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145A0" w14:textId="77777777" w:rsidR="001C16C4" w:rsidRPr="0050204E" w:rsidRDefault="001C16C4" w:rsidP="001C16C4">
      <w:pPr>
        <w:spacing w:before="120" w:after="120"/>
        <w:jc w:val="center"/>
        <w:outlineLvl w:val="0"/>
        <w:rPr>
          <w:b/>
          <w:bCs/>
          <w:sz w:val="28"/>
          <w:szCs w:val="28"/>
          <w:lang w:val="nl-NL"/>
        </w:rPr>
      </w:pPr>
      <w:bookmarkStart w:id="0" w:name="_Toc104800535"/>
      <w:r w:rsidRPr="0050204E">
        <w:rPr>
          <w:b/>
          <w:bCs/>
          <w:sz w:val="28"/>
          <w:szCs w:val="28"/>
          <w:lang w:val="nl-NL"/>
        </w:rPr>
        <w:t>Chương V. YÊU CẦU VỀ KỸ THUẬT</w:t>
      </w:r>
      <w:bookmarkEnd w:id="0"/>
    </w:p>
    <w:p w14:paraId="7AF8DBE5" w14:textId="77777777" w:rsidR="001C16C4" w:rsidRPr="0050204E" w:rsidRDefault="001C16C4" w:rsidP="001C16C4">
      <w:pPr>
        <w:tabs>
          <w:tab w:val="left" w:pos="1418"/>
        </w:tabs>
        <w:spacing w:before="120" w:after="120" w:line="264" w:lineRule="auto"/>
        <w:ind w:firstLine="720"/>
        <w:rPr>
          <w:b/>
          <w:sz w:val="28"/>
          <w:szCs w:val="28"/>
          <w:lang w:val="vi-VN"/>
        </w:rPr>
      </w:pPr>
      <w:r w:rsidRPr="0050204E">
        <w:rPr>
          <w:b/>
          <w:sz w:val="28"/>
          <w:szCs w:val="28"/>
          <w:lang w:val="vi-VN"/>
        </w:rPr>
        <w:t>I. Giới thiệu về gói thầu</w:t>
      </w:r>
    </w:p>
    <w:p w14:paraId="3818D90D" w14:textId="77777777" w:rsidR="001C16C4" w:rsidRPr="0050204E" w:rsidRDefault="001C16C4" w:rsidP="001C16C4">
      <w:pPr>
        <w:tabs>
          <w:tab w:val="left" w:pos="1418"/>
        </w:tabs>
        <w:spacing w:before="120" w:after="120" w:line="264" w:lineRule="auto"/>
        <w:ind w:firstLine="720"/>
        <w:rPr>
          <w:sz w:val="28"/>
          <w:szCs w:val="28"/>
          <w:lang w:val="vi-VN"/>
        </w:rPr>
      </w:pPr>
      <w:r w:rsidRPr="0050204E">
        <w:rPr>
          <w:sz w:val="28"/>
          <w:szCs w:val="28"/>
          <w:lang w:val="vi-VN"/>
        </w:rPr>
        <w:t>1. Phạm vi công việc của gói thầu:</w:t>
      </w:r>
      <w:r w:rsidRPr="0050204E">
        <w:rPr>
          <w:lang w:val="vi-VN"/>
        </w:rPr>
        <w:t xml:space="preserve"> </w:t>
      </w:r>
      <w:r w:rsidRPr="0050204E">
        <w:rPr>
          <w:sz w:val="28"/>
          <w:szCs w:val="28"/>
          <w:lang w:val="vi-VN"/>
        </w:rPr>
        <w:t xml:space="preserve">Toàn bộ các hạng mục công việc theo </w:t>
      </w:r>
      <w:proofErr w:type="spellStart"/>
      <w:r w:rsidRPr="0050204E">
        <w:rPr>
          <w:sz w:val="28"/>
          <w:szCs w:val="28"/>
        </w:rPr>
        <w:t>mô</w:t>
      </w:r>
      <w:proofErr w:type="spellEnd"/>
      <w:r w:rsidRPr="0050204E">
        <w:rPr>
          <w:sz w:val="28"/>
          <w:szCs w:val="28"/>
        </w:rPr>
        <w:t xml:space="preserve"> </w:t>
      </w:r>
      <w:proofErr w:type="spellStart"/>
      <w:r w:rsidRPr="0050204E">
        <w:rPr>
          <w:sz w:val="28"/>
          <w:szCs w:val="28"/>
        </w:rPr>
        <w:t>tả</w:t>
      </w:r>
      <w:proofErr w:type="spellEnd"/>
      <w:r w:rsidRPr="0050204E">
        <w:rPr>
          <w:sz w:val="28"/>
          <w:szCs w:val="28"/>
        </w:rPr>
        <w:t xml:space="preserve"> </w:t>
      </w:r>
      <w:proofErr w:type="spellStart"/>
      <w:r w:rsidRPr="0050204E">
        <w:rPr>
          <w:sz w:val="28"/>
          <w:szCs w:val="28"/>
        </w:rPr>
        <w:t>tại</w:t>
      </w:r>
      <w:proofErr w:type="spellEnd"/>
      <w:r w:rsidRPr="0050204E">
        <w:rPr>
          <w:sz w:val="28"/>
          <w:szCs w:val="28"/>
        </w:rPr>
        <w:t xml:space="preserve"> </w:t>
      </w:r>
      <w:proofErr w:type="spellStart"/>
      <w:r w:rsidRPr="0050204E">
        <w:rPr>
          <w:sz w:val="28"/>
          <w:szCs w:val="28"/>
        </w:rPr>
        <w:t>Bảng</w:t>
      </w:r>
      <w:proofErr w:type="spellEnd"/>
      <w:r w:rsidRPr="0050204E">
        <w:rPr>
          <w:sz w:val="28"/>
          <w:szCs w:val="28"/>
        </w:rPr>
        <w:t xml:space="preserve"> </w:t>
      </w:r>
      <w:proofErr w:type="spellStart"/>
      <w:r w:rsidRPr="0050204E">
        <w:rPr>
          <w:sz w:val="28"/>
          <w:szCs w:val="28"/>
        </w:rPr>
        <w:t>kê</w:t>
      </w:r>
      <w:proofErr w:type="spellEnd"/>
      <w:r w:rsidRPr="0050204E">
        <w:rPr>
          <w:sz w:val="28"/>
          <w:szCs w:val="28"/>
        </w:rPr>
        <w:t xml:space="preserve"> </w:t>
      </w:r>
      <w:proofErr w:type="spellStart"/>
      <w:r w:rsidRPr="0050204E">
        <w:rPr>
          <w:sz w:val="28"/>
          <w:szCs w:val="28"/>
        </w:rPr>
        <w:t>hạng</w:t>
      </w:r>
      <w:proofErr w:type="spellEnd"/>
      <w:r w:rsidRPr="0050204E">
        <w:rPr>
          <w:sz w:val="28"/>
          <w:szCs w:val="28"/>
        </w:rPr>
        <w:t xml:space="preserve"> </w:t>
      </w:r>
      <w:proofErr w:type="spellStart"/>
      <w:r w:rsidRPr="0050204E">
        <w:rPr>
          <w:sz w:val="28"/>
          <w:szCs w:val="28"/>
        </w:rPr>
        <w:t>mục</w:t>
      </w:r>
      <w:proofErr w:type="spellEnd"/>
      <w:r w:rsidRPr="0050204E">
        <w:rPr>
          <w:sz w:val="28"/>
          <w:szCs w:val="28"/>
        </w:rPr>
        <w:t xml:space="preserve"> </w:t>
      </w:r>
      <w:proofErr w:type="spellStart"/>
      <w:r w:rsidRPr="0050204E">
        <w:rPr>
          <w:sz w:val="28"/>
          <w:szCs w:val="28"/>
        </w:rPr>
        <w:t>công</w:t>
      </w:r>
      <w:proofErr w:type="spellEnd"/>
      <w:r w:rsidRPr="0050204E">
        <w:rPr>
          <w:sz w:val="28"/>
          <w:szCs w:val="28"/>
        </w:rPr>
        <w:t xml:space="preserve"> </w:t>
      </w:r>
      <w:proofErr w:type="spellStart"/>
      <w:r w:rsidRPr="0050204E">
        <w:rPr>
          <w:sz w:val="28"/>
          <w:szCs w:val="28"/>
        </w:rPr>
        <w:t>việc</w:t>
      </w:r>
      <w:proofErr w:type="spellEnd"/>
      <w:r w:rsidRPr="0050204E">
        <w:rPr>
          <w:sz w:val="28"/>
          <w:szCs w:val="28"/>
          <w:lang w:val="vi-VN"/>
        </w:rPr>
        <w:t>.</w:t>
      </w:r>
    </w:p>
    <w:p w14:paraId="2C4BA11D" w14:textId="77777777" w:rsidR="001C16C4" w:rsidRPr="0050204E" w:rsidRDefault="001C16C4" w:rsidP="001C16C4">
      <w:pPr>
        <w:widowControl w:val="0"/>
        <w:tabs>
          <w:tab w:val="left" w:pos="1418"/>
        </w:tabs>
        <w:spacing w:before="120" w:after="120" w:line="264" w:lineRule="auto"/>
        <w:ind w:firstLine="720"/>
        <w:rPr>
          <w:sz w:val="28"/>
          <w:szCs w:val="28"/>
        </w:rPr>
      </w:pPr>
      <w:r w:rsidRPr="0050204E">
        <w:rPr>
          <w:sz w:val="28"/>
          <w:szCs w:val="28"/>
          <w:lang w:val="vi-VN"/>
        </w:rPr>
        <w:t xml:space="preserve">2. Thời hạn hoàn thành: </w:t>
      </w:r>
      <w:r w:rsidRPr="0050204E">
        <w:rPr>
          <w:sz w:val="28"/>
          <w:szCs w:val="28"/>
        </w:rPr>
        <w:t xml:space="preserve">250 </w:t>
      </w:r>
      <w:proofErr w:type="spellStart"/>
      <w:r w:rsidRPr="0050204E">
        <w:rPr>
          <w:sz w:val="28"/>
          <w:szCs w:val="28"/>
        </w:rPr>
        <w:t>ngày</w:t>
      </w:r>
      <w:proofErr w:type="spellEnd"/>
      <w:r w:rsidRPr="0050204E">
        <w:rPr>
          <w:sz w:val="28"/>
          <w:szCs w:val="28"/>
        </w:rPr>
        <w:t>.</w:t>
      </w:r>
    </w:p>
    <w:p w14:paraId="6C70A3C2" w14:textId="77777777" w:rsidR="001C16C4" w:rsidRPr="0050204E" w:rsidRDefault="001C16C4" w:rsidP="001C16C4">
      <w:pPr>
        <w:widowControl w:val="0"/>
        <w:tabs>
          <w:tab w:val="left" w:pos="1418"/>
        </w:tabs>
        <w:spacing w:before="120" w:after="120" w:line="264" w:lineRule="auto"/>
        <w:ind w:firstLine="720"/>
        <w:rPr>
          <w:sz w:val="28"/>
          <w:szCs w:val="28"/>
          <w:lang w:val="vi-VN"/>
        </w:rPr>
      </w:pPr>
      <w:r w:rsidRPr="0050204E">
        <w:rPr>
          <w:b/>
          <w:sz w:val="28"/>
          <w:szCs w:val="28"/>
          <w:lang w:val="vi-VN"/>
        </w:rPr>
        <w:t xml:space="preserve">II. Yêu cầu về tiến độ thực hiện: </w:t>
      </w:r>
      <w:r w:rsidRPr="0050204E">
        <w:rPr>
          <w:sz w:val="28"/>
          <w:szCs w:val="28"/>
        </w:rPr>
        <w:t xml:space="preserve">250 </w:t>
      </w:r>
      <w:proofErr w:type="spellStart"/>
      <w:r w:rsidRPr="0050204E">
        <w:rPr>
          <w:sz w:val="28"/>
          <w:szCs w:val="28"/>
        </w:rPr>
        <w:t>ngày</w:t>
      </w:r>
      <w:proofErr w:type="spellEnd"/>
      <w:r w:rsidRPr="0050204E">
        <w:rPr>
          <w:sz w:val="28"/>
          <w:szCs w:val="28"/>
        </w:rPr>
        <w:t>.</w:t>
      </w:r>
    </w:p>
    <w:p w14:paraId="38473B98" w14:textId="77777777" w:rsidR="001C16C4" w:rsidRPr="0050204E" w:rsidRDefault="001C16C4" w:rsidP="001C16C4">
      <w:pPr>
        <w:widowControl w:val="0"/>
        <w:tabs>
          <w:tab w:val="left" w:pos="700"/>
          <w:tab w:val="left" w:pos="1418"/>
        </w:tabs>
        <w:spacing w:before="120" w:after="120" w:line="264" w:lineRule="auto"/>
        <w:ind w:firstLine="720"/>
        <w:rPr>
          <w:b/>
          <w:bCs/>
          <w:sz w:val="28"/>
          <w:szCs w:val="28"/>
          <w:lang w:val="vi-VN"/>
        </w:rPr>
      </w:pPr>
      <w:r w:rsidRPr="0050204E">
        <w:rPr>
          <w:b/>
          <w:bCs/>
          <w:sz w:val="28"/>
          <w:szCs w:val="28"/>
          <w:lang w:val="vi-VN"/>
        </w:rPr>
        <w:t>III. Yêu cầu về kỹ thuật/chỉ dẫn kỹ thuật</w:t>
      </w:r>
    </w:p>
    <w:p w14:paraId="1FC60246" w14:textId="77777777" w:rsidR="001C16C4" w:rsidRPr="0050204E" w:rsidRDefault="001C16C4" w:rsidP="001C16C4">
      <w:pPr>
        <w:tabs>
          <w:tab w:val="left" w:pos="700"/>
        </w:tabs>
        <w:spacing w:before="40" w:after="40" w:line="264" w:lineRule="auto"/>
        <w:ind w:firstLine="624"/>
        <w:rPr>
          <w:bCs/>
          <w:sz w:val="28"/>
          <w:szCs w:val="28"/>
        </w:rPr>
      </w:pPr>
      <w:r w:rsidRPr="0050204E">
        <w:rPr>
          <w:b/>
          <w:bCs/>
          <w:sz w:val="28"/>
          <w:szCs w:val="28"/>
        </w:rPr>
        <w:tab/>
        <w:t>III.1.</w:t>
      </w:r>
      <w:r w:rsidRPr="0050204E">
        <w:rPr>
          <w:bCs/>
          <w:sz w:val="28"/>
          <w:szCs w:val="28"/>
        </w:rPr>
        <w:t xml:space="preserve"> </w:t>
      </w:r>
      <w:r w:rsidRPr="0050204E">
        <w:rPr>
          <w:b/>
          <w:bCs/>
          <w:spacing w:val="-4"/>
          <w:sz w:val="28"/>
          <w:szCs w:val="28"/>
          <w:lang w:val="vi-VN"/>
        </w:rPr>
        <w:t>Các Tiêu chí, yêu cầu kỹ thuật, chất lượng thực hiện công tác QL, BDTX:</w:t>
      </w:r>
    </w:p>
    <w:p w14:paraId="0A51F8EC" w14:textId="77777777" w:rsidR="001C16C4" w:rsidRPr="0050204E" w:rsidRDefault="001C16C4" w:rsidP="001C16C4">
      <w:pPr>
        <w:tabs>
          <w:tab w:val="left" w:pos="700"/>
        </w:tabs>
        <w:spacing w:before="40" w:after="40" w:line="264" w:lineRule="auto"/>
        <w:ind w:firstLine="624"/>
        <w:rPr>
          <w:b/>
          <w:sz w:val="28"/>
          <w:szCs w:val="28"/>
          <w:lang w:val="fr-FR"/>
        </w:rPr>
      </w:pPr>
      <w:r w:rsidRPr="0050204E">
        <w:rPr>
          <w:b/>
          <w:bCs/>
          <w:sz w:val="28"/>
          <w:szCs w:val="28"/>
        </w:rPr>
        <w:tab/>
        <w:t xml:space="preserve">A) </w:t>
      </w:r>
      <w:proofErr w:type="spellStart"/>
      <w:r w:rsidRPr="0050204E">
        <w:rPr>
          <w:b/>
          <w:bCs/>
          <w:sz w:val="28"/>
          <w:szCs w:val="28"/>
        </w:rPr>
        <w:t>Đối</w:t>
      </w:r>
      <w:proofErr w:type="spellEnd"/>
      <w:r w:rsidRPr="0050204E">
        <w:rPr>
          <w:b/>
          <w:bCs/>
          <w:sz w:val="28"/>
          <w:szCs w:val="28"/>
        </w:rPr>
        <w:t xml:space="preserve"> </w:t>
      </w:r>
      <w:proofErr w:type="spellStart"/>
      <w:r w:rsidRPr="0050204E">
        <w:rPr>
          <w:b/>
          <w:bCs/>
          <w:sz w:val="28"/>
          <w:szCs w:val="28"/>
        </w:rPr>
        <w:t>với</w:t>
      </w:r>
      <w:proofErr w:type="spellEnd"/>
      <w:r w:rsidRPr="0050204E">
        <w:rPr>
          <w:b/>
          <w:bCs/>
          <w:sz w:val="28"/>
          <w:szCs w:val="28"/>
        </w:rPr>
        <w:t xml:space="preserve"> </w:t>
      </w:r>
      <w:proofErr w:type="spellStart"/>
      <w:r w:rsidRPr="0050204E">
        <w:rPr>
          <w:b/>
          <w:bCs/>
          <w:sz w:val="28"/>
          <w:szCs w:val="28"/>
        </w:rPr>
        <w:t>các</w:t>
      </w:r>
      <w:proofErr w:type="spellEnd"/>
      <w:r w:rsidRPr="0050204E">
        <w:rPr>
          <w:b/>
          <w:bCs/>
          <w:sz w:val="28"/>
          <w:szCs w:val="28"/>
        </w:rPr>
        <w:t xml:space="preserve"> </w:t>
      </w:r>
      <w:proofErr w:type="spellStart"/>
      <w:r w:rsidRPr="0050204E">
        <w:rPr>
          <w:b/>
          <w:bCs/>
          <w:sz w:val="28"/>
          <w:szCs w:val="28"/>
        </w:rPr>
        <w:t>hạng</w:t>
      </w:r>
      <w:proofErr w:type="spellEnd"/>
      <w:r w:rsidRPr="0050204E">
        <w:rPr>
          <w:b/>
          <w:bCs/>
          <w:sz w:val="28"/>
          <w:szCs w:val="28"/>
        </w:rPr>
        <w:t xml:space="preserve"> </w:t>
      </w:r>
      <w:proofErr w:type="spellStart"/>
      <w:r w:rsidRPr="0050204E">
        <w:rPr>
          <w:b/>
          <w:bCs/>
          <w:sz w:val="28"/>
          <w:szCs w:val="28"/>
        </w:rPr>
        <w:t>mục</w:t>
      </w:r>
      <w:proofErr w:type="spellEnd"/>
      <w:r w:rsidRPr="0050204E">
        <w:rPr>
          <w:b/>
          <w:bCs/>
          <w:sz w:val="28"/>
          <w:szCs w:val="28"/>
        </w:rPr>
        <w:t xml:space="preserve"> </w:t>
      </w:r>
      <w:proofErr w:type="spellStart"/>
      <w:r w:rsidRPr="0050204E">
        <w:rPr>
          <w:b/>
          <w:bCs/>
          <w:sz w:val="28"/>
          <w:szCs w:val="28"/>
        </w:rPr>
        <w:t>kết</w:t>
      </w:r>
      <w:proofErr w:type="spellEnd"/>
      <w:r w:rsidRPr="0050204E">
        <w:rPr>
          <w:b/>
          <w:bCs/>
          <w:sz w:val="28"/>
          <w:szCs w:val="28"/>
        </w:rPr>
        <w:t xml:space="preserve"> </w:t>
      </w:r>
      <w:proofErr w:type="spellStart"/>
      <w:r w:rsidRPr="0050204E">
        <w:rPr>
          <w:b/>
          <w:bCs/>
          <w:sz w:val="28"/>
          <w:szCs w:val="28"/>
        </w:rPr>
        <w:t>cấu</w:t>
      </w:r>
      <w:proofErr w:type="spellEnd"/>
      <w:r w:rsidRPr="0050204E">
        <w:rPr>
          <w:b/>
          <w:bCs/>
          <w:sz w:val="28"/>
          <w:szCs w:val="28"/>
        </w:rPr>
        <w:t xml:space="preserve"> </w:t>
      </w:r>
      <w:proofErr w:type="spellStart"/>
      <w:r w:rsidRPr="0050204E">
        <w:rPr>
          <w:b/>
          <w:bCs/>
          <w:sz w:val="28"/>
          <w:szCs w:val="28"/>
        </w:rPr>
        <w:t>hạ</w:t>
      </w:r>
      <w:proofErr w:type="spellEnd"/>
      <w:r w:rsidRPr="0050204E">
        <w:rPr>
          <w:b/>
          <w:bCs/>
          <w:sz w:val="28"/>
          <w:szCs w:val="28"/>
        </w:rPr>
        <w:t xml:space="preserve"> </w:t>
      </w:r>
      <w:proofErr w:type="spellStart"/>
      <w:r w:rsidRPr="0050204E">
        <w:rPr>
          <w:b/>
          <w:bCs/>
          <w:sz w:val="28"/>
          <w:szCs w:val="28"/>
        </w:rPr>
        <w:t>tầng</w:t>
      </w:r>
      <w:proofErr w:type="spellEnd"/>
      <w:r w:rsidRPr="0050204E">
        <w:rPr>
          <w:b/>
          <w:bCs/>
          <w:sz w:val="28"/>
          <w:szCs w:val="28"/>
        </w:rPr>
        <w:t xml:space="preserve"> </w:t>
      </w:r>
      <w:proofErr w:type="spellStart"/>
      <w:r w:rsidRPr="0050204E">
        <w:rPr>
          <w:b/>
          <w:bCs/>
          <w:sz w:val="28"/>
          <w:szCs w:val="28"/>
        </w:rPr>
        <w:t>giao</w:t>
      </w:r>
      <w:proofErr w:type="spellEnd"/>
      <w:r w:rsidRPr="0050204E">
        <w:rPr>
          <w:b/>
          <w:bCs/>
          <w:sz w:val="28"/>
          <w:szCs w:val="28"/>
        </w:rPr>
        <w:t xml:space="preserve"> </w:t>
      </w:r>
      <w:proofErr w:type="spellStart"/>
      <w:r w:rsidRPr="0050204E">
        <w:rPr>
          <w:b/>
          <w:bCs/>
          <w:sz w:val="28"/>
          <w:szCs w:val="28"/>
        </w:rPr>
        <w:t>thông</w:t>
      </w:r>
      <w:proofErr w:type="spellEnd"/>
      <w:r w:rsidRPr="0050204E">
        <w:rPr>
          <w:b/>
          <w:bCs/>
          <w:sz w:val="28"/>
          <w:szCs w:val="28"/>
        </w:rPr>
        <w:t xml:space="preserve"> </w:t>
      </w:r>
      <w:proofErr w:type="spellStart"/>
      <w:r w:rsidRPr="0050204E">
        <w:rPr>
          <w:b/>
          <w:bCs/>
          <w:sz w:val="28"/>
          <w:szCs w:val="28"/>
        </w:rPr>
        <w:t>áp</w:t>
      </w:r>
      <w:proofErr w:type="spellEnd"/>
      <w:r w:rsidRPr="0050204E">
        <w:rPr>
          <w:b/>
          <w:bCs/>
          <w:sz w:val="28"/>
          <w:szCs w:val="28"/>
        </w:rPr>
        <w:t xml:space="preserve"> </w:t>
      </w:r>
      <w:proofErr w:type="spellStart"/>
      <w:r w:rsidRPr="0050204E">
        <w:rPr>
          <w:b/>
          <w:bCs/>
          <w:sz w:val="28"/>
          <w:szCs w:val="28"/>
        </w:rPr>
        <w:t>dụng</w:t>
      </w:r>
      <w:proofErr w:type="spellEnd"/>
      <w:r w:rsidRPr="0050204E">
        <w:rPr>
          <w:b/>
          <w:bCs/>
          <w:sz w:val="28"/>
          <w:szCs w:val="28"/>
        </w:rPr>
        <w:t xml:space="preserve"> "</w:t>
      </w:r>
      <w:proofErr w:type="spellStart"/>
      <w:r w:rsidRPr="0050204E">
        <w:rPr>
          <w:b/>
          <w:sz w:val="28"/>
          <w:szCs w:val="28"/>
          <w:lang w:val="fr-FR"/>
        </w:rPr>
        <w:t>bảo</w:t>
      </w:r>
      <w:proofErr w:type="spellEnd"/>
      <w:r w:rsidRPr="0050204E">
        <w:rPr>
          <w:b/>
          <w:sz w:val="28"/>
          <w:szCs w:val="28"/>
          <w:lang w:val="fr-FR"/>
        </w:rPr>
        <w:t xml:space="preserve"> </w:t>
      </w:r>
      <w:proofErr w:type="spellStart"/>
      <w:r w:rsidRPr="0050204E">
        <w:rPr>
          <w:b/>
          <w:sz w:val="28"/>
          <w:szCs w:val="28"/>
          <w:lang w:val="fr-FR"/>
        </w:rPr>
        <w:t>trì</w:t>
      </w:r>
      <w:proofErr w:type="spellEnd"/>
      <w:r w:rsidRPr="0050204E">
        <w:rPr>
          <w:b/>
          <w:sz w:val="28"/>
          <w:szCs w:val="28"/>
          <w:lang w:val="fr-FR"/>
        </w:rPr>
        <w:t xml:space="preserve"> </w:t>
      </w:r>
      <w:proofErr w:type="spellStart"/>
      <w:r w:rsidRPr="0050204E">
        <w:rPr>
          <w:b/>
          <w:sz w:val="28"/>
          <w:szCs w:val="28"/>
          <w:lang w:val="fr-FR"/>
        </w:rPr>
        <w:t>theo</w:t>
      </w:r>
      <w:proofErr w:type="spellEnd"/>
      <w:r w:rsidRPr="0050204E">
        <w:rPr>
          <w:b/>
          <w:sz w:val="28"/>
          <w:szCs w:val="28"/>
          <w:lang w:val="fr-FR"/>
        </w:rPr>
        <w:t xml:space="preserve"> </w:t>
      </w:r>
      <w:proofErr w:type="spellStart"/>
      <w:r w:rsidRPr="0050204E">
        <w:rPr>
          <w:b/>
          <w:sz w:val="28"/>
          <w:szCs w:val="28"/>
          <w:lang w:val="fr-FR"/>
        </w:rPr>
        <w:t>chất</w:t>
      </w:r>
      <w:proofErr w:type="spellEnd"/>
      <w:r w:rsidRPr="0050204E">
        <w:rPr>
          <w:b/>
          <w:sz w:val="28"/>
          <w:szCs w:val="28"/>
          <w:lang w:val="fr-FR"/>
        </w:rPr>
        <w:t xml:space="preserve"> </w:t>
      </w:r>
      <w:proofErr w:type="spellStart"/>
      <w:r w:rsidRPr="0050204E">
        <w:rPr>
          <w:b/>
          <w:sz w:val="28"/>
          <w:szCs w:val="28"/>
          <w:lang w:val="fr-FR"/>
        </w:rPr>
        <w:t>lượng</w:t>
      </w:r>
      <w:proofErr w:type="spellEnd"/>
      <w:r w:rsidRPr="0050204E">
        <w:rPr>
          <w:b/>
          <w:sz w:val="28"/>
          <w:szCs w:val="28"/>
          <w:lang w:val="fr-FR"/>
        </w:rPr>
        <w:t xml:space="preserve"> </w:t>
      </w:r>
      <w:proofErr w:type="spellStart"/>
      <w:r w:rsidRPr="0050204E">
        <w:rPr>
          <w:b/>
          <w:sz w:val="28"/>
          <w:szCs w:val="28"/>
          <w:lang w:val="fr-FR"/>
        </w:rPr>
        <w:t>thực</w:t>
      </w:r>
      <w:proofErr w:type="spellEnd"/>
      <w:r w:rsidRPr="0050204E">
        <w:rPr>
          <w:b/>
          <w:sz w:val="28"/>
          <w:szCs w:val="28"/>
          <w:lang w:val="fr-FR"/>
        </w:rPr>
        <w:t xml:space="preserve"> </w:t>
      </w:r>
      <w:proofErr w:type="spellStart"/>
      <w:r w:rsidRPr="0050204E">
        <w:rPr>
          <w:b/>
          <w:sz w:val="28"/>
          <w:szCs w:val="28"/>
          <w:lang w:val="fr-FR"/>
        </w:rPr>
        <w:t>hiện</w:t>
      </w:r>
      <w:proofErr w:type="spellEnd"/>
      <w:r w:rsidRPr="0050204E">
        <w:rPr>
          <w:b/>
          <w:sz w:val="28"/>
          <w:szCs w:val="28"/>
          <w:lang w:val="fr-FR"/>
        </w:rPr>
        <w:t xml:space="preserve">": </w:t>
      </w:r>
    </w:p>
    <w:p w14:paraId="05C71FC6" w14:textId="77777777" w:rsidR="001C16C4" w:rsidRPr="0050204E" w:rsidRDefault="001C16C4" w:rsidP="001C16C4">
      <w:pPr>
        <w:widowControl w:val="0"/>
        <w:spacing w:before="120"/>
        <w:ind w:firstLine="567"/>
        <w:rPr>
          <w:sz w:val="28"/>
          <w:szCs w:val="28"/>
        </w:rPr>
      </w:pPr>
      <w:r w:rsidRPr="0050204E">
        <w:rPr>
          <w:sz w:val="28"/>
          <w:szCs w:val="28"/>
        </w:rPr>
        <w:t xml:space="preserve">- </w:t>
      </w:r>
      <w:proofErr w:type="spellStart"/>
      <w:r w:rsidRPr="0050204E">
        <w:rPr>
          <w:sz w:val="28"/>
          <w:szCs w:val="28"/>
        </w:rPr>
        <w:t>Tiêu</w:t>
      </w:r>
      <w:proofErr w:type="spellEnd"/>
      <w:r w:rsidRPr="0050204E">
        <w:rPr>
          <w:sz w:val="28"/>
          <w:szCs w:val="28"/>
        </w:rPr>
        <w:t xml:space="preserve"> </w:t>
      </w:r>
      <w:proofErr w:type="spellStart"/>
      <w:r w:rsidRPr="0050204E">
        <w:rPr>
          <w:sz w:val="28"/>
          <w:szCs w:val="28"/>
        </w:rPr>
        <w:t>chuẩn</w:t>
      </w:r>
      <w:proofErr w:type="spellEnd"/>
      <w:r w:rsidRPr="0050204E">
        <w:rPr>
          <w:sz w:val="28"/>
          <w:szCs w:val="28"/>
        </w:rPr>
        <w:t xml:space="preserve"> </w:t>
      </w:r>
      <w:proofErr w:type="spellStart"/>
      <w:r w:rsidRPr="0050204E">
        <w:rPr>
          <w:sz w:val="28"/>
          <w:szCs w:val="28"/>
        </w:rPr>
        <w:t>kỹ</w:t>
      </w:r>
      <w:proofErr w:type="spellEnd"/>
      <w:r w:rsidRPr="0050204E">
        <w:rPr>
          <w:sz w:val="28"/>
          <w:szCs w:val="28"/>
        </w:rPr>
        <w:t xml:space="preserve"> </w:t>
      </w:r>
      <w:proofErr w:type="spellStart"/>
      <w:r w:rsidRPr="0050204E">
        <w:rPr>
          <w:sz w:val="28"/>
          <w:szCs w:val="28"/>
        </w:rPr>
        <w:t>thuật</w:t>
      </w:r>
      <w:proofErr w:type="spellEnd"/>
      <w:r w:rsidRPr="0050204E">
        <w:rPr>
          <w:sz w:val="28"/>
          <w:szCs w:val="28"/>
        </w:rPr>
        <w:t xml:space="preserve"> BDTX </w:t>
      </w:r>
      <w:proofErr w:type="spellStart"/>
      <w:r w:rsidRPr="0050204E">
        <w:rPr>
          <w:sz w:val="28"/>
          <w:szCs w:val="28"/>
        </w:rPr>
        <w:t>đường</w:t>
      </w:r>
      <w:proofErr w:type="spellEnd"/>
      <w:r w:rsidRPr="0050204E">
        <w:rPr>
          <w:sz w:val="28"/>
          <w:szCs w:val="28"/>
        </w:rPr>
        <w:t xml:space="preserve"> </w:t>
      </w:r>
      <w:proofErr w:type="spellStart"/>
      <w:r w:rsidRPr="0050204E">
        <w:rPr>
          <w:sz w:val="28"/>
          <w:szCs w:val="28"/>
        </w:rPr>
        <w:t>bộ</w:t>
      </w:r>
      <w:proofErr w:type="spellEnd"/>
      <w:r w:rsidRPr="0050204E">
        <w:rPr>
          <w:sz w:val="28"/>
          <w:szCs w:val="28"/>
        </w:rPr>
        <w:t xml:space="preserve"> TCVN 14182:2024;</w:t>
      </w:r>
    </w:p>
    <w:p w14:paraId="431A9E96" w14:textId="77777777" w:rsidR="001C16C4" w:rsidRPr="0050204E" w:rsidRDefault="001C16C4" w:rsidP="001C16C4">
      <w:pPr>
        <w:widowControl w:val="0"/>
        <w:spacing w:before="120"/>
        <w:ind w:firstLine="567"/>
        <w:rPr>
          <w:sz w:val="28"/>
          <w:szCs w:val="28"/>
        </w:rPr>
      </w:pPr>
      <w:r w:rsidRPr="0050204E">
        <w:rPr>
          <w:sz w:val="28"/>
          <w:szCs w:val="28"/>
        </w:rPr>
        <w:t xml:space="preserve">- Thông </w:t>
      </w:r>
      <w:proofErr w:type="spellStart"/>
      <w:r w:rsidRPr="0050204E">
        <w:rPr>
          <w:sz w:val="28"/>
          <w:szCs w:val="28"/>
        </w:rPr>
        <w:t>tư</w:t>
      </w:r>
      <w:proofErr w:type="spellEnd"/>
      <w:r w:rsidRPr="0050204E">
        <w:rPr>
          <w:sz w:val="28"/>
          <w:szCs w:val="28"/>
        </w:rPr>
        <w:t xml:space="preserve"> </w:t>
      </w:r>
      <w:proofErr w:type="spellStart"/>
      <w:r w:rsidRPr="0050204E">
        <w:rPr>
          <w:sz w:val="28"/>
          <w:szCs w:val="28"/>
        </w:rPr>
        <w:t>số</w:t>
      </w:r>
      <w:proofErr w:type="spellEnd"/>
      <w:r w:rsidRPr="0050204E">
        <w:rPr>
          <w:sz w:val="28"/>
          <w:szCs w:val="28"/>
        </w:rPr>
        <w:t xml:space="preserve"> 44/2021/TT-BGTVT </w:t>
      </w:r>
      <w:proofErr w:type="spellStart"/>
      <w:r w:rsidRPr="0050204E">
        <w:rPr>
          <w:sz w:val="28"/>
          <w:szCs w:val="28"/>
        </w:rPr>
        <w:t>ngày</w:t>
      </w:r>
      <w:proofErr w:type="spellEnd"/>
      <w:r w:rsidRPr="0050204E">
        <w:rPr>
          <w:sz w:val="28"/>
          <w:szCs w:val="28"/>
        </w:rPr>
        <w:t xml:space="preserve"> 31/1/2021</w:t>
      </w:r>
      <w:r w:rsidRPr="0050204E">
        <w:rPr>
          <w:sz w:val="28"/>
          <w:szCs w:val="28"/>
          <w:lang w:val="vi-VN"/>
        </w:rPr>
        <w:t xml:space="preserve"> </w:t>
      </w:r>
      <w:proofErr w:type="spellStart"/>
      <w:r w:rsidRPr="0050204E">
        <w:rPr>
          <w:sz w:val="28"/>
          <w:szCs w:val="28"/>
        </w:rPr>
        <w:t>của</w:t>
      </w:r>
      <w:proofErr w:type="spellEnd"/>
      <w:r w:rsidRPr="0050204E">
        <w:rPr>
          <w:sz w:val="28"/>
          <w:szCs w:val="28"/>
        </w:rPr>
        <w:t xml:space="preserve"> </w:t>
      </w:r>
      <w:proofErr w:type="spellStart"/>
      <w:r w:rsidRPr="0050204E">
        <w:rPr>
          <w:sz w:val="28"/>
          <w:szCs w:val="28"/>
        </w:rPr>
        <w:t>Bộ</w:t>
      </w:r>
      <w:proofErr w:type="spellEnd"/>
      <w:r w:rsidRPr="0050204E">
        <w:rPr>
          <w:sz w:val="28"/>
          <w:szCs w:val="28"/>
        </w:rPr>
        <w:t xml:space="preserve"> GTVT ban </w:t>
      </w:r>
      <w:proofErr w:type="spellStart"/>
      <w:r w:rsidRPr="0050204E">
        <w:rPr>
          <w:sz w:val="28"/>
          <w:szCs w:val="28"/>
        </w:rPr>
        <w:t>hành</w:t>
      </w:r>
      <w:proofErr w:type="spellEnd"/>
      <w:r w:rsidRPr="0050204E">
        <w:rPr>
          <w:sz w:val="28"/>
          <w:szCs w:val="28"/>
        </w:rPr>
        <w:t xml:space="preserve"> </w:t>
      </w:r>
      <w:proofErr w:type="spellStart"/>
      <w:r w:rsidRPr="0050204E">
        <w:rPr>
          <w:sz w:val="28"/>
          <w:szCs w:val="28"/>
        </w:rPr>
        <w:t>định</w:t>
      </w:r>
      <w:proofErr w:type="spellEnd"/>
      <w:r w:rsidRPr="0050204E">
        <w:rPr>
          <w:sz w:val="28"/>
          <w:szCs w:val="28"/>
        </w:rPr>
        <w:t xml:space="preserve"> </w:t>
      </w:r>
      <w:proofErr w:type="spellStart"/>
      <w:r w:rsidRPr="0050204E">
        <w:rPr>
          <w:sz w:val="28"/>
          <w:szCs w:val="28"/>
        </w:rPr>
        <w:t>mức</w:t>
      </w:r>
      <w:proofErr w:type="spellEnd"/>
      <w:r w:rsidRPr="0050204E">
        <w:rPr>
          <w:sz w:val="28"/>
          <w:szCs w:val="28"/>
        </w:rPr>
        <w:t xml:space="preserve"> </w:t>
      </w:r>
      <w:proofErr w:type="spellStart"/>
      <w:r w:rsidRPr="0050204E">
        <w:rPr>
          <w:sz w:val="28"/>
          <w:szCs w:val="28"/>
        </w:rPr>
        <w:t>quản</w:t>
      </w:r>
      <w:proofErr w:type="spellEnd"/>
      <w:r w:rsidRPr="0050204E">
        <w:rPr>
          <w:sz w:val="28"/>
          <w:szCs w:val="28"/>
        </w:rPr>
        <w:t xml:space="preserve"> </w:t>
      </w:r>
      <w:proofErr w:type="spellStart"/>
      <w:r w:rsidRPr="0050204E">
        <w:rPr>
          <w:sz w:val="28"/>
          <w:szCs w:val="28"/>
        </w:rPr>
        <w:t>lý</w:t>
      </w:r>
      <w:proofErr w:type="spellEnd"/>
      <w:r w:rsidRPr="0050204E">
        <w:rPr>
          <w:sz w:val="28"/>
          <w:szCs w:val="28"/>
        </w:rPr>
        <w:t xml:space="preserve">, </w:t>
      </w:r>
      <w:proofErr w:type="spellStart"/>
      <w:r w:rsidRPr="0050204E">
        <w:rPr>
          <w:sz w:val="28"/>
          <w:szCs w:val="28"/>
        </w:rPr>
        <w:t>bảo</w:t>
      </w:r>
      <w:proofErr w:type="spellEnd"/>
      <w:r w:rsidRPr="0050204E">
        <w:rPr>
          <w:sz w:val="28"/>
          <w:szCs w:val="28"/>
        </w:rPr>
        <w:t xml:space="preserve"> </w:t>
      </w:r>
      <w:proofErr w:type="spellStart"/>
      <w:r w:rsidRPr="0050204E">
        <w:rPr>
          <w:sz w:val="28"/>
          <w:szCs w:val="28"/>
        </w:rPr>
        <w:t>dưỡng</w:t>
      </w:r>
      <w:proofErr w:type="spellEnd"/>
      <w:r w:rsidRPr="0050204E">
        <w:rPr>
          <w:sz w:val="28"/>
          <w:szCs w:val="28"/>
        </w:rPr>
        <w:t xml:space="preserve"> </w:t>
      </w:r>
      <w:proofErr w:type="spellStart"/>
      <w:r w:rsidRPr="0050204E">
        <w:rPr>
          <w:sz w:val="28"/>
          <w:szCs w:val="28"/>
        </w:rPr>
        <w:t>thường</w:t>
      </w:r>
      <w:proofErr w:type="spellEnd"/>
      <w:r w:rsidRPr="0050204E">
        <w:rPr>
          <w:sz w:val="28"/>
          <w:szCs w:val="28"/>
        </w:rPr>
        <w:t xml:space="preserve"> </w:t>
      </w:r>
      <w:proofErr w:type="spellStart"/>
      <w:r w:rsidRPr="0050204E">
        <w:rPr>
          <w:sz w:val="28"/>
          <w:szCs w:val="28"/>
        </w:rPr>
        <w:t>xuyên</w:t>
      </w:r>
      <w:proofErr w:type="spellEnd"/>
      <w:r w:rsidRPr="0050204E">
        <w:rPr>
          <w:sz w:val="28"/>
          <w:szCs w:val="28"/>
        </w:rPr>
        <w:t xml:space="preserve"> </w:t>
      </w:r>
      <w:proofErr w:type="spellStart"/>
      <w:r w:rsidRPr="0050204E">
        <w:rPr>
          <w:sz w:val="28"/>
          <w:szCs w:val="28"/>
        </w:rPr>
        <w:t>đường</w:t>
      </w:r>
      <w:proofErr w:type="spellEnd"/>
      <w:r w:rsidRPr="0050204E">
        <w:rPr>
          <w:sz w:val="28"/>
          <w:szCs w:val="28"/>
        </w:rPr>
        <w:t xml:space="preserve"> </w:t>
      </w:r>
      <w:proofErr w:type="spellStart"/>
      <w:r w:rsidRPr="0050204E">
        <w:rPr>
          <w:sz w:val="28"/>
          <w:szCs w:val="28"/>
        </w:rPr>
        <w:t>bộ</w:t>
      </w:r>
      <w:proofErr w:type="spellEnd"/>
      <w:r w:rsidRPr="0050204E">
        <w:rPr>
          <w:sz w:val="28"/>
          <w:szCs w:val="28"/>
          <w:lang w:val="vi-VN"/>
        </w:rPr>
        <w:t>;</w:t>
      </w:r>
    </w:p>
    <w:p w14:paraId="6F42A80C" w14:textId="77777777" w:rsidR="001C16C4" w:rsidRPr="0050204E" w:rsidRDefault="001C16C4" w:rsidP="001C16C4">
      <w:pPr>
        <w:widowControl w:val="0"/>
        <w:spacing w:before="120"/>
        <w:ind w:firstLine="567"/>
        <w:rPr>
          <w:sz w:val="28"/>
          <w:szCs w:val="28"/>
        </w:rPr>
      </w:pPr>
      <w:r w:rsidRPr="0050204E">
        <w:rPr>
          <w:sz w:val="28"/>
          <w:szCs w:val="28"/>
        </w:rPr>
        <w:t xml:space="preserve">- Thông </w:t>
      </w:r>
      <w:proofErr w:type="spellStart"/>
      <w:r w:rsidRPr="0050204E">
        <w:rPr>
          <w:sz w:val="28"/>
          <w:szCs w:val="28"/>
        </w:rPr>
        <w:t>tư</w:t>
      </w:r>
      <w:proofErr w:type="spellEnd"/>
      <w:r w:rsidRPr="0050204E">
        <w:rPr>
          <w:sz w:val="28"/>
          <w:szCs w:val="28"/>
        </w:rPr>
        <w:t xml:space="preserve"> </w:t>
      </w:r>
      <w:proofErr w:type="spellStart"/>
      <w:r w:rsidRPr="0050204E">
        <w:rPr>
          <w:sz w:val="28"/>
          <w:szCs w:val="28"/>
        </w:rPr>
        <w:t>số</w:t>
      </w:r>
      <w:proofErr w:type="spellEnd"/>
      <w:r w:rsidRPr="0050204E">
        <w:rPr>
          <w:sz w:val="28"/>
          <w:szCs w:val="28"/>
        </w:rPr>
        <w:t xml:space="preserve"> 40/2024/TT-BGTVT </w:t>
      </w:r>
      <w:proofErr w:type="spellStart"/>
      <w:r w:rsidRPr="0050204E">
        <w:rPr>
          <w:sz w:val="28"/>
          <w:szCs w:val="28"/>
        </w:rPr>
        <w:t>ngày</w:t>
      </w:r>
      <w:proofErr w:type="spellEnd"/>
      <w:r w:rsidRPr="0050204E">
        <w:rPr>
          <w:sz w:val="28"/>
          <w:szCs w:val="28"/>
        </w:rPr>
        <w:t xml:space="preserve"> 15/11/2024</w:t>
      </w:r>
      <w:r w:rsidRPr="0050204E">
        <w:rPr>
          <w:sz w:val="28"/>
          <w:szCs w:val="28"/>
          <w:lang w:val="vi-VN"/>
        </w:rPr>
        <w:t xml:space="preserve"> (Thông tư 4</w:t>
      </w:r>
      <w:r w:rsidRPr="0050204E">
        <w:rPr>
          <w:sz w:val="28"/>
          <w:szCs w:val="28"/>
        </w:rPr>
        <w:t>0</w:t>
      </w:r>
      <w:r w:rsidRPr="0050204E">
        <w:rPr>
          <w:sz w:val="28"/>
          <w:szCs w:val="28"/>
          <w:lang w:val="vi-VN"/>
        </w:rPr>
        <w:t>/2024)</w:t>
      </w:r>
      <w:r w:rsidRPr="0050204E">
        <w:rPr>
          <w:sz w:val="28"/>
          <w:szCs w:val="28"/>
        </w:rPr>
        <w:t xml:space="preserve"> </w:t>
      </w:r>
      <w:proofErr w:type="spellStart"/>
      <w:r w:rsidRPr="0050204E">
        <w:rPr>
          <w:sz w:val="28"/>
          <w:szCs w:val="28"/>
        </w:rPr>
        <w:t>của</w:t>
      </w:r>
      <w:proofErr w:type="spellEnd"/>
      <w:r w:rsidRPr="0050204E">
        <w:rPr>
          <w:sz w:val="28"/>
          <w:szCs w:val="28"/>
        </w:rPr>
        <w:t xml:space="preserve"> </w:t>
      </w:r>
      <w:proofErr w:type="spellStart"/>
      <w:r w:rsidRPr="0050204E">
        <w:rPr>
          <w:sz w:val="28"/>
          <w:szCs w:val="28"/>
        </w:rPr>
        <w:t>Bộ</w:t>
      </w:r>
      <w:proofErr w:type="spellEnd"/>
      <w:r w:rsidRPr="0050204E">
        <w:rPr>
          <w:sz w:val="28"/>
          <w:szCs w:val="28"/>
        </w:rPr>
        <w:t xml:space="preserve"> GTVT </w:t>
      </w:r>
      <w:proofErr w:type="spellStart"/>
      <w:r w:rsidRPr="0050204E">
        <w:rPr>
          <w:sz w:val="28"/>
          <w:szCs w:val="28"/>
        </w:rPr>
        <w:t>quy</w:t>
      </w:r>
      <w:proofErr w:type="spellEnd"/>
      <w:r w:rsidRPr="0050204E">
        <w:rPr>
          <w:sz w:val="28"/>
          <w:szCs w:val="28"/>
        </w:rPr>
        <w:t xml:space="preserve"> </w:t>
      </w:r>
      <w:proofErr w:type="spellStart"/>
      <w:r w:rsidRPr="0050204E">
        <w:rPr>
          <w:sz w:val="28"/>
          <w:szCs w:val="28"/>
        </w:rPr>
        <w:t>định</w:t>
      </w:r>
      <w:proofErr w:type="spellEnd"/>
      <w:r w:rsidRPr="0050204E">
        <w:rPr>
          <w:sz w:val="28"/>
          <w:szCs w:val="28"/>
        </w:rPr>
        <w:t xml:space="preserve"> </w:t>
      </w:r>
      <w:proofErr w:type="spellStart"/>
      <w:r w:rsidRPr="0050204E">
        <w:rPr>
          <w:sz w:val="28"/>
          <w:szCs w:val="28"/>
        </w:rPr>
        <w:t>về</w:t>
      </w:r>
      <w:proofErr w:type="spellEnd"/>
      <w:r w:rsidRPr="0050204E">
        <w:rPr>
          <w:sz w:val="28"/>
          <w:szCs w:val="28"/>
        </w:rPr>
        <w:t xml:space="preserve"> </w:t>
      </w:r>
      <w:proofErr w:type="spellStart"/>
      <w:r w:rsidRPr="0050204E">
        <w:rPr>
          <w:sz w:val="28"/>
          <w:szCs w:val="28"/>
        </w:rPr>
        <w:t>công</w:t>
      </w:r>
      <w:proofErr w:type="spellEnd"/>
      <w:r w:rsidRPr="0050204E">
        <w:rPr>
          <w:sz w:val="28"/>
          <w:szCs w:val="28"/>
        </w:rPr>
        <w:t xml:space="preserve"> </w:t>
      </w:r>
      <w:proofErr w:type="spellStart"/>
      <w:r w:rsidRPr="0050204E">
        <w:rPr>
          <w:sz w:val="28"/>
          <w:szCs w:val="28"/>
        </w:rPr>
        <w:t>tác</w:t>
      </w:r>
      <w:proofErr w:type="spellEnd"/>
      <w:r w:rsidRPr="0050204E">
        <w:rPr>
          <w:sz w:val="28"/>
          <w:szCs w:val="28"/>
        </w:rPr>
        <w:t xml:space="preserve"> </w:t>
      </w:r>
      <w:proofErr w:type="spellStart"/>
      <w:r w:rsidRPr="0050204E">
        <w:rPr>
          <w:sz w:val="28"/>
          <w:szCs w:val="28"/>
        </w:rPr>
        <w:t>phòng</w:t>
      </w:r>
      <w:proofErr w:type="spellEnd"/>
      <w:r w:rsidRPr="0050204E">
        <w:rPr>
          <w:sz w:val="28"/>
          <w:szCs w:val="28"/>
        </w:rPr>
        <w:t xml:space="preserve">, </w:t>
      </w:r>
      <w:proofErr w:type="spellStart"/>
      <w:r w:rsidRPr="0050204E">
        <w:rPr>
          <w:sz w:val="28"/>
          <w:szCs w:val="28"/>
        </w:rPr>
        <w:t>chống</w:t>
      </w:r>
      <w:proofErr w:type="spellEnd"/>
      <w:r w:rsidRPr="0050204E">
        <w:rPr>
          <w:sz w:val="28"/>
          <w:szCs w:val="28"/>
        </w:rPr>
        <w:t xml:space="preserve">, </w:t>
      </w:r>
      <w:proofErr w:type="spellStart"/>
      <w:r w:rsidRPr="0050204E">
        <w:rPr>
          <w:sz w:val="28"/>
          <w:szCs w:val="28"/>
        </w:rPr>
        <w:t>khắc</w:t>
      </w:r>
      <w:proofErr w:type="spellEnd"/>
      <w:r w:rsidRPr="0050204E">
        <w:rPr>
          <w:sz w:val="28"/>
          <w:szCs w:val="28"/>
        </w:rPr>
        <w:t xml:space="preserve"> </w:t>
      </w:r>
      <w:proofErr w:type="spellStart"/>
      <w:r w:rsidRPr="0050204E">
        <w:rPr>
          <w:sz w:val="28"/>
          <w:szCs w:val="28"/>
        </w:rPr>
        <w:t>phục</w:t>
      </w:r>
      <w:proofErr w:type="spellEnd"/>
      <w:r w:rsidRPr="0050204E">
        <w:rPr>
          <w:sz w:val="28"/>
          <w:szCs w:val="28"/>
        </w:rPr>
        <w:t xml:space="preserve"> </w:t>
      </w:r>
      <w:proofErr w:type="spellStart"/>
      <w:r w:rsidRPr="0050204E">
        <w:rPr>
          <w:sz w:val="28"/>
          <w:szCs w:val="28"/>
        </w:rPr>
        <w:t>hậu</w:t>
      </w:r>
      <w:proofErr w:type="spellEnd"/>
      <w:r w:rsidRPr="0050204E">
        <w:rPr>
          <w:sz w:val="28"/>
          <w:szCs w:val="28"/>
        </w:rPr>
        <w:t xml:space="preserve"> </w:t>
      </w:r>
      <w:proofErr w:type="spellStart"/>
      <w:r w:rsidRPr="0050204E">
        <w:rPr>
          <w:sz w:val="28"/>
          <w:szCs w:val="28"/>
        </w:rPr>
        <w:t>quả</w:t>
      </w:r>
      <w:proofErr w:type="spellEnd"/>
      <w:r w:rsidRPr="0050204E">
        <w:rPr>
          <w:sz w:val="28"/>
          <w:szCs w:val="28"/>
        </w:rPr>
        <w:t xml:space="preserve"> </w:t>
      </w:r>
      <w:proofErr w:type="spellStart"/>
      <w:r w:rsidRPr="0050204E">
        <w:rPr>
          <w:sz w:val="28"/>
          <w:szCs w:val="28"/>
        </w:rPr>
        <w:t>thiên</w:t>
      </w:r>
      <w:proofErr w:type="spellEnd"/>
      <w:r w:rsidRPr="0050204E">
        <w:rPr>
          <w:sz w:val="28"/>
          <w:szCs w:val="28"/>
        </w:rPr>
        <w:t xml:space="preserve"> tai </w:t>
      </w:r>
      <w:proofErr w:type="spellStart"/>
      <w:r w:rsidRPr="0050204E">
        <w:rPr>
          <w:sz w:val="28"/>
          <w:szCs w:val="28"/>
        </w:rPr>
        <w:t>trong</w:t>
      </w:r>
      <w:proofErr w:type="spellEnd"/>
      <w:r w:rsidRPr="0050204E">
        <w:rPr>
          <w:sz w:val="28"/>
          <w:szCs w:val="28"/>
        </w:rPr>
        <w:t xml:space="preserve"> </w:t>
      </w:r>
      <w:proofErr w:type="spellStart"/>
      <w:r w:rsidRPr="0050204E">
        <w:rPr>
          <w:sz w:val="28"/>
          <w:szCs w:val="28"/>
        </w:rPr>
        <w:t>lĩnh</w:t>
      </w:r>
      <w:proofErr w:type="spellEnd"/>
      <w:r w:rsidRPr="0050204E">
        <w:rPr>
          <w:sz w:val="28"/>
          <w:szCs w:val="28"/>
        </w:rPr>
        <w:t xml:space="preserve"> </w:t>
      </w:r>
      <w:proofErr w:type="spellStart"/>
      <w:r w:rsidRPr="0050204E">
        <w:rPr>
          <w:sz w:val="28"/>
          <w:szCs w:val="28"/>
        </w:rPr>
        <w:t>vực</w:t>
      </w:r>
      <w:proofErr w:type="spellEnd"/>
      <w:r w:rsidRPr="0050204E">
        <w:rPr>
          <w:sz w:val="28"/>
          <w:szCs w:val="28"/>
        </w:rPr>
        <w:t xml:space="preserve"> </w:t>
      </w:r>
      <w:proofErr w:type="spellStart"/>
      <w:r w:rsidRPr="0050204E">
        <w:rPr>
          <w:sz w:val="28"/>
          <w:szCs w:val="28"/>
        </w:rPr>
        <w:t>đường</w:t>
      </w:r>
      <w:proofErr w:type="spellEnd"/>
      <w:r w:rsidRPr="0050204E">
        <w:rPr>
          <w:sz w:val="28"/>
          <w:szCs w:val="28"/>
        </w:rPr>
        <w:t xml:space="preserve"> </w:t>
      </w:r>
      <w:proofErr w:type="spellStart"/>
      <w:r w:rsidRPr="0050204E">
        <w:rPr>
          <w:sz w:val="28"/>
          <w:szCs w:val="28"/>
        </w:rPr>
        <w:t>bộ</w:t>
      </w:r>
      <w:proofErr w:type="spellEnd"/>
      <w:r w:rsidRPr="0050204E">
        <w:rPr>
          <w:sz w:val="28"/>
          <w:szCs w:val="28"/>
        </w:rPr>
        <w:t>;</w:t>
      </w:r>
    </w:p>
    <w:p w14:paraId="6B35C01B" w14:textId="77777777" w:rsidR="001C16C4" w:rsidRPr="0050204E" w:rsidRDefault="001C16C4" w:rsidP="001C16C4">
      <w:pPr>
        <w:widowControl w:val="0"/>
        <w:spacing w:before="120"/>
        <w:ind w:firstLine="567"/>
        <w:rPr>
          <w:sz w:val="28"/>
          <w:szCs w:val="28"/>
        </w:rPr>
      </w:pPr>
      <w:r w:rsidRPr="0050204E">
        <w:rPr>
          <w:sz w:val="28"/>
          <w:szCs w:val="28"/>
        </w:rPr>
        <w:t xml:space="preserve">- Thông </w:t>
      </w:r>
      <w:proofErr w:type="spellStart"/>
      <w:r w:rsidRPr="0050204E">
        <w:rPr>
          <w:sz w:val="28"/>
          <w:szCs w:val="28"/>
        </w:rPr>
        <w:t>tư</w:t>
      </w:r>
      <w:proofErr w:type="spellEnd"/>
      <w:r w:rsidRPr="0050204E">
        <w:rPr>
          <w:sz w:val="28"/>
          <w:szCs w:val="28"/>
        </w:rPr>
        <w:t xml:space="preserve"> </w:t>
      </w:r>
      <w:proofErr w:type="spellStart"/>
      <w:r w:rsidRPr="0050204E">
        <w:rPr>
          <w:sz w:val="28"/>
          <w:szCs w:val="28"/>
        </w:rPr>
        <w:t>số</w:t>
      </w:r>
      <w:proofErr w:type="spellEnd"/>
      <w:r w:rsidRPr="0050204E">
        <w:rPr>
          <w:sz w:val="28"/>
          <w:szCs w:val="28"/>
        </w:rPr>
        <w:t xml:space="preserve"> 41/2024/TT-BGTVT </w:t>
      </w:r>
      <w:proofErr w:type="spellStart"/>
      <w:r w:rsidRPr="0050204E">
        <w:rPr>
          <w:sz w:val="28"/>
          <w:szCs w:val="28"/>
        </w:rPr>
        <w:t>ngày</w:t>
      </w:r>
      <w:proofErr w:type="spellEnd"/>
      <w:r w:rsidRPr="0050204E">
        <w:rPr>
          <w:sz w:val="28"/>
          <w:szCs w:val="28"/>
        </w:rPr>
        <w:t xml:space="preserve"> 15/11/2024</w:t>
      </w:r>
      <w:r w:rsidRPr="0050204E">
        <w:rPr>
          <w:sz w:val="28"/>
          <w:szCs w:val="28"/>
          <w:lang w:val="vi-VN"/>
        </w:rPr>
        <w:t xml:space="preserve"> (Thông tư 41/2024)</w:t>
      </w:r>
      <w:r w:rsidRPr="0050204E">
        <w:rPr>
          <w:sz w:val="28"/>
          <w:szCs w:val="28"/>
        </w:rPr>
        <w:t xml:space="preserve"> </w:t>
      </w:r>
      <w:proofErr w:type="spellStart"/>
      <w:r w:rsidRPr="0050204E">
        <w:rPr>
          <w:sz w:val="28"/>
          <w:szCs w:val="28"/>
        </w:rPr>
        <w:t>của</w:t>
      </w:r>
      <w:proofErr w:type="spellEnd"/>
      <w:r w:rsidRPr="0050204E">
        <w:rPr>
          <w:sz w:val="28"/>
          <w:szCs w:val="28"/>
        </w:rPr>
        <w:t xml:space="preserve"> </w:t>
      </w:r>
      <w:proofErr w:type="spellStart"/>
      <w:r w:rsidRPr="0050204E">
        <w:rPr>
          <w:sz w:val="28"/>
          <w:szCs w:val="28"/>
        </w:rPr>
        <w:t>Bộ</w:t>
      </w:r>
      <w:proofErr w:type="spellEnd"/>
      <w:r w:rsidRPr="0050204E">
        <w:rPr>
          <w:sz w:val="28"/>
          <w:szCs w:val="28"/>
        </w:rPr>
        <w:t xml:space="preserve"> GTVT </w:t>
      </w:r>
      <w:proofErr w:type="spellStart"/>
      <w:r w:rsidRPr="0050204E">
        <w:rPr>
          <w:sz w:val="28"/>
          <w:szCs w:val="28"/>
        </w:rPr>
        <w:t>quy</w:t>
      </w:r>
      <w:proofErr w:type="spellEnd"/>
      <w:r w:rsidRPr="0050204E">
        <w:rPr>
          <w:sz w:val="28"/>
          <w:szCs w:val="28"/>
        </w:rPr>
        <w:t xml:space="preserve"> </w:t>
      </w:r>
      <w:proofErr w:type="spellStart"/>
      <w:r w:rsidRPr="0050204E">
        <w:rPr>
          <w:sz w:val="28"/>
          <w:szCs w:val="28"/>
        </w:rPr>
        <w:t>định</w:t>
      </w:r>
      <w:proofErr w:type="spellEnd"/>
      <w:r w:rsidRPr="0050204E">
        <w:rPr>
          <w:sz w:val="28"/>
          <w:szCs w:val="28"/>
        </w:rPr>
        <w:t xml:space="preserve"> </w:t>
      </w:r>
      <w:proofErr w:type="spellStart"/>
      <w:r w:rsidRPr="0050204E">
        <w:rPr>
          <w:sz w:val="28"/>
          <w:szCs w:val="28"/>
        </w:rPr>
        <w:t>về</w:t>
      </w:r>
      <w:proofErr w:type="spellEnd"/>
      <w:r w:rsidRPr="0050204E">
        <w:rPr>
          <w:sz w:val="28"/>
          <w:szCs w:val="28"/>
        </w:rPr>
        <w:t xml:space="preserve"> </w:t>
      </w:r>
      <w:proofErr w:type="spellStart"/>
      <w:r w:rsidRPr="0050204E">
        <w:rPr>
          <w:sz w:val="28"/>
          <w:szCs w:val="28"/>
        </w:rPr>
        <w:t>quản</w:t>
      </w:r>
      <w:proofErr w:type="spellEnd"/>
      <w:r w:rsidRPr="0050204E">
        <w:rPr>
          <w:sz w:val="28"/>
          <w:szCs w:val="28"/>
        </w:rPr>
        <w:t xml:space="preserve"> </w:t>
      </w:r>
      <w:proofErr w:type="spellStart"/>
      <w:r w:rsidRPr="0050204E">
        <w:rPr>
          <w:sz w:val="28"/>
          <w:szCs w:val="28"/>
        </w:rPr>
        <w:t>lý</w:t>
      </w:r>
      <w:proofErr w:type="spellEnd"/>
      <w:r w:rsidRPr="0050204E">
        <w:rPr>
          <w:sz w:val="28"/>
          <w:szCs w:val="28"/>
        </w:rPr>
        <w:t xml:space="preserve">, </w:t>
      </w:r>
      <w:proofErr w:type="spellStart"/>
      <w:r w:rsidRPr="0050204E">
        <w:rPr>
          <w:sz w:val="28"/>
          <w:szCs w:val="28"/>
        </w:rPr>
        <w:t>vận</w:t>
      </w:r>
      <w:proofErr w:type="spellEnd"/>
      <w:r w:rsidRPr="0050204E">
        <w:rPr>
          <w:sz w:val="28"/>
          <w:szCs w:val="28"/>
        </w:rPr>
        <w:t xml:space="preserve"> </w:t>
      </w:r>
      <w:proofErr w:type="spellStart"/>
      <w:r w:rsidRPr="0050204E">
        <w:rPr>
          <w:sz w:val="28"/>
          <w:szCs w:val="28"/>
        </w:rPr>
        <w:t>hành</w:t>
      </w:r>
      <w:proofErr w:type="spellEnd"/>
      <w:r w:rsidRPr="0050204E">
        <w:rPr>
          <w:sz w:val="28"/>
          <w:szCs w:val="28"/>
        </w:rPr>
        <w:t>,</w:t>
      </w:r>
      <w:r w:rsidRPr="0050204E">
        <w:rPr>
          <w:sz w:val="28"/>
          <w:szCs w:val="28"/>
          <w:lang w:val="vi-VN"/>
        </w:rPr>
        <w:t xml:space="preserve"> </w:t>
      </w:r>
      <w:proofErr w:type="spellStart"/>
      <w:r w:rsidRPr="0050204E">
        <w:rPr>
          <w:sz w:val="28"/>
          <w:szCs w:val="28"/>
        </w:rPr>
        <w:t>khai</w:t>
      </w:r>
      <w:proofErr w:type="spellEnd"/>
      <w:r w:rsidRPr="0050204E">
        <w:rPr>
          <w:sz w:val="28"/>
          <w:szCs w:val="28"/>
        </w:rPr>
        <w:t xml:space="preserve"> </w:t>
      </w:r>
      <w:proofErr w:type="spellStart"/>
      <w:r w:rsidRPr="0050204E">
        <w:rPr>
          <w:sz w:val="28"/>
          <w:szCs w:val="28"/>
        </w:rPr>
        <w:t>thác</w:t>
      </w:r>
      <w:proofErr w:type="spellEnd"/>
      <w:r w:rsidRPr="0050204E">
        <w:rPr>
          <w:sz w:val="28"/>
          <w:szCs w:val="28"/>
        </w:rPr>
        <w:t xml:space="preserve"> </w:t>
      </w:r>
      <w:proofErr w:type="spellStart"/>
      <w:r w:rsidRPr="0050204E">
        <w:rPr>
          <w:sz w:val="28"/>
          <w:szCs w:val="28"/>
        </w:rPr>
        <w:t>và</w:t>
      </w:r>
      <w:proofErr w:type="spellEnd"/>
      <w:r w:rsidRPr="0050204E">
        <w:rPr>
          <w:sz w:val="28"/>
          <w:szCs w:val="28"/>
        </w:rPr>
        <w:t xml:space="preserve"> </w:t>
      </w:r>
      <w:proofErr w:type="spellStart"/>
      <w:r w:rsidRPr="0050204E">
        <w:rPr>
          <w:sz w:val="28"/>
          <w:szCs w:val="28"/>
        </w:rPr>
        <w:t>bảo</w:t>
      </w:r>
      <w:proofErr w:type="spellEnd"/>
      <w:r w:rsidRPr="0050204E">
        <w:rPr>
          <w:sz w:val="28"/>
          <w:szCs w:val="28"/>
        </w:rPr>
        <w:t xml:space="preserve"> </w:t>
      </w:r>
      <w:proofErr w:type="spellStart"/>
      <w:r w:rsidRPr="0050204E">
        <w:rPr>
          <w:sz w:val="28"/>
          <w:szCs w:val="28"/>
        </w:rPr>
        <w:t>trì</w:t>
      </w:r>
      <w:proofErr w:type="spellEnd"/>
      <w:r w:rsidRPr="0050204E">
        <w:rPr>
          <w:sz w:val="28"/>
          <w:szCs w:val="28"/>
        </w:rPr>
        <w:t xml:space="preserve"> </w:t>
      </w:r>
      <w:proofErr w:type="spellStart"/>
      <w:r w:rsidRPr="0050204E">
        <w:rPr>
          <w:sz w:val="28"/>
          <w:szCs w:val="28"/>
        </w:rPr>
        <w:t>kết</w:t>
      </w:r>
      <w:proofErr w:type="spellEnd"/>
      <w:r w:rsidRPr="0050204E">
        <w:rPr>
          <w:sz w:val="28"/>
          <w:szCs w:val="28"/>
        </w:rPr>
        <w:t xml:space="preserve"> </w:t>
      </w:r>
      <w:proofErr w:type="spellStart"/>
      <w:r w:rsidRPr="0050204E">
        <w:rPr>
          <w:sz w:val="28"/>
          <w:szCs w:val="28"/>
        </w:rPr>
        <w:t>cấu</w:t>
      </w:r>
      <w:proofErr w:type="spellEnd"/>
      <w:r w:rsidRPr="0050204E">
        <w:rPr>
          <w:sz w:val="28"/>
          <w:szCs w:val="28"/>
        </w:rPr>
        <w:t xml:space="preserve"> </w:t>
      </w:r>
      <w:proofErr w:type="spellStart"/>
      <w:r w:rsidRPr="0050204E">
        <w:rPr>
          <w:sz w:val="28"/>
          <w:szCs w:val="28"/>
        </w:rPr>
        <w:t>hạ</w:t>
      </w:r>
      <w:proofErr w:type="spellEnd"/>
      <w:r w:rsidRPr="0050204E">
        <w:rPr>
          <w:sz w:val="28"/>
          <w:szCs w:val="28"/>
        </w:rPr>
        <w:t xml:space="preserve"> </w:t>
      </w:r>
      <w:proofErr w:type="spellStart"/>
      <w:r w:rsidRPr="0050204E">
        <w:rPr>
          <w:sz w:val="28"/>
          <w:szCs w:val="28"/>
        </w:rPr>
        <w:t>tầng</w:t>
      </w:r>
      <w:proofErr w:type="spellEnd"/>
      <w:r w:rsidRPr="0050204E">
        <w:rPr>
          <w:sz w:val="28"/>
          <w:szCs w:val="28"/>
        </w:rPr>
        <w:t xml:space="preserve"> </w:t>
      </w:r>
      <w:proofErr w:type="spellStart"/>
      <w:r w:rsidRPr="0050204E">
        <w:rPr>
          <w:sz w:val="28"/>
          <w:szCs w:val="28"/>
        </w:rPr>
        <w:t>đường</w:t>
      </w:r>
      <w:proofErr w:type="spellEnd"/>
      <w:r w:rsidRPr="0050204E">
        <w:rPr>
          <w:sz w:val="28"/>
          <w:szCs w:val="28"/>
        </w:rPr>
        <w:t xml:space="preserve"> </w:t>
      </w:r>
      <w:proofErr w:type="spellStart"/>
      <w:r w:rsidRPr="0050204E">
        <w:rPr>
          <w:sz w:val="28"/>
          <w:szCs w:val="28"/>
        </w:rPr>
        <w:t>bộ</w:t>
      </w:r>
      <w:proofErr w:type="spellEnd"/>
      <w:r w:rsidRPr="0050204E">
        <w:rPr>
          <w:sz w:val="28"/>
          <w:szCs w:val="28"/>
        </w:rPr>
        <w:t>;</w:t>
      </w:r>
    </w:p>
    <w:p w14:paraId="0817AD72" w14:textId="77777777" w:rsidR="001C16C4" w:rsidRPr="0050204E" w:rsidRDefault="001C16C4" w:rsidP="001C16C4">
      <w:pPr>
        <w:widowControl w:val="0"/>
        <w:spacing w:before="120"/>
        <w:ind w:firstLine="567"/>
        <w:rPr>
          <w:sz w:val="28"/>
          <w:szCs w:val="28"/>
        </w:rPr>
      </w:pPr>
      <w:r w:rsidRPr="0050204E">
        <w:rPr>
          <w:sz w:val="28"/>
          <w:szCs w:val="28"/>
        </w:rPr>
        <w:t xml:space="preserve">- Thông </w:t>
      </w:r>
      <w:proofErr w:type="spellStart"/>
      <w:r w:rsidRPr="0050204E">
        <w:rPr>
          <w:sz w:val="28"/>
          <w:szCs w:val="28"/>
        </w:rPr>
        <w:t>tư</w:t>
      </w:r>
      <w:proofErr w:type="spellEnd"/>
      <w:r w:rsidRPr="0050204E">
        <w:rPr>
          <w:sz w:val="28"/>
          <w:szCs w:val="28"/>
        </w:rPr>
        <w:t xml:space="preserve"> 72/2025/TT-BXD </w:t>
      </w:r>
      <w:proofErr w:type="spellStart"/>
      <w:r w:rsidRPr="0050204E">
        <w:rPr>
          <w:sz w:val="28"/>
          <w:szCs w:val="28"/>
        </w:rPr>
        <w:t>ngày</w:t>
      </w:r>
      <w:proofErr w:type="spellEnd"/>
      <w:r w:rsidRPr="0050204E">
        <w:rPr>
          <w:sz w:val="28"/>
          <w:szCs w:val="28"/>
        </w:rPr>
        <w:t xml:space="preserve"> 31/12/2025 </w:t>
      </w:r>
      <w:proofErr w:type="spellStart"/>
      <w:r w:rsidRPr="0050204E">
        <w:rPr>
          <w:sz w:val="28"/>
          <w:szCs w:val="28"/>
        </w:rPr>
        <w:t>sửa</w:t>
      </w:r>
      <w:proofErr w:type="spellEnd"/>
      <w:r w:rsidRPr="0050204E">
        <w:rPr>
          <w:sz w:val="28"/>
          <w:szCs w:val="28"/>
        </w:rPr>
        <w:t xml:space="preserve"> </w:t>
      </w:r>
      <w:proofErr w:type="spellStart"/>
      <w:r w:rsidRPr="0050204E">
        <w:rPr>
          <w:sz w:val="28"/>
          <w:szCs w:val="28"/>
        </w:rPr>
        <w:t>đổi</w:t>
      </w:r>
      <w:proofErr w:type="spellEnd"/>
      <w:r w:rsidRPr="0050204E">
        <w:rPr>
          <w:sz w:val="28"/>
          <w:szCs w:val="28"/>
        </w:rPr>
        <w:t xml:space="preserve"> </w:t>
      </w:r>
      <w:proofErr w:type="spellStart"/>
      <w:r w:rsidRPr="0050204E">
        <w:rPr>
          <w:sz w:val="28"/>
          <w:szCs w:val="28"/>
        </w:rPr>
        <w:t>một</w:t>
      </w:r>
      <w:proofErr w:type="spellEnd"/>
      <w:r w:rsidRPr="0050204E">
        <w:rPr>
          <w:sz w:val="28"/>
          <w:szCs w:val="28"/>
        </w:rPr>
        <w:t xml:space="preserve"> </w:t>
      </w:r>
      <w:proofErr w:type="spellStart"/>
      <w:r w:rsidRPr="0050204E">
        <w:rPr>
          <w:sz w:val="28"/>
          <w:szCs w:val="28"/>
        </w:rPr>
        <w:t>số</w:t>
      </w:r>
      <w:proofErr w:type="spellEnd"/>
      <w:r w:rsidRPr="0050204E">
        <w:rPr>
          <w:sz w:val="28"/>
          <w:szCs w:val="28"/>
        </w:rPr>
        <w:t xml:space="preserve"> </w:t>
      </w:r>
      <w:proofErr w:type="spellStart"/>
      <w:r w:rsidRPr="0050204E">
        <w:rPr>
          <w:sz w:val="28"/>
          <w:szCs w:val="28"/>
        </w:rPr>
        <w:t>điều</w:t>
      </w:r>
      <w:proofErr w:type="spellEnd"/>
      <w:r w:rsidRPr="0050204E">
        <w:rPr>
          <w:sz w:val="28"/>
          <w:szCs w:val="28"/>
        </w:rPr>
        <w:t xml:space="preserve"> </w:t>
      </w:r>
      <w:proofErr w:type="spellStart"/>
      <w:r w:rsidRPr="0050204E">
        <w:rPr>
          <w:sz w:val="28"/>
          <w:szCs w:val="28"/>
        </w:rPr>
        <w:t>của</w:t>
      </w:r>
      <w:proofErr w:type="spellEnd"/>
      <w:r w:rsidRPr="0050204E">
        <w:rPr>
          <w:sz w:val="28"/>
          <w:szCs w:val="28"/>
        </w:rPr>
        <w:t xml:space="preserve"> Thông </w:t>
      </w:r>
      <w:proofErr w:type="spellStart"/>
      <w:r w:rsidRPr="0050204E">
        <w:rPr>
          <w:sz w:val="28"/>
          <w:szCs w:val="28"/>
        </w:rPr>
        <w:t>tư</w:t>
      </w:r>
      <w:proofErr w:type="spellEnd"/>
      <w:r w:rsidRPr="0050204E">
        <w:rPr>
          <w:sz w:val="28"/>
          <w:szCs w:val="28"/>
        </w:rPr>
        <w:t xml:space="preserve"> 40/2024/TT-BGTVT </w:t>
      </w:r>
      <w:proofErr w:type="spellStart"/>
      <w:r w:rsidRPr="0050204E">
        <w:rPr>
          <w:sz w:val="28"/>
          <w:szCs w:val="28"/>
        </w:rPr>
        <w:t>và</w:t>
      </w:r>
      <w:proofErr w:type="spellEnd"/>
      <w:r w:rsidRPr="0050204E">
        <w:rPr>
          <w:sz w:val="28"/>
          <w:szCs w:val="28"/>
        </w:rPr>
        <w:t xml:space="preserve"> Thông </w:t>
      </w:r>
      <w:proofErr w:type="spellStart"/>
      <w:r w:rsidRPr="0050204E">
        <w:rPr>
          <w:sz w:val="28"/>
          <w:szCs w:val="28"/>
        </w:rPr>
        <w:t>tư</w:t>
      </w:r>
      <w:proofErr w:type="spellEnd"/>
      <w:r w:rsidRPr="0050204E">
        <w:rPr>
          <w:sz w:val="28"/>
          <w:szCs w:val="28"/>
        </w:rPr>
        <w:t xml:space="preserve"> 41/2024/TT-BGTVT </w:t>
      </w:r>
      <w:proofErr w:type="spellStart"/>
      <w:r w:rsidRPr="0050204E">
        <w:rPr>
          <w:sz w:val="28"/>
          <w:szCs w:val="28"/>
        </w:rPr>
        <w:t>ngày</w:t>
      </w:r>
      <w:proofErr w:type="spellEnd"/>
      <w:r w:rsidRPr="0050204E">
        <w:rPr>
          <w:sz w:val="28"/>
          <w:szCs w:val="28"/>
        </w:rPr>
        <w:t xml:space="preserve"> 15/11/2024</w:t>
      </w:r>
      <w:r w:rsidRPr="0050204E">
        <w:rPr>
          <w:sz w:val="28"/>
          <w:szCs w:val="28"/>
          <w:lang w:val="vi-VN"/>
        </w:rPr>
        <w:t>.</w:t>
      </w:r>
    </w:p>
    <w:p w14:paraId="0F65959B" w14:textId="77777777" w:rsidR="001C16C4" w:rsidRPr="0050204E" w:rsidRDefault="001C16C4" w:rsidP="001C16C4">
      <w:pPr>
        <w:widowControl w:val="0"/>
        <w:spacing w:before="120"/>
        <w:ind w:firstLine="720"/>
        <w:rPr>
          <w:b/>
          <w:sz w:val="28"/>
          <w:szCs w:val="28"/>
        </w:rPr>
      </w:pPr>
      <w:r w:rsidRPr="0050204E">
        <w:rPr>
          <w:b/>
          <w:sz w:val="28"/>
          <w:szCs w:val="28"/>
        </w:rPr>
        <w:t xml:space="preserve">1. Các </w:t>
      </w:r>
      <w:proofErr w:type="spellStart"/>
      <w:r w:rsidRPr="0050204E">
        <w:rPr>
          <w:b/>
          <w:sz w:val="28"/>
          <w:szCs w:val="28"/>
        </w:rPr>
        <w:t>yêu</w:t>
      </w:r>
      <w:proofErr w:type="spellEnd"/>
      <w:r w:rsidRPr="0050204E">
        <w:rPr>
          <w:b/>
          <w:sz w:val="28"/>
          <w:szCs w:val="28"/>
        </w:rPr>
        <w:t xml:space="preserve"> </w:t>
      </w:r>
      <w:proofErr w:type="spellStart"/>
      <w:r w:rsidRPr="0050204E">
        <w:rPr>
          <w:b/>
          <w:sz w:val="28"/>
          <w:szCs w:val="28"/>
        </w:rPr>
        <w:t>cầu</w:t>
      </w:r>
      <w:proofErr w:type="spellEnd"/>
      <w:r w:rsidRPr="0050204E">
        <w:rPr>
          <w:b/>
          <w:sz w:val="28"/>
          <w:szCs w:val="28"/>
        </w:rPr>
        <w:t xml:space="preserve"> </w:t>
      </w:r>
      <w:proofErr w:type="spellStart"/>
      <w:r w:rsidRPr="0050204E">
        <w:rPr>
          <w:b/>
          <w:sz w:val="28"/>
          <w:szCs w:val="28"/>
        </w:rPr>
        <w:t>về</w:t>
      </w:r>
      <w:proofErr w:type="spellEnd"/>
      <w:r w:rsidRPr="0050204E">
        <w:rPr>
          <w:b/>
          <w:sz w:val="28"/>
          <w:szCs w:val="28"/>
        </w:rPr>
        <w:t xml:space="preserve"> </w:t>
      </w:r>
      <w:proofErr w:type="spellStart"/>
      <w:r w:rsidRPr="0050204E">
        <w:rPr>
          <w:b/>
          <w:sz w:val="28"/>
          <w:szCs w:val="28"/>
        </w:rPr>
        <w:t>kỹ</w:t>
      </w:r>
      <w:proofErr w:type="spellEnd"/>
      <w:r w:rsidRPr="0050204E">
        <w:rPr>
          <w:b/>
          <w:sz w:val="28"/>
          <w:szCs w:val="28"/>
        </w:rPr>
        <w:t xml:space="preserve"> </w:t>
      </w:r>
      <w:proofErr w:type="spellStart"/>
      <w:r w:rsidRPr="0050204E">
        <w:rPr>
          <w:b/>
          <w:sz w:val="28"/>
          <w:szCs w:val="28"/>
        </w:rPr>
        <w:t>thuật</w:t>
      </w:r>
      <w:proofErr w:type="spellEnd"/>
      <w:r w:rsidRPr="0050204E">
        <w:rPr>
          <w:b/>
          <w:sz w:val="28"/>
          <w:szCs w:val="28"/>
        </w:rPr>
        <w:t xml:space="preserve">, </w:t>
      </w:r>
      <w:proofErr w:type="spellStart"/>
      <w:r w:rsidRPr="0050204E">
        <w:rPr>
          <w:b/>
          <w:sz w:val="28"/>
          <w:szCs w:val="28"/>
        </w:rPr>
        <w:t>chất</w:t>
      </w:r>
      <w:proofErr w:type="spellEnd"/>
      <w:r w:rsidRPr="0050204E">
        <w:rPr>
          <w:b/>
          <w:sz w:val="28"/>
          <w:szCs w:val="28"/>
        </w:rPr>
        <w:t xml:space="preserve"> </w:t>
      </w:r>
      <w:proofErr w:type="spellStart"/>
      <w:r w:rsidRPr="0050204E">
        <w:rPr>
          <w:b/>
          <w:sz w:val="28"/>
          <w:szCs w:val="28"/>
        </w:rPr>
        <w:t>lượng</w:t>
      </w:r>
      <w:proofErr w:type="spellEnd"/>
      <w:r w:rsidRPr="0050204E">
        <w:rPr>
          <w:b/>
          <w:sz w:val="28"/>
          <w:szCs w:val="28"/>
        </w:rPr>
        <w:t xml:space="preserve"> </w:t>
      </w:r>
      <w:proofErr w:type="spellStart"/>
      <w:r w:rsidRPr="0050204E">
        <w:rPr>
          <w:b/>
          <w:sz w:val="28"/>
          <w:szCs w:val="28"/>
        </w:rPr>
        <w:t>và</w:t>
      </w:r>
      <w:proofErr w:type="spellEnd"/>
      <w:r w:rsidRPr="0050204E">
        <w:rPr>
          <w:b/>
          <w:sz w:val="28"/>
          <w:szCs w:val="28"/>
        </w:rPr>
        <w:t xml:space="preserve"> </w:t>
      </w:r>
      <w:proofErr w:type="spellStart"/>
      <w:r w:rsidRPr="0050204E">
        <w:rPr>
          <w:b/>
          <w:sz w:val="28"/>
          <w:szCs w:val="28"/>
        </w:rPr>
        <w:t>thời</w:t>
      </w:r>
      <w:proofErr w:type="spellEnd"/>
      <w:r w:rsidRPr="0050204E">
        <w:rPr>
          <w:b/>
          <w:sz w:val="28"/>
          <w:szCs w:val="28"/>
        </w:rPr>
        <w:t xml:space="preserve"> </w:t>
      </w:r>
      <w:proofErr w:type="spellStart"/>
      <w:r w:rsidRPr="0050204E">
        <w:rPr>
          <w:b/>
          <w:sz w:val="28"/>
          <w:szCs w:val="28"/>
        </w:rPr>
        <w:t>gian</w:t>
      </w:r>
      <w:proofErr w:type="spellEnd"/>
      <w:r w:rsidRPr="0050204E">
        <w:rPr>
          <w:b/>
          <w:sz w:val="28"/>
          <w:szCs w:val="28"/>
        </w:rPr>
        <w:t xml:space="preserve"> </w:t>
      </w:r>
      <w:proofErr w:type="spellStart"/>
      <w:r w:rsidRPr="0050204E">
        <w:rPr>
          <w:b/>
          <w:sz w:val="28"/>
          <w:szCs w:val="28"/>
        </w:rPr>
        <w:t>thực</w:t>
      </w:r>
      <w:proofErr w:type="spellEnd"/>
      <w:r w:rsidRPr="0050204E">
        <w:rPr>
          <w:b/>
          <w:sz w:val="28"/>
          <w:szCs w:val="28"/>
        </w:rPr>
        <w:t xml:space="preserve"> </w:t>
      </w:r>
      <w:proofErr w:type="spellStart"/>
      <w:r w:rsidRPr="0050204E">
        <w:rPr>
          <w:b/>
          <w:sz w:val="28"/>
          <w:szCs w:val="28"/>
        </w:rPr>
        <w:t>hiện</w:t>
      </w:r>
      <w:proofErr w:type="spellEnd"/>
      <w:r w:rsidRPr="0050204E">
        <w:rPr>
          <w:b/>
          <w:sz w:val="28"/>
          <w:szCs w:val="28"/>
        </w:rPr>
        <w:t xml:space="preserve"> </w:t>
      </w:r>
      <w:proofErr w:type="spellStart"/>
      <w:r w:rsidRPr="0050204E">
        <w:rPr>
          <w:b/>
          <w:sz w:val="28"/>
          <w:szCs w:val="28"/>
        </w:rPr>
        <w:t>công</w:t>
      </w:r>
      <w:proofErr w:type="spellEnd"/>
      <w:r w:rsidRPr="0050204E">
        <w:rPr>
          <w:b/>
          <w:sz w:val="28"/>
          <w:szCs w:val="28"/>
        </w:rPr>
        <w:t xml:space="preserve"> </w:t>
      </w:r>
      <w:proofErr w:type="spellStart"/>
      <w:r w:rsidRPr="0050204E">
        <w:rPr>
          <w:b/>
          <w:sz w:val="28"/>
          <w:szCs w:val="28"/>
        </w:rPr>
        <w:t>tác</w:t>
      </w:r>
      <w:proofErr w:type="spellEnd"/>
      <w:r w:rsidRPr="0050204E">
        <w:rPr>
          <w:b/>
          <w:sz w:val="28"/>
          <w:szCs w:val="28"/>
        </w:rPr>
        <w:t xml:space="preserve"> Quản </w:t>
      </w:r>
      <w:proofErr w:type="spellStart"/>
      <w:r w:rsidRPr="0050204E">
        <w:rPr>
          <w:b/>
          <w:sz w:val="28"/>
          <w:szCs w:val="28"/>
        </w:rPr>
        <w:t>lý</w:t>
      </w:r>
      <w:proofErr w:type="spellEnd"/>
      <w:r w:rsidRPr="0050204E">
        <w:rPr>
          <w:b/>
          <w:sz w:val="28"/>
          <w:szCs w:val="28"/>
        </w:rPr>
        <w:t xml:space="preserve">, </w:t>
      </w:r>
      <w:proofErr w:type="spellStart"/>
      <w:r w:rsidRPr="0050204E">
        <w:rPr>
          <w:b/>
          <w:sz w:val="28"/>
          <w:szCs w:val="28"/>
        </w:rPr>
        <w:t>bảo</w:t>
      </w:r>
      <w:proofErr w:type="spellEnd"/>
      <w:r w:rsidRPr="0050204E">
        <w:rPr>
          <w:b/>
          <w:sz w:val="28"/>
          <w:szCs w:val="28"/>
        </w:rPr>
        <w:t xml:space="preserve"> </w:t>
      </w:r>
      <w:proofErr w:type="spellStart"/>
      <w:r w:rsidRPr="0050204E">
        <w:rPr>
          <w:b/>
          <w:sz w:val="28"/>
          <w:szCs w:val="28"/>
        </w:rPr>
        <w:t>trì</w:t>
      </w:r>
      <w:proofErr w:type="spellEnd"/>
      <w:r w:rsidRPr="0050204E">
        <w:rPr>
          <w:b/>
          <w:sz w:val="28"/>
          <w:szCs w:val="28"/>
        </w:rPr>
        <w:t xml:space="preserve"> KCHTGT:</w:t>
      </w:r>
    </w:p>
    <w:p w14:paraId="47290EB6" w14:textId="77777777" w:rsidR="001C16C4" w:rsidRDefault="001C16C4" w:rsidP="001C16C4">
      <w:pPr>
        <w:spacing w:before="60" w:line="264" w:lineRule="auto"/>
        <w:ind w:firstLine="720"/>
        <w:rPr>
          <w:sz w:val="28"/>
          <w:szCs w:val="28"/>
        </w:rPr>
      </w:pPr>
      <w:r w:rsidRPr="0050204E">
        <w:rPr>
          <w:sz w:val="28"/>
          <w:szCs w:val="28"/>
        </w:rPr>
        <w:t xml:space="preserve">Công </w:t>
      </w:r>
      <w:proofErr w:type="spellStart"/>
      <w:r w:rsidRPr="0050204E">
        <w:rPr>
          <w:sz w:val="28"/>
          <w:szCs w:val="28"/>
        </w:rPr>
        <w:t>tác</w:t>
      </w:r>
      <w:proofErr w:type="spellEnd"/>
      <w:r w:rsidRPr="0050204E">
        <w:rPr>
          <w:sz w:val="28"/>
          <w:szCs w:val="28"/>
        </w:rPr>
        <w:t xml:space="preserve"> Quản </w:t>
      </w:r>
      <w:proofErr w:type="spellStart"/>
      <w:r w:rsidRPr="0050204E">
        <w:rPr>
          <w:sz w:val="28"/>
          <w:szCs w:val="28"/>
        </w:rPr>
        <w:t>lý</w:t>
      </w:r>
      <w:proofErr w:type="spellEnd"/>
      <w:r w:rsidRPr="0050204E">
        <w:rPr>
          <w:sz w:val="28"/>
          <w:szCs w:val="28"/>
        </w:rPr>
        <w:t xml:space="preserve">, </w:t>
      </w:r>
      <w:proofErr w:type="spellStart"/>
      <w:r w:rsidRPr="0050204E">
        <w:rPr>
          <w:sz w:val="28"/>
          <w:szCs w:val="28"/>
        </w:rPr>
        <w:t>bảo</w:t>
      </w:r>
      <w:proofErr w:type="spellEnd"/>
      <w:r w:rsidRPr="0050204E">
        <w:rPr>
          <w:sz w:val="28"/>
          <w:szCs w:val="28"/>
        </w:rPr>
        <w:t xml:space="preserve"> </w:t>
      </w:r>
      <w:proofErr w:type="spellStart"/>
      <w:r w:rsidRPr="0050204E">
        <w:rPr>
          <w:sz w:val="28"/>
          <w:szCs w:val="28"/>
        </w:rPr>
        <w:t>trì</w:t>
      </w:r>
      <w:proofErr w:type="spellEnd"/>
      <w:r w:rsidRPr="0050204E">
        <w:rPr>
          <w:sz w:val="28"/>
          <w:szCs w:val="28"/>
        </w:rPr>
        <w:t xml:space="preserve"> KCHTGT </w:t>
      </w:r>
      <w:proofErr w:type="spellStart"/>
      <w:r w:rsidRPr="0050204E">
        <w:rPr>
          <w:sz w:val="28"/>
          <w:szCs w:val="28"/>
        </w:rPr>
        <w:t>đảm</w:t>
      </w:r>
      <w:proofErr w:type="spellEnd"/>
      <w:r w:rsidRPr="0050204E">
        <w:rPr>
          <w:sz w:val="28"/>
          <w:szCs w:val="28"/>
        </w:rPr>
        <w:t xml:space="preserve"> </w:t>
      </w:r>
      <w:proofErr w:type="spellStart"/>
      <w:r w:rsidRPr="0050204E">
        <w:rPr>
          <w:sz w:val="28"/>
          <w:szCs w:val="28"/>
        </w:rPr>
        <w:t>bảo</w:t>
      </w:r>
      <w:proofErr w:type="spellEnd"/>
      <w:r w:rsidRPr="0050204E">
        <w:rPr>
          <w:sz w:val="28"/>
          <w:szCs w:val="28"/>
        </w:rPr>
        <w:t xml:space="preserve"> </w:t>
      </w:r>
      <w:proofErr w:type="spellStart"/>
      <w:r w:rsidRPr="0050204E">
        <w:rPr>
          <w:sz w:val="28"/>
          <w:szCs w:val="28"/>
        </w:rPr>
        <w:t>mục</w:t>
      </w:r>
      <w:proofErr w:type="spellEnd"/>
      <w:r w:rsidRPr="0050204E">
        <w:rPr>
          <w:sz w:val="28"/>
          <w:szCs w:val="28"/>
        </w:rPr>
        <w:t xml:space="preserve"> </w:t>
      </w:r>
      <w:proofErr w:type="spellStart"/>
      <w:r w:rsidRPr="0050204E">
        <w:rPr>
          <w:sz w:val="28"/>
          <w:szCs w:val="28"/>
        </w:rPr>
        <w:t>tiêu</w:t>
      </w:r>
      <w:proofErr w:type="spellEnd"/>
      <w:r w:rsidRPr="0050204E">
        <w:rPr>
          <w:sz w:val="28"/>
          <w:szCs w:val="28"/>
        </w:rPr>
        <w:t xml:space="preserve"> </w:t>
      </w:r>
      <w:proofErr w:type="spellStart"/>
      <w:r w:rsidRPr="0050204E">
        <w:rPr>
          <w:sz w:val="28"/>
          <w:szCs w:val="28"/>
        </w:rPr>
        <w:t>theo</w:t>
      </w:r>
      <w:proofErr w:type="spellEnd"/>
      <w:r w:rsidRPr="0050204E">
        <w:rPr>
          <w:sz w:val="28"/>
          <w:szCs w:val="28"/>
        </w:rPr>
        <w:t xml:space="preserve"> </w:t>
      </w:r>
      <w:proofErr w:type="spellStart"/>
      <w:r w:rsidRPr="0050204E">
        <w:rPr>
          <w:sz w:val="28"/>
          <w:szCs w:val="28"/>
        </w:rPr>
        <w:t>chất</w:t>
      </w:r>
      <w:proofErr w:type="spellEnd"/>
      <w:r w:rsidRPr="0050204E">
        <w:rPr>
          <w:sz w:val="28"/>
          <w:szCs w:val="28"/>
        </w:rPr>
        <w:t xml:space="preserve"> </w:t>
      </w:r>
      <w:proofErr w:type="spellStart"/>
      <w:r w:rsidRPr="0050204E">
        <w:rPr>
          <w:sz w:val="28"/>
          <w:szCs w:val="28"/>
        </w:rPr>
        <w:t>lượng</w:t>
      </w:r>
      <w:proofErr w:type="spellEnd"/>
      <w:r w:rsidRPr="0050204E">
        <w:rPr>
          <w:sz w:val="28"/>
          <w:szCs w:val="28"/>
        </w:rPr>
        <w:t xml:space="preserve"> </w:t>
      </w:r>
      <w:proofErr w:type="spellStart"/>
      <w:r w:rsidRPr="0050204E">
        <w:rPr>
          <w:sz w:val="28"/>
          <w:szCs w:val="28"/>
        </w:rPr>
        <w:t>thực</w:t>
      </w:r>
      <w:proofErr w:type="spellEnd"/>
      <w:r w:rsidRPr="0050204E">
        <w:rPr>
          <w:sz w:val="28"/>
          <w:szCs w:val="28"/>
        </w:rPr>
        <w:t xml:space="preserve"> </w:t>
      </w:r>
      <w:proofErr w:type="spellStart"/>
      <w:r w:rsidRPr="0050204E">
        <w:rPr>
          <w:sz w:val="28"/>
          <w:szCs w:val="28"/>
        </w:rPr>
        <w:t>hiện</w:t>
      </w:r>
      <w:proofErr w:type="spellEnd"/>
      <w:r w:rsidRPr="0050204E">
        <w:rPr>
          <w:sz w:val="28"/>
          <w:szCs w:val="28"/>
        </w:rPr>
        <w:t xml:space="preserve"> </w:t>
      </w:r>
      <w:proofErr w:type="spellStart"/>
      <w:r w:rsidRPr="0050204E">
        <w:rPr>
          <w:sz w:val="28"/>
          <w:szCs w:val="28"/>
        </w:rPr>
        <w:t>trên</w:t>
      </w:r>
      <w:proofErr w:type="spellEnd"/>
      <w:r w:rsidRPr="0050204E">
        <w:rPr>
          <w:sz w:val="28"/>
          <w:szCs w:val="28"/>
        </w:rPr>
        <w:t xml:space="preserve"> </w:t>
      </w:r>
      <w:proofErr w:type="spellStart"/>
      <w:r w:rsidRPr="0050204E">
        <w:rPr>
          <w:sz w:val="28"/>
          <w:szCs w:val="28"/>
        </w:rPr>
        <w:t>cơ</w:t>
      </w:r>
      <w:proofErr w:type="spellEnd"/>
      <w:r w:rsidRPr="0050204E">
        <w:rPr>
          <w:sz w:val="28"/>
          <w:szCs w:val="28"/>
        </w:rPr>
        <w:t xml:space="preserve"> </w:t>
      </w:r>
      <w:proofErr w:type="spellStart"/>
      <w:r w:rsidRPr="0050204E">
        <w:rPr>
          <w:sz w:val="28"/>
          <w:szCs w:val="28"/>
        </w:rPr>
        <w:t>sở</w:t>
      </w:r>
      <w:proofErr w:type="spellEnd"/>
      <w:r w:rsidRPr="0050204E">
        <w:rPr>
          <w:sz w:val="28"/>
          <w:szCs w:val="28"/>
        </w:rPr>
        <w:t xml:space="preserve"> </w:t>
      </w:r>
      <w:proofErr w:type="spellStart"/>
      <w:r w:rsidRPr="0050204E">
        <w:rPr>
          <w:sz w:val="28"/>
          <w:szCs w:val="28"/>
        </w:rPr>
        <w:t>danh</w:t>
      </w:r>
      <w:proofErr w:type="spellEnd"/>
      <w:r w:rsidRPr="0050204E">
        <w:rPr>
          <w:sz w:val="28"/>
          <w:szCs w:val="28"/>
        </w:rPr>
        <w:t xml:space="preserve"> </w:t>
      </w:r>
      <w:proofErr w:type="spellStart"/>
      <w:r w:rsidRPr="0050204E">
        <w:rPr>
          <w:sz w:val="28"/>
          <w:szCs w:val="28"/>
        </w:rPr>
        <w:t>mục</w:t>
      </w:r>
      <w:proofErr w:type="spellEnd"/>
      <w:r w:rsidRPr="0050204E">
        <w:rPr>
          <w:sz w:val="28"/>
          <w:szCs w:val="28"/>
        </w:rPr>
        <w:t xml:space="preserve">, </w:t>
      </w:r>
      <w:proofErr w:type="spellStart"/>
      <w:r w:rsidRPr="0050204E">
        <w:rPr>
          <w:sz w:val="28"/>
          <w:szCs w:val="28"/>
        </w:rPr>
        <w:t>khối</w:t>
      </w:r>
      <w:proofErr w:type="spellEnd"/>
      <w:r w:rsidRPr="0050204E">
        <w:rPr>
          <w:sz w:val="28"/>
          <w:szCs w:val="28"/>
        </w:rPr>
        <w:t xml:space="preserve"> </w:t>
      </w:r>
      <w:proofErr w:type="spellStart"/>
      <w:r w:rsidRPr="0050204E">
        <w:rPr>
          <w:sz w:val="28"/>
          <w:szCs w:val="28"/>
        </w:rPr>
        <w:t>lượng</w:t>
      </w:r>
      <w:proofErr w:type="spellEnd"/>
      <w:r w:rsidRPr="0050204E">
        <w:rPr>
          <w:sz w:val="28"/>
          <w:szCs w:val="28"/>
        </w:rPr>
        <w:t xml:space="preserve"> </w:t>
      </w:r>
      <w:proofErr w:type="spellStart"/>
      <w:r w:rsidRPr="0050204E">
        <w:rPr>
          <w:sz w:val="28"/>
          <w:szCs w:val="28"/>
        </w:rPr>
        <w:t>giá</w:t>
      </w:r>
      <w:proofErr w:type="spellEnd"/>
      <w:r w:rsidRPr="0050204E">
        <w:rPr>
          <w:sz w:val="28"/>
          <w:szCs w:val="28"/>
        </w:rPr>
        <w:t xml:space="preserve"> </w:t>
      </w:r>
      <w:proofErr w:type="spellStart"/>
      <w:r w:rsidRPr="0050204E">
        <w:rPr>
          <w:sz w:val="28"/>
          <w:szCs w:val="28"/>
        </w:rPr>
        <w:t>sản</w:t>
      </w:r>
      <w:proofErr w:type="spellEnd"/>
      <w:r w:rsidRPr="0050204E">
        <w:rPr>
          <w:sz w:val="28"/>
          <w:szCs w:val="28"/>
        </w:rPr>
        <w:t xml:space="preserve"> </w:t>
      </w:r>
      <w:proofErr w:type="spellStart"/>
      <w:r w:rsidRPr="0050204E">
        <w:rPr>
          <w:sz w:val="28"/>
          <w:szCs w:val="28"/>
        </w:rPr>
        <w:t>phẩm</w:t>
      </w:r>
      <w:proofErr w:type="spellEnd"/>
      <w:r w:rsidRPr="0050204E">
        <w:rPr>
          <w:sz w:val="28"/>
          <w:szCs w:val="28"/>
        </w:rPr>
        <w:t xml:space="preserve"> </w:t>
      </w:r>
      <w:proofErr w:type="spellStart"/>
      <w:r w:rsidRPr="0050204E">
        <w:rPr>
          <w:sz w:val="28"/>
          <w:szCs w:val="28"/>
        </w:rPr>
        <w:t>dịch</w:t>
      </w:r>
      <w:proofErr w:type="spellEnd"/>
      <w:r w:rsidRPr="0050204E">
        <w:rPr>
          <w:sz w:val="28"/>
          <w:szCs w:val="28"/>
        </w:rPr>
        <w:t xml:space="preserve"> </w:t>
      </w:r>
      <w:proofErr w:type="spellStart"/>
      <w:r w:rsidRPr="0050204E">
        <w:rPr>
          <w:sz w:val="28"/>
          <w:szCs w:val="28"/>
        </w:rPr>
        <w:t>vụ</w:t>
      </w:r>
      <w:proofErr w:type="spellEnd"/>
      <w:r w:rsidRPr="0050204E">
        <w:rPr>
          <w:sz w:val="28"/>
          <w:szCs w:val="28"/>
        </w:rPr>
        <w:t xml:space="preserve"> </w:t>
      </w:r>
      <w:proofErr w:type="spellStart"/>
      <w:r w:rsidRPr="0050204E">
        <w:rPr>
          <w:sz w:val="28"/>
          <w:szCs w:val="28"/>
        </w:rPr>
        <w:t>công</w:t>
      </w:r>
      <w:proofErr w:type="spellEnd"/>
      <w:r w:rsidRPr="0050204E">
        <w:rPr>
          <w:sz w:val="28"/>
          <w:szCs w:val="28"/>
        </w:rPr>
        <w:t xml:space="preserve"> </w:t>
      </w:r>
      <w:proofErr w:type="spellStart"/>
      <w:r w:rsidRPr="0050204E">
        <w:rPr>
          <w:sz w:val="28"/>
          <w:szCs w:val="28"/>
        </w:rPr>
        <w:t>ích</w:t>
      </w:r>
      <w:proofErr w:type="spellEnd"/>
      <w:r w:rsidRPr="0050204E">
        <w:rPr>
          <w:sz w:val="28"/>
          <w:szCs w:val="28"/>
        </w:rPr>
        <w:t xml:space="preserve"> </w:t>
      </w:r>
      <w:proofErr w:type="spellStart"/>
      <w:r w:rsidRPr="0050204E">
        <w:rPr>
          <w:sz w:val="28"/>
          <w:szCs w:val="28"/>
        </w:rPr>
        <w:t>được</w:t>
      </w:r>
      <w:proofErr w:type="spellEnd"/>
      <w:r w:rsidRPr="0050204E">
        <w:rPr>
          <w:sz w:val="28"/>
          <w:szCs w:val="28"/>
        </w:rPr>
        <w:t xml:space="preserve"> </w:t>
      </w:r>
      <w:proofErr w:type="spellStart"/>
      <w:r w:rsidRPr="0050204E">
        <w:rPr>
          <w:sz w:val="28"/>
          <w:szCs w:val="28"/>
        </w:rPr>
        <w:t>duyệt</w:t>
      </w:r>
      <w:proofErr w:type="spellEnd"/>
      <w:r w:rsidRPr="0050204E">
        <w:rPr>
          <w:sz w:val="28"/>
          <w:szCs w:val="28"/>
        </w:rPr>
        <w:t xml:space="preserve"> (</w:t>
      </w:r>
      <w:proofErr w:type="spellStart"/>
      <w:r w:rsidRPr="0050204E">
        <w:rPr>
          <w:sz w:val="28"/>
          <w:szCs w:val="28"/>
        </w:rPr>
        <w:t>không</w:t>
      </w:r>
      <w:proofErr w:type="spellEnd"/>
      <w:r w:rsidRPr="0050204E">
        <w:rPr>
          <w:sz w:val="28"/>
          <w:szCs w:val="28"/>
        </w:rPr>
        <w:t xml:space="preserve"> bao </w:t>
      </w:r>
      <w:proofErr w:type="spellStart"/>
      <w:r w:rsidRPr="0050204E">
        <w:rPr>
          <w:sz w:val="28"/>
          <w:szCs w:val="28"/>
        </w:rPr>
        <w:t>gồm</w:t>
      </w:r>
      <w:proofErr w:type="spellEnd"/>
      <w:r w:rsidRPr="0050204E">
        <w:rPr>
          <w:sz w:val="28"/>
          <w:szCs w:val="28"/>
        </w:rPr>
        <w:t xml:space="preserve"> </w:t>
      </w:r>
      <w:proofErr w:type="spellStart"/>
      <w:r w:rsidRPr="0050204E">
        <w:rPr>
          <w:sz w:val="28"/>
          <w:szCs w:val="28"/>
        </w:rPr>
        <w:t>các</w:t>
      </w:r>
      <w:proofErr w:type="spellEnd"/>
      <w:r w:rsidRPr="0050204E">
        <w:rPr>
          <w:sz w:val="28"/>
          <w:szCs w:val="28"/>
        </w:rPr>
        <w:t xml:space="preserve"> </w:t>
      </w:r>
      <w:proofErr w:type="spellStart"/>
      <w:r w:rsidRPr="0050204E">
        <w:rPr>
          <w:sz w:val="28"/>
          <w:szCs w:val="28"/>
        </w:rPr>
        <w:t>khối</w:t>
      </w:r>
      <w:proofErr w:type="spellEnd"/>
      <w:r w:rsidRPr="0050204E">
        <w:rPr>
          <w:sz w:val="28"/>
          <w:szCs w:val="28"/>
        </w:rPr>
        <w:t xml:space="preserve"> </w:t>
      </w:r>
      <w:proofErr w:type="spellStart"/>
      <w:r w:rsidRPr="0050204E">
        <w:rPr>
          <w:sz w:val="28"/>
          <w:szCs w:val="28"/>
        </w:rPr>
        <w:t>lượng</w:t>
      </w:r>
      <w:proofErr w:type="spellEnd"/>
      <w:r w:rsidRPr="0050204E">
        <w:rPr>
          <w:sz w:val="28"/>
          <w:szCs w:val="28"/>
        </w:rPr>
        <w:t xml:space="preserve"> </w:t>
      </w:r>
      <w:proofErr w:type="spellStart"/>
      <w:r w:rsidRPr="0050204E">
        <w:rPr>
          <w:sz w:val="28"/>
          <w:szCs w:val="28"/>
        </w:rPr>
        <w:t>phát</w:t>
      </w:r>
      <w:proofErr w:type="spellEnd"/>
      <w:r w:rsidRPr="0050204E">
        <w:rPr>
          <w:sz w:val="28"/>
          <w:szCs w:val="28"/>
        </w:rPr>
        <w:t xml:space="preserve"> </w:t>
      </w:r>
      <w:proofErr w:type="spellStart"/>
      <w:r w:rsidRPr="0050204E">
        <w:rPr>
          <w:sz w:val="28"/>
          <w:szCs w:val="28"/>
        </w:rPr>
        <w:t>sinh</w:t>
      </w:r>
      <w:proofErr w:type="spellEnd"/>
      <w:r w:rsidRPr="0050204E">
        <w:rPr>
          <w:sz w:val="28"/>
          <w:szCs w:val="28"/>
        </w:rPr>
        <w:t xml:space="preserve"> do </w:t>
      </w:r>
      <w:proofErr w:type="spellStart"/>
      <w:r w:rsidRPr="0050204E">
        <w:rPr>
          <w:sz w:val="28"/>
          <w:szCs w:val="28"/>
        </w:rPr>
        <w:t>ảnh</w:t>
      </w:r>
      <w:proofErr w:type="spellEnd"/>
      <w:r w:rsidRPr="0050204E">
        <w:rPr>
          <w:sz w:val="28"/>
          <w:szCs w:val="28"/>
        </w:rPr>
        <w:t xml:space="preserve"> </w:t>
      </w:r>
      <w:proofErr w:type="spellStart"/>
      <w:r w:rsidRPr="0050204E">
        <w:rPr>
          <w:sz w:val="28"/>
          <w:szCs w:val="28"/>
        </w:rPr>
        <w:t>hưởng</w:t>
      </w:r>
      <w:proofErr w:type="spellEnd"/>
      <w:r w:rsidRPr="0050204E">
        <w:rPr>
          <w:sz w:val="28"/>
          <w:szCs w:val="28"/>
        </w:rPr>
        <w:t xml:space="preserve"> </w:t>
      </w:r>
      <w:proofErr w:type="spellStart"/>
      <w:r w:rsidRPr="0050204E">
        <w:rPr>
          <w:sz w:val="28"/>
          <w:szCs w:val="28"/>
        </w:rPr>
        <w:t>của</w:t>
      </w:r>
      <w:proofErr w:type="spellEnd"/>
      <w:r w:rsidRPr="0050204E">
        <w:rPr>
          <w:sz w:val="28"/>
          <w:szCs w:val="28"/>
        </w:rPr>
        <w:t xml:space="preserve"> </w:t>
      </w:r>
      <w:proofErr w:type="spellStart"/>
      <w:r w:rsidRPr="0050204E">
        <w:rPr>
          <w:sz w:val="28"/>
          <w:szCs w:val="28"/>
        </w:rPr>
        <w:t>mưa</w:t>
      </w:r>
      <w:proofErr w:type="spellEnd"/>
      <w:r w:rsidRPr="0050204E">
        <w:rPr>
          <w:sz w:val="28"/>
          <w:szCs w:val="28"/>
        </w:rPr>
        <w:t xml:space="preserve"> </w:t>
      </w:r>
      <w:proofErr w:type="spellStart"/>
      <w:r w:rsidRPr="0050204E">
        <w:rPr>
          <w:sz w:val="28"/>
          <w:szCs w:val="28"/>
        </w:rPr>
        <w:lastRenderedPageBreak/>
        <w:t>lũ</w:t>
      </w:r>
      <w:proofErr w:type="spellEnd"/>
      <w:r w:rsidRPr="0050204E">
        <w:rPr>
          <w:sz w:val="28"/>
          <w:szCs w:val="28"/>
        </w:rPr>
        <w:t xml:space="preserve"> </w:t>
      </w:r>
      <w:proofErr w:type="spellStart"/>
      <w:r w:rsidRPr="0050204E">
        <w:rPr>
          <w:sz w:val="28"/>
          <w:szCs w:val="28"/>
        </w:rPr>
        <w:t>và</w:t>
      </w:r>
      <w:proofErr w:type="spellEnd"/>
      <w:r w:rsidRPr="0050204E">
        <w:rPr>
          <w:sz w:val="28"/>
          <w:szCs w:val="28"/>
        </w:rPr>
        <w:t xml:space="preserve"> </w:t>
      </w:r>
      <w:proofErr w:type="spellStart"/>
      <w:r w:rsidRPr="0050204E">
        <w:rPr>
          <w:sz w:val="28"/>
          <w:szCs w:val="28"/>
        </w:rPr>
        <w:t>các</w:t>
      </w:r>
      <w:proofErr w:type="spellEnd"/>
      <w:r w:rsidRPr="0050204E">
        <w:rPr>
          <w:sz w:val="28"/>
          <w:szCs w:val="28"/>
        </w:rPr>
        <w:t xml:space="preserve"> </w:t>
      </w:r>
      <w:proofErr w:type="spellStart"/>
      <w:r w:rsidRPr="0050204E">
        <w:rPr>
          <w:sz w:val="28"/>
          <w:szCs w:val="28"/>
        </w:rPr>
        <w:t>tác</w:t>
      </w:r>
      <w:proofErr w:type="spellEnd"/>
      <w:r w:rsidRPr="0050204E">
        <w:rPr>
          <w:sz w:val="28"/>
          <w:szCs w:val="28"/>
        </w:rPr>
        <w:t xml:space="preserve"> </w:t>
      </w:r>
      <w:proofErr w:type="spellStart"/>
      <w:r w:rsidRPr="0050204E">
        <w:rPr>
          <w:sz w:val="28"/>
          <w:szCs w:val="28"/>
        </w:rPr>
        <w:t>động</w:t>
      </w:r>
      <w:proofErr w:type="spellEnd"/>
      <w:r w:rsidRPr="0050204E">
        <w:rPr>
          <w:sz w:val="28"/>
          <w:szCs w:val="28"/>
        </w:rPr>
        <w:t xml:space="preserve"> </w:t>
      </w:r>
      <w:proofErr w:type="spellStart"/>
      <w:r w:rsidRPr="0050204E">
        <w:rPr>
          <w:sz w:val="28"/>
          <w:szCs w:val="28"/>
        </w:rPr>
        <w:t>khác</w:t>
      </w:r>
      <w:proofErr w:type="spellEnd"/>
      <w:r w:rsidRPr="0050204E">
        <w:rPr>
          <w:sz w:val="28"/>
          <w:szCs w:val="28"/>
        </w:rPr>
        <w:t xml:space="preserve"> </w:t>
      </w:r>
      <w:proofErr w:type="spellStart"/>
      <w:r w:rsidRPr="0050204E">
        <w:rPr>
          <w:sz w:val="28"/>
          <w:szCs w:val="28"/>
        </w:rPr>
        <w:t>gây</w:t>
      </w:r>
      <w:proofErr w:type="spellEnd"/>
      <w:r w:rsidRPr="0050204E">
        <w:rPr>
          <w:sz w:val="28"/>
          <w:szCs w:val="28"/>
        </w:rPr>
        <w:t xml:space="preserve"> </w:t>
      </w:r>
      <w:proofErr w:type="spellStart"/>
      <w:r w:rsidRPr="0050204E">
        <w:rPr>
          <w:sz w:val="28"/>
          <w:szCs w:val="28"/>
        </w:rPr>
        <w:t>ra</w:t>
      </w:r>
      <w:proofErr w:type="spellEnd"/>
      <w:r w:rsidRPr="0050204E">
        <w:rPr>
          <w:sz w:val="28"/>
          <w:szCs w:val="28"/>
        </w:rPr>
        <w:t xml:space="preserve"> </w:t>
      </w:r>
      <w:proofErr w:type="spellStart"/>
      <w:r w:rsidRPr="0050204E">
        <w:rPr>
          <w:sz w:val="28"/>
          <w:szCs w:val="28"/>
        </w:rPr>
        <w:t>làm</w:t>
      </w:r>
      <w:proofErr w:type="spellEnd"/>
      <w:r w:rsidRPr="0050204E">
        <w:rPr>
          <w:sz w:val="28"/>
          <w:szCs w:val="28"/>
        </w:rPr>
        <w:t xml:space="preserve"> </w:t>
      </w:r>
      <w:proofErr w:type="spellStart"/>
      <w:r w:rsidRPr="0050204E">
        <w:rPr>
          <w:sz w:val="28"/>
          <w:szCs w:val="28"/>
        </w:rPr>
        <w:t>hư</w:t>
      </w:r>
      <w:proofErr w:type="spellEnd"/>
      <w:r w:rsidRPr="0050204E">
        <w:rPr>
          <w:sz w:val="28"/>
          <w:szCs w:val="28"/>
        </w:rPr>
        <w:t xml:space="preserve"> </w:t>
      </w:r>
      <w:proofErr w:type="spellStart"/>
      <w:r w:rsidRPr="0050204E">
        <w:rPr>
          <w:sz w:val="28"/>
          <w:szCs w:val="28"/>
        </w:rPr>
        <w:t>hỏng</w:t>
      </w:r>
      <w:proofErr w:type="spellEnd"/>
      <w:r w:rsidRPr="0050204E">
        <w:rPr>
          <w:sz w:val="28"/>
          <w:szCs w:val="28"/>
        </w:rPr>
        <w:t xml:space="preserve"> </w:t>
      </w:r>
      <w:proofErr w:type="spellStart"/>
      <w:r w:rsidRPr="0050204E">
        <w:rPr>
          <w:sz w:val="28"/>
          <w:szCs w:val="28"/>
        </w:rPr>
        <w:t>nền</w:t>
      </w:r>
      <w:proofErr w:type="spellEnd"/>
      <w:r w:rsidRPr="0050204E">
        <w:rPr>
          <w:sz w:val="28"/>
          <w:szCs w:val="28"/>
        </w:rPr>
        <w:t xml:space="preserve">, </w:t>
      </w:r>
      <w:proofErr w:type="spellStart"/>
      <w:r w:rsidRPr="0050204E">
        <w:rPr>
          <w:sz w:val="28"/>
          <w:szCs w:val="28"/>
        </w:rPr>
        <w:t>mặt</w:t>
      </w:r>
      <w:proofErr w:type="spellEnd"/>
      <w:r w:rsidRPr="0050204E">
        <w:rPr>
          <w:sz w:val="28"/>
          <w:szCs w:val="28"/>
        </w:rPr>
        <w:t xml:space="preserve"> </w:t>
      </w:r>
      <w:proofErr w:type="spellStart"/>
      <w:r w:rsidRPr="0050204E">
        <w:rPr>
          <w:sz w:val="28"/>
          <w:szCs w:val="28"/>
        </w:rPr>
        <w:t>đường</w:t>
      </w:r>
      <w:proofErr w:type="spellEnd"/>
      <w:r w:rsidRPr="0050204E">
        <w:rPr>
          <w:sz w:val="28"/>
          <w:szCs w:val="28"/>
        </w:rPr>
        <w:t xml:space="preserve">, </w:t>
      </w:r>
      <w:proofErr w:type="spellStart"/>
      <w:r w:rsidRPr="0050204E">
        <w:rPr>
          <w:sz w:val="28"/>
          <w:szCs w:val="28"/>
        </w:rPr>
        <w:t>công</w:t>
      </w:r>
      <w:proofErr w:type="spellEnd"/>
      <w:r w:rsidRPr="0050204E">
        <w:rPr>
          <w:sz w:val="28"/>
          <w:szCs w:val="28"/>
        </w:rPr>
        <w:t xml:space="preserve"> </w:t>
      </w:r>
      <w:proofErr w:type="spellStart"/>
      <w:r w:rsidRPr="0050204E">
        <w:rPr>
          <w:sz w:val="28"/>
          <w:szCs w:val="28"/>
        </w:rPr>
        <w:t>trình</w:t>
      </w:r>
      <w:proofErr w:type="spellEnd"/>
      <w:r w:rsidRPr="0050204E">
        <w:rPr>
          <w:sz w:val="28"/>
          <w:szCs w:val="28"/>
        </w:rPr>
        <w:t xml:space="preserve">, </w:t>
      </w:r>
      <w:proofErr w:type="spellStart"/>
      <w:r w:rsidRPr="0050204E">
        <w:rPr>
          <w:sz w:val="28"/>
          <w:szCs w:val="28"/>
        </w:rPr>
        <w:t>hệ</w:t>
      </w:r>
      <w:proofErr w:type="spellEnd"/>
      <w:r w:rsidRPr="0050204E">
        <w:rPr>
          <w:sz w:val="28"/>
          <w:szCs w:val="28"/>
        </w:rPr>
        <w:t xml:space="preserve"> </w:t>
      </w:r>
      <w:proofErr w:type="spellStart"/>
      <w:r w:rsidRPr="0050204E">
        <w:rPr>
          <w:sz w:val="28"/>
          <w:szCs w:val="28"/>
        </w:rPr>
        <w:t>thống</w:t>
      </w:r>
      <w:proofErr w:type="spellEnd"/>
      <w:r w:rsidRPr="0050204E">
        <w:rPr>
          <w:sz w:val="28"/>
          <w:szCs w:val="28"/>
        </w:rPr>
        <w:t xml:space="preserve"> </w:t>
      </w:r>
      <w:proofErr w:type="spellStart"/>
      <w:r w:rsidRPr="0050204E">
        <w:rPr>
          <w:sz w:val="28"/>
          <w:szCs w:val="28"/>
        </w:rPr>
        <w:t>thoát</w:t>
      </w:r>
      <w:proofErr w:type="spellEnd"/>
      <w:r w:rsidRPr="0050204E">
        <w:rPr>
          <w:sz w:val="28"/>
          <w:szCs w:val="28"/>
        </w:rPr>
        <w:t xml:space="preserve"> </w:t>
      </w:r>
      <w:proofErr w:type="spellStart"/>
      <w:r w:rsidRPr="0050204E">
        <w:rPr>
          <w:sz w:val="28"/>
          <w:szCs w:val="28"/>
        </w:rPr>
        <w:t>nước</w:t>
      </w:r>
      <w:proofErr w:type="spellEnd"/>
      <w:r w:rsidRPr="0050204E">
        <w:rPr>
          <w:sz w:val="28"/>
          <w:szCs w:val="28"/>
        </w:rPr>
        <w:t xml:space="preserve">, </w:t>
      </w:r>
      <w:proofErr w:type="spellStart"/>
      <w:r w:rsidRPr="0050204E">
        <w:rPr>
          <w:sz w:val="28"/>
          <w:szCs w:val="28"/>
        </w:rPr>
        <w:t>cũng</w:t>
      </w:r>
      <w:proofErr w:type="spellEnd"/>
      <w:r w:rsidRPr="0050204E">
        <w:rPr>
          <w:sz w:val="28"/>
          <w:szCs w:val="28"/>
        </w:rPr>
        <w:t xml:space="preserve"> </w:t>
      </w:r>
      <w:proofErr w:type="spellStart"/>
      <w:r w:rsidRPr="0050204E">
        <w:rPr>
          <w:sz w:val="28"/>
          <w:szCs w:val="28"/>
        </w:rPr>
        <w:t>như</w:t>
      </w:r>
      <w:proofErr w:type="spellEnd"/>
      <w:r w:rsidRPr="0050204E">
        <w:rPr>
          <w:sz w:val="28"/>
          <w:szCs w:val="28"/>
        </w:rPr>
        <w:t xml:space="preserve"> </w:t>
      </w:r>
      <w:proofErr w:type="spellStart"/>
      <w:r w:rsidRPr="0050204E">
        <w:rPr>
          <w:sz w:val="28"/>
          <w:szCs w:val="28"/>
        </w:rPr>
        <w:t>sụt</w:t>
      </w:r>
      <w:proofErr w:type="spellEnd"/>
      <w:r w:rsidRPr="0050204E">
        <w:rPr>
          <w:sz w:val="28"/>
          <w:szCs w:val="28"/>
        </w:rPr>
        <w:t xml:space="preserve">, </w:t>
      </w:r>
      <w:proofErr w:type="spellStart"/>
      <w:r w:rsidRPr="0050204E">
        <w:rPr>
          <w:sz w:val="28"/>
          <w:szCs w:val="28"/>
        </w:rPr>
        <w:t>sạt</w:t>
      </w:r>
      <w:proofErr w:type="spellEnd"/>
      <w:r w:rsidRPr="0050204E">
        <w:rPr>
          <w:sz w:val="28"/>
          <w:szCs w:val="28"/>
        </w:rPr>
        <w:t xml:space="preserve">, </w:t>
      </w:r>
      <w:proofErr w:type="spellStart"/>
      <w:r w:rsidRPr="0050204E">
        <w:rPr>
          <w:sz w:val="28"/>
          <w:szCs w:val="28"/>
        </w:rPr>
        <w:t>sa</w:t>
      </w:r>
      <w:proofErr w:type="spellEnd"/>
      <w:r w:rsidRPr="0050204E">
        <w:rPr>
          <w:sz w:val="28"/>
          <w:szCs w:val="28"/>
        </w:rPr>
        <w:t xml:space="preserve"> </w:t>
      </w:r>
      <w:proofErr w:type="spellStart"/>
      <w:r w:rsidRPr="0050204E">
        <w:rPr>
          <w:sz w:val="28"/>
          <w:szCs w:val="28"/>
        </w:rPr>
        <w:t>bồi</w:t>
      </w:r>
      <w:proofErr w:type="spellEnd"/>
      <w:r w:rsidRPr="0050204E">
        <w:rPr>
          <w:sz w:val="28"/>
          <w:szCs w:val="28"/>
        </w:rPr>
        <w:t xml:space="preserve"> </w:t>
      </w:r>
      <w:proofErr w:type="spellStart"/>
      <w:r w:rsidRPr="0050204E">
        <w:rPr>
          <w:sz w:val="28"/>
          <w:szCs w:val="28"/>
        </w:rPr>
        <w:t>nền</w:t>
      </w:r>
      <w:proofErr w:type="spellEnd"/>
      <w:r w:rsidRPr="0050204E">
        <w:rPr>
          <w:sz w:val="28"/>
          <w:szCs w:val="28"/>
        </w:rPr>
        <w:t xml:space="preserve"> </w:t>
      </w:r>
      <w:proofErr w:type="spellStart"/>
      <w:r w:rsidRPr="0050204E">
        <w:rPr>
          <w:sz w:val="28"/>
          <w:szCs w:val="28"/>
        </w:rPr>
        <w:t>mặt</w:t>
      </w:r>
      <w:proofErr w:type="spellEnd"/>
      <w:r w:rsidRPr="0050204E">
        <w:rPr>
          <w:sz w:val="28"/>
          <w:szCs w:val="28"/>
        </w:rPr>
        <w:t xml:space="preserve"> </w:t>
      </w:r>
      <w:proofErr w:type="spellStart"/>
      <w:r w:rsidRPr="0050204E">
        <w:rPr>
          <w:sz w:val="28"/>
          <w:szCs w:val="28"/>
        </w:rPr>
        <w:t>đường</w:t>
      </w:r>
      <w:proofErr w:type="spellEnd"/>
      <w:r w:rsidRPr="0050204E">
        <w:rPr>
          <w:sz w:val="28"/>
          <w:szCs w:val="28"/>
        </w:rPr>
        <w:t xml:space="preserve">, </w:t>
      </w:r>
      <w:proofErr w:type="spellStart"/>
      <w:r w:rsidRPr="0050204E">
        <w:rPr>
          <w:sz w:val="28"/>
          <w:szCs w:val="28"/>
        </w:rPr>
        <w:t>cống</w:t>
      </w:r>
      <w:proofErr w:type="spellEnd"/>
      <w:r w:rsidRPr="0050204E">
        <w:rPr>
          <w:sz w:val="28"/>
          <w:szCs w:val="28"/>
        </w:rPr>
        <w:t xml:space="preserve">, </w:t>
      </w:r>
      <w:proofErr w:type="spellStart"/>
      <w:r w:rsidRPr="0050204E">
        <w:rPr>
          <w:sz w:val="28"/>
          <w:szCs w:val="28"/>
        </w:rPr>
        <w:t>rãnh</w:t>
      </w:r>
      <w:proofErr w:type="spellEnd"/>
      <w:r w:rsidRPr="0050204E">
        <w:rPr>
          <w:sz w:val="28"/>
          <w:szCs w:val="28"/>
        </w:rPr>
        <w:t xml:space="preserve">) </w:t>
      </w:r>
      <w:proofErr w:type="spellStart"/>
      <w:r w:rsidRPr="0050204E">
        <w:rPr>
          <w:sz w:val="28"/>
          <w:szCs w:val="28"/>
        </w:rPr>
        <w:t>phải</w:t>
      </w:r>
      <w:proofErr w:type="spellEnd"/>
      <w:r w:rsidRPr="0050204E">
        <w:rPr>
          <w:sz w:val="28"/>
          <w:szCs w:val="28"/>
        </w:rPr>
        <w:t xml:space="preserve"> </w:t>
      </w:r>
      <w:proofErr w:type="spellStart"/>
      <w:r w:rsidRPr="0050204E">
        <w:rPr>
          <w:sz w:val="28"/>
          <w:szCs w:val="28"/>
        </w:rPr>
        <w:t>đáp</w:t>
      </w:r>
      <w:proofErr w:type="spellEnd"/>
      <w:r w:rsidRPr="0050204E">
        <w:rPr>
          <w:sz w:val="28"/>
          <w:szCs w:val="28"/>
        </w:rPr>
        <w:t xml:space="preserve"> </w:t>
      </w:r>
      <w:proofErr w:type="spellStart"/>
      <w:r w:rsidRPr="0050204E">
        <w:rPr>
          <w:sz w:val="28"/>
          <w:szCs w:val="28"/>
        </w:rPr>
        <w:t>ứng</w:t>
      </w:r>
      <w:proofErr w:type="spellEnd"/>
      <w:r w:rsidRPr="0050204E">
        <w:rPr>
          <w:sz w:val="28"/>
          <w:szCs w:val="28"/>
        </w:rPr>
        <w:t xml:space="preserve"> </w:t>
      </w:r>
      <w:proofErr w:type="spellStart"/>
      <w:r w:rsidRPr="0050204E">
        <w:rPr>
          <w:sz w:val="28"/>
          <w:szCs w:val="28"/>
        </w:rPr>
        <w:t>các</w:t>
      </w:r>
      <w:proofErr w:type="spellEnd"/>
      <w:r w:rsidRPr="0050204E">
        <w:rPr>
          <w:sz w:val="28"/>
          <w:szCs w:val="28"/>
        </w:rPr>
        <w:t xml:space="preserve"> </w:t>
      </w:r>
      <w:proofErr w:type="spellStart"/>
      <w:r w:rsidRPr="0050204E">
        <w:rPr>
          <w:sz w:val="28"/>
          <w:szCs w:val="28"/>
        </w:rPr>
        <w:t>yêu</w:t>
      </w:r>
      <w:proofErr w:type="spellEnd"/>
      <w:r w:rsidRPr="0050204E">
        <w:rPr>
          <w:sz w:val="28"/>
          <w:szCs w:val="28"/>
        </w:rPr>
        <w:t xml:space="preserve"> </w:t>
      </w:r>
      <w:proofErr w:type="spellStart"/>
      <w:r w:rsidRPr="0050204E">
        <w:rPr>
          <w:sz w:val="28"/>
          <w:szCs w:val="28"/>
        </w:rPr>
        <w:t>cầu</w:t>
      </w:r>
      <w:proofErr w:type="spellEnd"/>
      <w:r w:rsidRPr="0050204E">
        <w:rPr>
          <w:sz w:val="28"/>
          <w:szCs w:val="28"/>
        </w:rPr>
        <w:t xml:space="preserve"> </w:t>
      </w:r>
      <w:proofErr w:type="spellStart"/>
      <w:r w:rsidRPr="0050204E">
        <w:rPr>
          <w:sz w:val="28"/>
          <w:szCs w:val="28"/>
        </w:rPr>
        <w:t>về</w:t>
      </w:r>
      <w:proofErr w:type="spellEnd"/>
      <w:r w:rsidRPr="0050204E">
        <w:rPr>
          <w:sz w:val="28"/>
          <w:szCs w:val="28"/>
        </w:rPr>
        <w:t xml:space="preserve"> </w:t>
      </w:r>
      <w:proofErr w:type="spellStart"/>
      <w:r w:rsidRPr="0050204E">
        <w:rPr>
          <w:sz w:val="28"/>
          <w:szCs w:val="28"/>
        </w:rPr>
        <w:t>kỹ</w:t>
      </w:r>
      <w:proofErr w:type="spellEnd"/>
      <w:r w:rsidRPr="0050204E">
        <w:rPr>
          <w:sz w:val="28"/>
          <w:szCs w:val="28"/>
        </w:rPr>
        <w:t xml:space="preserve"> </w:t>
      </w:r>
      <w:proofErr w:type="spellStart"/>
      <w:r w:rsidRPr="0050204E">
        <w:rPr>
          <w:sz w:val="28"/>
          <w:szCs w:val="28"/>
        </w:rPr>
        <w:t>thuật</w:t>
      </w:r>
      <w:proofErr w:type="spellEnd"/>
      <w:r w:rsidRPr="0050204E">
        <w:rPr>
          <w:sz w:val="28"/>
          <w:szCs w:val="28"/>
        </w:rPr>
        <w:t xml:space="preserve"> </w:t>
      </w:r>
      <w:proofErr w:type="spellStart"/>
      <w:r w:rsidRPr="0050204E">
        <w:rPr>
          <w:sz w:val="28"/>
          <w:szCs w:val="28"/>
        </w:rPr>
        <w:t>và</w:t>
      </w:r>
      <w:proofErr w:type="spellEnd"/>
      <w:r w:rsidRPr="0050204E">
        <w:rPr>
          <w:sz w:val="28"/>
          <w:szCs w:val="28"/>
        </w:rPr>
        <w:t xml:space="preserve"> </w:t>
      </w:r>
      <w:proofErr w:type="spellStart"/>
      <w:r w:rsidRPr="0050204E">
        <w:rPr>
          <w:sz w:val="28"/>
          <w:szCs w:val="28"/>
        </w:rPr>
        <w:t>thời</w:t>
      </w:r>
      <w:proofErr w:type="spellEnd"/>
      <w:r w:rsidRPr="0050204E">
        <w:rPr>
          <w:sz w:val="28"/>
          <w:szCs w:val="28"/>
        </w:rPr>
        <w:t xml:space="preserve"> </w:t>
      </w:r>
      <w:proofErr w:type="spellStart"/>
      <w:r w:rsidRPr="0050204E">
        <w:rPr>
          <w:sz w:val="28"/>
          <w:szCs w:val="28"/>
        </w:rPr>
        <w:t>gian</w:t>
      </w:r>
      <w:proofErr w:type="spellEnd"/>
      <w:r w:rsidRPr="0050204E">
        <w:rPr>
          <w:sz w:val="28"/>
          <w:szCs w:val="28"/>
        </w:rPr>
        <w:t xml:space="preserve"> </w:t>
      </w:r>
      <w:proofErr w:type="spellStart"/>
      <w:r w:rsidRPr="0050204E">
        <w:rPr>
          <w:sz w:val="28"/>
          <w:szCs w:val="28"/>
        </w:rPr>
        <w:t>thực</w:t>
      </w:r>
      <w:proofErr w:type="spellEnd"/>
      <w:r w:rsidRPr="0050204E">
        <w:rPr>
          <w:sz w:val="28"/>
          <w:szCs w:val="28"/>
        </w:rPr>
        <w:t xml:space="preserve"> </w:t>
      </w:r>
      <w:proofErr w:type="spellStart"/>
      <w:r w:rsidRPr="0050204E">
        <w:rPr>
          <w:sz w:val="28"/>
          <w:szCs w:val="28"/>
        </w:rPr>
        <w:t>hiện</w:t>
      </w:r>
      <w:proofErr w:type="spellEnd"/>
      <w:r w:rsidRPr="0050204E">
        <w:rPr>
          <w:sz w:val="28"/>
          <w:szCs w:val="28"/>
        </w:rPr>
        <w:t xml:space="preserve"> </w:t>
      </w:r>
      <w:proofErr w:type="spellStart"/>
      <w:r w:rsidRPr="0050204E">
        <w:rPr>
          <w:sz w:val="28"/>
          <w:szCs w:val="28"/>
        </w:rPr>
        <w:t>các</w:t>
      </w:r>
      <w:proofErr w:type="spellEnd"/>
      <w:r w:rsidRPr="0050204E">
        <w:rPr>
          <w:sz w:val="28"/>
          <w:szCs w:val="28"/>
        </w:rPr>
        <w:t xml:space="preserve"> </w:t>
      </w:r>
      <w:proofErr w:type="spellStart"/>
      <w:r w:rsidRPr="0050204E">
        <w:rPr>
          <w:sz w:val="28"/>
          <w:szCs w:val="28"/>
        </w:rPr>
        <w:t>công</w:t>
      </w:r>
      <w:proofErr w:type="spellEnd"/>
      <w:r w:rsidRPr="0050204E">
        <w:rPr>
          <w:sz w:val="28"/>
          <w:szCs w:val="28"/>
        </w:rPr>
        <w:t xml:space="preserve"> </w:t>
      </w:r>
      <w:proofErr w:type="spellStart"/>
      <w:r w:rsidRPr="0050204E">
        <w:rPr>
          <w:sz w:val="28"/>
          <w:szCs w:val="28"/>
        </w:rPr>
        <w:t>việc</w:t>
      </w:r>
      <w:proofErr w:type="spellEnd"/>
      <w:r w:rsidRPr="0050204E">
        <w:rPr>
          <w:sz w:val="28"/>
          <w:szCs w:val="28"/>
        </w:rPr>
        <w:t xml:space="preserve"> </w:t>
      </w:r>
      <w:proofErr w:type="spellStart"/>
      <w:r w:rsidRPr="0050204E">
        <w:rPr>
          <w:sz w:val="28"/>
          <w:szCs w:val="28"/>
        </w:rPr>
        <w:t>như</w:t>
      </w:r>
      <w:proofErr w:type="spellEnd"/>
      <w:r w:rsidRPr="0050204E">
        <w:rPr>
          <w:sz w:val="28"/>
          <w:szCs w:val="28"/>
        </w:rPr>
        <w:t xml:space="preserve"> </w:t>
      </w:r>
      <w:proofErr w:type="spellStart"/>
      <w:r w:rsidRPr="0050204E">
        <w:rPr>
          <w:sz w:val="28"/>
          <w:szCs w:val="28"/>
        </w:rPr>
        <w:t>sau</w:t>
      </w:r>
      <w:proofErr w:type="spellEnd"/>
      <w:r w:rsidRPr="0050204E">
        <w:rPr>
          <w:sz w:val="28"/>
          <w:szCs w:val="28"/>
        </w:rPr>
        <w:t>:</w:t>
      </w:r>
    </w:p>
    <w:p w14:paraId="0D2626D3" w14:textId="77777777" w:rsidR="00A20425" w:rsidRPr="00A20425" w:rsidRDefault="00A20425" w:rsidP="00A20425">
      <w:pPr>
        <w:widowControl w:val="0"/>
        <w:spacing w:before="120"/>
        <w:ind w:firstLine="720"/>
        <w:rPr>
          <w:b/>
          <w:sz w:val="28"/>
          <w:szCs w:val="28"/>
        </w:rPr>
      </w:pPr>
      <w:r w:rsidRPr="00A20425">
        <w:rPr>
          <w:b/>
          <w:sz w:val="28"/>
          <w:szCs w:val="28"/>
        </w:rPr>
        <w:t>1.1 CÁC YÊU CẦU VỀ KỸ THUẬT VÀ THỜI GIAN THỰC HIỆN</w:t>
      </w:r>
    </w:p>
    <w:p w14:paraId="0BAC23CE" w14:textId="77777777" w:rsidR="001C16C4" w:rsidRPr="0050204E" w:rsidRDefault="00A20425" w:rsidP="001C16C4">
      <w:pPr>
        <w:spacing w:before="60" w:line="264" w:lineRule="auto"/>
        <w:ind w:firstLine="720"/>
        <w:rPr>
          <w:rFonts w:eastAsia="Calibri"/>
          <w:sz w:val="28"/>
          <w:szCs w:val="28"/>
          <w:lang w:val="nl-NL"/>
        </w:rPr>
      </w:pPr>
      <w:r>
        <w:rPr>
          <w:rFonts w:eastAsia="Calibri"/>
          <w:sz w:val="28"/>
          <w:szCs w:val="28"/>
          <w:lang w:val="nl-NL"/>
        </w:rPr>
        <w:t>a</w:t>
      </w:r>
      <w:r w:rsidR="001C16C4" w:rsidRPr="0050204E">
        <w:rPr>
          <w:rFonts w:eastAsia="Calibri"/>
          <w:sz w:val="28"/>
          <w:szCs w:val="28"/>
          <w:lang w:val="nl-NL"/>
        </w:rPr>
        <w:t>. Công tác quản lý công trình đường bộ</w:t>
      </w:r>
    </w:p>
    <w:tbl>
      <w:tblPr>
        <w:tblW w:w="5000" w:type="pct"/>
        <w:tblLook w:val="04A0" w:firstRow="1" w:lastRow="0" w:firstColumn="1" w:lastColumn="0" w:noHBand="0" w:noVBand="1"/>
      </w:tblPr>
      <w:tblGrid>
        <w:gridCol w:w="856"/>
        <w:gridCol w:w="1759"/>
        <w:gridCol w:w="4046"/>
        <w:gridCol w:w="4046"/>
        <w:gridCol w:w="2243"/>
      </w:tblGrid>
      <w:tr w:rsidR="0050204E" w:rsidRPr="0050204E" w14:paraId="35DAC30A" w14:textId="77777777" w:rsidTr="00E65AB5">
        <w:trPr>
          <w:tblHeader/>
        </w:trPr>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65E63D52" w14:textId="77777777" w:rsidR="001C16C4" w:rsidRPr="0050204E" w:rsidRDefault="001C16C4" w:rsidP="00595D2D">
            <w:pPr>
              <w:spacing w:before="60" w:line="264" w:lineRule="auto"/>
              <w:jc w:val="center"/>
              <w:rPr>
                <w:rFonts w:eastAsia="Calibri"/>
                <w:b/>
                <w:sz w:val="28"/>
                <w:szCs w:val="28"/>
                <w:lang w:val="en-GB"/>
              </w:rPr>
            </w:pPr>
            <w:r w:rsidRPr="0050204E">
              <w:rPr>
                <w:rFonts w:eastAsia="Calibri"/>
                <w:b/>
                <w:sz w:val="28"/>
                <w:szCs w:val="28"/>
                <w:lang w:val="en-GB"/>
              </w:rPr>
              <w:t>TT</w:t>
            </w:r>
          </w:p>
        </w:tc>
        <w:tc>
          <w:tcPr>
            <w:tcW w:w="679" w:type="pct"/>
            <w:tcBorders>
              <w:top w:val="single" w:sz="4" w:space="0" w:color="auto"/>
              <w:left w:val="single" w:sz="4" w:space="0" w:color="auto"/>
              <w:bottom w:val="single" w:sz="4" w:space="0" w:color="auto"/>
              <w:right w:val="single" w:sz="4" w:space="0" w:color="auto"/>
            </w:tcBorders>
            <w:shd w:val="clear" w:color="auto" w:fill="FFFFFF"/>
            <w:vAlign w:val="center"/>
          </w:tcPr>
          <w:p w14:paraId="4CCB686D" w14:textId="77777777" w:rsidR="001C16C4" w:rsidRPr="0050204E" w:rsidRDefault="001C16C4" w:rsidP="00E65AB5">
            <w:pPr>
              <w:spacing w:before="60" w:line="264" w:lineRule="auto"/>
              <w:jc w:val="center"/>
              <w:rPr>
                <w:rFonts w:eastAsia="Calibri"/>
                <w:b/>
                <w:sz w:val="28"/>
                <w:szCs w:val="28"/>
                <w:lang w:val="en-GB"/>
              </w:rPr>
            </w:pPr>
            <w:proofErr w:type="spellStart"/>
            <w:r w:rsidRPr="0050204E">
              <w:rPr>
                <w:rFonts w:eastAsia="Calibri"/>
                <w:b/>
                <w:sz w:val="28"/>
                <w:szCs w:val="28"/>
                <w:lang w:val="en-GB"/>
              </w:rPr>
              <w:t>Hạng</w:t>
            </w:r>
            <w:proofErr w:type="spellEnd"/>
            <w:r w:rsidRPr="0050204E">
              <w:rPr>
                <w:rFonts w:eastAsia="Calibri"/>
                <w:b/>
                <w:sz w:val="28"/>
                <w:szCs w:val="28"/>
                <w:lang w:val="en-GB"/>
              </w:rPr>
              <w:t xml:space="preserve"> </w:t>
            </w:r>
            <w:proofErr w:type="spellStart"/>
            <w:r w:rsidRPr="0050204E">
              <w:rPr>
                <w:rFonts w:eastAsia="Calibri"/>
                <w:b/>
                <w:sz w:val="28"/>
                <w:szCs w:val="28"/>
                <w:lang w:val="en-GB"/>
              </w:rPr>
              <w:t>mục</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vAlign w:val="center"/>
          </w:tcPr>
          <w:p w14:paraId="3271FE2E" w14:textId="77777777" w:rsidR="001C16C4" w:rsidRPr="0050204E" w:rsidRDefault="001C16C4" w:rsidP="00E65AB5">
            <w:pPr>
              <w:spacing w:before="60" w:line="264" w:lineRule="auto"/>
              <w:jc w:val="center"/>
              <w:rPr>
                <w:rFonts w:eastAsia="Calibri"/>
                <w:b/>
                <w:sz w:val="28"/>
                <w:szCs w:val="28"/>
                <w:lang w:val="en-GB"/>
              </w:rPr>
            </w:pPr>
            <w:proofErr w:type="spellStart"/>
            <w:r w:rsidRPr="0050204E">
              <w:rPr>
                <w:rFonts w:eastAsia="Calibri"/>
                <w:b/>
                <w:sz w:val="28"/>
                <w:szCs w:val="28"/>
                <w:lang w:val="en-GB"/>
              </w:rPr>
              <w:t>Nội</w:t>
            </w:r>
            <w:proofErr w:type="spellEnd"/>
            <w:r w:rsidRPr="0050204E">
              <w:rPr>
                <w:rFonts w:eastAsia="Calibri"/>
                <w:b/>
                <w:sz w:val="28"/>
                <w:szCs w:val="28"/>
                <w:lang w:val="en-GB"/>
              </w:rPr>
              <w:t xml:space="preserve"> dung </w:t>
            </w:r>
            <w:proofErr w:type="spellStart"/>
            <w:r w:rsidRPr="0050204E">
              <w:rPr>
                <w:rFonts w:eastAsia="Calibri"/>
                <w:b/>
                <w:sz w:val="28"/>
                <w:szCs w:val="28"/>
                <w:lang w:val="en-GB"/>
              </w:rPr>
              <w:t>yêu</w:t>
            </w:r>
            <w:proofErr w:type="spellEnd"/>
            <w:r w:rsidRPr="0050204E">
              <w:rPr>
                <w:rFonts w:eastAsia="Calibri"/>
                <w:b/>
                <w:sz w:val="28"/>
                <w:szCs w:val="28"/>
                <w:lang w:val="en-GB"/>
              </w:rPr>
              <w:t xml:space="preserve"> </w:t>
            </w:r>
            <w:proofErr w:type="spellStart"/>
            <w:r w:rsidRPr="0050204E">
              <w:rPr>
                <w:rFonts w:eastAsia="Calibri"/>
                <w:b/>
                <w:sz w:val="28"/>
                <w:szCs w:val="28"/>
                <w:lang w:val="en-GB"/>
              </w:rPr>
              <w:t>cầu</w:t>
            </w:r>
            <w:proofErr w:type="spellEnd"/>
            <w:r w:rsidRPr="0050204E">
              <w:rPr>
                <w:rFonts w:eastAsia="Calibri"/>
                <w:b/>
                <w:sz w:val="28"/>
                <w:szCs w:val="28"/>
                <w:lang w:val="en-GB"/>
              </w:rPr>
              <w:t xml:space="preserve"> </w:t>
            </w:r>
            <w:proofErr w:type="spellStart"/>
            <w:r w:rsidRPr="0050204E">
              <w:rPr>
                <w:rFonts w:eastAsia="Calibri"/>
                <w:b/>
                <w:sz w:val="28"/>
                <w:szCs w:val="28"/>
                <w:lang w:val="en-GB"/>
              </w:rPr>
              <w:t>kỹ</w:t>
            </w:r>
            <w:proofErr w:type="spellEnd"/>
            <w:r w:rsidRPr="0050204E">
              <w:rPr>
                <w:rFonts w:eastAsia="Calibri"/>
                <w:b/>
                <w:sz w:val="28"/>
                <w:szCs w:val="28"/>
                <w:lang w:val="en-GB"/>
              </w:rPr>
              <w:t xml:space="preserve"> </w:t>
            </w:r>
            <w:proofErr w:type="spellStart"/>
            <w:r w:rsidRPr="0050204E">
              <w:rPr>
                <w:rFonts w:eastAsia="Calibri"/>
                <w:b/>
                <w:sz w:val="28"/>
                <w:szCs w:val="28"/>
                <w:lang w:val="en-GB"/>
              </w:rPr>
              <w:t>thuật</w:t>
            </w:r>
            <w:proofErr w:type="spellEnd"/>
            <w:r w:rsidRPr="0050204E">
              <w:rPr>
                <w:rFonts w:eastAsia="Calibri"/>
                <w:b/>
                <w:sz w:val="28"/>
                <w:szCs w:val="28"/>
                <w:lang w:val="en-GB"/>
              </w:rPr>
              <w:t xml:space="preserve">, </w:t>
            </w:r>
            <w:proofErr w:type="spellStart"/>
            <w:r w:rsidRPr="0050204E">
              <w:rPr>
                <w:rFonts w:eastAsia="Calibri"/>
                <w:b/>
                <w:sz w:val="28"/>
                <w:szCs w:val="28"/>
                <w:lang w:val="en-GB"/>
              </w:rPr>
              <w:t>chất</w:t>
            </w:r>
            <w:proofErr w:type="spellEnd"/>
            <w:r w:rsidRPr="0050204E">
              <w:rPr>
                <w:rFonts w:eastAsia="Calibri"/>
                <w:b/>
                <w:sz w:val="28"/>
                <w:szCs w:val="28"/>
                <w:lang w:val="en-GB"/>
              </w:rPr>
              <w:t xml:space="preserve"> </w:t>
            </w:r>
            <w:proofErr w:type="spellStart"/>
            <w:r w:rsidRPr="0050204E">
              <w:rPr>
                <w:rFonts w:eastAsia="Calibri"/>
                <w:b/>
                <w:sz w:val="28"/>
                <w:szCs w:val="28"/>
                <w:lang w:val="en-GB"/>
              </w:rPr>
              <w:t>lượng</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vAlign w:val="center"/>
          </w:tcPr>
          <w:p w14:paraId="5A3109B8" w14:textId="77777777" w:rsidR="001C16C4" w:rsidRPr="0050204E" w:rsidRDefault="001C16C4" w:rsidP="00E65AB5">
            <w:pPr>
              <w:spacing w:before="60" w:line="264" w:lineRule="auto"/>
              <w:jc w:val="center"/>
              <w:rPr>
                <w:rFonts w:eastAsia="Calibri"/>
                <w:b/>
                <w:sz w:val="28"/>
                <w:szCs w:val="28"/>
                <w:lang w:val="en-GB"/>
              </w:rPr>
            </w:pPr>
            <w:proofErr w:type="spellStart"/>
            <w:r w:rsidRPr="0050204E">
              <w:rPr>
                <w:rFonts w:eastAsia="Calibri"/>
                <w:b/>
                <w:sz w:val="28"/>
                <w:szCs w:val="28"/>
                <w:lang w:val="en-GB"/>
              </w:rPr>
              <w:t>Mức</w:t>
            </w:r>
            <w:proofErr w:type="spellEnd"/>
            <w:r w:rsidRPr="0050204E">
              <w:rPr>
                <w:rFonts w:eastAsia="Calibri"/>
                <w:b/>
                <w:sz w:val="28"/>
                <w:szCs w:val="28"/>
                <w:lang w:val="en-GB"/>
              </w:rPr>
              <w:t xml:space="preserve"> </w:t>
            </w:r>
            <w:proofErr w:type="spellStart"/>
            <w:r w:rsidRPr="0050204E">
              <w:rPr>
                <w:rFonts w:eastAsia="Calibri"/>
                <w:b/>
                <w:sz w:val="28"/>
                <w:szCs w:val="28"/>
                <w:lang w:val="en-GB"/>
              </w:rPr>
              <w:t>độ</w:t>
            </w:r>
            <w:proofErr w:type="spellEnd"/>
            <w:r w:rsidRPr="0050204E">
              <w:rPr>
                <w:rFonts w:eastAsia="Calibri"/>
                <w:b/>
                <w:sz w:val="28"/>
                <w:szCs w:val="28"/>
                <w:lang w:val="en-GB"/>
              </w:rPr>
              <w:t xml:space="preserve"> </w:t>
            </w:r>
            <w:proofErr w:type="spellStart"/>
            <w:r w:rsidRPr="0050204E">
              <w:rPr>
                <w:rFonts w:eastAsia="Calibri"/>
                <w:b/>
                <w:sz w:val="28"/>
                <w:szCs w:val="28"/>
                <w:lang w:val="en-GB"/>
              </w:rPr>
              <w:t>đáp</w:t>
            </w:r>
            <w:proofErr w:type="spellEnd"/>
            <w:r w:rsidRPr="0050204E">
              <w:rPr>
                <w:rFonts w:eastAsia="Calibri"/>
                <w:b/>
                <w:sz w:val="28"/>
                <w:szCs w:val="28"/>
                <w:lang w:val="en-GB"/>
              </w:rPr>
              <w:t xml:space="preserve"> </w:t>
            </w:r>
            <w:proofErr w:type="spellStart"/>
            <w:r w:rsidRPr="0050204E">
              <w:rPr>
                <w:rFonts w:eastAsia="Calibri"/>
                <w:b/>
                <w:sz w:val="28"/>
                <w:szCs w:val="28"/>
                <w:lang w:val="en-GB"/>
              </w:rPr>
              <w:t>ứng</w:t>
            </w:r>
            <w:proofErr w:type="spellEnd"/>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14:paraId="264EBDF9" w14:textId="77777777" w:rsidR="001C16C4" w:rsidRPr="0050204E" w:rsidRDefault="001C16C4" w:rsidP="00E65AB5">
            <w:pPr>
              <w:spacing w:before="60" w:line="264" w:lineRule="auto"/>
              <w:jc w:val="center"/>
              <w:rPr>
                <w:rFonts w:eastAsia="Calibri"/>
                <w:b/>
                <w:sz w:val="28"/>
                <w:szCs w:val="28"/>
                <w:lang w:val="en-GB"/>
              </w:rPr>
            </w:pPr>
            <w:proofErr w:type="spellStart"/>
            <w:r w:rsidRPr="0050204E">
              <w:rPr>
                <w:rFonts w:eastAsia="Calibri"/>
                <w:b/>
                <w:sz w:val="28"/>
                <w:szCs w:val="28"/>
                <w:lang w:val="en-GB"/>
              </w:rPr>
              <w:t>Thời</w:t>
            </w:r>
            <w:proofErr w:type="spellEnd"/>
            <w:r w:rsidRPr="0050204E">
              <w:rPr>
                <w:rFonts w:eastAsia="Calibri"/>
                <w:b/>
                <w:sz w:val="28"/>
                <w:szCs w:val="28"/>
                <w:lang w:val="en-GB"/>
              </w:rPr>
              <w:t xml:space="preserve"> </w:t>
            </w:r>
            <w:proofErr w:type="spellStart"/>
            <w:r w:rsidRPr="0050204E">
              <w:rPr>
                <w:rFonts w:eastAsia="Calibri"/>
                <w:b/>
                <w:sz w:val="28"/>
                <w:szCs w:val="28"/>
                <w:lang w:val="en-GB"/>
              </w:rPr>
              <w:t>gian</w:t>
            </w:r>
            <w:proofErr w:type="spellEnd"/>
            <w:r w:rsidRPr="0050204E">
              <w:rPr>
                <w:rFonts w:eastAsia="Calibri"/>
                <w:b/>
                <w:sz w:val="28"/>
                <w:szCs w:val="28"/>
                <w:lang w:val="en-GB"/>
              </w:rPr>
              <w:t xml:space="preserve"> </w:t>
            </w:r>
            <w:proofErr w:type="spellStart"/>
            <w:r w:rsidRPr="0050204E">
              <w:rPr>
                <w:rFonts w:eastAsia="Calibri"/>
                <w:b/>
                <w:sz w:val="28"/>
                <w:szCs w:val="28"/>
                <w:lang w:val="en-GB"/>
              </w:rPr>
              <w:t>cho</w:t>
            </w:r>
            <w:proofErr w:type="spellEnd"/>
            <w:r w:rsidRPr="0050204E">
              <w:rPr>
                <w:rFonts w:eastAsia="Calibri"/>
                <w:b/>
                <w:sz w:val="28"/>
                <w:szCs w:val="28"/>
                <w:lang w:val="en-GB"/>
              </w:rPr>
              <w:t xml:space="preserve"> </w:t>
            </w:r>
            <w:proofErr w:type="spellStart"/>
            <w:r w:rsidRPr="0050204E">
              <w:rPr>
                <w:rFonts w:eastAsia="Calibri"/>
                <w:b/>
                <w:sz w:val="28"/>
                <w:szCs w:val="28"/>
                <w:lang w:val="en-GB"/>
              </w:rPr>
              <w:t>phép</w:t>
            </w:r>
            <w:proofErr w:type="spellEnd"/>
            <w:r w:rsidRPr="0050204E">
              <w:rPr>
                <w:rFonts w:eastAsia="Calibri"/>
                <w:b/>
                <w:sz w:val="28"/>
                <w:szCs w:val="28"/>
                <w:lang w:val="en-GB"/>
              </w:rPr>
              <w:t xml:space="preserve"> </w:t>
            </w:r>
            <w:proofErr w:type="spellStart"/>
            <w:r w:rsidRPr="0050204E">
              <w:rPr>
                <w:rFonts w:eastAsia="Calibri"/>
                <w:b/>
                <w:sz w:val="28"/>
                <w:szCs w:val="28"/>
                <w:lang w:val="en-GB"/>
              </w:rPr>
              <w:t>khắc</w:t>
            </w:r>
            <w:proofErr w:type="spellEnd"/>
            <w:r w:rsidRPr="0050204E">
              <w:rPr>
                <w:rFonts w:eastAsia="Calibri"/>
                <w:b/>
                <w:sz w:val="28"/>
                <w:szCs w:val="28"/>
                <w:lang w:val="en-GB"/>
              </w:rPr>
              <w:t xml:space="preserve"> </w:t>
            </w:r>
            <w:proofErr w:type="spellStart"/>
            <w:r w:rsidRPr="0050204E">
              <w:rPr>
                <w:rFonts w:eastAsia="Calibri"/>
                <w:b/>
                <w:sz w:val="28"/>
                <w:szCs w:val="28"/>
                <w:lang w:val="en-GB"/>
              </w:rPr>
              <w:t>phục</w:t>
            </w:r>
            <w:proofErr w:type="spellEnd"/>
            <w:r w:rsidRPr="0050204E">
              <w:rPr>
                <w:rFonts w:eastAsia="Calibri"/>
                <w:b/>
                <w:sz w:val="28"/>
                <w:szCs w:val="28"/>
                <w:lang w:val="en-GB"/>
              </w:rPr>
              <w:t xml:space="preserve"> </w:t>
            </w:r>
            <w:proofErr w:type="spellStart"/>
            <w:r w:rsidRPr="0050204E">
              <w:rPr>
                <w:rFonts w:eastAsia="Calibri"/>
                <w:b/>
                <w:sz w:val="28"/>
                <w:szCs w:val="28"/>
                <w:lang w:val="en-GB"/>
              </w:rPr>
              <w:t>tồn</w:t>
            </w:r>
            <w:proofErr w:type="spellEnd"/>
            <w:r w:rsidRPr="0050204E">
              <w:rPr>
                <w:rFonts w:eastAsia="Calibri"/>
                <w:b/>
                <w:sz w:val="28"/>
                <w:szCs w:val="28"/>
                <w:lang w:val="en-GB"/>
              </w:rPr>
              <w:t xml:space="preserve"> </w:t>
            </w:r>
            <w:proofErr w:type="spellStart"/>
            <w:r w:rsidRPr="0050204E">
              <w:rPr>
                <w:rFonts w:eastAsia="Calibri"/>
                <w:b/>
                <w:sz w:val="28"/>
                <w:szCs w:val="28"/>
                <w:lang w:val="en-GB"/>
              </w:rPr>
              <w:t>tại</w:t>
            </w:r>
            <w:proofErr w:type="spellEnd"/>
          </w:p>
        </w:tc>
      </w:tr>
      <w:tr w:rsidR="00595D2D" w:rsidRPr="0050204E" w14:paraId="3894667E" w14:textId="77777777" w:rsidTr="00156BE1">
        <w:tc>
          <w:tcPr>
            <w:tcW w:w="331" w:type="pct"/>
            <w:tcBorders>
              <w:top w:val="single" w:sz="4" w:space="0" w:color="auto"/>
              <w:left w:val="single" w:sz="4" w:space="0" w:color="auto"/>
              <w:bottom w:val="single" w:sz="4" w:space="0" w:color="auto"/>
              <w:right w:val="single" w:sz="4" w:space="0" w:color="auto"/>
            </w:tcBorders>
            <w:shd w:val="clear" w:color="auto" w:fill="FFFFFF"/>
          </w:tcPr>
          <w:p w14:paraId="24791859" w14:textId="77777777" w:rsidR="00595D2D" w:rsidRPr="0050204E" w:rsidRDefault="00595D2D" w:rsidP="00595D2D">
            <w:pPr>
              <w:spacing w:before="60" w:line="264" w:lineRule="auto"/>
              <w:jc w:val="center"/>
              <w:rPr>
                <w:rFonts w:eastAsia="Calibri"/>
                <w:sz w:val="28"/>
                <w:szCs w:val="28"/>
              </w:rPr>
            </w:pPr>
            <w:r w:rsidRPr="0050204E">
              <w:rPr>
                <w:rFonts w:eastAsia="Calibri"/>
                <w:sz w:val="28"/>
                <w:szCs w:val="28"/>
                <w:lang w:val="en-GB"/>
              </w:rPr>
              <w:t>1.1</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54A7CD45" w14:textId="77777777" w:rsidR="00595D2D" w:rsidRPr="0050204E" w:rsidRDefault="00595D2D" w:rsidP="00595D2D">
            <w:pPr>
              <w:spacing w:before="60" w:line="264" w:lineRule="auto"/>
              <w:rPr>
                <w:rFonts w:eastAsia="Calibri"/>
                <w:sz w:val="28"/>
                <w:szCs w:val="28"/>
              </w:rPr>
            </w:pPr>
            <w:proofErr w:type="spellStart"/>
            <w:r w:rsidRPr="0050204E">
              <w:rPr>
                <w:rFonts w:eastAsia="Calibri"/>
                <w:sz w:val="28"/>
                <w:szCs w:val="28"/>
                <w:lang w:val="en-GB"/>
              </w:rPr>
              <w:t>Lập</w:t>
            </w:r>
            <w:proofErr w:type="spellEnd"/>
            <w:r w:rsidRPr="0050204E">
              <w:rPr>
                <w:rFonts w:eastAsia="Calibri"/>
                <w:sz w:val="28"/>
                <w:szCs w:val="28"/>
                <w:lang w:val="en-GB"/>
              </w:rPr>
              <w:t xml:space="preserve">, </w:t>
            </w:r>
            <w:proofErr w:type="spellStart"/>
            <w:r w:rsidRPr="0050204E">
              <w:rPr>
                <w:rFonts w:eastAsia="Calibri"/>
                <w:sz w:val="28"/>
                <w:szCs w:val="28"/>
                <w:lang w:val="en-GB"/>
              </w:rPr>
              <w:t>quản</w:t>
            </w:r>
            <w:proofErr w:type="spellEnd"/>
            <w:r w:rsidRPr="0050204E">
              <w:rPr>
                <w:rFonts w:eastAsia="Calibri"/>
                <w:sz w:val="28"/>
                <w:szCs w:val="28"/>
                <w:lang w:val="en-GB"/>
              </w:rPr>
              <w:t xml:space="preserve"> </w:t>
            </w:r>
            <w:proofErr w:type="spellStart"/>
            <w:r w:rsidRPr="0050204E">
              <w:rPr>
                <w:rFonts w:eastAsia="Calibri"/>
                <w:sz w:val="28"/>
                <w:szCs w:val="28"/>
                <w:lang w:val="en-GB"/>
              </w:rPr>
              <w:t>lý</w:t>
            </w:r>
            <w:proofErr w:type="spellEnd"/>
            <w:r w:rsidRPr="0050204E">
              <w:rPr>
                <w:rFonts w:eastAsia="Calibri"/>
                <w:sz w:val="28"/>
                <w:szCs w:val="28"/>
                <w:lang w:val="en-GB"/>
              </w:rPr>
              <w:t xml:space="preserve"> </w:t>
            </w:r>
            <w:proofErr w:type="spellStart"/>
            <w:r w:rsidRPr="0050204E">
              <w:rPr>
                <w:rFonts w:eastAsia="Calibri"/>
                <w:sz w:val="28"/>
                <w:szCs w:val="28"/>
                <w:lang w:val="en-GB"/>
              </w:rPr>
              <w:t>hồ</w:t>
            </w:r>
            <w:proofErr w:type="spellEnd"/>
            <w:r w:rsidRPr="0050204E">
              <w:rPr>
                <w:rFonts w:eastAsia="Calibri"/>
                <w:sz w:val="28"/>
                <w:szCs w:val="28"/>
                <w:lang w:val="en-GB"/>
              </w:rPr>
              <w:t xml:space="preserve"> </w:t>
            </w:r>
            <w:proofErr w:type="spellStart"/>
            <w:r w:rsidRPr="0050204E">
              <w:rPr>
                <w:rFonts w:eastAsia="Calibri"/>
                <w:sz w:val="28"/>
                <w:szCs w:val="28"/>
                <w:lang w:val="en-GB"/>
              </w:rPr>
              <w:t>sơ</w:t>
            </w:r>
            <w:proofErr w:type="spellEnd"/>
            <w:r w:rsidRPr="0050204E">
              <w:rPr>
                <w:rFonts w:eastAsia="Calibri"/>
                <w:sz w:val="28"/>
                <w:szCs w:val="28"/>
                <w:lang w:val="en-GB"/>
              </w:rPr>
              <w:t xml:space="preserve"> </w:t>
            </w:r>
            <w:proofErr w:type="spellStart"/>
            <w:r w:rsidRPr="0050204E">
              <w:rPr>
                <w:rFonts w:eastAsia="Calibri"/>
                <w:sz w:val="28"/>
                <w:szCs w:val="28"/>
                <w:lang w:val="en-GB"/>
              </w:rPr>
              <w:t>và</w:t>
            </w:r>
            <w:proofErr w:type="spellEnd"/>
            <w:r w:rsidRPr="0050204E">
              <w:rPr>
                <w:rFonts w:eastAsia="Calibri"/>
                <w:sz w:val="28"/>
                <w:szCs w:val="28"/>
                <w:lang w:val="en-GB"/>
              </w:rPr>
              <w:t xml:space="preserve"> </w:t>
            </w:r>
            <w:proofErr w:type="spellStart"/>
            <w:r w:rsidRPr="0050204E">
              <w:rPr>
                <w:rFonts w:eastAsia="Calibri"/>
                <w:sz w:val="28"/>
                <w:szCs w:val="28"/>
                <w:lang w:val="en-GB"/>
              </w:rPr>
              <w:t>cập</w:t>
            </w:r>
            <w:proofErr w:type="spellEnd"/>
            <w:r w:rsidRPr="0050204E">
              <w:rPr>
                <w:rFonts w:eastAsia="Calibri"/>
                <w:sz w:val="28"/>
                <w:szCs w:val="28"/>
                <w:lang w:val="en-GB"/>
              </w:rPr>
              <w:t xml:space="preserve"> </w:t>
            </w:r>
            <w:proofErr w:type="spellStart"/>
            <w:r w:rsidRPr="0050204E">
              <w:rPr>
                <w:rFonts w:eastAsia="Calibri"/>
                <w:sz w:val="28"/>
                <w:szCs w:val="28"/>
                <w:lang w:val="en-GB"/>
              </w:rPr>
              <w:t>nhật</w:t>
            </w:r>
            <w:proofErr w:type="spellEnd"/>
            <w:r w:rsidRPr="0050204E">
              <w:rPr>
                <w:rFonts w:eastAsia="Calibri"/>
                <w:sz w:val="28"/>
                <w:szCs w:val="28"/>
                <w:lang w:val="en-GB"/>
              </w:rPr>
              <w:t xml:space="preserve"> </w:t>
            </w:r>
            <w:proofErr w:type="spellStart"/>
            <w:r w:rsidRPr="0050204E">
              <w:rPr>
                <w:rFonts w:eastAsia="Calibri"/>
                <w:sz w:val="28"/>
                <w:szCs w:val="28"/>
                <w:lang w:val="en-GB"/>
              </w:rPr>
              <w:t>hồ</w:t>
            </w:r>
            <w:proofErr w:type="spellEnd"/>
            <w:r w:rsidRPr="0050204E">
              <w:rPr>
                <w:rFonts w:eastAsia="Calibri"/>
                <w:sz w:val="28"/>
                <w:szCs w:val="28"/>
                <w:lang w:val="en-GB"/>
              </w:rPr>
              <w:t xml:space="preserve"> </w:t>
            </w:r>
            <w:proofErr w:type="spellStart"/>
            <w:r w:rsidRPr="0050204E">
              <w:rPr>
                <w:rFonts w:eastAsia="Calibri"/>
                <w:sz w:val="28"/>
                <w:szCs w:val="28"/>
                <w:lang w:val="en-GB"/>
              </w:rPr>
              <w:t>sơ</w:t>
            </w:r>
            <w:proofErr w:type="spellEnd"/>
            <w:r w:rsidRPr="0050204E">
              <w:rPr>
                <w:rFonts w:eastAsia="Calibri"/>
                <w:sz w:val="28"/>
                <w:szCs w:val="28"/>
                <w:lang w:val="en-GB"/>
              </w:rPr>
              <w:t xml:space="preserve"> </w:t>
            </w:r>
            <w:proofErr w:type="spellStart"/>
            <w:r w:rsidRPr="0050204E">
              <w:rPr>
                <w:rFonts w:eastAsia="Calibri"/>
                <w:sz w:val="28"/>
                <w:szCs w:val="28"/>
                <w:lang w:val="en-GB"/>
              </w:rPr>
              <w:t>tài</w:t>
            </w:r>
            <w:proofErr w:type="spellEnd"/>
            <w:r w:rsidRPr="0050204E">
              <w:rPr>
                <w:rFonts w:eastAsia="Calibri"/>
                <w:sz w:val="28"/>
                <w:szCs w:val="28"/>
                <w:lang w:val="en-GB"/>
              </w:rPr>
              <w:t xml:space="preserve"> </w:t>
            </w:r>
            <w:proofErr w:type="spellStart"/>
            <w:r w:rsidRPr="0050204E">
              <w:rPr>
                <w:rFonts w:eastAsia="Calibri"/>
                <w:sz w:val="28"/>
                <w:szCs w:val="28"/>
                <w:lang w:val="en-GB"/>
              </w:rPr>
              <w:t>liệu</w:t>
            </w:r>
            <w:proofErr w:type="spellEnd"/>
            <w:r w:rsidRPr="0050204E">
              <w:rPr>
                <w:rFonts w:eastAsia="Calibri"/>
                <w:sz w:val="28"/>
                <w:szCs w:val="28"/>
                <w:lang w:val="en-GB"/>
              </w:rPr>
              <w:t xml:space="preserve"> </w:t>
            </w:r>
            <w:proofErr w:type="spellStart"/>
            <w:r w:rsidRPr="0050204E">
              <w:rPr>
                <w:rFonts w:eastAsia="Calibri"/>
                <w:sz w:val="28"/>
                <w:szCs w:val="28"/>
                <w:lang w:val="en-GB"/>
              </w:rPr>
              <w:t>trong</w:t>
            </w:r>
            <w:proofErr w:type="spellEnd"/>
            <w:r w:rsidRPr="0050204E">
              <w:rPr>
                <w:rFonts w:eastAsia="Calibri"/>
                <w:sz w:val="28"/>
                <w:szCs w:val="28"/>
                <w:lang w:val="en-GB"/>
              </w:rPr>
              <w:t xml:space="preserve"> </w:t>
            </w:r>
            <w:proofErr w:type="spellStart"/>
            <w:r w:rsidRPr="0050204E">
              <w:rPr>
                <w:rFonts w:eastAsia="Calibri"/>
                <w:sz w:val="28"/>
                <w:szCs w:val="28"/>
                <w:lang w:val="en-GB"/>
              </w:rPr>
              <w:t>thời</w:t>
            </w:r>
            <w:proofErr w:type="spellEnd"/>
            <w:r w:rsidRPr="0050204E">
              <w:rPr>
                <w:rFonts w:eastAsia="Calibri"/>
                <w:sz w:val="28"/>
                <w:szCs w:val="28"/>
                <w:lang w:val="en-GB"/>
              </w:rPr>
              <w:t xml:space="preserve"> </w:t>
            </w:r>
            <w:proofErr w:type="spellStart"/>
            <w:r w:rsidRPr="0050204E">
              <w:rPr>
                <w:rFonts w:eastAsia="Calibri"/>
                <w:sz w:val="28"/>
                <w:szCs w:val="28"/>
                <w:lang w:val="en-GB"/>
              </w:rPr>
              <w:t>gian</w:t>
            </w:r>
            <w:proofErr w:type="spellEnd"/>
            <w:r w:rsidRPr="0050204E">
              <w:rPr>
                <w:rFonts w:eastAsia="Calibri"/>
                <w:sz w:val="28"/>
                <w:szCs w:val="28"/>
                <w:lang w:val="en-GB"/>
              </w:rPr>
              <w:t xml:space="preserve"> </w:t>
            </w:r>
            <w:proofErr w:type="spellStart"/>
            <w:r w:rsidRPr="0050204E">
              <w:rPr>
                <w:rFonts w:eastAsia="Calibri"/>
                <w:sz w:val="28"/>
                <w:szCs w:val="28"/>
                <w:lang w:val="en-GB"/>
              </w:rPr>
              <w:t>thực</w:t>
            </w:r>
            <w:proofErr w:type="spellEnd"/>
            <w:r w:rsidRPr="0050204E">
              <w:rPr>
                <w:rFonts w:eastAsia="Calibri"/>
                <w:sz w:val="28"/>
                <w:szCs w:val="28"/>
                <w:lang w:val="en-GB"/>
              </w:rPr>
              <w:t xml:space="preserve"> </w:t>
            </w:r>
            <w:proofErr w:type="spellStart"/>
            <w:r w:rsidRPr="0050204E">
              <w:rPr>
                <w:rFonts w:eastAsia="Calibri"/>
                <w:sz w:val="28"/>
                <w:szCs w:val="28"/>
                <w:lang w:val="en-GB"/>
              </w:rPr>
              <w:t>hiện</w:t>
            </w:r>
            <w:proofErr w:type="spellEnd"/>
            <w:r w:rsidRPr="0050204E">
              <w:rPr>
                <w:rFonts w:eastAsia="Calibri"/>
                <w:sz w:val="28"/>
                <w:szCs w:val="28"/>
                <w:lang w:val="en-GB"/>
              </w:rPr>
              <w:t xml:space="preserve"> </w:t>
            </w:r>
            <w:proofErr w:type="spellStart"/>
            <w:r w:rsidRPr="0050204E">
              <w:rPr>
                <w:rFonts w:eastAsia="Calibri"/>
                <w:sz w:val="28"/>
                <w:szCs w:val="28"/>
                <w:lang w:val="en-GB"/>
              </w:rPr>
              <w:t>bảo</w:t>
            </w:r>
            <w:proofErr w:type="spellEnd"/>
            <w:r w:rsidRPr="0050204E">
              <w:rPr>
                <w:rFonts w:eastAsia="Calibri"/>
                <w:sz w:val="28"/>
                <w:szCs w:val="28"/>
                <w:lang w:val="en-GB"/>
              </w:rPr>
              <w:t xml:space="preserve"> </w:t>
            </w:r>
            <w:proofErr w:type="spellStart"/>
            <w:r w:rsidRPr="0050204E">
              <w:rPr>
                <w:rFonts w:eastAsia="Calibri"/>
                <w:sz w:val="28"/>
                <w:szCs w:val="28"/>
                <w:lang w:val="en-GB"/>
              </w:rPr>
              <w:t>dưỡng</w:t>
            </w:r>
            <w:proofErr w:type="spellEnd"/>
            <w:r w:rsidRPr="0050204E">
              <w:rPr>
                <w:rFonts w:eastAsia="Calibri"/>
                <w:sz w:val="28"/>
                <w:szCs w:val="28"/>
                <w:lang w:val="en-GB"/>
              </w:rPr>
              <w:t xml:space="preserve"> </w:t>
            </w:r>
            <w:proofErr w:type="spellStart"/>
            <w:r w:rsidRPr="0050204E">
              <w:rPr>
                <w:rFonts w:eastAsia="Calibri"/>
                <w:sz w:val="28"/>
                <w:szCs w:val="28"/>
                <w:lang w:val="en-GB"/>
              </w:rPr>
              <w:t>công</w:t>
            </w:r>
            <w:proofErr w:type="spellEnd"/>
            <w:r w:rsidRPr="0050204E">
              <w:rPr>
                <w:rFonts w:eastAsia="Calibri"/>
                <w:sz w:val="28"/>
                <w:szCs w:val="28"/>
                <w:lang w:val="en-GB"/>
              </w:rPr>
              <w:t xml:space="preserve"> </w:t>
            </w:r>
            <w:proofErr w:type="spellStart"/>
            <w:r w:rsidRPr="0050204E">
              <w:rPr>
                <w:rFonts w:eastAsia="Calibri"/>
                <w:sz w:val="28"/>
                <w:szCs w:val="28"/>
                <w:lang w:val="en-GB"/>
              </w:rPr>
              <w:t>trình</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447AC016" w14:textId="77777777" w:rsidR="00595D2D" w:rsidRPr="0050204E" w:rsidRDefault="00595D2D" w:rsidP="00595D2D">
            <w:pPr>
              <w:spacing w:before="60" w:line="264" w:lineRule="auto"/>
              <w:rPr>
                <w:rFonts w:eastAsia="Calibri"/>
                <w:sz w:val="28"/>
                <w:szCs w:val="28"/>
                <w:lang w:val="en-GB"/>
              </w:rPr>
            </w:pPr>
            <w:proofErr w:type="spellStart"/>
            <w:r w:rsidRPr="0050204E">
              <w:rPr>
                <w:rFonts w:eastAsia="Calibri"/>
                <w:sz w:val="28"/>
                <w:szCs w:val="28"/>
                <w:lang w:val="en-GB"/>
              </w:rPr>
              <w:t>Thực</w:t>
            </w:r>
            <w:proofErr w:type="spellEnd"/>
            <w:r w:rsidRPr="0050204E">
              <w:rPr>
                <w:rFonts w:eastAsia="Calibri"/>
                <w:sz w:val="28"/>
                <w:szCs w:val="28"/>
                <w:lang w:val="en-GB"/>
              </w:rPr>
              <w:t xml:space="preserve"> </w:t>
            </w:r>
            <w:proofErr w:type="spellStart"/>
            <w:r w:rsidRPr="0050204E">
              <w:rPr>
                <w:rFonts w:eastAsia="Calibri"/>
                <w:sz w:val="28"/>
                <w:szCs w:val="28"/>
                <w:lang w:val="en-GB"/>
              </w:rPr>
              <w:t>hiện</w:t>
            </w:r>
            <w:proofErr w:type="spellEnd"/>
            <w:r w:rsidRPr="0050204E">
              <w:rPr>
                <w:rFonts w:eastAsia="Calibri"/>
                <w:sz w:val="28"/>
                <w:szCs w:val="28"/>
                <w:lang w:val="en-GB"/>
              </w:rPr>
              <w:t xml:space="preserve"> </w:t>
            </w:r>
            <w:proofErr w:type="spellStart"/>
            <w:r w:rsidRPr="0050204E">
              <w:rPr>
                <w:rFonts w:eastAsia="Calibri"/>
                <w:sz w:val="28"/>
                <w:szCs w:val="28"/>
                <w:lang w:val="en-GB"/>
              </w:rPr>
              <w:t>đầy</w:t>
            </w:r>
            <w:proofErr w:type="spellEnd"/>
            <w:r w:rsidRPr="0050204E">
              <w:rPr>
                <w:rFonts w:eastAsia="Calibri"/>
                <w:sz w:val="28"/>
                <w:szCs w:val="28"/>
                <w:lang w:val="en-GB"/>
              </w:rPr>
              <w:t xml:space="preserve"> </w:t>
            </w:r>
            <w:proofErr w:type="spellStart"/>
            <w:r w:rsidRPr="0050204E">
              <w:rPr>
                <w:rFonts w:eastAsia="Calibri"/>
                <w:sz w:val="28"/>
                <w:szCs w:val="28"/>
                <w:lang w:val="en-GB"/>
              </w:rPr>
              <w:t>đủ</w:t>
            </w:r>
            <w:proofErr w:type="spellEnd"/>
            <w:r w:rsidRPr="0050204E">
              <w:rPr>
                <w:rFonts w:eastAsia="Calibri"/>
                <w:sz w:val="28"/>
                <w:szCs w:val="28"/>
                <w:lang w:val="en-GB"/>
              </w:rPr>
              <w:t xml:space="preserve"> </w:t>
            </w:r>
            <w:proofErr w:type="spellStart"/>
            <w:r w:rsidRPr="0050204E">
              <w:rPr>
                <w:rFonts w:eastAsia="Calibri"/>
                <w:sz w:val="28"/>
                <w:szCs w:val="28"/>
                <w:lang w:val="en-GB"/>
              </w:rPr>
              <w:t>các</w:t>
            </w:r>
            <w:proofErr w:type="spellEnd"/>
            <w:r w:rsidRPr="0050204E">
              <w:rPr>
                <w:rFonts w:eastAsia="Calibri"/>
                <w:sz w:val="28"/>
                <w:szCs w:val="28"/>
                <w:lang w:val="en-GB"/>
              </w:rPr>
              <w:t xml:space="preserve"> </w:t>
            </w:r>
            <w:proofErr w:type="spellStart"/>
            <w:r w:rsidRPr="0050204E">
              <w:rPr>
                <w:rFonts w:eastAsia="Calibri"/>
                <w:sz w:val="28"/>
                <w:szCs w:val="28"/>
                <w:lang w:val="en-GB"/>
              </w:rPr>
              <w:t>nội</w:t>
            </w:r>
            <w:proofErr w:type="spellEnd"/>
            <w:r w:rsidRPr="0050204E">
              <w:rPr>
                <w:rFonts w:eastAsia="Calibri"/>
                <w:sz w:val="28"/>
                <w:szCs w:val="28"/>
                <w:lang w:val="en-GB"/>
              </w:rPr>
              <w:t xml:space="preserve"> dung </w:t>
            </w:r>
            <w:proofErr w:type="spellStart"/>
            <w:r w:rsidRPr="0050204E">
              <w:rPr>
                <w:rFonts w:eastAsia="Calibri"/>
                <w:sz w:val="28"/>
                <w:szCs w:val="28"/>
                <w:lang w:val="en-GB"/>
              </w:rPr>
              <w:t>quy</w:t>
            </w:r>
            <w:proofErr w:type="spellEnd"/>
            <w:r w:rsidRPr="0050204E">
              <w:rPr>
                <w:rFonts w:eastAsia="Calibri"/>
                <w:sz w:val="28"/>
                <w:szCs w:val="28"/>
                <w:lang w:val="en-GB"/>
              </w:rPr>
              <w:t xml:space="preserve"> </w:t>
            </w:r>
            <w:proofErr w:type="spellStart"/>
            <w:r w:rsidRPr="0050204E">
              <w:rPr>
                <w:rFonts w:eastAsia="Calibri"/>
                <w:sz w:val="28"/>
                <w:szCs w:val="28"/>
                <w:lang w:val="en-GB"/>
              </w:rPr>
              <w:t>định</w:t>
            </w:r>
            <w:proofErr w:type="spellEnd"/>
            <w:r w:rsidRPr="0050204E">
              <w:rPr>
                <w:rFonts w:eastAsia="Calibri"/>
                <w:sz w:val="28"/>
                <w:szCs w:val="28"/>
                <w:lang w:val="en-GB"/>
              </w:rPr>
              <w:t xml:space="preserve"> </w:t>
            </w:r>
            <w:proofErr w:type="spellStart"/>
            <w:r w:rsidRPr="0050204E">
              <w:rPr>
                <w:rFonts w:eastAsia="Calibri"/>
                <w:sz w:val="28"/>
                <w:szCs w:val="28"/>
                <w:lang w:val="en-GB"/>
              </w:rPr>
              <w:t>tại</w:t>
            </w:r>
            <w:proofErr w:type="spellEnd"/>
            <w:r w:rsidRPr="0050204E">
              <w:rPr>
                <w:rFonts w:eastAsia="Calibri"/>
                <w:sz w:val="28"/>
                <w:szCs w:val="28"/>
                <w:lang w:val="en-GB"/>
              </w:rPr>
              <w:t xml:space="preserve"> </w:t>
            </w:r>
            <w:proofErr w:type="spellStart"/>
            <w:r w:rsidRPr="0050204E">
              <w:rPr>
                <w:rFonts w:eastAsia="Calibri"/>
                <w:sz w:val="28"/>
                <w:szCs w:val="28"/>
                <w:lang w:val="en-GB"/>
              </w:rPr>
              <w:t>Khoản</w:t>
            </w:r>
            <w:proofErr w:type="spellEnd"/>
            <w:r w:rsidRPr="0050204E">
              <w:rPr>
                <w:rFonts w:eastAsia="Calibri"/>
                <w:sz w:val="28"/>
                <w:szCs w:val="28"/>
                <w:lang w:val="en-GB"/>
              </w:rPr>
              <w:t xml:space="preserve"> 6 </w:t>
            </w:r>
            <w:proofErr w:type="spellStart"/>
            <w:r w:rsidRPr="0050204E">
              <w:rPr>
                <w:rFonts w:eastAsia="Calibri"/>
                <w:sz w:val="28"/>
                <w:szCs w:val="28"/>
                <w:lang w:val="en-GB"/>
              </w:rPr>
              <w:t>Điều</w:t>
            </w:r>
            <w:proofErr w:type="spellEnd"/>
            <w:r w:rsidRPr="0050204E">
              <w:rPr>
                <w:rFonts w:eastAsia="Calibri"/>
                <w:sz w:val="28"/>
                <w:szCs w:val="28"/>
                <w:lang w:val="en-GB"/>
              </w:rPr>
              <w:t xml:space="preserve"> 11 Thông </w:t>
            </w:r>
            <w:proofErr w:type="spellStart"/>
            <w:r w:rsidRPr="0050204E">
              <w:rPr>
                <w:rFonts w:eastAsia="Calibri"/>
                <w:sz w:val="28"/>
                <w:szCs w:val="28"/>
                <w:lang w:val="en-GB"/>
              </w:rPr>
              <w:t>tư</w:t>
            </w:r>
            <w:proofErr w:type="spellEnd"/>
            <w:r w:rsidRPr="0050204E">
              <w:rPr>
                <w:rFonts w:eastAsia="Calibri"/>
                <w:sz w:val="28"/>
                <w:szCs w:val="28"/>
                <w:lang w:val="en-GB"/>
              </w:rPr>
              <w:t xml:space="preserve"> 41/2024 </w:t>
            </w:r>
            <w:proofErr w:type="spellStart"/>
            <w:r w:rsidRPr="0050204E">
              <w:rPr>
                <w:rFonts w:eastAsia="Calibri"/>
                <w:sz w:val="28"/>
                <w:szCs w:val="28"/>
                <w:lang w:val="en-GB"/>
              </w:rPr>
              <w:t>và</w:t>
            </w:r>
            <w:proofErr w:type="spellEnd"/>
            <w:r w:rsidRPr="0050204E">
              <w:rPr>
                <w:rFonts w:eastAsia="Calibri"/>
                <w:sz w:val="28"/>
                <w:szCs w:val="28"/>
                <w:lang w:val="en-GB"/>
              </w:rPr>
              <w:t xml:space="preserve"> </w:t>
            </w:r>
            <w:proofErr w:type="spellStart"/>
            <w:r w:rsidRPr="0050204E">
              <w:rPr>
                <w:rFonts w:eastAsia="Calibri"/>
                <w:sz w:val="28"/>
                <w:szCs w:val="28"/>
                <w:lang w:val="en-GB"/>
              </w:rPr>
              <w:t>Mục</w:t>
            </w:r>
            <w:proofErr w:type="spellEnd"/>
            <w:r w:rsidRPr="0050204E">
              <w:rPr>
                <w:rFonts w:eastAsia="Calibri"/>
                <w:sz w:val="28"/>
                <w:szCs w:val="28"/>
                <w:lang w:val="en-GB"/>
              </w:rPr>
              <w:t xml:space="preserve"> 4.2.1 </w:t>
            </w:r>
            <w:proofErr w:type="spellStart"/>
            <w:r w:rsidRPr="0050204E">
              <w:rPr>
                <w:rFonts w:eastAsia="Calibri"/>
                <w:sz w:val="28"/>
                <w:szCs w:val="28"/>
                <w:lang w:val="en-GB"/>
              </w:rPr>
              <w:t>của</w:t>
            </w:r>
            <w:proofErr w:type="spellEnd"/>
            <w:r w:rsidRPr="0050204E">
              <w:rPr>
                <w:rFonts w:eastAsia="Calibri"/>
                <w:sz w:val="28"/>
                <w:szCs w:val="28"/>
                <w:lang w:val="en-GB"/>
              </w:rPr>
              <w:t xml:space="preserve"> </w:t>
            </w:r>
            <w:proofErr w:type="spellStart"/>
            <w:r w:rsidRPr="0050204E">
              <w:rPr>
                <w:rFonts w:eastAsia="Calibri"/>
                <w:sz w:val="28"/>
                <w:szCs w:val="28"/>
                <w:lang w:val="en-GB"/>
              </w:rPr>
              <w:t>Tiêu</w:t>
            </w:r>
            <w:proofErr w:type="spellEnd"/>
            <w:r w:rsidRPr="0050204E">
              <w:rPr>
                <w:rFonts w:eastAsia="Calibri"/>
                <w:sz w:val="28"/>
                <w:szCs w:val="28"/>
                <w:lang w:val="en-GB"/>
              </w:rPr>
              <w:t xml:space="preserve"> </w:t>
            </w:r>
            <w:proofErr w:type="spellStart"/>
            <w:r w:rsidRPr="0050204E">
              <w:rPr>
                <w:rFonts w:eastAsia="Calibri"/>
                <w:sz w:val="28"/>
                <w:szCs w:val="28"/>
                <w:lang w:val="en-GB"/>
              </w:rPr>
              <w:t>chuẩn</w:t>
            </w:r>
            <w:proofErr w:type="spellEnd"/>
            <w:r w:rsidRPr="0050204E">
              <w:rPr>
                <w:rFonts w:eastAsia="Calibri"/>
                <w:sz w:val="28"/>
                <w:szCs w:val="28"/>
                <w:lang w:val="en-GB"/>
              </w:rPr>
              <w:t xml:space="preserve"> </w:t>
            </w:r>
            <w:proofErr w:type="spellStart"/>
            <w:r w:rsidRPr="0050204E">
              <w:rPr>
                <w:rFonts w:eastAsia="Calibri"/>
                <w:sz w:val="28"/>
                <w:szCs w:val="28"/>
                <w:lang w:val="en-GB"/>
              </w:rPr>
              <w:t>quốc</w:t>
            </w:r>
            <w:proofErr w:type="spellEnd"/>
            <w:r w:rsidRPr="0050204E">
              <w:rPr>
                <w:rFonts w:eastAsia="Calibri"/>
                <w:sz w:val="28"/>
                <w:szCs w:val="28"/>
                <w:lang w:val="en-GB"/>
              </w:rPr>
              <w:t xml:space="preserve"> </w:t>
            </w:r>
            <w:proofErr w:type="spellStart"/>
            <w:r w:rsidRPr="0050204E">
              <w:rPr>
                <w:rFonts w:eastAsia="Calibri"/>
                <w:sz w:val="28"/>
                <w:szCs w:val="28"/>
                <w:lang w:val="en-GB"/>
              </w:rPr>
              <w:t>gia</w:t>
            </w:r>
            <w:proofErr w:type="spellEnd"/>
            <w:r w:rsidRPr="0050204E">
              <w:rPr>
                <w:rFonts w:eastAsia="Calibri"/>
                <w:sz w:val="28"/>
                <w:szCs w:val="28"/>
                <w:lang w:val="en-GB"/>
              </w:rPr>
              <w:t xml:space="preserve"> TCVN 14182:2024 Bảo </w:t>
            </w:r>
            <w:proofErr w:type="spellStart"/>
            <w:r w:rsidRPr="0050204E">
              <w:rPr>
                <w:rFonts w:eastAsia="Calibri"/>
                <w:sz w:val="28"/>
                <w:szCs w:val="28"/>
                <w:lang w:val="en-GB"/>
              </w:rPr>
              <w:t>dưỡng</w:t>
            </w:r>
            <w:proofErr w:type="spellEnd"/>
            <w:r w:rsidRPr="0050204E">
              <w:rPr>
                <w:rFonts w:eastAsia="Calibri"/>
                <w:sz w:val="28"/>
                <w:szCs w:val="28"/>
                <w:lang w:val="en-GB"/>
              </w:rPr>
              <w:t xml:space="preserve"> </w:t>
            </w:r>
            <w:proofErr w:type="spellStart"/>
            <w:r w:rsidRPr="0050204E">
              <w:rPr>
                <w:rFonts w:eastAsia="Calibri"/>
                <w:sz w:val="28"/>
                <w:szCs w:val="28"/>
                <w:lang w:val="en-GB"/>
              </w:rPr>
              <w:t>thường</w:t>
            </w:r>
            <w:proofErr w:type="spellEnd"/>
            <w:r w:rsidRPr="0050204E">
              <w:rPr>
                <w:rFonts w:eastAsia="Calibri"/>
                <w:sz w:val="28"/>
                <w:szCs w:val="28"/>
                <w:lang w:val="en-GB"/>
              </w:rPr>
              <w:t xml:space="preserve"> </w:t>
            </w:r>
            <w:proofErr w:type="spellStart"/>
            <w:r w:rsidRPr="0050204E">
              <w:rPr>
                <w:rFonts w:eastAsia="Calibri"/>
                <w:sz w:val="28"/>
                <w:szCs w:val="28"/>
                <w:lang w:val="en-GB"/>
              </w:rPr>
              <w:t>xuyên</w:t>
            </w:r>
            <w:proofErr w:type="spellEnd"/>
            <w:r w:rsidRPr="0050204E">
              <w:rPr>
                <w:rFonts w:eastAsia="Calibri"/>
                <w:sz w:val="28"/>
                <w:szCs w:val="28"/>
                <w:lang w:val="en-GB"/>
              </w:rPr>
              <w:t xml:space="preserve"> </w:t>
            </w:r>
            <w:proofErr w:type="spellStart"/>
            <w:r w:rsidRPr="0050204E">
              <w:rPr>
                <w:rFonts w:eastAsia="Calibri"/>
                <w:sz w:val="28"/>
                <w:szCs w:val="28"/>
                <w:lang w:val="en-GB"/>
              </w:rPr>
              <w:t>đường</w:t>
            </w:r>
            <w:proofErr w:type="spellEnd"/>
            <w:r w:rsidRPr="0050204E">
              <w:rPr>
                <w:rFonts w:eastAsia="Calibri"/>
                <w:sz w:val="28"/>
                <w:szCs w:val="28"/>
                <w:lang w:val="en-GB"/>
              </w:rPr>
              <w:t xml:space="preserve"> </w:t>
            </w:r>
            <w:proofErr w:type="spellStart"/>
            <w:r w:rsidRPr="0050204E">
              <w:rPr>
                <w:rFonts w:eastAsia="Calibri"/>
                <w:sz w:val="28"/>
                <w:szCs w:val="28"/>
                <w:lang w:val="en-GB"/>
              </w:rPr>
              <w:t>bộ</w:t>
            </w:r>
            <w:proofErr w:type="spellEnd"/>
            <w:r w:rsidRPr="0050204E">
              <w:rPr>
                <w:rFonts w:eastAsia="Calibri"/>
                <w:sz w:val="28"/>
                <w:szCs w:val="28"/>
                <w:lang w:val="en-GB"/>
              </w:rPr>
              <w:t xml:space="preserve"> (</w:t>
            </w:r>
            <w:proofErr w:type="spellStart"/>
            <w:r w:rsidRPr="0050204E">
              <w:rPr>
                <w:rFonts w:eastAsia="Calibri"/>
                <w:sz w:val="28"/>
                <w:szCs w:val="28"/>
                <w:lang w:val="en-GB"/>
              </w:rPr>
              <w:t>sau</w:t>
            </w:r>
            <w:proofErr w:type="spellEnd"/>
            <w:r w:rsidRPr="0050204E">
              <w:rPr>
                <w:rFonts w:eastAsia="Calibri"/>
                <w:sz w:val="28"/>
                <w:szCs w:val="28"/>
                <w:lang w:val="en-GB"/>
              </w:rPr>
              <w:t xml:space="preserve"> </w:t>
            </w:r>
            <w:proofErr w:type="spellStart"/>
            <w:r w:rsidRPr="0050204E">
              <w:rPr>
                <w:rFonts w:eastAsia="Calibri"/>
                <w:sz w:val="28"/>
                <w:szCs w:val="28"/>
                <w:lang w:val="en-GB"/>
              </w:rPr>
              <w:t>đây</w:t>
            </w:r>
            <w:proofErr w:type="spellEnd"/>
            <w:r w:rsidRPr="0050204E">
              <w:rPr>
                <w:rFonts w:eastAsia="Calibri"/>
                <w:sz w:val="28"/>
                <w:szCs w:val="28"/>
                <w:lang w:val="en-GB"/>
              </w:rPr>
              <w:t xml:space="preserve"> </w:t>
            </w:r>
            <w:proofErr w:type="spellStart"/>
            <w:r w:rsidRPr="0050204E">
              <w:rPr>
                <w:rFonts w:eastAsia="Calibri"/>
                <w:sz w:val="28"/>
                <w:szCs w:val="28"/>
                <w:lang w:val="en-GB"/>
              </w:rPr>
              <w:t>viết</w:t>
            </w:r>
            <w:proofErr w:type="spellEnd"/>
            <w:r w:rsidRPr="0050204E">
              <w:rPr>
                <w:rFonts w:eastAsia="Calibri"/>
                <w:sz w:val="28"/>
                <w:szCs w:val="28"/>
                <w:lang w:val="en-GB"/>
              </w:rPr>
              <w:t xml:space="preserve"> </w:t>
            </w:r>
            <w:proofErr w:type="spellStart"/>
            <w:r w:rsidRPr="0050204E">
              <w:rPr>
                <w:rFonts w:eastAsia="Calibri"/>
                <w:sz w:val="28"/>
                <w:szCs w:val="28"/>
                <w:lang w:val="en-GB"/>
              </w:rPr>
              <w:t>tắt</w:t>
            </w:r>
            <w:proofErr w:type="spellEnd"/>
            <w:r w:rsidRPr="0050204E">
              <w:rPr>
                <w:rFonts w:eastAsia="Calibri"/>
                <w:sz w:val="28"/>
                <w:szCs w:val="28"/>
                <w:lang w:val="en-GB"/>
              </w:rPr>
              <w:t xml:space="preserve"> </w:t>
            </w:r>
            <w:proofErr w:type="spellStart"/>
            <w:r w:rsidRPr="0050204E">
              <w:rPr>
                <w:rFonts w:eastAsia="Calibri"/>
                <w:sz w:val="28"/>
                <w:szCs w:val="28"/>
                <w:lang w:val="en-GB"/>
              </w:rPr>
              <w:t>là</w:t>
            </w:r>
            <w:proofErr w:type="spellEnd"/>
            <w:r w:rsidRPr="0050204E">
              <w:rPr>
                <w:rFonts w:eastAsia="Calibri"/>
                <w:sz w:val="28"/>
                <w:szCs w:val="28"/>
                <w:lang w:val="en-GB"/>
              </w:rPr>
              <w:t xml:space="preserve"> TCVN 14182:2024)</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3427D4AC"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t xml:space="preserve">a) </w:t>
            </w:r>
            <w:proofErr w:type="spellStart"/>
            <w:r w:rsidRPr="00595D2D">
              <w:rPr>
                <w:rFonts w:eastAsia="Calibri"/>
                <w:sz w:val="28"/>
                <w:szCs w:val="28"/>
                <w:lang w:val="en-GB"/>
              </w:rPr>
              <w:t>Có</w:t>
            </w:r>
            <w:proofErr w:type="spellEnd"/>
            <w:r w:rsidRPr="00595D2D">
              <w:rPr>
                <w:rFonts w:eastAsia="Calibri"/>
                <w:sz w:val="28"/>
                <w:szCs w:val="28"/>
                <w:lang w:val="en-GB"/>
              </w:rPr>
              <w:t xml:space="preserve"> </w:t>
            </w:r>
            <w:proofErr w:type="spellStart"/>
            <w:r w:rsidRPr="00595D2D">
              <w:rPr>
                <w:rFonts w:eastAsia="Calibri"/>
                <w:sz w:val="28"/>
                <w:szCs w:val="28"/>
                <w:lang w:val="en-GB"/>
              </w:rPr>
              <w:t>đủ</w:t>
            </w:r>
            <w:proofErr w:type="spellEnd"/>
            <w:r w:rsidRPr="00595D2D">
              <w:rPr>
                <w:rFonts w:eastAsia="Calibri"/>
                <w:sz w:val="28"/>
                <w:szCs w:val="28"/>
                <w:lang w:val="en-GB"/>
              </w:rPr>
              <w:t xml:space="preserve"> </w:t>
            </w:r>
            <w:proofErr w:type="spellStart"/>
            <w:r w:rsidRPr="00595D2D">
              <w:rPr>
                <w:rFonts w:eastAsia="Calibri"/>
                <w:sz w:val="28"/>
                <w:szCs w:val="28"/>
                <w:lang w:val="en-GB"/>
              </w:rPr>
              <w:t>các</w:t>
            </w:r>
            <w:proofErr w:type="spellEnd"/>
            <w:r w:rsidRPr="00595D2D">
              <w:rPr>
                <w:rFonts w:eastAsia="Calibri"/>
                <w:sz w:val="28"/>
                <w:szCs w:val="28"/>
                <w:lang w:val="en-GB"/>
              </w:rPr>
              <w:t xml:space="preserve"> </w:t>
            </w:r>
            <w:proofErr w:type="spellStart"/>
            <w:r w:rsidRPr="00595D2D">
              <w:rPr>
                <w:rFonts w:eastAsia="Calibri"/>
                <w:sz w:val="28"/>
                <w:szCs w:val="28"/>
                <w:lang w:val="en-GB"/>
              </w:rPr>
              <w:t>hồ</w:t>
            </w:r>
            <w:proofErr w:type="spellEnd"/>
            <w:r w:rsidRPr="00595D2D">
              <w:rPr>
                <w:rFonts w:eastAsia="Calibri"/>
                <w:sz w:val="28"/>
                <w:szCs w:val="28"/>
                <w:lang w:val="en-GB"/>
              </w:rPr>
              <w:t xml:space="preserve"> </w:t>
            </w:r>
            <w:proofErr w:type="spellStart"/>
            <w:r w:rsidRPr="00595D2D">
              <w:rPr>
                <w:rFonts w:eastAsia="Calibri"/>
                <w:sz w:val="28"/>
                <w:szCs w:val="28"/>
                <w:lang w:val="en-GB"/>
              </w:rPr>
              <w:t>sơ</w:t>
            </w:r>
            <w:proofErr w:type="spellEnd"/>
            <w:r w:rsidRPr="00595D2D">
              <w:rPr>
                <w:rFonts w:eastAsia="Calibri"/>
                <w:sz w:val="28"/>
                <w:szCs w:val="28"/>
                <w:lang w:val="en-GB"/>
              </w:rPr>
              <w:t xml:space="preserve">, </w:t>
            </w:r>
            <w:proofErr w:type="spellStart"/>
            <w:r w:rsidRPr="00595D2D">
              <w:rPr>
                <w:rFonts w:eastAsia="Calibri"/>
                <w:sz w:val="28"/>
                <w:szCs w:val="28"/>
                <w:lang w:val="en-GB"/>
              </w:rPr>
              <w:t>tài</w:t>
            </w:r>
            <w:proofErr w:type="spellEnd"/>
            <w:r w:rsidRPr="00595D2D">
              <w:rPr>
                <w:rFonts w:eastAsia="Calibri"/>
                <w:sz w:val="28"/>
                <w:szCs w:val="28"/>
                <w:lang w:val="en-GB"/>
              </w:rPr>
              <w:t xml:space="preserve"> </w:t>
            </w:r>
            <w:proofErr w:type="spellStart"/>
            <w:r w:rsidRPr="00595D2D">
              <w:rPr>
                <w:rFonts w:eastAsia="Calibri"/>
                <w:sz w:val="28"/>
                <w:szCs w:val="28"/>
                <w:lang w:val="en-GB"/>
              </w:rPr>
              <w:t>liệu</w:t>
            </w:r>
            <w:proofErr w:type="spellEnd"/>
            <w:r w:rsidRPr="00595D2D">
              <w:rPr>
                <w:rFonts w:eastAsia="Calibri"/>
                <w:sz w:val="28"/>
                <w:szCs w:val="28"/>
                <w:lang w:val="en-GB"/>
              </w:rPr>
              <w:t xml:space="preserve"> </w:t>
            </w:r>
            <w:proofErr w:type="spellStart"/>
            <w:r w:rsidRPr="00595D2D">
              <w:rPr>
                <w:rFonts w:eastAsia="Calibri"/>
                <w:sz w:val="28"/>
                <w:szCs w:val="28"/>
                <w:lang w:val="en-GB"/>
              </w:rPr>
              <w:t>theo</w:t>
            </w:r>
            <w:proofErr w:type="spellEnd"/>
            <w:r w:rsidRPr="00595D2D">
              <w:rPr>
                <w:rFonts w:eastAsia="Calibri"/>
                <w:sz w:val="28"/>
                <w:szCs w:val="28"/>
                <w:lang w:val="en-GB"/>
              </w:rPr>
              <w:t xml:space="preserve"> </w:t>
            </w:r>
            <w:proofErr w:type="spellStart"/>
            <w:r w:rsidRPr="00595D2D">
              <w:rPr>
                <w:rFonts w:eastAsia="Calibri"/>
                <w:sz w:val="28"/>
                <w:szCs w:val="28"/>
                <w:lang w:val="en-GB"/>
              </w:rPr>
              <w:t>yêu</w:t>
            </w:r>
            <w:proofErr w:type="spellEnd"/>
            <w:r w:rsidRPr="00595D2D">
              <w:rPr>
                <w:rFonts w:eastAsia="Calibri"/>
                <w:sz w:val="28"/>
                <w:szCs w:val="28"/>
                <w:lang w:val="en-GB"/>
              </w:rPr>
              <w:t xml:space="preserve"> </w:t>
            </w:r>
            <w:proofErr w:type="spellStart"/>
            <w:r w:rsidRPr="00595D2D">
              <w:rPr>
                <w:rFonts w:eastAsia="Calibri"/>
                <w:sz w:val="28"/>
                <w:szCs w:val="28"/>
                <w:lang w:val="en-GB"/>
              </w:rPr>
              <w:t>cầu</w:t>
            </w:r>
            <w:proofErr w:type="spellEnd"/>
            <w:r w:rsidRPr="00595D2D">
              <w:rPr>
                <w:rFonts w:eastAsia="Calibri"/>
                <w:sz w:val="28"/>
                <w:szCs w:val="28"/>
                <w:lang w:val="en-GB"/>
              </w:rPr>
              <w:t xml:space="preserve"> </w:t>
            </w:r>
            <w:proofErr w:type="spellStart"/>
            <w:r w:rsidRPr="00595D2D">
              <w:rPr>
                <w:rFonts w:eastAsia="Calibri"/>
                <w:sz w:val="28"/>
                <w:szCs w:val="28"/>
                <w:lang w:val="en-GB"/>
              </w:rPr>
              <w:t>của</w:t>
            </w:r>
            <w:proofErr w:type="spellEnd"/>
            <w:r w:rsidRPr="00595D2D">
              <w:rPr>
                <w:rFonts w:eastAsia="Calibri"/>
                <w:sz w:val="28"/>
                <w:szCs w:val="28"/>
                <w:lang w:val="en-GB"/>
              </w:rPr>
              <w:t xml:space="preserve"> </w:t>
            </w:r>
            <w:proofErr w:type="spellStart"/>
            <w:r w:rsidRPr="00595D2D">
              <w:rPr>
                <w:rFonts w:eastAsia="Calibri"/>
                <w:sz w:val="28"/>
                <w:szCs w:val="28"/>
                <w:lang w:val="en-GB"/>
              </w:rPr>
              <w:t>hợp</w:t>
            </w:r>
            <w:proofErr w:type="spellEnd"/>
            <w:r w:rsidRPr="00595D2D">
              <w:rPr>
                <w:rFonts w:eastAsia="Calibri"/>
                <w:sz w:val="28"/>
                <w:szCs w:val="28"/>
                <w:lang w:val="en-GB"/>
              </w:rPr>
              <w:t xml:space="preserve"> </w:t>
            </w:r>
            <w:proofErr w:type="spellStart"/>
            <w:r w:rsidRPr="00595D2D">
              <w:rPr>
                <w:rFonts w:eastAsia="Calibri"/>
                <w:sz w:val="28"/>
                <w:szCs w:val="28"/>
                <w:lang w:val="en-GB"/>
              </w:rPr>
              <w:t>đồng</w:t>
            </w:r>
            <w:proofErr w:type="spellEnd"/>
            <w:r w:rsidRPr="00595D2D">
              <w:rPr>
                <w:rFonts w:eastAsia="Calibri"/>
                <w:sz w:val="28"/>
                <w:szCs w:val="28"/>
                <w:lang w:val="en-GB"/>
              </w:rPr>
              <w:t xml:space="preserve">; </w:t>
            </w:r>
            <w:proofErr w:type="spellStart"/>
            <w:r w:rsidRPr="00595D2D">
              <w:rPr>
                <w:rFonts w:eastAsia="Calibri"/>
                <w:sz w:val="28"/>
                <w:szCs w:val="28"/>
                <w:lang w:val="en-GB"/>
              </w:rPr>
              <w:t>thể</w:t>
            </w:r>
            <w:proofErr w:type="spellEnd"/>
            <w:r w:rsidRPr="00595D2D">
              <w:rPr>
                <w:rFonts w:eastAsia="Calibri"/>
                <w:sz w:val="28"/>
                <w:szCs w:val="28"/>
                <w:lang w:val="en-GB"/>
              </w:rPr>
              <w:t xml:space="preserve"> </w:t>
            </w:r>
            <w:proofErr w:type="spellStart"/>
            <w:r w:rsidRPr="00595D2D">
              <w:rPr>
                <w:rFonts w:eastAsia="Calibri"/>
                <w:sz w:val="28"/>
                <w:szCs w:val="28"/>
                <w:lang w:val="en-GB"/>
              </w:rPr>
              <w:t>hiện</w:t>
            </w:r>
            <w:proofErr w:type="spellEnd"/>
            <w:r w:rsidRPr="00595D2D">
              <w:rPr>
                <w:rFonts w:eastAsia="Calibri"/>
                <w:sz w:val="28"/>
                <w:szCs w:val="28"/>
                <w:lang w:val="en-GB"/>
              </w:rPr>
              <w:t xml:space="preserve"> </w:t>
            </w:r>
            <w:proofErr w:type="spellStart"/>
            <w:r w:rsidRPr="00595D2D">
              <w:rPr>
                <w:rFonts w:eastAsia="Calibri"/>
                <w:sz w:val="28"/>
                <w:szCs w:val="28"/>
                <w:lang w:val="en-GB"/>
              </w:rPr>
              <w:t>đầy</w:t>
            </w:r>
            <w:proofErr w:type="spellEnd"/>
            <w:r w:rsidRPr="00595D2D">
              <w:rPr>
                <w:rFonts w:eastAsia="Calibri"/>
                <w:sz w:val="28"/>
                <w:szCs w:val="28"/>
                <w:lang w:val="en-GB"/>
              </w:rPr>
              <w:t xml:space="preserve"> </w:t>
            </w:r>
            <w:proofErr w:type="spellStart"/>
            <w:r w:rsidRPr="00595D2D">
              <w:rPr>
                <w:rFonts w:eastAsia="Calibri"/>
                <w:sz w:val="28"/>
                <w:szCs w:val="28"/>
                <w:lang w:val="en-GB"/>
              </w:rPr>
              <w:t>đủ</w:t>
            </w:r>
            <w:proofErr w:type="spellEnd"/>
            <w:r w:rsidRPr="00595D2D">
              <w:rPr>
                <w:rFonts w:eastAsia="Calibri"/>
                <w:sz w:val="28"/>
                <w:szCs w:val="28"/>
                <w:lang w:val="en-GB"/>
              </w:rPr>
              <w:t xml:space="preserve">, </w:t>
            </w:r>
            <w:proofErr w:type="spellStart"/>
            <w:r w:rsidRPr="00595D2D">
              <w:rPr>
                <w:rFonts w:eastAsia="Calibri"/>
                <w:sz w:val="28"/>
                <w:szCs w:val="28"/>
                <w:lang w:val="en-GB"/>
              </w:rPr>
              <w:t>chính</w:t>
            </w:r>
            <w:proofErr w:type="spellEnd"/>
            <w:r w:rsidRPr="00595D2D">
              <w:rPr>
                <w:rFonts w:eastAsia="Calibri"/>
                <w:sz w:val="28"/>
                <w:szCs w:val="28"/>
                <w:lang w:val="en-GB"/>
              </w:rPr>
              <w:t xml:space="preserve"> </w:t>
            </w:r>
            <w:proofErr w:type="spellStart"/>
            <w:r w:rsidRPr="00595D2D">
              <w:rPr>
                <w:rFonts w:eastAsia="Calibri"/>
                <w:sz w:val="28"/>
                <w:szCs w:val="28"/>
                <w:lang w:val="en-GB"/>
              </w:rPr>
              <w:t>xác</w:t>
            </w:r>
            <w:proofErr w:type="spellEnd"/>
            <w:r w:rsidRPr="00595D2D">
              <w:rPr>
                <w:rFonts w:eastAsia="Calibri"/>
                <w:sz w:val="28"/>
                <w:szCs w:val="28"/>
                <w:lang w:val="en-GB"/>
              </w:rPr>
              <w:t xml:space="preserve"> </w:t>
            </w:r>
            <w:proofErr w:type="spellStart"/>
            <w:r w:rsidRPr="00595D2D">
              <w:rPr>
                <w:rFonts w:eastAsia="Calibri"/>
                <w:sz w:val="28"/>
                <w:szCs w:val="28"/>
                <w:lang w:val="en-GB"/>
              </w:rPr>
              <w:t>các</w:t>
            </w:r>
            <w:proofErr w:type="spellEnd"/>
            <w:r w:rsidRPr="00595D2D">
              <w:rPr>
                <w:rFonts w:eastAsia="Calibri"/>
                <w:sz w:val="28"/>
                <w:szCs w:val="28"/>
                <w:lang w:val="en-GB"/>
              </w:rPr>
              <w:t xml:space="preserve"> </w:t>
            </w:r>
            <w:proofErr w:type="spellStart"/>
            <w:r w:rsidRPr="00595D2D">
              <w:rPr>
                <w:rFonts w:eastAsia="Calibri"/>
                <w:sz w:val="28"/>
                <w:szCs w:val="28"/>
                <w:lang w:val="en-GB"/>
              </w:rPr>
              <w:t>số</w:t>
            </w:r>
            <w:proofErr w:type="spellEnd"/>
            <w:r w:rsidRPr="00595D2D">
              <w:rPr>
                <w:rFonts w:eastAsia="Calibri"/>
                <w:sz w:val="28"/>
                <w:szCs w:val="28"/>
                <w:lang w:val="en-GB"/>
              </w:rPr>
              <w:t xml:space="preserve"> </w:t>
            </w:r>
            <w:proofErr w:type="spellStart"/>
            <w:r w:rsidRPr="00595D2D">
              <w:rPr>
                <w:rFonts w:eastAsia="Calibri"/>
                <w:sz w:val="28"/>
                <w:szCs w:val="28"/>
                <w:lang w:val="en-GB"/>
              </w:rPr>
              <w:t>liệu</w:t>
            </w:r>
            <w:proofErr w:type="spellEnd"/>
            <w:r w:rsidRPr="00595D2D">
              <w:rPr>
                <w:rFonts w:eastAsia="Calibri"/>
                <w:sz w:val="28"/>
                <w:szCs w:val="28"/>
                <w:lang w:val="en-GB"/>
              </w:rPr>
              <w:t xml:space="preserve"> so </w:t>
            </w:r>
            <w:proofErr w:type="spellStart"/>
            <w:r w:rsidRPr="00595D2D">
              <w:rPr>
                <w:rFonts w:eastAsia="Calibri"/>
                <w:sz w:val="28"/>
                <w:szCs w:val="28"/>
                <w:lang w:val="en-GB"/>
              </w:rPr>
              <w:t>với</w:t>
            </w:r>
            <w:proofErr w:type="spellEnd"/>
            <w:r w:rsidRPr="00595D2D">
              <w:rPr>
                <w:rFonts w:eastAsia="Calibri"/>
                <w:sz w:val="28"/>
                <w:szCs w:val="28"/>
                <w:lang w:val="en-GB"/>
              </w:rPr>
              <w:t xml:space="preserve"> </w:t>
            </w:r>
            <w:proofErr w:type="spellStart"/>
            <w:r w:rsidRPr="00595D2D">
              <w:rPr>
                <w:rFonts w:eastAsia="Calibri"/>
                <w:sz w:val="28"/>
                <w:szCs w:val="28"/>
                <w:lang w:val="en-GB"/>
              </w:rPr>
              <w:t>hiện</w:t>
            </w:r>
            <w:proofErr w:type="spellEnd"/>
            <w:r w:rsidRPr="00595D2D">
              <w:rPr>
                <w:rFonts w:eastAsia="Calibri"/>
                <w:sz w:val="28"/>
                <w:szCs w:val="28"/>
                <w:lang w:val="en-GB"/>
              </w:rPr>
              <w:t xml:space="preserve"> </w:t>
            </w:r>
            <w:proofErr w:type="spellStart"/>
            <w:r w:rsidRPr="00595D2D">
              <w:rPr>
                <w:rFonts w:eastAsia="Calibri"/>
                <w:sz w:val="28"/>
                <w:szCs w:val="28"/>
                <w:lang w:val="en-GB"/>
              </w:rPr>
              <w:t>trường</w:t>
            </w:r>
            <w:proofErr w:type="spellEnd"/>
            <w:r w:rsidRPr="00595D2D">
              <w:rPr>
                <w:rFonts w:eastAsia="Calibri"/>
                <w:sz w:val="28"/>
                <w:szCs w:val="28"/>
                <w:lang w:val="en-GB"/>
              </w:rPr>
              <w:t xml:space="preserve"> </w:t>
            </w:r>
            <w:proofErr w:type="spellStart"/>
            <w:r w:rsidRPr="00595D2D">
              <w:rPr>
                <w:rFonts w:eastAsia="Calibri"/>
                <w:sz w:val="28"/>
                <w:szCs w:val="28"/>
                <w:lang w:val="en-GB"/>
              </w:rPr>
              <w:t>và</w:t>
            </w:r>
            <w:proofErr w:type="spellEnd"/>
            <w:r w:rsidRPr="00595D2D">
              <w:rPr>
                <w:rFonts w:eastAsia="Calibri"/>
                <w:sz w:val="28"/>
                <w:szCs w:val="28"/>
                <w:lang w:val="en-GB"/>
              </w:rPr>
              <w:t xml:space="preserve"> </w:t>
            </w:r>
            <w:proofErr w:type="spellStart"/>
            <w:r w:rsidRPr="00595D2D">
              <w:rPr>
                <w:rFonts w:eastAsia="Calibri"/>
                <w:sz w:val="28"/>
                <w:szCs w:val="28"/>
                <w:lang w:val="en-GB"/>
              </w:rPr>
              <w:t>quy</w:t>
            </w:r>
            <w:proofErr w:type="spellEnd"/>
            <w:r w:rsidRPr="00595D2D">
              <w:rPr>
                <w:rFonts w:eastAsia="Calibri"/>
                <w:sz w:val="28"/>
                <w:szCs w:val="28"/>
                <w:lang w:val="en-GB"/>
              </w:rPr>
              <w:t xml:space="preserve"> </w:t>
            </w:r>
            <w:proofErr w:type="spellStart"/>
            <w:r w:rsidRPr="00595D2D">
              <w:rPr>
                <w:rFonts w:eastAsia="Calibri"/>
                <w:sz w:val="28"/>
                <w:szCs w:val="28"/>
                <w:lang w:val="en-GB"/>
              </w:rPr>
              <w:t>định</w:t>
            </w:r>
            <w:proofErr w:type="spellEnd"/>
            <w:r w:rsidRPr="00595D2D">
              <w:rPr>
                <w:rFonts w:eastAsia="Calibri"/>
                <w:sz w:val="28"/>
                <w:szCs w:val="28"/>
                <w:lang w:val="en-GB"/>
              </w:rPr>
              <w:t xml:space="preserve">; </w:t>
            </w:r>
            <w:proofErr w:type="spellStart"/>
            <w:r w:rsidRPr="00595D2D">
              <w:rPr>
                <w:rFonts w:eastAsia="Calibri"/>
                <w:sz w:val="28"/>
                <w:szCs w:val="28"/>
                <w:lang w:val="en-GB"/>
              </w:rPr>
              <w:t>cập</w:t>
            </w:r>
            <w:proofErr w:type="spellEnd"/>
            <w:r w:rsidRPr="00595D2D">
              <w:rPr>
                <w:rFonts w:eastAsia="Calibri"/>
                <w:sz w:val="28"/>
                <w:szCs w:val="28"/>
                <w:lang w:val="en-GB"/>
              </w:rPr>
              <w:t xml:space="preserve"> </w:t>
            </w:r>
            <w:proofErr w:type="spellStart"/>
            <w:r w:rsidRPr="00595D2D">
              <w:rPr>
                <w:rFonts w:eastAsia="Calibri"/>
                <w:sz w:val="28"/>
                <w:szCs w:val="28"/>
                <w:lang w:val="en-GB"/>
              </w:rPr>
              <w:t>nhật</w:t>
            </w:r>
            <w:proofErr w:type="spellEnd"/>
            <w:r w:rsidRPr="00595D2D">
              <w:rPr>
                <w:rFonts w:eastAsia="Calibri"/>
                <w:sz w:val="28"/>
                <w:szCs w:val="28"/>
                <w:lang w:val="en-GB"/>
              </w:rPr>
              <w:t xml:space="preserve">, </w:t>
            </w:r>
            <w:proofErr w:type="spellStart"/>
            <w:r w:rsidRPr="00595D2D">
              <w:rPr>
                <w:rFonts w:eastAsia="Calibri"/>
                <w:sz w:val="28"/>
                <w:szCs w:val="28"/>
                <w:lang w:val="en-GB"/>
              </w:rPr>
              <w:t>bổ</w:t>
            </w:r>
            <w:proofErr w:type="spellEnd"/>
            <w:r w:rsidRPr="00595D2D">
              <w:rPr>
                <w:rFonts w:eastAsia="Calibri"/>
                <w:sz w:val="28"/>
                <w:szCs w:val="28"/>
                <w:lang w:val="en-GB"/>
              </w:rPr>
              <w:t xml:space="preserve"> sung </w:t>
            </w:r>
            <w:proofErr w:type="spellStart"/>
            <w:r w:rsidRPr="00595D2D">
              <w:rPr>
                <w:rFonts w:eastAsia="Calibri"/>
                <w:sz w:val="28"/>
                <w:szCs w:val="28"/>
                <w:lang w:val="en-GB"/>
              </w:rPr>
              <w:t>những</w:t>
            </w:r>
            <w:proofErr w:type="spellEnd"/>
            <w:r w:rsidRPr="00595D2D">
              <w:rPr>
                <w:rFonts w:eastAsia="Calibri"/>
                <w:sz w:val="28"/>
                <w:szCs w:val="28"/>
                <w:lang w:val="en-GB"/>
              </w:rPr>
              <w:t xml:space="preserve"> </w:t>
            </w:r>
            <w:proofErr w:type="spellStart"/>
            <w:r w:rsidRPr="00595D2D">
              <w:rPr>
                <w:rFonts w:eastAsia="Calibri"/>
                <w:sz w:val="28"/>
                <w:szCs w:val="28"/>
                <w:lang w:val="en-GB"/>
              </w:rPr>
              <w:t>thay</w:t>
            </w:r>
            <w:proofErr w:type="spellEnd"/>
            <w:r w:rsidRPr="00595D2D">
              <w:rPr>
                <w:rFonts w:eastAsia="Calibri"/>
                <w:sz w:val="28"/>
                <w:szCs w:val="28"/>
                <w:lang w:val="en-GB"/>
              </w:rPr>
              <w:t xml:space="preserve"> </w:t>
            </w:r>
            <w:proofErr w:type="spellStart"/>
            <w:r w:rsidRPr="00595D2D">
              <w:rPr>
                <w:rFonts w:eastAsia="Calibri"/>
                <w:sz w:val="28"/>
                <w:szCs w:val="28"/>
                <w:lang w:val="en-GB"/>
              </w:rPr>
              <w:t>đổi</w:t>
            </w:r>
            <w:proofErr w:type="spellEnd"/>
            <w:r w:rsidRPr="00595D2D">
              <w:rPr>
                <w:rFonts w:eastAsia="Calibri"/>
                <w:sz w:val="28"/>
                <w:szCs w:val="28"/>
                <w:lang w:val="en-GB"/>
              </w:rPr>
              <w:t xml:space="preserve"> </w:t>
            </w:r>
            <w:proofErr w:type="spellStart"/>
            <w:r w:rsidRPr="00595D2D">
              <w:rPr>
                <w:rFonts w:eastAsia="Calibri"/>
                <w:sz w:val="28"/>
                <w:szCs w:val="28"/>
                <w:lang w:val="en-GB"/>
              </w:rPr>
              <w:t>của</w:t>
            </w:r>
            <w:proofErr w:type="spellEnd"/>
            <w:r w:rsidRPr="00595D2D">
              <w:rPr>
                <w:rFonts w:eastAsia="Calibri"/>
                <w:sz w:val="28"/>
                <w:szCs w:val="28"/>
                <w:lang w:val="en-GB"/>
              </w:rPr>
              <w:t xml:space="preserve"> </w:t>
            </w:r>
            <w:proofErr w:type="spellStart"/>
            <w:r w:rsidRPr="00595D2D">
              <w:rPr>
                <w:rFonts w:eastAsia="Calibri"/>
                <w:sz w:val="28"/>
                <w:szCs w:val="28"/>
                <w:lang w:val="en-GB"/>
              </w:rPr>
              <w:t>công</w:t>
            </w:r>
            <w:proofErr w:type="spellEnd"/>
            <w:r w:rsidRPr="00595D2D">
              <w:rPr>
                <w:rFonts w:eastAsia="Calibri"/>
                <w:sz w:val="28"/>
                <w:szCs w:val="28"/>
                <w:lang w:val="en-GB"/>
              </w:rPr>
              <w:t xml:space="preserve"> </w:t>
            </w:r>
            <w:proofErr w:type="spellStart"/>
            <w:r w:rsidRPr="00595D2D">
              <w:rPr>
                <w:rFonts w:eastAsia="Calibri"/>
                <w:sz w:val="28"/>
                <w:szCs w:val="28"/>
                <w:lang w:val="en-GB"/>
              </w:rPr>
              <w:t>trình</w:t>
            </w:r>
            <w:proofErr w:type="spellEnd"/>
            <w:r w:rsidRPr="00595D2D">
              <w:rPr>
                <w:rFonts w:eastAsia="Calibri"/>
                <w:sz w:val="28"/>
                <w:szCs w:val="28"/>
                <w:lang w:val="en-GB"/>
              </w:rPr>
              <w:t xml:space="preserve"> </w:t>
            </w:r>
            <w:proofErr w:type="spellStart"/>
            <w:r w:rsidRPr="00595D2D">
              <w:rPr>
                <w:rFonts w:eastAsia="Calibri"/>
                <w:sz w:val="28"/>
                <w:szCs w:val="28"/>
                <w:lang w:val="en-GB"/>
              </w:rPr>
              <w:t>vào</w:t>
            </w:r>
            <w:proofErr w:type="spellEnd"/>
            <w:r w:rsidRPr="00595D2D">
              <w:rPr>
                <w:rFonts w:eastAsia="Calibri"/>
                <w:sz w:val="28"/>
                <w:szCs w:val="28"/>
                <w:lang w:val="en-GB"/>
              </w:rPr>
              <w:t xml:space="preserve"> </w:t>
            </w:r>
            <w:proofErr w:type="spellStart"/>
            <w:r w:rsidRPr="00595D2D">
              <w:rPr>
                <w:rFonts w:eastAsia="Calibri"/>
                <w:sz w:val="28"/>
                <w:szCs w:val="28"/>
                <w:lang w:val="en-GB"/>
              </w:rPr>
              <w:t>hồ</w:t>
            </w:r>
            <w:proofErr w:type="spellEnd"/>
            <w:r w:rsidRPr="00595D2D">
              <w:rPr>
                <w:rFonts w:eastAsia="Calibri"/>
                <w:sz w:val="28"/>
                <w:szCs w:val="28"/>
                <w:lang w:val="en-GB"/>
              </w:rPr>
              <w:t xml:space="preserve"> </w:t>
            </w:r>
            <w:proofErr w:type="spellStart"/>
            <w:r w:rsidRPr="00595D2D">
              <w:rPr>
                <w:rFonts w:eastAsia="Calibri"/>
                <w:sz w:val="28"/>
                <w:szCs w:val="28"/>
                <w:lang w:val="en-GB"/>
              </w:rPr>
              <w:t>sơ</w:t>
            </w:r>
            <w:proofErr w:type="spellEnd"/>
            <w:r w:rsidRPr="00595D2D">
              <w:rPr>
                <w:rFonts w:eastAsia="Calibri"/>
                <w:sz w:val="28"/>
                <w:szCs w:val="28"/>
                <w:lang w:val="en-GB"/>
              </w:rPr>
              <w:t xml:space="preserve">, </w:t>
            </w:r>
            <w:proofErr w:type="spellStart"/>
            <w:r w:rsidRPr="00595D2D">
              <w:rPr>
                <w:rFonts w:eastAsia="Calibri"/>
                <w:sz w:val="28"/>
                <w:szCs w:val="28"/>
                <w:lang w:val="en-GB"/>
              </w:rPr>
              <w:t>tài</w:t>
            </w:r>
            <w:proofErr w:type="spellEnd"/>
            <w:r w:rsidRPr="00595D2D">
              <w:rPr>
                <w:rFonts w:eastAsia="Calibri"/>
                <w:sz w:val="28"/>
                <w:szCs w:val="28"/>
                <w:lang w:val="en-GB"/>
              </w:rPr>
              <w:t xml:space="preserve"> </w:t>
            </w:r>
            <w:proofErr w:type="spellStart"/>
            <w:r w:rsidRPr="00595D2D">
              <w:rPr>
                <w:rFonts w:eastAsia="Calibri"/>
                <w:sz w:val="28"/>
                <w:szCs w:val="28"/>
                <w:lang w:val="en-GB"/>
              </w:rPr>
              <w:t>liệu</w:t>
            </w:r>
            <w:proofErr w:type="spellEnd"/>
            <w:r w:rsidRPr="00595D2D">
              <w:rPr>
                <w:rFonts w:eastAsia="Calibri"/>
                <w:sz w:val="28"/>
                <w:szCs w:val="28"/>
                <w:lang w:val="en-GB"/>
              </w:rPr>
              <w:t>.</w:t>
            </w:r>
          </w:p>
          <w:p w14:paraId="7716ABAA"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t xml:space="preserve">b) Lưu </w:t>
            </w:r>
            <w:proofErr w:type="spellStart"/>
            <w:r w:rsidRPr="00595D2D">
              <w:rPr>
                <w:rFonts w:eastAsia="Calibri"/>
                <w:sz w:val="28"/>
                <w:szCs w:val="28"/>
                <w:lang w:val="en-GB"/>
              </w:rPr>
              <w:t>giữ</w:t>
            </w:r>
            <w:proofErr w:type="spellEnd"/>
            <w:r w:rsidRPr="00595D2D">
              <w:rPr>
                <w:rFonts w:eastAsia="Calibri"/>
                <w:sz w:val="28"/>
                <w:szCs w:val="28"/>
                <w:lang w:val="en-GB"/>
              </w:rPr>
              <w:t xml:space="preserve">, </w:t>
            </w:r>
            <w:proofErr w:type="spellStart"/>
            <w:r w:rsidRPr="00595D2D">
              <w:rPr>
                <w:rFonts w:eastAsia="Calibri"/>
                <w:sz w:val="28"/>
                <w:szCs w:val="28"/>
                <w:lang w:val="en-GB"/>
              </w:rPr>
              <w:t>bảo</w:t>
            </w:r>
            <w:proofErr w:type="spellEnd"/>
            <w:r w:rsidRPr="00595D2D">
              <w:rPr>
                <w:rFonts w:eastAsia="Calibri"/>
                <w:sz w:val="28"/>
                <w:szCs w:val="28"/>
                <w:lang w:val="en-GB"/>
              </w:rPr>
              <w:t xml:space="preserve"> </w:t>
            </w:r>
            <w:proofErr w:type="spellStart"/>
            <w:r w:rsidRPr="00595D2D">
              <w:rPr>
                <w:rFonts w:eastAsia="Calibri"/>
                <w:sz w:val="28"/>
                <w:szCs w:val="28"/>
                <w:lang w:val="en-GB"/>
              </w:rPr>
              <w:t>quản</w:t>
            </w:r>
            <w:proofErr w:type="spellEnd"/>
            <w:r w:rsidRPr="00595D2D">
              <w:rPr>
                <w:rFonts w:eastAsia="Calibri"/>
                <w:sz w:val="28"/>
                <w:szCs w:val="28"/>
                <w:lang w:val="en-GB"/>
              </w:rPr>
              <w:t xml:space="preserve"> </w:t>
            </w:r>
            <w:proofErr w:type="spellStart"/>
            <w:r w:rsidRPr="00595D2D">
              <w:rPr>
                <w:rFonts w:eastAsia="Calibri"/>
                <w:sz w:val="28"/>
                <w:szCs w:val="28"/>
                <w:lang w:val="en-GB"/>
              </w:rPr>
              <w:t>có</w:t>
            </w:r>
            <w:proofErr w:type="spellEnd"/>
            <w:r w:rsidRPr="00595D2D">
              <w:rPr>
                <w:rFonts w:eastAsia="Calibri"/>
                <w:sz w:val="28"/>
                <w:szCs w:val="28"/>
                <w:lang w:val="en-GB"/>
              </w:rPr>
              <w:t xml:space="preserve"> </w:t>
            </w:r>
            <w:proofErr w:type="spellStart"/>
            <w:r w:rsidRPr="00595D2D">
              <w:rPr>
                <w:rFonts w:eastAsia="Calibri"/>
                <w:sz w:val="28"/>
                <w:szCs w:val="28"/>
                <w:lang w:val="en-GB"/>
              </w:rPr>
              <w:t>hệ</w:t>
            </w:r>
            <w:proofErr w:type="spellEnd"/>
            <w:r w:rsidRPr="00595D2D">
              <w:rPr>
                <w:rFonts w:eastAsia="Calibri"/>
                <w:sz w:val="28"/>
                <w:szCs w:val="28"/>
                <w:lang w:val="en-GB"/>
              </w:rPr>
              <w:t xml:space="preserve"> </w:t>
            </w:r>
            <w:proofErr w:type="spellStart"/>
            <w:r w:rsidRPr="00595D2D">
              <w:rPr>
                <w:rFonts w:eastAsia="Calibri"/>
                <w:sz w:val="28"/>
                <w:szCs w:val="28"/>
                <w:lang w:val="en-GB"/>
              </w:rPr>
              <w:t>thống</w:t>
            </w:r>
            <w:proofErr w:type="spellEnd"/>
            <w:r w:rsidRPr="00595D2D">
              <w:rPr>
                <w:rFonts w:eastAsia="Calibri"/>
                <w:sz w:val="28"/>
                <w:szCs w:val="28"/>
                <w:lang w:val="en-GB"/>
              </w:rPr>
              <w:t xml:space="preserve">, </w:t>
            </w:r>
            <w:proofErr w:type="spellStart"/>
            <w:r w:rsidRPr="00595D2D">
              <w:rPr>
                <w:rFonts w:eastAsia="Calibri"/>
                <w:sz w:val="28"/>
                <w:szCs w:val="28"/>
                <w:lang w:val="en-GB"/>
              </w:rPr>
              <w:t>không</w:t>
            </w:r>
            <w:proofErr w:type="spellEnd"/>
            <w:r w:rsidRPr="00595D2D">
              <w:rPr>
                <w:rFonts w:eastAsia="Calibri"/>
                <w:sz w:val="28"/>
                <w:szCs w:val="28"/>
                <w:lang w:val="en-GB"/>
              </w:rPr>
              <w:t xml:space="preserve"> </w:t>
            </w:r>
            <w:proofErr w:type="spellStart"/>
            <w:r w:rsidRPr="00595D2D">
              <w:rPr>
                <w:rFonts w:eastAsia="Calibri"/>
                <w:sz w:val="28"/>
                <w:szCs w:val="28"/>
                <w:lang w:val="en-GB"/>
              </w:rPr>
              <w:t>mất</w:t>
            </w:r>
            <w:proofErr w:type="spellEnd"/>
            <w:r w:rsidRPr="00595D2D">
              <w:rPr>
                <w:rFonts w:eastAsia="Calibri"/>
                <w:sz w:val="28"/>
                <w:szCs w:val="28"/>
                <w:lang w:val="en-GB"/>
              </w:rPr>
              <w:t xml:space="preserve">, </w:t>
            </w:r>
            <w:proofErr w:type="spellStart"/>
            <w:r w:rsidRPr="00595D2D">
              <w:rPr>
                <w:rFonts w:eastAsia="Calibri"/>
                <w:sz w:val="28"/>
                <w:szCs w:val="28"/>
                <w:lang w:val="en-GB"/>
              </w:rPr>
              <w:t>hư</w:t>
            </w:r>
            <w:proofErr w:type="spellEnd"/>
            <w:r w:rsidRPr="00595D2D">
              <w:rPr>
                <w:rFonts w:eastAsia="Calibri"/>
                <w:sz w:val="28"/>
                <w:szCs w:val="28"/>
                <w:lang w:val="en-GB"/>
              </w:rPr>
              <w:t xml:space="preserve"> </w:t>
            </w:r>
            <w:proofErr w:type="spellStart"/>
            <w:r w:rsidRPr="00595D2D">
              <w:rPr>
                <w:rFonts w:eastAsia="Calibri"/>
                <w:sz w:val="28"/>
                <w:szCs w:val="28"/>
                <w:lang w:val="en-GB"/>
              </w:rPr>
              <w:t>hỏng</w:t>
            </w:r>
            <w:proofErr w:type="spellEnd"/>
            <w:r w:rsidRPr="00595D2D">
              <w:rPr>
                <w:rFonts w:eastAsia="Calibri"/>
                <w:sz w:val="28"/>
                <w:szCs w:val="28"/>
                <w:lang w:val="en-GB"/>
              </w:rPr>
              <w:t xml:space="preserve"> </w:t>
            </w:r>
            <w:proofErr w:type="spellStart"/>
            <w:r w:rsidRPr="00595D2D">
              <w:rPr>
                <w:rFonts w:eastAsia="Calibri"/>
                <w:sz w:val="28"/>
                <w:szCs w:val="28"/>
                <w:lang w:val="en-GB"/>
              </w:rPr>
              <w:t>hồ</w:t>
            </w:r>
            <w:proofErr w:type="spellEnd"/>
            <w:r w:rsidRPr="00595D2D">
              <w:rPr>
                <w:rFonts w:eastAsia="Calibri"/>
                <w:sz w:val="28"/>
                <w:szCs w:val="28"/>
                <w:lang w:val="en-GB"/>
              </w:rPr>
              <w:t xml:space="preserve"> </w:t>
            </w:r>
            <w:proofErr w:type="spellStart"/>
            <w:r w:rsidRPr="00595D2D">
              <w:rPr>
                <w:rFonts w:eastAsia="Calibri"/>
                <w:sz w:val="28"/>
                <w:szCs w:val="28"/>
                <w:lang w:val="en-GB"/>
              </w:rPr>
              <w:t>sơ</w:t>
            </w:r>
            <w:proofErr w:type="spellEnd"/>
            <w:r w:rsidRPr="00595D2D">
              <w:rPr>
                <w:rFonts w:eastAsia="Calibri"/>
                <w:sz w:val="28"/>
                <w:szCs w:val="28"/>
                <w:lang w:val="en-GB"/>
              </w:rPr>
              <w:t xml:space="preserve">. Cung </w:t>
            </w:r>
            <w:proofErr w:type="spellStart"/>
            <w:r w:rsidRPr="00595D2D">
              <w:rPr>
                <w:rFonts w:eastAsia="Calibri"/>
                <w:sz w:val="28"/>
                <w:szCs w:val="28"/>
                <w:lang w:val="en-GB"/>
              </w:rPr>
              <w:t>cấp</w:t>
            </w:r>
            <w:proofErr w:type="spellEnd"/>
            <w:r w:rsidRPr="00595D2D">
              <w:rPr>
                <w:rFonts w:eastAsia="Calibri"/>
                <w:sz w:val="28"/>
                <w:szCs w:val="28"/>
                <w:lang w:val="en-GB"/>
              </w:rPr>
              <w:t xml:space="preserve"> </w:t>
            </w:r>
            <w:proofErr w:type="spellStart"/>
            <w:r w:rsidRPr="00595D2D">
              <w:rPr>
                <w:rFonts w:eastAsia="Calibri"/>
                <w:sz w:val="28"/>
                <w:szCs w:val="28"/>
                <w:lang w:val="en-GB"/>
              </w:rPr>
              <w:t>hồ</w:t>
            </w:r>
            <w:proofErr w:type="spellEnd"/>
            <w:r w:rsidRPr="00595D2D">
              <w:rPr>
                <w:rFonts w:eastAsia="Calibri"/>
                <w:sz w:val="28"/>
                <w:szCs w:val="28"/>
                <w:lang w:val="en-GB"/>
              </w:rPr>
              <w:t xml:space="preserve"> </w:t>
            </w:r>
            <w:proofErr w:type="spellStart"/>
            <w:r w:rsidRPr="00595D2D">
              <w:rPr>
                <w:rFonts w:eastAsia="Calibri"/>
                <w:sz w:val="28"/>
                <w:szCs w:val="28"/>
                <w:lang w:val="en-GB"/>
              </w:rPr>
              <w:t>sơ</w:t>
            </w:r>
            <w:proofErr w:type="spellEnd"/>
            <w:r w:rsidRPr="00595D2D">
              <w:rPr>
                <w:rFonts w:eastAsia="Calibri"/>
                <w:sz w:val="28"/>
                <w:szCs w:val="28"/>
                <w:lang w:val="en-GB"/>
              </w:rPr>
              <w:t xml:space="preserve">, </w:t>
            </w:r>
            <w:proofErr w:type="spellStart"/>
            <w:r w:rsidRPr="00595D2D">
              <w:rPr>
                <w:rFonts w:eastAsia="Calibri"/>
                <w:sz w:val="28"/>
                <w:szCs w:val="28"/>
                <w:lang w:val="en-GB"/>
              </w:rPr>
              <w:t>tài</w:t>
            </w:r>
            <w:proofErr w:type="spellEnd"/>
            <w:r w:rsidRPr="00595D2D">
              <w:rPr>
                <w:rFonts w:eastAsia="Calibri"/>
                <w:sz w:val="28"/>
                <w:szCs w:val="28"/>
                <w:lang w:val="en-GB"/>
              </w:rPr>
              <w:t xml:space="preserve"> </w:t>
            </w:r>
            <w:proofErr w:type="spellStart"/>
            <w:r w:rsidRPr="00595D2D">
              <w:rPr>
                <w:rFonts w:eastAsia="Calibri"/>
                <w:sz w:val="28"/>
                <w:szCs w:val="28"/>
                <w:lang w:val="en-GB"/>
              </w:rPr>
              <w:t>liệu</w:t>
            </w:r>
            <w:proofErr w:type="spellEnd"/>
            <w:r w:rsidRPr="00595D2D">
              <w:rPr>
                <w:rFonts w:eastAsia="Calibri"/>
                <w:sz w:val="28"/>
                <w:szCs w:val="28"/>
                <w:lang w:val="en-GB"/>
              </w:rPr>
              <w:t xml:space="preserve"> </w:t>
            </w:r>
            <w:proofErr w:type="spellStart"/>
            <w:r w:rsidRPr="00595D2D">
              <w:rPr>
                <w:rFonts w:eastAsia="Calibri"/>
                <w:sz w:val="28"/>
                <w:szCs w:val="28"/>
                <w:lang w:val="en-GB"/>
              </w:rPr>
              <w:t>kịp</w:t>
            </w:r>
            <w:proofErr w:type="spellEnd"/>
            <w:r w:rsidRPr="00595D2D">
              <w:rPr>
                <w:rFonts w:eastAsia="Calibri"/>
                <w:sz w:val="28"/>
                <w:szCs w:val="28"/>
                <w:lang w:val="en-GB"/>
              </w:rPr>
              <w:t xml:space="preserve"> </w:t>
            </w:r>
            <w:proofErr w:type="spellStart"/>
            <w:r w:rsidRPr="00595D2D">
              <w:rPr>
                <w:rFonts w:eastAsia="Calibri"/>
                <w:sz w:val="28"/>
                <w:szCs w:val="28"/>
                <w:lang w:val="en-GB"/>
              </w:rPr>
              <w:t>thời</w:t>
            </w:r>
            <w:proofErr w:type="spellEnd"/>
            <w:r w:rsidRPr="00595D2D">
              <w:rPr>
                <w:rFonts w:eastAsia="Calibri"/>
                <w:sz w:val="28"/>
                <w:szCs w:val="28"/>
                <w:lang w:val="en-GB"/>
              </w:rPr>
              <w:t xml:space="preserve"> </w:t>
            </w:r>
            <w:proofErr w:type="spellStart"/>
            <w:r w:rsidRPr="00595D2D">
              <w:rPr>
                <w:rFonts w:eastAsia="Calibri"/>
                <w:sz w:val="28"/>
                <w:szCs w:val="28"/>
                <w:lang w:val="en-GB"/>
              </w:rPr>
              <w:t>khi</w:t>
            </w:r>
            <w:proofErr w:type="spellEnd"/>
            <w:r w:rsidRPr="00595D2D">
              <w:rPr>
                <w:rFonts w:eastAsia="Calibri"/>
                <w:sz w:val="28"/>
                <w:szCs w:val="28"/>
                <w:lang w:val="en-GB"/>
              </w:rPr>
              <w:t xml:space="preserve"> </w:t>
            </w:r>
            <w:proofErr w:type="spellStart"/>
            <w:r w:rsidRPr="00595D2D">
              <w:rPr>
                <w:rFonts w:eastAsia="Calibri"/>
                <w:sz w:val="28"/>
                <w:szCs w:val="28"/>
                <w:lang w:val="en-GB"/>
              </w:rPr>
              <w:t>cơ</w:t>
            </w:r>
            <w:proofErr w:type="spellEnd"/>
            <w:r w:rsidRPr="00595D2D">
              <w:rPr>
                <w:rFonts w:eastAsia="Calibri"/>
                <w:sz w:val="28"/>
                <w:szCs w:val="28"/>
                <w:lang w:val="en-GB"/>
              </w:rPr>
              <w:t xml:space="preserve"> </w:t>
            </w:r>
            <w:proofErr w:type="spellStart"/>
            <w:r w:rsidRPr="00595D2D">
              <w:rPr>
                <w:rFonts w:eastAsia="Calibri"/>
                <w:sz w:val="28"/>
                <w:szCs w:val="28"/>
                <w:lang w:val="en-GB"/>
              </w:rPr>
              <w:t>quan</w:t>
            </w:r>
            <w:proofErr w:type="spellEnd"/>
            <w:r w:rsidRPr="00595D2D">
              <w:rPr>
                <w:rFonts w:eastAsia="Calibri"/>
                <w:sz w:val="28"/>
                <w:szCs w:val="28"/>
                <w:lang w:val="en-GB"/>
              </w:rPr>
              <w:t xml:space="preserve"> </w:t>
            </w:r>
            <w:proofErr w:type="spellStart"/>
            <w:r w:rsidRPr="00595D2D">
              <w:rPr>
                <w:rFonts w:eastAsia="Calibri"/>
                <w:sz w:val="28"/>
                <w:szCs w:val="28"/>
                <w:lang w:val="en-GB"/>
              </w:rPr>
              <w:t>quản</w:t>
            </w:r>
            <w:proofErr w:type="spellEnd"/>
            <w:r w:rsidRPr="00595D2D">
              <w:rPr>
                <w:rFonts w:eastAsia="Calibri"/>
                <w:sz w:val="28"/>
                <w:szCs w:val="28"/>
                <w:lang w:val="en-GB"/>
              </w:rPr>
              <w:t xml:space="preserve"> </w:t>
            </w:r>
            <w:proofErr w:type="spellStart"/>
            <w:r w:rsidRPr="00595D2D">
              <w:rPr>
                <w:rFonts w:eastAsia="Calibri"/>
                <w:sz w:val="28"/>
                <w:szCs w:val="28"/>
                <w:lang w:val="en-GB"/>
              </w:rPr>
              <w:t>lý</w:t>
            </w:r>
            <w:proofErr w:type="spellEnd"/>
            <w:r w:rsidRPr="00595D2D">
              <w:rPr>
                <w:rFonts w:eastAsia="Calibri"/>
                <w:sz w:val="28"/>
                <w:szCs w:val="28"/>
                <w:lang w:val="en-GB"/>
              </w:rPr>
              <w:t xml:space="preserve"> </w:t>
            </w:r>
            <w:proofErr w:type="spellStart"/>
            <w:r w:rsidRPr="00595D2D">
              <w:rPr>
                <w:rFonts w:eastAsia="Calibri"/>
                <w:sz w:val="28"/>
                <w:szCs w:val="28"/>
                <w:lang w:val="en-GB"/>
              </w:rPr>
              <w:t>đường</w:t>
            </w:r>
            <w:proofErr w:type="spellEnd"/>
            <w:r w:rsidRPr="00595D2D">
              <w:rPr>
                <w:rFonts w:eastAsia="Calibri"/>
                <w:sz w:val="28"/>
                <w:szCs w:val="28"/>
                <w:lang w:val="en-GB"/>
              </w:rPr>
              <w:t xml:space="preserve"> </w:t>
            </w:r>
            <w:proofErr w:type="spellStart"/>
            <w:r w:rsidRPr="00595D2D">
              <w:rPr>
                <w:rFonts w:eastAsia="Calibri"/>
                <w:sz w:val="28"/>
                <w:szCs w:val="28"/>
                <w:lang w:val="en-GB"/>
              </w:rPr>
              <w:t>bộ</w:t>
            </w:r>
            <w:proofErr w:type="spellEnd"/>
            <w:r w:rsidRPr="00595D2D">
              <w:rPr>
                <w:rFonts w:eastAsia="Calibri"/>
                <w:sz w:val="28"/>
                <w:szCs w:val="28"/>
                <w:lang w:val="en-GB"/>
              </w:rPr>
              <w:t xml:space="preserve"> (</w:t>
            </w:r>
            <w:proofErr w:type="spellStart"/>
            <w:r w:rsidRPr="00595D2D">
              <w:rPr>
                <w:rFonts w:eastAsia="Calibri"/>
                <w:sz w:val="28"/>
                <w:szCs w:val="28"/>
                <w:lang w:val="en-GB"/>
              </w:rPr>
              <w:t>cơ</w:t>
            </w:r>
            <w:proofErr w:type="spellEnd"/>
            <w:r w:rsidRPr="00595D2D">
              <w:rPr>
                <w:rFonts w:eastAsia="Calibri"/>
                <w:sz w:val="28"/>
                <w:szCs w:val="28"/>
                <w:lang w:val="en-GB"/>
              </w:rPr>
              <w:t xml:space="preserve"> </w:t>
            </w:r>
            <w:proofErr w:type="spellStart"/>
            <w:r w:rsidRPr="00595D2D">
              <w:rPr>
                <w:rFonts w:eastAsia="Calibri"/>
                <w:sz w:val="28"/>
                <w:szCs w:val="28"/>
                <w:lang w:val="en-GB"/>
              </w:rPr>
              <w:t>quan</w:t>
            </w:r>
            <w:proofErr w:type="spellEnd"/>
            <w:r w:rsidRPr="00595D2D">
              <w:rPr>
                <w:rFonts w:eastAsia="Calibri"/>
                <w:sz w:val="28"/>
                <w:szCs w:val="28"/>
                <w:lang w:val="en-GB"/>
              </w:rPr>
              <w:t xml:space="preserve"> </w:t>
            </w:r>
            <w:proofErr w:type="spellStart"/>
            <w:r w:rsidRPr="00595D2D">
              <w:rPr>
                <w:rFonts w:eastAsia="Calibri"/>
                <w:sz w:val="28"/>
                <w:szCs w:val="28"/>
                <w:lang w:val="en-GB"/>
              </w:rPr>
              <w:t>ký</w:t>
            </w:r>
            <w:proofErr w:type="spellEnd"/>
            <w:r w:rsidRPr="00595D2D">
              <w:rPr>
                <w:rFonts w:eastAsia="Calibri"/>
                <w:sz w:val="28"/>
                <w:szCs w:val="28"/>
                <w:lang w:val="en-GB"/>
              </w:rPr>
              <w:t xml:space="preserve"> </w:t>
            </w:r>
            <w:proofErr w:type="spellStart"/>
            <w:r w:rsidRPr="00595D2D">
              <w:rPr>
                <w:rFonts w:eastAsia="Calibri"/>
                <w:sz w:val="28"/>
                <w:szCs w:val="28"/>
                <w:lang w:val="en-GB"/>
              </w:rPr>
              <w:t>kết</w:t>
            </w:r>
            <w:proofErr w:type="spellEnd"/>
            <w:r w:rsidRPr="00595D2D">
              <w:rPr>
                <w:rFonts w:eastAsia="Calibri"/>
                <w:sz w:val="28"/>
                <w:szCs w:val="28"/>
                <w:lang w:val="en-GB"/>
              </w:rPr>
              <w:t xml:space="preserve"> </w:t>
            </w:r>
            <w:proofErr w:type="spellStart"/>
            <w:r w:rsidRPr="00595D2D">
              <w:rPr>
                <w:rFonts w:eastAsia="Calibri"/>
                <w:sz w:val="28"/>
                <w:szCs w:val="28"/>
                <w:lang w:val="en-GB"/>
              </w:rPr>
              <w:t>hợp</w:t>
            </w:r>
            <w:proofErr w:type="spellEnd"/>
            <w:r w:rsidRPr="00595D2D">
              <w:rPr>
                <w:rFonts w:eastAsia="Calibri"/>
                <w:sz w:val="28"/>
                <w:szCs w:val="28"/>
                <w:lang w:val="en-GB"/>
              </w:rPr>
              <w:t xml:space="preserve"> </w:t>
            </w:r>
            <w:proofErr w:type="spellStart"/>
            <w:r w:rsidRPr="00595D2D">
              <w:rPr>
                <w:rFonts w:eastAsia="Calibri"/>
                <w:sz w:val="28"/>
                <w:szCs w:val="28"/>
                <w:lang w:val="en-GB"/>
              </w:rPr>
              <w:t>đồng</w:t>
            </w:r>
            <w:proofErr w:type="spellEnd"/>
            <w:r w:rsidRPr="00595D2D">
              <w:rPr>
                <w:rFonts w:eastAsia="Calibri"/>
                <w:sz w:val="28"/>
                <w:szCs w:val="28"/>
                <w:lang w:val="en-GB"/>
              </w:rPr>
              <w:t xml:space="preserve"> - </w:t>
            </w:r>
            <w:proofErr w:type="spellStart"/>
            <w:r w:rsidRPr="00595D2D">
              <w:rPr>
                <w:rFonts w:eastAsia="Calibri"/>
                <w:sz w:val="28"/>
                <w:szCs w:val="28"/>
                <w:lang w:val="en-GB"/>
              </w:rPr>
              <w:t>Bên</w:t>
            </w:r>
            <w:proofErr w:type="spellEnd"/>
            <w:r w:rsidRPr="00595D2D">
              <w:rPr>
                <w:rFonts w:eastAsia="Calibri"/>
                <w:sz w:val="28"/>
                <w:szCs w:val="28"/>
                <w:lang w:val="en-GB"/>
              </w:rPr>
              <w:t xml:space="preserve"> A) </w:t>
            </w:r>
            <w:proofErr w:type="spellStart"/>
            <w:r w:rsidRPr="00595D2D">
              <w:rPr>
                <w:rFonts w:eastAsia="Calibri"/>
                <w:sz w:val="28"/>
                <w:szCs w:val="28"/>
                <w:lang w:val="en-GB"/>
              </w:rPr>
              <w:t>yêu</w:t>
            </w:r>
            <w:proofErr w:type="spellEnd"/>
            <w:r w:rsidRPr="00595D2D">
              <w:rPr>
                <w:rFonts w:eastAsia="Calibri"/>
                <w:sz w:val="28"/>
                <w:szCs w:val="28"/>
                <w:lang w:val="en-GB"/>
              </w:rPr>
              <w:t xml:space="preserve"> </w:t>
            </w:r>
            <w:proofErr w:type="spellStart"/>
            <w:r w:rsidRPr="00595D2D">
              <w:rPr>
                <w:rFonts w:eastAsia="Calibri"/>
                <w:sz w:val="28"/>
                <w:szCs w:val="28"/>
                <w:lang w:val="en-GB"/>
              </w:rPr>
              <w:t>cầu</w:t>
            </w:r>
            <w:proofErr w:type="spellEnd"/>
            <w:r w:rsidRPr="00595D2D">
              <w:rPr>
                <w:rFonts w:eastAsia="Calibri"/>
                <w:sz w:val="28"/>
                <w:szCs w:val="28"/>
                <w:lang w:val="en-GB"/>
              </w:rPr>
              <w:t>.</w:t>
            </w:r>
          </w:p>
          <w:p w14:paraId="3BC48927"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t xml:space="preserve">c) </w:t>
            </w:r>
            <w:proofErr w:type="spellStart"/>
            <w:r w:rsidRPr="00595D2D">
              <w:rPr>
                <w:rFonts w:eastAsia="Calibri"/>
                <w:sz w:val="28"/>
                <w:szCs w:val="28"/>
                <w:lang w:val="en-GB"/>
              </w:rPr>
              <w:t>Đối</w:t>
            </w:r>
            <w:proofErr w:type="spellEnd"/>
            <w:r w:rsidRPr="00595D2D">
              <w:rPr>
                <w:rFonts w:eastAsia="Calibri"/>
                <w:sz w:val="28"/>
                <w:szCs w:val="28"/>
                <w:lang w:val="en-GB"/>
              </w:rPr>
              <w:t xml:space="preserve"> </w:t>
            </w:r>
            <w:proofErr w:type="spellStart"/>
            <w:r w:rsidRPr="00595D2D">
              <w:rPr>
                <w:rFonts w:eastAsia="Calibri"/>
                <w:sz w:val="28"/>
                <w:szCs w:val="28"/>
                <w:lang w:val="en-GB"/>
              </w:rPr>
              <w:t>với</w:t>
            </w:r>
            <w:proofErr w:type="spellEnd"/>
            <w:r w:rsidRPr="00595D2D">
              <w:rPr>
                <w:rFonts w:eastAsia="Calibri"/>
                <w:sz w:val="28"/>
                <w:szCs w:val="28"/>
                <w:lang w:val="en-GB"/>
              </w:rPr>
              <w:t xml:space="preserve"> </w:t>
            </w:r>
            <w:proofErr w:type="spellStart"/>
            <w:r w:rsidRPr="00595D2D">
              <w:rPr>
                <w:rFonts w:eastAsia="Calibri"/>
                <w:sz w:val="28"/>
                <w:szCs w:val="28"/>
                <w:lang w:val="en-GB"/>
              </w:rPr>
              <w:t>việc</w:t>
            </w:r>
            <w:proofErr w:type="spellEnd"/>
            <w:r w:rsidRPr="00595D2D">
              <w:rPr>
                <w:rFonts w:eastAsia="Calibri"/>
                <w:sz w:val="28"/>
                <w:szCs w:val="28"/>
                <w:lang w:val="en-GB"/>
              </w:rPr>
              <w:t xml:space="preserve"> </w:t>
            </w:r>
            <w:proofErr w:type="spellStart"/>
            <w:r w:rsidRPr="00595D2D">
              <w:rPr>
                <w:rFonts w:eastAsia="Calibri"/>
                <w:sz w:val="28"/>
                <w:szCs w:val="28"/>
                <w:lang w:val="en-GB"/>
              </w:rPr>
              <w:t>quản</w:t>
            </w:r>
            <w:proofErr w:type="spellEnd"/>
            <w:r w:rsidRPr="00595D2D">
              <w:rPr>
                <w:rFonts w:eastAsia="Calibri"/>
                <w:sz w:val="28"/>
                <w:szCs w:val="28"/>
                <w:lang w:val="en-GB"/>
              </w:rPr>
              <w:t xml:space="preserve"> </w:t>
            </w:r>
            <w:proofErr w:type="spellStart"/>
            <w:r w:rsidRPr="00595D2D">
              <w:rPr>
                <w:rFonts w:eastAsia="Calibri"/>
                <w:sz w:val="28"/>
                <w:szCs w:val="28"/>
                <w:lang w:val="en-GB"/>
              </w:rPr>
              <w:t>lý</w:t>
            </w:r>
            <w:proofErr w:type="spellEnd"/>
            <w:r w:rsidRPr="00595D2D">
              <w:rPr>
                <w:rFonts w:eastAsia="Calibri"/>
                <w:sz w:val="28"/>
                <w:szCs w:val="28"/>
                <w:lang w:val="en-GB"/>
              </w:rPr>
              <w:t xml:space="preserve"> </w:t>
            </w:r>
            <w:proofErr w:type="spellStart"/>
            <w:r w:rsidRPr="00595D2D">
              <w:rPr>
                <w:rFonts w:eastAsia="Calibri"/>
                <w:sz w:val="28"/>
                <w:szCs w:val="28"/>
                <w:lang w:val="en-GB"/>
              </w:rPr>
              <w:t>cầu</w:t>
            </w:r>
            <w:proofErr w:type="spellEnd"/>
            <w:r w:rsidRPr="00595D2D">
              <w:rPr>
                <w:rFonts w:eastAsia="Calibri"/>
                <w:sz w:val="28"/>
                <w:szCs w:val="28"/>
                <w:lang w:val="en-GB"/>
              </w:rPr>
              <w:t xml:space="preserve"> </w:t>
            </w:r>
            <w:proofErr w:type="spellStart"/>
            <w:r w:rsidRPr="00595D2D">
              <w:rPr>
                <w:rFonts w:eastAsia="Calibri"/>
                <w:sz w:val="28"/>
                <w:szCs w:val="28"/>
                <w:lang w:val="en-GB"/>
              </w:rPr>
              <w:t>bằng</w:t>
            </w:r>
            <w:proofErr w:type="spellEnd"/>
            <w:r w:rsidRPr="00595D2D">
              <w:rPr>
                <w:rFonts w:eastAsia="Calibri"/>
                <w:sz w:val="28"/>
                <w:szCs w:val="28"/>
                <w:lang w:val="en-GB"/>
              </w:rPr>
              <w:t xml:space="preserve"> </w:t>
            </w:r>
            <w:proofErr w:type="spellStart"/>
            <w:r w:rsidRPr="00595D2D">
              <w:rPr>
                <w:rFonts w:eastAsia="Calibri"/>
                <w:sz w:val="28"/>
                <w:szCs w:val="28"/>
                <w:lang w:val="en-GB"/>
              </w:rPr>
              <w:t>phần</w:t>
            </w:r>
            <w:proofErr w:type="spellEnd"/>
            <w:r w:rsidRPr="00595D2D">
              <w:rPr>
                <w:rFonts w:eastAsia="Calibri"/>
                <w:sz w:val="28"/>
                <w:szCs w:val="28"/>
                <w:lang w:val="en-GB"/>
              </w:rPr>
              <w:t xml:space="preserve"> </w:t>
            </w:r>
            <w:proofErr w:type="spellStart"/>
            <w:r w:rsidRPr="00595D2D">
              <w:rPr>
                <w:rFonts w:eastAsia="Calibri"/>
                <w:sz w:val="28"/>
                <w:szCs w:val="28"/>
                <w:lang w:val="en-GB"/>
              </w:rPr>
              <w:t>mềm</w:t>
            </w:r>
            <w:proofErr w:type="spellEnd"/>
            <w:r w:rsidRPr="00595D2D">
              <w:rPr>
                <w:rFonts w:eastAsia="Calibri"/>
                <w:sz w:val="28"/>
                <w:szCs w:val="28"/>
                <w:lang w:val="en-GB"/>
              </w:rPr>
              <w:t xml:space="preserve"> </w:t>
            </w:r>
            <w:proofErr w:type="spellStart"/>
            <w:r w:rsidRPr="00595D2D">
              <w:rPr>
                <w:rFonts w:eastAsia="Calibri"/>
                <w:sz w:val="28"/>
                <w:szCs w:val="28"/>
                <w:lang w:val="en-GB"/>
              </w:rPr>
              <w:t>quản</w:t>
            </w:r>
            <w:proofErr w:type="spellEnd"/>
            <w:r w:rsidRPr="00595D2D">
              <w:rPr>
                <w:rFonts w:eastAsia="Calibri"/>
                <w:sz w:val="28"/>
                <w:szCs w:val="28"/>
                <w:lang w:val="en-GB"/>
              </w:rPr>
              <w:t xml:space="preserve"> </w:t>
            </w:r>
            <w:proofErr w:type="spellStart"/>
            <w:r w:rsidRPr="00595D2D">
              <w:rPr>
                <w:rFonts w:eastAsia="Calibri"/>
                <w:sz w:val="28"/>
                <w:szCs w:val="28"/>
                <w:lang w:val="en-GB"/>
              </w:rPr>
              <w:t>lý</w:t>
            </w:r>
            <w:proofErr w:type="spellEnd"/>
            <w:r w:rsidRPr="00595D2D">
              <w:rPr>
                <w:rFonts w:eastAsia="Calibri"/>
                <w:sz w:val="28"/>
                <w:szCs w:val="28"/>
                <w:lang w:val="en-GB"/>
              </w:rPr>
              <w:t xml:space="preserve"> </w:t>
            </w:r>
            <w:proofErr w:type="spellStart"/>
            <w:r w:rsidRPr="00595D2D">
              <w:rPr>
                <w:rFonts w:eastAsia="Calibri"/>
                <w:sz w:val="28"/>
                <w:szCs w:val="28"/>
                <w:lang w:val="en-GB"/>
              </w:rPr>
              <w:t>và</w:t>
            </w:r>
            <w:proofErr w:type="spellEnd"/>
            <w:r w:rsidRPr="00595D2D">
              <w:rPr>
                <w:rFonts w:eastAsia="Calibri"/>
                <w:sz w:val="28"/>
                <w:szCs w:val="28"/>
                <w:lang w:val="en-GB"/>
              </w:rPr>
              <w:t xml:space="preserve"> </w:t>
            </w:r>
            <w:proofErr w:type="spellStart"/>
            <w:r w:rsidRPr="00595D2D">
              <w:rPr>
                <w:rFonts w:eastAsia="Calibri"/>
                <w:sz w:val="28"/>
                <w:szCs w:val="28"/>
                <w:lang w:val="en-GB"/>
              </w:rPr>
              <w:t>các</w:t>
            </w:r>
            <w:proofErr w:type="spellEnd"/>
            <w:r w:rsidRPr="00595D2D">
              <w:rPr>
                <w:rFonts w:eastAsia="Calibri"/>
                <w:sz w:val="28"/>
                <w:szCs w:val="28"/>
                <w:lang w:val="en-GB"/>
              </w:rPr>
              <w:t xml:space="preserve"> </w:t>
            </w:r>
            <w:proofErr w:type="spellStart"/>
            <w:r w:rsidRPr="00595D2D">
              <w:rPr>
                <w:rFonts w:eastAsia="Calibri"/>
                <w:sz w:val="28"/>
                <w:szCs w:val="28"/>
                <w:lang w:val="en-GB"/>
              </w:rPr>
              <w:t>công</w:t>
            </w:r>
            <w:proofErr w:type="spellEnd"/>
            <w:r w:rsidRPr="00595D2D">
              <w:rPr>
                <w:rFonts w:eastAsia="Calibri"/>
                <w:sz w:val="28"/>
                <w:szCs w:val="28"/>
                <w:lang w:val="en-GB"/>
              </w:rPr>
              <w:t xml:space="preserve"> </w:t>
            </w:r>
            <w:proofErr w:type="spellStart"/>
            <w:r w:rsidRPr="00595D2D">
              <w:rPr>
                <w:rFonts w:eastAsia="Calibri"/>
                <w:sz w:val="28"/>
                <w:szCs w:val="28"/>
                <w:lang w:val="en-GB"/>
              </w:rPr>
              <w:t>việc</w:t>
            </w:r>
            <w:proofErr w:type="spellEnd"/>
            <w:r w:rsidRPr="00595D2D">
              <w:rPr>
                <w:rFonts w:eastAsia="Calibri"/>
                <w:sz w:val="28"/>
                <w:szCs w:val="28"/>
                <w:lang w:val="en-GB"/>
              </w:rPr>
              <w:t xml:space="preserve"> </w:t>
            </w:r>
            <w:proofErr w:type="spellStart"/>
            <w:r w:rsidRPr="00595D2D">
              <w:rPr>
                <w:rFonts w:eastAsia="Calibri"/>
                <w:sz w:val="28"/>
                <w:szCs w:val="28"/>
                <w:lang w:val="en-GB"/>
              </w:rPr>
              <w:t>khác</w:t>
            </w:r>
            <w:proofErr w:type="spellEnd"/>
            <w:r w:rsidRPr="00595D2D">
              <w:rPr>
                <w:rFonts w:eastAsia="Calibri"/>
                <w:sz w:val="28"/>
                <w:szCs w:val="28"/>
                <w:lang w:val="en-GB"/>
              </w:rPr>
              <w:t xml:space="preserve"> </w:t>
            </w:r>
            <w:proofErr w:type="spellStart"/>
            <w:r w:rsidRPr="00595D2D">
              <w:rPr>
                <w:rFonts w:eastAsia="Calibri"/>
                <w:sz w:val="28"/>
                <w:szCs w:val="28"/>
                <w:lang w:val="en-GB"/>
              </w:rPr>
              <w:t>đã</w:t>
            </w:r>
            <w:proofErr w:type="spellEnd"/>
            <w:r w:rsidRPr="00595D2D">
              <w:rPr>
                <w:rFonts w:eastAsia="Calibri"/>
                <w:sz w:val="28"/>
                <w:szCs w:val="28"/>
                <w:lang w:val="en-GB"/>
              </w:rPr>
              <w:t xml:space="preserve"> </w:t>
            </w:r>
            <w:proofErr w:type="spellStart"/>
            <w:r w:rsidRPr="00595D2D">
              <w:rPr>
                <w:rFonts w:eastAsia="Calibri"/>
                <w:sz w:val="28"/>
                <w:szCs w:val="28"/>
                <w:lang w:val="en-GB"/>
              </w:rPr>
              <w:t>quy</w:t>
            </w:r>
            <w:proofErr w:type="spellEnd"/>
            <w:r w:rsidRPr="00595D2D">
              <w:rPr>
                <w:rFonts w:eastAsia="Calibri"/>
                <w:sz w:val="28"/>
                <w:szCs w:val="28"/>
                <w:lang w:val="en-GB"/>
              </w:rPr>
              <w:t xml:space="preserve"> </w:t>
            </w:r>
            <w:proofErr w:type="spellStart"/>
            <w:r w:rsidRPr="00595D2D">
              <w:rPr>
                <w:rFonts w:eastAsia="Calibri"/>
                <w:sz w:val="28"/>
                <w:szCs w:val="28"/>
                <w:lang w:val="en-GB"/>
              </w:rPr>
              <w:t>định</w:t>
            </w:r>
            <w:proofErr w:type="spellEnd"/>
            <w:r w:rsidRPr="00595D2D">
              <w:rPr>
                <w:rFonts w:eastAsia="Calibri"/>
                <w:sz w:val="28"/>
                <w:szCs w:val="28"/>
                <w:lang w:val="en-GB"/>
              </w:rPr>
              <w:t xml:space="preserve"> </w:t>
            </w:r>
            <w:proofErr w:type="spellStart"/>
            <w:r w:rsidRPr="00595D2D">
              <w:rPr>
                <w:rFonts w:eastAsia="Calibri"/>
                <w:sz w:val="28"/>
                <w:szCs w:val="28"/>
                <w:lang w:val="en-GB"/>
              </w:rPr>
              <w:t>sử</w:t>
            </w:r>
            <w:proofErr w:type="spellEnd"/>
            <w:r w:rsidRPr="00595D2D">
              <w:rPr>
                <w:rFonts w:eastAsia="Calibri"/>
                <w:sz w:val="28"/>
                <w:szCs w:val="28"/>
                <w:lang w:val="en-GB"/>
              </w:rPr>
              <w:t xml:space="preserve"> </w:t>
            </w:r>
            <w:proofErr w:type="spellStart"/>
            <w:r w:rsidRPr="00595D2D">
              <w:rPr>
                <w:rFonts w:eastAsia="Calibri"/>
                <w:sz w:val="28"/>
                <w:szCs w:val="28"/>
                <w:lang w:val="en-GB"/>
              </w:rPr>
              <w:t>dụng</w:t>
            </w:r>
            <w:proofErr w:type="spellEnd"/>
            <w:r w:rsidRPr="00595D2D">
              <w:rPr>
                <w:rFonts w:eastAsia="Calibri"/>
                <w:sz w:val="28"/>
                <w:szCs w:val="28"/>
                <w:lang w:val="en-GB"/>
              </w:rPr>
              <w:t xml:space="preserve"> </w:t>
            </w:r>
            <w:proofErr w:type="spellStart"/>
            <w:r w:rsidRPr="00595D2D">
              <w:rPr>
                <w:rFonts w:eastAsia="Calibri"/>
                <w:sz w:val="28"/>
                <w:szCs w:val="28"/>
                <w:lang w:val="en-GB"/>
              </w:rPr>
              <w:t>phần</w:t>
            </w:r>
            <w:proofErr w:type="spellEnd"/>
            <w:r w:rsidRPr="00595D2D">
              <w:rPr>
                <w:rFonts w:eastAsia="Calibri"/>
                <w:sz w:val="28"/>
                <w:szCs w:val="28"/>
                <w:lang w:val="en-GB"/>
              </w:rPr>
              <w:t xml:space="preserve"> </w:t>
            </w:r>
            <w:proofErr w:type="spellStart"/>
            <w:r w:rsidRPr="00595D2D">
              <w:rPr>
                <w:rFonts w:eastAsia="Calibri"/>
                <w:sz w:val="28"/>
                <w:szCs w:val="28"/>
                <w:lang w:val="en-GB"/>
              </w:rPr>
              <w:t>mềm</w:t>
            </w:r>
            <w:proofErr w:type="spellEnd"/>
            <w:r w:rsidRPr="00595D2D">
              <w:rPr>
                <w:rFonts w:eastAsia="Calibri"/>
                <w:sz w:val="28"/>
                <w:szCs w:val="28"/>
                <w:lang w:val="en-GB"/>
              </w:rPr>
              <w:t xml:space="preserve"> </w:t>
            </w:r>
            <w:proofErr w:type="spellStart"/>
            <w:r w:rsidRPr="00595D2D">
              <w:rPr>
                <w:rFonts w:eastAsia="Calibri"/>
                <w:sz w:val="28"/>
                <w:szCs w:val="28"/>
                <w:lang w:val="en-GB"/>
              </w:rPr>
              <w:t>quản</w:t>
            </w:r>
            <w:proofErr w:type="spellEnd"/>
            <w:r w:rsidRPr="00595D2D">
              <w:rPr>
                <w:rFonts w:eastAsia="Calibri"/>
                <w:sz w:val="28"/>
                <w:szCs w:val="28"/>
                <w:lang w:val="en-GB"/>
              </w:rPr>
              <w:t xml:space="preserve"> </w:t>
            </w:r>
            <w:proofErr w:type="spellStart"/>
            <w:r w:rsidRPr="00595D2D">
              <w:rPr>
                <w:rFonts w:eastAsia="Calibri"/>
                <w:sz w:val="28"/>
                <w:szCs w:val="28"/>
                <w:lang w:val="en-GB"/>
              </w:rPr>
              <w:t>lý</w:t>
            </w:r>
            <w:proofErr w:type="spellEnd"/>
            <w:r w:rsidRPr="00595D2D">
              <w:rPr>
                <w:rFonts w:eastAsia="Calibri"/>
                <w:sz w:val="28"/>
                <w:szCs w:val="28"/>
                <w:lang w:val="en-GB"/>
              </w:rPr>
              <w:t xml:space="preserve"> </w:t>
            </w:r>
            <w:proofErr w:type="spellStart"/>
            <w:r w:rsidRPr="00595D2D">
              <w:rPr>
                <w:rFonts w:eastAsia="Calibri"/>
                <w:sz w:val="28"/>
                <w:szCs w:val="28"/>
                <w:lang w:val="en-GB"/>
              </w:rPr>
              <w:t>phải</w:t>
            </w:r>
            <w:proofErr w:type="spellEnd"/>
            <w:r w:rsidRPr="00595D2D">
              <w:rPr>
                <w:rFonts w:eastAsia="Calibri"/>
                <w:sz w:val="28"/>
                <w:szCs w:val="28"/>
                <w:lang w:val="en-GB"/>
              </w:rPr>
              <w:t xml:space="preserve"> </w:t>
            </w:r>
            <w:proofErr w:type="spellStart"/>
            <w:r w:rsidRPr="00595D2D">
              <w:rPr>
                <w:rFonts w:eastAsia="Calibri"/>
                <w:sz w:val="28"/>
                <w:szCs w:val="28"/>
                <w:lang w:val="en-GB"/>
              </w:rPr>
              <w:t>được</w:t>
            </w:r>
            <w:proofErr w:type="spellEnd"/>
            <w:r w:rsidRPr="00595D2D">
              <w:rPr>
                <w:rFonts w:eastAsia="Calibri"/>
                <w:sz w:val="28"/>
                <w:szCs w:val="28"/>
                <w:lang w:val="en-GB"/>
              </w:rPr>
              <w:t xml:space="preserve"> </w:t>
            </w:r>
            <w:proofErr w:type="spellStart"/>
            <w:r w:rsidRPr="00595D2D">
              <w:rPr>
                <w:rFonts w:eastAsia="Calibri"/>
                <w:sz w:val="28"/>
                <w:szCs w:val="28"/>
                <w:lang w:val="en-GB"/>
              </w:rPr>
              <w:t>cập</w:t>
            </w:r>
            <w:proofErr w:type="spellEnd"/>
            <w:r w:rsidRPr="00595D2D">
              <w:rPr>
                <w:rFonts w:eastAsia="Calibri"/>
                <w:sz w:val="28"/>
                <w:szCs w:val="28"/>
                <w:lang w:val="en-GB"/>
              </w:rPr>
              <w:t xml:space="preserve"> </w:t>
            </w:r>
            <w:proofErr w:type="spellStart"/>
            <w:r w:rsidRPr="00595D2D">
              <w:rPr>
                <w:rFonts w:eastAsia="Calibri"/>
                <w:sz w:val="28"/>
                <w:szCs w:val="28"/>
                <w:lang w:val="en-GB"/>
              </w:rPr>
              <w:t>nhật</w:t>
            </w:r>
            <w:proofErr w:type="spellEnd"/>
            <w:r w:rsidRPr="00595D2D">
              <w:rPr>
                <w:rFonts w:eastAsia="Calibri"/>
                <w:sz w:val="28"/>
                <w:szCs w:val="28"/>
                <w:lang w:val="en-GB"/>
              </w:rPr>
              <w:t xml:space="preserve"> </w:t>
            </w:r>
            <w:proofErr w:type="spellStart"/>
            <w:r w:rsidRPr="00595D2D">
              <w:rPr>
                <w:rFonts w:eastAsia="Calibri"/>
                <w:sz w:val="28"/>
                <w:szCs w:val="28"/>
                <w:lang w:val="en-GB"/>
              </w:rPr>
              <w:t>và</w:t>
            </w:r>
            <w:proofErr w:type="spellEnd"/>
            <w:r w:rsidRPr="00595D2D">
              <w:rPr>
                <w:rFonts w:eastAsia="Calibri"/>
                <w:sz w:val="28"/>
                <w:szCs w:val="28"/>
                <w:lang w:val="en-GB"/>
              </w:rPr>
              <w:t xml:space="preserve"> </w:t>
            </w:r>
            <w:proofErr w:type="spellStart"/>
            <w:r w:rsidRPr="00595D2D">
              <w:rPr>
                <w:rFonts w:eastAsia="Calibri"/>
                <w:sz w:val="28"/>
                <w:szCs w:val="28"/>
                <w:lang w:val="en-GB"/>
              </w:rPr>
              <w:t>lưu</w:t>
            </w:r>
            <w:proofErr w:type="spellEnd"/>
            <w:r w:rsidRPr="00595D2D">
              <w:rPr>
                <w:rFonts w:eastAsia="Calibri"/>
                <w:sz w:val="28"/>
                <w:szCs w:val="28"/>
                <w:lang w:val="en-GB"/>
              </w:rPr>
              <w:t xml:space="preserve"> </w:t>
            </w:r>
            <w:proofErr w:type="spellStart"/>
            <w:r w:rsidRPr="00595D2D">
              <w:rPr>
                <w:rFonts w:eastAsia="Calibri"/>
                <w:sz w:val="28"/>
                <w:szCs w:val="28"/>
                <w:lang w:val="en-GB"/>
              </w:rPr>
              <w:t>trữ</w:t>
            </w:r>
            <w:proofErr w:type="spellEnd"/>
            <w:r w:rsidRPr="00595D2D">
              <w:rPr>
                <w:rFonts w:eastAsia="Calibri"/>
                <w:sz w:val="28"/>
                <w:szCs w:val="28"/>
                <w:lang w:val="en-GB"/>
              </w:rPr>
              <w:t xml:space="preserve"> </w:t>
            </w:r>
            <w:proofErr w:type="spellStart"/>
            <w:r w:rsidRPr="00595D2D">
              <w:rPr>
                <w:rFonts w:eastAsia="Calibri"/>
                <w:sz w:val="28"/>
                <w:szCs w:val="28"/>
                <w:lang w:val="en-GB"/>
              </w:rPr>
              <w:t>thường</w:t>
            </w:r>
            <w:proofErr w:type="spellEnd"/>
            <w:r w:rsidRPr="00595D2D">
              <w:rPr>
                <w:rFonts w:eastAsia="Calibri"/>
                <w:sz w:val="28"/>
                <w:szCs w:val="28"/>
                <w:lang w:val="en-GB"/>
              </w:rPr>
              <w:t xml:space="preserve"> </w:t>
            </w:r>
            <w:proofErr w:type="spellStart"/>
            <w:r w:rsidRPr="00595D2D">
              <w:rPr>
                <w:rFonts w:eastAsia="Calibri"/>
                <w:sz w:val="28"/>
                <w:szCs w:val="28"/>
                <w:lang w:val="en-GB"/>
              </w:rPr>
              <w:t>xuyên</w:t>
            </w:r>
            <w:proofErr w:type="spellEnd"/>
            <w:r w:rsidRPr="00595D2D">
              <w:rPr>
                <w:rFonts w:eastAsia="Calibri"/>
                <w:sz w:val="28"/>
                <w:szCs w:val="28"/>
                <w:lang w:val="en-GB"/>
              </w:rPr>
              <w:t xml:space="preserve"> </w:t>
            </w:r>
            <w:proofErr w:type="spellStart"/>
            <w:r w:rsidRPr="00595D2D">
              <w:rPr>
                <w:rFonts w:eastAsia="Calibri"/>
                <w:sz w:val="28"/>
                <w:szCs w:val="28"/>
                <w:lang w:val="en-GB"/>
              </w:rPr>
              <w:t>trên</w:t>
            </w:r>
            <w:proofErr w:type="spellEnd"/>
            <w:r w:rsidRPr="00595D2D">
              <w:rPr>
                <w:rFonts w:eastAsia="Calibri"/>
                <w:sz w:val="28"/>
                <w:szCs w:val="28"/>
                <w:lang w:val="en-GB"/>
              </w:rPr>
              <w:t xml:space="preserve"> </w:t>
            </w:r>
            <w:proofErr w:type="spellStart"/>
            <w:r w:rsidRPr="00595D2D">
              <w:rPr>
                <w:rFonts w:eastAsia="Calibri"/>
                <w:sz w:val="28"/>
                <w:szCs w:val="28"/>
                <w:lang w:val="en-GB"/>
              </w:rPr>
              <w:t>phần</w:t>
            </w:r>
            <w:proofErr w:type="spellEnd"/>
            <w:r w:rsidRPr="00595D2D">
              <w:rPr>
                <w:rFonts w:eastAsia="Calibri"/>
                <w:sz w:val="28"/>
                <w:szCs w:val="28"/>
                <w:lang w:val="en-GB"/>
              </w:rPr>
              <w:t xml:space="preserve"> </w:t>
            </w:r>
            <w:proofErr w:type="spellStart"/>
            <w:r w:rsidRPr="00595D2D">
              <w:rPr>
                <w:rFonts w:eastAsia="Calibri"/>
                <w:sz w:val="28"/>
                <w:szCs w:val="28"/>
                <w:lang w:val="en-GB"/>
              </w:rPr>
              <w:t>mềm</w:t>
            </w:r>
            <w:proofErr w:type="spellEnd"/>
            <w:r w:rsidRPr="00595D2D">
              <w:rPr>
                <w:rFonts w:eastAsia="Calibri"/>
                <w:sz w:val="28"/>
                <w:szCs w:val="28"/>
                <w:lang w:val="en-GB"/>
              </w:rPr>
              <w:t xml:space="preserve"> </w:t>
            </w:r>
            <w:proofErr w:type="spellStart"/>
            <w:r w:rsidRPr="00595D2D">
              <w:rPr>
                <w:rFonts w:eastAsia="Calibri"/>
                <w:sz w:val="28"/>
                <w:szCs w:val="28"/>
                <w:lang w:val="en-GB"/>
              </w:rPr>
              <w:t>quản</w:t>
            </w:r>
            <w:proofErr w:type="spellEnd"/>
            <w:r w:rsidRPr="00595D2D">
              <w:rPr>
                <w:rFonts w:eastAsia="Calibri"/>
                <w:sz w:val="28"/>
                <w:szCs w:val="28"/>
                <w:lang w:val="en-GB"/>
              </w:rPr>
              <w:t xml:space="preserve"> </w:t>
            </w:r>
            <w:proofErr w:type="spellStart"/>
            <w:r w:rsidRPr="00595D2D">
              <w:rPr>
                <w:rFonts w:eastAsia="Calibri"/>
                <w:sz w:val="28"/>
                <w:szCs w:val="28"/>
                <w:lang w:val="en-GB"/>
              </w:rPr>
              <w:t>lý</w:t>
            </w:r>
            <w:proofErr w:type="spellEnd"/>
            <w:r w:rsidRPr="00595D2D">
              <w:rPr>
                <w:rFonts w:eastAsia="Calibri"/>
                <w:sz w:val="28"/>
                <w:szCs w:val="28"/>
                <w:lang w:val="en-GB"/>
              </w:rPr>
              <w:t>.</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7DCE6253"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t xml:space="preserve">a) Các </w:t>
            </w:r>
            <w:proofErr w:type="spellStart"/>
            <w:r w:rsidRPr="00595D2D">
              <w:rPr>
                <w:rFonts w:eastAsia="Calibri"/>
                <w:sz w:val="28"/>
                <w:szCs w:val="28"/>
                <w:lang w:val="en-GB"/>
              </w:rPr>
              <w:t>thay</w:t>
            </w:r>
            <w:proofErr w:type="spellEnd"/>
            <w:r w:rsidRPr="00595D2D">
              <w:rPr>
                <w:rFonts w:eastAsia="Calibri"/>
                <w:sz w:val="28"/>
                <w:szCs w:val="28"/>
                <w:lang w:val="en-GB"/>
              </w:rPr>
              <w:t xml:space="preserve"> </w:t>
            </w:r>
            <w:proofErr w:type="spellStart"/>
            <w:r w:rsidRPr="00595D2D">
              <w:rPr>
                <w:rFonts w:eastAsia="Calibri"/>
                <w:sz w:val="28"/>
                <w:szCs w:val="28"/>
                <w:lang w:val="en-GB"/>
              </w:rPr>
              <w:t>đổi</w:t>
            </w:r>
            <w:proofErr w:type="spellEnd"/>
            <w:r w:rsidRPr="00595D2D">
              <w:rPr>
                <w:rFonts w:eastAsia="Calibri"/>
                <w:sz w:val="28"/>
                <w:szCs w:val="28"/>
                <w:lang w:val="en-GB"/>
              </w:rPr>
              <w:t xml:space="preserve"> </w:t>
            </w:r>
            <w:proofErr w:type="spellStart"/>
            <w:r w:rsidRPr="00595D2D">
              <w:rPr>
                <w:rFonts w:eastAsia="Calibri"/>
                <w:sz w:val="28"/>
                <w:szCs w:val="28"/>
                <w:lang w:val="en-GB"/>
              </w:rPr>
              <w:t>công</w:t>
            </w:r>
            <w:proofErr w:type="spellEnd"/>
            <w:r w:rsidRPr="00595D2D">
              <w:rPr>
                <w:rFonts w:eastAsia="Calibri"/>
                <w:sz w:val="28"/>
                <w:szCs w:val="28"/>
                <w:lang w:val="en-GB"/>
              </w:rPr>
              <w:t xml:space="preserve"> </w:t>
            </w:r>
            <w:proofErr w:type="spellStart"/>
            <w:r w:rsidRPr="00595D2D">
              <w:rPr>
                <w:rFonts w:eastAsia="Calibri"/>
                <w:sz w:val="28"/>
                <w:szCs w:val="28"/>
                <w:lang w:val="en-GB"/>
              </w:rPr>
              <w:t>trình</w:t>
            </w:r>
            <w:proofErr w:type="spellEnd"/>
            <w:r w:rsidRPr="00595D2D">
              <w:rPr>
                <w:rFonts w:eastAsia="Calibri"/>
                <w:sz w:val="28"/>
                <w:szCs w:val="28"/>
                <w:lang w:val="en-GB"/>
              </w:rPr>
              <w:t xml:space="preserve"> </w:t>
            </w:r>
            <w:proofErr w:type="spellStart"/>
            <w:r w:rsidRPr="00595D2D">
              <w:rPr>
                <w:rFonts w:eastAsia="Calibri"/>
                <w:sz w:val="28"/>
                <w:szCs w:val="28"/>
                <w:lang w:val="en-GB"/>
              </w:rPr>
              <w:t>đường</w:t>
            </w:r>
            <w:proofErr w:type="spellEnd"/>
            <w:r w:rsidRPr="00595D2D">
              <w:rPr>
                <w:rFonts w:eastAsia="Calibri"/>
                <w:sz w:val="28"/>
                <w:szCs w:val="28"/>
                <w:lang w:val="en-GB"/>
              </w:rPr>
              <w:t xml:space="preserve"> </w:t>
            </w:r>
            <w:proofErr w:type="spellStart"/>
            <w:r w:rsidRPr="00595D2D">
              <w:rPr>
                <w:rFonts w:eastAsia="Calibri"/>
                <w:sz w:val="28"/>
                <w:szCs w:val="28"/>
                <w:lang w:val="en-GB"/>
              </w:rPr>
              <w:t>bộ</w:t>
            </w:r>
            <w:proofErr w:type="spellEnd"/>
            <w:r w:rsidRPr="00595D2D">
              <w:rPr>
                <w:rFonts w:eastAsia="Calibri"/>
                <w:sz w:val="28"/>
                <w:szCs w:val="28"/>
                <w:lang w:val="en-GB"/>
              </w:rPr>
              <w:t xml:space="preserve"> </w:t>
            </w:r>
            <w:proofErr w:type="spellStart"/>
            <w:r w:rsidRPr="00595D2D">
              <w:rPr>
                <w:rFonts w:eastAsia="Calibri"/>
                <w:sz w:val="28"/>
                <w:szCs w:val="28"/>
                <w:lang w:val="en-GB"/>
              </w:rPr>
              <w:t>phải</w:t>
            </w:r>
            <w:proofErr w:type="spellEnd"/>
            <w:r w:rsidRPr="00595D2D">
              <w:rPr>
                <w:rFonts w:eastAsia="Calibri"/>
                <w:sz w:val="28"/>
                <w:szCs w:val="28"/>
                <w:lang w:val="en-GB"/>
              </w:rPr>
              <w:t xml:space="preserve"> </w:t>
            </w:r>
            <w:proofErr w:type="spellStart"/>
            <w:r w:rsidRPr="00595D2D">
              <w:rPr>
                <w:rFonts w:eastAsia="Calibri"/>
                <w:sz w:val="28"/>
                <w:szCs w:val="28"/>
                <w:lang w:val="en-GB"/>
              </w:rPr>
              <w:t>được</w:t>
            </w:r>
            <w:proofErr w:type="spellEnd"/>
            <w:r w:rsidRPr="00595D2D">
              <w:rPr>
                <w:rFonts w:eastAsia="Calibri"/>
                <w:sz w:val="28"/>
                <w:szCs w:val="28"/>
                <w:lang w:val="en-GB"/>
              </w:rPr>
              <w:t xml:space="preserve"> </w:t>
            </w:r>
            <w:proofErr w:type="spellStart"/>
            <w:r w:rsidRPr="00595D2D">
              <w:rPr>
                <w:rFonts w:eastAsia="Calibri"/>
                <w:sz w:val="28"/>
                <w:szCs w:val="28"/>
                <w:lang w:val="en-GB"/>
              </w:rPr>
              <w:t>cập</w:t>
            </w:r>
            <w:proofErr w:type="spellEnd"/>
            <w:r w:rsidRPr="00595D2D">
              <w:rPr>
                <w:rFonts w:eastAsia="Calibri"/>
                <w:sz w:val="28"/>
                <w:szCs w:val="28"/>
                <w:lang w:val="en-GB"/>
              </w:rPr>
              <w:t xml:space="preserve"> </w:t>
            </w:r>
            <w:proofErr w:type="spellStart"/>
            <w:r w:rsidRPr="00595D2D">
              <w:rPr>
                <w:rFonts w:eastAsia="Calibri"/>
                <w:sz w:val="28"/>
                <w:szCs w:val="28"/>
                <w:lang w:val="en-GB"/>
              </w:rPr>
              <w:t>nhật</w:t>
            </w:r>
            <w:proofErr w:type="spellEnd"/>
            <w:r w:rsidRPr="00595D2D">
              <w:rPr>
                <w:rFonts w:eastAsia="Calibri"/>
                <w:sz w:val="28"/>
                <w:szCs w:val="28"/>
                <w:lang w:val="en-GB"/>
              </w:rPr>
              <w:t xml:space="preserve"> </w:t>
            </w:r>
            <w:proofErr w:type="spellStart"/>
            <w:r w:rsidRPr="00595D2D">
              <w:rPr>
                <w:rFonts w:eastAsia="Calibri"/>
                <w:sz w:val="28"/>
                <w:szCs w:val="28"/>
                <w:lang w:val="en-GB"/>
              </w:rPr>
              <w:t>không</w:t>
            </w:r>
            <w:proofErr w:type="spellEnd"/>
            <w:r w:rsidRPr="00595D2D">
              <w:rPr>
                <w:rFonts w:eastAsia="Calibri"/>
                <w:sz w:val="28"/>
                <w:szCs w:val="28"/>
                <w:lang w:val="en-GB"/>
              </w:rPr>
              <w:t xml:space="preserve"> </w:t>
            </w:r>
            <w:proofErr w:type="spellStart"/>
            <w:r w:rsidRPr="00595D2D">
              <w:rPr>
                <w:rFonts w:eastAsia="Calibri"/>
                <w:sz w:val="28"/>
                <w:szCs w:val="28"/>
                <w:lang w:val="en-GB"/>
              </w:rPr>
              <w:t>quá</w:t>
            </w:r>
            <w:proofErr w:type="spellEnd"/>
            <w:r w:rsidRPr="00595D2D">
              <w:rPr>
                <w:rFonts w:eastAsia="Calibri"/>
                <w:sz w:val="28"/>
                <w:szCs w:val="28"/>
                <w:lang w:val="en-GB"/>
              </w:rPr>
              <w:t xml:space="preserve"> 15 </w:t>
            </w:r>
            <w:proofErr w:type="spellStart"/>
            <w:r w:rsidRPr="00595D2D">
              <w:rPr>
                <w:rFonts w:eastAsia="Calibri"/>
                <w:sz w:val="28"/>
                <w:szCs w:val="28"/>
                <w:lang w:val="en-GB"/>
              </w:rPr>
              <w:t>ngày</w:t>
            </w:r>
            <w:proofErr w:type="spellEnd"/>
            <w:r w:rsidRPr="00595D2D">
              <w:rPr>
                <w:rFonts w:eastAsia="Calibri"/>
                <w:sz w:val="28"/>
                <w:szCs w:val="28"/>
                <w:lang w:val="en-GB"/>
              </w:rPr>
              <w:t>.</w:t>
            </w:r>
          </w:p>
          <w:p w14:paraId="719EFD17" w14:textId="77777777" w:rsidR="00595D2D" w:rsidRPr="00595D2D" w:rsidRDefault="00595D2D" w:rsidP="00595D2D">
            <w:pPr>
              <w:spacing w:before="100" w:line="252" w:lineRule="auto"/>
              <w:rPr>
                <w:rFonts w:eastAsia="Calibri"/>
                <w:sz w:val="28"/>
                <w:szCs w:val="28"/>
                <w:lang w:val="en-GB"/>
              </w:rPr>
            </w:pPr>
          </w:p>
          <w:p w14:paraId="7B604DC5"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t xml:space="preserve">b) Các </w:t>
            </w:r>
            <w:proofErr w:type="spellStart"/>
            <w:r w:rsidRPr="00595D2D">
              <w:rPr>
                <w:rFonts w:eastAsia="Calibri"/>
                <w:sz w:val="28"/>
                <w:szCs w:val="28"/>
                <w:lang w:val="en-GB"/>
              </w:rPr>
              <w:t>nội</w:t>
            </w:r>
            <w:proofErr w:type="spellEnd"/>
            <w:r w:rsidRPr="00595D2D">
              <w:rPr>
                <w:rFonts w:eastAsia="Calibri"/>
                <w:sz w:val="28"/>
                <w:szCs w:val="28"/>
                <w:lang w:val="en-GB"/>
              </w:rPr>
              <w:t xml:space="preserve"> dung </w:t>
            </w:r>
            <w:proofErr w:type="spellStart"/>
            <w:r w:rsidRPr="00595D2D">
              <w:rPr>
                <w:rFonts w:eastAsia="Calibri"/>
                <w:sz w:val="28"/>
                <w:szCs w:val="28"/>
                <w:lang w:val="en-GB"/>
              </w:rPr>
              <w:t>khác</w:t>
            </w:r>
            <w:proofErr w:type="spellEnd"/>
            <w:r w:rsidRPr="00595D2D">
              <w:rPr>
                <w:rFonts w:eastAsia="Calibri"/>
                <w:sz w:val="28"/>
                <w:szCs w:val="28"/>
                <w:lang w:val="en-GB"/>
              </w:rPr>
              <w:t xml:space="preserve">: 15 </w:t>
            </w:r>
            <w:proofErr w:type="spellStart"/>
            <w:r w:rsidRPr="00595D2D">
              <w:rPr>
                <w:rFonts w:eastAsia="Calibri"/>
                <w:sz w:val="28"/>
                <w:szCs w:val="28"/>
                <w:lang w:val="en-GB"/>
              </w:rPr>
              <w:t>ngày</w:t>
            </w:r>
            <w:proofErr w:type="spellEnd"/>
            <w:r w:rsidRPr="00595D2D">
              <w:rPr>
                <w:rFonts w:eastAsia="Calibri"/>
                <w:sz w:val="28"/>
                <w:szCs w:val="28"/>
                <w:lang w:val="en-GB"/>
              </w:rPr>
              <w:t xml:space="preserve"> </w:t>
            </w:r>
            <w:proofErr w:type="spellStart"/>
            <w:r w:rsidRPr="00595D2D">
              <w:rPr>
                <w:rFonts w:eastAsia="Calibri"/>
                <w:sz w:val="28"/>
                <w:szCs w:val="28"/>
                <w:lang w:val="en-GB"/>
              </w:rPr>
              <w:t>kể</w:t>
            </w:r>
            <w:proofErr w:type="spellEnd"/>
            <w:r w:rsidRPr="00595D2D">
              <w:rPr>
                <w:rFonts w:eastAsia="Calibri"/>
                <w:sz w:val="28"/>
                <w:szCs w:val="28"/>
                <w:lang w:val="en-GB"/>
              </w:rPr>
              <w:t xml:space="preserve"> </w:t>
            </w:r>
            <w:proofErr w:type="spellStart"/>
            <w:r w:rsidRPr="00595D2D">
              <w:rPr>
                <w:rFonts w:eastAsia="Calibri"/>
                <w:sz w:val="28"/>
                <w:szCs w:val="28"/>
                <w:lang w:val="en-GB"/>
              </w:rPr>
              <w:t>từ</w:t>
            </w:r>
            <w:proofErr w:type="spellEnd"/>
            <w:r w:rsidRPr="00595D2D">
              <w:rPr>
                <w:rFonts w:eastAsia="Calibri"/>
                <w:sz w:val="28"/>
                <w:szCs w:val="28"/>
                <w:lang w:val="en-GB"/>
              </w:rPr>
              <w:t xml:space="preserve"> </w:t>
            </w:r>
            <w:proofErr w:type="spellStart"/>
            <w:r w:rsidRPr="00595D2D">
              <w:rPr>
                <w:rFonts w:eastAsia="Calibri"/>
                <w:sz w:val="28"/>
                <w:szCs w:val="28"/>
                <w:lang w:val="en-GB"/>
              </w:rPr>
              <w:t>ngày</w:t>
            </w:r>
            <w:proofErr w:type="spellEnd"/>
            <w:r w:rsidRPr="00595D2D">
              <w:rPr>
                <w:rFonts w:eastAsia="Calibri"/>
                <w:sz w:val="28"/>
                <w:szCs w:val="28"/>
                <w:lang w:val="en-GB"/>
              </w:rPr>
              <w:t xml:space="preserve"> </w:t>
            </w:r>
            <w:proofErr w:type="spellStart"/>
            <w:r w:rsidRPr="00595D2D">
              <w:rPr>
                <w:rFonts w:eastAsia="Calibri"/>
                <w:sz w:val="28"/>
                <w:szCs w:val="28"/>
                <w:lang w:val="en-GB"/>
              </w:rPr>
              <w:t>có</w:t>
            </w:r>
            <w:proofErr w:type="spellEnd"/>
            <w:r w:rsidRPr="00595D2D">
              <w:rPr>
                <w:rFonts w:eastAsia="Calibri"/>
                <w:sz w:val="28"/>
                <w:szCs w:val="28"/>
                <w:lang w:val="en-GB"/>
              </w:rPr>
              <w:t xml:space="preserve"> </w:t>
            </w:r>
            <w:proofErr w:type="spellStart"/>
            <w:r w:rsidRPr="00595D2D">
              <w:rPr>
                <w:rFonts w:eastAsia="Calibri"/>
                <w:sz w:val="28"/>
                <w:szCs w:val="28"/>
                <w:lang w:val="en-GB"/>
              </w:rPr>
              <w:t>thông</w:t>
            </w:r>
            <w:proofErr w:type="spellEnd"/>
            <w:r w:rsidRPr="00595D2D">
              <w:rPr>
                <w:rFonts w:eastAsia="Calibri"/>
                <w:sz w:val="28"/>
                <w:szCs w:val="28"/>
                <w:lang w:val="en-GB"/>
              </w:rPr>
              <w:t xml:space="preserve"> </w:t>
            </w:r>
            <w:proofErr w:type="spellStart"/>
            <w:r w:rsidRPr="00595D2D">
              <w:rPr>
                <w:rFonts w:eastAsia="Calibri"/>
                <w:sz w:val="28"/>
                <w:szCs w:val="28"/>
                <w:lang w:val="en-GB"/>
              </w:rPr>
              <w:t>báo</w:t>
            </w:r>
            <w:proofErr w:type="spellEnd"/>
            <w:r w:rsidRPr="00595D2D">
              <w:rPr>
                <w:rFonts w:eastAsia="Calibri"/>
                <w:sz w:val="28"/>
                <w:szCs w:val="28"/>
                <w:lang w:val="en-GB"/>
              </w:rPr>
              <w:t xml:space="preserve"> </w:t>
            </w:r>
            <w:proofErr w:type="spellStart"/>
            <w:r w:rsidRPr="00595D2D">
              <w:rPr>
                <w:rFonts w:eastAsia="Calibri"/>
                <w:sz w:val="28"/>
                <w:szCs w:val="28"/>
                <w:lang w:val="en-GB"/>
              </w:rPr>
              <w:t>về</w:t>
            </w:r>
            <w:proofErr w:type="spellEnd"/>
            <w:r w:rsidRPr="00595D2D">
              <w:rPr>
                <w:rFonts w:eastAsia="Calibri"/>
                <w:sz w:val="28"/>
                <w:szCs w:val="28"/>
                <w:lang w:val="en-GB"/>
              </w:rPr>
              <w:t xml:space="preserve"> </w:t>
            </w:r>
            <w:proofErr w:type="spellStart"/>
            <w:r w:rsidRPr="00595D2D">
              <w:rPr>
                <w:rFonts w:eastAsia="Calibri"/>
                <w:sz w:val="28"/>
                <w:szCs w:val="28"/>
                <w:lang w:val="en-GB"/>
              </w:rPr>
              <w:t>tồn</w:t>
            </w:r>
            <w:proofErr w:type="spellEnd"/>
            <w:r w:rsidRPr="00595D2D">
              <w:rPr>
                <w:rFonts w:eastAsia="Calibri"/>
                <w:sz w:val="28"/>
                <w:szCs w:val="28"/>
                <w:lang w:val="en-GB"/>
              </w:rPr>
              <w:t xml:space="preserve"> </w:t>
            </w:r>
            <w:proofErr w:type="spellStart"/>
            <w:r w:rsidRPr="00595D2D">
              <w:rPr>
                <w:rFonts w:eastAsia="Calibri"/>
                <w:sz w:val="28"/>
                <w:szCs w:val="28"/>
                <w:lang w:val="en-GB"/>
              </w:rPr>
              <w:t>tại</w:t>
            </w:r>
            <w:proofErr w:type="spellEnd"/>
            <w:r w:rsidRPr="00595D2D">
              <w:rPr>
                <w:rFonts w:eastAsia="Calibri"/>
                <w:sz w:val="28"/>
                <w:szCs w:val="28"/>
                <w:lang w:val="en-GB"/>
              </w:rPr>
              <w:t xml:space="preserve"> </w:t>
            </w:r>
            <w:proofErr w:type="spellStart"/>
            <w:r w:rsidRPr="00595D2D">
              <w:rPr>
                <w:rFonts w:eastAsia="Calibri"/>
                <w:sz w:val="28"/>
                <w:szCs w:val="28"/>
                <w:lang w:val="en-GB"/>
              </w:rPr>
              <w:t>trong</w:t>
            </w:r>
            <w:proofErr w:type="spellEnd"/>
            <w:r w:rsidRPr="00595D2D">
              <w:rPr>
                <w:rFonts w:eastAsia="Calibri"/>
                <w:sz w:val="28"/>
                <w:szCs w:val="28"/>
                <w:lang w:val="en-GB"/>
              </w:rPr>
              <w:t xml:space="preserve"> </w:t>
            </w:r>
            <w:proofErr w:type="spellStart"/>
            <w:r w:rsidRPr="00595D2D">
              <w:rPr>
                <w:rFonts w:eastAsia="Calibri"/>
                <w:sz w:val="28"/>
                <w:szCs w:val="28"/>
                <w:lang w:val="en-GB"/>
              </w:rPr>
              <w:t>công</w:t>
            </w:r>
            <w:proofErr w:type="spellEnd"/>
            <w:r w:rsidRPr="00595D2D">
              <w:rPr>
                <w:rFonts w:eastAsia="Calibri"/>
                <w:sz w:val="28"/>
                <w:szCs w:val="28"/>
                <w:lang w:val="en-GB"/>
              </w:rPr>
              <w:t xml:space="preserve"> </w:t>
            </w:r>
            <w:proofErr w:type="spellStart"/>
            <w:r w:rsidRPr="00595D2D">
              <w:rPr>
                <w:rFonts w:eastAsia="Calibri"/>
                <w:sz w:val="28"/>
                <w:szCs w:val="28"/>
                <w:lang w:val="en-GB"/>
              </w:rPr>
              <w:t>tác</w:t>
            </w:r>
            <w:proofErr w:type="spellEnd"/>
            <w:r w:rsidRPr="00595D2D">
              <w:rPr>
                <w:rFonts w:eastAsia="Calibri"/>
                <w:sz w:val="28"/>
                <w:szCs w:val="28"/>
                <w:lang w:val="en-GB"/>
              </w:rPr>
              <w:t xml:space="preserve"> </w:t>
            </w:r>
            <w:proofErr w:type="spellStart"/>
            <w:r w:rsidRPr="00595D2D">
              <w:rPr>
                <w:rFonts w:eastAsia="Calibri"/>
                <w:sz w:val="28"/>
                <w:szCs w:val="28"/>
                <w:lang w:val="en-GB"/>
              </w:rPr>
              <w:t>này</w:t>
            </w:r>
            <w:proofErr w:type="spellEnd"/>
            <w:r w:rsidRPr="00595D2D">
              <w:rPr>
                <w:rFonts w:eastAsia="Calibri"/>
                <w:sz w:val="28"/>
                <w:szCs w:val="28"/>
                <w:lang w:val="en-GB"/>
              </w:rPr>
              <w:t xml:space="preserve"> </w:t>
            </w:r>
            <w:proofErr w:type="spellStart"/>
            <w:r w:rsidRPr="00595D2D">
              <w:rPr>
                <w:rFonts w:eastAsia="Calibri"/>
                <w:sz w:val="28"/>
                <w:szCs w:val="28"/>
                <w:lang w:val="en-GB"/>
              </w:rPr>
              <w:t>của</w:t>
            </w:r>
            <w:proofErr w:type="spellEnd"/>
            <w:r w:rsidRPr="00595D2D">
              <w:rPr>
                <w:rFonts w:eastAsia="Calibri"/>
                <w:sz w:val="28"/>
                <w:szCs w:val="28"/>
                <w:lang w:val="en-GB"/>
              </w:rPr>
              <w:t xml:space="preserve"> </w:t>
            </w:r>
            <w:proofErr w:type="spellStart"/>
            <w:r w:rsidRPr="00595D2D">
              <w:rPr>
                <w:rFonts w:eastAsia="Calibri"/>
                <w:sz w:val="28"/>
                <w:szCs w:val="28"/>
                <w:lang w:val="en-GB"/>
              </w:rPr>
              <w:t>cơ</w:t>
            </w:r>
            <w:proofErr w:type="spellEnd"/>
            <w:r w:rsidRPr="00595D2D">
              <w:rPr>
                <w:rFonts w:eastAsia="Calibri"/>
                <w:sz w:val="28"/>
                <w:szCs w:val="28"/>
                <w:lang w:val="en-GB"/>
              </w:rPr>
              <w:t xml:space="preserve"> </w:t>
            </w:r>
            <w:proofErr w:type="spellStart"/>
            <w:r w:rsidRPr="00595D2D">
              <w:rPr>
                <w:rFonts w:eastAsia="Calibri"/>
                <w:sz w:val="28"/>
                <w:szCs w:val="28"/>
                <w:lang w:val="en-GB"/>
              </w:rPr>
              <w:t>quan</w:t>
            </w:r>
            <w:proofErr w:type="spellEnd"/>
            <w:r w:rsidRPr="00595D2D">
              <w:rPr>
                <w:rFonts w:eastAsia="Calibri"/>
                <w:sz w:val="28"/>
                <w:szCs w:val="28"/>
                <w:lang w:val="en-GB"/>
              </w:rPr>
              <w:t xml:space="preserve"> </w:t>
            </w:r>
            <w:proofErr w:type="spellStart"/>
            <w:r w:rsidRPr="00595D2D">
              <w:rPr>
                <w:rFonts w:eastAsia="Calibri"/>
                <w:sz w:val="28"/>
                <w:szCs w:val="28"/>
                <w:lang w:val="en-GB"/>
              </w:rPr>
              <w:t>ký</w:t>
            </w:r>
            <w:proofErr w:type="spellEnd"/>
            <w:r w:rsidRPr="00595D2D">
              <w:rPr>
                <w:rFonts w:eastAsia="Calibri"/>
                <w:sz w:val="28"/>
                <w:szCs w:val="28"/>
                <w:lang w:val="en-GB"/>
              </w:rPr>
              <w:t xml:space="preserve"> </w:t>
            </w:r>
            <w:proofErr w:type="spellStart"/>
            <w:r w:rsidRPr="00595D2D">
              <w:rPr>
                <w:rFonts w:eastAsia="Calibri"/>
                <w:sz w:val="28"/>
                <w:szCs w:val="28"/>
                <w:lang w:val="en-GB"/>
              </w:rPr>
              <w:t>hợp</w:t>
            </w:r>
            <w:proofErr w:type="spellEnd"/>
            <w:r w:rsidRPr="00595D2D">
              <w:rPr>
                <w:rFonts w:eastAsia="Calibri"/>
                <w:sz w:val="28"/>
                <w:szCs w:val="28"/>
                <w:lang w:val="en-GB"/>
              </w:rPr>
              <w:t xml:space="preserve"> </w:t>
            </w:r>
            <w:proofErr w:type="spellStart"/>
            <w:r w:rsidRPr="00595D2D">
              <w:rPr>
                <w:rFonts w:eastAsia="Calibri"/>
                <w:sz w:val="28"/>
                <w:szCs w:val="28"/>
                <w:lang w:val="en-GB"/>
              </w:rPr>
              <w:t>đồng</w:t>
            </w:r>
            <w:proofErr w:type="spellEnd"/>
            <w:r w:rsidRPr="00595D2D">
              <w:rPr>
                <w:rFonts w:eastAsia="Calibri"/>
                <w:sz w:val="28"/>
                <w:szCs w:val="28"/>
                <w:lang w:val="en-GB"/>
              </w:rPr>
              <w:t>.</w:t>
            </w:r>
          </w:p>
        </w:tc>
      </w:tr>
      <w:tr w:rsidR="00595D2D" w:rsidRPr="0050204E" w14:paraId="60082710" w14:textId="77777777" w:rsidTr="00595D2D">
        <w:tc>
          <w:tcPr>
            <w:tcW w:w="331" w:type="pct"/>
            <w:tcBorders>
              <w:top w:val="single" w:sz="4" w:space="0" w:color="auto"/>
              <w:left w:val="single" w:sz="4" w:space="0" w:color="auto"/>
              <w:bottom w:val="single" w:sz="4" w:space="0" w:color="auto"/>
              <w:right w:val="single" w:sz="4" w:space="0" w:color="auto"/>
            </w:tcBorders>
            <w:shd w:val="clear" w:color="auto" w:fill="FFFFFF"/>
          </w:tcPr>
          <w:p w14:paraId="302CC737" w14:textId="77777777" w:rsidR="00595D2D" w:rsidRPr="0050204E" w:rsidRDefault="00595D2D" w:rsidP="00595D2D">
            <w:pPr>
              <w:spacing w:before="60" w:line="264" w:lineRule="auto"/>
              <w:jc w:val="center"/>
              <w:rPr>
                <w:rFonts w:eastAsia="Calibri"/>
                <w:sz w:val="28"/>
                <w:szCs w:val="28"/>
              </w:rPr>
            </w:pPr>
            <w:r w:rsidRPr="0050204E">
              <w:rPr>
                <w:rFonts w:eastAsia="Calibri"/>
                <w:sz w:val="28"/>
                <w:szCs w:val="28"/>
                <w:lang w:val="en-GB"/>
              </w:rPr>
              <w:lastRenderedPageBreak/>
              <w:t>1.2</w:t>
            </w:r>
          </w:p>
        </w:tc>
        <w:tc>
          <w:tcPr>
            <w:tcW w:w="2241" w:type="pct"/>
            <w:gridSpan w:val="2"/>
            <w:tcBorders>
              <w:top w:val="single" w:sz="4" w:space="0" w:color="auto"/>
              <w:left w:val="single" w:sz="4" w:space="0" w:color="auto"/>
              <w:bottom w:val="single" w:sz="4" w:space="0" w:color="auto"/>
              <w:right w:val="single" w:sz="4" w:space="0" w:color="auto"/>
            </w:tcBorders>
            <w:shd w:val="clear" w:color="auto" w:fill="FFFFFF"/>
          </w:tcPr>
          <w:p w14:paraId="40E361D8"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t xml:space="preserve">Công </w:t>
            </w:r>
            <w:proofErr w:type="spellStart"/>
            <w:r w:rsidRPr="00595D2D">
              <w:rPr>
                <w:rFonts w:eastAsia="Calibri"/>
                <w:sz w:val="28"/>
                <w:szCs w:val="28"/>
                <w:lang w:val="en-GB"/>
              </w:rPr>
              <w:t>tác</w:t>
            </w:r>
            <w:proofErr w:type="spellEnd"/>
            <w:r w:rsidRPr="00595D2D">
              <w:rPr>
                <w:rFonts w:eastAsia="Calibri"/>
                <w:sz w:val="28"/>
                <w:szCs w:val="28"/>
                <w:lang w:val="en-GB"/>
              </w:rPr>
              <w:t xml:space="preserve"> </w:t>
            </w:r>
            <w:proofErr w:type="spellStart"/>
            <w:r w:rsidRPr="00595D2D">
              <w:rPr>
                <w:rFonts w:eastAsia="Calibri"/>
                <w:sz w:val="28"/>
                <w:szCs w:val="28"/>
                <w:lang w:val="en-GB"/>
              </w:rPr>
              <w:t>ghi</w:t>
            </w:r>
            <w:proofErr w:type="spellEnd"/>
            <w:r w:rsidRPr="00595D2D">
              <w:rPr>
                <w:rFonts w:eastAsia="Calibri"/>
                <w:sz w:val="28"/>
                <w:szCs w:val="28"/>
                <w:lang w:val="en-GB"/>
              </w:rPr>
              <w:t xml:space="preserve"> </w:t>
            </w:r>
            <w:proofErr w:type="spellStart"/>
            <w:r w:rsidRPr="00595D2D">
              <w:rPr>
                <w:rFonts w:eastAsia="Calibri"/>
                <w:sz w:val="28"/>
                <w:szCs w:val="28"/>
                <w:lang w:val="en-GB"/>
              </w:rPr>
              <w:t>chép</w:t>
            </w:r>
            <w:proofErr w:type="spellEnd"/>
            <w:r w:rsidRPr="00595D2D">
              <w:rPr>
                <w:rFonts w:eastAsia="Calibri"/>
                <w:sz w:val="28"/>
                <w:szCs w:val="28"/>
                <w:lang w:val="en-GB"/>
              </w:rPr>
              <w:t xml:space="preserve"> </w:t>
            </w:r>
            <w:proofErr w:type="spellStart"/>
            <w:r w:rsidRPr="00595D2D">
              <w:rPr>
                <w:rFonts w:eastAsia="Calibri"/>
                <w:sz w:val="28"/>
                <w:szCs w:val="28"/>
                <w:lang w:val="en-GB"/>
              </w:rPr>
              <w:t>kết</w:t>
            </w:r>
            <w:proofErr w:type="spellEnd"/>
            <w:r w:rsidRPr="00595D2D">
              <w:rPr>
                <w:rFonts w:eastAsia="Calibri"/>
                <w:sz w:val="28"/>
                <w:szCs w:val="28"/>
                <w:lang w:val="en-GB"/>
              </w:rPr>
              <w:t xml:space="preserve"> </w:t>
            </w:r>
            <w:proofErr w:type="spellStart"/>
            <w:r w:rsidRPr="00595D2D">
              <w:rPr>
                <w:rFonts w:eastAsia="Calibri"/>
                <w:sz w:val="28"/>
                <w:szCs w:val="28"/>
                <w:lang w:val="en-GB"/>
              </w:rPr>
              <w:t>quả</w:t>
            </w:r>
            <w:proofErr w:type="spellEnd"/>
            <w:r w:rsidRPr="00595D2D">
              <w:rPr>
                <w:rFonts w:eastAsia="Calibri"/>
                <w:sz w:val="28"/>
                <w:szCs w:val="28"/>
                <w:lang w:val="en-GB"/>
              </w:rPr>
              <w:t xml:space="preserve"> </w:t>
            </w:r>
            <w:proofErr w:type="spellStart"/>
            <w:r w:rsidRPr="00595D2D">
              <w:rPr>
                <w:rFonts w:eastAsia="Calibri"/>
                <w:sz w:val="28"/>
                <w:szCs w:val="28"/>
                <w:lang w:val="en-GB"/>
              </w:rPr>
              <w:t>bảo</w:t>
            </w:r>
            <w:proofErr w:type="spellEnd"/>
            <w:r w:rsidRPr="00595D2D">
              <w:rPr>
                <w:rFonts w:eastAsia="Calibri"/>
                <w:sz w:val="28"/>
                <w:szCs w:val="28"/>
                <w:lang w:val="en-GB"/>
              </w:rPr>
              <w:t xml:space="preserve"> </w:t>
            </w:r>
            <w:proofErr w:type="spellStart"/>
            <w:r w:rsidRPr="00595D2D">
              <w:rPr>
                <w:rFonts w:eastAsia="Calibri"/>
                <w:sz w:val="28"/>
                <w:szCs w:val="28"/>
                <w:lang w:val="en-GB"/>
              </w:rPr>
              <w:t>dưỡng</w:t>
            </w:r>
            <w:proofErr w:type="spellEnd"/>
            <w:r w:rsidRPr="00595D2D">
              <w:rPr>
                <w:rFonts w:eastAsia="Calibri"/>
                <w:sz w:val="28"/>
                <w:szCs w:val="28"/>
                <w:lang w:val="en-GB"/>
              </w:rPr>
              <w:t xml:space="preserve"> </w:t>
            </w:r>
            <w:proofErr w:type="spellStart"/>
            <w:r w:rsidRPr="00595D2D">
              <w:rPr>
                <w:rFonts w:eastAsia="Calibri"/>
                <w:sz w:val="28"/>
                <w:szCs w:val="28"/>
                <w:lang w:val="en-GB"/>
              </w:rPr>
              <w:t>kết</w:t>
            </w:r>
            <w:proofErr w:type="spellEnd"/>
            <w:r w:rsidRPr="00595D2D">
              <w:rPr>
                <w:rFonts w:eastAsia="Calibri"/>
                <w:sz w:val="28"/>
                <w:szCs w:val="28"/>
                <w:lang w:val="en-GB"/>
              </w:rPr>
              <w:t xml:space="preserve"> </w:t>
            </w:r>
            <w:proofErr w:type="spellStart"/>
            <w:r w:rsidRPr="00595D2D">
              <w:rPr>
                <w:rFonts w:eastAsia="Calibri"/>
                <w:sz w:val="28"/>
                <w:szCs w:val="28"/>
                <w:lang w:val="en-GB"/>
              </w:rPr>
              <w:t>cấu</w:t>
            </w:r>
            <w:proofErr w:type="spellEnd"/>
            <w:r w:rsidRPr="00595D2D">
              <w:rPr>
                <w:rFonts w:eastAsia="Calibri"/>
                <w:sz w:val="28"/>
                <w:szCs w:val="28"/>
                <w:lang w:val="en-GB"/>
              </w:rPr>
              <w:t xml:space="preserve"> </w:t>
            </w:r>
            <w:proofErr w:type="spellStart"/>
            <w:r w:rsidRPr="00595D2D">
              <w:rPr>
                <w:rFonts w:eastAsia="Calibri"/>
                <w:sz w:val="28"/>
                <w:szCs w:val="28"/>
                <w:lang w:val="en-GB"/>
              </w:rPr>
              <w:t>hạ</w:t>
            </w:r>
            <w:proofErr w:type="spellEnd"/>
            <w:r w:rsidRPr="00595D2D">
              <w:rPr>
                <w:rFonts w:eastAsia="Calibri"/>
                <w:sz w:val="28"/>
                <w:szCs w:val="28"/>
                <w:lang w:val="en-GB"/>
              </w:rPr>
              <w:t xml:space="preserve"> </w:t>
            </w:r>
            <w:proofErr w:type="spellStart"/>
            <w:r w:rsidRPr="00595D2D">
              <w:rPr>
                <w:rFonts w:eastAsia="Calibri"/>
                <w:sz w:val="28"/>
                <w:szCs w:val="28"/>
                <w:lang w:val="en-GB"/>
              </w:rPr>
              <w:t>tầng</w:t>
            </w:r>
            <w:proofErr w:type="spellEnd"/>
            <w:r w:rsidRPr="00595D2D">
              <w:rPr>
                <w:rFonts w:eastAsia="Calibri"/>
                <w:sz w:val="28"/>
                <w:szCs w:val="28"/>
                <w:lang w:val="en-GB"/>
              </w:rPr>
              <w:t xml:space="preserve"> </w:t>
            </w:r>
            <w:proofErr w:type="spellStart"/>
            <w:r w:rsidRPr="00595D2D">
              <w:rPr>
                <w:rFonts w:eastAsia="Calibri"/>
                <w:sz w:val="28"/>
                <w:szCs w:val="28"/>
                <w:lang w:val="en-GB"/>
              </w:rPr>
              <w:t>đường</w:t>
            </w:r>
            <w:proofErr w:type="spellEnd"/>
            <w:r w:rsidRPr="00595D2D">
              <w:rPr>
                <w:rFonts w:eastAsia="Calibri"/>
                <w:sz w:val="28"/>
                <w:szCs w:val="28"/>
                <w:lang w:val="en-GB"/>
              </w:rPr>
              <w:t xml:space="preserve"> </w:t>
            </w:r>
            <w:proofErr w:type="spellStart"/>
            <w:r w:rsidRPr="00595D2D">
              <w:rPr>
                <w:rFonts w:eastAsia="Calibri"/>
                <w:sz w:val="28"/>
                <w:szCs w:val="28"/>
                <w:lang w:val="en-GB"/>
              </w:rPr>
              <w:t>bộ</w:t>
            </w:r>
            <w:proofErr w:type="spellEnd"/>
            <w:r w:rsidRPr="00595D2D">
              <w:rPr>
                <w:rFonts w:eastAsia="Calibri"/>
                <w:sz w:val="28"/>
                <w:szCs w:val="28"/>
                <w:lang w:val="en-GB"/>
              </w:rPr>
              <w:t xml:space="preserve"> </w:t>
            </w:r>
            <w:proofErr w:type="spellStart"/>
            <w:r w:rsidRPr="00595D2D">
              <w:rPr>
                <w:rFonts w:eastAsia="Calibri"/>
                <w:sz w:val="28"/>
                <w:szCs w:val="28"/>
                <w:lang w:val="en-GB"/>
              </w:rPr>
              <w:t>và</w:t>
            </w:r>
            <w:proofErr w:type="spellEnd"/>
            <w:r w:rsidRPr="00595D2D">
              <w:rPr>
                <w:rFonts w:eastAsia="Calibri"/>
                <w:sz w:val="28"/>
                <w:szCs w:val="28"/>
                <w:lang w:val="en-GB"/>
              </w:rPr>
              <w:t xml:space="preserve"> </w:t>
            </w:r>
            <w:proofErr w:type="spellStart"/>
            <w:r w:rsidRPr="00595D2D">
              <w:rPr>
                <w:rFonts w:eastAsia="Calibri"/>
                <w:sz w:val="28"/>
                <w:szCs w:val="28"/>
                <w:lang w:val="en-GB"/>
              </w:rPr>
              <w:t>việc</w:t>
            </w:r>
            <w:proofErr w:type="spellEnd"/>
            <w:r w:rsidRPr="00595D2D">
              <w:rPr>
                <w:rFonts w:eastAsia="Calibri"/>
                <w:sz w:val="28"/>
                <w:szCs w:val="28"/>
                <w:lang w:val="en-GB"/>
              </w:rPr>
              <w:t xml:space="preserve"> </w:t>
            </w:r>
            <w:proofErr w:type="spellStart"/>
            <w:r w:rsidRPr="00595D2D">
              <w:rPr>
                <w:rFonts w:eastAsia="Calibri"/>
                <w:sz w:val="28"/>
                <w:szCs w:val="28"/>
                <w:lang w:val="en-GB"/>
              </w:rPr>
              <w:t>thực</w:t>
            </w:r>
            <w:proofErr w:type="spellEnd"/>
            <w:r w:rsidRPr="00595D2D">
              <w:rPr>
                <w:rFonts w:eastAsia="Calibri"/>
                <w:sz w:val="28"/>
                <w:szCs w:val="28"/>
                <w:lang w:val="en-GB"/>
              </w:rPr>
              <w:t xml:space="preserve"> </w:t>
            </w:r>
            <w:proofErr w:type="spellStart"/>
            <w:r w:rsidRPr="00595D2D">
              <w:rPr>
                <w:rFonts w:eastAsia="Calibri"/>
                <w:sz w:val="28"/>
                <w:szCs w:val="28"/>
                <w:lang w:val="en-GB"/>
              </w:rPr>
              <w:t>hiện</w:t>
            </w:r>
            <w:proofErr w:type="spellEnd"/>
            <w:r w:rsidRPr="00595D2D">
              <w:rPr>
                <w:rFonts w:eastAsia="Calibri"/>
                <w:sz w:val="28"/>
                <w:szCs w:val="28"/>
                <w:lang w:val="en-GB"/>
              </w:rPr>
              <w:t xml:space="preserve"> </w:t>
            </w:r>
            <w:proofErr w:type="spellStart"/>
            <w:r w:rsidRPr="00595D2D">
              <w:rPr>
                <w:rFonts w:eastAsia="Calibri"/>
                <w:sz w:val="28"/>
                <w:szCs w:val="28"/>
                <w:lang w:val="en-GB"/>
              </w:rPr>
              <w:t>tuần</w:t>
            </w:r>
            <w:proofErr w:type="spellEnd"/>
            <w:r w:rsidRPr="00595D2D">
              <w:rPr>
                <w:rFonts w:eastAsia="Calibri"/>
                <w:sz w:val="28"/>
                <w:szCs w:val="28"/>
                <w:lang w:val="en-GB"/>
              </w:rPr>
              <w:t xml:space="preserve"> </w:t>
            </w:r>
            <w:proofErr w:type="spellStart"/>
            <w:r w:rsidRPr="00595D2D">
              <w:rPr>
                <w:rFonts w:eastAsia="Calibri"/>
                <w:sz w:val="28"/>
                <w:szCs w:val="28"/>
                <w:lang w:val="en-GB"/>
              </w:rPr>
              <w:t>đường</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vAlign w:val="center"/>
          </w:tcPr>
          <w:p w14:paraId="6E2D85A4" w14:textId="77777777" w:rsidR="00595D2D" w:rsidRPr="0050204E" w:rsidRDefault="00595D2D" w:rsidP="00595D2D">
            <w:pPr>
              <w:spacing w:before="60" w:line="264" w:lineRule="auto"/>
              <w:rPr>
                <w:rFonts w:eastAsia="Calibri"/>
                <w:sz w:val="28"/>
                <w:szCs w:val="28"/>
                <w:lang w:val="en-GB"/>
              </w:rPr>
            </w:pP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636CCD2D" w14:textId="77777777" w:rsidR="00595D2D" w:rsidRPr="0050204E" w:rsidRDefault="00595D2D" w:rsidP="00595D2D">
            <w:pPr>
              <w:spacing w:before="60" w:line="264" w:lineRule="auto"/>
              <w:rPr>
                <w:rFonts w:eastAsia="Calibri"/>
                <w:sz w:val="28"/>
                <w:szCs w:val="28"/>
              </w:rPr>
            </w:pPr>
          </w:p>
        </w:tc>
      </w:tr>
      <w:tr w:rsidR="00595D2D" w:rsidRPr="0050204E" w14:paraId="4D2AC07B" w14:textId="77777777" w:rsidTr="0026395C">
        <w:tc>
          <w:tcPr>
            <w:tcW w:w="331" w:type="pct"/>
            <w:tcBorders>
              <w:top w:val="single" w:sz="4" w:space="0" w:color="auto"/>
              <w:left w:val="single" w:sz="4" w:space="0" w:color="auto"/>
              <w:bottom w:val="single" w:sz="4" w:space="0" w:color="auto"/>
              <w:right w:val="single" w:sz="4" w:space="0" w:color="auto"/>
            </w:tcBorders>
            <w:shd w:val="clear" w:color="auto" w:fill="FFFFFF"/>
          </w:tcPr>
          <w:p w14:paraId="33CF8A59" w14:textId="77777777" w:rsidR="00595D2D" w:rsidRPr="0050204E" w:rsidRDefault="00595D2D" w:rsidP="00595D2D">
            <w:pPr>
              <w:spacing w:before="60" w:line="264" w:lineRule="auto"/>
              <w:jc w:val="center"/>
              <w:rPr>
                <w:rFonts w:eastAsia="Calibri"/>
                <w:sz w:val="28"/>
                <w:szCs w:val="28"/>
                <w:lang w:val="en-GB"/>
              </w:rPr>
            </w:pP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3BFB43A3"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t xml:space="preserve">1.2.1 - Công </w:t>
            </w:r>
            <w:proofErr w:type="spellStart"/>
            <w:r w:rsidRPr="00595D2D">
              <w:rPr>
                <w:rFonts w:eastAsia="Calibri"/>
                <w:sz w:val="28"/>
                <w:szCs w:val="28"/>
                <w:lang w:val="en-GB"/>
              </w:rPr>
              <w:t>tác</w:t>
            </w:r>
            <w:proofErr w:type="spellEnd"/>
            <w:r w:rsidRPr="00595D2D">
              <w:rPr>
                <w:rFonts w:eastAsia="Calibri"/>
                <w:sz w:val="28"/>
                <w:szCs w:val="28"/>
                <w:lang w:val="en-GB"/>
              </w:rPr>
              <w:t xml:space="preserve"> </w:t>
            </w:r>
            <w:proofErr w:type="spellStart"/>
            <w:r w:rsidRPr="00595D2D">
              <w:rPr>
                <w:rFonts w:eastAsia="Calibri"/>
                <w:sz w:val="28"/>
                <w:szCs w:val="28"/>
                <w:lang w:val="en-GB"/>
              </w:rPr>
              <w:t>ghi</w:t>
            </w:r>
            <w:proofErr w:type="spellEnd"/>
            <w:r w:rsidRPr="00595D2D">
              <w:rPr>
                <w:rFonts w:eastAsia="Calibri"/>
                <w:sz w:val="28"/>
                <w:szCs w:val="28"/>
                <w:lang w:val="en-GB"/>
              </w:rPr>
              <w:t xml:space="preserve"> </w:t>
            </w:r>
            <w:proofErr w:type="spellStart"/>
            <w:r w:rsidRPr="00595D2D">
              <w:rPr>
                <w:rFonts w:eastAsia="Calibri"/>
                <w:sz w:val="28"/>
                <w:szCs w:val="28"/>
                <w:lang w:val="en-GB"/>
              </w:rPr>
              <w:t>chép</w:t>
            </w:r>
            <w:proofErr w:type="spellEnd"/>
            <w:r w:rsidRPr="00595D2D">
              <w:rPr>
                <w:rFonts w:eastAsia="Calibri"/>
                <w:sz w:val="28"/>
                <w:szCs w:val="28"/>
                <w:lang w:val="en-GB"/>
              </w:rPr>
              <w:t xml:space="preserve"> </w:t>
            </w:r>
            <w:proofErr w:type="spellStart"/>
            <w:r w:rsidRPr="00595D2D">
              <w:rPr>
                <w:rFonts w:eastAsia="Calibri"/>
                <w:sz w:val="28"/>
                <w:szCs w:val="28"/>
                <w:lang w:val="en-GB"/>
              </w:rPr>
              <w:t>kết</w:t>
            </w:r>
            <w:proofErr w:type="spellEnd"/>
            <w:r w:rsidRPr="00595D2D">
              <w:rPr>
                <w:rFonts w:eastAsia="Calibri"/>
                <w:sz w:val="28"/>
                <w:szCs w:val="28"/>
                <w:lang w:val="en-GB"/>
              </w:rPr>
              <w:t xml:space="preserve"> </w:t>
            </w:r>
            <w:proofErr w:type="spellStart"/>
            <w:r w:rsidRPr="00595D2D">
              <w:rPr>
                <w:rFonts w:eastAsia="Calibri"/>
                <w:sz w:val="28"/>
                <w:szCs w:val="28"/>
                <w:lang w:val="en-GB"/>
              </w:rPr>
              <w:t>quả</w:t>
            </w:r>
            <w:proofErr w:type="spellEnd"/>
            <w:r w:rsidRPr="00595D2D">
              <w:rPr>
                <w:rFonts w:eastAsia="Calibri"/>
                <w:sz w:val="28"/>
                <w:szCs w:val="28"/>
                <w:lang w:val="en-GB"/>
              </w:rPr>
              <w:t xml:space="preserve"> </w:t>
            </w:r>
            <w:proofErr w:type="spellStart"/>
            <w:r w:rsidRPr="00595D2D">
              <w:rPr>
                <w:rFonts w:eastAsia="Calibri"/>
                <w:sz w:val="28"/>
                <w:szCs w:val="28"/>
                <w:lang w:val="en-GB"/>
              </w:rPr>
              <w:t>bảo</w:t>
            </w:r>
            <w:proofErr w:type="spellEnd"/>
            <w:r w:rsidRPr="00595D2D">
              <w:rPr>
                <w:rFonts w:eastAsia="Calibri"/>
                <w:sz w:val="28"/>
                <w:szCs w:val="28"/>
                <w:lang w:val="en-GB"/>
              </w:rPr>
              <w:t xml:space="preserve"> </w:t>
            </w:r>
            <w:proofErr w:type="spellStart"/>
            <w:r w:rsidRPr="00595D2D">
              <w:rPr>
                <w:rFonts w:eastAsia="Calibri"/>
                <w:sz w:val="28"/>
                <w:szCs w:val="28"/>
                <w:lang w:val="en-GB"/>
              </w:rPr>
              <w:t>dưỡng</w:t>
            </w:r>
            <w:proofErr w:type="spellEnd"/>
          </w:p>
          <w:p w14:paraId="315E8CBF" w14:textId="77777777" w:rsidR="00595D2D" w:rsidRPr="00595D2D" w:rsidRDefault="00595D2D" w:rsidP="00595D2D">
            <w:pPr>
              <w:jc w:val="right"/>
              <w:rPr>
                <w:rFonts w:eastAsia="Calibri"/>
                <w:sz w:val="28"/>
                <w:szCs w:val="28"/>
                <w:lang w:val="en-GB"/>
              </w:rPr>
            </w:pP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134A4EA3" w14:textId="77777777" w:rsidR="00595D2D" w:rsidRPr="00595D2D" w:rsidRDefault="00595D2D" w:rsidP="00595D2D">
            <w:pPr>
              <w:spacing w:before="100" w:line="252" w:lineRule="auto"/>
              <w:rPr>
                <w:rFonts w:eastAsia="Calibri"/>
                <w:sz w:val="28"/>
                <w:szCs w:val="28"/>
                <w:lang w:val="en-GB"/>
              </w:rPr>
            </w:pPr>
            <w:proofErr w:type="spellStart"/>
            <w:r w:rsidRPr="00595D2D">
              <w:rPr>
                <w:rFonts w:eastAsia="Calibri"/>
                <w:sz w:val="28"/>
                <w:szCs w:val="28"/>
                <w:lang w:val="en-GB"/>
              </w:rPr>
              <w:t>Việc</w:t>
            </w:r>
            <w:proofErr w:type="spellEnd"/>
            <w:r w:rsidRPr="00595D2D">
              <w:rPr>
                <w:rFonts w:eastAsia="Calibri"/>
                <w:sz w:val="28"/>
                <w:szCs w:val="28"/>
                <w:lang w:val="en-GB"/>
              </w:rPr>
              <w:t xml:space="preserve"> </w:t>
            </w:r>
            <w:proofErr w:type="spellStart"/>
            <w:r w:rsidRPr="00595D2D">
              <w:rPr>
                <w:rFonts w:eastAsia="Calibri"/>
                <w:sz w:val="28"/>
                <w:szCs w:val="28"/>
                <w:lang w:val="en-GB"/>
              </w:rPr>
              <w:t>ghi</w:t>
            </w:r>
            <w:proofErr w:type="spellEnd"/>
            <w:r w:rsidRPr="00595D2D">
              <w:rPr>
                <w:rFonts w:eastAsia="Calibri"/>
                <w:sz w:val="28"/>
                <w:szCs w:val="28"/>
                <w:lang w:val="en-GB"/>
              </w:rPr>
              <w:t xml:space="preserve"> </w:t>
            </w:r>
            <w:proofErr w:type="spellStart"/>
            <w:r w:rsidRPr="00595D2D">
              <w:rPr>
                <w:rFonts w:eastAsia="Calibri"/>
                <w:sz w:val="28"/>
                <w:szCs w:val="28"/>
                <w:lang w:val="en-GB"/>
              </w:rPr>
              <w:t>chép</w:t>
            </w:r>
            <w:proofErr w:type="spellEnd"/>
            <w:r w:rsidRPr="00595D2D">
              <w:rPr>
                <w:rFonts w:eastAsia="Calibri"/>
                <w:sz w:val="28"/>
                <w:szCs w:val="28"/>
                <w:lang w:val="en-GB"/>
              </w:rPr>
              <w:t xml:space="preserve"> </w:t>
            </w:r>
            <w:proofErr w:type="spellStart"/>
            <w:r w:rsidRPr="00595D2D">
              <w:rPr>
                <w:rFonts w:eastAsia="Calibri"/>
                <w:sz w:val="28"/>
                <w:szCs w:val="28"/>
                <w:lang w:val="en-GB"/>
              </w:rPr>
              <w:t>kết</w:t>
            </w:r>
            <w:proofErr w:type="spellEnd"/>
            <w:r w:rsidRPr="00595D2D">
              <w:rPr>
                <w:rFonts w:eastAsia="Calibri"/>
                <w:sz w:val="28"/>
                <w:szCs w:val="28"/>
                <w:lang w:val="en-GB"/>
              </w:rPr>
              <w:t xml:space="preserve"> </w:t>
            </w:r>
            <w:proofErr w:type="spellStart"/>
            <w:r w:rsidRPr="00595D2D">
              <w:rPr>
                <w:rFonts w:eastAsia="Calibri"/>
                <w:sz w:val="28"/>
                <w:szCs w:val="28"/>
                <w:lang w:val="en-GB"/>
              </w:rPr>
              <w:t>quả</w:t>
            </w:r>
            <w:proofErr w:type="spellEnd"/>
            <w:r w:rsidRPr="00595D2D">
              <w:rPr>
                <w:rFonts w:eastAsia="Calibri"/>
                <w:sz w:val="28"/>
                <w:szCs w:val="28"/>
                <w:lang w:val="en-GB"/>
              </w:rPr>
              <w:t xml:space="preserve"> </w:t>
            </w:r>
            <w:proofErr w:type="spellStart"/>
            <w:r w:rsidRPr="00595D2D">
              <w:rPr>
                <w:rFonts w:eastAsia="Calibri"/>
                <w:sz w:val="28"/>
                <w:szCs w:val="28"/>
                <w:lang w:val="en-GB"/>
              </w:rPr>
              <w:t>thực</w:t>
            </w:r>
            <w:proofErr w:type="spellEnd"/>
            <w:r w:rsidRPr="00595D2D">
              <w:rPr>
                <w:rFonts w:eastAsia="Calibri"/>
                <w:sz w:val="28"/>
                <w:szCs w:val="28"/>
                <w:lang w:val="en-GB"/>
              </w:rPr>
              <w:t xml:space="preserve"> </w:t>
            </w:r>
            <w:proofErr w:type="spellStart"/>
            <w:r w:rsidRPr="00595D2D">
              <w:rPr>
                <w:rFonts w:eastAsia="Calibri"/>
                <w:sz w:val="28"/>
                <w:szCs w:val="28"/>
                <w:lang w:val="en-GB"/>
              </w:rPr>
              <w:t>hiện</w:t>
            </w:r>
            <w:proofErr w:type="spellEnd"/>
            <w:r w:rsidRPr="00595D2D">
              <w:rPr>
                <w:rFonts w:eastAsia="Calibri"/>
                <w:sz w:val="28"/>
                <w:szCs w:val="28"/>
                <w:lang w:val="en-GB"/>
              </w:rPr>
              <w:t xml:space="preserve"> </w:t>
            </w:r>
            <w:proofErr w:type="spellStart"/>
            <w:r w:rsidRPr="00595D2D">
              <w:rPr>
                <w:rFonts w:eastAsia="Calibri"/>
                <w:sz w:val="28"/>
                <w:szCs w:val="28"/>
                <w:lang w:val="en-GB"/>
              </w:rPr>
              <w:t>bảo</w:t>
            </w:r>
            <w:proofErr w:type="spellEnd"/>
            <w:r w:rsidRPr="00595D2D">
              <w:rPr>
                <w:rFonts w:eastAsia="Calibri"/>
                <w:sz w:val="28"/>
                <w:szCs w:val="28"/>
                <w:lang w:val="en-GB"/>
              </w:rPr>
              <w:t xml:space="preserve"> </w:t>
            </w:r>
            <w:proofErr w:type="spellStart"/>
            <w:r w:rsidRPr="00595D2D">
              <w:rPr>
                <w:rFonts w:eastAsia="Calibri"/>
                <w:sz w:val="28"/>
                <w:szCs w:val="28"/>
                <w:lang w:val="en-GB"/>
              </w:rPr>
              <w:t>dưỡng</w:t>
            </w:r>
            <w:proofErr w:type="spellEnd"/>
            <w:r w:rsidRPr="00595D2D">
              <w:rPr>
                <w:rFonts w:eastAsia="Calibri"/>
                <w:sz w:val="28"/>
                <w:szCs w:val="28"/>
                <w:lang w:val="en-GB"/>
              </w:rPr>
              <w:t xml:space="preserve"> </w:t>
            </w:r>
            <w:proofErr w:type="spellStart"/>
            <w:r w:rsidRPr="00595D2D">
              <w:rPr>
                <w:rFonts w:eastAsia="Calibri"/>
                <w:sz w:val="28"/>
                <w:szCs w:val="28"/>
                <w:lang w:val="en-GB"/>
              </w:rPr>
              <w:t>phải</w:t>
            </w:r>
            <w:proofErr w:type="spellEnd"/>
            <w:r w:rsidRPr="00595D2D">
              <w:rPr>
                <w:rFonts w:eastAsia="Calibri"/>
                <w:sz w:val="28"/>
                <w:szCs w:val="28"/>
                <w:lang w:val="en-GB"/>
              </w:rPr>
              <w:t xml:space="preserve"> </w:t>
            </w:r>
            <w:proofErr w:type="spellStart"/>
            <w:r w:rsidRPr="00595D2D">
              <w:rPr>
                <w:rFonts w:eastAsia="Calibri"/>
                <w:sz w:val="28"/>
                <w:szCs w:val="28"/>
                <w:lang w:val="en-GB"/>
              </w:rPr>
              <w:t>được</w:t>
            </w:r>
            <w:proofErr w:type="spellEnd"/>
            <w:r w:rsidRPr="00595D2D">
              <w:rPr>
                <w:rFonts w:eastAsia="Calibri"/>
                <w:sz w:val="28"/>
                <w:szCs w:val="28"/>
                <w:lang w:val="en-GB"/>
              </w:rPr>
              <w:t xml:space="preserve"> </w:t>
            </w:r>
            <w:proofErr w:type="spellStart"/>
            <w:r w:rsidRPr="00595D2D">
              <w:rPr>
                <w:rFonts w:eastAsia="Calibri"/>
                <w:sz w:val="28"/>
                <w:szCs w:val="28"/>
                <w:lang w:val="en-GB"/>
              </w:rPr>
              <w:t>thực</w:t>
            </w:r>
            <w:proofErr w:type="spellEnd"/>
            <w:r w:rsidRPr="00595D2D">
              <w:rPr>
                <w:rFonts w:eastAsia="Calibri"/>
                <w:sz w:val="28"/>
                <w:szCs w:val="28"/>
                <w:lang w:val="en-GB"/>
              </w:rPr>
              <w:t xml:space="preserve"> </w:t>
            </w:r>
            <w:proofErr w:type="spellStart"/>
            <w:r w:rsidRPr="00595D2D">
              <w:rPr>
                <w:rFonts w:eastAsia="Calibri"/>
                <w:sz w:val="28"/>
                <w:szCs w:val="28"/>
                <w:lang w:val="en-GB"/>
              </w:rPr>
              <w:t>hiện</w:t>
            </w:r>
            <w:proofErr w:type="spellEnd"/>
            <w:r w:rsidRPr="00595D2D">
              <w:rPr>
                <w:rFonts w:eastAsia="Calibri"/>
                <w:sz w:val="28"/>
                <w:szCs w:val="28"/>
                <w:lang w:val="en-GB"/>
              </w:rPr>
              <w:t xml:space="preserve"> </w:t>
            </w:r>
            <w:proofErr w:type="spellStart"/>
            <w:r w:rsidRPr="00595D2D">
              <w:rPr>
                <w:rFonts w:eastAsia="Calibri"/>
                <w:sz w:val="28"/>
                <w:szCs w:val="28"/>
                <w:lang w:val="en-GB"/>
              </w:rPr>
              <w:t>sau</w:t>
            </w:r>
            <w:proofErr w:type="spellEnd"/>
            <w:r w:rsidRPr="00595D2D">
              <w:rPr>
                <w:rFonts w:eastAsia="Calibri"/>
                <w:sz w:val="28"/>
                <w:szCs w:val="28"/>
                <w:lang w:val="en-GB"/>
              </w:rPr>
              <w:t xml:space="preserve"> </w:t>
            </w:r>
            <w:proofErr w:type="spellStart"/>
            <w:r w:rsidRPr="00595D2D">
              <w:rPr>
                <w:rFonts w:eastAsia="Calibri"/>
                <w:sz w:val="28"/>
                <w:szCs w:val="28"/>
                <w:lang w:val="en-GB"/>
              </w:rPr>
              <w:t>khi</w:t>
            </w:r>
            <w:proofErr w:type="spellEnd"/>
            <w:r w:rsidRPr="00595D2D">
              <w:rPr>
                <w:rFonts w:eastAsia="Calibri"/>
                <w:sz w:val="28"/>
                <w:szCs w:val="28"/>
                <w:lang w:val="en-GB"/>
              </w:rPr>
              <w:t xml:space="preserve"> </w:t>
            </w:r>
            <w:proofErr w:type="spellStart"/>
            <w:r w:rsidRPr="00595D2D">
              <w:rPr>
                <w:rFonts w:eastAsia="Calibri"/>
                <w:sz w:val="28"/>
                <w:szCs w:val="28"/>
                <w:lang w:val="en-GB"/>
              </w:rPr>
              <w:t>hoàn</w:t>
            </w:r>
            <w:proofErr w:type="spellEnd"/>
            <w:r w:rsidRPr="00595D2D">
              <w:rPr>
                <w:rFonts w:eastAsia="Calibri"/>
                <w:sz w:val="28"/>
                <w:szCs w:val="28"/>
                <w:lang w:val="en-GB"/>
              </w:rPr>
              <w:t xml:space="preserve"> </w:t>
            </w:r>
            <w:proofErr w:type="spellStart"/>
            <w:r w:rsidRPr="00595D2D">
              <w:rPr>
                <w:rFonts w:eastAsia="Calibri"/>
                <w:sz w:val="28"/>
                <w:szCs w:val="28"/>
                <w:lang w:val="en-GB"/>
              </w:rPr>
              <w:t>thành</w:t>
            </w:r>
            <w:proofErr w:type="spellEnd"/>
            <w:r w:rsidRPr="00595D2D">
              <w:rPr>
                <w:rFonts w:eastAsia="Calibri"/>
                <w:sz w:val="28"/>
                <w:szCs w:val="28"/>
                <w:lang w:val="en-GB"/>
              </w:rPr>
              <w:t xml:space="preserve"> </w:t>
            </w:r>
            <w:proofErr w:type="spellStart"/>
            <w:r w:rsidRPr="00595D2D">
              <w:rPr>
                <w:rFonts w:eastAsia="Calibri"/>
                <w:sz w:val="28"/>
                <w:szCs w:val="28"/>
                <w:lang w:val="en-GB"/>
              </w:rPr>
              <w:t>các</w:t>
            </w:r>
            <w:proofErr w:type="spellEnd"/>
            <w:r w:rsidRPr="00595D2D">
              <w:rPr>
                <w:rFonts w:eastAsia="Calibri"/>
                <w:sz w:val="28"/>
                <w:szCs w:val="28"/>
                <w:lang w:val="en-GB"/>
              </w:rPr>
              <w:t xml:space="preserve"> </w:t>
            </w:r>
            <w:proofErr w:type="spellStart"/>
            <w:r w:rsidRPr="00595D2D">
              <w:rPr>
                <w:rFonts w:eastAsia="Calibri"/>
                <w:sz w:val="28"/>
                <w:szCs w:val="28"/>
                <w:lang w:val="en-GB"/>
              </w:rPr>
              <w:t>công</w:t>
            </w:r>
            <w:proofErr w:type="spellEnd"/>
            <w:r w:rsidRPr="00595D2D">
              <w:rPr>
                <w:rFonts w:eastAsia="Calibri"/>
                <w:sz w:val="28"/>
                <w:szCs w:val="28"/>
                <w:lang w:val="en-GB"/>
              </w:rPr>
              <w:t xml:space="preserve"> </w:t>
            </w:r>
            <w:proofErr w:type="spellStart"/>
            <w:r w:rsidRPr="00595D2D">
              <w:rPr>
                <w:rFonts w:eastAsia="Calibri"/>
                <w:sz w:val="28"/>
                <w:szCs w:val="28"/>
                <w:lang w:val="en-GB"/>
              </w:rPr>
              <w:t>tác</w:t>
            </w:r>
            <w:proofErr w:type="spellEnd"/>
            <w:r w:rsidRPr="00595D2D">
              <w:rPr>
                <w:rFonts w:eastAsia="Calibri"/>
                <w:sz w:val="28"/>
                <w:szCs w:val="28"/>
                <w:lang w:val="en-GB"/>
              </w:rPr>
              <w:t xml:space="preserve"> </w:t>
            </w:r>
            <w:proofErr w:type="spellStart"/>
            <w:r w:rsidRPr="00595D2D">
              <w:rPr>
                <w:rFonts w:eastAsia="Calibri"/>
                <w:sz w:val="28"/>
                <w:szCs w:val="28"/>
                <w:lang w:val="en-GB"/>
              </w:rPr>
              <w:t>bảo</w:t>
            </w:r>
            <w:proofErr w:type="spellEnd"/>
            <w:r w:rsidRPr="00595D2D">
              <w:rPr>
                <w:rFonts w:eastAsia="Calibri"/>
                <w:sz w:val="28"/>
                <w:szCs w:val="28"/>
                <w:lang w:val="en-GB"/>
              </w:rPr>
              <w:t xml:space="preserve"> </w:t>
            </w:r>
            <w:proofErr w:type="spellStart"/>
            <w:r w:rsidRPr="00595D2D">
              <w:rPr>
                <w:rFonts w:eastAsia="Calibri"/>
                <w:sz w:val="28"/>
                <w:szCs w:val="28"/>
                <w:lang w:val="en-GB"/>
              </w:rPr>
              <w:t>dưỡng</w:t>
            </w:r>
            <w:proofErr w:type="spellEnd"/>
            <w:r w:rsidRPr="00595D2D">
              <w:rPr>
                <w:rFonts w:eastAsia="Calibri"/>
                <w:sz w:val="28"/>
                <w:szCs w:val="28"/>
                <w:lang w:val="en-GB"/>
              </w:rPr>
              <w:t xml:space="preserve">, bao </w:t>
            </w:r>
            <w:proofErr w:type="spellStart"/>
            <w:r w:rsidRPr="00595D2D">
              <w:rPr>
                <w:rFonts w:eastAsia="Calibri"/>
                <w:sz w:val="28"/>
                <w:szCs w:val="28"/>
                <w:lang w:val="en-GB"/>
              </w:rPr>
              <w:t>gồm</w:t>
            </w:r>
            <w:proofErr w:type="spellEnd"/>
            <w:r w:rsidRPr="00595D2D">
              <w:rPr>
                <w:rFonts w:eastAsia="Calibri"/>
                <w:sz w:val="28"/>
                <w:szCs w:val="28"/>
                <w:lang w:val="en-GB"/>
              </w:rPr>
              <w:t xml:space="preserve">: </w:t>
            </w:r>
          </w:p>
          <w:p w14:paraId="24B76F20"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t xml:space="preserve">(1) Công </w:t>
            </w:r>
            <w:proofErr w:type="spellStart"/>
            <w:r w:rsidRPr="00595D2D">
              <w:rPr>
                <w:rFonts w:eastAsia="Calibri"/>
                <w:sz w:val="28"/>
                <w:szCs w:val="28"/>
                <w:lang w:val="en-GB"/>
              </w:rPr>
              <w:t>tác</w:t>
            </w:r>
            <w:proofErr w:type="spellEnd"/>
            <w:r w:rsidRPr="00595D2D">
              <w:rPr>
                <w:rFonts w:eastAsia="Calibri"/>
                <w:sz w:val="28"/>
                <w:szCs w:val="28"/>
                <w:lang w:val="en-GB"/>
              </w:rPr>
              <w:t xml:space="preserve"> </w:t>
            </w:r>
            <w:proofErr w:type="spellStart"/>
            <w:r w:rsidRPr="00595D2D">
              <w:rPr>
                <w:rFonts w:eastAsia="Calibri"/>
                <w:sz w:val="28"/>
                <w:szCs w:val="28"/>
                <w:lang w:val="en-GB"/>
              </w:rPr>
              <w:t>cắt</w:t>
            </w:r>
            <w:proofErr w:type="spellEnd"/>
            <w:r w:rsidRPr="00595D2D">
              <w:rPr>
                <w:rFonts w:eastAsia="Calibri"/>
                <w:sz w:val="28"/>
                <w:szCs w:val="28"/>
                <w:lang w:val="en-GB"/>
              </w:rPr>
              <w:t xml:space="preserve"> </w:t>
            </w:r>
            <w:proofErr w:type="spellStart"/>
            <w:r w:rsidRPr="00595D2D">
              <w:rPr>
                <w:rFonts w:eastAsia="Calibri"/>
                <w:sz w:val="28"/>
                <w:szCs w:val="28"/>
                <w:lang w:val="en-GB"/>
              </w:rPr>
              <w:t>cỏ</w:t>
            </w:r>
            <w:proofErr w:type="spellEnd"/>
            <w:r w:rsidRPr="00595D2D">
              <w:rPr>
                <w:rFonts w:eastAsia="Calibri"/>
                <w:sz w:val="28"/>
                <w:szCs w:val="28"/>
                <w:lang w:val="en-GB"/>
              </w:rPr>
              <w:t xml:space="preserve"> </w:t>
            </w:r>
            <w:proofErr w:type="spellStart"/>
            <w:r w:rsidRPr="00595D2D">
              <w:rPr>
                <w:rFonts w:eastAsia="Calibri"/>
                <w:sz w:val="28"/>
                <w:szCs w:val="28"/>
                <w:lang w:val="en-GB"/>
              </w:rPr>
              <w:t>lề</w:t>
            </w:r>
            <w:proofErr w:type="spellEnd"/>
            <w:r w:rsidRPr="00595D2D">
              <w:rPr>
                <w:rFonts w:eastAsia="Calibri"/>
                <w:sz w:val="28"/>
                <w:szCs w:val="28"/>
                <w:lang w:val="en-GB"/>
              </w:rPr>
              <w:t xml:space="preserve"> </w:t>
            </w:r>
            <w:proofErr w:type="spellStart"/>
            <w:r w:rsidRPr="00595D2D">
              <w:rPr>
                <w:rFonts w:eastAsia="Calibri"/>
                <w:sz w:val="28"/>
                <w:szCs w:val="28"/>
                <w:lang w:val="en-GB"/>
              </w:rPr>
              <w:t>đường</w:t>
            </w:r>
            <w:proofErr w:type="spellEnd"/>
            <w:r w:rsidRPr="00595D2D">
              <w:rPr>
                <w:rFonts w:eastAsia="Calibri"/>
                <w:sz w:val="28"/>
                <w:szCs w:val="28"/>
                <w:lang w:val="en-GB"/>
              </w:rPr>
              <w:t xml:space="preserve">, </w:t>
            </w:r>
            <w:proofErr w:type="spellStart"/>
            <w:r w:rsidRPr="00595D2D">
              <w:rPr>
                <w:rFonts w:eastAsia="Calibri"/>
                <w:sz w:val="28"/>
                <w:szCs w:val="28"/>
                <w:lang w:val="en-GB"/>
              </w:rPr>
              <w:t>cắt</w:t>
            </w:r>
            <w:proofErr w:type="spellEnd"/>
            <w:r w:rsidRPr="00595D2D">
              <w:rPr>
                <w:rFonts w:eastAsia="Calibri"/>
                <w:sz w:val="28"/>
                <w:szCs w:val="28"/>
                <w:lang w:val="en-GB"/>
              </w:rPr>
              <w:t xml:space="preserve"> </w:t>
            </w:r>
            <w:proofErr w:type="spellStart"/>
            <w:r w:rsidRPr="00595D2D">
              <w:rPr>
                <w:rFonts w:eastAsia="Calibri"/>
                <w:sz w:val="28"/>
                <w:szCs w:val="28"/>
                <w:lang w:val="en-GB"/>
              </w:rPr>
              <w:t>cây</w:t>
            </w:r>
            <w:proofErr w:type="spellEnd"/>
            <w:r w:rsidRPr="00595D2D">
              <w:rPr>
                <w:rFonts w:eastAsia="Calibri"/>
                <w:sz w:val="28"/>
                <w:szCs w:val="28"/>
                <w:lang w:val="en-GB"/>
              </w:rPr>
              <w:t xml:space="preserve"> (</w:t>
            </w:r>
            <w:proofErr w:type="spellStart"/>
            <w:r w:rsidRPr="00595D2D">
              <w:rPr>
                <w:rFonts w:eastAsia="Calibri"/>
                <w:sz w:val="28"/>
                <w:szCs w:val="28"/>
                <w:lang w:val="en-GB"/>
              </w:rPr>
              <w:t>ghi</w:t>
            </w:r>
            <w:proofErr w:type="spellEnd"/>
            <w:r w:rsidRPr="00595D2D">
              <w:rPr>
                <w:rFonts w:eastAsia="Calibri"/>
                <w:sz w:val="28"/>
                <w:szCs w:val="28"/>
                <w:lang w:val="en-GB"/>
              </w:rPr>
              <w:t xml:space="preserve"> </w:t>
            </w:r>
            <w:proofErr w:type="spellStart"/>
            <w:r w:rsidRPr="00595D2D">
              <w:rPr>
                <w:rFonts w:eastAsia="Calibri"/>
                <w:sz w:val="28"/>
                <w:szCs w:val="28"/>
                <w:lang w:val="en-GB"/>
              </w:rPr>
              <w:t>thời</w:t>
            </w:r>
            <w:proofErr w:type="spellEnd"/>
            <w:r w:rsidRPr="00595D2D">
              <w:rPr>
                <w:rFonts w:eastAsia="Calibri"/>
                <w:sz w:val="28"/>
                <w:szCs w:val="28"/>
                <w:lang w:val="en-GB"/>
              </w:rPr>
              <w:t xml:space="preserve"> </w:t>
            </w:r>
            <w:proofErr w:type="spellStart"/>
            <w:r w:rsidRPr="00595D2D">
              <w:rPr>
                <w:rFonts w:eastAsia="Calibri"/>
                <w:sz w:val="28"/>
                <w:szCs w:val="28"/>
                <w:lang w:val="en-GB"/>
              </w:rPr>
              <w:t>gian</w:t>
            </w:r>
            <w:proofErr w:type="spellEnd"/>
            <w:r w:rsidRPr="00595D2D">
              <w:rPr>
                <w:rFonts w:eastAsia="Calibri"/>
                <w:sz w:val="28"/>
                <w:szCs w:val="28"/>
                <w:lang w:val="en-GB"/>
              </w:rPr>
              <w:t xml:space="preserve">, </w:t>
            </w:r>
            <w:proofErr w:type="spellStart"/>
            <w:r w:rsidRPr="00595D2D">
              <w:rPr>
                <w:rFonts w:eastAsia="Calibri"/>
                <w:sz w:val="28"/>
                <w:szCs w:val="28"/>
                <w:lang w:val="en-GB"/>
              </w:rPr>
              <w:t>đoạn</w:t>
            </w:r>
            <w:proofErr w:type="spellEnd"/>
            <w:r w:rsidRPr="00595D2D">
              <w:rPr>
                <w:rFonts w:eastAsia="Calibri"/>
                <w:sz w:val="28"/>
                <w:szCs w:val="28"/>
                <w:lang w:val="en-GB"/>
              </w:rPr>
              <w:t xml:space="preserve"> </w:t>
            </w:r>
            <w:proofErr w:type="spellStart"/>
            <w:r w:rsidRPr="00595D2D">
              <w:rPr>
                <w:rFonts w:eastAsia="Calibri"/>
                <w:sz w:val="28"/>
                <w:szCs w:val="28"/>
                <w:lang w:val="en-GB"/>
              </w:rPr>
              <w:t>đường</w:t>
            </w:r>
            <w:proofErr w:type="spellEnd"/>
            <w:r w:rsidRPr="00595D2D">
              <w:rPr>
                <w:rFonts w:eastAsia="Calibri"/>
                <w:sz w:val="28"/>
                <w:szCs w:val="28"/>
                <w:lang w:val="en-GB"/>
              </w:rPr>
              <w:t xml:space="preserve"> </w:t>
            </w:r>
            <w:proofErr w:type="spellStart"/>
            <w:r w:rsidRPr="00595D2D">
              <w:rPr>
                <w:rFonts w:eastAsia="Calibri"/>
                <w:sz w:val="28"/>
                <w:szCs w:val="28"/>
                <w:lang w:val="en-GB"/>
              </w:rPr>
              <w:t>thực</w:t>
            </w:r>
            <w:proofErr w:type="spellEnd"/>
            <w:r w:rsidRPr="00595D2D">
              <w:rPr>
                <w:rFonts w:eastAsia="Calibri"/>
                <w:sz w:val="28"/>
                <w:szCs w:val="28"/>
                <w:lang w:val="en-GB"/>
              </w:rPr>
              <w:t xml:space="preserve"> </w:t>
            </w:r>
            <w:proofErr w:type="spellStart"/>
            <w:r w:rsidRPr="00595D2D">
              <w:rPr>
                <w:rFonts w:eastAsia="Calibri"/>
                <w:sz w:val="28"/>
                <w:szCs w:val="28"/>
                <w:lang w:val="en-GB"/>
              </w:rPr>
              <w:t>hiện</w:t>
            </w:r>
            <w:proofErr w:type="spellEnd"/>
            <w:r w:rsidRPr="00595D2D">
              <w:rPr>
                <w:rFonts w:eastAsia="Calibri"/>
                <w:sz w:val="28"/>
                <w:szCs w:val="28"/>
                <w:lang w:val="en-GB"/>
              </w:rPr>
              <w:t xml:space="preserve">, </w:t>
            </w:r>
            <w:proofErr w:type="spellStart"/>
            <w:r w:rsidRPr="00595D2D">
              <w:rPr>
                <w:rFonts w:eastAsia="Calibri"/>
                <w:sz w:val="28"/>
                <w:szCs w:val="28"/>
                <w:lang w:val="en-GB"/>
              </w:rPr>
              <w:t>kết</w:t>
            </w:r>
            <w:proofErr w:type="spellEnd"/>
            <w:r w:rsidRPr="00595D2D">
              <w:rPr>
                <w:rFonts w:eastAsia="Calibri"/>
                <w:sz w:val="28"/>
                <w:szCs w:val="28"/>
                <w:lang w:val="en-GB"/>
              </w:rPr>
              <w:t xml:space="preserve"> </w:t>
            </w:r>
            <w:proofErr w:type="spellStart"/>
            <w:r w:rsidRPr="00595D2D">
              <w:rPr>
                <w:rFonts w:eastAsia="Calibri"/>
                <w:sz w:val="28"/>
                <w:szCs w:val="28"/>
                <w:lang w:val="en-GB"/>
              </w:rPr>
              <w:t>quả</w:t>
            </w:r>
            <w:proofErr w:type="spellEnd"/>
            <w:r w:rsidRPr="00595D2D">
              <w:rPr>
                <w:rFonts w:eastAsia="Calibri"/>
                <w:sz w:val="28"/>
                <w:szCs w:val="28"/>
                <w:lang w:val="en-GB"/>
              </w:rPr>
              <w:t xml:space="preserve"> </w:t>
            </w:r>
            <w:proofErr w:type="spellStart"/>
            <w:r w:rsidRPr="00595D2D">
              <w:rPr>
                <w:rFonts w:eastAsia="Calibri"/>
                <w:sz w:val="28"/>
                <w:szCs w:val="28"/>
                <w:lang w:val="en-GB"/>
              </w:rPr>
              <w:t>chủ</w:t>
            </w:r>
            <w:proofErr w:type="spellEnd"/>
            <w:r w:rsidRPr="00595D2D">
              <w:rPr>
                <w:rFonts w:eastAsia="Calibri"/>
                <w:sz w:val="28"/>
                <w:szCs w:val="28"/>
                <w:lang w:val="en-GB"/>
              </w:rPr>
              <w:t xml:space="preserve"> </w:t>
            </w:r>
            <w:proofErr w:type="spellStart"/>
            <w:r w:rsidRPr="00595D2D">
              <w:rPr>
                <w:rFonts w:eastAsia="Calibri"/>
                <w:sz w:val="28"/>
                <w:szCs w:val="28"/>
                <w:lang w:val="en-GB"/>
              </w:rPr>
              <w:t>yếu</w:t>
            </w:r>
            <w:proofErr w:type="spellEnd"/>
            <w:r w:rsidRPr="00595D2D">
              <w:rPr>
                <w:rFonts w:eastAsia="Calibri"/>
                <w:sz w:val="28"/>
                <w:szCs w:val="28"/>
                <w:lang w:val="en-GB"/>
              </w:rPr>
              <w:t xml:space="preserve">); </w:t>
            </w:r>
          </w:p>
          <w:p w14:paraId="2C2EE309"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t xml:space="preserve">(2) </w:t>
            </w:r>
            <w:proofErr w:type="spellStart"/>
            <w:r w:rsidRPr="00595D2D">
              <w:rPr>
                <w:rFonts w:eastAsia="Calibri"/>
                <w:sz w:val="28"/>
                <w:szCs w:val="28"/>
                <w:lang w:val="en-GB"/>
              </w:rPr>
              <w:t>Quét</w:t>
            </w:r>
            <w:proofErr w:type="spellEnd"/>
            <w:r w:rsidRPr="00595D2D">
              <w:rPr>
                <w:rFonts w:eastAsia="Calibri"/>
                <w:sz w:val="28"/>
                <w:szCs w:val="28"/>
                <w:lang w:val="en-GB"/>
              </w:rPr>
              <w:t xml:space="preserve"> </w:t>
            </w:r>
            <w:proofErr w:type="spellStart"/>
            <w:r w:rsidRPr="00595D2D">
              <w:rPr>
                <w:rFonts w:eastAsia="Calibri"/>
                <w:sz w:val="28"/>
                <w:szCs w:val="28"/>
                <w:lang w:val="en-GB"/>
              </w:rPr>
              <w:t>vệ</w:t>
            </w:r>
            <w:proofErr w:type="spellEnd"/>
            <w:r w:rsidRPr="00595D2D">
              <w:rPr>
                <w:rFonts w:eastAsia="Calibri"/>
                <w:sz w:val="28"/>
                <w:szCs w:val="28"/>
                <w:lang w:val="en-GB"/>
              </w:rPr>
              <w:t xml:space="preserve"> </w:t>
            </w:r>
            <w:proofErr w:type="spellStart"/>
            <w:r w:rsidRPr="00595D2D">
              <w:rPr>
                <w:rFonts w:eastAsia="Calibri"/>
                <w:sz w:val="28"/>
                <w:szCs w:val="28"/>
                <w:lang w:val="en-GB"/>
              </w:rPr>
              <w:t>sinh</w:t>
            </w:r>
            <w:proofErr w:type="spellEnd"/>
            <w:r w:rsidRPr="00595D2D">
              <w:rPr>
                <w:rFonts w:eastAsia="Calibri"/>
                <w:sz w:val="28"/>
                <w:szCs w:val="28"/>
                <w:lang w:val="en-GB"/>
              </w:rPr>
              <w:t xml:space="preserve"> </w:t>
            </w:r>
            <w:proofErr w:type="spellStart"/>
            <w:r w:rsidRPr="00595D2D">
              <w:rPr>
                <w:rFonts w:eastAsia="Calibri"/>
                <w:sz w:val="28"/>
                <w:szCs w:val="28"/>
                <w:lang w:val="en-GB"/>
              </w:rPr>
              <w:t>mặt</w:t>
            </w:r>
            <w:proofErr w:type="spellEnd"/>
            <w:r w:rsidRPr="00595D2D">
              <w:rPr>
                <w:rFonts w:eastAsia="Calibri"/>
                <w:sz w:val="28"/>
                <w:szCs w:val="28"/>
                <w:lang w:val="en-GB"/>
              </w:rPr>
              <w:t xml:space="preserve"> </w:t>
            </w:r>
            <w:proofErr w:type="spellStart"/>
            <w:r w:rsidRPr="00595D2D">
              <w:rPr>
                <w:rFonts w:eastAsia="Calibri"/>
                <w:sz w:val="28"/>
                <w:szCs w:val="28"/>
                <w:lang w:val="en-GB"/>
              </w:rPr>
              <w:t>đường</w:t>
            </w:r>
            <w:proofErr w:type="spellEnd"/>
            <w:r w:rsidRPr="00595D2D">
              <w:rPr>
                <w:rFonts w:eastAsia="Calibri"/>
                <w:sz w:val="28"/>
                <w:szCs w:val="28"/>
                <w:lang w:val="en-GB"/>
              </w:rPr>
              <w:t xml:space="preserve">; </w:t>
            </w:r>
            <w:proofErr w:type="spellStart"/>
            <w:r w:rsidRPr="00595D2D">
              <w:rPr>
                <w:rFonts w:eastAsia="Calibri"/>
                <w:sz w:val="28"/>
                <w:szCs w:val="28"/>
                <w:lang w:val="en-GB"/>
              </w:rPr>
              <w:t>vá</w:t>
            </w:r>
            <w:proofErr w:type="spellEnd"/>
            <w:r w:rsidRPr="00595D2D">
              <w:rPr>
                <w:rFonts w:eastAsia="Calibri"/>
                <w:sz w:val="28"/>
                <w:szCs w:val="28"/>
                <w:lang w:val="en-GB"/>
              </w:rPr>
              <w:t xml:space="preserve"> ổ </w:t>
            </w:r>
            <w:proofErr w:type="spellStart"/>
            <w:r w:rsidRPr="00595D2D">
              <w:rPr>
                <w:rFonts w:eastAsia="Calibri"/>
                <w:sz w:val="28"/>
                <w:szCs w:val="28"/>
                <w:lang w:val="en-GB"/>
              </w:rPr>
              <w:t>gà</w:t>
            </w:r>
            <w:proofErr w:type="spellEnd"/>
            <w:r w:rsidRPr="00595D2D">
              <w:rPr>
                <w:rFonts w:eastAsia="Calibri"/>
                <w:sz w:val="28"/>
                <w:szCs w:val="28"/>
                <w:lang w:val="en-GB"/>
              </w:rPr>
              <w:t xml:space="preserve">, </w:t>
            </w:r>
            <w:proofErr w:type="spellStart"/>
            <w:r w:rsidRPr="00595D2D">
              <w:rPr>
                <w:rFonts w:eastAsia="Calibri"/>
                <w:sz w:val="28"/>
                <w:szCs w:val="28"/>
                <w:lang w:val="en-GB"/>
              </w:rPr>
              <w:t>sửa</w:t>
            </w:r>
            <w:proofErr w:type="spellEnd"/>
            <w:r w:rsidRPr="00595D2D">
              <w:rPr>
                <w:rFonts w:eastAsia="Calibri"/>
                <w:sz w:val="28"/>
                <w:szCs w:val="28"/>
                <w:lang w:val="en-GB"/>
              </w:rPr>
              <w:t xml:space="preserve"> </w:t>
            </w:r>
            <w:proofErr w:type="spellStart"/>
            <w:r w:rsidRPr="00595D2D">
              <w:rPr>
                <w:rFonts w:eastAsia="Calibri"/>
                <w:sz w:val="28"/>
                <w:szCs w:val="28"/>
                <w:lang w:val="en-GB"/>
              </w:rPr>
              <w:t>mặt</w:t>
            </w:r>
            <w:proofErr w:type="spellEnd"/>
            <w:r w:rsidRPr="00595D2D">
              <w:rPr>
                <w:rFonts w:eastAsia="Calibri"/>
                <w:sz w:val="28"/>
                <w:szCs w:val="28"/>
                <w:lang w:val="en-GB"/>
              </w:rPr>
              <w:t xml:space="preserve"> </w:t>
            </w:r>
            <w:proofErr w:type="spellStart"/>
            <w:r w:rsidRPr="00595D2D">
              <w:rPr>
                <w:rFonts w:eastAsia="Calibri"/>
                <w:sz w:val="28"/>
                <w:szCs w:val="28"/>
                <w:lang w:val="en-GB"/>
              </w:rPr>
              <w:t>đường</w:t>
            </w:r>
            <w:proofErr w:type="spellEnd"/>
            <w:r w:rsidRPr="00595D2D">
              <w:rPr>
                <w:rFonts w:eastAsia="Calibri"/>
                <w:sz w:val="28"/>
                <w:szCs w:val="28"/>
                <w:lang w:val="en-GB"/>
              </w:rPr>
              <w:t xml:space="preserve"> (</w:t>
            </w:r>
            <w:proofErr w:type="spellStart"/>
            <w:r w:rsidRPr="00595D2D">
              <w:rPr>
                <w:rFonts w:eastAsia="Calibri"/>
                <w:sz w:val="28"/>
                <w:szCs w:val="28"/>
                <w:lang w:val="en-GB"/>
              </w:rPr>
              <w:t>ghi</w:t>
            </w:r>
            <w:proofErr w:type="spellEnd"/>
            <w:r w:rsidRPr="00595D2D">
              <w:rPr>
                <w:rFonts w:eastAsia="Calibri"/>
                <w:sz w:val="28"/>
                <w:szCs w:val="28"/>
                <w:lang w:val="en-GB"/>
              </w:rPr>
              <w:t xml:space="preserve"> </w:t>
            </w:r>
            <w:proofErr w:type="spellStart"/>
            <w:r w:rsidRPr="00595D2D">
              <w:rPr>
                <w:rFonts w:eastAsia="Calibri"/>
                <w:sz w:val="28"/>
                <w:szCs w:val="28"/>
                <w:lang w:val="en-GB"/>
              </w:rPr>
              <w:t>thời</w:t>
            </w:r>
            <w:proofErr w:type="spellEnd"/>
            <w:r w:rsidRPr="00595D2D">
              <w:rPr>
                <w:rFonts w:eastAsia="Calibri"/>
                <w:sz w:val="28"/>
                <w:szCs w:val="28"/>
                <w:lang w:val="en-GB"/>
              </w:rPr>
              <w:t xml:space="preserve"> </w:t>
            </w:r>
            <w:proofErr w:type="spellStart"/>
            <w:r w:rsidRPr="00595D2D">
              <w:rPr>
                <w:rFonts w:eastAsia="Calibri"/>
                <w:sz w:val="28"/>
                <w:szCs w:val="28"/>
                <w:lang w:val="en-GB"/>
              </w:rPr>
              <w:t>gian</w:t>
            </w:r>
            <w:proofErr w:type="spellEnd"/>
            <w:r w:rsidRPr="00595D2D">
              <w:rPr>
                <w:rFonts w:eastAsia="Calibri"/>
                <w:sz w:val="28"/>
                <w:szCs w:val="28"/>
                <w:lang w:val="en-GB"/>
              </w:rPr>
              <w:t xml:space="preserve">, </w:t>
            </w:r>
            <w:proofErr w:type="spellStart"/>
            <w:r w:rsidRPr="00595D2D">
              <w:rPr>
                <w:rFonts w:eastAsia="Calibri"/>
                <w:sz w:val="28"/>
                <w:szCs w:val="28"/>
                <w:lang w:val="en-GB"/>
              </w:rPr>
              <w:t>đoạn</w:t>
            </w:r>
            <w:proofErr w:type="spellEnd"/>
            <w:r w:rsidRPr="00595D2D">
              <w:rPr>
                <w:rFonts w:eastAsia="Calibri"/>
                <w:sz w:val="28"/>
                <w:szCs w:val="28"/>
                <w:lang w:val="en-GB"/>
              </w:rPr>
              <w:t xml:space="preserve"> </w:t>
            </w:r>
            <w:proofErr w:type="spellStart"/>
            <w:r w:rsidRPr="00595D2D">
              <w:rPr>
                <w:rFonts w:eastAsia="Calibri"/>
                <w:sz w:val="28"/>
                <w:szCs w:val="28"/>
                <w:lang w:val="en-GB"/>
              </w:rPr>
              <w:t>đường</w:t>
            </w:r>
            <w:proofErr w:type="spellEnd"/>
            <w:r w:rsidRPr="00595D2D">
              <w:rPr>
                <w:rFonts w:eastAsia="Calibri"/>
                <w:sz w:val="28"/>
                <w:szCs w:val="28"/>
                <w:lang w:val="en-GB"/>
              </w:rPr>
              <w:t xml:space="preserve"> </w:t>
            </w:r>
            <w:proofErr w:type="spellStart"/>
            <w:r w:rsidRPr="00595D2D">
              <w:rPr>
                <w:rFonts w:eastAsia="Calibri"/>
                <w:sz w:val="28"/>
                <w:szCs w:val="28"/>
                <w:lang w:val="en-GB"/>
              </w:rPr>
              <w:t>thực</w:t>
            </w:r>
            <w:proofErr w:type="spellEnd"/>
            <w:r w:rsidRPr="00595D2D">
              <w:rPr>
                <w:rFonts w:eastAsia="Calibri"/>
                <w:sz w:val="28"/>
                <w:szCs w:val="28"/>
                <w:lang w:val="en-GB"/>
              </w:rPr>
              <w:t xml:space="preserve"> </w:t>
            </w:r>
            <w:proofErr w:type="spellStart"/>
            <w:r w:rsidRPr="00595D2D">
              <w:rPr>
                <w:rFonts w:eastAsia="Calibri"/>
                <w:sz w:val="28"/>
                <w:szCs w:val="28"/>
                <w:lang w:val="en-GB"/>
              </w:rPr>
              <w:t>hiện</w:t>
            </w:r>
            <w:proofErr w:type="spellEnd"/>
            <w:r w:rsidRPr="00595D2D">
              <w:rPr>
                <w:rFonts w:eastAsia="Calibri"/>
                <w:sz w:val="28"/>
                <w:szCs w:val="28"/>
                <w:lang w:val="en-GB"/>
              </w:rPr>
              <w:t xml:space="preserve">, </w:t>
            </w:r>
            <w:proofErr w:type="spellStart"/>
            <w:r w:rsidRPr="00595D2D">
              <w:rPr>
                <w:rFonts w:eastAsia="Calibri"/>
                <w:sz w:val="28"/>
                <w:szCs w:val="28"/>
                <w:lang w:val="en-GB"/>
              </w:rPr>
              <w:t>kết</w:t>
            </w:r>
            <w:proofErr w:type="spellEnd"/>
            <w:r w:rsidRPr="00595D2D">
              <w:rPr>
                <w:rFonts w:eastAsia="Calibri"/>
                <w:sz w:val="28"/>
                <w:szCs w:val="28"/>
                <w:lang w:val="en-GB"/>
              </w:rPr>
              <w:t xml:space="preserve"> </w:t>
            </w:r>
            <w:proofErr w:type="spellStart"/>
            <w:r w:rsidRPr="00595D2D">
              <w:rPr>
                <w:rFonts w:eastAsia="Calibri"/>
                <w:sz w:val="28"/>
                <w:szCs w:val="28"/>
                <w:lang w:val="en-GB"/>
              </w:rPr>
              <w:t>quả</w:t>
            </w:r>
            <w:proofErr w:type="spellEnd"/>
            <w:r w:rsidRPr="00595D2D">
              <w:rPr>
                <w:rFonts w:eastAsia="Calibri"/>
                <w:sz w:val="28"/>
                <w:szCs w:val="28"/>
                <w:lang w:val="en-GB"/>
              </w:rPr>
              <w:t xml:space="preserve"> </w:t>
            </w:r>
            <w:proofErr w:type="spellStart"/>
            <w:r w:rsidRPr="00595D2D">
              <w:rPr>
                <w:rFonts w:eastAsia="Calibri"/>
                <w:sz w:val="28"/>
                <w:szCs w:val="28"/>
                <w:lang w:val="en-GB"/>
              </w:rPr>
              <w:t>chủ</w:t>
            </w:r>
            <w:proofErr w:type="spellEnd"/>
            <w:r w:rsidRPr="00595D2D">
              <w:rPr>
                <w:rFonts w:eastAsia="Calibri"/>
                <w:sz w:val="28"/>
                <w:szCs w:val="28"/>
                <w:lang w:val="en-GB"/>
              </w:rPr>
              <w:t xml:space="preserve"> </w:t>
            </w:r>
            <w:proofErr w:type="spellStart"/>
            <w:r w:rsidRPr="00595D2D">
              <w:rPr>
                <w:rFonts w:eastAsia="Calibri"/>
                <w:sz w:val="28"/>
                <w:szCs w:val="28"/>
                <w:lang w:val="en-GB"/>
              </w:rPr>
              <w:t>yếu</w:t>
            </w:r>
            <w:proofErr w:type="spellEnd"/>
            <w:r w:rsidRPr="00595D2D">
              <w:rPr>
                <w:rFonts w:eastAsia="Calibri"/>
                <w:sz w:val="28"/>
                <w:szCs w:val="28"/>
                <w:lang w:val="en-GB"/>
              </w:rPr>
              <w:t xml:space="preserve">); </w:t>
            </w:r>
          </w:p>
          <w:p w14:paraId="1DC8A3E4"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t xml:space="preserve">(3) </w:t>
            </w:r>
            <w:proofErr w:type="spellStart"/>
            <w:r w:rsidRPr="00595D2D">
              <w:rPr>
                <w:rFonts w:eastAsia="Calibri"/>
                <w:sz w:val="28"/>
                <w:szCs w:val="28"/>
                <w:lang w:val="en-GB"/>
              </w:rPr>
              <w:t>Nạo</w:t>
            </w:r>
            <w:proofErr w:type="spellEnd"/>
            <w:r w:rsidRPr="00595D2D">
              <w:rPr>
                <w:rFonts w:eastAsia="Calibri"/>
                <w:sz w:val="28"/>
                <w:szCs w:val="28"/>
                <w:lang w:val="en-GB"/>
              </w:rPr>
              <w:t xml:space="preserve"> </w:t>
            </w:r>
            <w:proofErr w:type="spellStart"/>
            <w:r w:rsidRPr="00595D2D">
              <w:rPr>
                <w:rFonts w:eastAsia="Calibri"/>
                <w:sz w:val="28"/>
                <w:szCs w:val="28"/>
                <w:lang w:val="en-GB"/>
              </w:rPr>
              <w:t>vét</w:t>
            </w:r>
            <w:proofErr w:type="spellEnd"/>
            <w:r w:rsidRPr="00595D2D">
              <w:rPr>
                <w:rFonts w:eastAsia="Calibri"/>
                <w:sz w:val="28"/>
                <w:szCs w:val="28"/>
                <w:lang w:val="en-GB"/>
              </w:rPr>
              <w:t xml:space="preserve"> </w:t>
            </w:r>
            <w:proofErr w:type="spellStart"/>
            <w:r w:rsidRPr="00595D2D">
              <w:rPr>
                <w:rFonts w:eastAsia="Calibri"/>
                <w:sz w:val="28"/>
                <w:szCs w:val="28"/>
                <w:lang w:val="en-GB"/>
              </w:rPr>
              <w:t>đoạn</w:t>
            </w:r>
            <w:proofErr w:type="spellEnd"/>
            <w:r w:rsidRPr="00595D2D">
              <w:rPr>
                <w:rFonts w:eastAsia="Calibri"/>
                <w:sz w:val="28"/>
                <w:szCs w:val="28"/>
                <w:lang w:val="en-GB"/>
              </w:rPr>
              <w:t xml:space="preserve"> </w:t>
            </w:r>
            <w:proofErr w:type="spellStart"/>
            <w:r w:rsidRPr="00595D2D">
              <w:rPr>
                <w:rFonts w:eastAsia="Calibri"/>
                <w:sz w:val="28"/>
                <w:szCs w:val="28"/>
                <w:lang w:val="en-GB"/>
              </w:rPr>
              <w:t>rãnh</w:t>
            </w:r>
            <w:proofErr w:type="spellEnd"/>
            <w:r w:rsidRPr="00595D2D">
              <w:rPr>
                <w:rFonts w:eastAsia="Calibri"/>
                <w:sz w:val="28"/>
                <w:szCs w:val="28"/>
                <w:lang w:val="en-GB"/>
              </w:rPr>
              <w:t xml:space="preserve"> (</w:t>
            </w:r>
            <w:proofErr w:type="spellStart"/>
            <w:r w:rsidRPr="00595D2D">
              <w:rPr>
                <w:rFonts w:eastAsia="Calibri"/>
                <w:sz w:val="28"/>
                <w:szCs w:val="28"/>
                <w:lang w:val="en-GB"/>
              </w:rPr>
              <w:t>ghi</w:t>
            </w:r>
            <w:proofErr w:type="spellEnd"/>
            <w:r w:rsidRPr="00595D2D">
              <w:rPr>
                <w:rFonts w:eastAsia="Calibri"/>
                <w:sz w:val="28"/>
                <w:szCs w:val="28"/>
                <w:lang w:val="en-GB"/>
              </w:rPr>
              <w:t xml:space="preserve"> </w:t>
            </w:r>
            <w:proofErr w:type="spellStart"/>
            <w:r w:rsidRPr="00595D2D">
              <w:rPr>
                <w:rFonts w:eastAsia="Calibri"/>
                <w:sz w:val="28"/>
                <w:szCs w:val="28"/>
                <w:lang w:val="en-GB"/>
              </w:rPr>
              <w:t>đoạn</w:t>
            </w:r>
            <w:proofErr w:type="spellEnd"/>
            <w:r w:rsidRPr="00595D2D">
              <w:rPr>
                <w:rFonts w:eastAsia="Calibri"/>
                <w:sz w:val="28"/>
                <w:szCs w:val="28"/>
                <w:lang w:val="en-GB"/>
              </w:rPr>
              <w:t xml:space="preserve"> </w:t>
            </w:r>
            <w:proofErr w:type="spellStart"/>
            <w:r w:rsidRPr="00595D2D">
              <w:rPr>
                <w:rFonts w:eastAsia="Calibri"/>
                <w:sz w:val="28"/>
                <w:szCs w:val="28"/>
                <w:lang w:val="en-GB"/>
              </w:rPr>
              <w:t>rãnh</w:t>
            </w:r>
            <w:proofErr w:type="spellEnd"/>
            <w:r w:rsidRPr="00595D2D">
              <w:rPr>
                <w:rFonts w:eastAsia="Calibri"/>
                <w:sz w:val="28"/>
                <w:szCs w:val="28"/>
                <w:lang w:val="en-GB"/>
              </w:rPr>
              <w:t xml:space="preserve"> </w:t>
            </w:r>
            <w:proofErr w:type="spellStart"/>
            <w:r w:rsidRPr="00595D2D">
              <w:rPr>
                <w:rFonts w:eastAsia="Calibri"/>
                <w:sz w:val="28"/>
                <w:szCs w:val="28"/>
                <w:lang w:val="en-GB"/>
              </w:rPr>
              <w:t>và</w:t>
            </w:r>
            <w:proofErr w:type="spellEnd"/>
            <w:r w:rsidRPr="00595D2D">
              <w:rPr>
                <w:rFonts w:eastAsia="Calibri"/>
                <w:sz w:val="28"/>
                <w:szCs w:val="28"/>
                <w:lang w:val="en-GB"/>
              </w:rPr>
              <w:t xml:space="preserve"> </w:t>
            </w:r>
            <w:proofErr w:type="spellStart"/>
            <w:r w:rsidRPr="00595D2D">
              <w:rPr>
                <w:rFonts w:eastAsia="Calibri"/>
                <w:sz w:val="28"/>
                <w:szCs w:val="28"/>
                <w:lang w:val="en-GB"/>
              </w:rPr>
              <w:t>thời</w:t>
            </w:r>
            <w:proofErr w:type="spellEnd"/>
            <w:r w:rsidRPr="00595D2D">
              <w:rPr>
                <w:rFonts w:eastAsia="Calibri"/>
                <w:sz w:val="28"/>
                <w:szCs w:val="28"/>
                <w:lang w:val="en-GB"/>
              </w:rPr>
              <w:t xml:space="preserve"> </w:t>
            </w:r>
            <w:proofErr w:type="spellStart"/>
            <w:r w:rsidRPr="00595D2D">
              <w:rPr>
                <w:rFonts w:eastAsia="Calibri"/>
                <w:sz w:val="28"/>
                <w:szCs w:val="28"/>
                <w:lang w:val="en-GB"/>
              </w:rPr>
              <w:t>gian</w:t>
            </w:r>
            <w:proofErr w:type="spellEnd"/>
            <w:r w:rsidRPr="00595D2D">
              <w:rPr>
                <w:rFonts w:eastAsia="Calibri"/>
                <w:sz w:val="28"/>
                <w:szCs w:val="28"/>
                <w:lang w:val="en-GB"/>
              </w:rPr>
              <w:t xml:space="preserve"> </w:t>
            </w:r>
            <w:proofErr w:type="spellStart"/>
            <w:r w:rsidRPr="00595D2D">
              <w:rPr>
                <w:rFonts w:eastAsia="Calibri"/>
                <w:sz w:val="28"/>
                <w:szCs w:val="28"/>
                <w:lang w:val="en-GB"/>
              </w:rPr>
              <w:t>thực</w:t>
            </w:r>
            <w:proofErr w:type="spellEnd"/>
            <w:r w:rsidRPr="00595D2D">
              <w:rPr>
                <w:rFonts w:eastAsia="Calibri"/>
                <w:sz w:val="28"/>
                <w:szCs w:val="28"/>
                <w:lang w:val="en-GB"/>
              </w:rPr>
              <w:t xml:space="preserve"> </w:t>
            </w:r>
            <w:proofErr w:type="spellStart"/>
            <w:r w:rsidRPr="00595D2D">
              <w:rPr>
                <w:rFonts w:eastAsia="Calibri"/>
                <w:sz w:val="28"/>
                <w:szCs w:val="28"/>
                <w:lang w:val="en-GB"/>
              </w:rPr>
              <w:t>hiện</w:t>
            </w:r>
            <w:proofErr w:type="spellEnd"/>
            <w:r w:rsidRPr="00595D2D">
              <w:rPr>
                <w:rFonts w:eastAsia="Calibri"/>
                <w:sz w:val="28"/>
                <w:szCs w:val="28"/>
                <w:lang w:val="en-GB"/>
              </w:rPr>
              <w:t xml:space="preserve">, </w:t>
            </w:r>
            <w:proofErr w:type="spellStart"/>
            <w:r w:rsidRPr="00595D2D">
              <w:rPr>
                <w:rFonts w:eastAsia="Calibri"/>
                <w:sz w:val="28"/>
                <w:szCs w:val="28"/>
                <w:lang w:val="en-GB"/>
              </w:rPr>
              <w:t>kết</w:t>
            </w:r>
            <w:proofErr w:type="spellEnd"/>
            <w:r w:rsidRPr="00595D2D">
              <w:rPr>
                <w:rFonts w:eastAsia="Calibri"/>
                <w:sz w:val="28"/>
                <w:szCs w:val="28"/>
                <w:lang w:val="en-GB"/>
              </w:rPr>
              <w:t xml:space="preserve"> </w:t>
            </w:r>
            <w:proofErr w:type="spellStart"/>
            <w:r w:rsidRPr="00595D2D">
              <w:rPr>
                <w:rFonts w:eastAsia="Calibri"/>
                <w:sz w:val="28"/>
                <w:szCs w:val="28"/>
                <w:lang w:val="en-GB"/>
              </w:rPr>
              <w:t>quả</w:t>
            </w:r>
            <w:proofErr w:type="spellEnd"/>
            <w:r w:rsidRPr="00595D2D">
              <w:rPr>
                <w:rFonts w:eastAsia="Calibri"/>
                <w:sz w:val="28"/>
                <w:szCs w:val="28"/>
                <w:lang w:val="en-GB"/>
              </w:rPr>
              <w:t xml:space="preserve"> </w:t>
            </w:r>
            <w:proofErr w:type="spellStart"/>
            <w:r w:rsidRPr="00595D2D">
              <w:rPr>
                <w:rFonts w:eastAsia="Calibri"/>
                <w:sz w:val="28"/>
                <w:szCs w:val="28"/>
                <w:lang w:val="en-GB"/>
              </w:rPr>
              <w:t>chủ</w:t>
            </w:r>
            <w:proofErr w:type="spellEnd"/>
            <w:r w:rsidRPr="00595D2D">
              <w:rPr>
                <w:rFonts w:eastAsia="Calibri"/>
                <w:sz w:val="28"/>
                <w:szCs w:val="28"/>
                <w:lang w:val="en-GB"/>
              </w:rPr>
              <w:t xml:space="preserve"> </w:t>
            </w:r>
            <w:proofErr w:type="spellStart"/>
            <w:r w:rsidRPr="00595D2D">
              <w:rPr>
                <w:rFonts w:eastAsia="Calibri"/>
                <w:sz w:val="28"/>
                <w:szCs w:val="28"/>
                <w:lang w:val="en-GB"/>
              </w:rPr>
              <w:t>yếu</w:t>
            </w:r>
            <w:proofErr w:type="spellEnd"/>
            <w:r w:rsidRPr="00595D2D">
              <w:rPr>
                <w:rFonts w:eastAsia="Calibri"/>
                <w:sz w:val="28"/>
                <w:szCs w:val="28"/>
                <w:lang w:val="en-GB"/>
              </w:rPr>
              <w:t xml:space="preserve">); </w:t>
            </w:r>
          </w:p>
          <w:p w14:paraId="35443094"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t xml:space="preserve">(4) Sơn </w:t>
            </w:r>
            <w:proofErr w:type="spellStart"/>
            <w:r w:rsidRPr="00595D2D">
              <w:rPr>
                <w:rFonts w:eastAsia="Calibri"/>
                <w:sz w:val="28"/>
                <w:szCs w:val="28"/>
                <w:lang w:val="en-GB"/>
              </w:rPr>
              <w:t>bổ</w:t>
            </w:r>
            <w:proofErr w:type="spellEnd"/>
            <w:r w:rsidRPr="00595D2D">
              <w:rPr>
                <w:rFonts w:eastAsia="Calibri"/>
                <w:sz w:val="28"/>
                <w:szCs w:val="28"/>
                <w:lang w:val="en-GB"/>
              </w:rPr>
              <w:t xml:space="preserve"> sung </w:t>
            </w:r>
            <w:proofErr w:type="spellStart"/>
            <w:r w:rsidRPr="00595D2D">
              <w:rPr>
                <w:rFonts w:eastAsia="Calibri"/>
                <w:sz w:val="28"/>
                <w:szCs w:val="28"/>
                <w:lang w:val="en-GB"/>
              </w:rPr>
              <w:t>báo</w:t>
            </w:r>
            <w:proofErr w:type="spellEnd"/>
            <w:r w:rsidRPr="00595D2D">
              <w:rPr>
                <w:rFonts w:eastAsia="Calibri"/>
                <w:sz w:val="28"/>
                <w:szCs w:val="28"/>
                <w:lang w:val="en-GB"/>
              </w:rPr>
              <w:t xml:space="preserve"> </w:t>
            </w:r>
            <w:proofErr w:type="spellStart"/>
            <w:r w:rsidRPr="00595D2D">
              <w:rPr>
                <w:rFonts w:eastAsia="Calibri"/>
                <w:sz w:val="28"/>
                <w:szCs w:val="28"/>
                <w:lang w:val="en-GB"/>
              </w:rPr>
              <w:t>hiệu</w:t>
            </w:r>
            <w:proofErr w:type="spellEnd"/>
            <w:r w:rsidRPr="00595D2D">
              <w:rPr>
                <w:rFonts w:eastAsia="Calibri"/>
                <w:sz w:val="28"/>
                <w:szCs w:val="28"/>
                <w:lang w:val="en-GB"/>
              </w:rPr>
              <w:t xml:space="preserve"> </w:t>
            </w:r>
            <w:proofErr w:type="spellStart"/>
            <w:r w:rsidRPr="00595D2D">
              <w:rPr>
                <w:rFonts w:eastAsia="Calibri"/>
                <w:sz w:val="28"/>
                <w:szCs w:val="28"/>
                <w:lang w:val="en-GB"/>
              </w:rPr>
              <w:t>đường</w:t>
            </w:r>
            <w:proofErr w:type="spellEnd"/>
            <w:r w:rsidRPr="00595D2D">
              <w:rPr>
                <w:rFonts w:eastAsia="Calibri"/>
                <w:sz w:val="28"/>
                <w:szCs w:val="28"/>
                <w:lang w:val="en-GB"/>
              </w:rPr>
              <w:t xml:space="preserve"> </w:t>
            </w:r>
            <w:proofErr w:type="spellStart"/>
            <w:r w:rsidRPr="00595D2D">
              <w:rPr>
                <w:rFonts w:eastAsia="Calibri"/>
                <w:sz w:val="28"/>
                <w:szCs w:val="28"/>
                <w:lang w:val="en-GB"/>
              </w:rPr>
              <w:t>bộ</w:t>
            </w:r>
            <w:proofErr w:type="spellEnd"/>
            <w:r w:rsidRPr="00595D2D">
              <w:rPr>
                <w:rFonts w:eastAsia="Calibri"/>
                <w:sz w:val="28"/>
                <w:szCs w:val="28"/>
                <w:lang w:val="en-GB"/>
              </w:rPr>
              <w:t xml:space="preserve"> (</w:t>
            </w:r>
            <w:proofErr w:type="spellStart"/>
            <w:r w:rsidRPr="00595D2D">
              <w:rPr>
                <w:rFonts w:eastAsia="Calibri"/>
                <w:sz w:val="28"/>
                <w:szCs w:val="28"/>
                <w:lang w:val="en-GB"/>
              </w:rPr>
              <w:t>ghi</w:t>
            </w:r>
            <w:proofErr w:type="spellEnd"/>
            <w:r w:rsidRPr="00595D2D">
              <w:rPr>
                <w:rFonts w:eastAsia="Calibri"/>
                <w:sz w:val="28"/>
                <w:szCs w:val="28"/>
                <w:lang w:val="en-GB"/>
              </w:rPr>
              <w:t xml:space="preserve"> </w:t>
            </w:r>
            <w:proofErr w:type="spellStart"/>
            <w:r w:rsidRPr="00595D2D">
              <w:rPr>
                <w:rFonts w:eastAsia="Calibri"/>
                <w:sz w:val="28"/>
                <w:szCs w:val="28"/>
                <w:lang w:val="en-GB"/>
              </w:rPr>
              <w:t>vị</w:t>
            </w:r>
            <w:proofErr w:type="spellEnd"/>
            <w:r w:rsidRPr="00595D2D">
              <w:rPr>
                <w:rFonts w:eastAsia="Calibri"/>
                <w:sz w:val="28"/>
                <w:szCs w:val="28"/>
                <w:lang w:val="en-GB"/>
              </w:rPr>
              <w:t xml:space="preserve"> </w:t>
            </w:r>
            <w:proofErr w:type="spellStart"/>
            <w:r w:rsidRPr="00595D2D">
              <w:rPr>
                <w:rFonts w:eastAsia="Calibri"/>
                <w:sz w:val="28"/>
                <w:szCs w:val="28"/>
                <w:lang w:val="en-GB"/>
              </w:rPr>
              <w:t>trí</w:t>
            </w:r>
            <w:proofErr w:type="spellEnd"/>
            <w:r w:rsidRPr="00595D2D">
              <w:rPr>
                <w:rFonts w:eastAsia="Calibri"/>
                <w:sz w:val="28"/>
                <w:szCs w:val="28"/>
                <w:lang w:val="en-GB"/>
              </w:rPr>
              <w:t xml:space="preserve"> </w:t>
            </w:r>
            <w:proofErr w:type="spellStart"/>
            <w:r w:rsidRPr="00595D2D">
              <w:rPr>
                <w:rFonts w:eastAsia="Calibri"/>
                <w:sz w:val="28"/>
                <w:szCs w:val="28"/>
                <w:lang w:val="en-GB"/>
              </w:rPr>
              <w:t>sơn</w:t>
            </w:r>
            <w:proofErr w:type="spellEnd"/>
            <w:r w:rsidRPr="00595D2D">
              <w:rPr>
                <w:rFonts w:eastAsia="Calibri"/>
                <w:sz w:val="28"/>
                <w:szCs w:val="28"/>
                <w:lang w:val="en-GB"/>
              </w:rPr>
              <w:t xml:space="preserve"> </w:t>
            </w:r>
            <w:proofErr w:type="spellStart"/>
            <w:r w:rsidRPr="00595D2D">
              <w:rPr>
                <w:rFonts w:eastAsia="Calibri"/>
                <w:sz w:val="28"/>
                <w:szCs w:val="28"/>
                <w:lang w:val="en-GB"/>
              </w:rPr>
              <w:t>bổ</w:t>
            </w:r>
            <w:proofErr w:type="spellEnd"/>
            <w:r w:rsidRPr="00595D2D">
              <w:rPr>
                <w:rFonts w:eastAsia="Calibri"/>
                <w:sz w:val="28"/>
                <w:szCs w:val="28"/>
                <w:lang w:val="en-GB"/>
              </w:rPr>
              <w:t xml:space="preserve"> sung </w:t>
            </w:r>
            <w:proofErr w:type="spellStart"/>
            <w:r w:rsidRPr="00595D2D">
              <w:rPr>
                <w:rFonts w:eastAsia="Calibri"/>
                <w:sz w:val="28"/>
                <w:szCs w:val="28"/>
                <w:lang w:val="en-GB"/>
              </w:rPr>
              <w:t>và</w:t>
            </w:r>
            <w:proofErr w:type="spellEnd"/>
            <w:r w:rsidRPr="00595D2D">
              <w:rPr>
                <w:rFonts w:eastAsia="Calibri"/>
                <w:sz w:val="28"/>
                <w:szCs w:val="28"/>
                <w:lang w:val="en-GB"/>
              </w:rPr>
              <w:t xml:space="preserve"> </w:t>
            </w:r>
            <w:proofErr w:type="spellStart"/>
            <w:r w:rsidRPr="00595D2D">
              <w:rPr>
                <w:rFonts w:eastAsia="Calibri"/>
                <w:sz w:val="28"/>
                <w:szCs w:val="28"/>
                <w:lang w:val="en-GB"/>
              </w:rPr>
              <w:t>kết</w:t>
            </w:r>
            <w:proofErr w:type="spellEnd"/>
            <w:r w:rsidRPr="00595D2D">
              <w:rPr>
                <w:rFonts w:eastAsia="Calibri"/>
                <w:sz w:val="28"/>
                <w:szCs w:val="28"/>
                <w:lang w:val="en-GB"/>
              </w:rPr>
              <w:t xml:space="preserve"> </w:t>
            </w:r>
            <w:proofErr w:type="spellStart"/>
            <w:r w:rsidRPr="00595D2D">
              <w:rPr>
                <w:rFonts w:eastAsia="Calibri"/>
                <w:sz w:val="28"/>
                <w:szCs w:val="28"/>
                <w:lang w:val="en-GB"/>
              </w:rPr>
              <w:t>quả</w:t>
            </w:r>
            <w:proofErr w:type="spellEnd"/>
            <w:r w:rsidRPr="00595D2D">
              <w:rPr>
                <w:rFonts w:eastAsia="Calibri"/>
                <w:sz w:val="28"/>
                <w:szCs w:val="28"/>
                <w:lang w:val="en-GB"/>
              </w:rPr>
              <w:t xml:space="preserve"> </w:t>
            </w:r>
            <w:proofErr w:type="spellStart"/>
            <w:r w:rsidRPr="00595D2D">
              <w:rPr>
                <w:rFonts w:eastAsia="Calibri"/>
                <w:sz w:val="28"/>
                <w:szCs w:val="28"/>
                <w:lang w:val="en-GB"/>
              </w:rPr>
              <w:t>chủ</w:t>
            </w:r>
            <w:proofErr w:type="spellEnd"/>
            <w:r w:rsidRPr="00595D2D">
              <w:rPr>
                <w:rFonts w:eastAsia="Calibri"/>
                <w:sz w:val="28"/>
                <w:szCs w:val="28"/>
                <w:lang w:val="en-GB"/>
              </w:rPr>
              <w:t xml:space="preserve"> </w:t>
            </w:r>
            <w:proofErr w:type="spellStart"/>
            <w:r w:rsidRPr="00595D2D">
              <w:rPr>
                <w:rFonts w:eastAsia="Calibri"/>
                <w:sz w:val="28"/>
                <w:szCs w:val="28"/>
                <w:lang w:val="en-GB"/>
              </w:rPr>
              <w:t>yếu</w:t>
            </w:r>
            <w:proofErr w:type="spellEnd"/>
            <w:r w:rsidRPr="00595D2D">
              <w:rPr>
                <w:rFonts w:eastAsia="Calibri"/>
                <w:sz w:val="28"/>
                <w:szCs w:val="28"/>
                <w:lang w:val="en-GB"/>
              </w:rPr>
              <w:t xml:space="preserve">); </w:t>
            </w:r>
          </w:p>
          <w:p w14:paraId="140873F0"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t xml:space="preserve">(5) </w:t>
            </w:r>
            <w:proofErr w:type="spellStart"/>
            <w:r w:rsidRPr="00595D2D">
              <w:rPr>
                <w:rFonts w:eastAsia="Calibri"/>
                <w:sz w:val="28"/>
                <w:szCs w:val="28"/>
                <w:lang w:val="en-GB"/>
              </w:rPr>
              <w:t>Khơi</w:t>
            </w:r>
            <w:proofErr w:type="spellEnd"/>
            <w:r w:rsidRPr="00595D2D">
              <w:rPr>
                <w:rFonts w:eastAsia="Calibri"/>
                <w:sz w:val="28"/>
                <w:szCs w:val="28"/>
                <w:lang w:val="en-GB"/>
              </w:rPr>
              <w:t xml:space="preserve"> </w:t>
            </w:r>
            <w:proofErr w:type="spellStart"/>
            <w:r w:rsidRPr="00595D2D">
              <w:rPr>
                <w:rFonts w:eastAsia="Calibri"/>
                <w:sz w:val="28"/>
                <w:szCs w:val="28"/>
                <w:lang w:val="en-GB"/>
              </w:rPr>
              <w:t>thông</w:t>
            </w:r>
            <w:proofErr w:type="spellEnd"/>
            <w:r w:rsidRPr="00595D2D">
              <w:rPr>
                <w:rFonts w:eastAsia="Calibri"/>
                <w:sz w:val="28"/>
                <w:szCs w:val="28"/>
                <w:lang w:val="en-GB"/>
              </w:rPr>
              <w:t xml:space="preserve"> </w:t>
            </w:r>
            <w:proofErr w:type="spellStart"/>
            <w:r w:rsidRPr="00595D2D">
              <w:rPr>
                <w:rFonts w:eastAsia="Calibri"/>
                <w:sz w:val="28"/>
                <w:szCs w:val="28"/>
                <w:lang w:val="en-GB"/>
              </w:rPr>
              <w:t>cống</w:t>
            </w:r>
            <w:proofErr w:type="spellEnd"/>
            <w:r w:rsidRPr="00595D2D">
              <w:rPr>
                <w:rFonts w:eastAsia="Calibri"/>
                <w:sz w:val="28"/>
                <w:szCs w:val="28"/>
                <w:lang w:val="en-GB"/>
              </w:rPr>
              <w:t xml:space="preserve">, </w:t>
            </w:r>
            <w:proofErr w:type="spellStart"/>
            <w:r w:rsidRPr="00595D2D">
              <w:rPr>
                <w:rFonts w:eastAsia="Calibri"/>
                <w:sz w:val="28"/>
                <w:szCs w:val="28"/>
                <w:lang w:val="en-GB"/>
              </w:rPr>
              <w:t>rãnh</w:t>
            </w:r>
            <w:proofErr w:type="spellEnd"/>
            <w:r w:rsidRPr="00595D2D">
              <w:rPr>
                <w:rFonts w:eastAsia="Calibri"/>
                <w:sz w:val="28"/>
                <w:szCs w:val="28"/>
                <w:lang w:val="en-GB"/>
              </w:rPr>
              <w:t xml:space="preserve"> (</w:t>
            </w:r>
            <w:proofErr w:type="spellStart"/>
            <w:r w:rsidRPr="00595D2D">
              <w:rPr>
                <w:rFonts w:eastAsia="Calibri"/>
                <w:sz w:val="28"/>
                <w:szCs w:val="28"/>
                <w:lang w:val="en-GB"/>
              </w:rPr>
              <w:t>ghi</w:t>
            </w:r>
            <w:proofErr w:type="spellEnd"/>
            <w:r w:rsidRPr="00595D2D">
              <w:rPr>
                <w:rFonts w:eastAsia="Calibri"/>
                <w:sz w:val="28"/>
                <w:szCs w:val="28"/>
                <w:lang w:val="en-GB"/>
              </w:rPr>
              <w:t xml:space="preserve"> </w:t>
            </w:r>
            <w:proofErr w:type="spellStart"/>
            <w:r w:rsidRPr="00595D2D">
              <w:rPr>
                <w:rFonts w:eastAsia="Calibri"/>
                <w:sz w:val="28"/>
                <w:szCs w:val="28"/>
                <w:lang w:val="en-GB"/>
              </w:rPr>
              <w:t>thời</w:t>
            </w:r>
            <w:proofErr w:type="spellEnd"/>
            <w:r w:rsidRPr="00595D2D">
              <w:rPr>
                <w:rFonts w:eastAsia="Calibri"/>
                <w:sz w:val="28"/>
                <w:szCs w:val="28"/>
                <w:lang w:val="en-GB"/>
              </w:rPr>
              <w:t xml:space="preserve"> </w:t>
            </w:r>
            <w:proofErr w:type="spellStart"/>
            <w:r w:rsidRPr="00595D2D">
              <w:rPr>
                <w:rFonts w:eastAsia="Calibri"/>
                <w:sz w:val="28"/>
                <w:szCs w:val="28"/>
                <w:lang w:val="en-GB"/>
              </w:rPr>
              <w:t>gian</w:t>
            </w:r>
            <w:proofErr w:type="spellEnd"/>
            <w:r w:rsidRPr="00595D2D">
              <w:rPr>
                <w:rFonts w:eastAsia="Calibri"/>
                <w:sz w:val="28"/>
                <w:szCs w:val="28"/>
                <w:lang w:val="en-GB"/>
              </w:rPr>
              <w:t xml:space="preserve">, </w:t>
            </w:r>
            <w:proofErr w:type="spellStart"/>
            <w:r w:rsidRPr="00595D2D">
              <w:rPr>
                <w:rFonts w:eastAsia="Calibri"/>
                <w:sz w:val="28"/>
                <w:szCs w:val="28"/>
                <w:lang w:val="en-GB"/>
              </w:rPr>
              <w:t>kết</w:t>
            </w:r>
            <w:proofErr w:type="spellEnd"/>
            <w:r w:rsidRPr="00595D2D">
              <w:rPr>
                <w:rFonts w:eastAsia="Calibri"/>
                <w:sz w:val="28"/>
                <w:szCs w:val="28"/>
                <w:lang w:val="en-GB"/>
              </w:rPr>
              <w:t xml:space="preserve"> </w:t>
            </w:r>
            <w:proofErr w:type="spellStart"/>
            <w:r w:rsidRPr="00595D2D">
              <w:rPr>
                <w:rFonts w:eastAsia="Calibri"/>
                <w:sz w:val="28"/>
                <w:szCs w:val="28"/>
                <w:lang w:val="en-GB"/>
              </w:rPr>
              <w:t>quả</w:t>
            </w:r>
            <w:proofErr w:type="spellEnd"/>
            <w:r w:rsidRPr="00595D2D">
              <w:rPr>
                <w:rFonts w:eastAsia="Calibri"/>
                <w:sz w:val="28"/>
                <w:szCs w:val="28"/>
                <w:lang w:val="en-GB"/>
              </w:rPr>
              <w:t xml:space="preserve"> </w:t>
            </w:r>
            <w:proofErr w:type="spellStart"/>
            <w:r w:rsidRPr="00595D2D">
              <w:rPr>
                <w:rFonts w:eastAsia="Calibri"/>
                <w:sz w:val="28"/>
                <w:szCs w:val="28"/>
                <w:lang w:val="en-GB"/>
              </w:rPr>
              <w:t>chủ</w:t>
            </w:r>
            <w:proofErr w:type="spellEnd"/>
            <w:r w:rsidRPr="00595D2D">
              <w:rPr>
                <w:rFonts w:eastAsia="Calibri"/>
                <w:sz w:val="28"/>
                <w:szCs w:val="28"/>
                <w:lang w:val="en-GB"/>
              </w:rPr>
              <w:t xml:space="preserve"> </w:t>
            </w:r>
            <w:proofErr w:type="spellStart"/>
            <w:r w:rsidRPr="00595D2D">
              <w:rPr>
                <w:rFonts w:eastAsia="Calibri"/>
                <w:sz w:val="28"/>
                <w:szCs w:val="28"/>
                <w:lang w:val="en-GB"/>
              </w:rPr>
              <w:t>yếu</w:t>
            </w:r>
            <w:proofErr w:type="spellEnd"/>
            <w:r w:rsidRPr="00595D2D">
              <w:rPr>
                <w:rFonts w:eastAsia="Calibri"/>
                <w:sz w:val="28"/>
                <w:szCs w:val="28"/>
                <w:lang w:val="en-GB"/>
              </w:rPr>
              <w:t xml:space="preserve">); </w:t>
            </w:r>
          </w:p>
          <w:p w14:paraId="23546D52"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lastRenderedPageBreak/>
              <w:t xml:space="preserve">(6) </w:t>
            </w:r>
            <w:proofErr w:type="spellStart"/>
            <w:r w:rsidRPr="00595D2D">
              <w:rPr>
                <w:rFonts w:eastAsia="Calibri"/>
                <w:sz w:val="28"/>
                <w:szCs w:val="28"/>
                <w:lang w:val="en-GB"/>
              </w:rPr>
              <w:t>Sửa</w:t>
            </w:r>
            <w:proofErr w:type="spellEnd"/>
            <w:r w:rsidRPr="00595D2D">
              <w:rPr>
                <w:rFonts w:eastAsia="Calibri"/>
                <w:sz w:val="28"/>
                <w:szCs w:val="28"/>
                <w:lang w:val="en-GB"/>
              </w:rPr>
              <w:t xml:space="preserve"> </w:t>
            </w:r>
            <w:proofErr w:type="spellStart"/>
            <w:r w:rsidRPr="00595D2D">
              <w:rPr>
                <w:rFonts w:eastAsia="Calibri"/>
                <w:sz w:val="28"/>
                <w:szCs w:val="28"/>
                <w:lang w:val="en-GB"/>
              </w:rPr>
              <w:t>chữa</w:t>
            </w:r>
            <w:proofErr w:type="spellEnd"/>
            <w:r w:rsidRPr="00595D2D">
              <w:rPr>
                <w:rFonts w:eastAsia="Calibri"/>
                <w:sz w:val="28"/>
                <w:szCs w:val="28"/>
                <w:lang w:val="en-GB"/>
              </w:rPr>
              <w:t xml:space="preserve"> </w:t>
            </w:r>
            <w:proofErr w:type="spellStart"/>
            <w:r w:rsidRPr="00595D2D">
              <w:rPr>
                <w:rFonts w:eastAsia="Calibri"/>
                <w:sz w:val="28"/>
                <w:szCs w:val="28"/>
                <w:lang w:val="en-GB"/>
              </w:rPr>
              <w:t>lề</w:t>
            </w:r>
            <w:proofErr w:type="spellEnd"/>
            <w:r w:rsidRPr="00595D2D">
              <w:rPr>
                <w:rFonts w:eastAsia="Calibri"/>
                <w:sz w:val="28"/>
                <w:szCs w:val="28"/>
                <w:lang w:val="en-GB"/>
              </w:rPr>
              <w:t xml:space="preserve"> </w:t>
            </w:r>
            <w:proofErr w:type="spellStart"/>
            <w:r w:rsidRPr="00595D2D">
              <w:rPr>
                <w:rFonts w:eastAsia="Calibri"/>
                <w:sz w:val="28"/>
                <w:szCs w:val="28"/>
                <w:lang w:val="en-GB"/>
              </w:rPr>
              <w:t>đường</w:t>
            </w:r>
            <w:proofErr w:type="spellEnd"/>
            <w:r w:rsidRPr="00595D2D">
              <w:rPr>
                <w:rFonts w:eastAsia="Calibri"/>
                <w:sz w:val="28"/>
                <w:szCs w:val="28"/>
                <w:lang w:val="en-GB"/>
              </w:rPr>
              <w:t xml:space="preserve"> (</w:t>
            </w:r>
            <w:proofErr w:type="spellStart"/>
            <w:r w:rsidRPr="00595D2D">
              <w:rPr>
                <w:rFonts w:eastAsia="Calibri"/>
                <w:sz w:val="28"/>
                <w:szCs w:val="28"/>
                <w:lang w:val="en-GB"/>
              </w:rPr>
              <w:t>ghi</w:t>
            </w:r>
            <w:proofErr w:type="spellEnd"/>
            <w:r w:rsidRPr="00595D2D">
              <w:rPr>
                <w:rFonts w:eastAsia="Calibri"/>
                <w:sz w:val="28"/>
                <w:szCs w:val="28"/>
                <w:lang w:val="en-GB"/>
              </w:rPr>
              <w:t xml:space="preserve"> </w:t>
            </w:r>
            <w:proofErr w:type="spellStart"/>
            <w:r w:rsidRPr="00595D2D">
              <w:rPr>
                <w:rFonts w:eastAsia="Calibri"/>
                <w:sz w:val="28"/>
                <w:szCs w:val="28"/>
                <w:lang w:val="en-GB"/>
              </w:rPr>
              <w:t>thời</w:t>
            </w:r>
            <w:proofErr w:type="spellEnd"/>
            <w:r w:rsidRPr="00595D2D">
              <w:rPr>
                <w:rFonts w:eastAsia="Calibri"/>
                <w:sz w:val="28"/>
                <w:szCs w:val="28"/>
                <w:lang w:val="en-GB"/>
              </w:rPr>
              <w:t xml:space="preserve"> </w:t>
            </w:r>
            <w:proofErr w:type="spellStart"/>
            <w:r w:rsidRPr="00595D2D">
              <w:rPr>
                <w:rFonts w:eastAsia="Calibri"/>
                <w:sz w:val="28"/>
                <w:szCs w:val="28"/>
                <w:lang w:val="en-GB"/>
              </w:rPr>
              <w:t>gian</w:t>
            </w:r>
            <w:proofErr w:type="spellEnd"/>
            <w:r w:rsidRPr="00595D2D">
              <w:rPr>
                <w:rFonts w:eastAsia="Calibri"/>
                <w:sz w:val="28"/>
                <w:szCs w:val="28"/>
                <w:lang w:val="en-GB"/>
              </w:rPr>
              <w:t xml:space="preserve"> </w:t>
            </w:r>
            <w:proofErr w:type="spellStart"/>
            <w:r w:rsidRPr="00595D2D">
              <w:rPr>
                <w:rFonts w:eastAsia="Calibri"/>
                <w:sz w:val="28"/>
                <w:szCs w:val="28"/>
                <w:lang w:val="en-GB"/>
              </w:rPr>
              <w:t>và</w:t>
            </w:r>
            <w:proofErr w:type="spellEnd"/>
            <w:r w:rsidRPr="00595D2D">
              <w:rPr>
                <w:rFonts w:eastAsia="Calibri"/>
                <w:sz w:val="28"/>
                <w:szCs w:val="28"/>
                <w:lang w:val="en-GB"/>
              </w:rPr>
              <w:t xml:space="preserve"> </w:t>
            </w:r>
            <w:proofErr w:type="spellStart"/>
            <w:r w:rsidRPr="00595D2D">
              <w:rPr>
                <w:rFonts w:eastAsia="Calibri"/>
                <w:sz w:val="28"/>
                <w:szCs w:val="28"/>
                <w:lang w:val="en-GB"/>
              </w:rPr>
              <w:t>đoạn</w:t>
            </w:r>
            <w:proofErr w:type="spellEnd"/>
            <w:r w:rsidRPr="00595D2D">
              <w:rPr>
                <w:rFonts w:eastAsia="Calibri"/>
                <w:sz w:val="28"/>
                <w:szCs w:val="28"/>
                <w:lang w:val="en-GB"/>
              </w:rPr>
              <w:t xml:space="preserve"> </w:t>
            </w:r>
            <w:proofErr w:type="spellStart"/>
            <w:r w:rsidRPr="00595D2D">
              <w:rPr>
                <w:rFonts w:eastAsia="Calibri"/>
                <w:sz w:val="28"/>
                <w:szCs w:val="28"/>
                <w:lang w:val="en-GB"/>
              </w:rPr>
              <w:t>tuyến</w:t>
            </w:r>
            <w:proofErr w:type="spellEnd"/>
            <w:r w:rsidRPr="00595D2D">
              <w:rPr>
                <w:rFonts w:eastAsia="Calibri"/>
                <w:sz w:val="28"/>
                <w:szCs w:val="28"/>
                <w:lang w:val="en-GB"/>
              </w:rPr>
              <w:t xml:space="preserve"> </w:t>
            </w:r>
            <w:proofErr w:type="spellStart"/>
            <w:r w:rsidRPr="00595D2D">
              <w:rPr>
                <w:rFonts w:eastAsia="Calibri"/>
                <w:sz w:val="28"/>
                <w:szCs w:val="28"/>
                <w:lang w:val="en-GB"/>
              </w:rPr>
              <w:t>thực</w:t>
            </w:r>
            <w:proofErr w:type="spellEnd"/>
            <w:r w:rsidRPr="00595D2D">
              <w:rPr>
                <w:rFonts w:eastAsia="Calibri"/>
                <w:sz w:val="28"/>
                <w:szCs w:val="28"/>
                <w:lang w:val="en-GB"/>
              </w:rPr>
              <w:t xml:space="preserve"> </w:t>
            </w:r>
            <w:proofErr w:type="spellStart"/>
            <w:r w:rsidRPr="00595D2D">
              <w:rPr>
                <w:rFonts w:eastAsia="Calibri"/>
                <w:sz w:val="28"/>
                <w:szCs w:val="28"/>
                <w:lang w:val="en-GB"/>
              </w:rPr>
              <w:t>hiện</w:t>
            </w:r>
            <w:proofErr w:type="spellEnd"/>
            <w:r w:rsidRPr="00595D2D">
              <w:rPr>
                <w:rFonts w:eastAsia="Calibri"/>
                <w:sz w:val="28"/>
                <w:szCs w:val="28"/>
                <w:lang w:val="en-GB"/>
              </w:rPr>
              <w:t xml:space="preserve">, </w:t>
            </w:r>
            <w:proofErr w:type="spellStart"/>
            <w:r w:rsidRPr="00595D2D">
              <w:rPr>
                <w:rFonts w:eastAsia="Calibri"/>
                <w:sz w:val="28"/>
                <w:szCs w:val="28"/>
                <w:lang w:val="en-GB"/>
              </w:rPr>
              <w:t>kết</w:t>
            </w:r>
            <w:proofErr w:type="spellEnd"/>
            <w:r w:rsidRPr="00595D2D">
              <w:rPr>
                <w:rFonts w:eastAsia="Calibri"/>
                <w:sz w:val="28"/>
                <w:szCs w:val="28"/>
                <w:lang w:val="en-GB"/>
              </w:rPr>
              <w:t xml:space="preserve"> </w:t>
            </w:r>
            <w:proofErr w:type="spellStart"/>
            <w:r w:rsidRPr="00595D2D">
              <w:rPr>
                <w:rFonts w:eastAsia="Calibri"/>
                <w:sz w:val="28"/>
                <w:szCs w:val="28"/>
                <w:lang w:val="en-GB"/>
              </w:rPr>
              <w:t>quả</w:t>
            </w:r>
            <w:proofErr w:type="spellEnd"/>
            <w:r w:rsidRPr="00595D2D">
              <w:rPr>
                <w:rFonts w:eastAsia="Calibri"/>
                <w:sz w:val="28"/>
                <w:szCs w:val="28"/>
                <w:lang w:val="en-GB"/>
              </w:rPr>
              <w:t xml:space="preserve"> </w:t>
            </w:r>
            <w:proofErr w:type="spellStart"/>
            <w:r w:rsidRPr="00595D2D">
              <w:rPr>
                <w:rFonts w:eastAsia="Calibri"/>
                <w:sz w:val="28"/>
                <w:szCs w:val="28"/>
                <w:lang w:val="en-GB"/>
              </w:rPr>
              <w:t>chủ</w:t>
            </w:r>
            <w:proofErr w:type="spellEnd"/>
            <w:r w:rsidRPr="00595D2D">
              <w:rPr>
                <w:rFonts w:eastAsia="Calibri"/>
                <w:sz w:val="28"/>
                <w:szCs w:val="28"/>
                <w:lang w:val="en-GB"/>
              </w:rPr>
              <w:t xml:space="preserve"> </w:t>
            </w:r>
            <w:proofErr w:type="spellStart"/>
            <w:r w:rsidRPr="00595D2D">
              <w:rPr>
                <w:rFonts w:eastAsia="Calibri"/>
                <w:sz w:val="28"/>
                <w:szCs w:val="28"/>
                <w:lang w:val="en-GB"/>
              </w:rPr>
              <w:t>yếu</w:t>
            </w:r>
            <w:proofErr w:type="spellEnd"/>
            <w:r w:rsidRPr="00595D2D">
              <w:rPr>
                <w:rFonts w:eastAsia="Calibri"/>
                <w:sz w:val="28"/>
                <w:szCs w:val="28"/>
                <w:lang w:val="en-GB"/>
              </w:rPr>
              <w:t xml:space="preserve">); </w:t>
            </w:r>
          </w:p>
          <w:p w14:paraId="78F29FED"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t xml:space="preserve">(7) </w:t>
            </w:r>
            <w:proofErr w:type="spellStart"/>
            <w:r w:rsidRPr="00595D2D">
              <w:rPr>
                <w:rFonts w:eastAsia="Calibri"/>
                <w:sz w:val="28"/>
                <w:szCs w:val="28"/>
                <w:lang w:val="en-GB"/>
              </w:rPr>
              <w:t>Hót</w:t>
            </w:r>
            <w:proofErr w:type="spellEnd"/>
            <w:r w:rsidRPr="00595D2D">
              <w:rPr>
                <w:rFonts w:eastAsia="Calibri"/>
                <w:sz w:val="28"/>
                <w:szCs w:val="28"/>
                <w:lang w:val="en-GB"/>
              </w:rPr>
              <w:t xml:space="preserve"> </w:t>
            </w:r>
            <w:proofErr w:type="spellStart"/>
            <w:r w:rsidRPr="00595D2D">
              <w:rPr>
                <w:rFonts w:eastAsia="Calibri"/>
                <w:sz w:val="28"/>
                <w:szCs w:val="28"/>
                <w:lang w:val="en-GB"/>
              </w:rPr>
              <w:t>sụt</w:t>
            </w:r>
            <w:proofErr w:type="spellEnd"/>
            <w:r w:rsidRPr="00595D2D">
              <w:rPr>
                <w:rFonts w:eastAsia="Calibri"/>
                <w:sz w:val="28"/>
                <w:szCs w:val="28"/>
                <w:lang w:val="en-GB"/>
              </w:rPr>
              <w:t xml:space="preserve"> (</w:t>
            </w:r>
            <w:proofErr w:type="spellStart"/>
            <w:r w:rsidRPr="00595D2D">
              <w:rPr>
                <w:rFonts w:eastAsia="Calibri"/>
                <w:sz w:val="28"/>
                <w:szCs w:val="28"/>
                <w:lang w:val="en-GB"/>
              </w:rPr>
              <w:t>ghi</w:t>
            </w:r>
            <w:proofErr w:type="spellEnd"/>
            <w:r w:rsidRPr="00595D2D">
              <w:rPr>
                <w:rFonts w:eastAsia="Calibri"/>
                <w:sz w:val="28"/>
                <w:szCs w:val="28"/>
                <w:lang w:val="en-GB"/>
              </w:rPr>
              <w:t xml:space="preserve"> </w:t>
            </w:r>
            <w:proofErr w:type="spellStart"/>
            <w:r w:rsidRPr="00595D2D">
              <w:rPr>
                <w:rFonts w:eastAsia="Calibri"/>
                <w:sz w:val="28"/>
                <w:szCs w:val="28"/>
                <w:lang w:val="en-GB"/>
              </w:rPr>
              <w:t>thời</w:t>
            </w:r>
            <w:proofErr w:type="spellEnd"/>
            <w:r w:rsidRPr="00595D2D">
              <w:rPr>
                <w:rFonts w:eastAsia="Calibri"/>
                <w:sz w:val="28"/>
                <w:szCs w:val="28"/>
                <w:lang w:val="en-GB"/>
              </w:rPr>
              <w:t xml:space="preserve"> </w:t>
            </w:r>
            <w:proofErr w:type="spellStart"/>
            <w:r w:rsidRPr="00595D2D">
              <w:rPr>
                <w:rFonts w:eastAsia="Calibri"/>
                <w:sz w:val="28"/>
                <w:szCs w:val="28"/>
                <w:lang w:val="en-GB"/>
              </w:rPr>
              <w:t>gian</w:t>
            </w:r>
            <w:proofErr w:type="spellEnd"/>
            <w:r w:rsidRPr="00595D2D">
              <w:rPr>
                <w:rFonts w:eastAsia="Calibri"/>
                <w:sz w:val="28"/>
                <w:szCs w:val="28"/>
                <w:lang w:val="en-GB"/>
              </w:rPr>
              <w:t xml:space="preserve">, </w:t>
            </w:r>
            <w:proofErr w:type="spellStart"/>
            <w:r w:rsidRPr="00595D2D">
              <w:rPr>
                <w:rFonts w:eastAsia="Calibri"/>
                <w:sz w:val="28"/>
                <w:szCs w:val="28"/>
                <w:lang w:val="en-GB"/>
              </w:rPr>
              <w:t>đoạn</w:t>
            </w:r>
            <w:proofErr w:type="spellEnd"/>
            <w:r w:rsidRPr="00595D2D">
              <w:rPr>
                <w:rFonts w:eastAsia="Calibri"/>
                <w:sz w:val="28"/>
                <w:szCs w:val="28"/>
                <w:lang w:val="en-GB"/>
              </w:rPr>
              <w:t xml:space="preserve">, </w:t>
            </w:r>
            <w:proofErr w:type="spellStart"/>
            <w:r w:rsidRPr="00595D2D">
              <w:rPr>
                <w:rFonts w:eastAsia="Calibri"/>
                <w:sz w:val="28"/>
                <w:szCs w:val="28"/>
                <w:lang w:val="en-GB"/>
              </w:rPr>
              <w:t>vị</w:t>
            </w:r>
            <w:proofErr w:type="spellEnd"/>
            <w:r w:rsidRPr="00595D2D">
              <w:rPr>
                <w:rFonts w:eastAsia="Calibri"/>
                <w:sz w:val="28"/>
                <w:szCs w:val="28"/>
                <w:lang w:val="en-GB"/>
              </w:rPr>
              <w:t xml:space="preserve"> </w:t>
            </w:r>
            <w:proofErr w:type="spellStart"/>
            <w:r w:rsidRPr="00595D2D">
              <w:rPr>
                <w:rFonts w:eastAsia="Calibri"/>
                <w:sz w:val="28"/>
                <w:szCs w:val="28"/>
                <w:lang w:val="en-GB"/>
              </w:rPr>
              <w:t>trí</w:t>
            </w:r>
            <w:proofErr w:type="spellEnd"/>
            <w:r w:rsidRPr="00595D2D">
              <w:rPr>
                <w:rFonts w:eastAsia="Calibri"/>
                <w:sz w:val="28"/>
                <w:szCs w:val="28"/>
                <w:lang w:val="en-GB"/>
              </w:rPr>
              <w:t xml:space="preserve"> </w:t>
            </w:r>
            <w:proofErr w:type="spellStart"/>
            <w:r w:rsidRPr="00595D2D">
              <w:rPr>
                <w:rFonts w:eastAsia="Calibri"/>
                <w:sz w:val="28"/>
                <w:szCs w:val="28"/>
                <w:lang w:val="en-GB"/>
              </w:rPr>
              <w:t>và</w:t>
            </w:r>
            <w:proofErr w:type="spellEnd"/>
            <w:r w:rsidRPr="00595D2D">
              <w:rPr>
                <w:rFonts w:eastAsia="Calibri"/>
                <w:sz w:val="28"/>
                <w:szCs w:val="28"/>
                <w:lang w:val="en-GB"/>
              </w:rPr>
              <w:t xml:space="preserve"> </w:t>
            </w:r>
            <w:proofErr w:type="spellStart"/>
            <w:r w:rsidRPr="00595D2D">
              <w:rPr>
                <w:rFonts w:eastAsia="Calibri"/>
                <w:sz w:val="28"/>
                <w:szCs w:val="28"/>
                <w:lang w:val="en-GB"/>
              </w:rPr>
              <w:t>khối</w:t>
            </w:r>
            <w:proofErr w:type="spellEnd"/>
            <w:r w:rsidRPr="00595D2D">
              <w:rPr>
                <w:rFonts w:eastAsia="Calibri"/>
                <w:sz w:val="28"/>
                <w:szCs w:val="28"/>
                <w:lang w:val="en-GB"/>
              </w:rPr>
              <w:t xml:space="preserve"> </w:t>
            </w:r>
            <w:proofErr w:type="spellStart"/>
            <w:r w:rsidRPr="00595D2D">
              <w:rPr>
                <w:rFonts w:eastAsia="Calibri"/>
                <w:sz w:val="28"/>
                <w:szCs w:val="28"/>
                <w:lang w:val="en-GB"/>
              </w:rPr>
              <w:t>lượng</w:t>
            </w:r>
            <w:proofErr w:type="spellEnd"/>
            <w:r w:rsidRPr="00595D2D">
              <w:rPr>
                <w:rFonts w:eastAsia="Calibri"/>
                <w:sz w:val="28"/>
                <w:szCs w:val="28"/>
                <w:lang w:val="en-GB"/>
              </w:rPr>
              <w:t xml:space="preserve">, </w:t>
            </w:r>
            <w:proofErr w:type="spellStart"/>
            <w:r w:rsidRPr="00595D2D">
              <w:rPr>
                <w:rFonts w:eastAsia="Calibri"/>
                <w:sz w:val="28"/>
                <w:szCs w:val="28"/>
                <w:lang w:val="en-GB"/>
              </w:rPr>
              <w:t>kết</w:t>
            </w:r>
            <w:proofErr w:type="spellEnd"/>
            <w:r w:rsidRPr="00595D2D">
              <w:rPr>
                <w:rFonts w:eastAsia="Calibri"/>
                <w:sz w:val="28"/>
                <w:szCs w:val="28"/>
                <w:lang w:val="en-GB"/>
              </w:rPr>
              <w:t xml:space="preserve"> </w:t>
            </w:r>
            <w:proofErr w:type="spellStart"/>
            <w:r w:rsidRPr="00595D2D">
              <w:rPr>
                <w:rFonts w:eastAsia="Calibri"/>
                <w:sz w:val="28"/>
                <w:szCs w:val="28"/>
                <w:lang w:val="en-GB"/>
              </w:rPr>
              <w:t>quả</w:t>
            </w:r>
            <w:proofErr w:type="spellEnd"/>
            <w:r w:rsidRPr="00595D2D">
              <w:rPr>
                <w:rFonts w:eastAsia="Calibri"/>
                <w:sz w:val="28"/>
                <w:szCs w:val="28"/>
                <w:lang w:val="en-GB"/>
              </w:rPr>
              <w:t xml:space="preserve"> </w:t>
            </w:r>
            <w:proofErr w:type="spellStart"/>
            <w:r w:rsidRPr="00595D2D">
              <w:rPr>
                <w:rFonts w:eastAsia="Calibri"/>
                <w:sz w:val="28"/>
                <w:szCs w:val="28"/>
                <w:lang w:val="en-GB"/>
              </w:rPr>
              <w:t>chủ</w:t>
            </w:r>
            <w:proofErr w:type="spellEnd"/>
            <w:r w:rsidRPr="00595D2D">
              <w:rPr>
                <w:rFonts w:eastAsia="Calibri"/>
                <w:sz w:val="28"/>
                <w:szCs w:val="28"/>
                <w:lang w:val="en-GB"/>
              </w:rPr>
              <w:t xml:space="preserve"> </w:t>
            </w:r>
            <w:proofErr w:type="spellStart"/>
            <w:r w:rsidRPr="00595D2D">
              <w:rPr>
                <w:rFonts w:eastAsia="Calibri"/>
                <w:sz w:val="28"/>
                <w:szCs w:val="28"/>
                <w:lang w:val="en-GB"/>
              </w:rPr>
              <w:t>yếu</w:t>
            </w:r>
            <w:proofErr w:type="spellEnd"/>
            <w:r w:rsidRPr="00595D2D">
              <w:rPr>
                <w:rFonts w:eastAsia="Calibri"/>
                <w:sz w:val="28"/>
                <w:szCs w:val="28"/>
                <w:lang w:val="en-GB"/>
              </w:rPr>
              <w:t xml:space="preserve">); </w:t>
            </w:r>
          </w:p>
          <w:p w14:paraId="0EEE4FB2"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t xml:space="preserve">(8) Bảo </w:t>
            </w:r>
            <w:proofErr w:type="spellStart"/>
            <w:r w:rsidRPr="00595D2D">
              <w:rPr>
                <w:rFonts w:eastAsia="Calibri"/>
                <w:sz w:val="28"/>
                <w:szCs w:val="28"/>
                <w:lang w:val="en-GB"/>
              </w:rPr>
              <w:t>dưỡng</w:t>
            </w:r>
            <w:proofErr w:type="spellEnd"/>
            <w:r w:rsidRPr="00595D2D">
              <w:rPr>
                <w:rFonts w:eastAsia="Calibri"/>
                <w:sz w:val="28"/>
                <w:szCs w:val="28"/>
                <w:lang w:val="en-GB"/>
              </w:rPr>
              <w:t xml:space="preserve"> </w:t>
            </w:r>
            <w:proofErr w:type="spellStart"/>
            <w:r w:rsidRPr="00595D2D">
              <w:rPr>
                <w:rFonts w:eastAsia="Calibri"/>
                <w:sz w:val="28"/>
                <w:szCs w:val="28"/>
                <w:lang w:val="en-GB"/>
              </w:rPr>
              <w:t>báo</w:t>
            </w:r>
            <w:proofErr w:type="spellEnd"/>
            <w:r w:rsidRPr="00595D2D">
              <w:rPr>
                <w:rFonts w:eastAsia="Calibri"/>
                <w:sz w:val="28"/>
                <w:szCs w:val="28"/>
                <w:lang w:val="en-GB"/>
              </w:rPr>
              <w:t xml:space="preserve"> </w:t>
            </w:r>
            <w:proofErr w:type="spellStart"/>
            <w:r w:rsidRPr="00595D2D">
              <w:rPr>
                <w:rFonts w:eastAsia="Calibri"/>
                <w:sz w:val="28"/>
                <w:szCs w:val="28"/>
                <w:lang w:val="en-GB"/>
              </w:rPr>
              <w:t>hiệu</w:t>
            </w:r>
            <w:proofErr w:type="spellEnd"/>
            <w:r w:rsidRPr="00595D2D">
              <w:rPr>
                <w:rFonts w:eastAsia="Calibri"/>
                <w:sz w:val="28"/>
                <w:szCs w:val="28"/>
                <w:lang w:val="en-GB"/>
              </w:rPr>
              <w:t xml:space="preserve"> </w:t>
            </w:r>
            <w:proofErr w:type="spellStart"/>
            <w:r w:rsidRPr="00595D2D">
              <w:rPr>
                <w:rFonts w:eastAsia="Calibri"/>
                <w:sz w:val="28"/>
                <w:szCs w:val="28"/>
                <w:lang w:val="en-GB"/>
              </w:rPr>
              <w:t>đường</w:t>
            </w:r>
            <w:proofErr w:type="spellEnd"/>
            <w:r w:rsidRPr="00595D2D">
              <w:rPr>
                <w:rFonts w:eastAsia="Calibri"/>
                <w:sz w:val="28"/>
                <w:szCs w:val="28"/>
                <w:lang w:val="en-GB"/>
              </w:rPr>
              <w:t xml:space="preserve"> </w:t>
            </w:r>
            <w:proofErr w:type="spellStart"/>
            <w:r w:rsidRPr="00595D2D">
              <w:rPr>
                <w:rFonts w:eastAsia="Calibri"/>
                <w:sz w:val="28"/>
                <w:szCs w:val="28"/>
                <w:lang w:val="en-GB"/>
              </w:rPr>
              <w:t>bộ</w:t>
            </w:r>
            <w:proofErr w:type="spellEnd"/>
            <w:r w:rsidRPr="00595D2D">
              <w:rPr>
                <w:rFonts w:eastAsia="Calibri"/>
                <w:sz w:val="28"/>
                <w:szCs w:val="28"/>
                <w:lang w:val="en-GB"/>
              </w:rPr>
              <w:t xml:space="preserve">; </w:t>
            </w:r>
          </w:p>
          <w:p w14:paraId="6774183C"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t xml:space="preserve">(9) Công </w:t>
            </w:r>
            <w:proofErr w:type="spellStart"/>
            <w:r w:rsidRPr="00595D2D">
              <w:rPr>
                <w:rFonts w:eastAsia="Calibri"/>
                <w:sz w:val="28"/>
                <w:szCs w:val="28"/>
                <w:lang w:val="en-GB"/>
              </w:rPr>
              <w:t>tác</w:t>
            </w:r>
            <w:proofErr w:type="spellEnd"/>
            <w:r w:rsidRPr="00595D2D">
              <w:rPr>
                <w:rFonts w:eastAsia="Calibri"/>
                <w:sz w:val="28"/>
                <w:szCs w:val="28"/>
                <w:lang w:val="en-GB"/>
              </w:rPr>
              <w:t xml:space="preserve"> </w:t>
            </w:r>
            <w:proofErr w:type="spellStart"/>
            <w:r w:rsidRPr="00595D2D">
              <w:rPr>
                <w:rFonts w:eastAsia="Calibri"/>
                <w:sz w:val="28"/>
                <w:szCs w:val="28"/>
                <w:lang w:val="en-GB"/>
              </w:rPr>
              <w:t>bảo</w:t>
            </w:r>
            <w:proofErr w:type="spellEnd"/>
            <w:r w:rsidRPr="00595D2D">
              <w:rPr>
                <w:rFonts w:eastAsia="Calibri"/>
                <w:sz w:val="28"/>
                <w:szCs w:val="28"/>
                <w:lang w:val="en-GB"/>
              </w:rPr>
              <w:t xml:space="preserve"> </w:t>
            </w:r>
            <w:proofErr w:type="spellStart"/>
            <w:r w:rsidRPr="00595D2D">
              <w:rPr>
                <w:rFonts w:eastAsia="Calibri"/>
                <w:sz w:val="28"/>
                <w:szCs w:val="28"/>
                <w:lang w:val="en-GB"/>
              </w:rPr>
              <w:t>dưỡng</w:t>
            </w:r>
            <w:proofErr w:type="spellEnd"/>
            <w:r w:rsidRPr="00595D2D">
              <w:rPr>
                <w:rFonts w:eastAsia="Calibri"/>
                <w:sz w:val="28"/>
                <w:szCs w:val="28"/>
                <w:lang w:val="en-GB"/>
              </w:rPr>
              <w:t xml:space="preserve"> </w:t>
            </w:r>
            <w:proofErr w:type="spellStart"/>
            <w:r w:rsidRPr="00595D2D">
              <w:rPr>
                <w:rFonts w:eastAsia="Calibri"/>
                <w:sz w:val="28"/>
                <w:szCs w:val="28"/>
                <w:lang w:val="en-GB"/>
              </w:rPr>
              <w:t>các</w:t>
            </w:r>
            <w:proofErr w:type="spellEnd"/>
            <w:r w:rsidRPr="00595D2D">
              <w:rPr>
                <w:rFonts w:eastAsia="Calibri"/>
                <w:sz w:val="28"/>
                <w:szCs w:val="28"/>
                <w:lang w:val="en-GB"/>
              </w:rPr>
              <w:t xml:space="preserve"> </w:t>
            </w:r>
            <w:proofErr w:type="spellStart"/>
            <w:r w:rsidRPr="00595D2D">
              <w:rPr>
                <w:rFonts w:eastAsia="Calibri"/>
                <w:sz w:val="28"/>
                <w:szCs w:val="28"/>
                <w:lang w:val="en-GB"/>
              </w:rPr>
              <w:t>hạng</w:t>
            </w:r>
            <w:proofErr w:type="spellEnd"/>
            <w:r w:rsidRPr="00595D2D">
              <w:rPr>
                <w:rFonts w:eastAsia="Calibri"/>
                <w:sz w:val="28"/>
                <w:szCs w:val="28"/>
                <w:lang w:val="en-GB"/>
              </w:rPr>
              <w:t xml:space="preserve"> </w:t>
            </w:r>
            <w:proofErr w:type="spellStart"/>
            <w:r w:rsidRPr="00595D2D">
              <w:rPr>
                <w:rFonts w:eastAsia="Calibri"/>
                <w:sz w:val="28"/>
                <w:szCs w:val="28"/>
                <w:lang w:val="en-GB"/>
              </w:rPr>
              <w:t>mục</w:t>
            </w:r>
            <w:proofErr w:type="spellEnd"/>
            <w:r w:rsidRPr="00595D2D">
              <w:rPr>
                <w:rFonts w:eastAsia="Calibri"/>
                <w:sz w:val="28"/>
                <w:szCs w:val="28"/>
                <w:lang w:val="en-GB"/>
              </w:rPr>
              <w:t xml:space="preserve"> </w:t>
            </w:r>
            <w:proofErr w:type="spellStart"/>
            <w:r w:rsidRPr="00595D2D">
              <w:rPr>
                <w:rFonts w:eastAsia="Calibri"/>
                <w:sz w:val="28"/>
                <w:szCs w:val="28"/>
                <w:lang w:val="en-GB"/>
              </w:rPr>
              <w:t>công</w:t>
            </w:r>
            <w:proofErr w:type="spellEnd"/>
            <w:r w:rsidRPr="00595D2D">
              <w:rPr>
                <w:rFonts w:eastAsia="Calibri"/>
                <w:sz w:val="28"/>
                <w:szCs w:val="28"/>
                <w:lang w:val="en-GB"/>
              </w:rPr>
              <w:t xml:space="preserve"> </w:t>
            </w:r>
            <w:proofErr w:type="spellStart"/>
            <w:r w:rsidRPr="00595D2D">
              <w:rPr>
                <w:rFonts w:eastAsia="Calibri"/>
                <w:sz w:val="28"/>
                <w:szCs w:val="28"/>
                <w:lang w:val="en-GB"/>
              </w:rPr>
              <w:t>trình</w:t>
            </w:r>
            <w:proofErr w:type="spellEnd"/>
            <w:r w:rsidRPr="00595D2D">
              <w:rPr>
                <w:rFonts w:eastAsia="Calibri"/>
                <w:sz w:val="28"/>
                <w:szCs w:val="28"/>
                <w:lang w:val="en-GB"/>
              </w:rPr>
              <w:t xml:space="preserve"> </w:t>
            </w:r>
            <w:proofErr w:type="spellStart"/>
            <w:r w:rsidRPr="00595D2D">
              <w:rPr>
                <w:rFonts w:eastAsia="Calibri"/>
                <w:sz w:val="28"/>
                <w:szCs w:val="28"/>
                <w:lang w:val="en-GB"/>
              </w:rPr>
              <w:t>khác</w:t>
            </w:r>
            <w:proofErr w:type="spellEnd"/>
            <w:r w:rsidRPr="00595D2D">
              <w:rPr>
                <w:rFonts w:eastAsia="Calibri"/>
                <w:sz w:val="28"/>
                <w:szCs w:val="28"/>
                <w:lang w:val="en-GB"/>
              </w:rPr>
              <w:t xml:space="preserve"> </w:t>
            </w:r>
            <w:proofErr w:type="spellStart"/>
            <w:r w:rsidRPr="00595D2D">
              <w:rPr>
                <w:rFonts w:eastAsia="Calibri"/>
                <w:sz w:val="28"/>
                <w:szCs w:val="28"/>
                <w:lang w:val="en-GB"/>
              </w:rPr>
              <w:t>ghi</w:t>
            </w:r>
            <w:proofErr w:type="spellEnd"/>
            <w:r w:rsidRPr="00595D2D">
              <w:rPr>
                <w:rFonts w:eastAsia="Calibri"/>
                <w:sz w:val="28"/>
                <w:szCs w:val="28"/>
                <w:lang w:val="en-GB"/>
              </w:rPr>
              <w:t xml:space="preserve"> </w:t>
            </w:r>
            <w:proofErr w:type="spellStart"/>
            <w:r w:rsidRPr="00595D2D">
              <w:rPr>
                <w:rFonts w:eastAsia="Calibri"/>
                <w:sz w:val="28"/>
                <w:szCs w:val="28"/>
                <w:lang w:val="en-GB"/>
              </w:rPr>
              <w:t>tương</w:t>
            </w:r>
            <w:proofErr w:type="spellEnd"/>
            <w:r w:rsidRPr="00595D2D">
              <w:rPr>
                <w:rFonts w:eastAsia="Calibri"/>
                <w:sz w:val="28"/>
                <w:szCs w:val="28"/>
                <w:lang w:val="en-GB"/>
              </w:rPr>
              <w:t xml:space="preserve"> </w:t>
            </w:r>
            <w:proofErr w:type="spellStart"/>
            <w:r w:rsidRPr="00595D2D">
              <w:rPr>
                <w:rFonts w:eastAsia="Calibri"/>
                <w:sz w:val="28"/>
                <w:szCs w:val="28"/>
                <w:lang w:val="en-GB"/>
              </w:rPr>
              <w:t>tự</w:t>
            </w:r>
            <w:proofErr w:type="spellEnd"/>
            <w:r w:rsidRPr="00595D2D">
              <w:rPr>
                <w:rFonts w:eastAsia="Calibri"/>
                <w:sz w:val="28"/>
                <w:szCs w:val="28"/>
                <w:lang w:val="en-GB"/>
              </w:rPr>
              <w:t xml:space="preserve"> </w:t>
            </w:r>
            <w:proofErr w:type="spellStart"/>
            <w:r w:rsidRPr="00595D2D">
              <w:rPr>
                <w:rFonts w:eastAsia="Calibri"/>
                <w:sz w:val="28"/>
                <w:szCs w:val="28"/>
                <w:lang w:val="en-GB"/>
              </w:rPr>
              <w:t>như</w:t>
            </w:r>
            <w:proofErr w:type="spellEnd"/>
            <w:r w:rsidRPr="00595D2D">
              <w:rPr>
                <w:rFonts w:eastAsia="Calibri"/>
                <w:sz w:val="28"/>
                <w:szCs w:val="28"/>
                <w:lang w:val="en-GB"/>
              </w:rPr>
              <w:t xml:space="preserve"> </w:t>
            </w:r>
            <w:proofErr w:type="spellStart"/>
            <w:r w:rsidRPr="00595D2D">
              <w:rPr>
                <w:rFonts w:eastAsia="Calibri"/>
                <w:sz w:val="28"/>
                <w:szCs w:val="28"/>
                <w:lang w:val="en-GB"/>
              </w:rPr>
              <w:t>các</w:t>
            </w:r>
            <w:proofErr w:type="spellEnd"/>
            <w:r w:rsidRPr="00595D2D">
              <w:rPr>
                <w:rFonts w:eastAsia="Calibri"/>
                <w:sz w:val="28"/>
                <w:szCs w:val="28"/>
                <w:lang w:val="en-GB"/>
              </w:rPr>
              <w:t xml:space="preserve"> </w:t>
            </w:r>
            <w:proofErr w:type="spellStart"/>
            <w:r w:rsidRPr="00595D2D">
              <w:rPr>
                <w:rFonts w:eastAsia="Calibri"/>
                <w:sz w:val="28"/>
                <w:szCs w:val="28"/>
                <w:lang w:val="en-GB"/>
              </w:rPr>
              <w:t>tiết</w:t>
            </w:r>
            <w:proofErr w:type="spellEnd"/>
            <w:r w:rsidRPr="00595D2D">
              <w:rPr>
                <w:rFonts w:eastAsia="Calibri"/>
                <w:sz w:val="28"/>
                <w:szCs w:val="28"/>
                <w:lang w:val="en-GB"/>
              </w:rPr>
              <w:t xml:space="preserve"> (1) </w:t>
            </w:r>
            <w:proofErr w:type="spellStart"/>
            <w:r w:rsidRPr="00595D2D">
              <w:rPr>
                <w:rFonts w:eastAsia="Calibri"/>
                <w:sz w:val="28"/>
                <w:szCs w:val="28"/>
                <w:lang w:val="en-GB"/>
              </w:rPr>
              <w:t>đến</w:t>
            </w:r>
            <w:proofErr w:type="spellEnd"/>
            <w:r w:rsidRPr="00595D2D">
              <w:rPr>
                <w:rFonts w:eastAsia="Calibri"/>
                <w:sz w:val="28"/>
                <w:szCs w:val="28"/>
                <w:lang w:val="en-GB"/>
              </w:rPr>
              <w:t xml:space="preserve"> (8); </w:t>
            </w:r>
          </w:p>
          <w:p w14:paraId="6BD294F4"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t xml:space="preserve">(10) </w:t>
            </w:r>
            <w:proofErr w:type="spellStart"/>
            <w:r w:rsidRPr="00595D2D">
              <w:rPr>
                <w:rFonts w:eastAsia="Calibri"/>
                <w:sz w:val="28"/>
                <w:szCs w:val="28"/>
                <w:lang w:val="en-GB"/>
              </w:rPr>
              <w:t>Đối</w:t>
            </w:r>
            <w:proofErr w:type="spellEnd"/>
            <w:r w:rsidRPr="00595D2D">
              <w:rPr>
                <w:rFonts w:eastAsia="Calibri"/>
                <w:sz w:val="28"/>
                <w:szCs w:val="28"/>
                <w:lang w:val="en-GB"/>
              </w:rPr>
              <w:t xml:space="preserve"> </w:t>
            </w:r>
            <w:proofErr w:type="spellStart"/>
            <w:r w:rsidRPr="00595D2D">
              <w:rPr>
                <w:rFonts w:eastAsia="Calibri"/>
                <w:sz w:val="28"/>
                <w:szCs w:val="28"/>
                <w:lang w:val="en-GB"/>
              </w:rPr>
              <w:t>với</w:t>
            </w:r>
            <w:proofErr w:type="spellEnd"/>
            <w:r w:rsidRPr="00595D2D">
              <w:rPr>
                <w:rFonts w:eastAsia="Calibri"/>
                <w:sz w:val="28"/>
                <w:szCs w:val="28"/>
                <w:lang w:val="en-GB"/>
              </w:rPr>
              <w:t xml:space="preserve"> </w:t>
            </w:r>
            <w:proofErr w:type="spellStart"/>
            <w:r w:rsidRPr="00595D2D">
              <w:rPr>
                <w:rFonts w:eastAsia="Calibri"/>
                <w:sz w:val="28"/>
                <w:szCs w:val="28"/>
                <w:lang w:val="en-GB"/>
              </w:rPr>
              <w:t>bảo</w:t>
            </w:r>
            <w:proofErr w:type="spellEnd"/>
            <w:r w:rsidRPr="00595D2D">
              <w:rPr>
                <w:rFonts w:eastAsia="Calibri"/>
                <w:sz w:val="28"/>
                <w:szCs w:val="28"/>
                <w:lang w:val="en-GB"/>
              </w:rPr>
              <w:t xml:space="preserve"> </w:t>
            </w:r>
            <w:proofErr w:type="spellStart"/>
            <w:r w:rsidRPr="00595D2D">
              <w:rPr>
                <w:rFonts w:eastAsia="Calibri"/>
                <w:sz w:val="28"/>
                <w:szCs w:val="28"/>
                <w:lang w:val="en-GB"/>
              </w:rPr>
              <w:t>dưỡng</w:t>
            </w:r>
            <w:proofErr w:type="spellEnd"/>
            <w:r w:rsidRPr="00595D2D">
              <w:rPr>
                <w:rFonts w:eastAsia="Calibri"/>
                <w:sz w:val="28"/>
                <w:szCs w:val="28"/>
                <w:lang w:val="en-GB"/>
              </w:rPr>
              <w:t xml:space="preserve"> </w:t>
            </w:r>
            <w:proofErr w:type="spellStart"/>
            <w:r w:rsidRPr="00595D2D">
              <w:rPr>
                <w:rFonts w:eastAsia="Calibri"/>
                <w:sz w:val="28"/>
                <w:szCs w:val="28"/>
                <w:lang w:val="en-GB"/>
              </w:rPr>
              <w:t>thiết</w:t>
            </w:r>
            <w:proofErr w:type="spellEnd"/>
            <w:r w:rsidRPr="00595D2D">
              <w:rPr>
                <w:rFonts w:eastAsia="Calibri"/>
                <w:sz w:val="28"/>
                <w:szCs w:val="28"/>
                <w:lang w:val="en-GB"/>
              </w:rPr>
              <w:t xml:space="preserve"> </w:t>
            </w:r>
            <w:proofErr w:type="spellStart"/>
            <w:r w:rsidRPr="00595D2D">
              <w:rPr>
                <w:rFonts w:eastAsia="Calibri"/>
                <w:sz w:val="28"/>
                <w:szCs w:val="28"/>
                <w:lang w:val="en-GB"/>
              </w:rPr>
              <w:t>bị</w:t>
            </w:r>
            <w:proofErr w:type="spellEnd"/>
            <w:r w:rsidRPr="00595D2D">
              <w:rPr>
                <w:rFonts w:eastAsia="Calibri"/>
                <w:sz w:val="28"/>
                <w:szCs w:val="28"/>
                <w:lang w:val="en-GB"/>
              </w:rPr>
              <w:t xml:space="preserve">, </w:t>
            </w:r>
            <w:proofErr w:type="spellStart"/>
            <w:r w:rsidRPr="00595D2D">
              <w:rPr>
                <w:rFonts w:eastAsia="Calibri"/>
                <w:sz w:val="28"/>
                <w:szCs w:val="28"/>
                <w:lang w:val="en-GB"/>
              </w:rPr>
              <w:t>ghi</w:t>
            </w:r>
            <w:proofErr w:type="spellEnd"/>
            <w:r w:rsidRPr="00595D2D">
              <w:rPr>
                <w:rFonts w:eastAsia="Calibri"/>
                <w:sz w:val="28"/>
                <w:szCs w:val="28"/>
                <w:lang w:val="en-GB"/>
              </w:rPr>
              <w:t xml:space="preserve"> </w:t>
            </w:r>
            <w:proofErr w:type="spellStart"/>
            <w:r w:rsidRPr="00595D2D">
              <w:rPr>
                <w:rFonts w:eastAsia="Calibri"/>
                <w:sz w:val="28"/>
                <w:szCs w:val="28"/>
                <w:lang w:val="en-GB"/>
              </w:rPr>
              <w:t>lại</w:t>
            </w:r>
            <w:proofErr w:type="spellEnd"/>
            <w:r w:rsidRPr="00595D2D">
              <w:rPr>
                <w:rFonts w:eastAsia="Calibri"/>
                <w:sz w:val="28"/>
                <w:szCs w:val="28"/>
                <w:lang w:val="en-GB"/>
              </w:rPr>
              <w:t xml:space="preserve"> </w:t>
            </w:r>
            <w:proofErr w:type="spellStart"/>
            <w:r w:rsidRPr="00595D2D">
              <w:rPr>
                <w:rFonts w:eastAsia="Calibri"/>
                <w:sz w:val="28"/>
                <w:szCs w:val="28"/>
                <w:lang w:val="en-GB"/>
              </w:rPr>
              <w:t>thời</w:t>
            </w:r>
            <w:proofErr w:type="spellEnd"/>
            <w:r w:rsidRPr="00595D2D">
              <w:rPr>
                <w:rFonts w:eastAsia="Calibri"/>
                <w:sz w:val="28"/>
                <w:szCs w:val="28"/>
                <w:lang w:val="en-GB"/>
              </w:rPr>
              <w:t xml:space="preserve"> </w:t>
            </w:r>
            <w:proofErr w:type="spellStart"/>
            <w:r w:rsidRPr="00595D2D">
              <w:rPr>
                <w:rFonts w:eastAsia="Calibri"/>
                <w:sz w:val="28"/>
                <w:szCs w:val="28"/>
                <w:lang w:val="en-GB"/>
              </w:rPr>
              <w:t>gian</w:t>
            </w:r>
            <w:proofErr w:type="spellEnd"/>
            <w:r w:rsidRPr="00595D2D">
              <w:rPr>
                <w:rFonts w:eastAsia="Calibri"/>
                <w:sz w:val="28"/>
                <w:szCs w:val="28"/>
                <w:lang w:val="en-GB"/>
              </w:rPr>
              <w:t xml:space="preserve"> </w:t>
            </w:r>
            <w:proofErr w:type="spellStart"/>
            <w:r w:rsidRPr="00595D2D">
              <w:rPr>
                <w:rFonts w:eastAsia="Calibri"/>
                <w:sz w:val="28"/>
                <w:szCs w:val="28"/>
                <w:lang w:val="en-GB"/>
              </w:rPr>
              <w:t>và</w:t>
            </w:r>
            <w:proofErr w:type="spellEnd"/>
            <w:r w:rsidRPr="00595D2D">
              <w:rPr>
                <w:rFonts w:eastAsia="Calibri"/>
                <w:sz w:val="28"/>
                <w:szCs w:val="28"/>
                <w:lang w:val="en-GB"/>
              </w:rPr>
              <w:t xml:space="preserve"> </w:t>
            </w:r>
            <w:proofErr w:type="spellStart"/>
            <w:r w:rsidRPr="00595D2D">
              <w:rPr>
                <w:rFonts w:eastAsia="Calibri"/>
                <w:sz w:val="28"/>
                <w:szCs w:val="28"/>
                <w:lang w:val="en-GB"/>
              </w:rPr>
              <w:t>công</w:t>
            </w:r>
            <w:proofErr w:type="spellEnd"/>
            <w:r w:rsidRPr="00595D2D">
              <w:rPr>
                <w:rFonts w:eastAsia="Calibri"/>
                <w:sz w:val="28"/>
                <w:szCs w:val="28"/>
                <w:lang w:val="en-GB"/>
              </w:rPr>
              <w:t xml:space="preserve"> </w:t>
            </w:r>
            <w:proofErr w:type="spellStart"/>
            <w:r w:rsidRPr="00595D2D">
              <w:rPr>
                <w:rFonts w:eastAsia="Calibri"/>
                <w:sz w:val="28"/>
                <w:szCs w:val="28"/>
                <w:lang w:val="en-GB"/>
              </w:rPr>
              <w:t>việc</w:t>
            </w:r>
            <w:proofErr w:type="spellEnd"/>
            <w:r w:rsidRPr="00595D2D">
              <w:rPr>
                <w:rFonts w:eastAsia="Calibri"/>
                <w:sz w:val="28"/>
                <w:szCs w:val="28"/>
                <w:lang w:val="en-GB"/>
              </w:rPr>
              <w:t xml:space="preserve"> </w:t>
            </w:r>
            <w:proofErr w:type="spellStart"/>
            <w:r w:rsidRPr="00595D2D">
              <w:rPr>
                <w:rFonts w:eastAsia="Calibri"/>
                <w:sz w:val="28"/>
                <w:szCs w:val="28"/>
                <w:lang w:val="en-GB"/>
              </w:rPr>
              <w:t>thực</w:t>
            </w:r>
            <w:proofErr w:type="spellEnd"/>
            <w:r w:rsidRPr="00595D2D">
              <w:rPr>
                <w:rFonts w:eastAsia="Calibri"/>
                <w:sz w:val="28"/>
                <w:szCs w:val="28"/>
                <w:lang w:val="en-GB"/>
              </w:rPr>
              <w:t xml:space="preserve"> </w:t>
            </w:r>
            <w:proofErr w:type="spellStart"/>
            <w:r w:rsidRPr="00595D2D">
              <w:rPr>
                <w:rFonts w:eastAsia="Calibri"/>
                <w:sz w:val="28"/>
                <w:szCs w:val="28"/>
                <w:lang w:val="en-GB"/>
              </w:rPr>
              <w:t>hiện</w:t>
            </w:r>
            <w:proofErr w:type="spellEnd"/>
            <w:r w:rsidRPr="00595D2D">
              <w:rPr>
                <w:rFonts w:eastAsia="Calibri"/>
                <w:sz w:val="28"/>
                <w:szCs w:val="28"/>
                <w:lang w:val="en-GB"/>
              </w:rPr>
              <w:t xml:space="preserve">. </w:t>
            </w:r>
            <w:proofErr w:type="spellStart"/>
            <w:r w:rsidRPr="00595D2D">
              <w:rPr>
                <w:rFonts w:eastAsia="Calibri"/>
                <w:sz w:val="28"/>
                <w:szCs w:val="28"/>
                <w:lang w:val="en-GB"/>
              </w:rPr>
              <w:t>Ví</w:t>
            </w:r>
            <w:proofErr w:type="spellEnd"/>
            <w:r w:rsidRPr="00595D2D">
              <w:rPr>
                <w:rFonts w:eastAsia="Calibri"/>
                <w:sz w:val="28"/>
                <w:szCs w:val="28"/>
                <w:lang w:val="en-GB"/>
              </w:rPr>
              <w:t xml:space="preserve"> </w:t>
            </w:r>
            <w:proofErr w:type="spellStart"/>
            <w:r w:rsidRPr="00595D2D">
              <w:rPr>
                <w:rFonts w:eastAsia="Calibri"/>
                <w:sz w:val="28"/>
                <w:szCs w:val="28"/>
                <w:lang w:val="en-GB"/>
              </w:rPr>
              <w:t>dụ</w:t>
            </w:r>
            <w:proofErr w:type="spellEnd"/>
            <w:r w:rsidRPr="00595D2D">
              <w:rPr>
                <w:rFonts w:eastAsia="Calibri"/>
                <w:sz w:val="28"/>
                <w:szCs w:val="28"/>
                <w:lang w:val="en-GB"/>
              </w:rPr>
              <w:t xml:space="preserve">: </w:t>
            </w:r>
            <w:proofErr w:type="spellStart"/>
            <w:r w:rsidRPr="00595D2D">
              <w:rPr>
                <w:rFonts w:eastAsia="Calibri"/>
                <w:sz w:val="28"/>
                <w:szCs w:val="28"/>
                <w:lang w:val="en-GB"/>
              </w:rPr>
              <w:t>bảo</w:t>
            </w:r>
            <w:proofErr w:type="spellEnd"/>
            <w:r w:rsidRPr="00595D2D">
              <w:rPr>
                <w:rFonts w:eastAsia="Calibri"/>
                <w:sz w:val="28"/>
                <w:szCs w:val="28"/>
                <w:lang w:val="en-GB"/>
              </w:rPr>
              <w:t xml:space="preserve"> </w:t>
            </w:r>
            <w:proofErr w:type="spellStart"/>
            <w:r w:rsidRPr="00595D2D">
              <w:rPr>
                <w:rFonts w:eastAsia="Calibri"/>
                <w:sz w:val="28"/>
                <w:szCs w:val="28"/>
                <w:lang w:val="en-GB"/>
              </w:rPr>
              <w:t>dưỡng</w:t>
            </w:r>
            <w:proofErr w:type="spellEnd"/>
            <w:r w:rsidRPr="00595D2D">
              <w:rPr>
                <w:rFonts w:eastAsia="Calibri"/>
                <w:sz w:val="28"/>
                <w:szCs w:val="28"/>
                <w:lang w:val="en-GB"/>
              </w:rPr>
              <w:t xml:space="preserve"> </w:t>
            </w:r>
            <w:proofErr w:type="spellStart"/>
            <w:r w:rsidRPr="00595D2D">
              <w:rPr>
                <w:rFonts w:eastAsia="Calibri"/>
                <w:sz w:val="28"/>
                <w:szCs w:val="28"/>
                <w:lang w:val="en-GB"/>
              </w:rPr>
              <w:t>vệ</w:t>
            </w:r>
            <w:proofErr w:type="spellEnd"/>
            <w:r w:rsidRPr="00595D2D">
              <w:rPr>
                <w:rFonts w:eastAsia="Calibri"/>
                <w:sz w:val="28"/>
                <w:szCs w:val="28"/>
                <w:lang w:val="en-GB"/>
              </w:rPr>
              <w:t xml:space="preserve"> </w:t>
            </w:r>
            <w:proofErr w:type="spellStart"/>
            <w:r w:rsidRPr="00595D2D">
              <w:rPr>
                <w:rFonts w:eastAsia="Calibri"/>
                <w:sz w:val="28"/>
                <w:szCs w:val="28"/>
                <w:lang w:val="en-GB"/>
              </w:rPr>
              <w:t>sinh</w:t>
            </w:r>
            <w:proofErr w:type="spellEnd"/>
            <w:r w:rsidRPr="00595D2D">
              <w:rPr>
                <w:rFonts w:eastAsia="Calibri"/>
                <w:sz w:val="28"/>
                <w:szCs w:val="28"/>
                <w:lang w:val="en-GB"/>
              </w:rPr>
              <w:t xml:space="preserve">, </w:t>
            </w:r>
            <w:proofErr w:type="spellStart"/>
            <w:r w:rsidRPr="00595D2D">
              <w:rPr>
                <w:rFonts w:eastAsia="Calibri"/>
                <w:sz w:val="28"/>
                <w:szCs w:val="28"/>
                <w:lang w:val="en-GB"/>
              </w:rPr>
              <w:t>bôi</w:t>
            </w:r>
            <w:proofErr w:type="spellEnd"/>
            <w:r w:rsidRPr="00595D2D">
              <w:rPr>
                <w:rFonts w:eastAsia="Calibri"/>
                <w:sz w:val="28"/>
                <w:szCs w:val="28"/>
                <w:lang w:val="en-GB"/>
              </w:rPr>
              <w:t xml:space="preserve"> </w:t>
            </w:r>
            <w:proofErr w:type="spellStart"/>
            <w:r w:rsidRPr="00595D2D">
              <w:rPr>
                <w:rFonts w:eastAsia="Calibri"/>
                <w:sz w:val="28"/>
                <w:szCs w:val="28"/>
                <w:lang w:val="en-GB"/>
              </w:rPr>
              <w:t>mỡ</w:t>
            </w:r>
            <w:proofErr w:type="spellEnd"/>
            <w:r w:rsidRPr="00595D2D">
              <w:rPr>
                <w:rFonts w:eastAsia="Calibri"/>
                <w:sz w:val="28"/>
                <w:szCs w:val="28"/>
                <w:lang w:val="en-GB"/>
              </w:rPr>
              <w:t xml:space="preserve"> </w:t>
            </w:r>
            <w:proofErr w:type="spellStart"/>
            <w:r w:rsidRPr="00595D2D">
              <w:rPr>
                <w:rFonts w:eastAsia="Calibri"/>
                <w:sz w:val="28"/>
                <w:szCs w:val="28"/>
                <w:lang w:val="en-GB"/>
              </w:rPr>
              <w:t>kết</w:t>
            </w:r>
            <w:proofErr w:type="spellEnd"/>
            <w:r w:rsidRPr="00595D2D">
              <w:rPr>
                <w:rFonts w:eastAsia="Calibri"/>
                <w:sz w:val="28"/>
                <w:szCs w:val="28"/>
                <w:lang w:val="en-GB"/>
              </w:rPr>
              <w:t xml:space="preserve"> </w:t>
            </w:r>
            <w:proofErr w:type="spellStart"/>
            <w:r w:rsidRPr="00595D2D">
              <w:rPr>
                <w:rFonts w:eastAsia="Calibri"/>
                <w:sz w:val="28"/>
                <w:szCs w:val="28"/>
                <w:lang w:val="en-GB"/>
              </w:rPr>
              <w:t>cấu</w:t>
            </w:r>
            <w:proofErr w:type="spellEnd"/>
            <w:r w:rsidRPr="00595D2D">
              <w:rPr>
                <w:rFonts w:eastAsia="Calibri"/>
                <w:sz w:val="28"/>
                <w:szCs w:val="28"/>
                <w:lang w:val="en-GB"/>
              </w:rPr>
              <w:t xml:space="preserve"> </w:t>
            </w:r>
            <w:proofErr w:type="spellStart"/>
            <w:r w:rsidRPr="00595D2D">
              <w:rPr>
                <w:rFonts w:eastAsia="Calibri"/>
                <w:sz w:val="28"/>
                <w:szCs w:val="28"/>
                <w:lang w:val="en-GB"/>
              </w:rPr>
              <w:t>thép</w:t>
            </w:r>
            <w:proofErr w:type="spellEnd"/>
            <w:r w:rsidRPr="00595D2D">
              <w:rPr>
                <w:rFonts w:eastAsia="Calibri"/>
                <w:sz w:val="28"/>
                <w:szCs w:val="28"/>
                <w:lang w:val="en-GB"/>
              </w:rPr>
              <w:t xml:space="preserve">, </w:t>
            </w:r>
            <w:proofErr w:type="spellStart"/>
            <w:r w:rsidRPr="00595D2D">
              <w:rPr>
                <w:rFonts w:eastAsia="Calibri"/>
                <w:sz w:val="28"/>
                <w:szCs w:val="28"/>
                <w:lang w:val="en-GB"/>
              </w:rPr>
              <w:t>gối</w:t>
            </w:r>
            <w:proofErr w:type="spellEnd"/>
            <w:r w:rsidRPr="00595D2D">
              <w:rPr>
                <w:rFonts w:eastAsia="Calibri"/>
                <w:sz w:val="28"/>
                <w:szCs w:val="28"/>
                <w:lang w:val="en-GB"/>
              </w:rPr>
              <w:t xml:space="preserve"> </w:t>
            </w:r>
            <w:proofErr w:type="spellStart"/>
            <w:r w:rsidRPr="00595D2D">
              <w:rPr>
                <w:rFonts w:eastAsia="Calibri"/>
                <w:sz w:val="28"/>
                <w:szCs w:val="28"/>
                <w:lang w:val="en-GB"/>
              </w:rPr>
              <w:t>cầu</w:t>
            </w:r>
            <w:proofErr w:type="spellEnd"/>
            <w:r w:rsidRPr="00595D2D">
              <w:rPr>
                <w:rFonts w:eastAsia="Calibri"/>
                <w:sz w:val="28"/>
                <w:szCs w:val="28"/>
                <w:lang w:val="en-GB"/>
              </w:rPr>
              <w:t xml:space="preserve"> </w:t>
            </w:r>
            <w:proofErr w:type="spellStart"/>
            <w:r w:rsidRPr="00595D2D">
              <w:rPr>
                <w:rFonts w:eastAsia="Calibri"/>
                <w:sz w:val="28"/>
                <w:szCs w:val="28"/>
                <w:lang w:val="en-GB"/>
              </w:rPr>
              <w:t>thép</w:t>
            </w:r>
            <w:proofErr w:type="spellEnd"/>
            <w:r w:rsidRPr="00595D2D">
              <w:rPr>
                <w:rFonts w:eastAsia="Calibri"/>
                <w:sz w:val="28"/>
                <w:szCs w:val="28"/>
                <w:lang w:val="en-GB"/>
              </w:rPr>
              <w:t xml:space="preserve">; </w:t>
            </w:r>
            <w:proofErr w:type="spellStart"/>
            <w:r w:rsidRPr="00595D2D">
              <w:rPr>
                <w:rFonts w:eastAsia="Calibri"/>
                <w:sz w:val="28"/>
                <w:szCs w:val="28"/>
                <w:lang w:val="en-GB"/>
              </w:rPr>
              <w:t>bảo</w:t>
            </w:r>
            <w:proofErr w:type="spellEnd"/>
            <w:r w:rsidRPr="00595D2D">
              <w:rPr>
                <w:rFonts w:eastAsia="Calibri"/>
                <w:sz w:val="28"/>
                <w:szCs w:val="28"/>
                <w:lang w:val="en-GB"/>
              </w:rPr>
              <w:t xml:space="preserve"> </w:t>
            </w:r>
            <w:proofErr w:type="spellStart"/>
            <w:r w:rsidRPr="00595D2D">
              <w:rPr>
                <w:rFonts w:eastAsia="Calibri"/>
                <w:sz w:val="28"/>
                <w:szCs w:val="28"/>
                <w:lang w:val="en-GB"/>
              </w:rPr>
              <w:t>dưỡng</w:t>
            </w:r>
            <w:proofErr w:type="spellEnd"/>
            <w:r w:rsidRPr="00595D2D">
              <w:rPr>
                <w:rFonts w:eastAsia="Calibri"/>
                <w:sz w:val="28"/>
                <w:szCs w:val="28"/>
                <w:lang w:val="en-GB"/>
              </w:rPr>
              <w:t xml:space="preserve"> </w:t>
            </w:r>
            <w:proofErr w:type="spellStart"/>
            <w:r w:rsidRPr="00595D2D">
              <w:rPr>
                <w:rFonts w:eastAsia="Calibri"/>
                <w:sz w:val="28"/>
                <w:szCs w:val="28"/>
                <w:lang w:val="en-GB"/>
              </w:rPr>
              <w:t>máy</w:t>
            </w:r>
            <w:proofErr w:type="spellEnd"/>
            <w:r w:rsidRPr="00595D2D">
              <w:rPr>
                <w:rFonts w:eastAsia="Calibri"/>
                <w:sz w:val="28"/>
                <w:szCs w:val="28"/>
                <w:lang w:val="en-GB"/>
              </w:rPr>
              <w:t xml:space="preserve"> </w:t>
            </w:r>
            <w:proofErr w:type="spellStart"/>
            <w:r w:rsidRPr="00595D2D">
              <w:rPr>
                <w:rFonts w:eastAsia="Calibri"/>
                <w:sz w:val="28"/>
                <w:szCs w:val="28"/>
                <w:lang w:val="en-GB"/>
              </w:rPr>
              <w:t>tính</w:t>
            </w:r>
            <w:proofErr w:type="spellEnd"/>
            <w:r w:rsidRPr="00595D2D">
              <w:rPr>
                <w:rFonts w:eastAsia="Calibri"/>
                <w:sz w:val="28"/>
                <w:szCs w:val="28"/>
                <w:lang w:val="en-GB"/>
              </w:rPr>
              <w:t xml:space="preserve">; </w:t>
            </w:r>
            <w:proofErr w:type="spellStart"/>
            <w:r w:rsidRPr="00595D2D">
              <w:rPr>
                <w:rFonts w:eastAsia="Calibri"/>
                <w:sz w:val="28"/>
                <w:szCs w:val="28"/>
                <w:lang w:val="en-GB"/>
              </w:rPr>
              <w:t>bảo</w:t>
            </w:r>
            <w:proofErr w:type="spellEnd"/>
            <w:r w:rsidRPr="00595D2D">
              <w:rPr>
                <w:rFonts w:eastAsia="Calibri"/>
                <w:sz w:val="28"/>
                <w:szCs w:val="28"/>
                <w:lang w:val="en-GB"/>
              </w:rPr>
              <w:t xml:space="preserve"> </w:t>
            </w:r>
            <w:proofErr w:type="spellStart"/>
            <w:r w:rsidRPr="00595D2D">
              <w:rPr>
                <w:rFonts w:eastAsia="Calibri"/>
                <w:sz w:val="28"/>
                <w:szCs w:val="28"/>
                <w:lang w:val="en-GB"/>
              </w:rPr>
              <w:t>dưỡng</w:t>
            </w:r>
            <w:proofErr w:type="spellEnd"/>
            <w:r w:rsidRPr="00595D2D">
              <w:rPr>
                <w:rFonts w:eastAsia="Calibri"/>
                <w:sz w:val="28"/>
                <w:szCs w:val="28"/>
                <w:lang w:val="en-GB"/>
              </w:rPr>
              <w:t xml:space="preserve"> </w:t>
            </w:r>
            <w:proofErr w:type="spellStart"/>
            <w:r w:rsidRPr="00595D2D">
              <w:rPr>
                <w:rFonts w:eastAsia="Calibri"/>
                <w:sz w:val="28"/>
                <w:szCs w:val="28"/>
                <w:lang w:val="en-GB"/>
              </w:rPr>
              <w:t>thiết</w:t>
            </w:r>
            <w:proofErr w:type="spellEnd"/>
            <w:r w:rsidRPr="00595D2D">
              <w:rPr>
                <w:rFonts w:eastAsia="Calibri"/>
                <w:sz w:val="28"/>
                <w:szCs w:val="28"/>
                <w:lang w:val="en-GB"/>
              </w:rPr>
              <w:t xml:space="preserve"> </w:t>
            </w:r>
            <w:proofErr w:type="spellStart"/>
            <w:r w:rsidRPr="00595D2D">
              <w:rPr>
                <w:rFonts w:eastAsia="Calibri"/>
                <w:sz w:val="28"/>
                <w:szCs w:val="28"/>
                <w:lang w:val="en-GB"/>
              </w:rPr>
              <w:t>bị</w:t>
            </w:r>
            <w:proofErr w:type="spellEnd"/>
            <w:r w:rsidRPr="00595D2D">
              <w:rPr>
                <w:rFonts w:eastAsia="Calibri"/>
                <w:sz w:val="28"/>
                <w:szCs w:val="28"/>
                <w:lang w:val="en-GB"/>
              </w:rPr>
              <w:t xml:space="preserve"> </w:t>
            </w:r>
            <w:proofErr w:type="spellStart"/>
            <w:r w:rsidRPr="00595D2D">
              <w:rPr>
                <w:rFonts w:eastAsia="Calibri"/>
                <w:sz w:val="28"/>
                <w:szCs w:val="28"/>
                <w:lang w:val="en-GB"/>
              </w:rPr>
              <w:t>điện</w:t>
            </w:r>
            <w:proofErr w:type="spellEnd"/>
            <w:r w:rsidRPr="00595D2D">
              <w:rPr>
                <w:rFonts w:eastAsia="Calibri"/>
                <w:sz w:val="28"/>
                <w:szCs w:val="28"/>
                <w:lang w:val="en-GB"/>
              </w:rPr>
              <w:t xml:space="preserve"> </w:t>
            </w:r>
            <w:proofErr w:type="spellStart"/>
            <w:r w:rsidRPr="00595D2D">
              <w:rPr>
                <w:rFonts w:eastAsia="Calibri"/>
                <w:sz w:val="28"/>
                <w:szCs w:val="28"/>
                <w:lang w:val="en-GB"/>
              </w:rPr>
              <w:t>và</w:t>
            </w:r>
            <w:proofErr w:type="spellEnd"/>
            <w:r w:rsidRPr="00595D2D">
              <w:rPr>
                <w:rFonts w:eastAsia="Calibri"/>
                <w:sz w:val="28"/>
                <w:szCs w:val="28"/>
                <w:lang w:val="en-GB"/>
              </w:rPr>
              <w:t xml:space="preserve"> </w:t>
            </w:r>
            <w:proofErr w:type="spellStart"/>
            <w:r w:rsidRPr="00595D2D">
              <w:rPr>
                <w:rFonts w:eastAsia="Calibri"/>
                <w:sz w:val="28"/>
                <w:szCs w:val="28"/>
                <w:lang w:val="en-GB"/>
              </w:rPr>
              <w:t>các</w:t>
            </w:r>
            <w:proofErr w:type="spellEnd"/>
            <w:r w:rsidRPr="00595D2D">
              <w:rPr>
                <w:rFonts w:eastAsia="Calibri"/>
                <w:sz w:val="28"/>
                <w:szCs w:val="28"/>
                <w:lang w:val="en-GB"/>
              </w:rPr>
              <w:t xml:space="preserve"> </w:t>
            </w:r>
            <w:proofErr w:type="spellStart"/>
            <w:r w:rsidRPr="00595D2D">
              <w:rPr>
                <w:rFonts w:eastAsia="Calibri"/>
                <w:sz w:val="28"/>
                <w:szCs w:val="28"/>
                <w:lang w:val="en-GB"/>
              </w:rPr>
              <w:t>thiết</w:t>
            </w:r>
            <w:proofErr w:type="spellEnd"/>
            <w:r w:rsidRPr="00595D2D">
              <w:rPr>
                <w:rFonts w:eastAsia="Calibri"/>
                <w:sz w:val="28"/>
                <w:szCs w:val="28"/>
                <w:lang w:val="en-GB"/>
              </w:rPr>
              <w:t xml:space="preserve"> </w:t>
            </w:r>
            <w:proofErr w:type="spellStart"/>
            <w:r w:rsidRPr="00595D2D">
              <w:rPr>
                <w:rFonts w:eastAsia="Calibri"/>
                <w:sz w:val="28"/>
                <w:szCs w:val="28"/>
                <w:lang w:val="en-GB"/>
              </w:rPr>
              <w:t>bị</w:t>
            </w:r>
            <w:proofErr w:type="spellEnd"/>
            <w:r w:rsidRPr="00595D2D">
              <w:rPr>
                <w:rFonts w:eastAsia="Calibri"/>
                <w:sz w:val="28"/>
                <w:szCs w:val="28"/>
                <w:lang w:val="en-GB"/>
              </w:rPr>
              <w:t xml:space="preserve"> </w:t>
            </w:r>
            <w:proofErr w:type="spellStart"/>
            <w:r w:rsidRPr="00595D2D">
              <w:rPr>
                <w:rFonts w:eastAsia="Calibri"/>
                <w:sz w:val="28"/>
                <w:szCs w:val="28"/>
                <w:lang w:val="en-GB"/>
              </w:rPr>
              <w:t>khác</w:t>
            </w:r>
            <w:proofErr w:type="spellEnd"/>
            <w:r w:rsidRPr="00595D2D">
              <w:rPr>
                <w:rFonts w:eastAsia="Calibri"/>
                <w:sz w:val="28"/>
                <w:szCs w:val="28"/>
                <w:lang w:val="en-GB"/>
              </w:rPr>
              <w:t>.</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08A948B5" w14:textId="77777777" w:rsidR="00595D2D" w:rsidRPr="00595D2D" w:rsidRDefault="00595D2D" w:rsidP="00595D2D">
            <w:pPr>
              <w:spacing w:before="100" w:line="252" w:lineRule="auto"/>
              <w:rPr>
                <w:rFonts w:eastAsia="Calibri"/>
                <w:sz w:val="28"/>
                <w:szCs w:val="28"/>
                <w:lang w:val="en-GB"/>
              </w:rPr>
            </w:pPr>
            <w:proofErr w:type="spellStart"/>
            <w:r w:rsidRPr="00595D2D">
              <w:rPr>
                <w:rFonts w:eastAsia="Calibri"/>
                <w:sz w:val="28"/>
                <w:szCs w:val="28"/>
                <w:lang w:val="en-GB"/>
              </w:rPr>
              <w:lastRenderedPageBreak/>
              <w:t>Yêu</w:t>
            </w:r>
            <w:proofErr w:type="spellEnd"/>
            <w:r w:rsidRPr="00595D2D">
              <w:rPr>
                <w:rFonts w:eastAsia="Calibri"/>
                <w:sz w:val="28"/>
                <w:szCs w:val="28"/>
                <w:lang w:val="en-GB"/>
              </w:rPr>
              <w:t xml:space="preserve"> </w:t>
            </w:r>
            <w:proofErr w:type="spellStart"/>
            <w:r w:rsidRPr="00595D2D">
              <w:rPr>
                <w:rFonts w:eastAsia="Calibri"/>
                <w:sz w:val="28"/>
                <w:szCs w:val="28"/>
                <w:lang w:val="en-GB"/>
              </w:rPr>
              <w:t>cầu</w:t>
            </w:r>
            <w:proofErr w:type="spellEnd"/>
            <w:r w:rsidRPr="00595D2D">
              <w:rPr>
                <w:rFonts w:eastAsia="Calibri"/>
                <w:sz w:val="28"/>
                <w:szCs w:val="28"/>
                <w:lang w:val="en-GB"/>
              </w:rPr>
              <w:t xml:space="preserve"> </w:t>
            </w:r>
            <w:proofErr w:type="spellStart"/>
            <w:r w:rsidRPr="00595D2D">
              <w:rPr>
                <w:rFonts w:eastAsia="Calibri"/>
                <w:sz w:val="28"/>
                <w:szCs w:val="28"/>
                <w:lang w:val="en-GB"/>
              </w:rPr>
              <w:t>về</w:t>
            </w:r>
            <w:proofErr w:type="spellEnd"/>
            <w:r w:rsidRPr="00595D2D">
              <w:rPr>
                <w:rFonts w:eastAsia="Calibri"/>
                <w:sz w:val="28"/>
                <w:szCs w:val="28"/>
                <w:lang w:val="en-GB"/>
              </w:rPr>
              <w:t xml:space="preserve"> </w:t>
            </w:r>
            <w:proofErr w:type="spellStart"/>
            <w:r w:rsidRPr="00595D2D">
              <w:rPr>
                <w:rFonts w:eastAsia="Calibri"/>
                <w:sz w:val="28"/>
                <w:szCs w:val="28"/>
                <w:lang w:val="en-GB"/>
              </w:rPr>
              <w:t>ghi</w:t>
            </w:r>
            <w:proofErr w:type="spellEnd"/>
            <w:r w:rsidRPr="00595D2D">
              <w:rPr>
                <w:rFonts w:eastAsia="Calibri"/>
                <w:sz w:val="28"/>
                <w:szCs w:val="28"/>
                <w:lang w:val="en-GB"/>
              </w:rPr>
              <w:t xml:space="preserve"> </w:t>
            </w:r>
            <w:proofErr w:type="spellStart"/>
            <w:r w:rsidRPr="00595D2D">
              <w:rPr>
                <w:rFonts w:eastAsia="Calibri"/>
                <w:sz w:val="28"/>
                <w:szCs w:val="28"/>
                <w:lang w:val="en-GB"/>
              </w:rPr>
              <w:t>chép</w:t>
            </w:r>
            <w:proofErr w:type="spellEnd"/>
            <w:r w:rsidRPr="00595D2D">
              <w:rPr>
                <w:rFonts w:eastAsia="Calibri"/>
                <w:sz w:val="28"/>
                <w:szCs w:val="28"/>
                <w:lang w:val="en-GB"/>
              </w:rPr>
              <w:t xml:space="preserve"> </w:t>
            </w:r>
            <w:proofErr w:type="spellStart"/>
            <w:r w:rsidRPr="00595D2D">
              <w:rPr>
                <w:rFonts w:eastAsia="Calibri"/>
                <w:sz w:val="28"/>
                <w:szCs w:val="28"/>
                <w:lang w:val="en-GB"/>
              </w:rPr>
              <w:t>kết</w:t>
            </w:r>
            <w:proofErr w:type="spellEnd"/>
            <w:r w:rsidRPr="00595D2D">
              <w:rPr>
                <w:rFonts w:eastAsia="Calibri"/>
                <w:sz w:val="28"/>
                <w:szCs w:val="28"/>
                <w:lang w:val="en-GB"/>
              </w:rPr>
              <w:t xml:space="preserve"> </w:t>
            </w:r>
            <w:proofErr w:type="spellStart"/>
            <w:r w:rsidRPr="00595D2D">
              <w:rPr>
                <w:rFonts w:eastAsia="Calibri"/>
                <w:sz w:val="28"/>
                <w:szCs w:val="28"/>
                <w:lang w:val="en-GB"/>
              </w:rPr>
              <w:t>quả</w:t>
            </w:r>
            <w:proofErr w:type="spellEnd"/>
            <w:r w:rsidRPr="00595D2D">
              <w:rPr>
                <w:rFonts w:eastAsia="Calibri"/>
                <w:sz w:val="28"/>
                <w:szCs w:val="28"/>
                <w:lang w:val="en-GB"/>
              </w:rPr>
              <w:t xml:space="preserve"> </w:t>
            </w:r>
            <w:proofErr w:type="spellStart"/>
            <w:r w:rsidRPr="00595D2D">
              <w:rPr>
                <w:rFonts w:eastAsia="Calibri"/>
                <w:sz w:val="28"/>
                <w:szCs w:val="28"/>
                <w:lang w:val="en-GB"/>
              </w:rPr>
              <w:t>bảo</w:t>
            </w:r>
            <w:proofErr w:type="spellEnd"/>
            <w:r w:rsidRPr="00595D2D">
              <w:rPr>
                <w:rFonts w:eastAsia="Calibri"/>
                <w:sz w:val="28"/>
                <w:szCs w:val="28"/>
                <w:lang w:val="en-GB"/>
              </w:rPr>
              <w:t xml:space="preserve"> </w:t>
            </w:r>
            <w:proofErr w:type="spellStart"/>
            <w:r w:rsidRPr="00595D2D">
              <w:rPr>
                <w:rFonts w:eastAsia="Calibri"/>
                <w:sz w:val="28"/>
                <w:szCs w:val="28"/>
                <w:lang w:val="en-GB"/>
              </w:rPr>
              <w:t>dưỡng</w:t>
            </w:r>
            <w:proofErr w:type="spellEnd"/>
            <w:r w:rsidRPr="00595D2D">
              <w:rPr>
                <w:rFonts w:eastAsia="Calibri"/>
                <w:sz w:val="28"/>
                <w:szCs w:val="28"/>
                <w:lang w:val="en-GB"/>
              </w:rPr>
              <w:t xml:space="preserve"> </w:t>
            </w:r>
            <w:proofErr w:type="spellStart"/>
            <w:r w:rsidRPr="00595D2D">
              <w:rPr>
                <w:rFonts w:eastAsia="Calibri"/>
                <w:sz w:val="28"/>
                <w:szCs w:val="28"/>
                <w:lang w:val="en-GB"/>
              </w:rPr>
              <w:t>kết</w:t>
            </w:r>
            <w:proofErr w:type="spellEnd"/>
            <w:r w:rsidRPr="00595D2D">
              <w:rPr>
                <w:rFonts w:eastAsia="Calibri"/>
                <w:sz w:val="28"/>
                <w:szCs w:val="28"/>
                <w:lang w:val="en-GB"/>
              </w:rPr>
              <w:t xml:space="preserve"> </w:t>
            </w:r>
            <w:proofErr w:type="spellStart"/>
            <w:r w:rsidRPr="00595D2D">
              <w:rPr>
                <w:rFonts w:eastAsia="Calibri"/>
                <w:sz w:val="28"/>
                <w:szCs w:val="28"/>
                <w:lang w:val="en-GB"/>
              </w:rPr>
              <w:t>cấu</w:t>
            </w:r>
            <w:proofErr w:type="spellEnd"/>
            <w:r w:rsidRPr="00595D2D">
              <w:rPr>
                <w:rFonts w:eastAsia="Calibri"/>
                <w:sz w:val="28"/>
                <w:szCs w:val="28"/>
                <w:lang w:val="en-GB"/>
              </w:rPr>
              <w:t xml:space="preserve"> </w:t>
            </w:r>
            <w:proofErr w:type="spellStart"/>
            <w:r w:rsidRPr="00595D2D">
              <w:rPr>
                <w:rFonts w:eastAsia="Calibri"/>
                <w:sz w:val="28"/>
                <w:szCs w:val="28"/>
                <w:lang w:val="en-GB"/>
              </w:rPr>
              <w:t>hạ</w:t>
            </w:r>
            <w:proofErr w:type="spellEnd"/>
            <w:r w:rsidRPr="00595D2D">
              <w:rPr>
                <w:rFonts w:eastAsia="Calibri"/>
                <w:sz w:val="28"/>
                <w:szCs w:val="28"/>
                <w:lang w:val="en-GB"/>
              </w:rPr>
              <w:t xml:space="preserve"> </w:t>
            </w:r>
            <w:proofErr w:type="spellStart"/>
            <w:r w:rsidRPr="00595D2D">
              <w:rPr>
                <w:rFonts w:eastAsia="Calibri"/>
                <w:sz w:val="28"/>
                <w:szCs w:val="28"/>
                <w:lang w:val="en-GB"/>
              </w:rPr>
              <w:t>tầng</w:t>
            </w:r>
            <w:proofErr w:type="spellEnd"/>
            <w:r w:rsidRPr="00595D2D">
              <w:rPr>
                <w:rFonts w:eastAsia="Calibri"/>
                <w:sz w:val="28"/>
                <w:szCs w:val="28"/>
                <w:lang w:val="en-GB"/>
              </w:rPr>
              <w:t xml:space="preserve"> </w:t>
            </w:r>
            <w:proofErr w:type="spellStart"/>
            <w:r w:rsidRPr="00595D2D">
              <w:rPr>
                <w:rFonts w:eastAsia="Calibri"/>
                <w:sz w:val="28"/>
                <w:szCs w:val="28"/>
                <w:lang w:val="en-GB"/>
              </w:rPr>
              <w:t>đường</w:t>
            </w:r>
            <w:proofErr w:type="spellEnd"/>
            <w:r w:rsidRPr="00595D2D">
              <w:rPr>
                <w:rFonts w:eastAsia="Calibri"/>
                <w:sz w:val="28"/>
                <w:szCs w:val="28"/>
                <w:lang w:val="en-GB"/>
              </w:rPr>
              <w:t xml:space="preserve"> </w:t>
            </w:r>
            <w:proofErr w:type="spellStart"/>
            <w:r w:rsidRPr="00595D2D">
              <w:rPr>
                <w:rFonts w:eastAsia="Calibri"/>
                <w:sz w:val="28"/>
                <w:szCs w:val="28"/>
                <w:lang w:val="en-GB"/>
              </w:rPr>
              <w:t>bộ</w:t>
            </w:r>
            <w:proofErr w:type="spellEnd"/>
          </w:p>
          <w:p w14:paraId="6157092A"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t xml:space="preserve">1.1. </w:t>
            </w:r>
            <w:proofErr w:type="spellStart"/>
            <w:r w:rsidRPr="00595D2D">
              <w:rPr>
                <w:rFonts w:eastAsia="Calibri"/>
                <w:sz w:val="28"/>
                <w:szCs w:val="28"/>
                <w:lang w:val="en-GB"/>
              </w:rPr>
              <w:t>Tổ</w:t>
            </w:r>
            <w:proofErr w:type="spellEnd"/>
            <w:r w:rsidRPr="00595D2D">
              <w:rPr>
                <w:rFonts w:eastAsia="Calibri"/>
                <w:sz w:val="28"/>
                <w:szCs w:val="28"/>
                <w:lang w:val="en-GB"/>
              </w:rPr>
              <w:t xml:space="preserve"> </w:t>
            </w:r>
            <w:proofErr w:type="spellStart"/>
            <w:r w:rsidRPr="00595D2D">
              <w:rPr>
                <w:rFonts w:eastAsia="Calibri"/>
                <w:sz w:val="28"/>
                <w:szCs w:val="28"/>
                <w:lang w:val="en-GB"/>
              </w:rPr>
              <w:t>chức</w:t>
            </w:r>
            <w:proofErr w:type="spellEnd"/>
            <w:r w:rsidRPr="00595D2D">
              <w:rPr>
                <w:rFonts w:eastAsia="Calibri"/>
                <w:sz w:val="28"/>
                <w:szCs w:val="28"/>
                <w:lang w:val="en-GB"/>
              </w:rPr>
              <w:t xml:space="preserve">, </w:t>
            </w:r>
            <w:proofErr w:type="spellStart"/>
            <w:r w:rsidRPr="00595D2D">
              <w:rPr>
                <w:rFonts w:eastAsia="Calibri"/>
                <w:sz w:val="28"/>
                <w:szCs w:val="28"/>
                <w:lang w:val="en-GB"/>
              </w:rPr>
              <w:t>cá</w:t>
            </w:r>
            <w:proofErr w:type="spellEnd"/>
            <w:r w:rsidRPr="00595D2D">
              <w:rPr>
                <w:rFonts w:eastAsia="Calibri"/>
                <w:sz w:val="28"/>
                <w:szCs w:val="28"/>
                <w:lang w:val="en-GB"/>
              </w:rPr>
              <w:t xml:space="preserve"> </w:t>
            </w:r>
            <w:proofErr w:type="spellStart"/>
            <w:r w:rsidRPr="00595D2D">
              <w:rPr>
                <w:rFonts w:eastAsia="Calibri"/>
                <w:sz w:val="28"/>
                <w:szCs w:val="28"/>
                <w:lang w:val="en-GB"/>
              </w:rPr>
              <w:t>nhân</w:t>
            </w:r>
            <w:proofErr w:type="spellEnd"/>
            <w:r w:rsidRPr="00595D2D">
              <w:rPr>
                <w:rFonts w:eastAsia="Calibri"/>
                <w:sz w:val="28"/>
                <w:szCs w:val="28"/>
                <w:lang w:val="en-GB"/>
              </w:rPr>
              <w:t xml:space="preserve"> </w:t>
            </w:r>
            <w:proofErr w:type="spellStart"/>
            <w:r w:rsidRPr="00595D2D">
              <w:rPr>
                <w:rFonts w:eastAsia="Calibri"/>
                <w:sz w:val="28"/>
                <w:szCs w:val="28"/>
                <w:lang w:val="en-GB"/>
              </w:rPr>
              <w:t>thực</w:t>
            </w:r>
            <w:proofErr w:type="spellEnd"/>
            <w:r w:rsidRPr="00595D2D">
              <w:rPr>
                <w:rFonts w:eastAsia="Calibri"/>
                <w:sz w:val="28"/>
                <w:szCs w:val="28"/>
                <w:lang w:val="en-GB"/>
              </w:rPr>
              <w:t xml:space="preserve"> </w:t>
            </w:r>
            <w:proofErr w:type="spellStart"/>
            <w:r w:rsidRPr="00595D2D">
              <w:rPr>
                <w:rFonts w:eastAsia="Calibri"/>
                <w:sz w:val="28"/>
                <w:szCs w:val="28"/>
                <w:lang w:val="en-GB"/>
              </w:rPr>
              <w:t>hiện</w:t>
            </w:r>
            <w:proofErr w:type="spellEnd"/>
            <w:r w:rsidRPr="00595D2D">
              <w:rPr>
                <w:rFonts w:eastAsia="Calibri"/>
                <w:sz w:val="28"/>
                <w:szCs w:val="28"/>
                <w:lang w:val="en-GB"/>
              </w:rPr>
              <w:t xml:space="preserve"> </w:t>
            </w:r>
            <w:proofErr w:type="spellStart"/>
            <w:r w:rsidRPr="00595D2D">
              <w:rPr>
                <w:rFonts w:eastAsia="Calibri"/>
                <w:sz w:val="28"/>
                <w:szCs w:val="28"/>
                <w:lang w:val="en-GB"/>
              </w:rPr>
              <w:t>bảo</w:t>
            </w:r>
            <w:proofErr w:type="spellEnd"/>
            <w:r w:rsidRPr="00595D2D">
              <w:rPr>
                <w:rFonts w:eastAsia="Calibri"/>
                <w:sz w:val="28"/>
                <w:szCs w:val="28"/>
                <w:lang w:val="en-GB"/>
              </w:rPr>
              <w:t xml:space="preserve"> </w:t>
            </w:r>
            <w:proofErr w:type="spellStart"/>
            <w:r w:rsidRPr="00595D2D">
              <w:rPr>
                <w:rFonts w:eastAsia="Calibri"/>
                <w:sz w:val="28"/>
                <w:szCs w:val="28"/>
                <w:lang w:val="en-GB"/>
              </w:rPr>
              <w:t>dưỡng</w:t>
            </w:r>
            <w:proofErr w:type="spellEnd"/>
            <w:r w:rsidRPr="00595D2D">
              <w:rPr>
                <w:rFonts w:eastAsia="Calibri"/>
                <w:sz w:val="28"/>
                <w:szCs w:val="28"/>
                <w:lang w:val="en-GB"/>
              </w:rPr>
              <w:t xml:space="preserve"> </w:t>
            </w:r>
            <w:proofErr w:type="spellStart"/>
            <w:r w:rsidRPr="00595D2D">
              <w:rPr>
                <w:rFonts w:eastAsia="Calibri"/>
                <w:sz w:val="28"/>
                <w:szCs w:val="28"/>
                <w:lang w:val="en-GB"/>
              </w:rPr>
              <w:t>kết</w:t>
            </w:r>
            <w:proofErr w:type="spellEnd"/>
            <w:r w:rsidRPr="00595D2D">
              <w:rPr>
                <w:rFonts w:eastAsia="Calibri"/>
                <w:sz w:val="28"/>
                <w:szCs w:val="28"/>
                <w:lang w:val="en-GB"/>
              </w:rPr>
              <w:t xml:space="preserve"> </w:t>
            </w:r>
            <w:proofErr w:type="spellStart"/>
            <w:r w:rsidRPr="00595D2D">
              <w:rPr>
                <w:rFonts w:eastAsia="Calibri"/>
                <w:sz w:val="28"/>
                <w:szCs w:val="28"/>
                <w:lang w:val="en-GB"/>
              </w:rPr>
              <w:t>cấu</w:t>
            </w:r>
            <w:proofErr w:type="spellEnd"/>
            <w:r w:rsidRPr="00595D2D">
              <w:rPr>
                <w:rFonts w:eastAsia="Calibri"/>
                <w:sz w:val="28"/>
                <w:szCs w:val="28"/>
                <w:lang w:val="en-GB"/>
              </w:rPr>
              <w:t xml:space="preserve"> </w:t>
            </w:r>
            <w:proofErr w:type="spellStart"/>
            <w:r w:rsidRPr="00595D2D">
              <w:rPr>
                <w:rFonts w:eastAsia="Calibri"/>
                <w:sz w:val="28"/>
                <w:szCs w:val="28"/>
                <w:lang w:val="en-GB"/>
              </w:rPr>
              <w:t>hạ</w:t>
            </w:r>
            <w:proofErr w:type="spellEnd"/>
            <w:r w:rsidRPr="00595D2D">
              <w:rPr>
                <w:rFonts w:eastAsia="Calibri"/>
                <w:sz w:val="28"/>
                <w:szCs w:val="28"/>
                <w:lang w:val="en-GB"/>
              </w:rPr>
              <w:t xml:space="preserve"> </w:t>
            </w:r>
            <w:proofErr w:type="spellStart"/>
            <w:r w:rsidRPr="00595D2D">
              <w:rPr>
                <w:rFonts w:eastAsia="Calibri"/>
                <w:sz w:val="28"/>
                <w:szCs w:val="28"/>
                <w:lang w:val="en-GB"/>
              </w:rPr>
              <w:t>tầng</w:t>
            </w:r>
            <w:proofErr w:type="spellEnd"/>
            <w:r w:rsidRPr="00595D2D">
              <w:rPr>
                <w:rFonts w:eastAsia="Calibri"/>
                <w:sz w:val="28"/>
                <w:szCs w:val="28"/>
                <w:lang w:val="en-GB"/>
              </w:rPr>
              <w:t xml:space="preserve"> </w:t>
            </w:r>
            <w:proofErr w:type="spellStart"/>
            <w:r w:rsidRPr="00595D2D">
              <w:rPr>
                <w:rFonts w:eastAsia="Calibri"/>
                <w:sz w:val="28"/>
                <w:szCs w:val="28"/>
                <w:lang w:val="en-GB"/>
              </w:rPr>
              <w:t>đường</w:t>
            </w:r>
            <w:proofErr w:type="spellEnd"/>
            <w:r w:rsidRPr="00595D2D">
              <w:rPr>
                <w:rFonts w:eastAsia="Calibri"/>
                <w:sz w:val="28"/>
                <w:szCs w:val="28"/>
                <w:lang w:val="en-GB"/>
              </w:rPr>
              <w:t xml:space="preserve"> </w:t>
            </w:r>
            <w:proofErr w:type="spellStart"/>
            <w:r w:rsidRPr="00595D2D">
              <w:rPr>
                <w:rFonts w:eastAsia="Calibri"/>
                <w:sz w:val="28"/>
                <w:szCs w:val="28"/>
                <w:lang w:val="en-GB"/>
              </w:rPr>
              <w:t>bộ</w:t>
            </w:r>
            <w:proofErr w:type="spellEnd"/>
            <w:r w:rsidRPr="00595D2D">
              <w:rPr>
                <w:rFonts w:eastAsia="Calibri"/>
                <w:sz w:val="28"/>
                <w:szCs w:val="28"/>
                <w:lang w:val="en-GB"/>
              </w:rPr>
              <w:t xml:space="preserve"> </w:t>
            </w:r>
            <w:proofErr w:type="spellStart"/>
            <w:r w:rsidRPr="00595D2D">
              <w:rPr>
                <w:rFonts w:eastAsia="Calibri"/>
                <w:sz w:val="28"/>
                <w:szCs w:val="28"/>
                <w:lang w:val="en-GB"/>
              </w:rPr>
              <w:t>có</w:t>
            </w:r>
            <w:proofErr w:type="spellEnd"/>
            <w:r w:rsidRPr="00595D2D">
              <w:rPr>
                <w:rFonts w:eastAsia="Calibri"/>
                <w:sz w:val="28"/>
                <w:szCs w:val="28"/>
                <w:lang w:val="en-GB"/>
              </w:rPr>
              <w:t xml:space="preserve"> </w:t>
            </w:r>
            <w:proofErr w:type="spellStart"/>
            <w:r w:rsidRPr="00595D2D">
              <w:rPr>
                <w:rFonts w:eastAsia="Calibri"/>
                <w:sz w:val="28"/>
                <w:szCs w:val="28"/>
                <w:lang w:val="en-GB"/>
              </w:rPr>
              <w:t>trách</w:t>
            </w:r>
            <w:proofErr w:type="spellEnd"/>
            <w:r w:rsidRPr="00595D2D">
              <w:rPr>
                <w:rFonts w:eastAsia="Calibri"/>
                <w:sz w:val="28"/>
                <w:szCs w:val="28"/>
                <w:lang w:val="en-GB"/>
              </w:rPr>
              <w:t xml:space="preserve"> </w:t>
            </w:r>
            <w:proofErr w:type="spellStart"/>
            <w:r w:rsidRPr="00595D2D">
              <w:rPr>
                <w:rFonts w:eastAsia="Calibri"/>
                <w:sz w:val="28"/>
                <w:szCs w:val="28"/>
                <w:lang w:val="en-GB"/>
              </w:rPr>
              <w:t>nhiệm</w:t>
            </w:r>
            <w:proofErr w:type="spellEnd"/>
            <w:r w:rsidRPr="00595D2D">
              <w:rPr>
                <w:rFonts w:eastAsia="Calibri"/>
                <w:sz w:val="28"/>
                <w:szCs w:val="28"/>
                <w:lang w:val="en-GB"/>
              </w:rPr>
              <w:t xml:space="preserve"> </w:t>
            </w:r>
            <w:proofErr w:type="spellStart"/>
            <w:r w:rsidRPr="00595D2D">
              <w:rPr>
                <w:rFonts w:eastAsia="Calibri"/>
                <w:sz w:val="28"/>
                <w:szCs w:val="28"/>
                <w:lang w:val="en-GB"/>
              </w:rPr>
              <w:t>ghi</w:t>
            </w:r>
            <w:proofErr w:type="spellEnd"/>
            <w:r w:rsidRPr="00595D2D">
              <w:rPr>
                <w:rFonts w:eastAsia="Calibri"/>
                <w:sz w:val="28"/>
                <w:szCs w:val="28"/>
                <w:lang w:val="en-GB"/>
              </w:rPr>
              <w:t xml:space="preserve"> </w:t>
            </w:r>
            <w:proofErr w:type="spellStart"/>
            <w:r w:rsidRPr="00595D2D">
              <w:rPr>
                <w:rFonts w:eastAsia="Calibri"/>
                <w:sz w:val="28"/>
                <w:szCs w:val="28"/>
                <w:lang w:val="en-GB"/>
              </w:rPr>
              <w:t>chép</w:t>
            </w:r>
            <w:proofErr w:type="spellEnd"/>
            <w:r w:rsidRPr="00595D2D">
              <w:rPr>
                <w:rFonts w:eastAsia="Calibri"/>
                <w:sz w:val="28"/>
                <w:szCs w:val="28"/>
                <w:lang w:val="en-GB"/>
              </w:rPr>
              <w:t xml:space="preserve"> </w:t>
            </w:r>
            <w:proofErr w:type="spellStart"/>
            <w:r w:rsidRPr="00595D2D">
              <w:rPr>
                <w:rFonts w:eastAsia="Calibri"/>
                <w:sz w:val="28"/>
                <w:szCs w:val="28"/>
                <w:lang w:val="en-GB"/>
              </w:rPr>
              <w:t>kết</w:t>
            </w:r>
            <w:proofErr w:type="spellEnd"/>
            <w:r w:rsidRPr="00595D2D">
              <w:rPr>
                <w:rFonts w:eastAsia="Calibri"/>
                <w:sz w:val="28"/>
                <w:szCs w:val="28"/>
                <w:lang w:val="en-GB"/>
              </w:rPr>
              <w:t xml:space="preserve"> </w:t>
            </w:r>
            <w:proofErr w:type="spellStart"/>
            <w:r w:rsidRPr="00595D2D">
              <w:rPr>
                <w:rFonts w:eastAsia="Calibri"/>
                <w:sz w:val="28"/>
                <w:szCs w:val="28"/>
                <w:lang w:val="en-GB"/>
              </w:rPr>
              <w:t>quả</w:t>
            </w:r>
            <w:proofErr w:type="spellEnd"/>
            <w:r w:rsidRPr="00595D2D">
              <w:rPr>
                <w:rFonts w:eastAsia="Calibri"/>
                <w:sz w:val="28"/>
                <w:szCs w:val="28"/>
                <w:lang w:val="en-GB"/>
              </w:rPr>
              <w:t xml:space="preserve"> </w:t>
            </w:r>
            <w:proofErr w:type="spellStart"/>
            <w:r w:rsidRPr="00595D2D">
              <w:rPr>
                <w:rFonts w:eastAsia="Calibri"/>
                <w:sz w:val="28"/>
                <w:szCs w:val="28"/>
                <w:lang w:val="en-GB"/>
              </w:rPr>
              <w:t>bảo</w:t>
            </w:r>
            <w:proofErr w:type="spellEnd"/>
            <w:r w:rsidRPr="00595D2D">
              <w:rPr>
                <w:rFonts w:eastAsia="Calibri"/>
                <w:sz w:val="28"/>
                <w:szCs w:val="28"/>
                <w:lang w:val="en-GB"/>
              </w:rPr>
              <w:t xml:space="preserve"> </w:t>
            </w:r>
            <w:proofErr w:type="spellStart"/>
            <w:r w:rsidRPr="00595D2D">
              <w:rPr>
                <w:rFonts w:eastAsia="Calibri"/>
                <w:sz w:val="28"/>
                <w:szCs w:val="28"/>
                <w:lang w:val="en-GB"/>
              </w:rPr>
              <w:t>dưỡng</w:t>
            </w:r>
            <w:proofErr w:type="spellEnd"/>
            <w:r w:rsidRPr="00595D2D">
              <w:rPr>
                <w:rFonts w:eastAsia="Calibri"/>
                <w:sz w:val="28"/>
                <w:szCs w:val="28"/>
                <w:lang w:val="en-GB"/>
              </w:rPr>
              <w:t xml:space="preserve"> </w:t>
            </w:r>
            <w:proofErr w:type="spellStart"/>
            <w:r w:rsidRPr="00595D2D">
              <w:rPr>
                <w:rFonts w:eastAsia="Calibri"/>
                <w:sz w:val="28"/>
                <w:szCs w:val="28"/>
                <w:lang w:val="en-GB"/>
              </w:rPr>
              <w:t>ngay</w:t>
            </w:r>
            <w:proofErr w:type="spellEnd"/>
            <w:r w:rsidRPr="00595D2D">
              <w:rPr>
                <w:rFonts w:eastAsia="Calibri"/>
                <w:sz w:val="28"/>
                <w:szCs w:val="28"/>
                <w:lang w:val="en-GB"/>
              </w:rPr>
              <w:t xml:space="preserve"> </w:t>
            </w:r>
            <w:proofErr w:type="spellStart"/>
            <w:r w:rsidRPr="00595D2D">
              <w:rPr>
                <w:rFonts w:eastAsia="Calibri"/>
                <w:sz w:val="28"/>
                <w:szCs w:val="28"/>
                <w:lang w:val="en-GB"/>
              </w:rPr>
              <w:t>sau</w:t>
            </w:r>
            <w:proofErr w:type="spellEnd"/>
            <w:r w:rsidRPr="00595D2D">
              <w:rPr>
                <w:rFonts w:eastAsia="Calibri"/>
                <w:sz w:val="28"/>
                <w:szCs w:val="28"/>
                <w:lang w:val="en-GB"/>
              </w:rPr>
              <w:t xml:space="preserve"> </w:t>
            </w:r>
            <w:proofErr w:type="spellStart"/>
            <w:r w:rsidRPr="00595D2D">
              <w:rPr>
                <w:rFonts w:eastAsia="Calibri"/>
                <w:sz w:val="28"/>
                <w:szCs w:val="28"/>
                <w:lang w:val="en-GB"/>
              </w:rPr>
              <w:t>khi</w:t>
            </w:r>
            <w:proofErr w:type="spellEnd"/>
            <w:r w:rsidRPr="00595D2D">
              <w:rPr>
                <w:rFonts w:eastAsia="Calibri"/>
                <w:sz w:val="28"/>
                <w:szCs w:val="28"/>
                <w:lang w:val="en-GB"/>
              </w:rPr>
              <w:t xml:space="preserve"> </w:t>
            </w:r>
            <w:proofErr w:type="spellStart"/>
            <w:r w:rsidRPr="00595D2D">
              <w:rPr>
                <w:rFonts w:eastAsia="Calibri"/>
                <w:sz w:val="28"/>
                <w:szCs w:val="28"/>
                <w:lang w:val="en-GB"/>
              </w:rPr>
              <w:t>hoàn</w:t>
            </w:r>
            <w:proofErr w:type="spellEnd"/>
            <w:r w:rsidRPr="00595D2D">
              <w:rPr>
                <w:rFonts w:eastAsia="Calibri"/>
                <w:sz w:val="28"/>
                <w:szCs w:val="28"/>
                <w:lang w:val="en-GB"/>
              </w:rPr>
              <w:t xml:space="preserve"> </w:t>
            </w:r>
            <w:proofErr w:type="spellStart"/>
            <w:r w:rsidRPr="00595D2D">
              <w:rPr>
                <w:rFonts w:eastAsia="Calibri"/>
                <w:sz w:val="28"/>
                <w:szCs w:val="28"/>
                <w:lang w:val="en-GB"/>
              </w:rPr>
              <w:t>thành</w:t>
            </w:r>
            <w:proofErr w:type="spellEnd"/>
            <w:r w:rsidRPr="00595D2D">
              <w:rPr>
                <w:rFonts w:eastAsia="Calibri"/>
                <w:sz w:val="28"/>
                <w:szCs w:val="28"/>
                <w:lang w:val="en-GB"/>
              </w:rPr>
              <w:t xml:space="preserve"> </w:t>
            </w:r>
            <w:proofErr w:type="spellStart"/>
            <w:r w:rsidRPr="00595D2D">
              <w:rPr>
                <w:rFonts w:eastAsia="Calibri"/>
                <w:sz w:val="28"/>
                <w:szCs w:val="28"/>
                <w:lang w:val="en-GB"/>
              </w:rPr>
              <w:t>công</w:t>
            </w:r>
            <w:proofErr w:type="spellEnd"/>
            <w:r w:rsidRPr="00595D2D">
              <w:rPr>
                <w:rFonts w:eastAsia="Calibri"/>
                <w:sz w:val="28"/>
                <w:szCs w:val="28"/>
                <w:lang w:val="en-GB"/>
              </w:rPr>
              <w:t xml:space="preserve"> </w:t>
            </w:r>
            <w:proofErr w:type="spellStart"/>
            <w:r w:rsidRPr="00595D2D">
              <w:rPr>
                <w:rFonts w:eastAsia="Calibri"/>
                <w:sz w:val="28"/>
                <w:szCs w:val="28"/>
                <w:lang w:val="en-GB"/>
              </w:rPr>
              <w:t>việc</w:t>
            </w:r>
            <w:proofErr w:type="spellEnd"/>
            <w:r w:rsidRPr="00595D2D">
              <w:rPr>
                <w:rFonts w:eastAsia="Calibri"/>
                <w:sz w:val="28"/>
                <w:szCs w:val="28"/>
                <w:lang w:val="en-GB"/>
              </w:rPr>
              <w:t xml:space="preserve"> </w:t>
            </w:r>
            <w:proofErr w:type="spellStart"/>
            <w:r w:rsidRPr="00595D2D">
              <w:rPr>
                <w:rFonts w:eastAsia="Calibri"/>
                <w:sz w:val="28"/>
                <w:szCs w:val="28"/>
                <w:lang w:val="en-GB"/>
              </w:rPr>
              <w:t>bảo</w:t>
            </w:r>
            <w:proofErr w:type="spellEnd"/>
            <w:r w:rsidRPr="00595D2D">
              <w:rPr>
                <w:rFonts w:eastAsia="Calibri"/>
                <w:sz w:val="28"/>
                <w:szCs w:val="28"/>
                <w:lang w:val="en-GB"/>
              </w:rPr>
              <w:t xml:space="preserve"> </w:t>
            </w:r>
            <w:proofErr w:type="spellStart"/>
            <w:r w:rsidRPr="00595D2D">
              <w:rPr>
                <w:rFonts w:eastAsia="Calibri"/>
                <w:sz w:val="28"/>
                <w:szCs w:val="28"/>
                <w:lang w:val="en-GB"/>
              </w:rPr>
              <w:t>dưỡng</w:t>
            </w:r>
            <w:proofErr w:type="spellEnd"/>
            <w:r w:rsidRPr="00595D2D">
              <w:rPr>
                <w:rFonts w:eastAsia="Calibri"/>
                <w:sz w:val="28"/>
                <w:szCs w:val="28"/>
                <w:lang w:val="en-GB"/>
              </w:rPr>
              <w:t xml:space="preserve">. Trường </w:t>
            </w:r>
            <w:proofErr w:type="spellStart"/>
            <w:r w:rsidRPr="00595D2D">
              <w:rPr>
                <w:rFonts w:eastAsia="Calibri"/>
                <w:sz w:val="28"/>
                <w:szCs w:val="28"/>
                <w:lang w:val="en-GB"/>
              </w:rPr>
              <w:t>hợp</w:t>
            </w:r>
            <w:proofErr w:type="spellEnd"/>
            <w:r w:rsidRPr="00595D2D">
              <w:rPr>
                <w:rFonts w:eastAsia="Calibri"/>
                <w:sz w:val="28"/>
                <w:szCs w:val="28"/>
                <w:lang w:val="en-GB"/>
              </w:rPr>
              <w:t xml:space="preserve"> </w:t>
            </w:r>
            <w:proofErr w:type="spellStart"/>
            <w:r w:rsidRPr="00595D2D">
              <w:rPr>
                <w:rFonts w:eastAsia="Calibri"/>
                <w:sz w:val="28"/>
                <w:szCs w:val="28"/>
                <w:lang w:val="en-GB"/>
              </w:rPr>
              <w:t>công</w:t>
            </w:r>
            <w:proofErr w:type="spellEnd"/>
            <w:r w:rsidRPr="00595D2D">
              <w:rPr>
                <w:rFonts w:eastAsia="Calibri"/>
                <w:sz w:val="28"/>
                <w:szCs w:val="28"/>
                <w:lang w:val="en-GB"/>
              </w:rPr>
              <w:t xml:space="preserve"> </w:t>
            </w:r>
            <w:proofErr w:type="spellStart"/>
            <w:r w:rsidRPr="00595D2D">
              <w:rPr>
                <w:rFonts w:eastAsia="Calibri"/>
                <w:sz w:val="28"/>
                <w:szCs w:val="28"/>
                <w:lang w:val="en-GB"/>
              </w:rPr>
              <w:t>việc</w:t>
            </w:r>
            <w:proofErr w:type="spellEnd"/>
            <w:r w:rsidRPr="00595D2D">
              <w:rPr>
                <w:rFonts w:eastAsia="Calibri"/>
                <w:sz w:val="28"/>
                <w:szCs w:val="28"/>
                <w:lang w:val="en-GB"/>
              </w:rPr>
              <w:t xml:space="preserve"> </w:t>
            </w:r>
            <w:proofErr w:type="spellStart"/>
            <w:r w:rsidRPr="00595D2D">
              <w:rPr>
                <w:rFonts w:eastAsia="Calibri"/>
                <w:sz w:val="28"/>
                <w:szCs w:val="28"/>
                <w:lang w:val="en-GB"/>
              </w:rPr>
              <w:t>bảo</w:t>
            </w:r>
            <w:proofErr w:type="spellEnd"/>
            <w:r w:rsidRPr="00595D2D">
              <w:rPr>
                <w:rFonts w:eastAsia="Calibri"/>
                <w:sz w:val="28"/>
                <w:szCs w:val="28"/>
                <w:lang w:val="en-GB"/>
              </w:rPr>
              <w:t xml:space="preserve"> </w:t>
            </w:r>
            <w:proofErr w:type="spellStart"/>
            <w:r w:rsidRPr="00595D2D">
              <w:rPr>
                <w:rFonts w:eastAsia="Calibri"/>
                <w:sz w:val="28"/>
                <w:szCs w:val="28"/>
                <w:lang w:val="en-GB"/>
              </w:rPr>
              <w:t>dưỡng</w:t>
            </w:r>
            <w:proofErr w:type="spellEnd"/>
            <w:r w:rsidRPr="00595D2D">
              <w:rPr>
                <w:rFonts w:eastAsia="Calibri"/>
                <w:sz w:val="28"/>
                <w:szCs w:val="28"/>
                <w:lang w:val="en-GB"/>
              </w:rPr>
              <w:t xml:space="preserve"> </w:t>
            </w:r>
            <w:proofErr w:type="spellStart"/>
            <w:r w:rsidRPr="00595D2D">
              <w:rPr>
                <w:rFonts w:eastAsia="Calibri"/>
                <w:sz w:val="28"/>
                <w:szCs w:val="28"/>
                <w:lang w:val="en-GB"/>
              </w:rPr>
              <w:t>kéo</w:t>
            </w:r>
            <w:proofErr w:type="spellEnd"/>
            <w:r w:rsidRPr="00595D2D">
              <w:rPr>
                <w:rFonts w:eastAsia="Calibri"/>
                <w:sz w:val="28"/>
                <w:szCs w:val="28"/>
                <w:lang w:val="en-GB"/>
              </w:rPr>
              <w:t xml:space="preserve"> </w:t>
            </w:r>
            <w:proofErr w:type="spellStart"/>
            <w:r w:rsidRPr="00595D2D">
              <w:rPr>
                <w:rFonts w:eastAsia="Calibri"/>
                <w:sz w:val="28"/>
                <w:szCs w:val="28"/>
                <w:lang w:val="en-GB"/>
              </w:rPr>
              <w:t>dài</w:t>
            </w:r>
            <w:proofErr w:type="spellEnd"/>
            <w:r w:rsidRPr="00595D2D">
              <w:rPr>
                <w:rFonts w:eastAsia="Calibri"/>
                <w:sz w:val="28"/>
                <w:szCs w:val="28"/>
                <w:lang w:val="en-GB"/>
              </w:rPr>
              <w:t xml:space="preserve"> </w:t>
            </w:r>
            <w:proofErr w:type="spellStart"/>
            <w:r w:rsidRPr="00595D2D">
              <w:rPr>
                <w:rFonts w:eastAsia="Calibri"/>
                <w:sz w:val="28"/>
                <w:szCs w:val="28"/>
                <w:lang w:val="en-GB"/>
              </w:rPr>
              <w:t>nhiều</w:t>
            </w:r>
            <w:proofErr w:type="spellEnd"/>
            <w:r w:rsidRPr="00595D2D">
              <w:rPr>
                <w:rFonts w:eastAsia="Calibri"/>
                <w:sz w:val="28"/>
                <w:szCs w:val="28"/>
                <w:lang w:val="en-GB"/>
              </w:rPr>
              <w:t xml:space="preserve"> </w:t>
            </w:r>
            <w:proofErr w:type="spellStart"/>
            <w:r w:rsidRPr="00595D2D">
              <w:rPr>
                <w:rFonts w:eastAsia="Calibri"/>
                <w:sz w:val="28"/>
                <w:szCs w:val="28"/>
                <w:lang w:val="en-GB"/>
              </w:rPr>
              <w:t>ngày</w:t>
            </w:r>
            <w:proofErr w:type="spellEnd"/>
            <w:r w:rsidRPr="00595D2D">
              <w:rPr>
                <w:rFonts w:eastAsia="Calibri"/>
                <w:sz w:val="28"/>
                <w:szCs w:val="28"/>
                <w:lang w:val="en-GB"/>
              </w:rPr>
              <w:t xml:space="preserve">, </w:t>
            </w:r>
            <w:proofErr w:type="spellStart"/>
            <w:r w:rsidRPr="00595D2D">
              <w:rPr>
                <w:rFonts w:eastAsia="Calibri"/>
                <w:sz w:val="28"/>
                <w:szCs w:val="28"/>
                <w:lang w:val="en-GB"/>
              </w:rPr>
              <w:t>thì</w:t>
            </w:r>
            <w:proofErr w:type="spellEnd"/>
            <w:r w:rsidRPr="00595D2D">
              <w:rPr>
                <w:rFonts w:eastAsia="Calibri"/>
                <w:sz w:val="28"/>
                <w:szCs w:val="28"/>
                <w:lang w:val="en-GB"/>
              </w:rPr>
              <w:t xml:space="preserve"> </w:t>
            </w:r>
            <w:proofErr w:type="spellStart"/>
            <w:r w:rsidRPr="00595D2D">
              <w:rPr>
                <w:rFonts w:eastAsia="Calibri"/>
                <w:sz w:val="28"/>
                <w:szCs w:val="28"/>
                <w:lang w:val="en-GB"/>
              </w:rPr>
              <w:t>việc</w:t>
            </w:r>
            <w:proofErr w:type="spellEnd"/>
            <w:r w:rsidRPr="00595D2D">
              <w:rPr>
                <w:rFonts w:eastAsia="Calibri"/>
                <w:sz w:val="28"/>
                <w:szCs w:val="28"/>
                <w:lang w:val="en-GB"/>
              </w:rPr>
              <w:t xml:space="preserve"> </w:t>
            </w:r>
            <w:proofErr w:type="spellStart"/>
            <w:r w:rsidRPr="00595D2D">
              <w:rPr>
                <w:rFonts w:eastAsia="Calibri"/>
                <w:sz w:val="28"/>
                <w:szCs w:val="28"/>
                <w:lang w:val="en-GB"/>
              </w:rPr>
              <w:t>ghi</w:t>
            </w:r>
            <w:proofErr w:type="spellEnd"/>
            <w:r w:rsidRPr="00595D2D">
              <w:rPr>
                <w:rFonts w:eastAsia="Calibri"/>
                <w:sz w:val="28"/>
                <w:szCs w:val="28"/>
                <w:lang w:val="en-GB"/>
              </w:rPr>
              <w:t xml:space="preserve"> </w:t>
            </w:r>
            <w:proofErr w:type="spellStart"/>
            <w:r w:rsidRPr="00595D2D">
              <w:rPr>
                <w:rFonts w:eastAsia="Calibri"/>
                <w:sz w:val="28"/>
                <w:szCs w:val="28"/>
                <w:lang w:val="en-GB"/>
              </w:rPr>
              <w:t>chép</w:t>
            </w:r>
            <w:proofErr w:type="spellEnd"/>
            <w:r w:rsidRPr="00595D2D">
              <w:rPr>
                <w:rFonts w:eastAsia="Calibri"/>
                <w:sz w:val="28"/>
                <w:szCs w:val="28"/>
                <w:lang w:val="en-GB"/>
              </w:rPr>
              <w:t xml:space="preserve"> </w:t>
            </w:r>
            <w:proofErr w:type="spellStart"/>
            <w:r w:rsidRPr="00595D2D">
              <w:rPr>
                <w:rFonts w:eastAsia="Calibri"/>
                <w:sz w:val="28"/>
                <w:szCs w:val="28"/>
                <w:lang w:val="en-GB"/>
              </w:rPr>
              <w:t>kết</w:t>
            </w:r>
            <w:proofErr w:type="spellEnd"/>
            <w:r w:rsidRPr="00595D2D">
              <w:rPr>
                <w:rFonts w:eastAsia="Calibri"/>
                <w:sz w:val="28"/>
                <w:szCs w:val="28"/>
                <w:lang w:val="en-GB"/>
              </w:rPr>
              <w:t xml:space="preserve"> </w:t>
            </w:r>
            <w:proofErr w:type="spellStart"/>
            <w:r w:rsidRPr="00595D2D">
              <w:rPr>
                <w:rFonts w:eastAsia="Calibri"/>
                <w:sz w:val="28"/>
                <w:szCs w:val="28"/>
                <w:lang w:val="en-GB"/>
              </w:rPr>
              <w:t>quả</w:t>
            </w:r>
            <w:proofErr w:type="spellEnd"/>
            <w:r w:rsidRPr="00595D2D">
              <w:rPr>
                <w:rFonts w:eastAsia="Calibri"/>
                <w:sz w:val="28"/>
                <w:szCs w:val="28"/>
                <w:lang w:val="en-GB"/>
              </w:rPr>
              <w:t xml:space="preserve"> </w:t>
            </w:r>
            <w:proofErr w:type="spellStart"/>
            <w:r w:rsidRPr="00595D2D">
              <w:rPr>
                <w:rFonts w:eastAsia="Calibri"/>
                <w:sz w:val="28"/>
                <w:szCs w:val="28"/>
                <w:lang w:val="en-GB"/>
              </w:rPr>
              <w:t>bảo</w:t>
            </w:r>
            <w:proofErr w:type="spellEnd"/>
            <w:r w:rsidRPr="00595D2D">
              <w:rPr>
                <w:rFonts w:eastAsia="Calibri"/>
                <w:sz w:val="28"/>
                <w:szCs w:val="28"/>
                <w:lang w:val="en-GB"/>
              </w:rPr>
              <w:t xml:space="preserve"> </w:t>
            </w:r>
            <w:proofErr w:type="spellStart"/>
            <w:r w:rsidRPr="00595D2D">
              <w:rPr>
                <w:rFonts w:eastAsia="Calibri"/>
                <w:sz w:val="28"/>
                <w:szCs w:val="28"/>
                <w:lang w:val="en-GB"/>
              </w:rPr>
              <w:t>dưỡng</w:t>
            </w:r>
            <w:proofErr w:type="spellEnd"/>
            <w:r w:rsidRPr="00595D2D">
              <w:rPr>
                <w:rFonts w:eastAsia="Calibri"/>
                <w:sz w:val="28"/>
                <w:szCs w:val="28"/>
                <w:lang w:val="en-GB"/>
              </w:rPr>
              <w:t xml:space="preserve"> </w:t>
            </w:r>
            <w:proofErr w:type="spellStart"/>
            <w:r w:rsidRPr="00595D2D">
              <w:rPr>
                <w:rFonts w:eastAsia="Calibri"/>
                <w:sz w:val="28"/>
                <w:szCs w:val="28"/>
                <w:lang w:val="en-GB"/>
              </w:rPr>
              <w:t>được</w:t>
            </w:r>
            <w:proofErr w:type="spellEnd"/>
            <w:r w:rsidRPr="00595D2D">
              <w:rPr>
                <w:rFonts w:eastAsia="Calibri"/>
                <w:sz w:val="28"/>
                <w:szCs w:val="28"/>
                <w:lang w:val="en-GB"/>
              </w:rPr>
              <w:t xml:space="preserve"> </w:t>
            </w:r>
            <w:proofErr w:type="spellStart"/>
            <w:r w:rsidRPr="00595D2D">
              <w:rPr>
                <w:rFonts w:eastAsia="Calibri"/>
                <w:sz w:val="28"/>
                <w:szCs w:val="28"/>
                <w:lang w:val="en-GB"/>
              </w:rPr>
              <w:t>thực</w:t>
            </w:r>
            <w:proofErr w:type="spellEnd"/>
            <w:r w:rsidRPr="00595D2D">
              <w:rPr>
                <w:rFonts w:eastAsia="Calibri"/>
                <w:sz w:val="28"/>
                <w:szCs w:val="28"/>
                <w:lang w:val="en-GB"/>
              </w:rPr>
              <w:t xml:space="preserve"> </w:t>
            </w:r>
            <w:proofErr w:type="spellStart"/>
            <w:r w:rsidRPr="00595D2D">
              <w:rPr>
                <w:rFonts w:eastAsia="Calibri"/>
                <w:sz w:val="28"/>
                <w:szCs w:val="28"/>
                <w:lang w:val="en-GB"/>
              </w:rPr>
              <w:t>hiện</w:t>
            </w:r>
            <w:proofErr w:type="spellEnd"/>
            <w:r w:rsidRPr="00595D2D">
              <w:rPr>
                <w:rFonts w:eastAsia="Calibri"/>
                <w:sz w:val="28"/>
                <w:szCs w:val="28"/>
                <w:lang w:val="en-GB"/>
              </w:rPr>
              <w:t xml:space="preserve"> </w:t>
            </w:r>
            <w:proofErr w:type="spellStart"/>
            <w:r w:rsidRPr="00595D2D">
              <w:rPr>
                <w:rFonts w:eastAsia="Calibri"/>
                <w:sz w:val="28"/>
                <w:szCs w:val="28"/>
                <w:lang w:val="en-GB"/>
              </w:rPr>
              <w:t>khi</w:t>
            </w:r>
            <w:proofErr w:type="spellEnd"/>
            <w:r w:rsidRPr="00595D2D">
              <w:rPr>
                <w:rFonts w:eastAsia="Calibri"/>
                <w:sz w:val="28"/>
                <w:szCs w:val="28"/>
                <w:lang w:val="en-GB"/>
              </w:rPr>
              <w:t xml:space="preserve"> </w:t>
            </w:r>
            <w:proofErr w:type="spellStart"/>
            <w:r w:rsidRPr="00595D2D">
              <w:rPr>
                <w:rFonts w:eastAsia="Calibri"/>
                <w:sz w:val="28"/>
                <w:szCs w:val="28"/>
                <w:lang w:val="en-GB"/>
              </w:rPr>
              <w:t>hoàn</w:t>
            </w:r>
            <w:proofErr w:type="spellEnd"/>
            <w:r w:rsidRPr="00595D2D">
              <w:rPr>
                <w:rFonts w:eastAsia="Calibri"/>
                <w:sz w:val="28"/>
                <w:szCs w:val="28"/>
                <w:lang w:val="en-GB"/>
              </w:rPr>
              <w:t xml:space="preserve"> </w:t>
            </w:r>
            <w:proofErr w:type="spellStart"/>
            <w:r w:rsidRPr="00595D2D">
              <w:rPr>
                <w:rFonts w:eastAsia="Calibri"/>
                <w:sz w:val="28"/>
                <w:szCs w:val="28"/>
                <w:lang w:val="en-GB"/>
              </w:rPr>
              <w:t>thành</w:t>
            </w:r>
            <w:proofErr w:type="spellEnd"/>
            <w:r w:rsidRPr="00595D2D">
              <w:rPr>
                <w:rFonts w:eastAsia="Calibri"/>
                <w:sz w:val="28"/>
                <w:szCs w:val="28"/>
                <w:lang w:val="en-GB"/>
              </w:rPr>
              <w:t xml:space="preserve"> </w:t>
            </w:r>
            <w:proofErr w:type="spellStart"/>
            <w:r w:rsidRPr="00595D2D">
              <w:rPr>
                <w:rFonts w:eastAsia="Calibri"/>
                <w:sz w:val="28"/>
                <w:szCs w:val="28"/>
                <w:lang w:val="en-GB"/>
              </w:rPr>
              <w:t>bảo</w:t>
            </w:r>
            <w:proofErr w:type="spellEnd"/>
            <w:r w:rsidRPr="00595D2D">
              <w:rPr>
                <w:rFonts w:eastAsia="Calibri"/>
                <w:sz w:val="28"/>
                <w:szCs w:val="28"/>
                <w:lang w:val="en-GB"/>
              </w:rPr>
              <w:t xml:space="preserve"> </w:t>
            </w:r>
            <w:proofErr w:type="spellStart"/>
            <w:r w:rsidRPr="00595D2D">
              <w:rPr>
                <w:rFonts w:eastAsia="Calibri"/>
                <w:sz w:val="28"/>
                <w:szCs w:val="28"/>
                <w:lang w:val="en-GB"/>
              </w:rPr>
              <w:t>dưỡng</w:t>
            </w:r>
            <w:proofErr w:type="spellEnd"/>
            <w:r w:rsidRPr="00595D2D">
              <w:rPr>
                <w:rFonts w:eastAsia="Calibri"/>
                <w:sz w:val="28"/>
                <w:szCs w:val="28"/>
                <w:lang w:val="en-GB"/>
              </w:rPr>
              <w:t xml:space="preserve"> </w:t>
            </w:r>
            <w:proofErr w:type="spellStart"/>
            <w:r w:rsidRPr="00595D2D">
              <w:rPr>
                <w:rFonts w:eastAsia="Calibri"/>
                <w:sz w:val="28"/>
                <w:szCs w:val="28"/>
                <w:lang w:val="en-GB"/>
              </w:rPr>
              <w:t>một</w:t>
            </w:r>
            <w:proofErr w:type="spellEnd"/>
            <w:r w:rsidRPr="00595D2D">
              <w:rPr>
                <w:rFonts w:eastAsia="Calibri"/>
                <w:sz w:val="28"/>
                <w:szCs w:val="28"/>
                <w:lang w:val="en-GB"/>
              </w:rPr>
              <w:t xml:space="preserve"> </w:t>
            </w:r>
            <w:proofErr w:type="spellStart"/>
            <w:r w:rsidRPr="00595D2D">
              <w:rPr>
                <w:rFonts w:eastAsia="Calibri"/>
                <w:sz w:val="28"/>
                <w:szCs w:val="28"/>
                <w:lang w:val="en-GB"/>
              </w:rPr>
              <w:t>hoặc</w:t>
            </w:r>
            <w:proofErr w:type="spellEnd"/>
            <w:r w:rsidRPr="00595D2D">
              <w:rPr>
                <w:rFonts w:eastAsia="Calibri"/>
                <w:sz w:val="28"/>
                <w:szCs w:val="28"/>
                <w:lang w:val="en-GB"/>
              </w:rPr>
              <w:t xml:space="preserve"> </w:t>
            </w:r>
            <w:proofErr w:type="spellStart"/>
            <w:r w:rsidRPr="00595D2D">
              <w:rPr>
                <w:rFonts w:eastAsia="Calibri"/>
                <w:sz w:val="28"/>
                <w:szCs w:val="28"/>
                <w:lang w:val="en-GB"/>
              </w:rPr>
              <w:t>một</w:t>
            </w:r>
            <w:proofErr w:type="spellEnd"/>
            <w:r w:rsidRPr="00595D2D">
              <w:rPr>
                <w:rFonts w:eastAsia="Calibri"/>
                <w:sz w:val="28"/>
                <w:szCs w:val="28"/>
                <w:lang w:val="en-GB"/>
              </w:rPr>
              <w:t xml:space="preserve"> </w:t>
            </w:r>
            <w:proofErr w:type="spellStart"/>
            <w:r w:rsidRPr="00595D2D">
              <w:rPr>
                <w:rFonts w:eastAsia="Calibri"/>
                <w:sz w:val="28"/>
                <w:szCs w:val="28"/>
                <w:lang w:val="en-GB"/>
              </w:rPr>
              <w:t>số</w:t>
            </w:r>
            <w:proofErr w:type="spellEnd"/>
            <w:r w:rsidRPr="00595D2D">
              <w:rPr>
                <w:rFonts w:eastAsia="Calibri"/>
                <w:sz w:val="28"/>
                <w:szCs w:val="28"/>
                <w:lang w:val="en-GB"/>
              </w:rPr>
              <w:t xml:space="preserve"> </w:t>
            </w:r>
            <w:proofErr w:type="spellStart"/>
            <w:r w:rsidRPr="00595D2D">
              <w:rPr>
                <w:rFonts w:eastAsia="Calibri"/>
                <w:sz w:val="28"/>
                <w:szCs w:val="28"/>
                <w:lang w:val="en-GB"/>
              </w:rPr>
              <w:t>bộ</w:t>
            </w:r>
            <w:proofErr w:type="spellEnd"/>
            <w:r w:rsidRPr="00595D2D">
              <w:rPr>
                <w:rFonts w:eastAsia="Calibri"/>
                <w:sz w:val="28"/>
                <w:szCs w:val="28"/>
                <w:lang w:val="en-GB"/>
              </w:rPr>
              <w:t xml:space="preserve"> </w:t>
            </w:r>
            <w:proofErr w:type="spellStart"/>
            <w:r w:rsidRPr="00595D2D">
              <w:rPr>
                <w:rFonts w:eastAsia="Calibri"/>
                <w:sz w:val="28"/>
                <w:szCs w:val="28"/>
                <w:lang w:val="en-GB"/>
              </w:rPr>
              <w:t>phận</w:t>
            </w:r>
            <w:proofErr w:type="spellEnd"/>
            <w:r w:rsidRPr="00595D2D">
              <w:rPr>
                <w:rFonts w:eastAsia="Calibri"/>
                <w:sz w:val="28"/>
                <w:szCs w:val="28"/>
                <w:lang w:val="en-GB"/>
              </w:rPr>
              <w:t xml:space="preserve">, </w:t>
            </w:r>
            <w:proofErr w:type="spellStart"/>
            <w:r w:rsidRPr="00595D2D">
              <w:rPr>
                <w:rFonts w:eastAsia="Calibri"/>
                <w:sz w:val="28"/>
                <w:szCs w:val="28"/>
                <w:lang w:val="en-GB"/>
              </w:rPr>
              <w:t>hạng</w:t>
            </w:r>
            <w:proofErr w:type="spellEnd"/>
            <w:r w:rsidRPr="00595D2D">
              <w:rPr>
                <w:rFonts w:eastAsia="Calibri"/>
                <w:sz w:val="28"/>
                <w:szCs w:val="28"/>
                <w:lang w:val="en-GB"/>
              </w:rPr>
              <w:t xml:space="preserve"> </w:t>
            </w:r>
            <w:proofErr w:type="spellStart"/>
            <w:r w:rsidRPr="00595D2D">
              <w:rPr>
                <w:rFonts w:eastAsia="Calibri"/>
                <w:sz w:val="28"/>
                <w:szCs w:val="28"/>
                <w:lang w:val="en-GB"/>
              </w:rPr>
              <w:t>mục</w:t>
            </w:r>
            <w:proofErr w:type="spellEnd"/>
            <w:r w:rsidRPr="00595D2D">
              <w:rPr>
                <w:rFonts w:eastAsia="Calibri"/>
                <w:sz w:val="28"/>
                <w:szCs w:val="28"/>
                <w:lang w:val="en-GB"/>
              </w:rPr>
              <w:t xml:space="preserve"> </w:t>
            </w:r>
            <w:proofErr w:type="spellStart"/>
            <w:r w:rsidRPr="00595D2D">
              <w:rPr>
                <w:rFonts w:eastAsia="Calibri"/>
                <w:sz w:val="28"/>
                <w:szCs w:val="28"/>
                <w:lang w:val="en-GB"/>
              </w:rPr>
              <w:t>công</w:t>
            </w:r>
            <w:proofErr w:type="spellEnd"/>
            <w:r w:rsidRPr="00595D2D">
              <w:rPr>
                <w:rFonts w:eastAsia="Calibri"/>
                <w:sz w:val="28"/>
                <w:szCs w:val="28"/>
                <w:lang w:val="en-GB"/>
              </w:rPr>
              <w:t xml:space="preserve"> </w:t>
            </w:r>
            <w:proofErr w:type="spellStart"/>
            <w:r w:rsidRPr="00595D2D">
              <w:rPr>
                <w:rFonts w:eastAsia="Calibri"/>
                <w:sz w:val="28"/>
                <w:szCs w:val="28"/>
                <w:lang w:val="en-GB"/>
              </w:rPr>
              <w:t>trình</w:t>
            </w:r>
            <w:proofErr w:type="spellEnd"/>
            <w:r w:rsidRPr="00595D2D">
              <w:rPr>
                <w:rFonts w:eastAsia="Calibri"/>
                <w:sz w:val="28"/>
                <w:szCs w:val="28"/>
                <w:lang w:val="en-GB"/>
              </w:rPr>
              <w:t xml:space="preserve"> </w:t>
            </w:r>
            <w:proofErr w:type="spellStart"/>
            <w:r w:rsidRPr="00595D2D">
              <w:rPr>
                <w:rFonts w:eastAsia="Calibri"/>
                <w:sz w:val="28"/>
                <w:szCs w:val="28"/>
                <w:lang w:val="en-GB"/>
              </w:rPr>
              <w:t>kết</w:t>
            </w:r>
            <w:proofErr w:type="spellEnd"/>
            <w:r w:rsidRPr="00595D2D">
              <w:rPr>
                <w:rFonts w:eastAsia="Calibri"/>
                <w:sz w:val="28"/>
                <w:szCs w:val="28"/>
                <w:lang w:val="en-GB"/>
              </w:rPr>
              <w:t xml:space="preserve"> </w:t>
            </w:r>
            <w:proofErr w:type="spellStart"/>
            <w:r w:rsidRPr="00595D2D">
              <w:rPr>
                <w:rFonts w:eastAsia="Calibri"/>
                <w:sz w:val="28"/>
                <w:szCs w:val="28"/>
                <w:lang w:val="en-GB"/>
              </w:rPr>
              <w:t>cấu</w:t>
            </w:r>
            <w:proofErr w:type="spellEnd"/>
            <w:r w:rsidRPr="00595D2D">
              <w:rPr>
                <w:rFonts w:eastAsia="Calibri"/>
                <w:sz w:val="28"/>
                <w:szCs w:val="28"/>
                <w:lang w:val="en-GB"/>
              </w:rPr>
              <w:t xml:space="preserve"> </w:t>
            </w:r>
            <w:proofErr w:type="spellStart"/>
            <w:r w:rsidRPr="00595D2D">
              <w:rPr>
                <w:rFonts w:eastAsia="Calibri"/>
                <w:sz w:val="28"/>
                <w:szCs w:val="28"/>
                <w:lang w:val="en-GB"/>
              </w:rPr>
              <w:t>hạ</w:t>
            </w:r>
            <w:proofErr w:type="spellEnd"/>
            <w:r w:rsidRPr="00595D2D">
              <w:rPr>
                <w:rFonts w:eastAsia="Calibri"/>
                <w:sz w:val="28"/>
                <w:szCs w:val="28"/>
                <w:lang w:val="en-GB"/>
              </w:rPr>
              <w:t xml:space="preserve"> </w:t>
            </w:r>
            <w:proofErr w:type="spellStart"/>
            <w:r w:rsidRPr="00595D2D">
              <w:rPr>
                <w:rFonts w:eastAsia="Calibri"/>
                <w:sz w:val="28"/>
                <w:szCs w:val="28"/>
                <w:lang w:val="en-GB"/>
              </w:rPr>
              <w:t>tầng</w:t>
            </w:r>
            <w:proofErr w:type="spellEnd"/>
            <w:r w:rsidRPr="00595D2D">
              <w:rPr>
                <w:rFonts w:eastAsia="Calibri"/>
                <w:sz w:val="28"/>
                <w:szCs w:val="28"/>
                <w:lang w:val="en-GB"/>
              </w:rPr>
              <w:t xml:space="preserve"> </w:t>
            </w:r>
            <w:proofErr w:type="spellStart"/>
            <w:r w:rsidRPr="00595D2D">
              <w:rPr>
                <w:rFonts w:eastAsia="Calibri"/>
                <w:sz w:val="28"/>
                <w:szCs w:val="28"/>
                <w:lang w:val="en-GB"/>
              </w:rPr>
              <w:t>đường</w:t>
            </w:r>
            <w:proofErr w:type="spellEnd"/>
            <w:r w:rsidRPr="00595D2D">
              <w:rPr>
                <w:rFonts w:eastAsia="Calibri"/>
                <w:sz w:val="28"/>
                <w:szCs w:val="28"/>
                <w:lang w:val="en-GB"/>
              </w:rPr>
              <w:t xml:space="preserve"> </w:t>
            </w:r>
            <w:proofErr w:type="spellStart"/>
            <w:r w:rsidRPr="00595D2D">
              <w:rPr>
                <w:rFonts w:eastAsia="Calibri"/>
                <w:sz w:val="28"/>
                <w:szCs w:val="28"/>
                <w:lang w:val="en-GB"/>
              </w:rPr>
              <w:t>bộ</w:t>
            </w:r>
            <w:proofErr w:type="spellEnd"/>
            <w:r w:rsidRPr="00595D2D">
              <w:rPr>
                <w:rFonts w:eastAsia="Calibri"/>
                <w:sz w:val="28"/>
                <w:szCs w:val="28"/>
                <w:lang w:val="en-GB"/>
              </w:rPr>
              <w:t xml:space="preserve">, </w:t>
            </w:r>
            <w:proofErr w:type="spellStart"/>
            <w:r w:rsidRPr="00595D2D">
              <w:rPr>
                <w:rFonts w:eastAsia="Calibri"/>
                <w:sz w:val="28"/>
                <w:szCs w:val="28"/>
                <w:lang w:val="en-GB"/>
              </w:rPr>
              <w:t>thiết</w:t>
            </w:r>
            <w:proofErr w:type="spellEnd"/>
            <w:r w:rsidRPr="00595D2D">
              <w:rPr>
                <w:rFonts w:eastAsia="Calibri"/>
                <w:sz w:val="28"/>
                <w:szCs w:val="28"/>
                <w:lang w:val="en-GB"/>
              </w:rPr>
              <w:t xml:space="preserve"> </w:t>
            </w:r>
            <w:proofErr w:type="spellStart"/>
            <w:r w:rsidRPr="00595D2D">
              <w:rPr>
                <w:rFonts w:eastAsia="Calibri"/>
                <w:sz w:val="28"/>
                <w:szCs w:val="28"/>
                <w:lang w:val="en-GB"/>
              </w:rPr>
              <w:t>bị</w:t>
            </w:r>
            <w:proofErr w:type="spellEnd"/>
            <w:r w:rsidRPr="00595D2D">
              <w:rPr>
                <w:rFonts w:eastAsia="Calibri"/>
                <w:sz w:val="28"/>
                <w:szCs w:val="28"/>
                <w:lang w:val="en-GB"/>
              </w:rPr>
              <w:t xml:space="preserve"> </w:t>
            </w:r>
            <w:proofErr w:type="spellStart"/>
            <w:r w:rsidRPr="00595D2D">
              <w:rPr>
                <w:rFonts w:eastAsia="Calibri"/>
                <w:sz w:val="28"/>
                <w:szCs w:val="28"/>
                <w:lang w:val="en-GB"/>
              </w:rPr>
              <w:t>phục</w:t>
            </w:r>
            <w:proofErr w:type="spellEnd"/>
            <w:r w:rsidRPr="00595D2D">
              <w:rPr>
                <w:rFonts w:eastAsia="Calibri"/>
                <w:sz w:val="28"/>
                <w:szCs w:val="28"/>
                <w:lang w:val="en-GB"/>
              </w:rPr>
              <w:t xml:space="preserve"> </w:t>
            </w:r>
            <w:proofErr w:type="spellStart"/>
            <w:r w:rsidRPr="00595D2D">
              <w:rPr>
                <w:rFonts w:eastAsia="Calibri"/>
                <w:sz w:val="28"/>
                <w:szCs w:val="28"/>
                <w:lang w:val="en-GB"/>
              </w:rPr>
              <w:t>vụ</w:t>
            </w:r>
            <w:proofErr w:type="spellEnd"/>
            <w:r w:rsidRPr="00595D2D">
              <w:rPr>
                <w:rFonts w:eastAsia="Calibri"/>
                <w:sz w:val="28"/>
                <w:szCs w:val="28"/>
                <w:lang w:val="en-GB"/>
              </w:rPr>
              <w:t xml:space="preserve"> </w:t>
            </w:r>
            <w:proofErr w:type="spellStart"/>
            <w:r w:rsidRPr="00595D2D">
              <w:rPr>
                <w:rFonts w:eastAsia="Calibri"/>
                <w:sz w:val="28"/>
                <w:szCs w:val="28"/>
                <w:lang w:val="en-GB"/>
              </w:rPr>
              <w:t>quản</w:t>
            </w:r>
            <w:proofErr w:type="spellEnd"/>
            <w:r w:rsidRPr="00595D2D">
              <w:rPr>
                <w:rFonts w:eastAsia="Calibri"/>
                <w:sz w:val="28"/>
                <w:szCs w:val="28"/>
                <w:lang w:val="en-GB"/>
              </w:rPr>
              <w:t xml:space="preserve"> </w:t>
            </w:r>
            <w:proofErr w:type="spellStart"/>
            <w:r w:rsidRPr="00595D2D">
              <w:rPr>
                <w:rFonts w:eastAsia="Calibri"/>
                <w:sz w:val="28"/>
                <w:szCs w:val="28"/>
                <w:lang w:val="en-GB"/>
              </w:rPr>
              <w:t>lý</w:t>
            </w:r>
            <w:proofErr w:type="spellEnd"/>
            <w:r w:rsidRPr="00595D2D">
              <w:rPr>
                <w:rFonts w:eastAsia="Calibri"/>
                <w:sz w:val="28"/>
                <w:szCs w:val="28"/>
                <w:lang w:val="en-GB"/>
              </w:rPr>
              <w:t xml:space="preserve">, </w:t>
            </w:r>
            <w:proofErr w:type="spellStart"/>
            <w:r w:rsidRPr="00595D2D">
              <w:rPr>
                <w:rFonts w:eastAsia="Calibri"/>
                <w:sz w:val="28"/>
                <w:szCs w:val="28"/>
                <w:lang w:val="en-GB"/>
              </w:rPr>
              <w:t>vận</w:t>
            </w:r>
            <w:proofErr w:type="spellEnd"/>
            <w:r w:rsidRPr="00595D2D">
              <w:rPr>
                <w:rFonts w:eastAsia="Calibri"/>
                <w:sz w:val="28"/>
                <w:szCs w:val="28"/>
                <w:lang w:val="en-GB"/>
              </w:rPr>
              <w:t xml:space="preserve"> </w:t>
            </w:r>
            <w:proofErr w:type="spellStart"/>
            <w:r w:rsidRPr="00595D2D">
              <w:rPr>
                <w:rFonts w:eastAsia="Calibri"/>
                <w:sz w:val="28"/>
                <w:szCs w:val="28"/>
                <w:lang w:val="en-GB"/>
              </w:rPr>
              <w:t>hành</w:t>
            </w:r>
            <w:proofErr w:type="spellEnd"/>
            <w:r w:rsidRPr="00595D2D">
              <w:rPr>
                <w:rFonts w:eastAsia="Calibri"/>
                <w:sz w:val="28"/>
                <w:szCs w:val="28"/>
                <w:lang w:val="en-GB"/>
              </w:rPr>
              <w:t xml:space="preserve">, </w:t>
            </w:r>
            <w:proofErr w:type="spellStart"/>
            <w:r w:rsidRPr="00595D2D">
              <w:rPr>
                <w:rFonts w:eastAsia="Calibri"/>
                <w:sz w:val="28"/>
                <w:szCs w:val="28"/>
                <w:lang w:val="en-GB"/>
              </w:rPr>
              <w:t>khai</w:t>
            </w:r>
            <w:proofErr w:type="spellEnd"/>
            <w:r w:rsidRPr="00595D2D">
              <w:rPr>
                <w:rFonts w:eastAsia="Calibri"/>
                <w:sz w:val="28"/>
                <w:szCs w:val="28"/>
                <w:lang w:val="en-GB"/>
              </w:rPr>
              <w:t xml:space="preserve"> </w:t>
            </w:r>
            <w:proofErr w:type="spellStart"/>
            <w:r w:rsidRPr="00595D2D">
              <w:rPr>
                <w:rFonts w:eastAsia="Calibri"/>
                <w:sz w:val="28"/>
                <w:szCs w:val="28"/>
                <w:lang w:val="en-GB"/>
              </w:rPr>
              <w:t>thác</w:t>
            </w:r>
            <w:proofErr w:type="spellEnd"/>
            <w:r w:rsidRPr="00595D2D">
              <w:rPr>
                <w:rFonts w:eastAsia="Calibri"/>
                <w:sz w:val="28"/>
                <w:szCs w:val="28"/>
                <w:lang w:val="en-GB"/>
              </w:rPr>
              <w:t xml:space="preserve"> </w:t>
            </w:r>
            <w:proofErr w:type="spellStart"/>
            <w:r w:rsidRPr="00595D2D">
              <w:rPr>
                <w:rFonts w:eastAsia="Calibri"/>
                <w:sz w:val="28"/>
                <w:szCs w:val="28"/>
                <w:lang w:val="en-GB"/>
              </w:rPr>
              <w:t>và</w:t>
            </w:r>
            <w:proofErr w:type="spellEnd"/>
            <w:r w:rsidRPr="00595D2D">
              <w:rPr>
                <w:rFonts w:eastAsia="Calibri"/>
                <w:sz w:val="28"/>
                <w:szCs w:val="28"/>
                <w:lang w:val="en-GB"/>
              </w:rPr>
              <w:t xml:space="preserve"> </w:t>
            </w:r>
            <w:proofErr w:type="spellStart"/>
            <w:r w:rsidRPr="00595D2D">
              <w:rPr>
                <w:rFonts w:eastAsia="Calibri"/>
                <w:sz w:val="28"/>
                <w:szCs w:val="28"/>
                <w:lang w:val="en-GB"/>
              </w:rPr>
              <w:t>thiết</w:t>
            </w:r>
            <w:proofErr w:type="spellEnd"/>
            <w:r w:rsidRPr="00595D2D">
              <w:rPr>
                <w:rFonts w:eastAsia="Calibri"/>
                <w:sz w:val="28"/>
                <w:szCs w:val="28"/>
                <w:lang w:val="en-GB"/>
              </w:rPr>
              <w:t xml:space="preserve"> </w:t>
            </w:r>
            <w:proofErr w:type="spellStart"/>
            <w:r w:rsidRPr="00595D2D">
              <w:rPr>
                <w:rFonts w:eastAsia="Calibri"/>
                <w:sz w:val="28"/>
                <w:szCs w:val="28"/>
                <w:lang w:val="en-GB"/>
              </w:rPr>
              <w:t>bị</w:t>
            </w:r>
            <w:proofErr w:type="spellEnd"/>
            <w:r w:rsidRPr="00595D2D">
              <w:rPr>
                <w:rFonts w:eastAsia="Calibri"/>
                <w:sz w:val="28"/>
                <w:szCs w:val="28"/>
                <w:lang w:val="en-GB"/>
              </w:rPr>
              <w:t xml:space="preserve"> </w:t>
            </w:r>
            <w:proofErr w:type="spellStart"/>
            <w:r w:rsidRPr="00595D2D">
              <w:rPr>
                <w:rFonts w:eastAsia="Calibri"/>
                <w:sz w:val="28"/>
                <w:szCs w:val="28"/>
                <w:lang w:val="en-GB"/>
              </w:rPr>
              <w:t>lắp</w:t>
            </w:r>
            <w:proofErr w:type="spellEnd"/>
            <w:r w:rsidRPr="00595D2D">
              <w:rPr>
                <w:rFonts w:eastAsia="Calibri"/>
                <w:sz w:val="28"/>
                <w:szCs w:val="28"/>
                <w:lang w:val="en-GB"/>
              </w:rPr>
              <w:t xml:space="preserve"> </w:t>
            </w:r>
            <w:proofErr w:type="spellStart"/>
            <w:r w:rsidRPr="00595D2D">
              <w:rPr>
                <w:rFonts w:eastAsia="Calibri"/>
                <w:sz w:val="28"/>
                <w:szCs w:val="28"/>
                <w:lang w:val="en-GB"/>
              </w:rPr>
              <w:t>đặt</w:t>
            </w:r>
            <w:proofErr w:type="spellEnd"/>
            <w:r w:rsidRPr="00595D2D">
              <w:rPr>
                <w:rFonts w:eastAsia="Calibri"/>
                <w:sz w:val="28"/>
                <w:szCs w:val="28"/>
                <w:lang w:val="en-GB"/>
              </w:rPr>
              <w:t xml:space="preserve"> </w:t>
            </w:r>
            <w:proofErr w:type="spellStart"/>
            <w:r w:rsidRPr="00595D2D">
              <w:rPr>
                <w:rFonts w:eastAsia="Calibri"/>
                <w:sz w:val="28"/>
                <w:szCs w:val="28"/>
                <w:lang w:val="en-GB"/>
              </w:rPr>
              <w:t>vào</w:t>
            </w:r>
            <w:proofErr w:type="spellEnd"/>
            <w:r w:rsidRPr="00595D2D">
              <w:rPr>
                <w:rFonts w:eastAsia="Calibri"/>
                <w:sz w:val="28"/>
                <w:szCs w:val="28"/>
                <w:lang w:val="en-GB"/>
              </w:rPr>
              <w:t xml:space="preserve"> </w:t>
            </w:r>
            <w:proofErr w:type="spellStart"/>
            <w:r w:rsidRPr="00595D2D">
              <w:rPr>
                <w:rFonts w:eastAsia="Calibri"/>
                <w:sz w:val="28"/>
                <w:szCs w:val="28"/>
                <w:lang w:val="en-GB"/>
              </w:rPr>
              <w:t>kết</w:t>
            </w:r>
            <w:proofErr w:type="spellEnd"/>
            <w:r w:rsidRPr="00595D2D">
              <w:rPr>
                <w:rFonts w:eastAsia="Calibri"/>
                <w:sz w:val="28"/>
                <w:szCs w:val="28"/>
                <w:lang w:val="en-GB"/>
              </w:rPr>
              <w:t xml:space="preserve"> </w:t>
            </w:r>
            <w:proofErr w:type="spellStart"/>
            <w:r w:rsidRPr="00595D2D">
              <w:rPr>
                <w:rFonts w:eastAsia="Calibri"/>
                <w:sz w:val="28"/>
                <w:szCs w:val="28"/>
                <w:lang w:val="en-GB"/>
              </w:rPr>
              <w:t>cấu</w:t>
            </w:r>
            <w:proofErr w:type="spellEnd"/>
            <w:r w:rsidRPr="00595D2D">
              <w:rPr>
                <w:rFonts w:eastAsia="Calibri"/>
                <w:sz w:val="28"/>
                <w:szCs w:val="28"/>
                <w:lang w:val="en-GB"/>
              </w:rPr>
              <w:t xml:space="preserve"> </w:t>
            </w:r>
            <w:proofErr w:type="spellStart"/>
            <w:r w:rsidRPr="00595D2D">
              <w:rPr>
                <w:rFonts w:eastAsia="Calibri"/>
                <w:sz w:val="28"/>
                <w:szCs w:val="28"/>
                <w:lang w:val="en-GB"/>
              </w:rPr>
              <w:t>hạ</w:t>
            </w:r>
            <w:proofErr w:type="spellEnd"/>
            <w:r w:rsidRPr="00595D2D">
              <w:rPr>
                <w:rFonts w:eastAsia="Calibri"/>
                <w:sz w:val="28"/>
                <w:szCs w:val="28"/>
                <w:lang w:val="en-GB"/>
              </w:rPr>
              <w:t xml:space="preserve"> </w:t>
            </w:r>
            <w:proofErr w:type="spellStart"/>
            <w:r w:rsidRPr="00595D2D">
              <w:rPr>
                <w:rFonts w:eastAsia="Calibri"/>
                <w:sz w:val="28"/>
                <w:szCs w:val="28"/>
                <w:lang w:val="en-GB"/>
              </w:rPr>
              <w:t>tầng</w:t>
            </w:r>
            <w:proofErr w:type="spellEnd"/>
            <w:r w:rsidRPr="00595D2D">
              <w:rPr>
                <w:rFonts w:eastAsia="Calibri"/>
                <w:sz w:val="28"/>
                <w:szCs w:val="28"/>
                <w:lang w:val="en-GB"/>
              </w:rPr>
              <w:t xml:space="preserve"> </w:t>
            </w:r>
            <w:proofErr w:type="spellStart"/>
            <w:r w:rsidRPr="00595D2D">
              <w:rPr>
                <w:rFonts w:eastAsia="Calibri"/>
                <w:sz w:val="28"/>
                <w:szCs w:val="28"/>
                <w:lang w:val="en-GB"/>
              </w:rPr>
              <w:t>đường</w:t>
            </w:r>
            <w:proofErr w:type="spellEnd"/>
            <w:r w:rsidRPr="00595D2D">
              <w:rPr>
                <w:rFonts w:eastAsia="Calibri"/>
                <w:sz w:val="28"/>
                <w:szCs w:val="28"/>
                <w:lang w:val="en-GB"/>
              </w:rPr>
              <w:t xml:space="preserve"> </w:t>
            </w:r>
            <w:proofErr w:type="spellStart"/>
            <w:r w:rsidRPr="00595D2D">
              <w:rPr>
                <w:rFonts w:eastAsia="Calibri"/>
                <w:sz w:val="28"/>
                <w:szCs w:val="28"/>
                <w:lang w:val="en-GB"/>
              </w:rPr>
              <w:t>bộ</w:t>
            </w:r>
            <w:proofErr w:type="spellEnd"/>
            <w:r w:rsidRPr="00595D2D">
              <w:rPr>
                <w:rFonts w:eastAsia="Calibri"/>
                <w:sz w:val="28"/>
                <w:szCs w:val="28"/>
                <w:lang w:val="en-GB"/>
              </w:rPr>
              <w:t xml:space="preserve">. </w:t>
            </w:r>
            <w:proofErr w:type="spellStart"/>
            <w:r w:rsidRPr="00595D2D">
              <w:rPr>
                <w:rFonts w:eastAsia="Calibri"/>
                <w:sz w:val="28"/>
                <w:szCs w:val="28"/>
                <w:lang w:val="en-GB"/>
              </w:rPr>
              <w:t>Nội</w:t>
            </w:r>
            <w:proofErr w:type="spellEnd"/>
            <w:r w:rsidRPr="00595D2D">
              <w:rPr>
                <w:rFonts w:eastAsia="Calibri"/>
                <w:sz w:val="28"/>
                <w:szCs w:val="28"/>
                <w:lang w:val="en-GB"/>
              </w:rPr>
              <w:t xml:space="preserve"> dung </w:t>
            </w:r>
            <w:proofErr w:type="spellStart"/>
            <w:r w:rsidRPr="00595D2D">
              <w:rPr>
                <w:rFonts w:eastAsia="Calibri"/>
                <w:sz w:val="28"/>
                <w:szCs w:val="28"/>
                <w:lang w:val="en-GB"/>
              </w:rPr>
              <w:t>ghi</w:t>
            </w:r>
            <w:proofErr w:type="spellEnd"/>
            <w:r w:rsidRPr="00595D2D">
              <w:rPr>
                <w:rFonts w:eastAsia="Calibri"/>
                <w:sz w:val="28"/>
                <w:szCs w:val="28"/>
                <w:lang w:val="en-GB"/>
              </w:rPr>
              <w:t xml:space="preserve"> </w:t>
            </w:r>
            <w:proofErr w:type="spellStart"/>
            <w:r w:rsidRPr="00595D2D">
              <w:rPr>
                <w:rFonts w:eastAsia="Calibri"/>
                <w:sz w:val="28"/>
                <w:szCs w:val="28"/>
                <w:lang w:val="en-GB"/>
              </w:rPr>
              <w:t>chép</w:t>
            </w:r>
            <w:proofErr w:type="spellEnd"/>
            <w:r w:rsidRPr="00595D2D">
              <w:rPr>
                <w:rFonts w:eastAsia="Calibri"/>
                <w:sz w:val="28"/>
                <w:szCs w:val="28"/>
                <w:lang w:val="en-GB"/>
              </w:rPr>
              <w:t xml:space="preserve"> </w:t>
            </w:r>
            <w:proofErr w:type="spellStart"/>
            <w:r w:rsidRPr="00595D2D">
              <w:rPr>
                <w:rFonts w:eastAsia="Calibri"/>
                <w:sz w:val="28"/>
                <w:szCs w:val="28"/>
                <w:lang w:val="en-GB"/>
              </w:rPr>
              <w:t>kết</w:t>
            </w:r>
            <w:proofErr w:type="spellEnd"/>
            <w:r w:rsidRPr="00595D2D">
              <w:rPr>
                <w:rFonts w:eastAsia="Calibri"/>
                <w:sz w:val="28"/>
                <w:szCs w:val="28"/>
                <w:lang w:val="en-GB"/>
              </w:rPr>
              <w:t xml:space="preserve"> </w:t>
            </w:r>
            <w:proofErr w:type="spellStart"/>
            <w:r w:rsidRPr="00595D2D">
              <w:rPr>
                <w:rFonts w:eastAsia="Calibri"/>
                <w:sz w:val="28"/>
                <w:szCs w:val="28"/>
                <w:lang w:val="en-GB"/>
              </w:rPr>
              <w:t>quả</w:t>
            </w:r>
            <w:proofErr w:type="spellEnd"/>
            <w:r w:rsidRPr="00595D2D">
              <w:rPr>
                <w:rFonts w:eastAsia="Calibri"/>
                <w:sz w:val="28"/>
                <w:szCs w:val="28"/>
                <w:lang w:val="en-GB"/>
              </w:rPr>
              <w:t xml:space="preserve"> </w:t>
            </w:r>
            <w:proofErr w:type="spellStart"/>
            <w:r w:rsidRPr="00595D2D">
              <w:rPr>
                <w:rFonts w:eastAsia="Calibri"/>
                <w:sz w:val="28"/>
                <w:szCs w:val="28"/>
                <w:lang w:val="en-GB"/>
              </w:rPr>
              <w:t>bảo</w:t>
            </w:r>
            <w:proofErr w:type="spellEnd"/>
            <w:r w:rsidRPr="00595D2D">
              <w:rPr>
                <w:rFonts w:eastAsia="Calibri"/>
                <w:sz w:val="28"/>
                <w:szCs w:val="28"/>
                <w:lang w:val="en-GB"/>
              </w:rPr>
              <w:t xml:space="preserve"> </w:t>
            </w:r>
            <w:proofErr w:type="spellStart"/>
            <w:r w:rsidRPr="00595D2D">
              <w:rPr>
                <w:rFonts w:eastAsia="Calibri"/>
                <w:sz w:val="28"/>
                <w:szCs w:val="28"/>
                <w:lang w:val="en-GB"/>
              </w:rPr>
              <w:t>dưỡng</w:t>
            </w:r>
            <w:proofErr w:type="spellEnd"/>
            <w:r w:rsidRPr="00595D2D">
              <w:rPr>
                <w:rFonts w:eastAsia="Calibri"/>
                <w:sz w:val="28"/>
                <w:szCs w:val="28"/>
                <w:lang w:val="en-GB"/>
              </w:rPr>
              <w:t xml:space="preserve">, bao </w:t>
            </w:r>
            <w:proofErr w:type="spellStart"/>
            <w:r w:rsidRPr="00595D2D">
              <w:rPr>
                <w:rFonts w:eastAsia="Calibri"/>
                <w:sz w:val="28"/>
                <w:szCs w:val="28"/>
                <w:lang w:val="en-GB"/>
              </w:rPr>
              <w:t>gồm</w:t>
            </w:r>
            <w:proofErr w:type="spellEnd"/>
            <w:r w:rsidRPr="00595D2D">
              <w:rPr>
                <w:rFonts w:eastAsia="Calibri"/>
                <w:sz w:val="28"/>
                <w:szCs w:val="28"/>
                <w:lang w:val="en-GB"/>
              </w:rPr>
              <w:t>:</w:t>
            </w:r>
          </w:p>
          <w:p w14:paraId="6307800D"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t xml:space="preserve">a) Công </w:t>
            </w:r>
            <w:proofErr w:type="spellStart"/>
            <w:r w:rsidRPr="00595D2D">
              <w:rPr>
                <w:rFonts w:eastAsia="Calibri"/>
                <w:sz w:val="28"/>
                <w:szCs w:val="28"/>
                <w:lang w:val="en-GB"/>
              </w:rPr>
              <w:t>trình</w:t>
            </w:r>
            <w:proofErr w:type="spellEnd"/>
            <w:r w:rsidRPr="00595D2D">
              <w:rPr>
                <w:rFonts w:eastAsia="Calibri"/>
                <w:sz w:val="28"/>
                <w:szCs w:val="28"/>
                <w:lang w:val="en-GB"/>
              </w:rPr>
              <w:t xml:space="preserve">, </w:t>
            </w:r>
            <w:proofErr w:type="spellStart"/>
            <w:r w:rsidRPr="00595D2D">
              <w:rPr>
                <w:rFonts w:eastAsia="Calibri"/>
                <w:sz w:val="28"/>
                <w:szCs w:val="28"/>
                <w:lang w:val="en-GB"/>
              </w:rPr>
              <w:t>hạng</w:t>
            </w:r>
            <w:proofErr w:type="spellEnd"/>
            <w:r w:rsidRPr="00595D2D">
              <w:rPr>
                <w:rFonts w:eastAsia="Calibri"/>
                <w:sz w:val="28"/>
                <w:szCs w:val="28"/>
                <w:lang w:val="en-GB"/>
              </w:rPr>
              <w:t xml:space="preserve"> </w:t>
            </w:r>
            <w:proofErr w:type="spellStart"/>
            <w:r w:rsidRPr="00595D2D">
              <w:rPr>
                <w:rFonts w:eastAsia="Calibri"/>
                <w:sz w:val="28"/>
                <w:szCs w:val="28"/>
                <w:lang w:val="en-GB"/>
              </w:rPr>
              <w:t>mục</w:t>
            </w:r>
            <w:proofErr w:type="spellEnd"/>
            <w:r w:rsidRPr="00595D2D">
              <w:rPr>
                <w:rFonts w:eastAsia="Calibri"/>
                <w:sz w:val="28"/>
                <w:szCs w:val="28"/>
                <w:lang w:val="en-GB"/>
              </w:rPr>
              <w:t xml:space="preserve"> </w:t>
            </w:r>
            <w:proofErr w:type="spellStart"/>
            <w:r w:rsidRPr="00595D2D">
              <w:rPr>
                <w:rFonts w:eastAsia="Calibri"/>
                <w:sz w:val="28"/>
                <w:szCs w:val="28"/>
                <w:lang w:val="en-GB"/>
              </w:rPr>
              <w:t>công</w:t>
            </w:r>
            <w:proofErr w:type="spellEnd"/>
            <w:r w:rsidRPr="00595D2D">
              <w:rPr>
                <w:rFonts w:eastAsia="Calibri"/>
                <w:sz w:val="28"/>
                <w:szCs w:val="28"/>
                <w:lang w:val="en-GB"/>
              </w:rPr>
              <w:t xml:space="preserve"> </w:t>
            </w:r>
            <w:proofErr w:type="spellStart"/>
            <w:r w:rsidRPr="00595D2D">
              <w:rPr>
                <w:rFonts w:eastAsia="Calibri"/>
                <w:sz w:val="28"/>
                <w:szCs w:val="28"/>
                <w:lang w:val="en-GB"/>
              </w:rPr>
              <w:t>trình</w:t>
            </w:r>
            <w:proofErr w:type="spellEnd"/>
            <w:r w:rsidRPr="00595D2D">
              <w:rPr>
                <w:rFonts w:eastAsia="Calibri"/>
                <w:sz w:val="28"/>
                <w:szCs w:val="28"/>
                <w:lang w:val="en-GB"/>
              </w:rPr>
              <w:t xml:space="preserve">, </w:t>
            </w:r>
            <w:proofErr w:type="spellStart"/>
            <w:r w:rsidRPr="00595D2D">
              <w:rPr>
                <w:rFonts w:eastAsia="Calibri"/>
                <w:sz w:val="28"/>
                <w:szCs w:val="28"/>
                <w:lang w:val="en-GB"/>
              </w:rPr>
              <w:t>thiết</w:t>
            </w:r>
            <w:proofErr w:type="spellEnd"/>
            <w:r w:rsidRPr="00595D2D">
              <w:rPr>
                <w:rFonts w:eastAsia="Calibri"/>
                <w:sz w:val="28"/>
                <w:szCs w:val="28"/>
                <w:lang w:val="en-GB"/>
              </w:rPr>
              <w:t xml:space="preserve"> </w:t>
            </w:r>
            <w:proofErr w:type="spellStart"/>
            <w:r w:rsidRPr="00595D2D">
              <w:rPr>
                <w:rFonts w:eastAsia="Calibri"/>
                <w:sz w:val="28"/>
                <w:szCs w:val="28"/>
                <w:lang w:val="en-GB"/>
              </w:rPr>
              <w:t>bị</w:t>
            </w:r>
            <w:proofErr w:type="spellEnd"/>
            <w:r w:rsidRPr="00595D2D">
              <w:rPr>
                <w:rFonts w:eastAsia="Calibri"/>
                <w:sz w:val="28"/>
                <w:szCs w:val="28"/>
                <w:lang w:val="en-GB"/>
              </w:rPr>
              <w:t xml:space="preserve"> </w:t>
            </w:r>
            <w:proofErr w:type="spellStart"/>
            <w:r w:rsidRPr="00595D2D">
              <w:rPr>
                <w:rFonts w:eastAsia="Calibri"/>
                <w:sz w:val="28"/>
                <w:szCs w:val="28"/>
                <w:lang w:val="en-GB"/>
              </w:rPr>
              <w:t>được</w:t>
            </w:r>
            <w:proofErr w:type="spellEnd"/>
            <w:r w:rsidRPr="00595D2D">
              <w:rPr>
                <w:rFonts w:eastAsia="Calibri"/>
                <w:sz w:val="28"/>
                <w:szCs w:val="28"/>
                <w:lang w:val="en-GB"/>
              </w:rPr>
              <w:t xml:space="preserve"> </w:t>
            </w:r>
            <w:proofErr w:type="spellStart"/>
            <w:r w:rsidRPr="00595D2D">
              <w:rPr>
                <w:rFonts w:eastAsia="Calibri"/>
                <w:sz w:val="28"/>
                <w:szCs w:val="28"/>
                <w:lang w:val="en-GB"/>
              </w:rPr>
              <w:t>bảo</w:t>
            </w:r>
            <w:proofErr w:type="spellEnd"/>
            <w:r w:rsidRPr="00595D2D">
              <w:rPr>
                <w:rFonts w:eastAsia="Calibri"/>
                <w:sz w:val="28"/>
                <w:szCs w:val="28"/>
                <w:lang w:val="en-GB"/>
              </w:rPr>
              <w:t xml:space="preserve"> </w:t>
            </w:r>
            <w:proofErr w:type="spellStart"/>
            <w:r w:rsidRPr="00595D2D">
              <w:rPr>
                <w:rFonts w:eastAsia="Calibri"/>
                <w:sz w:val="28"/>
                <w:szCs w:val="28"/>
                <w:lang w:val="en-GB"/>
              </w:rPr>
              <w:t>dưỡng</w:t>
            </w:r>
            <w:proofErr w:type="spellEnd"/>
            <w:r w:rsidRPr="00595D2D">
              <w:rPr>
                <w:rFonts w:eastAsia="Calibri"/>
                <w:sz w:val="28"/>
                <w:szCs w:val="28"/>
                <w:lang w:val="en-GB"/>
              </w:rPr>
              <w:t>;</w:t>
            </w:r>
          </w:p>
          <w:p w14:paraId="31C84CDD"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lastRenderedPageBreak/>
              <w:t xml:space="preserve">b) Công </w:t>
            </w:r>
            <w:proofErr w:type="spellStart"/>
            <w:r w:rsidRPr="00595D2D">
              <w:rPr>
                <w:rFonts w:eastAsia="Calibri"/>
                <w:sz w:val="28"/>
                <w:szCs w:val="28"/>
                <w:lang w:val="en-GB"/>
              </w:rPr>
              <w:t>việc</w:t>
            </w:r>
            <w:proofErr w:type="spellEnd"/>
            <w:r w:rsidRPr="00595D2D">
              <w:rPr>
                <w:rFonts w:eastAsia="Calibri"/>
                <w:sz w:val="28"/>
                <w:szCs w:val="28"/>
                <w:lang w:val="en-GB"/>
              </w:rPr>
              <w:t xml:space="preserve"> </w:t>
            </w:r>
            <w:proofErr w:type="spellStart"/>
            <w:r w:rsidRPr="00595D2D">
              <w:rPr>
                <w:rFonts w:eastAsia="Calibri"/>
                <w:sz w:val="28"/>
                <w:szCs w:val="28"/>
                <w:lang w:val="en-GB"/>
              </w:rPr>
              <w:t>bảo</w:t>
            </w:r>
            <w:proofErr w:type="spellEnd"/>
            <w:r w:rsidRPr="00595D2D">
              <w:rPr>
                <w:rFonts w:eastAsia="Calibri"/>
                <w:sz w:val="28"/>
                <w:szCs w:val="28"/>
                <w:lang w:val="en-GB"/>
              </w:rPr>
              <w:t xml:space="preserve"> </w:t>
            </w:r>
            <w:proofErr w:type="spellStart"/>
            <w:r w:rsidRPr="00595D2D">
              <w:rPr>
                <w:rFonts w:eastAsia="Calibri"/>
                <w:sz w:val="28"/>
                <w:szCs w:val="28"/>
                <w:lang w:val="en-GB"/>
              </w:rPr>
              <w:t>dưỡng</w:t>
            </w:r>
            <w:proofErr w:type="spellEnd"/>
            <w:r w:rsidRPr="00595D2D">
              <w:rPr>
                <w:rFonts w:eastAsia="Calibri"/>
                <w:sz w:val="28"/>
                <w:szCs w:val="28"/>
                <w:lang w:val="en-GB"/>
              </w:rPr>
              <w:t xml:space="preserve"> </w:t>
            </w:r>
            <w:proofErr w:type="spellStart"/>
            <w:r w:rsidRPr="00595D2D">
              <w:rPr>
                <w:rFonts w:eastAsia="Calibri"/>
                <w:sz w:val="28"/>
                <w:szCs w:val="28"/>
                <w:lang w:val="en-GB"/>
              </w:rPr>
              <w:t>đã</w:t>
            </w:r>
            <w:proofErr w:type="spellEnd"/>
            <w:r w:rsidRPr="00595D2D">
              <w:rPr>
                <w:rFonts w:eastAsia="Calibri"/>
                <w:sz w:val="28"/>
                <w:szCs w:val="28"/>
                <w:lang w:val="en-GB"/>
              </w:rPr>
              <w:t xml:space="preserve"> </w:t>
            </w:r>
            <w:proofErr w:type="spellStart"/>
            <w:r w:rsidRPr="00595D2D">
              <w:rPr>
                <w:rFonts w:eastAsia="Calibri"/>
                <w:sz w:val="28"/>
                <w:szCs w:val="28"/>
                <w:lang w:val="en-GB"/>
              </w:rPr>
              <w:t>thực</w:t>
            </w:r>
            <w:proofErr w:type="spellEnd"/>
            <w:r w:rsidRPr="00595D2D">
              <w:rPr>
                <w:rFonts w:eastAsia="Calibri"/>
                <w:sz w:val="28"/>
                <w:szCs w:val="28"/>
                <w:lang w:val="en-GB"/>
              </w:rPr>
              <w:t xml:space="preserve"> </w:t>
            </w:r>
            <w:proofErr w:type="spellStart"/>
            <w:r w:rsidRPr="00595D2D">
              <w:rPr>
                <w:rFonts w:eastAsia="Calibri"/>
                <w:sz w:val="28"/>
                <w:szCs w:val="28"/>
                <w:lang w:val="en-GB"/>
              </w:rPr>
              <w:t>hiện</w:t>
            </w:r>
            <w:proofErr w:type="spellEnd"/>
            <w:r w:rsidRPr="00595D2D">
              <w:rPr>
                <w:rFonts w:eastAsia="Calibri"/>
                <w:sz w:val="28"/>
                <w:szCs w:val="28"/>
                <w:lang w:val="en-GB"/>
              </w:rPr>
              <w:t>;</w:t>
            </w:r>
          </w:p>
          <w:p w14:paraId="6C398177"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t xml:space="preserve">c) </w:t>
            </w:r>
            <w:proofErr w:type="spellStart"/>
            <w:r w:rsidRPr="00595D2D">
              <w:rPr>
                <w:rFonts w:eastAsia="Calibri"/>
                <w:sz w:val="28"/>
                <w:szCs w:val="28"/>
                <w:lang w:val="en-GB"/>
              </w:rPr>
              <w:t>Thời</w:t>
            </w:r>
            <w:proofErr w:type="spellEnd"/>
            <w:r w:rsidRPr="00595D2D">
              <w:rPr>
                <w:rFonts w:eastAsia="Calibri"/>
                <w:sz w:val="28"/>
                <w:szCs w:val="28"/>
                <w:lang w:val="en-GB"/>
              </w:rPr>
              <w:t xml:space="preserve"> </w:t>
            </w:r>
            <w:proofErr w:type="spellStart"/>
            <w:r w:rsidRPr="00595D2D">
              <w:rPr>
                <w:rFonts w:eastAsia="Calibri"/>
                <w:sz w:val="28"/>
                <w:szCs w:val="28"/>
                <w:lang w:val="en-GB"/>
              </w:rPr>
              <w:t>gian</w:t>
            </w:r>
            <w:proofErr w:type="spellEnd"/>
            <w:r w:rsidRPr="00595D2D">
              <w:rPr>
                <w:rFonts w:eastAsia="Calibri"/>
                <w:sz w:val="28"/>
                <w:szCs w:val="28"/>
                <w:lang w:val="en-GB"/>
              </w:rPr>
              <w:t xml:space="preserve"> </w:t>
            </w:r>
            <w:proofErr w:type="spellStart"/>
            <w:r w:rsidRPr="00595D2D">
              <w:rPr>
                <w:rFonts w:eastAsia="Calibri"/>
                <w:sz w:val="28"/>
                <w:szCs w:val="28"/>
                <w:lang w:val="en-GB"/>
              </w:rPr>
              <w:t>bắt</w:t>
            </w:r>
            <w:proofErr w:type="spellEnd"/>
            <w:r w:rsidRPr="00595D2D">
              <w:rPr>
                <w:rFonts w:eastAsia="Calibri"/>
                <w:sz w:val="28"/>
                <w:szCs w:val="28"/>
                <w:lang w:val="en-GB"/>
              </w:rPr>
              <w:t xml:space="preserve"> </w:t>
            </w:r>
            <w:proofErr w:type="spellStart"/>
            <w:r w:rsidRPr="00595D2D">
              <w:rPr>
                <w:rFonts w:eastAsia="Calibri"/>
                <w:sz w:val="28"/>
                <w:szCs w:val="28"/>
                <w:lang w:val="en-GB"/>
              </w:rPr>
              <w:t>đầu</w:t>
            </w:r>
            <w:proofErr w:type="spellEnd"/>
            <w:r w:rsidRPr="00595D2D">
              <w:rPr>
                <w:rFonts w:eastAsia="Calibri"/>
                <w:sz w:val="28"/>
                <w:szCs w:val="28"/>
                <w:lang w:val="en-GB"/>
              </w:rPr>
              <w:t xml:space="preserve"> </w:t>
            </w:r>
            <w:proofErr w:type="spellStart"/>
            <w:r w:rsidRPr="00595D2D">
              <w:rPr>
                <w:rFonts w:eastAsia="Calibri"/>
                <w:sz w:val="28"/>
                <w:szCs w:val="28"/>
                <w:lang w:val="en-GB"/>
              </w:rPr>
              <w:t>và</w:t>
            </w:r>
            <w:proofErr w:type="spellEnd"/>
            <w:r w:rsidRPr="00595D2D">
              <w:rPr>
                <w:rFonts w:eastAsia="Calibri"/>
                <w:sz w:val="28"/>
                <w:szCs w:val="28"/>
                <w:lang w:val="en-GB"/>
              </w:rPr>
              <w:t xml:space="preserve"> </w:t>
            </w:r>
            <w:proofErr w:type="spellStart"/>
            <w:r w:rsidRPr="00595D2D">
              <w:rPr>
                <w:rFonts w:eastAsia="Calibri"/>
                <w:sz w:val="28"/>
                <w:szCs w:val="28"/>
                <w:lang w:val="en-GB"/>
              </w:rPr>
              <w:t>kết</w:t>
            </w:r>
            <w:proofErr w:type="spellEnd"/>
            <w:r w:rsidRPr="00595D2D">
              <w:rPr>
                <w:rFonts w:eastAsia="Calibri"/>
                <w:sz w:val="28"/>
                <w:szCs w:val="28"/>
                <w:lang w:val="en-GB"/>
              </w:rPr>
              <w:t xml:space="preserve"> </w:t>
            </w:r>
            <w:proofErr w:type="spellStart"/>
            <w:r w:rsidRPr="00595D2D">
              <w:rPr>
                <w:rFonts w:eastAsia="Calibri"/>
                <w:sz w:val="28"/>
                <w:szCs w:val="28"/>
                <w:lang w:val="en-GB"/>
              </w:rPr>
              <w:t>thúc</w:t>
            </w:r>
            <w:proofErr w:type="spellEnd"/>
            <w:r w:rsidRPr="00595D2D">
              <w:rPr>
                <w:rFonts w:eastAsia="Calibri"/>
                <w:sz w:val="28"/>
                <w:szCs w:val="28"/>
                <w:lang w:val="en-GB"/>
              </w:rPr>
              <w:t xml:space="preserve"> </w:t>
            </w:r>
            <w:proofErr w:type="spellStart"/>
            <w:r w:rsidRPr="00595D2D">
              <w:rPr>
                <w:rFonts w:eastAsia="Calibri"/>
                <w:sz w:val="28"/>
                <w:szCs w:val="28"/>
                <w:lang w:val="en-GB"/>
              </w:rPr>
              <w:t>công</w:t>
            </w:r>
            <w:proofErr w:type="spellEnd"/>
            <w:r w:rsidRPr="00595D2D">
              <w:rPr>
                <w:rFonts w:eastAsia="Calibri"/>
                <w:sz w:val="28"/>
                <w:szCs w:val="28"/>
                <w:lang w:val="en-GB"/>
              </w:rPr>
              <w:t xml:space="preserve"> </w:t>
            </w:r>
            <w:proofErr w:type="spellStart"/>
            <w:r w:rsidRPr="00595D2D">
              <w:rPr>
                <w:rFonts w:eastAsia="Calibri"/>
                <w:sz w:val="28"/>
                <w:szCs w:val="28"/>
                <w:lang w:val="en-GB"/>
              </w:rPr>
              <w:t>việc</w:t>
            </w:r>
            <w:proofErr w:type="spellEnd"/>
            <w:r w:rsidRPr="00595D2D">
              <w:rPr>
                <w:rFonts w:eastAsia="Calibri"/>
                <w:sz w:val="28"/>
                <w:szCs w:val="28"/>
                <w:lang w:val="en-GB"/>
              </w:rPr>
              <w:t xml:space="preserve"> </w:t>
            </w:r>
            <w:proofErr w:type="spellStart"/>
            <w:r w:rsidRPr="00595D2D">
              <w:rPr>
                <w:rFonts w:eastAsia="Calibri"/>
                <w:sz w:val="28"/>
                <w:szCs w:val="28"/>
                <w:lang w:val="en-GB"/>
              </w:rPr>
              <w:t>bảo</w:t>
            </w:r>
            <w:proofErr w:type="spellEnd"/>
            <w:r w:rsidRPr="00595D2D">
              <w:rPr>
                <w:rFonts w:eastAsia="Calibri"/>
                <w:sz w:val="28"/>
                <w:szCs w:val="28"/>
                <w:lang w:val="en-GB"/>
              </w:rPr>
              <w:t xml:space="preserve"> </w:t>
            </w:r>
            <w:proofErr w:type="spellStart"/>
            <w:r w:rsidRPr="00595D2D">
              <w:rPr>
                <w:rFonts w:eastAsia="Calibri"/>
                <w:sz w:val="28"/>
                <w:szCs w:val="28"/>
                <w:lang w:val="en-GB"/>
              </w:rPr>
              <w:t>dưỡng</w:t>
            </w:r>
            <w:proofErr w:type="spellEnd"/>
            <w:r w:rsidRPr="00595D2D">
              <w:rPr>
                <w:rFonts w:eastAsia="Calibri"/>
                <w:sz w:val="28"/>
                <w:szCs w:val="28"/>
                <w:lang w:val="en-GB"/>
              </w:rPr>
              <w:t>;</w:t>
            </w:r>
          </w:p>
          <w:p w14:paraId="7528A17F"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t xml:space="preserve">d) </w:t>
            </w:r>
            <w:proofErr w:type="spellStart"/>
            <w:r w:rsidRPr="00595D2D">
              <w:rPr>
                <w:rFonts w:eastAsia="Calibri"/>
                <w:sz w:val="28"/>
                <w:szCs w:val="28"/>
                <w:lang w:val="en-GB"/>
              </w:rPr>
              <w:t>Tóm</w:t>
            </w:r>
            <w:proofErr w:type="spellEnd"/>
            <w:r w:rsidRPr="00595D2D">
              <w:rPr>
                <w:rFonts w:eastAsia="Calibri"/>
                <w:sz w:val="28"/>
                <w:szCs w:val="28"/>
                <w:lang w:val="en-GB"/>
              </w:rPr>
              <w:t xml:space="preserve"> </w:t>
            </w:r>
            <w:proofErr w:type="spellStart"/>
            <w:r w:rsidRPr="00595D2D">
              <w:rPr>
                <w:rFonts w:eastAsia="Calibri"/>
                <w:sz w:val="28"/>
                <w:szCs w:val="28"/>
                <w:lang w:val="en-GB"/>
              </w:rPr>
              <w:t>tắt</w:t>
            </w:r>
            <w:proofErr w:type="spellEnd"/>
            <w:r w:rsidRPr="00595D2D">
              <w:rPr>
                <w:rFonts w:eastAsia="Calibri"/>
                <w:sz w:val="28"/>
                <w:szCs w:val="28"/>
                <w:lang w:val="en-GB"/>
              </w:rPr>
              <w:t xml:space="preserve"> </w:t>
            </w:r>
            <w:proofErr w:type="spellStart"/>
            <w:r w:rsidRPr="00595D2D">
              <w:rPr>
                <w:rFonts w:eastAsia="Calibri"/>
                <w:sz w:val="28"/>
                <w:szCs w:val="28"/>
                <w:lang w:val="en-GB"/>
              </w:rPr>
              <w:t>quá</w:t>
            </w:r>
            <w:proofErr w:type="spellEnd"/>
            <w:r w:rsidRPr="00595D2D">
              <w:rPr>
                <w:rFonts w:eastAsia="Calibri"/>
                <w:sz w:val="28"/>
                <w:szCs w:val="28"/>
                <w:lang w:val="en-GB"/>
              </w:rPr>
              <w:t xml:space="preserve"> </w:t>
            </w:r>
            <w:proofErr w:type="spellStart"/>
            <w:r w:rsidRPr="00595D2D">
              <w:rPr>
                <w:rFonts w:eastAsia="Calibri"/>
                <w:sz w:val="28"/>
                <w:szCs w:val="28"/>
                <w:lang w:val="en-GB"/>
              </w:rPr>
              <w:t>trình</w:t>
            </w:r>
            <w:proofErr w:type="spellEnd"/>
            <w:r w:rsidRPr="00595D2D">
              <w:rPr>
                <w:rFonts w:eastAsia="Calibri"/>
                <w:sz w:val="28"/>
                <w:szCs w:val="28"/>
                <w:lang w:val="en-GB"/>
              </w:rPr>
              <w:t xml:space="preserve"> </w:t>
            </w:r>
            <w:proofErr w:type="spellStart"/>
            <w:r w:rsidRPr="00595D2D">
              <w:rPr>
                <w:rFonts w:eastAsia="Calibri"/>
                <w:sz w:val="28"/>
                <w:szCs w:val="28"/>
                <w:lang w:val="en-GB"/>
              </w:rPr>
              <w:t>thực</w:t>
            </w:r>
            <w:proofErr w:type="spellEnd"/>
            <w:r w:rsidRPr="00595D2D">
              <w:rPr>
                <w:rFonts w:eastAsia="Calibri"/>
                <w:sz w:val="28"/>
                <w:szCs w:val="28"/>
                <w:lang w:val="en-GB"/>
              </w:rPr>
              <w:t xml:space="preserve"> </w:t>
            </w:r>
            <w:proofErr w:type="spellStart"/>
            <w:r w:rsidRPr="00595D2D">
              <w:rPr>
                <w:rFonts w:eastAsia="Calibri"/>
                <w:sz w:val="28"/>
                <w:szCs w:val="28"/>
                <w:lang w:val="en-GB"/>
              </w:rPr>
              <w:t>hiện</w:t>
            </w:r>
            <w:proofErr w:type="spellEnd"/>
            <w:r w:rsidRPr="00595D2D">
              <w:rPr>
                <w:rFonts w:eastAsia="Calibri"/>
                <w:sz w:val="28"/>
                <w:szCs w:val="28"/>
                <w:lang w:val="en-GB"/>
              </w:rPr>
              <w:t xml:space="preserve"> </w:t>
            </w:r>
            <w:proofErr w:type="spellStart"/>
            <w:r w:rsidRPr="00595D2D">
              <w:rPr>
                <w:rFonts w:eastAsia="Calibri"/>
                <w:sz w:val="28"/>
                <w:szCs w:val="28"/>
                <w:lang w:val="en-GB"/>
              </w:rPr>
              <w:t>công</w:t>
            </w:r>
            <w:proofErr w:type="spellEnd"/>
            <w:r w:rsidRPr="00595D2D">
              <w:rPr>
                <w:rFonts w:eastAsia="Calibri"/>
                <w:sz w:val="28"/>
                <w:szCs w:val="28"/>
                <w:lang w:val="en-GB"/>
              </w:rPr>
              <w:t xml:space="preserve"> </w:t>
            </w:r>
            <w:proofErr w:type="spellStart"/>
            <w:r w:rsidRPr="00595D2D">
              <w:rPr>
                <w:rFonts w:eastAsia="Calibri"/>
                <w:sz w:val="28"/>
                <w:szCs w:val="28"/>
                <w:lang w:val="en-GB"/>
              </w:rPr>
              <w:t>việc</w:t>
            </w:r>
            <w:proofErr w:type="spellEnd"/>
            <w:r w:rsidRPr="00595D2D">
              <w:rPr>
                <w:rFonts w:eastAsia="Calibri"/>
                <w:sz w:val="28"/>
                <w:szCs w:val="28"/>
                <w:lang w:val="en-GB"/>
              </w:rPr>
              <w:t xml:space="preserve"> </w:t>
            </w:r>
            <w:proofErr w:type="spellStart"/>
            <w:r w:rsidRPr="00595D2D">
              <w:rPr>
                <w:rFonts w:eastAsia="Calibri"/>
                <w:sz w:val="28"/>
                <w:szCs w:val="28"/>
                <w:lang w:val="en-GB"/>
              </w:rPr>
              <w:t>bảo</w:t>
            </w:r>
            <w:proofErr w:type="spellEnd"/>
            <w:r w:rsidRPr="00595D2D">
              <w:rPr>
                <w:rFonts w:eastAsia="Calibri"/>
                <w:sz w:val="28"/>
                <w:szCs w:val="28"/>
                <w:lang w:val="en-GB"/>
              </w:rPr>
              <w:t xml:space="preserve"> </w:t>
            </w:r>
            <w:proofErr w:type="spellStart"/>
            <w:r w:rsidRPr="00595D2D">
              <w:rPr>
                <w:rFonts w:eastAsia="Calibri"/>
                <w:sz w:val="28"/>
                <w:szCs w:val="28"/>
                <w:lang w:val="en-GB"/>
              </w:rPr>
              <w:t>dưỡng</w:t>
            </w:r>
            <w:proofErr w:type="spellEnd"/>
            <w:r w:rsidRPr="00595D2D">
              <w:rPr>
                <w:rFonts w:eastAsia="Calibri"/>
                <w:sz w:val="28"/>
                <w:szCs w:val="28"/>
                <w:lang w:val="en-GB"/>
              </w:rPr>
              <w:t>;</w:t>
            </w:r>
          </w:p>
          <w:p w14:paraId="32C87B4D"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t xml:space="preserve">đ) </w:t>
            </w:r>
            <w:proofErr w:type="spellStart"/>
            <w:r w:rsidRPr="00595D2D">
              <w:rPr>
                <w:rFonts w:eastAsia="Calibri"/>
                <w:sz w:val="28"/>
                <w:szCs w:val="28"/>
                <w:lang w:val="en-GB"/>
              </w:rPr>
              <w:t>Kết</w:t>
            </w:r>
            <w:proofErr w:type="spellEnd"/>
            <w:r w:rsidRPr="00595D2D">
              <w:rPr>
                <w:rFonts w:eastAsia="Calibri"/>
                <w:sz w:val="28"/>
                <w:szCs w:val="28"/>
                <w:lang w:val="en-GB"/>
              </w:rPr>
              <w:t xml:space="preserve"> </w:t>
            </w:r>
            <w:proofErr w:type="spellStart"/>
            <w:r w:rsidRPr="00595D2D">
              <w:rPr>
                <w:rFonts w:eastAsia="Calibri"/>
                <w:sz w:val="28"/>
                <w:szCs w:val="28"/>
                <w:lang w:val="en-GB"/>
              </w:rPr>
              <w:t>quả</w:t>
            </w:r>
            <w:proofErr w:type="spellEnd"/>
            <w:r w:rsidRPr="00595D2D">
              <w:rPr>
                <w:rFonts w:eastAsia="Calibri"/>
                <w:sz w:val="28"/>
                <w:szCs w:val="28"/>
                <w:lang w:val="en-GB"/>
              </w:rPr>
              <w:t xml:space="preserve"> </w:t>
            </w:r>
            <w:proofErr w:type="spellStart"/>
            <w:r w:rsidRPr="00595D2D">
              <w:rPr>
                <w:rFonts w:eastAsia="Calibri"/>
                <w:sz w:val="28"/>
                <w:szCs w:val="28"/>
                <w:lang w:val="en-GB"/>
              </w:rPr>
              <w:t>thực</w:t>
            </w:r>
            <w:proofErr w:type="spellEnd"/>
            <w:r w:rsidRPr="00595D2D">
              <w:rPr>
                <w:rFonts w:eastAsia="Calibri"/>
                <w:sz w:val="28"/>
                <w:szCs w:val="28"/>
                <w:lang w:val="en-GB"/>
              </w:rPr>
              <w:t xml:space="preserve"> </w:t>
            </w:r>
            <w:proofErr w:type="spellStart"/>
            <w:r w:rsidRPr="00595D2D">
              <w:rPr>
                <w:rFonts w:eastAsia="Calibri"/>
                <w:sz w:val="28"/>
                <w:szCs w:val="28"/>
                <w:lang w:val="en-GB"/>
              </w:rPr>
              <w:t>hiện</w:t>
            </w:r>
            <w:proofErr w:type="spellEnd"/>
            <w:r w:rsidRPr="00595D2D">
              <w:rPr>
                <w:rFonts w:eastAsia="Calibri"/>
                <w:sz w:val="28"/>
                <w:szCs w:val="28"/>
                <w:lang w:val="en-GB"/>
              </w:rPr>
              <w:t xml:space="preserve"> </w:t>
            </w:r>
            <w:proofErr w:type="spellStart"/>
            <w:r w:rsidRPr="00595D2D">
              <w:rPr>
                <w:rFonts w:eastAsia="Calibri"/>
                <w:sz w:val="28"/>
                <w:szCs w:val="28"/>
                <w:lang w:val="en-GB"/>
              </w:rPr>
              <w:t>bảo</w:t>
            </w:r>
            <w:proofErr w:type="spellEnd"/>
            <w:r w:rsidRPr="00595D2D">
              <w:rPr>
                <w:rFonts w:eastAsia="Calibri"/>
                <w:sz w:val="28"/>
                <w:szCs w:val="28"/>
                <w:lang w:val="en-GB"/>
              </w:rPr>
              <w:t xml:space="preserve"> </w:t>
            </w:r>
            <w:proofErr w:type="spellStart"/>
            <w:r w:rsidRPr="00595D2D">
              <w:rPr>
                <w:rFonts w:eastAsia="Calibri"/>
                <w:sz w:val="28"/>
                <w:szCs w:val="28"/>
                <w:lang w:val="en-GB"/>
              </w:rPr>
              <w:t>dưỡng</w:t>
            </w:r>
            <w:proofErr w:type="spellEnd"/>
            <w:r w:rsidRPr="00595D2D">
              <w:rPr>
                <w:rFonts w:eastAsia="Calibri"/>
                <w:sz w:val="28"/>
                <w:szCs w:val="28"/>
                <w:lang w:val="en-GB"/>
              </w:rPr>
              <w:t>;</w:t>
            </w:r>
          </w:p>
          <w:p w14:paraId="502EFDAE"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t xml:space="preserve">e) </w:t>
            </w:r>
            <w:proofErr w:type="spellStart"/>
            <w:r w:rsidRPr="00595D2D">
              <w:rPr>
                <w:rFonts w:eastAsia="Calibri"/>
                <w:sz w:val="28"/>
                <w:szCs w:val="28"/>
                <w:lang w:val="en-GB"/>
              </w:rPr>
              <w:t>Nhận</w:t>
            </w:r>
            <w:proofErr w:type="spellEnd"/>
            <w:r w:rsidRPr="00595D2D">
              <w:rPr>
                <w:rFonts w:eastAsia="Calibri"/>
                <w:sz w:val="28"/>
                <w:szCs w:val="28"/>
                <w:lang w:val="en-GB"/>
              </w:rPr>
              <w:t xml:space="preserve"> </w:t>
            </w:r>
            <w:proofErr w:type="spellStart"/>
            <w:r w:rsidRPr="00595D2D">
              <w:rPr>
                <w:rFonts w:eastAsia="Calibri"/>
                <w:sz w:val="28"/>
                <w:szCs w:val="28"/>
                <w:lang w:val="en-GB"/>
              </w:rPr>
              <w:t>xét</w:t>
            </w:r>
            <w:proofErr w:type="spellEnd"/>
            <w:r w:rsidRPr="00595D2D">
              <w:rPr>
                <w:rFonts w:eastAsia="Calibri"/>
                <w:sz w:val="28"/>
                <w:szCs w:val="28"/>
                <w:lang w:val="en-GB"/>
              </w:rPr>
              <w:t xml:space="preserve"> </w:t>
            </w:r>
            <w:proofErr w:type="spellStart"/>
            <w:r w:rsidRPr="00595D2D">
              <w:rPr>
                <w:rFonts w:eastAsia="Calibri"/>
                <w:sz w:val="28"/>
                <w:szCs w:val="28"/>
                <w:lang w:val="en-GB"/>
              </w:rPr>
              <w:t>về</w:t>
            </w:r>
            <w:proofErr w:type="spellEnd"/>
            <w:r w:rsidRPr="00595D2D">
              <w:rPr>
                <w:rFonts w:eastAsia="Calibri"/>
                <w:sz w:val="28"/>
                <w:szCs w:val="28"/>
                <w:lang w:val="en-GB"/>
              </w:rPr>
              <w:t xml:space="preserve"> </w:t>
            </w:r>
            <w:proofErr w:type="spellStart"/>
            <w:r w:rsidRPr="00595D2D">
              <w:rPr>
                <w:rFonts w:eastAsia="Calibri"/>
                <w:sz w:val="28"/>
                <w:szCs w:val="28"/>
                <w:lang w:val="en-GB"/>
              </w:rPr>
              <w:t>tình</w:t>
            </w:r>
            <w:proofErr w:type="spellEnd"/>
            <w:r w:rsidRPr="00595D2D">
              <w:rPr>
                <w:rFonts w:eastAsia="Calibri"/>
                <w:sz w:val="28"/>
                <w:szCs w:val="28"/>
                <w:lang w:val="en-GB"/>
              </w:rPr>
              <w:t xml:space="preserve"> </w:t>
            </w:r>
            <w:proofErr w:type="spellStart"/>
            <w:r w:rsidRPr="00595D2D">
              <w:rPr>
                <w:rFonts w:eastAsia="Calibri"/>
                <w:sz w:val="28"/>
                <w:szCs w:val="28"/>
                <w:lang w:val="en-GB"/>
              </w:rPr>
              <w:t>trạng</w:t>
            </w:r>
            <w:proofErr w:type="spellEnd"/>
            <w:r w:rsidRPr="00595D2D">
              <w:rPr>
                <w:rFonts w:eastAsia="Calibri"/>
                <w:sz w:val="28"/>
                <w:szCs w:val="28"/>
                <w:lang w:val="en-GB"/>
              </w:rPr>
              <w:t xml:space="preserve"> </w:t>
            </w:r>
            <w:proofErr w:type="spellStart"/>
            <w:r w:rsidRPr="00595D2D">
              <w:rPr>
                <w:rFonts w:eastAsia="Calibri"/>
                <w:sz w:val="28"/>
                <w:szCs w:val="28"/>
                <w:lang w:val="en-GB"/>
              </w:rPr>
              <w:t>công</w:t>
            </w:r>
            <w:proofErr w:type="spellEnd"/>
            <w:r w:rsidRPr="00595D2D">
              <w:rPr>
                <w:rFonts w:eastAsia="Calibri"/>
                <w:sz w:val="28"/>
                <w:szCs w:val="28"/>
                <w:lang w:val="en-GB"/>
              </w:rPr>
              <w:t xml:space="preserve"> </w:t>
            </w:r>
            <w:proofErr w:type="spellStart"/>
            <w:r w:rsidRPr="00595D2D">
              <w:rPr>
                <w:rFonts w:eastAsia="Calibri"/>
                <w:sz w:val="28"/>
                <w:szCs w:val="28"/>
                <w:lang w:val="en-GB"/>
              </w:rPr>
              <w:t>trình</w:t>
            </w:r>
            <w:proofErr w:type="spellEnd"/>
            <w:r w:rsidRPr="00595D2D">
              <w:rPr>
                <w:rFonts w:eastAsia="Calibri"/>
                <w:sz w:val="28"/>
                <w:szCs w:val="28"/>
                <w:lang w:val="en-GB"/>
              </w:rPr>
              <w:t xml:space="preserve"> </w:t>
            </w:r>
            <w:proofErr w:type="spellStart"/>
            <w:r w:rsidRPr="00595D2D">
              <w:rPr>
                <w:rFonts w:eastAsia="Calibri"/>
                <w:sz w:val="28"/>
                <w:szCs w:val="28"/>
                <w:lang w:val="en-GB"/>
              </w:rPr>
              <w:t>kết</w:t>
            </w:r>
            <w:proofErr w:type="spellEnd"/>
            <w:r w:rsidRPr="00595D2D">
              <w:rPr>
                <w:rFonts w:eastAsia="Calibri"/>
                <w:sz w:val="28"/>
                <w:szCs w:val="28"/>
                <w:lang w:val="en-GB"/>
              </w:rPr>
              <w:t xml:space="preserve"> </w:t>
            </w:r>
            <w:proofErr w:type="spellStart"/>
            <w:r w:rsidRPr="00595D2D">
              <w:rPr>
                <w:rFonts w:eastAsia="Calibri"/>
                <w:sz w:val="28"/>
                <w:szCs w:val="28"/>
                <w:lang w:val="en-GB"/>
              </w:rPr>
              <w:t>cấu</w:t>
            </w:r>
            <w:proofErr w:type="spellEnd"/>
            <w:r w:rsidRPr="00595D2D">
              <w:rPr>
                <w:rFonts w:eastAsia="Calibri"/>
                <w:sz w:val="28"/>
                <w:szCs w:val="28"/>
                <w:lang w:val="en-GB"/>
              </w:rPr>
              <w:t xml:space="preserve"> </w:t>
            </w:r>
            <w:proofErr w:type="spellStart"/>
            <w:r w:rsidRPr="00595D2D">
              <w:rPr>
                <w:rFonts w:eastAsia="Calibri"/>
                <w:sz w:val="28"/>
                <w:szCs w:val="28"/>
                <w:lang w:val="en-GB"/>
              </w:rPr>
              <w:t>hạ</w:t>
            </w:r>
            <w:proofErr w:type="spellEnd"/>
            <w:r w:rsidRPr="00595D2D">
              <w:rPr>
                <w:rFonts w:eastAsia="Calibri"/>
                <w:sz w:val="28"/>
                <w:szCs w:val="28"/>
                <w:lang w:val="en-GB"/>
              </w:rPr>
              <w:t xml:space="preserve"> </w:t>
            </w:r>
            <w:proofErr w:type="spellStart"/>
            <w:r w:rsidRPr="00595D2D">
              <w:rPr>
                <w:rFonts w:eastAsia="Calibri"/>
                <w:sz w:val="28"/>
                <w:szCs w:val="28"/>
                <w:lang w:val="en-GB"/>
              </w:rPr>
              <w:t>tầng</w:t>
            </w:r>
            <w:proofErr w:type="spellEnd"/>
            <w:r w:rsidRPr="00595D2D">
              <w:rPr>
                <w:rFonts w:eastAsia="Calibri"/>
                <w:sz w:val="28"/>
                <w:szCs w:val="28"/>
                <w:lang w:val="en-GB"/>
              </w:rPr>
              <w:t xml:space="preserve">, </w:t>
            </w:r>
            <w:proofErr w:type="spellStart"/>
            <w:r w:rsidRPr="00595D2D">
              <w:rPr>
                <w:rFonts w:eastAsia="Calibri"/>
                <w:sz w:val="28"/>
                <w:szCs w:val="28"/>
                <w:lang w:val="en-GB"/>
              </w:rPr>
              <w:t>thiết</w:t>
            </w:r>
            <w:proofErr w:type="spellEnd"/>
            <w:r w:rsidRPr="00595D2D">
              <w:rPr>
                <w:rFonts w:eastAsia="Calibri"/>
                <w:sz w:val="28"/>
                <w:szCs w:val="28"/>
                <w:lang w:val="en-GB"/>
              </w:rPr>
              <w:t xml:space="preserve"> </w:t>
            </w:r>
            <w:proofErr w:type="spellStart"/>
            <w:r w:rsidRPr="00595D2D">
              <w:rPr>
                <w:rFonts w:eastAsia="Calibri"/>
                <w:sz w:val="28"/>
                <w:szCs w:val="28"/>
                <w:lang w:val="en-GB"/>
              </w:rPr>
              <w:t>bị</w:t>
            </w:r>
            <w:proofErr w:type="spellEnd"/>
            <w:r w:rsidRPr="00595D2D">
              <w:rPr>
                <w:rFonts w:eastAsia="Calibri"/>
                <w:sz w:val="28"/>
                <w:szCs w:val="28"/>
                <w:lang w:val="en-GB"/>
              </w:rPr>
              <w:t xml:space="preserve">, </w:t>
            </w:r>
            <w:proofErr w:type="spellStart"/>
            <w:r w:rsidRPr="00595D2D">
              <w:rPr>
                <w:rFonts w:eastAsia="Calibri"/>
                <w:sz w:val="28"/>
                <w:szCs w:val="28"/>
                <w:lang w:val="en-GB"/>
              </w:rPr>
              <w:t>công</w:t>
            </w:r>
            <w:proofErr w:type="spellEnd"/>
            <w:r w:rsidRPr="00595D2D">
              <w:rPr>
                <w:rFonts w:eastAsia="Calibri"/>
                <w:sz w:val="28"/>
                <w:szCs w:val="28"/>
                <w:lang w:val="en-GB"/>
              </w:rPr>
              <w:t xml:space="preserve"> </w:t>
            </w:r>
            <w:proofErr w:type="spellStart"/>
            <w:r w:rsidRPr="00595D2D">
              <w:rPr>
                <w:rFonts w:eastAsia="Calibri"/>
                <w:sz w:val="28"/>
                <w:szCs w:val="28"/>
                <w:lang w:val="en-GB"/>
              </w:rPr>
              <w:t>nghệ</w:t>
            </w:r>
            <w:proofErr w:type="spellEnd"/>
            <w:r w:rsidRPr="00595D2D">
              <w:rPr>
                <w:rFonts w:eastAsia="Calibri"/>
                <w:sz w:val="28"/>
                <w:szCs w:val="28"/>
                <w:lang w:val="en-GB"/>
              </w:rPr>
              <w:t xml:space="preserve"> </w:t>
            </w:r>
            <w:proofErr w:type="spellStart"/>
            <w:r w:rsidRPr="00595D2D">
              <w:rPr>
                <w:rFonts w:eastAsia="Calibri"/>
                <w:sz w:val="28"/>
                <w:szCs w:val="28"/>
                <w:lang w:val="en-GB"/>
              </w:rPr>
              <w:t>sau</w:t>
            </w:r>
            <w:proofErr w:type="spellEnd"/>
            <w:r w:rsidRPr="00595D2D">
              <w:rPr>
                <w:rFonts w:eastAsia="Calibri"/>
                <w:sz w:val="28"/>
                <w:szCs w:val="28"/>
                <w:lang w:val="en-GB"/>
              </w:rPr>
              <w:t xml:space="preserve"> </w:t>
            </w:r>
            <w:proofErr w:type="spellStart"/>
            <w:r w:rsidRPr="00595D2D">
              <w:rPr>
                <w:rFonts w:eastAsia="Calibri"/>
                <w:sz w:val="28"/>
                <w:szCs w:val="28"/>
                <w:lang w:val="en-GB"/>
              </w:rPr>
              <w:t>khi</w:t>
            </w:r>
            <w:proofErr w:type="spellEnd"/>
            <w:r w:rsidRPr="00595D2D">
              <w:rPr>
                <w:rFonts w:eastAsia="Calibri"/>
                <w:sz w:val="28"/>
                <w:szCs w:val="28"/>
                <w:lang w:val="en-GB"/>
              </w:rPr>
              <w:t xml:space="preserve"> </w:t>
            </w:r>
            <w:proofErr w:type="spellStart"/>
            <w:r w:rsidRPr="00595D2D">
              <w:rPr>
                <w:rFonts w:eastAsia="Calibri"/>
                <w:sz w:val="28"/>
                <w:szCs w:val="28"/>
                <w:lang w:val="en-GB"/>
              </w:rPr>
              <w:t>bảo</w:t>
            </w:r>
            <w:proofErr w:type="spellEnd"/>
            <w:r w:rsidRPr="00595D2D">
              <w:rPr>
                <w:rFonts w:eastAsia="Calibri"/>
                <w:sz w:val="28"/>
                <w:szCs w:val="28"/>
                <w:lang w:val="en-GB"/>
              </w:rPr>
              <w:t xml:space="preserve"> </w:t>
            </w:r>
            <w:proofErr w:type="spellStart"/>
            <w:r w:rsidRPr="00595D2D">
              <w:rPr>
                <w:rFonts w:eastAsia="Calibri"/>
                <w:sz w:val="28"/>
                <w:szCs w:val="28"/>
                <w:lang w:val="en-GB"/>
              </w:rPr>
              <w:t>dưỡng</w:t>
            </w:r>
            <w:proofErr w:type="spellEnd"/>
            <w:r w:rsidRPr="00595D2D">
              <w:rPr>
                <w:rFonts w:eastAsia="Calibri"/>
                <w:sz w:val="28"/>
                <w:szCs w:val="28"/>
                <w:lang w:val="en-GB"/>
              </w:rPr>
              <w:t xml:space="preserve"> </w:t>
            </w:r>
            <w:proofErr w:type="spellStart"/>
            <w:r w:rsidRPr="00595D2D">
              <w:rPr>
                <w:rFonts w:eastAsia="Calibri"/>
                <w:sz w:val="28"/>
                <w:szCs w:val="28"/>
                <w:lang w:val="en-GB"/>
              </w:rPr>
              <w:t>và</w:t>
            </w:r>
            <w:proofErr w:type="spellEnd"/>
            <w:r w:rsidRPr="00595D2D">
              <w:rPr>
                <w:rFonts w:eastAsia="Calibri"/>
                <w:sz w:val="28"/>
                <w:szCs w:val="28"/>
                <w:lang w:val="en-GB"/>
              </w:rPr>
              <w:t xml:space="preserve"> </w:t>
            </w:r>
            <w:proofErr w:type="spellStart"/>
            <w:r w:rsidRPr="00595D2D">
              <w:rPr>
                <w:rFonts w:eastAsia="Calibri"/>
                <w:sz w:val="28"/>
                <w:szCs w:val="28"/>
                <w:lang w:val="en-GB"/>
              </w:rPr>
              <w:t>các</w:t>
            </w:r>
            <w:proofErr w:type="spellEnd"/>
            <w:r w:rsidRPr="00595D2D">
              <w:rPr>
                <w:rFonts w:eastAsia="Calibri"/>
                <w:sz w:val="28"/>
                <w:szCs w:val="28"/>
                <w:lang w:val="en-GB"/>
              </w:rPr>
              <w:t xml:space="preserve"> </w:t>
            </w:r>
            <w:proofErr w:type="spellStart"/>
            <w:r w:rsidRPr="00595D2D">
              <w:rPr>
                <w:rFonts w:eastAsia="Calibri"/>
                <w:sz w:val="28"/>
                <w:szCs w:val="28"/>
                <w:lang w:val="en-GB"/>
              </w:rPr>
              <w:t>thông</w:t>
            </w:r>
            <w:proofErr w:type="spellEnd"/>
            <w:r w:rsidRPr="00595D2D">
              <w:rPr>
                <w:rFonts w:eastAsia="Calibri"/>
                <w:sz w:val="28"/>
                <w:szCs w:val="28"/>
                <w:lang w:val="en-GB"/>
              </w:rPr>
              <w:t xml:space="preserve"> tin </w:t>
            </w:r>
            <w:proofErr w:type="spellStart"/>
            <w:r w:rsidRPr="00595D2D">
              <w:rPr>
                <w:rFonts w:eastAsia="Calibri"/>
                <w:sz w:val="28"/>
                <w:szCs w:val="28"/>
                <w:lang w:val="en-GB"/>
              </w:rPr>
              <w:t>cần</w:t>
            </w:r>
            <w:proofErr w:type="spellEnd"/>
            <w:r w:rsidRPr="00595D2D">
              <w:rPr>
                <w:rFonts w:eastAsia="Calibri"/>
                <w:sz w:val="28"/>
                <w:szCs w:val="28"/>
                <w:lang w:val="en-GB"/>
              </w:rPr>
              <w:t xml:space="preserve"> </w:t>
            </w:r>
            <w:proofErr w:type="spellStart"/>
            <w:r w:rsidRPr="00595D2D">
              <w:rPr>
                <w:rFonts w:eastAsia="Calibri"/>
                <w:sz w:val="28"/>
                <w:szCs w:val="28"/>
                <w:lang w:val="en-GB"/>
              </w:rPr>
              <w:t>thiết</w:t>
            </w:r>
            <w:proofErr w:type="spellEnd"/>
            <w:r w:rsidRPr="00595D2D">
              <w:rPr>
                <w:rFonts w:eastAsia="Calibri"/>
                <w:sz w:val="28"/>
                <w:szCs w:val="28"/>
                <w:lang w:val="en-GB"/>
              </w:rPr>
              <w:t xml:space="preserve"> </w:t>
            </w:r>
            <w:proofErr w:type="spellStart"/>
            <w:r w:rsidRPr="00595D2D">
              <w:rPr>
                <w:rFonts w:eastAsia="Calibri"/>
                <w:sz w:val="28"/>
                <w:szCs w:val="28"/>
                <w:lang w:val="en-GB"/>
              </w:rPr>
              <w:t>khác</w:t>
            </w:r>
            <w:proofErr w:type="spellEnd"/>
            <w:r w:rsidRPr="00595D2D">
              <w:rPr>
                <w:rFonts w:eastAsia="Calibri"/>
                <w:sz w:val="28"/>
                <w:szCs w:val="28"/>
                <w:lang w:val="en-GB"/>
              </w:rPr>
              <w:t>.</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35C6EBB5"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lastRenderedPageBreak/>
              <w:t xml:space="preserve">a) </w:t>
            </w:r>
            <w:proofErr w:type="spellStart"/>
            <w:r w:rsidRPr="00595D2D">
              <w:rPr>
                <w:rFonts w:eastAsia="Calibri"/>
                <w:sz w:val="28"/>
                <w:szCs w:val="28"/>
                <w:lang w:val="en-GB"/>
              </w:rPr>
              <w:t>Đối</w:t>
            </w:r>
            <w:proofErr w:type="spellEnd"/>
            <w:r w:rsidRPr="00595D2D">
              <w:rPr>
                <w:rFonts w:eastAsia="Calibri"/>
                <w:sz w:val="28"/>
                <w:szCs w:val="28"/>
                <w:lang w:val="en-GB"/>
              </w:rPr>
              <w:t xml:space="preserve"> </w:t>
            </w:r>
            <w:proofErr w:type="spellStart"/>
            <w:r w:rsidRPr="00595D2D">
              <w:rPr>
                <w:rFonts w:eastAsia="Calibri"/>
                <w:sz w:val="28"/>
                <w:szCs w:val="28"/>
                <w:lang w:val="en-GB"/>
              </w:rPr>
              <w:t>với</w:t>
            </w:r>
            <w:proofErr w:type="spellEnd"/>
            <w:r w:rsidRPr="00595D2D">
              <w:rPr>
                <w:rFonts w:eastAsia="Calibri"/>
                <w:sz w:val="28"/>
                <w:szCs w:val="28"/>
                <w:lang w:val="en-GB"/>
              </w:rPr>
              <w:t xml:space="preserve"> </w:t>
            </w:r>
            <w:proofErr w:type="spellStart"/>
            <w:r w:rsidRPr="00595D2D">
              <w:rPr>
                <w:rFonts w:eastAsia="Calibri"/>
                <w:sz w:val="28"/>
                <w:szCs w:val="28"/>
                <w:lang w:val="en-GB"/>
              </w:rPr>
              <w:t>công</w:t>
            </w:r>
            <w:proofErr w:type="spellEnd"/>
            <w:r w:rsidRPr="00595D2D">
              <w:rPr>
                <w:rFonts w:eastAsia="Calibri"/>
                <w:sz w:val="28"/>
                <w:szCs w:val="28"/>
                <w:lang w:val="en-GB"/>
              </w:rPr>
              <w:t xml:space="preserve"> </w:t>
            </w:r>
            <w:proofErr w:type="spellStart"/>
            <w:r w:rsidRPr="00595D2D">
              <w:rPr>
                <w:rFonts w:eastAsia="Calibri"/>
                <w:sz w:val="28"/>
                <w:szCs w:val="28"/>
                <w:lang w:val="en-GB"/>
              </w:rPr>
              <w:t>việc</w:t>
            </w:r>
            <w:proofErr w:type="spellEnd"/>
            <w:r w:rsidRPr="00595D2D">
              <w:rPr>
                <w:rFonts w:eastAsia="Calibri"/>
                <w:sz w:val="28"/>
                <w:szCs w:val="28"/>
                <w:lang w:val="en-GB"/>
              </w:rPr>
              <w:t xml:space="preserve"> </w:t>
            </w:r>
            <w:proofErr w:type="spellStart"/>
            <w:r w:rsidRPr="00595D2D">
              <w:rPr>
                <w:rFonts w:eastAsia="Calibri"/>
                <w:sz w:val="28"/>
                <w:szCs w:val="28"/>
                <w:lang w:val="en-GB"/>
              </w:rPr>
              <w:t>hoàn</w:t>
            </w:r>
            <w:proofErr w:type="spellEnd"/>
            <w:r w:rsidRPr="00595D2D">
              <w:rPr>
                <w:rFonts w:eastAsia="Calibri"/>
                <w:sz w:val="28"/>
                <w:szCs w:val="28"/>
                <w:lang w:val="en-GB"/>
              </w:rPr>
              <w:t xml:space="preserve"> </w:t>
            </w:r>
            <w:proofErr w:type="spellStart"/>
            <w:r w:rsidRPr="00595D2D">
              <w:rPr>
                <w:rFonts w:eastAsia="Calibri"/>
                <w:sz w:val="28"/>
                <w:szCs w:val="28"/>
                <w:lang w:val="en-GB"/>
              </w:rPr>
              <w:t>thành</w:t>
            </w:r>
            <w:proofErr w:type="spellEnd"/>
            <w:r w:rsidRPr="00595D2D">
              <w:rPr>
                <w:rFonts w:eastAsia="Calibri"/>
                <w:sz w:val="28"/>
                <w:szCs w:val="28"/>
                <w:lang w:val="en-GB"/>
              </w:rPr>
              <w:t xml:space="preserve"> </w:t>
            </w:r>
            <w:proofErr w:type="spellStart"/>
            <w:r w:rsidRPr="00595D2D">
              <w:rPr>
                <w:rFonts w:eastAsia="Calibri"/>
                <w:sz w:val="28"/>
                <w:szCs w:val="28"/>
                <w:lang w:val="en-GB"/>
              </w:rPr>
              <w:t>trong</w:t>
            </w:r>
            <w:proofErr w:type="spellEnd"/>
            <w:r w:rsidRPr="00595D2D">
              <w:rPr>
                <w:rFonts w:eastAsia="Calibri"/>
                <w:sz w:val="28"/>
                <w:szCs w:val="28"/>
                <w:lang w:val="en-GB"/>
              </w:rPr>
              <w:t xml:space="preserve"> </w:t>
            </w:r>
            <w:proofErr w:type="spellStart"/>
            <w:r w:rsidRPr="00595D2D">
              <w:rPr>
                <w:rFonts w:eastAsia="Calibri"/>
                <w:sz w:val="28"/>
                <w:szCs w:val="28"/>
                <w:lang w:val="en-GB"/>
              </w:rPr>
              <w:t>ngày</w:t>
            </w:r>
            <w:proofErr w:type="spellEnd"/>
            <w:r w:rsidRPr="00595D2D">
              <w:rPr>
                <w:rFonts w:eastAsia="Calibri"/>
                <w:sz w:val="28"/>
                <w:szCs w:val="28"/>
                <w:lang w:val="en-GB"/>
              </w:rPr>
              <w:t xml:space="preserve"> </w:t>
            </w:r>
            <w:proofErr w:type="spellStart"/>
            <w:r w:rsidRPr="00595D2D">
              <w:rPr>
                <w:rFonts w:eastAsia="Calibri"/>
                <w:sz w:val="28"/>
                <w:szCs w:val="28"/>
                <w:lang w:val="en-GB"/>
              </w:rPr>
              <w:t>yêu</w:t>
            </w:r>
            <w:proofErr w:type="spellEnd"/>
            <w:r w:rsidRPr="00595D2D">
              <w:rPr>
                <w:rFonts w:eastAsia="Calibri"/>
                <w:sz w:val="28"/>
                <w:szCs w:val="28"/>
                <w:lang w:val="en-GB"/>
              </w:rPr>
              <w:t xml:space="preserve"> </w:t>
            </w:r>
            <w:proofErr w:type="spellStart"/>
            <w:r w:rsidRPr="00595D2D">
              <w:rPr>
                <w:rFonts w:eastAsia="Calibri"/>
                <w:sz w:val="28"/>
                <w:szCs w:val="28"/>
                <w:lang w:val="en-GB"/>
              </w:rPr>
              <w:t>cầu</w:t>
            </w:r>
            <w:proofErr w:type="spellEnd"/>
            <w:r w:rsidRPr="00595D2D">
              <w:rPr>
                <w:rFonts w:eastAsia="Calibri"/>
                <w:sz w:val="28"/>
                <w:szCs w:val="28"/>
                <w:lang w:val="en-GB"/>
              </w:rPr>
              <w:t xml:space="preserve"> </w:t>
            </w:r>
            <w:proofErr w:type="spellStart"/>
            <w:r w:rsidRPr="00595D2D">
              <w:rPr>
                <w:rFonts w:eastAsia="Calibri"/>
                <w:sz w:val="28"/>
                <w:szCs w:val="28"/>
                <w:lang w:val="en-GB"/>
              </w:rPr>
              <w:t>ghi</w:t>
            </w:r>
            <w:proofErr w:type="spellEnd"/>
            <w:r w:rsidRPr="00595D2D">
              <w:rPr>
                <w:rFonts w:eastAsia="Calibri"/>
                <w:sz w:val="28"/>
                <w:szCs w:val="28"/>
                <w:lang w:val="en-GB"/>
              </w:rPr>
              <w:t xml:space="preserve"> </w:t>
            </w:r>
            <w:proofErr w:type="spellStart"/>
            <w:r w:rsidRPr="00595D2D">
              <w:rPr>
                <w:rFonts w:eastAsia="Calibri"/>
                <w:sz w:val="28"/>
                <w:szCs w:val="28"/>
                <w:lang w:val="en-GB"/>
              </w:rPr>
              <w:t>kết</w:t>
            </w:r>
            <w:proofErr w:type="spellEnd"/>
            <w:r w:rsidRPr="00595D2D">
              <w:rPr>
                <w:rFonts w:eastAsia="Calibri"/>
                <w:sz w:val="28"/>
                <w:szCs w:val="28"/>
                <w:lang w:val="en-GB"/>
              </w:rPr>
              <w:t xml:space="preserve"> </w:t>
            </w:r>
            <w:proofErr w:type="spellStart"/>
            <w:r w:rsidRPr="00595D2D">
              <w:rPr>
                <w:rFonts w:eastAsia="Calibri"/>
                <w:sz w:val="28"/>
                <w:szCs w:val="28"/>
                <w:lang w:val="en-GB"/>
              </w:rPr>
              <w:t>quả</w:t>
            </w:r>
            <w:proofErr w:type="spellEnd"/>
            <w:r w:rsidRPr="00595D2D">
              <w:rPr>
                <w:rFonts w:eastAsia="Calibri"/>
                <w:sz w:val="28"/>
                <w:szCs w:val="28"/>
                <w:lang w:val="en-GB"/>
              </w:rPr>
              <w:t xml:space="preserve"> </w:t>
            </w:r>
            <w:proofErr w:type="spellStart"/>
            <w:r w:rsidRPr="00595D2D">
              <w:rPr>
                <w:rFonts w:eastAsia="Calibri"/>
                <w:sz w:val="28"/>
                <w:szCs w:val="28"/>
                <w:lang w:val="en-GB"/>
              </w:rPr>
              <w:t>thực</w:t>
            </w:r>
            <w:proofErr w:type="spellEnd"/>
            <w:r w:rsidRPr="00595D2D">
              <w:rPr>
                <w:rFonts w:eastAsia="Calibri"/>
                <w:sz w:val="28"/>
                <w:szCs w:val="28"/>
                <w:lang w:val="en-GB"/>
              </w:rPr>
              <w:t xml:space="preserve"> </w:t>
            </w:r>
            <w:proofErr w:type="spellStart"/>
            <w:r w:rsidRPr="00595D2D">
              <w:rPr>
                <w:rFonts w:eastAsia="Calibri"/>
                <w:sz w:val="28"/>
                <w:szCs w:val="28"/>
                <w:lang w:val="en-GB"/>
              </w:rPr>
              <w:t>hiện</w:t>
            </w:r>
            <w:proofErr w:type="spellEnd"/>
            <w:r w:rsidRPr="00595D2D">
              <w:rPr>
                <w:rFonts w:eastAsia="Calibri"/>
                <w:sz w:val="28"/>
                <w:szCs w:val="28"/>
                <w:lang w:val="en-GB"/>
              </w:rPr>
              <w:t xml:space="preserve"> </w:t>
            </w:r>
            <w:proofErr w:type="spellStart"/>
            <w:r w:rsidRPr="00595D2D">
              <w:rPr>
                <w:rFonts w:eastAsia="Calibri"/>
                <w:sz w:val="28"/>
                <w:szCs w:val="28"/>
                <w:lang w:val="en-GB"/>
              </w:rPr>
              <w:t>vào</w:t>
            </w:r>
            <w:proofErr w:type="spellEnd"/>
            <w:r w:rsidRPr="00595D2D">
              <w:rPr>
                <w:rFonts w:eastAsia="Calibri"/>
                <w:sz w:val="28"/>
                <w:szCs w:val="28"/>
                <w:lang w:val="en-GB"/>
              </w:rPr>
              <w:t xml:space="preserve"> </w:t>
            </w:r>
            <w:proofErr w:type="spellStart"/>
            <w:r w:rsidRPr="00595D2D">
              <w:rPr>
                <w:rFonts w:eastAsia="Calibri"/>
                <w:sz w:val="28"/>
                <w:szCs w:val="28"/>
                <w:lang w:val="en-GB"/>
              </w:rPr>
              <w:t>cuối</w:t>
            </w:r>
            <w:proofErr w:type="spellEnd"/>
            <w:r w:rsidRPr="00595D2D">
              <w:rPr>
                <w:rFonts w:eastAsia="Calibri"/>
                <w:sz w:val="28"/>
                <w:szCs w:val="28"/>
                <w:lang w:val="en-GB"/>
              </w:rPr>
              <w:t xml:space="preserve"> </w:t>
            </w:r>
            <w:proofErr w:type="spellStart"/>
            <w:r w:rsidRPr="00595D2D">
              <w:rPr>
                <w:rFonts w:eastAsia="Calibri"/>
                <w:sz w:val="28"/>
                <w:szCs w:val="28"/>
                <w:lang w:val="en-GB"/>
              </w:rPr>
              <w:t>ngày</w:t>
            </w:r>
            <w:proofErr w:type="spellEnd"/>
            <w:r w:rsidRPr="00595D2D">
              <w:rPr>
                <w:rFonts w:eastAsia="Calibri"/>
                <w:sz w:val="28"/>
                <w:szCs w:val="28"/>
                <w:lang w:val="en-GB"/>
              </w:rPr>
              <w:t>.</w:t>
            </w:r>
          </w:p>
          <w:p w14:paraId="2B4D3D05"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t xml:space="preserve">b) </w:t>
            </w:r>
            <w:proofErr w:type="spellStart"/>
            <w:r w:rsidRPr="00595D2D">
              <w:rPr>
                <w:rFonts w:eastAsia="Calibri"/>
                <w:sz w:val="28"/>
                <w:szCs w:val="28"/>
                <w:lang w:val="en-GB"/>
              </w:rPr>
              <w:t>Đối</w:t>
            </w:r>
            <w:proofErr w:type="spellEnd"/>
            <w:r w:rsidRPr="00595D2D">
              <w:rPr>
                <w:rFonts w:eastAsia="Calibri"/>
                <w:sz w:val="28"/>
                <w:szCs w:val="28"/>
                <w:lang w:val="en-GB"/>
              </w:rPr>
              <w:t xml:space="preserve"> </w:t>
            </w:r>
            <w:proofErr w:type="spellStart"/>
            <w:r w:rsidRPr="00595D2D">
              <w:rPr>
                <w:rFonts w:eastAsia="Calibri"/>
                <w:sz w:val="28"/>
                <w:szCs w:val="28"/>
                <w:lang w:val="en-GB"/>
              </w:rPr>
              <w:t>với</w:t>
            </w:r>
            <w:proofErr w:type="spellEnd"/>
            <w:r w:rsidRPr="00595D2D">
              <w:rPr>
                <w:rFonts w:eastAsia="Calibri"/>
                <w:sz w:val="28"/>
                <w:szCs w:val="28"/>
                <w:lang w:val="en-GB"/>
              </w:rPr>
              <w:t xml:space="preserve"> </w:t>
            </w:r>
            <w:proofErr w:type="spellStart"/>
            <w:r w:rsidRPr="00595D2D">
              <w:rPr>
                <w:rFonts w:eastAsia="Calibri"/>
                <w:sz w:val="28"/>
                <w:szCs w:val="28"/>
                <w:lang w:val="en-GB"/>
              </w:rPr>
              <w:t>các</w:t>
            </w:r>
            <w:proofErr w:type="spellEnd"/>
            <w:r w:rsidRPr="00595D2D">
              <w:rPr>
                <w:rFonts w:eastAsia="Calibri"/>
                <w:sz w:val="28"/>
                <w:szCs w:val="28"/>
                <w:lang w:val="en-GB"/>
              </w:rPr>
              <w:t xml:space="preserve"> </w:t>
            </w:r>
            <w:proofErr w:type="spellStart"/>
            <w:r w:rsidRPr="00595D2D">
              <w:rPr>
                <w:rFonts w:eastAsia="Calibri"/>
                <w:sz w:val="28"/>
                <w:szCs w:val="28"/>
                <w:lang w:val="en-GB"/>
              </w:rPr>
              <w:t>công</w:t>
            </w:r>
            <w:proofErr w:type="spellEnd"/>
            <w:r w:rsidRPr="00595D2D">
              <w:rPr>
                <w:rFonts w:eastAsia="Calibri"/>
                <w:sz w:val="28"/>
                <w:szCs w:val="28"/>
                <w:lang w:val="en-GB"/>
              </w:rPr>
              <w:t xml:space="preserve"> </w:t>
            </w:r>
            <w:proofErr w:type="spellStart"/>
            <w:r w:rsidRPr="00595D2D">
              <w:rPr>
                <w:rFonts w:eastAsia="Calibri"/>
                <w:sz w:val="28"/>
                <w:szCs w:val="28"/>
                <w:lang w:val="en-GB"/>
              </w:rPr>
              <w:t>việc</w:t>
            </w:r>
            <w:proofErr w:type="spellEnd"/>
            <w:r w:rsidRPr="00595D2D">
              <w:rPr>
                <w:rFonts w:eastAsia="Calibri"/>
                <w:sz w:val="28"/>
                <w:szCs w:val="28"/>
                <w:lang w:val="en-GB"/>
              </w:rPr>
              <w:t xml:space="preserve"> </w:t>
            </w:r>
            <w:proofErr w:type="spellStart"/>
            <w:r w:rsidRPr="00595D2D">
              <w:rPr>
                <w:rFonts w:eastAsia="Calibri"/>
                <w:sz w:val="28"/>
                <w:szCs w:val="28"/>
                <w:lang w:val="en-GB"/>
              </w:rPr>
              <w:t>kéo</w:t>
            </w:r>
            <w:proofErr w:type="spellEnd"/>
            <w:r w:rsidRPr="00595D2D">
              <w:rPr>
                <w:rFonts w:eastAsia="Calibri"/>
                <w:sz w:val="28"/>
                <w:szCs w:val="28"/>
                <w:lang w:val="en-GB"/>
              </w:rPr>
              <w:t xml:space="preserve"> </w:t>
            </w:r>
            <w:proofErr w:type="spellStart"/>
            <w:r w:rsidRPr="00595D2D">
              <w:rPr>
                <w:rFonts w:eastAsia="Calibri"/>
                <w:sz w:val="28"/>
                <w:szCs w:val="28"/>
                <w:lang w:val="en-GB"/>
              </w:rPr>
              <w:t>hơn</w:t>
            </w:r>
            <w:proofErr w:type="spellEnd"/>
            <w:r w:rsidRPr="00595D2D">
              <w:rPr>
                <w:rFonts w:eastAsia="Calibri"/>
                <w:sz w:val="28"/>
                <w:szCs w:val="28"/>
                <w:lang w:val="en-GB"/>
              </w:rPr>
              <w:t xml:space="preserve"> 01 </w:t>
            </w:r>
            <w:proofErr w:type="spellStart"/>
            <w:r w:rsidRPr="00595D2D">
              <w:rPr>
                <w:rFonts w:eastAsia="Calibri"/>
                <w:sz w:val="28"/>
                <w:szCs w:val="28"/>
                <w:lang w:val="en-GB"/>
              </w:rPr>
              <w:t>ngày</w:t>
            </w:r>
            <w:proofErr w:type="spellEnd"/>
            <w:r w:rsidRPr="00595D2D">
              <w:rPr>
                <w:rFonts w:eastAsia="Calibri"/>
                <w:sz w:val="28"/>
                <w:szCs w:val="28"/>
                <w:lang w:val="en-GB"/>
              </w:rPr>
              <w:t xml:space="preserve">: </w:t>
            </w:r>
            <w:proofErr w:type="spellStart"/>
            <w:r w:rsidRPr="00595D2D">
              <w:rPr>
                <w:rFonts w:eastAsia="Calibri"/>
                <w:sz w:val="28"/>
                <w:szCs w:val="28"/>
                <w:lang w:val="en-GB"/>
              </w:rPr>
              <w:t>ghi</w:t>
            </w:r>
            <w:proofErr w:type="spellEnd"/>
            <w:r w:rsidRPr="00595D2D">
              <w:rPr>
                <w:rFonts w:eastAsia="Calibri"/>
                <w:sz w:val="28"/>
                <w:szCs w:val="28"/>
                <w:lang w:val="en-GB"/>
              </w:rPr>
              <w:t xml:space="preserve"> </w:t>
            </w:r>
            <w:proofErr w:type="spellStart"/>
            <w:r w:rsidRPr="00595D2D">
              <w:rPr>
                <w:rFonts w:eastAsia="Calibri"/>
                <w:sz w:val="28"/>
                <w:szCs w:val="28"/>
                <w:lang w:val="en-GB"/>
              </w:rPr>
              <w:t>chép</w:t>
            </w:r>
            <w:proofErr w:type="spellEnd"/>
            <w:r w:rsidRPr="00595D2D">
              <w:rPr>
                <w:rFonts w:eastAsia="Calibri"/>
                <w:sz w:val="28"/>
                <w:szCs w:val="28"/>
                <w:lang w:val="en-GB"/>
              </w:rPr>
              <w:t xml:space="preserve"> </w:t>
            </w:r>
            <w:proofErr w:type="spellStart"/>
            <w:r w:rsidRPr="00595D2D">
              <w:rPr>
                <w:rFonts w:eastAsia="Calibri"/>
                <w:sz w:val="28"/>
                <w:szCs w:val="28"/>
                <w:lang w:val="en-GB"/>
              </w:rPr>
              <w:t>kết</w:t>
            </w:r>
            <w:proofErr w:type="spellEnd"/>
            <w:r w:rsidRPr="00595D2D">
              <w:rPr>
                <w:rFonts w:eastAsia="Calibri"/>
                <w:sz w:val="28"/>
                <w:szCs w:val="28"/>
                <w:lang w:val="en-GB"/>
              </w:rPr>
              <w:t xml:space="preserve"> </w:t>
            </w:r>
            <w:proofErr w:type="spellStart"/>
            <w:r w:rsidRPr="00595D2D">
              <w:rPr>
                <w:rFonts w:eastAsia="Calibri"/>
                <w:sz w:val="28"/>
                <w:szCs w:val="28"/>
                <w:lang w:val="en-GB"/>
              </w:rPr>
              <w:t>quả</w:t>
            </w:r>
            <w:proofErr w:type="spellEnd"/>
            <w:r w:rsidRPr="00595D2D">
              <w:rPr>
                <w:rFonts w:eastAsia="Calibri"/>
                <w:sz w:val="28"/>
                <w:szCs w:val="28"/>
                <w:lang w:val="en-GB"/>
              </w:rPr>
              <w:t xml:space="preserve"> </w:t>
            </w:r>
            <w:proofErr w:type="spellStart"/>
            <w:r w:rsidRPr="00595D2D">
              <w:rPr>
                <w:rFonts w:eastAsia="Calibri"/>
                <w:sz w:val="28"/>
                <w:szCs w:val="28"/>
                <w:lang w:val="en-GB"/>
              </w:rPr>
              <w:t>bảo</w:t>
            </w:r>
            <w:proofErr w:type="spellEnd"/>
            <w:r w:rsidRPr="00595D2D">
              <w:rPr>
                <w:rFonts w:eastAsia="Calibri"/>
                <w:sz w:val="28"/>
                <w:szCs w:val="28"/>
                <w:lang w:val="en-GB"/>
              </w:rPr>
              <w:t xml:space="preserve"> </w:t>
            </w:r>
            <w:proofErr w:type="spellStart"/>
            <w:r w:rsidRPr="00595D2D">
              <w:rPr>
                <w:rFonts w:eastAsia="Calibri"/>
                <w:sz w:val="28"/>
                <w:szCs w:val="28"/>
                <w:lang w:val="en-GB"/>
              </w:rPr>
              <w:t>dưỡng</w:t>
            </w:r>
            <w:proofErr w:type="spellEnd"/>
            <w:r w:rsidRPr="00595D2D">
              <w:rPr>
                <w:rFonts w:eastAsia="Calibri"/>
                <w:sz w:val="28"/>
                <w:szCs w:val="28"/>
                <w:lang w:val="en-GB"/>
              </w:rPr>
              <w:t xml:space="preserve"> </w:t>
            </w:r>
            <w:proofErr w:type="spellStart"/>
            <w:r w:rsidRPr="00595D2D">
              <w:rPr>
                <w:rFonts w:eastAsia="Calibri"/>
                <w:sz w:val="28"/>
                <w:szCs w:val="28"/>
                <w:lang w:val="en-GB"/>
              </w:rPr>
              <w:t>vào</w:t>
            </w:r>
            <w:proofErr w:type="spellEnd"/>
            <w:r w:rsidRPr="00595D2D">
              <w:rPr>
                <w:rFonts w:eastAsia="Calibri"/>
                <w:sz w:val="28"/>
                <w:szCs w:val="28"/>
                <w:lang w:val="en-GB"/>
              </w:rPr>
              <w:t xml:space="preserve"> </w:t>
            </w:r>
            <w:proofErr w:type="spellStart"/>
            <w:r w:rsidRPr="00595D2D">
              <w:rPr>
                <w:rFonts w:eastAsia="Calibri"/>
                <w:sz w:val="28"/>
                <w:szCs w:val="28"/>
                <w:lang w:val="en-GB"/>
              </w:rPr>
              <w:t>ngày</w:t>
            </w:r>
            <w:proofErr w:type="spellEnd"/>
            <w:r w:rsidRPr="00595D2D">
              <w:rPr>
                <w:rFonts w:eastAsia="Calibri"/>
                <w:sz w:val="28"/>
                <w:szCs w:val="28"/>
                <w:lang w:val="en-GB"/>
              </w:rPr>
              <w:t xml:space="preserve"> </w:t>
            </w:r>
            <w:proofErr w:type="spellStart"/>
            <w:r w:rsidRPr="00595D2D">
              <w:rPr>
                <w:rFonts w:eastAsia="Calibri"/>
                <w:sz w:val="28"/>
                <w:szCs w:val="28"/>
                <w:lang w:val="en-GB"/>
              </w:rPr>
              <w:t>cuối</w:t>
            </w:r>
            <w:proofErr w:type="spellEnd"/>
            <w:r w:rsidRPr="00595D2D">
              <w:rPr>
                <w:rFonts w:eastAsia="Calibri"/>
                <w:sz w:val="28"/>
                <w:szCs w:val="28"/>
                <w:lang w:val="en-GB"/>
              </w:rPr>
              <w:t xml:space="preserve"> </w:t>
            </w:r>
            <w:proofErr w:type="spellStart"/>
            <w:r w:rsidRPr="00595D2D">
              <w:rPr>
                <w:rFonts w:eastAsia="Calibri"/>
                <w:sz w:val="28"/>
                <w:szCs w:val="28"/>
                <w:lang w:val="en-GB"/>
              </w:rPr>
              <w:t>hoàn</w:t>
            </w:r>
            <w:proofErr w:type="spellEnd"/>
            <w:r w:rsidRPr="00595D2D">
              <w:rPr>
                <w:rFonts w:eastAsia="Calibri"/>
                <w:sz w:val="28"/>
                <w:szCs w:val="28"/>
                <w:lang w:val="en-GB"/>
              </w:rPr>
              <w:t xml:space="preserve"> </w:t>
            </w:r>
            <w:proofErr w:type="spellStart"/>
            <w:r w:rsidRPr="00595D2D">
              <w:rPr>
                <w:rFonts w:eastAsia="Calibri"/>
                <w:sz w:val="28"/>
                <w:szCs w:val="28"/>
                <w:lang w:val="en-GB"/>
              </w:rPr>
              <w:t>thành</w:t>
            </w:r>
            <w:proofErr w:type="spellEnd"/>
            <w:r w:rsidRPr="00595D2D">
              <w:rPr>
                <w:rFonts w:eastAsia="Calibri"/>
                <w:sz w:val="28"/>
                <w:szCs w:val="28"/>
                <w:lang w:val="en-GB"/>
              </w:rPr>
              <w:t>.</w:t>
            </w:r>
          </w:p>
        </w:tc>
      </w:tr>
      <w:tr w:rsidR="00595D2D" w:rsidRPr="0050204E" w14:paraId="33F494E1" w14:textId="77777777" w:rsidTr="00204FE2">
        <w:tc>
          <w:tcPr>
            <w:tcW w:w="331" w:type="pct"/>
            <w:tcBorders>
              <w:top w:val="single" w:sz="4" w:space="0" w:color="auto"/>
              <w:left w:val="single" w:sz="4" w:space="0" w:color="auto"/>
              <w:bottom w:val="single" w:sz="4" w:space="0" w:color="auto"/>
              <w:right w:val="single" w:sz="4" w:space="0" w:color="auto"/>
            </w:tcBorders>
            <w:shd w:val="clear" w:color="auto" w:fill="FFFFFF"/>
          </w:tcPr>
          <w:p w14:paraId="7C271C73" w14:textId="77777777" w:rsidR="00595D2D" w:rsidRPr="0050204E" w:rsidRDefault="00595D2D" w:rsidP="00595D2D">
            <w:pPr>
              <w:spacing w:before="60" w:line="264" w:lineRule="auto"/>
              <w:jc w:val="center"/>
              <w:rPr>
                <w:rFonts w:eastAsia="Calibri"/>
                <w:sz w:val="28"/>
                <w:szCs w:val="28"/>
                <w:lang w:val="en-GB"/>
              </w:rPr>
            </w:pP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037B6BF4"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t xml:space="preserve">1.2.2- </w:t>
            </w:r>
            <w:proofErr w:type="spellStart"/>
            <w:r w:rsidRPr="00595D2D">
              <w:rPr>
                <w:rFonts w:eastAsia="Calibri"/>
                <w:sz w:val="28"/>
                <w:szCs w:val="28"/>
                <w:lang w:val="en-GB"/>
              </w:rPr>
              <w:t>Việc</w:t>
            </w:r>
            <w:proofErr w:type="spellEnd"/>
            <w:r w:rsidRPr="00595D2D">
              <w:rPr>
                <w:rFonts w:eastAsia="Calibri"/>
                <w:sz w:val="28"/>
                <w:szCs w:val="28"/>
                <w:lang w:val="en-GB"/>
              </w:rPr>
              <w:t xml:space="preserve"> </w:t>
            </w:r>
            <w:proofErr w:type="spellStart"/>
            <w:r w:rsidRPr="00595D2D">
              <w:rPr>
                <w:rFonts w:eastAsia="Calibri"/>
                <w:sz w:val="28"/>
                <w:szCs w:val="28"/>
                <w:lang w:val="en-GB"/>
              </w:rPr>
              <w:t>thực</w:t>
            </w:r>
            <w:proofErr w:type="spellEnd"/>
            <w:r w:rsidRPr="00595D2D">
              <w:rPr>
                <w:rFonts w:eastAsia="Calibri"/>
                <w:sz w:val="28"/>
                <w:szCs w:val="28"/>
                <w:lang w:val="en-GB"/>
              </w:rPr>
              <w:t xml:space="preserve"> </w:t>
            </w:r>
            <w:proofErr w:type="spellStart"/>
            <w:r w:rsidRPr="00595D2D">
              <w:rPr>
                <w:rFonts w:eastAsia="Calibri"/>
                <w:sz w:val="28"/>
                <w:szCs w:val="28"/>
                <w:lang w:val="en-GB"/>
              </w:rPr>
              <w:t>hiện</w:t>
            </w:r>
            <w:proofErr w:type="spellEnd"/>
            <w:r w:rsidRPr="00595D2D">
              <w:rPr>
                <w:rFonts w:eastAsia="Calibri"/>
                <w:sz w:val="28"/>
                <w:szCs w:val="28"/>
                <w:lang w:val="en-GB"/>
              </w:rPr>
              <w:t xml:space="preserve"> </w:t>
            </w:r>
            <w:proofErr w:type="spellStart"/>
            <w:r w:rsidRPr="00595D2D">
              <w:rPr>
                <w:rFonts w:eastAsia="Calibri"/>
                <w:sz w:val="28"/>
                <w:szCs w:val="28"/>
                <w:lang w:val="en-GB"/>
              </w:rPr>
              <w:t>tuần</w:t>
            </w:r>
            <w:proofErr w:type="spellEnd"/>
            <w:r w:rsidRPr="00595D2D">
              <w:rPr>
                <w:rFonts w:eastAsia="Calibri"/>
                <w:sz w:val="28"/>
                <w:szCs w:val="28"/>
                <w:lang w:val="en-GB"/>
              </w:rPr>
              <w:t xml:space="preserve"> </w:t>
            </w:r>
            <w:proofErr w:type="spellStart"/>
            <w:r w:rsidRPr="00595D2D">
              <w:rPr>
                <w:rFonts w:eastAsia="Calibri"/>
                <w:sz w:val="28"/>
                <w:szCs w:val="28"/>
                <w:lang w:val="en-GB"/>
              </w:rPr>
              <w:t>đường</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30E93301" w14:textId="77777777" w:rsidR="00595D2D" w:rsidRPr="00595D2D" w:rsidRDefault="00595D2D" w:rsidP="00595D2D">
            <w:pPr>
              <w:spacing w:before="100" w:line="252" w:lineRule="auto"/>
              <w:rPr>
                <w:rFonts w:eastAsia="Calibri"/>
                <w:sz w:val="28"/>
                <w:szCs w:val="28"/>
                <w:lang w:val="en-GB"/>
              </w:rPr>
            </w:pPr>
            <w:proofErr w:type="spellStart"/>
            <w:r w:rsidRPr="00595D2D">
              <w:rPr>
                <w:rFonts w:eastAsia="Calibri"/>
                <w:sz w:val="28"/>
                <w:szCs w:val="28"/>
                <w:lang w:val="en-GB"/>
              </w:rPr>
              <w:t>Thực</w:t>
            </w:r>
            <w:proofErr w:type="spellEnd"/>
            <w:r w:rsidRPr="00595D2D">
              <w:rPr>
                <w:rFonts w:eastAsia="Calibri"/>
                <w:sz w:val="28"/>
                <w:szCs w:val="28"/>
                <w:lang w:val="en-GB"/>
              </w:rPr>
              <w:t xml:space="preserve"> </w:t>
            </w:r>
            <w:proofErr w:type="spellStart"/>
            <w:r w:rsidRPr="00595D2D">
              <w:rPr>
                <w:rFonts w:eastAsia="Calibri"/>
                <w:sz w:val="28"/>
                <w:szCs w:val="28"/>
                <w:lang w:val="en-GB"/>
              </w:rPr>
              <w:t>hiện</w:t>
            </w:r>
            <w:proofErr w:type="spellEnd"/>
            <w:r w:rsidRPr="00595D2D">
              <w:rPr>
                <w:rFonts w:eastAsia="Calibri"/>
                <w:sz w:val="28"/>
                <w:szCs w:val="28"/>
                <w:lang w:val="en-GB"/>
              </w:rPr>
              <w:t xml:space="preserve"> </w:t>
            </w:r>
            <w:proofErr w:type="spellStart"/>
            <w:r w:rsidRPr="00595D2D">
              <w:rPr>
                <w:rFonts w:eastAsia="Calibri"/>
                <w:sz w:val="28"/>
                <w:szCs w:val="28"/>
                <w:lang w:val="en-GB"/>
              </w:rPr>
              <w:t>theo</w:t>
            </w:r>
            <w:proofErr w:type="spellEnd"/>
            <w:r w:rsidRPr="00595D2D">
              <w:rPr>
                <w:rFonts w:eastAsia="Calibri"/>
                <w:sz w:val="28"/>
                <w:szCs w:val="28"/>
                <w:lang w:val="en-GB"/>
              </w:rPr>
              <w:t xml:space="preserve"> </w:t>
            </w:r>
            <w:bookmarkStart w:id="1" w:name="dc_113"/>
            <w:proofErr w:type="spellStart"/>
            <w:r w:rsidRPr="00595D2D">
              <w:rPr>
                <w:rFonts w:eastAsia="Calibri"/>
                <w:sz w:val="28"/>
                <w:szCs w:val="28"/>
                <w:lang w:val="en-GB"/>
              </w:rPr>
              <w:t>Điều</w:t>
            </w:r>
            <w:proofErr w:type="spellEnd"/>
            <w:r w:rsidRPr="00595D2D">
              <w:rPr>
                <w:rFonts w:eastAsia="Calibri"/>
                <w:sz w:val="28"/>
                <w:szCs w:val="28"/>
                <w:lang w:val="en-GB"/>
              </w:rPr>
              <w:t xml:space="preserve"> 19 Thông </w:t>
            </w:r>
            <w:proofErr w:type="spellStart"/>
            <w:r w:rsidRPr="00595D2D">
              <w:rPr>
                <w:rFonts w:eastAsia="Calibri"/>
                <w:sz w:val="28"/>
                <w:szCs w:val="28"/>
                <w:lang w:val="en-GB"/>
              </w:rPr>
              <w:t>tư</w:t>
            </w:r>
            <w:proofErr w:type="spellEnd"/>
            <w:r w:rsidRPr="00595D2D">
              <w:rPr>
                <w:rFonts w:eastAsia="Calibri"/>
                <w:sz w:val="28"/>
                <w:szCs w:val="28"/>
                <w:lang w:val="en-GB"/>
              </w:rPr>
              <w:t xml:space="preserve"> 41</w:t>
            </w:r>
            <w:bookmarkEnd w:id="1"/>
            <w:r w:rsidRPr="00595D2D">
              <w:rPr>
                <w:rFonts w:eastAsia="Calibri"/>
                <w:sz w:val="28"/>
                <w:szCs w:val="28"/>
                <w:lang w:val="en-GB"/>
              </w:rPr>
              <w:t xml:space="preserve">/2024 </w:t>
            </w:r>
            <w:proofErr w:type="spellStart"/>
            <w:r w:rsidRPr="00595D2D">
              <w:rPr>
                <w:rFonts w:eastAsia="Calibri"/>
                <w:sz w:val="28"/>
                <w:szCs w:val="28"/>
                <w:lang w:val="en-GB"/>
              </w:rPr>
              <w:t>và</w:t>
            </w:r>
            <w:proofErr w:type="spellEnd"/>
            <w:r w:rsidRPr="00595D2D">
              <w:rPr>
                <w:rFonts w:eastAsia="Calibri"/>
                <w:sz w:val="28"/>
                <w:szCs w:val="28"/>
                <w:lang w:val="en-GB"/>
              </w:rPr>
              <w:t xml:space="preserve"> </w:t>
            </w:r>
            <w:proofErr w:type="spellStart"/>
            <w:r w:rsidRPr="00595D2D">
              <w:rPr>
                <w:rFonts w:eastAsia="Calibri"/>
                <w:sz w:val="28"/>
                <w:szCs w:val="28"/>
                <w:lang w:val="en-GB"/>
              </w:rPr>
              <w:t>các</w:t>
            </w:r>
            <w:proofErr w:type="spellEnd"/>
            <w:r w:rsidRPr="00595D2D">
              <w:rPr>
                <w:rFonts w:eastAsia="Calibri"/>
                <w:sz w:val="28"/>
                <w:szCs w:val="28"/>
                <w:lang w:val="en-GB"/>
              </w:rPr>
              <w:t xml:space="preserve"> </w:t>
            </w:r>
            <w:proofErr w:type="spellStart"/>
            <w:r w:rsidRPr="00595D2D">
              <w:rPr>
                <w:rFonts w:eastAsia="Calibri"/>
                <w:sz w:val="28"/>
                <w:szCs w:val="28"/>
                <w:lang w:val="en-GB"/>
              </w:rPr>
              <w:t>nội</w:t>
            </w:r>
            <w:proofErr w:type="spellEnd"/>
            <w:r w:rsidRPr="00595D2D">
              <w:rPr>
                <w:rFonts w:eastAsia="Calibri"/>
                <w:sz w:val="28"/>
                <w:szCs w:val="28"/>
                <w:lang w:val="en-GB"/>
              </w:rPr>
              <w:t xml:space="preserve"> dung </w:t>
            </w:r>
            <w:proofErr w:type="spellStart"/>
            <w:r w:rsidRPr="00595D2D">
              <w:rPr>
                <w:rFonts w:eastAsia="Calibri"/>
                <w:sz w:val="28"/>
                <w:szCs w:val="28"/>
                <w:lang w:val="en-GB"/>
              </w:rPr>
              <w:t>Mục</w:t>
            </w:r>
            <w:proofErr w:type="spellEnd"/>
            <w:r w:rsidRPr="00595D2D">
              <w:rPr>
                <w:rFonts w:eastAsia="Calibri"/>
                <w:sz w:val="28"/>
                <w:szCs w:val="28"/>
                <w:lang w:val="en-GB"/>
              </w:rPr>
              <w:t xml:space="preserve"> 4.2.8 </w:t>
            </w:r>
            <w:proofErr w:type="spellStart"/>
            <w:r w:rsidRPr="00595D2D">
              <w:rPr>
                <w:rFonts w:eastAsia="Calibri"/>
                <w:sz w:val="28"/>
                <w:szCs w:val="28"/>
                <w:lang w:val="en-GB"/>
              </w:rPr>
              <w:t>của</w:t>
            </w:r>
            <w:proofErr w:type="spellEnd"/>
            <w:r w:rsidRPr="00595D2D">
              <w:rPr>
                <w:rFonts w:eastAsia="Calibri"/>
                <w:sz w:val="28"/>
                <w:szCs w:val="28"/>
                <w:lang w:val="en-GB"/>
              </w:rPr>
              <w:t xml:space="preserve"> TCVN 14182:2024</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7D566C26"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t xml:space="preserve">a) </w:t>
            </w:r>
            <w:proofErr w:type="spellStart"/>
            <w:r w:rsidRPr="00595D2D">
              <w:rPr>
                <w:rFonts w:eastAsia="Calibri"/>
                <w:sz w:val="28"/>
                <w:szCs w:val="28"/>
                <w:lang w:val="en-GB"/>
              </w:rPr>
              <w:t>Bố</w:t>
            </w:r>
            <w:proofErr w:type="spellEnd"/>
            <w:r w:rsidRPr="00595D2D">
              <w:rPr>
                <w:rFonts w:eastAsia="Calibri"/>
                <w:sz w:val="28"/>
                <w:szCs w:val="28"/>
                <w:lang w:val="en-GB"/>
              </w:rPr>
              <w:t xml:space="preserve"> </w:t>
            </w:r>
            <w:proofErr w:type="spellStart"/>
            <w:r w:rsidRPr="00595D2D">
              <w:rPr>
                <w:rFonts w:eastAsia="Calibri"/>
                <w:sz w:val="28"/>
                <w:szCs w:val="28"/>
                <w:lang w:val="en-GB"/>
              </w:rPr>
              <w:t>trí</w:t>
            </w:r>
            <w:proofErr w:type="spellEnd"/>
            <w:r w:rsidRPr="00595D2D">
              <w:rPr>
                <w:rFonts w:eastAsia="Calibri"/>
                <w:sz w:val="28"/>
                <w:szCs w:val="28"/>
                <w:lang w:val="en-GB"/>
              </w:rPr>
              <w:t xml:space="preserve"> </w:t>
            </w:r>
            <w:proofErr w:type="spellStart"/>
            <w:r w:rsidRPr="00595D2D">
              <w:rPr>
                <w:rFonts w:eastAsia="Calibri"/>
                <w:sz w:val="28"/>
                <w:szCs w:val="28"/>
                <w:lang w:val="en-GB"/>
              </w:rPr>
              <w:t>đủ</w:t>
            </w:r>
            <w:proofErr w:type="spellEnd"/>
            <w:r w:rsidRPr="00595D2D">
              <w:rPr>
                <w:rFonts w:eastAsia="Calibri"/>
                <w:sz w:val="28"/>
                <w:szCs w:val="28"/>
                <w:lang w:val="en-GB"/>
              </w:rPr>
              <w:t xml:space="preserve"> </w:t>
            </w:r>
            <w:proofErr w:type="spellStart"/>
            <w:r w:rsidRPr="00595D2D">
              <w:rPr>
                <w:rFonts w:eastAsia="Calibri"/>
                <w:sz w:val="28"/>
                <w:szCs w:val="28"/>
                <w:lang w:val="en-GB"/>
              </w:rPr>
              <w:t>lực</w:t>
            </w:r>
            <w:proofErr w:type="spellEnd"/>
            <w:r w:rsidRPr="00595D2D">
              <w:rPr>
                <w:rFonts w:eastAsia="Calibri"/>
                <w:sz w:val="28"/>
                <w:szCs w:val="28"/>
                <w:lang w:val="en-GB"/>
              </w:rPr>
              <w:t xml:space="preserve"> </w:t>
            </w:r>
            <w:proofErr w:type="spellStart"/>
            <w:r w:rsidRPr="00595D2D">
              <w:rPr>
                <w:rFonts w:eastAsia="Calibri"/>
                <w:sz w:val="28"/>
                <w:szCs w:val="28"/>
                <w:lang w:val="en-GB"/>
              </w:rPr>
              <w:t>lượng</w:t>
            </w:r>
            <w:proofErr w:type="spellEnd"/>
            <w:r w:rsidRPr="00595D2D">
              <w:rPr>
                <w:rFonts w:eastAsia="Calibri"/>
                <w:sz w:val="28"/>
                <w:szCs w:val="28"/>
                <w:lang w:val="en-GB"/>
              </w:rPr>
              <w:t xml:space="preserve">, </w:t>
            </w:r>
            <w:proofErr w:type="spellStart"/>
            <w:r w:rsidRPr="00595D2D">
              <w:rPr>
                <w:rFonts w:eastAsia="Calibri"/>
                <w:sz w:val="28"/>
                <w:szCs w:val="28"/>
                <w:lang w:val="en-GB"/>
              </w:rPr>
              <w:t>phương</w:t>
            </w:r>
            <w:proofErr w:type="spellEnd"/>
            <w:r w:rsidRPr="00595D2D">
              <w:rPr>
                <w:rFonts w:eastAsia="Calibri"/>
                <w:sz w:val="28"/>
                <w:szCs w:val="28"/>
                <w:lang w:val="en-GB"/>
              </w:rPr>
              <w:t xml:space="preserve"> </w:t>
            </w:r>
            <w:proofErr w:type="spellStart"/>
            <w:r w:rsidRPr="00595D2D">
              <w:rPr>
                <w:rFonts w:eastAsia="Calibri"/>
                <w:sz w:val="28"/>
                <w:szCs w:val="28"/>
                <w:lang w:val="en-GB"/>
              </w:rPr>
              <w:t>tiện</w:t>
            </w:r>
            <w:proofErr w:type="spellEnd"/>
            <w:r w:rsidRPr="00595D2D">
              <w:rPr>
                <w:rFonts w:eastAsia="Calibri"/>
                <w:sz w:val="28"/>
                <w:szCs w:val="28"/>
                <w:lang w:val="en-GB"/>
              </w:rPr>
              <w:t xml:space="preserve">, </w:t>
            </w:r>
            <w:proofErr w:type="spellStart"/>
            <w:r w:rsidRPr="00595D2D">
              <w:rPr>
                <w:rFonts w:eastAsia="Calibri"/>
                <w:sz w:val="28"/>
                <w:szCs w:val="28"/>
                <w:lang w:val="en-GB"/>
              </w:rPr>
              <w:t>thiết</w:t>
            </w:r>
            <w:proofErr w:type="spellEnd"/>
            <w:r w:rsidRPr="00595D2D">
              <w:rPr>
                <w:rFonts w:eastAsia="Calibri"/>
                <w:sz w:val="28"/>
                <w:szCs w:val="28"/>
                <w:lang w:val="en-GB"/>
              </w:rPr>
              <w:t xml:space="preserve"> </w:t>
            </w:r>
            <w:proofErr w:type="spellStart"/>
            <w:r w:rsidRPr="00595D2D">
              <w:rPr>
                <w:rFonts w:eastAsia="Calibri"/>
                <w:sz w:val="28"/>
                <w:szCs w:val="28"/>
                <w:lang w:val="en-GB"/>
              </w:rPr>
              <w:t>bị</w:t>
            </w:r>
            <w:proofErr w:type="spellEnd"/>
            <w:r w:rsidRPr="00595D2D">
              <w:rPr>
                <w:rFonts w:eastAsia="Calibri"/>
                <w:sz w:val="28"/>
                <w:szCs w:val="28"/>
                <w:lang w:val="en-GB"/>
              </w:rPr>
              <w:t xml:space="preserve"> </w:t>
            </w:r>
            <w:proofErr w:type="spellStart"/>
            <w:r w:rsidRPr="00595D2D">
              <w:rPr>
                <w:rFonts w:eastAsia="Calibri"/>
                <w:sz w:val="28"/>
                <w:szCs w:val="28"/>
                <w:lang w:val="en-GB"/>
              </w:rPr>
              <w:t>và</w:t>
            </w:r>
            <w:proofErr w:type="spellEnd"/>
            <w:r w:rsidRPr="00595D2D">
              <w:rPr>
                <w:rFonts w:eastAsia="Calibri"/>
                <w:sz w:val="28"/>
                <w:szCs w:val="28"/>
                <w:lang w:val="en-GB"/>
              </w:rPr>
              <w:t xml:space="preserve"> </w:t>
            </w:r>
            <w:proofErr w:type="spellStart"/>
            <w:r w:rsidRPr="00595D2D">
              <w:rPr>
                <w:rFonts w:eastAsia="Calibri"/>
                <w:sz w:val="28"/>
                <w:szCs w:val="28"/>
                <w:lang w:val="en-GB"/>
              </w:rPr>
              <w:t>trang</w:t>
            </w:r>
            <w:proofErr w:type="spellEnd"/>
            <w:r w:rsidRPr="00595D2D">
              <w:rPr>
                <w:rFonts w:eastAsia="Calibri"/>
                <w:sz w:val="28"/>
                <w:szCs w:val="28"/>
                <w:lang w:val="en-GB"/>
              </w:rPr>
              <w:t xml:space="preserve"> </w:t>
            </w:r>
            <w:proofErr w:type="spellStart"/>
            <w:r w:rsidRPr="00595D2D">
              <w:rPr>
                <w:rFonts w:eastAsia="Calibri"/>
                <w:sz w:val="28"/>
                <w:szCs w:val="28"/>
                <w:lang w:val="en-GB"/>
              </w:rPr>
              <w:t>phục</w:t>
            </w:r>
            <w:proofErr w:type="spellEnd"/>
            <w:r w:rsidRPr="00595D2D">
              <w:rPr>
                <w:rFonts w:eastAsia="Calibri"/>
                <w:sz w:val="28"/>
                <w:szCs w:val="28"/>
                <w:lang w:val="en-GB"/>
              </w:rPr>
              <w:t xml:space="preserve"> </w:t>
            </w:r>
            <w:proofErr w:type="spellStart"/>
            <w:r w:rsidRPr="00595D2D">
              <w:rPr>
                <w:rFonts w:eastAsia="Calibri"/>
                <w:sz w:val="28"/>
                <w:szCs w:val="28"/>
                <w:lang w:val="en-GB"/>
              </w:rPr>
              <w:t>phục</w:t>
            </w:r>
            <w:proofErr w:type="spellEnd"/>
            <w:r w:rsidRPr="00595D2D">
              <w:rPr>
                <w:rFonts w:eastAsia="Calibri"/>
                <w:sz w:val="28"/>
                <w:szCs w:val="28"/>
                <w:lang w:val="en-GB"/>
              </w:rPr>
              <w:t xml:space="preserve"> </w:t>
            </w:r>
            <w:proofErr w:type="spellStart"/>
            <w:r w:rsidRPr="00595D2D">
              <w:rPr>
                <w:rFonts w:eastAsia="Calibri"/>
                <w:sz w:val="28"/>
                <w:szCs w:val="28"/>
                <w:lang w:val="en-GB"/>
              </w:rPr>
              <w:t>vụ</w:t>
            </w:r>
            <w:proofErr w:type="spellEnd"/>
            <w:r w:rsidRPr="00595D2D">
              <w:rPr>
                <w:rFonts w:eastAsia="Calibri"/>
                <w:sz w:val="28"/>
                <w:szCs w:val="28"/>
                <w:lang w:val="en-GB"/>
              </w:rPr>
              <w:t xml:space="preserve"> </w:t>
            </w:r>
            <w:proofErr w:type="spellStart"/>
            <w:r w:rsidRPr="00595D2D">
              <w:rPr>
                <w:rFonts w:eastAsia="Calibri"/>
                <w:sz w:val="28"/>
                <w:szCs w:val="28"/>
                <w:lang w:val="en-GB"/>
              </w:rPr>
              <w:t>nhiệm</w:t>
            </w:r>
            <w:proofErr w:type="spellEnd"/>
            <w:r w:rsidRPr="00595D2D">
              <w:rPr>
                <w:rFonts w:eastAsia="Calibri"/>
                <w:sz w:val="28"/>
                <w:szCs w:val="28"/>
                <w:lang w:val="en-GB"/>
              </w:rPr>
              <w:t xml:space="preserve"> </w:t>
            </w:r>
            <w:proofErr w:type="spellStart"/>
            <w:r w:rsidRPr="00595D2D">
              <w:rPr>
                <w:rFonts w:eastAsia="Calibri"/>
                <w:sz w:val="28"/>
                <w:szCs w:val="28"/>
                <w:lang w:val="en-GB"/>
              </w:rPr>
              <w:t>vụ</w:t>
            </w:r>
            <w:proofErr w:type="spellEnd"/>
            <w:r w:rsidRPr="00595D2D">
              <w:rPr>
                <w:rFonts w:eastAsia="Calibri"/>
                <w:sz w:val="28"/>
                <w:szCs w:val="28"/>
                <w:lang w:val="en-GB"/>
              </w:rPr>
              <w:t xml:space="preserve"> </w:t>
            </w:r>
            <w:proofErr w:type="spellStart"/>
            <w:r w:rsidRPr="00595D2D">
              <w:rPr>
                <w:rFonts w:eastAsia="Calibri"/>
                <w:sz w:val="28"/>
                <w:szCs w:val="28"/>
                <w:lang w:val="en-GB"/>
              </w:rPr>
              <w:t>tuần</w:t>
            </w:r>
            <w:proofErr w:type="spellEnd"/>
            <w:r w:rsidRPr="00595D2D">
              <w:rPr>
                <w:rFonts w:eastAsia="Calibri"/>
                <w:sz w:val="28"/>
                <w:szCs w:val="28"/>
                <w:lang w:val="en-GB"/>
              </w:rPr>
              <w:t xml:space="preserve"> </w:t>
            </w:r>
            <w:proofErr w:type="spellStart"/>
            <w:r w:rsidRPr="00595D2D">
              <w:rPr>
                <w:rFonts w:eastAsia="Calibri"/>
                <w:sz w:val="28"/>
                <w:szCs w:val="28"/>
                <w:lang w:val="en-GB"/>
              </w:rPr>
              <w:t>đường</w:t>
            </w:r>
            <w:proofErr w:type="spellEnd"/>
            <w:r w:rsidRPr="00595D2D">
              <w:rPr>
                <w:rFonts w:eastAsia="Calibri"/>
                <w:sz w:val="28"/>
                <w:szCs w:val="28"/>
                <w:lang w:val="en-GB"/>
              </w:rPr>
              <w:t xml:space="preserve">, </w:t>
            </w:r>
            <w:proofErr w:type="spellStart"/>
            <w:r w:rsidRPr="00595D2D">
              <w:rPr>
                <w:rFonts w:eastAsia="Calibri"/>
                <w:sz w:val="28"/>
                <w:szCs w:val="28"/>
                <w:lang w:val="en-GB"/>
              </w:rPr>
              <w:t>xử</w:t>
            </w:r>
            <w:proofErr w:type="spellEnd"/>
            <w:r w:rsidRPr="00595D2D">
              <w:rPr>
                <w:rFonts w:eastAsia="Calibri"/>
                <w:sz w:val="28"/>
                <w:szCs w:val="28"/>
                <w:lang w:val="en-GB"/>
              </w:rPr>
              <w:t xml:space="preserve"> </w:t>
            </w:r>
            <w:proofErr w:type="spellStart"/>
            <w:r w:rsidRPr="00595D2D">
              <w:rPr>
                <w:rFonts w:eastAsia="Calibri"/>
                <w:sz w:val="28"/>
                <w:szCs w:val="28"/>
                <w:lang w:val="en-GB"/>
              </w:rPr>
              <w:t>lý</w:t>
            </w:r>
            <w:proofErr w:type="spellEnd"/>
            <w:r w:rsidRPr="00595D2D">
              <w:rPr>
                <w:rFonts w:eastAsia="Calibri"/>
                <w:sz w:val="28"/>
                <w:szCs w:val="28"/>
                <w:lang w:val="en-GB"/>
              </w:rPr>
              <w:t xml:space="preserve"> </w:t>
            </w:r>
            <w:proofErr w:type="spellStart"/>
            <w:r w:rsidRPr="00595D2D">
              <w:rPr>
                <w:rFonts w:eastAsia="Calibri"/>
                <w:sz w:val="28"/>
                <w:szCs w:val="28"/>
                <w:lang w:val="en-GB"/>
              </w:rPr>
              <w:t>kịp</w:t>
            </w:r>
            <w:proofErr w:type="spellEnd"/>
            <w:r w:rsidRPr="00595D2D">
              <w:rPr>
                <w:rFonts w:eastAsia="Calibri"/>
                <w:sz w:val="28"/>
                <w:szCs w:val="28"/>
                <w:lang w:val="en-GB"/>
              </w:rPr>
              <w:t xml:space="preserve"> </w:t>
            </w:r>
            <w:proofErr w:type="spellStart"/>
            <w:r w:rsidRPr="00595D2D">
              <w:rPr>
                <w:rFonts w:eastAsia="Calibri"/>
                <w:sz w:val="28"/>
                <w:szCs w:val="28"/>
                <w:lang w:val="en-GB"/>
              </w:rPr>
              <w:t>thời</w:t>
            </w:r>
            <w:proofErr w:type="spellEnd"/>
            <w:r w:rsidRPr="00595D2D">
              <w:rPr>
                <w:rFonts w:eastAsia="Calibri"/>
                <w:sz w:val="28"/>
                <w:szCs w:val="28"/>
                <w:lang w:val="en-GB"/>
              </w:rPr>
              <w:t xml:space="preserve"> </w:t>
            </w:r>
            <w:proofErr w:type="spellStart"/>
            <w:r w:rsidRPr="00595D2D">
              <w:rPr>
                <w:rFonts w:eastAsia="Calibri"/>
                <w:sz w:val="28"/>
                <w:szCs w:val="28"/>
                <w:lang w:val="en-GB"/>
              </w:rPr>
              <w:t>các</w:t>
            </w:r>
            <w:proofErr w:type="spellEnd"/>
            <w:r w:rsidRPr="00595D2D">
              <w:rPr>
                <w:rFonts w:eastAsia="Calibri"/>
                <w:sz w:val="28"/>
                <w:szCs w:val="28"/>
                <w:lang w:val="en-GB"/>
              </w:rPr>
              <w:t xml:space="preserve"> </w:t>
            </w:r>
            <w:proofErr w:type="spellStart"/>
            <w:r w:rsidRPr="00595D2D">
              <w:rPr>
                <w:rFonts w:eastAsia="Calibri"/>
                <w:sz w:val="28"/>
                <w:szCs w:val="28"/>
                <w:lang w:val="en-GB"/>
              </w:rPr>
              <w:t>kiến</w:t>
            </w:r>
            <w:proofErr w:type="spellEnd"/>
            <w:r w:rsidRPr="00595D2D">
              <w:rPr>
                <w:rFonts w:eastAsia="Calibri"/>
                <w:sz w:val="28"/>
                <w:szCs w:val="28"/>
                <w:lang w:val="en-GB"/>
              </w:rPr>
              <w:t xml:space="preserve"> </w:t>
            </w:r>
            <w:proofErr w:type="spellStart"/>
            <w:r w:rsidRPr="00595D2D">
              <w:rPr>
                <w:rFonts w:eastAsia="Calibri"/>
                <w:sz w:val="28"/>
                <w:szCs w:val="28"/>
                <w:lang w:val="en-GB"/>
              </w:rPr>
              <w:t>nghị</w:t>
            </w:r>
            <w:proofErr w:type="spellEnd"/>
            <w:r w:rsidRPr="00595D2D">
              <w:rPr>
                <w:rFonts w:eastAsia="Calibri"/>
                <w:sz w:val="28"/>
                <w:szCs w:val="28"/>
                <w:lang w:val="en-GB"/>
              </w:rPr>
              <w:t xml:space="preserve"> </w:t>
            </w:r>
            <w:proofErr w:type="spellStart"/>
            <w:r w:rsidRPr="00595D2D">
              <w:rPr>
                <w:rFonts w:eastAsia="Calibri"/>
                <w:sz w:val="28"/>
                <w:szCs w:val="28"/>
                <w:lang w:val="en-GB"/>
              </w:rPr>
              <w:t>trong</w:t>
            </w:r>
            <w:proofErr w:type="spellEnd"/>
            <w:r w:rsidRPr="00595D2D">
              <w:rPr>
                <w:rFonts w:eastAsia="Calibri"/>
                <w:sz w:val="28"/>
                <w:szCs w:val="28"/>
                <w:lang w:val="en-GB"/>
              </w:rPr>
              <w:t xml:space="preserve"> </w:t>
            </w:r>
            <w:proofErr w:type="spellStart"/>
            <w:r w:rsidRPr="00595D2D">
              <w:rPr>
                <w:rFonts w:eastAsia="Calibri"/>
                <w:sz w:val="28"/>
                <w:szCs w:val="28"/>
                <w:lang w:val="en-GB"/>
              </w:rPr>
              <w:t>quá</w:t>
            </w:r>
            <w:proofErr w:type="spellEnd"/>
            <w:r w:rsidRPr="00595D2D">
              <w:rPr>
                <w:rFonts w:eastAsia="Calibri"/>
                <w:sz w:val="28"/>
                <w:szCs w:val="28"/>
                <w:lang w:val="en-GB"/>
              </w:rPr>
              <w:t xml:space="preserve"> </w:t>
            </w:r>
            <w:proofErr w:type="spellStart"/>
            <w:r w:rsidRPr="00595D2D">
              <w:rPr>
                <w:rFonts w:eastAsia="Calibri"/>
                <w:sz w:val="28"/>
                <w:szCs w:val="28"/>
                <w:lang w:val="en-GB"/>
              </w:rPr>
              <w:t>trình</w:t>
            </w:r>
            <w:proofErr w:type="spellEnd"/>
            <w:r w:rsidRPr="00595D2D">
              <w:rPr>
                <w:rFonts w:eastAsia="Calibri"/>
                <w:sz w:val="28"/>
                <w:szCs w:val="28"/>
                <w:lang w:val="en-GB"/>
              </w:rPr>
              <w:t xml:space="preserve"> </w:t>
            </w:r>
            <w:proofErr w:type="spellStart"/>
            <w:r w:rsidRPr="00595D2D">
              <w:rPr>
                <w:rFonts w:eastAsia="Calibri"/>
                <w:sz w:val="28"/>
                <w:szCs w:val="28"/>
                <w:lang w:val="en-GB"/>
              </w:rPr>
              <w:t>tuần</w:t>
            </w:r>
            <w:proofErr w:type="spellEnd"/>
            <w:r w:rsidRPr="00595D2D">
              <w:rPr>
                <w:rFonts w:eastAsia="Calibri"/>
                <w:sz w:val="28"/>
                <w:szCs w:val="28"/>
                <w:lang w:val="en-GB"/>
              </w:rPr>
              <w:t xml:space="preserve"> </w:t>
            </w:r>
            <w:proofErr w:type="spellStart"/>
            <w:r w:rsidRPr="00595D2D">
              <w:rPr>
                <w:rFonts w:eastAsia="Calibri"/>
                <w:sz w:val="28"/>
                <w:szCs w:val="28"/>
                <w:lang w:val="en-GB"/>
              </w:rPr>
              <w:t>đường</w:t>
            </w:r>
            <w:proofErr w:type="spellEnd"/>
            <w:r w:rsidRPr="00595D2D">
              <w:rPr>
                <w:rFonts w:eastAsia="Calibri"/>
                <w:sz w:val="28"/>
                <w:szCs w:val="28"/>
                <w:lang w:val="en-GB"/>
              </w:rPr>
              <w:t xml:space="preserve">, </w:t>
            </w:r>
            <w:proofErr w:type="spellStart"/>
            <w:r w:rsidRPr="00595D2D">
              <w:rPr>
                <w:rFonts w:eastAsia="Calibri"/>
                <w:sz w:val="28"/>
                <w:szCs w:val="28"/>
                <w:lang w:val="en-GB"/>
              </w:rPr>
              <w:t>cập</w:t>
            </w:r>
            <w:proofErr w:type="spellEnd"/>
            <w:r w:rsidRPr="00595D2D">
              <w:rPr>
                <w:rFonts w:eastAsia="Calibri"/>
                <w:sz w:val="28"/>
                <w:szCs w:val="28"/>
                <w:lang w:val="en-GB"/>
              </w:rPr>
              <w:t xml:space="preserve"> </w:t>
            </w:r>
            <w:proofErr w:type="spellStart"/>
            <w:r w:rsidRPr="00595D2D">
              <w:rPr>
                <w:rFonts w:eastAsia="Calibri"/>
                <w:sz w:val="28"/>
                <w:szCs w:val="28"/>
                <w:lang w:val="en-GB"/>
              </w:rPr>
              <w:t>nhật</w:t>
            </w:r>
            <w:proofErr w:type="spellEnd"/>
            <w:r w:rsidRPr="00595D2D">
              <w:rPr>
                <w:rFonts w:eastAsia="Calibri"/>
                <w:sz w:val="28"/>
                <w:szCs w:val="28"/>
                <w:lang w:val="en-GB"/>
              </w:rPr>
              <w:t xml:space="preserve"> </w:t>
            </w:r>
            <w:proofErr w:type="spellStart"/>
            <w:r w:rsidRPr="00595D2D">
              <w:rPr>
                <w:rFonts w:eastAsia="Calibri"/>
                <w:sz w:val="28"/>
                <w:szCs w:val="28"/>
                <w:lang w:val="en-GB"/>
              </w:rPr>
              <w:t>kết</w:t>
            </w:r>
            <w:proofErr w:type="spellEnd"/>
            <w:r w:rsidRPr="00595D2D">
              <w:rPr>
                <w:rFonts w:eastAsia="Calibri"/>
                <w:sz w:val="28"/>
                <w:szCs w:val="28"/>
                <w:lang w:val="en-GB"/>
              </w:rPr>
              <w:t xml:space="preserve"> </w:t>
            </w:r>
            <w:proofErr w:type="spellStart"/>
            <w:r w:rsidRPr="00595D2D">
              <w:rPr>
                <w:rFonts w:eastAsia="Calibri"/>
                <w:sz w:val="28"/>
                <w:szCs w:val="28"/>
                <w:lang w:val="en-GB"/>
              </w:rPr>
              <w:t>quả</w:t>
            </w:r>
            <w:proofErr w:type="spellEnd"/>
            <w:r w:rsidRPr="00595D2D">
              <w:rPr>
                <w:rFonts w:eastAsia="Calibri"/>
                <w:sz w:val="28"/>
                <w:szCs w:val="28"/>
                <w:lang w:val="en-GB"/>
              </w:rPr>
              <w:t xml:space="preserve"> </w:t>
            </w:r>
            <w:proofErr w:type="spellStart"/>
            <w:r w:rsidRPr="00595D2D">
              <w:rPr>
                <w:rFonts w:eastAsia="Calibri"/>
                <w:sz w:val="28"/>
                <w:szCs w:val="28"/>
                <w:lang w:val="en-GB"/>
              </w:rPr>
              <w:t>tổ</w:t>
            </w:r>
            <w:proofErr w:type="spellEnd"/>
            <w:r w:rsidRPr="00595D2D">
              <w:rPr>
                <w:rFonts w:eastAsia="Calibri"/>
                <w:sz w:val="28"/>
                <w:szCs w:val="28"/>
                <w:lang w:val="en-GB"/>
              </w:rPr>
              <w:t xml:space="preserve"> </w:t>
            </w:r>
            <w:proofErr w:type="spellStart"/>
            <w:r w:rsidRPr="00595D2D">
              <w:rPr>
                <w:rFonts w:eastAsia="Calibri"/>
                <w:sz w:val="28"/>
                <w:szCs w:val="28"/>
                <w:lang w:val="en-GB"/>
              </w:rPr>
              <w:t>chức</w:t>
            </w:r>
            <w:proofErr w:type="spellEnd"/>
            <w:r w:rsidRPr="00595D2D">
              <w:rPr>
                <w:rFonts w:eastAsia="Calibri"/>
                <w:sz w:val="28"/>
                <w:szCs w:val="28"/>
                <w:lang w:val="en-GB"/>
              </w:rPr>
              <w:t xml:space="preserve"> </w:t>
            </w:r>
            <w:proofErr w:type="spellStart"/>
            <w:r w:rsidRPr="00595D2D">
              <w:rPr>
                <w:rFonts w:eastAsia="Calibri"/>
                <w:sz w:val="28"/>
                <w:szCs w:val="28"/>
                <w:lang w:val="en-GB"/>
              </w:rPr>
              <w:t>khắc</w:t>
            </w:r>
            <w:proofErr w:type="spellEnd"/>
            <w:r w:rsidRPr="00595D2D">
              <w:rPr>
                <w:rFonts w:eastAsia="Calibri"/>
                <w:sz w:val="28"/>
                <w:szCs w:val="28"/>
                <w:lang w:val="en-GB"/>
              </w:rPr>
              <w:t xml:space="preserve"> </w:t>
            </w:r>
            <w:proofErr w:type="spellStart"/>
            <w:r w:rsidRPr="00595D2D">
              <w:rPr>
                <w:rFonts w:eastAsia="Calibri"/>
                <w:sz w:val="28"/>
                <w:szCs w:val="28"/>
                <w:lang w:val="en-GB"/>
              </w:rPr>
              <w:t>phục</w:t>
            </w:r>
            <w:proofErr w:type="spellEnd"/>
            <w:r w:rsidRPr="00595D2D">
              <w:rPr>
                <w:rFonts w:eastAsia="Calibri"/>
                <w:sz w:val="28"/>
                <w:szCs w:val="28"/>
                <w:lang w:val="en-GB"/>
              </w:rPr>
              <w:t xml:space="preserve"> </w:t>
            </w:r>
            <w:proofErr w:type="spellStart"/>
            <w:r w:rsidRPr="00595D2D">
              <w:rPr>
                <w:rFonts w:eastAsia="Calibri"/>
                <w:sz w:val="28"/>
                <w:szCs w:val="28"/>
                <w:lang w:val="en-GB"/>
              </w:rPr>
              <w:t>hư</w:t>
            </w:r>
            <w:proofErr w:type="spellEnd"/>
            <w:r w:rsidRPr="00595D2D">
              <w:rPr>
                <w:rFonts w:eastAsia="Calibri"/>
                <w:sz w:val="28"/>
                <w:szCs w:val="28"/>
                <w:lang w:val="en-GB"/>
              </w:rPr>
              <w:t xml:space="preserve"> </w:t>
            </w:r>
            <w:proofErr w:type="spellStart"/>
            <w:r w:rsidRPr="00595D2D">
              <w:rPr>
                <w:rFonts w:eastAsia="Calibri"/>
                <w:sz w:val="28"/>
                <w:szCs w:val="28"/>
                <w:lang w:val="en-GB"/>
              </w:rPr>
              <w:t>hỏng</w:t>
            </w:r>
            <w:proofErr w:type="spellEnd"/>
            <w:r w:rsidRPr="00595D2D">
              <w:rPr>
                <w:rFonts w:eastAsia="Calibri"/>
                <w:sz w:val="28"/>
                <w:szCs w:val="28"/>
                <w:lang w:val="en-GB"/>
              </w:rPr>
              <w:t xml:space="preserve">, </w:t>
            </w:r>
            <w:proofErr w:type="spellStart"/>
            <w:r w:rsidRPr="00595D2D">
              <w:rPr>
                <w:rFonts w:eastAsia="Calibri"/>
                <w:sz w:val="28"/>
                <w:szCs w:val="28"/>
                <w:lang w:val="en-GB"/>
              </w:rPr>
              <w:t>xuống</w:t>
            </w:r>
            <w:proofErr w:type="spellEnd"/>
            <w:r w:rsidRPr="00595D2D">
              <w:rPr>
                <w:rFonts w:eastAsia="Calibri"/>
                <w:sz w:val="28"/>
                <w:szCs w:val="28"/>
                <w:lang w:val="en-GB"/>
              </w:rPr>
              <w:t xml:space="preserve"> </w:t>
            </w:r>
            <w:proofErr w:type="spellStart"/>
            <w:r w:rsidRPr="00595D2D">
              <w:rPr>
                <w:rFonts w:eastAsia="Calibri"/>
                <w:sz w:val="28"/>
                <w:szCs w:val="28"/>
                <w:lang w:val="en-GB"/>
              </w:rPr>
              <w:lastRenderedPageBreak/>
              <w:t>cấp</w:t>
            </w:r>
            <w:proofErr w:type="spellEnd"/>
            <w:r w:rsidRPr="00595D2D">
              <w:rPr>
                <w:rFonts w:eastAsia="Calibri"/>
                <w:sz w:val="28"/>
                <w:szCs w:val="28"/>
                <w:lang w:val="en-GB"/>
              </w:rPr>
              <w:t xml:space="preserve"> </w:t>
            </w:r>
            <w:proofErr w:type="spellStart"/>
            <w:r w:rsidRPr="00595D2D">
              <w:rPr>
                <w:rFonts w:eastAsia="Calibri"/>
                <w:sz w:val="28"/>
                <w:szCs w:val="28"/>
                <w:lang w:val="en-GB"/>
              </w:rPr>
              <w:t>của</w:t>
            </w:r>
            <w:proofErr w:type="spellEnd"/>
            <w:r w:rsidRPr="00595D2D">
              <w:rPr>
                <w:rFonts w:eastAsia="Calibri"/>
                <w:sz w:val="28"/>
                <w:szCs w:val="28"/>
                <w:lang w:val="en-GB"/>
              </w:rPr>
              <w:t xml:space="preserve"> </w:t>
            </w:r>
            <w:proofErr w:type="spellStart"/>
            <w:r w:rsidRPr="00595D2D">
              <w:rPr>
                <w:rFonts w:eastAsia="Calibri"/>
                <w:sz w:val="28"/>
                <w:szCs w:val="28"/>
                <w:lang w:val="en-GB"/>
              </w:rPr>
              <w:t>công</w:t>
            </w:r>
            <w:proofErr w:type="spellEnd"/>
            <w:r w:rsidRPr="00595D2D">
              <w:rPr>
                <w:rFonts w:eastAsia="Calibri"/>
                <w:sz w:val="28"/>
                <w:szCs w:val="28"/>
                <w:lang w:val="en-GB"/>
              </w:rPr>
              <w:t xml:space="preserve"> </w:t>
            </w:r>
            <w:proofErr w:type="spellStart"/>
            <w:r w:rsidRPr="00595D2D">
              <w:rPr>
                <w:rFonts w:eastAsia="Calibri"/>
                <w:sz w:val="28"/>
                <w:szCs w:val="28"/>
                <w:lang w:val="en-GB"/>
              </w:rPr>
              <w:t>trình</w:t>
            </w:r>
            <w:proofErr w:type="spellEnd"/>
            <w:r w:rsidRPr="00595D2D">
              <w:rPr>
                <w:rFonts w:eastAsia="Calibri"/>
                <w:sz w:val="28"/>
                <w:szCs w:val="28"/>
                <w:lang w:val="en-GB"/>
              </w:rPr>
              <w:t xml:space="preserve">, </w:t>
            </w:r>
            <w:proofErr w:type="spellStart"/>
            <w:r w:rsidRPr="00595D2D">
              <w:rPr>
                <w:rFonts w:eastAsia="Calibri"/>
                <w:sz w:val="28"/>
                <w:szCs w:val="28"/>
                <w:lang w:val="en-GB"/>
              </w:rPr>
              <w:t>bộ</w:t>
            </w:r>
            <w:proofErr w:type="spellEnd"/>
            <w:r w:rsidRPr="00595D2D">
              <w:rPr>
                <w:rFonts w:eastAsia="Calibri"/>
                <w:sz w:val="28"/>
                <w:szCs w:val="28"/>
                <w:lang w:val="en-GB"/>
              </w:rPr>
              <w:t xml:space="preserve"> </w:t>
            </w:r>
            <w:proofErr w:type="spellStart"/>
            <w:r w:rsidRPr="00595D2D">
              <w:rPr>
                <w:rFonts w:eastAsia="Calibri"/>
                <w:sz w:val="28"/>
                <w:szCs w:val="28"/>
                <w:lang w:val="en-GB"/>
              </w:rPr>
              <w:t>phận</w:t>
            </w:r>
            <w:proofErr w:type="spellEnd"/>
            <w:r w:rsidRPr="00595D2D">
              <w:rPr>
                <w:rFonts w:eastAsia="Calibri"/>
                <w:sz w:val="28"/>
                <w:szCs w:val="28"/>
                <w:lang w:val="en-GB"/>
              </w:rPr>
              <w:t xml:space="preserve">, </w:t>
            </w:r>
            <w:proofErr w:type="spellStart"/>
            <w:r w:rsidRPr="00595D2D">
              <w:rPr>
                <w:rFonts w:eastAsia="Calibri"/>
                <w:sz w:val="28"/>
                <w:szCs w:val="28"/>
                <w:lang w:val="en-GB"/>
              </w:rPr>
              <w:t>hạng</w:t>
            </w:r>
            <w:proofErr w:type="spellEnd"/>
            <w:r w:rsidRPr="00595D2D">
              <w:rPr>
                <w:rFonts w:eastAsia="Calibri"/>
                <w:sz w:val="28"/>
                <w:szCs w:val="28"/>
                <w:lang w:val="en-GB"/>
              </w:rPr>
              <w:t xml:space="preserve"> </w:t>
            </w:r>
            <w:proofErr w:type="spellStart"/>
            <w:r w:rsidRPr="00595D2D">
              <w:rPr>
                <w:rFonts w:eastAsia="Calibri"/>
                <w:sz w:val="28"/>
                <w:szCs w:val="28"/>
                <w:lang w:val="en-GB"/>
              </w:rPr>
              <w:t>mục</w:t>
            </w:r>
            <w:proofErr w:type="spellEnd"/>
            <w:r w:rsidRPr="00595D2D">
              <w:rPr>
                <w:rFonts w:eastAsia="Calibri"/>
                <w:sz w:val="28"/>
                <w:szCs w:val="28"/>
                <w:lang w:val="en-GB"/>
              </w:rPr>
              <w:t xml:space="preserve"> </w:t>
            </w:r>
            <w:proofErr w:type="spellStart"/>
            <w:r w:rsidRPr="00595D2D">
              <w:rPr>
                <w:rFonts w:eastAsia="Calibri"/>
                <w:sz w:val="28"/>
                <w:szCs w:val="28"/>
                <w:lang w:val="en-GB"/>
              </w:rPr>
              <w:t>công</w:t>
            </w:r>
            <w:proofErr w:type="spellEnd"/>
            <w:r w:rsidRPr="00595D2D">
              <w:rPr>
                <w:rFonts w:eastAsia="Calibri"/>
                <w:sz w:val="28"/>
                <w:szCs w:val="28"/>
                <w:lang w:val="en-GB"/>
              </w:rPr>
              <w:t xml:space="preserve"> </w:t>
            </w:r>
            <w:proofErr w:type="spellStart"/>
            <w:r w:rsidRPr="00595D2D">
              <w:rPr>
                <w:rFonts w:eastAsia="Calibri"/>
                <w:sz w:val="28"/>
                <w:szCs w:val="28"/>
                <w:lang w:val="en-GB"/>
              </w:rPr>
              <w:t>trình</w:t>
            </w:r>
            <w:proofErr w:type="spellEnd"/>
            <w:r w:rsidRPr="00595D2D">
              <w:rPr>
                <w:rFonts w:eastAsia="Calibri"/>
                <w:sz w:val="28"/>
                <w:szCs w:val="28"/>
                <w:lang w:val="en-GB"/>
              </w:rPr>
              <w:t xml:space="preserve">, </w:t>
            </w:r>
            <w:proofErr w:type="spellStart"/>
            <w:r w:rsidRPr="00595D2D">
              <w:rPr>
                <w:rFonts w:eastAsia="Calibri"/>
                <w:sz w:val="28"/>
                <w:szCs w:val="28"/>
                <w:lang w:val="en-GB"/>
              </w:rPr>
              <w:t>tham</w:t>
            </w:r>
            <w:proofErr w:type="spellEnd"/>
            <w:r w:rsidRPr="00595D2D">
              <w:rPr>
                <w:rFonts w:eastAsia="Calibri"/>
                <w:sz w:val="28"/>
                <w:szCs w:val="28"/>
                <w:lang w:val="en-GB"/>
              </w:rPr>
              <w:t xml:space="preserve"> </w:t>
            </w:r>
            <w:proofErr w:type="spellStart"/>
            <w:r w:rsidRPr="00595D2D">
              <w:rPr>
                <w:rFonts w:eastAsia="Calibri"/>
                <w:sz w:val="28"/>
                <w:szCs w:val="28"/>
                <w:lang w:val="en-GB"/>
              </w:rPr>
              <w:t>gia</w:t>
            </w:r>
            <w:proofErr w:type="spellEnd"/>
            <w:r w:rsidRPr="00595D2D">
              <w:rPr>
                <w:rFonts w:eastAsia="Calibri"/>
                <w:sz w:val="28"/>
                <w:szCs w:val="28"/>
                <w:lang w:val="en-GB"/>
              </w:rPr>
              <w:t xml:space="preserve"> </w:t>
            </w:r>
            <w:proofErr w:type="spellStart"/>
            <w:r w:rsidRPr="00595D2D">
              <w:rPr>
                <w:rFonts w:eastAsia="Calibri"/>
                <w:sz w:val="28"/>
                <w:szCs w:val="28"/>
                <w:lang w:val="en-GB"/>
              </w:rPr>
              <w:t>xử</w:t>
            </w:r>
            <w:proofErr w:type="spellEnd"/>
            <w:r w:rsidRPr="00595D2D">
              <w:rPr>
                <w:rFonts w:eastAsia="Calibri"/>
                <w:sz w:val="28"/>
                <w:szCs w:val="28"/>
                <w:lang w:val="en-GB"/>
              </w:rPr>
              <w:t xml:space="preserve"> </w:t>
            </w:r>
            <w:proofErr w:type="spellStart"/>
            <w:r w:rsidRPr="00595D2D">
              <w:rPr>
                <w:rFonts w:eastAsia="Calibri"/>
                <w:sz w:val="28"/>
                <w:szCs w:val="28"/>
                <w:lang w:val="en-GB"/>
              </w:rPr>
              <w:t>lý</w:t>
            </w:r>
            <w:proofErr w:type="spellEnd"/>
            <w:r w:rsidRPr="00595D2D">
              <w:rPr>
                <w:rFonts w:eastAsia="Calibri"/>
                <w:sz w:val="28"/>
                <w:szCs w:val="28"/>
                <w:lang w:val="en-GB"/>
              </w:rPr>
              <w:t xml:space="preserve"> tai </w:t>
            </w:r>
            <w:proofErr w:type="spellStart"/>
            <w:r w:rsidRPr="00595D2D">
              <w:rPr>
                <w:rFonts w:eastAsia="Calibri"/>
                <w:sz w:val="28"/>
                <w:szCs w:val="28"/>
                <w:lang w:val="en-GB"/>
              </w:rPr>
              <w:t>nạn</w:t>
            </w:r>
            <w:proofErr w:type="spellEnd"/>
            <w:r w:rsidRPr="00595D2D">
              <w:rPr>
                <w:rFonts w:eastAsia="Calibri"/>
                <w:sz w:val="28"/>
                <w:szCs w:val="28"/>
                <w:lang w:val="en-GB"/>
              </w:rPr>
              <w:t xml:space="preserve">, </w:t>
            </w:r>
            <w:proofErr w:type="spellStart"/>
            <w:r w:rsidRPr="00595D2D">
              <w:rPr>
                <w:rFonts w:eastAsia="Calibri"/>
                <w:sz w:val="28"/>
                <w:szCs w:val="28"/>
                <w:lang w:val="en-GB"/>
              </w:rPr>
              <w:t>khắc</w:t>
            </w:r>
            <w:proofErr w:type="spellEnd"/>
            <w:r w:rsidRPr="00595D2D">
              <w:rPr>
                <w:rFonts w:eastAsia="Calibri"/>
                <w:sz w:val="28"/>
                <w:szCs w:val="28"/>
                <w:lang w:val="en-GB"/>
              </w:rPr>
              <w:t xml:space="preserve"> </w:t>
            </w:r>
            <w:proofErr w:type="spellStart"/>
            <w:r w:rsidRPr="00595D2D">
              <w:rPr>
                <w:rFonts w:eastAsia="Calibri"/>
                <w:sz w:val="28"/>
                <w:szCs w:val="28"/>
                <w:lang w:val="en-GB"/>
              </w:rPr>
              <w:t>phục</w:t>
            </w:r>
            <w:proofErr w:type="spellEnd"/>
            <w:r w:rsidRPr="00595D2D">
              <w:rPr>
                <w:rFonts w:eastAsia="Calibri"/>
                <w:sz w:val="28"/>
                <w:szCs w:val="28"/>
                <w:lang w:val="en-GB"/>
              </w:rPr>
              <w:t xml:space="preserve"> </w:t>
            </w:r>
            <w:proofErr w:type="spellStart"/>
            <w:r w:rsidRPr="00595D2D">
              <w:rPr>
                <w:rFonts w:eastAsia="Calibri"/>
                <w:sz w:val="28"/>
                <w:szCs w:val="28"/>
                <w:lang w:val="en-GB"/>
              </w:rPr>
              <w:t>bão</w:t>
            </w:r>
            <w:proofErr w:type="spellEnd"/>
            <w:r w:rsidRPr="00595D2D">
              <w:rPr>
                <w:rFonts w:eastAsia="Calibri"/>
                <w:sz w:val="28"/>
                <w:szCs w:val="28"/>
                <w:lang w:val="en-GB"/>
              </w:rPr>
              <w:t xml:space="preserve"> </w:t>
            </w:r>
            <w:proofErr w:type="spellStart"/>
            <w:r w:rsidRPr="00595D2D">
              <w:rPr>
                <w:rFonts w:eastAsia="Calibri"/>
                <w:sz w:val="28"/>
                <w:szCs w:val="28"/>
                <w:lang w:val="en-GB"/>
              </w:rPr>
              <w:t>lũ</w:t>
            </w:r>
            <w:proofErr w:type="spellEnd"/>
            <w:r w:rsidRPr="00595D2D">
              <w:rPr>
                <w:rFonts w:eastAsia="Calibri"/>
                <w:sz w:val="28"/>
                <w:szCs w:val="28"/>
                <w:lang w:val="en-GB"/>
              </w:rPr>
              <w:t xml:space="preserve">, </w:t>
            </w:r>
            <w:proofErr w:type="spellStart"/>
            <w:r w:rsidRPr="00595D2D">
              <w:rPr>
                <w:rFonts w:eastAsia="Calibri"/>
                <w:sz w:val="28"/>
                <w:szCs w:val="28"/>
                <w:lang w:val="en-GB"/>
              </w:rPr>
              <w:t>bảo</w:t>
            </w:r>
            <w:proofErr w:type="spellEnd"/>
            <w:r w:rsidRPr="00595D2D">
              <w:rPr>
                <w:rFonts w:eastAsia="Calibri"/>
                <w:sz w:val="28"/>
                <w:szCs w:val="28"/>
                <w:lang w:val="en-GB"/>
              </w:rPr>
              <w:t xml:space="preserve"> </w:t>
            </w:r>
            <w:proofErr w:type="spellStart"/>
            <w:r w:rsidRPr="00595D2D">
              <w:rPr>
                <w:rFonts w:eastAsia="Calibri"/>
                <w:sz w:val="28"/>
                <w:szCs w:val="28"/>
                <w:lang w:val="en-GB"/>
              </w:rPr>
              <w:t>vệ</w:t>
            </w:r>
            <w:proofErr w:type="spellEnd"/>
            <w:r w:rsidRPr="00595D2D">
              <w:rPr>
                <w:rFonts w:eastAsia="Calibri"/>
                <w:sz w:val="28"/>
                <w:szCs w:val="28"/>
                <w:lang w:val="en-GB"/>
              </w:rPr>
              <w:t xml:space="preserve"> </w:t>
            </w:r>
            <w:proofErr w:type="spellStart"/>
            <w:r w:rsidRPr="00595D2D">
              <w:rPr>
                <w:rFonts w:eastAsia="Calibri"/>
                <w:sz w:val="28"/>
                <w:szCs w:val="28"/>
                <w:lang w:val="en-GB"/>
              </w:rPr>
              <w:t>công</w:t>
            </w:r>
            <w:proofErr w:type="spellEnd"/>
            <w:r w:rsidRPr="00595D2D">
              <w:rPr>
                <w:rFonts w:eastAsia="Calibri"/>
                <w:sz w:val="28"/>
                <w:szCs w:val="28"/>
                <w:lang w:val="en-GB"/>
              </w:rPr>
              <w:t xml:space="preserve"> </w:t>
            </w:r>
            <w:proofErr w:type="spellStart"/>
            <w:r w:rsidRPr="00595D2D">
              <w:rPr>
                <w:rFonts w:eastAsia="Calibri"/>
                <w:sz w:val="28"/>
                <w:szCs w:val="28"/>
                <w:lang w:val="en-GB"/>
              </w:rPr>
              <w:t>trình</w:t>
            </w:r>
            <w:proofErr w:type="spellEnd"/>
            <w:r w:rsidRPr="00595D2D">
              <w:rPr>
                <w:rFonts w:eastAsia="Calibri"/>
                <w:sz w:val="28"/>
                <w:szCs w:val="28"/>
                <w:lang w:val="en-GB"/>
              </w:rPr>
              <w:t xml:space="preserve"> </w:t>
            </w:r>
            <w:proofErr w:type="spellStart"/>
            <w:r w:rsidRPr="00595D2D">
              <w:rPr>
                <w:rFonts w:eastAsia="Calibri"/>
                <w:sz w:val="28"/>
                <w:szCs w:val="28"/>
                <w:lang w:val="en-GB"/>
              </w:rPr>
              <w:t>và</w:t>
            </w:r>
            <w:proofErr w:type="spellEnd"/>
            <w:r w:rsidRPr="00595D2D">
              <w:rPr>
                <w:rFonts w:eastAsia="Calibri"/>
                <w:sz w:val="28"/>
                <w:szCs w:val="28"/>
                <w:lang w:val="en-GB"/>
              </w:rPr>
              <w:t xml:space="preserve"> </w:t>
            </w:r>
            <w:proofErr w:type="spellStart"/>
            <w:r w:rsidRPr="00595D2D">
              <w:rPr>
                <w:rFonts w:eastAsia="Calibri"/>
                <w:sz w:val="28"/>
                <w:szCs w:val="28"/>
                <w:lang w:val="en-GB"/>
              </w:rPr>
              <w:t>hành</w:t>
            </w:r>
            <w:proofErr w:type="spellEnd"/>
            <w:r w:rsidRPr="00595D2D">
              <w:rPr>
                <w:rFonts w:eastAsia="Calibri"/>
                <w:sz w:val="28"/>
                <w:szCs w:val="28"/>
                <w:lang w:val="en-GB"/>
              </w:rPr>
              <w:t xml:space="preserve"> lang an </w:t>
            </w:r>
            <w:proofErr w:type="spellStart"/>
            <w:r w:rsidRPr="00595D2D">
              <w:rPr>
                <w:rFonts w:eastAsia="Calibri"/>
                <w:sz w:val="28"/>
                <w:szCs w:val="28"/>
                <w:lang w:val="en-GB"/>
              </w:rPr>
              <w:t>toàn</w:t>
            </w:r>
            <w:proofErr w:type="spellEnd"/>
            <w:r w:rsidRPr="00595D2D">
              <w:rPr>
                <w:rFonts w:eastAsia="Calibri"/>
                <w:sz w:val="28"/>
                <w:szCs w:val="28"/>
                <w:lang w:val="en-GB"/>
              </w:rPr>
              <w:t xml:space="preserve"> </w:t>
            </w:r>
            <w:proofErr w:type="spellStart"/>
            <w:r w:rsidRPr="00595D2D">
              <w:rPr>
                <w:rFonts w:eastAsia="Calibri"/>
                <w:sz w:val="28"/>
                <w:szCs w:val="28"/>
                <w:lang w:val="en-GB"/>
              </w:rPr>
              <w:t>đường</w:t>
            </w:r>
            <w:proofErr w:type="spellEnd"/>
            <w:r w:rsidRPr="00595D2D">
              <w:rPr>
                <w:rFonts w:eastAsia="Calibri"/>
                <w:sz w:val="28"/>
                <w:szCs w:val="28"/>
                <w:lang w:val="en-GB"/>
              </w:rPr>
              <w:t xml:space="preserve"> </w:t>
            </w:r>
            <w:proofErr w:type="spellStart"/>
            <w:r w:rsidRPr="00595D2D">
              <w:rPr>
                <w:rFonts w:eastAsia="Calibri"/>
                <w:sz w:val="28"/>
                <w:szCs w:val="28"/>
                <w:lang w:val="en-GB"/>
              </w:rPr>
              <w:t>bộ</w:t>
            </w:r>
            <w:proofErr w:type="spellEnd"/>
            <w:r w:rsidRPr="00595D2D">
              <w:rPr>
                <w:rFonts w:eastAsia="Calibri"/>
                <w:sz w:val="28"/>
                <w:szCs w:val="28"/>
                <w:lang w:val="en-GB"/>
              </w:rPr>
              <w:t xml:space="preserve">, </w:t>
            </w:r>
            <w:proofErr w:type="spellStart"/>
            <w:r w:rsidRPr="00595D2D">
              <w:rPr>
                <w:rFonts w:eastAsia="Calibri"/>
                <w:sz w:val="28"/>
                <w:szCs w:val="28"/>
                <w:lang w:val="en-GB"/>
              </w:rPr>
              <w:t>báo</w:t>
            </w:r>
            <w:proofErr w:type="spellEnd"/>
            <w:r w:rsidRPr="00595D2D">
              <w:rPr>
                <w:rFonts w:eastAsia="Calibri"/>
                <w:sz w:val="28"/>
                <w:szCs w:val="28"/>
                <w:lang w:val="en-GB"/>
              </w:rPr>
              <w:t xml:space="preserve"> </w:t>
            </w:r>
            <w:proofErr w:type="spellStart"/>
            <w:r w:rsidRPr="00595D2D">
              <w:rPr>
                <w:rFonts w:eastAsia="Calibri"/>
                <w:sz w:val="28"/>
                <w:szCs w:val="28"/>
                <w:lang w:val="en-GB"/>
              </w:rPr>
              <w:t>cáo</w:t>
            </w:r>
            <w:proofErr w:type="spellEnd"/>
            <w:r w:rsidRPr="00595D2D">
              <w:rPr>
                <w:rFonts w:eastAsia="Calibri"/>
                <w:sz w:val="28"/>
                <w:szCs w:val="28"/>
                <w:lang w:val="en-GB"/>
              </w:rPr>
              <w:t xml:space="preserve"> </w:t>
            </w:r>
            <w:proofErr w:type="spellStart"/>
            <w:r w:rsidRPr="00595D2D">
              <w:rPr>
                <w:rFonts w:eastAsia="Calibri"/>
                <w:sz w:val="28"/>
                <w:szCs w:val="28"/>
                <w:lang w:val="en-GB"/>
              </w:rPr>
              <w:t>theo</w:t>
            </w:r>
            <w:proofErr w:type="spellEnd"/>
            <w:r w:rsidRPr="00595D2D">
              <w:rPr>
                <w:rFonts w:eastAsia="Calibri"/>
                <w:sz w:val="28"/>
                <w:szCs w:val="28"/>
                <w:lang w:val="en-GB"/>
              </w:rPr>
              <w:t xml:space="preserve"> </w:t>
            </w:r>
            <w:proofErr w:type="spellStart"/>
            <w:r w:rsidRPr="00595D2D">
              <w:rPr>
                <w:rFonts w:eastAsia="Calibri"/>
                <w:sz w:val="28"/>
                <w:szCs w:val="28"/>
                <w:lang w:val="en-GB"/>
              </w:rPr>
              <w:t>quy</w:t>
            </w:r>
            <w:proofErr w:type="spellEnd"/>
            <w:r w:rsidRPr="00595D2D">
              <w:rPr>
                <w:rFonts w:eastAsia="Calibri"/>
                <w:sz w:val="28"/>
                <w:szCs w:val="28"/>
                <w:lang w:val="en-GB"/>
              </w:rPr>
              <w:t xml:space="preserve"> </w:t>
            </w:r>
            <w:proofErr w:type="spellStart"/>
            <w:r w:rsidRPr="00595D2D">
              <w:rPr>
                <w:rFonts w:eastAsia="Calibri"/>
                <w:sz w:val="28"/>
                <w:szCs w:val="28"/>
                <w:lang w:val="en-GB"/>
              </w:rPr>
              <w:t>định</w:t>
            </w:r>
            <w:proofErr w:type="spellEnd"/>
            <w:r w:rsidRPr="00595D2D">
              <w:rPr>
                <w:rFonts w:eastAsia="Calibri"/>
                <w:sz w:val="28"/>
                <w:szCs w:val="28"/>
                <w:lang w:val="en-GB"/>
              </w:rPr>
              <w:t>.</w:t>
            </w:r>
          </w:p>
          <w:p w14:paraId="777FF63F"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t xml:space="preserve">b) </w:t>
            </w:r>
            <w:proofErr w:type="spellStart"/>
            <w:r w:rsidRPr="00595D2D">
              <w:rPr>
                <w:rFonts w:eastAsia="Calibri"/>
                <w:sz w:val="28"/>
                <w:szCs w:val="28"/>
                <w:lang w:val="en-GB"/>
              </w:rPr>
              <w:t>Sổ</w:t>
            </w:r>
            <w:proofErr w:type="spellEnd"/>
            <w:r w:rsidRPr="00595D2D">
              <w:rPr>
                <w:rFonts w:eastAsia="Calibri"/>
                <w:sz w:val="28"/>
                <w:szCs w:val="28"/>
                <w:lang w:val="en-GB"/>
              </w:rPr>
              <w:t xml:space="preserve"> </w:t>
            </w:r>
            <w:proofErr w:type="spellStart"/>
            <w:r w:rsidRPr="00595D2D">
              <w:rPr>
                <w:rFonts w:eastAsia="Calibri"/>
                <w:sz w:val="28"/>
                <w:szCs w:val="28"/>
                <w:lang w:val="en-GB"/>
              </w:rPr>
              <w:t>nhật</w:t>
            </w:r>
            <w:proofErr w:type="spellEnd"/>
            <w:r w:rsidRPr="00595D2D">
              <w:rPr>
                <w:rFonts w:eastAsia="Calibri"/>
                <w:sz w:val="28"/>
                <w:szCs w:val="28"/>
                <w:lang w:val="en-GB"/>
              </w:rPr>
              <w:t xml:space="preserve"> </w:t>
            </w:r>
            <w:proofErr w:type="spellStart"/>
            <w:r w:rsidRPr="00595D2D">
              <w:rPr>
                <w:rFonts w:eastAsia="Calibri"/>
                <w:sz w:val="28"/>
                <w:szCs w:val="28"/>
                <w:lang w:val="en-GB"/>
              </w:rPr>
              <w:t>ký</w:t>
            </w:r>
            <w:proofErr w:type="spellEnd"/>
            <w:r w:rsidRPr="00595D2D">
              <w:rPr>
                <w:rFonts w:eastAsia="Calibri"/>
                <w:sz w:val="28"/>
                <w:szCs w:val="28"/>
                <w:lang w:val="en-GB"/>
              </w:rPr>
              <w:t xml:space="preserve"> </w:t>
            </w:r>
            <w:proofErr w:type="spellStart"/>
            <w:r w:rsidRPr="00595D2D">
              <w:rPr>
                <w:rFonts w:eastAsia="Calibri"/>
                <w:sz w:val="28"/>
                <w:szCs w:val="28"/>
                <w:lang w:val="en-GB"/>
              </w:rPr>
              <w:t>tuần</w:t>
            </w:r>
            <w:proofErr w:type="spellEnd"/>
            <w:r w:rsidRPr="00595D2D">
              <w:rPr>
                <w:rFonts w:eastAsia="Calibri"/>
                <w:sz w:val="28"/>
                <w:szCs w:val="28"/>
                <w:lang w:val="en-GB"/>
              </w:rPr>
              <w:t xml:space="preserve"> </w:t>
            </w:r>
            <w:proofErr w:type="spellStart"/>
            <w:r w:rsidRPr="00595D2D">
              <w:rPr>
                <w:rFonts w:eastAsia="Calibri"/>
                <w:sz w:val="28"/>
                <w:szCs w:val="28"/>
                <w:lang w:val="en-GB"/>
              </w:rPr>
              <w:t>đường</w:t>
            </w:r>
            <w:proofErr w:type="spellEnd"/>
            <w:r w:rsidRPr="00595D2D">
              <w:rPr>
                <w:rFonts w:eastAsia="Calibri"/>
                <w:sz w:val="28"/>
                <w:szCs w:val="28"/>
                <w:lang w:val="en-GB"/>
              </w:rPr>
              <w:t xml:space="preserve"> </w:t>
            </w:r>
            <w:proofErr w:type="spellStart"/>
            <w:r w:rsidRPr="00595D2D">
              <w:rPr>
                <w:rFonts w:eastAsia="Calibri"/>
                <w:sz w:val="28"/>
                <w:szCs w:val="28"/>
                <w:lang w:val="en-GB"/>
              </w:rPr>
              <w:t>thể</w:t>
            </w:r>
            <w:proofErr w:type="spellEnd"/>
            <w:r w:rsidRPr="00595D2D">
              <w:rPr>
                <w:rFonts w:eastAsia="Calibri"/>
                <w:sz w:val="28"/>
                <w:szCs w:val="28"/>
                <w:lang w:val="en-GB"/>
              </w:rPr>
              <w:t xml:space="preserve"> </w:t>
            </w:r>
            <w:proofErr w:type="spellStart"/>
            <w:r w:rsidRPr="00595D2D">
              <w:rPr>
                <w:rFonts w:eastAsia="Calibri"/>
                <w:sz w:val="28"/>
                <w:szCs w:val="28"/>
                <w:lang w:val="en-GB"/>
              </w:rPr>
              <w:t>hiện</w:t>
            </w:r>
            <w:proofErr w:type="spellEnd"/>
            <w:r w:rsidRPr="00595D2D">
              <w:rPr>
                <w:rFonts w:eastAsia="Calibri"/>
                <w:sz w:val="28"/>
                <w:szCs w:val="28"/>
                <w:lang w:val="en-GB"/>
              </w:rPr>
              <w:t xml:space="preserve"> </w:t>
            </w:r>
            <w:proofErr w:type="spellStart"/>
            <w:r w:rsidRPr="00595D2D">
              <w:rPr>
                <w:rFonts w:eastAsia="Calibri"/>
                <w:sz w:val="28"/>
                <w:szCs w:val="28"/>
                <w:lang w:val="en-GB"/>
              </w:rPr>
              <w:t>đầy</w:t>
            </w:r>
            <w:proofErr w:type="spellEnd"/>
            <w:r w:rsidRPr="00595D2D">
              <w:rPr>
                <w:rFonts w:eastAsia="Calibri"/>
                <w:sz w:val="28"/>
                <w:szCs w:val="28"/>
                <w:lang w:val="en-GB"/>
              </w:rPr>
              <w:t xml:space="preserve"> </w:t>
            </w:r>
            <w:proofErr w:type="spellStart"/>
            <w:r w:rsidRPr="00595D2D">
              <w:rPr>
                <w:rFonts w:eastAsia="Calibri"/>
                <w:sz w:val="28"/>
                <w:szCs w:val="28"/>
                <w:lang w:val="en-GB"/>
              </w:rPr>
              <w:t>đủ</w:t>
            </w:r>
            <w:proofErr w:type="spellEnd"/>
            <w:r w:rsidRPr="00595D2D">
              <w:rPr>
                <w:rFonts w:eastAsia="Calibri"/>
                <w:sz w:val="28"/>
                <w:szCs w:val="28"/>
                <w:lang w:val="en-GB"/>
              </w:rPr>
              <w:t xml:space="preserve"> </w:t>
            </w:r>
            <w:proofErr w:type="spellStart"/>
            <w:r w:rsidRPr="00595D2D">
              <w:rPr>
                <w:rFonts w:eastAsia="Calibri"/>
                <w:sz w:val="28"/>
                <w:szCs w:val="28"/>
                <w:lang w:val="en-GB"/>
              </w:rPr>
              <w:t>kết</w:t>
            </w:r>
            <w:proofErr w:type="spellEnd"/>
            <w:r w:rsidRPr="00595D2D">
              <w:rPr>
                <w:rFonts w:eastAsia="Calibri"/>
                <w:sz w:val="28"/>
                <w:szCs w:val="28"/>
                <w:lang w:val="en-GB"/>
              </w:rPr>
              <w:t xml:space="preserve"> </w:t>
            </w:r>
            <w:proofErr w:type="spellStart"/>
            <w:r w:rsidRPr="00595D2D">
              <w:rPr>
                <w:rFonts w:eastAsia="Calibri"/>
                <w:sz w:val="28"/>
                <w:szCs w:val="28"/>
                <w:lang w:val="en-GB"/>
              </w:rPr>
              <w:t>quả</w:t>
            </w:r>
            <w:proofErr w:type="spellEnd"/>
            <w:r w:rsidRPr="00595D2D">
              <w:rPr>
                <w:rFonts w:eastAsia="Calibri"/>
                <w:sz w:val="28"/>
                <w:szCs w:val="28"/>
                <w:lang w:val="en-GB"/>
              </w:rPr>
              <w:t xml:space="preserve"> </w:t>
            </w:r>
            <w:proofErr w:type="spellStart"/>
            <w:r w:rsidRPr="00595D2D">
              <w:rPr>
                <w:rFonts w:eastAsia="Calibri"/>
                <w:sz w:val="28"/>
                <w:szCs w:val="28"/>
                <w:lang w:val="en-GB"/>
              </w:rPr>
              <w:t>hoạt</w:t>
            </w:r>
            <w:proofErr w:type="spellEnd"/>
            <w:r w:rsidRPr="00595D2D">
              <w:rPr>
                <w:rFonts w:eastAsia="Calibri"/>
                <w:sz w:val="28"/>
                <w:szCs w:val="28"/>
                <w:lang w:val="en-GB"/>
              </w:rPr>
              <w:t xml:space="preserve"> </w:t>
            </w:r>
            <w:proofErr w:type="spellStart"/>
            <w:r w:rsidRPr="00595D2D">
              <w:rPr>
                <w:rFonts w:eastAsia="Calibri"/>
                <w:sz w:val="28"/>
                <w:szCs w:val="28"/>
                <w:lang w:val="en-GB"/>
              </w:rPr>
              <w:t>động</w:t>
            </w:r>
            <w:proofErr w:type="spellEnd"/>
            <w:r w:rsidRPr="00595D2D">
              <w:rPr>
                <w:rFonts w:eastAsia="Calibri"/>
                <w:sz w:val="28"/>
                <w:szCs w:val="28"/>
                <w:lang w:val="en-GB"/>
              </w:rPr>
              <w:t xml:space="preserve"> </w:t>
            </w:r>
            <w:proofErr w:type="spellStart"/>
            <w:r w:rsidRPr="00595D2D">
              <w:rPr>
                <w:rFonts w:eastAsia="Calibri"/>
                <w:sz w:val="28"/>
                <w:szCs w:val="28"/>
                <w:lang w:val="en-GB"/>
              </w:rPr>
              <w:t>tuần</w:t>
            </w:r>
            <w:proofErr w:type="spellEnd"/>
            <w:r w:rsidRPr="00595D2D">
              <w:rPr>
                <w:rFonts w:eastAsia="Calibri"/>
                <w:sz w:val="28"/>
                <w:szCs w:val="28"/>
                <w:lang w:val="en-GB"/>
              </w:rPr>
              <w:t xml:space="preserve"> </w:t>
            </w:r>
            <w:proofErr w:type="spellStart"/>
            <w:r w:rsidRPr="00595D2D">
              <w:rPr>
                <w:rFonts w:eastAsia="Calibri"/>
                <w:sz w:val="28"/>
                <w:szCs w:val="28"/>
                <w:lang w:val="en-GB"/>
              </w:rPr>
              <w:t>đường</w:t>
            </w:r>
            <w:proofErr w:type="spellEnd"/>
            <w:r w:rsidRPr="00595D2D">
              <w:rPr>
                <w:rFonts w:eastAsia="Calibri"/>
                <w:sz w:val="28"/>
                <w:szCs w:val="28"/>
                <w:lang w:val="en-GB"/>
              </w:rPr>
              <w:t xml:space="preserve">, </w:t>
            </w:r>
            <w:proofErr w:type="spellStart"/>
            <w:r w:rsidRPr="00595D2D">
              <w:rPr>
                <w:rFonts w:eastAsia="Calibri"/>
                <w:sz w:val="28"/>
                <w:szCs w:val="28"/>
                <w:lang w:val="en-GB"/>
              </w:rPr>
              <w:t>nhận</w:t>
            </w:r>
            <w:proofErr w:type="spellEnd"/>
            <w:r w:rsidRPr="00595D2D">
              <w:rPr>
                <w:rFonts w:eastAsia="Calibri"/>
                <w:sz w:val="28"/>
                <w:szCs w:val="28"/>
                <w:lang w:val="en-GB"/>
              </w:rPr>
              <w:t xml:space="preserve"> </w:t>
            </w:r>
            <w:proofErr w:type="spellStart"/>
            <w:r w:rsidRPr="00595D2D">
              <w:rPr>
                <w:rFonts w:eastAsia="Calibri"/>
                <w:sz w:val="28"/>
                <w:szCs w:val="28"/>
                <w:lang w:val="en-GB"/>
              </w:rPr>
              <w:t>xét</w:t>
            </w:r>
            <w:proofErr w:type="spellEnd"/>
            <w:r w:rsidRPr="00595D2D">
              <w:rPr>
                <w:rFonts w:eastAsia="Calibri"/>
                <w:sz w:val="28"/>
                <w:szCs w:val="28"/>
                <w:lang w:val="en-GB"/>
              </w:rPr>
              <w:t xml:space="preserve">, ý </w:t>
            </w:r>
            <w:proofErr w:type="spellStart"/>
            <w:r w:rsidRPr="00595D2D">
              <w:rPr>
                <w:rFonts w:eastAsia="Calibri"/>
                <w:sz w:val="28"/>
                <w:szCs w:val="28"/>
                <w:lang w:val="en-GB"/>
              </w:rPr>
              <w:t>kiến</w:t>
            </w:r>
            <w:proofErr w:type="spellEnd"/>
            <w:r w:rsidRPr="00595D2D">
              <w:rPr>
                <w:rFonts w:eastAsia="Calibri"/>
                <w:sz w:val="28"/>
                <w:szCs w:val="28"/>
                <w:lang w:val="en-GB"/>
              </w:rPr>
              <w:t xml:space="preserve"> </w:t>
            </w:r>
            <w:proofErr w:type="spellStart"/>
            <w:r w:rsidRPr="00595D2D">
              <w:rPr>
                <w:rFonts w:eastAsia="Calibri"/>
                <w:sz w:val="28"/>
                <w:szCs w:val="28"/>
                <w:lang w:val="en-GB"/>
              </w:rPr>
              <w:t>xử</w:t>
            </w:r>
            <w:proofErr w:type="spellEnd"/>
            <w:r w:rsidRPr="00595D2D">
              <w:rPr>
                <w:rFonts w:eastAsia="Calibri"/>
                <w:sz w:val="28"/>
                <w:szCs w:val="28"/>
                <w:lang w:val="en-GB"/>
              </w:rPr>
              <w:t xml:space="preserve"> </w:t>
            </w:r>
            <w:proofErr w:type="spellStart"/>
            <w:r w:rsidRPr="00595D2D">
              <w:rPr>
                <w:rFonts w:eastAsia="Calibri"/>
                <w:sz w:val="28"/>
                <w:szCs w:val="28"/>
                <w:lang w:val="en-GB"/>
              </w:rPr>
              <w:t>lý</w:t>
            </w:r>
            <w:proofErr w:type="spellEnd"/>
            <w:r w:rsidRPr="00595D2D">
              <w:rPr>
                <w:rFonts w:eastAsia="Calibri"/>
                <w:sz w:val="28"/>
                <w:szCs w:val="28"/>
                <w:lang w:val="en-GB"/>
              </w:rPr>
              <w:t xml:space="preserve"> </w:t>
            </w:r>
            <w:proofErr w:type="spellStart"/>
            <w:r w:rsidRPr="00595D2D">
              <w:rPr>
                <w:rFonts w:eastAsia="Calibri"/>
                <w:sz w:val="28"/>
                <w:szCs w:val="28"/>
                <w:lang w:val="en-GB"/>
              </w:rPr>
              <w:t>của</w:t>
            </w:r>
            <w:proofErr w:type="spellEnd"/>
            <w:r w:rsidRPr="00595D2D">
              <w:rPr>
                <w:rFonts w:eastAsia="Calibri"/>
                <w:sz w:val="28"/>
                <w:szCs w:val="28"/>
                <w:lang w:val="en-GB"/>
              </w:rPr>
              <w:t xml:space="preserve"> </w:t>
            </w:r>
            <w:proofErr w:type="spellStart"/>
            <w:r w:rsidRPr="00595D2D">
              <w:rPr>
                <w:rFonts w:eastAsia="Calibri"/>
                <w:sz w:val="28"/>
                <w:szCs w:val="28"/>
                <w:lang w:val="en-GB"/>
              </w:rPr>
              <w:t>nhà</w:t>
            </w:r>
            <w:proofErr w:type="spellEnd"/>
            <w:r w:rsidRPr="00595D2D">
              <w:rPr>
                <w:rFonts w:eastAsia="Calibri"/>
                <w:sz w:val="28"/>
                <w:szCs w:val="28"/>
                <w:lang w:val="en-GB"/>
              </w:rPr>
              <w:t xml:space="preserve"> </w:t>
            </w:r>
            <w:proofErr w:type="spellStart"/>
            <w:r w:rsidRPr="00595D2D">
              <w:rPr>
                <w:rFonts w:eastAsia="Calibri"/>
                <w:sz w:val="28"/>
                <w:szCs w:val="28"/>
                <w:lang w:val="en-GB"/>
              </w:rPr>
              <w:t>thầu</w:t>
            </w:r>
            <w:proofErr w:type="spellEnd"/>
            <w:r w:rsidRPr="00595D2D">
              <w:rPr>
                <w:rFonts w:eastAsia="Calibri"/>
                <w:sz w:val="28"/>
                <w:szCs w:val="28"/>
                <w:lang w:val="en-GB"/>
              </w:rPr>
              <w:t xml:space="preserve"> </w:t>
            </w:r>
            <w:proofErr w:type="spellStart"/>
            <w:r w:rsidRPr="00595D2D">
              <w:rPr>
                <w:rFonts w:eastAsia="Calibri"/>
                <w:sz w:val="28"/>
                <w:szCs w:val="28"/>
                <w:lang w:val="en-GB"/>
              </w:rPr>
              <w:t>theo</w:t>
            </w:r>
            <w:proofErr w:type="spellEnd"/>
            <w:r w:rsidRPr="00595D2D">
              <w:rPr>
                <w:rFonts w:eastAsia="Calibri"/>
                <w:sz w:val="28"/>
                <w:szCs w:val="28"/>
                <w:lang w:val="en-GB"/>
              </w:rPr>
              <w:t xml:space="preserve"> </w:t>
            </w:r>
            <w:proofErr w:type="spellStart"/>
            <w:r w:rsidRPr="00595D2D">
              <w:rPr>
                <w:rFonts w:eastAsia="Calibri"/>
                <w:sz w:val="28"/>
                <w:szCs w:val="28"/>
                <w:lang w:val="en-GB"/>
              </w:rPr>
              <w:t>quy</w:t>
            </w:r>
            <w:proofErr w:type="spellEnd"/>
            <w:r w:rsidRPr="00595D2D">
              <w:rPr>
                <w:rFonts w:eastAsia="Calibri"/>
                <w:sz w:val="28"/>
                <w:szCs w:val="28"/>
                <w:lang w:val="en-GB"/>
              </w:rPr>
              <w:t xml:space="preserve"> </w:t>
            </w:r>
            <w:proofErr w:type="spellStart"/>
            <w:r w:rsidRPr="00595D2D">
              <w:rPr>
                <w:rFonts w:eastAsia="Calibri"/>
                <w:sz w:val="28"/>
                <w:szCs w:val="28"/>
                <w:lang w:val="en-GB"/>
              </w:rPr>
              <w:t>định</w:t>
            </w:r>
            <w:proofErr w:type="spellEnd"/>
            <w:r w:rsidRPr="00595D2D">
              <w:rPr>
                <w:rFonts w:eastAsia="Calibri"/>
                <w:sz w:val="28"/>
                <w:szCs w:val="28"/>
                <w:lang w:val="en-GB"/>
              </w:rPr>
              <w:t xml:space="preserve"> </w:t>
            </w:r>
            <w:proofErr w:type="spellStart"/>
            <w:r w:rsidRPr="00595D2D">
              <w:rPr>
                <w:rFonts w:eastAsia="Calibri"/>
                <w:sz w:val="28"/>
                <w:szCs w:val="28"/>
                <w:lang w:val="en-GB"/>
              </w:rPr>
              <w:t>tại</w:t>
            </w:r>
            <w:proofErr w:type="spellEnd"/>
            <w:r w:rsidRPr="00595D2D">
              <w:rPr>
                <w:rFonts w:eastAsia="Calibri"/>
                <w:sz w:val="28"/>
                <w:szCs w:val="28"/>
                <w:lang w:val="en-GB"/>
              </w:rPr>
              <w:t xml:space="preserve"> </w:t>
            </w:r>
            <w:bookmarkStart w:id="2" w:name="dc_114"/>
            <w:proofErr w:type="spellStart"/>
            <w:r w:rsidRPr="00595D2D">
              <w:rPr>
                <w:rFonts w:eastAsia="Calibri"/>
                <w:sz w:val="28"/>
                <w:szCs w:val="28"/>
                <w:lang w:val="en-GB"/>
              </w:rPr>
              <w:t>Điều</w:t>
            </w:r>
            <w:proofErr w:type="spellEnd"/>
            <w:r w:rsidRPr="00595D2D">
              <w:rPr>
                <w:rFonts w:eastAsia="Calibri"/>
                <w:sz w:val="28"/>
                <w:szCs w:val="28"/>
                <w:lang w:val="en-GB"/>
              </w:rPr>
              <w:t xml:space="preserve"> 19 Thông </w:t>
            </w:r>
            <w:proofErr w:type="spellStart"/>
            <w:r w:rsidRPr="00595D2D">
              <w:rPr>
                <w:rFonts w:eastAsia="Calibri"/>
                <w:sz w:val="28"/>
                <w:szCs w:val="28"/>
                <w:lang w:val="en-GB"/>
              </w:rPr>
              <w:t>tư</w:t>
            </w:r>
            <w:bookmarkEnd w:id="2"/>
            <w:proofErr w:type="spellEnd"/>
            <w:r w:rsidRPr="00595D2D">
              <w:rPr>
                <w:rFonts w:eastAsia="Calibri"/>
                <w:sz w:val="28"/>
                <w:szCs w:val="28"/>
                <w:lang w:val="en-GB"/>
              </w:rPr>
              <w:t xml:space="preserve"> </w:t>
            </w:r>
            <w:proofErr w:type="spellStart"/>
            <w:r w:rsidRPr="00595D2D">
              <w:rPr>
                <w:rFonts w:eastAsia="Calibri"/>
                <w:sz w:val="28"/>
                <w:szCs w:val="28"/>
                <w:lang w:val="en-GB"/>
              </w:rPr>
              <w:t>này</w:t>
            </w:r>
            <w:proofErr w:type="spellEnd"/>
            <w:r w:rsidRPr="00595D2D">
              <w:rPr>
                <w:rFonts w:eastAsia="Calibri"/>
                <w:sz w:val="28"/>
                <w:szCs w:val="28"/>
                <w:lang w:val="en-GB"/>
              </w:rPr>
              <w:t>.</w:t>
            </w:r>
          </w:p>
          <w:p w14:paraId="0316C640"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t xml:space="preserve">c) Các </w:t>
            </w:r>
            <w:proofErr w:type="spellStart"/>
            <w:r w:rsidRPr="00595D2D">
              <w:rPr>
                <w:rFonts w:eastAsia="Calibri"/>
                <w:sz w:val="28"/>
                <w:szCs w:val="28"/>
                <w:lang w:val="en-GB"/>
              </w:rPr>
              <w:t>quy</w:t>
            </w:r>
            <w:proofErr w:type="spellEnd"/>
            <w:r w:rsidRPr="00595D2D">
              <w:rPr>
                <w:rFonts w:eastAsia="Calibri"/>
                <w:sz w:val="28"/>
                <w:szCs w:val="28"/>
                <w:lang w:val="en-GB"/>
              </w:rPr>
              <w:t xml:space="preserve"> </w:t>
            </w:r>
            <w:proofErr w:type="spellStart"/>
            <w:r w:rsidRPr="00595D2D">
              <w:rPr>
                <w:rFonts w:eastAsia="Calibri"/>
                <w:sz w:val="28"/>
                <w:szCs w:val="28"/>
                <w:lang w:val="en-GB"/>
              </w:rPr>
              <w:t>định</w:t>
            </w:r>
            <w:proofErr w:type="spellEnd"/>
            <w:r w:rsidRPr="00595D2D">
              <w:rPr>
                <w:rFonts w:eastAsia="Calibri"/>
                <w:sz w:val="28"/>
                <w:szCs w:val="28"/>
                <w:lang w:val="en-GB"/>
              </w:rPr>
              <w:t xml:space="preserve"> </w:t>
            </w:r>
            <w:proofErr w:type="spellStart"/>
            <w:r w:rsidRPr="00595D2D">
              <w:rPr>
                <w:rFonts w:eastAsia="Calibri"/>
                <w:sz w:val="28"/>
                <w:szCs w:val="28"/>
                <w:lang w:val="en-GB"/>
              </w:rPr>
              <w:t>khác</w:t>
            </w:r>
            <w:proofErr w:type="spellEnd"/>
            <w:r w:rsidRPr="00595D2D">
              <w:rPr>
                <w:rFonts w:eastAsia="Calibri"/>
                <w:sz w:val="28"/>
                <w:szCs w:val="28"/>
                <w:lang w:val="en-GB"/>
              </w:rPr>
              <w:t>:</w:t>
            </w:r>
          </w:p>
          <w:p w14:paraId="1BC0465D"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t xml:space="preserve">- </w:t>
            </w:r>
            <w:proofErr w:type="spellStart"/>
            <w:r w:rsidRPr="00595D2D">
              <w:rPr>
                <w:rFonts w:eastAsia="Calibri"/>
                <w:sz w:val="28"/>
                <w:szCs w:val="28"/>
                <w:lang w:val="en-GB"/>
              </w:rPr>
              <w:t>Phát</w:t>
            </w:r>
            <w:proofErr w:type="spellEnd"/>
            <w:r w:rsidRPr="00595D2D">
              <w:rPr>
                <w:rFonts w:eastAsia="Calibri"/>
                <w:sz w:val="28"/>
                <w:szCs w:val="28"/>
                <w:lang w:val="en-GB"/>
              </w:rPr>
              <w:t xml:space="preserve"> </w:t>
            </w:r>
            <w:proofErr w:type="spellStart"/>
            <w:r w:rsidRPr="00595D2D">
              <w:rPr>
                <w:rFonts w:eastAsia="Calibri"/>
                <w:sz w:val="28"/>
                <w:szCs w:val="28"/>
                <w:lang w:val="en-GB"/>
              </w:rPr>
              <w:t>hiện</w:t>
            </w:r>
            <w:proofErr w:type="spellEnd"/>
            <w:r w:rsidRPr="00595D2D">
              <w:rPr>
                <w:rFonts w:eastAsia="Calibri"/>
                <w:sz w:val="28"/>
                <w:szCs w:val="28"/>
                <w:lang w:val="en-GB"/>
              </w:rPr>
              <w:t xml:space="preserve"> </w:t>
            </w:r>
            <w:proofErr w:type="spellStart"/>
            <w:r w:rsidRPr="00595D2D">
              <w:rPr>
                <w:rFonts w:eastAsia="Calibri"/>
                <w:sz w:val="28"/>
                <w:szCs w:val="28"/>
                <w:lang w:val="en-GB"/>
              </w:rPr>
              <w:t>kịp</w:t>
            </w:r>
            <w:proofErr w:type="spellEnd"/>
            <w:r w:rsidRPr="00595D2D">
              <w:rPr>
                <w:rFonts w:eastAsia="Calibri"/>
                <w:sz w:val="28"/>
                <w:szCs w:val="28"/>
                <w:lang w:val="en-GB"/>
              </w:rPr>
              <w:t xml:space="preserve"> </w:t>
            </w:r>
            <w:proofErr w:type="spellStart"/>
            <w:r w:rsidRPr="00595D2D">
              <w:rPr>
                <w:rFonts w:eastAsia="Calibri"/>
                <w:sz w:val="28"/>
                <w:szCs w:val="28"/>
                <w:lang w:val="en-GB"/>
              </w:rPr>
              <w:t>tình</w:t>
            </w:r>
            <w:proofErr w:type="spellEnd"/>
            <w:r w:rsidRPr="00595D2D">
              <w:rPr>
                <w:rFonts w:eastAsia="Calibri"/>
                <w:sz w:val="28"/>
                <w:szCs w:val="28"/>
                <w:lang w:val="en-GB"/>
              </w:rPr>
              <w:t xml:space="preserve"> </w:t>
            </w:r>
            <w:proofErr w:type="spellStart"/>
            <w:r w:rsidRPr="00595D2D">
              <w:rPr>
                <w:rFonts w:eastAsia="Calibri"/>
                <w:sz w:val="28"/>
                <w:szCs w:val="28"/>
                <w:lang w:val="en-GB"/>
              </w:rPr>
              <w:t>trạng</w:t>
            </w:r>
            <w:proofErr w:type="spellEnd"/>
            <w:r w:rsidRPr="00595D2D">
              <w:rPr>
                <w:rFonts w:eastAsia="Calibri"/>
                <w:sz w:val="28"/>
                <w:szCs w:val="28"/>
                <w:lang w:val="en-GB"/>
              </w:rPr>
              <w:t xml:space="preserve"> </w:t>
            </w:r>
            <w:proofErr w:type="spellStart"/>
            <w:r w:rsidRPr="00595D2D">
              <w:rPr>
                <w:rFonts w:eastAsia="Calibri"/>
                <w:sz w:val="28"/>
                <w:szCs w:val="28"/>
                <w:lang w:val="en-GB"/>
              </w:rPr>
              <w:t>bất</w:t>
            </w:r>
            <w:proofErr w:type="spellEnd"/>
            <w:r w:rsidRPr="00595D2D">
              <w:rPr>
                <w:rFonts w:eastAsia="Calibri"/>
                <w:sz w:val="28"/>
                <w:szCs w:val="28"/>
                <w:lang w:val="en-GB"/>
              </w:rPr>
              <w:t xml:space="preserve"> </w:t>
            </w:r>
            <w:proofErr w:type="spellStart"/>
            <w:r w:rsidRPr="00595D2D">
              <w:rPr>
                <w:rFonts w:eastAsia="Calibri"/>
                <w:sz w:val="28"/>
                <w:szCs w:val="28"/>
                <w:lang w:val="en-GB"/>
              </w:rPr>
              <w:t>thường</w:t>
            </w:r>
            <w:proofErr w:type="spellEnd"/>
            <w:r w:rsidRPr="00595D2D">
              <w:rPr>
                <w:rFonts w:eastAsia="Calibri"/>
                <w:sz w:val="28"/>
                <w:szCs w:val="28"/>
                <w:lang w:val="en-GB"/>
              </w:rPr>
              <w:t xml:space="preserve">, </w:t>
            </w:r>
            <w:proofErr w:type="spellStart"/>
            <w:r w:rsidRPr="00595D2D">
              <w:rPr>
                <w:rFonts w:eastAsia="Calibri"/>
                <w:sz w:val="28"/>
                <w:szCs w:val="28"/>
                <w:lang w:val="en-GB"/>
              </w:rPr>
              <w:t>sự</w:t>
            </w:r>
            <w:proofErr w:type="spellEnd"/>
            <w:r w:rsidRPr="00595D2D">
              <w:rPr>
                <w:rFonts w:eastAsia="Calibri"/>
                <w:sz w:val="28"/>
                <w:szCs w:val="28"/>
                <w:lang w:val="en-GB"/>
              </w:rPr>
              <w:t xml:space="preserve"> </w:t>
            </w:r>
            <w:proofErr w:type="spellStart"/>
            <w:r w:rsidRPr="00595D2D">
              <w:rPr>
                <w:rFonts w:eastAsia="Calibri"/>
                <w:sz w:val="28"/>
                <w:szCs w:val="28"/>
                <w:lang w:val="en-GB"/>
              </w:rPr>
              <w:t>cố</w:t>
            </w:r>
            <w:proofErr w:type="spellEnd"/>
            <w:r w:rsidRPr="00595D2D">
              <w:rPr>
                <w:rFonts w:eastAsia="Calibri"/>
                <w:sz w:val="28"/>
                <w:szCs w:val="28"/>
                <w:lang w:val="en-GB"/>
              </w:rPr>
              <w:t xml:space="preserve"> </w:t>
            </w:r>
            <w:proofErr w:type="spellStart"/>
            <w:r w:rsidRPr="00595D2D">
              <w:rPr>
                <w:rFonts w:eastAsia="Calibri"/>
                <w:sz w:val="28"/>
                <w:szCs w:val="28"/>
                <w:lang w:val="en-GB"/>
              </w:rPr>
              <w:t>của</w:t>
            </w:r>
            <w:proofErr w:type="spellEnd"/>
            <w:r w:rsidRPr="00595D2D">
              <w:rPr>
                <w:rFonts w:eastAsia="Calibri"/>
                <w:sz w:val="28"/>
                <w:szCs w:val="28"/>
                <w:lang w:val="en-GB"/>
              </w:rPr>
              <w:t xml:space="preserve"> </w:t>
            </w:r>
            <w:proofErr w:type="spellStart"/>
            <w:r w:rsidRPr="00595D2D">
              <w:rPr>
                <w:rFonts w:eastAsia="Calibri"/>
                <w:sz w:val="28"/>
                <w:szCs w:val="28"/>
                <w:lang w:val="en-GB"/>
              </w:rPr>
              <w:t>công</w:t>
            </w:r>
            <w:proofErr w:type="spellEnd"/>
            <w:r w:rsidRPr="00595D2D">
              <w:rPr>
                <w:rFonts w:eastAsia="Calibri"/>
                <w:sz w:val="28"/>
                <w:szCs w:val="28"/>
                <w:lang w:val="en-GB"/>
              </w:rPr>
              <w:t xml:space="preserve"> </w:t>
            </w:r>
            <w:proofErr w:type="spellStart"/>
            <w:r w:rsidRPr="00595D2D">
              <w:rPr>
                <w:rFonts w:eastAsia="Calibri"/>
                <w:sz w:val="28"/>
                <w:szCs w:val="28"/>
                <w:lang w:val="en-GB"/>
              </w:rPr>
              <w:t>trình</w:t>
            </w:r>
            <w:proofErr w:type="spellEnd"/>
            <w:r w:rsidRPr="00595D2D">
              <w:rPr>
                <w:rFonts w:eastAsia="Calibri"/>
                <w:sz w:val="28"/>
                <w:szCs w:val="28"/>
                <w:lang w:val="en-GB"/>
              </w:rPr>
              <w:t xml:space="preserve"> </w:t>
            </w:r>
            <w:proofErr w:type="spellStart"/>
            <w:r w:rsidRPr="00595D2D">
              <w:rPr>
                <w:rFonts w:eastAsia="Calibri"/>
                <w:sz w:val="28"/>
                <w:szCs w:val="28"/>
                <w:lang w:val="en-GB"/>
              </w:rPr>
              <w:t>đường</w:t>
            </w:r>
            <w:proofErr w:type="spellEnd"/>
            <w:r w:rsidRPr="00595D2D">
              <w:rPr>
                <w:rFonts w:eastAsia="Calibri"/>
                <w:sz w:val="28"/>
                <w:szCs w:val="28"/>
                <w:lang w:val="en-GB"/>
              </w:rPr>
              <w:t xml:space="preserve"> </w:t>
            </w:r>
            <w:proofErr w:type="spellStart"/>
            <w:r w:rsidRPr="00595D2D">
              <w:rPr>
                <w:rFonts w:eastAsia="Calibri"/>
                <w:sz w:val="28"/>
                <w:szCs w:val="28"/>
                <w:lang w:val="en-GB"/>
              </w:rPr>
              <w:t>bộ</w:t>
            </w:r>
            <w:proofErr w:type="spellEnd"/>
            <w:r w:rsidRPr="00595D2D">
              <w:rPr>
                <w:rFonts w:eastAsia="Calibri"/>
                <w:sz w:val="28"/>
                <w:szCs w:val="28"/>
                <w:lang w:val="en-GB"/>
              </w:rPr>
              <w:t xml:space="preserve">, </w:t>
            </w:r>
            <w:proofErr w:type="spellStart"/>
            <w:r w:rsidRPr="00595D2D">
              <w:rPr>
                <w:rFonts w:eastAsia="Calibri"/>
                <w:sz w:val="28"/>
                <w:szCs w:val="28"/>
                <w:lang w:val="en-GB"/>
              </w:rPr>
              <w:t>các</w:t>
            </w:r>
            <w:proofErr w:type="spellEnd"/>
            <w:r w:rsidRPr="00595D2D">
              <w:rPr>
                <w:rFonts w:eastAsia="Calibri"/>
                <w:sz w:val="28"/>
                <w:szCs w:val="28"/>
                <w:lang w:val="en-GB"/>
              </w:rPr>
              <w:t xml:space="preserve"> </w:t>
            </w:r>
            <w:proofErr w:type="spellStart"/>
            <w:r w:rsidRPr="00595D2D">
              <w:rPr>
                <w:rFonts w:eastAsia="Calibri"/>
                <w:sz w:val="28"/>
                <w:szCs w:val="28"/>
                <w:lang w:val="en-GB"/>
              </w:rPr>
              <w:t>công</w:t>
            </w:r>
            <w:proofErr w:type="spellEnd"/>
            <w:r w:rsidRPr="00595D2D">
              <w:rPr>
                <w:rFonts w:eastAsia="Calibri"/>
                <w:sz w:val="28"/>
                <w:szCs w:val="28"/>
                <w:lang w:val="en-GB"/>
              </w:rPr>
              <w:t xml:space="preserve"> </w:t>
            </w:r>
            <w:proofErr w:type="spellStart"/>
            <w:r w:rsidRPr="00595D2D">
              <w:rPr>
                <w:rFonts w:eastAsia="Calibri"/>
                <w:sz w:val="28"/>
                <w:szCs w:val="28"/>
                <w:lang w:val="en-GB"/>
              </w:rPr>
              <w:t>trình</w:t>
            </w:r>
            <w:proofErr w:type="spellEnd"/>
            <w:r w:rsidRPr="00595D2D">
              <w:rPr>
                <w:rFonts w:eastAsia="Calibri"/>
                <w:sz w:val="28"/>
                <w:szCs w:val="28"/>
                <w:lang w:val="en-GB"/>
              </w:rPr>
              <w:t xml:space="preserve"> </w:t>
            </w:r>
            <w:proofErr w:type="spellStart"/>
            <w:r w:rsidRPr="00595D2D">
              <w:rPr>
                <w:rFonts w:eastAsia="Calibri"/>
                <w:sz w:val="28"/>
                <w:szCs w:val="28"/>
                <w:lang w:val="en-GB"/>
              </w:rPr>
              <w:t>khác</w:t>
            </w:r>
            <w:proofErr w:type="spellEnd"/>
            <w:r w:rsidRPr="00595D2D">
              <w:rPr>
                <w:rFonts w:eastAsia="Calibri"/>
                <w:sz w:val="28"/>
                <w:szCs w:val="28"/>
                <w:lang w:val="en-GB"/>
              </w:rPr>
              <w:t xml:space="preserve"> </w:t>
            </w:r>
            <w:proofErr w:type="spellStart"/>
            <w:r w:rsidRPr="00595D2D">
              <w:rPr>
                <w:rFonts w:eastAsia="Calibri"/>
                <w:sz w:val="28"/>
                <w:szCs w:val="28"/>
                <w:lang w:val="en-GB"/>
              </w:rPr>
              <w:t>ảnh</w:t>
            </w:r>
            <w:proofErr w:type="spellEnd"/>
            <w:r w:rsidRPr="00595D2D">
              <w:rPr>
                <w:rFonts w:eastAsia="Calibri"/>
                <w:sz w:val="28"/>
                <w:szCs w:val="28"/>
                <w:lang w:val="en-GB"/>
              </w:rPr>
              <w:t xml:space="preserve"> </w:t>
            </w:r>
            <w:proofErr w:type="spellStart"/>
            <w:r w:rsidRPr="00595D2D">
              <w:rPr>
                <w:rFonts w:eastAsia="Calibri"/>
                <w:sz w:val="28"/>
                <w:szCs w:val="28"/>
                <w:lang w:val="en-GB"/>
              </w:rPr>
              <w:t>hưởng</w:t>
            </w:r>
            <w:proofErr w:type="spellEnd"/>
            <w:r w:rsidRPr="00595D2D">
              <w:rPr>
                <w:rFonts w:eastAsia="Calibri"/>
                <w:sz w:val="28"/>
                <w:szCs w:val="28"/>
                <w:lang w:val="en-GB"/>
              </w:rPr>
              <w:t xml:space="preserve"> </w:t>
            </w:r>
            <w:proofErr w:type="spellStart"/>
            <w:r w:rsidRPr="00595D2D">
              <w:rPr>
                <w:rFonts w:eastAsia="Calibri"/>
                <w:sz w:val="28"/>
                <w:szCs w:val="28"/>
                <w:lang w:val="en-GB"/>
              </w:rPr>
              <w:t>đến</w:t>
            </w:r>
            <w:proofErr w:type="spellEnd"/>
            <w:r w:rsidRPr="00595D2D">
              <w:rPr>
                <w:rFonts w:eastAsia="Calibri"/>
                <w:sz w:val="28"/>
                <w:szCs w:val="28"/>
                <w:lang w:val="en-GB"/>
              </w:rPr>
              <w:t xml:space="preserve"> an </w:t>
            </w:r>
            <w:proofErr w:type="spellStart"/>
            <w:r w:rsidRPr="00595D2D">
              <w:rPr>
                <w:rFonts w:eastAsia="Calibri"/>
                <w:sz w:val="28"/>
                <w:szCs w:val="28"/>
                <w:lang w:val="en-GB"/>
              </w:rPr>
              <w:t>toàn</w:t>
            </w:r>
            <w:proofErr w:type="spellEnd"/>
            <w:r w:rsidRPr="00595D2D">
              <w:rPr>
                <w:rFonts w:eastAsia="Calibri"/>
                <w:sz w:val="28"/>
                <w:szCs w:val="28"/>
                <w:lang w:val="en-GB"/>
              </w:rPr>
              <w:t xml:space="preserve"> </w:t>
            </w:r>
            <w:proofErr w:type="spellStart"/>
            <w:r w:rsidRPr="00595D2D">
              <w:rPr>
                <w:rFonts w:eastAsia="Calibri"/>
                <w:sz w:val="28"/>
                <w:szCs w:val="28"/>
                <w:lang w:val="en-GB"/>
              </w:rPr>
              <w:t>giao</w:t>
            </w:r>
            <w:proofErr w:type="spellEnd"/>
            <w:r w:rsidRPr="00595D2D">
              <w:rPr>
                <w:rFonts w:eastAsia="Calibri"/>
                <w:sz w:val="28"/>
                <w:szCs w:val="28"/>
                <w:lang w:val="en-GB"/>
              </w:rPr>
              <w:t xml:space="preserve"> </w:t>
            </w:r>
            <w:proofErr w:type="spellStart"/>
            <w:r w:rsidRPr="00595D2D">
              <w:rPr>
                <w:rFonts w:eastAsia="Calibri"/>
                <w:sz w:val="28"/>
                <w:szCs w:val="28"/>
                <w:lang w:val="en-GB"/>
              </w:rPr>
              <w:t>thông</w:t>
            </w:r>
            <w:proofErr w:type="spellEnd"/>
            <w:r w:rsidRPr="00595D2D">
              <w:rPr>
                <w:rFonts w:eastAsia="Calibri"/>
                <w:sz w:val="28"/>
                <w:szCs w:val="28"/>
                <w:lang w:val="en-GB"/>
              </w:rPr>
              <w:t xml:space="preserve"> </w:t>
            </w:r>
            <w:proofErr w:type="spellStart"/>
            <w:r w:rsidRPr="00595D2D">
              <w:rPr>
                <w:rFonts w:eastAsia="Calibri"/>
                <w:sz w:val="28"/>
                <w:szCs w:val="28"/>
                <w:lang w:val="en-GB"/>
              </w:rPr>
              <w:t>và</w:t>
            </w:r>
            <w:proofErr w:type="spellEnd"/>
            <w:r w:rsidRPr="00595D2D">
              <w:rPr>
                <w:rFonts w:eastAsia="Calibri"/>
                <w:sz w:val="28"/>
                <w:szCs w:val="28"/>
                <w:lang w:val="en-GB"/>
              </w:rPr>
              <w:t xml:space="preserve"> tai </w:t>
            </w:r>
            <w:proofErr w:type="spellStart"/>
            <w:r w:rsidRPr="00595D2D">
              <w:rPr>
                <w:rFonts w:eastAsia="Calibri"/>
                <w:sz w:val="28"/>
                <w:szCs w:val="28"/>
                <w:lang w:val="en-GB"/>
              </w:rPr>
              <w:t>nạn</w:t>
            </w:r>
            <w:proofErr w:type="spellEnd"/>
            <w:r w:rsidRPr="00595D2D">
              <w:rPr>
                <w:rFonts w:eastAsia="Calibri"/>
                <w:sz w:val="28"/>
                <w:szCs w:val="28"/>
                <w:lang w:val="en-GB"/>
              </w:rPr>
              <w:t xml:space="preserve">, </w:t>
            </w:r>
            <w:proofErr w:type="spellStart"/>
            <w:r w:rsidRPr="00595D2D">
              <w:rPr>
                <w:rFonts w:eastAsia="Calibri"/>
                <w:sz w:val="28"/>
                <w:szCs w:val="28"/>
                <w:lang w:val="en-GB"/>
              </w:rPr>
              <w:t>ùn</w:t>
            </w:r>
            <w:proofErr w:type="spellEnd"/>
            <w:r w:rsidRPr="00595D2D">
              <w:rPr>
                <w:rFonts w:eastAsia="Calibri"/>
                <w:sz w:val="28"/>
                <w:szCs w:val="28"/>
                <w:lang w:val="en-GB"/>
              </w:rPr>
              <w:t xml:space="preserve"> </w:t>
            </w:r>
            <w:proofErr w:type="spellStart"/>
            <w:r w:rsidRPr="00595D2D">
              <w:rPr>
                <w:rFonts w:eastAsia="Calibri"/>
                <w:sz w:val="28"/>
                <w:szCs w:val="28"/>
                <w:lang w:val="en-GB"/>
              </w:rPr>
              <w:t>tắc</w:t>
            </w:r>
            <w:proofErr w:type="spellEnd"/>
            <w:r w:rsidRPr="00595D2D">
              <w:rPr>
                <w:rFonts w:eastAsia="Calibri"/>
                <w:sz w:val="28"/>
                <w:szCs w:val="28"/>
                <w:lang w:val="en-GB"/>
              </w:rPr>
              <w:t xml:space="preserve"> </w:t>
            </w:r>
            <w:proofErr w:type="spellStart"/>
            <w:r w:rsidRPr="00595D2D">
              <w:rPr>
                <w:rFonts w:eastAsia="Calibri"/>
                <w:sz w:val="28"/>
                <w:szCs w:val="28"/>
                <w:lang w:val="en-GB"/>
              </w:rPr>
              <w:t>giao</w:t>
            </w:r>
            <w:proofErr w:type="spellEnd"/>
            <w:r w:rsidRPr="00595D2D">
              <w:rPr>
                <w:rFonts w:eastAsia="Calibri"/>
                <w:sz w:val="28"/>
                <w:szCs w:val="28"/>
                <w:lang w:val="en-GB"/>
              </w:rPr>
              <w:t xml:space="preserve"> </w:t>
            </w:r>
            <w:proofErr w:type="spellStart"/>
            <w:r w:rsidRPr="00595D2D">
              <w:rPr>
                <w:rFonts w:eastAsia="Calibri"/>
                <w:sz w:val="28"/>
                <w:szCs w:val="28"/>
                <w:lang w:val="en-GB"/>
              </w:rPr>
              <w:t>thông</w:t>
            </w:r>
            <w:proofErr w:type="spellEnd"/>
            <w:r w:rsidRPr="00595D2D">
              <w:rPr>
                <w:rFonts w:eastAsia="Calibri"/>
                <w:sz w:val="28"/>
                <w:szCs w:val="28"/>
                <w:lang w:val="en-GB"/>
              </w:rPr>
              <w:t xml:space="preserve"> (</w:t>
            </w:r>
            <w:proofErr w:type="spellStart"/>
            <w:r w:rsidRPr="00595D2D">
              <w:rPr>
                <w:rFonts w:eastAsia="Calibri"/>
                <w:sz w:val="28"/>
                <w:szCs w:val="28"/>
                <w:lang w:val="en-GB"/>
              </w:rPr>
              <w:t>chụp</w:t>
            </w:r>
            <w:proofErr w:type="spellEnd"/>
            <w:r w:rsidRPr="00595D2D">
              <w:rPr>
                <w:rFonts w:eastAsia="Calibri"/>
                <w:sz w:val="28"/>
                <w:szCs w:val="28"/>
                <w:lang w:val="en-GB"/>
              </w:rPr>
              <w:t xml:space="preserve"> </w:t>
            </w:r>
            <w:proofErr w:type="spellStart"/>
            <w:r w:rsidRPr="00595D2D">
              <w:rPr>
                <w:rFonts w:eastAsia="Calibri"/>
                <w:sz w:val="28"/>
                <w:szCs w:val="28"/>
                <w:lang w:val="en-GB"/>
              </w:rPr>
              <w:t>ảnh</w:t>
            </w:r>
            <w:proofErr w:type="spellEnd"/>
            <w:r w:rsidRPr="00595D2D">
              <w:rPr>
                <w:rFonts w:eastAsia="Calibri"/>
                <w:sz w:val="28"/>
                <w:szCs w:val="28"/>
                <w:lang w:val="en-GB"/>
              </w:rPr>
              <w:t xml:space="preserve"> </w:t>
            </w:r>
            <w:proofErr w:type="spellStart"/>
            <w:r w:rsidRPr="00595D2D">
              <w:rPr>
                <w:rFonts w:eastAsia="Calibri"/>
                <w:sz w:val="28"/>
                <w:szCs w:val="28"/>
                <w:lang w:val="en-GB"/>
              </w:rPr>
              <w:t>hiện</w:t>
            </w:r>
            <w:proofErr w:type="spellEnd"/>
            <w:r w:rsidRPr="00595D2D">
              <w:rPr>
                <w:rFonts w:eastAsia="Calibri"/>
                <w:sz w:val="28"/>
                <w:szCs w:val="28"/>
                <w:lang w:val="en-GB"/>
              </w:rPr>
              <w:t xml:space="preserve"> </w:t>
            </w:r>
            <w:proofErr w:type="spellStart"/>
            <w:r w:rsidRPr="00595D2D">
              <w:rPr>
                <w:rFonts w:eastAsia="Calibri"/>
                <w:sz w:val="28"/>
                <w:szCs w:val="28"/>
                <w:lang w:val="en-GB"/>
              </w:rPr>
              <w:t>trạng</w:t>
            </w:r>
            <w:proofErr w:type="spellEnd"/>
            <w:r w:rsidRPr="00595D2D">
              <w:rPr>
                <w:rFonts w:eastAsia="Calibri"/>
                <w:sz w:val="28"/>
                <w:szCs w:val="28"/>
                <w:lang w:val="en-GB"/>
              </w:rPr>
              <w:t xml:space="preserve"> </w:t>
            </w:r>
            <w:proofErr w:type="spellStart"/>
            <w:r w:rsidRPr="00595D2D">
              <w:rPr>
                <w:rFonts w:eastAsia="Calibri"/>
                <w:sz w:val="28"/>
                <w:szCs w:val="28"/>
                <w:lang w:val="en-GB"/>
              </w:rPr>
              <w:t>hư</w:t>
            </w:r>
            <w:proofErr w:type="spellEnd"/>
            <w:r w:rsidRPr="00595D2D">
              <w:rPr>
                <w:rFonts w:eastAsia="Calibri"/>
                <w:sz w:val="28"/>
                <w:szCs w:val="28"/>
                <w:lang w:val="en-GB"/>
              </w:rPr>
              <w:t xml:space="preserve"> </w:t>
            </w:r>
            <w:proofErr w:type="spellStart"/>
            <w:r w:rsidRPr="00595D2D">
              <w:rPr>
                <w:rFonts w:eastAsia="Calibri"/>
                <w:sz w:val="28"/>
                <w:szCs w:val="28"/>
                <w:lang w:val="en-GB"/>
              </w:rPr>
              <w:t>hỏng</w:t>
            </w:r>
            <w:proofErr w:type="spellEnd"/>
            <w:r w:rsidRPr="00595D2D">
              <w:rPr>
                <w:rFonts w:eastAsia="Calibri"/>
                <w:sz w:val="28"/>
                <w:szCs w:val="28"/>
                <w:lang w:val="en-GB"/>
              </w:rPr>
              <w:t xml:space="preserve">, tai </w:t>
            </w:r>
            <w:proofErr w:type="spellStart"/>
            <w:r w:rsidRPr="00595D2D">
              <w:rPr>
                <w:rFonts w:eastAsia="Calibri"/>
                <w:sz w:val="28"/>
                <w:szCs w:val="28"/>
                <w:lang w:val="en-GB"/>
              </w:rPr>
              <w:t>nạn</w:t>
            </w:r>
            <w:proofErr w:type="spellEnd"/>
            <w:r w:rsidRPr="00595D2D">
              <w:rPr>
                <w:rFonts w:eastAsia="Calibri"/>
                <w:sz w:val="28"/>
                <w:szCs w:val="28"/>
                <w:lang w:val="en-GB"/>
              </w:rPr>
              <w:t xml:space="preserve"> </w:t>
            </w:r>
            <w:proofErr w:type="spellStart"/>
            <w:r w:rsidRPr="00595D2D">
              <w:rPr>
                <w:rFonts w:eastAsia="Calibri"/>
                <w:sz w:val="28"/>
                <w:szCs w:val="28"/>
                <w:lang w:val="en-GB"/>
              </w:rPr>
              <w:t>và</w:t>
            </w:r>
            <w:proofErr w:type="spellEnd"/>
            <w:r w:rsidRPr="00595D2D">
              <w:rPr>
                <w:rFonts w:eastAsia="Calibri"/>
                <w:sz w:val="28"/>
                <w:szCs w:val="28"/>
                <w:lang w:val="en-GB"/>
              </w:rPr>
              <w:t xml:space="preserve"> </w:t>
            </w:r>
            <w:proofErr w:type="spellStart"/>
            <w:r w:rsidRPr="00595D2D">
              <w:rPr>
                <w:rFonts w:eastAsia="Calibri"/>
                <w:sz w:val="28"/>
                <w:szCs w:val="28"/>
                <w:lang w:val="en-GB"/>
              </w:rPr>
              <w:t>báo</w:t>
            </w:r>
            <w:proofErr w:type="spellEnd"/>
            <w:r w:rsidRPr="00595D2D">
              <w:rPr>
                <w:rFonts w:eastAsia="Calibri"/>
                <w:sz w:val="28"/>
                <w:szCs w:val="28"/>
                <w:lang w:val="en-GB"/>
              </w:rPr>
              <w:t xml:space="preserve"> </w:t>
            </w:r>
            <w:proofErr w:type="spellStart"/>
            <w:r w:rsidRPr="00595D2D">
              <w:rPr>
                <w:rFonts w:eastAsia="Calibri"/>
                <w:sz w:val="28"/>
                <w:szCs w:val="28"/>
                <w:lang w:val="en-GB"/>
              </w:rPr>
              <w:t>cáo</w:t>
            </w:r>
            <w:proofErr w:type="spellEnd"/>
            <w:r w:rsidRPr="00595D2D">
              <w:rPr>
                <w:rFonts w:eastAsia="Calibri"/>
                <w:sz w:val="28"/>
                <w:szCs w:val="28"/>
                <w:lang w:val="en-GB"/>
              </w:rPr>
              <w:t xml:space="preserve"> </w:t>
            </w:r>
            <w:proofErr w:type="spellStart"/>
            <w:r w:rsidRPr="00595D2D">
              <w:rPr>
                <w:rFonts w:eastAsia="Calibri"/>
                <w:sz w:val="28"/>
                <w:szCs w:val="28"/>
                <w:lang w:val="en-GB"/>
              </w:rPr>
              <w:t>kịp</w:t>
            </w:r>
            <w:proofErr w:type="spellEnd"/>
            <w:r w:rsidRPr="00595D2D">
              <w:rPr>
                <w:rFonts w:eastAsia="Calibri"/>
                <w:sz w:val="28"/>
                <w:szCs w:val="28"/>
                <w:lang w:val="en-GB"/>
              </w:rPr>
              <w:t xml:space="preserve"> </w:t>
            </w:r>
            <w:proofErr w:type="spellStart"/>
            <w:r w:rsidRPr="00595D2D">
              <w:rPr>
                <w:rFonts w:eastAsia="Calibri"/>
                <w:sz w:val="28"/>
                <w:szCs w:val="28"/>
                <w:lang w:val="en-GB"/>
              </w:rPr>
              <w:t>thời</w:t>
            </w:r>
            <w:proofErr w:type="spellEnd"/>
            <w:r w:rsidRPr="00595D2D">
              <w:rPr>
                <w:rFonts w:eastAsia="Calibri"/>
                <w:sz w:val="28"/>
                <w:szCs w:val="28"/>
                <w:lang w:val="en-GB"/>
              </w:rPr>
              <w:t>).</w:t>
            </w:r>
          </w:p>
          <w:p w14:paraId="3A5831B5"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t xml:space="preserve">- </w:t>
            </w:r>
            <w:proofErr w:type="spellStart"/>
            <w:r w:rsidRPr="00595D2D">
              <w:rPr>
                <w:rFonts w:eastAsia="Calibri"/>
                <w:sz w:val="28"/>
                <w:szCs w:val="28"/>
                <w:lang w:val="en-GB"/>
              </w:rPr>
              <w:t>Thống</w:t>
            </w:r>
            <w:proofErr w:type="spellEnd"/>
            <w:r w:rsidRPr="00595D2D">
              <w:rPr>
                <w:rFonts w:eastAsia="Calibri"/>
                <w:sz w:val="28"/>
                <w:szCs w:val="28"/>
                <w:lang w:val="en-GB"/>
              </w:rPr>
              <w:t xml:space="preserve"> </w:t>
            </w:r>
            <w:proofErr w:type="spellStart"/>
            <w:r w:rsidRPr="00595D2D">
              <w:rPr>
                <w:rFonts w:eastAsia="Calibri"/>
                <w:sz w:val="28"/>
                <w:szCs w:val="28"/>
                <w:lang w:val="en-GB"/>
              </w:rPr>
              <w:t>kê</w:t>
            </w:r>
            <w:proofErr w:type="spellEnd"/>
            <w:r w:rsidRPr="00595D2D">
              <w:rPr>
                <w:rFonts w:eastAsia="Calibri"/>
                <w:sz w:val="28"/>
                <w:szCs w:val="28"/>
                <w:lang w:val="en-GB"/>
              </w:rPr>
              <w:t xml:space="preserve">, </w:t>
            </w:r>
            <w:proofErr w:type="spellStart"/>
            <w:r w:rsidRPr="00595D2D">
              <w:rPr>
                <w:rFonts w:eastAsia="Calibri"/>
                <w:sz w:val="28"/>
                <w:szCs w:val="28"/>
                <w:lang w:val="en-GB"/>
              </w:rPr>
              <w:t>nắm</w:t>
            </w:r>
            <w:proofErr w:type="spellEnd"/>
            <w:r w:rsidRPr="00595D2D">
              <w:rPr>
                <w:rFonts w:eastAsia="Calibri"/>
                <w:sz w:val="28"/>
                <w:szCs w:val="28"/>
                <w:lang w:val="en-GB"/>
              </w:rPr>
              <w:t xml:space="preserve"> </w:t>
            </w:r>
            <w:proofErr w:type="spellStart"/>
            <w:r w:rsidRPr="00595D2D">
              <w:rPr>
                <w:rFonts w:eastAsia="Calibri"/>
                <w:sz w:val="28"/>
                <w:szCs w:val="28"/>
                <w:lang w:val="en-GB"/>
              </w:rPr>
              <w:t>rõ</w:t>
            </w:r>
            <w:proofErr w:type="spellEnd"/>
            <w:r w:rsidRPr="00595D2D">
              <w:rPr>
                <w:rFonts w:eastAsia="Calibri"/>
                <w:sz w:val="28"/>
                <w:szCs w:val="28"/>
                <w:lang w:val="en-GB"/>
              </w:rPr>
              <w:t xml:space="preserve"> </w:t>
            </w:r>
            <w:proofErr w:type="spellStart"/>
            <w:r w:rsidRPr="00595D2D">
              <w:rPr>
                <w:rFonts w:eastAsia="Calibri"/>
                <w:sz w:val="28"/>
                <w:szCs w:val="28"/>
                <w:lang w:val="en-GB"/>
              </w:rPr>
              <w:t>số</w:t>
            </w:r>
            <w:proofErr w:type="spellEnd"/>
            <w:r w:rsidRPr="00595D2D">
              <w:rPr>
                <w:rFonts w:eastAsia="Calibri"/>
                <w:sz w:val="28"/>
                <w:szCs w:val="28"/>
                <w:lang w:val="en-GB"/>
              </w:rPr>
              <w:t xml:space="preserve"> </w:t>
            </w:r>
            <w:proofErr w:type="spellStart"/>
            <w:r w:rsidRPr="00595D2D">
              <w:rPr>
                <w:rFonts w:eastAsia="Calibri"/>
                <w:sz w:val="28"/>
                <w:szCs w:val="28"/>
                <w:lang w:val="en-GB"/>
              </w:rPr>
              <w:t>lượng</w:t>
            </w:r>
            <w:proofErr w:type="spellEnd"/>
            <w:r w:rsidRPr="00595D2D">
              <w:rPr>
                <w:rFonts w:eastAsia="Calibri"/>
                <w:sz w:val="28"/>
                <w:szCs w:val="28"/>
                <w:lang w:val="en-GB"/>
              </w:rPr>
              <w:t xml:space="preserve">, </w:t>
            </w:r>
            <w:proofErr w:type="spellStart"/>
            <w:r w:rsidRPr="00595D2D">
              <w:rPr>
                <w:rFonts w:eastAsia="Calibri"/>
                <w:sz w:val="28"/>
                <w:szCs w:val="28"/>
                <w:lang w:val="en-GB"/>
              </w:rPr>
              <w:t>vị</w:t>
            </w:r>
            <w:proofErr w:type="spellEnd"/>
            <w:r w:rsidRPr="00595D2D">
              <w:rPr>
                <w:rFonts w:eastAsia="Calibri"/>
                <w:sz w:val="28"/>
                <w:szCs w:val="28"/>
                <w:lang w:val="en-GB"/>
              </w:rPr>
              <w:t xml:space="preserve"> </w:t>
            </w:r>
            <w:proofErr w:type="spellStart"/>
            <w:r w:rsidRPr="00595D2D">
              <w:rPr>
                <w:rFonts w:eastAsia="Calibri"/>
                <w:sz w:val="28"/>
                <w:szCs w:val="28"/>
                <w:lang w:val="en-GB"/>
              </w:rPr>
              <w:t>trí</w:t>
            </w:r>
            <w:proofErr w:type="spellEnd"/>
            <w:r w:rsidRPr="00595D2D">
              <w:rPr>
                <w:rFonts w:eastAsia="Calibri"/>
                <w:sz w:val="28"/>
                <w:szCs w:val="28"/>
                <w:lang w:val="en-GB"/>
              </w:rPr>
              <w:t xml:space="preserve">, </w:t>
            </w:r>
            <w:proofErr w:type="spellStart"/>
            <w:r w:rsidRPr="00595D2D">
              <w:rPr>
                <w:rFonts w:eastAsia="Calibri"/>
                <w:sz w:val="28"/>
                <w:szCs w:val="28"/>
                <w:lang w:val="en-GB"/>
              </w:rPr>
              <w:t>tình</w:t>
            </w:r>
            <w:proofErr w:type="spellEnd"/>
            <w:r w:rsidRPr="00595D2D">
              <w:rPr>
                <w:rFonts w:eastAsia="Calibri"/>
                <w:sz w:val="28"/>
                <w:szCs w:val="28"/>
                <w:lang w:val="en-GB"/>
              </w:rPr>
              <w:t xml:space="preserve"> </w:t>
            </w:r>
            <w:proofErr w:type="spellStart"/>
            <w:r w:rsidRPr="00595D2D">
              <w:rPr>
                <w:rFonts w:eastAsia="Calibri"/>
                <w:sz w:val="28"/>
                <w:szCs w:val="28"/>
                <w:lang w:val="en-GB"/>
              </w:rPr>
              <w:t>trạng</w:t>
            </w:r>
            <w:proofErr w:type="spellEnd"/>
            <w:r w:rsidRPr="00595D2D">
              <w:rPr>
                <w:rFonts w:eastAsia="Calibri"/>
                <w:sz w:val="28"/>
                <w:szCs w:val="28"/>
                <w:lang w:val="en-GB"/>
              </w:rPr>
              <w:t xml:space="preserve"> chi </w:t>
            </w:r>
            <w:proofErr w:type="spellStart"/>
            <w:r w:rsidRPr="00595D2D">
              <w:rPr>
                <w:rFonts w:eastAsia="Calibri"/>
                <w:sz w:val="28"/>
                <w:szCs w:val="28"/>
                <w:lang w:val="en-GB"/>
              </w:rPr>
              <w:t>tiết</w:t>
            </w:r>
            <w:proofErr w:type="spellEnd"/>
            <w:r w:rsidRPr="00595D2D">
              <w:rPr>
                <w:rFonts w:eastAsia="Calibri"/>
                <w:sz w:val="28"/>
                <w:szCs w:val="28"/>
                <w:lang w:val="en-GB"/>
              </w:rPr>
              <w:t xml:space="preserve"> </w:t>
            </w:r>
            <w:proofErr w:type="spellStart"/>
            <w:r w:rsidRPr="00595D2D">
              <w:rPr>
                <w:rFonts w:eastAsia="Calibri"/>
                <w:sz w:val="28"/>
                <w:szCs w:val="28"/>
                <w:lang w:val="en-GB"/>
              </w:rPr>
              <w:t>của</w:t>
            </w:r>
            <w:proofErr w:type="spellEnd"/>
            <w:r w:rsidRPr="00595D2D">
              <w:rPr>
                <w:rFonts w:eastAsia="Calibri"/>
                <w:sz w:val="28"/>
                <w:szCs w:val="28"/>
                <w:lang w:val="en-GB"/>
              </w:rPr>
              <w:t xml:space="preserve"> </w:t>
            </w:r>
            <w:proofErr w:type="spellStart"/>
            <w:r w:rsidRPr="00595D2D">
              <w:rPr>
                <w:rFonts w:eastAsia="Calibri"/>
                <w:sz w:val="28"/>
                <w:szCs w:val="28"/>
                <w:lang w:val="en-GB"/>
              </w:rPr>
              <w:t>công</w:t>
            </w:r>
            <w:proofErr w:type="spellEnd"/>
            <w:r w:rsidRPr="00595D2D">
              <w:rPr>
                <w:rFonts w:eastAsia="Calibri"/>
                <w:sz w:val="28"/>
                <w:szCs w:val="28"/>
                <w:lang w:val="en-GB"/>
              </w:rPr>
              <w:t xml:space="preserve"> </w:t>
            </w:r>
            <w:proofErr w:type="spellStart"/>
            <w:r w:rsidRPr="00595D2D">
              <w:rPr>
                <w:rFonts w:eastAsia="Calibri"/>
                <w:sz w:val="28"/>
                <w:szCs w:val="28"/>
                <w:lang w:val="en-GB"/>
              </w:rPr>
              <w:t>trình</w:t>
            </w:r>
            <w:proofErr w:type="spellEnd"/>
            <w:r w:rsidRPr="00595D2D">
              <w:rPr>
                <w:rFonts w:eastAsia="Calibri"/>
                <w:sz w:val="28"/>
                <w:szCs w:val="28"/>
                <w:lang w:val="en-GB"/>
              </w:rPr>
              <w:t xml:space="preserve"> </w:t>
            </w:r>
            <w:proofErr w:type="spellStart"/>
            <w:r w:rsidRPr="00595D2D">
              <w:rPr>
                <w:rFonts w:eastAsia="Calibri"/>
                <w:sz w:val="28"/>
                <w:szCs w:val="28"/>
                <w:lang w:val="en-GB"/>
              </w:rPr>
              <w:t>đường</w:t>
            </w:r>
            <w:proofErr w:type="spellEnd"/>
            <w:r w:rsidRPr="00595D2D">
              <w:rPr>
                <w:rFonts w:eastAsia="Calibri"/>
                <w:sz w:val="28"/>
                <w:szCs w:val="28"/>
                <w:lang w:val="en-GB"/>
              </w:rPr>
              <w:t xml:space="preserve"> </w:t>
            </w:r>
            <w:proofErr w:type="spellStart"/>
            <w:r w:rsidRPr="00595D2D">
              <w:rPr>
                <w:rFonts w:eastAsia="Calibri"/>
                <w:sz w:val="28"/>
                <w:szCs w:val="28"/>
                <w:lang w:val="en-GB"/>
              </w:rPr>
              <w:t>bộ</w:t>
            </w:r>
            <w:proofErr w:type="spellEnd"/>
            <w:r w:rsidRPr="00595D2D">
              <w:rPr>
                <w:rFonts w:eastAsia="Calibri"/>
                <w:sz w:val="28"/>
                <w:szCs w:val="28"/>
                <w:lang w:val="en-GB"/>
              </w:rPr>
              <w:t xml:space="preserve"> </w:t>
            </w:r>
            <w:proofErr w:type="spellStart"/>
            <w:r w:rsidRPr="00595D2D">
              <w:rPr>
                <w:rFonts w:eastAsia="Calibri"/>
                <w:sz w:val="28"/>
                <w:szCs w:val="28"/>
                <w:lang w:val="en-GB"/>
              </w:rPr>
              <w:t>trong</w:t>
            </w:r>
            <w:proofErr w:type="spellEnd"/>
            <w:r w:rsidRPr="00595D2D">
              <w:rPr>
                <w:rFonts w:eastAsia="Calibri"/>
                <w:sz w:val="28"/>
                <w:szCs w:val="28"/>
                <w:lang w:val="en-GB"/>
              </w:rPr>
              <w:t xml:space="preserve"> </w:t>
            </w:r>
            <w:proofErr w:type="spellStart"/>
            <w:r w:rsidRPr="00595D2D">
              <w:rPr>
                <w:rFonts w:eastAsia="Calibri"/>
                <w:sz w:val="28"/>
                <w:szCs w:val="28"/>
                <w:lang w:val="en-GB"/>
              </w:rPr>
              <w:t>đoạn</w:t>
            </w:r>
            <w:proofErr w:type="spellEnd"/>
            <w:r w:rsidRPr="00595D2D">
              <w:rPr>
                <w:rFonts w:eastAsia="Calibri"/>
                <w:sz w:val="28"/>
                <w:szCs w:val="28"/>
                <w:lang w:val="en-GB"/>
              </w:rPr>
              <w:t xml:space="preserve"> </w:t>
            </w:r>
            <w:proofErr w:type="spellStart"/>
            <w:r w:rsidRPr="00595D2D">
              <w:rPr>
                <w:rFonts w:eastAsia="Calibri"/>
                <w:sz w:val="28"/>
                <w:szCs w:val="28"/>
                <w:lang w:val="en-GB"/>
              </w:rPr>
              <w:t>tuyến</w:t>
            </w:r>
            <w:proofErr w:type="spellEnd"/>
            <w:r w:rsidRPr="00595D2D">
              <w:rPr>
                <w:rFonts w:eastAsia="Calibri"/>
                <w:sz w:val="28"/>
                <w:szCs w:val="28"/>
                <w:lang w:val="en-GB"/>
              </w:rPr>
              <w:t xml:space="preserve"> </w:t>
            </w:r>
            <w:proofErr w:type="spellStart"/>
            <w:r w:rsidRPr="00595D2D">
              <w:rPr>
                <w:rFonts w:eastAsia="Calibri"/>
                <w:sz w:val="28"/>
                <w:szCs w:val="28"/>
                <w:lang w:val="en-GB"/>
              </w:rPr>
              <w:t>được</w:t>
            </w:r>
            <w:proofErr w:type="spellEnd"/>
            <w:r w:rsidRPr="00595D2D">
              <w:rPr>
                <w:rFonts w:eastAsia="Calibri"/>
                <w:sz w:val="28"/>
                <w:szCs w:val="28"/>
                <w:lang w:val="en-GB"/>
              </w:rPr>
              <w:t xml:space="preserve"> </w:t>
            </w:r>
            <w:proofErr w:type="spellStart"/>
            <w:r w:rsidRPr="00595D2D">
              <w:rPr>
                <w:rFonts w:eastAsia="Calibri"/>
                <w:sz w:val="28"/>
                <w:szCs w:val="28"/>
                <w:lang w:val="en-GB"/>
              </w:rPr>
              <w:t>giao</w:t>
            </w:r>
            <w:proofErr w:type="spellEnd"/>
            <w:r w:rsidRPr="00595D2D">
              <w:rPr>
                <w:rFonts w:eastAsia="Calibri"/>
                <w:sz w:val="28"/>
                <w:szCs w:val="28"/>
                <w:lang w:val="en-GB"/>
              </w:rPr>
              <w:t xml:space="preserve">; </w:t>
            </w:r>
            <w:proofErr w:type="spellStart"/>
            <w:r w:rsidRPr="00595D2D">
              <w:rPr>
                <w:rFonts w:eastAsia="Calibri"/>
                <w:sz w:val="28"/>
                <w:szCs w:val="28"/>
                <w:lang w:val="en-GB"/>
              </w:rPr>
              <w:t>phát</w:t>
            </w:r>
            <w:proofErr w:type="spellEnd"/>
            <w:r w:rsidRPr="00595D2D">
              <w:rPr>
                <w:rFonts w:eastAsia="Calibri"/>
                <w:sz w:val="28"/>
                <w:szCs w:val="28"/>
                <w:lang w:val="en-GB"/>
              </w:rPr>
              <w:t xml:space="preserve"> </w:t>
            </w:r>
            <w:proofErr w:type="spellStart"/>
            <w:r w:rsidRPr="00595D2D">
              <w:rPr>
                <w:rFonts w:eastAsia="Calibri"/>
                <w:sz w:val="28"/>
                <w:szCs w:val="28"/>
                <w:lang w:val="en-GB"/>
              </w:rPr>
              <w:t>hiện</w:t>
            </w:r>
            <w:proofErr w:type="spellEnd"/>
            <w:r w:rsidRPr="00595D2D">
              <w:rPr>
                <w:rFonts w:eastAsia="Calibri"/>
                <w:sz w:val="28"/>
                <w:szCs w:val="28"/>
                <w:lang w:val="en-GB"/>
              </w:rPr>
              <w:t xml:space="preserve"> </w:t>
            </w:r>
            <w:proofErr w:type="spellStart"/>
            <w:r w:rsidRPr="00595D2D">
              <w:rPr>
                <w:rFonts w:eastAsia="Calibri"/>
                <w:sz w:val="28"/>
                <w:szCs w:val="28"/>
                <w:lang w:val="en-GB"/>
              </w:rPr>
              <w:t>hư</w:t>
            </w:r>
            <w:proofErr w:type="spellEnd"/>
            <w:r w:rsidRPr="00595D2D">
              <w:rPr>
                <w:rFonts w:eastAsia="Calibri"/>
                <w:sz w:val="28"/>
                <w:szCs w:val="28"/>
                <w:lang w:val="en-GB"/>
              </w:rPr>
              <w:t xml:space="preserve"> </w:t>
            </w:r>
            <w:proofErr w:type="spellStart"/>
            <w:r w:rsidRPr="00595D2D">
              <w:rPr>
                <w:rFonts w:eastAsia="Calibri"/>
                <w:sz w:val="28"/>
                <w:szCs w:val="28"/>
                <w:lang w:val="en-GB"/>
              </w:rPr>
              <w:t>hỏng</w:t>
            </w:r>
            <w:proofErr w:type="spellEnd"/>
            <w:r w:rsidRPr="00595D2D">
              <w:rPr>
                <w:rFonts w:eastAsia="Calibri"/>
                <w:sz w:val="28"/>
                <w:szCs w:val="28"/>
                <w:lang w:val="en-GB"/>
              </w:rPr>
              <w:t xml:space="preserve">, </w:t>
            </w:r>
            <w:proofErr w:type="spellStart"/>
            <w:r w:rsidRPr="00595D2D">
              <w:rPr>
                <w:rFonts w:eastAsia="Calibri"/>
                <w:sz w:val="28"/>
                <w:szCs w:val="28"/>
                <w:lang w:val="en-GB"/>
              </w:rPr>
              <w:t>sự</w:t>
            </w:r>
            <w:proofErr w:type="spellEnd"/>
            <w:r w:rsidRPr="00595D2D">
              <w:rPr>
                <w:rFonts w:eastAsia="Calibri"/>
                <w:sz w:val="28"/>
                <w:szCs w:val="28"/>
                <w:lang w:val="en-GB"/>
              </w:rPr>
              <w:t xml:space="preserve"> </w:t>
            </w:r>
            <w:proofErr w:type="spellStart"/>
            <w:r w:rsidRPr="00595D2D">
              <w:rPr>
                <w:rFonts w:eastAsia="Calibri"/>
                <w:sz w:val="28"/>
                <w:szCs w:val="28"/>
                <w:lang w:val="en-GB"/>
              </w:rPr>
              <w:t>xâm</w:t>
            </w:r>
            <w:proofErr w:type="spellEnd"/>
            <w:r w:rsidRPr="00595D2D">
              <w:rPr>
                <w:rFonts w:eastAsia="Calibri"/>
                <w:sz w:val="28"/>
                <w:szCs w:val="28"/>
                <w:lang w:val="en-GB"/>
              </w:rPr>
              <w:t xml:space="preserve"> </w:t>
            </w:r>
            <w:proofErr w:type="spellStart"/>
            <w:r w:rsidRPr="00595D2D">
              <w:rPr>
                <w:rFonts w:eastAsia="Calibri"/>
                <w:sz w:val="28"/>
                <w:szCs w:val="28"/>
                <w:lang w:val="en-GB"/>
              </w:rPr>
              <w:lastRenderedPageBreak/>
              <w:t>hại</w:t>
            </w:r>
            <w:proofErr w:type="spellEnd"/>
            <w:r w:rsidRPr="00595D2D">
              <w:rPr>
                <w:rFonts w:eastAsia="Calibri"/>
                <w:sz w:val="28"/>
                <w:szCs w:val="28"/>
                <w:lang w:val="en-GB"/>
              </w:rPr>
              <w:t xml:space="preserve"> </w:t>
            </w:r>
            <w:proofErr w:type="spellStart"/>
            <w:r w:rsidRPr="00595D2D">
              <w:rPr>
                <w:rFonts w:eastAsia="Calibri"/>
                <w:sz w:val="28"/>
                <w:szCs w:val="28"/>
                <w:lang w:val="en-GB"/>
              </w:rPr>
              <w:t>công</w:t>
            </w:r>
            <w:proofErr w:type="spellEnd"/>
            <w:r w:rsidRPr="00595D2D">
              <w:rPr>
                <w:rFonts w:eastAsia="Calibri"/>
                <w:sz w:val="28"/>
                <w:szCs w:val="28"/>
                <w:lang w:val="en-GB"/>
              </w:rPr>
              <w:t xml:space="preserve"> </w:t>
            </w:r>
            <w:proofErr w:type="spellStart"/>
            <w:r w:rsidRPr="00595D2D">
              <w:rPr>
                <w:rFonts w:eastAsia="Calibri"/>
                <w:sz w:val="28"/>
                <w:szCs w:val="28"/>
                <w:lang w:val="en-GB"/>
              </w:rPr>
              <w:t>trình</w:t>
            </w:r>
            <w:proofErr w:type="spellEnd"/>
            <w:r w:rsidRPr="00595D2D">
              <w:rPr>
                <w:rFonts w:eastAsia="Calibri"/>
                <w:sz w:val="28"/>
                <w:szCs w:val="28"/>
                <w:lang w:val="en-GB"/>
              </w:rPr>
              <w:t xml:space="preserve">; </w:t>
            </w:r>
            <w:proofErr w:type="spellStart"/>
            <w:r w:rsidRPr="00595D2D">
              <w:rPr>
                <w:rFonts w:eastAsia="Calibri"/>
                <w:sz w:val="28"/>
                <w:szCs w:val="28"/>
                <w:lang w:val="en-GB"/>
              </w:rPr>
              <w:t>xử</w:t>
            </w:r>
            <w:proofErr w:type="spellEnd"/>
            <w:r w:rsidRPr="00595D2D">
              <w:rPr>
                <w:rFonts w:eastAsia="Calibri"/>
                <w:sz w:val="28"/>
                <w:szCs w:val="28"/>
                <w:lang w:val="en-GB"/>
              </w:rPr>
              <w:t xml:space="preserve"> </w:t>
            </w:r>
            <w:proofErr w:type="spellStart"/>
            <w:r w:rsidRPr="00595D2D">
              <w:rPr>
                <w:rFonts w:eastAsia="Calibri"/>
                <w:sz w:val="28"/>
                <w:szCs w:val="28"/>
                <w:lang w:val="en-GB"/>
              </w:rPr>
              <w:t>lý</w:t>
            </w:r>
            <w:proofErr w:type="spellEnd"/>
            <w:r w:rsidRPr="00595D2D">
              <w:rPr>
                <w:rFonts w:eastAsia="Calibri"/>
                <w:sz w:val="28"/>
                <w:szCs w:val="28"/>
                <w:lang w:val="en-GB"/>
              </w:rPr>
              <w:t xml:space="preserve"> </w:t>
            </w:r>
            <w:proofErr w:type="spellStart"/>
            <w:r w:rsidRPr="00595D2D">
              <w:rPr>
                <w:rFonts w:eastAsia="Calibri"/>
                <w:sz w:val="28"/>
                <w:szCs w:val="28"/>
                <w:lang w:val="en-GB"/>
              </w:rPr>
              <w:t>hoặc</w:t>
            </w:r>
            <w:proofErr w:type="spellEnd"/>
            <w:r w:rsidRPr="00595D2D">
              <w:rPr>
                <w:rFonts w:eastAsia="Calibri"/>
                <w:sz w:val="28"/>
                <w:szCs w:val="28"/>
                <w:lang w:val="en-GB"/>
              </w:rPr>
              <w:t xml:space="preserve"> </w:t>
            </w:r>
            <w:proofErr w:type="spellStart"/>
            <w:r w:rsidRPr="00595D2D">
              <w:rPr>
                <w:rFonts w:eastAsia="Calibri"/>
                <w:sz w:val="28"/>
                <w:szCs w:val="28"/>
                <w:lang w:val="en-GB"/>
              </w:rPr>
              <w:t>báo</w:t>
            </w:r>
            <w:proofErr w:type="spellEnd"/>
            <w:r w:rsidRPr="00595D2D">
              <w:rPr>
                <w:rFonts w:eastAsia="Calibri"/>
                <w:sz w:val="28"/>
                <w:szCs w:val="28"/>
                <w:lang w:val="en-GB"/>
              </w:rPr>
              <w:t xml:space="preserve"> </w:t>
            </w:r>
            <w:proofErr w:type="spellStart"/>
            <w:r w:rsidRPr="00595D2D">
              <w:rPr>
                <w:rFonts w:eastAsia="Calibri"/>
                <w:sz w:val="28"/>
                <w:szCs w:val="28"/>
                <w:lang w:val="en-GB"/>
              </w:rPr>
              <w:t>cáo</w:t>
            </w:r>
            <w:proofErr w:type="spellEnd"/>
            <w:r w:rsidRPr="00595D2D">
              <w:rPr>
                <w:rFonts w:eastAsia="Calibri"/>
                <w:sz w:val="28"/>
                <w:szCs w:val="28"/>
                <w:lang w:val="en-GB"/>
              </w:rPr>
              <w:t xml:space="preserve"> </w:t>
            </w:r>
            <w:proofErr w:type="spellStart"/>
            <w:r w:rsidRPr="00595D2D">
              <w:rPr>
                <w:rFonts w:eastAsia="Calibri"/>
                <w:sz w:val="28"/>
                <w:szCs w:val="28"/>
                <w:lang w:val="en-GB"/>
              </w:rPr>
              <w:t>để</w:t>
            </w:r>
            <w:proofErr w:type="spellEnd"/>
            <w:r w:rsidRPr="00595D2D">
              <w:rPr>
                <w:rFonts w:eastAsia="Calibri"/>
                <w:sz w:val="28"/>
                <w:szCs w:val="28"/>
                <w:lang w:val="en-GB"/>
              </w:rPr>
              <w:t xml:space="preserve"> </w:t>
            </w:r>
            <w:proofErr w:type="spellStart"/>
            <w:r w:rsidRPr="00595D2D">
              <w:rPr>
                <w:rFonts w:eastAsia="Calibri"/>
                <w:sz w:val="28"/>
                <w:szCs w:val="28"/>
                <w:lang w:val="en-GB"/>
              </w:rPr>
              <w:t>có</w:t>
            </w:r>
            <w:proofErr w:type="spellEnd"/>
            <w:r w:rsidRPr="00595D2D">
              <w:rPr>
                <w:rFonts w:eastAsia="Calibri"/>
                <w:sz w:val="28"/>
                <w:szCs w:val="28"/>
                <w:lang w:val="en-GB"/>
              </w:rPr>
              <w:t xml:space="preserve"> </w:t>
            </w:r>
            <w:proofErr w:type="spellStart"/>
            <w:r w:rsidRPr="00595D2D">
              <w:rPr>
                <w:rFonts w:eastAsia="Calibri"/>
                <w:sz w:val="28"/>
                <w:szCs w:val="28"/>
                <w:lang w:val="en-GB"/>
              </w:rPr>
              <w:t>biện</w:t>
            </w:r>
            <w:proofErr w:type="spellEnd"/>
            <w:r w:rsidRPr="00595D2D">
              <w:rPr>
                <w:rFonts w:eastAsia="Calibri"/>
                <w:sz w:val="28"/>
                <w:szCs w:val="28"/>
                <w:lang w:val="en-GB"/>
              </w:rPr>
              <w:t xml:space="preserve"> </w:t>
            </w:r>
            <w:proofErr w:type="spellStart"/>
            <w:r w:rsidRPr="00595D2D">
              <w:rPr>
                <w:rFonts w:eastAsia="Calibri"/>
                <w:sz w:val="28"/>
                <w:szCs w:val="28"/>
                <w:lang w:val="en-GB"/>
              </w:rPr>
              <w:t>pháp</w:t>
            </w:r>
            <w:proofErr w:type="spellEnd"/>
            <w:r w:rsidRPr="00595D2D">
              <w:rPr>
                <w:rFonts w:eastAsia="Calibri"/>
                <w:sz w:val="28"/>
                <w:szCs w:val="28"/>
                <w:lang w:val="en-GB"/>
              </w:rPr>
              <w:t xml:space="preserve"> </w:t>
            </w:r>
            <w:proofErr w:type="spellStart"/>
            <w:r w:rsidRPr="00595D2D">
              <w:rPr>
                <w:rFonts w:eastAsia="Calibri"/>
                <w:sz w:val="28"/>
                <w:szCs w:val="28"/>
                <w:lang w:val="en-GB"/>
              </w:rPr>
              <w:t>xử</w:t>
            </w:r>
            <w:proofErr w:type="spellEnd"/>
            <w:r w:rsidRPr="00595D2D">
              <w:rPr>
                <w:rFonts w:eastAsia="Calibri"/>
                <w:sz w:val="28"/>
                <w:szCs w:val="28"/>
                <w:lang w:val="en-GB"/>
              </w:rPr>
              <w:t xml:space="preserve"> </w:t>
            </w:r>
            <w:proofErr w:type="spellStart"/>
            <w:r w:rsidRPr="00595D2D">
              <w:rPr>
                <w:rFonts w:eastAsia="Calibri"/>
                <w:sz w:val="28"/>
                <w:szCs w:val="28"/>
                <w:lang w:val="en-GB"/>
              </w:rPr>
              <w:t>lý</w:t>
            </w:r>
            <w:proofErr w:type="spellEnd"/>
            <w:r w:rsidRPr="00595D2D">
              <w:rPr>
                <w:rFonts w:eastAsia="Calibri"/>
                <w:sz w:val="28"/>
                <w:szCs w:val="28"/>
                <w:lang w:val="en-GB"/>
              </w:rPr>
              <w:t>.</w:t>
            </w:r>
          </w:p>
          <w:p w14:paraId="6477C804"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t xml:space="preserve">- Theo </w:t>
            </w:r>
            <w:proofErr w:type="spellStart"/>
            <w:r w:rsidRPr="00595D2D">
              <w:rPr>
                <w:rFonts w:eastAsia="Calibri"/>
                <w:sz w:val="28"/>
                <w:szCs w:val="28"/>
                <w:lang w:val="en-GB"/>
              </w:rPr>
              <w:t>dõi</w:t>
            </w:r>
            <w:proofErr w:type="spellEnd"/>
            <w:r w:rsidRPr="00595D2D">
              <w:rPr>
                <w:rFonts w:eastAsia="Calibri"/>
                <w:sz w:val="28"/>
                <w:szCs w:val="28"/>
                <w:lang w:val="en-GB"/>
              </w:rPr>
              <w:t xml:space="preserve"> tai </w:t>
            </w:r>
            <w:proofErr w:type="spellStart"/>
            <w:r w:rsidRPr="00595D2D">
              <w:rPr>
                <w:rFonts w:eastAsia="Calibri"/>
                <w:sz w:val="28"/>
                <w:szCs w:val="28"/>
                <w:lang w:val="en-GB"/>
              </w:rPr>
              <w:t>nạn</w:t>
            </w:r>
            <w:proofErr w:type="spellEnd"/>
            <w:r w:rsidRPr="00595D2D">
              <w:rPr>
                <w:rFonts w:eastAsia="Calibri"/>
                <w:sz w:val="28"/>
                <w:szCs w:val="28"/>
                <w:lang w:val="en-GB"/>
              </w:rPr>
              <w:t xml:space="preserve"> </w:t>
            </w:r>
            <w:proofErr w:type="spellStart"/>
            <w:r w:rsidRPr="00595D2D">
              <w:rPr>
                <w:rFonts w:eastAsia="Calibri"/>
                <w:sz w:val="28"/>
                <w:szCs w:val="28"/>
                <w:lang w:val="en-GB"/>
              </w:rPr>
              <w:t>giao</w:t>
            </w:r>
            <w:proofErr w:type="spellEnd"/>
            <w:r w:rsidRPr="00595D2D">
              <w:rPr>
                <w:rFonts w:eastAsia="Calibri"/>
                <w:sz w:val="28"/>
                <w:szCs w:val="28"/>
                <w:lang w:val="en-GB"/>
              </w:rPr>
              <w:t xml:space="preserve"> </w:t>
            </w:r>
            <w:proofErr w:type="spellStart"/>
            <w:r w:rsidRPr="00595D2D">
              <w:rPr>
                <w:rFonts w:eastAsia="Calibri"/>
                <w:sz w:val="28"/>
                <w:szCs w:val="28"/>
                <w:lang w:val="en-GB"/>
              </w:rPr>
              <w:t>thông</w:t>
            </w:r>
            <w:proofErr w:type="spellEnd"/>
            <w:r w:rsidRPr="00595D2D">
              <w:rPr>
                <w:rFonts w:eastAsia="Calibri"/>
                <w:sz w:val="28"/>
                <w:szCs w:val="28"/>
                <w:lang w:val="en-GB"/>
              </w:rPr>
              <w:t xml:space="preserve"> </w:t>
            </w:r>
            <w:proofErr w:type="spellStart"/>
            <w:r w:rsidRPr="00595D2D">
              <w:rPr>
                <w:rFonts w:eastAsia="Calibri"/>
                <w:sz w:val="28"/>
                <w:szCs w:val="28"/>
                <w:lang w:val="en-GB"/>
              </w:rPr>
              <w:t>và</w:t>
            </w:r>
            <w:proofErr w:type="spellEnd"/>
            <w:r w:rsidRPr="00595D2D">
              <w:rPr>
                <w:rFonts w:eastAsia="Calibri"/>
                <w:sz w:val="28"/>
                <w:szCs w:val="28"/>
                <w:lang w:val="en-GB"/>
              </w:rPr>
              <w:t xml:space="preserve"> </w:t>
            </w:r>
            <w:proofErr w:type="spellStart"/>
            <w:r w:rsidRPr="00595D2D">
              <w:rPr>
                <w:rFonts w:eastAsia="Calibri"/>
                <w:sz w:val="28"/>
                <w:szCs w:val="28"/>
                <w:lang w:val="en-GB"/>
              </w:rPr>
              <w:t>xử</w:t>
            </w:r>
            <w:proofErr w:type="spellEnd"/>
            <w:r w:rsidRPr="00595D2D">
              <w:rPr>
                <w:rFonts w:eastAsia="Calibri"/>
                <w:sz w:val="28"/>
                <w:szCs w:val="28"/>
                <w:lang w:val="en-GB"/>
              </w:rPr>
              <w:t xml:space="preserve"> </w:t>
            </w:r>
            <w:proofErr w:type="spellStart"/>
            <w:r w:rsidRPr="00595D2D">
              <w:rPr>
                <w:rFonts w:eastAsia="Calibri"/>
                <w:sz w:val="28"/>
                <w:szCs w:val="28"/>
                <w:lang w:val="en-GB"/>
              </w:rPr>
              <w:t>lý</w:t>
            </w:r>
            <w:proofErr w:type="spellEnd"/>
            <w:r w:rsidRPr="00595D2D">
              <w:rPr>
                <w:rFonts w:eastAsia="Calibri"/>
                <w:sz w:val="28"/>
                <w:szCs w:val="28"/>
                <w:lang w:val="en-GB"/>
              </w:rPr>
              <w:t xml:space="preserve"> </w:t>
            </w:r>
            <w:proofErr w:type="spellStart"/>
            <w:r w:rsidRPr="00595D2D">
              <w:rPr>
                <w:rFonts w:eastAsia="Calibri"/>
                <w:sz w:val="28"/>
                <w:szCs w:val="28"/>
                <w:lang w:val="en-GB"/>
              </w:rPr>
              <w:t>theo</w:t>
            </w:r>
            <w:proofErr w:type="spellEnd"/>
            <w:r w:rsidRPr="00595D2D">
              <w:rPr>
                <w:rFonts w:eastAsia="Calibri"/>
                <w:sz w:val="28"/>
                <w:szCs w:val="28"/>
                <w:lang w:val="en-GB"/>
              </w:rPr>
              <w:t xml:space="preserve"> </w:t>
            </w:r>
            <w:proofErr w:type="spellStart"/>
            <w:r w:rsidRPr="00595D2D">
              <w:rPr>
                <w:rFonts w:eastAsia="Calibri"/>
                <w:sz w:val="28"/>
                <w:szCs w:val="28"/>
                <w:lang w:val="en-GB"/>
              </w:rPr>
              <w:t>quy</w:t>
            </w:r>
            <w:proofErr w:type="spellEnd"/>
            <w:r w:rsidRPr="00595D2D">
              <w:rPr>
                <w:rFonts w:eastAsia="Calibri"/>
                <w:sz w:val="28"/>
                <w:szCs w:val="28"/>
                <w:lang w:val="en-GB"/>
              </w:rPr>
              <w:t xml:space="preserve"> </w:t>
            </w:r>
            <w:proofErr w:type="spellStart"/>
            <w:r w:rsidRPr="00595D2D">
              <w:rPr>
                <w:rFonts w:eastAsia="Calibri"/>
                <w:sz w:val="28"/>
                <w:szCs w:val="28"/>
                <w:lang w:val="en-GB"/>
              </w:rPr>
              <w:t>định</w:t>
            </w:r>
            <w:proofErr w:type="spellEnd"/>
            <w:r w:rsidRPr="00595D2D">
              <w:rPr>
                <w:rFonts w:eastAsia="Calibri"/>
                <w:sz w:val="28"/>
                <w:szCs w:val="28"/>
                <w:lang w:val="en-GB"/>
              </w:rPr>
              <w:t>.</w:t>
            </w:r>
          </w:p>
          <w:p w14:paraId="6241246E"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t xml:space="preserve">- </w:t>
            </w:r>
            <w:proofErr w:type="spellStart"/>
            <w:r w:rsidRPr="00595D2D">
              <w:rPr>
                <w:rFonts w:eastAsia="Calibri"/>
                <w:sz w:val="28"/>
                <w:szCs w:val="28"/>
                <w:lang w:val="en-GB"/>
              </w:rPr>
              <w:t>Phát</w:t>
            </w:r>
            <w:proofErr w:type="spellEnd"/>
            <w:r w:rsidRPr="00595D2D">
              <w:rPr>
                <w:rFonts w:eastAsia="Calibri"/>
                <w:sz w:val="28"/>
                <w:szCs w:val="28"/>
                <w:lang w:val="en-GB"/>
              </w:rPr>
              <w:t xml:space="preserve"> </w:t>
            </w:r>
            <w:proofErr w:type="spellStart"/>
            <w:r w:rsidRPr="00595D2D">
              <w:rPr>
                <w:rFonts w:eastAsia="Calibri"/>
                <w:sz w:val="28"/>
                <w:szCs w:val="28"/>
                <w:lang w:val="en-GB"/>
              </w:rPr>
              <w:t>hiện</w:t>
            </w:r>
            <w:proofErr w:type="spellEnd"/>
            <w:r w:rsidRPr="00595D2D">
              <w:rPr>
                <w:rFonts w:eastAsia="Calibri"/>
                <w:sz w:val="28"/>
                <w:szCs w:val="28"/>
                <w:lang w:val="en-GB"/>
              </w:rPr>
              <w:t xml:space="preserve"> </w:t>
            </w:r>
            <w:proofErr w:type="spellStart"/>
            <w:r w:rsidRPr="00595D2D">
              <w:rPr>
                <w:rFonts w:eastAsia="Calibri"/>
                <w:sz w:val="28"/>
                <w:szCs w:val="28"/>
                <w:lang w:val="en-GB"/>
              </w:rPr>
              <w:t>kịp</w:t>
            </w:r>
            <w:proofErr w:type="spellEnd"/>
            <w:r w:rsidRPr="00595D2D">
              <w:rPr>
                <w:rFonts w:eastAsia="Calibri"/>
                <w:sz w:val="28"/>
                <w:szCs w:val="28"/>
                <w:lang w:val="en-GB"/>
              </w:rPr>
              <w:t xml:space="preserve"> </w:t>
            </w:r>
            <w:proofErr w:type="spellStart"/>
            <w:r w:rsidRPr="00595D2D">
              <w:rPr>
                <w:rFonts w:eastAsia="Calibri"/>
                <w:sz w:val="28"/>
                <w:szCs w:val="28"/>
                <w:lang w:val="en-GB"/>
              </w:rPr>
              <w:t>thời</w:t>
            </w:r>
            <w:proofErr w:type="spellEnd"/>
            <w:r w:rsidRPr="00595D2D">
              <w:rPr>
                <w:rFonts w:eastAsia="Calibri"/>
                <w:sz w:val="28"/>
                <w:szCs w:val="28"/>
                <w:lang w:val="en-GB"/>
              </w:rPr>
              <w:t xml:space="preserve">, </w:t>
            </w:r>
            <w:proofErr w:type="spellStart"/>
            <w:r w:rsidRPr="00595D2D">
              <w:rPr>
                <w:rFonts w:eastAsia="Calibri"/>
                <w:sz w:val="28"/>
                <w:szCs w:val="28"/>
                <w:lang w:val="en-GB"/>
              </w:rPr>
              <w:t>lập</w:t>
            </w:r>
            <w:proofErr w:type="spellEnd"/>
            <w:r w:rsidRPr="00595D2D">
              <w:rPr>
                <w:rFonts w:eastAsia="Calibri"/>
                <w:sz w:val="28"/>
                <w:szCs w:val="28"/>
                <w:lang w:val="en-GB"/>
              </w:rPr>
              <w:t xml:space="preserve"> </w:t>
            </w:r>
            <w:proofErr w:type="spellStart"/>
            <w:r w:rsidRPr="00595D2D">
              <w:rPr>
                <w:rFonts w:eastAsia="Calibri"/>
                <w:sz w:val="28"/>
                <w:szCs w:val="28"/>
                <w:lang w:val="en-GB"/>
              </w:rPr>
              <w:t>biên</w:t>
            </w:r>
            <w:proofErr w:type="spellEnd"/>
            <w:r w:rsidRPr="00595D2D">
              <w:rPr>
                <w:rFonts w:eastAsia="Calibri"/>
                <w:sz w:val="28"/>
                <w:szCs w:val="28"/>
                <w:lang w:val="en-GB"/>
              </w:rPr>
              <w:t xml:space="preserve"> </w:t>
            </w:r>
            <w:proofErr w:type="spellStart"/>
            <w:r w:rsidRPr="00595D2D">
              <w:rPr>
                <w:rFonts w:eastAsia="Calibri"/>
                <w:sz w:val="28"/>
                <w:szCs w:val="28"/>
                <w:lang w:val="en-GB"/>
              </w:rPr>
              <w:t>bản</w:t>
            </w:r>
            <w:proofErr w:type="spellEnd"/>
            <w:r w:rsidRPr="00595D2D">
              <w:rPr>
                <w:rFonts w:eastAsia="Calibri"/>
                <w:sz w:val="28"/>
                <w:szCs w:val="28"/>
                <w:lang w:val="en-GB"/>
              </w:rPr>
              <w:t xml:space="preserve"> </w:t>
            </w:r>
            <w:proofErr w:type="spellStart"/>
            <w:r w:rsidRPr="00595D2D">
              <w:rPr>
                <w:rFonts w:eastAsia="Calibri"/>
                <w:sz w:val="28"/>
                <w:szCs w:val="28"/>
                <w:lang w:val="en-GB"/>
              </w:rPr>
              <w:t>xác</w:t>
            </w:r>
            <w:proofErr w:type="spellEnd"/>
            <w:r w:rsidRPr="00595D2D">
              <w:rPr>
                <w:rFonts w:eastAsia="Calibri"/>
                <w:sz w:val="28"/>
                <w:szCs w:val="28"/>
                <w:lang w:val="en-GB"/>
              </w:rPr>
              <w:t xml:space="preserve"> </w:t>
            </w:r>
            <w:proofErr w:type="spellStart"/>
            <w:r w:rsidRPr="00595D2D">
              <w:rPr>
                <w:rFonts w:eastAsia="Calibri"/>
                <w:sz w:val="28"/>
                <w:szCs w:val="28"/>
                <w:lang w:val="en-GB"/>
              </w:rPr>
              <w:t>nhận</w:t>
            </w:r>
            <w:proofErr w:type="spellEnd"/>
            <w:r w:rsidRPr="00595D2D">
              <w:rPr>
                <w:rFonts w:eastAsia="Calibri"/>
                <w:sz w:val="28"/>
                <w:szCs w:val="28"/>
                <w:lang w:val="en-GB"/>
              </w:rPr>
              <w:t xml:space="preserve"> </w:t>
            </w:r>
            <w:proofErr w:type="spellStart"/>
            <w:r w:rsidRPr="00595D2D">
              <w:rPr>
                <w:rFonts w:eastAsia="Calibri"/>
                <w:sz w:val="28"/>
                <w:szCs w:val="28"/>
                <w:lang w:val="en-GB"/>
              </w:rPr>
              <w:t>hành</w:t>
            </w:r>
            <w:proofErr w:type="spellEnd"/>
            <w:r w:rsidRPr="00595D2D">
              <w:rPr>
                <w:rFonts w:eastAsia="Calibri"/>
                <w:sz w:val="28"/>
                <w:szCs w:val="28"/>
                <w:lang w:val="en-GB"/>
              </w:rPr>
              <w:t xml:space="preserve"> vi </w:t>
            </w:r>
            <w:proofErr w:type="spellStart"/>
            <w:r w:rsidRPr="00595D2D">
              <w:rPr>
                <w:rFonts w:eastAsia="Calibri"/>
                <w:sz w:val="28"/>
                <w:szCs w:val="28"/>
                <w:lang w:val="en-GB"/>
              </w:rPr>
              <w:t>vi</w:t>
            </w:r>
            <w:proofErr w:type="spellEnd"/>
            <w:r w:rsidRPr="00595D2D">
              <w:rPr>
                <w:rFonts w:eastAsia="Calibri"/>
                <w:sz w:val="28"/>
                <w:szCs w:val="28"/>
                <w:lang w:val="en-GB"/>
              </w:rPr>
              <w:t xml:space="preserve"> </w:t>
            </w:r>
            <w:proofErr w:type="spellStart"/>
            <w:r w:rsidRPr="00595D2D">
              <w:rPr>
                <w:rFonts w:eastAsia="Calibri"/>
                <w:sz w:val="28"/>
                <w:szCs w:val="28"/>
                <w:lang w:val="en-GB"/>
              </w:rPr>
              <w:t>phạm</w:t>
            </w:r>
            <w:proofErr w:type="spellEnd"/>
            <w:r w:rsidRPr="00595D2D">
              <w:rPr>
                <w:rFonts w:eastAsia="Calibri"/>
                <w:sz w:val="28"/>
                <w:szCs w:val="28"/>
                <w:lang w:val="en-GB"/>
              </w:rPr>
              <w:t xml:space="preserve"> </w:t>
            </w:r>
            <w:proofErr w:type="spellStart"/>
            <w:r w:rsidRPr="00595D2D">
              <w:rPr>
                <w:rFonts w:eastAsia="Calibri"/>
                <w:sz w:val="28"/>
                <w:szCs w:val="28"/>
                <w:lang w:val="en-GB"/>
              </w:rPr>
              <w:t>công</w:t>
            </w:r>
            <w:proofErr w:type="spellEnd"/>
            <w:r w:rsidRPr="00595D2D">
              <w:rPr>
                <w:rFonts w:eastAsia="Calibri"/>
                <w:sz w:val="28"/>
                <w:szCs w:val="28"/>
                <w:lang w:val="en-GB"/>
              </w:rPr>
              <w:t xml:space="preserve"> </w:t>
            </w:r>
            <w:proofErr w:type="spellStart"/>
            <w:r w:rsidRPr="00595D2D">
              <w:rPr>
                <w:rFonts w:eastAsia="Calibri"/>
                <w:sz w:val="28"/>
                <w:szCs w:val="28"/>
                <w:lang w:val="en-GB"/>
              </w:rPr>
              <w:t>tác</w:t>
            </w:r>
            <w:proofErr w:type="spellEnd"/>
            <w:r w:rsidRPr="00595D2D">
              <w:rPr>
                <w:rFonts w:eastAsia="Calibri"/>
                <w:sz w:val="28"/>
                <w:szCs w:val="28"/>
                <w:lang w:val="en-GB"/>
              </w:rPr>
              <w:t xml:space="preserve"> </w:t>
            </w:r>
            <w:proofErr w:type="spellStart"/>
            <w:r w:rsidRPr="00595D2D">
              <w:rPr>
                <w:rFonts w:eastAsia="Calibri"/>
                <w:sz w:val="28"/>
                <w:szCs w:val="28"/>
                <w:lang w:val="en-GB"/>
              </w:rPr>
              <w:t>quản</w:t>
            </w:r>
            <w:proofErr w:type="spellEnd"/>
            <w:r w:rsidRPr="00595D2D">
              <w:rPr>
                <w:rFonts w:eastAsia="Calibri"/>
                <w:sz w:val="28"/>
                <w:szCs w:val="28"/>
                <w:lang w:val="en-GB"/>
              </w:rPr>
              <w:t xml:space="preserve"> </w:t>
            </w:r>
            <w:proofErr w:type="spellStart"/>
            <w:r w:rsidRPr="00595D2D">
              <w:rPr>
                <w:rFonts w:eastAsia="Calibri"/>
                <w:sz w:val="28"/>
                <w:szCs w:val="28"/>
                <w:lang w:val="en-GB"/>
              </w:rPr>
              <w:t>lý</w:t>
            </w:r>
            <w:proofErr w:type="spellEnd"/>
            <w:r w:rsidRPr="00595D2D">
              <w:rPr>
                <w:rFonts w:eastAsia="Calibri"/>
                <w:sz w:val="28"/>
                <w:szCs w:val="28"/>
                <w:lang w:val="en-GB"/>
              </w:rPr>
              <w:t xml:space="preserve">, </w:t>
            </w:r>
            <w:proofErr w:type="spellStart"/>
            <w:r w:rsidRPr="00595D2D">
              <w:rPr>
                <w:rFonts w:eastAsia="Calibri"/>
                <w:sz w:val="28"/>
                <w:szCs w:val="28"/>
                <w:lang w:val="en-GB"/>
              </w:rPr>
              <w:t>bảo</w:t>
            </w:r>
            <w:proofErr w:type="spellEnd"/>
            <w:r w:rsidRPr="00595D2D">
              <w:rPr>
                <w:rFonts w:eastAsia="Calibri"/>
                <w:sz w:val="28"/>
                <w:szCs w:val="28"/>
                <w:lang w:val="en-GB"/>
              </w:rPr>
              <w:t xml:space="preserve"> </w:t>
            </w:r>
            <w:proofErr w:type="spellStart"/>
            <w:r w:rsidRPr="00595D2D">
              <w:rPr>
                <w:rFonts w:eastAsia="Calibri"/>
                <w:sz w:val="28"/>
                <w:szCs w:val="28"/>
                <w:lang w:val="en-GB"/>
              </w:rPr>
              <w:t>vệ</w:t>
            </w:r>
            <w:proofErr w:type="spellEnd"/>
            <w:r w:rsidRPr="00595D2D">
              <w:rPr>
                <w:rFonts w:eastAsia="Calibri"/>
                <w:sz w:val="28"/>
                <w:szCs w:val="28"/>
                <w:lang w:val="en-GB"/>
              </w:rPr>
              <w:t xml:space="preserve"> </w:t>
            </w:r>
            <w:proofErr w:type="spellStart"/>
            <w:r w:rsidRPr="00595D2D">
              <w:rPr>
                <w:rFonts w:eastAsia="Calibri"/>
                <w:sz w:val="28"/>
                <w:szCs w:val="28"/>
                <w:lang w:val="en-GB"/>
              </w:rPr>
              <w:t>phạm</w:t>
            </w:r>
            <w:proofErr w:type="spellEnd"/>
            <w:r w:rsidRPr="00595D2D">
              <w:rPr>
                <w:rFonts w:eastAsia="Calibri"/>
                <w:sz w:val="28"/>
                <w:szCs w:val="28"/>
                <w:lang w:val="en-GB"/>
              </w:rPr>
              <w:t xml:space="preserve"> vi </w:t>
            </w:r>
            <w:proofErr w:type="spellStart"/>
            <w:r w:rsidRPr="00595D2D">
              <w:rPr>
                <w:rFonts w:eastAsia="Calibri"/>
                <w:sz w:val="28"/>
                <w:szCs w:val="28"/>
                <w:lang w:val="en-GB"/>
              </w:rPr>
              <w:t>đất</w:t>
            </w:r>
            <w:proofErr w:type="spellEnd"/>
            <w:r w:rsidRPr="00595D2D">
              <w:rPr>
                <w:rFonts w:eastAsia="Calibri"/>
                <w:sz w:val="28"/>
                <w:szCs w:val="28"/>
                <w:lang w:val="en-GB"/>
              </w:rPr>
              <w:t xml:space="preserve"> </w:t>
            </w:r>
            <w:proofErr w:type="spellStart"/>
            <w:r w:rsidRPr="00595D2D">
              <w:rPr>
                <w:rFonts w:eastAsia="Calibri"/>
                <w:sz w:val="28"/>
                <w:szCs w:val="28"/>
                <w:lang w:val="en-GB"/>
              </w:rPr>
              <w:t>của</w:t>
            </w:r>
            <w:proofErr w:type="spellEnd"/>
            <w:r w:rsidRPr="00595D2D">
              <w:rPr>
                <w:rFonts w:eastAsia="Calibri"/>
                <w:sz w:val="28"/>
                <w:szCs w:val="28"/>
                <w:lang w:val="en-GB"/>
              </w:rPr>
              <w:t xml:space="preserve"> </w:t>
            </w:r>
            <w:proofErr w:type="spellStart"/>
            <w:r w:rsidRPr="00595D2D">
              <w:rPr>
                <w:rFonts w:eastAsia="Calibri"/>
                <w:sz w:val="28"/>
                <w:szCs w:val="28"/>
                <w:lang w:val="en-GB"/>
              </w:rPr>
              <w:t>đường</w:t>
            </w:r>
            <w:proofErr w:type="spellEnd"/>
            <w:r w:rsidRPr="00595D2D">
              <w:rPr>
                <w:rFonts w:eastAsia="Calibri"/>
                <w:sz w:val="28"/>
                <w:szCs w:val="28"/>
                <w:lang w:val="en-GB"/>
              </w:rPr>
              <w:t xml:space="preserve"> </w:t>
            </w:r>
            <w:proofErr w:type="spellStart"/>
            <w:r w:rsidRPr="00595D2D">
              <w:rPr>
                <w:rFonts w:eastAsia="Calibri"/>
                <w:sz w:val="28"/>
                <w:szCs w:val="28"/>
                <w:lang w:val="en-GB"/>
              </w:rPr>
              <w:t>bộ</w:t>
            </w:r>
            <w:proofErr w:type="spellEnd"/>
            <w:r w:rsidRPr="00595D2D">
              <w:rPr>
                <w:rFonts w:eastAsia="Calibri"/>
                <w:sz w:val="28"/>
                <w:szCs w:val="28"/>
                <w:lang w:val="en-GB"/>
              </w:rPr>
              <w:t xml:space="preserve">, </w:t>
            </w:r>
            <w:proofErr w:type="spellStart"/>
            <w:r w:rsidRPr="00595D2D">
              <w:rPr>
                <w:rFonts w:eastAsia="Calibri"/>
                <w:sz w:val="28"/>
                <w:szCs w:val="28"/>
                <w:lang w:val="en-GB"/>
              </w:rPr>
              <w:t>báo</w:t>
            </w:r>
            <w:proofErr w:type="spellEnd"/>
            <w:r w:rsidRPr="00595D2D">
              <w:rPr>
                <w:rFonts w:eastAsia="Calibri"/>
                <w:sz w:val="28"/>
                <w:szCs w:val="28"/>
                <w:lang w:val="en-GB"/>
              </w:rPr>
              <w:t xml:space="preserve"> </w:t>
            </w:r>
            <w:proofErr w:type="spellStart"/>
            <w:r w:rsidRPr="00595D2D">
              <w:rPr>
                <w:rFonts w:eastAsia="Calibri"/>
                <w:sz w:val="28"/>
                <w:szCs w:val="28"/>
                <w:lang w:val="en-GB"/>
              </w:rPr>
              <w:t>cáo</w:t>
            </w:r>
            <w:proofErr w:type="spellEnd"/>
            <w:r w:rsidRPr="00595D2D">
              <w:rPr>
                <w:rFonts w:eastAsia="Calibri"/>
                <w:sz w:val="28"/>
                <w:szCs w:val="28"/>
                <w:lang w:val="en-GB"/>
              </w:rPr>
              <w:t xml:space="preserve"> </w:t>
            </w:r>
            <w:proofErr w:type="spellStart"/>
            <w:r w:rsidRPr="00595D2D">
              <w:rPr>
                <w:rFonts w:eastAsia="Calibri"/>
                <w:sz w:val="28"/>
                <w:szCs w:val="28"/>
                <w:lang w:val="en-GB"/>
              </w:rPr>
              <w:t>Bên</w:t>
            </w:r>
            <w:proofErr w:type="spellEnd"/>
            <w:r w:rsidRPr="00595D2D">
              <w:rPr>
                <w:rFonts w:eastAsia="Calibri"/>
                <w:sz w:val="28"/>
                <w:szCs w:val="28"/>
                <w:lang w:val="en-GB"/>
              </w:rPr>
              <w:t xml:space="preserve"> A </w:t>
            </w:r>
            <w:proofErr w:type="spellStart"/>
            <w:r w:rsidRPr="00595D2D">
              <w:rPr>
                <w:rFonts w:eastAsia="Calibri"/>
                <w:sz w:val="28"/>
                <w:szCs w:val="28"/>
                <w:lang w:val="en-GB"/>
              </w:rPr>
              <w:t>xử</w:t>
            </w:r>
            <w:proofErr w:type="spellEnd"/>
            <w:r w:rsidRPr="00595D2D">
              <w:rPr>
                <w:rFonts w:eastAsia="Calibri"/>
                <w:sz w:val="28"/>
                <w:szCs w:val="28"/>
                <w:lang w:val="en-GB"/>
              </w:rPr>
              <w:t xml:space="preserve"> </w:t>
            </w:r>
            <w:proofErr w:type="spellStart"/>
            <w:r w:rsidRPr="00595D2D">
              <w:rPr>
                <w:rFonts w:eastAsia="Calibri"/>
                <w:sz w:val="28"/>
                <w:szCs w:val="28"/>
                <w:lang w:val="en-GB"/>
              </w:rPr>
              <w:t>lý</w:t>
            </w:r>
            <w:proofErr w:type="spellEnd"/>
            <w:r w:rsidRPr="00595D2D">
              <w:rPr>
                <w:rFonts w:eastAsia="Calibri"/>
                <w:sz w:val="28"/>
                <w:szCs w:val="28"/>
                <w:lang w:val="en-GB"/>
              </w:rPr>
              <w:t xml:space="preserve"> </w:t>
            </w:r>
            <w:proofErr w:type="spellStart"/>
            <w:r w:rsidRPr="00595D2D">
              <w:rPr>
                <w:rFonts w:eastAsia="Calibri"/>
                <w:sz w:val="28"/>
                <w:szCs w:val="28"/>
                <w:lang w:val="en-GB"/>
              </w:rPr>
              <w:t>theo</w:t>
            </w:r>
            <w:proofErr w:type="spellEnd"/>
            <w:r w:rsidRPr="00595D2D">
              <w:rPr>
                <w:rFonts w:eastAsia="Calibri"/>
                <w:sz w:val="28"/>
                <w:szCs w:val="28"/>
                <w:lang w:val="en-GB"/>
              </w:rPr>
              <w:t xml:space="preserve"> </w:t>
            </w:r>
            <w:proofErr w:type="spellStart"/>
            <w:r w:rsidRPr="00595D2D">
              <w:rPr>
                <w:rFonts w:eastAsia="Calibri"/>
                <w:sz w:val="28"/>
                <w:szCs w:val="28"/>
                <w:lang w:val="en-GB"/>
              </w:rPr>
              <w:t>quy</w:t>
            </w:r>
            <w:proofErr w:type="spellEnd"/>
            <w:r w:rsidRPr="00595D2D">
              <w:rPr>
                <w:rFonts w:eastAsia="Calibri"/>
                <w:sz w:val="28"/>
                <w:szCs w:val="28"/>
                <w:lang w:val="en-GB"/>
              </w:rPr>
              <w:t xml:space="preserve"> </w:t>
            </w:r>
            <w:proofErr w:type="spellStart"/>
            <w:r w:rsidRPr="00595D2D">
              <w:rPr>
                <w:rFonts w:eastAsia="Calibri"/>
                <w:sz w:val="28"/>
                <w:szCs w:val="28"/>
                <w:lang w:val="en-GB"/>
              </w:rPr>
              <w:t>định</w:t>
            </w:r>
            <w:proofErr w:type="spellEnd"/>
            <w:r w:rsidRPr="00595D2D">
              <w:rPr>
                <w:rFonts w:eastAsia="Calibri"/>
                <w:sz w:val="28"/>
                <w:szCs w:val="28"/>
                <w:lang w:val="en-GB"/>
              </w:rPr>
              <w:t>.</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781F8E23"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lastRenderedPageBreak/>
              <w:t xml:space="preserve">a) Cho </w:t>
            </w:r>
            <w:proofErr w:type="spellStart"/>
            <w:r w:rsidRPr="00595D2D">
              <w:rPr>
                <w:rFonts w:eastAsia="Calibri"/>
                <w:sz w:val="28"/>
                <w:szCs w:val="28"/>
                <w:lang w:val="en-GB"/>
              </w:rPr>
              <w:t>phép</w:t>
            </w:r>
            <w:proofErr w:type="spellEnd"/>
            <w:r w:rsidRPr="00595D2D">
              <w:rPr>
                <w:rFonts w:eastAsia="Calibri"/>
                <w:sz w:val="28"/>
                <w:szCs w:val="28"/>
                <w:lang w:val="en-GB"/>
              </w:rPr>
              <w:t xml:space="preserve"> </w:t>
            </w:r>
            <w:proofErr w:type="spellStart"/>
            <w:r w:rsidRPr="00595D2D">
              <w:rPr>
                <w:rFonts w:eastAsia="Calibri"/>
                <w:sz w:val="28"/>
                <w:szCs w:val="28"/>
                <w:lang w:val="en-GB"/>
              </w:rPr>
              <w:t>thời</w:t>
            </w:r>
            <w:proofErr w:type="spellEnd"/>
            <w:r w:rsidRPr="00595D2D">
              <w:rPr>
                <w:rFonts w:eastAsia="Calibri"/>
                <w:sz w:val="28"/>
                <w:szCs w:val="28"/>
                <w:lang w:val="en-GB"/>
              </w:rPr>
              <w:t xml:space="preserve"> </w:t>
            </w:r>
            <w:proofErr w:type="spellStart"/>
            <w:r w:rsidRPr="00595D2D">
              <w:rPr>
                <w:rFonts w:eastAsia="Calibri"/>
                <w:sz w:val="28"/>
                <w:szCs w:val="28"/>
                <w:lang w:val="en-GB"/>
              </w:rPr>
              <w:t>gian</w:t>
            </w:r>
            <w:proofErr w:type="spellEnd"/>
            <w:r w:rsidRPr="00595D2D">
              <w:rPr>
                <w:rFonts w:eastAsia="Calibri"/>
                <w:sz w:val="28"/>
                <w:szCs w:val="28"/>
                <w:lang w:val="en-GB"/>
              </w:rPr>
              <w:t xml:space="preserve"> </w:t>
            </w:r>
            <w:proofErr w:type="spellStart"/>
            <w:r w:rsidRPr="00595D2D">
              <w:rPr>
                <w:rFonts w:eastAsia="Calibri"/>
                <w:sz w:val="28"/>
                <w:szCs w:val="28"/>
                <w:lang w:val="en-GB"/>
              </w:rPr>
              <w:t>khắc</w:t>
            </w:r>
            <w:proofErr w:type="spellEnd"/>
            <w:r w:rsidRPr="00595D2D">
              <w:rPr>
                <w:rFonts w:eastAsia="Calibri"/>
                <w:sz w:val="28"/>
                <w:szCs w:val="28"/>
                <w:lang w:val="en-GB"/>
              </w:rPr>
              <w:t xml:space="preserve"> </w:t>
            </w:r>
            <w:proofErr w:type="spellStart"/>
            <w:r w:rsidRPr="00595D2D">
              <w:rPr>
                <w:rFonts w:eastAsia="Calibri"/>
                <w:sz w:val="28"/>
                <w:szCs w:val="28"/>
                <w:lang w:val="en-GB"/>
              </w:rPr>
              <w:t>phục</w:t>
            </w:r>
            <w:proofErr w:type="spellEnd"/>
            <w:r w:rsidRPr="00595D2D">
              <w:rPr>
                <w:rFonts w:eastAsia="Calibri"/>
                <w:sz w:val="28"/>
                <w:szCs w:val="28"/>
                <w:lang w:val="en-GB"/>
              </w:rPr>
              <w:t xml:space="preserve"> </w:t>
            </w:r>
            <w:proofErr w:type="spellStart"/>
            <w:r w:rsidRPr="00595D2D">
              <w:rPr>
                <w:rFonts w:eastAsia="Calibri"/>
                <w:sz w:val="28"/>
                <w:szCs w:val="28"/>
                <w:lang w:val="en-GB"/>
              </w:rPr>
              <w:t>khi</w:t>
            </w:r>
            <w:proofErr w:type="spellEnd"/>
            <w:r w:rsidRPr="00595D2D">
              <w:rPr>
                <w:rFonts w:eastAsia="Calibri"/>
                <w:sz w:val="28"/>
                <w:szCs w:val="28"/>
                <w:lang w:val="en-GB"/>
              </w:rPr>
              <w:t xml:space="preserve"> </w:t>
            </w:r>
            <w:proofErr w:type="spellStart"/>
            <w:r w:rsidRPr="00595D2D">
              <w:rPr>
                <w:rFonts w:eastAsia="Calibri"/>
                <w:sz w:val="28"/>
                <w:szCs w:val="28"/>
                <w:lang w:val="en-GB"/>
              </w:rPr>
              <w:t>chưa</w:t>
            </w:r>
            <w:proofErr w:type="spellEnd"/>
            <w:r w:rsidRPr="00595D2D">
              <w:rPr>
                <w:rFonts w:eastAsia="Calibri"/>
                <w:sz w:val="28"/>
                <w:szCs w:val="28"/>
                <w:lang w:val="en-GB"/>
              </w:rPr>
              <w:t xml:space="preserve"> </w:t>
            </w:r>
            <w:proofErr w:type="spellStart"/>
            <w:r w:rsidRPr="00595D2D">
              <w:rPr>
                <w:rFonts w:eastAsia="Calibri"/>
                <w:sz w:val="28"/>
                <w:szCs w:val="28"/>
                <w:lang w:val="en-GB"/>
              </w:rPr>
              <w:t>đủ</w:t>
            </w:r>
            <w:proofErr w:type="spellEnd"/>
            <w:r w:rsidRPr="00595D2D">
              <w:rPr>
                <w:rFonts w:eastAsia="Calibri"/>
                <w:sz w:val="28"/>
                <w:szCs w:val="28"/>
                <w:lang w:val="en-GB"/>
              </w:rPr>
              <w:t xml:space="preserve"> </w:t>
            </w:r>
            <w:proofErr w:type="spellStart"/>
            <w:r w:rsidRPr="00595D2D">
              <w:rPr>
                <w:rFonts w:eastAsia="Calibri"/>
                <w:sz w:val="28"/>
                <w:szCs w:val="28"/>
                <w:lang w:val="en-GB"/>
              </w:rPr>
              <w:t>trang</w:t>
            </w:r>
            <w:proofErr w:type="spellEnd"/>
            <w:r w:rsidRPr="00595D2D">
              <w:rPr>
                <w:rFonts w:eastAsia="Calibri"/>
                <w:sz w:val="28"/>
                <w:szCs w:val="28"/>
                <w:lang w:val="en-GB"/>
              </w:rPr>
              <w:t xml:space="preserve"> </w:t>
            </w:r>
            <w:proofErr w:type="spellStart"/>
            <w:r w:rsidRPr="00595D2D">
              <w:rPr>
                <w:rFonts w:eastAsia="Calibri"/>
                <w:sz w:val="28"/>
                <w:szCs w:val="28"/>
                <w:lang w:val="en-GB"/>
              </w:rPr>
              <w:t>thiết</w:t>
            </w:r>
            <w:proofErr w:type="spellEnd"/>
            <w:r w:rsidRPr="00595D2D">
              <w:rPr>
                <w:rFonts w:eastAsia="Calibri"/>
                <w:sz w:val="28"/>
                <w:szCs w:val="28"/>
                <w:lang w:val="en-GB"/>
              </w:rPr>
              <w:t xml:space="preserve"> </w:t>
            </w:r>
            <w:proofErr w:type="spellStart"/>
            <w:r w:rsidRPr="00595D2D">
              <w:rPr>
                <w:rFonts w:eastAsia="Calibri"/>
                <w:sz w:val="28"/>
                <w:szCs w:val="28"/>
                <w:lang w:val="en-GB"/>
              </w:rPr>
              <w:t>bị</w:t>
            </w:r>
            <w:proofErr w:type="spellEnd"/>
            <w:r w:rsidRPr="00595D2D">
              <w:rPr>
                <w:rFonts w:eastAsia="Calibri"/>
                <w:sz w:val="28"/>
                <w:szCs w:val="28"/>
                <w:lang w:val="en-GB"/>
              </w:rPr>
              <w:t xml:space="preserve"> </w:t>
            </w:r>
            <w:proofErr w:type="spellStart"/>
            <w:r w:rsidRPr="00595D2D">
              <w:rPr>
                <w:rFonts w:eastAsia="Calibri"/>
                <w:sz w:val="28"/>
                <w:szCs w:val="28"/>
                <w:lang w:val="en-GB"/>
              </w:rPr>
              <w:t>phục</w:t>
            </w:r>
            <w:proofErr w:type="spellEnd"/>
            <w:r w:rsidRPr="00595D2D">
              <w:rPr>
                <w:rFonts w:eastAsia="Calibri"/>
                <w:sz w:val="28"/>
                <w:szCs w:val="28"/>
                <w:lang w:val="en-GB"/>
              </w:rPr>
              <w:t xml:space="preserve"> </w:t>
            </w:r>
            <w:proofErr w:type="spellStart"/>
            <w:r w:rsidRPr="00595D2D">
              <w:rPr>
                <w:rFonts w:eastAsia="Calibri"/>
                <w:sz w:val="28"/>
                <w:szCs w:val="28"/>
                <w:lang w:val="en-GB"/>
              </w:rPr>
              <w:t>vụ</w:t>
            </w:r>
            <w:proofErr w:type="spellEnd"/>
            <w:r w:rsidRPr="00595D2D">
              <w:rPr>
                <w:rFonts w:eastAsia="Calibri"/>
                <w:sz w:val="28"/>
                <w:szCs w:val="28"/>
                <w:lang w:val="en-GB"/>
              </w:rPr>
              <w:t xml:space="preserve"> </w:t>
            </w:r>
            <w:proofErr w:type="spellStart"/>
            <w:r w:rsidRPr="00595D2D">
              <w:rPr>
                <w:rFonts w:eastAsia="Calibri"/>
                <w:sz w:val="28"/>
                <w:szCs w:val="28"/>
                <w:lang w:val="en-GB"/>
              </w:rPr>
              <w:t>tuần</w:t>
            </w:r>
            <w:proofErr w:type="spellEnd"/>
            <w:r w:rsidRPr="00595D2D">
              <w:rPr>
                <w:rFonts w:eastAsia="Calibri"/>
                <w:sz w:val="28"/>
                <w:szCs w:val="28"/>
                <w:lang w:val="en-GB"/>
              </w:rPr>
              <w:t xml:space="preserve"> </w:t>
            </w:r>
            <w:proofErr w:type="spellStart"/>
            <w:r w:rsidRPr="00595D2D">
              <w:rPr>
                <w:rFonts w:eastAsia="Calibri"/>
                <w:sz w:val="28"/>
                <w:szCs w:val="28"/>
                <w:lang w:val="en-GB"/>
              </w:rPr>
              <w:t>đường</w:t>
            </w:r>
            <w:proofErr w:type="spellEnd"/>
            <w:r w:rsidRPr="00595D2D">
              <w:rPr>
                <w:rFonts w:eastAsia="Calibri"/>
                <w:sz w:val="28"/>
                <w:szCs w:val="28"/>
                <w:lang w:val="en-GB"/>
              </w:rPr>
              <w:t xml:space="preserve"> </w:t>
            </w:r>
            <w:proofErr w:type="spellStart"/>
            <w:r w:rsidRPr="00595D2D">
              <w:rPr>
                <w:rFonts w:eastAsia="Calibri"/>
                <w:sz w:val="28"/>
                <w:szCs w:val="28"/>
                <w:lang w:val="en-GB"/>
              </w:rPr>
              <w:t>là</w:t>
            </w:r>
            <w:proofErr w:type="spellEnd"/>
            <w:r w:rsidRPr="00595D2D">
              <w:rPr>
                <w:rFonts w:eastAsia="Calibri"/>
                <w:sz w:val="28"/>
                <w:szCs w:val="28"/>
                <w:lang w:val="en-GB"/>
              </w:rPr>
              <w:t xml:space="preserve"> 01 </w:t>
            </w:r>
            <w:proofErr w:type="spellStart"/>
            <w:r w:rsidRPr="00595D2D">
              <w:rPr>
                <w:rFonts w:eastAsia="Calibri"/>
                <w:sz w:val="28"/>
                <w:szCs w:val="28"/>
                <w:lang w:val="en-GB"/>
              </w:rPr>
              <w:lastRenderedPageBreak/>
              <w:t>tháng</w:t>
            </w:r>
            <w:proofErr w:type="spellEnd"/>
            <w:r w:rsidRPr="00595D2D">
              <w:rPr>
                <w:rFonts w:eastAsia="Calibri"/>
                <w:sz w:val="28"/>
                <w:szCs w:val="28"/>
                <w:lang w:val="en-GB"/>
              </w:rPr>
              <w:t xml:space="preserve"> </w:t>
            </w:r>
            <w:proofErr w:type="spellStart"/>
            <w:r w:rsidRPr="00595D2D">
              <w:rPr>
                <w:rFonts w:eastAsia="Calibri"/>
                <w:sz w:val="28"/>
                <w:szCs w:val="28"/>
                <w:lang w:val="en-GB"/>
              </w:rPr>
              <w:t>kể</w:t>
            </w:r>
            <w:proofErr w:type="spellEnd"/>
            <w:r w:rsidRPr="00595D2D">
              <w:rPr>
                <w:rFonts w:eastAsia="Calibri"/>
                <w:sz w:val="28"/>
                <w:szCs w:val="28"/>
                <w:lang w:val="en-GB"/>
              </w:rPr>
              <w:t xml:space="preserve"> </w:t>
            </w:r>
            <w:proofErr w:type="spellStart"/>
            <w:r w:rsidRPr="00595D2D">
              <w:rPr>
                <w:rFonts w:eastAsia="Calibri"/>
                <w:sz w:val="28"/>
                <w:szCs w:val="28"/>
                <w:lang w:val="en-GB"/>
              </w:rPr>
              <w:t>từ</w:t>
            </w:r>
            <w:proofErr w:type="spellEnd"/>
            <w:r w:rsidRPr="00595D2D">
              <w:rPr>
                <w:rFonts w:eastAsia="Calibri"/>
                <w:sz w:val="28"/>
                <w:szCs w:val="28"/>
                <w:lang w:val="en-GB"/>
              </w:rPr>
              <w:t xml:space="preserve"> </w:t>
            </w:r>
            <w:proofErr w:type="spellStart"/>
            <w:r w:rsidRPr="00595D2D">
              <w:rPr>
                <w:rFonts w:eastAsia="Calibri"/>
                <w:sz w:val="28"/>
                <w:szCs w:val="28"/>
                <w:lang w:val="en-GB"/>
              </w:rPr>
              <w:t>khi</w:t>
            </w:r>
            <w:proofErr w:type="spellEnd"/>
            <w:r w:rsidRPr="00595D2D">
              <w:rPr>
                <w:rFonts w:eastAsia="Calibri"/>
                <w:sz w:val="28"/>
                <w:szCs w:val="28"/>
                <w:lang w:val="en-GB"/>
              </w:rPr>
              <w:t xml:space="preserve"> </w:t>
            </w:r>
            <w:proofErr w:type="spellStart"/>
            <w:r w:rsidRPr="00595D2D">
              <w:rPr>
                <w:rFonts w:eastAsia="Calibri"/>
                <w:sz w:val="28"/>
                <w:szCs w:val="28"/>
                <w:lang w:val="en-GB"/>
              </w:rPr>
              <w:t>ký</w:t>
            </w:r>
            <w:proofErr w:type="spellEnd"/>
            <w:r w:rsidRPr="00595D2D">
              <w:rPr>
                <w:rFonts w:eastAsia="Calibri"/>
                <w:sz w:val="28"/>
                <w:szCs w:val="28"/>
                <w:lang w:val="en-GB"/>
              </w:rPr>
              <w:t xml:space="preserve"> </w:t>
            </w:r>
            <w:proofErr w:type="spellStart"/>
            <w:r w:rsidRPr="00595D2D">
              <w:rPr>
                <w:rFonts w:eastAsia="Calibri"/>
                <w:sz w:val="28"/>
                <w:szCs w:val="28"/>
                <w:lang w:val="en-GB"/>
              </w:rPr>
              <w:t>kết</w:t>
            </w:r>
            <w:proofErr w:type="spellEnd"/>
            <w:r w:rsidRPr="00595D2D">
              <w:rPr>
                <w:rFonts w:eastAsia="Calibri"/>
                <w:sz w:val="28"/>
                <w:szCs w:val="28"/>
                <w:lang w:val="en-GB"/>
              </w:rPr>
              <w:t xml:space="preserve"> </w:t>
            </w:r>
            <w:proofErr w:type="spellStart"/>
            <w:r w:rsidRPr="00595D2D">
              <w:rPr>
                <w:rFonts w:eastAsia="Calibri"/>
                <w:sz w:val="28"/>
                <w:szCs w:val="28"/>
                <w:lang w:val="en-GB"/>
              </w:rPr>
              <w:t>hợp</w:t>
            </w:r>
            <w:proofErr w:type="spellEnd"/>
            <w:r w:rsidRPr="00595D2D">
              <w:rPr>
                <w:rFonts w:eastAsia="Calibri"/>
                <w:sz w:val="28"/>
                <w:szCs w:val="28"/>
                <w:lang w:val="en-GB"/>
              </w:rPr>
              <w:t xml:space="preserve"> </w:t>
            </w:r>
            <w:proofErr w:type="spellStart"/>
            <w:r w:rsidRPr="00595D2D">
              <w:rPr>
                <w:rFonts w:eastAsia="Calibri"/>
                <w:sz w:val="28"/>
                <w:szCs w:val="28"/>
                <w:lang w:val="en-GB"/>
              </w:rPr>
              <w:t>đồng</w:t>
            </w:r>
            <w:proofErr w:type="spellEnd"/>
            <w:r w:rsidRPr="00595D2D">
              <w:rPr>
                <w:rFonts w:eastAsia="Calibri"/>
                <w:sz w:val="28"/>
                <w:szCs w:val="28"/>
                <w:lang w:val="en-GB"/>
              </w:rPr>
              <w:t>.</w:t>
            </w:r>
          </w:p>
          <w:p w14:paraId="6D9CD06B" w14:textId="77777777" w:rsidR="00595D2D" w:rsidRPr="00595D2D" w:rsidRDefault="00595D2D" w:rsidP="00595D2D">
            <w:pPr>
              <w:spacing w:before="100" w:line="252" w:lineRule="auto"/>
              <w:rPr>
                <w:rFonts w:eastAsia="Calibri"/>
                <w:sz w:val="28"/>
                <w:szCs w:val="28"/>
                <w:lang w:val="en-GB"/>
              </w:rPr>
            </w:pPr>
            <w:r w:rsidRPr="00595D2D">
              <w:rPr>
                <w:rFonts w:eastAsia="Calibri"/>
                <w:sz w:val="28"/>
                <w:szCs w:val="28"/>
                <w:lang w:val="en-GB"/>
              </w:rPr>
              <w:t xml:space="preserve">b) </w:t>
            </w:r>
            <w:proofErr w:type="spellStart"/>
            <w:r w:rsidRPr="00595D2D">
              <w:rPr>
                <w:rFonts w:eastAsia="Calibri"/>
                <w:sz w:val="28"/>
                <w:szCs w:val="28"/>
                <w:lang w:val="en-GB"/>
              </w:rPr>
              <w:t>Đối</w:t>
            </w:r>
            <w:proofErr w:type="spellEnd"/>
            <w:r w:rsidRPr="00595D2D">
              <w:rPr>
                <w:rFonts w:eastAsia="Calibri"/>
                <w:sz w:val="28"/>
                <w:szCs w:val="28"/>
                <w:lang w:val="en-GB"/>
              </w:rPr>
              <w:t xml:space="preserve"> </w:t>
            </w:r>
            <w:proofErr w:type="spellStart"/>
            <w:r w:rsidRPr="00595D2D">
              <w:rPr>
                <w:rFonts w:eastAsia="Calibri"/>
                <w:sz w:val="28"/>
                <w:szCs w:val="28"/>
                <w:lang w:val="en-GB"/>
              </w:rPr>
              <w:t>với</w:t>
            </w:r>
            <w:proofErr w:type="spellEnd"/>
            <w:r w:rsidRPr="00595D2D">
              <w:rPr>
                <w:rFonts w:eastAsia="Calibri"/>
                <w:sz w:val="28"/>
                <w:szCs w:val="28"/>
                <w:lang w:val="en-GB"/>
              </w:rPr>
              <w:t xml:space="preserve"> </w:t>
            </w:r>
            <w:proofErr w:type="spellStart"/>
            <w:r w:rsidRPr="00595D2D">
              <w:rPr>
                <w:rFonts w:eastAsia="Calibri"/>
                <w:sz w:val="28"/>
                <w:szCs w:val="28"/>
                <w:lang w:val="en-GB"/>
              </w:rPr>
              <w:t>các</w:t>
            </w:r>
            <w:proofErr w:type="spellEnd"/>
            <w:r w:rsidRPr="00595D2D">
              <w:rPr>
                <w:rFonts w:eastAsia="Calibri"/>
                <w:sz w:val="28"/>
                <w:szCs w:val="28"/>
                <w:lang w:val="en-GB"/>
              </w:rPr>
              <w:t xml:space="preserve"> </w:t>
            </w:r>
            <w:proofErr w:type="spellStart"/>
            <w:r w:rsidRPr="00595D2D">
              <w:rPr>
                <w:rFonts w:eastAsia="Calibri"/>
                <w:sz w:val="28"/>
                <w:szCs w:val="28"/>
                <w:lang w:val="en-GB"/>
              </w:rPr>
              <w:t>lỗi</w:t>
            </w:r>
            <w:proofErr w:type="spellEnd"/>
            <w:r w:rsidRPr="00595D2D">
              <w:rPr>
                <w:rFonts w:eastAsia="Calibri"/>
                <w:sz w:val="28"/>
                <w:szCs w:val="28"/>
                <w:lang w:val="en-GB"/>
              </w:rPr>
              <w:t xml:space="preserve"> </w:t>
            </w:r>
            <w:proofErr w:type="spellStart"/>
            <w:r w:rsidRPr="00595D2D">
              <w:rPr>
                <w:rFonts w:eastAsia="Calibri"/>
                <w:sz w:val="28"/>
                <w:szCs w:val="28"/>
                <w:lang w:val="en-GB"/>
              </w:rPr>
              <w:t>không</w:t>
            </w:r>
            <w:proofErr w:type="spellEnd"/>
            <w:r w:rsidRPr="00595D2D">
              <w:rPr>
                <w:rFonts w:eastAsia="Calibri"/>
                <w:sz w:val="28"/>
                <w:szCs w:val="28"/>
                <w:lang w:val="en-GB"/>
              </w:rPr>
              <w:t xml:space="preserve"> </w:t>
            </w:r>
            <w:proofErr w:type="spellStart"/>
            <w:r w:rsidRPr="00595D2D">
              <w:rPr>
                <w:rFonts w:eastAsia="Calibri"/>
                <w:sz w:val="28"/>
                <w:szCs w:val="28"/>
                <w:lang w:val="en-GB"/>
              </w:rPr>
              <w:t>đáp</w:t>
            </w:r>
            <w:proofErr w:type="spellEnd"/>
            <w:r w:rsidRPr="00595D2D">
              <w:rPr>
                <w:rFonts w:eastAsia="Calibri"/>
                <w:sz w:val="28"/>
                <w:szCs w:val="28"/>
                <w:lang w:val="en-GB"/>
              </w:rPr>
              <w:t xml:space="preserve"> </w:t>
            </w:r>
            <w:proofErr w:type="spellStart"/>
            <w:r w:rsidRPr="00595D2D">
              <w:rPr>
                <w:rFonts w:eastAsia="Calibri"/>
                <w:sz w:val="28"/>
                <w:szCs w:val="28"/>
                <w:lang w:val="en-GB"/>
              </w:rPr>
              <w:t>ứng</w:t>
            </w:r>
            <w:proofErr w:type="spellEnd"/>
            <w:r w:rsidRPr="00595D2D">
              <w:rPr>
                <w:rFonts w:eastAsia="Calibri"/>
                <w:sz w:val="28"/>
                <w:szCs w:val="28"/>
                <w:lang w:val="en-GB"/>
              </w:rPr>
              <w:t xml:space="preserve"> </w:t>
            </w:r>
            <w:proofErr w:type="spellStart"/>
            <w:r w:rsidRPr="00595D2D">
              <w:rPr>
                <w:rFonts w:eastAsia="Calibri"/>
                <w:sz w:val="28"/>
                <w:szCs w:val="28"/>
                <w:lang w:val="en-GB"/>
              </w:rPr>
              <w:t>còn</w:t>
            </w:r>
            <w:proofErr w:type="spellEnd"/>
            <w:r w:rsidRPr="00595D2D">
              <w:rPr>
                <w:rFonts w:eastAsia="Calibri"/>
                <w:sz w:val="28"/>
                <w:szCs w:val="28"/>
                <w:lang w:val="en-GB"/>
              </w:rPr>
              <w:t xml:space="preserve"> </w:t>
            </w:r>
            <w:proofErr w:type="spellStart"/>
            <w:r w:rsidRPr="00595D2D">
              <w:rPr>
                <w:rFonts w:eastAsia="Calibri"/>
                <w:sz w:val="28"/>
                <w:szCs w:val="28"/>
                <w:lang w:val="en-GB"/>
              </w:rPr>
              <w:t>lại</w:t>
            </w:r>
            <w:proofErr w:type="spellEnd"/>
            <w:r w:rsidRPr="00595D2D">
              <w:rPr>
                <w:rFonts w:eastAsia="Calibri"/>
                <w:sz w:val="28"/>
                <w:szCs w:val="28"/>
                <w:lang w:val="en-GB"/>
              </w:rPr>
              <w:t xml:space="preserve">: </w:t>
            </w:r>
            <w:proofErr w:type="spellStart"/>
            <w:r w:rsidRPr="00595D2D">
              <w:rPr>
                <w:rFonts w:eastAsia="Calibri"/>
                <w:sz w:val="28"/>
                <w:szCs w:val="28"/>
                <w:lang w:val="en-GB"/>
              </w:rPr>
              <w:t>thời</w:t>
            </w:r>
            <w:proofErr w:type="spellEnd"/>
            <w:r w:rsidRPr="00595D2D">
              <w:rPr>
                <w:rFonts w:eastAsia="Calibri"/>
                <w:sz w:val="28"/>
                <w:szCs w:val="28"/>
                <w:lang w:val="en-GB"/>
              </w:rPr>
              <w:t xml:space="preserve"> </w:t>
            </w:r>
            <w:proofErr w:type="spellStart"/>
            <w:r w:rsidRPr="00595D2D">
              <w:rPr>
                <w:rFonts w:eastAsia="Calibri"/>
                <w:sz w:val="28"/>
                <w:szCs w:val="28"/>
                <w:lang w:val="en-GB"/>
              </w:rPr>
              <w:t>gian</w:t>
            </w:r>
            <w:proofErr w:type="spellEnd"/>
            <w:r w:rsidRPr="00595D2D">
              <w:rPr>
                <w:rFonts w:eastAsia="Calibri"/>
                <w:sz w:val="28"/>
                <w:szCs w:val="28"/>
                <w:lang w:val="en-GB"/>
              </w:rPr>
              <w:t xml:space="preserve"> </w:t>
            </w:r>
            <w:proofErr w:type="spellStart"/>
            <w:r w:rsidRPr="00595D2D">
              <w:rPr>
                <w:rFonts w:eastAsia="Calibri"/>
                <w:sz w:val="28"/>
                <w:szCs w:val="28"/>
                <w:lang w:val="en-GB"/>
              </w:rPr>
              <w:t>khắc</w:t>
            </w:r>
            <w:proofErr w:type="spellEnd"/>
            <w:r w:rsidRPr="00595D2D">
              <w:rPr>
                <w:rFonts w:eastAsia="Calibri"/>
                <w:sz w:val="28"/>
                <w:szCs w:val="28"/>
                <w:lang w:val="en-GB"/>
              </w:rPr>
              <w:t xml:space="preserve"> </w:t>
            </w:r>
            <w:proofErr w:type="spellStart"/>
            <w:r w:rsidRPr="00595D2D">
              <w:rPr>
                <w:rFonts w:eastAsia="Calibri"/>
                <w:sz w:val="28"/>
                <w:szCs w:val="28"/>
                <w:lang w:val="en-GB"/>
              </w:rPr>
              <w:t>phục</w:t>
            </w:r>
            <w:proofErr w:type="spellEnd"/>
            <w:r w:rsidRPr="00595D2D">
              <w:rPr>
                <w:rFonts w:eastAsia="Calibri"/>
                <w:sz w:val="28"/>
                <w:szCs w:val="28"/>
                <w:lang w:val="en-GB"/>
              </w:rPr>
              <w:t xml:space="preserve"> </w:t>
            </w:r>
            <w:proofErr w:type="spellStart"/>
            <w:r w:rsidRPr="00595D2D">
              <w:rPr>
                <w:rFonts w:eastAsia="Calibri"/>
                <w:sz w:val="28"/>
                <w:szCs w:val="28"/>
                <w:lang w:val="en-GB"/>
              </w:rPr>
              <w:t>tối</w:t>
            </w:r>
            <w:proofErr w:type="spellEnd"/>
            <w:r w:rsidRPr="00595D2D">
              <w:rPr>
                <w:rFonts w:eastAsia="Calibri"/>
                <w:sz w:val="28"/>
                <w:szCs w:val="28"/>
                <w:lang w:val="en-GB"/>
              </w:rPr>
              <w:t xml:space="preserve"> </w:t>
            </w:r>
            <w:proofErr w:type="spellStart"/>
            <w:r w:rsidRPr="00595D2D">
              <w:rPr>
                <w:rFonts w:eastAsia="Calibri"/>
                <w:sz w:val="28"/>
                <w:szCs w:val="28"/>
                <w:lang w:val="en-GB"/>
              </w:rPr>
              <w:t>đa</w:t>
            </w:r>
            <w:proofErr w:type="spellEnd"/>
            <w:r w:rsidRPr="00595D2D">
              <w:rPr>
                <w:rFonts w:eastAsia="Calibri"/>
                <w:sz w:val="28"/>
                <w:szCs w:val="28"/>
                <w:lang w:val="en-GB"/>
              </w:rPr>
              <w:t xml:space="preserve"> </w:t>
            </w:r>
            <w:proofErr w:type="spellStart"/>
            <w:r w:rsidRPr="00595D2D">
              <w:rPr>
                <w:rFonts w:eastAsia="Calibri"/>
                <w:sz w:val="28"/>
                <w:szCs w:val="28"/>
                <w:lang w:val="en-GB"/>
              </w:rPr>
              <w:t>không</w:t>
            </w:r>
            <w:proofErr w:type="spellEnd"/>
            <w:r w:rsidRPr="00595D2D">
              <w:rPr>
                <w:rFonts w:eastAsia="Calibri"/>
                <w:sz w:val="28"/>
                <w:szCs w:val="28"/>
                <w:lang w:val="en-GB"/>
              </w:rPr>
              <w:t xml:space="preserve"> </w:t>
            </w:r>
            <w:proofErr w:type="spellStart"/>
            <w:r w:rsidRPr="00595D2D">
              <w:rPr>
                <w:rFonts w:eastAsia="Calibri"/>
                <w:sz w:val="28"/>
                <w:szCs w:val="28"/>
                <w:lang w:val="en-GB"/>
              </w:rPr>
              <w:t>quá</w:t>
            </w:r>
            <w:proofErr w:type="spellEnd"/>
            <w:r w:rsidRPr="00595D2D">
              <w:rPr>
                <w:rFonts w:eastAsia="Calibri"/>
                <w:sz w:val="28"/>
                <w:szCs w:val="28"/>
                <w:lang w:val="en-GB"/>
              </w:rPr>
              <w:t xml:space="preserve"> 01 </w:t>
            </w:r>
            <w:proofErr w:type="spellStart"/>
            <w:r w:rsidRPr="00595D2D">
              <w:rPr>
                <w:rFonts w:eastAsia="Calibri"/>
                <w:sz w:val="28"/>
                <w:szCs w:val="28"/>
                <w:lang w:val="en-GB"/>
              </w:rPr>
              <w:t>ngày</w:t>
            </w:r>
            <w:proofErr w:type="spellEnd"/>
            <w:r w:rsidRPr="00595D2D">
              <w:rPr>
                <w:rFonts w:eastAsia="Calibri"/>
                <w:sz w:val="28"/>
                <w:szCs w:val="28"/>
                <w:lang w:val="en-GB"/>
              </w:rPr>
              <w:t xml:space="preserve"> </w:t>
            </w:r>
            <w:proofErr w:type="spellStart"/>
            <w:r w:rsidRPr="00595D2D">
              <w:rPr>
                <w:rFonts w:eastAsia="Calibri"/>
                <w:sz w:val="28"/>
                <w:szCs w:val="28"/>
                <w:lang w:val="en-GB"/>
              </w:rPr>
              <w:t>kể</w:t>
            </w:r>
            <w:proofErr w:type="spellEnd"/>
            <w:r w:rsidRPr="00595D2D">
              <w:rPr>
                <w:rFonts w:eastAsia="Calibri"/>
                <w:sz w:val="28"/>
                <w:szCs w:val="28"/>
                <w:lang w:val="en-GB"/>
              </w:rPr>
              <w:t xml:space="preserve"> </w:t>
            </w:r>
            <w:proofErr w:type="spellStart"/>
            <w:r w:rsidRPr="00595D2D">
              <w:rPr>
                <w:rFonts w:eastAsia="Calibri"/>
                <w:sz w:val="28"/>
                <w:szCs w:val="28"/>
                <w:lang w:val="en-GB"/>
              </w:rPr>
              <w:t>từ</w:t>
            </w:r>
            <w:proofErr w:type="spellEnd"/>
            <w:r w:rsidRPr="00595D2D">
              <w:rPr>
                <w:rFonts w:eastAsia="Calibri"/>
                <w:sz w:val="28"/>
                <w:szCs w:val="28"/>
                <w:lang w:val="en-GB"/>
              </w:rPr>
              <w:t xml:space="preserve"> </w:t>
            </w:r>
            <w:proofErr w:type="spellStart"/>
            <w:r w:rsidRPr="00595D2D">
              <w:rPr>
                <w:rFonts w:eastAsia="Calibri"/>
                <w:sz w:val="28"/>
                <w:szCs w:val="28"/>
                <w:lang w:val="en-GB"/>
              </w:rPr>
              <w:t>khi</w:t>
            </w:r>
            <w:proofErr w:type="spellEnd"/>
            <w:r w:rsidRPr="00595D2D">
              <w:rPr>
                <w:rFonts w:eastAsia="Calibri"/>
                <w:sz w:val="28"/>
                <w:szCs w:val="28"/>
                <w:lang w:val="en-GB"/>
              </w:rPr>
              <w:t xml:space="preserve"> </w:t>
            </w:r>
            <w:proofErr w:type="spellStart"/>
            <w:r w:rsidRPr="00595D2D">
              <w:rPr>
                <w:rFonts w:eastAsia="Calibri"/>
                <w:sz w:val="28"/>
                <w:szCs w:val="28"/>
                <w:lang w:val="en-GB"/>
              </w:rPr>
              <w:t>phát</w:t>
            </w:r>
            <w:proofErr w:type="spellEnd"/>
            <w:r w:rsidRPr="00595D2D">
              <w:rPr>
                <w:rFonts w:eastAsia="Calibri"/>
                <w:sz w:val="28"/>
                <w:szCs w:val="28"/>
                <w:lang w:val="en-GB"/>
              </w:rPr>
              <w:t xml:space="preserve"> </w:t>
            </w:r>
            <w:proofErr w:type="spellStart"/>
            <w:r w:rsidRPr="00595D2D">
              <w:rPr>
                <w:rFonts w:eastAsia="Calibri"/>
                <w:sz w:val="28"/>
                <w:szCs w:val="28"/>
                <w:lang w:val="en-GB"/>
              </w:rPr>
              <w:t>hiện</w:t>
            </w:r>
            <w:proofErr w:type="spellEnd"/>
            <w:r w:rsidRPr="00595D2D">
              <w:rPr>
                <w:rFonts w:eastAsia="Calibri"/>
                <w:sz w:val="28"/>
                <w:szCs w:val="28"/>
                <w:lang w:val="en-GB"/>
              </w:rPr>
              <w:t>.</w:t>
            </w:r>
          </w:p>
        </w:tc>
      </w:tr>
      <w:tr w:rsidR="006F12F8" w:rsidRPr="0050204E" w14:paraId="65A5E382" w14:textId="77777777" w:rsidTr="008D3F7C">
        <w:tc>
          <w:tcPr>
            <w:tcW w:w="331" w:type="pct"/>
            <w:tcBorders>
              <w:top w:val="single" w:sz="4" w:space="0" w:color="auto"/>
              <w:left w:val="single" w:sz="4" w:space="0" w:color="auto"/>
              <w:bottom w:val="single" w:sz="4" w:space="0" w:color="auto"/>
              <w:right w:val="single" w:sz="4" w:space="0" w:color="auto"/>
            </w:tcBorders>
            <w:shd w:val="clear" w:color="auto" w:fill="FFFFFF"/>
          </w:tcPr>
          <w:p w14:paraId="490046E4" w14:textId="77777777" w:rsidR="006F12F8" w:rsidRPr="0050204E" w:rsidRDefault="006F12F8" w:rsidP="006F12F8">
            <w:pPr>
              <w:spacing w:before="60" w:line="264" w:lineRule="auto"/>
              <w:jc w:val="center"/>
              <w:rPr>
                <w:rFonts w:eastAsia="Calibri"/>
                <w:sz w:val="28"/>
                <w:szCs w:val="28"/>
              </w:rPr>
            </w:pPr>
            <w:r w:rsidRPr="0050204E">
              <w:rPr>
                <w:rFonts w:eastAsia="Calibri"/>
                <w:sz w:val="28"/>
                <w:szCs w:val="28"/>
                <w:lang w:val="en-GB"/>
              </w:rPr>
              <w:lastRenderedPageBreak/>
              <w:t>1.3</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2AAC79C9" w14:textId="77777777" w:rsidR="006F12F8" w:rsidRPr="006F12F8" w:rsidRDefault="006F12F8" w:rsidP="006F12F8">
            <w:pPr>
              <w:spacing w:before="100" w:line="252" w:lineRule="auto"/>
              <w:rPr>
                <w:rFonts w:eastAsia="Calibri"/>
                <w:sz w:val="28"/>
                <w:szCs w:val="28"/>
                <w:lang w:val="en-GB"/>
              </w:rPr>
            </w:pPr>
            <w:proofErr w:type="spellStart"/>
            <w:r w:rsidRPr="006F12F8">
              <w:rPr>
                <w:rFonts w:eastAsia="Calibri"/>
                <w:sz w:val="28"/>
                <w:szCs w:val="28"/>
                <w:lang w:val="en-GB"/>
              </w:rPr>
              <w:t>Đếm</w:t>
            </w:r>
            <w:proofErr w:type="spellEnd"/>
            <w:r w:rsidRPr="006F12F8">
              <w:rPr>
                <w:rFonts w:eastAsia="Calibri"/>
                <w:sz w:val="28"/>
                <w:szCs w:val="28"/>
                <w:lang w:val="en-GB"/>
              </w:rPr>
              <w:t xml:space="preserve"> </w:t>
            </w:r>
            <w:proofErr w:type="spellStart"/>
            <w:r w:rsidRPr="006F12F8">
              <w:rPr>
                <w:rFonts w:eastAsia="Calibri"/>
                <w:sz w:val="28"/>
                <w:szCs w:val="28"/>
                <w:lang w:val="en-GB"/>
              </w:rPr>
              <w:t>xe</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35C8EF82" w14:textId="77777777" w:rsidR="006F12F8" w:rsidRPr="006F12F8" w:rsidRDefault="006F12F8" w:rsidP="006F12F8">
            <w:pPr>
              <w:spacing w:before="100" w:line="252" w:lineRule="auto"/>
              <w:rPr>
                <w:rFonts w:eastAsia="Calibri"/>
                <w:sz w:val="28"/>
                <w:szCs w:val="28"/>
                <w:lang w:val="en-GB"/>
              </w:rPr>
            </w:pPr>
            <w:proofErr w:type="spellStart"/>
            <w:r w:rsidRPr="006F12F8">
              <w:rPr>
                <w:rFonts w:eastAsia="Calibri"/>
                <w:sz w:val="28"/>
                <w:szCs w:val="28"/>
                <w:lang w:val="en-GB"/>
              </w:rPr>
              <w:t>Thực</w:t>
            </w:r>
            <w:proofErr w:type="spellEnd"/>
            <w:r w:rsidRPr="006F12F8">
              <w:rPr>
                <w:rFonts w:eastAsia="Calibri"/>
                <w:sz w:val="28"/>
                <w:szCs w:val="28"/>
                <w:lang w:val="en-GB"/>
              </w:rPr>
              <w:t xml:space="preserve"> </w:t>
            </w:r>
            <w:proofErr w:type="spellStart"/>
            <w:r w:rsidRPr="006F12F8">
              <w:rPr>
                <w:rFonts w:eastAsia="Calibri"/>
                <w:sz w:val="28"/>
                <w:szCs w:val="28"/>
                <w:lang w:val="en-GB"/>
              </w:rPr>
              <w:t>hiện</w:t>
            </w:r>
            <w:proofErr w:type="spellEnd"/>
            <w:r w:rsidRPr="006F12F8">
              <w:rPr>
                <w:rFonts w:eastAsia="Calibri"/>
                <w:sz w:val="28"/>
                <w:szCs w:val="28"/>
                <w:lang w:val="en-GB"/>
              </w:rPr>
              <w:t xml:space="preserve"> </w:t>
            </w:r>
            <w:proofErr w:type="spellStart"/>
            <w:r w:rsidRPr="006F12F8">
              <w:rPr>
                <w:rFonts w:eastAsia="Calibri"/>
                <w:sz w:val="28"/>
                <w:szCs w:val="28"/>
                <w:lang w:val="en-GB"/>
              </w:rPr>
              <w:t>việc</w:t>
            </w:r>
            <w:proofErr w:type="spellEnd"/>
            <w:r w:rsidRPr="006F12F8">
              <w:rPr>
                <w:rFonts w:eastAsia="Calibri"/>
                <w:sz w:val="28"/>
                <w:szCs w:val="28"/>
                <w:lang w:val="en-GB"/>
              </w:rPr>
              <w:t xml:space="preserve"> </w:t>
            </w:r>
            <w:proofErr w:type="spellStart"/>
            <w:r w:rsidRPr="006F12F8">
              <w:rPr>
                <w:rFonts w:eastAsia="Calibri"/>
                <w:sz w:val="28"/>
                <w:szCs w:val="28"/>
                <w:lang w:val="en-GB"/>
              </w:rPr>
              <w:t>đếm</w:t>
            </w:r>
            <w:proofErr w:type="spellEnd"/>
            <w:r w:rsidRPr="006F12F8">
              <w:rPr>
                <w:rFonts w:eastAsia="Calibri"/>
                <w:sz w:val="28"/>
                <w:szCs w:val="28"/>
                <w:lang w:val="en-GB"/>
              </w:rPr>
              <w:t xml:space="preserve"> </w:t>
            </w:r>
            <w:proofErr w:type="spellStart"/>
            <w:r w:rsidRPr="006F12F8">
              <w:rPr>
                <w:rFonts w:eastAsia="Calibri"/>
                <w:sz w:val="28"/>
                <w:szCs w:val="28"/>
                <w:lang w:val="en-GB"/>
              </w:rPr>
              <w:t>xe</w:t>
            </w:r>
            <w:proofErr w:type="spellEnd"/>
            <w:r w:rsidRPr="006F12F8">
              <w:rPr>
                <w:rFonts w:eastAsia="Calibri"/>
                <w:sz w:val="28"/>
                <w:szCs w:val="28"/>
                <w:lang w:val="en-GB"/>
              </w:rPr>
              <w:t xml:space="preserve"> </w:t>
            </w:r>
            <w:proofErr w:type="spellStart"/>
            <w:r w:rsidRPr="006F12F8">
              <w:rPr>
                <w:rFonts w:eastAsia="Calibri"/>
                <w:sz w:val="28"/>
                <w:szCs w:val="28"/>
                <w:lang w:val="en-GB"/>
              </w:rPr>
              <w:t>theo</w:t>
            </w:r>
            <w:proofErr w:type="spellEnd"/>
            <w:r w:rsidRPr="006F12F8">
              <w:rPr>
                <w:rFonts w:eastAsia="Calibri"/>
                <w:sz w:val="28"/>
                <w:szCs w:val="28"/>
                <w:lang w:val="en-GB"/>
              </w:rPr>
              <w:t xml:space="preserve"> </w:t>
            </w:r>
            <w:proofErr w:type="spellStart"/>
            <w:r w:rsidRPr="006F12F8">
              <w:rPr>
                <w:rFonts w:eastAsia="Calibri"/>
                <w:sz w:val="28"/>
                <w:szCs w:val="28"/>
                <w:lang w:val="en-GB"/>
              </w:rPr>
              <w:t>Mục</w:t>
            </w:r>
            <w:proofErr w:type="spellEnd"/>
            <w:r w:rsidRPr="006F12F8">
              <w:rPr>
                <w:rFonts w:eastAsia="Calibri"/>
                <w:sz w:val="28"/>
                <w:szCs w:val="28"/>
                <w:lang w:val="en-GB"/>
              </w:rPr>
              <w:t xml:space="preserve"> 4.2.5 </w:t>
            </w:r>
            <w:proofErr w:type="spellStart"/>
            <w:r w:rsidRPr="006F12F8">
              <w:rPr>
                <w:rFonts w:eastAsia="Calibri"/>
                <w:sz w:val="28"/>
                <w:szCs w:val="28"/>
                <w:lang w:val="en-GB"/>
              </w:rPr>
              <w:t>của</w:t>
            </w:r>
            <w:proofErr w:type="spellEnd"/>
            <w:r w:rsidRPr="006F12F8">
              <w:rPr>
                <w:rFonts w:eastAsia="Calibri"/>
                <w:sz w:val="28"/>
                <w:szCs w:val="28"/>
                <w:lang w:val="en-GB"/>
              </w:rPr>
              <w:t xml:space="preserve"> TCVN 14182:2024 </w:t>
            </w:r>
            <w:proofErr w:type="spellStart"/>
            <w:r w:rsidRPr="006F12F8">
              <w:rPr>
                <w:rFonts w:eastAsia="Calibri"/>
                <w:sz w:val="28"/>
                <w:szCs w:val="28"/>
                <w:lang w:val="en-GB"/>
              </w:rPr>
              <w:t>hoặc</w:t>
            </w:r>
            <w:proofErr w:type="spellEnd"/>
            <w:r w:rsidRPr="006F12F8">
              <w:rPr>
                <w:rFonts w:eastAsia="Calibri"/>
                <w:sz w:val="28"/>
                <w:szCs w:val="28"/>
                <w:lang w:val="en-GB"/>
              </w:rPr>
              <w:t xml:space="preserve"> ý </w:t>
            </w:r>
            <w:proofErr w:type="spellStart"/>
            <w:r w:rsidRPr="006F12F8">
              <w:rPr>
                <w:rFonts w:eastAsia="Calibri"/>
                <w:sz w:val="28"/>
                <w:szCs w:val="28"/>
                <w:lang w:val="en-GB"/>
              </w:rPr>
              <w:t>kiến</w:t>
            </w:r>
            <w:proofErr w:type="spellEnd"/>
            <w:r w:rsidRPr="006F12F8">
              <w:rPr>
                <w:rFonts w:eastAsia="Calibri"/>
                <w:sz w:val="28"/>
                <w:szCs w:val="28"/>
                <w:lang w:val="en-GB"/>
              </w:rPr>
              <w:t xml:space="preserve"> </w:t>
            </w:r>
            <w:proofErr w:type="spellStart"/>
            <w:r w:rsidRPr="006F12F8">
              <w:rPr>
                <w:rFonts w:eastAsia="Calibri"/>
                <w:sz w:val="28"/>
                <w:szCs w:val="28"/>
                <w:lang w:val="en-GB"/>
              </w:rPr>
              <w:t>chỉ</w:t>
            </w:r>
            <w:proofErr w:type="spellEnd"/>
            <w:r w:rsidRPr="006F12F8">
              <w:rPr>
                <w:rFonts w:eastAsia="Calibri"/>
                <w:sz w:val="28"/>
                <w:szCs w:val="28"/>
                <w:lang w:val="en-GB"/>
              </w:rPr>
              <w:t xml:space="preserve"> </w:t>
            </w:r>
            <w:proofErr w:type="spellStart"/>
            <w:r w:rsidRPr="006F12F8">
              <w:rPr>
                <w:rFonts w:eastAsia="Calibri"/>
                <w:sz w:val="28"/>
                <w:szCs w:val="28"/>
                <w:lang w:val="en-GB"/>
              </w:rPr>
              <w:t>đạo</w:t>
            </w:r>
            <w:proofErr w:type="spellEnd"/>
            <w:r w:rsidRPr="006F12F8">
              <w:rPr>
                <w:rFonts w:eastAsia="Calibri"/>
                <w:sz w:val="28"/>
                <w:szCs w:val="28"/>
                <w:lang w:val="en-GB"/>
              </w:rPr>
              <w:t xml:space="preserve"> </w:t>
            </w:r>
            <w:proofErr w:type="spellStart"/>
            <w:r w:rsidRPr="006F12F8">
              <w:rPr>
                <w:rFonts w:eastAsia="Calibri"/>
                <w:sz w:val="28"/>
                <w:szCs w:val="28"/>
                <w:lang w:val="en-GB"/>
              </w:rPr>
              <w:t>của</w:t>
            </w:r>
            <w:proofErr w:type="spellEnd"/>
            <w:r w:rsidRPr="006F12F8">
              <w:rPr>
                <w:rFonts w:eastAsia="Calibri"/>
                <w:sz w:val="28"/>
                <w:szCs w:val="28"/>
                <w:lang w:val="en-GB"/>
              </w:rPr>
              <w:t xml:space="preserve"> </w:t>
            </w:r>
            <w:proofErr w:type="spellStart"/>
            <w:r w:rsidRPr="006F12F8">
              <w:rPr>
                <w:rFonts w:eastAsia="Calibri"/>
                <w:sz w:val="28"/>
                <w:szCs w:val="28"/>
                <w:lang w:val="en-GB"/>
              </w:rPr>
              <w:t>cơ</w:t>
            </w:r>
            <w:proofErr w:type="spellEnd"/>
            <w:r w:rsidRPr="006F12F8">
              <w:rPr>
                <w:rFonts w:eastAsia="Calibri"/>
                <w:sz w:val="28"/>
                <w:szCs w:val="28"/>
                <w:lang w:val="en-GB"/>
              </w:rPr>
              <w:t xml:space="preserve"> </w:t>
            </w:r>
            <w:proofErr w:type="spellStart"/>
            <w:r w:rsidRPr="006F12F8">
              <w:rPr>
                <w:rFonts w:eastAsia="Calibri"/>
                <w:sz w:val="28"/>
                <w:szCs w:val="28"/>
                <w:lang w:val="en-GB"/>
              </w:rPr>
              <w:t>quan</w:t>
            </w:r>
            <w:proofErr w:type="spellEnd"/>
            <w:r w:rsidRPr="006F12F8">
              <w:rPr>
                <w:rFonts w:eastAsia="Calibri"/>
                <w:sz w:val="28"/>
                <w:szCs w:val="28"/>
                <w:lang w:val="en-GB"/>
              </w:rPr>
              <w:t xml:space="preserve"> </w:t>
            </w:r>
            <w:proofErr w:type="spellStart"/>
            <w:r w:rsidRPr="006F12F8">
              <w:rPr>
                <w:rFonts w:eastAsia="Calibri"/>
                <w:sz w:val="28"/>
                <w:szCs w:val="28"/>
                <w:lang w:val="en-GB"/>
              </w:rPr>
              <w:t>quản</w:t>
            </w:r>
            <w:proofErr w:type="spellEnd"/>
            <w:r w:rsidRPr="006F12F8">
              <w:rPr>
                <w:rFonts w:eastAsia="Calibri"/>
                <w:sz w:val="28"/>
                <w:szCs w:val="28"/>
                <w:lang w:val="en-GB"/>
              </w:rPr>
              <w:t xml:space="preserve"> </w:t>
            </w:r>
            <w:proofErr w:type="spellStart"/>
            <w:r w:rsidRPr="006F12F8">
              <w:rPr>
                <w:rFonts w:eastAsia="Calibri"/>
                <w:sz w:val="28"/>
                <w:szCs w:val="28"/>
                <w:lang w:val="en-GB"/>
              </w:rPr>
              <w:t>lý</w:t>
            </w:r>
            <w:proofErr w:type="spellEnd"/>
            <w:r w:rsidRPr="006F12F8">
              <w:rPr>
                <w:rFonts w:eastAsia="Calibri"/>
                <w:sz w:val="28"/>
                <w:szCs w:val="28"/>
                <w:lang w:val="en-GB"/>
              </w:rPr>
              <w:t xml:space="preserve"> </w:t>
            </w:r>
            <w:proofErr w:type="spellStart"/>
            <w:r w:rsidRPr="006F12F8">
              <w:rPr>
                <w:rFonts w:eastAsia="Calibri"/>
                <w:sz w:val="28"/>
                <w:szCs w:val="28"/>
                <w:lang w:val="en-GB"/>
              </w:rPr>
              <w:t>đường</w:t>
            </w:r>
            <w:proofErr w:type="spellEnd"/>
            <w:r w:rsidRPr="006F12F8">
              <w:rPr>
                <w:rFonts w:eastAsia="Calibri"/>
                <w:sz w:val="28"/>
                <w:szCs w:val="28"/>
                <w:lang w:val="en-GB"/>
              </w:rPr>
              <w:t xml:space="preserve"> </w:t>
            </w:r>
            <w:proofErr w:type="spellStart"/>
            <w:r w:rsidRPr="006F12F8">
              <w:rPr>
                <w:rFonts w:eastAsia="Calibri"/>
                <w:sz w:val="28"/>
                <w:szCs w:val="28"/>
                <w:lang w:val="en-GB"/>
              </w:rPr>
              <w:t>bộ</w:t>
            </w:r>
            <w:proofErr w:type="spellEnd"/>
            <w:r w:rsidRPr="006F12F8">
              <w:rPr>
                <w:rFonts w:eastAsia="Calibri"/>
                <w:sz w:val="28"/>
                <w:szCs w:val="28"/>
                <w:lang w:val="en-GB"/>
              </w:rPr>
              <w:t>.</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78991FBF" w14:textId="77777777" w:rsidR="006F12F8" w:rsidRPr="006F12F8" w:rsidRDefault="006F12F8" w:rsidP="006F12F8">
            <w:pPr>
              <w:spacing w:before="100" w:line="252" w:lineRule="auto"/>
              <w:rPr>
                <w:rFonts w:eastAsia="Calibri"/>
                <w:sz w:val="28"/>
                <w:szCs w:val="28"/>
                <w:lang w:val="en-GB"/>
              </w:rPr>
            </w:pPr>
            <w:r w:rsidRPr="006F12F8">
              <w:rPr>
                <w:rFonts w:eastAsia="Calibri"/>
                <w:sz w:val="28"/>
                <w:szCs w:val="28"/>
                <w:lang w:val="en-GB"/>
              </w:rPr>
              <w:t xml:space="preserve">a) </w:t>
            </w:r>
            <w:proofErr w:type="spellStart"/>
            <w:r w:rsidRPr="006F12F8">
              <w:rPr>
                <w:rFonts w:eastAsia="Calibri"/>
                <w:sz w:val="28"/>
                <w:szCs w:val="28"/>
                <w:lang w:val="en-GB"/>
              </w:rPr>
              <w:t>Phiếu</w:t>
            </w:r>
            <w:proofErr w:type="spellEnd"/>
            <w:r w:rsidRPr="006F12F8">
              <w:rPr>
                <w:rFonts w:eastAsia="Calibri"/>
                <w:sz w:val="28"/>
                <w:szCs w:val="28"/>
                <w:lang w:val="en-GB"/>
              </w:rPr>
              <w:t xml:space="preserve"> </w:t>
            </w:r>
            <w:proofErr w:type="spellStart"/>
            <w:r w:rsidRPr="006F12F8">
              <w:rPr>
                <w:rFonts w:eastAsia="Calibri"/>
                <w:sz w:val="28"/>
                <w:szCs w:val="28"/>
                <w:lang w:val="en-GB"/>
              </w:rPr>
              <w:t>đếm</w:t>
            </w:r>
            <w:proofErr w:type="spellEnd"/>
            <w:r w:rsidRPr="006F12F8">
              <w:rPr>
                <w:rFonts w:eastAsia="Calibri"/>
                <w:sz w:val="28"/>
                <w:szCs w:val="28"/>
                <w:lang w:val="en-GB"/>
              </w:rPr>
              <w:t xml:space="preserve"> </w:t>
            </w:r>
            <w:proofErr w:type="spellStart"/>
            <w:r w:rsidRPr="006F12F8">
              <w:rPr>
                <w:rFonts w:eastAsia="Calibri"/>
                <w:sz w:val="28"/>
                <w:szCs w:val="28"/>
                <w:lang w:val="en-GB"/>
              </w:rPr>
              <w:t>xe</w:t>
            </w:r>
            <w:proofErr w:type="spellEnd"/>
            <w:r w:rsidRPr="006F12F8">
              <w:rPr>
                <w:rFonts w:eastAsia="Calibri"/>
                <w:sz w:val="28"/>
                <w:szCs w:val="28"/>
                <w:lang w:val="en-GB"/>
              </w:rPr>
              <w:t xml:space="preserve"> chi </w:t>
            </w:r>
            <w:proofErr w:type="spellStart"/>
            <w:r w:rsidRPr="006F12F8">
              <w:rPr>
                <w:rFonts w:eastAsia="Calibri"/>
                <w:sz w:val="28"/>
                <w:szCs w:val="28"/>
                <w:lang w:val="en-GB"/>
              </w:rPr>
              <w:t>tiết</w:t>
            </w:r>
            <w:proofErr w:type="spellEnd"/>
            <w:r w:rsidRPr="006F12F8">
              <w:rPr>
                <w:rFonts w:eastAsia="Calibri"/>
                <w:sz w:val="28"/>
                <w:szCs w:val="28"/>
                <w:lang w:val="en-GB"/>
              </w:rPr>
              <w:t xml:space="preserve"> </w:t>
            </w:r>
            <w:proofErr w:type="spellStart"/>
            <w:r w:rsidRPr="006F12F8">
              <w:rPr>
                <w:rFonts w:eastAsia="Calibri"/>
                <w:sz w:val="28"/>
                <w:szCs w:val="28"/>
                <w:lang w:val="en-GB"/>
              </w:rPr>
              <w:t>thể</w:t>
            </w:r>
            <w:proofErr w:type="spellEnd"/>
            <w:r w:rsidRPr="006F12F8">
              <w:rPr>
                <w:rFonts w:eastAsia="Calibri"/>
                <w:sz w:val="28"/>
                <w:szCs w:val="28"/>
                <w:lang w:val="en-GB"/>
              </w:rPr>
              <w:t xml:space="preserve"> </w:t>
            </w:r>
            <w:proofErr w:type="spellStart"/>
            <w:r w:rsidRPr="006F12F8">
              <w:rPr>
                <w:rFonts w:eastAsia="Calibri"/>
                <w:sz w:val="28"/>
                <w:szCs w:val="28"/>
                <w:lang w:val="en-GB"/>
              </w:rPr>
              <w:t>hiện</w:t>
            </w:r>
            <w:proofErr w:type="spellEnd"/>
            <w:r w:rsidRPr="006F12F8">
              <w:rPr>
                <w:rFonts w:eastAsia="Calibri"/>
                <w:sz w:val="28"/>
                <w:szCs w:val="28"/>
                <w:lang w:val="en-GB"/>
              </w:rPr>
              <w:t xml:space="preserve"> </w:t>
            </w:r>
            <w:proofErr w:type="spellStart"/>
            <w:r w:rsidRPr="006F12F8">
              <w:rPr>
                <w:rFonts w:eastAsia="Calibri"/>
                <w:sz w:val="28"/>
                <w:szCs w:val="28"/>
                <w:lang w:val="en-GB"/>
              </w:rPr>
              <w:t>đầy</w:t>
            </w:r>
            <w:proofErr w:type="spellEnd"/>
            <w:r w:rsidRPr="006F12F8">
              <w:rPr>
                <w:rFonts w:eastAsia="Calibri"/>
                <w:sz w:val="28"/>
                <w:szCs w:val="28"/>
                <w:lang w:val="en-GB"/>
              </w:rPr>
              <w:t xml:space="preserve"> </w:t>
            </w:r>
            <w:proofErr w:type="spellStart"/>
            <w:r w:rsidRPr="006F12F8">
              <w:rPr>
                <w:rFonts w:eastAsia="Calibri"/>
                <w:sz w:val="28"/>
                <w:szCs w:val="28"/>
                <w:lang w:val="en-GB"/>
              </w:rPr>
              <w:t>đủ</w:t>
            </w:r>
            <w:proofErr w:type="spellEnd"/>
            <w:r w:rsidRPr="006F12F8">
              <w:rPr>
                <w:rFonts w:eastAsia="Calibri"/>
                <w:sz w:val="28"/>
                <w:szCs w:val="28"/>
                <w:lang w:val="en-GB"/>
              </w:rPr>
              <w:t xml:space="preserve">, </w:t>
            </w:r>
            <w:proofErr w:type="spellStart"/>
            <w:r w:rsidRPr="006F12F8">
              <w:rPr>
                <w:rFonts w:eastAsia="Calibri"/>
                <w:sz w:val="28"/>
                <w:szCs w:val="28"/>
                <w:lang w:val="en-GB"/>
              </w:rPr>
              <w:t>chính</w:t>
            </w:r>
            <w:proofErr w:type="spellEnd"/>
            <w:r w:rsidRPr="006F12F8">
              <w:rPr>
                <w:rFonts w:eastAsia="Calibri"/>
                <w:sz w:val="28"/>
                <w:szCs w:val="28"/>
                <w:lang w:val="en-GB"/>
              </w:rPr>
              <w:t xml:space="preserve"> </w:t>
            </w:r>
            <w:proofErr w:type="spellStart"/>
            <w:r w:rsidRPr="006F12F8">
              <w:rPr>
                <w:rFonts w:eastAsia="Calibri"/>
                <w:sz w:val="28"/>
                <w:szCs w:val="28"/>
                <w:lang w:val="en-GB"/>
              </w:rPr>
              <w:t>xác</w:t>
            </w:r>
            <w:proofErr w:type="spellEnd"/>
            <w:r w:rsidRPr="006F12F8">
              <w:rPr>
                <w:rFonts w:eastAsia="Calibri"/>
                <w:sz w:val="28"/>
                <w:szCs w:val="28"/>
                <w:lang w:val="en-GB"/>
              </w:rPr>
              <w:t xml:space="preserve"> </w:t>
            </w:r>
            <w:proofErr w:type="spellStart"/>
            <w:r w:rsidRPr="006F12F8">
              <w:rPr>
                <w:rFonts w:eastAsia="Calibri"/>
                <w:sz w:val="28"/>
                <w:szCs w:val="28"/>
                <w:lang w:val="en-GB"/>
              </w:rPr>
              <w:t>kết</w:t>
            </w:r>
            <w:proofErr w:type="spellEnd"/>
            <w:r w:rsidRPr="006F12F8">
              <w:rPr>
                <w:rFonts w:eastAsia="Calibri"/>
                <w:sz w:val="28"/>
                <w:szCs w:val="28"/>
                <w:lang w:val="en-GB"/>
              </w:rPr>
              <w:t xml:space="preserve"> </w:t>
            </w:r>
            <w:proofErr w:type="spellStart"/>
            <w:r w:rsidRPr="006F12F8">
              <w:rPr>
                <w:rFonts w:eastAsia="Calibri"/>
                <w:sz w:val="28"/>
                <w:szCs w:val="28"/>
                <w:lang w:val="en-GB"/>
              </w:rPr>
              <w:t>quả</w:t>
            </w:r>
            <w:proofErr w:type="spellEnd"/>
            <w:r w:rsidRPr="006F12F8">
              <w:rPr>
                <w:rFonts w:eastAsia="Calibri"/>
                <w:sz w:val="28"/>
                <w:szCs w:val="28"/>
                <w:lang w:val="en-GB"/>
              </w:rPr>
              <w:t xml:space="preserve"> </w:t>
            </w:r>
            <w:proofErr w:type="spellStart"/>
            <w:r w:rsidRPr="006F12F8">
              <w:rPr>
                <w:rFonts w:eastAsia="Calibri"/>
                <w:sz w:val="28"/>
                <w:szCs w:val="28"/>
                <w:lang w:val="en-GB"/>
              </w:rPr>
              <w:t>đếm</w:t>
            </w:r>
            <w:proofErr w:type="spellEnd"/>
            <w:r w:rsidRPr="006F12F8">
              <w:rPr>
                <w:rFonts w:eastAsia="Calibri"/>
                <w:sz w:val="28"/>
                <w:szCs w:val="28"/>
                <w:lang w:val="en-GB"/>
              </w:rPr>
              <w:t xml:space="preserve"> </w:t>
            </w:r>
            <w:proofErr w:type="spellStart"/>
            <w:r w:rsidRPr="006F12F8">
              <w:rPr>
                <w:rFonts w:eastAsia="Calibri"/>
                <w:sz w:val="28"/>
                <w:szCs w:val="28"/>
                <w:lang w:val="en-GB"/>
              </w:rPr>
              <w:t>xe</w:t>
            </w:r>
            <w:proofErr w:type="spellEnd"/>
            <w:r w:rsidRPr="006F12F8">
              <w:rPr>
                <w:rFonts w:eastAsia="Calibri"/>
                <w:sz w:val="28"/>
                <w:szCs w:val="28"/>
                <w:lang w:val="en-GB"/>
              </w:rPr>
              <w:t xml:space="preserve"> </w:t>
            </w:r>
            <w:proofErr w:type="spellStart"/>
            <w:r w:rsidRPr="006F12F8">
              <w:rPr>
                <w:rFonts w:eastAsia="Calibri"/>
                <w:sz w:val="28"/>
                <w:szCs w:val="28"/>
                <w:lang w:val="en-GB"/>
              </w:rPr>
              <w:t>được</w:t>
            </w:r>
            <w:proofErr w:type="spellEnd"/>
            <w:r w:rsidRPr="006F12F8">
              <w:rPr>
                <w:rFonts w:eastAsia="Calibri"/>
                <w:sz w:val="28"/>
                <w:szCs w:val="28"/>
                <w:lang w:val="en-GB"/>
              </w:rPr>
              <w:t xml:space="preserve"> </w:t>
            </w:r>
            <w:proofErr w:type="spellStart"/>
            <w:r w:rsidRPr="006F12F8">
              <w:rPr>
                <w:rFonts w:eastAsia="Calibri"/>
                <w:sz w:val="28"/>
                <w:szCs w:val="28"/>
                <w:lang w:val="en-GB"/>
              </w:rPr>
              <w:t>phân</w:t>
            </w:r>
            <w:proofErr w:type="spellEnd"/>
            <w:r w:rsidRPr="006F12F8">
              <w:rPr>
                <w:rFonts w:eastAsia="Calibri"/>
                <w:sz w:val="28"/>
                <w:szCs w:val="28"/>
                <w:lang w:val="en-GB"/>
              </w:rPr>
              <w:t xml:space="preserve"> </w:t>
            </w:r>
            <w:proofErr w:type="spellStart"/>
            <w:r w:rsidRPr="006F12F8">
              <w:rPr>
                <w:rFonts w:eastAsia="Calibri"/>
                <w:sz w:val="28"/>
                <w:szCs w:val="28"/>
                <w:lang w:val="en-GB"/>
              </w:rPr>
              <w:t>loại</w:t>
            </w:r>
            <w:proofErr w:type="spellEnd"/>
            <w:r w:rsidRPr="006F12F8">
              <w:rPr>
                <w:rFonts w:eastAsia="Calibri"/>
                <w:sz w:val="28"/>
                <w:szCs w:val="28"/>
                <w:lang w:val="en-GB"/>
              </w:rPr>
              <w:t xml:space="preserve"> </w:t>
            </w:r>
            <w:proofErr w:type="spellStart"/>
            <w:r w:rsidRPr="006F12F8">
              <w:rPr>
                <w:rFonts w:eastAsia="Calibri"/>
                <w:sz w:val="28"/>
                <w:szCs w:val="28"/>
                <w:lang w:val="en-GB"/>
              </w:rPr>
              <w:t>theo</w:t>
            </w:r>
            <w:proofErr w:type="spellEnd"/>
            <w:r w:rsidRPr="006F12F8">
              <w:rPr>
                <w:rFonts w:eastAsia="Calibri"/>
                <w:sz w:val="28"/>
                <w:szCs w:val="28"/>
                <w:lang w:val="en-GB"/>
              </w:rPr>
              <w:t xml:space="preserve"> </w:t>
            </w:r>
            <w:proofErr w:type="spellStart"/>
            <w:r w:rsidRPr="006F12F8">
              <w:rPr>
                <w:rFonts w:eastAsia="Calibri"/>
                <w:sz w:val="28"/>
                <w:szCs w:val="28"/>
                <w:lang w:val="en-GB"/>
              </w:rPr>
              <w:t>yêu</w:t>
            </w:r>
            <w:proofErr w:type="spellEnd"/>
            <w:r w:rsidRPr="006F12F8">
              <w:rPr>
                <w:rFonts w:eastAsia="Calibri"/>
                <w:sz w:val="28"/>
                <w:szCs w:val="28"/>
                <w:lang w:val="en-GB"/>
              </w:rPr>
              <w:t xml:space="preserve"> </w:t>
            </w:r>
            <w:proofErr w:type="spellStart"/>
            <w:r w:rsidRPr="006F12F8">
              <w:rPr>
                <w:rFonts w:eastAsia="Calibri"/>
                <w:sz w:val="28"/>
                <w:szCs w:val="28"/>
                <w:lang w:val="en-GB"/>
              </w:rPr>
              <w:t>cầu</w:t>
            </w:r>
            <w:proofErr w:type="spellEnd"/>
            <w:r w:rsidRPr="006F12F8">
              <w:rPr>
                <w:rFonts w:eastAsia="Calibri"/>
                <w:sz w:val="28"/>
                <w:szCs w:val="28"/>
                <w:lang w:val="en-GB"/>
              </w:rPr>
              <w:t xml:space="preserve"> </w:t>
            </w:r>
            <w:proofErr w:type="spellStart"/>
            <w:r w:rsidRPr="006F12F8">
              <w:rPr>
                <w:rFonts w:eastAsia="Calibri"/>
                <w:sz w:val="28"/>
                <w:szCs w:val="28"/>
                <w:lang w:val="en-GB"/>
              </w:rPr>
              <w:t>của</w:t>
            </w:r>
            <w:proofErr w:type="spellEnd"/>
            <w:r w:rsidRPr="006F12F8">
              <w:rPr>
                <w:rFonts w:eastAsia="Calibri"/>
                <w:sz w:val="28"/>
                <w:szCs w:val="28"/>
                <w:lang w:val="en-GB"/>
              </w:rPr>
              <w:t xml:space="preserve"> </w:t>
            </w:r>
            <w:proofErr w:type="spellStart"/>
            <w:r w:rsidRPr="006F12F8">
              <w:rPr>
                <w:rFonts w:eastAsia="Calibri"/>
                <w:sz w:val="28"/>
                <w:szCs w:val="28"/>
                <w:lang w:val="en-GB"/>
              </w:rPr>
              <w:t>hợp</w:t>
            </w:r>
            <w:proofErr w:type="spellEnd"/>
            <w:r w:rsidRPr="006F12F8">
              <w:rPr>
                <w:rFonts w:eastAsia="Calibri"/>
                <w:sz w:val="28"/>
                <w:szCs w:val="28"/>
                <w:lang w:val="en-GB"/>
              </w:rPr>
              <w:t xml:space="preserve"> </w:t>
            </w:r>
            <w:proofErr w:type="spellStart"/>
            <w:r w:rsidRPr="006F12F8">
              <w:rPr>
                <w:rFonts w:eastAsia="Calibri"/>
                <w:sz w:val="28"/>
                <w:szCs w:val="28"/>
                <w:lang w:val="en-GB"/>
              </w:rPr>
              <w:t>đồng</w:t>
            </w:r>
            <w:proofErr w:type="spellEnd"/>
            <w:r w:rsidRPr="006F12F8">
              <w:rPr>
                <w:rFonts w:eastAsia="Calibri"/>
                <w:sz w:val="28"/>
                <w:szCs w:val="28"/>
                <w:lang w:val="en-GB"/>
              </w:rPr>
              <w:t xml:space="preserve"> </w:t>
            </w:r>
            <w:proofErr w:type="spellStart"/>
            <w:r w:rsidRPr="006F12F8">
              <w:rPr>
                <w:rFonts w:eastAsia="Calibri"/>
                <w:sz w:val="28"/>
                <w:szCs w:val="28"/>
                <w:lang w:val="en-GB"/>
              </w:rPr>
              <w:t>hoặc</w:t>
            </w:r>
            <w:proofErr w:type="spellEnd"/>
            <w:r w:rsidRPr="006F12F8">
              <w:rPr>
                <w:rFonts w:eastAsia="Calibri"/>
                <w:sz w:val="28"/>
                <w:szCs w:val="28"/>
                <w:lang w:val="en-GB"/>
              </w:rPr>
              <w:t xml:space="preserve"> </w:t>
            </w:r>
            <w:proofErr w:type="spellStart"/>
            <w:r w:rsidRPr="006F12F8">
              <w:rPr>
                <w:rFonts w:eastAsia="Calibri"/>
                <w:sz w:val="28"/>
                <w:szCs w:val="28"/>
                <w:lang w:val="en-GB"/>
              </w:rPr>
              <w:t>tiêu</w:t>
            </w:r>
            <w:proofErr w:type="spellEnd"/>
            <w:r w:rsidRPr="006F12F8">
              <w:rPr>
                <w:rFonts w:eastAsia="Calibri"/>
                <w:sz w:val="28"/>
                <w:szCs w:val="28"/>
                <w:lang w:val="en-GB"/>
              </w:rPr>
              <w:t xml:space="preserve"> </w:t>
            </w:r>
            <w:proofErr w:type="spellStart"/>
            <w:r w:rsidRPr="006F12F8">
              <w:rPr>
                <w:rFonts w:eastAsia="Calibri"/>
                <w:sz w:val="28"/>
                <w:szCs w:val="28"/>
                <w:lang w:val="en-GB"/>
              </w:rPr>
              <w:t>chuẩn</w:t>
            </w:r>
            <w:proofErr w:type="spellEnd"/>
            <w:r w:rsidRPr="006F12F8">
              <w:rPr>
                <w:rFonts w:eastAsia="Calibri"/>
                <w:sz w:val="28"/>
                <w:szCs w:val="28"/>
                <w:lang w:val="en-GB"/>
              </w:rPr>
              <w:t xml:space="preserve"> </w:t>
            </w:r>
            <w:proofErr w:type="spellStart"/>
            <w:r w:rsidRPr="006F12F8">
              <w:rPr>
                <w:rFonts w:eastAsia="Calibri"/>
                <w:sz w:val="28"/>
                <w:szCs w:val="28"/>
                <w:lang w:val="en-GB"/>
              </w:rPr>
              <w:t>kỹ</w:t>
            </w:r>
            <w:proofErr w:type="spellEnd"/>
            <w:r w:rsidRPr="006F12F8">
              <w:rPr>
                <w:rFonts w:eastAsia="Calibri"/>
                <w:sz w:val="28"/>
                <w:szCs w:val="28"/>
                <w:lang w:val="en-GB"/>
              </w:rPr>
              <w:t xml:space="preserve"> </w:t>
            </w:r>
            <w:proofErr w:type="spellStart"/>
            <w:r w:rsidRPr="006F12F8">
              <w:rPr>
                <w:rFonts w:eastAsia="Calibri"/>
                <w:sz w:val="28"/>
                <w:szCs w:val="28"/>
                <w:lang w:val="en-GB"/>
              </w:rPr>
              <w:t>thuật</w:t>
            </w:r>
            <w:proofErr w:type="spellEnd"/>
            <w:r w:rsidRPr="006F12F8">
              <w:rPr>
                <w:rFonts w:eastAsia="Calibri"/>
                <w:sz w:val="28"/>
                <w:szCs w:val="28"/>
                <w:lang w:val="en-GB"/>
              </w:rPr>
              <w:t xml:space="preserve">, </w:t>
            </w:r>
            <w:proofErr w:type="spellStart"/>
            <w:r w:rsidRPr="006F12F8">
              <w:rPr>
                <w:rFonts w:eastAsia="Calibri"/>
                <w:sz w:val="28"/>
                <w:szCs w:val="28"/>
                <w:lang w:val="en-GB"/>
              </w:rPr>
              <w:t>thời</w:t>
            </w:r>
            <w:proofErr w:type="spellEnd"/>
            <w:r w:rsidRPr="006F12F8">
              <w:rPr>
                <w:rFonts w:eastAsia="Calibri"/>
                <w:sz w:val="28"/>
                <w:szCs w:val="28"/>
                <w:lang w:val="en-GB"/>
              </w:rPr>
              <w:t xml:space="preserve"> </w:t>
            </w:r>
            <w:proofErr w:type="spellStart"/>
            <w:r w:rsidRPr="006F12F8">
              <w:rPr>
                <w:rFonts w:eastAsia="Calibri"/>
                <w:sz w:val="28"/>
                <w:szCs w:val="28"/>
                <w:lang w:val="en-GB"/>
              </w:rPr>
              <w:t>gian</w:t>
            </w:r>
            <w:proofErr w:type="spellEnd"/>
            <w:r w:rsidRPr="006F12F8">
              <w:rPr>
                <w:rFonts w:eastAsia="Calibri"/>
                <w:sz w:val="28"/>
                <w:szCs w:val="28"/>
                <w:lang w:val="en-GB"/>
              </w:rPr>
              <w:t xml:space="preserve"> </w:t>
            </w:r>
            <w:proofErr w:type="spellStart"/>
            <w:r w:rsidRPr="006F12F8">
              <w:rPr>
                <w:rFonts w:eastAsia="Calibri"/>
                <w:sz w:val="28"/>
                <w:szCs w:val="28"/>
                <w:lang w:val="en-GB"/>
              </w:rPr>
              <w:t>đếm</w:t>
            </w:r>
            <w:proofErr w:type="spellEnd"/>
            <w:r w:rsidRPr="006F12F8">
              <w:rPr>
                <w:rFonts w:eastAsia="Calibri"/>
                <w:sz w:val="28"/>
                <w:szCs w:val="28"/>
                <w:lang w:val="en-GB"/>
              </w:rPr>
              <w:t xml:space="preserve"> </w:t>
            </w:r>
            <w:proofErr w:type="spellStart"/>
            <w:r w:rsidRPr="006F12F8">
              <w:rPr>
                <w:rFonts w:eastAsia="Calibri"/>
                <w:sz w:val="28"/>
                <w:szCs w:val="28"/>
                <w:lang w:val="en-GB"/>
              </w:rPr>
              <w:t>xe</w:t>
            </w:r>
            <w:proofErr w:type="spellEnd"/>
            <w:r w:rsidRPr="006F12F8">
              <w:rPr>
                <w:rFonts w:eastAsia="Calibri"/>
                <w:sz w:val="28"/>
                <w:szCs w:val="28"/>
                <w:lang w:val="en-GB"/>
              </w:rPr>
              <w:t xml:space="preserve">. Báo </w:t>
            </w:r>
            <w:proofErr w:type="spellStart"/>
            <w:r w:rsidRPr="006F12F8">
              <w:rPr>
                <w:rFonts w:eastAsia="Calibri"/>
                <w:sz w:val="28"/>
                <w:szCs w:val="28"/>
                <w:lang w:val="en-GB"/>
              </w:rPr>
              <w:t>cáo</w:t>
            </w:r>
            <w:proofErr w:type="spellEnd"/>
            <w:r w:rsidRPr="006F12F8">
              <w:rPr>
                <w:rFonts w:eastAsia="Calibri"/>
                <w:sz w:val="28"/>
                <w:szCs w:val="28"/>
                <w:lang w:val="en-GB"/>
              </w:rPr>
              <w:t xml:space="preserve"> </w:t>
            </w:r>
            <w:proofErr w:type="spellStart"/>
            <w:r w:rsidRPr="006F12F8">
              <w:rPr>
                <w:rFonts w:eastAsia="Calibri"/>
                <w:sz w:val="28"/>
                <w:szCs w:val="28"/>
                <w:lang w:val="en-GB"/>
              </w:rPr>
              <w:t>tổng</w:t>
            </w:r>
            <w:proofErr w:type="spellEnd"/>
            <w:r w:rsidRPr="006F12F8">
              <w:rPr>
                <w:rFonts w:eastAsia="Calibri"/>
                <w:sz w:val="28"/>
                <w:szCs w:val="28"/>
                <w:lang w:val="en-GB"/>
              </w:rPr>
              <w:t xml:space="preserve"> </w:t>
            </w:r>
            <w:proofErr w:type="spellStart"/>
            <w:r w:rsidRPr="006F12F8">
              <w:rPr>
                <w:rFonts w:eastAsia="Calibri"/>
                <w:sz w:val="28"/>
                <w:szCs w:val="28"/>
                <w:lang w:val="en-GB"/>
              </w:rPr>
              <w:t>hợp</w:t>
            </w:r>
            <w:proofErr w:type="spellEnd"/>
            <w:r w:rsidRPr="006F12F8">
              <w:rPr>
                <w:rFonts w:eastAsia="Calibri"/>
                <w:sz w:val="28"/>
                <w:szCs w:val="28"/>
                <w:lang w:val="en-GB"/>
              </w:rPr>
              <w:t xml:space="preserve"> </w:t>
            </w:r>
            <w:proofErr w:type="spellStart"/>
            <w:r w:rsidRPr="006F12F8">
              <w:rPr>
                <w:rFonts w:eastAsia="Calibri"/>
                <w:sz w:val="28"/>
                <w:szCs w:val="28"/>
                <w:lang w:val="en-GB"/>
              </w:rPr>
              <w:t>kết</w:t>
            </w:r>
            <w:proofErr w:type="spellEnd"/>
            <w:r w:rsidRPr="006F12F8">
              <w:rPr>
                <w:rFonts w:eastAsia="Calibri"/>
                <w:sz w:val="28"/>
                <w:szCs w:val="28"/>
                <w:lang w:val="en-GB"/>
              </w:rPr>
              <w:t xml:space="preserve"> </w:t>
            </w:r>
            <w:proofErr w:type="spellStart"/>
            <w:r w:rsidRPr="006F12F8">
              <w:rPr>
                <w:rFonts w:eastAsia="Calibri"/>
                <w:sz w:val="28"/>
                <w:szCs w:val="28"/>
                <w:lang w:val="en-GB"/>
              </w:rPr>
              <w:t>quả</w:t>
            </w:r>
            <w:proofErr w:type="spellEnd"/>
            <w:r w:rsidRPr="006F12F8">
              <w:rPr>
                <w:rFonts w:eastAsia="Calibri"/>
                <w:sz w:val="28"/>
                <w:szCs w:val="28"/>
                <w:lang w:val="en-GB"/>
              </w:rPr>
              <w:t xml:space="preserve"> </w:t>
            </w:r>
            <w:proofErr w:type="spellStart"/>
            <w:r w:rsidRPr="006F12F8">
              <w:rPr>
                <w:rFonts w:eastAsia="Calibri"/>
                <w:sz w:val="28"/>
                <w:szCs w:val="28"/>
                <w:lang w:val="en-GB"/>
              </w:rPr>
              <w:t>đếm</w:t>
            </w:r>
            <w:proofErr w:type="spellEnd"/>
            <w:r w:rsidRPr="006F12F8">
              <w:rPr>
                <w:rFonts w:eastAsia="Calibri"/>
                <w:sz w:val="28"/>
                <w:szCs w:val="28"/>
                <w:lang w:val="en-GB"/>
              </w:rPr>
              <w:t xml:space="preserve"> </w:t>
            </w:r>
            <w:proofErr w:type="spellStart"/>
            <w:r w:rsidRPr="006F12F8">
              <w:rPr>
                <w:rFonts w:eastAsia="Calibri"/>
                <w:sz w:val="28"/>
                <w:szCs w:val="28"/>
                <w:lang w:val="en-GB"/>
              </w:rPr>
              <w:t>xe</w:t>
            </w:r>
            <w:proofErr w:type="spellEnd"/>
            <w:r w:rsidRPr="006F12F8">
              <w:rPr>
                <w:rFonts w:eastAsia="Calibri"/>
                <w:sz w:val="28"/>
                <w:szCs w:val="28"/>
                <w:lang w:val="en-GB"/>
              </w:rPr>
              <w:t xml:space="preserve"> </w:t>
            </w:r>
            <w:proofErr w:type="spellStart"/>
            <w:r w:rsidRPr="006F12F8">
              <w:rPr>
                <w:rFonts w:eastAsia="Calibri"/>
                <w:sz w:val="28"/>
                <w:szCs w:val="28"/>
                <w:lang w:val="en-GB"/>
              </w:rPr>
              <w:t>của</w:t>
            </w:r>
            <w:proofErr w:type="spellEnd"/>
            <w:r w:rsidRPr="006F12F8">
              <w:rPr>
                <w:rFonts w:eastAsia="Calibri"/>
                <w:sz w:val="28"/>
                <w:szCs w:val="28"/>
                <w:lang w:val="en-GB"/>
              </w:rPr>
              <w:t xml:space="preserve"> </w:t>
            </w:r>
            <w:proofErr w:type="spellStart"/>
            <w:r w:rsidRPr="006F12F8">
              <w:rPr>
                <w:rFonts w:eastAsia="Calibri"/>
                <w:sz w:val="28"/>
                <w:szCs w:val="28"/>
                <w:lang w:val="en-GB"/>
              </w:rPr>
              <w:t>đợt</w:t>
            </w:r>
            <w:proofErr w:type="spellEnd"/>
            <w:r w:rsidRPr="006F12F8">
              <w:rPr>
                <w:rFonts w:eastAsia="Calibri"/>
                <w:sz w:val="28"/>
                <w:szCs w:val="28"/>
                <w:lang w:val="en-GB"/>
              </w:rPr>
              <w:t xml:space="preserve"> </w:t>
            </w:r>
            <w:proofErr w:type="spellStart"/>
            <w:r w:rsidRPr="006F12F8">
              <w:rPr>
                <w:rFonts w:eastAsia="Calibri"/>
                <w:sz w:val="28"/>
                <w:szCs w:val="28"/>
                <w:lang w:val="en-GB"/>
              </w:rPr>
              <w:t>đếm</w:t>
            </w:r>
            <w:proofErr w:type="spellEnd"/>
            <w:r w:rsidRPr="006F12F8">
              <w:rPr>
                <w:rFonts w:eastAsia="Calibri"/>
                <w:sz w:val="28"/>
                <w:szCs w:val="28"/>
                <w:lang w:val="en-GB"/>
              </w:rPr>
              <w:t xml:space="preserve"> </w:t>
            </w:r>
            <w:proofErr w:type="spellStart"/>
            <w:r w:rsidRPr="006F12F8">
              <w:rPr>
                <w:rFonts w:eastAsia="Calibri"/>
                <w:sz w:val="28"/>
                <w:szCs w:val="28"/>
                <w:lang w:val="en-GB"/>
              </w:rPr>
              <w:t>cụ</w:t>
            </w:r>
            <w:proofErr w:type="spellEnd"/>
            <w:r w:rsidRPr="006F12F8">
              <w:rPr>
                <w:rFonts w:eastAsia="Calibri"/>
                <w:sz w:val="28"/>
                <w:szCs w:val="28"/>
                <w:lang w:val="en-GB"/>
              </w:rPr>
              <w:t xml:space="preserve"> </w:t>
            </w:r>
            <w:proofErr w:type="spellStart"/>
            <w:r w:rsidRPr="006F12F8">
              <w:rPr>
                <w:rFonts w:eastAsia="Calibri"/>
                <w:sz w:val="28"/>
                <w:szCs w:val="28"/>
                <w:lang w:val="en-GB"/>
              </w:rPr>
              <w:t>thể</w:t>
            </w:r>
            <w:proofErr w:type="spellEnd"/>
            <w:r w:rsidRPr="006F12F8">
              <w:rPr>
                <w:rFonts w:eastAsia="Calibri"/>
                <w:sz w:val="28"/>
                <w:szCs w:val="28"/>
                <w:lang w:val="en-GB"/>
              </w:rPr>
              <w:t xml:space="preserve"> </w:t>
            </w:r>
            <w:proofErr w:type="spellStart"/>
            <w:r w:rsidRPr="006F12F8">
              <w:rPr>
                <w:rFonts w:eastAsia="Calibri"/>
                <w:sz w:val="28"/>
                <w:szCs w:val="28"/>
                <w:lang w:val="en-GB"/>
              </w:rPr>
              <w:t>từng</w:t>
            </w:r>
            <w:proofErr w:type="spellEnd"/>
            <w:r w:rsidRPr="006F12F8">
              <w:rPr>
                <w:rFonts w:eastAsia="Calibri"/>
                <w:sz w:val="28"/>
                <w:szCs w:val="28"/>
                <w:lang w:val="en-GB"/>
              </w:rPr>
              <w:t xml:space="preserve"> </w:t>
            </w:r>
            <w:proofErr w:type="spellStart"/>
            <w:r w:rsidRPr="006F12F8">
              <w:rPr>
                <w:rFonts w:eastAsia="Calibri"/>
                <w:sz w:val="28"/>
                <w:szCs w:val="28"/>
                <w:lang w:val="en-GB"/>
              </w:rPr>
              <w:t>ngày</w:t>
            </w:r>
            <w:proofErr w:type="spellEnd"/>
            <w:r w:rsidRPr="006F12F8">
              <w:rPr>
                <w:rFonts w:eastAsia="Calibri"/>
                <w:sz w:val="28"/>
                <w:szCs w:val="28"/>
                <w:lang w:val="en-GB"/>
              </w:rPr>
              <w:t xml:space="preserve">, </w:t>
            </w:r>
            <w:proofErr w:type="spellStart"/>
            <w:r w:rsidRPr="006F12F8">
              <w:rPr>
                <w:rFonts w:eastAsia="Calibri"/>
                <w:sz w:val="28"/>
                <w:szCs w:val="28"/>
                <w:lang w:val="en-GB"/>
              </w:rPr>
              <w:t>số</w:t>
            </w:r>
            <w:proofErr w:type="spellEnd"/>
            <w:r w:rsidRPr="006F12F8">
              <w:rPr>
                <w:rFonts w:eastAsia="Calibri"/>
                <w:sz w:val="28"/>
                <w:szCs w:val="28"/>
                <w:lang w:val="en-GB"/>
              </w:rPr>
              <w:t xml:space="preserve"> ca </w:t>
            </w:r>
            <w:proofErr w:type="spellStart"/>
            <w:r w:rsidRPr="006F12F8">
              <w:rPr>
                <w:rFonts w:eastAsia="Calibri"/>
                <w:sz w:val="28"/>
                <w:szCs w:val="28"/>
                <w:lang w:val="en-GB"/>
              </w:rPr>
              <w:t>đếm</w:t>
            </w:r>
            <w:proofErr w:type="spellEnd"/>
            <w:r w:rsidRPr="006F12F8">
              <w:rPr>
                <w:rFonts w:eastAsia="Calibri"/>
                <w:sz w:val="28"/>
                <w:szCs w:val="28"/>
                <w:lang w:val="en-GB"/>
              </w:rPr>
              <w:t xml:space="preserve"> </w:t>
            </w:r>
            <w:proofErr w:type="spellStart"/>
            <w:r w:rsidRPr="006F12F8">
              <w:rPr>
                <w:rFonts w:eastAsia="Calibri"/>
                <w:sz w:val="28"/>
                <w:szCs w:val="28"/>
                <w:lang w:val="en-GB"/>
              </w:rPr>
              <w:t>trong</w:t>
            </w:r>
            <w:proofErr w:type="spellEnd"/>
            <w:r w:rsidRPr="006F12F8">
              <w:rPr>
                <w:rFonts w:eastAsia="Calibri"/>
                <w:sz w:val="28"/>
                <w:szCs w:val="28"/>
                <w:lang w:val="en-GB"/>
              </w:rPr>
              <w:t xml:space="preserve"> </w:t>
            </w:r>
            <w:proofErr w:type="spellStart"/>
            <w:r w:rsidRPr="006F12F8">
              <w:rPr>
                <w:rFonts w:eastAsia="Calibri"/>
                <w:sz w:val="28"/>
                <w:szCs w:val="28"/>
                <w:lang w:val="en-GB"/>
              </w:rPr>
              <w:t>ngày</w:t>
            </w:r>
            <w:proofErr w:type="spellEnd"/>
            <w:r w:rsidRPr="006F12F8">
              <w:rPr>
                <w:rFonts w:eastAsia="Calibri"/>
                <w:sz w:val="28"/>
                <w:szCs w:val="28"/>
                <w:lang w:val="en-GB"/>
              </w:rPr>
              <w:t xml:space="preserve">, </w:t>
            </w:r>
            <w:proofErr w:type="spellStart"/>
            <w:r w:rsidRPr="006F12F8">
              <w:rPr>
                <w:rFonts w:eastAsia="Calibri"/>
                <w:sz w:val="28"/>
                <w:szCs w:val="28"/>
                <w:lang w:val="en-GB"/>
              </w:rPr>
              <w:t>số</w:t>
            </w:r>
            <w:proofErr w:type="spellEnd"/>
            <w:r w:rsidRPr="006F12F8">
              <w:rPr>
                <w:rFonts w:eastAsia="Calibri"/>
                <w:sz w:val="28"/>
                <w:szCs w:val="28"/>
                <w:lang w:val="en-GB"/>
              </w:rPr>
              <w:t xml:space="preserve"> </w:t>
            </w:r>
            <w:proofErr w:type="spellStart"/>
            <w:r w:rsidRPr="006F12F8">
              <w:rPr>
                <w:rFonts w:eastAsia="Calibri"/>
                <w:sz w:val="28"/>
                <w:szCs w:val="28"/>
                <w:lang w:val="en-GB"/>
              </w:rPr>
              <w:t>xe</w:t>
            </w:r>
            <w:proofErr w:type="spellEnd"/>
            <w:r w:rsidRPr="006F12F8">
              <w:rPr>
                <w:rFonts w:eastAsia="Calibri"/>
                <w:sz w:val="28"/>
                <w:szCs w:val="28"/>
                <w:lang w:val="en-GB"/>
              </w:rPr>
              <w:t xml:space="preserve"> </w:t>
            </w:r>
            <w:proofErr w:type="spellStart"/>
            <w:r w:rsidRPr="006F12F8">
              <w:rPr>
                <w:rFonts w:eastAsia="Calibri"/>
                <w:sz w:val="28"/>
                <w:szCs w:val="28"/>
                <w:lang w:val="en-GB"/>
              </w:rPr>
              <w:t>được</w:t>
            </w:r>
            <w:proofErr w:type="spellEnd"/>
            <w:r w:rsidRPr="006F12F8">
              <w:rPr>
                <w:rFonts w:eastAsia="Calibri"/>
                <w:sz w:val="28"/>
                <w:szCs w:val="28"/>
                <w:lang w:val="en-GB"/>
              </w:rPr>
              <w:t xml:space="preserve"> </w:t>
            </w:r>
            <w:proofErr w:type="spellStart"/>
            <w:r w:rsidRPr="006F12F8">
              <w:rPr>
                <w:rFonts w:eastAsia="Calibri"/>
                <w:sz w:val="28"/>
                <w:szCs w:val="28"/>
                <w:lang w:val="en-GB"/>
              </w:rPr>
              <w:t>phân</w:t>
            </w:r>
            <w:proofErr w:type="spellEnd"/>
            <w:r w:rsidRPr="006F12F8">
              <w:rPr>
                <w:rFonts w:eastAsia="Calibri"/>
                <w:sz w:val="28"/>
                <w:szCs w:val="28"/>
                <w:lang w:val="en-GB"/>
              </w:rPr>
              <w:t xml:space="preserve"> </w:t>
            </w:r>
            <w:proofErr w:type="spellStart"/>
            <w:r w:rsidRPr="006F12F8">
              <w:rPr>
                <w:rFonts w:eastAsia="Calibri"/>
                <w:sz w:val="28"/>
                <w:szCs w:val="28"/>
                <w:lang w:val="en-GB"/>
              </w:rPr>
              <w:t>loại</w:t>
            </w:r>
            <w:proofErr w:type="spellEnd"/>
            <w:r w:rsidRPr="006F12F8">
              <w:rPr>
                <w:rFonts w:eastAsia="Calibri"/>
                <w:sz w:val="28"/>
                <w:szCs w:val="28"/>
                <w:lang w:val="en-GB"/>
              </w:rPr>
              <w:t xml:space="preserve"> </w:t>
            </w:r>
            <w:proofErr w:type="spellStart"/>
            <w:r w:rsidRPr="006F12F8">
              <w:rPr>
                <w:rFonts w:eastAsia="Calibri"/>
                <w:sz w:val="28"/>
                <w:szCs w:val="28"/>
                <w:lang w:val="en-GB"/>
              </w:rPr>
              <w:t>cụ</w:t>
            </w:r>
            <w:proofErr w:type="spellEnd"/>
            <w:r w:rsidRPr="006F12F8">
              <w:rPr>
                <w:rFonts w:eastAsia="Calibri"/>
                <w:sz w:val="28"/>
                <w:szCs w:val="28"/>
                <w:lang w:val="en-GB"/>
              </w:rPr>
              <w:t xml:space="preserve"> </w:t>
            </w:r>
            <w:proofErr w:type="spellStart"/>
            <w:r w:rsidRPr="006F12F8">
              <w:rPr>
                <w:rFonts w:eastAsia="Calibri"/>
                <w:sz w:val="28"/>
                <w:szCs w:val="28"/>
                <w:lang w:val="en-GB"/>
              </w:rPr>
              <w:t>thể</w:t>
            </w:r>
            <w:proofErr w:type="spellEnd"/>
            <w:r w:rsidRPr="006F12F8">
              <w:rPr>
                <w:rFonts w:eastAsia="Calibri"/>
                <w:sz w:val="28"/>
                <w:szCs w:val="28"/>
                <w:lang w:val="en-GB"/>
              </w:rPr>
              <w:t xml:space="preserve"> </w:t>
            </w:r>
            <w:proofErr w:type="spellStart"/>
            <w:r w:rsidRPr="006F12F8">
              <w:rPr>
                <w:rFonts w:eastAsia="Calibri"/>
                <w:sz w:val="28"/>
                <w:szCs w:val="28"/>
                <w:lang w:val="en-GB"/>
              </w:rPr>
              <w:t>theo</w:t>
            </w:r>
            <w:proofErr w:type="spellEnd"/>
            <w:r w:rsidRPr="006F12F8">
              <w:rPr>
                <w:rFonts w:eastAsia="Calibri"/>
                <w:sz w:val="28"/>
                <w:szCs w:val="28"/>
                <w:lang w:val="en-GB"/>
              </w:rPr>
              <w:t xml:space="preserve"> </w:t>
            </w:r>
            <w:proofErr w:type="spellStart"/>
            <w:r w:rsidRPr="006F12F8">
              <w:rPr>
                <w:rFonts w:eastAsia="Calibri"/>
                <w:sz w:val="28"/>
                <w:szCs w:val="28"/>
                <w:lang w:val="en-GB"/>
              </w:rPr>
              <w:t>các</w:t>
            </w:r>
            <w:proofErr w:type="spellEnd"/>
            <w:r w:rsidRPr="006F12F8">
              <w:rPr>
                <w:rFonts w:eastAsia="Calibri"/>
                <w:sz w:val="28"/>
                <w:szCs w:val="28"/>
                <w:lang w:val="en-GB"/>
              </w:rPr>
              <w:t xml:space="preserve"> </w:t>
            </w:r>
            <w:proofErr w:type="spellStart"/>
            <w:r w:rsidRPr="006F12F8">
              <w:rPr>
                <w:rFonts w:eastAsia="Calibri"/>
                <w:sz w:val="28"/>
                <w:szCs w:val="28"/>
                <w:lang w:val="en-GB"/>
              </w:rPr>
              <w:t>chiều</w:t>
            </w:r>
            <w:proofErr w:type="spellEnd"/>
            <w:r w:rsidRPr="006F12F8">
              <w:rPr>
                <w:rFonts w:eastAsia="Calibri"/>
                <w:sz w:val="28"/>
                <w:szCs w:val="28"/>
                <w:lang w:val="en-GB"/>
              </w:rPr>
              <w:t>.</w:t>
            </w:r>
          </w:p>
          <w:p w14:paraId="2563D434" w14:textId="77777777" w:rsidR="006F12F8" w:rsidRPr="006F12F8" w:rsidRDefault="006F12F8" w:rsidP="006F12F8">
            <w:pPr>
              <w:spacing w:before="100" w:line="252" w:lineRule="auto"/>
              <w:rPr>
                <w:rFonts w:eastAsia="Calibri"/>
                <w:sz w:val="28"/>
                <w:szCs w:val="28"/>
                <w:lang w:val="en-GB"/>
              </w:rPr>
            </w:pPr>
            <w:r w:rsidRPr="006F12F8">
              <w:rPr>
                <w:rFonts w:eastAsia="Calibri"/>
                <w:sz w:val="28"/>
                <w:szCs w:val="28"/>
                <w:lang w:val="en-GB"/>
              </w:rPr>
              <w:t xml:space="preserve">b) </w:t>
            </w:r>
            <w:proofErr w:type="spellStart"/>
            <w:r w:rsidRPr="006F12F8">
              <w:rPr>
                <w:rFonts w:eastAsia="Calibri"/>
                <w:sz w:val="28"/>
                <w:szCs w:val="28"/>
                <w:lang w:val="en-GB"/>
              </w:rPr>
              <w:t>Chế</w:t>
            </w:r>
            <w:proofErr w:type="spellEnd"/>
            <w:r w:rsidRPr="006F12F8">
              <w:rPr>
                <w:rFonts w:eastAsia="Calibri"/>
                <w:sz w:val="28"/>
                <w:szCs w:val="28"/>
                <w:lang w:val="en-GB"/>
              </w:rPr>
              <w:t xml:space="preserve"> </w:t>
            </w:r>
            <w:proofErr w:type="spellStart"/>
            <w:r w:rsidRPr="006F12F8">
              <w:rPr>
                <w:rFonts w:eastAsia="Calibri"/>
                <w:sz w:val="28"/>
                <w:szCs w:val="28"/>
                <w:lang w:val="en-GB"/>
              </w:rPr>
              <w:t>độ</w:t>
            </w:r>
            <w:proofErr w:type="spellEnd"/>
            <w:r w:rsidRPr="006F12F8">
              <w:rPr>
                <w:rFonts w:eastAsia="Calibri"/>
                <w:sz w:val="28"/>
                <w:szCs w:val="28"/>
                <w:lang w:val="en-GB"/>
              </w:rPr>
              <w:t xml:space="preserve"> </w:t>
            </w:r>
            <w:proofErr w:type="spellStart"/>
            <w:r w:rsidRPr="006F12F8">
              <w:rPr>
                <w:rFonts w:eastAsia="Calibri"/>
                <w:sz w:val="28"/>
                <w:szCs w:val="28"/>
                <w:lang w:val="en-GB"/>
              </w:rPr>
              <w:t>báo</w:t>
            </w:r>
            <w:proofErr w:type="spellEnd"/>
            <w:r w:rsidRPr="006F12F8">
              <w:rPr>
                <w:rFonts w:eastAsia="Calibri"/>
                <w:sz w:val="28"/>
                <w:szCs w:val="28"/>
                <w:lang w:val="en-GB"/>
              </w:rPr>
              <w:t xml:space="preserve"> </w:t>
            </w:r>
            <w:proofErr w:type="spellStart"/>
            <w:r w:rsidRPr="006F12F8">
              <w:rPr>
                <w:rFonts w:eastAsia="Calibri"/>
                <w:sz w:val="28"/>
                <w:szCs w:val="28"/>
                <w:lang w:val="en-GB"/>
              </w:rPr>
              <w:t>cáo</w:t>
            </w:r>
            <w:proofErr w:type="spellEnd"/>
            <w:r w:rsidRPr="006F12F8">
              <w:rPr>
                <w:rFonts w:eastAsia="Calibri"/>
                <w:sz w:val="28"/>
                <w:szCs w:val="28"/>
                <w:lang w:val="en-GB"/>
              </w:rPr>
              <w:t xml:space="preserve">, </w:t>
            </w:r>
            <w:proofErr w:type="spellStart"/>
            <w:r w:rsidRPr="006F12F8">
              <w:rPr>
                <w:rFonts w:eastAsia="Calibri"/>
                <w:sz w:val="28"/>
                <w:szCs w:val="28"/>
                <w:lang w:val="en-GB"/>
              </w:rPr>
              <w:t>tổng</w:t>
            </w:r>
            <w:proofErr w:type="spellEnd"/>
            <w:r w:rsidRPr="006F12F8">
              <w:rPr>
                <w:rFonts w:eastAsia="Calibri"/>
                <w:sz w:val="28"/>
                <w:szCs w:val="28"/>
                <w:lang w:val="en-GB"/>
              </w:rPr>
              <w:t xml:space="preserve"> </w:t>
            </w:r>
            <w:proofErr w:type="spellStart"/>
            <w:r w:rsidRPr="006F12F8">
              <w:rPr>
                <w:rFonts w:eastAsia="Calibri"/>
                <w:sz w:val="28"/>
                <w:szCs w:val="28"/>
                <w:lang w:val="en-GB"/>
              </w:rPr>
              <w:t>hợp</w:t>
            </w:r>
            <w:proofErr w:type="spellEnd"/>
            <w:r w:rsidRPr="006F12F8">
              <w:rPr>
                <w:rFonts w:eastAsia="Calibri"/>
                <w:sz w:val="28"/>
                <w:szCs w:val="28"/>
                <w:lang w:val="en-GB"/>
              </w:rPr>
              <w:t xml:space="preserve">, </w:t>
            </w:r>
            <w:proofErr w:type="spellStart"/>
            <w:r w:rsidRPr="006F12F8">
              <w:rPr>
                <w:rFonts w:eastAsia="Calibri"/>
                <w:sz w:val="28"/>
                <w:szCs w:val="28"/>
                <w:lang w:val="en-GB"/>
              </w:rPr>
              <w:t>lưu</w:t>
            </w:r>
            <w:proofErr w:type="spellEnd"/>
            <w:r w:rsidRPr="006F12F8">
              <w:rPr>
                <w:rFonts w:eastAsia="Calibri"/>
                <w:sz w:val="28"/>
                <w:szCs w:val="28"/>
                <w:lang w:val="en-GB"/>
              </w:rPr>
              <w:t xml:space="preserve"> </w:t>
            </w:r>
            <w:proofErr w:type="spellStart"/>
            <w:r w:rsidRPr="006F12F8">
              <w:rPr>
                <w:rFonts w:eastAsia="Calibri"/>
                <w:sz w:val="28"/>
                <w:szCs w:val="28"/>
                <w:lang w:val="en-GB"/>
              </w:rPr>
              <w:t>trữ</w:t>
            </w:r>
            <w:proofErr w:type="spellEnd"/>
            <w:r w:rsidRPr="006F12F8">
              <w:rPr>
                <w:rFonts w:eastAsia="Calibri"/>
                <w:sz w:val="28"/>
                <w:szCs w:val="28"/>
                <w:lang w:val="en-GB"/>
              </w:rPr>
              <w:t xml:space="preserve"> </w:t>
            </w:r>
            <w:proofErr w:type="spellStart"/>
            <w:r w:rsidRPr="006F12F8">
              <w:rPr>
                <w:rFonts w:eastAsia="Calibri"/>
                <w:sz w:val="28"/>
                <w:szCs w:val="28"/>
                <w:lang w:val="en-GB"/>
              </w:rPr>
              <w:t>và</w:t>
            </w:r>
            <w:proofErr w:type="spellEnd"/>
            <w:r w:rsidRPr="006F12F8">
              <w:rPr>
                <w:rFonts w:eastAsia="Calibri"/>
                <w:sz w:val="28"/>
                <w:szCs w:val="28"/>
                <w:lang w:val="en-GB"/>
              </w:rPr>
              <w:t xml:space="preserve"> </w:t>
            </w:r>
            <w:proofErr w:type="spellStart"/>
            <w:r w:rsidRPr="006F12F8">
              <w:rPr>
                <w:rFonts w:eastAsia="Calibri"/>
                <w:sz w:val="28"/>
                <w:szCs w:val="28"/>
                <w:lang w:val="en-GB"/>
              </w:rPr>
              <w:t>các</w:t>
            </w:r>
            <w:proofErr w:type="spellEnd"/>
            <w:r w:rsidRPr="006F12F8">
              <w:rPr>
                <w:rFonts w:eastAsia="Calibri"/>
                <w:sz w:val="28"/>
                <w:szCs w:val="28"/>
                <w:lang w:val="en-GB"/>
              </w:rPr>
              <w:t xml:space="preserve"> </w:t>
            </w:r>
            <w:proofErr w:type="spellStart"/>
            <w:r w:rsidRPr="006F12F8">
              <w:rPr>
                <w:rFonts w:eastAsia="Calibri"/>
                <w:sz w:val="28"/>
                <w:szCs w:val="28"/>
                <w:lang w:val="en-GB"/>
              </w:rPr>
              <w:t>nội</w:t>
            </w:r>
            <w:proofErr w:type="spellEnd"/>
            <w:r w:rsidRPr="006F12F8">
              <w:rPr>
                <w:rFonts w:eastAsia="Calibri"/>
                <w:sz w:val="28"/>
                <w:szCs w:val="28"/>
                <w:lang w:val="en-GB"/>
              </w:rPr>
              <w:t xml:space="preserve"> dung </w:t>
            </w:r>
            <w:proofErr w:type="spellStart"/>
            <w:r w:rsidRPr="006F12F8">
              <w:rPr>
                <w:rFonts w:eastAsia="Calibri"/>
                <w:sz w:val="28"/>
                <w:szCs w:val="28"/>
                <w:lang w:val="en-GB"/>
              </w:rPr>
              <w:t>khác</w:t>
            </w:r>
            <w:proofErr w:type="spellEnd"/>
            <w:r w:rsidRPr="006F12F8">
              <w:rPr>
                <w:rFonts w:eastAsia="Calibri"/>
                <w:sz w:val="28"/>
                <w:szCs w:val="28"/>
                <w:lang w:val="en-GB"/>
              </w:rPr>
              <w:t xml:space="preserve"> </w:t>
            </w:r>
            <w:proofErr w:type="spellStart"/>
            <w:r w:rsidRPr="006F12F8">
              <w:rPr>
                <w:rFonts w:eastAsia="Calibri"/>
                <w:sz w:val="28"/>
                <w:szCs w:val="28"/>
                <w:lang w:val="en-GB"/>
              </w:rPr>
              <w:t>thực</w:t>
            </w:r>
            <w:proofErr w:type="spellEnd"/>
            <w:r w:rsidRPr="006F12F8">
              <w:rPr>
                <w:rFonts w:eastAsia="Calibri"/>
                <w:sz w:val="28"/>
                <w:szCs w:val="28"/>
                <w:lang w:val="en-GB"/>
              </w:rPr>
              <w:t xml:space="preserve"> </w:t>
            </w:r>
            <w:proofErr w:type="spellStart"/>
            <w:r w:rsidRPr="006F12F8">
              <w:rPr>
                <w:rFonts w:eastAsia="Calibri"/>
                <w:sz w:val="28"/>
                <w:szCs w:val="28"/>
                <w:lang w:val="en-GB"/>
              </w:rPr>
              <w:t>hiện</w:t>
            </w:r>
            <w:proofErr w:type="spellEnd"/>
            <w:r w:rsidRPr="006F12F8">
              <w:rPr>
                <w:rFonts w:eastAsia="Calibri"/>
                <w:sz w:val="28"/>
                <w:szCs w:val="28"/>
                <w:lang w:val="en-GB"/>
              </w:rPr>
              <w:t xml:space="preserve"> </w:t>
            </w:r>
            <w:proofErr w:type="spellStart"/>
            <w:r w:rsidRPr="006F12F8">
              <w:rPr>
                <w:rFonts w:eastAsia="Calibri"/>
                <w:sz w:val="28"/>
                <w:szCs w:val="28"/>
                <w:lang w:val="en-GB"/>
              </w:rPr>
              <w:t>theo</w:t>
            </w:r>
            <w:proofErr w:type="spellEnd"/>
            <w:r w:rsidRPr="006F12F8">
              <w:rPr>
                <w:rFonts w:eastAsia="Calibri"/>
                <w:sz w:val="28"/>
                <w:szCs w:val="28"/>
                <w:lang w:val="en-GB"/>
              </w:rPr>
              <w:t xml:space="preserve"> </w:t>
            </w:r>
            <w:proofErr w:type="spellStart"/>
            <w:r w:rsidRPr="006F12F8">
              <w:rPr>
                <w:rFonts w:eastAsia="Calibri"/>
                <w:sz w:val="28"/>
                <w:szCs w:val="28"/>
                <w:lang w:val="en-GB"/>
              </w:rPr>
              <w:t>quy</w:t>
            </w:r>
            <w:proofErr w:type="spellEnd"/>
            <w:r w:rsidRPr="006F12F8">
              <w:rPr>
                <w:rFonts w:eastAsia="Calibri"/>
                <w:sz w:val="28"/>
                <w:szCs w:val="28"/>
                <w:lang w:val="en-GB"/>
              </w:rPr>
              <w:t xml:space="preserve"> </w:t>
            </w:r>
            <w:proofErr w:type="spellStart"/>
            <w:r w:rsidRPr="006F12F8">
              <w:rPr>
                <w:rFonts w:eastAsia="Calibri"/>
                <w:sz w:val="28"/>
                <w:szCs w:val="28"/>
                <w:lang w:val="en-GB"/>
              </w:rPr>
              <w:t>định</w:t>
            </w:r>
            <w:proofErr w:type="spellEnd"/>
            <w:r w:rsidRPr="006F12F8">
              <w:rPr>
                <w:rFonts w:eastAsia="Calibri"/>
                <w:sz w:val="28"/>
                <w:szCs w:val="28"/>
                <w:lang w:val="en-GB"/>
              </w:rPr>
              <w:t xml:space="preserve"> do </w:t>
            </w:r>
            <w:proofErr w:type="spellStart"/>
            <w:r w:rsidRPr="006F12F8">
              <w:rPr>
                <w:rFonts w:eastAsia="Calibri"/>
                <w:sz w:val="28"/>
                <w:szCs w:val="28"/>
                <w:lang w:val="en-GB"/>
              </w:rPr>
              <w:t>cơ</w:t>
            </w:r>
            <w:proofErr w:type="spellEnd"/>
            <w:r w:rsidRPr="006F12F8">
              <w:rPr>
                <w:rFonts w:eastAsia="Calibri"/>
                <w:sz w:val="28"/>
                <w:szCs w:val="28"/>
                <w:lang w:val="en-GB"/>
              </w:rPr>
              <w:t xml:space="preserve"> </w:t>
            </w:r>
            <w:proofErr w:type="spellStart"/>
            <w:r w:rsidRPr="006F12F8">
              <w:rPr>
                <w:rFonts w:eastAsia="Calibri"/>
                <w:sz w:val="28"/>
                <w:szCs w:val="28"/>
                <w:lang w:val="en-GB"/>
              </w:rPr>
              <w:t>quan</w:t>
            </w:r>
            <w:proofErr w:type="spellEnd"/>
            <w:r w:rsidRPr="006F12F8">
              <w:rPr>
                <w:rFonts w:eastAsia="Calibri"/>
                <w:sz w:val="28"/>
                <w:szCs w:val="28"/>
                <w:lang w:val="en-GB"/>
              </w:rPr>
              <w:t xml:space="preserve"> </w:t>
            </w:r>
            <w:proofErr w:type="spellStart"/>
            <w:r w:rsidRPr="006F12F8">
              <w:rPr>
                <w:rFonts w:eastAsia="Calibri"/>
                <w:sz w:val="28"/>
                <w:szCs w:val="28"/>
                <w:lang w:val="en-GB"/>
              </w:rPr>
              <w:t>có</w:t>
            </w:r>
            <w:proofErr w:type="spellEnd"/>
            <w:r w:rsidRPr="006F12F8">
              <w:rPr>
                <w:rFonts w:eastAsia="Calibri"/>
                <w:sz w:val="28"/>
                <w:szCs w:val="28"/>
                <w:lang w:val="en-GB"/>
              </w:rPr>
              <w:t xml:space="preserve"> </w:t>
            </w:r>
            <w:proofErr w:type="spellStart"/>
            <w:r w:rsidRPr="006F12F8">
              <w:rPr>
                <w:rFonts w:eastAsia="Calibri"/>
                <w:sz w:val="28"/>
                <w:szCs w:val="28"/>
                <w:lang w:val="en-GB"/>
              </w:rPr>
              <w:t>thẩm</w:t>
            </w:r>
            <w:proofErr w:type="spellEnd"/>
            <w:r w:rsidRPr="006F12F8">
              <w:rPr>
                <w:rFonts w:eastAsia="Calibri"/>
                <w:sz w:val="28"/>
                <w:szCs w:val="28"/>
                <w:lang w:val="en-GB"/>
              </w:rPr>
              <w:t xml:space="preserve"> </w:t>
            </w:r>
            <w:proofErr w:type="spellStart"/>
            <w:r w:rsidRPr="006F12F8">
              <w:rPr>
                <w:rFonts w:eastAsia="Calibri"/>
                <w:sz w:val="28"/>
                <w:szCs w:val="28"/>
                <w:lang w:val="en-GB"/>
              </w:rPr>
              <w:t>quyền</w:t>
            </w:r>
            <w:proofErr w:type="spellEnd"/>
            <w:r w:rsidRPr="006F12F8">
              <w:rPr>
                <w:rFonts w:eastAsia="Calibri"/>
                <w:sz w:val="28"/>
                <w:szCs w:val="28"/>
                <w:lang w:val="en-GB"/>
              </w:rPr>
              <w:t xml:space="preserve"> ban </w:t>
            </w:r>
            <w:proofErr w:type="spellStart"/>
            <w:r w:rsidRPr="006F12F8">
              <w:rPr>
                <w:rFonts w:eastAsia="Calibri"/>
                <w:sz w:val="28"/>
                <w:szCs w:val="28"/>
                <w:lang w:val="en-GB"/>
              </w:rPr>
              <w:t>hành</w:t>
            </w:r>
            <w:proofErr w:type="spellEnd"/>
            <w:r w:rsidRPr="006F12F8">
              <w:rPr>
                <w:rFonts w:eastAsia="Calibri"/>
                <w:sz w:val="28"/>
                <w:szCs w:val="28"/>
                <w:lang w:val="en-GB"/>
              </w:rPr>
              <w:t xml:space="preserve">, </w:t>
            </w:r>
            <w:proofErr w:type="spellStart"/>
            <w:r w:rsidRPr="006F12F8">
              <w:rPr>
                <w:rFonts w:eastAsia="Calibri"/>
                <w:sz w:val="28"/>
                <w:szCs w:val="28"/>
                <w:lang w:val="en-GB"/>
              </w:rPr>
              <w:t>quy</w:t>
            </w:r>
            <w:proofErr w:type="spellEnd"/>
            <w:r w:rsidRPr="006F12F8">
              <w:rPr>
                <w:rFonts w:eastAsia="Calibri"/>
                <w:sz w:val="28"/>
                <w:szCs w:val="28"/>
                <w:lang w:val="en-GB"/>
              </w:rPr>
              <w:t xml:space="preserve"> </w:t>
            </w:r>
            <w:proofErr w:type="spellStart"/>
            <w:r w:rsidRPr="006F12F8">
              <w:rPr>
                <w:rFonts w:eastAsia="Calibri"/>
                <w:sz w:val="28"/>
                <w:szCs w:val="28"/>
                <w:lang w:val="en-GB"/>
              </w:rPr>
              <w:t>định</w:t>
            </w:r>
            <w:proofErr w:type="spellEnd"/>
            <w:r w:rsidRPr="006F12F8">
              <w:rPr>
                <w:rFonts w:eastAsia="Calibri"/>
                <w:sz w:val="28"/>
                <w:szCs w:val="28"/>
                <w:lang w:val="en-GB"/>
              </w:rPr>
              <w:t xml:space="preserve"> </w:t>
            </w:r>
            <w:proofErr w:type="spellStart"/>
            <w:r w:rsidRPr="006F12F8">
              <w:rPr>
                <w:rFonts w:eastAsia="Calibri"/>
                <w:sz w:val="28"/>
                <w:szCs w:val="28"/>
                <w:lang w:val="en-GB"/>
              </w:rPr>
              <w:t>trong</w:t>
            </w:r>
            <w:proofErr w:type="spellEnd"/>
            <w:r w:rsidRPr="006F12F8">
              <w:rPr>
                <w:rFonts w:eastAsia="Calibri"/>
                <w:sz w:val="28"/>
                <w:szCs w:val="28"/>
                <w:lang w:val="en-GB"/>
              </w:rPr>
              <w:t xml:space="preserve"> </w:t>
            </w:r>
            <w:proofErr w:type="spellStart"/>
            <w:r w:rsidRPr="006F12F8">
              <w:rPr>
                <w:rFonts w:eastAsia="Calibri"/>
                <w:sz w:val="28"/>
                <w:szCs w:val="28"/>
                <w:lang w:val="en-GB"/>
              </w:rPr>
              <w:t>hợp</w:t>
            </w:r>
            <w:proofErr w:type="spellEnd"/>
            <w:r w:rsidRPr="006F12F8">
              <w:rPr>
                <w:rFonts w:eastAsia="Calibri"/>
                <w:sz w:val="28"/>
                <w:szCs w:val="28"/>
                <w:lang w:val="en-GB"/>
              </w:rPr>
              <w:t xml:space="preserve"> </w:t>
            </w:r>
            <w:proofErr w:type="spellStart"/>
            <w:r w:rsidRPr="006F12F8">
              <w:rPr>
                <w:rFonts w:eastAsia="Calibri"/>
                <w:sz w:val="28"/>
                <w:szCs w:val="28"/>
                <w:lang w:val="en-GB"/>
              </w:rPr>
              <w:t>đồng</w:t>
            </w:r>
            <w:proofErr w:type="spellEnd"/>
            <w:r w:rsidRPr="006F12F8">
              <w:rPr>
                <w:rFonts w:eastAsia="Calibri"/>
                <w:sz w:val="28"/>
                <w:szCs w:val="28"/>
                <w:lang w:val="en-GB"/>
              </w:rPr>
              <w:t xml:space="preserve"> </w:t>
            </w:r>
            <w:proofErr w:type="spellStart"/>
            <w:r w:rsidRPr="006F12F8">
              <w:rPr>
                <w:rFonts w:eastAsia="Calibri"/>
                <w:sz w:val="28"/>
                <w:szCs w:val="28"/>
                <w:lang w:val="en-GB"/>
              </w:rPr>
              <w:t>bảo</w:t>
            </w:r>
            <w:proofErr w:type="spellEnd"/>
            <w:r w:rsidRPr="006F12F8">
              <w:rPr>
                <w:rFonts w:eastAsia="Calibri"/>
                <w:sz w:val="28"/>
                <w:szCs w:val="28"/>
                <w:lang w:val="en-GB"/>
              </w:rPr>
              <w:t xml:space="preserve"> </w:t>
            </w:r>
            <w:proofErr w:type="spellStart"/>
            <w:r w:rsidRPr="006F12F8">
              <w:rPr>
                <w:rFonts w:eastAsia="Calibri"/>
                <w:sz w:val="28"/>
                <w:szCs w:val="28"/>
                <w:lang w:val="en-GB"/>
              </w:rPr>
              <w:t>trì</w:t>
            </w:r>
            <w:proofErr w:type="spellEnd"/>
            <w:r w:rsidRPr="006F12F8">
              <w:rPr>
                <w:rFonts w:eastAsia="Calibri"/>
                <w:sz w:val="28"/>
                <w:szCs w:val="28"/>
                <w:lang w:val="en-GB"/>
              </w:rPr>
              <w:t>.</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01D0A570" w14:textId="77777777" w:rsidR="006F12F8" w:rsidRPr="006F12F8" w:rsidRDefault="006F12F8" w:rsidP="006F12F8">
            <w:pPr>
              <w:spacing w:before="100" w:line="252" w:lineRule="auto"/>
              <w:rPr>
                <w:rFonts w:eastAsia="Calibri"/>
                <w:sz w:val="28"/>
                <w:szCs w:val="28"/>
                <w:lang w:val="en-GB"/>
              </w:rPr>
            </w:pPr>
            <w:r w:rsidRPr="006F12F8">
              <w:rPr>
                <w:rFonts w:eastAsia="Calibri"/>
                <w:sz w:val="28"/>
                <w:szCs w:val="28"/>
                <w:lang w:val="en-GB"/>
              </w:rPr>
              <w:t xml:space="preserve">a) </w:t>
            </w:r>
            <w:proofErr w:type="spellStart"/>
            <w:r w:rsidRPr="006F12F8">
              <w:rPr>
                <w:rFonts w:eastAsia="Calibri"/>
                <w:sz w:val="28"/>
                <w:szCs w:val="28"/>
                <w:lang w:val="en-GB"/>
              </w:rPr>
              <w:t>Ngày</w:t>
            </w:r>
            <w:proofErr w:type="spellEnd"/>
            <w:r w:rsidRPr="006F12F8">
              <w:rPr>
                <w:rFonts w:eastAsia="Calibri"/>
                <w:sz w:val="28"/>
                <w:szCs w:val="28"/>
                <w:lang w:val="en-GB"/>
              </w:rPr>
              <w:t xml:space="preserve"> </w:t>
            </w:r>
            <w:proofErr w:type="spellStart"/>
            <w:r w:rsidRPr="006F12F8">
              <w:rPr>
                <w:rFonts w:eastAsia="Calibri"/>
                <w:sz w:val="28"/>
                <w:szCs w:val="28"/>
                <w:lang w:val="en-GB"/>
              </w:rPr>
              <w:t>đếm</w:t>
            </w:r>
            <w:proofErr w:type="spellEnd"/>
            <w:r w:rsidRPr="006F12F8">
              <w:rPr>
                <w:rFonts w:eastAsia="Calibri"/>
                <w:sz w:val="28"/>
                <w:szCs w:val="28"/>
                <w:lang w:val="en-GB"/>
              </w:rPr>
              <w:t xml:space="preserve"> </w:t>
            </w:r>
            <w:proofErr w:type="spellStart"/>
            <w:r w:rsidRPr="006F12F8">
              <w:rPr>
                <w:rFonts w:eastAsia="Calibri"/>
                <w:sz w:val="28"/>
                <w:szCs w:val="28"/>
                <w:lang w:val="en-GB"/>
              </w:rPr>
              <w:t>xe</w:t>
            </w:r>
            <w:proofErr w:type="spellEnd"/>
            <w:r w:rsidRPr="006F12F8">
              <w:rPr>
                <w:rFonts w:eastAsia="Calibri"/>
                <w:sz w:val="28"/>
                <w:szCs w:val="28"/>
                <w:lang w:val="en-GB"/>
              </w:rPr>
              <w:t xml:space="preserve"> </w:t>
            </w:r>
            <w:proofErr w:type="spellStart"/>
            <w:r w:rsidRPr="006F12F8">
              <w:rPr>
                <w:rFonts w:eastAsia="Calibri"/>
                <w:sz w:val="28"/>
                <w:szCs w:val="28"/>
                <w:lang w:val="en-GB"/>
              </w:rPr>
              <w:t>được</w:t>
            </w:r>
            <w:proofErr w:type="spellEnd"/>
            <w:r w:rsidRPr="006F12F8">
              <w:rPr>
                <w:rFonts w:eastAsia="Calibri"/>
                <w:sz w:val="28"/>
                <w:szCs w:val="28"/>
                <w:lang w:val="en-GB"/>
              </w:rPr>
              <w:t xml:space="preserve"> </w:t>
            </w:r>
            <w:proofErr w:type="spellStart"/>
            <w:r w:rsidRPr="006F12F8">
              <w:rPr>
                <w:rFonts w:eastAsia="Calibri"/>
                <w:sz w:val="28"/>
                <w:szCs w:val="28"/>
                <w:lang w:val="en-GB"/>
              </w:rPr>
              <w:t>phép</w:t>
            </w:r>
            <w:proofErr w:type="spellEnd"/>
            <w:r w:rsidRPr="006F12F8">
              <w:rPr>
                <w:rFonts w:eastAsia="Calibri"/>
                <w:sz w:val="28"/>
                <w:szCs w:val="28"/>
                <w:lang w:val="en-GB"/>
              </w:rPr>
              <w:t xml:space="preserve"> </w:t>
            </w:r>
            <w:proofErr w:type="spellStart"/>
            <w:r w:rsidRPr="006F12F8">
              <w:rPr>
                <w:rFonts w:eastAsia="Calibri"/>
                <w:sz w:val="28"/>
                <w:szCs w:val="28"/>
                <w:lang w:val="en-GB"/>
              </w:rPr>
              <w:t>lùi</w:t>
            </w:r>
            <w:proofErr w:type="spellEnd"/>
            <w:r w:rsidRPr="006F12F8">
              <w:rPr>
                <w:rFonts w:eastAsia="Calibri"/>
                <w:sz w:val="28"/>
                <w:szCs w:val="28"/>
                <w:lang w:val="en-GB"/>
              </w:rPr>
              <w:t xml:space="preserve"> (</w:t>
            </w:r>
            <w:proofErr w:type="spellStart"/>
            <w:r w:rsidRPr="006F12F8">
              <w:rPr>
                <w:rFonts w:eastAsia="Calibri"/>
                <w:sz w:val="28"/>
                <w:szCs w:val="28"/>
                <w:lang w:val="en-GB"/>
              </w:rPr>
              <w:t>hoặc</w:t>
            </w:r>
            <w:proofErr w:type="spellEnd"/>
            <w:r w:rsidRPr="006F12F8">
              <w:rPr>
                <w:rFonts w:eastAsia="Calibri"/>
                <w:sz w:val="28"/>
                <w:szCs w:val="28"/>
                <w:lang w:val="en-GB"/>
              </w:rPr>
              <w:t xml:space="preserve"> </w:t>
            </w:r>
            <w:proofErr w:type="spellStart"/>
            <w:r w:rsidRPr="006F12F8">
              <w:rPr>
                <w:rFonts w:eastAsia="Calibri"/>
                <w:sz w:val="28"/>
                <w:szCs w:val="28"/>
                <w:lang w:val="en-GB"/>
              </w:rPr>
              <w:t>tiến</w:t>
            </w:r>
            <w:proofErr w:type="spellEnd"/>
            <w:r w:rsidRPr="006F12F8">
              <w:rPr>
                <w:rFonts w:eastAsia="Calibri"/>
                <w:sz w:val="28"/>
                <w:szCs w:val="28"/>
                <w:lang w:val="en-GB"/>
              </w:rPr>
              <w:t xml:space="preserve">) </w:t>
            </w:r>
            <w:proofErr w:type="spellStart"/>
            <w:r w:rsidRPr="006F12F8">
              <w:rPr>
                <w:rFonts w:eastAsia="Calibri"/>
                <w:sz w:val="28"/>
                <w:szCs w:val="28"/>
                <w:lang w:val="en-GB"/>
              </w:rPr>
              <w:t>không</w:t>
            </w:r>
            <w:proofErr w:type="spellEnd"/>
            <w:r w:rsidRPr="006F12F8">
              <w:rPr>
                <w:rFonts w:eastAsia="Calibri"/>
                <w:sz w:val="28"/>
                <w:szCs w:val="28"/>
                <w:lang w:val="en-GB"/>
              </w:rPr>
              <w:t xml:space="preserve"> </w:t>
            </w:r>
            <w:proofErr w:type="spellStart"/>
            <w:r w:rsidRPr="006F12F8">
              <w:rPr>
                <w:rFonts w:eastAsia="Calibri"/>
                <w:sz w:val="28"/>
                <w:szCs w:val="28"/>
                <w:lang w:val="en-GB"/>
              </w:rPr>
              <w:t>quá</w:t>
            </w:r>
            <w:proofErr w:type="spellEnd"/>
            <w:r w:rsidRPr="006F12F8">
              <w:rPr>
                <w:rFonts w:eastAsia="Calibri"/>
                <w:sz w:val="28"/>
                <w:szCs w:val="28"/>
                <w:lang w:val="en-GB"/>
              </w:rPr>
              <w:t xml:space="preserve"> 5 </w:t>
            </w:r>
            <w:proofErr w:type="spellStart"/>
            <w:r w:rsidRPr="006F12F8">
              <w:rPr>
                <w:rFonts w:eastAsia="Calibri"/>
                <w:sz w:val="28"/>
                <w:szCs w:val="28"/>
                <w:lang w:val="en-GB"/>
              </w:rPr>
              <w:t>ngày</w:t>
            </w:r>
            <w:proofErr w:type="spellEnd"/>
            <w:r w:rsidRPr="006F12F8">
              <w:rPr>
                <w:rFonts w:eastAsia="Calibri"/>
                <w:sz w:val="28"/>
                <w:szCs w:val="28"/>
                <w:lang w:val="en-GB"/>
              </w:rPr>
              <w:t xml:space="preserve"> so </w:t>
            </w:r>
            <w:proofErr w:type="spellStart"/>
            <w:r w:rsidRPr="006F12F8">
              <w:rPr>
                <w:rFonts w:eastAsia="Calibri"/>
                <w:sz w:val="28"/>
                <w:szCs w:val="28"/>
                <w:lang w:val="en-GB"/>
              </w:rPr>
              <w:t>với</w:t>
            </w:r>
            <w:proofErr w:type="spellEnd"/>
            <w:r w:rsidRPr="006F12F8">
              <w:rPr>
                <w:rFonts w:eastAsia="Calibri"/>
                <w:sz w:val="28"/>
                <w:szCs w:val="28"/>
                <w:lang w:val="en-GB"/>
              </w:rPr>
              <w:t xml:space="preserve"> </w:t>
            </w:r>
            <w:proofErr w:type="spellStart"/>
            <w:r w:rsidRPr="006F12F8">
              <w:rPr>
                <w:rFonts w:eastAsia="Calibri"/>
                <w:sz w:val="28"/>
                <w:szCs w:val="28"/>
                <w:lang w:val="en-GB"/>
              </w:rPr>
              <w:t>quy</w:t>
            </w:r>
            <w:proofErr w:type="spellEnd"/>
            <w:r w:rsidRPr="006F12F8">
              <w:rPr>
                <w:rFonts w:eastAsia="Calibri"/>
                <w:sz w:val="28"/>
                <w:szCs w:val="28"/>
                <w:lang w:val="en-GB"/>
              </w:rPr>
              <w:t xml:space="preserve"> </w:t>
            </w:r>
            <w:proofErr w:type="spellStart"/>
            <w:r w:rsidRPr="006F12F8">
              <w:rPr>
                <w:rFonts w:eastAsia="Calibri"/>
                <w:sz w:val="28"/>
                <w:szCs w:val="28"/>
                <w:lang w:val="en-GB"/>
              </w:rPr>
              <w:t>định</w:t>
            </w:r>
            <w:proofErr w:type="spellEnd"/>
            <w:r w:rsidRPr="006F12F8">
              <w:rPr>
                <w:rFonts w:eastAsia="Calibri"/>
                <w:sz w:val="28"/>
                <w:szCs w:val="28"/>
                <w:lang w:val="en-GB"/>
              </w:rPr>
              <w:t xml:space="preserve"> </w:t>
            </w:r>
            <w:proofErr w:type="spellStart"/>
            <w:r w:rsidRPr="006F12F8">
              <w:rPr>
                <w:rFonts w:eastAsia="Calibri"/>
                <w:sz w:val="28"/>
                <w:szCs w:val="28"/>
                <w:lang w:val="en-GB"/>
              </w:rPr>
              <w:t>nếu</w:t>
            </w:r>
            <w:proofErr w:type="spellEnd"/>
            <w:r w:rsidRPr="006F12F8">
              <w:rPr>
                <w:rFonts w:eastAsia="Calibri"/>
                <w:sz w:val="28"/>
                <w:szCs w:val="28"/>
                <w:lang w:val="en-GB"/>
              </w:rPr>
              <w:t xml:space="preserve"> </w:t>
            </w:r>
            <w:proofErr w:type="spellStart"/>
            <w:r w:rsidRPr="006F12F8">
              <w:rPr>
                <w:rFonts w:eastAsia="Calibri"/>
                <w:sz w:val="28"/>
                <w:szCs w:val="28"/>
                <w:lang w:val="en-GB"/>
              </w:rPr>
              <w:t>trùng</w:t>
            </w:r>
            <w:proofErr w:type="spellEnd"/>
            <w:r w:rsidRPr="006F12F8">
              <w:rPr>
                <w:rFonts w:eastAsia="Calibri"/>
                <w:sz w:val="28"/>
                <w:szCs w:val="28"/>
                <w:lang w:val="en-GB"/>
              </w:rPr>
              <w:t xml:space="preserve"> </w:t>
            </w:r>
            <w:proofErr w:type="spellStart"/>
            <w:r w:rsidRPr="006F12F8">
              <w:rPr>
                <w:rFonts w:eastAsia="Calibri"/>
                <w:sz w:val="28"/>
                <w:szCs w:val="28"/>
                <w:lang w:val="en-GB"/>
              </w:rPr>
              <w:t>vào</w:t>
            </w:r>
            <w:proofErr w:type="spellEnd"/>
            <w:r w:rsidRPr="006F12F8">
              <w:rPr>
                <w:rFonts w:eastAsia="Calibri"/>
                <w:sz w:val="28"/>
                <w:szCs w:val="28"/>
                <w:lang w:val="en-GB"/>
              </w:rPr>
              <w:t xml:space="preserve"> </w:t>
            </w:r>
            <w:proofErr w:type="spellStart"/>
            <w:r w:rsidRPr="006F12F8">
              <w:rPr>
                <w:rFonts w:eastAsia="Calibri"/>
                <w:sz w:val="28"/>
                <w:szCs w:val="28"/>
                <w:lang w:val="en-GB"/>
              </w:rPr>
              <w:t>dịp</w:t>
            </w:r>
            <w:proofErr w:type="spellEnd"/>
            <w:r w:rsidRPr="006F12F8">
              <w:rPr>
                <w:rFonts w:eastAsia="Calibri"/>
                <w:sz w:val="28"/>
                <w:szCs w:val="28"/>
                <w:lang w:val="en-GB"/>
              </w:rPr>
              <w:t xml:space="preserve"> </w:t>
            </w:r>
            <w:proofErr w:type="spellStart"/>
            <w:r w:rsidRPr="006F12F8">
              <w:rPr>
                <w:rFonts w:eastAsia="Calibri"/>
                <w:sz w:val="28"/>
                <w:szCs w:val="28"/>
                <w:lang w:val="en-GB"/>
              </w:rPr>
              <w:t>Lễ</w:t>
            </w:r>
            <w:proofErr w:type="spellEnd"/>
            <w:r w:rsidRPr="006F12F8">
              <w:rPr>
                <w:rFonts w:eastAsia="Calibri"/>
                <w:sz w:val="28"/>
                <w:szCs w:val="28"/>
                <w:lang w:val="en-GB"/>
              </w:rPr>
              <w:t xml:space="preserve">, </w:t>
            </w:r>
            <w:proofErr w:type="spellStart"/>
            <w:r w:rsidRPr="006F12F8">
              <w:rPr>
                <w:rFonts w:eastAsia="Calibri"/>
                <w:sz w:val="28"/>
                <w:szCs w:val="28"/>
                <w:lang w:val="en-GB"/>
              </w:rPr>
              <w:t>Tết</w:t>
            </w:r>
            <w:proofErr w:type="spellEnd"/>
            <w:r w:rsidRPr="006F12F8">
              <w:rPr>
                <w:rFonts w:eastAsia="Calibri"/>
                <w:sz w:val="28"/>
                <w:szCs w:val="28"/>
                <w:lang w:val="en-GB"/>
              </w:rPr>
              <w:t xml:space="preserve"> </w:t>
            </w:r>
            <w:proofErr w:type="spellStart"/>
            <w:r w:rsidRPr="006F12F8">
              <w:rPr>
                <w:rFonts w:eastAsia="Calibri"/>
                <w:sz w:val="28"/>
                <w:szCs w:val="28"/>
                <w:lang w:val="en-GB"/>
              </w:rPr>
              <w:t>hoặc</w:t>
            </w:r>
            <w:proofErr w:type="spellEnd"/>
            <w:r w:rsidRPr="006F12F8">
              <w:rPr>
                <w:rFonts w:eastAsia="Calibri"/>
                <w:sz w:val="28"/>
                <w:szCs w:val="28"/>
                <w:lang w:val="en-GB"/>
              </w:rPr>
              <w:t xml:space="preserve"> </w:t>
            </w:r>
            <w:proofErr w:type="spellStart"/>
            <w:r w:rsidRPr="006F12F8">
              <w:rPr>
                <w:rFonts w:eastAsia="Calibri"/>
                <w:sz w:val="28"/>
                <w:szCs w:val="28"/>
                <w:lang w:val="en-GB"/>
              </w:rPr>
              <w:t>sự</w:t>
            </w:r>
            <w:proofErr w:type="spellEnd"/>
            <w:r w:rsidRPr="006F12F8">
              <w:rPr>
                <w:rFonts w:eastAsia="Calibri"/>
                <w:sz w:val="28"/>
                <w:szCs w:val="28"/>
                <w:lang w:val="en-GB"/>
              </w:rPr>
              <w:t xml:space="preserve"> </w:t>
            </w:r>
            <w:proofErr w:type="spellStart"/>
            <w:r w:rsidRPr="006F12F8">
              <w:rPr>
                <w:rFonts w:eastAsia="Calibri"/>
                <w:sz w:val="28"/>
                <w:szCs w:val="28"/>
                <w:lang w:val="en-GB"/>
              </w:rPr>
              <w:t>kiện</w:t>
            </w:r>
            <w:proofErr w:type="spellEnd"/>
            <w:r w:rsidRPr="006F12F8">
              <w:rPr>
                <w:rFonts w:eastAsia="Calibri"/>
                <w:sz w:val="28"/>
                <w:szCs w:val="28"/>
                <w:lang w:val="en-GB"/>
              </w:rPr>
              <w:t xml:space="preserve">, </w:t>
            </w:r>
            <w:proofErr w:type="spellStart"/>
            <w:r w:rsidRPr="006F12F8">
              <w:rPr>
                <w:rFonts w:eastAsia="Calibri"/>
                <w:sz w:val="28"/>
                <w:szCs w:val="28"/>
                <w:lang w:val="en-GB"/>
              </w:rPr>
              <w:t>sự</w:t>
            </w:r>
            <w:proofErr w:type="spellEnd"/>
            <w:r w:rsidRPr="006F12F8">
              <w:rPr>
                <w:rFonts w:eastAsia="Calibri"/>
                <w:sz w:val="28"/>
                <w:szCs w:val="28"/>
                <w:lang w:val="en-GB"/>
              </w:rPr>
              <w:t xml:space="preserve"> </w:t>
            </w:r>
            <w:proofErr w:type="spellStart"/>
            <w:r w:rsidRPr="006F12F8">
              <w:rPr>
                <w:rFonts w:eastAsia="Calibri"/>
                <w:sz w:val="28"/>
                <w:szCs w:val="28"/>
                <w:lang w:val="en-GB"/>
              </w:rPr>
              <w:t>cố</w:t>
            </w:r>
            <w:proofErr w:type="spellEnd"/>
            <w:r w:rsidRPr="006F12F8">
              <w:rPr>
                <w:rFonts w:eastAsia="Calibri"/>
                <w:sz w:val="28"/>
                <w:szCs w:val="28"/>
                <w:lang w:val="en-GB"/>
              </w:rPr>
              <w:t xml:space="preserve"> </w:t>
            </w:r>
            <w:proofErr w:type="spellStart"/>
            <w:r w:rsidRPr="006F12F8">
              <w:rPr>
                <w:rFonts w:eastAsia="Calibri"/>
                <w:sz w:val="28"/>
                <w:szCs w:val="28"/>
                <w:lang w:val="en-GB"/>
              </w:rPr>
              <w:t>ảnh</w:t>
            </w:r>
            <w:proofErr w:type="spellEnd"/>
            <w:r w:rsidRPr="006F12F8">
              <w:rPr>
                <w:rFonts w:eastAsia="Calibri"/>
                <w:sz w:val="28"/>
                <w:szCs w:val="28"/>
                <w:lang w:val="en-GB"/>
              </w:rPr>
              <w:t xml:space="preserve"> </w:t>
            </w:r>
            <w:proofErr w:type="spellStart"/>
            <w:r w:rsidRPr="006F12F8">
              <w:rPr>
                <w:rFonts w:eastAsia="Calibri"/>
                <w:sz w:val="28"/>
                <w:szCs w:val="28"/>
                <w:lang w:val="en-GB"/>
              </w:rPr>
              <w:t>hưởng</w:t>
            </w:r>
            <w:proofErr w:type="spellEnd"/>
            <w:r w:rsidRPr="006F12F8">
              <w:rPr>
                <w:rFonts w:eastAsia="Calibri"/>
                <w:sz w:val="28"/>
                <w:szCs w:val="28"/>
                <w:lang w:val="en-GB"/>
              </w:rPr>
              <w:t xml:space="preserve"> </w:t>
            </w:r>
            <w:proofErr w:type="spellStart"/>
            <w:r w:rsidRPr="006F12F8">
              <w:rPr>
                <w:rFonts w:eastAsia="Calibri"/>
                <w:sz w:val="28"/>
                <w:szCs w:val="28"/>
                <w:lang w:val="en-GB"/>
              </w:rPr>
              <w:t>làm</w:t>
            </w:r>
            <w:proofErr w:type="spellEnd"/>
            <w:r w:rsidRPr="006F12F8">
              <w:rPr>
                <w:rFonts w:eastAsia="Calibri"/>
                <w:sz w:val="28"/>
                <w:szCs w:val="28"/>
                <w:lang w:val="en-GB"/>
              </w:rPr>
              <w:t xml:space="preserve"> </w:t>
            </w:r>
            <w:proofErr w:type="spellStart"/>
            <w:r w:rsidRPr="006F12F8">
              <w:rPr>
                <w:rFonts w:eastAsia="Calibri"/>
                <w:sz w:val="28"/>
                <w:szCs w:val="28"/>
                <w:lang w:val="en-GB"/>
              </w:rPr>
              <w:t>thay</w:t>
            </w:r>
            <w:proofErr w:type="spellEnd"/>
            <w:r w:rsidRPr="006F12F8">
              <w:rPr>
                <w:rFonts w:eastAsia="Calibri"/>
                <w:sz w:val="28"/>
                <w:szCs w:val="28"/>
                <w:lang w:val="en-GB"/>
              </w:rPr>
              <w:t xml:space="preserve"> </w:t>
            </w:r>
            <w:proofErr w:type="spellStart"/>
            <w:r w:rsidRPr="006F12F8">
              <w:rPr>
                <w:rFonts w:eastAsia="Calibri"/>
                <w:sz w:val="28"/>
                <w:szCs w:val="28"/>
                <w:lang w:val="en-GB"/>
              </w:rPr>
              <w:t>đổi</w:t>
            </w:r>
            <w:proofErr w:type="spellEnd"/>
            <w:r w:rsidRPr="006F12F8">
              <w:rPr>
                <w:rFonts w:eastAsia="Calibri"/>
                <w:sz w:val="28"/>
                <w:szCs w:val="28"/>
                <w:lang w:val="en-GB"/>
              </w:rPr>
              <w:t xml:space="preserve"> </w:t>
            </w:r>
            <w:proofErr w:type="spellStart"/>
            <w:r w:rsidRPr="006F12F8">
              <w:rPr>
                <w:rFonts w:eastAsia="Calibri"/>
                <w:sz w:val="28"/>
                <w:szCs w:val="28"/>
                <w:lang w:val="en-GB"/>
              </w:rPr>
              <w:t>đột</w:t>
            </w:r>
            <w:proofErr w:type="spellEnd"/>
            <w:r w:rsidRPr="006F12F8">
              <w:rPr>
                <w:rFonts w:eastAsia="Calibri"/>
                <w:sz w:val="28"/>
                <w:szCs w:val="28"/>
                <w:lang w:val="en-GB"/>
              </w:rPr>
              <w:t xml:space="preserve"> </w:t>
            </w:r>
            <w:proofErr w:type="spellStart"/>
            <w:r w:rsidRPr="006F12F8">
              <w:rPr>
                <w:rFonts w:eastAsia="Calibri"/>
                <w:sz w:val="28"/>
                <w:szCs w:val="28"/>
                <w:lang w:val="en-GB"/>
              </w:rPr>
              <w:t>ngột</w:t>
            </w:r>
            <w:proofErr w:type="spellEnd"/>
            <w:r w:rsidRPr="006F12F8">
              <w:rPr>
                <w:rFonts w:eastAsia="Calibri"/>
                <w:sz w:val="28"/>
                <w:szCs w:val="28"/>
                <w:lang w:val="en-GB"/>
              </w:rPr>
              <w:t xml:space="preserve"> </w:t>
            </w:r>
            <w:proofErr w:type="spellStart"/>
            <w:r w:rsidRPr="006F12F8">
              <w:rPr>
                <w:rFonts w:eastAsia="Calibri"/>
                <w:sz w:val="28"/>
                <w:szCs w:val="28"/>
                <w:lang w:val="en-GB"/>
              </w:rPr>
              <w:t>lưu</w:t>
            </w:r>
            <w:proofErr w:type="spellEnd"/>
            <w:r w:rsidRPr="006F12F8">
              <w:rPr>
                <w:rFonts w:eastAsia="Calibri"/>
                <w:sz w:val="28"/>
                <w:szCs w:val="28"/>
                <w:lang w:val="en-GB"/>
              </w:rPr>
              <w:t xml:space="preserve"> </w:t>
            </w:r>
            <w:proofErr w:type="spellStart"/>
            <w:r w:rsidRPr="006F12F8">
              <w:rPr>
                <w:rFonts w:eastAsia="Calibri"/>
                <w:sz w:val="28"/>
                <w:szCs w:val="28"/>
                <w:lang w:val="en-GB"/>
              </w:rPr>
              <w:t>lượng</w:t>
            </w:r>
            <w:proofErr w:type="spellEnd"/>
            <w:r w:rsidRPr="006F12F8">
              <w:rPr>
                <w:rFonts w:eastAsia="Calibri"/>
                <w:sz w:val="28"/>
                <w:szCs w:val="28"/>
                <w:lang w:val="en-GB"/>
              </w:rPr>
              <w:t>.</w:t>
            </w:r>
          </w:p>
          <w:p w14:paraId="3C67654C" w14:textId="77777777" w:rsidR="006F12F8" w:rsidRPr="006F12F8" w:rsidRDefault="006F12F8" w:rsidP="006F12F8">
            <w:pPr>
              <w:spacing w:before="100" w:line="252" w:lineRule="auto"/>
              <w:rPr>
                <w:rFonts w:eastAsia="Calibri"/>
                <w:sz w:val="28"/>
                <w:szCs w:val="28"/>
                <w:lang w:val="en-GB"/>
              </w:rPr>
            </w:pPr>
            <w:r w:rsidRPr="006F12F8">
              <w:rPr>
                <w:rFonts w:eastAsia="Calibri"/>
                <w:sz w:val="28"/>
                <w:szCs w:val="28"/>
                <w:lang w:val="en-GB"/>
              </w:rPr>
              <w:t xml:space="preserve">b) Công </w:t>
            </w:r>
            <w:proofErr w:type="spellStart"/>
            <w:r w:rsidRPr="006F12F8">
              <w:rPr>
                <w:rFonts w:eastAsia="Calibri"/>
                <w:sz w:val="28"/>
                <w:szCs w:val="28"/>
                <w:lang w:val="en-GB"/>
              </w:rPr>
              <w:t>tác</w:t>
            </w:r>
            <w:proofErr w:type="spellEnd"/>
            <w:r w:rsidRPr="006F12F8">
              <w:rPr>
                <w:rFonts w:eastAsia="Calibri"/>
                <w:sz w:val="28"/>
                <w:szCs w:val="28"/>
                <w:lang w:val="en-GB"/>
              </w:rPr>
              <w:t xml:space="preserve"> </w:t>
            </w:r>
            <w:proofErr w:type="spellStart"/>
            <w:r w:rsidRPr="006F12F8">
              <w:rPr>
                <w:rFonts w:eastAsia="Calibri"/>
                <w:sz w:val="28"/>
                <w:szCs w:val="28"/>
                <w:lang w:val="en-GB"/>
              </w:rPr>
              <w:t>tổng</w:t>
            </w:r>
            <w:proofErr w:type="spellEnd"/>
            <w:r w:rsidRPr="006F12F8">
              <w:rPr>
                <w:rFonts w:eastAsia="Calibri"/>
                <w:sz w:val="28"/>
                <w:szCs w:val="28"/>
                <w:lang w:val="en-GB"/>
              </w:rPr>
              <w:t xml:space="preserve"> </w:t>
            </w:r>
            <w:proofErr w:type="spellStart"/>
            <w:r w:rsidRPr="006F12F8">
              <w:rPr>
                <w:rFonts w:eastAsia="Calibri"/>
                <w:sz w:val="28"/>
                <w:szCs w:val="28"/>
                <w:lang w:val="en-GB"/>
              </w:rPr>
              <w:t>hợp</w:t>
            </w:r>
            <w:proofErr w:type="spellEnd"/>
            <w:r w:rsidRPr="006F12F8">
              <w:rPr>
                <w:rFonts w:eastAsia="Calibri"/>
                <w:sz w:val="28"/>
                <w:szCs w:val="28"/>
                <w:lang w:val="en-GB"/>
              </w:rPr>
              <w:t xml:space="preserve">, </w:t>
            </w:r>
            <w:proofErr w:type="spellStart"/>
            <w:r w:rsidRPr="006F12F8">
              <w:rPr>
                <w:rFonts w:eastAsia="Calibri"/>
                <w:sz w:val="28"/>
                <w:szCs w:val="28"/>
                <w:lang w:val="en-GB"/>
              </w:rPr>
              <w:t>lưu</w:t>
            </w:r>
            <w:proofErr w:type="spellEnd"/>
            <w:r w:rsidRPr="006F12F8">
              <w:rPr>
                <w:rFonts w:eastAsia="Calibri"/>
                <w:sz w:val="28"/>
                <w:szCs w:val="28"/>
                <w:lang w:val="en-GB"/>
              </w:rPr>
              <w:t xml:space="preserve"> </w:t>
            </w:r>
            <w:proofErr w:type="spellStart"/>
            <w:r w:rsidRPr="006F12F8">
              <w:rPr>
                <w:rFonts w:eastAsia="Calibri"/>
                <w:sz w:val="28"/>
                <w:szCs w:val="28"/>
                <w:lang w:val="en-GB"/>
              </w:rPr>
              <w:t>trữ</w:t>
            </w:r>
            <w:proofErr w:type="spellEnd"/>
            <w:r w:rsidRPr="006F12F8">
              <w:rPr>
                <w:rFonts w:eastAsia="Calibri"/>
                <w:sz w:val="28"/>
                <w:szCs w:val="28"/>
                <w:lang w:val="en-GB"/>
              </w:rPr>
              <w:t xml:space="preserve"> </w:t>
            </w:r>
            <w:proofErr w:type="spellStart"/>
            <w:r w:rsidRPr="006F12F8">
              <w:rPr>
                <w:rFonts w:eastAsia="Calibri"/>
                <w:sz w:val="28"/>
                <w:szCs w:val="28"/>
                <w:lang w:val="en-GB"/>
              </w:rPr>
              <w:t>và</w:t>
            </w:r>
            <w:proofErr w:type="spellEnd"/>
            <w:r w:rsidRPr="006F12F8">
              <w:rPr>
                <w:rFonts w:eastAsia="Calibri"/>
                <w:sz w:val="28"/>
                <w:szCs w:val="28"/>
                <w:lang w:val="en-GB"/>
              </w:rPr>
              <w:t xml:space="preserve"> </w:t>
            </w:r>
            <w:proofErr w:type="spellStart"/>
            <w:r w:rsidRPr="006F12F8">
              <w:rPr>
                <w:rFonts w:eastAsia="Calibri"/>
                <w:sz w:val="28"/>
                <w:szCs w:val="28"/>
                <w:lang w:val="en-GB"/>
              </w:rPr>
              <w:t>báo</w:t>
            </w:r>
            <w:proofErr w:type="spellEnd"/>
            <w:r w:rsidRPr="006F12F8">
              <w:rPr>
                <w:rFonts w:eastAsia="Calibri"/>
                <w:sz w:val="28"/>
                <w:szCs w:val="28"/>
                <w:lang w:val="en-GB"/>
              </w:rPr>
              <w:t xml:space="preserve"> </w:t>
            </w:r>
            <w:proofErr w:type="spellStart"/>
            <w:r w:rsidRPr="006F12F8">
              <w:rPr>
                <w:rFonts w:eastAsia="Calibri"/>
                <w:sz w:val="28"/>
                <w:szCs w:val="28"/>
                <w:lang w:val="en-GB"/>
              </w:rPr>
              <w:t>cáo</w:t>
            </w:r>
            <w:proofErr w:type="spellEnd"/>
            <w:r w:rsidRPr="006F12F8">
              <w:rPr>
                <w:rFonts w:eastAsia="Calibri"/>
                <w:sz w:val="28"/>
                <w:szCs w:val="28"/>
                <w:lang w:val="en-GB"/>
              </w:rPr>
              <w:t xml:space="preserve"> </w:t>
            </w:r>
            <w:proofErr w:type="spellStart"/>
            <w:r w:rsidRPr="006F12F8">
              <w:rPr>
                <w:rFonts w:eastAsia="Calibri"/>
                <w:sz w:val="28"/>
                <w:szCs w:val="28"/>
                <w:lang w:val="en-GB"/>
              </w:rPr>
              <w:t>kết</w:t>
            </w:r>
            <w:proofErr w:type="spellEnd"/>
            <w:r w:rsidRPr="006F12F8">
              <w:rPr>
                <w:rFonts w:eastAsia="Calibri"/>
                <w:sz w:val="28"/>
                <w:szCs w:val="28"/>
                <w:lang w:val="en-GB"/>
              </w:rPr>
              <w:t xml:space="preserve"> </w:t>
            </w:r>
            <w:proofErr w:type="spellStart"/>
            <w:r w:rsidRPr="006F12F8">
              <w:rPr>
                <w:rFonts w:eastAsia="Calibri"/>
                <w:sz w:val="28"/>
                <w:szCs w:val="28"/>
                <w:lang w:val="en-GB"/>
              </w:rPr>
              <w:t>quả</w:t>
            </w:r>
            <w:proofErr w:type="spellEnd"/>
            <w:r w:rsidRPr="006F12F8">
              <w:rPr>
                <w:rFonts w:eastAsia="Calibri"/>
                <w:sz w:val="28"/>
                <w:szCs w:val="28"/>
                <w:lang w:val="en-GB"/>
              </w:rPr>
              <w:t xml:space="preserve"> </w:t>
            </w:r>
            <w:proofErr w:type="spellStart"/>
            <w:r w:rsidRPr="006F12F8">
              <w:rPr>
                <w:rFonts w:eastAsia="Calibri"/>
                <w:sz w:val="28"/>
                <w:szCs w:val="28"/>
                <w:lang w:val="en-GB"/>
              </w:rPr>
              <w:t>đếm</w:t>
            </w:r>
            <w:proofErr w:type="spellEnd"/>
            <w:r w:rsidRPr="006F12F8">
              <w:rPr>
                <w:rFonts w:eastAsia="Calibri"/>
                <w:sz w:val="28"/>
                <w:szCs w:val="28"/>
                <w:lang w:val="en-GB"/>
              </w:rPr>
              <w:t xml:space="preserve"> </w:t>
            </w:r>
            <w:proofErr w:type="spellStart"/>
            <w:r w:rsidRPr="006F12F8">
              <w:rPr>
                <w:rFonts w:eastAsia="Calibri"/>
                <w:sz w:val="28"/>
                <w:szCs w:val="28"/>
                <w:lang w:val="en-GB"/>
              </w:rPr>
              <w:t>xe</w:t>
            </w:r>
            <w:proofErr w:type="spellEnd"/>
            <w:r w:rsidRPr="006F12F8">
              <w:rPr>
                <w:rFonts w:eastAsia="Calibri"/>
                <w:sz w:val="28"/>
                <w:szCs w:val="28"/>
                <w:lang w:val="en-GB"/>
              </w:rPr>
              <w:t xml:space="preserve"> </w:t>
            </w:r>
            <w:proofErr w:type="spellStart"/>
            <w:r w:rsidRPr="006F12F8">
              <w:rPr>
                <w:rFonts w:eastAsia="Calibri"/>
                <w:sz w:val="28"/>
                <w:szCs w:val="28"/>
                <w:lang w:val="en-GB"/>
              </w:rPr>
              <w:t>cho</w:t>
            </w:r>
            <w:proofErr w:type="spellEnd"/>
            <w:r w:rsidRPr="006F12F8">
              <w:rPr>
                <w:rFonts w:eastAsia="Calibri"/>
                <w:sz w:val="28"/>
                <w:szCs w:val="28"/>
                <w:lang w:val="en-GB"/>
              </w:rPr>
              <w:t xml:space="preserve"> </w:t>
            </w:r>
            <w:proofErr w:type="spellStart"/>
            <w:r w:rsidRPr="006F12F8">
              <w:rPr>
                <w:rFonts w:eastAsia="Calibri"/>
                <w:sz w:val="28"/>
                <w:szCs w:val="28"/>
                <w:lang w:val="en-GB"/>
              </w:rPr>
              <w:t>phép</w:t>
            </w:r>
            <w:proofErr w:type="spellEnd"/>
            <w:r w:rsidRPr="006F12F8">
              <w:rPr>
                <w:rFonts w:eastAsia="Calibri"/>
                <w:sz w:val="28"/>
                <w:szCs w:val="28"/>
                <w:lang w:val="en-GB"/>
              </w:rPr>
              <w:t xml:space="preserve"> </w:t>
            </w:r>
            <w:proofErr w:type="spellStart"/>
            <w:r w:rsidRPr="006F12F8">
              <w:rPr>
                <w:rFonts w:eastAsia="Calibri"/>
                <w:sz w:val="28"/>
                <w:szCs w:val="28"/>
                <w:lang w:val="en-GB"/>
              </w:rPr>
              <w:lastRenderedPageBreak/>
              <w:t>chậm</w:t>
            </w:r>
            <w:proofErr w:type="spellEnd"/>
            <w:r w:rsidRPr="006F12F8">
              <w:rPr>
                <w:rFonts w:eastAsia="Calibri"/>
                <w:sz w:val="28"/>
                <w:szCs w:val="28"/>
                <w:lang w:val="en-GB"/>
              </w:rPr>
              <w:t xml:space="preserve"> </w:t>
            </w:r>
            <w:proofErr w:type="spellStart"/>
            <w:r w:rsidRPr="006F12F8">
              <w:rPr>
                <w:rFonts w:eastAsia="Calibri"/>
                <w:sz w:val="28"/>
                <w:szCs w:val="28"/>
                <w:lang w:val="en-GB"/>
              </w:rPr>
              <w:t>không</w:t>
            </w:r>
            <w:proofErr w:type="spellEnd"/>
            <w:r w:rsidRPr="006F12F8">
              <w:rPr>
                <w:rFonts w:eastAsia="Calibri"/>
                <w:sz w:val="28"/>
                <w:szCs w:val="28"/>
                <w:lang w:val="en-GB"/>
              </w:rPr>
              <w:t xml:space="preserve"> </w:t>
            </w:r>
            <w:proofErr w:type="spellStart"/>
            <w:r w:rsidRPr="006F12F8">
              <w:rPr>
                <w:rFonts w:eastAsia="Calibri"/>
                <w:sz w:val="28"/>
                <w:szCs w:val="28"/>
                <w:lang w:val="en-GB"/>
              </w:rPr>
              <w:t>quá</w:t>
            </w:r>
            <w:proofErr w:type="spellEnd"/>
            <w:r w:rsidRPr="006F12F8">
              <w:rPr>
                <w:rFonts w:eastAsia="Calibri"/>
                <w:sz w:val="28"/>
                <w:szCs w:val="28"/>
                <w:lang w:val="en-GB"/>
              </w:rPr>
              <w:t xml:space="preserve"> 10 </w:t>
            </w:r>
            <w:proofErr w:type="spellStart"/>
            <w:r w:rsidRPr="006F12F8">
              <w:rPr>
                <w:rFonts w:eastAsia="Calibri"/>
                <w:sz w:val="28"/>
                <w:szCs w:val="28"/>
                <w:lang w:val="en-GB"/>
              </w:rPr>
              <w:t>ngày</w:t>
            </w:r>
            <w:proofErr w:type="spellEnd"/>
            <w:r w:rsidRPr="006F12F8">
              <w:rPr>
                <w:rFonts w:eastAsia="Calibri"/>
                <w:sz w:val="28"/>
                <w:szCs w:val="28"/>
                <w:lang w:val="en-GB"/>
              </w:rPr>
              <w:t xml:space="preserve"> </w:t>
            </w:r>
            <w:proofErr w:type="spellStart"/>
            <w:r w:rsidRPr="006F12F8">
              <w:rPr>
                <w:rFonts w:eastAsia="Calibri"/>
                <w:sz w:val="28"/>
                <w:szCs w:val="28"/>
                <w:lang w:val="en-GB"/>
              </w:rPr>
              <w:t>kể</w:t>
            </w:r>
            <w:proofErr w:type="spellEnd"/>
            <w:r w:rsidRPr="006F12F8">
              <w:rPr>
                <w:rFonts w:eastAsia="Calibri"/>
                <w:sz w:val="28"/>
                <w:szCs w:val="28"/>
                <w:lang w:val="en-GB"/>
              </w:rPr>
              <w:t xml:space="preserve"> </w:t>
            </w:r>
            <w:proofErr w:type="spellStart"/>
            <w:r w:rsidRPr="006F12F8">
              <w:rPr>
                <w:rFonts w:eastAsia="Calibri"/>
                <w:sz w:val="28"/>
                <w:szCs w:val="28"/>
                <w:lang w:val="en-GB"/>
              </w:rPr>
              <w:t>từ</w:t>
            </w:r>
            <w:proofErr w:type="spellEnd"/>
            <w:r w:rsidRPr="006F12F8">
              <w:rPr>
                <w:rFonts w:eastAsia="Calibri"/>
                <w:sz w:val="28"/>
                <w:szCs w:val="28"/>
                <w:lang w:val="en-GB"/>
              </w:rPr>
              <w:t xml:space="preserve"> </w:t>
            </w:r>
            <w:proofErr w:type="spellStart"/>
            <w:r w:rsidRPr="006F12F8">
              <w:rPr>
                <w:rFonts w:eastAsia="Calibri"/>
                <w:sz w:val="28"/>
                <w:szCs w:val="28"/>
                <w:lang w:val="en-GB"/>
              </w:rPr>
              <w:t>ngày</w:t>
            </w:r>
            <w:proofErr w:type="spellEnd"/>
            <w:r w:rsidRPr="006F12F8">
              <w:rPr>
                <w:rFonts w:eastAsia="Calibri"/>
                <w:sz w:val="28"/>
                <w:szCs w:val="28"/>
                <w:lang w:val="en-GB"/>
              </w:rPr>
              <w:t xml:space="preserve"> </w:t>
            </w:r>
            <w:proofErr w:type="spellStart"/>
            <w:r w:rsidRPr="006F12F8">
              <w:rPr>
                <w:rFonts w:eastAsia="Calibri"/>
                <w:sz w:val="28"/>
                <w:szCs w:val="28"/>
                <w:lang w:val="en-GB"/>
              </w:rPr>
              <w:t>phải</w:t>
            </w:r>
            <w:proofErr w:type="spellEnd"/>
            <w:r w:rsidRPr="006F12F8">
              <w:rPr>
                <w:rFonts w:eastAsia="Calibri"/>
                <w:sz w:val="28"/>
                <w:szCs w:val="28"/>
                <w:lang w:val="en-GB"/>
              </w:rPr>
              <w:t xml:space="preserve"> </w:t>
            </w:r>
            <w:proofErr w:type="spellStart"/>
            <w:r w:rsidRPr="006F12F8">
              <w:rPr>
                <w:rFonts w:eastAsia="Calibri"/>
                <w:sz w:val="28"/>
                <w:szCs w:val="28"/>
                <w:lang w:val="en-GB"/>
              </w:rPr>
              <w:t>đếm</w:t>
            </w:r>
            <w:proofErr w:type="spellEnd"/>
            <w:r w:rsidRPr="006F12F8">
              <w:rPr>
                <w:rFonts w:eastAsia="Calibri"/>
                <w:sz w:val="28"/>
                <w:szCs w:val="28"/>
                <w:lang w:val="en-GB"/>
              </w:rPr>
              <w:t xml:space="preserve"> </w:t>
            </w:r>
            <w:proofErr w:type="spellStart"/>
            <w:r w:rsidRPr="006F12F8">
              <w:rPr>
                <w:rFonts w:eastAsia="Calibri"/>
                <w:sz w:val="28"/>
                <w:szCs w:val="28"/>
                <w:lang w:val="en-GB"/>
              </w:rPr>
              <w:t>xe</w:t>
            </w:r>
            <w:proofErr w:type="spellEnd"/>
            <w:r w:rsidRPr="006F12F8">
              <w:rPr>
                <w:rFonts w:eastAsia="Calibri"/>
                <w:sz w:val="28"/>
                <w:szCs w:val="28"/>
                <w:lang w:val="en-GB"/>
              </w:rPr>
              <w:t>.</w:t>
            </w:r>
          </w:p>
        </w:tc>
      </w:tr>
      <w:tr w:rsidR="006F12F8" w:rsidRPr="0050204E" w14:paraId="12620401" w14:textId="77777777" w:rsidTr="00E65AB5">
        <w:tc>
          <w:tcPr>
            <w:tcW w:w="331" w:type="pct"/>
            <w:tcBorders>
              <w:top w:val="single" w:sz="4" w:space="0" w:color="auto"/>
              <w:left w:val="single" w:sz="4" w:space="0" w:color="auto"/>
              <w:bottom w:val="single" w:sz="4" w:space="0" w:color="auto"/>
              <w:right w:val="single" w:sz="4" w:space="0" w:color="auto"/>
            </w:tcBorders>
            <w:shd w:val="clear" w:color="auto" w:fill="FFFFFF"/>
          </w:tcPr>
          <w:p w14:paraId="2815ED56" w14:textId="77777777" w:rsidR="006F12F8" w:rsidRPr="0050204E" w:rsidRDefault="006F12F8" w:rsidP="006F12F8">
            <w:pPr>
              <w:spacing w:before="60" w:line="264" w:lineRule="auto"/>
              <w:jc w:val="center"/>
              <w:rPr>
                <w:rFonts w:eastAsia="Calibri"/>
                <w:sz w:val="28"/>
                <w:szCs w:val="28"/>
              </w:rPr>
            </w:pPr>
            <w:r w:rsidRPr="0050204E">
              <w:rPr>
                <w:rFonts w:eastAsia="Calibri"/>
                <w:sz w:val="28"/>
                <w:szCs w:val="28"/>
                <w:lang w:val="en-GB"/>
              </w:rPr>
              <w:lastRenderedPageBreak/>
              <w:t>1.4</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6C3EC06D" w14:textId="77777777" w:rsidR="006F12F8" w:rsidRPr="006F12F8" w:rsidRDefault="006F12F8" w:rsidP="006F12F8">
            <w:pPr>
              <w:spacing w:before="100" w:line="252" w:lineRule="auto"/>
              <w:rPr>
                <w:rFonts w:eastAsia="Calibri"/>
                <w:sz w:val="28"/>
                <w:szCs w:val="28"/>
                <w:lang w:val="en-GB"/>
              </w:rPr>
            </w:pPr>
            <w:r w:rsidRPr="006F12F8">
              <w:rPr>
                <w:rFonts w:eastAsia="Calibri"/>
                <w:sz w:val="28"/>
                <w:szCs w:val="28"/>
                <w:lang w:val="en-GB"/>
              </w:rPr>
              <w:t xml:space="preserve">Công </w:t>
            </w:r>
            <w:proofErr w:type="spellStart"/>
            <w:r w:rsidRPr="006F12F8">
              <w:rPr>
                <w:rFonts w:eastAsia="Calibri"/>
                <w:sz w:val="28"/>
                <w:szCs w:val="28"/>
                <w:lang w:val="en-GB"/>
              </w:rPr>
              <w:t>tác</w:t>
            </w:r>
            <w:proofErr w:type="spellEnd"/>
            <w:r w:rsidRPr="006F12F8">
              <w:rPr>
                <w:rFonts w:eastAsia="Calibri"/>
                <w:sz w:val="28"/>
                <w:szCs w:val="28"/>
                <w:lang w:val="en-GB"/>
              </w:rPr>
              <w:t xml:space="preserve"> </w:t>
            </w:r>
            <w:proofErr w:type="spellStart"/>
            <w:r w:rsidRPr="006F12F8">
              <w:rPr>
                <w:rFonts w:eastAsia="Calibri"/>
                <w:sz w:val="28"/>
                <w:szCs w:val="28"/>
                <w:lang w:val="en-GB"/>
              </w:rPr>
              <w:t>quản</w:t>
            </w:r>
            <w:proofErr w:type="spellEnd"/>
            <w:r w:rsidRPr="006F12F8">
              <w:rPr>
                <w:rFonts w:eastAsia="Calibri"/>
                <w:sz w:val="28"/>
                <w:szCs w:val="28"/>
                <w:lang w:val="en-GB"/>
              </w:rPr>
              <w:t xml:space="preserve"> </w:t>
            </w:r>
            <w:proofErr w:type="spellStart"/>
            <w:r w:rsidRPr="006F12F8">
              <w:rPr>
                <w:rFonts w:eastAsia="Calibri"/>
                <w:sz w:val="28"/>
                <w:szCs w:val="28"/>
                <w:lang w:val="en-GB"/>
              </w:rPr>
              <w:t>lý</w:t>
            </w:r>
            <w:proofErr w:type="spellEnd"/>
            <w:r w:rsidRPr="006F12F8">
              <w:rPr>
                <w:rFonts w:eastAsia="Calibri"/>
                <w:sz w:val="28"/>
                <w:szCs w:val="28"/>
                <w:lang w:val="en-GB"/>
              </w:rPr>
              <w:t xml:space="preserve">, </w:t>
            </w:r>
            <w:proofErr w:type="spellStart"/>
            <w:r w:rsidRPr="006F12F8">
              <w:rPr>
                <w:rFonts w:eastAsia="Calibri"/>
                <w:sz w:val="28"/>
                <w:szCs w:val="28"/>
                <w:lang w:val="en-GB"/>
              </w:rPr>
              <w:t>bảo</w:t>
            </w:r>
            <w:proofErr w:type="spellEnd"/>
            <w:r w:rsidRPr="006F12F8">
              <w:rPr>
                <w:rFonts w:eastAsia="Calibri"/>
                <w:sz w:val="28"/>
                <w:szCs w:val="28"/>
                <w:lang w:val="en-GB"/>
              </w:rPr>
              <w:t xml:space="preserve"> </w:t>
            </w:r>
            <w:proofErr w:type="spellStart"/>
            <w:r w:rsidRPr="006F12F8">
              <w:rPr>
                <w:rFonts w:eastAsia="Calibri"/>
                <w:sz w:val="28"/>
                <w:szCs w:val="28"/>
                <w:lang w:val="en-GB"/>
              </w:rPr>
              <w:t>vệ</w:t>
            </w:r>
            <w:proofErr w:type="spellEnd"/>
            <w:r w:rsidRPr="006F12F8">
              <w:rPr>
                <w:rFonts w:eastAsia="Calibri"/>
                <w:sz w:val="28"/>
                <w:szCs w:val="28"/>
                <w:lang w:val="en-GB"/>
              </w:rPr>
              <w:t xml:space="preserve"> </w:t>
            </w:r>
            <w:proofErr w:type="spellStart"/>
            <w:r w:rsidRPr="006F12F8">
              <w:rPr>
                <w:rFonts w:eastAsia="Calibri"/>
                <w:sz w:val="28"/>
                <w:szCs w:val="28"/>
                <w:lang w:val="en-GB"/>
              </w:rPr>
              <w:t>kết</w:t>
            </w:r>
            <w:proofErr w:type="spellEnd"/>
            <w:r w:rsidRPr="006F12F8">
              <w:rPr>
                <w:rFonts w:eastAsia="Calibri"/>
                <w:sz w:val="28"/>
                <w:szCs w:val="28"/>
                <w:lang w:val="en-GB"/>
              </w:rPr>
              <w:t xml:space="preserve"> </w:t>
            </w:r>
            <w:proofErr w:type="spellStart"/>
            <w:r w:rsidRPr="006F12F8">
              <w:rPr>
                <w:rFonts w:eastAsia="Calibri"/>
                <w:sz w:val="28"/>
                <w:szCs w:val="28"/>
                <w:lang w:val="en-GB"/>
              </w:rPr>
              <w:t>cấu</w:t>
            </w:r>
            <w:proofErr w:type="spellEnd"/>
            <w:r w:rsidRPr="006F12F8">
              <w:rPr>
                <w:rFonts w:eastAsia="Calibri"/>
                <w:sz w:val="28"/>
                <w:szCs w:val="28"/>
                <w:lang w:val="en-GB"/>
              </w:rPr>
              <w:t xml:space="preserve"> </w:t>
            </w:r>
            <w:proofErr w:type="spellStart"/>
            <w:r w:rsidRPr="006F12F8">
              <w:rPr>
                <w:rFonts w:eastAsia="Calibri"/>
                <w:sz w:val="28"/>
                <w:szCs w:val="28"/>
                <w:lang w:val="en-GB"/>
              </w:rPr>
              <w:t>hạ</w:t>
            </w:r>
            <w:proofErr w:type="spellEnd"/>
            <w:r w:rsidRPr="006F12F8">
              <w:rPr>
                <w:rFonts w:eastAsia="Calibri"/>
                <w:sz w:val="28"/>
                <w:szCs w:val="28"/>
                <w:lang w:val="en-GB"/>
              </w:rPr>
              <w:t xml:space="preserve"> </w:t>
            </w:r>
            <w:proofErr w:type="spellStart"/>
            <w:r w:rsidRPr="006F12F8">
              <w:rPr>
                <w:rFonts w:eastAsia="Calibri"/>
                <w:sz w:val="28"/>
                <w:szCs w:val="28"/>
                <w:lang w:val="en-GB"/>
              </w:rPr>
              <w:t>tầng</w:t>
            </w:r>
            <w:proofErr w:type="spellEnd"/>
            <w:r w:rsidRPr="006F12F8">
              <w:rPr>
                <w:rFonts w:eastAsia="Calibri"/>
                <w:sz w:val="28"/>
                <w:szCs w:val="28"/>
                <w:lang w:val="en-GB"/>
              </w:rPr>
              <w:t xml:space="preserve"> </w:t>
            </w:r>
            <w:proofErr w:type="spellStart"/>
            <w:r w:rsidRPr="006F12F8">
              <w:rPr>
                <w:rFonts w:eastAsia="Calibri"/>
                <w:sz w:val="28"/>
                <w:szCs w:val="28"/>
                <w:lang w:val="en-GB"/>
              </w:rPr>
              <w:t>đường</w:t>
            </w:r>
            <w:proofErr w:type="spellEnd"/>
            <w:r w:rsidRPr="006F12F8">
              <w:rPr>
                <w:rFonts w:eastAsia="Calibri"/>
                <w:sz w:val="28"/>
                <w:szCs w:val="28"/>
                <w:lang w:val="en-GB"/>
              </w:rPr>
              <w:t xml:space="preserve"> </w:t>
            </w:r>
            <w:proofErr w:type="spellStart"/>
            <w:r w:rsidRPr="006F12F8">
              <w:rPr>
                <w:rFonts w:eastAsia="Calibri"/>
                <w:sz w:val="28"/>
                <w:szCs w:val="28"/>
                <w:lang w:val="en-GB"/>
              </w:rPr>
              <w:t>bộ</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3E68FAAD" w14:textId="77777777" w:rsidR="006F12F8" w:rsidRPr="006F12F8" w:rsidRDefault="006F12F8" w:rsidP="006F12F8">
            <w:pPr>
              <w:spacing w:before="100" w:line="252" w:lineRule="auto"/>
              <w:rPr>
                <w:rFonts w:eastAsia="Calibri"/>
                <w:sz w:val="28"/>
                <w:szCs w:val="28"/>
                <w:lang w:val="en-GB"/>
              </w:rPr>
            </w:pPr>
            <w:proofErr w:type="spellStart"/>
            <w:r w:rsidRPr="006F12F8">
              <w:rPr>
                <w:rFonts w:eastAsia="Calibri"/>
                <w:sz w:val="28"/>
                <w:szCs w:val="28"/>
                <w:lang w:val="en-GB"/>
              </w:rPr>
              <w:t>Thực</w:t>
            </w:r>
            <w:proofErr w:type="spellEnd"/>
            <w:r w:rsidRPr="006F12F8">
              <w:rPr>
                <w:rFonts w:eastAsia="Calibri"/>
                <w:sz w:val="28"/>
                <w:szCs w:val="28"/>
                <w:lang w:val="en-GB"/>
              </w:rPr>
              <w:t xml:space="preserve"> </w:t>
            </w:r>
            <w:proofErr w:type="spellStart"/>
            <w:r w:rsidRPr="006F12F8">
              <w:rPr>
                <w:rFonts w:eastAsia="Calibri"/>
                <w:sz w:val="28"/>
                <w:szCs w:val="28"/>
                <w:lang w:val="en-GB"/>
              </w:rPr>
              <w:t>hiện</w:t>
            </w:r>
            <w:proofErr w:type="spellEnd"/>
            <w:r w:rsidRPr="006F12F8">
              <w:rPr>
                <w:rFonts w:eastAsia="Calibri"/>
                <w:sz w:val="28"/>
                <w:szCs w:val="28"/>
                <w:lang w:val="en-GB"/>
              </w:rPr>
              <w:t xml:space="preserve"> </w:t>
            </w:r>
            <w:proofErr w:type="spellStart"/>
            <w:r w:rsidRPr="006F12F8">
              <w:rPr>
                <w:rFonts w:eastAsia="Calibri"/>
                <w:sz w:val="28"/>
                <w:szCs w:val="28"/>
                <w:lang w:val="en-GB"/>
              </w:rPr>
              <w:t>các</w:t>
            </w:r>
            <w:proofErr w:type="spellEnd"/>
            <w:r w:rsidRPr="006F12F8">
              <w:rPr>
                <w:rFonts w:eastAsia="Calibri"/>
                <w:sz w:val="28"/>
                <w:szCs w:val="28"/>
                <w:lang w:val="en-GB"/>
              </w:rPr>
              <w:t xml:space="preserve"> </w:t>
            </w:r>
            <w:proofErr w:type="spellStart"/>
            <w:r w:rsidRPr="006F12F8">
              <w:rPr>
                <w:rFonts w:eastAsia="Calibri"/>
                <w:sz w:val="28"/>
                <w:szCs w:val="28"/>
                <w:lang w:val="en-GB"/>
              </w:rPr>
              <w:t>công</w:t>
            </w:r>
            <w:proofErr w:type="spellEnd"/>
            <w:r w:rsidRPr="006F12F8">
              <w:rPr>
                <w:rFonts w:eastAsia="Calibri"/>
                <w:sz w:val="28"/>
                <w:szCs w:val="28"/>
                <w:lang w:val="en-GB"/>
              </w:rPr>
              <w:t xml:space="preserve"> </w:t>
            </w:r>
            <w:proofErr w:type="spellStart"/>
            <w:r w:rsidRPr="006F12F8">
              <w:rPr>
                <w:rFonts w:eastAsia="Calibri"/>
                <w:sz w:val="28"/>
                <w:szCs w:val="28"/>
                <w:lang w:val="en-GB"/>
              </w:rPr>
              <w:t>việc</w:t>
            </w:r>
            <w:proofErr w:type="spellEnd"/>
            <w:r w:rsidRPr="006F12F8">
              <w:rPr>
                <w:rFonts w:eastAsia="Calibri"/>
                <w:sz w:val="28"/>
                <w:szCs w:val="28"/>
                <w:lang w:val="en-GB"/>
              </w:rPr>
              <w:t xml:space="preserve"> </w:t>
            </w:r>
            <w:proofErr w:type="spellStart"/>
            <w:r w:rsidRPr="006F12F8">
              <w:rPr>
                <w:rFonts w:eastAsia="Calibri"/>
                <w:sz w:val="28"/>
                <w:szCs w:val="28"/>
                <w:lang w:val="en-GB"/>
              </w:rPr>
              <w:t>quản</w:t>
            </w:r>
            <w:proofErr w:type="spellEnd"/>
            <w:r w:rsidRPr="006F12F8">
              <w:rPr>
                <w:rFonts w:eastAsia="Calibri"/>
                <w:sz w:val="28"/>
                <w:szCs w:val="28"/>
                <w:lang w:val="en-GB"/>
              </w:rPr>
              <w:t xml:space="preserve"> </w:t>
            </w:r>
            <w:proofErr w:type="spellStart"/>
            <w:r w:rsidRPr="006F12F8">
              <w:rPr>
                <w:rFonts w:eastAsia="Calibri"/>
                <w:sz w:val="28"/>
                <w:szCs w:val="28"/>
                <w:lang w:val="en-GB"/>
              </w:rPr>
              <w:t>lý</w:t>
            </w:r>
            <w:proofErr w:type="spellEnd"/>
            <w:r w:rsidRPr="006F12F8">
              <w:rPr>
                <w:rFonts w:eastAsia="Calibri"/>
                <w:sz w:val="28"/>
                <w:szCs w:val="28"/>
                <w:lang w:val="en-GB"/>
              </w:rPr>
              <w:t xml:space="preserve">, </w:t>
            </w:r>
            <w:proofErr w:type="spellStart"/>
            <w:r w:rsidRPr="006F12F8">
              <w:rPr>
                <w:rFonts w:eastAsia="Calibri"/>
                <w:sz w:val="28"/>
                <w:szCs w:val="28"/>
                <w:lang w:val="en-GB"/>
              </w:rPr>
              <w:t>bảo</w:t>
            </w:r>
            <w:proofErr w:type="spellEnd"/>
            <w:r w:rsidRPr="006F12F8">
              <w:rPr>
                <w:rFonts w:eastAsia="Calibri"/>
                <w:sz w:val="28"/>
                <w:szCs w:val="28"/>
                <w:lang w:val="en-GB"/>
              </w:rPr>
              <w:t xml:space="preserve"> </w:t>
            </w:r>
            <w:proofErr w:type="spellStart"/>
            <w:r w:rsidRPr="006F12F8">
              <w:rPr>
                <w:rFonts w:eastAsia="Calibri"/>
                <w:sz w:val="28"/>
                <w:szCs w:val="28"/>
                <w:lang w:val="en-GB"/>
              </w:rPr>
              <w:t>vệ</w:t>
            </w:r>
            <w:proofErr w:type="spellEnd"/>
            <w:r w:rsidRPr="006F12F8">
              <w:rPr>
                <w:rFonts w:eastAsia="Calibri"/>
                <w:sz w:val="28"/>
                <w:szCs w:val="28"/>
                <w:lang w:val="en-GB"/>
              </w:rPr>
              <w:t xml:space="preserve"> </w:t>
            </w:r>
            <w:proofErr w:type="spellStart"/>
            <w:r w:rsidRPr="006F12F8">
              <w:rPr>
                <w:rFonts w:eastAsia="Calibri"/>
                <w:sz w:val="28"/>
                <w:szCs w:val="28"/>
                <w:lang w:val="en-GB"/>
              </w:rPr>
              <w:t>hành</w:t>
            </w:r>
            <w:proofErr w:type="spellEnd"/>
            <w:r w:rsidRPr="006F12F8">
              <w:rPr>
                <w:rFonts w:eastAsia="Calibri"/>
                <w:sz w:val="28"/>
                <w:szCs w:val="28"/>
                <w:lang w:val="en-GB"/>
              </w:rPr>
              <w:t xml:space="preserve"> lang an </w:t>
            </w:r>
            <w:proofErr w:type="spellStart"/>
            <w:r w:rsidRPr="006F12F8">
              <w:rPr>
                <w:rFonts w:eastAsia="Calibri"/>
                <w:sz w:val="28"/>
                <w:szCs w:val="28"/>
                <w:lang w:val="en-GB"/>
              </w:rPr>
              <w:t>toàn</w:t>
            </w:r>
            <w:proofErr w:type="spellEnd"/>
            <w:r w:rsidRPr="006F12F8">
              <w:rPr>
                <w:rFonts w:eastAsia="Calibri"/>
                <w:sz w:val="28"/>
                <w:szCs w:val="28"/>
                <w:lang w:val="en-GB"/>
              </w:rPr>
              <w:t xml:space="preserve"> </w:t>
            </w:r>
            <w:proofErr w:type="spellStart"/>
            <w:r w:rsidRPr="006F12F8">
              <w:rPr>
                <w:rFonts w:eastAsia="Calibri"/>
                <w:sz w:val="28"/>
                <w:szCs w:val="28"/>
                <w:lang w:val="en-GB"/>
              </w:rPr>
              <w:t>đường</w:t>
            </w:r>
            <w:proofErr w:type="spellEnd"/>
            <w:r w:rsidRPr="006F12F8">
              <w:rPr>
                <w:rFonts w:eastAsia="Calibri"/>
                <w:sz w:val="28"/>
                <w:szCs w:val="28"/>
                <w:lang w:val="en-GB"/>
              </w:rPr>
              <w:t xml:space="preserve"> </w:t>
            </w:r>
            <w:proofErr w:type="spellStart"/>
            <w:r w:rsidRPr="006F12F8">
              <w:rPr>
                <w:rFonts w:eastAsia="Calibri"/>
                <w:sz w:val="28"/>
                <w:szCs w:val="28"/>
                <w:lang w:val="en-GB"/>
              </w:rPr>
              <w:t>bộ</w:t>
            </w:r>
            <w:proofErr w:type="spellEnd"/>
            <w:r w:rsidRPr="006F12F8">
              <w:rPr>
                <w:rFonts w:eastAsia="Calibri"/>
                <w:sz w:val="28"/>
                <w:szCs w:val="28"/>
                <w:lang w:val="en-GB"/>
              </w:rPr>
              <w:t xml:space="preserve">, </w:t>
            </w:r>
            <w:proofErr w:type="spellStart"/>
            <w:r w:rsidRPr="006F12F8">
              <w:rPr>
                <w:rFonts w:eastAsia="Calibri"/>
                <w:sz w:val="28"/>
                <w:szCs w:val="28"/>
                <w:lang w:val="en-GB"/>
              </w:rPr>
              <w:t>đất</w:t>
            </w:r>
            <w:proofErr w:type="spellEnd"/>
            <w:r w:rsidRPr="006F12F8">
              <w:rPr>
                <w:rFonts w:eastAsia="Calibri"/>
                <w:sz w:val="28"/>
                <w:szCs w:val="28"/>
                <w:lang w:val="en-GB"/>
              </w:rPr>
              <w:t xml:space="preserve"> </w:t>
            </w:r>
            <w:proofErr w:type="spellStart"/>
            <w:r w:rsidRPr="006F12F8">
              <w:rPr>
                <w:rFonts w:eastAsia="Calibri"/>
                <w:sz w:val="28"/>
                <w:szCs w:val="28"/>
                <w:lang w:val="en-GB"/>
              </w:rPr>
              <w:t>của</w:t>
            </w:r>
            <w:proofErr w:type="spellEnd"/>
            <w:r w:rsidRPr="006F12F8">
              <w:rPr>
                <w:rFonts w:eastAsia="Calibri"/>
                <w:sz w:val="28"/>
                <w:szCs w:val="28"/>
                <w:lang w:val="en-GB"/>
              </w:rPr>
              <w:t xml:space="preserve"> </w:t>
            </w:r>
            <w:proofErr w:type="spellStart"/>
            <w:r w:rsidRPr="006F12F8">
              <w:rPr>
                <w:rFonts w:eastAsia="Calibri"/>
                <w:sz w:val="28"/>
                <w:szCs w:val="28"/>
                <w:lang w:val="en-GB"/>
              </w:rPr>
              <w:t>đường</w:t>
            </w:r>
            <w:proofErr w:type="spellEnd"/>
            <w:r w:rsidRPr="006F12F8">
              <w:rPr>
                <w:rFonts w:eastAsia="Calibri"/>
                <w:sz w:val="28"/>
                <w:szCs w:val="28"/>
                <w:lang w:val="en-GB"/>
              </w:rPr>
              <w:t xml:space="preserve"> </w:t>
            </w:r>
            <w:proofErr w:type="spellStart"/>
            <w:r w:rsidRPr="006F12F8">
              <w:rPr>
                <w:rFonts w:eastAsia="Calibri"/>
                <w:sz w:val="28"/>
                <w:szCs w:val="28"/>
                <w:lang w:val="en-GB"/>
              </w:rPr>
              <w:t>bộ</w:t>
            </w:r>
            <w:proofErr w:type="spellEnd"/>
            <w:r w:rsidRPr="006F12F8">
              <w:rPr>
                <w:rFonts w:eastAsia="Calibri"/>
                <w:sz w:val="28"/>
                <w:szCs w:val="28"/>
                <w:lang w:val="en-GB"/>
              </w:rPr>
              <w:t xml:space="preserve">, </w:t>
            </w:r>
            <w:proofErr w:type="spellStart"/>
            <w:r w:rsidRPr="006F12F8">
              <w:rPr>
                <w:rFonts w:eastAsia="Calibri"/>
                <w:sz w:val="28"/>
                <w:szCs w:val="28"/>
                <w:lang w:val="en-GB"/>
              </w:rPr>
              <w:t>công</w:t>
            </w:r>
            <w:proofErr w:type="spellEnd"/>
            <w:r w:rsidRPr="006F12F8">
              <w:rPr>
                <w:rFonts w:eastAsia="Calibri"/>
                <w:sz w:val="28"/>
                <w:szCs w:val="28"/>
                <w:lang w:val="en-GB"/>
              </w:rPr>
              <w:t xml:space="preserve"> </w:t>
            </w:r>
            <w:proofErr w:type="spellStart"/>
            <w:r w:rsidRPr="006F12F8">
              <w:rPr>
                <w:rFonts w:eastAsia="Calibri"/>
                <w:sz w:val="28"/>
                <w:szCs w:val="28"/>
                <w:lang w:val="en-GB"/>
              </w:rPr>
              <w:t>trình</w:t>
            </w:r>
            <w:proofErr w:type="spellEnd"/>
            <w:r w:rsidRPr="006F12F8">
              <w:rPr>
                <w:rFonts w:eastAsia="Calibri"/>
                <w:sz w:val="28"/>
                <w:szCs w:val="28"/>
                <w:lang w:val="en-GB"/>
              </w:rPr>
              <w:t xml:space="preserve"> </w:t>
            </w:r>
            <w:proofErr w:type="spellStart"/>
            <w:r w:rsidRPr="006F12F8">
              <w:rPr>
                <w:rFonts w:eastAsia="Calibri"/>
                <w:sz w:val="28"/>
                <w:szCs w:val="28"/>
                <w:lang w:val="en-GB"/>
              </w:rPr>
              <w:t>đường</w:t>
            </w:r>
            <w:proofErr w:type="spellEnd"/>
            <w:r w:rsidRPr="006F12F8">
              <w:rPr>
                <w:rFonts w:eastAsia="Calibri"/>
                <w:sz w:val="28"/>
                <w:szCs w:val="28"/>
                <w:lang w:val="en-GB"/>
              </w:rPr>
              <w:t xml:space="preserve"> </w:t>
            </w:r>
            <w:proofErr w:type="spellStart"/>
            <w:r w:rsidRPr="006F12F8">
              <w:rPr>
                <w:rFonts w:eastAsia="Calibri"/>
                <w:sz w:val="28"/>
                <w:szCs w:val="28"/>
                <w:lang w:val="en-GB"/>
              </w:rPr>
              <w:t>bộ</w:t>
            </w:r>
            <w:proofErr w:type="spellEnd"/>
            <w:r w:rsidRPr="006F12F8">
              <w:rPr>
                <w:rFonts w:eastAsia="Calibri"/>
                <w:sz w:val="28"/>
                <w:szCs w:val="28"/>
                <w:lang w:val="en-GB"/>
              </w:rPr>
              <w:t xml:space="preserve"> </w:t>
            </w:r>
            <w:proofErr w:type="spellStart"/>
            <w:r w:rsidRPr="006F12F8">
              <w:rPr>
                <w:rFonts w:eastAsia="Calibri"/>
                <w:sz w:val="28"/>
                <w:szCs w:val="28"/>
                <w:lang w:val="en-GB"/>
              </w:rPr>
              <w:t>và</w:t>
            </w:r>
            <w:proofErr w:type="spellEnd"/>
            <w:r w:rsidRPr="006F12F8">
              <w:rPr>
                <w:rFonts w:eastAsia="Calibri"/>
                <w:sz w:val="28"/>
                <w:szCs w:val="28"/>
                <w:lang w:val="en-GB"/>
              </w:rPr>
              <w:t xml:space="preserve"> </w:t>
            </w:r>
            <w:proofErr w:type="spellStart"/>
            <w:r w:rsidRPr="006F12F8">
              <w:rPr>
                <w:rFonts w:eastAsia="Calibri"/>
                <w:sz w:val="28"/>
                <w:szCs w:val="28"/>
                <w:lang w:val="en-GB"/>
              </w:rPr>
              <w:t>kết</w:t>
            </w:r>
            <w:proofErr w:type="spellEnd"/>
            <w:r w:rsidRPr="006F12F8">
              <w:rPr>
                <w:rFonts w:eastAsia="Calibri"/>
                <w:sz w:val="28"/>
                <w:szCs w:val="28"/>
                <w:lang w:val="en-GB"/>
              </w:rPr>
              <w:t xml:space="preserve"> </w:t>
            </w:r>
            <w:proofErr w:type="spellStart"/>
            <w:r w:rsidRPr="006F12F8">
              <w:rPr>
                <w:rFonts w:eastAsia="Calibri"/>
                <w:sz w:val="28"/>
                <w:szCs w:val="28"/>
                <w:lang w:val="en-GB"/>
              </w:rPr>
              <w:t>cấu</w:t>
            </w:r>
            <w:proofErr w:type="spellEnd"/>
            <w:r w:rsidRPr="006F12F8">
              <w:rPr>
                <w:rFonts w:eastAsia="Calibri"/>
                <w:sz w:val="28"/>
                <w:szCs w:val="28"/>
                <w:lang w:val="en-GB"/>
              </w:rPr>
              <w:t xml:space="preserve"> </w:t>
            </w:r>
            <w:proofErr w:type="spellStart"/>
            <w:r w:rsidRPr="006F12F8">
              <w:rPr>
                <w:rFonts w:eastAsia="Calibri"/>
                <w:sz w:val="28"/>
                <w:szCs w:val="28"/>
                <w:lang w:val="en-GB"/>
              </w:rPr>
              <w:t>hạ</w:t>
            </w:r>
            <w:proofErr w:type="spellEnd"/>
            <w:r w:rsidRPr="006F12F8">
              <w:rPr>
                <w:rFonts w:eastAsia="Calibri"/>
                <w:sz w:val="28"/>
                <w:szCs w:val="28"/>
                <w:lang w:val="en-GB"/>
              </w:rPr>
              <w:t xml:space="preserve"> </w:t>
            </w:r>
            <w:proofErr w:type="spellStart"/>
            <w:r w:rsidRPr="006F12F8">
              <w:rPr>
                <w:rFonts w:eastAsia="Calibri"/>
                <w:sz w:val="28"/>
                <w:szCs w:val="28"/>
                <w:lang w:val="en-GB"/>
              </w:rPr>
              <w:t>tầng</w:t>
            </w:r>
            <w:proofErr w:type="spellEnd"/>
            <w:r w:rsidRPr="006F12F8">
              <w:rPr>
                <w:rFonts w:eastAsia="Calibri"/>
                <w:sz w:val="28"/>
                <w:szCs w:val="28"/>
                <w:lang w:val="en-GB"/>
              </w:rPr>
              <w:t xml:space="preserve"> </w:t>
            </w:r>
            <w:proofErr w:type="spellStart"/>
            <w:r w:rsidRPr="006F12F8">
              <w:rPr>
                <w:rFonts w:eastAsia="Calibri"/>
                <w:sz w:val="28"/>
                <w:szCs w:val="28"/>
                <w:lang w:val="en-GB"/>
              </w:rPr>
              <w:t>đường</w:t>
            </w:r>
            <w:proofErr w:type="spellEnd"/>
            <w:r w:rsidRPr="006F12F8">
              <w:rPr>
                <w:rFonts w:eastAsia="Calibri"/>
                <w:sz w:val="28"/>
                <w:szCs w:val="28"/>
                <w:lang w:val="en-GB"/>
              </w:rPr>
              <w:t xml:space="preserve"> </w:t>
            </w:r>
            <w:proofErr w:type="spellStart"/>
            <w:r w:rsidRPr="006F12F8">
              <w:rPr>
                <w:rFonts w:eastAsia="Calibri"/>
                <w:sz w:val="28"/>
                <w:szCs w:val="28"/>
                <w:lang w:val="en-GB"/>
              </w:rPr>
              <w:t>bộ</w:t>
            </w:r>
            <w:proofErr w:type="spellEnd"/>
            <w:r w:rsidRPr="006F12F8">
              <w:rPr>
                <w:rFonts w:eastAsia="Calibri"/>
                <w:sz w:val="28"/>
                <w:szCs w:val="28"/>
                <w:lang w:val="en-GB"/>
              </w:rPr>
              <w:t xml:space="preserve"> </w:t>
            </w:r>
            <w:proofErr w:type="spellStart"/>
            <w:r w:rsidRPr="006F12F8">
              <w:rPr>
                <w:rFonts w:eastAsia="Calibri"/>
                <w:sz w:val="28"/>
                <w:szCs w:val="28"/>
                <w:lang w:val="en-GB"/>
              </w:rPr>
              <w:t>quy</w:t>
            </w:r>
            <w:proofErr w:type="spellEnd"/>
            <w:r w:rsidRPr="006F12F8">
              <w:rPr>
                <w:rFonts w:eastAsia="Calibri"/>
                <w:sz w:val="28"/>
                <w:szCs w:val="28"/>
                <w:lang w:val="en-GB"/>
              </w:rPr>
              <w:t xml:space="preserve"> </w:t>
            </w:r>
            <w:proofErr w:type="spellStart"/>
            <w:r w:rsidRPr="006F12F8">
              <w:rPr>
                <w:rFonts w:eastAsia="Calibri"/>
                <w:sz w:val="28"/>
                <w:szCs w:val="28"/>
                <w:lang w:val="en-GB"/>
              </w:rPr>
              <w:t>định</w:t>
            </w:r>
            <w:proofErr w:type="spellEnd"/>
            <w:r w:rsidRPr="006F12F8">
              <w:rPr>
                <w:rFonts w:eastAsia="Calibri"/>
                <w:sz w:val="28"/>
                <w:szCs w:val="28"/>
                <w:lang w:val="en-GB"/>
              </w:rPr>
              <w:t xml:space="preserve"> </w:t>
            </w:r>
            <w:proofErr w:type="spellStart"/>
            <w:r w:rsidRPr="006F12F8">
              <w:rPr>
                <w:rFonts w:eastAsia="Calibri"/>
                <w:sz w:val="28"/>
                <w:szCs w:val="28"/>
                <w:lang w:val="en-GB"/>
              </w:rPr>
              <w:t>tại</w:t>
            </w:r>
            <w:proofErr w:type="spellEnd"/>
            <w:r w:rsidRPr="006F12F8">
              <w:rPr>
                <w:rFonts w:eastAsia="Calibri"/>
                <w:sz w:val="28"/>
                <w:szCs w:val="28"/>
                <w:lang w:val="en-GB"/>
              </w:rPr>
              <w:t xml:space="preserve"> </w:t>
            </w:r>
            <w:bookmarkStart w:id="3" w:name="dc_115"/>
            <w:proofErr w:type="spellStart"/>
            <w:r w:rsidRPr="006F12F8">
              <w:rPr>
                <w:rFonts w:eastAsia="Calibri"/>
                <w:sz w:val="28"/>
                <w:szCs w:val="28"/>
                <w:lang w:val="en-GB"/>
              </w:rPr>
              <w:t>Điều</w:t>
            </w:r>
            <w:proofErr w:type="spellEnd"/>
            <w:r w:rsidRPr="006F12F8">
              <w:rPr>
                <w:rFonts w:eastAsia="Calibri"/>
                <w:sz w:val="28"/>
                <w:szCs w:val="28"/>
                <w:lang w:val="en-GB"/>
              </w:rPr>
              <w:t xml:space="preserve"> 21 </w:t>
            </w:r>
            <w:proofErr w:type="spellStart"/>
            <w:r w:rsidRPr="006F12F8">
              <w:rPr>
                <w:rFonts w:eastAsia="Calibri"/>
                <w:sz w:val="28"/>
                <w:szCs w:val="28"/>
                <w:lang w:val="en-GB"/>
              </w:rPr>
              <w:t>Luật</w:t>
            </w:r>
            <w:proofErr w:type="spellEnd"/>
            <w:r w:rsidRPr="006F12F8">
              <w:rPr>
                <w:rFonts w:eastAsia="Calibri"/>
                <w:sz w:val="28"/>
                <w:szCs w:val="28"/>
                <w:lang w:val="en-GB"/>
              </w:rPr>
              <w:t xml:space="preserve"> </w:t>
            </w:r>
            <w:proofErr w:type="spellStart"/>
            <w:r w:rsidRPr="006F12F8">
              <w:rPr>
                <w:rFonts w:eastAsia="Calibri"/>
                <w:sz w:val="28"/>
                <w:szCs w:val="28"/>
                <w:lang w:val="en-GB"/>
              </w:rPr>
              <w:t>Đường</w:t>
            </w:r>
            <w:proofErr w:type="spellEnd"/>
            <w:r w:rsidRPr="006F12F8">
              <w:rPr>
                <w:rFonts w:eastAsia="Calibri"/>
                <w:sz w:val="28"/>
                <w:szCs w:val="28"/>
                <w:lang w:val="en-GB"/>
              </w:rPr>
              <w:t xml:space="preserve"> </w:t>
            </w:r>
            <w:proofErr w:type="spellStart"/>
            <w:r w:rsidRPr="006F12F8">
              <w:rPr>
                <w:rFonts w:eastAsia="Calibri"/>
                <w:sz w:val="28"/>
                <w:szCs w:val="28"/>
                <w:lang w:val="en-GB"/>
              </w:rPr>
              <w:t>bộ</w:t>
            </w:r>
            <w:bookmarkEnd w:id="3"/>
            <w:proofErr w:type="spellEnd"/>
            <w:r w:rsidRPr="006F12F8">
              <w:rPr>
                <w:rFonts w:eastAsia="Calibri"/>
                <w:sz w:val="28"/>
                <w:szCs w:val="28"/>
                <w:lang w:val="en-GB"/>
              </w:rPr>
              <w:t xml:space="preserve"> </w:t>
            </w:r>
            <w:proofErr w:type="spellStart"/>
            <w:r w:rsidRPr="006F12F8">
              <w:rPr>
                <w:rFonts w:eastAsia="Calibri"/>
                <w:sz w:val="28"/>
                <w:szCs w:val="28"/>
                <w:lang w:val="en-GB"/>
              </w:rPr>
              <w:t>và</w:t>
            </w:r>
            <w:proofErr w:type="spellEnd"/>
            <w:r w:rsidRPr="006F12F8">
              <w:rPr>
                <w:rFonts w:eastAsia="Calibri"/>
                <w:sz w:val="28"/>
                <w:szCs w:val="28"/>
                <w:lang w:val="en-GB"/>
              </w:rPr>
              <w:t xml:space="preserve"> </w:t>
            </w:r>
            <w:proofErr w:type="spellStart"/>
            <w:r w:rsidRPr="006F12F8">
              <w:rPr>
                <w:rFonts w:eastAsia="Calibri"/>
                <w:sz w:val="28"/>
                <w:szCs w:val="28"/>
                <w:lang w:val="en-GB"/>
              </w:rPr>
              <w:t>tại</w:t>
            </w:r>
            <w:proofErr w:type="spellEnd"/>
            <w:r w:rsidRPr="006F12F8">
              <w:rPr>
                <w:rFonts w:eastAsia="Calibri"/>
                <w:sz w:val="28"/>
                <w:szCs w:val="28"/>
                <w:lang w:val="en-GB"/>
              </w:rPr>
              <w:t xml:space="preserve"> </w:t>
            </w:r>
            <w:bookmarkStart w:id="4" w:name="dc_116"/>
            <w:proofErr w:type="spellStart"/>
            <w:r w:rsidRPr="006F12F8">
              <w:rPr>
                <w:rFonts w:eastAsia="Calibri"/>
                <w:sz w:val="28"/>
                <w:szCs w:val="28"/>
                <w:lang w:val="en-GB"/>
              </w:rPr>
              <w:t>khoản</w:t>
            </w:r>
            <w:proofErr w:type="spellEnd"/>
            <w:r w:rsidRPr="006F12F8">
              <w:rPr>
                <w:rFonts w:eastAsia="Calibri"/>
                <w:sz w:val="28"/>
                <w:szCs w:val="28"/>
                <w:lang w:val="en-GB"/>
              </w:rPr>
              <w:t xml:space="preserve"> 1 </w:t>
            </w:r>
            <w:proofErr w:type="spellStart"/>
            <w:r w:rsidRPr="006F12F8">
              <w:rPr>
                <w:rFonts w:eastAsia="Calibri"/>
                <w:sz w:val="28"/>
                <w:szCs w:val="28"/>
                <w:lang w:val="en-GB"/>
              </w:rPr>
              <w:t>Điều</w:t>
            </w:r>
            <w:proofErr w:type="spellEnd"/>
            <w:r w:rsidRPr="006F12F8">
              <w:rPr>
                <w:rFonts w:eastAsia="Calibri"/>
                <w:sz w:val="28"/>
                <w:szCs w:val="28"/>
                <w:lang w:val="en-GB"/>
              </w:rPr>
              <w:t xml:space="preserve"> 19 Thông </w:t>
            </w:r>
            <w:proofErr w:type="spellStart"/>
            <w:r w:rsidRPr="006F12F8">
              <w:rPr>
                <w:rFonts w:eastAsia="Calibri"/>
                <w:sz w:val="28"/>
                <w:szCs w:val="28"/>
                <w:lang w:val="en-GB"/>
              </w:rPr>
              <w:t>tư</w:t>
            </w:r>
            <w:bookmarkEnd w:id="4"/>
            <w:proofErr w:type="spellEnd"/>
            <w:r w:rsidRPr="006F12F8">
              <w:rPr>
                <w:rFonts w:eastAsia="Calibri"/>
                <w:sz w:val="28"/>
                <w:szCs w:val="28"/>
                <w:lang w:val="en-GB"/>
              </w:rPr>
              <w:t xml:space="preserve"> 41/2024 </w:t>
            </w:r>
            <w:proofErr w:type="spellStart"/>
            <w:r w:rsidRPr="006F12F8">
              <w:rPr>
                <w:rFonts w:eastAsia="Calibri"/>
                <w:sz w:val="28"/>
                <w:szCs w:val="28"/>
                <w:lang w:val="en-GB"/>
              </w:rPr>
              <w:t>này</w:t>
            </w:r>
            <w:proofErr w:type="spellEnd"/>
            <w:r w:rsidRPr="006F12F8">
              <w:rPr>
                <w:rFonts w:eastAsia="Calibri"/>
                <w:sz w:val="28"/>
                <w:szCs w:val="28"/>
                <w:lang w:val="en-GB"/>
              </w:rPr>
              <w:t xml:space="preserve">; </w:t>
            </w:r>
            <w:proofErr w:type="spellStart"/>
            <w:r w:rsidRPr="006F12F8">
              <w:rPr>
                <w:rFonts w:eastAsia="Calibri"/>
                <w:sz w:val="28"/>
                <w:szCs w:val="28"/>
                <w:lang w:val="en-GB"/>
              </w:rPr>
              <w:t>thực</w:t>
            </w:r>
            <w:proofErr w:type="spellEnd"/>
            <w:r w:rsidRPr="006F12F8">
              <w:rPr>
                <w:rFonts w:eastAsia="Calibri"/>
                <w:sz w:val="28"/>
                <w:szCs w:val="28"/>
                <w:lang w:val="en-GB"/>
              </w:rPr>
              <w:t xml:space="preserve"> </w:t>
            </w:r>
            <w:proofErr w:type="spellStart"/>
            <w:r w:rsidRPr="006F12F8">
              <w:rPr>
                <w:rFonts w:eastAsia="Calibri"/>
                <w:sz w:val="28"/>
                <w:szCs w:val="28"/>
                <w:lang w:val="en-GB"/>
              </w:rPr>
              <w:t>hiện</w:t>
            </w:r>
            <w:proofErr w:type="spellEnd"/>
            <w:r w:rsidRPr="006F12F8">
              <w:rPr>
                <w:rFonts w:eastAsia="Calibri"/>
                <w:sz w:val="28"/>
                <w:szCs w:val="28"/>
                <w:lang w:val="en-GB"/>
              </w:rPr>
              <w:t xml:space="preserve"> </w:t>
            </w:r>
            <w:proofErr w:type="spellStart"/>
            <w:r w:rsidRPr="006F12F8">
              <w:rPr>
                <w:rFonts w:eastAsia="Calibri"/>
                <w:sz w:val="28"/>
                <w:szCs w:val="28"/>
                <w:lang w:val="en-GB"/>
              </w:rPr>
              <w:t>quy</w:t>
            </w:r>
            <w:proofErr w:type="spellEnd"/>
            <w:r w:rsidRPr="006F12F8">
              <w:rPr>
                <w:rFonts w:eastAsia="Calibri"/>
                <w:sz w:val="28"/>
                <w:szCs w:val="28"/>
                <w:lang w:val="en-GB"/>
              </w:rPr>
              <w:t xml:space="preserve"> </w:t>
            </w:r>
            <w:proofErr w:type="spellStart"/>
            <w:r w:rsidRPr="006F12F8">
              <w:rPr>
                <w:rFonts w:eastAsia="Calibri"/>
                <w:sz w:val="28"/>
                <w:szCs w:val="28"/>
                <w:lang w:val="en-GB"/>
              </w:rPr>
              <w:t>định</w:t>
            </w:r>
            <w:proofErr w:type="spellEnd"/>
            <w:r w:rsidRPr="006F12F8">
              <w:rPr>
                <w:rFonts w:eastAsia="Calibri"/>
                <w:sz w:val="28"/>
                <w:szCs w:val="28"/>
                <w:lang w:val="en-GB"/>
              </w:rPr>
              <w:t xml:space="preserve"> </w:t>
            </w:r>
            <w:proofErr w:type="spellStart"/>
            <w:r w:rsidRPr="006F12F8">
              <w:rPr>
                <w:rFonts w:eastAsia="Calibri"/>
                <w:sz w:val="28"/>
                <w:szCs w:val="28"/>
                <w:lang w:val="en-GB"/>
              </w:rPr>
              <w:t>tại</w:t>
            </w:r>
            <w:proofErr w:type="spellEnd"/>
            <w:r w:rsidRPr="006F12F8">
              <w:rPr>
                <w:rFonts w:eastAsia="Calibri"/>
                <w:sz w:val="28"/>
                <w:szCs w:val="28"/>
                <w:lang w:val="en-GB"/>
              </w:rPr>
              <w:t xml:space="preserve"> </w:t>
            </w:r>
            <w:proofErr w:type="spellStart"/>
            <w:r w:rsidRPr="006F12F8">
              <w:rPr>
                <w:rFonts w:eastAsia="Calibri"/>
                <w:sz w:val="28"/>
                <w:szCs w:val="28"/>
                <w:lang w:val="en-GB"/>
              </w:rPr>
              <w:t>Mục</w:t>
            </w:r>
            <w:proofErr w:type="spellEnd"/>
            <w:r w:rsidRPr="006F12F8">
              <w:rPr>
                <w:rFonts w:eastAsia="Calibri"/>
                <w:sz w:val="28"/>
                <w:szCs w:val="28"/>
                <w:lang w:val="en-GB"/>
              </w:rPr>
              <w:t xml:space="preserve"> 4.2.2 </w:t>
            </w:r>
            <w:proofErr w:type="spellStart"/>
            <w:r w:rsidRPr="006F12F8">
              <w:rPr>
                <w:rFonts w:eastAsia="Calibri"/>
                <w:sz w:val="28"/>
                <w:szCs w:val="28"/>
                <w:lang w:val="en-GB"/>
              </w:rPr>
              <w:t>và</w:t>
            </w:r>
            <w:proofErr w:type="spellEnd"/>
            <w:r w:rsidRPr="006F12F8">
              <w:rPr>
                <w:rFonts w:eastAsia="Calibri"/>
                <w:sz w:val="28"/>
                <w:szCs w:val="28"/>
                <w:lang w:val="en-GB"/>
              </w:rPr>
              <w:t xml:space="preserve"> </w:t>
            </w:r>
            <w:proofErr w:type="spellStart"/>
            <w:r w:rsidRPr="006F12F8">
              <w:rPr>
                <w:rFonts w:eastAsia="Calibri"/>
                <w:sz w:val="28"/>
                <w:szCs w:val="28"/>
                <w:lang w:val="en-GB"/>
              </w:rPr>
              <w:t>Mục</w:t>
            </w:r>
            <w:proofErr w:type="spellEnd"/>
            <w:r w:rsidRPr="006F12F8">
              <w:rPr>
                <w:rFonts w:eastAsia="Calibri"/>
                <w:sz w:val="28"/>
                <w:szCs w:val="28"/>
                <w:lang w:val="en-GB"/>
              </w:rPr>
              <w:t xml:space="preserve"> 4.3.3 </w:t>
            </w:r>
            <w:proofErr w:type="spellStart"/>
            <w:r w:rsidRPr="006F12F8">
              <w:rPr>
                <w:rFonts w:eastAsia="Calibri"/>
                <w:sz w:val="28"/>
                <w:szCs w:val="28"/>
                <w:lang w:val="en-GB"/>
              </w:rPr>
              <w:t>của</w:t>
            </w:r>
            <w:proofErr w:type="spellEnd"/>
            <w:r w:rsidRPr="006F12F8">
              <w:rPr>
                <w:rFonts w:eastAsia="Calibri"/>
                <w:sz w:val="28"/>
                <w:szCs w:val="28"/>
                <w:lang w:val="en-GB"/>
              </w:rPr>
              <w:t xml:space="preserve"> TCVN 14182:2024</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5C659A09" w14:textId="77777777" w:rsidR="006F12F8" w:rsidRPr="006F12F8" w:rsidRDefault="006F12F8" w:rsidP="006F12F8">
            <w:pPr>
              <w:spacing w:before="100" w:line="252" w:lineRule="auto"/>
              <w:rPr>
                <w:rFonts w:eastAsia="Calibri"/>
                <w:sz w:val="28"/>
                <w:szCs w:val="28"/>
                <w:lang w:val="en-GB"/>
              </w:rPr>
            </w:pPr>
            <w:r w:rsidRPr="006F12F8">
              <w:rPr>
                <w:rFonts w:eastAsia="Calibri"/>
                <w:sz w:val="28"/>
                <w:szCs w:val="28"/>
                <w:lang w:val="en-GB"/>
              </w:rPr>
              <w:t xml:space="preserve">a) </w:t>
            </w:r>
            <w:proofErr w:type="spellStart"/>
            <w:r w:rsidRPr="006F12F8">
              <w:rPr>
                <w:rFonts w:eastAsia="Calibri"/>
                <w:sz w:val="28"/>
                <w:szCs w:val="28"/>
                <w:lang w:val="en-GB"/>
              </w:rPr>
              <w:t>Phát</w:t>
            </w:r>
            <w:proofErr w:type="spellEnd"/>
            <w:r w:rsidRPr="006F12F8">
              <w:rPr>
                <w:rFonts w:eastAsia="Calibri"/>
                <w:sz w:val="28"/>
                <w:szCs w:val="28"/>
                <w:lang w:val="en-GB"/>
              </w:rPr>
              <w:t xml:space="preserve"> </w:t>
            </w:r>
            <w:proofErr w:type="spellStart"/>
            <w:r w:rsidRPr="006F12F8">
              <w:rPr>
                <w:rFonts w:eastAsia="Calibri"/>
                <w:sz w:val="28"/>
                <w:szCs w:val="28"/>
                <w:lang w:val="en-GB"/>
              </w:rPr>
              <w:t>hiện</w:t>
            </w:r>
            <w:proofErr w:type="spellEnd"/>
            <w:r w:rsidRPr="006F12F8">
              <w:rPr>
                <w:rFonts w:eastAsia="Calibri"/>
                <w:sz w:val="28"/>
                <w:szCs w:val="28"/>
                <w:lang w:val="en-GB"/>
              </w:rPr>
              <w:t xml:space="preserve">, </w:t>
            </w:r>
            <w:proofErr w:type="spellStart"/>
            <w:r w:rsidRPr="006F12F8">
              <w:rPr>
                <w:rFonts w:eastAsia="Calibri"/>
                <w:sz w:val="28"/>
                <w:szCs w:val="28"/>
                <w:lang w:val="en-GB"/>
              </w:rPr>
              <w:t>xử</w:t>
            </w:r>
            <w:proofErr w:type="spellEnd"/>
            <w:r w:rsidRPr="006F12F8">
              <w:rPr>
                <w:rFonts w:eastAsia="Calibri"/>
                <w:sz w:val="28"/>
                <w:szCs w:val="28"/>
                <w:lang w:val="en-GB"/>
              </w:rPr>
              <w:t xml:space="preserve"> </w:t>
            </w:r>
            <w:proofErr w:type="spellStart"/>
            <w:r w:rsidRPr="006F12F8">
              <w:rPr>
                <w:rFonts w:eastAsia="Calibri"/>
                <w:sz w:val="28"/>
                <w:szCs w:val="28"/>
                <w:lang w:val="en-GB"/>
              </w:rPr>
              <w:t>lý</w:t>
            </w:r>
            <w:proofErr w:type="spellEnd"/>
            <w:r w:rsidRPr="006F12F8">
              <w:rPr>
                <w:rFonts w:eastAsia="Calibri"/>
                <w:sz w:val="28"/>
                <w:szCs w:val="28"/>
                <w:lang w:val="en-GB"/>
              </w:rPr>
              <w:t xml:space="preserve"> </w:t>
            </w:r>
            <w:proofErr w:type="spellStart"/>
            <w:r w:rsidRPr="006F12F8">
              <w:rPr>
                <w:rFonts w:eastAsia="Calibri"/>
                <w:sz w:val="28"/>
                <w:szCs w:val="28"/>
                <w:lang w:val="en-GB"/>
              </w:rPr>
              <w:t>theo</w:t>
            </w:r>
            <w:proofErr w:type="spellEnd"/>
            <w:r w:rsidRPr="006F12F8">
              <w:rPr>
                <w:rFonts w:eastAsia="Calibri"/>
                <w:sz w:val="28"/>
                <w:szCs w:val="28"/>
                <w:lang w:val="en-GB"/>
              </w:rPr>
              <w:t xml:space="preserve"> </w:t>
            </w:r>
            <w:proofErr w:type="spellStart"/>
            <w:r w:rsidRPr="006F12F8">
              <w:rPr>
                <w:rFonts w:eastAsia="Calibri"/>
                <w:sz w:val="28"/>
                <w:szCs w:val="28"/>
                <w:lang w:val="en-GB"/>
              </w:rPr>
              <w:t>quy</w:t>
            </w:r>
            <w:proofErr w:type="spellEnd"/>
            <w:r w:rsidRPr="006F12F8">
              <w:rPr>
                <w:rFonts w:eastAsia="Calibri"/>
                <w:sz w:val="28"/>
                <w:szCs w:val="28"/>
                <w:lang w:val="en-GB"/>
              </w:rPr>
              <w:t xml:space="preserve"> </w:t>
            </w:r>
            <w:proofErr w:type="spellStart"/>
            <w:r w:rsidRPr="006F12F8">
              <w:rPr>
                <w:rFonts w:eastAsia="Calibri"/>
                <w:sz w:val="28"/>
                <w:szCs w:val="28"/>
                <w:lang w:val="en-GB"/>
              </w:rPr>
              <w:t>định</w:t>
            </w:r>
            <w:proofErr w:type="spellEnd"/>
            <w:r w:rsidRPr="006F12F8">
              <w:rPr>
                <w:rFonts w:eastAsia="Calibri"/>
                <w:sz w:val="28"/>
                <w:szCs w:val="28"/>
                <w:lang w:val="en-GB"/>
              </w:rPr>
              <w:t xml:space="preserve">, </w:t>
            </w:r>
            <w:proofErr w:type="spellStart"/>
            <w:r w:rsidRPr="006F12F8">
              <w:rPr>
                <w:rFonts w:eastAsia="Calibri"/>
                <w:sz w:val="28"/>
                <w:szCs w:val="28"/>
                <w:lang w:val="en-GB"/>
              </w:rPr>
              <w:t>ngăn</w:t>
            </w:r>
            <w:proofErr w:type="spellEnd"/>
            <w:r w:rsidRPr="006F12F8">
              <w:rPr>
                <w:rFonts w:eastAsia="Calibri"/>
                <w:sz w:val="28"/>
                <w:szCs w:val="28"/>
                <w:lang w:val="en-GB"/>
              </w:rPr>
              <w:t xml:space="preserve"> </w:t>
            </w:r>
            <w:proofErr w:type="spellStart"/>
            <w:r w:rsidRPr="006F12F8">
              <w:rPr>
                <w:rFonts w:eastAsia="Calibri"/>
                <w:sz w:val="28"/>
                <w:szCs w:val="28"/>
                <w:lang w:val="en-GB"/>
              </w:rPr>
              <w:t>chặn</w:t>
            </w:r>
            <w:proofErr w:type="spellEnd"/>
            <w:r w:rsidRPr="006F12F8">
              <w:rPr>
                <w:rFonts w:eastAsia="Calibri"/>
                <w:sz w:val="28"/>
                <w:szCs w:val="28"/>
                <w:lang w:val="en-GB"/>
              </w:rPr>
              <w:t xml:space="preserve"> </w:t>
            </w:r>
            <w:proofErr w:type="spellStart"/>
            <w:r w:rsidRPr="006F12F8">
              <w:rPr>
                <w:rFonts w:eastAsia="Calibri"/>
                <w:sz w:val="28"/>
                <w:szCs w:val="28"/>
                <w:lang w:val="en-GB"/>
              </w:rPr>
              <w:t>kịp</w:t>
            </w:r>
            <w:proofErr w:type="spellEnd"/>
            <w:r w:rsidRPr="006F12F8">
              <w:rPr>
                <w:rFonts w:eastAsia="Calibri"/>
                <w:sz w:val="28"/>
                <w:szCs w:val="28"/>
                <w:lang w:val="en-GB"/>
              </w:rPr>
              <w:t xml:space="preserve"> </w:t>
            </w:r>
            <w:proofErr w:type="spellStart"/>
            <w:r w:rsidRPr="006F12F8">
              <w:rPr>
                <w:rFonts w:eastAsia="Calibri"/>
                <w:sz w:val="28"/>
                <w:szCs w:val="28"/>
                <w:lang w:val="en-GB"/>
              </w:rPr>
              <w:t>thời</w:t>
            </w:r>
            <w:proofErr w:type="spellEnd"/>
            <w:r w:rsidRPr="006F12F8">
              <w:rPr>
                <w:rFonts w:eastAsia="Calibri"/>
                <w:sz w:val="28"/>
                <w:szCs w:val="28"/>
                <w:lang w:val="en-GB"/>
              </w:rPr>
              <w:t xml:space="preserve"> </w:t>
            </w:r>
            <w:proofErr w:type="spellStart"/>
            <w:r w:rsidRPr="006F12F8">
              <w:rPr>
                <w:rFonts w:eastAsia="Calibri"/>
                <w:sz w:val="28"/>
                <w:szCs w:val="28"/>
                <w:lang w:val="en-GB"/>
              </w:rPr>
              <w:t>các</w:t>
            </w:r>
            <w:proofErr w:type="spellEnd"/>
            <w:r w:rsidRPr="006F12F8">
              <w:rPr>
                <w:rFonts w:eastAsia="Calibri"/>
                <w:sz w:val="28"/>
                <w:szCs w:val="28"/>
                <w:lang w:val="en-GB"/>
              </w:rPr>
              <w:t xml:space="preserve"> vi </w:t>
            </w:r>
            <w:proofErr w:type="spellStart"/>
            <w:r w:rsidRPr="006F12F8">
              <w:rPr>
                <w:rFonts w:eastAsia="Calibri"/>
                <w:sz w:val="28"/>
                <w:szCs w:val="28"/>
                <w:lang w:val="en-GB"/>
              </w:rPr>
              <w:t>phạm</w:t>
            </w:r>
            <w:proofErr w:type="spellEnd"/>
            <w:r w:rsidRPr="006F12F8">
              <w:rPr>
                <w:rFonts w:eastAsia="Calibri"/>
                <w:sz w:val="28"/>
                <w:szCs w:val="28"/>
                <w:lang w:val="en-GB"/>
              </w:rPr>
              <w:t xml:space="preserve"> </w:t>
            </w:r>
            <w:proofErr w:type="spellStart"/>
            <w:r w:rsidRPr="006F12F8">
              <w:rPr>
                <w:rFonts w:eastAsia="Calibri"/>
                <w:sz w:val="28"/>
                <w:szCs w:val="28"/>
                <w:lang w:val="en-GB"/>
              </w:rPr>
              <w:t>hành</w:t>
            </w:r>
            <w:proofErr w:type="spellEnd"/>
            <w:r w:rsidRPr="006F12F8">
              <w:rPr>
                <w:rFonts w:eastAsia="Calibri"/>
                <w:sz w:val="28"/>
                <w:szCs w:val="28"/>
                <w:lang w:val="en-GB"/>
              </w:rPr>
              <w:t xml:space="preserve"> lang </w:t>
            </w:r>
            <w:proofErr w:type="spellStart"/>
            <w:r w:rsidRPr="006F12F8">
              <w:rPr>
                <w:rFonts w:eastAsia="Calibri"/>
                <w:sz w:val="28"/>
                <w:szCs w:val="28"/>
                <w:lang w:val="en-GB"/>
              </w:rPr>
              <w:t>và</w:t>
            </w:r>
            <w:proofErr w:type="spellEnd"/>
            <w:r w:rsidRPr="006F12F8">
              <w:rPr>
                <w:rFonts w:eastAsia="Calibri"/>
                <w:sz w:val="28"/>
                <w:szCs w:val="28"/>
                <w:lang w:val="en-GB"/>
              </w:rPr>
              <w:t xml:space="preserve"> </w:t>
            </w:r>
            <w:proofErr w:type="spellStart"/>
            <w:r w:rsidRPr="006F12F8">
              <w:rPr>
                <w:rFonts w:eastAsia="Calibri"/>
                <w:sz w:val="28"/>
                <w:szCs w:val="28"/>
                <w:lang w:val="en-GB"/>
              </w:rPr>
              <w:t>kết</w:t>
            </w:r>
            <w:proofErr w:type="spellEnd"/>
            <w:r w:rsidRPr="006F12F8">
              <w:rPr>
                <w:rFonts w:eastAsia="Calibri"/>
                <w:sz w:val="28"/>
                <w:szCs w:val="28"/>
                <w:lang w:val="en-GB"/>
              </w:rPr>
              <w:t xml:space="preserve"> </w:t>
            </w:r>
            <w:proofErr w:type="spellStart"/>
            <w:r w:rsidRPr="006F12F8">
              <w:rPr>
                <w:rFonts w:eastAsia="Calibri"/>
                <w:sz w:val="28"/>
                <w:szCs w:val="28"/>
                <w:lang w:val="en-GB"/>
              </w:rPr>
              <w:t>cấu</w:t>
            </w:r>
            <w:proofErr w:type="spellEnd"/>
            <w:r w:rsidRPr="006F12F8">
              <w:rPr>
                <w:rFonts w:eastAsia="Calibri"/>
                <w:sz w:val="28"/>
                <w:szCs w:val="28"/>
                <w:lang w:val="en-GB"/>
              </w:rPr>
              <w:t xml:space="preserve"> </w:t>
            </w:r>
            <w:proofErr w:type="spellStart"/>
            <w:r w:rsidRPr="006F12F8">
              <w:rPr>
                <w:rFonts w:eastAsia="Calibri"/>
                <w:sz w:val="28"/>
                <w:szCs w:val="28"/>
                <w:lang w:val="en-GB"/>
              </w:rPr>
              <w:t>hạ</w:t>
            </w:r>
            <w:proofErr w:type="spellEnd"/>
            <w:r w:rsidRPr="006F12F8">
              <w:rPr>
                <w:rFonts w:eastAsia="Calibri"/>
                <w:sz w:val="28"/>
                <w:szCs w:val="28"/>
                <w:lang w:val="en-GB"/>
              </w:rPr>
              <w:t xml:space="preserve"> </w:t>
            </w:r>
            <w:proofErr w:type="spellStart"/>
            <w:r w:rsidRPr="006F12F8">
              <w:rPr>
                <w:rFonts w:eastAsia="Calibri"/>
                <w:sz w:val="28"/>
                <w:szCs w:val="28"/>
                <w:lang w:val="en-GB"/>
              </w:rPr>
              <w:t>tầng</w:t>
            </w:r>
            <w:proofErr w:type="spellEnd"/>
            <w:r w:rsidRPr="006F12F8">
              <w:rPr>
                <w:rFonts w:eastAsia="Calibri"/>
                <w:sz w:val="28"/>
                <w:szCs w:val="28"/>
                <w:lang w:val="en-GB"/>
              </w:rPr>
              <w:t xml:space="preserve"> </w:t>
            </w:r>
            <w:proofErr w:type="spellStart"/>
            <w:r w:rsidRPr="006F12F8">
              <w:rPr>
                <w:rFonts w:eastAsia="Calibri"/>
                <w:sz w:val="28"/>
                <w:szCs w:val="28"/>
                <w:lang w:val="en-GB"/>
              </w:rPr>
              <w:t>đường</w:t>
            </w:r>
            <w:proofErr w:type="spellEnd"/>
            <w:r w:rsidRPr="006F12F8">
              <w:rPr>
                <w:rFonts w:eastAsia="Calibri"/>
                <w:sz w:val="28"/>
                <w:szCs w:val="28"/>
                <w:lang w:val="en-GB"/>
              </w:rPr>
              <w:t xml:space="preserve"> </w:t>
            </w:r>
            <w:proofErr w:type="spellStart"/>
            <w:r w:rsidRPr="006F12F8">
              <w:rPr>
                <w:rFonts w:eastAsia="Calibri"/>
                <w:sz w:val="28"/>
                <w:szCs w:val="28"/>
                <w:lang w:val="en-GB"/>
              </w:rPr>
              <w:t>bộ</w:t>
            </w:r>
            <w:proofErr w:type="spellEnd"/>
            <w:r w:rsidRPr="006F12F8">
              <w:rPr>
                <w:rFonts w:eastAsia="Calibri"/>
                <w:sz w:val="28"/>
                <w:szCs w:val="28"/>
                <w:lang w:val="en-GB"/>
              </w:rPr>
              <w:t>.</w:t>
            </w:r>
          </w:p>
          <w:p w14:paraId="40D32748" w14:textId="77777777" w:rsidR="006F12F8" w:rsidRPr="006F12F8" w:rsidRDefault="006F12F8" w:rsidP="006F12F8">
            <w:pPr>
              <w:spacing w:before="100" w:line="252" w:lineRule="auto"/>
              <w:rPr>
                <w:rFonts w:eastAsia="Calibri"/>
                <w:sz w:val="28"/>
                <w:szCs w:val="28"/>
                <w:lang w:val="en-GB"/>
              </w:rPr>
            </w:pPr>
            <w:r w:rsidRPr="006F12F8">
              <w:rPr>
                <w:rFonts w:eastAsia="Calibri"/>
                <w:sz w:val="28"/>
                <w:szCs w:val="28"/>
                <w:lang w:val="en-GB"/>
              </w:rPr>
              <w:t xml:space="preserve">b) </w:t>
            </w:r>
            <w:proofErr w:type="spellStart"/>
            <w:r w:rsidRPr="006F12F8">
              <w:rPr>
                <w:rFonts w:eastAsia="Calibri"/>
                <w:sz w:val="28"/>
                <w:szCs w:val="28"/>
                <w:lang w:val="en-GB"/>
              </w:rPr>
              <w:t>Phối</w:t>
            </w:r>
            <w:proofErr w:type="spellEnd"/>
            <w:r w:rsidRPr="006F12F8">
              <w:rPr>
                <w:rFonts w:eastAsia="Calibri"/>
                <w:sz w:val="28"/>
                <w:szCs w:val="28"/>
                <w:lang w:val="en-GB"/>
              </w:rPr>
              <w:t xml:space="preserve"> </w:t>
            </w:r>
            <w:proofErr w:type="spellStart"/>
            <w:r w:rsidRPr="006F12F8">
              <w:rPr>
                <w:rFonts w:eastAsia="Calibri"/>
                <w:sz w:val="28"/>
                <w:szCs w:val="28"/>
                <w:lang w:val="en-GB"/>
              </w:rPr>
              <w:t>hợp</w:t>
            </w:r>
            <w:proofErr w:type="spellEnd"/>
            <w:r w:rsidRPr="006F12F8">
              <w:rPr>
                <w:rFonts w:eastAsia="Calibri"/>
                <w:sz w:val="28"/>
                <w:szCs w:val="28"/>
                <w:lang w:val="en-GB"/>
              </w:rPr>
              <w:t xml:space="preserve"> </w:t>
            </w:r>
            <w:proofErr w:type="spellStart"/>
            <w:r w:rsidRPr="006F12F8">
              <w:rPr>
                <w:rFonts w:eastAsia="Calibri"/>
                <w:sz w:val="28"/>
                <w:szCs w:val="28"/>
                <w:lang w:val="en-GB"/>
              </w:rPr>
              <w:t>chặt</w:t>
            </w:r>
            <w:proofErr w:type="spellEnd"/>
            <w:r w:rsidRPr="006F12F8">
              <w:rPr>
                <w:rFonts w:eastAsia="Calibri"/>
                <w:sz w:val="28"/>
                <w:szCs w:val="28"/>
                <w:lang w:val="en-GB"/>
              </w:rPr>
              <w:t xml:space="preserve"> </w:t>
            </w:r>
            <w:proofErr w:type="spellStart"/>
            <w:r w:rsidRPr="006F12F8">
              <w:rPr>
                <w:rFonts w:eastAsia="Calibri"/>
                <w:sz w:val="28"/>
                <w:szCs w:val="28"/>
                <w:lang w:val="en-GB"/>
              </w:rPr>
              <w:t>chẽ</w:t>
            </w:r>
            <w:proofErr w:type="spellEnd"/>
            <w:r w:rsidRPr="006F12F8">
              <w:rPr>
                <w:rFonts w:eastAsia="Calibri"/>
                <w:sz w:val="28"/>
                <w:szCs w:val="28"/>
                <w:lang w:val="en-GB"/>
              </w:rPr>
              <w:t xml:space="preserve"> </w:t>
            </w:r>
            <w:proofErr w:type="spellStart"/>
            <w:r w:rsidRPr="006F12F8">
              <w:rPr>
                <w:rFonts w:eastAsia="Calibri"/>
                <w:sz w:val="28"/>
                <w:szCs w:val="28"/>
                <w:lang w:val="en-GB"/>
              </w:rPr>
              <w:t>với</w:t>
            </w:r>
            <w:proofErr w:type="spellEnd"/>
            <w:r w:rsidRPr="006F12F8">
              <w:rPr>
                <w:rFonts w:eastAsia="Calibri"/>
                <w:sz w:val="28"/>
                <w:szCs w:val="28"/>
                <w:lang w:val="en-GB"/>
              </w:rPr>
              <w:t xml:space="preserve"> </w:t>
            </w:r>
            <w:proofErr w:type="spellStart"/>
            <w:r w:rsidRPr="006F12F8">
              <w:rPr>
                <w:rFonts w:eastAsia="Calibri"/>
                <w:sz w:val="28"/>
                <w:szCs w:val="28"/>
                <w:lang w:val="en-GB"/>
              </w:rPr>
              <w:t>người</w:t>
            </w:r>
            <w:proofErr w:type="spellEnd"/>
            <w:r w:rsidRPr="006F12F8">
              <w:rPr>
                <w:rFonts w:eastAsia="Calibri"/>
                <w:sz w:val="28"/>
                <w:szCs w:val="28"/>
                <w:lang w:val="en-GB"/>
              </w:rPr>
              <w:t xml:space="preserve"> </w:t>
            </w:r>
            <w:proofErr w:type="spellStart"/>
            <w:r w:rsidRPr="006F12F8">
              <w:rPr>
                <w:rFonts w:eastAsia="Calibri"/>
                <w:sz w:val="28"/>
                <w:szCs w:val="28"/>
                <w:lang w:val="en-GB"/>
              </w:rPr>
              <w:t>quản</w:t>
            </w:r>
            <w:proofErr w:type="spellEnd"/>
            <w:r w:rsidRPr="006F12F8">
              <w:rPr>
                <w:rFonts w:eastAsia="Calibri"/>
                <w:sz w:val="28"/>
                <w:szCs w:val="28"/>
                <w:lang w:val="en-GB"/>
              </w:rPr>
              <w:t xml:space="preserve"> </w:t>
            </w:r>
            <w:proofErr w:type="spellStart"/>
            <w:r w:rsidRPr="006F12F8">
              <w:rPr>
                <w:rFonts w:eastAsia="Calibri"/>
                <w:sz w:val="28"/>
                <w:szCs w:val="28"/>
                <w:lang w:val="en-GB"/>
              </w:rPr>
              <w:t>lý</w:t>
            </w:r>
            <w:proofErr w:type="spellEnd"/>
            <w:r w:rsidRPr="006F12F8">
              <w:rPr>
                <w:rFonts w:eastAsia="Calibri"/>
                <w:sz w:val="28"/>
                <w:szCs w:val="28"/>
                <w:lang w:val="en-GB"/>
              </w:rPr>
              <w:t xml:space="preserve">, </w:t>
            </w:r>
            <w:proofErr w:type="spellStart"/>
            <w:r w:rsidRPr="006F12F8">
              <w:rPr>
                <w:rFonts w:eastAsia="Calibri"/>
                <w:sz w:val="28"/>
                <w:szCs w:val="28"/>
                <w:lang w:val="en-GB"/>
              </w:rPr>
              <w:t>sử</w:t>
            </w:r>
            <w:proofErr w:type="spellEnd"/>
            <w:r w:rsidRPr="006F12F8">
              <w:rPr>
                <w:rFonts w:eastAsia="Calibri"/>
                <w:sz w:val="28"/>
                <w:szCs w:val="28"/>
                <w:lang w:val="en-GB"/>
              </w:rPr>
              <w:t xml:space="preserve"> </w:t>
            </w:r>
            <w:proofErr w:type="spellStart"/>
            <w:r w:rsidRPr="006F12F8">
              <w:rPr>
                <w:rFonts w:eastAsia="Calibri"/>
                <w:sz w:val="28"/>
                <w:szCs w:val="28"/>
                <w:lang w:val="en-GB"/>
              </w:rPr>
              <w:t>dụng</w:t>
            </w:r>
            <w:proofErr w:type="spellEnd"/>
            <w:r w:rsidRPr="006F12F8">
              <w:rPr>
                <w:rFonts w:eastAsia="Calibri"/>
                <w:sz w:val="28"/>
                <w:szCs w:val="28"/>
                <w:lang w:val="en-GB"/>
              </w:rPr>
              <w:t xml:space="preserve"> </w:t>
            </w:r>
            <w:proofErr w:type="spellStart"/>
            <w:r w:rsidRPr="006F12F8">
              <w:rPr>
                <w:rFonts w:eastAsia="Calibri"/>
                <w:sz w:val="28"/>
                <w:szCs w:val="28"/>
                <w:lang w:val="en-GB"/>
              </w:rPr>
              <w:t>đường</w:t>
            </w:r>
            <w:proofErr w:type="spellEnd"/>
            <w:r w:rsidRPr="006F12F8">
              <w:rPr>
                <w:rFonts w:eastAsia="Calibri"/>
                <w:sz w:val="28"/>
                <w:szCs w:val="28"/>
                <w:lang w:val="en-GB"/>
              </w:rPr>
              <w:t xml:space="preserve"> </w:t>
            </w:r>
            <w:proofErr w:type="spellStart"/>
            <w:r w:rsidRPr="006F12F8">
              <w:rPr>
                <w:rFonts w:eastAsia="Calibri"/>
                <w:sz w:val="28"/>
                <w:szCs w:val="28"/>
                <w:lang w:val="en-GB"/>
              </w:rPr>
              <w:t>bộ</w:t>
            </w:r>
            <w:proofErr w:type="spellEnd"/>
            <w:r w:rsidRPr="006F12F8">
              <w:rPr>
                <w:rFonts w:eastAsia="Calibri"/>
                <w:sz w:val="28"/>
                <w:szCs w:val="28"/>
                <w:lang w:val="en-GB"/>
              </w:rPr>
              <w:t xml:space="preserve">, </w:t>
            </w:r>
            <w:proofErr w:type="spellStart"/>
            <w:r w:rsidRPr="006F12F8">
              <w:rPr>
                <w:rFonts w:eastAsia="Calibri"/>
                <w:sz w:val="28"/>
                <w:szCs w:val="28"/>
                <w:lang w:val="en-GB"/>
              </w:rPr>
              <w:t>cơ</w:t>
            </w:r>
            <w:proofErr w:type="spellEnd"/>
            <w:r w:rsidRPr="006F12F8">
              <w:rPr>
                <w:rFonts w:eastAsia="Calibri"/>
                <w:sz w:val="28"/>
                <w:szCs w:val="28"/>
                <w:lang w:val="en-GB"/>
              </w:rPr>
              <w:t xml:space="preserve"> </w:t>
            </w:r>
            <w:proofErr w:type="spellStart"/>
            <w:r w:rsidRPr="006F12F8">
              <w:rPr>
                <w:rFonts w:eastAsia="Calibri"/>
                <w:sz w:val="28"/>
                <w:szCs w:val="28"/>
                <w:lang w:val="en-GB"/>
              </w:rPr>
              <w:t>quan</w:t>
            </w:r>
            <w:proofErr w:type="spellEnd"/>
            <w:r w:rsidRPr="006F12F8">
              <w:rPr>
                <w:rFonts w:eastAsia="Calibri"/>
                <w:sz w:val="28"/>
                <w:szCs w:val="28"/>
                <w:lang w:val="en-GB"/>
              </w:rPr>
              <w:t xml:space="preserve"> </w:t>
            </w:r>
            <w:proofErr w:type="spellStart"/>
            <w:r w:rsidRPr="006F12F8">
              <w:rPr>
                <w:rFonts w:eastAsia="Calibri"/>
                <w:sz w:val="28"/>
                <w:szCs w:val="28"/>
                <w:lang w:val="en-GB"/>
              </w:rPr>
              <w:t>quản</w:t>
            </w:r>
            <w:proofErr w:type="spellEnd"/>
            <w:r w:rsidRPr="006F12F8">
              <w:rPr>
                <w:rFonts w:eastAsia="Calibri"/>
                <w:sz w:val="28"/>
                <w:szCs w:val="28"/>
                <w:lang w:val="en-GB"/>
              </w:rPr>
              <w:t xml:space="preserve"> </w:t>
            </w:r>
            <w:proofErr w:type="spellStart"/>
            <w:r w:rsidRPr="006F12F8">
              <w:rPr>
                <w:rFonts w:eastAsia="Calibri"/>
                <w:sz w:val="28"/>
                <w:szCs w:val="28"/>
                <w:lang w:val="en-GB"/>
              </w:rPr>
              <w:t>lý</w:t>
            </w:r>
            <w:proofErr w:type="spellEnd"/>
            <w:r w:rsidRPr="006F12F8">
              <w:rPr>
                <w:rFonts w:eastAsia="Calibri"/>
                <w:sz w:val="28"/>
                <w:szCs w:val="28"/>
                <w:lang w:val="en-GB"/>
              </w:rPr>
              <w:t xml:space="preserve"> </w:t>
            </w:r>
            <w:proofErr w:type="spellStart"/>
            <w:r w:rsidRPr="006F12F8">
              <w:rPr>
                <w:rFonts w:eastAsia="Calibri"/>
                <w:sz w:val="28"/>
                <w:szCs w:val="28"/>
                <w:lang w:val="en-GB"/>
              </w:rPr>
              <w:t>đường</w:t>
            </w:r>
            <w:proofErr w:type="spellEnd"/>
            <w:r w:rsidRPr="006F12F8">
              <w:rPr>
                <w:rFonts w:eastAsia="Calibri"/>
                <w:sz w:val="28"/>
                <w:szCs w:val="28"/>
                <w:lang w:val="en-GB"/>
              </w:rPr>
              <w:t xml:space="preserve"> </w:t>
            </w:r>
            <w:proofErr w:type="spellStart"/>
            <w:r w:rsidRPr="006F12F8">
              <w:rPr>
                <w:rFonts w:eastAsia="Calibri"/>
                <w:sz w:val="28"/>
                <w:szCs w:val="28"/>
                <w:lang w:val="en-GB"/>
              </w:rPr>
              <w:t>bộ</w:t>
            </w:r>
            <w:proofErr w:type="spellEnd"/>
            <w:r w:rsidRPr="006F12F8">
              <w:rPr>
                <w:rFonts w:eastAsia="Calibri"/>
                <w:sz w:val="28"/>
                <w:szCs w:val="28"/>
                <w:lang w:val="en-GB"/>
              </w:rPr>
              <w:t xml:space="preserve">, </w:t>
            </w:r>
            <w:proofErr w:type="spellStart"/>
            <w:r w:rsidRPr="006F12F8">
              <w:rPr>
                <w:rFonts w:eastAsia="Calibri"/>
                <w:sz w:val="28"/>
                <w:szCs w:val="28"/>
                <w:lang w:val="en-GB"/>
              </w:rPr>
              <w:t>chính</w:t>
            </w:r>
            <w:proofErr w:type="spellEnd"/>
            <w:r w:rsidRPr="006F12F8">
              <w:rPr>
                <w:rFonts w:eastAsia="Calibri"/>
                <w:sz w:val="28"/>
                <w:szCs w:val="28"/>
                <w:lang w:val="en-GB"/>
              </w:rPr>
              <w:t xml:space="preserve"> </w:t>
            </w:r>
            <w:proofErr w:type="spellStart"/>
            <w:r w:rsidRPr="006F12F8">
              <w:rPr>
                <w:rFonts w:eastAsia="Calibri"/>
                <w:sz w:val="28"/>
                <w:szCs w:val="28"/>
                <w:lang w:val="en-GB"/>
              </w:rPr>
              <w:t>quyền</w:t>
            </w:r>
            <w:proofErr w:type="spellEnd"/>
            <w:r w:rsidRPr="006F12F8">
              <w:rPr>
                <w:rFonts w:eastAsia="Calibri"/>
                <w:sz w:val="28"/>
                <w:szCs w:val="28"/>
                <w:lang w:val="en-GB"/>
              </w:rPr>
              <w:t xml:space="preserve"> </w:t>
            </w:r>
            <w:proofErr w:type="spellStart"/>
            <w:r w:rsidRPr="006F12F8">
              <w:rPr>
                <w:rFonts w:eastAsia="Calibri"/>
                <w:sz w:val="28"/>
                <w:szCs w:val="28"/>
                <w:lang w:val="en-GB"/>
              </w:rPr>
              <w:t>địa</w:t>
            </w:r>
            <w:proofErr w:type="spellEnd"/>
            <w:r w:rsidRPr="006F12F8">
              <w:rPr>
                <w:rFonts w:eastAsia="Calibri"/>
                <w:sz w:val="28"/>
                <w:szCs w:val="28"/>
                <w:lang w:val="en-GB"/>
              </w:rPr>
              <w:t xml:space="preserve"> </w:t>
            </w:r>
            <w:proofErr w:type="spellStart"/>
            <w:r w:rsidRPr="006F12F8">
              <w:rPr>
                <w:rFonts w:eastAsia="Calibri"/>
                <w:sz w:val="28"/>
                <w:szCs w:val="28"/>
                <w:lang w:val="en-GB"/>
              </w:rPr>
              <w:t>phương</w:t>
            </w:r>
            <w:proofErr w:type="spellEnd"/>
            <w:r w:rsidRPr="006F12F8">
              <w:rPr>
                <w:rFonts w:eastAsia="Calibri"/>
                <w:sz w:val="28"/>
                <w:szCs w:val="28"/>
                <w:lang w:val="en-GB"/>
              </w:rPr>
              <w:t xml:space="preserve"> </w:t>
            </w:r>
            <w:proofErr w:type="spellStart"/>
            <w:r w:rsidRPr="006F12F8">
              <w:rPr>
                <w:rFonts w:eastAsia="Calibri"/>
                <w:sz w:val="28"/>
                <w:szCs w:val="28"/>
                <w:lang w:val="en-GB"/>
              </w:rPr>
              <w:t>và</w:t>
            </w:r>
            <w:proofErr w:type="spellEnd"/>
            <w:r w:rsidRPr="006F12F8">
              <w:rPr>
                <w:rFonts w:eastAsia="Calibri"/>
                <w:sz w:val="28"/>
                <w:szCs w:val="28"/>
                <w:lang w:val="en-GB"/>
              </w:rPr>
              <w:t xml:space="preserve"> </w:t>
            </w:r>
            <w:proofErr w:type="spellStart"/>
            <w:r w:rsidRPr="006F12F8">
              <w:rPr>
                <w:rFonts w:eastAsia="Calibri"/>
                <w:sz w:val="28"/>
                <w:szCs w:val="28"/>
                <w:lang w:val="en-GB"/>
              </w:rPr>
              <w:t>công</w:t>
            </w:r>
            <w:proofErr w:type="spellEnd"/>
            <w:r w:rsidRPr="006F12F8">
              <w:rPr>
                <w:rFonts w:eastAsia="Calibri"/>
                <w:sz w:val="28"/>
                <w:szCs w:val="28"/>
                <w:lang w:val="en-GB"/>
              </w:rPr>
              <w:t xml:space="preserve"> an </w:t>
            </w:r>
            <w:proofErr w:type="spellStart"/>
            <w:r w:rsidRPr="006F12F8">
              <w:rPr>
                <w:rFonts w:eastAsia="Calibri"/>
                <w:sz w:val="28"/>
                <w:szCs w:val="28"/>
                <w:lang w:val="en-GB"/>
              </w:rPr>
              <w:t>trong</w:t>
            </w:r>
            <w:proofErr w:type="spellEnd"/>
            <w:r w:rsidRPr="006F12F8">
              <w:rPr>
                <w:rFonts w:eastAsia="Calibri"/>
                <w:sz w:val="28"/>
                <w:szCs w:val="28"/>
                <w:lang w:val="en-GB"/>
              </w:rPr>
              <w:t xml:space="preserve"> </w:t>
            </w:r>
            <w:proofErr w:type="spellStart"/>
            <w:r w:rsidRPr="006F12F8">
              <w:rPr>
                <w:rFonts w:eastAsia="Calibri"/>
                <w:sz w:val="28"/>
                <w:szCs w:val="28"/>
                <w:lang w:val="en-GB"/>
              </w:rPr>
              <w:t>công</w:t>
            </w:r>
            <w:proofErr w:type="spellEnd"/>
            <w:r w:rsidRPr="006F12F8">
              <w:rPr>
                <w:rFonts w:eastAsia="Calibri"/>
                <w:sz w:val="28"/>
                <w:szCs w:val="28"/>
                <w:lang w:val="en-GB"/>
              </w:rPr>
              <w:t xml:space="preserve"> </w:t>
            </w:r>
            <w:proofErr w:type="spellStart"/>
            <w:r w:rsidRPr="006F12F8">
              <w:rPr>
                <w:rFonts w:eastAsia="Calibri"/>
                <w:sz w:val="28"/>
                <w:szCs w:val="28"/>
                <w:lang w:val="en-GB"/>
              </w:rPr>
              <w:t>tác</w:t>
            </w:r>
            <w:proofErr w:type="spellEnd"/>
            <w:r w:rsidRPr="006F12F8">
              <w:rPr>
                <w:rFonts w:eastAsia="Calibri"/>
                <w:sz w:val="28"/>
                <w:szCs w:val="28"/>
                <w:lang w:val="en-GB"/>
              </w:rPr>
              <w:t xml:space="preserve"> </w:t>
            </w:r>
            <w:proofErr w:type="spellStart"/>
            <w:r w:rsidRPr="006F12F8">
              <w:rPr>
                <w:rFonts w:eastAsia="Calibri"/>
                <w:sz w:val="28"/>
                <w:szCs w:val="28"/>
                <w:lang w:val="en-GB"/>
              </w:rPr>
              <w:t>bảo</w:t>
            </w:r>
            <w:proofErr w:type="spellEnd"/>
            <w:r w:rsidRPr="006F12F8">
              <w:rPr>
                <w:rFonts w:eastAsia="Calibri"/>
                <w:sz w:val="28"/>
                <w:szCs w:val="28"/>
                <w:lang w:val="en-GB"/>
              </w:rPr>
              <w:t xml:space="preserve"> </w:t>
            </w:r>
            <w:proofErr w:type="spellStart"/>
            <w:r w:rsidRPr="006F12F8">
              <w:rPr>
                <w:rFonts w:eastAsia="Calibri"/>
                <w:sz w:val="28"/>
                <w:szCs w:val="28"/>
                <w:lang w:val="en-GB"/>
              </w:rPr>
              <w:t>dưỡng</w:t>
            </w:r>
            <w:proofErr w:type="spellEnd"/>
            <w:r w:rsidRPr="006F12F8">
              <w:rPr>
                <w:rFonts w:eastAsia="Calibri"/>
                <w:sz w:val="28"/>
                <w:szCs w:val="28"/>
                <w:lang w:val="en-GB"/>
              </w:rPr>
              <w:t xml:space="preserve">, </w:t>
            </w:r>
            <w:proofErr w:type="spellStart"/>
            <w:r w:rsidRPr="006F12F8">
              <w:rPr>
                <w:rFonts w:eastAsia="Calibri"/>
                <w:sz w:val="28"/>
                <w:szCs w:val="28"/>
                <w:lang w:val="en-GB"/>
              </w:rPr>
              <w:t>bảo</w:t>
            </w:r>
            <w:proofErr w:type="spellEnd"/>
            <w:r w:rsidRPr="006F12F8">
              <w:rPr>
                <w:rFonts w:eastAsia="Calibri"/>
                <w:sz w:val="28"/>
                <w:szCs w:val="28"/>
                <w:lang w:val="en-GB"/>
              </w:rPr>
              <w:t xml:space="preserve"> </w:t>
            </w:r>
            <w:proofErr w:type="spellStart"/>
            <w:r w:rsidRPr="006F12F8">
              <w:rPr>
                <w:rFonts w:eastAsia="Calibri"/>
                <w:sz w:val="28"/>
                <w:szCs w:val="28"/>
                <w:lang w:val="en-GB"/>
              </w:rPr>
              <w:t>vệ</w:t>
            </w:r>
            <w:proofErr w:type="spellEnd"/>
            <w:r w:rsidRPr="006F12F8">
              <w:rPr>
                <w:rFonts w:eastAsia="Calibri"/>
                <w:sz w:val="28"/>
                <w:szCs w:val="28"/>
                <w:lang w:val="en-GB"/>
              </w:rPr>
              <w:t xml:space="preserve"> </w:t>
            </w:r>
            <w:proofErr w:type="spellStart"/>
            <w:r w:rsidRPr="006F12F8">
              <w:rPr>
                <w:rFonts w:eastAsia="Calibri"/>
                <w:sz w:val="28"/>
                <w:szCs w:val="28"/>
                <w:lang w:val="en-GB"/>
              </w:rPr>
              <w:t>kết</w:t>
            </w:r>
            <w:proofErr w:type="spellEnd"/>
            <w:r w:rsidRPr="006F12F8">
              <w:rPr>
                <w:rFonts w:eastAsia="Calibri"/>
                <w:sz w:val="28"/>
                <w:szCs w:val="28"/>
                <w:lang w:val="en-GB"/>
              </w:rPr>
              <w:t xml:space="preserve"> </w:t>
            </w:r>
            <w:proofErr w:type="spellStart"/>
            <w:r w:rsidRPr="006F12F8">
              <w:rPr>
                <w:rFonts w:eastAsia="Calibri"/>
                <w:sz w:val="28"/>
                <w:szCs w:val="28"/>
                <w:lang w:val="en-GB"/>
              </w:rPr>
              <w:t>cấu</w:t>
            </w:r>
            <w:proofErr w:type="spellEnd"/>
            <w:r w:rsidRPr="006F12F8">
              <w:rPr>
                <w:rFonts w:eastAsia="Calibri"/>
                <w:sz w:val="28"/>
                <w:szCs w:val="28"/>
                <w:lang w:val="en-GB"/>
              </w:rPr>
              <w:t xml:space="preserve"> </w:t>
            </w:r>
            <w:proofErr w:type="spellStart"/>
            <w:r w:rsidRPr="006F12F8">
              <w:rPr>
                <w:rFonts w:eastAsia="Calibri"/>
                <w:sz w:val="28"/>
                <w:szCs w:val="28"/>
                <w:lang w:val="en-GB"/>
              </w:rPr>
              <w:t>hạ</w:t>
            </w:r>
            <w:proofErr w:type="spellEnd"/>
            <w:r w:rsidRPr="006F12F8">
              <w:rPr>
                <w:rFonts w:eastAsia="Calibri"/>
                <w:sz w:val="28"/>
                <w:szCs w:val="28"/>
                <w:lang w:val="en-GB"/>
              </w:rPr>
              <w:t xml:space="preserve"> </w:t>
            </w:r>
            <w:proofErr w:type="spellStart"/>
            <w:r w:rsidRPr="006F12F8">
              <w:rPr>
                <w:rFonts w:eastAsia="Calibri"/>
                <w:sz w:val="28"/>
                <w:szCs w:val="28"/>
                <w:lang w:val="en-GB"/>
              </w:rPr>
              <w:t>tầng</w:t>
            </w:r>
            <w:proofErr w:type="spellEnd"/>
            <w:r w:rsidRPr="006F12F8">
              <w:rPr>
                <w:rFonts w:eastAsia="Calibri"/>
                <w:sz w:val="28"/>
                <w:szCs w:val="28"/>
                <w:lang w:val="en-GB"/>
              </w:rPr>
              <w:t xml:space="preserve"> </w:t>
            </w:r>
            <w:proofErr w:type="spellStart"/>
            <w:r w:rsidRPr="006F12F8">
              <w:rPr>
                <w:rFonts w:eastAsia="Calibri"/>
                <w:sz w:val="28"/>
                <w:szCs w:val="28"/>
                <w:lang w:val="en-GB"/>
              </w:rPr>
              <w:t>đường</w:t>
            </w:r>
            <w:proofErr w:type="spellEnd"/>
            <w:r w:rsidRPr="006F12F8">
              <w:rPr>
                <w:rFonts w:eastAsia="Calibri"/>
                <w:sz w:val="28"/>
                <w:szCs w:val="28"/>
                <w:lang w:val="en-GB"/>
              </w:rPr>
              <w:t xml:space="preserve"> </w:t>
            </w:r>
            <w:proofErr w:type="spellStart"/>
            <w:r w:rsidRPr="006F12F8">
              <w:rPr>
                <w:rFonts w:eastAsia="Calibri"/>
                <w:sz w:val="28"/>
                <w:szCs w:val="28"/>
                <w:lang w:val="en-GB"/>
              </w:rPr>
              <w:t>bộ</w:t>
            </w:r>
            <w:proofErr w:type="spellEnd"/>
            <w:r w:rsidRPr="006F12F8">
              <w:rPr>
                <w:rFonts w:eastAsia="Calibri"/>
                <w:sz w:val="28"/>
                <w:szCs w:val="28"/>
                <w:lang w:val="en-GB"/>
              </w:rPr>
              <w:t>.</w:t>
            </w:r>
          </w:p>
          <w:p w14:paraId="7F96D117" w14:textId="77777777" w:rsidR="006F12F8" w:rsidRPr="006F12F8" w:rsidRDefault="006F12F8" w:rsidP="006F12F8">
            <w:pPr>
              <w:spacing w:before="100" w:line="252" w:lineRule="auto"/>
              <w:rPr>
                <w:rFonts w:eastAsia="Calibri"/>
                <w:sz w:val="28"/>
                <w:szCs w:val="28"/>
                <w:lang w:val="en-GB"/>
              </w:rPr>
            </w:pPr>
            <w:proofErr w:type="spellStart"/>
            <w:r w:rsidRPr="006F12F8">
              <w:rPr>
                <w:rFonts w:eastAsia="Calibri"/>
                <w:sz w:val="28"/>
                <w:szCs w:val="28"/>
                <w:lang w:val="en-GB"/>
              </w:rPr>
              <w:t>Cập</w:t>
            </w:r>
            <w:proofErr w:type="spellEnd"/>
            <w:r w:rsidRPr="006F12F8">
              <w:rPr>
                <w:rFonts w:eastAsia="Calibri"/>
                <w:sz w:val="28"/>
                <w:szCs w:val="28"/>
                <w:lang w:val="en-GB"/>
              </w:rPr>
              <w:t xml:space="preserve"> </w:t>
            </w:r>
            <w:proofErr w:type="spellStart"/>
            <w:r w:rsidRPr="006F12F8">
              <w:rPr>
                <w:rFonts w:eastAsia="Calibri"/>
                <w:sz w:val="28"/>
                <w:szCs w:val="28"/>
                <w:lang w:val="en-GB"/>
              </w:rPr>
              <w:t>nhật</w:t>
            </w:r>
            <w:proofErr w:type="spellEnd"/>
            <w:r w:rsidRPr="006F12F8">
              <w:rPr>
                <w:rFonts w:eastAsia="Calibri"/>
                <w:sz w:val="28"/>
                <w:szCs w:val="28"/>
                <w:lang w:val="en-GB"/>
              </w:rPr>
              <w:t xml:space="preserve"> </w:t>
            </w:r>
            <w:proofErr w:type="spellStart"/>
            <w:r w:rsidRPr="006F12F8">
              <w:rPr>
                <w:rFonts w:eastAsia="Calibri"/>
                <w:sz w:val="28"/>
                <w:szCs w:val="28"/>
                <w:lang w:val="en-GB"/>
              </w:rPr>
              <w:t>đầy</w:t>
            </w:r>
            <w:proofErr w:type="spellEnd"/>
            <w:r w:rsidRPr="006F12F8">
              <w:rPr>
                <w:rFonts w:eastAsia="Calibri"/>
                <w:sz w:val="28"/>
                <w:szCs w:val="28"/>
                <w:lang w:val="en-GB"/>
              </w:rPr>
              <w:t xml:space="preserve"> </w:t>
            </w:r>
            <w:proofErr w:type="spellStart"/>
            <w:r w:rsidRPr="006F12F8">
              <w:rPr>
                <w:rFonts w:eastAsia="Calibri"/>
                <w:sz w:val="28"/>
                <w:szCs w:val="28"/>
                <w:lang w:val="en-GB"/>
              </w:rPr>
              <w:t>đủ</w:t>
            </w:r>
            <w:proofErr w:type="spellEnd"/>
            <w:r w:rsidRPr="006F12F8">
              <w:rPr>
                <w:rFonts w:eastAsia="Calibri"/>
                <w:sz w:val="28"/>
                <w:szCs w:val="28"/>
                <w:lang w:val="en-GB"/>
              </w:rPr>
              <w:t xml:space="preserve">, </w:t>
            </w:r>
            <w:proofErr w:type="spellStart"/>
            <w:r w:rsidRPr="006F12F8">
              <w:rPr>
                <w:rFonts w:eastAsia="Calibri"/>
                <w:sz w:val="28"/>
                <w:szCs w:val="28"/>
                <w:lang w:val="en-GB"/>
              </w:rPr>
              <w:t>kịp</w:t>
            </w:r>
            <w:proofErr w:type="spellEnd"/>
            <w:r w:rsidRPr="006F12F8">
              <w:rPr>
                <w:rFonts w:eastAsia="Calibri"/>
                <w:sz w:val="28"/>
                <w:szCs w:val="28"/>
                <w:lang w:val="en-GB"/>
              </w:rPr>
              <w:t xml:space="preserve"> </w:t>
            </w:r>
            <w:proofErr w:type="spellStart"/>
            <w:r w:rsidRPr="006F12F8">
              <w:rPr>
                <w:rFonts w:eastAsia="Calibri"/>
                <w:sz w:val="28"/>
                <w:szCs w:val="28"/>
                <w:lang w:val="en-GB"/>
              </w:rPr>
              <w:t>thời</w:t>
            </w:r>
            <w:proofErr w:type="spellEnd"/>
            <w:r w:rsidRPr="006F12F8">
              <w:rPr>
                <w:rFonts w:eastAsia="Calibri"/>
                <w:sz w:val="28"/>
                <w:szCs w:val="28"/>
                <w:lang w:val="en-GB"/>
              </w:rPr>
              <w:t xml:space="preserve"> </w:t>
            </w:r>
            <w:proofErr w:type="spellStart"/>
            <w:r w:rsidRPr="006F12F8">
              <w:rPr>
                <w:rFonts w:eastAsia="Calibri"/>
                <w:sz w:val="28"/>
                <w:szCs w:val="28"/>
                <w:lang w:val="en-GB"/>
              </w:rPr>
              <w:t>kết</w:t>
            </w:r>
            <w:proofErr w:type="spellEnd"/>
            <w:r w:rsidRPr="006F12F8">
              <w:rPr>
                <w:rFonts w:eastAsia="Calibri"/>
                <w:sz w:val="28"/>
                <w:szCs w:val="28"/>
                <w:lang w:val="en-GB"/>
              </w:rPr>
              <w:t xml:space="preserve"> </w:t>
            </w:r>
            <w:proofErr w:type="spellStart"/>
            <w:r w:rsidRPr="006F12F8">
              <w:rPr>
                <w:rFonts w:eastAsia="Calibri"/>
                <w:sz w:val="28"/>
                <w:szCs w:val="28"/>
                <w:lang w:val="en-GB"/>
              </w:rPr>
              <w:t>quả</w:t>
            </w:r>
            <w:proofErr w:type="spellEnd"/>
            <w:r w:rsidRPr="006F12F8">
              <w:rPr>
                <w:rFonts w:eastAsia="Calibri"/>
                <w:sz w:val="28"/>
                <w:szCs w:val="28"/>
                <w:lang w:val="en-GB"/>
              </w:rPr>
              <w:t xml:space="preserve"> </w:t>
            </w:r>
            <w:proofErr w:type="spellStart"/>
            <w:r w:rsidRPr="006F12F8">
              <w:rPr>
                <w:rFonts w:eastAsia="Calibri"/>
                <w:sz w:val="28"/>
                <w:szCs w:val="28"/>
                <w:lang w:val="en-GB"/>
              </w:rPr>
              <w:t>kiểm</w:t>
            </w:r>
            <w:proofErr w:type="spellEnd"/>
            <w:r w:rsidRPr="006F12F8">
              <w:rPr>
                <w:rFonts w:eastAsia="Calibri"/>
                <w:sz w:val="28"/>
                <w:szCs w:val="28"/>
                <w:lang w:val="en-GB"/>
              </w:rPr>
              <w:t xml:space="preserve"> </w:t>
            </w:r>
            <w:proofErr w:type="spellStart"/>
            <w:r w:rsidRPr="006F12F8">
              <w:rPr>
                <w:rFonts w:eastAsia="Calibri"/>
                <w:sz w:val="28"/>
                <w:szCs w:val="28"/>
                <w:lang w:val="en-GB"/>
              </w:rPr>
              <w:t>tra</w:t>
            </w:r>
            <w:proofErr w:type="spellEnd"/>
            <w:r w:rsidRPr="006F12F8">
              <w:rPr>
                <w:rFonts w:eastAsia="Calibri"/>
                <w:sz w:val="28"/>
                <w:szCs w:val="28"/>
                <w:lang w:val="en-GB"/>
              </w:rPr>
              <w:t xml:space="preserve"> </w:t>
            </w:r>
            <w:proofErr w:type="spellStart"/>
            <w:r w:rsidRPr="006F12F8">
              <w:rPr>
                <w:rFonts w:eastAsia="Calibri"/>
                <w:sz w:val="28"/>
                <w:szCs w:val="28"/>
                <w:lang w:val="en-GB"/>
              </w:rPr>
              <w:t>cột</w:t>
            </w:r>
            <w:proofErr w:type="spellEnd"/>
            <w:r w:rsidRPr="006F12F8">
              <w:rPr>
                <w:rFonts w:eastAsia="Calibri"/>
                <w:sz w:val="28"/>
                <w:szCs w:val="28"/>
                <w:lang w:val="en-GB"/>
              </w:rPr>
              <w:t xml:space="preserve"> </w:t>
            </w:r>
            <w:proofErr w:type="spellStart"/>
            <w:r w:rsidRPr="006F12F8">
              <w:rPr>
                <w:rFonts w:eastAsia="Calibri"/>
                <w:sz w:val="28"/>
                <w:szCs w:val="28"/>
                <w:lang w:val="en-GB"/>
              </w:rPr>
              <w:t>mốc</w:t>
            </w:r>
            <w:proofErr w:type="spellEnd"/>
            <w:r w:rsidRPr="006F12F8">
              <w:rPr>
                <w:rFonts w:eastAsia="Calibri"/>
                <w:sz w:val="28"/>
                <w:szCs w:val="28"/>
                <w:lang w:val="en-GB"/>
              </w:rPr>
              <w:t xml:space="preserve"> </w:t>
            </w:r>
            <w:proofErr w:type="spellStart"/>
            <w:r w:rsidRPr="006F12F8">
              <w:rPr>
                <w:rFonts w:eastAsia="Calibri"/>
                <w:sz w:val="28"/>
                <w:szCs w:val="28"/>
                <w:lang w:val="en-GB"/>
              </w:rPr>
              <w:t>giải</w:t>
            </w:r>
            <w:proofErr w:type="spellEnd"/>
            <w:r w:rsidRPr="006F12F8">
              <w:rPr>
                <w:rFonts w:eastAsia="Calibri"/>
                <w:sz w:val="28"/>
                <w:szCs w:val="28"/>
                <w:lang w:val="en-GB"/>
              </w:rPr>
              <w:t xml:space="preserve"> </w:t>
            </w:r>
            <w:proofErr w:type="spellStart"/>
            <w:r w:rsidRPr="006F12F8">
              <w:rPr>
                <w:rFonts w:eastAsia="Calibri"/>
                <w:sz w:val="28"/>
                <w:szCs w:val="28"/>
                <w:lang w:val="en-GB"/>
              </w:rPr>
              <w:t>phóng</w:t>
            </w:r>
            <w:proofErr w:type="spellEnd"/>
            <w:r w:rsidRPr="006F12F8">
              <w:rPr>
                <w:rFonts w:eastAsia="Calibri"/>
                <w:sz w:val="28"/>
                <w:szCs w:val="28"/>
                <w:lang w:val="en-GB"/>
              </w:rPr>
              <w:t xml:space="preserve"> </w:t>
            </w:r>
            <w:proofErr w:type="spellStart"/>
            <w:r w:rsidRPr="006F12F8">
              <w:rPr>
                <w:rFonts w:eastAsia="Calibri"/>
                <w:sz w:val="28"/>
                <w:szCs w:val="28"/>
                <w:lang w:val="en-GB"/>
              </w:rPr>
              <w:t>mặt</w:t>
            </w:r>
            <w:proofErr w:type="spellEnd"/>
            <w:r w:rsidRPr="006F12F8">
              <w:rPr>
                <w:rFonts w:eastAsia="Calibri"/>
                <w:sz w:val="28"/>
                <w:szCs w:val="28"/>
                <w:lang w:val="en-GB"/>
              </w:rPr>
              <w:t xml:space="preserve"> </w:t>
            </w:r>
            <w:proofErr w:type="spellStart"/>
            <w:r w:rsidRPr="006F12F8">
              <w:rPr>
                <w:rFonts w:eastAsia="Calibri"/>
                <w:sz w:val="28"/>
                <w:szCs w:val="28"/>
                <w:lang w:val="en-GB"/>
              </w:rPr>
              <w:t>bằng</w:t>
            </w:r>
            <w:proofErr w:type="spellEnd"/>
            <w:r w:rsidRPr="006F12F8">
              <w:rPr>
                <w:rFonts w:eastAsia="Calibri"/>
                <w:sz w:val="28"/>
                <w:szCs w:val="28"/>
                <w:lang w:val="en-GB"/>
              </w:rPr>
              <w:t xml:space="preserve">, </w:t>
            </w:r>
            <w:proofErr w:type="spellStart"/>
            <w:r w:rsidRPr="006F12F8">
              <w:rPr>
                <w:rFonts w:eastAsia="Calibri"/>
                <w:sz w:val="28"/>
                <w:szCs w:val="28"/>
                <w:lang w:val="en-GB"/>
              </w:rPr>
              <w:t>mốc</w:t>
            </w:r>
            <w:proofErr w:type="spellEnd"/>
            <w:r w:rsidRPr="006F12F8">
              <w:rPr>
                <w:rFonts w:eastAsia="Calibri"/>
                <w:sz w:val="28"/>
                <w:szCs w:val="28"/>
                <w:lang w:val="en-GB"/>
              </w:rPr>
              <w:t xml:space="preserve"> </w:t>
            </w:r>
            <w:proofErr w:type="spellStart"/>
            <w:r w:rsidRPr="006F12F8">
              <w:rPr>
                <w:rFonts w:eastAsia="Calibri"/>
                <w:sz w:val="28"/>
                <w:szCs w:val="28"/>
                <w:lang w:val="en-GB"/>
              </w:rPr>
              <w:t>lộ</w:t>
            </w:r>
            <w:proofErr w:type="spellEnd"/>
            <w:r w:rsidRPr="006F12F8">
              <w:rPr>
                <w:rFonts w:eastAsia="Calibri"/>
                <w:sz w:val="28"/>
                <w:szCs w:val="28"/>
                <w:lang w:val="en-GB"/>
              </w:rPr>
              <w:t xml:space="preserve"> </w:t>
            </w:r>
            <w:proofErr w:type="spellStart"/>
            <w:r w:rsidRPr="006F12F8">
              <w:rPr>
                <w:rFonts w:eastAsia="Calibri"/>
                <w:sz w:val="28"/>
                <w:szCs w:val="28"/>
                <w:lang w:val="en-GB"/>
              </w:rPr>
              <w:t>giới</w:t>
            </w:r>
            <w:proofErr w:type="spellEnd"/>
            <w:r w:rsidRPr="006F12F8">
              <w:rPr>
                <w:rFonts w:eastAsia="Calibri"/>
                <w:sz w:val="28"/>
                <w:szCs w:val="28"/>
                <w:lang w:val="en-GB"/>
              </w:rPr>
              <w:t xml:space="preserve">, </w:t>
            </w:r>
            <w:proofErr w:type="spellStart"/>
            <w:r w:rsidRPr="006F12F8">
              <w:rPr>
                <w:rFonts w:eastAsia="Calibri"/>
                <w:sz w:val="28"/>
                <w:szCs w:val="28"/>
                <w:lang w:val="en-GB"/>
              </w:rPr>
              <w:t>mốc</w:t>
            </w:r>
            <w:proofErr w:type="spellEnd"/>
            <w:r w:rsidRPr="006F12F8">
              <w:rPr>
                <w:rFonts w:eastAsia="Calibri"/>
                <w:sz w:val="28"/>
                <w:szCs w:val="28"/>
                <w:lang w:val="en-GB"/>
              </w:rPr>
              <w:t xml:space="preserve"> </w:t>
            </w:r>
            <w:proofErr w:type="spellStart"/>
            <w:r w:rsidRPr="006F12F8">
              <w:rPr>
                <w:rFonts w:eastAsia="Calibri"/>
                <w:sz w:val="28"/>
                <w:szCs w:val="28"/>
                <w:lang w:val="en-GB"/>
              </w:rPr>
              <w:t>đất</w:t>
            </w:r>
            <w:proofErr w:type="spellEnd"/>
            <w:r w:rsidRPr="006F12F8">
              <w:rPr>
                <w:rFonts w:eastAsia="Calibri"/>
                <w:sz w:val="28"/>
                <w:szCs w:val="28"/>
                <w:lang w:val="en-GB"/>
              </w:rPr>
              <w:t xml:space="preserve"> </w:t>
            </w:r>
            <w:proofErr w:type="spellStart"/>
            <w:r w:rsidRPr="006F12F8">
              <w:rPr>
                <w:rFonts w:eastAsia="Calibri"/>
                <w:sz w:val="28"/>
                <w:szCs w:val="28"/>
                <w:lang w:val="en-GB"/>
              </w:rPr>
              <w:t>của</w:t>
            </w:r>
            <w:proofErr w:type="spellEnd"/>
            <w:r w:rsidRPr="006F12F8">
              <w:rPr>
                <w:rFonts w:eastAsia="Calibri"/>
                <w:sz w:val="28"/>
                <w:szCs w:val="28"/>
                <w:lang w:val="en-GB"/>
              </w:rPr>
              <w:t xml:space="preserve"> </w:t>
            </w:r>
            <w:proofErr w:type="spellStart"/>
            <w:r w:rsidRPr="006F12F8">
              <w:rPr>
                <w:rFonts w:eastAsia="Calibri"/>
                <w:sz w:val="28"/>
                <w:szCs w:val="28"/>
                <w:lang w:val="en-GB"/>
              </w:rPr>
              <w:t>đường</w:t>
            </w:r>
            <w:proofErr w:type="spellEnd"/>
            <w:r w:rsidRPr="006F12F8">
              <w:rPr>
                <w:rFonts w:eastAsia="Calibri"/>
                <w:sz w:val="28"/>
                <w:szCs w:val="28"/>
                <w:lang w:val="en-GB"/>
              </w:rPr>
              <w:t xml:space="preserve"> </w:t>
            </w:r>
            <w:proofErr w:type="spellStart"/>
            <w:r w:rsidRPr="006F12F8">
              <w:rPr>
                <w:rFonts w:eastAsia="Calibri"/>
                <w:sz w:val="28"/>
                <w:szCs w:val="28"/>
                <w:lang w:val="en-GB"/>
              </w:rPr>
              <w:t>bộ</w:t>
            </w:r>
            <w:proofErr w:type="spellEnd"/>
            <w:r w:rsidRPr="006F12F8">
              <w:rPr>
                <w:rFonts w:eastAsia="Calibri"/>
                <w:sz w:val="28"/>
                <w:szCs w:val="28"/>
                <w:lang w:val="en-GB"/>
              </w:rPr>
              <w:t xml:space="preserve"> </w:t>
            </w:r>
            <w:proofErr w:type="spellStart"/>
            <w:r w:rsidRPr="006F12F8">
              <w:rPr>
                <w:rFonts w:eastAsia="Calibri"/>
                <w:sz w:val="28"/>
                <w:szCs w:val="28"/>
                <w:lang w:val="en-GB"/>
              </w:rPr>
              <w:t>vào</w:t>
            </w:r>
            <w:proofErr w:type="spellEnd"/>
            <w:r w:rsidRPr="006F12F8">
              <w:rPr>
                <w:rFonts w:eastAsia="Calibri"/>
                <w:sz w:val="28"/>
                <w:szCs w:val="28"/>
                <w:lang w:val="en-GB"/>
              </w:rPr>
              <w:t xml:space="preserve"> </w:t>
            </w:r>
            <w:proofErr w:type="spellStart"/>
            <w:r w:rsidRPr="006F12F8">
              <w:rPr>
                <w:rFonts w:eastAsia="Calibri"/>
                <w:sz w:val="28"/>
                <w:szCs w:val="28"/>
                <w:lang w:val="en-GB"/>
              </w:rPr>
              <w:t>hồ</w:t>
            </w:r>
            <w:proofErr w:type="spellEnd"/>
            <w:r w:rsidRPr="006F12F8">
              <w:rPr>
                <w:rFonts w:eastAsia="Calibri"/>
                <w:sz w:val="28"/>
                <w:szCs w:val="28"/>
                <w:lang w:val="en-GB"/>
              </w:rPr>
              <w:t xml:space="preserve"> </w:t>
            </w:r>
            <w:proofErr w:type="spellStart"/>
            <w:r w:rsidRPr="006F12F8">
              <w:rPr>
                <w:rFonts w:eastAsia="Calibri"/>
                <w:sz w:val="28"/>
                <w:szCs w:val="28"/>
                <w:lang w:val="en-GB"/>
              </w:rPr>
              <w:t>sơ</w:t>
            </w:r>
            <w:proofErr w:type="spellEnd"/>
            <w:r w:rsidRPr="006F12F8">
              <w:rPr>
                <w:rFonts w:eastAsia="Calibri"/>
                <w:sz w:val="28"/>
                <w:szCs w:val="28"/>
                <w:lang w:val="en-GB"/>
              </w:rPr>
              <w:t xml:space="preserve"> </w:t>
            </w:r>
            <w:proofErr w:type="spellStart"/>
            <w:r w:rsidRPr="006F12F8">
              <w:rPr>
                <w:rFonts w:eastAsia="Calibri"/>
                <w:sz w:val="28"/>
                <w:szCs w:val="28"/>
                <w:lang w:val="en-GB"/>
              </w:rPr>
              <w:t>quản</w:t>
            </w:r>
            <w:proofErr w:type="spellEnd"/>
            <w:r w:rsidRPr="006F12F8">
              <w:rPr>
                <w:rFonts w:eastAsia="Calibri"/>
                <w:sz w:val="28"/>
                <w:szCs w:val="28"/>
                <w:lang w:val="en-GB"/>
              </w:rPr>
              <w:t xml:space="preserve"> </w:t>
            </w:r>
            <w:proofErr w:type="spellStart"/>
            <w:r w:rsidRPr="006F12F8">
              <w:rPr>
                <w:rFonts w:eastAsia="Calibri"/>
                <w:sz w:val="28"/>
                <w:szCs w:val="28"/>
                <w:lang w:val="en-GB"/>
              </w:rPr>
              <w:t>lý</w:t>
            </w:r>
            <w:proofErr w:type="spellEnd"/>
            <w:r w:rsidRPr="006F12F8">
              <w:rPr>
                <w:rFonts w:eastAsia="Calibri"/>
                <w:sz w:val="28"/>
                <w:szCs w:val="28"/>
                <w:lang w:val="en-GB"/>
              </w:rPr>
              <w:t xml:space="preserve"> </w:t>
            </w:r>
            <w:proofErr w:type="spellStart"/>
            <w:r w:rsidRPr="006F12F8">
              <w:rPr>
                <w:rFonts w:eastAsia="Calibri"/>
                <w:sz w:val="28"/>
                <w:szCs w:val="28"/>
                <w:lang w:val="en-GB"/>
              </w:rPr>
              <w:t>hành</w:t>
            </w:r>
            <w:proofErr w:type="spellEnd"/>
            <w:r w:rsidRPr="006F12F8">
              <w:rPr>
                <w:rFonts w:eastAsia="Calibri"/>
                <w:sz w:val="28"/>
                <w:szCs w:val="28"/>
                <w:lang w:val="en-GB"/>
              </w:rPr>
              <w:t xml:space="preserve"> lang an </w:t>
            </w:r>
            <w:proofErr w:type="spellStart"/>
            <w:r w:rsidRPr="006F12F8">
              <w:rPr>
                <w:rFonts w:eastAsia="Calibri"/>
                <w:sz w:val="28"/>
                <w:szCs w:val="28"/>
                <w:lang w:val="en-GB"/>
              </w:rPr>
              <w:t>toàn</w:t>
            </w:r>
            <w:proofErr w:type="spellEnd"/>
            <w:r w:rsidRPr="006F12F8">
              <w:rPr>
                <w:rFonts w:eastAsia="Calibri"/>
                <w:sz w:val="28"/>
                <w:szCs w:val="28"/>
                <w:lang w:val="en-GB"/>
              </w:rPr>
              <w:t xml:space="preserve"> </w:t>
            </w:r>
            <w:proofErr w:type="spellStart"/>
            <w:r w:rsidRPr="006F12F8">
              <w:rPr>
                <w:rFonts w:eastAsia="Calibri"/>
                <w:sz w:val="28"/>
                <w:szCs w:val="28"/>
                <w:lang w:val="en-GB"/>
              </w:rPr>
              <w:t>đường</w:t>
            </w:r>
            <w:proofErr w:type="spellEnd"/>
            <w:r w:rsidRPr="006F12F8">
              <w:rPr>
                <w:rFonts w:eastAsia="Calibri"/>
                <w:sz w:val="28"/>
                <w:szCs w:val="28"/>
                <w:lang w:val="en-GB"/>
              </w:rPr>
              <w:t xml:space="preserve"> </w:t>
            </w:r>
            <w:proofErr w:type="spellStart"/>
            <w:r w:rsidRPr="006F12F8">
              <w:rPr>
                <w:rFonts w:eastAsia="Calibri"/>
                <w:sz w:val="28"/>
                <w:szCs w:val="28"/>
                <w:lang w:val="en-GB"/>
              </w:rPr>
              <w:t>bộ</w:t>
            </w:r>
            <w:proofErr w:type="spellEnd"/>
            <w:r w:rsidRPr="006F12F8">
              <w:rPr>
                <w:rFonts w:eastAsia="Calibri"/>
                <w:sz w:val="28"/>
                <w:szCs w:val="28"/>
                <w:lang w:val="en-GB"/>
              </w:rPr>
              <w:t>.</w:t>
            </w:r>
          </w:p>
          <w:p w14:paraId="57E05AB0" w14:textId="77777777" w:rsidR="006F12F8" w:rsidRPr="006F12F8" w:rsidRDefault="006F12F8" w:rsidP="006F12F8">
            <w:pPr>
              <w:spacing w:before="100" w:line="252" w:lineRule="auto"/>
              <w:rPr>
                <w:rFonts w:eastAsia="Calibri"/>
                <w:sz w:val="28"/>
                <w:szCs w:val="28"/>
                <w:lang w:val="en-GB"/>
              </w:rPr>
            </w:pPr>
            <w:r w:rsidRPr="006F12F8">
              <w:rPr>
                <w:rFonts w:eastAsia="Calibri"/>
                <w:sz w:val="28"/>
                <w:szCs w:val="28"/>
                <w:lang w:val="en-GB"/>
              </w:rPr>
              <w:t xml:space="preserve">c) </w:t>
            </w:r>
            <w:proofErr w:type="spellStart"/>
            <w:r w:rsidRPr="006F12F8">
              <w:rPr>
                <w:rFonts w:eastAsia="Calibri"/>
                <w:sz w:val="28"/>
                <w:szCs w:val="28"/>
                <w:lang w:val="en-GB"/>
              </w:rPr>
              <w:t>Tổng</w:t>
            </w:r>
            <w:proofErr w:type="spellEnd"/>
            <w:r w:rsidRPr="006F12F8">
              <w:rPr>
                <w:rFonts w:eastAsia="Calibri"/>
                <w:sz w:val="28"/>
                <w:szCs w:val="28"/>
                <w:lang w:val="en-GB"/>
              </w:rPr>
              <w:t xml:space="preserve"> </w:t>
            </w:r>
            <w:proofErr w:type="spellStart"/>
            <w:r w:rsidRPr="006F12F8">
              <w:rPr>
                <w:rFonts w:eastAsia="Calibri"/>
                <w:sz w:val="28"/>
                <w:szCs w:val="28"/>
                <w:lang w:val="en-GB"/>
              </w:rPr>
              <w:t>hợp</w:t>
            </w:r>
            <w:proofErr w:type="spellEnd"/>
            <w:r w:rsidRPr="006F12F8">
              <w:rPr>
                <w:rFonts w:eastAsia="Calibri"/>
                <w:sz w:val="28"/>
                <w:szCs w:val="28"/>
                <w:lang w:val="en-GB"/>
              </w:rPr>
              <w:t xml:space="preserve">, </w:t>
            </w:r>
            <w:proofErr w:type="spellStart"/>
            <w:r w:rsidRPr="006F12F8">
              <w:rPr>
                <w:rFonts w:eastAsia="Calibri"/>
                <w:sz w:val="28"/>
                <w:szCs w:val="28"/>
                <w:lang w:val="en-GB"/>
              </w:rPr>
              <w:t>báo</w:t>
            </w:r>
            <w:proofErr w:type="spellEnd"/>
            <w:r w:rsidRPr="006F12F8">
              <w:rPr>
                <w:rFonts w:eastAsia="Calibri"/>
                <w:sz w:val="28"/>
                <w:szCs w:val="28"/>
                <w:lang w:val="en-GB"/>
              </w:rPr>
              <w:t xml:space="preserve"> </w:t>
            </w:r>
            <w:proofErr w:type="spellStart"/>
            <w:r w:rsidRPr="006F12F8">
              <w:rPr>
                <w:rFonts w:eastAsia="Calibri"/>
                <w:sz w:val="28"/>
                <w:szCs w:val="28"/>
                <w:lang w:val="en-GB"/>
              </w:rPr>
              <w:t>cáo</w:t>
            </w:r>
            <w:proofErr w:type="spellEnd"/>
            <w:r w:rsidRPr="006F12F8">
              <w:rPr>
                <w:rFonts w:eastAsia="Calibri"/>
                <w:sz w:val="28"/>
                <w:szCs w:val="28"/>
                <w:lang w:val="en-GB"/>
              </w:rPr>
              <w:t xml:space="preserve"> </w:t>
            </w:r>
            <w:proofErr w:type="spellStart"/>
            <w:r w:rsidRPr="006F12F8">
              <w:rPr>
                <w:rFonts w:eastAsia="Calibri"/>
                <w:sz w:val="28"/>
                <w:szCs w:val="28"/>
                <w:lang w:val="en-GB"/>
              </w:rPr>
              <w:t>kết</w:t>
            </w:r>
            <w:proofErr w:type="spellEnd"/>
            <w:r w:rsidRPr="006F12F8">
              <w:rPr>
                <w:rFonts w:eastAsia="Calibri"/>
                <w:sz w:val="28"/>
                <w:szCs w:val="28"/>
                <w:lang w:val="en-GB"/>
              </w:rPr>
              <w:t xml:space="preserve"> </w:t>
            </w:r>
            <w:proofErr w:type="spellStart"/>
            <w:r w:rsidRPr="006F12F8">
              <w:rPr>
                <w:rFonts w:eastAsia="Calibri"/>
                <w:sz w:val="28"/>
                <w:szCs w:val="28"/>
                <w:lang w:val="en-GB"/>
              </w:rPr>
              <w:t>quả</w:t>
            </w:r>
            <w:proofErr w:type="spellEnd"/>
            <w:r w:rsidRPr="006F12F8">
              <w:rPr>
                <w:rFonts w:eastAsia="Calibri"/>
                <w:sz w:val="28"/>
                <w:szCs w:val="28"/>
                <w:lang w:val="en-GB"/>
              </w:rPr>
              <w:t xml:space="preserve"> </w:t>
            </w:r>
            <w:proofErr w:type="spellStart"/>
            <w:r w:rsidRPr="006F12F8">
              <w:rPr>
                <w:rFonts w:eastAsia="Calibri"/>
                <w:sz w:val="28"/>
                <w:szCs w:val="28"/>
                <w:lang w:val="en-GB"/>
              </w:rPr>
              <w:t>xử</w:t>
            </w:r>
            <w:proofErr w:type="spellEnd"/>
            <w:r w:rsidRPr="006F12F8">
              <w:rPr>
                <w:rFonts w:eastAsia="Calibri"/>
                <w:sz w:val="28"/>
                <w:szCs w:val="28"/>
                <w:lang w:val="en-GB"/>
              </w:rPr>
              <w:t xml:space="preserve"> </w:t>
            </w:r>
            <w:proofErr w:type="spellStart"/>
            <w:r w:rsidRPr="006F12F8">
              <w:rPr>
                <w:rFonts w:eastAsia="Calibri"/>
                <w:sz w:val="28"/>
                <w:szCs w:val="28"/>
                <w:lang w:val="en-GB"/>
              </w:rPr>
              <w:t>lý</w:t>
            </w:r>
            <w:proofErr w:type="spellEnd"/>
            <w:r w:rsidRPr="006F12F8">
              <w:rPr>
                <w:rFonts w:eastAsia="Calibri"/>
                <w:sz w:val="28"/>
                <w:szCs w:val="28"/>
                <w:lang w:val="en-GB"/>
              </w:rPr>
              <w:t xml:space="preserve"> vi </w:t>
            </w:r>
            <w:proofErr w:type="spellStart"/>
            <w:r w:rsidRPr="006F12F8">
              <w:rPr>
                <w:rFonts w:eastAsia="Calibri"/>
                <w:sz w:val="28"/>
                <w:szCs w:val="28"/>
                <w:lang w:val="en-GB"/>
              </w:rPr>
              <w:t>phạm</w:t>
            </w:r>
            <w:proofErr w:type="spellEnd"/>
            <w:r w:rsidRPr="006F12F8">
              <w:rPr>
                <w:rFonts w:eastAsia="Calibri"/>
                <w:sz w:val="28"/>
                <w:szCs w:val="28"/>
                <w:lang w:val="en-GB"/>
              </w:rPr>
              <w:t xml:space="preserve"> </w:t>
            </w:r>
            <w:proofErr w:type="spellStart"/>
            <w:r w:rsidRPr="006F12F8">
              <w:rPr>
                <w:rFonts w:eastAsia="Calibri"/>
                <w:sz w:val="28"/>
                <w:szCs w:val="28"/>
                <w:lang w:val="en-GB"/>
              </w:rPr>
              <w:t>đầy</w:t>
            </w:r>
            <w:proofErr w:type="spellEnd"/>
            <w:r w:rsidRPr="006F12F8">
              <w:rPr>
                <w:rFonts w:eastAsia="Calibri"/>
                <w:sz w:val="28"/>
                <w:szCs w:val="28"/>
                <w:lang w:val="en-GB"/>
              </w:rPr>
              <w:t xml:space="preserve"> </w:t>
            </w:r>
            <w:proofErr w:type="spellStart"/>
            <w:r w:rsidRPr="006F12F8">
              <w:rPr>
                <w:rFonts w:eastAsia="Calibri"/>
                <w:sz w:val="28"/>
                <w:szCs w:val="28"/>
                <w:lang w:val="en-GB"/>
              </w:rPr>
              <w:t>đủ</w:t>
            </w:r>
            <w:proofErr w:type="spellEnd"/>
            <w:r w:rsidRPr="006F12F8">
              <w:rPr>
                <w:rFonts w:eastAsia="Calibri"/>
                <w:sz w:val="28"/>
                <w:szCs w:val="28"/>
                <w:lang w:val="en-GB"/>
              </w:rPr>
              <w:t xml:space="preserve">, </w:t>
            </w:r>
            <w:proofErr w:type="spellStart"/>
            <w:r w:rsidRPr="006F12F8">
              <w:rPr>
                <w:rFonts w:eastAsia="Calibri"/>
                <w:sz w:val="28"/>
                <w:szCs w:val="28"/>
                <w:lang w:val="en-GB"/>
              </w:rPr>
              <w:t>đúng</w:t>
            </w:r>
            <w:proofErr w:type="spellEnd"/>
            <w:r w:rsidRPr="006F12F8">
              <w:rPr>
                <w:rFonts w:eastAsia="Calibri"/>
                <w:sz w:val="28"/>
                <w:szCs w:val="28"/>
                <w:lang w:val="en-GB"/>
              </w:rPr>
              <w:t xml:space="preserve"> </w:t>
            </w:r>
            <w:proofErr w:type="spellStart"/>
            <w:r w:rsidRPr="006F12F8">
              <w:rPr>
                <w:rFonts w:eastAsia="Calibri"/>
                <w:sz w:val="28"/>
                <w:szCs w:val="28"/>
                <w:lang w:val="en-GB"/>
              </w:rPr>
              <w:t>quy</w:t>
            </w:r>
            <w:proofErr w:type="spellEnd"/>
            <w:r w:rsidRPr="006F12F8">
              <w:rPr>
                <w:rFonts w:eastAsia="Calibri"/>
                <w:sz w:val="28"/>
                <w:szCs w:val="28"/>
                <w:lang w:val="en-GB"/>
              </w:rPr>
              <w:t xml:space="preserve"> </w:t>
            </w:r>
            <w:proofErr w:type="spellStart"/>
            <w:r w:rsidRPr="006F12F8">
              <w:rPr>
                <w:rFonts w:eastAsia="Calibri"/>
                <w:sz w:val="28"/>
                <w:szCs w:val="28"/>
                <w:lang w:val="en-GB"/>
              </w:rPr>
              <w:t>định</w:t>
            </w:r>
            <w:proofErr w:type="spellEnd"/>
            <w:r w:rsidRPr="006F12F8">
              <w:rPr>
                <w:rFonts w:eastAsia="Calibri"/>
                <w:sz w:val="28"/>
                <w:szCs w:val="28"/>
                <w:lang w:val="en-GB"/>
              </w:rPr>
              <w:t>.</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5503EB2D" w14:textId="77777777" w:rsidR="006F12F8" w:rsidRPr="006F12F8" w:rsidRDefault="006F12F8" w:rsidP="006F12F8">
            <w:pPr>
              <w:spacing w:before="100" w:line="252" w:lineRule="auto"/>
              <w:rPr>
                <w:rFonts w:eastAsia="Calibri"/>
                <w:sz w:val="28"/>
                <w:szCs w:val="28"/>
                <w:lang w:val="en-GB"/>
              </w:rPr>
            </w:pPr>
            <w:r w:rsidRPr="006F12F8">
              <w:rPr>
                <w:rFonts w:eastAsia="Calibri"/>
                <w:sz w:val="28"/>
                <w:szCs w:val="28"/>
                <w:lang w:val="en-GB"/>
              </w:rPr>
              <w:t xml:space="preserve">15 </w:t>
            </w:r>
            <w:proofErr w:type="spellStart"/>
            <w:r w:rsidRPr="006F12F8">
              <w:rPr>
                <w:rFonts w:eastAsia="Calibri"/>
                <w:sz w:val="28"/>
                <w:szCs w:val="28"/>
                <w:lang w:val="en-GB"/>
              </w:rPr>
              <w:t>ngày</w:t>
            </w:r>
            <w:proofErr w:type="spellEnd"/>
            <w:r w:rsidRPr="006F12F8">
              <w:rPr>
                <w:rFonts w:eastAsia="Calibri"/>
                <w:sz w:val="28"/>
                <w:szCs w:val="28"/>
                <w:lang w:val="en-GB"/>
              </w:rPr>
              <w:t xml:space="preserve"> </w:t>
            </w:r>
            <w:proofErr w:type="spellStart"/>
            <w:r w:rsidRPr="006F12F8">
              <w:rPr>
                <w:rFonts w:eastAsia="Calibri"/>
                <w:sz w:val="28"/>
                <w:szCs w:val="28"/>
                <w:lang w:val="en-GB"/>
              </w:rPr>
              <w:t>kể</w:t>
            </w:r>
            <w:proofErr w:type="spellEnd"/>
            <w:r w:rsidRPr="006F12F8">
              <w:rPr>
                <w:rFonts w:eastAsia="Calibri"/>
                <w:sz w:val="28"/>
                <w:szCs w:val="28"/>
                <w:lang w:val="en-GB"/>
              </w:rPr>
              <w:t xml:space="preserve"> </w:t>
            </w:r>
            <w:proofErr w:type="spellStart"/>
            <w:r w:rsidRPr="006F12F8">
              <w:rPr>
                <w:rFonts w:eastAsia="Calibri"/>
                <w:sz w:val="28"/>
                <w:szCs w:val="28"/>
                <w:lang w:val="en-GB"/>
              </w:rPr>
              <w:t>từ</w:t>
            </w:r>
            <w:proofErr w:type="spellEnd"/>
            <w:r w:rsidRPr="006F12F8">
              <w:rPr>
                <w:rFonts w:eastAsia="Calibri"/>
                <w:sz w:val="28"/>
                <w:szCs w:val="28"/>
                <w:lang w:val="en-GB"/>
              </w:rPr>
              <w:t xml:space="preserve"> </w:t>
            </w:r>
            <w:proofErr w:type="spellStart"/>
            <w:r w:rsidRPr="006F12F8">
              <w:rPr>
                <w:rFonts w:eastAsia="Calibri"/>
                <w:sz w:val="28"/>
                <w:szCs w:val="28"/>
                <w:lang w:val="en-GB"/>
              </w:rPr>
              <w:t>ngày</w:t>
            </w:r>
            <w:proofErr w:type="spellEnd"/>
            <w:r w:rsidRPr="006F12F8">
              <w:rPr>
                <w:rFonts w:eastAsia="Calibri"/>
                <w:sz w:val="28"/>
                <w:szCs w:val="28"/>
                <w:lang w:val="en-GB"/>
              </w:rPr>
              <w:t xml:space="preserve"> </w:t>
            </w:r>
            <w:proofErr w:type="spellStart"/>
            <w:r w:rsidRPr="006F12F8">
              <w:rPr>
                <w:rFonts w:eastAsia="Calibri"/>
                <w:sz w:val="28"/>
                <w:szCs w:val="28"/>
                <w:lang w:val="en-GB"/>
              </w:rPr>
              <w:t>có</w:t>
            </w:r>
            <w:proofErr w:type="spellEnd"/>
            <w:r w:rsidRPr="006F12F8">
              <w:rPr>
                <w:rFonts w:eastAsia="Calibri"/>
                <w:sz w:val="28"/>
                <w:szCs w:val="28"/>
                <w:lang w:val="en-GB"/>
              </w:rPr>
              <w:t xml:space="preserve"> </w:t>
            </w:r>
            <w:proofErr w:type="spellStart"/>
            <w:r w:rsidRPr="006F12F8">
              <w:rPr>
                <w:rFonts w:eastAsia="Calibri"/>
                <w:sz w:val="28"/>
                <w:szCs w:val="28"/>
                <w:lang w:val="en-GB"/>
              </w:rPr>
              <w:t>thông</w:t>
            </w:r>
            <w:proofErr w:type="spellEnd"/>
            <w:r w:rsidRPr="006F12F8">
              <w:rPr>
                <w:rFonts w:eastAsia="Calibri"/>
                <w:sz w:val="28"/>
                <w:szCs w:val="28"/>
                <w:lang w:val="en-GB"/>
              </w:rPr>
              <w:t xml:space="preserve"> </w:t>
            </w:r>
            <w:proofErr w:type="spellStart"/>
            <w:r w:rsidRPr="006F12F8">
              <w:rPr>
                <w:rFonts w:eastAsia="Calibri"/>
                <w:sz w:val="28"/>
                <w:szCs w:val="28"/>
                <w:lang w:val="en-GB"/>
              </w:rPr>
              <w:t>báo</w:t>
            </w:r>
            <w:proofErr w:type="spellEnd"/>
            <w:r w:rsidRPr="006F12F8">
              <w:rPr>
                <w:rFonts w:eastAsia="Calibri"/>
                <w:sz w:val="28"/>
                <w:szCs w:val="28"/>
                <w:lang w:val="en-GB"/>
              </w:rPr>
              <w:t xml:space="preserve"> </w:t>
            </w:r>
            <w:proofErr w:type="spellStart"/>
            <w:r w:rsidRPr="006F12F8">
              <w:rPr>
                <w:rFonts w:eastAsia="Calibri"/>
                <w:sz w:val="28"/>
                <w:szCs w:val="28"/>
                <w:lang w:val="en-GB"/>
              </w:rPr>
              <w:t>về</w:t>
            </w:r>
            <w:proofErr w:type="spellEnd"/>
            <w:r w:rsidRPr="006F12F8">
              <w:rPr>
                <w:rFonts w:eastAsia="Calibri"/>
                <w:sz w:val="28"/>
                <w:szCs w:val="28"/>
                <w:lang w:val="en-GB"/>
              </w:rPr>
              <w:t xml:space="preserve"> </w:t>
            </w:r>
            <w:proofErr w:type="spellStart"/>
            <w:r w:rsidRPr="006F12F8">
              <w:rPr>
                <w:rFonts w:eastAsia="Calibri"/>
                <w:sz w:val="28"/>
                <w:szCs w:val="28"/>
                <w:lang w:val="en-GB"/>
              </w:rPr>
              <w:t>tồn</w:t>
            </w:r>
            <w:proofErr w:type="spellEnd"/>
            <w:r w:rsidRPr="006F12F8">
              <w:rPr>
                <w:rFonts w:eastAsia="Calibri"/>
                <w:sz w:val="28"/>
                <w:szCs w:val="28"/>
                <w:lang w:val="en-GB"/>
              </w:rPr>
              <w:t xml:space="preserve"> </w:t>
            </w:r>
            <w:proofErr w:type="spellStart"/>
            <w:r w:rsidRPr="006F12F8">
              <w:rPr>
                <w:rFonts w:eastAsia="Calibri"/>
                <w:sz w:val="28"/>
                <w:szCs w:val="28"/>
                <w:lang w:val="en-GB"/>
              </w:rPr>
              <w:t>tại</w:t>
            </w:r>
            <w:proofErr w:type="spellEnd"/>
            <w:r w:rsidRPr="006F12F8">
              <w:rPr>
                <w:rFonts w:eastAsia="Calibri"/>
                <w:sz w:val="28"/>
                <w:szCs w:val="28"/>
                <w:lang w:val="en-GB"/>
              </w:rPr>
              <w:t xml:space="preserve"> </w:t>
            </w:r>
            <w:proofErr w:type="spellStart"/>
            <w:r w:rsidRPr="006F12F8">
              <w:rPr>
                <w:rFonts w:eastAsia="Calibri"/>
                <w:sz w:val="28"/>
                <w:szCs w:val="28"/>
                <w:lang w:val="en-GB"/>
              </w:rPr>
              <w:t>trong</w:t>
            </w:r>
            <w:proofErr w:type="spellEnd"/>
            <w:r w:rsidRPr="006F12F8">
              <w:rPr>
                <w:rFonts w:eastAsia="Calibri"/>
                <w:sz w:val="28"/>
                <w:szCs w:val="28"/>
                <w:lang w:val="en-GB"/>
              </w:rPr>
              <w:t xml:space="preserve"> </w:t>
            </w:r>
            <w:proofErr w:type="spellStart"/>
            <w:r w:rsidRPr="006F12F8">
              <w:rPr>
                <w:rFonts w:eastAsia="Calibri"/>
                <w:sz w:val="28"/>
                <w:szCs w:val="28"/>
                <w:lang w:val="en-GB"/>
              </w:rPr>
              <w:t>công</w:t>
            </w:r>
            <w:proofErr w:type="spellEnd"/>
            <w:r w:rsidRPr="006F12F8">
              <w:rPr>
                <w:rFonts w:eastAsia="Calibri"/>
                <w:sz w:val="28"/>
                <w:szCs w:val="28"/>
                <w:lang w:val="en-GB"/>
              </w:rPr>
              <w:t xml:space="preserve"> </w:t>
            </w:r>
            <w:proofErr w:type="spellStart"/>
            <w:r w:rsidRPr="006F12F8">
              <w:rPr>
                <w:rFonts w:eastAsia="Calibri"/>
                <w:sz w:val="28"/>
                <w:szCs w:val="28"/>
                <w:lang w:val="en-GB"/>
              </w:rPr>
              <w:t>tác</w:t>
            </w:r>
            <w:proofErr w:type="spellEnd"/>
            <w:r w:rsidRPr="006F12F8">
              <w:rPr>
                <w:rFonts w:eastAsia="Calibri"/>
                <w:sz w:val="28"/>
                <w:szCs w:val="28"/>
                <w:lang w:val="en-GB"/>
              </w:rPr>
              <w:t xml:space="preserve"> </w:t>
            </w:r>
            <w:proofErr w:type="spellStart"/>
            <w:r w:rsidRPr="006F12F8">
              <w:rPr>
                <w:rFonts w:eastAsia="Calibri"/>
                <w:sz w:val="28"/>
                <w:szCs w:val="28"/>
                <w:lang w:val="en-GB"/>
              </w:rPr>
              <w:t>này</w:t>
            </w:r>
            <w:proofErr w:type="spellEnd"/>
            <w:r w:rsidRPr="006F12F8">
              <w:rPr>
                <w:rFonts w:eastAsia="Calibri"/>
                <w:sz w:val="28"/>
                <w:szCs w:val="28"/>
                <w:lang w:val="en-GB"/>
              </w:rPr>
              <w:t xml:space="preserve"> </w:t>
            </w:r>
            <w:proofErr w:type="spellStart"/>
            <w:r w:rsidRPr="006F12F8">
              <w:rPr>
                <w:rFonts w:eastAsia="Calibri"/>
                <w:sz w:val="28"/>
                <w:szCs w:val="28"/>
                <w:lang w:val="en-GB"/>
              </w:rPr>
              <w:t>của</w:t>
            </w:r>
            <w:proofErr w:type="spellEnd"/>
            <w:r w:rsidRPr="006F12F8">
              <w:rPr>
                <w:rFonts w:eastAsia="Calibri"/>
                <w:sz w:val="28"/>
                <w:szCs w:val="28"/>
                <w:lang w:val="en-GB"/>
              </w:rPr>
              <w:t xml:space="preserve"> </w:t>
            </w:r>
            <w:proofErr w:type="spellStart"/>
            <w:r w:rsidRPr="006F12F8">
              <w:rPr>
                <w:rFonts w:eastAsia="Calibri"/>
                <w:sz w:val="28"/>
                <w:szCs w:val="28"/>
                <w:lang w:val="en-GB"/>
              </w:rPr>
              <w:t>cơ</w:t>
            </w:r>
            <w:proofErr w:type="spellEnd"/>
            <w:r w:rsidRPr="006F12F8">
              <w:rPr>
                <w:rFonts w:eastAsia="Calibri"/>
                <w:sz w:val="28"/>
                <w:szCs w:val="28"/>
                <w:lang w:val="en-GB"/>
              </w:rPr>
              <w:t xml:space="preserve"> </w:t>
            </w:r>
            <w:proofErr w:type="spellStart"/>
            <w:r w:rsidRPr="006F12F8">
              <w:rPr>
                <w:rFonts w:eastAsia="Calibri"/>
                <w:sz w:val="28"/>
                <w:szCs w:val="28"/>
                <w:lang w:val="en-GB"/>
              </w:rPr>
              <w:t>quan</w:t>
            </w:r>
            <w:proofErr w:type="spellEnd"/>
            <w:r w:rsidRPr="006F12F8">
              <w:rPr>
                <w:rFonts w:eastAsia="Calibri"/>
                <w:sz w:val="28"/>
                <w:szCs w:val="28"/>
                <w:lang w:val="en-GB"/>
              </w:rPr>
              <w:t xml:space="preserve"> </w:t>
            </w:r>
            <w:proofErr w:type="spellStart"/>
            <w:r w:rsidRPr="006F12F8">
              <w:rPr>
                <w:rFonts w:eastAsia="Calibri"/>
                <w:sz w:val="28"/>
                <w:szCs w:val="28"/>
                <w:lang w:val="en-GB"/>
              </w:rPr>
              <w:t>ký</w:t>
            </w:r>
            <w:proofErr w:type="spellEnd"/>
            <w:r w:rsidRPr="006F12F8">
              <w:rPr>
                <w:rFonts w:eastAsia="Calibri"/>
                <w:sz w:val="28"/>
                <w:szCs w:val="28"/>
                <w:lang w:val="en-GB"/>
              </w:rPr>
              <w:t xml:space="preserve"> </w:t>
            </w:r>
            <w:proofErr w:type="spellStart"/>
            <w:r w:rsidRPr="006F12F8">
              <w:rPr>
                <w:rFonts w:eastAsia="Calibri"/>
                <w:sz w:val="28"/>
                <w:szCs w:val="28"/>
                <w:lang w:val="en-GB"/>
              </w:rPr>
              <w:t>hợp</w:t>
            </w:r>
            <w:proofErr w:type="spellEnd"/>
            <w:r w:rsidRPr="006F12F8">
              <w:rPr>
                <w:rFonts w:eastAsia="Calibri"/>
                <w:sz w:val="28"/>
                <w:szCs w:val="28"/>
                <w:lang w:val="en-GB"/>
              </w:rPr>
              <w:t xml:space="preserve"> </w:t>
            </w:r>
            <w:proofErr w:type="spellStart"/>
            <w:r w:rsidRPr="006F12F8">
              <w:rPr>
                <w:rFonts w:eastAsia="Calibri"/>
                <w:sz w:val="28"/>
                <w:szCs w:val="28"/>
                <w:lang w:val="en-GB"/>
              </w:rPr>
              <w:t>đồng</w:t>
            </w:r>
            <w:proofErr w:type="spellEnd"/>
            <w:r w:rsidRPr="006F12F8">
              <w:rPr>
                <w:rFonts w:eastAsia="Calibri"/>
                <w:sz w:val="28"/>
                <w:szCs w:val="28"/>
                <w:lang w:val="en-GB"/>
              </w:rPr>
              <w:t>.</w:t>
            </w:r>
          </w:p>
        </w:tc>
      </w:tr>
      <w:tr w:rsidR="006F12F8" w:rsidRPr="0050204E" w14:paraId="1C3AE28A" w14:textId="77777777" w:rsidTr="00220F8F">
        <w:tc>
          <w:tcPr>
            <w:tcW w:w="331" w:type="pct"/>
            <w:tcBorders>
              <w:top w:val="single" w:sz="4" w:space="0" w:color="auto"/>
              <w:left w:val="single" w:sz="4" w:space="0" w:color="auto"/>
              <w:bottom w:val="single" w:sz="4" w:space="0" w:color="auto"/>
              <w:right w:val="single" w:sz="4" w:space="0" w:color="auto"/>
            </w:tcBorders>
            <w:shd w:val="clear" w:color="auto" w:fill="FFFFFF"/>
          </w:tcPr>
          <w:p w14:paraId="554047FE" w14:textId="77777777" w:rsidR="006F12F8" w:rsidRPr="0050204E" w:rsidRDefault="006F12F8" w:rsidP="006F12F8">
            <w:pPr>
              <w:spacing w:before="60" w:line="264" w:lineRule="auto"/>
              <w:jc w:val="center"/>
              <w:rPr>
                <w:rFonts w:eastAsia="Calibri"/>
                <w:sz w:val="28"/>
                <w:szCs w:val="28"/>
              </w:rPr>
            </w:pPr>
            <w:r w:rsidRPr="0050204E">
              <w:rPr>
                <w:rFonts w:eastAsia="Calibri"/>
                <w:sz w:val="28"/>
                <w:szCs w:val="28"/>
                <w:lang w:val="en-GB"/>
              </w:rPr>
              <w:lastRenderedPageBreak/>
              <w:t>1.5</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1E16CCDE" w14:textId="77777777" w:rsidR="006F12F8" w:rsidRPr="006F12F8" w:rsidRDefault="006F12F8" w:rsidP="006F12F8">
            <w:pPr>
              <w:spacing w:before="100" w:line="252" w:lineRule="auto"/>
              <w:rPr>
                <w:rFonts w:eastAsia="Calibri"/>
                <w:sz w:val="28"/>
                <w:szCs w:val="28"/>
                <w:lang w:val="en-GB"/>
              </w:rPr>
            </w:pPr>
            <w:r w:rsidRPr="006F12F8">
              <w:rPr>
                <w:rFonts w:eastAsia="Calibri"/>
                <w:sz w:val="28"/>
                <w:szCs w:val="28"/>
                <w:lang w:val="en-GB"/>
              </w:rPr>
              <w:t xml:space="preserve">Công </w:t>
            </w:r>
            <w:proofErr w:type="spellStart"/>
            <w:r w:rsidRPr="006F12F8">
              <w:rPr>
                <w:rFonts w:eastAsia="Calibri"/>
                <w:sz w:val="28"/>
                <w:szCs w:val="28"/>
                <w:lang w:val="en-GB"/>
              </w:rPr>
              <w:t>tác</w:t>
            </w:r>
            <w:proofErr w:type="spellEnd"/>
            <w:r w:rsidRPr="006F12F8">
              <w:rPr>
                <w:rFonts w:eastAsia="Calibri"/>
                <w:sz w:val="28"/>
                <w:szCs w:val="28"/>
                <w:lang w:val="en-GB"/>
              </w:rPr>
              <w:t xml:space="preserve"> </w:t>
            </w:r>
            <w:proofErr w:type="spellStart"/>
            <w:r w:rsidRPr="006F12F8">
              <w:rPr>
                <w:rFonts w:eastAsia="Calibri"/>
                <w:sz w:val="28"/>
                <w:szCs w:val="28"/>
                <w:lang w:val="en-GB"/>
              </w:rPr>
              <w:t>bảo</w:t>
            </w:r>
            <w:proofErr w:type="spellEnd"/>
            <w:r w:rsidRPr="006F12F8">
              <w:rPr>
                <w:rFonts w:eastAsia="Calibri"/>
                <w:sz w:val="28"/>
                <w:szCs w:val="28"/>
                <w:lang w:val="en-GB"/>
              </w:rPr>
              <w:t xml:space="preserve"> </w:t>
            </w:r>
            <w:proofErr w:type="spellStart"/>
            <w:r w:rsidRPr="006F12F8">
              <w:rPr>
                <w:rFonts w:eastAsia="Calibri"/>
                <w:sz w:val="28"/>
                <w:szCs w:val="28"/>
                <w:lang w:val="en-GB"/>
              </w:rPr>
              <w:t>đảm</w:t>
            </w:r>
            <w:proofErr w:type="spellEnd"/>
            <w:r w:rsidRPr="006F12F8">
              <w:rPr>
                <w:rFonts w:eastAsia="Calibri"/>
                <w:sz w:val="28"/>
                <w:szCs w:val="28"/>
                <w:lang w:val="en-GB"/>
              </w:rPr>
              <w:t xml:space="preserve"> an </w:t>
            </w:r>
            <w:proofErr w:type="spellStart"/>
            <w:r w:rsidRPr="006F12F8">
              <w:rPr>
                <w:rFonts w:eastAsia="Calibri"/>
                <w:sz w:val="28"/>
                <w:szCs w:val="28"/>
                <w:lang w:val="en-GB"/>
              </w:rPr>
              <w:t>toàn</w:t>
            </w:r>
            <w:proofErr w:type="spellEnd"/>
            <w:r w:rsidRPr="006F12F8">
              <w:rPr>
                <w:rFonts w:eastAsia="Calibri"/>
                <w:sz w:val="28"/>
                <w:szCs w:val="28"/>
                <w:lang w:val="en-GB"/>
              </w:rPr>
              <w:t xml:space="preserve"> </w:t>
            </w:r>
            <w:proofErr w:type="spellStart"/>
            <w:r w:rsidRPr="006F12F8">
              <w:rPr>
                <w:rFonts w:eastAsia="Calibri"/>
                <w:sz w:val="28"/>
                <w:szCs w:val="28"/>
                <w:lang w:val="en-GB"/>
              </w:rPr>
              <w:t>giao</w:t>
            </w:r>
            <w:proofErr w:type="spellEnd"/>
            <w:r w:rsidRPr="006F12F8">
              <w:rPr>
                <w:rFonts w:eastAsia="Calibri"/>
                <w:sz w:val="28"/>
                <w:szCs w:val="28"/>
                <w:lang w:val="en-GB"/>
              </w:rPr>
              <w:t xml:space="preserve"> </w:t>
            </w:r>
            <w:proofErr w:type="spellStart"/>
            <w:r w:rsidRPr="006F12F8">
              <w:rPr>
                <w:rFonts w:eastAsia="Calibri"/>
                <w:sz w:val="28"/>
                <w:szCs w:val="28"/>
                <w:lang w:val="en-GB"/>
              </w:rPr>
              <w:t>thông</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6BBE2235" w14:textId="77777777" w:rsidR="006F12F8" w:rsidRPr="006F12F8" w:rsidRDefault="006F12F8" w:rsidP="006F12F8">
            <w:pPr>
              <w:spacing w:before="100" w:line="252" w:lineRule="auto"/>
              <w:rPr>
                <w:rFonts w:eastAsia="Calibri"/>
                <w:sz w:val="28"/>
                <w:szCs w:val="28"/>
                <w:lang w:val="en-GB"/>
              </w:rPr>
            </w:pPr>
            <w:r w:rsidRPr="006F12F8">
              <w:rPr>
                <w:rFonts w:eastAsia="Calibri"/>
                <w:sz w:val="28"/>
                <w:szCs w:val="28"/>
                <w:lang w:val="en-GB"/>
              </w:rPr>
              <w:t xml:space="preserve">Theo </w:t>
            </w:r>
            <w:proofErr w:type="spellStart"/>
            <w:r w:rsidRPr="006F12F8">
              <w:rPr>
                <w:rFonts w:eastAsia="Calibri"/>
                <w:sz w:val="28"/>
                <w:szCs w:val="28"/>
                <w:lang w:val="en-GB"/>
              </w:rPr>
              <w:t>dõi</w:t>
            </w:r>
            <w:proofErr w:type="spellEnd"/>
            <w:r w:rsidRPr="006F12F8">
              <w:rPr>
                <w:rFonts w:eastAsia="Calibri"/>
                <w:sz w:val="28"/>
                <w:szCs w:val="28"/>
                <w:lang w:val="en-GB"/>
              </w:rPr>
              <w:t xml:space="preserve"> </w:t>
            </w:r>
            <w:proofErr w:type="spellStart"/>
            <w:r w:rsidRPr="006F12F8">
              <w:rPr>
                <w:rFonts w:eastAsia="Calibri"/>
                <w:sz w:val="28"/>
                <w:szCs w:val="28"/>
                <w:lang w:val="en-GB"/>
              </w:rPr>
              <w:t>tình</w:t>
            </w:r>
            <w:proofErr w:type="spellEnd"/>
            <w:r w:rsidRPr="006F12F8">
              <w:rPr>
                <w:rFonts w:eastAsia="Calibri"/>
                <w:sz w:val="28"/>
                <w:szCs w:val="28"/>
                <w:lang w:val="en-GB"/>
              </w:rPr>
              <w:t xml:space="preserve"> </w:t>
            </w:r>
            <w:proofErr w:type="spellStart"/>
            <w:r w:rsidRPr="006F12F8">
              <w:rPr>
                <w:rFonts w:eastAsia="Calibri"/>
                <w:sz w:val="28"/>
                <w:szCs w:val="28"/>
                <w:lang w:val="en-GB"/>
              </w:rPr>
              <w:t>hình</w:t>
            </w:r>
            <w:proofErr w:type="spellEnd"/>
            <w:r w:rsidRPr="006F12F8">
              <w:rPr>
                <w:rFonts w:eastAsia="Calibri"/>
                <w:sz w:val="28"/>
                <w:szCs w:val="28"/>
                <w:lang w:val="en-GB"/>
              </w:rPr>
              <w:t xml:space="preserve"> tai </w:t>
            </w:r>
            <w:proofErr w:type="spellStart"/>
            <w:r w:rsidRPr="006F12F8">
              <w:rPr>
                <w:rFonts w:eastAsia="Calibri"/>
                <w:sz w:val="28"/>
                <w:szCs w:val="28"/>
                <w:lang w:val="en-GB"/>
              </w:rPr>
              <w:t>nạn</w:t>
            </w:r>
            <w:proofErr w:type="spellEnd"/>
            <w:r w:rsidRPr="006F12F8">
              <w:rPr>
                <w:rFonts w:eastAsia="Calibri"/>
                <w:sz w:val="28"/>
                <w:szCs w:val="28"/>
                <w:lang w:val="en-GB"/>
              </w:rPr>
              <w:t xml:space="preserve"> </w:t>
            </w:r>
            <w:proofErr w:type="spellStart"/>
            <w:r w:rsidRPr="006F12F8">
              <w:rPr>
                <w:rFonts w:eastAsia="Calibri"/>
                <w:sz w:val="28"/>
                <w:szCs w:val="28"/>
                <w:lang w:val="en-GB"/>
              </w:rPr>
              <w:t>giao</w:t>
            </w:r>
            <w:proofErr w:type="spellEnd"/>
            <w:r w:rsidRPr="006F12F8">
              <w:rPr>
                <w:rFonts w:eastAsia="Calibri"/>
                <w:sz w:val="28"/>
                <w:szCs w:val="28"/>
                <w:lang w:val="en-GB"/>
              </w:rPr>
              <w:t xml:space="preserve"> </w:t>
            </w:r>
            <w:proofErr w:type="spellStart"/>
            <w:r w:rsidRPr="006F12F8">
              <w:rPr>
                <w:rFonts w:eastAsia="Calibri"/>
                <w:sz w:val="28"/>
                <w:szCs w:val="28"/>
                <w:lang w:val="en-GB"/>
              </w:rPr>
              <w:t>thông</w:t>
            </w:r>
            <w:proofErr w:type="spellEnd"/>
            <w:r w:rsidRPr="006F12F8">
              <w:rPr>
                <w:rFonts w:eastAsia="Calibri"/>
                <w:sz w:val="28"/>
                <w:szCs w:val="28"/>
                <w:lang w:val="en-GB"/>
              </w:rPr>
              <w:t xml:space="preserve">, </w:t>
            </w:r>
            <w:proofErr w:type="spellStart"/>
            <w:r w:rsidRPr="006F12F8">
              <w:rPr>
                <w:rFonts w:eastAsia="Calibri"/>
                <w:sz w:val="28"/>
                <w:szCs w:val="28"/>
                <w:lang w:val="en-GB"/>
              </w:rPr>
              <w:t>tham</w:t>
            </w:r>
            <w:proofErr w:type="spellEnd"/>
            <w:r w:rsidRPr="006F12F8">
              <w:rPr>
                <w:rFonts w:eastAsia="Calibri"/>
                <w:sz w:val="28"/>
                <w:szCs w:val="28"/>
                <w:lang w:val="en-GB"/>
              </w:rPr>
              <w:t xml:space="preserve"> </w:t>
            </w:r>
            <w:proofErr w:type="spellStart"/>
            <w:r w:rsidRPr="006F12F8">
              <w:rPr>
                <w:rFonts w:eastAsia="Calibri"/>
                <w:sz w:val="28"/>
                <w:szCs w:val="28"/>
                <w:lang w:val="en-GB"/>
              </w:rPr>
              <w:t>gia</w:t>
            </w:r>
            <w:proofErr w:type="spellEnd"/>
            <w:r w:rsidRPr="006F12F8">
              <w:rPr>
                <w:rFonts w:eastAsia="Calibri"/>
                <w:sz w:val="28"/>
                <w:szCs w:val="28"/>
                <w:lang w:val="en-GB"/>
              </w:rPr>
              <w:t xml:space="preserve"> </w:t>
            </w:r>
            <w:proofErr w:type="spellStart"/>
            <w:r w:rsidRPr="006F12F8">
              <w:rPr>
                <w:rFonts w:eastAsia="Calibri"/>
                <w:sz w:val="28"/>
                <w:szCs w:val="28"/>
                <w:lang w:val="en-GB"/>
              </w:rPr>
              <w:t>xử</w:t>
            </w:r>
            <w:proofErr w:type="spellEnd"/>
            <w:r w:rsidRPr="006F12F8">
              <w:rPr>
                <w:rFonts w:eastAsia="Calibri"/>
                <w:sz w:val="28"/>
                <w:szCs w:val="28"/>
                <w:lang w:val="en-GB"/>
              </w:rPr>
              <w:t xml:space="preserve"> </w:t>
            </w:r>
            <w:proofErr w:type="spellStart"/>
            <w:r w:rsidRPr="006F12F8">
              <w:rPr>
                <w:rFonts w:eastAsia="Calibri"/>
                <w:sz w:val="28"/>
                <w:szCs w:val="28"/>
                <w:lang w:val="en-GB"/>
              </w:rPr>
              <w:t>lý</w:t>
            </w:r>
            <w:proofErr w:type="spellEnd"/>
            <w:r w:rsidRPr="006F12F8">
              <w:rPr>
                <w:rFonts w:eastAsia="Calibri"/>
                <w:sz w:val="28"/>
                <w:szCs w:val="28"/>
                <w:lang w:val="en-GB"/>
              </w:rPr>
              <w:t xml:space="preserve">, </w:t>
            </w:r>
            <w:proofErr w:type="spellStart"/>
            <w:r w:rsidRPr="006F12F8">
              <w:rPr>
                <w:rFonts w:eastAsia="Calibri"/>
                <w:sz w:val="28"/>
                <w:szCs w:val="28"/>
                <w:lang w:val="en-GB"/>
              </w:rPr>
              <w:t>báo</w:t>
            </w:r>
            <w:proofErr w:type="spellEnd"/>
            <w:r w:rsidRPr="006F12F8">
              <w:rPr>
                <w:rFonts w:eastAsia="Calibri"/>
                <w:sz w:val="28"/>
                <w:szCs w:val="28"/>
                <w:lang w:val="en-GB"/>
              </w:rPr>
              <w:t xml:space="preserve"> </w:t>
            </w:r>
            <w:proofErr w:type="spellStart"/>
            <w:r w:rsidRPr="006F12F8">
              <w:rPr>
                <w:rFonts w:eastAsia="Calibri"/>
                <w:sz w:val="28"/>
                <w:szCs w:val="28"/>
                <w:lang w:val="en-GB"/>
              </w:rPr>
              <w:t>cáo</w:t>
            </w:r>
            <w:proofErr w:type="spellEnd"/>
            <w:r w:rsidRPr="006F12F8">
              <w:rPr>
                <w:rFonts w:eastAsia="Calibri"/>
                <w:sz w:val="28"/>
                <w:szCs w:val="28"/>
                <w:lang w:val="en-GB"/>
              </w:rPr>
              <w:t xml:space="preserve"> </w:t>
            </w:r>
            <w:proofErr w:type="spellStart"/>
            <w:r w:rsidRPr="006F12F8">
              <w:rPr>
                <w:rFonts w:eastAsia="Calibri"/>
                <w:sz w:val="28"/>
                <w:szCs w:val="28"/>
                <w:lang w:val="en-GB"/>
              </w:rPr>
              <w:t>theo</w:t>
            </w:r>
            <w:proofErr w:type="spellEnd"/>
            <w:r w:rsidRPr="006F12F8">
              <w:rPr>
                <w:rFonts w:eastAsia="Calibri"/>
                <w:sz w:val="28"/>
                <w:szCs w:val="28"/>
                <w:lang w:val="en-GB"/>
              </w:rPr>
              <w:t xml:space="preserve"> </w:t>
            </w:r>
            <w:proofErr w:type="spellStart"/>
            <w:r w:rsidRPr="006F12F8">
              <w:rPr>
                <w:rFonts w:eastAsia="Calibri"/>
                <w:sz w:val="28"/>
                <w:szCs w:val="28"/>
                <w:lang w:val="en-GB"/>
              </w:rPr>
              <w:t>quy</w:t>
            </w:r>
            <w:proofErr w:type="spellEnd"/>
            <w:r w:rsidRPr="006F12F8">
              <w:rPr>
                <w:rFonts w:eastAsia="Calibri"/>
                <w:sz w:val="28"/>
                <w:szCs w:val="28"/>
                <w:lang w:val="en-GB"/>
              </w:rPr>
              <w:t xml:space="preserve"> </w:t>
            </w:r>
            <w:proofErr w:type="spellStart"/>
            <w:r w:rsidRPr="006F12F8">
              <w:rPr>
                <w:rFonts w:eastAsia="Calibri"/>
                <w:sz w:val="28"/>
                <w:szCs w:val="28"/>
                <w:lang w:val="en-GB"/>
              </w:rPr>
              <w:t>định</w:t>
            </w:r>
            <w:proofErr w:type="spellEnd"/>
            <w:r w:rsidRPr="006F12F8">
              <w:rPr>
                <w:rFonts w:eastAsia="Calibri"/>
                <w:sz w:val="28"/>
                <w:szCs w:val="28"/>
                <w:lang w:val="en-GB"/>
              </w:rPr>
              <w:t xml:space="preserve"> </w:t>
            </w:r>
            <w:proofErr w:type="spellStart"/>
            <w:r w:rsidRPr="006F12F8">
              <w:rPr>
                <w:rFonts w:eastAsia="Calibri"/>
                <w:sz w:val="28"/>
                <w:szCs w:val="28"/>
                <w:lang w:val="en-GB"/>
              </w:rPr>
              <w:t>tại</w:t>
            </w:r>
            <w:proofErr w:type="spellEnd"/>
            <w:r w:rsidRPr="006F12F8">
              <w:rPr>
                <w:rFonts w:eastAsia="Calibri"/>
                <w:sz w:val="28"/>
                <w:szCs w:val="28"/>
                <w:lang w:val="en-GB"/>
              </w:rPr>
              <w:t xml:space="preserve"> </w:t>
            </w:r>
            <w:bookmarkStart w:id="5" w:name="dc_117"/>
            <w:proofErr w:type="spellStart"/>
            <w:r w:rsidRPr="006F12F8">
              <w:rPr>
                <w:rFonts w:eastAsia="Calibri"/>
                <w:sz w:val="28"/>
                <w:szCs w:val="28"/>
                <w:lang w:val="en-GB"/>
              </w:rPr>
              <w:t>khoản</w:t>
            </w:r>
            <w:proofErr w:type="spellEnd"/>
            <w:r w:rsidRPr="006F12F8">
              <w:rPr>
                <w:rFonts w:eastAsia="Calibri"/>
                <w:sz w:val="28"/>
                <w:szCs w:val="28"/>
                <w:lang w:val="en-GB"/>
              </w:rPr>
              <w:t xml:space="preserve"> 3 </w:t>
            </w:r>
            <w:proofErr w:type="spellStart"/>
            <w:r w:rsidRPr="006F12F8">
              <w:rPr>
                <w:rFonts w:eastAsia="Calibri"/>
                <w:sz w:val="28"/>
                <w:szCs w:val="28"/>
                <w:lang w:val="en-GB"/>
              </w:rPr>
              <w:t>Điều</w:t>
            </w:r>
            <w:proofErr w:type="spellEnd"/>
            <w:r w:rsidRPr="006F12F8">
              <w:rPr>
                <w:rFonts w:eastAsia="Calibri"/>
                <w:sz w:val="28"/>
                <w:szCs w:val="28"/>
                <w:lang w:val="en-GB"/>
              </w:rPr>
              <w:t xml:space="preserve"> 19 Thông </w:t>
            </w:r>
            <w:proofErr w:type="spellStart"/>
            <w:r w:rsidRPr="006F12F8">
              <w:rPr>
                <w:rFonts w:eastAsia="Calibri"/>
                <w:sz w:val="28"/>
                <w:szCs w:val="28"/>
                <w:lang w:val="en-GB"/>
              </w:rPr>
              <w:t>tư</w:t>
            </w:r>
            <w:bookmarkEnd w:id="5"/>
            <w:proofErr w:type="spellEnd"/>
            <w:r w:rsidRPr="006F12F8">
              <w:rPr>
                <w:rFonts w:eastAsia="Calibri"/>
                <w:sz w:val="28"/>
                <w:szCs w:val="28"/>
                <w:lang w:val="en-GB"/>
              </w:rPr>
              <w:t xml:space="preserve"> 41/2024 </w:t>
            </w:r>
            <w:proofErr w:type="spellStart"/>
            <w:r w:rsidRPr="006F12F8">
              <w:rPr>
                <w:rFonts w:eastAsia="Calibri"/>
                <w:sz w:val="28"/>
                <w:szCs w:val="28"/>
                <w:lang w:val="en-GB"/>
              </w:rPr>
              <w:t>và</w:t>
            </w:r>
            <w:proofErr w:type="spellEnd"/>
            <w:r w:rsidRPr="006F12F8">
              <w:rPr>
                <w:rFonts w:eastAsia="Calibri"/>
                <w:sz w:val="28"/>
                <w:szCs w:val="28"/>
                <w:lang w:val="en-GB"/>
              </w:rPr>
              <w:t xml:space="preserve"> </w:t>
            </w:r>
            <w:proofErr w:type="spellStart"/>
            <w:r w:rsidRPr="006F12F8">
              <w:rPr>
                <w:rFonts w:eastAsia="Calibri"/>
                <w:sz w:val="28"/>
                <w:szCs w:val="28"/>
                <w:lang w:val="en-GB"/>
              </w:rPr>
              <w:t>Mục</w:t>
            </w:r>
            <w:proofErr w:type="spellEnd"/>
            <w:r w:rsidRPr="006F12F8">
              <w:rPr>
                <w:rFonts w:eastAsia="Calibri"/>
                <w:sz w:val="28"/>
                <w:szCs w:val="28"/>
                <w:lang w:val="en-GB"/>
              </w:rPr>
              <w:t xml:space="preserve"> 4.2.6, 4.2.7 </w:t>
            </w:r>
            <w:proofErr w:type="spellStart"/>
            <w:r w:rsidRPr="006F12F8">
              <w:rPr>
                <w:rFonts w:eastAsia="Calibri"/>
                <w:sz w:val="28"/>
                <w:szCs w:val="28"/>
                <w:lang w:val="en-GB"/>
              </w:rPr>
              <w:t>của</w:t>
            </w:r>
            <w:proofErr w:type="spellEnd"/>
            <w:r w:rsidRPr="006F12F8">
              <w:rPr>
                <w:rFonts w:eastAsia="Calibri"/>
                <w:sz w:val="28"/>
                <w:szCs w:val="28"/>
                <w:lang w:val="en-GB"/>
              </w:rPr>
              <w:t xml:space="preserve"> TCVN 14182:2024</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783348FB" w14:textId="77777777" w:rsidR="006F12F8" w:rsidRPr="006F12F8" w:rsidRDefault="006F12F8" w:rsidP="006F12F8">
            <w:pPr>
              <w:spacing w:before="100" w:line="252" w:lineRule="auto"/>
              <w:rPr>
                <w:rFonts w:eastAsia="Calibri"/>
                <w:sz w:val="28"/>
                <w:szCs w:val="28"/>
                <w:lang w:val="en-GB"/>
              </w:rPr>
            </w:pPr>
            <w:r w:rsidRPr="006F12F8">
              <w:rPr>
                <w:rFonts w:eastAsia="Calibri"/>
                <w:sz w:val="28"/>
                <w:szCs w:val="28"/>
                <w:lang w:val="en-GB"/>
              </w:rPr>
              <w:t xml:space="preserve">a) Khi </w:t>
            </w:r>
            <w:proofErr w:type="spellStart"/>
            <w:r w:rsidRPr="006F12F8">
              <w:rPr>
                <w:rFonts w:eastAsia="Calibri"/>
                <w:sz w:val="28"/>
                <w:szCs w:val="28"/>
                <w:lang w:val="en-GB"/>
              </w:rPr>
              <w:t>có</w:t>
            </w:r>
            <w:proofErr w:type="spellEnd"/>
            <w:r w:rsidRPr="006F12F8">
              <w:rPr>
                <w:rFonts w:eastAsia="Calibri"/>
                <w:sz w:val="28"/>
                <w:szCs w:val="28"/>
                <w:lang w:val="en-GB"/>
              </w:rPr>
              <w:t xml:space="preserve"> tai </w:t>
            </w:r>
            <w:proofErr w:type="spellStart"/>
            <w:r w:rsidRPr="006F12F8">
              <w:rPr>
                <w:rFonts w:eastAsia="Calibri"/>
                <w:sz w:val="28"/>
                <w:szCs w:val="28"/>
                <w:lang w:val="en-GB"/>
              </w:rPr>
              <w:t>nạn</w:t>
            </w:r>
            <w:proofErr w:type="spellEnd"/>
            <w:r w:rsidRPr="006F12F8">
              <w:rPr>
                <w:rFonts w:eastAsia="Calibri"/>
                <w:sz w:val="28"/>
                <w:szCs w:val="28"/>
                <w:lang w:val="en-GB"/>
              </w:rPr>
              <w:t xml:space="preserve"> </w:t>
            </w:r>
            <w:proofErr w:type="spellStart"/>
            <w:r w:rsidRPr="006F12F8">
              <w:rPr>
                <w:rFonts w:eastAsia="Calibri"/>
                <w:sz w:val="28"/>
                <w:szCs w:val="28"/>
                <w:lang w:val="en-GB"/>
              </w:rPr>
              <w:t>giao</w:t>
            </w:r>
            <w:proofErr w:type="spellEnd"/>
            <w:r w:rsidRPr="006F12F8">
              <w:rPr>
                <w:rFonts w:eastAsia="Calibri"/>
                <w:sz w:val="28"/>
                <w:szCs w:val="28"/>
                <w:lang w:val="en-GB"/>
              </w:rPr>
              <w:t xml:space="preserve"> </w:t>
            </w:r>
            <w:proofErr w:type="spellStart"/>
            <w:r w:rsidRPr="006F12F8">
              <w:rPr>
                <w:rFonts w:eastAsia="Calibri"/>
                <w:sz w:val="28"/>
                <w:szCs w:val="28"/>
                <w:lang w:val="en-GB"/>
              </w:rPr>
              <w:t>thông</w:t>
            </w:r>
            <w:proofErr w:type="spellEnd"/>
            <w:r w:rsidRPr="006F12F8">
              <w:rPr>
                <w:rFonts w:eastAsia="Calibri"/>
                <w:sz w:val="28"/>
                <w:szCs w:val="28"/>
                <w:lang w:val="en-GB"/>
              </w:rPr>
              <w:t xml:space="preserve">, </w:t>
            </w:r>
            <w:proofErr w:type="spellStart"/>
            <w:r w:rsidRPr="006F12F8">
              <w:rPr>
                <w:rFonts w:eastAsia="Calibri"/>
                <w:sz w:val="28"/>
                <w:szCs w:val="28"/>
                <w:lang w:val="en-GB"/>
              </w:rPr>
              <w:t>phải</w:t>
            </w:r>
            <w:proofErr w:type="spellEnd"/>
            <w:r w:rsidRPr="006F12F8">
              <w:rPr>
                <w:rFonts w:eastAsia="Calibri"/>
                <w:sz w:val="28"/>
                <w:szCs w:val="28"/>
                <w:lang w:val="en-GB"/>
              </w:rPr>
              <w:t xml:space="preserve"> </w:t>
            </w:r>
            <w:proofErr w:type="spellStart"/>
            <w:r w:rsidRPr="006F12F8">
              <w:rPr>
                <w:rFonts w:eastAsia="Calibri"/>
                <w:sz w:val="28"/>
                <w:szCs w:val="28"/>
                <w:lang w:val="en-GB"/>
              </w:rPr>
              <w:t>thông</w:t>
            </w:r>
            <w:proofErr w:type="spellEnd"/>
            <w:r w:rsidRPr="006F12F8">
              <w:rPr>
                <w:rFonts w:eastAsia="Calibri"/>
                <w:sz w:val="28"/>
                <w:szCs w:val="28"/>
                <w:lang w:val="en-GB"/>
              </w:rPr>
              <w:t xml:space="preserve"> </w:t>
            </w:r>
            <w:proofErr w:type="spellStart"/>
            <w:r w:rsidRPr="006F12F8">
              <w:rPr>
                <w:rFonts w:eastAsia="Calibri"/>
                <w:sz w:val="28"/>
                <w:szCs w:val="28"/>
                <w:lang w:val="en-GB"/>
              </w:rPr>
              <w:t>báo</w:t>
            </w:r>
            <w:proofErr w:type="spellEnd"/>
            <w:r w:rsidRPr="006F12F8">
              <w:rPr>
                <w:rFonts w:eastAsia="Calibri"/>
                <w:sz w:val="28"/>
                <w:szCs w:val="28"/>
                <w:lang w:val="en-GB"/>
              </w:rPr>
              <w:t xml:space="preserve"> </w:t>
            </w:r>
            <w:proofErr w:type="spellStart"/>
            <w:r w:rsidRPr="006F12F8">
              <w:rPr>
                <w:rFonts w:eastAsia="Calibri"/>
                <w:sz w:val="28"/>
                <w:szCs w:val="28"/>
                <w:lang w:val="en-GB"/>
              </w:rPr>
              <w:t>ngay</w:t>
            </w:r>
            <w:proofErr w:type="spellEnd"/>
            <w:r w:rsidRPr="006F12F8">
              <w:rPr>
                <w:rFonts w:eastAsia="Calibri"/>
                <w:sz w:val="28"/>
                <w:szCs w:val="28"/>
                <w:lang w:val="en-GB"/>
              </w:rPr>
              <w:t xml:space="preserve"> </w:t>
            </w:r>
            <w:proofErr w:type="spellStart"/>
            <w:r w:rsidRPr="006F12F8">
              <w:rPr>
                <w:rFonts w:eastAsia="Calibri"/>
                <w:sz w:val="28"/>
                <w:szCs w:val="28"/>
                <w:lang w:val="en-GB"/>
              </w:rPr>
              <w:t>cho</w:t>
            </w:r>
            <w:proofErr w:type="spellEnd"/>
            <w:r w:rsidRPr="006F12F8">
              <w:rPr>
                <w:rFonts w:eastAsia="Calibri"/>
                <w:sz w:val="28"/>
                <w:szCs w:val="28"/>
                <w:lang w:val="en-GB"/>
              </w:rPr>
              <w:t xml:space="preserve"> </w:t>
            </w:r>
            <w:proofErr w:type="spellStart"/>
            <w:r w:rsidRPr="006F12F8">
              <w:rPr>
                <w:rFonts w:eastAsia="Calibri"/>
                <w:sz w:val="28"/>
                <w:szCs w:val="28"/>
                <w:lang w:val="en-GB"/>
              </w:rPr>
              <w:t>lực</w:t>
            </w:r>
            <w:proofErr w:type="spellEnd"/>
            <w:r w:rsidRPr="006F12F8">
              <w:rPr>
                <w:rFonts w:eastAsia="Calibri"/>
                <w:sz w:val="28"/>
                <w:szCs w:val="28"/>
                <w:lang w:val="en-GB"/>
              </w:rPr>
              <w:t xml:space="preserve"> </w:t>
            </w:r>
            <w:proofErr w:type="spellStart"/>
            <w:r w:rsidRPr="006F12F8">
              <w:rPr>
                <w:rFonts w:eastAsia="Calibri"/>
                <w:sz w:val="28"/>
                <w:szCs w:val="28"/>
                <w:lang w:val="en-GB"/>
              </w:rPr>
              <w:t>lượng</w:t>
            </w:r>
            <w:proofErr w:type="spellEnd"/>
            <w:r w:rsidRPr="006F12F8">
              <w:rPr>
                <w:rFonts w:eastAsia="Calibri"/>
                <w:sz w:val="28"/>
                <w:szCs w:val="28"/>
                <w:lang w:val="en-GB"/>
              </w:rPr>
              <w:t xml:space="preserve"> </w:t>
            </w:r>
            <w:proofErr w:type="spellStart"/>
            <w:r w:rsidRPr="006F12F8">
              <w:rPr>
                <w:rFonts w:eastAsia="Calibri"/>
                <w:sz w:val="28"/>
                <w:szCs w:val="28"/>
                <w:lang w:val="en-GB"/>
              </w:rPr>
              <w:t>chức</w:t>
            </w:r>
            <w:proofErr w:type="spellEnd"/>
            <w:r w:rsidRPr="006F12F8">
              <w:rPr>
                <w:rFonts w:eastAsia="Calibri"/>
                <w:sz w:val="28"/>
                <w:szCs w:val="28"/>
                <w:lang w:val="en-GB"/>
              </w:rPr>
              <w:t xml:space="preserve"> </w:t>
            </w:r>
            <w:proofErr w:type="spellStart"/>
            <w:r w:rsidRPr="006F12F8">
              <w:rPr>
                <w:rFonts w:eastAsia="Calibri"/>
                <w:sz w:val="28"/>
                <w:szCs w:val="28"/>
                <w:lang w:val="en-GB"/>
              </w:rPr>
              <w:t>năng</w:t>
            </w:r>
            <w:proofErr w:type="spellEnd"/>
            <w:r w:rsidRPr="006F12F8">
              <w:rPr>
                <w:rFonts w:eastAsia="Calibri"/>
                <w:sz w:val="28"/>
                <w:szCs w:val="28"/>
                <w:lang w:val="en-GB"/>
              </w:rPr>
              <w:t xml:space="preserve">, </w:t>
            </w:r>
            <w:proofErr w:type="spellStart"/>
            <w:r w:rsidRPr="006F12F8">
              <w:rPr>
                <w:rFonts w:eastAsia="Calibri"/>
                <w:sz w:val="28"/>
                <w:szCs w:val="28"/>
                <w:lang w:val="en-GB"/>
              </w:rPr>
              <w:t>xử</w:t>
            </w:r>
            <w:proofErr w:type="spellEnd"/>
            <w:r w:rsidRPr="006F12F8">
              <w:rPr>
                <w:rFonts w:eastAsia="Calibri"/>
                <w:sz w:val="28"/>
                <w:szCs w:val="28"/>
                <w:lang w:val="en-GB"/>
              </w:rPr>
              <w:t xml:space="preserve"> </w:t>
            </w:r>
            <w:proofErr w:type="spellStart"/>
            <w:r w:rsidRPr="006F12F8">
              <w:rPr>
                <w:rFonts w:eastAsia="Calibri"/>
                <w:sz w:val="28"/>
                <w:szCs w:val="28"/>
                <w:lang w:val="en-GB"/>
              </w:rPr>
              <w:t>lý</w:t>
            </w:r>
            <w:proofErr w:type="spellEnd"/>
            <w:r w:rsidRPr="006F12F8">
              <w:rPr>
                <w:rFonts w:eastAsia="Calibri"/>
                <w:sz w:val="28"/>
                <w:szCs w:val="28"/>
                <w:lang w:val="en-GB"/>
              </w:rPr>
              <w:t xml:space="preserve"> </w:t>
            </w:r>
            <w:proofErr w:type="spellStart"/>
            <w:r w:rsidRPr="006F12F8">
              <w:rPr>
                <w:rFonts w:eastAsia="Calibri"/>
                <w:sz w:val="28"/>
                <w:szCs w:val="28"/>
                <w:lang w:val="en-GB"/>
              </w:rPr>
              <w:t>ùn</w:t>
            </w:r>
            <w:proofErr w:type="spellEnd"/>
            <w:r w:rsidRPr="006F12F8">
              <w:rPr>
                <w:rFonts w:eastAsia="Calibri"/>
                <w:sz w:val="28"/>
                <w:szCs w:val="28"/>
                <w:lang w:val="en-GB"/>
              </w:rPr>
              <w:t xml:space="preserve"> </w:t>
            </w:r>
            <w:proofErr w:type="spellStart"/>
            <w:r w:rsidRPr="006F12F8">
              <w:rPr>
                <w:rFonts w:eastAsia="Calibri"/>
                <w:sz w:val="28"/>
                <w:szCs w:val="28"/>
                <w:lang w:val="en-GB"/>
              </w:rPr>
              <w:t>tắc</w:t>
            </w:r>
            <w:proofErr w:type="spellEnd"/>
            <w:r w:rsidRPr="006F12F8">
              <w:rPr>
                <w:rFonts w:eastAsia="Calibri"/>
                <w:sz w:val="28"/>
                <w:szCs w:val="28"/>
                <w:lang w:val="en-GB"/>
              </w:rPr>
              <w:t xml:space="preserve"> </w:t>
            </w:r>
            <w:proofErr w:type="spellStart"/>
            <w:r w:rsidRPr="006F12F8">
              <w:rPr>
                <w:rFonts w:eastAsia="Calibri"/>
                <w:sz w:val="28"/>
                <w:szCs w:val="28"/>
                <w:lang w:val="en-GB"/>
              </w:rPr>
              <w:t>giao</w:t>
            </w:r>
            <w:proofErr w:type="spellEnd"/>
            <w:r w:rsidRPr="006F12F8">
              <w:rPr>
                <w:rFonts w:eastAsia="Calibri"/>
                <w:sz w:val="28"/>
                <w:szCs w:val="28"/>
                <w:lang w:val="en-GB"/>
              </w:rPr>
              <w:t xml:space="preserve"> </w:t>
            </w:r>
            <w:proofErr w:type="spellStart"/>
            <w:r w:rsidRPr="006F12F8">
              <w:rPr>
                <w:rFonts w:eastAsia="Calibri"/>
                <w:sz w:val="28"/>
                <w:szCs w:val="28"/>
                <w:lang w:val="en-GB"/>
              </w:rPr>
              <w:t>thông</w:t>
            </w:r>
            <w:proofErr w:type="spellEnd"/>
            <w:r w:rsidRPr="006F12F8">
              <w:rPr>
                <w:rFonts w:eastAsia="Calibri"/>
                <w:sz w:val="28"/>
                <w:szCs w:val="28"/>
                <w:lang w:val="en-GB"/>
              </w:rPr>
              <w:t xml:space="preserve">, </w:t>
            </w:r>
            <w:proofErr w:type="spellStart"/>
            <w:r w:rsidRPr="006F12F8">
              <w:rPr>
                <w:rFonts w:eastAsia="Calibri"/>
                <w:sz w:val="28"/>
                <w:szCs w:val="28"/>
                <w:lang w:val="en-GB"/>
              </w:rPr>
              <w:t>tham</w:t>
            </w:r>
            <w:proofErr w:type="spellEnd"/>
            <w:r w:rsidRPr="006F12F8">
              <w:rPr>
                <w:rFonts w:eastAsia="Calibri"/>
                <w:sz w:val="28"/>
                <w:szCs w:val="28"/>
                <w:lang w:val="en-GB"/>
              </w:rPr>
              <w:t xml:space="preserve"> </w:t>
            </w:r>
            <w:proofErr w:type="spellStart"/>
            <w:r w:rsidRPr="006F12F8">
              <w:rPr>
                <w:rFonts w:eastAsia="Calibri"/>
                <w:sz w:val="28"/>
                <w:szCs w:val="28"/>
                <w:lang w:val="en-GB"/>
              </w:rPr>
              <w:t>gia</w:t>
            </w:r>
            <w:proofErr w:type="spellEnd"/>
            <w:r w:rsidRPr="006F12F8">
              <w:rPr>
                <w:rFonts w:eastAsia="Calibri"/>
                <w:sz w:val="28"/>
                <w:szCs w:val="28"/>
                <w:lang w:val="en-GB"/>
              </w:rPr>
              <w:t xml:space="preserve"> </w:t>
            </w:r>
            <w:proofErr w:type="spellStart"/>
            <w:r w:rsidRPr="006F12F8">
              <w:rPr>
                <w:rFonts w:eastAsia="Calibri"/>
                <w:sz w:val="28"/>
                <w:szCs w:val="28"/>
                <w:lang w:val="en-GB"/>
              </w:rPr>
              <w:t>hướng</w:t>
            </w:r>
            <w:proofErr w:type="spellEnd"/>
            <w:r w:rsidRPr="006F12F8">
              <w:rPr>
                <w:rFonts w:eastAsia="Calibri"/>
                <w:sz w:val="28"/>
                <w:szCs w:val="28"/>
                <w:lang w:val="en-GB"/>
              </w:rPr>
              <w:t xml:space="preserve"> </w:t>
            </w:r>
            <w:proofErr w:type="spellStart"/>
            <w:r w:rsidRPr="006F12F8">
              <w:rPr>
                <w:rFonts w:eastAsia="Calibri"/>
                <w:sz w:val="28"/>
                <w:szCs w:val="28"/>
                <w:lang w:val="en-GB"/>
              </w:rPr>
              <w:t>dẫn</w:t>
            </w:r>
            <w:proofErr w:type="spellEnd"/>
            <w:r w:rsidRPr="006F12F8">
              <w:rPr>
                <w:rFonts w:eastAsia="Calibri"/>
                <w:sz w:val="28"/>
                <w:szCs w:val="28"/>
                <w:lang w:val="en-GB"/>
              </w:rPr>
              <w:t xml:space="preserve"> </w:t>
            </w:r>
            <w:proofErr w:type="spellStart"/>
            <w:r w:rsidRPr="006F12F8">
              <w:rPr>
                <w:rFonts w:eastAsia="Calibri"/>
                <w:sz w:val="28"/>
                <w:szCs w:val="28"/>
                <w:lang w:val="en-GB"/>
              </w:rPr>
              <w:t>giao</w:t>
            </w:r>
            <w:proofErr w:type="spellEnd"/>
            <w:r w:rsidRPr="006F12F8">
              <w:rPr>
                <w:rFonts w:eastAsia="Calibri"/>
                <w:sz w:val="28"/>
                <w:szCs w:val="28"/>
                <w:lang w:val="en-GB"/>
              </w:rPr>
              <w:t xml:space="preserve"> </w:t>
            </w:r>
            <w:proofErr w:type="spellStart"/>
            <w:r w:rsidRPr="006F12F8">
              <w:rPr>
                <w:rFonts w:eastAsia="Calibri"/>
                <w:sz w:val="28"/>
                <w:szCs w:val="28"/>
                <w:lang w:val="en-GB"/>
              </w:rPr>
              <w:t>thông</w:t>
            </w:r>
            <w:proofErr w:type="spellEnd"/>
            <w:r w:rsidRPr="006F12F8">
              <w:rPr>
                <w:rFonts w:eastAsia="Calibri"/>
                <w:sz w:val="28"/>
                <w:szCs w:val="28"/>
                <w:lang w:val="en-GB"/>
              </w:rPr>
              <w:t xml:space="preserve"> (</w:t>
            </w:r>
            <w:proofErr w:type="spellStart"/>
            <w:r w:rsidRPr="006F12F8">
              <w:rPr>
                <w:rFonts w:eastAsia="Calibri"/>
                <w:sz w:val="28"/>
                <w:szCs w:val="28"/>
                <w:lang w:val="en-GB"/>
              </w:rPr>
              <w:t>nếu</w:t>
            </w:r>
            <w:proofErr w:type="spellEnd"/>
            <w:r w:rsidRPr="006F12F8">
              <w:rPr>
                <w:rFonts w:eastAsia="Calibri"/>
                <w:sz w:val="28"/>
                <w:szCs w:val="28"/>
                <w:lang w:val="en-GB"/>
              </w:rPr>
              <w:t xml:space="preserve"> </w:t>
            </w:r>
            <w:proofErr w:type="spellStart"/>
            <w:r w:rsidRPr="006F12F8">
              <w:rPr>
                <w:rFonts w:eastAsia="Calibri"/>
                <w:sz w:val="28"/>
                <w:szCs w:val="28"/>
                <w:lang w:val="en-GB"/>
              </w:rPr>
              <w:t>cần</w:t>
            </w:r>
            <w:proofErr w:type="spellEnd"/>
            <w:r w:rsidRPr="006F12F8">
              <w:rPr>
                <w:rFonts w:eastAsia="Calibri"/>
                <w:sz w:val="28"/>
                <w:szCs w:val="28"/>
                <w:lang w:val="en-GB"/>
              </w:rPr>
              <w:t xml:space="preserve">), </w:t>
            </w:r>
            <w:proofErr w:type="spellStart"/>
            <w:r w:rsidRPr="006F12F8">
              <w:rPr>
                <w:rFonts w:eastAsia="Calibri"/>
                <w:sz w:val="28"/>
                <w:szCs w:val="28"/>
                <w:lang w:val="en-GB"/>
              </w:rPr>
              <w:t>tham</w:t>
            </w:r>
            <w:proofErr w:type="spellEnd"/>
            <w:r w:rsidRPr="006F12F8">
              <w:rPr>
                <w:rFonts w:eastAsia="Calibri"/>
                <w:sz w:val="28"/>
                <w:szCs w:val="28"/>
                <w:lang w:val="en-GB"/>
              </w:rPr>
              <w:t xml:space="preserve"> </w:t>
            </w:r>
            <w:proofErr w:type="spellStart"/>
            <w:r w:rsidRPr="006F12F8">
              <w:rPr>
                <w:rFonts w:eastAsia="Calibri"/>
                <w:sz w:val="28"/>
                <w:szCs w:val="28"/>
                <w:lang w:val="en-GB"/>
              </w:rPr>
              <w:t>gia</w:t>
            </w:r>
            <w:proofErr w:type="spellEnd"/>
            <w:r w:rsidRPr="006F12F8">
              <w:rPr>
                <w:rFonts w:eastAsia="Calibri"/>
                <w:sz w:val="28"/>
                <w:szCs w:val="28"/>
                <w:lang w:val="en-GB"/>
              </w:rPr>
              <w:t xml:space="preserve"> </w:t>
            </w:r>
            <w:proofErr w:type="spellStart"/>
            <w:r w:rsidRPr="006F12F8">
              <w:rPr>
                <w:rFonts w:eastAsia="Calibri"/>
                <w:sz w:val="28"/>
                <w:szCs w:val="28"/>
                <w:lang w:val="en-GB"/>
              </w:rPr>
              <w:t>cứu</w:t>
            </w:r>
            <w:proofErr w:type="spellEnd"/>
            <w:r w:rsidRPr="006F12F8">
              <w:rPr>
                <w:rFonts w:eastAsia="Calibri"/>
                <w:sz w:val="28"/>
                <w:szCs w:val="28"/>
                <w:lang w:val="en-GB"/>
              </w:rPr>
              <w:t xml:space="preserve"> </w:t>
            </w:r>
            <w:proofErr w:type="spellStart"/>
            <w:r w:rsidRPr="006F12F8">
              <w:rPr>
                <w:rFonts w:eastAsia="Calibri"/>
                <w:sz w:val="28"/>
                <w:szCs w:val="28"/>
                <w:lang w:val="en-GB"/>
              </w:rPr>
              <w:t>nạn</w:t>
            </w:r>
            <w:proofErr w:type="spellEnd"/>
            <w:r w:rsidRPr="006F12F8">
              <w:rPr>
                <w:rFonts w:eastAsia="Calibri"/>
                <w:sz w:val="28"/>
                <w:szCs w:val="28"/>
                <w:lang w:val="en-GB"/>
              </w:rPr>
              <w:t xml:space="preserve"> </w:t>
            </w:r>
            <w:proofErr w:type="spellStart"/>
            <w:r w:rsidRPr="006F12F8">
              <w:rPr>
                <w:rFonts w:eastAsia="Calibri"/>
                <w:sz w:val="28"/>
                <w:szCs w:val="28"/>
                <w:lang w:val="en-GB"/>
              </w:rPr>
              <w:t>cứu</w:t>
            </w:r>
            <w:proofErr w:type="spellEnd"/>
            <w:r w:rsidRPr="006F12F8">
              <w:rPr>
                <w:rFonts w:eastAsia="Calibri"/>
                <w:sz w:val="28"/>
                <w:szCs w:val="28"/>
                <w:lang w:val="en-GB"/>
              </w:rPr>
              <w:t xml:space="preserve"> </w:t>
            </w:r>
            <w:proofErr w:type="spellStart"/>
            <w:r w:rsidRPr="006F12F8">
              <w:rPr>
                <w:rFonts w:eastAsia="Calibri"/>
                <w:sz w:val="28"/>
                <w:szCs w:val="28"/>
                <w:lang w:val="en-GB"/>
              </w:rPr>
              <w:t>hộ</w:t>
            </w:r>
            <w:proofErr w:type="spellEnd"/>
            <w:r w:rsidRPr="006F12F8">
              <w:rPr>
                <w:rFonts w:eastAsia="Calibri"/>
                <w:sz w:val="28"/>
                <w:szCs w:val="28"/>
                <w:lang w:val="en-GB"/>
              </w:rPr>
              <w:t xml:space="preserve">, </w:t>
            </w:r>
            <w:proofErr w:type="spellStart"/>
            <w:r w:rsidRPr="006F12F8">
              <w:rPr>
                <w:rFonts w:eastAsia="Calibri"/>
                <w:sz w:val="28"/>
                <w:szCs w:val="28"/>
                <w:lang w:val="en-GB"/>
              </w:rPr>
              <w:t>bảo</w:t>
            </w:r>
            <w:proofErr w:type="spellEnd"/>
            <w:r w:rsidRPr="006F12F8">
              <w:rPr>
                <w:rFonts w:eastAsia="Calibri"/>
                <w:sz w:val="28"/>
                <w:szCs w:val="28"/>
                <w:lang w:val="en-GB"/>
              </w:rPr>
              <w:t xml:space="preserve"> </w:t>
            </w:r>
            <w:proofErr w:type="spellStart"/>
            <w:r w:rsidRPr="006F12F8">
              <w:rPr>
                <w:rFonts w:eastAsia="Calibri"/>
                <w:sz w:val="28"/>
                <w:szCs w:val="28"/>
                <w:lang w:val="en-GB"/>
              </w:rPr>
              <w:t>vệ</w:t>
            </w:r>
            <w:proofErr w:type="spellEnd"/>
            <w:r w:rsidRPr="006F12F8">
              <w:rPr>
                <w:rFonts w:eastAsia="Calibri"/>
                <w:sz w:val="28"/>
                <w:szCs w:val="28"/>
                <w:lang w:val="en-GB"/>
              </w:rPr>
              <w:t xml:space="preserve"> </w:t>
            </w:r>
            <w:proofErr w:type="spellStart"/>
            <w:r w:rsidRPr="006F12F8">
              <w:rPr>
                <w:rFonts w:eastAsia="Calibri"/>
                <w:sz w:val="28"/>
                <w:szCs w:val="28"/>
                <w:lang w:val="en-GB"/>
              </w:rPr>
              <w:t>hiện</w:t>
            </w:r>
            <w:proofErr w:type="spellEnd"/>
            <w:r w:rsidRPr="006F12F8">
              <w:rPr>
                <w:rFonts w:eastAsia="Calibri"/>
                <w:sz w:val="28"/>
                <w:szCs w:val="28"/>
                <w:lang w:val="en-GB"/>
              </w:rPr>
              <w:t xml:space="preserve"> </w:t>
            </w:r>
            <w:proofErr w:type="spellStart"/>
            <w:r w:rsidRPr="006F12F8">
              <w:rPr>
                <w:rFonts w:eastAsia="Calibri"/>
                <w:sz w:val="28"/>
                <w:szCs w:val="28"/>
                <w:lang w:val="en-GB"/>
              </w:rPr>
              <w:t>trường</w:t>
            </w:r>
            <w:proofErr w:type="spellEnd"/>
            <w:r w:rsidRPr="006F12F8">
              <w:rPr>
                <w:rFonts w:eastAsia="Calibri"/>
                <w:sz w:val="28"/>
                <w:szCs w:val="28"/>
                <w:lang w:val="en-GB"/>
              </w:rPr>
              <w:t>.</w:t>
            </w:r>
          </w:p>
          <w:p w14:paraId="6283BD97" w14:textId="77777777" w:rsidR="006F12F8" w:rsidRPr="006F12F8" w:rsidRDefault="006F12F8" w:rsidP="006F12F8">
            <w:pPr>
              <w:spacing w:before="100" w:line="252" w:lineRule="auto"/>
              <w:rPr>
                <w:rFonts w:eastAsia="Calibri"/>
                <w:sz w:val="28"/>
                <w:szCs w:val="28"/>
                <w:lang w:val="en-GB"/>
              </w:rPr>
            </w:pPr>
            <w:proofErr w:type="spellStart"/>
            <w:r w:rsidRPr="006F12F8">
              <w:rPr>
                <w:rFonts w:eastAsia="Calibri"/>
                <w:sz w:val="28"/>
                <w:szCs w:val="28"/>
                <w:lang w:val="en-GB"/>
              </w:rPr>
              <w:t>Phát</w:t>
            </w:r>
            <w:proofErr w:type="spellEnd"/>
            <w:r w:rsidRPr="006F12F8">
              <w:rPr>
                <w:rFonts w:eastAsia="Calibri"/>
                <w:sz w:val="28"/>
                <w:szCs w:val="28"/>
                <w:lang w:val="en-GB"/>
              </w:rPr>
              <w:t xml:space="preserve"> </w:t>
            </w:r>
            <w:proofErr w:type="spellStart"/>
            <w:r w:rsidRPr="006F12F8">
              <w:rPr>
                <w:rFonts w:eastAsia="Calibri"/>
                <w:sz w:val="28"/>
                <w:szCs w:val="28"/>
                <w:lang w:val="en-GB"/>
              </w:rPr>
              <w:t>hiện</w:t>
            </w:r>
            <w:proofErr w:type="spellEnd"/>
            <w:r w:rsidRPr="006F12F8">
              <w:rPr>
                <w:rFonts w:eastAsia="Calibri"/>
                <w:sz w:val="28"/>
                <w:szCs w:val="28"/>
                <w:lang w:val="en-GB"/>
              </w:rPr>
              <w:t xml:space="preserve">, </w:t>
            </w:r>
            <w:proofErr w:type="spellStart"/>
            <w:r w:rsidRPr="006F12F8">
              <w:rPr>
                <w:rFonts w:eastAsia="Calibri"/>
                <w:sz w:val="28"/>
                <w:szCs w:val="28"/>
                <w:lang w:val="en-GB"/>
              </w:rPr>
              <w:t>phối</w:t>
            </w:r>
            <w:proofErr w:type="spellEnd"/>
            <w:r w:rsidRPr="006F12F8">
              <w:rPr>
                <w:rFonts w:eastAsia="Calibri"/>
                <w:sz w:val="28"/>
                <w:szCs w:val="28"/>
                <w:lang w:val="en-GB"/>
              </w:rPr>
              <w:t xml:space="preserve"> </w:t>
            </w:r>
            <w:proofErr w:type="spellStart"/>
            <w:r w:rsidRPr="006F12F8">
              <w:rPr>
                <w:rFonts w:eastAsia="Calibri"/>
                <w:sz w:val="28"/>
                <w:szCs w:val="28"/>
                <w:lang w:val="en-GB"/>
              </w:rPr>
              <w:t>hợp</w:t>
            </w:r>
            <w:proofErr w:type="spellEnd"/>
            <w:r w:rsidRPr="006F12F8">
              <w:rPr>
                <w:rFonts w:eastAsia="Calibri"/>
                <w:sz w:val="28"/>
                <w:szCs w:val="28"/>
                <w:lang w:val="en-GB"/>
              </w:rPr>
              <w:t xml:space="preserve"> </w:t>
            </w:r>
            <w:proofErr w:type="spellStart"/>
            <w:r w:rsidRPr="006F12F8">
              <w:rPr>
                <w:rFonts w:eastAsia="Calibri"/>
                <w:sz w:val="28"/>
                <w:szCs w:val="28"/>
                <w:lang w:val="en-GB"/>
              </w:rPr>
              <w:t>kịp</w:t>
            </w:r>
            <w:proofErr w:type="spellEnd"/>
            <w:r w:rsidRPr="006F12F8">
              <w:rPr>
                <w:rFonts w:eastAsia="Calibri"/>
                <w:sz w:val="28"/>
                <w:szCs w:val="28"/>
                <w:lang w:val="en-GB"/>
              </w:rPr>
              <w:t xml:space="preserve"> </w:t>
            </w:r>
            <w:proofErr w:type="spellStart"/>
            <w:r w:rsidRPr="006F12F8">
              <w:rPr>
                <w:rFonts w:eastAsia="Calibri"/>
                <w:sz w:val="28"/>
                <w:szCs w:val="28"/>
                <w:lang w:val="en-GB"/>
              </w:rPr>
              <w:t>thời</w:t>
            </w:r>
            <w:proofErr w:type="spellEnd"/>
            <w:r w:rsidRPr="006F12F8">
              <w:rPr>
                <w:rFonts w:eastAsia="Calibri"/>
                <w:sz w:val="28"/>
                <w:szCs w:val="28"/>
                <w:lang w:val="en-GB"/>
              </w:rPr>
              <w:t xml:space="preserve"> </w:t>
            </w:r>
            <w:proofErr w:type="spellStart"/>
            <w:r w:rsidRPr="006F12F8">
              <w:rPr>
                <w:rFonts w:eastAsia="Calibri"/>
                <w:sz w:val="28"/>
                <w:szCs w:val="28"/>
                <w:lang w:val="en-GB"/>
              </w:rPr>
              <w:t>với</w:t>
            </w:r>
            <w:proofErr w:type="spellEnd"/>
            <w:r w:rsidRPr="006F12F8">
              <w:rPr>
                <w:rFonts w:eastAsia="Calibri"/>
                <w:sz w:val="28"/>
                <w:szCs w:val="28"/>
                <w:lang w:val="en-GB"/>
              </w:rPr>
              <w:t xml:space="preserve"> </w:t>
            </w:r>
            <w:proofErr w:type="spellStart"/>
            <w:r w:rsidRPr="006F12F8">
              <w:rPr>
                <w:rFonts w:eastAsia="Calibri"/>
                <w:sz w:val="28"/>
                <w:szCs w:val="28"/>
                <w:lang w:val="en-GB"/>
              </w:rPr>
              <w:t>lực</w:t>
            </w:r>
            <w:proofErr w:type="spellEnd"/>
            <w:r w:rsidRPr="006F12F8">
              <w:rPr>
                <w:rFonts w:eastAsia="Calibri"/>
                <w:sz w:val="28"/>
                <w:szCs w:val="28"/>
                <w:lang w:val="en-GB"/>
              </w:rPr>
              <w:t xml:space="preserve"> </w:t>
            </w:r>
            <w:proofErr w:type="spellStart"/>
            <w:r w:rsidRPr="006F12F8">
              <w:rPr>
                <w:rFonts w:eastAsia="Calibri"/>
                <w:sz w:val="28"/>
                <w:szCs w:val="28"/>
                <w:lang w:val="en-GB"/>
              </w:rPr>
              <w:t>lượng</w:t>
            </w:r>
            <w:proofErr w:type="spellEnd"/>
            <w:r w:rsidRPr="006F12F8">
              <w:rPr>
                <w:rFonts w:eastAsia="Calibri"/>
                <w:sz w:val="28"/>
                <w:szCs w:val="28"/>
                <w:lang w:val="en-GB"/>
              </w:rPr>
              <w:t xml:space="preserve"> </w:t>
            </w:r>
            <w:proofErr w:type="spellStart"/>
            <w:r w:rsidRPr="006F12F8">
              <w:rPr>
                <w:rFonts w:eastAsia="Calibri"/>
                <w:sz w:val="28"/>
                <w:szCs w:val="28"/>
                <w:lang w:val="en-GB"/>
              </w:rPr>
              <w:t>chức</w:t>
            </w:r>
            <w:proofErr w:type="spellEnd"/>
            <w:r w:rsidRPr="006F12F8">
              <w:rPr>
                <w:rFonts w:eastAsia="Calibri"/>
                <w:sz w:val="28"/>
                <w:szCs w:val="28"/>
                <w:lang w:val="en-GB"/>
              </w:rPr>
              <w:t xml:space="preserve"> </w:t>
            </w:r>
            <w:proofErr w:type="spellStart"/>
            <w:r w:rsidRPr="006F12F8">
              <w:rPr>
                <w:rFonts w:eastAsia="Calibri"/>
                <w:sz w:val="28"/>
                <w:szCs w:val="28"/>
                <w:lang w:val="en-GB"/>
              </w:rPr>
              <w:t>năng</w:t>
            </w:r>
            <w:proofErr w:type="spellEnd"/>
            <w:r w:rsidRPr="006F12F8">
              <w:rPr>
                <w:rFonts w:eastAsia="Calibri"/>
                <w:sz w:val="28"/>
                <w:szCs w:val="28"/>
                <w:lang w:val="en-GB"/>
              </w:rPr>
              <w:t xml:space="preserve"> </w:t>
            </w:r>
            <w:proofErr w:type="spellStart"/>
            <w:r w:rsidRPr="006F12F8">
              <w:rPr>
                <w:rFonts w:eastAsia="Calibri"/>
                <w:sz w:val="28"/>
                <w:szCs w:val="28"/>
                <w:lang w:val="en-GB"/>
              </w:rPr>
              <w:t>lập</w:t>
            </w:r>
            <w:proofErr w:type="spellEnd"/>
            <w:r w:rsidRPr="006F12F8">
              <w:rPr>
                <w:rFonts w:eastAsia="Calibri"/>
                <w:sz w:val="28"/>
                <w:szCs w:val="28"/>
                <w:lang w:val="en-GB"/>
              </w:rPr>
              <w:t xml:space="preserve"> </w:t>
            </w:r>
            <w:proofErr w:type="spellStart"/>
            <w:r w:rsidRPr="006F12F8">
              <w:rPr>
                <w:rFonts w:eastAsia="Calibri"/>
                <w:sz w:val="28"/>
                <w:szCs w:val="28"/>
                <w:lang w:val="en-GB"/>
              </w:rPr>
              <w:t>biên</w:t>
            </w:r>
            <w:proofErr w:type="spellEnd"/>
            <w:r w:rsidRPr="006F12F8">
              <w:rPr>
                <w:rFonts w:eastAsia="Calibri"/>
                <w:sz w:val="28"/>
                <w:szCs w:val="28"/>
                <w:lang w:val="en-GB"/>
              </w:rPr>
              <w:t xml:space="preserve"> </w:t>
            </w:r>
            <w:proofErr w:type="spellStart"/>
            <w:r w:rsidRPr="006F12F8">
              <w:rPr>
                <w:rFonts w:eastAsia="Calibri"/>
                <w:sz w:val="28"/>
                <w:szCs w:val="28"/>
                <w:lang w:val="en-GB"/>
              </w:rPr>
              <w:t>bản</w:t>
            </w:r>
            <w:proofErr w:type="spellEnd"/>
            <w:r w:rsidRPr="006F12F8">
              <w:rPr>
                <w:rFonts w:eastAsia="Calibri"/>
                <w:sz w:val="28"/>
                <w:szCs w:val="28"/>
                <w:lang w:val="en-GB"/>
              </w:rPr>
              <w:t xml:space="preserve"> </w:t>
            </w:r>
            <w:proofErr w:type="spellStart"/>
            <w:r w:rsidRPr="006F12F8">
              <w:rPr>
                <w:rFonts w:eastAsia="Calibri"/>
                <w:sz w:val="28"/>
                <w:szCs w:val="28"/>
                <w:lang w:val="en-GB"/>
              </w:rPr>
              <w:t>xác</w:t>
            </w:r>
            <w:proofErr w:type="spellEnd"/>
            <w:r w:rsidRPr="006F12F8">
              <w:rPr>
                <w:rFonts w:eastAsia="Calibri"/>
                <w:sz w:val="28"/>
                <w:szCs w:val="28"/>
                <w:lang w:val="en-GB"/>
              </w:rPr>
              <w:t xml:space="preserve"> </w:t>
            </w:r>
            <w:proofErr w:type="spellStart"/>
            <w:r w:rsidRPr="006F12F8">
              <w:rPr>
                <w:rFonts w:eastAsia="Calibri"/>
                <w:sz w:val="28"/>
                <w:szCs w:val="28"/>
                <w:lang w:val="en-GB"/>
              </w:rPr>
              <w:t>nhận</w:t>
            </w:r>
            <w:proofErr w:type="spellEnd"/>
            <w:r w:rsidRPr="006F12F8">
              <w:rPr>
                <w:rFonts w:eastAsia="Calibri"/>
                <w:sz w:val="28"/>
                <w:szCs w:val="28"/>
                <w:lang w:val="en-GB"/>
              </w:rPr>
              <w:t xml:space="preserve"> </w:t>
            </w:r>
            <w:proofErr w:type="spellStart"/>
            <w:r w:rsidRPr="006F12F8">
              <w:rPr>
                <w:rFonts w:eastAsia="Calibri"/>
                <w:sz w:val="28"/>
                <w:szCs w:val="28"/>
                <w:lang w:val="en-GB"/>
              </w:rPr>
              <w:t>thiệt</w:t>
            </w:r>
            <w:proofErr w:type="spellEnd"/>
            <w:r w:rsidRPr="006F12F8">
              <w:rPr>
                <w:rFonts w:eastAsia="Calibri"/>
                <w:sz w:val="28"/>
                <w:szCs w:val="28"/>
                <w:lang w:val="en-GB"/>
              </w:rPr>
              <w:t xml:space="preserve"> </w:t>
            </w:r>
            <w:proofErr w:type="spellStart"/>
            <w:r w:rsidRPr="006F12F8">
              <w:rPr>
                <w:rFonts w:eastAsia="Calibri"/>
                <w:sz w:val="28"/>
                <w:szCs w:val="28"/>
                <w:lang w:val="en-GB"/>
              </w:rPr>
              <w:t>hại</w:t>
            </w:r>
            <w:proofErr w:type="spellEnd"/>
            <w:r w:rsidRPr="006F12F8">
              <w:rPr>
                <w:rFonts w:eastAsia="Calibri"/>
                <w:sz w:val="28"/>
                <w:szCs w:val="28"/>
                <w:lang w:val="en-GB"/>
              </w:rPr>
              <w:t xml:space="preserve"> </w:t>
            </w:r>
            <w:proofErr w:type="spellStart"/>
            <w:r w:rsidRPr="006F12F8">
              <w:rPr>
                <w:rFonts w:eastAsia="Calibri"/>
                <w:sz w:val="28"/>
                <w:szCs w:val="28"/>
                <w:lang w:val="en-GB"/>
              </w:rPr>
              <w:t>đối</w:t>
            </w:r>
            <w:proofErr w:type="spellEnd"/>
            <w:r w:rsidRPr="006F12F8">
              <w:rPr>
                <w:rFonts w:eastAsia="Calibri"/>
                <w:sz w:val="28"/>
                <w:szCs w:val="28"/>
                <w:lang w:val="en-GB"/>
              </w:rPr>
              <w:t xml:space="preserve"> </w:t>
            </w:r>
            <w:proofErr w:type="spellStart"/>
            <w:r w:rsidRPr="006F12F8">
              <w:rPr>
                <w:rFonts w:eastAsia="Calibri"/>
                <w:sz w:val="28"/>
                <w:szCs w:val="28"/>
                <w:lang w:val="en-GB"/>
              </w:rPr>
              <w:t>với</w:t>
            </w:r>
            <w:proofErr w:type="spellEnd"/>
            <w:r w:rsidRPr="006F12F8">
              <w:rPr>
                <w:rFonts w:eastAsia="Calibri"/>
                <w:sz w:val="28"/>
                <w:szCs w:val="28"/>
                <w:lang w:val="en-GB"/>
              </w:rPr>
              <w:t xml:space="preserve"> </w:t>
            </w:r>
            <w:proofErr w:type="spellStart"/>
            <w:r w:rsidRPr="006F12F8">
              <w:rPr>
                <w:rFonts w:eastAsia="Calibri"/>
                <w:sz w:val="28"/>
                <w:szCs w:val="28"/>
                <w:lang w:val="en-GB"/>
              </w:rPr>
              <w:t>các</w:t>
            </w:r>
            <w:proofErr w:type="spellEnd"/>
            <w:r w:rsidRPr="006F12F8">
              <w:rPr>
                <w:rFonts w:eastAsia="Calibri"/>
                <w:sz w:val="28"/>
                <w:szCs w:val="28"/>
                <w:lang w:val="en-GB"/>
              </w:rPr>
              <w:t xml:space="preserve"> </w:t>
            </w:r>
            <w:proofErr w:type="spellStart"/>
            <w:r w:rsidRPr="006F12F8">
              <w:rPr>
                <w:rFonts w:eastAsia="Calibri"/>
                <w:sz w:val="28"/>
                <w:szCs w:val="28"/>
                <w:lang w:val="en-GB"/>
              </w:rPr>
              <w:t>vụ</w:t>
            </w:r>
            <w:proofErr w:type="spellEnd"/>
            <w:r w:rsidRPr="006F12F8">
              <w:rPr>
                <w:rFonts w:eastAsia="Calibri"/>
                <w:sz w:val="28"/>
                <w:szCs w:val="28"/>
                <w:lang w:val="en-GB"/>
              </w:rPr>
              <w:t xml:space="preserve"> tai </w:t>
            </w:r>
            <w:proofErr w:type="spellStart"/>
            <w:r w:rsidRPr="006F12F8">
              <w:rPr>
                <w:rFonts w:eastAsia="Calibri"/>
                <w:sz w:val="28"/>
                <w:szCs w:val="28"/>
                <w:lang w:val="en-GB"/>
              </w:rPr>
              <w:t>nạn</w:t>
            </w:r>
            <w:proofErr w:type="spellEnd"/>
            <w:r w:rsidRPr="006F12F8">
              <w:rPr>
                <w:rFonts w:eastAsia="Calibri"/>
                <w:sz w:val="28"/>
                <w:szCs w:val="28"/>
                <w:lang w:val="en-GB"/>
              </w:rPr>
              <w:t xml:space="preserve"> </w:t>
            </w:r>
            <w:proofErr w:type="spellStart"/>
            <w:r w:rsidRPr="006F12F8">
              <w:rPr>
                <w:rFonts w:eastAsia="Calibri"/>
                <w:sz w:val="28"/>
                <w:szCs w:val="28"/>
                <w:lang w:val="en-GB"/>
              </w:rPr>
              <w:t>giao</w:t>
            </w:r>
            <w:proofErr w:type="spellEnd"/>
            <w:r w:rsidRPr="006F12F8">
              <w:rPr>
                <w:rFonts w:eastAsia="Calibri"/>
                <w:sz w:val="28"/>
                <w:szCs w:val="28"/>
                <w:lang w:val="en-GB"/>
              </w:rPr>
              <w:t xml:space="preserve"> </w:t>
            </w:r>
            <w:proofErr w:type="spellStart"/>
            <w:r w:rsidRPr="006F12F8">
              <w:rPr>
                <w:rFonts w:eastAsia="Calibri"/>
                <w:sz w:val="28"/>
                <w:szCs w:val="28"/>
                <w:lang w:val="en-GB"/>
              </w:rPr>
              <w:t>thông</w:t>
            </w:r>
            <w:proofErr w:type="spellEnd"/>
            <w:r w:rsidRPr="006F12F8">
              <w:rPr>
                <w:rFonts w:eastAsia="Calibri"/>
                <w:sz w:val="28"/>
                <w:szCs w:val="28"/>
                <w:lang w:val="en-GB"/>
              </w:rPr>
              <w:t xml:space="preserve"> </w:t>
            </w:r>
            <w:proofErr w:type="spellStart"/>
            <w:r w:rsidRPr="006F12F8">
              <w:rPr>
                <w:rFonts w:eastAsia="Calibri"/>
                <w:sz w:val="28"/>
                <w:szCs w:val="28"/>
                <w:lang w:val="en-GB"/>
              </w:rPr>
              <w:t>gây</w:t>
            </w:r>
            <w:proofErr w:type="spellEnd"/>
            <w:r w:rsidRPr="006F12F8">
              <w:rPr>
                <w:rFonts w:eastAsia="Calibri"/>
                <w:sz w:val="28"/>
                <w:szCs w:val="28"/>
                <w:lang w:val="en-GB"/>
              </w:rPr>
              <w:t xml:space="preserve"> </w:t>
            </w:r>
            <w:proofErr w:type="spellStart"/>
            <w:r w:rsidRPr="006F12F8">
              <w:rPr>
                <w:rFonts w:eastAsia="Calibri"/>
                <w:sz w:val="28"/>
                <w:szCs w:val="28"/>
                <w:lang w:val="en-GB"/>
              </w:rPr>
              <w:t>hư</w:t>
            </w:r>
            <w:proofErr w:type="spellEnd"/>
            <w:r w:rsidRPr="006F12F8">
              <w:rPr>
                <w:rFonts w:eastAsia="Calibri"/>
                <w:sz w:val="28"/>
                <w:szCs w:val="28"/>
                <w:lang w:val="en-GB"/>
              </w:rPr>
              <w:t xml:space="preserve"> </w:t>
            </w:r>
            <w:proofErr w:type="spellStart"/>
            <w:r w:rsidRPr="006F12F8">
              <w:rPr>
                <w:rFonts w:eastAsia="Calibri"/>
                <w:sz w:val="28"/>
                <w:szCs w:val="28"/>
                <w:lang w:val="en-GB"/>
              </w:rPr>
              <w:t>hỏng</w:t>
            </w:r>
            <w:proofErr w:type="spellEnd"/>
            <w:r w:rsidRPr="006F12F8">
              <w:rPr>
                <w:rFonts w:eastAsia="Calibri"/>
                <w:sz w:val="28"/>
                <w:szCs w:val="28"/>
                <w:lang w:val="en-GB"/>
              </w:rPr>
              <w:t xml:space="preserve"> </w:t>
            </w:r>
            <w:proofErr w:type="spellStart"/>
            <w:r w:rsidRPr="006F12F8">
              <w:rPr>
                <w:rFonts w:eastAsia="Calibri"/>
                <w:sz w:val="28"/>
                <w:szCs w:val="28"/>
                <w:lang w:val="en-GB"/>
              </w:rPr>
              <w:t>công</w:t>
            </w:r>
            <w:proofErr w:type="spellEnd"/>
            <w:r w:rsidRPr="006F12F8">
              <w:rPr>
                <w:rFonts w:eastAsia="Calibri"/>
                <w:sz w:val="28"/>
                <w:szCs w:val="28"/>
                <w:lang w:val="en-GB"/>
              </w:rPr>
              <w:t xml:space="preserve"> </w:t>
            </w:r>
            <w:proofErr w:type="spellStart"/>
            <w:r w:rsidRPr="006F12F8">
              <w:rPr>
                <w:rFonts w:eastAsia="Calibri"/>
                <w:sz w:val="28"/>
                <w:szCs w:val="28"/>
                <w:lang w:val="en-GB"/>
              </w:rPr>
              <w:t>trình</w:t>
            </w:r>
            <w:proofErr w:type="spellEnd"/>
            <w:r w:rsidRPr="006F12F8">
              <w:rPr>
                <w:rFonts w:eastAsia="Calibri"/>
                <w:sz w:val="28"/>
                <w:szCs w:val="28"/>
                <w:lang w:val="en-GB"/>
              </w:rPr>
              <w:t xml:space="preserve"> </w:t>
            </w:r>
            <w:proofErr w:type="spellStart"/>
            <w:r w:rsidRPr="006F12F8">
              <w:rPr>
                <w:rFonts w:eastAsia="Calibri"/>
                <w:sz w:val="28"/>
                <w:szCs w:val="28"/>
                <w:lang w:val="en-GB"/>
              </w:rPr>
              <w:t>đường</w:t>
            </w:r>
            <w:proofErr w:type="spellEnd"/>
            <w:r w:rsidRPr="006F12F8">
              <w:rPr>
                <w:rFonts w:eastAsia="Calibri"/>
                <w:sz w:val="28"/>
                <w:szCs w:val="28"/>
                <w:lang w:val="en-GB"/>
              </w:rPr>
              <w:t xml:space="preserve"> </w:t>
            </w:r>
            <w:proofErr w:type="spellStart"/>
            <w:r w:rsidRPr="006F12F8">
              <w:rPr>
                <w:rFonts w:eastAsia="Calibri"/>
                <w:sz w:val="28"/>
                <w:szCs w:val="28"/>
                <w:lang w:val="en-GB"/>
              </w:rPr>
              <w:t>bộ</w:t>
            </w:r>
            <w:proofErr w:type="spellEnd"/>
            <w:r w:rsidRPr="006F12F8">
              <w:rPr>
                <w:rFonts w:eastAsia="Calibri"/>
                <w:sz w:val="28"/>
                <w:szCs w:val="28"/>
                <w:lang w:val="en-GB"/>
              </w:rPr>
              <w:t>.</w:t>
            </w:r>
          </w:p>
          <w:p w14:paraId="730D4629" w14:textId="77777777" w:rsidR="006F12F8" w:rsidRPr="006F12F8" w:rsidRDefault="006F12F8" w:rsidP="006F12F8">
            <w:pPr>
              <w:spacing w:before="100" w:line="252" w:lineRule="auto"/>
              <w:rPr>
                <w:rFonts w:eastAsia="Calibri"/>
                <w:sz w:val="28"/>
                <w:szCs w:val="28"/>
                <w:lang w:val="en-GB"/>
              </w:rPr>
            </w:pPr>
            <w:r w:rsidRPr="006F12F8">
              <w:rPr>
                <w:rFonts w:eastAsia="Calibri"/>
                <w:sz w:val="28"/>
                <w:szCs w:val="28"/>
                <w:lang w:val="en-GB"/>
              </w:rPr>
              <w:t xml:space="preserve">b) </w:t>
            </w:r>
            <w:proofErr w:type="spellStart"/>
            <w:r w:rsidRPr="006F12F8">
              <w:rPr>
                <w:rFonts w:eastAsia="Calibri"/>
                <w:sz w:val="28"/>
                <w:szCs w:val="28"/>
                <w:lang w:val="en-GB"/>
              </w:rPr>
              <w:t>Phát</w:t>
            </w:r>
            <w:proofErr w:type="spellEnd"/>
            <w:r w:rsidRPr="006F12F8">
              <w:rPr>
                <w:rFonts w:eastAsia="Calibri"/>
                <w:sz w:val="28"/>
                <w:szCs w:val="28"/>
                <w:lang w:val="en-GB"/>
              </w:rPr>
              <w:t xml:space="preserve"> </w:t>
            </w:r>
            <w:proofErr w:type="spellStart"/>
            <w:r w:rsidRPr="006F12F8">
              <w:rPr>
                <w:rFonts w:eastAsia="Calibri"/>
                <w:sz w:val="28"/>
                <w:szCs w:val="28"/>
                <w:lang w:val="en-GB"/>
              </w:rPr>
              <w:t>hiện</w:t>
            </w:r>
            <w:proofErr w:type="spellEnd"/>
            <w:r w:rsidRPr="006F12F8">
              <w:rPr>
                <w:rFonts w:eastAsia="Calibri"/>
                <w:sz w:val="28"/>
                <w:szCs w:val="28"/>
                <w:lang w:val="en-GB"/>
              </w:rPr>
              <w:t xml:space="preserve">, </w:t>
            </w:r>
            <w:proofErr w:type="spellStart"/>
            <w:r w:rsidRPr="006F12F8">
              <w:rPr>
                <w:rFonts w:eastAsia="Calibri"/>
                <w:sz w:val="28"/>
                <w:szCs w:val="28"/>
                <w:lang w:val="en-GB"/>
              </w:rPr>
              <w:t>theo</w:t>
            </w:r>
            <w:proofErr w:type="spellEnd"/>
            <w:r w:rsidRPr="006F12F8">
              <w:rPr>
                <w:rFonts w:eastAsia="Calibri"/>
                <w:sz w:val="28"/>
                <w:szCs w:val="28"/>
                <w:lang w:val="en-GB"/>
              </w:rPr>
              <w:t xml:space="preserve"> </w:t>
            </w:r>
            <w:proofErr w:type="spellStart"/>
            <w:r w:rsidRPr="006F12F8">
              <w:rPr>
                <w:rFonts w:eastAsia="Calibri"/>
                <w:sz w:val="28"/>
                <w:szCs w:val="28"/>
                <w:lang w:val="en-GB"/>
              </w:rPr>
              <w:t>dõi</w:t>
            </w:r>
            <w:proofErr w:type="spellEnd"/>
            <w:r w:rsidRPr="006F12F8">
              <w:rPr>
                <w:rFonts w:eastAsia="Calibri"/>
                <w:sz w:val="28"/>
                <w:szCs w:val="28"/>
                <w:lang w:val="en-GB"/>
              </w:rPr>
              <w:t xml:space="preserve"> </w:t>
            </w:r>
            <w:proofErr w:type="spellStart"/>
            <w:r w:rsidRPr="006F12F8">
              <w:rPr>
                <w:rFonts w:eastAsia="Calibri"/>
                <w:sz w:val="28"/>
                <w:szCs w:val="28"/>
                <w:lang w:val="en-GB"/>
              </w:rPr>
              <w:t>kịp</w:t>
            </w:r>
            <w:proofErr w:type="spellEnd"/>
            <w:r w:rsidRPr="006F12F8">
              <w:rPr>
                <w:rFonts w:eastAsia="Calibri"/>
                <w:sz w:val="28"/>
                <w:szCs w:val="28"/>
                <w:lang w:val="en-GB"/>
              </w:rPr>
              <w:t xml:space="preserve"> </w:t>
            </w:r>
            <w:proofErr w:type="spellStart"/>
            <w:r w:rsidRPr="006F12F8">
              <w:rPr>
                <w:rFonts w:eastAsia="Calibri"/>
                <w:sz w:val="28"/>
                <w:szCs w:val="28"/>
                <w:lang w:val="en-GB"/>
              </w:rPr>
              <w:t>thời</w:t>
            </w:r>
            <w:proofErr w:type="spellEnd"/>
            <w:r w:rsidRPr="006F12F8">
              <w:rPr>
                <w:rFonts w:eastAsia="Calibri"/>
                <w:sz w:val="28"/>
                <w:szCs w:val="28"/>
                <w:lang w:val="en-GB"/>
              </w:rPr>
              <w:t xml:space="preserve"> </w:t>
            </w:r>
            <w:proofErr w:type="spellStart"/>
            <w:r w:rsidRPr="006F12F8">
              <w:rPr>
                <w:rFonts w:eastAsia="Calibri"/>
                <w:sz w:val="28"/>
                <w:szCs w:val="28"/>
                <w:lang w:val="en-GB"/>
              </w:rPr>
              <w:t>các</w:t>
            </w:r>
            <w:proofErr w:type="spellEnd"/>
            <w:r w:rsidRPr="006F12F8">
              <w:rPr>
                <w:rFonts w:eastAsia="Calibri"/>
                <w:sz w:val="28"/>
                <w:szCs w:val="28"/>
                <w:lang w:val="en-GB"/>
              </w:rPr>
              <w:t xml:space="preserve"> </w:t>
            </w:r>
            <w:proofErr w:type="spellStart"/>
            <w:r w:rsidRPr="006F12F8">
              <w:rPr>
                <w:rFonts w:eastAsia="Calibri"/>
                <w:sz w:val="28"/>
                <w:szCs w:val="28"/>
                <w:lang w:val="en-GB"/>
              </w:rPr>
              <w:t>tồn</w:t>
            </w:r>
            <w:proofErr w:type="spellEnd"/>
            <w:r w:rsidRPr="006F12F8">
              <w:rPr>
                <w:rFonts w:eastAsia="Calibri"/>
                <w:sz w:val="28"/>
                <w:szCs w:val="28"/>
                <w:lang w:val="en-GB"/>
              </w:rPr>
              <w:t xml:space="preserve"> </w:t>
            </w:r>
            <w:proofErr w:type="spellStart"/>
            <w:r w:rsidRPr="006F12F8">
              <w:rPr>
                <w:rFonts w:eastAsia="Calibri"/>
                <w:sz w:val="28"/>
                <w:szCs w:val="28"/>
                <w:lang w:val="en-GB"/>
              </w:rPr>
              <w:t>tại</w:t>
            </w:r>
            <w:proofErr w:type="spellEnd"/>
            <w:r w:rsidRPr="006F12F8">
              <w:rPr>
                <w:rFonts w:eastAsia="Calibri"/>
                <w:sz w:val="28"/>
                <w:szCs w:val="28"/>
                <w:lang w:val="en-GB"/>
              </w:rPr>
              <w:t xml:space="preserve"> </w:t>
            </w:r>
            <w:proofErr w:type="spellStart"/>
            <w:r w:rsidRPr="006F12F8">
              <w:rPr>
                <w:rFonts w:eastAsia="Calibri"/>
                <w:sz w:val="28"/>
                <w:szCs w:val="28"/>
                <w:lang w:val="en-GB"/>
              </w:rPr>
              <w:t>trong</w:t>
            </w:r>
            <w:proofErr w:type="spellEnd"/>
            <w:r w:rsidRPr="006F12F8">
              <w:rPr>
                <w:rFonts w:eastAsia="Calibri"/>
                <w:sz w:val="28"/>
                <w:szCs w:val="28"/>
                <w:lang w:val="en-GB"/>
              </w:rPr>
              <w:t xml:space="preserve"> </w:t>
            </w:r>
            <w:proofErr w:type="spellStart"/>
            <w:r w:rsidRPr="006F12F8">
              <w:rPr>
                <w:rFonts w:eastAsia="Calibri"/>
                <w:sz w:val="28"/>
                <w:szCs w:val="28"/>
                <w:lang w:val="en-GB"/>
              </w:rPr>
              <w:t>tổ</w:t>
            </w:r>
            <w:proofErr w:type="spellEnd"/>
            <w:r w:rsidRPr="006F12F8">
              <w:rPr>
                <w:rFonts w:eastAsia="Calibri"/>
                <w:sz w:val="28"/>
                <w:szCs w:val="28"/>
                <w:lang w:val="en-GB"/>
              </w:rPr>
              <w:t xml:space="preserve"> </w:t>
            </w:r>
            <w:proofErr w:type="spellStart"/>
            <w:r w:rsidRPr="006F12F8">
              <w:rPr>
                <w:rFonts w:eastAsia="Calibri"/>
                <w:sz w:val="28"/>
                <w:szCs w:val="28"/>
                <w:lang w:val="en-GB"/>
              </w:rPr>
              <w:t>chức</w:t>
            </w:r>
            <w:proofErr w:type="spellEnd"/>
            <w:r w:rsidRPr="006F12F8">
              <w:rPr>
                <w:rFonts w:eastAsia="Calibri"/>
                <w:sz w:val="28"/>
                <w:szCs w:val="28"/>
                <w:lang w:val="en-GB"/>
              </w:rPr>
              <w:t xml:space="preserve"> </w:t>
            </w:r>
            <w:proofErr w:type="spellStart"/>
            <w:r w:rsidRPr="006F12F8">
              <w:rPr>
                <w:rFonts w:eastAsia="Calibri"/>
                <w:sz w:val="28"/>
                <w:szCs w:val="28"/>
                <w:lang w:val="en-GB"/>
              </w:rPr>
              <w:t>giao</w:t>
            </w:r>
            <w:proofErr w:type="spellEnd"/>
            <w:r w:rsidRPr="006F12F8">
              <w:rPr>
                <w:rFonts w:eastAsia="Calibri"/>
                <w:sz w:val="28"/>
                <w:szCs w:val="28"/>
                <w:lang w:val="en-GB"/>
              </w:rPr>
              <w:t xml:space="preserve"> </w:t>
            </w:r>
            <w:proofErr w:type="spellStart"/>
            <w:r w:rsidRPr="006F12F8">
              <w:rPr>
                <w:rFonts w:eastAsia="Calibri"/>
                <w:sz w:val="28"/>
                <w:szCs w:val="28"/>
                <w:lang w:val="en-GB"/>
              </w:rPr>
              <w:t>thông</w:t>
            </w:r>
            <w:proofErr w:type="spellEnd"/>
            <w:r w:rsidRPr="006F12F8">
              <w:rPr>
                <w:rFonts w:eastAsia="Calibri"/>
                <w:sz w:val="28"/>
                <w:szCs w:val="28"/>
                <w:lang w:val="en-GB"/>
              </w:rPr>
              <w:t xml:space="preserve">, </w:t>
            </w:r>
            <w:proofErr w:type="spellStart"/>
            <w:r w:rsidRPr="006F12F8">
              <w:rPr>
                <w:rFonts w:eastAsia="Calibri"/>
                <w:sz w:val="28"/>
                <w:szCs w:val="28"/>
                <w:lang w:val="en-GB"/>
              </w:rPr>
              <w:t>điểm</w:t>
            </w:r>
            <w:proofErr w:type="spellEnd"/>
            <w:r w:rsidRPr="006F12F8">
              <w:rPr>
                <w:rFonts w:eastAsia="Calibri"/>
                <w:sz w:val="28"/>
                <w:szCs w:val="28"/>
                <w:lang w:val="en-GB"/>
              </w:rPr>
              <w:t xml:space="preserve"> hay </w:t>
            </w:r>
            <w:proofErr w:type="spellStart"/>
            <w:r w:rsidRPr="006F12F8">
              <w:rPr>
                <w:rFonts w:eastAsia="Calibri"/>
                <w:sz w:val="28"/>
                <w:szCs w:val="28"/>
                <w:lang w:val="en-GB"/>
              </w:rPr>
              <w:t>xảy</w:t>
            </w:r>
            <w:proofErr w:type="spellEnd"/>
            <w:r w:rsidRPr="006F12F8">
              <w:rPr>
                <w:rFonts w:eastAsia="Calibri"/>
                <w:sz w:val="28"/>
                <w:szCs w:val="28"/>
                <w:lang w:val="en-GB"/>
              </w:rPr>
              <w:t xml:space="preserve"> </w:t>
            </w:r>
            <w:proofErr w:type="spellStart"/>
            <w:r w:rsidRPr="006F12F8">
              <w:rPr>
                <w:rFonts w:eastAsia="Calibri"/>
                <w:sz w:val="28"/>
                <w:szCs w:val="28"/>
                <w:lang w:val="en-GB"/>
              </w:rPr>
              <w:t>ra</w:t>
            </w:r>
            <w:proofErr w:type="spellEnd"/>
            <w:r w:rsidRPr="006F12F8">
              <w:rPr>
                <w:rFonts w:eastAsia="Calibri"/>
                <w:sz w:val="28"/>
                <w:szCs w:val="28"/>
                <w:lang w:val="en-GB"/>
              </w:rPr>
              <w:t xml:space="preserve"> tai </w:t>
            </w:r>
            <w:proofErr w:type="spellStart"/>
            <w:r w:rsidRPr="006F12F8">
              <w:rPr>
                <w:rFonts w:eastAsia="Calibri"/>
                <w:sz w:val="28"/>
                <w:szCs w:val="28"/>
                <w:lang w:val="en-GB"/>
              </w:rPr>
              <w:t>nạn</w:t>
            </w:r>
            <w:proofErr w:type="spellEnd"/>
            <w:r w:rsidRPr="006F12F8">
              <w:rPr>
                <w:rFonts w:eastAsia="Calibri"/>
                <w:sz w:val="28"/>
                <w:szCs w:val="28"/>
                <w:lang w:val="en-GB"/>
              </w:rPr>
              <w:t xml:space="preserve"> </w:t>
            </w:r>
            <w:proofErr w:type="spellStart"/>
            <w:r w:rsidRPr="006F12F8">
              <w:rPr>
                <w:rFonts w:eastAsia="Calibri"/>
                <w:sz w:val="28"/>
                <w:szCs w:val="28"/>
                <w:lang w:val="en-GB"/>
              </w:rPr>
              <w:t>giao</w:t>
            </w:r>
            <w:proofErr w:type="spellEnd"/>
            <w:r w:rsidRPr="006F12F8">
              <w:rPr>
                <w:rFonts w:eastAsia="Calibri"/>
                <w:sz w:val="28"/>
                <w:szCs w:val="28"/>
                <w:lang w:val="en-GB"/>
              </w:rPr>
              <w:t xml:space="preserve"> </w:t>
            </w:r>
            <w:proofErr w:type="spellStart"/>
            <w:r w:rsidRPr="006F12F8">
              <w:rPr>
                <w:rFonts w:eastAsia="Calibri"/>
                <w:sz w:val="28"/>
                <w:szCs w:val="28"/>
                <w:lang w:val="en-GB"/>
              </w:rPr>
              <w:t>thông</w:t>
            </w:r>
            <w:proofErr w:type="spellEnd"/>
            <w:r w:rsidRPr="006F12F8">
              <w:rPr>
                <w:rFonts w:eastAsia="Calibri"/>
                <w:sz w:val="28"/>
                <w:szCs w:val="28"/>
                <w:lang w:val="en-GB"/>
              </w:rPr>
              <w:t xml:space="preserve"> </w:t>
            </w:r>
            <w:proofErr w:type="spellStart"/>
            <w:r w:rsidRPr="006F12F8">
              <w:rPr>
                <w:rFonts w:eastAsia="Calibri"/>
                <w:sz w:val="28"/>
                <w:szCs w:val="28"/>
                <w:lang w:val="en-GB"/>
              </w:rPr>
              <w:t>đường</w:t>
            </w:r>
            <w:proofErr w:type="spellEnd"/>
            <w:r w:rsidRPr="006F12F8">
              <w:rPr>
                <w:rFonts w:eastAsia="Calibri"/>
                <w:sz w:val="28"/>
                <w:szCs w:val="28"/>
                <w:lang w:val="en-GB"/>
              </w:rPr>
              <w:t xml:space="preserve"> </w:t>
            </w:r>
            <w:proofErr w:type="spellStart"/>
            <w:r w:rsidRPr="006F12F8">
              <w:rPr>
                <w:rFonts w:eastAsia="Calibri"/>
                <w:sz w:val="28"/>
                <w:szCs w:val="28"/>
                <w:lang w:val="en-GB"/>
              </w:rPr>
              <w:t>bộ</w:t>
            </w:r>
            <w:proofErr w:type="spellEnd"/>
            <w:r w:rsidRPr="006F12F8">
              <w:rPr>
                <w:rFonts w:eastAsia="Calibri"/>
                <w:sz w:val="28"/>
                <w:szCs w:val="28"/>
                <w:lang w:val="en-GB"/>
              </w:rPr>
              <w:t xml:space="preserve">, </w:t>
            </w:r>
            <w:proofErr w:type="spellStart"/>
            <w:r w:rsidRPr="006F12F8">
              <w:rPr>
                <w:rFonts w:eastAsia="Calibri"/>
                <w:sz w:val="28"/>
                <w:szCs w:val="28"/>
                <w:lang w:val="en-GB"/>
              </w:rPr>
              <w:t>điểm</w:t>
            </w:r>
            <w:proofErr w:type="spellEnd"/>
            <w:r w:rsidRPr="006F12F8">
              <w:rPr>
                <w:rFonts w:eastAsia="Calibri"/>
                <w:sz w:val="28"/>
                <w:szCs w:val="28"/>
                <w:lang w:val="en-GB"/>
              </w:rPr>
              <w:t xml:space="preserve"> </w:t>
            </w:r>
            <w:proofErr w:type="spellStart"/>
            <w:r w:rsidRPr="006F12F8">
              <w:rPr>
                <w:rFonts w:eastAsia="Calibri"/>
                <w:sz w:val="28"/>
                <w:szCs w:val="28"/>
                <w:lang w:val="en-GB"/>
              </w:rPr>
              <w:t>tiềm</w:t>
            </w:r>
            <w:proofErr w:type="spellEnd"/>
            <w:r w:rsidRPr="006F12F8">
              <w:rPr>
                <w:rFonts w:eastAsia="Calibri"/>
                <w:sz w:val="28"/>
                <w:szCs w:val="28"/>
                <w:lang w:val="en-GB"/>
              </w:rPr>
              <w:t xml:space="preserve"> </w:t>
            </w:r>
            <w:proofErr w:type="spellStart"/>
            <w:r w:rsidRPr="006F12F8">
              <w:rPr>
                <w:rFonts w:eastAsia="Calibri"/>
                <w:sz w:val="28"/>
                <w:szCs w:val="28"/>
                <w:lang w:val="en-GB"/>
              </w:rPr>
              <w:t>ẩn</w:t>
            </w:r>
            <w:proofErr w:type="spellEnd"/>
            <w:r w:rsidRPr="006F12F8">
              <w:rPr>
                <w:rFonts w:eastAsia="Calibri"/>
                <w:sz w:val="28"/>
                <w:szCs w:val="28"/>
                <w:lang w:val="en-GB"/>
              </w:rPr>
              <w:t xml:space="preserve"> tai </w:t>
            </w:r>
            <w:proofErr w:type="spellStart"/>
            <w:r w:rsidRPr="006F12F8">
              <w:rPr>
                <w:rFonts w:eastAsia="Calibri"/>
                <w:sz w:val="28"/>
                <w:szCs w:val="28"/>
                <w:lang w:val="en-GB"/>
              </w:rPr>
              <w:t>nạn</w:t>
            </w:r>
            <w:proofErr w:type="spellEnd"/>
            <w:r w:rsidRPr="006F12F8">
              <w:rPr>
                <w:rFonts w:eastAsia="Calibri"/>
                <w:sz w:val="28"/>
                <w:szCs w:val="28"/>
                <w:lang w:val="en-GB"/>
              </w:rPr>
              <w:t xml:space="preserve"> </w:t>
            </w:r>
            <w:proofErr w:type="spellStart"/>
            <w:r w:rsidRPr="006F12F8">
              <w:rPr>
                <w:rFonts w:eastAsia="Calibri"/>
                <w:sz w:val="28"/>
                <w:szCs w:val="28"/>
                <w:lang w:val="en-GB"/>
              </w:rPr>
              <w:t>giao</w:t>
            </w:r>
            <w:proofErr w:type="spellEnd"/>
            <w:r w:rsidRPr="006F12F8">
              <w:rPr>
                <w:rFonts w:eastAsia="Calibri"/>
                <w:sz w:val="28"/>
                <w:szCs w:val="28"/>
                <w:lang w:val="en-GB"/>
              </w:rPr>
              <w:t xml:space="preserve"> </w:t>
            </w:r>
            <w:proofErr w:type="spellStart"/>
            <w:r w:rsidRPr="006F12F8">
              <w:rPr>
                <w:rFonts w:eastAsia="Calibri"/>
                <w:sz w:val="28"/>
                <w:szCs w:val="28"/>
                <w:lang w:val="en-GB"/>
              </w:rPr>
              <w:t>thông</w:t>
            </w:r>
            <w:proofErr w:type="spellEnd"/>
            <w:r w:rsidRPr="006F12F8">
              <w:rPr>
                <w:rFonts w:eastAsia="Calibri"/>
                <w:sz w:val="28"/>
                <w:szCs w:val="28"/>
                <w:lang w:val="en-GB"/>
              </w:rPr>
              <w:t xml:space="preserve"> </w:t>
            </w:r>
            <w:proofErr w:type="spellStart"/>
            <w:r w:rsidRPr="006F12F8">
              <w:rPr>
                <w:rFonts w:eastAsia="Calibri"/>
                <w:sz w:val="28"/>
                <w:szCs w:val="28"/>
                <w:lang w:val="en-GB"/>
              </w:rPr>
              <w:t>đường</w:t>
            </w:r>
            <w:proofErr w:type="spellEnd"/>
            <w:r w:rsidRPr="006F12F8">
              <w:rPr>
                <w:rFonts w:eastAsia="Calibri"/>
                <w:sz w:val="28"/>
                <w:szCs w:val="28"/>
                <w:lang w:val="en-GB"/>
              </w:rPr>
              <w:t xml:space="preserve"> </w:t>
            </w:r>
            <w:proofErr w:type="spellStart"/>
            <w:r w:rsidRPr="006F12F8">
              <w:rPr>
                <w:rFonts w:eastAsia="Calibri"/>
                <w:sz w:val="28"/>
                <w:szCs w:val="28"/>
                <w:lang w:val="en-GB"/>
              </w:rPr>
              <w:t>bộ</w:t>
            </w:r>
            <w:proofErr w:type="spellEnd"/>
            <w:r w:rsidRPr="006F12F8">
              <w:rPr>
                <w:rFonts w:eastAsia="Calibri"/>
                <w:sz w:val="28"/>
                <w:szCs w:val="28"/>
                <w:lang w:val="en-GB"/>
              </w:rPr>
              <w:t>.</w:t>
            </w:r>
          </w:p>
          <w:p w14:paraId="5F4979D8" w14:textId="77777777" w:rsidR="006F12F8" w:rsidRPr="006F12F8" w:rsidRDefault="006F12F8" w:rsidP="006F12F8">
            <w:pPr>
              <w:spacing w:before="100" w:line="252" w:lineRule="auto"/>
              <w:rPr>
                <w:rFonts w:eastAsia="Calibri"/>
                <w:sz w:val="28"/>
                <w:szCs w:val="28"/>
                <w:lang w:val="en-GB"/>
              </w:rPr>
            </w:pPr>
            <w:r w:rsidRPr="006F12F8">
              <w:rPr>
                <w:rFonts w:eastAsia="Calibri"/>
                <w:sz w:val="28"/>
                <w:szCs w:val="28"/>
                <w:lang w:val="en-GB"/>
              </w:rPr>
              <w:t xml:space="preserve">c) Báo </w:t>
            </w:r>
            <w:proofErr w:type="spellStart"/>
            <w:r w:rsidRPr="006F12F8">
              <w:rPr>
                <w:rFonts w:eastAsia="Calibri"/>
                <w:sz w:val="28"/>
                <w:szCs w:val="28"/>
                <w:lang w:val="en-GB"/>
              </w:rPr>
              <w:t>cáo</w:t>
            </w:r>
            <w:proofErr w:type="spellEnd"/>
            <w:r w:rsidRPr="006F12F8">
              <w:rPr>
                <w:rFonts w:eastAsia="Calibri"/>
                <w:sz w:val="28"/>
                <w:szCs w:val="28"/>
                <w:lang w:val="en-GB"/>
              </w:rPr>
              <w:t xml:space="preserve"> </w:t>
            </w:r>
            <w:proofErr w:type="spellStart"/>
            <w:r w:rsidRPr="006F12F8">
              <w:rPr>
                <w:rFonts w:eastAsia="Calibri"/>
                <w:sz w:val="28"/>
                <w:szCs w:val="28"/>
                <w:lang w:val="en-GB"/>
              </w:rPr>
              <w:t>định</w:t>
            </w:r>
            <w:proofErr w:type="spellEnd"/>
            <w:r w:rsidRPr="006F12F8">
              <w:rPr>
                <w:rFonts w:eastAsia="Calibri"/>
                <w:sz w:val="28"/>
                <w:szCs w:val="28"/>
                <w:lang w:val="en-GB"/>
              </w:rPr>
              <w:t xml:space="preserve"> </w:t>
            </w:r>
            <w:proofErr w:type="spellStart"/>
            <w:r w:rsidRPr="006F12F8">
              <w:rPr>
                <w:rFonts w:eastAsia="Calibri"/>
                <w:sz w:val="28"/>
                <w:szCs w:val="28"/>
                <w:lang w:val="en-GB"/>
              </w:rPr>
              <w:t>kỳ</w:t>
            </w:r>
            <w:proofErr w:type="spellEnd"/>
            <w:r w:rsidRPr="006F12F8">
              <w:rPr>
                <w:rFonts w:eastAsia="Calibri"/>
                <w:sz w:val="28"/>
                <w:szCs w:val="28"/>
                <w:lang w:val="en-GB"/>
              </w:rPr>
              <w:t xml:space="preserve">, </w:t>
            </w:r>
            <w:proofErr w:type="spellStart"/>
            <w:r w:rsidRPr="006F12F8">
              <w:rPr>
                <w:rFonts w:eastAsia="Calibri"/>
                <w:sz w:val="28"/>
                <w:szCs w:val="28"/>
                <w:lang w:val="en-GB"/>
              </w:rPr>
              <w:t>đột</w:t>
            </w:r>
            <w:proofErr w:type="spellEnd"/>
            <w:r w:rsidRPr="006F12F8">
              <w:rPr>
                <w:rFonts w:eastAsia="Calibri"/>
                <w:sz w:val="28"/>
                <w:szCs w:val="28"/>
                <w:lang w:val="en-GB"/>
              </w:rPr>
              <w:t xml:space="preserve"> </w:t>
            </w:r>
            <w:proofErr w:type="spellStart"/>
            <w:r w:rsidRPr="006F12F8">
              <w:rPr>
                <w:rFonts w:eastAsia="Calibri"/>
                <w:sz w:val="28"/>
                <w:szCs w:val="28"/>
                <w:lang w:val="en-GB"/>
              </w:rPr>
              <w:t>xuất</w:t>
            </w:r>
            <w:proofErr w:type="spellEnd"/>
            <w:r w:rsidRPr="006F12F8">
              <w:rPr>
                <w:rFonts w:eastAsia="Calibri"/>
                <w:sz w:val="28"/>
                <w:szCs w:val="28"/>
                <w:lang w:val="en-GB"/>
              </w:rPr>
              <w:t xml:space="preserve"> </w:t>
            </w:r>
            <w:proofErr w:type="spellStart"/>
            <w:r w:rsidRPr="006F12F8">
              <w:rPr>
                <w:rFonts w:eastAsia="Calibri"/>
                <w:sz w:val="28"/>
                <w:szCs w:val="28"/>
                <w:lang w:val="en-GB"/>
              </w:rPr>
              <w:t>theo</w:t>
            </w:r>
            <w:proofErr w:type="spellEnd"/>
            <w:r w:rsidRPr="006F12F8">
              <w:rPr>
                <w:rFonts w:eastAsia="Calibri"/>
                <w:sz w:val="28"/>
                <w:szCs w:val="28"/>
                <w:lang w:val="en-GB"/>
              </w:rPr>
              <w:t xml:space="preserve"> </w:t>
            </w:r>
            <w:proofErr w:type="spellStart"/>
            <w:r w:rsidRPr="006F12F8">
              <w:rPr>
                <w:rFonts w:eastAsia="Calibri"/>
                <w:sz w:val="28"/>
                <w:szCs w:val="28"/>
                <w:lang w:val="en-GB"/>
              </w:rPr>
              <w:t>quy</w:t>
            </w:r>
            <w:proofErr w:type="spellEnd"/>
            <w:r w:rsidRPr="006F12F8">
              <w:rPr>
                <w:rFonts w:eastAsia="Calibri"/>
                <w:sz w:val="28"/>
                <w:szCs w:val="28"/>
                <w:lang w:val="en-GB"/>
              </w:rPr>
              <w:t xml:space="preserve"> </w:t>
            </w:r>
            <w:proofErr w:type="spellStart"/>
            <w:r w:rsidRPr="006F12F8">
              <w:rPr>
                <w:rFonts w:eastAsia="Calibri"/>
                <w:sz w:val="28"/>
                <w:szCs w:val="28"/>
                <w:lang w:val="en-GB"/>
              </w:rPr>
              <w:t>định</w:t>
            </w:r>
            <w:proofErr w:type="spellEnd"/>
            <w:r w:rsidRPr="006F12F8">
              <w:rPr>
                <w:rFonts w:eastAsia="Calibri"/>
                <w:sz w:val="28"/>
                <w:szCs w:val="28"/>
                <w:lang w:val="en-GB"/>
              </w:rPr>
              <w:t>.</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20D4437D" w14:textId="77777777" w:rsidR="006F12F8" w:rsidRPr="006F12F8" w:rsidRDefault="006F12F8" w:rsidP="006F12F8">
            <w:pPr>
              <w:spacing w:before="100" w:line="252" w:lineRule="auto"/>
              <w:rPr>
                <w:rFonts w:eastAsia="Calibri"/>
                <w:sz w:val="28"/>
                <w:szCs w:val="28"/>
                <w:lang w:val="en-GB"/>
              </w:rPr>
            </w:pPr>
            <w:r w:rsidRPr="006F12F8">
              <w:rPr>
                <w:rFonts w:eastAsia="Calibri"/>
                <w:sz w:val="28"/>
                <w:szCs w:val="28"/>
                <w:lang w:val="en-GB"/>
              </w:rPr>
              <w:t xml:space="preserve">a) </w:t>
            </w:r>
            <w:proofErr w:type="spellStart"/>
            <w:r w:rsidRPr="006F12F8">
              <w:rPr>
                <w:rFonts w:eastAsia="Calibri"/>
                <w:sz w:val="28"/>
                <w:szCs w:val="28"/>
                <w:lang w:val="en-GB"/>
              </w:rPr>
              <w:t>Đối</w:t>
            </w:r>
            <w:proofErr w:type="spellEnd"/>
            <w:r w:rsidRPr="006F12F8">
              <w:rPr>
                <w:rFonts w:eastAsia="Calibri"/>
                <w:sz w:val="28"/>
                <w:szCs w:val="28"/>
                <w:lang w:val="en-GB"/>
              </w:rPr>
              <w:t xml:space="preserve"> </w:t>
            </w:r>
            <w:proofErr w:type="spellStart"/>
            <w:r w:rsidRPr="006F12F8">
              <w:rPr>
                <w:rFonts w:eastAsia="Calibri"/>
                <w:sz w:val="28"/>
                <w:szCs w:val="28"/>
                <w:lang w:val="en-GB"/>
              </w:rPr>
              <w:t>với</w:t>
            </w:r>
            <w:proofErr w:type="spellEnd"/>
            <w:r w:rsidRPr="006F12F8">
              <w:rPr>
                <w:rFonts w:eastAsia="Calibri"/>
                <w:sz w:val="28"/>
                <w:szCs w:val="28"/>
                <w:lang w:val="en-GB"/>
              </w:rPr>
              <w:t xml:space="preserve"> </w:t>
            </w:r>
            <w:proofErr w:type="spellStart"/>
            <w:r w:rsidRPr="006F12F8">
              <w:rPr>
                <w:rFonts w:eastAsia="Calibri"/>
                <w:sz w:val="28"/>
                <w:szCs w:val="28"/>
                <w:lang w:val="en-GB"/>
              </w:rPr>
              <w:t>công</w:t>
            </w:r>
            <w:proofErr w:type="spellEnd"/>
            <w:r w:rsidRPr="006F12F8">
              <w:rPr>
                <w:rFonts w:eastAsia="Calibri"/>
                <w:sz w:val="28"/>
                <w:szCs w:val="28"/>
                <w:lang w:val="en-GB"/>
              </w:rPr>
              <w:t xml:space="preserve"> </w:t>
            </w:r>
            <w:proofErr w:type="spellStart"/>
            <w:r w:rsidRPr="006F12F8">
              <w:rPr>
                <w:rFonts w:eastAsia="Calibri"/>
                <w:sz w:val="28"/>
                <w:szCs w:val="28"/>
                <w:lang w:val="en-GB"/>
              </w:rPr>
              <w:t>tác</w:t>
            </w:r>
            <w:proofErr w:type="spellEnd"/>
            <w:r w:rsidRPr="006F12F8">
              <w:rPr>
                <w:rFonts w:eastAsia="Calibri"/>
                <w:sz w:val="28"/>
                <w:szCs w:val="28"/>
                <w:lang w:val="en-GB"/>
              </w:rPr>
              <w:t xml:space="preserve"> </w:t>
            </w:r>
            <w:proofErr w:type="spellStart"/>
            <w:r w:rsidRPr="006F12F8">
              <w:rPr>
                <w:rFonts w:eastAsia="Calibri"/>
                <w:sz w:val="28"/>
                <w:szCs w:val="28"/>
                <w:lang w:val="en-GB"/>
              </w:rPr>
              <w:t>báo</w:t>
            </w:r>
            <w:proofErr w:type="spellEnd"/>
            <w:r w:rsidRPr="006F12F8">
              <w:rPr>
                <w:rFonts w:eastAsia="Calibri"/>
                <w:sz w:val="28"/>
                <w:szCs w:val="28"/>
                <w:lang w:val="en-GB"/>
              </w:rPr>
              <w:t xml:space="preserve"> </w:t>
            </w:r>
            <w:proofErr w:type="spellStart"/>
            <w:r w:rsidRPr="006F12F8">
              <w:rPr>
                <w:rFonts w:eastAsia="Calibri"/>
                <w:sz w:val="28"/>
                <w:szCs w:val="28"/>
                <w:lang w:val="en-GB"/>
              </w:rPr>
              <w:t>cáo</w:t>
            </w:r>
            <w:proofErr w:type="spellEnd"/>
            <w:r w:rsidRPr="006F12F8">
              <w:rPr>
                <w:rFonts w:eastAsia="Calibri"/>
                <w:sz w:val="28"/>
                <w:szCs w:val="28"/>
                <w:lang w:val="en-GB"/>
              </w:rPr>
              <w:t xml:space="preserve">: </w:t>
            </w:r>
            <w:proofErr w:type="spellStart"/>
            <w:r w:rsidRPr="006F12F8">
              <w:rPr>
                <w:rFonts w:eastAsia="Calibri"/>
                <w:sz w:val="28"/>
                <w:szCs w:val="28"/>
                <w:lang w:val="en-GB"/>
              </w:rPr>
              <w:t>cho</w:t>
            </w:r>
            <w:proofErr w:type="spellEnd"/>
            <w:r w:rsidRPr="006F12F8">
              <w:rPr>
                <w:rFonts w:eastAsia="Calibri"/>
                <w:sz w:val="28"/>
                <w:szCs w:val="28"/>
                <w:lang w:val="en-GB"/>
              </w:rPr>
              <w:t xml:space="preserve"> </w:t>
            </w:r>
            <w:proofErr w:type="spellStart"/>
            <w:r w:rsidRPr="006F12F8">
              <w:rPr>
                <w:rFonts w:eastAsia="Calibri"/>
                <w:sz w:val="28"/>
                <w:szCs w:val="28"/>
                <w:lang w:val="en-GB"/>
              </w:rPr>
              <w:t>phép</w:t>
            </w:r>
            <w:proofErr w:type="spellEnd"/>
            <w:r w:rsidRPr="006F12F8">
              <w:rPr>
                <w:rFonts w:eastAsia="Calibri"/>
                <w:sz w:val="28"/>
                <w:szCs w:val="28"/>
                <w:lang w:val="en-GB"/>
              </w:rPr>
              <w:t xml:space="preserve"> </w:t>
            </w:r>
            <w:proofErr w:type="spellStart"/>
            <w:r w:rsidRPr="006F12F8">
              <w:rPr>
                <w:rFonts w:eastAsia="Calibri"/>
                <w:sz w:val="28"/>
                <w:szCs w:val="28"/>
                <w:lang w:val="en-GB"/>
              </w:rPr>
              <w:t>chậm</w:t>
            </w:r>
            <w:proofErr w:type="spellEnd"/>
            <w:r w:rsidRPr="006F12F8">
              <w:rPr>
                <w:rFonts w:eastAsia="Calibri"/>
                <w:sz w:val="28"/>
                <w:szCs w:val="28"/>
                <w:lang w:val="en-GB"/>
              </w:rPr>
              <w:t xml:space="preserve"> </w:t>
            </w:r>
            <w:proofErr w:type="spellStart"/>
            <w:r w:rsidRPr="006F12F8">
              <w:rPr>
                <w:rFonts w:eastAsia="Calibri"/>
                <w:sz w:val="28"/>
                <w:szCs w:val="28"/>
                <w:lang w:val="en-GB"/>
              </w:rPr>
              <w:t>không</w:t>
            </w:r>
            <w:proofErr w:type="spellEnd"/>
            <w:r w:rsidRPr="006F12F8">
              <w:rPr>
                <w:rFonts w:eastAsia="Calibri"/>
                <w:sz w:val="28"/>
                <w:szCs w:val="28"/>
                <w:lang w:val="en-GB"/>
              </w:rPr>
              <w:t xml:space="preserve"> </w:t>
            </w:r>
            <w:proofErr w:type="spellStart"/>
            <w:r w:rsidRPr="006F12F8">
              <w:rPr>
                <w:rFonts w:eastAsia="Calibri"/>
                <w:sz w:val="28"/>
                <w:szCs w:val="28"/>
                <w:lang w:val="en-GB"/>
              </w:rPr>
              <w:t>quá</w:t>
            </w:r>
            <w:proofErr w:type="spellEnd"/>
            <w:r w:rsidRPr="006F12F8">
              <w:rPr>
                <w:rFonts w:eastAsia="Calibri"/>
                <w:sz w:val="28"/>
                <w:szCs w:val="28"/>
                <w:lang w:val="en-GB"/>
              </w:rPr>
              <w:t xml:space="preserve"> 02 </w:t>
            </w:r>
            <w:proofErr w:type="spellStart"/>
            <w:r w:rsidRPr="006F12F8">
              <w:rPr>
                <w:rFonts w:eastAsia="Calibri"/>
                <w:sz w:val="28"/>
                <w:szCs w:val="28"/>
                <w:lang w:val="en-GB"/>
              </w:rPr>
              <w:t>ngày</w:t>
            </w:r>
            <w:proofErr w:type="spellEnd"/>
            <w:r w:rsidRPr="006F12F8">
              <w:rPr>
                <w:rFonts w:eastAsia="Calibri"/>
                <w:sz w:val="28"/>
                <w:szCs w:val="28"/>
                <w:lang w:val="en-GB"/>
              </w:rPr>
              <w:t xml:space="preserve"> </w:t>
            </w:r>
            <w:proofErr w:type="spellStart"/>
            <w:r w:rsidRPr="006F12F8">
              <w:rPr>
                <w:rFonts w:eastAsia="Calibri"/>
                <w:sz w:val="28"/>
                <w:szCs w:val="28"/>
                <w:lang w:val="en-GB"/>
              </w:rPr>
              <w:t>theo</w:t>
            </w:r>
            <w:proofErr w:type="spellEnd"/>
            <w:r w:rsidRPr="006F12F8">
              <w:rPr>
                <w:rFonts w:eastAsia="Calibri"/>
                <w:sz w:val="28"/>
                <w:szCs w:val="28"/>
                <w:lang w:val="en-GB"/>
              </w:rPr>
              <w:t xml:space="preserve"> </w:t>
            </w:r>
            <w:proofErr w:type="spellStart"/>
            <w:r w:rsidRPr="006F12F8">
              <w:rPr>
                <w:rFonts w:eastAsia="Calibri"/>
                <w:sz w:val="28"/>
                <w:szCs w:val="28"/>
                <w:lang w:val="en-GB"/>
              </w:rPr>
              <w:t>quy</w:t>
            </w:r>
            <w:proofErr w:type="spellEnd"/>
            <w:r w:rsidRPr="006F12F8">
              <w:rPr>
                <w:rFonts w:eastAsia="Calibri"/>
                <w:sz w:val="28"/>
                <w:szCs w:val="28"/>
                <w:lang w:val="en-GB"/>
              </w:rPr>
              <w:t xml:space="preserve"> </w:t>
            </w:r>
            <w:proofErr w:type="spellStart"/>
            <w:r w:rsidRPr="006F12F8">
              <w:rPr>
                <w:rFonts w:eastAsia="Calibri"/>
                <w:sz w:val="28"/>
                <w:szCs w:val="28"/>
                <w:lang w:val="en-GB"/>
              </w:rPr>
              <w:t>định</w:t>
            </w:r>
            <w:proofErr w:type="spellEnd"/>
            <w:r w:rsidRPr="006F12F8">
              <w:rPr>
                <w:rFonts w:eastAsia="Calibri"/>
                <w:sz w:val="28"/>
                <w:szCs w:val="28"/>
                <w:lang w:val="en-GB"/>
              </w:rPr>
              <w:t xml:space="preserve">, </w:t>
            </w:r>
            <w:proofErr w:type="spellStart"/>
            <w:r w:rsidRPr="006F12F8">
              <w:rPr>
                <w:rFonts w:eastAsia="Calibri"/>
                <w:sz w:val="28"/>
                <w:szCs w:val="28"/>
                <w:lang w:val="en-GB"/>
              </w:rPr>
              <w:t>nhưng</w:t>
            </w:r>
            <w:proofErr w:type="spellEnd"/>
            <w:r w:rsidRPr="006F12F8">
              <w:rPr>
                <w:rFonts w:eastAsia="Calibri"/>
                <w:sz w:val="28"/>
                <w:szCs w:val="28"/>
                <w:lang w:val="en-GB"/>
              </w:rPr>
              <w:t xml:space="preserve"> </w:t>
            </w:r>
            <w:proofErr w:type="spellStart"/>
            <w:r w:rsidRPr="006F12F8">
              <w:rPr>
                <w:rFonts w:eastAsia="Calibri"/>
                <w:sz w:val="28"/>
                <w:szCs w:val="28"/>
                <w:lang w:val="en-GB"/>
              </w:rPr>
              <w:t>trước</w:t>
            </w:r>
            <w:proofErr w:type="spellEnd"/>
            <w:r w:rsidRPr="006F12F8">
              <w:rPr>
                <w:rFonts w:eastAsia="Calibri"/>
                <w:sz w:val="28"/>
                <w:szCs w:val="28"/>
                <w:lang w:val="en-GB"/>
              </w:rPr>
              <w:t xml:space="preserve"> </w:t>
            </w:r>
            <w:proofErr w:type="spellStart"/>
            <w:r w:rsidRPr="006F12F8">
              <w:rPr>
                <w:rFonts w:eastAsia="Calibri"/>
                <w:sz w:val="28"/>
                <w:szCs w:val="28"/>
                <w:lang w:val="en-GB"/>
              </w:rPr>
              <w:t>khi</w:t>
            </w:r>
            <w:proofErr w:type="spellEnd"/>
            <w:r w:rsidRPr="006F12F8">
              <w:rPr>
                <w:rFonts w:eastAsia="Calibri"/>
                <w:sz w:val="28"/>
                <w:szCs w:val="28"/>
                <w:lang w:val="en-GB"/>
              </w:rPr>
              <w:t xml:space="preserve"> </w:t>
            </w:r>
            <w:proofErr w:type="spellStart"/>
            <w:r w:rsidRPr="006F12F8">
              <w:rPr>
                <w:rFonts w:eastAsia="Calibri"/>
                <w:sz w:val="28"/>
                <w:szCs w:val="28"/>
                <w:lang w:val="en-GB"/>
              </w:rPr>
              <w:t>nghiệm</w:t>
            </w:r>
            <w:proofErr w:type="spellEnd"/>
            <w:r w:rsidRPr="006F12F8">
              <w:rPr>
                <w:rFonts w:eastAsia="Calibri"/>
                <w:sz w:val="28"/>
                <w:szCs w:val="28"/>
                <w:lang w:val="en-GB"/>
              </w:rPr>
              <w:t xml:space="preserve"> </w:t>
            </w:r>
            <w:proofErr w:type="spellStart"/>
            <w:r w:rsidRPr="006F12F8">
              <w:rPr>
                <w:rFonts w:eastAsia="Calibri"/>
                <w:sz w:val="28"/>
                <w:szCs w:val="28"/>
                <w:lang w:val="en-GB"/>
              </w:rPr>
              <w:t>thu</w:t>
            </w:r>
            <w:proofErr w:type="spellEnd"/>
            <w:r w:rsidRPr="006F12F8">
              <w:rPr>
                <w:rFonts w:eastAsia="Calibri"/>
                <w:sz w:val="28"/>
                <w:szCs w:val="28"/>
                <w:lang w:val="en-GB"/>
              </w:rPr>
              <w:t xml:space="preserve"> </w:t>
            </w:r>
            <w:proofErr w:type="spellStart"/>
            <w:r w:rsidRPr="006F12F8">
              <w:rPr>
                <w:rFonts w:eastAsia="Calibri"/>
                <w:sz w:val="28"/>
                <w:szCs w:val="28"/>
                <w:lang w:val="en-GB"/>
              </w:rPr>
              <w:t>tháng</w:t>
            </w:r>
            <w:proofErr w:type="spellEnd"/>
            <w:r w:rsidRPr="006F12F8">
              <w:rPr>
                <w:rFonts w:eastAsia="Calibri"/>
                <w:sz w:val="28"/>
                <w:szCs w:val="28"/>
                <w:lang w:val="en-GB"/>
              </w:rPr>
              <w:t xml:space="preserve"> </w:t>
            </w:r>
            <w:proofErr w:type="spellStart"/>
            <w:r w:rsidRPr="006F12F8">
              <w:rPr>
                <w:rFonts w:eastAsia="Calibri"/>
                <w:sz w:val="28"/>
                <w:szCs w:val="28"/>
                <w:lang w:val="en-GB"/>
              </w:rPr>
              <w:t>phải</w:t>
            </w:r>
            <w:proofErr w:type="spellEnd"/>
            <w:r w:rsidRPr="006F12F8">
              <w:rPr>
                <w:rFonts w:eastAsia="Calibri"/>
                <w:sz w:val="28"/>
                <w:szCs w:val="28"/>
                <w:lang w:val="en-GB"/>
              </w:rPr>
              <w:t xml:space="preserve"> </w:t>
            </w:r>
            <w:proofErr w:type="spellStart"/>
            <w:r w:rsidRPr="006F12F8">
              <w:rPr>
                <w:rFonts w:eastAsia="Calibri"/>
                <w:sz w:val="28"/>
                <w:szCs w:val="28"/>
                <w:lang w:val="en-GB"/>
              </w:rPr>
              <w:t>báo</w:t>
            </w:r>
            <w:proofErr w:type="spellEnd"/>
            <w:r w:rsidRPr="006F12F8">
              <w:rPr>
                <w:rFonts w:eastAsia="Calibri"/>
                <w:sz w:val="28"/>
                <w:szCs w:val="28"/>
                <w:lang w:val="en-GB"/>
              </w:rPr>
              <w:t xml:space="preserve"> </w:t>
            </w:r>
            <w:proofErr w:type="spellStart"/>
            <w:r w:rsidRPr="006F12F8">
              <w:rPr>
                <w:rFonts w:eastAsia="Calibri"/>
                <w:sz w:val="28"/>
                <w:szCs w:val="28"/>
                <w:lang w:val="en-GB"/>
              </w:rPr>
              <w:t>cáo</w:t>
            </w:r>
            <w:proofErr w:type="spellEnd"/>
            <w:r w:rsidRPr="006F12F8">
              <w:rPr>
                <w:rFonts w:eastAsia="Calibri"/>
                <w:sz w:val="28"/>
                <w:szCs w:val="28"/>
                <w:lang w:val="en-GB"/>
              </w:rPr>
              <w:t xml:space="preserve"> </w:t>
            </w:r>
            <w:proofErr w:type="spellStart"/>
            <w:r w:rsidRPr="006F12F8">
              <w:rPr>
                <w:rFonts w:eastAsia="Calibri"/>
                <w:sz w:val="28"/>
                <w:szCs w:val="28"/>
                <w:lang w:val="en-GB"/>
              </w:rPr>
              <w:t>đầy</w:t>
            </w:r>
            <w:proofErr w:type="spellEnd"/>
            <w:r w:rsidRPr="006F12F8">
              <w:rPr>
                <w:rFonts w:eastAsia="Calibri"/>
                <w:sz w:val="28"/>
                <w:szCs w:val="28"/>
                <w:lang w:val="en-GB"/>
              </w:rPr>
              <w:t xml:space="preserve"> </w:t>
            </w:r>
            <w:proofErr w:type="spellStart"/>
            <w:r w:rsidRPr="006F12F8">
              <w:rPr>
                <w:rFonts w:eastAsia="Calibri"/>
                <w:sz w:val="28"/>
                <w:szCs w:val="28"/>
                <w:lang w:val="en-GB"/>
              </w:rPr>
              <w:t>đủ</w:t>
            </w:r>
            <w:proofErr w:type="spellEnd"/>
            <w:r w:rsidRPr="006F12F8">
              <w:rPr>
                <w:rFonts w:eastAsia="Calibri"/>
                <w:sz w:val="28"/>
                <w:szCs w:val="28"/>
                <w:lang w:val="en-GB"/>
              </w:rPr>
              <w:t xml:space="preserve"> </w:t>
            </w:r>
            <w:proofErr w:type="spellStart"/>
            <w:r w:rsidRPr="006F12F8">
              <w:rPr>
                <w:rFonts w:eastAsia="Calibri"/>
                <w:sz w:val="28"/>
                <w:szCs w:val="28"/>
                <w:lang w:val="en-GB"/>
              </w:rPr>
              <w:t>kết</w:t>
            </w:r>
            <w:proofErr w:type="spellEnd"/>
            <w:r w:rsidRPr="006F12F8">
              <w:rPr>
                <w:rFonts w:eastAsia="Calibri"/>
                <w:sz w:val="28"/>
                <w:szCs w:val="28"/>
                <w:lang w:val="en-GB"/>
              </w:rPr>
              <w:t xml:space="preserve"> </w:t>
            </w:r>
            <w:proofErr w:type="spellStart"/>
            <w:r w:rsidRPr="006F12F8">
              <w:rPr>
                <w:rFonts w:eastAsia="Calibri"/>
                <w:sz w:val="28"/>
                <w:szCs w:val="28"/>
                <w:lang w:val="en-GB"/>
              </w:rPr>
              <w:t>quả</w:t>
            </w:r>
            <w:proofErr w:type="spellEnd"/>
            <w:r w:rsidRPr="006F12F8">
              <w:rPr>
                <w:rFonts w:eastAsia="Calibri"/>
                <w:sz w:val="28"/>
                <w:szCs w:val="28"/>
                <w:lang w:val="en-GB"/>
              </w:rPr>
              <w:t xml:space="preserve"> </w:t>
            </w:r>
            <w:proofErr w:type="spellStart"/>
            <w:r w:rsidRPr="006F12F8">
              <w:rPr>
                <w:rFonts w:eastAsia="Calibri"/>
                <w:sz w:val="28"/>
                <w:szCs w:val="28"/>
                <w:lang w:val="en-GB"/>
              </w:rPr>
              <w:t>thực</w:t>
            </w:r>
            <w:proofErr w:type="spellEnd"/>
            <w:r w:rsidRPr="006F12F8">
              <w:rPr>
                <w:rFonts w:eastAsia="Calibri"/>
                <w:sz w:val="28"/>
                <w:szCs w:val="28"/>
                <w:lang w:val="en-GB"/>
              </w:rPr>
              <w:t xml:space="preserve"> </w:t>
            </w:r>
            <w:proofErr w:type="spellStart"/>
            <w:r w:rsidRPr="006F12F8">
              <w:rPr>
                <w:rFonts w:eastAsia="Calibri"/>
                <w:sz w:val="28"/>
                <w:szCs w:val="28"/>
                <w:lang w:val="en-GB"/>
              </w:rPr>
              <w:t>hiện</w:t>
            </w:r>
            <w:proofErr w:type="spellEnd"/>
            <w:r w:rsidRPr="006F12F8">
              <w:rPr>
                <w:rFonts w:eastAsia="Calibri"/>
                <w:sz w:val="28"/>
                <w:szCs w:val="28"/>
                <w:lang w:val="en-GB"/>
              </w:rPr>
              <w:t xml:space="preserve"> </w:t>
            </w:r>
            <w:proofErr w:type="spellStart"/>
            <w:r w:rsidRPr="006F12F8">
              <w:rPr>
                <w:rFonts w:eastAsia="Calibri"/>
                <w:sz w:val="28"/>
                <w:szCs w:val="28"/>
                <w:lang w:val="en-GB"/>
              </w:rPr>
              <w:t>công</w:t>
            </w:r>
            <w:proofErr w:type="spellEnd"/>
            <w:r w:rsidRPr="006F12F8">
              <w:rPr>
                <w:rFonts w:eastAsia="Calibri"/>
                <w:sz w:val="28"/>
                <w:szCs w:val="28"/>
                <w:lang w:val="en-GB"/>
              </w:rPr>
              <w:t xml:space="preserve"> </w:t>
            </w:r>
            <w:proofErr w:type="spellStart"/>
            <w:r w:rsidRPr="006F12F8">
              <w:rPr>
                <w:rFonts w:eastAsia="Calibri"/>
                <w:sz w:val="28"/>
                <w:szCs w:val="28"/>
                <w:lang w:val="en-GB"/>
              </w:rPr>
              <w:t>tác</w:t>
            </w:r>
            <w:proofErr w:type="spellEnd"/>
            <w:r w:rsidRPr="006F12F8">
              <w:rPr>
                <w:rFonts w:eastAsia="Calibri"/>
                <w:sz w:val="28"/>
                <w:szCs w:val="28"/>
                <w:lang w:val="en-GB"/>
              </w:rPr>
              <w:t xml:space="preserve"> </w:t>
            </w:r>
            <w:proofErr w:type="spellStart"/>
            <w:r w:rsidRPr="006F12F8">
              <w:rPr>
                <w:rFonts w:eastAsia="Calibri"/>
                <w:sz w:val="28"/>
                <w:szCs w:val="28"/>
                <w:lang w:val="en-GB"/>
              </w:rPr>
              <w:t>đảm</w:t>
            </w:r>
            <w:proofErr w:type="spellEnd"/>
            <w:r w:rsidRPr="006F12F8">
              <w:rPr>
                <w:rFonts w:eastAsia="Calibri"/>
                <w:sz w:val="28"/>
                <w:szCs w:val="28"/>
                <w:lang w:val="en-GB"/>
              </w:rPr>
              <w:t xml:space="preserve"> </w:t>
            </w:r>
            <w:proofErr w:type="spellStart"/>
            <w:r w:rsidRPr="006F12F8">
              <w:rPr>
                <w:rFonts w:eastAsia="Calibri"/>
                <w:sz w:val="28"/>
                <w:szCs w:val="28"/>
                <w:lang w:val="en-GB"/>
              </w:rPr>
              <w:t>bảo</w:t>
            </w:r>
            <w:proofErr w:type="spellEnd"/>
            <w:r w:rsidRPr="006F12F8">
              <w:rPr>
                <w:rFonts w:eastAsia="Calibri"/>
                <w:sz w:val="28"/>
                <w:szCs w:val="28"/>
                <w:lang w:val="en-GB"/>
              </w:rPr>
              <w:t xml:space="preserve"> </w:t>
            </w:r>
            <w:proofErr w:type="spellStart"/>
            <w:r w:rsidRPr="006F12F8">
              <w:rPr>
                <w:rFonts w:eastAsia="Calibri"/>
                <w:sz w:val="28"/>
                <w:szCs w:val="28"/>
                <w:lang w:val="en-GB"/>
              </w:rPr>
              <w:t>trật</w:t>
            </w:r>
            <w:proofErr w:type="spellEnd"/>
            <w:r w:rsidRPr="006F12F8">
              <w:rPr>
                <w:rFonts w:eastAsia="Calibri"/>
                <w:sz w:val="28"/>
                <w:szCs w:val="28"/>
                <w:lang w:val="en-GB"/>
              </w:rPr>
              <w:t xml:space="preserve"> </w:t>
            </w:r>
            <w:proofErr w:type="spellStart"/>
            <w:r w:rsidRPr="006F12F8">
              <w:rPr>
                <w:rFonts w:eastAsia="Calibri"/>
                <w:sz w:val="28"/>
                <w:szCs w:val="28"/>
                <w:lang w:val="en-GB"/>
              </w:rPr>
              <w:t>tự</w:t>
            </w:r>
            <w:proofErr w:type="spellEnd"/>
            <w:r w:rsidRPr="006F12F8">
              <w:rPr>
                <w:rFonts w:eastAsia="Calibri"/>
                <w:sz w:val="28"/>
                <w:szCs w:val="28"/>
                <w:lang w:val="en-GB"/>
              </w:rPr>
              <w:t xml:space="preserve"> an </w:t>
            </w:r>
            <w:proofErr w:type="spellStart"/>
            <w:r w:rsidRPr="006F12F8">
              <w:rPr>
                <w:rFonts w:eastAsia="Calibri"/>
                <w:sz w:val="28"/>
                <w:szCs w:val="28"/>
                <w:lang w:val="en-GB"/>
              </w:rPr>
              <w:t>toàn</w:t>
            </w:r>
            <w:proofErr w:type="spellEnd"/>
            <w:r w:rsidRPr="006F12F8">
              <w:rPr>
                <w:rFonts w:eastAsia="Calibri"/>
                <w:sz w:val="28"/>
                <w:szCs w:val="28"/>
                <w:lang w:val="en-GB"/>
              </w:rPr>
              <w:t xml:space="preserve"> </w:t>
            </w:r>
            <w:proofErr w:type="spellStart"/>
            <w:r w:rsidRPr="006F12F8">
              <w:rPr>
                <w:rFonts w:eastAsia="Calibri"/>
                <w:sz w:val="28"/>
                <w:szCs w:val="28"/>
                <w:lang w:val="en-GB"/>
              </w:rPr>
              <w:t>giao</w:t>
            </w:r>
            <w:proofErr w:type="spellEnd"/>
            <w:r w:rsidRPr="006F12F8">
              <w:rPr>
                <w:rFonts w:eastAsia="Calibri"/>
                <w:sz w:val="28"/>
                <w:szCs w:val="28"/>
                <w:lang w:val="en-GB"/>
              </w:rPr>
              <w:t xml:space="preserve"> </w:t>
            </w:r>
            <w:proofErr w:type="spellStart"/>
            <w:r w:rsidRPr="006F12F8">
              <w:rPr>
                <w:rFonts w:eastAsia="Calibri"/>
                <w:sz w:val="28"/>
                <w:szCs w:val="28"/>
                <w:lang w:val="en-GB"/>
              </w:rPr>
              <w:t>thông</w:t>
            </w:r>
            <w:proofErr w:type="spellEnd"/>
            <w:r w:rsidRPr="006F12F8">
              <w:rPr>
                <w:rFonts w:eastAsia="Calibri"/>
                <w:sz w:val="28"/>
                <w:szCs w:val="28"/>
                <w:lang w:val="en-GB"/>
              </w:rPr>
              <w:t>.</w:t>
            </w:r>
          </w:p>
          <w:p w14:paraId="0A2DDB18" w14:textId="77777777" w:rsidR="006F12F8" w:rsidRPr="006F12F8" w:rsidRDefault="006F12F8" w:rsidP="006F12F8">
            <w:pPr>
              <w:spacing w:before="100" w:line="252" w:lineRule="auto"/>
              <w:rPr>
                <w:rFonts w:eastAsia="Calibri"/>
                <w:sz w:val="28"/>
                <w:szCs w:val="28"/>
                <w:lang w:val="en-GB"/>
              </w:rPr>
            </w:pPr>
            <w:r w:rsidRPr="006F12F8">
              <w:rPr>
                <w:rFonts w:eastAsia="Calibri"/>
                <w:sz w:val="28"/>
                <w:szCs w:val="28"/>
                <w:lang w:val="en-GB"/>
              </w:rPr>
              <w:t xml:space="preserve">b) Các </w:t>
            </w:r>
            <w:proofErr w:type="spellStart"/>
            <w:r w:rsidRPr="006F12F8">
              <w:rPr>
                <w:rFonts w:eastAsia="Calibri"/>
                <w:sz w:val="28"/>
                <w:szCs w:val="28"/>
                <w:lang w:val="en-GB"/>
              </w:rPr>
              <w:t>nội</w:t>
            </w:r>
            <w:proofErr w:type="spellEnd"/>
            <w:r w:rsidRPr="006F12F8">
              <w:rPr>
                <w:rFonts w:eastAsia="Calibri"/>
                <w:sz w:val="28"/>
                <w:szCs w:val="28"/>
                <w:lang w:val="en-GB"/>
              </w:rPr>
              <w:t xml:space="preserve"> dung </w:t>
            </w:r>
            <w:proofErr w:type="spellStart"/>
            <w:r w:rsidRPr="006F12F8">
              <w:rPr>
                <w:rFonts w:eastAsia="Calibri"/>
                <w:sz w:val="28"/>
                <w:szCs w:val="28"/>
                <w:lang w:val="en-GB"/>
              </w:rPr>
              <w:t>khác</w:t>
            </w:r>
            <w:proofErr w:type="spellEnd"/>
            <w:r w:rsidRPr="006F12F8">
              <w:rPr>
                <w:rFonts w:eastAsia="Calibri"/>
                <w:sz w:val="28"/>
                <w:szCs w:val="28"/>
                <w:lang w:val="en-GB"/>
              </w:rPr>
              <w:t xml:space="preserve">: 15 </w:t>
            </w:r>
            <w:proofErr w:type="spellStart"/>
            <w:r w:rsidRPr="006F12F8">
              <w:rPr>
                <w:rFonts w:eastAsia="Calibri"/>
                <w:sz w:val="28"/>
                <w:szCs w:val="28"/>
                <w:lang w:val="en-GB"/>
              </w:rPr>
              <w:t>ngày</w:t>
            </w:r>
            <w:proofErr w:type="spellEnd"/>
            <w:r w:rsidRPr="006F12F8">
              <w:rPr>
                <w:rFonts w:eastAsia="Calibri"/>
                <w:sz w:val="28"/>
                <w:szCs w:val="28"/>
                <w:lang w:val="en-GB"/>
              </w:rPr>
              <w:t xml:space="preserve"> </w:t>
            </w:r>
            <w:proofErr w:type="spellStart"/>
            <w:r w:rsidRPr="006F12F8">
              <w:rPr>
                <w:rFonts w:eastAsia="Calibri"/>
                <w:sz w:val="28"/>
                <w:szCs w:val="28"/>
                <w:lang w:val="en-GB"/>
              </w:rPr>
              <w:t>kể</w:t>
            </w:r>
            <w:proofErr w:type="spellEnd"/>
            <w:r w:rsidRPr="006F12F8">
              <w:rPr>
                <w:rFonts w:eastAsia="Calibri"/>
                <w:sz w:val="28"/>
                <w:szCs w:val="28"/>
                <w:lang w:val="en-GB"/>
              </w:rPr>
              <w:t xml:space="preserve"> </w:t>
            </w:r>
            <w:proofErr w:type="spellStart"/>
            <w:r w:rsidRPr="006F12F8">
              <w:rPr>
                <w:rFonts w:eastAsia="Calibri"/>
                <w:sz w:val="28"/>
                <w:szCs w:val="28"/>
                <w:lang w:val="en-GB"/>
              </w:rPr>
              <w:t>từ</w:t>
            </w:r>
            <w:proofErr w:type="spellEnd"/>
            <w:r w:rsidRPr="006F12F8">
              <w:rPr>
                <w:rFonts w:eastAsia="Calibri"/>
                <w:sz w:val="28"/>
                <w:szCs w:val="28"/>
                <w:lang w:val="en-GB"/>
              </w:rPr>
              <w:t xml:space="preserve"> </w:t>
            </w:r>
            <w:proofErr w:type="spellStart"/>
            <w:r w:rsidRPr="006F12F8">
              <w:rPr>
                <w:rFonts w:eastAsia="Calibri"/>
                <w:sz w:val="28"/>
                <w:szCs w:val="28"/>
                <w:lang w:val="en-GB"/>
              </w:rPr>
              <w:t>ngày</w:t>
            </w:r>
            <w:proofErr w:type="spellEnd"/>
            <w:r w:rsidRPr="006F12F8">
              <w:rPr>
                <w:rFonts w:eastAsia="Calibri"/>
                <w:sz w:val="28"/>
                <w:szCs w:val="28"/>
                <w:lang w:val="en-GB"/>
              </w:rPr>
              <w:t xml:space="preserve"> </w:t>
            </w:r>
            <w:proofErr w:type="spellStart"/>
            <w:r w:rsidRPr="006F12F8">
              <w:rPr>
                <w:rFonts w:eastAsia="Calibri"/>
                <w:sz w:val="28"/>
                <w:szCs w:val="28"/>
                <w:lang w:val="en-GB"/>
              </w:rPr>
              <w:t>có</w:t>
            </w:r>
            <w:proofErr w:type="spellEnd"/>
            <w:r w:rsidRPr="006F12F8">
              <w:rPr>
                <w:rFonts w:eastAsia="Calibri"/>
                <w:sz w:val="28"/>
                <w:szCs w:val="28"/>
                <w:lang w:val="en-GB"/>
              </w:rPr>
              <w:t xml:space="preserve"> </w:t>
            </w:r>
            <w:proofErr w:type="spellStart"/>
            <w:r w:rsidRPr="006F12F8">
              <w:rPr>
                <w:rFonts w:eastAsia="Calibri"/>
                <w:sz w:val="28"/>
                <w:szCs w:val="28"/>
                <w:lang w:val="en-GB"/>
              </w:rPr>
              <w:t>thông</w:t>
            </w:r>
            <w:proofErr w:type="spellEnd"/>
            <w:r w:rsidRPr="006F12F8">
              <w:rPr>
                <w:rFonts w:eastAsia="Calibri"/>
                <w:sz w:val="28"/>
                <w:szCs w:val="28"/>
                <w:lang w:val="en-GB"/>
              </w:rPr>
              <w:t xml:space="preserve"> </w:t>
            </w:r>
            <w:proofErr w:type="spellStart"/>
            <w:r w:rsidRPr="006F12F8">
              <w:rPr>
                <w:rFonts w:eastAsia="Calibri"/>
                <w:sz w:val="28"/>
                <w:szCs w:val="28"/>
                <w:lang w:val="en-GB"/>
              </w:rPr>
              <w:t>báo</w:t>
            </w:r>
            <w:proofErr w:type="spellEnd"/>
            <w:r w:rsidRPr="006F12F8">
              <w:rPr>
                <w:rFonts w:eastAsia="Calibri"/>
                <w:sz w:val="28"/>
                <w:szCs w:val="28"/>
                <w:lang w:val="en-GB"/>
              </w:rPr>
              <w:t xml:space="preserve"> </w:t>
            </w:r>
            <w:proofErr w:type="spellStart"/>
            <w:r w:rsidRPr="006F12F8">
              <w:rPr>
                <w:rFonts w:eastAsia="Calibri"/>
                <w:sz w:val="28"/>
                <w:szCs w:val="28"/>
                <w:lang w:val="en-GB"/>
              </w:rPr>
              <w:t>về</w:t>
            </w:r>
            <w:proofErr w:type="spellEnd"/>
            <w:r w:rsidRPr="006F12F8">
              <w:rPr>
                <w:rFonts w:eastAsia="Calibri"/>
                <w:sz w:val="28"/>
                <w:szCs w:val="28"/>
                <w:lang w:val="en-GB"/>
              </w:rPr>
              <w:t xml:space="preserve"> </w:t>
            </w:r>
            <w:proofErr w:type="spellStart"/>
            <w:r w:rsidRPr="006F12F8">
              <w:rPr>
                <w:rFonts w:eastAsia="Calibri"/>
                <w:sz w:val="28"/>
                <w:szCs w:val="28"/>
                <w:lang w:val="en-GB"/>
              </w:rPr>
              <w:t>tồn</w:t>
            </w:r>
            <w:proofErr w:type="spellEnd"/>
            <w:r w:rsidRPr="006F12F8">
              <w:rPr>
                <w:rFonts w:eastAsia="Calibri"/>
                <w:sz w:val="28"/>
                <w:szCs w:val="28"/>
                <w:lang w:val="en-GB"/>
              </w:rPr>
              <w:t xml:space="preserve"> </w:t>
            </w:r>
            <w:proofErr w:type="spellStart"/>
            <w:r w:rsidRPr="006F12F8">
              <w:rPr>
                <w:rFonts w:eastAsia="Calibri"/>
                <w:sz w:val="28"/>
                <w:szCs w:val="28"/>
                <w:lang w:val="en-GB"/>
              </w:rPr>
              <w:t>tại</w:t>
            </w:r>
            <w:proofErr w:type="spellEnd"/>
            <w:r w:rsidRPr="006F12F8">
              <w:rPr>
                <w:rFonts w:eastAsia="Calibri"/>
                <w:sz w:val="28"/>
                <w:szCs w:val="28"/>
                <w:lang w:val="en-GB"/>
              </w:rPr>
              <w:t xml:space="preserve"> </w:t>
            </w:r>
            <w:proofErr w:type="spellStart"/>
            <w:r w:rsidRPr="006F12F8">
              <w:rPr>
                <w:rFonts w:eastAsia="Calibri"/>
                <w:sz w:val="28"/>
                <w:szCs w:val="28"/>
                <w:lang w:val="en-GB"/>
              </w:rPr>
              <w:t>trong</w:t>
            </w:r>
            <w:proofErr w:type="spellEnd"/>
            <w:r w:rsidRPr="006F12F8">
              <w:rPr>
                <w:rFonts w:eastAsia="Calibri"/>
                <w:sz w:val="28"/>
                <w:szCs w:val="28"/>
                <w:lang w:val="en-GB"/>
              </w:rPr>
              <w:t xml:space="preserve"> </w:t>
            </w:r>
            <w:proofErr w:type="spellStart"/>
            <w:r w:rsidRPr="006F12F8">
              <w:rPr>
                <w:rFonts w:eastAsia="Calibri"/>
                <w:sz w:val="28"/>
                <w:szCs w:val="28"/>
                <w:lang w:val="en-GB"/>
              </w:rPr>
              <w:t>công</w:t>
            </w:r>
            <w:proofErr w:type="spellEnd"/>
            <w:r w:rsidRPr="006F12F8">
              <w:rPr>
                <w:rFonts w:eastAsia="Calibri"/>
                <w:sz w:val="28"/>
                <w:szCs w:val="28"/>
                <w:lang w:val="en-GB"/>
              </w:rPr>
              <w:t xml:space="preserve"> </w:t>
            </w:r>
            <w:proofErr w:type="spellStart"/>
            <w:r w:rsidRPr="006F12F8">
              <w:rPr>
                <w:rFonts w:eastAsia="Calibri"/>
                <w:sz w:val="28"/>
                <w:szCs w:val="28"/>
                <w:lang w:val="en-GB"/>
              </w:rPr>
              <w:t>tác</w:t>
            </w:r>
            <w:proofErr w:type="spellEnd"/>
            <w:r w:rsidRPr="006F12F8">
              <w:rPr>
                <w:rFonts w:eastAsia="Calibri"/>
                <w:sz w:val="28"/>
                <w:szCs w:val="28"/>
                <w:lang w:val="en-GB"/>
              </w:rPr>
              <w:t xml:space="preserve"> </w:t>
            </w:r>
            <w:proofErr w:type="spellStart"/>
            <w:r w:rsidRPr="006F12F8">
              <w:rPr>
                <w:rFonts w:eastAsia="Calibri"/>
                <w:sz w:val="28"/>
                <w:szCs w:val="28"/>
                <w:lang w:val="en-GB"/>
              </w:rPr>
              <w:t>này</w:t>
            </w:r>
            <w:proofErr w:type="spellEnd"/>
            <w:r w:rsidRPr="006F12F8">
              <w:rPr>
                <w:rFonts w:eastAsia="Calibri"/>
                <w:sz w:val="28"/>
                <w:szCs w:val="28"/>
                <w:lang w:val="en-GB"/>
              </w:rPr>
              <w:t xml:space="preserve"> </w:t>
            </w:r>
            <w:proofErr w:type="spellStart"/>
            <w:r w:rsidRPr="006F12F8">
              <w:rPr>
                <w:rFonts w:eastAsia="Calibri"/>
                <w:sz w:val="28"/>
                <w:szCs w:val="28"/>
                <w:lang w:val="en-GB"/>
              </w:rPr>
              <w:t>của</w:t>
            </w:r>
            <w:proofErr w:type="spellEnd"/>
            <w:r w:rsidRPr="006F12F8">
              <w:rPr>
                <w:rFonts w:eastAsia="Calibri"/>
                <w:sz w:val="28"/>
                <w:szCs w:val="28"/>
                <w:lang w:val="en-GB"/>
              </w:rPr>
              <w:t xml:space="preserve"> </w:t>
            </w:r>
            <w:proofErr w:type="spellStart"/>
            <w:r w:rsidRPr="006F12F8">
              <w:rPr>
                <w:rFonts w:eastAsia="Calibri"/>
                <w:sz w:val="28"/>
                <w:szCs w:val="28"/>
                <w:lang w:val="en-GB"/>
              </w:rPr>
              <w:t>cơ</w:t>
            </w:r>
            <w:proofErr w:type="spellEnd"/>
            <w:r w:rsidRPr="006F12F8">
              <w:rPr>
                <w:rFonts w:eastAsia="Calibri"/>
                <w:sz w:val="28"/>
                <w:szCs w:val="28"/>
                <w:lang w:val="en-GB"/>
              </w:rPr>
              <w:t xml:space="preserve"> </w:t>
            </w:r>
            <w:proofErr w:type="spellStart"/>
            <w:r w:rsidRPr="006F12F8">
              <w:rPr>
                <w:rFonts w:eastAsia="Calibri"/>
                <w:sz w:val="28"/>
                <w:szCs w:val="28"/>
                <w:lang w:val="en-GB"/>
              </w:rPr>
              <w:t>quan</w:t>
            </w:r>
            <w:proofErr w:type="spellEnd"/>
            <w:r w:rsidRPr="006F12F8">
              <w:rPr>
                <w:rFonts w:eastAsia="Calibri"/>
                <w:sz w:val="28"/>
                <w:szCs w:val="28"/>
                <w:lang w:val="en-GB"/>
              </w:rPr>
              <w:t xml:space="preserve"> </w:t>
            </w:r>
            <w:proofErr w:type="spellStart"/>
            <w:r w:rsidRPr="006F12F8">
              <w:rPr>
                <w:rFonts w:eastAsia="Calibri"/>
                <w:sz w:val="28"/>
                <w:szCs w:val="28"/>
                <w:lang w:val="en-GB"/>
              </w:rPr>
              <w:t>ký</w:t>
            </w:r>
            <w:proofErr w:type="spellEnd"/>
            <w:r w:rsidRPr="006F12F8">
              <w:rPr>
                <w:rFonts w:eastAsia="Calibri"/>
                <w:sz w:val="28"/>
                <w:szCs w:val="28"/>
                <w:lang w:val="en-GB"/>
              </w:rPr>
              <w:t xml:space="preserve"> </w:t>
            </w:r>
            <w:proofErr w:type="spellStart"/>
            <w:r w:rsidRPr="006F12F8">
              <w:rPr>
                <w:rFonts w:eastAsia="Calibri"/>
                <w:sz w:val="28"/>
                <w:szCs w:val="28"/>
                <w:lang w:val="en-GB"/>
              </w:rPr>
              <w:t>hợp</w:t>
            </w:r>
            <w:proofErr w:type="spellEnd"/>
            <w:r w:rsidRPr="006F12F8">
              <w:rPr>
                <w:rFonts w:eastAsia="Calibri"/>
                <w:sz w:val="28"/>
                <w:szCs w:val="28"/>
                <w:lang w:val="en-GB"/>
              </w:rPr>
              <w:t xml:space="preserve"> </w:t>
            </w:r>
            <w:proofErr w:type="spellStart"/>
            <w:r w:rsidRPr="006F12F8">
              <w:rPr>
                <w:rFonts w:eastAsia="Calibri"/>
                <w:sz w:val="28"/>
                <w:szCs w:val="28"/>
                <w:lang w:val="en-GB"/>
              </w:rPr>
              <w:t>đồng</w:t>
            </w:r>
            <w:proofErr w:type="spellEnd"/>
            <w:r w:rsidRPr="006F12F8">
              <w:rPr>
                <w:rFonts w:eastAsia="Calibri"/>
                <w:sz w:val="28"/>
                <w:szCs w:val="28"/>
                <w:lang w:val="en-GB"/>
              </w:rPr>
              <w:t>.</w:t>
            </w:r>
          </w:p>
        </w:tc>
      </w:tr>
      <w:tr w:rsidR="006F12F8" w:rsidRPr="0050204E" w14:paraId="6DF2C70E" w14:textId="77777777" w:rsidTr="00E65AB5">
        <w:tc>
          <w:tcPr>
            <w:tcW w:w="331" w:type="pct"/>
            <w:tcBorders>
              <w:top w:val="single" w:sz="4" w:space="0" w:color="auto"/>
              <w:left w:val="single" w:sz="4" w:space="0" w:color="auto"/>
              <w:bottom w:val="single" w:sz="4" w:space="0" w:color="auto"/>
              <w:right w:val="single" w:sz="4" w:space="0" w:color="auto"/>
            </w:tcBorders>
            <w:shd w:val="clear" w:color="auto" w:fill="FFFFFF"/>
          </w:tcPr>
          <w:p w14:paraId="1A11922A" w14:textId="77777777" w:rsidR="006F12F8" w:rsidRPr="0050204E" w:rsidRDefault="006F12F8" w:rsidP="006F12F8">
            <w:pPr>
              <w:spacing w:before="60" w:line="264" w:lineRule="auto"/>
              <w:jc w:val="center"/>
              <w:rPr>
                <w:rFonts w:eastAsia="Calibri"/>
                <w:sz w:val="28"/>
                <w:szCs w:val="28"/>
              </w:rPr>
            </w:pPr>
            <w:r w:rsidRPr="0050204E">
              <w:rPr>
                <w:rFonts w:eastAsia="Calibri"/>
                <w:sz w:val="28"/>
                <w:szCs w:val="28"/>
                <w:lang w:val="en-GB"/>
              </w:rPr>
              <w:t>1.6</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2F211A6B" w14:textId="77777777" w:rsidR="006F12F8" w:rsidRPr="006F12F8" w:rsidRDefault="006F12F8" w:rsidP="006F12F8">
            <w:pPr>
              <w:spacing w:before="100" w:line="252" w:lineRule="auto"/>
              <w:rPr>
                <w:rFonts w:eastAsia="Calibri"/>
                <w:sz w:val="28"/>
                <w:szCs w:val="28"/>
                <w:lang w:val="en-GB"/>
              </w:rPr>
            </w:pPr>
            <w:proofErr w:type="spellStart"/>
            <w:r w:rsidRPr="006F12F8">
              <w:rPr>
                <w:rFonts w:eastAsia="Calibri"/>
                <w:sz w:val="28"/>
                <w:szCs w:val="28"/>
                <w:lang w:val="en-GB"/>
              </w:rPr>
              <w:t>Trực</w:t>
            </w:r>
            <w:proofErr w:type="spellEnd"/>
            <w:r w:rsidRPr="006F12F8">
              <w:rPr>
                <w:rFonts w:eastAsia="Calibri"/>
                <w:sz w:val="28"/>
                <w:szCs w:val="28"/>
                <w:lang w:val="en-GB"/>
              </w:rPr>
              <w:t xml:space="preserve"> </w:t>
            </w:r>
            <w:proofErr w:type="spellStart"/>
            <w:r w:rsidRPr="006F12F8">
              <w:rPr>
                <w:rFonts w:eastAsia="Calibri"/>
                <w:sz w:val="28"/>
                <w:szCs w:val="28"/>
                <w:lang w:val="en-GB"/>
              </w:rPr>
              <w:t>đảm</w:t>
            </w:r>
            <w:proofErr w:type="spellEnd"/>
            <w:r w:rsidRPr="006F12F8">
              <w:rPr>
                <w:rFonts w:eastAsia="Calibri"/>
                <w:sz w:val="28"/>
                <w:szCs w:val="28"/>
                <w:lang w:val="en-GB"/>
              </w:rPr>
              <w:t xml:space="preserve"> </w:t>
            </w:r>
            <w:proofErr w:type="spellStart"/>
            <w:r w:rsidRPr="006F12F8">
              <w:rPr>
                <w:rFonts w:eastAsia="Calibri"/>
                <w:sz w:val="28"/>
                <w:szCs w:val="28"/>
                <w:lang w:val="en-GB"/>
              </w:rPr>
              <w:t>bảo</w:t>
            </w:r>
            <w:proofErr w:type="spellEnd"/>
            <w:r w:rsidRPr="006F12F8">
              <w:rPr>
                <w:rFonts w:eastAsia="Calibri"/>
                <w:sz w:val="28"/>
                <w:szCs w:val="28"/>
                <w:lang w:val="en-GB"/>
              </w:rPr>
              <w:t xml:space="preserve"> </w:t>
            </w:r>
            <w:proofErr w:type="spellStart"/>
            <w:r w:rsidRPr="006F12F8">
              <w:rPr>
                <w:rFonts w:eastAsia="Calibri"/>
                <w:sz w:val="28"/>
                <w:szCs w:val="28"/>
                <w:lang w:val="en-GB"/>
              </w:rPr>
              <w:t>giao</w:t>
            </w:r>
            <w:proofErr w:type="spellEnd"/>
            <w:r w:rsidRPr="006F12F8">
              <w:rPr>
                <w:rFonts w:eastAsia="Calibri"/>
                <w:sz w:val="28"/>
                <w:szCs w:val="28"/>
                <w:lang w:val="en-GB"/>
              </w:rPr>
              <w:t xml:space="preserve"> </w:t>
            </w:r>
            <w:proofErr w:type="spellStart"/>
            <w:r w:rsidRPr="006F12F8">
              <w:rPr>
                <w:rFonts w:eastAsia="Calibri"/>
                <w:sz w:val="28"/>
                <w:szCs w:val="28"/>
                <w:lang w:val="en-GB"/>
              </w:rPr>
              <w:t>thông</w:t>
            </w:r>
            <w:proofErr w:type="spellEnd"/>
            <w:r w:rsidRPr="006F12F8">
              <w:rPr>
                <w:rFonts w:eastAsia="Calibri"/>
                <w:sz w:val="28"/>
                <w:szCs w:val="28"/>
                <w:lang w:val="en-GB"/>
              </w:rPr>
              <w:t xml:space="preserve">, </w:t>
            </w:r>
            <w:proofErr w:type="spellStart"/>
            <w:r w:rsidRPr="006F12F8">
              <w:rPr>
                <w:rFonts w:eastAsia="Calibri"/>
                <w:sz w:val="28"/>
                <w:szCs w:val="28"/>
                <w:lang w:val="en-GB"/>
              </w:rPr>
              <w:t>xử</w:t>
            </w:r>
            <w:proofErr w:type="spellEnd"/>
            <w:r w:rsidRPr="006F12F8">
              <w:rPr>
                <w:rFonts w:eastAsia="Calibri"/>
                <w:sz w:val="28"/>
                <w:szCs w:val="28"/>
                <w:lang w:val="en-GB"/>
              </w:rPr>
              <w:t xml:space="preserve"> </w:t>
            </w:r>
            <w:proofErr w:type="spellStart"/>
            <w:r w:rsidRPr="006F12F8">
              <w:rPr>
                <w:rFonts w:eastAsia="Calibri"/>
                <w:sz w:val="28"/>
                <w:szCs w:val="28"/>
                <w:lang w:val="en-GB"/>
              </w:rPr>
              <w:t>lý</w:t>
            </w:r>
            <w:proofErr w:type="spellEnd"/>
            <w:r w:rsidRPr="006F12F8">
              <w:rPr>
                <w:rFonts w:eastAsia="Calibri"/>
                <w:sz w:val="28"/>
                <w:szCs w:val="28"/>
                <w:lang w:val="en-GB"/>
              </w:rPr>
              <w:t xml:space="preserve"> </w:t>
            </w:r>
            <w:proofErr w:type="spellStart"/>
            <w:r w:rsidRPr="006F12F8">
              <w:rPr>
                <w:rFonts w:eastAsia="Calibri"/>
                <w:sz w:val="28"/>
                <w:szCs w:val="28"/>
                <w:lang w:val="en-GB"/>
              </w:rPr>
              <w:t>khi</w:t>
            </w:r>
            <w:proofErr w:type="spellEnd"/>
            <w:r w:rsidRPr="006F12F8">
              <w:rPr>
                <w:rFonts w:eastAsia="Calibri"/>
                <w:sz w:val="28"/>
                <w:szCs w:val="28"/>
                <w:lang w:val="en-GB"/>
              </w:rPr>
              <w:t xml:space="preserve"> </w:t>
            </w:r>
            <w:proofErr w:type="spellStart"/>
            <w:r w:rsidRPr="006F12F8">
              <w:rPr>
                <w:rFonts w:eastAsia="Calibri"/>
                <w:sz w:val="28"/>
                <w:szCs w:val="28"/>
                <w:lang w:val="en-GB"/>
              </w:rPr>
              <w:t>có</w:t>
            </w:r>
            <w:proofErr w:type="spellEnd"/>
            <w:r w:rsidRPr="006F12F8">
              <w:rPr>
                <w:rFonts w:eastAsia="Calibri"/>
                <w:sz w:val="28"/>
                <w:szCs w:val="28"/>
                <w:lang w:val="en-GB"/>
              </w:rPr>
              <w:t xml:space="preserve"> </w:t>
            </w:r>
            <w:proofErr w:type="spellStart"/>
            <w:r w:rsidRPr="006F12F8">
              <w:rPr>
                <w:rFonts w:eastAsia="Calibri"/>
                <w:sz w:val="28"/>
                <w:szCs w:val="28"/>
                <w:lang w:val="en-GB"/>
              </w:rPr>
              <w:lastRenderedPageBreak/>
              <w:t>bão</w:t>
            </w:r>
            <w:proofErr w:type="spellEnd"/>
            <w:r w:rsidRPr="006F12F8">
              <w:rPr>
                <w:rFonts w:eastAsia="Calibri"/>
                <w:sz w:val="28"/>
                <w:szCs w:val="28"/>
                <w:lang w:val="en-GB"/>
              </w:rPr>
              <w:t xml:space="preserve">, </w:t>
            </w:r>
            <w:proofErr w:type="spellStart"/>
            <w:r w:rsidRPr="006F12F8">
              <w:rPr>
                <w:rFonts w:eastAsia="Calibri"/>
                <w:sz w:val="28"/>
                <w:szCs w:val="28"/>
                <w:lang w:val="en-GB"/>
              </w:rPr>
              <w:t>lũ</w:t>
            </w:r>
            <w:proofErr w:type="spellEnd"/>
            <w:r w:rsidRPr="006F12F8">
              <w:rPr>
                <w:rFonts w:eastAsia="Calibri"/>
                <w:sz w:val="28"/>
                <w:szCs w:val="28"/>
                <w:lang w:val="en-GB"/>
              </w:rPr>
              <w:t xml:space="preserve"> </w:t>
            </w:r>
            <w:proofErr w:type="spellStart"/>
            <w:r w:rsidRPr="006F12F8">
              <w:rPr>
                <w:rFonts w:eastAsia="Calibri"/>
                <w:sz w:val="28"/>
                <w:szCs w:val="28"/>
                <w:lang w:val="en-GB"/>
              </w:rPr>
              <w:t>lụt</w:t>
            </w:r>
            <w:proofErr w:type="spellEnd"/>
            <w:r w:rsidRPr="006F12F8">
              <w:rPr>
                <w:rFonts w:eastAsia="Calibri"/>
                <w:sz w:val="28"/>
                <w:szCs w:val="28"/>
                <w:lang w:val="en-GB"/>
              </w:rPr>
              <w:t xml:space="preserve">, </w:t>
            </w:r>
            <w:proofErr w:type="spellStart"/>
            <w:r w:rsidRPr="006F12F8">
              <w:rPr>
                <w:rFonts w:eastAsia="Calibri"/>
                <w:sz w:val="28"/>
                <w:szCs w:val="28"/>
                <w:lang w:val="en-GB"/>
              </w:rPr>
              <w:t>mưa</w:t>
            </w:r>
            <w:proofErr w:type="spellEnd"/>
            <w:r w:rsidRPr="006F12F8">
              <w:rPr>
                <w:rFonts w:eastAsia="Calibri"/>
                <w:sz w:val="28"/>
                <w:szCs w:val="28"/>
                <w:lang w:val="en-GB"/>
              </w:rPr>
              <w:t xml:space="preserve">, </w:t>
            </w:r>
            <w:proofErr w:type="spellStart"/>
            <w:r w:rsidRPr="006F12F8">
              <w:rPr>
                <w:rFonts w:eastAsia="Calibri"/>
                <w:sz w:val="28"/>
                <w:szCs w:val="28"/>
                <w:lang w:val="en-GB"/>
              </w:rPr>
              <w:t>sạt</w:t>
            </w:r>
            <w:proofErr w:type="spellEnd"/>
            <w:r w:rsidRPr="006F12F8">
              <w:rPr>
                <w:rFonts w:eastAsia="Calibri"/>
                <w:sz w:val="28"/>
                <w:szCs w:val="28"/>
                <w:lang w:val="en-GB"/>
              </w:rPr>
              <w:t xml:space="preserve"> </w:t>
            </w:r>
            <w:proofErr w:type="spellStart"/>
            <w:r w:rsidRPr="006F12F8">
              <w:rPr>
                <w:rFonts w:eastAsia="Calibri"/>
                <w:sz w:val="28"/>
                <w:szCs w:val="28"/>
                <w:lang w:val="en-GB"/>
              </w:rPr>
              <w:t>lở</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23FF4773" w14:textId="77777777" w:rsidR="006F12F8" w:rsidRPr="006F12F8" w:rsidRDefault="006F12F8" w:rsidP="006F12F8">
            <w:pPr>
              <w:spacing w:before="100" w:line="252" w:lineRule="auto"/>
              <w:rPr>
                <w:rFonts w:eastAsia="Calibri"/>
                <w:sz w:val="28"/>
                <w:szCs w:val="28"/>
                <w:lang w:val="en-GB"/>
              </w:rPr>
            </w:pPr>
            <w:proofErr w:type="spellStart"/>
            <w:r w:rsidRPr="006F12F8">
              <w:rPr>
                <w:rFonts w:eastAsia="Calibri"/>
                <w:sz w:val="28"/>
                <w:szCs w:val="28"/>
                <w:lang w:val="en-GB"/>
              </w:rPr>
              <w:lastRenderedPageBreak/>
              <w:t>Trực</w:t>
            </w:r>
            <w:proofErr w:type="spellEnd"/>
            <w:r w:rsidRPr="006F12F8">
              <w:rPr>
                <w:rFonts w:eastAsia="Calibri"/>
                <w:sz w:val="28"/>
                <w:szCs w:val="28"/>
                <w:lang w:val="en-GB"/>
              </w:rPr>
              <w:t xml:space="preserve"> </w:t>
            </w:r>
            <w:proofErr w:type="spellStart"/>
            <w:r w:rsidRPr="006F12F8">
              <w:rPr>
                <w:rFonts w:eastAsia="Calibri"/>
                <w:sz w:val="28"/>
                <w:szCs w:val="28"/>
                <w:lang w:val="en-GB"/>
              </w:rPr>
              <w:t>đảm</w:t>
            </w:r>
            <w:proofErr w:type="spellEnd"/>
            <w:r w:rsidRPr="006F12F8">
              <w:rPr>
                <w:rFonts w:eastAsia="Calibri"/>
                <w:sz w:val="28"/>
                <w:szCs w:val="28"/>
                <w:lang w:val="en-GB"/>
              </w:rPr>
              <w:t xml:space="preserve"> </w:t>
            </w:r>
            <w:proofErr w:type="spellStart"/>
            <w:r w:rsidRPr="006F12F8">
              <w:rPr>
                <w:rFonts w:eastAsia="Calibri"/>
                <w:sz w:val="28"/>
                <w:szCs w:val="28"/>
                <w:lang w:val="en-GB"/>
              </w:rPr>
              <w:t>bảo</w:t>
            </w:r>
            <w:proofErr w:type="spellEnd"/>
            <w:r w:rsidRPr="006F12F8">
              <w:rPr>
                <w:rFonts w:eastAsia="Calibri"/>
                <w:sz w:val="28"/>
                <w:szCs w:val="28"/>
                <w:lang w:val="en-GB"/>
              </w:rPr>
              <w:t xml:space="preserve"> </w:t>
            </w:r>
            <w:proofErr w:type="spellStart"/>
            <w:r w:rsidRPr="006F12F8">
              <w:rPr>
                <w:rFonts w:eastAsia="Calibri"/>
                <w:sz w:val="28"/>
                <w:szCs w:val="28"/>
                <w:lang w:val="en-GB"/>
              </w:rPr>
              <w:t>giao</w:t>
            </w:r>
            <w:proofErr w:type="spellEnd"/>
            <w:r w:rsidRPr="006F12F8">
              <w:rPr>
                <w:rFonts w:eastAsia="Calibri"/>
                <w:sz w:val="28"/>
                <w:szCs w:val="28"/>
                <w:lang w:val="en-GB"/>
              </w:rPr>
              <w:t xml:space="preserve"> </w:t>
            </w:r>
            <w:proofErr w:type="spellStart"/>
            <w:r w:rsidRPr="006F12F8">
              <w:rPr>
                <w:rFonts w:eastAsia="Calibri"/>
                <w:sz w:val="28"/>
                <w:szCs w:val="28"/>
                <w:lang w:val="en-GB"/>
              </w:rPr>
              <w:t>thông</w:t>
            </w:r>
            <w:proofErr w:type="spellEnd"/>
            <w:r w:rsidRPr="006F12F8">
              <w:rPr>
                <w:rFonts w:eastAsia="Calibri"/>
                <w:sz w:val="28"/>
                <w:szCs w:val="28"/>
                <w:lang w:val="en-GB"/>
              </w:rPr>
              <w:t xml:space="preserve"> </w:t>
            </w:r>
            <w:proofErr w:type="spellStart"/>
            <w:r w:rsidRPr="006F12F8">
              <w:rPr>
                <w:rFonts w:eastAsia="Calibri"/>
                <w:sz w:val="28"/>
                <w:szCs w:val="28"/>
                <w:lang w:val="en-GB"/>
              </w:rPr>
              <w:t>khi</w:t>
            </w:r>
            <w:proofErr w:type="spellEnd"/>
            <w:r w:rsidRPr="006F12F8">
              <w:rPr>
                <w:rFonts w:eastAsia="Calibri"/>
                <w:sz w:val="28"/>
                <w:szCs w:val="28"/>
                <w:lang w:val="en-GB"/>
              </w:rPr>
              <w:t xml:space="preserve"> </w:t>
            </w:r>
            <w:proofErr w:type="spellStart"/>
            <w:r w:rsidRPr="006F12F8">
              <w:rPr>
                <w:rFonts w:eastAsia="Calibri"/>
                <w:sz w:val="28"/>
                <w:szCs w:val="28"/>
                <w:lang w:val="en-GB"/>
              </w:rPr>
              <w:t>có</w:t>
            </w:r>
            <w:proofErr w:type="spellEnd"/>
            <w:r w:rsidRPr="006F12F8">
              <w:rPr>
                <w:rFonts w:eastAsia="Calibri"/>
                <w:sz w:val="28"/>
                <w:szCs w:val="28"/>
                <w:lang w:val="en-GB"/>
              </w:rPr>
              <w:t xml:space="preserve"> </w:t>
            </w:r>
            <w:proofErr w:type="spellStart"/>
            <w:r w:rsidRPr="006F12F8">
              <w:rPr>
                <w:rFonts w:eastAsia="Calibri"/>
                <w:sz w:val="28"/>
                <w:szCs w:val="28"/>
                <w:lang w:val="en-GB"/>
              </w:rPr>
              <w:t>bão</w:t>
            </w:r>
            <w:proofErr w:type="spellEnd"/>
            <w:r w:rsidRPr="006F12F8">
              <w:rPr>
                <w:rFonts w:eastAsia="Calibri"/>
                <w:sz w:val="28"/>
                <w:szCs w:val="28"/>
                <w:lang w:val="en-GB"/>
              </w:rPr>
              <w:t xml:space="preserve"> </w:t>
            </w:r>
            <w:proofErr w:type="spellStart"/>
            <w:r w:rsidRPr="006F12F8">
              <w:rPr>
                <w:rFonts w:eastAsia="Calibri"/>
                <w:sz w:val="28"/>
                <w:szCs w:val="28"/>
                <w:lang w:val="en-GB"/>
              </w:rPr>
              <w:t>lụt</w:t>
            </w:r>
            <w:proofErr w:type="spellEnd"/>
            <w:r w:rsidRPr="006F12F8">
              <w:rPr>
                <w:rFonts w:eastAsia="Calibri"/>
                <w:sz w:val="28"/>
                <w:szCs w:val="28"/>
                <w:lang w:val="en-GB"/>
              </w:rPr>
              <w:t xml:space="preserve">, </w:t>
            </w:r>
            <w:proofErr w:type="spellStart"/>
            <w:r w:rsidRPr="006F12F8">
              <w:rPr>
                <w:rFonts w:eastAsia="Calibri"/>
                <w:sz w:val="28"/>
                <w:szCs w:val="28"/>
                <w:lang w:val="en-GB"/>
              </w:rPr>
              <w:t>tổ</w:t>
            </w:r>
            <w:proofErr w:type="spellEnd"/>
            <w:r w:rsidRPr="006F12F8">
              <w:rPr>
                <w:rFonts w:eastAsia="Calibri"/>
                <w:sz w:val="28"/>
                <w:szCs w:val="28"/>
                <w:lang w:val="en-GB"/>
              </w:rPr>
              <w:t xml:space="preserve"> </w:t>
            </w:r>
            <w:proofErr w:type="spellStart"/>
            <w:r w:rsidRPr="006F12F8">
              <w:rPr>
                <w:rFonts w:eastAsia="Calibri"/>
                <w:sz w:val="28"/>
                <w:szCs w:val="28"/>
                <w:lang w:val="en-GB"/>
              </w:rPr>
              <w:t>chức</w:t>
            </w:r>
            <w:proofErr w:type="spellEnd"/>
            <w:r w:rsidRPr="006F12F8">
              <w:rPr>
                <w:rFonts w:eastAsia="Calibri"/>
                <w:sz w:val="28"/>
                <w:szCs w:val="28"/>
                <w:lang w:val="en-GB"/>
              </w:rPr>
              <w:t xml:space="preserve"> </w:t>
            </w:r>
            <w:proofErr w:type="spellStart"/>
            <w:r w:rsidRPr="006F12F8">
              <w:rPr>
                <w:rFonts w:eastAsia="Calibri"/>
                <w:sz w:val="28"/>
                <w:szCs w:val="28"/>
                <w:lang w:val="en-GB"/>
              </w:rPr>
              <w:t>đảm</w:t>
            </w:r>
            <w:proofErr w:type="spellEnd"/>
            <w:r w:rsidRPr="006F12F8">
              <w:rPr>
                <w:rFonts w:eastAsia="Calibri"/>
                <w:sz w:val="28"/>
                <w:szCs w:val="28"/>
                <w:lang w:val="en-GB"/>
              </w:rPr>
              <w:t xml:space="preserve"> </w:t>
            </w:r>
            <w:proofErr w:type="spellStart"/>
            <w:r w:rsidRPr="006F12F8">
              <w:rPr>
                <w:rFonts w:eastAsia="Calibri"/>
                <w:sz w:val="28"/>
                <w:szCs w:val="28"/>
                <w:lang w:val="en-GB"/>
              </w:rPr>
              <w:t>bảo</w:t>
            </w:r>
            <w:proofErr w:type="spellEnd"/>
            <w:r w:rsidRPr="006F12F8">
              <w:rPr>
                <w:rFonts w:eastAsia="Calibri"/>
                <w:sz w:val="28"/>
                <w:szCs w:val="28"/>
                <w:lang w:val="en-GB"/>
              </w:rPr>
              <w:t xml:space="preserve"> </w:t>
            </w:r>
            <w:proofErr w:type="spellStart"/>
            <w:r w:rsidRPr="006F12F8">
              <w:rPr>
                <w:rFonts w:eastAsia="Calibri"/>
                <w:sz w:val="28"/>
                <w:szCs w:val="28"/>
                <w:lang w:val="en-GB"/>
              </w:rPr>
              <w:t>giao</w:t>
            </w:r>
            <w:proofErr w:type="spellEnd"/>
            <w:r w:rsidRPr="006F12F8">
              <w:rPr>
                <w:rFonts w:eastAsia="Calibri"/>
                <w:sz w:val="28"/>
                <w:szCs w:val="28"/>
                <w:lang w:val="en-GB"/>
              </w:rPr>
              <w:t xml:space="preserve"> </w:t>
            </w:r>
            <w:proofErr w:type="spellStart"/>
            <w:r w:rsidRPr="006F12F8">
              <w:rPr>
                <w:rFonts w:eastAsia="Calibri"/>
                <w:sz w:val="28"/>
                <w:szCs w:val="28"/>
                <w:lang w:val="en-GB"/>
              </w:rPr>
              <w:t>thông</w:t>
            </w:r>
            <w:proofErr w:type="spellEnd"/>
            <w:r w:rsidRPr="006F12F8">
              <w:rPr>
                <w:rFonts w:eastAsia="Calibri"/>
                <w:sz w:val="28"/>
                <w:szCs w:val="28"/>
                <w:lang w:val="en-GB"/>
              </w:rPr>
              <w:t xml:space="preserve"> </w:t>
            </w:r>
            <w:proofErr w:type="spellStart"/>
            <w:r w:rsidRPr="006F12F8">
              <w:rPr>
                <w:rFonts w:eastAsia="Calibri"/>
                <w:sz w:val="28"/>
                <w:szCs w:val="28"/>
                <w:lang w:val="en-GB"/>
              </w:rPr>
              <w:t>theo</w:t>
            </w:r>
            <w:proofErr w:type="spellEnd"/>
            <w:r w:rsidRPr="006F12F8">
              <w:rPr>
                <w:rFonts w:eastAsia="Calibri"/>
                <w:sz w:val="28"/>
                <w:szCs w:val="28"/>
                <w:lang w:val="en-GB"/>
              </w:rPr>
              <w:t xml:space="preserve"> </w:t>
            </w:r>
            <w:proofErr w:type="spellStart"/>
            <w:r w:rsidRPr="006F12F8">
              <w:rPr>
                <w:rFonts w:eastAsia="Calibri"/>
                <w:sz w:val="28"/>
                <w:szCs w:val="28"/>
                <w:lang w:val="en-GB"/>
              </w:rPr>
              <w:t>quy</w:t>
            </w:r>
            <w:proofErr w:type="spellEnd"/>
            <w:r w:rsidRPr="006F12F8">
              <w:rPr>
                <w:rFonts w:eastAsia="Calibri"/>
                <w:sz w:val="28"/>
                <w:szCs w:val="28"/>
                <w:lang w:val="en-GB"/>
              </w:rPr>
              <w:t xml:space="preserve"> </w:t>
            </w:r>
            <w:proofErr w:type="spellStart"/>
            <w:r w:rsidRPr="006F12F8">
              <w:rPr>
                <w:rFonts w:eastAsia="Calibri"/>
                <w:sz w:val="28"/>
                <w:szCs w:val="28"/>
                <w:lang w:val="en-GB"/>
              </w:rPr>
              <w:t>định</w:t>
            </w:r>
            <w:proofErr w:type="spellEnd"/>
            <w:r w:rsidRPr="006F12F8">
              <w:rPr>
                <w:rFonts w:eastAsia="Calibri"/>
                <w:sz w:val="28"/>
                <w:szCs w:val="28"/>
                <w:lang w:val="en-GB"/>
              </w:rPr>
              <w:t xml:space="preserve"> </w:t>
            </w:r>
            <w:proofErr w:type="spellStart"/>
            <w:r w:rsidRPr="006F12F8">
              <w:rPr>
                <w:rFonts w:eastAsia="Calibri"/>
                <w:sz w:val="28"/>
                <w:szCs w:val="28"/>
                <w:lang w:val="en-GB"/>
              </w:rPr>
              <w:t>Mục</w:t>
            </w:r>
            <w:proofErr w:type="spellEnd"/>
            <w:r w:rsidRPr="006F12F8">
              <w:rPr>
                <w:rFonts w:eastAsia="Calibri"/>
                <w:sz w:val="28"/>
                <w:szCs w:val="28"/>
                <w:lang w:val="en-GB"/>
              </w:rPr>
              <w:t xml:space="preserve"> 4.2.3 </w:t>
            </w:r>
            <w:proofErr w:type="spellStart"/>
            <w:r w:rsidRPr="006F12F8">
              <w:rPr>
                <w:rFonts w:eastAsia="Calibri"/>
                <w:sz w:val="28"/>
                <w:szCs w:val="28"/>
                <w:lang w:val="en-GB"/>
              </w:rPr>
              <w:t>của</w:t>
            </w:r>
            <w:proofErr w:type="spellEnd"/>
            <w:r w:rsidRPr="006F12F8">
              <w:rPr>
                <w:rFonts w:eastAsia="Calibri"/>
                <w:sz w:val="28"/>
                <w:szCs w:val="28"/>
                <w:lang w:val="en-GB"/>
              </w:rPr>
              <w:t xml:space="preserve"> TCVN 14182:2024; </w:t>
            </w:r>
            <w:proofErr w:type="spellStart"/>
            <w:r w:rsidRPr="006F12F8">
              <w:rPr>
                <w:rFonts w:eastAsia="Calibri"/>
                <w:sz w:val="28"/>
                <w:szCs w:val="28"/>
                <w:lang w:val="en-GB"/>
              </w:rPr>
              <w:t>xử</w:t>
            </w:r>
            <w:proofErr w:type="spellEnd"/>
            <w:r w:rsidRPr="006F12F8">
              <w:rPr>
                <w:rFonts w:eastAsia="Calibri"/>
                <w:sz w:val="28"/>
                <w:szCs w:val="28"/>
                <w:lang w:val="en-GB"/>
              </w:rPr>
              <w:t xml:space="preserve"> </w:t>
            </w:r>
            <w:proofErr w:type="spellStart"/>
            <w:r w:rsidRPr="006F12F8">
              <w:rPr>
                <w:rFonts w:eastAsia="Calibri"/>
                <w:sz w:val="28"/>
                <w:szCs w:val="28"/>
                <w:lang w:val="en-GB"/>
              </w:rPr>
              <w:t>lý</w:t>
            </w:r>
            <w:proofErr w:type="spellEnd"/>
            <w:r w:rsidRPr="006F12F8">
              <w:rPr>
                <w:rFonts w:eastAsia="Calibri"/>
                <w:sz w:val="28"/>
                <w:szCs w:val="28"/>
                <w:lang w:val="en-GB"/>
              </w:rPr>
              <w:t xml:space="preserve"> </w:t>
            </w:r>
            <w:proofErr w:type="spellStart"/>
            <w:r w:rsidRPr="006F12F8">
              <w:rPr>
                <w:rFonts w:eastAsia="Calibri"/>
                <w:sz w:val="28"/>
                <w:szCs w:val="28"/>
                <w:lang w:val="en-GB"/>
              </w:rPr>
              <w:t>khi</w:t>
            </w:r>
            <w:proofErr w:type="spellEnd"/>
            <w:r w:rsidRPr="006F12F8">
              <w:rPr>
                <w:rFonts w:eastAsia="Calibri"/>
                <w:sz w:val="28"/>
                <w:szCs w:val="28"/>
                <w:lang w:val="en-GB"/>
              </w:rPr>
              <w:t xml:space="preserve"> </w:t>
            </w:r>
            <w:proofErr w:type="spellStart"/>
            <w:r w:rsidRPr="006F12F8">
              <w:rPr>
                <w:rFonts w:eastAsia="Calibri"/>
                <w:sz w:val="28"/>
                <w:szCs w:val="28"/>
                <w:lang w:val="en-GB"/>
              </w:rPr>
              <w:t>có</w:t>
            </w:r>
            <w:proofErr w:type="spellEnd"/>
            <w:r w:rsidRPr="006F12F8">
              <w:rPr>
                <w:rFonts w:eastAsia="Calibri"/>
                <w:sz w:val="28"/>
                <w:szCs w:val="28"/>
                <w:lang w:val="en-GB"/>
              </w:rPr>
              <w:t xml:space="preserve"> </w:t>
            </w:r>
            <w:proofErr w:type="spellStart"/>
            <w:r w:rsidRPr="006F12F8">
              <w:rPr>
                <w:rFonts w:eastAsia="Calibri"/>
                <w:sz w:val="28"/>
                <w:szCs w:val="28"/>
                <w:lang w:val="en-GB"/>
              </w:rPr>
              <w:lastRenderedPageBreak/>
              <w:t>bão</w:t>
            </w:r>
            <w:proofErr w:type="spellEnd"/>
            <w:r w:rsidRPr="006F12F8">
              <w:rPr>
                <w:rFonts w:eastAsia="Calibri"/>
                <w:sz w:val="28"/>
                <w:szCs w:val="28"/>
                <w:lang w:val="en-GB"/>
              </w:rPr>
              <w:t xml:space="preserve">, </w:t>
            </w:r>
            <w:proofErr w:type="spellStart"/>
            <w:r w:rsidRPr="006F12F8">
              <w:rPr>
                <w:rFonts w:eastAsia="Calibri"/>
                <w:sz w:val="28"/>
                <w:szCs w:val="28"/>
                <w:lang w:val="en-GB"/>
              </w:rPr>
              <w:t>lũ</w:t>
            </w:r>
            <w:proofErr w:type="spellEnd"/>
            <w:r w:rsidRPr="006F12F8">
              <w:rPr>
                <w:rFonts w:eastAsia="Calibri"/>
                <w:sz w:val="28"/>
                <w:szCs w:val="28"/>
                <w:lang w:val="en-GB"/>
              </w:rPr>
              <w:t xml:space="preserve"> </w:t>
            </w:r>
            <w:proofErr w:type="spellStart"/>
            <w:r w:rsidRPr="006F12F8">
              <w:rPr>
                <w:rFonts w:eastAsia="Calibri"/>
                <w:sz w:val="28"/>
                <w:szCs w:val="28"/>
                <w:lang w:val="en-GB"/>
              </w:rPr>
              <w:t>lụt</w:t>
            </w:r>
            <w:proofErr w:type="spellEnd"/>
            <w:r w:rsidRPr="006F12F8">
              <w:rPr>
                <w:rFonts w:eastAsia="Calibri"/>
                <w:sz w:val="28"/>
                <w:szCs w:val="28"/>
                <w:lang w:val="en-GB"/>
              </w:rPr>
              <w:t xml:space="preserve">, </w:t>
            </w:r>
            <w:proofErr w:type="spellStart"/>
            <w:r w:rsidRPr="006F12F8">
              <w:rPr>
                <w:rFonts w:eastAsia="Calibri"/>
                <w:sz w:val="28"/>
                <w:szCs w:val="28"/>
                <w:lang w:val="en-GB"/>
              </w:rPr>
              <w:t>mưa</w:t>
            </w:r>
            <w:proofErr w:type="spellEnd"/>
            <w:r w:rsidRPr="006F12F8">
              <w:rPr>
                <w:rFonts w:eastAsia="Calibri"/>
                <w:sz w:val="28"/>
                <w:szCs w:val="28"/>
                <w:lang w:val="en-GB"/>
              </w:rPr>
              <w:t xml:space="preserve">, </w:t>
            </w:r>
            <w:proofErr w:type="spellStart"/>
            <w:r w:rsidRPr="006F12F8">
              <w:rPr>
                <w:rFonts w:eastAsia="Calibri"/>
                <w:sz w:val="28"/>
                <w:szCs w:val="28"/>
                <w:lang w:val="en-GB"/>
              </w:rPr>
              <w:t>sạt</w:t>
            </w:r>
            <w:proofErr w:type="spellEnd"/>
            <w:r w:rsidRPr="006F12F8">
              <w:rPr>
                <w:rFonts w:eastAsia="Calibri"/>
                <w:sz w:val="28"/>
                <w:szCs w:val="28"/>
                <w:lang w:val="en-GB"/>
              </w:rPr>
              <w:t xml:space="preserve"> </w:t>
            </w:r>
            <w:proofErr w:type="spellStart"/>
            <w:r w:rsidRPr="006F12F8">
              <w:rPr>
                <w:rFonts w:eastAsia="Calibri"/>
                <w:sz w:val="28"/>
                <w:szCs w:val="28"/>
                <w:lang w:val="en-GB"/>
              </w:rPr>
              <w:t>lở</w:t>
            </w:r>
            <w:proofErr w:type="spellEnd"/>
            <w:r w:rsidRPr="006F12F8">
              <w:rPr>
                <w:rFonts w:eastAsia="Calibri"/>
                <w:sz w:val="28"/>
                <w:szCs w:val="28"/>
                <w:lang w:val="en-GB"/>
              </w:rPr>
              <w:t xml:space="preserve"> </w:t>
            </w:r>
            <w:proofErr w:type="spellStart"/>
            <w:r w:rsidRPr="006F12F8">
              <w:rPr>
                <w:rFonts w:eastAsia="Calibri"/>
                <w:sz w:val="28"/>
                <w:szCs w:val="28"/>
                <w:lang w:val="en-GB"/>
              </w:rPr>
              <w:t>theo</w:t>
            </w:r>
            <w:proofErr w:type="spellEnd"/>
            <w:r w:rsidRPr="006F12F8">
              <w:rPr>
                <w:rFonts w:eastAsia="Calibri"/>
                <w:sz w:val="28"/>
                <w:szCs w:val="28"/>
                <w:lang w:val="en-GB"/>
              </w:rPr>
              <w:t xml:space="preserve"> </w:t>
            </w:r>
            <w:proofErr w:type="spellStart"/>
            <w:r w:rsidRPr="006F12F8">
              <w:rPr>
                <w:rFonts w:eastAsia="Calibri"/>
                <w:sz w:val="28"/>
                <w:szCs w:val="28"/>
                <w:lang w:val="en-GB"/>
              </w:rPr>
              <w:t>quy</w:t>
            </w:r>
            <w:proofErr w:type="spellEnd"/>
            <w:r w:rsidRPr="006F12F8">
              <w:rPr>
                <w:rFonts w:eastAsia="Calibri"/>
                <w:sz w:val="28"/>
                <w:szCs w:val="28"/>
                <w:lang w:val="en-GB"/>
              </w:rPr>
              <w:t xml:space="preserve"> </w:t>
            </w:r>
            <w:proofErr w:type="spellStart"/>
            <w:r w:rsidRPr="006F12F8">
              <w:rPr>
                <w:rFonts w:eastAsia="Calibri"/>
                <w:sz w:val="28"/>
                <w:szCs w:val="28"/>
                <w:lang w:val="en-GB"/>
              </w:rPr>
              <w:t>định</w:t>
            </w:r>
            <w:proofErr w:type="spellEnd"/>
            <w:r w:rsidRPr="006F12F8">
              <w:rPr>
                <w:rFonts w:eastAsia="Calibri"/>
                <w:sz w:val="28"/>
                <w:szCs w:val="28"/>
                <w:lang w:val="en-GB"/>
              </w:rPr>
              <w:t xml:space="preserve"> </w:t>
            </w:r>
            <w:proofErr w:type="spellStart"/>
            <w:r w:rsidRPr="006F12F8">
              <w:rPr>
                <w:rFonts w:eastAsia="Calibri"/>
                <w:sz w:val="28"/>
                <w:szCs w:val="28"/>
                <w:lang w:val="en-GB"/>
              </w:rPr>
              <w:t>tại</w:t>
            </w:r>
            <w:proofErr w:type="spellEnd"/>
            <w:r w:rsidRPr="006F12F8">
              <w:rPr>
                <w:rFonts w:eastAsia="Calibri"/>
                <w:sz w:val="28"/>
                <w:szCs w:val="28"/>
                <w:lang w:val="en-GB"/>
              </w:rPr>
              <w:t xml:space="preserve"> Thông </w:t>
            </w:r>
            <w:proofErr w:type="spellStart"/>
            <w:r w:rsidRPr="006F12F8">
              <w:rPr>
                <w:rFonts w:eastAsia="Calibri"/>
                <w:sz w:val="28"/>
                <w:szCs w:val="28"/>
                <w:lang w:val="en-GB"/>
              </w:rPr>
              <w:t>tư</w:t>
            </w:r>
            <w:proofErr w:type="spellEnd"/>
            <w:r w:rsidRPr="006F12F8">
              <w:rPr>
                <w:rFonts w:eastAsia="Calibri"/>
                <w:sz w:val="28"/>
                <w:szCs w:val="28"/>
                <w:lang w:val="en-GB"/>
              </w:rPr>
              <w:t xml:space="preserve"> </w:t>
            </w:r>
            <w:proofErr w:type="spellStart"/>
            <w:r w:rsidRPr="006F12F8">
              <w:rPr>
                <w:rFonts w:eastAsia="Calibri"/>
                <w:sz w:val="28"/>
                <w:szCs w:val="28"/>
                <w:lang w:val="en-GB"/>
              </w:rPr>
              <w:t>quy</w:t>
            </w:r>
            <w:proofErr w:type="spellEnd"/>
            <w:r w:rsidRPr="006F12F8">
              <w:rPr>
                <w:rFonts w:eastAsia="Calibri"/>
                <w:sz w:val="28"/>
                <w:szCs w:val="28"/>
                <w:lang w:val="en-GB"/>
              </w:rPr>
              <w:t xml:space="preserve"> </w:t>
            </w:r>
            <w:proofErr w:type="spellStart"/>
            <w:r w:rsidRPr="006F12F8">
              <w:rPr>
                <w:rFonts w:eastAsia="Calibri"/>
                <w:sz w:val="28"/>
                <w:szCs w:val="28"/>
                <w:lang w:val="en-GB"/>
              </w:rPr>
              <w:t>định</w:t>
            </w:r>
            <w:proofErr w:type="spellEnd"/>
            <w:r w:rsidRPr="006F12F8">
              <w:rPr>
                <w:rFonts w:eastAsia="Calibri"/>
                <w:sz w:val="28"/>
                <w:szCs w:val="28"/>
                <w:lang w:val="en-GB"/>
              </w:rPr>
              <w:t xml:space="preserve"> </w:t>
            </w:r>
            <w:proofErr w:type="spellStart"/>
            <w:r w:rsidRPr="006F12F8">
              <w:rPr>
                <w:rFonts w:eastAsia="Calibri"/>
                <w:sz w:val="28"/>
                <w:szCs w:val="28"/>
                <w:lang w:val="en-GB"/>
              </w:rPr>
              <w:t>về</w:t>
            </w:r>
            <w:proofErr w:type="spellEnd"/>
            <w:r w:rsidRPr="006F12F8">
              <w:rPr>
                <w:rFonts w:eastAsia="Calibri"/>
                <w:sz w:val="28"/>
                <w:szCs w:val="28"/>
                <w:lang w:val="en-GB"/>
              </w:rPr>
              <w:t xml:space="preserve"> </w:t>
            </w:r>
            <w:proofErr w:type="spellStart"/>
            <w:r w:rsidRPr="006F12F8">
              <w:rPr>
                <w:rFonts w:eastAsia="Calibri"/>
                <w:sz w:val="28"/>
                <w:szCs w:val="28"/>
                <w:lang w:val="en-GB"/>
              </w:rPr>
              <w:t>công</w:t>
            </w:r>
            <w:proofErr w:type="spellEnd"/>
            <w:r w:rsidRPr="006F12F8">
              <w:rPr>
                <w:rFonts w:eastAsia="Calibri"/>
                <w:sz w:val="28"/>
                <w:szCs w:val="28"/>
                <w:lang w:val="en-GB"/>
              </w:rPr>
              <w:t xml:space="preserve"> </w:t>
            </w:r>
            <w:proofErr w:type="spellStart"/>
            <w:r w:rsidRPr="006F12F8">
              <w:rPr>
                <w:rFonts w:eastAsia="Calibri"/>
                <w:sz w:val="28"/>
                <w:szCs w:val="28"/>
                <w:lang w:val="en-GB"/>
              </w:rPr>
              <w:t>tác</w:t>
            </w:r>
            <w:proofErr w:type="spellEnd"/>
            <w:r w:rsidRPr="006F12F8">
              <w:rPr>
                <w:rFonts w:eastAsia="Calibri"/>
                <w:sz w:val="28"/>
                <w:szCs w:val="28"/>
                <w:lang w:val="en-GB"/>
              </w:rPr>
              <w:t xml:space="preserve"> </w:t>
            </w:r>
            <w:proofErr w:type="spellStart"/>
            <w:r w:rsidRPr="006F12F8">
              <w:rPr>
                <w:rFonts w:eastAsia="Calibri"/>
                <w:sz w:val="28"/>
                <w:szCs w:val="28"/>
                <w:lang w:val="en-GB"/>
              </w:rPr>
              <w:t>phòng</w:t>
            </w:r>
            <w:proofErr w:type="spellEnd"/>
            <w:r w:rsidRPr="006F12F8">
              <w:rPr>
                <w:rFonts w:eastAsia="Calibri"/>
                <w:sz w:val="28"/>
                <w:szCs w:val="28"/>
                <w:lang w:val="en-GB"/>
              </w:rPr>
              <w:t xml:space="preserve">, </w:t>
            </w:r>
            <w:proofErr w:type="spellStart"/>
            <w:r w:rsidRPr="006F12F8">
              <w:rPr>
                <w:rFonts w:eastAsia="Calibri"/>
                <w:sz w:val="28"/>
                <w:szCs w:val="28"/>
                <w:lang w:val="en-GB"/>
              </w:rPr>
              <w:t>chống</w:t>
            </w:r>
            <w:proofErr w:type="spellEnd"/>
            <w:r w:rsidRPr="006F12F8">
              <w:rPr>
                <w:rFonts w:eastAsia="Calibri"/>
                <w:sz w:val="28"/>
                <w:szCs w:val="28"/>
                <w:lang w:val="en-GB"/>
              </w:rPr>
              <w:t xml:space="preserve"> </w:t>
            </w:r>
            <w:proofErr w:type="spellStart"/>
            <w:r w:rsidRPr="006F12F8">
              <w:rPr>
                <w:rFonts w:eastAsia="Calibri"/>
                <w:sz w:val="28"/>
                <w:szCs w:val="28"/>
                <w:lang w:val="en-GB"/>
              </w:rPr>
              <w:t>và</w:t>
            </w:r>
            <w:proofErr w:type="spellEnd"/>
            <w:r w:rsidRPr="006F12F8">
              <w:rPr>
                <w:rFonts w:eastAsia="Calibri"/>
                <w:sz w:val="28"/>
                <w:szCs w:val="28"/>
                <w:lang w:val="en-GB"/>
              </w:rPr>
              <w:t xml:space="preserve"> </w:t>
            </w:r>
            <w:proofErr w:type="spellStart"/>
            <w:r w:rsidRPr="006F12F8">
              <w:rPr>
                <w:rFonts w:eastAsia="Calibri"/>
                <w:sz w:val="28"/>
                <w:szCs w:val="28"/>
                <w:lang w:val="en-GB"/>
              </w:rPr>
              <w:t>khắc</w:t>
            </w:r>
            <w:proofErr w:type="spellEnd"/>
            <w:r w:rsidRPr="006F12F8">
              <w:rPr>
                <w:rFonts w:eastAsia="Calibri"/>
                <w:sz w:val="28"/>
                <w:szCs w:val="28"/>
                <w:lang w:val="en-GB"/>
              </w:rPr>
              <w:t xml:space="preserve"> </w:t>
            </w:r>
            <w:proofErr w:type="spellStart"/>
            <w:r w:rsidRPr="006F12F8">
              <w:rPr>
                <w:rFonts w:eastAsia="Calibri"/>
                <w:sz w:val="28"/>
                <w:szCs w:val="28"/>
                <w:lang w:val="en-GB"/>
              </w:rPr>
              <w:t>phục</w:t>
            </w:r>
            <w:proofErr w:type="spellEnd"/>
            <w:r w:rsidRPr="006F12F8">
              <w:rPr>
                <w:rFonts w:eastAsia="Calibri"/>
                <w:sz w:val="28"/>
                <w:szCs w:val="28"/>
                <w:lang w:val="en-GB"/>
              </w:rPr>
              <w:t xml:space="preserve"> </w:t>
            </w:r>
            <w:proofErr w:type="spellStart"/>
            <w:r w:rsidRPr="006F12F8">
              <w:rPr>
                <w:rFonts w:eastAsia="Calibri"/>
                <w:sz w:val="28"/>
                <w:szCs w:val="28"/>
                <w:lang w:val="en-GB"/>
              </w:rPr>
              <w:t>hậu</w:t>
            </w:r>
            <w:proofErr w:type="spellEnd"/>
            <w:r w:rsidRPr="006F12F8">
              <w:rPr>
                <w:rFonts w:eastAsia="Calibri"/>
                <w:sz w:val="28"/>
                <w:szCs w:val="28"/>
                <w:lang w:val="en-GB"/>
              </w:rPr>
              <w:t xml:space="preserve"> </w:t>
            </w:r>
            <w:proofErr w:type="spellStart"/>
            <w:r w:rsidRPr="006F12F8">
              <w:rPr>
                <w:rFonts w:eastAsia="Calibri"/>
                <w:sz w:val="28"/>
                <w:szCs w:val="28"/>
                <w:lang w:val="en-GB"/>
              </w:rPr>
              <w:t>quả</w:t>
            </w:r>
            <w:proofErr w:type="spellEnd"/>
            <w:r w:rsidRPr="006F12F8">
              <w:rPr>
                <w:rFonts w:eastAsia="Calibri"/>
                <w:sz w:val="28"/>
                <w:szCs w:val="28"/>
                <w:lang w:val="en-GB"/>
              </w:rPr>
              <w:t xml:space="preserve"> </w:t>
            </w:r>
            <w:proofErr w:type="spellStart"/>
            <w:r w:rsidRPr="006F12F8">
              <w:rPr>
                <w:rFonts w:eastAsia="Calibri"/>
                <w:sz w:val="28"/>
                <w:szCs w:val="28"/>
                <w:lang w:val="en-GB"/>
              </w:rPr>
              <w:t>thiên</w:t>
            </w:r>
            <w:proofErr w:type="spellEnd"/>
            <w:r w:rsidRPr="006F12F8">
              <w:rPr>
                <w:rFonts w:eastAsia="Calibri"/>
                <w:sz w:val="28"/>
                <w:szCs w:val="28"/>
                <w:lang w:val="en-GB"/>
              </w:rPr>
              <w:t xml:space="preserve"> tai </w:t>
            </w:r>
            <w:proofErr w:type="spellStart"/>
            <w:r w:rsidRPr="006F12F8">
              <w:rPr>
                <w:rFonts w:eastAsia="Calibri"/>
                <w:sz w:val="28"/>
                <w:szCs w:val="28"/>
                <w:lang w:val="en-GB"/>
              </w:rPr>
              <w:t>trong</w:t>
            </w:r>
            <w:proofErr w:type="spellEnd"/>
            <w:r w:rsidRPr="006F12F8">
              <w:rPr>
                <w:rFonts w:eastAsia="Calibri"/>
                <w:sz w:val="28"/>
                <w:szCs w:val="28"/>
                <w:lang w:val="en-GB"/>
              </w:rPr>
              <w:t xml:space="preserve"> </w:t>
            </w:r>
            <w:proofErr w:type="spellStart"/>
            <w:r w:rsidRPr="006F12F8">
              <w:rPr>
                <w:rFonts w:eastAsia="Calibri"/>
                <w:sz w:val="28"/>
                <w:szCs w:val="28"/>
                <w:lang w:val="en-GB"/>
              </w:rPr>
              <w:t>lĩnh</w:t>
            </w:r>
            <w:proofErr w:type="spellEnd"/>
            <w:r w:rsidRPr="006F12F8">
              <w:rPr>
                <w:rFonts w:eastAsia="Calibri"/>
                <w:sz w:val="28"/>
                <w:szCs w:val="28"/>
                <w:lang w:val="en-GB"/>
              </w:rPr>
              <w:t xml:space="preserve"> </w:t>
            </w:r>
            <w:proofErr w:type="spellStart"/>
            <w:r w:rsidRPr="006F12F8">
              <w:rPr>
                <w:rFonts w:eastAsia="Calibri"/>
                <w:sz w:val="28"/>
                <w:szCs w:val="28"/>
                <w:lang w:val="en-GB"/>
              </w:rPr>
              <w:t>vực</w:t>
            </w:r>
            <w:proofErr w:type="spellEnd"/>
            <w:r w:rsidRPr="006F12F8">
              <w:rPr>
                <w:rFonts w:eastAsia="Calibri"/>
                <w:sz w:val="28"/>
                <w:szCs w:val="28"/>
                <w:lang w:val="en-GB"/>
              </w:rPr>
              <w:t xml:space="preserve"> </w:t>
            </w:r>
            <w:proofErr w:type="spellStart"/>
            <w:r w:rsidRPr="006F12F8">
              <w:rPr>
                <w:rFonts w:eastAsia="Calibri"/>
                <w:sz w:val="28"/>
                <w:szCs w:val="28"/>
                <w:lang w:val="en-GB"/>
              </w:rPr>
              <w:t>đường</w:t>
            </w:r>
            <w:proofErr w:type="spellEnd"/>
            <w:r w:rsidRPr="006F12F8">
              <w:rPr>
                <w:rFonts w:eastAsia="Calibri"/>
                <w:sz w:val="28"/>
                <w:szCs w:val="28"/>
                <w:lang w:val="en-GB"/>
              </w:rPr>
              <w:t xml:space="preserve"> </w:t>
            </w:r>
            <w:proofErr w:type="spellStart"/>
            <w:r w:rsidRPr="006F12F8">
              <w:rPr>
                <w:rFonts w:eastAsia="Calibri"/>
                <w:sz w:val="28"/>
                <w:szCs w:val="28"/>
                <w:lang w:val="en-GB"/>
              </w:rPr>
              <w:t>bộ</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1364D2AF" w14:textId="77777777" w:rsidR="006F12F8" w:rsidRPr="006F12F8" w:rsidRDefault="006F12F8" w:rsidP="006F12F8">
            <w:pPr>
              <w:spacing w:before="100" w:line="252" w:lineRule="auto"/>
              <w:rPr>
                <w:rFonts w:eastAsia="Calibri"/>
                <w:sz w:val="28"/>
                <w:szCs w:val="28"/>
                <w:lang w:val="en-GB"/>
              </w:rPr>
            </w:pPr>
            <w:r w:rsidRPr="006F12F8">
              <w:rPr>
                <w:rFonts w:eastAsia="Calibri"/>
                <w:sz w:val="28"/>
                <w:szCs w:val="28"/>
                <w:lang w:val="en-GB"/>
              </w:rPr>
              <w:lastRenderedPageBreak/>
              <w:t xml:space="preserve">a) </w:t>
            </w:r>
            <w:proofErr w:type="spellStart"/>
            <w:r w:rsidRPr="006F12F8">
              <w:rPr>
                <w:rFonts w:eastAsia="Calibri"/>
                <w:sz w:val="28"/>
                <w:szCs w:val="28"/>
                <w:lang w:val="en-GB"/>
              </w:rPr>
              <w:t>Trực</w:t>
            </w:r>
            <w:proofErr w:type="spellEnd"/>
            <w:r w:rsidRPr="006F12F8">
              <w:rPr>
                <w:rFonts w:eastAsia="Calibri"/>
                <w:sz w:val="28"/>
                <w:szCs w:val="28"/>
                <w:lang w:val="en-GB"/>
              </w:rPr>
              <w:t xml:space="preserve"> </w:t>
            </w:r>
            <w:proofErr w:type="spellStart"/>
            <w:r w:rsidRPr="006F12F8">
              <w:rPr>
                <w:rFonts w:eastAsia="Calibri"/>
                <w:sz w:val="28"/>
                <w:szCs w:val="28"/>
                <w:lang w:val="en-GB"/>
              </w:rPr>
              <w:t>đảm</w:t>
            </w:r>
            <w:proofErr w:type="spellEnd"/>
            <w:r w:rsidRPr="006F12F8">
              <w:rPr>
                <w:rFonts w:eastAsia="Calibri"/>
                <w:sz w:val="28"/>
                <w:szCs w:val="28"/>
                <w:lang w:val="en-GB"/>
              </w:rPr>
              <w:t xml:space="preserve"> </w:t>
            </w:r>
            <w:proofErr w:type="spellStart"/>
            <w:r w:rsidRPr="006F12F8">
              <w:rPr>
                <w:rFonts w:eastAsia="Calibri"/>
                <w:sz w:val="28"/>
                <w:szCs w:val="28"/>
                <w:lang w:val="en-GB"/>
              </w:rPr>
              <w:t>bảo</w:t>
            </w:r>
            <w:proofErr w:type="spellEnd"/>
            <w:r w:rsidRPr="006F12F8">
              <w:rPr>
                <w:rFonts w:eastAsia="Calibri"/>
                <w:sz w:val="28"/>
                <w:szCs w:val="28"/>
                <w:lang w:val="en-GB"/>
              </w:rPr>
              <w:t xml:space="preserve"> </w:t>
            </w:r>
            <w:proofErr w:type="spellStart"/>
            <w:r w:rsidRPr="006F12F8">
              <w:rPr>
                <w:rFonts w:eastAsia="Calibri"/>
                <w:sz w:val="28"/>
                <w:szCs w:val="28"/>
                <w:lang w:val="en-GB"/>
              </w:rPr>
              <w:t>giao</w:t>
            </w:r>
            <w:proofErr w:type="spellEnd"/>
            <w:r w:rsidRPr="006F12F8">
              <w:rPr>
                <w:rFonts w:eastAsia="Calibri"/>
                <w:sz w:val="28"/>
                <w:szCs w:val="28"/>
                <w:lang w:val="en-GB"/>
              </w:rPr>
              <w:t xml:space="preserve"> </w:t>
            </w:r>
            <w:proofErr w:type="spellStart"/>
            <w:r w:rsidRPr="006F12F8">
              <w:rPr>
                <w:rFonts w:eastAsia="Calibri"/>
                <w:sz w:val="28"/>
                <w:szCs w:val="28"/>
                <w:lang w:val="en-GB"/>
              </w:rPr>
              <w:t>thông</w:t>
            </w:r>
            <w:proofErr w:type="spellEnd"/>
            <w:r w:rsidRPr="006F12F8">
              <w:rPr>
                <w:rFonts w:eastAsia="Calibri"/>
                <w:sz w:val="28"/>
                <w:szCs w:val="28"/>
                <w:lang w:val="en-GB"/>
              </w:rPr>
              <w:t xml:space="preserve"> </w:t>
            </w:r>
            <w:proofErr w:type="spellStart"/>
            <w:r w:rsidRPr="006F12F8">
              <w:rPr>
                <w:rFonts w:eastAsia="Calibri"/>
                <w:sz w:val="28"/>
                <w:szCs w:val="28"/>
                <w:lang w:val="en-GB"/>
              </w:rPr>
              <w:t>khi</w:t>
            </w:r>
            <w:proofErr w:type="spellEnd"/>
            <w:r w:rsidRPr="006F12F8">
              <w:rPr>
                <w:rFonts w:eastAsia="Calibri"/>
                <w:sz w:val="28"/>
                <w:szCs w:val="28"/>
                <w:lang w:val="en-GB"/>
              </w:rPr>
              <w:t xml:space="preserve"> </w:t>
            </w:r>
            <w:proofErr w:type="spellStart"/>
            <w:r w:rsidRPr="006F12F8">
              <w:rPr>
                <w:rFonts w:eastAsia="Calibri"/>
                <w:sz w:val="28"/>
                <w:szCs w:val="28"/>
                <w:lang w:val="en-GB"/>
              </w:rPr>
              <w:t>có</w:t>
            </w:r>
            <w:proofErr w:type="spellEnd"/>
            <w:r w:rsidRPr="006F12F8">
              <w:rPr>
                <w:rFonts w:eastAsia="Calibri"/>
                <w:sz w:val="28"/>
                <w:szCs w:val="28"/>
                <w:lang w:val="en-GB"/>
              </w:rPr>
              <w:t xml:space="preserve"> </w:t>
            </w:r>
            <w:proofErr w:type="spellStart"/>
            <w:r w:rsidRPr="006F12F8">
              <w:rPr>
                <w:rFonts w:eastAsia="Calibri"/>
                <w:sz w:val="28"/>
                <w:szCs w:val="28"/>
                <w:lang w:val="en-GB"/>
              </w:rPr>
              <w:t>bão</w:t>
            </w:r>
            <w:proofErr w:type="spellEnd"/>
            <w:r w:rsidRPr="006F12F8">
              <w:rPr>
                <w:rFonts w:eastAsia="Calibri"/>
                <w:sz w:val="28"/>
                <w:szCs w:val="28"/>
                <w:lang w:val="en-GB"/>
              </w:rPr>
              <w:t xml:space="preserve">, </w:t>
            </w:r>
            <w:proofErr w:type="spellStart"/>
            <w:r w:rsidRPr="006F12F8">
              <w:rPr>
                <w:rFonts w:eastAsia="Calibri"/>
                <w:sz w:val="28"/>
                <w:szCs w:val="28"/>
                <w:lang w:val="en-GB"/>
              </w:rPr>
              <w:t>lũ</w:t>
            </w:r>
            <w:proofErr w:type="spellEnd"/>
            <w:r w:rsidRPr="006F12F8">
              <w:rPr>
                <w:rFonts w:eastAsia="Calibri"/>
                <w:sz w:val="28"/>
                <w:szCs w:val="28"/>
                <w:lang w:val="en-GB"/>
              </w:rPr>
              <w:t xml:space="preserve"> </w:t>
            </w:r>
            <w:proofErr w:type="spellStart"/>
            <w:r w:rsidRPr="006F12F8">
              <w:rPr>
                <w:rFonts w:eastAsia="Calibri"/>
                <w:sz w:val="28"/>
                <w:szCs w:val="28"/>
                <w:lang w:val="en-GB"/>
              </w:rPr>
              <w:t>lụt</w:t>
            </w:r>
            <w:proofErr w:type="spellEnd"/>
            <w:r w:rsidRPr="006F12F8">
              <w:rPr>
                <w:rFonts w:eastAsia="Calibri"/>
                <w:sz w:val="28"/>
                <w:szCs w:val="28"/>
                <w:lang w:val="en-GB"/>
              </w:rPr>
              <w:t xml:space="preserve">, </w:t>
            </w:r>
            <w:proofErr w:type="spellStart"/>
            <w:r w:rsidRPr="006F12F8">
              <w:rPr>
                <w:rFonts w:eastAsia="Calibri"/>
                <w:sz w:val="28"/>
                <w:szCs w:val="28"/>
                <w:lang w:val="en-GB"/>
              </w:rPr>
              <w:t>mưa</w:t>
            </w:r>
            <w:proofErr w:type="spellEnd"/>
            <w:r w:rsidRPr="006F12F8">
              <w:rPr>
                <w:rFonts w:eastAsia="Calibri"/>
                <w:sz w:val="28"/>
                <w:szCs w:val="28"/>
                <w:lang w:val="en-GB"/>
              </w:rPr>
              <w:t xml:space="preserve"> </w:t>
            </w:r>
            <w:proofErr w:type="spellStart"/>
            <w:r w:rsidRPr="006F12F8">
              <w:rPr>
                <w:rFonts w:eastAsia="Calibri"/>
                <w:sz w:val="28"/>
                <w:szCs w:val="28"/>
                <w:lang w:val="en-GB"/>
              </w:rPr>
              <w:t>lớn</w:t>
            </w:r>
            <w:proofErr w:type="spellEnd"/>
            <w:r w:rsidRPr="006F12F8">
              <w:rPr>
                <w:rFonts w:eastAsia="Calibri"/>
                <w:sz w:val="28"/>
                <w:szCs w:val="28"/>
                <w:lang w:val="en-GB"/>
              </w:rPr>
              <w:t xml:space="preserve">; </w:t>
            </w:r>
            <w:proofErr w:type="spellStart"/>
            <w:r w:rsidRPr="006F12F8">
              <w:rPr>
                <w:rFonts w:eastAsia="Calibri"/>
                <w:sz w:val="28"/>
                <w:szCs w:val="28"/>
                <w:lang w:val="en-GB"/>
              </w:rPr>
              <w:t>nắm</w:t>
            </w:r>
            <w:proofErr w:type="spellEnd"/>
            <w:r w:rsidRPr="006F12F8">
              <w:rPr>
                <w:rFonts w:eastAsia="Calibri"/>
                <w:sz w:val="28"/>
                <w:szCs w:val="28"/>
                <w:lang w:val="en-GB"/>
              </w:rPr>
              <w:t xml:space="preserve"> </w:t>
            </w:r>
            <w:proofErr w:type="spellStart"/>
            <w:r w:rsidRPr="006F12F8">
              <w:rPr>
                <w:rFonts w:eastAsia="Calibri"/>
                <w:sz w:val="28"/>
                <w:szCs w:val="28"/>
                <w:lang w:val="en-GB"/>
              </w:rPr>
              <w:t>bắt</w:t>
            </w:r>
            <w:proofErr w:type="spellEnd"/>
            <w:r w:rsidRPr="006F12F8">
              <w:rPr>
                <w:rFonts w:eastAsia="Calibri"/>
                <w:sz w:val="28"/>
                <w:szCs w:val="28"/>
                <w:lang w:val="en-GB"/>
              </w:rPr>
              <w:t xml:space="preserve"> </w:t>
            </w:r>
            <w:proofErr w:type="spellStart"/>
            <w:r w:rsidRPr="006F12F8">
              <w:rPr>
                <w:rFonts w:eastAsia="Calibri"/>
                <w:sz w:val="28"/>
                <w:szCs w:val="28"/>
                <w:lang w:val="en-GB"/>
              </w:rPr>
              <w:t>tình</w:t>
            </w:r>
            <w:proofErr w:type="spellEnd"/>
            <w:r w:rsidRPr="006F12F8">
              <w:rPr>
                <w:rFonts w:eastAsia="Calibri"/>
                <w:sz w:val="28"/>
                <w:szCs w:val="28"/>
                <w:lang w:val="en-GB"/>
              </w:rPr>
              <w:t xml:space="preserve"> </w:t>
            </w:r>
            <w:proofErr w:type="spellStart"/>
            <w:r w:rsidRPr="006F12F8">
              <w:rPr>
                <w:rFonts w:eastAsia="Calibri"/>
                <w:sz w:val="28"/>
                <w:szCs w:val="28"/>
                <w:lang w:val="en-GB"/>
              </w:rPr>
              <w:t>hình</w:t>
            </w:r>
            <w:proofErr w:type="spellEnd"/>
            <w:r w:rsidRPr="006F12F8">
              <w:rPr>
                <w:rFonts w:eastAsia="Calibri"/>
                <w:sz w:val="28"/>
                <w:szCs w:val="28"/>
                <w:lang w:val="en-GB"/>
              </w:rPr>
              <w:t xml:space="preserve"> </w:t>
            </w:r>
            <w:proofErr w:type="spellStart"/>
            <w:r w:rsidRPr="006F12F8">
              <w:rPr>
                <w:rFonts w:eastAsia="Calibri"/>
                <w:sz w:val="28"/>
                <w:szCs w:val="28"/>
                <w:lang w:val="en-GB"/>
              </w:rPr>
              <w:t>thiệt</w:t>
            </w:r>
            <w:proofErr w:type="spellEnd"/>
            <w:r w:rsidRPr="006F12F8">
              <w:rPr>
                <w:rFonts w:eastAsia="Calibri"/>
                <w:sz w:val="28"/>
                <w:szCs w:val="28"/>
                <w:lang w:val="en-GB"/>
              </w:rPr>
              <w:t xml:space="preserve"> </w:t>
            </w:r>
            <w:proofErr w:type="spellStart"/>
            <w:r w:rsidRPr="006F12F8">
              <w:rPr>
                <w:rFonts w:eastAsia="Calibri"/>
                <w:sz w:val="28"/>
                <w:szCs w:val="28"/>
                <w:lang w:val="en-GB"/>
              </w:rPr>
              <w:t>hại</w:t>
            </w:r>
            <w:proofErr w:type="spellEnd"/>
            <w:r w:rsidRPr="006F12F8">
              <w:rPr>
                <w:rFonts w:eastAsia="Calibri"/>
                <w:sz w:val="28"/>
                <w:szCs w:val="28"/>
                <w:lang w:val="en-GB"/>
              </w:rPr>
              <w:t xml:space="preserve">; </w:t>
            </w:r>
            <w:proofErr w:type="spellStart"/>
            <w:r w:rsidRPr="006F12F8">
              <w:rPr>
                <w:rFonts w:eastAsia="Calibri"/>
                <w:sz w:val="28"/>
                <w:szCs w:val="28"/>
                <w:lang w:val="en-GB"/>
              </w:rPr>
              <w:t>ghi</w:t>
            </w:r>
            <w:proofErr w:type="spellEnd"/>
            <w:r w:rsidRPr="006F12F8">
              <w:rPr>
                <w:rFonts w:eastAsia="Calibri"/>
                <w:sz w:val="28"/>
                <w:szCs w:val="28"/>
                <w:lang w:val="en-GB"/>
              </w:rPr>
              <w:t xml:space="preserve"> </w:t>
            </w:r>
            <w:proofErr w:type="spellStart"/>
            <w:r w:rsidRPr="006F12F8">
              <w:rPr>
                <w:rFonts w:eastAsia="Calibri"/>
                <w:sz w:val="28"/>
                <w:szCs w:val="28"/>
                <w:lang w:val="en-GB"/>
              </w:rPr>
              <w:t>chép</w:t>
            </w:r>
            <w:proofErr w:type="spellEnd"/>
            <w:r w:rsidRPr="006F12F8">
              <w:rPr>
                <w:rFonts w:eastAsia="Calibri"/>
                <w:sz w:val="28"/>
                <w:szCs w:val="28"/>
                <w:lang w:val="en-GB"/>
              </w:rPr>
              <w:t xml:space="preserve"> </w:t>
            </w:r>
            <w:proofErr w:type="spellStart"/>
            <w:r w:rsidRPr="006F12F8">
              <w:rPr>
                <w:rFonts w:eastAsia="Calibri"/>
                <w:sz w:val="28"/>
                <w:szCs w:val="28"/>
                <w:lang w:val="en-GB"/>
              </w:rPr>
              <w:t>đầy</w:t>
            </w:r>
            <w:proofErr w:type="spellEnd"/>
            <w:r w:rsidRPr="006F12F8">
              <w:rPr>
                <w:rFonts w:eastAsia="Calibri"/>
                <w:sz w:val="28"/>
                <w:szCs w:val="28"/>
                <w:lang w:val="en-GB"/>
              </w:rPr>
              <w:t xml:space="preserve"> </w:t>
            </w:r>
            <w:proofErr w:type="spellStart"/>
            <w:r w:rsidRPr="006F12F8">
              <w:rPr>
                <w:rFonts w:eastAsia="Calibri"/>
                <w:sz w:val="28"/>
                <w:szCs w:val="28"/>
                <w:lang w:val="en-GB"/>
              </w:rPr>
              <w:t>đủ</w:t>
            </w:r>
            <w:proofErr w:type="spellEnd"/>
            <w:r w:rsidRPr="006F12F8">
              <w:rPr>
                <w:rFonts w:eastAsia="Calibri"/>
                <w:sz w:val="28"/>
                <w:szCs w:val="28"/>
                <w:lang w:val="en-GB"/>
              </w:rPr>
              <w:t xml:space="preserve"> </w:t>
            </w:r>
            <w:proofErr w:type="spellStart"/>
            <w:r w:rsidRPr="006F12F8">
              <w:rPr>
                <w:rFonts w:eastAsia="Calibri"/>
                <w:sz w:val="28"/>
                <w:szCs w:val="28"/>
                <w:lang w:val="en-GB"/>
              </w:rPr>
              <w:t>diễn</w:t>
            </w:r>
            <w:proofErr w:type="spellEnd"/>
            <w:r w:rsidRPr="006F12F8">
              <w:rPr>
                <w:rFonts w:eastAsia="Calibri"/>
                <w:sz w:val="28"/>
                <w:szCs w:val="28"/>
                <w:lang w:val="en-GB"/>
              </w:rPr>
              <w:t xml:space="preserve"> </w:t>
            </w:r>
            <w:proofErr w:type="spellStart"/>
            <w:r w:rsidRPr="006F12F8">
              <w:rPr>
                <w:rFonts w:eastAsia="Calibri"/>
                <w:sz w:val="28"/>
                <w:szCs w:val="28"/>
                <w:lang w:val="en-GB"/>
              </w:rPr>
              <w:t>biến</w:t>
            </w:r>
            <w:proofErr w:type="spellEnd"/>
            <w:r w:rsidRPr="006F12F8">
              <w:rPr>
                <w:rFonts w:eastAsia="Calibri"/>
                <w:sz w:val="28"/>
                <w:szCs w:val="28"/>
                <w:lang w:val="en-GB"/>
              </w:rPr>
              <w:t xml:space="preserve"> </w:t>
            </w:r>
            <w:proofErr w:type="spellStart"/>
            <w:r w:rsidRPr="006F12F8">
              <w:rPr>
                <w:rFonts w:eastAsia="Calibri"/>
                <w:sz w:val="28"/>
                <w:szCs w:val="28"/>
                <w:lang w:val="en-GB"/>
              </w:rPr>
              <w:t>thời</w:t>
            </w:r>
            <w:proofErr w:type="spellEnd"/>
            <w:r w:rsidRPr="006F12F8">
              <w:rPr>
                <w:rFonts w:eastAsia="Calibri"/>
                <w:sz w:val="28"/>
                <w:szCs w:val="28"/>
                <w:lang w:val="en-GB"/>
              </w:rPr>
              <w:t xml:space="preserve"> </w:t>
            </w:r>
            <w:proofErr w:type="spellStart"/>
            <w:r w:rsidRPr="006F12F8">
              <w:rPr>
                <w:rFonts w:eastAsia="Calibri"/>
                <w:sz w:val="28"/>
                <w:szCs w:val="28"/>
                <w:lang w:val="en-GB"/>
              </w:rPr>
              <w:t>tiết</w:t>
            </w:r>
            <w:proofErr w:type="spellEnd"/>
            <w:r w:rsidRPr="006F12F8">
              <w:rPr>
                <w:rFonts w:eastAsia="Calibri"/>
                <w:sz w:val="28"/>
                <w:szCs w:val="28"/>
                <w:lang w:val="en-GB"/>
              </w:rPr>
              <w:t xml:space="preserve">, </w:t>
            </w:r>
            <w:proofErr w:type="spellStart"/>
            <w:r w:rsidRPr="006F12F8">
              <w:rPr>
                <w:rFonts w:eastAsia="Calibri"/>
                <w:sz w:val="28"/>
                <w:szCs w:val="28"/>
                <w:lang w:val="en-GB"/>
              </w:rPr>
              <w:t>các</w:t>
            </w:r>
            <w:proofErr w:type="spellEnd"/>
            <w:r w:rsidRPr="006F12F8">
              <w:rPr>
                <w:rFonts w:eastAsia="Calibri"/>
                <w:sz w:val="28"/>
                <w:szCs w:val="28"/>
                <w:lang w:val="en-GB"/>
              </w:rPr>
              <w:t xml:space="preserve"> </w:t>
            </w:r>
            <w:proofErr w:type="spellStart"/>
            <w:r w:rsidRPr="006F12F8">
              <w:rPr>
                <w:rFonts w:eastAsia="Calibri"/>
                <w:sz w:val="28"/>
                <w:szCs w:val="28"/>
                <w:lang w:val="en-GB"/>
              </w:rPr>
              <w:t>hư</w:t>
            </w:r>
            <w:proofErr w:type="spellEnd"/>
            <w:r w:rsidRPr="006F12F8">
              <w:rPr>
                <w:rFonts w:eastAsia="Calibri"/>
                <w:sz w:val="28"/>
                <w:szCs w:val="28"/>
                <w:lang w:val="en-GB"/>
              </w:rPr>
              <w:t xml:space="preserve"> </w:t>
            </w:r>
            <w:proofErr w:type="spellStart"/>
            <w:r w:rsidRPr="006F12F8">
              <w:rPr>
                <w:rFonts w:eastAsia="Calibri"/>
                <w:sz w:val="28"/>
                <w:szCs w:val="28"/>
                <w:lang w:val="en-GB"/>
              </w:rPr>
              <w:t>hỏng</w:t>
            </w:r>
            <w:proofErr w:type="spellEnd"/>
            <w:r w:rsidRPr="006F12F8">
              <w:rPr>
                <w:rFonts w:eastAsia="Calibri"/>
                <w:sz w:val="28"/>
                <w:szCs w:val="28"/>
                <w:lang w:val="en-GB"/>
              </w:rPr>
              <w:t xml:space="preserve"> </w:t>
            </w:r>
            <w:proofErr w:type="spellStart"/>
            <w:r w:rsidRPr="006F12F8">
              <w:rPr>
                <w:rFonts w:eastAsia="Calibri"/>
                <w:sz w:val="28"/>
                <w:szCs w:val="28"/>
                <w:lang w:val="en-GB"/>
              </w:rPr>
              <w:lastRenderedPageBreak/>
              <w:t>công</w:t>
            </w:r>
            <w:proofErr w:type="spellEnd"/>
            <w:r w:rsidRPr="006F12F8">
              <w:rPr>
                <w:rFonts w:eastAsia="Calibri"/>
                <w:sz w:val="28"/>
                <w:szCs w:val="28"/>
                <w:lang w:val="en-GB"/>
              </w:rPr>
              <w:t xml:space="preserve"> </w:t>
            </w:r>
            <w:proofErr w:type="spellStart"/>
            <w:r w:rsidRPr="006F12F8">
              <w:rPr>
                <w:rFonts w:eastAsia="Calibri"/>
                <w:sz w:val="28"/>
                <w:szCs w:val="28"/>
                <w:lang w:val="en-GB"/>
              </w:rPr>
              <w:t>trình</w:t>
            </w:r>
            <w:proofErr w:type="spellEnd"/>
            <w:r w:rsidRPr="006F12F8">
              <w:rPr>
                <w:rFonts w:eastAsia="Calibri"/>
                <w:sz w:val="28"/>
                <w:szCs w:val="28"/>
                <w:lang w:val="en-GB"/>
              </w:rPr>
              <w:t xml:space="preserve"> </w:t>
            </w:r>
            <w:proofErr w:type="spellStart"/>
            <w:r w:rsidRPr="006F12F8">
              <w:rPr>
                <w:rFonts w:eastAsia="Calibri"/>
                <w:sz w:val="28"/>
                <w:szCs w:val="28"/>
                <w:lang w:val="en-GB"/>
              </w:rPr>
              <w:t>đường</w:t>
            </w:r>
            <w:proofErr w:type="spellEnd"/>
            <w:r w:rsidRPr="006F12F8">
              <w:rPr>
                <w:rFonts w:eastAsia="Calibri"/>
                <w:sz w:val="28"/>
                <w:szCs w:val="28"/>
                <w:lang w:val="en-GB"/>
              </w:rPr>
              <w:t xml:space="preserve"> </w:t>
            </w:r>
            <w:proofErr w:type="spellStart"/>
            <w:r w:rsidRPr="006F12F8">
              <w:rPr>
                <w:rFonts w:eastAsia="Calibri"/>
                <w:sz w:val="28"/>
                <w:szCs w:val="28"/>
                <w:lang w:val="en-GB"/>
              </w:rPr>
              <w:t>bộ</w:t>
            </w:r>
            <w:proofErr w:type="spellEnd"/>
            <w:r w:rsidRPr="006F12F8">
              <w:rPr>
                <w:rFonts w:eastAsia="Calibri"/>
                <w:sz w:val="28"/>
                <w:szCs w:val="28"/>
                <w:lang w:val="en-GB"/>
              </w:rPr>
              <w:t xml:space="preserve"> </w:t>
            </w:r>
            <w:proofErr w:type="spellStart"/>
            <w:r w:rsidRPr="006F12F8">
              <w:rPr>
                <w:rFonts w:eastAsia="Calibri"/>
                <w:sz w:val="28"/>
                <w:szCs w:val="28"/>
                <w:lang w:val="en-GB"/>
              </w:rPr>
              <w:t>được</w:t>
            </w:r>
            <w:proofErr w:type="spellEnd"/>
            <w:r w:rsidRPr="006F12F8">
              <w:rPr>
                <w:rFonts w:eastAsia="Calibri"/>
                <w:sz w:val="28"/>
                <w:szCs w:val="28"/>
                <w:lang w:val="en-GB"/>
              </w:rPr>
              <w:t xml:space="preserve"> </w:t>
            </w:r>
            <w:proofErr w:type="spellStart"/>
            <w:r w:rsidRPr="006F12F8">
              <w:rPr>
                <w:rFonts w:eastAsia="Calibri"/>
                <w:sz w:val="28"/>
                <w:szCs w:val="28"/>
                <w:lang w:val="en-GB"/>
              </w:rPr>
              <w:t>giao</w:t>
            </w:r>
            <w:proofErr w:type="spellEnd"/>
            <w:r w:rsidRPr="006F12F8">
              <w:rPr>
                <w:rFonts w:eastAsia="Calibri"/>
                <w:sz w:val="28"/>
                <w:szCs w:val="28"/>
                <w:lang w:val="en-GB"/>
              </w:rPr>
              <w:t xml:space="preserve"> </w:t>
            </w:r>
            <w:proofErr w:type="spellStart"/>
            <w:r w:rsidRPr="006F12F8">
              <w:rPr>
                <w:rFonts w:eastAsia="Calibri"/>
                <w:sz w:val="28"/>
                <w:szCs w:val="28"/>
                <w:lang w:val="en-GB"/>
              </w:rPr>
              <w:t>quản</w:t>
            </w:r>
            <w:proofErr w:type="spellEnd"/>
            <w:r w:rsidRPr="006F12F8">
              <w:rPr>
                <w:rFonts w:eastAsia="Calibri"/>
                <w:sz w:val="28"/>
                <w:szCs w:val="28"/>
                <w:lang w:val="en-GB"/>
              </w:rPr>
              <w:t xml:space="preserve"> </w:t>
            </w:r>
            <w:proofErr w:type="spellStart"/>
            <w:r w:rsidRPr="006F12F8">
              <w:rPr>
                <w:rFonts w:eastAsia="Calibri"/>
                <w:sz w:val="28"/>
                <w:szCs w:val="28"/>
                <w:lang w:val="en-GB"/>
              </w:rPr>
              <w:t>lý</w:t>
            </w:r>
            <w:proofErr w:type="spellEnd"/>
            <w:r w:rsidRPr="006F12F8">
              <w:rPr>
                <w:rFonts w:eastAsia="Calibri"/>
                <w:sz w:val="28"/>
                <w:szCs w:val="28"/>
                <w:lang w:val="en-GB"/>
              </w:rPr>
              <w:t xml:space="preserve"> </w:t>
            </w:r>
            <w:proofErr w:type="spellStart"/>
            <w:r w:rsidRPr="006F12F8">
              <w:rPr>
                <w:rFonts w:eastAsia="Calibri"/>
                <w:sz w:val="28"/>
                <w:szCs w:val="28"/>
                <w:lang w:val="en-GB"/>
              </w:rPr>
              <w:t>trong</w:t>
            </w:r>
            <w:proofErr w:type="spellEnd"/>
            <w:r w:rsidRPr="006F12F8">
              <w:rPr>
                <w:rFonts w:eastAsia="Calibri"/>
                <w:sz w:val="28"/>
                <w:szCs w:val="28"/>
                <w:lang w:val="en-GB"/>
              </w:rPr>
              <w:t xml:space="preserve"> ca </w:t>
            </w:r>
            <w:proofErr w:type="spellStart"/>
            <w:r w:rsidRPr="006F12F8">
              <w:rPr>
                <w:rFonts w:eastAsia="Calibri"/>
                <w:sz w:val="28"/>
                <w:szCs w:val="28"/>
                <w:lang w:val="en-GB"/>
              </w:rPr>
              <w:t>trực</w:t>
            </w:r>
            <w:proofErr w:type="spellEnd"/>
            <w:r w:rsidRPr="006F12F8">
              <w:rPr>
                <w:rFonts w:eastAsia="Calibri"/>
                <w:sz w:val="28"/>
                <w:szCs w:val="28"/>
                <w:lang w:val="en-GB"/>
              </w:rPr>
              <w:t>.</w:t>
            </w:r>
          </w:p>
          <w:p w14:paraId="1DF33721" w14:textId="77777777" w:rsidR="006F12F8" w:rsidRPr="006F12F8" w:rsidRDefault="006F12F8" w:rsidP="006F12F8">
            <w:pPr>
              <w:spacing w:before="100" w:line="252" w:lineRule="auto"/>
              <w:rPr>
                <w:rFonts w:eastAsia="Calibri"/>
                <w:sz w:val="28"/>
                <w:szCs w:val="28"/>
                <w:lang w:val="en-GB"/>
              </w:rPr>
            </w:pPr>
            <w:r w:rsidRPr="006F12F8">
              <w:rPr>
                <w:rFonts w:eastAsia="Calibri"/>
                <w:sz w:val="28"/>
                <w:szCs w:val="28"/>
                <w:lang w:val="en-GB"/>
              </w:rPr>
              <w:t xml:space="preserve">b) Báo </w:t>
            </w:r>
            <w:proofErr w:type="spellStart"/>
            <w:r w:rsidRPr="006F12F8">
              <w:rPr>
                <w:rFonts w:eastAsia="Calibri"/>
                <w:sz w:val="28"/>
                <w:szCs w:val="28"/>
                <w:lang w:val="en-GB"/>
              </w:rPr>
              <w:t>cáo</w:t>
            </w:r>
            <w:proofErr w:type="spellEnd"/>
            <w:r w:rsidRPr="006F12F8">
              <w:rPr>
                <w:rFonts w:eastAsia="Calibri"/>
                <w:sz w:val="28"/>
                <w:szCs w:val="28"/>
                <w:lang w:val="en-GB"/>
              </w:rPr>
              <w:t xml:space="preserve"> </w:t>
            </w:r>
            <w:proofErr w:type="spellStart"/>
            <w:r w:rsidRPr="006F12F8">
              <w:rPr>
                <w:rFonts w:eastAsia="Calibri"/>
                <w:sz w:val="28"/>
                <w:szCs w:val="28"/>
                <w:lang w:val="en-GB"/>
              </w:rPr>
              <w:t>ngay</w:t>
            </w:r>
            <w:proofErr w:type="spellEnd"/>
            <w:r w:rsidRPr="006F12F8">
              <w:rPr>
                <w:rFonts w:eastAsia="Calibri"/>
                <w:sz w:val="28"/>
                <w:szCs w:val="28"/>
                <w:lang w:val="en-GB"/>
              </w:rPr>
              <w:t xml:space="preserve"> </w:t>
            </w:r>
            <w:proofErr w:type="spellStart"/>
            <w:r w:rsidRPr="006F12F8">
              <w:rPr>
                <w:rFonts w:eastAsia="Calibri"/>
                <w:sz w:val="28"/>
                <w:szCs w:val="28"/>
                <w:lang w:val="en-GB"/>
              </w:rPr>
              <w:t>khi</w:t>
            </w:r>
            <w:proofErr w:type="spellEnd"/>
            <w:r w:rsidRPr="006F12F8">
              <w:rPr>
                <w:rFonts w:eastAsia="Calibri"/>
                <w:sz w:val="28"/>
                <w:szCs w:val="28"/>
                <w:lang w:val="en-GB"/>
              </w:rPr>
              <w:t xml:space="preserve"> </w:t>
            </w:r>
            <w:proofErr w:type="spellStart"/>
            <w:r w:rsidRPr="006F12F8">
              <w:rPr>
                <w:rFonts w:eastAsia="Calibri"/>
                <w:sz w:val="28"/>
                <w:szCs w:val="28"/>
                <w:lang w:val="en-GB"/>
              </w:rPr>
              <w:t>có</w:t>
            </w:r>
            <w:proofErr w:type="spellEnd"/>
            <w:r w:rsidRPr="006F12F8">
              <w:rPr>
                <w:rFonts w:eastAsia="Calibri"/>
                <w:sz w:val="28"/>
                <w:szCs w:val="28"/>
                <w:lang w:val="en-GB"/>
              </w:rPr>
              <w:t xml:space="preserve"> </w:t>
            </w:r>
            <w:proofErr w:type="spellStart"/>
            <w:r w:rsidRPr="006F12F8">
              <w:rPr>
                <w:rFonts w:eastAsia="Calibri"/>
                <w:sz w:val="28"/>
                <w:szCs w:val="28"/>
                <w:lang w:val="en-GB"/>
              </w:rPr>
              <w:t>sự</w:t>
            </w:r>
            <w:proofErr w:type="spellEnd"/>
            <w:r w:rsidRPr="006F12F8">
              <w:rPr>
                <w:rFonts w:eastAsia="Calibri"/>
                <w:sz w:val="28"/>
                <w:szCs w:val="28"/>
                <w:lang w:val="en-GB"/>
              </w:rPr>
              <w:t xml:space="preserve"> </w:t>
            </w:r>
            <w:proofErr w:type="spellStart"/>
            <w:r w:rsidRPr="006F12F8">
              <w:rPr>
                <w:rFonts w:eastAsia="Calibri"/>
                <w:sz w:val="28"/>
                <w:szCs w:val="28"/>
                <w:lang w:val="en-GB"/>
              </w:rPr>
              <w:t>cố</w:t>
            </w:r>
            <w:proofErr w:type="spellEnd"/>
            <w:r w:rsidRPr="006F12F8">
              <w:rPr>
                <w:rFonts w:eastAsia="Calibri"/>
                <w:sz w:val="28"/>
                <w:szCs w:val="28"/>
                <w:lang w:val="en-GB"/>
              </w:rPr>
              <w:t xml:space="preserve">, </w:t>
            </w:r>
            <w:proofErr w:type="spellStart"/>
            <w:r w:rsidRPr="006F12F8">
              <w:rPr>
                <w:rFonts w:eastAsia="Calibri"/>
                <w:sz w:val="28"/>
                <w:szCs w:val="28"/>
                <w:lang w:val="en-GB"/>
              </w:rPr>
              <w:t>tham</w:t>
            </w:r>
            <w:proofErr w:type="spellEnd"/>
            <w:r w:rsidRPr="006F12F8">
              <w:rPr>
                <w:rFonts w:eastAsia="Calibri"/>
                <w:sz w:val="28"/>
                <w:szCs w:val="28"/>
                <w:lang w:val="en-GB"/>
              </w:rPr>
              <w:t xml:space="preserve"> </w:t>
            </w:r>
            <w:proofErr w:type="spellStart"/>
            <w:r w:rsidRPr="006F12F8">
              <w:rPr>
                <w:rFonts w:eastAsia="Calibri"/>
                <w:sz w:val="28"/>
                <w:szCs w:val="28"/>
                <w:lang w:val="en-GB"/>
              </w:rPr>
              <w:t>gia</w:t>
            </w:r>
            <w:proofErr w:type="spellEnd"/>
            <w:r w:rsidRPr="006F12F8">
              <w:rPr>
                <w:rFonts w:eastAsia="Calibri"/>
                <w:sz w:val="28"/>
                <w:szCs w:val="28"/>
                <w:lang w:val="en-GB"/>
              </w:rPr>
              <w:t xml:space="preserve"> </w:t>
            </w:r>
            <w:proofErr w:type="spellStart"/>
            <w:r w:rsidRPr="006F12F8">
              <w:rPr>
                <w:rFonts w:eastAsia="Calibri"/>
                <w:sz w:val="28"/>
                <w:szCs w:val="28"/>
                <w:lang w:val="en-GB"/>
              </w:rPr>
              <w:t>xử</w:t>
            </w:r>
            <w:proofErr w:type="spellEnd"/>
            <w:r w:rsidRPr="006F12F8">
              <w:rPr>
                <w:rFonts w:eastAsia="Calibri"/>
                <w:sz w:val="28"/>
                <w:szCs w:val="28"/>
                <w:lang w:val="en-GB"/>
              </w:rPr>
              <w:t xml:space="preserve"> </w:t>
            </w:r>
            <w:proofErr w:type="spellStart"/>
            <w:r w:rsidRPr="006F12F8">
              <w:rPr>
                <w:rFonts w:eastAsia="Calibri"/>
                <w:sz w:val="28"/>
                <w:szCs w:val="28"/>
                <w:lang w:val="en-GB"/>
              </w:rPr>
              <w:t>lý</w:t>
            </w:r>
            <w:proofErr w:type="spellEnd"/>
            <w:r w:rsidRPr="006F12F8">
              <w:rPr>
                <w:rFonts w:eastAsia="Calibri"/>
                <w:sz w:val="28"/>
                <w:szCs w:val="28"/>
                <w:lang w:val="en-GB"/>
              </w:rPr>
              <w:t xml:space="preserve"> </w:t>
            </w:r>
            <w:proofErr w:type="spellStart"/>
            <w:r w:rsidRPr="006F12F8">
              <w:rPr>
                <w:rFonts w:eastAsia="Calibri"/>
                <w:sz w:val="28"/>
                <w:szCs w:val="28"/>
                <w:lang w:val="en-GB"/>
              </w:rPr>
              <w:t>các</w:t>
            </w:r>
            <w:proofErr w:type="spellEnd"/>
            <w:r w:rsidRPr="006F12F8">
              <w:rPr>
                <w:rFonts w:eastAsia="Calibri"/>
                <w:sz w:val="28"/>
                <w:szCs w:val="28"/>
                <w:lang w:val="en-GB"/>
              </w:rPr>
              <w:t xml:space="preserve"> </w:t>
            </w:r>
            <w:proofErr w:type="spellStart"/>
            <w:r w:rsidRPr="006F12F8">
              <w:rPr>
                <w:rFonts w:eastAsia="Calibri"/>
                <w:sz w:val="28"/>
                <w:szCs w:val="28"/>
                <w:lang w:val="en-GB"/>
              </w:rPr>
              <w:t>sự</w:t>
            </w:r>
            <w:proofErr w:type="spellEnd"/>
            <w:r w:rsidRPr="006F12F8">
              <w:rPr>
                <w:rFonts w:eastAsia="Calibri"/>
                <w:sz w:val="28"/>
                <w:szCs w:val="28"/>
                <w:lang w:val="en-GB"/>
              </w:rPr>
              <w:t xml:space="preserve"> </w:t>
            </w:r>
            <w:proofErr w:type="spellStart"/>
            <w:r w:rsidRPr="006F12F8">
              <w:rPr>
                <w:rFonts w:eastAsia="Calibri"/>
                <w:sz w:val="28"/>
                <w:szCs w:val="28"/>
                <w:lang w:val="en-GB"/>
              </w:rPr>
              <w:t>cố</w:t>
            </w:r>
            <w:proofErr w:type="spellEnd"/>
            <w:r w:rsidRPr="006F12F8">
              <w:rPr>
                <w:rFonts w:eastAsia="Calibri"/>
                <w:sz w:val="28"/>
                <w:szCs w:val="28"/>
                <w:lang w:val="en-GB"/>
              </w:rPr>
              <w:t xml:space="preserve">, </w:t>
            </w:r>
            <w:proofErr w:type="spellStart"/>
            <w:r w:rsidRPr="006F12F8">
              <w:rPr>
                <w:rFonts w:eastAsia="Calibri"/>
                <w:sz w:val="28"/>
                <w:szCs w:val="28"/>
                <w:lang w:val="en-GB"/>
              </w:rPr>
              <w:t>đảm</w:t>
            </w:r>
            <w:proofErr w:type="spellEnd"/>
            <w:r w:rsidRPr="006F12F8">
              <w:rPr>
                <w:rFonts w:eastAsia="Calibri"/>
                <w:sz w:val="28"/>
                <w:szCs w:val="28"/>
                <w:lang w:val="en-GB"/>
              </w:rPr>
              <w:t xml:space="preserve"> </w:t>
            </w:r>
            <w:proofErr w:type="spellStart"/>
            <w:r w:rsidRPr="006F12F8">
              <w:rPr>
                <w:rFonts w:eastAsia="Calibri"/>
                <w:sz w:val="28"/>
                <w:szCs w:val="28"/>
                <w:lang w:val="en-GB"/>
              </w:rPr>
              <w:t>bảo</w:t>
            </w:r>
            <w:proofErr w:type="spellEnd"/>
            <w:r w:rsidRPr="006F12F8">
              <w:rPr>
                <w:rFonts w:eastAsia="Calibri"/>
                <w:sz w:val="28"/>
                <w:szCs w:val="28"/>
                <w:lang w:val="en-GB"/>
              </w:rPr>
              <w:t xml:space="preserve"> </w:t>
            </w:r>
            <w:proofErr w:type="spellStart"/>
            <w:r w:rsidRPr="006F12F8">
              <w:rPr>
                <w:rFonts w:eastAsia="Calibri"/>
                <w:sz w:val="28"/>
                <w:szCs w:val="28"/>
                <w:lang w:val="en-GB"/>
              </w:rPr>
              <w:t>thông</w:t>
            </w:r>
            <w:proofErr w:type="spellEnd"/>
            <w:r w:rsidRPr="006F12F8">
              <w:rPr>
                <w:rFonts w:eastAsia="Calibri"/>
                <w:sz w:val="28"/>
                <w:szCs w:val="28"/>
                <w:lang w:val="en-GB"/>
              </w:rPr>
              <w:t xml:space="preserve"> </w:t>
            </w:r>
            <w:proofErr w:type="spellStart"/>
            <w:r w:rsidRPr="006F12F8">
              <w:rPr>
                <w:rFonts w:eastAsia="Calibri"/>
                <w:sz w:val="28"/>
                <w:szCs w:val="28"/>
                <w:lang w:val="en-GB"/>
              </w:rPr>
              <w:t>đường</w:t>
            </w:r>
            <w:proofErr w:type="spellEnd"/>
            <w:r w:rsidRPr="006F12F8">
              <w:rPr>
                <w:rFonts w:eastAsia="Calibri"/>
                <w:sz w:val="28"/>
                <w:szCs w:val="28"/>
                <w:lang w:val="en-GB"/>
              </w:rPr>
              <w:t xml:space="preserve"> </w:t>
            </w:r>
            <w:proofErr w:type="spellStart"/>
            <w:r w:rsidRPr="006F12F8">
              <w:rPr>
                <w:rFonts w:eastAsia="Calibri"/>
                <w:sz w:val="28"/>
                <w:szCs w:val="28"/>
                <w:lang w:val="en-GB"/>
              </w:rPr>
              <w:t>theo</w:t>
            </w:r>
            <w:proofErr w:type="spellEnd"/>
            <w:r w:rsidRPr="006F12F8">
              <w:rPr>
                <w:rFonts w:eastAsia="Calibri"/>
                <w:sz w:val="28"/>
                <w:szCs w:val="28"/>
                <w:lang w:val="en-GB"/>
              </w:rPr>
              <w:t xml:space="preserve"> </w:t>
            </w:r>
            <w:proofErr w:type="spellStart"/>
            <w:r w:rsidRPr="006F12F8">
              <w:rPr>
                <w:rFonts w:eastAsia="Calibri"/>
                <w:sz w:val="28"/>
                <w:szCs w:val="28"/>
                <w:lang w:val="en-GB"/>
              </w:rPr>
              <w:t>điều</w:t>
            </w:r>
            <w:proofErr w:type="spellEnd"/>
            <w:r w:rsidRPr="006F12F8">
              <w:rPr>
                <w:rFonts w:eastAsia="Calibri"/>
                <w:sz w:val="28"/>
                <w:szCs w:val="28"/>
                <w:lang w:val="en-GB"/>
              </w:rPr>
              <w:t xml:space="preserve"> </w:t>
            </w:r>
            <w:proofErr w:type="spellStart"/>
            <w:r w:rsidRPr="006F12F8">
              <w:rPr>
                <w:rFonts w:eastAsia="Calibri"/>
                <w:sz w:val="28"/>
                <w:szCs w:val="28"/>
                <w:lang w:val="en-GB"/>
              </w:rPr>
              <w:t>kiện</w:t>
            </w:r>
            <w:proofErr w:type="spellEnd"/>
            <w:r w:rsidRPr="006F12F8">
              <w:rPr>
                <w:rFonts w:eastAsia="Calibri"/>
                <w:sz w:val="28"/>
                <w:szCs w:val="28"/>
                <w:lang w:val="en-GB"/>
              </w:rPr>
              <w:t xml:space="preserve"> </w:t>
            </w:r>
            <w:proofErr w:type="spellStart"/>
            <w:r w:rsidRPr="006F12F8">
              <w:rPr>
                <w:rFonts w:eastAsia="Calibri"/>
                <w:sz w:val="28"/>
                <w:szCs w:val="28"/>
                <w:lang w:val="en-GB"/>
              </w:rPr>
              <w:t>hợp</w:t>
            </w:r>
            <w:proofErr w:type="spellEnd"/>
            <w:r w:rsidRPr="006F12F8">
              <w:rPr>
                <w:rFonts w:eastAsia="Calibri"/>
                <w:sz w:val="28"/>
                <w:szCs w:val="28"/>
                <w:lang w:val="en-GB"/>
              </w:rPr>
              <w:t xml:space="preserve"> </w:t>
            </w:r>
            <w:proofErr w:type="spellStart"/>
            <w:r w:rsidRPr="006F12F8">
              <w:rPr>
                <w:rFonts w:eastAsia="Calibri"/>
                <w:sz w:val="28"/>
                <w:szCs w:val="28"/>
                <w:lang w:val="en-GB"/>
              </w:rPr>
              <w:t>đồng</w:t>
            </w:r>
            <w:proofErr w:type="spellEnd"/>
            <w:r w:rsidRPr="006F12F8">
              <w:rPr>
                <w:rFonts w:eastAsia="Calibri"/>
                <w:sz w:val="28"/>
                <w:szCs w:val="28"/>
                <w:lang w:val="en-GB"/>
              </w:rPr>
              <w:t xml:space="preserve">, </w:t>
            </w:r>
            <w:proofErr w:type="spellStart"/>
            <w:r w:rsidRPr="006F12F8">
              <w:rPr>
                <w:rFonts w:eastAsia="Calibri"/>
                <w:sz w:val="28"/>
                <w:szCs w:val="28"/>
                <w:lang w:val="en-GB"/>
              </w:rPr>
              <w:t>quy</w:t>
            </w:r>
            <w:proofErr w:type="spellEnd"/>
            <w:r w:rsidRPr="006F12F8">
              <w:rPr>
                <w:rFonts w:eastAsia="Calibri"/>
                <w:sz w:val="28"/>
                <w:szCs w:val="28"/>
                <w:lang w:val="en-GB"/>
              </w:rPr>
              <w:t xml:space="preserve"> </w:t>
            </w:r>
            <w:proofErr w:type="spellStart"/>
            <w:r w:rsidRPr="006F12F8">
              <w:rPr>
                <w:rFonts w:eastAsia="Calibri"/>
                <w:sz w:val="28"/>
                <w:szCs w:val="28"/>
                <w:lang w:val="en-GB"/>
              </w:rPr>
              <w:t>định</w:t>
            </w:r>
            <w:proofErr w:type="spellEnd"/>
            <w:r w:rsidRPr="006F12F8">
              <w:rPr>
                <w:rFonts w:eastAsia="Calibri"/>
                <w:sz w:val="28"/>
                <w:szCs w:val="28"/>
                <w:lang w:val="en-GB"/>
              </w:rPr>
              <w:t xml:space="preserve"> </w:t>
            </w:r>
            <w:proofErr w:type="spellStart"/>
            <w:r w:rsidRPr="006F12F8">
              <w:rPr>
                <w:rFonts w:eastAsia="Calibri"/>
                <w:sz w:val="28"/>
                <w:szCs w:val="28"/>
                <w:lang w:val="en-GB"/>
              </w:rPr>
              <w:t>về</w:t>
            </w:r>
            <w:proofErr w:type="spellEnd"/>
            <w:r w:rsidRPr="006F12F8">
              <w:rPr>
                <w:rFonts w:eastAsia="Calibri"/>
                <w:sz w:val="28"/>
                <w:szCs w:val="28"/>
                <w:lang w:val="en-GB"/>
              </w:rPr>
              <w:t xml:space="preserve"> </w:t>
            </w:r>
            <w:proofErr w:type="spellStart"/>
            <w:r w:rsidRPr="006F12F8">
              <w:rPr>
                <w:rFonts w:eastAsia="Calibri"/>
                <w:sz w:val="28"/>
                <w:szCs w:val="28"/>
                <w:lang w:val="en-GB"/>
              </w:rPr>
              <w:t>công</w:t>
            </w:r>
            <w:proofErr w:type="spellEnd"/>
            <w:r w:rsidRPr="006F12F8">
              <w:rPr>
                <w:rFonts w:eastAsia="Calibri"/>
                <w:sz w:val="28"/>
                <w:szCs w:val="28"/>
                <w:lang w:val="en-GB"/>
              </w:rPr>
              <w:t xml:space="preserve"> </w:t>
            </w:r>
            <w:proofErr w:type="spellStart"/>
            <w:r w:rsidRPr="006F12F8">
              <w:rPr>
                <w:rFonts w:eastAsia="Calibri"/>
                <w:sz w:val="28"/>
                <w:szCs w:val="28"/>
                <w:lang w:val="en-GB"/>
              </w:rPr>
              <w:t>tác</w:t>
            </w:r>
            <w:proofErr w:type="spellEnd"/>
            <w:r w:rsidRPr="006F12F8">
              <w:rPr>
                <w:rFonts w:eastAsia="Calibri"/>
                <w:sz w:val="28"/>
                <w:szCs w:val="28"/>
                <w:lang w:val="en-GB"/>
              </w:rPr>
              <w:t xml:space="preserve"> </w:t>
            </w:r>
            <w:proofErr w:type="spellStart"/>
            <w:r w:rsidRPr="006F12F8">
              <w:rPr>
                <w:rFonts w:eastAsia="Calibri"/>
                <w:sz w:val="28"/>
                <w:szCs w:val="28"/>
                <w:lang w:val="en-GB"/>
              </w:rPr>
              <w:t>phòng</w:t>
            </w:r>
            <w:proofErr w:type="spellEnd"/>
            <w:r w:rsidRPr="006F12F8">
              <w:rPr>
                <w:rFonts w:eastAsia="Calibri"/>
                <w:sz w:val="28"/>
                <w:szCs w:val="28"/>
                <w:lang w:val="en-GB"/>
              </w:rPr>
              <w:t xml:space="preserve">, </w:t>
            </w:r>
            <w:proofErr w:type="spellStart"/>
            <w:r w:rsidRPr="006F12F8">
              <w:rPr>
                <w:rFonts w:eastAsia="Calibri"/>
                <w:sz w:val="28"/>
                <w:szCs w:val="28"/>
                <w:lang w:val="en-GB"/>
              </w:rPr>
              <w:t>chống</w:t>
            </w:r>
            <w:proofErr w:type="spellEnd"/>
            <w:r w:rsidRPr="006F12F8">
              <w:rPr>
                <w:rFonts w:eastAsia="Calibri"/>
                <w:sz w:val="28"/>
                <w:szCs w:val="28"/>
                <w:lang w:val="en-GB"/>
              </w:rPr>
              <w:t xml:space="preserve"> </w:t>
            </w:r>
            <w:proofErr w:type="spellStart"/>
            <w:r w:rsidRPr="006F12F8">
              <w:rPr>
                <w:rFonts w:eastAsia="Calibri"/>
                <w:sz w:val="28"/>
                <w:szCs w:val="28"/>
                <w:lang w:val="en-GB"/>
              </w:rPr>
              <w:t>và</w:t>
            </w:r>
            <w:proofErr w:type="spellEnd"/>
            <w:r w:rsidRPr="006F12F8">
              <w:rPr>
                <w:rFonts w:eastAsia="Calibri"/>
                <w:sz w:val="28"/>
                <w:szCs w:val="28"/>
                <w:lang w:val="en-GB"/>
              </w:rPr>
              <w:t xml:space="preserve"> </w:t>
            </w:r>
            <w:proofErr w:type="spellStart"/>
            <w:r w:rsidRPr="006F12F8">
              <w:rPr>
                <w:rFonts w:eastAsia="Calibri"/>
                <w:sz w:val="28"/>
                <w:szCs w:val="28"/>
                <w:lang w:val="en-GB"/>
              </w:rPr>
              <w:t>khắc</w:t>
            </w:r>
            <w:proofErr w:type="spellEnd"/>
            <w:r w:rsidRPr="006F12F8">
              <w:rPr>
                <w:rFonts w:eastAsia="Calibri"/>
                <w:sz w:val="28"/>
                <w:szCs w:val="28"/>
                <w:lang w:val="en-GB"/>
              </w:rPr>
              <w:t xml:space="preserve"> </w:t>
            </w:r>
            <w:proofErr w:type="spellStart"/>
            <w:r w:rsidRPr="006F12F8">
              <w:rPr>
                <w:rFonts w:eastAsia="Calibri"/>
                <w:sz w:val="28"/>
                <w:szCs w:val="28"/>
                <w:lang w:val="en-GB"/>
              </w:rPr>
              <w:t>phục</w:t>
            </w:r>
            <w:proofErr w:type="spellEnd"/>
            <w:r w:rsidRPr="006F12F8">
              <w:rPr>
                <w:rFonts w:eastAsia="Calibri"/>
                <w:sz w:val="28"/>
                <w:szCs w:val="28"/>
                <w:lang w:val="en-GB"/>
              </w:rPr>
              <w:t xml:space="preserve"> </w:t>
            </w:r>
            <w:proofErr w:type="spellStart"/>
            <w:r w:rsidRPr="006F12F8">
              <w:rPr>
                <w:rFonts w:eastAsia="Calibri"/>
                <w:sz w:val="28"/>
                <w:szCs w:val="28"/>
                <w:lang w:val="en-GB"/>
              </w:rPr>
              <w:t>hậu</w:t>
            </w:r>
            <w:proofErr w:type="spellEnd"/>
            <w:r w:rsidRPr="006F12F8">
              <w:rPr>
                <w:rFonts w:eastAsia="Calibri"/>
                <w:sz w:val="28"/>
                <w:szCs w:val="28"/>
                <w:lang w:val="en-GB"/>
              </w:rPr>
              <w:t xml:space="preserve"> </w:t>
            </w:r>
            <w:proofErr w:type="spellStart"/>
            <w:r w:rsidRPr="006F12F8">
              <w:rPr>
                <w:rFonts w:eastAsia="Calibri"/>
                <w:sz w:val="28"/>
                <w:szCs w:val="28"/>
                <w:lang w:val="en-GB"/>
              </w:rPr>
              <w:t>quả</w:t>
            </w:r>
            <w:proofErr w:type="spellEnd"/>
            <w:r w:rsidRPr="006F12F8">
              <w:rPr>
                <w:rFonts w:eastAsia="Calibri"/>
                <w:sz w:val="28"/>
                <w:szCs w:val="28"/>
                <w:lang w:val="en-GB"/>
              </w:rPr>
              <w:t xml:space="preserve"> </w:t>
            </w:r>
            <w:proofErr w:type="spellStart"/>
            <w:r w:rsidRPr="006F12F8">
              <w:rPr>
                <w:rFonts w:eastAsia="Calibri"/>
                <w:sz w:val="28"/>
                <w:szCs w:val="28"/>
                <w:lang w:val="en-GB"/>
              </w:rPr>
              <w:t>thiên</w:t>
            </w:r>
            <w:proofErr w:type="spellEnd"/>
            <w:r w:rsidRPr="006F12F8">
              <w:rPr>
                <w:rFonts w:eastAsia="Calibri"/>
                <w:sz w:val="28"/>
                <w:szCs w:val="28"/>
                <w:lang w:val="en-GB"/>
              </w:rPr>
              <w:t xml:space="preserve"> tai </w:t>
            </w:r>
            <w:proofErr w:type="spellStart"/>
            <w:r w:rsidRPr="006F12F8">
              <w:rPr>
                <w:rFonts w:eastAsia="Calibri"/>
                <w:sz w:val="28"/>
                <w:szCs w:val="28"/>
                <w:lang w:val="en-GB"/>
              </w:rPr>
              <w:t>trong</w:t>
            </w:r>
            <w:proofErr w:type="spellEnd"/>
            <w:r w:rsidRPr="006F12F8">
              <w:rPr>
                <w:rFonts w:eastAsia="Calibri"/>
                <w:sz w:val="28"/>
                <w:szCs w:val="28"/>
                <w:lang w:val="en-GB"/>
              </w:rPr>
              <w:t xml:space="preserve"> </w:t>
            </w:r>
            <w:proofErr w:type="spellStart"/>
            <w:r w:rsidRPr="006F12F8">
              <w:rPr>
                <w:rFonts w:eastAsia="Calibri"/>
                <w:sz w:val="28"/>
                <w:szCs w:val="28"/>
                <w:lang w:val="en-GB"/>
              </w:rPr>
              <w:t>lĩnh</w:t>
            </w:r>
            <w:proofErr w:type="spellEnd"/>
            <w:r w:rsidRPr="006F12F8">
              <w:rPr>
                <w:rFonts w:eastAsia="Calibri"/>
                <w:sz w:val="28"/>
                <w:szCs w:val="28"/>
                <w:lang w:val="en-GB"/>
              </w:rPr>
              <w:t xml:space="preserve"> </w:t>
            </w:r>
            <w:proofErr w:type="spellStart"/>
            <w:r w:rsidRPr="006F12F8">
              <w:rPr>
                <w:rFonts w:eastAsia="Calibri"/>
                <w:sz w:val="28"/>
                <w:szCs w:val="28"/>
                <w:lang w:val="en-GB"/>
              </w:rPr>
              <w:t>vực</w:t>
            </w:r>
            <w:proofErr w:type="spellEnd"/>
            <w:r w:rsidRPr="006F12F8">
              <w:rPr>
                <w:rFonts w:eastAsia="Calibri"/>
                <w:sz w:val="28"/>
                <w:szCs w:val="28"/>
                <w:lang w:val="en-GB"/>
              </w:rPr>
              <w:t xml:space="preserve"> </w:t>
            </w:r>
            <w:proofErr w:type="spellStart"/>
            <w:r w:rsidRPr="006F12F8">
              <w:rPr>
                <w:rFonts w:eastAsia="Calibri"/>
                <w:sz w:val="28"/>
                <w:szCs w:val="28"/>
                <w:lang w:val="en-GB"/>
              </w:rPr>
              <w:t>đường</w:t>
            </w:r>
            <w:proofErr w:type="spellEnd"/>
            <w:r w:rsidRPr="006F12F8">
              <w:rPr>
                <w:rFonts w:eastAsia="Calibri"/>
                <w:sz w:val="28"/>
                <w:szCs w:val="28"/>
                <w:lang w:val="en-GB"/>
              </w:rPr>
              <w:t xml:space="preserve"> </w:t>
            </w:r>
            <w:proofErr w:type="spellStart"/>
            <w:r w:rsidRPr="006F12F8">
              <w:rPr>
                <w:rFonts w:eastAsia="Calibri"/>
                <w:sz w:val="28"/>
                <w:szCs w:val="28"/>
                <w:lang w:val="en-GB"/>
              </w:rPr>
              <w:t>bộ</w:t>
            </w:r>
            <w:proofErr w:type="spellEnd"/>
            <w:r w:rsidRPr="006F12F8">
              <w:rPr>
                <w:rFonts w:eastAsia="Calibri"/>
                <w:sz w:val="28"/>
                <w:szCs w:val="28"/>
                <w:lang w:val="en-GB"/>
              </w:rPr>
              <w:t xml:space="preserve"> </w:t>
            </w:r>
            <w:proofErr w:type="spellStart"/>
            <w:r w:rsidRPr="006F12F8">
              <w:rPr>
                <w:rFonts w:eastAsia="Calibri"/>
                <w:sz w:val="28"/>
                <w:szCs w:val="28"/>
                <w:lang w:val="en-GB"/>
              </w:rPr>
              <w:t>của</w:t>
            </w:r>
            <w:proofErr w:type="spellEnd"/>
            <w:r w:rsidRPr="006F12F8">
              <w:rPr>
                <w:rFonts w:eastAsia="Calibri"/>
                <w:sz w:val="28"/>
                <w:szCs w:val="28"/>
                <w:lang w:val="en-GB"/>
              </w:rPr>
              <w:t xml:space="preserve"> </w:t>
            </w:r>
            <w:proofErr w:type="spellStart"/>
            <w:r w:rsidRPr="006F12F8">
              <w:rPr>
                <w:rFonts w:eastAsia="Calibri"/>
                <w:sz w:val="28"/>
                <w:szCs w:val="28"/>
                <w:lang w:val="en-GB"/>
              </w:rPr>
              <w:t>Bộ</w:t>
            </w:r>
            <w:proofErr w:type="spellEnd"/>
            <w:r w:rsidRPr="006F12F8">
              <w:rPr>
                <w:rFonts w:eastAsia="Calibri"/>
                <w:sz w:val="28"/>
                <w:szCs w:val="28"/>
                <w:lang w:val="en-GB"/>
              </w:rPr>
              <w:t xml:space="preserve"> </w:t>
            </w:r>
            <w:proofErr w:type="spellStart"/>
            <w:r w:rsidRPr="006F12F8">
              <w:rPr>
                <w:rFonts w:eastAsia="Calibri"/>
                <w:sz w:val="28"/>
                <w:szCs w:val="28"/>
                <w:lang w:val="en-GB"/>
              </w:rPr>
              <w:t>trưởng</w:t>
            </w:r>
            <w:proofErr w:type="spellEnd"/>
            <w:r w:rsidRPr="006F12F8">
              <w:rPr>
                <w:rFonts w:eastAsia="Calibri"/>
                <w:sz w:val="28"/>
                <w:szCs w:val="28"/>
                <w:lang w:val="en-GB"/>
              </w:rPr>
              <w:t xml:space="preserve"> </w:t>
            </w:r>
            <w:proofErr w:type="spellStart"/>
            <w:r w:rsidRPr="006F12F8">
              <w:rPr>
                <w:rFonts w:eastAsia="Calibri"/>
                <w:sz w:val="28"/>
                <w:szCs w:val="28"/>
                <w:lang w:val="en-GB"/>
              </w:rPr>
              <w:t>Bộ</w:t>
            </w:r>
            <w:proofErr w:type="spellEnd"/>
            <w:r w:rsidRPr="006F12F8">
              <w:rPr>
                <w:rFonts w:eastAsia="Calibri"/>
                <w:sz w:val="28"/>
                <w:szCs w:val="28"/>
                <w:lang w:val="en-GB"/>
              </w:rPr>
              <w:t xml:space="preserve"> </w:t>
            </w:r>
            <w:proofErr w:type="spellStart"/>
            <w:r w:rsidRPr="006F12F8">
              <w:rPr>
                <w:rFonts w:eastAsia="Calibri"/>
                <w:sz w:val="28"/>
                <w:szCs w:val="28"/>
                <w:lang w:val="en-GB"/>
              </w:rPr>
              <w:t>Xây</w:t>
            </w:r>
            <w:proofErr w:type="spellEnd"/>
            <w:r w:rsidRPr="006F12F8">
              <w:rPr>
                <w:rFonts w:eastAsia="Calibri"/>
                <w:sz w:val="28"/>
                <w:szCs w:val="28"/>
                <w:lang w:val="en-GB"/>
              </w:rPr>
              <w:t xml:space="preserve"> </w:t>
            </w:r>
            <w:proofErr w:type="spellStart"/>
            <w:r w:rsidRPr="006F12F8">
              <w:rPr>
                <w:rFonts w:eastAsia="Calibri"/>
                <w:sz w:val="28"/>
                <w:szCs w:val="28"/>
                <w:lang w:val="en-GB"/>
              </w:rPr>
              <w:t>dựng</w:t>
            </w:r>
            <w:proofErr w:type="spellEnd"/>
            <w:r w:rsidRPr="006F12F8">
              <w:rPr>
                <w:rFonts w:eastAsia="Calibri"/>
                <w:sz w:val="28"/>
                <w:szCs w:val="28"/>
                <w:lang w:val="en-GB"/>
              </w:rPr>
              <w:t>.</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16969F45" w14:textId="77777777" w:rsidR="006F12F8" w:rsidRPr="006F12F8" w:rsidRDefault="006F12F8" w:rsidP="006F12F8">
            <w:pPr>
              <w:spacing w:before="100" w:line="252" w:lineRule="auto"/>
              <w:rPr>
                <w:rFonts w:eastAsia="Calibri"/>
                <w:sz w:val="28"/>
                <w:szCs w:val="28"/>
                <w:lang w:val="en-GB"/>
              </w:rPr>
            </w:pPr>
            <w:r w:rsidRPr="006F12F8">
              <w:rPr>
                <w:rFonts w:eastAsia="Calibri"/>
                <w:sz w:val="28"/>
                <w:szCs w:val="28"/>
                <w:lang w:val="en-GB"/>
              </w:rPr>
              <w:lastRenderedPageBreak/>
              <w:t xml:space="preserve">a) </w:t>
            </w:r>
            <w:proofErr w:type="spellStart"/>
            <w:r w:rsidRPr="006F12F8">
              <w:rPr>
                <w:rFonts w:eastAsia="Calibri"/>
                <w:sz w:val="28"/>
                <w:szCs w:val="28"/>
                <w:lang w:val="en-GB"/>
              </w:rPr>
              <w:t>Đối</w:t>
            </w:r>
            <w:proofErr w:type="spellEnd"/>
            <w:r w:rsidRPr="006F12F8">
              <w:rPr>
                <w:rFonts w:eastAsia="Calibri"/>
                <w:sz w:val="28"/>
                <w:szCs w:val="28"/>
                <w:lang w:val="en-GB"/>
              </w:rPr>
              <w:t xml:space="preserve"> </w:t>
            </w:r>
            <w:proofErr w:type="spellStart"/>
            <w:r w:rsidRPr="006F12F8">
              <w:rPr>
                <w:rFonts w:eastAsia="Calibri"/>
                <w:sz w:val="28"/>
                <w:szCs w:val="28"/>
                <w:lang w:val="en-GB"/>
              </w:rPr>
              <w:t>với</w:t>
            </w:r>
            <w:proofErr w:type="spellEnd"/>
            <w:r w:rsidRPr="006F12F8">
              <w:rPr>
                <w:rFonts w:eastAsia="Calibri"/>
                <w:sz w:val="28"/>
                <w:szCs w:val="28"/>
                <w:lang w:val="en-GB"/>
              </w:rPr>
              <w:t xml:space="preserve"> </w:t>
            </w:r>
            <w:proofErr w:type="spellStart"/>
            <w:r w:rsidRPr="006F12F8">
              <w:rPr>
                <w:rFonts w:eastAsia="Calibri"/>
                <w:sz w:val="28"/>
                <w:szCs w:val="28"/>
                <w:lang w:val="en-GB"/>
              </w:rPr>
              <w:t>công</w:t>
            </w:r>
            <w:proofErr w:type="spellEnd"/>
            <w:r w:rsidRPr="006F12F8">
              <w:rPr>
                <w:rFonts w:eastAsia="Calibri"/>
                <w:sz w:val="28"/>
                <w:szCs w:val="28"/>
                <w:lang w:val="en-GB"/>
              </w:rPr>
              <w:t xml:space="preserve"> </w:t>
            </w:r>
            <w:proofErr w:type="spellStart"/>
            <w:r w:rsidRPr="006F12F8">
              <w:rPr>
                <w:rFonts w:eastAsia="Calibri"/>
                <w:sz w:val="28"/>
                <w:szCs w:val="28"/>
                <w:lang w:val="en-GB"/>
              </w:rPr>
              <w:t>tác</w:t>
            </w:r>
            <w:proofErr w:type="spellEnd"/>
            <w:r w:rsidRPr="006F12F8">
              <w:rPr>
                <w:rFonts w:eastAsia="Calibri"/>
                <w:sz w:val="28"/>
                <w:szCs w:val="28"/>
                <w:lang w:val="en-GB"/>
              </w:rPr>
              <w:t xml:space="preserve"> </w:t>
            </w:r>
            <w:proofErr w:type="spellStart"/>
            <w:r w:rsidRPr="006F12F8">
              <w:rPr>
                <w:rFonts w:eastAsia="Calibri"/>
                <w:sz w:val="28"/>
                <w:szCs w:val="28"/>
                <w:lang w:val="en-GB"/>
              </w:rPr>
              <w:t>báo</w:t>
            </w:r>
            <w:proofErr w:type="spellEnd"/>
            <w:r w:rsidRPr="006F12F8">
              <w:rPr>
                <w:rFonts w:eastAsia="Calibri"/>
                <w:sz w:val="28"/>
                <w:szCs w:val="28"/>
                <w:lang w:val="en-GB"/>
              </w:rPr>
              <w:t xml:space="preserve"> </w:t>
            </w:r>
            <w:proofErr w:type="spellStart"/>
            <w:r w:rsidRPr="006F12F8">
              <w:rPr>
                <w:rFonts w:eastAsia="Calibri"/>
                <w:sz w:val="28"/>
                <w:szCs w:val="28"/>
                <w:lang w:val="en-GB"/>
              </w:rPr>
              <w:t>cáo</w:t>
            </w:r>
            <w:proofErr w:type="spellEnd"/>
            <w:r w:rsidRPr="006F12F8">
              <w:rPr>
                <w:rFonts w:eastAsia="Calibri"/>
                <w:sz w:val="28"/>
                <w:szCs w:val="28"/>
                <w:lang w:val="en-GB"/>
              </w:rPr>
              <w:t xml:space="preserve">: </w:t>
            </w:r>
            <w:proofErr w:type="spellStart"/>
            <w:r w:rsidRPr="006F12F8">
              <w:rPr>
                <w:rFonts w:eastAsia="Calibri"/>
                <w:sz w:val="28"/>
                <w:szCs w:val="28"/>
                <w:lang w:val="en-GB"/>
              </w:rPr>
              <w:t>báo</w:t>
            </w:r>
            <w:proofErr w:type="spellEnd"/>
            <w:r w:rsidRPr="006F12F8">
              <w:rPr>
                <w:rFonts w:eastAsia="Calibri"/>
                <w:sz w:val="28"/>
                <w:szCs w:val="28"/>
                <w:lang w:val="en-GB"/>
              </w:rPr>
              <w:t xml:space="preserve"> </w:t>
            </w:r>
            <w:proofErr w:type="spellStart"/>
            <w:r w:rsidRPr="006F12F8">
              <w:rPr>
                <w:rFonts w:eastAsia="Calibri"/>
                <w:sz w:val="28"/>
                <w:szCs w:val="28"/>
                <w:lang w:val="en-GB"/>
              </w:rPr>
              <w:t>cáo</w:t>
            </w:r>
            <w:proofErr w:type="spellEnd"/>
            <w:r w:rsidRPr="006F12F8">
              <w:rPr>
                <w:rFonts w:eastAsia="Calibri"/>
                <w:sz w:val="28"/>
                <w:szCs w:val="28"/>
                <w:lang w:val="en-GB"/>
              </w:rPr>
              <w:t xml:space="preserve"> </w:t>
            </w:r>
            <w:proofErr w:type="spellStart"/>
            <w:r w:rsidRPr="006F12F8">
              <w:rPr>
                <w:rFonts w:eastAsia="Calibri"/>
                <w:sz w:val="28"/>
                <w:szCs w:val="28"/>
                <w:lang w:val="en-GB"/>
              </w:rPr>
              <w:t>Bên</w:t>
            </w:r>
            <w:proofErr w:type="spellEnd"/>
            <w:r w:rsidRPr="006F12F8">
              <w:rPr>
                <w:rFonts w:eastAsia="Calibri"/>
                <w:sz w:val="28"/>
                <w:szCs w:val="28"/>
                <w:lang w:val="en-GB"/>
              </w:rPr>
              <w:t xml:space="preserve"> A </w:t>
            </w:r>
            <w:proofErr w:type="spellStart"/>
            <w:r w:rsidRPr="006F12F8">
              <w:rPr>
                <w:rFonts w:eastAsia="Calibri"/>
                <w:sz w:val="28"/>
                <w:szCs w:val="28"/>
                <w:lang w:val="en-GB"/>
              </w:rPr>
              <w:t>ngay</w:t>
            </w:r>
            <w:proofErr w:type="spellEnd"/>
            <w:r w:rsidRPr="006F12F8">
              <w:rPr>
                <w:rFonts w:eastAsia="Calibri"/>
                <w:sz w:val="28"/>
                <w:szCs w:val="28"/>
                <w:lang w:val="en-GB"/>
              </w:rPr>
              <w:t xml:space="preserve"> </w:t>
            </w:r>
            <w:proofErr w:type="spellStart"/>
            <w:r w:rsidRPr="006F12F8">
              <w:rPr>
                <w:rFonts w:eastAsia="Calibri"/>
                <w:sz w:val="28"/>
                <w:szCs w:val="28"/>
                <w:lang w:val="en-GB"/>
              </w:rPr>
              <w:t>khi</w:t>
            </w:r>
            <w:proofErr w:type="spellEnd"/>
            <w:r w:rsidRPr="006F12F8">
              <w:rPr>
                <w:rFonts w:eastAsia="Calibri"/>
                <w:sz w:val="28"/>
                <w:szCs w:val="28"/>
                <w:lang w:val="en-GB"/>
              </w:rPr>
              <w:t xml:space="preserve"> </w:t>
            </w:r>
            <w:proofErr w:type="spellStart"/>
            <w:r w:rsidRPr="006F12F8">
              <w:rPr>
                <w:rFonts w:eastAsia="Calibri"/>
                <w:sz w:val="28"/>
                <w:szCs w:val="28"/>
                <w:lang w:val="en-GB"/>
              </w:rPr>
              <w:t>xảy</w:t>
            </w:r>
            <w:proofErr w:type="spellEnd"/>
            <w:r w:rsidRPr="006F12F8">
              <w:rPr>
                <w:rFonts w:eastAsia="Calibri"/>
                <w:sz w:val="28"/>
                <w:szCs w:val="28"/>
                <w:lang w:val="en-GB"/>
              </w:rPr>
              <w:t xml:space="preserve"> </w:t>
            </w:r>
            <w:proofErr w:type="spellStart"/>
            <w:r w:rsidRPr="006F12F8">
              <w:rPr>
                <w:rFonts w:eastAsia="Calibri"/>
                <w:sz w:val="28"/>
                <w:szCs w:val="28"/>
                <w:lang w:val="en-GB"/>
              </w:rPr>
              <w:t>ra</w:t>
            </w:r>
            <w:proofErr w:type="spellEnd"/>
            <w:r w:rsidRPr="006F12F8">
              <w:rPr>
                <w:rFonts w:eastAsia="Calibri"/>
                <w:sz w:val="28"/>
                <w:szCs w:val="28"/>
                <w:lang w:val="en-GB"/>
              </w:rPr>
              <w:t xml:space="preserve"> </w:t>
            </w:r>
            <w:proofErr w:type="spellStart"/>
            <w:r w:rsidRPr="006F12F8">
              <w:rPr>
                <w:rFonts w:eastAsia="Calibri"/>
                <w:sz w:val="28"/>
                <w:szCs w:val="28"/>
                <w:lang w:val="en-GB"/>
              </w:rPr>
              <w:t>sự</w:t>
            </w:r>
            <w:proofErr w:type="spellEnd"/>
            <w:r w:rsidRPr="006F12F8">
              <w:rPr>
                <w:rFonts w:eastAsia="Calibri"/>
                <w:sz w:val="28"/>
                <w:szCs w:val="28"/>
                <w:lang w:val="en-GB"/>
              </w:rPr>
              <w:t xml:space="preserve"> </w:t>
            </w:r>
            <w:proofErr w:type="spellStart"/>
            <w:r w:rsidRPr="006F12F8">
              <w:rPr>
                <w:rFonts w:eastAsia="Calibri"/>
                <w:sz w:val="28"/>
                <w:szCs w:val="28"/>
                <w:lang w:val="en-GB"/>
              </w:rPr>
              <w:t>cố</w:t>
            </w:r>
            <w:proofErr w:type="spellEnd"/>
            <w:r w:rsidRPr="006F12F8">
              <w:rPr>
                <w:rFonts w:eastAsia="Calibri"/>
                <w:sz w:val="28"/>
                <w:szCs w:val="28"/>
                <w:lang w:val="en-GB"/>
              </w:rPr>
              <w:t>.</w:t>
            </w:r>
          </w:p>
          <w:p w14:paraId="2B68C8F9" w14:textId="77777777" w:rsidR="006F12F8" w:rsidRPr="006F12F8" w:rsidRDefault="006F12F8" w:rsidP="006F12F8">
            <w:pPr>
              <w:spacing w:before="100" w:line="252" w:lineRule="auto"/>
              <w:rPr>
                <w:rFonts w:eastAsia="Calibri"/>
                <w:sz w:val="28"/>
                <w:szCs w:val="28"/>
                <w:lang w:val="en-GB"/>
              </w:rPr>
            </w:pPr>
            <w:r w:rsidRPr="006F12F8">
              <w:rPr>
                <w:rFonts w:eastAsia="Calibri"/>
                <w:sz w:val="28"/>
                <w:szCs w:val="28"/>
                <w:lang w:val="en-GB"/>
              </w:rPr>
              <w:lastRenderedPageBreak/>
              <w:t xml:space="preserve">b) Các </w:t>
            </w:r>
            <w:proofErr w:type="spellStart"/>
            <w:r w:rsidRPr="006F12F8">
              <w:rPr>
                <w:rFonts w:eastAsia="Calibri"/>
                <w:sz w:val="28"/>
                <w:szCs w:val="28"/>
                <w:lang w:val="en-GB"/>
              </w:rPr>
              <w:t>nội</w:t>
            </w:r>
            <w:proofErr w:type="spellEnd"/>
            <w:r w:rsidRPr="006F12F8">
              <w:rPr>
                <w:rFonts w:eastAsia="Calibri"/>
                <w:sz w:val="28"/>
                <w:szCs w:val="28"/>
                <w:lang w:val="en-GB"/>
              </w:rPr>
              <w:t xml:space="preserve"> dung </w:t>
            </w:r>
            <w:proofErr w:type="spellStart"/>
            <w:r w:rsidRPr="006F12F8">
              <w:rPr>
                <w:rFonts w:eastAsia="Calibri"/>
                <w:sz w:val="28"/>
                <w:szCs w:val="28"/>
                <w:lang w:val="en-GB"/>
              </w:rPr>
              <w:t>khác</w:t>
            </w:r>
            <w:proofErr w:type="spellEnd"/>
            <w:r w:rsidRPr="006F12F8">
              <w:rPr>
                <w:rFonts w:eastAsia="Calibri"/>
                <w:sz w:val="28"/>
                <w:szCs w:val="28"/>
                <w:lang w:val="en-GB"/>
              </w:rPr>
              <w:t xml:space="preserve">: 15 </w:t>
            </w:r>
            <w:proofErr w:type="spellStart"/>
            <w:r w:rsidRPr="006F12F8">
              <w:rPr>
                <w:rFonts w:eastAsia="Calibri"/>
                <w:sz w:val="28"/>
                <w:szCs w:val="28"/>
                <w:lang w:val="en-GB"/>
              </w:rPr>
              <w:t>ngày</w:t>
            </w:r>
            <w:proofErr w:type="spellEnd"/>
            <w:r w:rsidRPr="006F12F8">
              <w:rPr>
                <w:rFonts w:eastAsia="Calibri"/>
                <w:sz w:val="28"/>
                <w:szCs w:val="28"/>
                <w:lang w:val="en-GB"/>
              </w:rPr>
              <w:t xml:space="preserve"> </w:t>
            </w:r>
            <w:proofErr w:type="spellStart"/>
            <w:r w:rsidRPr="006F12F8">
              <w:rPr>
                <w:rFonts w:eastAsia="Calibri"/>
                <w:sz w:val="28"/>
                <w:szCs w:val="28"/>
                <w:lang w:val="en-GB"/>
              </w:rPr>
              <w:t>kể</w:t>
            </w:r>
            <w:proofErr w:type="spellEnd"/>
            <w:r w:rsidRPr="006F12F8">
              <w:rPr>
                <w:rFonts w:eastAsia="Calibri"/>
                <w:sz w:val="28"/>
                <w:szCs w:val="28"/>
                <w:lang w:val="en-GB"/>
              </w:rPr>
              <w:t xml:space="preserve"> </w:t>
            </w:r>
            <w:proofErr w:type="spellStart"/>
            <w:r w:rsidRPr="006F12F8">
              <w:rPr>
                <w:rFonts w:eastAsia="Calibri"/>
                <w:sz w:val="28"/>
                <w:szCs w:val="28"/>
                <w:lang w:val="en-GB"/>
              </w:rPr>
              <w:t>từ</w:t>
            </w:r>
            <w:proofErr w:type="spellEnd"/>
            <w:r w:rsidRPr="006F12F8">
              <w:rPr>
                <w:rFonts w:eastAsia="Calibri"/>
                <w:sz w:val="28"/>
                <w:szCs w:val="28"/>
                <w:lang w:val="en-GB"/>
              </w:rPr>
              <w:t xml:space="preserve"> </w:t>
            </w:r>
            <w:proofErr w:type="spellStart"/>
            <w:r w:rsidRPr="006F12F8">
              <w:rPr>
                <w:rFonts w:eastAsia="Calibri"/>
                <w:sz w:val="28"/>
                <w:szCs w:val="28"/>
                <w:lang w:val="en-GB"/>
              </w:rPr>
              <w:t>ngày</w:t>
            </w:r>
            <w:proofErr w:type="spellEnd"/>
            <w:r w:rsidRPr="006F12F8">
              <w:rPr>
                <w:rFonts w:eastAsia="Calibri"/>
                <w:sz w:val="28"/>
                <w:szCs w:val="28"/>
                <w:lang w:val="en-GB"/>
              </w:rPr>
              <w:t xml:space="preserve"> </w:t>
            </w:r>
            <w:proofErr w:type="spellStart"/>
            <w:r w:rsidRPr="006F12F8">
              <w:rPr>
                <w:rFonts w:eastAsia="Calibri"/>
                <w:sz w:val="28"/>
                <w:szCs w:val="28"/>
                <w:lang w:val="en-GB"/>
              </w:rPr>
              <w:t>có</w:t>
            </w:r>
            <w:proofErr w:type="spellEnd"/>
            <w:r w:rsidRPr="006F12F8">
              <w:rPr>
                <w:rFonts w:eastAsia="Calibri"/>
                <w:sz w:val="28"/>
                <w:szCs w:val="28"/>
                <w:lang w:val="en-GB"/>
              </w:rPr>
              <w:t xml:space="preserve"> </w:t>
            </w:r>
            <w:proofErr w:type="spellStart"/>
            <w:r w:rsidRPr="006F12F8">
              <w:rPr>
                <w:rFonts w:eastAsia="Calibri"/>
                <w:sz w:val="28"/>
                <w:szCs w:val="28"/>
                <w:lang w:val="en-GB"/>
              </w:rPr>
              <w:t>thông</w:t>
            </w:r>
            <w:proofErr w:type="spellEnd"/>
            <w:r w:rsidRPr="006F12F8">
              <w:rPr>
                <w:rFonts w:eastAsia="Calibri"/>
                <w:sz w:val="28"/>
                <w:szCs w:val="28"/>
                <w:lang w:val="en-GB"/>
              </w:rPr>
              <w:t xml:space="preserve"> </w:t>
            </w:r>
            <w:proofErr w:type="spellStart"/>
            <w:r w:rsidRPr="006F12F8">
              <w:rPr>
                <w:rFonts w:eastAsia="Calibri"/>
                <w:sz w:val="28"/>
                <w:szCs w:val="28"/>
                <w:lang w:val="en-GB"/>
              </w:rPr>
              <w:t>báo</w:t>
            </w:r>
            <w:proofErr w:type="spellEnd"/>
            <w:r w:rsidRPr="006F12F8">
              <w:rPr>
                <w:rFonts w:eastAsia="Calibri"/>
                <w:sz w:val="28"/>
                <w:szCs w:val="28"/>
                <w:lang w:val="en-GB"/>
              </w:rPr>
              <w:t xml:space="preserve"> </w:t>
            </w:r>
            <w:proofErr w:type="spellStart"/>
            <w:r w:rsidRPr="006F12F8">
              <w:rPr>
                <w:rFonts w:eastAsia="Calibri"/>
                <w:sz w:val="28"/>
                <w:szCs w:val="28"/>
                <w:lang w:val="en-GB"/>
              </w:rPr>
              <w:t>về</w:t>
            </w:r>
            <w:proofErr w:type="spellEnd"/>
            <w:r w:rsidRPr="006F12F8">
              <w:rPr>
                <w:rFonts w:eastAsia="Calibri"/>
                <w:sz w:val="28"/>
                <w:szCs w:val="28"/>
                <w:lang w:val="en-GB"/>
              </w:rPr>
              <w:t xml:space="preserve"> </w:t>
            </w:r>
            <w:proofErr w:type="spellStart"/>
            <w:r w:rsidRPr="006F12F8">
              <w:rPr>
                <w:rFonts w:eastAsia="Calibri"/>
                <w:sz w:val="28"/>
                <w:szCs w:val="28"/>
                <w:lang w:val="en-GB"/>
              </w:rPr>
              <w:t>tồn</w:t>
            </w:r>
            <w:proofErr w:type="spellEnd"/>
            <w:r w:rsidRPr="006F12F8">
              <w:rPr>
                <w:rFonts w:eastAsia="Calibri"/>
                <w:sz w:val="28"/>
                <w:szCs w:val="28"/>
                <w:lang w:val="en-GB"/>
              </w:rPr>
              <w:t xml:space="preserve"> </w:t>
            </w:r>
            <w:proofErr w:type="spellStart"/>
            <w:r w:rsidRPr="006F12F8">
              <w:rPr>
                <w:rFonts w:eastAsia="Calibri"/>
                <w:sz w:val="28"/>
                <w:szCs w:val="28"/>
                <w:lang w:val="en-GB"/>
              </w:rPr>
              <w:t>tại</w:t>
            </w:r>
            <w:proofErr w:type="spellEnd"/>
            <w:r w:rsidRPr="006F12F8">
              <w:rPr>
                <w:rFonts w:eastAsia="Calibri"/>
                <w:sz w:val="28"/>
                <w:szCs w:val="28"/>
                <w:lang w:val="en-GB"/>
              </w:rPr>
              <w:t xml:space="preserve"> </w:t>
            </w:r>
            <w:proofErr w:type="spellStart"/>
            <w:r w:rsidRPr="006F12F8">
              <w:rPr>
                <w:rFonts w:eastAsia="Calibri"/>
                <w:sz w:val="28"/>
                <w:szCs w:val="28"/>
                <w:lang w:val="en-GB"/>
              </w:rPr>
              <w:t>trong</w:t>
            </w:r>
            <w:proofErr w:type="spellEnd"/>
            <w:r w:rsidRPr="006F12F8">
              <w:rPr>
                <w:rFonts w:eastAsia="Calibri"/>
                <w:sz w:val="28"/>
                <w:szCs w:val="28"/>
                <w:lang w:val="en-GB"/>
              </w:rPr>
              <w:t xml:space="preserve"> </w:t>
            </w:r>
            <w:proofErr w:type="spellStart"/>
            <w:r w:rsidRPr="006F12F8">
              <w:rPr>
                <w:rFonts w:eastAsia="Calibri"/>
                <w:sz w:val="28"/>
                <w:szCs w:val="28"/>
                <w:lang w:val="en-GB"/>
              </w:rPr>
              <w:t>công</w:t>
            </w:r>
            <w:proofErr w:type="spellEnd"/>
            <w:r w:rsidRPr="006F12F8">
              <w:rPr>
                <w:rFonts w:eastAsia="Calibri"/>
                <w:sz w:val="28"/>
                <w:szCs w:val="28"/>
                <w:lang w:val="en-GB"/>
              </w:rPr>
              <w:t xml:space="preserve"> </w:t>
            </w:r>
            <w:proofErr w:type="spellStart"/>
            <w:r w:rsidRPr="006F12F8">
              <w:rPr>
                <w:rFonts w:eastAsia="Calibri"/>
                <w:sz w:val="28"/>
                <w:szCs w:val="28"/>
                <w:lang w:val="en-GB"/>
              </w:rPr>
              <w:t>tác</w:t>
            </w:r>
            <w:proofErr w:type="spellEnd"/>
            <w:r w:rsidRPr="006F12F8">
              <w:rPr>
                <w:rFonts w:eastAsia="Calibri"/>
                <w:sz w:val="28"/>
                <w:szCs w:val="28"/>
                <w:lang w:val="en-GB"/>
              </w:rPr>
              <w:t xml:space="preserve"> </w:t>
            </w:r>
            <w:proofErr w:type="spellStart"/>
            <w:r w:rsidRPr="006F12F8">
              <w:rPr>
                <w:rFonts w:eastAsia="Calibri"/>
                <w:sz w:val="28"/>
                <w:szCs w:val="28"/>
                <w:lang w:val="en-GB"/>
              </w:rPr>
              <w:t>này</w:t>
            </w:r>
            <w:proofErr w:type="spellEnd"/>
            <w:r w:rsidRPr="006F12F8">
              <w:rPr>
                <w:rFonts w:eastAsia="Calibri"/>
                <w:sz w:val="28"/>
                <w:szCs w:val="28"/>
                <w:lang w:val="en-GB"/>
              </w:rPr>
              <w:t xml:space="preserve"> </w:t>
            </w:r>
            <w:proofErr w:type="spellStart"/>
            <w:r w:rsidRPr="006F12F8">
              <w:rPr>
                <w:rFonts w:eastAsia="Calibri"/>
                <w:sz w:val="28"/>
                <w:szCs w:val="28"/>
                <w:lang w:val="en-GB"/>
              </w:rPr>
              <w:t>của</w:t>
            </w:r>
            <w:proofErr w:type="spellEnd"/>
            <w:r w:rsidRPr="006F12F8">
              <w:rPr>
                <w:rFonts w:eastAsia="Calibri"/>
                <w:sz w:val="28"/>
                <w:szCs w:val="28"/>
                <w:lang w:val="en-GB"/>
              </w:rPr>
              <w:t xml:space="preserve"> </w:t>
            </w:r>
            <w:proofErr w:type="spellStart"/>
            <w:r w:rsidRPr="006F12F8">
              <w:rPr>
                <w:rFonts w:eastAsia="Calibri"/>
                <w:sz w:val="28"/>
                <w:szCs w:val="28"/>
                <w:lang w:val="en-GB"/>
              </w:rPr>
              <w:t>Bên</w:t>
            </w:r>
            <w:proofErr w:type="spellEnd"/>
            <w:r w:rsidRPr="006F12F8">
              <w:rPr>
                <w:rFonts w:eastAsia="Calibri"/>
                <w:sz w:val="28"/>
                <w:szCs w:val="28"/>
                <w:lang w:val="en-GB"/>
              </w:rPr>
              <w:t xml:space="preserve"> A.</w:t>
            </w:r>
          </w:p>
        </w:tc>
      </w:tr>
      <w:tr w:rsidR="006F12F8" w:rsidRPr="0050204E" w14:paraId="530EF6BE" w14:textId="77777777" w:rsidTr="00EB3FE9">
        <w:tc>
          <w:tcPr>
            <w:tcW w:w="331" w:type="pct"/>
            <w:tcBorders>
              <w:top w:val="single" w:sz="4" w:space="0" w:color="auto"/>
              <w:left w:val="single" w:sz="4" w:space="0" w:color="auto"/>
              <w:bottom w:val="single" w:sz="4" w:space="0" w:color="auto"/>
              <w:right w:val="single" w:sz="4" w:space="0" w:color="auto"/>
            </w:tcBorders>
            <w:shd w:val="clear" w:color="auto" w:fill="FFFFFF"/>
          </w:tcPr>
          <w:p w14:paraId="15CB52AF" w14:textId="77777777" w:rsidR="006F12F8" w:rsidRPr="0050204E" w:rsidRDefault="006F12F8" w:rsidP="006F12F8">
            <w:pPr>
              <w:spacing w:before="60" w:line="264" w:lineRule="auto"/>
              <w:jc w:val="center"/>
              <w:rPr>
                <w:rFonts w:eastAsia="Calibri"/>
                <w:sz w:val="28"/>
                <w:szCs w:val="28"/>
              </w:rPr>
            </w:pPr>
            <w:r w:rsidRPr="0050204E">
              <w:rPr>
                <w:rFonts w:eastAsia="Calibri"/>
                <w:sz w:val="28"/>
                <w:szCs w:val="28"/>
              </w:rPr>
              <w:lastRenderedPageBreak/>
              <w:t>1.7</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342FBAF3" w14:textId="77777777" w:rsidR="006F12F8" w:rsidRPr="006F12F8" w:rsidRDefault="006F12F8" w:rsidP="006F12F8">
            <w:pPr>
              <w:spacing w:before="100" w:line="252" w:lineRule="auto"/>
              <w:rPr>
                <w:rFonts w:eastAsia="Calibri"/>
                <w:sz w:val="28"/>
                <w:szCs w:val="28"/>
                <w:lang w:val="en-GB"/>
              </w:rPr>
            </w:pPr>
            <w:proofErr w:type="spellStart"/>
            <w:r w:rsidRPr="006F12F8">
              <w:rPr>
                <w:rFonts w:eastAsia="Calibri"/>
                <w:sz w:val="28"/>
                <w:szCs w:val="28"/>
                <w:lang w:val="en-GB"/>
              </w:rPr>
              <w:t>Kiểm</w:t>
            </w:r>
            <w:proofErr w:type="spellEnd"/>
            <w:r w:rsidRPr="006F12F8">
              <w:rPr>
                <w:rFonts w:eastAsia="Calibri"/>
                <w:sz w:val="28"/>
                <w:szCs w:val="28"/>
                <w:lang w:val="en-GB"/>
              </w:rPr>
              <w:t xml:space="preserve"> </w:t>
            </w:r>
            <w:proofErr w:type="spellStart"/>
            <w:r w:rsidRPr="006F12F8">
              <w:rPr>
                <w:rFonts w:eastAsia="Calibri"/>
                <w:sz w:val="28"/>
                <w:szCs w:val="28"/>
                <w:lang w:val="en-GB"/>
              </w:rPr>
              <w:t>tra</w:t>
            </w:r>
            <w:proofErr w:type="spellEnd"/>
            <w:r w:rsidRPr="006F12F8">
              <w:rPr>
                <w:rFonts w:eastAsia="Calibri"/>
                <w:sz w:val="28"/>
                <w:szCs w:val="28"/>
                <w:lang w:val="en-GB"/>
              </w:rPr>
              <w:t xml:space="preserve">, </w:t>
            </w:r>
            <w:proofErr w:type="spellStart"/>
            <w:r w:rsidRPr="006F12F8">
              <w:rPr>
                <w:rFonts w:eastAsia="Calibri"/>
                <w:sz w:val="28"/>
                <w:szCs w:val="28"/>
                <w:lang w:val="en-GB"/>
              </w:rPr>
              <w:t>xử</w:t>
            </w:r>
            <w:proofErr w:type="spellEnd"/>
            <w:r w:rsidRPr="006F12F8">
              <w:rPr>
                <w:rFonts w:eastAsia="Calibri"/>
                <w:sz w:val="28"/>
                <w:szCs w:val="28"/>
                <w:lang w:val="en-GB"/>
              </w:rPr>
              <w:t xml:space="preserve"> </w:t>
            </w:r>
            <w:proofErr w:type="spellStart"/>
            <w:r w:rsidRPr="006F12F8">
              <w:rPr>
                <w:rFonts w:eastAsia="Calibri"/>
                <w:sz w:val="28"/>
                <w:szCs w:val="28"/>
                <w:lang w:val="en-GB"/>
              </w:rPr>
              <w:t>lý</w:t>
            </w:r>
            <w:proofErr w:type="spellEnd"/>
            <w:r w:rsidRPr="006F12F8">
              <w:rPr>
                <w:rFonts w:eastAsia="Calibri"/>
                <w:sz w:val="28"/>
                <w:szCs w:val="28"/>
                <w:lang w:val="en-GB"/>
              </w:rPr>
              <w:t xml:space="preserve"> </w:t>
            </w:r>
            <w:proofErr w:type="spellStart"/>
            <w:r w:rsidRPr="006F12F8">
              <w:rPr>
                <w:rFonts w:eastAsia="Calibri"/>
                <w:sz w:val="28"/>
                <w:szCs w:val="28"/>
                <w:lang w:val="en-GB"/>
              </w:rPr>
              <w:t>hư</w:t>
            </w:r>
            <w:proofErr w:type="spellEnd"/>
            <w:r w:rsidRPr="006F12F8">
              <w:rPr>
                <w:rFonts w:eastAsia="Calibri"/>
                <w:sz w:val="28"/>
                <w:szCs w:val="28"/>
                <w:lang w:val="en-GB"/>
              </w:rPr>
              <w:t xml:space="preserve"> </w:t>
            </w:r>
            <w:proofErr w:type="spellStart"/>
            <w:r w:rsidRPr="006F12F8">
              <w:rPr>
                <w:rFonts w:eastAsia="Calibri"/>
                <w:sz w:val="28"/>
                <w:szCs w:val="28"/>
                <w:lang w:val="en-GB"/>
              </w:rPr>
              <w:t>hỏng</w:t>
            </w:r>
            <w:proofErr w:type="spellEnd"/>
            <w:r w:rsidRPr="006F12F8">
              <w:rPr>
                <w:rFonts w:eastAsia="Calibri"/>
                <w:sz w:val="28"/>
                <w:szCs w:val="28"/>
                <w:lang w:val="en-GB"/>
              </w:rPr>
              <w:t xml:space="preserve"> </w:t>
            </w:r>
            <w:proofErr w:type="spellStart"/>
            <w:r w:rsidRPr="006F12F8">
              <w:rPr>
                <w:rFonts w:eastAsia="Calibri"/>
                <w:sz w:val="28"/>
                <w:szCs w:val="28"/>
                <w:lang w:val="en-GB"/>
              </w:rPr>
              <w:t>công</w:t>
            </w:r>
            <w:proofErr w:type="spellEnd"/>
            <w:r w:rsidRPr="006F12F8">
              <w:rPr>
                <w:rFonts w:eastAsia="Calibri"/>
                <w:sz w:val="28"/>
                <w:szCs w:val="28"/>
                <w:lang w:val="en-GB"/>
              </w:rPr>
              <w:t xml:space="preserve"> </w:t>
            </w:r>
            <w:proofErr w:type="spellStart"/>
            <w:r w:rsidRPr="006F12F8">
              <w:rPr>
                <w:rFonts w:eastAsia="Calibri"/>
                <w:sz w:val="28"/>
                <w:szCs w:val="28"/>
                <w:lang w:val="en-GB"/>
              </w:rPr>
              <w:t>trình</w:t>
            </w:r>
            <w:proofErr w:type="spellEnd"/>
            <w:r w:rsidRPr="006F12F8">
              <w:rPr>
                <w:rFonts w:eastAsia="Calibri"/>
                <w:sz w:val="28"/>
                <w:szCs w:val="28"/>
                <w:lang w:val="en-GB"/>
              </w:rPr>
              <w:t xml:space="preserve"> </w:t>
            </w:r>
            <w:proofErr w:type="spellStart"/>
            <w:r w:rsidRPr="006F12F8">
              <w:rPr>
                <w:rFonts w:eastAsia="Calibri"/>
                <w:sz w:val="28"/>
                <w:szCs w:val="28"/>
                <w:lang w:val="en-GB"/>
              </w:rPr>
              <w:t>kết</w:t>
            </w:r>
            <w:proofErr w:type="spellEnd"/>
            <w:r w:rsidRPr="006F12F8">
              <w:rPr>
                <w:rFonts w:eastAsia="Calibri"/>
                <w:sz w:val="28"/>
                <w:szCs w:val="28"/>
                <w:lang w:val="en-GB"/>
              </w:rPr>
              <w:t xml:space="preserve"> </w:t>
            </w:r>
            <w:proofErr w:type="spellStart"/>
            <w:r w:rsidRPr="006F12F8">
              <w:rPr>
                <w:rFonts w:eastAsia="Calibri"/>
                <w:sz w:val="28"/>
                <w:szCs w:val="28"/>
                <w:lang w:val="en-GB"/>
              </w:rPr>
              <w:t>cấu</w:t>
            </w:r>
            <w:proofErr w:type="spellEnd"/>
            <w:r w:rsidRPr="006F12F8">
              <w:rPr>
                <w:rFonts w:eastAsia="Calibri"/>
                <w:sz w:val="28"/>
                <w:szCs w:val="28"/>
                <w:lang w:val="en-GB"/>
              </w:rPr>
              <w:t xml:space="preserve"> </w:t>
            </w:r>
            <w:proofErr w:type="spellStart"/>
            <w:r w:rsidRPr="006F12F8">
              <w:rPr>
                <w:rFonts w:eastAsia="Calibri"/>
                <w:sz w:val="28"/>
                <w:szCs w:val="28"/>
                <w:lang w:val="en-GB"/>
              </w:rPr>
              <w:t>hạ</w:t>
            </w:r>
            <w:proofErr w:type="spellEnd"/>
            <w:r w:rsidRPr="006F12F8">
              <w:rPr>
                <w:rFonts w:eastAsia="Calibri"/>
                <w:sz w:val="28"/>
                <w:szCs w:val="28"/>
                <w:lang w:val="en-GB"/>
              </w:rPr>
              <w:t xml:space="preserve"> </w:t>
            </w:r>
            <w:proofErr w:type="spellStart"/>
            <w:r w:rsidRPr="006F12F8">
              <w:rPr>
                <w:rFonts w:eastAsia="Calibri"/>
                <w:sz w:val="28"/>
                <w:szCs w:val="28"/>
                <w:lang w:val="en-GB"/>
              </w:rPr>
              <w:t>tầng</w:t>
            </w:r>
            <w:proofErr w:type="spellEnd"/>
            <w:r w:rsidRPr="006F12F8">
              <w:rPr>
                <w:rFonts w:eastAsia="Calibri"/>
                <w:sz w:val="28"/>
                <w:szCs w:val="28"/>
                <w:lang w:val="en-GB"/>
              </w:rPr>
              <w:t xml:space="preserve"> </w:t>
            </w:r>
            <w:proofErr w:type="spellStart"/>
            <w:r w:rsidRPr="006F12F8">
              <w:rPr>
                <w:rFonts w:eastAsia="Calibri"/>
                <w:sz w:val="28"/>
                <w:szCs w:val="28"/>
                <w:lang w:val="en-GB"/>
              </w:rPr>
              <w:t>đường</w:t>
            </w:r>
            <w:proofErr w:type="spellEnd"/>
            <w:r w:rsidRPr="006F12F8">
              <w:rPr>
                <w:rFonts w:eastAsia="Calibri"/>
                <w:sz w:val="28"/>
                <w:szCs w:val="28"/>
                <w:lang w:val="en-GB"/>
              </w:rPr>
              <w:t xml:space="preserve"> </w:t>
            </w:r>
            <w:proofErr w:type="spellStart"/>
            <w:r w:rsidRPr="006F12F8">
              <w:rPr>
                <w:rFonts w:eastAsia="Calibri"/>
                <w:sz w:val="28"/>
                <w:szCs w:val="28"/>
                <w:lang w:val="en-GB"/>
              </w:rPr>
              <w:t>bộ</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2623B8AC" w14:textId="77777777" w:rsidR="006F12F8" w:rsidRPr="006F12F8" w:rsidRDefault="006F12F8" w:rsidP="006F12F8">
            <w:pPr>
              <w:spacing w:before="100" w:line="252" w:lineRule="auto"/>
              <w:rPr>
                <w:rFonts w:eastAsia="Calibri"/>
                <w:sz w:val="28"/>
                <w:szCs w:val="28"/>
                <w:lang w:val="en-GB"/>
              </w:rPr>
            </w:pPr>
            <w:proofErr w:type="spellStart"/>
            <w:r w:rsidRPr="006F12F8">
              <w:rPr>
                <w:rFonts w:eastAsia="Calibri"/>
                <w:sz w:val="28"/>
                <w:szCs w:val="28"/>
                <w:lang w:val="en-GB"/>
              </w:rPr>
              <w:t>Tổ</w:t>
            </w:r>
            <w:proofErr w:type="spellEnd"/>
            <w:r w:rsidRPr="006F12F8">
              <w:rPr>
                <w:rFonts w:eastAsia="Calibri"/>
                <w:sz w:val="28"/>
                <w:szCs w:val="28"/>
                <w:lang w:val="en-GB"/>
              </w:rPr>
              <w:t xml:space="preserve"> </w:t>
            </w:r>
            <w:proofErr w:type="spellStart"/>
            <w:r w:rsidRPr="006F12F8">
              <w:rPr>
                <w:rFonts w:eastAsia="Calibri"/>
                <w:sz w:val="28"/>
                <w:szCs w:val="28"/>
                <w:lang w:val="en-GB"/>
              </w:rPr>
              <w:t>chức</w:t>
            </w:r>
            <w:proofErr w:type="spellEnd"/>
            <w:r w:rsidRPr="006F12F8">
              <w:rPr>
                <w:rFonts w:eastAsia="Calibri"/>
                <w:sz w:val="28"/>
                <w:szCs w:val="28"/>
                <w:lang w:val="en-GB"/>
              </w:rPr>
              <w:t xml:space="preserve"> </w:t>
            </w:r>
            <w:proofErr w:type="spellStart"/>
            <w:r w:rsidRPr="006F12F8">
              <w:rPr>
                <w:rFonts w:eastAsia="Calibri"/>
                <w:sz w:val="28"/>
                <w:szCs w:val="28"/>
                <w:lang w:val="en-GB"/>
              </w:rPr>
              <w:t>kiểm</w:t>
            </w:r>
            <w:proofErr w:type="spellEnd"/>
            <w:r w:rsidRPr="006F12F8">
              <w:rPr>
                <w:rFonts w:eastAsia="Calibri"/>
                <w:sz w:val="28"/>
                <w:szCs w:val="28"/>
                <w:lang w:val="en-GB"/>
              </w:rPr>
              <w:t xml:space="preserve"> </w:t>
            </w:r>
            <w:proofErr w:type="spellStart"/>
            <w:r w:rsidRPr="006F12F8">
              <w:rPr>
                <w:rFonts w:eastAsia="Calibri"/>
                <w:sz w:val="28"/>
                <w:szCs w:val="28"/>
                <w:lang w:val="en-GB"/>
              </w:rPr>
              <w:t>tra</w:t>
            </w:r>
            <w:proofErr w:type="spellEnd"/>
            <w:r w:rsidRPr="006F12F8">
              <w:rPr>
                <w:rFonts w:eastAsia="Calibri"/>
                <w:sz w:val="28"/>
                <w:szCs w:val="28"/>
                <w:lang w:val="en-GB"/>
              </w:rPr>
              <w:t xml:space="preserve"> </w:t>
            </w:r>
            <w:proofErr w:type="spellStart"/>
            <w:r w:rsidRPr="006F12F8">
              <w:rPr>
                <w:rFonts w:eastAsia="Calibri"/>
                <w:sz w:val="28"/>
                <w:szCs w:val="28"/>
                <w:lang w:val="en-GB"/>
              </w:rPr>
              <w:t>định</w:t>
            </w:r>
            <w:proofErr w:type="spellEnd"/>
            <w:r w:rsidRPr="006F12F8">
              <w:rPr>
                <w:rFonts w:eastAsia="Calibri"/>
                <w:sz w:val="28"/>
                <w:szCs w:val="28"/>
                <w:lang w:val="en-GB"/>
              </w:rPr>
              <w:t xml:space="preserve"> </w:t>
            </w:r>
            <w:proofErr w:type="spellStart"/>
            <w:r w:rsidRPr="006F12F8">
              <w:rPr>
                <w:rFonts w:eastAsia="Calibri"/>
                <w:sz w:val="28"/>
                <w:szCs w:val="28"/>
                <w:lang w:val="en-GB"/>
              </w:rPr>
              <w:t>kỳ</w:t>
            </w:r>
            <w:proofErr w:type="spellEnd"/>
            <w:r w:rsidRPr="006F12F8">
              <w:rPr>
                <w:rFonts w:eastAsia="Calibri"/>
                <w:sz w:val="28"/>
                <w:szCs w:val="28"/>
                <w:lang w:val="en-GB"/>
              </w:rPr>
              <w:t xml:space="preserve">, </w:t>
            </w:r>
            <w:proofErr w:type="spellStart"/>
            <w:r w:rsidRPr="006F12F8">
              <w:rPr>
                <w:rFonts w:eastAsia="Calibri"/>
                <w:sz w:val="28"/>
                <w:szCs w:val="28"/>
                <w:lang w:val="en-GB"/>
              </w:rPr>
              <w:t>đột</w:t>
            </w:r>
            <w:proofErr w:type="spellEnd"/>
            <w:r w:rsidRPr="006F12F8">
              <w:rPr>
                <w:rFonts w:eastAsia="Calibri"/>
                <w:sz w:val="28"/>
                <w:szCs w:val="28"/>
                <w:lang w:val="en-GB"/>
              </w:rPr>
              <w:t xml:space="preserve"> </w:t>
            </w:r>
            <w:proofErr w:type="spellStart"/>
            <w:r w:rsidRPr="006F12F8">
              <w:rPr>
                <w:rFonts w:eastAsia="Calibri"/>
                <w:sz w:val="28"/>
                <w:szCs w:val="28"/>
                <w:lang w:val="en-GB"/>
              </w:rPr>
              <w:t>xuất</w:t>
            </w:r>
            <w:proofErr w:type="spellEnd"/>
            <w:r w:rsidRPr="006F12F8">
              <w:rPr>
                <w:rFonts w:eastAsia="Calibri"/>
                <w:sz w:val="28"/>
                <w:szCs w:val="28"/>
                <w:lang w:val="en-GB"/>
              </w:rPr>
              <w:t xml:space="preserve">, </w:t>
            </w:r>
            <w:proofErr w:type="spellStart"/>
            <w:r w:rsidRPr="006F12F8">
              <w:rPr>
                <w:rFonts w:eastAsia="Calibri"/>
                <w:sz w:val="28"/>
                <w:szCs w:val="28"/>
                <w:lang w:val="en-GB"/>
              </w:rPr>
              <w:t>cập</w:t>
            </w:r>
            <w:proofErr w:type="spellEnd"/>
            <w:r w:rsidRPr="006F12F8">
              <w:rPr>
                <w:rFonts w:eastAsia="Calibri"/>
                <w:sz w:val="28"/>
                <w:szCs w:val="28"/>
                <w:lang w:val="en-GB"/>
              </w:rPr>
              <w:t xml:space="preserve"> </w:t>
            </w:r>
            <w:proofErr w:type="spellStart"/>
            <w:r w:rsidRPr="006F12F8">
              <w:rPr>
                <w:rFonts w:eastAsia="Calibri"/>
                <w:sz w:val="28"/>
                <w:szCs w:val="28"/>
                <w:lang w:val="en-GB"/>
              </w:rPr>
              <w:t>nhật</w:t>
            </w:r>
            <w:proofErr w:type="spellEnd"/>
            <w:r w:rsidRPr="006F12F8">
              <w:rPr>
                <w:rFonts w:eastAsia="Calibri"/>
                <w:sz w:val="28"/>
                <w:szCs w:val="28"/>
                <w:lang w:val="en-GB"/>
              </w:rPr>
              <w:t xml:space="preserve"> </w:t>
            </w:r>
            <w:proofErr w:type="spellStart"/>
            <w:r w:rsidRPr="006F12F8">
              <w:rPr>
                <w:rFonts w:eastAsia="Calibri"/>
                <w:sz w:val="28"/>
                <w:szCs w:val="28"/>
                <w:lang w:val="en-GB"/>
              </w:rPr>
              <w:t>và</w:t>
            </w:r>
            <w:proofErr w:type="spellEnd"/>
            <w:r w:rsidRPr="006F12F8">
              <w:rPr>
                <w:rFonts w:eastAsia="Calibri"/>
                <w:sz w:val="28"/>
                <w:szCs w:val="28"/>
                <w:lang w:val="en-GB"/>
              </w:rPr>
              <w:t xml:space="preserve"> </w:t>
            </w:r>
            <w:proofErr w:type="spellStart"/>
            <w:r w:rsidRPr="006F12F8">
              <w:rPr>
                <w:rFonts w:eastAsia="Calibri"/>
                <w:sz w:val="28"/>
                <w:szCs w:val="28"/>
                <w:lang w:val="en-GB"/>
              </w:rPr>
              <w:t>tổng</w:t>
            </w:r>
            <w:proofErr w:type="spellEnd"/>
            <w:r w:rsidRPr="006F12F8">
              <w:rPr>
                <w:rFonts w:eastAsia="Calibri"/>
                <w:sz w:val="28"/>
                <w:szCs w:val="28"/>
                <w:lang w:val="en-GB"/>
              </w:rPr>
              <w:t xml:space="preserve"> </w:t>
            </w:r>
            <w:proofErr w:type="spellStart"/>
            <w:r w:rsidRPr="006F12F8">
              <w:rPr>
                <w:rFonts w:eastAsia="Calibri"/>
                <w:sz w:val="28"/>
                <w:szCs w:val="28"/>
                <w:lang w:val="en-GB"/>
              </w:rPr>
              <w:t>hợp</w:t>
            </w:r>
            <w:proofErr w:type="spellEnd"/>
            <w:r w:rsidRPr="006F12F8">
              <w:rPr>
                <w:rFonts w:eastAsia="Calibri"/>
                <w:sz w:val="28"/>
                <w:szCs w:val="28"/>
                <w:lang w:val="en-GB"/>
              </w:rPr>
              <w:t xml:space="preserve"> </w:t>
            </w:r>
            <w:proofErr w:type="spellStart"/>
            <w:r w:rsidRPr="006F12F8">
              <w:rPr>
                <w:rFonts w:eastAsia="Calibri"/>
                <w:sz w:val="28"/>
                <w:szCs w:val="28"/>
                <w:lang w:val="en-GB"/>
              </w:rPr>
              <w:t>báo</w:t>
            </w:r>
            <w:proofErr w:type="spellEnd"/>
            <w:r w:rsidRPr="006F12F8">
              <w:rPr>
                <w:rFonts w:eastAsia="Calibri"/>
                <w:sz w:val="28"/>
                <w:szCs w:val="28"/>
                <w:lang w:val="en-GB"/>
              </w:rPr>
              <w:t xml:space="preserve"> </w:t>
            </w:r>
            <w:proofErr w:type="spellStart"/>
            <w:r w:rsidRPr="006F12F8">
              <w:rPr>
                <w:rFonts w:eastAsia="Calibri"/>
                <w:sz w:val="28"/>
                <w:szCs w:val="28"/>
                <w:lang w:val="en-GB"/>
              </w:rPr>
              <w:t>cáo</w:t>
            </w:r>
            <w:proofErr w:type="spellEnd"/>
            <w:r w:rsidRPr="006F12F8">
              <w:rPr>
                <w:rFonts w:eastAsia="Calibri"/>
                <w:sz w:val="28"/>
                <w:szCs w:val="28"/>
                <w:lang w:val="en-GB"/>
              </w:rPr>
              <w:t xml:space="preserve"> </w:t>
            </w:r>
            <w:proofErr w:type="spellStart"/>
            <w:r w:rsidRPr="006F12F8">
              <w:rPr>
                <w:rFonts w:eastAsia="Calibri"/>
                <w:sz w:val="28"/>
                <w:szCs w:val="28"/>
                <w:lang w:val="en-GB"/>
              </w:rPr>
              <w:t>theo</w:t>
            </w:r>
            <w:proofErr w:type="spellEnd"/>
            <w:r w:rsidRPr="006F12F8">
              <w:rPr>
                <w:rFonts w:eastAsia="Calibri"/>
                <w:sz w:val="28"/>
                <w:szCs w:val="28"/>
                <w:lang w:val="en-GB"/>
              </w:rPr>
              <w:t xml:space="preserve"> </w:t>
            </w:r>
            <w:proofErr w:type="spellStart"/>
            <w:r w:rsidRPr="006F12F8">
              <w:rPr>
                <w:rFonts w:eastAsia="Calibri"/>
                <w:sz w:val="28"/>
                <w:szCs w:val="28"/>
                <w:lang w:val="en-GB"/>
              </w:rPr>
              <w:t>quy</w:t>
            </w:r>
            <w:proofErr w:type="spellEnd"/>
            <w:r w:rsidRPr="006F12F8">
              <w:rPr>
                <w:rFonts w:eastAsia="Calibri"/>
                <w:sz w:val="28"/>
                <w:szCs w:val="28"/>
                <w:lang w:val="en-GB"/>
              </w:rPr>
              <w:t xml:space="preserve"> </w:t>
            </w:r>
            <w:proofErr w:type="spellStart"/>
            <w:r w:rsidRPr="006F12F8">
              <w:rPr>
                <w:rFonts w:eastAsia="Calibri"/>
                <w:sz w:val="28"/>
                <w:szCs w:val="28"/>
                <w:lang w:val="en-GB"/>
              </w:rPr>
              <w:t>định</w:t>
            </w:r>
            <w:proofErr w:type="spellEnd"/>
            <w:r w:rsidRPr="006F12F8">
              <w:rPr>
                <w:rFonts w:eastAsia="Calibri"/>
                <w:sz w:val="28"/>
                <w:szCs w:val="28"/>
                <w:lang w:val="en-GB"/>
              </w:rPr>
              <w:t xml:space="preserve"> </w:t>
            </w:r>
            <w:proofErr w:type="spellStart"/>
            <w:r w:rsidRPr="006F12F8">
              <w:rPr>
                <w:rFonts w:eastAsia="Calibri"/>
                <w:sz w:val="28"/>
                <w:szCs w:val="28"/>
                <w:lang w:val="en-GB"/>
              </w:rPr>
              <w:t>tại</w:t>
            </w:r>
            <w:proofErr w:type="spellEnd"/>
            <w:r w:rsidRPr="006F12F8">
              <w:rPr>
                <w:rFonts w:eastAsia="Calibri"/>
                <w:sz w:val="28"/>
                <w:szCs w:val="28"/>
                <w:lang w:val="en-GB"/>
              </w:rPr>
              <w:t xml:space="preserve"> </w:t>
            </w:r>
            <w:bookmarkStart w:id="6" w:name="dc_118"/>
            <w:proofErr w:type="spellStart"/>
            <w:r w:rsidRPr="006F12F8">
              <w:rPr>
                <w:rFonts w:eastAsia="Calibri"/>
                <w:sz w:val="28"/>
                <w:szCs w:val="28"/>
                <w:lang w:val="en-GB"/>
              </w:rPr>
              <w:t>khoản</w:t>
            </w:r>
            <w:proofErr w:type="spellEnd"/>
            <w:r w:rsidRPr="006F12F8">
              <w:rPr>
                <w:rFonts w:eastAsia="Calibri"/>
                <w:sz w:val="28"/>
                <w:szCs w:val="28"/>
                <w:lang w:val="en-GB"/>
              </w:rPr>
              <w:t xml:space="preserve"> 2 </w:t>
            </w:r>
            <w:proofErr w:type="spellStart"/>
            <w:r w:rsidRPr="006F12F8">
              <w:rPr>
                <w:rFonts w:eastAsia="Calibri"/>
                <w:sz w:val="28"/>
                <w:szCs w:val="28"/>
                <w:lang w:val="en-GB"/>
              </w:rPr>
              <w:t>Điều</w:t>
            </w:r>
            <w:proofErr w:type="spellEnd"/>
            <w:r w:rsidRPr="006F12F8">
              <w:rPr>
                <w:rFonts w:eastAsia="Calibri"/>
                <w:sz w:val="28"/>
                <w:szCs w:val="28"/>
                <w:lang w:val="en-GB"/>
              </w:rPr>
              <w:t xml:space="preserve"> 19 Thông </w:t>
            </w:r>
            <w:proofErr w:type="spellStart"/>
            <w:r w:rsidRPr="006F12F8">
              <w:rPr>
                <w:rFonts w:eastAsia="Calibri"/>
                <w:sz w:val="28"/>
                <w:szCs w:val="28"/>
                <w:lang w:val="en-GB"/>
              </w:rPr>
              <w:t>tư</w:t>
            </w:r>
            <w:bookmarkEnd w:id="6"/>
            <w:proofErr w:type="spellEnd"/>
            <w:r w:rsidRPr="006F12F8">
              <w:rPr>
                <w:rFonts w:eastAsia="Calibri"/>
                <w:sz w:val="28"/>
                <w:szCs w:val="28"/>
                <w:lang w:val="en-GB"/>
              </w:rPr>
              <w:t xml:space="preserve"> 41/2024 </w:t>
            </w:r>
            <w:proofErr w:type="spellStart"/>
            <w:r w:rsidRPr="006F12F8">
              <w:rPr>
                <w:rFonts w:eastAsia="Calibri"/>
                <w:sz w:val="28"/>
                <w:szCs w:val="28"/>
                <w:lang w:val="en-GB"/>
              </w:rPr>
              <w:t>và</w:t>
            </w:r>
            <w:proofErr w:type="spellEnd"/>
            <w:r w:rsidRPr="006F12F8">
              <w:rPr>
                <w:rFonts w:eastAsia="Calibri"/>
                <w:sz w:val="28"/>
                <w:szCs w:val="28"/>
                <w:lang w:val="en-GB"/>
              </w:rPr>
              <w:t xml:space="preserve"> </w:t>
            </w:r>
            <w:proofErr w:type="spellStart"/>
            <w:r w:rsidRPr="006F12F8">
              <w:rPr>
                <w:rFonts w:eastAsia="Calibri"/>
                <w:sz w:val="28"/>
                <w:szCs w:val="28"/>
                <w:lang w:val="en-GB"/>
              </w:rPr>
              <w:t>Mục</w:t>
            </w:r>
            <w:proofErr w:type="spellEnd"/>
            <w:r w:rsidRPr="006F12F8">
              <w:rPr>
                <w:rFonts w:eastAsia="Calibri"/>
                <w:sz w:val="28"/>
                <w:szCs w:val="28"/>
                <w:lang w:val="en-GB"/>
              </w:rPr>
              <w:t xml:space="preserve"> 4.2.9 </w:t>
            </w:r>
            <w:proofErr w:type="spellStart"/>
            <w:r w:rsidRPr="006F12F8">
              <w:rPr>
                <w:rFonts w:eastAsia="Calibri"/>
                <w:sz w:val="28"/>
                <w:szCs w:val="28"/>
                <w:lang w:val="en-GB"/>
              </w:rPr>
              <w:t>của</w:t>
            </w:r>
            <w:proofErr w:type="spellEnd"/>
            <w:r w:rsidRPr="006F12F8">
              <w:rPr>
                <w:rFonts w:eastAsia="Calibri"/>
                <w:sz w:val="28"/>
                <w:szCs w:val="28"/>
                <w:lang w:val="en-GB"/>
              </w:rPr>
              <w:t xml:space="preserve"> TCVN 14182:2024</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43706165" w14:textId="77777777" w:rsidR="006F12F8" w:rsidRPr="006F12F8" w:rsidRDefault="006F12F8" w:rsidP="006F12F8">
            <w:pPr>
              <w:spacing w:before="100" w:line="252" w:lineRule="auto"/>
              <w:rPr>
                <w:rFonts w:eastAsia="Calibri"/>
                <w:sz w:val="28"/>
                <w:szCs w:val="28"/>
                <w:lang w:val="en-GB"/>
              </w:rPr>
            </w:pPr>
            <w:r w:rsidRPr="006F12F8">
              <w:rPr>
                <w:rFonts w:eastAsia="Calibri"/>
                <w:sz w:val="28"/>
                <w:szCs w:val="28"/>
                <w:lang w:val="en-GB"/>
              </w:rPr>
              <w:t xml:space="preserve">a) </w:t>
            </w:r>
            <w:proofErr w:type="spellStart"/>
            <w:r w:rsidRPr="006F12F8">
              <w:rPr>
                <w:rFonts w:eastAsia="Calibri"/>
                <w:sz w:val="28"/>
                <w:szCs w:val="28"/>
                <w:lang w:val="en-GB"/>
              </w:rPr>
              <w:t>Phát</w:t>
            </w:r>
            <w:proofErr w:type="spellEnd"/>
            <w:r w:rsidRPr="006F12F8">
              <w:rPr>
                <w:rFonts w:eastAsia="Calibri"/>
                <w:sz w:val="28"/>
                <w:szCs w:val="28"/>
                <w:lang w:val="en-GB"/>
              </w:rPr>
              <w:t xml:space="preserve"> </w:t>
            </w:r>
            <w:proofErr w:type="spellStart"/>
            <w:r w:rsidRPr="006F12F8">
              <w:rPr>
                <w:rFonts w:eastAsia="Calibri"/>
                <w:sz w:val="28"/>
                <w:szCs w:val="28"/>
                <w:lang w:val="en-GB"/>
              </w:rPr>
              <w:t>hiện</w:t>
            </w:r>
            <w:proofErr w:type="spellEnd"/>
            <w:r w:rsidRPr="006F12F8">
              <w:rPr>
                <w:rFonts w:eastAsia="Calibri"/>
                <w:sz w:val="28"/>
                <w:szCs w:val="28"/>
                <w:lang w:val="en-GB"/>
              </w:rPr>
              <w:t xml:space="preserve"> </w:t>
            </w:r>
            <w:proofErr w:type="spellStart"/>
            <w:r w:rsidRPr="006F12F8">
              <w:rPr>
                <w:rFonts w:eastAsia="Calibri"/>
                <w:sz w:val="28"/>
                <w:szCs w:val="28"/>
                <w:lang w:val="en-GB"/>
              </w:rPr>
              <w:t>kịp</w:t>
            </w:r>
            <w:proofErr w:type="spellEnd"/>
            <w:r w:rsidRPr="006F12F8">
              <w:rPr>
                <w:rFonts w:eastAsia="Calibri"/>
                <w:sz w:val="28"/>
                <w:szCs w:val="28"/>
                <w:lang w:val="en-GB"/>
              </w:rPr>
              <w:t xml:space="preserve"> </w:t>
            </w:r>
            <w:proofErr w:type="spellStart"/>
            <w:r w:rsidRPr="006F12F8">
              <w:rPr>
                <w:rFonts w:eastAsia="Calibri"/>
                <w:sz w:val="28"/>
                <w:szCs w:val="28"/>
                <w:lang w:val="en-GB"/>
              </w:rPr>
              <w:t>thời</w:t>
            </w:r>
            <w:proofErr w:type="spellEnd"/>
            <w:r w:rsidRPr="006F12F8">
              <w:rPr>
                <w:rFonts w:eastAsia="Calibri"/>
                <w:sz w:val="28"/>
                <w:szCs w:val="28"/>
                <w:lang w:val="en-GB"/>
              </w:rPr>
              <w:t xml:space="preserve"> </w:t>
            </w:r>
            <w:proofErr w:type="spellStart"/>
            <w:r w:rsidRPr="006F12F8">
              <w:rPr>
                <w:rFonts w:eastAsia="Calibri"/>
                <w:sz w:val="28"/>
                <w:szCs w:val="28"/>
                <w:lang w:val="en-GB"/>
              </w:rPr>
              <w:t>các</w:t>
            </w:r>
            <w:proofErr w:type="spellEnd"/>
            <w:r w:rsidRPr="006F12F8">
              <w:rPr>
                <w:rFonts w:eastAsia="Calibri"/>
                <w:sz w:val="28"/>
                <w:szCs w:val="28"/>
                <w:lang w:val="en-GB"/>
              </w:rPr>
              <w:t xml:space="preserve"> </w:t>
            </w:r>
            <w:proofErr w:type="spellStart"/>
            <w:r w:rsidRPr="006F12F8">
              <w:rPr>
                <w:rFonts w:eastAsia="Calibri"/>
                <w:sz w:val="28"/>
                <w:szCs w:val="28"/>
                <w:lang w:val="en-GB"/>
              </w:rPr>
              <w:t>hư</w:t>
            </w:r>
            <w:proofErr w:type="spellEnd"/>
            <w:r w:rsidRPr="006F12F8">
              <w:rPr>
                <w:rFonts w:eastAsia="Calibri"/>
                <w:sz w:val="28"/>
                <w:szCs w:val="28"/>
                <w:lang w:val="en-GB"/>
              </w:rPr>
              <w:t xml:space="preserve"> </w:t>
            </w:r>
            <w:proofErr w:type="spellStart"/>
            <w:r w:rsidRPr="006F12F8">
              <w:rPr>
                <w:rFonts w:eastAsia="Calibri"/>
                <w:sz w:val="28"/>
                <w:szCs w:val="28"/>
                <w:lang w:val="en-GB"/>
              </w:rPr>
              <w:t>hỏng</w:t>
            </w:r>
            <w:proofErr w:type="spellEnd"/>
            <w:r w:rsidRPr="006F12F8">
              <w:rPr>
                <w:rFonts w:eastAsia="Calibri"/>
                <w:sz w:val="28"/>
                <w:szCs w:val="28"/>
                <w:lang w:val="en-GB"/>
              </w:rPr>
              <w:t xml:space="preserve">, </w:t>
            </w:r>
            <w:proofErr w:type="spellStart"/>
            <w:r w:rsidRPr="006F12F8">
              <w:rPr>
                <w:rFonts w:eastAsia="Calibri"/>
                <w:sz w:val="28"/>
                <w:szCs w:val="28"/>
                <w:lang w:val="en-GB"/>
              </w:rPr>
              <w:t>dấu</w:t>
            </w:r>
            <w:proofErr w:type="spellEnd"/>
            <w:r w:rsidRPr="006F12F8">
              <w:rPr>
                <w:rFonts w:eastAsia="Calibri"/>
                <w:sz w:val="28"/>
                <w:szCs w:val="28"/>
                <w:lang w:val="en-GB"/>
              </w:rPr>
              <w:t xml:space="preserve"> </w:t>
            </w:r>
            <w:proofErr w:type="spellStart"/>
            <w:r w:rsidRPr="006F12F8">
              <w:rPr>
                <w:rFonts w:eastAsia="Calibri"/>
                <w:sz w:val="28"/>
                <w:szCs w:val="28"/>
                <w:lang w:val="en-GB"/>
              </w:rPr>
              <w:t>hiệu</w:t>
            </w:r>
            <w:proofErr w:type="spellEnd"/>
            <w:r w:rsidRPr="006F12F8">
              <w:rPr>
                <w:rFonts w:eastAsia="Calibri"/>
                <w:sz w:val="28"/>
                <w:szCs w:val="28"/>
                <w:lang w:val="en-GB"/>
              </w:rPr>
              <w:t xml:space="preserve"> </w:t>
            </w:r>
            <w:proofErr w:type="spellStart"/>
            <w:r w:rsidRPr="006F12F8">
              <w:rPr>
                <w:rFonts w:eastAsia="Calibri"/>
                <w:sz w:val="28"/>
                <w:szCs w:val="28"/>
                <w:lang w:val="en-GB"/>
              </w:rPr>
              <w:t>hư</w:t>
            </w:r>
            <w:proofErr w:type="spellEnd"/>
            <w:r w:rsidRPr="006F12F8">
              <w:rPr>
                <w:rFonts w:eastAsia="Calibri"/>
                <w:sz w:val="28"/>
                <w:szCs w:val="28"/>
                <w:lang w:val="en-GB"/>
              </w:rPr>
              <w:t xml:space="preserve"> </w:t>
            </w:r>
            <w:proofErr w:type="spellStart"/>
            <w:r w:rsidRPr="006F12F8">
              <w:rPr>
                <w:rFonts w:eastAsia="Calibri"/>
                <w:sz w:val="28"/>
                <w:szCs w:val="28"/>
                <w:lang w:val="en-GB"/>
              </w:rPr>
              <w:t>hỏng</w:t>
            </w:r>
            <w:proofErr w:type="spellEnd"/>
            <w:r w:rsidRPr="006F12F8">
              <w:rPr>
                <w:rFonts w:eastAsia="Calibri"/>
                <w:sz w:val="28"/>
                <w:szCs w:val="28"/>
                <w:lang w:val="en-GB"/>
              </w:rPr>
              <w:t xml:space="preserve"> </w:t>
            </w:r>
            <w:proofErr w:type="spellStart"/>
            <w:r w:rsidRPr="006F12F8">
              <w:rPr>
                <w:rFonts w:eastAsia="Calibri"/>
                <w:sz w:val="28"/>
                <w:szCs w:val="28"/>
                <w:lang w:val="en-GB"/>
              </w:rPr>
              <w:t>công</w:t>
            </w:r>
            <w:proofErr w:type="spellEnd"/>
            <w:r w:rsidRPr="006F12F8">
              <w:rPr>
                <w:rFonts w:eastAsia="Calibri"/>
                <w:sz w:val="28"/>
                <w:szCs w:val="28"/>
                <w:lang w:val="en-GB"/>
              </w:rPr>
              <w:t xml:space="preserve"> </w:t>
            </w:r>
            <w:proofErr w:type="spellStart"/>
            <w:r w:rsidRPr="006F12F8">
              <w:rPr>
                <w:rFonts w:eastAsia="Calibri"/>
                <w:sz w:val="28"/>
                <w:szCs w:val="28"/>
                <w:lang w:val="en-GB"/>
              </w:rPr>
              <w:t>trình</w:t>
            </w:r>
            <w:proofErr w:type="spellEnd"/>
            <w:r w:rsidRPr="006F12F8">
              <w:rPr>
                <w:rFonts w:eastAsia="Calibri"/>
                <w:sz w:val="28"/>
                <w:szCs w:val="28"/>
                <w:lang w:val="en-GB"/>
              </w:rPr>
              <w:t xml:space="preserve"> </w:t>
            </w:r>
            <w:proofErr w:type="spellStart"/>
            <w:r w:rsidRPr="006F12F8">
              <w:rPr>
                <w:rFonts w:eastAsia="Calibri"/>
                <w:sz w:val="28"/>
                <w:szCs w:val="28"/>
                <w:lang w:val="en-GB"/>
              </w:rPr>
              <w:t>đường</w:t>
            </w:r>
            <w:proofErr w:type="spellEnd"/>
            <w:r w:rsidRPr="006F12F8">
              <w:rPr>
                <w:rFonts w:eastAsia="Calibri"/>
                <w:sz w:val="28"/>
                <w:szCs w:val="28"/>
                <w:lang w:val="en-GB"/>
              </w:rPr>
              <w:t xml:space="preserve"> </w:t>
            </w:r>
            <w:proofErr w:type="spellStart"/>
            <w:r w:rsidRPr="006F12F8">
              <w:rPr>
                <w:rFonts w:eastAsia="Calibri"/>
                <w:sz w:val="28"/>
                <w:szCs w:val="28"/>
                <w:lang w:val="en-GB"/>
              </w:rPr>
              <w:t>bộ</w:t>
            </w:r>
            <w:proofErr w:type="spellEnd"/>
            <w:r w:rsidRPr="006F12F8">
              <w:rPr>
                <w:rFonts w:eastAsia="Calibri"/>
                <w:sz w:val="28"/>
                <w:szCs w:val="28"/>
                <w:lang w:val="en-GB"/>
              </w:rPr>
              <w:t xml:space="preserve">, </w:t>
            </w:r>
            <w:proofErr w:type="spellStart"/>
            <w:r w:rsidRPr="006F12F8">
              <w:rPr>
                <w:rFonts w:eastAsia="Calibri"/>
                <w:sz w:val="28"/>
                <w:szCs w:val="28"/>
                <w:lang w:val="en-GB"/>
              </w:rPr>
              <w:t>thiết</w:t>
            </w:r>
            <w:proofErr w:type="spellEnd"/>
            <w:r w:rsidRPr="006F12F8">
              <w:rPr>
                <w:rFonts w:eastAsia="Calibri"/>
                <w:sz w:val="28"/>
                <w:szCs w:val="28"/>
                <w:lang w:val="en-GB"/>
              </w:rPr>
              <w:t xml:space="preserve"> </w:t>
            </w:r>
            <w:proofErr w:type="spellStart"/>
            <w:r w:rsidRPr="006F12F8">
              <w:rPr>
                <w:rFonts w:eastAsia="Calibri"/>
                <w:sz w:val="28"/>
                <w:szCs w:val="28"/>
                <w:lang w:val="en-GB"/>
              </w:rPr>
              <w:t>bị</w:t>
            </w:r>
            <w:proofErr w:type="spellEnd"/>
            <w:r w:rsidRPr="006F12F8">
              <w:rPr>
                <w:rFonts w:eastAsia="Calibri"/>
                <w:sz w:val="28"/>
                <w:szCs w:val="28"/>
                <w:lang w:val="en-GB"/>
              </w:rPr>
              <w:t xml:space="preserve"> </w:t>
            </w:r>
            <w:proofErr w:type="spellStart"/>
            <w:r w:rsidRPr="006F12F8">
              <w:rPr>
                <w:rFonts w:eastAsia="Calibri"/>
                <w:sz w:val="28"/>
                <w:szCs w:val="28"/>
                <w:lang w:val="en-GB"/>
              </w:rPr>
              <w:t>lắp</w:t>
            </w:r>
            <w:proofErr w:type="spellEnd"/>
            <w:r w:rsidRPr="006F12F8">
              <w:rPr>
                <w:rFonts w:eastAsia="Calibri"/>
                <w:sz w:val="28"/>
                <w:szCs w:val="28"/>
                <w:lang w:val="en-GB"/>
              </w:rPr>
              <w:t xml:space="preserve"> </w:t>
            </w:r>
            <w:proofErr w:type="spellStart"/>
            <w:r w:rsidRPr="006F12F8">
              <w:rPr>
                <w:rFonts w:eastAsia="Calibri"/>
                <w:sz w:val="28"/>
                <w:szCs w:val="28"/>
                <w:lang w:val="en-GB"/>
              </w:rPr>
              <w:t>đặt</w:t>
            </w:r>
            <w:proofErr w:type="spellEnd"/>
            <w:r w:rsidRPr="006F12F8">
              <w:rPr>
                <w:rFonts w:eastAsia="Calibri"/>
                <w:sz w:val="28"/>
                <w:szCs w:val="28"/>
                <w:lang w:val="en-GB"/>
              </w:rPr>
              <w:t xml:space="preserve"> </w:t>
            </w:r>
            <w:proofErr w:type="spellStart"/>
            <w:r w:rsidRPr="006F12F8">
              <w:rPr>
                <w:rFonts w:eastAsia="Calibri"/>
                <w:sz w:val="28"/>
                <w:szCs w:val="28"/>
                <w:lang w:val="en-GB"/>
              </w:rPr>
              <w:t>vào</w:t>
            </w:r>
            <w:proofErr w:type="spellEnd"/>
            <w:r w:rsidRPr="006F12F8">
              <w:rPr>
                <w:rFonts w:eastAsia="Calibri"/>
                <w:sz w:val="28"/>
                <w:szCs w:val="28"/>
                <w:lang w:val="en-GB"/>
              </w:rPr>
              <w:t xml:space="preserve"> </w:t>
            </w:r>
            <w:proofErr w:type="spellStart"/>
            <w:r w:rsidRPr="006F12F8">
              <w:rPr>
                <w:rFonts w:eastAsia="Calibri"/>
                <w:sz w:val="28"/>
                <w:szCs w:val="28"/>
                <w:lang w:val="en-GB"/>
              </w:rPr>
              <w:t>công</w:t>
            </w:r>
            <w:proofErr w:type="spellEnd"/>
            <w:r w:rsidRPr="006F12F8">
              <w:rPr>
                <w:rFonts w:eastAsia="Calibri"/>
                <w:sz w:val="28"/>
                <w:szCs w:val="28"/>
                <w:lang w:val="en-GB"/>
              </w:rPr>
              <w:t xml:space="preserve"> </w:t>
            </w:r>
            <w:proofErr w:type="spellStart"/>
            <w:r w:rsidRPr="006F12F8">
              <w:rPr>
                <w:rFonts w:eastAsia="Calibri"/>
                <w:sz w:val="28"/>
                <w:szCs w:val="28"/>
                <w:lang w:val="en-GB"/>
              </w:rPr>
              <w:t>trình</w:t>
            </w:r>
            <w:proofErr w:type="spellEnd"/>
            <w:r w:rsidRPr="006F12F8">
              <w:rPr>
                <w:rFonts w:eastAsia="Calibri"/>
                <w:sz w:val="28"/>
                <w:szCs w:val="28"/>
                <w:lang w:val="en-GB"/>
              </w:rPr>
              <w:t xml:space="preserve"> </w:t>
            </w:r>
            <w:proofErr w:type="spellStart"/>
            <w:r w:rsidRPr="006F12F8">
              <w:rPr>
                <w:rFonts w:eastAsia="Calibri"/>
                <w:sz w:val="28"/>
                <w:szCs w:val="28"/>
                <w:lang w:val="en-GB"/>
              </w:rPr>
              <w:t>đường</w:t>
            </w:r>
            <w:proofErr w:type="spellEnd"/>
            <w:r w:rsidRPr="006F12F8">
              <w:rPr>
                <w:rFonts w:eastAsia="Calibri"/>
                <w:sz w:val="28"/>
                <w:szCs w:val="28"/>
                <w:lang w:val="en-GB"/>
              </w:rPr>
              <w:t xml:space="preserve"> </w:t>
            </w:r>
            <w:proofErr w:type="spellStart"/>
            <w:r w:rsidRPr="006F12F8">
              <w:rPr>
                <w:rFonts w:eastAsia="Calibri"/>
                <w:sz w:val="28"/>
                <w:szCs w:val="28"/>
                <w:lang w:val="en-GB"/>
              </w:rPr>
              <w:t>bộ</w:t>
            </w:r>
            <w:proofErr w:type="spellEnd"/>
            <w:r w:rsidRPr="006F12F8">
              <w:rPr>
                <w:rFonts w:eastAsia="Calibri"/>
                <w:sz w:val="28"/>
                <w:szCs w:val="28"/>
                <w:lang w:val="en-GB"/>
              </w:rPr>
              <w:t xml:space="preserve"> </w:t>
            </w:r>
            <w:proofErr w:type="spellStart"/>
            <w:r w:rsidRPr="006F12F8">
              <w:rPr>
                <w:rFonts w:eastAsia="Calibri"/>
                <w:sz w:val="28"/>
                <w:szCs w:val="28"/>
                <w:lang w:val="en-GB"/>
              </w:rPr>
              <w:t>theo</w:t>
            </w:r>
            <w:proofErr w:type="spellEnd"/>
            <w:r w:rsidRPr="006F12F8">
              <w:rPr>
                <w:rFonts w:eastAsia="Calibri"/>
                <w:sz w:val="28"/>
                <w:szCs w:val="28"/>
                <w:lang w:val="en-GB"/>
              </w:rPr>
              <w:t xml:space="preserve"> </w:t>
            </w:r>
            <w:proofErr w:type="spellStart"/>
            <w:r w:rsidRPr="006F12F8">
              <w:rPr>
                <w:rFonts w:eastAsia="Calibri"/>
                <w:sz w:val="28"/>
                <w:szCs w:val="28"/>
                <w:lang w:val="en-GB"/>
              </w:rPr>
              <w:t>quy</w:t>
            </w:r>
            <w:proofErr w:type="spellEnd"/>
            <w:r w:rsidRPr="006F12F8">
              <w:rPr>
                <w:rFonts w:eastAsia="Calibri"/>
                <w:sz w:val="28"/>
                <w:szCs w:val="28"/>
                <w:lang w:val="en-GB"/>
              </w:rPr>
              <w:t xml:space="preserve"> </w:t>
            </w:r>
            <w:proofErr w:type="spellStart"/>
            <w:r w:rsidRPr="006F12F8">
              <w:rPr>
                <w:rFonts w:eastAsia="Calibri"/>
                <w:sz w:val="28"/>
                <w:szCs w:val="28"/>
                <w:lang w:val="en-GB"/>
              </w:rPr>
              <w:t>định</w:t>
            </w:r>
            <w:proofErr w:type="spellEnd"/>
            <w:r w:rsidRPr="006F12F8">
              <w:rPr>
                <w:rFonts w:eastAsia="Calibri"/>
                <w:sz w:val="28"/>
                <w:szCs w:val="28"/>
                <w:lang w:val="en-GB"/>
              </w:rPr>
              <w:t xml:space="preserve"> </w:t>
            </w:r>
            <w:proofErr w:type="spellStart"/>
            <w:r w:rsidRPr="006F12F8">
              <w:rPr>
                <w:rFonts w:eastAsia="Calibri"/>
                <w:sz w:val="28"/>
                <w:szCs w:val="28"/>
                <w:lang w:val="en-GB"/>
              </w:rPr>
              <w:t>hợp</w:t>
            </w:r>
            <w:proofErr w:type="spellEnd"/>
            <w:r w:rsidRPr="006F12F8">
              <w:rPr>
                <w:rFonts w:eastAsia="Calibri"/>
                <w:sz w:val="28"/>
                <w:szCs w:val="28"/>
                <w:lang w:val="en-GB"/>
              </w:rPr>
              <w:t xml:space="preserve"> </w:t>
            </w:r>
            <w:proofErr w:type="spellStart"/>
            <w:r w:rsidRPr="006F12F8">
              <w:rPr>
                <w:rFonts w:eastAsia="Calibri"/>
                <w:sz w:val="28"/>
                <w:szCs w:val="28"/>
                <w:lang w:val="en-GB"/>
              </w:rPr>
              <w:t>đồng</w:t>
            </w:r>
            <w:proofErr w:type="spellEnd"/>
            <w:r w:rsidRPr="006F12F8">
              <w:rPr>
                <w:rFonts w:eastAsia="Calibri"/>
                <w:sz w:val="28"/>
                <w:szCs w:val="28"/>
                <w:lang w:val="en-GB"/>
              </w:rPr>
              <w:t>.</w:t>
            </w:r>
          </w:p>
          <w:p w14:paraId="49554166" w14:textId="77777777" w:rsidR="006F12F8" w:rsidRPr="006F12F8" w:rsidRDefault="006F12F8" w:rsidP="006F12F8">
            <w:pPr>
              <w:spacing w:before="100" w:line="252" w:lineRule="auto"/>
              <w:rPr>
                <w:rFonts w:eastAsia="Calibri"/>
                <w:sz w:val="28"/>
                <w:szCs w:val="28"/>
                <w:lang w:val="en-GB"/>
              </w:rPr>
            </w:pPr>
            <w:r w:rsidRPr="006F12F8">
              <w:rPr>
                <w:rFonts w:eastAsia="Calibri"/>
                <w:sz w:val="28"/>
                <w:szCs w:val="28"/>
                <w:lang w:val="en-GB"/>
              </w:rPr>
              <w:t xml:space="preserve">b) Trường </w:t>
            </w:r>
            <w:proofErr w:type="spellStart"/>
            <w:r w:rsidRPr="006F12F8">
              <w:rPr>
                <w:rFonts w:eastAsia="Calibri"/>
                <w:sz w:val="28"/>
                <w:szCs w:val="28"/>
                <w:lang w:val="en-GB"/>
              </w:rPr>
              <w:t>hợp</w:t>
            </w:r>
            <w:proofErr w:type="spellEnd"/>
            <w:r w:rsidRPr="006F12F8">
              <w:rPr>
                <w:rFonts w:eastAsia="Calibri"/>
                <w:sz w:val="28"/>
                <w:szCs w:val="28"/>
                <w:lang w:val="en-GB"/>
              </w:rPr>
              <w:t xml:space="preserve"> </w:t>
            </w:r>
            <w:proofErr w:type="spellStart"/>
            <w:r w:rsidRPr="006F12F8">
              <w:rPr>
                <w:rFonts w:eastAsia="Calibri"/>
                <w:sz w:val="28"/>
                <w:szCs w:val="28"/>
                <w:lang w:val="en-GB"/>
              </w:rPr>
              <w:t>hư</w:t>
            </w:r>
            <w:proofErr w:type="spellEnd"/>
            <w:r w:rsidRPr="006F12F8">
              <w:rPr>
                <w:rFonts w:eastAsia="Calibri"/>
                <w:sz w:val="28"/>
                <w:szCs w:val="28"/>
                <w:lang w:val="en-GB"/>
              </w:rPr>
              <w:t xml:space="preserve"> </w:t>
            </w:r>
            <w:proofErr w:type="spellStart"/>
            <w:r w:rsidRPr="006F12F8">
              <w:rPr>
                <w:rFonts w:eastAsia="Calibri"/>
                <w:sz w:val="28"/>
                <w:szCs w:val="28"/>
                <w:lang w:val="en-GB"/>
              </w:rPr>
              <w:t>hỏng</w:t>
            </w:r>
            <w:proofErr w:type="spellEnd"/>
            <w:r w:rsidRPr="006F12F8">
              <w:rPr>
                <w:rFonts w:eastAsia="Calibri"/>
                <w:sz w:val="28"/>
                <w:szCs w:val="28"/>
                <w:lang w:val="en-GB"/>
              </w:rPr>
              <w:t xml:space="preserve">, </w:t>
            </w:r>
            <w:proofErr w:type="spellStart"/>
            <w:r w:rsidRPr="006F12F8">
              <w:rPr>
                <w:rFonts w:eastAsia="Calibri"/>
                <w:sz w:val="28"/>
                <w:szCs w:val="28"/>
                <w:lang w:val="en-GB"/>
              </w:rPr>
              <w:t>xuống</w:t>
            </w:r>
            <w:proofErr w:type="spellEnd"/>
            <w:r w:rsidRPr="006F12F8">
              <w:rPr>
                <w:rFonts w:eastAsia="Calibri"/>
                <w:sz w:val="28"/>
                <w:szCs w:val="28"/>
                <w:lang w:val="en-GB"/>
              </w:rPr>
              <w:t xml:space="preserve"> </w:t>
            </w:r>
            <w:proofErr w:type="spellStart"/>
            <w:r w:rsidRPr="006F12F8">
              <w:rPr>
                <w:rFonts w:eastAsia="Calibri"/>
                <w:sz w:val="28"/>
                <w:szCs w:val="28"/>
                <w:lang w:val="en-GB"/>
              </w:rPr>
              <w:t>cấp</w:t>
            </w:r>
            <w:proofErr w:type="spellEnd"/>
            <w:r w:rsidRPr="006F12F8">
              <w:rPr>
                <w:rFonts w:eastAsia="Calibri"/>
                <w:sz w:val="28"/>
                <w:szCs w:val="28"/>
                <w:lang w:val="en-GB"/>
              </w:rPr>
              <w:t xml:space="preserve"> </w:t>
            </w:r>
            <w:proofErr w:type="spellStart"/>
            <w:r w:rsidRPr="006F12F8">
              <w:rPr>
                <w:rFonts w:eastAsia="Calibri"/>
                <w:sz w:val="28"/>
                <w:szCs w:val="28"/>
                <w:lang w:val="en-GB"/>
              </w:rPr>
              <w:t>nằm</w:t>
            </w:r>
            <w:proofErr w:type="spellEnd"/>
            <w:r w:rsidRPr="006F12F8">
              <w:rPr>
                <w:rFonts w:eastAsia="Calibri"/>
                <w:sz w:val="28"/>
                <w:szCs w:val="28"/>
                <w:lang w:val="en-GB"/>
              </w:rPr>
              <w:t xml:space="preserve"> </w:t>
            </w:r>
            <w:proofErr w:type="spellStart"/>
            <w:r w:rsidRPr="006F12F8">
              <w:rPr>
                <w:rFonts w:eastAsia="Calibri"/>
                <w:sz w:val="28"/>
                <w:szCs w:val="28"/>
                <w:lang w:val="en-GB"/>
              </w:rPr>
              <w:t>ngoài</w:t>
            </w:r>
            <w:proofErr w:type="spellEnd"/>
            <w:r w:rsidRPr="006F12F8">
              <w:rPr>
                <w:rFonts w:eastAsia="Calibri"/>
                <w:sz w:val="28"/>
                <w:szCs w:val="28"/>
                <w:lang w:val="en-GB"/>
              </w:rPr>
              <w:t xml:space="preserve"> </w:t>
            </w:r>
            <w:proofErr w:type="spellStart"/>
            <w:r w:rsidRPr="006F12F8">
              <w:rPr>
                <w:rFonts w:eastAsia="Calibri"/>
                <w:sz w:val="28"/>
                <w:szCs w:val="28"/>
                <w:lang w:val="en-GB"/>
              </w:rPr>
              <w:t>phạm</w:t>
            </w:r>
            <w:proofErr w:type="spellEnd"/>
            <w:r w:rsidRPr="006F12F8">
              <w:rPr>
                <w:rFonts w:eastAsia="Calibri"/>
                <w:sz w:val="28"/>
                <w:szCs w:val="28"/>
                <w:lang w:val="en-GB"/>
              </w:rPr>
              <w:t xml:space="preserve"> vi </w:t>
            </w:r>
            <w:proofErr w:type="spellStart"/>
            <w:r w:rsidRPr="006F12F8">
              <w:rPr>
                <w:rFonts w:eastAsia="Calibri"/>
                <w:sz w:val="28"/>
                <w:szCs w:val="28"/>
                <w:lang w:val="en-GB"/>
              </w:rPr>
              <w:t>hợp</w:t>
            </w:r>
            <w:proofErr w:type="spellEnd"/>
            <w:r w:rsidRPr="006F12F8">
              <w:rPr>
                <w:rFonts w:eastAsia="Calibri"/>
                <w:sz w:val="28"/>
                <w:szCs w:val="28"/>
                <w:lang w:val="en-GB"/>
              </w:rPr>
              <w:t xml:space="preserve"> </w:t>
            </w:r>
            <w:proofErr w:type="spellStart"/>
            <w:r w:rsidRPr="006F12F8">
              <w:rPr>
                <w:rFonts w:eastAsia="Calibri"/>
                <w:sz w:val="28"/>
                <w:szCs w:val="28"/>
                <w:lang w:val="en-GB"/>
              </w:rPr>
              <w:t>đồng</w:t>
            </w:r>
            <w:proofErr w:type="spellEnd"/>
            <w:r w:rsidRPr="006F12F8">
              <w:rPr>
                <w:rFonts w:eastAsia="Calibri"/>
                <w:sz w:val="28"/>
                <w:szCs w:val="28"/>
                <w:lang w:val="en-GB"/>
              </w:rPr>
              <w:t xml:space="preserve">, </w:t>
            </w:r>
            <w:proofErr w:type="spellStart"/>
            <w:r w:rsidRPr="006F12F8">
              <w:rPr>
                <w:rFonts w:eastAsia="Calibri"/>
                <w:sz w:val="28"/>
                <w:szCs w:val="28"/>
                <w:lang w:val="en-GB"/>
              </w:rPr>
              <w:t>báo</w:t>
            </w:r>
            <w:proofErr w:type="spellEnd"/>
            <w:r w:rsidRPr="006F12F8">
              <w:rPr>
                <w:rFonts w:eastAsia="Calibri"/>
                <w:sz w:val="28"/>
                <w:szCs w:val="28"/>
                <w:lang w:val="en-GB"/>
              </w:rPr>
              <w:t xml:space="preserve"> </w:t>
            </w:r>
            <w:proofErr w:type="spellStart"/>
            <w:r w:rsidRPr="006F12F8">
              <w:rPr>
                <w:rFonts w:eastAsia="Calibri"/>
                <w:sz w:val="28"/>
                <w:szCs w:val="28"/>
                <w:lang w:val="en-GB"/>
              </w:rPr>
              <w:t>cáo</w:t>
            </w:r>
            <w:proofErr w:type="spellEnd"/>
            <w:r w:rsidRPr="006F12F8">
              <w:rPr>
                <w:rFonts w:eastAsia="Calibri"/>
                <w:sz w:val="28"/>
                <w:szCs w:val="28"/>
                <w:lang w:val="en-GB"/>
              </w:rPr>
              <w:t xml:space="preserve"> </w:t>
            </w:r>
            <w:proofErr w:type="spellStart"/>
            <w:r w:rsidRPr="006F12F8">
              <w:rPr>
                <w:rFonts w:eastAsia="Calibri"/>
                <w:sz w:val="28"/>
                <w:szCs w:val="28"/>
                <w:lang w:val="en-GB"/>
              </w:rPr>
              <w:t>kịp</w:t>
            </w:r>
            <w:proofErr w:type="spellEnd"/>
            <w:r w:rsidRPr="006F12F8">
              <w:rPr>
                <w:rFonts w:eastAsia="Calibri"/>
                <w:sz w:val="28"/>
                <w:szCs w:val="28"/>
                <w:lang w:val="en-GB"/>
              </w:rPr>
              <w:t xml:space="preserve"> </w:t>
            </w:r>
            <w:proofErr w:type="spellStart"/>
            <w:r w:rsidRPr="006F12F8">
              <w:rPr>
                <w:rFonts w:eastAsia="Calibri"/>
                <w:sz w:val="28"/>
                <w:szCs w:val="28"/>
                <w:lang w:val="en-GB"/>
              </w:rPr>
              <w:t>thời</w:t>
            </w:r>
            <w:proofErr w:type="spellEnd"/>
            <w:r w:rsidRPr="006F12F8">
              <w:rPr>
                <w:rFonts w:eastAsia="Calibri"/>
                <w:sz w:val="28"/>
                <w:szCs w:val="28"/>
                <w:lang w:val="en-GB"/>
              </w:rPr>
              <w:t xml:space="preserve"> </w:t>
            </w:r>
            <w:proofErr w:type="spellStart"/>
            <w:r w:rsidRPr="006F12F8">
              <w:rPr>
                <w:rFonts w:eastAsia="Calibri"/>
                <w:sz w:val="28"/>
                <w:szCs w:val="28"/>
                <w:lang w:val="en-GB"/>
              </w:rPr>
              <w:t>Bên</w:t>
            </w:r>
            <w:proofErr w:type="spellEnd"/>
            <w:r w:rsidRPr="006F12F8">
              <w:rPr>
                <w:rFonts w:eastAsia="Calibri"/>
                <w:sz w:val="28"/>
                <w:szCs w:val="28"/>
                <w:lang w:val="en-GB"/>
              </w:rPr>
              <w:t xml:space="preserve"> A </w:t>
            </w:r>
            <w:proofErr w:type="spellStart"/>
            <w:r w:rsidRPr="006F12F8">
              <w:rPr>
                <w:rFonts w:eastAsia="Calibri"/>
                <w:sz w:val="28"/>
                <w:szCs w:val="28"/>
                <w:lang w:val="en-GB"/>
              </w:rPr>
              <w:t>để</w:t>
            </w:r>
            <w:proofErr w:type="spellEnd"/>
            <w:r w:rsidRPr="006F12F8">
              <w:rPr>
                <w:rFonts w:eastAsia="Calibri"/>
                <w:sz w:val="28"/>
                <w:szCs w:val="28"/>
                <w:lang w:val="en-GB"/>
              </w:rPr>
              <w:t xml:space="preserve"> </w:t>
            </w:r>
            <w:proofErr w:type="spellStart"/>
            <w:r w:rsidRPr="006F12F8">
              <w:rPr>
                <w:rFonts w:eastAsia="Calibri"/>
                <w:sz w:val="28"/>
                <w:szCs w:val="28"/>
                <w:lang w:val="en-GB"/>
              </w:rPr>
              <w:t>có</w:t>
            </w:r>
            <w:proofErr w:type="spellEnd"/>
            <w:r w:rsidRPr="006F12F8">
              <w:rPr>
                <w:rFonts w:eastAsia="Calibri"/>
                <w:sz w:val="28"/>
                <w:szCs w:val="28"/>
                <w:lang w:val="en-GB"/>
              </w:rPr>
              <w:t xml:space="preserve"> </w:t>
            </w:r>
            <w:proofErr w:type="spellStart"/>
            <w:r w:rsidRPr="006F12F8">
              <w:rPr>
                <w:rFonts w:eastAsia="Calibri"/>
                <w:sz w:val="28"/>
                <w:szCs w:val="28"/>
                <w:lang w:val="en-GB"/>
              </w:rPr>
              <w:t>biện</w:t>
            </w:r>
            <w:proofErr w:type="spellEnd"/>
            <w:r w:rsidRPr="006F12F8">
              <w:rPr>
                <w:rFonts w:eastAsia="Calibri"/>
                <w:sz w:val="28"/>
                <w:szCs w:val="28"/>
                <w:lang w:val="en-GB"/>
              </w:rPr>
              <w:t xml:space="preserve"> </w:t>
            </w:r>
            <w:proofErr w:type="spellStart"/>
            <w:r w:rsidRPr="006F12F8">
              <w:rPr>
                <w:rFonts w:eastAsia="Calibri"/>
                <w:sz w:val="28"/>
                <w:szCs w:val="28"/>
                <w:lang w:val="en-GB"/>
              </w:rPr>
              <w:t>pháp</w:t>
            </w:r>
            <w:proofErr w:type="spellEnd"/>
            <w:r w:rsidRPr="006F12F8">
              <w:rPr>
                <w:rFonts w:eastAsia="Calibri"/>
                <w:sz w:val="28"/>
                <w:szCs w:val="28"/>
                <w:lang w:val="en-GB"/>
              </w:rPr>
              <w:t xml:space="preserve"> </w:t>
            </w:r>
            <w:proofErr w:type="spellStart"/>
            <w:r w:rsidRPr="006F12F8">
              <w:rPr>
                <w:rFonts w:eastAsia="Calibri"/>
                <w:sz w:val="28"/>
                <w:szCs w:val="28"/>
                <w:lang w:val="en-GB"/>
              </w:rPr>
              <w:t>sửa</w:t>
            </w:r>
            <w:proofErr w:type="spellEnd"/>
            <w:r w:rsidRPr="006F12F8">
              <w:rPr>
                <w:rFonts w:eastAsia="Calibri"/>
                <w:sz w:val="28"/>
                <w:szCs w:val="28"/>
                <w:lang w:val="en-GB"/>
              </w:rPr>
              <w:t xml:space="preserve"> </w:t>
            </w:r>
            <w:proofErr w:type="spellStart"/>
            <w:r w:rsidRPr="006F12F8">
              <w:rPr>
                <w:rFonts w:eastAsia="Calibri"/>
                <w:sz w:val="28"/>
                <w:szCs w:val="28"/>
                <w:lang w:val="en-GB"/>
              </w:rPr>
              <w:t>chữa</w:t>
            </w:r>
            <w:proofErr w:type="spellEnd"/>
            <w:r w:rsidRPr="006F12F8">
              <w:rPr>
                <w:rFonts w:eastAsia="Calibri"/>
                <w:sz w:val="28"/>
                <w:szCs w:val="28"/>
                <w:lang w:val="en-GB"/>
              </w:rPr>
              <w:t xml:space="preserve">, </w:t>
            </w:r>
            <w:proofErr w:type="spellStart"/>
            <w:r w:rsidRPr="006F12F8">
              <w:rPr>
                <w:rFonts w:eastAsia="Calibri"/>
                <w:sz w:val="28"/>
                <w:szCs w:val="28"/>
                <w:lang w:val="en-GB"/>
              </w:rPr>
              <w:t>khắc</w:t>
            </w:r>
            <w:proofErr w:type="spellEnd"/>
            <w:r w:rsidRPr="006F12F8">
              <w:rPr>
                <w:rFonts w:eastAsia="Calibri"/>
                <w:sz w:val="28"/>
                <w:szCs w:val="28"/>
                <w:lang w:val="en-GB"/>
              </w:rPr>
              <w:t xml:space="preserve"> </w:t>
            </w:r>
            <w:proofErr w:type="spellStart"/>
            <w:r w:rsidRPr="006F12F8">
              <w:rPr>
                <w:rFonts w:eastAsia="Calibri"/>
                <w:sz w:val="28"/>
                <w:szCs w:val="28"/>
                <w:lang w:val="en-GB"/>
              </w:rPr>
              <w:t>phục</w:t>
            </w:r>
            <w:proofErr w:type="spellEnd"/>
            <w:r w:rsidRPr="006F12F8">
              <w:rPr>
                <w:rFonts w:eastAsia="Calibri"/>
                <w:sz w:val="28"/>
                <w:szCs w:val="28"/>
                <w:lang w:val="en-GB"/>
              </w:rPr>
              <w:t>.</w:t>
            </w:r>
          </w:p>
          <w:p w14:paraId="66BABA7F" w14:textId="77777777" w:rsidR="006F12F8" w:rsidRPr="006F12F8" w:rsidRDefault="006F12F8" w:rsidP="006F12F8">
            <w:pPr>
              <w:spacing w:before="100" w:line="252" w:lineRule="auto"/>
              <w:rPr>
                <w:rFonts w:eastAsia="Calibri"/>
                <w:sz w:val="28"/>
                <w:szCs w:val="28"/>
                <w:lang w:val="en-GB"/>
              </w:rPr>
            </w:pPr>
            <w:r w:rsidRPr="006F12F8">
              <w:rPr>
                <w:rFonts w:eastAsia="Calibri"/>
                <w:sz w:val="28"/>
                <w:szCs w:val="28"/>
                <w:lang w:val="en-GB"/>
              </w:rPr>
              <w:t xml:space="preserve">c) Báo </w:t>
            </w:r>
            <w:proofErr w:type="spellStart"/>
            <w:r w:rsidRPr="006F12F8">
              <w:rPr>
                <w:rFonts w:eastAsia="Calibri"/>
                <w:sz w:val="28"/>
                <w:szCs w:val="28"/>
                <w:lang w:val="en-GB"/>
              </w:rPr>
              <w:t>cáo</w:t>
            </w:r>
            <w:proofErr w:type="spellEnd"/>
            <w:r w:rsidRPr="006F12F8">
              <w:rPr>
                <w:rFonts w:eastAsia="Calibri"/>
                <w:sz w:val="28"/>
                <w:szCs w:val="28"/>
                <w:lang w:val="en-GB"/>
              </w:rPr>
              <w:t xml:space="preserve"> </w:t>
            </w:r>
            <w:proofErr w:type="spellStart"/>
            <w:r w:rsidRPr="006F12F8">
              <w:rPr>
                <w:rFonts w:eastAsia="Calibri"/>
                <w:sz w:val="28"/>
                <w:szCs w:val="28"/>
                <w:lang w:val="en-GB"/>
              </w:rPr>
              <w:t>Bên</w:t>
            </w:r>
            <w:proofErr w:type="spellEnd"/>
            <w:r w:rsidRPr="006F12F8">
              <w:rPr>
                <w:rFonts w:eastAsia="Calibri"/>
                <w:sz w:val="28"/>
                <w:szCs w:val="28"/>
                <w:lang w:val="en-GB"/>
              </w:rPr>
              <w:t xml:space="preserve"> A </w:t>
            </w:r>
            <w:proofErr w:type="spellStart"/>
            <w:r w:rsidRPr="006F12F8">
              <w:rPr>
                <w:rFonts w:eastAsia="Calibri"/>
                <w:sz w:val="28"/>
                <w:szCs w:val="28"/>
                <w:lang w:val="en-GB"/>
              </w:rPr>
              <w:t>tình</w:t>
            </w:r>
            <w:proofErr w:type="spellEnd"/>
            <w:r w:rsidRPr="006F12F8">
              <w:rPr>
                <w:rFonts w:eastAsia="Calibri"/>
                <w:sz w:val="28"/>
                <w:szCs w:val="28"/>
                <w:lang w:val="en-GB"/>
              </w:rPr>
              <w:t xml:space="preserve"> </w:t>
            </w:r>
            <w:proofErr w:type="spellStart"/>
            <w:r w:rsidRPr="006F12F8">
              <w:rPr>
                <w:rFonts w:eastAsia="Calibri"/>
                <w:sz w:val="28"/>
                <w:szCs w:val="28"/>
                <w:lang w:val="en-GB"/>
              </w:rPr>
              <w:t>trạng</w:t>
            </w:r>
            <w:proofErr w:type="spellEnd"/>
            <w:r w:rsidRPr="006F12F8">
              <w:rPr>
                <w:rFonts w:eastAsia="Calibri"/>
                <w:sz w:val="28"/>
                <w:szCs w:val="28"/>
                <w:lang w:val="en-GB"/>
              </w:rPr>
              <w:t xml:space="preserve"> </w:t>
            </w:r>
            <w:proofErr w:type="spellStart"/>
            <w:r w:rsidRPr="006F12F8">
              <w:rPr>
                <w:rFonts w:eastAsia="Calibri"/>
                <w:sz w:val="28"/>
                <w:szCs w:val="28"/>
                <w:lang w:val="en-GB"/>
              </w:rPr>
              <w:t>kỹ</w:t>
            </w:r>
            <w:proofErr w:type="spellEnd"/>
            <w:r w:rsidRPr="006F12F8">
              <w:rPr>
                <w:rFonts w:eastAsia="Calibri"/>
                <w:sz w:val="28"/>
                <w:szCs w:val="28"/>
                <w:lang w:val="en-GB"/>
              </w:rPr>
              <w:t xml:space="preserve"> </w:t>
            </w:r>
            <w:proofErr w:type="spellStart"/>
            <w:r w:rsidRPr="006F12F8">
              <w:rPr>
                <w:rFonts w:eastAsia="Calibri"/>
                <w:sz w:val="28"/>
                <w:szCs w:val="28"/>
                <w:lang w:val="en-GB"/>
              </w:rPr>
              <w:t>thuật</w:t>
            </w:r>
            <w:proofErr w:type="spellEnd"/>
            <w:r w:rsidRPr="006F12F8">
              <w:rPr>
                <w:rFonts w:eastAsia="Calibri"/>
                <w:sz w:val="28"/>
                <w:szCs w:val="28"/>
                <w:lang w:val="en-GB"/>
              </w:rPr>
              <w:t xml:space="preserve"> </w:t>
            </w:r>
            <w:proofErr w:type="spellStart"/>
            <w:r w:rsidRPr="006F12F8">
              <w:rPr>
                <w:rFonts w:eastAsia="Calibri"/>
                <w:sz w:val="28"/>
                <w:szCs w:val="28"/>
                <w:lang w:val="en-GB"/>
              </w:rPr>
              <w:t>của</w:t>
            </w:r>
            <w:proofErr w:type="spellEnd"/>
            <w:r w:rsidRPr="006F12F8">
              <w:rPr>
                <w:rFonts w:eastAsia="Calibri"/>
                <w:sz w:val="28"/>
                <w:szCs w:val="28"/>
                <w:lang w:val="en-GB"/>
              </w:rPr>
              <w:t xml:space="preserve"> </w:t>
            </w:r>
            <w:proofErr w:type="spellStart"/>
            <w:r w:rsidRPr="006F12F8">
              <w:rPr>
                <w:rFonts w:eastAsia="Calibri"/>
                <w:sz w:val="28"/>
                <w:szCs w:val="28"/>
                <w:lang w:val="en-GB"/>
              </w:rPr>
              <w:t>các</w:t>
            </w:r>
            <w:proofErr w:type="spellEnd"/>
            <w:r w:rsidRPr="006F12F8">
              <w:rPr>
                <w:rFonts w:eastAsia="Calibri"/>
                <w:sz w:val="28"/>
                <w:szCs w:val="28"/>
                <w:lang w:val="en-GB"/>
              </w:rPr>
              <w:t xml:space="preserve"> </w:t>
            </w:r>
            <w:proofErr w:type="spellStart"/>
            <w:r w:rsidRPr="006F12F8">
              <w:rPr>
                <w:rFonts w:eastAsia="Calibri"/>
                <w:sz w:val="28"/>
                <w:szCs w:val="28"/>
                <w:lang w:val="en-GB"/>
              </w:rPr>
              <w:t>hạng</w:t>
            </w:r>
            <w:proofErr w:type="spellEnd"/>
            <w:r w:rsidRPr="006F12F8">
              <w:rPr>
                <w:rFonts w:eastAsia="Calibri"/>
                <w:sz w:val="28"/>
                <w:szCs w:val="28"/>
                <w:lang w:val="en-GB"/>
              </w:rPr>
              <w:t xml:space="preserve"> </w:t>
            </w:r>
            <w:proofErr w:type="spellStart"/>
            <w:r w:rsidRPr="006F12F8">
              <w:rPr>
                <w:rFonts w:eastAsia="Calibri"/>
                <w:sz w:val="28"/>
                <w:szCs w:val="28"/>
                <w:lang w:val="en-GB"/>
              </w:rPr>
              <w:t>mục</w:t>
            </w:r>
            <w:proofErr w:type="spellEnd"/>
            <w:r w:rsidRPr="006F12F8">
              <w:rPr>
                <w:rFonts w:eastAsia="Calibri"/>
                <w:sz w:val="28"/>
                <w:szCs w:val="28"/>
                <w:lang w:val="en-GB"/>
              </w:rPr>
              <w:t xml:space="preserve"> </w:t>
            </w:r>
            <w:proofErr w:type="spellStart"/>
            <w:r w:rsidRPr="006F12F8">
              <w:rPr>
                <w:rFonts w:eastAsia="Calibri"/>
                <w:sz w:val="28"/>
                <w:szCs w:val="28"/>
                <w:lang w:val="en-GB"/>
              </w:rPr>
              <w:t>công</w:t>
            </w:r>
            <w:proofErr w:type="spellEnd"/>
            <w:r w:rsidRPr="006F12F8">
              <w:rPr>
                <w:rFonts w:eastAsia="Calibri"/>
                <w:sz w:val="28"/>
                <w:szCs w:val="28"/>
                <w:lang w:val="en-GB"/>
              </w:rPr>
              <w:t xml:space="preserve"> </w:t>
            </w:r>
            <w:proofErr w:type="spellStart"/>
            <w:r w:rsidRPr="006F12F8">
              <w:rPr>
                <w:rFonts w:eastAsia="Calibri"/>
                <w:sz w:val="28"/>
                <w:szCs w:val="28"/>
                <w:lang w:val="en-GB"/>
              </w:rPr>
              <w:t>trình</w:t>
            </w:r>
            <w:proofErr w:type="spellEnd"/>
            <w:r w:rsidRPr="006F12F8">
              <w:rPr>
                <w:rFonts w:eastAsia="Calibri"/>
                <w:sz w:val="28"/>
                <w:szCs w:val="28"/>
                <w:lang w:val="en-GB"/>
              </w:rPr>
              <w:t xml:space="preserve">, </w:t>
            </w:r>
            <w:proofErr w:type="spellStart"/>
            <w:r w:rsidRPr="006F12F8">
              <w:rPr>
                <w:rFonts w:eastAsia="Calibri"/>
                <w:sz w:val="28"/>
                <w:szCs w:val="28"/>
                <w:lang w:val="en-GB"/>
              </w:rPr>
              <w:t>các</w:t>
            </w:r>
            <w:proofErr w:type="spellEnd"/>
            <w:r w:rsidRPr="006F12F8">
              <w:rPr>
                <w:rFonts w:eastAsia="Calibri"/>
                <w:sz w:val="28"/>
                <w:szCs w:val="28"/>
                <w:lang w:val="en-GB"/>
              </w:rPr>
              <w:t xml:space="preserve"> </w:t>
            </w:r>
            <w:proofErr w:type="spellStart"/>
            <w:r w:rsidRPr="006F12F8">
              <w:rPr>
                <w:rFonts w:eastAsia="Calibri"/>
                <w:sz w:val="28"/>
                <w:szCs w:val="28"/>
                <w:lang w:val="en-GB"/>
              </w:rPr>
              <w:t>hiện</w:t>
            </w:r>
            <w:proofErr w:type="spellEnd"/>
            <w:r w:rsidRPr="006F12F8">
              <w:rPr>
                <w:rFonts w:eastAsia="Calibri"/>
                <w:sz w:val="28"/>
                <w:szCs w:val="28"/>
                <w:lang w:val="en-GB"/>
              </w:rPr>
              <w:t xml:space="preserve"> </w:t>
            </w:r>
            <w:proofErr w:type="spellStart"/>
            <w:r w:rsidRPr="006F12F8">
              <w:rPr>
                <w:rFonts w:eastAsia="Calibri"/>
                <w:sz w:val="28"/>
                <w:szCs w:val="28"/>
                <w:lang w:val="en-GB"/>
              </w:rPr>
              <w:t>tượng</w:t>
            </w:r>
            <w:proofErr w:type="spellEnd"/>
            <w:r w:rsidRPr="006F12F8">
              <w:rPr>
                <w:rFonts w:eastAsia="Calibri"/>
                <w:sz w:val="28"/>
                <w:szCs w:val="28"/>
                <w:lang w:val="en-GB"/>
              </w:rPr>
              <w:t xml:space="preserve"> </w:t>
            </w:r>
            <w:proofErr w:type="spellStart"/>
            <w:r w:rsidRPr="006F12F8">
              <w:rPr>
                <w:rFonts w:eastAsia="Calibri"/>
                <w:sz w:val="28"/>
                <w:szCs w:val="28"/>
                <w:lang w:val="en-GB"/>
              </w:rPr>
              <w:t>hư</w:t>
            </w:r>
            <w:proofErr w:type="spellEnd"/>
            <w:r w:rsidRPr="006F12F8">
              <w:rPr>
                <w:rFonts w:eastAsia="Calibri"/>
                <w:sz w:val="28"/>
                <w:szCs w:val="28"/>
                <w:lang w:val="en-GB"/>
              </w:rPr>
              <w:t xml:space="preserve"> </w:t>
            </w:r>
            <w:proofErr w:type="spellStart"/>
            <w:r w:rsidRPr="006F12F8">
              <w:rPr>
                <w:rFonts w:eastAsia="Calibri"/>
                <w:sz w:val="28"/>
                <w:szCs w:val="28"/>
                <w:lang w:val="en-GB"/>
              </w:rPr>
              <w:t>hỏng</w:t>
            </w:r>
            <w:proofErr w:type="spellEnd"/>
            <w:r w:rsidRPr="006F12F8">
              <w:rPr>
                <w:rFonts w:eastAsia="Calibri"/>
                <w:sz w:val="28"/>
                <w:szCs w:val="28"/>
                <w:lang w:val="en-GB"/>
              </w:rPr>
              <w:t xml:space="preserve">, </w:t>
            </w:r>
            <w:proofErr w:type="spellStart"/>
            <w:r w:rsidRPr="006F12F8">
              <w:rPr>
                <w:rFonts w:eastAsia="Calibri"/>
                <w:sz w:val="28"/>
                <w:szCs w:val="28"/>
                <w:lang w:val="en-GB"/>
              </w:rPr>
              <w:t>xuống</w:t>
            </w:r>
            <w:proofErr w:type="spellEnd"/>
            <w:r w:rsidRPr="006F12F8">
              <w:rPr>
                <w:rFonts w:eastAsia="Calibri"/>
                <w:sz w:val="28"/>
                <w:szCs w:val="28"/>
                <w:lang w:val="en-GB"/>
              </w:rPr>
              <w:t xml:space="preserve"> </w:t>
            </w:r>
            <w:proofErr w:type="spellStart"/>
            <w:r w:rsidRPr="006F12F8">
              <w:rPr>
                <w:rFonts w:eastAsia="Calibri"/>
                <w:sz w:val="28"/>
                <w:szCs w:val="28"/>
                <w:lang w:val="en-GB"/>
              </w:rPr>
              <w:t>cấp</w:t>
            </w:r>
            <w:proofErr w:type="spellEnd"/>
            <w:r w:rsidRPr="006F12F8">
              <w:rPr>
                <w:rFonts w:eastAsia="Calibri"/>
                <w:sz w:val="28"/>
                <w:szCs w:val="28"/>
                <w:lang w:val="en-GB"/>
              </w:rPr>
              <w:t xml:space="preserve"> </w:t>
            </w:r>
            <w:proofErr w:type="spellStart"/>
            <w:r w:rsidRPr="006F12F8">
              <w:rPr>
                <w:rFonts w:eastAsia="Calibri"/>
                <w:sz w:val="28"/>
                <w:szCs w:val="28"/>
                <w:lang w:val="en-GB"/>
              </w:rPr>
              <w:t>của</w:t>
            </w:r>
            <w:proofErr w:type="spellEnd"/>
            <w:r w:rsidRPr="006F12F8">
              <w:rPr>
                <w:rFonts w:eastAsia="Calibri"/>
                <w:sz w:val="28"/>
                <w:szCs w:val="28"/>
                <w:lang w:val="en-GB"/>
              </w:rPr>
              <w:t xml:space="preserve"> </w:t>
            </w:r>
            <w:proofErr w:type="spellStart"/>
            <w:r w:rsidRPr="006F12F8">
              <w:rPr>
                <w:rFonts w:eastAsia="Calibri"/>
                <w:sz w:val="28"/>
                <w:szCs w:val="28"/>
                <w:lang w:val="en-GB"/>
              </w:rPr>
              <w:t>các</w:t>
            </w:r>
            <w:proofErr w:type="spellEnd"/>
            <w:r w:rsidRPr="006F12F8">
              <w:rPr>
                <w:rFonts w:eastAsia="Calibri"/>
                <w:sz w:val="28"/>
                <w:szCs w:val="28"/>
                <w:lang w:val="en-GB"/>
              </w:rPr>
              <w:t xml:space="preserve"> </w:t>
            </w:r>
            <w:proofErr w:type="spellStart"/>
            <w:r w:rsidRPr="006F12F8">
              <w:rPr>
                <w:rFonts w:eastAsia="Calibri"/>
                <w:sz w:val="28"/>
                <w:szCs w:val="28"/>
                <w:lang w:val="en-GB"/>
              </w:rPr>
              <w:t>hạng</w:t>
            </w:r>
            <w:proofErr w:type="spellEnd"/>
            <w:r w:rsidRPr="006F12F8">
              <w:rPr>
                <w:rFonts w:eastAsia="Calibri"/>
                <w:sz w:val="28"/>
                <w:szCs w:val="28"/>
                <w:lang w:val="en-GB"/>
              </w:rPr>
              <w:t xml:space="preserve"> </w:t>
            </w:r>
            <w:proofErr w:type="spellStart"/>
            <w:r w:rsidRPr="006F12F8">
              <w:rPr>
                <w:rFonts w:eastAsia="Calibri"/>
                <w:sz w:val="28"/>
                <w:szCs w:val="28"/>
                <w:lang w:val="en-GB"/>
              </w:rPr>
              <w:t>mục</w:t>
            </w:r>
            <w:proofErr w:type="spellEnd"/>
            <w:r w:rsidRPr="006F12F8">
              <w:rPr>
                <w:rFonts w:eastAsia="Calibri"/>
                <w:sz w:val="28"/>
                <w:szCs w:val="28"/>
                <w:lang w:val="en-GB"/>
              </w:rPr>
              <w:t xml:space="preserve"> </w:t>
            </w:r>
            <w:proofErr w:type="spellStart"/>
            <w:r w:rsidRPr="006F12F8">
              <w:rPr>
                <w:rFonts w:eastAsia="Calibri"/>
                <w:sz w:val="28"/>
                <w:szCs w:val="28"/>
                <w:lang w:val="en-GB"/>
              </w:rPr>
              <w:t>các</w:t>
            </w:r>
            <w:proofErr w:type="spellEnd"/>
            <w:r w:rsidRPr="006F12F8">
              <w:rPr>
                <w:rFonts w:eastAsia="Calibri"/>
                <w:sz w:val="28"/>
                <w:szCs w:val="28"/>
                <w:lang w:val="en-GB"/>
              </w:rPr>
              <w:t xml:space="preserve"> </w:t>
            </w:r>
            <w:proofErr w:type="spellStart"/>
            <w:r w:rsidRPr="006F12F8">
              <w:rPr>
                <w:rFonts w:eastAsia="Calibri"/>
                <w:sz w:val="28"/>
                <w:szCs w:val="28"/>
                <w:lang w:val="en-GB"/>
              </w:rPr>
              <w:t>công</w:t>
            </w:r>
            <w:proofErr w:type="spellEnd"/>
            <w:r w:rsidRPr="006F12F8">
              <w:rPr>
                <w:rFonts w:eastAsia="Calibri"/>
                <w:sz w:val="28"/>
                <w:szCs w:val="28"/>
                <w:lang w:val="en-GB"/>
              </w:rPr>
              <w:t xml:space="preserve"> </w:t>
            </w:r>
            <w:proofErr w:type="spellStart"/>
            <w:r w:rsidRPr="006F12F8">
              <w:rPr>
                <w:rFonts w:eastAsia="Calibri"/>
                <w:sz w:val="28"/>
                <w:szCs w:val="28"/>
                <w:lang w:val="en-GB"/>
              </w:rPr>
              <w:t>trình</w:t>
            </w:r>
            <w:proofErr w:type="spellEnd"/>
            <w:r w:rsidRPr="006F12F8">
              <w:rPr>
                <w:rFonts w:eastAsia="Calibri"/>
                <w:sz w:val="28"/>
                <w:szCs w:val="28"/>
                <w:lang w:val="en-GB"/>
              </w:rPr>
              <w:t xml:space="preserve"> </w:t>
            </w:r>
            <w:proofErr w:type="spellStart"/>
            <w:r w:rsidRPr="006F12F8">
              <w:rPr>
                <w:rFonts w:eastAsia="Calibri"/>
                <w:sz w:val="28"/>
                <w:szCs w:val="28"/>
                <w:lang w:val="en-GB"/>
              </w:rPr>
              <w:t>được</w:t>
            </w:r>
            <w:proofErr w:type="spellEnd"/>
            <w:r w:rsidRPr="006F12F8">
              <w:rPr>
                <w:rFonts w:eastAsia="Calibri"/>
                <w:sz w:val="28"/>
                <w:szCs w:val="28"/>
                <w:lang w:val="en-GB"/>
              </w:rPr>
              <w:t xml:space="preserve"> </w:t>
            </w:r>
            <w:proofErr w:type="spellStart"/>
            <w:r w:rsidRPr="006F12F8">
              <w:rPr>
                <w:rFonts w:eastAsia="Calibri"/>
                <w:sz w:val="28"/>
                <w:szCs w:val="28"/>
                <w:lang w:val="en-GB"/>
              </w:rPr>
              <w:t>giao</w:t>
            </w:r>
            <w:proofErr w:type="spellEnd"/>
            <w:r w:rsidRPr="006F12F8">
              <w:rPr>
                <w:rFonts w:eastAsia="Calibri"/>
                <w:sz w:val="28"/>
                <w:szCs w:val="28"/>
                <w:lang w:val="en-GB"/>
              </w:rPr>
              <w:t xml:space="preserve"> </w:t>
            </w:r>
            <w:proofErr w:type="spellStart"/>
            <w:r w:rsidRPr="006F12F8">
              <w:rPr>
                <w:rFonts w:eastAsia="Calibri"/>
                <w:sz w:val="28"/>
                <w:szCs w:val="28"/>
                <w:lang w:val="en-GB"/>
              </w:rPr>
              <w:t>quản</w:t>
            </w:r>
            <w:proofErr w:type="spellEnd"/>
            <w:r w:rsidRPr="006F12F8">
              <w:rPr>
                <w:rFonts w:eastAsia="Calibri"/>
                <w:sz w:val="28"/>
                <w:szCs w:val="28"/>
                <w:lang w:val="en-GB"/>
              </w:rPr>
              <w:t xml:space="preserve"> </w:t>
            </w:r>
            <w:proofErr w:type="spellStart"/>
            <w:r w:rsidRPr="006F12F8">
              <w:rPr>
                <w:rFonts w:eastAsia="Calibri"/>
                <w:sz w:val="28"/>
                <w:szCs w:val="28"/>
                <w:lang w:val="en-GB"/>
              </w:rPr>
              <w:t>lý</w:t>
            </w:r>
            <w:proofErr w:type="spellEnd"/>
            <w:r w:rsidRPr="006F12F8">
              <w:rPr>
                <w:rFonts w:eastAsia="Calibri"/>
                <w:sz w:val="28"/>
                <w:szCs w:val="28"/>
                <w:lang w:val="en-GB"/>
              </w:rPr>
              <w:t xml:space="preserve"> </w:t>
            </w:r>
            <w:proofErr w:type="spellStart"/>
            <w:r w:rsidRPr="006F12F8">
              <w:rPr>
                <w:rFonts w:eastAsia="Calibri"/>
                <w:sz w:val="28"/>
                <w:szCs w:val="28"/>
                <w:lang w:val="en-GB"/>
              </w:rPr>
              <w:t>theo</w:t>
            </w:r>
            <w:proofErr w:type="spellEnd"/>
            <w:r w:rsidRPr="006F12F8">
              <w:rPr>
                <w:rFonts w:eastAsia="Calibri"/>
                <w:sz w:val="28"/>
                <w:szCs w:val="28"/>
                <w:lang w:val="en-GB"/>
              </w:rPr>
              <w:t xml:space="preserve"> </w:t>
            </w:r>
            <w:proofErr w:type="spellStart"/>
            <w:r w:rsidRPr="006F12F8">
              <w:rPr>
                <w:rFonts w:eastAsia="Calibri"/>
                <w:sz w:val="28"/>
                <w:szCs w:val="28"/>
                <w:lang w:val="en-GB"/>
              </w:rPr>
              <w:t>yêu</w:t>
            </w:r>
            <w:proofErr w:type="spellEnd"/>
            <w:r w:rsidRPr="006F12F8">
              <w:rPr>
                <w:rFonts w:eastAsia="Calibri"/>
                <w:sz w:val="28"/>
                <w:szCs w:val="28"/>
                <w:lang w:val="en-GB"/>
              </w:rPr>
              <w:t xml:space="preserve"> </w:t>
            </w:r>
            <w:proofErr w:type="spellStart"/>
            <w:r w:rsidRPr="006F12F8">
              <w:rPr>
                <w:rFonts w:eastAsia="Calibri"/>
                <w:sz w:val="28"/>
                <w:szCs w:val="28"/>
                <w:lang w:val="en-GB"/>
              </w:rPr>
              <w:lastRenderedPageBreak/>
              <w:t>cầu</w:t>
            </w:r>
            <w:proofErr w:type="spellEnd"/>
            <w:r w:rsidRPr="006F12F8">
              <w:rPr>
                <w:rFonts w:eastAsia="Calibri"/>
                <w:sz w:val="28"/>
                <w:szCs w:val="28"/>
                <w:lang w:val="en-GB"/>
              </w:rPr>
              <w:t xml:space="preserve"> </w:t>
            </w:r>
            <w:proofErr w:type="spellStart"/>
            <w:r w:rsidRPr="006F12F8">
              <w:rPr>
                <w:rFonts w:eastAsia="Calibri"/>
                <w:sz w:val="28"/>
                <w:szCs w:val="28"/>
                <w:lang w:val="en-GB"/>
              </w:rPr>
              <w:t>của</w:t>
            </w:r>
            <w:proofErr w:type="spellEnd"/>
            <w:r w:rsidRPr="006F12F8">
              <w:rPr>
                <w:rFonts w:eastAsia="Calibri"/>
                <w:sz w:val="28"/>
                <w:szCs w:val="28"/>
                <w:lang w:val="en-GB"/>
              </w:rPr>
              <w:t xml:space="preserve"> TCVN 14182:2024; </w:t>
            </w:r>
            <w:proofErr w:type="spellStart"/>
            <w:r w:rsidRPr="006F12F8">
              <w:rPr>
                <w:rFonts w:eastAsia="Calibri"/>
                <w:sz w:val="28"/>
                <w:szCs w:val="28"/>
                <w:lang w:val="en-GB"/>
              </w:rPr>
              <w:t>lưu</w:t>
            </w:r>
            <w:proofErr w:type="spellEnd"/>
            <w:r w:rsidRPr="006F12F8">
              <w:rPr>
                <w:rFonts w:eastAsia="Calibri"/>
                <w:sz w:val="28"/>
                <w:szCs w:val="28"/>
                <w:lang w:val="en-GB"/>
              </w:rPr>
              <w:t xml:space="preserve"> </w:t>
            </w:r>
            <w:proofErr w:type="spellStart"/>
            <w:r w:rsidRPr="006F12F8">
              <w:rPr>
                <w:rFonts w:eastAsia="Calibri"/>
                <w:sz w:val="28"/>
                <w:szCs w:val="28"/>
                <w:lang w:val="en-GB"/>
              </w:rPr>
              <w:t>giữ</w:t>
            </w:r>
            <w:proofErr w:type="spellEnd"/>
            <w:r w:rsidRPr="006F12F8">
              <w:rPr>
                <w:rFonts w:eastAsia="Calibri"/>
                <w:sz w:val="28"/>
                <w:szCs w:val="28"/>
                <w:lang w:val="en-GB"/>
              </w:rPr>
              <w:t xml:space="preserve"> </w:t>
            </w:r>
            <w:proofErr w:type="spellStart"/>
            <w:r w:rsidRPr="006F12F8">
              <w:rPr>
                <w:rFonts w:eastAsia="Calibri"/>
                <w:sz w:val="28"/>
                <w:szCs w:val="28"/>
                <w:lang w:val="en-GB"/>
              </w:rPr>
              <w:t>đầy</w:t>
            </w:r>
            <w:proofErr w:type="spellEnd"/>
            <w:r w:rsidRPr="006F12F8">
              <w:rPr>
                <w:rFonts w:eastAsia="Calibri"/>
                <w:sz w:val="28"/>
                <w:szCs w:val="28"/>
                <w:lang w:val="en-GB"/>
              </w:rPr>
              <w:t xml:space="preserve"> </w:t>
            </w:r>
            <w:proofErr w:type="spellStart"/>
            <w:r w:rsidRPr="006F12F8">
              <w:rPr>
                <w:rFonts w:eastAsia="Calibri"/>
                <w:sz w:val="28"/>
                <w:szCs w:val="28"/>
                <w:lang w:val="en-GB"/>
              </w:rPr>
              <w:t>đủ</w:t>
            </w:r>
            <w:proofErr w:type="spellEnd"/>
            <w:r w:rsidRPr="006F12F8">
              <w:rPr>
                <w:rFonts w:eastAsia="Calibri"/>
                <w:sz w:val="28"/>
                <w:szCs w:val="28"/>
                <w:lang w:val="en-GB"/>
              </w:rPr>
              <w:t xml:space="preserve"> </w:t>
            </w:r>
            <w:proofErr w:type="spellStart"/>
            <w:r w:rsidRPr="006F12F8">
              <w:rPr>
                <w:rFonts w:eastAsia="Calibri"/>
                <w:sz w:val="28"/>
                <w:szCs w:val="28"/>
                <w:lang w:val="en-GB"/>
              </w:rPr>
              <w:t>các</w:t>
            </w:r>
            <w:proofErr w:type="spellEnd"/>
            <w:r w:rsidRPr="006F12F8">
              <w:rPr>
                <w:rFonts w:eastAsia="Calibri"/>
                <w:sz w:val="28"/>
                <w:szCs w:val="28"/>
                <w:lang w:val="en-GB"/>
              </w:rPr>
              <w:t xml:space="preserve"> </w:t>
            </w:r>
            <w:proofErr w:type="spellStart"/>
            <w:r w:rsidRPr="006F12F8">
              <w:rPr>
                <w:rFonts w:eastAsia="Calibri"/>
                <w:sz w:val="28"/>
                <w:szCs w:val="28"/>
                <w:lang w:val="en-GB"/>
              </w:rPr>
              <w:t>biên</w:t>
            </w:r>
            <w:proofErr w:type="spellEnd"/>
            <w:r w:rsidRPr="006F12F8">
              <w:rPr>
                <w:rFonts w:eastAsia="Calibri"/>
                <w:sz w:val="28"/>
                <w:szCs w:val="28"/>
                <w:lang w:val="en-GB"/>
              </w:rPr>
              <w:t xml:space="preserve"> </w:t>
            </w:r>
            <w:proofErr w:type="spellStart"/>
            <w:r w:rsidRPr="006F12F8">
              <w:rPr>
                <w:rFonts w:eastAsia="Calibri"/>
                <w:sz w:val="28"/>
                <w:szCs w:val="28"/>
                <w:lang w:val="en-GB"/>
              </w:rPr>
              <w:t>bản</w:t>
            </w:r>
            <w:proofErr w:type="spellEnd"/>
            <w:r w:rsidRPr="006F12F8">
              <w:rPr>
                <w:rFonts w:eastAsia="Calibri"/>
                <w:sz w:val="28"/>
                <w:szCs w:val="28"/>
                <w:lang w:val="en-GB"/>
              </w:rPr>
              <w:t xml:space="preserve">, </w:t>
            </w:r>
            <w:proofErr w:type="spellStart"/>
            <w:r w:rsidRPr="006F12F8">
              <w:rPr>
                <w:rFonts w:eastAsia="Calibri"/>
                <w:sz w:val="28"/>
                <w:szCs w:val="28"/>
                <w:lang w:val="en-GB"/>
              </w:rPr>
              <w:t>phiếu</w:t>
            </w:r>
            <w:proofErr w:type="spellEnd"/>
            <w:r w:rsidRPr="006F12F8">
              <w:rPr>
                <w:rFonts w:eastAsia="Calibri"/>
                <w:sz w:val="28"/>
                <w:szCs w:val="28"/>
                <w:lang w:val="en-GB"/>
              </w:rPr>
              <w:t xml:space="preserve"> </w:t>
            </w:r>
            <w:proofErr w:type="spellStart"/>
            <w:r w:rsidRPr="006F12F8">
              <w:rPr>
                <w:rFonts w:eastAsia="Calibri"/>
                <w:sz w:val="28"/>
                <w:szCs w:val="28"/>
                <w:lang w:val="en-GB"/>
              </w:rPr>
              <w:t>kiểm</w:t>
            </w:r>
            <w:proofErr w:type="spellEnd"/>
            <w:r w:rsidRPr="006F12F8">
              <w:rPr>
                <w:rFonts w:eastAsia="Calibri"/>
                <w:sz w:val="28"/>
                <w:szCs w:val="28"/>
                <w:lang w:val="en-GB"/>
              </w:rPr>
              <w:t xml:space="preserve"> </w:t>
            </w:r>
            <w:proofErr w:type="spellStart"/>
            <w:r w:rsidRPr="006F12F8">
              <w:rPr>
                <w:rFonts w:eastAsia="Calibri"/>
                <w:sz w:val="28"/>
                <w:szCs w:val="28"/>
                <w:lang w:val="en-GB"/>
              </w:rPr>
              <w:t>tra</w:t>
            </w:r>
            <w:proofErr w:type="spellEnd"/>
            <w:r w:rsidRPr="006F12F8">
              <w:rPr>
                <w:rFonts w:eastAsia="Calibri"/>
                <w:sz w:val="28"/>
                <w:szCs w:val="28"/>
                <w:lang w:val="en-GB"/>
              </w:rPr>
              <w:t>.</w:t>
            </w:r>
          </w:p>
          <w:p w14:paraId="24918F2D" w14:textId="77777777" w:rsidR="006F12F8" w:rsidRPr="006F12F8" w:rsidRDefault="006F12F8" w:rsidP="006F12F8">
            <w:pPr>
              <w:spacing w:before="100" w:line="252" w:lineRule="auto"/>
              <w:rPr>
                <w:rFonts w:eastAsia="Calibri"/>
                <w:sz w:val="28"/>
                <w:szCs w:val="28"/>
                <w:lang w:val="en-GB"/>
              </w:rPr>
            </w:pPr>
            <w:r w:rsidRPr="006F12F8">
              <w:rPr>
                <w:rFonts w:eastAsia="Calibri"/>
                <w:sz w:val="28"/>
                <w:szCs w:val="28"/>
                <w:lang w:val="en-GB"/>
              </w:rPr>
              <w:t xml:space="preserve">d) </w:t>
            </w:r>
            <w:proofErr w:type="spellStart"/>
            <w:r w:rsidRPr="006F12F8">
              <w:rPr>
                <w:rFonts w:eastAsia="Calibri"/>
                <w:sz w:val="28"/>
                <w:szCs w:val="28"/>
                <w:lang w:val="en-GB"/>
              </w:rPr>
              <w:t>Cập</w:t>
            </w:r>
            <w:proofErr w:type="spellEnd"/>
            <w:r w:rsidRPr="006F12F8">
              <w:rPr>
                <w:rFonts w:eastAsia="Calibri"/>
                <w:sz w:val="28"/>
                <w:szCs w:val="28"/>
                <w:lang w:val="en-GB"/>
              </w:rPr>
              <w:t xml:space="preserve"> </w:t>
            </w:r>
            <w:proofErr w:type="spellStart"/>
            <w:r w:rsidRPr="006F12F8">
              <w:rPr>
                <w:rFonts w:eastAsia="Calibri"/>
                <w:sz w:val="28"/>
                <w:szCs w:val="28"/>
                <w:lang w:val="en-GB"/>
              </w:rPr>
              <w:t>nhật</w:t>
            </w:r>
            <w:proofErr w:type="spellEnd"/>
            <w:r w:rsidRPr="006F12F8">
              <w:rPr>
                <w:rFonts w:eastAsia="Calibri"/>
                <w:sz w:val="28"/>
                <w:szCs w:val="28"/>
                <w:lang w:val="en-GB"/>
              </w:rPr>
              <w:t xml:space="preserve"> </w:t>
            </w:r>
            <w:proofErr w:type="spellStart"/>
            <w:r w:rsidRPr="006F12F8">
              <w:rPr>
                <w:rFonts w:eastAsia="Calibri"/>
                <w:sz w:val="28"/>
                <w:szCs w:val="28"/>
                <w:lang w:val="en-GB"/>
              </w:rPr>
              <w:t>đầy</w:t>
            </w:r>
            <w:proofErr w:type="spellEnd"/>
            <w:r w:rsidRPr="006F12F8">
              <w:rPr>
                <w:rFonts w:eastAsia="Calibri"/>
                <w:sz w:val="28"/>
                <w:szCs w:val="28"/>
                <w:lang w:val="en-GB"/>
              </w:rPr>
              <w:t xml:space="preserve"> </w:t>
            </w:r>
            <w:proofErr w:type="spellStart"/>
            <w:r w:rsidRPr="006F12F8">
              <w:rPr>
                <w:rFonts w:eastAsia="Calibri"/>
                <w:sz w:val="28"/>
                <w:szCs w:val="28"/>
                <w:lang w:val="en-GB"/>
              </w:rPr>
              <w:t>đủ</w:t>
            </w:r>
            <w:proofErr w:type="spellEnd"/>
            <w:r w:rsidRPr="006F12F8">
              <w:rPr>
                <w:rFonts w:eastAsia="Calibri"/>
                <w:sz w:val="28"/>
                <w:szCs w:val="28"/>
                <w:lang w:val="en-GB"/>
              </w:rPr>
              <w:t xml:space="preserve"> </w:t>
            </w:r>
            <w:proofErr w:type="spellStart"/>
            <w:r w:rsidRPr="006F12F8">
              <w:rPr>
                <w:rFonts w:eastAsia="Calibri"/>
                <w:sz w:val="28"/>
                <w:szCs w:val="28"/>
                <w:lang w:val="en-GB"/>
              </w:rPr>
              <w:t>vào</w:t>
            </w:r>
            <w:proofErr w:type="spellEnd"/>
            <w:r w:rsidRPr="006F12F8">
              <w:rPr>
                <w:rFonts w:eastAsia="Calibri"/>
                <w:sz w:val="28"/>
                <w:szCs w:val="28"/>
                <w:lang w:val="en-GB"/>
              </w:rPr>
              <w:t xml:space="preserve"> </w:t>
            </w:r>
            <w:proofErr w:type="spellStart"/>
            <w:r w:rsidRPr="006F12F8">
              <w:rPr>
                <w:rFonts w:eastAsia="Calibri"/>
                <w:sz w:val="28"/>
                <w:szCs w:val="28"/>
                <w:lang w:val="en-GB"/>
              </w:rPr>
              <w:t>hồ</w:t>
            </w:r>
            <w:proofErr w:type="spellEnd"/>
            <w:r w:rsidRPr="006F12F8">
              <w:rPr>
                <w:rFonts w:eastAsia="Calibri"/>
                <w:sz w:val="28"/>
                <w:szCs w:val="28"/>
                <w:lang w:val="en-GB"/>
              </w:rPr>
              <w:t xml:space="preserve"> </w:t>
            </w:r>
            <w:proofErr w:type="spellStart"/>
            <w:r w:rsidRPr="006F12F8">
              <w:rPr>
                <w:rFonts w:eastAsia="Calibri"/>
                <w:sz w:val="28"/>
                <w:szCs w:val="28"/>
                <w:lang w:val="en-GB"/>
              </w:rPr>
              <w:t>sơ</w:t>
            </w:r>
            <w:proofErr w:type="spellEnd"/>
            <w:r w:rsidRPr="006F12F8">
              <w:rPr>
                <w:rFonts w:eastAsia="Calibri"/>
                <w:sz w:val="28"/>
                <w:szCs w:val="28"/>
                <w:lang w:val="en-GB"/>
              </w:rPr>
              <w:t xml:space="preserve">, </w:t>
            </w:r>
            <w:proofErr w:type="spellStart"/>
            <w:r w:rsidRPr="006F12F8">
              <w:rPr>
                <w:rFonts w:eastAsia="Calibri"/>
                <w:sz w:val="28"/>
                <w:szCs w:val="28"/>
                <w:lang w:val="en-GB"/>
              </w:rPr>
              <w:t>tài</w:t>
            </w:r>
            <w:proofErr w:type="spellEnd"/>
            <w:r w:rsidRPr="006F12F8">
              <w:rPr>
                <w:rFonts w:eastAsia="Calibri"/>
                <w:sz w:val="28"/>
                <w:szCs w:val="28"/>
                <w:lang w:val="en-GB"/>
              </w:rPr>
              <w:t xml:space="preserve"> </w:t>
            </w:r>
            <w:proofErr w:type="spellStart"/>
            <w:r w:rsidRPr="006F12F8">
              <w:rPr>
                <w:rFonts w:eastAsia="Calibri"/>
                <w:sz w:val="28"/>
                <w:szCs w:val="28"/>
                <w:lang w:val="en-GB"/>
              </w:rPr>
              <w:t>liệu</w:t>
            </w:r>
            <w:proofErr w:type="spellEnd"/>
            <w:r w:rsidRPr="006F12F8">
              <w:rPr>
                <w:rFonts w:eastAsia="Calibri"/>
                <w:sz w:val="28"/>
                <w:szCs w:val="28"/>
                <w:lang w:val="en-GB"/>
              </w:rPr>
              <w:t xml:space="preserve"> </w:t>
            </w:r>
            <w:proofErr w:type="spellStart"/>
            <w:r w:rsidRPr="006F12F8">
              <w:rPr>
                <w:rFonts w:eastAsia="Calibri"/>
                <w:sz w:val="28"/>
                <w:szCs w:val="28"/>
                <w:lang w:val="en-GB"/>
              </w:rPr>
              <w:t>hoặc</w:t>
            </w:r>
            <w:proofErr w:type="spellEnd"/>
            <w:r w:rsidRPr="006F12F8">
              <w:rPr>
                <w:rFonts w:eastAsia="Calibri"/>
                <w:sz w:val="28"/>
                <w:szCs w:val="28"/>
                <w:lang w:val="en-GB"/>
              </w:rPr>
              <w:t xml:space="preserve"> </w:t>
            </w:r>
            <w:proofErr w:type="spellStart"/>
            <w:r w:rsidRPr="006F12F8">
              <w:rPr>
                <w:rFonts w:eastAsia="Calibri"/>
                <w:sz w:val="28"/>
                <w:szCs w:val="28"/>
                <w:lang w:val="en-GB"/>
              </w:rPr>
              <w:t>các</w:t>
            </w:r>
            <w:proofErr w:type="spellEnd"/>
            <w:r w:rsidRPr="006F12F8">
              <w:rPr>
                <w:rFonts w:eastAsia="Calibri"/>
                <w:sz w:val="28"/>
                <w:szCs w:val="28"/>
                <w:lang w:val="en-GB"/>
              </w:rPr>
              <w:t xml:space="preserve"> </w:t>
            </w:r>
            <w:proofErr w:type="spellStart"/>
            <w:r w:rsidRPr="006F12F8">
              <w:rPr>
                <w:rFonts w:eastAsia="Calibri"/>
                <w:sz w:val="28"/>
                <w:szCs w:val="28"/>
                <w:lang w:val="en-GB"/>
              </w:rPr>
              <w:t>phần</w:t>
            </w:r>
            <w:proofErr w:type="spellEnd"/>
            <w:r w:rsidRPr="006F12F8">
              <w:rPr>
                <w:rFonts w:eastAsia="Calibri"/>
                <w:sz w:val="28"/>
                <w:szCs w:val="28"/>
                <w:lang w:val="en-GB"/>
              </w:rPr>
              <w:t xml:space="preserve"> </w:t>
            </w:r>
            <w:proofErr w:type="spellStart"/>
            <w:r w:rsidRPr="006F12F8">
              <w:rPr>
                <w:rFonts w:eastAsia="Calibri"/>
                <w:sz w:val="28"/>
                <w:szCs w:val="28"/>
                <w:lang w:val="en-GB"/>
              </w:rPr>
              <w:t>mềm</w:t>
            </w:r>
            <w:proofErr w:type="spellEnd"/>
            <w:r w:rsidRPr="006F12F8">
              <w:rPr>
                <w:rFonts w:eastAsia="Calibri"/>
                <w:sz w:val="28"/>
                <w:szCs w:val="28"/>
                <w:lang w:val="en-GB"/>
              </w:rPr>
              <w:t xml:space="preserve"> </w:t>
            </w:r>
            <w:proofErr w:type="spellStart"/>
            <w:r w:rsidRPr="006F12F8">
              <w:rPr>
                <w:rFonts w:eastAsia="Calibri"/>
                <w:sz w:val="28"/>
                <w:szCs w:val="28"/>
                <w:lang w:val="en-GB"/>
              </w:rPr>
              <w:t>quản</w:t>
            </w:r>
            <w:proofErr w:type="spellEnd"/>
            <w:r w:rsidRPr="006F12F8">
              <w:rPr>
                <w:rFonts w:eastAsia="Calibri"/>
                <w:sz w:val="28"/>
                <w:szCs w:val="28"/>
                <w:lang w:val="en-GB"/>
              </w:rPr>
              <w:t xml:space="preserve"> </w:t>
            </w:r>
            <w:proofErr w:type="spellStart"/>
            <w:r w:rsidRPr="006F12F8">
              <w:rPr>
                <w:rFonts w:eastAsia="Calibri"/>
                <w:sz w:val="28"/>
                <w:szCs w:val="28"/>
                <w:lang w:val="en-GB"/>
              </w:rPr>
              <w:t>lý</w:t>
            </w:r>
            <w:proofErr w:type="spellEnd"/>
            <w:r w:rsidRPr="006F12F8">
              <w:rPr>
                <w:rFonts w:eastAsia="Calibri"/>
                <w:sz w:val="28"/>
                <w:szCs w:val="28"/>
                <w:lang w:val="en-GB"/>
              </w:rPr>
              <w:t xml:space="preserve"> </w:t>
            </w:r>
            <w:proofErr w:type="spellStart"/>
            <w:r w:rsidRPr="006F12F8">
              <w:rPr>
                <w:rFonts w:eastAsia="Calibri"/>
                <w:sz w:val="28"/>
                <w:szCs w:val="28"/>
                <w:lang w:val="en-GB"/>
              </w:rPr>
              <w:t>cầu</w:t>
            </w:r>
            <w:proofErr w:type="spellEnd"/>
            <w:r w:rsidRPr="006F12F8">
              <w:rPr>
                <w:rFonts w:eastAsia="Calibri"/>
                <w:sz w:val="28"/>
                <w:szCs w:val="28"/>
                <w:lang w:val="en-GB"/>
              </w:rPr>
              <w:t xml:space="preserve">, </w:t>
            </w:r>
            <w:proofErr w:type="spellStart"/>
            <w:r w:rsidRPr="006F12F8">
              <w:rPr>
                <w:rFonts w:eastAsia="Calibri"/>
                <w:sz w:val="28"/>
                <w:szCs w:val="28"/>
                <w:lang w:val="en-GB"/>
              </w:rPr>
              <w:t>đường</w:t>
            </w:r>
            <w:proofErr w:type="spellEnd"/>
            <w:r w:rsidRPr="006F12F8">
              <w:rPr>
                <w:rFonts w:eastAsia="Calibri"/>
                <w:sz w:val="28"/>
                <w:szCs w:val="28"/>
                <w:lang w:val="en-GB"/>
              </w:rPr>
              <w:t>.</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7F2E808B" w14:textId="77777777" w:rsidR="006F12F8" w:rsidRPr="006F12F8" w:rsidRDefault="006F12F8" w:rsidP="006F12F8">
            <w:pPr>
              <w:spacing w:before="100" w:line="252" w:lineRule="auto"/>
              <w:rPr>
                <w:rFonts w:eastAsia="Calibri"/>
                <w:sz w:val="28"/>
                <w:szCs w:val="28"/>
                <w:lang w:val="en-GB"/>
              </w:rPr>
            </w:pPr>
            <w:r w:rsidRPr="006F12F8">
              <w:rPr>
                <w:rFonts w:eastAsia="Calibri"/>
                <w:sz w:val="28"/>
                <w:szCs w:val="28"/>
                <w:lang w:val="en-GB"/>
              </w:rPr>
              <w:lastRenderedPageBreak/>
              <w:t xml:space="preserve">a) </w:t>
            </w:r>
            <w:proofErr w:type="spellStart"/>
            <w:r w:rsidRPr="006F12F8">
              <w:rPr>
                <w:rFonts w:eastAsia="Calibri"/>
                <w:sz w:val="28"/>
                <w:szCs w:val="28"/>
                <w:lang w:val="en-GB"/>
              </w:rPr>
              <w:t>Việc</w:t>
            </w:r>
            <w:proofErr w:type="spellEnd"/>
            <w:r w:rsidRPr="006F12F8">
              <w:rPr>
                <w:rFonts w:eastAsia="Calibri"/>
                <w:sz w:val="28"/>
                <w:szCs w:val="28"/>
                <w:lang w:val="en-GB"/>
              </w:rPr>
              <w:t xml:space="preserve"> </w:t>
            </w:r>
            <w:proofErr w:type="spellStart"/>
            <w:r w:rsidRPr="006F12F8">
              <w:rPr>
                <w:rFonts w:eastAsia="Calibri"/>
                <w:sz w:val="28"/>
                <w:szCs w:val="28"/>
                <w:lang w:val="en-GB"/>
              </w:rPr>
              <w:t>cập</w:t>
            </w:r>
            <w:proofErr w:type="spellEnd"/>
            <w:r w:rsidRPr="006F12F8">
              <w:rPr>
                <w:rFonts w:eastAsia="Calibri"/>
                <w:sz w:val="28"/>
                <w:szCs w:val="28"/>
                <w:lang w:val="en-GB"/>
              </w:rPr>
              <w:t xml:space="preserve"> </w:t>
            </w:r>
            <w:proofErr w:type="spellStart"/>
            <w:r w:rsidRPr="006F12F8">
              <w:rPr>
                <w:rFonts w:eastAsia="Calibri"/>
                <w:sz w:val="28"/>
                <w:szCs w:val="28"/>
                <w:lang w:val="en-GB"/>
              </w:rPr>
              <w:t>nhật</w:t>
            </w:r>
            <w:proofErr w:type="spellEnd"/>
            <w:r w:rsidRPr="006F12F8">
              <w:rPr>
                <w:rFonts w:eastAsia="Calibri"/>
                <w:sz w:val="28"/>
                <w:szCs w:val="28"/>
                <w:lang w:val="en-GB"/>
              </w:rPr>
              <w:t xml:space="preserve"> </w:t>
            </w:r>
            <w:proofErr w:type="spellStart"/>
            <w:r w:rsidRPr="006F12F8">
              <w:rPr>
                <w:rFonts w:eastAsia="Calibri"/>
                <w:sz w:val="28"/>
                <w:szCs w:val="28"/>
                <w:lang w:val="en-GB"/>
              </w:rPr>
              <w:t>các</w:t>
            </w:r>
            <w:proofErr w:type="spellEnd"/>
            <w:r w:rsidRPr="006F12F8">
              <w:rPr>
                <w:rFonts w:eastAsia="Calibri"/>
                <w:sz w:val="28"/>
                <w:szCs w:val="28"/>
                <w:lang w:val="en-GB"/>
              </w:rPr>
              <w:t xml:space="preserve"> </w:t>
            </w:r>
            <w:proofErr w:type="spellStart"/>
            <w:r w:rsidRPr="006F12F8">
              <w:rPr>
                <w:rFonts w:eastAsia="Calibri"/>
                <w:sz w:val="28"/>
                <w:szCs w:val="28"/>
                <w:lang w:val="en-GB"/>
              </w:rPr>
              <w:t>thay</w:t>
            </w:r>
            <w:proofErr w:type="spellEnd"/>
            <w:r w:rsidRPr="006F12F8">
              <w:rPr>
                <w:rFonts w:eastAsia="Calibri"/>
                <w:sz w:val="28"/>
                <w:szCs w:val="28"/>
                <w:lang w:val="en-GB"/>
              </w:rPr>
              <w:t xml:space="preserve"> </w:t>
            </w:r>
            <w:proofErr w:type="spellStart"/>
            <w:r w:rsidRPr="006F12F8">
              <w:rPr>
                <w:rFonts w:eastAsia="Calibri"/>
                <w:sz w:val="28"/>
                <w:szCs w:val="28"/>
                <w:lang w:val="en-GB"/>
              </w:rPr>
              <w:t>đổi</w:t>
            </w:r>
            <w:proofErr w:type="spellEnd"/>
            <w:r w:rsidRPr="006F12F8">
              <w:rPr>
                <w:rFonts w:eastAsia="Calibri"/>
                <w:sz w:val="28"/>
                <w:szCs w:val="28"/>
                <w:lang w:val="en-GB"/>
              </w:rPr>
              <w:t xml:space="preserve"> </w:t>
            </w:r>
            <w:proofErr w:type="spellStart"/>
            <w:r w:rsidRPr="006F12F8">
              <w:rPr>
                <w:rFonts w:eastAsia="Calibri"/>
                <w:sz w:val="28"/>
                <w:szCs w:val="28"/>
                <w:lang w:val="en-GB"/>
              </w:rPr>
              <w:t>công</w:t>
            </w:r>
            <w:proofErr w:type="spellEnd"/>
            <w:r w:rsidRPr="006F12F8">
              <w:rPr>
                <w:rFonts w:eastAsia="Calibri"/>
                <w:sz w:val="28"/>
                <w:szCs w:val="28"/>
                <w:lang w:val="en-GB"/>
              </w:rPr>
              <w:t xml:space="preserve"> </w:t>
            </w:r>
            <w:proofErr w:type="spellStart"/>
            <w:r w:rsidRPr="006F12F8">
              <w:rPr>
                <w:rFonts w:eastAsia="Calibri"/>
                <w:sz w:val="28"/>
                <w:szCs w:val="28"/>
                <w:lang w:val="en-GB"/>
              </w:rPr>
              <w:t>trình</w:t>
            </w:r>
            <w:proofErr w:type="spellEnd"/>
            <w:r w:rsidRPr="006F12F8">
              <w:rPr>
                <w:rFonts w:eastAsia="Calibri"/>
                <w:sz w:val="28"/>
                <w:szCs w:val="28"/>
                <w:lang w:val="en-GB"/>
              </w:rPr>
              <w:t xml:space="preserve"> </w:t>
            </w:r>
            <w:proofErr w:type="spellStart"/>
            <w:r w:rsidRPr="006F12F8">
              <w:rPr>
                <w:rFonts w:eastAsia="Calibri"/>
                <w:sz w:val="28"/>
                <w:szCs w:val="28"/>
                <w:lang w:val="en-GB"/>
              </w:rPr>
              <w:t>đường</w:t>
            </w:r>
            <w:proofErr w:type="spellEnd"/>
            <w:r w:rsidRPr="006F12F8">
              <w:rPr>
                <w:rFonts w:eastAsia="Calibri"/>
                <w:sz w:val="28"/>
                <w:szCs w:val="28"/>
                <w:lang w:val="en-GB"/>
              </w:rPr>
              <w:t xml:space="preserve"> </w:t>
            </w:r>
            <w:proofErr w:type="spellStart"/>
            <w:r w:rsidRPr="006F12F8">
              <w:rPr>
                <w:rFonts w:eastAsia="Calibri"/>
                <w:sz w:val="28"/>
                <w:szCs w:val="28"/>
                <w:lang w:val="en-GB"/>
              </w:rPr>
              <w:t>bộ</w:t>
            </w:r>
            <w:proofErr w:type="spellEnd"/>
            <w:r w:rsidRPr="006F12F8">
              <w:rPr>
                <w:rFonts w:eastAsia="Calibri"/>
                <w:sz w:val="28"/>
                <w:szCs w:val="28"/>
                <w:lang w:val="en-GB"/>
              </w:rPr>
              <w:t xml:space="preserve">: </w:t>
            </w:r>
            <w:proofErr w:type="spellStart"/>
            <w:r w:rsidRPr="006F12F8">
              <w:rPr>
                <w:rFonts w:eastAsia="Calibri"/>
                <w:sz w:val="28"/>
                <w:szCs w:val="28"/>
                <w:lang w:val="en-GB"/>
              </w:rPr>
              <w:t>không</w:t>
            </w:r>
            <w:proofErr w:type="spellEnd"/>
            <w:r w:rsidRPr="006F12F8">
              <w:rPr>
                <w:rFonts w:eastAsia="Calibri"/>
                <w:sz w:val="28"/>
                <w:szCs w:val="28"/>
                <w:lang w:val="en-GB"/>
              </w:rPr>
              <w:t xml:space="preserve"> </w:t>
            </w:r>
            <w:proofErr w:type="spellStart"/>
            <w:r w:rsidRPr="006F12F8">
              <w:rPr>
                <w:rFonts w:eastAsia="Calibri"/>
                <w:sz w:val="28"/>
                <w:szCs w:val="28"/>
                <w:lang w:val="en-GB"/>
              </w:rPr>
              <w:t>quá</w:t>
            </w:r>
            <w:proofErr w:type="spellEnd"/>
            <w:r w:rsidRPr="006F12F8">
              <w:rPr>
                <w:rFonts w:eastAsia="Calibri"/>
                <w:sz w:val="28"/>
                <w:szCs w:val="28"/>
                <w:lang w:val="en-GB"/>
              </w:rPr>
              <w:t xml:space="preserve"> 15 </w:t>
            </w:r>
            <w:proofErr w:type="spellStart"/>
            <w:r w:rsidRPr="006F12F8">
              <w:rPr>
                <w:rFonts w:eastAsia="Calibri"/>
                <w:sz w:val="28"/>
                <w:szCs w:val="28"/>
                <w:lang w:val="en-GB"/>
              </w:rPr>
              <w:t>ngày</w:t>
            </w:r>
            <w:proofErr w:type="spellEnd"/>
            <w:r w:rsidRPr="006F12F8">
              <w:rPr>
                <w:rFonts w:eastAsia="Calibri"/>
                <w:sz w:val="28"/>
                <w:szCs w:val="28"/>
                <w:lang w:val="en-GB"/>
              </w:rPr>
              <w:t xml:space="preserve"> </w:t>
            </w:r>
            <w:proofErr w:type="spellStart"/>
            <w:r w:rsidRPr="006F12F8">
              <w:rPr>
                <w:rFonts w:eastAsia="Calibri"/>
                <w:sz w:val="28"/>
                <w:szCs w:val="28"/>
                <w:lang w:val="en-GB"/>
              </w:rPr>
              <w:t>sau</w:t>
            </w:r>
            <w:proofErr w:type="spellEnd"/>
            <w:r w:rsidRPr="006F12F8">
              <w:rPr>
                <w:rFonts w:eastAsia="Calibri"/>
                <w:sz w:val="28"/>
                <w:szCs w:val="28"/>
                <w:lang w:val="en-GB"/>
              </w:rPr>
              <w:t xml:space="preserve"> </w:t>
            </w:r>
            <w:proofErr w:type="spellStart"/>
            <w:r w:rsidRPr="006F12F8">
              <w:rPr>
                <w:rFonts w:eastAsia="Calibri"/>
                <w:sz w:val="28"/>
                <w:szCs w:val="28"/>
                <w:lang w:val="en-GB"/>
              </w:rPr>
              <w:t>khi</w:t>
            </w:r>
            <w:proofErr w:type="spellEnd"/>
            <w:r w:rsidRPr="006F12F8">
              <w:rPr>
                <w:rFonts w:eastAsia="Calibri"/>
                <w:sz w:val="28"/>
                <w:szCs w:val="28"/>
                <w:lang w:val="en-GB"/>
              </w:rPr>
              <w:t xml:space="preserve"> </w:t>
            </w:r>
            <w:proofErr w:type="spellStart"/>
            <w:r w:rsidRPr="006F12F8">
              <w:rPr>
                <w:rFonts w:eastAsia="Calibri"/>
                <w:sz w:val="28"/>
                <w:szCs w:val="28"/>
                <w:lang w:val="en-GB"/>
              </w:rPr>
              <w:t>có</w:t>
            </w:r>
            <w:proofErr w:type="spellEnd"/>
            <w:r w:rsidRPr="006F12F8">
              <w:rPr>
                <w:rFonts w:eastAsia="Calibri"/>
                <w:sz w:val="28"/>
                <w:szCs w:val="28"/>
                <w:lang w:val="en-GB"/>
              </w:rPr>
              <w:t xml:space="preserve"> </w:t>
            </w:r>
            <w:proofErr w:type="spellStart"/>
            <w:r w:rsidRPr="006F12F8">
              <w:rPr>
                <w:rFonts w:eastAsia="Calibri"/>
                <w:sz w:val="28"/>
                <w:szCs w:val="28"/>
                <w:lang w:val="en-GB"/>
              </w:rPr>
              <w:t>thay</w:t>
            </w:r>
            <w:proofErr w:type="spellEnd"/>
            <w:r w:rsidRPr="006F12F8">
              <w:rPr>
                <w:rFonts w:eastAsia="Calibri"/>
                <w:sz w:val="28"/>
                <w:szCs w:val="28"/>
                <w:lang w:val="en-GB"/>
              </w:rPr>
              <w:t xml:space="preserve"> </w:t>
            </w:r>
            <w:proofErr w:type="spellStart"/>
            <w:r w:rsidRPr="006F12F8">
              <w:rPr>
                <w:rFonts w:eastAsia="Calibri"/>
                <w:sz w:val="28"/>
                <w:szCs w:val="28"/>
                <w:lang w:val="en-GB"/>
              </w:rPr>
              <w:t>đổi</w:t>
            </w:r>
            <w:proofErr w:type="spellEnd"/>
            <w:r w:rsidRPr="006F12F8">
              <w:rPr>
                <w:rFonts w:eastAsia="Calibri"/>
                <w:sz w:val="28"/>
                <w:szCs w:val="28"/>
                <w:lang w:val="en-GB"/>
              </w:rPr>
              <w:t>.</w:t>
            </w:r>
          </w:p>
          <w:p w14:paraId="36065479" w14:textId="77777777" w:rsidR="006F12F8" w:rsidRPr="006F12F8" w:rsidRDefault="006F12F8" w:rsidP="006F12F8">
            <w:pPr>
              <w:spacing w:before="100" w:line="252" w:lineRule="auto"/>
              <w:rPr>
                <w:rFonts w:eastAsia="Calibri"/>
                <w:sz w:val="28"/>
                <w:szCs w:val="28"/>
                <w:lang w:val="en-GB"/>
              </w:rPr>
            </w:pPr>
            <w:r w:rsidRPr="006F12F8">
              <w:rPr>
                <w:rFonts w:eastAsia="Calibri"/>
                <w:sz w:val="28"/>
                <w:szCs w:val="28"/>
                <w:lang w:val="en-GB"/>
              </w:rPr>
              <w:t xml:space="preserve">b) </w:t>
            </w:r>
            <w:proofErr w:type="spellStart"/>
            <w:r w:rsidRPr="006F12F8">
              <w:rPr>
                <w:rFonts w:eastAsia="Calibri"/>
                <w:sz w:val="28"/>
                <w:szCs w:val="28"/>
                <w:lang w:val="en-GB"/>
              </w:rPr>
              <w:t>Đối</w:t>
            </w:r>
            <w:proofErr w:type="spellEnd"/>
            <w:r w:rsidRPr="006F12F8">
              <w:rPr>
                <w:rFonts w:eastAsia="Calibri"/>
                <w:sz w:val="28"/>
                <w:szCs w:val="28"/>
                <w:lang w:val="en-GB"/>
              </w:rPr>
              <w:t xml:space="preserve"> </w:t>
            </w:r>
            <w:proofErr w:type="spellStart"/>
            <w:r w:rsidRPr="006F12F8">
              <w:rPr>
                <w:rFonts w:eastAsia="Calibri"/>
                <w:sz w:val="28"/>
                <w:szCs w:val="28"/>
                <w:lang w:val="en-GB"/>
              </w:rPr>
              <w:t>với</w:t>
            </w:r>
            <w:proofErr w:type="spellEnd"/>
            <w:r w:rsidRPr="006F12F8">
              <w:rPr>
                <w:rFonts w:eastAsia="Calibri"/>
                <w:sz w:val="28"/>
                <w:szCs w:val="28"/>
                <w:lang w:val="en-GB"/>
              </w:rPr>
              <w:t xml:space="preserve"> </w:t>
            </w:r>
            <w:proofErr w:type="spellStart"/>
            <w:r w:rsidRPr="006F12F8">
              <w:rPr>
                <w:rFonts w:eastAsia="Calibri"/>
                <w:sz w:val="28"/>
                <w:szCs w:val="28"/>
                <w:lang w:val="en-GB"/>
              </w:rPr>
              <w:t>các</w:t>
            </w:r>
            <w:proofErr w:type="spellEnd"/>
            <w:r w:rsidRPr="006F12F8">
              <w:rPr>
                <w:rFonts w:eastAsia="Calibri"/>
                <w:sz w:val="28"/>
                <w:szCs w:val="28"/>
                <w:lang w:val="en-GB"/>
              </w:rPr>
              <w:t xml:space="preserve"> </w:t>
            </w:r>
            <w:proofErr w:type="spellStart"/>
            <w:r w:rsidRPr="006F12F8">
              <w:rPr>
                <w:rFonts w:eastAsia="Calibri"/>
                <w:sz w:val="28"/>
                <w:szCs w:val="28"/>
                <w:lang w:val="en-GB"/>
              </w:rPr>
              <w:t>hư</w:t>
            </w:r>
            <w:proofErr w:type="spellEnd"/>
            <w:r w:rsidRPr="006F12F8">
              <w:rPr>
                <w:rFonts w:eastAsia="Calibri"/>
                <w:sz w:val="28"/>
                <w:szCs w:val="28"/>
                <w:lang w:val="en-GB"/>
              </w:rPr>
              <w:t xml:space="preserve"> </w:t>
            </w:r>
            <w:proofErr w:type="spellStart"/>
            <w:r w:rsidRPr="006F12F8">
              <w:rPr>
                <w:rFonts w:eastAsia="Calibri"/>
                <w:sz w:val="28"/>
                <w:szCs w:val="28"/>
                <w:lang w:val="en-GB"/>
              </w:rPr>
              <w:t>hỏng</w:t>
            </w:r>
            <w:proofErr w:type="spellEnd"/>
            <w:r w:rsidRPr="006F12F8">
              <w:rPr>
                <w:rFonts w:eastAsia="Calibri"/>
                <w:sz w:val="28"/>
                <w:szCs w:val="28"/>
                <w:lang w:val="en-GB"/>
              </w:rPr>
              <w:t xml:space="preserve"> </w:t>
            </w:r>
            <w:proofErr w:type="spellStart"/>
            <w:r w:rsidRPr="006F12F8">
              <w:rPr>
                <w:rFonts w:eastAsia="Calibri"/>
                <w:sz w:val="28"/>
                <w:szCs w:val="28"/>
                <w:lang w:val="en-GB"/>
              </w:rPr>
              <w:t>xuống</w:t>
            </w:r>
            <w:proofErr w:type="spellEnd"/>
            <w:r w:rsidRPr="006F12F8">
              <w:rPr>
                <w:rFonts w:eastAsia="Calibri"/>
                <w:sz w:val="28"/>
                <w:szCs w:val="28"/>
                <w:lang w:val="en-GB"/>
              </w:rPr>
              <w:t xml:space="preserve"> </w:t>
            </w:r>
            <w:proofErr w:type="spellStart"/>
            <w:r w:rsidRPr="006F12F8">
              <w:rPr>
                <w:rFonts w:eastAsia="Calibri"/>
                <w:sz w:val="28"/>
                <w:szCs w:val="28"/>
                <w:lang w:val="en-GB"/>
              </w:rPr>
              <w:t>cấp</w:t>
            </w:r>
            <w:proofErr w:type="spellEnd"/>
            <w:r w:rsidRPr="006F12F8">
              <w:rPr>
                <w:rFonts w:eastAsia="Calibri"/>
                <w:sz w:val="28"/>
                <w:szCs w:val="28"/>
                <w:lang w:val="en-GB"/>
              </w:rPr>
              <w:t xml:space="preserve"> </w:t>
            </w:r>
            <w:proofErr w:type="spellStart"/>
            <w:r w:rsidRPr="006F12F8">
              <w:rPr>
                <w:rFonts w:eastAsia="Calibri"/>
                <w:sz w:val="28"/>
                <w:szCs w:val="28"/>
                <w:lang w:val="en-GB"/>
              </w:rPr>
              <w:t>ảnh</w:t>
            </w:r>
            <w:proofErr w:type="spellEnd"/>
            <w:r w:rsidRPr="006F12F8">
              <w:rPr>
                <w:rFonts w:eastAsia="Calibri"/>
                <w:sz w:val="28"/>
                <w:szCs w:val="28"/>
                <w:lang w:val="en-GB"/>
              </w:rPr>
              <w:t xml:space="preserve"> </w:t>
            </w:r>
            <w:proofErr w:type="spellStart"/>
            <w:r w:rsidRPr="006F12F8">
              <w:rPr>
                <w:rFonts w:eastAsia="Calibri"/>
                <w:sz w:val="28"/>
                <w:szCs w:val="28"/>
                <w:lang w:val="en-GB"/>
              </w:rPr>
              <w:t>hưởng</w:t>
            </w:r>
            <w:proofErr w:type="spellEnd"/>
            <w:r w:rsidRPr="006F12F8">
              <w:rPr>
                <w:rFonts w:eastAsia="Calibri"/>
                <w:sz w:val="28"/>
                <w:szCs w:val="28"/>
                <w:lang w:val="en-GB"/>
              </w:rPr>
              <w:t xml:space="preserve"> </w:t>
            </w:r>
            <w:proofErr w:type="spellStart"/>
            <w:r w:rsidRPr="006F12F8">
              <w:rPr>
                <w:rFonts w:eastAsia="Calibri"/>
                <w:sz w:val="28"/>
                <w:szCs w:val="28"/>
                <w:lang w:val="en-GB"/>
              </w:rPr>
              <w:t>đến</w:t>
            </w:r>
            <w:proofErr w:type="spellEnd"/>
            <w:r w:rsidRPr="006F12F8">
              <w:rPr>
                <w:rFonts w:eastAsia="Calibri"/>
                <w:sz w:val="28"/>
                <w:szCs w:val="28"/>
                <w:lang w:val="en-GB"/>
              </w:rPr>
              <w:t xml:space="preserve"> an </w:t>
            </w:r>
            <w:proofErr w:type="spellStart"/>
            <w:r w:rsidRPr="006F12F8">
              <w:rPr>
                <w:rFonts w:eastAsia="Calibri"/>
                <w:sz w:val="28"/>
                <w:szCs w:val="28"/>
                <w:lang w:val="en-GB"/>
              </w:rPr>
              <w:t>toàn</w:t>
            </w:r>
            <w:proofErr w:type="spellEnd"/>
            <w:r w:rsidRPr="006F12F8">
              <w:rPr>
                <w:rFonts w:eastAsia="Calibri"/>
                <w:sz w:val="28"/>
                <w:szCs w:val="28"/>
                <w:lang w:val="en-GB"/>
              </w:rPr>
              <w:t xml:space="preserve"> </w:t>
            </w:r>
            <w:proofErr w:type="spellStart"/>
            <w:r w:rsidRPr="006F12F8">
              <w:rPr>
                <w:rFonts w:eastAsia="Calibri"/>
                <w:sz w:val="28"/>
                <w:szCs w:val="28"/>
                <w:lang w:val="en-GB"/>
              </w:rPr>
              <w:t>giao</w:t>
            </w:r>
            <w:proofErr w:type="spellEnd"/>
            <w:r w:rsidRPr="006F12F8">
              <w:rPr>
                <w:rFonts w:eastAsia="Calibri"/>
                <w:sz w:val="28"/>
                <w:szCs w:val="28"/>
                <w:lang w:val="en-GB"/>
              </w:rPr>
              <w:t xml:space="preserve"> </w:t>
            </w:r>
            <w:proofErr w:type="spellStart"/>
            <w:r w:rsidRPr="006F12F8">
              <w:rPr>
                <w:rFonts w:eastAsia="Calibri"/>
                <w:sz w:val="28"/>
                <w:szCs w:val="28"/>
                <w:lang w:val="en-GB"/>
              </w:rPr>
              <w:t>thông</w:t>
            </w:r>
            <w:proofErr w:type="spellEnd"/>
            <w:r w:rsidRPr="006F12F8">
              <w:rPr>
                <w:rFonts w:eastAsia="Calibri"/>
                <w:sz w:val="28"/>
                <w:szCs w:val="28"/>
                <w:lang w:val="en-GB"/>
              </w:rPr>
              <w:t xml:space="preserve">, </w:t>
            </w:r>
            <w:proofErr w:type="gramStart"/>
            <w:r w:rsidRPr="006F12F8">
              <w:rPr>
                <w:rFonts w:eastAsia="Calibri"/>
                <w:sz w:val="28"/>
                <w:szCs w:val="28"/>
                <w:lang w:val="en-GB"/>
              </w:rPr>
              <w:t>an</w:t>
            </w:r>
            <w:proofErr w:type="gramEnd"/>
            <w:r w:rsidRPr="006F12F8">
              <w:rPr>
                <w:rFonts w:eastAsia="Calibri"/>
                <w:sz w:val="28"/>
                <w:szCs w:val="28"/>
                <w:lang w:val="en-GB"/>
              </w:rPr>
              <w:t xml:space="preserve"> </w:t>
            </w:r>
            <w:proofErr w:type="spellStart"/>
            <w:r w:rsidRPr="006F12F8">
              <w:rPr>
                <w:rFonts w:eastAsia="Calibri"/>
                <w:sz w:val="28"/>
                <w:szCs w:val="28"/>
                <w:lang w:val="en-GB"/>
              </w:rPr>
              <w:t>toàn</w:t>
            </w:r>
            <w:proofErr w:type="spellEnd"/>
            <w:r w:rsidRPr="006F12F8">
              <w:rPr>
                <w:rFonts w:eastAsia="Calibri"/>
                <w:sz w:val="28"/>
                <w:szCs w:val="28"/>
                <w:lang w:val="en-GB"/>
              </w:rPr>
              <w:t xml:space="preserve"> </w:t>
            </w:r>
            <w:proofErr w:type="spellStart"/>
            <w:r w:rsidRPr="006F12F8">
              <w:rPr>
                <w:rFonts w:eastAsia="Calibri"/>
                <w:sz w:val="28"/>
                <w:szCs w:val="28"/>
                <w:lang w:val="en-GB"/>
              </w:rPr>
              <w:t>công</w:t>
            </w:r>
            <w:proofErr w:type="spellEnd"/>
            <w:r w:rsidRPr="006F12F8">
              <w:rPr>
                <w:rFonts w:eastAsia="Calibri"/>
                <w:sz w:val="28"/>
                <w:szCs w:val="28"/>
                <w:lang w:val="en-GB"/>
              </w:rPr>
              <w:t xml:space="preserve"> </w:t>
            </w:r>
            <w:proofErr w:type="spellStart"/>
            <w:r w:rsidRPr="006F12F8">
              <w:rPr>
                <w:rFonts w:eastAsia="Calibri"/>
                <w:sz w:val="28"/>
                <w:szCs w:val="28"/>
                <w:lang w:val="en-GB"/>
              </w:rPr>
              <w:t>trình</w:t>
            </w:r>
            <w:proofErr w:type="spellEnd"/>
            <w:r w:rsidRPr="006F12F8">
              <w:rPr>
                <w:rFonts w:eastAsia="Calibri"/>
                <w:sz w:val="28"/>
                <w:szCs w:val="28"/>
                <w:lang w:val="en-GB"/>
              </w:rPr>
              <w:t xml:space="preserve">: </w:t>
            </w:r>
            <w:proofErr w:type="spellStart"/>
            <w:r w:rsidRPr="006F12F8">
              <w:rPr>
                <w:rFonts w:eastAsia="Calibri"/>
                <w:sz w:val="28"/>
                <w:szCs w:val="28"/>
                <w:lang w:val="en-GB"/>
              </w:rPr>
              <w:t>phát</w:t>
            </w:r>
            <w:proofErr w:type="spellEnd"/>
            <w:r w:rsidRPr="006F12F8">
              <w:rPr>
                <w:rFonts w:eastAsia="Calibri"/>
                <w:sz w:val="28"/>
                <w:szCs w:val="28"/>
                <w:lang w:val="en-GB"/>
              </w:rPr>
              <w:t xml:space="preserve"> </w:t>
            </w:r>
            <w:proofErr w:type="spellStart"/>
            <w:r w:rsidRPr="006F12F8">
              <w:rPr>
                <w:rFonts w:eastAsia="Calibri"/>
                <w:sz w:val="28"/>
                <w:szCs w:val="28"/>
                <w:lang w:val="en-GB"/>
              </w:rPr>
              <w:t>hiện</w:t>
            </w:r>
            <w:proofErr w:type="spellEnd"/>
            <w:r w:rsidRPr="006F12F8">
              <w:rPr>
                <w:rFonts w:eastAsia="Calibri"/>
                <w:sz w:val="28"/>
                <w:szCs w:val="28"/>
                <w:lang w:val="en-GB"/>
              </w:rPr>
              <w:t xml:space="preserve">, </w:t>
            </w:r>
            <w:proofErr w:type="spellStart"/>
            <w:r w:rsidRPr="006F12F8">
              <w:rPr>
                <w:rFonts w:eastAsia="Calibri"/>
                <w:sz w:val="28"/>
                <w:szCs w:val="28"/>
                <w:lang w:val="en-GB"/>
              </w:rPr>
              <w:t>báo</w:t>
            </w:r>
            <w:proofErr w:type="spellEnd"/>
            <w:r w:rsidRPr="006F12F8">
              <w:rPr>
                <w:rFonts w:eastAsia="Calibri"/>
                <w:sz w:val="28"/>
                <w:szCs w:val="28"/>
                <w:lang w:val="en-GB"/>
              </w:rPr>
              <w:t xml:space="preserve"> </w:t>
            </w:r>
            <w:proofErr w:type="spellStart"/>
            <w:r w:rsidRPr="006F12F8">
              <w:rPr>
                <w:rFonts w:eastAsia="Calibri"/>
                <w:sz w:val="28"/>
                <w:szCs w:val="28"/>
                <w:lang w:val="en-GB"/>
              </w:rPr>
              <w:t>cáo</w:t>
            </w:r>
            <w:proofErr w:type="spellEnd"/>
            <w:r w:rsidRPr="006F12F8">
              <w:rPr>
                <w:rFonts w:eastAsia="Calibri"/>
                <w:sz w:val="28"/>
                <w:szCs w:val="28"/>
                <w:lang w:val="en-GB"/>
              </w:rPr>
              <w:t xml:space="preserve"> </w:t>
            </w:r>
            <w:proofErr w:type="spellStart"/>
            <w:r w:rsidRPr="006F12F8">
              <w:rPr>
                <w:rFonts w:eastAsia="Calibri"/>
                <w:sz w:val="28"/>
                <w:szCs w:val="28"/>
                <w:lang w:val="en-GB"/>
              </w:rPr>
              <w:t>không</w:t>
            </w:r>
            <w:proofErr w:type="spellEnd"/>
            <w:r w:rsidRPr="006F12F8">
              <w:rPr>
                <w:rFonts w:eastAsia="Calibri"/>
                <w:sz w:val="28"/>
                <w:szCs w:val="28"/>
                <w:lang w:val="en-GB"/>
              </w:rPr>
              <w:t xml:space="preserve"> </w:t>
            </w:r>
            <w:proofErr w:type="spellStart"/>
            <w:r w:rsidRPr="006F12F8">
              <w:rPr>
                <w:rFonts w:eastAsia="Calibri"/>
                <w:sz w:val="28"/>
                <w:szCs w:val="28"/>
                <w:lang w:val="en-GB"/>
              </w:rPr>
              <w:lastRenderedPageBreak/>
              <w:t>quá</w:t>
            </w:r>
            <w:proofErr w:type="spellEnd"/>
            <w:r w:rsidRPr="006F12F8">
              <w:rPr>
                <w:rFonts w:eastAsia="Calibri"/>
                <w:sz w:val="28"/>
                <w:szCs w:val="28"/>
                <w:lang w:val="en-GB"/>
              </w:rPr>
              <w:t xml:space="preserve"> 01 </w:t>
            </w:r>
            <w:proofErr w:type="spellStart"/>
            <w:r w:rsidRPr="006F12F8">
              <w:rPr>
                <w:rFonts w:eastAsia="Calibri"/>
                <w:sz w:val="28"/>
                <w:szCs w:val="28"/>
                <w:lang w:val="en-GB"/>
              </w:rPr>
              <w:t>ngày</w:t>
            </w:r>
            <w:proofErr w:type="spellEnd"/>
            <w:r w:rsidRPr="006F12F8">
              <w:rPr>
                <w:rFonts w:eastAsia="Calibri"/>
                <w:sz w:val="28"/>
                <w:szCs w:val="28"/>
                <w:lang w:val="en-GB"/>
              </w:rPr>
              <w:t xml:space="preserve"> </w:t>
            </w:r>
            <w:proofErr w:type="spellStart"/>
            <w:r w:rsidRPr="006F12F8">
              <w:rPr>
                <w:rFonts w:eastAsia="Calibri"/>
                <w:sz w:val="28"/>
                <w:szCs w:val="28"/>
                <w:lang w:val="en-GB"/>
              </w:rPr>
              <w:t>khi</w:t>
            </w:r>
            <w:proofErr w:type="spellEnd"/>
            <w:r w:rsidRPr="006F12F8">
              <w:rPr>
                <w:rFonts w:eastAsia="Calibri"/>
                <w:sz w:val="28"/>
                <w:szCs w:val="28"/>
                <w:lang w:val="en-GB"/>
              </w:rPr>
              <w:t xml:space="preserve"> </w:t>
            </w:r>
            <w:proofErr w:type="spellStart"/>
            <w:r w:rsidRPr="006F12F8">
              <w:rPr>
                <w:rFonts w:eastAsia="Calibri"/>
                <w:sz w:val="28"/>
                <w:szCs w:val="28"/>
                <w:lang w:val="en-GB"/>
              </w:rPr>
              <w:t>xảy</w:t>
            </w:r>
            <w:proofErr w:type="spellEnd"/>
            <w:r w:rsidRPr="006F12F8">
              <w:rPr>
                <w:rFonts w:eastAsia="Calibri"/>
                <w:sz w:val="28"/>
                <w:szCs w:val="28"/>
                <w:lang w:val="en-GB"/>
              </w:rPr>
              <w:t xml:space="preserve"> </w:t>
            </w:r>
            <w:proofErr w:type="spellStart"/>
            <w:r w:rsidRPr="006F12F8">
              <w:rPr>
                <w:rFonts w:eastAsia="Calibri"/>
                <w:sz w:val="28"/>
                <w:szCs w:val="28"/>
                <w:lang w:val="en-GB"/>
              </w:rPr>
              <w:t>ra</w:t>
            </w:r>
            <w:proofErr w:type="spellEnd"/>
            <w:r w:rsidRPr="006F12F8">
              <w:rPr>
                <w:rFonts w:eastAsia="Calibri"/>
                <w:sz w:val="28"/>
                <w:szCs w:val="28"/>
                <w:lang w:val="en-GB"/>
              </w:rPr>
              <w:t xml:space="preserve"> </w:t>
            </w:r>
            <w:proofErr w:type="spellStart"/>
            <w:r w:rsidRPr="006F12F8">
              <w:rPr>
                <w:rFonts w:eastAsia="Calibri"/>
                <w:sz w:val="28"/>
                <w:szCs w:val="28"/>
                <w:lang w:val="en-GB"/>
              </w:rPr>
              <w:t>sự</w:t>
            </w:r>
            <w:proofErr w:type="spellEnd"/>
            <w:r w:rsidRPr="006F12F8">
              <w:rPr>
                <w:rFonts w:eastAsia="Calibri"/>
                <w:sz w:val="28"/>
                <w:szCs w:val="28"/>
                <w:lang w:val="en-GB"/>
              </w:rPr>
              <w:t xml:space="preserve"> </w:t>
            </w:r>
            <w:proofErr w:type="spellStart"/>
            <w:r w:rsidRPr="006F12F8">
              <w:rPr>
                <w:rFonts w:eastAsia="Calibri"/>
                <w:sz w:val="28"/>
                <w:szCs w:val="28"/>
                <w:lang w:val="en-GB"/>
              </w:rPr>
              <w:t>cố</w:t>
            </w:r>
            <w:proofErr w:type="spellEnd"/>
            <w:r w:rsidRPr="006F12F8">
              <w:rPr>
                <w:rFonts w:eastAsia="Calibri"/>
                <w:sz w:val="28"/>
                <w:szCs w:val="28"/>
                <w:lang w:val="en-GB"/>
              </w:rPr>
              <w:t>.</w:t>
            </w:r>
          </w:p>
          <w:p w14:paraId="2BE38917" w14:textId="77777777" w:rsidR="006F12F8" w:rsidRPr="006F12F8" w:rsidRDefault="006F12F8" w:rsidP="006F12F8">
            <w:pPr>
              <w:spacing w:before="100" w:line="252" w:lineRule="auto"/>
              <w:rPr>
                <w:rFonts w:eastAsia="Calibri"/>
                <w:sz w:val="28"/>
                <w:szCs w:val="28"/>
                <w:lang w:val="en-GB"/>
              </w:rPr>
            </w:pPr>
            <w:r w:rsidRPr="006F12F8">
              <w:rPr>
                <w:rFonts w:eastAsia="Calibri"/>
                <w:sz w:val="28"/>
                <w:szCs w:val="28"/>
                <w:lang w:val="en-GB"/>
              </w:rPr>
              <w:t xml:space="preserve">c) </w:t>
            </w:r>
            <w:proofErr w:type="spellStart"/>
            <w:r w:rsidRPr="006F12F8">
              <w:rPr>
                <w:rFonts w:eastAsia="Calibri"/>
                <w:sz w:val="28"/>
                <w:szCs w:val="28"/>
                <w:lang w:val="en-GB"/>
              </w:rPr>
              <w:t>Đối</w:t>
            </w:r>
            <w:proofErr w:type="spellEnd"/>
            <w:r w:rsidRPr="006F12F8">
              <w:rPr>
                <w:rFonts w:eastAsia="Calibri"/>
                <w:sz w:val="28"/>
                <w:szCs w:val="28"/>
                <w:lang w:val="en-GB"/>
              </w:rPr>
              <w:t xml:space="preserve"> </w:t>
            </w:r>
            <w:proofErr w:type="spellStart"/>
            <w:r w:rsidRPr="006F12F8">
              <w:rPr>
                <w:rFonts w:eastAsia="Calibri"/>
                <w:sz w:val="28"/>
                <w:szCs w:val="28"/>
                <w:lang w:val="en-GB"/>
              </w:rPr>
              <w:t>với</w:t>
            </w:r>
            <w:proofErr w:type="spellEnd"/>
            <w:r w:rsidRPr="006F12F8">
              <w:rPr>
                <w:rFonts w:eastAsia="Calibri"/>
                <w:sz w:val="28"/>
                <w:szCs w:val="28"/>
                <w:lang w:val="en-GB"/>
              </w:rPr>
              <w:t xml:space="preserve"> </w:t>
            </w:r>
            <w:proofErr w:type="spellStart"/>
            <w:r w:rsidRPr="006F12F8">
              <w:rPr>
                <w:rFonts w:eastAsia="Calibri"/>
                <w:sz w:val="28"/>
                <w:szCs w:val="28"/>
                <w:lang w:val="en-GB"/>
              </w:rPr>
              <w:t>các</w:t>
            </w:r>
            <w:proofErr w:type="spellEnd"/>
            <w:r w:rsidRPr="006F12F8">
              <w:rPr>
                <w:rFonts w:eastAsia="Calibri"/>
                <w:sz w:val="28"/>
                <w:szCs w:val="28"/>
                <w:lang w:val="en-GB"/>
              </w:rPr>
              <w:t xml:space="preserve"> </w:t>
            </w:r>
            <w:proofErr w:type="spellStart"/>
            <w:r w:rsidRPr="006F12F8">
              <w:rPr>
                <w:rFonts w:eastAsia="Calibri"/>
                <w:sz w:val="28"/>
                <w:szCs w:val="28"/>
                <w:lang w:val="en-GB"/>
              </w:rPr>
              <w:t>nội</w:t>
            </w:r>
            <w:proofErr w:type="spellEnd"/>
            <w:r w:rsidRPr="006F12F8">
              <w:rPr>
                <w:rFonts w:eastAsia="Calibri"/>
                <w:sz w:val="28"/>
                <w:szCs w:val="28"/>
                <w:lang w:val="en-GB"/>
              </w:rPr>
              <w:t xml:space="preserve"> dung </w:t>
            </w:r>
            <w:proofErr w:type="spellStart"/>
            <w:r w:rsidRPr="006F12F8">
              <w:rPr>
                <w:rFonts w:eastAsia="Calibri"/>
                <w:sz w:val="28"/>
                <w:szCs w:val="28"/>
                <w:lang w:val="en-GB"/>
              </w:rPr>
              <w:t>còn</w:t>
            </w:r>
            <w:proofErr w:type="spellEnd"/>
            <w:r w:rsidRPr="006F12F8">
              <w:rPr>
                <w:rFonts w:eastAsia="Calibri"/>
                <w:sz w:val="28"/>
                <w:szCs w:val="28"/>
                <w:lang w:val="en-GB"/>
              </w:rPr>
              <w:t xml:space="preserve"> </w:t>
            </w:r>
            <w:proofErr w:type="spellStart"/>
            <w:r w:rsidRPr="006F12F8">
              <w:rPr>
                <w:rFonts w:eastAsia="Calibri"/>
                <w:sz w:val="28"/>
                <w:szCs w:val="28"/>
                <w:lang w:val="en-GB"/>
              </w:rPr>
              <w:t>lại</w:t>
            </w:r>
            <w:proofErr w:type="spellEnd"/>
            <w:r w:rsidRPr="006F12F8">
              <w:rPr>
                <w:rFonts w:eastAsia="Calibri"/>
                <w:sz w:val="28"/>
                <w:szCs w:val="28"/>
                <w:lang w:val="en-GB"/>
              </w:rPr>
              <w:t xml:space="preserve">: </w:t>
            </w:r>
            <w:proofErr w:type="spellStart"/>
            <w:r w:rsidRPr="006F12F8">
              <w:rPr>
                <w:rFonts w:eastAsia="Calibri"/>
                <w:sz w:val="28"/>
                <w:szCs w:val="28"/>
                <w:lang w:val="en-GB"/>
              </w:rPr>
              <w:t>không</w:t>
            </w:r>
            <w:proofErr w:type="spellEnd"/>
            <w:r w:rsidRPr="006F12F8">
              <w:rPr>
                <w:rFonts w:eastAsia="Calibri"/>
                <w:sz w:val="28"/>
                <w:szCs w:val="28"/>
                <w:lang w:val="en-GB"/>
              </w:rPr>
              <w:t xml:space="preserve"> </w:t>
            </w:r>
            <w:proofErr w:type="spellStart"/>
            <w:r w:rsidRPr="006F12F8">
              <w:rPr>
                <w:rFonts w:eastAsia="Calibri"/>
                <w:sz w:val="28"/>
                <w:szCs w:val="28"/>
                <w:lang w:val="en-GB"/>
              </w:rPr>
              <w:t>quá</w:t>
            </w:r>
            <w:proofErr w:type="spellEnd"/>
            <w:r w:rsidRPr="006F12F8">
              <w:rPr>
                <w:rFonts w:eastAsia="Calibri"/>
                <w:sz w:val="28"/>
                <w:szCs w:val="28"/>
                <w:lang w:val="en-GB"/>
              </w:rPr>
              <w:t xml:space="preserve"> 15 </w:t>
            </w:r>
            <w:proofErr w:type="spellStart"/>
            <w:r w:rsidRPr="006F12F8">
              <w:rPr>
                <w:rFonts w:eastAsia="Calibri"/>
                <w:sz w:val="28"/>
                <w:szCs w:val="28"/>
                <w:lang w:val="en-GB"/>
              </w:rPr>
              <w:t>ngày</w:t>
            </w:r>
            <w:proofErr w:type="spellEnd"/>
            <w:r w:rsidRPr="006F12F8">
              <w:rPr>
                <w:rFonts w:eastAsia="Calibri"/>
                <w:sz w:val="28"/>
                <w:szCs w:val="28"/>
                <w:lang w:val="en-GB"/>
              </w:rPr>
              <w:t>.</w:t>
            </w:r>
          </w:p>
        </w:tc>
      </w:tr>
      <w:tr w:rsidR="0050204E" w:rsidRPr="0050204E" w14:paraId="319D169D" w14:textId="77777777" w:rsidTr="00E65AB5">
        <w:tc>
          <w:tcPr>
            <w:tcW w:w="331" w:type="pct"/>
            <w:tcBorders>
              <w:top w:val="single" w:sz="4" w:space="0" w:color="auto"/>
              <w:left w:val="single" w:sz="4" w:space="0" w:color="auto"/>
              <w:bottom w:val="single" w:sz="4" w:space="0" w:color="auto"/>
              <w:right w:val="single" w:sz="4" w:space="0" w:color="auto"/>
            </w:tcBorders>
            <w:shd w:val="clear" w:color="auto" w:fill="FFFFFF"/>
          </w:tcPr>
          <w:p w14:paraId="24DBC972" w14:textId="6F0927D2" w:rsidR="001C16C4" w:rsidRPr="00715680" w:rsidRDefault="001C16C4" w:rsidP="00595D2D">
            <w:pPr>
              <w:spacing w:before="60" w:line="264" w:lineRule="auto"/>
              <w:jc w:val="center"/>
              <w:rPr>
                <w:rFonts w:eastAsia="Calibri"/>
                <w:sz w:val="28"/>
                <w:szCs w:val="28"/>
                <w:lang w:val="vi-VN"/>
              </w:rPr>
            </w:pPr>
            <w:r w:rsidRPr="0050204E">
              <w:rPr>
                <w:rFonts w:eastAsia="Calibri"/>
                <w:sz w:val="28"/>
                <w:szCs w:val="28"/>
              </w:rPr>
              <w:lastRenderedPageBreak/>
              <w:t>1.</w:t>
            </w:r>
            <w:r w:rsidR="00715680">
              <w:rPr>
                <w:rFonts w:eastAsia="Calibri"/>
                <w:sz w:val="28"/>
                <w:szCs w:val="28"/>
                <w:lang w:val="vi-VN"/>
              </w:rPr>
              <w:t>8</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1ECBE053" w14:textId="77777777" w:rsidR="001C16C4" w:rsidRPr="0050204E" w:rsidRDefault="001C16C4" w:rsidP="00E65AB5">
            <w:pPr>
              <w:spacing w:before="60" w:line="264" w:lineRule="auto"/>
              <w:rPr>
                <w:rFonts w:eastAsia="Calibri"/>
                <w:sz w:val="28"/>
                <w:szCs w:val="28"/>
                <w:lang w:val="en-GB"/>
              </w:rPr>
            </w:pPr>
            <w:r w:rsidRPr="0050204E">
              <w:rPr>
                <w:rFonts w:eastAsia="Calibri"/>
                <w:sz w:val="28"/>
                <w:szCs w:val="28"/>
                <w:lang w:val="nl-NL"/>
              </w:rPr>
              <w:t>Phối hợp với địa phương và thanh tra đường bộ trong quản lý kết cấu hạ tầng giao thông đường bộ</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0E6995B0" w14:textId="77777777" w:rsidR="001C16C4" w:rsidRPr="0050204E" w:rsidRDefault="001C16C4" w:rsidP="00E65AB5">
            <w:pPr>
              <w:spacing w:before="60" w:line="264" w:lineRule="auto"/>
              <w:rPr>
                <w:rFonts w:eastAsia="Calibri"/>
                <w:bCs/>
                <w:sz w:val="28"/>
                <w:szCs w:val="28"/>
                <w:lang w:val="nl-NL"/>
              </w:rPr>
            </w:pPr>
            <w:r w:rsidRPr="0050204E">
              <w:rPr>
                <w:rFonts w:eastAsia="Calibri"/>
                <w:bCs/>
                <w:sz w:val="28"/>
                <w:szCs w:val="28"/>
                <w:lang w:val="nl-NL"/>
              </w:rPr>
              <w:t>Tổ chức kiểm tra định kỳ, đột xuất, cập nhật và tổng hợp báo cáo theo quy định tại khoản 2 Điều 19 Thông tư 41/2024 và Mục 4.2.9 của TCVN 14182:2024</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03A049FF" w14:textId="77777777" w:rsidR="001C16C4" w:rsidRPr="0050204E" w:rsidRDefault="001C16C4" w:rsidP="00E65AB5">
            <w:pPr>
              <w:spacing w:before="60" w:line="264" w:lineRule="auto"/>
              <w:rPr>
                <w:rFonts w:eastAsia="Calibri"/>
                <w:sz w:val="28"/>
                <w:szCs w:val="28"/>
                <w:lang w:val="nl-NL"/>
              </w:rPr>
            </w:pPr>
            <w:r w:rsidRPr="0050204E">
              <w:rPr>
                <w:rFonts w:eastAsia="Calibri"/>
                <w:bCs/>
                <w:sz w:val="28"/>
                <w:szCs w:val="28"/>
                <w:lang w:val="nl-NL"/>
              </w:rPr>
              <w:t>Xây dựng kế hoạch hàng tháng, quý cho công tác phối hợp với địa phương và thanh tra đường bộ trong quản lý kết cấu hạ tầng giao thông đường bộ.</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374372EF" w14:textId="77777777" w:rsidR="001C16C4" w:rsidRPr="0050204E" w:rsidRDefault="001C16C4" w:rsidP="00E65AB5">
            <w:pPr>
              <w:spacing w:before="60" w:line="264" w:lineRule="auto"/>
              <w:rPr>
                <w:rFonts w:eastAsia="Calibri"/>
                <w:sz w:val="28"/>
                <w:szCs w:val="28"/>
                <w:lang w:val="nl-NL"/>
              </w:rPr>
            </w:pPr>
            <w:r w:rsidRPr="0050204E">
              <w:rPr>
                <w:rFonts w:eastAsia="Calibri"/>
                <w:bCs/>
                <w:sz w:val="28"/>
                <w:szCs w:val="28"/>
                <w:lang w:val="nl-NL"/>
              </w:rPr>
              <w:t>Đảm bảo nhiệm vụ thường xuyên và đột xuất theo yêu cầu công việc</w:t>
            </w:r>
            <w:r w:rsidRPr="0050204E">
              <w:rPr>
                <w:rFonts w:eastAsia="Calibri"/>
                <w:sz w:val="28"/>
                <w:szCs w:val="28"/>
                <w:lang w:val="nl-NL"/>
              </w:rPr>
              <w:t>.</w:t>
            </w:r>
          </w:p>
        </w:tc>
      </w:tr>
    </w:tbl>
    <w:p w14:paraId="72794C10" w14:textId="77777777" w:rsidR="001C16C4" w:rsidRPr="0050204E" w:rsidRDefault="001C16C4" w:rsidP="001C16C4">
      <w:pPr>
        <w:spacing w:before="60" w:line="264" w:lineRule="auto"/>
        <w:ind w:firstLine="720"/>
        <w:rPr>
          <w:rFonts w:eastAsia="Calibri"/>
          <w:sz w:val="28"/>
          <w:szCs w:val="28"/>
          <w:lang w:val="nl-NL"/>
        </w:rPr>
      </w:pPr>
    </w:p>
    <w:p w14:paraId="32680982" w14:textId="77777777" w:rsidR="001C16C4" w:rsidRPr="0050204E" w:rsidRDefault="00A20425" w:rsidP="001C16C4">
      <w:pPr>
        <w:spacing w:before="60" w:line="264" w:lineRule="auto"/>
        <w:ind w:firstLine="720"/>
        <w:rPr>
          <w:rFonts w:eastAsia="Calibri"/>
          <w:sz w:val="28"/>
          <w:szCs w:val="28"/>
          <w:lang w:val="nl-NL"/>
        </w:rPr>
      </w:pPr>
      <w:r>
        <w:rPr>
          <w:rFonts w:eastAsia="Calibri"/>
          <w:sz w:val="28"/>
          <w:szCs w:val="28"/>
          <w:lang w:val="nl-NL"/>
        </w:rPr>
        <w:t>b</w:t>
      </w:r>
      <w:r w:rsidR="001C16C4" w:rsidRPr="0050204E">
        <w:rPr>
          <w:rFonts w:eastAsia="Calibri"/>
          <w:sz w:val="28"/>
          <w:szCs w:val="28"/>
          <w:lang w:val="nl-NL"/>
        </w:rPr>
        <w:t>. Tiêu chí chất lượng nền đường, thoát nước</w:t>
      </w:r>
    </w:p>
    <w:tbl>
      <w:tblPr>
        <w:tblW w:w="5000" w:type="pct"/>
        <w:tblLook w:val="04A0" w:firstRow="1" w:lastRow="0" w:firstColumn="1" w:lastColumn="0" w:noHBand="0" w:noVBand="1"/>
      </w:tblPr>
      <w:tblGrid>
        <w:gridCol w:w="856"/>
        <w:gridCol w:w="1759"/>
        <w:gridCol w:w="4046"/>
        <w:gridCol w:w="4046"/>
        <w:gridCol w:w="2243"/>
      </w:tblGrid>
      <w:tr w:rsidR="0050204E" w:rsidRPr="0050204E" w14:paraId="3233CCFD" w14:textId="77777777" w:rsidTr="00E65AB5">
        <w:trPr>
          <w:tblHeader/>
        </w:trPr>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5C419844" w14:textId="77777777" w:rsidR="001C16C4" w:rsidRPr="0050204E" w:rsidRDefault="001C16C4" w:rsidP="00E65AB5">
            <w:pPr>
              <w:spacing w:before="60" w:line="264" w:lineRule="auto"/>
              <w:jc w:val="center"/>
              <w:rPr>
                <w:rFonts w:eastAsia="Calibri"/>
                <w:b/>
                <w:sz w:val="28"/>
                <w:szCs w:val="28"/>
                <w:lang w:val="en-GB"/>
              </w:rPr>
            </w:pPr>
            <w:r w:rsidRPr="0050204E">
              <w:rPr>
                <w:rFonts w:eastAsia="Calibri"/>
                <w:b/>
                <w:sz w:val="28"/>
                <w:szCs w:val="28"/>
                <w:lang w:val="en-GB"/>
              </w:rPr>
              <w:lastRenderedPageBreak/>
              <w:t>TT</w:t>
            </w:r>
          </w:p>
        </w:tc>
        <w:tc>
          <w:tcPr>
            <w:tcW w:w="679" w:type="pct"/>
            <w:tcBorders>
              <w:top w:val="single" w:sz="4" w:space="0" w:color="auto"/>
              <w:left w:val="single" w:sz="4" w:space="0" w:color="auto"/>
              <w:bottom w:val="single" w:sz="4" w:space="0" w:color="auto"/>
              <w:right w:val="single" w:sz="4" w:space="0" w:color="auto"/>
            </w:tcBorders>
            <w:shd w:val="clear" w:color="auto" w:fill="FFFFFF"/>
            <w:vAlign w:val="center"/>
          </w:tcPr>
          <w:p w14:paraId="5B7B52F3" w14:textId="77777777" w:rsidR="001C16C4" w:rsidRPr="0050204E" w:rsidRDefault="001C16C4" w:rsidP="00E65AB5">
            <w:pPr>
              <w:spacing w:before="60" w:line="264" w:lineRule="auto"/>
              <w:jc w:val="center"/>
              <w:rPr>
                <w:rFonts w:eastAsia="Calibri"/>
                <w:b/>
                <w:sz w:val="28"/>
                <w:szCs w:val="28"/>
                <w:lang w:val="en-GB"/>
              </w:rPr>
            </w:pPr>
            <w:proofErr w:type="spellStart"/>
            <w:r w:rsidRPr="0050204E">
              <w:rPr>
                <w:rFonts w:eastAsia="Calibri"/>
                <w:b/>
                <w:sz w:val="28"/>
                <w:szCs w:val="28"/>
                <w:lang w:val="en-GB"/>
              </w:rPr>
              <w:t>Hạng</w:t>
            </w:r>
            <w:proofErr w:type="spellEnd"/>
            <w:r w:rsidRPr="0050204E">
              <w:rPr>
                <w:rFonts w:eastAsia="Calibri"/>
                <w:b/>
                <w:sz w:val="28"/>
                <w:szCs w:val="28"/>
                <w:lang w:val="en-GB"/>
              </w:rPr>
              <w:t xml:space="preserve"> </w:t>
            </w:r>
            <w:proofErr w:type="spellStart"/>
            <w:r w:rsidRPr="0050204E">
              <w:rPr>
                <w:rFonts w:eastAsia="Calibri"/>
                <w:b/>
                <w:sz w:val="28"/>
                <w:szCs w:val="28"/>
                <w:lang w:val="en-GB"/>
              </w:rPr>
              <w:t>mục</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252A23D9" w14:textId="77777777" w:rsidR="001C16C4" w:rsidRPr="0050204E" w:rsidRDefault="001C16C4" w:rsidP="00E65AB5">
            <w:pPr>
              <w:spacing w:before="60" w:line="264" w:lineRule="auto"/>
              <w:jc w:val="center"/>
              <w:rPr>
                <w:rFonts w:eastAsia="Calibri"/>
                <w:b/>
                <w:sz w:val="28"/>
                <w:szCs w:val="28"/>
                <w:lang w:val="en-GB"/>
              </w:rPr>
            </w:pPr>
            <w:proofErr w:type="spellStart"/>
            <w:r w:rsidRPr="0050204E">
              <w:rPr>
                <w:rFonts w:eastAsia="Calibri"/>
                <w:b/>
                <w:sz w:val="28"/>
                <w:szCs w:val="28"/>
                <w:lang w:val="en-GB"/>
              </w:rPr>
              <w:t>Nội</w:t>
            </w:r>
            <w:proofErr w:type="spellEnd"/>
            <w:r w:rsidRPr="0050204E">
              <w:rPr>
                <w:rFonts w:eastAsia="Calibri"/>
                <w:b/>
                <w:sz w:val="28"/>
                <w:szCs w:val="28"/>
                <w:lang w:val="en-GB"/>
              </w:rPr>
              <w:t xml:space="preserve"> dung </w:t>
            </w:r>
            <w:proofErr w:type="spellStart"/>
            <w:r w:rsidRPr="0050204E">
              <w:rPr>
                <w:rFonts w:eastAsia="Calibri"/>
                <w:b/>
                <w:sz w:val="28"/>
                <w:szCs w:val="28"/>
                <w:lang w:val="en-GB"/>
              </w:rPr>
              <w:t>yêu</w:t>
            </w:r>
            <w:proofErr w:type="spellEnd"/>
            <w:r w:rsidRPr="0050204E">
              <w:rPr>
                <w:rFonts w:eastAsia="Calibri"/>
                <w:b/>
                <w:sz w:val="28"/>
                <w:szCs w:val="28"/>
                <w:lang w:val="en-GB"/>
              </w:rPr>
              <w:t xml:space="preserve"> </w:t>
            </w:r>
            <w:proofErr w:type="spellStart"/>
            <w:r w:rsidRPr="0050204E">
              <w:rPr>
                <w:rFonts w:eastAsia="Calibri"/>
                <w:b/>
                <w:sz w:val="28"/>
                <w:szCs w:val="28"/>
                <w:lang w:val="en-GB"/>
              </w:rPr>
              <w:t>cầu</w:t>
            </w:r>
            <w:proofErr w:type="spellEnd"/>
            <w:r w:rsidRPr="0050204E">
              <w:rPr>
                <w:rFonts w:eastAsia="Calibri"/>
                <w:b/>
                <w:sz w:val="28"/>
                <w:szCs w:val="28"/>
                <w:lang w:val="en-GB"/>
              </w:rPr>
              <w:t xml:space="preserve"> </w:t>
            </w:r>
            <w:proofErr w:type="spellStart"/>
            <w:r w:rsidRPr="0050204E">
              <w:rPr>
                <w:rFonts w:eastAsia="Calibri"/>
                <w:b/>
                <w:sz w:val="28"/>
                <w:szCs w:val="28"/>
                <w:lang w:val="en-GB"/>
              </w:rPr>
              <w:t>kỹ</w:t>
            </w:r>
            <w:proofErr w:type="spellEnd"/>
            <w:r w:rsidRPr="0050204E">
              <w:rPr>
                <w:rFonts w:eastAsia="Calibri"/>
                <w:b/>
                <w:sz w:val="28"/>
                <w:szCs w:val="28"/>
                <w:lang w:val="en-GB"/>
              </w:rPr>
              <w:t xml:space="preserve"> </w:t>
            </w:r>
            <w:proofErr w:type="spellStart"/>
            <w:r w:rsidRPr="0050204E">
              <w:rPr>
                <w:rFonts w:eastAsia="Calibri"/>
                <w:b/>
                <w:sz w:val="28"/>
                <w:szCs w:val="28"/>
                <w:lang w:val="en-GB"/>
              </w:rPr>
              <w:t>thuật</w:t>
            </w:r>
            <w:proofErr w:type="spellEnd"/>
            <w:r w:rsidRPr="0050204E">
              <w:rPr>
                <w:rFonts w:eastAsia="Calibri"/>
                <w:b/>
                <w:sz w:val="28"/>
                <w:szCs w:val="28"/>
                <w:lang w:val="en-GB"/>
              </w:rPr>
              <w:t xml:space="preserve">, </w:t>
            </w:r>
            <w:proofErr w:type="spellStart"/>
            <w:r w:rsidRPr="0050204E">
              <w:rPr>
                <w:rFonts w:eastAsia="Calibri"/>
                <w:b/>
                <w:sz w:val="28"/>
                <w:szCs w:val="28"/>
                <w:lang w:val="en-GB"/>
              </w:rPr>
              <w:t>chất</w:t>
            </w:r>
            <w:proofErr w:type="spellEnd"/>
            <w:r w:rsidRPr="0050204E">
              <w:rPr>
                <w:rFonts w:eastAsia="Calibri"/>
                <w:b/>
                <w:sz w:val="28"/>
                <w:szCs w:val="28"/>
                <w:lang w:val="en-GB"/>
              </w:rPr>
              <w:t xml:space="preserve"> </w:t>
            </w:r>
            <w:proofErr w:type="spellStart"/>
            <w:r w:rsidRPr="0050204E">
              <w:rPr>
                <w:rFonts w:eastAsia="Calibri"/>
                <w:b/>
                <w:sz w:val="28"/>
                <w:szCs w:val="28"/>
                <w:lang w:val="en-GB"/>
              </w:rPr>
              <w:t>lượng</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vAlign w:val="center"/>
          </w:tcPr>
          <w:p w14:paraId="5CAE0110" w14:textId="77777777" w:rsidR="001C16C4" w:rsidRPr="0050204E" w:rsidRDefault="001C16C4" w:rsidP="00E65AB5">
            <w:pPr>
              <w:spacing w:before="60" w:line="264" w:lineRule="auto"/>
              <w:jc w:val="center"/>
              <w:rPr>
                <w:rFonts w:eastAsia="Calibri"/>
                <w:b/>
                <w:sz w:val="28"/>
                <w:szCs w:val="28"/>
                <w:lang w:val="en-GB"/>
              </w:rPr>
            </w:pPr>
            <w:proofErr w:type="spellStart"/>
            <w:r w:rsidRPr="0050204E">
              <w:rPr>
                <w:rFonts w:eastAsia="Calibri"/>
                <w:b/>
                <w:sz w:val="28"/>
                <w:szCs w:val="28"/>
                <w:lang w:val="en-GB"/>
              </w:rPr>
              <w:t>Mức</w:t>
            </w:r>
            <w:proofErr w:type="spellEnd"/>
            <w:r w:rsidRPr="0050204E">
              <w:rPr>
                <w:rFonts w:eastAsia="Calibri"/>
                <w:b/>
                <w:sz w:val="28"/>
                <w:szCs w:val="28"/>
                <w:lang w:val="en-GB"/>
              </w:rPr>
              <w:t xml:space="preserve"> </w:t>
            </w:r>
            <w:proofErr w:type="spellStart"/>
            <w:r w:rsidRPr="0050204E">
              <w:rPr>
                <w:rFonts w:eastAsia="Calibri"/>
                <w:b/>
                <w:sz w:val="28"/>
                <w:szCs w:val="28"/>
                <w:lang w:val="en-GB"/>
              </w:rPr>
              <w:t>độ</w:t>
            </w:r>
            <w:proofErr w:type="spellEnd"/>
            <w:r w:rsidRPr="0050204E">
              <w:rPr>
                <w:rFonts w:eastAsia="Calibri"/>
                <w:b/>
                <w:sz w:val="28"/>
                <w:szCs w:val="28"/>
                <w:lang w:val="en-GB"/>
              </w:rPr>
              <w:t xml:space="preserve"> </w:t>
            </w:r>
            <w:proofErr w:type="spellStart"/>
            <w:r w:rsidRPr="0050204E">
              <w:rPr>
                <w:rFonts w:eastAsia="Calibri"/>
                <w:b/>
                <w:sz w:val="28"/>
                <w:szCs w:val="28"/>
                <w:lang w:val="en-GB"/>
              </w:rPr>
              <w:t>đáp</w:t>
            </w:r>
            <w:proofErr w:type="spellEnd"/>
            <w:r w:rsidRPr="0050204E">
              <w:rPr>
                <w:rFonts w:eastAsia="Calibri"/>
                <w:b/>
                <w:sz w:val="28"/>
                <w:szCs w:val="28"/>
                <w:lang w:val="en-GB"/>
              </w:rPr>
              <w:t xml:space="preserve"> </w:t>
            </w:r>
            <w:proofErr w:type="spellStart"/>
            <w:r w:rsidRPr="0050204E">
              <w:rPr>
                <w:rFonts w:eastAsia="Calibri"/>
                <w:b/>
                <w:sz w:val="28"/>
                <w:szCs w:val="28"/>
                <w:lang w:val="en-GB"/>
              </w:rPr>
              <w:t>ứng</w:t>
            </w:r>
            <w:proofErr w:type="spellEnd"/>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14:paraId="1A6BBCB9" w14:textId="77777777" w:rsidR="001C16C4" w:rsidRPr="0050204E" w:rsidRDefault="001C16C4" w:rsidP="00E65AB5">
            <w:pPr>
              <w:spacing w:before="60" w:line="264" w:lineRule="auto"/>
              <w:jc w:val="center"/>
              <w:rPr>
                <w:rFonts w:eastAsia="Calibri"/>
                <w:b/>
                <w:sz w:val="28"/>
                <w:szCs w:val="28"/>
                <w:lang w:val="en-GB"/>
              </w:rPr>
            </w:pPr>
            <w:proofErr w:type="spellStart"/>
            <w:r w:rsidRPr="0050204E">
              <w:rPr>
                <w:rFonts w:eastAsia="Calibri"/>
                <w:b/>
                <w:sz w:val="28"/>
                <w:szCs w:val="28"/>
                <w:lang w:val="en-GB"/>
              </w:rPr>
              <w:t>Thời</w:t>
            </w:r>
            <w:proofErr w:type="spellEnd"/>
            <w:r w:rsidRPr="0050204E">
              <w:rPr>
                <w:rFonts w:eastAsia="Calibri"/>
                <w:b/>
                <w:sz w:val="28"/>
                <w:szCs w:val="28"/>
                <w:lang w:val="en-GB"/>
              </w:rPr>
              <w:t xml:space="preserve"> </w:t>
            </w:r>
            <w:proofErr w:type="spellStart"/>
            <w:r w:rsidRPr="0050204E">
              <w:rPr>
                <w:rFonts w:eastAsia="Calibri"/>
                <w:b/>
                <w:sz w:val="28"/>
                <w:szCs w:val="28"/>
                <w:lang w:val="en-GB"/>
              </w:rPr>
              <w:t>gian</w:t>
            </w:r>
            <w:proofErr w:type="spellEnd"/>
            <w:r w:rsidRPr="0050204E">
              <w:rPr>
                <w:rFonts w:eastAsia="Calibri"/>
                <w:b/>
                <w:sz w:val="28"/>
                <w:szCs w:val="28"/>
                <w:lang w:val="en-GB"/>
              </w:rPr>
              <w:t xml:space="preserve"> </w:t>
            </w:r>
            <w:proofErr w:type="spellStart"/>
            <w:r w:rsidRPr="0050204E">
              <w:rPr>
                <w:rFonts w:eastAsia="Calibri"/>
                <w:b/>
                <w:sz w:val="28"/>
                <w:szCs w:val="28"/>
                <w:lang w:val="en-GB"/>
              </w:rPr>
              <w:t>cho</w:t>
            </w:r>
            <w:proofErr w:type="spellEnd"/>
            <w:r w:rsidRPr="0050204E">
              <w:rPr>
                <w:rFonts w:eastAsia="Calibri"/>
                <w:b/>
                <w:sz w:val="28"/>
                <w:szCs w:val="28"/>
                <w:lang w:val="en-GB"/>
              </w:rPr>
              <w:t xml:space="preserve"> </w:t>
            </w:r>
            <w:proofErr w:type="spellStart"/>
            <w:r w:rsidRPr="0050204E">
              <w:rPr>
                <w:rFonts w:eastAsia="Calibri"/>
                <w:b/>
                <w:sz w:val="28"/>
                <w:szCs w:val="28"/>
                <w:lang w:val="en-GB"/>
              </w:rPr>
              <w:t>phép</w:t>
            </w:r>
            <w:proofErr w:type="spellEnd"/>
            <w:r w:rsidRPr="0050204E">
              <w:rPr>
                <w:rFonts w:eastAsia="Calibri"/>
                <w:b/>
                <w:sz w:val="28"/>
                <w:szCs w:val="28"/>
                <w:lang w:val="en-GB"/>
              </w:rPr>
              <w:t xml:space="preserve"> </w:t>
            </w:r>
            <w:proofErr w:type="spellStart"/>
            <w:r w:rsidRPr="0050204E">
              <w:rPr>
                <w:rFonts w:eastAsia="Calibri"/>
                <w:b/>
                <w:sz w:val="28"/>
                <w:szCs w:val="28"/>
                <w:lang w:val="en-GB"/>
              </w:rPr>
              <w:t>khắc</w:t>
            </w:r>
            <w:proofErr w:type="spellEnd"/>
            <w:r w:rsidRPr="0050204E">
              <w:rPr>
                <w:rFonts w:eastAsia="Calibri"/>
                <w:b/>
                <w:sz w:val="28"/>
                <w:szCs w:val="28"/>
                <w:lang w:val="en-GB"/>
              </w:rPr>
              <w:t xml:space="preserve"> </w:t>
            </w:r>
            <w:proofErr w:type="spellStart"/>
            <w:r w:rsidRPr="0050204E">
              <w:rPr>
                <w:rFonts w:eastAsia="Calibri"/>
                <w:b/>
                <w:sz w:val="28"/>
                <w:szCs w:val="28"/>
                <w:lang w:val="en-GB"/>
              </w:rPr>
              <w:t>phục</w:t>
            </w:r>
            <w:proofErr w:type="spellEnd"/>
            <w:r w:rsidRPr="0050204E">
              <w:rPr>
                <w:rFonts w:eastAsia="Calibri"/>
                <w:b/>
                <w:sz w:val="28"/>
                <w:szCs w:val="28"/>
                <w:lang w:val="en-GB"/>
              </w:rPr>
              <w:t xml:space="preserve"> </w:t>
            </w:r>
            <w:proofErr w:type="spellStart"/>
            <w:r w:rsidRPr="0050204E">
              <w:rPr>
                <w:rFonts w:eastAsia="Calibri"/>
                <w:b/>
                <w:sz w:val="28"/>
                <w:szCs w:val="28"/>
                <w:lang w:val="en-GB"/>
              </w:rPr>
              <w:t>tồn</w:t>
            </w:r>
            <w:proofErr w:type="spellEnd"/>
            <w:r w:rsidRPr="0050204E">
              <w:rPr>
                <w:rFonts w:eastAsia="Calibri"/>
                <w:b/>
                <w:sz w:val="28"/>
                <w:szCs w:val="28"/>
                <w:lang w:val="en-GB"/>
              </w:rPr>
              <w:t xml:space="preserve"> </w:t>
            </w:r>
            <w:proofErr w:type="spellStart"/>
            <w:r w:rsidRPr="0050204E">
              <w:rPr>
                <w:rFonts w:eastAsia="Calibri"/>
                <w:b/>
                <w:sz w:val="28"/>
                <w:szCs w:val="28"/>
                <w:lang w:val="en-GB"/>
              </w:rPr>
              <w:t>tại</w:t>
            </w:r>
            <w:proofErr w:type="spellEnd"/>
          </w:p>
        </w:tc>
      </w:tr>
      <w:tr w:rsidR="0050204E" w:rsidRPr="0050204E" w14:paraId="4E59669F" w14:textId="77777777" w:rsidTr="00E65AB5">
        <w:tc>
          <w:tcPr>
            <w:tcW w:w="331" w:type="pct"/>
            <w:tcBorders>
              <w:top w:val="single" w:sz="4" w:space="0" w:color="auto"/>
              <w:left w:val="single" w:sz="4" w:space="0" w:color="auto"/>
              <w:bottom w:val="single" w:sz="4" w:space="0" w:color="auto"/>
              <w:right w:val="single" w:sz="4" w:space="0" w:color="auto"/>
            </w:tcBorders>
            <w:shd w:val="clear" w:color="auto" w:fill="FFFFFF"/>
          </w:tcPr>
          <w:p w14:paraId="084BE034" w14:textId="77777777" w:rsidR="001C16C4" w:rsidRPr="0050204E" w:rsidRDefault="001C16C4" w:rsidP="00595D2D">
            <w:pPr>
              <w:spacing w:before="60" w:line="264" w:lineRule="auto"/>
              <w:jc w:val="center"/>
              <w:rPr>
                <w:rFonts w:eastAsia="Calibri"/>
                <w:sz w:val="28"/>
                <w:szCs w:val="28"/>
              </w:rPr>
            </w:pPr>
            <w:r w:rsidRPr="0050204E">
              <w:rPr>
                <w:rFonts w:eastAsia="Calibri"/>
                <w:sz w:val="28"/>
                <w:szCs w:val="28"/>
                <w:lang w:val="en-GB"/>
              </w:rPr>
              <w:t>2.1</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61E4D9A5"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lang w:val="en-GB"/>
              </w:rPr>
              <w:t>Taluy</w:t>
            </w:r>
            <w:proofErr w:type="spellEnd"/>
            <w:r w:rsidRPr="0050204E">
              <w:rPr>
                <w:rFonts w:eastAsia="Calibri"/>
                <w:sz w:val="28"/>
                <w:szCs w:val="28"/>
                <w:lang w:val="en-GB"/>
              </w:rPr>
              <w:t xml:space="preserve"> </w:t>
            </w:r>
            <w:proofErr w:type="spellStart"/>
            <w:r w:rsidRPr="0050204E">
              <w:rPr>
                <w:rFonts w:eastAsia="Calibri"/>
                <w:sz w:val="28"/>
                <w:szCs w:val="28"/>
                <w:lang w:val="en-GB"/>
              </w:rPr>
              <w:t>đắp</w:t>
            </w:r>
            <w:proofErr w:type="spellEnd"/>
            <w:r w:rsidRPr="0050204E">
              <w:rPr>
                <w:rFonts w:eastAsia="Calibri"/>
                <w:sz w:val="28"/>
                <w:szCs w:val="28"/>
                <w:lang w:val="en-GB"/>
              </w:rPr>
              <w:t xml:space="preserve"> </w:t>
            </w:r>
            <w:proofErr w:type="spellStart"/>
            <w:r w:rsidRPr="0050204E">
              <w:rPr>
                <w:rFonts w:eastAsia="Calibri"/>
                <w:sz w:val="28"/>
                <w:szCs w:val="28"/>
                <w:lang w:val="en-GB"/>
              </w:rPr>
              <w:t>và</w:t>
            </w:r>
            <w:proofErr w:type="spellEnd"/>
            <w:r w:rsidRPr="0050204E">
              <w:rPr>
                <w:rFonts w:eastAsia="Calibri"/>
                <w:sz w:val="28"/>
                <w:szCs w:val="28"/>
                <w:lang w:val="en-GB"/>
              </w:rPr>
              <w:t xml:space="preserve"> </w:t>
            </w:r>
            <w:proofErr w:type="spellStart"/>
            <w:r w:rsidRPr="0050204E">
              <w:rPr>
                <w:rFonts w:eastAsia="Calibri"/>
                <w:sz w:val="28"/>
                <w:szCs w:val="28"/>
                <w:lang w:val="en-GB"/>
              </w:rPr>
              <w:t>taluy</w:t>
            </w:r>
            <w:proofErr w:type="spellEnd"/>
            <w:r w:rsidRPr="0050204E">
              <w:rPr>
                <w:rFonts w:eastAsia="Calibri"/>
                <w:sz w:val="28"/>
                <w:szCs w:val="28"/>
                <w:lang w:val="en-GB"/>
              </w:rPr>
              <w:t xml:space="preserve"> </w:t>
            </w:r>
            <w:proofErr w:type="spellStart"/>
            <w:r w:rsidRPr="0050204E">
              <w:rPr>
                <w:rFonts w:eastAsia="Calibri"/>
                <w:sz w:val="28"/>
                <w:szCs w:val="28"/>
                <w:lang w:val="en-GB"/>
              </w:rPr>
              <w:t>đào</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237E75F8"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Thực</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w:t>
            </w:r>
            <w:proofErr w:type="spellStart"/>
            <w:r w:rsidRPr="0050204E">
              <w:rPr>
                <w:rFonts w:eastAsia="Calibri"/>
                <w:sz w:val="28"/>
                <w:szCs w:val="28"/>
              </w:rPr>
              <w:t>Mục</w:t>
            </w:r>
            <w:proofErr w:type="spellEnd"/>
            <w:r w:rsidRPr="0050204E">
              <w:rPr>
                <w:rFonts w:eastAsia="Calibri"/>
                <w:sz w:val="28"/>
                <w:szCs w:val="28"/>
              </w:rPr>
              <w:t xml:space="preserve"> 5.1.2, 5.1.3, 5.1.4 </w:t>
            </w:r>
            <w:proofErr w:type="spellStart"/>
            <w:r w:rsidRPr="0050204E">
              <w:rPr>
                <w:rFonts w:eastAsia="Calibri"/>
                <w:sz w:val="28"/>
                <w:szCs w:val="28"/>
              </w:rPr>
              <w:t>của</w:t>
            </w:r>
            <w:proofErr w:type="spellEnd"/>
            <w:r w:rsidRPr="0050204E">
              <w:rPr>
                <w:rFonts w:eastAsia="Calibri"/>
                <w:sz w:val="28"/>
                <w:szCs w:val="28"/>
              </w:rPr>
              <w:t xml:space="preserve"> TCVN 14182:2024.</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45807B91"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Đảm</w:t>
            </w:r>
            <w:proofErr w:type="spellEnd"/>
            <w:r w:rsidRPr="0050204E">
              <w:rPr>
                <w:rFonts w:eastAsia="Calibri"/>
                <w:sz w:val="28"/>
                <w:szCs w:val="28"/>
              </w:rPr>
              <w:t xml:space="preserve"> </w:t>
            </w:r>
            <w:proofErr w:type="spellStart"/>
            <w:r w:rsidRPr="0050204E">
              <w:rPr>
                <w:rFonts w:eastAsia="Calibri"/>
                <w:sz w:val="28"/>
                <w:szCs w:val="28"/>
              </w:rPr>
              <w:t>bảo</w:t>
            </w:r>
            <w:proofErr w:type="spellEnd"/>
            <w:r w:rsidRPr="0050204E">
              <w:rPr>
                <w:rFonts w:eastAsia="Calibri"/>
                <w:sz w:val="28"/>
                <w:szCs w:val="28"/>
              </w:rPr>
              <w:t xml:space="preserve"> </w:t>
            </w:r>
            <w:proofErr w:type="spellStart"/>
            <w:r w:rsidRPr="0050204E">
              <w:rPr>
                <w:rFonts w:eastAsia="Calibri"/>
                <w:sz w:val="28"/>
                <w:szCs w:val="28"/>
              </w:rPr>
              <w:t>hình</w:t>
            </w:r>
            <w:proofErr w:type="spellEnd"/>
            <w:r w:rsidRPr="0050204E">
              <w:rPr>
                <w:rFonts w:eastAsia="Calibri"/>
                <w:sz w:val="28"/>
                <w:szCs w:val="28"/>
              </w:rPr>
              <w:t xml:space="preserve"> </w:t>
            </w:r>
            <w:proofErr w:type="spellStart"/>
            <w:r w:rsidRPr="0050204E">
              <w:rPr>
                <w:rFonts w:eastAsia="Calibri"/>
                <w:sz w:val="28"/>
                <w:szCs w:val="28"/>
              </w:rPr>
              <w:t>dạng</w:t>
            </w:r>
            <w:proofErr w:type="spellEnd"/>
            <w:r w:rsidRPr="0050204E">
              <w:rPr>
                <w:rFonts w:eastAsia="Calibri"/>
                <w:sz w:val="28"/>
                <w:szCs w:val="28"/>
              </w:rPr>
              <w:t xml:space="preserve"> ban </w:t>
            </w:r>
            <w:proofErr w:type="spellStart"/>
            <w:r w:rsidRPr="0050204E">
              <w:rPr>
                <w:rFonts w:eastAsia="Calibri"/>
                <w:sz w:val="28"/>
                <w:szCs w:val="28"/>
              </w:rPr>
              <w:t>đầu</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bị</w:t>
            </w:r>
            <w:proofErr w:type="spellEnd"/>
            <w:r w:rsidRPr="0050204E">
              <w:rPr>
                <w:rFonts w:eastAsia="Calibri"/>
                <w:sz w:val="28"/>
                <w:szCs w:val="28"/>
              </w:rPr>
              <w:t xml:space="preserve"> </w:t>
            </w:r>
            <w:proofErr w:type="spellStart"/>
            <w:r w:rsidRPr="0050204E">
              <w:rPr>
                <w:rFonts w:eastAsia="Calibri"/>
                <w:sz w:val="28"/>
                <w:szCs w:val="28"/>
              </w:rPr>
              <w:t>xói</w:t>
            </w:r>
            <w:proofErr w:type="spellEnd"/>
            <w:r w:rsidRPr="0050204E">
              <w:rPr>
                <w:rFonts w:eastAsia="Calibri"/>
                <w:sz w:val="28"/>
                <w:szCs w:val="28"/>
              </w:rPr>
              <w:t xml:space="preserve"> </w:t>
            </w:r>
            <w:proofErr w:type="spellStart"/>
            <w:r w:rsidRPr="0050204E">
              <w:rPr>
                <w:rFonts w:eastAsia="Calibri"/>
                <w:sz w:val="28"/>
                <w:szCs w:val="28"/>
              </w:rPr>
              <w:t>lở</w:t>
            </w:r>
            <w:proofErr w:type="spellEnd"/>
            <w:r w:rsidRPr="0050204E">
              <w:rPr>
                <w:rFonts w:eastAsia="Calibri"/>
                <w:sz w:val="28"/>
                <w:szCs w:val="28"/>
              </w:rPr>
              <w:t xml:space="preserve">; </w:t>
            </w:r>
            <w:proofErr w:type="spellStart"/>
            <w:r w:rsidRPr="0050204E">
              <w:rPr>
                <w:rFonts w:eastAsia="Calibri"/>
                <w:sz w:val="28"/>
                <w:szCs w:val="28"/>
              </w:rPr>
              <w:t>đảm</w:t>
            </w:r>
            <w:proofErr w:type="spellEnd"/>
            <w:r w:rsidRPr="0050204E">
              <w:rPr>
                <w:rFonts w:eastAsia="Calibri"/>
                <w:sz w:val="28"/>
                <w:szCs w:val="28"/>
              </w:rPr>
              <w:t xml:space="preserve"> </w:t>
            </w:r>
            <w:proofErr w:type="spellStart"/>
            <w:r w:rsidRPr="0050204E">
              <w:rPr>
                <w:rFonts w:eastAsia="Calibri"/>
                <w:sz w:val="28"/>
                <w:szCs w:val="28"/>
              </w:rPr>
              <w:t>bảo</w:t>
            </w:r>
            <w:proofErr w:type="spellEnd"/>
            <w:r w:rsidRPr="0050204E">
              <w:rPr>
                <w:rFonts w:eastAsia="Calibri"/>
                <w:sz w:val="28"/>
                <w:szCs w:val="28"/>
              </w:rPr>
              <w:t xml:space="preserve"> </w:t>
            </w:r>
            <w:proofErr w:type="spellStart"/>
            <w:r w:rsidRPr="0050204E">
              <w:rPr>
                <w:rFonts w:eastAsia="Calibri"/>
                <w:sz w:val="28"/>
                <w:szCs w:val="28"/>
              </w:rPr>
              <w:t>độ</w:t>
            </w:r>
            <w:proofErr w:type="spellEnd"/>
            <w:r w:rsidRPr="0050204E">
              <w:rPr>
                <w:rFonts w:eastAsia="Calibri"/>
                <w:sz w:val="28"/>
                <w:szCs w:val="28"/>
              </w:rPr>
              <w:t xml:space="preserve"> </w:t>
            </w:r>
            <w:proofErr w:type="spellStart"/>
            <w:r w:rsidRPr="0050204E">
              <w:rPr>
                <w:rFonts w:eastAsia="Calibri"/>
                <w:sz w:val="28"/>
                <w:szCs w:val="28"/>
              </w:rPr>
              <w:t>chặt</w:t>
            </w:r>
            <w:proofErr w:type="spellEnd"/>
            <w:r w:rsidRPr="0050204E">
              <w:rPr>
                <w:rFonts w:eastAsia="Calibri"/>
                <w:sz w:val="28"/>
                <w:szCs w:val="28"/>
              </w:rPr>
              <w:t xml:space="preserve"> (</w:t>
            </w:r>
            <w:proofErr w:type="spellStart"/>
            <w:r w:rsidRPr="0050204E">
              <w:rPr>
                <w:rFonts w:eastAsia="Calibri"/>
                <w:sz w:val="28"/>
                <w:szCs w:val="28"/>
              </w:rPr>
              <w:t>đối</w:t>
            </w:r>
            <w:proofErr w:type="spellEnd"/>
            <w:r w:rsidRPr="0050204E">
              <w:rPr>
                <w:rFonts w:eastAsia="Calibri"/>
                <w:sz w:val="28"/>
                <w:szCs w:val="28"/>
              </w:rPr>
              <w:t xml:space="preserve"> </w:t>
            </w:r>
            <w:proofErr w:type="spellStart"/>
            <w:r w:rsidRPr="0050204E">
              <w:rPr>
                <w:rFonts w:eastAsia="Calibri"/>
                <w:sz w:val="28"/>
                <w:szCs w:val="28"/>
              </w:rPr>
              <w:t>với</w:t>
            </w:r>
            <w:proofErr w:type="spellEnd"/>
            <w:r w:rsidRPr="0050204E">
              <w:rPr>
                <w:rFonts w:eastAsia="Calibri"/>
                <w:sz w:val="28"/>
                <w:szCs w:val="28"/>
              </w:rPr>
              <w:t xml:space="preserve"> </w:t>
            </w:r>
            <w:proofErr w:type="spellStart"/>
            <w:r w:rsidRPr="0050204E">
              <w:rPr>
                <w:rFonts w:eastAsia="Calibri"/>
                <w:sz w:val="28"/>
                <w:szCs w:val="28"/>
              </w:rPr>
              <w:t>taluy</w:t>
            </w:r>
            <w:proofErr w:type="spellEnd"/>
            <w:r w:rsidRPr="0050204E">
              <w:rPr>
                <w:rFonts w:eastAsia="Calibri"/>
                <w:sz w:val="28"/>
                <w:szCs w:val="28"/>
              </w:rPr>
              <w:t xml:space="preserve"> </w:t>
            </w:r>
            <w:proofErr w:type="spellStart"/>
            <w:r w:rsidRPr="0050204E">
              <w:rPr>
                <w:rFonts w:eastAsia="Calibri"/>
                <w:sz w:val="28"/>
                <w:szCs w:val="28"/>
              </w:rPr>
              <w:t>đất</w:t>
            </w:r>
            <w:proofErr w:type="spellEnd"/>
            <w:r w:rsidRPr="0050204E">
              <w:rPr>
                <w:rFonts w:eastAsia="Calibri"/>
                <w:sz w:val="28"/>
                <w:szCs w:val="28"/>
              </w:rPr>
              <w:t xml:space="preserve">); </w:t>
            </w:r>
            <w:proofErr w:type="spellStart"/>
            <w:r w:rsidRPr="0050204E">
              <w:rPr>
                <w:rFonts w:eastAsia="Calibri"/>
                <w:sz w:val="28"/>
                <w:szCs w:val="28"/>
              </w:rPr>
              <w:t>cụ</w:t>
            </w:r>
            <w:proofErr w:type="spellEnd"/>
            <w:r w:rsidRPr="0050204E">
              <w:rPr>
                <w:rFonts w:eastAsia="Calibri"/>
                <w:sz w:val="28"/>
                <w:szCs w:val="28"/>
              </w:rPr>
              <w:t xml:space="preserve"> </w:t>
            </w:r>
            <w:proofErr w:type="spellStart"/>
            <w:r w:rsidRPr="0050204E">
              <w:rPr>
                <w:rFonts w:eastAsia="Calibri"/>
                <w:sz w:val="28"/>
                <w:szCs w:val="28"/>
              </w:rPr>
              <w:t>thể</w:t>
            </w:r>
            <w:proofErr w:type="spellEnd"/>
            <w:r w:rsidRPr="0050204E">
              <w:rPr>
                <w:rFonts w:eastAsia="Calibri"/>
                <w:sz w:val="28"/>
                <w:szCs w:val="28"/>
              </w:rPr>
              <w:t>:</w:t>
            </w:r>
          </w:p>
          <w:p w14:paraId="6D1146A9"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a) Khi </w:t>
            </w:r>
            <w:proofErr w:type="spellStart"/>
            <w:r w:rsidRPr="0050204E">
              <w:rPr>
                <w:rFonts w:eastAsia="Calibri"/>
                <w:sz w:val="28"/>
                <w:szCs w:val="28"/>
              </w:rPr>
              <w:t>có</w:t>
            </w:r>
            <w:proofErr w:type="spellEnd"/>
            <w:r w:rsidRPr="0050204E">
              <w:rPr>
                <w:rFonts w:eastAsia="Calibri"/>
                <w:sz w:val="28"/>
                <w:szCs w:val="28"/>
              </w:rPr>
              <w:t xml:space="preserve"> </w:t>
            </w:r>
            <w:proofErr w:type="spellStart"/>
            <w:r w:rsidRPr="0050204E">
              <w:rPr>
                <w:rFonts w:eastAsia="Calibri"/>
                <w:sz w:val="28"/>
                <w:szCs w:val="28"/>
              </w:rPr>
              <w:t>sạt</w:t>
            </w:r>
            <w:proofErr w:type="spellEnd"/>
            <w:r w:rsidRPr="0050204E">
              <w:rPr>
                <w:rFonts w:eastAsia="Calibri"/>
                <w:sz w:val="28"/>
                <w:szCs w:val="28"/>
              </w:rPr>
              <w:t xml:space="preserve"> </w:t>
            </w:r>
            <w:proofErr w:type="spellStart"/>
            <w:r w:rsidRPr="0050204E">
              <w:rPr>
                <w:rFonts w:eastAsia="Calibri"/>
                <w:sz w:val="28"/>
                <w:szCs w:val="28"/>
              </w:rPr>
              <w:t>lở</w:t>
            </w:r>
            <w:proofErr w:type="spellEnd"/>
            <w:r w:rsidRPr="0050204E">
              <w:rPr>
                <w:rFonts w:eastAsia="Calibri"/>
                <w:sz w:val="28"/>
                <w:szCs w:val="28"/>
              </w:rPr>
              <w:t xml:space="preserve"> </w:t>
            </w:r>
            <w:proofErr w:type="spellStart"/>
            <w:r w:rsidRPr="0050204E">
              <w:rPr>
                <w:rFonts w:eastAsia="Calibri"/>
                <w:sz w:val="28"/>
                <w:szCs w:val="28"/>
              </w:rPr>
              <w:t>nhỏ</w:t>
            </w:r>
            <w:proofErr w:type="spellEnd"/>
            <w:r w:rsidRPr="0050204E">
              <w:rPr>
                <w:rFonts w:eastAsia="Calibri"/>
                <w:sz w:val="28"/>
                <w:szCs w:val="28"/>
              </w:rPr>
              <w:t xml:space="preserve"> </w:t>
            </w:r>
            <w:proofErr w:type="spellStart"/>
            <w:r w:rsidRPr="0050204E">
              <w:rPr>
                <w:rFonts w:eastAsia="Calibri"/>
                <w:sz w:val="28"/>
                <w:szCs w:val="28"/>
              </w:rPr>
              <w:t>phải</w:t>
            </w:r>
            <w:proofErr w:type="spellEnd"/>
            <w:r w:rsidRPr="0050204E">
              <w:rPr>
                <w:rFonts w:eastAsia="Calibri"/>
                <w:sz w:val="28"/>
                <w:szCs w:val="28"/>
              </w:rPr>
              <w:t xml:space="preserve"> </w:t>
            </w:r>
            <w:proofErr w:type="spellStart"/>
            <w:r w:rsidRPr="0050204E">
              <w:rPr>
                <w:rFonts w:eastAsia="Calibri"/>
                <w:sz w:val="28"/>
                <w:szCs w:val="28"/>
              </w:rPr>
              <w:t>tổ</w:t>
            </w:r>
            <w:proofErr w:type="spellEnd"/>
            <w:r w:rsidRPr="0050204E">
              <w:rPr>
                <w:rFonts w:eastAsia="Calibri"/>
                <w:sz w:val="28"/>
                <w:szCs w:val="28"/>
              </w:rPr>
              <w:t xml:space="preserve"> </w:t>
            </w:r>
            <w:proofErr w:type="spellStart"/>
            <w:r w:rsidRPr="0050204E">
              <w:rPr>
                <w:rFonts w:eastAsia="Calibri"/>
                <w:sz w:val="28"/>
                <w:szCs w:val="28"/>
              </w:rPr>
              <w:t>chức</w:t>
            </w:r>
            <w:proofErr w:type="spellEnd"/>
            <w:r w:rsidRPr="0050204E">
              <w:rPr>
                <w:rFonts w:eastAsia="Calibri"/>
                <w:sz w:val="28"/>
                <w:szCs w:val="28"/>
              </w:rPr>
              <w:t xml:space="preserve"> </w:t>
            </w:r>
            <w:proofErr w:type="spellStart"/>
            <w:r w:rsidRPr="0050204E">
              <w:rPr>
                <w:rFonts w:eastAsia="Calibri"/>
                <w:sz w:val="28"/>
                <w:szCs w:val="28"/>
              </w:rPr>
              <w:t>xử</w:t>
            </w:r>
            <w:proofErr w:type="spellEnd"/>
            <w:r w:rsidRPr="0050204E">
              <w:rPr>
                <w:rFonts w:eastAsia="Calibri"/>
                <w:sz w:val="28"/>
                <w:szCs w:val="28"/>
              </w:rPr>
              <w:t xml:space="preserve"> </w:t>
            </w:r>
            <w:proofErr w:type="spellStart"/>
            <w:r w:rsidRPr="0050204E">
              <w:rPr>
                <w:rFonts w:eastAsia="Calibri"/>
                <w:sz w:val="28"/>
                <w:szCs w:val="28"/>
              </w:rPr>
              <w:t>lý</w:t>
            </w:r>
            <w:proofErr w:type="spellEnd"/>
            <w:r w:rsidRPr="0050204E">
              <w:rPr>
                <w:rFonts w:eastAsia="Calibri"/>
                <w:sz w:val="28"/>
                <w:szCs w:val="28"/>
              </w:rPr>
              <w:t xml:space="preserve"> </w:t>
            </w:r>
            <w:proofErr w:type="spellStart"/>
            <w:r w:rsidRPr="0050204E">
              <w:rPr>
                <w:rFonts w:eastAsia="Calibri"/>
                <w:sz w:val="28"/>
                <w:szCs w:val="28"/>
              </w:rPr>
              <w:t>đảm</w:t>
            </w:r>
            <w:proofErr w:type="spellEnd"/>
            <w:r w:rsidRPr="0050204E">
              <w:rPr>
                <w:rFonts w:eastAsia="Calibri"/>
                <w:sz w:val="28"/>
                <w:szCs w:val="28"/>
              </w:rPr>
              <w:t xml:space="preserve"> </w:t>
            </w:r>
            <w:proofErr w:type="spellStart"/>
            <w:r w:rsidRPr="0050204E">
              <w:rPr>
                <w:rFonts w:eastAsia="Calibri"/>
                <w:sz w:val="28"/>
                <w:szCs w:val="28"/>
              </w:rPr>
              <w:t>bảo</w:t>
            </w:r>
            <w:proofErr w:type="spellEnd"/>
            <w:r w:rsidRPr="0050204E">
              <w:rPr>
                <w:rFonts w:eastAsia="Calibri"/>
                <w:sz w:val="28"/>
                <w:szCs w:val="28"/>
              </w:rPr>
              <w:t xml:space="preserve"> an </w:t>
            </w:r>
            <w:proofErr w:type="spellStart"/>
            <w:r w:rsidRPr="0050204E">
              <w:rPr>
                <w:rFonts w:eastAsia="Calibri"/>
                <w:sz w:val="28"/>
                <w:szCs w:val="28"/>
              </w:rPr>
              <w:t>toàn</w:t>
            </w:r>
            <w:proofErr w:type="spellEnd"/>
            <w:r w:rsidRPr="0050204E">
              <w:rPr>
                <w:rFonts w:eastAsia="Calibri"/>
                <w:sz w:val="28"/>
                <w:szCs w:val="28"/>
              </w:rPr>
              <w:t xml:space="preserve"> </w:t>
            </w:r>
            <w:proofErr w:type="spellStart"/>
            <w:r w:rsidRPr="0050204E">
              <w:rPr>
                <w:rFonts w:eastAsia="Calibri"/>
                <w:sz w:val="28"/>
                <w:szCs w:val="28"/>
              </w:rPr>
              <w:t>giao</w:t>
            </w:r>
            <w:proofErr w:type="spellEnd"/>
            <w:r w:rsidRPr="0050204E">
              <w:rPr>
                <w:rFonts w:eastAsia="Calibri"/>
                <w:sz w:val="28"/>
                <w:szCs w:val="28"/>
              </w:rPr>
              <w:t xml:space="preserve"> </w:t>
            </w:r>
            <w:proofErr w:type="spellStart"/>
            <w:r w:rsidRPr="0050204E">
              <w:rPr>
                <w:rFonts w:eastAsia="Calibri"/>
                <w:sz w:val="28"/>
                <w:szCs w:val="28"/>
              </w:rPr>
              <w:t>thông</w:t>
            </w:r>
            <w:proofErr w:type="spellEnd"/>
            <w:r w:rsidRPr="0050204E">
              <w:rPr>
                <w:rFonts w:eastAsia="Calibri"/>
                <w:sz w:val="28"/>
                <w:szCs w:val="28"/>
              </w:rPr>
              <w:t>.</w:t>
            </w:r>
          </w:p>
          <w:p w14:paraId="4AD0AB31"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b) Các </w:t>
            </w:r>
            <w:proofErr w:type="spellStart"/>
            <w:r w:rsidRPr="0050204E">
              <w:rPr>
                <w:rFonts w:eastAsia="Calibri"/>
                <w:sz w:val="28"/>
                <w:szCs w:val="28"/>
              </w:rPr>
              <w:t>hư</w:t>
            </w:r>
            <w:proofErr w:type="spellEnd"/>
            <w:r w:rsidRPr="0050204E">
              <w:rPr>
                <w:rFonts w:eastAsia="Calibri"/>
                <w:sz w:val="28"/>
                <w:szCs w:val="28"/>
              </w:rPr>
              <w:t xml:space="preserve"> </w:t>
            </w:r>
            <w:proofErr w:type="spellStart"/>
            <w:r w:rsidRPr="0050204E">
              <w:rPr>
                <w:rFonts w:eastAsia="Calibri"/>
                <w:sz w:val="28"/>
                <w:szCs w:val="28"/>
              </w:rPr>
              <w:t>hỏng</w:t>
            </w:r>
            <w:proofErr w:type="spellEnd"/>
            <w:r w:rsidRPr="0050204E">
              <w:rPr>
                <w:rFonts w:eastAsia="Calibri"/>
                <w:sz w:val="28"/>
                <w:szCs w:val="28"/>
              </w:rPr>
              <w:t xml:space="preserve"> </w:t>
            </w:r>
            <w:proofErr w:type="spellStart"/>
            <w:r w:rsidRPr="0050204E">
              <w:rPr>
                <w:rFonts w:eastAsia="Calibri"/>
                <w:sz w:val="28"/>
                <w:szCs w:val="28"/>
              </w:rPr>
              <w:t>lớn</w:t>
            </w:r>
            <w:proofErr w:type="spellEnd"/>
            <w:r w:rsidRPr="0050204E">
              <w:rPr>
                <w:rFonts w:eastAsia="Calibri"/>
                <w:sz w:val="28"/>
                <w:szCs w:val="28"/>
              </w:rPr>
              <w:t xml:space="preserve"> </w:t>
            </w:r>
            <w:proofErr w:type="spellStart"/>
            <w:r w:rsidRPr="0050204E">
              <w:rPr>
                <w:rFonts w:eastAsia="Calibri"/>
                <w:sz w:val="28"/>
                <w:szCs w:val="28"/>
              </w:rPr>
              <w:t>vượt</w:t>
            </w:r>
            <w:proofErr w:type="spellEnd"/>
            <w:r w:rsidRPr="0050204E">
              <w:rPr>
                <w:rFonts w:eastAsia="Calibri"/>
                <w:sz w:val="28"/>
                <w:szCs w:val="28"/>
              </w:rPr>
              <w:t xml:space="preserve"> </w:t>
            </w:r>
            <w:proofErr w:type="spellStart"/>
            <w:r w:rsidRPr="0050204E">
              <w:rPr>
                <w:rFonts w:eastAsia="Calibri"/>
                <w:sz w:val="28"/>
                <w:szCs w:val="28"/>
              </w:rPr>
              <w:t>quá</w:t>
            </w:r>
            <w:proofErr w:type="spellEnd"/>
            <w:r w:rsidRPr="0050204E">
              <w:rPr>
                <w:rFonts w:eastAsia="Calibri"/>
                <w:sz w:val="28"/>
                <w:szCs w:val="28"/>
              </w:rPr>
              <w:t xml:space="preserve"> </w:t>
            </w:r>
            <w:proofErr w:type="spellStart"/>
            <w:r w:rsidRPr="0050204E">
              <w:rPr>
                <w:rFonts w:eastAsia="Calibri"/>
                <w:sz w:val="28"/>
                <w:szCs w:val="28"/>
              </w:rPr>
              <w:t>tiêu</w:t>
            </w:r>
            <w:proofErr w:type="spellEnd"/>
            <w:r w:rsidRPr="0050204E">
              <w:rPr>
                <w:rFonts w:eastAsia="Calibri"/>
                <w:sz w:val="28"/>
                <w:szCs w:val="28"/>
              </w:rPr>
              <w:t xml:space="preserve"> </w:t>
            </w:r>
            <w:proofErr w:type="spellStart"/>
            <w:r w:rsidRPr="0050204E">
              <w:rPr>
                <w:rFonts w:eastAsia="Calibri"/>
                <w:sz w:val="28"/>
                <w:szCs w:val="28"/>
              </w:rPr>
              <w:t>chuẩn</w:t>
            </w:r>
            <w:proofErr w:type="spellEnd"/>
            <w:r w:rsidRPr="0050204E">
              <w:rPr>
                <w:rFonts w:eastAsia="Calibri"/>
                <w:sz w:val="28"/>
                <w:szCs w:val="28"/>
              </w:rPr>
              <w:t xml:space="preserve"> </w:t>
            </w:r>
            <w:proofErr w:type="spellStart"/>
            <w:r w:rsidRPr="0050204E">
              <w:rPr>
                <w:rFonts w:eastAsia="Calibri"/>
                <w:sz w:val="28"/>
                <w:szCs w:val="28"/>
              </w:rPr>
              <w:t>kỹ</w:t>
            </w:r>
            <w:proofErr w:type="spellEnd"/>
            <w:r w:rsidRPr="0050204E">
              <w:rPr>
                <w:rFonts w:eastAsia="Calibri"/>
                <w:sz w:val="28"/>
                <w:szCs w:val="28"/>
              </w:rPr>
              <w:t xml:space="preserve"> </w:t>
            </w:r>
            <w:proofErr w:type="spellStart"/>
            <w:r w:rsidRPr="0050204E">
              <w:rPr>
                <w:rFonts w:eastAsia="Calibri"/>
                <w:sz w:val="28"/>
                <w:szCs w:val="28"/>
              </w:rPr>
              <w:t>thuật</w:t>
            </w:r>
            <w:proofErr w:type="spellEnd"/>
            <w:r w:rsidRPr="0050204E">
              <w:rPr>
                <w:rFonts w:eastAsia="Calibri"/>
                <w:sz w:val="28"/>
                <w:szCs w:val="28"/>
              </w:rPr>
              <w:t xml:space="preserve"> </w:t>
            </w:r>
            <w:proofErr w:type="spellStart"/>
            <w:r w:rsidRPr="0050204E">
              <w:rPr>
                <w:rFonts w:eastAsia="Calibri"/>
                <w:sz w:val="28"/>
                <w:szCs w:val="28"/>
              </w:rPr>
              <w:t>và</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mức</w:t>
            </w:r>
            <w:proofErr w:type="spellEnd"/>
            <w:r w:rsidRPr="0050204E">
              <w:rPr>
                <w:rFonts w:eastAsia="Calibri"/>
                <w:sz w:val="28"/>
                <w:szCs w:val="28"/>
              </w:rPr>
              <w:t xml:space="preserve"> </w:t>
            </w:r>
            <w:proofErr w:type="spellStart"/>
            <w:r w:rsidRPr="0050204E">
              <w:rPr>
                <w:rFonts w:eastAsia="Calibri"/>
                <w:sz w:val="28"/>
                <w:szCs w:val="28"/>
              </w:rPr>
              <w:t>bảo</w:t>
            </w:r>
            <w:proofErr w:type="spellEnd"/>
            <w:r w:rsidRPr="0050204E">
              <w:rPr>
                <w:rFonts w:eastAsia="Calibri"/>
                <w:sz w:val="28"/>
                <w:szCs w:val="28"/>
              </w:rPr>
              <w:t xml:space="preserve"> </w:t>
            </w:r>
            <w:proofErr w:type="spellStart"/>
            <w:r w:rsidRPr="0050204E">
              <w:rPr>
                <w:rFonts w:eastAsia="Calibri"/>
                <w:sz w:val="28"/>
                <w:szCs w:val="28"/>
              </w:rPr>
              <w:t>dưỡng</w:t>
            </w:r>
            <w:proofErr w:type="spellEnd"/>
            <w:r w:rsidRPr="0050204E">
              <w:rPr>
                <w:rFonts w:eastAsia="Calibri"/>
                <w:sz w:val="28"/>
                <w:szCs w:val="28"/>
              </w:rPr>
              <w:t xml:space="preserve"> </w:t>
            </w:r>
            <w:proofErr w:type="spellStart"/>
            <w:r w:rsidRPr="0050204E">
              <w:rPr>
                <w:rFonts w:eastAsia="Calibri"/>
                <w:sz w:val="28"/>
                <w:szCs w:val="28"/>
              </w:rPr>
              <w:t>thường</w:t>
            </w:r>
            <w:proofErr w:type="spellEnd"/>
            <w:r w:rsidRPr="0050204E">
              <w:rPr>
                <w:rFonts w:eastAsia="Calibri"/>
                <w:sz w:val="28"/>
                <w:szCs w:val="28"/>
              </w:rPr>
              <w:t xml:space="preserve"> </w:t>
            </w:r>
            <w:proofErr w:type="spellStart"/>
            <w:r w:rsidRPr="0050204E">
              <w:rPr>
                <w:rFonts w:eastAsia="Calibri"/>
                <w:sz w:val="28"/>
                <w:szCs w:val="28"/>
              </w:rPr>
              <w:t>xuyên</w:t>
            </w:r>
            <w:proofErr w:type="spellEnd"/>
            <w:r w:rsidRPr="0050204E">
              <w:rPr>
                <w:rFonts w:eastAsia="Calibri"/>
                <w:sz w:val="28"/>
                <w:szCs w:val="28"/>
              </w:rPr>
              <w:t xml:space="preserve"> do </w:t>
            </w:r>
            <w:proofErr w:type="spellStart"/>
            <w:r w:rsidRPr="0050204E">
              <w:rPr>
                <w:rFonts w:eastAsia="Calibri"/>
                <w:sz w:val="28"/>
                <w:szCs w:val="28"/>
              </w:rPr>
              <w:t>mưa</w:t>
            </w:r>
            <w:proofErr w:type="spellEnd"/>
            <w:r w:rsidRPr="0050204E">
              <w:rPr>
                <w:rFonts w:eastAsia="Calibri"/>
                <w:sz w:val="28"/>
                <w:szCs w:val="28"/>
              </w:rPr>
              <w:t xml:space="preserve"> </w:t>
            </w:r>
            <w:proofErr w:type="spellStart"/>
            <w:r w:rsidRPr="0050204E">
              <w:rPr>
                <w:rFonts w:eastAsia="Calibri"/>
                <w:sz w:val="28"/>
                <w:szCs w:val="28"/>
              </w:rPr>
              <w:t>bão</w:t>
            </w:r>
            <w:proofErr w:type="spellEnd"/>
            <w:r w:rsidRPr="0050204E">
              <w:rPr>
                <w:rFonts w:eastAsia="Calibri"/>
                <w:sz w:val="28"/>
                <w:szCs w:val="28"/>
              </w:rPr>
              <w:t xml:space="preserve">, </w:t>
            </w:r>
            <w:proofErr w:type="spellStart"/>
            <w:r w:rsidRPr="0050204E">
              <w:rPr>
                <w:rFonts w:eastAsia="Calibri"/>
                <w:sz w:val="28"/>
                <w:szCs w:val="28"/>
              </w:rPr>
              <w:t>lở</w:t>
            </w:r>
            <w:proofErr w:type="spellEnd"/>
            <w:r w:rsidRPr="0050204E">
              <w:rPr>
                <w:rFonts w:eastAsia="Calibri"/>
                <w:sz w:val="28"/>
                <w:szCs w:val="28"/>
              </w:rPr>
              <w:t xml:space="preserve"> </w:t>
            </w:r>
            <w:proofErr w:type="spellStart"/>
            <w:r w:rsidRPr="0050204E">
              <w:rPr>
                <w:rFonts w:eastAsia="Calibri"/>
                <w:sz w:val="28"/>
                <w:szCs w:val="28"/>
              </w:rPr>
              <w:t>đất</w:t>
            </w:r>
            <w:proofErr w:type="spellEnd"/>
            <w:r w:rsidRPr="0050204E">
              <w:rPr>
                <w:rFonts w:eastAsia="Calibri"/>
                <w:sz w:val="28"/>
                <w:szCs w:val="28"/>
              </w:rPr>
              <w:t xml:space="preserve"> </w:t>
            </w:r>
            <w:proofErr w:type="spellStart"/>
            <w:r w:rsidRPr="0050204E">
              <w:rPr>
                <w:rFonts w:eastAsia="Calibri"/>
                <w:sz w:val="28"/>
                <w:szCs w:val="28"/>
              </w:rPr>
              <w:t>phải</w:t>
            </w:r>
            <w:proofErr w:type="spellEnd"/>
            <w:r w:rsidRPr="0050204E">
              <w:rPr>
                <w:rFonts w:eastAsia="Calibri"/>
                <w:sz w:val="28"/>
                <w:szCs w:val="28"/>
              </w:rPr>
              <w:t xml:space="preserve"> </w:t>
            </w:r>
            <w:proofErr w:type="spellStart"/>
            <w:r w:rsidRPr="0050204E">
              <w:rPr>
                <w:rFonts w:eastAsia="Calibri"/>
                <w:sz w:val="28"/>
                <w:szCs w:val="28"/>
              </w:rPr>
              <w:t>báo</w:t>
            </w:r>
            <w:proofErr w:type="spellEnd"/>
            <w:r w:rsidRPr="0050204E">
              <w:rPr>
                <w:rFonts w:eastAsia="Calibri"/>
                <w:sz w:val="28"/>
                <w:szCs w:val="28"/>
              </w:rPr>
              <w:t xml:space="preserve"> </w:t>
            </w:r>
            <w:proofErr w:type="spellStart"/>
            <w:r w:rsidRPr="0050204E">
              <w:rPr>
                <w:rFonts w:eastAsia="Calibri"/>
                <w:sz w:val="28"/>
                <w:szCs w:val="28"/>
              </w:rPr>
              <w:t>cáo</w:t>
            </w:r>
            <w:proofErr w:type="spellEnd"/>
            <w:r w:rsidRPr="0050204E">
              <w:rPr>
                <w:rFonts w:eastAsia="Calibri"/>
                <w:sz w:val="28"/>
                <w:szCs w:val="28"/>
              </w:rPr>
              <w:t xml:space="preserve"> </w:t>
            </w:r>
            <w:proofErr w:type="spellStart"/>
            <w:r w:rsidRPr="0050204E">
              <w:rPr>
                <w:rFonts w:eastAsia="Calibri"/>
                <w:sz w:val="28"/>
                <w:szCs w:val="28"/>
              </w:rPr>
              <w:t>kịp</w:t>
            </w:r>
            <w:proofErr w:type="spellEnd"/>
            <w:r w:rsidRPr="0050204E">
              <w:rPr>
                <w:rFonts w:eastAsia="Calibri"/>
                <w:sz w:val="28"/>
                <w:szCs w:val="28"/>
              </w:rPr>
              <w:t xml:space="preserve"> </w:t>
            </w:r>
            <w:proofErr w:type="spellStart"/>
            <w:r w:rsidRPr="0050204E">
              <w:rPr>
                <w:rFonts w:eastAsia="Calibri"/>
                <w:sz w:val="28"/>
                <w:szCs w:val="28"/>
              </w:rPr>
              <w:t>thời</w:t>
            </w:r>
            <w:proofErr w:type="spellEnd"/>
            <w:r w:rsidRPr="0050204E">
              <w:rPr>
                <w:rFonts w:eastAsia="Calibri"/>
                <w:sz w:val="28"/>
                <w:szCs w:val="28"/>
              </w:rPr>
              <w:t xml:space="preserve"> </w:t>
            </w:r>
            <w:proofErr w:type="spellStart"/>
            <w:r w:rsidRPr="0050204E">
              <w:rPr>
                <w:rFonts w:eastAsia="Calibri"/>
                <w:sz w:val="28"/>
                <w:szCs w:val="28"/>
              </w:rPr>
              <w:t>cho</w:t>
            </w:r>
            <w:proofErr w:type="spellEnd"/>
            <w:r w:rsidRPr="0050204E">
              <w:rPr>
                <w:rFonts w:eastAsia="Calibri"/>
                <w:sz w:val="28"/>
                <w:szCs w:val="28"/>
              </w:rPr>
              <w:t xml:space="preserve"> </w:t>
            </w:r>
            <w:proofErr w:type="spellStart"/>
            <w:r w:rsidRPr="0050204E">
              <w:rPr>
                <w:rFonts w:eastAsia="Calibri"/>
                <w:sz w:val="28"/>
                <w:szCs w:val="28"/>
              </w:rPr>
              <w:t>cơ</w:t>
            </w:r>
            <w:proofErr w:type="spellEnd"/>
            <w:r w:rsidRPr="0050204E">
              <w:rPr>
                <w:rFonts w:eastAsia="Calibri"/>
                <w:sz w:val="28"/>
                <w:szCs w:val="28"/>
              </w:rPr>
              <w:t xml:space="preserve"> </w:t>
            </w:r>
            <w:proofErr w:type="spellStart"/>
            <w:r w:rsidRPr="0050204E">
              <w:rPr>
                <w:rFonts w:eastAsia="Calibri"/>
                <w:sz w:val="28"/>
                <w:szCs w:val="28"/>
              </w:rPr>
              <w:t>quan</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giao</w:t>
            </w:r>
            <w:proofErr w:type="spellEnd"/>
            <w:r w:rsidRPr="0050204E">
              <w:rPr>
                <w:rFonts w:eastAsia="Calibri"/>
                <w:sz w:val="28"/>
                <w:szCs w:val="28"/>
              </w:rPr>
              <w:t xml:space="preserve"> </w:t>
            </w:r>
            <w:proofErr w:type="spellStart"/>
            <w:r w:rsidRPr="0050204E">
              <w:rPr>
                <w:rFonts w:eastAsia="Calibri"/>
                <w:sz w:val="28"/>
                <w:szCs w:val="28"/>
              </w:rPr>
              <w:t>quản</w:t>
            </w:r>
            <w:proofErr w:type="spellEnd"/>
            <w:r w:rsidRPr="0050204E">
              <w:rPr>
                <w:rFonts w:eastAsia="Calibri"/>
                <w:sz w:val="28"/>
                <w:szCs w:val="28"/>
              </w:rPr>
              <w:t xml:space="preserve"> </w:t>
            </w:r>
            <w:proofErr w:type="spellStart"/>
            <w:r w:rsidRPr="0050204E">
              <w:rPr>
                <w:rFonts w:eastAsia="Calibri"/>
                <w:sz w:val="28"/>
                <w:szCs w:val="28"/>
              </w:rPr>
              <w:t>lý</w:t>
            </w:r>
            <w:proofErr w:type="spellEnd"/>
            <w:r w:rsidRPr="0050204E">
              <w:rPr>
                <w:rFonts w:eastAsia="Calibri"/>
                <w:sz w:val="28"/>
                <w:szCs w:val="28"/>
              </w:rPr>
              <w:t xml:space="preserve"> </w:t>
            </w:r>
            <w:proofErr w:type="spellStart"/>
            <w:r w:rsidRPr="0050204E">
              <w:rPr>
                <w:rFonts w:eastAsia="Calibri"/>
                <w:sz w:val="28"/>
                <w:szCs w:val="28"/>
              </w:rPr>
              <w:t>tài</w:t>
            </w:r>
            <w:proofErr w:type="spellEnd"/>
            <w:r w:rsidRPr="0050204E">
              <w:rPr>
                <w:rFonts w:eastAsia="Calibri"/>
                <w:sz w:val="28"/>
                <w:szCs w:val="28"/>
              </w:rPr>
              <w:t xml:space="preserve"> </w:t>
            </w:r>
            <w:proofErr w:type="spellStart"/>
            <w:r w:rsidRPr="0050204E">
              <w:rPr>
                <w:rFonts w:eastAsia="Calibri"/>
                <w:sz w:val="28"/>
                <w:szCs w:val="28"/>
              </w:rPr>
              <w:t>sản</w:t>
            </w:r>
            <w:proofErr w:type="spellEnd"/>
            <w:r w:rsidRPr="0050204E">
              <w:rPr>
                <w:rFonts w:eastAsia="Calibri"/>
                <w:sz w:val="28"/>
                <w:szCs w:val="28"/>
              </w:rPr>
              <w:t xml:space="preserve"> </w:t>
            </w:r>
            <w:proofErr w:type="spellStart"/>
            <w:r w:rsidRPr="0050204E">
              <w:rPr>
                <w:rFonts w:eastAsia="Calibri"/>
                <w:sz w:val="28"/>
                <w:szCs w:val="28"/>
              </w:rPr>
              <w:t>để</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xem</w:t>
            </w:r>
            <w:proofErr w:type="spellEnd"/>
            <w:r w:rsidRPr="0050204E">
              <w:rPr>
                <w:rFonts w:eastAsia="Calibri"/>
                <w:sz w:val="28"/>
                <w:szCs w:val="28"/>
              </w:rPr>
              <w:t xml:space="preserve"> </w:t>
            </w:r>
            <w:proofErr w:type="spellStart"/>
            <w:r w:rsidRPr="0050204E">
              <w:rPr>
                <w:rFonts w:eastAsia="Calibri"/>
                <w:sz w:val="28"/>
                <w:szCs w:val="28"/>
              </w:rPr>
              <w:t>xét</w:t>
            </w:r>
            <w:proofErr w:type="spellEnd"/>
            <w:r w:rsidRPr="0050204E">
              <w:rPr>
                <w:rFonts w:eastAsia="Calibri"/>
                <w:sz w:val="28"/>
                <w:szCs w:val="28"/>
              </w:rPr>
              <w:t xml:space="preserve"> </w:t>
            </w:r>
            <w:proofErr w:type="spellStart"/>
            <w:r w:rsidRPr="0050204E">
              <w:rPr>
                <w:rFonts w:eastAsia="Calibri"/>
                <w:sz w:val="28"/>
                <w:szCs w:val="28"/>
              </w:rPr>
              <w:t>xử</w:t>
            </w:r>
            <w:proofErr w:type="spellEnd"/>
            <w:r w:rsidRPr="0050204E">
              <w:rPr>
                <w:rFonts w:eastAsia="Calibri"/>
                <w:sz w:val="28"/>
                <w:szCs w:val="28"/>
              </w:rPr>
              <w:t xml:space="preserve"> </w:t>
            </w:r>
            <w:proofErr w:type="spellStart"/>
            <w:r w:rsidRPr="0050204E">
              <w:rPr>
                <w:rFonts w:eastAsia="Calibri"/>
                <w:sz w:val="28"/>
                <w:szCs w:val="28"/>
              </w:rPr>
              <w:t>lý</w:t>
            </w:r>
            <w:proofErr w:type="spellEnd"/>
            <w:r w:rsidRPr="0050204E">
              <w:rPr>
                <w:rFonts w:eastAsia="Calibri"/>
                <w:sz w:val="28"/>
                <w:szCs w:val="28"/>
              </w:rPr>
              <w:t>.</w:t>
            </w:r>
          </w:p>
          <w:p w14:paraId="424462EC"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5493D5B2" w14:textId="77777777" w:rsidR="001C16C4" w:rsidRPr="0050204E" w:rsidRDefault="001C16C4" w:rsidP="00E65AB5">
            <w:pPr>
              <w:spacing w:before="60" w:line="264" w:lineRule="auto"/>
              <w:rPr>
                <w:rFonts w:eastAsia="Calibri"/>
                <w:sz w:val="28"/>
                <w:szCs w:val="28"/>
              </w:rPr>
            </w:pPr>
            <w:r w:rsidRPr="0050204E">
              <w:rPr>
                <w:rFonts w:eastAsia="Calibri"/>
                <w:sz w:val="28"/>
                <w:szCs w:val="28"/>
                <w:lang w:val="pt-BR"/>
              </w:rPr>
              <w:t>a) Phải hoàn tất sửa chữa trong vòng 01 ngày sau khi phát hiện hư hỏng (mùa mưa), 03 ngày (mùa khô).</w:t>
            </w:r>
          </w:p>
          <w:p w14:paraId="4679DEF6" w14:textId="77777777" w:rsidR="001C16C4" w:rsidRPr="0050204E" w:rsidRDefault="001C16C4" w:rsidP="00E65AB5">
            <w:pPr>
              <w:spacing w:before="60" w:line="264" w:lineRule="auto"/>
              <w:rPr>
                <w:rFonts w:eastAsia="Calibri"/>
                <w:sz w:val="28"/>
                <w:szCs w:val="28"/>
              </w:rPr>
            </w:pPr>
            <w:r w:rsidRPr="0050204E">
              <w:rPr>
                <w:rFonts w:eastAsia="Calibri"/>
                <w:sz w:val="28"/>
                <w:szCs w:val="28"/>
                <w:lang w:val="pt-BR"/>
              </w:rPr>
              <w:t>b) Trường hợp sạt lở khối lượng nhỏ làm ách tắc giao thông phải khắc phục ngay để đảm bảo giao thông trong vòng 06 giờ.</w:t>
            </w:r>
          </w:p>
          <w:p w14:paraId="4C6B6047" w14:textId="77777777" w:rsidR="001C16C4" w:rsidRPr="0050204E" w:rsidRDefault="001C16C4" w:rsidP="00E65AB5">
            <w:pPr>
              <w:spacing w:before="60" w:line="264" w:lineRule="auto"/>
              <w:rPr>
                <w:rFonts w:eastAsia="Calibri"/>
                <w:sz w:val="28"/>
                <w:szCs w:val="28"/>
              </w:rPr>
            </w:pPr>
            <w:r w:rsidRPr="0050204E">
              <w:rPr>
                <w:rFonts w:eastAsia="Calibri"/>
                <w:sz w:val="28"/>
                <w:szCs w:val="28"/>
                <w:lang w:val="pt-BR"/>
              </w:rPr>
              <w:t>c) Hư hỏng lớn phải báo cáo ngay trong vòng 01 giờ.</w:t>
            </w:r>
          </w:p>
        </w:tc>
      </w:tr>
      <w:tr w:rsidR="0050204E" w:rsidRPr="0050204E" w14:paraId="61D373EC" w14:textId="77777777" w:rsidTr="00E65AB5">
        <w:tc>
          <w:tcPr>
            <w:tcW w:w="331" w:type="pct"/>
            <w:tcBorders>
              <w:top w:val="single" w:sz="4" w:space="0" w:color="auto"/>
              <w:left w:val="single" w:sz="4" w:space="0" w:color="auto"/>
              <w:bottom w:val="single" w:sz="4" w:space="0" w:color="auto"/>
              <w:right w:val="single" w:sz="4" w:space="0" w:color="auto"/>
            </w:tcBorders>
            <w:shd w:val="clear" w:color="auto" w:fill="FFFFFF"/>
          </w:tcPr>
          <w:p w14:paraId="56C2D201" w14:textId="77777777" w:rsidR="001C16C4" w:rsidRPr="0050204E" w:rsidRDefault="001C16C4" w:rsidP="00595D2D">
            <w:pPr>
              <w:spacing w:before="60" w:line="264" w:lineRule="auto"/>
              <w:jc w:val="center"/>
              <w:rPr>
                <w:rFonts w:eastAsia="Calibri"/>
                <w:sz w:val="28"/>
                <w:szCs w:val="28"/>
              </w:rPr>
            </w:pPr>
            <w:r w:rsidRPr="0050204E">
              <w:rPr>
                <w:rFonts w:eastAsia="Calibri"/>
                <w:sz w:val="28"/>
                <w:szCs w:val="28"/>
                <w:lang w:val="en-GB"/>
              </w:rPr>
              <w:t>2.2</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0AFF4DF4"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Phát</w:t>
            </w:r>
            <w:proofErr w:type="spellEnd"/>
            <w:r w:rsidRPr="0050204E">
              <w:rPr>
                <w:rFonts w:eastAsia="Calibri"/>
                <w:sz w:val="28"/>
                <w:szCs w:val="28"/>
              </w:rPr>
              <w:t xml:space="preserve"> </w:t>
            </w:r>
            <w:proofErr w:type="spellStart"/>
            <w:r w:rsidRPr="0050204E">
              <w:rPr>
                <w:rFonts w:eastAsia="Calibri"/>
                <w:sz w:val="28"/>
                <w:szCs w:val="28"/>
              </w:rPr>
              <w:t>quang</w:t>
            </w:r>
            <w:proofErr w:type="spellEnd"/>
            <w:r w:rsidRPr="0050204E">
              <w:rPr>
                <w:rFonts w:eastAsia="Calibri"/>
                <w:sz w:val="28"/>
                <w:szCs w:val="28"/>
              </w:rPr>
              <w:t xml:space="preserve"> </w:t>
            </w:r>
            <w:proofErr w:type="spellStart"/>
            <w:r w:rsidRPr="0050204E">
              <w:rPr>
                <w:rFonts w:eastAsia="Calibri"/>
                <w:sz w:val="28"/>
                <w:szCs w:val="28"/>
              </w:rPr>
              <w:t>cây</w:t>
            </w:r>
            <w:proofErr w:type="spellEnd"/>
            <w:r w:rsidRPr="0050204E">
              <w:rPr>
                <w:rFonts w:eastAsia="Calibri"/>
                <w:sz w:val="28"/>
                <w:szCs w:val="28"/>
              </w:rPr>
              <w:t xml:space="preserve"> </w:t>
            </w:r>
            <w:proofErr w:type="spellStart"/>
            <w:r w:rsidRPr="0050204E">
              <w:rPr>
                <w:rFonts w:eastAsia="Calibri"/>
                <w:sz w:val="28"/>
                <w:szCs w:val="28"/>
              </w:rPr>
              <w:t>cỏ</w:t>
            </w:r>
            <w:proofErr w:type="spellEnd"/>
            <w:r w:rsidRPr="0050204E">
              <w:rPr>
                <w:rFonts w:eastAsia="Calibri"/>
                <w:sz w:val="28"/>
                <w:szCs w:val="28"/>
              </w:rPr>
              <w:t xml:space="preserve"> </w:t>
            </w:r>
            <w:proofErr w:type="spellStart"/>
            <w:r w:rsidRPr="0050204E">
              <w:rPr>
                <w:rFonts w:eastAsia="Calibri"/>
                <w:sz w:val="28"/>
                <w:szCs w:val="28"/>
              </w:rPr>
              <w:t>đường</w:t>
            </w:r>
            <w:proofErr w:type="spellEnd"/>
            <w:r w:rsidRPr="0050204E">
              <w:rPr>
                <w:rFonts w:eastAsia="Calibri"/>
                <w:sz w:val="28"/>
                <w:szCs w:val="28"/>
              </w:rPr>
              <w:t xml:space="preserve">, </w:t>
            </w:r>
            <w:proofErr w:type="spellStart"/>
            <w:r w:rsidRPr="0050204E">
              <w:rPr>
                <w:rFonts w:eastAsia="Calibri"/>
                <w:sz w:val="28"/>
                <w:szCs w:val="28"/>
              </w:rPr>
              <w:t>cầu</w:t>
            </w:r>
            <w:proofErr w:type="spellEnd"/>
            <w:r w:rsidRPr="0050204E">
              <w:rPr>
                <w:rFonts w:eastAsia="Calibri"/>
                <w:sz w:val="28"/>
                <w:szCs w:val="28"/>
              </w:rPr>
              <w:t xml:space="preserve">&lt;25m </w:t>
            </w:r>
            <w:proofErr w:type="spellStart"/>
            <w:r w:rsidRPr="0050204E">
              <w:rPr>
                <w:rFonts w:eastAsia="Calibri"/>
                <w:sz w:val="28"/>
                <w:szCs w:val="28"/>
              </w:rPr>
              <w:t>và</w:t>
            </w:r>
            <w:proofErr w:type="spellEnd"/>
            <w:r w:rsidRPr="0050204E">
              <w:rPr>
                <w:rFonts w:eastAsia="Calibri"/>
                <w:sz w:val="28"/>
                <w:szCs w:val="28"/>
              </w:rPr>
              <w:t xml:space="preserve"> </w:t>
            </w:r>
            <w:proofErr w:type="spellStart"/>
            <w:r w:rsidRPr="0050204E">
              <w:rPr>
                <w:rFonts w:eastAsia="Calibri"/>
                <w:sz w:val="28"/>
                <w:szCs w:val="28"/>
              </w:rPr>
              <w:t>công</w:t>
            </w:r>
            <w:proofErr w:type="spellEnd"/>
            <w:r w:rsidRPr="0050204E">
              <w:rPr>
                <w:rFonts w:eastAsia="Calibri"/>
                <w:sz w:val="28"/>
                <w:szCs w:val="28"/>
              </w:rPr>
              <w:t xml:space="preserve"> </w:t>
            </w:r>
            <w:proofErr w:type="spellStart"/>
            <w:r w:rsidRPr="0050204E">
              <w:rPr>
                <w:rFonts w:eastAsia="Calibri"/>
                <w:sz w:val="28"/>
                <w:szCs w:val="28"/>
              </w:rPr>
              <w:t>trình</w:t>
            </w:r>
            <w:proofErr w:type="spellEnd"/>
            <w:r w:rsidRPr="0050204E">
              <w:rPr>
                <w:rFonts w:eastAsia="Calibri"/>
                <w:sz w:val="28"/>
                <w:szCs w:val="28"/>
              </w:rPr>
              <w:t xml:space="preserve"> </w:t>
            </w:r>
            <w:proofErr w:type="spellStart"/>
            <w:r w:rsidRPr="0050204E">
              <w:rPr>
                <w:rFonts w:eastAsia="Calibri"/>
                <w:sz w:val="28"/>
                <w:szCs w:val="28"/>
              </w:rPr>
              <w:lastRenderedPageBreak/>
              <w:t>khác</w:t>
            </w:r>
            <w:proofErr w:type="spellEnd"/>
            <w:r w:rsidRPr="0050204E">
              <w:rPr>
                <w:rFonts w:eastAsia="Calibri"/>
                <w:sz w:val="28"/>
                <w:szCs w:val="28"/>
              </w:rPr>
              <w:t xml:space="preserve"> (</w:t>
            </w:r>
            <w:proofErr w:type="spellStart"/>
            <w:r w:rsidRPr="0050204E">
              <w:rPr>
                <w:rFonts w:eastAsia="Calibri"/>
                <w:sz w:val="28"/>
                <w:szCs w:val="28"/>
              </w:rPr>
              <w:t>cống</w:t>
            </w:r>
            <w:proofErr w:type="spellEnd"/>
            <w:r w:rsidRPr="0050204E">
              <w:rPr>
                <w:rFonts w:eastAsia="Calibri"/>
                <w:sz w:val="28"/>
                <w:szCs w:val="28"/>
              </w:rPr>
              <w:t xml:space="preserve">, </w:t>
            </w:r>
            <w:proofErr w:type="spellStart"/>
            <w:r w:rsidRPr="0050204E">
              <w:rPr>
                <w:rFonts w:eastAsia="Calibri"/>
                <w:sz w:val="28"/>
                <w:szCs w:val="28"/>
              </w:rPr>
              <w:t>tường</w:t>
            </w:r>
            <w:proofErr w:type="spellEnd"/>
            <w:r w:rsidRPr="0050204E">
              <w:rPr>
                <w:rFonts w:eastAsia="Calibri"/>
                <w:sz w:val="28"/>
                <w:szCs w:val="28"/>
              </w:rPr>
              <w:t xml:space="preserve"> </w:t>
            </w:r>
            <w:proofErr w:type="spellStart"/>
            <w:r w:rsidRPr="0050204E">
              <w:rPr>
                <w:rFonts w:eastAsia="Calibri"/>
                <w:sz w:val="28"/>
                <w:szCs w:val="28"/>
              </w:rPr>
              <w:t>chắn</w:t>
            </w:r>
            <w:proofErr w:type="spellEnd"/>
            <w:r w:rsidRPr="0050204E">
              <w:rPr>
                <w:rFonts w:eastAsia="Calibri"/>
                <w:sz w:val="28"/>
                <w:szCs w:val="28"/>
              </w:rPr>
              <w:t xml:space="preserve">, </w:t>
            </w:r>
            <w:proofErr w:type="spellStart"/>
            <w:r w:rsidRPr="0050204E">
              <w:rPr>
                <w:rFonts w:eastAsia="Calibri"/>
                <w:sz w:val="28"/>
                <w:szCs w:val="28"/>
              </w:rPr>
              <w:t>kè</w:t>
            </w:r>
            <w:proofErr w:type="spellEnd"/>
            <w:r w:rsidRPr="0050204E">
              <w:rPr>
                <w:rFonts w:eastAsia="Calibri"/>
                <w:sz w:val="28"/>
                <w:szCs w:val="28"/>
              </w:rPr>
              <w:t>…)</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7F5E3818"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lastRenderedPageBreak/>
              <w:t>Thực</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w:t>
            </w:r>
            <w:proofErr w:type="spellStart"/>
            <w:r w:rsidRPr="0050204E">
              <w:rPr>
                <w:rFonts w:eastAsia="Calibri"/>
                <w:sz w:val="28"/>
                <w:szCs w:val="28"/>
              </w:rPr>
              <w:t>Mục</w:t>
            </w:r>
            <w:proofErr w:type="spellEnd"/>
            <w:r w:rsidRPr="0050204E">
              <w:rPr>
                <w:rFonts w:eastAsia="Calibri"/>
                <w:sz w:val="28"/>
                <w:szCs w:val="28"/>
              </w:rPr>
              <w:t xml:space="preserve"> 5.1.2.3, 5.1.2.4, 5.1.2.5 </w:t>
            </w:r>
            <w:proofErr w:type="spellStart"/>
            <w:r w:rsidRPr="0050204E">
              <w:rPr>
                <w:rFonts w:eastAsia="Calibri"/>
                <w:sz w:val="28"/>
                <w:szCs w:val="28"/>
              </w:rPr>
              <w:t>của</w:t>
            </w:r>
            <w:proofErr w:type="spellEnd"/>
            <w:r w:rsidRPr="0050204E">
              <w:rPr>
                <w:rFonts w:eastAsia="Calibri"/>
                <w:sz w:val="28"/>
                <w:szCs w:val="28"/>
              </w:rPr>
              <w:t xml:space="preserve"> TCVN 14182:2024.</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5C9AE23C"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a)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che</w:t>
            </w:r>
            <w:proofErr w:type="spellEnd"/>
            <w:r w:rsidRPr="0050204E">
              <w:rPr>
                <w:rFonts w:eastAsia="Calibri"/>
                <w:sz w:val="28"/>
                <w:szCs w:val="28"/>
              </w:rPr>
              <w:t xml:space="preserve"> </w:t>
            </w:r>
            <w:proofErr w:type="spellStart"/>
            <w:r w:rsidRPr="0050204E">
              <w:rPr>
                <w:rFonts w:eastAsia="Calibri"/>
                <w:sz w:val="28"/>
                <w:szCs w:val="28"/>
              </w:rPr>
              <w:t>khuất</w:t>
            </w:r>
            <w:proofErr w:type="spellEnd"/>
            <w:r w:rsidRPr="0050204E">
              <w:rPr>
                <w:rFonts w:eastAsia="Calibri"/>
                <w:sz w:val="28"/>
                <w:szCs w:val="28"/>
              </w:rPr>
              <w:t xml:space="preserve"> </w:t>
            </w:r>
            <w:proofErr w:type="spellStart"/>
            <w:r w:rsidRPr="0050204E">
              <w:rPr>
                <w:rFonts w:eastAsia="Calibri"/>
                <w:sz w:val="28"/>
                <w:szCs w:val="28"/>
              </w:rPr>
              <w:t>cọc</w:t>
            </w:r>
            <w:proofErr w:type="spellEnd"/>
            <w:r w:rsidRPr="0050204E">
              <w:rPr>
                <w:rFonts w:eastAsia="Calibri"/>
                <w:sz w:val="28"/>
                <w:szCs w:val="28"/>
              </w:rPr>
              <w:t xml:space="preserve"> </w:t>
            </w:r>
            <w:proofErr w:type="spellStart"/>
            <w:r w:rsidRPr="0050204E">
              <w:rPr>
                <w:rFonts w:eastAsia="Calibri"/>
                <w:sz w:val="28"/>
                <w:szCs w:val="28"/>
              </w:rPr>
              <w:t>tiêu</w:t>
            </w:r>
            <w:proofErr w:type="spellEnd"/>
            <w:r w:rsidRPr="0050204E">
              <w:rPr>
                <w:rFonts w:eastAsia="Calibri"/>
                <w:sz w:val="28"/>
                <w:szCs w:val="28"/>
              </w:rPr>
              <w:t xml:space="preserve">, </w:t>
            </w:r>
            <w:proofErr w:type="spellStart"/>
            <w:r w:rsidRPr="0050204E">
              <w:rPr>
                <w:rFonts w:eastAsia="Calibri"/>
                <w:sz w:val="28"/>
                <w:szCs w:val="28"/>
              </w:rPr>
              <w:t>biển</w:t>
            </w:r>
            <w:proofErr w:type="spellEnd"/>
            <w:r w:rsidRPr="0050204E">
              <w:rPr>
                <w:rFonts w:eastAsia="Calibri"/>
                <w:sz w:val="28"/>
                <w:szCs w:val="28"/>
              </w:rPr>
              <w:t xml:space="preserve"> </w:t>
            </w:r>
            <w:proofErr w:type="spellStart"/>
            <w:r w:rsidRPr="0050204E">
              <w:rPr>
                <w:rFonts w:eastAsia="Calibri"/>
                <w:sz w:val="28"/>
                <w:szCs w:val="28"/>
              </w:rPr>
              <w:t>báo</w:t>
            </w:r>
            <w:proofErr w:type="spellEnd"/>
            <w:r w:rsidRPr="0050204E">
              <w:rPr>
                <w:rFonts w:eastAsia="Calibri"/>
                <w:sz w:val="28"/>
                <w:szCs w:val="28"/>
              </w:rPr>
              <w:t xml:space="preserve">, </w:t>
            </w:r>
            <w:proofErr w:type="spellStart"/>
            <w:r w:rsidRPr="0050204E">
              <w:rPr>
                <w:rFonts w:eastAsia="Calibri"/>
                <w:sz w:val="28"/>
                <w:szCs w:val="28"/>
              </w:rPr>
              <w:t>cột</w:t>
            </w:r>
            <w:proofErr w:type="spellEnd"/>
            <w:r w:rsidRPr="0050204E">
              <w:rPr>
                <w:rFonts w:eastAsia="Calibri"/>
                <w:sz w:val="28"/>
                <w:szCs w:val="28"/>
              </w:rPr>
              <w:t xml:space="preserve"> Km </w:t>
            </w:r>
            <w:proofErr w:type="spellStart"/>
            <w:r w:rsidRPr="0050204E">
              <w:rPr>
                <w:rFonts w:eastAsia="Calibri"/>
                <w:sz w:val="28"/>
                <w:szCs w:val="28"/>
              </w:rPr>
              <w:t>và</w:t>
            </w:r>
            <w:proofErr w:type="spellEnd"/>
            <w:r w:rsidRPr="0050204E">
              <w:rPr>
                <w:rFonts w:eastAsia="Calibri"/>
                <w:sz w:val="28"/>
                <w:szCs w:val="28"/>
              </w:rPr>
              <w:t xml:space="preserve"> </w:t>
            </w:r>
            <w:proofErr w:type="spellStart"/>
            <w:r w:rsidRPr="0050204E">
              <w:rPr>
                <w:rFonts w:eastAsia="Calibri"/>
                <w:sz w:val="28"/>
                <w:szCs w:val="28"/>
              </w:rPr>
              <w:t>ảnh</w:t>
            </w:r>
            <w:proofErr w:type="spellEnd"/>
            <w:r w:rsidRPr="0050204E">
              <w:rPr>
                <w:rFonts w:eastAsia="Calibri"/>
                <w:sz w:val="28"/>
                <w:szCs w:val="28"/>
              </w:rPr>
              <w:t xml:space="preserve"> </w:t>
            </w:r>
            <w:proofErr w:type="spellStart"/>
            <w:r w:rsidRPr="0050204E">
              <w:rPr>
                <w:rFonts w:eastAsia="Calibri"/>
                <w:sz w:val="28"/>
                <w:szCs w:val="28"/>
              </w:rPr>
              <w:t>hưởng</w:t>
            </w:r>
            <w:proofErr w:type="spellEnd"/>
            <w:r w:rsidRPr="0050204E">
              <w:rPr>
                <w:rFonts w:eastAsia="Calibri"/>
                <w:sz w:val="28"/>
                <w:szCs w:val="28"/>
              </w:rPr>
              <w:t xml:space="preserve"> </w:t>
            </w:r>
            <w:proofErr w:type="spellStart"/>
            <w:r w:rsidRPr="0050204E">
              <w:rPr>
                <w:rFonts w:eastAsia="Calibri"/>
                <w:sz w:val="28"/>
                <w:szCs w:val="28"/>
              </w:rPr>
              <w:t>đến</w:t>
            </w:r>
            <w:proofErr w:type="spellEnd"/>
            <w:r w:rsidRPr="0050204E">
              <w:rPr>
                <w:rFonts w:eastAsia="Calibri"/>
                <w:sz w:val="28"/>
                <w:szCs w:val="28"/>
              </w:rPr>
              <w:t xml:space="preserve"> </w:t>
            </w:r>
            <w:proofErr w:type="spellStart"/>
            <w:r w:rsidRPr="0050204E">
              <w:rPr>
                <w:rFonts w:eastAsia="Calibri"/>
                <w:sz w:val="28"/>
                <w:szCs w:val="28"/>
              </w:rPr>
              <w:t>thoát</w:t>
            </w:r>
            <w:proofErr w:type="spellEnd"/>
            <w:r w:rsidRPr="0050204E">
              <w:rPr>
                <w:rFonts w:eastAsia="Calibri"/>
                <w:sz w:val="28"/>
                <w:szCs w:val="28"/>
              </w:rPr>
              <w:t xml:space="preserve"> </w:t>
            </w:r>
            <w:proofErr w:type="spellStart"/>
            <w:r w:rsidRPr="0050204E">
              <w:rPr>
                <w:rFonts w:eastAsia="Calibri"/>
                <w:sz w:val="28"/>
                <w:szCs w:val="28"/>
              </w:rPr>
              <w:t>nước</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ảnh</w:t>
            </w:r>
            <w:proofErr w:type="spellEnd"/>
            <w:r w:rsidRPr="0050204E">
              <w:rPr>
                <w:rFonts w:eastAsia="Calibri"/>
                <w:sz w:val="28"/>
                <w:szCs w:val="28"/>
              </w:rPr>
              <w:t xml:space="preserve"> </w:t>
            </w:r>
            <w:proofErr w:type="spellStart"/>
            <w:r w:rsidRPr="0050204E">
              <w:rPr>
                <w:rFonts w:eastAsia="Calibri"/>
                <w:sz w:val="28"/>
                <w:szCs w:val="28"/>
              </w:rPr>
              <w:t>hưởng</w:t>
            </w:r>
            <w:proofErr w:type="spellEnd"/>
            <w:r w:rsidRPr="0050204E">
              <w:rPr>
                <w:rFonts w:eastAsia="Calibri"/>
                <w:sz w:val="28"/>
                <w:szCs w:val="28"/>
              </w:rPr>
              <w:t xml:space="preserve"> </w:t>
            </w:r>
            <w:proofErr w:type="spellStart"/>
            <w:r w:rsidRPr="0050204E">
              <w:rPr>
                <w:rFonts w:eastAsia="Calibri"/>
                <w:sz w:val="28"/>
                <w:szCs w:val="28"/>
              </w:rPr>
              <w:t>tầm</w:t>
            </w:r>
            <w:proofErr w:type="spellEnd"/>
            <w:r w:rsidRPr="0050204E">
              <w:rPr>
                <w:rFonts w:eastAsia="Calibri"/>
                <w:sz w:val="28"/>
                <w:szCs w:val="28"/>
              </w:rPr>
              <w:t xml:space="preserve"> </w:t>
            </w:r>
            <w:proofErr w:type="spellStart"/>
            <w:r w:rsidRPr="0050204E">
              <w:rPr>
                <w:rFonts w:eastAsia="Calibri"/>
                <w:sz w:val="28"/>
                <w:szCs w:val="28"/>
              </w:rPr>
              <w:t>nhìn</w:t>
            </w:r>
            <w:proofErr w:type="spellEnd"/>
            <w:r w:rsidRPr="0050204E">
              <w:rPr>
                <w:rFonts w:eastAsia="Calibri"/>
                <w:sz w:val="28"/>
                <w:szCs w:val="28"/>
              </w:rPr>
              <w:t>.</w:t>
            </w:r>
          </w:p>
          <w:p w14:paraId="3CE5F8D4" w14:textId="77777777" w:rsidR="001C16C4" w:rsidRPr="0050204E" w:rsidRDefault="001C16C4" w:rsidP="00E65AB5">
            <w:pPr>
              <w:spacing w:before="60" w:line="264" w:lineRule="auto"/>
              <w:rPr>
                <w:rFonts w:eastAsia="Calibri"/>
                <w:sz w:val="28"/>
                <w:szCs w:val="28"/>
              </w:rPr>
            </w:pPr>
            <w:r w:rsidRPr="0050204E">
              <w:rPr>
                <w:rFonts w:eastAsia="Calibri"/>
                <w:sz w:val="28"/>
                <w:szCs w:val="28"/>
              </w:rPr>
              <w:lastRenderedPageBreak/>
              <w:t xml:space="preserve">b) </w:t>
            </w:r>
            <w:proofErr w:type="spellStart"/>
            <w:r w:rsidRPr="0050204E">
              <w:rPr>
                <w:rFonts w:eastAsia="Calibri"/>
                <w:sz w:val="28"/>
                <w:szCs w:val="28"/>
              </w:rPr>
              <w:t>Đối</w:t>
            </w:r>
            <w:proofErr w:type="spellEnd"/>
            <w:r w:rsidRPr="0050204E">
              <w:rPr>
                <w:rFonts w:eastAsia="Calibri"/>
                <w:sz w:val="28"/>
                <w:szCs w:val="28"/>
              </w:rPr>
              <w:t xml:space="preserve"> </w:t>
            </w:r>
            <w:proofErr w:type="spellStart"/>
            <w:r w:rsidRPr="0050204E">
              <w:rPr>
                <w:rFonts w:eastAsia="Calibri"/>
                <w:sz w:val="28"/>
                <w:szCs w:val="28"/>
              </w:rPr>
              <w:t>với</w:t>
            </w:r>
            <w:proofErr w:type="spellEnd"/>
            <w:r w:rsidRPr="0050204E">
              <w:rPr>
                <w:rFonts w:eastAsia="Calibri"/>
                <w:sz w:val="28"/>
                <w:szCs w:val="28"/>
              </w:rPr>
              <w:t xml:space="preserve"> </w:t>
            </w:r>
            <w:proofErr w:type="spellStart"/>
            <w:r w:rsidRPr="0050204E">
              <w:rPr>
                <w:rFonts w:eastAsia="Calibri"/>
                <w:sz w:val="28"/>
                <w:szCs w:val="28"/>
              </w:rPr>
              <w:t>taluy</w:t>
            </w:r>
            <w:proofErr w:type="spellEnd"/>
            <w:r w:rsidRPr="0050204E">
              <w:rPr>
                <w:rFonts w:eastAsia="Calibri"/>
                <w:sz w:val="28"/>
                <w:szCs w:val="28"/>
              </w:rPr>
              <w:t xml:space="preserve"> </w:t>
            </w:r>
            <w:proofErr w:type="spellStart"/>
            <w:r w:rsidRPr="0050204E">
              <w:rPr>
                <w:rFonts w:eastAsia="Calibri"/>
                <w:sz w:val="28"/>
                <w:szCs w:val="28"/>
              </w:rPr>
              <w:t>dương</w:t>
            </w:r>
            <w:proofErr w:type="spellEnd"/>
            <w:r w:rsidRPr="0050204E">
              <w:rPr>
                <w:rFonts w:eastAsia="Calibri"/>
                <w:sz w:val="28"/>
                <w:szCs w:val="28"/>
              </w:rPr>
              <w:t xml:space="preserve"> </w:t>
            </w:r>
            <w:proofErr w:type="spellStart"/>
            <w:r w:rsidRPr="0050204E">
              <w:rPr>
                <w:rFonts w:eastAsia="Calibri"/>
                <w:sz w:val="28"/>
                <w:szCs w:val="28"/>
              </w:rPr>
              <w:t>trong</w:t>
            </w:r>
            <w:proofErr w:type="spellEnd"/>
            <w:r w:rsidRPr="0050204E">
              <w:rPr>
                <w:rFonts w:eastAsia="Calibri"/>
                <w:sz w:val="28"/>
                <w:szCs w:val="28"/>
              </w:rPr>
              <w:t xml:space="preserve"> </w:t>
            </w:r>
            <w:proofErr w:type="spellStart"/>
            <w:r w:rsidRPr="0050204E">
              <w:rPr>
                <w:rFonts w:eastAsia="Calibri"/>
                <w:sz w:val="28"/>
                <w:szCs w:val="28"/>
              </w:rPr>
              <w:t>phạm</w:t>
            </w:r>
            <w:proofErr w:type="spellEnd"/>
            <w:r w:rsidRPr="0050204E">
              <w:rPr>
                <w:rFonts w:eastAsia="Calibri"/>
                <w:sz w:val="28"/>
                <w:szCs w:val="28"/>
              </w:rPr>
              <w:t xml:space="preserve"> vi </w:t>
            </w:r>
            <w:proofErr w:type="spellStart"/>
            <w:r w:rsidRPr="0050204E">
              <w:rPr>
                <w:rFonts w:eastAsia="Calibri"/>
                <w:sz w:val="28"/>
                <w:szCs w:val="28"/>
              </w:rPr>
              <w:t>chiều</w:t>
            </w:r>
            <w:proofErr w:type="spellEnd"/>
            <w:r w:rsidRPr="0050204E">
              <w:rPr>
                <w:rFonts w:eastAsia="Calibri"/>
                <w:sz w:val="28"/>
                <w:szCs w:val="28"/>
              </w:rPr>
              <w:t xml:space="preserve"> </w:t>
            </w:r>
            <w:proofErr w:type="spellStart"/>
            <w:r w:rsidRPr="0050204E">
              <w:rPr>
                <w:rFonts w:eastAsia="Calibri"/>
                <w:sz w:val="28"/>
                <w:szCs w:val="28"/>
              </w:rPr>
              <w:t>cao</w:t>
            </w:r>
            <w:proofErr w:type="spellEnd"/>
            <w:r w:rsidRPr="0050204E">
              <w:rPr>
                <w:rFonts w:eastAsia="Calibri"/>
                <w:sz w:val="28"/>
                <w:szCs w:val="28"/>
              </w:rPr>
              <w:t xml:space="preserve"> ≤ 4,0 m </w:t>
            </w:r>
            <w:proofErr w:type="spellStart"/>
            <w:r w:rsidRPr="0050204E">
              <w:rPr>
                <w:rFonts w:eastAsia="Calibri"/>
                <w:sz w:val="28"/>
                <w:szCs w:val="28"/>
              </w:rPr>
              <w:t>cây</w:t>
            </w:r>
            <w:proofErr w:type="spellEnd"/>
            <w:r w:rsidRPr="0050204E">
              <w:rPr>
                <w:rFonts w:eastAsia="Calibri"/>
                <w:sz w:val="28"/>
                <w:szCs w:val="28"/>
              </w:rPr>
              <w:t xml:space="preserve"> </w:t>
            </w:r>
            <w:proofErr w:type="spellStart"/>
            <w:r w:rsidRPr="0050204E">
              <w:rPr>
                <w:rFonts w:eastAsia="Calibri"/>
                <w:sz w:val="28"/>
                <w:szCs w:val="28"/>
              </w:rPr>
              <w:t>cỏ</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cao</w:t>
            </w:r>
            <w:proofErr w:type="spellEnd"/>
            <w:r w:rsidRPr="0050204E">
              <w:rPr>
                <w:rFonts w:eastAsia="Calibri"/>
                <w:sz w:val="28"/>
                <w:szCs w:val="28"/>
              </w:rPr>
              <w:t xml:space="preserve"> </w:t>
            </w:r>
            <w:proofErr w:type="spellStart"/>
            <w:r w:rsidRPr="0050204E">
              <w:rPr>
                <w:rFonts w:eastAsia="Calibri"/>
                <w:sz w:val="28"/>
                <w:szCs w:val="28"/>
              </w:rPr>
              <w:t>quá</w:t>
            </w:r>
            <w:proofErr w:type="spellEnd"/>
            <w:r w:rsidRPr="0050204E">
              <w:rPr>
                <w:rFonts w:eastAsia="Calibri"/>
                <w:sz w:val="28"/>
                <w:szCs w:val="28"/>
              </w:rPr>
              <w:t xml:space="preserve"> 0,2 m.</w:t>
            </w:r>
          </w:p>
          <w:p w14:paraId="5D87BF78"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c) </w:t>
            </w:r>
            <w:proofErr w:type="spellStart"/>
            <w:r w:rsidRPr="0050204E">
              <w:rPr>
                <w:rFonts w:eastAsia="Calibri"/>
                <w:sz w:val="28"/>
                <w:szCs w:val="28"/>
              </w:rPr>
              <w:t>Đối</w:t>
            </w:r>
            <w:proofErr w:type="spellEnd"/>
            <w:r w:rsidRPr="0050204E">
              <w:rPr>
                <w:rFonts w:eastAsia="Calibri"/>
                <w:sz w:val="28"/>
                <w:szCs w:val="28"/>
              </w:rPr>
              <w:t xml:space="preserve"> </w:t>
            </w:r>
            <w:proofErr w:type="spellStart"/>
            <w:r w:rsidRPr="0050204E">
              <w:rPr>
                <w:rFonts w:eastAsia="Calibri"/>
                <w:sz w:val="28"/>
                <w:szCs w:val="28"/>
              </w:rPr>
              <w:t>với</w:t>
            </w:r>
            <w:proofErr w:type="spellEnd"/>
            <w:r w:rsidRPr="0050204E">
              <w:rPr>
                <w:rFonts w:eastAsia="Calibri"/>
                <w:sz w:val="28"/>
                <w:szCs w:val="28"/>
              </w:rPr>
              <w:t xml:space="preserve"> </w:t>
            </w:r>
            <w:proofErr w:type="spellStart"/>
            <w:r w:rsidRPr="0050204E">
              <w:rPr>
                <w:rFonts w:eastAsia="Calibri"/>
                <w:sz w:val="28"/>
                <w:szCs w:val="28"/>
              </w:rPr>
              <w:t>taluy</w:t>
            </w:r>
            <w:proofErr w:type="spellEnd"/>
            <w:r w:rsidRPr="0050204E">
              <w:rPr>
                <w:rFonts w:eastAsia="Calibri"/>
                <w:sz w:val="28"/>
                <w:szCs w:val="28"/>
              </w:rPr>
              <w:t xml:space="preserve"> </w:t>
            </w:r>
            <w:proofErr w:type="spellStart"/>
            <w:r w:rsidRPr="0050204E">
              <w:rPr>
                <w:rFonts w:eastAsia="Calibri"/>
                <w:sz w:val="28"/>
                <w:szCs w:val="28"/>
              </w:rPr>
              <w:t>âm</w:t>
            </w:r>
            <w:proofErr w:type="spellEnd"/>
            <w:r w:rsidRPr="0050204E">
              <w:rPr>
                <w:rFonts w:eastAsia="Calibri"/>
                <w:sz w:val="28"/>
                <w:szCs w:val="28"/>
              </w:rPr>
              <w:t xml:space="preserve"> </w:t>
            </w:r>
            <w:proofErr w:type="spellStart"/>
            <w:r w:rsidRPr="0050204E">
              <w:rPr>
                <w:rFonts w:eastAsia="Calibri"/>
                <w:sz w:val="28"/>
                <w:szCs w:val="28"/>
              </w:rPr>
              <w:t>trong</w:t>
            </w:r>
            <w:proofErr w:type="spellEnd"/>
            <w:r w:rsidRPr="0050204E">
              <w:rPr>
                <w:rFonts w:eastAsia="Calibri"/>
                <w:sz w:val="28"/>
                <w:szCs w:val="28"/>
              </w:rPr>
              <w:t xml:space="preserve"> </w:t>
            </w:r>
            <w:proofErr w:type="spellStart"/>
            <w:r w:rsidRPr="0050204E">
              <w:rPr>
                <w:rFonts w:eastAsia="Calibri"/>
                <w:sz w:val="28"/>
                <w:szCs w:val="28"/>
              </w:rPr>
              <w:t>phạm</w:t>
            </w:r>
            <w:proofErr w:type="spellEnd"/>
            <w:r w:rsidRPr="0050204E">
              <w:rPr>
                <w:rFonts w:eastAsia="Calibri"/>
                <w:sz w:val="28"/>
                <w:szCs w:val="28"/>
              </w:rPr>
              <w:t xml:space="preserve"> vi 1,0 m </w:t>
            </w:r>
            <w:proofErr w:type="spellStart"/>
            <w:r w:rsidRPr="0050204E">
              <w:rPr>
                <w:rFonts w:eastAsia="Calibri"/>
                <w:sz w:val="28"/>
                <w:szCs w:val="28"/>
              </w:rPr>
              <w:t>từ</w:t>
            </w:r>
            <w:proofErr w:type="spellEnd"/>
            <w:r w:rsidRPr="0050204E">
              <w:rPr>
                <w:rFonts w:eastAsia="Calibri"/>
                <w:sz w:val="28"/>
                <w:szCs w:val="28"/>
              </w:rPr>
              <w:t xml:space="preserve"> </w:t>
            </w:r>
            <w:proofErr w:type="spellStart"/>
            <w:r w:rsidRPr="0050204E">
              <w:rPr>
                <w:rFonts w:eastAsia="Calibri"/>
                <w:sz w:val="28"/>
                <w:szCs w:val="28"/>
              </w:rPr>
              <w:t>vai</w:t>
            </w:r>
            <w:proofErr w:type="spellEnd"/>
            <w:r w:rsidRPr="0050204E">
              <w:rPr>
                <w:rFonts w:eastAsia="Calibri"/>
                <w:sz w:val="28"/>
                <w:szCs w:val="28"/>
              </w:rPr>
              <w:t xml:space="preserve"> </w:t>
            </w:r>
            <w:proofErr w:type="spellStart"/>
            <w:r w:rsidRPr="0050204E">
              <w:rPr>
                <w:rFonts w:eastAsia="Calibri"/>
                <w:sz w:val="28"/>
                <w:szCs w:val="28"/>
              </w:rPr>
              <w:t>đường</w:t>
            </w:r>
            <w:proofErr w:type="spellEnd"/>
            <w:r w:rsidRPr="0050204E">
              <w:rPr>
                <w:rFonts w:eastAsia="Calibri"/>
                <w:sz w:val="28"/>
                <w:szCs w:val="28"/>
              </w:rPr>
              <w:t xml:space="preserve"> </w:t>
            </w:r>
            <w:proofErr w:type="spellStart"/>
            <w:r w:rsidRPr="0050204E">
              <w:rPr>
                <w:rFonts w:eastAsia="Calibri"/>
                <w:sz w:val="28"/>
                <w:szCs w:val="28"/>
              </w:rPr>
              <w:t>trở</w:t>
            </w:r>
            <w:proofErr w:type="spellEnd"/>
            <w:r w:rsidRPr="0050204E">
              <w:rPr>
                <w:rFonts w:eastAsia="Calibri"/>
                <w:sz w:val="28"/>
                <w:szCs w:val="28"/>
              </w:rPr>
              <w:t xml:space="preserve"> </w:t>
            </w:r>
            <w:proofErr w:type="spellStart"/>
            <w:r w:rsidRPr="0050204E">
              <w:rPr>
                <w:rFonts w:eastAsia="Calibri"/>
                <w:sz w:val="28"/>
                <w:szCs w:val="28"/>
              </w:rPr>
              <w:t>ra</w:t>
            </w:r>
            <w:proofErr w:type="spellEnd"/>
            <w:r w:rsidRPr="0050204E">
              <w:rPr>
                <w:rFonts w:eastAsia="Calibri"/>
                <w:sz w:val="28"/>
                <w:szCs w:val="28"/>
              </w:rPr>
              <w:t xml:space="preserve"> </w:t>
            </w:r>
            <w:proofErr w:type="spellStart"/>
            <w:r w:rsidRPr="0050204E">
              <w:rPr>
                <w:rFonts w:eastAsia="Calibri"/>
                <w:sz w:val="28"/>
                <w:szCs w:val="28"/>
              </w:rPr>
              <w:t>và</w:t>
            </w:r>
            <w:proofErr w:type="spellEnd"/>
            <w:r w:rsidRPr="0050204E">
              <w:rPr>
                <w:rFonts w:eastAsia="Calibri"/>
                <w:sz w:val="28"/>
                <w:szCs w:val="28"/>
              </w:rPr>
              <w:t xml:space="preserve"> </w:t>
            </w:r>
            <w:proofErr w:type="spellStart"/>
            <w:r w:rsidRPr="0050204E">
              <w:rPr>
                <w:rFonts w:eastAsia="Calibri"/>
                <w:sz w:val="28"/>
                <w:szCs w:val="28"/>
              </w:rPr>
              <w:t>trong</w:t>
            </w:r>
            <w:proofErr w:type="spellEnd"/>
            <w:r w:rsidRPr="0050204E">
              <w:rPr>
                <w:rFonts w:eastAsia="Calibri"/>
                <w:sz w:val="28"/>
                <w:szCs w:val="28"/>
              </w:rPr>
              <w:t xml:space="preserve"> </w:t>
            </w:r>
            <w:proofErr w:type="spellStart"/>
            <w:r w:rsidRPr="0050204E">
              <w:rPr>
                <w:rFonts w:eastAsia="Calibri"/>
                <w:sz w:val="28"/>
                <w:szCs w:val="28"/>
              </w:rPr>
              <w:t>bụng</w:t>
            </w:r>
            <w:proofErr w:type="spellEnd"/>
            <w:r w:rsidRPr="0050204E">
              <w:rPr>
                <w:rFonts w:eastAsia="Calibri"/>
                <w:sz w:val="28"/>
                <w:szCs w:val="28"/>
              </w:rPr>
              <w:t xml:space="preserve"> </w:t>
            </w:r>
            <w:proofErr w:type="spellStart"/>
            <w:r w:rsidRPr="0050204E">
              <w:rPr>
                <w:rFonts w:eastAsia="Calibri"/>
                <w:sz w:val="28"/>
                <w:szCs w:val="28"/>
              </w:rPr>
              <w:t>đường</w:t>
            </w:r>
            <w:proofErr w:type="spellEnd"/>
            <w:r w:rsidRPr="0050204E">
              <w:rPr>
                <w:rFonts w:eastAsia="Calibri"/>
                <w:sz w:val="28"/>
                <w:szCs w:val="28"/>
              </w:rPr>
              <w:t xml:space="preserve"> </w:t>
            </w:r>
            <w:proofErr w:type="spellStart"/>
            <w:r w:rsidRPr="0050204E">
              <w:rPr>
                <w:rFonts w:eastAsia="Calibri"/>
                <w:sz w:val="28"/>
                <w:szCs w:val="28"/>
              </w:rPr>
              <w:t>cong</w:t>
            </w:r>
            <w:proofErr w:type="spellEnd"/>
            <w:r w:rsidRPr="0050204E">
              <w:rPr>
                <w:rFonts w:eastAsia="Calibri"/>
                <w:sz w:val="28"/>
                <w:szCs w:val="28"/>
              </w:rPr>
              <w:t xml:space="preserve"> </w:t>
            </w:r>
            <w:proofErr w:type="spellStart"/>
            <w:r w:rsidRPr="0050204E">
              <w:rPr>
                <w:rFonts w:eastAsia="Calibri"/>
                <w:sz w:val="28"/>
                <w:szCs w:val="28"/>
              </w:rPr>
              <w:t>cây</w:t>
            </w:r>
            <w:proofErr w:type="spellEnd"/>
            <w:r w:rsidRPr="0050204E">
              <w:rPr>
                <w:rFonts w:eastAsia="Calibri"/>
                <w:sz w:val="28"/>
                <w:szCs w:val="28"/>
              </w:rPr>
              <w:t xml:space="preserve"> </w:t>
            </w:r>
            <w:proofErr w:type="spellStart"/>
            <w:r w:rsidRPr="0050204E">
              <w:rPr>
                <w:rFonts w:eastAsia="Calibri"/>
                <w:sz w:val="28"/>
                <w:szCs w:val="28"/>
              </w:rPr>
              <w:t>cỏ</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cao</w:t>
            </w:r>
            <w:proofErr w:type="spellEnd"/>
            <w:r w:rsidRPr="0050204E">
              <w:rPr>
                <w:rFonts w:eastAsia="Calibri"/>
                <w:sz w:val="28"/>
                <w:szCs w:val="28"/>
              </w:rPr>
              <w:t xml:space="preserve"> </w:t>
            </w:r>
            <w:proofErr w:type="spellStart"/>
            <w:r w:rsidRPr="0050204E">
              <w:rPr>
                <w:rFonts w:eastAsia="Calibri"/>
                <w:sz w:val="28"/>
                <w:szCs w:val="28"/>
              </w:rPr>
              <w:t>quá</w:t>
            </w:r>
            <w:proofErr w:type="spellEnd"/>
            <w:r w:rsidRPr="0050204E">
              <w:rPr>
                <w:rFonts w:eastAsia="Calibri"/>
                <w:sz w:val="28"/>
                <w:szCs w:val="28"/>
              </w:rPr>
              <w:t xml:space="preserve"> </w:t>
            </w:r>
            <w:proofErr w:type="spellStart"/>
            <w:r w:rsidRPr="0050204E">
              <w:rPr>
                <w:rFonts w:eastAsia="Calibri"/>
                <w:sz w:val="28"/>
                <w:szCs w:val="28"/>
              </w:rPr>
              <w:t>vai</w:t>
            </w:r>
            <w:proofErr w:type="spellEnd"/>
            <w:r w:rsidRPr="0050204E">
              <w:rPr>
                <w:rFonts w:eastAsia="Calibri"/>
                <w:sz w:val="28"/>
                <w:szCs w:val="28"/>
              </w:rPr>
              <w:t xml:space="preserve"> </w:t>
            </w:r>
            <w:proofErr w:type="spellStart"/>
            <w:r w:rsidRPr="0050204E">
              <w:rPr>
                <w:rFonts w:eastAsia="Calibri"/>
                <w:sz w:val="28"/>
                <w:szCs w:val="28"/>
              </w:rPr>
              <w:t>đường</w:t>
            </w:r>
            <w:proofErr w:type="spellEnd"/>
            <w:r w:rsidRPr="0050204E">
              <w:rPr>
                <w:rFonts w:eastAsia="Calibri"/>
                <w:sz w:val="28"/>
                <w:szCs w:val="28"/>
              </w:rPr>
              <w:t xml:space="preserve"> 0,2 m.</w:t>
            </w:r>
          </w:p>
          <w:p w14:paraId="3BC9525C"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d) </w:t>
            </w:r>
            <w:proofErr w:type="spellStart"/>
            <w:r w:rsidRPr="0050204E">
              <w:rPr>
                <w:rFonts w:eastAsia="Calibri"/>
                <w:sz w:val="28"/>
                <w:szCs w:val="28"/>
              </w:rPr>
              <w:t>Cây</w:t>
            </w:r>
            <w:proofErr w:type="spellEnd"/>
            <w:r w:rsidRPr="0050204E">
              <w:rPr>
                <w:rFonts w:eastAsia="Calibri"/>
                <w:sz w:val="28"/>
                <w:szCs w:val="28"/>
              </w:rPr>
              <w:t xml:space="preserve"> </w:t>
            </w:r>
            <w:proofErr w:type="spellStart"/>
            <w:r w:rsidRPr="0050204E">
              <w:rPr>
                <w:rFonts w:eastAsia="Calibri"/>
                <w:sz w:val="28"/>
                <w:szCs w:val="28"/>
              </w:rPr>
              <w:t>cỏ</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cao</w:t>
            </w:r>
            <w:proofErr w:type="spellEnd"/>
            <w:r w:rsidRPr="0050204E">
              <w:rPr>
                <w:rFonts w:eastAsia="Calibri"/>
                <w:sz w:val="28"/>
                <w:szCs w:val="28"/>
              </w:rPr>
              <w:t xml:space="preserve"> </w:t>
            </w:r>
            <w:proofErr w:type="spellStart"/>
            <w:r w:rsidRPr="0050204E">
              <w:rPr>
                <w:rFonts w:eastAsia="Calibri"/>
                <w:sz w:val="28"/>
                <w:szCs w:val="28"/>
              </w:rPr>
              <w:t>quá</w:t>
            </w:r>
            <w:proofErr w:type="spellEnd"/>
            <w:r w:rsidRPr="0050204E">
              <w:rPr>
                <w:rFonts w:eastAsia="Calibri"/>
                <w:sz w:val="28"/>
                <w:szCs w:val="28"/>
              </w:rPr>
              <w:t xml:space="preserve"> </w:t>
            </w:r>
            <w:proofErr w:type="spellStart"/>
            <w:r w:rsidRPr="0050204E">
              <w:rPr>
                <w:rFonts w:eastAsia="Calibri"/>
                <w:sz w:val="28"/>
                <w:szCs w:val="28"/>
              </w:rPr>
              <w:t>vai</w:t>
            </w:r>
            <w:proofErr w:type="spellEnd"/>
            <w:r w:rsidRPr="0050204E">
              <w:rPr>
                <w:rFonts w:eastAsia="Calibri"/>
                <w:sz w:val="28"/>
                <w:szCs w:val="28"/>
              </w:rPr>
              <w:t xml:space="preserve"> </w:t>
            </w:r>
            <w:proofErr w:type="spellStart"/>
            <w:r w:rsidRPr="0050204E">
              <w:rPr>
                <w:rFonts w:eastAsia="Calibri"/>
                <w:sz w:val="28"/>
                <w:szCs w:val="28"/>
              </w:rPr>
              <w:t>đường</w:t>
            </w:r>
            <w:proofErr w:type="spellEnd"/>
            <w:r w:rsidRPr="0050204E">
              <w:rPr>
                <w:rFonts w:eastAsia="Calibri"/>
                <w:sz w:val="28"/>
                <w:szCs w:val="28"/>
              </w:rPr>
              <w:t xml:space="preserve"> 0,2 m </w:t>
            </w:r>
            <w:proofErr w:type="spellStart"/>
            <w:r w:rsidRPr="0050204E">
              <w:rPr>
                <w:rFonts w:eastAsia="Calibri"/>
                <w:sz w:val="28"/>
                <w:szCs w:val="28"/>
              </w:rPr>
              <w:t>và</w:t>
            </w:r>
            <w:proofErr w:type="spellEnd"/>
            <w:r w:rsidRPr="0050204E">
              <w:rPr>
                <w:rFonts w:eastAsia="Calibri"/>
                <w:sz w:val="28"/>
                <w:szCs w:val="28"/>
              </w:rPr>
              <w:t xml:space="preserve"> </w:t>
            </w:r>
            <w:proofErr w:type="spellStart"/>
            <w:r w:rsidRPr="0050204E">
              <w:rPr>
                <w:rFonts w:eastAsia="Calibri"/>
                <w:sz w:val="28"/>
                <w:szCs w:val="28"/>
              </w:rPr>
              <w:t>chờm</w:t>
            </w:r>
            <w:proofErr w:type="spellEnd"/>
            <w:r w:rsidRPr="0050204E">
              <w:rPr>
                <w:rFonts w:eastAsia="Calibri"/>
                <w:sz w:val="28"/>
                <w:szCs w:val="28"/>
              </w:rPr>
              <w:t xml:space="preserve"> </w:t>
            </w:r>
            <w:proofErr w:type="spellStart"/>
            <w:r w:rsidRPr="0050204E">
              <w:rPr>
                <w:rFonts w:eastAsia="Calibri"/>
                <w:sz w:val="28"/>
                <w:szCs w:val="28"/>
              </w:rPr>
              <w:t>ra</w:t>
            </w:r>
            <w:proofErr w:type="spellEnd"/>
            <w:r w:rsidRPr="0050204E">
              <w:rPr>
                <w:rFonts w:eastAsia="Calibri"/>
                <w:sz w:val="28"/>
                <w:szCs w:val="28"/>
              </w:rPr>
              <w:t xml:space="preserve"> </w:t>
            </w:r>
            <w:proofErr w:type="spellStart"/>
            <w:r w:rsidRPr="0050204E">
              <w:rPr>
                <w:rFonts w:eastAsia="Calibri"/>
                <w:sz w:val="28"/>
                <w:szCs w:val="28"/>
              </w:rPr>
              <w:t>mặt</w:t>
            </w:r>
            <w:proofErr w:type="spellEnd"/>
            <w:r w:rsidRPr="0050204E">
              <w:rPr>
                <w:rFonts w:eastAsia="Calibri"/>
                <w:sz w:val="28"/>
                <w:szCs w:val="28"/>
              </w:rPr>
              <w:t xml:space="preserve"> </w:t>
            </w:r>
            <w:proofErr w:type="spellStart"/>
            <w:r w:rsidRPr="0050204E">
              <w:rPr>
                <w:rFonts w:eastAsia="Calibri"/>
                <w:sz w:val="28"/>
                <w:szCs w:val="28"/>
              </w:rPr>
              <w:t>đường</w:t>
            </w:r>
            <w:proofErr w:type="spellEnd"/>
            <w:r w:rsidRPr="0050204E">
              <w:rPr>
                <w:rFonts w:eastAsia="Calibri"/>
                <w:sz w:val="28"/>
                <w:szCs w:val="28"/>
              </w:rPr>
              <w:t>.</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35695F40" w14:textId="77777777" w:rsidR="001C16C4" w:rsidRPr="0050204E" w:rsidRDefault="001C16C4" w:rsidP="00E65AB5">
            <w:pPr>
              <w:spacing w:before="60" w:line="264" w:lineRule="auto"/>
              <w:rPr>
                <w:rFonts w:eastAsia="Calibri"/>
                <w:sz w:val="28"/>
                <w:szCs w:val="28"/>
              </w:rPr>
            </w:pPr>
            <w:r w:rsidRPr="0050204E">
              <w:rPr>
                <w:rFonts w:eastAsia="Calibri"/>
                <w:sz w:val="28"/>
                <w:szCs w:val="28"/>
                <w:lang w:val="pt-BR"/>
              </w:rPr>
              <w:lastRenderedPageBreak/>
              <w:t>a) Cây cỏ phải được cắt, phát quang trong vòng 03 ngày khi phát hiện.</w:t>
            </w:r>
          </w:p>
          <w:p w14:paraId="2677ED33" w14:textId="77777777" w:rsidR="001C16C4" w:rsidRPr="0050204E" w:rsidRDefault="001C16C4" w:rsidP="00E65AB5">
            <w:pPr>
              <w:spacing w:before="60" w:line="264" w:lineRule="auto"/>
              <w:rPr>
                <w:rFonts w:eastAsia="Calibri"/>
                <w:sz w:val="28"/>
                <w:szCs w:val="28"/>
              </w:rPr>
            </w:pPr>
            <w:r w:rsidRPr="0050204E">
              <w:rPr>
                <w:rFonts w:eastAsia="Calibri"/>
                <w:sz w:val="28"/>
                <w:szCs w:val="28"/>
                <w:lang w:val="pt-BR"/>
              </w:rPr>
              <w:lastRenderedPageBreak/>
              <w:t>b) Cây đổ ngang đường phải khắc phục để đảm bảo an toàn giao thông trong thời gian 03 giờ kể từ khi phát hiện.</w:t>
            </w:r>
          </w:p>
        </w:tc>
      </w:tr>
      <w:tr w:rsidR="0050204E" w:rsidRPr="0050204E" w14:paraId="390B197D" w14:textId="77777777" w:rsidTr="00E65AB5">
        <w:tc>
          <w:tcPr>
            <w:tcW w:w="331" w:type="pct"/>
            <w:tcBorders>
              <w:top w:val="single" w:sz="4" w:space="0" w:color="auto"/>
              <w:left w:val="single" w:sz="4" w:space="0" w:color="auto"/>
              <w:bottom w:val="single" w:sz="4" w:space="0" w:color="auto"/>
              <w:right w:val="single" w:sz="4" w:space="0" w:color="auto"/>
            </w:tcBorders>
            <w:shd w:val="clear" w:color="auto" w:fill="FFFFFF"/>
          </w:tcPr>
          <w:p w14:paraId="08131FFF" w14:textId="77777777" w:rsidR="001C16C4" w:rsidRPr="0050204E" w:rsidRDefault="001C16C4" w:rsidP="00595D2D">
            <w:pPr>
              <w:spacing w:before="60" w:line="264" w:lineRule="auto"/>
              <w:jc w:val="center"/>
              <w:rPr>
                <w:rFonts w:eastAsia="Calibri"/>
                <w:sz w:val="28"/>
                <w:szCs w:val="28"/>
              </w:rPr>
            </w:pPr>
            <w:r w:rsidRPr="0050204E">
              <w:rPr>
                <w:rFonts w:eastAsia="Calibri"/>
                <w:sz w:val="28"/>
                <w:szCs w:val="28"/>
                <w:lang w:val="en-GB"/>
              </w:rPr>
              <w:t>2.3</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60BF2565"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Lề</w:t>
            </w:r>
            <w:proofErr w:type="spellEnd"/>
            <w:r w:rsidRPr="0050204E">
              <w:rPr>
                <w:rFonts w:eastAsia="Calibri"/>
                <w:sz w:val="28"/>
                <w:szCs w:val="28"/>
              </w:rPr>
              <w:t xml:space="preserve"> </w:t>
            </w:r>
            <w:proofErr w:type="spellStart"/>
            <w:r w:rsidRPr="0050204E">
              <w:rPr>
                <w:rFonts w:eastAsia="Calibri"/>
                <w:sz w:val="28"/>
                <w:szCs w:val="28"/>
              </w:rPr>
              <w:t>đường</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200A7088"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Thực</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w:t>
            </w:r>
            <w:proofErr w:type="spellStart"/>
            <w:r w:rsidRPr="0050204E">
              <w:rPr>
                <w:rFonts w:eastAsia="Calibri"/>
                <w:sz w:val="28"/>
                <w:szCs w:val="28"/>
              </w:rPr>
              <w:t>Mục</w:t>
            </w:r>
            <w:proofErr w:type="spellEnd"/>
            <w:r w:rsidRPr="0050204E">
              <w:rPr>
                <w:rFonts w:eastAsia="Calibri"/>
                <w:sz w:val="28"/>
                <w:szCs w:val="28"/>
              </w:rPr>
              <w:t xml:space="preserve"> 5.2 </w:t>
            </w:r>
            <w:proofErr w:type="spellStart"/>
            <w:r w:rsidRPr="0050204E">
              <w:rPr>
                <w:rFonts w:eastAsia="Calibri"/>
                <w:sz w:val="28"/>
                <w:szCs w:val="28"/>
              </w:rPr>
              <w:t>của</w:t>
            </w:r>
            <w:proofErr w:type="spellEnd"/>
            <w:r w:rsidRPr="0050204E">
              <w:rPr>
                <w:rFonts w:eastAsia="Calibri"/>
                <w:sz w:val="28"/>
                <w:szCs w:val="28"/>
              </w:rPr>
              <w:t xml:space="preserve"> TCVN 14182:2024.</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4B8BC6E8" w14:textId="77777777" w:rsidR="001C16C4" w:rsidRPr="0050204E" w:rsidRDefault="001C16C4" w:rsidP="00E65AB5">
            <w:pPr>
              <w:spacing w:before="60" w:line="264" w:lineRule="auto"/>
              <w:rPr>
                <w:rFonts w:eastAsia="Calibri"/>
                <w:sz w:val="28"/>
                <w:szCs w:val="28"/>
              </w:rPr>
            </w:pPr>
            <w:r w:rsidRPr="0050204E">
              <w:rPr>
                <w:rFonts w:eastAsia="Calibri"/>
                <w:sz w:val="28"/>
                <w:szCs w:val="28"/>
                <w:lang w:val="pt-BR"/>
              </w:rPr>
              <w:t>a) Chênh </w:t>
            </w:r>
            <w:proofErr w:type="spellStart"/>
            <w:r w:rsidRPr="0050204E">
              <w:rPr>
                <w:rFonts w:eastAsia="Calibri"/>
                <w:sz w:val="28"/>
                <w:szCs w:val="28"/>
              </w:rPr>
              <w:t>lệch</w:t>
            </w:r>
            <w:proofErr w:type="spellEnd"/>
            <w:r w:rsidRPr="0050204E">
              <w:rPr>
                <w:rFonts w:eastAsia="Calibri"/>
                <w:sz w:val="28"/>
                <w:szCs w:val="28"/>
                <w:lang w:val="pt-BR"/>
              </w:rPr>
              <w:t> cao độ lề đường so với mép mặt đường không được vượt quá 50 mm.</w:t>
            </w:r>
          </w:p>
          <w:p w14:paraId="4C5A8048" w14:textId="77777777" w:rsidR="001C16C4" w:rsidRPr="0050204E" w:rsidRDefault="001C16C4" w:rsidP="00E65AB5">
            <w:pPr>
              <w:spacing w:before="60" w:line="264" w:lineRule="auto"/>
              <w:rPr>
                <w:rFonts w:eastAsia="Calibri"/>
                <w:sz w:val="28"/>
                <w:szCs w:val="28"/>
              </w:rPr>
            </w:pPr>
            <w:r w:rsidRPr="0050204E">
              <w:rPr>
                <w:rFonts w:eastAsia="Calibri"/>
                <w:sz w:val="28"/>
                <w:szCs w:val="28"/>
                <w:lang w:val="pt-BR"/>
              </w:rPr>
              <w:t>b) Lề đường có gia cố lớp mặt không bị biến dạng, xói lở ổ gà, vỡ mép. Phạm vi lề đường, đất của đường bộ phải thông thoáng, không có vật liệu, chất thải chất đống.</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46F8275E" w14:textId="77777777" w:rsidR="001C16C4" w:rsidRPr="0050204E" w:rsidRDefault="001C16C4" w:rsidP="00E65AB5">
            <w:pPr>
              <w:spacing w:before="60" w:line="264" w:lineRule="auto"/>
              <w:rPr>
                <w:rFonts w:eastAsia="Calibri"/>
                <w:sz w:val="28"/>
                <w:szCs w:val="28"/>
              </w:rPr>
            </w:pPr>
            <w:r w:rsidRPr="0050204E">
              <w:rPr>
                <w:rFonts w:eastAsia="Calibri"/>
                <w:sz w:val="28"/>
                <w:szCs w:val="28"/>
                <w:lang w:val="pt-BR"/>
              </w:rPr>
              <w:t>Các hư hỏng của lề đường phải được khắc phục trong vòng 14 ngày sau khi được phát hiện.</w:t>
            </w:r>
          </w:p>
        </w:tc>
      </w:tr>
      <w:tr w:rsidR="0050204E" w:rsidRPr="0050204E" w14:paraId="2214CC12" w14:textId="77777777" w:rsidTr="00E65AB5">
        <w:tc>
          <w:tcPr>
            <w:tcW w:w="331" w:type="pct"/>
            <w:tcBorders>
              <w:top w:val="single" w:sz="4" w:space="0" w:color="auto"/>
              <w:left w:val="single" w:sz="4" w:space="0" w:color="auto"/>
              <w:bottom w:val="single" w:sz="4" w:space="0" w:color="auto"/>
              <w:right w:val="single" w:sz="4" w:space="0" w:color="auto"/>
            </w:tcBorders>
            <w:shd w:val="clear" w:color="auto" w:fill="FFFFFF"/>
          </w:tcPr>
          <w:p w14:paraId="79DDB02A" w14:textId="77777777" w:rsidR="001C16C4" w:rsidRPr="0050204E" w:rsidRDefault="001C16C4" w:rsidP="00595D2D">
            <w:pPr>
              <w:spacing w:before="60" w:line="264" w:lineRule="auto"/>
              <w:jc w:val="center"/>
              <w:rPr>
                <w:rFonts w:eastAsia="Calibri"/>
                <w:sz w:val="28"/>
                <w:szCs w:val="28"/>
              </w:rPr>
            </w:pPr>
            <w:r w:rsidRPr="0050204E">
              <w:rPr>
                <w:rFonts w:eastAsia="Calibri"/>
                <w:sz w:val="28"/>
                <w:szCs w:val="28"/>
                <w:lang w:val="en-GB"/>
              </w:rPr>
              <w:t>2.4</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48BC40B4"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lang w:val="en-GB"/>
              </w:rPr>
              <w:t>Rãnh</w:t>
            </w:r>
            <w:proofErr w:type="spellEnd"/>
            <w:r w:rsidRPr="0050204E">
              <w:rPr>
                <w:rFonts w:eastAsia="Calibri"/>
                <w:sz w:val="28"/>
                <w:szCs w:val="28"/>
                <w:lang w:val="en-GB"/>
              </w:rPr>
              <w:t xml:space="preserve"> </w:t>
            </w:r>
            <w:proofErr w:type="spellStart"/>
            <w:r w:rsidRPr="0050204E">
              <w:rPr>
                <w:rFonts w:eastAsia="Calibri"/>
                <w:sz w:val="28"/>
                <w:szCs w:val="28"/>
                <w:lang w:val="en-GB"/>
              </w:rPr>
              <w:t>và</w:t>
            </w:r>
            <w:proofErr w:type="spellEnd"/>
            <w:r w:rsidRPr="0050204E">
              <w:rPr>
                <w:rFonts w:eastAsia="Calibri"/>
                <w:sz w:val="28"/>
                <w:szCs w:val="28"/>
                <w:lang w:val="en-GB"/>
              </w:rPr>
              <w:t xml:space="preserve"> </w:t>
            </w:r>
            <w:proofErr w:type="spellStart"/>
            <w:r w:rsidRPr="0050204E">
              <w:rPr>
                <w:rFonts w:eastAsia="Calibri"/>
                <w:sz w:val="28"/>
                <w:szCs w:val="28"/>
                <w:lang w:val="en-GB"/>
              </w:rPr>
              <w:t>các</w:t>
            </w:r>
            <w:proofErr w:type="spellEnd"/>
            <w:r w:rsidRPr="0050204E">
              <w:rPr>
                <w:rFonts w:eastAsia="Calibri"/>
                <w:sz w:val="28"/>
                <w:szCs w:val="28"/>
                <w:lang w:val="en-GB"/>
              </w:rPr>
              <w:t xml:space="preserve"> </w:t>
            </w:r>
            <w:proofErr w:type="spellStart"/>
            <w:r w:rsidRPr="0050204E">
              <w:rPr>
                <w:rFonts w:eastAsia="Calibri"/>
                <w:sz w:val="28"/>
                <w:szCs w:val="28"/>
                <w:lang w:val="en-GB"/>
              </w:rPr>
              <w:t>công</w:t>
            </w:r>
            <w:proofErr w:type="spellEnd"/>
            <w:r w:rsidRPr="0050204E">
              <w:rPr>
                <w:rFonts w:eastAsia="Calibri"/>
                <w:sz w:val="28"/>
                <w:szCs w:val="28"/>
                <w:lang w:val="en-GB"/>
              </w:rPr>
              <w:t xml:space="preserve"> </w:t>
            </w:r>
            <w:proofErr w:type="spellStart"/>
            <w:r w:rsidRPr="0050204E">
              <w:rPr>
                <w:rFonts w:eastAsia="Calibri"/>
                <w:sz w:val="28"/>
                <w:szCs w:val="28"/>
                <w:lang w:val="en-GB"/>
              </w:rPr>
              <w:t>trình</w:t>
            </w:r>
            <w:proofErr w:type="spellEnd"/>
            <w:r w:rsidRPr="0050204E">
              <w:rPr>
                <w:rFonts w:eastAsia="Calibri"/>
                <w:sz w:val="28"/>
                <w:szCs w:val="28"/>
                <w:lang w:val="en-GB"/>
              </w:rPr>
              <w:t xml:space="preserve"> </w:t>
            </w:r>
            <w:proofErr w:type="spellStart"/>
            <w:r w:rsidRPr="0050204E">
              <w:rPr>
                <w:rFonts w:eastAsia="Calibri"/>
                <w:sz w:val="28"/>
                <w:szCs w:val="28"/>
                <w:lang w:val="en-GB"/>
              </w:rPr>
              <w:t>thoát</w:t>
            </w:r>
            <w:proofErr w:type="spellEnd"/>
            <w:r w:rsidRPr="0050204E">
              <w:rPr>
                <w:rFonts w:eastAsia="Calibri"/>
                <w:sz w:val="28"/>
                <w:szCs w:val="28"/>
                <w:lang w:val="en-GB"/>
              </w:rPr>
              <w:t xml:space="preserve"> </w:t>
            </w:r>
            <w:proofErr w:type="spellStart"/>
            <w:r w:rsidRPr="0050204E">
              <w:rPr>
                <w:rFonts w:eastAsia="Calibri"/>
                <w:sz w:val="28"/>
                <w:szCs w:val="28"/>
                <w:lang w:val="en-GB"/>
              </w:rPr>
              <w:t>nước</w:t>
            </w:r>
            <w:proofErr w:type="spellEnd"/>
            <w:r w:rsidRPr="0050204E">
              <w:rPr>
                <w:rFonts w:eastAsia="Calibri"/>
                <w:sz w:val="28"/>
                <w:szCs w:val="28"/>
                <w:lang w:val="en-GB"/>
              </w:rPr>
              <w:t xml:space="preserve"> </w:t>
            </w:r>
            <w:proofErr w:type="spellStart"/>
            <w:r w:rsidRPr="0050204E">
              <w:rPr>
                <w:rFonts w:eastAsia="Calibri"/>
                <w:sz w:val="28"/>
                <w:szCs w:val="28"/>
                <w:lang w:val="en-GB"/>
              </w:rPr>
              <w:t>có</w:t>
            </w:r>
            <w:proofErr w:type="spellEnd"/>
            <w:r w:rsidRPr="0050204E">
              <w:rPr>
                <w:rFonts w:eastAsia="Calibri"/>
                <w:sz w:val="28"/>
                <w:szCs w:val="28"/>
                <w:lang w:val="en-GB"/>
              </w:rPr>
              <w:t xml:space="preserve"> </w:t>
            </w:r>
            <w:proofErr w:type="spellStart"/>
            <w:r w:rsidRPr="0050204E">
              <w:rPr>
                <w:rFonts w:eastAsia="Calibri"/>
                <w:sz w:val="28"/>
                <w:szCs w:val="28"/>
                <w:lang w:val="en-GB"/>
              </w:rPr>
              <w:lastRenderedPageBreak/>
              <w:t>gia</w:t>
            </w:r>
            <w:proofErr w:type="spellEnd"/>
            <w:r w:rsidRPr="0050204E">
              <w:rPr>
                <w:rFonts w:eastAsia="Calibri"/>
                <w:sz w:val="28"/>
                <w:szCs w:val="28"/>
                <w:lang w:val="en-GB"/>
              </w:rPr>
              <w:t xml:space="preserve"> </w:t>
            </w:r>
            <w:proofErr w:type="spellStart"/>
            <w:r w:rsidRPr="0050204E">
              <w:rPr>
                <w:rFonts w:eastAsia="Calibri"/>
                <w:sz w:val="28"/>
                <w:szCs w:val="28"/>
                <w:lang w:val="en-GB"/>
              </w:rPr>
              <w:t>cố</w:t>
            </w:r>
            <w:proofErr w:type="spellEnd"/>
            <w:r w:rsidRPr="0050204E">
              <w:rPr>
                <w:rFonts w:eastAsia="Calibri"/>
                <w:sz w:val="28"/>
                <w:szCs w:val="28"/>
                <w:lang w:val="en-GB"/>
              </w:rPr>
              <w:t xml:space="preserve"> (</w:t>
            </w:r>
            <w:proofErr w:type="spellStart"/>
            <w:r w:rsidRPr="0050204E">
              <w:rPr>
                <w:rFonts w:eastAsia="Calibri"/>
                <w:sz w:val="28"/>
                <w:szCs w:val="28"/>
                <w:lang w:val="en-GB"/>
              </w:rPr>
              <w:t>gạch</w:t>
            </w:r>
            <w:proofErr w:type="spellEnd"/>
            <w:r w:rsidRPr="0050204E">
              <w:rPr>
                <w:rFonts w:eastAsia="Calibri"/>
                <w:sz w:val="28"/>
                <w:szCs w:val="28"/>
                <w:lang w:val="en-GB"/>
              </w:rPr>
              <w:t xml:space="preserve">, </w:t>
            </w:r>
            <w:proofErr w:type="spellStart"/>
            <w:r w:rsidRPr="0050204E">
              <w:rPr>
                <w:rFonts w:eastAsia="Calibri"/>
                <w:sz w:val="28"/>
                <w:szCs w:val="28"/>
                <w:lang w:val="en-GB"/>
              </w:rPr>
              <w:t>đá</w:t>
            </w:r>
            <w:proofErr w:type="spellEnd"/>
            <w:r w:rsidRPr="0050204E">
              <w:rPr>
                <w:rFonts w:eastAsia="Calibri"/>
                <w:sz w:val="28"/>
                <w:szCs w:val="28"/>
                <w:lang w:val="en-GB"/>
              </w:rPr>
              <w:t xml:space="preserve">, </w:t>
            </w:r>
            <w:proofErr w:type="spellStart"/>
            <w:r w:rsidRPr="0050204E">
              <w:rPr>
                <w:rFonts w:eastAsia="Calibri"/>
                <w:sz w:val="28"/>
                <w:szCs w:val="28"/>
                <w:lang w:val="en-GB"/>
              </w:rPr>
              <w:t>bê</w:t>
            </w:r>
            <w:proofErr w:type="spellEnd"/>
            <w:r w:rsidRPr="0050204E">
              <w:rPr>
                <w:rFonts w:eastAsia="Calibri"/>
                <w:sz w:val="28"/>
                <w:szCs w:val="28"/>
                <w:lang w:val="en-GB"/>
              </w:rPr>
              <w:t xml:space="preserve"> </w:t>
            </w:r>
            <w:proofErr w:type="spellStart"/>
            <w:r w:rsidRPr="0050204E">
              <w:rPr>
                <w:rFonts w:eastAsia="Calibri"/>
                <w:sz w:val="28"/>
                <w:szCs w:val="28"/>
                <w:lang w:val="en-GB"/>
              </w:rPr>
              <w:t>tông</w:t>
            </w:r>
            <w:proofErr w:type="spellEnd"/>
            <w:r w:rsidRPr="0050204E">
              <w:rPr>
                <w:rFonts w:eastAsia="Calibri"/>
                <w:sz w:val="28"/>
                <w:szCs w:val="28"/>
                <w:lang w:val="en-GB"/>
              </w:rPr>
              <w:t xml:space="preserve"> xi </w:t>
            </w:r>
            <w:proofErr w:type="spellStart"/>
            <w:r w:rsidRPr="0050204E">
              <w:rPr>
                <w:rFonts w:eastAsia="Calibri"/>
                <w:sz w:val="28"/>
                <w:szCs w:val="28"/>
                <w:lang w:val="en-GB"/>
              </w:rPr>
              <w:t>măng</w:t>
            </w:r>
            <w:proofErr w:type="spellEnd"/>
            <w:r w:rsidRPr="0050204E">
              <w:rPr>
                <w:rFonts w:eastAsia="Calibri"/>
                <w:sz w:val="28"/>
                <w:szCs w:val="28"/>
                <w:lang w:val="en-GB"/>
              </w:rPr>
              <w:t>)</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790B268F"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lastRenderedPageBreak/>
              <w:t>Thực</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w:t>
            </w:r>
            <w:proofErr w:type="spellStart"/>
            <w:r w:rsidRPr="0050204E">
              <w:rPr>
                <w:rFonts w:eastAsia="Calibri"/>
                <w:sz w:val="28"/>
                <w:szCs w:val="28"/>
              </w:rPr>
              <w:t>Mục</w:t>
            </w:r>
            <w:proofErr w:type="spellEnd"/>
            <w:r w:rsidRPr="0050204E">
              <w:rPr>
                <w:rFonts w:eastAsia="Calibri"/>
                <w:sz w:val="28"/>
                <w:szCs w:val="28"/>
              </w:rPr>
              <w:t xml:space="preserve"> 5.3 </w:t>
            </w:r>
            <w:proofErr w:type="spellStart"/>
            <w:r w:rsidRPr="0050204E">
              <w:rPr>
                <w:rFonts w:eastAsia="Calibri"/>
                <w:sz w:val="28"/>
                <w:szCs w:val="28"/>
              </w:rPr>
              <w:t>của</w:t>
            </w:r>
            <w:proofErr w:type="spellEnd"/>
            <w:r w:rsidRPr="0050204E">
              <w:rPr>
                <w:rFonts w:eastAsia="Calibri"/>
                <w:sz w:val="28"/>
                <w:szCs w:val="28"/>
              </w:rPr>
              <w:t xml:space="preserve"> TCVN 14182:2024.</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3BD32EBD"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Phải</w:t>
            </w:r>
            <w:proofErr w:type="spellEnd"/>
            <w:r w:rsidRPr="0050204E">
              <w:rPr>
                <w:rFonts w:eastAsia="Calibri"/>
                <w:sz w:val="28"/>
                <w:szCs w:val="28"/>
              </w:rPr>
              <w:t xml:space="preserve"> </w:t>
            </w:r>
            <w:proofErr w:type="spellStart"/>
            <w:r w:rsidRPr="0050204E">
              <w:rPr>
                <w:rFonts w:eastAsia="Calibri"/>
                <w:sz w:val="28"/>
                <w:szCs w:val="28"/>
              </w:rPr>
              <w:t>đảm</w:t>
            </w:r>
            <w:proofErr w:type="spellEnd"/>
            <w:r w:rsidRPr="0050204E">
              <w:rPr>
                <w:rFonts w:eastAsia="Calibri"/>
                <w:sz w:val="28"/>
                <w:szCs w:val="28"/>
              </w:rPr>
              <w:t xml:space="preserve"> </w:t>
            </w:r>
            <w:proofErr w:type="spellStart"/>
            <w:r w:rsidRPr="0050204E">
              <w:rPr>
                <w:rFonts w:eastAsia="Calibri"/>
                <w:sz w:val="28"/>
                <w:szCs w:val="28"/>
              </w:rPr>
              <w:t>bảo</w:t>
            </w:r>
            <w:proofErr w:type="spellEnd"/>
            <w:r w:rsidRPr="0050204E">
              <w:rPr>
                <w:rFonts w:eastAsia="Calibri"/>
                <w:sz w:val="28"/>
                <w:szCs w:val="28"/>
              </w:rPr>
              <w:t xml:space="preserve"> </w:t>
            </w:r>
            <w:proofErr w:type="spellStart"/>
            <w:r w:rsidRPr="0050204E">
              <w:rPr>
                <w:rFonts w:eastAsia="Calibri"/>
                <w:sz w:val="28"/>
                <w:szCs w:val="28"/>
              </w:rPr>
              <w:t>thông</w:t>
            </w:r>
            <w:proofErr w:type="spellEnd"/>
            <w:r w:rsidRPr="0050204E">
              <w:rPr>
                <w:rFonts w:eastAsia="Calibri"/>
                <w:sz w:val="28"/>
                <w:szCs w:val="28"/>
              </w:rPr>
              <w:t xml:space="preserve"> </w:t>
            </w:r>
            <w:proofErr w:type="spellStart"/>
            <w:r w:rsidRPr="0050204E">
              <w:rPr>
                <w:rFonts w:eastAsia="Calibri"/>
                <w:sz w:val="28"/>
                <w:szCs w:val="28"/>
              </w:rPr>
              <w:t>thoáng</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để</w:t>
            </w:r>
            <w:proofErr w:type="spellEnd"/>
            <w:r w:rsidRPr="0050204E">
              <w:rPr>
                <w:rFonts w:eastAsia="Calibri"/>
                <w:sz w:val="28"/>
                <w:szCs w:val="28"/>
              </w:rPr>
              <w:t xml:space="preserve"> </w:t>
            </w:r>
            <w:proofErr w:type="spellStart"/>
            <w:r w:rsidRPr="0050204E">
              <w:rPr>
                <w:rFonts w:eastAsia="Calibri"/>
                <w:sz w:val="28"/>
                <w:szCs w:val="28"/>
              </w:rPr>
              <w:t>đọng</w:t>
            </w:r>
            <w:proofErr w:type="spellEnd"/>
            <w:r w:rsidRPr="0050204E">
              <w:rPr>
                <w:rFonts w:eastAsia="Calibri"/>
                <w:sz w:val="28"/>
                <w:szCs w:val="28"/>
              </w:rPr>
              <w:t xml:space="preserve"> </w:t>
            </w:r>
            <w:proofErr w:type="spellStart"/>
            <w:r w:rsidRPr="0050204E">
              <w:rPr>
                <w:rFonts w:eastAsia="Calibri"/>
                <w:sz w:val="28"/>
                <w:szCs w:val="28"/>
              </w:rPr>
              <w:t>rác</w:t>
            </w:r>
            <w:proofErr w:type="spellEnd"/>
            <w:r w:rsidRPr="0050204E">
              <w:rPr>
                <w:rFonts w:eastAsia="Calibri"/>
                <w:sz w:val="28"/>
                <w:szCs w:val="28"/>
              </w:rPr>
              <w:t xml:space="preserve">, </w:t>
            </w:r>
            <w:proofErr w:type="spellStart"/>
            <w:r w:rsidRPr="0050204E">
              <w:rPr>
                <w:rFonts w:eastAsia="Calibri"/>
                <w:sz w:val="28"/>
                <w:szCs w:val="28"/>
              </w:rPr>
              <w:t>bùn</w:t>
            </w:r>
            <w:proofErr w:type="spellEnd"/>
            <w:r w:rsidRPr="0050204E">
              <w:rPr>
                <w:rFonts w:eastAsia="Calibri"/>
                <w:sz w:val="28"/>
                <w:szCs w:val="28"/>
              </w:rPr>
              <w:t xml:space="preserve">, </w:t>
            </w:r>
            <w:proofErr w:type="spellStart"/>
            <w:r w:rsidRPr="0050204E">
              <w:rPr>
                <w:rFonts w:eastAsia="Calibri"/>
                <w:sz w:val="28"/>
                <w:szCs w:val="28"/>
              </w:rPr>
              <w:t>đất</w:t>
            </w:r>
            <w:proofErr w:type="spellEnd"/>
            <w:r w:rsidRPr="0050204E">
              <w:rPr>
                <w:rFonts w:eastAsia="Calibri"/>
                <w:sz w:val="28"/>
                <w:szCs w:val="28"/>
              </w:rPr>
              <w:t xml:space="preserve">, </w:t>
            </w:r>
            <w:proofErr w:type="spellStart"/>
            <w:r w:rsidRPr="0050204E">
              <w:rPr>
                <w:rFonts w:eastAsia="Calibri"/>
                <w:sz w:val="28"/>
                <w:szCs w:val="28"/>
              </w:rPr>
              <w:t>các</w:t>
            </w:r>
            <w:proofErr w:type="spellEnd"/>
            <w:r w:rsidRPr="0050204E">
              <w:rPr>
                <w:rFonts w:eastAsia="Calibri"/>
                <w:sz w:val="28"/>
                <w:szCs w:val="28"/>
              </w:rPr>
              <w:t xml:space="preserve"> </w:t>
            </w:r>
            <w:proofErr w:type="spellStart"/>
            <w:r w:rsidRPr="0050204E">
              <w:rPr>
                <w:rFonts w:eastAsia="Calibri"/>
                <w:sz w:val="28"/>
                <w:szCs w:val="28"/>
              </w:rPr>
              <w:t>vật</w:t>
            </w:r>
            <w:proofErr w:type="spellEnd"/>
            <w:r w:rsidRPr="0050204E">
              <w:rPr>
                <w:rFonts w:eastAsia="Calibri"/>
                <w:sz w:val="28"/>
                <w:szCs w:val="28"/>
              </w:rPr>
              <w:t xml:space="preserve"> </w:t>
            </w:r>
            <w:proofErr w:type="spellStart"/>
            <w:r w:rsidRPr="0050204E">
              <w:rPr>
                <w:rFonts w:eastAsia="Calibri"/>
                <w:sz w:val="28"/>
                <w:szCs w:val="28"/>
              </w:rPr>
              <w:t>gây</w:t>
            </w:r>
            <w:proofErr w:type="spellEnd"/>
            <w:r w:rsidRPr="0050204E">
              <w:rPr>
                <w:rFonts w:eastAsia="Calibri"/>
                <w:sz w:val="28"/>
                <w:szCs w:val="28"/>
              </w:rPr>
              <w:t xml:space="preserve"> </w:t>
            </w:r>
            <w:proofErr w:type="spellStart"/>
            <w:r w:rsidRPr="0050204E">
              <w:rPr>
                <w:rFonts w:eastAsia="Calibri"/>
                <w:sz w:val="28"/>
                <w:szCs w:val="28"/>
              </w:rPr>
              <w:t>cản</w:t>
            </w:r>
            <w:proofErr w:type="spellEnd"/>
            <w:r w:rsidRPr="0050204E">
              <w:rPr>
                <w:rFonts w:eastAsia="Calibri"/>
                <w:sz w:val="28"/>
                <w:szCs w:val="28"/>
              </w:rPr>
              <w:t xml:space="preserve"> </w:t>
            </w:r>
            <w:proofErr w:type="spellStart"/>
            <w:r w:rsidRPr="0050204E">
              <w:rPr>
                <w:rFonts w:eastAsia="Calibri"/>
                <w:sz w:val="28"/>
                <w:szCs w:val="28"/>
              </w:rPr>
              <w:t>trở</w:t>
            </w:r>
            <w:proofErr w:type="spellEnd"/>
            <w:r w:rsidRPr="0050204E">
              <w:rPr>
                <w:rFonts w:eastAsia="Calibri"/>
                <w:sz w:val="28"/>
                <w:szCs w:val="28"/>
              </w:rPr>
              <w:t xml:space="preserve"> </w:t>
            </w:r>
            <w:proofErr w:type="spellStart"/>
            <w:r w:rsidRPr="0050204E">
              <w:rPr>
                <w:rFonts w:eastAsia="Calibri"/>
                <w:sz w:val="28"/>
                <w:szCs w:val="28"/>
              </w:rPr>
              <w:t>dòng</w:t>
            </w:r>
            <w:proofErr w:type="spellEnd"/>
            <w:r w:rsidRPr="0050204E">
              <w:rPr>
                <w:rFonts w:eastAsia="Calibri"/>
                <w:sz w:val="28"/>
                <w:szCs w:val="28"/>
              </w:rPr>
              <w:t xml:space="preserve"> </w:t>
            </w:r>
            <w:proofErr w:type="spellStart"/>
            <w:r w:rsidRPr="0050204E">
              <w:rPr>
                <w:rFonts w:eastAsia="Calibri"/>
                <w:sz w:val="28"/>
                <w:szCs w:val="28"/>
              </w:rPr>
              <w:t>chảy</w:t>
            </w:r>
            <w:proofErr w:type="spellEnd"/>
            <w:r w:rsidRPr="0050204E">
              <w:rPr>
                <w:rFonts w:eastAsia="Calibri"/>
                <w:sz w:val="28"/>
                <w:szCs w:val="28"/>
              </w:rPr>
              <w:t xml:space="preserve">; </w:t>
            </w:r>
            <w:proofErr w:type="spellStart"/>
            <w:r w:rsidRPr="0050204E">
              <w:rPr>
                <w:rFonts w:eastAsia="Calibri"/>
                <w:sz w:val="28"/>
                <w:szCs w:val="28"/>
              </w:rPr>
              <w:t>các</w:t>
            </w:r>
            <w:proofErr w:type="spellEnd"/>
            <w:r w:rsidRPr="0050204E">
              <w:rPr>
                <w:rFonts w:eastAsia="Calibri"/>
                <w:sz w:val="28"/>
                <w:szCs w:val="28"/>
              </w:rPr>
              <w:t xml:space="preserve"> </w:t>
            </w:r>
            <w:proofErr w:type="spellStart"/>
            <w:r w:rsidRPr="0050204E">
              <w:rPr>
                <w:rFonts w:eastAsia="Calibri"/>
                <w:sz w:val="28"/>
                <w:szCs w:val="28"/>
              </w:rPr>
              <w:t>bộ</w:t>
            </w:r>
            <w:proofErr w:type="spellEnd"/>
            <w:r w:rsidRPr="0050204E">
              <w:rPr>
                <w:rFonts w:eastAsia="Calibri"/>
                <w:sz w:val="28"/>
                <w:szCs w:val="28"/>
              </w:rPr>
              <w:t xml:space="preserve"> </w:t>
            </w:r>
            <w:proofErr w:type="spellStart"/>
            <w:r w:rsidRPr="0050204E">
              <w:rPr>
                <w:rFonts w:eastAsia="Calibri"/>
                <w:sz w:val="28"/>
                <w:szCs w:val="28"/>
              </w:rPr>
              <w:lastRenderedPageBreak/>
              <w:t>phận</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gia</w:t>
            </w:r>
            <w:proofErr w:type="spellEnd"/>
            <w:r w:rsidRPr="0050204E">
              <w:rPr>
                <w:rFonts w:eastAsia="Calibri"/>
                <w:sz w:val="28"/>
                <w:szCs w:val="28"/>
              </w:rPr>
              <w:t xml:space="preserve"> </w:t>
            </w:r>
            <w:proofErr w:type="spellStart"/>
            <w:r w:rsidRPr="0050204E">
              <w:rPr>
                <w:rFonts w:eastAsia="Calibri"/>
                <w:sz w:val="28"/>
                <w:szCs w:val="28"/>
              </w:rPr>
              <w:t>cố</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bị</w:t>
            </w:r>
            <w:proofErr w:type="spellEnd"/>
            <w:r w:rsidRPr="0050204E">
              <w:rPr>
                <w:rFonts w:eastAsia="Calibri"/>
                <w:sz w:val="28"/>
                <w:szCs w:val="28"/>
              </w:rPr>
              <w:t xml:space="preserve"> </w:t>
            </w:r>
            <w:proofErr w:type="spellStart"/>
            <w:r w:rsidRPr="0050204E">
              <w:rPr>
                <w:rFonts w:eastAsia="Calibri"/>
                <w:sz w:val="28"/>
                <w:szCs w:val="28"/>
              </w:rPr>
              <w:t>hư</w:t>
            </w:r>
            <w:proofErr w:type="spellEnd"/>
            <w:r w:rsidRPr="0050204E">
              <w:rPr>
                <w:rFonts w:eastAsia="Calibri"/>
                <w:sz w:val="28"/>
                <w:szCs w:val="28"/>
              </w:rPr>
              <w:t xml:space="preserve"> </w:t>
            </w:r>
            <w:proofErr w:type="spellStart"/>
            <w:r w:rsidRPr="0050204E">
              <w:rPr>
                <w:rFonts w:eastAsia="Calibri"/>
                <w:sz w:val="28"/>
                <w:szCs w:val="28"/>
              </w:rPr>
              <w:t>hỏng</w:t>
            </w:r>
            <w:proofErr w:type="spellEnd"/>
            <w:r w:rsidRPr="0050204E">
              <w:rPr>
                <w:rFonts w:eastAsia="Calibri"/>
                <w:sz w:val="28"/>
                <w:szCs w:val="28"/>
              </w:rPr>
              <w:t xml:space="preserve">, </w:t>
            </w:r>
            <w:proofErr w:type="spellStart"/>
            <w:r w:rsidRPr="0050204E">
              <w:rPr>
                <w:rFonts w:eastAsia="Calibri"/>
                <w:sz w:val="28"/>
                <w:szCs w:val="28"/>
              </w:rPr>
              <w:t>mất</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xói</w:t>
            </w:r>
            <w:proofErr w:type="spellEnd"/>
            <w:r w:rsidRPr="0050204E">
              <w:rPr>
                <w:rFonts w:eastAsia="Calibri"/>
                <w:sz w:val="28"/>
                <w:szCs w:val="28"/>
              </w:rPr>
              <w:t xml:space="preserve"> </w:t>
            </w:r>
            <w:proofErr w:type="spellStart"/>
            <w:r w:rsidRPr="0050204E">
              <w:rPr>
                <w:rFonts w:eastAsia="Calibri"/>
                <w:sz w:val="28"/>
                <w:szCs w:val="28"/>
              </w:rPr>
              <w:t>lở</w:t>
            </w:r>
            <w:proofErr w:type="spellEnd"/>
            <w:r w:rsidRPr="0050204E">
              <w:rPr>
                <w:rFonts w:eastAsia="Calibri"/>
                <w:sz w:val="28"/>
                <w:szCs w:val="28"/>
              </w:rPr>
              <w:t xml:space="preserve"> </w:t>
            </w:r>
            <w:proofErr w:type="spellStart"/>
            <w:r w:rsidRPr="0050204E">
              <w:rPr>
                <w:rFonts w:eastAsia="Calibri"/>
                <w:sz w:val="28"/>
                <w:szCs w:val="28"/>
              </w:rPr>
              <w:t>xung</w:t>
            </w:r>
            <w:proofErr w:type="spellEnd"/>
            <w:r w:rsidRPr="0050204E">
              <w:rPr>
                <w:rFonts w:eastAsia="Calibri"/>
                <w:sz w:val="28"/>
                <w:szCs w:val="28"/>
              </w:rPr>
              <w:t xml:space="preserve"> </w:t>
            </w:r>
            <w:proofErr w:type="spellStart"/>
            <w:r w:rsidRPr="0050204E">
              <w:rPr>
                <w:rFonts w:eastAsia="Calibri"/>
                <w:sz w:val="28"/>
                <w:szCs w:val="28"/>
              </w:rPr>
              <w:t>quanh</w:t>
            </w:r>
            <w:proofErr w:type="spellEnd"/>
            <w:r w:rsidRPr="0050204E">
              <w:rPr>
                <w:rFonts w:eastAsia="Calibri"/>
                <w:sz w:val="28"/>
                <w:szCs w:val="28"/>
              </w:rPr>
              <w:t xml:space="preserve"> </w:t>
            </w:r>
            <w:proofErr w:type="spellStart"/>
            <w:r w:rsidRPr="0050204E">
              <w:rPr>
                <w:rFonts w:eastAsia="Calibri"/>
                <w:sz w:val="28"/>
                <w:szCs w:val="28"/>
              </w:rPr>
              <w:t>kết</w:t>
            </w:r>
            <w:proofErr w:type="spellEnd"/>
            <w:r w:rsidRPr="0050204E">
              <w:rPr>
                <w:rFonts w:eastAsia="Calibri"/>
                <w:sz w:val="28"/>
                <w:szCs w:val="28"/>
              </w:rPr>
              <w:t xml:space="preserve"> </w:t>
            </w:r>
            <w:proofErr w:type="spellStart"/>
            <w:r w:rsidRPr="0050204E">
              <w:rPr>
                <w:rFonts w:eastAsia="Calibri"/>
                <w:sz w:val="28"/>
                <w:szCs w:val="28"/>
              </w:rPr>
              <w:t>cấu</w:t>
            </w:r>
            <w:proofErr w:type="spellEnd"/>
            <w:r w:rsidRPr="0050204E">
              <w:rPr>
                <w:rFonts w:eastAsia="Calibri"/>
                <w:sz w:val="28"/>
                <w:szCs w:val="28"/>
              </w:rPr>
              <w:t xml:space="preserve"> </w:t>
            </w:r>
            <w:proofErr w:type="spellStart"/>
            <w:r w:rsidRPr="0050204E">
              <w:rPr>
                <w:rFonts w:eastAsia="Calibri"/>
                <w:sz w:val="28"/>
                <w:szCs w:val="28"/>
              </w:rPr>
              <w:t>rãnh</w:t>
            </w:r>
            <w:proofErr w:type="spellEnd"/>
            <w:r w:rsidRPr="0050204E">
              <w:rPr>
                <w:rFonts w:eastAsia="Calibri"/>
                <w:sz w:val="28"/>
                <w:szCs w:val="28"/>
              </w:rPr>
              <w:t>.</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2FB4ECFE"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lastRenderedPageBreak/>
              <w:t>Tắc</w:t>
            </w:r>
            <w:proofErr w:type="spellEnd"/>
            <w:r w:rsidRPr="0050204E">
              <w:rPr>
                <w:rFonts w:eastAsia="Calibri"/>
                <w:sz w:val="28"/>
                <w:szCs w:val="28"/>
              </w:rPr>
              <w:t xml:space="preserve"> </w:t>
            </w:r>
            <w:proofErr w:type="spellStart"/>
            <w:r w:rsidRPr="0050204E">
              <w:rPr>
                <w:rFonts w:eastAsia="Calibri"/>
                <w:sz w:val="28"/>
                <w:szCs w:val="28"/>
              </w:rPr>
              <w:t>nghẽn</w:t>
            </w:r>
            <w:proofErr w:type="spellEnd"/>
            <w:r w:rsidRPr="0050204E">
              <w:rPr>
                <w:rFonts w:eastAsia="Calibri"/>
                <w:sz w:val="28"/>
                <w:szCs w:val="28"/>
              </w:rPr>
              <w:t xml:space="preserve"> </w:t>
            </w:r>
            <w:proofErr w:type="spellStart"/>
            <w:r w:rsidRPr="0050204E">
              <w:rPr>
                <w:rFonts w:eastAsia="Calibri"/>
                <w:sz w:val="28"/>
                <w:szCs w:val="28"/>
              </w:rPr>
              <w:t>phải</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khơi</w:t>
            </w:r>
            <w:proofErr w:type="spellEnd"/>
            <w:r w:rsidRPr="0050204E">
              <w:rPr>
                <w:rFonts w:eastAsia="Calibri"/>
                <w:sz w:val="28"/>
                <w:szCs w:val="28"/>
              </w:rPr>
              <w:t xml:space="preserve"> </w:t>
            </w:r>
            <w:proofErr w:type="spellStart"/>
            <w:r w:rsidRPr="0050204E">
              <w:rPr>
                <w:rFonts w:eastAsia="Calibri"/>
                <w:sz w:val="28"/>
                <w:szCs w:val="28"/>
              </w:rPr>
              <w:t>thông</w:t>
            </w:r>
            <w:proofErr w:type="spellEnd"/>
            <w:r w:rsidRPr="0050204E">
              <w:rPr>
                <w:rFonts w:eastAsia="Calibri"/>
                <w:sz w:val="28"/>
                <w:szCs w:val="28"/>
              </w:rPr>
              <w:t xml:space="preserve"> </w:t>
            </w:r>
            <w:proofErr w:type="spellStart"/>
            <w:r w:rsidRPr="0050204E">
              <w:rPr>
                <w:rFonts w:eastAsia="Calibri"/>
                <w:sz w:val="28"/>
                <w:szCs w:val="28"/>
              </w:rPr>
              <w:t>trong</w:t>
            </w:r>
            <w:proofErr w:type="spellEnd"/>
            <w:r w:rsidRPr="0050204E">
              <w:rPr>
                <w:rFonts w:eastAsia="Calibri"/>
                <w:sz w:val="28"/>
                <w:szCs w:val="28"/>
              </w:rPr>
              <w:t xml:space="preserve"> </w:t>
            </w:r>
            <w:proofErr w:type="spellStart"/>
            <w:r w:rsidRPr="0050204E">
              <w:rPr>
                <w:rFonts w:eastAsia="Calibri"/>
                <w:sz w:val="28"/>
                <w:szCs w:val="28"/>
              </w:rPr>
              <w:t>vòng</w:t>
            </w:r>
            <w:proofErr w:type="spellEnd"/>
            <w:r w:rsidRPr="0050204E">
              <w:rPr>
                <w:rFonts w:eastAsia="Calibri"/>
                <w:sz w:val="28"/>
                <w:szCs w:val="28"/>
              </w:rPr>
              <w:t xml:space="preserve"> 01 </w:t>
            </w:r>
            <w:proofErr w:type="spellStart"/>
            <w:r w:rsidRPr="0050204E">
              <w:rPr>
                <w:rFonts w:eastAsia="Calibri"/>
                <w:sz w:val="28"/>
                <w:szCs w:val="28"/>
              </w:rPr>
              <w:lastRenderedPageBreak/>
              <w:t>ngày</w:t>
            </w:r>
            <w:proofErr w:type="spellEnd"/>
            <w:r w:rsidRPr="0050204E">
              <w:rPr>
                <w:rFonts w:eastAsia="Calibri"/>
                <w:sz w:val="28"/>
                <w:szCs w:val="28"/>
              </w:rPr>
              <w:t xml:space="preserve"> </w:t>
            </w:r>
            <w:proofErr w:type="spellStart"/>
            <w:r w:rsidRPr="0050204E">
              <w:rPr>
                <w:rFonts w:eastAsia="Calibri"/>
                <w:sz w:val="28"/>
                <w:szCs w:val="28"/>
              </w:rPr>
              <w:t>sau</w:t>
            </w:r>
            <w:proofErr w:type="spellEnd"/>
            <w:r w:rsidRPr="0050204E">
              <w:rPr>
                <w:rFonts w:eastAsia="Calibri"/>
                <w:sz w:val="28"/>
                <w:szCs w:val="28"/>
              </w:rPr>
              <w:t xml:space="preserve"> </w:t>
            </w:r>
            <w:proofErr w:type="spellStart"/>
            <w:r w:rsidRPr="0050204E">
              <w:rPr>
                <w:rFonts w:eastAsia="Calibri"/>
                <w:sz w:val="28"/>
                <w:szCs w:val="28"/>
              </w:rPr>
              <w:t>khi</w:t>
            </w:r>
            <w:proofErr w:type="spellEnd"/>
            <w:r w:rsidRPr="0050204E">
              <w:rPr>
                <w:rFonts w:eastAsia="Calibri"/>
                <w:sz w:val="28"/>
                <w:szCs w:val="28"/>
              </w:rPr>
              <w:t xml:space="preserve"> </w:t>
            </w:r>
            <w:proofErr w:type="spellStart"/>
            <w:r w:rsidRPr="0050204E">
              <w:rPr>
                <w:rFonts w:eastAsia="Calibri"/>
                <w:sz w:val="28"/>
                <w:szCs w:val="28"/>
              </w:rPr>
              <w:t>phát</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đối</w:t>
            </w:r>
            <w:proofErr w:type="spellEnd"/>
            <w:r w:rsidRPr="0050204E">
              <w:rPr>
                <w:rFonts w:eastAsia="Calibri"/>
                <w:sz w:val="28"/>
                <w:szCs w:val="28"/>
              </w:rPr>
              <w:t xml:space="preserve"> </w:t>
            </w:r>
            <w:proofErr w:type="spellStart"/>
            <w:r w:rsidRPr="0050204E">
              <w:rPr>
                <w:rFonts w:eastAsia="Calibri"/>
                <w:sz w:val="28"/>
                <w:szCs w:val="28"/>
              </w:rPr>
              <w:t>với</w:t>
            </w:r>
            <w:proofErr w:type="spellEnd"/>
            <w:r w:rsidRPr="0050204E">
              <w:rPr>
                <w:rFonts w:eastAsia="Calibri"/>
                <w:sz w:val="28"/>
                <w:szCs w:val="28"/>
              </w:rPr>
              <w:t xml:space="preserve"> </w:t>
            </w:r>
            <w:proofErr w:type="spellStart"/>
            <w:r w:rsidRPr="0050204E">
              <w:rPr>
                <w:rFonts w:eastAsia="Calibri"/>
                <w:sz w:val="28"/>
                <w:szCs w:val="28"/>
              </w:rPr>
              <w:t>mùa</w:t>
            </w:r>
            <w:proofErr w:type="spellEnd"/>
            <w:r w:rsidRPr="0050204E">
              <w:rPr>
                <w:rFonts w:eastAsia="Calibri"/>
                <w:sz w:val="28"/>
                <w:szCs w:val="28"/>
              </w:rPr>
              <w:t xml:space="preserve"> </w:t>
            </w:r>
            <w:proofErr w:type="spellStart"/>
            <w:r w:rsidRPr="0050204E">
              <w:rPr>
                <w:rFonts w:eastAsia="Calibri"/>
                <w:sz w:val="28"/>
                <w:szCs w:val="28"/>
              </w:rPr>
              <w:t>mưa</w:t>
            </w:r>
            <w:proofErr w:type="spellEnd"/>
            <w:r w:rsidRPr="0050204E">
              <w:rPr>
                <w:rFonts w:eastAsia="Calibri"/>
                <w:sz w:val="28"/>
                <w:szCs w:val="28"/>
              </w:rPr>
              <w:t xml:space="preserve">, 07 </w:t>
            </w:r>
            <w:proofErr w:type="spellStart"/>
            <w:r w:rsidRPr="0050204E">
              <w:rPr>
                <w:rFonts w:eastAsia="Calibri"/>
                <w:sz w:val="28"/>
                <w:szCs w:val="28"/>
              </w:rPr>
              <w:t>ngày</w:t>
            </w:r>
            <w:proofErr w:type="spellEnd"/>
            <w:r w:rsidRPr="0050204E">
              <w:rPr>
                <w:rFonts w:eastAsia="Calibri"/>
                <w:sz w:val="28"/>
                <w:szCs w:val="28"/>
              </w:rPr>
              <w:t xml:space="preserve"> </w:t>
            </w:r>
            <w:proofErr w:type="spellStart"/>
            <w:r w:rsidRPr="0050204E">
              <w:rPr>
                <w:rFonts w:eastAsia="Calibri"/>
                <w:sz w:val="28"/>
                <w:szCs w:val="28"/>
              </w:rPr>
              <w:t>đối</w:t>
            </w:r>
            <w:proofErr w:type="spellEnd"/>
            <w:r w:rsidRPr="0050204E">
              <w:rPr>
                <w:rFonts w:eastAsia="Calibri"/>
                <w:sz w:val="28"/>
                <w:szCs w:val="28"/>
              </w:rPr>
              <w:t xml:space="preserve"> </w:t>
            </w:r>
            <w:proofErr w:type="spellStart"/>
            <w:r w:rsidRPr="0050204E">
              <w:rPr>
                <w:rFonts w:eastAsia="Calibri"/>
                <w:sz w:val="28"/>
                <w:szCs w:val="28"/>
              </w:rPr>
              <w:t>với</w:t>
            </w:r>
            <w:proofErr w:type="spellEnd"/>
            <w:r w:rsidRPr="0050204E">
              <w:rPr>
                <w:rFonts w:eastAsia="Calibri"/>
                <w:sz w:val="28"/>
                <w:szCs w:val="28"/>
              </w:rPr>
              <w:t xml:space="preserve"> </w:t>
            </w:r>
            <w:proofErr w:type="spellStart"/>
            <w:r w:rsidRPr="0050204E">
              <w:rPr>
                <w:rFonts w:eastAsia="Calibri"/>
                <w:sz w:val="28"/>
                <w:szCs w:val="28"/>
              </w:rPr>
              <w:t>mùa</w:t>
            </w:r>
            <w:proofErr w:type="spellEnd"/>
            <w:r w:rsidRPr="0050204E">
              <w:rPr>
                <w:rFonts w:eastAsia="Calibri"/>
                <w:sz w:val="28"/>
                <w:szCs w:val="28"/>
              </w:rPr>
              <w:t xml:space="preserve"> </w:t>
            </w:r>
            <w:proofErr w:type="spellStart"/>
            <w:r w:rsidRPr="0050204E">
              <w:rPr>
                <w:rFonts w:eastAsia="Calibri"/>
                <w:sz w:val="28"/>
                <w:szCs w:val="28"/>
              </w:rPr>
              <w:t>khô</w:t>
            </w:r>
            <w:proofErr w:type="spellEnd"/>
            <w:r w:rsidRPr="0050204E">
              <w:rPr>
                <w:rFonts w:eastAsia="Calibri"/>
                <w:sz w:val="28"/>
                <w:szCs w:val="28"/>
              </w:rPr>
              <w:t>.</w:t>
            </w:r>
          </w:p>
          <w:p w14:paraId="4AF48811"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lang w:val="en-GB"/>
              </w:rPr>
              <w:t>Hư</w:t>
            </w:r>
            <w:proofErr w:type="spellEnd"/>
            <w:r w:rsidRPr="0050204E">
              <w:rPr>
                <w:rFonts w:eastAsia="Calibri"/>
                <w:sz w:val="28"/>
                <w:szCs w:val="28"/>
                <w:lang w:val="en-GB"/>
              </w:rPr>
              <w:t xml:space="preserve"> </w:t>
            </w:r>
            <w:proofErr w:type="spellStart"/>
            <w:r w:rsidRPr="0050204E">
              <w:rPr>
                <w:rFonts w:eastAsia="Calibri"/>
                <w:sz w:val="28"/>
                <w:szCs w:val="28"/>
                <w:lang w:val="en-GB"/>
              </w:rPr>
              <w:t>hỏng</w:t>
            </w:r>
            <w:proofErr w:type="spellEnd"/>
            <w:r w:rsidRPr="0050204E">
              <w:rPr>
                <w:rFonts w:eastAsia="Calibri"/>
                <w:sz w:val="28"/>
                <w:szCs w:val="28"/>
                <w:lang w:val="en-GB"/>
              </w:rPr>
              <w:t xml:space="preserve"> </w:t>
            </w:r>
            <w:proofErr w:type="spellStart"/>
            <w:r w:rsidRPr="0050204E">
              <w:rPr>
                <w:rFonts w:eastAsia="Calibri"/>
                <w:sz w:val="28"/>
                <w:szCs w:val="28"/>
                <w:lang w:val="en-GB"/>
              </w:rPr>
              <w:t>lớn</w:t>
            </w:r>
            <w:proofErr w:type="spellEnd"/>
            <w:r w:rsidRPr="0050204E">
              <w:rPr>
                <w:rFonts w:eastAsia="Calibri"/>
                <w:sz w:val="28"/>
                <w:szCs w:val="28"/>
                <w:lang w:val="en-GB"/>
              </w:rPr>
              <w:t xml:space="preserve">, </w:t>
            </w:r>
            <w:proofErr w:type="spellStart"/>
            <w:r w:rsidRPr="0050204E">
              <w:rPr>
                <w:rFonts w:eastAsia="Calibri"/>
                <w:sz w:val="28"/>
                <w:szCs w:val="28"/>
                <w:lang w:val="en-GB"/>
              </w:rPr>
              <w:t>mất</w:t>
            </w:r>
            <w:proofErr w:type="spellEnd"/>
            <w:r w:rsidRPr="0050204E">
              <w:rPr>
                <w:rFonts w:eastAsia="Calibri"/>
                <w:sz w:val="28"/>
                <w:szCs w:val="28"/>
                <w:lang w:val="en-GB"/>
              </w:rPr>
              <w:t xml:space="preserve"> </w:t>
            </w:r>
            <w:proofErr w:type="spellStart"/>
            <w:r w:rsidRPr="0050204E">
              <w:rPr>
                <w:rFonts w:eastAsia="Calibri"/>
                <w:sz w:val="28"/>
                <w:szCs w:val="28"/>
                <w:lang w:val="en-GB"/>
              </w:rPr>
              <w:t>phải</w:t>
            </w:r>
            <w:proofErr w:type="spellEnd"/>
            <w:r w:rsidRPr="0050204E">
              <w:rPr>
                <w:rFonts w:eastAsia="Calibri"/>
                <w:sz w:val="28"/>
                <w:szCs w:val="28"/>
                <w:lang w:val="en-GB"/>
              </w:rPr>
              <w:t xml:space="preserve"> </w:t>
            </w:r>
            <w:proofErr w:type="spellStart"/>
            <w:r w:rsidRPr="0050204E">
              <w:rPr>
                <w:rFonts w:eastAsia="Calibri"/>
                <w:sz w:val="28"/>
                <w:szCs w:val="28"/>
                <w:lang w:val="en-GB"/>
              </w:rPr>
              <w:t>được</w:t>
            </w:r>
            <w:proofErr w:type="spellEnd"/>
            <w:r w:rsidRPr="0050204E">
              <w:rPr>
                <w:rFonts w:eastAsia="Calibri"/>
                <w:sz w:val="28"/>
                <w:szCs w:val="28"/>
                <w:lang w:val="en-GB"/>
              </w:rPr>
              <w:t xml:space="preserve"> </w:t>
            </w:r>
            <w:proofErr w:type="spellStart"/>
            <w:r w:rsidRPr="0050204E">
              <w:rPr>
                <w:rFonts w:eastAsia="Calibri"/>
                <w:sz w:val="28"/>
                <w:szCs w:val="28"/>
                <w:lang w:val="en-GB"/>
              </w:rPr>
              <w:t>sửa</w:t>
            </w:r>
            <w:proofErr w:type="spellEnd"/>
            <w:r w:rsidRPr="0050204E">
              <w:rPr>
                <w:rFonts w:eastAsia="Calibri"/>
                <w:sz w:val="28"/>
                <w:szCs w:val="28"/>
                <w:lang w:val="en-GB"/>
              </w:rPr>
              <w:t xml:space="preserve"> </w:t>
            </w:r>
            <w:proofErr w:type="spellStart"/>
            <w:r w:rsidRPr="0050204E">
              <w:rPr>
                <w:rFonts w:eastAsia="Calibri"/>
                <w:sz w:val="28"/>
                <w:szCs w:val="28"/>
                <w:lang w:val="en-GB"/>
              </w:rPr>
              <w:t>chữa</w:t>
            </w:r>
            <w:proofErr w:type="spellEnd"/>
            <w:r w:rsidRPr="0050204E">
              <w:rPr>
                <w:rFonts w:eastAsia="Calibri"/>
                <w:sz w:val="28"/>
                <w:szCs w:val="28"/>
                <w:lang w:val="en-GB"/>
              </w:rPr>
              <w:t> </w:t>
            </w:r>
            <w:proofErr w:type="spellStart"/>
            <w:r w:rsidRPr="0050204E">
              <w:rPr>
                <w:rFonts w:eastAsia="Calibri"/>
                <w:sz w:val="28"/>
                <w:szCs w:val="28"/>
              </w:rPr>
              <w:t>hoặc</w:t>
            </w:r>
            <w:proofErr w:type="spellEnd"/>
            <w:r w:rsidRPr="0050204E">
              <w:rPr>
                <w:rFonts w:eastAsia="Calibri"/>
                <w:sz w:val="28"/>
                <w:szCs w:val="28"/>
              </w:rPr>
              <w:t xml:space="preserve"> </w:t>
            </w:r>
            <w:proofErr w:type="spellStart"/>
            <w:r w:rsidRPr="0050204E">
              <w:rPr>
                <w:rFonts w:eastAsia="Calibri"/>
                <w:sz w:val="28"/>
                <w:szCs w:val="28"/>
              </w:rPr>
              <w:t>báo</w:t>
            </w:r>
            <w:proofErr w:type="spellEnd"/>
            <w:r w:rsidRPr="0050204E">
              <w:rPr>
                <w:rFonts w:eastAsia="Calibri"/>
                <w:sz w:val="28"/>
                <w:szCs w:val="28"/>
              </w:rPr>
              <w:t xml:space="preserve"> </w:t>
            </w:r>
            <w:proofErr w:type="spellStart"/>
            <w:r w:rsidRPr="0050204E">
              <w:rPr>
                <w:rFonts w:eastAsia="Calibri"/>
                <w:sz w:val="28"/>
                <w:szCs w:val="28"/>
              </w:rPr>
              <w:t>cáo</w:t>
            </w:r>
            <w:proofErr w:type="spellEnd"/>
            <w:r w:rsidRPr="0050204E">
              <w:rPr>
                <w:rFonts w:eastAsia="Calibri"/>
                <w:sz w:val="28"/>
                <w:szCs w:val="28"/>
                <w:lang w:val="en-GB"/>
              </w:rPr>
              <w:t> </w:t>
            </w:r>
            <w:proofErr w:type="spellStart"/>
            <w:r w:rsidRPr="0050204E">
              <w:rPr>
                <w:rFonts w:eastAsia="Calibri"/>
                <w:sz w:val="28"/>
                <w:szCs w:val="28"/>
                <w:lang w:val="en-GB"/>
              </w:rPr>
              <w:t>trong</w:t>
            </w:r>
            <w:proofErr w:type="spellEnd"/>
            <w:r w:rsidRPr="0050204E">
              <w:rPr>
                <w:rFonts w:eastAsia="Calibri"/>
                <w:sz w:val="28"/>
                <w:szCs w:val="28"/>
                <w:lang w:val="en-GB"/>
              </w:rPr>
              <w:t xml:space="preserve"> </w:t>
            </w:r>
            <w:proofErr w:type="spellStart"/>
            <w:r w:rsidRPr="0050204E">
              <w:rPr>
                <w:rFonts w:eastAsia="Calibri"/>
                <w:sz w:val="28"/>
                <w:szCs w:val="28"/>
                <w:lang w:val="en-GB"/>
              </w:rPr>
              <w:t>vòng</w:t>
            </w:r>
            <w:proofErr w:type="spellEnd"/>
            <w:r w:rsidRPr="0050204E">
              <w:rPr>
                <w:rFonts w:eastAsia="Calibri"/>
                <w:sz w:val="28"/>
                <w:szCs w:val="28"/>
                <w:lang w:val="en-GB"/>
              </w:rPr>
              <w:t xml:space="preserve"> 14 </w:t>
            </w:r>
            <w:proofErr w:type="spellStart"/>
            <w:r w:rsidRPr="0050204E">
              <w:rPr>
                <w:rFonts w:eastAsia="Calibri"/>
                <w:sz w:val="28"/>
                <w:szCs w:val="28"/>
                <w:lang w:val="en-GB"/>
              </w:rPr>
              <w:t>ngày</w:t>
            </w:r>
            <w:proofErr w:type="spellEnd"/>
            <w:r w:rsidRPr="0050204E">
              <w:rPr>
                <w:rFonts w:eastAsia="Calibri"/>
                <w:sz w:val="28"/>
                <w:szCs w:val="28"/>
                <w:lang w:val="en-GB"/>
              </w:rPr>
              <w:t xml:space="preserve"> </w:t>
            </w:r>
            <w:proofErr w:type="spellStart"/>
            <w:r w:rsidRPr="0050204E">
              <w:rPr>
                <w:rFonts w:eastAsia="Calibri"/>
                <w:sz w:val="28"/>
                <w:szCs w:val="28"/>
                <w:lang w:val="en-GB"/>
              </w:rPr>
              <w:t>sau</w:t>
            </w:r>
            <w:proofErr w:type="spellEnd"/>
            <w:r w:rsidRPr="0050204E">
              <w:rPr>
                <w:rFonts w:eastAsia="Calibri"/>
                <w:sz w:val="28"/>
                <w:szCs w:val="28"/>
                <w:lang w:val="en-GB"/>
              </w:rPr>
              <w:t xml:space="preserve"> </w:t>
            </w:r>
            <w:proofErr w:type="spellStart"/>
            <w:r w:rsidRPr="0050204E">
              <w:rPr>
                <w:rFonts w:eastAsia="Calibri"/>
                <w:sz w:val="28"/>
                <w:szCs w:val="28"/>
                <w:lang w:val="en-GB"/>
              </w:rPr>
              <w:t>khi</w:t>
            </w:r>
            <w:proofErr w:type="spellEnd"/>
            <w:r w:rsidRPr="0050204E">
              <w:rPr>
                <w:rFonts w:eastAsia="Calibri"/>
                <w:sz w:val="28"/>
                <w:szCs w:val="28"/>
                <w:lang w:val="en-GB"/>
              </w:rPr>
              <w:t xml:space="preserve"> </w:t>
            </w:r>
            <w:proofErr w:type="spellStart"/>
            <w:r w:rsidRPr="0050204E">
              <w:rPr>
                <w:rFonts w:eastAsia="Calibri"/>
                <w:sz w:val="28"/>
                <w:szCs w:val="28"/>
                <w:lang w:val="en-GB"/>
              </w:rPr>
              <w:t>được</w:t>
            </w:r>
            <w:proofErr w:type="spellEnd"/>
            <w:r w:rsidRPr="0050204E">
              <w:rPr>
                <w:rFonts w:eastAsia="Calibri"/>
                <w:sz w:val="28"/>
                <w:szCs w:val="28"/>
                <w:lang w:val="en-GB"/>
              </w:rPr>
              <w:t xml:space="preserve"> </w:t>
            </w:r>
            <w:proofErr w:type="spellStart"/>
            <w:r w:rsidRPr="0050204E">
              <w:rPr>
                <w:rFonts w:eastAsia="Calibri"/>
                <w:sz w:val="28"/>
                <w:szCs w:val="28"/>
                <w:lang w:val="en-GB"/>
              </w:rPr>
              <w:t>phát</w:t>
            </w:r>
            <w:proofErr w:type="spellEnd"/>
            <w:r w:rsidRPr="0050204E">
              <w:rPr>
                <w:rFonts w:eastAsia="Calibri"/>
                <w:sz w:val="28"/>
                <w:szCs w:val="28"/>
                <w:lang w:val="en-GB"/>
              </w:rPr>
              <w:t xml:space="preserve"> </w:t>
            </w:r>
            <w:proofErr w:type="spellStart"/>
            <w:r w:rsidRPr="0050204E">
              <w:rPr>
                <w:rFonts w:eastAsia="Calibri"/>
                <w:sz w:val="28"/>
                <w:szCs w:val="28"/>
                <w:lang w:val="en-GB"/>
              </w:rPr>
              <w:t>hiện</w:t>
            </w:r>
            <w:proofErr w:type="spellEnd"/>
            <w:r w:rsidRPr="0050204E">
              <w:rPr>
                <w:rFonts w:eastAsia="Calibri"/>
                <w:sz w:val="28"/>
                <w:szCs w:val="28"/>
                <w:lang w:val="en-GB"/>
              </w:rPr>
              <w:t>.</w:t>
            </w:r>
          </w:p>
        </w:tc>
      </w:tr>
      <w:tr w:rsidR="0050204E" w:rsidRPr="0050204E" w14:paraId="17A0BFBC" w14:textId="77777777" w:rsidTr="00E65AB5">
        <w:tc>
          <w:tcPr>
            <w:tcW w:w="331" w:type="pct"/>
            <w:tcBorders>
              <w:top w:val="single" w:sz="4" w:space="0" w:color="auto"/>
              <w:left w:val="single" w:sz="4" w:space="0" w:color="auto"/>
              <w:bottom w:val="single" w:sz="4" w:space="0" w:color="auto"/>
              <w:right w:val="single" w:sz="4" w:space="0" w:color="auto"/>
            </w:tcBorders>
            <w:shd w:val="clear" w:color="auto" w:fill="FFFFFF"/>
          </w:tcPr>
          <w:p w14:paraId="12E5847E" w14:textId="77777777" w:rsidR="001C16C4" w:rsidRPr="0050204E" w:rsidRDefault="001C16C4" w:rsidP="00595D2D">
            <w:pPr>
              <w:spacing w:before="60" w:line="264" w:lineRule="auto"/>
              <w:jc w:val="center"/>
              <w:rPr>
                <w:rFonts w:eastAsia="Calibri"/>
                <w:sz w:val="28"/>
                <w:szCs w:val="28"/>
              </w:rPr>
            </w:pPr>
            <w:r w:rsidRPr="0050204E">
              <w:rPr>
                <w:rFonts w:eastAsia="Calibri"/>
                <w:sz w:val="28"/>
                <w:szCs w:val="28"/>
                <w:lang w:val="en-GB"/>
              </w:rPr>
              <w:t>2.5</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0A1880DC"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Rãnh</w:t>
            </w:r>
            <w:proofErr w:type="spellEnd"/>
            <w:r w:rsidRPr="0050204E">
              <w:rPr>
                <w:rFonts w:eastAsia="Calibri"/>
                <w:sz w:val="28"/>
                <w:szCs w:val="28"/>
              </w:rPr>
              <w:t xml:space="preserve"> </w:t>
            </w:r>
            <w:proofErr w:type="spellStart"/>
            <w:r w:rsidRPr="0050204E">
              <w:rPr>
                <w:rFonts w:eastAsia="Calibri"/>
                <w:sz w:val="28"/>
                <w:szCs w:val="28"/>
              </w:rPr>
              <w:t>và</w:t>
            </w:r>
            <w:proofErr w:type="spellEnd"/>
            <w:r w:rsidRPr="0050204E">
              <w:rPr>
                <w:rFonts w:eastAsia="Calibri"/>
                <w:sz w:val="28"/>
                <w:szCs w:val="28"/>
              </w:rPr>
              <w:t xml:space="preserve"> </w:t>
            </w:r>
            <w:proofErr w:type="spellStart"/>
            <w:r w:rsidRPr="0050204E">
              <w:rPr>
                <w:rFonts w:eastAsia="Calibri"/>
                <w:sz w:val="28"/>
                <w:szCs w:val="28"/>
              </w:rPr>
              <w:t>các</w:t>
            </w:r>
            <w:proofErr w:type="spellEnd"/>
            <w:r w:rsidRPr="0050204E">
              <w:rPr>
                <w:rFonts w:eastAsia="Calibri"/>
                <w:sz w:val="28"/>
                <w:szCs w:val="28"/>
              </w:rPr>
              <w:t xml:space="preserve"> </w:t>
            </w:r>
            <w:proofErr w:type="spellStart"/>
            <w:r w:rsidRPr="0050204E">
              <w:rPr>
                <w:rFonts w:eastAsia="Calibri"/>
                <w:sz w:val="28"/>
                <w:szCs w:val="28"/>
              </w:rPr>
              <w:t>công</w:t>
            </w:r>
            <w:proofErr w:type="spellEnd"/>
            <w:r w:rsidRPr="0050204E">
              <w:rPr>
                <w:rFonts w:eastAsia="Calibri"/>
                <w:sz w:val="28"/>
                <w:szCs w:val="28"/>
              </w:rPr>
              <w:t xml:space="preserve"> </w:t>
            </w:r>
            <w:proofErr w:type="spellStart"/>
            <w:r w:rsidRPr="0050204E">
              <w:rPr>
                <w:rFonts w:eastAsia="Calibri"/>
                <w:sz w:val="28"/>
                <w:szCs w:val="28"/>
              </w:rPr>
              <w:t>trình</w:t>
            </w:r>
            <w:proofErr w:type="spellEnd"/>
            <w:r w:rsidRPr="0050204E">
              <w:rPr>
                <w:rFonts w:eastAsia="Calibri"/>
                <w:sz w:val="28"/>
                <w:szCs w:val="28"/>
              </w:rPr>
              <w:t xml:space="preserve"> </w:t>
            </w:r>
            <w:proofErr w:type="spellStart"/>
            <w:r w:rsidRPr="0050204E">
              <w:rPr>
                <w:rFonts w:eastAsia="Calibri"/>
                <w:sz w:val="28"/>
                <w:szCs w:val="28"/>
              </w:rPr>
              <w:t>thoát</w:t>
            </w:r>
            <w:proofErr w:type="spellEnd"/>
            <w:r w:rsidRPr="0050204E">
              <w:rPr>
                <w:rFonts w:eastAsia="Calibri"/>
                <w:sz w:val="28"/>
                <w:szCs w:val="28"/>
              </w:rPr>
              <w:t xml:space="preserve"> </w:t>
            </w:r>
            <w:proofErr w:type="spellStart"/>
            <w:r w:rsidRPr="0050204E">
              <w:rPr>
                <w:rFonts w:eastAsia="Calibri"/>
                <w:sz w:val="28"/>
                <w:szCs w:val="28"/>
              </w:rPr>
              <w:t>nước</w:t>
            </w:r>
            <w:proofErr w:type="spellEnd"/>
            <w:r w:rsidRPr="0050204E">
              <w:rPr>
                <w:rFonts w:eastAsia="Calibri"/>
                <w:sz w:val="28"/>
                <w:szCs w:val="28"/>
              </w:rPr>
              <w:t xml:space="preserve"> </w:t>
            </w:r>
            <w:proofErr w:type="spellStart"/>
            <w:r w:rsidRPr="0050204E">
              <w:rPr>
                <w:rFonts w:eastAsia="Calibri"/>
                <w:sz w:val="28"/>
                <w:szCs w:val="28"/>
              </w:rPr>
              <w:t>bằng</w:t>
            </w:r>
            <w:proofErr w:type="spellEnd"/>
            <w:r w:rsidRPr="0050204E">
              <w:rPr>
                <w:rFonts w:eastAsia="Calibri"/>
                <w:sz w:val="28"/>
                <w:szCs w:val="28"/>
              </w:rPr>
              <w:t xml:space="preserve"> </w:t>
            </w:r>
            <w:proofErr w:type="spellStart"/>
            <w:r w:rsidRPr="0050204E">
              <w:rPr>
                <w:rFonts w:eastAsia="Calibri"/>
                <w:sz w:val="28"/>
                <w:szCs w:val="28"/>
              </w:rPr>
              <w:t>đất</w:t>
            </w:r>
            <w:proofErr w:type="spellEnd"/>
            <w:r w:rsidRPr="0050204E">
              <w:rPr>
                <w:rFonts w:eastAsia="Calibri"/>
                <w:sz w:val="28"/>
                <w:szCs w:val="28"/>
              </w:rPr>
              <w:t xml:space="preserve"> </w:t>
            </w:r>
            <w:proofErr w:type="spellStart"/>
            <w:r w:rsidRPr="0050204E">
              <w:rPr>
                <w:rFonts w:eastAsia="Calibri"/>
                <w:sz w:val="28"/>
                <w:szCs w:val="28"/>
              </w:rPr>
              <w:t>đá</w:t>
            </w:r>
            <w:proofErr w:type="spellEnd"/>
            <w:r w:rsidRPr="0050204E">
              <w:rPr>
                <w:rFonts w:eastAsia="Calibri"/>
                <w:sz w:val="28"/>
                <w:szCs w:val="28"/>
              </w:rPr>
              <w:t xml:space="preserve"> </w:t>
            </w:r>
            <w:proofErr w:type="spellStart"/>
            <w:r w:rsidRPr="0050204E">
              <w:rPr>
                <w:rFonts w:eastAsia="Calibri"/>
                <w:sz w:val="28"/>
                <w:szCs w:val="28"/>
              </w:rPr>
              <w:t>tự</w:t>
            </w:r>
            <w:proofErr w:type="spellEnd"/>
            <w:r w:rsidRPr="0050204E">
              <w:rPr>
                <w:rFonts w:eastAsia="Calibri"/>
                <w:sz w:val="28"/>
                <w:szCs w:val="28"/>
              </w:rPr>
              <w:t xml:space="preserve"> </w:t>
            </w:r>
            <w:proofErr w:type="spellStart"/>
            <w:r w:rsidRPr="0050204E">
              <w:rPr>
                <w:rFonts w:eastAsia="Calibri"/>
                <w:sz w:val="28"/>
                <w:szCs w:val="28"/>
              </w:rPr>
              <w:t>nhiên</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69143C67"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Thực</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w:t>
            </w:r>
            <w:proofErr w:type="spellStart"/>
            <w:r w:rsidRPr="0050204E">
              <w:rPr>
                <w:rFonts w:eastAsia="Calibri"/>
                <w:sz w:val="28"/>
                <w:szCs w:val="28"/>
              </w:rPr>
              <w:t>Mục</w:t>
            </w:r>
            <w:proofErr w:type="spellEnd"/>
            <w:r w:rsidRPr="0050204E">
              <w:rPr>
                <w:rFonts w:eastAsia="Calibri"/>
                <w:sz w:val="28"/>
                <w:szCs w:val="28"/>
              </w:rPr>
              <w:t xml:space="preserve"> 5.3 </w:t>
            </w:r>
            <w:proofErr w:type="spellStart"/>
            <w:r w:rsidRPr="0050204E">
              <w:rPr>
                <w:rFonts w:eastAsia="Calibri"/>
                <w:sz w:val="28"/>
                <w:szCs w:val="28"/>
              </w:rPr>
              <w:t>của</w:t>
            </w:r>
            <w:proofErr w:type="spellEnd"/>
            <w:r w:rsidRPr="0050204E">
              <w:rPr>
                <w:rFonts w:eastAsia="Calibri"/>
                <w:sz w:val="28"/>
                <w:szCs w:val="28"/>
              </w:rPr>
              <w:t xml:space="preserve"> TCVN 14182:2024.</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485E3C5F"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có</w:t>
            </w:r>
            <w:proofErr w:type="spellEnd"/>
            <w:r w:rsidRPr="0050204E">
              <w:rPr>
                <w:rFonts w:eastAsia="Calibri"/>
                <w:sz w:val="28"/>
                <w:szCs w:val="28"/>
              </w:rPr>
              <w:t xml:space="preserve"> </w:t>
            </w:r>
            <w:proofErr w:type="spellStart"/>
            <w:r w:rsidRPr="0050204E">
              <w:rPr>
                <w:rFonts w:eastAsia="Calibri"/>
                <w:sz w:val="28"/>
                <w:szCs w:val="28"/>
              </w:rPr>
              <w:t>chướng</w:t>
            </w:r>
            <w:proofErr w:type="spellEnd"/>
            <w:r w:rsidRPr="0050204E">
              <w:rPr>
                <w:rFonts w:eastAsia="Calibri"/>
                <w:sz w:val="28"/>
                <w:szCs w:val="28"/>
              </w:rPr>
              <w:t xml:space="preserve"> </w:t>
            </w:r>
            <w:proofErr w:type="spellStart"/>
            <w:r w:rsidRPr="0050204E">
              <w:rPr>
                <w:rFonts w:eastAsia="Calibri"/>
                <w:sz w:val="28"/>
                <w:szCs w:val="28"/>
              </w:rPr>
              <w:t>ngại</w:t>
            </w:r>
            <w:proofErr w:type="spellEnd"/>
            <w:r w:rsidRPr="0050204E">
              <w:rPr>
                <w:rFonts w:eastAsia="Calibri"/>
                <w:sz w:val="28"/>
                <w:szCs w:val="28"/>
              </w:rPr>
              <w:t xml:space="preserve"> </w:t>
            </w:r>
            <w:proofErr w:type="spellStart"/>
            <w:r w:rsidRPr="0050204E">
              <w:rPr>
                <w:rFonts w:eastAsia="Calibri"/>
                <w:sz w:val="28"/>
                <w:szCs w:val="28"/>
              </w:rPr>
              <w:t>vật</w:t>
            </w:r>
            <w:proofErr w:type="spellEnd"/>
            <w:r w:rsidRPr="0050204E">
              <w:rPr>
                <w:rFonts w:eastAsia="Calibri"/>
                <w:sz w:val="28"/>
                <w:szCs w:val="28"/>
              </w:rPr>
              <w:t xml:space="preserve"> </w:t>
            </w:r>
            <w:proofErr w:type="spellStart"/>
            <w:r w:rsidRPr="0050204E">
              <w:rPr>
                <w:rFonts w:eastAsia="Calibri"/>
                <w:sz w:val="28"/>
                <w:szCs w:val="28"/>
              </w:rPr>
              <w:t>gây</w:t>
            </w:r>
            <w:proofErr w:type="spellEnd"/>
            <w:r w:rsidRPr="0050204E">
              <w:rPr>
                <w:rFonts w:eastAsia="Calibri"/>
                <w:sz w:val="28"/>
                <w:szCs w:val="28"/>
              </w:rPr>
              <w:t xml:space="preserve"> </w:t>
            </w:r>
            <w:proofErr w:type="spellStart"/>
            <w:r w:rsidRPr="0050204E">
              <w:rPr>
                <w:rFonts w:eastAsia="Calibri"/>
                <w:sz w:val="28"/>
                <w:szCs w:val="28"/>
              </w:rPr>
              <w:t>cản</w:t>
            </w:r>
            <w:proofErr w:type="spellEnd"/>
            <w:r w:rsidRPr="0050204E">
              <w:rPr>
                <w:rFonts w:eastAsia="Calibri"/>
                <w:sz w:val="28"/>
                <w:szCs w:val="28"/>
              </w:rPr>
              <w:t xml:space="preserve"> </w:t>
            </w:r>
            <w:proofErr w:type="spellStart"/>
            <w:r w:rsidRPr="0050204E">
              <w:rPr>
                <w:rFonts w:eastAsia="Calibri"/>
                <w:sz w:val="28"/>
                <w:szCs w:val="28"/>
              </w:rPr>
              <w:t>trở</w:t>
            </w:r>
            <w:proofErr w:type="spellEnd"/>
            <w:r w:rsidRPr="0050204E">
              <w:rPr>
                <w:rFonts w:eastAsia="Calibri"/>
                <w:sz w:val="28"/>
                <w:szCs w:val="28"/>
              </w:rPr>
              <w:t xml:space="preserve"> </w:t>
            </w:r>
            <w:proofErr w:type="spellStart"/>
            <w:r w:rsidRPr="0050204E">
              <w:rPr>
                <w:rFonts w:eastAsia="Calibri"/>
                <w:sz w:val="28"/>
                <w:szCs w:val="28"/>
              </w:rPr>
              <w:t>dòng</w:t>
            </w:r>
            <w:proofErr w:type="spellEnd"/>
            <w:r w:rsidRPr="0050204E">
              <w:rPr>
                <w:rFonts w:eastAsia="Calibri"/>
                <w:sz w:val="28"/>
                <w:szCs w:val="28"/>
              </w:rPr>
              <w:t xml:space="preserve"> </w:t>
            </w:r>
            <w:proofErr w:type="spellStart"/>
            <w:r w:rsidRPr="0050204E">
              <w:rPr>
                <w:rFonts w:eastAsia="Calibri"/>
                <w:sz w:val="28"/>
                <w:szCs w:val="28"/>
              </w:rPr>
              <w:t>chảy</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gây</w:t>
            </w:r>
            <w:proofErr w:type="spellEnd"/>
            <w:r w:rsidRPr="0050204E">
              <w:rPr>
                <w:rFonts w:eastAsia="Calibri"/>
                <w:sz w:val="28"/>
                <w:szCs w:val="28"/>
              </w:rPr>
              <w:t xml:space="preserve"> </w:t>
            </w:r>
            <w:proofErr w:type="spellStart"/>
            <w:r w:rsidRPr="0050204E">
              <w:rPr>
                <w:rFonts w:eastAsia="Calibri"/>
                <w:sz w:val="28"/>
                <w:szCs w:val="28"/>
              </w:rPr>
              <w:t>ngập</w:t>
            </w:r>
            <w:proofErr w:type="spellEnd"/>
            <w:r w:rsidRPr="0050204E">
              <w:rPr>
                <w:rFonts w:eastAsia="Calibri"/>
                <w:sz w:val="28"/>
                <w:szCs w:val="28"/>
              </w:rPr>
              <w:t xml:space="preserve"> </w:t>
            </w:r>
            <w:proofErr w:type="spellStart"/>
            <w:r w:rsidRPr="0050204E">
              <w:rPr>
                <w:rFonts w:eastAsia="Calibri"/>
                <w:sz w:val="28"/>
                <w:szCs w:val="28"/>
              </w:rPr>
              <w:t>úng</w:t>
            </w:r>
            <w:proofErr w:type="spellEnd"/>
            <w:r w:rsidRPr="0050204E">
              <w:rPr>
                <w:rFonts w:eastAsia="Calibri"/>
                <w:sz w:val="28"/>
                <w:szCs w:val="28"/>
              </w:rPr>
              <w:t xml:space="preserve"> </w:t>
            </w:r>
            <w:proofErr w:type="spellStart"/>
            <w:r w:rsidRPr="0050204E">
              <w:rPr>
                <w:rFonts w:eastAsia="Calibri"/>
                <w:sz w:val="28"/>
                <w:szCs w:val="28"/>
              </w:rPr>
              <w:t>khi</w:t>
            </w:r>
            <w:proofErr w:type="spellEnd"/>
            <w:r w:rsidRPr="0050204E">
              <w:rPr>
                <w:rFonts w:eastAsia="Calibri"/>
                <w:sz w:val="28"/>
                <w:szCs w:val="28"/>
              </w:rPr>
              <w:t xml:space="preserve"> </w:t>
            </w:r>
            <w:proofErr w:type="spellStart"/>
            <w:r w:rsidRPr="0050204E">
              <w:rPr>
                <w:rFonts w:eastAsia="Calibri"/>
                <w:sz w:val="28"/>
                <w:szCs w:val="28"/>
              </w:rPr>
              <w:t>trời</w:t>
            </w:r>
            <w:proofErr w:type="spellEnd"/>
            <w:r w:rsidRPr="0050204E">
              <w:rPr>
                <w:rFonts w:eastAsia="Calibri"/>
                <w:sz w:val="28"/>
                <w:szCs w:val="28"/>
              </w:rPr>
              <w:t xml:space="preserve"> </w:t>
            </w:r>
            <w:proofErr w:type="spellStart"/>
            <w:r w:rsidRPr="0050204E">
              <w:rPr>
                <w:rFonts w:eastAsia="Calibri"/>
                <w:sz w:val="28"/>
                <w:szCs w:val="28"/>
              </w:rPr>
              <w:t>mưa</w:t>
            </w:r>
            <w:proofErr w:type="spellEnd"/>
            <w:r w:rsidRPr="0050204E">
              <w:rPr>
                <w:rFonts w:eastAsia="Calibri"/>
                <w:sz w:val="28"/>
                <w:szCs w:val="28"/>
              </w:rPr>
              <w:t>.</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623ED323"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Tắc</w:t>
            </w:r>
            <w:proofErr w:type="spellEnd"/>
            <w:r w:rsidRPr="0050204E">
              <w:rPr>
                <w:rFonts w:eastAsia="Calibri"/>
                <w:sz w:val="28"/>
                <w:szCs w:val="28"/>
              </w:rPr>
              <w:t xml:space="preserve"> </w:t>
            </w:r>
            <w:proofErr w:type="spellStart"/>
            <w:r w:rsidRPr="0050204E">
              <w:rPr>
                <w:rFonts w:eastAsia="Calibri"/>
                <w:sz w:val="28"/>
                <w:szCs w:val="28"/>
              </w:rPr>
              <w:t>nghẽn</w:t>
            </w:r>
            <w:proofErr w:type="spellEnd"/>
            <w:r w:rsidRPr="0050204E">
              <w:rPr>
                <w:rFonts w:eastAsia="Calibri"/>
                <w:sz w:val="28"/>
                <w:szCs w:val="28"/>
              </w:rPr>
              <w:t xml:space="preserve"> </w:t>
            </w:r>
            <w:proofErr w:type="spellStart"/>
            <w:r w:rsidRPr="0050204E">
              <w:rPr>
                <w:rFonts w:eastAsia="Calibri"/>
                <w:sz w:val="28"/>
                <w:szCs w:val="28"/>
              </w:rPr>
              <w:t>phải</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khơi</w:t>
            </w:r>
            <w:proofErr w:type="spellEnd"/>
            <w:r w:rsidRPr="0050204E">
              <w:rPr>
                <w:rFonts w:eastAsia="Calibri"/>
                <w:sz w:val="28"/>
                <w:szCs w:val="28"/>
              </w:rPr>
              <w:t xml:space="preserve"> </w:t>
            </w:r>
            <w:proofErr w:type="spellStart"/>
            <w:r w:rsidRPr="0050204E">
              <w:rPr>
                <w:rFonts w:eastAsia="Calibri"/>
                <w:sz w:val="28"/>
                <w:szCs w:val="28"/>
              </w:rPr>
              <w:t>thông</w:t>
            </w:r>
            <w:proofErr w:type="spellEnd"/>
            <w:r w:rsidRPr="0050204E">
              <w:rPr>
                <w:rFonts w:eastAsia="Calibri"/>
                <w:sz w:val="28"/>
                <w:szCs w:val="28"/>
              </w:rPr>
              <w:t xml:space="preserve"> </w:t>
            </w:r>
            <w:proofErr w:type="spellStart"/>
            <w:r w:rsidRPr="0050204E">
              <w:rPr>
                <w:rFonts w:eastAsia="Calibri"/>
                <w:sz w:val="28"/>
                <w:szCs w:val="28"/>
              </w:rPr>
              <w:t>trong</w:t>
            </w:r>
            <w:proofErr w:type="spellEnd"/>
            <w:r w:rsidRPr="0050204E">
              <w:rPr>
                <w:rFonts w:eastAsia="Calibri"/>
                <w:sz w:val="28"/>
                <w:szCs w:val="28"/>
              </w:rPr>
              <w:t xml:space="preserve"> </w:t>
            </w:r>
            <w:proofErr w:type="spellStart"/>
            <w:r w:rsidRPr="0050204E">
              <w:rPr>
                <w:rFonts w:eastAsia="Calibri"/>
                <w:sz w:val="28"/>
                <w:szCs w:val="28"/>
              </w:rPr>
              <w:t>vòng</w:t>
            </w:r>
            <w:proofErr w:type="spellEnd"/>
            <w:r w:rsidRPr="0050204E">
              <w:rPr>
                <w:rFonts w:eastAsia="Calibri"/>
                <w:sz w:val="28"/>
                <w:szCs w:val="28"/>
              </w:rPr>
              <w:t xml:space="preserve"> 01 </w:t>
            </w:r>
            <w:proofErr w:type="spellStart"/>
            <w:r w:rsidRPr="0050204E">
              <w:rPr>
                <w:rFonts w:eastAsia="Calibri"/>
                <w:sz w:val="28"/>
                <w:szCs w:val="28"/>
              </w:rPr>
              <w:t>ngày</w:t>
            </w:r>
            <w:proofErr w:type="spellEnd"/>
            <w:r w:rsidRPr="0050204E">
              <w:rPr>
                <w:rFonts w:eastAsia="Calibri"/>
                <w:sz w:val="28"/>
                <w:szCs w:val="28"/>
              </w:rPr>
              <w:t xml:space="preserve"> </w:t>
            </w:r>
            <w:proofErr w:type="spellStart"/>
            <w:r w:rsidRPr="0050204E">
              <w:rPr>
                <w:rFonts w:eastAsia="Calibri"/>
                <w:sz w:val="28"/>
                <w:szCs w:val="28"/>
              </w:rPr>
              <w:t>sau</w:t>
            </w:r>
            <w:proofErr w:type="spellEnd"/>
            <w:r w:rsidRPr="0050204E">
              <w:rPr>
                <w:rFonts w:eastAsia="Calibri"/>
                <w:sz w:val="28"/>
                <w:szCs w:val="28"/>
              </w:rPr>
              <w:t xml:space="preserve"> </w:t>
            </w:r>
            <w:proofErr w:type="spellStart"/>
            <w:r w:rsidRPr="0050204E">
              <w:rPr>
                <w:rFonts w:eastAsia="Calibri"/>
                <w:sz w:val="28"/>
                <w:szCs w:val="28"/>
              </w:rPr>
              <w:t>khi</w:t>
            </w:r>
            <w:proofErr w:type="spellEnd"/>
            <w:r w:rsidRPr="0050204E">
              <w:rPr>
                <w:rFonts w:eastAsia="Calibri"/>
                <w:sz w:val="28"/>
                <w:szCs w:val="28"/>
              </w:rPr>
              <w:t xml:space="preserve"> </w:t>
            </w:r>
            <w:proofErr w:type="spellStart"/>
            <w:r w:rsidRPr="0050204E">
              <w:rPr>
                <w:rFonts w:eastAsia="Calibri"/>
                <w:sz w:val="28"/>
                <w:szCs w:val="28"/>
              </w:rPr>
              <w:t>phát</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đối</w:t>
            </w:r>
            <w:proofErr w:type="spellEnd"/>
            <w:r w:rsidRPr="0050204E">
              <w:rPr>
                <w:rFonts w:eastAsia="Calibri"/>
                <w:sz w:val="28"/>
                <w:szCs w:val="28"/>
              </w:rPr>
              <w:t xml:space="preserve"> </w:t>
            </w:r>
            <w:proofErr w:type="spellStart"/>
            <w:r w:rsidRPr="0050204E">
              <w:rPr>
                <w:rFonts w:eastAsia="Calibri"/>
                <w:sz w:val="28"/>
                <w:szCs w:val="28"/>
              </w:rPr>
              <w:t>với</w:t>
            </w:r>
            <w:proofErr w:type="spellEnd"/>
            <w:r w:rsidRPr="0050204E">
              <w:rPr>
                <w:rFonts w:eastAsia="Calibri"/>
                <w:sz w:val="28"/>
                <w:szCs w:val="28"/>
              </w:rPr>
              <w:t xml:space="preserve"> </w:t>
            </w:r>
            <w:proofErr w:type="spellStart"/>
            <w:r w:rsidRPr="0050204E">
              <w:rPr>
                <w:rFonts w:eastAsia="Calibri"/>
                <w:sz w:val="28"/>
                <w:szCs w:val="28"/>
              </w:rPr>
              <w:t>mùa</w:t>
            </w:r>
            <w:proofErr w:type="spellEnd"/>
            <w:r w:rsidRPr="0050204E">
              <w:rPr>
                <w:rFonts w:eastAsia="Calibri"/>
                <w:sz w:val="28"/>
                <w:szCs w:val="28"/>
              </w:rPr>
              <w:t xml:space="preserve"> </w:t>
            </w:r>
            <w:proofErr w:type="spellStart"/>
            <w:r w:rsidRPr="0050204E">
              <w:rPr>
                <w:rFonts w:eastAsia="Calibri"/>
                <w:sz w:val="28"/>
                <w:szCs w:val="28"/>
              </w:rPr>
              <w:t>mưa</w:t>
            </w:r>
            <w:proofErr w:type="spellEnd"/>
            <w:r w:rsidRPr="0050204E">
              <w:rPr>
                <w:rFonts w:eastAsia="Calibri"/>
                <w:sz w:val="28"/>
                <w:szCs w:val="28"/>
              </w:rPr>
              <w:t xml:space="preserve">, 07 </w:t>
            </w:r>
            <w:proofErr w:type="spellStart"/>
            <w:r w:rsidRPr="0050204E">
              <w:rPr>
                <w:rFonts w:eastAsia="Calibri"/>
                <w:sz w:val="28"/>
                <w:szCs w:val="28"/>
              </w:rPr>
              <w:t>ngày</w:t>
            </w:r>
            <w:proofErr w:type="spellEnd"/>
            <w:r w:rsidRPr="0050204E">
              <w:rPr>
                <w:rFonts w:eastAsia="Calibri"/>
                <w:sz w:val="28"/>
                <w:szCs w:val="28"/>
              </w:rPr>
              <w:t xml:space="preserve"> </w:t>
            </w:r>
            <w:proofErr w:type="spellStart"/>
            <w:r w:rsidRPr="0050204E">
              <w:rPr>
                <w:rFonts w:eastAsia="Calibri"/>
                <w:sz w:val="28"/>
                <w:szCs w:val="28"/>
              </w:rPr>
              <w:t>đối</w:t>
            </w:r>
            <w:proofErr w:type="spellEnd"/>
            <w:r w:rsidRPr="0050204E">
              <w:rPr>
                <w:rFonts w:eastAsia="Calibri"/>
                <w:sz w:val="28"/>
                <w:szCs w:val="28"/>
              </w:rPr>
              <w:t xml:space="preserve"> </w:t>
            </w:r>
            <w:proofErr w:type="spellStart"/>
            <w:r w:rsidRPr="0050204E">
              <w:rPr>
                <w:rFonts w:eastAsia="Calibri"/>
                <w:sz w:val="28"/>
                <w:szCs w:val="28"/>
              </w:rPr>
              <w:t>với</w:t>
            </w:r>
            <w:proofErr w:type="spellEnd"/>
            <w:r w:rsidRPr="0050204E">
              <w:rPr>
                <w:rFonts w:eastAsia="Calibri"/>
                <w:sz w:val="28"/>
                <w:szCs w:val="28"/>
              </w:rPr>
              <w:t xml:space="preserve"> </w:t>
            </w:r>
            <w:proofErr w:type="spellStart"/>
            <w:r w:rsidRPr="0050204E">
              <w:rPr>
                <w:rFonts w:eastAsia="Calibri"/>
                <w:sz w:val="28"/>
                <w:szCs w:val="28"/>
              </w:rPr>
              <w:t>mùa</w:t>
            </w:r>
            <w:proofErr w:type="spellEnd"/>
            <w:r w:rsidRPr="0050204E">
              <w:rPr>
                <w:rFonts w:eastAsia="Calibri"/>
                <w:sz w:val="28"/>
                <w:szCs w:val="28"/>
              </w:rPr>
              <w:t xml:space="preserve"> </w:t>
            </w:r>
            <w:proofErr w:type="spellStart"/>
            <w:r w:rsidRPr="0050204E">
              <w:rPr>
                <w:rFonts w:eastAsia="Calibri"/>
                <w:sz w:val="28"/>
                <w:szCs w:val="28"/>
              </w:rPr>
              <w:t>khô</w:t>
            </w:r>
            <w:proofErr w:type="spellEnd"/>
            <w:r w:rsidRPr="0050204E">
              <w:rPr>
                <w:rFonts w:eastAsia="Calibri"/>
                <w:sz w:val="28"/>
                <w:szCs w:val="28"/>
              </w:rPr>
              <w:t>.</w:t>
            </w:r>
          </w:p>
          <w:p w14:paraId="1F36E29F"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lang w:val="en-GB"/>
              </w:rPr>
              <w:t>Hư</w:t>
            </w:r>
            <w:proofErr w:type="spellEnd"/>
            <w:r w:rsidRPr="0050204E">
              <w:rPr>
                <w:rFonts w:eastAsia="Calibri"/>
                <w:sz w:val="28"/>
                <w:szCs w:val="28"/>
                <w:lang w:val="en-GB"/>
              </w:rPr>
              <w:t xml:space="preserve"> </w:t>
            </w:r>
            <w:proofErr w:type="spellStart"/>
            <w:r w:rsidRPr="0050204E">
              <w:rPr>
                <w:rFonts w:eastAsia="Calibri"/>
                <w:sz w:val="28"/>
                <w:szCs w:val="28"/>
                <w:lang w:val="en-GB"/>
              </w:rPr>
              <w:t>hỏng</w:t>
            </w:r>
            <w:proofErr w:type="spellEnd"/>
            <w:r w:rsidRPr="0050204E">
              <w:rPr>
                <w:rFonts w:eastAsia="Calibri"/>
                <w:sz w:val="28"/>
                <w:szCs w:val="28"/>
                <w:lang w:val="en-GB"/>
              </w:rPr>
              <w:t xml:space="preserve">, </w:t>
            </w:r>
            <w:proofErr w:type="spellStart"/>
            <w:r w:rsidRPr="0050204E">
              <w:rPr>
                <w:rFonts w:eastAsia="Calibri"/>
                <w:sz w:val="28"/>
                <w:szCs w:val="28"/>
                <w:lang w:val="en-GB"/>
              </w:rPr>
              <w:t>sạt</w:t>
            </w:r>
            <w:proofErr w:type="spellEnd"/>
            <w:r w:rsidRPr="0050204E">
              <w:rPr>
                <w:rFonts w:eastAsia="Calibri"/>
                <w:sz w:val="28"/>
                <w:szCs w:val="28"/>
                <w:lang w:val="en-GB"/>
              </w:rPr>
              <w:t xml:space="preserve"> </w:t>
            </w:r>
            <w:proofErr w:type="spellStart"/>
            <w:r w:rsidRPr="0050204E">
              <w:rPr>
                <w:rFonts w:eastAsia="Calibri"/>
                <w:sz w:val="28"/>
                <w:szCs w:val="28"/>
                <w:lang w:val="en-GB"/>
              </w:rPr>
              <w:t>lở</w:t>
            </w:r>
            <w:proofErr w:type="spellEnd"/>
            <w:r w:rsidRPr="0050204E">
              <w:rPr>
                <w:rFonts w:eastAsia="Calibri"/>
                <w:sz w:val="28"/>
                <w:szCs w:val="28"/>
                <w:lang w:val="en-GB"/>
              </w:rPr>
              <w:t xml:space="preserve"> </w:t>
            </w:r>
            <w:proofErr w:type="spellStart"/>
            <w:r w:rsidRPr="0050204E">
              <w:rPr>
                <w:rFonts w:eastAsia="Calibri"/>
                <w:sz w:val="28"/>
                <w:szCs w:val="28"/>
                <w:lang w:val="en-GB"/>
              </w:rPr>
              <w:t>phải</w:t>
            </w:r>
            <w:proofErr w:type="spellEnd"/>
            <w:r w:rsidRPr="0050204E">
              <w:rPr>
                <w:rFonts w:eastAsia="Calibri"/>
                <w:sz w:val="28"/>
                <w:szCs w:val="28"/>
                <w:lang w:val="en-GB"/>
              </w:rPr>
              <w:t xml:space="preserve"> </w:t>
            </w:r>
            <w:proofErr w:type="spellStart"/>
            <w:r w:rsidRPr="0050204E">
              <w:rPr>
                <w:rFonts w:eastAsia="Calibri"/>
                <w:sz w:val="28"/>
                <w:szCs w:val="28"/>
                <w:lang w:val="en-GB"/>
              </w:rPr>
              <w:t>được</w:t>
            </w:r>
            <w:proofErr w:type="spellEnd"/>
            <w:r w:rsidRPr="0050204E">
              <w:rPr>
                <w:rFonts w:eastAsia="Calibri"/>
                <w:sz w:val="28"/>
                <w:szCs w:val="28"/>
                <w:lang w:val="en-GB"/>
              </w:rPr>
              <w:t xml:space="preserve"> </w:t>
            </w:r>
            <w:proofErr w:type="spellStart"/>
            <w:r w:rsidRPr="0050204E">
              <w:rPr>
                <w:rFonts w:eastAsia="Calibri"/>
                <w:sz w:val="28"/>
                <w:szCs w:val="28"/>
                <w:lang w:val="en-GB"/>
              </w:rPr>
              <w:t>sửa</w:t>
            </w:r>
            <w:proofErr w:type="spellEnd"/>
            <w:r w:rsidRPr="0050204E">
              <w:rPr>
                <w:rFonts w:eastAsia="Calibri"/>
                <w:sz w:val="28"/>
                <w:szCs w:val="28"/>
                <w:lang w:val="en-GB"/>
              </w:rPr>
              <w:t xml:space="preserve"> </w:t>
            </w:r>
            <w:proofErr w:type="spellStart"/>
            <w:r w:rsidRPr="0050204E">
              <w:rPr>
                <w:rFonts w:eastAsia="Calibri"/>
                <w:sz w:val="28"/>
                <w:szCs w:val="28"/>
                <w:lang w:val="en-GB"/>
              </w:rPr>
              <w:t>chữa</w:t>
            </w:r>
            <w:proofErr w:type="spellEnd"/>
            <w:r w:rsidRPr="0050204E">
              <w:rPr>
                <w:rFonts w:eastAsia="Calibri"/>
                <w:sz w:val="28"/>
                <w:szCs w:val="28"/>
                <w:lang w:val="en-GB"/>
              </w:rPr>
              <w:t xml:space="preserve"> </w:t>
            </w:r>
            <w:proofErr w:type="spellStart"/>
            <w:r w:rsidRPr="0050204E">
              <w:rPr>
                <w:rFonts w:eastAsia="Calibri"/>
                <w:sz w:val="28"/>
                <w:szCs w:val="28"/>
                <w:lang w:val="en-GB"/>
              </w:rPr>
              <w:t>trong</w:t>
            </w:r>
            <w:proofErr w:type="spellEnd"/>
            <w:r w:rsidRPr="0050204E">
              <w:rPr>
                <w:rFonts w:eastAsia="Calibri"/>
                <w:sz w:val="28"/>
                <w:szCs w:val="28"/>
                <w:lang w:val="en-GB"/>
              </w:rPr>
              <w:t xml:space="preserve"> </w:t>
            </w:r>
            <w:proofErr w:type="spellStart"/>
            <w:r w:rsidRPr="0050204E">
              <w:rPr>
                <w:rFonts w:eastAsia="Calibri"/>
                <w:sz w:val="28"/>
                <w:szCs w:val="28"/>
                <w:lang w:val="en-GB"/>
              </w:rPr>
              <w:t>vòng</w:t>
            </w:r>
            <w:proofErr w:type="spellEnd"/>
            <w:r w:rsidRPr="0050204E">
              <w:rPr>
                <w:rFonts w:eastAsia="Calibri"/>
                <w:sz w:val="28"/>
                <w:szCs w:val="28"/>
                <w:lang w:val="en-GB"/>
              </w:rPr>
              <w:t xml:space="preserve"> 07 </w:t>
            </w:r>
            <w:proofErr w:type="spellStart"/>
            <w:r w:rsidRPr="0050204E">
              <w:rPr>
                <w:rFonts w:eastAsia="Calibri"/>
                <w:sz w:val="28"/>
                <w:szCs w:val="28"/>
                <w:lang w:val="en-GB"/>
              </w:rPr>
              <w:t>ngày</w:t>
            </w:r>
            <w:proofErr w:type="spellEnd"/>
            <w:r w:rsidRPr="0050204E">
              <w:rPr>
                <w:rFonts w:eastAsia="Calibri"/>
                <w:sz w:val="28"/>
                <w:szCs w:val="28"/>
                <w:lang w:val="en-GB"/>
              </w:rPr>
              <w:t xml:space="preserve"> </w:t>
            </w:r>
            <w:proofErr w:type="spellStart"/>
            <w:r w:rsidRPr="0050204E">
              <w:rPr>
                <w:rFonts w:eastAsia="Calibri"/>
                <w:sz w:val="28"/>
                <w:szCs w:val="28"/>
                <w:lang w:val="en-GB"/>
              </w:rPr>
              <w:t>sau</w:t>
            </w:r>
            <w:proofErr w:type="spellEnd"/>
            <w:r w:rsidRPr="0050204E">
              <w:rPr>
                <w:rFonts w:eastAsia="Calibri"/>
                <w:sz w:val="28"/>
                <w:szCs w:val="28"/>
                <w:lang w:val="en-GB"/>
              </w:rPr>
              <w:t xml:space="preserve"> </w:t>
            </w:r>
            <w:proofErr w:type="spellStart"/>
            <w:r w:rsidRPr="0050204E">
              <w:rPr>
                <w:rFonts w:eastAsia="Calibri"/>
                <w:sz w:val="28"/>
                <w:szCs w:val="28"/>
                <w:lang w:val="en-GB"/>
              </w:rPr>
              <w:t>khi</w:t>
            </w:r>
            <w:proofErr w:type="spellEnd"/>
            <w:r w:rsidRPr="0050204E">
              <w:rPr>
                <w:rFonts w:eastAsia="Calibri"/>
                <w:sz w:val="28"/>
                <w:szCs w:val="28"/>
                <w:lang w:val="en-GB"/>
              </w:rPr>
              <w:t xml:space="preserve"> </w:t>
            </w:r>
            <w:proofErr w:type="spellStart"/>
            <w:r w:rsidRPr="0050204E">
              <w:rPr>
                <w:rFonts w:eastAsia="Calibri"/>
                <w:sz w:val="28"/>
                <w:szCs w:val="28"/>
                <w:lang w:val="en-GB"/>
              </w:rPr>
              <w:t>được</w:t>
            </w:r>
            <w:proofErr w:type="spellEnd"/>
            <w:r w:rsidRPr="0050204E">
              <w:rPr>
                <w:rFonts w:eastAsia="Calibri"/>
                <w:sz w:val="28"/>
                <w:szCs w:val="28"/>
                <w:lang w:val="en-GB"/>
              </w:rPr>
              <w:t xml:space="preserve"> </w:t>
            </w:r>
            <w:proofErr w:type="spellStart"/>
            <w:r w:rsidRPr="0050204E">
              <w:rPr>
                <w:rFonts w:eastAsia="Calibri"/>
                <w:sz w:val="28"/>
                <w:szCs w:val="28"/>
                <w:lang w:val="en-GB"/>
              </w:rPr>
              <w:t>phát</w:t>
            </w:r>
            <w:proofErr w:type="spellEnd"/>
            <w:r w:rsidRPr="0050204E">
              <w:rPr>
                <w:rFonts w:eastAsia="Calibri"/>
                <w:sz w:val="28"/>
                <w:szCs w:val="28"/>
                <w:lang w:val="en-GB"/>
              </w:rPr>
              <w:t xml:space="preserve"> </w:t>
            </w:r>
            <w:proofErr w:type="spellStart"/>
            <w:r w:rsidRPr="0050204E">
              <w:rPr>
                <w:rFonts w:eastAsia="Calibri"/>
                <w:sz w:val="28"/>
                <w:szCs w:val="28"/>
                <w:lang w:val="en-GB"/>
              </w:rPr>
              <w:t>hiện</w:t>
            </w:r>
            <w:proofErr w:type="spellEnd"/>
            <w:r w:rsidRPr="0050204E">
              <w:rPr>
                <w:rFonts w:eastAsia="Calibri"/>
                <w:sz w:val="28"/>
                <w:szCs w:val="28"/>
                <w:lang w:val="en-GB"/>
              </w:rPr>
              <w:t>.</w:t>
            </w:r>
          </w:p>
        </w:tc>
      </w:tr>
      <w:tr w:rsidR="0050204E" w:rsidRPr="0050204E" w14:paraId="154B261E" w14:textId="77777777" w:rsidTr="00E65AB5">
        <w:tc>
          <w:tcPr>
            <w:tcW w:w="331" w:type="pct"/>
            <w:tcBorders>
              <w:top w:val="single" w:sz="4" w:space="0" w:color="auto"/>
              <w:left w:val="single" w:sz="4" w:space="0" w:color="auto"/>
              <w:bottom w:val="single" w:sz="4" w:space="0" w:color="auto"/>
              <w:right w:val="single" w:sz="4" w:space="0" w:color="auto"/>
            </w:tcBorders>
            <w:shd w:val="clear" w:color="auto" w:fill="FFFFFF"/>
          </w:tcPr>
          <w:p w14:paraId="0CE85E33" w14:textId="77777777" w:rsidR="001C16C4" w:rsidRPr="0050204E" w:rsidRDefault="001C16C4" w:rsidP="00595D2D">
            <w:pPr>
              <w:spacing w:before="60" w:line="264" w:lineRule="auto"/>
              <w:jc w:val="center"/>
              <w:rPr>
                <w:rFonts w:eastAsia="Calibri"/>
                <w:sz w:val="28"/>
                <w:szCs w:val="28"/>
              </w:rPr>
            </w:pPr>
            <w:r w:rsidRPr="0050204E">
              <w:rPr>
                <w:rFonts w:eastAsia="Calibri"/>
                <w:sz w:val="28"/>
                <w:szCs w:val="28"/>
                <w:lang w:val="en-GB"/>
              </w:rPr>
              <w:lastRenderedPageBreak/>
              <w:t>2.6</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49728845"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Hố</w:t>
            </w:r>
            <w:proofErr w:type="spellEnd"/>
            <w:r w:rsidRPr="0050204E">
              <w:rPr>
                <w:rFonts w:eastAsia="Calibri"/>
                <w:sz w:val="28"/>
                <w:szCs w:val="28"/>
              </w:rPr>
              <w:t xml:space="preserve"> </w:t>
            </w:r>
            <w:proofErr w:type="spellStart"/>
            <w:r w:rsidRPr="0050204E">
              <w:rPr>
                <w:rFonts w:eastAsia="Calibri"/>
                <w:sz w:val="28"/>
                <w:szCs w:val="28"/>
              </w:rPr>
              <w:t>thu</w:t>
            </w:r>
            <w:proofErr w:type="spellEnd"/>
            <w:r w:rsidRPr="0050204E">
              <w:rPr>
                <w:rFonts w:eastAsia="Calibri"/>
                <w:sz w:val="28"/>
                <w:szCs w:val="28"/>
              </w:rPr>
              <w:t xml:space="preserve"> </w:t>
            </w:r>
            <w:proofErr w:type="spellStart"/>
            <w:r w:rsidRPr="0050204E">
              <w:rPr>
                <w:rFonts w:eastAsia="Calibri"/>
                <w:sz w:val="28"/>
                <w:szCs w:val="28"/>
              </w:rPr>
              <w:t>và</w:t>
            </w:r>
            <w:proofErr w:type="spellEnd"/>
            <w:r w:rsidRPr="0050204E">
              <w:rPr>
                <w:rFonts w:eastAsia="Calibri"/>
                <w:sz w:val="28"/>
                <w:szCs w:val="28"/>
              </w:rPr>
              <w:t xml:space="preserve"> </w:t>
            </w:r>
            <w:proofErr w:type="spellStart"/>
            <w:r w:rsidRPr="0050204E">
              <w:rPr>
                <w:rFonts w:eastAsia="Calibri"/>
                <w:sz w:val="28"/>
                <w:szCs w:val="28"/>
              </w:rPr>
              <w:t>cống</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49E28C51"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Thực</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w:t>
            </w:r>
            <w:proofErr w:type="spellStart"/>
            <w:r w:rsidRPr="0050204E">
              <w:rPr>
                <w:rFonts w:eastAsia="Calibri"/>
                <w:sz w:val="28"/>
                <w:szCs w:val="28"/>
              </w:rPr>
              <w:t>Mục</w:t>
            </w:r>
            <w:proofErr w:type="spellEnd"/>
            <w:r w:rsidRPr="0050204E">
              <w:rPr>
                <w:rFonts w:eastAsia="Calibri"/>
                <w:sz w:val="28"/>
                <w:szCs w:val="28"/>
              </w:rPr>
              <w:t xml:space="preserve"> 5.3 </w:t>
            </w:r>
            <w:proofErr w:type="spellStart"/>
            <w:r w:rsidRPr="0050204E">
              <w:rPr>
                <w:rFonts w:eastAsia="Calibri"/>
                <w:sz w:val="28"/>
                <w:szCs w:val="28"/>
              </w:rPr>
              <w:t>của</w:t>
            </w:r>
            <w:proofErr w:type="spellEnd"/>
            <w:r w:rsidRPr="0050204E">
              <w:rPr>
                <w:rFonts w:eastAsia="Calibri"/>
                <w:sz w:val="28"/>
                <w:szCs w:val="28"/>
              </w:rPr>
              <w:t xml:space="preserve"> TCVN 14182:2024.</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132DE3AF"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Phải</w:t>
            </w:r>
            <w:proofErr w:type="spellEnd"/>
            <w:r w:rsidRPr="0050204E">
              <w:rPr>
                <w:rFonts w:eastAsia="Calibri"/>
                <w:sz w:val="28"/>
                <w:szCs w:val="28"/>
              </w:rPr>
              <w:t xml:space="preserve"> </w:t>
            </w:r>
            <w:proofErr w:type="spellStart"/>
            <w:r w:rsidRPr="0050204E">
              <w:rPr>
                <w:rFonts w:eastAsia="Calibri"/>
                <w:sz w:val="28"/>
                <w:szCs w:val="28"/>
              </w:rPr>
              <w:t>sạch</w:t>
            </w:r>
            <w:proofErr w:type="spellEnd"/>
            <w:r w:rsidRPr="0050204E">
              <w:rPr>
                <w:rFonts w:eastAsia="Calibri"/>
                <w:sz w:val="28"/>
                <w:szCs w:val="28"/>
              </w:rPr>
              <w:t xml:space="preserve"> </w:t>
            </w:r>
            <w:proofErr w:type="spellStart"/>
            <w:r w:rsidRPr="0050204E">
              <w:rPr>
                <w:rFonts w:eastAsia="Calibri"/>
                <w:sz w:val="28"/>
                <w:szCs w:val="28"/>
              </w:rPr>
              <w:t>rác</w:t>
            </w:r>
            <w:proofErr w:type="spellEnd"/>
            <w:r w:rsidRPr="0050204E">
              <w:rPr>
                <w:rFonts w:eastAsia="Calibri"/>
                <w:sz w:val="28"/>
                <w:szCs w:val="28"/>
              </w:rPr>
              <w:t xml:space="preserve"> </w:t>
            </w:r>
            <w:proofErr w:type="spellStart"/>
            <w:r w:rsidRPr="0050204E">
              <w:rPr>
                <w:rFonts w:eastAsia="Calibri"/>
                <w:sz w:val="28"/>
                <w:szCs w:val="28"/>
              </w:rPr>
              <w:t>và</w:t>
            </w:r>
            <w:proofErr w:type="spellEnd"/>
            <w:r w:rsidRPr="0050204E">
              <w:rPr>
                <w:rFonts w:eastAsia="Calibri"/>
                <w:sz w:val="28"/>
                <w:szCs w:val="28"/>
              </w:rPr>
              <w:t xml:space="preserve"> </w:t>
            </w:r>
            <w:proofErr w:type="spellStart"/>
            <w:r w:rsidRPr="0050204E">
              <w:rPr>
                <w:rFonts w:eastAsia="Calibri"/>
                <w:sz w:val="28"/>
                <w:szCs w:val="28"/>
              </w:rPr>
              <w:t>bùn</w:t>
            </w:r>
            <w:proofErr w:type="spellEnd"/>
            <w:r w:rsidRPr="0050204E">
              <w:rPr>
                <w:rFonts w:eastAsia="Calibri"/>
                <w:sz w:val="28"/>
                <w:szCs w:val="28"/>
              </w:rPr>
              <w:t xml:space="preserve"> </w:t>
            </w:r>
            <w:proofErr w:type="spellStart"/>
            <w:r w:rsidRPr="0050204E">
              <w:rPr>
                <w:rFonts w:eastAsia="Calibri"/>
                <w:sz w:val="28"/>
                <w:szCs w:val="28"/>
              </w:rPr>
              <w:t>đất</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có</w:t>
            </w:r>
            <w:proofErr w:type="spellEnd"/>
            <w:r w:rsidRPr="0050204E">
              <w:rPr>
                <w:rFonts w:eastAsia="Calibri"/>
                <w:sz w:val="28"/>
                <w:szCs w:val="28"/>
              </w:rPr>
              <w:t xml:space="preserve"> </w:t>
            </w:r>
            <w:proofErr w:type="spellStart"/>
            <w:r w:rsidRPr="0050204E">
              <w:rPr>
                <w:rFonts w:eastAsia="Calibri"/>
                <w:sz w:val="28"/>
                <w:szCs w:val="28"/>
              </w:rPr>
              <w:t>vật</w:t>
            </w:r>
            <w:proofErr w:type="spellEnd"/>
            <w:r w:rsidRPr="0050204E">
              <w:rPr>
                <w:rFonts w:eastAsia="Calibri"/>
                <w:sz w:val="28"/>
                <w:szCs w:val="28"/>
              </w:rPr>
              <w:t xml:space="preserve"> </w:t>
            </w:r>
            <w:proofErr w:type="spellStart"/>
            <w:r w:rsidRPr="0050204E">
              <w:rPr>
                <w:rFonts w:eastAsia="Calibri"/>
                <w:sz w:val="28"/>
                <w:szCs w:val="28"/>
              </w:rPr>
              <w:t>gây</w:t>
            </w:r>
            <w:proofErr w:type="spellEnd"/>
            <w:r w:rsidRPr="0050204E">
              <w:rPr>
                <w:rFonts w:eastAsia="Calibri"/>
                <w:sz w:val="28"/>
                <w:szCs w:val="28"/>
              </w:rPr>
              <w:t xml:space="preserve"> </w:t>
            </w:r>
            <w:proofErr w:type="spellStart"/>
            <w:r w:rsidRPr="0050204E">
              <w:rPr>
                <w:rFonts w:eastAsia="Calibri"/>
                <w:sz w:val="28"/>
                <w:szCs w:val="28"/>
              </w:rPr>
              <w:t>cản</w:t>
            </w:r>
            <w:proofErr w:type="spellEnd"/>
            <w:r w:rsidRPr="0050204E">
              <w:rPr>
                <w:rFonts w:eastAsia="Calibri"/>
                <w:sz w:val="28"/>
                <w:szCs w:val="28"/>
              </w:rPr>
              <w:t xml:space="preserve"> </w:t>
            </w:r>
            <w:proofErr w:type="spellStart"/>
            <w:r w:rsidRPr="0050204E">
              <w:rPr>
                <w:rFonts w:eastAsia="Calibri"/>
                <w:sz w:val="28"/>
                <w:szCs w:val="28"/>
              </w:rPr>
              <w:t>trở</w:t>
            </w:r>
            <w:proofErr w:type="spellEnd"/>
            <w:r w:rsidRPr="0050204E">
              <w:rPr>
                <w:rFonts w:eastAsia="Calibri"/>
                <w:sz w:val="28"/>
                <w:szCs w:val="28"/>
              </w:rPr>
              <w:t xml:space="preserve"> </w:t>
            </w:r>
            <w:proofErr w:type="spellStart"/>
            <w:r w:rsidRPr="0050204E">
              <w:rPr>
                <w:rFonts w:eastAsia="Calibri"/>
                <w:sz w:val="28"/>
                <w:szCs w:val="28"/>
              </w:rPr>
              <w:t>dòng</w:t>
            </w:r>
            <w:proofErr w:type="spellEnd"/>
            <w:r w:rsidRPr="0050204E">
              <w:rPr>
                <w:rFonts w:eastAsia="Calibri"/>
                <w:sz w:val="28"/>
                <w:szCs w:val="28"/>
              </w:rPr>
              <w:t xml:space="preserve"> </w:t>
            </w:r>
            <w:proofErr w:type="spellStart"/>
            <w:r w:rsidRPr="0050204E">
              <w:rPr>
                <w:rFonts w:eastAsia="Calibri"/>
                <w:sz w:val="28"/>
                <w:szCs w:val="28"/>
              </w:rPr>
              <w:t>chảy</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bị</w:t>
            </w:r>
            <w:proofErr w:type="spellEnd"/>
            <w:r w:rsidRPr="0050204E">
              <w:rPr>
                <w:rFonts w:eastAsia="Calibri"/>
                <w:sz w:val="28"/>
                <w:szCs w:val="28"/>
              </w:rPr>
              <w:t xml:space="preserve"> </w:t>
            </w:r>
            <w:proofErr w:type="spellStart"/>
            <w:r w:rsidRPr="0050204E">
              <w:rPr>
                <w:rFonts w:eastAsia="Calibri"/>
                <w:sz w:val="28"/>
                <w:szCs w:val="28"/>
              </w:rPr>
              <w:t>hỏng</w:t>
            </w:r>
            <w:proofErr w:type="spellEnd"/>
            <w:r w:rsidRPr="0050204E">
              <w:rPr>
                <w:rFonts w:eastAsia="Calibri"/>
                <w:sz w:val="28"/>
                <w:szCs w:val="28"/>
              </w:rPr>
              <w:t xml:space="preserve">, </w:t>
            </w:r>
            <w:proofErr w:type="spellStart"/>
            <w:r w:rsidRPr="0050204E">
              <w:rPr>
                <w:rFonts w:eastAsia="Calibri"/>
                <w:sz w:val="28"/>
                <w:szCs w:val="28"/>
              </w:rPr>
              <w:t>mất</w:t>
            </w:r>
            <w:proofErr w:type="spellEnd"/>
            <w:r w:rsidRPr="0050204E">
              <w:rPr>
                <w:rFonts w:eastAsia="Calibri"/>
                <w:sz w:val="28"/>
                <w:szCs w:val="28"/>
              </w:rPr>
              <w:t xml:space="preserve"> </w:t>
            </w:r>
            <w:proofErr w:type="spellStart"/>
            <w:r w:rsidRPr="0050204E">
              <w:rPr>
                <w:rFonts w:eastAsia="Calibri"/>
                <w:sz w:val="28"/>
                <w:szCs w:val="28"/>
              </w:rPr>
              <w:t>về</w:t>
            </w:r>
            <w:proofErr w:type="spellEnd"/>
            <w:r w:rsidRPr="0050204E">
              <w:rPr>
                <w:rFonts w:eastAsia="Calibri"/>
                <w:sz w:val="28"/>
                <w:szCs w:val="28"/>
              </w:rPr>
              <w:t xml:space="preserve"> </w:t>
            </w:r>
            <w:proofErr w:type="spellStart"/>
            <w:r w:rsidRPr="0050204E">
              <w:rPr>
                <w:rFonts w:eastAsia="Calibri"/>
                <w:sz w:val="28"/>
                <w:szCs w:val="28"/>
              </w:rPr>
              <w:t>kết</w:t>
            </w:r>
            <w:proofErr w:type="spellEnd"/>
            <w:r w:rsidRPr="0050204E">
              <w:rPr>
                <w:rFonts w:eastAsia="Calibri"/>
                <w:sz w:val="28"/>
                <w:szCs w:val="28"/>
              </w:rPr>
              <w:t xml:space="preserve"> </w:t>
            </w:r>
            <w:proofErr w:type="spellStart"/>
            <w:r w:rsidRPr="0050204E">
              <w:rPr>
                <w:rFonts w:eastAsia="Calibri"/>
                <w:sz w:val="28"/>
                <w:szCs w:val="28"/>
              </w:rPr>
              <w:t>cấu</w:t>
            </w:r>
            <w:proofErr w:type="spellEnd"/>
            <w:r w:rsidRPr="0050204E">
              <w:rPr>
                <w:rFonts w:eastAsia="Calibri"/>
                <w:sz w:val="28"/>
                <w:szCs w:val="28"/>
              </w:rPr>
              <w:t xml:space="preserve">; </w:t>
            </w:r>
            <w:proofErr w:type="spellStart"/>
            <w:r w:rsidRPr="0050204E">
              <w:rPr>
                <w:rFonts w:eastAsia="Calibri"/>
                <w:sz w:val="28"/>
                <w:szCs w:val="28"/>
              </w:rPr>
              <w:t>xung</w:t>
            </w:r>
            <w:proofErr w:type="spellEnd"/>
            <w:r w:rsidRPr="0050204E">
              <w:rPr>
                <w:rFonts w:eastAsia="Calibri"/>
                <w:sz w:val="28"/>
                <w:szCs w:val="28"/>
              </w:rPr>
              <w:t xml:space="preserve"> </w:t>
            </w:r>
            <w:proofErr w:type="spellStart"/>
            <w:r w:rsidRPr="0050204E">
              <w:rPr>
                <w:rFonts w:eastAsia="Calibri"/>
                <w:sz w:val="28"/>
                <w:szCs w:val="28"/>
              </w:rPr>
              <w:t>quanh</w:t>
            </w:r>
            <w:proofErr w:type="spellEnd"/>
            <w:r w:rsidRPr="0050204E">
              <w:rPr>
                <w:rFonts w:eastAsia="Calibri"/>
                <w:sz w:val="28"/>
                <w:szCs w:val="28"/>
              </w:rPr>
              <w:t xml:space="preserve"> </w:t>
            </w:r>
            <w:proofErr w:type="spellStart"/>
            <w:r w:rsidRPr="0050204E">
              <w:rPr>
                <w:rFonts w:eastAsia="Calibri"/>
                <w:sz w:val="28"/>
                <w:szCs w:val="28"/>
              </w:rPr>
              <w:t>phải</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lèn</w:t>
            </w:r>
            <w:proofErr w:type="spellEnd"/>
            <w:r w:rsidRPr="0050204E">
              <w:rPr>
                <w:rFonts w:eastAsia="Calibri"/>
                <w:sz w:val="28"/>
                <w:szCs w:val="28"/>
              </w:rPr>
              <w:t xml:space="preserve"> </w:t>
            </w:r>
            <w:proofErr w:type="spellStart"/>
            <w:r w:rsidRPr="0050204E">
              <w:rPr>
                <w:rFonts w:eastAsia="Calibri"/>
                <w:sz w:val="28"/>
                <w:szCs w:val="28"/>
              </w:rPr>
              <w:t>chặt</w:t>
            </w:r>
            <w:proofErr w:type="spellEnd"/>
            <w:r w:rsidRPr="0050204E">
              <w:rPr>
                <w:rFonts w:eastAsia="Calibri"/>
                <w:sz w:val="28"/>
                <w:szCs w:val="28"/>
              </w:rPr>
              <w:t xml:space="preserve"> </w:t>
            </w:r>
            <w:proofErr w:type="spellStart"/>
            <w:r w:rsidRPr="0050204E">
              <w:rPr>
                <w:rFonts w:eastAsia="Calibri"/>
                <w:sz w:val="28"/>
                <w:szCs w:val="28"/>
              </w:rPr>
              <w:t>bằng</w:t>
            </w:r>
            <w:proofErr w:type="spellEnd"/>
            <w:r w:rsidRPr="0050204E">
              <w:rPr>
                <w:rFonts w:eastAsia="Calibri"/>
                <w:sz w:val="28"/>
                <w:szCs w:val="28"/>
              </w:rPr>
              <w:t xml:space="preserve"> </w:t>
            </w:r>
            <w:proofErr w:type="spellStart"/>
            <w:r w:rsidRPr="0050204E">
              <w:rPr>
                <w:rFonts w:eastAsia="Calibri"/>
                <w:sz w:val="28"/>
                <w:szCs w:val="28"/>
              </w:rPr>
              <w:t>vật</w:t>
            </w:r>
            <w:proofErr w:type="spellEnd"/>
            <w:r w:rsidRPr="0050204E">
              <w:rPr>
                <w:rFonts w:eastAsia="Calibri"/>
                <w:sz w:val="28"/>
                <w:szCs w:val="28"/>
              </w:rPr>
              <w:t xml:space="preserve"> </w:t>
            </w:r>
            <w:proofErr w:type="spellStart"/>
            <w:r w:rsidRPr="0050204E">
              <w:rPr>
                <w:rFonts w:eastAsia="Calibri"/>
                <w:sz w:val="28"/>
                <w:szCs w:val="28"/>
              </w:rPr>
              <w:t>liệu</w:t>
            </w:r>
            <w:proofErr w:type="spellEnd"/>
            <w:r w:rsidRPr="0050204E">
              <w:rPr>
                <w:rFonts w:eastAsia="Calibri"/>
                <w:sz w:val="28"/>
                <w:szCs w:val="28"/>
              </w:rPr>
              <w:t xml:space="preserve"> </w:t>
            </w:r>
            <w:proofErr w:type="spellStart"/>
            <w:r w:rsidRPr="0050204E">
              <w:rPr>
                <w:rFonts w:eastAsia="Calibri"/>
                <w:sz w:val="28"/>
                <w:szCs w:val="28"/>
              </w:rPr>
              <w:t>thích</w:t>
            </w:r>
            <w:proofErr w:type="spellEnd"/>
            <w:r w:rsidRPr="0050204E">
              <w:rPr>
                <w:rFonts w:eastAsia="Calibri"/>
                <w:sz w:val="28"/>
                <w:szCs w:val="28"/>
              </w:rPr>
              <w:t xml:space="preserve"> </w:t>
            </w:r>
            <w:proofErr w:type="spellStart"/>
            <w:r w:rsidRPr="0050204E">
              <w:rPr>
                <w:rFonts w:eastAsia="Calibri"/>
                <w:sz w:val="28"/>
                <w:szCs w:val="28"/>
              </w:rPr>
              <w:t>hợp</w:t>
            </w:r>
            <w:proofErr w:type="spellEnd"/>
            <w:r w:rsidRPr="0050204E">
              <w:rPr>
                <w:rFonts w:eastAsia="Calibri"/>
                <w:sz w:val="28"/>
                <w:szCs w:val="28"/>
              </w:rPr>
              <w:t>.</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62846566"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Tắc</w:t>
            </w:r>
            <w:proofErr w:type="spellEnd"/>
            <w:r w:rsidRPr="0050204E">
              <w:rPr>
                <w:rFonts w:eastAsia="Calibri"/>
                <w:sz w:val="28"/>
                <w:szCs w:val="28"/>
              </w:rPr>
              <w:t xml:space="preserve"> </w:t>
            </w:r>
            <w:proofErr w:type="spellStart"/>
            <w:r w:rsidRPr="0050204E">
              <w:rPr>
                <w:rFonts w:eastAsia="Calibri"/>
                <w:sz w:val="28"/>
                <w:szCs w:val="28"/>
              </w:rPr>
              <w:t>nghẽn</w:t>
            </w:r>
            <w:proofErr w:type="spellEnd"/>
            <w:r w:rsidRPr="0050204E">
              <w:rPr>
                <w:rFonts w:eastAsia="Calibri"/>
                <w:sz w:val="28"/>
                <w:szCs w:val="28"/>
              </w:rPr>
              <w:t xml:space="preserve"> </w:t>
            </w:r>
            <w:proofErr w:type="spellStart"/>
            <w:r w:rsidRPr="0050204E">
              <w:rPr>
                <w:rFonts w:eastAsia="Calibri"/>
                <w:sz w:val="28"/>
                <w:szCs w:val="28"/>
              </w:rPr>
              <w:t>phải</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khơi</w:t>
            </w:r>
            <w:proofErr w:type="spellEnd"/>
            <w:r w:rsidRPr="0050204E">
              <w:rPr>
                <w:rFonts w:eastAsia="Calibri"/>
                <w:sz w:val="28"/>
                <w:szCs w:val="28"/>
              </w:rPr>
              <w:t xml:space="preserve"> </w:t>
            </w:r>
            <w:proofErr w:type="spellStart"/>
            <w:r w:rsidRPr="0050204E">
              <w:rPr>
                <w:rFonts w:eastAsia="Calibri"/>
                <w:sz w:val="28"/>
                <w:szCs w:val="28"/>
              </w:rPr>
              <w:t>thông</w:t>
            </w:r>
            <w:proofErr w:type="spellEnd"/>
            <w:r w:rsidRPr="0050204E">
              <w:rPr>
                <w:rFonts w:eastAsia="Calibri"/>
                <w:sz w:val="28"/>
                <w:szCs w:val="28"/>
              </w:rPr>
              <w:t xml:space="preserve"> </w:t>
            </w:r>
            <w:proofErr w:type="spellStart"/>
            <w:r w:rsidRPr="0050204E">
              <w:rPr>
                <w:rFonts w:eastAsia="Calibri"/>
                <w:sz w:val="28"/>
                <w:szCs w:val="28"/>
              </w:rPr>
              <w:t>trong</w:t>
            </w:r>
            <w:proofErr w:type="spellEnd"/>
            <w:r w:rsidRPr="0050204E">
              <w:rPr>
                <w:rFonts w:eastAsia="Calibri"/>
                <w:sz w:val="28"/>
                <w:szCs w:val="28"/>
              </w:rPr>
              <w:t xml:space="preserve"> </w:t>
            </w:r>
            <w:proofErr w:type="spellStart"/>
            <w:r w:rsidRPr="0050204E">
              <w:rPr>
                <w:rFonts w:eastAsia="Calibri"/>
                <w:sz w:val="28"/>
                <w:szCs w:val="28"/>
              </w:rPr>
              <w:t>vòng</w:t>
            </w:r>
            <w:proofErr w:type="spellEnd"/>
            <w:r w:rsidRPr="0050204E">
              <w:rPr>
                <w:rFonts w:eastAsia="Calibri"/>
                <w:sz w:val="28"/>
                <w:szCs w:val="28"/>
              </w:rPr>
              <w:t xml:space="preserve"> 01 </w:t>
            </w:r>
            <w:proofErr w:type="spellStart"/>
            <w:r w:rsidRPr="0050204E">
              <w:rPr>
                <w:rFonts w:eastAsia="Calibri"/>
                <w:sz w:val="28"/>
                <w:szCs w:val="28"/>
              </w:rPr>
              <w:t>ngày</w:t>
            </w:r>
            <w:proofErr w:type="spellEnd"/>
            <w:r w:rsidRPr="0050204E">
              <w:rPr>
                <w:rFonts w:eastAsia="Calibri"/>
                <w:sz w:val="28"/>
                <w:szCs w:val="28"/>
              </w:rPr>
              <w:t xml:space="preserve"> </w:t>
            </w:r>
            <w:proofErr w:type="spellStart"/>
            <w:r w:rsidRPr="0050204E">
              <w:rPr>
                <w:rFonts w:eastAsia="Calibri"/>
                <w:sz w:val="28"/>
                <w:szCs w:val="28"/>
              </w:rPr>
              <w:t>sau</w:t>
            </w:r>
            <w:proofErr w:type="spellEnd"/>
            <w:r w:rsidRPr="0050204E">
              <w:rPr>
                <w:rFonts w:eastAsia="Calibri"/>
                <w:sz w:val="28"/>
                <w:szCs w:val="28"/>
              </w:rPr>
              <w:t xml:space="preserve"> </w:t>
            </w:r>
            <w:proofErr w:type="spellStart"/>
            <w:r w:rsidRPr="0050204E">
              <w:rPr>
                <w:rFonts w:eastAsia="Calibri"/>
                <w:sz w:val="28"/>
                <w:szCs w:val="28"/>
              </w:rPr>
              <w:t>khi</w:t>
            </w:r>
            <w:proofErr w:type="spellEnd"/>
            <w:r w:rsidRPr="0050204E">
              <w:rPr>
                <w:rFonts w:eastAsia="Calibri"/>
                <w:sz w:val="28"/>
                <w:szCs w:val="28"/>
              </w:rPr>
              <w:t xml:space="preserve"> </w:t>
            </w:r>
            <w:proofErr w:type="spellStart"/>
            <w:r w:rsidRPr="0050204E">
              <w:rPr>
                <w:rFonts w:eastAsia="Calibri"/>
                <w:sz w:val="28"/>
                <w:szCs w:val="28"/>
              </w:rPr>
              <w:t>phát</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đối</w:t>
            </w:r>
            <w:proofErr w:type="spellEnd"/>
            <w:r w:rsidRPr="0050204E">
              <w:rPr>
                <w:rFonts w:eastAsia="Calibri"/>
                <w:sz w:val="28"/>
                <w:szCs w:val="28"/>
              </w:rPr>
              <w:t xml:space="preserve"> </w:t>
            </w:r>
            <w:proofErr w:type="spellStart"/>
            <w:r w:rsidRPr="0050204E">
              <w:rPr>
                <w:rFonts w:eastAsia="Calibri"/>
                <w:sz w:val="28"/>
                <w:szCs w:val="28"/>
              </w:rPr>
              <w:t>với</w:t>
            </w:r>
            <w:proofErr w:type="spellEnd"/>
            <w:r w:rsidRPr="0050204E">
              <w:rPr>
                <w:rFonts w:eastAsia="Calibri"/>
                <w:sz w:val="28"/>
                <w:szCs w:val="28"/>
              </w:rPr>
              <w:t xml:space="preserve"> </w:t>
            </w:r>
            <w:proofErr w:type="spellStart"/>
            <w:r w:rsidRPr="0050204E">
              <w:rPr>
                <w:rFonts w:eastAsia="Calibri"/>
                <w:sz w:val="28"/>
                <w:szCs w:val="28"/>
              </w:rPr>
              <w:t>mùa</w:t>
            </w:r>
            <w:proofErr w:type="spellEnd"/>
            <w:r w:rsidRPr="0050204E">
              <w:rPr>
                <w:rFonts w:eastAsia="Calibri"/>
                <w:sz w:val="28"/>
                <w:szCs w:val="28"/>
              </w:rPr>
              <w:t xml:space="preserve"> </w:t>
            </w:r>
            <w:proofErr w:type="spellStart"/>
            <w:r w:rsidRPr="0050204E">
              <w:rPr>
                <w:rFonts w:eastAsia="Calibri"/>
                <w:sz w:val="28"/>
                <w:szCs w:val="28"/>
              </w:rPr>
              <w:t>mưa</w:t>
            </w:r>
            <w:proofErr w:type="spellEnd"/>
            <w:r w:rsidRPr="0050204E">
              <w:rPr>
                <w:rFonts w:eastAsia="Calibri"/>
                <w:sz w:val="28"/>
                <w:szCs w:val="28"/>
              </w:rPr>
              <w:t xml:space="preserve">), 07 </w:t>
            </w:r>
            <w:proofErr w:type="spellStart"/>
            <w:r w:rsidRPr="0050204E">
              <w:rPr>
                <w:rFonts w:eastAsia="Calibri"/>
                <w:sz w:val="28"/>
                <w:szCs w:val="28"/>
              </w:rPr>
              <w:t>ngày</w:t>
            </w:r>
            <w:proofErr w:type="spellEnd"/>
            <w:r w:rsidRPr="0050204E">
              <w:rPr>
                <w:rFonts w:eastAsia="Calibri"/>
                <w:sz w:val="28"/>
                <w:szCs w:val="28"/>
              </w:rPr>
              <w:t xml:space="preserve"> (</w:t>
            </w:r>
            <w:proofErr w:type="spellStart"/>
            <w:r w:rsidRPr="0050204E">
              <w:rPr>
                <w:rFonts w:eastAsia="Calibri"/>
                <w:sz w:val="28"/>
                <w:szCs w:val="28"/>
              </w:rPr>
              <w:t>đối</w:t>
            </w:r>
            <w:proofErr w:type="spellEnd"/>
            <w:r w:rsidRPr="0050204E">
              <w:rPr>
                <w:rFonts w:eastAsia="Calibri"/>
                <w:sz w:val="28"/>
                <w:szCs w:val="28"/>
              </w:rPr>
              <w:t xml:space="preserve"> </w:t>
            </w:r>
            <w:proofErr w:type="spellStart"/>
            <w:r w:rsidRPr="0050204E">
              <w:rPr>
                <w:rFonts w:eastAsia="Calibri"/>
                <w:sz w:val="28"/>
                <w:szCs w:val="28"/>
              </w:rPr>
              <w:t>với</w:t>
            </w:r>
            <w:proofErr w:type="spellEnd"/>
            <w:r w:rsidRPr="0050204E">
              <w:rPr>
                <w:rFonts w:eastAsia="Calibri"/>
                <w:sz w:val="28"/>
                <w:szCs w:val="28"/>
              </w:rPr>
              <w:t xml:space="preserve"> </w:t>
            </w:r>
            <w:proofErr w:type="spellStart"/>
            <w:r w:rsidRPr="0050204E">
              <w:rPr>
                <w:rFonts w:eastAsia="Calibri"/>
                <w:sz w:val="28"/>
                <w:szCs w:val="28"/>
              </w:rPr>
              <w:t>mùa</w:t>
            </w:r>
            <w:proofErr w:type="spellEnd"/>
            <w:r w:rsidRPr="0050204E">
              <w:rPr>
                <w:rFonts w:eastAsia="Calibri"/>
                <w:sz w:val="28"/>
                <w:szCs w:val="28"/>
              </w:rPr>
              <w:t xml:space="preserve"> </w:t>
            </w:r>
            <w:proofErr w:type="spellStart"/>
            <w:r w:rsidRPr="0050204E">
              <w:rPr>
                <w:rFonts w:eastAsia="Calibri"/>
                <w:sz w:val="28"/>
                <w:szCs w:val="28"/>
              </w:rPr>
              <w:t>khô</w:t>
            </w:r>
            <w:proofErr w:type="spellEnd"/>
            <w:r w:rsidRPr="0050204E">
              <w:rPr>
                <w:rFonts w:eastAsia="Calibri"/>
                <w:sz w:val="28"/>
                <w:szCs w:val="28"/>
              </w:rPr>
              <w:t>)</w:t>
            </w:r>
          </w:p>
          <w:p w14:paraId="0C32D612"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lang w:val="en-GB"/>
              </w:rPr>
              <w:t>Hư</w:t>
            </w:r>
            <w:proofErr w:type="spellEnd"/>
            <w:r w:rsidRPr="0050204E">
              <w:rPr>
                <w:rFonts w:eastAsia="Calibri"/>
                <w:sz w:val="28"/>
                <w:szCs w:val="28"/>
                <w:lang w:val="en-GB"/>
              </w:rPr>
              <w:t xml:space="preserve"> </w:t>
            </w:r>
            <w:proofErr w:type="spellStart"/>
            <w:r w:rsidRPr="0050204E">
              <w:rPr>
                <w:rFonts w:eastAsia="Calibri"/>
                <w:sz w:val="28"/>
                <w:szCs w:val="28"/>
                <w:lang w:val="en-GB"/>
              </w:rPr>
              <w:t>hỏng</w:t>
            </w:r>
            <w:proofErr w:type="spellEnd"/>
            <w:r w:rsidRPr="0050204E">
              <w:rPr>
                <w:rFonts w:eastAsia="Calibri"/>
                <w:sz w:val="28"/>
                <w:szCs w:val="28"/>
                <w:lang w:val="en-GB"/>
              </w:rPr>
              <w:t xml:space="preserve"> </w:t>
            </w:r>
            <w:proofErr w:type="spellStart"/>
            <w:r w:rsidRPr="0050204E">
              <w:rPr>
                <w:rFonts w:eastAsia="Calibri"/>
                <w:sz w:val="28"/>
                <w:szCs w:val="28"/>
                <w:lang w:val="en-GB"/>
              </w:rPr>
              <w:t>phải</w:t>
            </w:r>
            <w:proofErr w:type="spellEnd"/>
            <w:r w:rsidRPr="0050204E">
              <w:rPr>
                <w:rFonts w:eastAsia="Calibri"/>
                <w:sz w:val="28"/>
                <w:szCs w:val="28"/>
                <w:lang w:val="en-GB"/>
              </w:rPr>
              <w:t xml:space="preserve"> </w:t>
            </w:r>
            <w:proofErr w:type="spellStart"/>
            <w:r w:rsidRPr="0050204E">
              <w:rPr>
                <w:rFonts w:eastAsia="Calibri"/>
                <w:sz w:val="28"/>
                <w:szCs w:val="28"/>
                <w:lang w:val="en-GB"/>
              </w:rPr>
              <w:t>được</w:t>
            </w:r>
            <w:proofErr w:type="spellEnd"/>
            <w:r w:rsidRPr="0050204E">
              <w:rPr>
                <w:rFonts w:eastAsia="Calibri"/>
                <w:sz w:val="28"/>
                <w:szCs w:val="28"/>
                <w:lang w:val="en-GB"/>
              </w:rPr>
              <w:t xml:space="preserve"> </w:t>
            </w:r>
            <w:proofErr w:type="spellStart"/>
            <w:r w:rsidRPr="0050204E">
              <w:rPr>
                <w:rFonts w:eastAsia="Calibri"/>
                <w:sz w:val="28"/>
                <w:szCs w:val="28"/>
                <w:lang w:val="en-GB"/>
              </w:rPr>
              <w:t>sửa</w:t>
            </w:r>
            <w:proofErr w:type="spellEnd"/>
            <w:r w:rsidRPr="0050204E">
              <w:rPr>
                <w:rFonts w:eastAsia="Calibri"/>
                <w:sz w:val="28"/>
                <w:szCs w:val="28"/>
                <w:lang w:val="en-GB"/>
              </w:rPr>
              <w:t xml:space="preserve"> </w:t>
            </w:r>
            <w:proofErr w:type="spellStart"/>
            <w:r w:rsidRPr="0050204E">
              <w:rPr>
                <w:rFonts w:eastAsia="Calibri"/>
                <w:sz w:val="28"/>
                <w:szCs w:val="28"/>
                <w:lang w:val="en-GB"/>
              </w:rPr>
              <w:t>chữa</w:t>
            </w:r>
            <w:proofErr w:type="spellEnd"/>
            <w:r w:rsidRPr="0050204E">
              <w:rPr>
                <w:rFonts w:eastAsia="Calibri"/>
                <w:sz w:val="28"/>
                <w:szCs w:val="28"/>
                <w:lang w:val="en-GB"/>
              </w:rPr>
              <w:t xml:space="preserve"> </w:t>
            </w:r>
            <w:proofErr w:type="spellStart"/>
            <w:r w:rsidRPr="0050204E">
              <w:rPr>
                <w:rFonts w:eastAsia="Calibri"/>
                <w:sz w:val="28"/>
                <w:szCs w:val="28"/>
                <w:lang w:val="en-GB"/>
              </w:rPr>
              <w:t>trong</w:t>
            </w:r>
            <w:proofErr w:type="spellEnd"/>
            <w:r w:rsidRPr="0050204E">
              <w:rPr>
                <w:rFonts w:eastAsia="Calibri"/>
                <w:sz w:val="28"/>
                <w:szCs w:val="28"/>
                <w:lang w:val="en-GB"/>
              </w:rPr>
              <w:t xml:space="preserve"> </w:t>
            </w:r>
            <w:proofErr w:type="spellStart"/>
            <w:r w:rsidRPr="0050204E">
              <w:rPr>
                <w:rFonts w:eastAsia="Calibri"/>
                <w:sz w:val="28"/>
                <w:szCs w:val="28"/>
                <w:lang w:val="en-GB"/>
              </w:rPr>
              <w:t>vòng</w:t>
            </w:r>
            <w:proofErr w:type="spellEnd"/>
            <w:r w:rsidRPr="0050204E">
              <w:rPr>
                <w:rFonts w:eastAsia="Calibri"/>
                <w:sz w:val="28"/>
                <w:szCs w:val="28"/>
                <w:lang w:val="en-GB"/>
              </w:rPr>
              <w:t xml:space="preserve"> 14 </w:t>
            </w:r>
            <w:proofErr w:type="spellStart"/>
            <w:r w:rsidRPr="0050204E">
              <w:rPr>
                <w:rFonts w:eastAsia="Calibri"/>
                <w:sz w:val="28"/>
                <w:szCs w:val="28"/>
                <w:lang w:val="en-GB"/>
              </w:rPr>
              <w:t>ngày</w:t>
            </w:r>
            <w:proofErr w:type="spellEnd"/>
            <w:r w:rsidRPr="0050204E">
              <w:rPr>
                <w:rFonts w:eastAsia="Calibri"/>
                <w:sz w:val="28"/>
                <w:szCs w:val="28"/>
                <w:lang w:val="en-GB"/>
              </w:rPr>
              <w:t xml:space="preserve"> </w:t>
            </w:r>
            <w:proofErr w:type="spellStart"/>
            <w:r w:rsidRPr="0050204E">
              <w:rPr>
                <w:rFonts w:eastAsia="Calibri"/>
                <w:sz w:val="28"/>
                <w:szCs w:val="28"/>
                <w:lang w:val="en-GB"/>
              </w:rPr>
              <w:t>sau</w:t>
            </w:r>
            <w:proofErr w:type="spellEnd"/>
            <w:r w:rsidRPr="0050204E">
              <w:rPr>
                <w:rFonts w:eastAsia="Calibri"/>
                <w:sz w:val="28"/>
                <w:szCs w:val="28"/>
                <w:lang w:val="en-GB"/>
              </w:rPr>
              <w:t xml:space="preserve"> </w:t>
            </w:r>
            <w:proofErr w:type="spellStart"/>
            <w:r w:rsidRPr="0050204E">
              <w:rPr>
                <w:rFonts w:eastAsia="Calibri"/>
                <w:sz w:val="28"/>
                <w:szCs w:val="28"/>
                <w:lang w:val="en-GB"/>
              </w:rPr>
              <w:t>khi</w:t>
            </w:r>
            <w:proofErr w:type="spellEnd"/>
            <w:r w:rsidRPr="0050204E">
              <w:rPr>
                <w:rFonts w:eastAsia="Calibri"/>
                <w:sz w:val="28"/>
                <w:szCs w:val="28"/>
                <w:lang w:val="en-GB"/>
              </w:rPr>
              <w:t xml:space="preserve"> </w:t>
            </w:r>
            <w:proofErr w:type="spellStart"/>
            <w:r w:rsidRPr="0050204E">
              <w:rPr>
                <w:rFonts w:eastAsia="Calibri"/>
                <w:sz w:val="28"/>
                <w:szCs w:val="28"/>
                <w:lang w:val="en-GB"/>
              </w:rPr>
              <w:t>được</w:t>
            </w:r>
            <w:proofErr w:type="spellEnd"/>
            <w:r w:rsidRPr="0050204E">
              <w:rPr>
                <w:rFonts w:eastAsia="Calibri"/>
                <w:sz w:val="28"/>
                <w:szCs w:val="28"/>
                <w:lang w:val="en-GB"/>
              </w:rPr>
              <w:t xml:space="preserve"> </w:t>
            </w:r>
            <w:proofErr w:type="spellStart"/>
            <w:r w:rsidRPr="0050204E">
              <w:rPr>
                <w:rFonts w:eastAsia="Calibri"/>
                <w:sz w:val="28"/>
                <w:szCs w:val="28"/>
                <w:lang w:val="en-GB"/>
              </w:rPr>
              <w:t>phát</w:t>
            </w:r>
            <w:proofErr w:type="spellEnd"/>
            <w:r w:rsidRPr="0050204E">
              <w:rPr>
                <w:rFonts w:eastAsia="Calibri"/>
                <w:sz w:val="28"/>
                <w:szCs w:val="28"/>
                <w:lang w:val="en-GB"/>
              </w:rPr>
              <w:t xml:space="preserve"> </w:t>
            </w:r>
            <w:proofErr w:type="spellStart"/>
            <w:r w:rsidRPr="0050204E">
              <w:rPr>
                <w:rFonts w:eastAsia="Calibri"/>
                <w:sz w:val="28"/>
                <w:szCs w:val="28"/>
                <w:lang w:val="en-GB"/>
              </w:rPr>
              <w:t>hiện</w:t>
            </w:r>
            <w:proofErr w:type="spellEnd"/>
            <w:r w:rsidRPr="0050204E">
              <w:rPr>
                <w:rFonts w:eastAsia="Calibri"/>
                <w:sz w:val="28"/>
                <w:szCs w:val="28"/>
                <w:lang w:val="en-GB"/>
              </w:rPr>
              <w:t>.</w:t>
            </w:r>
          </w:p>
        </w:tc>
      </w:tr>
    </w:tbl>
    <w:p w14:paraId="7F01FB80" w14:textId="77777777" w:rsidR="001C16C4" w:rsidRPr="0050204E" w:rsidRDefault="001C16C4" w:rsidP="001C16C4">
      <w:pPr>
        <w:spacing w:before="60" w:line="264" w:lineRule="auto"/>
        <w:ind w:firstLine="720"/>
        <w:rPr>
          <w:rFonts w:eastAsia="Calibri"/>
          <w:sz w:val="28"/>
          <w:szCs w:val="28"/>
          <w:lang w:val="nl-NL"/>
        </w:rPr>
      </w:pPr>
    </w:p>
    <w:p w14:paraId="0A1A5CF5" w14:textId="77777777" w:rsidR="001C16C4" w:rsidRPr="0050204E" w:rsidRDefault="00A20425" w:rsidP="001C16C4">
      <w:pPr>
        <w:spacing w:before="60" w:line="264" w:lineRule="auto"/>
        <w:ind w:firstLine="720"/>
        <w:rPr>
          <w:rFonts w:eastAsia="Calibri"/>
          <w:sz w:val="28"/>
          <w:szCs w:val="28"/>
          <w:lang w:val="nl-NL"/>
        </w:rPr>
      </w:pPr>
      <w:r>
        <w:rPr>
          <w:rFonts w:eastAsia="Calibri"/>
          <w:sz w:val="28"/>
          <w:szCs w:val="28"/>
          <w:lang w:val="nl-NL"/>
        </w:rPr>
        <w:t>c</w:t>
      </w:r>
      <w:r w:rsidR="001C16C4" w:rsidRPr="0050204E">
        <w:rPr>
          <w:rFonts w:eastAsia="Calibri"/>
          <w:sz w:val="28"/>
          <w:szCs w:val="28"/>
          <w:lang w:val="nl-NL"/>
        </w:rPr>
        <w:t>. Bảo dưỡng mặt đường:</w:t>
      </w:r>
    </w:p>
    <w:p w14:paraId="306CD56F" w14:textId="77777777" w:rsidR="001C16C4" w:rsidRPr="0050204E" w:rsidRDefault="001C16C4" w:rsidP="001C16C4">
      <w:pPr>
        <w:spacing w:before="60" w:line="264" w:lineRule="auto"/>
        <w:rPr>
          <w:rFonts w:eastAsia="Calibri"/>
          <w:sz w:val="28"/>
          <w:szCs w:val="28"/>
        </w:rPr>
      </w:pPr>
      <w:r w:rsidRPr="0050204E">
        <w:rPr>
          <w:rFonts w:eastAsia="Calibri"/>
          <w:sz w:val="28"/>
          <w:szCs w:val="28"/>
        </w:rPr>
        <w:t xml:space="preserve">* </w:t>
      </w:r>
      <w:proofErr w:type="spellStart"/>
      <w:r w:rsidRPr="0050204E">
        <w:rPr>
          <w:rFonts w:eastAsia="Calibri"/>
          <w:sz w:val="28"/>
          <w:szCs w:val="28"/>
        </w:rPr>
        <w:t>Áp</w:t>
      </w:r>
      <w:proofErr w:type="spellEnd"/>
      <w:r w:rsidRPr="0050204E">
        <w:rPr>
          <w:rFonts w:eastAsia="Calibri"/>
          <w:sz w:val="28"/>
          <w:szCs w:val="28"/>
        </w:rPr>
        <w:t xml:space="preserve"> </w:t>
      </w:r>
      <w:proofErr w:type="spellStart"/>
      <w:r w:rsidRPr="0050204E">
        <w:rPr>
          <w:rFonts w:eastAsia="Calibri"/>
          <w:sz w:val="28"/>
          <w:szCs w:val="28"/>
        </w:rPr>
        <w:t>dụng</w:t>
      </w:r>
      <w:proofErr w:type="spellEnd"/>
      <w:r w:rsidRPr="0050204E">
        <w:rPr>
          <w:rFonts w:eastAsia="Calibri"/>
          <w:sz w:val="28"/>
          <w:szCs w:val="28"/>
        </w:rPr>
        <w:t xml:space="preserve"> </w:t>
      </w:r>
      <w:proofErr w:type="spellStart"/>
      <w:r w:rsidRPr="0050204E">
        <w:rPr>
          <w:rFonts w:eastAsia="Calibri"/>
          <w:sz w:val="28"/>
          <w:szCs w:val="28"/>
        </w:rPr>
        <w:t>cho</w:t>
      </w:r>
      <w:proofErr w:type="spellEnd"/>
      <w:r w:rsidRPr="0050204E">
        <w:rPr>
          <w:rFonts w:eastAsia="Calibri"/>
          <w:sz w:val="28"/>
          <w:szCs w:val="28"/>
        </w:rPr>
        <w:t xml:space="preserve"> </w:t>
      </w:r>
      <w:proofErr w:type="spellStart"/>
      <w:r w:rsidRPr="0050204E">
        <w:rPr>
          <w:rFonts w:eastAsia="Calibri"/>
          <w:sz w:val="28"/>
          <w:szCs w:val="28"/>
        </w:rPr>
        <w:t>đoạn</w:t>
      </w:r>
      <w:proofErr w:type="spellEnd"/>
      <w:r w:rsidRPr="0050204E">
        <w:rPr>
          <w:rFonts w:eastAsia="Calibri"/>
          <w:sz w:val="28"/>
          <w:szCs w:val="28"/>
        </w:rPr>
        <w:t xml:space="preserve"> </w:t>
      </w:r>
      <w:proofErr w:type="spellStart"/>
      <w:r w:rsidRPr="0050204E">
        <w:rPr>
          <w:rFonts w:eastAsia="Calibri"/>
          <w:sz w:val="28"/>
          <w:szCs w:val="28"/>
        </w:rPr>
        <w:t>mặt</w:t>
      </w:r>
      <w:proofErr w:type="spellEnd"/>
      <w:r w:rsidRPr="0050204E">
        <w:rPr>
          <w:rFonts w:eastAsia="Calibri"/>
          <w:sz w:val="28"/>
          <w:szCs w:val="28"/>
        </w:rPr>
        <w:t xml:space="preserve"> </w:t>
      </w:r>
      <w:proofErr w:type="spellStart"/>
      <w:r w:rsidRPr="0050204E">
        <w:rPr>
          <w:rFonts w:eastAsia="Calibri"/>
          <w:sz w:val="28"/>
          <w:szCs w:val="28"/>
        </w:rPr>
        <w:t>đường</w:t>
      </w:r>
      <w:proofErr w:type="spellEnd"/>
      <w:r w:rsidRPr="0050204E">
        <w:rPr>
          <w:rFonts w:eastAsia="Calibri"/>
          <w:sz w:val="28"/>
          <w:szCs w:val="28"/>
        </w:rPr>
        <w:t xml:space="preserve"> </w:t>
      </w:r>
      <w:proofErr w:type="spellStart"/>
      <w:r w:rsidRPr="0050204E">
        <w:rPr>
          <w:rFonts w:eastAsia="Calibri"/>
          <w:sz w:val="28"/>
          <w:szCs w:val="28"/>
        </w:rPr>
        <w:t>đang</w:t>
      </w:r>
      <w:proofErr w:type="spellEnd"/>
      <w:r w:rsidRPr="0050204E">
        <w:rPr>
          <w:rFonts w:eastAsia="Calibri"/>
          <w:sz w:val="28"/>
          <w:szCs w:val="28"/>
        </w:rPr>
        <w:t xml:space="preserve"> </w:t>
      </w:r>
      <w:proofErr w:type="spellStart"/>
      <w:r w:rsidRPr="0050204E">
        <w:rPr>
          <w:rFonts w:eastAsia="Calibri"/>
          <w:sz w:val="28"/>
          <w:szCs w:val="28"/>
        </w:rPr>
        <w:t>còn</w:t>
      </w:r>
      <w:proofErr w:type="spellEnd"/>
      <w:r w:rsidRPr="0050204E">
        <w:rPr>
          <w:rFonts w:eastAsia="Calibri"/>
          <w:sz w:val="28"/>
          <w:szCs w:val="28"/>
        </w:rPr>
        <w:t xml:space="preserve"> </w:t>
      </w:r>
      <w:proofErr w:type="spellStart"/>
      <w:r w:rsidRPr="0050204E">
        <w:rPr>
          <w:rFonts w:eastAsia="Calibri"/>
          <w:sz w:val="28"/>
          <w:szCs w:val="28"/>
        </w:rPr>
        <w:t>tốt</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sửa</w:t>
      </w:r>
      <w:proofErr w:type="spellEnd"/>
      <w:r w:rsidRPr="0050204E">
        <w:rPr>
          <w:rFonts w:eastAsia="Calibri"/>
          <w:sz w:val="28"/>
          <w:szCs w:val="28"/>
        </w:rPr>
        <w:t xml:space="preserve"> </w:t>
      </w:r>
      <w:proofErr w:type="spellStart"/>
      <w:r w:rsidRPr="0050204E">
        <w:rPr>
          <w:rFonts w:eastAsia="Calibri"/>
          <w:sz w:val="28"/>
          <w:szCs w:val="28"/>
        </w:rPr>
        <w:t>chữa</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kỳ</w:t>
      </w:r>
      <w:proofErr w:type="spellEnd"/>
      <w:r w:rsidRPr="0050204E">
        <w:rPr>
          <w:rFonts w:eastAsia="Calibri"/>
          <w:sz w:val="28"/>
          <w:szCs w:val="28"/>
        </w:rPr>
        <w:t xml:space="preserve"> </w:t>
      </w:r>
      <w:proofErr w:type="spellStart"/>
      <w:r w:rsidRPr="0050204E">
        <w:rPr>
          <w:rFonts w:eastAsia="Calibri"/>
          <w:sz w:val="28"/>
          <w:szCs w:val="28"/>
        </w:rPr>
        <w:t>kịp</w:t>
      </w:r>
      <w:proofErr w:type="spellEnd"/>
      <w:r w:rsidRPr="0050204E">
        <w:rPr>
          <w:rFonts w:eastAsia="Calibri"/>
          <w:sz w:val="28"/>
          <w:szCs w:val="28"/>
        </w:rPr>
        <w:t xml:space="preserve"> </w:t>
      </w:r>
      <w:proofErr w:type="spellStart"/>
      <w:r w:rsidRPr="0050204E">
        <w:rPr>
          <w:rFonts w:eastAsia="Calibri"/>
          <w:sz w:val="28"/>
          <w:szCs w:val="28"/>
        </w:rPr>
        <w:t>thời</w:t>
      </w:r>
      <w:proofErr w:type="spellEnd"/>
    </w:p>
    <w:tbl>
      <w:tblPr>
        <w:tblW w:w="5000" w:type="pct"/>
        <w:tblLook w:val="04A0" w:firstRow="1" w:lastRow="0" w:firstColumn="1" w:lastColumn="0" w:noHBand="0" w:noVBand="1"/>
      </w:tblPr>
      <w:tblGrid>
        <w:gridCol w:w="856"/>
        <w:gridCol w:w="1759"/>
        <w:gridCol w:w="4046"/>
        <w:gridCol w:w="4046"/>
        <w:gridCol w:w="2243"/>
      </w:tblGrid>
      <w:tr w:rsidR="0050204E" w:rsidRPr="0050204E" w14:paraId="0B7C6819" w14:textId="77777777" w:rsidTr="00E65AB5">
        <w:trPr>
          <w:tblHeader/>
        </w:trPr>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5A44C02A" w14:textId="77777777" w:rsidR="001C16C4" w:rsidRPr="0050204E" w:rsidRDefault="001C16C4" w:rsidP="00E65AB5">
            <w:pPr>
              <w:spacing w:before="60" w:line="264" w:lineRule="auto"/>
              <w:jc w:val="center"/>
              <w:rPr>
                <w:rFonts w:eastAsia="Calibri"/>
                <w:b/>
                <w:sz w:val="28"/>
                <w:szCs w:val="28"/>
                <w:lang w:val="en-GB"/>
              </w:rPr>
            </w:pPr>
            <w:r w:rsidRPr="0050204E">
              <w:rPr>
                <w:rFonts w:eastAsia="Calibri"/>
                <w:b/>
                <w:sz w:val="28"/>
                <w:szCs w:val="28"/>
                <w:lang w:val="en-GB"/>
              </w:rPr>
              <w:t>TT</w:t>
            </w:r>
          </w:p>
        </w:tc>
        <w:tc>
          <w:tcPr>
            <w:tcW w:w="679" w:type="pct"/>
            <w:tcBorders>
              <w:top w:val="single" w:sz="4" w:space="0" w:color="auto"/>
              <w:left w:val="single" w:sz="4" w:space="0" w:color="auto"/>
              <w:bottom w:val="single" w:sz="4" w:space="0" w:color="auto"/>
              <w:right w:val="single" w:sz="4" w:space="0" w:color="auto"/>
            </w:tcBorders>
            <w:shd w:val="clear" w:color="auto" w:fill="FFFFFF"/>
            <w:vAlign w:val="center"/>
          </w:tcPr>
          <w:p w14:paraId="1A8CF7FB" w14:textId="77777777" w:rsidR="001C16C4" w:rsidRPr="0050204E" w:rsidRDefault="001C16C4" w:rsidP="00E65AB5">
            <w:pPr>
              <w:spacing w:before="60" w:line="264" w:lineRule="auto"/>
              <w:jc w:val="center"/>
              <w:rPr>
                <w:rFonts w:eastAsia="Calibri"/>
                <w:b/>
                <w:sz w:val="28"/>
                <w:szCs w:val="28"/>
                <w:lang w:val="en-GB"/>
              </w:rPr>
            </w:pPr>
            <w:proofErr w:type="spellStart"/>
            <w:r w:rsidRPr="0050204E">
              <w:rPr>
                <w:rFonts w:eastAsia="Calibri"/>
                <w:b/>
                <w:sz w:val="28"/>
                <w:szCs w:val="28"/>
                <w:lang w:val="en-GB"/>
              </w:rPr>
              <w:t>Hạng</w:t>
            </w:r>
            <w:proofErr w:type="spellEnd"/>
            <w:r w:rsidRPr="0050204E">
              <w:rPr>
                <w:rFonts w:eastAsia="Calibri"/>
                <w:b/>
                <w:sz w:val="28"/>
                <w:szCs w:val="28"/>
                <w:lang w:val="en-GB"/>
              </w:rPr>
              <w:t xml:space="preserve"> </w:t>
            </w:r>
            <w:proofErr w:type="spellStart"/>
            <w:r w:rsidRPr="0050204E">
              <w:rPr>
                <w:rFonts w:eastAsia="Calibri"/>
                <w:b/>
                <w:sz w:val="28"/>
                <w:szCs w:val="28"/>
                <w:lang w:val="en-GB"/>
              </w:rPr>
              <w:t>mục</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2D12212A" w14:textId="77777777" w:rsidR="001C16C4" w:rsidRPr="0050204E" w:rsidRDefault="001C16C4" w:rsidP="00E65AB5">
            <w:pPr>
              <w:spacing w:before="60" w:line="264" w:lineRule="auto"/>
              <w:jc w:val="center"/>
              <w:rPr>
                <w:rFonts w:eastAsia="Calibri"/>
                <w:b/>
                <w:sz w:val="28"/>
                <w:szCs w:val="28"/>
                <w:lang w:val="en-GB"/>
              </w:rPr>
            </w:pPr>
            <w:proofErr w:type="spellStart"/>
            <w:r w:rsidRPr="0050204E">
              <w:rPr>
                <w:rFonts w:eastAsia="Calibri"/>
                <w:b/>
                <w:sz w:val="28"/>
                <w:szCs w:val="28"/>
                <w:lang w:val="en-GB"/>
              </w:rPr>
              <w:t>Nội</w:t>
            </w:r>
            <w:proofErr w:type="spellEnd"/>
            <w:r w:rsidRPr="0050204E">
              <w:rPr>
                <w:rFonts w:eastAsia="Calibri"/>
                <w:b/>
                <w:sz w:val="28"/>
                <w:szCs w:val="28"/>
                <w:lang w:val="en-GB"/>
              </w:rPr>
              <w:t xml:space="preserve"> dung </w:t>
            </w:r>
            <w:proofErr w:type="spellStart"/>
            <w:r w:rsidRPr="0050204E">
              <w:rPr>
                <w:rFonts w:eastAsia="Calibri"/>
                <w:b/>
                <w:sz w:val="28"/>
                <w:szCs w:val="28"/>
                <w:lang w:val="en-GB"/>
              </w:rPr>
              <w:t>yêu</w:t>
            </w:r>
            <w:proofErr w:type="spellEnd"/>
            <w:r w:rsidRPr="0050204E">
              <w:rPr>
                <w:rFonts w:eastAsia="Calibri"/>
                <w:b/>
                <w:sz w:val="28"/>
                <w:szCs w:val="28"/>
                <w:lang w:val="en-GB"/>
              </w:rPr>
              <w:t xml:space="preserve"> </w:t>
            </w:r>
            <w:proofErr w:type="spellStart"/>
            <w:r w:rsidRPr="0050204E">
              <w:rPr>
                <w:rFonts w:eastAsia="Calibri"/>
                <w:b/>
                <w:sz w:val="28"/>
                <w:szCs w:val="28"/>
                <w:lang w:val="en-GB"/>
              </w:rPr>
              <w:t>cầu</w:t>
            </w:r>
            <w:proofErr w:type="spellEnd"/>
            <w:r w:rsidRPr="0050204E">
              <w:rPr>
                <w:rFonts w:eastAsia="Calibri"/>
                <w:b/>
                <w:sz w:val="28"/>
                <w:szCs w:val="28"/>
                <w:lang w:val="en-GB"/>
              </w:rPr>
              <w:t xml:space="preserve"> </w:t>
            </w:r>
            <w:proofErr w:type="spellStart"/>
            <w:r w:rsidRPr="0050204E">
              <w:rPr>
                <w:rFonts w:eastAsia="Calibri"/>
                <w:b/>
                <w:sz w:val="28"/>
                <w:szCs w:val="28"/>
                <w:lang w:val="en-GB"/>
              </w:rPr>
              <w:t>kỹ</w:t>
            </w:r>
            <w:proofErr w:type="spellEnd"/>
            <w:r w:rsidRPr="0050204E">
              <w:rPr>
                <w:rFonts w:eastAsia="Calibri"/>
                <w:b/>
                <w:sz w:val="28"/>
                <w:szCs w:val="28"/>
                <w:lang w:val="en-GB"/>
              </w:rPr>
              <w:t xml:space="preserve"> </w:t>
            </w:r>
            <w:proofErr w:type="spellStart"/>
            <w:r w:rsidRPr="0050204E">
              <w:rPr>
                <w:rFonts w:eastAsia="Calibri"/>
                <w:b/>
                <w:sz w:val="28"/>
                <w:szCs w:val="28"/>
                <w:lang w:val="en-GB"/>
              </w:rPr>
              <w:t>thuật</w:t>
            </w:r>
            <w:proofErr w:type="spellEnd"/>
            <w:r w:rsidRPr="0050204E">
              <w:rPr>
                <w:rFonts w:eastAsia="Calibri"/>
                <w:b/>
                <w:sz w:val="28"/>
                <w:szCs w:val="28"/>
                <w:lang w:val="en-GB"/>
              </w:rPr>
              <w:t xml:space="preserve">, </w:t>
            </w:r>
            <w:proofErr w:type="spellStart"/>
            <w:r w:rsidRPr="0050204E">
              <w:rPr>
                <w:rFonts w:eastAsia="Calibri"/>
                <w:b/>
                <w:sz w:val="28"/>
                <w:szCs w:val="28"/>
                <w:lang w:val="en-GB"/>
              </w:rPr>
              <w:t>chất</w:t>
            </w:r>
            <w:proofErr w:type="spellEnd"/>
            <w:r w:rsidRPr="0050204E">
              <w:rPr>
                <w:rFonts w:eastAsia="Calibri"/>
                <w:b/>
                <w:sz w:val="28"/>
                <w:szCs w:val="28"/>
                <w:lang w:val="en-GB"/>
              </w:rPr>
              <w:t xml:space="preserve"> </w:t>
            </w:r>
            <w:proofErr w:type="spellStart"/>
            <w:r w:rsidRPr="0050204E">
              <w:rPr>
                <w:rFonts w:eastAsia="Calibri"/>
                <w:b/>
                <w:sz w:val="28"/>
                <w:szCs w:val="28"/>
                <w:lang w:val="en-GB"/>
              </w:rPr>
              <w:t>lượng</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vAlign w:val="center"/>
          </w:tcPr>
          <w:p w14:paraId="2B8F1EF4" w14:textId="77777777" w:rsidR="001C16C4" w:rsidRPr="0050204E" w:rsidRDefault="001C16C4" w:rsidP="00E65AB5">
            <w:pPr>
              <w:spacing w:before="60" w:line="264" w:lineRule="auto"/>
              <w:jc w:val="center"/>
              <w:rPr>
                <w:rFonts w:eastAsia="Calibri"/>
                <w:b/>
                <w:sz w:val="28"/>
                <w:szCs w:val="28"/>
                <w:lang w:val="en-GB"/>
              </w:rPr>
            </w:pPr>
            <w:proofErr w:type="spellStart"/>
            <w:r w:rsidRPr="0050204E">
              <w:rPr>
                <w:rFonts w:eastAsia="Calibri"/>
                <w:b/>
                <w:sz w:val="28"/>
                <w:szCs w:val="28"/>
                <w:lang w:val="en-GB"/>
              </w:rPr>
              <w:t>Mức</w:t>
            </w:r>
            <w:proofErr w:type="spellEnd"/>
            <w:r w:rsidRPr="0050204E">
              <w:rPr>
                <w:rFonts w:eastAsia="Calibri"/>
                <w:b/>
                <w:sz w:val="28"/>
                <w:szCs w:val="28"/>
                <w:lang w:val="en-GB"/>
              </w:rPr>
              <w:t xml:space="preserve"> </w:t>
            </w:r>
            <w:proofErr w:type="spellStart"/>
            <w:r w:rsidRPr="0050204E">
              <w:rPr>
                <w:rFonts w:eastAsia="Calibri"/>
                <w:b/>
                <w:sz w:val="28"/>
                <w:szCs w:val="28"/>
                <w:lang w:val="en-GB"/>
              </w:rPr>
              <w:t>độ</w:t>
            </w:r>
            <w:proofErr w:type="spellEnd"/>
            <w:r w:rsidRPr="0050204E">
              <w:rPr>
                <w:rFonts w:eastAsia="Calibri"/>
                <w:b/>
                <w:sz w:val="28"/>
                <w:szCs w:val="28"/>
                <w:lang w:val="en-GB"/>
              </w:rPr>
              <w:t xml:space="preserve"> </w:t>
            </w:r>
            <w:proofErr w:type="spellStart"/>
            <w:r w:rsidRPr="0050204E">
              <w:rPr>
                <w:rFonts w:eastAsia="Calibri"/>
                <w:b/>
                <w:sz w:val="28"/>
                <w:szCs w:val="28"/>
                <w:lang w:val="en-GB"/>
              </w:rPr>
              <w:t>đáp</w:t>
            </w:r>
            <w:proofErr w:type="spellEnd"/>
            <w:r w:rsidRPr="0050204E">
              <w:rPr>
                <w:rFonts w:eastAsia="Calibri"/>
                <w:b/>
                <w:sz w:val="28"/>
                <w:szCs w:val="28"/>
                <w:lang w:val="en-GB"/>
              </w:rPr>
              <w:t xml:space="preserve"> </w:t>
            </w:r>
            <w:proofErr w:type="spellStart"/>
            <w:r w:rsidRPr="0050204E">
              <w:rPr>
                <w:rFonts w:eastAsia="Calibri"/>
                <w:b/>
                <w:sz w:val="28"/>
                <w:szCs w:val="28"/>
                <w:lang w:val="en-GB"/>
              </w:rPr>
              <w:t>ứng</w:t>
            </w:r>
            <w:proofErr w:type="spellEnd"/>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14:paraId="2CA33030" w14:textId="77777777" w:rsidR="001C16C4" w:rsidRPr="0050204E" w:rsidRDefault="001C16C4" w:rsidP="00E65AB5">
            <w:pPr>
              <w:spacing w:before="60" w:line="264" w:lineRule="auto"/>
              <w:jc w:val="center"/>
              <w:rPr>
                <w:rFonts w:eastAsia="Calibri"/>
                <w:b/>
                <w:sz w:val="28"/>
                <w:szCs w:val="28"/>
                <w:lang w:val="en-GB"/>
              </w:rPr>
            </w:pPr>
            <w:proofErr w:type="spellStart"/>
            <w:r w:rsidRPr="0050204E">
              <w:rPr>
                <w:rFonts w:eastAsia="Calibri"/>
                <w:b/>
                <w:sz w:val="28"/>
                <w:szCs w:val="28"/>
                <w:lang w:val="en-GB"/>
              </w:rPr>
              <w:t>Thời</w:t>
            </w:r>
            <w:proofErr w:type="spellEnd"/>
            <w:r w:rsidRPr="0050204E">
              <w:rPr>
                <w:rFonts w:eastAsia="Calibri"/>
                <w:b/>
                <w:sz w:val="28"/>
                <w:szCs w:val="28"/>
                <w:lang w:val="en-GB"/>
              </w:rPr>
              <w:t xml:space="preserve"> </w:t>
            </w:r>
            <w:proofErr w:type="spellStart"/>
            <w:r w:rsidRPr="0050204E">
              <w:rPr>
                <w:rFonts w:eastAsia="Calibri"/>
                <w:b/>
                <w:sz w:val="28"/>
                <w:szCs w:val="28"/>
                <w:lang w:val="en-GB"/>
              </w:rPr>
              <w:t>gian</w:t>
            </w:r>
            <w:proofErr w:type="spellEnd"/>
            <w:r w:rsidRPr="0050204E">
              <w:rPr>
                <w:rFonts w:eastAsia="Calibri"/>
                <w:b/>
                <w:sz w:val="28"/>
                <w:szCs w:val="28"/>
                <w:lang w:val="en-GB"/>
              </w:rPr>
              <w:t xml:space="preserve"> </w:t>
            </w:r>
            <w:proofErr w:type="spellStart"/>
            <w:r w:rsidRPr="0050204E">
              <w:rPr>
                <w:rFonts w:eastAsia="Calibri"/>
                <w:b/>
                <w:sz w:val="28"/>
                <w:szCs w:val="28"/>
                <w:lang w:val="en-GB"/>
              </w:rPr>
              <w:t>cho</w:t>
            </w:r>
            <w:proofErr w:type="spellEnd"/>
            <w:r w:rsidRPr="0050204E">
              <w:rPr>
                <w:rFonts w:eastAsia="Calibri"/>
                <w:b/>
                <w:sz w:val="28"/>
                <w:szCs w:val="28"/>
                <w:lang w:val="en-GB"/>
              </w:rPr>
              <w:t xml:space="preserve"> </w:t>
            </w:r>
            <w:proofErr w:type="spellStart"/>
            <w:r w:rsidRPr="0050204E">
              <w:rPr>
                <w:rFonts w:eastAsia="Calibri"/>
                <w:b/>
                <w:sz w:val="28"/>
                <w:szCs w:val="28"/>
                <w:lang w:val="en-GB"/>
              </w:rPr>
              <w:t>phép</w:t>
            </w:r>
            <w:proofErr w:type="spellEnd"/>
            <w:r w:rsidRPr="0050204E">
              <w:rPr>
                <w:rFonts w:eastAsia="Calibri"/>
                <w:b/>
                <w:sz w:val="28"/>
                <w:szCs w:val="28"/>
                <w:lang w:val="en-GB"/>
              </w:rPr>
              <w:t xml:space="preserve"> </w:t>
            </w:r>
            <w:proofErr w:type="spellStart"/>
            <w:r w:rsidRPr="0050204E">
              <w:rPr>
                <w:rFonts w:eastAsia="Calibri"/>
                <w:b/>
                <w:sz w:val="28"/>
                <w:szCs w:val="28"/>
                <w:lang w:val="en-GB"/>
              </w:rPr>
              <w:t>khắc</w:t>
            </w:r>
            <w:proofErr w:type="spellEnd"/>
            <w:r w:rsidRPr="0050204E">
              <w:rPr>
                <w:rFonts w:eastAsia="Calibri"/>
                <w:b/>
                <w:sz w:val="28"/>
                <w:szCs w:val="28"/>
                <w:lang w:val="en-GB"/>
              </w:rPr>
              <w:t xml:space="preserve"> </w:t>
            </w:r>
            <w:proofErr w:type="spellStart"/>
            <w:r w:rsidRPr="0050204E">
              <w:rPr>
                <w:rFonts w:eastAsia="Calibri"/>
                <w:b/>
                <w:sz w:val="28"/>
                <w:szCs w:val="28"/>
                <w:lang w:val="en-GB"/>
              </w:rPr>
              <w:t>phục</w:t>
            </w:r>
            <w:proofErr w:type="spellEnd"/>
            <w:r w:rsidRPr="0050204E">
              <w:rPr>
                <w:rFonts w:eastAsia="Calibri"/>
                <w:b/>
                <w:sz w:val="28"/>
                <w:szCs w:val="28"/>
                <w:lang w:val="en-GB"/>
              </w:rPr>
              <w:t xml:space="preserve"> </w:t>
            </w:r>
            <w:proofErr w:type="spellStart"/>
            <w:r w:rsidRPr="0050204E">
              <w:rPr>
                <w:rFonts w:eastAsia="Calibri"/>
                <w:b/>
                <w:sz w:val="28"/>
                <w:szCs w:val="28"/>
                <w:lang w:val="en-GB"/>
              </w:rPr>
              <w:t>tồn</w:t>
            </w:r>
            <w:proofErr w:type="spellEnd"/>
            <w:r w:rsidRPr="0050204E">
              <w:rPr>
                <w:rFonts w:eastAsia="Calibri"/>
                <w:b/>
                <w:sz w:val="28"/>
                <w:szCs w:val="28"/>
                <w:lang w:val="en-GB"/>
              </w:rPr>
              <w:t xml:space="preserve"> </w:t>
            </w:r>
            <w:proofErr w:type="spellStart"/>
            <w:r w:rsidRPr="0050204E">
              <w:rPr>
                <w:rFonts w:eastAsia="Calibri"/>
                <w:b/>
                <w:sz w:val="28"/>
                <w:szCs w:val="28"/>
                <w:lang w:val="en-GB"/>
              </w:rPr>
              <w:t>tại</w:t>
            </w:r>
            <w:proofErr w:type="spellEnd"/>
          </w:p>
        </w:tc>
      </w:tr>
      <w:tr w:rsidR="0050204E" w:rsidRPr="0050204E" w14:paraId="7A4A7A81" w14:textId="77777777" w:rsidTr="00E65AB5">
        <w:tc>
          <w:tcPr>
            <w:tcW w:w="331" w:type="pct"/>
            <w:tcBorders>
              <w:top w:val="single" w:sz="4" w:space="0" w:color="auto"/>
              <w:left w:val="single" w:sz="4" w:space="0" w:color="auto"/>
              <w:bottom w:val="single" w:sz="4" w:space="0" w:color="auto"/>
              <w:right w:val="single" w:sz="4" w:space="0" w:color="auto"/>
            </w:tcBorders>
            <w:shd w:val="clear" w:color="auto" w:fill="FFFFFF"/>
          </w:tcPr>
          <w:p w14:paraId="3EB24593" w14:textId="77777777" w:rsidR="001C16C4" w:rsidRPr="0050204E" w:rsidRDefault="001C16C4" w:rsidP="00595D2D">
            <w:pPr>
              <w:spacing w:before="60" w:line="264" w:lineRule="auto"/>
              <w:jc w:val="center"/>
              <w:rPr>
                <w:rFonts w:eastAsia="Calibri"/>
                <w:sz w:val="28"/>
                <w:szCs w:val="28"/>
              </w:rPr>
            </w:pPr>
            <w:r w:rsidRPr="0050204E">
              <w:rPr>
                <w:rFonts w:eastAsia="Calibri"/>
                <w:sz w:val="28"/>
                <w:szCs w:val="28"/>
              </w:rPr>
              <w:t>3.1</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5823DE9C"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lang w:val="en-GB"/>
              </w:rPr>
              <w:t>Đường</w:t>
            </w:r>
            <w:proofErr w:type="spellEnd"/>
            <w:r w:rsidRPr="0050204E">
              <w:rPr>
                <w:rFonts w:eastAsia="Calibri"/>
                <w:sz w:val="28"/>
                <w:szCs w:val="28"/>
                <w:lang w:val="en-GB"/>
              </w:rPr>
              <w:t xml:space="preserve"> </w:t>
            </w:r>
            <w:proofErr w:type="spellStart"/>
            <w:r w:rsidRPr="0050204E">
              <w:rPr>
                <w:rFonts w:eastAsia="Calibri"/>
                <w:sz w:val="28"/>
                <w:szCs w:val="28"/>
                <w:lang w:val="en-GB"/>
              </w:rPr>
              <w:t>bê</w:t>
            </w:r>
            <w:proofErr w:type="spellEnd"/>
            <w:r w:rsidRPr="0050204E">
              <w:rPr>
                <w:rFonts w:eastAsia="Calibri"/>
                <w:sz w:val="28"/>
                <w:szCs w:val="28"/>
                <w:lang w:val="en-GB"/>
              </w:rPr>
              <w:t xml:space="preserve"> </w:t>
            </w:r>
            <w:proofErr w:type="spellStart"/>
            <w:r w:rsidRPr="0050204E">
              <w:rPr>
                <w:rFonts w:eastAsia="Calibri"/>
                <w:sz w:val="28"/>
                <w:szCs w:val="28"/>
                <w:lang w:val="en-GB"/>
              </w:rPr>
              <w:t>tông</w:t>
            </w:r>
            <w:proofErr w:type="spellEnd"/>
            <w:r w:rsidRPr="0050204E">
              <w:rPr>
                <w:rFonts w:eastAsia="Calibri"/>
                <w:sz w:val="28"/>
                <w:szCs w:val="28"/>
                <w:lang w:val="en-GB"/>
              </w:rPr>
              <w:t xml:space="preserve"> </w:t>
            </w:r>
            <w:proofErr w:type="spellStart"/>
            <w:r w:rsidRPr="0050204E">
              <w:rPr>
                <w:rFonts w:eastAsia="Calibri"/>
                <w:sz w:val="28"/>
                <w:szCs w:val="28"/>
                <w:lang w:val="en-GB"/>
              </w:rPr>
              <w:t>nhựa</w:t>
            </w:r>
            <w:proofErr w:type="spellEnd"/>
            <w:r w:rsidRPr="0050204E">
              <w:rPr>
                <w:rFonts w:eastAsia="Calibri"/>
                <w:sz w:val="28"/>
                <w:szCs w:val="28"/>
                <w:lang w:val="en-GB"/>
              </w:rPr>
              <w:t xml:space="preserve"> (BTN)</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731FE813" w14:textId="77777777" w:rsidR="001C16C4" w:rsidRPr="0050204E" w:rsidRDefault="001C16C4" w:rsidP="00E65AB5">
            <w:pPr>
              <w:spacing w:before="60" w:line="264" w:lineRule="auto"/>
              <w:rPr>
                <w:rFonts w:eastAsia="Calibri"/>
                <w:sz w:val="28"/>
                <w:szCs w:val="28"/>
              </w:rPr>
            </w:pP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2A172634" w14:textId="77777777" w:rsidR="001C16C4" w:rsidRPr="0050204E" w:rsidRDefault="001C16C4" w:rsidP="00E65AB5">
            <w:pPr>
              <w:spacing w:before="60" w:line="264" w:lineRule="auto"/>
              <w:rPr>
                <w:rFonts w:eastAsia="Calibri"/>
                <w:sz w:val="28"/>
                <w:szCs w:val="28"/>
              </w:rPr>
            </w:pP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552151C3" w14:textId="77777777" w:rsidR="001C16C4" w:rsidRPr="0050204E" w:rsidRDefault="001C16C4" w:rsidP="00E65AB5">
            <w:pPr>
              <w:spacing w:before="60" w:line="264" w:lineRule="auto"/>
              <w:rPr>
                <w:rFonts w:eastAsia="Calibri"/>
                <w:sz w:val="28"/>
                <w:szCs w:val="28"/>
              </w:rPr>
            </w:pPr>
          </w:p>
        </w:tc>
      </w:tr>
      <w:tr w:rsidR="0050204E" w:rsidRPr="0050204E" w14:paraId="44BD43FF" w14:textId="77777777" w:rsidTr="00E65AB5">
        <w:tc>
          <w:tcPr>
            <w:tcW w:w="331" w:type="pct"/>
            <w:tcBorders>
              <w:top w:val="single" w:sz="4" w:space="0" w:color="auto"/>
              <w:left w:val="single" w:sz="4" w:space="0" w:color="auto"/>
              <w:bottom w:val="single" w:sz="4" w:space="0" w:color="auto"/>
              <w:right w:val="single" w:sz="4" w:space="0" w:color="auto"/>
            </w:tcBorders>
            <w:shd w:val="clear" w:color="auto" w:fill="FFFFFF"/>
          </w:tcPr>
          <w:p w14:paraId="164AB0CF" w14:textId="77777777" w:rsidR="001C16C4" w:rsidRPr="0050204E" w:rsidRDefault="001C16C4" w:rsidP="00595D2D">
            <w:pPr>
              <w:spacing w:before="60" w:line="264" w:lineRule="auto"/>
              <w:jc w:val="center"/>
              <w:rPr>
                <w:rFonts w:eastAsia="Calibri"/>
                <w:sz w:val="28"/>
                <w:szCs w:val="28"/>
              </w:rPr>
            </w:pPr>
            <w:r w:rsidRPr="0050204E">
              <w:rPr>
                <w:rFonts w:eastAsia="Calibri"/>
                <w:sz w:val="28"/>
                <w:szCs w:val="28"/>
              </w:rPr>
              <w:lastRenderedPageBreak/>
              <w:t>3.1.1</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4A6DB81C"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Vá</w:t>
            </w:r>
            <w:proofErr w:type="spellEnd"/>
            <w:r w:rsidRPr="0050204E">
              <w:rPr>
                <w:rFonts w:eastAsia="Calibri"/>
                <w:sz w:val="28"/>
                <w:szCs w:val="28"/>
              </w:rPr>
              <w:t xml:space="preserve"> ổ </w:t>
            </w:r>
            <w:proofErr w:type="spellStart"/>
            <w:proofErr w:type="gramStart"/>
            <w:r w:rsidRPr="0050204E">
              <w:rPr>
                <w:rFonts w:eastAsia="Calibri"/>
                <w:sz w:val="28"/>
                <w:szCs w:val="28"/>
              </w:rPr>
              <w:t>gà</w:t>
            </w:r>
            <w:proofErr w:type="spellEnd"/>
            <w:r w:rsidRPr="0050204E">
              <w:rPr>
                <w:rFonts w:eastAsia="Calibri"/>
                <w:sz w:val="28"/>
                <w:szCs w:val="28"/>
                <w:lang w:val="pt-BR"/>
              </w:rPr>
              <w:t>(</w:t>
            </w:r>
            <w:proofErr w:type="gramEnd"/>
            <w:r w:rsidRPr="0050204E">
              <w:rPr>
                <w:rFonts w:eastAsia="Calibri"/>
                <w:sz w:val="28"/>
                <w:szCs w:val="28"/>
                <w:lang w:val="pt-BR"/>
              </w:rPr>
              <w:t>gồm cả vá mép mặt đường sứt vỡ)</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6E3CEBE0"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Vá</w:t>
            </w:r>
            <w:proofErr w:type="spellEnd"/>
            <w:r w:rsidRPr="0050204E">
              <w:rPr>
                <w:rFonts w:eastAsia="Calibri"/>
                <w:sz w:val="28"/>
                <w:szCs w:val="28"/>
              </w:rPr>
              <w:t xml:space="preserve"> ổ </w:t>
            </w:r>
            <w:proofErr w:type="spellStart"/>
            <w:r w:rsidRPr="0050204E">
              <w:rPr>
                <w:rFonts w:eastAsia="Calibri"/>
                <w:sz w:val="28"/>
                <w:szCs w:val="28"/>
              </w:rPr>
              <w:t>gà</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w:t>
            </w:r>
            <w:proofErr w:type="spellStart"/>
            <w:r w:rsidRPr="0050204E">
              <w:rPr>
                <w:rFonts w:eastAsia="Calibri"/>
                <w:sz w:val="28"/>
                <w:szCs w:val="28"/>
              </w:rPr>
              <w:t>Mục</w:t>
            </w:r>
            <w:proofErr w:type="spellEnd"/>
            <w:r w:rsidRPr="0050204E">
              <w:rPr>
                <w:rFonts w:eastAsia="Calibri"/>
                <w:sz w:val="28"/>
                <w:szCs w:val="28"/>
              </w:rPr>
              <w:t xml:space="preserve"> 5.4.3.3 </w:t>
            </w:r>
            <w:proofErr w:type="spellStart"/>
            <w:r w:rsidRPr="0050204E">
              <w:rPr>
                <w:rFonts w:eastAsia="Calibri"/>
                <w:sz w:val="28"/>
                <w:szCs w:val="28"/>
              </w:rPr>
              <w:t>của</w:t>
            </w:r>
            <w:proofErr w:type="spellEnd"/>
            <w:r w:rsidRPr="0050204E">
              <w:rPr>
                <w:rFonts w:eastAsia="Calibri"/>
                <w:sz w:val="28"/>
                <w:szCs w:val="28"/>
              </w:rPr>
              <w:t xml:space="preserve"> TCVN 14182:2024.</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3231EB2F"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a) </w:t>
            </w:r>
            <w:proofErr w:type="spellStart"/>
            <w:r w:rsidRPr="0050204E">
              <w:rPr>
                <w:rFonts w:eastAsia="Calibri"/>
                <w:sz w:val="28"/>
                <w:szCs w:val="28"/>
              </w:rPr>
              <w:t>Xử</w:t>
            </w:r>
            <w:proofErr w:type="spellEnd"/>
            <w:r w:rsidRPr="0050204E">
              <w:rPr>
                <w:rFonts w:eastAsia="Calibri"/>
                <w:sz w:val="28"/>
                <w:szCs w:val="28"/>
              </w:rPr>
              <w:t xml:space="preserve"> </w:t>
            </w:r>
            <w:proofErr w:type="spellStart"/>
            <w:r w:rsidRPr="0050204E">
              <w:rPr>
                <w:rFonts w:eastAsia="Calibri"/>
                <w:sz w:val="28"/>
                <w:szCs w:val="28"/>
              </w:rPr>
              <w:t>lý</w:t>
            </w:r>
            <w:proofErr w:type="spellEnd"/>
            <w:r w:rsidRPr="0050204E">
              <w:rPr>
                <w:rFonts w:eastAsia="Calibri"/>
                <w:sz w:val="28"/>
                <w:szCs w:val="28"/>
              </w:rPr>
              <w:t xml:space="preserve"> </w:t>
            </w:r>
            <w:proofErr w:type="spellStart"/>
            <w:r w:rsidRPr="0050204E">
              <w:rPr>
                <w:rFonts w:eastAsia="Calibri"/>
                <w:sz w:val="28"/>
                <w:szCs w:val="28"/>
              </w:rPr>
              <w:t>kịp</w:t>
            </w:r>
            <w:proofErr w:type="spellEnd"/>
            <w:r w:rsidRPr="0050204E">
              <w:rPr>
                <w:rFonts w:eastAsia="Calibri"/>
                <w:sz w:val="28"/>
                <w:szCs w:val="28"/>
              </w:rPr>
              <w:t xml:space="preserve"> </w:t>
            </w:r>
            <w:proofErr w:type="spellStart"/>
            <w:r w:rsidRPr="0050204E">
              <w:rPr>
                <w:rFonts w:eastAsia="Calibri"/>
                <w:sz w:val="28"/>
                <w:szCs w:val="28"/>
              </w:rPr>
              <w:t>thời</w:t>
            </w:r>
            <w:proofErr w:type="spellEnd"/>
            <w:r w:rsidRPr="0050204E">
              <w:rPr>
                <w:rFonts w:eastAsia="Calibri"/>
                <w:sz w:val="28"/>
                <w:szCs w:val="28"/>
              </w:rPr>
              <w:t xml:space="preserve"> </w:t>
            </w:r>
            <w:proofErr w:type="spellStart"/>
            <w:r w:rsidRPr="0050204E">
              <w:rPr>
                <w:rFonts w:eastAsia="Calibri"/>
                <w:sz w:val="28"/>
                <w:szCs w:val="28"/>
              </w:rPr>
              <w:t>các</w:t>
            </w:r>
            <w:proofErr w:type="spellEnd"/>
            <w:r w:rsidRPr="0050204E">
              <w:rPr>
                <w:rFonts w:eastAsia="Calibri"/>
                <w:sz w:val="28"/>
                <w:szCs w:val="28"/>
              </w:rPr>
              <w:t xml:space="preserve"> </w:t>
            </w:r>
            <w:proofErr w:type="spellStart"/>
            <w:r w:rsidRPr="0050204E">
              <w:rPr>
                <w:rFonts w:eastAsia="Calibri"/>
                <w:sz w:val="28"/>
                <w:szCs w:val="28"/>
              </w:rPr>
              <w:t>vị</w:t>
            </w:r>
            <w:proofErr w:type="spellEnd"/>
            <w:r w:rsidRPr="0050204E">
              <w:rPr>
                <w:rFonts w:eastAsia="Calibri"/>
                <w:sz w:val="28"/>
                <w:szCs w:val="28"/>
              </w:rPr>
              <w:t xml:space="preserve"> </w:t>
            </w:r>
            <w:proofErr w:type="spellStart"/>
            <w:r w:rsidRPr="0050204E">
              <w:rPr>
                <w:rFonts w:eastAsia="Calibri"/>
                <w:sz w:val="28"/>
                <w:szCs w:val="28"/>
              </w:rPr>
              <w:t>trí</w:t>
            </w:r>
            <w:proofErr w:type="spellEnd"/>
            <w:r w:rsidRPr="0050204E">
              <w:rPr>
                <w:rFonts w:eastAsia="Calibri"/>
                <w:sz w:val="28"/>
                <w:szCs w:val="28"/>
              </w:rPr>
              <w:t xml:space="preserve"> ổ </w:t>
            </w:r>
            <w:proofErr w:type="spellStart"/>
            <w:r w:rsidRPr="0050204E">
              <w:rPr>
                <w:rFonts w:eastAsia="Calibri"/>
                <w:sz w:val="28"/>
                <w:szCs w:val="28"/>
              </w:rPr>
              <w:t>gà</w:t>
            </w:r>
            <w:proofErr w:type="spellEnd"/>
            <w:r w:rsidRPr="0050204E">
              <w:rPr>
                <w:rFonts w:eastAsia="Calibri"/>
                <w:sz w:val="28"/>
                <w:szCs w:val="28"/>
              </w:rPr>
              <w:t xml:space="preserve"> </w:t>
            </w:r>
            <w:proofErr w:type="spellStart"/>
            <w:r w:rsidRPr="0050204E">
              <w:rPr>
                <w:rFonts w:eastAsia="Calibri"/>
                <w:sz w:val="28"/>
                <w:szCs w:val="28"/>
              </w:rPr>
              <w:t>ngay</w:t>
            </w:r>
            <w:proofErr w:type="spellEnd"/>
            <w:r w:rsidRPr="0050204E">
              <w:rPr>
                <w:rFonts w:eastAsia="Calibri"/>
                <w:sz w:val="28"/>
                <w:szCs w:val="28"/>
              </w:rPr>
              <w:t xml:space="preserve"> </w:t>
            </w:r>
            <w:proofErr w:type="spellStart"/>
            <w:r w:rsidRPr="0050204E">
              <w:rPr>
                <w:rFonts w:eastAsia="Calibri"/>
                <w:sz w:val="28"/>
                <w:szCs w:val="28"/>
              </w:rPr>
              <w:t>từ</w:t>
            </w:r>
            <w:proofErr w:type="spellEnd"/>
            <w:r w:rsidRPr="0050204E">
              <w:rPr>
                <w:rFonts w:eastAsia="Calibri"/>
                <w:sz w:val="28"/>
                <w:szCs w:val="28"/>
              </w:rPr>
              <w:t xml:space="preserve"> </w:t>
            </w:r>
            <w:proofErr w:type="spellStart"/>
            <w:r w:rsidRPr="0050204E">
              <w:rPr>
                <w:rFonts w:eastAsia="Calibri"/>
                <w:sz w:val="28"/>
                <w:szCs w:val="28"/>
              </w:rPr>
              <w:t>khi</w:t>
            </w:r>
            <w:proofErr w:type="spellEnd"/>
            <w:r w:rsidRPr="0050204E">
              <w:rPr>
                <w:rFonts w:eastAsia="Calibri"/>
                <w:sz w:val="28"/>
                <w:szCs w:val="28"/>
              </w:rPr>
              <w:t xml:space="preserve"> </w:t>
            </w:r>
            <w:proofErr w:type="spellStart"/>
            <w:r w:rsidRPr="0050204E">
              <w:rPr>
                <w:rFonts w:eastAsia="Calibri"/>
                <w:sz w:val="28"/>
                <w:szCs w:val="28"/>
              </w:rPr>
              <w:t>phát</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w:t>
            </w:r>
          </w:p>
          <w:p w14:paraId="401838D3"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b) Các </w:t>
            </w:r>
            <w:proofErr w:type="spellStart"/>
            <w:r w:rsidRPr="0050204E">
              <w:rPr>
                <w:rFonts w:eastAsia="Calibri"/>
                <w:sz w:val="28"/>
                <w:szCs w:val="28"/>
              </w:rPr>
              <w:t>miếng</w:t>
            </w:r>
            <w:proofErr w:type="spellEnd"/>
            <w:r w:rsidRPr="0050204E">
              <w:rPr>
                <w:rFonts w:eastAsia="Calibri"/>
                <w:sz w:val="28"/>
                <w:szCs w:val="28"/>
              </w:rPr>
              <w:t xml:space="preserve"> </w:t>
            </w:r>
            <w:proofErr w:type="spellStart"/>
            <w:r w:rsidRPr="0050204E">
              <w:rPr>
                <w:rFonts w:eastAsia="Calibri"/>
                <w:sz w:val="28"/>
                <w:szCs w:val="28"/>
              </w:rPr>
              <w:t>vá</w:t>
            </w:r>
            <w:proofErr w:type="spellEnd"/>
            <w:r w:rsidRPr="0050204E">
              <w:rPr>
                <w:rFonts w:eastAsia="Calibri"/>
                <w:sz w:val="28"/>
                <w:szCs w:val="28"/>
              </w:rPr>
              <w:t xml:space="preserve"> </w:t>
            </w:r>
            <w:proofErr w:type="spellStart"/>
            <w:r w:rsidRPr="0050204E">
              <w:rPr>
                <w:rFonts w:eastAsia="Calibri"/>
                <w:sz w:val="28"/>
                <w:szCs w:val="28"/>
              </w:rPr>
              <w:t>phải</w:t>
            </w:r>
            <w:proofErr w:type="spellEnd"/>
            <w:r w:rsidRPr="0050204E">
              <w:rPr>
                <w:rFonts w:eastAsia="Calibri"/>
                <w:sz w:val="28"/>
                <w:szCs w:val="28"/>
              </w:rPr>
              <w:t xml:space="preserve"> </w:t>
            </w:r>
            <w:proofErr w:type="spellStart"/>
            <w:r w:rsidRPr="0050204E">
              <w:rPr>
                <w:rFonts w:eastAsia="Calibri"/>
                <w:sz w:val="28"/>
                <w:szCs w:val="28"/>
              </w:rPr>
              <w:t>cùng</w:t>
            </w:r>
            <w:proofErr w:type="spellEnd"/>
            <w:r w:rsidRPr="0050204E">
              <w:rPr>
                <w:rFonts w:eastAsia="Calibri"/>
                <w:sz w:val="28"/>
                <w:szCs w:val="28"/>
              </w:rPr>
              <w:t xml:space="preserve"> </w:t>
            </w:r>
            <w:proofErr w:type="spellStart"/>
            <w:r w:rsidRPr="0050204E">
              <w:rPr>
                <w:rFonts w:eastAsia="Calibri"/>
                <w:sz w:val="28"/>
                <w:szCs w:val="28"/>
              </w:rPr>
              <w:t>cao</w:t>
            </w:r>
            <w:proofErr w:type="spellEnd"/>
            <w:r w:rsidRPr="0050204E">
              <w:rPr>
                <w:rFonts w:eastAsia="Calibri"/>
                <w:sz w:val="28"/>
                <w:szCs w:val="28"/>
              </w:rPr>
              <w:t xml:space="preserve"> </w:t>
            </w:r>
            <w:proofErr w:type="spellStart"/>
            <w:r w:rsidRPr="0050204E">
              <w:rPr>
                <w:rFonts w:eastAsia="Calibri"/>
                <w:sz w:val="28"/>
                <w:szCs w:val="28"/>
              </w:rPr>
              <w:t>độ</w:t>
            </w:r>
            <w:proofErr w:type="spellEnd"/>
            <w:r w:rsidRPr="0050204E">
              <w:rPr>
                <w:rFonts w:eastAsia="Calibri"/>
                <w:sz w:val="28"/>
                <w:szCs w:val="28"/>
              </w:rPr>
              <w:t xml:space="preserve"> </w:t>
            </w:r>
            <w:proofErr w:type="spellStart"/>
            <w:r w:rsidRPr="0050204E">
              <w:rPr>
                <w:rFonts w:eastAsia="Calibri"/>
                <w:sz w:val="28"/>
                <w:szCs w:val="28"/>
              </w:rPr>
              <w:t>với</w:t>
            </w:r>
            <w:proofErr w:type="spellEnd"/>
            <w:r w:rsidRPr="0050204E">
              <w:rPr>
                <w:rFonts w:eastAsia="Calibri"/>
                <w:sz w:val="28"/>
                <w:szCs w:val="28"/>
              </w:rPr>
              <w:t xml:space="preserve"> </w:t>
            </w:r>
            <w:proofErr w:type="spellStart"/>
            <w:r w:rsidRPr="0050204E">
              <w:rPr>
                <w:rFonts w:eastAsia="Calibri"/>
                <w:sz w:val="28"/>
                <w:szCs w:val="28"/>
              </w:rPr>
              <w:t>mặt</w:t>
            </w:r>
            <w:proofErr w:type="spellEnd"/>
            <w:r w:rsidRPr="0050204E">
              <w:rPr>
                <w:rFonts w:eastAsia="Calibri"/>
                <w:sz w:val="28"/>
                <w:szCs w:val="28"/>
              </w:rPr>
              <w:t xml:space="preserve"> </w:t>
            </w:r>
            <w:proofErr w:type="spellStart"/>
            <w:r w:rsidRPr="0050204E">
              <w:rPr>
                <w:rFonts w:eastAsia="Calibri"/>
                <w:sz w:val="28"/>
                <w:szCs w:val="28"/>
              </w:rPr>
              <w:t>đường</w:t>
            </w:r>
            <w:proofErr w:type="spellEnd"/>
            <w:r w:rsidRPr="0050204E">
              <w:rPr>
                <w:rFonts w:eastAsia="Calibri"/>
                <w:sz w:val="28"/>
                <w:szCs w:val="28"/>
              </w:rPr>
              <w:t xml:space="preserve"> </w:t>
            </w:r>
            <w:proofErr w:type="spellStart"/>
            <w:r w:rsidRPr="0050204E">
              <w:rPr>
                <w:rFonts w:eastAsia="Calibri"/>
                <w:sz w:val="28"/>
                <w:szCs w:val="28"/>
              </w:rPr>
              <w:t>xung</w:t>
            </w:r>
            <w:proofErr w:type="spellEnd"/>
            <w:r w:rsidRPr="0050204E">
              <w:rPr>
                <w:rFonts w:eastAsia="Calibri"/>
                <w:sz w:val="28"/>
                <w:szCs w:val="28"/>
              </w:rPr>
              <w:t xml:space="preserve"> </w:t>
            </w:r>
            <w:proofErr w:type="spellStart"/>
            <w:r w:rsidRPr="0050204E">
              <w:rPr>
                <w:rFonts w:eastAsia="Calibri"/>
                <w:sz w:val="28"/>
                <w:szCs w:val="28"/>
              </w:rPr>
              <w:t>quanh</w:t>
            </w:r>
            <w:proofErr w:type="spellEnd"/>
            <w:r w:rsidRPr="0050204E">
              <w:rPr>
                <w:rFonts w:eastAsia="Calibri"/>
                <w:sz w:val="28"/>
                <w:szCs w:val="28"/>
              </w:rPr>
              <w:t xml:space="preserve"> </w:t>
            </w:r>
            <w:proofErr w:type="spellStart"/>
            <w:r w:rsidRPr="0050204E">
              <w:rPr>
                <w:rFonts w:eastAsia="Calibri"/>
                <w:sz w:val="28"/>
                <w:szCs w:val="28"/>
              </w:rPr>
              <w:t>với</w:t>
            </w:r>
            <w:proofErr w:type="spellEnd"/>
            <w:r w:rsidRPr="0050204E">
              <w:rPr>
                <w:rFonts w:eastAsia="Calibri"/>
                <w:sz w:val="28"/>
                <w:szCs w:val="28"/>
              </w:rPr>
              <w:t xml:space="preserve"> dung </w:t>
            </w:r>
            <w:proofErr w:type="spellStart"/>
            <w:r w:rsidRPr="0050204E">
              <w:rPr>
                <w:rFonts w:eastAsia="Calibri"/>
                <w:sz w:val="28"/>
                <w:szCs w:val="28"/>
              </w:rPr>
              <w:t>sai</w:t>
            </w:r>
            <w:proofErr w:type="spellEnd"/>
            <w:r w:rsidRPr="0050204E">
              <w:rPr>
                <w:rFonts w:eastAsia="Calibri"/>
                <w:sz w:val="28"/>
                <w:szCs w:val="28"/>
              </w:rPr>
              <w:t xml:space="preserve"> </w:t>
            </w:r>
            <w:proofErr w:type="spellStart"/>
            <w:r w:rsidRPr="0050204E">
              <w:rPr>
                <w:rFonts w:eastAsia="Calibri"/>
                <w:sz w:val="28"/>
                <w:szCs w:val="28"/>
              </w:rPr>
              <w:t>tối</w:t>
            </w:r>
            <w:proofErr w:type="spellEnd"/>
            <w:r w:rsidRPr="0050204E">
              <w:rPr>
                <w:rFonts w:eastAsia="Calibri"/>
                <w:sz w:val="28"/>
                <w:szCs w:val="28"/>
              </w:rPr>
              <w:t xml:space="preserve"> </w:t>
            </w:r>
            <w:proofErr w:type="spellStart"/>
            <w:r w:rsidRPr="0050204E">
              <w:rPr>
                <w:rFonts w:eastAsia="Calibri"/>
                <w:sz w:val="28"/>
                <w:szCs w:val="28"/>
              </w:rPr>
              <w:t>đa</w:t>
            </w:r>
            <w:proofErr w:type="spellEnd"/>
            <w:r w:rsidRPr="0050204E">
              <w:rPr>
                <w:rFonts w:eastAsia="Calibri"/>
                <w:sz w:val="28"/>
                <w:szCs w:val="28"/>
              </w:rPr>
              <w:t xml:space="preserve"> + 5 mm; </w:t>
            </w:r>
            <w:proofErr w:type="spellStart"/>
            <w:r w:rsidRPr="0050204E">
              <w:rPr>
                <w:rFonts w:eastAsia="Calibri"/>
                <w:sz w:val="28"/>
                <w:szCs w:val="28"/>
              </w:rPr>
              <w:t>những</w:t>
            </w:r>
            <w:proofErr w:type="spellEnd"/>
            <w:r w:rsidRPr="0050204E">
              <w:rPr>
                <w:rFonts w:eastAsia="Calibri"/>
                <w:sz w:val="28"/>
                <w:szCs w:val="28"/>
              </w:rPr>
              <w:t xml:space="preserve"> </w:t>
            </w:r>
            <w:proofErr w:type="spellStart"/>
            <w:r w:rsidRPr="0050204E">
              <w:rPr>
                <w:rFonts w:eastAsia="Calibri"/>
                <w:sz w:val="28"/>
                <w:szCs w:val="28"/>
              </w:rPr>
              <w:t>miếng</w:t>
            </w:r>
            <w:proofErr w:type="spellEnd"/>
            <w:r w:rsidRPr="0050204E">
              <w:rPr>
                <w:rFonts w:eastAsia="Calibri"/>
                <w:sz w:val="28"/>
                <w:szCs w:val="28"/>
              </w:rPr>
              <w:t xml:space="preserve"> </w:t>
            </w:r>
            <w:proofErr w:type="spellStart"/>
            <w:r w:rsidRPr="0050204E">
              <w:rPr>
                <w:rFonts w:eastAsia="Calibri"/>
                <w:sz w:val="28"/>
                <w:szCs w:val="28"/>
              </w:rPr>
              <w:t>vá</w:t>
            </w:r>
            <w:proofErr w:type="spellEnd"/>
            <w:r w:rsidRPr="0050204E">
              <w:rPr>
                <w:rFonts w:eastAsia="Calibri"/>
                <w:sz w:val="28"/>
                <w:szCs w:val="28"/>
              </w:rPr>
              <w:t xml:space="preserve"> </w:t>
            </w:r>
            <w:proofErr w:type="spellStart"/>
            <w:r w:rsidRPr="0050204E">
              <w:rPr>
                <w:rFonts w:eastAsia="Calibri"/>
                <w:sz w:val="28"/>
                <w:szCs w:val="28"/>
              </w:rPr>
              <w:t>có</w:t>
            </w:r>
            <w:proofErr w:type="spellEnd"/>
            <w:r w:rsidRPr="0050204E">
              <w:rPr>
                <w:rFonts w:eastAsia="Calibri"/>
                <w:sz w:val="28"/>
                <w:szCs w:val="28"/>
              </w:rPr>
              <w:t xml:space="preserve"> </w:t>
            </w:r>
            <w:proofErr w:type="spellStart"/>
            <w:r w:rsidRPr="0050204E">
              <w:rPr>
                <w:rFonts w:eastAsia="Calibri"/>
                <w:sz w:val="28"/>
                <w:szCs w:val="28"/>
              </w:rPr>
              <w:t>diện</w:t>
            </w:r>
            <w:proofErr w:type="spellEnd"/>
            <w:r w:rsidRPr="0050204E">
              <w:rPr>
                <w:rFonts w:eastAsia="Calibri"/>
                <w:sz w:val="28"/>
                <w:szCs w:val="28"/>
              </w:rPr>
              <w:t xml:space="preserve"> </w:t>
            </w:r>
            <w:proofErr w:type="spellStart"/>
            <w:r w:rsidRPr="0050204E">
              <w:rPr>
                <w:rFonts w:eastAsia="Calibri"/>
                <w:sz w:val="28"/>
                <w:szCs w:val="28"/>
              </w:rPr>
              <w:t>tích</w:t>
            </w:r>
            <w:proofErr w:type="spellEnd"/>
            <w:r w:rsidRPr="0050204E">
              <w:rPr>
                <w:rFonts w:eastAsia="Calibri"/>
                <w:sz w:val="28"/>
                <w:szCs w:val="28"/>
              </w:rPr>
              <w:t xml:space="preserve"> &gt; 0,1 m2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vá</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hình</w:t>
            </w:r>
            <w:proofErr w:type="spellEnd"/>
            <w:r w:rsidRPr="0050204E">
              <w:rPr>
                <w:rFonts w:eastAsia="Calibri"/>
                <w:sz w:val="28"/>
                <w:szCs w:val="28"/>
              </w:rPr>
              <w:t xml:space="preserve"> </w:t>
            </w:r>
            <w:proofErr w:type="spellStart"/>
            <w:r w:rsidRPr="0050204E">
              <w:rPr>
                <w:rFonts w:eastAsia="Calibri"/>
                <w:sz w:val="28"/>
                <w:szCs w:val="28"/>
              </w:rPr>
              <w:t>chữ</w:t>
            </w:r>
            <w:proofErr w:type="spellEnd"/>
            <w:r w:rsidRPr="0050204E">
              <w:rPr>
                <w:rFonts w:eastAsia="Calibri"/>
                <w:sz w:val="28"/>
                <w:szCs w:val="28"/>
              </w:rPr>
              <w:t xml:space="preserve"> </w:t>
            </w:r>
            <w:proofErr w:type="spellStart"/>
            <w:r w:rsidRPr="0050204E">
              <w:rPr>
                <w:rFonts w:eastAsia="Calibri"/>
                <w:sz w:val="28"/>
                <w:szCs w:val="28"/>
              </w:rPr>
              <w:t>nhật</w:t>
            </w:r>
            <w:proofErr w:type="spellEnd"/>
            <w:r w:rsidRPr="0050204E">
              <w:rPr>
                <w:rFonts w:eastAsia="Calibri"/>
                <w:sz w:val="28"/>
                <w:szCs w:val="28"/>
              </w:rPr>
              <w:t xml:space="preserve">, </w:t>
            </w:r>
            <w:proofErr w:type="spellStart"/>
            <w:r w:rsidRPr="0050204E">
              <w:rPr>
                <w:rFonts w:eastAsia="Calibri"/>
                <w:sz w:val="28"/>
                <w:szCs w:val="28"/>
              </w:rPr>
              <w:t>hình</w:t>
            </w:r>
            <w:proofErr w:type="spellEnd"/>
            <w:r w:rsidRPr="0050204E">
              <w:rPr>
                <w:rFonts w:eastAsia="Calibri"/>
                <w:sz w:val="28"/>
                <w:szCs w:val="28"/>
              </w:rPr>
              <w:t xml:space="preserve"> </w:t>
            </w:r>
            <w:proofErr w:type="spellStart"/>
            <w:r w:rsidRPr="0050204E">
              <w:rPr>
                <w:rFonts w:eastAsia="Calibri"/>
                <w:sz w:val="28"/>
                <w:szCs w:val="28"/>
              </w:rPr>
              <w:t>vuông</w:t>
            </w:r>
            <w:proofErr w:type="spellEnd"/>
            <w:r w:rsidRPr="0050204E">
              <w:rPr>
                <w:rFonts w:eastAsia="Calibri"/>
                <w:sz w:val="28"/>
                <w:szCs w:val="28"/>
              </w:rPr>
              <w:t xml:space="preserve">; </w:t>
            </w:r>
            <w:proofErr w:type="spellStart"/>
            <w:r w:rsidRPr="0050204E">
              <w:rPr>
                <w:rFonts w:eastAsia="Calibri"/>
                <w:sz w:val="28"/>
                <w:szCs w:val="28"/>
              </w:rPr>
              <w:t>các</w:t>
            </w:r>
            <w:proofErr w:type="spellEnd"/>
            <w:r w:rsidRPr="0050204E">
              <w:rPr>
                <w:rFonts w:eastAsia="Calibri"/>
                <w:sz w:val="28"/>
                <w:szCs w:val="28"/>
              </w:rPr>
              <w:t xml:space="preserve"> </w:t>
            </w:r>
            <w:proofErr w:type="spellStart"/>
            <w:r w:rsidRPr="0050204E">
              <w:rPr>
                <w:rFonts w:eastAsia="Calibri"/>
                <w:sz w:val="28"/>
                <w:szCs w:val="28"/>
              </w:rPr>
              <w:t>cạnh</w:t>
            </w:r>
            <w:proofErr w:type="spellEnd"/>
            <w:r w:rsidRPr="0050204E">
              <w:rPr>
                <w:rFonts w:eastAsia="Calibri"/>
                <w:sz w:val="28"/>
                <w:szCs w:val="28"/>
              </w:rPr>
              <w:t xml:space="preserve"> </w:t>
            </w:r>
            <w:proofErr w:type="spellStart"/>
            <w:r w:rsidRPr="0050204E">
              <w:rPr>
                <w:rFonts w:eastAsia="Calibri"/>
                <w:sz w:val="28"/>
                <w:szCs w:val="28"/>
              </w:rPr>
              <w:t>miếng</w:t>
            </w:r>
            <w:proofErr w:type="spellEnd"/>
            <w:r w:rsidRPr="0050204E">
              <w:rPr>
                <w:rFonts w:eastAsia="Calibri"/>
                <w:sz w:val="28"/>
                <w:szCs w:val="28"/>
              </w:rPr>
              <w:t xml:space="preserve"> </w:t>
            </w:r>
            <w:proofErr w:type="spellStart"/>
            <w:r w:rsidRPr="0050204E">
              <w:rPr>
                <w:rFonts w:eastAsia="Calibri"/>
                <w:sz w:val="28"/>
                <w:szCs w:val="28"/>
              </w:rPr>
              <w:t>vá</w:t>
            </w:r>
            <w:proofErr w:type="spellEnd"/>
            <w:r w:rsidRPr="0050204E">
              <w:rPr>
                <w:rFonts w:eastAsia="Calibri"/>
                <w:sz w:val="28"/>
                <w:szCs w:val="28"/>
              </w:rPr>
              <w:t xml:space="preserve"> </w:t>
            </w:r>
            <w:proofErr w:type="spellStart"/>
            <w:r w:rsidRPr="0050204E">
              <w:rPr>
                <w:rFonts w:eastAsia="Calibri"/>
                <w:sz w:val="28"/>
                <w:szCs w:val="28"/>
              </w:rPr>
              <w:t>phải</w:t>
            </w:r>
            <w:proofErr w:type="spellEnd"/>
            <w:r w:rsidRPr="0050204E">
              <w:rPr>
                <w:rFonts w:eastAsia="Calibri"/>
                <w:sz w:val="28"/>
                <w:szCs w:val="28"/>
              </w:rPr>
              <w:t xml:space="preserve"> song </w:t>
            </w:r>
            <w:proofErr w:type="spellStart"/>
            <w:r w:rsidRPr="0050204E">
              <w:rPr>
                <w:rFonts w:eastAsia="Calibri"/>
                <w:sz w:val="28"/>
                <w:szCs w:val="28"/>
              </w:rPr>
              <w:t>song</w:t>
            </w:r>
            <w:proofErr w:type="spellEnd"/>
            <w:r w:rsidRPr="0050204E">
              <w:rPr>
                <w:rFonts w:eastAsia="Calibri"/>
                <w:sz w:val="28"/>
                <w:szCs w:val="28"/>
              </w:rPr>
              <w:t xml:space="preserve"> </w:t>
            </w:r>
            <w:proofErr w:type="spellStart"/>
            <w:r w:rsidRPr="0050204E">
              <w:rPr>
                <w:rFonts w:eastAsia="Calibri"/>
                <w:sz w:val="28"/>
                <w:szCs w:val="28"/>
              </w:rPr>
              <w:t>hoặc</w:t>
            </w:r>
            <w:proofErr w:type="spellEnd"/>
            <w:r w:rsidRPr="0050204E">
              <w:rPr>
                <w:rFonts w:eastAsia="Calibri"/>
                <w:sz w:val="28"/>
                <w:szCs w:val="28"/>
              </w:rPr>
              <w:t xml:space="preserve"> </w:t>
            </w:r>
            <w:proofErr w:type="spellStart"/>
            <w:r w:rsidRPr="0050204E">
              <w:rPr>
                <w:rFonts w:eastAsia="Calibri"/>
                <w:sz w:val="28"/>
                <w:szCs w:val="28"/>
              </w:rPr>
              <w:t>vuông</w:t>
            </w:r>
            <w:proofErr w:type="spellEnd"/>
            <w:r w:rsidRPr="0050204E">
              <w:rPr>
                <w:rFonts w:eastAsia="Calibri"/>
                <w:sz w:val="28"/>
                <w:szCs w:val="28"/>
              </w:rPr>
              <w:t xml:space="preserve"> </w:t>
            </w:r>
            <w:proofErr w:type="spellStart"/>
            <w:r w:rsidRPr="0050204E">
              <w:rPr>
                <w:rFonts w:eastAsia="Calibri"/>
                <w:sz w:val="28"/>
                <w:szCs w:val="28"/>
              </w:rPr>
              <w:t>góc</w:t>
            </w:r>
            <w:proofErr w:type="spellEnd"/>
            <w:r w:rsidRPr="0050204E">
              <w:rPr>
                <w:rFonts w:eastAsia="Calibri"/>
                <w:sz w:val="28"/>
                <w:szCs w:val="28"/>
              </w:rPr>
              <w:t xml:space="preserve"> </w:t>
            </w:r>
            <w:proofErr w:type="spellStart"/>
            <w:r w:rsidRPr="0050204E">
              <w:rPr>
                <w:rFonts w:eastAsia="Calibri"/>
                <w:sz w:val="28"/>
                <w:szCs w:val="28"/>
              </w:rPr>
              <w:t>với</w:t>
            </w:r>
            <w:proofErr w:type="spellEnd"/>
            <w:r w:rsidRPr="0050204E">
              <w:rPr>
                <w:rFonts w:eastAsia="Calibri"/>
                <w:sz w:val="28"/>
                <w:szCs w:val="28"/>
              </w:rPr>
              <w:t xml:space="preserve"> </w:t>
            </w:r>
            <w:proofErr w:type="spellStart"/>
            <w:r w:rsidRPr="0050204E">
              <w:rPr>
                <w:rFonts w:eastAsia="Calibri"/>
                <w:sz w:val="28"/>
                <w:szCs w:val="28"/>
              </w:rPr>
              <w:t>tim</w:t>
            </w:r>
            <w:proofErr w:type="spellEnd"/>
            <w:r w:rsidRPr="0050204E">
              <w:rPr>
                <w:rFonts w:eastAsia="Calibri"/>
                <w:sz w:val="28"/>
                <w:szCs w:val="28"/>
              </w:rPr>
              <w:t xml:space="preserve"> </w:t>
            </w:r>
            <w:proofErr w:type="spellStart"/>
            <w:r w:rsidRPr="0050204E">
              <w:rPr>
                <w:rFonts w:eastAsia="Calibri"/>
                <w:sz w:val="28"/>
                <w:szCs w:val="28"/>
              </w:rPr>
              <w:t>đường</w:t>
            </w:r>
            <w:proofErr w:type="spellEnd"/>
            <w:r w:rsidRPr="0050204E">
              <w:rPr>
                <w:rFonts w:eastAsia="Calibri"/>
                <w:sz w:val="28"/>
                <w:szCs w:val="28"/>
              </w:rPr>
              <w:t>.</w:t>
            </w:r>
          </w:p>
          <w:p w14:paraId="7C48CCD1"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c) Các </w:t>
            </w:r>
            <w:proofErr w:type="spellStart"/>
            <w:r w:rsidRPr="0050204E">
              <w:rPr>
                <w:rFonts w:eastAsia="Calibri"/>
                <w:sz w:val="28"/>
                <w:szCs w:val="28"/>
              </w:rPr>
              <w:t>miếng</w:t>
            </w:r>
            <w:proofErr w:type="spellEnd"/>
            <w:r w:rsidRPr="0050204E">
              <w:rPr>
                <w:rFonts w:eastAsia="Calibri"/>
                <w:sz w:val="28"/>
                <w:szCs w:val="28"/>
              </w:rPr>
              <w:t xml:space="preserve"> </w:t>
            </w:r>
            <w:proofErr w:type="spellStart"/>
            <w:r w:rsidRPr="0050204E">
              <w:rPr>
                <w:rFonts w:eastAsia="Calibri"/>
                <w:sz w:val="28"/>
                <w:szCs w:val="28"/>
              </w:rPr>
              <w:t>vá</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vá</w:t>
            </w:r>
            <w:proofErr w:type="spellEnd"/>
            <w:r w:rsidRPr="0050204E">
              <w:rPr>
                <w:rFonts w:eastAsia="Calibri"/>
                <w:sz w:val="28"/>
                <w:szCs w:val="28"/>
              </w:rPr>
              <w:t xml:space="preserve"> </w:t>
            </w:r>
            <w:proofErr w:type="spellStart"/>
            <w:r w:rsidRPr="0050204E">
              <w:rPr>
                <w:rFonts w:eastAsia="Calibri"/>
                <w:sz w:val="28"/>
                <w:szCs w:val="28"/>
              </w:rPr>
              <w:t>bằng</w:t>
            </w:r>
            <w:proofErr w:type="spellEnd"/>
            <w:r w:rsidRPr="0050204E">
              <w:rPr>
                <w:rFonts w:eastAsia="Calibri"/>
                <w:sz w:val="28"/>
                <w:szCs w:val="28"/>
              </w:rPr>
              <w:t xml:space="preserve"> </w:t>
            </w:r>
            <w:proofErr w:type="spellStart"/>
            <w:r w:rsidRPr="0050204E">
              <w:rPr>
                <w:rFonts w:eastAsia="Calibri"/>
                <w:sz w:val="28"/>
                <w:szCs w:val="28"/>
              </w:rPr>
              <w:t>các</w:t>
            </w:r>
            <w:proofErr w:type="spellEnd"/>
            <w:r w:rsidRPr="0050204E">
              <w:rPr>
                <w:rFonts w:eastAsia="Calibri"/>
                <w:sz w:val="28"/>
                <w:szCs w:val="28"/>
              </w:rPr>
              <w:t xml:space="preserve"> </w:t>
            </w:r>
            <w:proofErr w:type="spellStart"/>
            <w:r w:rsidRPr="0050204E">
              <w:rPr>
                <w:rFonts w:eastAsia="Calibri"/>
                <w:sz w:val="28"/>
                <w:szCs w:val="28"/>
              </w:rPr>
              <w:t>vật</w:t>
            </w:r>
            <w:proofErr w:type="spellEnd"/>
            <w:r w:rsidRPr="0050204E">
              <w:rPr>
                <w:rFonts w:eastAsia="Calibri"/>
                <w:sz w:val="28"/>
                <w:szCs w:val="28"/>
              </w:rPr>
              <w:t xml:space="preserve"> </w:t>
            </w:r>
            <w:proofErr w:type="spellStart"/>
            <w:r w:rsidRPr="0050204E">
              <w:rPr>
                <w:rFonts w:eastAsia="Calibri"/>
                <w:sz w:val="28"/>
                <w:szCs w:val="28"/>
              </w:rPr>
              <w:t>liệu</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trong</w:t>
            </w:r>
            <w:proofErr w:type="spellEnd"/>
            <w:r w:rsidRPr="0050204E">
              <w:rPr>
                <w:rFonts w:eastAsia="Calibri"/>
                <w:sz w:val="28"/>
                <w:szCs w:val="28"/>
              </w:rPr>
              <w:t xml:space="preserve"> </w:t>
            </w:r>
            <w:proofErr w:type="spellStart"/>
            <w:r w:rsidRPr="0050204E">
              <w:rPr>
                <w:rFonts w:eastAsia="Calibri"/>
                <w:sz w:val="28"/>
                <w:szCs w:val="28"/>
              </w:rPr>
              <w:t>các</w:t>
            </w:r>
            <w:proofErr w:type="spellEnd"/>
            <w:r w:rsidRPr="0050204E">
              <w:rPr>
                <w:rFonts w:eastAsia="Calibri"/>
                <w:sz w:val="28"/>
                <w:szCs w:val="28"/>
              </w:rPr>
              <w:t xml:space="preserve"> </w:t>
            </w:r>
            <w:proofErr w:type="spellStart"/>
            <w:r w:rsidRPr="0050204E">
              <w:rPr>
                <w:rFonts w:eastAsia="Calibri"/>
                <w:sz w:val="28"/>
                <w:szCs w:val="28"/>
              </w:rPr>
              <w:t>tiêu</w:t>
            </w:r>
            <w:proofErr w:type="spellEnd"/>
            <w:r w:rsidRPr="0050204E">
              <w:rPr>
                <w:rFonts w:eastAsia="Calibri"/>
                <w:sz w:val="28"/>
                <w:szCs w:val="28"/>
              </w:rPr>
              <w:t xml:space="preserve"> </w:t>
            </w:r>
            <w:proofErr w:type="spellStart"/>
            <w:r w:rsidRPr="0050204E">
              <w:rPr>
                <w:rFonts w:eastAsia="Calibri"/>
                <w:sz w:val="28"/>
                <w:szCs w:val="28"/>
              </w:rPr>
              <w:t>chuẩn</w:t>
            </w:r>
            <w:proofErr w:type="spellEnd"/>
            <w:r w:rsidRPr="0050204E">
              <w:rPr>
                <w:rFonts w:eastAsia="Calibri"/>
                <w:sz w:val="28"/>
                <w:szCs w:val="28"/>
              </w:rPr>
              <w:t xml:space="preserve"> </w:t>
            </w:r>
            <w:proofErr w:type="spellStart"/>
            <w:r w:rsidRPr="0050204E">
              <w:rPr>
                <w:rFonts w:eastAsia="Calibri"/>
                <w:sz w:val="28"/>
                <w:szCs w:val="28"/>
              </w:rPr>
              <w:t>kỹ</w:t>
            </w:r>
            <w:proofErr w:type="spellEnd"/>
            <w:r w:rsidRPr="0050204E">
              <w:rPr>
                <w:rFonts w:eastAsia="Calibri"/>
                <w:sz w:val="28"/>
                <w:szCs w:val="28"/>
              </w:rPr>
              <w:t xml:space="preserve"> </w:t>
            </w:r>
            <w:proofErr w:type="spellStart"/>
            <w:r w:rsidRPr="0050204E">
              <w:rPr>
                <w:rFonts w:eastAsia="Calibri"/>
                <w:sz w:val="28"/>
                <w:szCs w:val="28"/>
              </w:rPr>
              <w:t>thuật</w:t>
            </w:r>
            <w:proofErr w:type="spellEnd"/>
            <w:r w:rsidRPr="0050204E">
              <w:rPr>
                <w:rFonts w:eastAsia="Calibri"/>
                <w:sz w:val="28"/>
                <w:szCs w:val="28"/>
              </w:rPr>
              <w:t xml:space="preserve">. </w:t>
            </w:r>
            <w:proofErr w:type="spellStart"/>
            <w:r w:rsidRPr="0050204E">
              <w:rPr>
                <w:rFonts w:eastAsia="Calibri"/>
                <w:sz w:val="28"/>
                <w:szCs w:val="28"/>
              </w:rPr>
              <w:t>Vật</w:t>
            </w:r>
            <w:proofErr w:type="spellEnd"/>
            <w:r w:rsidRPr="0050204E">
              <w:rPr>
                <w:rFonts w:eastAsia="Calibri"/>
                <w:sz w:val="28"/>
                <w:szCs w:val="28"/>
              </w:rPr>
              <w:t xml:space="preserve"> </w:t>
            </w:r>
            <w:proofErr w:type="spellStart"/>
            <w:r w:rsidRPr="0050204E">
              <w:rPr>
                <w:rFonts w:eastAsia="Calibri"/>
                <w:sz w:val="28"/>
                <w:szCs w:val="28"/>
              </w:rPr>
              <w:t>liệu</w:t>
            </w:r>
            <w:proofErr w:type="spellEnd"/>
            <w:r w:rsidRPr="0050204E">
              <w:rPr>
                <w:rFonts w:eastAsia="Calibri"/>
                <w:sz w:val="28"/>
                <w:szCs w:val="28"/>
              </w:rPr>
              <w:t xml:space="preserve"> </w:t>
            </w:r>
            <w:proofErr w:type="spellStart"/>
            <w:r w:rsidRPr="0050204E">
              <w:rPr>
                <w:rFonts w:eastAsia="Calibri"/>
                <w:sz w:val="28"/>
                <w:szCs w:val="28"/>
              </w:rPr>
              <w:t>vá</w:t>
            </w:r>
            <w:proofErr w:type="spellEnd"/>
            <w:r w:rsidRPr="0050204E">
              <w:rPr>
                <w:rFonts w:eastAsia="Calibri"/>
                <w:sz w:val="28"/>
                <w:szCs w:val="28"/>
              </w:rPr>
              <w:t xml:space="preserve"> </w:t>
            </w:r>
            <w:proofErr w:type="spellStart"/>
            <w:r w:rsidRPr="0050204E">
              <w:rPr>
                <w:rFonts w:eastAsia="Calibri"/>
                <w:sz w:val="28"/>
                <w:szCs w:val="28"/>
              </w:rPr>
              <w:t>phải</w:t>
            </w:r>
            <w:proofErr w:type="spellEnd"/>
            <w:r w:rsidRPr="0050204E">
              <w:rPr>
                <w:rFonts w:eastAsia="Calibri"/>
                <w:sz w:val="28"/>
                <w:szCs w:val="28"/>
              </w:rPr>
              <w:t xml:space="preserve"> </w:t>
            </w:r>
            <w:proofErr w:type="spellStart"/>
            <w:r w:rsidRPr="0050204E">
              <w:rPr>
                <w:rFonts w:eastAsia="Calibri"/>
                <w:sz w:val="28"/>
                <w:szCs w:val="28"/>
              </w:rPr>
              <w:t>tương</w:t>
            </w:r>
            <w:proofErr w:type="spellEnd"/>
            <w:r w:rsidRPr="0050204E">
              <w:rPr>
                <w:rFonts w:eastAsia="Calibri"/>
                <w:sz w:val="28"/>
                <w:szCs w:val="28"/>
              </w:rPr>
              <w:t xml:space="preserve"> </w:t>
            </w:r>
            <w:proofErr w:type="spellStart"/>
            <w:r w:rsidRPr="0050204E">
              <w:rPr>
                <w:rFonts w:eastAsia="Calibri"/>
                <w:sz w:val="28"/>
                <w:szCs w:val="28"/>
              </w:rPr>
              <w:t>đương</w:t>
            </w:r>
            <w:proofErr w:type="spellEnd"/>
            <w:r w:rsidRPr="0050204E">
              <w:rPr>
                <w:rFonts w:eastAsia="Calibri"/>
                <w:sz w:val="28"/>
                <w:szCs w:val="28"/>
              </w:rPr>
              <w:t xml:space="preserve"> </w:t>
            </w:r>
            <w:proofErr w:type="spellStart"/>
            <w:r w:rsidRPr="0050204E">
              <w:rPr>
                <w:rFonts w:eastAsia="Calibri"/>
                <w:sz w:val="28"/>
                <w:szCs w:val="28"/>
              </w:rPr>
              <w:t>hoặc</w:t>
            </w:r>
            <w:proofErr w:type="spellEnd"/>
            <w:r w:rsidRPr="0050204E">
              <w:rPr>
                <w:rFonts w:eastAsia="Calibri"/>
                <w:sz w:val="28"/>
                <w:szCs w:val="28"/>
              </w:rPr>
              <w:t xml:space="preserve"> </w:t>
            </w:r>
            <w:proofErr w:type="spellStart"/>
            <w:r w:rsidRPr="0050204E">
              <w:rPr>
                <w:rFonts w:eastAsia="Calibri"/>
                <w:sz w:val="28"/>
                <w:szCs w:val="28"/>
              </w:rPr>
              <w:t>tốt</w:t>
            </w:r>
            <w:proofErr w:type="spellEnd"/>
            <w:r w:rsidRPr="0050204E">
              <w:rPr>
                <w:rFonts w:eastAsia="Calibri"/>
                <w:sz w:val="28"/>
                <w:szCs w:val="28"/>
              </w:rPr>
              <w:t xml:space="preserve"> </w:t>
            </w:r>
            <w:proofErr w:type="spellStart"/>
            <w:r w:rsidRPr="0050204E">
              <w:rPr>
                <w:rFonts w:eastAsia="Calibri"/>
                <w:sz w:val="28"/>
                <w:szCs w:val="28"/>
              </w:rPr>
              <w:t>hơn</w:t>
            </w:r>
            <w:proofErr w:type="spellEnd"/>
            <w:r w:rsidRPr="0050204E">
              <w:rPr>
                <w:rFonts w:eastAsia="Calibri"/>
                <w:sz w:val="28"/>
                <w:szCs w:val="28"/>
              </w:rPr>
              <w:t xml:space="preserve"> so </w:t>
            </w:r>
            <w:proofErr w:type="spellStart"/>
            <w:r w:rsidRPr="0050204E">
              <w:rPr>
                <w:rFonts w:eastAsia="Calibri"/>
                <w:sz w:val="28"/>
                <w:szCs w:val="28"/>
              </w:rPr>
              <w:t>với</w:t>
            </w:r>
            <w:proofErr w:type="spellEnd"/>
            <w:r w:rsidRPr="0050204E">
              <w:rPr>
                <w:rFonts w:eastAsia="Calibri"/>
                <w:sz w:val="28"/>
                <w:szCs w:val="28"/>
              </w:rPr>
              <w:t xml:space="preserve"> </w:t>
            </w:r>
            <w:proofErr w:type="spellStart"/>
            <w:r w:rsidRPr="0050204E">
              <w:rPr>
                <w:rFonts w:eastAsia="Calibri"/>
                <w:sz w:val="28"/>
                <w:szCs w:val="28"/>
              </w:rPr>
              <w:t>vật</w:t>
            </w:r>
            <w:proofErr w:type="spellEnd"/>
            <w:r w:rsidRPr="0050204E">
              <w:rPr>
                <w:rFonts w:eastAsia="Calibri"/>
                <w:sz w:val="28"/>
                <w:szCs w:val="28"/>
              </w:rPr>
              <w:t xml:space="preserve"> </w:t>
            </w:r>
            <w:proofErr w:type="spellStart"/>
            <w:r w:rsidRPr="0050204E">
              <w:rPr>
                <w:rFonts w:eastAsia="Calibri"/>
                <w:sz w:val="28"/>
                <w:szCs w:val="28"/>
              </w:rPr>
              <w:t>liệu</w:t>
            </w:r>
            <w:proofErr w:type="spellEnd"/>
            <w:r w:rsidRPr="0050204E">
              <w:rPr>
                <w:rFonts w:eastAsia="Calibri"/>
                <w:sz w:val="28"/>
                <w:szCs w:val="28"/>
              </w:rPr>
              <w:t xml:space="preserve"> </w:t>
            </w:r>
            <w:proofErr w:type="spellStart"/>
            <w:r w:rsidRPr="0050204E">
              <w:rPr>
                <w:rFonts w:eastAsia="Calibri"/>
                <w:sz w:val="28"/>
                <w:szCs w:val="28"/>
              </w:rPr>
              <w:t>đã</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sử</w:t>
            </w:r>
            <w:proofErr w:type="spellEnd"/>
            <w:r w:rsidRPr="0050204E">
              <w:rPr>
                <w:rFonts w:eastAsia="Calibri"/>
                <w:sz w:val="28"/>
                <w:szCs w:val="28"/>
              </w:rPr>
              <w:t xml:space="preserve"> </w:t>
            </w:r>
            <w:proofErr w:type="spellStart"/>
            <w:r w:rsidRPr="0050204E">
              <w:rPr>
                <w:rFonts w:eastAsia="Calibri"/>
                <w:sz w:val="28"/>
                <w:szCs w:val="28"/>
              </w:rPr>
              <w:t>dụng</w:t>
            </w:r>
            <w:proofErr w:type="spellEnd"/>
            <w:r w:rsidRPr="0050204E">
              <w:rPr>
                <w:rFonts w:eastAsia="Calibri"/>
                <w:sz w:val="28"/>
                <w:szCs w:val="28"/>
              </w:rPr>
              <w:t xml:space="preserve"> </w:t>
            </w:r>
            <w:proofErr w:type="spellStart"/>
            <w:r w:rsidRPr="0050204E">
              <w:rPr>
                <w:rFonts w:eastAsia="Calibri"/>
                <w:sz w:val="28"/>
                <w:szCs w:val="28"/>
              </w:rPr>
              <w:t>cho</w:t>
            </w:r>
            <w:proofErr w:type="spellEnd"/>
            <w:r w:rsidRPr="0050204E">
              <w:rPr>
                <w:rFonts w:eastAsia="Calibri"/>
                <w:sz w:val="28"/>
                <w:szCs w:val="28"/>
              </w:rPr>
              <w:t xml:space="preserve"> </w:t>
            </w:r>
            <w:proofErr w:type="spellStart"/>
            <w:r w:rsidRPr="0050204E">
              <w:rPr>
                <w:rFonts w:eastAsia="Calibri"/>
                <w:sz w:val="28"/>
                <w:szCs w:val="28"/>
              </w:rPr>
              <w:t>mặt</w:t>
            </w:r>
            <w:proofErr w:type="spellEnd"/>
            <w:r w:rsidRPr="0050204E">
              <w:rPr>
                <w:rFonts w:eastAsia="Calibri"/>
                <w:sz w:val="28"/>
                <w:szCs w:val="28"/>
              </w:rPr>
              <w:t xml:space="preserve"> </w:t>
            </w:r>
            <w:proofErr w:type="spellStart"/>
            <w:r w:rsidRPr="0050204E">
              <w:rPr>
                <w:rFonts w:eastAsia="Calibri"/>
                <w:sz w:val="28"/>
                <w:szCs w:val="28"/>
              </w:rPr>
              <w:t>đường</w:t>
            </w:r>
            <w:proofErr w:type="spellEnd"/>
            <w:r w:rsidRPr="0050204E">
              <w:rPr>
                <w:rFonts w:eastAsia="Calibri"/>
                <w:sz w:val="28"/>
                <w:szCs w:val="28"/>
              </w:rPr>
              <w:t xml:space="preserve"> </w:t>
            </w:r>
            <w:proofErr w:type="spellStart"/>
            <w:r w:rsidRPr="0050204E">
              <w:rPr>
                <w:rFonts w:eastAsia="Calibri"/>
                <w:sz w:val="28"/>
                <w:szCs w:val="28"/>
              </w:rPr>
              <w:t>xung</w:t>
            </w:r>
            <w:proofErr w:type="spellEnd"/>
            <w:r w:rsidRPr="0050204E">
              <w:rPr>
                <w:rFonts w:eastAsia="Calibri"/>
                <w:sz w:val="28"/>
                <w:szCs w:val="28"/>
              </w:rPr>
              <w:t xml:space="preserve"> </w:t>
            </w:r>
            <w:proofErr w:type="spellStart"/>
            <w:r w:rsidRPr="0050204E">
              <w:rPr>
                <w:rFonts w:eastAsia="Calibri"/>
                <w:sz w:val="28"/>
                <w:szCs w:val="28"/>
              </w:rPr>
              <w:t>quanh</w:t>
            </w:r>
            <w:proofErr w:type="spellEnd"/>
            <w:r w:rsidRPr="0050204E">
              <w:rPr>
                <w:rFonts w:eastAsia="Calibri"/>
                <w:sz w:val="28"/>
                <w:szCs w:val="28"/>
              </w:rPr>
              <w:t xml:space="preserve"> (</w:t>
            </w:r>
            <w:proofErr w:type="spellStart"/>
            <w:r w:rsidRPr="0050204E">
              <w:rPr>
                <w:rFonts w:eastAsia="Calibri"/>
                <w:sz w:val="28"/>
                <w:szCs w:val="28"/>
              </w:rPr>
              <w:t>mặt</w:t>
            </w:r>
            <w:proofErr w:type="spellEnd"/>
            <w:r w:rsidRPr="0050204E">
              <w:rPr>
                <w:rFonts w:eastAsia="Calibri"/>
                <w:sz w:val="28"/>
                <w:szCs w:val="28"/>
              </w:rPr>
              <w:t xml:space="preserve"> </w:t>
            </w:r>
            <w:proofErr w:type="spellStart"/>
            <w:r w:rsidRPr="0050204E">
              <w:rPr>
                <w:rFonts w:eastAsia="Calibri"/>
                <w:sz w:val="28"/>
                <w:szCs w:val="28"/>
              </w:rPr>
              <w:t>đường</w:t>
            </w:r>
            <w:proofErr w:type="spellEnd"/>
            <w:r w:rsidRPr="0050204E">
              <w:rPr>
                <w:rFonts w:eastAsia="Calibri"/>
                <w:sz w:val="28"/>
                <w:szCs w:val="28"/>
              </w:rPr>
              <w:t xml:space="preserve"> </w:t>
            </w:r>
            <w:proofErr w:type="spellStart"/>
            <w:r w:rsidRPr="0050204E">
              <w:rPr>
                <w:rFonts w:eastAsia="Calibri"/>
                <w:sz w:val="28"/>
                <w:szCs w:val="28"/>
              </w:rPr>
              <w:t>bê</w:t>
            </w:r>
            <w:proofErr w:type="spellEnd"/>
            <w:r w:rsidRPr="0050204E">
              <w:rPr>
                <w:rFonts w:eastAsia="Calibri"/>
                <w:sz w:val="28"/>
                <w:szCs w:val="28"/>
              </w:rPr>
              <w:t xml:space="preserve"> </w:t>
            </w:r>
            <w:proofErr w:type="spellStart"/>
            <w:r w:rsidRPr="0050204E">
              <w:rPr>
                <w:rFonts w:eastAsia="Calibri"/>
                <w:sz w:val="28"/>
                <w:szCs w:val="28"/>
              </w:rPr>
              <w:t>tông</w:t>
            </w:r>
            <w:proofErr w:type="spellEnd"/>
            <w:r w:rsidRPr="0050204E">
              <w:rPr>
                <w:rFonts w:eastAsia="Calibri"/>
                <w:sz w:val="28"/>
                <w:szCs w:val="28"/>
              </w:rPr>
              <w:t xml:space="preserve"> </w:t>
            </w:r>
            <w:proofErr w:type="spellStart"/>
            <w:r w:rsidRPr="0050204E">
              <w:rPr>
                <w:rFonts w:eastAsia="Calibri"/>
                <w:sz w:val="28"/>
                <w:szCs w:val="28"/>
              </w:rPr>
              <w:t>nhựa</w:t>
            </w:r>
            <w:proofErr w:type="spellEnd"/>
            <w:r w:rsidRPr="0050204E">
              <w:rPr>
                <w:rFonts w:eastAsia="Calibri"/>
                <w:sz w:val="28"/>
                <w:szCs w:val="28"/>
              </w:rPr>
              <w:t xml:space="preserve"> (BTN) </w:t>
            </w:r>
            <w:proofErr w:type="spellStart"/>
            <w:r w:rsidRPr="0050204E">
              <w:rPr>
                <w:rFonts w:eastAsia="Calibri"/>
                <w:sz w:val="28"/>
                <w:szCs w:val="28"/>
              </w:rPr>
              <w:t>phải</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vá</w:t>
            </w:r>
            <w:proofErr w:type="spellEnd"/>
            <w:r w:rsidRPr="0050204E">
              <w:rPr>
                <w:rFonts w:eastAsia="Calibri"/>
                <w:sz w:val="28"/>
                <w:szCs w:val="28"/>
              </w:rPr>
              <w:t xml:space="preserve"> </w:t>
            </w:r>
            <w:proofErr w:type="spellStart"/>
            <w:r w:rsidRPr="0050204E">
              <w:rPr>
                <w:rFonts w:eastAsia="Calibri"/>
                <w:sz w:val="28"/>
                <w:szCs w:val="28"/>
              </w:rPr>
              <w:t>bằng</w:t>
            </w:r>
            <w:proofErr w:type="spellEnd"/>
            <w:r w:rsidRPr="0050204E">
              <w:rPr>
                <w:rFonts w:eastAsia="Calibri"/>
                <w:sz w:val="28"/>
                <w:szCs w:val="28"/>
              </w:rPr>
              <w:t xml:space="preserve"> BTN </w:t>
            </w:r>
            <w:proofErr w:type="spellStart"/>
            <w:r w:rsidRPr="0050204E">
              <w:rPr>
                <w:rFonts w:eastAsia="Calibri"/>
                <w:sz w:val="28"/>
                <w:szCs w:val="28"/>
              </w:rPr>
              <w:t>nóng</w:t>
            </w:r>
            <w:proofErr w:type="spellEnd"/>
            <w:r w:rsidRPr="0050204E">
              <w:rPr>
                <w:rFonts w:eastAsia="Calibri"/>
                <w:sz w:val="28"/>
                <w:szCs w:val="28"/>
              </w:rPr>
              <w:t xml:space="preserve">, </w:t>
            </w:r>
            <w:proofErr w:type="spellStart"/>
            <w:r w:rsidRPr="0050204E">
              <w:rPr>
                <w:rFonts w:eastAsia="Calibri"/>
                <w:sz w:val="28"/>
                <w:szCs w:val="28"/>
              </w:rPr>
              <w:t>hoặc</w:t>
            </w:r>
            <w:proofErr w:type="spellEnd"/>
            <w:r w:rsidRPr="0050204E">
              <w:rPr>
                <w:rFonts w:eastAsia="Calibri"/>
                <w:sz w:val="28"/>
                <w:szCs w:val="28"/>
              </w:rPr>
              <w:t xml:space="preserve"> BTN </w:t>
            </w:r>
            <w:proofErr w:type="spellStart"/>
            <w:r w:rsidRPr="0050204E">
              <w:rPr>
                <w:rFonts w:eastAsia="Calibri"/>
                <w:sz w:val="28"/>
                <w:szCs w:val="28"/>
              </w:rPr>
              <w:t>ấm</w:t>
            </w:r>
            <w:proofErr w:type="spellEnd"/>
            <w:r w:rsidRPr="0050204E">
              <w:rPr>
                <w:rFonts w:eastAsia="Calibri"/>
                <w:sz w:val="28"/>
                <w:szCs w:val="28"/>
              </w:rPr>
              <w:t xml:space="preserve">, </w:t>
            </w:r>
            <w:proofErr w:type="spellStart"/>
            <w:r w:rsidRPr="0050204E">
              <w:rPr>
                <w:rFonts w:eastAsia="Calibri"/>
                <w:sz w:val="28"/>
                <w:szCs w:val="28"/>
              </w:rPr>
              <w:t>hoặc</w:t>
            </w:r>
            <w:proofErr w:type="spellEnd"/>
            <w:r w:rsidRPr="0050204E">
              <w:rPr>
                <w:rFonts w:eastAsia="Calibri"/>
                <w:sz w:val="28"/>
                <w:szCs w:val="28"/>
              </w:rPr>
              <w:t xml:space="preserve"> BTN </w:t>
            </w:r>
            <w:proofErr w:type="spellStart"/>
            <w:r w:rsidRPr="0050204E">
              <w:rPr>
                <w:rFonts w:eastAsia="Calibri"/>
                <w:sz w:val="28"/>
                <w:szCs w:val="28"/>
              </w:rPr>
              <w:t>nguội</w:t>
            </w:r>
            <w:proofErr w:type="spellEnd"/>
            <w:r w:rsidRPr="0050204E">
              <w:rPr>
                <w:rFonts w:eastAsia="Calibri"/>
                <w:sz w:val="28"/>
                <w:szCs w:val="28"/>
              </w:rPr>
              <w:t xml:space="preserve">; </w:t>
            </w:r>
            <w:proofErr w:type="spellStart"/>
            <w:r w:rsidRPr="0050204E">
              <w:rPr>
                <w:rFonts w:eastAsia="Calibri"/>
                <w:sz w:val="28"/>
                <w:szCs w:val="28"/>
              </w:rPr>
              <w:t>trên</w:t>
            </w:r>
            <w:proofErr w:type="spellEnd"/>
            <w:r w:rsidRPr="0050204E">
              <w:rPr>
                <w:rFonts w:eastAsia="Calibri"/>
                <w:sz w:val="28"/>
                <w:szCs w:val="28"/>
              </w:rPr>
              <w:t xml:space="preserve"> </w:t>
            </w:r>
            <w:proofErr w:type="spellStart"/>
            <w:r w:rsidRPr="0050204E">
              <w:rPr>
                <w:rFonts w:eastAsia="Calibri"/>
                <w:sz w:val="28"/>
                <w:szCs w:val="28"/>
              </w:rPr>
              <w:t>các</w:t>
            </w:r>
            <w:proofErr w:type="spellEnd"/>
            <w:r w:rsidRPr="0050204E">
              <w:rPr>
                <w:rFonts w:eastAsia="Calibri"/>
                <w:sz w:val="28"/>
                <w:szCs w:val="28"/>
              </w:rPr>
              <w:t xml:space="preserve"> </w:t>
            </w:r>
            <w:proofErr w:type="spellStart"/>
            <w:r w:rsidRPr="0050204E">
              <w:rPr>
                <w:rFonts w:eastAsia="Calibri"/>
                <w:sz w:val="28"/>
                <w:szCs w:val="28"/>
              </w:rPr>
              <w:t>tuyến</w:t>
            </w:r>
            <w:proofErr w:type="spellEnd"/>
            <w:r w:rsidRPr="0050204E">
              <w:rPr>
                <w:rFonts w:eastAsia="Calibri"/>
                <w:sz w:val="28"/>
                <w:szCs w:val="28"/>
              </w:rPr>
              <w:t xml:space="preserve"> </w:t>
            </w:r>
            <w:proofErr w:type="spellStart"/>
            <w:r w:rsidRPr="0050204E">
              <w:rPr>
                <w:rFonts w:eastAsia="Calibri"/>
                <w:sz w:val="28"/>
                <w:szCs w:val="28"/>
              </w:rPr>
              <w:t>đường</w:t>
            </w:r>
            <w:proofErr w:type="spellEnd"/>
            <w:r w:rsidRPr="0050204E">
              <w:rPr>
                <w:rFonts w:eastAsia="Calibri"/>
                <w:sz w:val="28"/>
                <w:szCs w:val="28"/>
              </w:rPr>
              <w:t xml:space="preserve"> </w:t>
            </w:r>
            <w:proofErr w:type="spellStart"/>
            <w:r w:rsidRPr="0050204E">
              <w:rPr>
                <w:rFonts w:eastAsia="Calibri"/>
                <w:sz w:val="28"/>
                <w:szCs w:val="28"/>
              </w:rPr>
              <w:t>cấp</w:t>
            </w:r>
            <w:proofErr w:type="spellEnd"/>
            <w:r w:rsidRPr="0050204E">
              <w:rPr>
                <w:rFonts w:eastAsia="Calibri"/>
                <w:sz w:val="28"/>
                <w:szCs w:val="28"/>
              </w:rPr>
              <w:t xml:space="preserve"> </w:t>
            </w:r>
            <w:proofErr w:type="spellStart"/>
            <w:r w:rsidRPr="0050204E">
              <w:rPr>
                <w:rFonts w:eastAsia="Calibri"/>
                <w:sz w:val="28"/>
                <w:szCs w:val="28"/>
              </w:rPr>
              <w:t>thấp</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w:t>
            </w:r>
            <w:proofErr w:type="spellStart"/>
            <w:r w:rsidRPr="0050204E">
              <w:rPr>
                <w:rFonts w:eastAsia="Calibri"/>
                <w:sz w:val="28"/>
                <w:szCs w:val="28"/>
              </w:rPr>
              <w:t>những</w:t>
            </w:r>
            <w:proofErr w:type="spellEnd"/>
            <w:r w:rsidRPr="0050204E">
              <w:rPr>
                <w:rFonts w:eastAsia="Calibri"/>
                <w:sz w:val="28"/>
                <w:szCs w:val="28"/>
              </w:rPr>
              <w:t xml:space="preserve"> </w:t>
            </w:r>
            <w:proofErr w:type="spellStart"/>
            <w:r w:rsidRPr="0050204E">
              <w:rPr>
                <w:rFonts w:eastAsia="Calibri"/>
                <w:sz w:val="28"/>
                <w:szCs w:val="28"/>
              </w:rPr>
              <w:t>nơi</w:t>
            </w:r>
            <w:proofErr w:type="spellEnd"/>
            <w:r w:rsidRPr="0050204E">
              <w:rPr>
                <w:rFonts w:eastAsia="Calibri"/>
                <w:sz w:val="28"/>
                <w:szCs w:val="28"/>
              </w:rPr>
              <w:t xml:space="preserve"> </w:t>
            </w:r>
            <w:proofErr w:type="spellStart"/>
            <w:r w:rsidRPr="0050204E">
              <w:rPr>
                <w:rFonts w:eastAsia="Calibri"/>
                <w:sz w:val="28"/>
                <w:szCs w:val="28"/>
              </w:rPr>
              <w:t>khó</w:t>
            </w:r>
            <w:proofErr w:type="spellEnd"/>
            <w:r w:rsidRPr="0050204E">
              <w:rPr>
                <w:rFonts w:eastAsia="Calibri"/>
                <w:sz w:val="28"/>
                <w:szCs w:val="28"/>
              </w:rPr>
              <w:t xml:space="preserve"> </w:t>
            </w:r>
            <w:proofErr w:type="spellStart"/>
            <w:r w:rsidRPr="0050204E">
              <w:rPr>
                <w:rFonts w:eastAsia="Calibri"/>
                <w:sz w:val="28"/>
                <w:szCs w:val="28"/>
              </w:rPr>
              <w:t>khăn</w:t>
            </w:r>
            <w:proofErr w:type="spellEnd"/>
            <w:r w:rsidRPr="0050204E">
              <w:rPr>
                <w:rFonts w:eastAsia="Calibri"/>
                <w:sz w:val="28"/>
                <w:szCs w:val="28"/>
              </w:rPr>
              <w:t xml:space="preserve"> </w:t>
            </w:r>
            <w:proofErr w:type="spellStart"/>
            <w:r w:rsidRPr="0050204E">
              <w:rPr>
                <w:rFonts w:eastAsia="Calibri"/>
                <w:sz w:val="28"/>
                <w:szCs w:val="28"/>
              </w:rPr>
              <w:t>trong</w:t>
            </w:r>
            <w:proofErr w:type="spellEnd"/>
            <w:r w:rsidRPr="0050204E">
              <w:rPr>
                <w:rFonts w:eastAsia="Calibri"/>
                <w:sz w:val="28"/>
                <w:szCs w:val="28"/>
              </w:rPr>
              <w:t xml:space="preserve"> </w:t>
            </w:r>
            <w:proofErr w:type="spellStart"/>
            <w:r w:rsidRPr="0050204E">
              <w:rPr>
                <w:rFonts w:eastAsia="Calibri"/>
                <w:sz w:val="28"/>
                <w:szCs w:val="28"/>
              </w:rPr>
              <w:t>việc</w:t>
            </w:r>
            <w:proofErr w:type="spellEnd"/>
            <w:r w:rsidRPr="0050204E">
              <w:rPr>
                <w:rFonts w:eastAsia="Calibri"/>
                <w:sz w:val="28"/>
                <w:szCs w:val="28"/>
              </w:rPr>
              <w:t xml:space="preserve"> </w:t>
            </w:r>
            <w:proofErr w:type="spellStart"/>
            <w:r w:rsidRPr="0050204E">
              <w:rPr>
                <w:rFonts w:eastAsia="Calibri"/>
                <w:sz w:val="28"/>
                <w:szCs w:val="28"/>
              </w:rPr>
              <w:t>sản</w:t>
            </w:r>
            <w:proofErr w:type="spellEnd"/>
            <w:r w:rsidRPr="0050204E">
              <w:rPr>
                <w:rFonts w:eastAsia="Calibri"/>
                <w:sz w:val="28"/>
                <w:szCs w:val="28"/>
              </w:rPr>
              <w:t xml:space="preserve"> </w:t>
            </w:r>
            <w:proofErr w:type="spellStart"/>
            <w:r w:rsidRPr="0050204E">
              <w:rPr>
                <w:rFonts w:eastAsia="Calibri"/>
                <w:sz w:val="28"/>
                <w:szCs w:val="28"/>
              </w:rPr>
              <w:t>xuất</w:t>
            </w:r>
            <w:proofErr w:type="spellEnd"/>
            <w:r w:rsidRPr="0050204E">
              <w:rPr>
                <w:rFonts w:eastAsia="Calibri"/>
                <w:sz w:val="28"/>
                <w:szCs w:val="28"/>
              </w:rPr>
              <w:t xml:space="preserve">, </w:t>
            </w:r>
            <w:proofErr w:type="spellStart"/>
            <w:r w:rsidRPr="0050204E">
              <w:rPr>
                <w:rFonts w:eastAsia="Calibri"/>
                <w:sz w:val="28"/>
                <w:szCs w:val="28"/>
              </w:rPr>
              <w:t>cung</w:t>
            </w:r>
            <w:proofErr w:type="spellEnd"/>
            <w:r w:rsidRPr="0050204E">
              <w:rPr>
                <w:rFonts w:eastAsia="Calibri"/>
                <w:sz w:val="28"/>
                <w:szCs w:val="28"/>
              </w:rPr>
              <w:t xml:space="preserve"> </w:t>
            </w:r>
            <w:proofErr w:type="spellStart"/>
            <w:r w:rsidRPr="0050204E">
              <w:rPr>
                <w:rFonts w:eastAsia="Calibri"/>
                <w:sz w:val="28"/>
                <w:szCs w:val="28"/>
              </w:rPr>
              <w:t>ứng</w:t>
            </w:r>
            <w:proofErr w:type="spellEnd"/>
            <w:r w:rsidRPr="0050204E">
              <w:rPr>
                <w:rFonts w:eastAsia="Calibri"/>
                <w:sz w:val="28"/>
                <w:szCs w:val="28"/>
              </w:rPr>
              <w:t xml:space="preserve"> </w:t>
            </w:r>
            <w:proofErr w:type="spellStart"/>
            <w:r w:rsidRPr="0050204E">
              <w:rPr>
                <w:rFonts w:eastAsia="Calibri"/>
                <w:sz w:val="28"/>
                <w:szCs w:val="28"/>
              </w:rPr>
              <w:t>các</w:t>
            </w:r>
            <w:proofErr w:type="spellEnd"/>
            <w:r w:rsidRPr="0050204E">
              <w:rPr>
                <w:rFonts w:eastAsia="Calibri"/>
                <w:sz w:val="28"/>
                <w:szCs w:val="28"/>
              </w:rPr>
              <w:t xml:space="preserve"> </w:t>
            </w:r>
            <w:proofErr w:type="spellStart"/>
            <w:r w:rsidRPr="0050204E">
              <w:rPr>
                <w:rFonts w:eastAsia="Calibri"/>
                <w:sz w:val="28"/>
                <w:szCs w:val="28"/>
              </w:rPr>
              <w:t>loại</w:t>
            </w:r>
            <w:proofErr w:type="spellEnd"/>
            <w:r w:rsidRPr="0050204E">
              <w:rPr>
                <w:rFonts w:eastAsia="Calibri"/>
                <w:sz w:val="28"/>
                <w:szCs w:val="28"/>
              </w:rPr>
              <w:t xml:space="preserve"> BTN, </w:t>
            </w:r>
            <w:proofErr w:type="spellStart"/>
            <w:r w:rsidRPr="0050204E">
              <w:rPr>
                <w:rFonts w:eastAsia="Calibri"/>
                <w:sz w:val="28"/>
                <w:szCs w:val="28"/>
              </w:rPr>
              <w:t>cho</w:t>
            </w:r>
            <w:proofErr w:type="spellEnd"/>
            <w:r w:rsidRPr="0050204E">
              <w:rPr>
                <w:rFonts w:eastAsia="Calibri"/>
                <w:sz w:val="28"/>
                <w:szCs w:val="28"/>
              </w:rPr>
              <w:t xml:space="preserve"> </w:t>
            </w:r>
            <w:proofErr w:type="spellStart"/>
            <w:r w:rsidRPr="0050204E">
              <w:rPr>
                <w:rFonts w:eastAsia="Calibri"/>
                <w:sz w:val="28"/>
                <w:szCs w:val="28"/>
              </w:rPr>
              <w:t>phép</w:t>
            </w:r>
            <w:proofErr w:type="spellEnd"/>
            <w:r w:rsidRPr="0050204E">
              <w:rPr>
                <w:rFonts w:eastAsia="Calibri"/>
                <w:sz w:val="28"/>
                <w:szCs w:val="28"/>
              </w:rPr>
              <w:t xml:space="preserve"> </w:t>
            </w:r>
            <w:proofErr w:type="spellStart"/>
            <w:r w:rsidRPr="0050204E">
              <w:rPr>
                <w:rFonts w:eastAsia="Calibri"/>
                <w:sz w:val="28"/>
                <w:szCs w:val="28"/>
              </w:rPr>
              <w:t>sử</w:t>
            </w:r>
            <w:proofErr w:type="spellEnd"/>
            <w:r w:rsidRPr="0050204E">
              <w:rPr>
                <w:rFonts w:eastAsia="Calibri"/>
                <w:sz w:val="28"/>
                <w:szCs w:val="28"/>
              </w:rPr>
              <w:t xml:space="preserve"> </w:t>
            </w:r>
            <w:proofErr w:type="spellStart"/>
            <w:r w:rsidRPr="0050204E">
              <w:rPr>
                <w:rFonts w:eastAsia="Calibri"/>
                <w:sz w:val="28"/>
                <w:szCs w:val="28"/>
              </w:rPr>
              <w:t>dụng</w:t>
            </w:r>
            <w:proofErr w:type="spellEnd"/>
            <w:r w:rsidRPr="0050204E">
              <w:rPr>
                <w:rFonts w:eastAsia="Calibri"/>
                <w:sz w:val="28"/>
                <w:szCs w:val="28"/>
              </w:rPr>
              <w:t xml:space="preserve"> </w:t>
            </w:r>
            <w:proofErr w:type="spellStart"/>
            <w:r w:rsidRPr="0050204E">
              <w:rPr>
                <w:rFonts w:eastAsia="Calibri"/>
                <w:sz w:val="28"/>
                <w:szCs w:val="28"/>
              </w:rPr>
              <w:lastRenderedPageBreak/>
              <w:t>vật</w:t>
            </w:r>
            <w:proofErr w:type="spellEnd"/>
            <w:r w:rsidRPr="0050204E">
              <w:rPr>
                <w:rFonts w:eastAsia="Calibri"/>
                <w:sz w:val="28"/>
                <w:szCs w:val="28"/>
              </w:rPr>
              <w:t xml:space="preserve"> </w:t>
            </w:r>
            <w:proofErr w:type="spellStart"/>
            <w:r w:rsidRPr="0050204E">
              <w:rPr>
                <w:rFonts w:eastAsia="Calibri"/>
                <w:sz w:val="28"/>
                <w:szCs w:val="28"/>
              </w:rPr>
              <w:t>liệu</w:t>
            </w:r>
            <w:proofErr w:type="spellEnd"/>
            <w:r w:rsidRPr="0050204E">
              <w:rPr>
                <w:rFonts w:eastAsia="Calibri"/>
                <w:sz w:val="28"/>
                <w:szCs w:val="28"/>
              </w:rPr>
              <w:t xml:space="preserve"> </w:t>
            </w:r>
            <w:proofErr w:type="spellStart"/>
            <w:r w:rsidRPr="0050204E">
              <w:rPr>
                <w:rFonts w:eastAsia="Calibri"/>
                <w:sz w:val="28"/>
                <w:szCs w:val="28"/>
              </w:rPr>
              <w:t>carboncor</w:t>
            </w:r>
            <w:proofErr w:type="spellEnd"/>
            <w:r w:rsidRPr="0050204E">
              <w:rPr>
                <w:rFonts w:eastAsia="Calibri"/>
                <w:sz w:val="28"/>
                <w:szCs w:val="28"/>
              </w:rPr>
              <w:t xml:space="preserve"> </w:t>
            </w:r>
            <w:proofErr w:type="spellStart"/>
            <w:r w:rsidRPr="0050204E">
              <w:rPr>
                <w:rFonts w:eastAsia="Calibri"/>
                <w:sz w:val="28"/>
                <w:szCs w:val="28"/>
              </w:rPr>
              <w:t>để</w:t>
            </w:r>
            <w:proofErr w:type="spellEnd"/>
            <w:r w:rsidRPr="0050204E">
              <w:rPr>
                <w:rFonts w:eastAsia="Calibri"/>
                <w:sz w:val="28"/>
                <w:szCs w:val="28"/>
              </w:rPr>
              <w:t xml:space="preserve"> </w:t>
            </w:r>
            <w:proofErr w:type="spellStart"/>
            <w:r w:rsidRPr="0050204E">
              <w:rPr>
                <w:rFonts w:eastAsia="Calibri"/>
                <w:sz w:val="28"/>
                <w:szCs w:val="28"/>
              </w:rPr>
              <w:t>vá</w:t>
            </w:r>
            <w:proofErr w:type="spellEnd"/>
            <w:r w:rsidRPr="0050204E">
              <w:rPr>
                <w:rFonts w:eastAsia="Calibri"/>
                <w:sz w:val="28"/>
                <w:szCs w:val="28"/>
              </w:rPr>
              <w:t xml:space="preserve">. </w:t>
            </w:r>
            <w:proofErr w:type="spellStart"/>
            <w:r w:rsidRPr="0050204E">
              <w:rPr>
                <w:rFonts w:eastAsia="Calibri"/>
                <w:sz w:val="28"/>
                <w:szCs w:val="28"/>
              </w:rPr>
              <w:t>Mặt</w:t>
            </w:r>
            <w:proofErr w:type="spellEnd"/>
            <w:r w:rsidRPr="0050204E">
              <w:rPr>
                <w:rFonts w:eastAsia="Calibri"/>
                <w:sz w:val="28"/>
                <w:szCs w:val="28"/>
              </w:rPr>
              <w:t xml:space="preserve"> </w:t>
            </w:r>
            <w:proofErr w:type="spellStart"/>
            <w:r w:rsidRPr="0050204E">
              <w:rPr>
                <w:rFonts w:eastAsia="Calibri"/>
                <w:sz w:val="28"/>
                <w:szCs w:val="28"/>
              </w:rPr>
              <w:t>đường</w:t>
            </w:r>
            <w:proofErr w:type="spellEnd"/>
            <w:r w:rsidRPr="0050204E">
              <w:rPr>
                <w:rFonts w:eastAsia="Calibri"/>
                <w:sz w:val="28"/>
                <w:szCs w:val="28"/>
              </w:rPr>
              <w:t xml:space="preserve"> </w:t>
            </w:r>
            <w:proofErr w:type="spellStart"/>
            <w:r w:rsidRPr="0050204E">
              <w:rPr>
                <w:rFonts w:eastAsia="Calibri"/>
                <w:sz w:val="28"/>
                <w:szCs w:val="28"/>
              </w:rPr>
              <w:t>láng</w:t>
            </w:r>
            <w:proofErr w:type="spellEnd"/>
            <w:r w:rsidRPr="0050204E">
              <w:rPr>
                <w:rFonts w:eastAsia="Calibri"/>
                <w:sz w:val="28"/>
                <w:szCs w:val="28"/>
              </w:rPr>
              <w:t xml:space="preserve"> </w:t>
            </w:r>
            <w:proofErr w:type="spellStart"/>
            <w:r w:rsidRPr="0050204E">
              <w:rPr>
                <w:rFonts w:eastAsia="Calibri"/>
                <w:sz w:val="28"/>
                <w:szCs w:val="28"/>
              </w:rPr>
              <w:t>nhựa</w:t>
            </w:r>
            <w:proofErr w:type="spellEnd"/>
            <w:r w:rsidRPr="0050204E">
              <w:rPr>
                <w:rFonts w:eastAsia="Calibri"/>
                <w:sz w:val="28"/>
                <w:szCs w:val="28"/>
              </w:rPr>
              <w:t xml:space="preserve"> </w:t>
            </w:r>
            <w:proofErr w:type="spellStart"/>
            <w:r w:rsidRPr="0050204E">
              <w:rPr>
                <w:rFonts w:eastAsia="Calibri"/>
                <w:sz w:val="28"/>
                <w:szCs w:val="28"/>
              </w:rPr>
              <w:t>phải</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vá</w:t>
            </w:r>
            <w:proofErr w:type="spellEnd"/>
            <w:r w:rsidRPr="0050204E">
              <w:rPr>
                <w:rFonts w:eastAsia="Calibri"/>
                <w:sz w:val="28"/>
                <w:szCs w:val="28"/>
              </w:rPr>
              <w:t xml:space="preserve"> </w:t>
            </w:r>
            <w:proofErr w:type="spellStart"/>
            <w:r w:rsidRPr="0050204E">
              <w:rPr>
                <w:rFonts w:eastAsia="Calibri"/>
                <w:sz w:val="28"/>
                <w:szCs w:val="28"/>
              </w:rPr>
              <w:t>bằng</w:t>
            </w:r>
            <w:proofErr w:type="spellEnd"/>
            <w:r w:rsidRPr="0050204E">
              <w:rPr>
                <w:rFonts w:eastAsia="Calibri"/>
                <w:sz w:val="28"/>
                <w:szCs w:val="28"/>
              </w:rPr>
              <w:t xml:space="preserve"> </w:t>
            </w:r>
            <w:proofErr w:type="spellStart"/>
            <w:r w:rsidRPr="0050204E">
              <w:rPr>
                <w:rFonts w:eastAsia="Calibri"/>
                <w:sz w:val="28"/>
                <w:szCs w:val="28"/>
              </w:rPr>
              <w:t>láng</w:t>
            </w:r>
            <w:proofErr w:type="spellEnd"/>
            <w:r w:rsidRPr="0050204E">
              <w:rPr>
                <w:rFonts w:eastAsia="Calibri"/>
                <w:sz w:val="28"/>
                <w:szCs w:val="28"/>
              </w:rPr>
              <w:t xml:space="preserve"> </w:t>
            </w:r>
            <w:proofErr w:type="spellStart"/>
            <w:r w:rsidRPr="0050204E">
              <w:rPr>
                <w:rFonts w:eastAsia="Calibri"/>
                <w:sz w:val="28"/>
                <w:szCs w:val="28"/>
              </w:rPr>
              <w:t>nhựa</w:t>
            </w:r>
            <w:proofErr w:type="spellEnd"/>
            <w:r w:rsidRPr="0050204E">
              <w:rPr>
                <w:rFonts w:eastAsia="Calibri"/>
                <w:sz w:val="28"/>
                <w:szCs w:val="28"/>
              </w:rPr>
              <w:t xml:space="preserve">, </w:t>
            </w:r>
            <w:proofErr w:type="spellStart"/>
            <w:r w:rsidRPr="0050204E">
              <w:rPr>
                <w:rFonts w:eastAsia="Calibri"/>
                <w:sz w:val="28"/>
                <w:szCs w:val="28"/>
              </w:rPr>
              <w:t>các</w:t>
            </w:r>
            <w:proofErr w:type="spellEnd"/>
            <w:r w:rsidRPr="0050204E">
              <w:rPr>
                <w:rFonts w:eastAsia="Calibri"/>
                <w:sz w:val="28"/>
                <w:szCs w:val="28"/>
              </w:rPr>
              <w:t xml:space="preserve"> </w:t>
            </w:r>
            <w:proofErr w:type="spellStart"/>
            <w:r w:rsidRPr="0050204E">
              <w:rPr>
                <w:rFonts w:eastAsia="Calibri"/>
                <w:sz w:val="28"/>
                <w:szCs w:val="28"/>
              </w:rPr>
              <w:t>loại</w:t>
            </w:r>
            <w:proofErr w:type="spellEnd"/>
            <w:r w:rsidRPr="0050204E">
              <w:rPr>
                <w:rFonts w:eastAsia="Calibri"/>
                <w:sz w:val="28"/>
                <w:szCs w:val="28"/>
              </w:rPr>
              <w:t xml:space="preserve"> </w:t>
            </w:r>
            <w:proofErr w:type="spellStart"/>
            <w:r w:rsidRPr="0050204E">
              <w:rPr>
                <w:rFonts w:eastAsia="Calibri"/>
                <w:sz w:val="28"/>
                <w:szCs w:val="28"/>
              </w:rPr>
              <w:t>bê</w:t>
            </w:r>
            <w:proofErr w:type="spellEnd"/>
            <w:r w:rsidRPr="0050204E">
              <w:rPr>
                <w:rFonts w:eastAsia="Calibri"/>
                <w:sz w:val="28"/>
                <w:szCs w:val="28"/>
              </w:rPr>
              <w:t xml:space="preserve"> </w:t>
            </w:r>
            <w:proofErr w:type="spellStart"/>
            <w:r w:rsidRPr="0050204E">
              <w:rPr>
                <w:rFonts w:eastAsia="Calibri"/>
                <w:sz w:val="28"/>
                <w:szCs w:val="28"/>
              </w:rPr>
              <w:t>tông</w:t>
            </w:r>
            <w:proofErr w:type="spellEnd"/>
            <w:r w:rsidRPr="0050204E">
              <w:rPr>
                <w:rFonts w:eastAsia="Calibri"/>
                <w:sz w:val="28"/>
                <w:szCs w:val="28"/>
              </w:rPr>
              <w:t xml:space="preserve"> </w:t>
            </w:r>
            <w:proofErr w:type="spellStart"/>
            <w:r w:rsidRPr="0050204E">
              <w:rPr>
                <w:rFonts w:eastAsia="Calibri"/>
                <w:sz w:val="28"/>
                <w:szCs w:val="28"/>
              </w:rPr>
              <w:t>nhựa</w:t>
            </w:r>
            <w:proofErr w:type="spellEnd"/>
            <w:r w:rsidRPr="0050204E">
              <w:rPr>
                <w:rFonts w:eastAsia="Calibri"/>
                <w:sz w:val="28"/>
                <w:szCs w:val="28"/>
              </w:rPr>
              <w:t xml:space="preserve">, </w:t>
            </w:r>
            <w:proofErr w:type="spellStart"/>
            <w:r w:rsidRPr="0050204E">
              <w:rPr>
                <w:rFonts w:eastAsia="Calibri"/>
                <w:sz w:val="28"/>
                <w:szCs w:val="28"/>
              </w:rPr>
              <w:t>carboncor</w:t>
            </w:r>
            <w:proofErr w:type="spellEnd"/>
            <w:r w:rsidRPr="0050204E">
              <w:rPr>
                <w:rFonts w:eastAsia="Calibri"/>
                <w:sz w:val="28"/>
                <w:szCs w:val="28"/>
              </w:rPr>
              <w:t xml:space="preserve">, </w:t>
            </w:r>
            <w:proofErr w:type="spellStart"/>
            <w:r w:rsidRPr="0050204E">
              <w:rPr>
                <w:rFonts w:eastAsia="Calibri"/>
                <w:sz w:val="28"/>
                <w:szCs w:val="28"/>
              </w:rPr>
              <w:t>đá</w:t>
            </w:r>
            <w:proofErr w:type="spellEnd"/>
            <w:r w:rsidRPr="0050204E">
              <w:rPr>
                <w:rFonts w:eastAsia="Calibri"/>
                <w:sz w:val="28"/>
                <w:szCs w:val="28"/>
              </w:rPr>
              <w:t xml:space="preserve"> </w:t>
            </w:r>
            <w:proofErr w:type="spellStart"/>
            <w:r w:rsidRPr="0050204E">
              <w:rPr>
                <w:rFonts w:eastAsia="Calibri"/>
                <w:sz w:val="28"/>
                <w:szCs w:val="28"/>
              </w:rPr>
              <w:t>dăm</w:t>
            </w:r>
            <w:proofErr w:type="spellEnd"/>
            <w:r w:rsidRPr="0050204E">
              <w:rPr>
                <w:rFonts w:eastAsia="Calibri"/>
                <w:sz w:val="28"/>
                <w:szCs w:val="28"/>
              </w:rPr>
              <w:t xml:space="preserve"> </w:t>
            </w:r>
            <w:proofErr w:type="spellStart"/>
            <w:r w:rsidRPr="0050204E">
              <w:rPr>
                <w:rFonts w:eastAsia="Calibri"/>
                <w:sz w:val="28"/>
                <w:szCs w:val="28"/>
              </w:rPr>
              <w:t>đen</w:t>
            </w:r>
            <w:proofErr w:type="spellEnd"/>
            <w:r w:rsidRPr="0050204E">
              <w:rPr>
                <w:rFonts w:eastAsia="Calibri"/>
                <w:sz w:val="28"/>
                <w:szCs w:val="28"/>
              </w:rPr>
              <w:t>).</w:t>
            </w:r>
          </w:p>
          <w:p w14:paraId="0FE669C9"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d) </w:t>
            </w:r>
            <w:proofErr w:type="spellStart"/>
            <w:r w:rsidRPr="0050204E">
              <w:rPr>
                <w:rFonts w:eastAsia="Calibri"/>
                <w:sz w:val="28"/>
                <w:szCs w:val="28"/>
              </w:rPr>
              <w:t>Mối</w:t>
            </w:r>
            <w:proofErr w:type="spellEnd"/>
            <w:r w:rsidRPr="0050204E">
              <w:rPr>
                <w:rFonts w:eastAsia="Calibri"/>
                <w:sz w:val="28"/>
                <w:szCs w:val="28"/>
              </w:rPr>
              <w:t xml:space="preserve"> </w:t>
            </w:r>
            <w:proofErr w:type="spellStart"/>
            <w:r w:rsidRPr="0050204E">
              <w:rPr>
                <w:rFonts w:eastAsia="Calibri"/>
                <w:sz w:val="28"/>
                <w:szCs w:val="28"/>
              </w:rPr>
              <w:t>nối</w:t>
            </w:r>
            <w:proofErr w:type="spellEnd"/>
            <w:r w:rsidRPr="0050204E">
              <w:rPr>
                <w:rFonts w:eastAsia="Calibri"/>
                <w:sz w:val="28"/>
                <w:szCs w:val="28"/>
              </w:rPr>
              <w:t xml:space="preserve"> </w:t>
            </w:r>
            <w:proofErr w:type="spellStart"/>
            <w:r w:rsidRPr="0050204E">
              <w:rPr>
                <w:rFonts w:eastAsia="Calibri"/>
                <w:sz w:val="28"/>
                <w:szCs w:val="28"/>
              </w:rPr>
              <w:t>giữa</w:t>
            </w:r>
            <w:proofErr w:type="spellEnd"/>
            <w:r w:rsidRPr="0050204E">
              <w:rPr>
                <w:rFonts w:eastAsia="Calibri"/>
                <w:sz w:val="28"/>
                <w:szCs w:val="28"/>
              </w:rPr>
              <w:t xml:space="preserve"> </w:t>
            </w:r>
            <w:proofErr w:type="spellStart"/>
            <w:r w:rsidRPr="0050204E">
              <w:rPr>
                <w:rFonts w:eastAsia="Calibri"/>
                <w:sz w:val="28"/>
                <w:szCs w:val="28"/>
              </w:rPr>
              <w:t>miếng</w:t>
            </w:r>
            <w:proofErr w:type="spellEnd"/>
            <w:r w:rsidRPr="0050204E">
              <w:rPr>
                <w:rFonts w:eastAsia="Calibri"/>
                <w:sz w:val="28"/>
                <w:szCs w:val="28"/>
              </w:rPr>
              <w:t xml:space="preserve"> </w:t>
            </w:r>
            <w:proofErr w:type="spellStart"/>
            <w:r w:rsidRPr="0050204E">
              <w:rPr>
                <w:rFonts w:eastAsia="Calibri"/>
                <w:sz w:val="28"/>
                <w:szCs w:val="28"/>
              </w:rPr>
              <w:t>vá</w:t>
            </w:r>
            <w:proofErr w:type="spellEnd"/>
            <w:r w:rsidRPr="0050204E">
              <w:rPr>
                <w:rFonts w:eastAsia="Calibri"/>
                <w:sz w:val="28"/>
                <w:szCs w:val="28"/>
              </w:rPr>
              <w:t xml:space="preserve"> </w:t>
            </w:r>
            <w:proofErr w:type="spellStart"/>
            <w:r w:rsidRPr="0050204E">
              <w:rPr>
                <w:rFonts w:eastAsia="Calibri"/>
                <w:sz w:val="28"/>
                <w:szCs w:val="28"/>
              </w:rPr>
              <w:t>với</w:t>
            </w:r>
            <w:proofErr w:type="spellEnd"/>
            <w:r w:rsidRPr="0050204E">
              <w:rPr>
                <w:rFonts w:eastAsia="Calibri"/>
                <w:sz w:val="28"/>
                <w:szCs w:val="28"/>
              </w:rPr>
              <w:t xml:space="preserve"> </w:t>
            </w:r>
            <w:proofErr w:type="spellStart"/>
            <w:r w:rsidRPr="0050204E">
              <w:rPr>
                <w:rFonts w:eastAsia="Calibri"/>
                <w:sz w:val="28"/>
                <w:szCs w:val="28"/>
              </w:rPr>
              <w:t>mặt</w:t>
            </w:r>
            <w:proofErr w:type="spellEnd"/>
            <w:r w:rsidRPr="0050204E">
              <w:rPr>
                <w:rFonts w:eastAsia="Calibri"/>
                <w:sz w:val="28"/>
                <w:szCs w:val="28"/>
              </w:rPr>
              <w:t xml:space="preserve"> </w:t>
            </w:r>
            <w:proofErr w:type="spellStart"/>
            <w:r w:rsidRPr="0050204E">
              <w:rPr>
                <w:rFonts w:eastAsia="Calibri"/>
                <w:sz w:val="28"/>
                <w:szCs w:val="28"/>
              </w:rPr>
              <w:t>đường</w:t>
            </w:r>
            <w:proofErr w:type="spellEnd"/>
            <w:r w:rsidRPr="0050204E">
              <w:rPr>
                <w:rFonts w:eastAsia="Calibri"/>
                <w:sz w:val="28"/>
                <w:szCs w:val="28"/>
              </w:rPr>
              <w:t xml:space="preserve"> </w:t>
            </w:r>
            <w:proofErr w:type="spellStart"/>
            <w:r w:rsidRPr="0050204E">
              <w:rPr>
                <w:rFonts w:eastAsia="Calibri"/>
                <w:sz w:val="28"/>
                <w:szCs w:val="28"/>
              </w:rPr>
              <w:t>xung</w:t>
            </w:r>
            <w:proofErr w:type="spellEnd"/>
            <w:r w:rsidRPr="0050204E">
              <w:rPr>
                <w:rFonts w:eastAsia="Calibri"/>
                <w:sz w:val="28"/>
                <w:szCs w:val="28"/>
              </w:rPr>
              <w:t xml:space="preserve"> </w:t>
            </w:r>
            <w:proofErr w:type="spellStart"/>
            <w:r w:rsidRPr="0050204E">
              <w:rPr>
                <w:rFonts w:eastAsia="Calibri"/>
                <w:sz w:val="28"/>
                <w:szCs w:val="28"/>
              </w:rPr>
              <w:t>quanh</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để</w:t>
            </w:r>
            <w:proofErr w:type="spellEnd"/>
            <w:r w:rsidRPr="0050204E">
              <w:rPr>
                <w:rFonts w:eastAsia="Calibri"/>
                <w:sz w:val="28"/>
                <w:szCs w:val="28"/>
              </w:rPr>
              <w:t xml:space="preserve"> </w:t>
            </w:r>
            <w:proofErr w:type="spellStart"/>
            <w:r w:rsidRPr="0050204E">
              <w:rPr>
                <w:rFonts w:eastAsia="Calibri"/>
                <w:sz w:val="28"/>
                <w:szCs w:val="28"/>
              </w:rPr>
              <w:t>khe</w:t>
            </w:r>
            <w:proofErr w:type="spellEnd"/>
            <w:r w:rsidRPr="0050204E">
              <w:rPr>
                <w:rFonts w:eastAsia="Calibri"/>
                <w:sz w:val="28"/>
                <w:szCs w:val="28"/>
              </w:rPr>
              <w:t xml:space="preserve"> </w:t>
            </w:r>
            <w:proofErr w:type="spellStart"/>
            <w:r w:rsidRPr="0050204E">
              <w:rPr>
                <w:rFonts w:eastAsia="Calibri"/>
                <w:sz w:val="28"/>
                <w:szCs w:val="28"/>
              </w:rPr>
              <w:t>hở</w:t>
            </w:r>
            <w:proofErr w:type="spellEnd"/>
            <w:r w:rsidRPr="0050204E">
              <w:rPr>
                <w:rFonts w:eastAsia="Calibri"/>
                <w:sz w:val="28"/>
                <w:szCs w:val="28"/>
              </w:rPr>
              <w:t xml:space="preserve"> </w:t>
            </w:r>
            <w:proofErr w:type="spellStart"/>
            <w:r w:rsidRPr="0050204E">
              <w:rPr>
                <w:rFonts w:eastAsia="Calibri"/>
                <w:sz w:val="28"/>
                <w:szCs w:val="28"/>
              </w:rPr>
              <w:t>rộng</w:t>
            </w:r>
            <w:proofErr w:type="spellEnd"/>
            <w:r w:rsidRPr="0050204E">
              <w:rPr>
                <w:rFonts w:eastAsia="Calibri"/>
                <w:sz w:val="28"/>
                <w:szCs w:val="28"/>
              </w:rPr>
              <w:t xml:space="preserve"> </w:t>
            </w:r>
            <w:proofErr w:type="spellStart"/>
            <w:r w:rsidRPr="0050204E">
              <w:rPr>
                <w:rFonts w:eastAsia="Calibri"/>
                <w:sz w:val="28"/>
                <w:szCs w:val="28"/>
              </w:rPr>
              <w:t>quá</w:t>
            </w:r>
            <w:proofErr w:type="spellEnd"/>
            <w:r w:rsidRPr="0050204E">
              <w:rPr>
                <w:rFonts w:eastAsia="Calibri"/>
                <w:sz w:val="28"/>
                <w:szCs w:val="28"/>
              </w:rPr>
              <w:t xml:space="preserve"> 03 mm.</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1575013D"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lang w:val="en-GB"/>
              </w:rPr>
              <w:lastRenderedPageBreak/>
              <w:t>Thời</w:t>
            </w:r>
            <w:proofErr w:type="spellEnd"/>
            <w:r w:rsidRPr="0050204E">
              <w:rPr>
                <w:rFonts w:eastAsia="Calibri"/>
                <w:sz w:val="28"/>
                <w:szCs w:val="28"/>
                <w:lang w:val="en-GB"/>
              </w:rPr>
              <w:t xml:space="preserve"> </w:t>
            </w:r>
            <w:proofErr w:type="spellStart"/>
            <w:r w:rsidRPr="0050204E">
              <w:rPr>
                <w:rFonts w:eastAsia="Calibri"/>
                <w:sz w:val="28"/>
                <w:szCs w:val="28"/>
                <w:lang w:val="en-GB"/>
              </w:rPr>
              <w:t>gian</w:t>
            </w:r>
            <w:proofErr w:type="spellEnd"/>
            <w:r w:rsidRPr="0050204E">
              <w:rPr>
                <w:rFonts w:eastAsia="Calibri"/>
                <w:sz w:val="28"/>
                <w:szCs w:val="28"/>
                <w:lang w:val="en-GB"/>
              </w:rPr>
              <w:t xml:space="preserve"> </w:t>
            </w:r>
            <w:proofErr w:type="spellStart"/>
            <w:r w:rsidRPr="0050204E">
              <w:rPr>
                <w:rFonts w:eastAsia="Calibri"/>
                <w:sz w:val="28"/>
                <w:szCs w:val="28"/>
                <w:lang w:val="en-GB"/>
              </w:rPr>
              <w:t>cho</w:t>
            </w:r>
            <w:proofErr w:type="spellEnd"/>
            <w:r w:rsidRPr="0050204E">
              <w:rPr>
                <w:rFonts w:eastAsia="Calibri"/>
                <w:sz w:val="28"/>
                <w:szCs w:val="28"/>
                <w:lang w:val="en-GB"/>
              </w:rPr>
              <w:t xml:space="preserve"> </w:t>
            </w:r>
            <w:proofErr w:type="spellStart"/>
            <w:r w:rsidRPr="0050204E">
              <w:rPr>
                <w:rFonts w:eastAsia="Calibri"/>
                <w:sz w:val="28"/>
                <w:szCs w:val="28"/>
                <w:lang w:val="en-GB"/>
              </w:rPr>
              <w:t>phép</w:t>
            </w:r>
            <w:proofErr w:type="spellEnd"/>
            <w:r w:rsidRPr="0050204E">
              <w:rPr>
                <w:rFonts w:eastAsia="Calibri"/>
                <w:sz w:val="28"/>
                <w:szCs w:val="28"/>
                <w:lang w:val="en-GB"/>
              </w:rPr>
              <w:t xml:space="preserve"> </w:t>
            </w:r>
            <w:proofErr w:type="spellStart"/>
            <w:r w:rsidRPr="0050204E">
              <w:rPr>
                <w:rFonts w:eastAsia="Calibri"/>
                <w:sz w:val="28"/>
                <w:szCs w:val="28"/>
                <w:lang w:val="en-GB"/>
              </w:rPr>
              <w:t>khắc</w:t>
            </w:r>
            <w:proofErr w:type="spellEnd"/>
            <w:r w:rsidRPr="0050204E">
              <w:rPr>
                <w:rFonts w:eastAsia="Calibri"/>
                <w:sz w:val="28"/>
                <w:szCs w:val="28"/>
                <w:lang w:val="en-GB"/>
              </w:rPr>
              <w:t xml:space="preserve"> </w:t>
            </w:r>
            <w:proofErr w:type="spellStart"/>
            <w:r w:rsidRPr="0050204E">
              <w:rPr>
                <w:rFonts w:eastAsia="Calibri"/>
                <w:sz w:val="28"/>
                <w:szCs w:val="28"/>
                <w:lang w:val="en-GB"/>
              </w:rPr>
              <w:t>phục</w:t>
            </w:r>
            <w:proofErr w:type="spellEnd"/>
            <w:r w:rsidRPr="0050204E">
              <w:rPr>
                <w:rFonts w:eastAsia="Calibri"/>
                <w:sz w:val="28"/>
                <w:szCs w:val="28"/>
                <w:lang w:val="en-GB"/>
              </w:rPr>
              <w:t xml:space="preserve"> </w:t>
            </w:r>
            <w:proofErr w:type="spellStart"/>
            <w:r w:rsidRPr="0050204E">
              <w:rPr>
                <w:rFonts w:eastAsia="Calibri"/>
                <w:sz w:val="28"/>
                <w:szCs w:val="28"/>
                <w:lang w:val="en-GB"/>
              </w:rPr>
              <w:t>trong</w:t>
            </w:r>
            <w:proofErr w:type="spellEnd"/>
            <w:r w:rsidRPr="0050204E">
              <w:rPr>
                <w:rFonts w:eastAsia="Calibri"/>
                <w:sz w:val="28"/>
                <w:szCs w:val="28"/>
                <w:lang w:val="en-GB"/>
              </w:rPr>
              <w:t xml:space="preserve"> </w:t>
            </w:r>
            <w:proofErr w:type="spellStart"/>
            <w:r w:rsidRPr="0050204E">
              <w:rPr>
                <w:rFonts w:eastAsia="Calibri"/>
                <w:sz w:val="28"/>
                <w:szCs w:val="28"/>
                <w:lang w:val="en-GB"/>
              </w:rPr>
              <w:t>vòng</w:t>
            </w:r>
            <w:proofErr w:type="spellEnd"/>
            <w:r w:rsidRPr="0050204E">
              <w:rPr>
                <w:rFonts w:eastAsia="Calibri"/>
                <w:sz w:val="28"/>
                <w:szCs w:val="28"/>
                <w:lang w:val="en-GB"/>
              </w:rPr>
              <w:t xml:space="preserve"> 05 </w:t>
            </w:r>
            <w:proofErr w:type="spellStart"/>
            <w:r w:rsidRPr="0050204E">
              <w:rPr>
                <w:rFonts w:eastAsia="Calibri"/>
                <w:sz w:val="28"/>
                <w:szCs w:val="28"/>
                <w:lang w:val="en-GB"/>
              </w:rPr>
              <w:t>ngày</w:t>
            </w:r>
            <w:proofErr w:type="spellEnd"/>
            <w:r w:rsidRPr="0050204E">
              <w:rPr>
                <w:rFonts w:eastAsia="Calibri"/>
                <w:sz w:val="28"/>
                <w:szCs w:val="28"/>
                <w:lang w:val="en-GB"/>
              </w:rPr>
              <w:t xml:space="preserve"> </w:t>
            </w:r>
            <w:proofErr w:type="spellStart"/>
            <w:r w:rsidRPr="0050204E">
              <w:rPr>
                <w:rFonts w:eastAsia="Calibri"/>
                <w:sz w:val="28"/>
                <w:szCs w:val="28"/>
                <w:lang w:val="en-GB"/>
              </w:rPr>
              <w:t>đối</w:t>
            </w:r>
            <w:proofErr w:type="spellEnd"/>
            <w:r w:rsidRPr="0050204E">
              <w:rPr>
                <w:rFonts w:eastAsia="Calibri"/>
                <w:sz w:val="28"/>
                <w:szCs w:val="28"/>
                <w:lang w:val="en-GB"/>
              </w:rPr>
              <w:t xml:space="preserve"> </w:t>
            </w:r>
            <w:proofErr w:type="spellStart"/>
            <w:r w:rsidRPr="0050204E">
              <w:rPr>
                <w:rFonts w:eastAsia="Calibri"/>
                <w:sz w:val="28"/>
                <w:szCs w:val="28"/>
                <w:lang w:val="en-GB"/>
              </w:rPr>
              <w:t>với</w:t>
            </w:r>
            <w:proofErr w:type="spellEnd"/>
            <w:r w:rsidRPr="0050204E">
              <w:rPr>
                <w:rFonts w:eastAsia="Calibri"/>
                <w:sz w:val="28"/>
                <w:szCs w:val="28"/>
                <w:lang w:val="en-GB"/>
              </w:rPr>
              <w:t xml:space="preserve"> </w:t>
            </w:r>
            <w:proofErr w:type="spellStart"/>
            <w:r w:rsidRPr="0050204E">
              <w:rPr>
                <w:rFonts w:eastAsia="Calibri"/>
                <w:sz w:val="28"/>
                <w:szCs w:val="28"/>
                <w:lang w:val="en-GB"/>
              </w:rPr>
              <w:t>các</w:t>
            </w:r>
            <w:proofErr w:type="spellEnd"/>
            <w:r w:rsidRPr="0050204E">
              <w:rPr>
                <w:rFonts w:eastAsia="Calibri"/>
                <w:sz w:val="28"/>
                <w:szCs w:val="28"/>
                <w:lang w:val="en-GB"/>
              </w:rPr>
              <w:t xml:space="preserve"> </w:t>
            </w:r>
            <w:proofErr w:type="spellStart"/>
            <w:r w:rsidRPr="0050204E">
              <w:rPr>
                <w:rFonts w:eastAsia="Calibri"/>
                <w:sz w:val="28"/>
                <w:szCs w:val="28"/>
                <w:lang w:val="en-GB"/>
              </w:rPr>
              <w:t>tuyến</w:t>
            </w:r>
            <w:proofErr w:type="spellEnd"/>
            <w:r w:rsidRPr="0050204E">
              <w:rPr>
                <w:rFonts w:eastAsia="Calibri"/>
                <w:sz w:val="28"/>
                <w:szCs w:val="28"/>
                <w:lang w:val="en-GB"/>
              </w:rPr>
              <w:t xml:space="preserve"> </w:t>
            </w:r>
            <w:proofErr w:type="spellStart"/>
            <w:r w:rsidRPr="0050204E">
              <w:rPr>
                <w:rFonts w:eastAsia="Calibri"/>
                <w:sz w:val="28"/>
                <w:szCs w:val="28"/>
                <w:lang w:val="en-GB"/>
              </w:rPr>
              <w:t>đường</w:t>
            </w:r>
            <w:proofErr w:type="spellEnd"/>
            <w:r w:rsidRPr="0050204E">
              <w:rPr>
                <w:rFonts w:eastAsia="Calibri"/>
                <w:sz w:val="28"/>
                <w:szCs w:val="28"/>
                <w:lang w:val="en-GB"/>
              </w:rPr>
              <w:t xml:space="preserve"> </w:t>
            </w:r>
            <w:proofErr w:type="spellStart"/>
            <w:r w:rsidRPr="0050204E">
              <w:rPr>
                <w:rFonts w:eastAsia="Calibri"/>
                <w:sz w:val="28"/>
                <w:szCs w:val="28"/>
                <w:lang w:val="en-GB"/>
              </w:rPr>
              <w:t>cấp</w:t>
            </w:r>
            <w:proofErr w:type="spellEnd"/>
            <w:r w:rsidRPr="0050204E">
              <w:rPr>
                <w:rFonts w:eastAsia="Calibri"/>
                <w:sz w:val="28"/>
                <w:szCs w:val="28"/>
                <w:lang w:val="en-GB"/>
              </w:rPr>
              <w:t xml:space="preserve"> III - VI </w:t>
            </w:r>
            <w:proofErr w:type="spellStart"/>
            <w:r w:rsidRPr="0050204E">
              <w:rPr>
                <w:rFonts w:eastAsia="Calibri"/>
                <w:sz w:val="28"/>
                <w:szCs w:val="28"/>
                <w:lang w:val="en-GB"/>
              </w:rPr>
              <w:t>kể</w:t>
            </w:r>
            <w:proofErr w:type="spellEnd"/>
            <w:r w:rsidRPr="0050204E">
              <w:rPr>
                <w:rFonts w:eastAsia="Calibri"/>
                <w:sz w:val="28"/>
                <w:szCs w:val="28"/>
                <w:lang w:val="en-GB"/>
              </w:rPr>
              <w:t xml:space="preserve"> </w:t>
            </w:r>
            <w:proofErr w:type="spellStart"/>
            <w:r w:rsidRPr="0050204E">
              <w:rPr>
                <w:rFonts w:eastAsia="Calibri"/>
                <w:sz w:val="28"/>
                <w:szCs w:val="28"/>
                <w:lang w:val="en-GB"/>
              </w:rPr>
              <w:t>từ</w:t>
            </w:r>
            <w:proofErr w:type="spellEnd"/>
            <w:r w:rsidRPr="0050204E">
              <w:rPr>
                <w:rFonts w:eastAsia="Calibri"/>
                <w:sz w:val="28"/>
                <w:szCs w:val="28"/>
                <w:lang w:val="en-GB"/>
              </w:rPr>
              <w:t xml:space="preserve"> </w:t>
            </w:r>
            <w:proofErr w:type="spellStart"/>
            <w:r w:rsidRPr="0050204E">
              <w:rPr>
                <w:rFonts w:eastAsia="Calibri"/>
                <w:sz w:val="28"/>
                <w:szCs w:val="28"/>
                <w:lang w:val="en-GB"/>
              </w:rPr>
              <w:t>khi</w:t>
            </w:r>
            <w:proofErr w:type="spellEnd"/>
            <w:r w:rsidRPr="0050204E">
              <w:rPr>
                <w:rFonts w:eastAsia="Calibri"/>
                <w:sz w:val="28"/>
                <w:szCs w:val="28"/>
                <w:lang w:val="en-GB"/>
              </w:rPr>
              <w:t xml:space="preserve"> </w:t>
            </w:r>
            <w:proofErr w:type="spellStart"/>
            <w:r w:rsidRPr="0050204E">
              <w:rPr>
                <w:rFonts w:eastAsia="Calibri"/>
                <w:sz w:val="28"/>
                <w:szCs w:val="28"/>
                <w:lang w:val="en-GB"/>
              </w:rPr>
              <w:t>xuất</w:t>
            </w:r>
            <w:proofErr w:type="spellEnd"/>
            <w:r w:rsidRPr="0050204E">
              <w:rPr>
                <w:rFonts w:eastAsia="Calibri"/>
                <w:sz w:val="28"/>
                <w:szCs w:val="28"/>
                <w:lang w:val="en-GB"/>
              </w:rPr>
              <w:t xml:space="preserve"> </w:t>
            </w:r>
            <w:proofErr w:type="spellStart"/>
            <w:r w:rsidRPr="0050204E">
              <w:rPr>
                <w:rFonts w:eastAsia="Calibri"/>
                <w:sz w:val="28"/>
                <w:szCs w:val="28"/>
                <w:lang w:val="en-GB"/>
              </w:rPr>
              <w:t>hiện</w:t>
            </w:r>
            <w:proofErr w:type="spellEnd"/>
            <w:r w:rsidRPr="0050204E">
              <w:rPr>
                <w:rFonts w:eastAsia="Calibri"/>
                <w:sz w:val="28"/>
                <w:szCs w:val="28"/>
                <w:lang w:val="en-GB"/>
              </w:rPr>
              <w:t>.</w:t>
            </w:r>
          </w:p>
        </w:tc>
      </w:tr>
      <w:tr w:rsidR="0050204E" w:rsidRPr="0050204E" w14:paraId="695E7BD3" w14:textId="77777777" w:rsidTr="00E65AB5">
        <w:tc>
          <w:tcPr>
            <w:tcW w:w="331" w:type="pct"/>
            <w:tcBorders>
              <w:top w:val="single" w:sz="4" w:space="0" w:color="auto"/>
              <w:left w:val="single" w:sz="4" w:space="0" w:color="auto"/>
              <w:bottom w:val="single" w:sz="4" w:space="0" w:color="auto"/>
              <w:right w:val="single" w:sz="4" w:space="0" w:color="auto"/>
            </w:tcBorders>
            <w:shd w:val="clear" w:color="auto" w:fill="FFFFFF"/>
          </w:tcPr>
          <w:p w14:paraId="2BE66860" w14:textId="77777777" w:rsidR="001C16C4" w:rsidRPr="0050204E" w:rsidRDefault="001C16C4" w:rsidP="00595D2D">
            <w:pPr>
              <w:spacing w:before="60" w:line="264" w:lineRule="auto"/>
              <w:jc w:val="center"/>
              <w:rPr>
                <w:rFonts w:eastAsia="Calibri"/>
                <w:sz w:val="28"/>
                <w:szCs w:val="28"/>
              </w:rPr>
            </w:pPr>
            <w:r w:rsidRPr="0050204E">
              <w:rPr>
                <w:rFonts w:eastAsia="Calibri"/>
                <w:sz w:val="28"/>
                <w:szCs w:val="28"/>
              </w:rPr>
              <w:t>3.1.2</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413F0371" w14:textId="77777777" w:rsidR="001C16C4" w:rsidRPr="0050204E" w:rsidRDefault="001C16C4" w:rsidP="00E65AB5">
            <w:pPr>
              <w:spacing w:before="60" w:line="264" w:lineRule="auto"/>
              <w:rPr>
                <w:rFonts w:eastAsia="Calibri"/>
                <w:sz w:val="28"/>
                <w:szCs w:val="28"/>
              </w:rPr>
            </w:pPr>
            <w:r w:rsidRPr="0050204E">
              <w:rPr>
                <w:rFonts w:eastAsia="Calibri"/>
                <w:sz w:val="28"/>
                <w:szCs w:val="28"/>
                <w:lang w:val="pt-BR"/>
              </w:rPr>
              <w:t>Vết nứt dọc, nứt ngang đơn lẻ</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2973D45A"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Xử</w:t>
            </w:r>
            <w:proofErr w:type="spellEnd"/>
            <w:r w:rsidRPr="0050204E">
              <w:rPr>
                <w:rFonts w:eastAsia="Calibri"/>
                <w:sz w:val="28"/>
                <w:szCs w:val="28"/>
              </w:rPr>
              <w:t xml:space="preserve"> </w:t>
            </w:r>
            <w:proofErr w:type="spellStart"/>
            <w:r w:rsidRPr="0050204E">
              <w:rPr>
                <w:rFonts w:eastAsia="Calibri"/>
                <w:sz w:val="28"/>
                <w:szCs w:val="28"/>
              </w:rPr>
              <w:t>lý</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w:t>
            </w:r>
            <w:proofErr w:type="spellStart"/>
            <w:r w:rsidRPr="0050204E">
              <w:rPr>
                <w:rFonts w:eastAsia="Calibri"/>
                <w:sz w:val="28"/>
                <w:szCs w:val="28"/>
              </w:rPr>
              <w:t>Mục</w:t>
            </w:r>
            <w:proofErr w:type="spellEnd"/>
            <w:r w:rsidRPr="0050204E">
              <w:rPr>
                <w:rFonts w:eastAsia="Calibri"/>
                <w:sz w:val="28"/>
                <w:szCs w:val="28"/>
              </w:rPr>
              <w:t xml:space="preserve"> 5.4.3.5 </w:t>
            </w:r>
            <w:proofErr w:type="spellStart"/>
            <w:r w:rsidRPr="0050204E">
              <w:rPr>
                <w:rFonts w:eastAsia="Calibri"/>
                <w:sz w:val="28"/>
                <w:szCs w:val="28"/>
              </w:rPr>
              <w:t>của</w:t>
            </w:r>
            <w:proofErr w:type="spellEnd"/>
            <w:r w:rsidRPr="0050204E">
              <w:rPr>
                <w:rFonts w:eastAsia="Calibri"/>
                <w:sz w:val="28"/>
                <w:szCs w:val="28"/>
              </w:rPr>
              <w:t xml:space="preserve"> TCVN 14182:2024.</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5BA6536A"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Trên</w:t>
            </w:r>
            <w:proofErr w:type="spellEnd"/>
            <w:r w:rsidRPr="0050204E">
              <w:rPr>
                <w:rFonts w:eastAsia="Calibri"/>
                <w:sz w:val="28"/>
                <w:szCs w:val="28"/>
              </w:rPr>
              <w:t xml:space="preserve"> </w:t>
            </w:r>
            <w:proofErr w:type="spellStart"/>
            <w:r w:rsidRPr="0050204E">
              <w:rPr>
                <w:rFonts w:eastAsia="Calibri"/>
                <w:sz w:val="28"/>
                <w:szCs w:val="28"/>
              </w:rPr>
              <w:t>mặt</w:t>
            </w:r>
            <w:proofErr w:type="spellEnd"/>
            <w:r w:rsidRPr="0050204E">
              <w:rPr>
                <w:rFonts w:eastAsia="Calibri"/>
                <w:sz w:val="28"/>
                <w:szCs w:val="28"/>
              </w:rPr>
              <w:t xml:space="preserve"> </w:t>
            </w:r>
            <w:proofErr w:type="spellStart"/>
            <w:r w:rsidRPr="0050204E">
              <w:rPr>
                <w:rFonts w:eastAsia="Calibri"/>
                <w:sz w:val="28"/>
                <w:szCs w:val="28"/>
              </w:rPr>
              <w:t>đường</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có</w:t>
            </w:r>
            <w:proofErr w:type="spellEnd"/>
            <w:r w:rsidRPr="0050204E">
              <w:rPr>
                <w:rFonts w:eastAsia="Calibri"/>
                <w:sz w:val="28"/>
                <w:szCs w:val="28"/>
              </w:rPr>
              <w:t xml:space="preserve"> </w:t>
            </w:r>
            <w:proofErr w:type="spellStart"/>
            <w:r w:rsidRPr="0050204E">
              <w:rPr>
                <w:rFonts w:eastAsia="Calibri"/>
                <w:sz w:val="28"/>
                <w:szCs w:val="28"/>
              </w:rPr>
              <w:t>vết</w:t>
            </w:r>
            <w:proofErr w:type="spellEnd"/>
            <w:r w:rsidRPr="0050204E">
              <w:rPr>
                <w:rFonts w:eastAsia="Calibri"/>
                <w:sz w:val="28"/>
                <w:szCs w:val="28"/>
              </w:rPr>
              <w:t xml:space="preserve"> </w:t>
            </w:r>
            <w:proofErr w:type="spellStart"/>
            <w:r w:rsidRPr="0050204E">
              <w:rPr>
                <w:rFonts w:eastAsia="Calibri"/>
                <w:sz w:val="28"/>
                <w:szCs w:val="28"/>
              </w:rPr>
              <w:t>nứt</w:t>
            </w:r>
            <w:proofErr w:type="spellEnd"/>
            <w:r w:rsidRPr="0050204E">
              <w:rPr>
                <w:rFonts w:eastAsia="Calibri"/>
                <w:sz w:val="28"/>
                <w:szCs w:val="28"/>
              </w:rPr>
              <w:t xml:space="preserve"> </w:t>
            </w:r>
            <w:proofErr w:type="spellStart"/>
            <w:r w:rsidRPr="0050204E">
              <w:rPr>
                <w:rFonts w:eastAsia="Calibri"/>
                <w:sz w:val="28"/>
                <w:szCs w:val="28"/>
              </w:rPr>
              <w:t>có</w:t>
            </w:r>
            <w:proofErr w:type="spellEnd"/>
            <w:r w:rsidRPr="0050204E">
              <w:rPr>
                <w:rFonts w:eastAsia="Calibri"/>
                <w:sz w:val="28"/>
                <w:szCs w:val="28"/>
              </w:rPr>
              <w:t xml:space="preserve"> </w:t>
            </w:r>
            <w:proofErr w:type="spellStart"/>
            <w:r w:rsidRPr="0050204E">
              <w:rPr>
                <w:rFonts w:eastAsia="Calibri"/>
                <w:sz w:val="28"/>
                <w:szCs w:val="28"/>
              </w:rPr>
              <w:t>độ</w:t>
            </w:r>
            <w:proofErr w:type="spellEnd"/>
            <w:r w:rsidRPr="0050204E">
              <w:rPr>
                <w:rFonts w:eastAsia="Calibri"/>
                <w:sz w:val="28"/>
                <w:szCs w:val="28"/>
              </w:rPr>
              <w:t xml:space="preserve"> </w:t>
            </w:r>
            <w:proofErr w:type="spellStart"/>
            <w:r w:rsidRPr="0050204E">
              <w:rPr>
                <w:rFonts w:eastAsia="Calibri"/>
                <w:sz w:val="28"/>
                <w:szCs w:val="28"/>
              </w:rPr>
              <w:t>rộng</w:t>
            </w:r>
            <w:proofErr w:type="spellEnd"/>
            <w:r w:rsidRPr="0050204E">
              <w:rPr>
                <w:rFonts w:eastAsia="Calibri"/>
                <w:sz w:val="28"/>
                <w:szCs w:val="28"/>
              </w:rPr>
              <w:t xml:space="preserve"> </w:t>
            </w:r>
            <w:proofErr w:type="spellStart"/>
            <w:r w:rsidRPr="0050204E">
              <w:rPr>
                <w:rFonts w:eastAsia="Calibri"/>
                <w:sz w:val="28"/>
                <w:szCs w:val="28"/>
              </w:rPr>
              <w:t>trên</w:t>
            </w:r>
            <w:proofErr w:type="spellEnd"/>
            <w:r w:rsidRPr="0050204E">
              <w:rPr>
                <w:rFonts w:eastAsia="Calibri"/>
                <w:sz w:val="28"/>
                <w:szCs w:val="28"/>
              </w:rPr>
              <w:t xml:space="preserve"> 05 mm.</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16DAF7BB"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Khi </w:t>
            </w:r>
            <w:proofErr w:type="spellStart"/>
            <w:r w:rsidRPr="0050204E">
              <w:rPr>
                <w:rFonts w:eastAsia="Calibri"/>
                <w:sz w:val="28"/>
                <w:szCs w:val="28"/>
              </w:rPr>
              <w:t>xuất</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vết</w:t>
            </w:r>
            <w:proofErr w:type="spellEnd"/>
            <w:r w:rsidRPr="0050204E">
              <w:rPr>
                <w:rFonts w:eastAsia="Calibri"/>
                <w:sz w:val="28"/>
                <w:szCs w:val="28"/>
              </w:rPr>
              <w:t xml:space="preserve"> </w:t>
            </w:r>
            <w:proofErr w:type="spellStart"/>
            <w:r w:rsidRPr="0050204E">
              <w:rPr>
                <w:rFonts w:eastAsia="Calibri"/>
                <w:sz w:val="28"/>
                <w:szCs w:val="28"/>
              </w:rPr>
              <w:t>nứt</w:t>
            </w:r>
            <w:proofErr w:type="spellEnd"/>
            <w:r w:rsidRPr="0050204E">
              <w:rPr>
                <w:rFonts w:eastAsia="Calibri"/>
                <w:sz w:val="28"/>
                <w:szCs w:val="28"/>
              </w:rPr>
              <w:t xml:space="preserve"> </w:t>
            </w:r>
            <w:proofErr w:type="spellStart"/>
            <w:r w:rsidRPr="0050204E">
              <w:rPr>
                <w:rFonts w:eastAsia="Calibri"/>
                <w:sz w:val="28"/>
                <w:szCs w:val="28"/>
              </w:rPr>
              <w:t>loại</w:t>
            </w:r>
            <w:proofErr w:type="spellEnd"/>
            <w:r w:rsidRPr="0050204E">
              <w:rPr>
                <w:rFonts w:eastAsia="Calibri"/>
                <w:sz w:val="28"/>
                <w:szCs w:val="28"/>
              </w:rPr>
              <w:t xml:space="preserve"> </w:t>
            </w:r>
            <w:proofErr w:type="spellStart"/>
            <w:r w:rsidRPr="0050204E">
              <w:rPr>
                <w:rFonts w:eastAsia="Calibri"/>
                <w:sz w:val="28"/>
                <w:szCs w:val="28"/>
              </w:rPr>
              <w:t>này</w:t>
            </w:r>
            <w:proofErr w:type="spellEnd"/>
            <w:r w:rsidRPr="0050204E">
              <w:rPr>
                <w:rFonts w:eastAsia="Calibri"/>
                <w:sz w:val="28"/>
                <w:szCs w:val="28"/>
              </w:rPr>
              <w:t xml:space="preserve"> </w:t>
            </w:r>
            <w:proofErr w:type="spellStart"/>
            <w:r w:rsidRPr="0050204E">
              <w:rPr>
                <w:rFonts w:eastAsia="Calibri"/>
                <w:sz w:val="28"/>
                <w:szCs w:val="28"/>
              </w:rPr>
              <w:t>thì</w:t>
            </w:r>
            <w:proofErr w:type="spellEnd"/>
            <w:r w:rsidRPr="0050204E">
              <w:rPr>
                <w:rFonts w:eastAsia="Calibri"/>
                <w:sz w:val="28"/>
                <w:szCs w:val="28"/>
              </w:rPr>
              <w:t xml:space="preserve"> </w:t>
            </w:r>
            <w:proofErr w:type="spellStart"/>
            <w:r w:rsidRPr="0050204E">
              <w:rPr>
                <w:rFonts w:eastAsia="Calibri"/>
                <w:sz w:val="28"/>
                <w:szCs w:val="28"/>
              </w:rPr>
              <w:t>thời</w:t>
            </w:r>
            <w:proofErr w:type="spellEnd"/>
            <w:r w:rsidRPr="0050204E">
              <w:rPr>
                <w:rFonts w:eastAsia="Calibri"/>
                <w:sz w:val="28"/>
                <w:szCs w:val="28"/>
              </w:rPr>
              <w:t xml:space="preserve"> </w:t>
            </w:r>
            <w:proofErr w:type="spellStart"/>
            <w:r w:rsidRPr="0050204E">
              <w:rPr>
                <w:rFonts w:eastAsia="Calibri"/>
                <w:sz w:val="28"/>
                <w:szCs w:val="28"/>
              </w:rPr>
              <w:t>gian</w:t>
            </w:r>
            <w:proofErr w:type="spellEnd"/>
            <w:r w:rsidRPr="0050204E">
              <w:rPr>
                <w:rFonts w:eastAsia="Calibri"/>
                <w:sz w:val="28"/>
                <w:szCs w:val="28"/>
              </w:rPr>
              <w:t xml:space="preserve"> </w:t>
            </w:r>
            <w:proofErr w:type="spellStart"/>
            <w:r w:rsidRPr="0050204E">
              <w:rPr>
                <w:rFonts w:eastAsia="Calibri"/>
                <w:sz w:val="28"/>
                <w:szCs w:val="28"/>
              </w:rPr>
              <w:t>cho</w:t>
            </w:r>
            <w:proofErr w:type="spellEnd"/>
            <w:r w:rsidRPr="0050204E">
              <w:rPr>
                <w:rFonts w:eastAsia="Calibri"/>
                <w:sz w:val="28"/>
                <w:szCs w:val="28"/>
              </w:rPr>
              <w:t xml:space="preserve"> </w:t>
            </w:r>
            <w:proofErr w:type="spellStart"/>
            <w:r w:rsidRPr="0050204E">
              <w:rPr>
                <w:rFonts w:eastAsia="Calibri"/>
                <w:sz w:val="28"/>
                <w:szCs w:val="28"/>
              </w:rPr>
              <w:t>phép</w:t>
            </w:r>
            <w:proofErr w:type="spellEnd"/>
            <w:r w:rsidRPr="0050204E">
              <w:rPr>
                <w:rFonts w:eastAsia="Calibri"/>
                <w:sz w:val="28"/>
                <w:szCs w:val="28"/>
              </w:rPr>
              <w:t xml:space="preserve"> </w:t>
            </w:r>
            <w:proofErr w:type="spellStart"/>
            <w:r w:rsidRPr="0050204E">
              <w:rPr>
                <w:rFonts w:eastAsia="Calibri"/>
                <w:sz w:val="28"/>
                <w:szCs w:val="28"/>
              </w:rPr>
              <w:t>sửa</w:t>
            </w:r>
            <w:proofErr w:type="spellEnd"/>
            <w:r w:rsidRPr="0050204E">
              <w:rPr>
                <w:rFonts w:eastAsia="Calibri"/>
                <w:sz w:val="28"/>
                <w:szCs w:val="28"/>
              </w:rPr>
              <w:t xml:space="preserve"> </w:t>
            </w:r>
            <w:proofErr w:type="spellStart"/>
            <w:r w:rsidRPr="0050204E">
              <w:rPr>
                <w:rFonts w:eastAsia="Calibri"/>
                <w:sz w:val="28"/>
                <w:szCs w:val="28"/>
              </w:rPr>
              <w:t>chữa</w:t>
            </w:r>
            <w:proofErr w:type="spellEnd"/>
            <w:r w:rsidRPr="0050204E">
              <w:rPr>
                <w:rFonts w:eastAsia="Calibri"/>
                <w:sz w:val="28"/>
                <w:szCs w:val="28"/>
              </w:rPr>
              <w:t xml:space="preserve"> </w:t>
            </w:r>
            <w:proofErr w:type="spellStart"/>
            <w:r w:rsidRPr="0050204E">
              <w:rPr>
                <w:rFonts w:eastAsia="Calibri"/>
                <w:sz w:val="28"/>
                <w:szCs w:val="28"/>
              </w:rPr>
              <w:t>trong</w:t>
            </w:r>
            <w:proofErr w:type="spellEnd"/>
            <w:r w:rsidRPr="0050204E">
              <w:rPr>
                <w:rFonts w:eastAsia="Calibri"/>
                <w:sz w:val="28"/>
                <w:szCs w:val="28"/>
              </w:rPr>
              <w:t xml:space="preserve"> </w:t>
            </w:r>
            <w:proofErr w:type="spellStart"/>
            <w:r w:rsidRPr="0050204E">
              <w:rPr>
                <w:rFonts w:eastAsia="Calibri"/>
                <w:sz w:val="28"/>
                <w:szCs w:val="28"/>
              </w:rPr>
              <w:t>vòng</w:t>
            </w:r>
            <w:proofErr w:type="spellEnd"/>
            <w:r w:rsidRPr="0050204E">
              <w:rPr>
                <w:rFonts w:eastAsia="Calibri"/>
                <w:sz w:val="28"/>
                <w:szCs w:val="28"/>
              </w:rPr>
              <w:t xml:space="preserve"> 07 </w:t>
            </w:r>
            <w:proofErr w:type="spellStart"/>
            <w:r w:rsidRPr="0050204E">
              <w:rPr>
                <w:rFonts w:eastAsia="Calibri"/>
                <w:sz w:val="28"/>
                <w:szCs w:val="28"/>
              </w:rPr>
              <w:t>ngày</w:t>
            </w:r>
            <w:proofErr w:type="spellEnd"/>
            <w:r w:rsidRPr="0050204E">
              <w:rPr>
                <w:rFonts w:eastAsia="Calibri"/>
                <w:sz w:val="28"/>
                <w:szCs w:val="28"/>
              </w:rPr>
              <w:t xml:space="preserve"> </w:t>
            </w:r>
            <w:proofErr w:type="spellStart"/>
            <w:r w:rsidRPr="0050204E">
              <w:rPr>
                <w:rFonts w:eastAsia="Calibri"/>
                <w:sz w:val="28"/>
                <w:szCs w:val="28"/>
              </w:rPr>
              <w:t>đối</w:t>
            </w:r>
            <w:proofErr w:type="spellEnd"/>
            <w:r w:rsidRPr="0050204E">
              <w:rPr>
                <w:rFonts w:eastAsia="Calibri"/>
                <w:sz w:val="28"/>
                <w:szCs w:val="28"/>
              </w:rPr>
              <w:t xml:space="preserve"> </w:t>
            </w:r>
            <w:proofErr w:type="spellStart"/>
            <w:r w:rsidRPr="0050204E">
              <w:rPr>
                <w:rFonts w:eastAsia="Calibri"/>
                <w:sz w:val="28"/>
                <w:szCs w:val="28"/>
              </w:rPr>
              <w:t>với</w:t>
            </w:r>
            <w:proofErr w:type="spellEnd"/>
            <w:r w:rsidRPr="0050204E">
              <w:rPr>
                <w:rFonts w:eastAsia="Calibri"/>
                <w:sz w:val="28"/>
                <w:szCs w:val="28"/>
              </w:rPr>
              <w:t xml:space="preserve"> </w:t>
            </w:r>
            <w:proofErr w:type="spellStart"/>
            <w:r w:rsidRPr="0050204E">
              <w:rPr>
                <w:rFonts w:eastAsia="Calibri"/>
                <w:sz w:val="28"/>
                <w:szCs w:val="28"/>
              </w:rPr>
              <w:t>mùa</w:t>
            </w:r>
            <w:proofErr w:type="spellEnd"/>
            <w:r w:rsidRPr="0050204E">
              <w:rPr>
                <w:rFonts w:eastAsia="Calibri"/>
                <w:sz w:val="28"/>
                <w:szCs w:val="28"/>
              </w:rPr>
              <w:t xml:space="preserve"> </w:t>
            </w:r>
            <w:proofErr w:type="spellStart"/>
            <w:r w:rsidRPr="0050204E">
              <w:rPr>
                <w:rFonts w:eastAsia="Calibri"/>
                <w:sz w:val="28"/>
                <w:szCs w:val="28"/>
              </w:rPr>
              <w:t>mưa</w:t>
            </w:r>
            <w:proofErr w:type="spellEnd"/>
            <w:r w:rsidRPr="0050204E">
              <w:rPr>
                <w:rFonts w:eastAsia="Calibri"/>
                <w:sz w:val="28"/>
                <w:szCs w:val="28"/>
              </w:rPr>
              <w:t xml:space="preserve">, 14 </w:t>
            </w:r>
            <w:proofErr w:type="spellStart"/>
            <w:r w:rsidRPr="0050204E">
              <w:rPr>
                <w:rFonts w:eastAsia="Calibri"/>
                <w:sz w:val="28"/>
                <w:szCs w:val="28"/>
              </w:rPr>
              <w:t>ngày</w:t>
            </w:r>
            <w:proofErr w:type="spellEnd"/>
            <w:r w:rsidRPr="0050204E">
              <w:rPr>
                <w:rFonts w:eastAsia="Calibri"/>
                <w:sz w:val="28"/>
                <w:szCs w:val="28"/>
              </w:rPr>
              <w:t xml:space="preserve"> </w:t>
            </w:r>
            <w:proofErr w:type="spellStart"/>
            <w:r w:rsidRPr="0050204E">
              <w:rPr>
                <w:rFonts w:eastAsia="Calibri"/>
                <w:sz w:val="28"/>
                <w:szCs w:val="28"/>
              </w:rPr>
              <w:t>đối</w:t>
            </w:r>
            <w:proofErr w:type="spellEnd"/>
            <w:r w:rsidRPr="0050204E">
              <w:rPr>
                <w:rFonts w:eastAsia="Calibri"/>
                <w:sz w:val="28"/>
                <w:szCs w:val="28"/>
              </w:rPr>
              <w:t xml:space="preserve"> </w:t>
            </w:r>
            <w:proofErr w:type="spellStart"/>
            <w:r w:rsidRPr="0050204E">
              <w:rPr>
                <w:rFonts w:eastAsia="Calibri"/>
                <w:sz w:val="28"/>
                <w:szCs w:val="28"/>
              </w:rPr>
              <w:t>với</w:t>
            </w:r>
            <w:proofErr w:type="spellEnd"/>
            <w:r w:rsidRPr="0050204E">
              <w:rPr>
                <w:rFonts w:eastAsia="Calibri"/>
                <w:sz w:val="28"/>
                <w:szCs w:val="28"/>
              </w:rPr>
              <w:t xml:space="preserve"> </w:t>
            </w:r>
            <w:proofErr w:type="spellStart"/>
            <w:r w:rsidRPr="0050204E">
              <w:rPr>
                <w:rFonts w:eastAsia="Calibri"/>
                <w:sz w:val="28"/>
                <w:szCs w:val="28"/>
              </w:rPr>
              <w:t>mùa</w:t>
            </w:r>
            <w:proofErr w:type="spellEnd"/>
            <w:r w:rsidRPr="0050204E">
              <w:rPr>
                <w:rFonts w:eastAsia="Calibri"/>
                <w:sz w:val="28"/>
                <w:szCs w:val="28"/>
              </w:rPr>
              <w:t xml:space="preserve"> </w:t>
            </w:r>
            <w:proofErr w:type="spellStart"/>
            <w:r w:rsidRPr="0050204E">
              <w:rPr>
                <w:rFonts w:eastAsia="Calibri"/>
                <w:sz w:val="28"/>
                <w:szCs w:val="28"/>
              </w:rPr>
              <w:t>khô</w:t>
            </w:r>
            <w:proofErr w:type="spellEnd"/>
            <w:r w:rsidRPr="0050204E">
              <w:rPr>
                <w:rFonts w:eastAsia="Calibri"/>
                <w:sz w:val="28"/>
                <w:szCs w:val="28"/>
              </w:rPr>
              <w:t>.</w:t>
            </w:r>
          </w:p>
        </w:tc>
      </w:tr>
      <w:tr w:rsidR="0050204E" w:rsidRPr="0050204E" w14:paraId="743505CA" w14:textId="77777777" w:rsidTr="00E65AB5">
        <w:tc>
          <w:tcPr>
            <w:tcW w:w="331" w:type="pct"/>
            <w:tcBorders>
              <w:top w:val="single" w:sz="4" w:space="0" w:color="auto"/>
              <w:left w:val="single" w:sz="4" w:space="0" w:color="auto"/>
              <w:bottom w:val="single" w:sz="4" w:space="0" w:color="auto"/>
              <w:right w:val="single" w:sz="4" w:space="0" w:color="auto"/>
            </w:tcBorders>
            <w:shd w:val="clear" w:color="auto" w:fill="FFFFFF"/>
          </w:tcPr>
          <w:p w14:paraId="68C14503" w14:textId="77777777" w:rsidR="001C16C4" w:rsidRPr="0050204E" w:rsidRDefault="001C16C4" w:rsidP="00595D2D">
            <w:pPr>
              <w:spacing w:before="60" w:line="264" w:lineRule="auto"/>
              <w:jc w:val="center"/>
              <w:rPr>
                <w:rFonts w:eastAsia="Calibri"/>
                <w:sz w:val="28"/>
                <w:szCs w:val="28"/>
              </w:rPr>
            </w:pPr>
            <w:r w:rsidRPr="0050204E">
              <w:rPr>
                <w:rFonts w:eastAsia="Calibri"/>
                <w:sz w:val="28"/>
                <w:szCs w:val="28"/>
              </w:rPr>
              <w:t>3.1.3</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59816B7D"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Xử</w:t>
            </w:r>
            <w:proofErr w:type="spellEnd"/>
            <w:r w:rsidRPr="0050204E">
              <w:rPr>
                <w:rFonts w:eastAsia="Calibri"/>
                <w:sz w:val="28"/>
                <w:szCs w:val="28"/>
              </w:rPr>
              <w:t xml:space="preserve"> </w:t>
            </w:r>
            <w:proofErr w:type="spellStart"/>
            <w:r w:rsidRPr="0050204E">
              <w:rPr>
                <w:rFonts w:eastAsia="Calibri"/>
                <w:sz w:val="28"/>
                <w:szCs w:val="28"/>
              </w:rPr>
              <w:t>lý</w:t>
            </w:r>
            <w:proofErr w:type="spellEnd"/>
            <w:r w:rsidRPr="0050204E">
              <w:rPr>
                <w:rFonts w:eastAsia="Calibri"/>
                <w:sz w:val="28"/>
                <w:szCs w:val="28"/>
              </w:rPr>
              <w:t xml:space="preserve"> </w:t>
            </w:r>
            <w:proofErr w:type="spellStart"/>
            <w:r w:rsidRPr="0050204E">
              <w:rPr>
                <w:rFonts w:eastAsia="Calibri"/>
                <w:sz w:val="28"/>
                <w:szCs w:val="28"/>
              </w:rPr>
              <w:t>nứt</w:t>
            </w:r>
            <w:proofErr w:type="spellEnd"/>
            <w:r w:rsidRPr="0050204E">
              <w:rPr>
                <w:rFonts w:eastAsia="Calibri"/>
                <w:sz w:val="28"/>
                <w:szCs w:val="28"/>
              </w:rPr>
              <w:t xml:space="preserve"> </w:t>
            </w:r>
            <w:proofErr w:type="spellStart"/>
            <w:r w:rsidRPr="0050204E">
              <w:rPr>
                <w:rFonts w:eastAsia="Calibri"/>
                <w:sz w:val="28"/>
                <w:szCs w:val="28"/>
              </w:rPr>
              <w:t>mai</w:t>
            </w:r>
            <w:proofErr w:type="spellEnd"/>
            <w:r w:rsidRPr="0050204E">
              <w:rPr>
                <w:rFonts w:eastAsia="Calibri"/>
                <w:sz w:val="28"/>
                <w:szCs w:val="28"/>
              </w:rPr>
              <w:t xml:space="preserve"> </w:t>
            </w:r>
            <w:proofErr w:type="spellStart"/>
            <w:r w:rsidRPr="0050204E">
              <w:rPr>
                <w:rFonts w:eastAsia="Calibri"/>
                <w:sz w:val="28"/>
                <w:szCs w:val="28"/>
              </w:rPr>
              <w:t>rùa</w:t>
            </w:r>
            <w:proofErr w:type="spellEnd"/>
            <w:r w:rsidRPr="0050204E">
              <w:rPr>
                <w:rFonts w:eastAsia="Calibri"/>
                <w:sz w:val="28"/>
                <w:szCs w:val="28"/>
              </w:rPr>
              <w:t xml:space="preserve"> </w:t>
            </w:r>
            <w:proofErr w:type="spellStart"/>
            <w:r w:rsidRPr="0050204E">
              <w:rPr>
                <w:rFonts w:eastAsia="Calibri"/>
                <w:sz w:val="28"/>
                <w:szCs w:val="28"/>
              </w:rPr>
              <w:t>và</w:t>
            </w:r>
            <w:proofErr w:type="spellEnd"/>
            <w:r w:rsidRPr="0050204E">
              <w:rPr>
                <w:rFonts w:eastAsia="Calibri"/>
                <w:sz w:val="28"/>
                <w:szCs w:val="28"/>
              </w:rPr>
              <w:t xml:space="preserve"> </w:t>
            </w:r>
            <w:proofErr w:type="spellStart"/>
            <w:r w:rsidRPr="0050204E">
              <w:rPr>
                <w:rFonts w:eastAsia="Calibri"/>
                <w:sz w:val="28"/>
                <w:szCs w:val="28"/>
              </w:rPr>
              <w:t>các</w:t>
            </w:r>
            <w:proofErr w:type="spellEnd"/>
            <w:r w:rsidRPr="0050204E">
              <w:rPr>
                <w:rFonts w:eastAsia="Calibri"/>
                <w:sz w:val="28"/>
                <w:szCs w:val="28"/>
              </w:rPr>
              <w:t xml:space="preserve"> </w:t>
            </w:r>
            <w:proofErr w:type="spellStart"/>
            <w:r w:rsidRPr="0050204E">
              <w:rPr>
                <w:rFonts w:eastAsia="Calibri"/>
                <w:sz w:val="28"/>
                <w:szCs w:val="28"/>
              </w:rPr>
              <w:t>dạng</w:t>
            </w:r>
            <w:proofErr w:type="spellEnd"/>
            <w:r w:rsidRPr="0050204E">
              <w:rPr>
                <w:rFonts w:eastAsia="Calibri"/>
                <w:sz w:val="28"/>
                <w:szCs w:val="28"/>
              </w:rPr>
              <w:t xml:space="preserve"> </w:t>
            </w:r>
            <w:proofErr w:type="spellStart"/>
            <w:r w:rsidRPr="0050204E">
              <w:rPr>
                <w:rFonts w:eastAsia="Calibri"/>
                <w:sz w:val="28"/>
                <w:szCs w:val="28"/>
              </w:rPr>
              <w:t>nứt</w:t>
            </w:r>
            <w:proofErr w:type="spellEnd"/>
            <w:r w:rsidRPr="0050204E">
              <w:rPr>
                <w:rFonts w:eastAsia="Calibri"/>
                <w:sz w:val="28"/>
                <w:szCs w:val="28"/>
              </w:rPr>
              <w:t xml:space="preserve"> </w:t>
            </w:r>
            <w:proofErr w:type="spellStart"/>
            <w:r w:rsidRPr="0050204E">
              <w:rPr>
                <w:rFonts w:eastAsia="Calibri"/>
                <w:sz w:val="28"/>
                <w:szCs w:val="28"/>
              </w:rPr>
              <w:t>dày</w:t>
            </w:r>
            <w:proofErr w:type="spellEnd"/>
            <w:r w:rsidRPr="0050204E">
              <w:rPr>
                <w:rFonts w:eastAsia="Calibri"/>
                <w:sz w:val="28"/>
                <w:szCs w:val="28"/>
              </w:rPr>
              <w:t xml:space="preserve"> </w:t>
            </w:r>
            <w:proofErr w:type="spellStart"/>
            <w:r w:rsidRPr="0050204E">
              <w:rPr>
                <w:rFonts w:eastAsia="Calibri"/>
                <w:sz w:val="28"/>
                <w:szCs w:val="28"/>
              </w:rPr>
              <w:t>đặc</w:t>
            </w:r>
            <w:proofErr w:type="spellEnd"/>
            <w:r w:rsidRPr="0050204E">
              <w:rPr>
                <w:rFonts w:eastAsia="Calibri"/>
                <w:sz w:val="28"/>
                <w:szCs w:val="28"/>
              </w:rPr>
              <w:t xml:space="preserve"> </w:t>
            </w:r>
            <w:proofErr w:type="spellStart"/>
            <w:r w:rsidRPr="0050204E">
              <w:rPr>
                <w:rFonts w:eastAsia="Calibri"/>
                <w:sz w:val="28"/>
                <w:szCs w:val="28"/>
              </w:rPr>
              <w:t>khác</w:t>
            </w:r>
            <w:proofErr w:type="spellEnd"/>
            <w:r w:rsidRPr="0050204E">
              <w:rPr>
                <w:rFonts w:eastAsia="Calibri"/>
                <w:sz w:val="28"/>
                <w:szCs w:val="28"/>
              </w:rPr>
              <w:t>.</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55058DB9"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Xử</w:t>
            </w:r>
            <w:proofErr w:type="spellEnd"/>
            <w:r w:rsidRPr="0050204E">
              <w:rPr>
                <w:rFonts w:eastAsia="Calibri"/>
                <w:sz w:val="28"/>
                <w:szCs w:val="28"/>
              </w:rPr>
              <w:t xml:space="preserve"> </w:t>
            </w:r>
            <w:proofErr w:type="spellStart"/>
            <w:r w:rsidRPr="0050204E">
              <w:rPr>
                <w:rFonts w:eastAsia="Calibri"/>
                <w:sz w:val="28"/>
                <w:szCs w:val="28"/>
              </w:rPr>
              <w:t>lý</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w:t>
            </w:r>
            <w:proofErr w:type="spellStart"/>
            <w:r w:rsidRPr="0050204E">
              <w:rPr>
                <w:rFonts w:eastAsia="Calibri"/>
                <w:sz w:val="28"/>
                <w:szCs w:val="28"/>
              </w:rPr>
              <w:t>Mục</w:t>
            </w:r>
            <w:proofErr w:type="spellEnd"/>
            <w:r w:rsidRPr="0050204E">
              <w:rPr>
                <w:rFonts w:eastAsia="Calibri"/>
                <w:sz w:val="28"/>
                <w:szCs w:val="28"/>
              </w:rPr>
              <w:t xml:space="preserve"> 5.4.3.4 </w:t>
            </w:r>
            <w:proofErr w:type="spellStart"/>
            <w:r w:rsidRPr="0050204E">
              <w:rPr>
                <w:rFonts w:eastAsia="Calibri"/>
                <w:sz w:val="28"/>
                <w:szCs w:val="28"/>
              </w:rPr>
              <w:t>của</w:t>
            </w:r>
            <w:proofErr w:type="spellEnd"/>
            <w:r w:rsidRPr="0050204E">
              <w:rPr>
                <w:rFonts w:eastAsia="Calibri"/>
                <w:sz w:val="28"/>
                <w:szCs w:val="28"/>
              </w:rPr>
              <w:t xml:space="preserve"> TCVN 14182:2024.</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511AE0F3"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lang w:val="en-GB"/>
              </w:rPr>
              <w:t>Diện</w:t>
            </w:r>
            <w:proofErr w:type="spellEnd"/>
            <w:r w:rsidRPr="0050204E">
              <w:rPr>
                <w:rFonts w:eastAsia="Calibri"/>
                <w:sz w:val="28"/>
                <w:szCs w:val="28"/>
                <w:lang w:val="en-GB"/>
              </w:rPr>
              <w:t xml:space="preserve"> </w:t>
            </w:r>
            <w:proofErr w:type="spellStart"/>
            <w:r w:rsidRPr="0050204E">
              <w:rPr>
                <w:rFonts w:eastAsia="Calibri"/>
                <w:sz w:val="28"/>
                <w:szCs w:val="28"/>
                <w:lang w:val="en-GB"/>
              </w:rPr>
              <w:t>tích</w:t>
            </w:r>
            <w:proofErr w:type="spellEnd"/>
            <w:r w:rsidRPr="0050204E">
              <w:rPr>
                <w:rFonts w:eastAsia="Calibri"/>
                <w:sz w:val="28"/>
                <w:szCs w:val="28"/>
                <w:lang w:val="en-GB"/>
              </w:rPr>
              <w:t xml:space="preserve"> </w:t>
            </w:r>
            <w:proofErr w:type="spellStart"/>
            <w:r w:rsidRPr="0050204E">
              <w:rPr>
                <w:rFonts w:eastAsia="Calibri"/>
                <w:sz w:val="28"/>
                <w:szCs w:val="28"/>
                <w:lang w:val="en-GB"/>
              </w:rPr>
              <w:t>mặt</w:t>
            </w:r>
            <w:proofErr w:type="spellEnd"/>
            <w:r w:rsidRPr="0050204E">
              <w:rPr>
                <w:rFonts w:eastAsia="Calibri"/>
                <w:sz w:val="28"/>
                <w:szCs w:val="28"/>
                <w:lang w:val="en-GB"/>
              </w:rPr>
              <w:t xml:space="preserve"> </w:t>
            </w:r>
            <w:proofErr w:type="spellStart"/>
            <w:r w:rsidRPr="0050204E">
              <w:rPr>
                <w:rFonts w:eastAsia="Calibri"/>
                <w:sz w:val="28"/>
                <w:szCs w:val="28"/>
                <w:lang w:val="en-GB"/>
              </w:rPr>
              <w:t>bị</w:t>
            </w:r>
            <w:proofErr w:type="spellEnd"/>
            <w:r w:rsidRPr="0050204E">
              <w:rPr>
                <w:rFonts w:eastAsia="Calibri"/>
                <w:sz w:val="28"/>
                <w:szCs w:val="28"/>
                <w:lang w:val="en-GB"/>
              </w:rPr>
              <w:t xml:space="preserve"> </w:t>
            </w:r>
            <w:proofErr w:type="spellStart"/>
            <w:r w:rsidRPr="0050204E">
              <w:rPr>
                <w:rFonts w:eastAsia="Calibri"/>
                <w:sz w:val="28"/>
                <w:szCs w:val="28"/>
                <w:lang w:val="en-GB"/>
              </w:rPr>
              <w:t>nứt</w:t>
            </w:r>
            <w:proofErr w:type="spellEnd"/>
            <w:r w:rsidRPr="0050204E">
              <w:rPr>
                <w:rFonts w:eastAsia="Calibri"/>
                <w:sz w:val="28"/>
                <w:szCs w:val="28"/>
                <w:lang w:val="en-GB"/>
              </w:rPr>
              <w:t xml:space="preserve"> (</w:t>
            </w:r>
            <w:proofErr w:type="spellStart"/>
            <w:r w:rsidRPr="0050204E">
              <w:rPr>
                <w:rFonts w:eastAsia="Calibri"/>
                <w:sz w:val="28"/>
                <w:szCs w:val="28"/>
                <w:lang w:val="en-GB"/>
              </w:rPr>
              <w:t>như</w:t>
            </w:r>
            <w:proofErr w:type="spellEnd"/>
            <w:r w:rsidRPr="0050204E">
              <w:rPr>
                <w:rFonts w:eastAsia="Calibri"/>
                <w:sz w:val="28"/>
                <w:szCs w:val="28"/>
                <w:lang w:val="en-GB"/>
              </w:rPr>
              <w:t xml:space="preserve"> </w:t>
            </w:r>
            <w:proofErr w:type="spellStart"/>
            <w:r w:rsidRPr="0050204E">
              <w:rPr>
                <w:rFonts w:eastAsia="Calibri"/>
                <w:sz w:val="28"/>
                <w:szCs w:val="28"/>
                <w:lang w:val="en-GB"/>
              </w:rPr>
              <w:t>đã</w:t>
            </w:r>
            <w:proofErr w:type="spellEnd"/>
            <w:r w:rsidRPr="0050204E">
              <w:rPr>
                <w:rFonts w:eastAsia="Calibri"/>
                <w:sz w:val="28"/>
                <w:szCs w:val="28"/>
                <w:lang w:val="en-GB"/>
              </w:rPr>
              <w:t xml:space="preserve"> </w:t>
            </w:r>
            <w:proofErr w:type="spellStart"/>
            <w:r w:rsidRPr="0050204E">
              <w:rPr>
                <w:rFonts w:eastAsia="Calibri"/>
                <w:sz w:val="28"/>
                <w:szCs w:val="28"/>
                <w:lang w:val="en-GB"/>
              </w:rPr>
              <w:t>nêu</w:t>
            </w:r>
            <w:proofErr w:type="spellEnd"/>
            <w:r w:rsidRPr="0050204E">
              <w:rPr>
                <w:rFonts w:eastAsia="Calibri"/>
                <w:sz w:val="28"/>
                <w:szCs w:val="28"/>
                <w:lang w:val="en-GB"/>
              </w:rPr>
              <w:t xml:space="preserve"> </w:t>
            </w:r>
            <w:proofErr w:type="spellStart"/>
            <w:r w:rsidRPr="0050204E">
              <w:rPr>
                <w:rFonts w:eastAsia="Calibri"/>
                <w:sz w:val="28"/>
                <w:szCs w:val="28"/>
                <w:lang w:val="en-GB"/>
              </w:rPr>
              <w:t>tại</w:t>
            </w:r>
            <w:proofErr w:type="spellEnd"/>
            <w:r w:rsidRPr="0050204E">
              <w:rPr>
                <w:rFonts w:eastAsia="Calibri"/>
                <w:sz w:val="28"/>
                <w:szCs w:val="28"/>
                <w:lang w:val="en-GB"/>
              </w:rPr>
              <w:t xml:space="preserve"> </w:t>
            </w:r>
            <w:proofErr w:type="spellStart"/>
            <w:r w:rsidRPr="0050204E">
              <w:rPr>
                <w:rFonts w:eastAsia="Calibri"/>
                <w:sz w:val="28"/>
                <w:szCs w:val="28"/>
                <w:lang w:val="en-GB"/>
              </w:rPr>
              <w:t>mục</w:t>
            </w:r>
            <w:proofErr w:type="spellEnd"/>
            <w:r w:rsidRPr="0050204E">
              <w:rPr>
                <w:rFonts w:eastAsia="Calibri"/>
                <w:sz w:val="28"/>
                <w:szCs w:val="28"/>
                <w:lang w:val="en-GB"/>
              </w:rPr>
              <w:t xml:space="preserve"> 3.1.2) </w:t>
            </w:r>
            <w:proofErr w:type="spellStart"/>
            <w:r w:rsidRPr="0050204E">
              <w:rPr>
                <w:rFonts w:eastAsia="Calibri"/>
                <w:sz w:val="28"/>
                <w:szCs w:val="28"/>
                <w:lang w:val="en-GB"/>
              </w:rPr>
              <w:t>không</w:t>
            </w:r>
            <w:proofErr w:type="spellEnd"/>
            <w:r w:rsidRPr="0050204E">
              <w:rPr>
                <w:rFonts w:eastAsia="Calibri"/>
                <w:sz w:val="28"/>
                <w:szCs w:val="28"/>
                <w:lang w:val="en-GB"/>
              </w:rPr>
              <w:t xml:space="preserve"> </w:t>
            </w:r>
            <w:proofErr w:type="spellStart"/>
            <w:r w:rsidRPr="0050204E">
              <w:rPr>
                <w:rFonts w:eastAsia="Calibri"/>
                <w:sz w:val="28"/>
                <w:szCs w:val="28"/>
                <w:lang w:val="en-GB"/>
              </w:rPr>
              <w:t>được</w:t>
            </w:r>
            <w:proofErr w:type="spellEnd"/>
            <w:r w:rsidRPr="0050204E">
              <w:rPr>
                <w:rFonts w:eastAsia="Calibri"/>
                <w:sz w:val="28"/>
                <w:szCs w:val="28"/>
                <w:lang w:val="en-GB"/>
              </w:rPr>
              <w:t xml:space="preserve"> </w:t>
            </w:r>
            <w:proofErr w:type="spellStart"/>
            <w:r w:rsidRPr="0050204E">
              <w:rPr>
                <w:rFonts w:eastAsia="Calibri"/>
                <w:sz w:val="28"/>
                <w:szCs w:val="28"/>
                <w:lang w:val="en-GB"/>
              </w:rPr>
              <w:t>vượt</w:t>
            </w:r>
            <w:proofErr w:type="spellEnd"/>
            <w:r w:rsidRPr="0050204E">
              <w:rPr>
                <w:rFonts w:eastAsia="Calibri"/>
                <w:sz w:val="28"/>
                <w:szCs w:val="28"/>
                <w:lang w:val="en-GB"/>
              </w:rPr>
              <w:t xml:space="preserve"> </w:t>
            </w:r>
            <w:proofErr w:type="spellStart"/>
            <w:r w:rsidRPr="0050204E">
              <w:rPr>
                <w:rFonts w:eastAsia="Calibri"/>
                <w:sz w:val="28"/>
                <w:szCs w:val="28"/>
                <w:lang w:val="en-GB"/>
              </w:rPr>
              <w:t>quá</w:t>
            </w:r>
            <w:proofErr w:type="spellEnd"/>
            <w:r w:rsidRPr="0050204E">
              <w:rPr>
                <w:rFonts w:eastAsia="Calibri"/>
                <w:sz w:val="28"/>
                <w:szCs w:val="28"/>
                <w:lang w:val="en-GB"/>
              </w:rPr>
              <w:t xml:space="preserve"> 10% </w:t>
            </w:r>
            <w:proofErr w:type="spellStart"/>
            <w:r w:rsidRPr="0050204E">
              <w:rPr>
                <w:rFonts w:eastAsia="Calibri"/>
                <w:sz w:val="28"/>
                <w:szCs w:val="28"/>
                <w:lang w:val="en-GB"/>
              </w:rPr>
              <w:t>diện</w:t>
            </w:r>
            <w:proofErr w:type="spellEnd"/>
            <w:r w:rsidRPr="0050204E">
              <w:rPr>
                <w:rFonts w:eastAsia="Calibri"/>
                <w:sz w:val="28"/>
                <w:szCs w:val="28"/>
                <w:lang w:val="en-GB"/>
              </w:rPr>
              <w:t xml:space="preserve"> </w:t>
            </w:r>
            <w:proofErr w:type="spellStart"/>
            <w:r w:rsidRPr="0050204E">
              <w:rPr>
                <w:rFonts w:eastAsia="Calibri"/>
                <w:sz w:val="28"/>
                <w:szCs w:val="28"/>
                <w:lang w:val="en-GB"/>
              </w:rPr>
              <w:t>tích</w:t>
            </w:r>
            <w:proofErr w:type="spellEnd"/>
            <w:r w:rsidRPr="0050204E">
              <w:rPr>
                <w:rFonts w:eastAsia="Calibri"/>
                <w:sz w:val="28"/>
                <w:szCs w:val="28"/>
                <w:lang w:val="en-GB"/>
              </w:rPr>
              <w:t xml:space="preserve"> </w:t>
            </w:r>
            <w:proofErr w:type="spellStart"/>
            <w:r w:rsidRPr="0050204E">
              <w:rPr>
                <w:rFonts w:eastAsia="Calibri"/>
                <w:sz w:val="28"/>
                <w:szCs w:val="28"/>
                <w:lang w:val="en-GB"/>
              </w:rPr>
              <w:t>mặt</w:t>
            </w:r>
            <w:proofErr w:type="spellEnd"/>
            <w:r w:rsidRPr="0050204E">
              <w:rPr>
                <w:rFonts w:eastAsia="Calibri"/>
                <w:sz w:val="28"/>
                <w:szCs w:val="28"/>
                <w:lang w:val="en-GB"/>
              </w:rPr>
              <w:t xml:space="preserve"> </w:t>
            </w:r>
            <w:proofErr w:type="spellStart"/>
            <w:r w:rsidRPr="0050204E">
              <w:rPr>
                <w:rFonts w:eastAsia="Calibri"/>
                <w:sz w:val="28"/>
                <w:szCs w:val="28"/>
                <w:lang w:val="en-GB"/>
              </w:rPr>
              <w:t>đường</w:t>
            </w:r>
            <w:proofErr w:type="spellEnd"/>
            <w:r w:rsidRPr="0050204E">
              <w:rPr>
                <w:rFonts w:eastAsia="Calibri"/>
                <w:sz w:val="28"/>
                <w:szCs w:val="28"/>
                <w:lang w:val="en-GB"/>
              </w:rPr>
              <w:t xml:space="preserve"> </w:t>
            </w:r>
            <w:proofErr w:type="spellStart"/>
            <w:r w:rsidRPr="0050204E">
              <w:rPr>
                <w:rFonts w:eastAsia="Calibri"/>
                <w:sz w:val="28"/>
                <w:szCs w:val="28"/>
                <w:lang w:val="en-GB"/>
              </w:rPr>
              <w:t>tính</w:t>
            </w:r>
            <w:proofErr w:type="spellEnd"/>
            <w:r w:rsidRPr="0050204E">
              <w:rPr>
                <w:rFonts w:eastAsia="Calibri"/>
                <w:sz w:val="28"/>
                <w:szCs w:val="28"/>
                <w:lang w:val="en-GB"/>
              </w:rPr>
              <w:t xml:space="preserve"> </w:t>
            </w:r>
            <w:proofErr w:type="spellStart"/>
            <w:r w:rsidRPr="0050204E">
              <w:rPr>
                <w:rFonts w:eastAsia="Calibri"/>
                <w:sz w:val="28"/>
                <w:szCs w:val="28"/>
                <w:lang w:val="en-GB"/>
              </w:rPr>
              <w:t>cho</w:t>
            </w:r>
            <w:proofErr w:type="spellEnd"/>
            <w:r w:rsidRPr="0050204E">
              <w:rPr>
                <w:rFonts w:eastAsia="Calibri"/>
                <w:sz w:val="28"/>
                <w:szCs w:val="28"/>
                <w:lang w:val="en-GB"/>
              </w:rPr>
              <w:t xml:space="preserve"> 50 m </w:t>
            </w:r>
            <w:proofErr w:type="spellStart"/>
            <w:r w:rsidRPr="0050204E">
              <w:rPr>
                <w:rFonts w:eastAsia="Calibri"/>
                <w:sz w:val="28"/>
                <w:szCs w:val="28"/>
                <w:lang w:val="en-GB"/>
              </w:rPr>
              <w:t>dài</w:t>
            </w:r>
            <w:proofErr w:type="spellEnd"/>
            <w:r w:rsidRPr="0050204E">
              <w:rPr>
                <w:rFonts w:eastAsia="Calibri"/>
                <w:sz w:val="28"/>
                <w:szCs w:val="28"/>
                <w:lang w:val="en-GB"/>
              </w:rPr>
              <w:t xml:space="preserve"> </w:t>
            </w:r>
            <w:proofErr w:type="spellStart"/>
            <w:r w:rsidRPr="0050204E">
              <w:rPr>
                <w:rFonts w:eastAsia="Calibri"/>
                <w:sz w:val="28"/>
                <w:szCs w:val="28"/>
                <w:lang w:val="en-GB"/>
              </w:rPr>
              <w:t>đường</w:t>
            </w:r>
            <w:proofErr w:type="spellEnd"/>
            <w:r w:rsidRPr="0050204E">
              <w:rPr>
                <w:rFonts w:eastAsia="Calibri"/>
                <w:sz w:val="28"/>
                <w:szCs w:val="28"/>
                <w:lang w:val="en-GB"/>
              </w:rPr>
              <w:t xml:space="preserve"> </w:t>
            </w:r>
            <w:proofErr w:type="spellStart"/>
            <w:r w:rsidRPr="0050204E">
              <w:rPr>
                <w:rFonts w:eastAsia="Calibri"/>
                <w:sz w:val="28"/>
                <w:szCs w:val="28"/>
                <w:lang w:val="en-GB"/>
              </w:rPr>
              <w:t>bất</w:t>
            </w:r>
            <w:proofErr w:type="spellEnd"/>
            <w:r w:rsidRPr="0050204E">
              <w:rPr>
                <w:rFonts w:eastAsia="Calibri"/>
                <w:sz w:val="28"/>
                <w:szCs w:val="28"/>
                <w:lang w:val="en-GB"/>
              </w:rPr>
              <w:t xml:space="preserve"> </w:t>
            </w:r>
            <w:proofErr w:type="spellStart"/>
            <w:r w:rsidRPr="0050204E">
              <w:rPr>
                <w:rFonts w:eastAsia="Calibri"/>
                <w:sz w:val="28"/>
                <w:szCs w:val="28"/>
                <w:lang w:val="en-GB"/>
              </w:rPr>
              <w:t>kỳ</w:t>
            </w:r>
            <w:proofErr w:type="spellEnd"/>
            <w:r w:rsidRPr="0050204E">
              <w:rPr>
                <w:rFonts w:eastAsia="Calibri"/>
                <w:sz w:val="28"/>
                <w:szCs w:val="28"/>
                <w:lang w:val="en-GB"/>
              </w:rPr>
              <w:t>.</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0F34B5F4"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Khi </w:t>
            </w:r>
            <w:proofErr w:type="spellStart"/>
            <w:r w:rsidRPr="0050204E">
              <w:rPr>
                <w:rFonts w:eastAsia="Calibri"/>
                <w:sz w:val="28"/>
                <w:szCs w:val="28"/>
              </w:rPr>
              <w:t>xuất</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vết</w:t>
            </w:r>
            <w:proofErr w:type="spellEnd"/>
            <w:r w:rsidRPr="0050204E">
              <w:rPr>
                <w:rFonts w:eastAsia="Calibri"/>
                <w:sz w:val="28"/>
                <w:szCs w:val="28"/>
              </w:rPr>
              <w:t xml:space="preserve"> </w:t>
            </w:r>
            <w:proofErr w:type="spellStart"/>
            <w:r w:rsidRPr="0050204E">
              <w:rPr>
                <w:rFonts w:eastAsia="Calibri"/>
                <w:sz w:val="28"/>
                <w:szCs w:val="28"/>
              </w:rPr>
              <w:t>nứt</w:t>
            </w:r>
            <w:proofErr w:type="spellEnd"/>
            <w:r w:rsidRPr="0050204E">
              <w:rPr>
                <w:rFonts w:eastAsia="Calibri"/>
                <w:sz w:val="28"/>
                <w:szCs w:val="28"/>
              </w:rPr>
              <w:t xml:space="preserve"> </w:t>
            </w:r>
            <w:proofErr w:type="spellStart"/>
            <w:r w:rsidRPr="0050204E">
              <w:rPr>
                <w:rFonts w:eastAsia="Calibri"/>
                <w:sz w:val="28"/>
                <w:szCs w:val="28"/>
              </w:rPr>
              <w:t>loại</w:t>
            </w:r>
            <w:proofErr w:type="spellEnd"/>
            <w:r w:rsidRPr="0050204E">
              <w:rPr>
                <w:rFonts w:eastAsia="Calibri"/>
                <w:sz w:val="28"/>
                <w:szCs w:val="28"/>
              </w:rPr>
              <w:t xml:space="preserve"> </w:t>
            </w:r>
            <w:proofErr w:type="spellStart"/>
            <w:r w:rsidRPr="0050204E">
              <w:rPr>
                <w:rFonts w:eastAsia="Calibri"/>
                <w:sz w:val="28"/>
                <w:szCs w:val="28"/>
              </w:rPr>
              <w:t>này</w:t>
            </w:r>
            <w:proofErr w:type="spellEnd"/>
            <w:r w:rsidRPr="0050204E">
              <w:rPr>
                <w:rFonts w:eastAsia="Calibri"/>
                <w:sz w:val="28"/>
                <w:szCs w:val="28"/>
              </w:rPr>
              <w:t xml:space="preserve">, </w:t>
            </w:r>
            <w:proofErr w:type="spellStart"/>
            <w:r w:rsidRPr="0050204E">
              <w:rPr>
                <w:rFonts w:eastAsia="Calibri"/>
                <w:sz w:val="28"/>
                <w:szCs w:val="28"/>
              </w:rPr>
              <w:t>thời</w:t>
            </w:r>
            <w:proofErr w:type="spellEnd"/>
            <w:r w:rsidRPr="0050204E">
              <w:rPr>
                <w:rFonts w:eastAsia="Calibri"/>
                <w:sz w:val="28"/>
                <w:szCs w:val="28"/>
              </w:rPr>
              <w:t xml:space="preserve"> </w:t>
            </w:r>
            <w:proofErr w:type="spellStart"/>
            <w:r w:rsidRPr="0050204E">
              <w:rPr>
                <w:rFonts w:eastAsia="Calibri"/>
                <w:sz w:val="28"/>
                <w:szCs w:val="28"/>
              </w:rPr>
              <w:t>gian</w:t>
            </w:r>
            <w:proofErr w:type="spellEnd"/>
            <w:r w:rsidRPr="0050204E">
              <w:rPr>
                <w:rFonts w:eastAsia="Calibri"/>
                <w:sz w:val="28"/>
                <w:szCs w:val="28"/>
              </w:rPr>
              <w:t xml:space="preserve"> </w:t>
            </w:r>
            <w:proofErr w:type="spellStart"/>
            <w:r w:rsidRPr="0050204E">
              <w:rPr>
                <w:rFonts w:eastAsia="Calibri"/>
                <w:sz w:val="28"/>
                <w:szCs w:val="28"/>
              </w:rPr>
              <w:t>cho</w:t>
            </w:r>
            <w:proofErr w:type="spellEnd"/>
            <w:r w:rsidRPr="0050204E">
              <w:rPr>
                <w:rFonts w:eastAsia="Calibri"/>
                <w:sz w:val="28"/>
                <w:szCs w:val="28"/>
              </w:rPr>
              <w:t xml:space="preserve"> </w:t>
            </w:r>
            <w:proofErr w:type="spellStart"/>
            <w:r w:rsidRPr="0050204E">
              <w:rPr>
                <w:rFonts w:eastAsia="Calibri"/>
                <w:sz w:val="28"/>
                <w:szCs w:val="28"/>
              </w:rPr>
              <w:t>phép</w:t>
            </w:r>
            <w:proofErr w:type="spellEnd"/>
            <w:r w:rsidRPr="0050204E">
              <w:rPr>
                <w:rFonts w:eastAsia="Calibri"/>
                <w:sz w:val="28"/>
                <w:szCs w:val="28"/>
              </w:rPr>
              <w:t xml:space="preserve"> </w:t>
            </w:r>
            <w:proofErr w:type="spellStart"/>
            <w:r w:rsidRPr="0050204E">
              <w:rPr>
                <w:rFonts w:eastAsia="Calibri"/>
                <w:sz w:val="28"/>
                <w:szCs w:val="28"/>
              </w:rPr>
              <w:t>sửa</w:t>
            </w:r>
            <w:proofErr w:type="spellEnd"/>
            <w:r w:rsidRPr="0050204E">
              <w:rPr>
                <w:rFonts w:eastAsia="Calibri"/>
                <w:sz w:val="28"/>
                <w:szCs w:val="28"/>
              </w:rPr>
              <w:t xml:space="preserve"> </w:t>
            </w:r>
            <w:proofErr w:type="spellStart"/>
            <w:r w:rsidRPr="0050204E">
              <w:rPr>
                <w:rFonts w:eastAsia="Calibri"/>
                <w:sz w:val="28"/>
                <w:szCs w:val="28"/>
              </w:rPr>
              <w:t>chữa</w:t>
            </w:r>
            <w:proofErr w:type="spellEnd"/>
            <w:r w:rsidRPr="0050204E">
              <w:rPr>
                <w:rFonts w:eastAsia="Calibri"/>
                <w:sz w:val="28"/>
                <w:szCs w:val="28"/>
              </w:rPr>
              <w:t xml:space="preserve"> </w:t>
            </w:r>
            <w:proofErr w:type="spellStart"/>
            <w:r w:rsidRPr="0050204E">
              <w:rPr>
                <w:rFonts w:eastAsia="Calibri"/>
                <w:sz w:val="28"/>
                <w:szCs w:val="28"/>
              </w:rPr>
              <w:t>trong</w:t>
            </w:r>
            <w:proofErr w:type="spellEnd"/>
            <w:r w:rsidRPr="0050204E">
              <w:rPr>
                <w:rFonts w:eastAsia="Calibri"/>
                <w:sz w:val="28"/>
                <w:szCs w:val="28"/>
              </w:rPr>
              <w:t xml:space="preserve"> </w:t>
            </w:r>
            <w:proofErr w:type="spellStart"/>
            <w:r w:rsidRPr="0050204E">
              <w:rPr>
                <w:rFonts w:eastAsia="Calibri"/>
                <w:sz w:val="28"/>
                <w:szCs w:val="28"/>
              </w:rPr>
              <w:t>vòng</w:t>
            </w:r>
            <w:proofErr w:type="spellEnd"/>
            <w:r w:rsidRPr="0050204E">
              <w:rPr>
                <w:rFonts w:eastAsia="Calibri"/>
                <w:sz w:val="28"/>
                <w:szCs w:val="28"/>
              </w:rPr>
              <w:t xml:space="preserve"> 07 </w:t>
            </w:r>
            <w:proofErr w:type="spellStart"/>
            <w:r w:rsidRPr="0050204E">
              <w:rPr>
                <w:rFonts w:eastAsia="Calibri"/>
                <w:sz w:val="28"/>
                <w:szCs w:val="28"/>
              </w:rPr>
              <w:t>ngày</w:t>
            </w:r>
            <w:proofErr w:type="spellEnd"/>
            <w:r w:rsidRPr="0050204E">
              <w:rPr>
                <w:rFonts w:eastAsia="Calibri"/>
                <w:sz w:val="28"/>
                <w:szCs w:val="28"/>
              </w:rPr>
              <w:t xml:space="preserve"> </w:t>
            </w:r>
            <w:proofErr w:type="spellStart"/>
            <w:r w:rsidRPr="0050204E">
              <w:rPr>
                <w:rFonts w:eastAsia="Calibri"/>
                <w:sz w:val="28"/>
                <w:szCs w:val="28"/>
              </w:rPr>
              <w:t>đối</w:t>
            </w:r>
            <w:proofErr w:type="spellEnd"/>
            <w:r w:rsidRPr="0050204E">
              <w:rPr>
                <w:rFonts w:eastAsia="Calibri"/>
                <w:sz w:val="28"/>
                <w:szCs w:val="28"/>
              </w:rPr>
              <w:t xml:space="preserve"> </w:t>
            </w:r>
            <w:proofErr w:type="spellStart"/>
            <w:r w:rsidRPr="0050204E">
              <w:rPr>
                <w:rFonts w:eastAsia="Calibri"/>
                <w:sz w:val="28"/>
                <w:szCs w:val="28"/>
              </w:rPr>
              <w:t>với</w:t>
            </w:r>
            <w:proofErr w:type="spellEnd"/>
            <w:r w:rsidRPr="0050204E">
              <w:rPr>
                <w:rFonts w:eastAsia="Calibri"/>
                <w:sz w:val="28"/>
                <w:szCs w:val="28"/>
              </w:rPr>
              <w:t xml:space="preserve"> </w:t>
            </w:r>
            <w:proofErr w:type="spellStart"/>
            <w:r w:rsidRPr="0050204E">
              <w:rPr>
                <w:rFonts w:eastAsia="Calibri"/>
                <w:sz w:val="28"/>
                <w:szCs w:val="28"/>
              </w:rPr>
              <w:t>mùa</w:t>
            </w:r>
            <w:proofErr w:type="spellEnd"/>
            <w:r w:rsidRPr="0050204E">
              <w:rPr>
                <w:rFonts w:eastAsia="Calibri"/>
                <w:sz w:val="28"/>
                <w:szCs w:val="28"/>
              </w:rPr>
              <w:t xml:space="preserve"> </w:t>
            </w:r>
            <w:proofErr w:type="spellStart"/>
            <w:r w:rsidRPr="0050204E">
              <w:rPr>
                <w:rFonts w:eastAsia="Calibri"/>
                <w:sz w:val="28"/>
                <w:szCs w:val="28"/>
              </w:rPr>
              <w:t>mưa</w:t>
            </w:r>
            <w:proofErr w:type="spellEnd"/>
            <w:r w:rsidRPr="0050204E">
              <w:rPr>
                <w:rFonts w:eastAsia="Calibri"/>
                <w:sz w:val="28"/>
                <w:szCs w:val="28"/>
              </w:rPr>
              <w:t xml:space="preserve">, 14 </w:t>
            </w:r>
            <w:proofErr w:type="spellStart"/>
            <w:r w:rsidRPr="0050204E">
              <w:rPr>
                <w:rFonts w:eastAsia="Calibri"/>
                <w:sz w:val="28"/>
                <w:szCs w:val="28"/>
              </w:rPr>
              <w:lastRenderedPageBreak/>
              <w:t>ngày</w:t>
            </w:r>
            <w:proofErr w:type="spellEnd"/>
            <w:r w:rsidRPr="0050204E">
              <w:rPr>
                <w:rFonts w:eastAsia="Calibri"/>
                <w:sz w:val="28"/>
                <w:szCs w:val="28"/>
              </w:rPr>
              <w:t xml:space="preserve"> </w:t>
            </w:r>
            <w:proofErr w:type="spellStart"/>
            <w:r w:rsidRPr="0050204E">
              <w:rPr>
                <w:rFonts w:eastAsia="Calibri"/>
                <w:sz w:val="28"/>
                <w:szCs w:val="28"/>
              </w:rPr>
              <w:t>đối</w:t>
            </w:r>
            <w:proofErr w:type="spellEnd"/>
            <w:r w:rsidRPr="0050204E">
              <w:rPr>
                <w:rFonts w:eastAsia="Calibri"/>
                <w:sz w:val="28"/>
                <w:szCs w:val="28"/>
              </w:rPr>
              <w:t xml:space="preserve"> </w:t>
            </w:r>
            <w:proofErr w:type="spellStart"/>
            <w:r w:rsidRPr="0050204E">
              <w:rPr>
                <w:rFonts w:eastAsia="Calibri"/>
                <w:sz w:val="28"/>
                <w:szCs w:val="28"/>
              </w:rPr>
              <w:t>với</w:t>
            </w:r>
            <w:proofErr w:type="spellEnd"/>
            <w:r w:rsidRPr="0050204E">
              <w:rPr>
                <w:rFonts w:eastAsia="Calibri"/>
                <w:sz w:val="28"/>
                <w:szCs w:val="28"/>
              </w:rPr>
              <w:t xml:space="preserve"> </w:t>
            </w:r>
            <w:proofErr w:type="spellStart"/>
            <w:r w:rsidRPr="0050204E">
              <w:rPr>
                <w:rFonts w:eastAsia="Calibri"/>
                <w:sz w:val="28"/>
                <w:szCs w:val="28"/>
              </w:rPr>
              <w:t>mùa</w:t>
            </w:r>
            <w:proofErr w:type="spellEnd"/>
            <w:r w:rsidRPr="0050204E">
              <w:rPr>
                <w:rFonts w:eastAsia="Calibri"/>
                <w:sz w:val="28"/>
                <w:szCs w:val="28"/>
              </w:rPr>
              <w:t xml:space="preserve"> </w:t>
            </w:r>
            <w:proofErr w:type="spellStart"/>
            <w:r w:rsidRPr="0050204E">
              <w:rPr>
                <w:rFonts w:eastAsia="Calibri"/>
                <w:sz w:val="28"/>
                <w:szCs w:val="28"/>
              </w:rPr>
              <w:t>khô</w:t>
            </w:r>
            <w:proofErr w:type="spellEnd"/>
            <w:r w:rsidRPr="0050204E">
              <w:rPr>
                <w:rFonts w:eastAsia="Calibri"/>
                <w:sz w:val="28"/>
                <w:szCs w:val="28"/>
              </w:rPr>
              <w:t>.</w:t>
            </w:r>
          </w:p>
        </w:tc>
      </w:tr>
      <w:tr w:rsidR="0050204E" w:rsidRPr="0050204E" w14:paraId="597561AD" w14:textId="77777777" w:rsidTr="00E65AB5">
        <w:tc>
          <w:tcPr>
            <w:tcW w:w="331" w:type="pct"/>
            <w:tcBorders>
              <w:top w:val="single" w:sz="4" w:space="0" w:color="auto"/>
              <w:left w:val="single" w:sz="4" w:space="0" w:color="auto"/>
              <w:bottom w:val="single" w:sz="4" w:space="0" w:color="auto"/>
              <w:right w:val="single" w:sz="4" w:space="0" w:color="auto"/>
            </w:tcBorders>
            <w:shd w:val="clear" w:color="auto" w:fill="FFFFFF"/>
          </w:tcPr>
          <w:p w14:paraId="312C0068" w14:textId="77777777" w:rsidR="001C16C4" w:rsidRPr="0050204E" w:rsidRDefault="001C16C4" w:rsidP="00595D2D">
            <w:pPr>
              <w:spacing w:before="60" w:line="264" w:lineRule="auto"/>
              <w:jc w:val="center"/>
              <w:rPr>
                <w:rFonts w:eastAsia="Calibri"/>
                <w:sz w:val="28"/>
                <w:szCs w:val="28"/>
              </w:rPr>
            </w:pPr>
            <w:r w:rsidRPr="0050204E">
              <w:rPr>
                <w:rFonts w:eastAsia="Calibri"/>
                <w:sz w:val="28"/>
                <w:szCs w:val="28"/>
              </w:rPr>
              <w:t>3.1.4</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00187086"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Xử</w:t>
            </w:r>
            <w:proofErr w:type="spellEnd"/>
            <w:r w:rsidRPr="0050204E">
              <w:rPr>
                <w:rFonts w:eastAsia="Calibri"/>
                <w:sz w:val="28"/>
                <w:szCs w:val="28"/>
              </w:rPr>
              <w:t xml:space="preserve"> </w:t>
            </w:r>
            <w:proofErr w:type="spellStart"/>
            <w:r w:rsidRPr="0050204E">
              <w:rPr>
                <w:rFonts w:eastAsia="Calibri"/>
                <w:sz w:val="28"/>
                <w:szCs w:val="28"/>
              </w:rPr>
              <w:t>lý</w:t>
            </w:r>
            <w:proofErr w:type="spellEnd"/>
            <w:r w:rsidRPr="0050204E">
              <w:rPr>
                <w:rFonts w:eastAsia="Calibri"/>
                <w:sz w:val="28"/>
                <w:szCs w:val="28"/>
              </w:rPr>
              <w:t xml:space="preserve"> </w:t>
            </w:r>
            <w:proofErr w:type="spellStart"/>
            <w:r w:rsidRPr="0050204E">
              <w:rPr>
                <w:rFonts w:eastAsia="Calibri"/>
                <w:sz w:val="28"/>
                <w:szCs w:val="28"/>
              </w:rPr>
              <w:t>lún</w:t>
            </w:r>
            <w:proofErr w:type="spellEnd"/>
            <w:r w:rsidRPr="0050204E">
              <w:rPr>
                <w:rFonts w:eastAsia="Calibri"/>
                <w:sz w:val="28"/>
                <w:szCs w:val="28"/>
              </w:rPr>
              <w:t xml:space="preserve"> </w:t>
            </w:r>
            <w:proofErr w:type="spellStart"/>
            <w:r w:rsidRPr="0050204E">
              <w:rPr>
                <w:rFonts w:eastAsia="Calibri"/>
                <w:sz w:val="28"/>
                <w:szCs w:val="28"/>
              </w:rPr>
              <w:t>lõm</w:t>
            </w:r>
            <w:proofErr w:type="spellEnd"/>
            <w:r w:rsidRPr="0050204E">
              <w:rPr>
                <w:rFonts w:eastAsia="Calibri"/>
                <w:sz w:val="28"/>
                <w:szCs w:val="28"/>
              </w:rPr>
              <w:t xml:space="preserve">, </w:t>
            </w:r>
            <w:proofErr w:type="spellStart"/>
            <w:r w:rsidRPr="0050204E">
              <w:rPr>
                <w:rFonts w:eastAsia="Calibri"/>
                <w:sz w:val="28"/>
                <w:szCs w:val="28"/>
              </w:rPr>
              <w:t>đẩy</w:t>
            </w:r>
            <w:proofErr w:type="spellEnd"/>
            <w:r w:rsidRPr="0050204E">
              <w:rPr>
                <w:rFonts w:eastAsia="Calibri"/>
                <w:sz w:val="28"/>
                <w:szCs w:val="28"/>
              </w:rPr>
              <w:t xml:space="preserve"> </w:t>
            </w:r>
            <w:proofErr w:type="spellStart"/>
            <w:r w:rsidRPr="0050204E">
              <w:rPr>
                <w:rFonts w:eastAsia="Calibri"/>
                <w:sz w:val="28"/>
                <w:szCs w:val="28"/>
              </w:rPr>
              <w:t>trồi</w:t>
            </w:r>
            <w:proofErr w:type="spellEnd"/>
            <w:r w:rsidRPr="0050204E">
              <w:rPr>
                <w:rFonts w:eastAsia="Calibri"/>
                <w:sz w:val="28"/>
                <w:szCs w:val="28"/>
              </w:rPr>
              <w:t xml:space="preserve">, </w:t>
            </w:r>
            <w:proofErr w:type="spellStart"/>
            <w:r w:rsidRPr="0050204E">
              <w:rPr>
                <w:rFonts w:eastAsia="Calibri"/>
                <w:sz w:val="28"/>
                <w:szCs w:val="28"/>
              </w:rPr>
              <w:t>dồn</w:t>
            </w:r>
            <w:proofErr w:type="spellEnd"/>
            <w:r w:rsidRPr="0050204E">
              <w:rPr>
                <w:rFonts w:eastAsia="Calibri"/>
                <w:sz w:val="28"/>
                <w:szCs w:val="28"/>
              </w:rPr>
              <w:t xml:space="preserve"> </w:t>
            </w:r>
            <w:proofErr w:type="spellStart"/>
            <w:r w:rsidRPr="0050204E">
              <w:rPr>
                <w:rFonts w:eastAsia="Calibri"/>
                <w:sz w:val="28"/>
                <w:szCs w:val="28"/>
              </w:rPr>
              <w:t>nhựa</w:t>
            </w:r>
            <w:proofErr w:type="spellEnd"/>
            <w:r w:rsidRPr="0050204E">
              <w:rPr>
                <w:rFonts w:eastAsia="Calibri"/>
                <w:sz w:val="28"/>
                <w:szCs w:val="28"/>
              </w:rPr>
              <w:t xml:space="preserve">, </w:t>
            </w:r>
            <w:proofErr w:type="spellStart"/>
            <w:r w:rsidRPr="0050204E">
              <w:rPr>
                <w:rFonts w:eastAsia="Calibri"/>
                <w:sz w:val="28"/>
                <w:szCs w:val="28"/>
              </w:rPr>
              <w:t>lún</w:t>
            </w:r>
            <w:proofErr w:type="spellEnd"/>
            <w:r w:rsidRPr="0050204E">
              <w:rPr>
                <w:rFonts w:eastAsia="Calibri"/>
                <w:sz w:val="28"/>
                <w:szCs w:val="28"/>
              </w:rPr>
              <w:t xml:space="preserve"> </w:t>
            </w:r>
            <w:proofErr w:type="spellStart"/>
            <w:r w:rsidRPr="0050204E">
              <w:rPr>
                <w:rFonts w:eastAsia="Calibri"/>
                <w:sz w:val="28"/>
                <w:szCs w:val="28"/>
              </w:rPr>
              <w:t>vệt</w:t>
            </w:r>
            <w:proofErr w:type="spellEnd"/>
            <w:r w:rsidRPr="0050204E">
              <w:rPr>
                <w:rFonts w:eastAsia="Calibri"/>
                <w:sz w:val="28"/>
                <w:szCs w:val="28"/>
              </w:rPr>
              <w:t xml:space="preserve"> bánh </w:t>
            </w:r>
            <w:proofErr w:type="spellStart"/>
            <w:r w:rsidRPr="0050204E">
              <w:rPr>
                <w:rFonts w:eastAsia="Calibri"/>
                <w:sz w:val="28"/>
                <w:szCs w:val="28"/>
              </w:rPr>
              <w:t>xe</w:t>
            </w:r>
            <w:proofErr w:type="spellEnd"/>
            <w:r w:rsidRPr="0050204E">
              <w:rPr>
                <w:rFonts w:eastAsia="Calibri"/>
                <w:sz w:val="28"/>
                <w:szCs w:val="28"/>
              </w:rPr>
              <w:t xml:space="preserve">, bong </w:t>
            </w:r>
            <w:proofErr w:type="spellStart"/>
            <w:r w:rsidRPr="0050204E">
              <w:rPr>
                <w:rFonts w:eastAsia="Calibri"/>
                <w:sz w:val="28"/>
                <w:szCs w:val="28"/>
              </w:rPr>
              <w:t>bật</w:t>
            </w:r>
            <w:proofErr w:type="spellEnd"/>
            <w:r w:rsidRPr="0050204E">
              <w:rPr>
                <w:rFonts w:eastAsia="Calibri"/>
                <w:sz w:val="28"/>
                <w:szCs w:val="28"/>
              </w:rPr>
              <w:t xml:space="preserve"> </w:t>
            </w:r>
            <w:proofErr w:type="spellStart"/>
            <w:r w:rsidRPr="0050204E">
              <w:rPr>
                <w:rFonts w:eastAsia="Calibri"/>
                <w:sz w:val="28"/>
                <w:szCs w:val="28"/>
              </w:rPr>
              <w:t>và</w:t>
            </w:r>
            <w:proofErr w:type="spellEnd"/>
            <w:r w:rsidRPr="0050204E">
              <w:rPr>
                <w:rFonts w:eastAsia="Calibri"/>
                <w:sz w:val="28"/>
                <w:szCs w:val="28"/>
              </w:rPr>
              <w:t xml:space="preserve"> bong </w:t>
            </w:r>
            <w:proofErr w:type="spellStart"/>
            <w:r w:rsidRPr="0050204E">
              <w:rPr>
                <w:rFonts w:eastAsia="Calibri"/>
                <w:sz w:val="28"/>
                <w:szCs w:val="28"/>
              </w:rPr>
              <w:t>tróc</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44A176E2"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Xử</w:t>
            </w:r>
            <w:proofErr w:type="spellEnd"/>
            <w:r w:rsidRPr="0050204E">
              <w:rPr>
                <w:rFonts w:eastAsia="Calibri"/>
                <w:sz w:val="28"/>
                <w:szCs w:val="28"/>
              </w:rPr>
              <w:t xml:space="preserve"> </w:t>
            </w:r>
            <w:proofErr w:type="spellStart"/>
            <w:r w:rsidRPr="0050204E">
              <w:rPr>
                <w:rFonts w:eastAsia="Calibri"/>
                <w:sz w:val="28"/>
                <w:szCs w:val="28"/>
              </w:rPr>
              <w:t>lý</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w:t>
            </w:r>
            <w:proofErr w:type="spellStart"/>
            <w:r w:rsidRPr="0050204E">
              <w:rPr>
                <w:rFonts w:eastAsia="Calibri"/>
                <w:sz w:val="28"/>
                <w:szCs w:val="28"/>
              </w:rPr>
              <w:t>Mục</w:t>
            </w:r>
            <w:proofErr w:type="spellEnd"/>
            <w:r w:rsidRPr="0050204E">
              <w:rPr>
                <w:rFonts w:eastAsia="Calibri"/>
                <w:sz w:val="28"/>
                <w:szCs w:val="28"/>
              </w:rPr>
              <w:t xml:space="preserve"> 5.4.3.6, 5.4.3.7, 5.4.3.8 </w:t>
            </w:r>
            <w:proofErr w:type="spellStart"/>
            <w:r w:rsidRPr="0050204E">
              <w:rPr>
                <w:rFonts w:eastAsia="Calibri"/>
                <w:sz w:val="28"/>
                <w:szCs w:val="28"/>
              </w:rPr>
              <w:t>của</w:t>
            </w:r>
            <w:proofErr w:type="spellEnd"/>
            <w:r w:rsidRPr="0050204E">
              <w:rPr>
                <w:rFonts w:eastAsia="Calibri"/>
                <w:sz w:val="28"/>
                <w:szCs w:val="28"/>
              </w:rPr>
              <w:t xml:space="preserve"> TCVN 14182:2024.</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015A8A68"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a)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để</w:t>
            </w:r>
            <w:proofErr w:type="spellEnd"/>
            <w:r w:rsidRPr="0050204E">
              <w:rPr>
                <w:rFonts w:eastAsia="Calibri"/>
                <w:sz w:val="28"/>
                <w:szCs w:val="28"/>
              </w:rPr>
              <w:t xml:space="preserve"> </w:t>
            </w:r>
            <w:proofErr w:type="spellStart"/>
            <w:r w:rsidRPr="0050204E">
              <w:rPr>
                <w:rFonts w:eastAsia="Calibri"/>
                <w:sz w:val="28"/>
                <w:szCs w:val="28"/>
              </w:rPr>
              <w:t>tình</w:t>
            </w:r>
            <w:proofErr w:type="spellEnd"/>
            <w:r w:rsidRPr="0050204E">
              <w:rPr>
                <w:rFonts w:eastAsia="Calibri"/>
                <w:sz w:val="28"/>
                <w:szCs w:val="28"/>
              </w:rPr>
              <w:t xml:space="preserve"> </w:t>
            </w:r>
            <w:proofErr w:type="spellStart"/>
            <w:r w:rsidRPr="0050204E">
              <w:rPr>
                <w:rFonts w:eastAsia="Calibri"/>
                <w:sz w:val="28"/>
                <w:szCs w:val="28"/>
              </w:rPr>
              <w:t>trạng</w:t>
            </w:r>
            <w:proofErr w:type="spellEnd"/>
            <w:r w:rsidRPr="0050204E">
              <w:rPr>
                <w:rFonts w:eastAsia="Calibri"/>
                <w:sz w:val="28"/>
                <w:szCs w:val="28"/>
              </w:rPr>
              <w:t xml:space="preserve"> </w:t>
            </w:r>
            <w:proofErr w:type="spellStart"/>
            <w:r w:rsidRPr="0050204E">
              <w:rPr>
                <w:rFonts w:eastAsia="Calibri"/>
                <w:sz w:val="28"/>
                <w:szCs w:val="28"/>
              </w:rPr>
              <w:t>lún</w:t>
            </w:r>
            <w:proofErr w:type="spellEnd"/>
            <w:r w:rsidRPr="0050204E">
              <w:rPr>
                <w:rFonts w:eastAsia="Calibri"/>
                <w:sz w:val="28"/>
                <w:szCs w:val="28"/>
              </w:rPr>
              <w:t xml:space="preserve"> </w:t>
            </w:r>
            <w:proofErr w:type="spellStart"/>
            <w:r w:rsidRPr="0050204E">
              <w:rPr>
                <w:rFonts w:eastAsia="Calibri"/>
                <w:sz w:val="28"/>
                <w:szCs w:val="28"/>
              </w:rPr>
              <w:t>lõm</w:t>
            </w:r>
            <w:proofErr w:type="spellEnd"/>
            <w:r w:rsidRPr="0050204E">
              <w:rPr>
                <w:rFonts w:eastAsia="Calibri"/>
                <w:sz w:val="28"/>
                <w:szCs w:val="28"/>
              </w:rPr>
              <w:t xml:space="preserve"> </w:t>
            </w:r>
            <w:proofErr w:type="spellStart"/>
            <w:r w:rsidRPr="0050204E">
              <w:rPr>
                <w:rFonts w:eastAsia="Calibri"/>
                <w:sz w:val="28"/>
                <w:szCs w:val="28"/>
              </w:rPr>
              <w:t>quá</w:t>
            </w:r>
            <w:proofErr w:type="spellEnd"/>
            <w:r w:rsidRPr="0050204E">
              <w:rPr>
                <w:rFonts w:eastAsia="Calibri"/>
                <w:sz w:val="28"/>
                <w:szCs w:val="28"/>
              </w:rPr>
              <w:t xml:space="preserve"> 25 mm </w:t>
            </w:r>
            <w:proofErr w:type="spellStart"/>
            <w:r w:rsidRPr="0050204E">
              <w:rPr>
                <w:rFonts w:eastAsia="Calibri"/>
                <w:sz w:val="28"/>
                <w:szCs w:val="28"/>
              </w:rPr>
              <w:t>đối</w:t>
            </w:r>
            <w:proofErr w:type="spellEnd"/>
            <w:r w:rsidRPr="0050204E">
              <w:rPr>
                <w:rFonts w:eastAsia="Calibri"/>
                <w:sz w:val="28"/>
                <w:szCs w:val="28"/>
              </w:rPr>
              <w:t xml:space="preserve"> </w:t>
            </w:r>
            <w:proofErr w:type="spellStart"/>
            <w:r w:rsidRPr="0050204E">
              <w:rPr>
                <w:rFonts w:eastAsia="Calibri"/>
                <w:sz w:val="28"/>
                <w:szCs w:val="28"/>
              </w:rPr>
              <w:t>với</w:t>
            </w:r>
            <w:proofErr w:type="spellEnd"/>
            <w:r w:rsidRPr="0050204E">
              <w:rPr>
                <w:rFonts w:eastAsia="Calibri"/>
                <w:sz w:val="28"/>
                <w:szCs w:val="28"/>
              </w:rPr>
              <w:t xml:space="preserve"> </w:t>
            </w:r>
            <w:proofErr w:type="spellStart"/>
            <w:r w:rsidRPr="0050204E">
              <w:rPr>
                <w:rFonts w:eastAsia="Calibri"/>
                <w:sz w:val="28"/>
                <w:szCs w:val="28"/>
              </w:rPr>
              <w:t>đường</w:t>
            </w:r>
            <w:proofErr w:type="spellEnd"/>
            <w:r w:rsidRPr="0050204E">
              <w:rPr>
                <w:rFonts w:eastAsia="Calibri"/>
                <w:sz w:val="28"/>
                <w:szCs w:val="28"/>
              </w:rPr>
              <w:t xml:space="preserve"> </w:t>
            </w:r>
            <w:proofErr w:type="spellStart"/>
            <w:r w:rsidRPr="0050204E">
              <w:rPr>
                <w:rFonts w:eastAsia="Calibri"/>
                <w:sz w:val="28"/>
                <w:szCs w:val="28"/>
              </w:rPr>
              <w:t>bê</w:t>
            </w:r>
            <w:proofErr w:type="spellEnd"/>
            <w:r w:rsidRPr="0050204E">
              <w:rPr>
                <w:rFonts w:eastAsia="Calibri"/>
                <w:sz w:val="28"/>
                <w:szCs w:val="28"/>
              </w:rPr>
              <w:t xml:space="preserve"> </w:t>
            </w:r>
            <w:proofErr w:type="spellStart"/>
            <w:r w:rsidRPr="0050204E">
              <w:rPr>
                <w:rFonts w:eastAsia="Calibri"/>
                <w:sz w:val="28"/>
                <w:szCs w:val="28"/>
              </w:rPr>
              <w:t>tông</w:t>
            </w:r>
            <w:proofErr w:type="spellEnd"/>
            <w:r w:rsidRPr="0050204E">
              <w:rPr>
                <w:rFonts w:eastAsia="Calibri"/>
                <w:sz w:val="28"/>
                <w:szCs w:val="28"/>
              </w:rPr>
              <w:t xml:space="preserve"> </w:t>
            </w:r>
            <w:proofErr w:type="spellStart"/>
            <w:r w:rsidRPr="0050204E">
              <w:rPr>
                <w:rFonts w:eastAsia="Calibri"/>
                <w:sz w:val="28"/>
                <w:szCs w:val="28"/>
              </w:rPr>
              <w:t>nhựa</w:t>
            </w:r>
            <w:proofErr w:type="spellEnd"/>
            <w:r w:rsidRPr="0050204E">
              <w:rPr>
                <w:rFonts w:eastAsia="Calibri"/>
                <w:sz w:val="28"/>
                <w:szCs w:val="28"/>
              </w:rPr>
              <w:t>.</w:t>
            </w:r>
          </w:p>
          <w:p w14:paraId="097C71C8"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b) Các </w:t>
            </w:r>
            <w:proofErr w:type="spellStart"/>
            <w:r w:rsidRPr="0050204E">
              <w:rPr>
                <w:rFonts w:eastAsia="Calibri"/>
                <w:sz w:val="28"/>
                <w:szCs w:val="28"/>
              </w:rPr>
              <w:t>hư</w:t>
            </w:r>
            <w:proofErr w:type="spellEnd"/>
            <w:r w:rsidRPr="0050204E">
              <w:rPr>
                <w:rFonts w:eastAsia="Calibri"/>
                <w:sz w:val="28"/>
                <w:szCs w:val="28"/>
              </w:rPr>
              <w:t xml:space="preserve"> </w:t>
            </w:r>
            <w:proofErr w:type="spellStart"/>
            <w:r w:rsidRPr="0050204E">
              <w:rPr>
                <w:rFonts w:eastAsia="Calibri"/>
                <w:sz w:val="28"/>
                <w:szCs w:val="28"/>
              </w:rPr>
              <w:t>hỏng</w:t>
            </w:r>
            <w:proofErr w:type="spellEnd"/>
            <w:r w:rsidRPr="0050204E">
              <w:rPr>
                <w:rFonts w:eastAsia="Calibri"/>
                <w:sz w:val="28"/>
                <w:szCs w:val="28"/>
              </w:rPr>
              <w:t xml:space="preserve"> </w:t>
            </w:r>
            <w:proofErr w:type="spellStart"/>
            <w:r w:rsidRPr="0050204E">
              <w:rPr>
                <w:rFonts w:eastAsia="Calibri"/>
                <w:sz w:val="28"/>
                <w:szCs w:val="28"/>
              </w:rPr>
              <w:t>đẩy</w:t>
            </w:r>
            <w:proofErr w:type="spellEnd"/>
            <w:r w:rsidRPr="0050204E">
              <w:rPr>
                <w:rFonts w:eastAsia="Calibri"/>
                <w:sz w:val="28"/>
                <w:szCs w:val="28"/>
              </w:rPr>
              <w:t xml:space="preserve"> </w:t>
            </w:r>
            <w:proofErr w:type="spellStart"/>
            <w:r w:rsidRPr="0050204E">
              <w:rPr>
                <w:rFonts w:eastAsia="Calibri"/>
                <w:sz w:val="28"/>
                <w:szCs w:val="28"/>
              </w:rPr>
              <w:t>trồi</w:t>
            </w:r>
            <w:proofErr w:type="spellEnd"/>
            <w:r w:rsidRPr="0050204E">
              <w:rPr>
                <w:rFonts w:eastAsia="Calibri"/>
                <w:sz w:val="28"/>
                <w:szCs w:val="28"/>
              </w:rPr>
              <w:t xml:space="preserve">, </w:t>
            </w:r>
            <w:proofErr w:type="spellStart"/>
            <w:r w:rsidRPr="0050204E">
              <w:rPr>
                <w:rFonts w:eastAsia="Calibri"/>
                <w:sz w:val="28"/>
                <w:szCs w:val="28"/>
              </w:rPr>
              <w:t>dồn</w:t>
            </w:r>
            <w:proofErr w:type="spellEnd"/>
            <w:r w:rsidRPr="0050204E">
              <w:rPr>
                <w:rFonts w:eastAsia="Calibri"/>
                <w:sz w:val="28"/>
                <w:szCs w:val="28"/>
              </w:rPr>
              <w:t xml:space="preserve"> </w:t>
            </w:r>
            <w:proofErr w:type="spellStart"/>
            <w:r w:rsidRPr="0050204E">
              <w:rPr>
                <w:rFonts w:eastAsia="Calibri"/>
                <w:sz w:val="28"/>
                <w:szCs w:val="28"/>
              </w:rPr>
              <w:t>nhựa</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hư</w:t>
            </w:r>
            <w:proofErr w:type="spellEnd"/>
            <w:r w:rsidRPr="0050204E">
              <w:rPr>
                <w:rFonts w:eastAsia="Calibri"/>
                <w:sz w:val="28"/>
                <w:szCs w:val="28"/>
              </w:rPr>
              <w:t xml:space="preserve"> </w:t>
            </w:r>
            <w:proofErr w:type="spellStart"/>
            <w:r w:rsidRPr="0050204E">
              <w:rPr>
                <w:rFonts w:eastAsia="Calibri"/>
                <w:sz w:val="28"/>
                <w:szCs w:val="28"/>
              </w:rPr>
              <w:t>hỏng</w:t>
            </w:r>
            <w:proofErr w:type="spellEnd"/>
            <w:r w:rsidRPr="0050204E">
              <w:rPr>
                <w:rFonts w:eastAsia="Calibri"/>
                <w:sz w:val="28"/>
                <w:szCs w:val="28"/>
              </w:rPr>
              <w:t xml:space="preserve"> </w:t>
            </w:r>
            <w:proofErr w:type="spellStart"/>
            <w:r w:rsidRPr="0050204E">
              <w:rPr>
                <w:rFonts w:eastAsia="Calibri"/>
                <w:sz w:val="28"/>
                <w:szCs w:val="28"/>
              </w:rPr>
              <w:t>mức</w:t>
            </w:r>
            <w:proofErr w:type="spellEnd"/>
            <w:r w:rsidRPr="0050204E">
              <w:rPr>
                <w:rFonts w:eastAsia="Calibri"/>
                <w:sz w:val="28"/>
                <w:szCs w:val="28"/>
              </w:rPr>
              <w:t xml:space="preserve"> </w:t>
            </w:r>
            <w:proofErr w:type="spellStart"/>
            <w:r w:rsidRPr="0050204E">
              <w:rPr>
                <w:rFonts w:eastAsia="Calibri"/>
                <w:sz w:val="28"/>
                <w:szCs w:val="28"/>
              </w:rPr>
              <w:t>độ</w:t>
            </w:r>
            <w:proofErr w:type="spellEnd"/>
            <w:r w:rsidRPr="0050204E">
              <w:rPr>
                <w:rFonts w:eastAsia="Calibri"/>
                <w:sz w:val="28"/>
                <w:szCs w:val="28"/>
              </w:rPr>
              <w:t xml:space="preserve"> M </w:t>
            </w:r>
            <w:proofErr w:type="spellStart"/>
            <w:r w:rsidRPr="0050204E">
              <w:rPr>
                <w:rFonts w:eastAsia="Calibri"/>
                <w:sz w:val="28"/>
                <w:szCs w:val="28"/>
              </w:rPr>
              <w:t>trở</w:t>
            </w:r>
            <w:proofErr w:type="spellEnd"/>
            <w:r w:rsidRPr="0050204E">
              <w:rPr>
                <w:rFonts w:eastAsia="Calibri"/>
                <w:sz w:val="28"/>
                <w:szCs w:val="28"/>
              </w:rPr>
              <w:t xml:space="preserve"> </w:t>
            </w:r>
            <w:proofErr w:type="spellStart"/>
            <w:r w:rsidRPr="0050204E">
              <w:rPr>
                <w:rFonts w:eastAsia="Calibri"/>
                <w:sz w:val="28"/>
                <w:szCs w:val="28"/>
              </w:rPr>
              <w:t>lên</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TCCS 07:2013/TCĐBVN.</w:t>
            </w:r>
          </w:p>
          <w:p w14:paraId="0625A967"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c) </w:t>
            </w:r>
            <w:proofErr w:type="spellStart"/>
            <w:r w:rsidRPr="0050204E">
              <w:rPr>
                <w:rFonts w:eastAsia="Calibri"/>
                <w:sz w:val="28"/>
                <w:szCs w:val="28"/>
              </w:rPr>
              <w:t>Vật</w:t>
            </w:r>
            <w:proofErr w:type="spellEnd"/>
            <w:r w:rsidRPr="0050204E">
              <w:rPr>
                <w:rFonts w:eastAsia="Calibri"/>
                <w:sz w:val="28"/>
                <w:szCs w:val="28"/>
              </w:rPr>
              <w:t xml:space="preserve"> </w:t>
            </w:r>
            <w:proofErr w:type="spellStart"/>
            <w:r w:rsidRPr="0050204E">
              <w:rPr>
                <w:rFonts w:eastAsia="Calibri"/>
                <w:sz w:val="28"/>
                <w:szCs w:val="28"/>
              </w:rPr>
              <w:t>liệu</w:t>
            </w:r>
            <w:proofErr w:type="spellEnd"/>
            <w:r w:rsidRPr="0050204E">
              <w:rPr>
                <w:rFonts w:eastAsia="Calibri"/>
                <w:sz w:val="28"/>
                <w:szCs w:val="28"/>
              </w:rPr>
              <w:t xml:space="preserve"> </w:t>
            </w:r>
            <w:proofErr w:type="spellStart"/>
            <w:r w:rsidRPr="0050204E">
              <w:rPr>
                <w:rFonts w:eastAsia="Calibri"/>
                <w:sz w:val="28"/>
                <w:szCs w:val="28"/>
              </w:rPr>
              <w:t>vá</w:t>
            </w:r>
            <w:proofErr w:type="spellEnd"/>
            <w:r w:rsidRPr="0050204E">
              <w:rPr>
                <w:rFonts w:eastAsia="Calibri"/>
                <w:sz w:val="28"/>
                <w:szCs w:val="28"/>
              </w:rPr>
              <w:t xml:space="preserve"> </w:t>
            </w:r>
            <w:proofErr w:type="spellStart"/>
            <w:r w:rsidRPr="0050204E">
              <w:rPr>
                <w:rFonts w:eastAsia="Calibri"/>
                <w:sz w:val="28"/>
                <w:szCs w:val="28"/>
              </w:rPr>
              <w:t>và</w:t>
            </w:r>
            <w:proofErr w:type="spellEnd"/>
            <w:r w:rsidRPr="0050204E">
              <w:rPr>
                <w:rFonts w:eastAsia="Calibri"/>
                <w:sz w:val="28"/>
                <w:szCs w:val="28"/>
              </w:rPr>
              <w:t xml:space="preserve"> </w:t>
            </w:r>
            <w:proofErr w:type="spellStart"/>
            <w:r w:rsidRPr="0050204E">
              <w:rPr>
                <w:rFonts w:eastAsia="Calibri"/>
                <w:sz w:val="28"/>
                <w:szCs w:val="28"/>
              </w:rPr>
              <w:t>các</w:t>
            </w:r>
            <w:proofErr w:type="spellEnd"/>
            <w:r w:rsidRPr="0050204E">
              <w:rPr>
                <w:rFonts w:eastAsia="Calibri"/>
                <w:sz w:val="28"/>
                <w:szCs w:val="28"/>
              </w:rPr>
              <w:t xml:space="preserve"> </w:t>
            </w:r>
            <w:proofErr w:type="spellStart"/>
            <w:r w:rsidRPr="0050204E">
              <w:rPr>
                <w:rFonts w:eastAsia="Calibri"/>
                <w:sz w:val="28"/>
                <w:szCs w:val="28"/>
              </w:rPr>
              <w:t>nội</w:t>
            </w:r>
            <w:proofErr w:type="spellEnd"/>
            <w:r w:rsidRPr="0050204E">
              <w:rPr>
                <w:rFonts w:eastAsia="Calibri"/>
                <w:sz w:val="28"/>
                <w:szCs w:val="28"/>
              </w:rPr>
              <w:t xml:space="preserve"> dung </w:t>
            </w:r>
            <w:proofErr w:type="spellStart"/>
            <w:r w:rsidRPr="0050204E">
              <w:rPr>
                <w:rFonts w:eastAsia="Calibri"/>
                <w:sz w:val="28"/>
                <w:szCs w:val="28"/>
              </w:rPr>
              <w:t>khác</w:t>
            </w:r>
            <w:proofErr w:type="spellEnd"/>
            <w:r w:rsidRPr="0050204E">
              <w:rPr>
                <w:rFonts w:eastAsia="Calibri"/>
                <w:sz w:val="28"/>
                <w:szCs w:val="28"/>
              </w:rPr>
              <w:t xml:space="preserve"> </w:t>
            </w:r>
            <w:proofErr w:type="spellStart"/>
            <w:r w:rsidRPr="0050204E">
              <w:rPr>
                <w:rFonts w:eastAsia="Calibri"/>
                <w:sz w:val="28"/>
                <w:szCs w:val="28"/>
              </w:rPr>
              <w:t>như</w:t>
            </w:r>
            <w:proofErr w:type="spellEnd"/>
            <w:r w:rsidRPr="0050204E">
              <w:rPr>
                <w:rFonts w:eastAsia="Calibri"/>
                <w:sz w:val="28"/>
                <w:szCs w:val="28"/>
              </w:rPr>
              <w:t xml:space="preserve"> </w:t>
            </w:r>
            <w:proofErr w:type="spellStart"/>
            <w:r w:rsidRPr="0050204E">
              <w:rPr>
                <w:rFonts w:eastAsia="Calibri"/>
                <w:sz w:val="28"/>
                <w:szCs w:val="28"/>
              </w:rPr>
              <w:t>đối</w:t>
            </w:r>
            <w:proofErr w:type="spellEnd"/>
            <w:r w:rsidRPr="0050204E">
              <w:rPr>
                <w:rFonts w:eastAsia="Calibri"/>
                <w:sz w:val="28"/>
                <w:szCs w:val="28"/>
              </w:rPr>
              <w:t xml:space="preserve"> </w:t>
            </w:r>
            <w:proofErr w:type="spellStart"/>
            <w:r w:rsidRPr="0050204E">
              <w:rPr>
                <w:rFonts w:eastAsia="Calibri"/>
                <w:sz w:val="28"/>
                <w:szCs w:val="28"/>
              </w:rPr>
              <w:t>với</w:t>
            </w:r>
            <w:proofErr w:type="spellEnd"/>
            <w:r w:rsidRPr="0050204E">
              <w:rPr>
                <w:rFonts w:eastAsia="Calibri"/>
                <w:sz w:val="28"/>
                <w:szCs w:val="28"/>
              </w:rPr>
              <w:t xml:space="preserve"> </w:t>
            </w:r>
            <w:proofErr w:type="spellStart"/>
            <w:r w:rsidRPr="0050204E">
              <w:rPr>
                <w:rFonts w:eastAsia="Calibri"/>
                <w:sz w:val="28"/>
                <w:szCs w:val="28"/>
              </w:rPr>
              <w:t>công</w:t>
            </w:r>
            <w:proofErr w:type="spellEnd"/>
            <w:r w:rsidRPr="0050204E">
              <w:rPr>
                <w:rFonts w:eastAsia="Calibri"/>
                <w:sz w:val="28"/>
                <w:szCs w:val="28"/>
              </w:rPr>
              <w:t xml:space="preserve"> </w:t>
            </w:r>
            <w:proofErr w:type="spellStart"/>
            <w:r w:rsidRPr="0050204E">
              <w:rPr>
                <w:rFonts w:eastAsia="Calibri"/>
                <w:sz w:val="28"/>
                <w:szCs w:val="28"/>
              </w:rPr>
              <w:t>tác</w:t>
            </w:r>
            <w:proofErr w:type="spellEnd"/>
            <w:r w:rsidRPr="0050204E">
              <w:rPr>
                <w:rFonts w:eastAsia="Calibri"/>
                <w:sz w:val="28"/>
                <w:szCs w:val="28"/>
              </w:rPr>
              <w:t xml:space="preserve"> </w:t>
            </w:r>
            <w:proofErr w:type="spellStart"/>
            <w:r w:rsidRPr="0050204E">
              <w:rPr>
                <w:rFonts w:eastAsia="Calibri"/>
                <w:sz w:val="28"/>
                <w:szCs w:val="28"/>
              </w:rPr>
              <w:t>vá</w:t>
            </w:r>
            <w:proofErr w:type="spellEnd"/>
            <w:r w:rsidRPr="0050204E">
              <w:rPr>
                <w:rFonts w:eastAsia="Calibri"/>
                <w:sz w:val="28"/>
                <w:szCs w:val="28"/>
              </w:rPr>
              <w:t xml:space="preserve"> ổ </w:t>
            </w:r>
            <w:proofErr w:type="spellStart"/>
            <w:r w:rsidRPr="0050204E">
              <w:rPr>
                <w:rFonts w:eastAsia="Calibri"/>
                <w:sz w:val="28"/>
                <w:szCs w:val="28"/>
              </w:rPr>
              <w:t>gà</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w:t>
            </w:r>
            <w:proofErr w:type="spellStart"/>
            <w:r w:rsidRPr="0050204E">
              <w:rPr>
                <w:rFonts w:eastAsia="Calibri"/>
                <w:sz w:val="28"/>
                <w:szCs w:val="28"/>
              </w:rPr>
              <w:t>Mục</w:t>
            </w:r>
            <w:proofErr w:type="spellEnd"/>
            <w:r w:rsidRPr="0050204E">
              <w:rPr>
                <w:rFonts w:eastAsia="Calibri"/>
                <w:sz w:val="28"/>
                <w:szCs w:val="28"/>
              </w:rPr>
              <w:t xml:space="preserve"> 3.1.1.</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6DE085AE"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Các </w:t>
            </w:r>
            <w:proofErr w:type="spellStart"/>
            <w:r w:rsidRPr="0050204E">
              <w:rPr>
                <w:rFonts w:eastAsia="Calibri"/>
                <w:sz w:val="28"/>
                <w:szCs w:val="28"/>
              </w:rPr>
              <w:t>chỗ</w:t>
            </w:r>
            <w:proofErr w:type="spellEnd"/>
            <w:r w:rsidRPr="0050204E">
              <w:rPr>
                <w:rFonts w:eastAsia="Calibri"/>
                <w:sz w:val="28"/>
                <w:szCs w:val="28"/>
              </w:rPr>
              <w:t xml:space="preserve"> </w:t>
            </w:r>
            <w:proofErr w:type="spellStart"/>
            <w:r w:rsidRPr="0050204E">
              <w:rPr>
                <w:rFonts w:eastAsia="Calibri"/>
                <w:sz w:val="28"/>
                <w:szCs w:val="28"/>
              </w:rPr>
              <w:t>lún</w:t>
            </w:r>
            <w:proofErr w:type="spellEnd"/>
            <w:r w:rsidRPr="0050204E">
              <w:rPr>
                <w:rFonts w:eastAsia="Calibri"/>
                <w:sz w:val="28"/>
                <w:szCs w:val="28"/>
              </w:rPr>
              <w:t xml:space="preserve"> </w:t>
            </w:r>
            <w:proofErr w:type="spellStart"/>
            <w:r w:rsidRPr="0050204E">
              <w:rPr>
                <w:rFonts w:eastAsia="Calibri"/>
                <w:sz w:val="28"/>
                <w:szCs w:val="28"/>
              </w:rPr>
              <w:t>lõm</w:t>
            </w:r>
            <w:proofErr w:type="spellEnd"/>
            <w:r w:rsidRPr="0050204E">
              <w:rPr>
                <w:rFonts w:eastAsia="Calibri"/>
                <w:sz w:val="28"/>
                <w:szCs w:val="28"/>
              </w:rPr>
              <w:t xml:space="preserve"> </w:t>
            </w:r>
            <w:proofErr w:type="spellStart"/>
            <w:r w:rsidRPr="0050204E">
              <w:rPr>
                <w:rFonts w:eastAsia="Calibri"/>
                <w:sz w:val="28"/>
                <w:szCs w:val="28"/>
              </w:rPr>
              <w:t>vượt</w:t>
            </w:r>
            <w:proofErr w:type="spellEnd"/>
            <w:r w:rsidRPr="0050204E">
              <w:rPr>
                <w:rFonts w:eastAsia="Calibri"/>
                <w:sz w:val="28"/>
                <w:szCs w:val="28"/>
              </w:rPr>
              <w:t xml:space="preserve"> </w:t>
            </w:r>
            <w:proofErr w:type="spellStart"/>
            <w:r w:rsidRPr="0050204E">
              <w:rPr>
                <w:rFonts w:eastAsia="Calibri"/>
                <w:sz w:val="28"/>
                <w:szCs w:val="28"/>
              </w:rPr>
              <w:t>quá</w:t>
            </w:r>
            <w:proofErr w:type="spellEnd"/>
            <w:r w:rsidRPr="0050204E">
              <w:rPr>
                <w:rFonts w:eastAsia="Calibri"/>
                <w:sz w:val="28"/>
                <w:szCs w:val="28"/>
              </w:rPr>
              <w:t xml:space="preserve"> </w:t>
            </w:r>
            <w:proofErr w:type="spellStart"/>
            <w:r w:rsidRPr="0050204E">
              <w:rPr>
                <w:rFonts w:eastAsia="Calibri"/>
                <w:sz w:val="28"/>
                <w:szCs w:val="28"/>
              </w:rPr>
              <w:t>mức</w:t>
            </w:r>
            <w:proofErr w:type="spellEnd"/>
            <w:r w:rsidRPr="0050204E">
              <w:rPr>
                <w:rFonts w:eastAsia="Calibri"/>
                <w:sz w:val="28"/>
                <w:szCs w:val="28"/>
              </w:rPr>
              <w:t xml:space="preserve"> </w:t>
            </w:r>
            <w:proofErr w:type="spellStart"/>
            <w:r w:rsidRPr="0050204E">
              <w:rPr>
                <w:rFonts w:eastAsia="Calibri"/>
                <w:sz w:val="28"/>
                <w:szCs w:val="28"/>
              </w:rPr>
              <w:t>giới</w:t>
            </w:r>
            <w:proofErr w:type="spellEnd"/>
            <w:r w:rsidRPr="0050204E">
              <w:rPr>
                <w:rFonts w:eastAsia="Calibri"/>
                <w:sz w:val="28"/>
                <w:szCs w:val="28"/>
              </w:rPr>
              <w:t xml:space="preserve"> </w:t>
            </w:r>
            <w:proofErr w:type="spellStart"/>
            <w:r w:rsidRPr="0050204E">
              <w:rPr>
                <w:rFonts w:eastAsia="Calibri"/>
                <w:sz w:val="28"/>
                <w:szCs w:val="28"/>
              </w:rPr>
              <w:t>hạn</w:t>
            </w:r>
            <w:proofErr w:type="spellEnd"/>
            <w:r w:rsidRPr="0050204E">
              <w:rPr>
                <w:rFonts w:eastAsia="Calibri"/>
                <w:sz w:val="28"/>
                <w:szCs w:val="28"/>
              </w:rPr>
              <w:t xml:space="preserve"> </w:t>
            </w:r>
            <w:proofErr w:type="spellStart"/>
            <w:r w:rsidRPr="0050204E">
              <w:rPr>
                <w:rFonts w:eastAsia="Calibri"/>
                <w:sz w:val="28"/>
                <w:szCs w:val="28"/>
              </w:rPr>
              <w:t>phải</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loại</w:t>
            </w:r>
            <w:proofErr w:type="spellEnd"/>
            <w:r w:rsidRPr="0050204E">
              <w:rPr>
                <w:rFonts w:eastAsia="Calibri"/>
                <w:sz w:val="28"/>
                <w:szCs w:val="28"/>
              </w:rPr>
              <w:t xml:space="preserve"> </w:t>
            </w:r>
            <w:proofErr w:type="spellStart"/>
            <w:r w:rsidRPr="0050204E">
              <w:rPr>
                <w:rFonts w:eastAsia="Calibri"/>
                <w:sz w:val="28"/>
                <w:szCs w:val="28"/>
              </w:rPr>
              <w:t>bỏ</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quá</w:t>
            </w:r>
            <w:proofErr w:type="spellEnd"/>
            <w:r w:rsidRPr="0050204E">
              <w:rPr>
                <w:rFonts w:eastAsia="Calibri"/>
                <w:sz w:val="28"/>
                <w:szCs w:val="28"/>
              </w:rPr>
              <w:t xml:space="preserve"> 10 </w:t>
            </w:r>
            <w:proofErr w:type="spellStart"/>
            <w:r w:rsidRPr="0050204E">
              <w:rPr>
                <w:rFonts w:eastAsia="Calibri"/>
                <w:sz w:val="28"/>
                <w:szCs w:val="28"/>
              </w:rPr>
              <w:t>ngày</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tính</w:t>
            </w:r>
            <w:proofErr w:type="spellEnd"/>
            <w:r w:rsidRPr="0050204E">
              <w:rPr>
                <w:rFonts w:eastAsia="Calibri"/>
                <w:sz w:val="28"/>
                <w:szCs w:val="28"/>
              </w:rPr>
              <w:t xml:space="preserve"> </w:t>
            </w:r>
            <w:proofErr w:type="spellStart"/>
            <w:r w:rsidRPr="0050204E">
              <w:rPr>
                <w:rFonts w:eastAsia="Calibri"/>
                <w:sz w:val="28"/>
                <w:szCs w:val="28"/>
              </w:rPr>
              <w:t>các</w:t>
            </w:r>
            <w:proofErr w:type="spellEnd"/>
            <w:r w:rsidRPr="0050204E">
              <w:rPr>
                <w:rFonts w:eastAsia="Calibri"/>
                <w:sz w:val="28"/>
                <w:szCs w:val="28"/>
              </w:rPr>
              <w:t xml:space="preserve"> </w:t>
            </w:r>
            <w:proofErr w:type="spellStart"/>
            <w:r w:rsidRPr="0050204E">
              <w:rPr>
                <w:rFonts w:eastAsia="Calibri"/>
                <w:sz w:val="28"/>
                <w:szCs w:val="28"/>
              </w:rPr>
              <w:t>ngày</w:t>
            </w:r>
            <w:proofErr w:type="spellEnd"/>
            <w:r w:rsidRPr="0050204E">
              <w:rPr>
                <w:rFonts w:eastAsia="Calibri"/>
                <w:sz w:val="28"/>
                <w:szCs w:val="28"/>
              </w:rPr>
              <w:t xml:space="preserve"> </w:t>
            </w:r>
            <w:proofErr w:type="spellStart"/>
            <w:r w:rsidRPr="0050204E">
              <w:rPr>
                <w:rFonts w:eastAsia="Calibri"/>
                <w:sz w:val="28"/>
                <w:szCs w:val="28"/>
              </w:rPr>
              <w:t>trời</w:t>
            </w:r>
            <w:proofErr w:type="spellEnd"/>
            <w:r w:rsidRPr="0050204E">
              <w:rPr>
                <w:rFonts w:eastAsia="Calibri"/>
                <w:sz w:val="28"/>
                <w:szCs w:val="28"/>
              </w:rPr>
              <w:t xml:space="preserve"> </w:t>
            </w:r>
            <w:proofErr w:type="spellStart"/>
            <w:r w:rsidRPr="0050204E">
              <w:rPr>
                <w:rFonts w:eastAsia="Calibri"/>
                <w:sz w:val="28"/>
                <w:szCs w:val="28"/>
              </w:rPr>
              <w:t>mưa</w:t>
            </w:r>
            <w:proofErr w:type="spellEnd"/>
            <w:r w:rsidRPr="0050204E">
              <w:rPr>
                <w:rFonts w:eastAsia="Calibri"/>
                <w:sz w:val="28"/>
                <w:szCs w:val="28"/>
              </w:rPr>
              <w:t xml:space="preserve">, </w:t>
            </w:r>
            <w:proofErr w:type="spellStart"/>
            <w:r w:rsidRPr="0050204E">
              <w:rPr>
                <w:rFonts w:eastAsia="Calibri"/>
                <w:sz w:val="28"/>
                <w:szCs w:val="28"/>
              </w:rPr>
              <w:t>mặt</w:t>
            </w:r>
            <w:proofErr w:type="spellEnd"/>
            <w:r w:rsidRPr="0050204E">
              <w:rPr>
                <w:rFonts w:eastAsia="Calibri"/>
                <w:sz w:val="28"/>
                <w:szCs w:val="28"/>
              </w:rPr>
              <w:t xml:space="preserve"> </w:t>
            </w:r>
            <w:proofErr w:type="spellStart"/>
            <w:r w:rsidRPr="0050204E">
              <w:rPr>
                <w:rFonts w:eastAsia="Calibri"/>
                <w:sz w:val="28"/>
                <w:szCs w:val="28"/>
              </w:rPr>
              <w:t>đường</w:t>
            </w:r>
            <w:proofErr w:type="spellEnd"/>
            <w:r w:rsidRPr="0050204E">
              <w:rPr>
                <w:rFonts w:eastAsia="Calibri"/>
                <w:sz w:val="28"/>
                <w:szCs w:val="28"/>
              </w:rPr>
              <w:t xml:space="preserve"> </w:t>
            </w:r>
            <w:proofErr w:type="spellStart"/>
            <w:r w:rsidRPr="0050204E">
              <w:rPr>
                <w:rFonts w:eastAsia="Calibri"/>
                <w:sz w:val="28"/>
                <w:szCs w:val="28"/>
              </w:rPr>
              <w:t>ẩm</w:t>
            </w:r>
            <w:proofErr w:type="spellEnd"/>
            <w:r w:rsidRPr="0050204E">
              <w:rPr>
                <w:rFonts w:eastAsia="Calibri"/>
                <w:sz w:val="28"/>
                <w:szCs w:val="28"/>
              </w:rPr>
              <w:t xml:space="preserve"> </w:t>
            </w:r>
            <w:proofErr w:type="spellStart"/>
            <w:r w:rsidRPr="0050204E">
              <w:rPr>
                <w:rFonts w:eastAsia="Calibri"/>
                <w:sz w:val="28"/>
                <w:szCs w:val="28"/>
              </w:rPr>
              <w:t>ướt</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thi</w:t>
            </w:r>
            <w:proofErr w:type="spellEnd"/>
            <w:r w:rsidRPr="0050204E">
              <w:rPr>
                <w:rFonts w:eastAsia="Calibri"/>
                <w:sz w:val="28"/>
                <w:szCs w:val="28"/>
              </w:rPr>
              <w:t xml:space="preserve"> </w:t>
            </w:r>
            <w:proofErr w:type="spellStart"/>
            <w:r w:rsidRPr="0050204E">
              <w:rPr>
                <w:rFonts w:eastAsia="Calibri"/>
                <w:sz w:val="28"/>
                <w:szCs w:val="28"/>
              </w:rPr>
              <w:t>công</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w:t>
            </w:r>
          </w:p>
        </w:tc>
      </w:tr>
      <w:tr w:rsidR="0050204E" w:rsidRPr="0050204E" w14:paraId="0B287EF8" w14:textId="77777777" w:rsidTr="00E65AB5">
        <w:tc>
          <w:tcPr>
            <w:tcW w:w="331" w:type="pct"/>
            <w:tcBorders>
              <w:top w:val="single" w:sz="4" w:space="0" w:color="auto"/>
              <w:left w:val="single" w:sz="4" w:space="0" w:color="auto"/>
              <w:bottom w:val="single" w:sz="4" w:space="0" w:color="auto"/>
              <w:right w:val="single" w:sz="4" w:space="0" w:color="auto"/>
            </w:tcBorders>
            <w:shd w:val="clear" w:color="auto" w:fill="FFFFFF"/>
          </w:tcPr>
          <w:p w14:paraId="07311D04" w14:textId="77777777" w:rsidR="001C16C4" w:rsidRPr="0050204E" w:rsidRDefault="001C16C4" w:rsidP="00595D2D">
            <w:pPr>
              <w:spacing w:before="60" w:line="264" w:lineRule="auto"/>
              <w:jc w:val="center"/>
              <w:rPr>
                <w:rFonts w:eastAsia="Calibri"/>
                <w:sz w:val="28"/>
                <w:szCs w:val="28"/>
              </w:rPr>
            </w:pPr>
            <w:r w:rsidRPr="0050204E">
              <w:rPr>
                <w:rFonts w:eastAsia="Calibri"/>
                <w:sz w:val="28"/>
                <w:szCs w:val="28"/>
              </w:rPr>
              <w:t>3.1.5</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0232DCE7" w14:textId="77777777" w:rsidR="001C16C4" w:rsidRPr="0050204E" w:rsidRDefault="001C16C4" w:rsidP="00E65AB5">
            <w:pPr>
              <w:spacing w:before="60" w:line="264" w:lineRule="auto"/>
              <w:rPr>
                <w:rFonts w:eastAsia="Calibri"/>
                <w:sz w:val="28"/>
                <w:szCs w:val="28"/>
              </w:rPr>
            </w:pPr>
            <w:r w:rsidRPr="0050204E">
              <w:rPr>
                <w:rFonts w:eastAsia="Calibri"/>
                <w:sz w:val="28"/>
                <w:szCs w:val="28"/>
                <w:lang w:val="pt-BR"/>
              </w:rPr>
              <w:t>Sình lún</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7451311A"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Xử</w:t>
            </w:r>
            <w:proofErr w:type="spellEnd"/>
            <w:r w:rsidRPr="0050204E">
              <w:rPr>
                <w:rFonts w:eastAsia="Calibri"/>
                <w:sz w:val="28"/>
                <w:szCs w:val="28"/>
              </w:rPr>
              <w:t xml:space="preserve"> </w:t>
            </w:r>
            <w:proofErr w:type="spellStart"/>
            <w:r w:rsidRPr="0050204E">
              <w:rPr>
                <w:rFonts w:eastAsia="Calibri"/>
                <w:sz w:val="28"/>
                <w:szCs w:val="28"/>
              </w:rPr>
              <w:t>lý</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w:t>
            </w:r>
            <w:proofErr w:type="spellStart"/>
            <w:r w:rsidRPr="0050204E">
              <w:rPr>
                <w:rFonts w:eastAsia="Calibri"/>
                <w:sz w:val="28"/>
                <w:szCs w:val="28"/>
              </w:rPr>
              <w:t>Mục</w:t>
            </w:r>
            <w:proofErr w:type="spellEnd"/>
            <w:r w:rsidRPr="0050204E">
              <w:rPr>
                <w:rFonts w:eastAsia="Calibri"/>
                <w:sz w:val="28"/>
                <w:szCs w:val="28"/>
              </w:rPr>
              <w:t xml:space="preserve"> 5.4.3.10 </w:t>
            </w:r>
            <w:proofErr w:type="spellStart"/>
            <w:r w:rsidRPr="0050204E">
              <w:rPr>
                <w:rFonts w:eastAsia="Calibri"/>
                <w:sz w:val="28"/>
                <w:szCs w:val="28"/>
              </w:rPr>
              <w:t>của</w:t>
            </w:r>
            <w:proofErr w:type="spellEnd"/>
            <w:r w:rsidRPr="0050204E">
              <w:rPr>
                <w:rFonts w:eastAsia="Calibri"/>
                <w:sz w:val="28"/>
                <w:szCs w:val="28"/>
              </w:rPr>
              <w:t xml:space="preserve"> TCVN 14182:2024.</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69D5B293" w14:textId="77777777" w:rsidR="001C16C4" w:rsidRPr="0050204E" w:rsidRDefault="001C16C4" w:rsidP="00E65AB5">
            <w:pPr>
              <w:spacing w:before="60" w:line="264" w:lineRule="auto"/>
              <w:rPr>
                <w:rFonts w:eastAsia="Calibri"/>
                <w:sz w:val="28"/>
                <w:szCs w:val="28"/>
                <w:lang w:val="pt-BR"/>
              </w:rPr>
            </w:pPr>
            <w:r w:rsidRPr="0050204E">
              <w:rPr>
                <w:rFonts w:eastAsia="Calibri"/>
                <w:sz w:val="28"/>
                <w:szCs w:val="28"/>
                <w:lang w:val="pt-BR"/>
              </w:rPr>
              <w:t>a) Không được để sình lún phát triển thành rạn nứt lớn và không được để lún lõm quá 25 mm đối với đường bê tông nhựa. Đồng thời, không được quá 0,5% diện tích mặt đường rạn nứt và lún lõm nhỏ hơn các quy định trên.</w:t>
            </w:r>
          </w:p>
          <w:p w14:paraId="4630932F" w14:textId="77777777" w:rsidR="001C16C4" w:rsidRPr="0050204E" w:rsidRDefault="001C16C4" w:rsidP="00E65AB5">
            <w:pPr>
              <w:spacing w:before="60" w:line="264" w:lineRule="auto"/>
              <w:rPr>
                <w:rFonts w:eastAsia="Calibri"/>
                <w:sz w:val="28"/>
                <w:szCs w:val="28"/>
              </w:rPr>
            </w:pPr>
            <w:r w:rsidRPr="0050204E">
              <w:rPr>
                <w:rFonts w:eastAsia="Calibri"/>
                <w:sz w:val="28"/>
                <w:szCs w:val="28"/>
                <w:lang w:val="pt-BR"/>
              </w:rPr>
              <w:t>b) Yêu cầu mức độ đáp ứng khi xử lý sình lún như đối với công tác vá ổ gà tại Mục 3.1.1.</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508B4D7C" w14:textId="77777777" w:rsidR="001C16C4" w:rsidRPr="0050204E" w:rsidRDefault="001C16C4" w:rsidP="00E65AB5">
            <w:pPr>
              <w:spacing w:before="60" w:line="264" w:lineRule="auto"/>
              <w:rPr>
                <w:rFonts w:eastAsia="Calibri"/>
                <w:sz w:val="28"/>
                <w:szCs w:val="28"/>
              </w:rPr>
            </w:pPr>
            <w:r w:rsidRPr="0050204E">
              <w:rPr>
                <w:rFonts w:eastAsia="Calibri"/>
                <w:sz w:val="28"/>
                <w:szCs w:val="28"/>
                <w:lang w:val="pt-BR"/>
              </w:rPr>
              <w:t>Các chỗ sình lún phải được loại bỏ trong vòng 10 ngày (không tính các ngày trời mưa, mặt đường ẩm ướt không thi công được).</w:t>
            </w:r>
          </w:p>
        </w:tc>
      </w:tr>
      <w:tr w:rsidR="0050204E" w:rsidRPr="0050204E" w14:paraId="0913CCFD" w14:textId="77777777" w:rsidTr="00E65AB5">
        <w:tc>
          <w:tcPr>
            <w:tcW w:w="331" w:type="pct"/>
            <w:vMerge w:val="restart"/>
            <w:tcBorders>
              <w:top w:val="single" w:sz="4" w:space="0" w:color="auto"/>
              <w:left w:val="single" w:sz="4" w:space="0" w:color="auto"/>
              <w:right w:val="single" w:sz="4" w:space="0" w:color="auto"/>
            </w:tcBorders>
            <w:shd w:val="clear" w:color="auto" w:fill="FFFFFF"/>
          </w:tcPr>
          <w:p w14:paraId="2B9B994E" w14:textId="77777777" w:rsidR="001C16C4" w:rsidRPr="0050204E" w:rsidRDefault="001C16C4" w:rsidP="00595D2D">
            <w:pPr>
              <w:spacing w:before="60" w:line="264" w:lineRule="auto"/>
              <w:jc w:val="center"/>
              <w:rPr>
                <w:rFonts w:eastAsia="Calibri"/>
                <w:sz w:val="28"/>
                <w:szCs w:val="28"/>
              </w:rPr>
            </w:pPr>
            <w:r w:rsidRPr="0050204E">
              <w:rPr>
                <w:rFonts w:eastAsia="Calibri"/>
                <w:sz w:val="28"/>
                <w:szCs w:val="28"/>
              </w:rPr>
              <w:lastRenderedPageBreak/>
              <w:t>3.1.6</w:t>
            </w:r>
          </w:p>
        </w:tc>
        <w:tc>
          <w:tcPr>
            <w:tcW w:w="679" w:type="pct"/>
            <w:vMerge w:val="restart"/>
            <w:tcBorders>
              <w:top w:val="single" w:sz="4" w:space="0" w:color="auto"/>
              <w:left w:val="single" w:sz="4" w:space="0" w:color="auto"/>
              <w:right w:val="single" w:sz="4" w:space="0" w:color="auto"/>
            </w:tcBorders>
            <w:shd w:val="clear" w:color="auto" w:fill="FFFFFF"/>
          </w:tcPr>
          <w:p w14:paraId="0B551B6F"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Vệ</w:t>
            </w:r>
            <w:proofErr w:type="spellEnd"/>
            <w:r w:rsidRPr="0050204E">
              <w:rPr>
                <w:rFonts w:eastAsia="Calibri"/>
                <w:sz w:val="28"/>
                <w:szCs w:val="28"/>
              </w:rPr>
              <w:t xml:space="preserve"> </w:t>
            </w:r>
            <w:proofErr w:type="spellStart"/>
            <w:r w:rsidRPr="0050204E">
              <w:rPr>
                <w:rFonts w:eastAsia="Calibri"/>
                <w:sz w:val="28"/>
                <w:szCs w:val="28"/>
              </w:rPr>
              <w:t>sinh</w:t>
            </w:r>
            <w:proofErr w:type="spellEnd"/>
            <w:r w:rsidRPr="0050204E">
              <w:rPr>
                <w:rFonts w:eastAsia="Calibri"/>
                <w:sz w:val="28"/>
                <w:szCs w:val="28"/>
              </w:rPr>
              <w:t xml:space="preserve"> </w:t>
            </w:r>
            <w:proofErr w:type="spellStart"/>
            <w:r w:rsidRPr="0050204E">
              <w:rPr>
                <w:rFonts w:eastAsia="Calibri"/>
                <w:sz w:val="28"/>
                <w:szCs w:val="28"/>
              </w:rPr>
              <w:t>mặt</w:t>
            </w:r>
            <w:proofErr w:type="spellEnd"/>
            <w:r w:rsidRPr="0050204E">
              <w:rPr>
                <w:rFonts w:eastAsia="Calibri"/>
                <w:sz w:val="28"/>
                <w:szCs w:val="28"/>
              </w:rPr>
              <w:t xml:space="preserve"> </w:t>
            </w:r>
            <w:proofErr w:type="spellStart"/>
            <w:r w:rsidRPr="0050204E">
              <w:rPr>
                <w:rFonts w:eastAsia="Calibri"/>
                <w:sz w:val="28"/>
                <w:szCs w:val="28"/>
              </w:rPr>
              <w:t>đường</w:t>
            </w:r>
            <w:proofErr w:type="spellEnd"/>
          </w:p>
        </w:tc>
        <w:tc>
          <w:tcPr>
            <w:tcW w:w="1562" w:type="pct"/>
            <w:tcBorders>
              <w:top w:val="single" w:sz="4" w:space="0" w:color="auto"/>
              <w:left w:val="single" w:sz="4" w:space="0" w:color="auto"/>
              <w:right w:val="single" w:sz="4" w:space="0" w:color="auto"/>
            </w:tcBorders>
            <w:shd w:val="clear" w:color="auto" w:fill="FFFFFF"/>
          </w:tcPr>
          <w:p w14:paraId="5B0A197C"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Xử</w:t>
            </w:r>
            <w:proofErr w:type="spellEnd"/>
            <w:r w:rsidRPr="0050204E">
              <w:rPr>
                <w:rFonts w:eastAsia="Calibri"/>
                <w:sz w:val="28"/>
                <w:szCs w:val="28"/>
              </w:rPr>
              <w:t xml:space="preserve"> </w:t>
            </w:r>
            <w:proofErr w:type="spellStart"/>
            <w:r w:rsidRPr="0050204E">
              <w:rPr>
                <w:rFonts w:eastAsia="Calibri"/>
                <w:sz w:val="28"/>
                <w:szCs w:val="28"/>
              </w:rPr>
              <w:t>lý</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w:t>
            </w:r>
            <w:proofErr w:type="spellStart"/>
            <w:r w:rsidRPr="0050204E">
              <w:rPr>
                <w:rFonts w:eastAsia="Calibri"/>
                <w:sz w:val="28"/>
                <w:szCs w:val="28"/>
              </w:rPr>
              <w:t>Mục</w:t>
            </w:r>
            <w:proofErr w:type="spellEnd"/>
            <w:r w:rsidRPr="0050204E">
              <w:rPr>
                <w:rFonts w:eastAsia="Calibri"/>
                <w:sz w:val="28"/>
                <w:szCs w:val="28"/>
              </w:rPr>
              <w:t xml:space="preserve"> 5.4.2.1 </w:t>
            </w:r>
            <w:proofErr w:type="spellStart"/>
            <w:r w:rsidRPr="0050204E">
              <w:rPr>
                <w:rFonts w:eastAsia="Calibri"/>
                <w:sz w:val="28"/>
                <w:szCs w:val="28"/>
              </w:rPr>
              <w:t>của</w:t>
            </w:r>
            <w:proofErr w:type="spellEnd"/>
            <w:r w:rsidRPr="0050204E">
              <w:rPr>
                <w:rFonts w:eastAsia="Calibri"/>
                <w:sz w:val="28"/>
                <w:szCs w:val="28"/>
              </w:rPr>
              <w:t xml:space="preserve"> TCVN 14182:2024.</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2D8091AD" w14:textId="77777777" w:rsidR="001C16C4" w:rsidRPr="0050204E" w:rsidRDefault="001C16C4" w:rsidP="00E65AB5">
            <w:pPr>
              <w:spacing w:before="60" w:line="264" w:lineRule="auto"/>
              <w:rPr>
                <w:rFonts w:eastAsia="Calibri"/>
                <w:sz w:val="28"/>
                <w:szCs w:val="28"/>
              </w:rPr>
            </w:pPr>
            <w:r w:rsidRPr="0050204E">
              <w:rPr>
                <w:rFonts w:eastAsia="Calibri"/>
                <w:sz w:val="28"/>
                <w:szCs w:val="28"/>
                <w:lang w:val="pt-BR"/>
              </w:rPr>
              <w:t>Mặt đường (bao gồm cả dải phân cách giữa) và lề đường phải luôn được giữ vệ sinh sạch (không được có rác, cành cây và các chướng ngại vật khác); không để đọng đất, cát trên mặt đường; dải phân cách không để bụi đất bám làm mất tác dụng của sơn báo hiệu; đáp ứng các yêu cầu sau:</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38615557"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w:t>
            </w:r>
          </w:p>
        </w:tc>
      </w:tr>
      <w:tr w:rsidR="0050204E" w:rsidRPr="0050204E" w14:paraId="31623CC5" w14:textId="77777777" w:rsidTr="00E65AB5">
        <w:tc>
          <w:tcPr>
            <w:tcW w:w="331" w:type="pct"/>
            <w:vMerge/>
            <w:tcBorders>
              <w:left w:val="single" w:sz="4" w:space="0" w:color="auto"/>
              <w:right w:val="single" w:sz="4" w:space="0" w:color="auto"/>
            </w:tcBorders>
            <w:shd w:val="clear" w:color="auto" w:fill="FFFFFF"/>
          </w:tcPr>
          <w:p w14:paraId="57ABCC57" w14:textId="77777777" w:rsidR="001C16C4" w:rsidRPr="0050204E" w:rsidRDefault="001C16C4" w:rsidP="00E65AB5">
            <w:pPr>
              <w:spacing w:before="60" w:line="264" w:lineRule="auto"/>
              <w:rPr>
                <w:rFonts w:eastAsia="Calibri"/>
                <w:sz w:val="28"/>
                <w:szCs w:val="28"/>
              </w:rPr>
            </w:pPr>
          </w:p>
        </w:tc>
        <w:tc>
          <w:tcPr>
            <w:tcW w:w="679" w:type="pct"/>
            <w:vMerge/>
            <w:tcBorders>
              <w:left w:val="single" w:sz="4" w:space="0" w:color="auto"/>
              <w:right w:val="single" w:sz="4" w:space="0" w:color="auto"/>
            </w:tcBorders>
            <w:shd w:val="clear" w:color="auto" w:fill="FFFFFF"/>
          </w:tcPr>
          <w:p w14:paraId="74CB1BEA" w14:textId="77777777" w:rsidR="001C16C4" w:rsidRPr="0050204E" w:rsidRDefault="001C16C4" w:rsidP="00E65AB5">
            <w:pPr>
              <w:spacing w:before="60" w:line="264" w:lineRule="auto"/>
              <w:rPr>
                <w:rFonts w:eastAsia="Calibri"/>
                <w:sz w:val="28"/>
                <w:szCs w:val="28"/>
                <w:lang w:val="en-GB"/>
              </w:rPr>
            </w:pPr>
          </w:p>
        </w:tc>
        <w:tc>
          <w:tcPr>
            <w:tcW w:w="1562" w:type="pct"/>
            <w:tcBorders>
              <w:left w:val="single" w:sz="4" w:space="0" w:color="auto"/>
              <w:right w:val="single" w:sz="4" w:space="0" w:color="auto"/>
            </w:tcBorders>
            <w:shd w:val="clear" w:color="auto" w:fill="FFFFFF"/>
          </w:tcPr>
          <w:p w14:paraId="2EFAD8F2" w14:textId="77777777" w:rsidR="001C16C4" w:rsidRPr="0050204E" w:rsidRDefault="001C16C4" w:rsidP="00E65AB5">
            <w:pPr>
              <w:spacing w:before="60" w:line="264" w:lineRule="auto"/>
              <w:rPr>
                <w:rFonts w:eastAsia="Calibri"/>
                <w:sz w:val="28"/>
                <w:szCs w:val="28"/>
              </w:rPr>
            </w:pP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686175FB" w14:textId="77777777" w:rsidR="001C16C4" w:rsidRPr="0050204E" w:rsidRDefault="001C16C4" w:rsidP="00E65AB5">
            <w:pPr>
              <w:spacing w:before="60" w:line="264" w:lineRule="auto"/>
              <w:rPr>
                <w:rFonts w:eastAsia="Calibri"/>
                <w:sz w:val="28"/>
                <w:szCs w:val="28"/>
                <w:lang w:val="nl-NL"/>
              </w:rPr>
            </w:pPr>
            <w:r w:rsidRPr="0050204E">
              <w:rPr>
                <w:rFonts w:eastAsia="Calibri"/>
                <w:sz w:val="28"/>
                <w:szCs w:val="28"/>
              </w:rPr>
              <w:t xml:space="preserve">a) </w:t>
            </w:r>
            <w:proofErr w:type="spellStart"/>
            <w:r w:rsidRPr="0050204E">
              <w:rPr>
                <w:rFonts w:eastAsia="Calibri"/>
                <w:sz w:val="28"/>
                <w:szCs w:val="28"/>
              </w:rPr>
              <w:t>Khắc</w:t>
            </w:r>
            <w:proofErr w:type="spellEnd"/>
            <w:r w:rsidRPr="0050204E">
              <w:rPr>
                <w:rFonts w:eastAsia="Calibri"/>
                <w:sz w:val="28"/>
                <w:szCs w:val="28"/>
              </w:rPr>
              <w:t xml:space="preserve"> </w:t>
            </w:r>
            <w:proofErr w:type="spellStart"/>
            <w:r w:rsidRPr="0050204E">
              <w:rPr>
                <w:rFonts w:eastAsia="Calibri"/>
                <w:sz w:val="28"/>
                <w:szCs w:val="28"/>
              </w:rPr>
              <w:t>phục</w:t>
            </w:r>
            <w:proofErr w:type="spellEnd"/>
            <w:r w:rsidRPr="0050204E">
              <w:rPr>
                <w:rFonts w:eastAsia="Calibri"/>
                <w:sz w:val="28"/>
                <w:szCs w:val="28"/>
              </w:rPr>
              <w:t xml:space="preserve"> </w:t>
            </w:r>
            <w:proofErr w:type="spellStart"/>
            <w:r w:rsidRPr="0050204E">
              <w:rPr>
                <w:rFonts w:eastAsia="Calibri"/>
                <w:sz w:val="28"/>
                <w:szCs w:val="28"/>
              </w:rPr>
              <w:t>các</w:t>
            </w:r>
            <w:proofErr w:type="spellEnd"/>
            <w:r w:rsidRPr="0050204E">
              <w:rPr>
                <w:rFonts w:eastAsia="Calibri"/>
                <w:sz w:val="28"/>
                <w:szCs w:val="28"/>
              </w:rPr>
              <w:t xml:space="preserve"> </w:t>
            </w:r>
            <w:proofErr w:type="spellStart"/>
            <w:r w:rsidRPr="0050204E">
              <w:rPr>
                <w:rFonts w:eastAsia="Calibri"/>
                <w:sz w:val="28"/>
                <w:szCs w:val="28"/>
              </w:rPr>
              <w:t>chướng</w:t>
            </w:r>
            <w:proofErr w:type="spellEnd"/>
            <w:r w:rsidRPr="0050204E">
              <w:rPr>
                <w:rFonts w:eastAsia="Calibri"/>
                <w:sz w:val="28"/>
                <w:szCs w:val="28"/>
              </w:rPr>
              <w:t xml:space="preserve"> </w:t>
            </w:r>
            <w:proofErr w:type="spellStart"/>
            <w:r w:rsidRPr="0050204E">
              <w:rPr>
                <w:rFonts w:eastAsia="Calibri"/>
                <w:sz w:val="28"/>
                <w:szCs w:val="28"/>
              </w:rPr>
              <w:t>ngại</w:t>
            </w:r>
            <w:proofErr w:type="spellEnd"/>
            <w:r w:rsidRPr="0050204E">
              <w:rPr>
                <w:rFonts w:eastAsia="Calibri"/>
                <w:sz w:val="28"/>
                <w:szCs w:val="28"/>
              </w:rPr>
              <w:t xml:space="preserve"> </w:t>
            </w:r>
            <w:proofErr w:type="spellStart"/>
            <w:r w:rsidRPr="0050204E">
              <w:rPr>
                <w:rFonts w:eastAsia="Calibri"/>
                <w:sz w:val="28"/>
                <w:szCs w:val="28"/>
              </w:rPr>
              <w:t>vật</w:t>
            </w:r>
            <w:proofErr w:type="spellEnd"/>
            <w:r w:rsidRPr="0050204E">
              <w:rPr>
                <w:rFonts w:eastAsia="Calibri"/>
                <w:sz w:val="28"/>
                <w:szCs w:val="28"/>
              </w:rPr>
              <w:t xml:space="preserve"> </w:t>
            </w:r>
            <w:proofErr w:type="spellStart"/>
            <w:r w:rsidRPr="0050204E">
              <w:rPr>
                <w:rFonts w:eastAsia="Calibri"/>
                <w:sz w:val="28"/>
                <w:szCs w:val="28"/>
              </w:rPr>
              <w:t>đe</w:t>
            </w:r>
            <w:proofErr w:type="spellEnd"/>
            <w:r w:rsidRPr="0050204E">
              <w:rPr>
                <w:rFonts w:eastAsia="Calibri"/>
                <w:sz w:val="28"/>
                <w:szCs w:val="28"/>
              </w:rPr>
              <w:t xml:space="preserve"> </w:t>
            </w:r>
            <w:proofErr w:type="spellStart"/>
            <w:r w:rsidRPr="0050204E">
              <w:rPr>
                <w:rFonts w:eastAsia="Calibri"/>
                <w:sz w:val="28"/>
                <w:szCs w:val="28"/>
              </w:rPr>
              <w:t>dọa</w:t>
            </w:r>
            <w:proofErr w:type="spellEnd"/>
            <w:r w:rsidRPr="0050204E">
              <w:rPr>
                <w:rFonts w:eastAsia="Calibri"/>
                <w:sz w:val="28"/>
                <w:szCs w:val="28"/>
              </w:rPr>
              <w:t xml:space="preserve"> </w:t>
            </w:r>
            <w:proofErr w:type="spellStart"/>
            <w:r w:rsidRPr="0050204E">
              <w:rPr>
                <w:rFonts w:eastAsia="Calibri"/>
                <w:sz w:val="28"/>
                <w:szCs w:val="28"/>
              </w:rPr>
              <w:t>tới</w:t>
            </w:r>
            <w:proofErr w:type="spellEnd"/>
            <w:r w:rsidRPr="0050204E">
              <w:rPr>
                <w:rFonts w:eastAsia="Calibri"/>
                <w:sz w:val="28"/>
                <w:szCs w:val="28"/>
              </w:rPr>
              <w:t xml:space="preserve"> </w:t>
            </w:r>
            <w:proofErr w:type="spellStart"/>
            <w:r w:rsidRPr="0050204E">
              <w:rPr>
                <w:rFonts w:eastAsia="Calibri"/>
                <w:sz w:val="28"/>
                <w:szCs w:val="28"/>
              </w:rPr>
              <w:t>công</w:t>
            </w:r>
            <w:proofErr w:type="spellEnd"/>
            <w:r w:rsidRPr="0050204E">
              <w:rPr>
                <w:rFonts w:eastAsia="Calibri"/>
                <w:sz w:val="28"/>
                <w:szCs w:val="28"/>
              </w:rPr>
              <w:t xml:space="preserve"> </w:t>
            </w:r>
            <w:proofErr w:type="spellStart"/>
            <w:r w:rsidRPr="0050204E">
              <w:rPr>
                <w:rFonts w:eastAsia="Calibri"/>
                <w:sz w:val="28"/>
                <w:szCs w:val="28"/>
              </w:rPr>
              <w:t>tác</w:t>
            </w:r>
            <w:proofErr w:type="spellEnd"/>
            <w:r w:rsidRPr="0050204E">
              <w:rPr>
                <w:rFonts w:eastAsia="Calibri"/>
                <w:sz w:val="28"/>
                <w:szCs w:val="28"/>
              </w:rPr>
              <w:t xml:space="preserve"> an </w:t>
            </w:r>
            <w:proofErr w:type="spellStart"/>
            <w:r w:rsidRPr="0050204E">
              <w:rPr>
                <w:rFonts w:eastAsia="Calibri"/>
                <w:sz w:val="28"/>
                <w:szCs w:val="28"/>
              </w:rPr>
              <w:t>toàn</w:t>
            </w:r>
            <w:proofErr w:type="spellEnd"/>
            <w:r w:rsidRPr="0050204E">
              <w:rPr>
                <w:rFonts w:eastAsia="Calibri"/>
                <w:sz w:val="28"/>
                <w:szCs w:val="28"/>
              </w:rPr>
              <w:t xml:space="preserve"> </w:t>
            </w:r>
            <w:proofErr w:type="spellStart"/>
            <w:r w:rsidRPr="0050204E">
              <w:rPr>
                <w:rFonts w:eastAsia="Calibri"/>
                <w:sz w:val="28"/>
                <w:szCs w:val="28"/>
              </w:rPr>
              <w:t>giao</w:t>
            </w:r>
            <w:proofErr w:type="spellEnd"/>
            <w:r w:rsidRPr="0050204E">
              <w:rPr>
                <w:rFonts w:eastAsia="Calibri"/>
                <w:sz w:val="28"/>
                <w:szCs w:val="28"/>
              </w:rPr>
              <w:t xml:space="preserve"> </w:t>
            </w:r>
            <w:proofErr w:type="spellStart"/>
            <w:r w:rsidRPr="0050204E">
              <w:rPr>
                <w:rFonts w:eastAsia="Calibri"/>
                <w:sz w:val="28"/>
                <w:szCs w:val="28"/>
              </w:rPr>
              <w:t>thông</w:t>
            </w:r>
            <w:proofErr w:type="spellEnd"/>
            <w:r w:rsidRPr="0050204E">
              <w:rPr>
                <w:rFonts w:eastAsia="Calibri"/>
                <w:sz w:val="28"/>
                <w:szCs w:val="28"/>
              </w:rPr>
              <w:t xml:space="preserve"> </w:t>
            </w:r>
            <w:proofErr w:type="spellStart"/>
            <w:r w:rsidRPr="0050204E">
              <w:rPr>
                <w:rFonts w:eastAsia="Calibri"/>
                <w:sz w:val="28"/>
                <w:szCs w:val="28"/>
              </w:rPr>
              <w:t>như</w:t>
            </w:r>
            <w:proofErr w:type="spellEnd"/>
            <w:r w:rsidRPr="0050204E">
              <w:rPr>
                <w:rFonts w:eastAsia="Calibri"/>
                <w:sz w:val="28"/>
                <w:szCs w:val="28"/>
              </w:rPr>
              <w:t xml:space="preserve">: </w:t>
            </w:r>
            <w:proofErr w:type="spellStart"/>
            <w:r w:rsidRPr="0050204E">
              <w:rPr>
                <w:rFonts w:eastAsia="Calibri"/>
                <w:sz w:val="28"/>
                <w:szCs w:val="28"/>
              </w:rPr>
              <w:t>đất</w:t>
            </w:r>
            <w:proofErr w:type="spellEnd"/>
            <w:r w:rsidRPr="0050204E">
              <w:rPr>
                <w:rFonts w:eastAsia="Calibri"/>
                <w:sz w:val="28"/>
                <w:szCs w:val="28"/>
              </w:rPr>
              <w:t xml:space="preserve">, </w:t>
            </w:r>
            <w:proofErr w:type="spellStart"/>
            <w:r w:rsidRPr="0050204E">
              <w:rPr>
                <w:rFonts w:eastAsia="Calibri"/>
                <w:sz w:val="28"/>
                <w:szCs w:val="28"/>
              </w:rPr>
              <w:t>đá</w:t>
            </w:r>
            <w:proofErr w:type="spellEnd"/>
            <w:r w:rsidRPr="0050204E">
              <w:rPr>
                <w:rFonts w:eastAsia="Calibri"/>
                <w:sz w:val="28"/>
                <w:szCs w:val="28"/>
              </w:rPr>
              <w:t xml:space="preserve">, </w:t>
            </w:r>
            <w:proofErr w:type="spellStart"/>
            <w:r w:rsidRPr="0050204E">
              <w:rPr>
                <w:rFonts w:eastAsia="Calibri"/>
                <w:sz w:val="28"/>
                <w:szCs w:val="28"/>
              </w:rPr>
              <w:t>động</w:t>
            </w:r>
            <w:proofErr w:type="spellEnd"/>
            <w:r w:rsidRPr="0050204E">
              <w:rPr>
                <w:rFonts w:eastAsia="Calibri"/>
                <w:sz w:val="28"/>
                <w:szCs w:val="28"/>
              </w:rPr>
              <w:t xml:space="preserve"> </w:t>
            </w:r>
            <w:proofErr w:type="spellStart"/>
            <w:r w:rsidRPr="0050204E">
              <w:rPr>
                <w:rFonts w:eastAsia="Calibri"/>
                <w:sz w:val="28"/>
                <w:szCs w:val="28"/>
              </w:rPr>
              <w:t>vật</w:t>
            </w:r>
            <w:proofErr w:type="spellEnd"/>
            <w:r w:rsidRPr="0050204E">
              <w:rPr>
                <w:rFonts w:eastAsia="Calibri"/>
                <w:sz w:val="28"/>
                <w:szCs w:val="28"/>
              </w:rPr>
              <w:t xml:space="preserve"> </w:t>
            </w:r>
            <w:proofErr w:type="spellStart"/>
            <w:r w:rsidRPr="0050204E">
              <w:rPr>
                <w:rFonts w:eastAsia="Calibri"/>
                <w:sz w:val="28"/>
                <w:szCs w:val="28"/>
              </w:rPr>
              <w:t>chết</w:t>
            </w:r>
            <w:proofErr w:type="spellEnd"/>
            <w:r w:rsidRPr="0050204E">
              <w:rPr>
                <w:rFonts w:eastAsia="Calibri"/>
                <w:sz w:val="28"/>
                <w:szCs w:val="28"/>
              </w:rPr>
              <w:t xml:space="preserve">, </w:t>
            </w:r>
            <w:proofErr w:type="spellStart"/>
            <w:r w:rsidRPr="0050204E">
              <w:rPr>
                <w:rFonts w:eastAsia="Calibri"/>
                <w:sz w:val="28"/>
                <w:szCs w:val="28"/>
              </w:rPr>
              <w:t>vật</w:t>
            </w:r>
            <w:proofErr w:type="spellEnd"/>
            <w:r w:rsidRPr="0050204E">
              <w:rPr>
                <w:rFonts w:eastAsia="Calibri"/>
                <w:sz w:val="28"/>
                <w:szCs w:val="28"/>
              </w:rPr>
              <w:t xml:space="preserve"> </w:t>
            </w:r>
            <w:proofErr w:type="spellStart"/>
            <w:r w:rsidRPr="0050204E">
              <w:rPr>
                <w:rFonts w:eastAsia="Calibri"/>
                <w:sz w:val="28"/>
                <w:szCs w:val="28"/>
              </w:rPr>
              <w:t>liệu</w:t>
            </w:r>
            <w:proofErr w:type="spellEnd"/>
            <w:r w:rsidRPr="0050204E">
              <w:rPr>
                <w:rFonts w:eastAsia="Calibri"/>
                <w:sz w:val="28"/>
                <w:szCs w:val="28"/>
              </w:rPr>
              <w:t>.</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7DF8159E" w14:textId="77777777" w:rsidR="001C16C4" w:rsidRPr="0050204E" w:rsidRDefault="001C16C4" w:rsidP="00E65AB5">
            <w:pPr>
              <w:spacing w:before="60" w:line="264" w:lineRule="auto"/>
              <w:rPr>
                <w:rFonts w:eastAsia="Calibri"/>
                <w:sz w:val="28"/>
                <w:szCs w:val="28"/>
                <w:lang w:val="nl-NL"/>
              </w:rPr>
            </w:pPr>
            <w:r w:rsidRPr="0050204E">
              <w:rPr>
                <w:rFonts w:eastAsia="Calibri"/>
                <w:sz w:val="28"/>
                <w:szCs w:val="28"/>
                <w:lang w:val="pt-BR"/>
              </w:rPr>
              <w:t>01 giờ kể từ khi phát hiện.</w:t>
            </w:r>
          </w:p>
        </w:tc>
      </w:tr>
      <w:tr w:rsidR="0050204E" w:rsidRPr="0050204E" w14:paraId="476D332C" w14:textId="77777777" w:rsidTr="00E65AB5">
        <w:tc>
          <w:tcPr>
            <w:tcW w:w="331" w:type="pct"/>
            <w:vMerge/>
            <w:tcBorders>
              <w:left w:val="single" w:sz="4" w:space="0" w:color="auto"/>
              <w:right w:val="single" w:sz="4" w:space="0" w:color="auto"/>
            </w:tcBorders>
            <w:shd w:val="clear" w:color="auto" w:fill="FFFFFF"/>
          </w:tcPr>
          <w:p w14:paraId="20C21A79" w14:textId="77777777" w:rsidR="001C16C4" w:rsidRPr="0050204E" w:rsidRDefault="001C16C4" w:rsidP="00E65AB5">
            <w:pPr>
              <w:spacing w:before="60" w:line="264" w:lineRule="auto"/>
              <w:rPr>
                <w:rFonts w:eastAsia="Calibri"/>
                <w:sz w:val="28"/>
                <w:szCs w:val="28"/>
              </w:rPr>
            </w:pPr>
          </w:p>
        </w:tc>
        <w:tc>
          <w:tcPr>
            <w:tcW w:w="679" w:type="pct"/>
            <w:vMerge/>
            <w:tcBorders>
              <w:left w:val="single" w:sz="4" w:space="0" w:color="auto"/>
              <w:right w:val="single" w:sz="4" w:space="0" w:color="auto"/>
            </w:tcBorders>
            <w:shd w:val="clear" w:color="auto" w:fill="FFFFFF"/>
          </w:tcPr>
          <w:p w14:paraId="517E63AE" w14:textId="77777777" w:rsidR="001C16C4" w:rsidRPr="0050204E" w:rsidRDefault="001C16C4" w:rsidP="00E65AB5">
            <w:pPr>
              <w:spacing w:before="60" w:line="264" w:lineRule="auto"/>
              <w:rPr>
                <w:rFonts w:eastAsia="Calibri"/>
                <w:sz w:val="28"/>
                <w:szCs w:val="28"/>
                <w:lang w:val="nl-NL"/>
              </w:rPr>
            </w:pPr>
          </w:p>
        </w:tc>
        <w:tc>
          <w:tcPr>
            <w:tcW w:w="1562" w:type="pct"/>
            <w:tcBorders>
              <w:left w:val="single" w:sz="4" w:space="0" w:color="auto"/>
              <w:right w:val="single" w:sz="4" w:space="0" w:color="auto"/>
            </w:tcBorders>
            <w:shd w:val="clear" w:color="auto" w:fill="FFFFFF"/>
          </w:tcPr>
          <w:p w14:paraId="78C2EE3D" w14:textId="77777777" w:rsidR="001C16C4" w:rsidRPr="0050204E" w:rsidRDefault="001C16C4" w:rsidP="00E65AB5">
            <w:pPr>
              <w:spacing w:before="60" w:line="264" w:lineRule="auto"/>
              <w:rPr>
                <w:rFonts w:eastAsia="Calibri"/>
                <w:sz w:val="28"/>
                <w:szCs w:val="28"/>
                <w:lang w:val="pt-BR"/>
              </w:rPr>
            </w:pP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693A86CE" w14:textId="77777777" w:rsidR="001C16C4" w:rsidRPr="0050204E" w:rsidRDefault="001C16C4" w:rsidP="00E65AB5">
            <w:pPr>
              <w:spacing w:before="60" w:line="264" w:lineRule="auto"/>
              <w:rPr>
                <w:rFonts w:eastAsia="Calibri"/>
                <w:bCs/>
                <w:sz w:val="28"/>
                <w:szCs w:val="28"/>
                <w:lang w:val="nl-NL"/>
              </w:rPr>
            </w:pPr>
            <w:r w:rsidRPr="0050204E">
              <w:rPr>
                <w:rFonts w:eastAsia="Calibri"/>
                <w:sz w:val="28"/>
                <w:szCs w:val="28"/>
                <w:lang w:val="pt-BR"/>
              </w:rPr>
              <w:t>b) Khắc phục các vật liệu dễ cháy trên mặt đường như: nhiên liệu, dầu hoặc chất hóa học.</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0552755D" w14:textId="77777777" w:rsidR="001C16C4" w:rsidRPr="0050204E" w:rsidRDefault="001C16C4" w:rsidP="00E65AB5">
            <w:pPr>
              <w:spacing w:after="60"/>
              <w:rPr>
                <w:rFonts w:eastAsia="Calibri"/>
                <w:sz w:val="28"/>
                <w:szCs w:val="28"/>
                <w:lang w:val="nl-NL"/>
              </w:rPr>
            </w:pPr>
            <w:r w:rsidRPr="0050204E">
              <w:rPr>
                <w:rFonts w:eastAsia="Calibri"/>
                <w:sz w:val="28"/>
                <w:szCs w:val="28"/>
                <w:lang w:val="pt-BR"/>
              </w:rPr>
              <w:t>04 giờ kể từ khi phát hiện.</w:t>
            </w:r>
          </w:p>
        </w:tc>
      </w:tr>
      <w:tr w:rsidR="0050204E" w:rsidRPr="0050204E" w14:paraId="3AE2619A" w14:textId="77777777" w:rsidTr="00E65AB5">
        <w:tc>
          <w:tcPr>
            <w:tcW w:w="331" w:type="pct"/>
            <w:vMerge/>
            <w:tcBorders>
              <w:left w:val="single" w:sz="4" w:space="0" w:color="auto"/>
              <w:bottom w:val="single" w:sz="4" w:space="0" w:color="auto"/>
              <w:right w:val="single" w:sz="4" w:space="0" w:color="auto"/>
            </w:tcBorders>
            <w:shd w:val="clear" w:color="auto" w:fill="FFFFFF"/>
          </w:tcPr>
          <w:p w14:paraId="4350F647" w14:textId="77777777" w:rsidR="001C16C4" w:rsidRPr="0050204E" w:rsidRDefault="001C16C4" w:rsidP="00E65AB5">
            <w:pPr>
              <w:spacing w:before="60" w:line="264" w:lineRule="auto"/>
              <w:rPr>
                <w:rFonts w:eastAsia="Calibri"/>
                <w:sz w:val="28"/>
                <w:szCs w:val="28"/>
              </w:rPr>
            </w:pPr>
          </w:p>
        </w:tc>
        <w:tc>
          <w:tcPr>
            <w:tcW w:w="679" w:type="pct"/>
            <w:vMerge/>
            <w:tcBorders>
              <w:left w:val="single" w:sz="4" w:space="0" w:color="auto"/>
              <w:bottom w:val="single" w:sz="4" w:space="0" w:color="auto"/>
              <w:right w:val="single" w:sz="4" w:space="0" w:color="auto"/>
            </w:tcBorders>
            <w:shd w:val="clear" w:color="auto" w:fill="FFFFFF"/>
          </w:tcPr>
          <w:p w14:paraId="1404CCB9" w14:textId="77777777" w:rsidR="001C16C4" w:rsidRPr="0050204E" w:rsidRDefault="001C16C4" w:rsidP="00E65AB5">
            <w:pPr>
              <w:spacing w:before="60" w:line="264" w:lineRule="auto"/>
              <w:rPr>
                <w:rFonts w:eastAsia="Calibri"/>
                <w:sz w:val="28"/>
                <w:szCs w:val="28"/>
                <w:lang w:val="nl-NL"/>
              </w:rPr>
            </w:pPr>
          </w:p>
        </w:tc>
        <w:tc>
          <w:tcPr>
            <w:tcW w:w="1562" w:type="pct"/>
            <w:tcBorders>
              <w:left w:val="single" w:sz="4" w:space="0" w:color="auto"/>
              <w:bottom w:val="single" w:sz="4" w:space="0" w:color="auto"/>
              <w:right w:val="single" w:sz="4" w:space="0" w:color="auto"/>
            </w:tcBorders>
            <w:shd w:val="clear" w:color="auto" w:fill="FFFFFF"/>
          </w:tcPr>
          <w:p w14:paraId="172EA143" w14:textId="77777777" w:rsidR="001C16C4" w:rsidRPr="0050204E" w:rsidRDefault="001C16C4" w:rsidP="00E65AB5">
            <w:pPr>
              <w:spacing w:before="60" w:line="264" w:lineRule="auto"/>
              <w:rPr>
                <w:rFonts w:eastAsia="Calibri"/>
                <w:sz w:val="28"/>
                <w:szCs w:val="28"/>
                <w:lang w:val="pt-BR"/>
              </w:rPr>
            </w:pP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72ED48D3" w14:textId="77777777" w:rsidR="001C16C4" w:rsidRPr="0050204E" w:rsidRDefault="001C16C4" w:rsidP="00E65AB5">
            <w:pPr>
              <w:spacing w:before="60" w:line="264" w:lineRule="auto"/>
              <w:rPr>
                <w:rFonts w:eastAsia="Calibri"/>
                <w:bCs/>
                <w:sz w:val="28"/>
                <w:szCs w:val="28"/>
                <w:lang w:val="nl-NL"/>
              </w:rPr>
            </w:pPr>
            <w:r w:rsidRPr="0050204E">
              <w:rPr>
                <w:rFonts w:eastAsia="Calibri"/>
                <w:sz w:val="28"/>
                <w:szCs w:val="28"/>
                <w:lang w:val="pt-BR"/>
              </w:rPr>
              <w:t>c) Khắc phục các mảnh vỡ khác không đe dọa trực tiếp tới an toàn giao thông.</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140FBD6B" w14:textId="77777777" w:rsidR="001C16C4" w:rsidRPr="0050204E" w:rsidRDefault="001C16C4" w:rsidP="00E65AB5">
            <w:pPr>
              <w:spacing w:after="60"/>
              <w:rPr>
                <w:rFonts w:eastAsia="Calibri"/>
                <w:sz w:val="28"/>
                <w:szCs w:val="28"/>
                <w:lang w:val="nl-NL"/>
              </w:rPr>
            </w:pPr>
            <w:r w:rsidRPr="0050204E">
              <w:rPr>
                <w:rFonts w:eastAsia="Calibri"/>
                <w:sz w:val="28"/>
                <w:szCs w:val="28"/>
                <w:lang w:val="pt-BR"/>
              </w:rPr>
              <w:t>07 ngày kể từ khi phát hiện.</w:t>
            </w:r>
          </w:p>
        </w:tc>
      </w:tr>
    </w:tbl>
    <w:p w14:paraId="19C71F79" w14:textId="77777777" w:rsidR="001C16C4" w:rsidRPr="0050204E" w:rsidRDefault="001C16C4" w:rsidP="001C16C4">
      <w:pPr>
        <w:spacing w:before="60" w:line="264" w:lineRule="auto"/>
        <w:ind w:firstLine="720"/>
        <w:rPr>
          <w:rFonts w:eastAsia="Calibri"/>
          <w:sz w:val="28"/>
          <w:szCs w:val="28"/>
          <w:lang w:val="pt-BR"/>
        </w:rPr>
      </w:pPr>
    </w:p>
    <w:p w14:paraId="070F2639" w14:textId="77777777" w:rsidR="001C16C4" w:rsidRPr="0050204E" w:rsidRDefault="00A20425" w:rsidP="001C16C4">
      <w:pPr>
        <w:spacing w:before="60" w:line="264" w:lineRule="auto"/>
        <w:ind w:firstLine="720"/>
        <w:rPr>
          <w:rFonts w:eastAsia="Calibri"/>
          <w:sz w:val="28"/>
          <w:szCs w:val="28"/>
          <w:lang w:val="pt-BR"/>
        </w:rPr>
      </w:pPr>
      <w:r>
        <w:rPr>
          <w:rFonts w:eastAsia="Calibri"/>
          <w:sz w:val="28"/>
          <w:szCs w:val="28"/>
          <w:lang w:val="pt-BR"/>
        </w:rPr>
        <w:t>d</w:t>
      </w:r>
      <w:r w:rsidR="001C16C4" w:rsidRPr="0050204E">
        <w:rPr>
          <w:rFonts w:eastAsia="Calibri"/>
          <w:sz w:val="28"/>
          <w:szCs w:val="28"/>
          <w:lang w:val="pt-BR"/>
        </w:rPr>
        <w:t>. Tiêu chí chất lượng hệ thống an toàn giao thông</w:t>
      </w:r>
    </w:p>
    <w:tbl>
      <w:tblPr>
        <w:tblW w:w="5000" w:type="pct"/>
        <w:tblLook w:val="04A0" w:firstRow="1" w:lastRow="0" w:firstColumn="1" w:lastColumn="0" w:noHBand="0" w:noVBand="1"/>
      </w:tblPr>
      <w:tblGrid>
        <w:gridCol w:w="856"/>
        <w:gridCol w:w="1759"/>
        <w:gridCol w:w="4046"/>
        <w:gridCol w:w="4046"/>
        <w:gridCol w:w="2243"/>
      </w:tblGrid>
      <w:tr w:rsidR="0050204E" w:rsidRPr="0050204E" w14:paraId="400807B5" w14:textId="77777777" w:rsidTr="00E65AB5">
        <w:trPr>
          <w:tblHeader/>
        </w:trPr>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6B3A1433" w14:textId="77777777" w:rsidR="001C16C4" w:rsidRPr="0050204E" w:rsidRDefault="001C16C4" w:rsidP="00E65AB5">
            <w:pPr>
              <w:spacing w:before="60" w:line="264" w:lineRule="auto"/>
              <w:jc w:val="center"/>
              <w:rPr>
                <w:rFonts w:eastAsia="Calibri"/>
                <w:b/>
                <w:sz w:val="28"/>
                <w:szCs w:val="28"/>
                <w:lang w:val="en-GB"/>
              </w:rPr>
            </w:pPr>
            <w:r w:rsidRPr="0050204E">
              <w:rPr>
                <w:rFonts w:eastAsia="Calibri"/>
                <w:b/>
                <w:sz w:val="28"/>
                <w:szCs w:val="28"/>
                <w:lang w:val="en-GB"/>
              </w:rPr>
              <w:lastRenderedPageBreak/>
              <w:t>TT</w:t>
            </w:r>
          </w:p>
        </w:tc>
        <w:tc>
          <w:tcPr>
            <w:tcW w:w="679" w:type="pct"/>
            <w:tcBorders>
              <w:top w:val="single" w:sz="4" w:space="0" w:color="auto"/>
              <w:left w:val="single" w:sz="4" w:space="0" w:color="auto"/>
              <w:bottom w:val="single" w:sz="4" w:space="0" w:color="auto"/>
              <w:right w:val="single" w:sz="4" w:space="0" w:color="auto"/>
            </w:tcBorders>
            <w:shd w:val="clear" w:color="auto" w:fill="FFFFFF"/>
            <w:vAlign w:val="center"/>
          </w:tcPr>
          <w:p w14:paraId="2E25CAE9" w14:textId="77777777" w:rsidR="001C16C4" w:rsidRPr="0050204E" w:rsidRDefault="001C16C4" w:rsidP="00E65AB5">
            <w:pPr>
              <w:spacing w:before="60" w:line="264" w:lineRule="auto"/>
              <w:jc w:val="center"/>
              <w:rPr>
                <w:rFonts w:eastAsia="Calibri"/>
                <w:b/>
                <w:sz w:val="28"/>
                <w:szCs w:val="28"/>
                <w:lang w:val="en-GB"/>
              </w:rPr>
            </w:pPr>
            <w:proofErr w:type="spellStart"/>
            <w:r w:rsidRPr="0050204E">
              <w:rPr>
                <w:rFonts w:eastAsia="Calibri"/>
                <w:b/>
                <w:sz w:val="28"/>
                <w:szCs w:val="28"/>
                <w:lang w:val="en-GB"/>
              </w:rPr>
              <w:t>Hạng</w:t>
            </w:r>
            <w:proofErr w:type="spellEnd"/>
            <w:r w:rsidRPr="0050204E">
              <w:rPr>
                <w:rFonts w:eastAsia="Calibri"/>
                <w:b/>
                <w:sz w:val="28"/>
                <w:szCs w:val="28"/>
                <w:lang w:val="en-GB"/>
              </w:rPr>
              <w:t xml:space="preserve"> </w:t>
            </w:r>
            <w:proofErr w:type="spellStart"/>
            <w:r w:rsidRPr="0050204E">
              <w:rPr>
                <w:rFonts w:eastAsia="Calibri"/>
                <w:b/>
                <w:sz w:val="28"/>
                <w:szCs w:val="28"/>
                <w:lang w:val="en-GB"/>
              </w:rPr>
              <w:t>mục</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7AE61326" w14:textId="77777777" w:rsidR="001C16C4" w:rsidRPr="0050204E" w:rsidRDefault="001C16C4" w:rsidP="00E65AB5">
            <w:pPr>
              <w:spacing w:before="60" w:line="264" w:lineRule="auto"/>
              <w:jc w:val="center"/>
              <w:rPr>
                <w:rFonts w:eastAsia="Calibri"/>
                <w:b/>
                <w:sz w:val="28"/>
                <w:szCs w:val="28"/>
                <w:lang w:val="en-GB"/>
              </w:rPr>
            </w:pPr>
            <w:proofErr w:type="spellStart"/>
            <w:r w:rsidRPr="0050204E">
              <w:rPr>
                <w:rFonts w:eastAsia="Calibri"/>
                <w:b/>
                <w:sz w:val="28"/>
                <w:szCs w:val="28"/>
                <w:lang w:val="en-GB"/>
              </w:rPr>
              <w:t>Nội</w:t>
            </w:r>
            <w:proofErr w:type="spellEnd"/>
            <w:r w:rsidRPr="0050204E">
              <w:rPr>
                <w:rFonts w:eastAsia="Calibri"/>
                <w:b/>
                <w:sz w:val="28"/>
                <w:szCs w:val="28"/>
                <w:lang w:val="en-GB"/>
              </w:rPr>
              <w:t xml:space="preserve"> dung </w:t>
            </w:r>
            <w:proofErr w:type="spellStart"/>
            <w:r w:rsidRPr="0050204E">
              <w:rPr>
                <w:rFonts w:eastAsia="Calibri"/>
                <w:b/>
                <w:sz w:val="28"/>
                <w:szCs w:val="28"/>
                <w:lang w:val="en-GB"/>
              </w:rPr>
              <w:t>yêu</w:t>
            </w:r>
            <w:proofErr w:type="spellEnd"/>
            <w:r w:rsidRPr="0050204E">
              <w:rPr>
                <w:rFonts w:eastAsia="Calibri"/>
                <w:b/>
                <w:sz w:val="28"/>
                <w:szCs w:val="28"/>
                <w:lang w:val="en-GB"/>
              </w:rPr>
              <w:t xml:space="preserve"> </w:t>
            </w:r>
            <w:proofErr w:type="spellStart"/>
            <w:r w:rsidRPr="0050204E">
              <w:rPr>
                <w:rFonts w:eastAsia="Calibri"/>
                <w:b/>
                <w:sz w:val="28"/>
                <w:szCs w:val="28"/>
                <w:lang w:val="en-GB"/>
              </w:rPr>
              <w:t>cầu</w:t>
            </w:r>
            <w:proofErr w:type="spellEnd"/>
            <w:r w:rsidRPr="0050204E">
              <w:rPr>
                <w:rFonts w:eastAsia="Calibri"/>
                <w:b/>
                <w:sz w:val="28"/>
                <w:szCs w:val="28"/>
                <w:lang w:val="en-GB"/>
              </w:rPr>
              <w:t xml:space="preserve"> </w:t>
            </w:r>
            <w:proofErr w:type="spellStart"/>
            <w:r w:rsidRPr="0050204E">
              <w:rPr>
                <w:rFonts w:eastAsia="Calibri"/>
                <w:b/>
                <w:sz w:val="28"/>
                <w:szCs w:val="28"/>
                <w:lang w:val="en-GB"/>
              </w:rPr>
              <w:t>kỹ</w:t>
            </w:r>
            <w:proofErr w:type="spellEnd"/>
            <w:r w:rsidRPr="0050204E">
              <w:rPr>
                <w:rFonts w:eastAsia="Calibri"/>
                <w:b/>
                <w:sz w:val="28"/>
                <w:szCs w:val="28"/>
                <w:lang w:val="en-GB"/>
              </w:rPr>
              <w:t xml:space="preserve"> </w:t>
            </w:r>
            <w:proofErr w:type="spellStart"/>
            <w:r w:rsidRPr="0050204E">
              <w:rPr>
                <w:rFonts w:eastAsia="Calibri"/>
                <w:b/>
                <w:sz w:val="28"/>
                <w:szCs w:val="28"/>
                <w:lang w:val="en-GB"/>
              </w:rPr>
              <w:t>thuật</w:t>
            </w:r>
            <w:proofErr w:type="spellEnd"/>
            <w:r w:rsidRPr="0050204E">
              <w:rPr>
                <w:rFonts w:eastAsia="Calibri"/>
                <w:b/>
                <w:sz w:val="28"/>
                <w:szCs w:val="28"/>
                <w:lang w:val="en-GB"/>
              </w:rPr>
              <w:t xml:space="preserve">, </w:t>
            </w:r>
            <w:proofErr w:type="spellStart"/>
            <w:r w:rsidRPr="0050204E">
              <w:rPr>
                <w:rFonts w:eastAsia="Calibri"/>
                <w:b/>
                <w:sz w:val="28"/>
                <w:szCs w:val="28"/>
                <w:lang w:val="en-GB"/>
              </w:rPr>
              <w:t>chất</w:t>
            </w:r>
            <w:proofErr w:type="spellEnd"/>
            <w:r w:rsidRPr="0050204E">
              <w:rPr>
                <w:rFonts w:eastAsia="Calibri"/>
                <w:b/>
                <w:sz w:val="28"/>
                <w:szCs w:val="28"/>
                <w:lang w:val="en-GB"/>
              </w:rPr>
              <w:t xml:space="preserve"> </w:t>
            </w:r>
            <w:proofErr w:type="spellStart"/>
            <w:r w:rsidRPr="0050204E">
              <w:rPr>
                <w:rFonts w:eastAsia="Calibri"/>
                <w:b/>
                <w:sz w:val="28"/>
                <w:szCs w:val="28"/>
                <w:lang w:val="en-GB"/>
              </w:rPr>
              <w:t>lượng</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vAlign w:val="center"/>
          </w:tcPr>
          <w:p w14:paraId="67799615" w14:textId="77777777" w:rsidR="001C16C4" w:rsidRPr="0050204E" w:rsidRDefault="001C16C4" w:rsidP="00E65AB5">
            <w:pPr>
              <w:spacing w:before="60" w:line="264" w:lineRule="auto"/>
              <w:jc w:val="center"/>
              <w:rPr>
                <w:rFonts w:eastAsia="Calibri"/>
                <w:b/>
                <w:sz w:val="28"/>
                <w:szCs w:val="28"/>
                <w:lang w:val="en-GB"/>
              </w:rPr>
            </w:pPr>
            <w:proofErr w:type="spellStart"/>
            <w:r w:rsidRPr="0050204E">
              <w:rPr>
                <w:rFonts w:eastAsia="Calibri"/>
                <w:b/>
                <w:sz w:val="28"/>
                <w:szCs w:val="28"/>
                <w:lang w:val="en-GB"/>
              </w:rPr>
              <w:t>Mức</w:t>
            </w:r>
            <w:proofErr w:type="spellEnd"/>
            <w:r w:rsidRPr="0050204E">
              <w:rPr>
                <w:rFonts w:eastAsia="Calibri"/>
                <w:b/>
                <w:sz w:val="28"/>
                <w:szCs w:val="28"/>
                <w:lang w:val="en-GB"/>
              </w:rPr>
              <w:t xml:space="preserve"> </w:t>
            </w:r>
            <w:proofErr w:type="spellStart"/>
            <w:r w:rsidRPr="0050204E">
              <w:rPr>
                <w:rFonts w:eastAsia="Calibri"/>
                <w:b/>
                <w:sz w:val="28"/>
                <w:szCs w:val="28"/>
                <w:lang w:val="en-GB"/>
              </w:rPr>
              <w:t>độ</w:t>
            </w:r>
            <w:proofErr w:type="spellEnd"/>
            <w:r w:rsidRPr="0050204E">
              <w:rPr>
                <w:rFonts w:eastAsia="Calibri"/>
                <w:b/>
                <w:sz w:val="28"/>
                <w:szCs w:val="28"/>
                <w:lang w:val="en-GB"/>
              </w:rPr>
              <w:t xml:space="preserve"> </w:t>
            </w:r>
            <w:proofErr w:type="spellStart"/>
            <w:r w:rsidRPr="0050204E">
              <w:rPr>
                <w:rFonts w:eastAsia="Calibri"/>
                <w:b/>
                <w:sz w:val="28"/>
                <w:szCs w:val="28"/>
                <w:lang w:val="en-GB"/>
              </w:rPr>
              <w:t>đáp</w:t>
            </w:r>
            <w:proofErr w:type="spellEnd"/>
            <w:r w:rsidRPr="0050204E">
              <w:rPr>
                <w:rFonts w:eastAsia="Calibri"/>
                <w:b/>
                <w:sz w:val="28"/>
                <w:szCs w:val="28"/>
                <w:lang w:val="en-GB"/>
              </w:rPr>
              <w:t xml:space="preserve"> </w:t>
            </w:r>
            <w:proofErr w:type="spellStart"/>
            <w:r w:rsidRPr="0050204E">
              <w:rPr>
                <w:rFonts w:eastAsia="Calibri"/>
                <w:b/>
                <w:sz w:val="28"/>
                <w:szCs w:val="28"/>
                <w:lang w:val="en-GB"/>
              </w:rPr>
              <w:t>ứng</w:t>
            </w:r>
            <w:proofErr w:type="spellEnd"/>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14:paraId="3E7F9871" w14:textId="77777777" w:rsidR="001C16C4" w:rsidRPr="0050204E" w:rsidRDefault="001C16C4" w:rsidP="00E65AB5">
            <w:pPr>
              <w:spacing w:before="60" w:line="264" w:lineRule="auto"/>
              <w:jc w:val="center"/>
              <w:rPr>
                <w:rFonts w:eastAsia="Calibri"/>
                <w:b/>
                <w:sz w:val="28"/>
                <w:szCs w:val="28"/>
                <w:lang w:val="en-GB"/>
              </w:rPr>
            </w:pPr>
            <w:proofErr w:type="spellStart"/>
            <w:r w:rsidRPr="0050204E">
              <w:rPr>
                <w:rFonts w:eastAsia="Calibri"/>
                <w:b/>
                <w:sz w:val="28"/>
                <w:szCs w:val="28"/>
                <w:lang w:val="en-GB"/>
              </w:rPr>
              <w:t>Thời</w:t>
            </w:r>
            <w:proofErr w:type="spellEnd"/>
            <w:r w:rsidRPr="0050204E">
              <w:rPr>
                <w:rFonts w:eastAsia="Calibri"/>
                <w:b/>
                <w:sz w:val="28"/>
                <w:szCs w:val="28"/>
                <w:lang w:val="en-GB"/>
              </w:rPr>
              <w:t xml:space="preserve"> </w:t>
            </w:r>
            <w:proofErr w:type="spellStart"/>
            <w:r w:rsidRPr="0050204E">
              <w:rPr>
                <w:rFonts w:eastAsia="Calibri"/>
                <w:b/>
                <w:sz w:val="28"/>
                <w:szCs w:val="28"/>
                <w:lang w:val="en-GB"/>
              </w:rPr>
              <w:t>gian</w:t>
            </w:r>
            <w:proofErr w:type="spellEnd"/>
            <w:r w:rsidRPr="0050204E">
              <w:rPr>
                <w:rFonts w:eastAsia="Calibri"/>
                <w:b/>
                <w:sz w:val="28"/>
                <w:szCs w:val="28"/>
                <w:lang w:val="en-GB"/>
              </w:rPr>
              <w:t xml:space="preserve"> </w:t>
            </w:r>
            <w:proofErr w:type="spellStart"/>
            <w:r w:rsidRPr="0050204E">
              <w:rPr>
                <w:rFonts w:eastAsia="Calibri"/>
                <w:b/>
                <w:sz w:val="28"/>
                <w:szCs w:val="28"/>
                <w:lang w:val="en-GB"/>
              </w:rPr>
              <w:t>cho</w:t>
            </w:r>
            <w:proofErr w:type="spellEnd"/>
            <w:r w:rsidRPr="0050204E">
              <w:rPr>
                <w:rFonts w:eastAsia="Calibri"/>
                <w:b/>
                <w:sz w:val="28"/>
                <w:szCs w:val="28"/>
                <w:lang w:val="en-GB"/>
              </w:rPr>
              <w:t xml:space="preserve"> </w:t>
            </w:r>
            <w:proofErr w:type="spellStart"/>
            <w:r w:rsidRPr="0050204E">
              <w:rPr>
                <w:rFonts w:eastAsia="Calibri"/>
                <w:b/>
                <w:sz w:val="28"/>
                <w:szCs w:val="28"/>
                <w:lang w:val="en-GB"/>
              </w:rPr>
              <w:t>phép</w:t>
            </w:r>
            <w:proofErr w:type="spellEnd"/>
            <w:r w:rsidRPr="0050204E">
              <w:rPr>
                <w:rFonts w:eastAsia="Calibri"/>
                <w:b/>
                <w:sz w:val="28"/>
                <w:szCs w:val="28"/>
                <w:lang w:val="en-GB"/>
              </w:rPr>
              <w:t xml:space="preserve"> </w:t>
            </w:r>
            <w:proofErr w:type="spellStart"/>
            <w:r w:rsidRPr="0050204E">
              <w:rPr>
                <w:rFonts w:eastAsia="Calibri"/>
                <w:b/>
                <w:sz w:val="28"/>
                <w:szCs w:val="28"/>
                <w:lang w:val="en-GB"/>
              </w:rPr>
              <w:t>khắc</w:t>
            </w:r>
            <w:proofErr w:type="spellEnd"/>
            <w:r w:rsidRPr="0050204E">
              <w:rPr>
                <w:rFonts w:eastAsia="Calibri"/>
                <w:b/>
                <w:sz w:val="28"/>
                <w:szCs w:val="28"/>
                <w:lang w:val="en-GB"/>
              </w:rPr>
              <w:t xml:space="preserve"> </w:t>
            </w:r>
            <w:proofErr w:type="spellStart"/>
            <w:r w:rsidRPr="0050204E">
              <w:rPr>
                <w:rFonts w:eastAsia="Calibri"/>
                <w:b/>
                <w:sz w:val="28"/>
                <w:szCs w:val="28"/>
                <w:lang w:val="en-GB"/>
              </w:rPr>
              <w:t>phục</w:t>
            </w:r>
            <w:proofErr w:type="spellEnd"/>
            <w:r w:rsidRPr="0050204E">
              <w:rPr>
                <w:rFonts w:eastAsia="Calibri"/>
                <w:b/>
                <w:sz w:val="28"/>
                <w:szCs w:val="28"/>
                <w:lang w:val="en-GB"/>
              </w:rPr>
              <w:t xml:space="preserve"> </w:t>
            </w:r>
            <w:proofErr w:type="spellStart"/>
            <w:r w:rsidRPr="0050204E">
              <w:rPr>
                <w:rFonts w:eastAsia="Calibri"/>
                <w:b/>
                <w:sz w:val="28"/>
                <w:szCs w:val="28"/>
                <w:lang w:val="en-GB"/>
              </w:rPr>
              <w:t>tồn</w:t>
            </w:r>
            <w:proofErr w:type="spellEnd"/>
            <w:r w:rsidRPr="0050204E">
              <w:rPr>
                <w:rFonts w:eastAsia="Calibri"/>
                <w:b/>
                <w:sz w:val="28"/>
                <w:szCs w:val="28"/>
                <w:lang w:val="en-GB"/>
              </w:rPr>
              <w:t xml:space="preserve"> </w:t>
            </w:r>
            <w:proofErr w:type="spellStart"/>
            <w:r w:rsidRPr="0050204E">
              <w:rPr>
                <w:rFonts w:eastAsia="Calibri"/>
                <w:b/>
                <w:sz w:val="28"/>
                <w:szCs w:val="28"/>
                <w:lang w:val="en-GB"/>
              </w:rPr>
              <w:t>tại</w:t>
            </w:r>
            <w:proofErr w:type="spellEnd"/>
          </w:p>
        </w:tc>
      </w:tr>
      <w:tr w:rsidR="0050204E" w:rsidRPr="0050204E" w14:paraId="542E6C4F" w14:textId="77777777" w:rsidTr="00E65AB5">
        <w:tc>
          <w:tcPr>
            <w:tcW w:w="331" w:type="pct"/>
            <w:tcBorders>
              <w:top w:val="single" w:sz="4" w:space="0" w:color="auto"/>
              <w:left w:val="single" w:sz="4" w:space="0" w:color="auto"/>
              <w:bottom w:val="single" w:sz="4" w:space="0" w:color="auto"/>
              <w:right w:val="single" w:sz="4" w:space="0" w:color="auto"/>
            </w:tcBorders>
            <w:shd w:val="clear" w:color="auto" w:fill="FFFFFF"/>
          </w:tcPr>
          <w:p w14:paraId="0F1C90BC" w14:textId="77777777" w:rsidR="001C16C4" w:rsidRPr="0050204E" w:rsidRDefault="001C16C4" w:rsidP="00595D2D">
            <w:pPr>
              <w:spacing w:before="60" w:line="264" w:lineRule="auto"/>
              <w:jc w:val="center"/>
              <w:rPr>
                <w:rFonts w:eastAsia="Calibri"/>
                <w:sz w:val="28"/>
                <w:szCs w:val="28"/>
              </w:rPr>
            </w:pPr>
            <w:r w:rsidRPr="0050204E">
              <w:rPr>
                <w:rFonts w:eastAsia="Calibri"/>
                <w:sz w:val="28"/>
                <w:szCs w:val="28"/>
                <w:lang w:val="en-GB"/>
              </w:rPr>
              <w:t>4.1</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55E937F0"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Biển </w:t>
            </w:r>
            <w:proofErr w:type="spellStart"/>
            <w:r w:rsidRPr="0050204E">
              <w:rPr>
                <w:rFonts w:eastAsia="Calibri"/>
                <w:sz w:val="28"/>
                <w:szCs w:val="28"/>
              </w:rPr>
              <w:t>báo</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6F13E281"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Thực</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w:t>
            </w:r>
            <w:proofErr w:type="spellStart"/>
            <w:r w:rsidRPr="0050204E">
              <w:rPr>
                <w:rFonts w:eastAsia="Calibri"/>
                <w:sz w:val="28"/>
                <w:szCs w:val="28"/>
              </w:rPr>
              <w:t>Mục</w:t>
            </w:r>
            <w:proofErr w:type="spellEnd"/>
            <w:r w:rsidRPr="0050204E">
              <w:rPr>
                <w:rFonts w:eastAsia="Calibri"/>
                <w:sz w:val="28"/>
                <w:szCs w:val="28"/>
              </w:rPr>
              <w:t xml:space="preserve"> 5.12.1 </w:t>
            </w:r>
            <w:proofErr w:type="spellStart"/>
            <w:r w:rsidRPr="0050204E">
              <w:rPr>
                <w:rFonts w:eastAsia="Calibri"/>
                <w:sz w:val="28"/>
                <w:szCs w:val="28"/>
              </w:rPr>
              <w:t>của</w:t>
            </w:r>
            <w:proofErr w:type="spellEnd"/>
            <w:r w:rsidRPr="0050204E">
              <w:rPr>
                <w:rFonts w:eastAsia="Calibri"/>
                <w:sz w:val="28"/>
                <w:szCs w:val="28"/>
              </w:rPr>
              <w:t xml:space="preserve"> TCVN 14182:2024.</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68E5536A"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Bảo </w:t>
            </w:r>
            <w:proofErr w:type="spellStart"/>
            <w:r w:rsidRPr="0050204E">
              <w:rPr>
                <w:rFonts w:eastAsia="Calibri"/>
                <w:sz w:val="28"/>
                <w:szCs w:val="28"/>
              </w:rPr>
              <w:t>quản</w:t>
            </w:r>
            <w:proofErr w:type="spellEnd"/>
            <w:r w:rsidRPr="0050204E">
              <w:rPr>
                <w:rFonts w:eastAsia="Calibri"/>
                <w:sz w:val="28"/>
                <w:szCs w:val="28"/>
              </w:rPr>
              <w:t xml:space="preserve"> </w:t>
            </w:r>
            <w:proofErr w:type="spellStart"/>
            <w:r w:rsidRPr="0050204E">
              <w:rPr>
                <w:rFonts w:eastAsia="Calibri"/>
                <w:sz w:val="28"/>
                <w:szCs w:val="28"/>
              </w:rPr>
              <w:t>đầy</w:t>
            </w:r>
            <w:proofErr w:type="spellEnd"/>
            <w:r w:rsidRPr="0050204E">
              <w:rPr>
                <w:rFonts w:eastAsia="Calibri"/>
                <w:sz w:val="28"/>
                <w:szCs w:val="28"/>
              </w:rPr>
              <w:t xml:space="preserve"> </w:t>
            </w:r>
            <w:proofErr w:type="spellStart"/>
            <w:r w:rsidRPr="0050204E">
              <w:rPr>
                <w:rFonts w:eastAsia="Calibri"/>
                <w:sz w:val="28"/>
                <w:szCs w:val="28"/>
              </w:rPr>
              <w:t>đủ</w:t>
            </w:r>
            <w:proofErr w:type="spellEnd"/>
            <w:r w:rsidRPr="0050204E">
              <w:rPr>
                <w:rFonts w:eastAsia="Calibri"/>
                <w:sz w:val="28"/>
                <w:szCs w:val="28"/>
              </w:rPr>
              <w:t xml:space="preserve"> </w:t>
            </w:r>
            <w:proofErr w:type="spellStart"/>
            <w:r w:rsidRPr="0050204E">
              <w:rPr>
                <w:rFonts w:eastAsia="Calibri"/>
                <w:sz w:val="28"/>
                <w:szCs w:val="28"/>
              </w:rPr>
              <w:t>biển</w:t>
            </w:r>
            <w:proofErr w:type="spellEnd"/>
            <w:r w:rsidRPr="0050204E">
              <w:rPr>
                <w:rFonts w:eastAsia="Calibri"/>
                <w:sz w:val="28"/>
                <w:szCs w:val="28"/>
              </w:rPr>
              <w:t xml:space="preserve"> </w:t>
            </w:r>
            <w:proofErr w:type="spellStart"/>
            <w:r w:rsidRPr="0050204E">
              <w:rPr>
                <w:rFonts w:eastAsia="Calibri"/>
                <w:sz w:val="28"/>
                <w:szCs w:val="28"/>
              </w:rPr>
              <w:t>báo</w:t>
            </w:r>
            <w:proofErr w:type="spellEnd"/>
            <w:r w:rsidRPr="0050204E">
              <w:rPr>
                <w:rFonts w:eastAsia="Calibri"/>
                <w:sz w:val="28"/>
                <w:szCs w:val="28"/>
              </w:rPr>
              <w:t xml:space="preserve"> </w:t>
            </w:r>
            <w:proofErr w:type="spellStart"/>
            <w:r w:rsidRPr="0050204E">
              <w:rPr>
                <w:rFonts w:eastAsia="Calibri"/>
                <w:sz w:val="28"/>
                <w:szCs w:val="28"/>
              </w:rPr>
              <w:t>từ</w:t>
            </w:r>
            <w:proofErr w:type="spellEnd"/>
            <w:r w:rsidRPr="0050204E">
              <w:rPr>
                <w:rFonts w:eastAsia="Calibri"/>
                <w:sz w:val="28"/>
                <w:szCs w:val="28"/>
              </w:rPr>
              <w:t xml:space="preserve"> </w:t>
            </w:r>
            <w:proofErr w:type="spellStart"/>
            <w:r w:rsidRPr="0050204E">
              <w:rPr>
                <w:rFonts w:eastAsia="Calibri"/>
                <w:sz w:val="28"/>
                <w:szCs w:val="28"/>
              </w:rPr>
              <w:t>khi</w:t>
            </w:r>
            <w:proofErr w:type="spellEnd"/>
            <w:r w:rsidRPr="0050204E">
              <w:rPr>
                <w:rFonts w:eastAsia="Calibri"/>
                <w:sz w:val="28"/>
                <w:szCs w:val="28"/>
              </w:rPr>
              <w:t xml:space="preserve"> </w:t>
            </w:r>
            <w:proofErr w:type="spellStart"/>
            <w:r w:rsidRPr="0050204E">
              <w:rPr>
                <w:rFonts w:eastAsia="Calibri"/>
                <w:sz w:val="28"/>
                <w:szCs w:val="28"/>
              </w:rPr>
              <w:t>nhận</w:t>
            </w:r>
            <w:proofErr w:type="spellEnd"/>
            <w:r w:rsidRPr="0050204E">
              <w:rPr>
                <w:rFonts w:eastAsia="Calibri"/>
                <w:sz w:val="28"/>
                <w:szCs w:val="28"/>
              </w:rPr>
              <w:t xml:space="preserve"> </w:t>
            </w:r>
            <w:proofErr w:type="spellStart"/>
            <w:r w:rsidRPr="0050204E">
              <w:rPr>
                <w:rFonts w:eastAsia="Calibri"/>
                <w:sz w:val="28"/>
                <w:szCs w:val="28"/>
              </w:rPr>
              <w:t>bàn</w:t>
            </w:r>
            <w:proofErr w:type="spellEnd"/>
            <w:r w:rsidRPr="0050204E">
              <w:rPr>
                <w:rFonts w:eastAsia="Calibri"/>
                <w:sz w:val="28"/>
                <w:szCs w:val="28"/>
              </w:rPr>
              <w:t xml:space="preserve"> </w:t>
            </w:r>
            <w:proofErr w:type="spellStart"/>
            <w:r w:rsidRPr="0050204E">
              <w:rPr>
                <w:rFonts w:eastAsia="Calibri"/>
                <w:sz w:val="28"/>
                <w:szCs w:val="28"/>
              </w:rPr>
              <w:t>giao</w:t>
            </w:r>
            <w:proofErr w:type="spellEnd"/>
            <w:r w:rsidRPr="0050204E">
              <w:rPr>
                <w:rFonts w:eastAsia="Calibri"/>
                <w:sz w:val="28"/>
                <w:szCs w:val="28"/>
              </w:rPr>
              <w:t xml:space="preserve">; </w:t>
            </w:r>
            <w:proofErr w:type="spellStart"/>
            <w:r w:rsidRPr="0050204E">
              <w:rPr>
                <w:rFonts w:eastAsia="Calibri"/>
                <w:sz w:val="28"/>
                <w:szCs w:val="28"/>
              </w:rPr>
              <w:t>đảm</w:t>
            </w:r>
            <w:proofErr w:type="spellEnd"/>
            <w:r w:rsidRPr="0050204E">
              <w:rPr>
                <w:rFonts w:eastAsia="Calibri"/>
                <w:sz w:val="28"/>
                <w:szCs w:val="28"/>
              </w:rPr>
              <w:t xml:space="preserve"> </w:t>
            </w:r>
            <w:proofErr w:type="spellStart"/>
            <w:r w:rsidRPr="0050204E">
              <w:rPr>
                <w:rFonts w:eastAsia="Calibri"/>
                <w:sz w:val="28"/>
                <w:szCs w:val="28"/>
              </w:rPr>
              <w:t>bảo</w:t>
            </w:r>
            <w:proofErr w:type="spellEnd"/>
            <w:r w:rsidRPr="0050204E">
              <w:rPr>
                <w:rFonts w:eastAsia="Calibri"/>
                <w:sz w:val="28"/>
                <w:szCs w:val="28"/>
              </w:rPr>
              <w:t xml:space="preserve"> </w:t>
            </w:r>
            <w:proofErr w:type="spellStart"/>
            <w:r w:rsidRPr="0050204E">
              <w:rPr>
                <w:rFonts w:eastAsia="Calibri"/>
                <w:sz w:val="28"/>
                <w:szCs w:val="28"/>
              </w:rPr>
              <w:t>chất</w:t>
            </w:r>
            <w:proofErr w:type="spellEnd"/>
            <w:r w:rsidRPr="0050204E">
              <w:rPr>
                <w:rFonts w:eastAsia="Calibri"/>
                <w:sz w:val="28"/>
                <w:szCs w:val="28"/>
              </w:rPr>
              <w:t xml:space="preserve"> </w:t>
            </w:r>
            <w:proofErr w:type="spellStart"/>
            <w:r w:rsidRPr="0050204E">
              <w:rPr>
                <w:rFonts w:eastAsia="Calibri"/>
                <w:sz w:val="28"/>
                <w:szCs w:val="28"/>
              </w:rPr>
              <w:t>lượng</w:t>
            </w:r>
            <w:proofErr w:type="spellEnd"/>
            <w:r w:rsidRPr="0050204E">
              <w:rPr>
                <w:rFonts w:eastAsia="Calibri"/>
                <w:sz w:val="28"/>
                <w:szCs w:val="28"/>
              </w:rPr>
              <w:t xml:space="preserve">, </w:t>
            </w:r>
            <w:proofErr w:type="spellStart"/>
            <w:r w:rsidRPr="0050204E">
              <w:rPr>
                <w:rFonts w:eastAsia="Calibri"/>
                <w:sz w:val="28"/>
                <w:szCs w:val="28"/>
              </w:rPr>
              <w:t>rõ</w:t>
            </w:r>
            <w:proofErr w:type="spellEnd"/>
            <w:r w:rsidRPr="0050204E">
              <w:rPr>
                <w:rFonts w:eastAsia="Calibri"/>
                <w:sz w:val="28"/>
                <w:szCs w:val="28"/>
              </w:rPr>
              <w:t xml:space="preserve"> </w:t>
            </w:r>
            <w:proofErr w:type="spellStart"/>
            <w:r w:rsidRPr="0050204E">
              <w:rPr>
                <w:rFonts w:eastAsia="Calibri"/>
                <w:sz w:val="28"/>
                <w:szCs w:val="28"/>
              </w:rPr>
              <w:t>ràng</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bị</w:t>
            </w:r>
            <w:proofErr w:type="spellEnd"/>
            <w:r w:rsidRPr="0050204E">
              <w:rPr>
                <w:rFonts w:eastAsia="Calibri"/>
                <w:sz w:val="28"/>
                <w:szCs w:val="28"/>
              </w:rPr>
              <w:t xml:space="preserve"> </w:t>
            </w:r>
            <w:proofErr w:type="spellStart"/>
            <w:r w:rsidRPr="0050204E">
              <w:rPr>
                <w:rFonts w:eastAsia="Calibri"/>
                <w:sz w:val="28"/>
                <w:szCs w:val="28"/>
              </w:rPr>
              <w:t>bẩn</w:t>
            </w:r>
            <w:proofErr w:type="spellEnd"/>
            <w:r w:rsidRPr="0050204E">
              <w:rPr>
                <w:rFonts w:eastAsia="Calibri"/>
                <w:sz w:val="28"/>
                <w:szCs w:val="28"/>
              </w:rPr>
              <w:t xml:space="preserve">, </w:t>
            </w:r>
            <w:proofErr w:type="spellStart"/>
            <w:r w:rsidRPr="0050204E">
              <w:rPr>
                <w:rFonts w:eastAsia="Calibri"/>
                <w:sz w:val="28"/>
                <w:szCs w:val="28"/>
              </w:rPr>
              <w:t>chắc</w:t>
            </w:r>
            <w:proofErr w:type="spellEnd"/>
            <w:r w:rsidRPr="0050204E">
              <w:rPr>
                <w:rFonts w:eastAsia="Calibri"/>
                <w:sz w:val="28"/>
                <w:szCs w:val="28"/>
              </w:rPr>
              <w:t xml:space="preserve"> </w:t>
            </w:r>
            <w:proofErr w:type="spellStart"/>
            <w:r w:rsidRPr="0050204E">
              <w:rPr>
                <w:rFonts w:eastAsia="Calibri"/>
                <w:sz w:val="28"/>
                <w:szCs w:val="28"/>
              </w:rPr>
              <w:t>chắn</w:t>
            </w:r>
            <w:proofErr w:type="spellEnd"/>
            <w:r w:rsidRPr="0050204E">
              <w:rPr>
                <w:rFonts w:eastAsia="Calibri"/>
                <w:sz w:val="28"/>
                <w:szCs w:val="28"/>
              </w:rPr>
              <w:t xml:space="preserve">, </w:t>
            </w:r>
            <w:proofErr w:type="spellStart"/>
            <w:r w:rsidRPr="0050204E">
              <w:rPr>
                <w:rFonts w:eastAsia="Calibri"/>
                <w:sz w:val="28"/>
                <w:szCs w:val="28"/>
              </w:rPr>
              <w:t>dễ</w:t>
            </w:r>
            <w:proofErr w:type="spellEnd"/>
            <w:r w:rsidRPr="0050204E">
              <w:rPr>
                <w:rFonts w:eastAsia="Calibri"/>
                <w:sz w:val="28"/>
                <w:szCs w:val="28"/>
              </w:rPr>
              <w:t xml:space="preserve"> </w:t>
            </w:r>
            <w:proofErr w:type="spellStart"/>
            <w:r w:rsidRPr="0050204E">
              <w:rPr>
                <w:rFonts w:eastAsia="Calibri"/>
                <w:sz w:val="28"/>
                <w:szCs w:val="28"/>
              </w:rPr>
              <w:t>nhận</w:t>
            </w:r>
            <w:proofErr w:type="spellEnd"/>
            <w:r w:rsidRPr="0050204E">
              <w:rPr>
                <w:rFonts w:eastAsia="Calibri"/>
                <w:sz w:val="28"/>
                <w:szCs w:val="28"/>
              </w:rPr>
              <w:t xml:space="preserve"> </w:t>
            </w:r>
            <w:proofErr w:type="spellStart"/>
            <w:r w:rsidRPr="0050204E">
              <w:rPr>
                <w:rFonts w:eastAsia="Calibri"/>
                <w:sz w:val="28"/>
                <w:szCs w:val="28"/>
              </w:rPr>
              <w:t>biết</w:t>
            </w:r>
            <w:proofErr w:type="spellEnd"/>
            <w:r w:rsidRPr="0050204E">
              <w:rPr>
                <w:rFonts w:eastAsia="Calibri"/>
                <w:sz w:val="28"/>
                <w:szCs w:val="28"/>
              </w:rPr>
              <w:t xml:space="preserve"> </w:t>
            </w:r>
            <w:proofErr w:type="spellStart"/>
            <w:r w:rsidRPr="0050204E">
              <w:rPr>
                <w:rFonts w:eastAsia="Calibri"/>
                <w:sz w:val="28"/>
                <w:szCs w:val="28"/>
              </w:rPr>
              <w:t>từ</w:t>
            </w:r>
            <w:proofErr w:type="spellEnd"/>
            <w:r w:rsidRPr="0050204E">
              <w:rPr>
                <w:rFonts w:eastAsia="Calibri"/>
                <w:sz w:val="28"/>
                <w:szCs w:val="28"/>
              </w:rPr>
              <w:t xml:space="preserve"> xa </w:t>
            </w:r>
            <w:proofErr w:type="spellStart"/>
            <w:r w:rsidRPr="0050204E">
              <w:rPr>
                <w:rFonts w:eastAsia="Calibri"/>
                <w:sz w:val="28"/>
                <w:szCs w:val="28"/>
              </w:rPr>
              <w:t>và</w:t>
            </w:r>
            <w:proofErr w:type="spellEnd"/>
            <w:r w:rsidRPr="0050204E">
              <w:rPr>
                <w:rFonts w:eastAsia="Calibri"/>
                <w:sz w:val="28"/>
                <w:szCs w:val="28"/>
              </w:rPr>
              <w:t xml:space="preserve"> </w:t>
            </w:r>
            <w:proofErr w:type="spellStart"/>
            <w:r w:rsidRPr="0050204E">
              <w:rPr>
                <w:rFonts w:eastAsia="Calibri"/>
                <w:sz w:val="28"/>
                <w:szCs w:val="28"/>
              </w:rPr>
              <w:t>phải</w:t>
            </w:r>
            <w:proofErr w:type="spellEnd"/>
            <w:r w:rsidRPr="0050204E">
              <w:rPr>
                <w:rFonts w:eastAsia="Calibri"/>
                <w:sz w:val="28"/>
                <w:szCs w:val="28"/>
              </w:rPr>
              <w:t xml:space="preserve"> </w:t>
            </w:r>
            <w:proofErr w:type="spellStart"/>
            <w:r w:rsidRPr="0050204E">
              <w:rPr>
                <w:rFonts w:eastAsia="Calibri"/>
                <w:sz w:val="28"/>
                <w:szCs w:val="28"/>
              </w:rPr>
              <w:t>quan</w:t>
            </w:r>
            <w:proofErr w:type="spellEnd"/>
            <w:r w:rsidRPr="0050204E">
              <w:rPr>
                <w:rFonts w:eastAsia="Calibri"/>
                <w:sz w:val="28"/>
                <w:szCs w:val="28"/>
              </w:rPr>
              <w:t xml:space="preserve"> </w:t>
            </w:r>
            <w:proofErr w:type="spellStart"/>
            <w:r w:rsidRPr="0050204E">
              <w:rPr>
                <w:rFonts w:eastAsia="Calibri"/>
                <w:sz w:val="28"/>
                <w:szCs w:val="28"/>
              </w:rPr>
              <w:t>sát</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rõ</w:t>
            </w:r>
            <w:proofErr w:type="spellEnd"/>
            <w:r w:rsidRPr="0050204E">
              <w:rPr>
                <w:rFonts w:eastAsia="Calibri"/>
                <w:sz w:val="28"/>
                <w:szCs w:val="28"/>
              </w:rPr>
              <w:t xml:space="preserve"> </w:t>
            </w:r>
            <w:proofErr w:type="spellStart"/>
            <w:r w:rsidRPr="0050204E">
              <w:rPr>
                <w:rFonts w:eastAsia="Calibri"/>
                <w:sz w:val="28"/>
                <w:szCs w:val="28"/>
              </w:rPr>
              <w:t>cả</w:t>
            </w:r>
            <w:proofErr w:type="spellEnd"/>
            <w:r w:rsidRPr="0050204E">
              <w:rPr>
                <w:rFonts w:eastAsia="Calibri"/>
                <w:sz w:val="28"/>
                <w:szCs w:val="28"/>
              </w:rPr>
              <w:t xml:space="preserve"> </w:t>
            </w:r>
            <w:proofErr w:type="spellStart"/>
            <w:r w:rsidRPr="0050204E">
              <w:rPr>
                <w:rFonts w:eastAsia="Calibri"/>
                <w:sz w:val="28"/>
                <w:szCs w:val="28"/>
              </w:rPr>
              <w:t>ngày</w:t>
            </w:r>
            <w:proofErr w:type="spellEnd"/>
            <w:r w:rsidRPr="0050204E">
              <w:rPr>
                <w:rFonts w:eastAsia="Calibri"/>
                <w:sz w:val="28"/>
                <w:szCs w:val="28"/>
              </w:rPr>
              <w:t xml:space="preserve"> </w:t>
            </w:r>
            <w:proofErr w:type="spellStart"/>
            <w:r w:rsidRPr="0050204E">
              <w:rPr>
                <w:rFonts w:eastAsia="Calibri"/>
                <w:sz w:val="28"/>
                <w:szCs w:val="28"/>
              </w:rPr>
              <w:t>và</w:t>
            </w:r>
            <w:proofErr w:type="spellEnd"/>
            <w:r w:rsidRPr="0050204E">
              <w:rPr>
                <w:rFonts w:eastAsia="Calibri"/>
                <w:sz w:val="28"/>
                <w:szCs w:val="28"/>
              </w:rPr>
              <w:t xml:space="preserve"> </w:t>
            </w:r>
            <w:proofErr w:type="spellStart"/>
            <w:r w:rsidRPr="0050204E">
              <w:rPr>
                <w:rFonts w:eastAsia="Calibri"/>
                <w:sz w:val="28"/>
                <w:szCs w:val="28"/>
              </w:rPr>
              <w:t>đêm</w:t>
            </w:r>
            <w:proofErr w:type="spellEnd"/>
            <w:r w:rsidRPr="0050204E">
              <w:rPr>
                <w:rFonts w:eastAsia="Calibri"/>
                <w:sz w:val="28"/>
                <w:szCs w:val="28"/>
              </w:rPr>
              <w:t>.</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40BE00B8"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lang w:val="en-GB"/>
              </w:rPr>
              <w:t>Đối</w:t>
            </w:r>
            <w:proofErr w:type="spellEnd"/>
            <w:r w:rsidRPr="0050204E">
              <w:rPr>
                <w:rFonts w:eastAsia="Calibri"/>
                <w:sz w:val="28"/>
                <w:szCs w:val="28"/>
                <w:lang w:val="en-GB"/>
              </w:rPr>
              <w:t xml:space="preserve"> </w:t>
            </w:r>
            <w:proofErr w:type="spellStart"/>
            <w:r w:rsidRPr="0050204E">
              <w:rPr>
                <w:rFonts w:eastAsia="Calibri"/>
                <w:sz w:val="28"/>
                <w:szCs w:val="28"/>
                <w:lang w:val="en-GB"/>
              </w:rPr>
              <w:t>với</w:t>
            </w:r>
            <w:proofErr w:type="spellEnd"/>
            <w:r w:rsidRPr="0050204E">
              <w:rPr>
                <w:rFonts w:eastAsia="Calibri"/>
                <w:sz w:val="28"/>
                <w:szCs w:val="28"/>
                <w:lang w:val="en-GB"/>
              </w:rPr>
              <w:t xml:space="preserve"> </w:t>
            </w:r>
            <w:proofErr w:type="spellStart"/>
            <w:r w:rsidRPr="0050204E">
              <w:rPr>
                <w:rFonts w:eastAsia="Calibri"/>
                <w:sz w:val="28"/>
                <w:szCs w:val="28"/>
                <w:lang w:val="en-GB"/>
              </w:rPr>
              <w:t>hư</w:t>
            </w:r>
            <w:proofErr w:type="spellEnd"/>
            <w:r w:rsidRPr="0050204E">
              <w:rPr>
                <w:rFonts w:eastAsia="Calibri"/>
                <w:sz w:val="28"/>
                <w:szCs w:val="28"/>
                <w:lang w:val="en-GB"/>
              </w:rPr>
              <w:t xml:space="preserve"> </w:t>
            </w:r>
            <w:proofErr w:type="spellStart"/>
            <w:r w:rsidRPr="0050204E">
              <w:rPr>
                <w:rFonts w:eastAsia="Calibri"/>
                <w:sz w:val="28"/>
                <w:szCs w:val="28"/>
                <w:lang w:val="en-GB"/>
              </w:rPr>
              <w:t>hỏng</w:t>
            </w:r>
            <w:proofErr w:type="spellEnd"/>
            <w:r w:rsidRPr="0050204E">
              <w:rPr>
                <w:rFonts w:eastAsia="Calibri"/>
                <w:sz w:val="28"/>
                <w:szCs w:val="28"/>
                <w:lang w:val="en-GB"/>
              </w:rPr>
              <w:t xml:space="preserve">, </w:t>
            </w:r>
            <w:proofErr w:type="spellStart"/>
            <w:r w:rsidRPr="0050204E">
              <w:rPr>
                <w:rFonts w:eastAsia="Calibri"/>
                <w:sz w:val="28"/>
                <w:szCs w:val="28"/>
                <w:lang w:val="en-GB"/>
              </w:rPr>
              <w:t>mất</w:t>
            </w:r>
            <w:proofErr w:type="spellEnd"/>
            <w:r w:rsidRPr="0050204E">
              <w:rPr>
                <w:rFonts w:eastAsia="Calibri"/>
                <w:sz w:val="28"/>
                <w:szCs w:val="28"/>
                <w:lang w:val="en-GB"/>
              </w:rPr>
              <w:t xml:space="preserve"> </w:t>
            </w:r>
            <w:proofErr w:type="spellStart"/>
            <w:r w:rsidRPr="0050204E">
              <w:rPr>
                <w:rFonts w:eastAsia="Calibri"/>
                <w:sz w:val="28"/>
                <w:szCs w:val="28"/>
                <w:lang w:val="en-GB"/>
              </w:rPr>
              <w:t>phải</w:t>
            </w:r>
            <w:proofErr w:type="spellEnd"/>
            <w:r w:rsidRPr="0050204E">
              <w:rPr>
                <w:rFonts w:eastAsia="Calibri"/>
                <w:sz w:val="28"/>
                <w:szCs w:val="28"/>
                <w:lang w:val="en-GB"/>
              </w:rPr>
              <w:t xml:space="preserve"> </w:t>
            </w:r>
            <w:proofErr w:type="spellStart"/>
            <w:r w:rsidRPr="0050204E">
              <w:rPr>
                <w:rFonts w:eastAsia="Calibri"/>
                <w:sz w:val="28"/>
                <w:szCs w:val="28"/>
                <w:lang w:val="en-GB"/>
              </w:rPr>
              <w:t>sửa</w:t>
            </w:r>
            <w:proofErr w:type="spellEnd"/>
            <w:r w:rsidRPr="0050204E">
              <w:rPr>
                <w:rFonts w:eastAsia="Calibri"/>
                <w:sz w:val="28"/>
                <w:szCs w:val="28"/>
                <w:lang w:val="en-GB"/>
              </w:rPr>
              <w:t xml:space="preserve"> </w:t>
            </w:r>
            <w:proofErr w:type="spellStart"/>
            <w:r w:rsidRPr="0050204E">
              <w:rPr>
                <w:rFonts w:eastAsia="Calibri"/>
                <w:sz w:val="28"/>
                <w:szCs w:val="28"/>
                <w:lang w:val="en-GB"/>
              </w:rPr>
              <w:t>chữa</w:t>
            </w:r>
            <w:proofErr w:type="spellEnd"/>
            <w:r w:rsidRPr="0050204E">
              <w:rPr>
                <w:rFonts w:eastAsia="Calibri"/>
                <w:sz w:val="28"/>
                <w:szCs w:val="28"/>
                <w:lang w:val="en-GB"/>
              </w:rPr>
              <w:t xml:space="preserve"> </w:t>
            </w:r>
            <w:proofErr w:type="spellStart"/>
            <w:r w:rsidRPr="0050204E">
              <w:rPr>
                <w:rFonts w:eastAsia="Calibri"/>
                <w:sz w:val="28"/>
                <w:szCs w:val="28"/>
                <w:lang w:val="en-GB"/>
              </w:rPr>
              <w:t>thay</w:t>
            </w:r>
            <w:proofErr w:type="spellEnd"/>
            <w:r w:rsidRPr="0050204E">
              <w:rPr>
                <w:rFonts w:eastAsia="Calibri"/>
                <w:sz w:val="28"/>
                <w:szCs w:val="28"/>
                <w:lang w:val="en-GB"/>
              </w:rPr>
              <w:t xml:space="preserve"> </w:t>
            </w:r>
            <w:proofErr w:type="spellStart"/>
            <w:r w:rsidRPr="0050204E">
              <w:rPr>
                <w:rFonts w:eastAsia="Calibri"/>
                <w:sz w:val="28"/>
                <w:szCs w:val="28"/>
                <w:lang w:val="en-GB"/>
              </w:rPr>
              <w:t>thế</w:t>
            </w:r>
            <w:proofErr w:type="spellEnd"/>
            <w:r w:rsidRPr="0050204E">
              <w:rPr>
                <w:rFonts w:eastAsia="Calibri"/>
                <w:sz w:val="28"/>
                <w:szCs w:val="28"/>
                <w:lang w:val="en-GB"/>
              </w:rPr>
              <w:t xml:space="preserve"> </w:t>
            </w:r>
            <w:proofErr w:type="spellStart"/>
            <w:r w:rsidRPr="0050204E">
              <w:rPr>
                <w:rFonts w:eastAsia="Calibri"/>
                <w:sz w:val="28"/>
                <w:szCs w:val="28"/>
                <w:lang w:val="en-GB"/>
              </w:rPr>
              <w:t>trong</w:t>
            </w:r>
            <w:proofErr w:type="spellEnd"/>
            <w:r w:rsidRPr="0050204E">
              <w:rPr>
                <w:rFonts w:eastAsia="Calibri"/>
                <w:sz w:val="28"/>
                <w:szCs w:val="28"/>
                <w:lang w:val="en-GB"/>
              </w:rPr>
              <w:t xml:space="preserve"> </w:t>
            </w:r>
            <w:proofErr w:type="spellStart"/>
            <w:r w:rsidRPr="0050204E">
              <w:rPr>
                <w:rFonts w:eastAsia="Calibri"/>
                <w:sz w:val="28"/>
                <w:szCs w:val="28"/>
                <w:lang w:val="en-GB"/>
              </w:rPr>
              <w:t>vòng</w:t>
            </w:r>
            <w:proofErr w:type="spellEnd"/>
            <w:r w:rsidRPr="0050204E">
              <w:rPr>
                <w:rFonts w:eastAsia="Calibri"/>
                <w:sz w:val="28"/>
                <w:szCs w:val="28"/>
                <w:lang w:val="en-GB"/>
              </w:rPr>
              <w:t xml:space="preserve"> 01 </w:t>
            </w:r>
            <w:proofErr w:type="spellStart"/>
            <w:r w:rsidRPr="0050204E">
              <w:rPr>
                <w:rFonts w:eastAsia="Calibri"/>
                <w:sz w:val="28"/>
                <w:szCs w:val="28"/>
                <w:lang w:val="en-GB"/>
              </w:rPr>
              <w:t>ngày</w:t>
            </w:r>
            <w:proofErr w:type="spellEnd"/>
            <w:r w:rsidRPr="0050204E">
              <w:rPr>
                <w:rFonts w:eastAsia="Calibri"/>
                <w:sz w:val="28"/>
                <w:szCs w:val="28"/>
                <w:lang w:val="en-GB"/>
              </w:rPr>
              <w:t xml:space="preserve"> </w:t>
            </w:r>
            <w:proofErr w:type="spellStart"/>
            <w:r w:rsidRPr="0050204E">
              <w:rPr>
                <w:rFonts w:eastAsia="Calibri"/>
                <w:sz w:val="28"/>
                <w:szCs w:val="28"/>
                <w:lang w:val="en-GB"/>
              </w:rPr>
              <w:t>đối</w:t>
            </w:r>
            <w:proofErr w:type="spellEnd"/>
            <w:r w:rsidRPr="0050204E">
              <w:rPr>
                <w:rFonts w:eastAsia="Calibri"/>
                <w:sz w:val="28"/>
                <w:szCs w:val="28"/>
                <w:lang w:val="en-GB"/>
              </w:rPr>
              <w:t xml:space="preserve"> </w:t>
            </w:r>
            <w:proofErr w:type="spellStart"/>
            <w:r w:rsidRPr="0050204E">
              <w:rPr>
                <w:rFonts w:eastAsia="Calibri"/>
                <w:sz w:val="28"/>
                <w:szCs w:val="28"/>
                <w:lang w:val="en-GB"/>
              </w:rPr>
              <w:t>với</w:t>
            </w:r>
            <w:proofErr w:type="spellEnd"/>
            <w:r w:rsidRPr="0050204E">
              <w:rPr>
                <w:rFonts w:eastAsia="Calibri"/>
                <w:sz w:val="28"/>
                <w:szCs w:val="28"/>
                <w:lang w:val="en-GB"/>
              </w:rPr>
              <w:t xml:space="preserve"> </w:t>
            </w:r>
            <w:proofErr w:type="spellStart"/>
            <w:r w:rsidRPr="0050204E">
              <w:rPr>
                <w:rFonts w:eastAsia="Calibri"/>
                <w:sz w:val="28"/>
                <w:szCs w:val="28"/>
                <w:lang w:val="en-GB"/>
              </w:rPr>
              <w:t>biển</w:t>
            </w:r>
            <w:proofErr w:type="spellEnd"/>
            <w:r w:rsidRPr="0050204E">
              <w:rPr>
                <w:rFonts w:eastAsia="Calibri"/>
                <w:sz w:val="28"/>
                <w:szCs w:val="28"/>
                <w:lang w:val="en-GB"/>
              </w:rPr>
              <w:t xml:space="preserve"> </w:t>
            </w:r>
            <w:proofErr w:type="spellStart"/>
            <w:r w:rsidRPr="0050204E">
              <w:rPr>
                <w:rFonts w:eastAsia="Calibri"/>
                <w:sz w:val="28"/>
                <w:szCs w:val="28"/>
                <w:lang w:val="en-GB"/>
              </w:rPr>
              <w:t>báo</w:t>
            </w:r>
            <w:proofErr w:type="spellEnd"/>
            <w:r w:rsidRPr="0050204E">
              <w:rPr>
                <w:rFonts w:eastAsia="Calibri"/>
                <w:sz w:val="28"/>
                <w:szCs w:val="28"/>
                <w:lang w:val="en-GB"/>
              </w:rPr>
              <w:t xml:space="preserve"> </w:t>
            </w:r>
            <w:proofErr w:type="spellStart"/>
            <w:r w:rsidRPr="0050204E">
              <w:rPr>
                <w:rFonts w:eastAsia="Calibri"/>
                <w:sz w:val="28"/>
                <w:szCs w:val="28"/>
                <w:lang w:val="en-GB"/>
              </w:rPr>
              <w:t>cấm</w:t>
            </w:r>
            <w:proofErr w:type="spellEnd"/>
            <w:r w:rsidRPr="0050204E">
              <w:rPr>
                <w:rFonts w:eastAsia="Calibri"/>
                <w:sz w:val="28"/>
                <w:szCs w:val="28"/>
                <w:lang w:val="en-GB"/>
              </w:rPr>
              <w:t xml:space="preserve">, </w:t>
            </w:r>
            <w:proofErr w:type="spellStart"/>
            <w:r w:rsidRPr="0050204E">
              <w:rPr>
                <w:rFonts w:eastAsia="Calibri"/>
                <w:sz w:val="28"/>
                <w:szCs w:val="28"/>
                <w:lang w:val="en-GB"/>
              </w:rPr>
              <w:t>biển</w:t>
            </w:r>
            <w:proofErr w:type="spellEnd"/>
            <w:r w:rsidRPr="0050204E">
              <w:rPr>
                <w:rFonts w:eastAsia="Calibri"/>
                <w:sz w:val="28"/>
                <w:szCs w:val="28"/>
                <w:lang w:val="en-GB"/>
              </w:rPr>
              <w:t xml:space="preserve"> </w:t>
            </w:r>
            <w:proofErr w:type="spellStart"/>
            <w:r w:rsidRPr="0050204E">
              <w:rPr>
                <w:rFonts w:eastAsia="Calibri"/>
                <w:sz w:val="28"/>
                <w:szCs w:val="28"/>
                <w:lang w:val="en-GB"/>
              </w:rPr>
              <w:t>hiệu</w:t>
            </w:r>
            <w:proofErr w:type="spellEnd"/>
            <w:r w:rsidRPr="0050204E">
              <w:rPr>
                <w:rFonts w:eastAsia="Calibri"/>
                <w:sz w:val="28"/>
                <w:szCs w:val="28"/>
                <w:lang w:val="en-GB"/>
              </w:rPr>
              <w:t xml:space="preserve"> </w:t>
            </w:r>
            <w:proofErr w:type="spellStart"/>
            <w:r w:rsidRPr="0050204E">
              <w:rPr>
                <w:rFonts w:eastAsia="Calibri"/>
                <w:sz w:val="28"/>
                <w:szCs w:val="28"/>
                <w:lang w:val="en-GB"/>
              </w:rPr>
              <w:t>lệnh</w:t>
            </w:r>
            <w:proofErr w:type="spellEnd"/>
            <w:r w:rsidRPr="0050204E">
              <w:rPr>
                <w:rFonts w:eastAsia="Calibri"/>
                <w:sz w:val="28"/>
                <w:szCs w:val="28"/>
                <w:lang w:val="en-GB"/>
              </w:rPr>
              <w:t xml:space="preserve">; 03 </w:t>
            </w:r>
            <w:proofErr w:type="spellStart"/>
            <w:r w:rsidRPr="0050204E">
              <w:rPr>
                <w:rFonts w:eastAsia="Calibri"/>
                <w:sz w:val="28"/>
                <w:szCs w:val="28"/>
                <w:lang w:val="en-GB"/>
              </w:rPr>
              <w:t>ngày</w:t>
            </w:r>
            <w:proofErr w:type="spellEnd"/>
            <w:r w:rsidRPr="0050204E">
              <w:rPr>
                <w:rFonts w:eastAsia="Calibri"/>
                <w:sz w:val="28"/>
                <w:szCs w:val="28"/>
                <w:lang w:val="en-GB"/>
              </w:rPr>
              <w:t xml:space="preserve"> </w:t>
            </w:r>
            <w:proofErr w:type="spellStart"/>
            <w:r w:rsidRPr="0050204E">
              <w:rPr>
                <w:rFonts w:eastAsia="Calibri"/>
                <w:sz w:val="28"/>
                <w:szCs w:val="28"/>
                <w:lang w:val="en-GB"/>
              </w:rPr>
              <w:t>với</w:t>
            </w:r>
            <w:proofErr w:type="spellEnd"/>
            <w:r w:rsidRPr="0050204E">
              <w:rPr>
                <w:rFonts w:eastAsia="Calibri"/>
                <w:sz w:val="28"/>
                <w:szCs w:val="28"/>
                <w:lang w:val="en-GB"/>
              </w:rPr>
              <w:t xml:space="preserve"> </w:t>
            </w:r>
            <w:proofErr w:type="spellStart"/>
            <w:r w:rsidRPr="0050204E">
              <w:rPr>
                <w:rFonts w:eastAsia="Calibri"/>
                <w:sz w:val="28"/>
                <w:szCs w:val="28"/>
                <w:lang w:val="en-GB"/>
              </w:rPr>
              <w:t>các</w:t>
            </w:r>
            <w:proofErr w:type="spellEnd"/>
            <w:r w:rsidRPr="0050204E">
              <w:rPr>
                <w:rFonts w:eastAsia="Calibri"/>
                <w:sz w:val="28"/>
                <w:szCs w:val="28"/>
                <w:lang w:val="en-GB"/>
              </w:rPr>
              <w:t xml:space="preserve"> </w:t>
            </w:r>
            <w:proofErr w:type="spellStart"/>
            <w:r w:rsidRPr="0050204E">
              <w:rPr>
                <w:rFonts w:eastAsia="Calibri"/>
                <w:sz w:val="28"/>
                <w:szCs w:val="28"/>
                <w:lang w:val="en-GB"/>
              </w:rPr>
              <w:t>biển</w:t>
            </w:r>
            <w:proofErr w:type="spellEnd"/>
            <w:r w:rsidRPr="0050204E">
              <w:rPr>
                <w:rFonts w:eastAsia="Calibri"/>
                <w:sz w:val="28"/>
                <w:szCs w:val="28"/>
                <w:lang w:val="en-GB"/>
              </w:rPr>
              <w:t xml:space="preserve"> </w:t>
            </w:r>
            <w:proofErr w:type="spellStart"/>
            <w:r w:rsidRPr="0050204E">
              <w:rPr>
                <w:rFonts w:eastAsia="Calibri"/>
                <w:sz w:val="28"/>
                <w:szCs w:val="28"/>
                <w:lang w:val="en-GB"/>
              </w:rPr>
              <w:t>còn</w:t>
            </w:r>
            <w:proofErr w:type="spellEnd"/>
            <w:r w:rsidRPr="0050204E">
              <w:rPr>
                <w:rFonts w:eastAsia="Calibri"/>
                <w:sz w:val="28"/>
                <w:szCs w:val="28"/>
                <w:lang w:val="en-GB"/>
              </w:rPr>
              <w:t xml:space="preserve"> </w:t>
            </w:r>
            <w:proofErr w:type="spellStart"/>
            <w:r w:rsidRPr="0050204E">
              <w:rPr>
                <w:rFonts w:eastAsia="Calibri"/>
                <w:sz w:val="28"/>
                <w:szCs w:val="28"/>
                <w:lang w:val="en-GB"/>
              </w:rPr>
              <w:t>lại</w:t>
            </w:r>
            <w:proofErr w:type="spellEnd"/>
            <w:r w:rsidRPr="0050204E">
              <w:rPr>
                <w:rFonts w:eastAsia="Calibri"/>
                <w:sz w:val="28"/>
                <w:szCs w:val="28"/>
                <w:lang w:val="en-GB"/>
              </w:rPr>
              <w:t xml:space="preserve"> </w:t>
            </w:r>
            <w:proofErr w:type="spellStart"/>
            <w:r w:rsidRPr="0050204E">
              <w:rPr>
                <w:rFonts w:eastAsia="Calibri"/>
                <w:sz w:val="28"/>
                <w:szCs w:val="28"/>
                <w:lang w:val="en-GB"/>
              </w:rPr>
              <w:t>sau</w:t>
            </w:r>
            <w:proofErr w:type="spellEnd"/>
            <w:r w:rsidRPr="0050204E">
              <w:rPr>
                <w:rFonts w:eastAsia="Calibri"/>
                <w:sz w:val="28"/>
                <w:szCs w:val="28"/>
                <w:lang w:val="en-GB"/>
              </w:rPr>
              <w:t xml:space="preserve"> </w:t>
            </w:r>
            <w:proofErr w:type="spellStart"/>
            <w:r w:rsidRPr="0050204E">
              <w:rPr>
                <w:rFonts w:eastAsia="Calibri"/>
                <w:sz w:val="28"/>
                <w:szCs w:val="28"/>
                <w:lang w:val="en-GB"/>
              </w:rPr>
              <w:t>khi</w:t>
            </w:r>
            <w:proofErr w:type="spellEnd"/>
            <w:r w:rsidRPr="0050204E">
              <w:rPr>
                <w:rFonts w:eastAsia="Calibri"/>
                <w:sz w:val="28"/>
                <w:szCs w:val="28"/>
                <w:lang w:val="en-GB"/>
              </w:rPr>
              <w:t xml:space="preserve"> </w:t>
            </w:r>
            <w:proofErr w:type="spellStart"/>
            <w:r w:rsidRPr="0050204E">
              <w:rPr>
                <w:rFonts w:eastAsia="Calibri"/>
                <w:sz w:val="28"/>
                <w:szCs w:val="28"/>
                <w:lang w:val="en-GB"/>
              </w:rPr>
              <w:t>phát</w:t>
            </w:r>
            <w:proofErr w:type="spellEnd"/>
            <w:r w:rsidRPr="0050204E">
              <w:rPr>
                <w:rFonts w:eastAsia="Calibri"/>
                <w:sz w:val="28"/>
                <w:szCs w:val="28"/>
                <w:lang w:val="en-GB"/>
              </w:rPr>
              <w:t xml:space="preserve"> </w:t>
            </w:r>
            <w:proofErr w:type="spellStart"/>
            <w:r w:rsidRPr="0050204E">
              <w:rPr>
                <w:rFonts w:eastAsia="Calibri"/>
                <w:sz w:val="28"/>
                <w:szCs w:val="28"/>
                <w:lang w:val="en-GB"/>
              </w:rPr>
              <w:t>hiện</w:t>
            </w:r>
            <w:proofErr w:type="spellEnd"/>
            <w:r w:rsidRPr="0050204E">
              <w:rPr>
                <w:rFonts w:eastAsia="Calibri"/>
                <w:sz w:val="28"/>
                <w:szCs w:val="28"/>
                <w:lang w:val="en-GB"/>
              </w:rPr>
              <w:t>.</w:t>
            </w:r>
          </w:p>
        </w:tc>
      </w:tr>
      <w:tr w:rsidR="0050204E" w:rsidRPr="0050204E" w14:paraId="2032D44F" w14:textId="77777777" w:rsidTr="00E65AB5">
        <w:tc>
          <w:tcPr>
            <w:tcW w:w="331" w:type="pct"/>
            <w:tcBorders>
              <w:top w:val="single" w:sz="4" w:space="0" w:color="auto"/>
              <w:left w:val="single" w:sz="4" w:space="0" w:color="auto"/>
              <w:bottom w:val="single" w:sz="4" w:space="0" w:color="auto"/>
              <w:right w:val="single" w:sz="4" w:space="0" w:color="auto"/>
            </w:tcBorders>
            <w:shd w:val="clear" w:color="auto" w:fill="FFFFFF"/>
          </w:tcPr>
          <w:p w14:paraId="13FDE7E5" w14:textId="77777777" w:rsidR="001C16C4" w:rsidRPr="0050204E" w:rsidRDefault="001C16C4" w:rsidP="00595D2D">
            <w:pPr>
              <w:spacing w:before="60" w:line="264" w:lineRule="auto"/>
              <w:jc w:val="center"/>
              <w:rPr>
                <w:rFonts w:eastAsia="Calibri"/>
                <w:sz w:val="28"/>
                <w:szCs w:val="28"/>
              </w:rPr>
            </w:pPr>
            <w:r w:rsidRPr="0050204E">
              <w:rPr>
                <w:rFonts w:eastAsia="Calibri"/>
                <w:sz w:val="28"/>
                <w:szCs w:val="28"/>
                <w:lang w:val="en-GB"/>
              </w:rPr>
              <w:t>4.2</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0EB603D4"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Vạch</w:t>
            </w:r>
            <w:proofErr w:type="spellEnd"/>
            <w:r w:rsidRPr="0050204E">
              <w:rPr>
                <w:rFonts w:eastAsia="Calibri"/>
                <w:sz w:val="28"/>
                <w:szCs w:val="28"/>
              </w:rPr>
              <w:t xml:space="preserve"> </w:t>
            </w:r>
            <w:proofErr w:type="spellStart"/>
            <w:r w:rsidRPr="0050204E">
              <w:rPr>
                <w:rFonts w:eastAsia="Calibri"/>
                <w:sz w:val="28"/>
                <w:szCs w:val="28"/>
              </w:rPr>
              <w:t>sơn</w:t>
            </w:r>
            <w:proofErr w:type="spellEnd"/>
            <w:r w:rsidRPr="0050204E">
              <w:rPr>
                <w:rFonts w:eastAsia="Calibri"/>
                <w:sz w:val="28"/>
                <w:szCs w:val="28"/>
              </w:rPr>
              <w:t xml:space="preserve"> </w:t>
            </w:r>
            <w:proofErr w:type="spellStart"/>
            <w:r w:rsidRPr="0050204E">
              <w:rPr>
                <w:rFonts w:eastAsia="Calibri"/>
                <w:sz w:val="28"/>
                <w:szCs w:val="28"/>
              </w:rPr>
              <w:t>kẻ</w:t>
            </w:r>
            <w:proofErr w:type="spellEnd"/>
            <w:r w:rsidRPr="0050204E">
              <w:rPr>
                <w:rFonts w:eastAsia="Calibri"/>
                <w:sz w:val="28"/>
                <w:szCs w:val="28"/>
              </w:rPr>
              <w:t xml:space="preserve"> </w:t>
            </w:r>
            <w:proofErr w:type="spellStart"/>
            <w:r w:rsidRPr="0050204E">
              <w:rPr>
                <w:rFonts w:eastAsia="Calibri"/>
                <w:sz w:val="28"/>
                <w:szCs w:val="28"/>
              </w:rPr>
              <w:t>đường</w:t>
            </w:r>
            <w:proofErr w:type="spellEnd"/>
            <w:r w:rsidRPr="0050204E">
              <w:rPr>
                <w:rFonts w:eastAsia="Calibri"/>
                <w:sz w:val="28"/>
                <w:szCs w:val="28"/>
              </w:rPr>
              <w:t xml:space="preserve">, </w:t>
            </w:r>
            <w:proofErr w:type="spellStart"/>
            <w:r w:rsidRPr="0050204E">
              <w:rPr>
                <w:rFonts w:eastAsia="Calibri"/>
                <w:sz w:val="28"/>
                <w:szCs w:val="28"/>
              </w:rPr>
              <w:t>gờ</w:t>
            </w:r>
            <w:proofErr w:type="spellEnd"/>
            <w:r w:rsidRPr="0050204E">
              <w:rPr>
                <w:rFonts w:eastAsia="Calibri"/>
                <w:sz w:val="28"/>
                <w:szCs w:val="28"/>
              </w:rPr>
              <w:t xml:space="preserve"> </w:t>
            </w:r>
            <w:proofErr w:type="spellStart"/>
            <w:r w:rsidRPr="0050204E">
              <w:rPr>
                <w:rFonts w:eastAsia="Calibri"/>
                <w:sz w:val="28"/>
                <w:szCs w:val="28"/>
              </w:rPr>
              <w:t>giảm</w:t>
            </w:r>
            <w:proofErr w:type="spellEnd"/>
            <w:r w:rsidRPr="0050204E">
              <w:rPr>
                <w:rFonts w:eastAsia="Calibri"/>
                <w:sz w:val="28"/>
                <w:szCs w:val="28"/>
              </w:rPr>
              <w:t xml:space="preserve"> </w:t>
            </w:r>
            <w:proofErr w:type="spellStart"/>
            <w:r w:rsidRPr="0050204E">
              <w:rPr>
                <w:rFonts w:eastAsia="Calibri"/>
                <w:sz w:val="28"/>
                <w:szCs w:val="28"/>
              </w:rPr>
              <w:t>tốc</w:t>
            </w:r>
            <w:proofErr w:type="spellEnd"/>
            <w:r w:rsidRPr="0050204E">
              <w:rPr>
                <w:rFonts w:eastAsia="Calibri"/>
                <w:sz w:val="28"/>
                <w:szCs w:val="28"/>
              </w:rPr>
              <w:t>.</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77BD8200"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Thực</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w:t>
            </w:r>
            <w:proofErr w:type="spellStart"/>
            <w:r w:rsidRPr="0050204E">
              <w:rPr>
                <w:rFonts w:eastAsia="Calibri"/>
                <w:sz w:val="28"/>
                <w:szCs w:val="28"/>
              </w:rPr>
              <w:t>Mục</w:t>
            </w:r>
            <w:proofErr w:type="spellEnd"/>
            <w:r w:rsidRPr="0050204E">
              <w:rPr>
                <w:rFonts w:eastAsia="Calibri"/>
                <w:sz w:val="28"/>
                <w:szCs w:val="28"/>
              </w:rPr>
              <w:t xml:space="preserve"> 5.12.2 </w:t>
            </w:r>
            <w:proofErr w:type="spellStart"/>
            <w:r w:rsidRPr="0050204E">
              <w:rPr>
                <w:rFonts w:eastAsia="Calibri"/>
                <w:sz w:val="28"/>
                <w:szCs w:val="28"/>
              </w:rPr>
              <w:t>của</w:t>
            </w:r>
            <w:proofErr w:type="spellEnd"/>
            <w:r w:rsidRPr="0050204E">
              <w:rPr>
                <w:rFonts w:eastAsia="Calibri"/>
                <w:sz w:val="28"/>
                <w:szCs w:val="28"/>
              </w:rPr>
              <w:t xml:space="preserve"> TCVN 14182:2024.</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3C313DB9"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Duy </w:t>
            </w:r>
            <w:proofErr w:type="spellStart"/>
            <w:r w:rsidRPr="0050204E">
              <w:rPr>
                <w:rFonts w:eastAsia="Calibri"/>
                <w:sz w:val="28"/>
                <w:szCs w:val="28"/>
              </w:rPr>
              <w:t>trì</w:t>
            </w:r>
            <w:proofErr w:type="spellEnd"/>
            <w:r w:rsidRPr="0050204E">
              <w:rPr>
                <w:rFonts w:eastAsia="Calibri"/>
                <w:sz w:val="28"/>
                <w:szCs w:val="28"/>
              </w:rPr>
              <w:t xml:space="preserve"> </w:t>
            </w:r>
            <w:proofErr w:type="spellStart"/>
            <w:r w:rsidRPr="0050204E">
              <w:rPr>
                <w:rFonts w:eastAsia="Calibri"/>
                <w:sz w:val="28"/>
                <w:szCs w:val="28"/>
              </w:rPr>
              <w:t>các</w:t>
            </w:r>
            <w:proofErr w:type="spellEnd"/>
            <w:r w:rsidRPr="0050204E">
              <w:rPr>
                <w:rFonts w:eastAsia="Calibri"/>
                <w:sz w:val="28"/>
                <w:szCs w:val="28"/>
              </w:rPr>
              <w:t xml:space="preserve"> </w:t>
            </w:r>
            <w:proofErr w:type="spellStart"/>
            <w:r w:rsidRPr="0050204E">
              <w:rPr>
                <w:rFonts w:eastAsia="Calibri"/>
                <w:sz w:val="28"/>
                <w:szCs w:val="28"/>
              </w:rPr>
              <w:t>vạch</w:t>
            </w:r>
            <w:proofErr w:type="spellEnd"/>
            <w:r w:rsidRPr="0050204E">
              <w:rPr>
                <w:rFonts w:eastAsia="Calibri"/>
                <w:sz w:val="28"/>
                <w:szCs w:val="28"/>
              </w:rPr>
              <w:t> </w:t>
            </w:r>
            <w:r w:rsidRPr="0050204E">
              <w:rPr>
                <w:rFonts w:eastAsia="Calibri"/>
                <w:sz w:val="28"/>
                <w:szCs w:val="28"/>
                <w:lang w:val="pt-BR"/>
              </w:rPr>
              <w:t>sơn</w:t>
            </w:r>
            <w:r w:rsidRPr="0050204E">
              <w:rPr>
                <w:rFonts w:eastAsia="Calibri"/>
                <w:sz w:val="28"/>
                <w:szCs w:val="28"/>
              </w:rPr>
              <w:t> </w:t>
            </w:r>
            <w:proofErr w:type="spellStart"/>
            <w:r w:rsidRPr="0050204E">
              <w:rPr>
                <w:rFonts w:eastAsia="Calibri"/>
                <w:sz w:val="28"/>
                <w:szCs w:val="28"/>
              </w:rPr>
              <w:t>khi</w:t>
            </w:r>
            <w:proofErr w:type="spellEnd"/>
            <w:r w:rsidRPr="0050204E">
              <w:rPr>
                <w:rFonts w:eastAsia="Calibri"/>
                <w:sz w:val="28"/>
                <w:szCs w:val="28"/>
              </w:rPr>
              <w:t xml:space="preserve"> </w:t>
            </w:r>
            <w:proofErr w:type="spellStart"/>
            <w:r w:rsidRPr="0050204E">
              <w:rPr>
                <w:rFonts w:eastAsia="Calibri"/>
                <w:sz w:val="28"/>
                <w:szCs w:val="28"/>
              </w:rPr>
              <w:t>nhận</w:t>
            </w:r>
            <w:proofErr w:type="spellEnd"/>
            <w:r w:rsidRPr="0050204E">
              <w:rPr>
                <w:rFonts w:eastAsia="Calibri"/>
                <w:sz w:val="28"/>
                <w:szCs w:val="28"/>
              </w:rPr>
              <w:t xml:space="preserve"> </w:t>
            </w:r>
            <w:proofErr w:type="spellStart"/>
            <w:r w:rsidRPr="0050204E">
              <w:rPr>
                <w:rFonts w:eastAsia="Calibri"/>
                <w:sz w:val="28"/>
                <w:szCs w:val="28"/>
              </w:rPr>
              <w:t>bàn</w:t>
            </w:r>
            <w:proofErr w:type="spellEnd"/>
            <w:r w:rsidRPr="0050204E">
              <w:rPr>
                <w:rFonts w:eastAsia="Calibri"/>
                <w:sz w:val="28"/>
                <w:szCs w:val="28"/>
              </w:rPr>
              <w:t xml:space="preserve"> </w:t>
            </w:r>
            <w:proofErr w:type="spellStart"/>
            <w:r w:rsidRPr="0050204E">
              <w:rPr>
                <w:rFonts w:eastAsia="Calibri"/>
                <w:sz w:val="28"/>
                <w:szCs w:val="28"/>
              </w:rPr>
              <w:t>giao</w:t>
            </w:r>
            <w:proofErr w:type="spellEnd"/>
            <w:r w:rsidRPr="0050204E">
              <w:rPr>
                <w:rFonts w:eastAsia="Calibri"/>
                <w:sz w:val="28"/>
                <w:szCs w:val="28"/>
              </w:rPr>
              <w:t xml:space="preserve">, </w:t>
            </w:r>
            <w:proofErr w:type="spellStart"/>
            <w:r w:rsidRPr="0050204E">
              <w:rPr>
                <w:rFonts w:eastAsia="Calibri"/>
                <w:sz w:val="28"/>
                <w:szCs w:val="28"/>
              </w:rPr>
              <w:t>thường</w:t>
            </w:r>
            <w:proofErr w:type="spellEnd"/>
            <w:r w:rsidRPr="0050204E">
              <w:rPr>
                <w:rFonts w:eastAsia="Calibri"/>
                <w:sz w:val="28"/>
                <w:szCs w:val="28"/>
              </w:rPr>
              <w:t xml:space="preserve"> </w:t>
            </w:r>
            <w:proofErr w:type="spellStart"/>
            <w:r w:rsidRPr="0050204E">
              <w:rPr>
                <w:rFonts w:eastAsia="Calibri"/>
                <w:sz w:val="28"/>
                <w:szCs w:val="28"/>
              </w:rPr>
              <w:t>xuyên</w:t>
            </w:r>
            <w:proofErr w:type="spellEnd"/>
            <w:r w:rsidRPr="0050204E">
              <w:rPr>
                <w:rFonts w:eastAsia="Calibri"/>
                <w:sz w:val="28"/>
                <w:szCs w:val="28"/>
              </w:rPr>
              <w:t xml:space="preserve"> </w:t>
            </w:r>
            <w:proofErr w:type="spellStart"/>
            <w:r w:rsidRPr="0050204E">
              <w:rPr>
                <w:rFonts w:eastAsia="Calibri"/>
                <w:sz w:val="28"/>
                <w:szCs w:val="28"/>
              </w:rPr>
              <w:t>vệ</w:t>
            </w:r>
            <w:proofErr w:type="spellEnd"/>
            <w:r w:rsidRPr="0050204E">
              <w:rPr>
                <w:rFonts w:eastAsia="Calibri"/>
                <w:sz w:val="28"/>
                <w:szCs w:val="28"/>
              </w:rPr>
              <w:t xml:space="preserve"> </w:t>
            </w:r>
            <w:proofErr w:type="spellStart"/>
            <w:r w:rsidRPr="0050204E">
              <w:rPr>
                <w:rFonts w:eastAsia="Calibri"/>
                <w:sz w:val="28"/>
                <w:szCs w:val="28"/>
              </w:rPr>
              <w:t>sinh</w:t>
            </w:r>
            <w:proofErr w:type="spellEnd"/>
            <w:r w:rsidRPr="0050204E">
              <w:rPr>
                <w:rFonts w:eastAsia="Calibri"/>
                <w:sz w:val="28"/>
                <w:szCs w:val="28"/>
              </w:rPr>
              <w:t xml:space="preserve"> </w:t>
            </w:r>
            <w:proofErr w:type="spellStart"/>
            <w:r w:rsidRPr="0050204E">
              <w:rPr>
                <w:rFonts w:eastAsia="Calibri"/>
                <w:sz w:val="28"/>
                <w:szCs w:val="28"/>
              </w:rPr>
              <w:t>bảo</w:t>
            </w:r>
            <w:proofErr w:type="spellEnd"/>
            <w:r w:rsidRPr="0050204E">
              <w:rPr>
                <w:rFonts w:eastAsia="Calibri"/>
                <w:sz w:val="28"/>
                <w:szCs w:val="28"/>
              </w:rPr>
              <w:t xml:space="preserve"> </w:t>
            </w:r>
            <w:proofErr w:type="spellStart"/>
            <w:r w:rsidRPr="0050204E">
              <w:rPr>
                <w:rFonts w:eastAsia="Calibri"/>
                <w:sz w:val="28"/>
                <w:szCs w:val="28"/>
              </w:rPr>
              <w:t>đảm</w:t>
            </w:r>
            <w:proofErr w:type="spellEnd"/>
            <w:r w:rsidRPr="0050204E">
              <w:rPr>
                <w:rFonts w:eastAsia="Calibri"/>
                <w:sz w:val="28"/>
                <w:szCs w:val="28"/>
              </w:rPr>
              <w:t xml:space="preserve"> </w:t>
            </w:r>
            <w:proofErr w:type="spellStart"/>
            <w:r w:rsidRPr="0050204E">
              <w:rPr>
                <w:rFonts w:eastAsia="Calibri"/>
                <w:sz w:val="28"/>
                <w:szCs w:val="28"/>
              </w:rPr>
              <w:t>sáng</w:t>
            </w:r>
            <w:proofErr w:type="spellEnd"/>
            <w:r w:rsidRPr="0050204E">
              <w:rPr>
                <w:rFonts w:eastAsia="Calibri"/>
                <w:sz w:val="28"/>
                <w:szCs w:val="28"/>
              </w:rPr>
              <w:t xml:space="preserve"> </w:t>
            </w:r>
            <w:proofErr w:type="spellStart"/>
            <w:r w:rsidRPr="0050204E">
              <w:rPr>
                <w:rFonts w:eastAsia="Calibri"/>
                <w:sz w:val="28"/>
                <w:szCs w:val="28"/>
              </w:rPr>
              <w:t>rõ</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bị</w:t>
            </w:r>
            <w:proofErr w:type="spellEnd"/>
            <w:r w:rsidRPr="0050204E">
              <w:rPr>
                <w:rFonts w:eastAsia="Calibri"/>
                <w:sz w:val="28"/>
                <w:szCs w:val="28"/>
              </w:rPr>
              <w:t xml:space="preserve"> </w:t>
            </w:r>
            <w:proofErr w:type="spellStart"/>
            <w:r w:rsidRPr="0050204E">
              <w:rPr>
                <w:rFonts w:eastAsia="Calibri"/>
                <w:sz w:val="28"/>
                <w:szCs w:val="28"/>
              </w:rPr>
              <w:t>cát</w:t>
            </w:r>
            <w:proofErr w:type="spellEnd"/>
            <w:r w:rsidRPr="0050204E">
              <w:rPr>
                <w:rFonts w:eastAsia="Calibri"/>
                <w:sz w:val="28"/>
                <w:szCs w:val="28"/>
              </w:rPr>
              <w:t xml:space="preserve"> </w:t>
            </w:r>
            <w:proofErr w:type="spellStart"/>
            <w:r w:rsidRPr="0050204E">
              <w:rPr>
                <w:rFonts w:eastAsia="Calibri"/>
                <w:sz w:val="28"/>
                <w:szCs w:val="28"/>
              </w:rPr>
              <w:t>bụi</w:t>
            </w:r>
            <w:proofErr w:type="spellEnd"/>
            <w:r w:rsidRPr="0050204E">
              <w:rPr>
                <w:rFonts w:eastAsia="Calibri"/>
                <w:sz w:val="28"/>
                <w:szCs w:val="28"/>
              </w:rPr>
              <w:t xml:space="preserve"> </w:t>
            </w:r>
            <w:proofErr w:type="spellStart"/>
            <w:r w:rsidRPr="0050204E">
              <w:rPr>
                <w:rFonts w:eastAsia="Calibri"/>
                <w:sz w:val="28"/>
                <w:szCs w:val="28"/>
              </w:rPr>
              <w:t>lấp</w:t>
            </w:r>
            <w:proofErr w:type="spellEnd"/>
            <w:r w:rsidRPr="0050204E">
              <w:rPr>
                <w:rFonts w:eastAsia="Calibri"/>
                <w:sz w:val="28"/>
                <w:szCs w:val="28"/>
              </w:rPr>
              <w:t xml:space="preserve">, </w:t>
            </w:r>
            <w:proofErr w:type="spellStart"/>
            <w:r w:rsidRPr="0050204E">
              <w:rPr>
                <w:rFonts w:eastAsia="Calibri"/>
                <w:sz w:val="28"/>
                <w:szCs w:val="28"/>
              </w:rPr>
              <w:t>dễ</w:t>
            </w:r>
            <w:proofErr w:type="spellEnd"/>
            <w:r w:rsidRPr="0050204E">
              <w:rPr>
                <w:rFonts w:eastAsia="Calibri"/>
                <w:sz w:val="28"/>
                <w:szCs w:val="28"/>
              </w:rPr>
              <w:t xml:space="preserve"> </w:t>
            </w:r>
            <w:proofErr w:type="spellStart"/>
            <w:r w:rsidRPr="0050204E">
              <w:rPr>
                <w:rFonts w:eastAsia="Calibri"/>
                <w:sz w:val="28"/>
                <w:szCs w:val="28"/>
              </w:rPr>
              <w:t>nhận</w:t>
            </w:r>
            <w:proofErr w:type="spellEnd"/>
            <w:r w:rsidRPr="0050204E">
              <w:rPr>
                <w:rFonts w:eastAsia="Calibri"/>
                <w:sz w:val="28"/>
                <w:szCs w:val="28"/>
              </w:rPr>
              <w:t xml:space="preserve"> </w:t>
            </w:r>
            <w:proofErr w:type="spellStart"/>
            <w:r w:rsidRPr="0050204E">
              <w:rPr>
                <w:rFonts w:eastAsia="Calibri"/>
                <w:sz w:val="28"/>
                <w:szCs w:val="28"/>
              </w:rPr>
              <w:t>biết</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bị</w:t>
            </w:r>
            <w:proofErr w:type="spellEnd"/>
            <w:r w:rsidRPr="0050204E">
              <w:rPr>
                <w:rFonts w:eastAsia="Calibri"/>
                <w:sz w:val="28"/>
                <w:szCs w:val="28"/>
              </w:rPr>
              <w:t xml:space="preserve"> </w:t>
            </w:r>
            <w:proofErr w:type="spellStart"/>
            <w:r w:rsidRPr="0050204E">
              <w:rPr>
                <w:rFonts w:eastAsia="Calibri"/>
                <w:sz w:val="28"/>
                <w:szCs w:val="28"/>
              </w:rPr>
              <w:t>mờ</w:t>
            </w:r>
            <w:proofErr w:type="spellEnd"/>
            <w:r w:rsidRPr="0050204E">
              <w:rPr>
                <w:rFonts w:eastAsia="Calibri"/>
                <w:sz w:val="28"/>
                <w:szCs w:val="28"/>
              </w:rPr>
              <w:t xml:space="preserve"> </w:t>
            </w:r>
            <w:proofErr w:type="spellStart"/>
            <w:r w:rsidRPr="0050204E">
              <w:rPr>
                <w:rFonts w:eastAsia="Calibri"/>
                <w:sz w:val="28"/>
                <w:szCs w:val="28"/>
              </w:rPr>
              <w:t>hoặc</w:t>
            </w:r>
            <w:proofErr w:type="spellEnd"/>
            <w:r w:rsidRPr="0050204E">
              <w:rPr>
                <w:rFonts w:eastAsia="Calibri"/>
                <w:sz w:val="28"/>
                <w:szCs w:val="28"/>
              </w:rPr>
              <w:t xml:space="preserve"> bong </w:t>
            </w:r>
            <w:proofErr w:type="spellStart"/>
            <w:r w:rsidRPr="0050204E">
              <w:rPr>
                <w:rFonts w:eastAsia="Calibri"/>
                <w:sz w:val="28"/>
                <w:szCs w:val="28"/>
              </w:rPr>
              <w:t>tróc</w:t>
            </w:r>
            <w:proofErr w:type="spellEnd"/>
            <w:r w:rsidRPr="0050204E">
              <w:rPr>
                <w:rFonts w:eastAsia="Calibri"/>
                <w:sz w:val="28"/>
                <w:szCs w:val="28"/>
              </w:rPr>
              <w:t>.</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4819C8A2"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lang w:val="en-GB"/>
              </w:rPr>
              <w:t>Đối</w:t>
            </w:r>
            <w:proofErr w:type="spellEnd"/>
            <w:r w:rsidRPr="0050204E">
              <w:rPr>
                <w:rFonts w:eastAsia="Calibri"/>
                <w:sz w:val="28"/>
                <w:szCs w:val="28"/>
                <w:lang w:val="en-GB"/>
              </w:rPr>
              <w:t xml:space="preserve"> </w:t>
            </w:r>
            <w:proofErr w:type="spellStart"/>
            <w:r w:rsidRPr="0050204E">
              <w:rPr>
                <w:rFonts w:eastAsia="Calibri"/>
                <w:sz w:val="28"/>
                <w:szCs w:val="28"/>
                <w:lang w:val="en-GB"/>
              </w:rPr>
              <w:t>với</w:t>
            </w:r>
            <w:proofErr w:type="spellEnd"/>
            <w:r w:rsidRPr="0050204E">
              <w:rPr>
                <w:rFonts w:eastAsia="Calibri"/>
                <w:sz w:val="28"/>
                <w:szCs w:val="28"/>
                <w:lang w:val="en-GB"/>
              </w:rPr>
              <w:t xml:space="preserve"> </w:t>
            </w:r>
            <w:proofErr w:type="spellStart"/>
            <w:r w:rsidRPr="0050204E">
              <w:rPr>
                <w:rFonts w:eastAsia="Calibri"/>
                <w:sz w:val="28"/>
                <w:szCs w:val="28"/>
                <w:lang w:val="en-GB"/>
              </w:rPr>
              <w:t>những</w:t>
            </w:r>
            <w:proofErr w:type="spellEnd"/>
            <w:r w:rsidRPr="0050204E">
              <w:rPr>
                <w:rFonts w:eastAsia="Calibri"/>
                <w:sz w:val="28"/>
                <w:szCs w:val="28"/>
                <w:lang w:val="en-GB"/>
              </w:rPr>
              <w:t xml:space="preserve"> </w:t>
            </w:r>
            <w:proofErr w:type="spellStart"/>
            <w:r w:rsidRPr="0050204E">
              <w:rPr>
                <w:rFonts w:eastAsia="Calibri"/>
                <w:sz w:val="28"/>
                <w:szCs w:val="28"/>
                <w:lang w:val="en-GB"/>
              </w:rPr>
              <w:t>vạch</w:t>
            </w:r>
            <w:proofErr w:type="spellEnd"/>
            <w:r w:rsidRPr="0050204E">
              <w:rPr>
                <w:rFonts w:eastAsia="Calibri"/>
                <w:sz w:val="28"/>
                <w:szCs w:val="28"/>
                <w:lang w:val="en-GB"/>
              </w:rPr>
              <w:t xml:space="preserve"> </w:t>
            </w:r>
            <w:proofErr w:type="spellStart"/>
            <w:r w:rsidRPr="0050204E">
              <w:rPr>
                <w:rFonts w:eastAsia="Calibri"/>
                <w:sz w:val="28"/>
                <w:szCs w:val="28"/>
                <w:lang w:val="en-GB"/>
              </w:rPr>
              <w:t>sơn</w:t>
            </w:r>
            <w:proofErr w:type="spellEnd"/>
            <w:r w:rsidRPr="0050204E">
              <w:rPr>
                <w:rFonts w:eastAsia="Calibri"/>
                <w:sz w:val="28"/>
                <w:szCs w:val="28"/>
                <w:lang w:val="en-GB"/>
              </w:rPr>
              <w:t xml:space="preserve"> </w:t>
            </w:r>
            <w:proofErr w:type="spellStart"/>
            <w:r w:rsidRPr="0050204E">
              <w:rPr>
                <w:rFonts w:eastAsia="Calibri"/>
                <w:sz w:val="28"/>
                <w:szCs w:val="28"/>
                <w:lang w:val="en-GB"/>
              </w:rPr>
              <w:t>mặt</w:t>
            </w:r>
            <w:proofErr w:type="spellEnd"/>
            <w:r w:rsidRPr="0050204E">
              <w:rPr>
                <w:rFonts w:eastAsia="Calibri"/>
                <w:sz w:val="28"/>
                <w:szCs w:val="28"/>
                <w:lang w:val="en-GB"/>
              </w:rPr>
              <w:t xml:space="preserve"> </w:t>
            </w:r>
            <w:proofErr w:type="spellStart"/>
            <w:r w:rsidRPr="0050204E">
              <w:rPr>
                <w:rFonts w:eastAsia="Calibri"/>
                <w:sz w:val="28"/>
                <w:szCs w:val="28"/>
                <w:lang w:val="en-GB"/>
              </w:rPr>
              <w:t>đường</w:t>
            </w:r>
            <w:proofErr w:type="spellEnd"/>
            <w:r w:rsidRPr="0050204E">
              <w:rPr>
                <w:rFonts w:eastAsia="Calibri"/>
                <w:sz w:val="28"/>
                <w:szCs w:val="28"/>
                <w:lang w:val="en-GB"/>
              </w:rPr>
              <w:t xml:space="preserve"> </w:t>
            </w:r>
            <w:proofErr w:type="spellStart"/>
            <w:r w:rsidRPr="0050204E">
              <w:rPr>
                <w:rFonts w:eastAsia="Calibri"/>
                <w:sz w:val="28"/>
                <w:szCs w:val="28"/>
                <w:lang w:val="en-GB"/>
              </w:rPr>
              <w:t>hư</w:t>
            </w:r>
            <w:proofErr w:type="spellEnd"/>
            <w:r w:rsidRPr="0050204E">
              <w:rPr>
                <w:rFonts w:eastAsia="Calibri"/>
                <w:sz w:val="28"/>
                <w:szCs w:val="28"/>
                <w:lang w:val="en-GB"/>
              </w:rPr>
              <w:t xml:space="preserve"> </w:t>
            </w:r>
            <w:proofErr w:type="spellStart"/>
            <w:r w:rsidRPr="0050204E">
              <w:rPr>
                <w:rFonts w:eastAsia="Calibri"/>
                <w:sz w:val="28"/>
                <w:szCs w:val="28"/>
                <w:lang w:val="en-GB"/>
              </w:rPr>
              <w:t>hỏng</w:t>
            </w:r>
            <w:proofErr w:type="spellEnd"/>
            <w:r w:rsidRPr="0050204E">
              <w:rPr>
                <w:rFonts w:eastAsia="Calibri"/>
                <w:sz w:val="28"/>
                <w:szCs w:val="28"/>
                <w:lang w:val="en-GB"/>
              </w:rPr>
              <w:t xml:space="preserve"> </w:t>
            </w:r>
            <w:proofErr w:type="spellStart"/>
            <w:r w:rsidRPr="0050204E">
              <w:rPr>
                <w:rFonts w:eastAsia="Calibri"/>
                <w:sz w:val="28"/>
                <w:szCs w:val="28"/>
                <w:lang w:val="en-GB"/>
              </w:rPr>
              <w:t>cục</w:t>
            </w:r>
            <w:proofErr w:type="spellEnd"/>
            <w:r w:rsidRPr="0050204E">
              <w:rPr>
                <w:rFonts w:eastAsia="Calibri"/>
                <w:sz w:val="28"/>
                <w:szCs w:val="28"/>
                <w:lang w:val="en-GB"/>
              </w:rPr>
              <w:t xml:space="preserve"> </w:t>
            </w:r>
            <w:proofErr w:type="spellStart"/>
            <w:r w:rsidRPr="0050204E">
              <w:rPr>
                <w:rFonts w:eastAsia="Calibri"/>
                <w:sz w:val="28"/>
                <w:szCs w:val="28"/>
                <w:lang w:val="en-GB"/>
              </w:rPr>
              <w:t>bộ</w:t>
            </w:r>
            <w:proofErr w:type="spellEnd"/>
            <w:r w:rsidRPr="0050204E">
              <w:rPr>
                <w:rFonts w:eastAsia="Calibri"/>
                <w:sz w:val="28"/>
                <w:szCs w:val="28"/>
                <w:lang w:val="en-GB"/>
              </w:rPr>
              <w:t xml:space="preserve"> </w:t>
            </w:r>
            <w:proofErr w:type="spellStart"/>
            <w:r w:rsidRPr="0050204E">
              <w:rPr>
                <w:rFonts w:eastAsia="Calibri"/>
                <w:sz w:val="28"/>
                <w:szCs w:val="28"/>
                <w:lang w:val="en-GB"/>
              </w:rPr>
              <w:t>phải</w:t>
            </w:r>
            <w:proofErr w:type="spellEnd"/>
            <w:r w:rsidRPr="0050204E">
              <w:rPr>
                <w:rFonts w:eastAsia="Calibri"/>
                <w:sz w:val="28"/>
                <w:szCs w:val="28"/>
                <w:lang w:val="en-GB"/>
              </w:rPr>
              <w:t xml:space="preserve"> </w:t>
            </w:r>
            <w:proofErr w:type="spellStart"/>
            <w:r w:rsidRPr="0050204E">
              <w:rPr>
                <w:rFonts w:eastAsia="Calibri"/>
                <w:sz w:val="28"/>
                <w:szCs w:val="28"/>
                <w:lang w:val="en-GB"/>
              </w:rPr>
              <w:t>được</w:t>
            </w:r>
            <w:proofErr w:type="spellEnd"/>
            <w:r w:rsidRPr="0050204E">
              <w:rPr>
                <w:rFonts w:eastAsia="Calibri"/>
                <w:sz w:val="28"/>
                <w:szCs w:val="28"/>
                <w:lang w:val="en-GB"/>
              </w:rPr>
              <w:t xml:space="preserve"> </w:t>
            </w:r>
            <w:proofErr w:type="spellStart"/>
            <w:r w:rsidRPr="0050204E">
              <w:rPr>
                <w:rFonts w:eastAsia="Calibri"/>
                <w:sz w:val="28"/>
                <w:szCs w:val="28"/>
                <w:lang w:val="en-GB"/>
              </w:rPr>
              <w:t>sơn</w:t>
            </w:r>
            <w:proofErr w:type="spellEnd"/>
            <w:r w:rsidRPr="0050204E">
              <w:rPr>
                <w:rFonts w:eastAsia="Calibri"/>
                <w:sz w:val="28"/>
                <w:szCs w:val="28"/>
                <w:lang w:val="en-GB"/>
              </w:rPr>
              <w:t xml:space="preserve"> </w:t>
            </w:r>
            <w:proofErr w:type="spellStart"/>
            <w:r w:rsidRPr="0050204E">
              <w:rPr>
                <w:rFonts w:eastAsia="Calibri"/>
                <w:sz w:val="28"/>
                <w:szCs w:val="28"/>
                <w:lang w:val="en-GB"/>
              </w:rPr>
              <w:t>dặm</w:t>
            </w:r>
            <w:proofErr w:type="spellEnd"/>
            <w:r w:rsidRPr="0050204E">
              <w:rPr>
                <w:rFonts w:eastAsia="Calibri"/>
                <w:sz w:val="28"/>
                <w:szCs w:val="28"/>
                <w:lang w:val="en-GB"/>
              </w:rPr>
              <w:t xml:space="preserve"> </w:t>
            </w:r>
            <w:proofErr w:type="spellStart"/>
            <w:r w:rsidRPr="0050204E">
              <w:rPr>
                <w:rFonts w:eastAsia="Calibri"/>
                <w:sz w:val="28"/>
                <w:szCs w:val="28"/>
                <w:lang w:val="en-GB"/>
              </w:rPr>
              <w:t>trong</w:t>
            </w:r>
            <w:proofErr w:type="spellEnd"/>
            <w:r w:rsidRPr="0050204E">
              <w:rPr>
                <w:rFonts w:eastAsia="Calibri"/>
                <w:sz w:val="28"/>
                <w:szCs w:val="28"/>
                <w:lang w:val="en-GB"/>
              </w:rPr>
              <w:t xml:space="preserve"> </w:t>
            </w:r>
            <w:proofErr w:type="spellStart"/>
            <w:r w:rsidRPr="0050204E">
              <w:rPr>
                <w:rFonts w:eastAsia="Calibri"/>
                <w:sz w:val="28"/>
                <w:szCs w:val="28"/>
                <w:lang w:val="en-GB"/>
              </w:rPr>
              <w:t>vòng</w:t>
            </w:r>
            <w:proofErr w:type="spellEnd"/>
            <w:r w:rsidRPr="0050204E">
              <w:rPr>
                <w:rFonts w:eastAsia="Calibri"/>
                <w:sz w:val="28"/>
                <w:szCs w:val="28"/>
                <w:lang w:val="en-GB"/>
              </w:rPr>
              <w:t xml:space="preserve"> 28 </w:t>
            </w:r>
            <w:proofErr w:type="spellStart"/>
            <w:r w:rsidRPr="0050204E">
              <w:rPr>
                <w:rFonts w:eastAsia="Calibri"/>
                <w:sz w:val="28"/>
                <w:szCs w:val="28"/>
                <w:lang w:val="en-GB"/>
              </w:rPr>
              <w:t>ngày</w:t>
            </w:r>
            <w:proofErr w:type="spellEnd"/>
            <w:r w:rsidRPr="0050204E">
              <w:rPr>
                <w:rFonts w:eastAsia="Calibri"/>
                <w:sz w:val="28"/>
                <w:szCs w:val="28"/>
                <w:lang w:val="en-GB"/>
              </w:rPr>
              <w:t>.</w:t>
            </w:r>
          </w:p>
        </w:tc>
      </w:tr>
      <w:tr w:rsidR="0050204E" w:rsidRPr="0050204E" w14:paraId="695DC978" w14:textId="77777777" w:rsidTr="00E65AB5">
        <w:tc>
          <w:tcPr>
            <w:tcW w:w="331" w:type="pct"/>
            <w:tcBorders>
              <w:top w:val="single" w:sz="4" w:space="0" w:color="auto"/>
              <w:left w:val="single" w:sz="4" w:space="0" w:color="auto"/>
              <w:bottom w:val="single" w:sz="4" w:space="0" w:color="auto"/>
              <w:right w:val="single" w:sz="4" w:space="0" w:color="auto"/>
            </w:tcBorders>
            <w:shd w:val="clear" w:color="auto" w:fill="FFFFFF"/>
          </w:tcPr>
          <w:p w14:paraId="59078BED" w14:textId="77777777" w:rsidR="001C16C4" w:rsidRPr="0050204E" w:rsidRDefault="001C16C4" w:rsidP="00595D2D">
            <w:pPr>
              <w:spacing w:before="60" w:line="264" w:lineRule="auto"/>
              <w:jc w:val="center"/>
              <w:rPr>
                <w:rFonts w:eastAsia="Calibri"/>
                <w:sz w:val="28"/>
                <w:szCs w:val="28"/>
              </w:rPr>
            </w:pPr>
            <w:r w:rsidRPr="0050204E">
              <w:rPr>
                <w:rFonts w:eastAsia="Calibri"/>
                <w:sz w:val="28"/>
                <w:szCs w:val="28"/>
                <w:lang w:val="en-GB"/>
              </w:rPr>
              <w:t>4.3</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118FE9E7"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Cột</w:t>
            </w:r>
            <w:proofErr w:type="spellEnd"/>
            <w:r w:rsidRPr="0050204E">
              <w:rPr>
                <w:rFonts w:eastAsia="Calibri"/>
                <w:sz w:val="28"/>
                <w:szCs w:val="28"/>
              </w:rPr>
              <w:t xml:space="preserve"> Km, </w:t>
            </w:r>
            <w:proofErr w:type="spellStart"/>
            <w:r w:rsidRPr="0050204E">
              <w:rPr>
                <w:rFonts w:eastAsia="Calibri"/>
                <w:sz w:val="28"/>
                <w:szCs w:val="28"/>
              </w:rPr>
              <w:t>cọc</w:t>
            </w:r>
            <w:proofErr w:type="spellEnd"/>
            <w:r w:rsidRPr="0050204E">
              <w:rPr>
                <w:rFonts w:eastAsia="Calibri"/>
                <w:sz w:val="28"/>
                <w:szCs w:val="28"/>
              </w:rPr>
              <w:t xml:space="preserve"> H, </w:t>
            </w:r>
            <w:proofErr w:type="spellStart"/>
            <w:r w:rsidRPr="0050204E">
              <w:rPr>
                <w:rFonts w:eastAsia="Calibri"/>
                <w:sz w:val="28"/>
                <w:szCs w:val="28"/>
              </w:rPr>
              <w:t>cọc</w:t>
            </w:r>
            <w:proofErr w:type="spellEnd"/>
            <w:r w:rsidRPr="0050204E">
              <w:rPr>
                <w:rFonts w:eastAsia="Calibri"/>
                <w:sz w:val="28"/>
                <w:szCs w:val="28"/>
              </w:rPr>
              <w:t xml:space="preserve"> </w:t>
            </w:r>
            <w:proofErr w:type="spellStart"/>
            <w:r w:rsidRPr="0050204E">
              <w:rPr>
                <w:rFonts w:eastAsia="Calibri"/>
                <w:sz w:val="28"/>
                <w:szCs w:val="28"/>
              </w:rPr>
              <w:t>mốc</w:t>
            </w:r>
            <w:proofErr w:type="spellEnd"/>
            <w:r w:rsidRPr="0050204E">
              <w:rPr>
                <w:rFonts w:eastAsia="Calibri"/>
                <w:sz w:val="28"/>
                <w:szCs w:val="28"/>
              </w:rPr>
              <w:t xml:space="preserve"> </w:t>
            </w:r>
            <w:proofErr w:type="spellStart"/>
            <w:r w:rsidRPr="0050204E">
              <w:rPr>
                <w:rFonts w:eastAsia="Calibri"/>
                <w:sz w:val="28"/>
                <w:szCs w:val="28"/>
              </w:rPr>
              <w:t>giải</w:t>
            </w:r>
            <w:proofErr w:type="spellEnd"/>
            <w:r w:rsidRPr="0050204E">
              <w:rPr>
                <w:rFonts w:eastAsia="Calibri"/>
                <w:sz w:val="28"/>
                <w:szCs w:val="28"/>
              </w:rPr>
              <w:t xml:space="preserve"> </w:t>
            </w:r>
            <w:proofErr w:type="spellStart"/>
            <w:r w:rsidRPr="0050204E">
              <w:rPr>
                <w:rFonts w:eastAsia="Calibri"/>
                <w:sz w:val="28"/>
                <w:szCs w:val="28"/>
              </w:rPr>
              <w:t>phóng</w:t>
            </w:r>
            <w:proofErr w:type="spellEnd"/>
            <w:r w:rsidRPr="0050204E">
              <w:rPr>
                <w:rFonts w:eastAsia="Calibri"/>
                <w:sz w:val="28"/>
                <w:szCs w:val="28"/>
              </w:rPr>
              <w:t xml:space="preserve"> </w:t>
            </w:r>
            <w:proofErr w:type="spellStart"/>
            <w:r w:rsidRPr="0050204E">
              <w:rPr>
                <w:rFonts w:eastAsia="Calibri"/>
                <w:sz w:val="28"/>
                <w:szCs w:val="28"/>
              </w:rPr>
              <w:t>mặt</w:t>
            </w:r>
            <w:proofErr w:type="spellEnd"/>
            <w:r w:rsidRPr="0050204E">
              <w:rPr>
                <w:rFonts w:eastAsia="Calibri"/>
                <w:sz w:val="28"/>
                <w:szCs w:val="28"/>
              </w:rPr>
              <w:t xml:space="preserve"> </w:t>
            </w:r>
            <w:proofErr w:type="spellStart"/>
            <w:r w:rsidRPr="0050204E">
              <w:rPr>
                <w:rFonts w:eastAsia="Calibri"/>
                <w:sz w:val="28"/>
                <w:szCs w:val="28"/>
              </w:rPr>
              <w:t>bằng</w:t>
            </w:r>
            <w:proofErr w:type="spellEnd"/>
            <w:r w:rsidRPr="0050204E">
              <w:rPr>
                <w:rFonts w:eastAsia="Calibri"/>
                <w:sz w:val="28"/>
                <w:szCs w:val="28"/>
              </w:rPr>
              <w:t xml:space="preserve">, </w:t>
            </w:r>
            <w:proofErr w:type="spellStart"/>
            <w:r w:rsidRPr="0050204E">
              <w:rPr>
                <w:rFonts w:eastAsia="Calibri"/>
                <w:sz w:val="28"/>
                <w:szCs w:val="28"/>
              </w:rPr>
              <w:t>cọc</w:t>
            </w:r>
            <w:proofErr w:type="spellEnd"/>
            <w:r w:rsidRPr="0050204E">
              <w:rPr>
                <w:rFonts w:eastAsia="Calibri"/>
                <w:sz w:val="28"/>
                <w:szCs w:val="28"/>
              </w:rPr>
              <w:t xml:space="preserve"> </w:t>
            </w:r>
            <w:proofErr w:type="spellStart"/>
            <w:r w:rsidRPr="0050204E">
              <w:rPr>
                <w:rFonts w:eastAsia="Calibri"/>
                <w:sz w:val="28"/>
                <w:szCs w:val="28"/>
              </w:rPr>
              <w:t>mốc</w:t>
            </w:r>
            <w:proofErr w:type="spellEnd"/>
            <w:r w:rsidRPr="0050204E">
              <w:rPr>
                <w:rFonts w:eastAsia="Calibri"/>
                <w:sz w:val="28"/>
                <w:szCs w:val="28"/>
              </w:rPr>
              <w:t xml:space="preserve"> </w:t>
            </w:r>
            <w:proofErr w:type="spellStart"/>
            <w:r w:rsidRPr="0050204E">
              <w:rPr>
                <w:rFonts w:eastAsia="Calibri"/>
                <w:sz w:val="28"/>
                <w:szCs w:val="28"/>
              </w:rPr>
              <w:t>lộ</w:t>
            </w:r>
            <w:proofErr w:type="spellEnd"/>
            <w:r w:rsidRPr="0050204E">
              <w:rPr>
                <w:rFonts w:eastAsia="Calibri"/>
                <w:sz w:val="28"/>
                <w:szCs w:val="28"/>
              </w:rPr>
              <w:t xml:space="preserve"> </w:t>
            </w:r>
            <w:proofErr w:type="spellStart"/>
            <w:r w:rsidRPr="0050204E">
              <w:rPr>
                <w:rFonts w:eastAsia="Calibri"/>
                <w:sz w:val="28"/>
                <w:szCs w:val="28"/>
              </w:rPr>
              <w:t>giới</w:t>
            </w:r>
            <w:proofErr w:type="spellEnd"/>
            <w:r w:rsidRPr="0050204E">
              <w:rPr>
                <w:rFonts w:eastAsia="Calibri"/>
                <w:sz w:val="28"/>
                <w:szCs w:val="28"/>
              </w:rPr>
              <w:t xml:space="preserve">, </w:t>
            </w:r>
            <w:proofErr w:type="spellStart"/>
            <w:r w:rsidRPr="0050204E">
              <w:rPr>
                <w:rFonts w:eastAsia="Calibri"/>
                <w:sz w:val="28"/>
                <w:szCs w:val="28"/>
              </w:rPr>
              <w:t>mốc</w:t>
            </w:r>
            <w:proofErr w:type="spellEnd"/>
            <w:r w:rsidRPr="0050204E">
              <w:rPr>
                <w:rFonts w:eastAsia="Calibri"/>
                <w:sz w:val="28"/>
                <w:szCs w:val="28"/>
              </w:rPr>
              <w:t xml:space="preserve"> </w:t>
            </w:r>
            <w:proofErr w:type="spellStart"/>
            <w:r w:rsidRPr="0050204E">
              <w:rPr>
                <w:rFonts w:eastAsia="Calibri"/>
                <w:sz w:val="28"/>
                <w:szCs w:val="28"/>
              </w:rPr>
              <w:t>đất</w:t>
            </w:r>
            <w:proofErr w:type="spellEnd"/>
            <w:r w:rsidRPr="0050204E">
              <w:rPr>
                <w:rFonts w:eastAsia="Calibri"/>
                <w:sz w:val="28"/>
                <w:szCs w:val="28"/>
              </w:rPr>
              <w:t xml:space="preserve"> </w:t>
            </w:r>
            <w:proofErr w:type="spellStart"/>
            <w:r w:rsidRPr="0050204E">
              <w:rPr>
                <w:rFonts w:eastAsia="Calibri"/>
                <w:sz w:val="28"/>
                <w:szCs w:val="28"/>
              </w:rPr>
              <w:t>của</w:t>
            </w:r>
            <w:proofErr w:type="spellEnd"/>
            <w:r w:rsidRPr="0050204E">
              <w:rPr>
                <w:rFonts w:eastAsia="Calibri"/>
                <w:sz w:val="28"/>
                <w:szCs w:val="28"/>
              </w:rPr>
              <w:t xml:space="preserve"> </w:t>
            </w:r>
            <w:proofErr w:type="spellStart"/>
            <w:r w:rsidRPr="0050204E">
              <w:rPr>
                <w:rFonts w:eastAsia="Calibri"/>
                <w:sz w:val="28"/>
                <w:szCs w:val="28"/>
              </w:rPr>
              <w:t>đường</w:t>
            </w:r>
            <w:proofErr w:type="spellEnd"/>
            <w:r w:rsidRPr="0050204E">
              <w:rPr>
                <w:rFonts w:eastAsia="Calibri"/>
                <w:sz w:val="28"/>
                <w:szCs w:val="28"/>
              </w:rPr>
              <w:t xml:space="preserve"> </w:t>
            </w:r>
            <w:proofErr w:type="spellStart"/>
            <w:r w:rsidRPr="0050204E">
              <w:rPr>
                <w:rFonts w:eastAsia="Calibri"/>
                <w:sz w:val="28"/>
                <w:szCs w:val="28"/>
              </w:rPr>
              <w:t>bộ</w:t>
            </w:r>
            <w:proofErr w:type="spellEnd"/>
            <w:r w:rsidRPr="0050204E">
              <w:rPr>
                <w:rFonts w:eastAsia="Calibri"/>
                <w:sz w:val="28"/>
                <w:szCs w:val="28"/>
              </w:rPr>
              <w:t xml:space="preserve"> </w:t>
            </w:r>
            <w:proofErr w:type="spellStart"/>
            <w:r w:rsidRPr="0050204E">
              <w:rPr>
                <w:rFonts w:eastAsia="Calibri"/>
                <w:sz w:val="28"/>
                <w:szCs w:val="28"/>
              </w:rPr>
              <w:t>và</w:t>
            </w:r>
            <w:proofErr w:type="spellEnd"/>
            <w:r w:rsidRPr="0050204E">
              <w:rPr>
                <w:rFonts w:eastAsia="Calibri"/>
                <w:sz w:val="28"/>
                <w:szCs w:val="28"/>
              </w:rPr>
              <w:t xml:space="preserve"> </w:t>
            </w:r>
            <w:proofErr w:type="spellStart"/>
            <w:r w:rsidRPr="0050204E">
              <w:rPr>
                <w:rFonts w:eastAsia="Calibri"/>
                <w:sz w:val="28"/>
                <w:szCs w:val="28"/>
              </w:rPr>
              <w:lastRenderedPageBreak/>
              <w:t>cọc</w:t>
            </w:r>
            <w:proofErr w:type="spellEnd"/>
            <w:r w:rsidRPr="0050204E">
              <w:rPr>
                <w:rFonts w:eastAsia="Calibri"/>
                <w:sz w:val="28"/>
                <w:szCs w:val="28"/>
              </w:rPr>
              <w:t xml:space="preserve"> </w:t>
            </w:r>
            <w:proofErr w:type="spellStart"/>
            <w:r w:rsidRPr="0050204E">
              <w:rPr>
                <w:rFonts w:eastAsia="Calibri"/>
                <w:sz w:val="28"/>
                <w:szCs w:val="28"/>
              </w:rPr>
              <w:t>tiêu</w:t>
            </w:r>
            <w:proofErr w:type="spellEnd"/>
            <w:r w:rsidRPr="0050204E">
              <w:rPr>
                <w:rFonts w:eastAsia="Calibri"/>
                <w:sz w:val="28"/>
                <w:szCs w:val="28"/>
              </w:rPr>
              <w:t xml:space="preserve">, </w:t>
            </w:r>
            <w:proofErr w:type="spellStart"/>
            <w:r w:rsidRPr="0050204E">
              <w:rPr>
                <w:rFonts w:eastAsia="Calibri"/>
                <w:sz w:val="28"/>
                <w:szCs w:val="28"/>
              </w:rPr>
              <w:t>phản</w:t>
            </w:r>
            <w:proofErr w:type="spellEnd"/>
            <w:r w:rsidRPr="0050204E">
              <w:rPr>
                <w:rFonts w:eastAsia="Calibri"/>
                <w:sz w:val="28"/>
                <w:szCs w:val="28"/>
              </w:rPr>
              <w:t xml:space="preserve"> </w:t>
            </w:r>
            <w:proofErr w:type="spellStart"/>
            <w:r w:rsidRPr="0050204E">
              <w:rPr>
                <w:rFonts w:eastAsia="Calibri"/>
                <w:sz w:val="28"/>
                <w:szCs w:val="28"/>
              </w:rPr>
              <w:t>quang</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590CFE7C"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lastRenderedPageBreak/>
              <w:t>Thực</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w:t>
            </w:r>
            <w:proofErr w:type="spellStart"/>
            <w:r w:rsidRPr="0050204E">
              <w:rPr>
                <w:rFonts w:eastAsia="Calibri"/>
                <w:sz w:val="28"/>
                <w:szCs w:val="28"/>
              </w:rPr>
              <w:t>Mục</w:t>
            </w:r>
            <w:proofErr w:type="spellEnd"/>
            <w:r w:rsidRPr="0050204E">
              <w:rPr>
                <w:rFonts w:eastAsia="Calibri"/>
                <w:sz w:val="28"/>
                <w:szCs w:val="28"/>
              </w:rPr>
              <w:t xml:space="preserve"> 5.12.12 </w:t>
            </w:r>
            <w:proofErr w:type="spellStart"/>
            <w:r w:rsidRPr="0050204E">
              <w:rPr>
                <w:rFonts w:eastAsia="Calibri"/>
                <w:sz w:val="28"/>
                <w:szCs w:val="28"/>
              </w:rPr>
              <w:t>của</w:t>
            </w:r>
            <w:proofErr w:type="spellEnd"/>
            <w:r w:rsidRPr="0050204E">
              <w:rPr>
                <w:rFonts w:eastAsia="Calibri"/>
                <w:sz w:val="28"/>
                <w:szCs w:val="28"/>
              </w:rPr>
              <w:t xml:space="preserve"> TCVN 14182:2024.</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628BC465"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Đảm</w:t>
            </w:r>
            <w:proofErr w:type="spellEnd"/>
            <w:r w:rsidRPr="0050204E">
              <w:rPr>
                <w:rFonts w:eastAsia="Calibri"/>
                <w:sz w:val="28"/>
                <w:szCs w:val="28"/>
              </w:rPr>
              <w:t xml:space="preserve"> </w:t>
            </w:r>
            <w:proofErr w:type="spellStart"/>
            <w:r w:rsidRPr="0050204E">
              <w:rPr>
                <w:rFonts w:eastAsia="Calibri"/>
                <w:sz w:val="28"/>
                <w:szCs w:val="28"/>
              </w:rPr>
              <w:t>bảo</w:t>
            </w:r>
            <w:proofErr w:type="spellEnd"/>
            <w:r w:rsidRPr="0050204E">
              <w:rPr>
                <w:rFonts w:eastAsia="Calibri"/>
                <w:sz w:val="28"/>
                <w:szCs w:val="28"/>
              </w:rPr>
              <w:t xml:space="preserve"> </w:t>
            </w:r>
            <w:proofErr w:type="spellStart"/>
            <w:r w:rsidRPr="0050204E">
              <w:rPr>
                <w:rFonts w:eastAsia="Calibri"/>
                <w:sz w:val="28"/>
                <w:szCs w:val="28"/>
              </w:rPr>
              <w:t>dễ</w:t>
            </w:r>
            <w:proofErr w:type="spellEnd"/>
            <w:r w:rsidRPr="0050204E">
              <w:rPr>
                <w:rFonts w:eastAsia="Calibri"/>
                <w:sz w:val="28"/>
                <w:szCs w:val="28"/>
              </w:rPr>
              <w:t xml:space="preserve"> </w:t>
            </w:r>
            <w:proofErr w:type="spellStart"/>
            <w:r w:rsidRPr="0050204E">
              <w:rPr>
                <w:rFonts w:eastAsia="Calibri"/>
                <w:sz w:val="28"/>
                <w:szCs w:val="28"/>
              </w:rPr>
              <w:t>nhận</w:t>
            </w:r>
            <w:proofErr w:type="spellEnd"/>
            <w:r w:rsidRPr="0050204E">
              <w:rPr>
                <w:rFonts w:eastAsia="Calibri"/>
                <w:sz w:val="28"/>
                <w:szCs w:val="28"/>
              </w:rPr>
              <w:t xml:space="preserve"> </w:t>
            </w:r>
            <w:proofErr w:type="spellStart"/>
            <w:r w:rsidRPr="0050204E">
              <w:rPr>
                <w:rFonts w:eastAsia="Calibri"/>
                <w:sz w:val="28"/>
                <w:szCs w:val="28"/>
              </w:rPr>
              <w:t>biết</w:t>
            </w:r>
            <w:proofErr w:type="spellEnd"/>
            <w:r w:rsidRPr="0050204E">
              <w:rPr>
                <w:rFonts w:eastAsia="Calibri"/>
                <w:sz w:val="28"/>
                <w:szCs w:val="28"/>
              </w:rPr>
              <w:t xml:space="preserve">, </w:t>
            </w:r>
            <w:proofErr w:type="spellStart"/>
            <w:r w:rsidRPr="0050204E">
              <w:rPr>
                <w:rFonts w:eastAsia="Calibri"/>
                <w:sz w:val="28"/>
                <w:szCs w:val="28"/>
              </w:rPr>
              <w:t>dễ</w:t>
            </w:r>
            <w:proofErr w:type="spellEnd"/>
            <w:r w:rsidRPr="0050204E">
              <w:rPr>
                <w:rFonts w:eastAsia="Calibri"/>
                <w:sz w:val="28"/>
                <w:szCs w:val="28"/>
              </w:rPr>
              <w:t xml:space="preserve"> </w:t>
            </w:r>
            <w:proofErr w:type="spellStart"/>
            <w:r w:rsidRPr="0050204E">
              <w:rPr>
                <w:rFonts w:eastAsia="Calibri"/>
                <w:sz w:val="28"/>
                <w:szCs w:val="28"/>
              </w:rPr>
              <w:t>đọc</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xiêu</w:t>
            </w:r>
            <w:proofErr w:type="spellEnd"/>
            <w:r w:rsidRPr="0050204E">
              <w:rPr>
                <w:rFonts w:eastAsia="Calibri"/>
                <w:sz w:val="28"/>
                <w:szCs w:val="28"/>
              </w:rPr>
              <w:t xml:space="preserve"> </w:t>
            </w:r>
            <w:proofErr w:type="spellStart"/>
            <w:r w:rsidRPr="0050204E">
              <w:rPr>
                <w:rFonts w:eastAsia="Calibri"/>
                <w:sz w:val="28"/>
                <w:szCs w:val="28"/>
              </w:rPr>
              <w:t>vẹo</w:t>
            </w:r>
            <w:proofErr w:type="spellEnd"/>
            <w:r w:rsidRPr="0050204E">
              <w:rPr>
                <w:rFonts w:eastAsia="Calibri"/>
                <w:sz w:val="28"/>
                <w:szCs w:val="28"/>
              </w:rPr>
              <w:t xml:space="preserve">, </w:t>
            </w:r>
            <w:proofErr w:type="spellStart"/>
            <w:r w:rsidRPr="0050204E">
              <w:rPr>
                <w:rFonts w:eastAsia="Calibri"/>
                <w:sz w:val="28"/>
                <w:szCs w:val="28"/>
              </w:rPr>
              <w:t>đúng</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hư</w:t>
            </w:r>
            <w:proofErr w:type="spellEnd"/>
            <w:r w:rsidRPr="0050204E">
              <w:rPr>
                <w:rFonts w:eastAsia="Calibri"/>
                <w:sz w:val="28"/>
                <w:szCs w:val="28"/>
              </w:rPr>
              <w:t xml:space="preserve"> </w:t>
            </w:r>
            <w:proofErr w:type="spellStart"/>
            <w:r w:rsidRPr="0050204E">
              <w:rPr>
                <w:rFonts w:eastAsia="Calibri"/>
                <w:sz w:val="28"/>
                <w:szCs w:val="28"/>
              </w:rPr>
              <w:t>hỏng</w:t>
            </w:r>
            <w:proofErr w:type="spellEnd"/>
            <w:r w:rsidRPr="0050204E">
              <w:rPr>
                <w:rFonts w:eastAsia="Calibri"/>
                <w:sz w:val="28"/>
                <w:szCs w:val="28"/>
              </w:rPr>
              <w:t xml:space="preserve">, </w:t>
            </w:r>
            <w:proofErr w:type="spellStart"/>
            <w:r w:rsidRPr="0050204E">
              <w:rPr>
                <w:rFonts w:eastAsia="Calibri"/>
                <w:sz w:val="28"/>
                <w:szCs w:val="28"/>
              </w:rPr>
              <w:t>mất</w:t>
            </w:r>
            <w:proofErr w:type="spellEnd"/>
            <w:r w:rsidRPr="0050204E">
              <w:rPr>
                <w:rFonts w:eastAsia="Calibri"/>
                <w:sz w:val="28"/>
                <w:szCs w:val="28"/>
              </w:rPr>
              <w:t xml:space="preserve"> </w:t>
            </w:r>
            <w:proofErr w:type="spellStart"/>
            <w:r w:rsidRPr="0050204E">
              <w:rPr>
                <w:rFonts w:eastAsia="Calibri"/>
                <w:sz w:val="28"/>
                <w:szCs w:val="28"/>
              </w:rPr>
              <w:t>phải</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sửa</w:t>
            </w:r>
            <w:proofErr w:type="spellEnd"/>
            <w:r w:rsidRPr="0050204E">
              <w:rPr>
                <w:rFonts w:eastAsia="Calibri"/>
                <w:sz w:val="28"/>
                <w:szCs w:val="28"/>
              </w:rPr>
              <w:t xml:space="preserve"> </w:t>
            </w:r>
            <w:proofErr w:type="spellStart"/>
            <w:r w:rsidRPr="0050204E">
              <w:rPr>
                <w:rFonts w:eastAsia="Calibri"/>
                <w:sz w:val="28"/>
                <w:szCs w:val="28"/>
              </w:rPr>
              <w:t>chữa</w:t>
            </w:r>
            <w:proofErr w:type="spellEnd"/>
            <w:r w:rsidRPr="0050204E">
              <w:rPr>
                <w:rFonts w:eastAsia="Calibri"/>
                <w:sz w:val="28"/>
                <w:szCs w:val="28"/>
              </w:rPr>
              <w:t xml:space="preserve"> </w:t>
            </w:r>
            <w:proofErr w:type="spellStart"/>
            <w:r w:rsidRPr="0050204E">
              <w:rPr>
                <w:rFonts w:eastAsia="Calibri"/>
                <w:sz w:val="28"/>
                <w:szCs w:val="28"/>
              </w:rPr>
              <w:t>kịp</w:t>
            </w:r>
            <w:proofErr w:type="spellEnd"/>
            <w:r w:rsidRPr="0050204E">
              <w:rPr>
                <w:rFonts w:eastAsia="Calibri"/>
                <w:sz w:val="28"/>
                <w:szCs w:val="28"/>
              </w:rPr>
              <w:t xml:space="preserve"> </w:t>
            </w:r>
            <w:proofErr w:type="spellStart"/>
            <w:r w:rsidRPr="0050204E">
              <w:rPr>
                <w:rFonts w:eastAsia="Calibri"/>
                <w:sz w:val="28"/>
                <w:szCs w:val="28"/>
              </w:rPr>
              <w:t>thời</w:t>
            </w:r>
            <w:proofErr w:type="spellEnd"/>
            <w:r w:rsidRPr="0050204E">
              <w:rPr>
                <w:rFonts w:eastAsia="Calibri"/>
                <w:sz w:val="28"/>
                <w:szCs w:val="28"/>
              </w:rPr>
              <w:t>.</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26FA3F5E"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lang w:val="en-GB"/>
              </w:rPr>
              <w:t>Sửa</w:t>
            </w:r>
            <w:proofErr w:type="spellEnd"/>
            <w:r w:rsidRPr="0050204E">
              <w:rPr>
                <w:rFonts w:eastAsia="Calibri"/>
                <w:sz w:val="28"/>
                <w:szCs w:val="28"/>
                <w:lang w:val="en-GB"/>
              </w:rPr>
              <w:t xml:space="preserve"> </w:t>
            </w:r>
            <w:proofErr w:type="spellStart"/>
            <w:r w:rsidRPr="0050204E">
              <w:rPr>
                <w:rFonts w:eastAsia="Calibri"/>
                <w:sz w:val="28"/>
                <w:szCs w:val="28"/>
                <w:lang w:val="en-GB"/>
              </w:rPr>
              <w:t>chữa</w:t>
            </w:r>
            <w:proofErr w:type="spellEnd"/>
            <w:r w:rsidRPr="0050204E">
              <w:rPr>
                <w:rFonts w:eastAsia="Calibri"/>
                <w:sz w:val="28"/>
                <w:szCs w:val="28"/>
                <w:lang w:val="en-GB"/>
              </w:rPr>
              <w:t xml:space="preserve">, </w:t>
            </w:r>
            <w:proofErr w:type="spellStart"/>
            <w:r w:rsidRPr="0050204E">
              <w:rPr>
                <w:rFonts w:eastAsia="Calibri"/>
                <w:sz w:val="28"/>
                <w:szCs w:val="28"/>
                <w:lang w:val="en-GB"/>
              </w:rPr>
              <w:t>thay</w:t>
            </w:r>
            <w:proofErr w:type="spellEnd"/>
            <w:r w:rsidRPr="0050204E">
              <w:rPr>
                <w:rFonts w:eastAsia="Calibri"/>
                <w:sz w:val="28"/>
                <w:szCs w:val="28"/>
                <w:lang w:val="en-GB"/>
              </w:rPr>
              <w:t xml:space="preserve"> </w:t>
            </w:r>
            <w:proofErr w:type="spellStart"/>
            <w:r w:rsidRPr="0050204E">
              <w:rPr>
                <w:rFonts w:eastAsia="Calibri"/>
                <w:sz w:val="28"/>
                <w:szCs w:val="28"/>
                <w:lang w:val="en-GB"/>
              </w:rPr>
              <w:t>thế</w:t>
            </w:r>
            <w:proofErr w:type="spellEnd"/>
            <w:r w:rsidRPr="0050204E">
              <w:rPr>
                <w:rFonts w:eastAsia="Calibri"/>
                <w:sz w:val="28"/>
                <w:szCs w:val="28"/>
                <w:lang w:val="en-GB"/>
              </w:rPr>
              <w:t xml:space="preserve"> </w:t>
            </w:r>
            <w:proofErr w:type="spellStart"/>
            <w:r w:rsidRPr="0050204E">
              <w:rPr>
                <w:rFonts w:eastAsia="Calibri"/>
                <w:sz w:val="28"/>
                <w:szCs w:val="28"/>
                <w:lang w:val="en-GB"/>
              </w:rPr>
              <w:t>trong</w:t>
            </w:r>
            <w:proofErr w:type="spellEnd"/>
            <w:r w:rsidRPr="0050204E">
              <w:rPr>
                <w:rFonts w:eastAsia="Calibri"/>
                <w:sz w:val="28"/>
                <w:szCs w:val="28"/>
                <w:lang w:val="en-GB"/>
              </w:rPr>
              <w:t xml:space="preserve"> </w:t>
            </w:r>
            <w:proofErr w:type="spellStart"/>
            <w:r w:rsidRPr="0050204E">
              <w:rPr>
                <w:rFonts w:eastAsia="Calibri"/>
                <w:sz w:val="28"/>
                <w:szCs w:val="28"/>
                <w:lang w:val="en-GB"/>
              </w:rPr>
              <w:t>vòng</w:t>
            </w:r>
            <w:proofErr w:type="spellEnd"/>
            <w:r w:rsidRPr="0050204E">
              <w:rPr>
                <w:rFonts w:eastAsia="Calibri"/>
                <w:sz w:val="28"/>
                <w:szCs w:val="28"/>
                <w:lang w:val="en-GB"/>
              </w:rPr>
              <w:t xml:space="preserve"> 07 </w:t>
            </w:r>
            <w:proofErr w:type="spellStart"/>
            <w:r w:rsidRPr="0050204E">
              <w:rPr>
                <w:rFonts w:eastAsia="Calibri"/>
                <w:sz w:val="28"/>
                <w:szCs w:val="28"/>
                <w:lang w:val="en-GB"/>
              </w:rPr>
              <w:t>ngày</w:t>
            </w:r>
            <w:proofErr w:type="spellEnd"/>
            <w:r w:rsidRPr="0050204E">
              <w:rPr>
                <w:rFonts w:eastAsia="Calibri"/>
                <w:sz w:val="28"/>
                <w:szCs w:val="28"/>
                <w:lang w:val="en-GB"/>
              </w:rPr>
              <w:t>.</w:t>
            </w:r>
          </w:p>
        </w:tc>
      </w:tr>
      <w:tr w:rsidR="0050204E" w:rsidRPr="0050204E" w14:paraId="3CC41621" w14:textId="77777777" w:rsidTr="00E65AB5">
        <w:tc>
          <w:tcPr>
            <w:tcW w:w="331" w:type="pct"/>
            <w:tcBorders>
              <w:top w:val="single" w:sz="4" w:space="0" w:color="auto"/>
              <w:left w:val="single" w:sz="4" w:space="0" w:color="auto"/>
              <w:bottom w:val="single" w:sz="4" w:space="0" w:color="auto"/>
              <w:right w:val="single" w:sz="4" w:space="0" w:color="auto"/>
            </w:tcBorders>
            <w:shd w:val="clear" w:color="auto" w:fill="FFFFFF"/>
          </w:tcPr>
          <w:p w14:paraId="4E06F601" w14:textId="77777777" w:rsidR="001C16C4" w:rsidRPr="0050204E" w:rsidRDefault="001C16C4" w:rsidP="00595D2D">
            <w:pPr>
              <w:spacing w:before="60" w:line="264" w:lineRule="auto"/>
              <w:jc w:val="center"/>
              <w:rPr>
                <w:rFonts w:eastAsia="Calibri"/>
                <w:sz w:val="28"/>
                <w:szCs w:val="28"/>
              </w:rPr>
            </w:pPr>
            <w:r w:rsidRPr="0050204E">
              <w:rPr>
                <w:rFonts w:eastAsia="Calibri"/>
                <w:sz w:val="28"/>
                <w:szCs w:val="28"/>
                <w:lang w:val="en-GB"/>
              </w:rPr>
              <w:t>4.4</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7C187667"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Tường</w:t>
            </w:r>
            <w:proofErr w:type="spellEnd"/>
            <w:r w:rsidRPr="0050204E">
              <w:rPr>
                <w:rFonts w:eastAsia="Calibri"/>
                <w:sz w:val="28"/>
                <w:szCs w:val="28"/>
              </w:rPr>
              <w:t xml:space="preserve"> </w:t>
            </w:r>
            <w:proofErr w:type="spellStart"/>
            <w:r w:rsidRPr="0050204E">
              <w:rPr>
                <w:rFonts w:eastAsia="Calibri"/>
                <w:sz w:val="28"/>
                <w:szCs w:val="28"/>
              </w:rPr>
              <w:t>hộ</w:t>
            </w:r>
            <w:proofErr w:type="spellEnd"/>
            <w:r w:rsidRPr="0050204E">
              <w:rPr>
                <w:rFonts w:eastAsia="Calibri"/>
                <w:sz w:val="28"/>
                <w:szCs w:val="28"/>
              </w:rPr>
              <w:t xml:space="preserve"> lan, </w:t>
            </w:r>
            <w:proofErr w:type="spellStart"/>
            <w:r w:rsidRPr="0050204E">
              <w:rPr>
                <w:rFonts w:eastAsia="Calibri"/>
                <w:sz w:val="28"/>
                <w:szCs w:val="28"/>
              </w:rPr>
              <w:t>tôn</w:t>
            </w:r>
            <w:proofErr w:type="spellEnd"/>
            <w:r w:rsidRPr="0050204E">
              <w:rPr>
                <w:rFonts w:eastAsia="Calibri"/>
                <w:sz w:val="28"/>
                <w:szCs w:val="28"/>
              </w:rPr>
              <w:t xml:space="preserve"> </w:t>
            </w:r>
            <w:proofErr w:type="spellStart"/>
            <w:r w:rsidRPr="0050204E">
              <w:rPr>
                <w:rFonts w:eastAsia="Calibri"/>
                <w:sz w:val="28"/>
                <w:szCs w:val="28"/>
              </w:rPr>
              <w:t>sóng</w:t>
            </w:r>
            <w:proofErr w:type="spellEnd"/>
            <w:r w:rsidRPr="0050204E">
              <w:rPr>
                <w:rFonts w:eastAsia="Calibri"/>
                <w:sz w:val="28"/>
                <w:szCs w:val="28"/>
              </w:rPr>
              <w:t xml:space="preserve"> (</w:t>
            </w:r>
            <w:proofErr w:type="spellStart"/>
            <w:r w:rsidRPr="0050204E">
              <w:rPr>
                <w:rFonts w:eastAsia="Calibri"/>
                <w:sz w:val="28"/>
                <w:szCs w:val="28"/>
              </w:rPr>
              <w:t>nếu</w:t>
            </w:r>
            <w:proofErr w:type="spellEnd"/>
            <w:r w:rsidRPr="0050204E">
              <w:rPr>
                <w:rFonts w:eastAsia="Calibri"/>
                <w:sz w:val="28"/>
                <w:szCs w:val="28"/>
              </w:rPr>
              <w:t xml:space="preserve"> </w:t>
            </w:r>
            <w:proofErr w:type="spellStart"/>
            <w:r w:rsidRPr="0050204E">
              <w:rPr>
                <w:rFonts w:eastAsia="Calibri"/>
                <w:sz w:val="28"/>
                <w:szCs w:val="28"/>
              </w:rPr>
              <w:t>có</w:t>
            </w:r>
            <w:proofErr w:type="spellEnd"/>
            <w:r w:rsidRPr="0050204E">
              <w:rPr>
                <w:rFonts w:eastAsia="Calibri"/>
                <w:sz w:val="28"/>
                <w:szCs w:val="28"/>
              </w:rPr>
              <w:t>)</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518338CA"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Thực</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w:t>
            </w:r>
            <w:proofErr w:type="spellStart"/>
            <w:r w:rsidRPr="0050204E">
              <w:rPr>
                <w:rFonts w:eastAsia="Calibri"/>
                <w:sz w:val="28"/>
                <w:szCs w:val="28"/>
              </w:rPr>
              <w:t>Mục</w:t>
            </w:r>
            <w:proofErr w:type="spellEnd"/>
            <w:r w:rsidRPr="0050204E">
              <w:rPr>
                <w:rFonts w:eastAsia="Calibri"/>
                <w:sz w:val="28"/>
                <w:szCs w:val="28"/>
              </w:rPr>
              <w:t xml:space="preserve"> 5.12.8 </w:t>
            </w:r>
            <w:proofErr w:type="spellStart"/>
            <w:r w:rsidRPr="0050204E">
              <w:rPr>
                <w:rFonts w:eastAsia="Calibri"/>
                <w:sz w:val="28"/>
                <w:szCs w:val="28"/>
              </w:rPr>
              <w:t>của</w:t>
            </w:r>
            <w:proofErr w:type="spellEnd"/>
            <w:r w:rsidRPr="0050204E">
              <w:rPr>
                <w:rFonts w:eastAsia="Calibri"/>
                <w:sz w:val="28"/>
                <w:szCs w:val="28"/>
              </w:rPr>
              <w:t xml:space="preserve"> TCVN 14182:2024.</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32268276"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a) Bảo </w:t>
            </w:r>
            <w:proofErr w:type="spellStart"/>
            <w:r w:rsidRPr="0050204E">
              <w:rPr>
                <w:rFonts w:eastAsia="Calibri"/>
                <w:sz w:val="28"/>
                <w:szCs w:val="28"/>
              </w:rPr>
              <w:t>quản</w:t>
            </w:r>
            <w:proofErr w:type="spellEnd"/>
            <w:r w:rsidRPr="0050204E">
              <w:rPr>
                <w:rFonts w:eastAsia="Calibri"/>
                <w:sz w:val="28"/>
                <w:szCs w:val="28"/>
              </w:rPr>
              <w:t xml:space="preserve"> </w:t>
            </w:r>
            <w:proofErr w:type="spellStart"/>
            <w:r w:rsidRPr="0050204E">
              <w:rPr>
                <w:rFonts w:eastAsia="Calibri"/>
                <w:sz w:val="28"/>
                <w:szCs w:val="28"/>
              </w:rPr>
              <w:t>đầy</w:t>
            </w:r>
            <w:proofErr w:type="spellEnd"/>
            <w:r w:rsidRPr="0050204E">
              <w:rPr>
                <w:rFonts w:eastAsia="Calibri"/>
                <w:sz w:val="28"/>
                <w:szCs w:val="28"/>
              </w:rPr>
              <w:t xml:space="preserve"> </w:t>
            </w:r>
            <w:proofErr w:type="spellStart"/>
            <w:r w:rsidRPr="0050204E">
              <w:rPr>
                <w:rFonts w:eastAsia="Calibri"/>
                <w:sz w:val="28"/>
                <w:szCs w:val="28"/>
              </w:rPr>
              <w:t>đủ</w:t>
            </w:r>
            <w:proofErr w:type="spellEnd"/>
            <w:r w:rsidRPr="0050204E">
              <w:rPr>
                <w:rFonts w:eastAsia="Calibri"/>
                <w:sz w:val="28"/>
                <w:szCs w:val="28"/>
              </w:rPr>
              <w:t xml:space="preserve"> </w:t>
            </w:r>
            <w:proofErr w:type="spellStart"/>
            <w:r w:rsidRPr="0050204E">
              <w:rPr>
                <w:rFonts w:eastAsia="Calibri"/>
                <w:sz w:val="28"/>
                <w:szCs w:val="28"/>
              </w:rPr>
              <w:t>tường</w:t>
            </w:r>
            <w:proofErr w:type="spellEnd"/>
            <w:r w:rsidRPr="0050204E">
              <w:rPr>
                <w:rFonts w:eastAsia="Calibri"/>
                <w:sz w:val="28"/>
                <w:szCs w:val="28"/>
              </w:rPr>
              <w:t xml:space="preserve"> </w:t>
            </w:r>
            <w:proofErr w:type="spellStart"/>
            <w:r w:rsidRPr="0050204E">
              <w:rPr>
                <w:rFonts w:eastAsia="Calibri"/>
                <w:sz w:val="28"/>
                <w:szCs w:val="28"/>
              </w:rPr>
              <w:t>hộ</w:t>
            </w:r>
            <w:proofErr w:type="spellEnd"/>
            <w:r w:rsidRPr="0050204E">
              <w:rPr>
                <w:rFonts w:eastAsia="Calibri"/>
                <w:sz w:val="28"/>
                <w:szCs w:val="28"/>
              </w:rPr>
              <w:t xml:space="preserve"> lan, </w:t>
            </w:r>
            <w:proofErr w:type="spellStart"/>
            <w:r w:rsidRPr="0050204E">
              <w:rPr>
                <w:rFonts w:eastAsia="Calibri"/>
                <w:sz w:val="28"/>
                <w:szCs w:val="28"/>
              </w:rPr>
              <w:t>tôn</w:t>
            </w:r>
            <w:proofErr w:type="spellEnd"/>
            <w:r w:rsidRPr="0050204E">
              <w:rPr>
                <w:rFonts w:eastAsia="Calibri"/>
                <w:sz w:val="28"/>
                <w:szCs w:val="28"/>
              </w:rPr>
              <w:t xml:space="preserve"> </w:t>
            </w:r>
            <w:proofErr w:type="spellStart"/>
            <w:r w:rsidRPr="0050204E">
              <w:rPr>
                <w:rFonts w:eastAsia="Calibri"/>
                <w:sz w:val="28"/>
                <w:szCs w:val="28"/>
              </w:rPr>
              <w:t>sóng</w:t>
            </w:r>
            <w:proofErr w:type="spellEnd"/>
            <w:r w:rsidRPr="0050204E">
              <w:rPr>
                <w:rFonts w:eastAsia="Calibri"/>
                <w:sz w:val="28"/>
                <w:szCs w:val="28"/>
              </w:rPr>
              <w:t xml:space="preserve"> </w:t>
            </w:r>
            <w:proofErr w:type="spellStart"/>
            <w:r w:rsidRPr="0050204E">
              <w:rPr>
                <w:rFonts w:eastAsia="Calibri"/>
                <w:sz w:val="28"/>
                <w:szCs w:val="28"/>
              </w:rPr>
              <w:t>từ</w:t>
            </w:r>
            <w:proofErr w:type="spellEnd"/>
            <w:r w:rsidRPr="0050204E">
              <w:rPr>
                <w:rFonts w:eastAsia="Calibri"/>
                <w:sz w:val="28"/>
                <w:szCs w:val="28"/>
              </w:rPr>
              <w:t xml:space="preserve"> </w:t>
            </w:r>
            <w:proofErr w:type="spellStart"/>
            <w:r w:rsidRPr="0050204E">
              <w:rPr>
                <w:rFonts w:eastAsia="Calibri"/>
                <w:sz w:val="28"/>
                <w:szCs w:val="28"/>
              </w:rPr>
              <w:t>khi</w:t>
            </w:r>
            <w:proofErr w:type="spellEnd"/>
            <w:r w:rsidRPr="0050204E">
              <w:rPr>
                <w:rFonts w:eastAsia="Calibri"/>
                <w:sz w:val="28"/>
                <w:szCs w:val="28"/>
              </w:rPr>
              <w:t xml:space="preserve"> </w:t>
            </w:r>
            <w:proofErr w:type="spellStart"/>
            <w:r w:rsidRPr="0050204E">
              <w:rPr>
                <w:rFonts w:eastAsia="Calibri"/>
                <w:sz w:val="28"/>
                <w:szCs w:val="28"/>
              </w:rPr>
              <w:t>nhận</w:t>
            </w:r>
            <w:proofErr w:type="spellEnd"/>
            <w:r w:rsidRPr="0050204E">
              <w:rPr>
                <w:rFonts w:eastAsia="Calibri"/>
                <w:sz w:val="28"/>
                <w:szCs w:val="28"/>
              </w:rPr>
              <w:t xml:space="preserve"> </w:t>
            </w:r>
            <w:proofErr w:type="spellStart"/>
            <w:r w:rsidRPr="0050204E">
              <w:rPr>
                <w:rFonts w:eastAsia="Calibri"/>
                <w:sz w:val="28"/>
                <w:szCs w:val="28"/>
              </w:rPr>
              <w:t>bàn</w:t>
            </w:r>
            <w:proofErr w:type="spellEnd"/>
            <w:r w:rsidRPr="0050204E">
              <w:rPr>
                <w:rFonts w:eastAsia="Calibri"/>
                <w:sz w:val="28"/>
                <w:szCs w:val="28"/>
              </w:rPr>
              <w:t xml:space="preserve"> </w:t>
            </w:r>
            <w:proofErr w:type="spellStart"/>
            <w:r w:rsidRPr="0050204E">
              <w:rPr>
                <w:rFonts w:eastAsia="Calibri"/>
                <w:sz w:val="28"/>
                <w:szCs w:val="28"/>
              </w:rPr>
              <w:t>giao</w:t>
            </w:r>
            <w:proofErr w:type="spellEnd"/>
            <w:r w:rsidRPr="0050204E">
              <w:rPr>
                <w:rFonts w:eastAsia="Calibri"/>
                <w:sz w:val="28"/>
                <w:szCs w:val="28"/>
              </w:rPr>
              <w:t>.</w:t>
            </w:r>
          </w:p>
          <w:p w14:paraId="0A67C3FC"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b) </w:t>
            </w:r>
            <w:proofErr w:type="spellStart"/>
            <w:r w:rsidRPr="0050204E">
              <w:rPr>
                <w:rFonts w:eastAsia="Calibri"/>
                <w:sz w:val="28"/>
                <w:szCs w:val="28"/>
              </w:rPr>
              <w:t>Đảm</w:t>
            </w:r>
            <w:proofErr w:type="spellEnd"/>
            <w:r w:rsidRPr="0050204E">
              <w:rPr>
                <w:rFonts w:eastAsia="Calibri"/>
                <w:sz w:val="28"/>
                <w:szCs w:val="28"/>
              </w:rPr>
              <w:t xml:space="preserve"> </w:t>
            </w:r>
            <w:proofErr w:type="spellStart"/>
            <w:r w:rsidRPr="0050204E">
              <w:rPr>
                <w:rFonts w:eastAsia="Calibri"/>
                <w:sz w:val="28"/>
                <w:szCs w:val="28"/>
              </w:rPr>
              <w:t>bảo</w:t>
            </w:r>
            <w:proofErr w:type="spellEnd"/>
            <w:r w:rsidRPr="0050204E">
              <w:rPr>
                <w:rFonts w:eastAsia="Calibri"/>
                <w:sz w:val="28"/>
                <w:szCs w:val="28"/>
              </w:rPr>
              <w:t xml:space="preserve"> </w:t>
            </w:r>
            <w:proofErr w:type="spellStart"/>
            <w:r w:rsidRPr="0050204E">
              <w:rPr>
                <w:rFonts w:eastAsia="Calibri"/>
                <w:sz w:val="28"/>
                <w:szCs w:val="28"/>
              </w:rPr>
              <w:t>dễ</w:t>
            </w:r>
            <w:proofErr w:type="spellEnd"/>
            <w:r w:rsidRPr="0050204E">
              <w:rPr>
                <w:rFonts w:eastAsia="Calibri"/>
                <w:sz w:val="28"/>
                <w:szCs w:val="28"/>
              </w:rPr>
              <w:t xml:space="preserve"> </w:t>
            </w:r>
            <w:proofErr w:type="spellStart"/>
            <w:r w:rsidRPr="0050204E">
              <w:rPr>
                <w:rFonts w:eastAsia="Calibri"/>
                <w:sz w:val="28"/>
                <w:szCs w:val="28"/>
              </w:rPr>
              <w:t>nhận</w:t>
            </w:r>
            <w:proofErr w:type="spellEnd"/>
            <w:r w:rsidRPr="0050204E">
              <w:rPr>
                <w:rFonts w:eastAsia="Calibri"/>
                <w:sz w:val="28"/>
                <w:szCs w:val="28"/>
              </w:rPr>
              <w:t xml:space="preserve"> </w:t>
            </w:r>
            <w:proofErr w:type="spellStart"/>
            <w:r w:rsidRPr="0050204E">
              <w:rPr>
                <w:rFonts w:eastAsia="Calibri"/>
                <w:sz w:val="28"/>
                <w:szCs w:val="28"/>
              </w:rPr>
              <w:t>biết</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xiêu</w:t>
            </w:r>
            <w:proofErr w:type="spellEnd"/>
            <w:r w:rsidRPr="0050204E">
              <w:rPr>
                <w:rFonts w:eastAsia="Calibri"/>
                <w:sz w:val="28"/>
                <w:szCs w:val="28"/>
              </w:rPr>
              <w:t xml:space="preserve"> </w:t>
            </w:r>
            <w:proofErr w:type="spellStart"/>
            <w:r w:rsidRPr="0050204E">
              <w:rPr>
                <w:rFonts w:eastAsia="Calibri"/>
                <w:sz w:val="28"/>
                <w:szCs w:val="28"/>
              </w:rPr>
              <w:t>vẹo</w:t>
            </w:r>
            <w:proofErr w:type="spellEnd"/>
            <w:r w:rsidRPr="0050204E">
              <w:rPr>
                <w:rFonts w:eastAsia="Calibri"/>
                <w:sz w:val="28"/>
                <w:szCs w:val="28"/>
              </w:rPr>
              <w:t xml:space="preserve">, </w:t>
            </w:r>
            <w:proofErr w:type="spellStart"/>
            <w:r w:rsidRPr="0050204E">
              <w:rPr>
                <w:rFonts w:eastAsia="Calibri"/>
                <w:sz w:val="28"/>
                <w:szCs w:val="28"/>
              </w:rPr>
              <w:t>đúng</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hư</w:t>
            </w:r>
            <w:proofErr w:type="spellEnd"/>
            <w:r w:rsidRPr="0050204E">
              <w:rPr>
                <w:rFonts w:eastAsia="Calibri"/>
                <w:sz w:val="28"/>
                <w:szCs w:val="28"/>
              </w:rPr>
              <w:t xml:space="preserve"> </w:t>
            </w:r>
            <w:proofErr w:type="spellStart"/>
            <w:r w:rsidRPr="0050204E">
              <w:rPr>
                <w:rFonts w:eastAsia="Calibri"/>
                <w:sz w:val="28"/>
                <w:szCs w:val="28"/>
              </w:rPr>
              <w:t>hỏng</w:t>
            </w:r>
            <w:proofErr w:type="spellEnd"/>
            <w:r w:rsidRPr="0050204E">
              <w:rPr>
                <w:rFonts w:eastAsia="Calibri"/>
                <w:sz w:val="28"/>
                <w:szCs w:val="28"/>
              </w:rPr>
              <w:t xml:space="preserve"> </w:t>
            </w:r>
            <w:proofErr w:type="spellStart"/>
            <w:r w:rsidRPr="0050204E">
              <w:rPr>
                <w:rFonts w:eastAsia="Calibri"/>
                <w:sz w:val="28"/>
                <w:szCs w:val="28"/>
              </w:rPr>
              <w:t>phải</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sửa</w:t>
            </w:r>
            <w:proofErr w:type="spellEnd"/>
            <w:r w:rsidRPr="0050204E">
              <w:rPr>
                <w:rFonts w:eastAsia="Calibri"/>
                <w:sz w:val="28"/>
                <w:szCs w:val="28"/>
              </w:rPr>
              <w:t xml:space="preserve"> </w:t>
            </w:r>
            <w:proofErr w:type="spellStart"/>
            <w:r w:rsidRPr="0050204E">
              <w:rPr>
                <w:rFonts w:eastAsia="Calibri"/>
                <w:sz w:val="28"/>
                <w:szCs w:val="28"/>
              </w:rPr>
              <w:t>chữa</w:t>
            </w:r>
            <w:proofErr w:type="spellEnd"/>
            <w:r w:rsidRPr="0050204E">
              <w:rPr>
                <w:rFonts w:eastAsia="Calibri"/>
                <w:sz w:val="28"/>
                <w:szCs w:val="28"/>
              </w:rPr>
              <w:t xml:space="preserve"> </w:t>
            </w:r>
            <w:proofErr w:type="spellStart"/>
            <w:r w:rsidRPr="0050204E">
              <w:rPr>
                <w:rFonts w:eastAsia="Calibri"/>
                <w:sz w:val="28"/>
                <w:szCs w:val="28"/>
              </w:rPr>
              <w:t>kịp</w:t>
            </w:r>
            <w:proofErr w:type="spellEnd"/>
            <w:r w:rsidRPr="0050204E">
              <w:rPr>
                <w:rFonts w:eastAsia="Calibri"/>
                <w:sz w:val="28"/>
                <w:szCs w:val="28"/>
              </w:rPr>
              <w:t xml:space="preserve"> </w:t>
            </w:r>
            <w:proofErr w:type="spellStart"/>
            <w:r w:rsidRPr="0050204E">
              <w:rPr>
                <w:rFonts w:eastAsia="Calibri"/>
                <w:sz w:val="28"/>
                <w:szCs w:val="28"/>
              </w:rPr>
              <w:t>thời</w:t>
            </w:r>
            <w:proofErr w:type="spellEnd"/>
            <w:r w:rsidRPr="0050204E">
              <w:rPr>
                <w:rFonts w:eastAsia="Calibri"/>
                <w:sz w:val="28"/>
                <w:szCs w:val="28"/>
              </w:rPr>
              <w:t xml:space="preserve">. Trường </w:t>
            </w:r>
            <w:proofErr w:type="spellStart"/>
            <w:r w:rsidRPr="0050204E">
              <w:rPr>
                <w:rFonts w:eastAsia="Calibri"/>
                <w:sz w:val="28"/>
                <w:szCs w:val="28"/>
              </w:rPr>
              <w:t>hợp</w:t>
            </w:r>
            <w:proofErr w:type="spellEnd"/>
            <w:r w:rsidRPr="0050204E">
              <w:rPr>
                <w:rFonts w:eastAsia="Calibri"/>
                <w:sz w:val="28"/>
                <w:szCs w:val="28"/>
              </w:rPr>
              <w:t xml:space="preserve"> </w:t>
            </w:r>
            <w:proofErr w:type="spellStart"/>
            <w:r w:rsidRPr="0050204E">
              <w:rPr>
                <w:rFonts w:eastAsia="Calibri"/>
                <w:sz w:val="28"/>
                <w:szCs w:val="28"/>
              </w:rPr>
              <w:t>hỏng</w:t>
            </w:r>
            <w:proofErr w:type="spellEnd"/>
            <w:r w:rsidRPr="0050204E">
              <w:rPr>
                <w:rFonts w:eastAsia="Calibri"/>
                <w:sz w:val="28"/>
                <w:szCs w:val="28"/>
              </w:rPr>
              <w:t xml:space="preserve"> do tai </w:t>
            </w:r>
            <w:proofErr w:type="spellStart"/>
            <w:r w:rsidRPr="0050204E">
              <w:rPr>
                <w:rFonts w:eastAsia="Calibri"/>
                <w:sz w:val="28"/>
                <w:szCs w:val="28"/>
              </w:rPr>
              <w:t>nạn</w:t>
            </w:r>
            <w:proofErr w:type="spellEnd"/>
            <w:r w:rsidRPr="0050204E">
              <w:rPr>
                <w:rFonts w:eastAsia="Calibri"/>
                <w:sz w:val="28"/>
                <w:szCs w:val="28"/>
              </w:rPr>
              <w:t xml:space="preserve"> </w:t>
            </w:r>
            <w:proofErr w:type="spellStart"/>
            <w:r w:rsidRPr="0050204E">
              <w:rPr>
                <w:rFonts w:eastAsia="Calibri"/>
                <w:sz w:val="28"/>
                <w:szCs w:val="28"/>
              </w:rPr>
              <w:t>giao</w:t>
            </w:r>
            <w:proofErr w:type="spellEnd"/>
            <w:r w:rsidRPr="0050204E">
              <w:rPr>
                <w:rFonts w:eastAsia="Calibri"/>
                <w:sz w:val="28"/>
                <w:szCs w:val="28"/>
              </w:rPr>
              <w:t xml:space="preserve"> </w:t>
            </w:r>
            <w:proofErr w:type="spellStart"/>
            <w:r w:rsidRPr="0050204E">
              <w:rPr>
                <w:rFonts w:eastAsia="Calibri"/>
                <w:sz w:val="28"/>
                <w:szCs w:val="28"/>
              </w:rPr>
              <w:t>thông</w:t>
            </w:r>
            <w:proofErr w:type="spellEnd"/>
            <w:r w:rsidRPr="0050204E">
              <w:rPr>
                <w:rFonts w:eastAsia="Calibri"/>
                <w:sz w:val="28"/>
                <w:szCs w:val="28"/>
              </w:rPr>
              <w:t xml:space="preserve"> </w:t>
            </w:r>
            <w:proofErr w:type="spellStart"/>
            <w:r w:rsidRPr="0050204E">
              <w:rPr>
                <w:rFonts w:eastAsia="Calibri"/>
                <w:sz w:val="28"/>
                <w:szCs w:val="28"/>
              </w:rPr>
              <w:t>hoặc</w:t>
            </w:r>
            <w:proofErr w:type="spellEnd"/>
            <w:r w:rsidRPr="0050204E">
              <w:rPr>
                <w:rFonts w:eastAsia="Calibri"/>
                <w:sz w:val="28"/>
                <w:szCs w:val="28"/>
              </w:rPr>
              <w:t xml:space="preserve"> </w:t>
            </w:r>
            <w:proofErr w:type="spellStart"/>
            <w:r w:rsidRPr="0050204E">
              <w:rPr>
                <w:rFonts w:eastAsia="Calibri"/>
                <w:sz w:val="28"/>
                <w:szCs w:val="28"/>
              </w:rPr>
              <w:t>sự</w:t>
            </w:r>
            <w:proofErr w:type="spellEnd"/>
            <w:r w:rsidRPr="0050204E">
              <w:rPr>
                <w:rFonts w:eastAsia="Calibri"/>
                <w:sz w:val="28"/>
                <w:szCs w:val="28"/>
              </w:rPr>
              <w:t xml:space="preserve"> </w:t>
            </w:r>
            <w:proofErr w:type="spellStart"/>
            <w:r w:rsidRPr="0050204E">
              <w:rPr>
                <w:rFonts w:eastAsia="Calibri"/>
                <w:sz w:val="28"/>
                <w:szCs w:val="28"/>
              </w:rPr>
              <w:t>cố</w:t>
            </w:r>
            <w:proofErr w:type="spellEnd"/>
            <w:r w:rsidRPr="0050204E">
              <w:rPr>
                <w:rFonts w:eastAsia="Calibri"/>
                <w:sz w:val="28"/>
                <w:szCs w:val="28"/>
              </w:rPr>
              <w:t xml:space="preserve"> </w:t>
            </w:r>
            <w:proofErr w:type="spellStart"/>
            <w:r w:rsidRPr="0050204E">
              <w:rPr>
                <w:rFonts w:eastAsia="Calibri"/>
                <w:sz w:val="28"/>
                <w:szCs w:val="28"/>
              </w:rPr>
              <w:t>hư</w:t>
            </w:r>
            <w:proofErr w:type="spellEnd"/>
            <w:r w:rsidRPr="0050204E">
              <w:rPr>
                <w:rFonts w:eastAsia="Calibri"/>
                <w:sz w:val="28"/>
                <w:szCs w:val="28"/>
              </w:rPr>
              <w:t xml:space="preserve"> </w:t>
            </w:r>
            <w:proofErr w:type="spellStart"/>
            <w:r w:rsidRPr="0050204E">
              <w:rPr>
                <w:rFonts w:eastAsia="Calibri"/>
                <w:sz w:val="28"/>
                <w:szCs w:val="28"/>
              </w:rPr>
              <w:t>hỏng</w:t>
            </w:r>
            <w:proofErr w:type="spellEnd"/>
            <w:r w:rsidRPr="0050204E">
              <w:rPr>
                <w:rFonts w:eastAsia="Calibri"/>
                <w:sz w:val="28"/>
                <w:szCs w:val="28"/>
              </w:rPr>
              <w:t xml:space="preserve"> </w:t>
            </w:r>
            <w:proofErr w:type="spellStart"/>
            <w:r w:rsidRPr="0050204E">
              <w:rPr>
                <w:rFonts w:eastAsia="Calibri"/>
                <w:sz w:val="28"/>
                <w:szCs w:val="28"/>
              </w:rPr>
              <w:t>lớn</w:t>
            </w:r>
            <w:proofErr w:type="spellEnd"/>
            <w:r w:rsidRPr="0050204E">
              <w:rPr>
                <w:rFonts w:eastAsia="Calibri"/>
                <w:sz w:val="28"/>
                <w:szCs w:val="28"/>
              </w:rPr>
              <w:t xml:space="preserve"> </w:t>
            </w:r>
            <w:proofErr w:type="spellStart"/>
            <w:r w:rsidRPr="0050204E">
              <w:rPr>
                <w:rFonts w:eastAsia="Calibri"/>
                <w:sz w:val="28"/>
                <w:szCs w:val="28"/>
              </w:rPr>
              <w:t>phải</w:t>
            </w:r>
            <w:proofErr w:type="spellEnd"/>
            <w:r w:rsidRPr="0050204E">
              <w:rPr>
                <w:rFonts w:eastAsia="Calibri"/>
                <w:sz w:val="28"/>
                <w:szCs w:val="28"/>
              </w:rPr>
              <w:t xml:space="preserve"> </w:t>
            </w:r>
            <w:proofErr w:type="spellStart"/>
            <w:r w:rsidRPr="0050204E">
              <w:rPr>
                <w:rFonts w:eastAsia="Calibri"/>
                <w:sz w:val="28"/>
                <w:szCs w:val="28"/>
              </w:rPr>
              <w:t>cảnh</w:t>
            </w:r>
            <w:proofErr w:type="spellEnd"/>
            <w:r w:rsidRPr="0050204E">
              <w:rPr>
                <w:rFonts w:eastAsia="Calibri"/>
                <w:sz w:val="28"/>
                <w:szCs w:val="28"/>
              </w:rPr>
              <w:t xml:space="preserve"> </w:t>
            </w:r>
            <w:proofErr w:type="spellStart"/>
            <w:r w:rsidRPr="0050204E">
              <w:rPr>
                <w:rFonts w:eastAsia="Calibri"/>
                <w:sz w:val="28"/>
                <w:szCs w:val="28"/>
              </w:rPr>
              <w:t>báo</w:t>
            </w:r>
            <w:proofErr w:type="spellEnd"/>
            <w:r w:rsidRPr="0050204E">
              <w:rPr>
                <w:rFonts w:eastAsia="Calibri"/>
                <w:sz w:val="28"/>
                <w:szCs w:val="28"/>
              </w:rPr>
              <w:t xml:space="preserve"> </w:t>
            </w:r>
            <w:proofErr w:type="spellStart"/>
            <w:r w:rsidRPr="0050204E">
              <w:rPr>
                <w:rFonts w:eastAsia="Calibri"/>
                <w:sz w:val="28"/>
                <w:szCs w:val="28"/>
              </w:rPr>
              <w:t>đảm</w:t>
            </w:r>
            <w:proofErr w:type="spellEnd"/>
            <w:r w:rsidRPr="0050204E">
              <w:rPr>
                <w:rFonts w:eastAsia="Calibri"/>
                <w:sz w:val="28"/>
                <w:szCs w:val="28"/>
              </w:rPr>
              <w:t xml:space="preserve"> </w:t>
            </w:r>
            <w:proofErr w:type="spellStart"/>
            <w:r w:rsidRPr="0050204E">
              <w:rPr>
                <w:rFonts w:eastAsia="Calibri"/>
                <w:sz w:val="28"/>
                <w:szCs w:val="28"/>
              </w:rPr>
              <w:t>bảo</w:t>
            </w:r>
            <w:proofErr w:type="spellEnd"/>
            <w:r w:rsidRPr="0050204E">
              <w:rPr>
                <w:rFonts w:eastAsia="Calibri"/>
                <w:sz w:val="28"/>
                <w:szCs w:val="28"/>
              </w:rPr>
              <w:t xml:space="preserve"> an </w:t>
            </w:r>
            <w:proofErr w:type="spellStart"/>
            <w:r w:rsidRPr="0050204E">
              <w:rPr>
                <w:rFonts w:eastAsia="Calibri"/>
                <w:sz w:val="28"/>
                <w:szCs w:val="28"/>
              </w:rPr>
              <w:t>toàn</w:t>
            </w:r>
            <w:proofErr w:type="spellEnd"/>
            <w:r w:rsidRPr="0050204E">
              <w:rPr>
                <w:rFonts w:eastAsia="Calibri"/>
                <w:sz w:val="28"/>
                <w:szCs w:val="28"/>
              </w:rPr>
              <w:t xml:space="preserve"> </w:t>
            </w:r>
            <w:proofErr w:type="spellStart"/>
            <w:r w:rsidRPr="0050204E">
              <w:rPr>
                <w:rFonts w:eastAsia="Calibri"/>
                <w:sz w:val="28"/>
                <w:szCs w:val="28"/>
              </w:rPr>
              <w:t>giao</w:t>
            </w:r>
            <w:proofErr w:type="spellEnd"/>
            <w:r w:rsidRPr="0050204E">
              <w:rPr>
                <w:rFonts w:eastAsia="Calibri"/>
                <w:sz w:val="28"/>
                <w:szCs w:val="28"/>
              </w:rPr>
              <w:t xml:space="preserve"> </w:t>
            </w:r>
            <w:proofErr w:type="spellStart"/>
            <w:r w:rsidRPr="0050204E">
              <w:rPr>
                <w:rFonts w:eastAsia="Calibri"/>
                <w:sz w:val="28"/>
                <w:szCs w:val="28"/>
              </w:rPr>
              <w:t>thông</w:t>
            </w:r>
            <w:proofErr w:type="spellEnd"/>
            <w:r w:rsidRPr="0050204E">
              <w:rPr>
                <w:rFonts w:eastAsia="Calibri"/>
                <w:sz w:val="28"/>
                <w:szCs w:val="28"/>
              </w:rPr>
              <w:t xml:space="preserve"> </w:t>
            </w:r>
            <w:proofErr w:type="spellStart"/>
            <w:r w:rsidRPr="0050204E">
              <w:rPr>
                <w:rFonts w:eastAsia="Calibri"/>
                <w:sz w:val="28"/>
                <w:szCs w:val="28"/>
              </w:rPr>
              <w:t>và</w:t>
            </w:r>
            <w:proofErr w:type="spellEnd"/>
            <w:r w:rsidRPr="0050204E">
              <w:rPr>
                <w:rFonts w:eastAsia="Calibri"/>
                <w:sz w:val="28"/>
                <w:szCs w:val="28"/>
              </w:rPr>
              <w:t xml:space="preserve"> </w:t>
            </w:r>
            <w:proofErr w:type="spellStart"/>
            <w:r w:rsidRPr="0050204E">
              <w:rPr>
                <w:rFonts w:eastAsia="Calibri"/>
                <w:sz w:val="28"/>
                <w:szCs w:val="28"/>
              </w:rPr>
              <w:t>báo</w:t>
            </w:r>
            <w:proofErr w:type="spellEnd"/>
            <w:r w:rsidRPr="0050204E">
              <w:rPr>
                <w:rFonts w:eastAsia="Calibri"/>
                <w:sz w:val="28"/>
                <w:szCs w:val="28"/>
              </w:rPr>
              <w:t xml:space="preserve"> </w:t>
            </w:r>
            <w:proofErr w:type="spellStart"/>
            <w:r w:rsidRPr="0050204E">
              <w:rPr>
                <w:rFonts w:eastAsia="Calibri"/>
                <w:sz w:val="28"/>
                <w:szCs w:val="28"/>
              </w:rPr>
              <w:t>cáo</w:t>
            </w:r>
            <w:proofErr w:type="spellEnd"/>
            <w:r w:rsidRPr="0050204E">
              <w:rPr>
                <w:rFonts w:eastAsia="Calibri"/>
                <w:sz w:val="28"/>
                <w:szCs w:val="28"/>
              </w:rPr>
              <w:t xml:space="preserve"> </w:t>
            </w:r>
            <w:proofErr w:type="spellStart"/>
            <w:r w:rsidRPr="0050204E">
              <w:rPr>
                <w:rFonts w:eastAsia="Calibri"/>
                <w:sz w:val="28"/>
                <w:szCs w:val="28"/>
              </w:rPr>
              <w:t>người</w:t>
            </w:r>
            <w:proofErr w:type="spellEnd"/>
            <w:r w:rsidRPr="0050204E">
              <w:rPr>
                <w:rFonts w:eastAsia="Calibri"/>
                <w:sz w:val="28"/>
                <w:szCs w:val="28"/>
              </w:rPr>
              <w:t xml:space="preserve"> </w:t>
            </w:r>
            <w:proofErr w:type="spellStart"/>
            <w:r w:rsidRPr="0050204E">
              <w:rPr>
                <w:rFonts w:eastAsia="Calibri"/>
                <w:sz w:val="28"/>
                <w:szCs w:val="28"/>
              </w:rPr>
              <w:t>quản</w:t>
            </w:r>
            <w:proofErr w:type="spellEnd"/>
            <w:r w:rsidRPr="0050204E">
              <w:rPr>
                <w:rFonts w:eastAsia="Calibri"/>
                <w:sz w:val="28"/>
                <w:szCs w:val="28"/>
              </w:rPr>
              <w:t xml:space="preserve"> </w:t>
            </w:r>
            <w:proofErr w:type="spellStart"/>
            <w:r w:rsidRPr="0050204E">
              <w:rPr>
                <w:rFonts w:eastAsia="Calibri"/>
                <w:sz w:val="28"/>
                <w:szCs w:val="28"/>
              </w:rPr>
              <w:t>lý</w:t>
            </w:r>
            <w:proofErr w:type="spellEnd"/>
            <w:r w:rsidRPr="0050204E">
              <w:rPr>
                <w:rFonts w:eastAsia="Calibri"/>
                <w:sz w:val="28"/>
                <w:szCs w:val="28"/>
              </w:rPr>
              <w:t xml:space="preserve"> </w:t>
            </w:r>
            <w:proofErr w:type="spellStart"/>
            <w:r w:rsidRPr="0050204E">
              <w:rPr>
                <w:rFonts w:eastAsia="Calibri"/>
                <w:sz w:val="28"/>
                <w:szCs w:val="28"/>
              </w:rPr>
              <w:t>sử</w:t>
            </w:r>
            <w:proofErr w:type="spellEnd"/>
            <w:r w:rsidRPr="0050204E">
              <w:rPr>
                <w:rFonts w:eastAsia="Calibri"/>
                <w:sz w:val="28"/>
                <w:szCs w:val="28"/>
              </w:rPr>
              <w:t xml:space="preserve"> </w:t>
            </w:r>
            <w:proofErr w:type="spellStart"/>
            <w:r w:rsidRPr="0050204E">
              <w:rPr>
                <w:rFonts w:eastAsia="Calibri"/>
                <w:sz w:val="28"/>
                <w:szCs w:val="28"/>
              </w:rPr>
              <w:t>dụng</w:t>
            </w:r>
            <w:proofErr w:type="spellEnd"/>
            <w:r w:rsidRPr="0050204E">
              <w:rPr>
                <w:rFonts w:eastAsia="Calibri"/>
                <w:sz w:val="28"/>
                <w:szCs w:val="28"/>
              </w:rPr>
              <w:t xml:space="preserve"> </w:t>
            </w:r>
            <w:proofErr w:type="spellStart"/>
            <w:r w:rsidRPr="0050204E">
              <w:rPr>
                <w:rFonts w:eastAsia="Calibri"/>
                <w:sz w:val="28"/>
                <w:szCs w:val="28"/>
              </w:rPr>
              <w:t>công</w:t>
            </w:r>
            <w:proofErr w:type="spellEnd"/>
            <w:r w:rsidRPr="0050204E">
              <w:rPr>
                <w:rFonts w:eastAsia="Calibri"/>
                <w:sz w:val="28"/>
                <w:szCs w:val="28"/>
              </w:rPr>
              <w:t xml:space="preserve"> </w:t>
            </w:r>
            <w:proofErr w:type="spellStart"/>
            <w:r w:rsidRPr="0050204E">
              <w:rPr>
                <w:rFonts w:eastAsia="Calibri"/>
                <w:sz w:val="28"/>
                <w:szCs w:val="28"/>
              </w:rPr>
              <w:t>trình</w:t>
            </w:r>
            <w:proofErr w:type="spellEnd"/>
            <w:r w:rsidRPr="0050204E">
              <w:rPr>
                <w:rFonts w:eastAsia="Calibri"/>
                <w:sz w:val="28"/>
                <w:szCs w:val="28"/>
              </w:rPr>
              <w:t xml:space="preserve"> </w:t>
            </w:r>
            <w:proofErr w:type="spellStart"/>
            <w:r w:rsidRPr="0050204E">
              <w:rPr>
                <w:rFonts w:eastAsia="Calibri"/>
                <w:sz w:val="28"/>
                <w:szCs w:val="28"/>
              </w:rPr>
              <w:t>đường</w:t>
            </w:r>
            <w:proofErr w:type="spellEnd"/>
            <w:r w:rsidRPr="0050204E">
              <w:rPr>
                <w:rFonts w:eastAsia="Calibri"/>
                <w:sz w:val="28"/>
                <w:szCs w:val="28"/>
              </w:rPr>
              <w:t xml:space="preserve"> </w:t>
            </w:r>
            <w:proofErr w:type="spellStart"/>
            <w:r w:rsidRPr="0050204E">
              <w:rPr>
                <w:rFonts w:eastAsia="Calibri"/>
                <w:sz w:val="28"/>
                <w:szCs w:val="28"/>
              </w:rPr>
              <w:t>bộ</w:t>
            </w:r>
            <w:proofErr w:type="spellEnd"/>
            <w:r w:rsidRPr="0050204E">
              <w:rPr>
                <w:rFonts w:eastAsia="Calibri"/>
                <w:sz w:val="28"/>
                <w:szCs w:val="28"/>
              </w:rPr>
              <w:t>.</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49D6493A"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lang w:val="en-GB"/>
              </w:rPr>
              <w:t>Khắc</w:t>
            </w:r>
            <w:proofErr w:type="spellEnd"/>
            <w:r w:rsidRPr="0050204E">
              <w:rPr>
                <w:rFonts w:eastAsia="Calibri"/>
                <w:sz w:val="28"/>
                <w:szCs w:val="28"/>
                <w:lang w:val="en-GB"/>
              </w:rPr>
              <w:t xml:space="preserve"> </w:t>
            </w:r>
            <w:proofErr w:type="spellStart"/>
            <w:r w:rsidRPr="0050204E">
              <w:rPr>
                <w:rFonts w:eastAsia="Calibri"/>
                <w:sz w:val="28"/>
                <w:szCs w:val="28"/>
                <w:lang w:val="en-GB"/>
              </w:rPr>
              <w:t>phục</w:t>
            </w:r>
            <w:proofErr w:type="spellEnd"/>
            <w:r w:rsidRPr="0050204E">
              <w:rPr>
                <w:rFonts w:eastAsia="Calibri"/>
                <w:sz w:val="28"/>
                <w:szCs w:val="28"/>
                <w:lang w:val="en-GB"/>
              </w:rPr>
              <w:t xml:space="preserve"> </w:t>
            </w:r>
            <w:proofErr w:type="spellStart"/>
            <w:r w:rsidRPr="0050204E">
              <w:rPr>
                <w:rFonts w:eastAsia="Calibri"/>
                <w:sz w:val="28"/>
                <w:szCs w:val="28"/>
                <w:lang w:val="en-GB"/>
              </w:rPr>
              <w:t>hư</w:t>
            </w:r>
            <w:proofErr w:type="spellEnd"/>
            <w:r w:rsidRPr="0050204E">
              <w:rPr>
                <w:rFonts w:eastAsia="Calibri"/>
                <w:sz w:val="28"/>
                <w:szCs w:val="28"/>
                <w:lang w:val="en-GB"/>
              </w:rPr>
              <w:t xml:space="preserve"> </w:t>
            </w:r>
            <w:proofErr w:type="spellStart"/>
            <w:r w:rsidRPr="0050204E">
              <w:rPr>
                <w:rFonts w:eastAsia="Calibri"/>
                <w:sz w:val="28"/>
                <w:szCs w:val="28"/>
                <w:lang w:val="en-GB"/>
              </w:rPr>
              <w:t>hỏng</w:t>
            </w:r>
            <w:proofErr w:type="spellEnd"/>
            <w:r w:rsidRPr="0050204E">
              <w:rPr>
                <w:rFonts w:eastAsia="Calibri"/>
                <w:sz w:val="28"/>
                <w:szCs w:val="28"/>
                <w:lang w:val="en-GB"/>
              </w:rPr>
              <w:t xml:space="preserve"> </w:t>
            </w:r>
            <w:proofErr w:type="spellStart"/>
            <w:r w:rsidRPr="0050204E">
              <w:rPr>
                <w:rFonts w:eastAsia="Calibri"/>
                <w:sz w:val="28"/>
                <w:szCs w:val="28"/>
                <w:lang w:val="en-GB"/>
              </w:rPr>
              <w:t>hoặc</w:t>
            </w:r>
            <w:proofErr w:type="spellEnd"/>
            <w:r w:rsidRPr="0050204E">
              <w:rPr>
                <w:rFonts w:eastAsia="Calibri"/>
                <w:sz w:val="28"/>
                <w:szCs w:val="28"/>
                <w:lang w:val="en-GB"/>
              </w:rPr>
              <w:t xml:space="preserve"> </w:t>
            </w:r>
            <w:proofErr w:type="spellStart"/>
            <w:r w:rsidRPr="0050204E">
              <w:rPr>
                <w:rFonts w:eastAsia="Calibri"/>
                <w:sz w:val="28"/>
                <w:szCs w:val="28"/>
                <w:lang w:val="en-GB"/>
              </w:rPr>
              <w:t>báo</w:t>
            </w:r>
            <w:proofErr w:type="spellEnd"/>
            <w:r w:rsidRPr="0050204E">
              <w:rPr>
                <w:rFonts w:eastAsia="Calibri"/>
                <w:sz w:val="28"/>
                <w:szCs w:val="28"/>
                <w:lang w:val="en-GB"/>
              </w:rPr>
              <w:t xml:space="preserve"> </w:t>
            </w:r>
            <w:proofErr w:type="spellStart"/>
            <w:r w:rsidRPr="0050204E">
              <w:rPr>
                <w:rFonts w:eastAsia="Calibri"/>
                <w:sz w:val="28"/>
                <w:szCs w:val="28"/>
                <w:lang w:val="en-GB"/>
              </w:rPr>
              <w:t>cáo</w:t>
            </w:r>
            <w:proofErr w:type="spellEnd"/>
            <w:r w:rsidRPr="0050204E">
              <w:rPr>
                <w:rFonts w:eastAsia="Calibri"/>
                <w:sz w:val="28"/>
                <w:szCs w:val="28"/>
                <w:lang w:val="en-GB"/>
              </w:rPr>
              <w:t xml:space="preserve"> </w:t>
            </w:r>
            <w:proofErr w:type="spellStart"/>
            <w:r w:rsidRPr="0050204E">
              <w:rPr>
                <w:rFonts w:eastAsia="Calibri"/>
                <w:sz w:val="28"/>
                <w:szCs w:val="28"/>
                <w:lang w:val="en-GB"/>
              </w:rPr>
              <w:t>trong</w:t>
            </w:r>
            <w:proofErr w:type="spellEnd"/>
            <w:r w:rsidRPr="0050204E">
              <w:rPr>
                <w:rFonts w:eastAsia="Calibri"/>
                <w:sz w:val="28"/>
                <w:szCs w:val="28"/>
                <w:lang w:val="en-GB"/>
              </w:rPr>
              <w:t xml:space="preserve"> </w:t>
            </w:r>
            <w:proofErr w:type="spellStart"/>
            <w:r w:rsidRPr="0050204E">
              <w:rPr>
                <w:rFonts w:eastAsia="Calibri"/>
                <w:sz w:val="28"/>
                <w:szCs w:val="28"/>
                <w:lang w:val="en-GB"/>
              </w:rPr>
              <w:t>vòng</w:t>
            </w:r>
            <w:proofErr w:type="spellEnd"/>
            <w:r w:rsidRPr="0050204E">
              <w:rPr>
                <w:rFonts w:eastAsia="Calibri"/>
                <w:sz w:val="28"/>
                <w:szCs w:val="28"/>
                <w:lang w:val="en-GB"/>
              </w:rPr>
              <w:t xml:space="preserve"> 05 </w:t>
            </w:r>
            <w:proofErr w:type="spellStart"/>
            <w:r w:rsidRPr="0050204E">
              <w:rPr>
                <w:rFonts w:eastAsia="Calibri"/>
                <w:sz w:val="28"/>
                <w:szCs w:val="28"/>
                <w:lang w:val="en-GB"/>
              </w:rPr>
              <w:t>ngày</w:t>
            </w:r>
            <w:proofErr w:type="spellEnd"/>
            <w:r w:rsidRPr="0050204E">
              <w:rPr>
                <w:rFonts w:eastAsia="Calibri"/>
                <w:sz w:val="28"/>
                <w:szCs w:val="28"/>
                <w:lang w:val="en-GB"/>
              </w:rPr>
              <w:t xml:space="preserve"> </w:t>
            </w:r>
            <w:proofErr w:type="spellStart"/>
            <w:r w:rsidRPr="0050204E">
              <w:rPr>
                <w:rFonts w:eastAsia="Calibri"/>
                <w:sz w:val="28"/>
                <w:szCs w:val="28"/>
                <w:lang w:val="en-GB"/>
              </w:rPr>
              <w:t>khi</w:t>
            </w:r>
            <w:proofErr w:type="spellEnd"/>
            <w:r w:rsidRPr="0050204E">
              <w:rPr>
                <w:rFonts w:eastAsia="Calibri"/>
                <w:sz w:val="28"/>
                <w:szCs w:val="28"/>
                <w:lang w:val="en-GB"/>
              </w:rPr>
              <w:t xml:space="preserve"> </w:t>
            </w:r>
            <w:proofErr w:type="spellStart"/>
            <w:r w:rsidRPr="0050204E">
              <w:rPr>
                <w:rFonts w:eastAsia="Calibri"/>
                <w:sz w:val="28"/>
                <w:szCs w:val="28"/>
                <w:lang w:val="en-GB"/>
              </w:rPr>
              <w:t>phát</w:t>
            </w:r>
            <w:proofErr w:type="spellEnd"/>
            <w:r w:rsidRPr="0050204E">
              <w:rPr>
                <w:rFonts w:eastAsia="Calibri"/>
                <w:sz w:val="28"/>
                <w:szCs w:val="28"/>
                <w:lang w:val="en-GB"/>
              </w:rPr>
              <w:t xml:space="preserve"> </w:t>
            </w:r>
            <w:proofErr w:type="spellStart"/>
            <w:r w:rsidRPr="0050204E">
              <w:rPr>
                <w:rFonts w:eastAsia="Calibri"/>
                <w:sz w:val="28"/>
                <w:szCs w:val="28"/>
                <w:lang w:val="en-GB"/>
              </w:rPr>
              <w:t>hiện</w:t>
            </w:r>
            <w:proofErr w:type="spellEnd"/>
            <w:r w:rsidRPr="0050204E">
              <w:rPr>
                <w:rFonts w:eastAsia="Calibri"/>
                <w:sz w:val="28"/>
                <w:szCs w:val="28"/>
                <w:lang w:val="en-GB"/>
              </w:rPr>
              <w:t>.</w:t>
            </w:r>
          </w:p>
        </w:tc>
      </w:tr>
      <w:tr w:rsidR="0050204E" w:rsidRPr="0050204E" w14:paraId="2DF39CB6" w14:textId="77777777" w:rsidTr="00E65AB5">
        <w:tc>
          <w:tcPr>
            <w:tcW w:w="331" w:type="pct"/>
            <w:tcBorders>
              <w:top w:val="single" w:sz="4" w:space="0" w:color="auto"/>
              <w:left w:val="single" w:sz="4" w:space="0" w:color="auto"/>
              <w:bottom w:val="single" w:sz="4" w:space="0" w:color="auto"/>
              <w:right w:val="single" w:sz="4" w:space="0" w:color="auto"/>
            </w:tcBorders>
            <w:shd w:val="clear" w:color="auto" w:fill="FFFFFF"/>
          </w:tcPr>
          <w:p w14:paraId="4991C495" w14:textId="77777777" w:rsidR="001C16C4" w:rsidRPr="0050204E" w:rsidRDefault="001C16C4" w:rsidP="00595D2D">
            <w:pPr>
              <w:spacing w:before="60" w:line="264" w:lineRule="auto"/>
              <w:jc w:val="center"/>
              <w:rPr>
                <w:rFonts w:eastAsia="Calibri"/>
                <w:sz w:val="28"/>
                <w:szCs w:val="28"/>
              </w:rPr>
            </w:pPr>
            <w:r w:rsidRPr="0050204E">
              <w:rPr>
                <w:rFonts w:eastAsia="Calibri"/>
                <w:sz w:val="28"/>
                <w:szCs w:val="28"/>
                <w:lang w:val="en-GB"/>
              </w:rPr>
              <w:t>4.5</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782F64BD"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Mắt</w:t>
            </w:r>
            <w:proofErr w:type="spellEnd"/>
            <w:r w:rsidRPr="0050204E">
              <w:rPr>
                <w:rFonts w:eastAsia="Calibri"/>
                <w:sz w:val="28"/>
                <w:szCs w:val="28"/>
              </w:rPr>
              <w:t xml:space="preserve"> </w:t>
            </w:r>
            <w:proofErr w:type="spellStart"/>
            <w:r w:rsidRPr="0050204E">
              <w:rPr>
                <w:rFonts w:eastAsia="Calibri"/>
                <w:sz w:val="28"/>
                <w:szCs w:val="28"/>
              </w:rPr>
              <w:t>phản</w:t>
            </w:r>
            <w:proofErr w:type="spellEnd"/>
            <w:r w:rsidRPr="0050204E">
              <w:rPr>
                <w:rFonts w:eastAsia="Calibri"/>
                <w:sz w:val="28"/>
                <w:szCs w:val="28"/>
              </w:rPr>
              <w:t xml:space="preserve"> </w:t>
            </w:r>
            <w:proofErr w:type="spellStart"/>
            <w:r w:rsidRPr="0050204E">
              <w:rPr>
                <w:rFonts w:eastAsia="Calibri"/>
                <w:sz w:val="28"/>
                <w:szCs w:val="28"/>
              </w:rPr>
              <w:t>quang</w:t>
            </w:r>
            <w:proofErr w:type="spellEnd"/>
            <w:r w:rsidRPr="0050204E">
              <w:rPr>
                <w:rFonts w:eastAsia="Calibri"/>
                <w:sz w:val="28"/>
                <w:szCs w:val="28"/>
              </w:rPr>
              <w:t xml:space="preserve">, </w:t>
            </w:r>
            <w:proofErr w:type="spellStart"/>
            <w:r w:rsidRPr="0050204E">
              <w:rPr>
                <w:rFonts w:eastAsia="Calibri"/>
                <w:sz w:val="28"/>
                <w:szCs w:val="28"/>
              </w:rPr>
              <w:t>đinh</w:t>
            </w:r>
            <w:proofErr w:type="spellEnd"/>
            <w:r w:rsidRPr="0050204E">
              <w:rPr>
                <w:rFonts w:eastAsia="Calibri"/>
                <w:sz w:val="28"/>
                <w:szCs w:val="28"/>
              </w:rPr>
              <w:t xml:space="preserve"> </w:t>
            </w:r>
            <w:proofErr w:type="spellStart"/>
            <w:r w:rsidRPr="0050204E">
              <w:rPr>
                <w:rFonts w:eastAsia="Calibri"/>
                <w:sz w:val="28"/>
                <w:szCs w:val="28"/>
              </w:rPr>
              <w:t>phản</w:t>
            </w:r>
            <w:proofErr w:type="spellEnd"/>
            <w:r w:rsidRPr="0050204E">
              <w:rPr>
                <w:rFonts w:eastAsia="Calibri"/>
                <w:sz w:val="28"/>
                <w:szCs w:val="28"/>
              </w:rPr>
              <w:t xml:space="preserve"> </w:t>
            </w:r>
            <w:proofErr w:type="spellStart"/>
            <w:proofErr w:type="gramStart"/>
            <w:r w:rsidRPr="0050204E">
              <w:rPr>
                <w:rFonts w:eastAsia="Calibri"/>
                <w:sz w:val="28"/>
                <w:szCs w:val="28"/>
              </w:rPr>
              <w:t>quang</w:t>
            </w:r>
            <w:proofErr w:type="spellEnd"/>
            <w:r w:rsidRPr="0050204E">
              <w:rPr>
                <w:rFonts w:eastAsia="Calibri"/>
                <w:sz w:val="28"/>
                <w:szCs w:val="28"/>
              </w:rPr>
              <w:t xml:space="preserve">,  </w:t>
            </w:r>
            <w:proofErr w:type="spellStart"/>
            <w:r w:rsidRPr="0050204E">
              <w:rPr>
                <w:rFonts w:eastAsia="Calibri"/>
                <w:sz w:val="28"/>
                <w:szCs w:val="28"/>
              </w:rPr>
              <w:t>gương</w:t>
            </w:r>
            <w:proofErr w:type="spellEnd"/>
            <w:proofErr w:type="gramEnd"/>
            <w:r w:rsidRPr="0050204E">
              <w:rPr>
                <w:rFonts w:eastAsia="Calibri"/>
                <w:sz w:val="28"/>
                <w:szCs w:val="28"/>
              </w:rPr>
              <w:t xml:space="preserve"> </w:t>
            </w:r>
            <w:proofErr w:type="spellStart"/>
            <w:r w:rsidRPr="0050204E">
              <w:rPr>
                <w:rFonts w:eastAsia="Calibri"/>
                <w:sz w:val="28"/>
                <w:szCs w:val="28"/>
              </w:rPr>
              <w:t>cầu</w:t>
            </w:r>
            <w:proofErr w:type="spellEnd"/>
            <w:r w:rsidRPr="0050204E">
              <w:rPr>
                <w:rFonts w:eastAsia="Calibri"/>
                <w:sz w:val="28"/>
                <w:szCs w:val="28"/>
              </w:rPr>
              <w:t xml:space="preserve"> </w:t>
            </w:r>
            <w:proofErr w:type="spellStart"/>
            <w:r w:rsidRPr="0050204E">
              <w:rPr>
                <w:rFonts w:eastAsia="Calibri"/>
                <w:sz w:val="28"/>
                <w:szCs w:val="28"/>
              </w:rPr>
              <w:t>lồi</w:t>
            </w:r>
            <w:proofErr w:type="spellEnd"/>
            <w:r w:rsidRPr="0050204E">
              <w:rPr>
                <w:rFonts w:eastAsia="Calibri"/>
                <w:sz w:val="28"/>
                <w:szCs w:val="28"/>
              </w:rPr>
              <w:t xml:space="preserve"> (</w:t>
            </w:r>
            <w:proofErr w:type="spellStart"/>
            <w:r w:rsidRPr="0050204E">
              <w:rPr>
                <w:rFonts w:eastAsia="Calibri"/>
                <w:sz w:val="28"/>
                <w:szCs w:val="28"/>
              </w:rPr>
              <w:t>nếu</w:t>
            </w:r>
            <w:proofErr w:type="spellEnd"/>
            <w:r w:rsidRPr="0050204E">
              <w:rPr>
                <w:rFonts w:eastAsia="Calibri"/>
                <w:sz w:val="28"/>
                <w:szCs w:val="28"/>
              </w:rPr>
              <w:t xml:space="preserve"> </w:t>
            </w:r>
            <w:proofErr w:type="spellStart"/>
            <w:r w:rsidRPr="0050204E">
              <w:rPr>
                <w:rFonts w:eastAsia="Calibri"/>
                <w:sz w:val="28"/>
                <w:szCs w:val="28"/>
              </w:rPr>
              <w:t>có</w:t>
            </w:r>
            <w:proofErr w:type="spellEnd"/>
            <w:r w:rsidRPr="0050204E">
              <w:rPr>
                <w:rFonts w:eastAsia="Calibri"/>
                <w:sz w:val="28"/>
                <w:szCs w:val="28"/>
              </w:rPr>
              <w:t>)</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4D3893FB"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Thực</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w:t>
            </w:r>
            <w:proofErr w:type="spellStart"/>
            <w:r w:rsidRPr="0050204E">
              <w:rPr>
                <w:rFonts w:eastAsia="Calibri"/>
                <w:sz w:val="28"/>
                <w:szCs w:val="28"/>
              </w:rPr>
              <w:t>Mục</w:t>
            </w:r>
            <w:proofErr w:type="spellEnd"/>
            <w:r w:rsidRPr="0050204E">
              <w:rPr>
                <w:rFonts w:eastAsia="Calibri"/>
                <w:sz w:val="28"/>
                <w:szCs w:val="28"/>
              </w:rPr>
              <w:t xml:space="preserve"> 5.12.4, 5.12.5, 4.12.13 </w:t>
            </w:r>
            <w:proofErr w:type="spellStart"/>
            <w:r w:rsidRPr="0050204E">
              <w:rPr>
                <w:rFonts w:eastAsia="Calibri"/>
                <w:sz w:val="28"/>
                <w:szCs w:val="28"/>
              </w:rPr>
              <w:t>của</w:t>
            </w:r>
            <w:proofErr w:type="spellEnd"/>
            <w:r w:rsidRPr="0050204E">
              <w:rPr>
                <w:rFonts w:eastAsia="Calibri"/>
                <w:sz w:val="28"/>
                <w:szCs w:val="28"/>
              </w:rPr>
              <w:t xml:space="preserve"> TCVN 14182:2024.</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0E91DEA0"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Đảm</w:t>
            </w:r>
            <w:proofErr w:type="spellEnd"/>
            <w:r w:rsidRPr="0050204E">
              <w:rPr>
                <w:rFonts w:eastAsia="Calibri"/>
                <w:sz w:val="28"/>
                <w:szCs w:val="28"/>
              </w:rPr>
              <w:t xml:space="preserve"> </w:t>
            </w:r>
            <w:proofErr w:type="spellStart"/>
            <w:r w:rsidRPr="0050204E">
              <w:rPr>
                <w:rFonts w:eastAsia="Calibri"/>
                <w:sz w:val="28"/>
                <w:szCs w:val="28"/>
              </w:rPr>
              <w:t>bảo</w:t>
            </w:r>
            <w:proofErr w:type="spellEnd"/>
            <w:r w:rsidRPr="0050204E">
              <w:rPr>
                <w:rFonts w:eastAsia="Calibri"/>
                <w:sz w:val="28"/>
                <w:szCs w:val="28"/>
              </w:rPr>
              <w:t xml:space="preserve"> </w:t>
            </w:r>
            <w:proofErr w:type="spellStart"/>
            <w:r w:rsidRPr="0050204E">
              <w:rPr>
                <w:rFonts w:eastAsia="Calibri"/>
                <w:sz w:val="28"/>
                <w:szCs w:val="28"/>
              </w:rPr>
              <w:t>dễ</w:t>
            </w:r>
            <w:proofErr w:type="spellEnd"/>
            <w:r w:rsidRPr="0050204E">
              <w:rPr>
                <w:rFonts w:eastAsia="Calibri"/>
                <w:sz w:val="28"/>
                <w:szCs w:val="28"/>
              </w:rPr>
              <w:t xml:space="preserve"> </w:t>
            </w:r>
            <w:proofErr w:type="spellStart"/>
            <w:r w:rsidRPr="0050204E">
              <w:rPr>
                <w:rFonts w:eastAsia="Calibri"/>
                <w:sz w:val="28"/>
                <w:szCs w:val="28"/>
              </w:rPr>
              <w:t>nhận</w:t>
            </w:r>
            <w:proofErr w:type="spellEnd"/>
            <w:r w:rsidRPr="0050204E">
              <w:rPr>
                <w:rFonts w:eastAsia="Calibri"/>
                <w:sz w:val="28"/>
                <w:szCs w:val="28"/>
              </w:rPr>
              <w:t xml:space="preserve"> </w:t>
            </w:r>
            <w:proofErr w:type="spellStart"/>
            <w:r w:rsidRPr="0050204E">
              <w:rPr>
                <w:rFonts w:eastAsia="Calibri"/>
                <w:sz w:val="28"/>
                <w:szCs w:val="28"/>
              </w:rPr>
              <w:t>biết</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xiêu</w:t>
            </w:r>
            <w:proofErr w:type="spellEnd"/>
            <w:r w:rsidRPr="0050204E">
              <w:rPr>
                <w:rFonts w:eastAsia="Calibri"/>
                <w:sz w:val="28"/>
                <w:szCs w:val="28"/>
              </w:rPr>
              <w:t xml:space="preserve"> </w:t>
            </w:r>
            <w:proofErr w:type="spellStart"/>
            <w:r w:rsidRPr="0050204E">
              <w:rPr>
                <w:rFonts w:eastAsia="Calibri"/>
                <w:sz w:val="28"/>
                <w:szCs w:val="28"/>
              </w:rPr>
              <w:t>vẹo</w:t>
            </w:r>
            <w:proofErr w:type="spellEnd"/>
            <w:r w:rsidRPr="0050204E">
              <w:rPr>
                <w:rFonts w:eastAsia="Calibri"/>
                <w:sz w:val="28"/>
                <w:szCs w:val="28"/>
              </w:rPr>
              <w:t xml:space="preserve">, </w:t>
            </w:r>
            <w:proofErr w:type="spellStart"/>
            <w:r w:rsidRPr="0050204E">
              <w:rPr>
                <w:rFonts w:eastAsia="Calibri"/>
                <w:sz w:val="28"/>
                <w:szCs w:val="28"/>
              </w:rPr>
              <w:t>đúng</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hư</w:t>
            </w:r>
            <w:proofErr w:type="spellEnd"/>
            <w:r w:rsidRPr="0050204E">
              <w:rPr>
                <w:rFonts w:eastAsia="Calibri"/>
                <w:sz w:val="28"/>
                <w:szCs w:val="28"/>
              </w:rPr>
              <w:t xml:space="preserve"> </w:t>
            </w:r>
            <w:proofErr w:type="spellStart"/>
            <w:r w:rsidRPr="0050204E">
              <w:rPr>
                <w:rFonts w:eastAsia="Calibri"/>
                <w:sz w:val="28"/>
                <w:szCs w:val="28"/>
              </w:rPr>
              <w:t>hỏng</w:t>
            </w:r>
            <w:proofErr w:type="spellEnd"/>
            <w:r w:rsidRPr="0050204E">
              <w:rPr>
                <w:rFonts w:eastAsia="Calibri"/>
                <w:sz w:val="28"/>
                <w:szCs w:val="28"/>
              </w:rPr>
              <w:t xml:space="preserve">, </w:t>
            </w:r>
            <w:proofErr w:type="spellStart"/>
            <w:r w:rsidRPr="0050204E">
              <w:rPr>
                <w:rFonts w:eastAsia="Calibri"/>
                <w:sz w:val="28"/>
                <w:szCs w:val="28"/>
              </w:rPr>
              <w:t>mất</w:t>
            </w:r>
            <w:proofErr w:type="spellEnd"/>
            <w:r w:rsidRPr="0050204E">
              <w:rPr>
                <w:rFonts w:eastAsia="Calibri"/>
                <w:sz w:val="28"/>
                <w:szCs w:val="28"/>
              </w:rPr>
              <w:t xml:space="preserve"> </w:t>
            </w:r>
            <w:proofErr w:type="spellStart"/>
            <w:r w:rsidRPr="0050204E">
              <w:rPr>
                <w:rFonts w:eastAsia="Calibri"/>
                <w:sz w:val="28"/>
                <w:szCs w:val="28"/>
              </w:rPr>
              <w:t>phải</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sửa</w:t>
            </w:r>
            <w:proofErr w:type="spellEnd"/>
            <w:r w:rsidRPr="0050204E">
              <w:rPr>
                <w:rFonts w:eastAsia="Calibri"/>
                <w:sz w:val="28"/>
                <w:szCs w:val="28"/>
              </w:rPr>
              <w:t xml:space="preserve"> </w:t>
            </w:r>
            <w:proofErr w:type="spellStart"/>
            <w:r w:rsidRPr="0050204E">
              <w:rPr>
                <w:rFonts w:eastAsia="Calibri"/>
                <w:sz w:val="28"/>
                <w:szCs w:val="28"/>
              </w:rPr>
              <w:t>chữa</w:t>
            </w:r>
            <w:proofErr w:type="spellEnd"/>
            <w:r w:rsidRPr="0050204E">
              <w:rPr>
                <w:rFonts w:eastAsia="Calibri"/>
                <w:sz w:val="28"/>
                <w:szCs w:val="28"/>
              </w:rPr>
              <w:t xml:space="preserve"> </w:t>
            </w:r>
            <w:proofErr w:type="spellStart"/>
            <w:r w:rsidRPr="0050204E">
              <w:rPr>
                <w:rFonts w:eastAsia="Calibri"/>
                <w:sz w:val="28"/>
                <w:szCs w:val="28"/>
              </w:rPr>
              <w:t>kịp</w:t>
            </w:r>
            <w:proofErr w:type="spellEnd"/>
            <w:r w:rsidRPr="0050204E">
              <w:rPr>
                <w:rFonts w:eastAsia="Calibri"/>
                <w:sz w:val="28"/>
                <w:szCs w:val="28"/>
              </w:rPr>
              <w:t xml:space="preserve"> </w:t>
            </w:r>
            <w:proofErr w:type="spellStart"/>
            <w:r w:rsidRPr="0050204E">
              <w:rPr>
                <w:rFonts w:eastAsia="Calibri"/>
                <w:sz w:val="28"/>
                <w:szCs w:val="28"/>
              </w:rPr>
              <w:t>thời</w:t>
            </w:r>
            <w:proofErr w:type="spellEnd"/>
            <w:r w:rsidRPr="0050204E">
              <w:rPr>
                <w:rFonts w:eastAsia="Calibri"/>
                <w:sz w:val="28"/>
                <w:szCs w:val="28"/>
              </w:rPr>
              <w:t xml:space="preserve">. Trường </w:t>
            </w:r>
            <w:proofErr w:type="spellStart"/>
            <w:r w:rsidRPr="0050204E">
              <w:rPr>
                <w:rFonts w:eastAsia="Calibri"/>
                <w:sz w:val="28"/>
                <w:szCs w:val="28"/>
              </w:rPr>
              <w:t>hợp</w:t>
            </w:r>
            <w:proofErr w:type="spellEnd"/>
            <w:r w:rsidRPr="0050204E">
              <w:rPr>
                <w:rFonts w:eastAsia="Calibri"/>
                <w:sz w:val="28"/>
                <w:szCs w:val="28"/>
              </w:rPr>
              <w:t xml:space="preserve"> </w:t>
            </w:r>
            <w:proofErr w:type="spellStart"/>
            <w:r w:rsidRPr="0050204E">
              <w:rPr>
                <w:rFonts w:eastAsia="Calibri"/>
                <w:sz w:val="28"/>
                <w:szCs w:val="28"/>
              </w:rPr>
              <w:t>hỏng</w:t>
            </w:r>
            <w:proofErr w:type="spellEnd"/>
            <w:r w:rsidRPr="0050204E">
              <w:rPr>
                <w:rFonts w:eastAsia="Calibri"/>
                <w:sz w:val="28"/>
                <w:szCs w:val="28"/>
              </w:rPr>
              <w:t xml:space="preserve"> do tai </w:t>
            </w:r>
            <w:proofErr w:type="spellStart"/>
            <w:r w:rsidRPr="0050204E">
              <w:rPr>
                <w:rFonts w:eastAsia="Calibri"/>
                <w:sz w:val="28"/>
                <w:szCs w:val="28"/>
              </w:rPr>
              <w:t>nạn</w:t>
            </w:r>
            <w:proofErr w:type="spellEnd"/>
            <w:r w:rsidRPr="0050204E">
              <w:rPr>
                <w:rFonts w:eastAsia="Calibri"/>
                <w:sz w:val="28"/>
                <w:szCs w:val="28"/>
              </w:rPr>
              <w:t xml:space="preserve"> </w:t>
            </w:r>
            <w:proofErr w:type="spellStart"/>
            <w:r w:rsidRPr="0050204E">
              <w:rPr>
                <w:rFonts w:eastAsia="Calibri"/>
                <w:sz w:val="28"/>
                <w:szCs w:val="28"/>
              </w:rPr>
              <w:t>giao</w:t>
            </w:r>
            <w:proofErr w:type="spellEnd"/>
            <w:r w:rsidRPr="0050204E">
              <w:rPr>
                <w:rFonts w:eastAsia="Calibri"/>
                <w:sz w:val="28"/>
                <w:szCs w:val="28"/>
              </w:rPr>
              <w:t xml:space="preserve"> </w:t>
            </w:r>
            <w:proofErr w:type="spellStart"/>
            <w:r w:rsidRPr="0050204E">
              <w:rPr>
                <w:rFonts w:eastAsia="Calibri"/>
                <w:sz w:val="28"/>
                <w:szCs w:val="28"/>
              </w:rPr>
              <w:t>thông</w:t>
            </w:r>
            <w:proofErr w:type="spellEnd"/>
            <w:r w:rsidRPr="0050204E">
              <w:rPr>
                <w:rFonts w:eastAsia="Calibri"/>
                <w:sz w:val="28"/>
                <w:szCs w:val="28"/>
              </w:rPr>
              <w:t xml:space="preserve"> </w:t>
            </w:r>
            <w:proofErr w:type="spellStart"/>
            <w:r w:rsidRPr="0050204E">
              <w:rPr>
                <w:rFonts w:eastAsia="Calibri"/>
                <w:sz w:val="28"/>
                <w:szCs w:val="28"/>
              </w:rPr>
              <w:t>hoặc</w:t>
            </w:r>
            <w:proofErr w:type="spellEnd"/>
            <w:r w:rsidRPr="0050204E">
              <w:rPr>
                <w:rFonts w:eastAsia="Calibri"/>
                <w:sz w:val="28"/>
                <w:szCs w:val="28"/>
              </w:rPr>
              <w:t xml:space="preserve"> </w:t>
            </w:r>
            <w:proofErr w:type="spellStart"/>
            <w:r w:rsidRPr="0050204E">
              <w:rPr>
                <w:rFonts w:eastAsia="Calibri"/>
                <w:sz w:val="28"/>
                <w:szCs w:val="28"/>
              </w:rPr>
              <w:t>sự</w:t>
            </w:r>
            <w:proofErr w:type="spellEnd"/>
            <w:r w:rsidRPr="0050204E">
              <w:rPr>
                <w:rFonts w:eastAsia="Calibri"/>
                <w:sz w:val="28"/>
                <w:szCs w:val="28"/>
              </w:rPr>
              <w:t xml:space="preserve"> </w:t>
            </w:r>
            <w:proofErr w:type="spellStart"/>
            <w:r w:rsidRPr="0050204E">
              <w:rPr>
                <w:rFonts w:eastAsia="Calibri"/>
                <w:sz w:val="28"/>
                <w:szCs w:val="28"/>
              </w:rPr>
              <w:t>cố</w:t>
            </w:r>
            <w:proofErr w:type="spellEnd"/>
            <w:r w:rsidRPr="0050204E">
              <w:rPr>
                <w:rFonts w:eastAsia="Calibri"/>
                <w:sz w:val="28"/>
                <w:szCs w:val="28"/>
              </w:rPr>
              <w:t xml:space="preserve"> </w:t>
            </w:r>
            <w:proofErr w:type="spellStart"/>
            <w:r w:rsidRPr="0050204E">
              <w:rPr>
                <w:rFonts w:eastAsia="Calibri"/>
                <w:sz w:val="28"/>
                <w:szCs w:val="28"/>
              </w:rPr>
              <w:t>hư</w:t>
            </w:r>
            <w:proofErr w:type="spellEnd"/>
            <w:r w:rsidRPr="0050204E">
              <w:rPr>
                <w:rFonts w:eastAsia="Calibri"/>
                <w:sz w:val="28"/>
                <w:szCs w:val="28"/>
              </w:rPr>
              <w:t xml:space="preserve"> </w:t>
            </w:r>
            <w:proofErr w:type="spellStart"/>
            <w:r w:rsidRPr="0050204E">
              <w:rPr>
                <w:rFonts w:eastAsia="Calibri"/>
                <w:sz w:val="28"/>
                <w:szCs w:val="28"/>
              </w:rPr>
              <w:t>hỏng</w:t>
            </w:r>
            <w:proofErr w:type="spellEnd"/>
            <w:r w:rsidRPr="0050204E">
              <w:rPr>
                <w:rFonts w:eastAsia="Calibri"/>
                <w:sz w:val="28"/>
                <w:szCs w:val="28"/>
              </w:rPr>
              <w:t xml:space="preserve"> </w:t>
            </w:r>
            <w:proofErr w:type="spellStart"/>
            <w:r w:rsidRPr="0050204E">
              <w:rPr>
                <w:rFonts w:eastAsia="Calibri"/>
                <w:sz w:val="28"/>
                <w:szCs w:val="28"/>
              </w:rPr>
              <w:t>lớn</w:t>
            </w:r>
            <w:proofErr w:type="spellEnd"/>
            <w:r w:rsidRPr="0050204E">
              <w:rPr>
                <w:rFonts w:eastAsia="Calibri"/>
                <w:sz w:val="28"/>
                <w:szCs w:val="28"/>
              </w:rPr>
              <w:t xml:space="preserve"> </w:t>
            </w:r>
            <w:proofErr w:type="spellStart"/>
            <w:r w:rsidRPr="0050204E">
              <w:rPr>
                <w:rFonts w:eastAsia="Calibri"/>
                <w:sz w:val="28"/>
                <w:szCs w:val="28"/>
              </w:rPr>
              <w:t>phải</w:t>
            </w:r>
            <w:proofErr w:type="spellEnd"/>
            <w:r w:rsidRPr="0050204E">
              <w:rPr>
                <w:rFonts w:eastAsia="Calibri"/>
                <w:sz w:val="28"/>
                <w:szCs w:val="28"/>
              </w:rPr>
              <w:t xml:space="preserve"> </w:t>
            </w:r>
            <w:proofErr w:type="spellStart"/>
            <w:r w:rsidRPr="0050204E">
              <w:rPr>
                <w:rFonts w:eastAsia="Calibri"/>
                <w:sz w:val="28"/>
                <w:szCs w:val="28"/>
              </w:rPr>
              <w:t>cảnh</w:t>
            </w:r>
            <w:proofErr w:type="spellEnd"/>
            <w:r w:rsidRPr="0050204E">
              <w:rPr>
                <w:rFonts w:eastAsia="Calibri"/>
                <w:sz w:val="28"/>
                <w:szCs w:val="28"/>
              </w:rPr>
              <w:t xml:space="preserve"> </w:t>
            </w:r>
            <w:proofErr w:type="spellStart"/>
            <w:r w:rsidRPr="0050204E">
              <w:rPr>
                <w:rFonts w:eastAsia="Calibri"/>
                <w:sz w:val="28"/>
                <w:szCs w:val="28"/>
              </w:rPr>
              <w:t>báo</w:t>
            </w:r>
            <w:proofErr w:type="spellEnd"/>
            <w:r w:rsidRPr="0050204E">
              <w:rPr>
                <w:rFonts w:eastAsia="Calibri"/>
                <w:sz w:val="28"/>
                <w:szCs w:val="28"/>
              </w:rPr>
              <w:t xml:space="preserve"> </w:t>
            </w:r>
            <w:proofErr w:type="spellStart"/>
            <w:r w:rsidRPr="0050204E">
              <w:rPr>
                <w:rFonts w:eastAsia="Calibri"/>
                <w:sz w:val="28"/>
                <w:szCs w:val="28"/>
              </w:rPr>
              <w:t>đảm</w:t>
            </w:r>
            <w:proofErr w:type="spellEnd"/>
            <w:r w:rsidRPr="0050204E">
              <w:rPr>
                <w:rFonts w:eastAsia="Calibri"/>
                <w:sz w:val="28"/>
                <w:szCs w:val="28"/>
              </w:rPr>
              <w:t xml:space="preserve"> </w:t>
            </w:r>
            <w:proofErr w:type="spellStart"/>
            <w:r w:rsidRPr="0050204E">
              <w:rPr>
                <w:rFonts w:eastAsia="Calibri"/>
                <w:sz w:val="28"/>
                <w:szCs w:val="28"/>
              </w:rPr>
              <w:t>bảo</w:t>
            </w:r>
            <w:proofErr w:type="spellEnd"/>
            <w:r w:rsidRPr="0050204E">
              <w:rPr>
                <w:rFonts w:eastAsia="Calibri"/>
                <w:sz w:val="28"/>
                <w:szCs w:val="28"/>
              </w:rPr>
              <w:t xml:space="preserve"> an </w:t>
            </w:r>
            <w:proofErr w:type="spellStart"/>
            <w:r w:rsidRPr="0050204E">
              <w:rPr>
                <w:rFonts w:eastAsia="Calibri"/>
                <w:sz w:val="28"/>
                <w:szCs w:val="28"/>
              </w:rPr>
              <w:t>toàn</w:t>
            </w:r>
            <w:proofErr w:type="spellEnd"/>
            <w:r w:rsidRPr="0050204E">
              <w:rPr>
                <w:rFonts w:eastAsia="Calibri"/>
                <w:sz w:val="28"/>
                <w:szCs w:val="28"/>
              </w:rPr>
              <w:t xml:space="preserve"> </w:t>
            </w:r>
            <w:proofErr w:type="spellStart"/>
            <w:r w:rsidRPr="0050204E">
              <w:rPr>
                <w:rFonts w:eastAsia="Calibri"/>
                <w:sz w:val="28"/>
                <w:szCs w:val="28"/>
              </w:rPr>
              <w:t>giao</w:t>
            </w:r>
            <w:proofErr w:type="spellEnd"/>
            <w:r w:rsidRPr="0050204E">
              <w:rPr>
                <w:rFonts w:eastAsia="Calibri"/>
                <w:sz w:val="28"/>
                <w:szCs w:val="28"/>
              </w:rPr>
              <w:t xml:space="preserve"> </w:t>
            </w:r>
            <w:proofErr w:type="spellStart"/>
            <w:r w:rsidRPr="0050204E">
              <w:rPr>
                <w:rFonts w:eastAsia="Calibri"/>
                <w:sz w:val="28"/>
                <w:szCs w:val="28"/>
              </w:rPr>
              <w:t>thông</w:t>
            </w:r>
            <w:proofErr w:type="spellEnd"/>
            <w:r w:rsidRPr="0050204E">
              <w:rPr>
                <w:rFonts w:eastAsia="Calibri"/>
                <w:sz w:val="28"/>
                <w:szCs w:val="28"/>
              </w:rPr>
              <w:t xml:space="preserve"> </w:t>
            </w:r>
            <w:proofErr w:type="spellStart"/>
            <w:r w:rsidRPr="0050204E">
              <w:rPr>
                <w:rFonts w:eastAsia="Calibri"/>
                <w:sz w:val="28"/>
                <w:szCs w:val="28"/>
              </w:rPr>
              <w:t>và</w:t>
            </w:r>
            <w:proofErr w:type="spellEnd"/>
            <w:r w:rsidRPr="0050204E">
              <w:rPr>
                <w:rFonts w:eastAsia="Calibri"/>
                <w:sz w:val="28"/>
                <w:szCs w:val="28"/>
              </w:rPr>
              <w:t xml:space="preserve"> </w:t>
            </w:r>
            <w:proofErr w:type="spellStart"/>
            <w:r w:rsidRPr="0050204E">
              <w:rPr>
                <w:rFonts w:eastAsia="Calibri"/>
                <w:sz w:val="28"/>
                <w:szCs w:val="28"/>
              </w:rPr>
              <w:t>báo</w:t>
            </w:r>
            <w:proofErr w:type="spellEnd"/>
            <w:r w:rsidRPr="0050204E">
              <w:rPr>
                <w:rFonts w:eastAsia="Calibri"/>
                <w:sz w:val="28"/>
                <w:szCs w:val="28"/>
              </w:rPr>
              <w:t xml:space="preserve"> </w:t>
            </w:r>
            <w:proofErr w:type="spellStart"/>
            <w:r w:rsidRPr="0050204E">
              <w:rPr>
                <w:rFonts w:eastAsia="Calibri"/>
                <w:sz w:val="28"/>
                <w:szCs w:val="28"/>
              </w:rPr>
              <w:t>cáo</w:t>
            </w:r>
            <w:proofErr w:type="spellEnd"/>
            <w:r w:rsidRPr="0050204E">
              <w:rPr>
                <w:rFonts w:eastAsia="Calibri"/>
                <w:sz w:val="28"/>
                <w:szCs w:val="28"/>
              </w:rPr>
              <w:t xml:space="preserve"> </w:t>
            </w:r>
            <w:proofErr w:type="spellStart"/>
            <w:r w:rsidRPr="0050204E">
              <w:rPr>
                <w:rFonts w:eastAsia="Calibri"/>
                <w:sz w:val="28"/>
                <w:szCs w:val="28"/>
              </w:rPr>
              <w:t>người</w:t>
            </w:r>
            <w:proofErr w:type="spellEnd"/>
            <w:r w:rsidRPr="0050204E">
              <w:rPr>
                <w:rFonts w:eastAsia="Calibri"/>
                <w:sz w:val="28"/>
                <w:szCs w:val="28"/>
              </w:rPr>
              <w:t xml:space="preserve"> </w:t>
            </w:r>
            <w:proofErr w:type="spellStart"/>
            <w:r w:rsidRPr="0050204E">
              <w:rPr>
                <w:rFonts w:eastAsia="Calibri"/>
                <w:sz w:val="28"/>
                <w:szCs w:val="28"/>
              </w:rPr>
              <w:t>quản</w:t>
            </w:r>
            <w:proofErr w:type="spellEnd"/>
            <w:r w:rsidRPr="0050204E">
              <w:rPr>
                <w:rFonts w:eastAsia="Calibri"/>
                <w:sz w:val="28"/>
                <w:szCs w:val="28"/>
              </w:rPr>
              <w:t xml:space="preserve"> </w:t>
            </w:r>
            <w:proofErr w:type="spellStart"/>
            <w:r w:rsidRPr="0050204E">
              <w:rPr>
                <w:rFonts w:eastAsia="Calibri"/>
                <w:sz w:val="28"/>
                <w:szCs w:val="28"/>
              </w:rPr>
              <w:t>lý</w:t>
            </w:r>
            <w:proofErr w:type="spellEnd"/>
            <w:r w:rsidRPr="0050204E">
              <w:rPr>
                <w:rFonts w:eastAsia="Calibri"/>
                <w:sz w:val="28"/>
                <w:szCs w:val="28"/>
              </w:rPr>
              <w:t xml:space="preserve"> </w:t>
            </w:r>
            <w:proofErr w:type="spellStart"/>
            <w:r w:rsidRPr="0050204E">
              <w:rPr>
                <w:rFonts w:eastAsia="Calibri"/>
                <w:sz w:val="28"/>
                <w:szCs w:val="28"/>
              </w:rPr>
              <w:t>sử</w:t>
            </w:r>
            <w:proofErr w:type="spellEnd"/>
            <w:r w:rsidRPr="0050204E">
              <w:rPr>
                <w:rFonts w:eastAsia="Calibri"/>
                <w:sz w:val="28"/>
                <w:szCs w:val="28"/>
              </w:rPr>
              <w:t xml:space="preserve"> </w:t>
            </w:r>
            <w:proofErr w:type="spellStart"/>
            <w:r w:rsidRPr="0050204E">
              <w:rPr>
                <w:rFonts w:eastAsia="Calibri"/>
                <w:sz w:val="28"/>
                <w:szCs w:val="28"/>
              </w:rPr>
              <w:t>dụng</w:t>
            </w:r>
            <w:proofErr w:type="spellEnd"/>
            <w:r w:rsidRPr="0050204E">
              <w:rPr>
                <w:rFonts w:eastAsia="Calibri"/>
                <w:sz w:val="28"/>
                <w:szCs w:val="28"/>
              </w:rPr>
              <w:t xml:space="preserve"> </w:t>
            </w:r>
            <w:proofErr w:type="spellStart"/>
            <w:r w:rsidRPr="0050204E">
              <w:rPr>
                <w:rFonts w:eastAsia="Calibri"/>
                <w:sz w:val="28"/>
                <w:szCs w:val="28"/>
              </w:rPr>
              <w:t>công</w:t>
            </w:r>
            <w:proofErr w:type="spellEnd"/>
            <w:r w:rsidRPr="0050204E">
              <w:rPr>
                <w:rFonts w:eastAsia="Calibri"/>
                <w:sz w:val="28"/>
                <w:szCs w:val="28"/>
              </w:rPr>
              <w:t xml:space="preserve"> </w:t>
            </w:r>
            <w:proofErr w:type="spellStart"/>
            <w:r w:rsidRPr="0050204E">
              <w:rPr>
                <w:rFonts w:eastAsia="Calibri"/>
                <w:sz w:val="28"/>
                <w:szCs w:val="28"/>
              </w:rPr>
              <w:t>trình</w:t>
            </w:r>
            <w:proofErr w:type="spellEnd"/>
            <w:r w:rsidRPr="0050204E">
              <w:rPr>
                <w:rFonts w:eastAsia="Calibri"/>
                <w:sz w:val="28"/>
                <w:szCs w:val="28"/>
              </w:rPr>
              <w:t xml:space="preserve"> </w:t>
            </w:r>
            <w:proofErr w:type="spellStart"/>
            <w:r w:rsidRPr="0050204E">
              <w:rPr>
                <w:rFonts w:eastAsia="Calibri"/>
                <w:sz w:val="28"/>
                <w:szCs w:val="28"/>
              </w:rPr>
              <w:t>đường</w:t>
            </w:r>
            <w:proofErr w:type="spellEnd"/>
            <w:r w:rsidRPr="0050204E">
              <w:rPr>
                <w:rFonts w:eastAsia="Calibri"/>
                <w:sz w:val="28"/>
                <w:szCs w:val="28"/>
              </w:rPr>
              <w:t xml:space="preserve"> </w:t>
            </w:r>
            <w:proofErr w:type="spellStart"/>
            <w:r w:rsidRPr="0050204E">
              <w:rPr>
                <w:rFonts w:eastAsia="Calibri"/>
                <w:sz w:val="28"/>
                <w:szCs w:val="28"/>
              </w:rPr>
              <w:t>bộ</w:t>
            </w:r>
            <w:proofErr w:type="spellEnd"/>
            <w:r w:rsidRPr="0050204E">
              <w:rPr>
                <w:rFonts w:eastAsia="Calibri"/>
                <w:sz w:val="28"/>
                <w:szCs w:val="28"/>
              </w:rPr>
              <w:t>.</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0D165CD2"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lang w:val="en-GB"/>
              </w:rPr>
              <w:t>Khắc</w:t>
            </w:r>
            <w:proofErr w:type="spellEnd"/>
            <w:r w:rsidRPr="0050204E">
              <w:rPr>
                <w:rFonts w:eastAsia="Calibri"/>
                <w:sz w:val="28"/>
                <w:szCs w:val="28"/>
                <w:lang w:val="en-GB"/>
              </w:rPr>
              <w:t xml:space="preserve"> </w:t>
            </w:r>
            <w:proofErr w:type="spellStart"/>
            <w:r w:rsidRPr="0050204E">
              <w:rPr>
                <w:rFonts w:eastAsia="Calibri"/>
                <w:sz w:val="28"/>
                <w:szCs w:val="28"/>
                <w:lang w:val="en-GB"/>
              </w:rPr>
              <w:t>phục</w:t>
            </w:r>
            <w:proofErr w:type="spellEnd"/>
            <w:r w:rsidRPr="0050204E">
              <w:rPr>
                <w:rFonts w:eastAsia="Calibri"/>
                <w:sz w:val="28"/>
                <w:szCs w:val="28"/>
                <w:lang w:val="en-GB"/>
              </w:rPr>
              <w:t xml:space="preserve"> </w:t>
            </w:r>
            <w:proofErr w:type="spellStart"/>
            <w:r w:rsidRPr="0050204E">
              <w:rPr>
                <w:rFonts w:eastAsia="Calibri"/>
                <w:sz w:val="28"/>
                <w:szCs w:val="28"/>
                <w:lang w:val="en-GB"/>
              </w:rPr>
              <w:t>hư</w:t>
            </w:r>
            <w:proofErr w:type="spellEnd"/>
            <w:r w:rsidRPr="0050204E">
              <w:rPr>
                <w:rFonts w:eastAsia="Calibri"/>
                <w:sz w:val="28"/>
                <w:szCs w:val="28"/>
                <w:lang w:val="en-GB"/>
              </w:rPr>
              <w:t xml:space="preserve"> </w:t>
            </w:r>
            <w:proofErr w:type="spellStart"/>
            <w:r w:rsidRPr="0050204E">
              <w:rPr>
                <w:rFonts w:eastAsia="Calibri"/>
                <w:sz w:val="28"/>
                <w:szCs w:val="28"/>
                <w:lang w:val="en-GB"/>
              </w:rPr>
              <w:t>hỏng</w:t>
            </w:r>
            <w:proofErr w:type="spellEnd"/>
            <w:r w:rsidRPr="0050204E">
              <w:rPr>
                <w:rFonts w:eastAsia="Calibri"/>
                <w:sz w:val="28"/>
                <w:szCs w:val="28"/>
                <w:lang w:val="en-GB"/>
              </w:rPr>
              <w:t xml:space="preserve"> </w:t>
            </w:r>
            <w:proofErr w:type="spellStart"/>
            <w:r w:rsidRPr="0050204E">
              <w:rPr>
                <w:rFonts w:eastAsia="Calibri"/>
                <w:sz w:val="28"/>
                <w:szCs w:val="28"/>
                <w:lang w:val="en-GB"/>
              </w:rPr>
              <w:t>hoặc</w:t>
            </w:r>
            <w:proofErr w:type="spellEnd"/>
            <w:r w:rsidRPr="0050204E">
              <w:rPr>
                <w:rFonts w:eastAsia="Calibri"/>
                <w:sz w:val="28"/>
                <w:szCs w:val="28"/>
                <w:lang w:val="en-GB"/>
              </w:rPr>
              <w:t xml:space="preserve"> </w:t>
            </w:r>
            <w:proofErr w:type="spellStart"/>
            <w:r w:rsidRPr="0050204E">
              <w:rPr>
                <w:rFonts w:eastAsia="Calibri"/>
                <w:sz w:val="28"/>
                <w:szCs w:val="28"/>
                <w:lang w:val="en-GB"/>
              </w:rPr>
              <w:t>báo</w:t>
            </w:r>
            <w:proofErr w:type="spellEnd"/>
            <w:r w:rsidRPr="0050204E">
              <w:rPr>
                <w:rFonts w:eastAsia="Calibri"/>
                <w:sz w:val="28"/>
                <w:szCs w:val="28"/>
                <w:lang w:val="en-GB"/>
              </w:rPr>
              <w:t xml:space="preserve"> </w:t>
            </w:r>
            <w:proofErr w:type="spellStart"/>
            <w:r w:rsidRPr="0050204E">
              <w:rPr>
                <w:rFonts w:eastAsia="Calibri"/>
                <w:sz w:val="28"/>
                <w:szCs w:val="28"/>
                <w:lang w:val="en-GB"/>
              </w:rPr>
              <w:t>cáo</w:t>
            </w:r>
            <w:proofErr w:type="spellEnd"/>
            <w:r w:rsidRPr="0050204E">
              <w:rPr>
                <w:rFonts w:eastAsia="Calibri"/>
                <w:sz w:val="28"/>
                <w:szCs w:val="28"/>
                <w:lang w:val="en-GB"/>
              </w:rPr>
              <w:t xml:space="preserve"> </w:t>
            </w:r>
            <w:proofErr w:type="spellStart"/>
            <w:r w:rsidRPr="0050204E">
              <w:rPr>
                <w:rFonts w:eastAsia="Calibri"/>
                <w:sz w:val="28"/>
                <w:szCs w:val="28"/>
                <w:lang w:val="en-GB"/>
              </w:rPr>
              <w:t>trong</w:t>
            </w:r>
            <w:proofErr w:type="spellEnd"/>
            <w:r w:rsidRPr="0050204E">
              <w:rPr>
                <w:rFonts w:eastAsia="Calibri"/>
                <w:sz w:val="28"/>
                <w:szCs w:val="28"/>
                <w:lang w:val="en-GB"/>
              </w:rPr>
              <w:t xml:space="preserve"> </w:t>
            </w:r>
            <w:proofErr w:type="spellStart"/>
            <w:r w:rsidRPr="0050204E">
              <w:rPr>
                <w:rFonts w:eastAsia="Calibri"/>
                <w:sz w:val="28"/>
                <w:szCs w:val="28"/>
                <w:lang w:val="en-GB"/>
              </w:rPr>
              <w:t>vòng</w:t>
            </w:r>
            <w:proofErr w:type="spellEnd"/>
            <w:r w:rsidRPr="0050204E">
              <w:rPr>
                <w:rFonts w:eastAsia="Calibri"/>
                <w:sz w:val="28"/>
                <w:szCs w:val="28"/>
                <w:lang w:val="en-GB"/>
              </w:rPr>
              <w:t xml:space="preserve"> 05 </w:t>
            </w:r>
            <w:proofErr w:type="spellStart"/>
            <w:r w:rsidRPr="0050204E">
              <w:rPr>
                <w:rFonts w:eastAsia="Calibri"/>
                <w:sz w:val="28"/>
                <w:szCs w:val="28"/>
                <w:lang w:val="en-GB"/>
              </w:rPr>
              <w:t>ngày</w:t>
            </w:r>
            <w:proofErr w:type="spellEnd"/>
            <w:r w:rsidRPr="0050204E">
              <w:rPr>
                <w:rFonts w:eastAsia="Calibri"/>
                <w:sz w:val="28"/>
                <w:szCs w:val="28"/>
                <w:lang w:val="en-GB"/>
              </w:rPr>
              <w:t xml:space="preserve"> </w:t>
            </w:r>
            <w:proofErr w:type="spellStart"/>
            <w:r w:rsidRPr="0050204E">
              <w:rPr>
                <w:rFonts w:eastAsia="Calibri"/>
                <w:sz w:val="28"/>
                <w:szCs w:val="28"/>
                <w:lang w:val="en-GB"/>
              </w:rPr>
              <w:t>khi</w:t>
            </w:r>
            <w:proofErr w:type="spellEnd"/>
            <w:r w:rsidRPr="0050204E">
              <w:rPr>
                <w:rFonts w:eastAsia="Calibri"/>
                <w:sz w:val="28"/>
                <w:szCs w:val="28"/>
                <w:lang w:val="en-GB"/>
              </w:rPr>
              <w:t xml:space="preserve"> </w:t>
            </w:r>
            <w:proofErr w:type="spellStart"/>
            <w:r w:rsidRPr="0050204E">
              <w:rPr>
                <w:rFonts w:eastAsia="Calibri"/>
                <w:sz w:val="28"/>
                <w:szCs w:val="28"/>
                <w:lang w:val="en-GB"/>
              </w:rPr>
              <w:t>phát</w:t>
            </w:r>
            <w:proofErr w:type="spellEnd"/>
            <w:r w:rsidRPr="0050204E">
              <w:rPr>
                <w:rFonts w:eastAsia="Calibri"/>
                <w:sz w:val="28"/>
                <w:szCs w:val="28"/>
                <w:lang w:val="en-GB"/>
              </w:rPr>
              <w:t xml:space="preserve"> </w:t>
            </w:r>
            <w:proofErr w:type="spellStart"/>
            <w:r w:rsidRPr="0050204E">
              <w:rPr>
                <w:rFonts w:eastAsia="Calibri"/>
                <w:sz w:val="28"/>
                <w:szCs w:val="28"/>
                <w:lang w:val="en-GB"/>
              </w:rPr>
              <w:t>hiện</w:t>
            </w:r>
            <w:proofErr w:type="spellEnd"/>
            <w:r w:rsidRPr="0050204E">
              <w:rPr>
                <w:rFonts w:eastAsia="Calibri"/>
                <w:sz w:val="28"/>
                <w:szCs w:val="28"/>
                <w:lang w:val="en-GB"/>
              </w:rPr>
              <w:t>.</w:t>
            </w:r>
          </w:p>
        </w:tc>
      </w:tr>
      <w:tr w:rsidR="0050204E" w:rsidRPr="0050204E" w14:paraId="5B65F4C8" w14:textId="77777777" w:rsidTr="00E65AB5">
        <w:tc>
          <w:tcPr>
            <w:tcW w:w="331" w:type="pct"/>
            <w:tcBorders>
              <w:top w:val="single" w:sz="4" w:space="0" w:color="auto"/>
              <w:left w:val="single" w:sz="4" w:space="0" w:color="auto"/>
              <w:bottom w:val="single" w:sz="4" w:space="0" w:color="auto"/>
              <w:right w:val="single" w:sz="4" w:space="0" w:color="auto"/>
            </w:tcBorders>
            <w:shd w:val="clear" w:color="auto" w:fill="FFFFFF"/>
          </w:tcPr>
          <w:p w14:paraId="75CFC356" w14:textId="77777777" w:rsidR="001C16C4" w:rsidRPr="0050204E" w:rsidRDefault="001C16C4" w:rsidP="00595D2D">
            <w:pPr>
              <w:spacing w:before="60" w:line="264" w:lineRule="auto"/>
              <w:jc w:val="center"/>
              <w:rPr>
                <w:rFonts w:eastAsia="Calibri"/>
                <w:sz w:val="28"/>
                <w:szCs w:val="28"/>
              </w:rPr>
            </w:pPr>
            <w:r w:rsidRPr="0050204E">
              <w:rPr>
                <w:rFonts w:eastAsia="Calibri"/>
                <w:sz w:val="28"/>
                <w:szCs w:val="28"/>
                <w:lang w:val="en-GB"/>
              </w:rPr>
              <w:lastRenderedPageBreak/>
              <w:t>4.6</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3E85B68C"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Dải</w:t>
            </w:r>
            <w:proofErr w:type="spellEnd"/>
            <w:r w:rsidRPr="0050204E">
              <w:rPr>
                <w:rFonts w:eastAsia="Calibri"/>
                <w:sz w:val="28"/>
                <w:szCs w:val="28"/>
              </w:rPr>
              <w:t xml:space="preserve"> </w:t>
            </w:r>
            <w:proofErr w:type="spellStart"/>
            <w:r w:rsidRPr="0050204E">
              <w:rPr>
                <w:rFonts w:eastAsia="Calibri"/>
                <w:sz w:val="28"/>
                <w:szCs w:val="28"/>
              </w:rPr>
              <w:t>phân</w:t>
            </w:r>
            <w:proofErr w:type="spellEnd"/>
            <w:r w:rsidRPr="0050204E">
              <w:rPr>
                <w:rFonts w:eastAsia="Calibri"/>
                <w:sz w:val="28"/>
                <w:szCs w:val="28"/>
              </w:rPr>
              <w:t xml:space="preserve"> </w:t>
            </w:r>
            <w:proofErr w:type="spellStart"/>
            <w:r w:rsidRPr="0050204E">
              <w:rPr>
                <w:rFonts w:eastAsia="Calibri"/>
                <w:sz w:val="28"/>
                <w:szCs w:val="28"/>
              </w:rPr>
              <w:t>cách</w:t>
            </w:r>
            <w:proofErr w:type="spellEnd"/>
            <w:r w:rsidRPr="0050204E">
              <w:rPr>
                <w:rFonts w:eastAsia="Calibri"/>
                <w:sz w:val="28"/>
                <w:szCs w:val="28"/>
              </w:rPr>
              <w:t xml:space="preserve"> </w:t>
            </w:r>
            <w:proofErr w:type="spellStart"/>
            <w:r w:rsidRPr="0050204E">
              <w:rPr>
                <w:rFonts w:eastAsia="Calibri"/>
                <w:sz w:val="28"/>
                <w:szCs w:val="28"/>
              </w:rPr>
              <w:t>giữa</w:t>
            </w:r>
            <w:proofErr w:type="spellEnd"/>
            <w:r w:rsidRPr="0050204E">
              <w:rPr>
                <w:rFonts w:eastAsia="Calibri"/>
                <w:sz w:val="28"/>
                <w:szCs w:val="28"/>
              </w:rPr>
              <w:t xml:space="preserve">, </w:t>
            </w:r>
            <w:proofErr w:type="spellStart"/>
            <w:r w:rsidRPr="0050204E">
              <w:rPr>
                <w:rFonts w:eastAsia="Calibri"/>
                <w:sz w:val="28"/>
                <w:szCs w:val="28"/>
              </w:rPr>
              <w:t>đảo</w:t>
            </w:r>
            <w:proofErr w:type="spellEnd"/>
            <w:r w:rsidRPr="0050204E">
              <w:rPr>
                <w:rFonts w:eastAsia="Calibri"/>
                <w:sz w:val="28"/>
                <w:szCs w:val="28"/>
              </w:rPr>
              <w:t xml:space="preserve"> </w:t>
            </w:r>
            <w:proofErr w:type="spellStart"/>
            <w:r w:rsidRPr="0050204E">
              <w:rPr>
                <w:rFonts w:eastAsia="Calibri"/>
                <w:sz w:val="28"/>
                <w:szCs w:val="28"/>
              </w:rPr>
              <w:t>giao</w:t>
            </w:r>
            <w:proofErr w:type="spellEnd"/>
            <w:r w:rsidRPr="0050204E">
              <w:rPr>
                <w:rFonts w:eastAsia="Calibri"/>
                <w:sz w:val="28"/>
                <w:szCs w:val="28"/>
              </w:rPr>
              <w:t xml:space="preserve"> </w:t>
            </w:r>
            <w:proofErr w:type="spellStart"/>
            <w:r w:rsidRPr="0050204E">
              <w:rPr>
                <w:rFonts w:eastAsia="Calibri"/>
                <w:sz w:val="28"/>
                <w:szCs w:val="28"/>
              </w:rPr>
              <w:t>thông</w:t>
            </w:r>
            <w:proofErr w:type="spellEnd"/>
            <w:r w:rsidRPr="0050204E">
              <w:rPr>
                <w:rFonts w:eastAsia="Calibri"/>
                <w:sz w:val="28"/>
                <w:szCs w:val="28"/>
              </w:rPr>
              <w:t xml:space="preserve"> (</w:t>
            </w:r>
            <w:proofErr w:type="spellStart"/>
            <w:r w:rsidRPr="0050204E">
              <w:rPr>
                <w:rFonts w:eastAsia="Calibri"/>
                <w:sz w:val="28"/>
                <w:szCs w:val="28"/>
              </w:rPr>
              <w:t>nếu</w:t>
            </w:r>
            <w:proofErr w:type="spellEnd"/>
            <w:r w:rsidRPr="0050204E">
              <w:rPr>
                <w:rFonts w:eastAsia="Calibri"/>
                <w:sz w:val="28"/>
                <w:szCs w:val="28"/>
              </w:rPr>
              <w:t xml:space="preserve"> </w:t>
            </w:r>
            <w:proofErr w:type="spellStart"/>
            <w:r w:rsidRPr="0050204E">
              <w:rPr>
                <w:rFonts w:eastAsia="Calibri"/>
                <w:sz w:val="28"/>
                <w:szCs w:val="28"/>
              </w:rPr>
              <w:t>có</w:t>
            </w:r>
            <w:proofErr w:type="spellEnd"/>
            <w:r w:rsidRPr="0050204E">
              <w:rPr>
                <w:rFonts w:eastAsia="Calibri"/>
                <w:sz w:val="28"/>
                <w:szCs w:val="28"/>
              </w:rPr>
              <w:t>)</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2AB8FFE3"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Thực</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w:t>
            </w:r>
            <w:proofErr w:type="spellStart"/>
            <w:r w:rsidRPr="0050204E">
              <w:rPr>
                <w:rFonts w:eastAsia="Calibri"/>
                <w:sz w:val="28"/>
                <w:szCs w:val="28"/>
              </w:rPr>
              <w:t>Mục</w:t>
            </w:r>
            <w:proofErr w:type="spellEnd"/>
            <w:r w:rsidRPr="0050204E">
              <w:rPr>
                <w:rFonts w:eastAsia="Calibri"/>
                <w:sz w:val="28"/>
                <w:szCs w:val="28"/>
              </w:rPr>
              <w:t xml:space="preserve"> 5.12.6, 5.12.11 </w:t>
            </w:r>
            <w:proofErr w:type="spellStart"/>
            <w:r w:rsidRPr="0050204E">
              <w:rPr>
                <w:rFonts w:eastAsia="Calibri"/>
                <w:sz w:val="28"/>
                <w:szCs w:val="28"/>
              </w:rPr>
              <w:t>của</w:t>
            </w:r>
            <w:proofErr w:type="spellEnd"/>
            <w:r w:rsidRPr="0050204E">
              <w:rPr>
                <w:rFonts w:eastAsia="Calibri"/>
                <w:sz w:val="28"/>
                <w:szCs w:val="28"/>
              </w:rPr>
              <w:t xml:space="preserve"> TCVN 14182:2024.</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163D77F1"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Đảm</w:t>
            </w:r>
            <w:proofErr w:type="spellEnd"/>
            <w:r w:rsidRPr="0050204E">
              <w:rPr>
                <w:rFonts w:eastAsia="Calibri"/>
                <w:sz w:val="28"/>
                <w:szCs w:val="28"/>
              </w:rPr>
              <w:t xml:space="preserve"> </w:t>
            </w:r>
            <w:proofErr w:type="spellStart"/>
            <w:r w:rsidRPr="0050204E">
              <w:rPr>
                <w:rFonts w:eastAsia="Calibri"/>
                <w:sz w:val="28"/>
                <w:szCs w:val="28"/>
              </w:rPr>
              <w:t>bảo</w:t>
            </w:r>
            <w:proofErr w:type="spellEnd"/>
            <w:r w:rsidRPr="0050204E">
              <w:rPr>
                <w:rFonts w:eastAsia="Calibri"/>
                <w:sz w:val="28"/>
                <w:szCs w:val="28"/>
              </w:rPr>
              <w:t xml:space="preserve"> </w:t>
            </w:r>
            <w:proofErr w:type="spellStart"/>
            <w:r w:rsidRPr="0050204E">
              <w:rPr>
                <w:rFonts w:eastAsia="Calibri"/>
                <w:sz w:val="28"/>
                <w:szCs w:val="28"/>
              </w:rPr>
              <w:t>sạch</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nứt</w:t>
            </w:r>
            <w:proofErr w:type="spellEnd"/>
            <w:r w:rsidRPr="0050204E">
              <w:rPr>
                <w:rFonts w:eastAsia="Calibri"/>
                <w:sz w:val="28"/>
                <w:szCs w:val="28"/>
              </w:rPr>
              <w:t xml:space="preserve"> </w:t>
            </w:r>
            <w:proofErr w:type="spellStart"/>
            <w:r w:rsidRPr="0050204E">
              <w:rPr>
                <w:rFonts w:eastAsia="Calibri"/>
                <w:sz w:val="28"/>
                <w:szCs w:val="28"/>
              </w:rPr>
              <w:t>vỡ</w:t>
            </w:r>
            <w:proofErr w:type="spellEnd"/>
            <w:r w:rsidRPr="0050204E">
              <w:rPr>
                <w:rFonts w:eastAsia="Calibri"/>
                <w:sz w:val="28"/>
                <w:szCs w:val="28"/>
              </w:rPr>
              <w:t xml:space="preserve"> </w:t>
            </w:r>
            <w:proofErr w:type="spellStart"/>
            <w:r w:rsidRPr="0050204E">
              <w:rPr>
                <w:rFonts w:eastAsia="Calibri"/>
                <w:sz w:val="28"/>
                <w:szCs w:val="28"/>
              </w:rPr>
              <w:t>hư</w:t>
            </w:r>
            <w:proofErr w:type="spellEnd"/>
            <w:r w:rsidRPr="0050204E">
              <w:rPr>
                <w:rFonts w:eastAsia="Calibri"/>
                <w:sz w:val="28"/>
                <w:szCs w:val="28"/>
              </w:rPr>
              <w:t xml:space="preserve"> </w:t>
            </w:r>
            <w:proofErr w:type="spellStart"/>
            <w:r w:rsidRPr="0050204E">
              <w:rPr>
                <w:rFonts w:eastAsia="Calibri"/>
                <w:sz w:val="28"/>
                <w:szCs w:val="28"/>
              </w:rPr>
              <w:t>hỏng</w:t>
            </w:r>
            <w:proofErr w:type="spellEnd"/>
            <w:r w:rsidRPr="0050204E">
              <w:rPr>
                <w:rFonts w:eastAsia="Calibri"/>
                <w:sz w:val="28"/>
                <w:szCs w:val="28"/>
              </w:rPr>
              <w:t xml:space="preserve">; </w:t>
            </w:r>
            <w:proofErr w:type="spellStart"/>
            <w:r w:rsidRPr="0050204E">
              <w:rPr>
                <w:rFonts w:eastAsia="Calibri"/>
                <w:sz w:val="28"/>
                <w:szCs w:val="28"/>
              </w:rPr>
              <w:t>cây</w:t>
            </w:r>
            <w:proofErr w:type="spellEnd"/>
            <w:r w:rsidRPr="0050204E">
              <w:rPr>
                <w:rFonts w:eastAsia="Calibri"/>
                <w:sz w:val="28"/>
                <w:szCs w:val="28"/>
              </w:rPr>
              <w:t xml:space="preserve"> </w:t>
            </w:r>
            <w:proofErr w:type="spellStart"/>
            <w:r w:rsidRPr="0050204E">
              <w:rPr>
                <w:rFonts w:eastAsia="Calibri"/>
                <w:sz w:val="28"/>
                <w:szCs w:val="28"/>
              </w:rPr>
              <w:t>cỏ</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chờm</w:t>
            </w:r>
            <w:proofErr w:type="spellEnd"/>
            <w:r w:rsidRPr="0050204E">
              <w:rPr>
                <w:rFonts w:eastAsia="Calibri"/>
                <w:sz w:val="28"/>
                <w:szCs w:val="28"/>
              </w:rPr>
              <w:t xml:space="preserve"> </w:t>
            </w:r>
            <w:proofErr w:type="spellStart"/>
            <w:r w:rsidRPr="0050204E">
              <w:rPr>
                <w:rFonts w:eastAsia="Calibri"/>
                <w:sz w:val="28"/>
                <w:szCs w:val="28"/>
              </w:rPr>
              <w:t>lên</w:t>
            </w:r>
            <w:proofErr w:type="spellEnd"/>
            <w:r w:rsidRPr="0050204E">
              <w:rPr>
                <w:rFonts w:eastAsia="Calibri"/>
                <w:sz w:val="28"/>
                <w:szCs w:val="28"/>
              </w:rPr>
              <w:t xml:space="preserve"> </w:t>
            </w:r>
            <w:proofErr w:type="spellStart"/>
            <w:r w:rsidRPr="0050204E">
              <w:rPr>
                <w:rFonts w:eastAsia="Calibri"/>
                <w:sz w:val="28"/>
                <w:szCs w:val="28"/>
              </w:rPr>
              <w:t>mặt</w:t>
            </w:r>
            <w:proofErr w:type="spellEnd"/>
            <w:r w:rsidRPr="0050204E">
              <w:rPr>
                <w:rFonts w:eastAsia="Calibri"/>
                <w:sz w:val="28"/>
                <w:szCs w:val="28"/>
              </w:rPr>
              <w:t xml:space="preserve"> </w:t>
            </w:r>
            <w:proofErr w:type="spellStart"/>
            <w:r w:rsidRPr="0050204E">
              <w:rPr>
                <w:rFonts w:eastAsia="Calibri"/>
                <w:sz w:val="28"/>
                <w:szCs w:val="28"/>
              </w:rPr>
              <w:t>đường</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cho</w:t>
            </w:r>
            <w:proofErr w:type="spellEnd"/>
            <w:r w:rsidRPr="0050204E">
              <w:rPr>
                <w:rFonts w:eastAsia="Calibri"/>
                <w:sz w:val="28"/>
                <w:szCs w:val="28"/>
              </w:rPr>
              <w:t xml:space="preserve"> </w:t>
            </w:r>
            <w:proofErr w:type="spellStart"/>
            <w:r w:rsidRPr="0050204E">
              <w:rPr>
                <w:rFonts w:eastAsia="Calibri"/>
                <w:sz w:val="28"/>
                <w:szCs w:val="28"/>
              </w:rPr>
              <w:t>phép</w:t>
            </w:r>
            <w:proofErr w:type="spellEnd"/>
            <w:r w:rsidRPr="0050204E">
              <w:rPr>
                <w:rFonts w:eastAsia="Calibri"/>
                <w:sz w:val="28"/>
                <w:szCs w:val="28"/>
              </w:rPr>
              <w:t xml:space="preserve"> </w:t>
            </w:r>
            <w:proofErr w:type="spellStart"/>
            <w:r w:rsidRPr="0050204E">
              <w:rPr>
                <w:rFonts w:eastAsia="Calibri"/>
                <w:sz w:val="28"/>
                <w:szCs w:val="28"/>
              </w:rPr>
              <w:t>cành</w:t>
            </w:r>
            <w:proofErr w:type="spellEnd"/>
            <w:r w:rsidRPr="0050204E">
              <w:rPr>
                <w:rFonts w:eastAsia="Calibri"/>
                <w:sz w:val="28"/>
                <w:szCs w:val="28"/>
              </w:rPr>
              <w:t xml:space="preserve"> </w:t>
            </w:r>
            <w:proofErr w:type="spellStart"/>
            <w:r w:rsidRPr="0050204E">
              <w:rPr>
                <w:rFonts w:eastAsia="Calibri"/>
                <w:sz w:val="28"/>
                <w:szCs w:val="28"/>
              </w:rPr>
              <w:t>cây</w:t>
            </w:r>
            <w:proofErr w:type="spellEnd"/>
            <w:r w:rsidRPr="0050204E">
              <w:rPr>
                <w:rFonts w:eastAsia="Calibri"/>
                <w:sz w:val="28"/>
                <w:szCs w:val="28"/>
              </w:rPr>
              <w:t xml:space="preserve"> </w:t>
            </w:r>
            <w:proofErr w:type="spellStart"/>
            <w:r w:rsidRPr="0050204E">
              <w:rPr>
                <w:rFonts w:eastAsia="Calibri"/>
                <w:sz w:val="28"/>
                <w:szCs w:val="28"/>
              </w:rPr>
              <w:t>và</w:t>
            </w:r>
            <w:proofErr w:type="spellEnd"/>
            <w:r w:rsidRPr="0050204E">
              <w:rPr>
                <w:rFonts w:eastAsia="Calibri"/>
                <w:sz w:val="28"/>
                <w:szCs w:val="28"/>
              </w:rPr>
              <w:t xml:space="preserve"> </w:t>
            </w:r>
            <w:proofErr w:type="spellStart"/>
            <w:r w:rsidRPr="0050204E">
              <w:rPr>
                <w:rFonts w:eastAsia="Calibri"/>
                <w:sz w:val="28"/>
                <w:szCs w:val="28"/>
              </w:rPr>
              <w:t>cỏ</w:t>
            </w:r>
            <w:proofErr w:type="spellEnd"/>
            <w:r w:rsidRPr="0050204E">
              <w:rPr>
                <w:rFonts w:eastAsia="Calibri"/>
                <w:sz w:val="28"/>
                <w:szCs w:val="28"/>
              </w:rPr>
              <w:t xml:space="preserve"> </w:t>
            </w:r>
            <w:proofErr w:type="spellStart"/>
            <w:r w:rsidRPr="0050204E">
              <w:rPr>
                <w:rFonts w:eastAsia="Calibri"/>
                <w:sz w:val="28"/>
                <w:szCs w:val="28"/>
              </w:rPr>
              <w:t>chườm</w:t>
            </w:r>
            <w:proofErr w:type="spellEnd"/>
            <w:r w:rsidRPr="0050204E">
              <w:rPr>
                <w:rFonts w:eastAsia="Calibri"/>
                <w:sz w:val="28"/>
                <w:szCs w:val="28"/>
              </w:rPr>
              <w:t xml:space="preserve"> </w:t>
            </w:r>
            <w:proofErr w:type="spellStart"/>
            <w:r w:rsidRPr="0050204E">
              <w:rPr>
                <w:rFonts w:eastAsia="Calibri"/>
                <w:sz w:val="28"/>
                <w:szCs w:val="28"/>
              </w:rPr>
              <w:t>ra</w:t>
            </w:r>
            <w:proofErr w:type="spellEnd"/>
            <w:r w:rsidRPr="0050204E">
              <w:rPr>
                <w:rFonts w:eastAsia="Calibri"/>
                <w:sz w:val="28"/>
                <w:szCs w:val="28"/>
              </w:rPr>
              <w:t xml:space="preserve"> </w:t>
            </w:r>
            <w:proofErr w:type="spellStart"/>
            <w:r w:rsidRPr="0050204E">
              <w:rPr>
                <w:rFonts w:eastAsia="Calibri"/>
                <w:sz w:val="28"/>
                <w:szCs w:val="28"/>
              </w:rPr>
              <w:t>mặt</w:t>
            </w:r>
            <w:proofErr w:type="spellEnd"/>
            <w:r w:rsidRPr="0050204E">
              <w:rPr>
                <w:rFonts w:eastAsia="Calibri"/>
                <w:sz w:val="28"/>
                <w:szCs w:val="28"/>
              </w:rPr>
              <w:t xml:space="preserve"> </w:t>
            </w:r>
            <w:proofErr w:type="spellStart"/>
            <w:r w:rsidRPr="0050204E">
              <w:rPr>
                <w:rFonts w:eastAsia="Calibri"/>
                <w:sz w:val="28"/>
                <w:szCs w:val="28"/>
              </w:rPr>
              <w:t>ngoài</w:t>
            </w:r>
            <w:proofErr w:type="spellEnd"/>
            <w:r w:rsidRPr="0050204E">
              <w:rPr>
                <w:rFonts w:eastAsia="Calibri"/>
                <w:sz w:val="28"/>
                <w:szCs w:val="28"/>
              </w:rPr>
              <w:t xml:space="preserve"> </w:t>
            </w:r>
            <w:proofErr w:type="spellStart"/>
            <w:r w:rsidRPr="0050204E">
              <w:rPr>
                <w:rFonts w:eastAsia="Calibri"/>
                <w:sz w:val="28"/>
                <w:szCs w:val="28"/>
              </w:rPr>
              <w:t>hàng</w:t>
            </w:r>
            <w:proofErr w:type="spellEnd"/>
            <w:r w:rsidRPr="0050204E">
              <w:rPr>
                <w:rFonts w:eastAsia="Calibri"/>
                <w:sz w:val="28"/>
                <w:szCs w:val="28"/>
              </w:rPr>
              <w:t xml:space="preserve"> </w:t>
            </w:r>
            <w:proofErr w:type="spellStart"/>
            <w:r w:rsidRPr="0050204E">
              <w:rPr>
                <w:rFonts w:eastAsia="Calibri"/>
                <w:sz w:val="28"/>
                <w:szCs w:val="28"/>
              </w:rPr>
              <w:t>vỉa</w:t>
            </w:r>
            <w:proofErr w:type="spellEnd"/>
            <w:r w:rsidRPr="0050204E">
              <w:rPr>
                <w:rFonts w:eastAsia="Calibri"/>
                <w:sz w:val="28"/>
                <w:szCs w:val="28"/>
              </w:rPr>
              <w:t xml:space="preserve"> </w:t>
            </w:r>
            <w:proofErr w:type="spellStart"/>
            <w:r w:rsidRPr="0050204E">
              <w:rPr>
                <w:rFonts w:eastAsia="Calibri"/>
                <w:sz w:val="28"/>
                <w:szCs w:val="28"/>
              </w:rPr>
              <w:t>bê</w:t>
            </w:r>
            <w:proofErr w:type="spellEnd"/>
            <w:r w:rsidRPr="0050204E">
              <w:rPr>
                <w:rFonts w:eastAsia="Calibri"/>
                <w:sz w:val="28"/>
                <w:szCs w:val="28"/>
              </w:rPr>
              <w:t xml:space="preserve"> </w:t>
            </w:r>
            <w:proofErr w:type="spellStart"/>
            <w:r w:rsidRPr="0050204E">
              <w:rPr>
                <w:rFonts w:eastAsia="Calibri"/>
                <w:sz w:val="28"/>
                <w:szCs w:val="28"/>
              </w:rPr>
              <w:t>tông</w:t>
            </w:r>
            <w:proofErr w:type="spellEnd"/>
            <w:r w:rsidRPr="0050204E">
              <w:rPr>
                <w:rFonts w:eastAsia="Calibri"/>
                <w:sz w:val="28"/>
                <w:szCs w:val="28"/>
              </w:rPr>
              <w:t xml:space="preserve"> </w:t>
            </w:r>
            <w:proofErr w:type="spellStart"/>
            <w:r w:rsidRPr="0050204E">
              <w:rPr>
                <w:rFonts w:eastAsia="Calibri"/>
                <w:sz w:val="28"/>
                <w:szCs w:val="28"/>
              </w:rPr>
              <w:t>và</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cao</w:t>
            </w:r>
            <w:proofErr w:type="spellEnd"/>
            <w:r w:rsidRPr="0050204E">
              <w:rPr>
                <w:rFonts w:eastAsia="Calibri"/>
                <w:sz w:val="28"/>
                <w:szCs w:val="28"/>
              </w:rPr>
              <w:t xml:space="preserve"> </w:t>
            </w:r>
            <w:proofErr w:type="spellStart"/>
            <w:r w:rsidRPr="0050204E">
              <w:rPr>
                <w:rFonts w:eastAsia="Calibri"/>
                <w:sz w:val="28"/>
                <w:szCs w:val="28"/>
              </w:rPr>
              <w:t>quá</w:t>
            </w:r>
            <w:proofErr w:type="spellEnd"/>
            <w:r w:rsidRPr="0050204E">
              <w:rPr>
                <w:rFonts w:eastAsia="Calibri"/>
                <w:sz w:val="28"/>
                <w:szCs w:val="28"/>
              </w:rPr>
              <w:t xml:space="preserve"> 1,2 m </w:t>
            </w:r>
            <w:proofErr w:type="spellStart"/>
            <w:r w:rsidRPr="0050204E">
              <w:rPr>
                <w:rFonts w:eastAsia="Calibri"/>
                <w:sz w:val="28"/>
                <w:szCs w:val="28"/>
              </w:rPr>
              <w:t>kể</w:t>
            </w:r>
            <w:proofErr w:type="spellEnd"/>
            <w:r w:rsidRPr="0050204E">
              <w:rPr>
                <w:rFonts w:eastAsia="Calibri"/>
                <w:sz w:val="28"/>
                <w:szCs w:val="28"/>
              </w:rPr>
              <w:t xml:space="preserve"> </w:t>
            </w:r>
            <w:proofErr w:type="spellStart"/>
            <w:r w:rsidRPr="0050204E">
              <w:rPr>
                <w:rFonts w:eastAsia="Calibri"/>
                <w:sz w:val="28"/>
                <w:szCs w:val="28"/>
              </w:rPr>
              <w:t>từ</w:t>
            </w:r>
            <w:proofErr w:type="spellEnd"/>
            <w:r w:rsidRPr="0050204E">
              <w:rPr>
                <w:rFonts w:eastAsia="Calibri"/>
                <w:sz w:val="28"/>
                <w:szCs w:val="28"/>
              </w:rPr>
              <w:t xml:space="preserve"> </w:t>
            </w:r>
            <w:proofErr w:type="spellStart"/>
            <w:r w:rsidRPr="0050204E">
              <w:rPr>
                <w:rFonts w:eastAsia="Calibri"/>
                <w:sz w:val="28"/>
                <w:szCs w:val="28"/>
              </w:rPr>
              <w:t>cao</w:t>
            </w:r>
            <w:proofErr w:type="spellEnd"/>
            <w:r w:rsidRPr="0050204E">
              <w:rPr>
                <w:rFonts w:eastAsia="Calibri"/>
                <w:sz w:val="28"/>
                <w:szCs w:val="28"/>
              </w:rPr>
              <w:t xml:space="preserve"> </w:t>
            </w:r>
            <w:proofErr w:type="spellStart"/>
            <w:r w:rsidRPr="0050204E">
              <w:rPr>
                <w:rFonts w:eastAsia="Calibri"/>
                <w:sz w:val="28"/>
                <w:szCs w:val="28"/>
              </w:rPr>
              <w:t>độ</w:t>
            </w:r>
            <w:proofErr w:type="spellEnd"/>
            <w:r w:rsidRPr="0050204E">
              <w:rPr>
                <w:rFonts w:eastAsia="Calibri"/>
                <w:sz w:val="28"/>
                <w:szCs w:val="28"/>
              </w:rPr>
              <w:t xml:space="preserve"> </w:t>
            </w:r>
            <w:proofErr w:type="spellStart"/>
            <w:r w:rsidRPr="0050204E">
              <w:rPr>
                <w:rFonts w:eastAsia="Calibri"/>
                <w:sz w:val="28"/>
                <w:szCs w:val="28"/>
              </w:rPr>
              <w:t>mặt</w:t>
            </w:r>
            <w:proofErr w:type="spellEnd"/>
            <w:r w:rsidRPr="0050204E">
              <w:rPr>
                <w:rFonts w:eastAsia="Calibri"/>
                <w:sz w:val="28"/>
                <w:szCs w:val="28"/>
              </w:rPr>
              <w:t xml:space="preserve"> </w:t>
            </w:r>
            <w:proofErr w:type="spellStart"/>
            <w:r w:rsidRPr="0050204E">
              <w:rPr>
                <w:rFonts w:eastAsia="Calibri"/>
                <w:sz w:val="28"/>
                <w:szCs w:val="28"/>
              </w:rPr>
              <w:t>nhựa</w:t>
            </w:r>
            <w:proofErr w:type="spellEnd"/>
            <w:r w:rsidRPr="0050204E">
              <w:rPr>
                <w:rFonts w:eastAsia="Calibri"/>
                <w:sz w:val="28"/>
                <w:szCs w:val="28"/>
              </w:rPr>
              <w:t xml:space="preserve"> (</w:t>
            </w:r>
            <w:proofErr w:type="spellStart"/>
            <w:r w:rsidRPr="0050204E">
              <w:rPr>
                <w:rFonts w:eastAsia="Calibri"/>
                <w:sz w:val="28"/>
                <w:szCs w:val="28"/>
              </w:rPr>
              <w:t>đối</w:t>
            </w:r>
            <w:proofErr w:type="spellEnd"/>
            <w:r w:rsidRPr="0050204E">
              <w:rPr>
                <w:rFonts w:eastAsia="Calibri"/>
                <w:sz w:val="28"/>
                <w:szCs w:val="28"/>
              </w:rPr>
              <w:t xml:space="preserve"> </w:t>
            </w:r>
            <w:proofErr w:type="spellStart"/>
            <w:r w:rsidRPr="0050204E">
              <w:rPr>
                <w:rFonts w:eastAsia="Calibri"/>
                <w:sz w:val="28"/>
                <w:szCs w:val="28"/>
              </w:rPr>
              <w:t>với</w:t>
            </w:r>
            <w:proofErr w:type="spellEnd"/>
            <w:r w:rsidRPr="0050204E">
              <w:rPr>
                <w:rFonts w:eastAsia="Calibri"/>
                <w:sz w:val="28"/>
                <w:szCs w:val="28"/>
              </w:rPr>
              <w:t xml:space="preserve"> </w:t>
            </w:r>
            <w:proofErr w:type="spellStart"/>
            <w:r w:rsidRPr="0050204E">
              <w:rPr>
                <w:rFonts w:eastAsia="Calibri"/>
                <w:sz w:val="28"/>
                <w:szCs w:val="28"/>
              </w:rPr>
              <w:t>cây</w:t>
            </w:r>
            <w:proofErr w:type="spellEnd"/>
            <w:r w:rsidRPr="0050204E">
              <w:rPr>
                <w:rFonts w:eastAsia="Calibri"/>
                <w:sz w:val="28"/>
                <w:szCs w:val="28"/>
              </w:rPr>
              <w:t xml:space="preserve">) </w:t>
            </w:r>
            <w:proofErr w:type="spellStart"/>
            <w:r w:rsidRPr="0050204E">
              <w:rPr>
                <w:rFonts w:eastAsia="Calibri"/>
                <w:sz w:val="28"/>
                <w:szCs w:val="28"/>
              </w:rPr>
              <w:t>và</w:t>
            </w:r>
            <w:proofErr w:type="spellEnd"/>
            <w:r w:rsidRPr="0050204E">
              <w:rPr>
                <w:rFonts w:eastAsia="Calibri"/>
                <w:sz w:val="28"/>
                <w:szCs w:val="28"/>
              </w:rPr>
              <w:t xml:space="preserve"> </w:t>
            </w:r>
            <w:proofErr w:type="spellStart"/>
            <w:r w:rsidRPr="0050204E">
              <w:rPr>
                <w:rFonts w:eastAsia="Calibri"/>
                <w:sz w:val="28"/>
                <w:szCs w:val="28"/>
              </w:rPr>
              <w:t>cỏ</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cao</w:t>
            </w:r>
            <w:proofErr w:type="spellEnd"/>
            <w:r w:rsidRPr="0050204E">
              <w:rPr>
                <w:rFonts w:eastAsia="Calibri"/>
                <w:sz w:val="28"/>
                <w:szCs w:val="28"/>
              </w:rPr>
              <w:t xml:space="preserve"> </w:t>
            </w:r>
            <w:proofErr w:type="spellStart"/>
            <w:r w:rsidRPr="0050204E">
              <w:rPr>
                <w:rFonts w:eastAsia="Calibri"/>
                <w:sz w:val="28"/>
                <w:szCs w:val="28"/>
              </w:rPr>
              <w:t>quá</w:t>
            </w:r>
            <w:proofErr w:type="spellEnd"/>
            <w:r w:rsidRPr="0050204E">
              <w:rPr>
                <w:rFonts w:eastAsia="Calibri"/>
                <w:sz w:val="28"/>
                <w:szCs w:val="28"/>
              </w:rPr>
              <w:t xml:space="preserve"> 0,2 m </w:t>
            </w:r>
            <w:proofErr w:type="spellStart"/>
            <w:r w:rsidRPr="0050204E">
              <w:rPr>
                <w:rFonts w:eastAsia="Calibri"/>
                <w:sz w:val="28"/>
                <w:szCs w:val="28"/>
              </w:rPr>
              <w:t>đối</w:t>
            </w:r>
            <w:proofErr w:type="spellEnd"/>
            <w:r w:rsidRPr="0050204E">
              <w:rPr>
                <w:rFonts w:eastAsia="Calibri"/>
                <w:sz w:val="28"/>
                <w:szCs w:val="28"/>
              </w:rPr>
              <w:t xml:space="preserve"> </w:t>
            </w:r>
            <w:proofErr w:type="spellStart"/>
            <w:r w:rsidRPr="0050204E">
              <w:rPr>
                <w:rFonts w:eastAsia="Calibri"/>
                <w:sz w:val="28"/>
                <w:szCs w:val="28"/>
              </w:rPr>
              <w:t>với</w:t>
            </w:r>
            <w:proofErr w:type="spellEnd"/>
            <w:r w:rsidRPr="0050204E">
              <w:rPr>
                <w:rFonts w:eastAsia="Calibri"/>
                <w:sz w:val="28"/>
                <w:szCs w:val="28"/>
              </w:rPr>
              <w:t xml:space="preserve"> </w:t>
            </w:r>
            <w:proofErr w:type="spellStart"/>
            <w:r w:rsidRPr="0050204E">
              <w:rPr>
                <w:rFonts w:eastAsia="Calibri"/>
                <w:sz w:val="28"/>
                <w:szCs w:val="28"/>
              </w:rPr>
              <w:t>dải</w:t>
            </w:r>
            <w:proofErr w:type="spellEnd"/>
            <w:r w:rsidRPr="0050204E">
              <w:rPr>
                <w:rFonts w:eastAsia="Calibri"/>
                <w:sz w:val="28"/>
                <w:szCs w:val="28"/>
              </w:rPr>
              <w:t xml:space="preserve"> </w:t>
            </w:r>
            <w:proofErr w:type="spellStart"/>
            <w:r w:rsidRPr="0050204E">
              <w:rPr>
                <w:rFonts w:eastAsia="Calibri"/>
                <w:sz w:val="28"/>
                <w:szCs w:val="28"/>
              </w:rPr>
              <w:t>phân</w:t>
            </w:r>
            <w:proofErr w:type="spellEnd"/>
            <w:r w:rsidRPr="0050204E">
              <w:rPr>
                <w:rFonts w:eastAsia="Calibri"/>
                <w:sz w:val="28"/>
                <w:szCs w:val="28"/>
              </w:rPr>
              <w:t xml:space="preserve"> </w:t>
            </w:r>
            <w:proofErr w:type="spellStart"/>
            <w:r w:rsidRPr="0050204E">
              <w:rPr>
                <w:rFonts w:eastAsia="Calibri"/>
                <w:sz w:val="28"/>
                <w:szCs w:val="28"/>
              </w:rPr>
              <w:t>cách</w:t>
            </w:r>
            <w:proofErr w:type="spellEnd"/>
            <w:r w:rsidRPr="0050204E">
              <w:rPr>
                <w:rFonts w:eastAsia="Calibri"/>
                <w:sz w:val="28"/>
                <w:szCs w:val="28"/>
              </w:rPr>
              <w:t>.</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4F2F0F2C"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lang w:val="en-GB"/>
              </w:rPr>
              <w:t>Khắc</w:t>
            </w:r>
            <w:proofErr w:type="spellEnd"/>
            <w:r w:rsidRPr="0050204E">
              <w:rPr>
                <w:rFonts w:eastAsia="Calibri"/>
                <w:sz w:val="28"/>
                <w:szCs w:val="28"/>
                <w:lang w:val="en-GB"/>
              </w:rPr>
              <w:t xml:space="preserve"> </w:t>
            </w:r>
            <w:proofErr w:type="spellStart"/>
            <w:r w:rsidRPr="0050204E">
              <w:rPr>
                <w:rFonts w:eastAsia="Calibri"/>
                <w:sz w:val="28"/>
                <w:szCs w:val="28"/>
                <w:lang w:val="en-GB"/>
              </w:rPr>
              <w:t>phục</w:t>
            </w:r>
            <w:proofErr w:type="spellEnd"/>
            <w:r w:rsidRPr="0050204E">
              <w:rPr>
                <w:rFonts w:eastAsia="Calibri"/>
                <w:sz w:val="28"/>
                <w:szCs w:val="28"/>
                <w:lang w:val="en-GB"/>
              </w:rPr>
              <w:t xml:space="preserve"> </w:t>
            </w:r>
            <w:proofErr w:type="spellStart"/>
            <w:r w:rsidRPr="0050204E">
              <w:rPr>
                <w:rFonts w:eastAsia="Calibri"/>
                <w:sz w:val="28"/>
                <w:szCs w:val="28"/>
                <w:lang w:val="en-GB"/>
              </w:rPr>
              <w:t>hư</w:t>
            </w:r>
            <w:proofErr w:type="spellEnd"/>
            <w:r w:rsidRPr="0050204E">
              <w:rPr>
                <w:rFonts w:eastAsia="Calibri"/>
                <w:sz w:val="28"/>
                <w:szCs w:val="28"/>
                <w:lang w:val="en-GB"/>
              </w:rPr>
              <w:t xml:space="preserve"> </w:t>
            </w:r>
            <w:proofErr w:type="spellStart"/>
            <w:r w:rsidRPr="0050204E">
              <w:rPr>
                <w:rFonts w:eastAsia="Calibri"/>
                <w:sz w:val="28"/>
                <w:szCs w:val="28"/>
                <w:lang w:val="en-GB"/>
              </w:rPr>
              <w:t>hỏng</w:t>
            </w:r>
            <w:proofErr w:type="spellEnd"/>
            <w:r w:rsidRPr="0050204E">
              <w:rPr>
                <w:rFonts w:eastAsia="Calibri"/>
                <w:sz w:val="28"/>
                <w:szCs w:val="28"/>
                <w:lang w:val="en-GB"/>
              </w:rPr>
              <w:t xml:space="preserve"> </w:t>
            </w:r>
            <w:proofErr w:type="spellStart"/>
            <w:r w:rsidRPr="0050204E">
              <w:rPr>
                <w:rFonts w:eastAsia="Calibri"/>
                <w:sz w:val="28"/>
                <w:szCs w:val="28"/>
                <w:lang w:val="en-GB"/>
              </w:rPr>
              <w:t>hoặc</w:t>
            </w:r>
            <w:proofErr w:type="spellEnd"/>
            <w:r w:rsidRPr="0050204E">
              <w:rPr>
                <w:rFonts w:eastAsia="Calibri"/>
                <w:sz w:val="28"/>
                <w:szCs w:val="28"/>
                <w:lang w:val="en-GB"/>
              </w:rPr>
              <w:t xml:space="preserve"> </w:t>
            </w:r>
            <w:proofErr w:type="spellStart"/>
            <w:r w:rsidRPr="0050204E">
              <w:rPr>
                <w:rFonts w:eastAsia="Calibri"/>
                <w:sz w:val="28"/>
                <w:szCs w:val="28"/>
                <w:lang w:val="en-GB"/>
              </w:rPr>
              <w:t>báo</w:t>
            </w:r>
            <w:proofErr w:type="spellEnd"/>
            <w:r w:rsidRPr="0050204E">
              <w:rPr>
                <w:rFonts w:eastAsia="Calibri"/>
                <w:sz w:val="28"/>
                <w:szCs w:val="28"/>
                <w:lang w:val="en-GB"/>
              </w:rPr>
              <w:t xml:space="preserve"> </w:t>
            </w:r>
            <w:proofErr w:type="spellStart"/>
            <w:r w:rsidRPr="0050204E">
              <w:rPr>
                <w:rFonts w:eastAsia="Calibri"/>
                <w:sz w:val="28"/>
                <w:szCs w:val="28"/>
                <w:lang w:val="en-GB"/>
              </w:rPr>
              <w:t>cáo</w:t>
            </w:r>
            <w:proofErr w:type="spellEnd"/>
            <w:r w:rsidRPr="0050204E">
              <w:rPr>
                <w:rFonts w:eastAsia="Calibri"/>
                <w:sz w:val="28"/>
                <w:szCs w:val="28"/>
                <w:lang w:val="en-GB"/>
              </w:rPr>
              <w:t xml:space="preserve"> </w:t>
            </w:r>
            <w:proofErr w:type="spellStart"/>
            <w:r w:rsidRPr="0050204E">
              <w:rPr>
                <w:rFonts w:eastAsia="Calibri"/>
                <w:sz w:val="28"/>
                <w:szCs w:val="28"/>
                <w:lang w:val="en-GB"/>
              </w:rPr>
              <w:t>trong</w:t>
            </w:r>
            <w:proofErr w:type="spellEnd"/>
            <w:r w:rsidRPr="0050204E">
              <w:rPr>
                <w:rFonts w:eastAsia="Calibri"/>
                <w:sz w:val="28"/>
                <w:szCs w:val="28"/>
                <w:lang w:val="en-GB"/>
              </w:rPr>
              <w:t xml:space="preserve"> </w:t>
            </w:r>
            <w:proofErr w:type="spellStart"/>
            <w:r w:rsidRPr="0050204E">
              <w:rPr>
                <w:rFonts w:eastAsia="Calibri"/>
                <w:sz w:val="28"/>
                <w:szCs w:val="28"/>
                <w:lang w:val="en-GB"/>
              </w:rPr>
              <w:t>vòng</w:t>
            </w:r>
            <w:proofErr w:type="spellEnd"/>
            <w:r w:rsidRPr="0050204E">
              <w:rPr>
                <w:rFonts w:eastAsia="Calibri"/>
                <w:sz w:val="28"/>
                <w:szCs w:val="28"/>
                <w:lang w:val="en-GB"/>
              </w:rPr>
              <w:t xml:space="preserve"> 03 </w:t>
            </w:r>
            <w:proofErr w:type="spellStart"/>
            <w:r w:rsidRPr="0050204E">
              <w:rPr>
                <w:rFonts w:eastAsia="Calibri"/>
                <w:sz w:val="28"/>
                <w:szCs w:val="28"/>
                <w:lang w:val="en-GB"/>
              </w:rPr>
              <w:t>ngày</w:t>
            </w:r>
            <w:proofErr w:type="spellEnd"/>
            <w:r w:rsidRPr="0050204E">
              <w:rPr>
                <w:rFonts w:eastAsia="Calibri"/>
                <w:sz w:val="28"/>
                <w:szCs w:val="28"/>
                <w:lang w:val="en-GB"/>
              </w:rPr>
              <w:t xml:space="preserve"> </w:t>
            </w:r>
            <w:proofErr w:type="spellStart"/>
            <w:r w:rsidRPr="0050204E">
              <w:rPr>
                <w:rFonts w:eastAsia="Calibri"/>
                <w:sz w:val="28"/>
                <w:szCs w:val="28"/>
                <w:lang w:val="en-GB"/>
              </w:rPr>
              <w:t>khi</w:t>
            </w:r>
            <w:proofErr w:type="spellEnd"/>
            <w:r w:rsidRPr="0050204E">
              <w:rPr>
                <w:rFonts w:eastAsia="Calibri"/>
                <w:sz w:val="28"/>
                <w:szCs w:val="28"/>
                <w:lang w:val="en-GB"/>
              </w:rPr>
              <w:t xml:space="preserve"> </w:t>
            </w:r>
            <w:proofErr w:type="spellStart"/>
            <w:r w:rsidRPr="0050204E">
              <w:rPr>
                <w:rFonts w:eastAsia="Calibri"/>
                <w:sz w:val="28"/>
                <w:szCs w:val="28"/>
                <w:lang w:val="en-GB"/>
              </w:rPr>
              <w:t>phát</w:t>
            </w:r>
            <w:proofErr w:type="spellEnd"/>
            <w:r w:rsidRPr="0050204E">
              <w:rPr>
                <w:rFonts w:eastAsia="Calibri"/>
                <w:sz w:val="28"/>
                <w:szCs w:val="28"/>
                <w:lang w:val="en-GB"/>
              </w:rPr>
              <w:t xml:space="preserve"> </w:t>
            </w:r>
            <w:proofErr w:type="spellStart"/>
            <w:r w:rsidRPr="0050204E">
              <w:rPr>
                <w:rFonts w:eastAsia="Calibri"/>
                <w:sz w:val="28"/>
                <w:szCs w:val="28"/>
                <w:lang w:val="en-GB"/>
              </w:rPr>
              <w:t>hiện</w:t>
            </w:r>
            <w:proofErr w:type="spellEnd"/>
            <w:r w:rsidRPr="0050204E">
              <w:rPr>
                <w:rFonts w:eastAsia="Calibri"/>
                <w:sz w:val="28"/>
                <w:szCs w:val="28"/>
                <w:lang w:val="en-GB"/>
              </w:rPr>
              <w:t>.</w:t>
            </w:r>
          </w:p>
        </w:tc>
      </w:tr>
    </w:tbl>
    <w:p w14:paraId="716C88C6" w14:textId="77777777" w:rsidR="001C16C4" w:rsidRPr="0050204E" w:rsidRDefault="001C16C4" w:rsidP="001C16C4">
      <w:pPr>
        <w:spacing w:before="60" w:line="264" w:lineRule="auto"/>
        <w:ind w:firstLine="720"/>
        <w:rPr>
          <w:rFonts w:eastAsia="Calibri"/>
          <w:sz w:val="28"/>
          <w:szCs w:val="28"/>
        </w:rPr>
      </w:pPr>
    </w:p>
    <w:p w14:paraId="6BC81840" w14:textId="77777777" w:rsidR="001C16C4" w:rsidRPr="0050204E" w:rsidRDefault="00A20425" w:rsidP="001C16C4">
      <w:pPr>
        <w:spacing w:before="60" w:line="264" w:lineRule="auto"/>
        <w:ind w:firstLine="720"/>
        <w:rPr>
          <w:rFonts w:eastAsia="Calibri"/>
          <w:sz w:val="28"/>
          <w:szCs w:val="28"/>
        </w:rPr>
      </w:pPr>
      <w:r>
        <w:rPr>
          <w:rFonts w:eastAsia="Calibri"/>
          <w:sz w:val="28"/>
          <w:szCs w:val="28"/>
        </w:rPr>
        <w:t>e</w:t>
      </w:r>
      <w:r w:rsidR="001C16C4" w:rsidRPr="0050204E">
        <w:rPr>
          <w:rFonts w:eastAsia="Calibri"/>
          <w:sz w:val="28"/>
          <w:szCs w:val="28"/>
        </w:rPr>
        <w:t xml:space="preserve">. </w:t>
      </w:r>
      <w:proofErr w:type="spellStart"/>
      <w:r w:rsidR="001C16C4" w:rsidRPr="0050204E">
        <w:rPr>
          <w:rFonts w:eastAsia="Calibri"/>
          <w:sz w:val="28"/>
          <w:szCs w:val="28"/>
        </w:rPr>
        <w:t>Tiêu</w:t>
      </w:r>
      <w:proofErr w:type="spellEnd"/>
      <w:r w:rsidR="001C16C4" w:rsidRPr="0050204E">
        <w:rPr>
          <w:rFonts w:eastAsia="Calibri"/>
          <w:sz w:val="28"/>
          <w:szCs w:val="28"/>
        </w:rPr>
        <w:t xml:space="preserve"> </w:t>
      </w:r>
      <w:proofErr w:type="spellStart"/>
      <w:r w:rsidR="001C16C4" w:rsidRPr="0050204E">
        <w:rPr>
          <w:rFonts w:eastAsia="Calibri"/>
          <w:sz w:val="28"/>
          <w:szCs w:val="28"/>
        </w:rPr>
        <w:t>chí</w:t>
      </w:r>
      <w:proofErr w:type="spellEnd"/>
      <w:r w:rsidR="001C16C4" w:rsidRPr="0050204E">
        <w:rPr>
          <w:rFonts w:eastAsia="Calibri"/>
          <w:sz w:val="28"/>
          <w:szCs w:val="28"/>
        </w:rPr>
        <w:t xml:space="preserve"> </w:t>
      </w:r>
      <w:proofErr w:type="spellStart"/>
      <w:r w:rsidR="001C16C4" w:rsidRPr="0050204E">
        <w:rPr>
          <w:rFonts w:eastAsia="Calibri"/>
          <w:sz w:val="28"/>
          <w:szCs w:val="28"/>
        </w:rPr>
        <w:t>chất</w:t>
      </w:r>
      <w:proofErr w:type="spellEnd"/>
      <w:r w:rsidR="001C16C4" w:rsidRPr="0050204E">
        <w:rPr>
          <w:rFonts w:eastAsia="Calibri"/>
          <w:sz w:val="28"/>
          <w:szCs w:val="28"/>
        </w:rPr>
        <w:t xml:space="preserve"> </w:t>
      </w:r>
      <w:proofErr w:type="spellStart"/>
      <w:r w:rsidR="001C16C4" w:rsidRPr="0050204E">
        <w:rPr>
          <w:rFonts w:eastAsia="Calibri"/>
          <w:sz w:val="28"/>
          <w:szCs w:val="28"/>
        </w:rPr>
        <w:t>lượng</w:t>
      </w:r>
      <w:proofErr w:type="spellEnd"/>
      <w:r w:rsidR="001C16C4" w:rsidRPr="0050204E">
        <w:rPr>
          <w:rFonts w:eastAsia="Calibri"/>
          <w:sz w:val="28"/>
          <w:szCs w:val="28"/>
        </w:rPr>
        <w:t xml:space="preserve"> </w:t>
      </w:r>
      <w:proofErr w:type="spellStart"/>
      <w:r w:rsidR="001C16C4" w:rsidRPr="0050204E">
        <w:rPr>
          <w:rFonts w:eastAsia="Calibri"/>
          <w:sz w:val="28"/>
          <w:szCs w:val="28"/>
        </w:rPr>
        <w:t>quản</w:t>
      </w:r>
      <w:proofErr w:type="spellEnd"/>
      <w:r w:rsidR="001C16C4" w:rsidRPr="0050204E">
        <w:rPr>
          <w:rFonts w:eastAsia="Calibri"/>
          <w:sz w:val="28"/>
          <w:szCs w:val="28"/>
        </w:rPr>
        <w:t xml:space="preserve"> </w:t>
      </w:r>
      <w:proofErr w:type="spellStart"/>
      <w:r w:rsidR="001C16C4" w:rsidRPr="0050204E">
        <w:rPr>
          <w:rFonts w:eastAsia="Calibri"/>
          <w:sz w:val="28"/>
          <w:szCs w:val="28"/>
        </w:rPr>
        <w:t>lý</w:t>
      </w:r>
      <w:proofErr w:type="spellEnd"/>
      <w:r w:rsidR="001C16C4" w:rsidRPr="0050204E">
        <w:rPr>
          <w:rFonts w:eastAsia="Calibri"/>
          <w:sz w:val="28"/>
          <w:szCs w:val="28"/>
        </w:rPr>
        <w:t xml:space="preserve">, BDTX </w:t>
      </w:r>
      <w:proofErr w:type="spellStart"/>
      <w:r w:rsidR="001C16C4" w:rsidRPr="0050204E">
        <w:rPr>
          <w:rFonts w:eastAsia="Calibri"/>
          <w:sz w:val="28"/>
          <w:szCs w:val="28"/>
        </w:rPr>
        <w:t>cầu</w:t>
      </w:r>
      <w:proofErr w:type="spellEnd"/>
    </w:p>
    <w:tbl>
      <w:tblPr>
        <w:tblW w:w="5000" w:type="pct"/>
        <w:tblLook w:val="04A0" w:firstRow="1" w:lastRow="0" w:firstColumn="1" w:lastColumn="0" w:noHBand="0" w:noVBand="1"/>
      </w:tblPr>
      <w:tblGrid>
        <w:gridCol w:w="856"/>
        <w:gridCol w:w="1759"/>
        <w:gridCol w:w="4046"/>
        <w:gridCol w:w="4046"/>
        <w:gridCol w:w="2243"/>
      </w:tblGrid>
      <w:tr w:rsidR="0050204E" w:rsidRPr="0050204E" w14:paraId="5C91AC72" w14:textId="77777777" w:rsidTr="00E65AB5">
        <w:trPr>
          <w:tblHeader/>
        </w:trPr>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7657470F" w14:textId="77777777" w:rsidR="001C16C4" w:rsidRPr="0050204E" w:rsidRDefault="001C16C4" w:rsidP="00E65AB5">
            <w:pPr>
              <w:spacing w:before="60" w:line="264" w:lineRule="auto"/>
              <w:jc w:val="center"/>
              <w:rPr>
                <w:rFonts w:eastAsia="Calibri"/>
                <w:b/>
                <w:sz w:val="28"/>
                <w:szCs w:val="28"/>
                <w:lang w:val="en-GB"/>
              </w:rPr>
            </w:pPr>
            <w:r w:rsidRPr="0050204E">
              <w:rPr>
                <w:rFonts w:eastAsia="Calibri"/>
                <w:b/>
                <w:sz w:val="28"/>
                <w:szCs w:val="28"/>
                <w:lang w:val="en-GB"/>
              </w:rPr>
              <w:t>TT</w:t>
            </w:r>
          </w:p>
        </w:tc>
        <w:tc>
          <w:tcPr>
            <w:tcW w:w="679" w:type="pct"/>
            <w:tcBorders>
              <w:top w:val="single" w:sz="4" w:space="0" w:color="auto"/>
              <w:left w:val="single" w:sz="4" w:space="0" w:color="auto"/>
              <w:bottom w:val="single" w:sz="4" w:space="0" w:color="auto"/>
              <w:right w:val="single" w:sz="4" w:space="0" w:color="auto"/>
            </w:tcBorders>
            <w:shd w:val="clear" w:color="auto" w:fill="FFFFFF"/>
            <w:vAlign w:val="center"/>
          </w:tcPr>
          <w:p w14:paraId="0D4DF560" w14:textId="77777777" w:rsidR="001C16C4" w:rsidRPr="0050204E" w:rsidRDefault="001C16C4" w:rsidP="00E65AB5">
            <w:pPr>
              <w:spacing w:before="60" w:line="264" w:lineRule="auto"/>
              <w:jc w:val="center"/>
              <w:rPr>
                <w:rFonts w:eastAsia="Calibri"/>
                <w:b/>
                <w:sz w:val="28"/>
                <w:szCs w:val="28"/>
                <w:lang w:val="en-GB"/>
              </w:rPr>
            </w:pPr>
            <w:proofErr w:type="spellStart"/>
            <w:r w:rsidRPr="0050204E">
              <w:rPr>
                <w:rFonts w:eastAsia="Calibri"/>
                <w:b/>
                <w:sz w:val="28"/>
                <w:szCs w:val="28"/>
                <w:lang w:val="en-GB"/>
              </w:rPr>
              <w:t>Hạng</w:t>
            </w:r>
            <w:proofErr w:type="spellEnd"/>
            <w:r w:rsidRPr="0050204E">
              <w:rPr>
                <w:rFonts w:eastAsia="Calibri"/>
                <w:b/>
                <w:sz w:val="28"/>
                <w:szCs w:val="28"/>
                <w:lang w:val="en-GB"/>
              </w:rPr>
              <w:t xml:space="preserve"> </w:t>
            </w:r>
            <w:proofErr w:type="spellStart"/>
            <w:r w:rsidRPr="0050204E">
              <w:rPr>
                <w:rFonts w:eastAsia="Calibri"/>
                <w:b/>
                <w:sz w:val="28"/>
                <w:szCs w:val="28"/>
                <w:lang w:val="en-GB"/>
              </w:rPr>
              <w:t>mục</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02CB1F26" w14:textId="77777777" w:rsidR="001C16C4" w:rsidRPr="0050204E" w:rsidRDefault="001C16C4" w:rsidP="00E65AB5">
            <w:pPr>
              <w:spacing w:before="60" w:line="264" w:lineRule="auto"/>
              <w:jc w:val="center"/>
              <w:rPr>
                <w:rFonts w:eastAsia="Calibri"/>
                <w:b/>
                <w:sz w:val="28"/>
                <w:szCs w:val="28"/>
                <w:lang w:val="en-GB"/>
              </w:rPr>
            </w:pPr>
            <w:proofErr w:type="spellStart"/>
            <w:r w:rsidRPr="0050204E">
              <w:rPr>
                <w:rFonts w:eastAsia="Calibri"/>
                <w:b/>
                <w:sz w:val="28"/>
                <w:szCs w:val="28"/>
                <w:lang w:val="en-GB"/>
              </w:rPr>
              <w:t>Nội</w:t>
            </w:r>
            <w:proofErr w:type="spellEnd"/>
            <w:r w:rsidRPr="0050204E">
              <w:rPr>
                <w:rFonts w:eastAsia="Calibri"/>
                <w:b/>
                <w:sz w:val="28"/>
                <w:szCs w:val="28"/>
                <w:lang w:val="en-GB"/>
              </w:rPr>
              <w:t xml:space="preserve"> dung </w:t>
            </w:r>
            <w:proofErr w:type="spellStart"/>
            <w:r w:rsidRPr="0050204E">
              <w:rPr>
                <w:rFonts w:eastAsia="Calibri"/>
                <w:b/>
                <w:sz w:val="28"/>
                <w:szCs w:val="28"/>
                <w:lang w:val="en-GB"/>
              </w:rPr>
              <w:t>yêu</w:t>
            </w:r>
            <w:proofErr w:type="spellEnd"/>
            <w:r w:rsidRPr="0050204E">
              <w:rPr>
                <w:rFonts w:eastAsia="Calibri"/>
                <w:b/>
                <w:sz w:val="28"/>
                <w:szCs w:val="28"/>
                <w:lang w:val="en-GB"/>
              </w:rPr>
              <w:t xml:space="preserve"> </w:t>
            </w:r>
            <w:proofErr w:type="spellStart"/>
            <w:r w:rsidRPr="0050204E">
              <w:rPr>
                <w:rFonts w:eastAsia="Calibri"/>
                <w:b/>
                <w:sz w:val="28"/>
                <w:szCs w:val="28"/>
                <w:lang w:val="en-GB"/>
              </w:rPr>
              <w:t>cầu</w:t>
            </w:r>
            <w:proofErr w:type="spellEnd"/>
            <w:r w:rsidRPr="0050204E">
              <w:rPr>
                <w:rFonts w:eastAsia="Calibri"/>
                <w:b/>
                <w:sz w:val="28"/>
                <w:szCs w:val="28"/>
                <w:lang w:val="en-GB"/>
              </w:rPr>
              <w:t xml:space="preserve"> </w:t>
            </w:r>
            <w:proofErr w:type="spellStart"/>
            <w:r w:rsidRPr="0050204E">
              <w:rPr>
                <w:rFonts w:eastAsia="Calibri"/>
                <w:b/>
                <w:sz w:val="28"/>
                <w:szCs w:val="28"/>
                <w:lang w:val="en-GB"/>
              </w:rPr>
              <w:t>kỹ</w:t>
            </w:r>
            <w:proofErr w:type="spellEnd"/>
            <w:r w:rsidRPr="0050204E">
              <w:rPr>
                <w:rFonts w:eastAsia="Calibri"/>
                <w:b/>
                <w:sz w:val="28"/>
                <w:szCs w:val="28"/>
                <w:lang w:val="en-GB"/>
              </w:rPr>
              <w:t xml:space="preserve"> </w:t>
            </w:r>
            <w:proofErr w:type="spellStart"/>
            <w:r w:rsidRPr="0050204E">
              <w:rPr>
                <w:rFonts w:eastAsia="Calibri"/>
                <w:b/>
                <w:sz w:val="28"/>
                <w:szCs w:val="28"/>
                <w:lang w:val="en-GB"/>
              </w:rPr>
              <w:t>thuật</w:t>
            </w:r>
            <w:proofErr w:type="spellEnd"/>
            <w:r w:rsidRPr="0050204E">
              <w:rPr>
                <w:rFonts w:eastAsia="Calibri"/>
                <w:b/>
                <w:sz w:val="28"/>
                <w:szCs w:val="28"/>
                <w:lang w:val="en-GB"/>
              </w:rPr>
              <w:t xml:space="preserve">, </w:t>
            </w:r>
            <w:proofErr w:type="spellStart"/>
            <w:r w:rsidRPr="0050204E">
              <w:rPr>
                <w:rFonts w:eastAsia="Calibri"/>
                <w:b/>
                <w:sz w:val="28"/>
                <w:szCs w:val="28"/>
                <w:lang w:val="en-GB"/>
              </w:rPr>
              <w:t>chất</w:t>
            </w:r>
            <w:proofErr w:type="spellEnd"/>
            <w:r w:rsidRPr="0050204E">
              <w:rPr>
                <w:rFonts w:eastAsia="Calibri"/>
                <w:b/>
                <w:sz w:val="28"/>
                <w:szCs w:val="28"/>
                <w:lang w:val="en-GB"/>
              </w:rPr>
              <w:t xml:space="preserve"> </w:t>
            </w:r>
            <w:proofErr w:type="spellStart"/>
            <w:r w:rsidRPr="0050204E">
              <w:rPr>
                <w:rFonts w:eastAsia="Calibri"/>
                <w:b/>
                <w:sz w:val="28"/>
                <w:szCs w:val="28"/>
                <w:lang w:val="en-GB"/>
              </w:rPr>
              <w:t>lượng</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vAlign w:val="center"/>
          </w:tcPr>
          <w:p w14:paraId="45769BEB" w14:textId="77777777" w:rsidR="001C16C4" w:rsidRPr="0050204E" w:rsidRDefault="001C16C4" w:rsidP="00E65AB5">
            <w:pPr>
              <w:spacing w:before="60" w:line="264" w:lineRule="auto"/>
              <w:jc w:val="center"/>
              <w:rPr>
                <w:rFonts w:eastAsia="Calibri"/>
                <w:b/>
                <w:sz w:val="28"/>
                <w:szCs w:val="28"/>
                <w:lang w:val="en-GB"/>
              </w:rPr>
            </w:pPr>
            <w:proofErr w:type="spellStart"/>
            <w:r w:rsidRPr="0050204E">
              <w:rPr>
                <w:rFonts w:eastAsia="Calibri"/>
                <w:b/>
                <w:sz w:val="28"/>
                <w:szCs w:val="28"/>
                <w:lang w:val="en-GB"/>
              </w:rPr>
              <w:t>Mức</w:t>
            </w:r>
            <w:proofErr w:type="spellEnd"/>
            <w:r w:rsidRPr="0050204E">
              <w:rPr>
                <w:rFonts w:eastAsia="Calibri"/>
                <w:b/>
                <w:sz w:val="28"/>
                <w:szCs w:val="28"/>
                <w:lang w:val="en-GB"/>
              </w:rPr>
              <w:t xml:space="preserve"> </w:t>
            </w:r>
            <w:proofErr w:type="spellStart"/>
            <w:r w:rsidRPr="0050204E">
              <w:rPr>
                <w:rFonts w:eastAsia="Calibri"/>
                <w:b/>
                <w:sz w:val="28"/>
                <w:szCs w:val="28"/>
                <w:lang w:val="en-GB"/>
              </w:rPr>
              <w:t>độ</w:t>
            </w:r>
            <w:proofErr w:type="spellEnd"/>
            <w:r w:rsidRPr="0050204E">
              <w:rPr>
                <w:rFonts w:eastAsia="Calibri"/>
                <w:b/>
                <w:sz w:val="28"/>
                <w:szCs w:val="28"/>
                <w:lang w:val="en-GB"/>
              </w:rPr>
              <w:t xml:space="preserve"> </w:t>
            </w:r>
            <w:proofErr w:type="spellStart"/>
            <w:r w:rsidRPr="0050204E">
              <w:rPr>
                <w:rFonts w:eastAsia="Calibri"/>
                <w:b/>
                <w:sz w:val="28"/>
                <w:szCs w:val="28"/>
                <w:lang w:val="en-GB"/>
              </w:rPr>
              <w:t>đáp</w:t>
            </w:r>
            <w:proofErr w:type="spellEnd"/>
            <w:r w:rsidRPr="0050204E">
              <w:rPr>
                <w:rFonts w:eastAsia="Calibri"/>
                <w:b/>
                <w:sz w:val="28"/>
                <w:szCs w:val="28"/>
                <w:lang w:val="en-GB"/>
              </w:rPr>
              <w:t xml:space="preserve"> </w:t>
            </w:r>
            <w:proofErr w:type="spellStart"/>
            <w:r w:rsidRPr="0050204E">
              <w:rPr>
                <w:rFonts w:eastAsia="Calibri"/>
                <w:b/>
                <w:sz w:val="28"/>
                <w:szCs w:val="28"/>
                <w:lang w:val="en-GB"/>
              </w:rPr>
              <w:t>ứng</w:t>
            </w:r>
            <w:proofErr w:type="spellEnd"/>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14:paraId="7248592B" w14:textId="77777777" w:rsidR="001C16C4" w:rsidRPr="0050204E" w:rsidRDefault="001C16C4" w:rsidP="00E65AB5">
            <w:pPr>
              <w:spacing w:before="60" w:line="264" w:lineRule="auto"/>
              <w:jc w:val="center"/>
              <w:rPr>
                <w:rFonts w:eastAsia="Calibri"/>
                <w:b/>
                <w:sz w:val="28"/>
                <w:szCs w:val="28"/>
                <w:lang w:val="en-GB"/>
              </w:rPr>
            </w:pPr>
            <w:proofErr w:type="spellStart"/>
            <w:r w:rsidRPr="0050204E">
              <w:rPr>
                <w:rFonts w:eastAsia="Calibri"/>
                <w:b/>
                <w:sz w:val="28"/>
                <w:szCs w:val="28"/>
                <w:lang w:val="en-GB"/>
              </w:rPr>
              <w:t>Thời</w:t>
            </w:r>
            <w:proofErr w:type="spellEnd"/>
            <w:r w:rsidRPr="0050204E">
              <w:rPr>
                <w:rFonts w:eastAsia="Calibri"/>
                <w:b/>
                <w:sz w:val="28"/>
                <w:szCs w:val="28"/>
                <w:lang w:val="en-GB"/>
              </w:rPr>
              <w:t xml:space="preserve"> </w:t>
            </w:r>
            <w:proofErr w:type="spellStart"/>
            <w:r w:rsidRPr="0050204E">
              <w:rPr>
                <w:rFonts w:eastAsia="Calibri"/>
                <w:b/>
                <w:sz w:val="28"/>
                <w:szCs w:val="28"/>
                <w:lang w:val="en-GB"/>
              </w:rPr>
              <w:t>gian</w:t>
            </w:r>
            <w:proofErr w:type="spellEnd"/>
            <w:r w:rsidRPr="0050204E">
              <w:rPr>
                <w:rFonts w:eastAsia="Calibri"/>
                <w:b/>
                <w:sz w:val="28"/>
                <w:szCs w:val="28"/>
                <w:lang w:val="en-GB"/>
              </w:rPr>
              <w:t xml:space="preserve"> </w:t>
            </w:r>
            <w:proofErr w:type="spellStart"/>
            <w:r w:rsidRPr="0050204E">
              <w:rPr>
                <w:rFonts w:eastAsia="Calibri"/>
                <w:b/>
                <w:sz w:val="28"/>
                <w:szCs w:val="28"/>
                <w:lang w:val="en-GB"/>
              </w:rPr>
              <w:t>cho</w:t>
            </w:r>
            <w:proofErr w:type="spellEnd"/>
            <w:r w:rsidRPr="0050204E">
              <w:rPr>
                <w:rFonts w:eastAsia="Calibri"/>
                <w:b/>
                <w:sz w:val="28"/>
                <w:szCs w:val="28"/>
                <w:lang w:val="en-GB"/>
              </w:rPr>
              <w:t xml:space="preserve"> </w:t>
            </w:r>
            <w:proofErr w:type="spellStart"/>
            <w:r w:rsidRPr="0050204E">
              <w:rPr>
                <w:rFonts w:eastAsia="Calibri"/>
                <w:b/>
                <w:sz w:val="28"/>
                <w:szCs w:val="28"/>
                <w:lang w:val="en-GB"/>
              </w:rPr>
              <w:t>phép</w:t>
            </w:r>
            <w:proofErr w:type="spellEnd"/>
            <w:r w:rsidRPr="0050204E">
              <w:rPr>
                <w:rFonts w:eastAsia="Calibri"/>
                <w:b/>
                <w:sz w:val="28"/>
                <w:szCs w:val="28"/>
                <w:lang w:val="en-GB"/>
              </w:rPr>
              <w:t xml:space="preserve"> </w:t>
            </w:r>
            <w:proofErr w:type="spellStart"/>
            <w:r w:rsidRPr="0050204E">
              <w:rPr>
                <w:rFonts w:eastAsia="Calibri"/>
                <w:b/>
                <w:sz w:val="28"/>
                <w:szCs w:val="28"/>
                <w:lang w:val="en-GB"/>
              </w:rPr>
              <w:t>khắc</w:t>
            </w:r>
            <w:proofErr w:type="spellEnd"/>
            <w:r w:rsidRPr="0050204E">
              <w:rPr>
                <w:rFonts w:eastAsia="Calibri"/>
                <w:b/>
                <w:sz w:val="28"/>
                <w:szCs w:val="28"/>
                <w:lang w:val="en-GB"/>
              </w:rPr>
              <w:t xml:space="preserve"> </w:t>
            </w:r>
            <w:proofErr w:type="spellStart"/>
            <w:r w:rsidRPr="0050204E">
              <w:rPr>
                <w:rFonts w:eastAsia="Calibri"/>
                <w:b/>
                <w:sz w:val="28"/>
                <w:szCs w:val="28"/>
                <w:lang w:val="en-GB"/>
              </w:rPr>
              <w:t>phục</w:t>
            </w:r>
            <w:proofErr w:type="spellEnd"/>
            <w:r w:rsidRPr="0050204E">
              <w:rPr>
                <w:rFonts w:eastAsia="Calibri"/>
                <w:b/>
                <w:sz w:val="28"/>
                <w:szCs w:val="28"/>
                <w:lang w:val="en-GB"/>
              </w:rPr>
              <w:t xml:space="preserve"> </w:t>
            </w:r>
            <w:proofErr w:type="spellStart"/>
            <w:r w:rsidRPr="0050204E">
              <w:rPr>
                <w:rFonts w:eastAsia="Calibri"/>
                <w:b/>
                <w:sz w:val="28"/>
                <w:szCs w:val="28"/>
                <w:lang w:val="en-GB"/>
              </w:rPr>
              <w:t>tồn</w:t>
            </w:r>
            <w:proofErr w:type="spellEnd"/>
            <w:r w:rsidRPr="0050204E">
              <w:rPr>
                <w:rFonts w:eastAsia="Calibri"/>
                <w:b/>
                <w:sz w:val="28"/>
                <w:szCs w:val="28"/>
                <w:lang w:val="en-GB"/>
              </w:rPr>
              <w:t xml:space="preserve"> </w:t>
            </w:r>
            <w:proofErr w:type="spellStart"/>
            <w:r w:rsidRPr="0050204E">
              <w:rPr>
                <w:rFonts w:eastAsia="Calibri"/>
                <w:b/>
                <w:sz w:val="28"/>
                <w:szCs w:val="28"/>
                <w:lang w:val="en-GB"/>
              </w:rPr>
              <w:t>tại</w:t>
            </w:r>
            <w:proofErr w:type="spellEnd"/>
          </w:p>
        </w:tc>
      </w:tr>
      <w:tr w:rsidR="0050204E" w:rsidRPr="0050204E" w14:paraId="2634B324" w14:textId="77777777" w:rsidTr="00E65AB5">
        <w:tc>
          <w:tcPr>
            <w:tcW w:w="331" w:type="pct"/>
            <w:tcBorders>
              <w:top w:val="single" w:sz="4" w:space="0" w:color="auto"/>
              <w:left w:val="single" w:sz="4" w:space="0" w:color="auto"/>
              <w:bottom w:val="single" w:sz="4" w:space="0" w:color="auto"/>
              <w:right w:val="single" w:sz="4" w:space="0" w:color="auto"/>
            </w:tcBorders>
            <w:shd w:val="clear" w:color="auto" w:fill="FFFFFF"/>
          </w:tcPr>
          <w:p w14:paraId="5B918BEC" w14:textId="77777777" w:rsidR="001C16C4" w:rsidRPr="0050204E" w:rsidRDefault="001C16C4" w:rsidP="00595D2D">
            <w:pPr>
              <w:spacing w:before="60" w:line="264" w:lineRule="auto"/>
              <w:jc w:val="center"/>
              <w:rPr>
                <w:rFonts w:eastAsia="Calibri"/>
                <w:sz w:val="28"/>
                <w:szCs w:val="28"/>
              </w:rPr>
            </w:pPr>
            <w:r w:rsidRPr="0050204E">
              <w:rPr>
                <w:rFonts w:eastAsia="Calibri"/>
                <w:sz w:val="28"/>
                <w:szCs w:val="28"/>
                <w:lang w:val="en-GB"/>
              </w:rPr>
              <w:t>5.1</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79B1B5E5" w14:textId="77777777" w:rsidR="001C16C4" w:rsidRPr="0050204E" w:rsidRDefault="001C16C4" w:rsidP="00E65AB5">
            <w:pPr>
              <w:spacing w:before="60" w:line="264" w:lineRule="auto"/>
              <w:rPr>
                <w:rFonts w:eastAsia="Calibri"/>
                <w:sz w:val="28"/>
                <w:szCs w:val="28"/>
              </w:rPr>
            </w:pPr>
            <w:proofErr w:type="spellStart"/>
            <w:r w:rsidRPr="0050204E">
              <w:rPr>
                <w:sz w:val="28"/>
                <w:szCs w:val="28"/>
              </w:rPr>
              <w:t>Kiểm</w:t>
            </w:r>
            <w:proofErr w:type="spellEnd"/>
            <w:r w:rsidRPr="0050204E">
              <w:rPr>
                <w:sz w:val="28"/>
                <w:szCs w:val="28"/>
              </w:rPr>
              <w:t xml:space="preserve"> </w:t>
            </w:r>
            <w:proofErr w:type="spellStart"/>
            <w:r w:rsidRPr="0050204E">
              <w:rPr>
                <w:sz w:val="28"/>
                <w:szCs w:val="28"/>
              </w:rPr>
              <w:t>tra</w:t>
            </w:r>
            <w:proofErr w:type="spellEnd"/>
            <w:r w:rsidRPr="0050204E">
              <w:rPr>
                <w:sz w:val="28"/>
                <w:szCs w:val="28"/>
              </w:rPr>
              <w:t xml:space="preserve"> </w:t>
            </w:r>
            <w:proofErr w:type="spellStart"/>
            <w:r w:rsidRPr="0050204E">
              <w:rPr>
                <w:sz w:val="28"/>
                <w:szCs w:val="28"/>
              </w:rPr>
              <w:t>cầu</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319C183D"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Thực</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TCVN 14182:2024, </w:t>
            </w:r>
            <w:proofErr w:type="spellStart"/>
            <w:r w:rsidRPr="0050204E">
              <w:rPr>
                <w:rFonts w:eastAsia="Calibri"/>
                <w:sz w:val="28"/>
                <w:szCs w:val="28"/>
              </w:rPr>
              <w:t>Mục</w:t>
            </w:r>
            <w:proofErr w:type="spellEnd"/>
            <w:r w:rsidRPr="0050204E">
              <w:rPr>
                <w:rFonts w:eastAsia="Calibri"/>
                <w:sz w:val="28"/>
                <w:szCs w:val="28"/>
              </w:rPr>
              <w:t xml:space="preserve"> 5.11.1</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4C5AB45A"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 </w:t>
            </w:r>
            <w:proofErr w:type="spellStart"/>
            <w:r w:rsidRPr="0050204E">
              <w:rPr>
                <w:rFonts w:eastAsia="Calibri"/>
                <w:sz w:val="28"/>
                <w:szCs w:val="28"/>
              </w:rPr>
              <w:t>Có</w:t>
            </w:r>
            <w:proofErr w:type="spellEnd"/>
            <w:r w:rsidRPr="0050204E">
              <w:rPr>
                <w:rFonts w:eastAsia="Calibri"/>
                <w:sz w:val="28"/>
                <w:szCs w:val="28"/>
              </w:rPr>
              <w:t xml:space="preserve"> </w:t>
            </w:r>
            <w:proofErr w:type="spellStart"/>
            <w:r w:rsidRPr="0050204E">
              <w:rPr>
                <w:rFonts w:eastAsia="Calibri"/>
                <w:sz w:val="28"/>
                <w:szCs w:val="28"/>
              </w:rPr>
              <w:t>thực</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hàng</w:t>
            </w:r>
            <w:proofErr w:type="spellEnd"/>
            <w:r w:rsidRPr="0050204E">
              <w:rPr>
                <w:rFonts w:eastAsia="Calibri"/>
                <w:sz w:val="28"/>
                <w:szCs w:val="28"/>
              </w:rPr>
              <w:t xml:space="preserve"> </w:t>
            </w:r>
            <w:proofErr w:type="spellStart"/>
            <w:r w:rsidRPr="0050204E">
              <w:rPr>
                <w:rFonts w:eastAsia="Calibri"/>
                <w:sz w:val="28"/>
                <w:szCs w:val="28"/>
              </w:rPr>
              <w:t>ngày</w:t>
            </w:r>
            <w:proofErr w:type="spellEnd"/>
            <w:r w:rsidRPr="0050204E">
              <w:rPr>
                <w:rFonts w:eastAsia="Calibri"/>
                <w:sz w:val="28"/>
                <w:szCs w:val="28"/>
              </w:rPr>
              <w:t xml:space="preserve"> </w:t>
            </w:r>
            <w:proofErr w:type="spellStart"/>
            <w:r w:rsidRPr="0050204E">
              <w:rPr>
                <w:rFonts w:eastAsia="Calibri"/>
                <w:sz w:val="28"/>
                <w:szCs w:val="28"/>
              </w:rPr>
              <w:t>việc</w:t>
            </w:r>
            <w:proofErr w:type="spellEnd"/>
            <w:r w:rsidRPr="0050204E">
              <w:rPr>
                <w:rFonts w:eastAsia="Calibri"/>
                <w:sz w:val="28"/>
                <w:szCs w:val="28"/>
              </w:rPr>
              <w:t xml:space="preserve"> </w:t>
            </w:r>
            <w:proofErr w:type="spellStart"/>
            <w:r w:rsidRPr="0050204E">
              <w:rPr>
                <w:rFonts w:eastAsia="Calibri"/>
                <w:sz w:val="28"/>
                <w:szCs w:val="28"/>
              </w:rPr>
              <w:t>đi</w:t>
            </w:r>
            <w:proofErr w:type="spellEnd"/>
            <w:r w:rsidRPr="0050204E">
              <w:rPr>
                <w:rFonts w:eastAsia="Calibri"/>
                <w:sz w:val="28"/>
                <w:szCs w:val="28"/>
              </w:rPr>
              <w:t xml:space="preserve"> </w:t>
            </w:r>
            <w:proofErr w:type="spellStart"/>
            <w:r w:rsidRPr="0050204E">
              <w:rPr>
                <w:rFonts w:eastAsia="Calibri"/>
                <w:sz w:val="28"/>
                <w:szCs w:val="28"/>
              </w:rPr>
              <w:t>tuần</w:t>
            </w:r>
            <w:proofErr w:type="spellEnd"/>
            <w:r w:rsidRPr="0050204E">
              <w:rPr>
                <w:rFonts w:eastAsia="Calibri"/>
                <w:sz w:val="28"/>
                <w:szCs w:val="28"/>
              </w:rPr>
              <w:t xml:space="preserve"> </w:t>
            </w:r>
            <w:proofErr w:type="spellStart"/>
            <w:r w:rsidRPr="0050204E">
              <w:rPr>
                <w:rFonts w:eastAsia="Calibri"/>
                <w:sz w:val="28"/>
                <w:szCs w:val="28"/>
              </w:rPr>
              <w:t>tra</w:t>
            </w:r>
            <w:proofErr w:type="spellEnd"/>
            <w:r w:rsidRPr="0050204E">
              <w:rPr>
                <w:rFonts w:eastAsia="Calibri"/>
                <w:sz w:val="28"/>
                <w:szCs w:val="28"/>
              </w:rPr>
              <w:t xml:space="preserve">, </w:t>
            </w:r>
            <w:proofErr w:type="spellStart"/>
            <w:r w:rsidRPr="0050204E">
              <w:rPr>
                <w:rFonts w:eastAsia="Calibri"/>
                <w:sz w:val="28"/>
                <w:szCs w:val="28"/>
              </w:rPr>
              <w:t>kiểm</w:t>
            </w:r>
            <w:proofErr w:type="spellEnd"/>
            <w:r w:rsidRPr="0050204E">
              <w:rPr>
                <w:rFonts w:eastAsia="Calibri"/>
                <w:sz w:val="28"/>
                <w:szCs w:val="28"/>
              </w:rPr>
              <w:t xml:space="preserve"> </w:t>
            </w:r>
            <w:proofErr w:type="spellStart"/>
            <w:r w:rsidRPr="0050204E">
              <w:rPr>
                <w:rFonts w:eastAsia="Calibri"/>
                <w:sz w:val="28"/>
                <w:szCs w:val="28"/>
              </w:rPr>
              <w:t>tra</w:t>
            </w:r>
            <w:proofErr w:type="spellEnd"/>
            <w:r w:rsidRPr="0050204E">
              <w:rPr>
                <w:rFonts w:eastAsia="Calibri"/>
                <w:sz w:val="28"/>
                <w:szCs w:val="28"/>
              </w:rPr>
              <w:t xml:space="preserve"> </w:t>
            </w:r>
            <w:proofErr w:type="spellStart"/>
            <w:r w:rsidRPr="0050204E">
              <w:rPr>
                <w:rFonts w:eastAsia="Calibri"/>
                <w:sz w:val="28"/>
                <w:szCs w:val="28"/>
              </w:rPr>
              <w:t>trên</w:t>
            </w:r>
            <w:proofErr w:type="spellEnd"/>
            <w:r w:rsidRPr="0050204E">
              <w:rPr>
                <w:rFonts w:eastAsia="Calibri"/>
                <w:sz w:val="28"/>
                <w:szCs w:val="28"/>
              </w:rPr>
              <w:t xml:space="preserve"> </w:t>
            </w:r>
            <w:proofErr w:type="spellStart"/>
            <w:r w:rsidRPr="0050204E">
              <w:rPr>
                <w:rFonts w:eastAsia="Calibri"/>
                <w:sz w:val="28"/>
                <w:szCs w:val="28"/>
              </w:rPr>
              <w:t>cầu</w:t>
            </w:r>
            <w:proofErr w:type="spellEnd"/>
            <w:r w:rsidRPr="0050204E">
              <w:rPr>
                <w:rFonts w:eastAsia="Calibri"/>
                <w:sz w:val="28"/>
                <w:szCs w:val="28"/>
              </w:rPr>
              <w:t xml:space="preserve">, </w:t>
            </w:r>
            <w:proofErr w:type="spellStart"/>
            <w:r w:rsidRPr="0050204E">
              <w:rPr>
                <w:rFonts w:eastAsia="Calibri"/>
                <w:sz w:val="28"/>
                <w:szCs w:val="28"/>
              </w:rPr>
              <w:t>dưới</w:t>
            </w:r>
            <w:proofErr w:type="spellEnd"/>
            <w:r w:rsidRPr="0050204E">
              <w:rPr>
                <w:rFonts w:eastAsia="Calibri"/>
                <w:sz w:val="28"/>
                <w:szCs w:val="28"/>
              </w:rPr>
              <w:t xml:space="preserve"> </w:t>
            </w:r>
            <w:proofErr w:type="spellStart"/>
            <w:r w:rsidRPr="0050204E">
              <w:rPr>
                <w:rFonts w:eastAsia="Calibri"/>
                <w:sz w:val="28"/>
                <w:szCs w:val="28"/>
              </w:rPr>
              <w:t>cầu</w:t>
            </w:r>
            <w:proofErr w:type="spellEnd"/>
            <w:r w:rsidRPr="0050204E">
              <w:rPr>
                <w:rFonts w:eastAsia="Calibri"/>
                <w:sz w:val="28"/>
                <w:szCs w:val="28"/>
              </w:rPr>
              <w:t xml:space="preserve">; </w:t>
            </w:r>
            <w:proofErr w:type="spellStart"/>
            <w:r w:rsidRPr="0050204E">
              <w:rPr>
                <w:rFonts w:eastAsia="Calibri"/>
                <w:sz w:val="28"/>
                <w:szCs w:val="28"/>
              </w:rPr>
              <w:t>hệ</w:t>
            </w:r>
            <w:proofErr w:type="spellEnd"/>
            <w:r w:rsidRPr="0050204E">
              <w:rPr>
                <w:rFonts w:eastAsia="Calibri"/>
                <w:sz w:val="28"/>
                <w:szCs w:val="28"/>
              </w:rPr>
              <w:t xml:space="preserve"> </w:t>
            </w:r>
            <w:proofErr w:type="spellStart"/>
            <w:r w:rsidRPr="0050204E">
              <w:rPr>
                <w:rFonts w:eastAsia="Calibri"/>
                <w:sz w:val="28"/>
                <w:szCs w:val="28"/>
              </w:rPr>
              <w:t>thống</w:t>
            </w:r>
            <w:proofErr w:type="spellEnd"/>
            <w:r w:rsidRPr="0050204E">
              <w:rPr>
                <w:rFonts w:eastAsia="Calibri"/>
                <w:sz w:val="28"/>
                <w:szCs w:val="28"/>
              </w:rPr>
              <w:t xml:space="preserve"> </w:t>
            </w:r>
            <w:proofErr w:type="spellStart"/>
            <w:r w:rsidRPr="0050204E">
              <w:rPr>
                <w:rFonts w:eastAsia="Calibri"/>
                <w:sz w:val="28"/>
                <w:szCs w:val="28"/>
              </w:rPr>
              <w:t>chiếu</w:t>
            </w:r>
            <w:proofErr w:type="spellEnd"/>
            <w:r w:rsidRPr="0050204E">
              <w:rPr>
                <w:rFonts w:eastAsia="Calibri"/>
                <w:sz w:val="28"/>
                <w:szCs w:val="28"/>
              </w:rPr>
              <w:t xml:space="preserve"> </w:t>
            </w:r>
            <w:proofErr w:type="spellStart"/>
            <w:r w:rsidRPr="0050204E">
              <w:rPr>
                <w:rFonts w:eastAsia="Calibri"/>
                <w:sz w:val="28"/>
                <w:szCs w:val="28"/>
              </w:rPr>
              <w:t>sáng</w:t>
            </w:r>
            <w:proofErr w:type="spellEnd"/>
            <w:r w:rsidRPr="0050204E">
              <w:rPr>
                <w:rFonts w:eastAsia="Calibri"/>
                <w:sz w:val="28"/>
                <w:szCs w:val="28"/>
              </w:rPr>
              <w:t xml:space="preserve">, </w:t>
            </w:r>
            <w:proofErr w:type="spellStart"/>
            <w:r w:rsidRPr="0050204E">
              <w:rPr>
                <w:rFonts w:eastAsia="Calibri"/>
                <w:sz w:val="28"/>
                <w:szCs w:val="28"/>
              </w:rPr>
              <w:t>hệ</w:t>
            </w:r>
            <w:proofErr w:type="spellEnd"/>
            <w:r w:rsidRPr="0050204E">
              <w:rPr>
                <w:rFonts w:eastAsia="Calibri"/>
                <w:sz w:val="28"/>
                <w:szCs w:val="28"/>
              </w:rPr>
              <w:t xml:space="preserve"> </w:t>
            </w:r>
            <w:proofErr w:type="spellStart"/>
            <w:r w:rsidRPr="0050204E">
              <w:rPr>
                <w:rFonts w:eastAsia="Calibri"/>
                <w:sz w:val="28"/>
                <w:szCs w:val="28"/>
              </w:rPr>
              <w:t>thống</w:t>
            </w:r>
            <w:proofErr w:type="spellEnd"/>
            <w:r w:rsidRPr="0050204E">
              <w:rPr>
                <w:rFonts w:eastAsia="Calibri"/>
                <w:sz w:val="28"/>
                <w:szCs w:val="28"/>
              </w:rPr>
              <w:t xml:space="preserve"> </w:t>
            </w:r>
            <w:proofErr w:type="spellStart"/>
            <w:r w:rsidRPr="0050204E">
              <w:rPr>
                <w:rFonts w:eastAsia="Calibri"/>
                <w:sz w:val="28"/>
                <w:szCs w:val="28"/>
              </w:rPr>
              <w:t>biển</w:t>
            </w:r>
            <w:proofErr w:type="spellEnd"/>
            <w:r w:rsidRPr="0050204E">
              <w:rPr>
                <w:rFonts w:eastAsia="Calibri"/>
                <w:sz w:val="28"/>
                <w:szCs w:val="28"/>
              </w:rPr>
              <w:t xml:space="preserve"> </w:t>
            </w:r>
            <w:proofErr w:type="spellStart"/>
            <w:r w:rsidRPr="0050204E">
              <w:rPr>
                <w:rFonts w:eastAsia="Calibri"/>
                <w:sz w:val="28"/>
                <w:szCs w:val="28"/>
              </w:rPr>
              <w:t>báo</w:t>
            </w:r>
            <w:proofErr w:type="spellEnd"/>
            <w:r w:rsidRPr="0050204E">
              <w:rPr>
                <w:rFonts w:eastAsia="Calibri"/>
                <w:sz w:val="28"/>
                <w:szCs w:val="28"/>
              </w:rPr>
              <w:t xml:space="preserve"> (</w:t>
            </w:r>
            <w:proofErr w:type="spellStart"/>
            <w:r w:rsidRPr="0050204E">
              <w:rPr>
                <w:rFonts w:eastAsia="Calibri"/>
                <w:sz w:val="28"/>
                <w:szCs w:val="28"/>
              </w:rPr>
              <w:t>cả</w:t>
            </w:r>
            <w:proofErr w:type="spellEnd"/>
            <w:r w:rsidRPr="0050204E">
              <w:rPr>
                <w:rFonts w:eastAsia="Calibri"/>
                <w:sz w:val="28"/>
                <w:szCs w:val="28"/>
              </w:rPr>
              <w:t xml:space="preserve"> </w:t>
            </w:r>
            <w:proofErr w:type="spellStart"/>
            <w:r w:rsidRPr="0050204E">
              <w:rPr>
                <w:rFonts w:eastAsia="Calibri"/>
                <w:sz w:val="28"/>
                <w:szCs w:val="28"/>
              </w:rPr>
              <w:t>đường</w:t>
            </w:r>
            <w:proofErr w:type="spellEnd"/>
            <w:r w:rsidRPr="0050204E">
              <w:rPr>
                <w:rFonts w:eastAsia="Calibri"/>
                <w:sz w:val="28"/>
                <w:szCs w:val="28"/>
              </w:rPr>
              <w:t xml:space="preserve"> </w:t>
            </w:r>
            <w:proofErr w:type="spellStart"/>
            <w:r w:rsidRPr="0050204E">
              <w:rPr>
                <w:rFonts w:eastAsia="Calibri"/>
                <w:sz w:val="28"/>
                <w:szCs w:val="28"/>
              </w:rPr>
              <w:t>bộ</w:t>
            </w:r>
            <w:proofErr w:type="spellEnd"/>
            <w:r w:rsidRPr="0050204E">
              <w:rPr>
                <w:rFonts w:eastAsia="Calibri"/>
                <w:sz w:val="28"/>
                <w:szCs w:val="28"/>
              </w:rPr>
              <w:t xml:space="preserve">, </w:t>
            </w:r>
            <w:proofErr w:type="spellStart"/>
            <w:r w:rsidRPr="0050204E">
              <w:rPr>
                <w:rFonts w:eastAsia="Calibri"/>
                <w:sz w:val="28"/>
                <w:szCs w:val="28"/>
              </w:rPr>
              <w:t>ường</w:t>
            </w:r>
            <w:proofErr w:type="spellEnd"/>
            <w:r w:rsidRPr="0050204E">
              <w:rPr>
                <w:rFonts w:eastAsia="Calibri"/>
                <w:sz w:val="28"/>
                <w:szCs w:val="28"/>
              </w:rPr>
              <w:t xml:space="preserve"> </w:t>
            </w:r>
            <w:proofErr w:type="spellStart"/>
            <w:r w:rsidRPr="0050204E">
              <w:rPr>
                <w:rFonts w:eastAsia="Calibri"/>
                <w:sz w:val="28"/>
                <w:szCs w:val="28"/>
              </w:rPr>
              <w:t>thuỷ</w:t>
            </w:r>
            <w:proofErr w:type="spellEnd"/>
            <w:r w:rsidRPr="0050204E">
              <w:rPr>
                <w:rFonts w:eastAsia="Calibri"/>
                <w:sz w:val="28"/>
                <w:szCs w:val="28"/>
              </w:rPr>
              <w:t xml:space="preserve">); </w:t>
            </w:r>
            <w:proofErr w:type="spellStart"/>
            <w:r w:rsidRPr="0050204E">
              <w:rPr>
                <w:rFonts w:eastAsia="Calibri"/>
                <w:sz w:val="28"/>
                <w:szCs w:val="28"/>
              </w:rPr>
              <w:t>hệ</w:t>
            </w:r>
            <w:proofErr w:type="spellEnd"/>
            <w:r w:rsidRPr="0050204E">
              <w:rPr>
                <w:rFonts w:eastAsia="Calibri"/>
                <w:sz w:val="28"/>
                <w:szCs w:val="28"/>
              </w:rPr>
              <w:t xml:space="preserve"> </w:t>
            </w:r>
            <w:proofErr w:type="spellStart"/>
            <w:r w:rsidRPr="0050204E">
              <w:rPr>
                <w:rFonts w:eastAsia="Calibri"/>
                <w:sz w:val="28"/>
                <w:szCs w:val="28"/>
              </w:rPr>
              <w:t>thống</w:t>
            </w:r>
            <w:proofErr w:type="spellEnd"/>
            <w:r w:rsidRPr="0050204E">
              <w:rPr>
                <w:rFonts w:eastAsia="Calibri"/>
                <w:sz w:val="28"/>
                <w:szCs w:val="28"/>
              </w:rPr>
              <w:t xml:space="preserve"> PCCC, </w:t>
            </w:r>
            <w:proofErr w:type="spellStart"/>
            <w:r w:rsidRPr="0050204E">
              <w:rPr>
                <w:rFonts w:eastAsia="Calibri"/>
                <w:sz w:val="28"/>
                <w:szCs w:val="28"/>
              </w:rPr>
              <w:t>hệ</w:t>
            </w:r>
            <w:proofErr w:type="spellEnd"/>
            <w:r w:rsidRPr="0050204E">
              <w:rPr>
                <w:rFonts w:eastAsia="Calibri"/>
                <w:sz w:val="28"/>
                <w:szCs w:val="28"/>
              </w:rPr>
              <w:t xml:space="preserve"> </w:t>
            </w:r>
            <w:proofErr w:type="spellStart"/>
            <w:r w:rsidRPr="0050204E">
              <w:rPr>
                <w:rFonts w:eastAsia="Calibri"/>
                <w:sz w:val="28"/>
                <w:szCs w:val="28"/>
              </w:rPr>
              <w:t>thống</w:t>
            </w:r>
            <w:proofErr w:type="spellEnd"/>
            <w:r w:rsidRPr="0050204E">
              <w:rPr>
                <w:rFonts w:eastAsia="Calibri"/>
                <w:sz w:val="28"/>
                <w:szCs w:val="28"/>
              </w:rPr>
              <w:t xml:space="preserve"> </w:t>
            </w:r>
            <w:proofErr w:type="spellStart"/>
            <w:r w:rsidRPr="0050204E">
              <w:rPr>
                <w:rFonts w:eastAsia="Calibri"/>
                <w:sz w:val="28"/>
                <w:szCs w:val="28"/>
              </w:rPr>
              <w:t>môc</w:t>
            </w:r>
            <w:proofErr w:type="spellEnd"/>
            <w:r w:rsidRPr="0050204E">
              <w:rPr>
                <w:rFonts w:eastAsia="Calibri"/>
                <w:sz w:val="28"/>
                <w:szCs w:val="28"/>
              </w:rPr>
              <w:t xml:space="preserve"> </w:t>
            </w:r>
            <w:proofErr w:type="spellStart"/>
            <w:r w:rsidRPr="0050204E">
              <w:rPr>
                <w:rFonts w:eastAsia="Calibri"/>
                <w:sz w:val="28"/>
                <w:szCs w:val="28"/>
              </w:rPr>
              <w:t>cao</w:t>
            </w:r>
            <w:proofErr w:type="spellEnd"/>
            <w:r w:rsidRPr="0050204E">
              <w:rPr>
                <w:rFonts w:eastAsia="Calibri"/>
                <w:sz w:val="28"/>
                <w:szCs w:val="28"/>
              </w:rPr>
              <w:t xml:space="preserve"> </w:t>
            </w:r>
            <w:proofErr w:type="spellStart"/>
            <w:r w:rsidRPr="0050204E">
              <w:rPr>
                <w:rFonts w:eastAsia="Calibri"/>
                <w:sz w:val="28"/>
                <w:szCs w:val="28"/>
              </w:rPr>
              <w:t>độ</w:t>
            </w:r>
            <w:proofErr w:type="spellEnd"/>
            <w:r w:rsidRPr="0050204E">
              <w:rPr>
                <w:rFonts w:eastAsia="Calibri"/>
                <w:sz w:val="28"/>
                <w:szCs w:val="28"/>
              </w:rPr>
              <w:t xml:space="preserve">, </w:t>
            </w:r>
            <w:proofErr w:type="spellStart"/>
            <w:r w:rsidRPr="0050204E">
              <w:rPr>
                <w:rFonts w:eastAsia="Calibri"/>
                <w:sz w:val="28"/>
                <w:szCs w:val="28"/>
              </w:rPr>
              <w:t>mốc</w:t>
            </w:r>
            <w:proofErr w:type="spellEnd"/>
            <w:r w:rsidRPr="0050204E">
              <w:rPr>
                <w:rFonts w:eastAsia="Calibri"/>
                <w:sz w:val="28"/>
                <w:szCs w:val="28"/>
              </w:rPr>
              <w:t xml:space="preserve"> </w:t>
            </w:r>
            <w:proofErr w:type="spellStart"/>
            <w:r w:rsidRPr="0050204E">
              <w:rPr>
                <w:rFonts w:eastAsia="Calibri"/>
                <w:sz w:val="28"/>
                <w:szCs w:val="28"/>
              </w:rPr>
              <w:t>lộ</w:t>
            </w:r>
            <w:proofErr w:type="spellEnd"/>
            <w:r w:rsidRPr="0050204E">
              <w:rPr>
                <w:rFonts w:eastAsia="Calibri"/>
                <w:sz w:val="28"/>
                <w:szCs w:val="28"/>
              </w:rPr>
              <w:t xml:space="preserve"> </w:t>
            </w:r>
            <w:proofErr w:type="spellStart"/>
            <w:r w:rsidRPr="0050204E">
              <w:rPr>
                <w:rFonts w:eastAsia="Calibri"/>
                <w:sz w:val="28"/>
                <w:szCs w:val="28"/>
              </w:rPr>
              <w:t>giới</w:t>
            </w:r>
            <w:proofErr w:type="spellEnd"/>
          </w:p>
          <w:p w14:paraId="4EC5B284"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 </w:t>
            </w:r>
            <w:proofErr w:type="spellStart"/>
            <w:r w:rsidRPr="0050204E">
              <w:rPr>
                <w:rFonts w:eastAsia="Calibri"/>
                <w:sz w:val="28"/>
                <w:szCs w:val="28"/>
              </w:rPr>
              <w:t>Phân</w:t>
            </w:r>
            <w:proofErr w:type="spellEnd"/>
            <w:r w:rsidRPr="0050204E">
              <w:rPr>
                <w:rFonts w:eastAsia="Calibri"/>
                <w:sz w:val="28"/>
                <w:szCs w:val="28"/>
              </w:rPr>
              <w:t xml:space="preserve"> </w:t>
            </w:r>
            <w:proofErr w:type="spellStart"/>
            <w:r w:rsidRPr="0050204E">
              <w:rPr>
                <w:rFonts w:eastAsia="Calibri"/>
                <w:sz w:val="28"/>
                <w:szCs w:val="28"/>
              </w:rPr>
              <w:t>công</w:t>
            </w:r>
            <w:proofErr w:type="spellEnd"/>
            <w:r w:rsidRPr="0050204E">
              <w:rPr>
                <w:rFonts w:eastAsia="Calibri"/>
                <w:sz w:val="28"/>
                <w:szCs w:val="28"/>
              </w:rPr>
              <w:t xml:space="preserve"> ca </w:t>
            </w:r>
            <w:proofErr w:type="spellStart"/>
            <w:r w:rsidRPr="0050204E">
              <w:rPr>
                <w:rFonts w:eastAsia="Calibri"/>
                <w:sz w:val="28"/>
                <w:szCs w:val="28"/>
              </w:rPr>
              <w:t>trực</w:t>
            </w:r>
            <w:proofErr w:type="spellEnd"/>
            <w:r w:rsidRPr="0050204E">
              <w:rPr>
                <w:rFonts w:eastAsia="Calibri"/>
                <w:sz w:val="28"/>
                <w:szCs w:val="28"/>
              </w:rPr>
              <w:t xml:space="preserve"> </w:t>
            </w:r>
            <w:proofErr w:type="spellStart"/>
            <w:r w:rsidRPr="0050204E">
              <w:rPr>
                <w:rFonts w:eastAsia="Calibri"/>
                <w:sz w:val="28"/>
                <w:szCs w:val="28"/>
              </w:rPr>
              <w:t>nghiêm</w:t>
            </w:r>
            <w:proofErr w:type="spellEnd"/>
            <w:r w:rsidRPr="0050204E">
              <w:rPr>
                <w:rFonts w:eastAsia="Calibri"/>
                <w:sz w:val="28"/>
                <w:szCs w:val="28"/>
              </w:rPr>
              <w:t xml:space="preserve"> </w:t>
            </w:r>
            <w:proofErr w:type="spellStart"/>
            <w:r w:rsidRPr="0050204E">
              <w:rPr>
                <w:rFonts w:eastAsia="Calibri"/>
                <w:sz w:val="28"/>
                <w:szCs w:val="28"/>
              </w:rPr>
              <w:t>túc</w:t>
            </w:r>
            <w:proofErr w:type="spellEnd"/>
            <w:r w:rsidRPr="0050204E">
              <w:rPr>
                <w:rFonts w:eastAsia="Calibri"/>
                <w:sz w:val="28"/>
                <w:szCs w:val="28"/>
              </w:rPr>
              <w:t xml:space="preserve">; </w:t>
            </w:r>
            <w:proofErr w:type="spellStart"/>
            <w:r w:rsidRPr="0050204E">
              <w:rPr>
                <w:rFonts w:eastAsia="Calibri"/>
                <w:sz w:val="28"/>
                <w:szCs w:val="28"/>
              </w:rPr>
              <w:t>đúng</w:t>
            </w:r>
            <w:proofErr w:type="spellEnd"/>
            <w:r w:rsidRPr="0050204E">
              <w:rPr>
                <w:rFonts w:eastAsia="Calibri"/>
                <w:sz w:val="28"/>
                <w:szCs w:val="28"/>
              </w:rPr>
              <w:t xml:space="preserve"> </w:t>
            </w:r>
            <w:proofErr w:type="spellStart"/>
            <w:r w:rsidRPr="0050204E">
              <w:rPr>
                <w:rFonts w:eastAsia="Calibri"/>
                <w:sz w:val="28"/>
                <w:szCs w:val="28"/>
              </w:rPr>
              <w:t>chế</w:t>
            </w:r>
            <w:proofErr w:type="spellEnd"/>
            <w:r w:rsidRPr="0050204E">
              <w:rPr>
                <w:rFonts w:eastAsia="Calibri"/>
                <w:sz w:val="28"/>
                <w:szCs w:val="28"/>
              </w:rPr>
              <w:t xml:space="preserve"> </w:t>
            </w:r>
            <w:proofErr w:type="spellStart"/>
            <w:r w:rsidRPr="0050204E">
              <w:rPr>
                <w:rFonts w:eastAsia="Calibri"/>
                <w:sz w:val="28"/>
                <w:szCs w:val="28"/>
              </w:rPr>
              <w:t>độ</w:t>
            </w:r>
            <w:proofErr w:type="spellEnd"/>
            <w:r w:rsidRPr="0050204E">
              <w:rPr>
                <w:rFonts w:eastAsia="Calibri"/>
                <w:sz w:val="28"/>
                <w:szCs w:val="28"/>
              </w:rPr>
              <w:t xml:space="preserve"> ca </w:t>
            </w:r>
            <w:proofErr w:type="spellStart"/>
            <w:r w:rsidRPr="0050204E">
              <w:rPr>
                <w:rFonts w:eastAsia="Calibri"/>
                <w:sz w:val="28"/>
                <w:szCs w:val="28"/>
              </w:rPr>
              <w:t>kíp</w:t>
            </w:r>
            <w:proofErr w:type="spellEnd"/>
            <w:r w:rsidRPr="0050204E">
              <w:rPr>
                <w:rFonts w:eastAsia="Calibri"/>
                <w:sz w:val="28"/>
                <w:szCs w:val="28"/>
              </w:rPr>
              <w:t xml:space="preserve">, ban </w:t>
            </w:r>
            <w:proofErr w:type="spellStart"/>
            <w:r w:rsidRPr="0050204E">
              <w:rPr>
                <w:rFonts w:eastAsia="Calibri"/>
                <w:sz w:val="28"/>
                <w:szCs w:val="28"/>
              </w:rPr>
              <w:t>ngày</w:t>
            </w:r>
            <w:proofErr w:type="spellEnd"/>
            <w:r w:rsidRPr="0050204E">
              <w:rPr>
                <w:rFonts w:eastAsia="Calibri"/>
                <w:sz w:val="28"/>
                <w:szCs w:val="28"/>
              </w:rPr>
              <w:t xml:space="preserve">, ban </w:t>
            </w:r>
            <w:proofErr w:type="spellStart"/>
            <w:r w:rsidRPr="0050204E">
              <w:rPr>
                <w:rFonts w:eastAsia="Calibri"/>
                <w:sz w:val="28"/>
                <w:szCs w:val="28"/>
              </w:rPr>
              <w:t>đêm</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trình</w:t>
            </w:r>
            <w:proofErr w:type="spellEnd"/>
            <w:r w:rsidRPr="0050204E">
              <w:rPr>
                <w:rFonts w:eastAsia="Calibri"/>
                <w:sz w:val="28"/>
                <w:szCs w:val="28"/>
              </w:rPr>
              <w:t xml:space="preserve"> qui </w:t>
            </w:r>
            <w:proofErr w:type="spellStart"/>
            <w:r w:rsidRPr="0050204E">
              <w:rPr>
                <w:rFonts w:eastAsia="Calibri"/>
                <w:sz w:val="28"/>
                <w:szCs w:val="28"/>
              </w:rPr>
              <w:t>định</w:t>
            </w:r>
            <w:proofErr w:type="spellEnd"/>
            <w:r w:rsidRPr="0050204E">
              <w:rPr>
                <w:rFonts w:eastAsia="Calibri"/>
                <w:sz w:val="28"/>
                <w:szCs w:val="28"/>
              </w:rPr>
              <w:t>.</w:t>
            </w:r>
          </w:p>
          <w:p w14:paraId="115E5948" w14:textId="77777777" w:rsidR="001C16C4" w:rsidRPr="0050204E" w:rsidRDefault="001C16C4" w:rsidP="00E65AB5">
            <w:pPr>
              <w:spacing w:before="60" w:line="264" w:lineRule="auto"/>
              <w:rPr>
                <w:rFonts w:eastAsia="Calibri"/>
                <w:sz w:val="28"/>
                <w:szCs w:val="28"/>
              </w:rPr>
            </w:pPr>
            <w:r w:rsidRPr="0050204E">
              <w:rPr>
                <w:rFonts w:eastAsia="Calibri"/>
                <w:sz w:val="28"/>
                <w:szCs w:val="28"/>
              </w:rPr>
              <w:lastRenderedPageBreak/>
              <w:t xml:space="preserve">- </w:t>
            </w:r>
            <w:proofErr w:type="spellStart"/>
            <w:r w:rsidRPr="0050204E">
              <w:rPr>
                <w:rFonts w:eastAsia="Calibri"/>
                <w:sz w:val="28"/>
                <w:szCs w:val="28"/>
              </w:rPr>
              <w:t>Thực</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đúng</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và</w:t>
            </w:r>
            <w:proofErr w:type="spellEnd"/>
            <w:r w:rsidRPr="0050204E">
              <w:rPr>
                <w:rFonts w:eastAsia="Calibri"/>
                <w:sz w:val="28"/>
                <w:szCs w:val="28"/>
              </w:rPr>
              <w:t xml:space="preserve"> </w:t>
            </w:r>
            <w:proofErr w:type="spellStart"/>
            <w:r w:rsidRPr="0050204E">
              <w:rPr>
                <w:rFonts w:eastAsia="Calibri"/>
                <w:sz w:val="28"/>
                <w:szCs w:val="28"/>
              </w:rPr>
              <w:t>ghi</w:t>
            </w:r>
            <w:proofErr w:type="spellEnd"/>
            <w:r w:rsidRPr="0050204E">
              <w:rPr>
                <w:rFonts w:eastAsia="Calibri"/>
                <w:sz w:val="28"/>
                <w:szCs w:val="28"/>
              </w:rPr>
              <w:t xml:space="preserve"> </w:t>
            </w:r>
            <w:proofErr w:type="spellStart"/>
            <w:r w:rsidRPr="0050204E">
              <w:rPr>
                <w:rFonts w:eastAsia="Calibri"/>
                <w:sz w:val="28"/>
                <w:szCs w:val="28"/>
              </w:rPr>
              <w:t>chép</w:t>
            </w:r>
            <w:proofErr w:type="spellEnd"/>
            <w:r w:rsidRPr="0050204E">
              <w:rPr>
                <w:rFonts w:eastAsia="Calibri"/>
                <w:sz w:val="28"/>
                <w:szCs w:val="28"/>
              </w:rPr>
              <w:t xml:space="preserve"> </w:t>
            </w:r>
            <w:proofErr w:type="spellStart"/>
            <w:r w:rsidRPr="0050204E">
              <w:rPr>
                <w:rFonts w:eastAsia="Calibri"/>
                <w:sz w:val="28"/>
                <w:szCs w:val="28"/>
              </w:rPr>
              <w:t>vào</w:t>
            </w:r>
            <w:proofErr w:type="spellEnd"/>
            <w:r w:rsidRPr="0050204E">
              <w:rPr>
                <w:rFonts w:eastAsia="Calibri"/>
                <w:sz w:val="28"/>
                <w:szCs w:val="28"/>
              </w:rPr>
              <w:t xml:space="preserve"> </w:t>
            </w:r>
            <w:proofErr w:type="spellStart"/>
            <w:r w:rsidRPr="0050204E">
              <w:rPr>
                <w:rFonts w:eastAsia="Calibri"/>
                <w:sz w:val="28"/>
                <w:szCs w:val="28"/>
              </w:rPr>
              <w:t>biểu</w:t>
            </w:r>
            <w:proofErr w:type="spellEnd"/>
            <w:r w:rsidRPr="0050204E">
              <w:rPr>
                <w:rFonts w:eastAsia="Calibri"/>
                <w:sz w:val="28"/>
                <w:szCs w:val="28"/>
              </w:rPr>
              <w:t xml:space="preserve"> </w:t>
            </w:r>
            <w:proofErr w:type="spellStart"/>
            <w:r w:rsidRPr="0050204E">
              <w:rPr>
                <w:rFonts w:eastAsia="Calibri"/>
                <w:sz w:val="28"/>
                <w:szCs w:val="28"/>
              </w:rPr>
              <w:t>mẫu</w:t>
            </w:r>
            <w:proofErr w:type="spellEnd"/>
            <w:r w:rsidRPr="0050204E">
              <w:rPr>
                <w:rFonts w:eastAsia="Calibri"/>
                <w:sz w:val="28"/>
                <w:szCs w:val="28"/>
              </w:rPr>
              <w:t xml:space="preserve"> </w:t>
            </w:r>
            <w:proofErr w:type="spellStart"/>
            <w:r w:rsidRPr="0050204E">
              <w:rPr>
                <w:rFonts w:eastAsia="Calibri"/>
                <w:sz w:val="28"/>
                <w:szCs w:val="28"/>
              </w:rPr>
              <w:t>đầy</w:t>
            </w:r>
            <w:proofErr w:type="spellEnd"/>
            <w:r w:rsidRPr="0050204E">
              <w:rPr>
                <w:rFonts w:eastAsia="Calibri"/>
                <w:sz w:val="28"/>
                <w:szCs w:val="28"/>
              </w:rPr>
              <w:t xml:space="preserve"> </w:t>
            </w:r>
            <w:proofErr w:type="spellStart"/>
            <w:r w:rsidRPr="0050204E">
              <w:rPr>
                <w:rFonts w:eastAsia="Calibri"/>
                <w:sz w:val="28"/>
                <w:szCs w:val="28"/>
              </w:rPr>
              <w:t>đủ</w:t>
            </w:r>
            <w:proofErr w:type="spellEnd"/>
            <w:r w:rsidRPr="0050204E">
              <w:rPr>
                <w:rFonts w:eastAsia="Calibri"/>
                <w:sz w:val="28"/>
                <w:szCs w:val="28"/>
              </w:rPr>
              <w:t>.</w:t>
            </w:r>
          </w:p>
          <w:p w14:paraId="6B93E523"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 </w:t>
            </w:r>
            <w:proofErr w:type="spellStart"/>
            <w:r w:rsidRPr="0050204E">
              <w:rPr>
                <w:rFonts w:eastAsia="Calibri"/>
                <w:sz w:val="28"/>
                <w:szCs w:val="28"/>
              </w:rPr>
              <w:t>Ghi</w:t>
            </w:r>
            <w:proofErr w:type="spellEnd"/>
            <w:r w:rsidRPr="0050204E">
              <w:rPr>
                <w:rFonts w:eastAsia="Calibri"/>
                <w:sz w:val="28"/>
                <w:szCs w:val="28"/>
              </w:rPr>
              <w:t xml:space="preserve"> </w:t>
            </w:r>
            <w:proofErr w:type="spellStart"/>
            <w:r w:rsidRPr="0050204E">
              <w:rPr>
                <w:rFonts w:eastAsia="Calibri"/>
                <w:sz w:val="28"/>
                <w:szCs w:val="28"/>
              </w:rPr>
              <w:t>chép</w:t>
            </w:r>
            <w:proofErr w:type="spellEnd"/>
            <w:r w:rsidRPr="0050204E">
              <w:rPr>
                <w:rFonts w:eastAsia="Calibri"/>
                <w:sz w:val="28"/>
                <w:szCs w:val="28"/>
              </w:rPr>
              <w:t xml:space="preserve"> </w:t>
            </w:r>
            <w:proofErr w:type="spellStart"/>
            <w:r w:rsidRPr="0050204E">
              <w:rPr>
                <w:rFonts w:eastAsia="Calibri"/>
                <w:sz w:val="28"/>
                <w:szCs w:val="28"/>
              </w:rPr>
              <w:t>thông</w:t>
            </w:r>
            <w:proofErr w:type="spellEnd"/>
            <w:r w:rsidRPr="0050204E">
              <w:rPr>
                <w:rFonts w:eastAsia="Calibri"/>
                <w:sz w:val="28"/>
                <w:szCs w:val="28"/>
              </w:rPr>
              <w:t xml:space="preserve"> tin </w:t>
            </w:r>
            <w:proofErr w:type="spellStart"/>
            <w:r w:rsidRPr="0050204E">
              <w:rPr>
                <w:rFonts w:eastAsia="Calibri"/>
                <w:sz w:val="28"/>
                <w:szCs w:val="28"/>
              </w:rPr>
              <w:t>vào</w:t>
            </w:r>
            <w:proofErr w:type="spellEnd"/>
            <w:r w:rsidRPr="0050204E">
              <w:rPr>
                <w:rFonts w:eastAsia="Calibri"/>
                <w:sz w:val="28"/>
                <w:szCs w:val="28"/>
              </w:rPr>
              <w:t xml:space="preserve"> </w:t>
            </w:r>
            <w:proofErr w:type="spellStart"/>
            <w:r w:rsidRPr="0050204E">
              <w:rPr>
                <w:rFonts w:eastAsia="Calibri"/>
                <w:sz w:val="28"/>
                <w:szCs w:val="28"/>
              </w:rPr>
              <w:t>sổ</w:t>
            </w:r>
            <w:proofErr w:type="spellEnd"/>
            <w:r w:rsidRPr="0050204E">
              <w:rPr>
                <w:rFonts w:eastAsia="Calibri"/>
                <w:sz w:val="28"/>
                <w:szCs w:val="28"/>
              </w:rPr>
              <w:t xml:space="preserve"> </w:t>
            </w:r>
            <w:proofErr w:type="spellStart"/>
            <w:r w:rsidRPr="0050204E">
              <w:rPr>
                <w:rFonts w:eastAsia="Calibri"/>
                <w:sz w:val="28"/>
                <w:szCs w:val="28"/>
              </w:rPr>
              <w:t>trực</w:t>
            </w:r>
            <w:proofErr w:type="spellEnd"/>
            <w:r w:rsidRPr="0050204E">
              <w:rPr>
                <w:rFonts w:eastAsia="Calibri"/>
                <w:sz w:val="28"/>
                <w:szCs w:val="28"/>
              </w:rPr>
              <w:t xml:space="preserve"> </w:t>
            </w:r>
            <w:proofErr w:type="spellStart"/>
            <w:r w:rsidRPr="0050204E">
              <w:rPr>
                <w:rFonts w:eastAsia="Calibri"/>
                <w:sz w:val="28"/>
                <w:szCs w:val="28"/>
              </w:rPr>
              <w:t>đầy</w:t>
            </w:r>
            <w:proofErr w:type="spellEnd"/>
            <w:r w:rsidRPr="0050204E">
              <w:rPr>
                <w:rFonts w:eastAsia="Calibri"/>
                <w:sz w:val="28"/>
                <w:szCs w:val="28"/>
              </w:rPr>
              <w:t xml:space="preserve"> </w:t>
            </w:r>
            <w:proofErr w:type="spellStart"/>
            <w:r w:rsidRPr="0050204E">
              <w:rPr>
                <w:rFonts w:eastAsia="Calibri"/>
                <w:sz w:val="28"/>
                <w:szCs w:val="28"/>
              </w:rPr>
              <w:t>đủ</w:t>
            </w:r>
            <w:proofErr w:type="spellEnd"/>
            <w:r w:rsidRPr="0050204E">
              <w:rPr>
                <w:rFonts w:eastAsia="Calibri"/>
                <w:sz w:val="28"/>
                <w:szCs w:val="28"/>
              </w:rPr>
              <w:t xml:space="preserve"> </w:t>
            </w:r>
            <w:proofErr w:type="spellStart"/>
            <w:r w:rsidRPr="0050204E">
              <w:rPr>
                <w:rFonts w:eastAsia="Calibri"/>
                <w:sz w:val="28"/>
                <w:szCs w:val="28"/>
              </w:rPr>
              <w:t>và</w:t>
            </w:r>
            <w:proofErr w:type="spellEnd"/>
            <w:r w:rsidRPr="0050204E">
              <w:rPr>
                <w:rFonts w:eastAsia="Calibri"/>
                <w:sz w:val="28"/>
                <w:szCs w:val="28"/>
              </w:rPr>
              <w:t xml:space="preserve"> </w:t>
            </w:r>
            <w:proofErr w:type="spellStart"/>
            <w:r w:rsidRPr="0050204E">
              <w:rPr>
                <w:rFonts w:eastAsia="Calibri"/>
                <w:sz w:val="28"/>
                <w:szCs w:val="28"/>
              </w:rPr>
              <w:t>báo</w:t>
            </w:r>
            <w:proofErr w:type="spellEnd"/>
            <w:r w:rsidRPr="0050204E">
              <w:rPr>
                <w:rFonts w:eastAsia="Calibri"/>
                <w:sz w:val="28"/>
                <w:szCs w:val="28"/>
              </w:rPr>
              <w:t xml:space="preserve"> </w:t>
            </w:r>
            <w:proofErr w:type="spellStart"/>
            <w:r w:rsidRPr="0050204E">
              <w:rPr>
                <w:rFonts w:eastAsia="Calibri"/>
                <w:sz w:val="28"/>
                <w:szCs w:val="28"/>
              </w:rPr>
              <w:t>cáo</w:t>
            </w:r>
            <w:proofErr w:type="spellEnd"/>
            <w:r w:rsidRPr="0050204E">
              <w:rPr>
                <w:rFonts w:eastAsia="Calibri"/>
                <w:sz w:val="28"/>
                <w:szCs w:val="28"/>
              </w:rPr>
              <w:t xml:space="preserve"> </w:t>
            </w:r>
            <w:proofErr w:type="spellStart"/>
            <w:r w:rsidRPr="0050204E">
              <w:rPr>
                <w:rFonts w:eastAsia="Calibri"/>
                <w:sz w:val="28"/>
                <w:szCs w:val="28"/>
              </w:rPr>
              <w:t>kịp</w:t>
            </w:r>
            <w:proofErr w:type="spellEnd"/>
            <w:r w:rsidRPr="0050204E">
              <w:rPr>
                <w:rFonts w:eastAsia="Calibri"/>
                <w:sz w:val="28"/>
                <w:szCs w:val="28"/>
              </w:rPr>
              <w:t xml:space="preserve"> </w:t>
            </w:r>
            <w:proofErr w:type="spellStart"/>
            <w:r w:rsidRPr="0050204E">
              <w:rPr>
                <w:rFonts w:eastAsia="Calibri"/>
                <w:sz w:val="28"/>
                <w:szCs w:val="28"/>
              </w:rPr>
              <w:t>thời</w:t>
            </w:r>
            <w:proofErr w:type="spellEnd"/>
            <w:r w:rsidRPr="0050204E">
              <w:rPr>
                <w:rFonts w:eastAsia="Calibri"/>
                <w:sz w:val="28"/>
                <w:szCs w:val="28"/>
              </w:rPr>
              <w:t xml:space="preserve">, </w:t>
            </w:r>
            <w:proofErr w:type="spellStart"/>
            <w:r w:rsidRPr="0050204E">
              <w:rPr>
                <w:rFonts w:eastAsia="Calibri"/>
                <w:sz w:val="28"/>
                <w:szCs w:val="28"/>
              </w:rPr>
              <w:t>chính</w:t>
            </w:r>
            <w:proofErr w:type="spellEnd"/>
            <w:r w:rsidRPr="0050204E">
              <w:rPr>
                <w:rFonts w:eastAsia="Calibri"/>
                <w:sz w:val="28"/>
                <w:szCs w:val="28"/>
              </w:rPr>
              <w:t xml:space="preserve"> </w:t>
            </w:r>
            <w:proofErr w:type="spellStart"/>
            <w:r w:rsidRPr="0050204E">
              <w:rPr>
                <w:rFonts w:eastAsia="Calibri"/>
                <w:sz w:val="28"/>
                <w:szCs w:val="28"/>
              </w:rPr>
              <w:t>xác</w:t>
            </w:r>
            <w:proofErr w:type="spellEnd"/>
            <w:r w:rsidRPr="0050204E">
              <w:rPr>
                <w:rFonts w:eastAsia="Calibri"/>
                <w:sz w:val="28"/>
                <w:szCs w:val="28"/>
              </w:rPr>
              <w:t xml:space="preserve"> </w:t>
            </w:r>
            <w:proofErr w:type="spellStart"/>
            <w:r w:rsidRPr="0050204E">
              <w:rPr>
                <w:rFonts w:eastAsia="Calibri"/>
                <w:sz w:val="28"/>
                <w:szCs w:val="28"/>
              </w:rPr>
              <w:t>hàng</w:t>
            </w:r>
            <w:proofErr w:type="spellEnd"/>
            <w:r w:rsidRPr="0050204E">
              <w:rPr>
                <w:rFonts w:eastAsia="Calibri"/>
                <w:sz w:val="28"/>
                <w:szCs w:val="28"/>
              </w:rPr>
              <w:t xml:space="preserve"> </w:t>
            </w:r>
            <w:proofErr w:type="spellStart"/>
            <w:r w:rsidRPr="0050204E">
              <w:rPr>
                <w:rFonts w:eastAsia="Calibri"/>
                <w:sz w:val="28"/>
                <w:szCs w:val="28"/>
              </w:rPr>
              <w:t>ngày</w:t>
            </w:r>
            <w:proofErr w:type="spellEnd"/>
            <w:r w:rsidRPr="0050204E">
              <w:rPr>
                <w:rFonts w:eastAsia="Calibri"/>
                <w:sz w:val="28"/>
                <w:szCs w:val="28"/>
              </w:rPr>
              <w:t xml:space="preserve"> </w:t>
            </w:r>
            <w:proofErr w:type="spellStart"/>
            <w:r w:rsidRPr="0050204E">
              <w:rPr>
                <w:rFonts w:eastAsia="Calibri"/>
                <w:sz w:val="28"/>
                <w:szCs w:val="28"/>
              </w:rPr>
              <w:t>cho</w:t>
            </w:r>
            <w:proofErr w:type="spellEnd"/>
            <w:r w:rsidRPr="0050204E">
              <w:rPr>
                <w:rFonts w:eastAsia="Calibri"/>
                <w:sz w:val="28"/>
                <w:szCs w:val="28"/>
              </w:rPr>
              <w:t xml:space="preserve"> </w:t>
            </w:r>
            <w:proofErr w:type="spellStart"/>
            <w:r w:rsidRPr="0050204E">
              <w:rPr>
                <w:rFonts w:eastAsia="Calibri"/>
                <w:sz w:val="28"/>
                <w:szCs w:val="28"/>
              </w:rPr>
              <w:t>Hạt</w:t>
            </w:r>
            <w:proofErr w:type="spellEnd"/>
            <w:r w:rsidRPr="0050204E">
              <w:rPr>
                <w:rFonts w:eastAsia="Calibri"/>
                <w:sz w:val="28"/>
                <w:szCs w:val="28"/>
              </w:rPr>
              <w:t xml:space="preserve"> </w:t>
            </w:r>
            <w:proofErr w:type="spellStart"/>
            <w:r w:rsidRPr="0050204E">
              <w:rPr>
                <w:rFonts w:eastAsia="Calibri"/>
                <w:sz w:val="28"/>
                <w:szCs w:val="28"/>
              </w:rPr>
              <w:t>trưởng</w:t>
            </w:r>
            <w:proofErr w:type="spellEnd"/>
            <w:r w:rsidRPr="0050204E">
              <w:rPr>
                <w:rFonts w:eastAsia="Calibri"/>
                <w:sz w:val="28"/>
                <w:szCs w:val="28"/>
              </w:rPr>
              <w:t xml:space="preserve"> </w:t>
            </w:r>
            <w:proofErr w:type="spellStart"/>
            <w:r w:rsidRPr="0050204E">
              <w:rPr>
                <w:rFonts w:eastAsia="Calibri"/>
                <w:sz w:val="28"/>
                <w:szCs w:val="28"/>
              </w:rPr>
              <w:t>và</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Hạt</w:t>
            </w:r>
            <w:proofErr w:type="spellEnd"/>
            <w:r w:rsidRPr="0050204E">
              <w:rPr>
                <w:rFonts w:eastAsia="Calibri"/>
                <w:sz w:val="28"/>
                <w:szCs w:val="28"/>
              </w:rPr>
              <w:t xml:space="preserve"> </w:t>
            </w:r>
            <w:proofErr w:type="spellStart"/>
            <w:r w:rsidRPr="0050204E">
              <w:rPr>
                <w:rFonts w:eastAsia="Calibri"/>
                <w:sz w:val="28"/>
                <w:szCs w:val="28"/>
              </w:rPr>
              <w:t>trưởng</w:t>
            </w:r>
            <w:proofErr w:type="spellEnd"/>
            <w:r w:rsidRPr="0050204E">
              <w:rPr>
                <w:rFonts w:eastAsia="Calibri"/>
                <w:sz w:val="28"/>
                <w:szCs w:val="28"/>
              </w:rPr>
              <w:t xml:space="preserve"> </w:t>
            </w:r>
            <w:proofErr w:type="spellStart"/>
            <w:r w:rsidRPr="0050204E">
              <w:rPr>
                <w:rFonts w:eastAsia="Calibri"/>
                <w:sz w:val="28"/>
                <w:szCs w:val="28"/>
              </w:rPr>
              <w:t>chỉ</w:t>
            </w:r>
            <w:proofErr w:type="spellEnd"/>
            <w:r w:rsidRPr="0050204E">
              <w:rPr>
                <w:rFonts w:eastAsia="Calibri"/>
                <w:sz w:val="28"/>
                <w:szCs w:val="28"/>
              </w:rPr>
              <w:t xml:space="preserve"> </w:t>
            </w:r>
            <w:proofErr w:type="spellStart"/>
            <w:r w:rsidRPr="0050204E">
              <w:rPr>
                <w:rFonts w:eastAsia="Calibri"/>
                <w:sz w:val="28"/>
                <w:szCs w:val="28"/>
              </w:rPr>
              <w:t>đạo</w:t>
            </w:r>
            <w:proofErr w:type="spellEnd"/>
            <w:r w:rsidRPr="0050204E">
              <w:rPr>
                <w:rFonts w:eastAsia="Calibri"/>
                <w:sz w:val="28"/>
                <w:szCs w:val="28"/>
              </w:rPr>
              <w:t xml:space="preserve"> </w:t>
            </w:r>
            <w:proofErr w:type="spellStart"/>
            <w:r w:rsidRPr="0050204E">
              <w:rPr>
                <w:rFonts w:eastAsia="Calibri"/>
                <w:sz w:val="28"/>
                <w:szCs w:val="28"/>
              </w:rPr>
              <w:t>giải</w:t>
            </w:r>
            <w:proofErr w:type="spellEnd"/>
            <w:r w:rsidRPr="0050204E">
              <w:rPr>
                <w:rFonts w:eastAsia="Calibri"/>
                <w:sz w:val="28"/>
                <w:szCs w:val="28"/>
              </w:rPr>
              <w:t xml:space="preserve"> </w:t>
            </w:r>
            <w:proofErr w:type="spellStart"/>
            <w:r w:rsidRPr="0050204E">
              <w:rPr>
                <w:rFonts w:eastAsia="Calibri"/>
                <w:sz w:val="28"/>
                <w:szCs w:val="28"/>
              </w:rPr>
              <w:t>quyết</w:t>
            </w:r>
            <w:proofErr w:type="spellEnd"/>
            <w:r w:rsidRPr="0050204E">
              <w:rPr>
                <w:rFonts w:eastAsia="Calibri"/>
                <w:sz w:val="28"/>
                <w:szCs w:val="28"/>
              </w:rPr>
              <w:t xml:space="preserve"> </w:t>
            </w:r>
            <w:proofErr w:type="spellStart"/>
            <w:r w:rsidRPr="0050204E">
              <w:rPr>
                <w:rFonts w:eastAsia="Calibri"/>
                <w:sz w:val="28"/>
                <w:szCs w:val="28"/>
              </w:rPr>
              <w:t>kịp</w:t>
            </w:r>
            <w:proofErr w:type="spellEnd"/>
            <w:r w:rsidRPr="0050204E">
              <w:rPr>
                <w:rFonts w:eastAsia="Calibri"/>
                <w:sz w:val="28"/>
                <w:szCs w:val="28"/>
              </w:rPr>
              <w:t xml:space="preserve"> </w:t>
            </w:r>
            <w:proofErr w:type="spellStart"/>
            <w:r w:rsidRPr="0050204E">
              <w:rPr>
                <w:rFonts w:eastAsia="Calibri"/>
                <w:sz w:val="28"/>
                <w:szCs w:val="28"/>
              </w:rPr>
              <w:t>thời</w:t>
            </w:r>
            <w:proofErr w:type="spellEnd"/>
            <w:r w:rsidRPr="0050204E">
              <w:rPr>
                <w:rFonts w:eastAsia="Calibri"/>
                <w:sz w:val="28"/>
                <w:szCs w:val="28"/>
              </w:rPr>
              <w:t>.</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23CA6295"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lastRenderedPageBreak/>
              <w:t>Đối</w:t>
            </w:r>
            <w:proofErr w:type="spellEnd"/>
            <w:r w:rsidRPr="0050204E">
              <w:rPr>
                <w:rFonts w:eastAsia="Calibri"/>
                <w:sz w:val="28"/>
                <w:szCs w:val="28"/>
              </w:rPr>
              <w:t xml:space="preserve"> </w:t>
            </w:r>
            <w:proofErr w:type="spellStart"/>
            <w:r w:rsidRPr="0050204E">
              <w:rPr>
                <w:rFonts w:eastAsia="Calibri"/>
                <w:sz w:val="28"/>
                <w:szCs w:val="28"/>
              </w:rPr>
              <w:t>với</w:t>
            </w:r>
            <w:proofErr w:type="spellEnd"/>
            <w:r w:rsidRPr="0050204E">
              <w:rPr>
                <w:rFonts w:eastAsia="Calibri"/>
                <w:sz w:val="28"/>
                <w:szCs w:val="28"/>
              </w:rPr>
              <w:t xml:space="preserve"> </w:t>
            </w:r>
            <w:proofErr w:type="spellStart"/>
            <w:r w:rsidRPr="0050204E">
              <w:rPr>
                <w:rFonts w:eastAsia="Calibri"/>
                <w:sz w:val="28"/>
                <w:szCs w:val="28"/>
              </w:rPr>
              <w:t>các</w:t>
            </w:r>
            <w:proofErr w:type="spellEnd"/>
            <w:r w:rsidRPr="0050204E">
              <w:rPr>
                <w:rFonts w:eastAsia="Calibri"/>
                <w:sz w:val="28"/>
                <w:szCs w:val="28"/>
              </w:rPr>
              <w:t xml:space="preserve"> </w:t>
            </w:r>
            <w:proofErr w:type="spellStart"/>
            <w:r w:rsidRPr="0050204E">
              <w:rPr>
                <w:rFonts w:eastAsia="Calibri"/>
                <w:sz w:val="28"/>
                <w:szCs w:val="28"/>
              </w:rPr>
              <w:t>lỗi</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đáp</w:t>
            </w:r>
            <w:proofErr w:type="spellEnd"/>
            <w:r w:rsidRPr="0050204E">
              <w:rPr>
                <w:rFonts w:eastAsia="Calibri"/>
                <w:sz w:val="28"/>
                <w:szCs w:val="28"/>
              </w:rPr>
              <w:t xml:space="preserve"> </w:t>
            </w:r>
            <w:proofErr w:type="spellStart"/>
            <w:r w:rsidRPr="0050204E">
              <w:rPr>
                <w:rFonts w:eastAsia="Calibri"/>
                <w:sz w:val="28"/>
                <w:szCs w:val="28"/>
              </w:rPr>
              <w:t>ứng</w:t>
            </w:r>
            <w:proofErr w:type="spellEnd"/>
            <w:r w:rsidRPr="0050204E">
              <w:rPr>
                <w:rFonts w:eastAsia="Calibri"/>
                <w:sz w:val="28"/>
                <w:szCs w:val="28"/>
              </w:rPr>
              <w:t xml:space="preserve"> </w:t>
            </w:r>
            <w:proofErr w:type="spellStart"/>
            <w:r w:rsidRPr="0050204E">
              <w:rPr>
                <w:rFonts w:eastAsia="Calibri"/>
                <w:sz w:val="28"/>
                <w:szCs w:val="28"/>
              </w:rPr>
              <w:t>còn</w:t>
            </w:r>
            <w:proofErr w:type="spellEnd"/>
            <w:r w:rsidRPr="0050204E">
              <w:rPr>
                <w:rFonts w:eastAsia="Calibri"/>
                <w:sz w:val="28"/>
                <w:szCs w:val="28"/>
              </w:rPr>
              <w:t xml:space="preserve"> </w:t>
            </w:r>
            <w:proofErr w:type="spellStart"/>
            <w:r w:rsidRPr="0050204E">
              <w:rPr>
                <w:rFonts w:eastAsia="Calibri"/>
                <w:sz w:val="28"/>
                <w:szCs w:val="28"/>
              </w:rPr>
              <w:t>lại</w:t>
            </w:r>
            <w:proofErr w:type="spellEnd"/>
            <w:r w:rsidRPr="0050204E">
              <w:rPr>
                <w:rFonts w:eastAsia="Calibri"/>
                <w:sz w:val="28"/>
                <w:szCs w:val="28"/>
              </w:rPr>
              <w:t xml:space="preserve">: </w:t>
            </w:r>
            <w:proofErr w:type="spellStart"/>
            <w:r w:rsidRPr="0050204E">
              <w:rPr>
                <w:rFonts w:eastAsia="Calibri"/>
                <w:sz w:val="28"/>
                <w:szCs w:val="28"/>
              </w:rPr>
              <w:t>thời</w:t>
            </w:r>
            <w:proofErr w:type="spellEnd"/>
            <w:r w:rsidRPr="0050204E">
              <w:rPr>
                <w:rFonts w:eastAsia="Calibri"/>
                <w:sz w:val="28"/>
                <w:szCs w:val="28"/>
              </w:rPr>
              <w:t xml:space="preserve"> </w:t>
            </w:r>
            <w:proofErr w:type="spellStart"/>
            <w:r w:rsidRPr="0050204E">
              <w:rPr>
                <w:rFonts w:eastAsia="Calibri"/>
                <w:sz w:val="28"/>
                <w:szCs w:val="28"/>
              </w:rPr>
              <w:t>gian</w:t>
            </w:r>
            <w:proofErr w:type="spellEnd"/>
            <w:r w:rsidRPr="0050204E">
              <w:rPr>
                <w:rFonts w:eastAsia="Calibri"/>
                <w:sz w:val="28"/>
                <w:szCs w:val="28"/>
              </w:rPr>
              <w:t xml:space="preserve"> </w:t>
            </w:r>
            <w:proofErr w:type="spellStart"/>
            <w:r w:rsidRPr="0050204E">
              <w:rPr>
                <w:rFonts w:eastAsia="Calibri"/>
                <w:sz w:val="28"/>
                <w:szCs w:val="28"/>
              </w:rPr>
              <w:t>khắc</w:t>
            </w:r>
            <w:proofErr w:type="spellEnd"/>
            <w:r w:rsidRPr="0050204E">
              <w:rPr>
                <w:rFonts w:eastAsia="Calibri"/>
                <w:sz w:val="28"/>
                <w:szCs w:val="28"/>
              </w:rPr>
              <w:t xml:space="preserve"> </w:t>
            </w:r>
            <w:proofErr w:type="spellStart"/>
            <w:r w:rsidRPr="0050204E">
              <w:rPr>
                <w:rFonts w:eastAsia="Calibri"/>
                <w:sz w:val="28"/>
                <w:szCs w:val="28"/>
              </w:rPr>
              <w:t>phục</w:t>
            </w:r>
            <w:proofErr w:type="spellEnd"/>
            <w:r w:rsidRPr="0050204E">
              <w:rPr>
                <w:rFonts w:eastAsia="Calibri"/>
                <w:sz w:val="28"/>
                <w:szCs w:val="28"/>
              </w:rPr>
              <w:t xml:space="preserve"> </w:t>
            </w:r>
            <w:proofErr w:type="spellStart"/>
            <w:r w:rsidRPr="0050204E">
              <w:rPr>
                <w:rFonts w:eastAsia="Calibri"/>
                <w:sz w:val="28"/>
                <w:szCs w:val="28"/>
              </w:rPr>
              <w:t>tối</w:t>
            </w:r>
            <w:proofErr w:type="spellEnd"/>
            <w:r w:rsidRPr="0050204E">
              <w:rPr>
                <w:rFonts w:eastAsia="Calibri"/>
                <w:sz w:val="28"/>
                <w:szCs w:val="28"/>
              </w:rPr>
              <w:t xml:space="preserve"> </w:t>
            </w:r>
            <w:proofErr w:type="spellStart"/>
            <w:r w:rsidRPr="0050204E">
              <w:rPr>
                <w:rFonts w:eastAsia="Calibri"/>
                <w:sz w:val="28"/>
                <w:szCs w:val="28"/>
              </w:rPr>
              <w:t>đa</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quá</w:t>
            </w:r>
            <w:proofErr w:type="spellEnd"/>
            <w:r w:rsidRPr="0050204E">
              <w:rPr>
                <w:rFonts w:eastAsia="Calibri"/>
                <w:sz w:val="28"/>
                <w:szCs w:val="28"/>
              </w:rPr>
              <w:t xml:space="preserve"> 01 </w:t>
            </w:r>
            <w:proofErr w:type="spellStart"/>
            <w:r w:rsidRPr="0050204E">
              <w:rPr>
                <w:rFonts w:eastAsia="Calibri"/>
                <w:sz w:val="28"/>
                <w:szCs w:val="28"/>
              </w:rPr>
              <w:t>ngày</w:t>
            </w:r>
            <w:proofErr w:type="spellEnd"/>
            <w:r w:rsidRPr="0050204E">
              <w:rPr>
                <w:rFonts w:eastAsia="Calibri"/>
                <w:sz w:val="28"/>
                <w:szCs w:val="28"/>
              </w:rPr>
              <w:t xml:space="preserve"> </w:t>
            </w:r>
            <w:proofErr w:type="spellStart"/>
            <w:r w:rsidRPr="0050204E">
              <w:rPr>
                <w:rFonts w:eastAsia="Calibri"/>
                <w:sz w:val="28"/>
                <w:szCs w:val="28"/>
              </w:rPr>
              <w:t>kể</w:t>
            </w:r>
            <w:proofErr w:type="spellEnd"/>
            <w:r w:rsidRPr="0050204E">
              <w:rPr>
                <w:rFonts w:eastAsia="Calibri"/>
                <w:sz w:val="28"/>
                <w:szCs w:val="28"/>
              </w:rPr>
              <w:t xml:space="preserve"> </w:t>
            </w:r>
            <w:proofErr w:type="spellStart"/>
            <w:r w:rsidRPr="0050204E">
              <w:rPr>
                <w:rFonts w:eastAsia="Calibri"/>
                <w:sz w:val="28"/>
                <w:szCs w:val="28"/>
              </w:rPr>
              <w:t>từ</w:t>
            </w:r>
            <w:proofErr w:type="spellEnd"/>
            <w:r w:rsidRPr="0050204E">
              <w:rPr>
                <w:rFonts w:eastAsia="Calibri"/>
                <w:sz w:val="28"/>
                <w:szCs w:val="28"/>
              </w:rPr>
              <w:t xml:space="preserve"> </w:t>
            </w:r>
            <w:proofErr w:type="spellStart"/>
            <w:r w:rsidRPr="0050204E">
              <w:rPr>
                <w:rFonts w:eastAsia="Calibri"/>
                <w:sz w:val="28"/>
                <w:szCs w:val="28"/>
              </w:rPr>
              <w:t>khi</w:t>
            </w:r>
            <w:proofErr w:type="spellEnd"/>
            <w:r w:rsidRPr="0050204E">
              <w:rPr>
                <w:rFonts w:eastAsia="Calibri"/>
                <w:sz w:val="28"/>
                <w:szCs w:val="28"/>
              </w:rPr>
              <w:t xml:space="preserve"> </w:t>
            </w:r>
            <w:proofErr w:type="spellStart"/>
            <w:r w:rsidRPr="0050204E">
              <w:rPr>
                <w:rFonts w:eastAsia="Calibri"/>
                <w:sz w:val="28"/>
                <w:szCs w:val="28"/>
              </w:rPr>
              <w:t>phát</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w:t>
            </w:r>
          </w:p>
        </w:tc>
      </w:tr>
      <w:tr w:rsidR="0050204E" w:rsidRPr="0050204E" w14:paraId="76F45420" w14:textId="77777777" w:rsidTr="00E65AB5">
        <w:tc>
          <w:tcPr>
            <w:tcW w:w="331" w:type="pct"/>
            <w:tcBorders>
              <w:top w:val="single" w:sz="4" w:space="0" w:color="auto"/>
              <w:left w:val="single" w:sz="4" w:space="0" w:color="auto"/>
              <w:bottom w:val="single" w:sz="4" w:space="0" w:color="auto"/>
              <w:right w:val="single" w:sz="4" w:space="0" w:color="auto"/>
            </w:tcBorders>
            <w:shd w:val="clear" w:color="auto" w:fill="FFFFFF"/>
          </w:tcPr>
          <w:p w14:paraId="4EC92AB8" w14:textId="77777777" w:rsidR="001C16C4" w:rsidRPr="0050204E" w:rsidRDefault="001C16C4" w:rsidP="00595D2D">
            <w:pPr>
              <w:spacing w:before="60" w:line="264" w:lineRule="auto"/>
              <w:jc w:val="center"/>
              <w:rPr>
                <w:rFonts w:eastAsia="Calibri"/>
                <w:sz w:val="28"/>
                <w:szCs w:val="28"/>
              </w:rPr>
            </w:pPr>
            <w:r w:rsidRPr="0050204E">
              <w:rPr>
                <w:rFonts w:eastAsia="Calibri"/>
                <w:sz w:val="28"/>
                <w:szCs w:val="28"/>
                <w:lang w:val="en-GB"/>
              </w:rPr>
              <w:t>5.2</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1678A8FE" w14:textId="77777777" w:rsidR="001C16C4" w:rsidRPr="0050204E" w:rsidRDefault="001C16C4" w:rsidP="00E65AB5">
            <w:pPr>
              <w:spacing w:before="60" w:line="264" w:lineRule="auto"/>
              <w:rPr>
                <w:rFonts w:eastAsia="Calibri"/>
                <w:sz w:val="28"/>
                <w:szCs w:val="28"/>
              </w:rPr>
            </w:pPr>
            <w:proofErr w:type="spellStart"/>
            <w:r w:rsidRPr="0050204E">
              <w:rPr>
                <w:sz w:val="28"/>
                <w:szCs w:val="28"/>
              </w:rPr>
              <w:t>Kiểm</w:t>
            </w:r>
            <w:proofErr w:type="spellEnd"/>
            <w:r w:rsidRPr="0050204E">
              <w:rPr>
                <w:sz w:val="28"/>
                <w:szCs w:val="28"/>
              </w:rPr>
              <w:t xml:space="preserve"> </w:t>
            </w:r>
            <w:proofErr w:type="spellStart"/>
            <w:r w:rsidRPr="0050204E">
              <w:rPr>
                <w:sz w:val="28"/>
                <w:szCs w:val="28"/>
              </w:rPr>
              <w:t>tra</w:t>
            </w:r>
            <w:proofErr w:type="spellEnd"/>
            <w:r w:rsidRPr="0050204E">
              <w:rPr>
                <w:sz w:val="28"/>
                <w:szCs w:val="28"/>
              </w:rPr>
              <w:t xml:space="preserve"> </w:t>
            </w:r>
            <w:proofErr w:type="spellStart"/>
            <w:r w:rsidRPr="0050204E">
              <w:rPr>
                <w:sz w:val="28"/>
                <w:szCs w:val="28"/>
              </w:rPr>
              <w:t>trước</w:t>
            </w:r>
            <w:proofErr w:type="spellEnd"/>
            <w:r w:rsidRPr="0050204E">
              <w:rPr>
                <w:sz w:val="28"/>
                <w:szCs w:val="28"/>
              </w:rPr>
              <w:t xml:space="preserve"> </w:t>
            </w:r>
            <w:proofErr w:type="spellStart"/>
            <w:r w:rsidRPr="0050204E">
              <w:rPr>
                <w:sz w:val="28"/>
                <w:szCs w:val="28"/>
              </w:rPr>
              <w:t>và</w:t>
            </w:r>
            <w:proofErr w:type="spellEnd"/>
            <w:r w:rsidRPr="0050204E">
              <w:rPr>
                <w:sz w:val="28"/>
                <w:szCs w:val="28"/>
              </w:rPr>
              <w:t xml:space="preserve"> </w:t>
            </w:r>
            <w:proofErr w:type="spellStart"/>
            <w:r w:rsidRPr="0050204E">
              <w:rPr>
                <w:sz w:val="28"/>
                <w:szCs w:val="28"/>
              </w:rPr>
              <w:t>sau</w:t>
            </w:r>
            <w:proofErr w:type="spellEnd"/>
            <w:r w:rsidRPr="0050204E">
              <w:rPr>
                <w:sz w:val="28"/>
                <w:szCs w:val="28"/>
              </w:rPr>
              <w:t xml:space="preserve"> </w:t>
            </w:r>
            <w:proofErr w:type="spellStart"/>
            <w:r w:rsidRPr="0050204E">
              <w:rPr>
                <w:sz w:val="28"/>
                <w:szCs w:val="28"/>
              </w:rPr>
              <w:t>mùa</w:t>
            </w:r>
            <w:proofErr w:type="spellEnd"/>
            <w:r w:rsidRPr="0050204E">
              <w:rPr>
                <w:sz w:val="28"/>
                <w:szCs w:val="28"/>
              </w:rPr>
              <w:t xml:space="preserve"> </w:t>
            </w:r>
            <w:proofErr w:type="spellStart"/>
            <w:r w:rsidRPr="0050204E">
              <w:rPr>
                <w:sz w:val="28"/>
                <w:szCs w:val="28"/>
              </w:rPr>
              <w:t>mưa</w:t>
            </w:r>
            <w:proofErr w:type="spellEnd"/>
            <w:r w:rsidRPr="0050204E">
              <w:rPr>
                <w:sz w:val="28"/>
                <w:szCs w:val="28"/>
              </w:rPr>
              <w:t xml:space="preserve"> </w:t>
            </w:r>
            <w:proofErr w:type="spellStart"/>
            <w:r w:rsidRPr="0050204E">
              <w:rPr>
                <w:sz w:val="28"/>
                <w:szCs w:val="28"/>
              </w:rPr>
              <w:t>bão</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2DF7CB14"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Thực</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TCVN 14182:2024, </w:t>
            </w:r>
            <w:proofErr w:type="spellStart"/>
            <w:r w:rsidRPr="0050204E">
              <w:rPr>
                <w:rFonts w:eastAsia="Calibri"/>
                <w:sz w:val="28"/>
                <w:szCs w:val="28"/>
              </w:rPr>
              <w:t>Mục</w:t>
            </w:r>
            <w:proofErr w:type="spellEnd"/>
            <w:r w:rsidRPr="0050204E">
              <w:rPr>
                <w:rFonts w:eastAsia="Calibri"/>
                <w:sz w:val="28"/>
                <w:szCs w:val="28"/>
              </w:rPr>
              <w:t xml:space="preserve"> 5.11.1</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16367797"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 </w:t>
            </w:r>
            <w:proofErr w:type="spellStart"/>
            <w:r w:rsidRPr="0050204E">
              <w:rPr>
                <w:rFonts w:eastAsia="Calibri"/>
                <w:sz w:val="28"/>
                <w:szCs w:val="28"/>
              </w:rPr>
              <w:t>Phân</w:t>
            </w:r>
            <w:proofErr w:type="spellEnd"/>
            <w:r w:rsidRPr="0050204E">
              <w:rPr>
                <w:rFonts w:eastAsia="Calibri"/>
                <w:sz w:val="28"/>
                <w:szCs w:val="28"/>
              </w:rPr>
              <w:t xml:space="preserve"> </w:t>
            </w:r>
            <w:proofErr w:type="spellStart"/>
            <w:r w:rsidRPr="0050204E">
              <w:rPr>
                <w:rFonts w:eastAsia="Calibri"/>
                <w:sz w:val="28"/>
                <w:szCs w:val="28"/>
              </w:rPr>
              <w:t>công</w:t>
            </w:r>
            <w:proofErr w:type="spellEnd"/>
            <w:r w:rsidRPr="0050204E">
              <w:rPr>
                <w:rFonts w:eastAsia="Calibri"/>
                <w:sz w:val="28"/>
                <w:szCs w:val="28"/>
              </w:rPr>
              <w:t xml:space="preserve"> ca </w:t>
            </w:r>
            <w:proofErr w:type="spellStart"/>
            <w:r w:rsidRPr="0050204E">
              <w:rPr>
                <w:rFonts w:eastAsia="Calibri"/>
                <w:sz w:val="28"/>
                <w:szCs w:val="28"/>
              </w:rPr>
              <w:t>trực</w:t>
            </w:r>
            <w:proofErr w:type="spellEnd"/>
            <w:r w:rsidRPr="0050204E">
              <w:rPr>
                <w:rFonts w:eastAsia="Calibri"/>
                <w:sz w:val="28"/>
                <w:szCs w:val="28"/>
              </w:rPr>
              <w:t xml:space="preserve"> </w:t>
            </w:r>
            <w:proofErr w:type="spellStart"/>
            <w:r w:rsidRPr="0050204E">
              <w:rPr>
                <w:rFonts w:eastAsia="Calibri"/>
                <w:sz w:val="28"/>
                <w:szCs w:val="28"/>
              </w:rPr>
              <w:t>nghiêm</w:t>
            </w:r>
            <w:proofErr w:type="spellEnd"/>
            <w:r w:rsidRPr="0050204E">
              <w:rPr>
                <w:rFonts w:eastAsia="Calibri"/>
                <w:sz w:val="28"/>
                <w:szCs w:val="28"/>
              </w:rPr>
              <w:t xml:space="preserve"> </w:t>
            </w:r>
            <w:proofErr w:type="spellStart"/>
            <w:r w:rsidRPr="0050204E">
              <w:rPr>
                <w:rFonts w:eastAsia="Calibri"/>
                <w:sz w:val="28"/>
                <w:szCs w:val="28"/>
              </w:rPr>
              <w:t>túc</w:t>
            </w:r>
            <w:proofErr w:type="spellEnd"/>
            <w:r w:rsidRPr="0050204E">
              <w:rPr>
                <w:rFonts w:eastAsia="Calibri"/>
                <w:sz w:val="28"/>
                <w:szCs w:val="28"/>
              </w:rPr>
              <w:t xml:space="preserve">; </w:t>
            </w:r>
            <w:proofErr w:type="spellStart"/>
            <w:r w:rsidRPr="0050204E">
              <w:rPr>
                <w:rFonts w:eastAsia="Calibri"/>
                <w:sz w:val="28"/>
                <w:szCs w:val="28"/>
              </w:rPr>
              <w:t>đúng</w:t>
            </w:r>
            <w:proofErr w:type="spellEnd"/>
            <w:r w:rsidRPr="0050204E">
              <w:rPr>
                <w:rFonts w:eastAsia="Calibri"/>
                <w:sz w:val="28"/>
                <w:szCs w:val="28"/>
              </w:rPr>
              <w:t xml:space="preserve"> </w:t>
            </w:r>
            <w:proofErr w:type="spellStart"/>
            <w:r w:rsidRPr="0050204E">
              <w:rPr>
                <w:rFonts w:eastAsia="Calibri"/>
                <w:sz w:val="28"/>
                <w:szCs w:val="28"/>
              </w:rPr>
              <w:t>chế</w:t>
            </w:r>
            <w:proofErr w:type="spellEnd"/>
            <w:r w:rsidRPr="0050204E">
              <w:rPr>
                <w:rFonts w:eastAsia="Calibri"/>
                <w:sz w:val="28"/>
                <w:szCs w:val="28"/>
              </w:rPr>
              <w:t xml:space="preserve"> </w:t>
            </w:r>
            <w:proofErr w:type="spellStart"/>
            <w:r w:rsidRPr="0050204E">
              <w:rPr>
                <w:rFonts w:eastAsia="Calibri"/>
                <w:sz w:val="28"/>
                <w:szCs w:val="28"/>
              </w:rPr>
              <w:t>độ</w:t>
            </w:r>
            <w:proofErr w:type="spellEnd"/>
            <w:r w:rsidRPr="0050204E">
              <w:rPr>
                <w:rFonts w:eastAsia="Calibri"/>
                <w:sz w:val="28"/>
                <w:szCs w:val="28"/>
              </w:rPr>
              <w:t xml:space="preserve"> ca </w:t>
            </w:r>
            <w:proofErr w:type="spellStart"/>
            <w:r w:rsidRPr="0050204E">
              <w:rPr>
                <w:rFonts w:eastAsia="Calibri"/>
                <w:sz w:val="28"/>
                <w:szCs w:val="28"/>
              </w:rPr>
              <w:t>kíp</w:t>
            </w:r>
            <w:proofErr w:type="spellEnd"/>
            <w:r w:rsidRPr="0050204E">
              <w:rPr>
                <w:rFonts w:eastAsia="Calibri"/>
                <w:sz w:val="28"/>
                <w:szCs w:val="28"/>
              </w:rPr>
              <w:t xml:space="preserve">, ban </w:t>
            </w:r>
            <w:proofErr w:type="spellStart"/>
            <w:r w:rsidRPr="0050204E">
              <w:rPr>
                <w:rFonts w:eastAsia="Calibri"/>
                <w:sz w:val="28"/>
                <w:szCs w:val="28"/>
              </w:rPr>
              <w:t>ngày</w:t>
            </w:r>
            <w:proofErr w:type="spellEnd"/>
            <w:r w:rsidRPr="0050204E">
              <w:rPr>
                <w:rFonts w:eastAsia="Calibri"/>
                <w:sz w:val="28"/>
                <w:szCs w:val="28"/>
              </w:rPr>
              <w:t xml:space="preserve">, ban </w:t>
            </w:r>
            <w:proofErr w:type="spellStart"/>
            <w:r w:rsidRPr="0050204E">
              <w:rPr>
                <w:rFonts w:eastAsia="Calibri"/>
                <w:sz w:val="28"/>
                <w:szCs w:val="28"/>
              </w:rPr>
              <w:t>đêm</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trình</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p>
          <w:p w14:paraId="42968D9C"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 </w:t>
            </w:r>
            <w:proofErr w:type="spellStart"/>
            <w:r w:rsidRPr="0050204E">
              <w:rPr>
                <w:rFonts w:eastAsia="Calibri"/>
                <w:sz w:val="28"/>
                <w:szCs w:val="28"/>
              </w:rPr>
              <w:t>Ghi</w:t>
            </w:r>
            <w:proofErr w:type="spellEnd"/>
            <w:r w:rsidRPr="0050204E">
              <w:rPr>
                <w:rFonts w:eastAsia="Calibri"/>
                <w:sz w:val="28"/>
                <w:szCs w:val="28"/>
              </w:rPr>
              <w:t xml:space="preserve"> </w:t>
            </w:r>
            <w:proofErr w:type="spellStart"/>
            <w:r w:rsidRPr="0050204E">
              <w:rPr>
                <w:rFonts w:eastAsia="Calibri"/>
                <w:sz w:val="28"/>
                <w:szCs w:val="28"/>
              </w:rPr>
              <w:t>chép</w:t>
            </w:r>
            <w:proofErr w:type="spellEnd"/>
            <w:r w:rsidRPr="0050204E">
              <w:rPr>
                <w:rFonts w:eastAsia="Calibri"/>
                <w:sz w:val="28"/>
                <w:szCs w:val="28"/>
              </w:rPr>
              <w:t xml:space="preserve"> </w:t>
            </w:r>
            <w:proofErr w:type="spellStart"/>
            <w:r w:rsidRPr="0050204E">
              <w:rPr>
                <w:rFonts w:eastAsia="Calibri"/>
                <w:sz w:val="28"/>
                <w:szCs w:val="28"/>
              </w:rPr>
              <w:t>thông</w:t>
            </w:r>
            <w:proofErr w:type="spellEnd"/>
            <w:r w:rsidRPr="0050204E">
              <w:rPr>
                <w:rFonts w:eastAsia="Calibri"/>
                <w:sz w:val="28"/>
                <w:szCs w:val="28"/>
              </w:rPr>
              <w:t xml:space="preserve"> tin </w:t>
            </w:r>
            <w:proofErr w:type="spellStart"/>
            <w:r w:rsidRPr="0050204E">
              <w:rPr>
                <w:rFonts w:eastAsia="Calibri"/>
                <w:sz w:val="28"/>
                <w:szCs w:val="28"/>
              </w:rPr>
              <w:t>vào</w:t>
            </w:r>
            <w:proofErr w:type="spellEnd"/>
            <w:r w:rsidRPr="0050204E">
              <w:rPr>
                <w:rFonts w:eastAsia="Calibri"/>
                <w:sz w:val="28"/>
                <w:szCs w:val="28"/>
              </w:rPr>
              <w:t xml:space="preserve"> </w:t>
            </w:r>
            <w:proofErr w:type="spellStart"/>
            <w:r w:rsidRPr="0050204E">
              <w:rPr>
                <w:rFonts w:eastAsia="Calibri"/>
                <w:sz w:val="28"/>
                <w:szCs w:val="28"/>
              </w:rPr>
              <w:t>sổ</w:t>
            </w:r>
            <w:proofErr w:type="spellEnd"/>
            <w:r w:rsidRPr="0050204E">
              <w:rPr>
                <w:rFonts w:eastAsia="Calibri"/>
                <w:sz w:val="28"/>
                <w:szCs w:val="28"/>
              </w:rPr>
              <w:t xml:space="preserve"> </w:t>
            </w:r>
            <w:proofErr w:type="spellStart"/>
            <w:r w:rsidRPr="0050204E">
              <w:rPr>
                <w:rFonts w:eastAsia="Calibri"/>
                <w:sz w:val="28"/>
                <w:szCs w:val="28"/>
              </w:rPr>
              <w:t>trực</w:t>
            </w:r>
            <w:proofErr w:type="spellEnd"/>
            <w:r w:rsidRPr="0050204E">
              <w:rPr>
                <w:rFonts w:eastAsia="Calibri"/>
                <w:sz w:val="28"/>
                <w:szCs w:val="28"/>
              </w:rPr>
              <w:t xml:space="preserve"> </w:t>
            </w:r>
            <w:proofErr w:type="spellStart"/>
            <w:r w:rsidRPr="0050204E">
              <w:rPr>
                <w:rFonts w:eastAsia="Calibri"/>
                <w:sz w:val="28"/>
                <w:szCs w:val="28"/>
              </w:rPr>
              <w:t>đầy</w:t>
            </w:r>
            <w:proofErr w:type="spellEnd"/>
            <w:r w:rsidRPr="0050204E">
              <w:rPr>
                <w:rFonts w:eastAsia="Calibri"/>
                <w:sz w:val="28"/>
                <w:szCs w:val="28"/>
              </w:rPr>
              <w:t xml:space="preserve"> </w:t>
            </w:r>
            <w:proofErr w:type="spellStart"/>
            <w:r w:rsidRPr="0050204E">
              <w:rPr>
                <w:rFonts w:eastAsia="Calibri"/>
                <w:sz w:val="28"/>
                <w:szCs w:val="28"/>
              </w:rPr>
              <w:t>đủ</w:t>
            </w:r>
            <w:proofErr w:type="spellEnd"/>
            <w:r w:rsidRPr="0050204E">
              <w:rPr>
                <w:rFonts w:eastAsia="Calibri"/>
                <w:sz w:val="28"/>
                <w:szCs w:val="28"/>
              </w:rPr>
              <w:t xml:space="preserve"> </w:t>
            </w:r>
            <w:proofErr w:type="spellStart"/>
            <w:r w:rsidRPr="0050204E">
              <w:rPr>
                <w:rFonts w:eastAsia="Calibri"/>
                <w:sz w:val="28"/>
                <w:szCs w:val="28"/>
              </w:rPr>
              <w:t>và</w:t>
            </w:r>
            <w:proofErr w:type="spellEnd"/>
            <w:r w:rsidRPr="0050204E">
              <w:rPr>
                <w:rFonts w:eastAsia="Calibri"/>
                <w:sz w:val="28"/>
                <w:szCs w:val="28"/>
              </w:rPr>
              <w:t xml:space="preserve"> </w:t>
            </w:r>
            <w:proofErr w:type="spellStart"/>
            <w:r w:rsidRPr="0050204E">
              <w:rPr>
                <w:rFonts w:eastAsia="Calibri"/>
                <w:sz w:val="28"/>
                <w:szCs w:val="28"/>
              </w:rPr>
              <w:t>báo</w:t>
            </w:r>
            <w:proofErr w:type="spellEnd"/>
            <w:r w:rsidRPr="0050204E">
              <w:rPr>
                <w:rFonts w:eastAsia="Calibri"/>
                <w:sz w:val="28"/>
                <w:szCs w:val="28"/>
              </w:rPr>
              <w:t xml:space="preserve"> </w:t>
            </w:r>
            <w:proofErr w:type="spellStart"/>
            <w:r w:rsidRPr="0050204E">
              <w:rPr>
                <w:rFonts w:eastAsia="Calibri"/>
                <w:sz w:val="28"/>
                <w:szCs w:val="28"/>
              </w:rPr>
              <w:t>cáo</w:t>
            </w:r>
            <w:proofErr w:type="spellEnd"/>
            <w:r w:rsidRPr="0050204E">
              <w:rPr>
                <w:rFonts w:eastAsia="Calibri"/>
                <w:sz w:val="28"/>
                <w:szCs w:val="28"/>
              </w:rPr>
              <w:t xml:space="preserve"> </w:t>
            </w:r>
            <w:proofErr w:type="spellStart"/>
            <w:r w:rsidRPr="0050204E">
              <w:rPr>
                <w:rFonts w:eastAsia="Calibri"/>
                <w:sz w:val="28"/>
                <w:szCs w:val="28"/>
              </w:rPr>
              <w:t>kịp</w:t>
            </w:r>
            <w:proofErr w:type="spellEnd"/>
            <w:r w:rsidRPr="0050204E">
              <w:rPr>
                <w:rFonts w:eastAsia="Calibri"/>
                <w:sz w:val="28"/>
                <w:szCs w:val="28"/>
              </w:rPr>
              <w:t xml:space="preserve"> </w:t>
            </w:r>
            <w:proofErr w:type="spellStart"/>
            <w:r w:rsidRPr="0050204E">
              <w:rPr>
                <w:rFonts w:eastAsia="Calibri"/>
                <w:sz w:val="28"/>
                <w:szCs w:val="28"/>
              </w:rPr>
              <w:t>thời</w:t>
            </w:r>
            <w:proofErr w:type="spellEnd"/>
            <w:r w:rsidRPr="0050204E">
              <w:rPr>
                <w:rFonts w:eastAsia="Calibri"/>
                <w:sz w:val="28"/>
                <w:szCs w:val="28"/>
              </w:rPr>
              <w:t xml:space="preserve">, </w:t>
            </w:r>
            <w:proofErr w:type="spellStart"/>
            <w:r w:rsidRPr="0050204E">
              <w:rPr>
                <w:rFonts w:eastAsia="Calibri"/>
                <w:sz w:val="28"/>
                <w:szCs w:val="28"/>
              </w:rPr>
              <w:t>chính</w:t>
            </w:r>
            <w:proofErr w:type="spellEnd"/>
            <w:r w:rsidRPr="0050204E">
              <w:rPr>
                <w:rFonts w:eastAsia="Calibri"/>
                <w:sz w:val="28"/>
                <w:szCs w:val="28"/>
              </w:rPr>
              <w:t xml:space="preserve"> </w:t>
            </w:r>
            <w:proofErr w:type="spellStart"/>
            <w:r w:rsidRPr="0050204E">
              <w:rPr>
                <w:rFonts w:eastAsia="Calibri"/>
                <w:sz w:val="28"/>
                <w:szCs w:val="28"/>
              </w:rPr>
              <w:t>xác</w:t>
            </w:r>
            <w:proofErr w:type="spellEnd"/>
            <w:r w:rsidRPr="0050204E">
              <w:rPr>
                <w:rFonts w:eastAsia="Calibri"/>
                <w:sz w:val="28"/>
                <w:szCs w:val="28"/>
              </w:rPr>
              <w:t xml:space="preserve"> </w:t>
            </w:r>
            <w:proofErr w:type="spellStart"/>
            <w:r w:rsidRPr="0050204E">
              <w:rPr>
                <w:rFonts w:eastAsia="Calibri"/>
                <w:sz w:val="28"/>
                <w:szCs w:val="28"/>
              </w:rPr>
              <w:t>cho</w:t>
            </w:r>
            <w:proofErr w:type="spellEnd"/>
            <w:r w:rsidRPr="0050204E">
              <w:rPr>
                <w:rFonts w:eastAsia="Calibri"/>
                <w:sz w:val="28"/>
                <w:szCs w:val="28"/>
              </w:rPr>
              <w:t xml:space="preserve"> </w:t>
            </w:r>
            <w:proofErr w:type="spellStart"/>
            <w:r w:rsidRPr="0050204E">
              <w:rPr>
                <w:rFonts w:eastAsia="Calibri"/>
                <w:sz w:val="28"/>
                <w:szCs w:val="28"/>
              </w:rPr>
              <w:t>Hạt</w:t>
            </w:r>
            <w:proofErr w:type="spellEnd"/>
            <w:r w:rsidRPr="0050204E">
              <w:rPr>
                <w:rFonts w:eastAsia="Calibri"/>
                <w:sz w:val="28"/>
                <w:szCs w:val="28"/>
              </w:rPr>
              <w:t xml:space="preserve"> </w:t>
            </w:r>
            <w:proofErr w:type="spellStart"/>
            <w:r w:rsidRPr="0050204E">
              <w:rPr>
                <w:rFonts w:eastAsia="Calibri"/>
                <w:sz w:val="28"/>
                <w:szCs w:val="28"/>
              </w:rPr>
              <w:t>trưởng</w:t>
            </w:r>
            <w:proofErr w:type="spellEnd"/>
            <w:r w:rsidRPr="0050204E">
              <w:rPr>
                <w:rFonts w:eastAsia="Calibri"/>
                <w:sz w:val="28"/>
                <w:szCs w:val="28"/>
              </w:rPr>
              <w:t xml:space="preserve"> </w:t>
            </w:r>
            <w:proofErr w:type="spellStart"/>
            <w:r w:rsidRPr="0050204E">
              <w:rPr>
                <w:rFonts w:eastAsia="Calibri"/>
                <w:sz w:val="28"/>
                <w:szCs w:val="28"/>
              </w:rPr>
              <w:t>và</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Hạt</w:t>
            </w:r>
            <w:proofErr w:type="spellEnd"/>
            <w:r w:rsidRPr="0050204E">
              <w:rPr>
                <w:rFonts w:eastAsia="Calibri"/>
                <w:sz w:val="28"/>
                <w:szCs w:val="28"/>
              </w:rPr>
              <w:t xml:space="preserve"> </w:t>
            </w:r>
            <w:proofErr w:type="spellStart"/>
            <w:r w:rsidRPr="0050204E">
              <w:rPr>
                <w:rFonts w:eastAsia="Calibri"/>
                <w:sz w:val="28"/>
                <w:szCs w:val="28"/>
              </w:rPr>
              <w:t>trưởng</w:t>
            </w:r>
            <w:proofErr w:type="spellEnd"/>
            <w:r w:rsidRPr="0050204E">
              <w:rPr>
                <w:rFonts w:eastAsia="Calibri"/>
                <w:sz w:val="28"/>
                <w:szCs w:val="28"/>
              </w:rPr>
              <w:t xml:space="preserve"> </w:t>
            </w:r>
            <w:proofErr w:type="spellStart"/>
            <w:r w:rsidRPr="0050204E">
              <w:rPr>
                <w:rFonts w:eastAsia="Calibri"/>
                <w:sz w:val="28"/>
                <w:szCs w:val="28"/>
              </w:rPr>
              <w:t>chỉ</w:t>
            </w:r>
            <w:proofErr w:type="spellEnd"/>
            <w:r w:rsidRPr="0050204E">
              <w:rPr>
                <w:rFonts w:eastAsia="Calibri"/>
                <w:sz w:val="28"/>
                <w:szCs w:val="28"/>
              </w:rPr>
              <w:t xml:space="preserve"> </w:t>
            </w:r>
            <w:proofErr w:type="spellStart"/>
            <w:r w:rsidRPr="0050204E">
              <w:rPr>
                <w:rFonts w:eastAsia="Calibri"/>
                <w:sz w:val="28"/>
                <w:szCs w:val="28"/>
              </w:rPr>
              <w:t>đạo</w:t>
            </w:r>
            <w:proofErr w:type="spellEnd"/>
            <w:r w:rsidRPr="0050204E">
              <w:rPr>
                <w:rFonts w:eastAsia="Calibri"/>
                <w:sz w:val="28"/>
                <w:szCs w:val="28"/>
              </w:rPr>
              <w:t xml:space="preserve"> </w:t>
            </w:r>
            <w:proofErr w:type="spellStart"/>
            <w:r w:rsidRPr="0050204E">
              <w:rPr>
                <w:rFonts w:eastAsia="Calibri"/>
                <w:sz w:val="28"/>
                <w:szCs w:val="28"/>
              </w:rPr>
              <w:t>gải</w:t>
            </w:r>
            <w:proofErr w:type="spellEnd"/>
            <w:r w:rsidRPr="0050204E">
              <w:rPr>
                <w:rFonts w:eastAsia="Calibri"/>
                <w:sz w:val="28"/>
                <w:szCs w:val="28"/>
              </w:rPr>
              <w:t xml:space="preserve"> </w:t>
            </w:r>
            <w:proofErr w:type="spellStart"/>
            <w:r w:rsidRPr="0050204E">
              <w:rPr>
                <w:rFonts w:eastAsia="Calibri"/>
                <w:sz w:val="28"/>
                <w:szCs w:val="28"/>
              </w:rPr>
              <w:t>quyết</w:t>
            </w:r>
            <w:proofErr w:type="spellEnd"/>
            <w:r w:rsidRPr="0050204E">
              <w:rPr>
                <w:rFonts w:eastAsia="Calibri"/>
                <w:sz w:val="28"/>
                <w:szCs w:val="28"/>
              </w:rPr>
              <w:t xml:space="preserve"> </w:t>
            </w:r>
            <w:proofErr w:type="spellStart"/>
            <w:r w:rsidRPr="0050204E">
              <w:rPr>
                <w:rFonts w:eastAsia="Calibri"/>
                <w:sz w:val="28"/>
                <w:szCs w:val="28"/>
              </w:rPr>
              <w:t>kịp</w:t>
            </w:r>
            <w:proofErr w:type="spellEnd"/>
            <w:r w:rsidRPr="0050204E">
              <w:rPr>
                <w:rFonts w:eastAsia="Calibri"/>
                <w:sz w:val="28"/>
                <w:szCs w:val="28"/>
              </w:rPr>
              <w:t xml:space="preserve"> </w:t>
            </w:r>
            <w:proofErr w:type="spellStart"/>
            <w:r w:rsidRPr="0050204E">
              <w:rPr>
                <w:rFonts w:eastAsia="Calibri"/>
                <w:sz w:val="28"/>
                <w:szCs w:val="28"/>
              </w:rPr>
              <w:t>thời</w:t>
            </w:r>
            <w:proofErr w:type="spellEnd"/>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24C36487"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Đối</w:t>
            </w:r>
            <w:proofErr w:type="spellEnd"/>
            <w:r w:rsidRPr="0050204E">
              <w:rPr>
                <w:rFonts w:eastAsia="Calibri"/>
                <w:sz w:val="28"/>
                <w:szCs w:val="28"/>
              </w:rPr>
              <w:t xml:space="preserve"> </w:t>
            </w:r>
            <w:proofErr w:type="spellStart"/>
            <w:r w:rsidRPr="0050204E">
              <w:rPr>
                <w:rFonts w:eastAsia="Calibri"/>
                <w:sz w:val="28"/>
                <w:szCs w:val="28"/>
              </w:rPr>
              <w:t>với</w:t>
            </w:r>
            <w:proofErr w:type="spellEnd"/>
            <w:r w:rsidRPr="0050204E">
              <w:rPr>
                <w:rFonts w:eastAsia="Calibri"/>
                <w:sz w:val="28"/>
                <w:szCs w:val="28"/>
              </w:rPr>
              <w:t xml:space="preserve"> </w:t>
            </w:r>
            <w:proofErr w:type="spellStart"/>
            <w:r w:rsidRPr="0050204E">
              <w:rPr>
                <w:rFonts w:eastAsia="Calibri"/>
                <w:sz w:val="28"/>
                <w:szCs w:val="28"/>
              </w:rPr>
              <w:t>các</w:t>
            </w:r>
            <w:proofErr w:type="spellEnd"/>
            <w:r w:rsidRPr="0050204E">
              <w:rPr>
                <w:rFonts w:eastAsia="Calibri"/>
                <w:sz w:val="28"/>
                <w:szCs w:val="28"/>
              </w:rPr>
              <w:t xml:space="preserve"> </w:t>
            </w:r>
            <w:proofErr w:type="spellStart"/>
            <w:r w:rsidRPr="0050204E">
              <w:rPr>
                <w:rFonts w:eastAsia="Calibri"/>
                <w:sz w:val="28"/>
                <w:szCs w:val="28"/>
              </w:rPr>
              <w:t>lỗi</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đáp</w:t>
            </w:r>
            <w:proofErr w:type="spellEnd"/>
            <w:r w:rsidRPr="0050204E">
              <w:rPr>
                <w:rFonts w:eastAsia="Calibri"/>
                <w:sz w:val="28"/>
                <w:szCs w:val="28"/>
              </w:rPr>
              <w:t xml:space="preserve"> </w:t>
            </w:r>
            <w:proofErr w:type="spellStart"/>
            <w:r w:rsidRPr="0050204E">
              <w:rPr>
                <w:rFonts w:eastAsia="Calibri"/>
                <w:sz w:val="28"/>
                <w:szCs w:val="28"/>
              </w:rPr>
              <w:t>ứng</w:t>
            </w:r>
            <w:proofErr w:type="spellEnd"/>
            <w:r w:rsidRPr="0050204E">
              <w:rPr>
                <w:rFonts w:eastAsia="Calibri"/>
                <w:sz w:val="28"/>
                <w:szCs w:val="28"/>
              </w:rPr>
              <w:t xml:space="preserve"> </w:t>
            </w:r>
            <w:proofErr w:type="spellStart"/>
            <w:r w:rsidRPr="0050204E">
              <w:rPr>
                <w:rFonts w:eastAsia="Calibri"/>
                <w:sz w:val="28"/>
                <w:szCs w:val="28"/>
              </w:rPr>
              <w:t>còn</w:t>
            </w:r>
            <w:proofErr w:type="spellEnd"/>
            <w:r w:rsidRPr="0050204E">
              <w:rPr>
                <w:rFonts w:eastAsia="Calibri"/>
                <w:sz w:val="28"/>
                <w:szCs w:val="28"/>
              </w:rPr>
              <w:t xml:space="preserve"> </w:t>
            </w:r>
            <w:proofErr w:type="spellStart"/>
            <w:r w:rsidRPr="0050204E">
              <w:rPr>
                <w:rFonts w:eastAsia="Calibri"/>
                <w:sz w:val="28"/>
                <w:szCs w:val="28"/>
              </w:rPr>
              <w:t>lại</w:t>
            </w:r>
            <w:proofErr w:type="spellEnd"/>
            <w:r w:rsidRPr="0050204E">
              <w:rPr>
                <w:rFonts w:eastAsia="Calibri"/>
                <w:sz w:val="28"/>
                <w:szCs w:val="28"/>
              </w:rPr>
              <w:t xml:space="preserve">: </w:t>
            </w:r>
            <w:proofErr w:type="spellStart"/>
            <w:r w:rsidRPr="0050204E">
              <w:rPr>
                <w:rFonts w:eastAsia="Calibri"/>
                <w:sz w:val="28"/>
                <w:szCs w:val="28"/>
              </w:rPr>
              <w:t>thời</w:t>
            </w:r>
            <w:proofErr w:type="spellEnd"/>
            <w:r w:rsidRPr="0050204E">
              <w:rPr>
                <w:rFonts w:eastAsia="Calibri"/>
                <w:sz w:val="28"/>
                <w:szCs w:val="28"/>
              </w:rPr>
              <w:t xml:space="preserve"> </w:t>
            </w:r>
            <w:proofErr w:type="spellStart"/>
            <w:r w:rsidRPr="0050204E">
              <w:rPr>
                <w:rFonts w:eastAsia="Calibri"/>
                <w:sz w:val="28"/>
                <w:szCs w:val="28"/>
              </w:rPr>
              <w:t>gian</w:t>
            </w:r>
            <w:proofErr w:type="spellEnd"/>
            <w:r w:rsidRPr="0050204E">
              <w:rPr>
                <w:rFonts w:eastAsia="Calibri"/>
                <w:sz w:val="28"/>
                <w:szCs w:val="28"/>
              </w:rPr>
              <w:t xml:space="preserve"> </w:t>
            </w:r>
            <w:proofErr w:type="spellStart"/>
            <w:r w:rsidRPr="0050204E">
              <w:rPr>
                <w:rFonts w:eastAsia="Calibri"/>
                <w:sz w:val="28"/>
                <w:szCs w:val="28"/>
              </w:rPr>
              <w:t>khắc</w:t>
            </w:r>
            <w:proofErr w:type="spellEnd"/>
            <w:r w:rsidRPr="0050204E">
              <w:rPr>
                <w:rFonts w:eastAsia="Calibri"/>
                <w:sz w:val="28"/>
                <w:szCs w:val="28"/>
              </w:rPr>
              <w:t xml:space="preserve"> </w:t>
            </w:r>
            <w:proofErr w:type="spellStart"/>
            <w:r w:rsidRPr="0050204E">
              <w:rPr>
                <w:rFonts w:eastAsia="Calibri"/>
                <w:sz w:val="28"/>
                <w:szCs w:val="28"/>
              </w:rPr>
              <w:t>phục</w:t>
            </w:r>
            <w:proofErr w:type="spellEnd"/>
            <w:r w:rsidRPr="0050204E">
              <w:rPr>
                <w:rFonts w:eastAsia="Calibri"/>
                <w:sz w:val="28"/>
                <w:szCs w:val="28"/>
              </w:rPr>
              <w:t xml:space="preserve"> </w:t>
            </w:r>
            <w:proofErr w:type="spellStart"/>
            <w:r w:rsidRPr="0050204E">
              <w:rPr>
                <w:rFonts w:eastAsia="Calibri"/>
                <w:sz w:val="28"/>
                <w:szCs w:val="28"/>
              </w:rPr>
              <w:t>tối</w:t>
            </w:r>
            <w:proofErr w:type="spellEnd"/>
            <w:r w:rsidRPr="0050204E">
              <w:rPr>
                <w:rFonts w:eastAsia="Calibri"/>
                <w:sz w:val="28"/>
                <w:szCs w:val="28"/>
              </w:rPr>
              <w:t xml:space="preserve"> </w:t>
            </w:r>
            <w:proofErr w:type="spellStart"/>
            <w:r w:rsidRPr="0050204E">
              <w:rPr>
                <w:rFonts w:eastAsia="Calibri"/>
                <w:sz w:val="28"/>
                <w:szCs w:val="28"/>
              </w:rPr>
              <w:t>đa</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quá</w:t>
            </w:r>
            <w:proofErr w:type="spellEnd"/>
            <w:r w:rsidRPr="0050204E">
              <w:rPr>
                <w:rFonts w:eastAsia="Calibri"/>
                <w:sz w:val="28"/>
                <w:szCs w:val="28"/>
              </w:rPr>
              <w:t xml:space="preserve"> 01 </w:t>
            </w:r>
            <w:proofErr w:type="spellStart"/>
            <w:r w:rsidRPr="0050204E">
              <w:rPr>
                <w:rFonts w:eastAsia="Calibri"/>
                <w:sz w:val="28"/>
                <w:szCs w:val="28"/>
              </w:rPr>
              <w:t>ngày</w:t>
            </w:r>
            <w:proofErr w:type="spellEnd"/>
            <w:r w:rsidRPr="0050204E">
              <w:rPr>
                <w:rFonts w:eastAsia="Calibri"/>
                <w:sz w:val="28"/>
                <w:szCs w:val="28"/>
              </w:rPr>
              <w:t xml:space="preserve"> </w:t>
            </w:r>
            <w:proofErr w:type="spellStart"/>
            <w:r w:rsidRPr="0050204E">
              <w:rPr>
                <w:rFonts w:eastAsia="Calibri"/>
                <w:sz w:val="28"/>
                <w:szCs w:val="28"/>
              </w:rPr>
              <w:t>kể</w:t>
            </w:r>
            <w:proofErr w:type="spellEnd"/>
            <w:r w:rsidRPr="0050204E">
              <w:rPr>
                <w:rFonts w:eastAsia="Calibri"/>
                <w:sz w:val="28"/>
                <w:szCs w:val="28"/>
              </w:rPr>
              <w:t xml:space="preserve"> </w:t>
            </w:r>
            <w:proofErr w:type="spellStart"/>
            <w:r w:rsidRPr="0050204E">
              <w:rPr>
                <w:rFonts w:eastAsia="Calibri"/>
                <w:sz w:val="28"/>
                <w:szCs w:val="28"/>
              </w:rPr>
              <w:t>từ</w:t>
            </w:r>
            <w:proofErr w:type="spellEnd"/>
            <w:r w:rsidRPr="0050204E">
              <w:rPr>
                <w:rFonts w:eastAsia="Calibri"/>
                <w:sz w:val="28"/>
                <w:szCs w:val="28"/>
              </w:rPr>
              <w:t xml:space="preserve"> </w:t>
            </w:r>
            <w:proofErr w:type="spellStart"/>
            <w:r w:rsidRPr="0050204E">
              <w:rPr>
                <w:rFonts w:eastAsia="Calibri"/>
                <w:sz w:val="28"/>
                <w:szCs w:val="28"/>
              </w:rPr>
              <w:t>khi</w:t>
            </w:r>
            <w:proofErr w:type="spellEnd"/>
            <w:r w:rsidRPr="0050204E">
              <w:rPr>
                <w:rFonts w:eastAsia="Calibri"/>
                <w:sz w:val="28"/>
                <w:szCs w:val="28"/>
              </w:rPr>
              <w:t xml:space="preserve"> </w:t>
            </w:r>
            <w:proofErr w:type="spellStart"/>
            <w:r w:rsidRPr="0050204E">
              <w:rPr>
                <w:rFonts w:eastAsia="Calibri"/>
                <w:sz w:val="28"/>
                <w:szCs w:val="28"/>
              </w:rPr>
              <w:t>phát</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w:t>
            </w:r>
          </w:p>
        </w:tc>
      </w:tr>
      <w:tr w:rsidR="0050204E" w:rsidRPr="0050204E" w14:paraId="3BCAAD27" w14:textId="77777777" w:rsidTr="00E65AB5">
        <w:tc>
          <w:tcPr>
            <w:tcW w:w="331" w:type="pct"/>
            <w:tcBorders>
              <w:top w:val="single" w:sz="4" w:space="0" w:color="auto"/>
              <w:left w:val="single" w:sz="4" w:space="0" w:color="auto"/>
              <w:bottom w:val="single" w:sz="4" w:space="0" w:color="auto"/>
              <w:right w:val="single" w:sz="4" w:space="0" w:color="auto"/>
            </w:tcBorders>
            <w:shd w:val="clear" w:color="auto" w:fill="FFFFFF"/>
          </w:tcPr>
          <w:p w14:paraId="164C3B99" w14:textId="77777777" w:rsidR="001C16C4" w:rsidRPr="0050204E" w:rsidRDefault="001C16C4" w:rsidP="00595D2D">
            <w:pPr>
              <w:spacing w:before="60" w:line="264" w:lineRule="auto"/>
              <w:jc w:val="center"/>
              <w:rPr>
                <w:rFonts w:eastAsia="Calibri"/>
                <w:sz w:val="28"/>
                <w:szCs w:val="28"/>
              </w:rPr>
            </w:pPr>
            <w:r w:rsidRPr="0050204E">
              <w:rPr>
                <w:rFonts w:eastAsia="Calibri"/>
                <w:sz w:val="28"/>
                <w:szCs w:val="28"/>
                <w:lang w:val="en-GB"/>
              </w:rPr>
              <w:t>5.3</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05972CAF" w14:textId="77777777" w:rsidR="001C16C4" w:rsidRPr="0050204E" w:rsidRDefault="001C16C4" w:rsidP="00E65AB5">
            <w:pPr>
              <w:spacing w:before="60" w:line="264" w:lineRule="auto"/>
              <w:rPr>
                <w:rFonts w:eastAsia="Calibri"/>
                <w:sz w:val="28"/>
                <w:szCs w:val="28"/>
              </w:rPr>
            </w:pPr>
            <w:proofErr w:type="spellStart"/>
            <w:r w:rsidRPr="0050204E">
              <w:rPr>
                <w:sz w:val="28"/>
                <w:szCs w:val="28"/>
              </w:rPr>
              <w:t>Cập</w:t>
            </w:r>
            <w:proofErr w:type="spellEnd"/>
            <w:r w:rsidRPr="0050204E">
              <w:rPr>
                <w:sz w:val="28"/>
                <w:szCs w:val="28"/>
              </w:rPr>
              <w:t xml:space="preserve"> </w:t>
            </w:r>
            <w:proofErr w:type="spellStart"/>
            <w:r w:rsidRPr="0050204E">
              <w:rPr>
                <w:sz w:val="28"/>
                <w:szCs w:val="28"/>
              </w:rPr>
              <w:t>nhập</w:t>
            </w:r>
            <w:proofErr w:type="spellEnd"/>
            <w:r w:rsidRPr="0050204E">
              <w:rPr>
                <w:sz w:val="28"/>
                <w:szCs w:val="28"/>
              </w:rPr>
              <w:t xml:space="preserve"> </w:t>
            </w:r>
            <w:proofErr w:type="spellStart"/>
            <w:r w:rsidRPr="0050204E">
              <w:rPr>
                <w:sz w:val="28"/>
                <w:szCs w:val="28"/>
              </w:rPr>
              <w:t>tình</w:t>
            </w:r>
            <w:proofErr w:type="spellEnd"/>
            <w:r w:rsidRPr="0050204E">
              <w:rPr>
                <w:sz w:val="28"/>
                <w:szCs w:val="28"/>
              </w:rPr>
              <w:t xml:space="preserve"> </w:t>
            </w:r>
            <w:proofErr w:type="spellStart"/>
            <w:r w:rsidRPr="0050204E">
              <w:rPr>
                <w:sz w:val="28"/>
                <w:szCs w:val="28"/>
              </w:rPr>
              <w:t>trạng</w:t>
            </w:r>
            <w:proofErr w:type="spellEnd"/>
            <w:r w:rsidRPr="0050204E">
              <w:rPr>
                <w:sz w:val="28"/>
                <w:szCs w:val="28"/>
              </w:rPr>
              <w:t xml:space="preserve"> </w:t>
            </w:r>
            <w:proofErr w:type="spellStart"/>
            <w:r w:rsidRPr="0050204E">
              <w:rPr>
                <w:sz w:val="28"/>
                <w:szCs w:val="28"/>
              </w:rPr>
              <w:t>cầu</w:t>
            </w:r>
            <w:proofErr w:type="spellEnd"/>
            <w:r w:rsidRPr="0050204E">
              <w:rPr>
                <w:sz w:val="28"/>
                <w:szCs w:val="28"/>
              </w:rPr>
              <w:t xml:space="preserve"> </w:t>
            </w:r>
            <w:proofErr w:type="spellStart"/>
            <w:r w:rsidRPr="0050204E">
              <w:rPr>
                <w:sz w:val="28"/>
                <w:szCs w:val="28"/>
              </w:rPr>
              <w:t>và</w:t>
            </w:r>
            <w:proofErr w:type="spellEnd"/>
            <w:r w:rsidRPr="0050204E">
              <w:rPr>
                <w:sz w:val="28"/>
                <w:szCs w:val="28"/>
              </w:rPr>
              <w:t xml:space="preserve"> </w:t>
            </w:r>
            <w:proofErr w:type="spellStart"/>
            <w:r w:rsidRPr="0050204E">
              <w:rPr>
                <w:sz w:val="28"/>
                <w:szCs w:val="28"/>
              </w:rPr>
              <w:t>quản</w:t>
            </w:r>
            <w:proofErr w:type="spellEnd"/>
            <w:r w:rsidRPr="0050204E">
              <w:rPr>
                <w:sz w:val="28"/>
                <w:szCs w:val="28"/>
              </w:rPr>
              <w:t xml:space="preserve"> </w:t>
            </w:r>
            <w:proofErr w:type="spellStart"/>
            <w:r w:rsidRPr="0050204E">
              <w:rPr>
                <w:sz w:val="28"/>
                <w:szCs w:val="28"/>
              </w:rPr>
              <w:t>lý</w:t>
            </w:r>
            <w:proofErr w:type="spellEnd"/>
            <w:r w:rsidRPr="0050204E">
              <w:rPr>
                <w:sz w:val="28"/>
                <w:szCs w:val="28"/>
              </w:rPr>
              <w:t xml:space="preserve"> </w:t>
            </w:r>
            <w:proofErr w:type="spellStart"/>
            <w:r w:rsidRPr="0050204E">
              <w:rPr>
                <w:sz w:val="28"/>
                <w:szCs w:val="28"/>
              </w:rPr>
              <w:t>hồ</w:t>
            </w:r>
            <w:proofErr w:type="spellEnd"/>
            <w:r w:rsidRPr="0050204E">
              <w:rPr>
                <w:sz w:val="28"/>
                <w:szCs w:val="28"/>
              </w:rPr>
              <w:t xml:space="preserve"> </w:t>
            </w:r>
            <w:proofErr w:type="spellStart"/>
            <w:r w:rsidRPr="0050204E">
              <w:rPr>
                <w:sz w:val="28"/>
                <w:szCs w:val="28"/>
              </w:rPr>
              <w:t>sơ</w:t>
            </w:r>
            <w:proofErr w:type="spellEnd"/>
            <w:r w:rsidRPr="0050204E">
              <w:rPr>
                <w:sz w:val="28"/>
                <w:szCs w:val="28"/>
              </w:rPr>
              <w:t xml:space="preserve"> </w:t>
            </w:r>
            <w:proofErr w:type="spellStart"/>
            <w:r w:rsidRPr="0050204E">
              <w:rPr>
                <w:sz w:val="28"/>
                <w:szCs w:val="28"/>
              </w:rPr>
              <w:t>trên</w:t>
            </w:r>
            <w:proofErr w:type="spellEnd"/>
            <w:r w:rsidRPr="0050204E">
              <w:rPr>
                <w:sz w:val="28"/>
                <w:szCs w:val="28"/>
              </w:rPr>
              <w:t xml:space="preserve"> vi </w:t>
            </w:r>
            <w:proofErr w:type="spellStart"/>
            <w:r w:rsidRPr="0050204E">
              <w:rPr>
                <w:sz w:val="28"/>
                <w:szCs w:val="28"/>
              </w:rPr>
              <w:t>tính</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1399EFB9"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Thực</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TCVN 14182:2024, </w:t>
            </w:r>
            <w:proofErr w:type="spellStart"/>
            <w:r w:rsidRPr="0050204E">
              <w:rPr>
                <w:rFonts w:eastAsia="Calibri"/>
                <w:sz w:val="28"/>
                <w:szCs w:val="28"/>
              </w:rPr>
              <w:t>Mục</w:t>
            </w:r>
            <w:proofErr w:type="spellEnd"/>
            <w:r w:rsidRPr="0050204E">
              <w:rPr>
                <w:rFonts w:eastAsia="Calibri"/>
                <w:sz w:val="28"/>
                <w:szCs w:val="28"/>
              </w:rPr>
              <w:t xml:space="preserve"> 4</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138E3DE3"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Có</w:t>
            </w:r>
            <w:proofErr w:type="spellEnd"/>
            <w:r w:rsidRPr="0050204E">
              <w:rPr>
                <w:rFonts w:eastAsia="Calibri"/>
                <w:sz w:val="28"/>
                <w:szCs w:val="28"/>
              </w:rPr>
              <w:t xml:space="preserve"> </w:t>
            </w:r>
            <w:proofErr w:type="spellStart"/>
            <w:r w:rsidRPr="0050204E">
              <w:rPr>
                <w:rFonts w:eastAsia="Calibri"/>
                <w:sz w:val="28"/>
                <w:szCs w:val="28"/>
              </w:rPr>
              <w:t>đầy</w:t>
            </w:r>
            <w:proofErr w:type="spellEnd"/>
            <w:r w:rsidRPr="0050204E">
              <w:rPr>
                <w:rFonts w:eastAsia="Calibri"/>
                <w:sz w:val="28"/>
                <w:szCs w:val="28"/>
              </w:rPr>
              <w:t xml:space="preserve"> </w:t>
            </w:r>
            <w:proofErr w:type="spellStart"/>
            <w:r w:rsidRPr="0050204E">
              <w:rPr>
                <w:rFonts w:eastAsia="Calibri"/>
                <w:sz w:val="28"/>
                <w:szCs w:val="28"/>
              </w:rPr>
              <w:t>đủ</w:t>
            </w:r>
            <w:proofErr w:type="spellEnd"/>
            <w:r w:rsidRPr="0050204E">
              <w:rPr>
                <w:rFonts w:eastAsia="Calibri"/>
                <w:sz w:val="28"/>
                <w:szCs w:val="28"/>
              </w:rPr>
              <w:t xml:space="preserve"> </w:t>
            </w:r>
            <w:proofErr w:type="spellStart"/>
            <w:r w:rsidRPr="0050204E">
              <w:rPr>
                <w:rFonts w:eastAsia="Calibri"/>
                <w:sz w:val="28"/>
                <w:szCs w:val="28"/>
              </w:rPr>
              <w:t>Hồ</w:t>
            </w:r>
            <w:proofErr w:type="spellEnd"/>
            <w:r w:rsidRPr="0050204E">
              <w:rPr>
                <w:rFonts w:eastAsia="Calibri"/>
                <w:sz w:val="28"/>
                <w:szCs w:val="28"/>
              </w:rPr>
              <w:t xml:space="preserve"> </w:t>
            </w:r>
            <w:proofErr w:type="spellStart"/>
            <w:r w:rsidRPr="0050204E">
              <w:rPr>
                <w:rFonts w:eastAsia="Calibri"/>
                <w:sz w:val="28"/>
                <w:szCs w:val="28"/>
              </w:rPr>
              <w:t>sơ</w:t>
            </w:r>
            <w:proofErr w:type="spellEnd"/>
            <w:r w:rsidRPr="0050204E">
              <w:rPr>
                <w:rFonts w:eastAsia="Calibri"/>
                <w:sz w:val="28"/>
                <w:szCs w:val="28"/>
              </w:rPr>
              <w:t xml:space="preserve"> </w:t>
            </w:r>
            <w:proofErr w:type="spellStart"/>
            <w:r w:rsidRPr="0050204E">
              <w:rPr>
                <w:rFonts w:eastAsia="Calibri"/>
                <w:sz w:val="28"/>
                <w:szCs w:val="28"/>
              </w:rPr>
              <w:t>quản</w:t>
            </w:r>
            <w:proofErr w:type="spellEnd"/>
            <w:r w:rsidRPr="0050204E">
              <w:rPr>
                <w:rFonts w:eastAsia="Calibri"/>
                <w:sz w:val="28"/>
                <w:szCs w:val="28"/>
              </w:rPr>
              <w:t xml:space="preserve"> </w:t>
            </w:r>
            <w:proofErr w:type="spellStart"/>
            <w:r w:rsidRPr="0050204E">
              <w:rPr>
                <w:rFonts w:eastAsia="Calibri"/>
                <w:sz w:val="28"/>
                <w:szCs w:val="28"/>
              </w:rPr>
              <w:t>lý</w:t>
            </w:r>
            <w:proofErr w:type="spellEnd"/>
            <w:r w:rsidRPr="0050204E">
              <w:rPr>
                <w:rFonts w:eastAsia="Calibri"/>
                <w:sz w:val="28"/>
                <w:szCs w:val="28"/>
              </w:rPr>
              <w:t xml:space="preserve"> </w:t>
            </w:r>
            <w:proofErr w:type="spellStart"/>
            <w:r w:rsidRPr="0050204E">
              <w:rPr>
                <w:rFonts w:eastAsia="Calibri"/>
                <w:sz w:val="28"/>
                <w:szCs w:val="28"/>
              </w:rPr>
              <w:t>cầu</w:t>
            </w:r>
            <w:proofErr w:type="spellEnd"/>
            <w:r w:rsidRPr="0050204E">
              <w:rPr>
                <w:rFonts w:eastAsia="Calibri"/>
                <w:sz w:val="28"/>
                <w:szCs w:val="28"/>
              </w:rPr>
              <w:t xml:space="preserve"> (</w:t>
            </w:r>
            <w:proofErr w:type="spellStart"/>
            <w:r w:rsidRPr="0050204E">
              <w:rPr>
                <w:rFonts w:eastAsia="Calibri"/>
                <w:sz w:val="28"/>
                <w:szCs w:val="28"/>
              </w:rPr>
              <w:t>Hồ</w:t>
            </w:r>
            <w:proofErr w:type="spellEnd"/>
            <w:r w:rsidRPr="0050204E">
              <w:rPr>
                <w:rFonts w:eastAsia="Calibri"/>
                <w:sz w:val="28"/>
                <w:szCs w:val="28"/>
              </w:rPr>
              <w:t xml:space="preserve"> </w:t>
            </w:r>
            <w:proofErr w:type="spellStart"/>
            <w:r w:rsidRPr="0050204E">
              <w:rPr>
                <w:rFonts w:eastAsia="Calibri"/>
                <w:sz w:val="28"/>
                <w:szCs w:val="28"/>
              </w:rPr>
              <w:t>sơ</w:t>
            </w:r>
            <w:proofErr w:type="spellEnd"/>
            <w:r w:rsidRPr="0050204E">
              <w:rPr>
                <w:rFonts w:eastAsia="Calibri"/>
                <w:sz w:val="28"/>
                <w:szCs w:val="28"/>
              </w:rPr>
              <w:t xml:space="preserve"> </w:t>
            </w:r>
            <w:proofErr w:type="spellStart"/>
            <w:r w:rsidRPr="0050204E">
              <w:rPr>
                <w:rFonts w:eastAsia="Calibri"/>
                <w:sz w:val="28"/>
                <w:szCs w:val="28"/>
              </w:rPr>
              <w:t>hoàn</w:t>
            </w:r>
            <w:proofErr w:type="spellEnd"/>
            <w:r w:rsidRPr="0050204E">
              <w:rPr>
                <w:rFonts w:eastAsia="Calibri"/>
                <w:sz w:val="28"/>
                <w:szCs w:val="28"/>
              </w:rPr>
              <w:t xml:space="preserve"> </w:t>
            </w:r>
            <w:proofErr w:type="spellStart"/>
            <w:r w:rsidRPr="0050204E">
              <w:rPr>
                <w:rFonts w:eastAsia="Calibri"/>
                <w:sz w:val="28"/>
                <w:szCs w:val="28"/>
              </w:rPr>
              <w:t>công</w:t>
            </w:r>
            <w:proofErr w:type="spellEnd"/>
            <w:r w:rsidRPr="0050204E">
              <w:rPr>
                <w:rFonts w:eastAsia="Calibri"/>
                <w:sz w:val="28"/>
                <w:szCs w:val="28"/>
              </w:rPr>
              <w:t xml:space="preserve">, Lý </w:t>
            </w:r>
            <w:proofErr w:type="spellStart"/>
            <w:r w:rsidRPr="0050204E">
              <w:rPr>
                <w:rFonts w:eastAsia="Calibri"/>
                <w:sz w:val="28"/>
                <w:szCs w:val="28"/>
              </w:rPr>
              <w:t>lịch</w:t>
            </w:r>
            <w:proofErr w:type="spellEnd"/>
            <w:r w:rsidRPr="0050204E">
              <w:rPr>
                <w:rFonts w:eastAsia="Calibri"/>
                <w:sz w:val="28"/>
                <w:szCs w:val="28"/>
              </w:rPr>
              <w:t xml:space="preserve"> </w:t>
            </w:r>
            <w:proofErr w:type="spellStart"/>
            <w:r w:rsidRPr="0050204E">
              <w:rPr>
                <w:rFonts w:eastAsia="Calibri"/>
                <w:sz w:val="28"/>
                <w:szCs w:val="28"/>
              </w:rPr>
              <w:t>cầu</w:t>
            </w:r>
            <w:proofErr w:type="spellEnd"/>
            <w:r w:rsidRPr="0050204E">
              <w:rPr>
                <w:rFonts w:eastAsia="Calibri"/>
                <w:sz w:val="28"/>
                <w:szCs w:val="28"/>
              </w:rPr>
              <w:t xml:space="preserve">; Quy </w:t>
            </w:r>
            <w:proofErr w:type="spellStart"/>
            <w:r w:rsidRPr="0050204E">
              <w:rPr>
                <w:rFonts w:eastAsia="Calibri"/>
                <w:sz w:val="28"/>
                <w:szCs w:val="28"/>
              </w:rPr>
              <w:t>trình</w:t>
            </w:r>
            <w:proofErr w:type="spellEnd"/>
            <w:r w:rsidRPr="0050204E">
              <w:rPr>
                <w:rFonts w:eastAsia="Calibri"/>
                <w:sz w:val="28"/>
                <w:szCs w:val="28"/>
              </w:rPr>
              <w:t xml:space="preserve"> </w:t>
            </w:r>
            <w:proofErr w:type="spellStart"/>
            <w:r w:rsidRPr="0050204E">
              <w:rPr>
                <w:rFonts w:eastAsia="Calibri"/>
                <w:sz w:val="28"/>
                <w:szCs w:val="28"/>
              </w:rPr>
              <w:t>quản</w:t>
            </w:r>
            <w:proofErr w:type="spellEnd"/>
            <w:r w:rsidRPr="0050204E">
              <w:rPr>
                <w:rFonts w:eastAsia="Calibri"/>
                <w:sz w:val="28"/>
                <w:szCs w:val="28"/>
              </w:rPr>
              <w:t xml:space="preserve"> </w:t>
            </w:r>
            <w:proofErr w:type="spellStart"/>
            <w:r w:rsidRPr="0050204E">
              <w:rPr>
                <w:rFonts w:eastAsia="Calibri"/>
                <w:sz w:val="28"/>
                <w:szCs w:val="28"/>
              </w:rPr>
              <w:t>lý</w:t>
            </w:r>
            <w:proofErr w:type="spellEnd"/>
            <w:r w:rsidRPr="0050204E">
              <w:rPr>
                <w:rFonts w:eastAsia="Calibri"/>
                <w:sz w:val="28"/>
                <w:szCs w:val="28"/>
              </w:rPr>
              <w:t xml:space="preserve"> </w:t>
            </w:r>
            <w:proofErr w:type="spellStart"/>
            <w:r w:rsidRPr="0050204E">
              <w:rPr>
                <w:rFonts w:eastAsia="Calibri"/>
                <w:sz w:val="28"/>
                <w:szCs w:val="28"/>
              </w:rPr>
              <w:t>và</w:t>
            </w:r>
            <w:proofErr w:type="spellEnd"/>
            <w:r w:rsidRPr="0050204E">
              <w:rPr>
                <w:rFonts w:eastAsia="Calibri"/>
                <w:sz w:val="28"/>
                <w:szCs w:val="28"/>
              </w:rPr>
              <w:t xml:space="preserve"> </w:t>
            </w:r>
            <w:proofErr w:type="spellStart"/>
            <w:r w:rsidRPr="0050204E">
              <w:rPr>
                <w:rFonts w:eastAsia="Calibri"/>
                <w:sz w:val="28"/>
                <w:szCs w:val="28"/>
              </w:rPr>
              <w:t>khai</w:t>
            </w:r>
            <w:proofErr w:type="spellEnd"/>
            <w:r w:rsidRPr="0050204E">
              <w:rPr>
                <w:rFonts w:eastAsia="Calibri"/>
                <w:sz w:val="28"/>
                <w:szCs w:val="28"/>
              </w:rPr>
              <w:t xml:space="preserve"> </w:t>
            </w:r>
            <w:proofErr w:type="spellStart"/>
            <w:r w:rsidRPr="0050204E">
              <w:rPr>
                <w:rFonts w:eastAsia="Calibri"/>
                <w:sz w:val="28"/>
                <w:szCs w:val="28"/>
              </w:rPr>
              <w:t>thác</w:t>
            </w:r>
            <w:proofErr w:type="spellEnd"/>
            <w:r w:rsidRPr="0050204E">
              <w:rPr>
                <w:rFonts w:eastAsia="Calibri"/>
                <w:sz w:val="28"/>
                <w:szCs w:val="28"/>
              </w:rPr>
              <w:t xml:space="preserve"> </w:t>
            </w:r>
            <w:proofErr w:type="spellStart"/>
            <w:r w:rsidRPr="0050204E">
              <w:rPr>
                <w:rFonts w:eastAsia="Calibri"/>
                <w:sz w:val="28"/>
                <w:szCs w:val="28"/>
              </w:rPr>
              <w:t>cầu</w:t>
            </w:r>
            <w:proofErr w:type="spellEnd"/>
            <w:r w:rsidRPr="0050204E">
              <w:rPr>
                <w:rFonts w:eastAsia="Calibri"/>
                <w:sz w:val="28"/>
                <w:szCs w:val="28"/>
              </w:rPr>
              <w:t xml:space="preserve">...). </w:t>
            </w:r>
            <w:proofErr w:type="spellStart"/>
            <w:r w:rsidRPr="0050204E">
              <w:rPr>
                <w:rFonts w:eastAsia="Calibri"/>
                <w:sz w:val="28"/>
                <w:szCs w:val="28"/>
              </w:rPr>
              <w:t>Hồ</w:t>
            </w:r>
            <w:proofErr w:type="spellEnd"/>
            <w:r w:rsidRPr="0050204E">
              <w:rPr>
                <w:rFonts w:eastAsia="Calibri"/>
                <w:sz w:val="28"/>
                <w:szCs w:val="28"/>
              </w:rPr>
              <w:t xml:space="preserve"> </w:t>
            </w:r>
            <w:proofErr w:type="spellStart"/>
            <w:r w:rsidRPr="0050204E">
              <w:rPr>
                <w:rFonts w:eastAsia="Calibri"/>
                <w:sz w:val="28"/>
                <w:szCs w:val="28"/>
              </w:rPr>
              <w:t>sơ</w:t>
            </w:r>
            <w:proofErr w:type="spellEnd"/>
            <w:r w:rsidRPr="0050204E">
              <w:rPr>
                <w:rFonts w:eastAsia="Calibri"/>
                <w:sz w:val="28"/>
                <w:szCs w:val="28"/>
              </w:rPr>
              <w:t xml:space="preserve"> </w:t>
            </w:r>
            <w:proofErr w:type="spellStart"/>
            <w:r w:rsidRPr="0050204E">
              <w:rPr>
                <w:rFonts w:eastAsia="Calibri"/>
                <w:sz w:val="28"/>
                <w:szCs w:val="28"/>
              </w:rPr>
              <w:t>quản</w:t>
            </w:r>
            <w:proofErr w:type="spellEnd"/>
            <w:r w:rsidRPr="0050204E">
              <w:rPr>
                <w:rFonts w:eastAsia="Calibri"/>
                <w:sz w:val="28"/>
                <w:szCs w:val="28"/>
              </w:rPr>
              <w:t xml:space="preserve"> </w:t>
            </w:r>
            <w:proofErr w:type="spellStart"/>
            <w:r w:rsidRPr="0050204E">
              <w:rPr>
                <w:rFonts w:eastAsia="Calibri"/>
                <w:sz w:val="28"/>
                <w:szCs w:val="28"/>
              </w:rPr>
              <w:t>lý</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cập</w:t>
            </w:r>
            <w:proofErr w:type="spellEnd"/>
            <w:r w:rsidRPr="0050204E">
              <w:rPr>
                <w:rFonts w:eastAsia="Calibri"/>
                <w:sz w:val="28"/>
                <w:szCs w:val="28"/>
              </w:rPr>
              <w:t xml:space="preserve"> </w:t>
            </w:r>
            <w:proofErr w:type="spellStart"/>
            <w:r w:rsidRPr="0050204E">
              <w:rPr>
                <w:rFonts w:eastAsia="Calibri"/>
                <w:sz w:val="28"/>
                <w:szCs w:val="28"/>
              </w:rPr>
              <w:t>nhật</w:t>
            </w:r>
            <w:proofErr w:type="spellEnd"/>
            <w:r w:rsidRPr="0050204E">
              <w:rPr>
                <w:rFonts w:eastAsia="Calibri"/>
                <w:sz w:val="28"/>
                <w:szCs w:val="28"/>
              </w:rPr>
              <w:t xml:space="preserve"> </w:t>
            </w:r>
            <w:proofErr w:type="spellStart"/>
            <w:r w:rsidRPr="0050204E">
              <w:rPr>
                <w:rFonts w:eastAsia="Calibri"/>
                <w:sz w:val="28"/>
                <w:szCs w:val="28"/>
              </w:rPr>
              <w:t>chính</w:t>
            </w:r>
            <w:proofErr w:type="spellEnd"/>
            <w:r w:rsidRPr="0050204E">
              <w:rPr>
                <w:rFonts w:eastAsia="Calibri"/>
                <w:sz w:val="28"/>
                <w:szCs w:val="28"/>
              </w:rPr>
              <w:t xml:space="preserve"> </w:t>
            </w:r>
            <w:proofErr w:type="spellStart"/>
            <w:r w:rsidRPr="0050204E">
              <w:rPr>
                <w:rFonts w:eastAsia="Calibri"/>
                <w:sz w:val="28"/>
                <w:szCs w:val="28"/>
              </w:rPr>
              <w:t>xác</w:t>
            </w:r>
            <w:proofErr w:type="spellEnd"/>
            <w:r w:rsidRPr="0050204E">
              <w:rPr>
                <w:rFonts w:eastAsia="Calibri"/>
                <w:sz w:val="28"/>
                <w:szCs w:val="28"/>
              </w:rPr>
              <w:t xml:space="preserve"> </w:t>
            </w:r>
            <w:proofErr w:type="spellStart"/>
            <w:r w:rsidRPr="0050204E">
              <w:rPr>
                <w:rFonts w:eastAsia="Calibri"/>
                <w:sz w:val="28"/>
                <w:szCs w:val="28"/>
              </w:rPr>
              <w:t>và</w:t>
            </w:r>
            <w:proofErr w:type="spellEnd"/>
            <w:r w:rsidRPr="0050204E">
              <w:rPr>
                <w:rFonts w:eastAsia="Calibri"/>
                <w:sz w:val="28"/>
                <w:szCs w:val="28"/>
              </w:rPr>
              <w:t xml:space="preserve"> </w:t>
            </w:r>
            <w:proofErr w:type="spellStart"/>
            <w:r w:rsidRPr="0050204E">
              <w:rPr>
                <w:rFonts w:eastAsia="Calibri"/>
                <w:sz w:val="28"/>
                <w:szCs w:val="28"/>
              </w:rPr>
              <w:t>thường</w:t>
            </w:r>
            <w:proofErr w:type="spellEnd"/>
            <w:r w:rsidRPr="0050204E">
              <w:rPr>
                <w:rFonts w:eastAsia="Calibri"/>
                <w:sz w:val="28"/>
                <w:szCs w:val="28"/>
              </w:rPr>
              <w:t xml:space="preserve"> </w:t>
            </w:r>
            <w:proofErr w:type="spellStart"/>
            <w:r w:rsidRPr="0050204E">
              <w:rPr>
                <w:rFonts w:eastAsia="Calibri"/>
                <w:sz w:val="28"/>
                <w:szCs w:val="28"/>
              </w:rPr>
              <w:t>xuyên</w:t>
            </w:r>
            <w:proofErr w:type="spellEnd"/>
            <w:r w:rsidRPr="0050204E">
              <w:rPr>
                <w:rFonts w:eastAsia="Calibri"/>
                <w:sz w:val="28"/>
                <w:szCs w:val="28"/>
              </w:rPr>
              <w:t xml:space="preserve"> </w:t>
            </w:r>
            <w:proofErr w:type="spellStart"/>
            <w:r w:rsidRPr="0050204E">
              <w:rPr>
                <w:rFonts w:eastAsia="Calibri"/>
                <w:sz w:val="28"/>
                <w:szCs w:val="28"/>
              </w:rPr>
              <w:t>mọi</w:t>
            </w:r>
            <w:proofErr w:type="spellEnd"/>
            <w:r w:rsidRPr="0050204E">
              <w:rPr>
                <w:rFonts w:eastAsia="Calibri"/>
                <w:sz w:val="28"/>
                <w:szCs w:val="28"/>
              </w:rPr>
              <w:t xml:space="preserve"> </w:t>
            </w:r>
            <w:proofErr w:type="spellStart"/>
            <w:r w:rsidRPr="0050204E">
              <w:rPr>
                <w:rFonts w:eastAsia="Calibri"/>
                <w:sz w:val="28"/>
                <w:szCs w:val="28"/>
              </w:rPr>
              <w:t>quá</w:t>
            </w:r>
            <w:proofErr w:type="spellEnd"/>
            <w:r w:rsidRPr="0050204E">
              <w:rPr>
                <w:rFonts w:eastAsia="Calibri"/>
                <w:sz w:val="28"/>
                <w:szCs w:val="28"/>
              </w:rPr>
              <w:t xml:space="preserve"> </w:t>
            </w:r>
            <w:proofErr w:type="spellStart"/>
            <w:r w:rsidRPr="0050204E">
              <w:rPr>
                <w:rFonts w:eastAsia="Calibri"/>
                <w:sz w:val="28"/>
                <w:szCs w:val="28"/>
              </w:rPr>
              <w:t>trình</w:t>
            </w:r>
            <w:proofErr w:type="spellEnd"/>
            <w:r w:rsidRPr="0050204E">
              <w:rPr>
                <w:rFonts w:eastAsia="Calibri"/>
                <w:sz w:val="28"/>
                <w:szCs w:val="28"/>
              </w:rPr>
              <w:t xml:space="preserve"> </w:t>
            </w:r>
            <w:proofErr w:type="spellStart"/>
            <w:r w:rsidRPr="0050204E">
              <w:rPr>
                <w:rFonts w:eastAsia="Calibri"/>
                <w:sz w:val="28"/>
                <w:szCs w:val="28"/>
              </w:rPr>
              <w:t>xử</w:t>
            </w:r>
            <w:proofErr w:type="spellEnd"/>
            <w:r w:rsidRPr="0050204E">
              <w:rPr>
                <w:rFonts w:eastAsia="Calibri"/>
                <w:sz w:val="28"/>
                <w:szCs w:val="28"/>
              </w:rPr>
              <w:t xml:space="preserve"> </w:t>
            </w:r>
            <w:proofErr w:type="spellStart"/>
            <w:r w:rsidRPr="0050204E">
              <w:rPr>
                <w:rFonts w:eastAsia="Calibri"/>
                <w:sz w:val="28"/>
                <w:szCs w:val="28"/>
              </w:rPr>
              <w:t>lý</w:t>
            </w:r>
            <w:proofErr w:type="spellEnd"/>
            <w:r w:rsidRPr="0050204E">
              <w:rPr>
                <w:rFonts w:eastAsia="Calibri"/>
                <w:sz w:val="28"/>
                <w:szCs w:val="28"/>
              </w:rPr>
              <w:t xml:space="preserve">, </w:t>
            </w:r>
            <w:proofErr w:type="spellStart"/>
            <w:r w:rsidRPr="0050204E">
              <w:rPr>
                <w:rFonts w:eastAsia="Calibri"/>
                <w:sz w:val="28"/>
                <w:szCs w:val="28"/>
              </w:rPr>
              <w:t>khai</w:t>
            </w:r>
            <w:proofErr w:type="spellEnd"/>
            <w:r w:rsidRPr="0050204E">
              <w:rPr>
                <w:rFonts w:eastAsia="Calibri"/>
                <w:sz w:val="28"/>
                <w:szCs w:val="28"/>
              </w:rPr>
              <w:t xml:space="preserve"> </w:t>
            </w:r>
            <w:proofErr w:type="spellStart"/>
            <w:r w:rsidRPr="0050204E">
              <w:rPr>
                <w:rFonts w:eastAsia="Calibri"/>
                <w:sz w:val="28"/>
                <w:szCs w:val="28"/>
              </w:rPr>
              <w:t>thác</w:t>
            </w:r>
            <w:proofErr w:type="spellEnd"/>
            <w:r w:rsidRPr="0050204E">
              <w:rPr>
                <w:rFonts w:eastAsia="Calibri"/>
                <w:sz w:val="28"/>
                <w:szCs w:val="28"/>
              </w:rPr>
              <w:t xml:space="preserve"> </w:t>
            </w:r>
            <w:proofErr w:type="spellStart"/>
            <w:r w:rsidRPr="0050204E">
              <w:rPr>
                <w:rFonts w:eastAsia="Calibri"/>
                <w:sz w:val="28"/>
                <w:szCs w:val="28"/>
              </w:rPr>
              <w:t>và</w:t>
            </w:r>
            <w:proofErr w:type="spellEnd"/>
            <w:r w:rsidRPr="0050204E">
              <w:rPr>
                <w:rFonts w:eastAsia="Calibri"/>
                <w:sz w:val="28"/>
                <w:szCs w:val="28"/>
              </w:rPr>
              <w:t xml:space="preserve"> </w:t>
            </w:r>
            <w:proofErr w:type="spellStart"/>
            <w:r w:rsidRPr="0050204E">
              <w:rPr>
                <w:rFonts w:eastAsia="Calibri"/>
                <w:sz w:val="28"/>
                <w:szCs w:val="28"/>
              </w:rPr>
              <w:t>sửa</w:t>
            </w:r>
            <w:proofErr w:type="spellEnd"/>
            <w:r w:rsidRPr="0050204E">
              <w:rPr>
                <w:rFonts w:eastAsia="Calibri"/>
                <w:sz w:val="28"/>
                <w:szCs w:val="28"/>
              </w:rPr>
              <w:t xml:space="preserve"> </w:t>
            </w:r>
            <w:proofErr w:type="spellStart"/>
            <w:r w:rsidRPr="0050204E">
              <w:rPr>
                <w:rFonts w:eastAsia="Calibri"/>
                <w:sz w:val="28"/>
                <w:szCs w:val="28"/>
              </w:rPr>
              <w:t>chữa</w:t>
            </w:r>
            <w:proofErr w:type="spellEnd"/>
            <w:r w:rsidRPr="0050204E">
              <w:rPr>
                <w:rFonts w:eastAsia="Calibri"/>
                <w:sz w:val="28"/>
                <w:szCs w:val="28"/>
              </w:rPr>
              <w:t xml:space="preserve"> </w:t>
            </w:r>
            <w:proofErr w:type="spellStart"/>
            <w:r w:rsidRPr="0050204E">
              <w:rPr>
                <w:rFonts w:eastAsia="Calibri"/>
                <w:sz w:val="28"/>
                <w:szCs w:val="28"/>
              </w:rPr>
              <w:t>cầu</w:t>
            </w:r>
            <w:proofErr w:type="spellEnd"/>
            <w:r w:rsidRPr="0050204E">
              <w:rPr>
                <w:rFonts w:eastAsia="Calibri"/>
                <w:sz w:val="28"/>
                <w:szCs w:val="28"/>
              </w:rPr>
              <w:t>.</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52E8F159"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a) Các </w:t>
            </w:r>
            <w:proofErr w:type="spellStart"/>
            <w:r w:rsidRPr="0050204E">
              <w:rPr>
                <w:rFonts w:eastAsia="Calibri"/>
                <w:sz w:val="28"/>
                <w:szCs w:val="28"/>
              </w:rPr>
              <w:t>thay</w:t>
            </w:r>
            <w:proofErr w:type="spellEnd"/>
            <w:r w:rsidRPr="0050204E">
              <w:rPr>
                <w:rFonts w:eastAsia="Calibri"/>
                <w:sz w:val="28"/>
                <w:szCs w:val="28"/>
              </w:rPr>
              <w:t xml:space="preserve"> </w:t>
            </w:r>
            <w:proofErr w:type="spellStart"/>
            <w:r w:rsidRPr="0050204E">
              <w:rPr>
                <w:rFonts w:eastAsia="Calibri"/>
                <w:sz w:val="28"/>
                <w:szCs w:val="28"/>
              </w:rPr>
              <w:t>đổi</w:t>
            </w:r>
            <w:proofErr w:type="spellEnd"/>
            <w:r w:rsidRPr="0050204E">
              <w:rPr>
                <w:rFonts w:eastAsia="Calibri"/>
                <w:sz w:val="28"/>
                <w:szCs w:val="28"/>
              </w:rPr>
              <w:t xml:space="preserve"> </w:t>
            </w:r>
            <w:proofErr w:type="spellStart"/>
            <w:r w:rsidRPr="0050204E">
              <w:rPr>
                <w:rFonts w:eastAsia="Calibri"/>
                <w:sz w:val="28"/>
                <w:szCs w:val="28"/>
              </w:rPr>
              <w:t>công</w:t>
            </w:r>
            <w:proofErr w:type="spellEnd"/>
            <w:r w:rsidRPr="0050204E">
              <w:rPr>
                <w:rFonts w:eastAsia="Calibri"/>
                <w:sz w:val="28"/>
                <w:szCs w:val="28"/>
              </w:rPr>
              <w:t xml:space="preserve"> </w:t>
            </w:r>
            <w:proofErr w:type="spellStart"/>
            <w:r w:rsidRPr="0050204E">
              <w:rPr>
                <w:rFonts w:eastAsia="Calibri"/>
                <w:sz w:val="28"/>
                <w:szCs w:val="28"/>
              </w:rPr>
              <w:t>trình</w:t>
            </w:r>
            <w:proofErr w:type="spellEnd"/>
            <w:r w:rsidRPr="0050204E">
              <w:rPr>
                <w:rFonts w:eastAsia="Calibri"/>
                <w:sz w:val="28"/>
                <w:szCs w:val="28"/>
              </w:rPr>
              <w:t xml:space="preserve"> </w:t>
            </w:r>
            <w:proofErr w:type="spellStart"/>
            <w:r w:rsidRPr="0050204E">
              <w:rPr>
                <w:rFonts w:eastAsia="Calibri"/>
                <w:sz w:val="28"/>
                <w:szCs w:val="28"/>
              </w:rPr>
              <w:t>cầu</w:t>
            </w:r>
            <w:proofErr w:type="spellEnd"/>
            <w:r w:rsidRPr="0050204E">
              <w:rPr>
                <w:rFonts w:eastAsia="Calibri"/>
                <w:sz w:val="28"/>
                <w:szCs w:val="28"/>
              </w:rPr>
              <w:t xml:space="preserve"> </w:t>
            </w:r>
            <w:proofErr w:type="spellStart"/>
            <w:r w:rsidRPr="0050204E">
              <w:rPr>
                <w:rFonts w:eastAsia="Calibri"/>
                <w:sz w:val="28"/>
                <w:szCs w:val="28"/>
              </w:rPr>
              <w:t>phải</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cập</w:t>
            </w:r>
            <w:proofErr w:type="spellEnd"/>
            <w:r w:rsidRPr="0050204E">
              <w:rPr>
                <w:rFonts w:eastAsia="Calibri"/>
                <w:sz w:val="28"/>
                <w:szCs w:val="28"/>
              </w:rPr>
              <w:t xml:space="preserve"> </w:t>
            </w:r>
            <w:proofErr w:type="spellStart"/>
            <w:r w:rsidRPr="0050204E">
              <w:rPr>
                <w:rFonts w:eastAsia="Calibri"/>
                <w:sz w:val="28"/>
                <w:szCs w:val="28"/>
              </w:rPr>
              <w:t>nhật</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quá</w:t>
            </w:r>
            <w:proofErr w:type="spellEnd"/>
            <w:r w:rsidRPr="0050204E">
              <w:rPr>
                <w:rFonts w:eastAsia="Calibri"/>
                <w:sz w:val="28"/>
                <w:szCs w:val="28"/>
              </w:rPr>
              <w:t xml:space="preserve"> 15 </w:t>
            </w:r>
            <w:proofErr w:type="spellStart"/>
            <w:r w:rsidRPr="0050204E">
              <w:rPr>
                <w:rFonts w:eastAsia="Calibri"/>
                <w:sz w:val="28"/>
                <w:szCs w:val="28"/>
              </w:rPr>
              <w:t>ngày</w:t>
            </w:r>
            <w:proofErr w:type="spellEnd"/>
            <w:r w:rsidRPr="0050204E">
              <w:rPr>
                <w:rFonts w:eastAsia="Calibri"/>
                <w:sz w:val="28"/>
                <w:szCs w:val="28"/>
              </w:rPr>
              <w:t xml:space="preserve">. </w:t>
            </w:r>
          </w:p>
          <w:p w14:paraId="4D7FD2E6"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b) Các </w:t>
            </w:r>
            <w:proofErr w:type="spellStart"/>
            <w:r w:rsidRPr="0050204E">
              <w:rPr>
                <w:rFonts w:eastAsia="Calibri"/>
                <w:sz w:val="28"/>
                <w:szCs w:val="28"/>
              </w:rPr>
              <w:t>nội</w:t>
            </w:r>
            <w:proofErr w:type="spellEnd"/>
            <w:r w:rsidRPr="0050204E">
              <w:rPr>
                <w:rFonts w:eastAsia="Calibri"/>
                <w:sz w:val="28"/>
                <w:szCs w:val="28"/>
              </w:rPr>
              <w:t xml:space="preserve"> dung </w:t>
            </w:r>
            <w:proofErr w:type="spellStart"/>
            <w:r w:rsidRPr="0050204E">
              <w:rPr>
                <w:rFonts w:eastAsia="Calibri"/>
                <w:sz w:val="28"/>
                <w:szCs w:val="28"/>
              </w:rPr>
              <w:t>khác</w:t>
            </w:r>
            <w:proofErr w:type="spellEnd"/>
            <w:r w:rsidRPr="0050204E">
              <w:rPr>
                <w:rFonts w:eastAsia="Calibri"/>
                <w:sz w:val="28"/>
                <w:szCs w:val="28"/>
              </w:rPr>
              <w:t xml:space="preserve">: 15 </w:t>
            </w:r>
            <w:proofErr w:type="spellStart"/>
            <w:r w:rsidRPr="0050204E">
              <w:rPr>
                <w:rFonts w:eastAsia="Calibri"/>
                <w:sz w:val="28"/>
                <w:szCs w:val="28"/>
              </w:rPr>
              <w:t>ngày</w:t>
            </w:r>
            <w:proofErr w:type="spellEnd"/>
            <w:r w:rsidRPr="0050204E">
              <w:rPr>
                <w:rFonts w:eastAsia="Calibri"/>
                <w:sz w:val="28"/>
                <w:szCs w:val="28"/>
              </w:rPr>
              <w:t xml:space="preserve"> </w:t>
            </w:r>
            <w:proofErr w:type="spellStart"/>
            <w:r w:rsidRPr="0050204E">
              <w:rPr>
                <w:rFonts w:eastAsia="Calibri"/>
                <w:sz w:val="28"/>
                <w:szCs w:val="28"/>
              </w:rPr>
              <w:t>kể</w:t>
            </w:r>
            <w:proofErr w:type="spellEnd"/>
            <w:r w:rsidRPr="0050204E">
              <w:rPr>
                <w:rFonts w:eastAsia="Calibri"/>
                <w:sz w:val="28"/>
                <w:szCs w:val="28"/>
              </w:rPr>
              <w:t xml:space="preserve"> </w:t>
            </w:r>
            <w:proofErr w:type="spellStart"/>
            <w:r w:rsidRPr="0050204E">
              <w:rPr>
                <w:rFonts w:eastAsia="Calibri"/>
                <w:sz w:val="28"/>
                <w:szCs w:val="28"/>
              </w:rPr>
              <w:t>từ</w:t>
            </w:r>
            <w:proofErr w:type="spellEnd"/>
            <w:r w:rsidRPr="0050204E">
              <w:rPr>
                <w:rFonts w:eastAsia="Calibri"/>
                <w:sz w:val="28"/>
                <w:szCs w:val="28"/>
              </w:rPr>
              <w:t xml:space="preserve"> </w:t>
            </w:r>
            <w:proofErr w:type="spellStart"/>
            <w:r w:rsidRPr="0050204E">
              <w:rPr>
                <w:rFonts w:eastAsia="Calibri"/>
                <w:sz w:val="28"/>
                <w:szCs w:val="28"/>
              </w:rPr>
              <w:t>ngày</w:t>
            </w:r>
            <w:proofErr w:type="spellEnd"/>
            <w:r w:rsidRPr="0050204E">
              <w:rPr>
                <w:rFonts w:eastAsia="Calibri"/>
                <w:sz w:val="28"/>
                <w:szCs w:val="28"/>
              </w:rPr>
              <w:t xml:space="preserve"> </w:t>
            </w:r>
            <w:proofErr w:type="spellStart"/>
            <w:r w:rsidRPr="0050204E">
              <w:rPr>
                <w:rFonts w:eastAsia="Calibri"/>
                <w:sz w:val="28"/>
                <w:szCs w:val="28"/>
              </w:rPr>
              <w:t>có</w:t>
            </w:r>
            <w:proofErr w:type="spellEnd"/>
            <w:r w:rsidRPr="0050204E">
              <w:rPr>
                <w:rFonts w:eastAsia="Calibri"/>
                <w:sz w:val="28"/>
                <w:szCs w:val="28"/>
              </w:rPr>
              <w:t xml:space="preserve"> </w:t>
            </w:r>
            <w:proofErr w:type="spellStart"/>
            <w:r w:rsidRPr="0050204E">
              <w:rPr>
                <w:rFonts w:eastAsia="Calibri"/>
                <w:sz w:val="28"/>
                <w:szCs w:val="28"/>
              </w:rPr>
              <w:t>thông</w:t>
            </w:r>
            <w:proofErr w:type="spellEnd"/>
            <w:r w:rsidRPr="0050204E">
              <w:rPr>
                <w:rFonts w:eastAsia="Calibri"/>
                <w:sz w:val="28"/>
                <w:szCs w:val="28"/>
              </w:rPr>
              <w:t xml:space="preserve"> </w:t>
            </w:r>
            <w:proofErr w:type="spellStart"/>
            <w:r w:rsidRPr="0050204E">
              <w:rPr>
                <w:rFonts w:eastAsia="Calibri"/>
                <w:sz w:val="28"/>
                <w:szCs w:val="28"/>
              </w:rPr>
              <w:lastRenderedPageBreak/>
              <w:t>báo</w:t>
            </w:r>
            <w:proofErr w:type="spellEnd"/>
            <w:r w:rsidRPr="0050204E">
              <w:rPr>
                <w:rFonts w:eastAsia="Calibri"/>
                <w:sz w:val="28"/>
                <w:szCs w:val="28"/>
              </w:rPr>
              <w:t xml:space="preserve"> </w:t>
            </w:r>
            <w:proofErr w:type="spellStart"/>
            <w:r w:rsidRPr="0050204E">
              <w:rPr>
                <w:rFonts w:eastAsia="Calibri"/>
                <w:sz w:val="28"/>
                <w:szCs w:val="28"/>
              </w:rPr>
              <w:t>về</w:t>
            </w:r>
            <w:proofErr w:type="spellEnd"/>
            <w:r w:rsidRPr="0050204E">
              <w:rPr>
                <w:rFonts w:eastAsia="Calibri"/>
                <w:sz w:val="28"/>
                <w:szCs w:val="28"/>
              </w:rPr>
              <w:t xml:space="preserve"> </w:t>
            </w:r>
            <w:proofErr w:type="spellStart"/>
            <w:r w:rsidRPr="0050204E">
              <w:rPr>
                <w:rFonts w:eastAsia="Calibri"/>
                <w:sz w:val="28"/>
                <w:szCs w:val="28"/>
              </w:rPr>
              <w:t>tồn</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w:t>
            </w:r>
            <w:proofErr w:type="spellStart"/>
            <w:r w:rsidRPr="0050204E">
              <w:rPr>
                <w:rFonts w:eastAsia="Calibri"/>
                <w:sz w:val="28"/>
                <w:szCs w:val="28"/>
              </w:rPr>
              <w:t>trong</w:t>
            </w:r>
            <w:proofErr w:type="spellEnd"/>
            <w:r w:rsidRPr="0050204E">
              <w:rPr>
                <w:rFonts w:eastAsia="Calibri"/>
                <w:sz w:val="28"/>
                <w:szCs w:val="28"/>
              </w:rPr>
              <w:t xml:space="preserve"> </w:t>
            </w:r>
            <w:proofErr w:type="spellStart"/>
            <w:r w:rsidRPr="0050204E">
              <w:rPr>
                <w:rFonts w:eastAsia="Calibri"/>
                <w:sz w:val="28"/>
                <w:szCs w:val="28"/>
              </w:rPr>
              <w:t>công</w:t>
            </w:r>
            <w:proofErr w:type="spellEnd"/>
            <w:r w:rsidRPr="0050204E">
              <w:rPr>
                <w:rFonts w:eastAsia="Calibri"/>
                <w:sz w:val="28"/>
                <w:szCs w:val="28"/>
              </w:rPr>
              <w:t xml:space="preserve"> </w:t>
            </w:r>
            <w:proofErr w:type="spellStart"/>
            <w:r w:rsidRPr="0050204E">
              <w:rPr>
                <w:rFonts w:eastAsia="Calibri"/>
                <w:sz w:val="28"/>
                <w:szCs w:val="28"/>
              </w:rPr>
              <w:t>tác</w:t>
            </w:r>
            <w:proofErr w:type="spellEnd"/>
            <w:r w:rsidRPr="0050204E">
              <w:rPr>
                <w:rFonts w:eastAsia="Calibri"/>
                <w:sz w:val="28"/>
                <w:szCs w:val="28"/>
              </w:rPr>
              <w:t xml:space="preserve"> </w:t>
            </w:r>
            <w:proofErr w:type="spellStart"/>
            <w:r w:rsidRPr="0050204E">
              <w:rPr>
                <w:rFonts w:eastAsia="Calibri"/>
                <w:sz w:val="28"/>
                <w:szCs w:val="28"/>
              </w:rPr>
              <w:t>này</w:t>
            </w:r>
            <w:proofErr w:type="spellEnd"/>
            <w:r w:rsidRPr="0050204E">
              <w:rPr>
                <w:rFonts w:eastAsia="Calibri"/>
                <w:sz w:val="28"/>
                <w:szCs w:val="28"/>
              </w:rPr>
              <w:t xml:space="preserve"> </w:t>
            </w:r>
            <w:proofErr w:type="spellStart"/>
            <w:r w:rsidRPr="0050204E">
              <w:rPr>
                <w:rFonts w:eastAsia="Calibri"/>
                <w:sz w:val="28"/>
                <w:szCs w:val="28"/>
              </w:rPr>
              <w:t>của</w:t>
            </w:r>
            <w:proofErr w:type="spellEnd"/>
            <w:r w:rsidRPr="0050204E">
              <w:rPr>
                <w:rFonts w:eastAsia="Calibri"/>
                <w:sz w:val="28"/>
                <w:szCs w:val="28"/>
              </w:rPr>
              <w:t xml:space="preserve"> </w:t>
            </w:r>
            <w:proofErr w:type="spellStart"/>
            <w:r w:rsidRPr="0050204E">
              <w:rPr>
                <w:rFonts w:eastAsia="Calibri"/>
                <w:sz w:val="28"/>
                <w:szCs w:val="28"/>
              </w:rPr>
              <w:t>cơ</w:t>
            </w:r>
            <w:proofErr w:type="spellEnd"/>
            <w:r w:rsidRPr="0050204E">
              <w:rPr>
                <w:rFonts w:eastAsia="Calibri"/>
                <w:sz w:val="28"/>
                <w:szCs w:val="28"/>
              </w:rPr>
              <w:t xml:space="preserve"> </w:t>
            </w:r>
            <w:proofErr w:type="spellStart"/>
            <w:r w:rsidRPr="0050204E">
              <w:rPr>
                <w:rFonts w:eastAsia="Calibri"/>
                <w:sz w:val="28"/>
                <w:szCs w:val="28"/>
              </w:rPr>
              <w:t>quan</w:t>
            </w:r>
            <w:proofErr w:type="spellEnd"/>
            <w:r w:rsidRPr="0050204E">
              <w:rPr>
                <w:rFonts w:eastAsia="Calibri"/>
                <w:sz w:val="28"/>
                <w:szCs w:val="28"/>
              </w:rPr>
              <w:t xml:space="preserve"> </w:t>
            </w:r>
            <w:proofErr w:type="spellStart"/>
            <w:r w:rsidRPr="0050204E">
              <w:rPr>
                <w:rFonts w:eastAsia="Calibri"/>
                <w:sz w:val="28"/>
                <w:szCs w:val="28"/>
              </w:rPr>
              <w:t>ký</w:t>
            </w:r>
            <w:proofErr w:type="spellEnd"/>
            <w:r w:rsidRPr="0050204E">
              <w:rPr>
                <w:rFonts w:eastAsia="Calibri"/>
                <w:sz w:val="28"/>
                <w:szCs w:val="28"/>
              </w:rPr>
              <w:t xml:space="preserve"> </w:t>
            </w:r>
            <w:proofErr w:type="spellStart"/>
            <w:r w:rsidRPr="0050204E">
              <w:rPr>
                <w:rFonts w:eastAsia="Calibri"/>
                <w:sz w:val="28"/>
                <w:szCs w:val="28"/>
              </w:rPr>
              <w:t>hợp</w:t>
            </w:r>
            <w:proofErr w:type="spellEnd"/>
            <w:r w:rsidRPr="0050204E">
              <w:rPr>
                <w:rFonts w:eastAsia="Calibri"/>
                <w:sz w:val="28"/>
                <w:szCs w:val="28"/>
              </w:rPr>
              <w:t xml:space="preserve"> </w:t>
            </w:r>
            <w:proofErr w:type="spellStart"/>
            <w:r w:rsidRPr="0050204E">
              <w:rPr>
                <w:rFonts w:eastAsia="Calibri"/>
                <w:sz w:val="28"/>
                <w:szCs w:val="28"/>
              </w:rPr>
              <w:t>đồng</w:t>
            </w:r>
            <w:proofErr w:type="spellEnd"/>
            <w:r w:rsidRPr="0050204E">
              <w:rPr>
                <w:rFonts w:eastAsia="Calibri"/>
                <w:sz w:val="28"/>
                <w:szCs w:val="28"/>
              </w:rPr>
              <w:t>.</w:t>
            </w:r>
          </w:p>
        </w:tc>
      </w:tr>
      <w:tr w:rsidR="0050204E" w:rsidRPr="0050204E" w14:paraId="4A8D29B7" w14:textId="77777777" w:rsidTr="00E65AB5">
        <w:tc>
          <w:tcPr>
            <w:tcW w:w="331" w:type="pct"/>
            <w:tcBorders>
              <w:top w:val="single" w:sz="4" w:space="0" w:color="auto"/>
              <w:left w:val="single" w:sz="4" w:space="0" w:color="auto"/>
              <w:bottom w:val="single" w:sz="4" w:space="0" w:color="auto"/>
              <w:right w:val="single" w:sz="4" w:space="0" w:color="auto"/>
            </w:tcBorders>
            <w:shd w:val="clear" w:color="auto" w:fill="FFFFFF"/>
          </w:tcPr>
          <w:p w14:paraId="696184B6" w14:textId="77777777" w:rsidR="001C16C4" w:rsidRPr="0050204E" w:rsidRDefault="001C16C4" w:rsidP="00595D2D">
            <w:pPr>
              <w:spacing w:before="60" w:line="264" w:lineRule="auto"/>
              <w:jc w:val="center"/>
              <w:rPr>
                <w:rFonts w:eastAsia="Calibri"/>
                <w:sz w:val="28"/>
                <w:szCs w:val="28"/>
              </w:rPr>
            </w:pPr>
            <w:r w:rsidRPr="0050204E">
              <w:rPr>
                <w:rFonts w:eastAsia="Calibri"/>
                <w:sz w:val="28"/>
                <w:szCs w:val="28"/>
                <w:lang w:val="en-GB"/>
              </w:rPr>
              <w:t>5.4</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5D2D2843" w14:textId="77777777" w:rsidR="001C16C4" w:rsidRPr="0050204E" w:rsidRDefault="001C16C4" w:rsidP="00E65AB5">
            <w:pPr>
              <w:spacing w:before="60" w:line="264" w:lineRule="auto"/>
              <w:rPr>
                <w:rFonts w:eastAsia="Calibri"/>
                <w:sz w:val="28"/>
                <w:szCs w:val="28"/>
              </w:rPr>
            </w:pPr>
            <w:proofErr w:type="spellStart"/>
            <w:r w:rsidRPr="0050204E">
              <w:rPr>
                <w:sz w:val="28"/>
                <w:szCs w:val="28"/>
              </w:rPr>
              <w:t>Kết</w:t>
            </w:r>
            <w:proofErr w:type="spellEnd"/>
            <w:r w:rsidRPr="0050204E">
              <w:rPr>
                <w:sz w:val="28"/>
                <w:szCs w:val="28"/>
              </w:rPr>
              <w:t xml:space="preserve"> </w:t>
            </w:r>
            <w:proofErr w:type="spellStart"/>
            <w:r w:rsidRPr="0050204E">
              <w:rPr>
                <w:sz w:val="28"/>
                <w:szCs w:val="28"/>
              </w:rPr>
              <w:t>cầu</w:t>
            </w:r>
            <w:proofErr w:type="spellEnd"/>
            <w:r w:rsidRPr="0050204E">
              <w:rPr>
                <w:sz w:val="28"/>
                <w:szCs w:val="28"/>
              </w:rPr>
              <w:t xml:space="preserve"> </w:t>
            </w:r>
            <w:proofErr w:type="spellStart"/>
            <w:r w:rsidRPr="0050204E">
              <w:rPr>
                <w:sz w:val="28"/>
                <w:szCs w:val="28"/>
              </w:rPr>
              <w:t>bê</w:t>
            </w:r>
            <w:proofErr w:type="spellEnd"/>
            <w:r w:rsidRPr="0050204E">
              <w:rPr>
                <w:sz w:val="28"/>
                <w:szCs w:val="28"/>
              </w:rPr>
              <w:t xml:space="preserve"> </w:t>
            </w:r>
            <w:proofErr w:type="spellStart"/>
            <w:r w:rsidRPr="0050204E">
              <w:rPr>
                <w:sz w:val="28"/>
                <w:szCs w:val="28"/>
              </w:rPr>
              <w:t>tông</w:t>
            </w:r>
            <w:proofErr w:type="spellEnd"/>
            <w:r w:rsidRPr="0050204E">
              <w:rPr>
                <w:sz w:val="28"/>
                <w:szCs w:val="28"/>
              </w:rPr>
              <w:t xml:space="preserve">, Sơn lan can </w:t>
            </w:r>
            <w:proofErr w:type="spellStart"/>
            <w:r w:rsidRPr="0050204E">
              <w:rPr>
                <w:sz w:val="28"/>
                <w:szCs w:val="28"/>
              </w:rPr>
              <w:t>cầu</w:t>
            </w:r>
            <w:proofErr w:type="spellEnd"/>
            <w:r w:rsidRPr="0050204E">
              <w:rPr>
                <w:sz w:val="28"/>
                <w:szCs w:val="28"/>
              </w:rPr>
              <w:t xml:space="preserve"> </w:t>
            </w:r>
            <w:proofErr w:type="spellStart"/>
            <w:r w:rsidRPr="0050204E">
              <w:rPr>
                <w:sz w:val="28"/>
                <w:szCs w:val="28"/>
              </w:rPr>
              <w:t>bằng</w:t>
            </w:r>
            <w:proofErr w:type="spellEnd"/>
            <w:r w:rsidRPr="0050204E">
              <w:rPr>
                <w:sz w:val="28"/>
                <w:szCs w:val="28"/>
              </w:rPr>
              <w:t xml:space="preserve"> </w:t>
            </w:r>
            <w:proofErr w:type="spellStart"/>
            <w:r w:rsidRPr="0050204E">
              <w:rPr>
                <w:sz w:val="28"/>
                <w:szCs w:val="28"/>
              </w:rPr>
              <w:t>bê</w:t>
            </w:r>
            <w:proofErr w:type="spellEnd"/>
            <w:r w:rsidRPr="0050204E">
              <w:rPr>
                <w:sz w:val="28"/>
                <w:szCs w:val="28"/>
              </w:rPr>
              <w:t xml:space="preserve"> </w:t>
            </w:r>
            <w:proofErr w:type="spellStart"/>
            <w:r w:rsidRPr="0050204E">
              <w:rPr>
                <w:sz w:val="28"/>
                <w:szCs w:val="28"/>
              </w:rPr>
              <w:t>tông</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286E6CA1"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Thực</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TCVN 14182:2024, </w:t>
            </w:r>
            <w:proofErr w:type="spellStart"/>
            <w:r w:rsidRPr="0050204E">
              <w:rPr>
                <w:rFonts w:eastAsia="Calibri"/>
                <w:sz w:val="28"/>
                <w:szCs w:val="28"/>
              </w:rPr>
              <w:t>Mục</w:t>
            </w:r>
            <w:proofErr w:type="spellEnd"/>
            <w:r w:rsidRPr="0050204E">
              <w:rPr>
                <w:rFonts w:eastAsia="Calibri"/>
                <w:sz w:val="28"/>
                <w:szCs w:val="28"/>
              </w:rPr>
              <w:t xml:space="preserve"> 5.11.4 </w:t>
            </w:r>
            <w:proofErr w:type="spellStart"/>
            <w:r w:rsidRPr="0050204E">
              <w:rPr>
                <w:rFonts w:eastAsia="Calibri"/>
                <w:sz w:val="28"/>
                <w:szCs w:val="28"/>
              </w:rPr>
              <w:t>và</w:t>
            </w:r>
            <w:proofErr w:type="spellEnd"/>
            <w:r w:rsidRPr="0050204E">
              <w:rPr>
                <w:rFonts w:eastAsia="Calibri"/>
                <w:sz w:val="28"/>
                <w:szCs w:val="28"/>
              </w:rPr>
              <w:t xml:space="preserve"> 5.11.6</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2F4A319C"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 </w:t>
            </w:r>
            <w:proofErr w:type="spellStart"/>
            <w:r w:rsidRPr="0050204E">
              <w:rPr>
                <w:rFonts w:eastAsia="Calibri"/>
                <w:sz w:val="28"/>
                <w:szCs w:val="28"/>
              </w:rPr>
              <w:t>Dầm</w:t>
            </w:r>
            <w:proofErr w:type="spellEnd"/>
            <w:r w:rsidRPr="0050204E">
              <w:rPr>
                <w:rFonts w:eastAsia="Calibri"/>
                <w:sz w:val="28"/>
                <w:szCs w:val="28"/>
              </w:rPr>
              <w:t xml:space="preserve"> </w:t>
            </w:r>
            <w:proofErr w:type="spellStart"/>
            <w:r w:rsidRPr="0050204E">
              <w:rPr>
                <w:rFonts w:eastAsia="Calibri"/>
                <w:sz w:val="28"/>
                <w:szCs w:val="28"/>
              </w:rPr>
              <w:t>và</w:t>
            </w:r>
            <w:proofErr w:type="spellEnd"/>
            <w:r w:rsidRPr="0050204E">
              <w:rPr>
                <w:rFonts w:eastAsia="Calibri"/>
                <w:sz w:val="28"/>
                <w:szCs w:val="28"/>
              </w:rPr>
              <w:t xml:space="preserve"> </w:t>
            </w:r>
            <w:proofErr w:type="spellStart"/>
            <w:r w:rsidRPr="0050204E">
              <w:rPr>
                <w:rFonts w:eastAsia="Calibri"/>
                <w:sz w:val="28"/>
                <w:szCs w:val="28"/>
              </w:rPr>
              <w:t>toàn</w:t>
            </w:r>
            <w:proofErr w:type="spellEnd"/>
            <w:r w:rsidRPr="0050204E">
              <w:rPr>
                <w:rFonts w:eastAsia="Calibri"/>
                <w:sz w:val="28"/>
                <w:szCs w:val="28"/>
              </w:rPr>
              <w:t xml:space="preserve"> </w:t>
            </w:r>
            <w:proofErr w:type="spellStart"/>
            <w:r w:rsidRPr="0050204E">
              <w:rPr>
                <w:rFonts w:eastAsia="Calibri"/>
                <w:sz w:val="28"/>
                <w:szCs w:val="28"/>
              </w:rPr>
              <w:t>bộ</w:t>
            </w:r>
            <w:proofErr w:type="spellEnd"/>
            <w:r w:rsidRPr="0050204E">
              <w:rPr>
                <w:rFonts w:eastAsia="Calibri"/>
                <w:sz w:val="28"/>
                <w:szCs w:val="28"/>
              </w:rPr>
              <w:t xml:space="preserve"> </w:t>
            </w:r>
            <w:proofErr w:type="spellStart"/>
            <w:r w:rsidRPr="0050204E">
              <w:rPr>
                <w:rFonts w:eastAsia="Calibri"/>
                <w:sz w:val="28"/>
                <w:szCs w:val="28"/>
              </w:rPr>
              <w:t>các</w:t>
            </w:r>
            <w:proofErr w:type="spellEnd"/>
            <w:r w:rsidRPr="0050204E">
              <w:rPr>
                <w:rFonts w:eastAsia="Calibri"/>
                <w:sz w:val="28"/>
                <w:szCs w:val="28"/>
              </w:rPr>
              <w:t xml:space="preserve"> </w:t>
            </w:r>
            <w:proofErr w:type="spellStart"/>
            <w:r w:rsidRPr="0050204E">
              <w:rPr>
                <w:rFonts w:eastAsia="Calibri"/>
                <w:sz w:val="28"/>
                <w:szCs w:val="28"/>
              </w:rPr>
              <w:t>cấu</w:t>
            </w:r>
            <w:proofErr w:type="spellEnd"/>
            <w:r w:rsidRPr="0050204E">
              <w:rPr>
                <w:rFonts w:eastAsia="Calibri"/>
                <w:sz w:val="28"/>
                <w:szCs w:val="28"/>
              </w:rPr>
              <w:t xml:space="preserve"> </w:t>
            </w:r>
            <w:proofErr w:type="spellStart"/>
            <w:r w:rsidRPr="0050204E">
              <w:rPr>
                <w:rFonts w:eastAsia="Calibri"/>
                <w:sz w:val="28"/>
                <w:szCs w:val="28"/>
              </w:rPr>
              <w:t>kiện</w:t>
            </w:r>
            <w:proofErr w:type="spellEnd"/>
            <w:r w:rsidRPr="0050204E">
              <w:rPr>
                <w:rFonts w:eastAsia="Calibri"/>
                <w:sz w:val="28"/>
                <w:szCs w:val="28"/>
              </w:rPr>
              <w:t xml:space="preserve"> </w:t>
            </w:r>
            <w:proofErr w:type="spellStart"/>
            <w:r w:rsidRPr="0050204E">
              <w:rPr>
                <w:rFonts w:eastAsia="Calibri"/>
                <w:sz w:val="28"/>
                <w:szCs w:val="28"/>
              </w:rPr>
              <w:t>khác</w:t>
            </w:r>
            <w:proofErr w:type="spellEnd"/>
            <w:r w:rsidRPr="0050204E">
              <w:rPr>
                <w:rFonts w:eastAsia="Calibri"/>
                <w:sz w:val="28"/>
                <w:szCs w:val="28"/>
              </w:rPr>
              <w:t xml:space="preserve"> </w:t>
            </w:r>
            <w:proofErr w:type="spellStart"/>
            <w:r w:rsidRPr="0050204E">
              <w:rPr>
                <w:rFonts w:eastAsia="Calibri"/>
                <w:sz w:val="28"/>
                <w:szCs w:val="28"/>
              </w:rPr>
              <w:t>phải</w:t>
            </w:r>
            <w:proofErr w:type="spellEnd"/>
            <w:r w:rsidRPr="0050204E">
              <w:rPr>
                <w:rFonts w:eastAsia="Calibri"/>
                <w:sz w:val="28"/>
                <w:szCs w:val="28"/>
              </w:rPr>
              <w:t xml:space="preserve"> </w:t>
            </w:r>
            <w:proofErr w:type="spellStart"/>
            <w:r w:rsidRPr="0050204E">
              <w:rPr>
                <w:rFonts w:eastAsia="Calibri"/>
                <w:sz w:val="28"/>
                <w:szCs w:val="28"/>
              </w:rPr>
              <w:t>trong</w:t>
            </w:r>
            <w:proofErr w:type="spellEnd"/>
            <w:r w:rsidRPr="0050204E">
              <w:rPr>
                <w:rFonts w:eastAsia="Calibri"/>
                <w:sz w:val="28"/>
                <w:szCs w:val="28"/>
              </w:rPr>
              <w:t xml:space="preserve"> </w:t>
            </w:r>
            <w:proofErr w:type="spellStart"/>
            <w:r w:rsidRPr="0050204E">
              <w:rPr>
                <w:rFonts w:eastAsia="Calibri"/>
                <w:sz w:val="28"/>
                <w:szCs w:val="28"/>
              </w:rPr>
              <w:t>tình</w:t>
            </w:r>
            <w:proofErr w:type="spellEnd"/>
            <w:r w:rsidRPr="0050204E">
              <w:rPr>
                <w:rFonts w:eastAsia="Calibri"/>
                <w:sz w:val="28"/>
                <w:szCs w:val="28"/>
              </w:rPr>
              <w:t xml:space="preserve"> </w:t>
            </w:r>
            <w:proofErr w:type="spellStart"/>
            <w:r w:rsidRPr="0050204E">
              <w:rPr>
                <w:rFonts w:eastAsia="Calibri"/>
                <w:sz w:val="28"/>
                <w:szCs w:val="28"/>
              </w:rPr>
              <w:t>trạng</w:t>
            </w:r>
            <w:proofErr w:type="spellEnd"/>
            <w:r w:rsidRPr="0050204E">
              <w:rPr>
                <w:rFonts w:eastAsia="Calibri"/>
                <w:sz w:val="28"/>
                <w:szCs w:val="28"/>
              </w:rPr>
              <w:t xml:space="preserve"> </w:t>
            </w:r>
            <w:proofErr w:type="spellStart"/>
            <w:r w:rsidRPr="0050204E">
              <w:rPr>
                <w:rFonts w:eastAsia="Calibri"/>
                <w:sz w:val="28"/>
                <w:szCs w:val="28"/>
              </w:rPr>
              <w:t>tốt</w:t>
            </w:r>
            <w:proofErr w:type="spellEnd"/>
            <w:r w:rsidRPr="0050204E">
              <w:rPr>
                <w:rFonts w:eastAsia="Calibri"/>
                <w:sz w:val="28"/>
                <w:szCs w:val="28"/>
              </w:rPr>
              <w:t xml:space="preserve"> </w:t>
            </w:r>
            <w:proofErr w:type="spellStart"/>
            <w:r w:rsidRPr="0050204E">
              <w:rPr>
                <w:rFonts w:eastAsia="Calibri"/>
                <w:sz w:val="28"/>
                <w:szCs w:val="28"/>
              </w:rPr>
              <w:t>và</w:t>
            </w:r>
            <w:proofErr w:type="spellEnd"/>
            <w:r w:rsidRPr="0050204E">
              <w:rPr>
                <w:rFonts w:eastAsia="Calibri"/>
                <w:sz w:val="28"/>
                <w:szCs w:val="28"/>
              </w:rPr>
              <w:t xml:space="preserve"> </w:t>
            </w:r>
            <w:proofErr w:type="spellStart"/>
            <w:r w:rsidRPr="0050204E">
              <w:rPr>
                <w:rFonts w:eastAsia="Calibri"/>
                <w:sz w:val="28"/>
                <w:szCs w:val="28"/>
              </w:rPr>
              <w:t>hoạt</w:t>
            </w:r>
            <w:proofErr w:type="spellEnd"/>
            <w:r w:rsidRPr="0050204E">
              <w:rPr>
                <w:rFonts w:eastAsia="Calibri"/>
                <w:sz w:val="28"/>
                <w:szCs w:val="28"/>
              </w:rPr>
              <w:t xml:space="preserve"> </w:t>
            </w:r>
            <w:proofErr w:type="spellStart"/>
            <w:r w:rsidRPr="0050204E">
              <w:rPr>
                <w:rFonts w:eastAsia="Calibri"/>
                <w:sz w:val="28"/>
                <w:szCs w:val="28"/>
              </w:rPr>
              <w:t>động</w:t>
            </w:r>
            <w:proofErr w:type="spellEnd"/>
            <w:r w:rsidRPr="0050204E">
              <w:rPr>
                <w:rFonts w:eastAsia="Calibri"/>
                <w:sz w:val="28"/>
                <w:szCs w:val="28"/>
              </w:rPr>
              <w:t xml:space="preserve"> </w:t>
            </w:r>
            <w:proofErr w:type="spellStart"/>
            <w:r w:rsidRPr="0050204E">
              <w:rPr>
                <w:rFonts w:eastAsia="Calibri"/>
                <w:sz w:val="28"/>
                <w:szCs w:val="28"/>
              </w:rPr>
              <w:t>đúng</w:t>
            </w:r>
            <w:proofErr w:type="spellEnd"/>
            <w:r w:rsidRPr="0050204E">
              <w:rPr>
                <w:rFonts w:eastAsia="Calibri"/>
                <w:sz w:val="28"/>
                <w:szCs w:val="28"/>
              </w:rPr>
              <w:t xml:space="preserve"> </w:t>
            </w:r>
            <w:proofErr w:type="spellStart"/>
            <w:r w:rsidRPr="0050204E">
              <w:rPr>
                <w:rFonts w:eastAsia="Calibri"/>
                <w:sz w:val="28"/>
                <w:szCs w:val="28"/>
              </w:rPr>
              <w:t>chức</w:t>
            </w:r>
            <w:proofErr w:type="spellEnd"/>
            <w:r w:rsidRPr="0050204E">
              <w:rPr>
                <w:rFonts w:eastAsia="Calibri"/>
                <w:sz w:val="28"/>
                <w:szCs w:val="28"/>
              </w:rPr>
              <w:t xml:space="preserve"> </w:t>
            </w:r>
            <w:proofErr w:type="spellStart"/>
            <w:r w:rsidRPr="0050204E">
              <w:rPr>
                <w:rFonts w:eastAsia="Calibri"/>
                <w:sz w:val="28"/>
                <w:szCs w:val="28"/>
              </w:rPr>
              <w:t>năng</w:t>
            </w:r>
            <w:proofErr w:type="spellEnd"/>
            <w:r w:rsidRPr="0050204E">
              <w:rPr>
                <w:rFonts w:eastAsia="Calibri"/>
                <w:sz w:val="28"/>
                <w:szCs w:val="28"/>
              </w:rPr>
              <w:t>.</w:t>
            </w:r>
            <w:r w:rsidRPr="0050204E">
              <w:rPr>
                <w:rFonts w:eastAsia="Calibri"/>
                <w:sz w:val="28"/>
                <w:szCs w:val="28"/>
              </w:rPr>
              <w:br/>
              <w:t xml:space="preserve">- Sơn </w:t>
            </w:r>
            <w:proofErr w:type="spellStart"/>
            <w:r w:rsidRPr="0050204E">
              <w:rPr>
                <w:rFonts w:eastAsia="Calibri"/>
                <w:sz w:val="28"/>
                <w:szCs w:val="28"/>
              </w:rPr>
              <w:t>lại</w:t>
            </w:r>
            <w:proofErr w:type="spellEnd"/>
            <w:r w:rsidRPr="0050204E">
              <w:rPr>
                <w:rFonts w:eastAsia="Calibri"/>
                <w:sz w:val="28"/>
                <w:szCs w:val="28"/>
              </w:rPr>
              <w:t xml:space="preserve"> lan can </w:t>
            </w:r>
            <w:proofErr w:type="spellStart"/>
            <w:r w:rsidRPr="0050204E">
              <w:rPr>
                <w:rFonts w:eastAsia="Calibri"/>
                <w:sz w:val="28"/>
                <w:szCs w:val="28"/>
              </w:rPr>
              <w:t>cầu</w:t>
            </w:r>
            <w:proofErr w:type="spellEnd"/>
            <w:r w:rsidRPr="0050204E">
              <w:rPr>
                <w:rFonts w:eastAsia="Calibri"/>
                <w:sz w:val="28"/>
                <w:szCs w:val="28"/>
              </w:rPr>
              <w:t xml:space="preserve"> </w:t>
            </w:r>
            <w:proofErr w:type="spellStart"/>
            <w:r w:rsidRPr="0050204E">
              <w:rPr>
                <w:rFonts w:eastAsia="Calibri"/>
                <w:sz w:val="28"/>
                <w:szCs w:val="28"/>
              </w:rPr>
              <w:t>tuỳ</w:t>
            </w:r>
            <w:proofErr w:type="spellEnd"/>
            <w:r w:rsidRPr="0050204E">
              <w:rPr>
                <w:rFonts w:eastAsia="Calibri"/>
                <w:sz w:val="28"/>
                <w:szCs w:val="28"/>
              </w:rPr>
              <w:t xml:space="preserve"> </w:t>
            </w:r>
            <w:proofErr w:type="spellStart"/>
            <w:r w:rsidRPr="0050204E">
              <w:rPr>
                <w:rFonts w:eastAsia="Calibri"/>
                <w:sz w:val="28"/>
                <w:szCs w:val="28"/>
              </w:rPr>
              <w:t>thuộc</w:t>
            </w:r>
            <w:proofErr w:type="spellEnd"/>
            <w:r w:rsidRPr="0050204E">
              <w:rPr>
                <w:rFonts w:eastAsia="Calibri"/>
                <w:sz w:val="28"/>
                <w:szCs w:val="28"/>
              </w:rPr>
              <w:t xml:space="preserve"> </w:t>
            </w:r>
            <w:proofErr w:type="spellStart"/>
            <w:r w:rsidRPr="0050204E">
              <w:rPr>
                <w:rFonts w:eastAsia="Calibri"/>
                <w:sz w:val="28"/>
                <w:szCs w:val="28"/>
              </w:rPr>
              <w:t>kết</w:t>
            </w:r>
            <w:proofErr w:type="spellEnd"/>
            <w:r w:rsidRPr="0050204E">
              <w:rPr>
                <w:rFonts w:eastAsia="Calibri"/>
                <w:sz w:val="28"/>
                <w:szCs w:val="28"/>
              </w:rPr>
              <w:t xml:space="preserve"> </w:t>
            </w:r>
            <w:proofErr w:type="spellStart"/>
            <w:r w:rsidRPr="0050204E">
              <w:rPr>
                <w:rFonts w:eastAsia="Calibri"/>
                <w:sz w:val="28"/>
                <w:szCs w:val="28"/>
              </w:rPr>
              <w:t>cấu</w:t>
            </w:r>
            <w:proofErr w:type="spellEnd"/>
            <w:r w:rsidRPr="0050204E">
              <w:rPr>
                <w:rFonts w:eastAsia="Calibri"/>
                <w:sz w:val="28"/>
                <w:szCs w:val="28"/>
              </w:rPr>
              <w:t xml:space="preserve"> lan can. </w:t>
            </w:r>
            <w:proofErr w:type="spellStart"/>
            <w:r w:rsidRPr="0050204E">
              <w:rPr>
                <w:rFonts w:eastAsia="Calibri"/>
                <w:sz w:val="28"/>
                <w:szCs w:val="28"/>
              </w:rPr>
              <w:t>Tần</w:t>
            </w:r>
            <w:proofErr w:type="spellEnd"/>
            <w:r w:rsidRPr="0050204E">
              <w:rPr>
                <w:rFonts w:eastAsia="Calibri"/>
                <w:sz w:val="28"/>
                <w:szCs w:val="28"/>
              </w:rPr>
              <w:t xml:space="preserve"> </w:t>
            </w:r>
            <w:proofErr w:type="spellStart"/>
            <w:r w:rsidRPr="0050204E">
              <w:rPr>
                <w:rFonts w:eastAsia="Calibri"/>
                <w:sz w:val="28"/>
                <w:szCs w:val="28"/>
              </w:rPr>
              <w:t>suất</w:t>
            </w:r>
            <w:proofErr w:type="spellEnd"/>
            <w:r w:rsidRPr="0050204E">
              <w:rPr>
                <w:rFonts w:eastAsia="Calibri"/>
                <w:sz w:val="28"/>
                <w:szCs w:val="28"/>
              </w:rPr>
              <w:t xml:space="preserve"> </w:t>
            </w:r>
            <w:proofErr w:type="spellStart"/>
            <w:r w:rsidRPr="0050204E">
              <w:rPr>
                <w:rFonts w:eastAsia="Calibri"/>
                <w:sz w:val="28"/>
                <w:szCs w:val="28"/>
              </w:rPr>
              <w:t>thực</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phù</w:t>
            </w:r>
            <w:proofErr w:type="spellEnd"/>
            <w:r w:rsidRPr="0050204E">
              <w:rPr>
                <w:rFonts w:eastAsia="Calibri"/>
                <w:sz w:val="28"/>
                <w:szCs w:val="28"/>
              </w:rPr>
              <w:t xml:space="preserve"> </w:t>
            </w:r>
            <w:proofErr w:type="spellStart"/>
            <w:r w:rsidRPr="0050204E">
              <w:rPr>
                <w:rFonts w:eastAsia="Calibri"/>
                <w:sz w:val="28"/>
                <w:szCs w:val="28"/>
              </w:rPr>
              <w:t>hợp</w:t>
            </w:r>
            <w:proofErr w:type="spellEnd"/>
            <w:r w:rsidRPr="0050204E">
              <w:rPr>
                <w:rFonts w:eastAsia="Calibri"/>
                <w:sz w:val="28"/>
                <w:szCs w:val="28"/>
              </w:rPr>
              <w:t xml:space="preserve"> </w:t>
            </w:r>
            <w:proofErr w:type="spellStart"/>
            <w:r w:rsidRPr="0050204E">
              <w:rPr>
                <w:rFonts w:eastAsia="Calibri"/>
                <w:sz w:val="28"/>
                <w:szCs w:val="28"/>
              </w:rPr>
              <w:t>với</w:t>
            </w:r>
            <w:proofErr w:type="spellEnd"/>
            <w:r w:rsidRPr="0050204E">
              <w:rPr>
                <w:rFonts w:eastAsia="Calibri"/>
                <w:sz w:val="28"/>
                <w:szCs w:val="28"/>
              </w:rPr>
              <w:t xml:space="preserve"> </w:t>
            </w:r>
            <w:proofErr w:type="spellStart"/>
            <w:r w:rsidRPr="0050204E">
              <w:rPr>
                <w:rFonts w:eastAsia="Calibri"/>
                <w:sz w:val="28"/>
                <w:szCs w:val="28"/>
              </w:rPr>
              <w:t>điều</w:t>
            </w:r>
            <w:proofErr w:type="spellEnd"/>
            <w:r w:rsidRPr="0050204E">
              <w:rPr>
                <w:rFonts w:eastAsia="Calibri"/>
                <w:sz w:val="28"/>
                <w:szCs w:val="28"/>
              </w:rPr>
              <w:t xml:space="preserve"> </w:t>
            </w:r>
            <w:proofErr w:type="spellStart"/>
            <w:r w:rsidRPr="0050204E">
              <w:rPr>
                <w:rFonts w:eastAsia="Calibri"/>
                <w:sz w:val="28"/>
                <w:szCs w:val="28"/>
              </w:rPr>
              <w:t>kiện</w:t>
            </w:r>
            <w:proofErr w:type="spellEnd"/>
            <w:r w:rsidRPr="0050204E">
              <w:rPr>
                <w:rFonts w:eastAsia="Calibri"/>
                <w:sz w:val="28"/>
                <w:szCs w:val="28"/>
              </w:rPr>
              <w:t xml:space="preserve"> </w:t>
            </w:r>
            <w:proofErr w:type="spellStart"/>
            <w:r w:rsidRPr="0050204E">
              <w:rPr>
                <w:rFonts w:eastAsia="Calibri"/>
                <w:sz w:val="28"/>
                <w:szCs w:val="28"/>
              </w:rPr>
              <w:t>hợp</w:t>
            </w:r>
            <w:proofErr w:type="spellEnd"/>
            <w:r w:rsidRPr="0050204E">
              <w:rPr>
                <w:rFonts w:eastAsia="Calibri"/>
                <w:sz w:val="28"/>
                <w:szCs w:val="28"/>
              </w:rPr>
              <w:t xml:space="preserve"> </w:t>
            </w:r>
            <w:proofErr w:type="spellStart"/>
            <w:r w:rsidRPr="0050204E">
              <w:rPr>
                <w:rFonts w:eastAsia="Calibri"/>
                <w:sz w:val="28"/>
                <w:szCs w:val="28"/>
              </w:rPr>
              <w:t>đồng</w:t>
            </w:r>
            <w:proofErr w:type="spellEnd"/>
            <w:r w:rsidRPr="0050204E">
              <w:rPr>
                <w:rFonts w:eastAsia="Calibri"/>
                <w:sz w:val="28"/>
                <w:szCs w:val="28"/>
              </w:rPr>
              <w:t xml:space="preserve">, </w:t>
            </w:r>
            <w:proofErr w:type="spellStart"/>
            <w:r w:rsidRPr="0050204E">
              <w:rPr>
                <w:rFonts w:eastAsia="Calibri"/>
                <w:sz w:val="28"/>
                <w:szCs w:val="28"/>
              </w:rPr>
              <w:t>có</w:t>
            </w:r>
            <w:proofErr w:type="spellEnd"/>
            <w:r w:rsidRPr="0050204E">
              <w:rPr>
                <w:rFonts w:eastAsia="Calibri"/>
                <w:sz w:val="28"/>
                <w:szCs w:val="28"/>
              </w:rPr>
              <w:t xml:space="preserve"> </w:t>
            </w:r>
            <w:proofErr w:type="spellStart"/>
            <w:r w:rsidRPr="0050204E">
              <w:rPr>
                <w:rFonts w:eastAsia="Calibri"/>
                <w:sz w:val="28"/>
                <w:szCs w:val="28"/>
              </w:rPr>
              <w:t>thể</w:t>
            </w:r>
            <w:proofErr w:type="spellEnd"/>
            <w:r w:rsidRPr="0050204E">
              <w:rPr>
                <w:rFonts w:eastAsia="Calibri"/>
                <w:sz w:val="28"/>
                <w:szCs w:val="28"/>
              </w:rPr>
              <w:t xml:space="preserve"> </w:t>
            </w:r>
            <w:proofErr w:type="spellStart"/>
            <w:r w:rsidRPr="0050204E">
              <w:rPr>
                <w:rFonts w:eastAsia="Calibri"/>
                <w:sz w:val="28"/>
                <w:szCs w:val="28"/>
              </w:rPr>
              <w:t>mỗi</w:t>
            </w:r>
            <w:proofErr w:type="spellEnd"/>
            <w:r w:rsidRPr="0050204E">
              <w:rPr>
                <w:rFonts w:eastAsia="Calibri"/>
                <w:sz w:val="28"/>
                <w:szCs w:val="28"/>
              </w:rPr>
              <w:t xml:space="preserve"> </w:t>
            </w:r>
            <w:proofErr w:type="spellStart"/>
            <w:r w:rsidRPr="0050204E">
              <w:rPr>
                <w:rFonts w:eastAsia="Calibri"/>
                <w:sz w:val="28"/>
                <w:szCs w:val="28"/>
              </w:rPr>
              <w:t>năm</w:t>
            </w:r>
            <w:proofErr w:type="spellEnd"/>
            <w:r w:rsidRPr="0050204E">
              <w:rPr>
                <w:rFonts w:eastAsia="Calibri"/>
                <w:sz w:val="28"/>
                <w:szCs w:val="28"/>
              </w:rPr>
              <w:t xml:space="preserve"> </w:t>
            </w:r>
            <w:proofErr w:type="spellStart"/>
            <w:r w:rsidRPr="0050204E">
              <w:rPr>
                <w:rFonts w:eastAsia="Calibri"/>
                <w:sz w:val="28"/>
                <w:szCs w:val="28"/>
              </w:rPr>
              <w:t>một</w:t>
            </w:r>
            <w:proofErr w:type="spellEnd"/>
            <w:r w:rsidRPr="0050204E">
              <w:rPr>
                <w:rFonts w:eastAsia="Calibri"/>
                <w:sz w:val="28"/>
                <w:szCs w:val="28"/>
              </w:rPr>
              <w:t xml:space="preserve"> </w:t>
            </w:r>
            <w:proofErr w:type="spellStart"/>
            <w:r w:rsidRPr="0050204E">
              <w:rPr>
                <w:rFonts w:eastAsia="Calibri"/>
                <w:sz w:val="28"/>
                <w:szCs w:val="28"/>
              </w:rPr>
              <w:t>lần</w:t>
            </w:r>
            <w:proofErr w:type="spellEnd"/>
            <w:r w:rsidRPr="0050204E">
              <w:rPr>
                <w:rFonts w:eastAsia="Calibri"/>
                <w:sz w:val="28"/>
                <w:szCs w:val="28"/>
              </w:rPr>
              <w:t xml:space="preserve"> </w:t>
            </w:r>
            <w:proofErr w:type="spellStart"/>
            <w:r w:rsidRPr="0050204E">
              <w:rPr>
                <w:rFonts w:eastAsia="Calibri"/>
                <w:sz w:val="28"/>
                <w:szCs w:val="28"/>
              </w:rPr>
              <w:t>hoặc</w:t>
            </w:r>
            <w:proofErr w:type="spellEnd"/>
            <w:r w:rsidRPr="0050204E">
              <w:rPr>
                <w:rFonts w:eastAsia="Calibri"/>
                <w:sz w:val="28"/>
                <w:szCs w:val="28"/>
              </w:rPr>
              <w:t xml:space="preserve"> 2-3 </w:t>
            </w:r>
            <w:proofErr w:type="spellStart"/>
            <w:r w:rsidRPr="0050204E">
              <w:rPr>
                <w:rFonts w:eastAsia="Calibri"/>
                <w:sz w:val="28"/>
                <w:szCs w:val="28"/>
              </w:rPr>
              <w:t>năm</w:t>
            </w:r>
            <w:proofErr w:type="spellEnd"/>
            <w:r w:rsidRPr="0050204E">
              <w:rPr>
                <w:rFonts w:eastAsia="Calibri"/>
                <w:sz w:val="28"/>
                <w:szCs w:val="28"/>
              </w:rPr>
              <w:t xml:space="preserve">/ </w:t>
            </w:r>
            <w:proofErr w:type="spellStart"/>
            <w:r w:rsidRPr="0050204E">
              <w:rPr>
                <w:rFonts w:eastAsia="Calibri"/>
                <w:sz w:val="28"/>
                <w:szCs w:val="28"/>
              </w:rPr>
              <w:t>lần</w:t>
            </w:r>
            <w:proofErr w:type="spellEnd"/>
            <w:r w:rsidRPr="0050204E">
              <w:rPr>
                <w:rFonts w:eastAsia="Calibri"/>
                <w:sz w:val="28"/>
                <w:szCs w:val="28"/>
              </w:rPr>
              <w:t>.</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4C5DEE56" w14:textId="77777777" w:rsidR="001C16C4" w:rsidRPr="0050204E" w:rsidRDefault="001C16C4" w:rsidP="00E65AB5">
            <w:pPr>
              <w:spacing w:before="60" w:line="264" w:lineRule="auto"/>
              <w:rPr>
                <w:rFonts w:eastAsia="Calibri"/>
                <w:sz w:val="28"/>
                <w:szCs w:val="28"/>
              </w:rPr>
            </w:pPr>
            <w:r w:rsidRPr="0050204E">
              <w:rPr>
                <w:rFonts w:eastAsia="Calibri"/>
                <w:sz w:val="28"/>
                <w:szCs w:val="28"/>
                <w:lang w:val="pt-BR"/>
              </w:rPr>
              <w:t>Khắc phục hư hỏng trong vòng 05 ngày từ khi phát hiện</w:t>
            </w:r>
          </w:p>
        </w:tc>
      </w:tr>
      <w:tr w:rsidR="0050204E" w:rsidRPr="0050204E" w14:paraId="59E54210" w14:textId="77777777" w:rsidTr="00E65AB5">
        <w:tc>
          <w:tcPr>
            <w:tcW w:w="331" w:type="pct"/>
            <w:tcBorders>
              <w:top w:val="single" w:sz="4" w:space="0" w:color="auto"/>
              <w:left w:val="single" w:sz="4" w:space="0" w:color="auto"/>
              <w:bottom w:val="single" w:sz="4" w:space="0" w:color="auto"/>
              <w:right w:val="single" w:sz="4" w:space="0" w:color="auto"/>
            </w:tcBorders>
            <w:shd w:val="clear" w:color="auto" w:fill="FFFFFF"/>
          </w:tcPr>
          <w:p w14:paraId="24862E78" w14:textId="77777777" w:rsidR="001C16C4" w:rsidRPr="0050204E" w:rsidRDefault="001C16C4" w:rsidP="00595D2D">
            <w:pPr>
              <w:spacing w:before="60" w:line="264" w:lineRule="auto"/>
              <w:jc w:val="center"/>
              <w:rPr>
                <w:rFonts w:eastAsia="Calibri"/>
                <w:sz w:val="28"/>
                <w:szCs w:val="28"/>
              </w:rPr>
            </w:pPr>
            <w:r w:rsidRPr="0050204E">
              <w:rPr>
                <w:rFonts w:eastAsia="Calibri"/>
                <w:sz w:val="28"/>
                <w:szCs w:val="28"/>
                <w:lang w:val="en-GB"/>
              </w:rPr>
              <w:t>5.5</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4AB17507" w14:textId="77777777" w:rsidR="001C16C4" w:rsidRPr="0050204E" w:rsidRDefault="001C16C4" w:rsidP="00E65AB5">
            <w:pPr>
              <w:spacing w:before="60" w:line="264" w:lineRule="auto"/>
              <w:rPr>
                <w:rFonts w:eastAsia="Calibri"/>
                <w:sz w:val="28"/>
                <w:szCs w:val="28"/>
              </w:rPr>
            </w:pPr>
            <w:proofErr w:type="spellStart"/>
            <w:r w:rsidRPr="0050204E">
              <w:rPr>
                <w:sz w:val="28"/>
                <w:szCs w:val="28"/>
              </w:rPr>
              <w:t>Vệ</w:t>
            </w:r>
            <w:proofErr w:type="spellEnd"/>
            <w:r w:rsidRPr="0050204E">
              <w:rPr>
                <w:sz w:val="28"/>
                <w:szCs w:val="28"/>
              </w:rPr>
              <w:t xml:space="preserve"> </w:t>
            </w:r>
            <w:proofErr w:type="spellStart"/>
            <w:r w:rsidRPr="0050204E">
              <w:rPr>
                <w:sz w:val="28"/>
                <w:szCs w:val="28"/>
              </w:rPr>
              <w:t>sinh</w:t>
            </w:r>
            <w:proofErr w:type="spellEnd"/>
            <w:r w:rsidRPr="0050204E">
              <w:rPr>
                <w:sz w:val="28"/>
                <w:szCs w:val="28"/>
              </w:rPr>
              <w:t xml:space="preserve"> </w:t>
            </w:r>
            <w:proofErr w:type="spellStart"/>
            <w:r w:rsidRPr="0050204E">
              <w:rPr>
                <w:sz w:val="28"/>
                <w:szCs w:val="28"/>
              </w:rPr>
              <w:t>mặt</w:t>
            </w:r>
            <w:proofErr w:type="spellEnd"/>
            <w:r w:rsidRPr="0050204E">
              <w:rPr>
                <w:sz w:val="28"/>
                <w:szCs w:val="28"/>
              </w:rPr>
              <w:t xml:space="preserve"> </w:t>
            </w:r>
            <w:proofErr w:type="spellStart"/>
            <w:r w:rsidRPr="0050204E">
              <w:rPr>
                <w:sz w:val="28"/>
                <w:szCs w:val="28"/>
              </w:rPr>
              <w:t>cầu</w:t>
            </w:r>
            <w:proofErr w:type="spellEnd"/>
            <w:r w:rsidRPr="0050204E">
              <w:rPr>
                <w:sz w:val="28"/>
                <w:szCs w:val="28"/>
              </w:rPr>
              <w:t xml:space="preserve">, </w:t>
            </w:r>
            <w:proofErr w:type="spellStart"/>
            <w:r w:rsidRPr="0050204E">
              <w:rPr>
                <w:sz w:val="28"/>
                <w:szCs w:val="28"/>
              </w:rPr>
              <w:t>ống</w:t>
            </w:r>
            <w:proofErr w:type="spellEnd"/>
            <w:r w:rsidRPr="0050204E">
              <w:rPr>
                <w:sz w:val="28"/>
                <w:szCs w:val="28"/>
              </w:rPr>
              <w:t xml:space="preserve"> </w:t>
            </w:r>
            <w:proofErr w:type="spellStart"/>
            <w:r w:rsidRPr="0050204E">
              <w:rPr>
                <w:sz w:val="28"/>
                <w:szCs w:val="28"/>
              </w:rPr>
              <w:t>thoát</w:t>
            </w:r>
            <w:proofErr w:type="spellEnd"/>
            <w:r w:rsidRPr="0050204E">
              <w:rPr>
                <w:sz w:val="28"/>
                <w:szCs w:val="28"/>
              </w:rPr>
              <w:t xml:space="preserve"> </w:t>
            </w:r>
            <w:proofErr w:type="spellStart"/>
            <w:r w:rsidRPr="0050204E">
              <w:rPr>
                <w:sz w:val="28"/>
                <w:szCs w:val="28"/>
              </w:rPr>
              <w:t>nước</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14E379AB"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Thực</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TCVN 14182:2024, </w:t>
            </w:r>
            <w:proofErr w:type="spellStart"/>
            <w:r w:rsidRPr="0050204E">
              <w:rPr>
                <w:rFonts w:eastAsia="Calibri"/>
                <w:sz w:val="28"/>
                <w:szCs w:val="28"/>
              </w:rPr>
              <w:t>Mục</w:t>
            </w:r>
            <w:proofErr w:type="spellEnd"/>
            <w:r w:rsidRPr="0050204E">
              <w:rPr>
                <w:rFonts w:eastAsia="Calibri"/>
                <w:sz w:val="28"/>
                <w:szCs w:val="28"/>
              </w:rPr>
              <w:t xml:space="preserve"> 5.11.2</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75BF4CB7"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Mặt</w:t>
            </w:r>
            <w:proofErr w:type="spellEnd"/>
            <w:r w:rsidRPr="0050204E">
              <w:rPr>
                <w:rFonts w:eastAsia="Calibri"/>
                <w:sz w:val="28"/>
                <w:szCs w:val="28"/>
              </w:rPr>
              <w:t xml:space="preserve"> </w:t>
            </w:r>
            <w:proofErr w:type="spellStart"/>
            <w:r w:rsidRPr="0050204E">
              <w:rPr>
                <w:rFonts w:eastAsia="Calibri"/>
                <w:sz w:val="28"/>
                <w:szCs w:val="28"/>
              </w:rPr>
              <w:t>cầu</w:t>
            </w:r>
            <w:proofErr w:type="spellEnd"/>
            <w:r w:rsidRPr="0050204E">
              <w:rPr>
                <w:rFonts w:eastAsia="Calibri"/>
                <w:sz w:val="28"/>
                <w:szCs w:val="28"/>
              </w:rPr>
              <w:t xml:space="preserve">, </w:t>
            </w:r>
            <w:proofErr w:type="spellStart"/>
            <w:r w:rsidRPr="0050204E">
              <w:rPr>
                <w:rFonts w:eastAsia="Calibri"/>
                <w:sz w:val="28"/>
                <w:szCs w:val="28"/>
              </w:rPr>
              <w:t>hệ</w:t>
            </w:r>
            <w:proofErr w:type="spellEnd"/>
            <w:r w:rsidRPr="0050204E">
              <w:rPr>
                <w:rFonts w:eastAsia="Calibri"/>
                <w:sz w:val="28"/>
                <w:szCs w:val="28"/>
              </w:rPr>
              <w:t xml:space="preserve"> </w:t>
            </w:r>
            <w:proofErr w:type="spellStart"/>
            <w:r w:rsidRPr="0050204E">
              <w:rPr>
                <w:rFonts w:eastAsia="Calibri"/>
                <w:sz w:val="28"/>
                <w:szCs w:val="28"/>
              </w:rPr>
              <w:t>thống</w:t>
            </w:r>
            <w:proofErr w:type="spellEnd"/>
            <w:r w:rsidRPr="0050204E">
              <w:rPr>
                <w:rFonts w:eastAsia="Calibri"/>
                <w:sz w:val="28"/>
                <w:szCs w:val="28"/>
              </w:rPr>
              <w:t xml:space="preserve"> </w:t>
            </w:r>
            <w:proofErr w:type="spellStart"/>
            <w:r w:rsidRPr="0050204E">
              <w:rPr>
                <w:rFonts w:eastAsia="Calibri"/>
                <w:sz w:val="28"/>
                <w:szCs w:val="28"/>
              </w:rPr>
              <w:t>thoát</w:t>
            </w:r>
            <w:proofErr w:type="spellEnd"/>
            <w:r w:rsidRPr="0050204E">
              <w:rPr>
                <w:rFonts w:eastAsia="Calibri"/>
                <w:sz w:val="28"/>
                <w:szCs w:val="28"/>
              </w:rPr>
              <w:t xml:space="preserve"> </w:t>
            </w:r>
            <w:proofErr w:type="spellStart"/>
            <w:r w:rsidRPr="0050204E">
              <w:rPr>
                <w:rFonts w:eastAsia="Calibri"/>
                <w:sz w:val="28"/>
                <w:szCs w:val="28"/>
              </w:rPr>
              <w:t>nước</w:t>
            </w:r>
            <w:proofErr w:type="spellEnd"/>
            <w:r w:rsidRPr="0050204E">
              <w:rPr>
                <w:rFonts w:eastAsia="Calibri"/>
                <w:sz w:val="28"/>
                <w:szCs w:val="28"/>
              </w:rPr>
              <w:t xml:space="preserve"> </w:t>
            </w:r>
            <w:proofErr w:type="spellStart"/>
            <w:r w:rsidRPr="0050204E">
              <w:rPr>
                <w:rFonts w:eastAsia="Calibri"/>
                <w:sz w:val="28"/>
                <w:szCs w:val="28"/>
              </w:rPr>
              <w:t>trên</w:t>
            </w:r>
            <w:proofErr w:type="spellEnd"/>
            <w:r w:rsidRPr="0050204E">
              <w:rPr>
                <w:rFonts w:eastAsia="Calibri"/>
                <w:sz w:val="28"/>
                <w:szCs w:val="28"/>
              </w:rPr>
              <w:t xml:space="preserve"> </w:t>
            </w:r>
            <w:proofErr w:type="spellStart"/>
            <w:r w:rsidRPr="0050204E">
              <w:rPr>
                <w:rFonts w:eastAsia="Calibri"/>
                <w:sz w:val="28"/>
                <w:szCs w:val="28"/>
              </w:rPr>
              <w:t>mặt</w:t>
            </w:r>
            <w:proofErr w:type="spellEnd"/>
            <w:r w:rsidRPr="0050204E">
              <w:rPr>
                <w:rFonts w:eastAsia="Calibri"/>
                <w:sz w:val="28"/>
                <w:szCs w:val="28"/>
              </w:rPr>
              <w:t xml:space="preserve"> </w:t>
            </w:r>
            <w:proofErr w:type="spellStart"/>
            <w:r w:rsidRPr="0050204E">
              <w:rPr>
                <w:rFonts w:eastAsia="Calibri"/>
                <w:sz w:val="28"/>
                <w:szCs w:val="28"/>
              </w:rPr>
              <w:t>cầu</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vệ</w:t>
            </w:r>
            <w:proofErr w:type="spellEnd"/>
            <w:r w:rsidRPr="0050204E">
              <w:rPr>
                <w:rFonts w:eastAsia="Calibri"/>
                <w:sz w:val="28"/>
                <w:szCs w:val="28"/>
              </w:rPr>
              <w:t xml:space="preserve"> </w:t>
            </w:r>
            <w:proofErr w:type="spellStart"/>
            <w:r w:rsidRPr="0050204E">
              <w:rPr>
                <w:rFonts w:eastAsia="Calibri"/>
                <w:sz w:val="28"/>
                <w:szCs w:val="28"/>
              </w:rPr>
              <w:t>sinh</w:t>
            </w:r>
            <w:proofErr w:type="spellEnd"/>
            <w:r w:rsidRPr="0050204E">
              <w:rPr>
                <w:rFonts w:eastAsia="Calibri"/>
                <w:sz w:val="28"/>
                <w:szCs w:val="28"/>
              </w:rPr>
              <w:t xml:space="preserve"> </w:t>
            </w:r>
            <w:proofErr w:type="spellStart"/>
            <w:r w:rsidRPr="0050204E">
              <w:rPr>
                <w:rFonts w:eastAsia="Calibri"/>
                <w:sz w:val="28"/>
                <w:szCs w:val="28"/>
              </w:rPr>
              <w:t>thường</w:t>
            </w:r>
            <w:proofErr w:type="spellEnd"/>
            <w:r w:rsidRPr="0050204E">
              <w:rPr>
                <w:rFonts w:eastAsia="Calibri"/>
                <w:sz w:val="28"/>
                <w:szCs w:val="28"/>
              </w:rPr>
              <w:t xml:space="preserve"> </w:t>
            </w:r>
            <w:proofErr w:type="spellStart"/>
            <w:r w:rsidRPr="0050204E">
              <w:rPr>
                <w:rFonts w:eastAsia="Calibri"/>
                <w:sz w:val="28"/>
                <w:szCs w:val="28"/>
              </w:rPr>
              <w:t>xuyên</w:t>
            </w:r>
            <w:proofErr w:type="spellEnd"/>
            <w:r w:rsidRPr="0050204E">
              <w:rPr>
                <w:rFonts w:eastAsia="Calibri"/>
                <w:sz w:val="28"/>
                <w:szCs w:val="28"/>
              </w:rPr>
              <w:t xml:space="preserve">, </w:t>
            </w:r>
            <w:proofErr w:type="spellStart"/>
            <w:r w:rsidRPr="0050204E">
              <w:rPr>
                <w:rFonts w:eastAsia="Calibri"/>
                <w:sz w:val="28"/>
                <w:szCs w:val="28"/>
              </w:rPr>
              <w:t>các</w:t>
            </w:r>
            <w:proofErr w:type="spellEnd"/>
            <w:r w:rsidRPr="0050204E">
              <w:rPr>
                <w:rFonts w:eastAsia="Calibri"/>
                <w:sz w:val="28"/>
                <w:szCs w:val="28"/>
              </w:rPr>
              <w:t xml:space="preserve"> </w:t>
            </w:r>
            <w:proofErr w:type="spellStart"/>
            <w:r w:rsidRPr="0050204E">
              <w:rPr>
                <w:rFonts w:eastAsia="Calibri"/>
                <w:sz w:val="28"/>
                <w:szCs w:val="28"/>
              </w:rPr>
              <w:t>ống</w:t>
            </w:r>
            <w:proofErr w:type="spellEnd"/>
            <w:r w:rsidRPr="0050204E">
              <w:rPr>
                <w:rFonts w:eastAsia="Calibri"/>
                <w:sz w:val="28"/>
                <w:szCs w:val="28"/>
              </w:rPr>
              <w:t xml:space="preserve"> </w:t>
            </w:r>
            <w:proofErr w:type="spellStart"/>
            <w:r w:rsidRPr="0050204E">
              <w:rPr>
                <w:rFonts w:eastAsia="Calibri"/>
                <w:sz w:val="28"/>
                <w:szCs w:val="28"/>
              </w:rPr>
              <w:t>thoát</w:t>
            </w:r>
            <w:proofErr w:type="spellEnd"/>
            <w:r w:rsidRPr="0050204E">
              <w:rPr>
                <w:rFonts w:eastAsia="Calibri"/>
                <w:sz w:val="28"/>
                <w:szCs w:val="28"/>
              </w:rPr>
              <w:t xml:space="preserve"> </w:t>
            </w:r>
            <w:proofErr w:type="spellStart"/>
            <w:r w:rsidRPr="0050204E">
              <w:rPr>
                <w:rFonts w:eastAsia="Calibri"/>
                <w:sz w:val="28"/>
                <w:szCs w:val="28"/>
              </w:rPr>
              <w:t>nước</w:t>
            </w:r>
            <w:proofErr w:type="spellEnd"/>
            <w:r w:rsidRPr="0050204E">
              <w:rPr>
                <w:rFonts w:eastAsia="Calibri"/>
                <w:sz w:val="28"/>
                <w:szCs w:val="28"/>
              </w:rPr>
              <w:t xml:space="preserve"> </w:t>
            </w:r>
            <w:proofErr w:type="spellStart"/>
            <w:r w:rsidRPr="0050204E">
              <w:rPr>
                <w:rFonts w:eastAsia="Calibri"/>
                <w:sz w:val="28"/>
                <w:szCs w:val="28"/>
              </w:rPr>
              <w:t>bị</w:t>
            </w:r>
            <w:proofErr w:type="spellEnd"/>
            <w:r w:rsidRPr="0050204E">
              <w:rPr>
                <w:rFonts w:eastAsia="Calibri"/>
                <w:sz w:val="28"/>
                <w:szCs w:val="28"/>
              </w:rPr>
              <w:t xml:space="preserve"> </w:t>
            </w:r>
            <w:proofErr w:type="spellStart"/>
            <w:r w:rsidRPr="0050204E">
              <w:rPr>
                <w:rFonts w:eastAsia="Calibri"/>
                <w:sz w:val="28"/>
                <w:szCs w:val="28"/>
              </w:rPr>
              <w:t>hư</w:t>
            </w:r>
            <w:proofErr w:type="spellEnd"/>
            <w:r w:rsidRPr="0050204E">
              <w:rPr>
                <w:rFonts w:eastAsia="Calibri"/>
                <w:sz w:val="28"/>
                <w:szCs w:val="28"/>
              </w:rPr>
              <w:t xml:space="preserve"> </w:t>
            </w:r>
            <w:proofErr w:type="spellStart"/>
            <w:r w:rsidRPr="0050204E">
              <w:rPr>
                <w:rFonts w:eastAsia="Calibri"/>
                <w:sz w:val="28"/>
                <w:szCs w:val="28"/>
              </w:rPr>
              <w:t>hỏng</w:t>
            </w:r>
            <w:proofErr w:type="spellEnd"/>
            <w:r w:rsidRPr="0050204E">
              <w:rPr>
                <w:rFonts w:eastAsia="Calibri"/>
                <w:sz w:val="28"/>
                <w:szCs w:val="28"/>
              </w:rPr>
              <w:t xml:space="preserve"> </w:t>
            </w:r>
            <w:proofErr w:type="spellStart"/>
            <w:r w:rsidRPr="0050204E">
              <w:rPr>
                <w:rFonts w:eastAsia="Calibri"/>
                <w:sz w:val="28"/>
                <w:szCs w:val="28"/>
              </w:rPr>
              <w:t>phải</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thay</w:t>
            </w:r>
            <w:proofErr w:type="spellEnd"/>
            <w:r w:rsidRPr="0050204E">
              <w:rPr>
                <w:rFonts w:eastAsia="Calibri"/>
                <w:sz w:val="28"/>
                <w:szCs w:val="28"/>
              </w:rPr>
              <w:t xml:space="preserve"> </w:t>
            </w:r>
            <w:proofErr w:type="spellStart"/>
            <w:r w:rsidRPr="0050204E">
              <w:rPr>
                <w:rFonts w:eastAsia="Calibri"/>
                <w:sz w:val="28"/>
                <w:szCs w:val="28"/>
              </w:rPr>
              <w:t>thế</w:t>
            </w:r>
            <w:proofErr w:type="spellEnd"/>
            <w:r w:rsidRPr="0050204E">
              <w:rPr>
                <w:rFonts w:eastAsia="Calibri"/>
                <w:sz w:val="28"/>
                <w:szCs w:val="28"/>
              </w:rPr>
              <w:t xml:space="preserve"> </w:t>
            </w:r>
            <w:proofErr w:type="spellStart"/>
            <w:r w:rsidRPr="0050204E">
              <w:rPr>
                <w:rFonts w:eastAsia="Calibri"/>
                <w:sz w:val="28"/>
                <w:szCs w:val="28"/>
              </w:rPr>
              <w:t>ngay</w:t>
            </w:r>
            <w:proofErr w:type="spellEnd"/>
            <w:r w:rsidRPr="0050204E">
              <w:rPr>
                <w:rFonts w:eastAsia="Calibri"/>
                <w:sz w:val="28"/>
                <w:szCs w:val="28"/>
              </w:rPr>
              <w:t xml:space="preserve"> </w:t>
            </w:r>
            <w:proofErr w:type="spellStart"/>
            <w:r w:rsidRPr="0050204E">
              <w:rPr>
                <w:rFonts w:eastAsia="Calibri"/>
                <w:sz w:val="28"/>
                <w:szCs w:val="28"/>
              </w:rPr>
              <w:t>sau</w:t>
            </w:r>
            <w:proofErr w:type="spellEnd"/>
            <w:r w:rsidRPr="0050204E">
              <w:rPr>
                <w:rFonts w:eastAsia="Calibri"/>
                <w:sz w:val="28"/>
                <w:szCs w:val="28"/>
              </w:rPr>
              <w:t xml:space="preserve"> </w:t>
            </w:r>
            <w:proofErr w:type="spellStart"/>
            <w:r w:rsidRPr="0050204E">
              <w:rPr>
                <w:rFonts w:eastAsia="Calibri"/>
                <w:sz w:val="28"/>
                <w:szCs w:val="28"/>
              </w:rPr>
              <w:t>khi</w:t>
            </w:r>
            <w:proofErr w:type="spellEnd"/>
            <w:r w:rsidRPr="0050204E">
              <w:rPr>
                <w:rFonts w:eastAsia="Calibri"/>
                <w:sz w:val="28"/>
                <w:szCs w:val="28"/>
              </w:rPr>
              <w:t xml:space="preserve"> </w:t>
            </w:r>
            <w:proofErr w:type="spellStart"/>
            <w:r w:rsidRPr="0050204E">
              <w:rPr>
                <w:rFonts w:eastAsia="Calibri"/>
                <w:sz w:val="28"/>
                <w:szCs w:val="28"/>
              </w:rPr>
              <w:t>phát</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46EF0024" w14:textId="77777777" w:rsidR="001C16C4" w:rsidRPr="0050204E" w:rsidRDefault="001C16C4" w:rsidP="00E65AB5">
            <w:pPr>
              <w:spacing w:before="60" w:line="264" w:lineRule="auto"/>
              <w:rPr>
                <w:rFonts w:eastAsia="Calibri"/>
                <w:sz w:val="28"/>
                <w:szCs w:val="28"/>
              </w:rPr>
            </w:pPr>
            <w:r w:rsidRPr="0050204E">
              <w:rPr>
                <w:rFonts w:eastAsia="Calibri"/>
                <w:sz w:val="28"/>
                <w:szCs w:val="28"/>
                <w:lang w:val="pt-BR"/>
              </w:rPr>
              <w:t>Khắc phục hư hỏng trong vòng 02 ngày từ khi phát hiện.</w:t>
            </w:r>
          </w:p>
        </w:tc>
      </w:tr>
      <w:tr w:rsidR="0050204E" w:rsidRPr="0050204E" w14:paraId="5BD3A3AE" w14:textId="77777777" w:rsidTr="00E65AB5">
        <w:tc>
          <w:tcPr>
            <w:tcW w:w="331" w:type="pct"/>
            <w:tcBorders>
              <w:top w:val="single" w:sz="4" w:space="0" w:color="auto"/>
              <w:left w:val="single" w:sz="4" w:space="0" w:color="auto"/>
              <w:bottom w:val="single" w:sz="4" w:space="0" w:color="auto"/>
              <w:right w:val="single" w:sz="4" w:space="0" w:color="auto"/>
            </w:tcBorders>
            <w:shd w:val="clear" w:color="auto" w:fill="FFFFFF"/>
          </w:tcPr>
          <w:p w14:paraId="4B24499C" w14:textId="77777777" w:rsidR="001C16C4" w:rsidRPr="0050204E" w:rsidRDefault="001C16C4" w:rsidP="00595D2D">
            <w:pPr>
              <w:spacing w:before="60" w:line="264" w:lineRule="auto"/>
              <w:jc w:val="center"/>
              <w:rPr>
                <w:rFonts w:eastAsia="Calibri"/>
                <w:sz w:val="28"/>
                <w:szCs w:val="28"/>
              </w:rPr>
            </w:pPr>
            <w:r w:rsidRPr="0050204E">
              <w:rPr>
                <w:rFonts w:eastAsia="Calibri"/>
                <w:sz w:val="28"/>
                <w:szCs w:val="28"/>
                <w:lang w:val="en-GB"/>
              </w:rPr>
              <w:t>5.6</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4A28D1CB" w14:textId="77777777" w:rsidR="001C16C4" w:rsidRPr="0050204E" w:rsidRDefault="001C16C4" w:rsidP="00E65AB5">
            <w:pPr>
              <w:spacing w:before="60" w:line="264" w:lineRule="auto"/>
              <w:rPr>
                <w:rFonts w:eastAsia="Calibri"/>
                <w:sz w:val="28"/>
                <w:szCs w:val="28"/>
              </w:rPr>
            </w:pPr>
            <w:proofErr w:type="spellStart"/>
            <w:r w:rsidRPr="0050204E">
              <w:rPr>
                <w:sz w:val="28"/>
                <w:szCs w:val="28"/>
              </w:rPr>
              <w:t>Phát</w:t>
            </w:r>
            <w:proofErr w:type="spellEnd"/>
            <w:r w:rsidRPr="0050204E">
              <w:rPr>
                <w:sz w:val="28"/>
                <w:szCs w:val="28"/>
              </w:rPr>
              <w:t xml:space="preserve"> </w:t>
            </w:r>
            <w:proofErr w:type="spellStart"/>
            <w:r w:rsidRPr="0050204E">
              <w:rPr>
                <w:sz w:val="28"/>
                <w:szCs w:val="28"/>
              </w:rPr>
              <w:t>quang</w:t>
            </w:r>
            <w:proofErr w:type="spellEnd"/>
            <w:r w:rsidRPr="0050204E">
              <w:rPr>
                <w:sz w:val="28"/>
                <w:szCs w:val="28"/>
              </w:rPr>
              <w:t xml:space="preserve"> </w:t>
            </w:r>
            <w:proofErr w:type="spellStart"/>
            <w:r w:rsidRPr="0050204E">
              <w:rPr>
                <w:sz w:val="28"/>
                <w:szCs w:val="28"/>
              </w:rPr>
              <w:t>cây</w:t>
            </w:r>
            <w:proofErr w:type="spellEnd"/>
            <w:r w:rsidRPr="0050204E">
              <w:rPr>
                <w:sz w:val="28"/>
                <w:szCs w:val="28"/>
              </w:rPr>
              <w:t xml:space="preserve"> </w:t>
            </w:r>
            <w:proofErr w:type="spellStart"/>
            <w:r w:rsidRPr="0050204E">
              <w:rPr>
                <w:sz w:val="28"/>
                <w:szCs w:val="28"/>
              </w:rPr>
              <w:t>cỏ</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1B0536B5"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Thực</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TCVN 14182:2024, </w:t>
            </w:r>
            <w:proofErr w:type="spellStart"/>
            <w:r w:rsidRPr="0050204E">
              <w:rPr>
                <w:rFonts w:eastAsia="Calibri"/>
                <w:sz w:val="28"/>
                <w:szCs w:val="28"/>
              </w:rPr>
              <w:t>Mục</w:t>
            </w:r>
            <w:proofErr w:type="spellEnd"/>
            <w:r w:rsidRPr="0050204E">
              <w:rPr>
                <w:rFonts w:eastAsia="Calibri"/>
                <w:sz w:val="28"/>
                <w:szCs w:val="28"/>
              </w:rPr>
              <w:t xml:space="preserve"> 5.11.2</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32108F0D"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 </w:t>
            </w:r>
            <w:proofErr w:type="spellStart"/>
            <w:r w:rsidRPr="0050204E">
              <w:rPr>
                <w:rFonts w:eastAsia="Calibri"/>
                <w:sz w:val="28"/>
                <w:szCs w:val="28"/>
              </w:rPr>
              <w:t>Phát</w:t>
            </w:r>
            <w:proofErr w:type="spellEnd"/>
            <w:r w:rsidRPr="0050204E">
              <w:rPr>
                <w:rFonts w:eastAsia="Calibri"/>
                <w:sz w:val="28"/>
                <w:szCs w:val="28"/>
              </w:rPr>
              <w:t xml:space="preserve"> </w:t>
            </w:r>
            <w:proofErr w:type="spellStart"/>
            <w:r w:rsidRPr="0050204E">
              <w:rPr>
                <w:rFonts w:eastAsia="Calibri"/>
                <w:sz w:val="28"/>
                <w:szCs w:val="28"/>
              </w:rPr>
              <w:t>quan</w:t>
            </w:r>
            <w:proofErr w:type="spellEnd"/>
            <w:r w:rsidRPr="0050204E">
              <w:rPr>
                <w:rFonts w:eastAsia="Calibri"/>
                <w:sz w:val="28"/>
                <w:szCs w:val="28"/>
              </w:rPr>
              <w:t xml:space="preserve"> </w:t>
            </w:r>
            <w:proofErr w:type="spellStart"/>
            <w:r w:rsidRPr="0050204E">
              <w:rPr>
                <w:rFonts w:eastAsia="Calibri"/>
                <w:sz w:val="28"/>
                <w:szCs w:val="28"/>
              </w:rPr>
              <w:t>cây</w:t>
            </w:r>
            <w:proofErr w:type="spellEnd"/>
            <w:r w:rsidRPr="0050204E">
              <w:rPr>
                <w:rFonts w:eastAsia="Calibri"/>
                <w:sz w:val="28"/>
                <w:szCs w:val="28"/>
              </w:rPr>
              <w:t xml:space="preserve"> </w:t>
            </w:r>
            <w:proofErr w:type="spellStart"/>
            <w:r w:rsidRPr="0050204E">
              <w:rPr>
                <w:rFonts w:eastAsia="Calibri"/>
                <w:sz w:val="28"/>
                <w:szCs w:val="28"/>
              </w:rPr>
              <w:t>cỏ</w:t>
            </w:r>
            <w:proofErr w:type="spellEnd"/>
            <w:r w:rsidRPr="0050204E">
              <w:rPr>
                <w:rFonts w:eastAsia="Calibri"/>
                <w:sz w:val="28"/>
                <w:szCs w:val="28"/>
              </w:rPr>
              <w:t xml:space="preserve"> </w:t>
            </w:r>
            <w:proofErr w:type="spellStart"/>
            <w:r w:rsidRPr="0050204E">
              <w:rPr>
                <w:rFonts w:eastAsia="Calibri"/>
                <w:sz w:val="28"/>
                <w:szCs w:val="28"/>
              </w:rPr>
              <w:t>phần</w:t>
            </w:r>
            <w:proofErr w:type="spellEnd"/>
            <w:r w:rsidRPr="0050204E">
              <w:rPr>
                <w:rFonts w:eastAsia="Calibri"/>
                <w:sz w:val="28"/>
                <w:szCs w:val="28"/>
              </w:rPr>
              <w:t xml:space="preserve"> </w:t>
            </w:r>
            <w:proofErr w:type="spellStart"/>
            <w:r w:rsidRPr="0050204E">
              <w:rPr>
                <w:rFonts w:eastAsia="Calibri"/>
                <w:sz w:val="28"/>
                <w:szCs w:val="28"/>
              </w:rPr>
              <w:t>tường</w:t>
            </w:r>
            <w:proofErr w:type="spellEnd"/>
            <w:r w:rsidRPr="0050204E">
              <w:rPr>
                <w:rFonts w:eastAsia="Calibri"/>
                <w:sz w:val="28"/>
                <w:szCs w:val="28"/>
              </w:rPr>
              <w:t xml:space="preserve"> </w:t>
            </w:r>
            <w:proofErr w:type="spellStart"/>
            <w:r w:rsidRPr="0050204E">
              <w:rPr>
                <w:rFonts w:eastAsia="Calibri"/>
                <w:sz w:val="28"/>
                <w:szCs w:val="28"/>
              </w:rPr>
              <w:t>mố</w:t>
            </w:r>
            <w:proofErr w:type="spellEnd"/>
            <w:r w:rsidRPr="0050204E">
              <w:rPr>
                <w:rFonts w:eastAsia="Calibri"/>
                <w:sz w:val="28"/>
                <w:szCs w:val="28"/>
              </w:rPr>
              <w:t xml:space="preserve">, </w:t>
            </w:r>
            <w:proofErr w:type="spellStart"/>
            <w:r w:rsidRPr="0050204E">
              <w:rPr>
                <w:rFonts w:eastAsia="Calibri"/>
                <w:sz w:val="28"/>
                <w:szCs w:val="28"/>
              </w:rPr>
              <w:t>trên</w:t>
            </w:r>
            <w:proofErr w:type="spellEnd"/>
            <w:r w:rsidRPr="0050204E">
              <w:rPr>
                <w:rFonts w:eastAsia="Calibri"/>
                <w:sz w:val="28"/>
                <w:szCs w:val="28"/>
              </w:rPr>
              <w:t xml:space="preserve"> 1/4 </w:t>
            </w:r>
            <w:proofErr w:type="spellStart"/>
            <w:r w:rsidRPr="0050204E">
              <w:rPr>
                <w:rFonts w:eastAsia="Calibri"/>
                <w:sz w:val="28"/>
                <w:szCs w:val="28"/>
              </w:rPr>
              <w:t>nón</w:t>
            </w:r>
            <w:proofErr w:type="spellEnd"/>
            <w:r w:rsidRPr="0050204E">
              <w:rPr>
                <w:rFonts w:eastAsia="Calibri"/>
                <w:sz w:val="28"/>
                <w:szCs w:val="28"/>
              </w:rPr>
              <w:t xml:space="preserve"> </w:t>
            </w:r>
            <w:proofErr w:type="spellStart"/>
            <w:r w:rsidRPr="0050204E">
              <w:rPr>
                <w:rFonts w:eastAsia="Calibri"/>
                <w:sz w:val="28"/>
                <w:szCs w:val="28"/>
              </w:rPr>
              <w:t>và</w:t>
            </w:r>
            <w:proofErr w:type="spellEnd"/>
            <w:r w:rsidRPr="0050204E">
              <w:rPr>
                <w:rFonts w:eastAsia="Calibri"/>
                <w:sz w:val="28"/>
                <w:szCs w:val="28"/>
              </w:rPr>
              <w:t xml:space="preserve"> 20m </w:t>
            </w:r>
            <w:proofErr w:type="spellStart"/>
            <w:r w:rsidRPr="0050204E">
              <w:rPr>
                <w:rFonts w:eastAsia="Calibri"/>
                <w:sz w:val="28"/>
                <w:szCs w:val="28"/>
              </w:rPr>
              <w:t>phần</w:t>
            </w:r>
            <w:proofErr w:type="spellEnd"/>
            <w:r w:rsidRPr="0050204E">
              <w:rPr>
                <w:rFonts w:eastAsia="Calibri"/>
                <w:sz w:val="28"/>
                <w:szCs w:val="28"/>
              </w:rPr>
              <w:t xml:space="preserve"> </w:t>
            </w:r>
            <w:proofErr w:type="spellStart"/>
            <w:r w:rsidRPr="0050204E">
              <w:rPr>
                <w:rFonts w:eastAsia="Calibri"/>
                <w:sz w:val="28"/>
                <w:szCs w:val="28"/>
              </w:rPr>
              <w:t>thượng</w:t>
            </w:r>
            <w:proofErr w:type="spellEnd"/>
            <w:r w:rsidRPr="0050204E">
              <w:rPr>
                <w:rFonts w:eastAsia="Calibri"/>
                <w:sz w:val="28"/>
                <w:szCs w:val="28"/>
              </w:rPr>
              <w:t xml:space="preserve"> </w:t>
            </w:r>
            <w:proofErr w:type="spellStart"/>
            <w:r w:rsidRPr="0050204E">
              <w:rPr>
                <w:rFonts w:eastAsia="Calibri"/>
                <w:sz w:val="28"/>
                <w:szCs w:val="28"/>
              </w:rPr>
              <w:t>hạ</w:t>
            </w:r>
            <w:proofErr w:type="spellEnd"/>
            <w:r w:rsidRPr="0050204E">
              <w:rPr>
                <w:rFonts w:eastAsia="Calibri"/>
                <w:sz w:val="28"/>
                <w:szCs w:val="28"/>
              </w:rPr>
              <w:t xml:space="preserve"> </w:t>
            </w:r>
            <w:proofErr w:type="spellStart"/>
            <w:r w:rsidRPr="0050204E">
              <w:rPr>
                <w:rFonts w:eastAsia="Calibri"/>
                <w:sz w:val="28"/>
                <w:szCs w:val="28"/>
              </w:rPr>
              <w:t>lưu</w:t>
            </w:r>
            <w:proofErr w:type="spellEnd"/>
            <w:r w:rsidRPr="0050204E">
              <w:rPr>
                <w:rFonts w:eastAsia="Calibri"/>
                <w:sz w:val="28"/>
                <w:szCs w:val="28"/>
              </w:rPr>
              <w:t xml:space="preserve"> </w:t>
            </w:r>
            <w:proofErr w:type="spellStart"/>
            <w:r w:rsidRPr="0050204E">
              <w:rPr>
                <w:rFonts w:eastAsia="Calibri"/>
                <w:sz w:val="28"/>
                <w:szCs w:val="28"/>
              </w:rPr>
              <w:t>cầu</w:t>
            </w:r>
            <w:proofErr w:type="spellEnd"/>
            <w:r w:rsidRPr="0050204E">
              <w:rPr>
                <w:rFonts w:eastAsia="Calibri"/>
                <w:sz w:val="28"/>
                <w:szCs w:val="28"/>
              </w:rPr>
              <w:t xml:space="preserve">; </w:t>
            </w:r>
            <w:r w:rsidRPr="0050204E">
              <w:rPr>
                <w:rFonts w:eastAsia="Calibri"/>
                <w:sz w:val="28"/>
                <w:szCs w:val="28"/>
              </w:rPr>
              <w:br/>
              <w:t xml:space="preserve">- </w:t>
            </w:r>
            <w:proofErr w:type="spellStart"/>
            <w:r w:rsidRPr="0050204E">
              <w:rPr>
                <w:rFonts w:eastAsia="Calibri"/>
                <w:sz w:val="28"/>
                <w:szCs w:val="28"/>
              </w:rPr>
              <w:t>Phát</w:t>
            </w:r>
            <w:proofErr w:type="spellEnd"/>
            <w:r w:rsidRPr="0050204E">
              <w:rPr>
                <w:rFonts w:eastAsia="Calibri"/>
                <w:sz w:val="28"/>
                <w:szCs w:val="28"/>
              </w:rPr>
              <w:t xml:space="preserve"> </w:t>
            </w:r>
            <w:proofErr w:type="spellStart"/>
            <w:r w:rsidRPr="0050204E">
              <w:rPr>
                <w:rFonts w:eastAsia="Calibri"/>
                <w:sz w:val="28"/>
                <w:szCs w:val="28"/>
              </w:rPr>
              <w:t>quang</w:t>
            </w:r>
            <w:proofErr w:type="spellEnd"/>
            <w:r w:rsidRPr="0050204E">
              <w:rPr>
                <w:rFonts w:eastAsia="Calibri"/>
                <w:sz w:val="28"/>
                <w:szCs w:val="28"/>
              </w:rPr>
              <w:t xml:space="preserve"> </w:t>
            </w:r>
            <w:proofErr w:type="spellStart"/>
            <w:r w:rsidRPr="0050204E">
              <w:rPr>
                <w:rFonts w:eastAsia="Calibri"/>
                <w:sz w:val="28"/>
                <w:szCs w:val="28"/>
              </w:rPr>
              <w:t>cây</w:t>
            </w:r>
            <w:proofErr w:type="spellEnd"/>
            <w:r w:rsidRPr="0050204E">
              <w:rPr>
                <w:rFonts w:eastAsia="Calibri"/>
                <w:sz w:val="28"/>
                <w:szCs w:val="28"/>
              </w:rPr>
              <w:t xml:space="preserve"> </w:t>
            </w:r>
            <w:proofErr w:type="spellStart"/>
            <w:r w:rsidRPr="0050204E">
              <w:rPr>
                <w:rFonts w:eastAsia="Calibri"/>
                <w:sz w:val="28"/>
                <w:szCs w:val="28"/>
              </w:rPr>
              <w:t>cỏ</w:t>
            </w:r>
            <w:proofErr w:type="spellEnd"/>
            <w:r w:rsidRPr="0050204E">
              <w:rPr>
                <w:rFonts w:eastAsia="Calibri"/>
                <w:sz w:val="28"/>
                <w:szCs w:val="28"/>
              </w:rPr>
              <w:t xml:space="preserve"> </w:t>
            </w:r>
            <w:proofErr w:type="spellStart"/>
            <w:r w:rsidRPr="0050204E">
              <w:rPr>
                <w:rFonts w:eastAsia="Calibri"/>
                <w:sz w:val="28"/>
                <w:szCs w:val="28"/>
              </w:rPr>
              <w:t>trên</w:t>
            </w:r>
            <w:proofErr w:type="spellEnd"/>
            <w:r w:rsidRPr="0050204E">
              <w:rPr>
                <w:rFonts w:eastAsia="Calibri"/>
                <w:sz w:val="28"/>
                <w:szCs w:val="28"/>
              </w:rPr>
              <w:t xml:space="preserve"> </w:t>
            </w:r>
            <w:proofErr w:type="spellStart"/>
            <w:r w:rsidRPr="0050204E">
              <w:rPr>
                <w:rFonts w:eastAsia="Calibri"/>
                <w:sz w:val="28"/>
                <w:szCs w:val="28"/>
              </w:rPr>
              <w:t>mái</w:t>
            </w:r>
            <w:proofErr w:type="spellEnd"/>
            <w:r w:rsidRPr="0050204E">
              <w:rPr>
                <w:rFonts w:eastAsia="Calibri"/>
                <w:sz w:val="28"/>
                <w:szCs w:val="28"/>
              </w:rPr>
              <w:t xml:space="preserve"> ta </w:t>
            </w:r>
            <w:proofErr w:type="spellStart"/>
            <w:r w:rsidRPr="0050204E">
              <w:rPr>
                <w:rFonts w:eastAsia="Calibri"/>
                <w:sz w:val="28"/>
                <w:szCs w:val="28"/>
              </w:rPr>
              <w:t>luy</w:t>
            </w:r>
            <w:proofErr w:type="spellEnd"/>
            <w:r w:rsidRPr="0050204E">
              <w:rPr>
                <w:rFonts w:eastAsia="Calibri"/>
                <w:sz w:val="28"/>
                <w:szCs w:val="28"/>
              </w:rPr>
              <w:t xml:space="preserve"> </w:t>
            </w:r>
            <w:proofErr w:type="spellStart"/>
            <w:r w:rsidRPr="0050204E">
              <w:rPr>
                <w:rFonts w:eastAsia="Calibri"/>
                <w:sz w:val="28"/>
                <w:szCs w:val="28"/>
              </w:rPr>
              <w:lastRenderedPageBreak/>
              <w:t>đường</w:t>
            </w:r>
            <w:proofErr w:type="spellEnd"/>
            <w:r w:rsidRPr="0050204E">
              <w:rPr>
                <w:rFonts w:eastAsia="Calibri"/>
                <w:sz w:val="28"/>
                <w:szCs w:val="28"/>
              </w:rPr>
              <w:t xml:space="preserve"> </w:t>
            </w:r>
            <w:proofErr w:type="spellStart"/>
            <w:r w:rsidRPr="0050204E">
              <w:rPr>
                <w:rFonts w:eastAsia="Calibri"/>
                <w:sz w:val="28"/>
                <w:szCs w:val="28"/>
              </w:rPr>
              <w:t>đầu</w:t>
            </w:r>
            <w:proofErr w:type="spellEnd"/>
            <w:r w:rsidRPr="0050204E">
              <w:rPr>
                <w:rFonts w:eastAsia="Calibri"/>
                <w:sz w:val="28"/>
                <w:szCs w:val="28"/>
              </w:rPr>
              <w:t xml:space="preserve"> </w:t>
            </w:r>
            <w:proofErr w:type="spellStart"/>
            <w:r w:rsidRPr="0050204E">
              <w:rPr>
                <w:rFonts w:eastAsia="Calibri"/>
                <w:sz w:val="28"/>
                <w:szCs w:val="28"/>
              </w:rPr>
              <w:t>cầu</w:t>
            </w:r>
            <w:proofErr w:type="spellEnd"/>
            <w:r w:rsidRPr="0050204E">
              <w:rPr>
                <w:rFonts w:eastAsia="Calibri"/>
                <w:sz w:val="28"/>
                <w:szCs w:val="28"/>
              </w:rPr>
              <w:t xml:space="preserve">, </w:t>
            </w:r>
            <w:proofErr w:type="spellStart"/>
            <w:r w:rsidRPr="0050204E">
              <w:rPr>
                <w:rFonts w:eastAsia="Calibri"/>
                <w:sz w:val="28"/>
                <w:szCs w:val="28"/>
              </w:rPr>
              <w:t>mỗi</w:t>
            </w:r>
            <w:proofErr w:type="spellEnd"/>
            <w:r w:rsidRPr="0050204E">
              <w:rPr>
                <w:rFonts w:eastAsia="Calibri"/>
                <w:sz w:val="28"/>
                <w:szCs w:val="28"/>
              </w:rPr>
              <w:t xml:space="preserve"> </w:t>
            </w:r>
            <w:proofErr w:type="spellStart"/>
            <w:r w:rsidRPr="0050204E">
              <w:rPr>
                <w:rFonts w:eastAsia="Calibri"/>
                <w:sz w:val="28"/>
                <w:szCs w:val="28"/>
              </w:rPr>
              <w:t>bên</w:t>
            </w:r>
            <w:proofErr w:type="spellEnd"/>
            <w:r w:rsidRPr="0050204E">
              <w:rPr>
                <w:rFonts w:eastAsia="Calibri"/>
                <w:sz w:val="28"/>
                <w:szCs w:val="28"/>
              </w:rPr>
              <w:t xml:space="preserve"> 10 </w:t>
            </w:r>
            <w:proofErr w:type="spellStart"/>
            <w:r w:rsidRPr="0050204E">
              <w:rPr>
                <w:rFonts w:eastAsia="Calibri"/>
                <w:sz w:val="28"/>
                <w:szCs w:val="28"/>
              </w:rPr>
              <w:t>tính</w:t>
            </w:r>
            <w:proofErr w:type="spellEnd"/>
            <w:r w:rsidRPr="0050204E">
              <w:rPr>
                <w:rFonts w:eastAsia="Calibri"/>
                <w:sz w:val="28"/>
                <w:szCs w:val="28"/>
              </w:rPr>
              <w:t xml:space="preserve"> </w:t>
            </w:r>
            <w:proofErr w:type="spellStart"/>
            <w:r w:rsidRPr="0050204E">
              <w:rPr>
                <w:rFonts w:eastAsia="Calibri"/>
                <w:sz w:val="28"/>
                <w:szCs w:val="28"/>
              </w:rPr>
              <w:t>từ</w:t>
            </w:r>
            <w:proofErr w:type="spellEnd"/>
            <w:r w:rsidRPr="0050204E">
              <w:rPr>
                <w:rFonts w:eastAsia="Calibri"/>
                <w:sz w:val="28"/>
                <w:szCs w:val="28"/>
              </w:rPr>
              <w:t xml:space="preserve"> </w:t>
            </w:r>
            <w:proofErr w:type="spellStart"/>
            <w:r w:rsidRPr="0050204E">
              <w:rPr>
                <w:rFonts w:eastAsia="Calibri"/>
                <w:sz w:val="28"/>
                <w:szCs w:val="28"/>
              </w:rPr>
              <w:t>đuôi</w:t>
            </w:r>
            <w:proofErr w:type="spellEnd"/>
            <w:r w:rsidRPr="0050204E">
              <w:rPr>
                <w:rFonts w:eastAsia="Calibri"/>
                <w:sz w:val="28"/>
                <w:szCs w:val="28"/>
              </w:rPr>
              <w:t xml:space="preserve"> </w:t>
            </w:r>
            <w:proofErr w:type="spellStart"/>
            <w:r w:rsidRPr="0050204E">
              <w:rPr>
                <w:rFonts w:eastAsia="Calibri"/>
                <w:sz w:val="28"/>
                <w:szCs w:val="28"/>
              </w:rPr>
              <w:t>mố</w:t>
            </w:r>
            <w:proofErr w:type="spellEnd"/>
            <w:r w:rsidRPr="0050204E">
              <w:rPr>
                <w:rFonts w:eastAsia="Calibri"/>
                <w:sz w:val="28"/>
                <w:szCs w:val="28"/>
              </w:rPr>
              <w:t xml:space="preserve"> </w:t>
            </w:r>
            <w:proofErr w:type="spellStart"/>
            <w:r w:rsidRPr="0050204E">
              <w:rPr>
                <w:rFonts w:eastAsia="Calibri"/>
                <w:sz w:val="28"/>
                <w:szCs w:val="28"/>
              </w:rPr>
              <w:t>cầu</w:t>
            </w:r>
            <w:proofErr w:type="spellEnd"/>
            <w:r w:rsidRPr="0050204E">
              <w:rPr>
                <w:rFonts w:eastAsia="Calibri"/>
                <w:sz w:val="28"/>
                <w:szCs w:val="28"/>
              </w:rPr>
              <w:t>;</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404CC2A2" w14:textId="77777777" w:rsidR="001C16C4" w:rsidRPr="0050204E" w:rsidRDefault="001C16C4" w:rsidP="00E65AB5">
            <w:pPr>
              <w:spacing w:before="60" w:line="264" w:lineRule="auto"/>
              <w:rPr>
                <w:rFonts w:eastAsia="Calibri"/>
                <w:sz w:val="28"/>
                <w:szCs w:val="28"/>
              </w:rPr>
            </w:pPr>
            <w:r w:rsidRPr="0050204E">
              <w:rPr>
                <w:rFonts w:eastAsia="Calibri"/>
                <w:sz w:val="28"/>
                <w:szCs w:val="28"/>
                <w:lang w:val="pt-BR"/>
              </w:rPr>
              <w:lastRenderedPageBreak/>
              <w:t>Cây cỏ phải được cắt, phát quang trong vòng 03 ngày khi phát hiện.</w:t>
            </w:r>
          </w:p>
        </w:tc>
      </w:tr>
      <w:tr w:rsidR="0050204E" w:rsidRPr="0050204E" w14:paraId="0FE18BB3" w14:textId="77777777" w:rsidTr="00E65AB5">
        <w:tc>
          <w:tcPr>
            <w:tcW w:w="331" w:type="pct"/>
            <w:tcBorders>
              <w:top w:val="single" w:sz="4" w:space="0" w:color="auto"/>
              <w:left w:val="single" w:sz="4" w:space="0" w:color="auto"/>
              <w:bottom w:val="single" w:sz="4" w:space="0" w:color="auto"/>
              <w:right w:val="single" w:sz="4" w:space="0" w:color="auto"/>
            </w:tcBorders>
            <w:shd w:val="clear" w:color="auto" w:fill="FFFFFF"/>
          </w:tcPr>
          <w:p w14:paraId="613B3A74" w14:textId="77777777" w:rsidR="001C16C4" w:rsidRPr="0050204E" w:rsidRDefault="001C16C4" w:rsidP="00595D2D">
            <w:pPr>
              <w:spacing w:before="60" w:line="264" w:lineRule="auto"/>
              <w:jc w:val="center"/>
              <w:rPr>
                <w:rFonts w:eastAsia="Calibri"/>
                <w:sz w:val="28"/>
                <w:szCs w:val="28"/>
                <w:lang w:val="en-GB"/>
              </w:rPr>
            </w:pPr>
            <w:r w:rsidRPr="0050204E">
              <w:rPr>
                <w:rFonts w:eastAsia="Calibri"/>
                <w:sz w:val="28"/>
                <w:szCs w:val="28"/>
                <w:lang w:val="en-GB"/>
              </w:rPr>
              <w:t>5.7</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383E51BA" w14:textId="77777777" w:rsidR="001C16C4" w:rsidRPr="0050204E" w:rsidRDefault="001C16C4" w:rsidP="00E65AB5">
            <w:pPr>
              <w:spacing w:before="60" w:line="264" w:lineRule="auto"/>
              <w:rPr>
                <w:rFonts w:eastAsia="Calibri"/>
                <w:sz w:val="28"/>
                <w:szCs w:val="28"/>
              </w:rPr>
            </w:pPr>
            <w:proofErr w:type="spellStart"/>
            <w:r w:rsidRPr="0050204E">
              <w:rPr>
                <w:sz w:val="28"/>
                <w:szCs w:val="28"/>
              </w:rPr>
              <w:t>Sửa</w:t>
            </w:r>
            <w:proofErr w:type="spellEnd"/>
            <w:r w:rsidRPr="0050204E">
              <w:rPr>
                <w:sz w:val="28"/>
                <w:szCs w:val="28"/>
              </w:rPr>
              <w:t xml:space="preserve"> </w:t>
            </w:r>
            <w:proofErr w:type="spellStart"/>
            <w:r w:rsidRPr="0050204E">
              <w:rPr>
                <w:sz w:val="28"/>
                <w:szCs w:val="28"/>
              </w:rPr>
              <w:t>chữa</w:t>
            </w:r>
            <w:proofErr w:type="spellEnd"/>
            <w:r w:rsidRPr="0050204E">
              <w:rPr>
                <w:sz w:val="28"/>
                <w:szCs w:val="28"/>
              </w:rPr>
              <w:t xml:space="preserve"> </w:t>
            </w:r>
            <w:proofErr w:type="spellStart"/>
            <w:r w:rsidRPr="0050204E">
              <w:rPr>
                <w:sz w:val="28"/>
                <w:szCs w:val="28"/>
              </w:rPr>
              <w:t>hư</w:t>
            </w:r>
            <w:proofErr w:type="spellEnd"/>
            <w:r w:rsidRPr="0050204E">
              <w:rPr>
                <w:sz w:val="28"/>
                <w:szCs w:val="28"/>
              </w:rPr>
              <w:t xml:space="preserve"> </w:t>
            </w:r>
            <w:proofErr w:type="spellStart"/>
            <w:r w:rsidRPr="0050204E">
              <w:rPr>
                <w:sz w:val="28"/>
                <w:szCs w:val="28"/>
              </w:rPr>
              <w:t>hỏng</w:t>
            </w:r>
            <w:proofErr w:type="spellEnd"/>
            <w:r w:rsidRPr="0050204E">
              <w:rPr>
                <w:sz w:val="28"/>
                <w:szCs w:val="28"/>
              </w:rPr>
              <w:t xml:space="preserve"> </w:t>
            </w:r>
            <w:proofErr w:type="spellStart"/>
            <w:r w:rsidRPr="0050204E">
              <w:rPr>
                <w:sz w:val="28"/>
                <w:szCs w:val="28"/>
              </w:rPr>
              <w:t>cục</w:t>
            </w:r>
            <w:proofErr w:type="spellEnd"/>
            <w:r w:rsidRPr="0050204E">
              <w:rPr>
                <w:sz w:val="28"/>
                <w:szCs w:val="28"/>
              </w:rPr>
              <w:t xml:space="preserve"> </w:t>
            </w:r>
            <w:proofErr w:type="spellStart"/>
            <w:r w:rsidRPr="0050204E">
              <w:rPr>
                <w:sz w:val="28"/>
                <w:szCs w:val="28"/>
              </w:rPr>
              <w:t>bộ</w:t>
            </w:r>
            <w:proofErr w:type="spellEnd"/>
            <w:r w:rsidRPr="0050204E">
              <w:rPr>
                <w:sz w:val="28"/>
                <w:szCs w:val="28"/>
              </w:rPr>
              <w:t xml:space="preserve"> 1/4 </w:t>
            </w:r>
            <w:proofErr w:type="spellStart"/>
            <w:r w:rsidRPr="0050204E">
              <w:rPr>
                <w:sz w:val="28"/>
                <w:szCs w:val="28"/>
              </w:rPr>
              <w:t>nón</w:t>
            </w:r>
            <w:proofErr w:type="spellEnd"/>
            <w:r w:rsidRPr="0050204E">
              <w:rPr>
                <w:sz w:val="28"/>
                <w:szCs w:val="28"/>
              </w:rPr>
              <w:t xml:space="preserve"> </w:t>
            </w:r>
            <w:proofErr w:type="spellStart"/>
            <w:r w:rsidRPr="0050204E">
              <w:rPr>
                <w:sz w:val="28"/>
                <w:szCs w:val="28"/>
              </w:rPr>
              <w:t>mố</w:t>
            </w:r>
            <w:proofErr w:type="spellEnd"/>
            <w:r w:rsidRPr="0050204E">
              <w:rPr>
                <w:sz w:val="28"/>
                <w:szCs w:val="28"/>
              </w:rPr>
              <w:t xml:space="preserve"> </w:t>
            </w:r>
            <w:proofErr w:type="spellStart"/>
            <w:r w:rsidRPr="0050204E">
              <w:rPr>
                <w:sz w:val="28"/>
                <w:szCs w:val="28"/>
              </w:rPr>
              <w:t>cầu</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49D22164"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Thực</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TCVN 14182:2024, </w:t>
            </w:r>
            <w:proofErr w:type="spellStart"/>
            <w:r w:rsidRPr="0050204E">
              <w:rPr>
                <w:rFonts w:eastAsia="Calibri"/>
                <w:sz w:val="28"/>
                <w:szCs w:val="28"/>
              </w:rPr>
              <w:t>Mục</w:t>
            </w:r>
            <w:proofErr w:type="spellEnd"/>
            <w:r w:rsidRPr="0050204E">
              <w:rPr>
                <w:rFonts w:eastAsia="Calibri"/>
                <w:sz w:val="28"/>
                <w:szCs w:val="28"/>
              </w:rPr>
              <w:t xml:space="preserve"> 5.11.8</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1D57C47C"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 </w:t>
            </w:r>
            <w:proofErr w:type="spellStart"/>
            <w:r w:rsidRPr="0050204E">
              <w:rPr>
                <w:rFonts w:eastAsia="Calibri"/>
                <w:sz w:val="28"/>
                <w:szCs w:val="28"/>
              </w:rPr>
              <w:t>Trát</w:t>
            </w:r>
            <w:proofErr w:type="spellEnd"/>
            <w:r w:rsidRPr="0050204E">
              <w:rPr>
                <w:rFonts w:eastAsia="Calibri"/>
                <w:sz w:val="28"/>
                <w:szCs w:val="28"/>
              </w:rPr>
              <w:t xml:space="preserve"> </w:t>
            </w:r>
            <w:proofErr w:type="spellStart"/>
            <w:r w:rsidRPr="0050204E">
              <w:rPr>
                <w:rFonts w:eastAsia="Calibri"/>
                <w:sz w:val="28"/>
                <w:szCs w:val="28"/>
              </w:rPr>
              <w:t>vá</w:t>
            </w:r>
            <w:proofErr w:type="spellEnd"/>
            <w:r w:rsidRPr="0050204E">
              <w:rPr>
                <w:rFonts w:eastAsia="Calibri"/>
                <w:sz w:val="28"/>
                <w:szCs w:val="28"/>
              </w:rPr>
              <w:t xml:space="preserve"> </w:t>
            </w:r>
            <w:proofErr w:type="spellStart"/>
            <w:r w:rsidRPr="0050204E">
              <w:rPr>
                <w:rFonts w:eastAsia="Calibri"/>
                <w:sz w:val="28"/>
                <w:szCs w:val="28"/>
              </w:rPr>
              <w:t>lại</w:t>
            </w:r>
            <w:proofErr w:type="spellEnd"/>
            <w:r w:rsidRPr="0050204E">
              <w:rPr>
                <w:rFonts w:eastAsia="Calibri"/>
                <w:sz w:val="28"/>
                <w:szCs w:val="28"/>
              </w:rPr>
              <w:t xml:space="preserve"> </w:t>
            </w:r>
            <w:proofErr w:type="spellStart"/>
            <w:r w:rsidRPr="0050204E">
              <w:rPr>
                <w:rFonts w:eastAsia="Calibri"/>
                <w:sz w:val="28"/>
                <w:szCs w:val="28"/>
              </w:rPr>
              <w:t>các</w:t>
            </w:r>
            <w:proofErr w:type="spellEnd"/>
            <w:r w:rsidRPr="0050204E">
              <w:rPr>
                <w:rFonts w:eastAsia="Calibri"/>
                <w:sz w:val="28"/>
                <w:szCs w:val="28"/>
              </w:rPr>
              <w:t xml:space="preserve"> </w:t>
            </w:r>
            <w:proofErr w:type="spellStart"/>
            <w:r w:rsidRPr="0050204E">
              <w:rPr>
                <w:rFonts w:eastAsia="Calibri"/>
                <w:sz w:val="28"/>
                <w:szCs w:val="28"/>
              </w:rPr>
              <w:t>chỗ</w:t>
            </w:r>
            <w:proofErr w:type="spellEnd"/>
            <w:r w:rsidRPr="0050204E">
              <w:rPr>
                <w:rFonts w:eastAsia="Calibri"/>
                <w:sz w:val="28"/>
                <w:szCs w:val="28"/>
              </w:rPr>
              <w:t xml:space="preserve"> </w:t>
            </w:r>
            <w:proofErr w:type="spellStart"/>
            <w:r w:rsidRPr="0050204E">
              <w:rPr>
                <w:rFonts w:eastAsia="Calibri"/>
                <w:sz w:val="28"/>
                <w:szCs w:val="28"/>
              </w:rPr>
              <w:t>nứt</w:t>
            </w:r>
            <w:proofErr w:type="spellEnd"/>
            <w:r w:rsidRPr="0050204E">
              <w:rPr>
                <w:rFonts w:eastAsia="Calibri"/>
                <w:sz w:val="28"/>
                <w:szCs w:val="28"/>
              </w:rPr>
              <w:t xml:space="preserve"> </w:t>
            </w:r>
            <w:proofErr w:type="spellStart"/>
            <w:r w:rsidRPr="0050204E">
              <w:rPr>
                <w:rFonts w:eastAsia="Calibri"/>
                <w:sz w:val="28"/>
                <w:szCs w:val="28"/>
              </w:rPr>
              <w:t>vỡ</w:t>
            </w:r>
            <w:proofErr w:type="spellEnd"/>
            <w:r w:rsidRPr="0050204E">
              <w:rPr>
                <w:rFonts w:eastAsia="Calibri"/>
                <w:sz w:val="28"/>
                <w:szCs w:val="28"/>
              </w:rPr>
              <w:t xml:space="preserve">, bung </w:t>
            </w:r>
            <w:proofErr w:type="spellStart"/>
            <w:r w:rsidRPr="0050204E">
              <w:rPr>
                <w:rFonts w:eastAsia="Calibri"/>
                <w:sz w:val="28"/>
                <w:szCs w:val="28"/>
              </w:rPr>
              <w:t>mạch</w:t>
            </w:r>
            <w:proofErr w:type="spellEnd"/>
            <w:r w:rsidRPr="0050204E">
              <w:rPr>
                <w:rFonts w:eastAsia="Calibri"/>
                <w:sz w:val="28"/>
                <w:szCs w:val="28"/>
              </w:rPr>
              <w:t xml:space="preserve"> </w:t>
            </w:r>
            <w:proofErr w:type="spellStart"/>
            <w:r w:rsidRPr="0050204E">
              <w:rPr>
                <w:rFonts w:eastAsia="Calibri"/>
                <w:sz w:val="28"/>
                <w:szCs w:val="28"/>
              </w:rPr>
              <w:t>vữa</w:t>
            </w:r>
            <w:proofErr w:type="spellEnd"/>
            <w:r w:rsidRPr="0050204E">
              <w:rPr>
                <w:rFonts w:eastAsia="Calibri"/>
                <w:sz w:val="28"/>
                <w:szCs w:val="28"/>
              </w:rPr>
              <w:t xml:space="preserve"> </w:t>
            </w:r>
            <w:proofErr w:type="spellStart"/>
            <w:r w:rsidRPr="0050204E">
              <w:rPr>
                <w:rFonts w:eastAsia="Calibri"/>
                <w:sz w:val="28"/>
                <w:szCs w:val="28"/>
              </w:rPr>
              <w:t>của</w:t>
            </w:r>
            <w:proofErr w:type="spellEnd"/>
            <w:r w:rsidRPr="0050204E">
              <w:rPr>
                <w:rFonts w:eastAsia="Calibri"/>
                <w:sz w:val="28"/>
                <w:szCs w:val="28"/>
              </w:rPr>
              <w:t xml:space="preserve"> </w:t>
            </w:r>
            <w:proofErr w:type="spellStart"/>
            <w:r w:rsidRPr="0050204E">
              <w:rPr>
                <w:rFonts w:eastAsia="Calibri"/>
                <w:sz w:val="28"/>
                <w:szCs w:val="28"/>
              </w:rPr>
              <w:t>kết</w:t>
            </w:r>
            <w:proofErr w:type="spellEnd"/>
            <w:r w:rsidRPr="0050204E">
              <w:rPr>
                <w:rFonts w:eastAsia="Calibri"/>
                <w:sz w:val="28"/>
                <w:szCs w:val="28"/>
              </w:rPr>
              <w:t xml:space="preserve"> </w:t>
            </w:r>
            <w:proofErr w:type="spellStart"/>
            <w:r w:rsidRPr="0050204E">
              <w:rPr>
                <w:rFonts w:eastAsia="Calibri"/>
                <w:sz w:val="28"/>
                <w:szCs w:val="28"/>
              </w:rPr>
              <w:t>câu</w:t>
            </w:r>
            <w:proofErr w:type="spellEnd"/>
            <w:r w:rsidRPr="0050204E">
              <w:rPr>
                <w:rFonts w:eastAsia="Calibri"/>
                <w:sz w:val="28"/>
                <w:szCs w:val="28"/>
              </w:rPr>
              <w:t xml:space="preserve"> </w:t>
            </w:r>
            <w:proofErr w:type="spellStart"/>
            <w:r w:rsidRPr="0050204E">
              <w:rPr>
                <w:rFonts w:eastAsia="Calibri"/>
                <w:sz w:val="28"/>
                <w:szCs w:val="28"/>
              </w:rPr>
              <w:t>xây</w:t>
            </w:r>
            <w:proofErr w:type="spellEnd"/>
            <w:r w:rsidRPr="0050204E">
              <w:rPr>
                <w:rFonts w:eastAsia="Calibri"/>
                <w:sz w:val="28"/>
                <w:szCs w:val="28"/>
              </w:rPr>
              <w:t xml:space="preserve"> </w:t>
            </w:r>
            <w:proofErr w:type="spellStart"/>
            <w:r w:rsidRPr="0050204E">
              <w:rPr>
                <w:rFonts w:eastAsia="Calibri"/>
                <w:sz w:val="28"/>
                <w:szCs w:val="28"/>
              </w:rPr>
              <w:t>hoặc</w:t>
            </w:r>
            <w:proofErr w:type="spellEnd"/>
            <w:r w:rsidRPr="0050204E">
              <w:rPr>
                <w:rFonts w:eastAsia="Calibri"/>
                <w:sz w:val="28"/>
                <w:szCs w:val="28"/>
              </w:rPr>
              <w:t xml:space="preserve"> </w:t>
            </w:r>
            <w:proofErr w:type="spellStart"/>
            <w:r w:rsidRPr="0050204E">
              <w:rPr>
                <w:rFonts w:eastAsia="Calibri"/>
                <w:sz w:val="28"/>
                <w:szCs w:val="28"/>
              </w:rPr>
              <w:t>bê</w:t>
            </w:r>
            <w:proofErr w:type="spellEnd"/>
            <w:r w:rsidRPr="0050204E">
              <w:rPr>
                <w:rFonts w:eastAsia="Calibri"/>
                <w:sz w:val="28"/>
                <w:szCs w:val="28"/>
              </w:rPr>
              <w:t xml:space="preserve"> </w:t>
            </w:r>
            <w:proofErr w:type="spellStart"/>
            <w:r w:rsidRPr="0050204E">
              <w:rPr>
                <w:rFonts w:eastAsia="Calibri"/>
                <w:sz w:val="28"/>
                <w:szCs w:val="28"/>
              </w:rPr>
              <w:t>tông</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trạng</w:t>
            </w:r>
            <w:proofErr w:type="spellEnd"/>
            <w:r w:rsidRPr="0050204E">
              <w:rPr>
                <w:rFonts w:eastAsia="Calibri"/>
                <w:sz w:val="28"/>
                <w:szCs w:val="28"/>
              </w:rPr>
              <w:t xml:space="preserve"> ban </w:t>
            </w:r>
            <w:proofErr w:type="spellStart"/>
            <w:r w:rsidRPr="0050204E">
              <w:rPr>
                <w:rFonts w:eastAsia="Calibri"/>
                <w:sz w:val="28"/>
                <w:szCs w:val="28"/>
              </w:rPr>
              <w:t>đầu</w:t>
            </w:r>
            <w:proofErr w:type="spellEnd"/>
            <w:r w:rsidRPr="0050204E">
              <w:rPr>
                <w:rFonts w:eastAsia="Calibri"/>
                <w:sz w:val="28"/>
                <w:szCs w:val="28"/>
              </w:rPr>
              <w:t>.</w:t>
            </w:r>
          </w:p>
          <w:p w14:paraId="4B1983A4"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 Khi </w:t>
            </w:r>
            <w:proofErr w:type="spellStart"/>
            <w:r w:rsidRPr="0050204E">
              <w:rPr>
                <w:rFonts w:eastAsia="Calibri"/>
                <w:sz w:val="28"/>
                <w:szCs w:val="28"/>
              </w:rPr>
              <w:t>công</w:t>
            </w:r>
            <w:proofErr w:type="spellEnd"/>
            <w:r w:rsidRPr="0050204E">
              <w:rPr>
                <w:rFonts w:eastAsia="Calibri"/>
                <w:sz w:val="28"/>
                <w:szCs w:val="28"/>
              </w:rPr>
              <w:t xml:space="preserve"> </w:t>
            </w:r>
            <w:proofErr w:type="spellStart"/>
            <w:r w:rsidRPr="0050204E">
              <w:rPr>
                <w:rFonts w:eastAsia="Calibri"/>
                <w:sz w:val="28"/>
                <w:szCs w:val="28"/>
              </w:rPr>
              <w:t>trình</w:t>
            </w:r>
            <w:proofErr w:type="spellEnd"/>
            <w:r w:rsidRPr="0050204E">
              <w:rPr>
                <w:rFonts w:eastAsia="Calibri"/>
                <w:sz w:val="28"/>
                <w:szCs w:val="28"/>
              </w:rPr>
              <w:t xml:space="preserve"> </w:t>
            </w:r>
            <w:proofErr w:type="spellStart"/>
            <w:r w:rsidRPr="0050204E">
              <w:rPr>
                <w:rFonts w:eastAsia="Calibri"/>
                <w:sz w:val="28"/>
                <w:szCs w:val="28"/>
              </w:rPr>
              <w:t>bị</w:t>
            </w:r>
            <w:proofErr w:type="spellEnd"/>
            <w:r w:rsidRPr="0050204E">
              <w:rPr>
                <w:rFonts w:eastAsia="Calibri"/>
                <w:sz w:val="28"/>
                <w:szCs w:val="28"/>
              </w:rPr>
              <w:t xml:space="preserve"> </w:t>
            </w:r>
            <w:proofErr w:type="spellStart"/>
            <w:r w:rsidRPr="0050204E">
              <w:rPr>
                <w:rFonts w:eastAsia="Calibri"/>
                <w:sz w:val="28"/>
                <w:szCs w:val="28"/>
              </w:rPr>
              <w:t>hư</w:t>
            </w:r>
            <w:proofErr w:type="spellEnd"/>
            <w:r w:rsidRPr="0050204E">
              <w:rPr>
                <w:rFonts w:eastAsia="Calibri"/>
                <w:sz w:val="28"/>
                <w:szCs w:val="28"/>
              </w:rPr>
              <w:t xml:space="preserve"> </w:t>
            </w:r>
            <w:proofErr w:type="spellStart"/>
            <w:r w:rsidRPr="0050204E">
              <w:rPr>
                <w:rFonts w:eastAsia="Calibri"/>
                <w:sz w:val="28"/>
                <w:szCs w:val="28"/>
              </w:rPr>
              <w:t>hỏng</w:t>
            </w:r>
            <w:proofErr w:type="spellEnd"/>
            <w:r w:rsidRPr="0050204E">
              <w:rPr>
                <w:rFonts w:eastAsia="Calibri"/>
                <w:sz w:val="28"/>
                <w:szCs w:val="28"/>
              </w:rPr>
              <w:t xml:space="preserve"> </w:t>
            </w:r>
            <w:proofErr w:type="spellStart"/>
            <w:r w:rsidRPr="0050204E">
              <w:rPr>
                <w:rFonts w:eastAsia="Calibri"/>
                <w:sz w:val="28"/>
                <w:szCs w:val="28"/>
              </w:rPr>
              <w:t>ảnh</w:t>
            </w:r>
            <w:proofErr w:type="spellEnd"/>
            <w:r w:rsidRPr="0050204E">
              <w:rPr>
                <w:rFonts w:eastAsia="Calibri"/>
                <w:sz w:val="28"/>
                <w:szCs w:val="28"/>
              </w:rPr>
              <w:t xml:space="preserve"> </w:t>
            </w:r>
            <w:proofErr w:type="spellStart"/>
            <w:r w:rsidRPr="0050204E">
              <w:rPr>
                <w:rFonts w:eastAsia="Calibri"/>
                <w:sz w:val="28"/>
                <w:szCs w:val="28"/>
              </w:rPr>
              <w:t>hưởng</w:t>
            </w:r>
            <w:proofErr w:type="spellEnd"/>
            <w:r w:rsidRPr="0050204E">
              <w:rPr>
                <w:rFonts w:eastAsia="Calibri"/>
                <w:sz w:val="28"/>
                <w:szCs w:val="28"/>
              </w:rPr>
              <w:t xml:space="preserve"> </w:t>
            </w:r>
            <w:proofErr w:type="spellStart"/>
            <w:r w:rsidRPr="0050204E">
              <w:rPr>
                <w:rFonts w:eastAsia="Calibri"/>
                <w:sz w:val="28"/>
                <w:szCs w:val="28"/>
              </w:rPr>
              <w:t>đến</w:t>
            </w:r>
            <w:proofErr w:type="spellEnd"/>
            <w:r w:rsidRPr="0050204E">
              <w:rPr>
                <w:rFonts w:eastAsia="Calibri"/>
                <w:sz w:val="28"/>
                <w:szCs w:val="28"/>
              </w:rPr>
              <w:t xml:space="preserve"> an </w:t>
            </w:r>
            <w:proofErr w:type="spellStart"/>
            <w:r w:rsidRPr="0050204E">
              <w:rPr>
                <w:rFonts w:eastAsia="Calibri"/>
                <w:sz w:val="28"/>
                <w:szCs w:val="28"/>
              </w:rPr>
              <w:t>toàn</w:t>
            </w:r>
            <w:proofErr w:type="spellEnd"/>
            <w:r w:rsidRPr="0050204E">
              <w:rPr>
                <w:rFonts w:eastAsia="Calibri"/>
                <w:sz w:val="28"/>
                <w:szCs w:val="28"/>
              </w:rPr>
              <w:t xml:space="preserve"> </w:t>
            </w:r>
            <w:proofErr w:type="spellStart"/>
            <w:r w:rsidRPr="0050204E">
              <w:rPr>
                <w:rFonts w:eastAsia="Calibri"/>
                <w:sz w:val="28"/>
                <w:szCs w:val="28"/>
              </w:rPr>
              <w:t>kết</w:t>
            </w:r>
            <w:proofErr w:type="spellEnd"/>
            <w:r w:rsidRPr="0050204E">
              <w:rPr>
                <w:rFonts w:eastAsia="Calibri"/>
                <w:sz w:val="28"/>
                <w:szCs w:val="28"/>
              </w:rPr>
              <w:t xml:space="preserve"> </w:t>
            </w:r>
            <w:proofErr w:type="spellStart"/>
            <w:r w:rsidRPr="0050204E">
              <w:rPr>
                <w:rFonts w:eastAsia="Calibri"/>
                <w:sz w:val="28"/>
                <w:szCs w:val="28"/>
              </w:rPr>
              <w:t>cấu</w:t>
            </w:r>
            <w:proofErr w:type="spellEnd"/>
            <w:r w:rsidRPr="0050204E">
              <w:rPr>
                <w:rFonts w:eastAsia="Calibri"/>
                <w:sz w:val="28"/>
                <w:szCs w:val="28"/>
              </w:rPr>
              <w:t xml:space="preserve"> </w:t>
            </w:r>
            <w:proofErr w:type="spellStart"/>
            <w:r w:rsidRPr="0050204E">
              <w:rPr>
                <w:rFonts w:eastAsia="Calibri"/>
                <w:sz w:val="28"/>
                <w:szCs w:val="28"/>
              </w:rPr>
              <w:t>của</w:t>
            </w:r>
            <w:proofErr w:type="spellEnd"/>
            <w:r w:rsidRPr="0050204E">
              <w:rPr>
                <w:rFonts w:eastAsia="Calibri"/>
                <w:sz w:val="28"/>
                <w:szCs w:val="28"/>
              </w:rPr>
              <w:t xml:space="preserve"> </w:t>
            </w:r>
            <w:proofErr w:type="spellStart"/>
            <w:r w:rsidRPr="0050204E">
              <w:rPr>
                <w:rFonts w:eastAsia="Calibri"/>
                <w:sz w:val="28"/>
                <w:szCs w:val="28"/>
              </w:rPr>
              <w:t>công</w:t>
            </w:r>
            <w:proofErr w:type="spellEnd"/>
            <w:r w:rsidRPr="0050204E">
              <w:rPr>
                <w:rFonts w:eastAsia="Calibri"/>
                <w:sz w:val="28"/>
                <w:szCs w:val="28"/>
              </w:rPr>
              <w:t xml:space="preserve"> </w:t>
            </w:r>
            <w:proofErr w:type="spellStart"/>
            <w:r w:rsidRPr="0050204E">
              <w:rPr>
                <w:rFonts w:eastAsia="Calibri"/>
                <w:sz w:val="28"/>
                <w:szCs w:val="28"/>
              </w:rPr>
              <w:t>trình</w:t>
            </w:r>
            <w:proofErr w:type="spellEnd"/>
            <w:r w:rsidRPr="0050204E">
              <w:rPr>
                <w:rFonts w:eastAsia="Calibri"/>
                <w:sz w:val="28"/>
                <w:szCs w:val="28"/>
              </w:rPr>
              <w:t xml:space="preserve">, </w:t>
            </w:r>
            <w:proofErr w:type="spellStart"/>
            <w:r w:rsidRPr="0050204E">
              <w:rPr>
                <w:rFonts w:eastAsia="Calibri"/>
                <w:sz w:val="28"/>
                <w:szCs w:val="28"/>
              </w:rPr>
              <w:t>nhà</w:t>
            </w:r>
            <w:proofErr w:type="spellEnd"/>
            <w:r w:rsidRPr="0050204E">
              <w:rPr>
                <w:rFonts w:eastAsia="Calibri"/>
                <w:sz w:val="28"/>
                <w:szCs w:val="28"/>
              </w:rPr>
              <w:t xml:space="preserve"> </w:t>
            </w:r>
            <w:proofErr w:type="spellStart"/>
            <w:r w:rsidRPr="0050204E">
              <w:rPr>
                <w:rFonts w:eastAsia="Calibri"/>
                <w:sz w:val="28"/>
                <w:szCs w:val="28"/>
              </w:rPr>
              <w:t>thầu</w:t>
            </w:r>
            <w:proofErr w:type="spellEnd"/>
            <w:r w:rsidRPr="0050204E">
              <w:rPr>
                <w:rFonts w:eastAsia="Calibri"/>
                <w:sz w:val="28"/>
                <w:szCs w:val="28"/>
              </w:rPr>
              <w:t xml:space="preserve"> </w:t>
            </w:r>
            <w:proofErr w:type="spellStart"/>
            <w:r w:rsidRPr="0050204E">
              <w:rPr>
                <w:rFonts w:eastAsia="Calibri"/>
                <w:sz w:val="28"/>
                <w:szCs w:val="28"/>
              </w:rPr>
              <w:t>phải</w:t>
            </w:r>
            <w:proofErr w:type="spellEnd"/>
            <w:r w:rsidRPr="0050204E">
              <w:rPr>
                <w:rFonts w:eastAsia="Calibri"/>
                <w:sz w:val="28"/>
                <w:szCs w:val="28"/>
              </w:rPr>
              <w:t xml:space="preserve"> </w:t>
            </w:r>
            <w:proofErr w:type="spellStart"/>
            <w:r w:rsidRPr="0050204E">
              <w:rPr>
                <w:rFonts w:eastAsia="Calibri"/>
                <w:sz w:val="28"/>
                <w:szCs w:val="28"/>
              </w:rPr>
              <w:t>thông</w:t>
            </w:r>
            <w:proofErr w:type="spellEnd"/>
            <w:r w:rsidRPr="0050204E">
              <w:rPr>
                <w:rFonts w:eastAsia="Calibri"/>
                <w:sz w:val="28"/>
                <w:szCs w:val="28"/>
              </w:rPr>
              <w:t xml:space="preserve"> </w:t>
            </w:r>
            <w:proofErr w:type="spellStart"/>
            <w:r w:rsidRPr="0050204E">
              <w:rPr>
                <w:rFonts w:eastAsia="Calibri"/>
                <w:sz w:val="28"/>
                <w:szCs w:val="28"/>
              </w:rPr>
              <w:t>báo</w:t>
            </w:r>
            <w:proofErr w:type="spellEnd"/>
            <w:r w:rsidRPr="0050204E">
              <w:rPr>
                <w:rFonts w:eastAsia="Calibri"/>
                <w:sz w:val="28"/>
                <w:szCs w:val="28"/>
              </w:rPr>
              <w:t xml:space="preserve"> </w:t>
            </w:r>
            <w:proofErr w:type="spellStart"/>
            <w:r w:rsidRPr="0050204E">
              <w:rPr>
                <w:rFonts w:eastAsia="Calibri"/>
                <w:sz w:val="28"/>
                <w:szCs w:val="28"/>
              </w:rPr>
              <w:t>ngay</w:t>
            </w:r>
            <w:proofErr w:type="spellEnd"/>
            <w:r w:rsidRPr="0050204E">
              <w:rPr>
                <w:rFonts w:eastAsia="Calibri"/>
                <w:sz w:val="28"/>
                <w:szCs w:val="28"/>
              </w:rPr>
              <w:t xml:space="preserve"> </w:t>
            </w:r>
            <w:proofErr w:type="spellStart"/>
            <w:r w:rsidRPr="0050204E">
              <w:rPr>
                <w:rFonts w:eastAsia="Calibri"/>
                <w:sz w:val="28"/>
                <w:szCs w:val="28"/>
              </w:rPr>
              <w:t>cho</w:t>
            </w:r>
            <w:proofErr w:type="spellEnd"/>
            <w:r w:rsidRPr="0050204E">
              <w:rPr>
                <w:rFonts w:eastAsia="Calibri"/>
                <w:sz w:val="28"/>
                <w:szCs w:val="28"/>
              </w:rPr>
              <w:t xml:space="preserve"> </w:t>
            </w:r>
            <w:proofErr w:type="spellStart"/>
            <w:r w:rsidRPr="0050204E">
              <w:rPr>
                <w:rFonts w:eastAsia="Calibri"/>
                <w:sz w:val="28"/>
                <w:szCs w:val="28"/>
              </w:rPr>
              <w:t>cấp</w:t>
            </w:r>
            <w:proofErr w:type="spellEnd"/>
            <w:r w:rsidRPr="0050204E">
              <w:rPr>
                <w:rFonts w:eastAsia="Calibri"/>
                <w:sz w:val="28"/>
                <w:szCs w:val="28"/>
              </w:rPr>
              <w:t xml:space="preserve"> </w:t>
            </w:r>
            <w:proofErr w:type="spellStart"/>
            <w:r w:rsidRPr="0050204E">
              <w:rPr>
                <w:rFonts w:eastAsia="Calibri"/>
                <w:sz w:val="28"/>
                <w:szCs w:val="28"/>
              </w:rPr>
              <w:t>có</w:t>
            </w:r>
            <w:proofErr w:type="spellEnd"/>
            <w:r w:rsidRPr="0050204E">
              <w:rPr>
                <w:rFonts w:eastAsia="Calibri"/>
                <w:sz w:val="28"/>
                <w:szCs w:val="28"/>
              </w:rPr>
              <w:t xml:space="preserve"> </w:t>
            </w:r>
            <w:proofErr w:type="spellStart"/>
            <w:r w:rsidRPr="0050204E">
              <w:rPr>
                <w:rFonts w:eastAsia="Calibri"/>
                <w:sz w:val="28"/>
                <w:szCs w:val="28"/>
              </w:rPr>
              <w:t>thẩm</w:t>
            </w:r>
            <w:proofErr w:type="spellEnd"/>
            <w:r w:rsidRPr="0050204E">
              <w:rPr>
                <w:rFonts w:eastAsia="Calibri"/>
                <w:sz w:val="28"/>
                <w:szCs w:val="28"/>
              </w:rPr>
              <w:t xml:space="preserve"> </w:t>
            </w:r>
            <w:proofErr w:type="spellStart"/>
            <w:r w:rsidRPr="0050204E">
              <w:rPr>
                <w:rFonts w:eastAsia="Calibri"/>
                <w:sz w:val="28"/>
                <w:szCs w:val="28"/>
              </w:rPr>
              <w:t>quyền</w:t>
            </w:r>
            <w:proofErr w:type="spellEnd"/>
            <w:r w:rsidRPr="0050204E">
              <w:rPr>
                <w:rFonts w:eastAsia="Calibri"/>
                <w:sz w:val="28"/>
                <w:szCs w:val="28"/>
              </w:rPr>
              <w:t xml:space="preserve">; </w:t>
            </w:r>
            <w:proofErr w:type="spellStart"/>
            <w:r w:rsidRPr="0050204E">
              <w:rPr>
                <w:rFonts w:eastAsia="Calibri"/>
                <w:sz w:val="28"/>
                <w:szCs w:val="28"/>
              </w:rPr>
              <w:t>đồng</w:t>
            </w:r>
            <w:proofErr w:type="spellEnd"/>
            <w:r w:rsidRPr="0050204E">
              <w:rPr>
                <w:rFonts w:eastAsia="Calibri"/>
                <w:sz w:val="28"/>
                <w:szCs w:val="28"/>
              </w:rPr>
              <w:t xml:space="preserve"> </w:t>
            </w:r>
            <w:proofErr w:type="spellStart"/>
            <w:r w:rsidRPr="0050204E">
              <w:rPr>
                <w:rFonts w:eastAsia="Calibri"/>
                <w:sz w:val="28"/>
                <w:szCs w:val="28"/>
              </w:rPr>
              <w:t>thời</w:t>
            </w:r>
            <w:proofErr w:type="spellEnd"/>
            <w:r w:rsidRPr="0050204E">
              <w:rPr>
                <w:rFonts w:eastAsia="Calibri"/>
                <w:sz w:val="28"/>
                <w:szCs w:val="28"/>
              </w:rPr>
              <w:t xml:space="preserve"> </w:t>
            </w:r>
            <w:proofErr w:type="spellStart"/>
            <w:r w:rsidRPr="0050204E">
              <w:rPr>
                <w:rFonts w:eastAsia="Calibri"/>
                <w:sz w:val="28"/>
                <w:szCs w:val="28"/>
              </w:rPr>
              <w:t>phải</w:t>
            </w:r>
            <w:proofErr w:type="spellEnd"/>
            <w:r w:rsidRPr="0050204E">
              <w:rPr>
                <w:rFonts w:eastAsia="Calibri"/>
                <w:sz w:val="28"/>
                <w:szCs w:val="28"/>
              </w:rPr>
              <w:t xml:space="preserve"> </w:t>
            </w:r>
            <w:proofErr w:type="spellStart"/>
            <w:r w:rsidRPr="0050204E">
              <w:rPr>
                <w:rFonts w:eastAsia="Calibri"/>
                <w:sz w:val="28"/>
                <w:szCs w:val="28"/>
              </w:rPr>
              <w:t>có</w:t>
            </w:r>
            <w:proofErr w:type="spellEnd"/>
            <w:r w:rsidRPr="0050204E">
              <w:rPr>
                <w:rFonts w:eastAsia="Calibri"/>
                <w:sz w:val="28"/>
                <w:szCs w:val="28"/>
              </w:rPr>
              <w:t xml:space="preserve"> </w:t>
            </w:r>
            <w:proofErr w:type="spellStart"/>
            <w:r w:rsidRPr="0050204E">
              <w:rPr>
                <w:rFonts w:eastAsia="Calibri"/>
                <w:sz w:val="28"/>
                <w:szCs w:val="28"/>
              </w:rPr>
              <w:t>biện</w:t>
            </w:r>
            <w:proofErr w:type="spellEnd"/>
            <w:r w:rsidRPr="0050204E">
              <w:rPr>
                <w:rFonts w:eastAsia="Calibri"/>
                <w:sz w:val="28"/>
                <w:szCs w:val="28"/>
              </w:rPr>
              <w:t xml:space="preserve"> </w:t>
            </w:r>
            <w:proofErr w:type="spellStart"/>
            <w:r w:rsidRPr="0050204E">
              <w:rPr>
                <w:rFonts w:eastAsia="Calibri"/>
                <w:sz w:val="28"/>
                <w:szCs w:val="28"/>
              </w:rPr>
              <w:t>pháp</w:t>
            </w:r>
            <w:proofErr w:type="spellEnd"/>
            <w:r w:rsidRPr="0050204E">
              <w:rPr>
                <w:rFonts w:eastAsia="Calibri"/>
                <w:sz w:val="28"/>
                <w:szCs w:val="28"/>
              </w:rPr>
              <w:t xml:space="preserve"> </w:t>
            </w:r>
            <w:proofErr w:type="spellStart"/>
            <w:r w:rsidRPr="0050204E">
              <w:rPr>
                <w:rFonts w:eastAsia="Calibri"/>
                <w:sz w:val="28"/>
                <w:szCs w:val="28"/>
              </w:rPr>
              <w:t>cảnh</w:t>
            </w:r>
            <w:proofErr w:type="spellEnd"/>
            <w:r w:rsidRPr="0050204E">
              <w:rPr>
                <w:rFonts w:eastAsia="Calibri"/>
                <w:sz w:val="28"/>
                <w:szCs w:val="28"/>
              </w:rPr>
              <w:t xml:space="preserve"> </w:t>
            </w:r>
            <w:proofErr w:type="spellStart"/>
            <w:r w:rsidRPr="0050204E">
              <w:rPr>
                <w:rFonts w:eastAsia="Calibri"/>
                <w:sz w:val="28"/>
                <w:szCs w:val="28"/>
              </w:rPr>
              <w:t>báo</w:t>
            </w:r>
            <w:proofErr w:type="spellEnd"/>
            <w:r w:rsidRPr="0050204E">
              <w:rPr>
                <w:rFonts w:eastAsia="Calibri"/>
                <w:sz w:val="28"/>
                <w:szCs w:val="28"/>
              </w:rPr>
              <w:t xml:space="preserve"> </w:t>
            </w:r>
            <w:proofErr w:type="spellStart"/>
            <w:r w:rsidRPr="0050204E">
              <w:rPr>
                <w:rFonts w:eastAsia="Calibri"/>
                <w:sz w:val="28"/>
                <w:szCs w:val="28"/>
              </w:rPr>
              <w:t>cho</w:t>
            </w:r>
            <w:proofErr w:type="spellEnd"/>
            <w:r w:rsidRPr="0050204E">
              <w:rPr>
                <w:rFonts w:eastAsia="Calibri"/>
                <w:sz w:val="28"/>
                <w:szCs w:val="28"/>
              </w:rPr>
              <w:t xml:space="preserve"> </w:t>
            </w:r>
            <w:proofErr w:type="spellStart"/>
            <w:r w:rsidRPr="0050204E">
              <w:rPr>
                <w:rFonts w:eastAsia="Calibri"/>
                <w:sz w:val="28"/>
                <w:szCs w:val="28"/>
              </w:rPr>
              <w:t>người</w:t>
            </w:r>
            <w:proofErr w:type="spellEnd"/>
            <w:r w:rsidRPr="0050204E">
              <w:rPr>
                <w:rFonts w:eastAsia="Calibri"/>
                <w:sz w:val="28"/>
                <w:szCs w:val="28"/>
              </w:rPr>
              <w:t xml:space="preserve"> </w:t>
            </w:r>
            <w:proofErr w:type="spellStart"/>
            <w:r w:rsidRPr="0050204E">
              <w:rPr>
                <w:rFonts w:eastAsia="Calibri"/>
                <w:sz w:val="28"/>
                <w:szCs w:val="28"/>
              </w:rPr>
              <w:t>và</w:t>
            </w:r>
            <w:proofErr w:type="spellEnd"/>
            <w:r w:rsidRPr="0050204E">
              <w:rPr>
                <w:rFonts w:eastAsia="Calibri"/>
                <w:sz w:val="28"/>
                <w:szCs w:val="28"/>
              </w:rPr>
              <w:t xml:space="preserve"> </w:t>
            </w:r>
            <w:proofErr w:type="spellStart"/>
            <w:r w:rsidRPr="0050204E">
              <w:rPr>
                <w:rFonts w:eastAsia="Calibri"/>
                <w:sz w:val="28"/>
                <w:szCs w:val="28"/>
              </w:rPr>
              <w:t>phương</w:t>
            </w:r>
            <w:proofErr w:type="spellEnd"/>
            <w:r w:rsidRPr="0050204E">
              <w:rPr>
                <w:rFonts w:eastAsia="Calibri"/>
                <w:sz w:val="28"/>
                <w:szCs w:val="28"/>
              </w:rPr>
              <w:t xml:space="preserve"> </w:t>
            </w:r>
            <w:proofErr w:type="spellStart"/>
            <w:r w:rsidRPr="0050204E">
              <w:rPr>
                <w:rFonts w:eastAsia="Calibri"/>
                <w:sz w:val="28"/>
                <w:szCs w:val="28"/>
              </w:rPr>
              <w:t>tiện</w:t>
            </w:r>
            <w:proofErr w:type="spellEnd"/>
            <w:r w:rsidRPr="0050204E">
              <w:rPr>
                <w:rFonts w:eastAsia="Calibri"/>
                <w:sz w:val="28"/>
                <w:szCs w:val="28"/>
              </w:rPr>
              <w:t xml:space="preserve"> </w:t>
            </w:r>
            <w:proofErr w:type="spellStart"/>
            <w:r w:rsidRPr="0050204E">
              <w:rPr>
                <w:rFonts w:eastAsia="Calibri"/>
                <w:sz w:val="28"/>
                <w:szCs w:val="28"/>
              </w:rPr>
              <w:t>lưu</w:t>
            </w:r>
            <w:proofErr w:type="spellEnd"/>
            <w:r w:rsidRPr="0050204E">
              <w:rPr>
                <w:rFonts w:eastAsia="Calibri"/>
                <w:sz w:val="28"/>
                <w:szCs w:val="28"/>
              </w:rPr>
              <w:t xml:space="preserve"> </w:t>
            </w:r>
            <w:proofErr w:type="spellStart"/>
            <w:r w:rsidRPr="0050204E">
              <w:rPr>
                <w:rFonts w:eastAsia="Calibri"/>
                <w:sz w:val="28"/>
                <w:szCs w:val="28"/>
              </w:rPr>
              <w:t>thông</w:t>
            </w:r>
            <w:proofErr w:type="spellEnd"/>
            <w:r w:rsidRPr="0050204E">
              <w:rPr>
                <w:rFonts w:eastAsia="Calibri"/>
                <w:sz w:val="28"/>
                <w:szCs w:val="28"/>
              </w:rPr>
              <w:t xml:space="preserve"> </w:t>
            </w:r>
            <w:proofErr w:type="spellStart"/>
            <w:r w:rsidRPr="0050204E">
              <w:rPr>
                <w:rFonts w:eastAsia="Calibri"/>
                <w:sz w:val="28"/>
                <w:szCs w:val="28"/>
              </w:rPr>
              <w:t>trên</w:t>
            </w:r>
            <w:proofErr w:type="spellEnd"/>
            <w:r w:rsidRPr="0050204E">
              <w:rPr>
                <w:rFonts w:eastAsia="Calibri"/>
                <w:sz w:val="28"/>
                <w:szCs w:val="28"/>
              </w:rPr>
              <w:t xml:space="preserve"> </w:t>
            </w:r>
            <w:proofErr w:type="spellStart"/>
            <w:r w:rsidRPr="0050204E">
              <w:rPr>
                <w:rFonts w:eastAsia="Calibri"/>
                <w:sz w:val="28"/>
                <w:szCs w:val="28"/>
              </w:rPr>
              <w:t>tuyến</w:t>
            </w:r>
            <w:proofErr w:type="spellEnd"/>
            <w:r w:rsidRPr="0050204E">
              <w:rPr>
                <w:rFonts w:eastAsia="Calibri"/>
                <w:sz w:val="28"/>
                <w:szCs w:val="28"/>
              </w:rPr>
              <w:t xml:space="preserve">. </w:t>
            </w:r>
            <w:proofErr w:type="spellStart"/>
            <w:r w:rsidRPr="0050204E">
              <w:rPr>
                <w:rFonts w:eastAsia="Calibri"/>
                <w:sz w:val="28"/>
                <w:szCs w:val="28"/>
              </w:rPr>
              <w:t>Cần</w:t>
            </w:r>
            <w:proofErr w:type="spellEnd"/>
            <w:r w:rsidRPr="0050204E">
              <w:rPr>
                <w:rFonts w:eastAsia="Calibri"/>
                <w:sz w:val="28"/>
                <w:szCs w:val="28"/>
              </w:rPr>
              <w:t xml:space="preserve"> </w:t>
            </w:r>
            <w:proofErr w:type="spellStart"/>
            <w:r w:rsidRPr="0050204E">
              <w:rPr>
                <w:rFonts w:eastAsia="Calibri"/>
                <w:sz w:val="28"/>
                <w:szCs w:val="28"/>
              </w:rPr>
              <w:t>thiết</w:t>
            </w:r>
            <w:proofErr w:type="spellEnd"/>
            <w:r w:rsidRPr="0050204E">
              <w:rPr>
                <w:rFonts w:eastAsia="Calibri"/>
                <w:sz w:val="28"/>
                <w:szCs w:val="28"/>
              </w:rPr>
              <w:t xml:space="preserve"> </w:t>
            </w:r>
            <w:proofErr w:type="spellStart"/>
            <w:r w:rsidRPr="0050204E">
              <w:rPr>
                <w:rFonts w:eastAsia="Calibri"/>
                <w:sz w:val="28"/>
                <w:szCs w:val="28"/>
              </w:rPr>
              <w:t>phải</w:t>
            </w:r>
            <w:proofErr w:type="spellEnd"/>
            <w:r w:rsidRPr="0050204E">
              <w:rPr>
                <w:rFonts w:eastAsia="Calibri"/>
                <w:sz w:val="28"/>
                <w:szCs w:val="28"/>
              </w:rPr>
              <w:t xml:space="preserve"> </w:t>
            </w:r>
            <w:proofErr w:type="spellStart"/>
            <w:r w:rsidRPr="0050204E">
              <w:rPr>
                <w:rFonts w:eastAsia="Calibri"/>
                <w:sz w:val="28"/>
                <w:szCs w:val="28"/>
              </w:rPr>
              <w:t>có</w:t>
            </w:r>
            <w:proofErr w:type="spellEnd"/>
            <w:r w:rsidRPr="0050204E">
              <w:rPr>
                <w:rFonts w:eastAsia="Calibri"/>
                <w:sz w:val="28"/>
                <w:szCs w:val="28"/>
              </w:rPr>
              <w:t xml:space="preserve"> </w:t>
            </w:r>
            <w:proofErr w:type="spellStart"/>
            <w:r w:rsidRPr="0050204E">
              <w:rPr>
                <w:rFonts w:eastAsia="Calibri"/>
                <w:sz w:val="28"/>
                <w:szCs w:val="28"/>
              </w:rPr>
              <w:t>biện</w:t>
            </w:r>
            <w:proofErr w:type="spellEnd"/>
            <w:r w:rsidRPr="0050204E">
              <w:rPr>
                <w:rFonts w:eastAsia="Calibri"/>
                <w:sz w:val="28"/>
                <w:szCs w:val="28"/>
              </w:rPr>
              <w:t xml:space="preserve"> </w:t>
            </w:r>
            <w:proofErr w:type="spellStart"/>
            <w:r w:rsidRPr="0050204E">
              <w:rPr>
                <w:rFonts w:eastAsia="Calibri"/>
                <w:sz w:val="28"/>
                <w:szCs w:val="28"/>
              </w:rPr>
              <w:t>pháp</w:t>
            </w:r>
            <w:proofErr w:type="spellEnd"/>
            <w:r w:rsidRPr="0050204E">
              <w:rPr>
                <w:rFonts w:eastAsia="Calibri"/>
                <w:sz w:val="28"/>
                <w:szCs w:val="28"/>
              </w:rPr>
              <w:t xml:space="preserve"> </w:t>
            </w:r>
            <w:proofErr w:type="spellStart"/>
            <w:r w:rsidRPr="0050204E">
              <w:rPr>
                <w:rFonts w:eastAsia="Calibri"/>
                <w:sz w:val="28"/>
                <w:szCs w:val="28"/>
              </w:rPr>
              <w:t>đảm</w:t>
            </w:r>
            <w:proofErr w:type="spellEnd"/>
            <w:r w:rsidRPr="0050204E">
              <w:rPr>
                <w:rFonts w:eastAsia="Calibri"/>
                <w:sz w:val="28"/>
                <w:szCs w:val="28"/>
              </w:rPr>
              <w:t xml:space="preserve"> </w:t>
            </w:r>
            <w:proofErr w:type="spellStart"/>
            <w:r w:rsidRPr="0050204E">
              <w:rPr>
                <w:rFonts w:eastAsia="Calibri"/>
                <w:sz w:val="28"/>
                <w:szCs w:val="28"/>
              </w:rPr>
              <w:t>bảo</w:t>
            </w:r>
            <w:proofErr w:type="spellEnd"/>
            <w:r w:rsidRPr="0050204E">
              <w:rPr>
                <w:rFonts w:eastAsia="Calibri"/>
                <w:sz w:val="28"/>
                <w:szCs w:val="28"/>
              </w:rPr>
              <w:t xml:space="preserve"> an </w:t>
            </w:r>
            <w:proofErr w:type="spellStart"/>
            <w:r w:rsidRPr="0050204E">
              <w:rPr>
                <w:rFonts w:eastAsia="Calibri"/>
                <w:sz w:val="28"/>
                <w:szCs w:val="28"/>
              </w:rPr>
              <w:t>toàn</w:t>
            </w:r>
            <w:proofErr w:type="spellEnd"/>
            <w:r w:rsidRPr="0050204E">
              <w:rPr>
                <w:rFonts w:eastAsia="Calibri"/>
                <w:sz w:val="28"/>
                <w:szCs w:val="28"/>
              </w:rPr>
              <w:t xml:space="preserve"> </w:t>
            </w:r>
            <w:proofErr w:type="spellStart"/>
            <w:r w:rsidRPr="0050204E">
              <w:rPr>
                <w:rFonts w:eastAsia="Calibri"/>
                <w:sz w:val="28"/>
                <w:szCs w:val="28"/>
              </w:rPr>
              <w:t>cho</w:t>
            </w:r>
            <w:proofErr w:type="spellEnd"/>
            <w:r w:rsidRPr="0050204E">
              <w:rPr>
                <w:rFonts w:eastAsia="Calibri"/>
                <w:sz w:val="28"/>
                <w:szCs w:val="28"/>
              </w:rPr>
              <w:t xml:space="preserve"> </w:t>
            </w:r>
            <w:proofErr w:type="spellStart"/>
            <w:r w:rsidRPr="0050204E">
              <w:rPr>
                <w:rFonts w:eastAsia="Calibri"/>
                <w:sz w:val="28"/>
                <w:szCs w:val="28"/>
              </w:rPr>
              <w:t>công</w:t>
            </w:r>
            <w:proofErr w:type="spellEnd"/>
            <w:r w:rsidRPr="0050204E">
              <w:rPr>
                <w:rFonts w:eastAsia="Calibri"/>
                <w:sz w:val="28"/>
                <w:szCs w:val="28"/>
              </w:rPr>
              <w:t xml:space="preserve"> </w:t>
            </w:r>
            <w:proofErr w:type="spellStart"/>
            <w:r w:rsidRPr="0050204E">
              <w:rPr>
                <w:rFonts w:eastAsia="Calibri"/>
                <w:sz w:val="28"/>
                <w:szCs w:val="28"/>
              </w:rPr>
              <w:t>trình</w:t>
            </w:r>
            <w:proofErr w:type="spellEnd"/>
            <w:r w:rsidRPr="0050204E">
              <w:rPr>
                <w:rFonts w:eastAsia="Calibri"/>
                <w:sz w:val="28"/>
                <w:szCs w:val="28"/>
              </w:rPr>
              <w:t xml:space="preserve"> </w:t>
            </w:r>
            <w:proofErr w:type="spellStart"/>
            <w:r w:rsidRPr="0050204E">
              <w:rPr>
                <w:rFonts w:eastAsia="Calibri"/>
                <w:sz w:val="28"/>
                <w:szCs w:val="28"/>
              </w:rPr>
              <w:t>và</w:t>
            </w:r>
            <w:proofErr w:type="spellEnd"/>
            <w:r w:rsidRPr="0050204E">
              <w:rPr>
                <w:rFonts w:eastAsia="Calibri"/>
                <w:sz w:val="28"/>
                <w:szCs w:val="28"/>
              </w:rPr>
              <w:t xml:space="preserve"> an </w:t>
            </w:r>
            <w:proofErr w:type="spellStart"/>
            <w:r w:rsidRPr="0050204E">
              <w:rPr>
                <w:rFonts w:eastAsia="Calibri"/>
                <w:sz w:val="28"/>
                <w:szCs w:val="28"/>
              </w:rPr>
              <w:t>toàn</w:t>
            </w:r>
            <w:proofErr w:type="spellEnd"/>
            <w:r w:rsidRPr="0050204E">
              <w:rPr>
                <w:rFonts w:eastAsia="Calibri"/>
                <w:sz w:val="28"/>
                <w:szCs w:val="28"/>
              </w:rPr>
              <w:t xml:space="preserve"> </w:t>
            </w:r>
            <w:proofErr w:type="spellStart"/>
            <w:r w:rsidRPr="0050204E">
              <w:rPr>
                <w:rFonts w:eastAsia="Calibri"/>
                <w:sz w:val="28"/>
                <w:szCs w:val="28"/>
              </w:rPr>
              <w:t>giao</w:t>
            </w:r>
            <w:proofErr w:type="spellEnd"/>
            <w:r w:rsidRPr="0050204E">
              <w:rPr>
                <w:rFonts w:eastAsia="Calibri"/>
                <w:sz w:val="28"/>
                <w:szCs w:val="28"/>
              </w:rPr>
              <w:t xml:space="preserve"> </w:t>
            </w:r>
            <w:proofErr w:type="spellStart"/>
            <w:r w:rsidRPr="0050204E">
              <w:rPr>
                <w:rFonts w:eastAsia="Calibri"/>
                <w:sz w:val="28"/>
                <w:szCs w:val="28"/>
              </w:rPr>
              <w:t>thông</w:t>
            </w:r>
            <w:proofErr w:type="spellEnd"/>
            <w:r w:rsidRPr="0050204E">
              <w:rPr>
                <w:rFonts w:eastAsia="Calibri"/>
                <w:sz w:val="28"/>
                <w:szCs w:val="28"/>
              </w:rPr>
              <w:t>.</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2CDC0611" w14:textId="77777777" w:rsidR="001C16C4" w:rsidRPr="0050204E" w:rsidRDefault="001C16C4" w:rsidP="00E65AB5">
            <w:pPr>
              <w:spacing w:before="60" w:line="264" w:lineRule="auto"/>
              <w:rPr>
                <w:rFonts w:eastAsia="Calibri"/>
                <w:sz w:val="28"/>
                <w:szCs w:val="28"/>
                <w:lang w:val="en-GB"/>
              </w:rPr>
            </w:pPr>
            <w:r w:rsidRPr="0050204E">
              <w:rPr>
                <w:rFonts w:eastAsia="Calibri"/>
                <w:sz w:val="28"/>
                <w:szCs w:val="28"/>
                <w:lang w:val="pt-BR"/>
              </w:rPr>
              <w:t>Khắc phục hư hỏng trong vòng 05 ngày từ khi phát hiện</w:t>
            </w:r>
          </w:p>
        </w:tc>
      </w:tr>
      <w:tr w:rsidR="0050204E" w:rsidRPr="0050204E" w14:paraId="39326B7E" w14:textId="77777777" w:rsidTr="00E65AB5">
        <w:tc>
          <w:tcPr>
            <w:tcW w:w="331" w:type="pct"/>
            <w:tcBorders>
              <w:top w:val="single" w:sz="4" w:space="0" w:color="auto"/>
              <w:left w:val="single" w:sz="4" w:space="0" w:color="auto"/>
              <w:bottom w:val="single" w:sz="4" w:space="0" w:color="auto"/>
              <w:right w:val="single" w:sz="4" w:space="0" w:color="auto"/>
            </w:tcBorders>
            <w:shd w:val="clear" w:color="auto" w:fill="FFFFFF"/>
          </w:tcPr>
          <w:p w14:paraId="5AB91D7B" w14:textId="77777777" w:rsidR="001C16C4" w:rsidRPr="0050204E" w:rsidRDefault="001C16C4" w:rsidP="00595D2D">
            <w:pPr>
              <w:spacing w:before="60" w:line="264" w:lineRule="auto"/>
              <w:jc w:val="center"/>
              <w:rPr>
                <w:rFonts w:eastAsia="Calibri"/>
                <w:sz w:val="28"/>
                <w:szCs w:val="28"/>
                <w:lang w:val="en-GB"/>
              </w:rPr>
            </w:pPr>
            <w:r w:rsidRPr="0050204E">
              <w:rPr>
                <w:rFonts w:eastAsia="Calibri"/>
                <w:sz w:val="28"/>
                <w:szCs w:val="28"/>
                <w:lang w:val="en-GB"/>
              </w:rPr>
              <w:t>5.8</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0AACCE28" w14:textId="77777777" w:rsidR="001C16C4" w:rsidRPr="0050204E" w:rsidRDefault="001C16C4" w:rsidP="00E65AB5">
            <w:pPr>
              <w:spacing w:before="60" w:line="264" w:lineRule="auto"/>
              <w:rPr>
                <w:rFonts w:eastAsia="Calibri"/>
                <w:sz w:val="28"/>
                <w:szCs w:val="28"/>
              </w:rPr>
            </w:pPr>
            <w:proofErr w:type="spellStart"/>
            <w:r w:rsidRPr="0050204E">
              <w:rPr>
                <w:sz w:val="28"/>
                <w:szCs w:val="28"/>
              </w:rPr>
              <w:t>Vá</w:t>
            </w:r>
            <w:proofErr w:type="spellEnd"/>
            <w:r w:rsidRPr="0050204E">
              <w:rPr>
                <w:sz w:val="28"/>
                <w:szCs w:val="28"/>
              </w:rPr>
              <w:t xml:space="preserve"> ổ </w:t>
            </w:r>
            <w:proofErr w:type="spellStart"/>
            <w:r w:rsidRPr="0050204E">
              <w:rPr>
                <w:sz w:val="28"/>
                <w:szCs w:val="28"/>
              </w:rPr>
              <w:t>gà</w:t>
            </w:r>
            <w:proofErr w:type="spellEnd"/>
            <w:r w:rsidRPr="0050204E">
              <w:rPr>
                <w:sz w:val="28"/>
                <w:szCs w:val="28"/>
              </w:rPr>
              <w:t xml:space="preserve">, bong </w:t>
            </w:r>
            <w:proofErr w:type="spellStart"/>
            <w:r w:rsidRPr="0050204E">
              <w:rPr>
                <w:sz w:val="28"/>
                <w:szCs w:val="28"/>
              </w:rPr>
              <w:t>bật</w:t>
            </w:r>
            <w:proofErr w:type="spellEnd"/>
            <w:r w:rsidRPr="0050204E">
              <w:rPr>
                <w:sz w:val="28"/>
                <w:szCs w:val="28"/>
              </w:rPr>
              <w:t xml:space="preserve">, </w:t>
            </w:r>
            <w:proofErr w:type="spellStart"/>
            <w:r w:rsidRPr="0050204E">
              <w:rPr>
                <w:sz w:val="28"/>
                <w:szCs w:val="28"/>
              </w:rPr>
              <w:t>sửa</w:t>
            </w:r>
            <w:proofErr w:type="spellEnd"/>
            <w:r w:rsidRPr="0050204E">
              <w:rPr>
                <w:sz w:val="28"/>
                <w:szCs w:val="28"/>
              </w:rPr>
              <w:t xml:space="preserve"> </w:t>
            </w:r>
            <w:proofErr w:type="spellStart"/>
            <w:r w:rsidRPr="0050204E">
              <w:rPr>
                <w:sz w:val="28"/>
                <w:szCs w:val="28"/>
              </w:rPr>
              <w:t>chữa</w:t>
            </w:r>
            <w:proofErr w:type="spellEnd"/>
            <w:r w:rsidRPr="0050204E">
              <w:rPr>
                <w:sz w:val="28"/>
                <w:szCs w:val="28"/>
              </w:rPr>
              <w:t xml:space="preserve"> </w:t>
            </w:r>
            <w:proofErr w:type="spellStart"/>
            <w:r w:rsidRPr="0050204E">
              <w:rPr>
                <w:sz w:val="28"/>
                <w:szCs w:val="28"/>
              </w:rPr>
              <w:t>lún</w:t>
            </w:r>
            <w:proofErr w:type="spellEnd"/>
            <w:r w:rsidRPr="0050204E">
              <w:rPr>
                <w:sz w:val="28"/>
                <w:szCs w:val="28"/>
              </w:rPr>
              <w:t xml:space="preserve"> </w:t>
            </w:r>
            <w:proofErr w:type="spellStart"/>
            <w:r w:rsidRPr="0050204E">
              <w:rPr>
                <w:sz w:val="28"/>
                <w:szCs w:val="28"/>
              </w:rPr>
              <w:t>trồi</w:t>
            </w:r>
            <w:proofErr w:type="spellEnd"/>
            <w:r w:rsidRPr="0050204E">
              <w:rPr>
                <w:sz w:val="28"/>
                <w:szCs w:val="28"/>
              </w:rPr>
              <w:t xml:space="preserve"> </w:t>
            </w:r>
            <w:proofErr w:type="spellStart"/>
            <w:r w:rsidRPr="0050204E">
              <w:rPr>
                <w:sz w:val="28"/>
                <w:szCs w:val="28"/>
              </w:rPr>
              <w:t>mặt</w:t>
            </w:r>
            <w:proofErr w:type="spellEnd"/>
            <w:r w:rsidRPr="0050204E">
              <w:rPr>
                <w:sz w:val="28"/>
                <w:szCs w:val="28"/>
              </w:rPr>
              <w:t xml:space="preserve"> </w:t>
            </w:r>
            <w:proofErr w:type="spellStart"/>
            <w:r w:rsidRPr="0050204E">
              <w:rPr>
                <w:sz w:val="28"/>
                <w:szCs w:val="28"/>
              </w:rPr>
              <w:t>cầu</w:t>
            </w:r>
            <w:proofErr w:type="spellEnd"/>
            <w:r w:rsidRPr="0050204E">
              <w:rPr>
                <w:sz w:val="28"/>
                <w:szCs w:val="28"/>
              </w:rPr>
              <w:t xml:space="preserve">, </w:t>
            </w:r>
            <w:proofErr w:type="spellStart"/>
            <w:r w:rsidRPr="0050204E">
              <w:rPr>
                <w:sz w:val="28"/>
                <w:szCs w:val="28"/>
              </w:rPr>
              <w:t>đường</w:t>
            </w:r>
            <w:proofErr w:type="spellEnd"/>
            <w:r w:rsidRPr="0050204E">
              <w:rPr>
                <w:sz w:val="28"/>
                <w:szCs w:val="28"/>
              </w:rPr>
              <w:t xml:space="preserve"> </w:t>
            </w:r>
            <w:proofErr w:type="spellStart"/>
            <w:r w:rsidRPr="0050204E">
              <w:rPr>
                <w:sz w:val="28"/>
                <w:szCs w:val="28"/>
              </w:rPr>
              <w:t>đầu</w:t>
            </w:r>
            <w:proofErr w:type="spellEnd"/>
            <w:r w:rsidRPr="0050204E">
              <w:rPr>
                <w:sz w:val="28"/>
                <w:szCs w:val="28"/>
              </w:rPr>
              <w:t xml:space="preserve"> </w:t>
            </w:r>
            <w:proofErr w:type="spellStart"/>
            <w:r w:rsidRPr="0050204E">
              <w:rPr>
                <w:sz w:val="28"/>
                <w:szCs w:val="28"/>
              </w:rPr>
              <w:t>cầu</w:t>
            </w:r>
            <w:proofErr w:type="spellEnd"/>
            <w:r w:rsidRPr="0050204E">
              <w:rPr>
                <w:sz w:val="28"/>
                <w:szCs w:val="28"/>
              </w:rPr>
              <w:t xml:space="preserve"> </w:t>
            </w:r>
            <w:proofErr w:type="spellStart"/>
            <w:r w:rsidRPr="0050204E">
              <w:rPr>
                <w:sz w:val="28"/>
                <w:szCs w:val="28"/>
              </w:rPr>
              <w:t>bằng</w:t>
            </w:r>
            <w:proofErr w:type="spellEnd"/>
            <w:r w:rsidRPr="0050204E">
              <w:rPr>
                <w:sz w:val="28"/>
                <w:szCs w:val="28"/>
              </w:rPr>
              <w:t xml:space="preserve"> BTN </w:t>
            </w:r>
            <w:proofErr w:type="spellStart"/>
            <w:r w:rsidRPr="0050204E">
              <w:rPr>
                <w:sz w:val="28"/>
                <w:szCs w:val="28"/>
              </w:rPr>
              <w:t>nguội</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226D792C" w14:textId="77777777" w:rsidR="001C16C4" w:rsidRPr="0050204E" w:rsidRDefault="001C16C4" w:rsidP="00E65AB5">
            <w:pPr>
              <w:spacing w:before="60" w:line="264" w:lineRule="auto"/>
              <w:rPr>
                <w:rFonts w:eastAsia="Calibri"/>
                <w:sz w:val="28"/>
                <w:szCs w:val="28"/>
                <w:lang w:val="nl-NL"/>
              </w:rPr>
            </w:pPr>
            <w:proofErr w:type="spellStart"/>
            <w:r w:rsidRPr="0050204E">
              <w:rPr>
                <w:rFonts w:eastAsia="Calibri"/>
                <w:sz w:val="28"/>
                <w:szCs w:val="28"/>
              </w:rPr>
              <w:t>Thực</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TCVN 14182:2024, </w:t>
            </w:r>
            <w:proofErr w:type="spellStart"/>
            <w:r w:rsidRPr="0050204E">
              <w:rPr>
                <w:rFonts w:eastAsia="Calibri"/>
                <w:sz w:val="28"/>
                <w:szCs w:val="28"/>
              </w:rPr>
              <w:t>Mục</w:t>
            </w:r>
            <w:proofErr w:type="spellEnd"/>
            <w:r w:rsidRPr="0050204E">
              <w:rPr>
                <w:rFonts w:eastAsia="Calibri"/>
                <w:sz w:val="28"/>
                <w:szCs w:val="28"/>
              </w:rPr>
              <w:t xml:space="preserve"> 5.11.2</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5CCE6001" w14:textId="77777777" w:rsidR="001C16C4" w:rsidRPr="0050204E" w:rsidRDefault="001C16C4" w:rsidP="00E65AB5">
            <w:pPr>
              <w:spacing w:before="60" w:line="264" w:lineRule="auto"/>
              <w:rPr>
                <w:rFonts w:eastAsia="Calibri"/>
                <w:sz w:val="28"/>
                <w:szCs w:val="28"/>
              </w:rPr>
            </w:pPr>
            <w:r w:rsidRPr="0050204E">
              <w:rPr>
                <w:rFonts w:eastAsia="Calibri"/>
                <w:sz w:val="28"/>
                <w:szCs w:val="28"/>
                <w:lang w:val="nl-NL"/>
              </w:rPr>
              <w:t>- Xử lý ổ gà, rạn nứt, trồi lún như quy định đối với mặt đường. Đảm bảo êm thuận phần tiếp giáp đầu cầu.</w:t>
            </w:r>
            <w:r w:rsidRPr="0050204E">
              <w:rPr>
                <w:rFonts w:eastAsia="Calibri"/>
                <w:sz w:val="28"/>
                <w:szCs w:val="28"/>
                <w:lang w:val="nl-NL"/>
              </w:rPr>
              <w:br/>
              <w:t>- Có biển cảnh báo, giảm tốc độ phù hợp khi có hư hỏng trong thời gian chờ xử lý.</w:t>
            </w:r>
            <w:r w:rsidRPr="0050204E">
              <w:rPr>
                <w:rFonts w:eastAsia="Calibri"/>
                <w:sz w:val="28"/>
                <w:szCs w:val="28"/>
                <w:lang w:val="nl-NL"/>
              </w:rPr>
              <w:br/>
              <w:t xml:space="preserve">- Các chỗ lún lõm, ổ gà phải được </w:t>
            </w:r>
            <w:r w:rsidRPr="0050204E">
              <w:rPr>
                <w:rFonts w:eastAsia="Calibri"/>
                <w:sz w:val="28"/>
                <w:szCs w:val="28"/>
                <w:lang w:val="nl-NL"/>
              </w:rPr>
              <w:lastRenderedPageBreak/>
              <w:t>xử lý đảm bảo giao thông ngay sau không quá 02 ngày phát hiện.</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7445EA17" w14:textId="77777777" w:rsidR="001C16C4" w:rsidRPr="0050204E" w:rsidRDefault="001C16C4" w:rsidP="00E65AB5">
            <w:pPr>
              <w:spacing w:before="60" w:line="264" w:lineRule="auto"/>
              <w:rPr>
                <w:rFonts w:eastAsia="Calibri"/>
                <w:sz w:val="28"/>
                <w:szCs w:val="28"/>
                <w:lang w:val="en-GB"/>
              </w:rPr>
            </w:pPr>
            <w:r w:rsidRPr="0050204E">
              <w:rPr>
                <w:rFonts w:eastAsia="Calibri"/>
                <w:sz w:val="28"/>
                <w:szCs w:val="28"/>
                <w:lang w:val="pt-BR"/>
              </w:rPr>
              <w:lastRenderedPageBreak/>
              <w:t>Khắc phục hư hỏng trong vòng 02 ngày từ khi phát hiện.</w:t>
            </w:r>
          </w:p>
        </w:tc>
      </w:tr>
      <w:tr w:rsidR="0050204E" w:rsidRPr="0050204E" w14:paraId="65535DB2" w14:textId="77777777" w:rsidTr="00E65AB5">
        <w:tc>
          <w:tcPr>
            <w:tcW w:w="331" w:type="pct"/>
            <w:tcBorders>
              <w:top w:val="single" w:sz="4" w:space="0" w:color="auto"/>
              <w:left w:val="single" w:sz="4" w:space="0" w:color="auto"/>
              <w:bottom w:val="single" w:sz="4" w:space="0" w:color="auto"/>
              <w:right w:val="single" w:sz="4" w:space="0" w:color="auto"/>
            </w:tcBorders>
            <w:shd w:val="clear" w:color="auto" w:fill="FFFFFF"/>
          </w:tcPr>
          <w:p w14:paraId="5E52936B" w14:textId="77777777" w:rsidR="001C16C4" w:rsidRPr="0050204E" w:rsidRDefault="001C16C4" w:rsidP="00595D2D">
            <w:pPr>
              <w:spacing w:before="60" w:line="264" w:lineRule="auto"/>
              <w:jc w:val="center"/>
              <w:rPr>
                <w:rFonts w:eastAsia="Calibri"/>
                <w:sz w:val="28"/>
                <w:szCs w:val="28"/>
                <w:lang w:val="en-GB"/>
              </w:rPr>
            </w:pPr>
            <w:r w:rsidRPr="0050204E">
              <w:rPr>
                <w:rFonts w:eastAsia="Calibri"/>
                <w:sz w:val="28"/>
                <w:szCs w:val="28"/>
                <w:lang w:val="en-GB"/>
              </w:rPr>
              <w:t>5.9</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20EE5720" w14:textId="77777777" w:rsidR="001C16C4" w:rsidRPr="0050204E" w:rsidRDefault="001C16C4" w:rsidP="00E65AB5">
            <w:pPr>
              <w:spacing w:before="60" w:line="264" w:lineRule="auto"/>
              <w:rPr>
                <w:rFonts w:eastAsia="Calibri"/>
                <w:sz w:val="28"/>
                <w:szCs w:val="28"/>
              </w:rPr>
            </w:pPr>
            <w:r w:rsidRPr="0050204E">
              <w:rPr>
                <w:sz w:val="28"/>
                <w:szCs w:val="28"/>
              </w:rPr>
              <w:t xml:space="preserve">Khe co </w:t>
            </w:r>
            <w:proofErr w:type="spellStart"/>
            <w:r w:rsidRPr="0050204E">
              <w:rPr>
                <w:sz w:val="28"/>
                <w:szCs w:val="28"/>
              </w:rPr>
              <w:t>giãn</w:t>
            </w:r>
            <w:proofErr w:type="spellEnd"/>
            <w:r w:rsidRPr="0050204E">
              <w:rPr>
                <w:sz w:val="28"/>
                <w:szCs w:val="28"/>
              </w:rPr>
              <w:t xml:space="preserve"> </w:t>
            </w:r>
            <w:proofErr w:type="spellStart"/>
            <w:r w:rsidRPr="0050204E">
              <w:rPr>
                <w:sz w:val="28"/>
                <w:szCs w:val="28"/>
              </w:rPr>
              <w:t>cầu</w:t>
            </w:r>
            <w:proofErr w:type="spellEnd"/>
            <w:r w:rsidRPr="0050204E">
              <w:rPr>
                <w:sz w:val="28"/>
                <w:szCs w:val="28"/>
              </w:rPr>
              <w:t xml:space="preserve">, </w:t>
            </w:r>
            <w:proofErr w:type="spellStart"/>
            <w:r w:rsidRPr="0050204E">
              <w:rPr>
                <w:sz w:val="28"/>
                <w:szCs w:val="28"/>
              </w:rPr>
              <w:t>gối</w:t>
            </w:r>
            <w:proofErr w:type="spellEnd"/>
            <w:r w:rsidRPr="0050204E">
              <w:rPr>
                <w:sz w:val="28"/>
                <w:szCs w:val="28"/>
              </w:rPr>
              <w:t xml:space="preserve"> </w:t>
            </w:r>
            <w:proofErr w:type="spellStart"/>
            <w:r w:rsidRPr="0050204E">
              <w:rPr>
                <w:sz w:val="28"/>
                <w:szCs w:val="28"/>
              </w:rPr>
              <w:t>cầu</w:t>
            </w:r>
            <w:proofErr w:type="spellEnd"/>
            <w:r w:rsidRPr="0050204E">
              <w:rPr>
                <w:sz w:val="28"/>
                <w:szCs w:val="28"/>
              </w:rPr>
              <w:t xml:space="preserve">, </w:t>
            </w:r>
            <w:proofErr w:type="spellStart"/>
            <w:r w:rsidRPr="0050204E">
              <w:rPr>
                <w:sz w:val="28"/>
                <w:szCs w:val="28"/>
              </w:rPr>
              <w:t>mố</w:t>
            </w:r>
            <w:proofErr w:type="spellEnd"/>
            <w:r w:rsidRPr="0050204E">
              <w:rPr>
                <w:sz w:val="28"/>
                <w:szCs w:val="28"/>
              </w:rPr>
              <w:t xml:space="preserve"> </w:t>
            </w:r>
            <w:proofErr w:type="spellStart"/>
            <w:r w:rsidRPr="0050204E">
              <w:rPr>
                <w:sz w:val="28"/>
                <w:szCs w:val="28"/>
              </w:rPr>
              <w:t>trụ</w:t>
            </w:r>
            <w:proofErr w:type="spellEnd"/>
            <w:r w:rsidRPr="0050204E">
              <w:rPr>
                <w:sz w:val="28"/>
                <w:szCs w:val="28"/>
              </w:rPr>
              <w:t xml:space="preserve"> </w:t>
            </w:r>
            <w:proofErr w:type="spellStart"/>
            <w:r w:rsidRPr="0050204E">
              <w:rPr>
                <w:sz w:val="28"/>
                <w:szCs w:val="28"/>
              </w:rPr>
              <w:t>cầu</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729125A3"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Thực</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w:t>
            </w:r>
            <w:proofErr w:type="spellStart"/>
            <w:r w:rsidRPr="0050204E">
              <w:rPr>
                <w:rFonts w:eastAsia="Calibri"/>
                <w:sz w:val="28"/>
                <w:szCs w:val="28"/>
              </w:rPr>
              <w:t>Mục</w:t>
            </w:r>
            <w:proofErr w:type="spellEnd"/>
            <w:r w:rsidRPr="0050204E">
              <w:rPr>
                <w:rFonts w:eastAsia="Calibri"/>
                <w:sz w:val="28"/>
                <w:szCs w:val="28"/>
              </w:rPr>
              <w:t xml:space="preserve"> 5.11.7, 5.11.9, 5.11.10 </w:t>
            </w:r>
            <w:proofErr w:type="spellStart"/>
            <w:r w:rsidRPr="0050204E">
              <w:rPr>
                <w:rFonts w:eastAsia="Calibri"/>
                <w:sz w:val="28"/>
                <w:szCs w:val="28"/>
              </w:rPr>
              <w:t>của</w:t>
            </w:r>
            <w:proofErr w:type="spellEnd"/>
            <w:r w:rsidRPr="0050204E">
              <w:rPr>
                <w:rFonts w:eastAsia="Calibri"/>
                <w:sz w:val="28"/>
                <w:szCs w:val="28"/>
              </w:rPr>
              <w:t xml:space="preserve"> TCVN 14182:2024.</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455DD533"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 Khe co </w:t>
            </w:r>
            <w:proofErr w:type="spellStart"/>
            <w:r w:rsidRPr="0050204E">
              <w:rPr>
                <w:rFonts w:eastAsia="Calibri"/>
                <w:sz w:val="28"/>
                <w:szCs w:val="28"/>
              </w:rPr>
              <w:t>giãn</w:t>
            </w:r>
            <w:proofErr w:type="spellEnd"/>
            <w:r w:rsidRPr="0050204E">
              <w:rPr>
                <w:rFonts w:eastAsia="Calibri"/>
                <w:sz w:val="28"/>
                <w:szCs w:val="28"/>
              </w:rPr>
              <w:t xml:space="preserve">: </w:t>
            </w:r>
            <w:proofErr w:type="spellStart"/>
            <w:r w:rsidRPr="0050204E">
              <w:rPr>
                <w:rFonts w:eastAsia="Calibri"/>
                <w:sz w:val="28"/>
                <w:szCs w:val="28"/>
              </w:rPr>
              <w:t>sạch</w:t>
            </w:r>
            <w:proofErr w:type="spellEnd"/>
            <w:r w:rsidRPr="0050204E">
              <w:rPr>
                <w:rFonts w:eastAsia="Calibri"/>
                <w:sz w:val="28"/>
                <w:szCs w:val="28"/>
              </w:rPr>
              <w:t xml:space="preserve"> </w:t>
            </w:r>
            <w:proofErr w:type="spellStart"/>
            <w:r w:rsidRPr="0050204E">
              <w:rPr>
                <w:rFonts w:eastAsia="Calibri"/>
                <w:sz w:val="28"/>
                <w:szCs w:val="28"/>
              </w:rPr>
              <w:t>rác</w:t>
            </w:r>
            <w:proofErr w:type="spellEnd"/>
            <w:r w:rsidRPr="0050204E">
              <w:rPr>
                <w:rFonts w:eastAsia="Calibri"/>
                <w:sz w:val="28"/>
                <w:szCs w:val="28"/>
              </w:rPr>
              <w:t xml:space="preserve"> </w:t>
            </w:r>
            <w:proofErr w:type="spellStart"/>
            <w:r w:rsidRPr="0050204E">
              <w:rPr>
                <w:rFonts w:eastAsia="Calibri"/>
                <w:sz w:val="28"/>
                <w:szCs w:val="28"/>
              </w:rPr>
              <w:t>và</w:t>
            </w:r>
            <w:proofErr w:type="spellEnd"/>
            <w:r w:rsidRPr="0050204E">
              <w:rPr>
                <w:rFonts w:eastAsia="Calibri"/>
                <w:sz w:val="28"/>
                <w:szCs w:val="28"/>
              </w:rPr>
              <w:t xml:space="preserve"> </w:t>
            </w:r>
            <w:proofErr w:type="spellStart"/>
            <w:r w:rsidRPr="0050204E">
              <w:rPr>
                <w:rFonts w:eastAsia="Calibri"/>
                <w:sz w:val="28"/>
                <w:szCs w:val="28"/>
              </w:rPr>
              <w:t>trong</w:t>
            </w:r>
            <w:proofErr w:type="spellEnd"/>
            <w:r w:rsidRPr="0050204E">
              <w:rPr>
                <w:rFonts w:eastAsia="Calibri"/>
                <w:sz w:val="28"/>
                <w:szCs w:val="28"/>
              </w:rPr>
              <w:t xml:space="preserve"> </w:t>
            </w:r>
            <w:proofErr w:type="spellStart"/>
            <w:r w:rsidRPr="0050204E">
              <w:rPr>
                <w:rFonts w:eastAsia="Calibri"/>
                <w:sz w:val="28"/>
                <w:szCs w:val="28"/>
              </w:rPr>
              <w:t>tình</w:t>
            </w:r>
            <w:proofErr w:type="spellEnd"/>
            <w:r w:rsidRPr="0050204E">
              <w:rPr>
                <w:rFonts w:eastAsia="Calibri"/>
                <w:sz w:val="28"/>
                <w:szCs w:val="28"/>
              </w:rPr>
              <w:t xml:space="preserve"> </w:t>
            </w:r>
            <w:proofErr w:type="spellStart"/>
            <w:r w:rsidRPr="0050204E">
              <w:rPr>
                <w:rFonts w:eastAsia="Calibri"/>
                <w:sz w:val="28"/>
                <w:szCs w:val="28"/>
              </w:rPr>
              <w:t>trạng</w:t>
            </w:r>
            <w:proofErr w:type="spellEnd"/>
            <w:r w:rsidRPr="0050204E">
              <w:rPr>
                <w:rFonts w:eastAsia="Calibri"/>
                <w:sz w:val="28"/>
                <w:szCs w:val="28"/>
              </w:rPr>
              <w:t xml:space="preserve"> </w:t>
            </w:r>
            <w:proofErr w:type="spellStart"/>
            <w:r w:rsidRPr="0050204E">
              <w:rPr>
                <w:rFonts w:eastAsia="Calibri"/>
                <w:sz w:val="28"/>
                <w:szCs w:val="28"/>
              </w:rPr>
              <w:t>tốt</w:t>
            </w:r>
            <w:proofErr w:type="spellEnd"/>
            <w:r w:rsidRPr="0050204E">
              <w:rPr>
                <w:rFonts w:eastAsia="Calibri"/>
                <w:sz w:val="28"/>
                <w:szCs w:val="28"/>
              </w:rPr>
              <w:t>.</w:t>
            </w:r>
          </w:p>
          <w:p w14:paraId="3BC8F073"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 </w:t>
            </w:r>
            <w:proofErr w:type="spellStart"/>
            <w:r w:rsidRPr="0050204E">
              <w:rPr>
                <w:rFonts w:eastAsia="Calibri"/>
                <w:sz w:val="28"/>
                <w:szCs w:val="28"/>
              </w:rPr>
              <w:t>Sạch</w:t>
            </w:r>
            <w:proofErr w:type="spellEnd"/>
            <w:r w:rsidRPr="0050204E">
              <w:rPr>
                <w:rFonts w:eastAsia="Calibri"/>
                <w:sz w:val="28"/>
                <w:szCs w:val="28"/>
              </w:rPr>
              <w:t xml:space="preserve"> </w:t>
            </w:r>
            <w:proofErr w:type="spellStart"/>
            <w:r w:rsidRPr="0050204E">
              <w:rPr>
                <w:rFonts w:eastAsia="Calibri"/>
                <w:sz w:val="28"/>
                <w:szCs w:val="28"/>
              </w:rPr>
              <w:t>đất</w:t>
            </w:r>
            <w:proofErr w:type="spellEnd"/>
            <w:r w:rsidRPr="0050204E">
              <w:rPr>
                <w:rFonts w:eastAsia="Calibri"/>
                <w:sz w:val="28"/>
                <w:szCs w:val="28"/>
              </w:rPr>
              <w:t xml:space="preserve"> </w:t>
            </w:r>
            <w:proofErr w:type="spellStart"/>
            <w:r w:rsidRPr="0050204E">
              <w:rPr>
                <w:rFonts w:eastAsia="Calibri"/>
                <w:sz w:val="28"/>
                <w:szCs w:val="28"/>
              </w:rPr>
              <w:t>cát</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bong </w:t>
            </w:r>
            <w:proofErr w:type="spellStart"/>
            <w:r w:rsidRPr="0050204E">
              <w:rPr>
                <w:rFonts w:eastAsia="Calibri"/>
                <w:sz w:val="28"/>
                <w:szCs w:val="28"/>
              </w:rPr>
              <w:t>tróc</w:t>
            </w:r>
            <w:proofErr w:type="spellEnd"/>
            <w:r w:rsidRPr="0050204E">
              <w:rPr>
                <w:rFonts w:eastAsia="Calibri"/>
                <w:sz w:val="28"/>
                <w:szCs w:val="28"/>
              </w:rPr>
              <w:t xml:space="preserve">, </w:t>
            </w:r>
            <w:proofErr w:type="spellStart"/>
            <w:r w:rsidRPr="0050204E">
              <w:rPr>
                <w:rFonts w:eastAsia="Calibri"/>
                <w:sz w:val="28"/>
                <w:szCs w:val="28"/>
              </w:rPr>
              <w:t>mất</w:t>
            </w:r>
            <w:proofErr w:type="spellEnd"/>
            <w:r w:rsidRPr="0050204E">
              <w:rPr>
                <w:rFonts w:eastAsia="Calibri"/>
                <w:sz w:val="28"/>
                <w:szCs w:val="28"/>
              </w:rPr>
              <w:t xml:space="preserve"> </w:t>
            </w:r>
            <w:proofErr w:type="spellStart"/>
            <w:r w:rsidRPr="0050204E">
              <w:rPr>
                <w:rFonts w:eastAsia="Calibri"/>
                <w:sz w:val="28"/>
                <w:szCs w:val="28"/>
              </w:rPr>
              <w:t>bu</w:t>
            </w:r>
            <w:proofErr w:type="spellEnd"/>
            <w:r w:rsidRPr="0050204E">
              <w:rPr>
                <w:rFonts w:eastAsia="Calibri"/>
                <w:sz w:val="28"/>
                <w:szCs w:val="28"/>
              </w:rPr>
              <w:t xml:space="preserve"> </w:t>
            </w:r>
            <w:proofErr w:type="spellStart"/>
            <w:r w:rsidRPr="0050204E">
              <w:rPr>
                <w:rFonts w:eastAsia="Calibri"/>
                <w:sz w:val="28"/>
                <w:szCs w:val="28"/>
              </w:rPr>
              <w:t>lông</w:t>
            </w:r>
            <w:proofErr w:type="spellEnd"/>
            <w:r w:rsidRPr="0050204E">
              <w:rPr>
                <w:rFonts w:eastAsia="Calibri"/>
                <w:sz w:val="28"/>
                <w:szCs w:val="28"/>
              </w:rPr>
              <w:t xml:space="preserve"> </w:t>
            </w:r>
            <w:proofErr w:type="spellStart"/>
            <w:r w:rsidRPr="0050204E">
              <w:rPr>
                <w:rFonts w:eastAsia="Calibri"/>
                <w:sz w:val="28"/>
                <w:szCs w:val="28"/>
              </w:rPr>
              <w:t>và</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biến</w:t>
            </w:r>
            <w:proofErr w:type="spellEnd"/>
            <w:r w:rsidRPr="0050204E">
              <w:rPr>
                <w:rFonts w:eastAsia="Calibri"/>
                <w:sz w:val="28"/>
                <w:szCs w:val="28"/>
              </w:rPr>
              <w:t xml:space="preserve"> </w:t>
            </w:r>
            <w:proofErr w:type="spellStart"/>
            <w:r w:rsidRPr="0050204E">
              <w:rPr>
                <w:rFonts w:eastAsia="Calibri"/>
                <w:sz w:val="28"/>
                <w:szCs w:val="28"/>
              </w:rPr>
              <w:t>dạng</w:t>
            </w:r>
            <w:proofErr w:type="spellEnd"/>
            <w:r w:rsidRPr="0050204E">
              <w:rPr>
                <w:rFonts w:eastAsia="Calibri"/>
                <w:sz w:val="28"/>
                <w:szCs w:val="28"/>
              </w:rPr>
              <w:t xml:space="preserve">, </w:t>
            </w:r>
            <w:proofErr w:type="spellStart"/>
            <w:r w:rsidRPr="0050204E">
              <w:rPr>
                <w:rFonts w:eastAsia="Calibri"/>
                <w:sz w:val="28"/>
                <w:szCs w:val="28"/>
              </w:rPr>
              <w:t>hư</w:t>
            </w:r>
            <w:proofErr w:type="spellEnd"/>
            <w:r w:rsidRPr="0050204E">
              <w:rPr>
                <w:rFonts w:eastAsia="Calibri"/>
                <w:sz w:val="28"/>
                <w:szCs w:val="28"/>
              </w:rPr>
              <w:t xml:space="preserve"> </w:t>
            </w:r>
            <w:proofErr w:type="spellStart"/>
            <w:r w:rsidRPr="0050204E">
              <w:rPr>
                <w:rFonts w:eastAsia="Calibri"/>
                <w:sz w:val="28"/>
                <w:szCs w:val="28"/>
              </w:rPr>
              <w:t>hỏng</w:t>
            </w:r>
            <w:proofErr w:type="spellEnd"/>
            <w:r w:rsidRPr="0050204E">
              <w:rPr>
                <w:rFonts w:eastAsia="Calibri"/>
                <w:sz w:val="28"/>
                <w:szCs w:val="28"/>
              </w:rPr>
              <w:t xml:space="preserve">, </w:t>
            </w:r>
            <w:proofErr w:type="spellStart"/>
            <w:r w:rsidRPr="0050204E">
              <w:rPr>
                <w:rFonts w:eastAsia="Calibri"/>
                <w:sz w:val="28"/>
                <w:szCs w:val="28"/>
              </w:rPr>
              <w:t>đảm</w:t>
            </w:r>
            <w:proofErr w:type="spellEnd"/>
            <w:r w:rsidRPr="0050204E">
              <w:rPr>
                <w:rFonts w:eastAsia="Calibri"/>
                <w:sz w:val="28"/>
                <w:szCs w:val="28"/>
              </w:rPr>
              <w:t xml:space="preserve"> </w:t>
            </w:r>
            <w:proofErr w:type="spellStart"/>
            <w:r w:rsidRPr="0050204E">
              <w:rPr>
                <w:rFonts w:eastAsia="Calibri"/>
                <w:sz w:val="28"/>
                <w:szCs w:val="28"/>
              </w:rPr>
              <w:t>bảo</w:t>
            </w:r>
            <w:proofErr w:type="spellEnd"/>
            <w:r w:rsidRPr="0050204E">
              <w:rPr>
                <w:rFonts w:eastAsia="Calibri"/>
                <w:sz w:val="28"/>
                <w:szCs w:val="28"/>
              </w:rPr>
              <w:t xml:space="preserve"> </w:t>
            </w:r>
            <w:proofErr w:type="spellStart"/>
            <w:r w:rsidRPr="0050204E">
              <w:rPr>
                <w:rFonts w:eastAsia="Calibri"/>
                <w:sz w:val="28"/>
                <w:szCs w:val="28"/>
              </w:rPr>
              <w:t>trong</w:t>
            </w:r>
            <w:proofErr w:type="spellEnd"/>
            <w:r w:rsidRPr="0050204E">
              <w:rPr>
                <w:rFonts w:eastAsia="Calibri"/>
                <w:sz w:val="28"/>
                <w:szCs w:val="28"/>
              </w:rPr>
              <w:t xml:space="preserve"> </w:t>
            </w:r>
            <w:proofErr w:type="spellStart"/>
            <w:r w:rsidRPr="0050204E">
              <w:rPr>
                <w:rFonts w:eastAsia="Calibri"/>
                <w:sz w:val="28"/>
                <w:szCs w:val="28"/>
              </w:rPr>
              <w:t>tình</w:t>
            </w:r>
            <w:proofErr w:type="spellEnd"/>
            <w:r w:rsidRPr="0050204E">
              <w:rPr>
                <w:rFonts w:eastAsia="Calibri"/>
                <w:sz w:val="28"/>
                <w:szCs w:val="28"/>
              </w:rPr>
              <w:t xml:space="preserve"> </w:t>
            </w:r>
            <w:proofErr w:type="spellStart"/>
            <w:r w:rsidRPr="0050204E">
              <w:rPr>
                <w:rFonts w:eastAsia="Calibri"/>
                <w:sz w:val="28"/>
                <w:szCs w:val="28"/>
              </w:rPr>
              <w:t>trạng</w:t>
            </w:r>
            <w:proofErr w:type="spellEnd"/>
            <w:r w:rsidRPr="0050204E">
              <w:rPr>
                <w:rFonts w:eastAsia="Calibri"/>
                <w:sz w:val="28"/>
                <w:szCs w:val="28"/>
              </w:rPr>
              <w:t xml:space="preserve"> </w:t>
            </w:r>
            <w:proofErr w:type="spellStart"/>
            <w:r w:rsidRPr="0050204E">
              <w:rPr>
                <w:rFonts w:eastAsia="Calibri"/>
                <w:sz w:val="28"/>
                <w:szCs w:val="28"/>
              </w:rPr>
              <w:t>tốt</w:t>
            </w:r>
            <w:proofErr w:type="spellEnd"/>
            <w:r w:rsidRPr="0050204E">
              <w:rPr>
                <w:rFonts w:eastAsia="Calibri"/>
                <w:sz w:val="28"/>
                <w:szCs w:val="28"/>
              </w:rPr>
              <w:t xml:space="preserve">. </w:t>
            </w:r>
            <w:proofErr w:type="spellStart"/>
            <w:r w:rsidRPr="0050204E">
              <w:rPr>
                <w:rFonts w:eastAsia="Calibri"/>
                <w:sz w:val="28"/>
                <w:szCs w:val="28"/>
              </w:rPr>
              <w:t>Gối</w:t>
            </w:r>
            <w:proofErr w:type="spellEnd"/>
            <w:r w:rsidRPr="0050204E">
              <w:rPr>
                <w:rFonts w:eastAsia="Calibri"/>
                <w:sz w:val="28"/>
                <w:szCs w:val="28"/>
              </w:rPr>
              <w:t xml:space="preserve"> </w:t>
            </w:r>
            <w:proofErr w:type="spellStart"/>
            <w:r w:rsidRPr="0050204E">
              <w:rPr>
                <w:rFonts w:eastAsia="Calibri"/>
                <w:sz w:val="28"/>
                <w:szCs w:val="28"/>
              </w:rPr>
              <w:t>cầu</w:t>
            </w:r>
            <w:proofErr w:type="spellEnd"/>
            <w:r w:rsidRPr="0050204E">
              <w:rPr>
                <w:rFonts w:eastAsia="Calibri"/>
                <w:sz w:val="28"/>
                <w:szCs w:val="28"/>
              </w:rPr>
              <w:t xml:space="preserve"> </w:t>
            </w:r>
            <w:proofErr w:type="spellStart"/>
            <w:r w:rsidRPr="0050204E">
              <w:rPr>
                <w:rFonts w:eastAsia="Calibri"/>
                <w:sz w:val="28"/>
                <w:szCs w:val="28"/>
              </w:rPr>
              <w:t>thép</w:t>
            </w:r>
            <w:proofErr w:type="spellEnd"/>
            <w:r w:rsidRPr="0050204E">
              <w:rPr>
                <w:rFonts w:eastAsia="Calibri"/>
                <w:sz w:val="28"/>
                <w:szCs w:val="28"/>
              </w:rPr>
              <w:t xml:space="preserve"> </w:t>
            </w:r>
            <w:proofErr w:type="spellStart"/>
            <w:r w:rsidRPr="0050204E">
              <w:rPr>
                <w:rFonts w:eastAsia="Calibri"/>
                <w:sz w:val="28"/>
                <w:szCs w:val="28"/>
              </w:rPr>
              <w:t>phải</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bôi</w:t>
            </w:r>
            <w:proofErr w:type="spellEnd"/>
            <w:r w:rsidRPr="0050204E">
              <w:rPr>
                <w:rFonts w:eastAsia="Calibri"/>
                <w:sz w:val="28"/>
                <w:szCs w:val="28"/>
              </w:rPr>
              <w:t xml:space="preserve"> </w:t>
            </w:r>
            <w:proofErr w:type="spellStart"/>
            <w:r w:rsidRPr="0050204E">
              <w:rPr>
                <w:rFonts w:eastAsia="Calibri"/>
                <w:sz w:val="28"/>
                <w:szCs w:val="28"/>
              </w:rPr>
              <w:t>mỡ</w:t>
            </w:r>
            <w:proofErr w:type="spellEnd"/>
            <w:r w:rsidRPr="0050204E">
              <w:rPr>
                <w:rFonts w:eastAsia="Calibri"/>
                <w:sz w:val="28"/>
                <w:szCs w:val="28"/>
              </w:rPr>
              <w:t>.</w:t>
            </w:r>
            <w:r w:rsidRPr="0050204E">
              <w:rPr>
                <w:rFonts w:eastAsia="Calibri"/>
                <w:sz w:val="28"/>
                <w:szCs w:val="28"/>
              </w:rPr>
              <w:br/>
              <w:t xml:space="preserve">- </w:t>
            </w:r>
            <w:proofErr w:type="spellStart"/>
            <w:r w:rsidRPr="0050204E">
              <w:rPr>
                <w:rFonts w:eastAsia="Calibri"/>
                <w:sz w:val="28"/>
                <w:szCs w:val="28"/>
              </w:rPr>
              <w:t>Đối</w:t>
            </w:r>
            <w:proofErr w:type="spellEnd"/>
            <w:r w:rsidRPr="0050204E">
              <w:rPr>
                <w:rFonts w:eastAsia="Calibri"/>
                <w:sz w:val="28"/>
                <w:szCs w:val="28"/>
              </w:rPr>
              <w:t xml:space="preserve"> </w:t>
            </w:r>
            <w:proofErr w:type="spellStart"/>
            <w:r w:rsidRPr="0050204E">
              <w:rPr>
                <w:rFonts w:eastAsia="Calibri"/>
                <w:sz w:val="28"/>
                <w:szCs w:val="28"/>
              </w:rPr>
              <w:t>với</w:t>
            </w:r>
            <w:proofErr w:type="spellEnd"/>
            <w:r w:rsidRPr="0050204E">
              <w:rPr>
                <w:rFonts w:eastAsia="Calibri"/>
                <w:sz w:val="28"/>
                <w:szCs w:val="28"/>
              </w:rPr>
              <w:t xml:space="preserve"> </w:t>
            </w:r>
            <w:proofErr w:type="spellStart"/>
            <w:r w:rsidRPr="0050204E">
              <w:rPr>
                <w:rFonts w:eastAsia="Calibri"/>
                <w:sz w:val="28"/>
                <w:szCs w:val="28"/>
              </w:rPr>
              <w:t>các</w:t>
            </w:r>
            <w:proofErr w:type="spellEnd"/>
            <w:r w:rsidRPr="0050204E">
              <w:rPr>
                <w:rFonts w:eastAsia="Calibri"/>
                <w:sz w:val="28"/>
                <w:szCs w:val="28"/>
              </w:rPr>
              <w:t xml:space="preserve"> </w:t>
            </w:r>
            <w:proofErr w:type="spellStart"/>
            <w:r w:rsidRPr="0050204E">
              <w:rPr>
                <w:rFonts w:eastAsia="Calibri"/>
                <w:sz w:val="28"/>
                <w:szCs w:val="28"/>
              </w:rPr>
              <w:t>hư</w:t>
            </w:r>
            <w:proofErr w:type="spellEnd"/>
            <w:r w:rsidRPr="0050204E">
              <w:rPr>
                <w:rFonts w:eastAsia="Calibri"/>
                <w:sz w:val="28"/>
                <w:szCs w:val="28"/>
              </w:rPr>
              <w:t xml:space="preserve"> </w:t>
            </w:r>
            <w:proofErr w:type="spellStart"/>
            <w:r w:rsidRPr="0050204E">
              <w:rPr>
                <w:rFonts w:eastAsia="Calibri"/>
                <w:sz w:val="28"/>
                <w:szCs w:val="28"/>
              </w:rPr>
              <w:t>hỏng</w:t>
            </w:r>
            <w:proofErr w:type="spellEnd"/>
            <w:r w:rsidRPr="0050204E">
              <w:rPr>
                <w:rFonts w:eastAsia="Calibri"/>
                <w:sz w:val="28"/>
                <w:szCs w:val="28"/>
              </w:rPr>
              <w:t xml:space="preserve">, </w:t>
            </w:r>
            <w:proofErr w:type="spellStart"/>
            <w:r w:rsidRPr="0050204E">
              <w:rPr>
                <w:rFonts w:eastAsia="Calibri"/>
                <w:sz w:val="28"/>
                <w:szCs w:val="28"/>
              </w:rPr>
              <w:t>biến</w:t>
            </w:r>
            <w:proofErr w:type="spellEnd"/>
            <w:r w:rsidRPr="0050204E">
              <w:rPr>
                <w:rFonts w:eastAsia="Calibri"/>
                <w:sz w:val="28"/>
                <w:szCs w:val="28"/>
              </w:rPr>
              <w:t xml:space="preserve"> </w:t>
            </w:r>
            <w:proofErr w:type="spellStart"/>
            <w:r w:rsidRPr="0050204E">
              <w:rPr>
                <w:rFonts w:eastAsia="Calibri"/>
                <w:sz w:val="28"/>
                <w:szCs w:val="28"/>
              </w:rPr>
              <w:t>dạng</w:t>
            </w:r>
            <w:proofErr w:type="spellEnd"/>
            <w:r w:rsidRPr="0050204E">
              <w:rPr>
                <w:rFonts w:eastAsia="Calibri"/>
                <w:sz w:val="28"/>
                <w:szCs w:val="28"/>
              </w:rPr>
              <w:t xml:space="preserve"> </w:t>
            </w:r>
            <w:proofErr w:type="spellStart"/>
            <w:r w:rsidRPr="0050204E">
              <w:rPr>
                <w:rFonts w:eastAsia="Calibri"/>
                <w:sz w:val="28"/>
                <w:szCs w:val="28"/>
              </w:rPr>
              <w:t>của</w:t>
            </w:r>
            <w:proofErr w:type="spellEnd"/>
            <w:r w:rsidRPr="0050204E">
              <w:rPr>
                <w:rFonts w:eastAsia="Calibri"/>
                <w:sz w:val="28"/>
                <w:szCs w:val="28"/>
              </w:rPr>
              <w:t xml:space="preserve"> </w:t>
            </w:r>
            <w:proofErr w:type="spellStart"/>
            <w:r w:rsidRPr="0050204E">
              <w:rPr>
                <w:rFonts w:eastAsia="Calibri"/>
                <w:sz w:val="28"/>
                <w:szCs w:val="28"/>
              </w:rPr>
              <w:t>gối</w:t>
            </w:r>
            <w:proofErr w:type="spellEnd"/>
            <w:r w:rsidRPr="0050204E">
              <w:rPr>
                <w:rFonts w:eastAsia="Calibri"/>
                <w:sz w:val="28"/>
                <w:szCs w:val="28"/>
              </w:rPr>
              <w:t xml:space="preserve"> </w:t>
            </w:r>
            <w:proofErr w:type="spellStart"/>
            <w:r w:rsidRPr="0050204E">
              <w:rPr>
                <w:rFonts w:eastAsia="Calibri"/>
                <w:sz w:val="28"/>
                <w:szCs w:val="28"/>
              </w:rPr>
              <w:t>cầu</w:t>
            </w:r>
            <w:proofErr w:type="spellEnd"/>
            <w:r w:rsidRPr="0050204E">
              <w:rPr>
                <w:rFonts w:eastAsia="Calibri"/>
                <w:sz w:val="28"/>
                <w:szCs w:val="28"/>
              </w:rPr>
              <w:t xml:space="preserve">, </w:t>
            </w:r>
            <w:proofErr w:type="spellStart"/>
            <w:r w:rsidRPr="0050204E">
              <w:rPr>
                <w:rFonts w:eastAsia="Calibri"/>
                <w:sz w:val="28"/>
                <w:szCs w:val="28"/>
              </w:rPr>
              <w:t>mố</w:t>
            </w:r>
            <w:proofErr w:type="spellEnd"/>
            <w:r w:rsidRPr="0050204E">
              <w:rPr>
                <w:rFonts w:eastAsia="Calibri"/>
                <w:sz w:val="28"/>
                <w:szCs w:val="28"/>
              </w:rPr>
              <w:t xml:space="preserve"> </w:t>
            </w:r>
            <w:proofErr w:type="spellStart"/>
            <w:r w:rsidRPr="0050204E">
              <w:rPr>
                <w:rFonts w:eastAsia="Calibri"/>
                <w:sz w:val="28"/>
                <w:szCs w:val="28"/>
              </w:rPr>
              <w:t>trụ</w:t>
            </w:r>
            <w:proofErr w:type="spellEnd"/>
            <w:r w:rsidRPr="0050204E">
              <w:rPr>
                <w:rFonts w:eastAsia="Calibri"/>
                <w:sz w:val="28"/>
                <w:szCs w:val="28"/>
              </w:rPr>
              <w:t xml:space="preserve"> </w:t>
            </w:r>
            <w:proofErr w:type="spellStart"/>
            <w:r w:rsidRPr="0050204E">
              <w:rPr>
                <w:rFonts w:eastAsia="Calibri"/>
                <w:sz w:val="28"/>
                <w:szCs w:val="28"/>
              </w:rPr>
              <w:t>cầu</w:t>
            </w:r>
            <w:proofErr w:type="spellEnd"/>
            <w:r w:rsidRPr="0050204E">
              <w:rPr>
                <w:rFonts w:eastAsia="Calibri"/>
                <w:sz w:val="28"/>
                <w:szCs w:val="28"/>
              </w:rPr>
              <w:t xml:space="preserve"> </w:t>
            </w:r>
            <w:proofErr w:type="spellStart"/>
            <w:r w:rsidRPr="0050204E">
              <w:rPr>
                <w:rFonts w:eastAsia="Calibri"/>
                <w:sz w:val="28"/>
                <w:szCs w:val="28"/>
              </w:rPr>
              <w:t>phải</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phát</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báo</w:t>
            </w:r>
            <w:proofErr w:type="spellEnd"/>
            <w:r w:rsidRPr="0050204E">
              <w:rPr>
                <w:rFonts w:eastAsia="Calibri"/>
                <w:sz w:val="28"/>
                <w:szCs w:val="28"/>
              </w:rPr>
              <w:t xml:space="preserve"> </w:t>
            </w:r>
            <w:proofErr w:type="spellStart"/>
            <w:r w:rsidRPr="0050204E">
              <w:rPr>
                <w:rFonts w:eastAsia="Calibri"/>
                <w:sz w:val="28"/>
                <w:szCs w:val="28"/>
              </w:rPr>
              <w:t>cáo</w:t>
            </w:r>
            <w:proofErr w:type="spellEnd"/>
            <w:r w:rsidRPr="0050204E">
              <w:rPr>
                <w:rFonts w:eastAsia="Calibri"/>
                <w:sz w:val="28"/>
                <w:szCs w:val="28"/>
              </w:rPr>
              <w:t xml:space="preserve"> </w:t>
            </w:r>
            <w:proofErr w:type="spellStart"/>
            <w:r w:rsidRPr="0050204E">
              <w:rPr>
                <w:rFonts w:eastAsia="Calibri"/>
                <w:sz w:val="28"/>
                <w:szCs w:val="28"/>
              </w:rPr>
              <w:t>và</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dõi</w:t>
            </w:r>
            <w:proofErr w:type="spellEnd"/>
            <w:r w:rsidRPr="0050204E">
              <w:rPr>
                <w:rFonts w:eastAsia="Calibri"/>
                <w:sz w:val="28"/>
                <w:szCs w:val="28"/>
              </w:rPr>
              <w:t xml:space="preserve"> </w:t>
            </w:r>
            <w:proofErr w:type="spellStart"/>
            <w:r w:rsidRPr="0050204E">
              <w:rPr>
                <w:rFonts w:eastAsia="Calibri"/>
                <w:sz w:val="28"/>
                <w:szCs w:val="28"/>
              </w:rPr>
              <w:t>thường</w:t>
            </w:r>
            <w:proofErr w:type="spellEnd"/>
            <w:r w:rsidRPr="0050204E">
              <w:rPr>
                <w:rFonts w:eastAsia="Calibri"/>
                <w:sz w:val="28"/>
                <w:szCs w:val="28"/>
              </w:rPr>
              <w:t xml:space="preserve"> </w:t>
            </w:r>
            <w:proofErr w:type="spellStart"/>
            <w:r w:rsidRPr="0050204E">
              <w:rPr>
                <w:rFonts w:eastAsia="Calibri"/>
                <w:sz w:val="28"/>
                <w:szCs w:val="28"/>
              </w:rPr>
              <w:t>xuyên</w:t>
            </w:r>
            <w:proofErr w:type="spellEnd"/>
            <w:r w:rsidRPr="0050204E">
              <w:rPr>
                <w:rFonts w:eastAsia="Calibri"/>
                <w:sz w:val="28"/>
                <w:szCs w:val="28"/>
              </w:rPr>
              <w:t>.</w:t>
            </w:r>
          </w:p>
          <w:p w14:paraId="26BD4D56" w14:textId="77777777" w:rsidR="001C16C4" w:rsidRPr="0050204E" w:rsidRDefault="001C16C4" w:rsidP="00E65AB5">
            <w:pPr>
              <w:spacing w:before="60" w:line="264" w:lineRule="auto"/>
              <w:rPr>
                <w:rFonts w:eastAsia="Calibri"/>
                <w:sz w:val="28"/>
                <w:szCs w:val="28"/>
              </w:rPr>
            </w:pPr>
            <w:r w:rsidRPr="0050204E">
              <w:rPr>
                <w:rFonts w:eastAsia="Calibri"/>
                <w:sz w:val="28"/>
                <w:szCs w:val="28"/>
              </w:rPr>
              <w:t xml:space="preserve">- Các </w:t>
            </w:r>
            <w:proofErr w:type="spellStart"/>
            <w:r w:rsidRPr="0050204E">
              <w:rPr>
                <w:rFonts w:eastAsia="Calibri"/>
                <w:sz w:val="28"/>
                <w:szCs w:val="28"/>
              </w:rPr>
              <w:t>nguyên</w:t>
            </w:r>
            <w:proofErr w:type="spellEnd"/>
            <w:r w:rsidRPr="0050204E">
              <w:rPr>
                <w:rFonts w:eastAsia="Calibri"/>
                <w:sz w:val="28"/>
                <w:szCs w:val="28"/>
              </w:rPr>
              <w:t xml:space="preserve"> </w:t>
            </w:r>
            <w:proofErr w:type="spellStart"/>
            <w:r w:rsidRPr="0050204E">
              <w:rPr>
                <w:rFonts w:eastAsia="Calibri"/>
                <w:sz w:val="28"/>
                <w:szCs w:val="28"/>
              </w:rPr>
              <w:t>nhân</w:t>
            </w:r>
            <w:proofErr w:type="spellEnd"/>
            <w:r w:rsidRPr="0050204E">
              <w:rPr>
                <w:rFonts w:eastAsia="Calibri"/>
                <w:sz w:val="28"/>
                <w:szCs w:val="28"/>
              </w:rPr>
              <w:t xml:space="preserve"> </w:t>
            </w:r>
            <w:proofErr w:type="spellStart"/>
            <w:r w:rsidRPr="0050204E">
              <w:rPr>
                <w:rFonts w:eastAsia="Calibri"/>
                <w:sz w:val="28"/>
                <w:szCs w:val="28"/>
              </w:rPr>
              <w:t>dẫn</w:t>
            </w:r>
            <w:proofErr w:type="spellEnd"/>
            <w:r w:rsidRPr="0050204E">
              <w:rPr>
                <w:rFonts w:eastAsia="Calibri"/>
                <w:sz w:val="28"/>
                <w:szCs w:val="28"/>
              </w:rPr>
              <w:t xml:space="preserve"> </w:t>
            </w:r>
            <w:proofErr w:type="spellStart"/>
            <w:r w:rsidRPr="0050204E">
              <w:rPr>
                <w:rFonts w:eastAsia="Calibri"/>
                <w:sz w:val="28"/>
                <w:szCs w:val="28"/>
              </w:rPr>
              <w:t>đến</w:t>
            </w:r>
            <w:proofErr w:type="spellEnd"/>
            <w:r w:rsidRPr="0050204E">
              <w:rPr>
                <w:rFonts w:eastAsia="Calibri"/>
                <w:sz w:val="28"/>
                <w:szCs w:val="28"/>
              </w:rPr>
              <w:t xml:space="preserve"> </w:t>
            </w:r>
            <w:proofErr w:type="spellStart"/>
            <w:r w:rsidRPr="0050204E">
              <w:rPr>
                <w:rFonts w:eastAsia="Calibri"/>
                <w:sz w:val="28"/>
                <w:szCs w:val="28"/>
              </w:rPr>
              <w:t>việc</w:t>
            </w:r>
            <w:proofErr w:type="spellEnd"/>
            <w:r w:rsidRPr="0050204E">
              <w:rPr>
                <w:rFonts w:eastAsia="Calibri"/>
                <w:sz w:val="28"/>
                <w:szCs w:val="28"/>
              </w:rPr>
              <w:t xml:space="preserve"> </w:t>
            </w:r>
            <w:proofErr w:type="spellStart"/>
            <w:r w:rsidRPr="0050204E">
              <w:rPr>
                <w:rFonts w:eastAsia="Calibri"/>
                <w:sz w:val="28"/>
                <w:szCs w:val="28"/>
              </w:rPr>
              <w:t>không</w:t>
            </w:r>
            <w:proofErr w:type="spellEnd"/>
            <w:r w:rsidRPr="0050204E">
              <w:rPr>
                <w:rFonts w:eastAsia="Calibri"/>
                <w:sz w:val="28"/>
                <w:szCs w:val="28"/>
              </w:rPr>
              <w:t xml:space="preserve"> </w:t>
            </w:r>
            <w:proofErr w:type="spellStart"/>
            <w:r w:rsidRPr="0050204E">
              <w:rPr>
                <w:rFonts w:eastAsia="Calibri"/>
                <w:sz w:val="28"/>
                <w:szCs w:val="28"/>
              </w:rPr>
              <w:t>đảm</w:t>
            </w:r>
            <w:proofErr w:type="spellEnd"/>
            <w:r w:rsidRPr="0050204E">
              <w:rPr>
                <w:rFonts w:eastAsia="Calibri"/>
                <w:sz w:val="28"/>
                <w:szCs w:val="28"/>
              </w:rPr>
              <w:t xml:space="preserve"> </w:t>
            </w:r>
            <w:proofErr w:type="spellStart"/>
            <w:r w:rsidRPr="0050204E">
              <w:rPr>
                <w:rFonts w:eastAsia="Calibri"/>
                <w:sz w:val="28"/>
                <w:szCs w:val="28"/>
              </w:rPr>
              <w:t>bảo</w:t>
            </w:r>
            <w:proofErr w:type="spellEnd"/>
            <w:r w:rsidRPr="0050204E">
              <w:rPr>
                <w:rFonts w:eastAsia="Calibri"/>
                <w:sz w:val="28"/>
                <w:szCs w:val="28"/>
              </w:rPr>
              <w:t xml:space="preserve"> </w:t>
            </w:r>
            <w:proofErr w:type="spellStart"/>
            <w:r w:rsidRPr="0050204E">
              <w:rPr>
                <w:rFonts w:eastAsia="Calibri"/>
                <w:sz w:val="28"/>
                <w:szCs w:val="28"/>
              </w:rPr>
              <w:t>yêu</w:t>
            </w:r>
            <w:proofErr w:type="spellEnd"/>
            <w:r w:rsidRPr="0050204E">
              <w:rPr>
                <w:rFonts w:eastAsia="Calibri"/>
                <w:sz w:val="28"/>
                <w:szCs w:val="28"/>
              </w:rPr>
              <w:t xml:space="preserve"> </w:t>
            </w:r>
            <w:proofErr w:type="spellStart"/>
            <w:r w:rsidRPr="0050204E">
              <w:rPr>
                <w:rFonts w:eastAsia="Calibri"/>
                <w:sz w:val="28"/>
                <w:szCs w:val="28"/>
              </w:rPr>
              <w:t>cầu</w:t>
            </w:r>
            <w:proofErr w:type="spellEnd"/>
            <w:r w:rsidRPr="0050204E">
              <w:rPr>
                <w:rFonts w:eastAsia="Calibri"/>
                <w:sz w:val="28"/>
                <w:szCs w:val="28"/>
              </w:rPr>
              <w:t xml:space="preserve"> </w:t>
            </w:r>
            <w:proofErr w:type="spellStart"/>
            <w:r w:rsidRPr="0050204E">
              <w:rPr>
                <w:rFonts w:eastAsia="Calibri"/>
                <w:sz w:val="28"/>
                <w:szCs w:val="28"/>
              </w:rPr>
              <w:t>phải</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thực</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trong</w:t>
            </w:r>
            <w:proofErr w:type="spellEnd"/>
            <w:r w:rsidRPr="0050204E">
              <w:rPr>
                <w:rFonts w:eastAsia="Calibri"/>
                <w:sz w:val="28"/>
                <w:szCs w:val="28"/>
              </w:rPr>
              <w:t xml:space="preserve"> </w:t>
            </w:r>
            <w:proofErr w:type="spellStart"/>
            <w:r w:rsidRPr="0050204E">
              <w:rPr>
                <w:rFonts w:eastAsia="Calibri"/>
                <w:sz w:val="28"/>
                <w:szCs w:val="28"/>
              </w:rPr>
              <w:t>thời</w:t>
            </w:r>
            <w:proofErr w:type="spellEnd"/>
            <w:r w:rsidRPr="0050204E">
              <w:rPr>
                <w:rFonts w:eastAsia="Calibri"/>
                <w:sz w:val="28"/>
                <w:szCs w:val="28"/>
              </w:rPr>
              <w:t xml:space="preserve"> </w:t>
            </w:r>
            <w:proofErr w:type="spellStart"/>
            <w:r w:rsidRPr="0050204E">
              <w:rPr>
                <w:rFonts w:eastAsia="Calibri"/>
                <w:sz w:val="28"/>
                <w:szCs w:val="28"/>
              </w:rPr>
              <w:t>gian</w:t>
            </w:r>
            <w:proofErr w:type="spellEnd"/>
            <w:r w:rsidRPr="0050204E">
              <w:rPr>
                <w:rFonts w:eastAsia="Calibri"/>
                <w:sz w:val="28"/>
                <w:szCs w:val="28"/>
              </w:rPr>
              <w:t xml:space="preserve"> 14 </w:t>
            </w:r>
            <w:proofErr w:type="spellStart"/>
            <w:r w:rsidRPr="0050204E">
              <w:rPr>
                <w:rFonts w:eastAsia="Calibri"/>
                <w:sz w:val="28"/>
                <w:szCs w:val="28"/>
              </w:rPr>
              <w:t>ngày</w:t>
            </w:r>
            <w:proofErr w:type="spellEnd"/>
            <w:r w:rsidRPr="0050204E">
              <w:rPr>
                <w:rFonts w:eastAsia="Calibri"/>
                <w:sz w:val="28"/>
                <w:szCs w:val="28"/>
              </w:rPr>
              <w:t xml:space="preserve"> </w:t>
            </w:r>
            <w:proofErr w:type="spellStart"/>
            <w:r w:rsidRPr="0050204E">
              <w:rPr>
                <w:rFonts w:eastAsia="Calibri"/>
                <w:sz w:val="28"/>
                <w:szCs w:val="28"/>
              </w:rPr>
              <w:t>sau</w:t>
            </w:r>
            <w:proofErr w:type="spellEnd"/>
            <w:r w:rsidRPr="0050204E">
              <w:rPr>
                <w:rFonts w:eastAsia="Calibri"/>
                <w:sz w:val="28"/>
                <w:szCs w:val="28"/>
              </w:rPr>
              <w:t xml:space="preserve"> </w:t>
            </w:r>
            <w:proofErr w:type="spellStart"/>
            <w:r w:rsidRPr="0050204E">
              <w:rPr>
                <w:rFonts w:eastAsia="Calibri"/>
                <w:sz w:val="28"/>
                <w:szCs w:val="28"/>
              </w:rPr>
              <w:t>khi</w:t>
            </w:r>
            <w:proofErr w:type="spellEnd"/>
            <w:r w:rsidRPr="0050204E">
              <w:rPr>
                <w:rFonts w:eastAsia="Calibri"/>
                <w:sz w:val="28"/>
                <w:szCs w:val="28"/>
              </w:rPr>
              <w:t xml:space="preserve"> </w:t>
            </w:r>
            <w:proofErr w:type="spellStart"/>
            <w:r w:rsidRPr="0050204E">
              <w:rPr>
                <w:rFonts w:eastAsia="Calibri"/>
                <w:sz w:val="28"/>
                <w:szCs w:val="28"/>
              </w:rPr>
              <w:t>nước</w:t>
            </w:r>
            <w:proofErr w:type="spellEnd"/>
            <w:r w:rsidRPr="0050204E">
              <w:rPr>
                <w:rFonts w:eastAsia="Calibri"/>
                <w:sz w:val="28"/>
                <w:szCs w:val="28"/>
              </w:rPr>
              <w:t xml:space="preserve"> </w:t>
            </w:r>
            <w:proofErr w:type="spellStart"/>
            <w:r w:rsidRPr="0050204E">
              <w:rPr>
                <w:rFonts w:eastAsia="Calibri"/>
                <w:sz w:val="28"/>
                <w:szCs w:val="28"/>
              </w:rPr>
              <w:t>rút</w:t>
            </w:r>
            <w:proofErr w:type="spellEnd"/>
            <w:r w:rsidRPr="0050204E">
              <w:rPr>
                <w:rFonts w:eastAsia="Calibri"/>
                <w:sz w:val="28"/>
                <w:szCs w:val="28"/>
              </w:rPr>
              <w:t>.</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474CA2C0" w14:textId="77777777" w:rsidR="001C16C4" w:rsidRPr="0050204E" w:rsidRDefault="001C16C4" w:rsidP="00E65AB5">
            <w:pPr>
              <w:spacing w:before="60" w:line="264" w:lineRule="auto"/>
              <w:rPr>
                <w:rFonts w:eastAsia="Calibri"/>
                <w:sz w:val="28"/>
                <w:szCs w:val="28"/>
                <w:lang w:val="pt-BR"/>
              </w:rPr>
            </w:pPr>
            <w:proofErr w:type="spellStart"/>
            <w:r w:rsidRPr="0050204E">
              <w:rPr>
                <w:rFonts w:eastAsia="Calibri"/>
                <w:sz w:val="28"/>
                <w:szCs w:val="28"/>
                <w:lang w:val="en-GB"/>
              </w:rPr>
              <w:t>Khắc</w:t>
            </w:r>
            <w:proofErr w:type="spellEnd"/>
            <w:r w:rsidRPr="0050204E">
              <w:rPr>
                <w:rFonts w:eastAsia="Calibri"/>
                <w:sz w:val="28"/>
                <w:szCs w:val="28"/>
                <w:lang w:val="en-GB"/>
              </w:rPr>
              <w:t xml:space="preserve"> </w:t>
            </w:r>
            <w:proofErr w:type="spellStart"/>
            <w:r w:rsidRPr="0050204E">
              <w:rPr>
                <w:rFonts w:eastAsia="Calibri"/>
                <w:sz w:val="28"/>
                <w:szCs w:val="28"/>
                <w:lang w:val="en-GB"/>
              </w:rPr>
              <w:t>phục</w:t>
            </w:r>
            <w:proofErr w:type="spellEnd"/>
            <w:r w:rsidRPr="0050204E">
              <w:rPr>
                <w:rFonts w:eastAsia="Calibri"/>
                <w:sz w:val="28"/>
                <w:szCs w:val="28"/>
                <w:lang w:val="en-GB"/>
              </w:rPr>
              <w:t xml:space="preserve"> </w:t>
            </w:r>
            <w:proofErr w:type="spellStart"/>
            <w:r w:rsidRPr="0050204E">
              <w:rPr>
                <w:rFonts w:eastAsia="Calibri"/>
                <w:sz w:val="28"/>
                <w:szCs w:val="28"/>
                <w:lang w:val="en-GB"/>
              </w:rPr>
              <w:t>hư</w:t>
            </w:r>
            <w:proofErr w:type="spellEnd"/>
            <w:r w:rsidRPr="0050204E">
              <w:rPr>
                <w:rFonts w:eastAsia="Calibri"/>
                <w:sz w:val="28"/>
                <w:szCs w:val="28"/>
                <w:lang w:val="en-GB"/>
              </w:rPr>
              <w:t xml:space="preserve"> </w:t>
            </w:r>
            <w:proofErr w:type="spellStart"/>
            <w:r w:rsidRPr="0050204E">
              <w:rPr>
                <w:rFonts w:eastAsia="Calibri"/>
                <w:sz w:val="28"/>
                <w:szCs w:val="28"/>
                <w:lang w:val="en-GB"/>
              </w:rPr>
              <w:t>hỏng</w:t>
            </w:r>
            <w:proofErr w:type="spellEnd"/>
            <w:r w:rsidRPr="0050204E">
              <w:rPr>
                <w:rFonts w:eastAsia="Calibri"/>
                <w:sz w:val="28"/>
                <w:szCs w:val="28"/>
                <w:lang w:val="en-GB"/>
              </w:rPr>
              <w:t xml:space="preserve"> </w:t>
            </w:r>
            <w:proofErr w:type="spellStart"/>
            <w:r w:rsidRPr="0050204E">
              <w:rPr>
                <w:rFonts w:eastAsia="Calibri"/>
                <w:sz w:val="28"/>
                <w:szCs w:val="28"/>
                <w:lang w:val="en-GB"/>
              </w:rPr>
              <w:t>hoặc</w:t>
            </w:r>
            <w:proofErr w:type="spellEnd"/>
            <w:r w:rsidRPr="0050204E">
              <w:rPr>
                <w:rFonts w:eastAsia="Calibri"/>
                <w:sz w:val="28"/>
                <w:szCs w:val="28"/>
                <w:lang w:val="en-GB"/>
              </w:rPr>
              <w:t xml:space="preserve"> </w:t>
            </w:r>
            <w:proofErr w:type="spellStart"/>
            <w:r w:rsidRPr="0050204E">
              <w:rPr>
                <w:rFonts w:eastAsia="Calibri"/>
                <w:sz w:val="28"/>
                <w:szCs w:val="28"/>
                <w:lang w:val="en-GB"/>
              </w:rPr>
              <w:t>báo</w:t>
            </w:r>
            <w:proofErr w:type="spellEnd"/>
            <w:r w:rsidRPr="0050204E">
              <w:rPr>
                <w:rFonts w:eastAsia="Calibri"/>
                <w:sz w:val="28"/>
                <w:szCs w:val="28"/>
                <w:lang w:val="en-GB"/>
              </w:rPr>
              <w:t xml:space="preserve"> </w:t>
            </w:r>
            <w:proofErr w:type="spellStart"/>
            <w:r w:rsidRPr="0050204E">
              <w:rPr>
                <w:rFonts w:eastAsia="Calibri"/>
                <w:sz w:val="28"/>
                <w:szCs w:val="28"/>
                <w:lang w:val="en-GB"/>
              </w:rPr>
              <w:t>cáo</w:t>
            </w:r>
            <w:proofErr w:type="spellEnd"/>
            <w:r w:rsidRPr="0050204E">
              <w:rPr>
                <w:rFonts w:eastAsia="Calibri"/>
                <w:sz w:val="28"/>
                <w:szCs w:val="28"/>
                <w:lang w:val="en-GB"/>
              </w:rPr>
              <w:t xml:space="preserve"> </w:t>
            </w:r>
            <w:proofErr w:type="spellStart"/>
            <w:r w:rsidRPr="0050204E">
              <w:rPr>
                <w:rFonts w:eastAsia="Calibri"/>
                <w:sz w:val="28"/>
                <w:szCs w:val="28"/>
                <w:lang w:val="en-GB"/>
              </w:rPr>
              <w:t>trong</w:t>
            </w:r>
            <w:proofErr w:type="spellEnd"/>
            <w:r w:rsidRPr="0050204E">
              <w:rPr>
                <w:rFonts w:eastAsia="Calibri"/>
                <w:sz w:val="28"/>
                <w:szCs w:val="28"/>
                <w:lang w:val="en-GB"/>
              </w:rPr>
              <w:t xml:space="preserve"> </w:t>
            </w:r>
            <w:proofErr w:type="spellStart"/>
            <w:r w:rsidRPr="0050204E">
              <w:rPr>
                <w:rFonts w:eastAsia="Calibri"/>
                <w:sz w:val="28"/>
                <w:szCs w:val="28"/>
                <w:lang w:val="en-GB"/>
              </w:rPr>
              <w:t>vòng</w:t>
            </w:r>
            <w:proofErr w:type="spellEnd"/>
            <w:r w:rsidRPr="0050204E">
              <w:rPr>
                <w:rFonts w:eastAsia="Calibri"/>
                <w:sz w:val="28"/>
                <w:szCs w:val="28"/>
                <w:lang w:val="en-GB"/>
              </w:rPr>
              <w:t>:</w:t>
            </w:r>
          </w:p>
          <w:p w14:paraId="620C76AA" w14:textId="77777777" w:rsidR="001C16C4" w:rsidRPr="0050204E" w:rsidRDefault="001C16C4" w:rsidP="00E65AB5">
            <w:pPr>
              <w:spacing w:before="60" w:line="264" w:lineRule="auto"/>
              <w:rPr>
                <w:rFonts w:eastAsia="Calibri"/>
                <w:sz w:val="28"/>
                <w:szCs w:val="28"/>
                <w:lang w:val="pt-BR"/>
              </w:rPr>
            </w:pPr>
            <w:r w:rsidRPr="0050204E">
              <w:rPr>
                <w:rFonts w:eastAsia="Calibri"/>
                <w:sz w:val="28"/>
                <w:szCs w:val="28"/>
                <w:lang w:val="pt-BR"/>
              </w:rPr>
              <w:t>a) 01 ngày từ khi phát hiện đối với khe co giãn.</w:t>
            </w:r>
          </w:p>
          <w:p w14:paraId="13314C93" w14:textId="77777777" w:rsidR="001C16C4" w:rsidRPr="0050204E" w:rsidRDefault="001C16C4" w:rsidP="00E65AB5">
            <w:pPr>
              <w:spacing w:before="60" w:line="264" w:lineRule="auto"/>
              <w:rPr>
                <w:rFonts w:eastAsia="Calibri"/>
                <w:sz w:val="28"/>
                <w:szCs w:val="28"/>
                <w:lang w:val="en-GB"/>
              </w:rPr>
            </w:pPr>
            <w:r w:rsidRPr="0050204E">
              <w:rPr>
                <w:rFonts w:eastAsia="Calibri"/>
                <w:sz w:val="28"/>
                <w:szCs w:val="28"/>
                <w:lang w:val="pt-BR"/>
              </w:rPr>
              <w:t>b) 05 ngày từ khi phát hiện với gối, mố, trụ cầu.</w:t>
            </w:r>
          </w:p>
        </w:tc>
      </w:tr>
      <w:tr w:rsidR="0050204E" w:rsidRPr="0050204E" w14:paraId="76D2A245" w14:textId="77777777" w:rsidTr="00E65AB5">
        <w:tc>
          <w:tcPr>
            <w:tcW w:w="331" w:type="pct"/>
            <w:tcBorders>
              <w:top w:val="single" w:sz="4" w:space="0" w:color="auto"/>
              <w:left w:val="single" w:sz="4" w:space="0" w:color="auto"/>
              <w:bottom w:val="single" w:sz="4" w:space="0" w:color="auto"/>
              <w:right w:val="single" w:sz="4" w:space="0" w:color="auto"/>
            </w:tcBorders>
            <w:shd w:val="clear" w:color="auto" w:fill="FFFFFF"/>
          </w:tcPr>
          <w:p w14:paraId="4A3E5BA4" w14:textId="77777777" w:rsidR="001C16C4" w:rsidRPr="0050204E" w:rsidRDefault="001C16C4" w:rsidP="00595D2D">
            <w:pPr>
              <w:spacing w:before="60" w:line="264" w:lineRule="auto"/>
              <w:jc w:val="center"/>
              <w:rPr>
                <w:rFonts w:eastAsia="Calibri"/>
                <w:sz w:val="28"/>
                <w:szCs w:val="28"/>
                <w:lang w:val="en-GB"/>
              </w:rPr>
            </w:pPr>
            <w:r w:rsidRPr="0050204E">
              <w:rPr>
                <w:rFonts w:eastAsia="Calibri"/>
                <w:sz w:val="28"/>
                <w:szCs w:val="28"/>
                <w:lang w:val="en-GB"/>
              </w:rPr>
              <w:t>5.10</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554E8495" w14:textId="77777777" w:rsidR="001C16C4" w:rsidRPr="0050204E" w:rsidRDefault="001C16C4" w:rsidP="00E65AB5">
            <w:pPr>
              <w:spacing w:before="60" w:line="264" w:lineRule="auto"/>
              <w:rPr>
                <w:rFonts w:eastAsia="Calibri"/>
                <w:sz w:val="28"/>
                <w:szCs w:val="28"/>
              </w:rPr>
            </w:pPr>
            <w:r w:rsidRPr="0050204E">
              <w:rPr>
                <w:sz w:val="28"/>
                <w:szCs w:val="28"/>
              </w:rPr>
              <w:t xml:space="preserve">Thanh </w:t>
            </w:r>
            <w:proofErr w:type="spellStart"/>
            <w:r w:rsidRPr="0050204E">
              <w:rPr>
                <w:sz w:val="28"/>
                <w:szCs w:val="28"/>
              </w:rPr>
              <w:t>thải</w:t>
            </w:r>
            <w:proofErr w:type="spellEnd"/>
            <w:r w:rsidRPr="0050204E">
              <w:rPr>
                <w:sz w:val="28"/>
                <w:szCs w:val="28"/>
              </w:rPr>
              <w:t xml:space="preserve"> </w:t>
            </w:r>
            <w:proofErr w:type="spellStart"/>
            <w:r w:rsidRPr="0050204E">
              <w:rPr>
                <w:sz w:val="28"/>
                <w:szCs w:val="28"/>
              </w:rPr>
              <w:t>dòng</w:t>
            </w:r>
            <w:proofErr w:type="spellEnd"/>
            <w:r w:rsidRPr="0050204E">
              <w:rPr>
                <w:sz w:val="28"/>
                <w:szCs w:val="28"/>
              </w:rPr>
              <w:t xml:space="preserve"> </w:t>
            </w:r>
            <w:proofErr w:type="spellStart"/>
            <w:r w:rsidRPr="0050204E">
              <w:rPr>
                <w:sz w:val="28"/>
                <w:szCs w:val="28"/>
              </w:rPr>
              <w:t>chảy</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40413872"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Thực</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TCVN 14182:2024, </w:t>
            </w:r>
            <w:proofErr w:type="spellStart"/>
            <w:r w:rsidRPr="0050204E">
              <w:rPr>
                <w:rFonts w:eastAsia="Calibri"/>
                <w:sz w:val="28"/>
                <w:szCs w:val="28"/>
              </w:rPr>
              <w:t>Mục</w:t>
            </w:r>
            <w:proofErr w:type="spellEnd"/>
            <w:r w:rsidRPr="0050204E">
              <w:rPr>
                <w:rFonts w:eastAsia="Calibri"/>
                <w:sz w:val="28"/>
                <w:szCs w:val="28"/>
              </w:rPr>
              <w:t xml:space="preserve"> 5.11.3</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211F51F8" w14:textId="77777777" w:rsidR="001C16C4" w:rsidRPr="0050204E" w:rsidRDefault="001C16C4" w:rsidP="00E65AB5">
            <w:pPr>
              <w:spacing w:before="60" w:line="264" w:lineRule="auto"/>
              <w:rPr>
                <w:rFonts w:eastAsia="Calibri"/>
                <w:sz w:val="28"/>
                <w:szCs w:val="28"/>
              </w:rPr>
            </w:pPr>
            <w:proofErr w:type="spellStart"/>
            <w:r w:rsidRPr="0050204E">
              <w:rPr>
                <w:rFonts w:eastAsia="Calibri"/>
                <w:sz w:val="28"/>
                <w:szCs w:val="28"/>
              </w:rPr>
              <w:t>Phải</w:t>
            </w:r>
            <w:proofErr w:type="spellEnd"/>
            <w:r w:rsidRPr="0050204E">
              <w:rPr>
                <w:rFonts w:eastAsia="Calibri"/>
                <w:sz w:val="28"/>
                <w:szCs w:val="28"/>
              </w:rPr>
              <w:t xml:space="preserve"> </w:t>
            </w:r>
            <w:proofErr w:type="spellStart"/>
            <w:r w:rsidRPr="0050204E">
              <w:rPr>
                <w:rFonts w:eastAsia="Calibri"/>
                <w:sz w:val="28"/>
                <w:szCs w:val="28"/>
              </w:rPr>
              <w:t>đảm</w:t>
            </w:r>
            <w:proofErr w:type="spellEnd"/>
            <w:r w:rsidRPr="0050204E">
              <w:rPr>
                <w:rFonts w:eastAsia="Calibri"/>
                <w:sz w:val="28"/>
                <w:szCs w:val="28"/>
              </w:rPr>
              <w:t xml:space="preserve"> </w:t>
            </w:r>
            <w:proofErr w:type="spellStart"/>
            <w:r w:rsidRPr="0050204E">
              <w:rPr>
                <w:rFonts w:eastAsia="Calibri"/>
                <w:sz w:val="28"/>
                <w:szCs w:val="28"/>
              </w:rPr>
              <w:t>bảo</w:t>
            </w:r>
            <w:proofErr w:type="spellEnd"/>
            <w:r w:rsidRPr="0050204E">
              <w:rPr>
                <w:rFonts w:eastAsia="Calibri"/>
                <w:sz w:val="28"/>
                <w:szCs w:val="28"/>
              </w:rPr>
              <w:t xml:space="preserve"> </w:t>
            </w:r>
            <w:proofErr w:type="spellStart"/>
            <w:r w:rsidRPr="0050204E">
              <w:rPr>
                <w:rFonts w:eastAsia="Calibri"/>
                <w:sz w:val="28"/>
                <w:szCs w:val="28"/>
              </w:rPr>
              <w:t>dòng</w:t>
            </w:r>
            <w:proofErr w:type="spellEnd"/>
            <w:r w:rsidRPr="0050204E">
              <w:rPr>
                <w:rFonts w:eastAsia="Calibri"/>
                <w:sz w:val="28"/>
                <w:szCs w:val="28"/>
              </w:rPr>
              <w:t xml:space="preserve"> </w:t>
            </w:r>
            <w:proofErr w:type="spellStart"/>
            <w:r w:rsidRPr="0050204E">
              <w:rPr>
                <w:rFonts w:eastAsia="Calibri"/>
                <w:sz w:val="28"/>
                <w:szCs w:val="28"/>
              </w:rPr>
              <w:t>chảy</w:t>
            </w:r>
            <w:proofErr w:type="spellEnd"/>
            <w:r w:rsidRPr="0050204E">
              <w:rPr>
                <w:rFonts w:eastAsia="Calibri"/>
                <w:sz w:val="28"/>
                <w:szCs w:val="28"/>
              </w:rPr>
              <w:t xml:space="preserve"> </w:t>
            </w:r>
            <w:proofErr w:type="spellStart"/>
            <w:r w:rsidRPr="0050204E">
              <w:rPr>
                <w:rFonts w:eastAsia="Calibri"/>
                <w:sz w:val="28"/>
                <w:szCs w:val="28"/>
              </w:rPr>
              <w:t>tự</w:t>
            </w:r>
            <w:proofErr w:type="spellEnd"/>
            <w:r w:rsidRPr="0050204E">
              <w:rPr>
                <w:rFonts w:eastAsia="Calibri"/>
                <w:sz w:val="28"/>
                <w:szCs w:val="28"/>
              </w:rPr>
              <w:t xml:space="preserve"> do </w:t>
            </w:r>
            <w:proofErr w:type="spellStart"/>
            <w:r w:rsidRPr="0050204E">
              <w:rPr>
                <w:rFonts w:eastAsia="Calibri"/>
                <w:sz w:val="28"/>
                <w:szCs w:val="28"/>
              </w:rPr>
              <w:t>dưới</w:t>
            </w:r>
            <w:proofErr w:type="spellEnd"/>
            <w:r w:rsidRPr="0050204E">
              <w:rPr>
                <w:rFonts w:eastAsia="Calibri"/>
                <w:sz w:val="28"/>
                <w:szCs w:val="28"/>
              </w:rPr>
              <w:t xml:space="preserve"> </w:t>
            </w:r>
            <w:proofErr w:type="spellStart"/>
            <w:r w:rsidRPr="0050204E">
              <w:rPr>
                <w:rFonts w:eastAsia="Calibri"/>
                <w:sz w:val="28"/>
                <w:szCs w:val="28"/>
              </w:rPr>
              <w:t>cầu</w:t>
            </w:r>
            <w:proofErr w:type="spellEnd"/>
            <w:r w:rsidRPr="0050204E">
              <w:rPr>
                <w:rFonts w:eastAsia="Calibri"/>
                <w:sz w:val="28"/>
                <w:szCs w:val="28"/>
              </w:rPr>
              <w:t xml:space="preserve"> </w:t>
            </w:r>
            <w:proofErr w:type="spellStart"/>
            <w:r w:rsidRPr="0050204E">
              <w:rPr>
                <w:rFonts w:eastAsia="Calibri"/>
                <w:sz w:val="28"/>
                <w:szCs w:val="28"/>
              </w:rPr>
              <w:t>được</w:t>
            </w:r>
            <w:proofErr w:type="spellEnd"/>
            <w:r w:rsidRPr="0050204E">
              <w:rPr>
                <w:rFonts w:eastAsia="Calibri"/>
                <w:sz w:val="28"/>
                <w:szCs w:val="28"/>
              </w:rPr>
              <w:t xml:space="preserve"> </w:t>
            </w:r>
            <w:proofErr w:type="spellStart"/>
            <w:r w:rsidRPr="0050204E">
              <w:rPr>
                <w:rFonts w:eastAsia="Calibri"/>
                <w:sz w:val="28"/>
                <w:szCs w:val="28"/>
              </w:rPr>
              <w:t>thông</w:t>
            </w:r>
            <w:proofErr w:type="spellEnd"/>
            <w:r w:rsidRPr="0050204E">
              <w:rPr>
                <w:rFonts w:eastAsia="Calibri"/>
                <w:sz w:val="28"/>
                <w:szCs w:val="28"/>
              </w:rPr>
              <w:t xml:space="preserve"> </w:t>
            </w:r>
            <w:proofErr w:type="spellStart"/>
            <w:r w:rsidRPr="0050204E">
              <w:rPr>
                <w:rFonts w:eastAsia="Calibri"/>
                <w:sz w:val="28"/>
                <w:szCs w:val="28"/>
              </w:rPr>
              <w:t>thoáng</w:t>
            </w:r>
            <w:proofErr w:type="spellEnd"/>
            <w:r w:rsidRPr="0050204E">
              <w:rPr>
                <w:rFonts w:eastAsia="Calibri"/>
                <w:sz w:val="28"/>
                <w:szCs w:val="28"/>
              </w:rPr>
              <w:t xml:space="preserve">, </w:t>
            </w:r>
            <w:proofErr w:type="spellStart"/>
            <w:r w:rsidRPr="0050204E">
              <w:rPr>
                <w:rFonts w:eastAsia="Calibri"/>
                <w:sz w:val="28"/>
                <w:szCs w:val="28"/>
              </w:rPr>
              <w:t>nạo</w:t>
            </w:r>
            <w:proofErr w:type="spellEnd"/>
            <w:r w:rsidRPr="0050204E">
              <w:rPr>
                <w:rFonts w:eastAsia="Calibri"/>
                <w:sz w:val="28"/>
                <w:szCs w:val="28"/>
              </w:rPr>
              <w:t xml:space="preserve"> </w:t>
            </w:r>
            <w:proofErr w:type="spellStart"/>
            <w:r w:rsidRPr="0050204E">
              <w:rPr>
                <w:rFonts w:eastAsia="Calibri"/>
                <w:sz w:val="28"/>
                <w:szCs w:val="28"/>
              </w:rPr>
              <w:t>vét</w:t>
            </w:r>
            <w:proofErr w:type="spellEnd"/>
            <w:r w:rsidRPr="0050204E">
              <w:rPr>
                <w:rFonts w:eastAsia="Calibri"/>
                <w:sz w:val="28"/>
                <w:szCs w:val="28"/>
              </w:rPr>
              <w:t xml:space="preserve"> </w:t>
            </w:r>
            <w:proofErr w:type="spellStart"/>
            <w:r w:rsidRPr="0050204E">
              <w:rPr>
                <w:rFonts w:eastAsia="Calibri"/>
                <w:sz w:val="28"/>
                <w:szCs w:val="28"/>
              </w:rPr>
              <w:t>khi</w:t>
            </w:r>
            <w:proofErr w:type="spellEnd"/>
            <w:r w:rsidRPr="0050204E">
              <w:rPr>
                <w:rFonts w:eastAsia="Calibri"/>
                <w:sz w:val="28"/>
                <w:szCs w:val="28"/>
              </w:rPr>
              <w:t xml:space="preserve"> </w:t>
            </w:r>
            <w:proofErr w:type="spellStart"/>
            <w:r w:rsidRPr="0050204E">
              <w:rPr>
                <w:rFonts w:eastAsia="Calibri"/>
                <w:sz w:val="28"/>
                <w:szCs w:val="28"/>
              </w:rPr>
              <w:t>có</w:t>
            </w:r>
            <w:proofErr w:type="spellEnd"/>
            <w:r w:rsidRPr="0050204E">
              <w:rPr>
                <w:rFonts w:eastAsia="Calibri"/>
                <w:sz w:val="28"/>
                <w:szCs w:val="28"/>
              </w:rPr>
              <w:t xml:space="preserve"> </w:t>
            </w:r>
            <w:proofErr w:type="spellStart"/>
            <w:r w:rsidRPr="0050204E">
              <w:rPr>
                <w:rFonts w:eastAsia="Calibri"/>
                <w:sz w:val="28"/>
                <w:szCs w:val="28"/>
              </w:rPr>
              <w:t>vật</w:t>
            </w:r>
            <w:proofErr w:type="spellEnd"/>
            <w:r w:rsidRPr="0050204E">
              <w:rPr>
                <w:rFonts w:eastAsia="Calibri"/>
                <w:sz w:val="28"/>
                <w:szCs w:val="28"/>
              </w:rPr>
              <w:t xml:space="preserve"> </w:t>
            </w:r>
            <w:proofErr w:type="spellStart"/>
            <w:r w:rsidRPr="0050204E">
              <w:rPr>
                <w:rFonts w:eastAsia="Calibri"/>
                <w:sz w:val="28"/>
                <w:szCs w:val="28"/>
              </w:rPr>
              <w:t>cản</w:t>
            </w:r>
            <w:proofErr w:type="spellEnd"/>
            <w:r w:rsidRPr="0050204E">
              <w:rPr>
                <w:rFonts w:eastAsia="Calibri"/>
                <w:sz w:val="28"/>
                <w:szCs w:val="28"/>
              </w:rPr>
              <w:t xml:space="preserve"> </w:t>
            </w:r>
            <w:proofErr w:type="spellStart"/>
            <w:r w:rsidRPr="0050204E">
              <w:rPr>
                <w:rFonts w:eastAsia="Calibri"/>
                <w:sz w:val="28"/>
                <w:szCs w:val="28"/>
              </w:rPr>
              <w:t>gây</w:t>
            </w:r>
            <w:proofErr w:type="spellEnd"/>
            <w:r w:rsidRPr="0050204E">
              <w:rPr>
                <w:rFonts w:eastAsia="Calibri"/>
                <w:sz w:val="28"/>
                <w:szCs w:val="28"/>
              </w:rPr>
              <w:t xml:space="preserve"> </w:t>
            </w:r>
            <w:proofErr w:type="spellStart"/>
            <w:r w:rsidRPr="0050204E">
              <w:rPr>
                <w:rFonts w:eastAsia="Calibri"/>
                <w:sz w:val="28"/>
                <w:szCs w:val="28"/>
              </w:rPr>
              <w:t>cản</w:t>
            </w:r>
            <w:proofErr w:type="spellEnd"/>
            <w:r w:rsidRPr="0050204E">
              <w:rPr>
                <w:rFonts w:eastAsia="Calibri"/>
                <w:sz w:val="28"/>
                <w:szCs w:val="28"/>
              </w:rPr>
              <w:t xml:space="preserve"> </w:t>
            </w:r>
            <w:proofErr w:type="spellStart"/>
            <w:r w:rsidRPr="0050204E">
              <w:rPr>
                <w:rFonts w:eastAsia="Calibri"/>
                <w:sz w:val="28"/>
                <w:szCs w:val="28"/>
              </w:rPr>
              <w:t>trở</w:t>
            </w:r>
            <w:proofErr w:type="spellEnd"/>
            <w:r w:rsidRPr="0050204E">
              <w:rPr>
                <w:rFonts w:eastAsia="Calibri"/>
                <w:sz w:val="28"/>
                <w:szCs w:val="28"/>
              </w:rPr>
              <w:t xml:space="preserve"> </w:t>
            </w:r>
            <w:proofErr w:type="spellStart"/>
            <w:r w:rsidRPr="0050204E">
              <w:rPr>
                <w:rFonts w:eastAsia="Calibri"/>
                <w:sz w:val="28"/>
                <w:szCs w:val="28"/>
              </w:rPr>
              <w:t>dòng</w:t>
            </w:r>
            <w:proofErr w:type="spellEnd"/>
            <w:r w:rsidRPr="0050204E">
              <w:rPr>
                <w:rFonts w:eastAsia="Calibri"/>
                <w:sz w:val="28"/>
                <w:szCs w:val="28"/>
              </w:rPr>
              <w:t xml:space="preserve"> </w:t>
            </w:r>
            <w:proofErr w:type="spellStart"/>
            <w:r w:rsidRPr="0050204E">
              <w:rPr>
                <w:rFonts w:eastAsia="Calibri"/>
                <w:sz w:val="28"/>
                <w:szCs w:val="28"/>
              </w:rPr>
              <w:t>chảy</w:t>
            </w:r>
            <w:proofErr w:type="spellEnd"/>
            <w:r w:rsidRPr="0050204E">
              <w:rPr>
                <w:rFonts w:eastAsia="Calibri"/>
                <w:sz w:val="28"/>
                <w:szCs w:val="28"/>
              </w:rPr>
              <w:t xml:space="preserve">. Theo </w:t>
            </w:r>
            <w:proofErr w:type="spellStart"/>
            <w:r w:rsidRPr="0050204E">
              <w:rPr>
                <w:rFonts w:eastAsia="Calibri"/>
                <w:sz w:val="28"/>
                <w:szCs w:val="28"/>
              </w:rPr>
              <w:t>dõi</w:t>
            </w:r>
            <w:proofErr w:type="spellEnd"/>
            <w:r w:rsidRPr="0050204E">
              <w:rPr>
                <w:rFonts w:eastAsia="Calibri"/>
                <w:sz w:val="28"/>
                <w:szCs w:val="28"/>
              </w:rPr>
              <w:t xml:space="preserve"> </w:t>
            </w:r>
            <w:proofErr w:type="spellStart"/>
            <w:r w:rsidRPr="0050204E">
              <w:rPr>
                <w:rFonts w:eastAsia="Calibri"/>
                <w:sz w:val="28"/>
                <w:szCs w:val="28"/>
              </w:rPr>
              <w:t>xói</w:t>
            </w:r>
            <w:proofErr w:type="spellEnd"/>
            <w:r w:rsidRPr="0050204E">
              <w:rPr>
                <w:rFonts w:eastAsia="Calibri"/>
                <w:sz w:val="28"/>
                <w:szCs w:val="28"/>
              </w:rPr>
              <w:t xml:space="preserve"> </w:t>
            </w:r>
            <w:proofErr w:type="spellStart"/>
            <w:r w:rsidRPr="0050204E">
              <w:rPr>
                <w:rFonts w:eastAsia="Calibri"/>
                <w:sz w:val="28"/>
                <w:szCs w:val="28"/>
              </w:rPr>
              <w:t>lở</w:t>
            </w:r>
            <w:proofErr w:type="spellEnd"/>
            <w:r w:rsidRPr="0050204E">
              <w:rPr>
                <w:rFonts w:eastAsia="Calibri"/>
                <w:sz w:val="28"/>
                <w:szCs w:val="28"/>
              </w:rPr>
              <w:t xml:space="preserve"> </w:t>
            </w:r>
            <w:proofErr w:type="spellStart"/>
            <w:r w:rsidRPr="0050204E">
              <w:rPr>
                <w:rFonts w:eastAsia="Calibri"/>
                <w:sz w:val="28"/>
                <w:szCs w:val="28"/>
              </w:rPr>
              <w:t>quanh</w:t>
            </w:r>
            <w:proofErr w:type="spellEnd"/>
            <w:r w:rsidRPr="0050204E">
              <w:rPr>
                <w:rFonts w:eastAsia="Calibri"/>
                <w:sz w:val="28"/>
                <w:szCs w:val="28"/>
              </w:rPr>
              <w:t xml:space="preserve"> </w:t>
            </w:r>
            <w:proofErr w:type="spellStart"/>
            <w:r w:rsidRPr="0050204E">
              <w:rPr>
                <w:rFonts w:eastAsia="Calibri"/>
                <w:sz w:val="28"/>
                <w:szCs w:val="28"/>
              </w:rPr>
              <w:t>mố</w:t>
            </w:r>
            <w:proofErr w:type="spellEnd"/>
            <w:r w:rsidRPr="0050204E">
              <w:rPr>
                <w:rFonts w:eastAsia="Calibri"/>
                <w:sz w:val="28"/>
                <w:szCs w:val="28"/>
              </w:rPr>
              <w:t xml:space="preserve"> </w:t>
            </w:r>
            <w:proofErr w:type="spellStart"/>
            <w:r w:rsidRPr="0050204E">
              <w:rPr>
                <w:rFonts w:eastAsia="Calibri"/>
                <w:sz w:val="28"/>
                <w:szCs w:val="28"/>
              </w:rPr>
              <w:t>và</w:t>
            </w:r>
            <w:proofErr w:type="spellEnd"/>
            <w:r w:rsidRPr="0050204E">
              <w:rPr>
                <w:rFonts w:eastAsia="Calibri"/>
                <w:sz w:val="28"/>
                <w:szCs w:val="28"/>
              </w:rPr>
              <w:t xml:space="preserve"> </w:t>
            </w:r>
            <w:proofErr w:type="spellStart"/>
            <w:r w:rsidRPr="0050204E">
              <w:rPr>
                <w:rFonts w:eastAsia="Calibri"/>
                <w:sz w:val="28"/>
                <w:szCs w:val="28"/>
              </w:rPr>
              <w:t>trụ</w:t>
            </w:r>
            <w:proofErr w:type="spellEnd"/>
            <w:r w:rsidRPr="0050204E">
              <w:rPr>
                <w:rFonts w:eastAsia="Calibri"/>
                <w:sz w:val="28"/>
                <w:szCs w:val="28"/>
              </w:rPr>
              <w:t xml:space="preserve"> </w:t>
            </w:r>
            <w:proofErr w:type="spellStart"/>
            <w:r w:rsidRPr="0050204E">
              <w:rPr>
                <w:rFonts w:eastAsia="Calibri"/>
                <w:sz w:val="28"/>
                <w:szCs w:val="28"/>
              </w:rPr>
              <w:t>cầu</w:t>
            </w:r>
            <w:proofErr w:type="spellEnd"/>
            <w:r w:rsidRPr="0050204E">
              <w:rPr>
                <w:rFonts w:eastAsia="Calibri"/>
                <w:sz w:val="28"/>
                <w:szCs w:val="28"/>
              </w:rPr>
              <w:t>.</w:t>
            </w:r>
          </w:p>
        </w:tc>
        <w:tc>
          <w:tcPr>
            <w:tcW w:w="866" w:type="pct"/>
            <w:tcBorders>
              <w:top w:val="single" w:sz="4" w:space="0" w:color="auto"/>
              <w:left w:val="single" w:sz="4" w:space="0" w:color="auto"/>
              <w:bottom w:val="single" w:sz="4" w:space="0" w:color="auto"/>
              <w:right w:val="single" w:sz="4" w:space="0" w:color="auto"/>
            </w:tcBorders>
            <w:shd w:val="clear" w:color="auto" w:fill="FFFFFF"/>
          </w:tcPr>
          <w:p w14:paraId="499867CB" w14:textId="77777777" w:rsidR="001C16C4" w:rsidRPr="0050204E" w:rsidRDefault="001C16C4" w:rsidP="00E65AB5">
            <w:pPr>
              <w:spacing w:before="60" w:line="264" w:lineRule="auto"/>
              <w:rPr>
                <w:rFonts w:eastAsia="Calibri"/>
                <w:sz w:val="28"/>
                <w:szCs w:val="28"/>
                <w:lang w:val="en-GB"/>
              </w:rPr>
            </w:pPr>
            <w:r w:rsidRPr="0050204E">
              <w:rPr>
                <w:rFonts w:eastAsia="Calibri"/>
                <w:sz w:val="28"/>
                <w:szCs w:val="28"/>
                <w:lang w:val="pt-BR"/>
              </w:rPr>
              <w:t>Thanh thải dòng chẩy trong vòng 7 ngày kể từ khi phát hiện</w:t>
            </w:r>
          </w:p>
        </w:tc>
      </w:tr>
    </w:tbl>
    <w:p w14:paraId="09A834DE" w14:textId="77777777" w:rsidR="001604A9" w:rsidRPr="0050204E" w:rsidRDefault="001604A9" w:rsidP="001604A9">
      <w:pPr>
        <w:spacing w:before="60" w:line="264" w:lineRule="auto"/>
        <w:ind w:firstLine="720"/>
        <w:rPr>
          <w:rFonts w:eastAsia="Calibri"/>
          <w:sz w:val="28"/>
          <w:szCs w:val="28"/>
          <w:lang w:val="pt-BR"/>
        </w:rPr>
      </w:pPr>
      <w:r>
        <w:rPr>
          <w:rFonts w:eastAsia="Calibri"/>
          <w:sz w:val="28"/>
          <w:szCs w:val="28"/>
          <w:lang w:val="pt-BR"/>
        </w:rPr>
        <w:lastRenderedPageBreak/>
        <w:t>f</w:t>
      </w:r>
      <w:r w:rsidRPr="0050204E">
        <w:rPr>
          <w:rFonts w:eastAsia="Calibri"/>
          <w:sz w:val="28"/>
          <w:szCs w:val="28"/>
          <w:lang w:val="pt-BR"/>
        </w:rPr>
        <w:t xml:space="preserve">. Tiêu chí chất lượng </w:t>
      </w:r>
      <w:r>
        <w:rPr>
          <w:rFonts w:eastAsia="Calibri"/>
          <w:sz w:val="28"/>
          <w:szCs w:val="28"/>
          <w:lang w:val="pt-BR"/>
        </w:rPr>
        <w:t>các công tác khác:</w:t>
      </w:r>
    </w:p>
    <w:tbl>
      <w:tblPr>
        <w:tblW w:w="5000" w:type="pct"/>
        <w:tblLook w:val="04A0" w:firstRow="1" w:lastRow="0" w:firstColumn="1" w:lastColumn="0" w:noHBand="0" w:noVBand="1"/>
      </w:tblPr>
      <w:tblGrid>
        <w:gridCol w:w="856"/>
        <w:gridCol w:w="1759"/>
        <w:gridCol w:w="4046"/>
        <w:gridCol w:w="4046"/>
        <w:gridCol w:w="2243"/>
      </w:tblGrid>
      <w:tr w:rsidR="001604A9" w:rsidRPr="0050204E" w14:paraId="366B324E" w14:textId="77777777" w:rsidTr="002E4B14">
        <w:trPr>
          <w:tblHeader/>
        </w:trPr>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1500EF9C" w14:textId="77777777" w:rsidR="001604A9" w:rsidRPr="0050204E" w:rsidRDefault="001604A9" w:rsidP="002E4B14">
            <w:pPr>
              <w:spacing w:before="60" w:line="264" w:lineRule="auto"/>
              <w:jc w:val="center"/>
              <w:rPr>
                <w:rFonts w:eastAsia="Calibri"/>
                <w:b/>
                <w:sz w:val="28"/>
                <w:szCs w:val="28"/>
                <w:lang w:val="en-GB"/>
              </w:rPr>
            </w:pPr>
            <w:r w:rsidRPr="0050204E">
              <w:rPr>
                <w:rFonts w:eastAsia="Calibri"/>
                <w:b/>
                <w:sz w:val="28"/>
                <w:szCs w:val="28"/>
                <w:lang w:val="en-GB"/>
              </w:rPr>
              <w:t>TT</w:t>
            </w:r>
          </w:p>
        </w:tc>
        <w:tc>
          <w:tcPr>
            <w:tcW w:w="679" w:type="pct"/>
            <w:tcBorders>
              <w:top w:val="single" w:sz="4" w:space="0" w:color="auto"/>
              <w:left w:val="single" w:sz="4" w:space="0" w:color="auto"/>
              <w:bottom w:val="single" w:sz="4" w:space="0" w:color="auto"/>
              <w:right w:val="single" w:sz="4" w:space="0" w:color="auto"/>
            </w:tcBorders>
            <w:shd w:val="clear" w:color="auto" w:fill="FFFFFF"/>
            <w:vAlign w:val="center"/>
          </w:tcPr>
          <w:p w14:paraId="5FF4E7AC" w14:textId="77777777" w:rsidR="001604A9" w:rsidRPr="0050204E" w:rsidRDefault="001604A9" w:rsidP="002E4B14">
            <w:pPr>
              <w:spacing w:before="60" w:line="264" w:lineRule="auto"/>
              <w:jc w:val="center"/>
              <w:rPr>
                <w:rFonts w:eastAsia="Calibri"/>
                <w:b/>
                <w:sz w:val="28"/>
                <w:szCs w:val="28"/>
                <w:lang w:val="en-GB"/>
              </w:rPr>
            </w:pPr>
            <w:proofErr w:type="spellStart"/>
            <w:r w:rsidRPr="0050204E">
              <w:rPr>
                <w:rFonts w:eastAsia="Calibri"/>
                <w:b/>
                <w:sz w:val="28"/>
                <w:szCs w:val="28"/>
                <w:lang w:val="en-GB"/>
              </w:rPr>
              <w:t>Hạng</w:t>
            </w:r>
            <w:proofErr w:type="spellEnd"/>
            <w:r w:rsidRPr="0050204E">
              <w:rPr>
                <w:rFonts w:eastAsia="Calibri"/>
                <w:b/>
                <w:sz w:val="28"/>
                <w:szCs w:val="28"/>
                <w:lang w:val="en-GB"/>
              </w:rPr>
              <w:t xml:space="preserve"> </w:t>
            </w:r>
            <w:proofErr w:type="spellStart"/>
            <w:r w:rsidRPr="0050204E">
              <w:rPr>
                <w:rFonts w:eastAsia="Calibri"/>
                <w:b/>
                <w:sz w:val="28"/>
                <w:szCs w:val="28"/>
                <w:lang w:val="en-GB"/>
              </w:rPr>
              <w:t>mục</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51688D92" w14:textId="77777777" w:rsidR="001604A9" w:rsidRPr="0050204E" w:rsidRDefault="001604A9" w:rsidP="002E4B14">
            <w:pPr>
              <w:spacing w:before="60" w:line="264" w:lineRule="auto"/>
              <w:jc w:val="center"/>
              <w:rPr>
                <w:rFonts w:eastAsia="Calibri"/>
                <w:b/>
                <w:sz w:val="28"/>
                <w:szCs w:val="28"/>
                <w:lang w:val="en-GB"/>
              </w:rPr>
            </w:pPr>
            <w:proofErr w:type="spellStart"/>
            <w:r w:rsidRPr="0050204E">
              <w:rPr>
                <w:rFonts w:eastAsia="Calibri"/>
                <w:b/>
                <w:sz w:val="28"/>
                <w:szCs w:val="28"/>
                <w:lang w:val="en-GB"/>
              </w:rPr>
              <w:t>Nội</w:t>
            </w:r>
            <w:proofErr w:type="spellEnd"/>
            <w:r w:rsidRPr="0050204E">
              <w:rPr>
                <w:rFonts w:eastAsia="Calibri"/>
                <w:b/>
                <w:sz w:val="28"/>
                <w:szCs w:val="28"/>
                <w:lang w:val="en-GB"/>
              </w:rPr>
              <w:t xml:space="preserve"> dung </w:t>
            </w:r>
            <w:proofErr w:type="spellStart"/>
            <w:r w:rsidRPr="0050204E">
              <w:rPr>
                <w:rFonts w:eastAsia="Calibri"/>
                <w:b/>
                <w:sz w:val="28"/>
                <w:szCs w:val="28"/>
                <w:lang w:val="en-GB"/>
              </w:rPr>
              <w:t>yêu</w:t>
            </w:r>
            <w:proofErr w:type="spellEnd"/>
            <w:r w:rsidRPr="0050204E">
              <w:rPr>
                <w:rFonts w:eastAsia="Calibri"/>
                <w:b/>
                <w:sz w:val="28"/>
                <w:szCs w:val="28"/>
                <w:lang w:val="en-GB"/>
              </w:rPr>
              <w:t xml:space="preserve"> </w:t>
            </w:r>
            <w:proofErr w:type="spellStart"/>
            <w:r w:rsidRPr="0050204E">
              <w:rPr>
                <w:rFonts w:eastAsia="Calibri"/>
                <w:b/>
                <w:sz w:val="28"/>
                <w:szCs w:val="28"/>
                <w:lang w:val="en-GB"/>
              </w:rPr>
              <w:t>cầu</w:t>
            </w:r>
            <w:proofErr w:type="spellEnd"/>
            <w:r w:rsidRPr="0050204E">
              <w:rPr>
                <w:rFonts w:eastAsia="Calibri"/>
                <w:b/>
                <w:sz w:val="28"/>
                <w:szCs w:val="28"/>
                <w:lang w:val="en-GB"/>
              </w:rPr>
              <w:t xml:space="preserve"> </w:t>
            </w:r>
            <w:proofErr w:type="spellStart"/>
            <w:r w:rsidRPr="0050204E">
              <w:rPr>
                <w:rFonts w:eastAsia="Calibri"/>
                <w:b/>
                <w:sz w:val="28"/>
                <w:szCs w:val="28"/>
                <w:lang w:val="en-GB"/>
              </w:rPr>
              <w:t>kỹ</w:t>
            </w:r>
            <w:proofErr w:type="spellEnd"/>
            <w:r w:rsidRPr="0050204E">
              <w:rPr>
                <w:rFonts w:eastAsia="Calibri"/>
                <w:b/>
                <w:sz w:val="28"/>
                <w:szCs w:val="28"/>
                <w:lang w:val="en-GB"/>
              </w:rPr>
              <w:t xml:space="preserve"> </w:t>
            </w:r>
            <w:proofErr w:type="spellStart"/>
            <w:r w:rsidRPr="0050204E">
              <w:rPr>
                <w:rFonts w:eastAsia="Calibri"/>
                <w:b/>
                <w:sz w:val="28"/>
                <w:szCs w:val="28"/>
                <w:lang w:val="en-GB"/>
              </w:rPr>
              <w:t>thuật</w:t>
            </w:r>
            <w:proofErr w:type="spellEnd"/>
            <w:r w:rsidRPr="0050204E">
              <w:rPr>
                <w:rFonts w:eastAsia="Calibri"/>
                <w:b/>
                <w:sz w:val="28"/>
                <w:szCs w:val="28"/>
                <w:lang w:val="en-GB"/>
              </w:rPr>
              <w:t xml:space="preserve">, </w:t>
            </w:r>
            <w:proofErr w:type="spellStart"/>
            <w:r w:rsidRPr="0050204E">
              <w:rPr>
                <w:rFonts w:eastAsia="Calibri"/>
                <w:b/>
                <w:sz w:val="28"/>
                <w:szCs w:val="28"/>
                <w:lang w:val="en-GB"/>
              </w:rPr>
              <w:t>chất</w:t>
            </w:r>
            <w:proofErr w:type="spellEnd"/>
            <w:r w:rsidRPr="0050204E">
              <w:rPr>
                <w:rFonts w:eastAsia="Calibri"/>
                <w:b/>
                <w:sz w:val="28"/>
                <w:szCs w:val="28"/>
                <w:lang w:val="en-GB"/>
              </w:rPr>
              <w:t xml:space="preserve"> </w:t>
            </w:r>
            <w:proofErr w:type="spellStart"/>
            <w:r w:rsidRPr="0050204E">
              <w:rPr>
                <w:rFonts w:eastAsia="Calibri"/>
                <w:b/>
                <w:sz w:val="28"/>
                <w:szCs w:val="28"/>
                <w:lang w:val="en-GB"/>
              </w:rPr>
              <w:t>lượng</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vAlign w:val="center"/>
          </w:tcPr>
          <w:p w14:paraId="330BFCF2" w14:textId="77777777" w:rsidR="001604A9" w:rsidRPr="0050204E" w:rsidRDefault="001604A9" w:rsidP="002E4B14">
            <w:pPr>
              <w:spacing w:before="60" w:line="264" w:lineRule="auto"/>
              <w:jc w:val="center"/>
              <w:rPr>
                <w:rFonts w:eastAsia="Calibri"/>
                <w:b/>
                <w:sz w:val="28"/>
                <w:szCs w:val="28"/>
                <w:lang w:val="en-GB"/>
              </w:rPr>
            </w:pPr>
            <w:proofErr w:type="spellStart"/>
            <w:r w:rsidRPr="0050204E">
              <w:rPr>
                <w:rFonts w:eastAsia="Calibri"/>
                <w:b/>
                <w:sz w:val="28"/>
                <w:szCs w:val="28"/>
                <w:lang w:val="en-GB"/>
              </w:rPr>
              <w:t>Mức</w:t>
            </w:r>
            <w:proofErr w:type="spellEnd"/>
            <w:r w:rsidRPr="0050204E">
              <w:rPr>
                <w:rFonts w:eastAsia="Calibri"/>
                <w:b/>
                <w:sz w:val="28"/>
                <w:szCs w:val="28"/>
                <w:lang w:val="en-GB"/>
              </w:rPr>
              <w:t xml:space="preserve"> </w:t>
            </w:r>
            <w:proofErr w:type="spellStart"/>
            <w:r w:rsidRPr="0050204E">
              <w:rPr>
                <w:rFonts w:eastAsia="Calibri"/>
                <w:b/>
                <w:sz w:val="28"/>
                <w:szCs w:val="28"/>
                <w:lang w:val="en-GB"/>
              </w:rPr>
              <w:t>độ</w:t>
            </w:r>
            <w:proofErr w:type="spellEnd"/>
            <w:r w:rsidRPr="0050204E">
              <w:rPr>
                <w:rFonts w:eastAsia="Calibri"/>
                <w:b/>
                <w:sz w:val="28"/>
                <w:szCs w:val="28"/>
                <w:lang w:val="en-GB"/>
              </w:rPr>
              <w:t xml:space="preserve"> </w:t>
            </w:r>
            <w:proofErr w:type="spellStart"/>
            <w:r w:rsidRPr="0050204E">
              <w:rPr>
                <w:rFonts w:eastAsia="Calibri"/>
                <w:b/>
                <w:sz w:val="28"/>
                <w:szCs w:val="28"/>
                <w:lang w:val="en-GB"/>
              </w:rPr>
              <w:t>đáp</w:t>
            </w:r>
            <w:proofErr w:type="spellEnd"/>
            <w:r w:rsidRPr="0050204E">
              <w:rPr>
                <w:rFonts w:eastAsia="Calibri"/>
                <w:b/>
                <w:sz w:val="28"/>
                <w:szCs w:val="28"/>
                <w:lang w:val="en-GB"/>
              </w:rPr>
              <w:t xml:space="preserve"> </w:t>
            </w:r>
            <w:proofErr w:type="spellStart"/>
            <w:r w:rsidRPr="0050204E">
              <w:rPr>
                <w:rFonts w:eastAsia="Calibri"/>
                <w:b/>
                <w:sz w:val="28"/>
                <w:szCs w:val="28"/>
                <w:lang w:val="en-GB"/>
              </w:rPr>
              <w:t>ứng</w:t>
            </w:r>
            <w:proofErr w:type="spellEnd"/>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14:paraId="6DF3A0C2" w14:textId="77777777" w:rsidR="001604A9" w:rsidRPr="0050204E" w:rsidRDefault="001604A9" w:rsidP="002E4B14">
            <w:pPr>
              <w:spacing w:before="60" w:line="264" w:lineRule="auto"/>
              <w:jc w:val="center"/>
              <w:rPr>
                <w:rFonts w:eastAsia="Calibri"/>
                <w:b/>
                <w:sz w:val="28"/>
                <w:szCs w:val="28"/>
                <w:lang w:val="en-GB"/>
              </w:rPr>
            </w:pPr>
            <w:proofErr w:type="spellStart"/>
            <w:r w:rsidRPr="0050204E">
              <w:rPr>
                <w:rFonts w:eastAsia="Calibri"/>
                <w:b/>
                <w:sz w:val="28"/>
                <w:szCs w:val="28"/>
                <w:lang w:val="en-GB"/>
              </w:rPr>
              <w:t>Thời</w:t>
            </w:r>
            <w:proofErr w:type="spellEnd"/>
            <w:r w:rsidRPr="0050204E">
              <w:rPr>
                <w:rFonts w:eastAsia="Calibri"/>
                <w:b/>
                <w:sz w:val="28"/>
                <w:szCs w:val="28"/>
                <w:lang w:val="en-GB"/>
              </w:rPr>
              <w:t xml:space="preserve"> </w:t>
            </w:r>
            <w:proofErr w:type="spellStart"/>
            <w:r w:rsidRPr="0050204E">
              <w:rPr>
                <w:rFonts w:eastAsia="Calibri"/>
                <w:b/>
                <w:sz w:val="28"/>
                <w:szCs w:val="28"/>
                <w:lang w:val="en-GB"/>
              </w:rPr>
              <w:t>gian</w:t>
            </w:r>
            <w:proofErr w:type="spellEnd"/>
            <w:r w:rsidRPr="0050204E">
              <w:rPr>
                <w:rFonts w:eastAsia="Calibri"/>
                <w:b/>
                <w:sz w:val="28"/>
                <w:szCs w:val="28"/>
                <w:lang w:val="en-GB"/>
              </w:rPr>
              <w:t xml:space="preserve"> </w:t>
            </w:r>
            <w:proofErr w:type="spellStart"/>
            <w:r w:rsidRPr="0050204E">
              <w:rPr>
                <w:rFonts w:eastAsia="Calibri"/>
                <w:b/>
                <w:sz w:val="28"/>
                <w:szCs w:val="28"/>
                <w:lang w:val="en-GB"/>
              </w:rPr>
              <w:t>cho</w:t>
            </w:r>
            <w:proofErr w:type="spellEnd"/>
            <w:r w:rsidRPr="0050204E">
              <w:rPr>
                <w:rFonts w:eastAsia="Calibri"/>
                <w:b/>
                <w:sz w:val="28"/>
                <w:szCs w:val="28"/>
                <w:lang w:val="en-GB"/>
              </w:rPr>
              <w:t xml:space="preserve"> </w:t>
            </w:r>
            <w:proofErr w:type="spellStart"/>
            <w:r w:rsidRPr="0050204E">
              <w:rPr>
                <w:rFonts w:eastAsia="Calibri"/>
                <w:b/>
                <w:sz w:val="28"/>
                <w:szCs w:val="28"/>
                <w:lang w:val="en-GB"/>
              </w:rPr>
              <w:t>phép</w:t>
            </w:r>
            <w:proofErr w:type="spellEnd"/>
            <w:r w:rsidRPr="0050204E">
              <w:rPr>
                <w:rFonts w:eastAsia="Calibri"/>
                <w:b/>
                <w:sz w:val="28"/>
                <w:szCs w:val="28"/>
                <w:lang w:val="en-GB"/>
              </w:rPr>
              <w:t xml:space="preserve"> </w:t>
            </w:r>
            <w:proofErr w:type="spellStart"/>
            <w:r w:rsidRPr="0050204E">
              <w:rPr>
                <w:rFonts w:eastAsia="Calibri"/>
                <w:b/>
                <w:sz w:val="28"/>
                <w:szCs w:val="28"/>
                <w:lang w:val="en-GB"/>
              </w:rPr>
              <w:t>khắc</w:t>
            </w:r>
            <w:proofErr w:type="spellEnd"/>
            <w:r w:rsidRPr="0050204E">
              <w:rPr>
                <w:rFonts w:eastAsia="Calibri"/>
                <w:b/>
                <w:sz w:val="28"/>
                <w:szCs w:val="28"/>
                <w:lang w:val="en-GB"/>
              </w:rPr>
              <w:t xml:space="preserve"> </w:t>
            </w:r>
            <w:proofErr w:type="spellStart"/>
            <w:r w:rsidRPr="0050204E">
              <w:rPr>
                <w:rFonts w:eastAsia="Calibri"/>
                <w:b/>
                <w:sz w:val="28"/>
                <w:szCs w:val="28"/>
                <w:lang w:val="en-GB"/>
              </w:rPr>
              <w:t>phục</w:t>
            </w:r>
            <w:proofErr w:type="spellEnd"/>
            <w:r w:rsidRPr="0050204E">
              <w:rPr>
                <w:rFonts w:eastAsia="Calibri"/>
                <w:b/>
                <w:sz w:val="28"/>
                <w:szCs w:val="28"/>
                <w:lang w:val="en-GB"/>
              </w:rPr>
              <w:t xml:space="preserve"> </w:t>
            </w:r>
            <w:proofErr w:type="spellStart"/>
            <w:r w:rsidRPr="0050204E">
              <w:rPr>
                <w:rFonts w:eastAsia="Calibri"/>
                <w:b/>
                <w:sz w:val="28"/>
                <w:szCs w:val="28"/>
                <w:lang w:val="en-GB"/>
              </w:rPr>
              <w:t>tồn</w:t>
            </w:r>
            <w:proofErr w:type="spellEnd"/>
            <w:r w:rsidRPr="0050204E">
              <w:rPr>
                <w:rFonts w:eastAsia="Calibri"/>
                <w:b/>
                <w:sz w:val="28"/>
                <w:szCs w:val="28"/>
                <w:lang w:val="en-GB"/>
              </w:rPr>
              <w:t xml:space="preserve"> </w:t>
            </w:r>
            <w:proofErr w:type="spellStart"/>
            <w:r w:rsidRPr="0050204E">
              <w:rPr>
                <w:rFonts w:eastAsia="Calibri"/>
                <w:b/>
                <w:sz w:val="28"/>
                <w:szCs w:val="28"/>
                <w:lang w:val="en-GB"/>
              </w:rPr>
              <w:t>tại</w:t>
            </w:r>
            <w:proofErr w:type="spellEnd"/>
          </w:p>
        </w:tc>
      </w:tr>
      <w:tr w:rsidR="00C15C05" w:rsidRPr="0050204E" w14:paraId="3B432047" w14:textId="77777777" w:rsidTr="0016179A">
        <w:tc>
          <w:tcPr>
            <w:tcW w:w="331" w:type="pct"/>
            <w:tcBorders>
              <w:top w:val="single" w:sz="4" w:space="0" w:color="auto"/>
              <w:left w:val="single" w:sz="4" w:space="0" w:color="auto"/>
              <w:bottom w:val="single" w:sz="4" w:space="0" w:color="auto"/>
              <w:right w:val="single" w:sz="4" w:space="0" w:color="auto"/>
            </w:tcBorders>
            <w:shd w:val="clear" w:color="auto" w:fill="FFFFFF"/>
          </w:tcPr>
          <w:p w14:paraId="4975AFAE" w14:textId="77777777" w:rsidR="00C15C05" w:rsidRPr="0050204E" w:rsidRDefault="00C15C05" w:rsidP="00C15C05">
            <w:pPr>
              <w:spacing w:before="60" w:line="264" w:lineRule="auto"/>
              <w:jc w:val="center"/>
              <w:rPr>
                <w:rFonts w:eastAsia="Calibri"/>
                <w:sz w:val="28"/>
                <w:szCs w:val="28"/>
              </w:rPr>
            </w:pPr>
            <w:r>
              <w:rPr>
                <w:rFonts w:eastAsia="Calibri"/>
                <w:sz w:val="28"/>
                <w:szCs w:val="28"/>
                <w:lang w:val="en-GB"/>
              </w:rPr>
              <w:t>6</w:t>
            </w:r>
            <w:r w:rsidRPr="0050204E">
              <w:rPr>
                <w:rFonts w:eastAsia="Calibri"/>
                <w:sz w:val="28"/>
                <w:szCs w:val="28"/>
                <w:lang w:val="en-GB"/>
              </w:rPr>
              <w:t>.1</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42E17BC7" w14:textId="77777777" w:rsidR="00C15C05" w:rsidRPr="0050204E" w:rsidRDefault="00C15C05" w:rsidP="00C15C05">
            <w:pPr>
              <w:spacing w:before="60" w:line="264" w:lineRule="auto"/>
              <w:rPr>
                <w:rFonts w:eastAsia="Calibri"/>
                <w:sz w:val="28"/>
                <w:szCs w:val="28"/>
              </w:rPr>
            </w:pPr>
            <w:proofErr w:type="spellStart"/>
            <w:r>
              <w:rPr>
                <w:rFonts w:eastAsia="Calibri"/>
                <w:sz w:val="28"/>
                <w:szCs w:val="28"/>
              </w:rPr>
              <w:t>Vận</w:t>
            </w:r>
            <w:proofErr w:type="spellEnd"/>
            <w:r>
              <w:rPr>
                <w:rFonts w:eastAsia="Calibri"/>
                <w:sz w:val="28"/>
                <w:szCs w:val="28"/>
              </w:rPr>
              <w:t xml:space="preserve"> </w:t>
            </w:r>
            <w:proofErr w:type="spellStart"/>
            <w:r>
              <w:rPr>
                <w:rFonts w:eastAsia="Calibri"/>
                <w:sz w:val="28"/>
                <w:szCs w:val="28"/>
              </w:rPr>
              <w:t>chuyển</w:t>
            </w:r>
            <w:proofErr w:type="spellEnd"/>
            <w:r>
              <w:rPr>
                <w:rFonts w:eastAsia="Calibri"/>
                <w:sz w:val="28"/>
                <w:szCs w:val="28"/>
              </w:rPr>
              <w:t xml:space="preserve"> </w:t>
            </w:r>
            <w:proofErr w:type="spellStart"/>
            <w:r>
              <w:rPr>
                <w:rFonts w:eastAsia="Calibri"/>
                <w:sz w:val="28"/>
                <w:szCs w:val="28"/>
              </w:rPr>
              <w:t>đất</w:t>
            </w:r>
            <w:proofErr w:type="spellEnd"/>
            <w:r>
              <w:rPr>
                <w:rFonts w:eastAsia="Calibri"/>
                <w:sz w:val="28"/>
                <w:szCs w:val="28"/>
              </w:rPr>
              <w:t xml:space="preserve">, </w:t>
            </w:r>
            <w:proofErr w:type="spellStart"/>
            <w:r>
              <w:rPr>
                <w:rFonts w:eastAsia="Calibri"/>
                <w:sz w:val="28"/>
                <w:szCs w:val="28"/>
              </w:rPr>
              <w:t>đá</w:t>
            </w:r>
            <w:proofErr w:type="spellEnd"/>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5F566BC4" w14:textId="77777777" w:rsidR="00C15C05" w:rsidRPr="0050204E" w:rsidRDefault="00C15C05" w:rsidP="00C15C05">
            <w:pPr>
              <w:spacing w:before="60" w:line="264" w:lineRule="auto"/>
              <w:rPr>
                <w:rFonts w:eastAsia="Calibri"/>
                <w:sz w:val="28"/>
                <w:szCs w:val="28"/>
              </w:rPr>
            </w:pPr>
            <w:proofErr w:type="spellStart"/>
            <w:r w:rsidRPr="0050204E">
              <w:rPr>
                <w:rFonts w:eastAsia="Calibri"/>
                <w:sz w:val="28"/>
                <w:szCs w:val="28"/>
              </w:rPr>
              <w:t>Thực</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w:t>
            </w:r>
            <w:r w:rsidRPr="00ED2ABA">
              <w:rPr>
                <w:rFonts w:eastAsia="Calibri"/>
                <w:sz w:val="28"/>
                <w:szCs w:val="28"/>
              </w:rPr>
              <w:t xml:space="preserve">TCVN 4447:2012 </w:t>
            </w:r>
            <w:proofErr w:type="spellStart"/>
            <w:r>
              <w:rPr>
                <w:rFonts w:eastAsia="Calibri"/>
                <w:sz w:val="28"/>
                <w:szCs w:val="28"/>
              </w:rPr>
              <w:t>và</w:t>
            </w:r>
            <w:proofErr w:type="spellEnd"/>
            <w:r>
              <w:rPr>
                <w:rFonts w:eastAsia="Calibri"/>
                <w:sz w:val="28"/>
                <w:szCs w:val="28"/>
              </w:rPr>
              <w:t xml:space="preserve"> TCVN 9436:2012 </w:t>
            </w:r>
          </w:p>
        </w:tc>
        <w:tc>
          <w:tcPr>
            <w:tcW w:w="1562" w:type="pct"/>
            <w:vMerge w:val="restart"/>
            <w:tcBorders>
              <w:top w:val="single" w:sz="4" w:space="0" w:color="auto"/>
              <w:left w:val="single" w:sz="4" w:space="0" w:color="auto"/>
              <w:right w:val="single" w:sz="4" w:space="0" w:color="auto"/>
            </w:tcBorders>
            <w:shd w:val="clear" w:color="auto" w:fill="FFFFFF"/>
          </w:tcPr>
          <w:p w14:paraId="11711C51" w14:textId="77777777" w:rsidR="00C15C05" w:rsidRPr="0050204E" w:rsidRDefault="00C15C05" w:rsidP="00C15C05">
            <w:pPr>
              <w:spacing w:before="60" w:line="264" w:lineRule="auto"/>
              <w:rPr>
                <w:rFonts w:eastAsia="Calibri"/>
                <w:sz w:val="28"/>
                <w:szCs w:val="28"/>
              </w:rPr>
            </w:pPr>
            <w:proofErr w:type="spellStart"/>
            <w:r>
              <w:rPr>
                <w:rFonts w:eastAsia="Calibri"/>
                <w:sz w:val="28"/>
                <w:szCs w:val="28"/>
              </w:rPr>
              <w:t>Đ</w:t>
            </w:r>
            <w:r w:rsidRPr="001604A9">
              <w:rPr>
                <w:rFonts w:eastAsia="Calibri"/>
                <w:sz w:val="28"/>
                <w:szCs w:val="28"/>
              </w:rPr>
              <w:t>áp</w:t>
            </w:r>
            <w:proofErr w:type="spellEnd"/>
            <w:r w:rsidRPr="001604A9">
              <w:rPr>
                <w:rFonts w:eastAsia="Calibri"/>
                <w:sz w:val="28"/>
                <w:szCs w:val="28"/>
              </w:rPr>
              <w:t xml:space="preserve"> </w:t>
            </w:r>
            <w:proofErr w:type="spellStart"/>
            <w:r w:rsidRPr="001604A9">
              <w:rPr>
                <w:rFonts w:eastAsia="Calibri"/>
                <w:sz w:val="28"/>
                <w:szCs w:val="28"/>
              </w:rPr>
              <w:t>ứ</w:t>
            </w:r>
            <w:r>
              <w:rPr>
                <w:rFonts w:eastAsia="Calibri"/>
                <w:sz w:val="28"/>
                <w:szCs w:val="28"/>
              </w:rPr>
              <w:t>ng</w:t>
            </w:r>
            <w:proofErr w:type="spellEnd"/>
            <w:r>
              <w:rPr>
                <w:rFonts w:eastAsia="Calibri"/>
                <w:sz w:val="28"/>
                <w:szCs w:val="28"/>
              </w:rPr>
              <w:t xml:space="preserve"> </w:t>
            </w:r>
            <w:proofErr w:type="spellStart"/>
            <w:r w:rsidRPr="001604A9">
              <w:rPr>
                <w:rFonts w:eastAsia="Calibri"/>
                <w:sz w:val="28"/>
                <w:szCs w:val="28"/>
              </w:rPr>
              <w:t>yêu</w:t>
            </w:r>
            <w:proofErr w:type="spellEnd"/>
            <w:r w:rsidRPr="001604A9">
              <w:rPr>
                <w:rFonts w:eastAsia="Calibri"/>
                <w:sz w:val="28"/>
                <w:szCs w:val="28"/>
              </w:rPr>
              <w:t xml:space="preserve"> </w:t>
            </w:r>
            <w:proofErr w:type="spellStart"/>
            <w:r w:rsidRPr="001604A9">
              <w:rPr>
                <w:rFonts w:eastAsia="Calibri"/>
                <w:sz w:val="28"/>
                <w:szCs w:val="28"/>
              </w:rPr>
              <w:t>cầu</w:t>
            </w:r>
            <w:proofErr w:type="spellEnd"/>
            <w:r w:rsidRPr="001604A9">
              <w:rPr>
                <w:rFonts w:eastAsia="Calibri"/>
                <w:sz w:val="28"/>
                <w:szCs w:val="28"/>
              </w:rPr>
              <w:t xml:space="preserve"> </w:t>
            </w:r>
            <w:proofErr w:type="spellStart"/>
            <w:r w:rsidRPr="001604A9">
              <w:rPr>
                <w:rFonts w:eastAsia="Calibri"/>
                <w:sz w:val="28"/>
                <w:szCs w:val="28"/>
              </w:rPr>
              <w:t>theo</w:t>
            </w:r>
            <w:proofErr w:type="spellEnd"/>
            <w:r w:rsidRPr="001604A9">
              <w:rPr>
                <w:rFonts w:eastAsia="Calibri"/>
                <w:sz w:val="28"/>
                <w:szCs w:val="28"/>
              </w:rPr>
              <w:t xml:space="preserve"> </w:t>
            </w:r>
            <w:proofErr w:type="spellStart"/>
            <w:r w:rsidRPr="001604A9">
              <w:rPr>
                <w:rFonts w:eastAsia="Calibri"/>
                <w:sz w:val="28"/>
                <w:szCs w:val="28"/>
              </w:rPr>
              <w:t>các</w:t>
            </w:r>
            <w:proofErr w:type="spellEnd"/>
            <w:r w:rsidRPr="001604A9">
              <w:rPr>
                <w:rFonts w:eastAsia="Calibri"/>
                <w:sz w:val="28"/>
                <w:szCs w:val="28"/>
              </w:rPr>
              <w:t xml:space="preserve"> Quy </w:t>
            </w:r>
            <w:proofErr w:type="spellStart"/>
            <w:r w:rsidRPr="001604A9">
              <w:rPr>
                <w:rFonts w:eastAsia="Calibri"/>
                <w:sz w:val="28"/>
                <w:szCs w:val="28"/>
              </w:rPr>
              <w:t>chuẩn</w:t>
            </w:r>
            <w:proofErr w:type="spellEnd"/>
            <w:r w:rsidRPr="001604A9">
              <w:rPr>
                <w:rFonts w:eastAsia="Calibri"/>
                <w:sz w:val="28"/>
                <w:szCs w:val="28"/>
              </w:rPr>
              <w:t xml:space="preserve"> </w:t>
            </w:r>
            <w:proofErr w:type="spellStart"/>
            <w:r w:rsidRPr="001604A9">
              <w:rPr>
                <w:rFonts w:eastAsia="Calibri"/>
                <w:sz w:val="28"/>
                <w:szCs w:val="28"/>
              </w:rPr>
              <w:t>kỹ</w:t>
            </w:r>
            <w:proofErr w:type="spellEnd"/>
            <w:r w:rsidRPr="001604A9">
              <w:rPr>
                <w:rFonts w:eastAsia="Calibri"/>
                <w:sz w:val="28"/>
                <w:szCs w:val="28"/>
              </w:rPr>
              <w:t xml:space="preserve"> </w:t>
            </w:r>
            <w:proofErr w:type="spellStart"/>
            <w:r w:rsidRPr="001604A9">
              <w:rPr>
                <w:rFonts w:eastAsia="Calibri"/>
                <w:sz w:val="28"/>
                <w:szCs w:val="28"/>
              </w:rPr>
              <w:t>thuật</w:t>
            </w:r>
            <w:proofErr w:type="spellEnd"/>
            <w:r w:rsidRPr="001604A9">
              <w:rPr>
                <w:rFonts w:eastAsia="Calibri"/>
                <w:sz w:val="28"/>
                <w:szCs w:val="28"/>
              </w:rPr>
              <w:t xml:space="preserve"> Việt Nam (QCVN) </w:t>
            </w:r>
            <w:proofErr w:type="spellStart"/>
            <w:r w:rsidRPr="001604A9">
              <w:rPr>
                <w:rFonts w:eastAsia="Calibri"/>
                <w:sz w:val="28"/>
                <w:szCs w:val="28"/>
              </w:rPr>
              <w:t>và</w:t>
            </w:r>
            <w:proofErr w:type="spellEnd"/>
            <w:r w:rsidRPr="001604A9">
              <w:rPr>
                <w:rFonts w:eastAsia="Calibri"/>
                <w:sz w:val="28"/>
                <w:szCs w:val="28"/>
              </w:rPr>
              <w:t xml:space="preserve"> </w:t>
            </w:r>
            <w:proofErr w:type="spellStart"/>
            <w:r w:rsidRPr="001604A9">
              <w:rPr>
                <w:rFonts w:eastAsia="Calibri"/>
                <w:sz w:val="28"/>
                <w:szCs w:val="28"/>
              </w:rPr>
              <w:t>Tiêu</w:t>
            </w:r>
            <w:proofErr w:type="spellEnd"/>
            <w:r w:rsidRPr="001604A9">
              <w:rPr>
                <w:rFonts w:eastAsia="Calibri"/>
                <w:sz w:val="28"/>
                <w:szCs w:val="28"/>
              </w:rPr>
              <w:t xml:space="preserve"> </w:t>
            </w:r>
            <w:proofErr w:type="spellStart"/>
            <w:r w:rsidRPr="001604A9">
              <w:rPr>
                <w:rFonts w:eastAsia="Calibri"/>
                <w:sz w:val="28"/>
                <w:szCs w:val="28"/>
              </w:rPr>
              <w:t>chuẩn</w:t>
            </w:r>
            <w:proofErr w:type="spellEnd"/>
            <w:r w:rsidRPr="001604A9">
              <w:rPr>
                <w:rFonts w:eastAsia="Calibri"/>
                <w:sz w:val="28"/>
                <w:szCs w:val="28"/>
              </w:rPr>
              <w:t xml:space="preserve"> Việt Nam (TCVN)</w:t>
            </w:r>
            <w:r>
              <w:rPr>
                <w:rFonts w:eastAsia="Calibri"/>
                <w:sz w:val="28"/>
                <w:szCs w:val="28"/>
              </w:rPr>
              <w:t xml:space="preserve"> </w:t>
            </w:r>
            <w:proofErr w:type="spellStart"/>
            <w:r>
              <w:rPr>
                <w:rFonts w:eastAsia="Calibri"/>
                <w:sz w:val="28"/>
                <w:szCs w:val="28"/>
              </w:rPr>
              <w:t>của</w:t>
            </w:r>
            <w:proofErr w:type="spellEnd"/>
            <w:r>
              <w:rPr>
                <w:rFonts w:eastAsia="Calibri"/>
                <w:sz w:val="28"/>
                <w:szCs w:val="28"/>
              </w:rPr>
              <w:t xml:space="preserve"> </w:t>
            </w:r>
            <w:proofErr w:type="spellStart"/>
            <w:r>
              <w:rPr>
                <w:rFonts w:eastAsia="Calibri"/>
                <w:sz w:val="28"/>
                <w:szCs w:val="28"/>
              </w:rPr>
              <w:t>các</w:t>
            </w:r>
            <w:proofErr w:type="spellEnd"/>
            <w:r>
              <w:rPr>
                <w:rFonts w:eastAsia="Calibri"/>
                <w:sz w:val="28"/>
                <w:szCs w:val="28"/>
              </w:rPr>
              <w:t xml:space="preserve"> </w:t>
            </w:r>
            <w:proofErr w:type="spellStart"/>
            <w:r>
              <w:rPr>
                <w:rFonts w:eastAsia="Calibri"/>
                <w:sz w:val="28"/>
                <w:szCs w:val="28"/>
              </w:rPr>
              <w:t>công</w:t>
            </w:r>
            <w:proofErr w:type="spellEnd"/>
            <w:r>
              <w:rPr>
                <w:rFonts w:eastAsia="Calibri"/>
                <w:sz w:val="28"/>
                <w:szCs w:val="28"/>
              </w:rPr>
              <w:t xml:space="preserve"> </w:t>
            </w:r>
            <w:proofErr w:type="spellStart"/>
            <w:r>
              <w:rPr>
                <w:rFonts w:eastAsia="Calibri"/>
                <w:sz w:val="28"/>
                <w:szCs w:val="28"/>
              </w:rPr>
              <w:t>tác</w:t>
            </w:r>
            <w:proofErr w:type="spellEnd"/>
            <w:r w:rsidRPr="001604A9">
              <w:rPr>
                <w:rFonts w:eastAsia="Calibri"/>
                <w:sz w:val="28"/>
                <w:szCs w:val="28"/>
              </w:rPr>
              <w:t xml:space="preserve"> </w:t>
            </w:r>
            <w:proofErr w:type="spellStart"/>
            <w:r w:rsidRPr="001604A9">
              <w:rPr>
                <w:rFonts w:eastAsia="Calibri"/>
                <w:sz w:val="28"/>
                <w:szCs w:val="28"/>
              </w:rPr>
              <w:t>thi</w:t>
            </w:r>
            <w:proofErr w:type="spellEnd"/>
            <w:r w:rsidRPr="001604A9">
              <w:rPr>
                <w:rFonts w:eastAsia="Calibri"/>
                <w:sz w:val="28"/>
                <w:szCs w:val="28"/>
              </w:rPr>
              <w:t xml:space="preserve"> </w:t>
            </w:r>
            <w:proofErr w:type="spellStart"/>
            <w:r w:rsidRPr="001604A9">
              <w:rPr>
                <w:rFonts w:eastAsia="Calibri"/>
                <w:sz w:val="28"/>
                <w:szCs w:val="28"/>
              </w:rPr>
              <w:t>công</w:t>
            </w:r>
            <w:proofErr w:type="spellEnd"/>
            <w:r w:rsidRPr="001604A9">
              <w:rPr>
                <w:rFonts w:eastAsia="Calibri"/>
                <w:sz w:val="28"/>
                <w:szCs w:val="28"/>
              </w:rPr>
              <w:t xml:space="preserve"> </w:t>
            </w:r>
            <w:proofErr w:type="spellStart"/>
            <w:r w:rsidRPr="001604A9">
              <w:rPr>
                <w:rFonts w:eastAsia="Calibri"/>
                <w:sz w:val="28"/>
                <w:szCs w:val="28"/>
              </w:rPr>
              <w:t>hiệ</w:t>
            </w:r>
            <w:r>
              <w:rPr>
                <w:rFonts w:eastAsia="Calibri"/>
                <w:sz w:val="28"/>
                <w:szCs w:val="28"/>
              </w:rPr>
              <w:t>n</w:t>
            </w:r>
            <w:proofErr w:type="spellEnd"/>
            <w:r>
              <w:rPr>
                <w:rFonts w:eastAsia="Calibri"/>
                <w:sz w:val="28"/>
                <w:szCs w:val="28"/>
              </w:rPr>
              <w:t xml:space="preserve"> </w:t>
            </w:r>
            <w:proofErr w:type="spellStart"/>
            <w:r>
              <w:rPr>
                <w:rFonts w:eastAsia="Calibri"/>
                <w:sz w:val="28"/>
                <w:szCs w:val="28"/>
              </w:rPr>
              <w:t>hành</w:t>
            </w:r>
            <w:proofErr w:type="spellEnd"/>
            <w:r>
              <w:rPr>
                <w:rFonts w:eastAsia="Calibri"/>
                <w:sz w:val="28"/>
                <w:szCs w:val="28"/>
              </w:rPr>
              <w:t xml:space="preserve"> </w:t>
            </w:r>
            <w:proofErr w:type="spellStart"/>
            <w:r>
              <w:rPr>
                <w:rFonts w:eastAsia="Calibri"/>
                <w:sz w:val="28"/>
                <w:szCs w:val="28"/>
              </w:rPr>
              <w:t>có</w:t>
            </w:r>
            <w:proofErr w:type="spellEnd"/>
            <w:r>
              <w:rPr>
                <w:rFonts w:eastAsia="Calibri"/>
                <w:sz w:val="28"/>
                <w:szCs w:val="28"/>
              </w:rPr>
              <w:t xml:space="preserve"> </w:t>
            </w:r>
            <w:proofErr w:type="spellStart"/>
            <w:r>
              <w:rPr>
                <w:rFonts w:eastAsia="Calibri"/>
                <w:sz w:val="28"/>
                <w:szCs w:val="28"/>
              </w:rPr>
              <w:t>liên</w:t>
            </w:r>
            <w:proofErr w:type="spellEnd"/>
            <w:r>
              <w:rPr>
                <w:rFonts w:eastAsia="Calibri"/>
                <w:sz w:val="28"/>
                <w:szCs w:val="28"/>
              </w:rPr>
              <w:t xml:space="preserve"> </w:t>
            </w:r>
            <w:proofErr w:type="spellStart"/>
            <w:r>
              <w:rPr>
                <w:rFonts w:eastAsia="Calibri"/>
                <w:sz w:val="28"/>
                <w:szCs w:val="28"/>
              </w:rPr>
              <w:t>quan</w:t>
            </w:r>
            <w:proofErr w:type="spellEnd"/>
            <w:r>
              <w:rPr>
                <w:rFonts w:eastAsia="Calibri"/>
                <w:sz w:val="28"/>
                <w:szCs w:val="28"/>
              </w:rPr>
              <w:t>.</w:t>
            </w:r>
          </w:p>
        </w:tc>
        <w:tc>
          <w:tcPr>
            <w:tcW w:w="866" w:type="pct"/>
            <w:vMerge w:val="restart"/>
            <w:tcBorders>
              <w:top w:val="single" w:sz="4" w:space="0" w:color="auto"/>
              <w:left w:val="single" w:sz="4" w:space="0" w:color="auto"/>
              <w:right w:val="single" w:sz="4" w:space="0" w:color="auto"/>
            </w:tcBorders>
            <w:shd w:val="clear" w:color="auto" w:fill="FFFFFF"/>
          </w:tcPr>
          <w:p w14:paraId="3B58084C" w14:textId="77777777" w:rsidR="00C15C05" w:rsidRPr="0050204E" w:rsidRDefault="00C15C05" w:rsidP="00C15C05">
            <w:pPr>
              <w:spacing w:before="60" w:line="264" w:lineRule="auto"/>
              <w:rPr>
                <w:rFonts w:eastAsia="Calibri"/>
                <w:sz w:val="28"/>
                <w:szCs w:val="28"/>
              </w:rPr>
            </w:pPr>
            <w:proofErr w:type="spellStart"/>
            <w:r>
              <w:rPr>
                <w:rFonts w:eastAsia="Calibri"/>
                <w:sz w:val="28"/>
                <w:szCs w:val="28"/>
              </w:rPr>
              <w:t>Đ</w:t>
            </w:r>
            <w:r w:rsidRPr="001604A9">
              <w:rPr>
                <w:rFonts w:eastAsia="Calibri"/>
                <w:sz w:val="28"/>
                <w:szCs w:val="28"/>
              </w:rPr>
              <w:t>áp</w:t>
            </w:r>
            <w:proofErr w:type="spellEnd"/>
            <w:r w:rsidRPr="001604A9">
              <w:rPr>
                <w:rFonts w:eastAsia="Calibri"/>
                <w:sz w:val="28"/>
                <w:szCs w:val="28"/>
              </w:rPr>
              <w:t xml:space="preserve"> </w:t>
            </w:r>
            <w:proofErr w:type="spellStart"/>
            <w:r w:rsidRPr="001604A9">
              <w:rPr>
                <w:rFonts w:eastAsia="Calibri"/>
                <w:sz w:val="28"/>
                <w:szCs w:val="28"/>
              </w:rPr>
              <w:t>ứ</w:t>
            </w:r>
            <w:r>
              <w:rPr>
                <w:rFonts w:eastAsia="Calibri"/>
                <w:sz w:val="28"/>
                <w:szCs w:val="28"/>
              </w:rPr>
              <w:t>ng</w:t>
            </w:r>
            <w:proofErr w:type="spellEnd"/>
            <w:r>
              <w:rPr>
                <w:rFonts w:eastAsia="Calibri"/>
                <w:sz w:val="28"/>
                <w:szCs w:val="28"/>
              </w:rPr>
              <w:t xml:space="preserve"> </w:t>
            </w:r>
            <w:proofErr w:type="spellStart"/>
            <w:r w:rsidRPr="001604A9">
              <w:rPr>
                <w:rFonts w:eastAsia="Calibri"/>
                <w:sz w:val="28"/>
                <w:szCs w:val="28"/>
              </w:rPr>
              <w:t>yêu</w:t>
            </w:r>
            <w:proofErr w:type="spellEnd"/>
            <w:r w:rsidRPr="001604A9">
              <w:rPr>
                <w:rFonts w:eastAsia="Calibri"/>
                <w:sz w:val="28"/>
                <w:szCs w:val="28"/>
              </w:rPr>
              <w:t xml:space="preserve"> </w:t>
            </w:r>
            <w:proofErr w:type="spellStart"/>
            <w:r w:rsidRPr="001604A9">
              <w:rPr>
                <w:rFonts w:eastAsia="Calibri"/>
                <w:sz w:val="28"/>
                <w:szCs w:val="28"/>
              </w:rPr>
              <w:t>cầu</w:t>
            </w:r>
            <w:proofErr w:type="spellEnd"/>
            <w:r w:rsidRPr="001604A9">
              <w:rPr>
                <w:rFonts w:eastAsia="Calibri"/>
                <w:sz w:val="28"/>
                <w:szCs w:val="28"/>
              </w:rPr>
              <w:t xml:space="preserve"> </w:t>
            </w:r>
            <w:proofErr w:type="spellStart"/>
            <w:r w:rsidRPr="001604A9">
              <w:rPr>
                <w:rFonts w:eastAsia="Calibri"/>
                <w:sz w:val="28"/>
                <w:szCs w:val="28"/>
              </w:rPr>
              <w:t>theo</w:t>
            </w:r>
            <w:proofErr w:type="spellEnd"/>
            <w:r w:rsidRPr="001604A9">
              <w:rPr>
                <w:rFonts w:eastAsia="Calibri"/>
                <w:sz w:val="28"/>
                <w:szCs w:val="28"/>
              </w:rPr>
              <w:t xml:space="preserve"> </w:t>
            </w:r>
            <w:proofErr w:type="spellStart"/>
            <w:r w:rsidRPr="001604A9">
              <w:rPr>
                <w:rFonts w:eastAsia="Calibri"/>
                <w:sz w:val="28"/>
                <w:szCs w:val="28"/>
              </w:rPr>
              <w:t>các</w:t>
            </w:r>
            <w:proofErr w:type="spellEnd"/>
            <w:r w:rsidRPr="001604A9">
              <w:rPr>
                <w:rFonts w:eastAsia="Calibri"/>
                <w:sz w:val="28"/>
                <w:szCs w:val="28"/>
              </w:rPr>
              <w:t xml:space="preserve"> Quy </w:t>
            </w:r>
            <w:proofErr w:type="spellStart"/>
            <w:r w:rsidRPr="001604A9">
              <w:rPr>
                <w:rFonts w:eastAsia="Calibri"/>
                <w:sz w:val="28"/>
                <w:szCs w:val="28"/>
              </w:rPr>
              <w:t>chuẩn</w:t>
            </w:r>
            <w:proofErr w:type="spellEnd"/>
            <w:r w:rsidRPr="001604A9">
              <w:rPr>
                <w:rFonts w:eastAsia="Calibri"/>
                <w:sz w:val="28"/>
                <w:szCs w:val="28"/>
              </w:rPr>
              <w:t xml:space="preserve"> </w:t>
            </w:r>
            <w:proofErr w:type="spellStart"/>
            <w:r w:rsidRPr="001604A9">
              <w:rPr>
                <w:rFonts w:eastAsia="Calibri"/>
                <w:sz w:val="28"/>
                <w:szCs w:val="28"/>
              </w:rPr>
              <w:t>kỹ</w:t>
            </w:r>
            <w:proofErr w:type="spellEnd"/>
            <w:r w:rsidRPr="001604A9">
              <w:rPr>
                <w:rFonts w:eastAsia="Calibri"/>
                <w:sz w:val="28"/>
                <w:szCs w:val="28"/>
              </w:rPr>
              <w:t xml:space="preserve"> </w:t>
            </w:r>
            <w:proofErr w:type="spellStart"/>
            <w:r w:rsidRPr="001604A9">
              <w:rPr>
                <w:rFonts w:eastAsia="Calibri"/>
                <w:sz w:val="28"/>
                <w:szCs w:val="28"/>
              </w:rPr>
              <w:t>thuật</w:t>
            </w:r>
            <w:proofErr w:type="spellEnd"/>
            <w:r w:rsidRPr="001604A9">
              <w:rPr>
                <w:rFonts w:eastAsia="Calibri"/>
                <w:sz w:val="28"/>
                <w:szCs w:val="28"/>
              </w:rPr>
              <w:t xml:space="preserve"> Việt Nam (QCVN) </w:t>
            </w:r>
            <w:proofErr w:type="spellStart"/>
            <w:r w:rsidRPr="001604A9">
              <w:rPr>
                <w:rFonts w:eastAsia="Calibri"/>
                <w:sz w:val="28"/>
                <w:szCs w:val="28"/>
              </w:rPr>
              <w:t>và</w:t>
            </w:r>
            <w:proofErr w:type="spellEnd"/>
            <w:r w:rsidRPr="001604A9">
              <w:rPr>
                <w:rFonts w:eastAsia="Calibri"/>
                <w:sz w:val="28"/>
                <w:szCs w:val="28"/>
              </w:rPr>
              <w:t xml:space="preserve"> </w:t>
            </w:r>
            <w:proofErr w:type="spellStart"/>
            <w:r w:rsidRPr="001604A9">
              <w:rPr>
                <w:rFonts w:eastAsia="Calibri"/>
                <w:sz w:val="28"/>
                <w:szCs w:val="28"/>
              </w:rPr>
              <w:t>Tiêu</w:t>
            </w:r>
            <w:proofErr w:type="spellEnd"/>
            <w:r w:rsidRPr="001604A9">
              <w:rPr>
                <w:rFonts w:eastAsia="Calibri"/>
                <w:sz w:val="28"/>
                <w:szCs w:val="28"/>
              </w:rPr>
              <w:t xml:space="preserve"> </w:t>
            </w:r>
            <w:proofErr w:type="spellStart"/>
            <w:r w:rsidRPr="001604A9">
              <w:rPr>
                <w:rFonts w:eastAsia="Calibri"/>
                <w:sz w:val="28"/>
                <w:szCs w:val="28"/>
              </w:rPr>
              <w:t>chuẩn</w:t>
            </w:r>
            <w:proofErr w:type="spellEnd"/>
            <w:r w:rsidRPr="001604A9">
              <w:rPr>
                <w:rFonts w:eastAsia="Calibri"/>
                <w:sz w:val="28"/>
                <w:szCs w:val="28"/>
              </w:rPr>
              <w:t xml:space="preserve"> Việt Nam (TCVN)</w:t>
            </w:r>
            <w:r>
              <w:rPr>
                <w:rFonts w:eastAsia="Calibri"/>
                <w:sz w:val="28"/>
                <w:szCs w:val="28"/>
              </w:rPr>
              <w:t xml:space="preserve"> </w:t>
            </w:r>
            <w:proofErr w:type="spellStart"/>
            <w:r>
              <w:rPr>
                <w:rFonts w:eastAsia="Calibri"/>
                <w:sz w:val="28"/>
                <w:szCs w:val="28"/>
              </w:rPr>
              <w:t>của</w:t>
            </w:r>
            <w:proofErr w:type="spellEnd"/>
            <w:r>
              <w:rPr>
                <w:rFonts w:eastAsia="Calibri"/>
                <w:sz w:val="28"/>
                <w:szCs w:val="28"/>
              </w:rPr>
              <w:t xml:space="preserve"> </w:t>
            </w:r>
            <w:proofErr w:type="spellStart"/>
            <w:r>
              <w:rPr>
                <w:rFonts w:eastAsia="Calibri"/>
                <w:sz w:val="28"/>
                <w:szCs w:val="28"/>
              </w:rPr>
              <w:t>các</w:t>
            </w:r>
            <w:proofErr w:type="spellEnd"/>
            <w:r>
              <w:rPr>
                <w:rFonts w:eastAsia="Calibri"/>
                <w:sz w:val="28"/>
                <w:szCs w:val="28"/>
              </w:rPr>
              <w:t xml:space="preserve"> </w:t>
            </w:r>
            <w:proofErr w:type="spellStart"/>
            <w:r>
              <w:rPr>
                <w:rFonts w:eastAsia="Calibri"/>
                <w:sz w:val="28"/>
                <w:szCs w:val="28"/>
              </w:rPr>
              <w:t>công</w:t>
            </w:r>
            <w:proofErr w:type="spellEnd"/>
            <w:r>
              <w:rPr>
                <w:rFonts w:eastAsia="Calibri"/>
                <w:sz w:val="28"/>
                <w:szCs w:val="28"/>
              </w:rPr>
              <w:t xml:space="preserve"> </w:t>
            </w:r>
            <w:proofErr w:type="spellStart"/>
            <w:r>
              <w:rPr>
                <w:rFonts w:eastAsia="Calibri"/>
                <w:sz w:val="28"/>
                <w:szCs w:val="28"/>
              </w:rPr>
              <w:t>tác</w:t>
            </w:r>
            <w:proofErr w:type="spellEnd"/>
            <w:r w:rsidRPr="001604A9">
              <w:rPr>
                <w:rFonts w:eastAsia="Calibri"/>
                <w:sz w:val="28"/>
                <w:szCs w:val="28"/>
              </w:rPr>
              <w:t xml:space="preserve"> </w:t>
            </w:r>
            <w:proofErr w:type="spellStart"/>
            <w:r w:rsidRPr="001604A9">
              <w:rPr>
                <w:rFonts w:eastAsia="Calibri"/>
                <w:sz w:val="28"/>
                <w:szCs w:val="28"/>
              </w:rPr>
              <w:t>thi</w:t>
            </w:r>
            <w:proofErr w:type="spellEnd"/>
            <w:r w:rsidRPr="001604A9">
              <w:rPr>
                <w:rFonts w:eastAsia="Calibri"/>
                <w:sz w:val="28"/>
                <w:szCs w:val="28"/>
              </w:rPr>
              <w:t xml:space="preserve"> </w:t>
            </w:r>
            <w:proofErr w:type="spellStart"/>
            <w:r w:rsidRPr="001604A9">
              <w:rPr>
                <w:rFonts w:eastAsia="Calibri"/>
                <w:sz w:val="28"/>
                <w:szCs w:val="28"/>
              </w:rPr>
              <w:t>công</w:t>
            </w:r>
            <w:proofErr w:type="spellEnd"/>
            <w:r w:rsidRPr="001604A9">
              <w:rPr>
                <w:rFonts w:eastAsia="Calibri"/>
                <w:sz w:val="28"/>
                <w:szCs w:val="28"/>
              </w:rPr>
              <w:t xml:space="preserve"> </w:t>
            </w:r>
            <w:proofErr w:type="spellStart"/>
            <w:r w:rsidRPr="001604A9">
              <w:rPr>
                <w:rFonts w:eastAsia="Calibri"/>
                <w:sz w:val="28"/>
                <w:szCs w:val="28"/>
              </w:rPr>
              <w:t>hiệ</w:t>
            </w:r>
            <w:r>
              <w:rPr>
                <w:rFonts w:eastAsia="Calibri"/>
                <w:sz w:val="28"/>
                <w:szCs w:val="28"/>
              </w:rPr>
              <w:t>n</w:t>
            </w:r>
            <w:proofErr w:type="spellEnd"/>
            <w:r>
              <w:rPr>
                <w:rFonts w:eastAsia="Calibri"/>
                <w:sz w:val="28"/>
                <w:szCs w:val="28"/>
              </w:rPr>
              <w:t xml:space="preserve"> </w:t>
            </w:r>
            <w:proofErr w:type="spellStart"/>
            <w:r>
              <w:rPr>
                <w:rFonts w:eastAsia="Calibri"/>
                <w:sz w:val="28"/>
                <w:szCs w:val="28"/>
              </w:rPr>
              <w:t>hành</w:t>
            </w:r>
            <w:proofErr w:type="spellEnd"/>
            <w:r>
              <w:rPr>
                <w:rFonts w:eastAsia="Calibri"/>
                <w:sz w:val="28"/>
                <w:szCs w:val="28"/>
              </w:rPr>
              <w:t xml:space="preserve"> </w:t>
            </w:r>
            <w:proofErr w:type="spellStart"/>
            <w:r>
              <w:rPr>
                <w:rFonts w:eastAsia="Calibri"/>
                <w:sz w:val="28"/>
                <w:szCs w:val="28"/>
              </w:rPr>
              <w:t>có</w:t>
            </w:r>
            <w:proofErr w:type="spellEnd"/>
            <w:r>
              <w:rPr>
                <w:rFonts w:eastAsia="Calibri"/>
                <w:sz w:val="28"/>
                <w:szCs w:val="28"/>
              </w:rPr>
              <w:t xml:space="preserve"> </w:t>
            </w:r>
            <w:proofErr w:type="spellStart"/>
            <w:r>
              <w:rPr>
                <w:rFonts w:eastAsia="Calibri"/>
                <w:sz w:val="28"/>
                <w:szCs w:val="28"/>
              </w:rPr>
              <w:t>liên</w:t>
            </w:r>
            <w:proofErr w:type="spellEnd"/>
            <w:r>
              <w:rPr>
                <w:rFonts w:eastAsia="Calibri"/>
                <w:sz w:val="28"/>
                <w:szCs w:val="28"/>
              </w:rPr>
              <w:t xml:space="preserve"> </w:t>
            </w:r>
            <w:proofErr w:type="spellStart"/>
            <w:r>
              <w:rPr>
                <w:rFonts w:eastAsia="Calibri"/>
                <w:sz w:val="28"/>
                <w:szCs w:val="28"/>
              </w:rPr>
              <w:t>quan</w:t>
            </w:r>
            <w:proofErr w:type="spellEnd"/>
            <w:r>
              <w:rPr>
                <w:rFonts w:eastAsia="Calibri"/>
                <w:sz w:val="28"/>
                <w:szCs w:val="28"/>
              </w:rPr>
              <w:t>.</w:t>
            </w:r>
          </w:p>
        </w:tc>
      </w:tr>
      <w:tr w:rsidR="001604A9" w:rsidRPr="0050204E" w14:paraId="6FF655E4" w14:textId="77777777" w:rsidTr="0016179A">
        <w:tc>
          <w:tcPr>
            <w:tcW w:w="331" w:type="pct"/>
            <w:tcBorders>
              <w:top w:val="single" w:sz="4" w:space="0" w:color="auto"/>
              <w:left w:val="single" w:sz="4" w:space="0" w:color="auto"/>
              <w:bottom w:val="single" w:sz="4" w:space="0" w:color="auto"/>
              <w:right w:val="single" w:sz="4" w:space="0" w:color="auto"/>
            </w:tcBorders>
            <w:shd w:val="clear" w:color="auto" w:fill="FFFFFF"/>
          </w:tcPr>
          <w:p w14:paraId="193A2760" w14:textId="77777777" w:rsidR="001604A9" w:rsidRPr="0050204E" w:rsidRDefault="001604A9" w:rsidP="001604A9">
            <w:pPr>
              <w:spacing w:before="60" w:line="264" w:lineRule="auto"/>
              <w:jc w:val="center"/>
              <w:rPr>
                <w:rFonts w:eastAsia="Calibri"/>
                <w:sz w:val="28"/>
                <w:szCs w:val="28"/>
              </w:rPr>
            </w:pPr>
            <w:r>
              <w:rPr>
                <w:rFonts w:eastAsia="Calibri"/>
                <w:sz w:val="28"/>
                <w:szCs w:val="28"/>
                <w:lang w:val="en-GB"/>
              </w:rPr>
              <w:t>6.2</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670550B5" w14:textId="77777777" w:rsidR="001604A9" w:rsidRPr="0050204E" w:rsidRDefault="001604A9" w:rsidP="001604A9">
            <w:pPr>
              <w:spacing w:before="60" w:line="264" w:lineRule="auto"/>
              <w:rPr>
                <w:rFonts w:eastAsia="Calibri"/>
                <w:sz w:val="28"/>
                <w:szCs w:val="28"/>
              </w:rPr>
            </w:pPr>
            <w:proofErr w:type="spellStart"/>
            <w:r w:rsidRPr="001604A9">
              <w:rPr>
                <w:rFonts w:eastAsia="Calibri"/>
                <w:sz w:val="28"/>
                <w:szCs w:val="28"/>
              </w:rPr>
              <w:t>Lát</w:t>
            </w:r>
            <w:proofErr w:type="spellEnd"/>
            <w:r w:rsidRPr="001604A9">
              <w:rPr>
                <w:rFonts w:eastAsia="Calibri"/>
                <w:sz w:val="28"/>
                <w:szCs w:val="28"/>
              </w:rPr>
              <w:t xml:space="preserve"> </w:t>
            </w:r>
            <w:proofErr w:type="spellStart"/>
            <w:r w:rsidRPr="001604A9">
              <w:rPr>
                <w:rFonts w:eastAsia="Calibri"/>
                <w:sz w:val="28"/>
                <w:szCs w:val="28"/>
              </w:rPr>
              <w:t>gạch</w:t>
            </w:r>
            <w:proofErr w:type="spellEnd"/>
            <w:r w:rsidRPr="001604A9">
              <w:rPr>
                <w:rFonts w:eastAsia="Calibri"/>
                <w:sz w:val="28"/>
                <w:szCs w:val="28"/>
              </w:rPr>
              <w:t xml:space="preserve"> </w:t>
            </w:r>
            <w:proofErr w:type="spellStart"/>
            <w:r w:rsidRPr="001604A9">
              <w:rPr>
                <w:rFonts w:eastAsia="Calibri"/>
                <w:sz w:val="28"/>
                <w:szCs w:val="28"/>
              </w:rPr>
              <w:t>sân</w:t>
            </w:r>
            <w:proofErr w:type="spellEnd"/>
            <w:r w:rsidRPr="001604A9">
              <w:rPr>
                <w:rFonts w:eastAsia="Calibri"/>
                <w:sz w:val="28"/>
                <w:szCs w:val="28"/>
              </w:rPr>
              <w:t xml:space="preserve">, </w:t>
            </w:r>
            <w:proofErr w:type="spellStart"/>
            <w:r w:rsidRPr="001604A9">
              <w:rPr>
                <w:rFonts w:eastAsia="Calibri"/>
                <w:sz w:val="28"/>
                <w:szCs w:val="28"/>
              </w:rPr>
              <w:t>nền</w:t>
            </w:r>
            <w:proofErr w:type="spellEnd"/>
            <w:r w:rsidRPr="001604A9">
              <w:rPr>
                <w:rFonts w:eastAsia="Calibri"/>
                <w:sz w:val="28"/>
                <w:szCs w:val="28"/>
              </w:rPr>
              <w:t xml:space="preserve"> </w:t>
            </w:r>
            <w:proofErr w:type="spellStart"/>
            <w:r w:rsidRPr="001604A9">
              <w:rPr>
                <w:rFonts w:eastAsia="Calibri"/>
                <w:sz w:val="28"/>
                <w:szCs w:val="28"/>
              </w:rPr>
              <w:t>đường</w:t>
            </w:r>
            <w:proofErr w:type="spellEnd"/>
            <w:r w:rsidRPr="001604A9">
              <w:rPr>
                <w:rFonts w:eastAsia="Calibri"/>
                <w:sz w:val="28"/>
                <w:szCs w:val="28"/>
              </w:rPr>
              <w:t xml:space="preserve">, </w:t>
            </w:r>
            <w:proofErr w:type="spellStart"/>
            <w:r w:rsidRPr="001604A9">
              <w:rPr>
                <w:rFonts w:eastAsia="Calibri"/>
                <w:sz w:val="28"/>
                <w:szCs w:val="28"/>
              </w:rPr>
              <w:t>vỉa</w:t>
            </w:r>
            <w:proofErr w:type="spellEnd"/>
            <w:r w:rsidRPr="001604A9">
              <w:rPr>
                <w:rFonts w:eastAsia="Calibri"/>
                <w:sz w:val="28"/>
                <w:szCs w:val="28"/>
              </w:rPr>
              <w:t xml:space="preserve"> </w:t>
            </w:r>
            <w:proofErr w:type="spellStart"/>
            <w:r w:rsidRPr="001604A9">
              <w:rPr>
                <w:rFonts w:eastAsia="Calibri"/>
                <w:sz w:val="28"/>
                <w:szCs w:val="28"/>
              </w:rPr>
              <w:t>hè</w:t>
            </w:r>
            <w:proofErr w:type="spellEnd"/>
            <w:r w:rsidRPr="001604A9">
              <w:rPr>
                <w:rFonts w:eastAsia="Calibri"/>
                <w:sz w:val="28"/>
                <w:szCs w:val="28"/>
              </w:rPr>
              <w:t xml:space="preserve"> </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51F630DB" w14:textId="77777777" w:rsidR="001604A9" w:rsidRPr="0050204E" w:rsidRDefault="00ED2ABA" w:rsidP="00ED2ABA">
            <w:pPr>
              <w:spacing w:before="60" w:line="264" w:lineRule="auto"/>
              <w:rPr>
                <w:rFonts w:eastAsia="Calibri"/>
                <w:sz w:val="28"/>
                <w:szCs w:val="28"/>
              </w:rPr>
            </w:pPr>
            <w:proofErr w:type="spellStart"/>
            <w:r w:rsidRPr="0050204E">
              <w:rPr>
                <w:rFonts w:eastAsia="Calibri"/>
                <w:sz w:val="28"/>
                <w:szCs w:val="28"/>
              </w:rPr>
              <w:t>Thực</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w:t>
            </w:r>
            <w:r w:rsidRPr="00ED2ABA">
              <w:rPr>
                <w:rFonts w:eastAsia="Calibri"/>
                <w:sz w:val="28"/>
                <w:szCs w:val="28"/>
              </w:rPr>
              <w:t xml:space="preserve">TCVN 9377-2:2012 </w:t>
            </w:r>
            <w:proofErr w:type="spellStart"/>
            <w:r>
              <w:rPr>
                <w:rFonts w:eastAsia="Calibri"/>
                <w:sz w:val="28"/>
                <w:szCs w:val="28"/>
              </w:rPr>
              <w:t>và</w:t>
            </w:r>
            <w:proofErr w:type="spellEnd"/>
            <w:r>
              <w:rPr>
                <w:rFonts w:eastAsia="Calibri"/>
                <w:sz w:val="28"/>
                <w:szCs w:val="28"/>
              </w:rPr>
              <w:t xml:space="preserve"> TCVN 14182:2024, </w:t>
            </w:r>
            <w:proofErr w:type="spellStart"/>
            <w:r w:rsidRPr="00ED2ABA">
              <w:rPr>
                <w:rFonts w:eastAsia="Calibri"/>
                <w:sz w:val="28"/>
                <w:szCs w:val="28"/>
              </w:rPr>
              <w:t>Mụ</w:t>
            </w:r>
            <w:r>
              <w:rPr>
                <w:rFonts w:eastAsia="Calibri"/>
                <w:sz w:val="28"/>
                <w:szCs w:val="28"/>
              </w:rPr>
              <w:t>c</w:t>
            </w:r>
            <w:proofErr w:type="spellEnd"/>
            <w:r>
              <w:rPr>
                <w:rFonts w:eastAsia="Calibri"/>
                <w:sz w:val="28"/>
                <w:szCs w:val="28"/>
              </w:rPr>
              <w:t xml:space="preserve"> 5.2</w:t>
            </w:r>
          </w:p>
        </w:tc>
        <w:tc>
          <w:tcPr>
            <w:tcW w:w="1562" w:type="pct"/>
            <w:vMerge/>
            <w:tcBorders>
              <w:left w:val="single" w:sz="4" w:space="0" w:color="auto"/>
              <w:right w:val="single" w:sz="4" w:space="0" w:color="auto"/>
            </w:tcBorders>
            <w:shd w:val="clear" w:color="auto" w:fill="FFFFFF"/>
          </w:tcPr>
          <w:p w14:paraId="6CBD1A1F" w14:textId="77777777" w:rsidR="001604A9" w:rsidRPr="0050204E" w:rsidRDefault="001604A9" w:rsidP="001604A9">
            <w:pPr>
              <w:spacing w:before="60" w:line="264" w:lineRule="auto"/>
              <w:rPr>
                <w:rFonts w:eastAsia="Calibri"/>
                <w:sz w:val="28"/>
                <w:szCs w:val="28"/>
              </w:rPr>
            </w:pPr>
          </w:p>
        </w:tc>
        <w:tc>
          <w:tcPr>
            <w:tcW w:w="866" w:type="pct"/>
            <w:vMerge/>
            <w:tcBorders>
              <w:left w:val="single" w:sz="4" w:space="0" w:color="auto"/>
              <w:right w:val="single" w:sz="4" w:space="0" w:color="auto"/>
            </w:tcBorders>
            <w:shd w:val="clear" w:color="auto" w:fill="FFFFFF"/>
          </w:tcPr>
          <w:p w14:paraId="2DA00BED" w14:textId="77777777" w:rsidR="001604A9" w:rsidRPr="0050204E" w:rsidRDefault="001604A9" w:rsidP="001604A9">
            <w:pPr>
              <w:spacing w:before="60" w:line="264" w:lineRule="auto"/>
              <w:rPr>
                <w:rFonts w:eastAsia="Calibri"/>
                <w:sz w:val="28"/>
                <w:szCs w:val="28"/>
              </w:rPr>
            </w:pPr>
          </w:p>
        </w:tc>
      </w:tr>
      <w:tr w:rsidR="001604A9" w:rsidRPr="0050204E" w14:paraId="1D768D2B" w14:textId="77777777" w:rsidTr="0016179A">
        <w:tc>
          <w:tcPr>
            <w:tcW w:w="331" w:type="pct"/>
            <w:tcBorders>
              <w:top w:val="single" w:sz="4" w:space="0" w:color="auto"/>
              <w:left w:val="single" w:sz="4" w:space="0" w:color="auto"/>
              <w:bottom w:val="single" w:sz="4" w:space="0" w:color="auto"/>
              <w:right w:val="single" w:sz="4" w:space="0" w:color="auto"/>
            </w:tcBorders>
            <w:shd w:val="clear" w:color="auto" w:fill="FFFFFF"/>
          </w:tcPr>
          <w:p w14:paraId="584A0104" w14:textId="77777777" w:rsidR="001604A9" w:rsidRPr="0050204E" w:rsidRDefault="001604A9" w:rsidP="001604A9">
            <w:pPr>
              <w:spacing w:before="60" w:line="264" w:lineRule="auto"/>
              <w:jc w:val="center"/>
              <w:rPr>
                <w:rFonts w:eastAsia="Calibri"/>
                <w:sz w:val="28"/>
                <w:szCs w:val="28"/>
              </w:rPr>
            </w:pPr>
            <w:r>
              <w:rPr>
                <w:rFonts w:eastAsia="Calibri"/>
                <w:sz w:val="28"/>
                <w:szCs w:val="28"/>
                <w:lang w:val="en-GB"/>
              </w:rPr>
              <w:t>6.3</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2A15D397" w14:textId="77777777" w:rsidR="001604A9" w:rsidRPr="0050204E" w:rsidRDefault="001604A9" w:rsidP="001604A9">
            <w:pPr>
              <w:spacing w:before="60" w:line="264" w:lineRule="auto"/>
              <w:rPr>
                <w:rFonts w:eastAsia="Calibri"/>
                <w:sz w:val="28"/>
                <w:szCs w:val="28"/>
              </w:rPr>
            </w:pPr>
            <w:r w:rsidRPr="001604A9">
              <w:rPr>
                <w:rFonts w:eastAsia="Calibri"/>
                <w:sz w:val="28"/>
                <w:szCs w:val="28"/>
              </w:rPr>
              <w:t xml:space="preserve">Bó </w:t>
            </w:r>
            <w:proofErr w:type="spellStart"/>
            <w:r w:rsidRPr="001604A9">
              <w:rPr>
                <w:rFonts w:eastAsia="Calibri"/>
                <w:sz w:val="28"/>
                <w:szCs w:val="28"/>
              </w:rPr>
              <w:t>vỉa</w:t>
            </w:r>
            <w:proofErr w:type="spellEnd"/>
            <w:r w:rsidRPr="001604A9">
              <w:rPr>
                <w:rFonts w:eastAsia="Calibri"/>
                <w:sz w:val="28"/>
                <w:szCs w:val="28"/>
              </w:rPr>
              <w:t xml:space="preserve"> </w:t>
            </w:r>
            <w:proofErr w:type="spellStart"/>
            <w:r w:rsidRPr="001604A9">
              <w:rPr>
                <w:rFonts w:eastAsia="Calibri"/>
                <w:sz w:val="28"/>
                <w:szCs w:val="28"/>
              </w:rPr>
              <w:t>hè</w:t>
            </w:r>
            <w:proofErr w:type="spellEnd"/>
            <w:r w:rsidRPr="001604A9">
              <w:rPr>
                <w:rFonts w:eastAsia="Calibri"/>
                <w:sz w:val="28"/>
                <w:szCs w:val="28"/>
              </w:rPr>
              <w:t xml:space="preserve">, </w:t>
            </w:r>
            <w:proofErr w:type="spellStart"/>
            <w:r w:rsidRPr="001604A9">
              <w:rPr>
                <w:rFonts w:eastAsia="Calibri"/>
                <w:sz w:val="28"/>
                <w:szCs w:val="28"/>
              </w:rPr>
              <w:t>đườ</w:t>
            </w:r>
            <w:r>
              <w:rPr>
                <w:rFonts w:eastAsia="Calibri"/>
                <w:sz w:val="28"/>
                <w:szCs w:val="28"/>
              </w:rPr>
              <w:t>ng</w:t>
            </w:r>
            <w:proofErr w:type="spellEnd"/>
            <w:r>
              <w:rPr>
                <w:rFonts w:eastAsia="Calibri"/>
                <w:sz w:val="28"/>
                <w:szCs w:val="28"/>
              </w:rPr>
              <w:t>.</w:t>
            </w:r>
          </w:p>
        </w:tc>
        <w:tc>
          <w:tcPr>
            <w:tcW w:w="1562" w:type="pct"/>
            <w:tcBorders>
              <w:top w:val="single" w:sz="4" w:space="0" w:color="auto"/>
              <w:left w:val="single" w:sz="4" w:space="0" w:color="auto"/>
              <w:bottom w:val="single" w:sz="4" w:space="0" w:color="auto"/>
              <w:right w:val="single" w:sz="4" w:space="0" w:color="auto"/>
            </w:tcBorders>
            <w:shd w:val="clear" w:color="auto" w:fill="FFFFFF"/>
          </w:tcPr>
          <w:p w14:paraId="2263193B" w14:textId="77777777" w:rsidR="001604A9" w:rsidRPr="0050204E" w:rsidRDefault="00ED2ABA" w:rsidP="00ED2ABA">
            <w:pPr>
              <w:spacing w:before="60" w:line="264" w:lineRule="auto"/>
              <w:rPr>
                <w:rFonts w:eastAsia="Calibri"/>
                <w:sz w:val="28"/>
                <w:szCs w:val="28"/>
              </w:rPr>
            </w:pPr>
            <w:proofErr w:type="spellStart"/>
            <w:r w:rsidRPr="0050204E">
              <w:rPr>
                <w:rFonts w:eastAsia="Calibri"/>
                <w:sz w:val="28"/>
                <w:szCs w:val="28"/>
              </w:rPr>
              <w:t>Thực</w:t>
            </w:r>
            <w:proofErr w:type="spellEnd"/>
            <w:r w:rsidRPr="0050204E">
              <w:rPr>
                <w:rFonts w:eastAsia="Calibri"/>
                <w:sz w:val="28"/>
                <w:szCs w:val="28"/>
              </w:rPr>
              <w:t xml:space="preserve"> </w:t>
            </w:r>
            <w:proofErr w:type="spellStart"/>
            <w:r w:rsidRPr="0050204E">
              <w:rPr>
                <w:rFonts w:eastAsia="Calibri"/>
                <w:sz w:val="28"/>
                <w:szCs w:val="28"/>
              </w:rPr>
              <w:t>hiện</w:t>
            </w:r>
            <w:proofErr w:type="spellEnd"/>
            <w:r w:rsidRPr="0050204E">
              <w:rPr>
                <w:rFonts w:eastAsia="Calibri"/>
                <w:sz w:val="28"/>
                <w:szCs w:val="28"/>
              </w:rPr>
              <w:t xml:space="preserve"> </w:t>
            </w:r>
            <w:proofErr w:type="spellStart"/>
            <w:r w:rsidRPr="0050204E">
              <w:rPr>
                <w:rFonts w:eastAsia="Calibri"/>
                <w:sz w:val="28"/>
                <w:szCs w:val="28"/>
              </w:rPr>
              <w:t>theo</w:t>
            </w:r>
            <w:proofErr w:type="spellEnd"/>
            <w:r w:rsidRPr="0050204E">
              <w:rPr>
                <w:rFonts w:eastAsia="Calibri"/>
                <w:sz w:val="28"/>
                <w:szCs w:val="28"/>
              </w:rPr>
              <w:t xml:space="preserve"> </w:t>
            </w:r>
            <w:proofErr w:type="spellStart"/>
            <w:r w:rsidRPr="0050204E">
              <w:rPr>
                <w:rFonts w:eastAsia="Calibri"/>
                <w:sz w:val="28"/>
                <w:szCs w:val="28"/>
              </w:rPr>
              <w:t>quy</w:t>
            </w:r>
            <w:proofErr w:type="spellEnd"/>
            <w:r w:rsidRPr="0050204E">
              <w:rPr>
                <w:rFonts w:eastAsia="Calibri"/>
                <w:sz w:val="28"/>
                <w:szCs w:val="28"/>
              </w:rPr>
              <w:t xml:space="preserve"> </w:t>
            </w:r>
            <w:proofErr w:type="spellStart"/>
            <w:r w:rsidRPr="0050204E">
              <w:rPr>
                <w:rFonts w:eastAsia="Calibri"/>
                <w:sz w:val="28"/>
                <w:szCs w:val="28"/>
              </w:rPr>
              <w:t>định</w:t>
            </w:r>
            <w:proofErr w:type="spellEnd"/>
            <w:r w:rsidRPr="0050204E">
              <w:rPr>
                <w:rFonts w:eastAsia="Calibri"/>
                <w:sz w:val="28"/>
                <w:szCs w:val="28"/>
              </w:rPr>
              <w:t xml:space="preserve"> </w:t>
            </w:r>
            <w:proofErr w:type="spellStart"/>
            <w:r w:rsidRPr="0050204E">
              <w:rPr>
                <w:rFonts w:eastAsia="Calibri"/>
                <w:sz w:val="28"/>
                <w:szCs w:val="28"/>
              </w:rPr>
              <w:t>tại</w:t>
            </w:r>
            <w:proofErr w:type="spellEnd"/>
            <w:r w:rsidRPr="0050204E">
              <w:rPr>
                <w:rFonts w:eastAsia="Calibri"/>
                <w:sz w:val="28"/>
                <w:szCs w:val="28"/>
              </w:rPr>
              <w:t xml:space="preserve"> </w:t>
            </w:r>
            <w:r>
              <w:rPr>
                <w:rFonts w:eastAsia="Calibri"/>
                <w:sz w:val="28"/>
                <w:szCs w:val="28"/>
              </w:rPr>
              <w:t xml:space="preserve">TCVN 10793:2015 </w:t>
            </w:r>
            <w:proofErr w:type="spellStart"/>
            <w:r>
              <w:rPr>
                <w:rFonts w:eastAsia="Calibri"/>
                <w:sz w:val="28"/>
                <w:szCs w:val="28"/>
              </w:rPr>
              <w:t>và</w:t>
            </w:r>
            <w:proofErr w:type="spellEnd"/>
            <w:r>
              <w:rPr>
                <w:rFonts w:eastAsia="Calibri"/>
                <w:sz w:val="28"/>
                <w:szCs w:val="28"/>
              </w:rPr>
              <w:t xml:space="preserve"> TCVN 14182, </w:t>
            </w:r>
            <w:proofErr w:type="spellStart"/>
            <w:r w:rsidRPr="00ED2ABA">
              <w:rPr>
                <w:rFonts w:eastAsia="Calibri"/>
                <w:sz w:val="28"/>
                <w:szCs w:val="28"/>
              </w:rPr>
              <w:t>Mụ</w:t>
            </w:r>
            <w:r>
              <w:rPr>
                <w:rFonts w:eastAsia="Calibri"/>
                <w:sz w:val="28"/>
                <w:szCs w:val="28"/>
              </w:rPr>
              <w:t>c</w:t>
            </w:r>
            <w:proofErr w:type="spellEnd"/>
            <w:r>
              <w:rPr>
                <w:rFonts w:eastAsia="Calibri"/>
                <w:sz w:val="28"/>
                <w:szCs w:val="28"/>
              </w:rPr>
              <w:t xml:space="preserve"> 5.2</w:t>
            </w:r>
            <w:r w:rsidRPr="00ED2ABA">
              <w:rPr>
                <w:rFonts w:eastAsia="Calibri"/>
                <w:sz w:val="28"/>
                <w:szCs w:val="28"/>
              </w:rPr>
              <w:t xml:space="preserve"> </w:t>
            </w:r>
          </w:p>
        </w:tc>
        <w:tc>
          <w:tcPr>
            <w:tcW w:w="1562" w:type="pct"/>
            <w:vMerge/>
            <w:tcBorders>
              <w:left w:val="single" w:sz="4" w:space="0" w:color="auto"/>
              <w:bottom w:val="single" w:sz="4" w:space="0" w:color="auto"/>
              <w:right w:val="single" w:sz="4" w:space="0" w:color="auto"/>
            </w:tcBorders>
            <w:shd w:val="clear" w:color="auto" w:fill="FFFFFF"/>
          </w:tcPr>
          <w:p w14:paraId="4ECBA9F3" w14:textId="77777777" w:rsidR="001604A9" w:rsidRPr="0050204E" w:rsidRDefault="001604A9" w:rsidP="001604A9">
            <w:pPr>
              <w:spacing w:before="60" w:line="264" w:lineRule="auto"/>
              <w:rPr>
                <w:rFonts w:eastAsia="Calibri"/>
                <w:sz w:val="28"/>
                <w:szCs w:val="28"/>
              </w:rPr>
            </w:pPr>
          </w:p>
        </w:tc>
        <w:tc>
          <w:tcPr>
            <w:tcW w:w="866" w:type="pct"/>
            <w:vMerge/>
            <w:tcBorders>
              <w:left w:val="single" w:sz="4" w:space="0" w:color="auto"/>
              <w:bottom w:val="single" w:sz="4" w:space="0" w:color="auto"/>
              <w:right w:val="single" w:sz="4" w:space="0" w:color="auto"/>
            </w:tcBorders>
            <w:shd w:val="clear" w:color="auto" w:fill="FFFFFF"/>
          </w:tcPr>
          <w:p w14:paraId="7643ADFC" w14:textId="77777777" w:rsidR="001604A9" w:rsidRPr="0050204E" w:rsidRDefault="001604A9" w:rsidP="001604A9">
            <w:pPr>
              <w:spacing w:before="60" w:line="264" w:lineRule="auto"/>
              <w:rPr>
                <w:rFonts w:eastAsia="Calibri"/>
                <w:sz w:val="28"/>
                <w:szCs w:val="28"/>
              </w:rPr>
            </w:pPr>
          </w:p>
        </w:tc>
      </w:tr>
    </w:tbl>
    <w:p w14:paraId="68125E65" w14:textId="77777777" w:rsidR="001604A9" w:rsidRDefault="001604A9" w:rsidP="00A20425">
      <w:pPr>
        <w:spacing w:line="288" w:lineRule="auto"/>
        <w:ind w:firstLine="709"/>
        <w:rPr>
          <w:bCs/>
        </w:rPr>
      </w:pPr>
    </w:p>
    <w:p w14:paraId="23BC363D" w14:textId="77777777" w:rsidR="00A20425" w:rsidRPr="00CE427B" w:rsidRDefault="00A20425" w:rsidP="00A20425">
      <w:pPr>
        <w:spacing w:line="288" w:lineRule="auto"/>
        <w:ind w:firstLine="709"/>
      </w:pPr>
      <w:r>
        <w:rPr>
          <w:b/>
          <w:bCs/>
        </w:rPr>
        <w:t>1</w:t>
      </w:r>
      <w:r w:rsidRPr="00CE427B">
        <w:rPr>
          <w:b/>
          <w:bCs/>
        </w:rPr>
        <w:t>.2. QUY ĐỊNH VỀ NGHIỆM THU, PHƯƠNG PHÁP ĐÁNH GIÁ, KHẤU TRỪ KINH PHÍ HOẠT ĐỘNG BẢO DƯỠNG THƯỜNG XUYÊN CÔNG TRÌNH THUỘC TÀI SẢN KẾT CẤU HẠ TẦNG ĐƯỜNG BỘ THEO CHẤT LƯỢNG THỰC HIỆN</w:t>
      </w:r>
    </w:p>
    <w:p w14:paraId="06798B12" w14:textId="77777777" w:rsidR="00A20425" w:rsidRPr="00CE427B" w:rsidRDefault="00A20425" w:rsidP="00A20425">
      <w:pPr>
        <w:spacing w:line="288" w:lineRule="auto"/>
        <w:ind w:firstLine="567"/>
        <w:rPr>
          <w:sz w:val="26"/>
          <w:szCs w:val="28"/>
        </w:rPr>
      </w:pPr>
      <w:r>
        <w:rPr>
          <w:b/>
          <w:bCs/>
          <w:sz w:val="26"/>
          <w:szCs w:val="28"/>
        </w:rPr>
        <w:t>1</w:t>
      </w:r>
      <w:r w:rsidRPr="00CE427B">
        <w:rPr>
          <w:b/>
          <w:bCs/>
          <w:sz w:val="26"/>
          <w:szCs w:val="28"/>
        </w:rPr>
        <w:t xml:space="preserve">.2.1. Quy </w:t>
      </w:r>
      <w:proofErr w:type="spellStart"/>
      <w:r w:rsidRPr="00CE427B">
        <w:rPr>
          <w:b/>
          <w:bCs/>
          <w:sz w:val="26"/>
          <w:szCs w:val="28"/>
        </w:rPr>
        <w:t>định</w:t>
      </w:r>
      <w:proofErr w:type="spellEnd"/>
      <w:r w:rsidRPr="00CE427B">
        <w:rPr>
          <w:b/>
          <w:bCs/>
          <w:sz w:val="26"/>
          <w:szCs w:val="28"/>
        </w:rPr>
        <w:t xml:space="preserve"> </w:t>
      </w:r>
      <w:proofErr w:type="spellStart"/>
      <w:r w:rsidRPr="00CE427B">
        <w:rPr>
          <w:b/>
          <w:bCs/>
          <w:sz w:val="26"/>
          <w:szCs w:val="28"/>
        </w:rPr>
        <w:t>về</w:t>
      </w:r>
      <w:proofErr w:type="spellEnd"/>
      <w:r w:rsidRPr="00CE427B">
        <w:rPr>
          <w:b/>
          <w:bCs/>
          <w:sz w:val="26"/>
          <w:szCs w:val="28"/>
        </w:rPr>
        <w:t xml:space="preserve"> </w:t>
      </w:r>
      <w:proofErr w:type="spellStart"/>
      <w:r w:rsidRPr="00CE427B">
        <w:rPr>
          <w:b/>
          <w:bCs/>
          <w:sz w:val="26"/>
          <w:szCs w:val="28"/>
        </w:rPr>
        <w:t>nghiệm</w:t>
      </w:r>
      <w:proofErr w:type="spellEnd"/>
      <w:r w:rsidRPr="00CE427B">
        <w:rPr>
          <w:b/>
          <w:bCs/>
          <w:sz w:val="26"/>
          <w:szCs w:val="28"/>
        </w:rPr>
        <w:t xml:space="preserve"> </w:t>
      </w:r>
      <w:proofErr w:type="spellStart"/>
      <w:r w:rsidRPr="00CE427B">
        <w:rPr>
          <w:b/>
          <w:bCs/>
          <w:sz w:val="26"/>
          <w:szCs w:val="28"/>
        </w:rPr>
        <w:t>thu</w:t>
      </w:r>
      <w:proofErr w:type="spellEnd"/>
    </w:p>
    <w:p w14:paraId="7FD8DAE5" w14:textId="77777777" w:rsidR="00A20425" w:rsidRPr="00CE427B" w:rsidRDefault="00A20425" w:rsidP="00A20425">
      <w:pPr>
        <w:spacing w:line="288" w:lineRule="auto"/>
        <w:ind w:firstLine="567"/>
        <w:rPr>
          <w:sz w:val="26"/>
          <w:szCs w:val="28"/>
        </w:rPr>
      </w:pPr>
      <w:r w:rsidRPr="00CE427B">
        <w:rPr>
          <w:sz w:val="26"/>
          <w:szCs w:val="28"/>
        </w:rPr>
        <w:t xml:space="preserve">1. </w:t>
      </w:r>
      <w:proofErr w:type="spellStart"/>
      <w:r w:rsidRPr="00CE427B">
        <w:rPr>
          <w:sz w:val="26"/>
          <w:szCs w:val="28"/>
        </w:rPr>
        <w:t>Việc</w:t>
      </w:r>
      <w:proofErr w:type="spellEnd"/>
      <w:r w:rsidRPr="00CE427B">
        <w:rPr>
          <w:sz w:val="26"/>
          <w:szCs w:val="28"/>
        </w:rPr>
        <w:t xml:space="preserve"> </w:t>
      </w:r>
      <w:proofErr w:type="spellStart"/>
      <w:r w:rsidRPr="00CE427B">
        <w:rPr>
          <w:sz w:val="26"/>
          <w:szCs w:val="28"/>
        </w:rPr>
        <w:t>nghiệm</w:t>
      </w:r>
      <w:proofErr w:type="spellEnd"/>
      <w:r w:rsidRPr="00CE427B">
        <w:rPr>
          <w:sz w:val="26"/>
          <w:szCs w:val="28"/>
        </w:rPr>
        <w:t xml:space="preserve"> </w:t>
      </w:r>
      <w:proofErr w:type="spellStart"/>
      <w:r w:rsidRPr="00CE427B">
        <w:rPr>
          <w:sz w:val="26"/>
          <w:szCs w:val="28"/>
        </w:rPr>
        <w:t>thu</w:t>
      </w:r>
      <w:proofErr w:type="spellEnd"/>
      <w:r w:rsidRPr="00CE427B">
        <w:rPr>
          <w:sz w:val="26"/>
          <w:szCs w:val="28"/>
        </w:rPr>
        <w:t xml:space="preserve"> </w:t>
      </w:r>
      <w:proofErr w:type="spellStart"/>
      <w:r w:rsidRPr="00CE427B">
        <w:rPr>
          <w:sz w:val="26"/>
          <w:szCs w:val="28"/>
        </w:rPr>
        <w:t>chất</w:t>
      </w:r>
      <w:proofErr w:type="spellEnd"/>
      <w:r w:rsidRPr="00CE427B">
        <w:rPr>
          <w:sz w:val="26"/>
          <w:szCs w:val="28"/>
        </w:rPr>
        <w:t xml:space="preserve"> </w:t>
      </w:r>
      <w:proofErr w:type="spellStart"/>
      <w:r w:rsidRPr="00CE427B">
        <w:rPr>
          <w:sz w:val="26"/>
          <w:szCs w:val="28"/>
        </w:rPr>
        <w:t>lượng</w:t>
      </w:r>
      <w:proofErr w:type="spellEnd"/>
      <w:r w:rsidRPr="00CE427B">
        <w:rPr>
          <w:sz w:val="26"/>
          <w:szCs w:val="28"/>
        </w:rPr>
        <w:t xml:space="preserve"> </w:t>
      </w:r>
      <w:proofErr w:type="spellStart"/>
      <w:r w:rsidRPr="00CE427B">
        <w:rPr>
          <w:sz w:val="26"/>
          <w:szCs w:val="28"/>
        </w:rPr>
        <w:t>thực</w:t>
      </w:r>
      <w:proofErr w:type="spellEnd"/>
      <w:r w:rsidRPr="00CE427B">
        <w:rPr>
          <w:sz w:val="26"/>
          <w:szCs w:val="28"/>
        </w:rPr>
        <w:t xml:space="preserve"> </w:t>
      </w:r>
      <w:proofErr w:type="spellStart"/>
      <w:r w:rsidRPr="00CE427B">
        <w:rPr>
          <w:sz w:val="26"/>
          <w:szCs w:val="28"/>
        </w:rPr>
        <w:t>hiện</w:t>
      </w:r>
      <w:proofErr w:type="spellEnd"/>
      <w:r w:rsidRPr="00CE427B">
        <w:rPr>
          <w:sz w:val="26"/>
          <w:szCs w:val="28"/>
        </w:rPr>
        <w:t xml:space="preserve"> </w:t>
      </w:r>
      <w:proofErr w:type="spellStart"/>
      <w:r w:rsidRPr="00CE427B">
        <w:rPr>
          <w:sz w:val="26"/>
          <w:szCs w:val="28"/>
        </w:rPr>
        <w:t>hoạt</w:t>
      </w:r>
      <w:proofErr w:type="spellEnd"/>
      <w:r w:rsidRPr="00CE427B">
        <w:rPr>
          <w:sz w:val="26"/>
          <w:szCs w:val="28"/>
        </w:rPr>
        <w:t xml:space="preserve"> </w:t>
      </w:r>
      <w:proofErr w:type="spellStart"/>
      <w:r w:rsidRPr="00CE427B">
        <w:rPr>
          <w:sz w:val="26"/>
          <w:szCs w:val="28"/>
        </w:rPr>
        <w:t>đồng</w:t>
      </w:r>
      <w:proofErr w:type="spellEnd"/>
      <w:r w:rsidRPr="00CE427B">
        <w:rPr>
          <w:sz w:val="26"/>
          <w:szCs w:val="28"/>
        </w:rPr>
        <w:t xml:space="preserve"> </w:t>
      </w:r>
      <w:proofErr w:type="spellStart"/>
      <w:r w:rsidRPr="00CE427B">
        <w:rPr>
          <w:sz w:val="26"/>
          <w:szCs w:val="28"/>
        </w:rPr>
        <w:t>bảo</w:t>
      </w:r>
      <w:proofErr w:type="spellEnd"/>
      <w:r w:rsidRPr="00CE427B">
        <w:rPr>
          <w:sz w:val="26"/>
          <w:szCs w:val="28"/>
        </w:rPr>
        <w:t xml:space="preserve"> </w:t>
      </w:r>
      <w:proofErr w:type="spellStart"/>
      <w:r w:rsidRPr="00CE427B">
        <w:rPr>
          <w:sz w:val="26"/>
          <w:szCs w:val="28"/>
        </w:rPr>
        <w:t>dưỡng</w:t>
      </w:r>
      <w:proofErr w:type="spellEnd"/>
      <w:r w:rsidRPr="00CE427B">
        <w:rPr>
          <w:sz w:val="26"/>
          <w:szCs w:val="28"/>
        </w:rPr>
        <w:t xml:space="preserve"> </w:t>
      </w:r>
      <w:proofErr w:type="spellStart"/>
      <w:r w:rsidRPr="00CE427B">
        <w:rPr>
          <w:sz w:val="26"/>
          <w:szCs w:val="28"/>
        </w:rPr>
        <w:t>thường</w:t>
      </w:r>
      <w:proofErr w:type="spellEnd"/>
      <w:r w:rsidRPr="00CE427B">
        <w:rPr>
          <w:sz w:val="26"/>
          <w:szCs w:val="28"/>
        </w:rPr>
        <w:t xml:space="preserve"> </w:t>
      </w:r>
      <w:proofErr w:type="spellStart"/>
      <w:r w:rsidRPr="00CE427B">
        <w:rPr>
          <w:sz w:val="26"/>
          <w:szCs w:val="28"/>
        </w:rPr>
        <w:t>xuyên</w:t>
      </w:r>
      <w:proofErr w:type="spellEnd"/>
      <w:r w:rsidRPr="00CE427B">
        <w:rPr>
          <w:sz w:val="26"/>
          <w:szCs w:val="28"/>
        </w:rPr>
        <w:t xml:space="preserve"> </w:t>
      </w:r>
      <w:proofErr w:type="spellStart"/>
      <w:r w:rsidRPr="00CE427B">
        <w:rPr>
          <w:sz w:val="26"/>
          <w:szCs w:val="28"/>
        </w:rPr>
        <w:t>công</w:t>
      </w:r>
      <w:proofErr w:type="spellEnd"/>
      <w:r w:rsidRPr="00CE427B">
        <w:rPr>
          <w:sz w:val="26"/>
          <w:szCs w:val="28"/>
        </w:rPr>
        <w:t xml:space="preserve"> </w:t>
      </w:r>
      <w:proofErr w:type="spellStart"/>
      <w:r w:rsidRPr="00CE427B">
        <w:rPr>
          <w:sz w:val="26"/>
          <w:szCs w:val="28"/>
        </w:rPr>
        <w:t>trình</w:t>
      </w:r>
      <w:proofErr w:type="spellEnd"/>
      <w:r w:rsidRPr="00CE427B">
        <w:rPr>
          <w:sz w:val="26"/>
          <w:szCs w:val="28"/>
        </w:rPr>
        <w:t xml:space="preserve"> </w:t>
      </w:r>
      <w:proofErr w:type="spellStart"/>
      <w:r w:rsidRPr="00CE427B">
        <w:rPr>
          <w:sz w:val="26"/>
          <w:szCs w:val="28"/>
        </w:rPr>
        <w:t>thuộc</w:t>
      </w:r>
      <w:proofErr w:type="spellEnd"/>
      <w:r w:rsidRPr="00CE427B">
        <w:rPr>
          <w:sz w:val="26"/>
          <w:szCs w:val="28"/>
        </w:rPr>
        <w:t xml:space="preserve"> </w:t>
      </w:r>
      <w:proofErr w:type="spellStart"/>
      <w:r w:rsidRPr="00CE427B">
        <w:rPr>
          <w:sz w:val="26"/>
          <w:szCs w:val="28"/>
        </w:rPr>
        <w:t>tài</w:t>
      </w:r>
      <w:proofErr w:type="spellEnd"/>
      <w:r w:rsidRPr="00CE427B">
        <w:rPr>
          <w:sz w:val="26"/>
          <w:szCs w:val="28"/>
        </w:rPr>
        <w:t xml:space="preserve"> </w:t>
      </w:r>
      <w:proofErr w:type="spellStart"/>
      <w:r w:rsidRPr="00CE427B">
        <w:rPr>
          <w:sz w:val="26"/>
          <w:szCs w:val="28"/>
        </w:rPr>
        <w:t>sản</w:t>
      </w:r>
      <w:proofErr w:type="spellEnd"/>
      <w:r w:rsidRPr="00CE427B">
        <w:rPr>
          <w:sz w:val="26"/>
          <w:szCs w:val="28"/>
        </w:rPr>
        <w:t xml:space="preserve"> </w:t>
      </w:r>
      <w:proofErr w:type="spellStart"/>
      <w:r w:rsidRPr="00CE427B">
        <w:rPr>
          <w:sz w:val="26"/>
          <w:szCs w:val="28"/>
        </w:rPr>
        <w:t>kết</w:t>
      </w:r>
      <w:proofErr w:type="spellEnd"/>
      <w:r w:rsidRPr="00CE427B">
        <w:rPr>
          <w:sz w:val="26"/>
          <w:szCs w:val="28"/>
        </w:rPr>
        <w:t xml:space="preserve"> </w:t>
      </w:r>
      <w:proofErr w:type="spellStart"/>
      <w:r w:rsidRPr="00CE427B">
        <w:rPr>
          <w:sz w:val="26"/>
          <w:szCs w:val="28"/>
        </w:rPr>
        <w:t>cấu</w:t>
      </w:r>
      <w:proofErr w:type="spellEnd"/>
      <w:r w:rsidRPr="00CE427B">
        <w:rPr>
          <w:sz w:val="26"/>
          <w:szCs w:val="28"/>
        </w:rPr>
        <w:t xml:space="preserve"> </w:t>
      </w:r>
      <w:proofErr w:type="spellStart"/>
      <w:r w:rsidRPr="00CE427B">
        <w:rPr>
          <w:sz w:val="26"/>
          <w:szCs w:val="28"/>
        </w:rPr>
        <w:t>hạ</w:t>
      </w:r>
      <w:proofErr w:type="spellEnd"/>
      <w:r w:rsidRPr="00CE427B">
        <w:rPr>
          <w:sz w:val="26"/>
          <w:szCs w:val="28"/>
        </w:rPr>
        <w:t xml:space="preserve"> </w:t>
      </w:r>
      <w:proofErr w:type="spellStart"/>
      <w:r w:rsidRPr="00CE427B">
        <w:rPr>
          <w:sz w:val="26"/>
          <w:szCs w:val="28"/>
        </w:rPr>
        <w:t>tầng</w:t>
      </w:r>
      <w:proofErr w:type="spellEnd"/>
      <w:r w:rsidRPr="00CE427B">
        <w:rPr>
          <w:sz w:val="26"/>
          <w:szCs w:val="28"/>
        </w:rPr>
        <w:t xml:space="preserve"> </w:t>
      </w:r>
      <w:proofErr w:type="spellStart"/>
      <w:r w:rsidRPr="00CE427B">
        <w:rPr>
          <w:sz w:val="26"/>
          <w:szCs w:val="28"/>
        </w:rPr>
        <w:t>đường</w:t>
      </w:r>
      <w:proofErr w:type="spellEnd"/>
      <w:r w:rsidRPr="00CE427B">
        <w:rPr>
          <w:sz w:val="26"/>
          <w:szCs w:val="28"/>
        </w:rPr>
        <w:t xml:space="preserve"> </w:t>
      </w:r>
      <w:proofErr w:type="spellStart"/>
      <w:r w:rsidRPr="00CE427B">
        <w:rPr>
          <w:sz w:val="26"/>
          <w:szCs w:val="28"/>
        </w:rPr>
        <w:t>bộ</w:t>
      </w:r>
      <w:proofErr w:type="spellEnd"/>
      <w:r w:rsidRPr="00CE427B">
        <w:rPr>
          <w:sz w:val="26"/>
          <w:szCs w:val="28"/>
        </w:rPr>
        <w:t xml:space="preserve"> </w:t>
      </w:r>
      <w:proofErr w:type="spellStart"/>
      <w:r w:rsidRPr="00CE427B">
        <w:rPr>
          <w:sz w:val="26"/>
          <w:szCs w:val="28"/>
        </w:rPr>
        <w:t>được</w:t>
      </w:r>
      <w:proofErr w:type="spellEnd"/>
      <w:r w:rsidRPr="00CE427B">
        <w:rPr>
          <w:sz w:val="26"/>
          <w:szCs w:val="28"/>
        </w:rPr>
        <w:t xml:space="preserve"> </w:t>
      </w:r>
      <w:proofErr w:type="spellStart"/>
      <w:r w:rsidRPr="00CE427B">
        <w:rPr>
          <w:sz w:val="26"/>
          <w:szCs w:val="28"/>
        </w:rPr>
        <w:t>thực</w:t>
      </w:r>
      <w:proofErr w:type="spellEnd"/>
      <w:r w:rsidRPr="00CE427B">
        <w:rPr>
          <w:sz w:val="26"/>
          <w:szCs w:val="28"/>
        </w:rPr>
        <w:t xml:space="preserve"> </w:t>
      </w:r>
      <w:proofErr w:type="spellStart"/>
      <w:r w:rsidRPr="00CE427B">
        <w:rPr>
          <w:sz w:val="26"/>
          <w:szCs w:val="28"/>
        </w:rPr>
        <w:t>hiện</w:t>
      </w:r>
      <w:proofErr w:type="spellEnd"/>
      <w:r w:rsidRPr="00CE427B">
        <w:rPr>
          <w:sz w:val="26"/>
          <w:szCs w:val="28"/>
        </w:rPr>
        <w:t xml:space="preserve"> </w:t>
      </w:r>
      <w:proofErr w:type="spellStart"/>
      <w:r w:rsidRPr="00CE427B">
        <w:rPr>
          <w:sz w:val="26"/>
          <w:szCs w:val="28"/>
        </w:rPr>
        <w:t>theo</w:t>
      </w:r>
      <w:proofErr w:type="spellEnd"/>
      <w:r w:rsidRPr="00CE427B">
        <w:rPr>
          <w:sz w:val="26"/>
          <w:szCs w:val="28"/>
        </w:rPr>
        <w:t xml:space="preserve"> </w:t>
      </w:r>
      <w:proofErr w:type="spellStart"/>
      <w:r w:rsidRPr="00CE427B">
        <w:rPr>
          <w:sz w:val="26"/>
          <w:szCs w:val="28"/>
        </w:rPr>
        <w:t>tháng</w:t>
      </w:r>
      <w:proofErr w:type="spellEnd"/>
      <w:r w:rsidRPr="00CE427B">
        <w:rPr>
          <w:sz w:val="26"/>
          <w:szCs w:val="28"/>
        </w:rPr>
        <w:t xml:space="preserve"> </w:t>
      </w:r>
      <w:proofErr w:type="spellStart"/>
      <w:r w:rsidRPr="00CE427B">
        <w:rPr>
          <w:sz w:val="26"/>
          <w:szCs w:val="28"/>
        </w:rPr>
        <w:t>hoặc</w:t>
      </w:r>
      <w:proofErr w:type="spellEnd"/>
      <w:r w:rsidRPr="00CE427B">
        <w:rPr>
          <w:sz w:val="26"/>
          <w:szCs w:val="28"/>
        </w:rPr>
        <w:t xml:space="preserve"> </w:t>
      </w:r>
      <w:proofErr w:type="spellStart"/>
      <w:r w:rsidRPr="00CE427B">
        <w:rPr>
          <w:sz w:val="26"/>
          <w:szCs w:val="28"/>
        </w:rPr>
        <w:t>theo</w:t>
      </w:r>
      <w:proofErr w:type="spellEnd"/>
      <w:r w:rsidRPr="00CE427B">
        <w:rPr>
          <w:sz w:val="26"/>
          <w:szCs w:val="28"/>
        </w:rPr>
        <w:t xml:space="preserve"> </w:t>
      </w:r>
      <w:proofErr w:type="spellStart"/>
      <w:r w:rsidRPr="00CE427B">
        <w:rPr>
          <w:sz w:val="26"/>
          <w:szCs w:val="28"/>
        </w:rPr>
        <w:t>quý</w:t>
      </w:r>
      <w:proofErr w:type="spellEnd"/>
      <w:r w:rsidRPr="00CE427B">
        <w:rPr>
          <w:sz w:val="26"/>
          <w:szCs w:val="28"/>
        </w:rPr>
        <w:t xml:space="preserve">; </w:t>
      </w:r>
      <w:proofErr w:type="spellStart"/>
      <w:r w:rsidRPr="00CE427B">
        <w:rPr>
          <w:sz w:val="26"/>
          <w:szCs w:val="28"/>
        </w:rPr>
        <w:t>việc</w:t>
      </w:r>
      <w:proofErr w:type="spellEnd"/>
      <w:r w:rsidRPr="00CE427B">
        <w:rPr>
          <w:sz w:val="26"/>
          <w:szCs w:val="28"/>
        </w:rPr>
        <w:t xml:space="preserve"> </w:t>
      </w:r>
      <w:proofErr w:type="spellStart"/>
      <w:r w:rsidRPr="00CE427B">
        <w:rPr>
          <w:sz w:val="26"/>
          <w:szCs w:val="28"/>
        </w:rPr>
        <w:t>thanh</w:t>
      </w:r>
      <w:proofErr w:type="spellEnd"/>
      <w:r w:rsidRPr="00CE427B">
        <w:rPr>
          <w:sz w:val="26"/>
          <w:szCs w:val="28"/>
        </w:rPr>
        <w:t xml:space="preserve"> </w:t>
      </w:r>
      <w:proofErr w:type="spellStart"/>
      <w:r w:rsidRPr="00CE427B">
        <w:rPr>
          <w:sz w:val="26"/>
          <w:szCs w:val="28"/>
        </w:rPr>
        <w:t>toán</w:t>
      </w:r>
      <w:proofErr w:type="spellEnd"/>
      <w:r w:rsidRPr="00CE427B">
        <w:rPr>
          <w:sz w:val="26"/>
          <w:szCs w:val="28"/>
        </w:rPr>
        <w:t xml:space="preserve"> </w:t>
      </w:r>
      <w:proofErr w:type="spellStart"/>
      <w:r w:rsidRPr="00CE427B">
        <w:rPr>
          <w:sz w:val="26"/>
          <w:szCs w:val="28"/>
        </w:rPr>
        <w:t>thực</w:t>
      </w:r>
      <w:proofErr w:type="spellEnd"/>
      <w:r w:rsidRPr="00CE427B">
        <w:rPr>
          <w:sz w:val="26"/>
          <w:szCs w:val="28"/>
        </w:rPr>
        <w:t xml:space="preserve"> </w:t>
      </w:r>
      <w:proofErr w:type="spellStart"/>
      <w:r w:rsidRPr="00CE427B">
        <w:rPr>
          <w:sz w:val="26"/>
          <w:szCs w:val="28"/>
        </w:rPr>
        <w:t>hiện</w:t>
      </w:r>
      <w:proofErr w:type="spellEnd"/>
      <w:r w:rsidRPr="00CE427B">
        <w:rPr>
          <w:sz w:val="26"/>
          <w:szCs w:val="28"/>
        </w:rPr>
        <w:t xml:space="preserve"> </w:t>
      </w:r>
      <w:proofErr w:type="spellStart"/>
      <w:r w:rsidRPr="00CE427B">
        <w:rPr>
          <w:sz w:val="26"/>
          <w:szCs w:val="28"/>
        </w:rPr>
        <w:t>theo</w:t>
      </w:r>
      <w:proofErr w:type="spellEnd"/>
      <w:r w:rsidRPr="00CE427B">
        <w:rPr>
          <w:sz w:val="26"/>
          <w:szCs w:val="28"/>
        </w:rPr>
        <w:t xml:space="preserve"> </w:t>
      </w:r>
      <w:proofErr w:type="spellStart"/>
      <w:r w:rsidRPr="00CE427B">
        <w:rPr>
          <w:sz w:val="26"/>
          <w:szCs w:val="28"/>
        </w:rPr>
        <w:t>tháng</w:t>
      </w:r>
      <w:proofErr w:type="spellEnd"/>
      <w:r w:rsidRPr="00CE427B">
        <w:rPr>
          <w:sz w:val="26"/>
          <w:szCs w:val="28"/>
        </w:rPr>
        <w:t xml:space="preserve"> </w:t>
      </w:r>
      <w:proofErr w:type="spellStart"/>
      <w:r w:rsidRPr="00CE427B">
        <w:rPr>
          <w:sz w:val="26"/>
          <w:szCs w:val="28"/>
        </w:rPr>
        <w:t>hoặc</w:t>
      </w:r>
      <w:proofErr w:type="spellEnd"/>
      <w:r w:rsidRPr="00CE427B">
        <w:rPr>
          <w:sz w:val="26"/>
          <w:szCs w:val="28"/>
        </w:rPr>
        <w:t xml:space="preserve"> </w:t>
      </w:r>
      <w:proofErr w:type="spellStart"/>
      <w:r w:rsidRPr="00CE427B">
        <w:rPr>
          <w:sz w:val="26"/>
          <w:szCs w:val="28"/>
        </w:rPr>
        <w:t>quý</w:t>
      </w:r>
      <w:proofErr w:type="spellEnd"/>
      <w:r w:rsidRPr="00CE427B">
        <w:rPr>
          <w:sz w:val="26"/>
          <w:szCs w:val="28"/>
        </w:rPr>
        <w:t xml:space="preserve"> </w:t>
      </w:r>
      <w:proofErr w:type="spellStart"/>
      <w:r w:rsidRPr="00CE427B">
        <w:rPr>
          <w:sz w:val="26"/>
          <w:szCs w:val="28"/>
        </w:rPr>
        <w:t>và</w:t>
      </w:r>
      <w:proofErr w:type="spellEnd"/>
      <w:r w:rsidRPr="00CE427B">
        <w:rPr>
          <w:sz w:val="26"/>
          <w:szCs w:val="28"/>
        </w:rPr>
        <w:t xml:space="preserve"> </w:t>
      </w:r>
      <w:proofErr w:type="spellStart"/>
      <w:r w:rsidRPr="00CE427B">
        <w:rPr>
          <w:sz w:val="26"/>
          <w:szCs w:val="28"/>
        </w:rPr>
        <w:t>được</w:t>
      </w:r>
      <w:proofErr w:type="spellEnd"/>
      <w:r w:rsidRPr="00CE427B">
        <w:rPr>
          <w:sz w:val="26"/>
          <w:szCs w:val="28"/>
        </w:rPr>
        <w:t xml:space="preserve"> </w:t>
      </w:r>
      <w:proofErr w:type="spellStart"/>
      <w:r w:rsidRPr="00CE427B">
        <w:rPr>
          <w:sz w:val="26"/>
          <w:szCs w:val="28"/>
        </w:rPr>
        <w:t>quy</w:t>
      </w:r>
      <w:proofErr w:type="spellEnd"/>
      <w:r w:rsidRPr="00CE427B">
        <w:rPr>
          <w:sz w:val="26"/>
          <w:szCs w:val="28"/>
        </w:rPr>
        <w:t xml:space="preserve"> </w:t>
      </w:r>
      <w:proofErr w:type="spellStart"/>
      <w:r w:rsidRPr="00CE427B">
        <w:rPr>
          <w:sz w:val="26"/>
          <w:szCs w:val="28"/>
        </w:rPr>
        <w:t>định</w:t>
      </w:r>
      <w:proofErr w:type="spellEnd"/>
      <w:r w:rsidRPr="00CE427B">
        <w:rPr>
          <w:sz w:val="26"/>
          <w:szCs w:val="28"/>
        </w:rPr>
        <w:t xml:space="preserve"> </w:t>
      </w:r>
      <w:proofErr w:type="spellStart"/>
      <w:r w:rsidRPr="00CE427B">
        <w:rPr>
          <w:sz w:val="26"/>
          <w:szCs w:val="28"/>
        </w:rPr>
        <w:t>trong</w:t>
      </w:r>
      <w:proofErr w:type="spellEnd"/>
      <w:r w:rsidRPr="00CE427B">
        <w:rPr>
          <w:sz w:val="26"/>
          <w:szCs w:val="28"/>
        </w:rPr>
        <w:t xml:space="preserve"> </w:t>
      </w:r>
      <w:proofErr w:type="spellStart"/>
      <w:r w:rsidRPr="00CE427B">
        <w:rPr>
          <w:sz w:val="26"/>
          <w:szCs w:val="28"/>
        </w:rPr>
        <w:t>hợp</w:t>
      </w:r>
      <w:proofErr w:type="spellEnd"/>
      <w:r w:rsidRPr="00CE427B">
        <w:rPr>
          <w:sz w:val="26"/>
          <w:szCs w:val="28"/>
        </w:rPr>
        <w:t xml:space="preserve"> </w:t>
      </w:r>
      <w:proofErr w:type="spellStart"/>
      <w:r w:rsidRPr="00CE427B">
        <w:rPr>
          <w:sz w:val="26"/>
          <w:szCs w:val="28"/>
        </w:rPr>
        <w:t>đồng</w:t>
      </w:r>
      <w:proofErr w:type="spellEnd"/>
      <w:r w:rsidRPr="00CE427B">
        <w:rPr>
          <w:sz w:val="26"/>
          <w:szCs w:val="28"/>
        </w:rPr>
        <w:t>.</w:t>
      </w:r>
    </w:p>
    <w:p w14:paraId="3D528D96" w14:textId="77777777" w:rsidR="00A20425" w:rsidRPr="00CE427B" w:rsidRDefault="00A20425" w:rsidP="00A20425">
      <w:pPr>
        <w:spacing w:line="288" w:lineRule="auto"/>
        <w:ind w:firstLine="567"/>
        <w:rPr>
          <w:sz w:val="26"/>
          <w:szCs w:val="28"/>
        </w:rPr>
      </w:pPr>
      <w:r w:rsidRPr="00CE427B">
        <w:rPr>
          <w:sz w:val="26"/>
          <w:szCs w:val="28"/>
        </w:rPr>
        <w:t xml:space="preserve">2. Các </w:t>
      </w:r>
      <w:proofErr w:type="spellStart"/>
      <w:r w:rsidRPr="00CE427B">
        <w:rPr>
          <w:sz w:val="26"/>
          <w:szCs w:val="28"/>
        </w:rPr>
        <w:t>bên</w:t>
      </w:r>
      <w:proofErr w:type="spellEnd"/>
      <w:r w:rsidRPr="00CE427B">
        <w:rPr>
          <w:sz w:val="26"/>
          <w:szCs w:val="28"/>
        </w:rPr>
        <w:t xml:space="preserve"> </w:t>
      </w:r>
      <w:proofErr w:type="spellStart"/>
      <w:r w:rsidRPr="00CE427B">
        <w:rPr>
          <w:sz w:val="26"/>
          <w:szCs w:val="28"/>
        </w:rPr>
        <w:t>tham</w:t>
      </w:r>
      <w:proofErr w:type="spellEnd"/>
      <w:r w:rsidRPr="00CE427B">
        <w:rPr>
          <w:sz w:val="26"/>
          <w:szCs w:val="28"/>
        </w:rPr>
        <w:t xml:space="preserve"> </w:t>
      </w:r>
      <w:proofErr w:type="spellStart"/>
      <w:r w:rsidRPr="00CE427B">
        <w:rPr>
          <w:sz w:val="26"/>
          <w:szCs w:val="28"/>
        </w:rPr>
        <w:t>gia</w:t>
      </w:r>
      <w:proofErr w:type="spellEnd"/>
      <w:r w:rsidRPr="00CE427B">
        <w:rPr>
          <w:sz w:val="26"/>
          <w:szCs w:val="28"/>
        </w:rPr>
        <w:t xml:space="preserve"> </w:t>
      </w:r>
      <w:proofErr w:type="spellStart"/>
      <w:r w:rsidRPr="00CE427B">
        <w:rPr>
          <w:sz w:val="26"/>
          <w:szCs w:val="28"/>
        </w:rPr>
        <w:t>kiểm</w:t>
      </w:r>
      <w:proofErr w:type="spellEnd"/>
      <w:r w:rsidRPr="00CE427B">
        <w:rPr>
          <w:sz w:val="26"/>
          <w:szCs w:val="28"/>
        </w:rPr>
        <w:t xml:space="preserve"> </w:t>
      </w:r>
      <w:proofErr w:type="spellStart"/>
      <w:r w:rsidRPr="00CE427B">
        <w:rPr>
          <w:sz w:val="26"/>
          <w:szCs w:val="28"/>
        </w:rPr>
        <w:t>tra</w:t>
      </w:r>
      <w:proofErr w:type="spellEnd"/>
      <w:r w:rsidRPr="00CE427B">
        <w:rPr>
          <w:sz w:val="26"/>
          <w:szCs w:val="28"/>
        </w:rPr>
        <w:t xml:space="preserve"> </w:t>
      </w:r>
      <w:proofErr w:type="spellStart"/>
      <w:r w:rsidRPr="00CE427B">
        <w:rPr>
          <w:sz w:val="26"/>
          <w:szCs w:val="28"/>
        </w:rPr>
        <w:t>nghiệm</w:t>
      </w:r>
      <w:proofErr w:type="spellEnd"/>
      <w:r w:rsidRPr="00CE427B">
        <w:rPr>
          <w:sz w:val="26"/>
          <w:szCs w:val="28"/>
        </w:rPr>
        <w:t xml:space="preserve"> </w:t>
      </w:r>
      <w:proofErr w:type="spellStart"/>
      <w:r w:rsidRPr="00CE427B">
        <w:rPr>
          <w:sz w:val="26"/>
          <w:szCs w:val="28"/>
        </w:rPr>
        <w:t>thu</w:t>
      </w:r>
      <w:proofErr w:type="spellEnd"/>
      <w:r w:rsidRPr="00CE427B">
        <w:rPr>
          <w:sz w:val="26"/>
          <w:szCs w:val="28"/>
        </w:rPr>
        <w:t xml:space="preserve"> </w:t>
      </w:r>
      <w:proofErr w:type="spellStart"/>
      <w:r w:rsidRPr="00CE427B">
        <w:rPr>
          <w:sz w:val="26"/>
          <w:szCs w:val="28"/>
        </w:rPr>
        <w:t>gồm</w:t>
      </w:r>
      <w:proofErr w:type="spellEnd"/>
      <w:r w:rsidRPr="00CE427B">
        <w:rPr>
          <w:sz w:val="26"/>
          <w:szCs w:val="28"/>
        </w:rPr>
        <w:t xml:space="preserve">: </w:t>
      </w:r>
      <w:proofErr w:type="spellStart"/>
      <w:r w:rsidRPr="00CE427B">
        <w:rPr>
          <w:sz w:val="26"/>
          <w:szCs w:val="28"/>
        </w:rPr>
        <w:t>đại</w:t>
      </w:r>
      <w:proofErr w:type="spellEnd"/>
      <w:r w:rsidRPr="00CE427B">
        <w:rPr>
          <w:sz w:val="26"/>
          <w:szCs w:val="28"/>
        </w:rPr>
        <w:t xml:space="preserve"> </w:t>
      </w:r>
      <w:proofErr w:type="spellStart"/>
      <w:r w:rsidRPr="00CE427B">
        <w:rPr>
          <w:sz w:val="26"/>
          <w:szCs w:val="28"/>
        </w:rPr>
        <w:t>diện</w:t>
      </w:r>
      <w:proofErr w:type="spellEnd"/>
      <w:r w:rsidRPr="00CE427B">
        <w:rPr>
          <w:sz w:val="26"/>
          <w:szCs w:val="28"/>
        </w:rPr>
        <w:t xml:space="preserve"> </w:t>
      </w:r>
      <w:proofErr w:type="spellStart"/>
      <w:r w:rsidRPr="00CE427B">
        <w:rPr>
          <w:sz w:val="26"/>
          <w:szCs w:val="28"/>
        </w:rPr>
        <w:t>cơ</w:t>
      </w:r>
      <w:proofErr w:type="spellEnd"/>
      <w:r w:rsidRPr="00CE427B">
        <w:rPr>
          <w:sz w:val="26"/>
          <w:szCs w:val="28"/>
        </w:rPr>
        <w:t xml:space="preserve"> </w:t>
      </w:r>
      <w:proofErr w:type="spellStart"/>
      <w:r w:rsidRPr="00CE427B">
        <w:rPr>
          <w:sz w:val="26"/>
          <w:szCs w:val="28"/>
        </w:rPr>
        <w:t>quan</w:t>
      </w:r>
      <w:proofErr w:type="spellEnd"/>
      <w:r w:rsidRPr="00CE427B">
        <w:rPr>
          <w:sz w:val="26"/>
          <w:szCs w:val="28"/>
        </w:rPr>
        <w:t xml:space="preserve"> </w:t>
      </w:r>
      <w:proofErr w:type="spellStart"/>
      <w:r w:rsidRPr="00CE427B">
        <w:rPr>
          <w:sz w:val="26"/>
          <w:szCs w:val="28"/>
        </w:rPr>
        <w:t>được</w:t>
      </w:r>
      <w:proofErr w:type="spellEnd"/>
      <w:r w:rsidRPr="00CE427B">
        <w:rPr>
          <w:sz w:val="26"/>
          <w:szCs w:val="28"/>
        </w:rPr>
        <w:t xml:space="preserve"> </w:t>
      </w:r>
      <w:proofErr w:type="spellStart"/>
      <w:r w:rsidRPr="00CE427B">
        <w:rPr>
          <w:sz w:val="26"/>
          <w:szCs w:val="28"/>
        </w:rPr>
        <w:t>giao</w:t>
      </w:r>
      <w:proofErr w:type="spellEnd"/>
      <w:r w:rsidRPr="00CE427B">
        <w:rPr>
          <w:sz w:val="26"/>
          <w:szCs w:val="28"/>
        </w:rPr>
        <w:t xml:space="preserve"> </w:t>
      </w:r>
      <w:proofErr w:type="spellStart"/>
      <w:r w:rsidRPr="00CE427B">
        <w:rPr>
          <w:sz w:val="26"/>
          <w:szCs w:val="28"/>
        </w:rPr>
        <w:t>quản</w:t>
      </w:r>
      <w:proofErr w:type="spellEnd"/>
      <w:r w:rsidRPr="00CE427B">
        <w:rPr>
          <w:sz w:val="26"/>
          <w:szCs w:val="28"/>
        </w:rPr>
        <w:t xml:space="preserve"> </w:t>
      </w:r>
      <w:proofErr w:type="spellStart"/>
      <w:r w:rsidRPr="00CE427B">
        <w:rPr>
          <w:sz w:val="26"/>
          <w:szCs w:val="28"/>
        </w:rPr>
        <w:t>lý</w:t>
      </w:r>
      <w:proofErr w:type="spellEnd"/>
      <w:r w:rsidRPr="00CE427B">
        <w:rPr>
          <w:sz w:val="26"/>
          <w:szCs w:val="28"/>
        </w:rPr>
        <w:t xml:space="preserve"> </w:t>
      </w:r>
      <w:proofErr w:type="spellStart"/>
      <w:r w:rsidRPr="00CE427B">
        <w:rPr>
          <w:sz w:val="26"/>
          <w:szCs w:val="28"/>
        </w:rPr>
        <w:t>tài</w:t>
      </w:r>
      <w:proofErr w:type="spellEnd"/>
      <w:r w:rsidRPr="00CE427B">
        <w:rPr>
          <w:sz w:val="26"/>
          <w:szCs w:val="28"/>
        </w:rPr>
        <w:t xml:space="preserve"> </w:t>
      </w:r>
      <w:proofErr w:type="spellStart"/>
      <w:r w:rsidRPr="00CE427B">
        <w:rPr>
          <w:sz w:val="26"/>
          <w:szCs w:val="28"/>
        </w:rPr>
        <w:t>sản</w:t>
      </w:r>
      <w:proofErr w:type="spellEnd"/>
      <w:r w:rsidRPr="00CE427B">
        <w:rPr>
          <w:sz w:val="26"/>
          <w:szCs w:val="28"/>
        </w:rPr>
        <w:t xml:space="preserve"> (</w:t>
      </w:r>
      <w:proofErr w:type="spellStart"/>
      <w:r w:rsidRPr="00CE427B">
        <w:rPr>
          <w:sz w:val="26"/>
          <w:szCs w:val="28"/>
        </w:rPr>
        <w:t>gọi</w:t>
      </w:r>
      <w:proofErr w:type="spellEnd"/>
      <w:r w:rsidRPr="00CE427B">
        <w:rPr>
          <w:sz w:val="26"/>
          <w:szCs w:val="28"/>
        </w:rPr>
        <w:t xml:space="preserve"> </w:t>
      </w:r>
      <w:proofErr w:type="spellStart"/>
      <w:r w:rsidRPr="00CE427B">
        <w:rPr>
          <w:sz w:val="26"/>
          <w:szCs w:val="28"/>
        </w:rPr>
        <w:t>chung</w:t>
      </w:r>
      <w:proofErr w:type="spellEnd"/>
      <w:r w:rsidRPr="00CE427B">
        <w:rPr>
          <w:sz w:val="26"/>
          <w:szCs w:val="28"/>
        </w:rPr>
        <w:t xml:space="preserve"> </w:t>
      </w:r>
      <w:proofErr w:type="spellStart"/>
      <w:r w:rsidRPr="00CE427B">
        <w:rPr>
          <w:sz w:val="26"/>
          <w:szCs w:val="28"/>
        </w:rPr>
        <w:t>là</w:t>
      </w:r>
      <w:proofErr w:type="spellEnd"/>
      <w:r w:rsidRPr="00CE427B">
        <w:rPr>
          <w:sz w:val="26"/>
          <w:szCs w:val="28"/>
        </w:rPr>
        <w:t xml:space="preserve"> </w:t>
      </w:r>
      <w:proofErr w:type="spellStart"/>
      <w:r w:rsidRPr="00CE427B">
        <w:rPr>
          <w:sz w:val="26"/>
          <w:szCs w:val="28"/>
        </w:rPr>
        <w:t>Bên</w:t>
      </w:r>
      <w:proofErr w:type="spellEnd"/>
      <w:r w:rsidRPr="00CE427B">
        <w:rPr>
          <w:sz w:val="26"/>
          <w:szCs w:val="28"/>
        </w:rPr>
        <w:t xml:space="preserve"> A) </w:t>
      </w:r>
      <w:proofErr w:type="spellStart"/>
      <w:r w:rsidRPr="00CE427B">
        <w:rPr>
          <w:sz w:val="26"/>
          <w:szCs w:val="28"/>
        </w:rPr>
        <w:t>có</w:t>
      </w:r>
      <w:proofErr w:type="spellEnd"/>
      <w:r w:rsidRPr="00CE427B">
        <w:rPr>
          <w:sz w:val="26"/>
          <w:szCs w:val="28"/>
        </w:rPr>
        <w:t xml:space="preserve"> </w:t>
      </w:r>
      <w:proofErr w:type="spellStart"/>
      <w:r w:rsidRPr="00CE427B">
        <w:rPr>
          <w:sz w:val="26"/>
          <w:szCs w:val="28"/>
        </w:rPr>
        <w:t>trách</w:t>
      </w:r>
      <w:proofErr w:type="spellEnd"/>
      <w:r w:rsidRPr="00CE427B">
        <w:rPr>
          <w:sz w:val="26"/>
          <w:szCs w:val="28"/>
        </w:rPr>
        <w:t xml:space="preserve"> </w:t>
      </w:r>
      <w:proofErr w:type="spellStart"/>
      <w:r w:rsidRPr="00CE427B">
        <w:rPr>
          <w:sz w:val="26"/>
          <w:szCs w:val="28"/>
        </w:rPr>
        <w:t>nhiệm</w:t>
      </w:r>
      <w:proofErr w:type="spellEnd"/>
      <w:r w:rsidRPr="00CE427B">
        <w:rPr>
          <w:sz w:val="26"/>
          <w:szCs w:val="28"/>
        </w:rPr>
        <w:t xml:space="preserve"> </w:t>
      </w:r>
      <w:proofErr w:type="spellStart"/>
      <w:r w:rsidRPr="00CE427B">
        <w:rPr>
          <w:sz w:val="26"/>
          <w:szCs w:val="28"/>
        </w:rPr>
        <w:t>chủ</w:t>
      </w:r>
      <w:proofErr w:type="spellEnd"/>
      <w:r w:rsidRPr="00CE427B">
        <w:rPr>
          <w:sz w:val="26"/>
          <w:szCs w:val="28"/>
        </w:rPr>
        <w:t xml:space="preserve"> </w:t>
      </w:r>
      <w:proofErr w:type="spellStart"/>
      <w:r w:rsidRPr="00CE427B">
        <w:rPr>
          <w:sz w:val="26"/>
          <w:szCs w:val="28"/>
        </w:rPr>
        <w:t>trì</w:t>
      </w:r>
      <w:proofErr w:type="spellEnd"/>
      <w:r w:rsidRPr="00CE427B">
        <w:rPr>
          <w:sz w:val="26"/>
          <w:szCs w:val="28"/>
        </w:rPr>
        <w:t xml:space="preserve">, </w:t>
      </w:r>
      <w:proofErr w:type="spellStart"/>
      <w:r w:rsidRPr="00CE427B">
        <w:rPr>
          <w:sz w:val="26"/>
          <w:szCs w:val="28"/>
        </w:rPr>
        <w:t>phối</w:t>
      </w:r>
      <w:proofErr w:type="spellEnd"/>
      <w:r w:rsidRPr="00CE427B">
        <w:rPr>
          <w:sz w:val="26"/>
          <w:szCs w:val="28"/>
        </w:rPr>
        <w:t xml:space="preserve"> </w:t>
      </w:r>
      <w:proofErr w:type="spellStart"/>
      <w:r w:rsidRPr="00CE427B">
        <w:rPr>
          <w:sz w:val="26"/>
          <w:szCs w:val="28"/>
        </w:rPr>
        <w:t>hợp</w:t>
      </w:r>
      <w:proofErr w:type="spellEnd"/>
      <w:r w:rsidRPr="00CE427B">
        <w:rPr>
          <w:sz w:val="26"/>
          <w:szCs w:val="28"/>
        </w:rPr>
        <w:t xml:space="preserve"> </w:t>
      </w:r>
      <w:proofErr w:type="spellStart"/>
      <w:r w:rsidRPr="00CE427B">
        <w:rPr>
          <w:sz w:val="26"/>
          <w:szCs w:val="28"/>
        </w:rPr>
        <w:t>với</w:t>
      </w:r>
      <w:proofErr w:type="spellEnd"/>
      <w:r w:rsidRPr="00CE427B">
        <w:rPr>
          <w:sz w:val="26"/>
          <w:szCs w:val="28"/>
        </w:rPr>
        <w:t xml:space="preserve"> </w:t>
      </w:r>
      <w:proofErr w:type="spellStart"/>
      <w:r w:rsidRPr="00CE427B">
        <w:rPr>
          <w:sz w:val="26"/>
          <w:szCs w:val="28"/>
        </w:rPr>
        <w:t>nhà</w:t>
      </w:r>
      <w:proofErr w:type="spellEnd"/>
      <w:r w:rsidRPr="00CE427B">
        <w:rPr>
          <w:sz w:val="26"/>
          <w:szCs w:val="28"/>
        </w:rPr>
        <w:t xml:space="preserve"> </w:t>
      </w:r>
      <w:proofErr w:type="spellStart"/>
      <w:r w:rsidRPr="00CE427B">
        <w:rPr>
          <w:sz w:val="26"/>
          <w:szCs w:val="28"/>
        </w:rPr>
        <w:t>thầu</w:t>
      </w:r>
      <w:proofErr w:type="spellEnd"/>
      <w:r w:rsidRPr="00CE427B">
        <w:rPr>
          <w:sz w:val="26"/>
          <w:szCs w:val="28"/>
        </w:rPr>
        <w:t xml:space="preserve"> </w:t>
      </w:r>
      <w:proofErr w:type="spellStart"/>
      <w:r w:rsidRPr="00CE427B">
        <w:rPr>
          <w:sz w:val="26"/>
          <w:szCs w:val="28"/>
        </w:rPr>
        <w:t>thực</w:t>
      </w:r>
      <w:proofErr w:type="spellEnd"/>
      <w:r w:rsidRPr="00CE427B">
        <w:rPr>
          <w:sz w:val="26"/>
          <w:szCs w:val="28"/>
        </w:rPr>
        <w:t xml:space="preserve"> </w:t>
      </w:r>
      <w:proofErr w:type="spellStart"/>
      <w:r w:rsidRPr="00CE427B">
        <w:rPr>
          <w:sz w:val="26"/>
          <w:szCs w:val="28"/>
        </w:rPr>
        <w:t>hiện</w:t>
      </w:r>
      <w:proofErr w:type="spellEnd"/>
      <w:r w:rsidRPr="00CE427B">
        <w:rPr>
          <w:sz w:val="26"/>
          <w:szCs w:val="28"/>
        </w:rPr>
        <w:t xml:space="preserve"> </w:t>
      </w:r>
      <w:proofErr w:type="spellStart"/>
      <w:r w:rsidRPr="00CE427B">
        <w:rPr>
          <w:sz w:val="26"/>
          <w:szCs w:val="28"/>
        </w:rPr>
        <w:t>hợp</w:t>
      </w:r>
      <w:proofErr w:type="spellEnd"/>
      <w:r w:rsidRPr="00CE427B">
        <w:rPr>
          <w:sz w:val="26"/>
          <w:szCs w:val="28"/>
        </w:rPr>
        <w:t xml:space="preserve"> </w:t>
      </w:r>
      <w:proofErr w:type="spellStart"/>
      <w:r w:rsidRPr="00CE427B">
        <w:rPr>
          <w:sz w:val="26"/>
          <w:szCs w:val="28"/>
        </w:rPr>
        <w:t>đồng</w:t>
      </w:r>
      <w:proofErr w:type="spellEnd"/>
      <w:r w:rsidRPr="00CE427B">
        <w:rPr>
          <w:sz w:val="26"/>
          <w:szCs w:val="28"/>
        </w:rPr>
        <w:t xml:space="preserve"> </w:t>
      </w:r>
      <w:proofErr w:type="spellStart"/>
      <w:r w:rsidRPr="00CE427B">
        <w:rPr>
          <w:sz w:val="26"/>
          <w:szCs w:val="28"/>
        </w:rPr>
        <w:t>bảo</w:t>
      </w:r>
      <w:proofErr w:type="spellEnd"/>
      <w:r w:rsidRPr="00CE427B">
        <w:rPr>
          <w:sz w:val="26"/>
          <w:szCs w:val="28"/>
        </w:rPr>
        <w:t xml:space="preserve"> </w:t>
      </w:r>
      <w:proofErr w:type="spellStart"/>
      <w:r w:rsidRPr="00CE427B">
        <w:rPr>
          <w:sz w:val="26"/>
          <w:szCs w:val="28"/>
        </w:rPr>
        <w:t>dưỡng</w:t>
      </w:r>
      <w:proofErr w:type="spellEnd"/>
      <w:r w:rsidRPr="00CE427B">
        <w:rPr>
          <w:sz w:val="26"/>
          <w:szCs w:val="28"/>
        </w:rPr>
        <w:t xml:space="preserve"> </w:t>
      </w:r>
      <w:proofErr w:type="spellStart"/>
      <w:r w:rsidRPr="00CE427B">
        <w:rPr>
          <w:sz w:val="26"/>
          <w:szCs w:val="28"/>
        </w:rPr>
        <w:t>đường</w:t>
      </w:r>
      <w:proofErr w:type="spellEnd"/>
      <w:r w:rsidRPr="00CE427B">
        <w:rPr>
          <w:sz w:val="26"/>
          <w:szCs w:val="28"/>
        </w:rPr>
        <w:t xml:space="preserve"> </w:t>
      </w:r>
      <w:proofErr w:type="spellStart"/>
      <w:r w:rsidRPr="00CE427B">
        <w:rPr>
          <w:sz w:val="26"/>
          <w:szCs w:val="28"/>
        </w:rPr>
        <w:t>bộ</w:t>
      </w:r>
      <w:proofErr w:type="spellEnd"/>
      <w:r w:rsidRPr="00CE427B">
        <w:rPr>
          <w:sz w:val="26"/>
          <w:szCs w:val="28"/>
        </w:rPr>
        <w:t xml:space="preserve"> (</w:t>
      </w:r>
      <w:proofErr w:type="spellStart"/>
      <w:r w:rsidRPr="00CE427B">
        <w:rPr>
          <w:sz w:val="26"/>
          <w:szCs w:val="28"/>
        </w:rPr>
        <w:t>Bên</w:t>
      </w:r>
      <w:proofErr w:type="spellEnd"/>
      <w:r w:rsidRPr="00CE427B">
        <w:rPr>
          <w:sz w:val="26"/>
          <w:szCs w:val="28"/>
        </w:rPr>
        <w:t xml:space="preserve"> B) </w:t>
      </w:r>
      <w:proofErr w:type="spellStart"/>
      <w:r w:rsidRPr="00CE427B">
        <w:rPr>
          <w:sz w:val="26"/>
          <w:szCs w:val="28"/>
        </w:rPr>
        <w:t>để</w:t>
      </w:r>
      <w:proofErr w:type="spellEnd"/>
      <w:r w:rsidRPr="00CE427B">
        <w:rPr>
          <w:sz w:val="26"/>
          <w:szCs w:val="28"/>
        </w:rPr>
        <w:t xml:space="preserve"> </w:t>
      </w:r>
      <w:proofErr w:type="spellStart"/>
      <w:r w:rsidRPr="00CE427B">
        <w:rPr>
          <w:sz w:val="26"/>
          <w:szCs w:val="28"/>
        </w:rPr>
        <w:t>tiến</w:t>
      </w:r>
      <w:proofErr w:type="spellEnd"/>
      <w:r w:rsidRPr="00CE427B">
        <w:rPr>
          <w:sz w:val="26"/>
          <w:szCs w:val="28"/>
        </w:rPr>
        <w:t xml:space="preserve"> </w:t>
      </w:r>
      <w:proofErr w:type="spellStart"/>
      <w:r w:rsidRPr="00CE427B">
        <w:rPr>
          <w:sz w:val="26"/>
          <w:szCs w:val="28"/>
        </w:rPr>
        <w:t>hành</w:t>
      </w:r>
      <w:proofErr w:type="spellEnd"/>
      <w:r w:rsidRPr="00CE427B">
        <w:rPr>
          <w:sz w:val="26"/>
          <w:szCs w:val="28"/>
        </w:rPr>
        <w:t xml:space="preserve"> </w:t>
      </w:r>
      <w:proofErr w:type="spellStart"/>
      <w:r w:rsidRPr="00CE427B">
        <w:rPr>
          <w:sz w:val="26"/>
          <w:szCs w:val="28"/>
        </w:rPr>
        <w:t>kiểm</w:t>
      </w:r>
      <w:proofErr w:type="spellEnd"/>
      <w:r w:rsidRPr="00CE427B">
        <w:rPr>
          <w:sz w:val="26"/>
          <w:szCs w:val="28"/>
        </w:rPr>
        <w:t xml:space="preserve"> </w:t>
      </w:r>
      <w:proofErr w:type="spellStart"/>
      <w:r w:rsidRPr="00CE427B">
        <w:rPr>
          <w:sz w:val="26"/>
          <w:szCs w:val="28"/>
        </w:rPr>
        <w:t>tra</w:t>
      </w:r>
      <w:proofErr w:type="spellEnd"/>
      <w:r w:rsidRPr="00CE427B">
        <w:rPr>
          <w:sz w:val="26"/>
          <w:szCs w:val="28"/>
        </w:rPr>
        <w:t xml:space="preserve"> </w:t>
      </w:r>
      <w:proofErr w:type="spellStart"/>
      <w:r w:rsidRPr="00CE427B">
        <w:rPr>
          <w:sz w:val="26"/>
          <w:szCs w:val="28"/>
        </w:rPr>
        <w:t>khi</w:t>
      </w:r>
      <w:proofErr w:type="spellEnd"/>
      <w:r w:rsidRPr="00CE427B">
        <w:rPr>
          <w:sz w:val="26"/>
          <w:szCs w:val="28"/>
        </w:rPr>
        <w:t xml:space="preserve"> </w:t>
      </w:r>
      <w:proofErr w:type="spellStart"/>
      <w:r w:rsidRPr="00CE427B">
        <w:rPr>
          <w:sz w:val="26"/>
          <w:szCs w:val="28"/>
        </w:rPr>
        <w:t>nghiệm</w:t>
      </w:r>
      <w:proofErr w:type="spellEnd"/>
      <w:r w:rsidRPr="00CE427B">
        <w:rPr>
          <w:sz w:val="26"/>
          <w:szCs w:val="28"/>
        </w:rPr>
        <w:t xml:space="preserve"> </w:t>
      </w:r>
      <w:proofErr w:type="spellStart"/>
      <w:r w:rsidRPr="00CE427B">
        <w:rPr>
          <w:sz w:val="26"/>
          <w:szCs w:val="28"/>
        </w:rPr>
        <w:t>thu</w:t>
      </w:r>
      <w:proofErr w:type="spellEnd"/>
      <w:r w:rsidRPr="00CE427B">
        <w:rPr>
          <w:sz w:val="26"/>
          <w:szCs w:val="28"/>
        </w:rPr>
        <w:t xml:space="preserve">. </w:t>
      </w:r>
      <w:proofErr w:type="spellStart"/>
      <w:r w:rsidRPr="00CE427B">
        <w:rPr>
          <w:sz w:val="26"/>
          <w:szCs w:val="28"/>
        </w:rPr>
        <w:t>Bên</w:t>
      </w:r>
      <w:proofErr w:type="spellEnd"/>
      <w:r w:rsidRPr="00CE427B">
        <w:rPr>
          <w:sz w:val="26"/>
          <w:szCs w:val="28"/>
        </w:rPr>
        <w:t xml:space="preserve"> A </w:t>
      </w:r>
      <w:proofErr w:type="spellStart"/>
      <w:r w:rsidRPr="00CE427B">
        <w:rPr>
          <w:sz w:val="26"/>
          <w:szCs w:val="28"/>
        </w:rPr>
        <w:t>yêu</w:t>
      </w:r>
      <w:proofErr w:type="spellEnd"/>
      <w:r w:rsidRPr="00CE427B">
        <w:rPr>
          <w:sz w:val="26"/>
          <w:szCs w:val="28"/>
        </w:rPr>
        <w:t xml:space="preserve"> </w:t>
      </w:r>
      <w:proofErr w:type="spellStart"/>
      <w:r w:rsidRPr="00CE427B">
        <w:rPr>
          <w:sz w:val="26"/>
          <w:szCs w:val="28"/>
        </w:rPr>
        <w:t>cầu</w:t>
      </w:r>
      <w:proofErr w:type="spellEnd"/>
      <w:r w:rsidRPr="00CE427B">
        <w:rPr>
          <w:sz w:val="26"/>
          <w:szCs w:val="28"/>
        </w:rPr>
        <w:t xml:space="preserve"> </w:t>
      </w:r>
      <w:proofErr w:type="spellStart"/>
      <w:r w:rsidRPr="00CE427B">
        <w:rPr>
          <w:sz w:val="26"/>
          <w:szCs w:val="28"/>
        </w:rPr>
        <w:t>tư</w:t>
      </w:r>
      <w:proofErr w:type="spellEnd"/>
      <w:r w:rsidRPr="00CE427B">
        <w:rPr>
          <w:sz w:val="26"/>
          <w:szCs w:val="28"/>
        </w:rPr>
        <w:t xml:space="preserve"> </w:t>
      </w:r>
      <w:proofErr w:type="spellStart"/>
      <w:r w:rsidRPr="00CE427B">
        <w:rPr>
          <w:sz w:val="26"/>
          <w:szCs w:val="28"/>
        </w:rPr>
        <w:t>vấn</w:t>
      </w:r>
      <w:proofErr w:type="spellEnd"/>
      <w:r w:rsidRPr="00CE427B">
        <w:rPr>
          <w:sz w:val="26"/>
          <w:szCs w:val="28"/>
        </w:rPr>
        <w:t xml:space="preserve"> </w:t>
      </w:r>
      <w:proofErr w:type="spellStart"/>
      <w:r w:rsidRPr="00CE427B">
        <w:rPr>
          <w:sz w:val="26"/>
          <w:szCs w:val="28"/>
        </w:rPr>
        <w:t>giám</w:t>
      </w:r>
      <w:proofErr w:type="spellEnd"/>
      <w:r w:rsidRPr="00CE427B">
        <w:rPr>
          <w:sz w:val="26"/>
          <w:szCs w:val="28"/>
        </w:rPr>
        <w:t xml:space="preserve"> </w:t>
      </w:r>
      <w:proofErr w:type="spellStart"/>
      <w:r w:rsidRPr="00CE427B">
        <w:rPr>
          <w:sz w:val="26"/>
          <w:szCs w:val="28"/>
        </w:rPr>
        <w:t>sát</w:t>
      </w:r>
      <w:proofErr w:type="spellEnd"/>
      <w:r w:rsidRPr="00CE427B">
        <w:rPr>
          <w:sz w:val="26"/>
          <w:szCs w:val="28"/>
        </w:rPr>
        <w:t xml:space="preserve"> (</w:t>
      </w:r>
      <w:proofErr w:type="spellStart"/>
      <w:r w:rsidRPr="00CE427B">
        <w:rPr>
          <w:sz w:val="26"/>
          <w:szCs w:val="28"/>
        </w:rPr>
        <w:t>trường</w:t>
      </w:r>
      <w:proofErr w:type="spellEnd"/>
      <w:r w:rsidRPr="00CE427B">
        <w:rPr>
          <w:sz w:val="26"/>
          <w:szCs w:val="28"/>
        </w:rPr>
        <w:t xml:space="preserve"> </w:t>
      </w:r>
      <w:proofErr w:type="spellStart"/>
      <w:r w:rsidRPr="00CE427B">
        <w:rPr>
          <w:sz w:val="26"/>
          <w:szCs w:val="28"/>
        </w:rPr>
        <w:t>hợp</w:t>
      </w:r>
      <w:proofErr w:type="spellEnd"/>
      <w:r w:rsidRPr="00CE427B">
        <w:rPr>
          <w:sz w:val="26"/>
          <w:szCs w:val="28"/>
        </w:rPr>
        <w:t xml:space="preserve"> </w:t>
      </w:r>
      <w:proofErr w:type="spellStart"/>
      <w:r w:rsidRPr="00CE427B">
        <w:rPr>
          <w:sz w:val="26"/>
          <w:szCs w:val="28"/>
        </w:rPr>
        <w:t>Bên</w:t>
      </w:r>
      <w:proofErr w:type="spellEnd"/>
      <w:r w:rsidRPr="00CE427B">
        <w:rPr>
          <w:sz w:val="26"/>
          <w:szCs w:val="28"/>
        </w:rPr>
        <w:t xml:space="preserve"> A </w:t>
      </w:r>
      <w:proofErr w:type="spellStart"/>
      <w:r w:rsidRPr="00CE427B">
        <w:rPr>
          <w:sz w:val="26"/>
          <w:szCs w:val="28"/>
        </w:rPr>
        <w:t>có</w:t>
      </w:r>
      <w:proofErr w:type="spellEnd"/>
      <w:r w:rsidRPr="00CE427B">
        <w:rPr>
          <w:sz w:val="26"/>
          <w:szCs w:val="28"/>
        </w:rPr>
        <w:t xml:space="preserve"> </w:t>
      </w:r>
      <w:proofErr w:type="spellStart"/>
      <w:r w:rsidRPr="00CE427B">
        <w:rPr>
          <w:sz w:val="26"/>
          <w:szCs w:val="28"/>
        </w:rPr>
        <w:t>thuê</w:t>
      </w:r>
      <w:proofErr w:type="spellEnd"/>
      <w:r w:rsidRPr="00CE427B">
        <w:rPr>
          <w:sz w:val="26"/>
          <w:szCs w:val="28"/>
        </w:rPr>
        <w:t xml:space="preserve"> </w:t>
      </w:r>
      <w:proofErr w:type="spellStart"/>
      <w:r w:rsidRPr="00CE427B">
        <w:rPr>
          <w:sz w:val="26"/>
          <w:szCs w:val="28"/>
        </w:rPr>
        <w:t>tư</w:t>
      </w:r>
      <w:proofErr w:type="spellEnd"/>
      <w:r w:rsidRPr="00CE427B">
        <w:rPr>
          <w:sz w:val="26"/>
          <w:szCs w:val="28"/>
        </w:rPr>
        <w:t xml:space="preserve"> </w:t>
      </w:r>
      <w:proofErr w:type="spellStart"/>
      <w:r w:rsidRPr="00CE427B">
        <w:rPr>
          <w:sz w:val="26"/>
          <w:szCs w:val="28"/>
        </w:rPr>
        <w:t>vấn</w:t>
      </w:r>
      <w:proofErr w:type="spellEnd"/>
      <w:r w:rsidRPr="00CE427B">
        <w:rPr>
          <w:sz w:val="26"/>
          <w:szCs w:val="28"/>
        </w:rPr>
        <w:t xml:space="preserve"> </w:t>
      </w:r>
      <w:proofErr w:type="spellStart"/>
      <w:r w:rsidRPr="00CE427B">
        <w:rPr>
          <w:sz w:val="26"/>
          <w:szCs w:val="28"/>
        </w:rPr>
        <w:t>giám</w:t>
      </w:r>
      <w:proofErr w:type="spellEnd"/>
      <w:r w:rsidRPr="00CE427B">
        <w:rPr>
          <w:sz w:val="26"/>
          <w:szCs w:val="28"/>
        </w:rPr>
        <w:t xml:space="preserve"> </w:t>
      </w:r>
      <w:proofErr w:type="spellStart"/>
      <w:r w:rsidRPr="00CE427B">
        <w:rPr>
          <w:sz w:val="26"/>
          <w:szCs w:val="28"/>
        </w:rPr>
        <w:t>sát</w:t>
      </w:r>
      <w:proofErr w:type="spellEnd"/>
      <w:r w:rsidRPr="00CE427B">
        <w:rPr>
          <w:sz w:val="26"/>
          <w:szCs w:val="28"/>
        </w:rPr>
        <w:t xml:space="preserve">) </w:t>
      </w:r>
      <w:proofErr w:type="spellStart"/>
      <w:r w:rsidRPr="00CE427B">
        <w:rPr>
          <w:sz w:val="26"/>
          <w:szCs w:val="28"/>
        </w:rPr>
        <w:t>tham</w:t>
      </w:r>
      <w:proofErr w:type="spellEnd"/>
      <w:r w:rsidRPr="00CE427B">
        <w:rPr>
          <w:sz w:val="26"/>
          <w:szCs w:val="28"/>
        </w:rPr>
        <w:t xml:space="preserve"> </w:t>
      </w:r>
      <w:proofErr w:type="spellStart"/>
      <w:r w:rsidRPr="00CE427B">
        <w:rPr>
          <w:sz w:val="26"/>
          <w:szCs w:val="28"/>
        </w:rPr>
        <w:t>gia</w:t>
      </w:r>
      <w:proofErr w:type="spellEnd"/>
      <w:r w:rsidRPr="00CE427B">
        <w:rPr>
          <w:sz w:val="26"/>
          <w:szCs w:val="28"/>
        </w:rPr>
        <w:t xml:space="preserve"> </w:t>
      </w:r>
      <w:proofErr w:type="spellStart"/>
      <w:r w:rsidRPr="00CE427B">
        <w:rPr>
          <w:sz w:val="26"/>
          <w:szCs w:val="28"/>
        </w:rPr>
        <w:t>kiểm</w:t>
      </w:r>
      <w:proofErr w:type="spellEnd"/>
      <w:r w:rsidRPr="00CE427B">
        <w:rPr>
          <w:sz w:val="26"/>
          <w:szCs w:val="28"/>
        </w:rPr>
        <w:t xml:space="preserve"> </w:t>
      </w:r>
      <w:proofErr w:type="spellStart"/>
      <w:r w:rsidRPr="00CE427B">
        <w:rPr>
          <w:sz w:val="26"/>
          <w:szCs w:val="28"/>
        </w:rPr>
        <w:t>tra</w:t>
      </w:r>
      <w:proofErr w:type="spellEnd"/>
      <w:r w:rsidRPr="00CE427B">
        <w:rPr>
          <w:sz w:val="26"/>
          <w:szCs w:val="28"/>
        </w:rPr>
        <w:t xml:space="preserve"> </w:t>
      </w:r>
      <w:proofErr w:type="spellStart"/>
      <w:r w:rsidRPr="00CE427B">
        <w:rPr>
          <w:sz w:val="26"/>
          <w:szCs w:val="28"/>
        </w:rPr>
        <w:t>khi</w:t>
      </w:r>
      <w:proofErr w:type="spellEnd"/>
      <w:r w:rsidRPr="00CE427B">
        <w:rPr>
          <w:sz w:val="26"/>
          <w:szCs w:val="28"/>
        </w:rPr>
        <w:t xml:space="preserve"> </w:t>
      </w:r>
      <w:proofErr w:type="spellStart"/>
      <w:r w:rsidRPr="00CE427B">
        <w:rPr>
          <w:sz w:val="26"/>
          <w:szCs w:val="28"/>
        </w:rPr>
        <w:t>tiến</w:t>
      </w:r>
      <w:proofErr w:type="spellEnd"/>
      <w:r w:rsidRPr="00CE427B">
        <w:rPr>
          <w:sz w:val="26"/>
          <w:szCs w:val="28"/>
        </w:rPr>
        <w:t xml:space="preserve"> </w:t>
      </w:r>
      <w:proofErr w:type="spellStart"/>
      <w:r w:rsidRPr="00CE427B">
        <w:rPr>
          <w:sz w:val="26"/>
          <w:szCs w:val="28"/>
        </w:rPr>
        <w:t>hành</w:t>
      </w:r>
      <w:proofErr w:type="spellEnd"/>
      <w:r w:rsidRPr="00CE427B">
        <w:rPr>
          <w:sz w:val="26"/>
          <w:szCs w:val="28"/>
        </w:rPr>
        <w:t xml:space="preserve"> </w:t>
      </w:r>
      <w:proofErr w:type="spellStart"/>
      <w:r w:rsidRPr="00CE427B">
        <w:rPr>
          <w:sz w:val="26"/>
          <w:szCs w:val="28"/>
        </w:rPr>
        <w:t>nghiệm</w:t>
      </w:r>
      <w:proofErr w:type="spellEnd"/>
      <w:r w:rsidRPr="00CE427B">
        <w:rPr>
          <w:sz w:val="26"/>
          <w:szCs w:val="28"/>
        </w:rPr>
        <w:t xml:space="preserve"> </w:t>
      </w:r>
      <w:proofErr w:type="spellStart"/>
      <w:r w:rsidRPr="00CE427B">
        <w:rPr>
          <w:sz w:val="26"/>
          <w:szCs w:val="28"/>
        </w:rPr>
        <w:t>thu</w:t>
      </w:r>
      <w:proofErr w:type="spellEnd"/>
      <w:r w:rsidRPr="00CE427B">
        <w:rPr>
          <w:sz w:val="26"/>
          <w:szCs w:val="28"/>
        </w:rPr>
        <w:t>.</w:t>
      </w:r>
    </w:p>
    <w:p w14:paraId="230E79DA" w14:textId="77777777" w:rsidR="00A20425" w:rsidRPr="00CE427B" w:rsidRDefault="00A20425" w:rsidP="00A20425">
      <w:pPr>
        <w:spacing w:line="288" w:lineRule="auto"/>
        <w:ind w:firstLine="567"/>
        <w:rPr>
          <w:sz w:val="26"/>
          <w:szCs w:val="28"/>
        </w:rPr>
      </w:pPr>
      <w:r w:rsidRPr="00CE427B">
        <w:rPr>
          <w:sz w:val="26"/>
          <w:szCs w:val="28"/>
        </w:rPr>
        <w:lastRenderedPageBreak/>
        <w:t xml:space="preserve">a) </w:t>
      </w:r>
      <w:proofErr w:type="spellStart"/>
      <w:r w:rsidRPr="00CE427B">
        <w:rPr>
          <w:sz w:val="26"/>
          <w:szCs w:val="28"/>
        </w:rPr>
        <w:t>Cơ</w:t>
      </w:r>
      <w:proofErr w:type="spellEnd"/>
      <w:r w:rsidRPr="00CE427B">
        <w:rPr>
          <w:sz w:val="26"/>
          <w:szCs w:val="28"/>
        </w:rPr>
        <w:t xml:space="preserve"> </w:t>
      </w:r>
      <w:proofErr w:type="spellStart"/>
      <w:r w:rsidRPr="00CE427B">
        <w:rPr>
          <w:sz w:val="26"/>
          <w:szCs w:val="28"/>
        </w:rPr>
        <w:t>cấu</w:t>
      </w:r>
      <w:proofErr w:type="spellEnd"/>
      <w:r w:rsidRPr="00CE427B">
        <w:rPr>
          <w:sz w:val="26"/>
          <w:szCs w:val="28"/>
        </w:rPr>
        <w:t xml:space="preserve"> </w:t>
      </w:r>
      <w:proofErr w:type="spellStart"/>
      <w:r w:rsidRPr="00CE427B">
        <w:rPr>
          <w:sz w:val="26"/>
          <w:szCs w:val="28"/>
        </w:rPr>
        <w:t>tham</w:t>
      </w:r>
      <w:proofErr w:type="spellEnd"/>
      <w:r w:rsidRPr="00CE427B">
        <w:rPr>
          <w:sz w:val="26"/>
          <w:szCs w:val="28"/>
        </w:rPr>
        <w:t xml:space="preserve"> </w:t>
      </w:r>
      <w:proofErr w:type="spellStart"/>
      <w:r w:rsidRPr="00CE427B">
        <w:rPr>
          <w:sz w:val="26"/>
          <w:szCs w:val="28"/>
        </w:rPr>
        <w:t>gia</w:t>
      </w:r>
      <w:proofErr w:type="spellEnd"/>
      <w:r w:rsidRPr="00CE427B">
        <w:rPr>
          <w:sz w:val="26"/>
          <w:szCs w:val="28"/>
        </w:rPr>
        <w:t xml:space="preserve"> </w:t>
      </w:r>
      <w:proofErr w:type="spellStart"/>
      <w:r w:rsidRPr="00CE427B">
        <w:rPr>
          <w:sz w:val="26"/>
          <w:szCs w:val="28"/>
        </w:rPr>
        <w:t>nghiệm</w:t>
      </w:r>
      <w:proofErr w:type="spellEnd"/>
      <w:r w:rsidRPr="00CE427B">
        <w:rPr>
          <w:sz w:val="26"/>
          <w:szCs w:val="28"/>
        </w:rPr>
        <w:t xml:space="preserve"> </w:t>
      </w:r>
      <w:proofErr w:type="spellStart"/>
      <w:r w:rsidRPr="00CE427B">
        <w:rPr>
          <w:sz w:val="26"/>
          <w:szCs w:val="28"/>
        </w:rPr>
        <w:t>thu</w:t>
      </w:r>
      <w:proofErr w:type="spellEnd"/>
      <w:r w:rsidRPr="00CE427B">
        <w:rPr>
          <w:sz w:val="26"/>
          <w:szCs w:val="28"/>
        </w:rPr>
        <w:t xml:space="preserve"> </w:t>
      </w:r>
      <w:proofErr w:type="spellStart"/>
      <w:r w:rsidRPr="00CE427B">
        <w:rPr>
          <w:sz w:val="26"/>
          <w:szCs w:val="28"/>
        </w:rPr>
        <w:t>gồm</w:t>
      </w:r>
      <w:proofErr w:type="spellEnd"/>
      <w:r w:rsidRPr="00CE427B">
        <w:rPr>
          <w:sz w:val="26"/>
          <w:szCs w:val="28"/>
        </w:rPr>
        <w:t xml:space="preserve"> </w:t>
      </w:r>
      <w:proofErr w:type="spellStart"/>
      <w:r w:rsidRPr="00CE427B">
        <w:rPr>
          <w:sz w:val="26"/>
          <w:szCs w:val="28"/>
        </w:rPr>
        <w:t>Bên</w:t>
      </w:r>
      <w:proofErr w:type="spellEnd"/>
      <w:r w:rsidRPr="00CE427B">
        <w:rPr>
          <w:sz w:val="26"/>
          <w:szCs w:val="28"/>
        </w:rPr>
        <w:t xml:space="preserve"> A </w:t>
      </w:r>
      <w:proofErr w:type="spellStart"/>
      <w:r w:rsidRPr="00CE427B">
        <w:rPr>
          <w:sz w:val="26"/>
          <w:szCs w:val="28"/>
        </w:rPr>
        <w:t>và</w:t>
      </w:r>
      <w:proofErr w:type="spellEnd"/>
      <w:r w:rsidRPr="00CE427B">
        <w:rPr>
          <w:sz w:val="26"/>
          <w:szCs w:val="28"/>
        </w:rPr>
        <w:t xml:space="preserve"> </w:t>
      </w:r>
      <w:proofErr w:type="spellStart"/>
      <w:r w:rsidRPr="00CE427B">
        <w:rPr>
          <w:sz w:val="26"/>
          <w:szCs w:val="28"/>
        </w:rPr>
        <w:t>tư</w:t>
      </w:r>
      <w:proofErr w:type="spellEnd"/>
      <w:r w:rsidRPr="00CE427B">
        <w:rPr>
          <w:sz w:val="26"/>
          <w:szCs w:val="28"/>
        </w:rPr>
        <w:t xml:space="preserve"> </w:t>
      </w:r>
      <w:proofErr w:type="spellStart"/>
      <w:r w:rsidRPr="00CE427B">
        <w:rPr>
          <w:sz w:val="26"/>
          <w:szCs w:val="28"/>
        </w:rPr>
        <w:t>vấn</w:t>
      </w:r>
      <w:proofErr w:type="spellEnd"/>
      <w:r w:rsidRPr="00CE427B">
        <w:rPr>
          <w:sz w:val="26"/>
          <w:szCs w:val="28"/>
        </w:rPr>
        <w:t xml:space="preserve"> </w:t>
      </w:r>
      <w:proofErr w:type="spellStart"/>
      <w:r w:rsidRPr="00CE427B">
        <w:rPr>
          <w:sz w:val="26"/>
          <w:szCs w:val="28"/>
        </w:rPr>
        <w:t>giám</w:t>
      </w:r>
      <w:proofErr w:type="spellEnd"/>
      <w:r w:rsidRPr="00CE427B">
        <w:rPr>
          <w:sz w:val="26"/>
          <w:szCs w:val="28"/>
        </w:rPr>
        <w:t xml:space="preserve"> </w:t>
      </w:r>
      <w:proofErr w:type="spellStart"/>
      <w:r w:rsidRPr="00CE427B">
        <w:rPr>
          <w:sz w:val="26"/>
          <w:szCs w:val="28"/>
        </w:rPr>
        <w:t>sát</w:t>
      </w:r>
      <w:proofErr w:type="spellEnd"/>
      <w:r w:rsidRPr="00CE427B">
        <w:rPr>
          <w:sz w:val="26"/>
          <w:szCs w:val="28"/>
        </w:rPr>
        <w:t xml:space="preserve"> (</w:t>
      </w:r>
      <w:proofErr w:type="spellStart"/>
      <w:r w:rsidRPr="00CE427B">
        <w:rPr>
          <w:sz w:val="26"/>
          <w:szCs w:val="28"/>
        </w:rPr>
        <w:t>trường</w:t>
      </w:r>
      <w:proofErr w:type="spellEnd"/>
      <w:r w:rsidRPr="00CE427B">
        <w:rPr>
          <w:sz w:val="26"/>
          <w:szCs w:val="28"/>
        </w:rPr>
        <w:t xml:space="preserve"> </w:t>
      </w:r>
      <w:proofErr w:type="spellStart"/>
      <w:r w:rsidRPr="00CE427B">
        <w:rPr>
          <w:sz w:val="26"/>
          <w:szCs w:val="28"/>
        </w:rPr>
        <w:t>hợp</w:t>
      </w:r>
      <w:proofErr w:type="spellEnd"/>
      <w:r w:rsidRPr="00CE427B">
        <w:rPr>
          <w:sz w:val="26"/>
          <w:szCs w:val="28"/>
        </w:rPr>
        <w:t xml:space="preserve"> </w:t>
      </w:r>
      <w:proofErr w:type="spellStart"/>
      <w:r w:rsidRPr="00CE427B">
        <w:rPr>
          <w:sz w:val="26"/>
          <w:szCs w:val="28"/>
        </w:rPr>
        <w:t>Bên</w:t>
      </w:r>
      <w:proofErr w:type="spellEnd"/>
      <w:r w:rsidRPr="00CE427B">
        <w:rPr>
          <w:sz w:val="26"/>
          <w:szCs w:val="28"/>
        </w:rPr>
        <w:t xml:space="preserve"> A </w:t>
      </w:r>
      <w:proofErr w:type="spellStart"/>
      <w:r w:rsidRPr="00CE427B">
        <w:rPr>
          <w:sz w:val="26"/>
          <w:szCs w:val="28"/>
        </w:rPr>
        <w:t>có</w:t>
      </w:r>
      <w:proofErr w:type="spellEnd"/>
      <w:r w:rsidRPr="00CE427B">
        <w:rPr>
          <w:sz w:val="26"/>
          <w:szCs w:val="28"/>
        </w:rPr>
        <w:t xml:space="preserve"> </w:t>
      </w:r>
      <w:proofErr w:type="spellStart"/>
      <w:r w:rsidRPr="00CE427B">
        <w:rPr>
          <w:sz w:val="26"/>
          <w:szCs w:val="28"/>
        </w:rPr>
        <w:t>thuê</w:t>
      </w:r>
      <w:proofErr w:type="spellEnd"/>
      <w:r w:rsidRPr="00CE427B">
        <w:rPr>
          <w:sz w:val="26"/>
          <w:szCs w:val="28"/>
        </w:rPr>
        <w:t xml:space="preserve"> </w:t>
      </w:r>
      <w:proofErr w:type="spellStart"/>
      <w:r w:rsidRPr="00CE427B">
        <w:rPr>
          <w:sz w:val="26"/>
          <w:szCs w:val="28"/>
        </w:rPr>
        <w:t>tư</w:t>
      </w:r>
      <w:proofErr w:type="spellEnd"/>
      <w:r w:rsidRPr="00CE427B">
        <w:rPr>
          <w:sz w:val="26"/>
          <w:szCs w:val="28"/>
        </w:rPr>
        <w:t xml:space="preserve"> </w:t>
      </w:r>
      <w:proofErr w:type="spellStart"/>
      <w:r w:rsidRPr="00CE427B">
        <w:rPr>
          <w:sz w:val="26"/>
          <w:szCs w:val="28"/>
        </w:rPr>
        <w:t>vấn</w:t>
      </w:r>
      <w:proofErr w:type="spellEnd"/>
      <w:r w:rsidRPr="00CE427B">
        <w:rPr>
          <w:sz w:val="26"/>
          <w:szCs w:val="28"/>
        </w:rPr>
        <w:t xml:space="preserve"> </w:t>
      </w:r>
      <w:proofErr w:type="spellStart"/>
      <w:r w:rsidRPr="00CE427B">
        <w:rPr>
          <w:sz w:val="26"/>
          <w:szCs w:val="28"/>
        </w:rPr>
        <w:t>giám</w:t>
      </w:r>
      <w:proofErr w:type="spellEnd"/>
      <w:r w:rsidRPr="00CE427B">
        <w:rPr>
          <w:sz w:val="26"/>
          <w:szCs w:val="28"/>
        </w:rPr>
        <w:t xml:space="preserve"> </w:t>
      </w:r>
      <w:proofErr w:type="spellStart"/>
      <w:r w:rsidRPr="00CE427B">
        <w:rPr>
          <w:sz w:val="26"/>
          <w:szCs w:val="28"/>
        </w:rPr>
        <w:t>sát</w:t>
      </w:r>
      <w:proofErr w:type="spellEnd"/>
      <w:r w:rsidRPr="00CE427B">
        <w:rPr>
          <w:sz w:val="26"/>
          <w:szCs w:val="28"/>
        </w:rPr>
        <w:t xml:space="preserve">) </w:t>
      </w:r>
      <w:proofErr w:type="spellStart"/>
      <w:r w:rsidRPr="00CE427B">
        <w:rPr>
          <w:sz w:val="26"/>
          <w:szCs w:val="28"/>
        </w:rPr>
        <w:t>chiếm</w:t>
      </w:r>
      <w:proofErr w:type="spellEnd"/>
      <w:r w:rsidRPr="00CE427B">
        <w:rPr>
          <w:sz w:val="26"/>
          <w:szCs w:val="28"/>
        </w:rPr>
        <w:t xml:space="preserve"> </w:t>
      </w:r>
      <w:proofErr w:type="spellStart"/>
      <w:r w:rsidRPr="00CE427B">
        <w:rPr>
          <w:sz w:val="26"/>
          <w:szCs w:val="28"/>
        </w:rPr>
        <w:t>không</w:t>
      </w:r>
      <w:proofErr w:type="spellEnd"/>
      <w:r w:rsidRPr="00CE427B">
        <w:rPr>
          <w:sz w:val="26"/>
          <w:szCs w:val="28"/>
        </w:rPr>
        <w:t xml:space="preserve"> </w:t>
      </w:r>
      <w:proofErr w:type="spellStart"/>
      <w:r w:rsidRPr="00CE427B">
        <w:rPr>
          <w:sz w:val="26"/>
          <w:szCs w:val="28"/>
        </w:rPr>
        <w:t>ít</w:t>
      </w:r>
      <w:proofErr w:type="spellEnd"/>
      <w:r w:rsidRPr="00CE427B">
        <w:rPr>
          <w:sz w:val="26"/>
          <w:szCs w:val="28"/>
        </w:rPr>
        <w:t xml:space="preserve"> </w:t>
      </w:r>
      <w:proofErr w:type="spellStart"/>
      <w:r w:rsidRPr="00CE427B">
        <w:rPr>
          <w:sz w:val="26"/>
          <w:szCs w:val="28"/>
        </w:rPr>
        <w:t>hơn</w:t>
      </w:r>
      <w:proofErr w:type="spellEnd"/>
      <w:r w:rsidRPr="00CE427B">
        <w:rPr>
          <w:sz w:val="26"/>
          <w:szCs w:val="28"/>
        </w:rPr>
        <w:t xml:space="preserve"> 2/3 </w:t>
      </w:r>
      <w:proofErr w:type="spellStart"/>
      <w:r w:rsidRPr="00CE427B">
        <w:rPr>
          <w:sz w:val="26"/>
          <w:szCs w:val="28"/>
        </w:rPr>
        <w:t>số</w:t>
      </w:r>
      <w:proofErr w:type="spellEnd"/>
      <w:r w:rsidRPr="00CE427B">
        <w:rPr>
          <w:sz w:val="26"/>
          <w:szCs w:val="28"/>
        </w:rPr>
        <w:t xml:space="preserve"> </w:t>
      </w:r>
      <w:proofErr w:type="spellStart"/>
      <w:r w:rsidRPr="00CE427B">
        <w:rPr>
          <w:sz w:val="26"/>
          <w:szCs w:val="28"/>
        </w:rPr>
        <w:t>thành</w:t>
      </w:r>
      <w:proofErr w:type="spellEnd"/>
      <w:r w:rsidRPr="00CE427B">
        <w:rPr>
          <w:sz w:val="26"/>
          <w:szCs w:val="28"/>
        </w:rPr>
        <w:t xml:space="preserve"> </w:t>
      </w:r>
      <w:proofErr w:type="spellStart"/>
      <w:r w:rsidRPr="00CE427B">
        <w:rPr>
          <w:sz w:val="26"/>
          <w:szCs w:val="28"/>
        </w:rPr>
        <w:t>viên</w:t>
      </w:r>
      <w:proofErr w:type="spellEnd"/>
      <w:r w:rsidRPr="00CE427B">
        <w:rPr>
          <w:sz w:val="26"/>
          <w:szCs w:val="28"/>
        </w:rPr>
        <w:t xml:space="preserve"> </w:t>
      </w:r>
      <w:proofErr w:type="spellStart"/>
      <w:r w:rsidRPr="00CE427B">
        <w:rPr>
          <w:sz w:val="26"/>
          <w:szCs w:val="28"/>
        </w:rPr>
        <w:t>tham</w:t>
      </w:r>
      <w:proofErr w:type="spellEnd"/>
      <w:r w:rsidRPr="00CE427B">
        <w:rPr>
          <w:sz w:val="26"/>
          <w:szCs w:val="28"/>
        </w:rPr>
        <w:t xml:space="preserve"> </w:t>
      </w:r>
      <w:proofErr w:type="spellStart"/>
      <w:r w:rsidRPr="00CE427B">
        <w:rPr>
          <w:sz w:val="26"/>
          <w:szCs w:val="28"/>
        </w:rPr>
        <w:t>gia</w:t>
      </w:r>
      <w:proofErr w:type="spellEnd"/>
      <w:r w:rsidRPr="00CE427B">
        <w:rPr>
          <w:sz w:val="26"/>
          <w:szCs w:val="28"/>
        </w:rPr>
        <w:t xml:space="preserve"> </w:t>
      </w:r>
      <w:proofErr w:type="spellStart"/>
      <w:r w:rsidRPr="00CE427B">
        <w:rPr>
          <w:sz w:val="26"/>
          <w:szCs w:val="28"/>
        </w:rPr>
        <w:t>nghiệm</w:t>
      </w:r>
      <w:proofErr w:type="spellEnd"/>
      <w:r w:rsidRPr="00CE427B">
        <w:rPr>
          <w:sz w:val="26"/>
          <w:szCs w:val="28"/>
        </w:rPr>
        <w:t xml:space="preserve"> </w:t>
      </w:r>
      <w:proofErr w:type="spellStart"/>
      <w:r w:rsidRPr="00CE427B">
        <w:rPr>
          <w:sz w:val="26"/>
          <w:szCs w:val="28"/>
        </w:rPr>
        <w:t>thu</w:t>
      </w:r>
      <w:proofErr w:type="spellEnd"/>
      <w:r w:rsidRPr="00CE427B">
        <w:rPr>
          <w:sz w:val="26"/>
          <w:szCs w:val="28"/>
        </w:rPr>
        <w:t xml:space="preserve">, </w:t>
      </w:r>
      <w:proofErr w:type="spellStart"/>
      <w:r w:rsidRPr="00CE427B">
        <w:rPr>
          <w:sz w:val="26"/>
          <w:szCs w:val="28"/>
        </w:rPr>
        <w:t>còn</w:t>
      </w:r>
      <w:proofErr w:type="spellEnd"/>
      <w:r w:rsidRPr="00CE427B">
        <w:rPr>
          <w:sz w:val="26"/>
          <w:szCs w:val="28"/>
        </w:rPr>
        <w:t xml:space="preserve"> </w:t>
      </w:r>
      <w:proofErr w:type="spellStart"/>
      <w:r w:rsidRPr="00CE427B">
        <w:rPr>
          <w:sz w:val="26"/>
          <w:szCs w:val="28"/>
        </w:rPr>
        <w:t>lại</w:t>
      </w:r>
      <w:proofErr w:type="spellEnd"/>
      <w:r w:rsidRPr="00CE427B">
        <w:rPr>
          <w:sz w:val="26"/>
          <w:szCs w:val="28"/>
        </w:rPr>
        <w:t xml:space="preserve"> </w:t>
      </w:r>
      <w:proofErr w:type="spellStart"/>
      <w:r w:rsidRPr="00CE427B">
        <w:rPr>
          <w:sz w:val="26"/>
          <w:szCs w:val="28"/>
        </w:rPr>
        <w:t>là</w:t>
      </w:r>
      <w:proofErr w:type="spellEnd"/>
      <w:r w:rsidRPr="00CE427B">
        <w:rPr>
          <w:sz w:val="26"/>
          <w:szCs w:val="28"/>
        </w:rPr>
        <w:t xml:space="preserve"> </w:t>
      </w:r>
      <w:proofErr w:type="spellStart"/>
      <w:r w:rsidRPr="00CE427B">
        <w:rPr>
          <w:sz w:val="26"/>
          <w:szCs w:val="28"/>
        </w:rPr>
        <w:t>đại</w:t>
      </w:r>
      <w:proofErr w:type="spellEnd"/>
      <w:r w:rsidRPr="00CE427B">
        <w:rPr>
          <w:sz w:val="26"/>
          <w:szCs w:val="28"/>
        </w:rPr>
        <w:t xml:space="preserve"> </w:t>
      </w:r>
      <w:proofErr w:type="spellStart"/>
      <w:r w:rsidRPr="00CE427B">
        <w:rPr>
          <w:sz w:val="26"/>
          <w:szCs w:val="28"/>
        </w:rPr>
        <w:t>diện</w:t>
      </w:r>
      <w:proofErr w:type="spellEnd"/>
      <w:r w:rsidRPr="00CE427B">
        <w:rPr>
          <w:sz w:val="26"/>
          <w:szCs w:val="28"/>
        </w:rPr>
        <w:t xml:space="preserve"> </w:t>
      </w:r>
      <w:proofErr w:type="spellStart"/>
      <w:r w:rsidRPr="00CE427B">
        <w:rPr>
          <w:sz w:val="26"/>
          <w:szCs w:val="28"/>
        </w:rPr>
        <w:t>Bên</w:t>
      </w:r>
      <w:proofErr w:type="spellEnd"/>
      <w:r w:rsidRPr="00CE427B">
        <w:rPr>
          <w:sz w:val="26"/>
          <w:szCs w:val="28"/>
        </w:rPr>
        <w:t xml:space="preserve"> B. </w:t>
      </w:r>
      <w:proofErr w:type="spellStart"/>
      <w:r w:rsidRPr="00CE427B">
        <w:rPr>
          <w:sz w:val="26"/>
          <w:szCs w:val="28"/>
        </w:rPr>
        <w:t>Đối</w:t>
      </w:r>
      <w:proofErr w:type="spellEnd"/>
      <w:r w:rsidRPr="00CE427B">
        <w:rPr>
          <w:sz w:val="26"/>
          <w:szCs w:val="28"/>
        </w:rPr>
        <w:t xml:space="preserve"> </w:t>
      </w:r>
      <w:proofErr w:type="spellStart"/>
      <w:r w:rsidRPr="00CE427B">
        <w:rPr>
          <w:sz w:val="26"/>
          <w:szCs w:val="28"/>
        </w:rPr>
        <w:t>với</w:t>
      </w:r>
      <w:proofErr w:type="spellEnd"/>
      <w:r w:rsidRPr="00CE427B">
        <w:rPr>
          <w:sz w:val="26"/>
          <w:szCs w:val="28"/>
        </w:rPr>
        <w:t xml:space="preserve"> </w:t>
      </w:r>
      <w:proofErr w:type="spellStart"/>
      <w:r w:rsidRPr="00CE427B">
        <w:rPr>
          <w:sz w:val="26"/>
          <w:szCs w:val="28"/>
        </w:rPr>
        <w:t>trường</w:t>
      </w:r>
      <w:proofErr w:type="spellEnd"/>
      <w:r w:rsidRPr="00CE427B">
        <w:rPr>
          <w:sz w:val="26"/>
          <w:szCs w:val="28"/>
        </w:rPr>
        <w:t xml:space="preserve"> </w:t>
      </w:r>
      <w:proofErr w:type="spellStart"/>
      <w:r w:rsidRPr="00CE427B">
        <w:rPr>
          <w:sz w:val="26"/>
          <w:szCs w:val="28"/>
        </w:rPr>
        <w:t>hợp</w:t>
      </w:r>
      <w:proofErr w:type="spellEnd"/>
      <w:r w:rsidRPr="00CE427B">
        <w:rPr>
          <w:sz w:val="26"/>
          <w:szCs w:val="28"/>
        </w:rPr>
        <w:t xml:space="preserve"> </w:t>
      </w:r>
      <w:proofErr w:type="spellStart"/>
      <w:r w:rsidRPr="00CE427B">
        <w:rPr>
          <w:sz w:val="26"/>
          <w:szCs w:val="28"/>
        </w:rPr>
        <w:t>có</w:t>
      </w:r>
      <w:proofErr w:type="spellEnd"/>
      <w:r w:rsidRPr="00CE427B">
        <w:rPr>
          <w:sz w:val="26"/>
          <w:szCs w:val="28"/>
        </w:rPr>
        <w:t xml:space="preserve"> </w:t>
      </w:r>
      <w:proofErr w:type="spellStart"/>
      <w:r w:rsidRPr="00CE427B">
        <w:rPr>
          <w:sz w:val="26"/>
          <w:szCs w:val="28"/>
        </w:rPr>
        <w:t>tư</w:t>
      </w:r>
      <w:proofErr w:type="spellEnd"/>
      <w:r w:rsidRPr="00CE427B">
        <w:rPr>
          <w:sz w:val="26"/>
          <w:szCs w:val="28"/>
        </w:rPr>
        <w:t xml:space="preserve"> </w:t>
      </w:r>
      <w:proofErr w:type="spellStart"/>
      <w:r w:rsidRPr="00CE427B">
        <w:rPr>
          <w:sz w:val="26"/>
          <w:szCs w:val="28"/>
        </w:rPr>
        <w:t>vấn</w:t>
      </w:r>
      <w:proofErr w:type="spellEnd"/>
      <w:r w:rsidRPr="00CE427B">
        <w:rPr>
          <w:sz w:val="26"/>
          <w:szCs w:val="28"/>
        </w:rPr>
        <w:t xml:space="preserve"> </w:t>
      </w:r>
      <w:proofErr w:type="spellStart"/>
      <w:r w:rsidRPr="00CE427B">
        <w:rPr>
          <w:sz w:val="26"/>
          <w:szCs w:val="28"/>
        </w:rPr>
        <w:t>giám</w:t>
      </w:r>
      <w:proofErr w:type="spellEnd"/>
      <w:r w:rsidRPr="00CE427B">
        <w:rPr>
          <w:sz w:val="26"/>
          <w:szCs w:val="28"/>
        </w:rPr>
        <w:t xml:space="preserve"> </w:t>
      </w:r>
      <w:proofErr w:type="spellStart"/>
      <w:r w:rsidRPr="00CE427B">
        <w:rPr>
          <w:sz w:val="26"/>
          <w:szCs w:val="28"/>
        </w:rPr>
        <w:t>sát</w:t>
      </w:r>
      <w:proofErr w:type="spellEnd"/>
      <w:r w:rsidRPr="00CE427B">
        <w:rPr>
          <w:sz w:val="26"/>
          <w:szCs w:val="28"/>
        </w:rPr>
        <w:t xml:space="preserve"> </w:t>
      </w:r>
      <w:proofErr w:type="spellStart"/>
      <w:r w:rsidRPr="00CE427B">
        <w:rPr>
          <w:sz w:val="26"/>
          <w:szCs w:val="28"/>
        </w:rPr>
        <w:t>thì</w:t>
      </w:r>
      <w:proofErr w:type="spellEnd"/>
      <w:r w:rsidRPr="00CE427B">
        <w:rPr>
          <w:sz w:val="26"/>
          <w:szCs w:val="28"/>
        </w:rPr>
        <w:t xml:space="preserve"> </w:t>
      </w:r>
      <w:proofErr w:type="spellStart"/>
      <w:r w:rsidRPr="00CE427B">
        <w:rPr>
          <w:sz w:val="26"/>
          <w:szCs w:val="28"/>
        </w:rPr>
        <w:t>Bên</w:t>
      </w:r>
      <w:proofErr w:type="spellEnd"/>
      <w:r w:rsidRPr="00CE427B">
        <w:rPr>
          <w:sz w:val="26"/>
          <w:szCs w:val="28"/>
        </w:rPr>
        <w:t xml:space="preserve"> A </w:t>
      </w:r>
      <w:proofErr w:type="spellStart"/>
      <w:r w:rsidRPr="00CE427B">
        <w:rPr>
          <w:sz w:val="26"/>
          <w:szCs w:val="28"/>
        </w:rPr>
        <w:t>phải</w:t>
      </w:r>
      <w:proofErr w:type="spellEnd"/>
      <w:r w:rsidRPr="00CE427B">
        <w:rPr>
          <w:sz w:val="26"/>
          <w:szCs w:val="28"/>
        </w:rPr>
        <w:t xml:space="preserve"> </w:t>
      </w:r>
      <w:proofErr w:type="spellStart"/>
      <w:r w:rsidRPr="00CE427B">
        <w:rPr>
          <w:sz w:val="26"/>
          <w:szCs w:val="28"/>
        </w:rPr>
        <w:t>có</w:t>
      </w:r>
      <w:proofErr w:type="spellEnd"/>
      <w:r w:rsidRPr="00CE427B">
        <w:rPr>
          <w:sz w:val="26"/>
          <w:szCs w:val="28"/>
        </w:rPr>
        <w:t xml:space="preserve"> </w:t>
      </w:r>
      <w:proofErr w:type="spellStart"/>
      <w:r w:rsidRPr="00CE427B">
        <w:rPr>
          <w:sz w:val="26"/>
          <w:szCs w:val="28"/>
        </w:rPr>
        <w:t>không</w:t>
      </w:r>
      <w:proofErr w:type="spellEnd"/>
      <w:r w:rsidRPr="00CE427B">
        <w:rPr>
          <w:sz w:val="26"/>
          <w:szCs w:val="28"/>
        </w:rPr>
        <w:t xml:space="preserve"> </w:t>
      </w:r>
      <w:proofErr w:type="spellStart"/>
      <w:r w:rsidRPr="00CE427B">
        <w:rPr>
          <w:sz w:val="26"/>
          <w:szCs w:val="28"/>
        </w:rPr>
        <w:t>ít</w:t>
      </w:r>
      <w:proofErr w:type="spellEnd"/>
      <w:r w:rsidRPr="00CE427B">
        <w:rPr>
          <w:sz w:val="26"/>
          <w:szCs w:val="28"/>
        </w:rPr>
        <w:t xml:space="preserve"> </w:t>
      </w:r>
      <w:proofErr w:type="spellStart"/>
      <w:r w:rsidRPr="00CE427B">
        <w:rPr>
          <w:sz w:val="26"/>
          <w:szCs w:val="28"/>
        </w:rPr>
        <w:t>hơn</w:t>
      </w:r>
      <w:proofErr w:type="spellEnd"/>
      <w:r w:rsidRPr="00CE427B">
        <w:rPr>
          <w:sz w:val="26"/>
          <w:szCs w:val="28"/>
        </w:rPr>
        <w:t xml:space="preserve"> 20% </w:t>
      </w:r>
      <w:proofErr w:type="spellStart"/>
      <w:r w:rsidRPr="00CE427B">
        <w:rPr>
          <w:sz w:val="26"/>
          <w:szCs w:val="28"/>
        </w:rPr>
        <w:t>số</w:t>
      </w:r>
      <w:proofErr w:type="spellEnd"/>
      <w:r w:rsidRPr="00CE427B">
        <w:rPr>
          <w:sz w:val="26"/>
          <w:szCs w:val="28"/>
        </w:rPr>
        <w:t xml:space="preserve"> </w:t>
      </w:r>
      <w:proofErr w:type="spellStart"/>
      <w:r w:rsidRPr="00CE427B">
        <w:rPr>
          <w:sz w:val="26"/>
          <w:szCs w:val="28"/>
        </w:rPr>
        <w:t>người</w:t>
      </w:r>
      <w:proofErr w:type="spellEnd"/>
      <w:r w:rsidRPr="00CE427B">
        <w:rPr>
          <w:sz w:val="26"/>
          <w:szCs w:val="28"/>
        </w:rPr>
        <w:t xml:space="preserve"> </w:t>
      </w:r>
      <w:proofErr w:type="spellStart"/>
      <w:r w:rsidRPr="00CE427B">
        <w:rPr>
          <w:sz w:val="26"/>
          <w:szCs w:val="28"/>
        </w:rPr>
        <w:t>tham</w:t>
      </w:r>
      <w:proofErr w:type="spellEnd"/>
      <w:r w:rsidRPr="00CE427B">
        <w:rPr>
          <w:sz w:val="26"/>
          <w:szCs w:val="28"/>
        </w:rPr>
        <w:t xml:space="preserve"> </w:t>
      </w:r>
      <w:proofErr w:type="spellStart"/>
      <w:r w:rsidRPr="00CE427B">
        <w:rPr>
          <w:sz w:val="26"/>
          <w:szCs w:val="28"/>
        </w:rPr>
        <w:t>gia</w:t>
      </w:r>
      <w:proofErr w:type="spellEnd"/>
      <w:r w:rsidRPr="00CE427B">
        <w:rPr>
          <w:sz w:val="26"/>
          <w:szCs w:val="28"/>
        </w:rPr>
        <w:t xml:space="preserve"> </w:t>
      </w:r>
      <w:proofErr w:type="spellStart"/>
      <w:r w:rsidRPr="00CE427B">
        <w:rPr>
          <w:sz w:val="26"/>
          <w:szCs w:val="28"/>
        </w:rPr>
        <w:t>nghiệm</w:t>
      </w:r>
      <w:proofErr w:type="spellEnd"/>
      <w:r w:rsidRPr="00CE427B">
        <w:rPr>
          <w:sz w:val="26"/>
          <w:szCs w:val="28"/>
        </w:rPr>
        <w:t xml:space="preserve"> </w:t>
      </w:r>
      <w:proofErr w:type="spellStart"/>
      <w:r w:rsidRPr="00CE427B">
        <w:rPr>
          <w:sz w:val="26"/>
          <w:szCs w:val="28"/>
        </w:rPr>
        <w:t>thu</w:t>
      </w:r>
      <w:proofErr w:type="spellEnd"/>
      <w:r w:rsidRPr="00CE427B">
        <w:rPr>
          <w:sz w:val="26"/>
          <w:szCs w:val="28"/>
        </w:rPr>
        <w:t xml:space="preserve"> </w:t>
      </w:r>
      <w:proofErr w:type="spellStart"/>
      <w:r w:rsidRPr="00CE427B">
        <w:rPr>
          <w:sz w:val="26"/>
          <w:szCs w:val="28"/>
        </w:rPr>
        <w:t>và</w:t>
      </w:r>
      <w:proofErr w:type="spellEnd"/>
      <w:r w:rsidRPr="00CE427B">
        <w:rPr>
          <w:sz w:val="26"/>
          <w:szCs w:val="28"/>
        </w:rPr>
        <w:t xml:space="preserve"> </w:t>
      </w:r>
      <w:proofErr w:type="spellStart"/>
      <w:r w:rsidRPr="00CE427B">
        <w:rPr>
          <w:sz w:val="26"/>
          <w:szCs w:val="28"/>
        </w:rPr>
        <w:t>có</w:t>
      </w:r>
      <w:proofErr w:type="spellEnd"/>
      <w:r w:rsidRPr="00CE427B">
        <w:rPr>
          <w:sz w:val="26"/>
          <w:szCs w:val="28"/>
        </w:rPr>
        <w:t xml:space="preserve"> </w:t>
      </w:r>
      <w:proofErr w:type="spellStart"/>
      <w:r w:rsidRPr="00CE427B">
        <w:rPr>
          <w:sz w:val="26"/>
          <w:szCs w:val="28"/>
        </w:rPr>
        <w:t>ít</w:t>
      </w:r>
      <w:proofErr w:type="spellEnd"/>
      <w:r w:rsidRPr="00CE427B">
        <w:rPr>
          <w:sz w:val="26"/>
          <w:szCs w:val="28"/>
        </w:rPr>
        <w:t xml:space="preserve"> </w:t>
      </w:r>
      <w:proofErr w:type="spellStart"/>
      <w:r w:rsidRPr="00CE427B">
        <w:rPr>
          <w:sz w:val="26"/>
          <w:szCs w:val="28"/>
        </w:rPr>
        <w:t>nhất</w:t>
      </w:r>
      <w:proofErr w:type="spellEnd"/>
      <w:r w:rsidRPr="00CE427B">
        <w:rPr>
          <w:sz w:val="26"/>
          <w:szCs w:val="28"/>
        </w:rPr>
        <w:t xml:space="preserve"> </w:t>
      </w:r>
      <w:proofErr w:type="spellStart"/>
      <w:r w:rsidRPr="00CE427B">
        <w:rPr>
          <w:sz w:val="26"/>
          <w:szCs w:val="28"/>
        </w:rPr>
        <w:t>một</w:t>
      </w:r>
      <w:proofErr w:type="spellEnd"/>
      <w:r w:rsidRPr="00CE427B">
        <w:rPr>
          <w:sz w:val="26"/>
          <w:szCs w:val="28"/>
        </w:rPr>
        <w:t xml:space="preserve"> </w:t>
      </w:r>
      <w:proofErr w:type="spellStart"/>
      <w:r w:rsidRPr="00CE427B">
        <w:rPr>
          <w:sz w:val="26"/>
          <w:szCs w:val="28"/>
        </w:rPr>
        <w:t>người</w:t>
      </w:r>
      <w:proofErr w:type="spellEnd"/>
      <w:r w:rsidRPr="00CE427B">
        <w:rPr>
          <w:sz w:val="26"/>
          <w:szCs w:val="28"/>
        </w:rPr>
        <w:t xml:space="preserve"> </w:t>
      </w:r>
      <w:proofErr w:type="spellStart"/>
      <w:r w:rsidRPr="00CE427B">
        <w:rPr>
          <w:sz w:val="26"/>
          <w:szCs w:val="28"/>
        </w:rPr>
        <w:t>tham</w:t>
      </w:r>
      <w:proofErr w:type="spellEnd"/>
      <w:r w:rsidRPr="00CE427B">
        <w:rPr>
          <w:sz w:val="26"/>
          <w:szCs w:val="28"/>
        </w:rPr>
        <w:t xml:space="preserve"> </w:t>
      </w:r>
      <w:proofErr w:type="spellStart"/>
      <w:r w:rsidRPr="00CE427B">
        <w:rPr>
          <w:sz w:val="26"/>
          <w:szCs w:val="28"/>
        </w:rPr>
        <w:t>gia</w:t>
      </w:r>
      <w:proofErr w:type="spellEnd"/>
      <w:r w:rsidRPr="00CE427B">
        <w:rPr>
          <w:sz w:val="26"/>
          <w:szCs w:val="28"/>
        </w:rPr>
        <w:t xml:space="preserve"> </w:t>
      </w:r>
      <w:proofErr w:type="spellStart"/>
      <w:r w:rsidRPr="00CE427B">
        <w:rPr>
          <w:sz w:val="26"/>
          <w:szCs w:val="28"/>
        </w:rPr>
        <w:t>nghiệm</w:t>
      </w:r>
      <w:proofErr w:type="spellEnd"/>
      <w:r w:rsidRPr="00CE427B">
        <w:rPr>
          <w:sz w:val="26"/>
          <w:szCs w:val="28"/>
        </w:rPr>
        <w:t xml:space="preserve"> </w:t>
      </w:r>
      <w:proofErr w:type="spellStart"/>
      <w:r w:rsidRPr="00CE427B">
        <w:rPr>
          <w:sz w:val="26"/>
          <w:szCs w:val="28"/>
        </w:rPr>
        <w:t>thu</w:t>
      </w:r>
      <w:proofErr w:type="spellEnd"/>
      <w:r w:rsidRPr="00CE427B">
        <w:rPr>
          <w:sz w:val="26"/>
          <w:szCs w:val="28"/>
        </w:rPr>
        <w:t>.</w:t>
      </w:r>
    </w:p>
    <w:p w14:paraId="7D65692C" w14:textId="77777777" w:rsidR="00A20425" w:rsidRPr="00CE427B" w:rsidRDefault="00A20425" w:rsidP="00A20425">
      <w:pPr>
        <w:spacing w:line="288" w:lineRule="auto"/>
        <w:ind w:firstLine="567"/>
        <w:rPr>
          <w:sz w:val="26"/>
          <w:szCs w:val="28"/>
        </w:rPr>
      </w:pPr>
      <w:r w:rsidRPr="00CE427B">
        <w:rPr>
          <w:sz w:val="26"/>
          <w:szCs w:val="28"/>
        </w:rPr>
        <w:t xml:space="preserve">b) Các </w:t>
      </w:r>
      <w:proofErr w:type="spellStart"/>
      <w:r w:rsidRPr="00CE427B">
        <w:rPr>
          <w:sz w:val="26"/>
          <w:szCs w:val="28"/>
        </w:rPr>
        <w:t>thành</w:t>
      </w:r>
      <w:proofErr w:type="spellEnd"/>
      <w:r w:rsidRPr="00CE427B">
        <w:rPr>
          <w:sz w:val="26"/>
          <w:szCs w:val="28"/>
        </w:rPr>
        <w:t xml:space="preserve"> </w:t>
      </w:r>
      <w:proofErr w:type="spellStart"/>
      <w:r w:rsidRPr="00CE427B">
        <w:rPr>
          <w:sz w:val="26"/>
          <w:szCs w:val="28"/>
        </w:rPr>
        <w:t>viên</w:t>
      </w:r>
      <w:proofErr w:type="spellEnd"/>
      <w:r w:rsidRPr="00CE427B">
        <w:rPr>
          <w:sz w:val="26"/>
          <w:szCs w:val="28"/>
        </w:rPr>
        <w:t xml:space="preserve"> </w:t>
      </w:r>
      <w:proofErr w:type="spellStart"/>
      <w:r w:rsidRPr="00CE427B">
        <w:rPr>
          <w:sz w:val="26"/>
          <w:szCs w:val="28"/>
        </w:rPr>
        <w:t>tham</w:t>
      </w:r>
      <w:proofErr w:type="spellEnd"/>
      <w:r w:rsidRPr="00CE427B">
        <w:rPr>
          <w:sz w:val="26"/>
          <w:szCs w:val="28"/>
        </w:rPr>
        <w:t xml:space="preserve"> </w:t>
      </w:r>
      <w:proofErr w:type="spellStart"/>
      <w:r w:rsidRPr="00CE427B">
        <w:rPr>
          <w:sz w:val="26"/>
          <w:szCs w:val="28"/>
        </w:rPr>
        <w:t>gia</w:t>
      </w:r>
      <w:proofErr w:type="spellEnd"/>
      <w:r w:rsidRPr="00CE427B">
        <w:rPr>
          <w:sz w:val="26"/>
          <w:szCs w:val="28"/>
        </w:rPr>
        <w:t xml:space="preserve"> </w:t>
      </w:r>
      <w:proofErr w:type="spellStart"/>
      <w:r w:rsidRPr="00CE427B">
        <w:rPr>
          <w:sz w:val="26"/>
          <w:szCs w:val="28"/>
        </w:rPr>
        <w:t>nghiệm</w:t>
      </w:r>
      <w:proofErr w:type="spellEnd"/>
      <w:r w:rsidRPr="00CE427B">
        <w:rPr>
          <w:sz w:val="26"/>
          <w:szCs w:val="28"/>
        </w:rPr>
        <w:t xml:space="preserve"> </w:t>
      </w:r>
      <w:proofErr w:type="spellStart"/>
      <w:r w:rsidRPr="00CE427B">
        <w:rPr>
          <w:sz w:val="26"/>
          <w:szCs w:val="28"/>
        </w:rPr>
        <w:t>thu</w:t>
      </w:r>
      <w:proofErr w:type="spellEnd"/>
      <w:r w:rsidRPr="00CE427B">
        <w:rPr>
          <w:sz w:val="26"/>
          <w:szCs w:val="28"/>
        </w:rPr>
        <w:t xml:space="preserve"> </w:t>
      </w:r>
      <w:proofErr w:type="spellStart"/>
      <w:r w:rsidRPr="00CE427B">
        <w:rPr>
          <w:sz w:val="26"/>
          <w:szCs w:val="28"/>
        </w:rPr>
        <w:t>có</w:t>
      </w:r>
      <w:proofErr w:type="spellEnd"/>
      <w:r w:rsidRPr="00CE427B">
        <w:rPr>
          <w:sz w:val="26"/>
          <w:szCs w:val="28"/>
        </w:rPr>
        <w:t xml:space="preserve"> </w:t>
      </w:r>
      <w:proofErr w:type="spellStart"/>
      <w:r w:rsidRPr="00CE427B">
        <w:rPr>
          <w:sz w:val="26"/>
          <w:szCs w:val="28"/>
        </w:rPr>
        <w:t>trách</w:t>
      </w:r>
      <w:proofErr w:type="spellEnd"/>
      <w:r w:rsidRPr="00CE427B">
        <w:rPr>
          <w:sz w:val="26"/>
          <w:szCs w:val="28"/>
        </w:rPr>
        <w:t xml:space="preserve"> </w:t>
      </w:r>
      <w:proofErr w:type="spellStart"/>
      <w:r w:rsidRPr="00CE427B">
        <w:rPr>
          <w:sz w:val="26"/>
          <w:szCs w:val="28"/>
        </w:rPr>
        <w:t>nhiệm</w:t>
      </w:r>
      <w:proofErr w:type="spellEnd"/>
      <w:r w:rsidRPr="00CE427B">
        <w:rPr>
          <w:sz w:val="26"/>
          <w:szCs w:val="28"/>
        </w:rPr>
        <w:t xml:space="preserve"> </w:t>
      </w:r>
      <w:proofErr w:type="spellStart"/>
      <w:r w:rsidRPr="00CE427B">
        <w:rPr>
          <w:sz w:val="26"/>
          <w:szCs w:val="28"/>
        </w:rPr>
        <w:t>chấm</w:t>
      </w:r>
      <w:proofErr w:type="spellEnd"/>
      <w:r w:rsidRPr="00CE427B">
        <w:rPr>
          <w:sz w:val="26"/>
          <w:szCs w:val="28"/>
        </w:rPr>
        <w:t xml:space="preserve"> </w:t>
      </w:r>
      <w:proofErr w:type="spellStart"/>
      <w:r w:rsidRPr="00CE427B">
        <w:rPr>
          <w:sz w:val="26"/>
          <w:szCs w:val="28"/>
        </w:rPr>
        <w:t>điểm</w:t>
      </w:r>
      <w:proofErr w:type="spellEnd"/>
      <w:r w:rsidRPr="00CE427B">
        <w:rPr>
          <w:sz w:val="26"/>
          <w:szCs w:val="28"/>
        </w:rPr>
        <w:t xml:space="preserve"> </w:t>
      </w:r>
      <w:proofErr w:type="spellStart"/>
      <w:r w:rsidRPr="00CE427B">
        <w:rPr>
          <w:sz w:val="26"/>
          <w:szCs w:val="28"/>
        </w:rPr>
        <w:t>đánh</w:t>
      </w:r>
      <w:proofErr w:type="spellEnd"/>
      <w:r w:rsidRPr="00CE427B">
        <w:rPr>
          <w:sz w:val="26"/>
          <w:szCs w:val="28"/>
        </w:rPr>
        <w:t xml:space="preserve"> </w:t>
      </w:r>
      <w:proofErr w:type="spellStart"/>
      <w:r w:rsidRPr="00CE427B">
        <w:rPr>
          <w:sz w:val="26"/>
          <w:szCs w:val="28"/>
        </w:rPr>
        <w:t>giá</w:t>
      </w:r>
      <w:proofErr w:type="spellEnd"/>
      <w:r w:rsidRPr="00CE427B">
        <w:rPr>
          <w:sz w:val="26"/>
          <w:szCs w:val="28"/>
        </w:rPr>
        <w:t xml:space="preserve"> </w:t>
      </w:r>
      <w:proofErr w:type="spellStart"/>
      <w:r w:rsidRPr="00CE427B">
        <w:rPr>
          <w:sz w:val="26"/>
          <w:szCs w:val="28"/>
        </w:rPr>
        <w:t>kết</w:t>
      </w:r>
      <w:proofErr w:type="spellEnd"/>
      <w:r w:rsidRPr="00CE427B">
        <w:rPr>
          <w:sz w:val="26"/>
          <w:szCs w:val="28"/>
        </w:rPr>
        <w:t xml:space="preserve"> </w:t>
      </w:r>
      <w:proofErr w:type="spellStart"/>
      <w:r w:rsidRPr="00CE427B">
        <w:rPr>
          <w:sz w:val="26"/>
          <w:szCs w:val="28"/>
        </w:rPr>
        <w:t>quả</w:t>
      </w:r>
      <w:proofErr w:type="spellEnd"/>
      <w:r w:rsidRPr="00CE427B">
        <w:rPr>
          <w:sz w:val="26"/>
          <w:szCs w:val="28"/>
        </w:rPr>
        <w:t xml:space="preserve"> </w:t>
      </w:r>
      <w:proofErr w:type="spellStart"/>
      <w:r w:rsidRPr="00CE427B">
        <w:rPr>
          <w:sz w:val="26"/>
          <w:szCs w:val="28"/>
        </w:rPr>
        <w:t>thực</w:t>
      </w:r>
      <w:proofErr w:type="spellEnd"/>
      <w:r w:rsidRPr="00CE427B">
        <w:rPr>
          <w:sz w:val="26"/>
          <w:szCs w:val="28"/>
        </w:rPr>
        <w:t xml:space="preserve"> </w:t>
      </w:r>
      <w:proofErr w:type="spellStart"/>
      <w:r w:rsidRPr="00CE427B">
        <w:rPr>
          <w:sz w:val="26"/>
          <w:szCs w:val="28"/>
        </w:rPr>
        <w:t>hiện</w:t>
      </w:r>
      <w:proofErr w:type="spellEnd"/>
      <w:r w:rsidRPr="00CE427B">
        <w:rPr>
          <w:sz w:val="26"/>
          <w:szCs w:val="28"/>
        </w:rPr>
        <w:t xml:space="preserve"> </w:t>
      </w:r>
      <w:proofErr w:type="spellStart"/>
      <w:r w:rsidRPr="00CE427B">
        <w:rPr>
          <w:sz w:val="26"/>
          <w:szCs w:val="28"/>
        </w:rPr>
        <w:t>của</w:t>
      </w:r>
      <w:proofErr w:type="spellEnd"/>
      <w:r w:rsidRPr="00CE427B">
        <w:rPr>
          <w:sz w:val="26"/>
          <w:szCs w:val="28"/>
        </w:rPr>
        <w:t xml:space="preserve"> </w:t>
      </w:r>
      <w:proofErr w:type="spellStart"/>
      <w:r w:rsidRPr="00CE427B">
        <w:rPr>
          <w:sz w:val="26"/>
          <w:szCs w:val="28"/>
        </w:rPr>
        <w:t>nhà</w:t>
      </w:r>
      <w:proofErr w:type="spellEnd"/>
      <w:r w:rsidRPr="00CE427B">
        <w:rPr>
          <w:sz w:val="26"/>
          <w:szCs w:val="28"/>
        </w:rPr>
        <w:t xml:space="preserve"> </w:t>
      </w:r>
      <w:proofErr w:type="spellStart"/>
      <w:r w:rsidRPr="00CE427B">
        <w:rPr>
          <w:sz w:val="26"/>
          <w:szCs w:val="28"/>
        </w:rPr>
        <w:t>thầu</w:t>
      </w:r>
      <w:proofErr w:type="spellEnd"/>
      <w:r w:rsidRPr="00CE427B">
        <w:rPr>
          <w:sz w:val="26"/>
          <w:szCs w:val="28"/>
        </w:rPr>
        <w:t xml:space="preserve"> </w:t>
      </w:r>
      <w:proofErr w:type="spellStart"/>
      <w:r w:rsidRPr="00CE427B">
        <w:rPr>
          <w:sz w:val="26"/>
          <w:szCs w:val="28"/>
        </w:rPr>
        <w:t>trong</w:t>
      </w:r>
      <w:proofErr w:type="spellEnd"/>
      <w:r w:rsidRPr="00CE427B">
        <w:rPr>
          <w:sz w:val="26"/>
          <w:szCs w:val="28"/>
        </w:rPr>
        <w:t xml:space="preserve"> </w:t>
      </w:r>
      <w:proofErr w:type="spellStart"/>
      <w:r w:rsidRPr="00CE427B">
        <w:rPr>
          <w:sz w:val="26"/>
          <w:szCs w:val="28"/>
        </w:rPr>
        <w:t>kỳ</w:t>
      </w:r>
      <w:proofErr w:type="spellEnd"/>
      <w:r w:rsidRPr="00CE427B">
        <w:rPr>
          <w:sz w:val="26"/>
          <w:szCs w:val="28"/>
        </w:rPr>
        <w:t xml:space="preserve"> </w:t>
      </w:r>
      <w:proofErr w:type="spellStart"/>
      <w:r w:rsidRPr="00CE427B">
        <w:rPr>
          <w:sz w:val="26"/>
          <w:szCs w:val="28"/>
        </w:rPr>
        <w:t>nghiệm</w:t>
      </w:r>
      <w:proofErr w:type="spellEnd"/>
      <w:r w:rsidRPr="00CE427B">
        <w:rPr>
          <w:sz w:val="26"/>
          <w:szCs w:val="28"/>
        </w:rPr>
        <w:t xml:space="preserve"> </w:t>
      </w:r>
      <w:proofErr w:type="spellStart"/>
      <w:r w:rsidRPr="00CE427B">
        <w:rPr>
          <w:sz w:val="26"/>
          <w:szCs w:val="28"/>
        </w:rPr>
        <w:t>thu</w:t>
      </w:r>
      <w:proofErr w:type="spellEnd"/>
      <w:r w:rsidRPr="00CE427B">
        <w:rPr>
          <w:sz w:val="26"/>
          <w:szCs w:val="28"/>
        </w:rPr>
        <w:t xml:space="preserve">. </w:t>
      </w:r>
      <w:proofErr w:type="spellStart"/>
      <w:r w:rsidRPr="00CE427B">
        <w:rPr>
          <w:sz w:val="26"/>
          <w:szCs w:val="28"/>
        </w:rPr>
        <w:t>Điểm</w:t>
      </w:r>
      <w:proofErr w:type="spellEnd"/>
      <w:r w:rsidRPr="00CE427B">
        <w:rPr>
          <w:sz w:val="26"/>
          <w:szCs w:val="28"/>
        </w:rPr>
        <w:t xml:space="preserve"> </w:t>
      </w:r>
      <w:proofErr w:type="spellStart"/>
      <w:r w:rsidRPr="00CE427B">
        <w:rPr>
          <w:sz w:val="26"/>
          <w:szCs w:val="28"/>
        </w:rPr>
        <w:t>đánh</w:t>
      </w:r>
      <w:proofErr w:type="spellEnd"/>
      <w:r w:rsidRPr="00CE427B">
        <w:rPr>
          <w:sz w:val="26"/>
          <w:szCs w:val="28"/>
        </w:rPr>
        <w:t xml:space="preserve"> </w:t>
      </w:r>
      <w:proofErr w:type="spellStart"/>
      <w:r w:rsidRPr="00CE427B">
        <w:rPr>
          <w:sz w:val="26"/>
          <w:szCs w:val="28"/>
        </w:rPr>
        <w:t>giá</w:t>
      </w:r>
      <w:proofErr w:type="spellEnd"/>
      <w:r w:rsidRPr="00CE427B">
        <w:rPr>
          <w:sz w:val="26"/>
          <w:szCs w:val="28"/>
        </w:rPr>
        <w:t xml:space="preserve"> </w:t>
      </w:r>
      <w:proofErr w:type="spellStart"/>
      <w:r w:rsidRPr="00CE427B">
        <w:rPr>
          <w:sz w:val="26"/>
          <w:szCs w:val="28"/>
        </w:rPr>
        <w:t>trong</w:t>
      </w:r>
      <w:proofErr w:type="spellEnd"/>
      <w:r w:rsidRPr="00CE427B">
        <w:rPr>
          <w:sz w:val="26"/>
          <w:szCs w:val="28"/>
        </w:rPr>
        <w:t xml:space="preserve"> </w:t>
      </w:r>
      <w:proofErr w:type="spellStart"/>
      <w:r w:rsidRPr="00CE427B">
        <w:rPr>
          <w:sz w:val="26"/>
          <w:szCs w:val="28"/>
        </w:rPr>
        <w:t>tháng</w:t>
      </w:r>
      <w:proofErr w:type="spellEnd"/>
      <w:r w:rsidRPr="00CE427B">
        <w:rPr>
          <w:sz w:val="26"/>
          <w:szCs w:val="28"/>
        </w:rPr>
        <w:t xml:space="preserve"> </w:t>
      </w:r>
      <w:proofErr w:type="spellStart"/>
      <w:r w:rsidRPr="00CE427B">
        <w:rPr>
          <w:sz w:val="26"/>
          <w:szCs w:val="28"/>
        </w:rPr>
        <w:t>là</w:t>
      </w:r>
      <w:proofErr w:type="spellEnd"/>
      <w:r w:rsidRPr="00CE427B">
        <w:rPr>
          <w:sz w:val="26"/>
          <w:szCs w:val="28"/>
        </w:rPr>
        <w:t xml:space="preserve"> </w:t>
      </w:r>
      <w:proofErr w:type="spellStart"/>
      <w:r w:rsidRPr="00CE427B">
        <w:rPr>
          <w:sz w:val="26"/>
          <w:szCs w:val="28"/>
        </w:rPr>
        <w:t>điểm</w:t>
      </w:r>
      <w:proofErr w:type="spellEnd"/>
      <w:r w:rsidRPr="00CE427B">
        <w:rPr>
          <w:sz w:val="26"/>
          <w:szCs w:val="28"/>
        </w:rPr>
        <w:t xml:space="preserve"> </w:t>
      </w:r>
      <w:proofErr w:type="spellStart"/>
      <w:r w:rsidRPr="00CE427B">
        <w:rPr>
          <w:sz w:val="26"/>
          <w:szCs w:val="28"/>
        </w:rPr>
        <w:t>trung</w:t>
      </w:r>
      <w:proofErr w:type="spellEnd"/>
      <w:r w:rsidRPr="00CE427B">
        <w:rPr>
          <w:sz w:val="26"/>
          <w:szCs w:val="28"/>
        </w:rPr>
        <w:t xml:space="preserve"> </w:t>
      </w:r>
      <w:proofErr w:type="spellStart"/>
      <w:r w:rsidRPr="00CE427B">
        <w:rPr>
          <w:sz w:val="26"/>
          <w:szCs w:val="28"/>
        </w:rPr>
        <w:t>bình</w:t>
      </w:r>
      <w:proofErr w:type="spellEnd"/>
      <w:r w:rsidRPr="00CE427B">
        <w:rPr>
          <w:sz w:val="26"/>
          <w:szCs w:val="28"/>
        </w:rPr>
        <w:t xml:space="preserve"> </w:t>
      </w:r>
      <w:proofErr w:type="spellStart"/>
      <w:r w:rsidRPr="00CE427B">
        <w:rPr>
          <w:sz w:val="26"/>
          <w:szCs w:val="28"/>
        </w:rPr>
        <w:t>cộng</w:t>
      </w:r>
      <w:proofErr w:type="spellEnd"/>
      <w:r w:rsidRPr="00CE427B">
        <w:rPr>
          <w:sz w:val="26"/>
          <w:szCs w:val="28"/>
        </w:rPr>
        <w:t xml:space="preserve"> </w:t>
      </w:r>
      <w:proofErr w:type="spellStart"/>
      <w:r w:rsidRPr="00CE427B">
        <w:rPr>
          <w:sz w:val="26"/>
          <w:szCs w:val="28"/>
        </w:rPr>
        <w:t>của</w:t>
      </w:r>
      <w:proofErr w:type="spellEnd"/>
      <w:r w:rsidRPr="00CE427B">
        <w:rPr>
          <w:sz w:val="26"/>
          <w:szCs w:val="28"/>
        </w:rPr>
        <w:t xml:space="preserve"> </w:t>
      </w:r>
      <w:proofErr w:type="spellStart"/>
      <w:r w:rsidRPr="00CE427B">
        <w:rPr>
          <w:sz w:val="26"/>
          <w:szCs w:val="28"/>
        </w:rPr>
        <w:t>các</w:t>
      </w:r>
      <w:proofErr w:type="spellEnd"/>
      <w:r w:rsidRPr="00CE427B">
        <w:rPr>
          <w:sz w:val="26"/>
          <w:szCs w:val="28"/>
        </w:rPr>
        <w:t xml:space="preserve"> </w:t>
      </w:r>
      <w:proofErr w:type="spellStart"/>
      <w:r w:rsidRPr="00CE427B">
        <w:rPr>
          <w:sz w:val="26"/>
          <w:szCs w:val="28"/>
        </w:rPr>
        <w:t>thành</w:t>
      </w:r>
      <w:proofErr w:type="spellEnd"/>
      <w:r w:rsidRPr="00CE427B">
        <w:rPr>
          <w:sz w:val="26"/>
          <w:szCs w:val="28"/>
        </w:rPr>
        <w:t xml:space="preserve"> </w:t>
      </w:r>
      <w:proofErr w:type="spellStart"/>
      <w:r w:rsidRPr="00CE427B">
        <w:rPr>
          <w:sz w:val="26"/>
          <w:szCs w:val="28"/>
        </w:rPr>
        <w:t>viên</w:t>
      </w:r>
      <w:proofErr w:type="spellEnd"/>
      <w:r w:rsidRPr="00CE427B">
        <w:rPr>
          <w:sz w:val="26"/>
          <w:szCs w:val="28"/>
        </w:rPr>
        <w:t xml:space="preserve"> </w:t>
      </w:r>
      <w:proofErr w:type="spellStart"/>
      <w:r w:rsidRPr="00CE427B">
        <w:rPr>
          <w:sz w:val="26"/>
          <w:szCs w:val="28"/>
        </w:rPr>
        <w:t>tham</w:t>
      </w:r>
      <w:proofErr w:type="spellEnd"/>
      <w:r w:rsidRPr="00CE427B">
        <w:rPr>
          <w:sz w:val="26"/>
          <w:szCs w:val="28"/>
        </w:rPr>
        <w:t xml:space="preserve"> </w:t>
      </w:r>
      <w:proofErr w:type="spellStart"/>
      <w:r w:rsidRPr="00CE427B">
        <w:rPr>
          <w:sz w:val="26"/>
          <w:szCs w:val="28"/>
        </w:rPr>
        <w:t>gia</w:t>
      </w:r>
      <w:proofErr w:type="spellEnd"/>
      <w:r w:rsidRPr="00CE427B">
        <w:rPr>
          <w:sz w:val="26"/>
          <w:szCs w:val="28"/>
        </w:rPr>
        <w:t xml:space="preserve"> </w:t>
      </w:r>
      <w:proofErr w:type="spellStart"/>
      <w:r w:rsidRPr="00CE427B">
        <w:rPr>
          <w:sz w:val="26"/>
          <w:szCs w:val="28"/>
        </w:rPr>
        <w:t>nghiệm</w:t>
      </w:r>
      <w:proofErr w:type="spellEnd"/>
      <w:r w:rsidRPr="00CE427B">
        <w:rPr>
          <w:sz w:val="26"/>
          <w:szCs w:val="28"/>
        </w:rPr>
        <w:t xml:space="preserve"> </w:t>
      </w:r>
      <w:proofErr w:type="spellStart"/>
      <w:r w:rsidRPr="00CE427B">
        <w:rPr>
          <w:sz w:val="26"/>
          <w:szCs w:val="28"/>
        </w:rPr>
        <w:t>thu</w:t>
      </w:r>
      <w:proofErr w:type="spellEnd"/>
      <w:r w:rsidRPr="00CE427B">
        <w:rPr>
          <w:sz w:val="26"/>
          <w:szCs w:val="28"/>
        </w:rPr>
        <w:t>.</w:t>
      </w:r>
    </w:p>
    <w:p w14:paraId="3680BA0A" w14:textId="77777777" w:rsidR="00A20425" w:rsidRPr="00CE427B" w:rsidRDefault="00A20425" w:rsidP="00A20425">
      <w:pPr>
        <w:spacing w:line="288" w:lineRule="auto"/>
        <w:ind w:firstLine="567"/>
        <w:rPr>
          <w:sz w:val="26"/>
          <w:szCs w:val="28"/>
        </w:rPr>
      </w:pPr>
      <w:r w:rsidRPr="00CE427B">
        <w:rPr>
          <w:sz w:val="26"/>
          <w:szCs w:val="28"/>
        </w:rPr>
        <w:t xml:space="preserve">c) </w:t>
      </w:r>
      <w:proofErr w:type="spellStart"/>
      <w:r w:rsidRPr="00CE427B">
        <w:rPr>
          <w:sz w:val="26"/>
          <w:szCs w:val="28"/>
        </w:rPr>
        <w:t>Người</w:t>
      </w:r>
      <w:proofErr w:type="spellEnd"/>
      <w:r w:rsidRPr="00CE427B">
        <w:rPr>
          <w:sz w:val="26"/>
          <w:szCs w:val="28"/>
        </w:rPr>
        <w:t xml:space="preserve"> </w:t>
      </w:r>
      <w:proofErr w:type="spellStart"/>
      <w:r w:rsidRPr="00CE427B">
        <w:rPr>
          <w:sz w:val="26"/>
          <w:szCs w:val="28"/>
        </w:rPr>
        <w:t>tham</w:t>
      </w:r>
      <w:proofErr w:type="spellEnd"/>
      <w:r w:rsidRPr="00CE427B">
        <w:rPr>
          <w:sz w:val="26"/>
          <w:szCs w:val="28"/>
        </w:rPr>
        <w:t xml:space="preserve"> </w:t>
      </w:r>
      <w:proofErr w:type="spellStart"/>
      <w:r w:rsidRPr="00CE427B">
        <w:rPr>
          <w:sz w:val="26"/>
          <w:szCs w:val="28"/>
        </w:rPr>
        <w:t>gia</w:t>
      </w:r>
      <w:proofErr w:type="spellEnd"/>
      <w:r w:rsidRPr="00CE427B">
        <w:rPr>
          <w:sz w:val="26"/>
          <w:szCs w:val="28"/>
        </w:rPr>
        <w:t xml:space="preserve"> </w:t>
      </w:r>
      <w:proofErr w:type="spellStart"/>
      <w:r w:rsidRPr="00CE427B">
        <w:rPr>
          <w:sz w:val="26"/>
          <w:szCs w:val="28"/>
        </w:rPr>
        <w:t>nghiệm</w:t>
      </w:r>
      <w:proofErr w:type="spellEnd"/>
      <w:r w:rsidRPr="00CE427B">
        <w:rPr>
          <w:sz w:val="26"/>
          <w:szCs w:val="28"/>
        </w:rPr>
        <w:t xml:space="preserve"> </w:t>
      </w:r>
      <w:proofErr w:type="spellStart"/>
      <w:r w:rsidRPr="00CE427B">
        <w:rPr>
          <w:sz w:val="26"/>
          <w:szCs w:val="28"/>
        </w:rPr>
        <w:t>thu</w:t>
      </w:r>
      <w:proofErr w:type="spellEnd"/>
      <w:r w:rsidRPr="00CE427B">
        <w:rPr>
          <w:sz w:val="26"/>
          <w:szCs w:val="28"/>
        </w:rPr>
        <w:t xml:space="preserve"> </w:t>
      </w:r>
      <w:proofErr w:type="spellStart"/>
      <w:r w:rsidRPr="00CE427B">
        <w:rPr>
          <w:sz w:val="26"/>
          <w:szCs w:val="28"/>
        </w:rPr>
        <w:t>chịu</w:t>
      </w:r>
      <w:proofErr w:type="spellEnd"/>
      <w:r w:rsidRPr="00CE427B">
        <w:rPr>
          <w:sz w:val="26"/>
          <w:szCs w:val="28"/>
        </w:rPr>
        <w:t xml:space="preserve"> </w:t>
      </w:r>
      <w:proofErr w:type="spellStart"/>
      <w:r w:rsidRPr="00CE427B">
        <w:rPr>
          <w:sz w:val="26"/>
          <w:szCs w:val="28"/>
        </w:rPr>
        <w:t>trách</w:t>
      </w:r>
      <w:proofErr w:type="spellEnd"/>
      <w:r w:rsidRPr="00CE427B">
        <w:rPr>
          <w:sz w:val="26"/>
          <w:szCs w:val="28"/>
        </w:rPr>
        <w:t xml:space="preserve"> </w:t>
      </w:r>
      <w:proofErr w:type="spellStart"/>
      <w:r w:rsidRPr="00CE427B">
        <w:rPr>
          <w:sz w:val="26"/>
          <w:szCs w:val="28"/>
        </w:rPr>
        <w:t>nhiệm</w:t>
      </w:r>
      <w:proofErr w:type="spellEnd"/>
      <w:r w:rsidRPr="00CE427B">
        <w:rPr>
          <w:sz w:val="26"/>
          <w:szCs w:val="28"/>
        </w:rPr>
        <w:t xml:space="preserve"> </w:t>
      </w:r>
      <w:proofErr w:type="spellStart"/>
      <w:r w:rsidRPr="00CE427B">
        <w:rPr>
          <w:sz w:val="26"/>
          <w:szCs w:val="28"/>
        </w:rPr>
        <w:t>cá</w:t>
      </w:r>
      <w:proofErr w:type="spellEnd"/>
      <w:r w:rsidRPr="00CE427B">
        <w:rPr>
          <w:sz w:val="26"/>
          <w:szCs w:val="28"/>
        </w:rPr>
        <w:t xml:space="preserve"> </w:t>
      </w:r>
      <w:proofErr w:type="spellStart"/>
      <w:r w:rsidRPr="00CE427B">
        <w:rPr>
          <w:sz w:val="26"/>
          <w:szCs w:val="28"/>
        </w:rPr>
        <w:t>nhân</w:t>
      </w:r>
      <w:proofErr w:type="spellEnd"/>
      <w:r w:rsidRPr="00CE427B">
        <w:rPr>
          <w:sz w:val="26"/>
          <w:szCs w:val="28"/>
        </w:rPr>
        <w:t xml:space="preserve"> </w:t>
      </w:r>
      <w:proofErr w:type="spellStart"/>
      <w:r w:rsidRPr="00CE427B">
        <w:rPr>
          <w:sz w:val="26"/>
          <w:szCs w:val="28"/>
        </w:rPr>
        <w:t>về</w:t>
      </w:r>
      <w:proofErr w:type="spellEnd"/>
      <w:r w:rsidRPr="00CE427B">
        <w:rPr>
          <w:sz w:val="26"/>
          <w:szCs w:val="28"/>
        </w:rPr>
        <w:t xml:space="preserve"> </w:t>
      </w:r>
      <w:proofErr w:type="spellStart"/>
      <w:r w:rsidRPr="00CE427B">
        <w:rPr>
          <w:sz w:val="26"/>
          <w:szCs w:val="28"/>
        </w:rPr>
        <w:t>kết</w:t>
      </w:r>
      <w:proofErr w:type="spellEnd"/>
      <w:r w:rsidRPr="00CE427B">
        <w:rPr>
          <w:sz w:val="26"/>
          <w:szCs w:val="28"/>
        </w:rPr>
        <w:t xml:space="preserve"> </w:t>
      </w:r>
      <w:proofErr w:type="spellStart"/>
      <w:r w:rsidRPr="00CE427B">
        <w:rPr>
          <w:sz w:val="26"/>
          <w:szCs w:val="28"/>
        </w:rPr>
        <w:t>quả</w:t>
      </w:r>
      <w:proofErr w:type="spellEnd"/>
      <w:r w:rsidRPr="00CE427B">
        <w:rPr>
          <w:sz w:val="26"/>
          <w:szCs w:val="28"/>
        </w:rPr>
        <w:t xml:space="preserve"> </w:t>
      </w:r>
      <w:proofErr w:type="spellStart"/>
      <w:r w:rsidRPr="00CE427B">
        <w:rPr>
          <w:sz w:val="26"/>
          <w:szCs w:val="28"/>
        </w:rPr>
        <w:t>thực</w:t>
      </w:r>
      <w:proofErr w:type="spellEnd"/>
      <w:r w:rsidRPr="00CE427B">
        <w:rPr>
          <w:sz w:val="26"/>
          <w:szCs w:val="28"/>
        </w:rPr>
        <w:t xml:space="preserve"> </w:t>
      </w:r>
      <w:proofErr w:type="spellStart"/>
      <w:r w:rsidRPr="00CE427B">
        <w:rPr>
          <w:sz w:val="26"/>
          <w:szCs w:val="28"/>
        </w:rPr>
        <w:t>hiện</w:t>
      </w:r>
      <w:proofErr w:type="spellEnd"/>
      <w:r w:rsidRPr="00CE427B">
        <w:rPr>
          <w:sz w:val="26"/>
          <w:szCs w:val="28"/>
        </w:rPr>
        <w:t xml:space="preserve"> </w:t>
      </w:r>
      <w:proofErr w:type="spellStart"/>
      <w:r w:rsidRPr="00CE427B">
        <w:rPr>
          <w:sz w:val="26"/>
          <w:szCs w:val="28"/>
        </w:rPr>
        <w:t>công</w:t>
      </w:r>
      <w:proofErr w:type="spellEnd"/>
      <w:r w:rsidRPr="00CE427B">
        <w:rPr>
          <w:sz w:val="26"/>
          <w:szCs w:val="28"/>
        </w:rPr>
        <w:t xml:space="preserve"> </w:t>
      </w:r>
      <w:proofErr w:type="spellStart"/>
      <w:r w:rsidRPr="00CE427B">
        <w:rPr>
          <w:sz w:val="26"/>
          <w:szCs w:val="28"/>
        </w:rPr>
        <w:t>việc</w:t>
      </w:r>
      <w:proofErr w:type="spellEnd"/>
      <w:r w:rsidRPr="00CE427B">
        <w:rPr>
          <w:sz w:val="26"/>
          <w:szCs w:val="28"/>
        </w:rPr>
        <w:t xml:space="preserve"> </w:t>
      </w:r>
      <w:proofErr w:type="spellStart"/>
      <w:r w:rsidRPr="00CE427B">
        <w:rPr>
          <w:sz w:val="26"/>
          <w:szCs w:val="28"/>
        </w:rPr>
        <w:t>của</w:t>
      </w:r>
      <w:proofErr w:type="spellEnd"/>
      <w:r w:rsidRPr="00CE427B">
        <w:rPr>
          <w:sz w:val="26"/>
          <w:szCs w:val="28"/>
        </w:rPr>
        <w:t xml:space="preserve"> </w:t>
      </w:r>
      <w:proofErr w:type="spellStart"/>
      <w:r w:rsidRPr="00CE427B">
        <w:rPr>
          <w:sz w:val="26"/>
          <w:szCs w:val="28"/>
        </w:rPr>
        <w:t>mình</w:t>
      </w:r>
      <w:proofErr w:type="spellEnd"/>
      <w:r w:rsidRPr="00CE427B">
        <w:rPr>
          <w:sz w:val="26"/>
          <w:szCs w:val="28"/>
        </w:rPr>
        <w:t>.</w:t>
      </w:r>
    </w:p>
    <w:p w14:paraId="036DF19F" w14:textId="77777777" w:rsidR="00A20425" w:rsidRPr="00CE427B" w:rsidRDefault="00A20425" w:rsidP="00A20425">
      <w:pPr>
        <w:spacing w:line="288" w:lineRule="auto"/>
        <w:ind w:firstLine="567"/>
        <w:rPr>
          <w:sz w:val="26"/>
          <w:szCs w:val="28"/>
        </w:rPr>
      </w:pPr>
      <w:r w:rsidRPr="00CE427B">
        <w:rPr>
          <w:sz w:val="26"/>
          <w:szCs w:val="28"/>
        </w:rPr>
        <w:t xml:space="preserve">3. </w:t>
      </w:r>
      <w:proofErr w:type="spellStart"/>
      <w:r w:rsidRPr="00CE427B">
        <w:rPr>
          <w:sz w:val="26"/>
          <w:szCs w:val="28"/>
        </w:rPr>
        <w:t>Kết</w:t>
      </w:r>
      <w:proofErr w:type="spellEnd"/>
      <w:r w:rsidRPr="00CE427B">
        <w:rPr>
          <w:sz w:val="26"/>
          <w:szCs w:val="28"/>
        </w:rPr>
        <w:t xml:space="preserve"> </w:t>
      </w:r>
      <w:proofErr w:type="spellStart"/>
      <w:r w:rsidRPr="00CE427B">
        <w:rPr>
          <w:sz w:val="26"/>
          <w:szCs w:val="28"/>
        </w:rPr>
        <w:t>quả</w:t>
      </w:r>
      <w:proofErr w:type="spellEnd"/>
      <w:r w:rsidRPr="00CE427B">
        <w:rPr>
          <w:sz w:val="26"/>
          <w:szCs w:val="28"/>
        </w:rPr>
        <w:t xml:space="preserve"> </w:t>
      </w:r>
      <w:proofErr w:type="spellStart"/>
      <w:r w:rsidRPr="00CE427B">
        <w:rPr>
          <w:sz w:val="26"/>
          <w:szCs w:val="28"/>
        </w:rPr>
        <w:t>nghiệm</w:t>
      </w:r>
      <w:proofErr w:type="spellEnd"/>
      <w:r w:rsidRPr="00CE427B">
        <w:rPr>
          <w:sz w:val="26"/>
          <w:szCs w:val="28"/>
        </w:rPr>
        <w:t xml:space="preserve"> </w:t>
      </w:r>
      <w:proofErr w:type="spellStart"/>
      <w:r w:rsidRPr="00CE427B">
        <w:rPr>
          <w:sz w:val="26"/>
          <w:szCs w:val="28"/>
        </w:rPr>
        <w:t>thu</w:t>
      </w:r>
      <w:proofErr w:type="spellEnd"/>
      <w:r w:rsidRPr="00CE427B">
        <w:rPr>
          <w:sz w:val="26"/>
          <w:szCs w:val="28"/>
        </w:rPr>
        <w:t xml:space="preserve"> </w:t>
      </w:r>
      <w:proofErr w:type="spellStart"/>
      <w:r w:rsidRPr="00CE427B">
        <w:rPr>
          <w:sz w:val="26"/>
          <w:szCs w:val="28"/>
        </w:rPr>
        <w:t>được</w:t>
      </w:r>
      <w:proofErr w:type="spellEnd"/>
      <w:r w:rsidRPr="00CE427B">
        <w:rPr>
          <w:sz w:val="26"/>
          <w:szCs w:val="28"/>
        </w:rPr>
        <w:t xml:space="preserve"> </w:t>
      </w:r>
      <w:proofErr w:type="spellStart"/>
      <w:r w:rsidRPr="00CE427B">
        <w:rPr>
          <w:sz w:val="26"/>
          <w:szCs w:val="28"/>
        </w:rPr>
        <w:t>lập</w:t>
      </w:r>
      <w:proofErr w:type="spellEnd"/>
      <w:r w:rsidRPr="00CE427B">
        <w:rPr>
          <w:sz w:val="26"/>
          <w:szCs w:val="28"/>
        </w:rPr>
        <w:t xml:space="preserve"> </w:t>
      </w:r>
      <w:proofErr w:type="spellStart"/>
      <w:r w:rsidRPr="00CE427B">
        <w:rPr>
          <w:sz w:val="26"/>
          <w:szCs w:val="28"/>
        </w:rPr>
        <w:t>thành</w:t>
      </w:r>
      <w:proofErr w:type="spellEnd"/>
      <w:r w:rsidRPr="00CE427B">
        <w:rPr>
          <w:sz w:val="26"/>
          <w:szCs w:val="28"/>
        </w:rPr>
        <w:t xml:space="preserve"> </w:t>
      </w:r>
      <w:proofErr w:type="spellStart"/>
      <w:r w:rsidRPr="00CE427B">
        <w:rPr>
          <w:sz w:val="26"/>
          <w:szCs w:val="28"/>
        </w:rPr>
        <w:t>biên</w:t>
      </w:r>
      <w:proofErr w:type="spellEnd"/>
      <w:r w:rsidRPr="00CE427B">
        <w:rPr>
          <w:sz w:val="26"/>
          <w:szCs w:val="28"/>
        </w:rPr>
        <w:t xml:space="preserve"> </w:t>
      </w:r>
      <w:proofErr w:type="spellStart"/>
      <w:r w:rsidRPr="00CE427B">
        <w:rPr>
          <w:sz w:val="26"/>
          <w:szCs w:val="28"/>
        </w:rPr>
        <w:t>bản</w:t>
      </w:r>
      <w:proofErr w:type="spellEnd"/>
      <w:r w:rsidRPr="00CE427B">
        <w:rPr>
          <w:sz w:val="26"/>
          <w:szCs w:val="28"/>
        </w:rPr>
        <w:t xml:space="preserve"> </w:t>
      </w:r>
      <w:proofErr w:type="spellStart"/>
      <w:r w:rsidRPr="00CE427B">
        <w:rPr>
          <w:sz w:val="26"/>
          <w:szCs w:val="28"/>
        </w:rPr>
        <w:t>và</w:t>
      </w:r>
      <w:proofErr w:type="spellEnd"/>
      <w:r w:rsidRPr="00CE427B">
        <w:rPr>
          <w:sz w:val="26"/>
          <w:szCs w:val="28"/>
        </w:rPr>
        <w:t xml:space="preserve"> </w:t>
      </w:r>
      <w:proofErr w:type="spellStart"/>
      <w:r w:rsidRPr="00CE427B">
        <w:rPr>
          <w:sz w:val="26"/>
          <w:szCs w:val="28"/>
        </w:rPr>
        <w:t>là</w:t>
      </w:r>
      <w:proofErr w:type="spellEnd"/>
      <w:r w:rsidRPr="00CE427B">
        <w:rPr>
          <w:sz w:val="26"/>
          <w:szCs w:val="28"/>
        </w:rPr>
        <w:t xml:space="preserve"> </w:t>
      </w:r>
      <w:proofErr w:type="spellStart"/>
      <w:r w:rsidRPr="00CE427B">
        <w:rPr>
          <w:sz w:val="26"/>
          <w:szCs w:val="28"/>
        </w:rPr>
        <w:t>căn</w:t>
      </w:r>
      <w:proofErr w:type="spellEnd"/>
      <w:r w:rsidRPr="00CE427B">
        <w:rPr>
          <w:sz w:val="26"/>
          <w:szCs w:val="28"/>
        </w:rPr>
        <w:t xml:space="preserve"> </w:t>
      </w:r>
      <w:proofErr w:type="spellStart"/>
      <w:r w:rsidRPr="00CE427B">
        <w:rPr>
          <w:sz w:val="26"/>
          <w:szCs w:val="28"/>
        </w:rPr>
        <w:t>cứ</w:t>
      </w:r>
      <w:proofErr w:type="spellEnd"/>
      <w:r w:rsidRPr="00CE427B">
        <w:rPr>
          <w:sz w:val="26"/>
          <w:szCs w:val="28"/>
        </w:rPr>
        <w:t xml:space="preserve"> </w:t>
      </w:r>
      <w:proofErr w:type="spellStart"/>
      <w:r w:rsidRPr="00CE427B">
        <w:rPr>
          <w:sz w:val="26"/>
          <w:szCs w:val="28"/>
        </w:rPr>
        <w:t>để</w:t>
      </w:r>
      <w:proofErr w:type="spellEnd"/>
      <w:r w:rsidRPr="00CE427B">
        <w:rPr>
          <w:sz w:val="26"/>
          <w:szCs w:val="28"/>
        </w:rPr>
        <w:t xml:space="preserve"> </w:t>
      </w:r>
      <w:proofErr w:type="spellStart"/>
      <w:r w:rsidRPr="00CE427B">
        <w:rPr>
          <w:sz w:val="26"/>
          <w:szCs w:val="28"/>
        </w:rPr>
        <w:t>xem</w:t>
      </w:r>
      <w:proofErr w:type="spellEnd"/>
      <w:r w:rsidRPr="00CE427B">
        <w:rPr>
          <w:sz w:val="26"/>
          <w:szCs w:val="28"/>
        </w:rPr>
        <w:t xml:space="preserve"> </w:t>
      </w:r>
      <w:proofErr w:type="spellStart"/>
      <w:r w:rsidRPr="00CE427B">
        <w:rPr>
          <w:sz w:val="26"/>
          <w:szCs w:val="28"/>
        </w:rPr>
        <w:t>xét</w:t>
      </w:r>
      <w:proofErr w:type="spellEnd"/>
      <w:r w:rsidRPr="00CE427B">
        <w:rPr>
          <w:sz w:val="26"/>
          <w:szCs w:val="28"/>
        </w:rPr>
        <w:t xml:space="preserve"> </w:t>
      </w:r>
      <w:proofErr w:type="spellStart"/>
      <w:r w:rsidRPr="00CE427B">
        <w:rPr>
          <w:sz w:val="26"/>
          <w:szCs w:val="28"/>
        </w:rPr>
        <w:t>thanh</w:t>
      </w:r>
      <w:proofErr w:type="spellEnd"/>
      <w:r w:rsidRPr="00CE427B">
        <w:rPr>
          <w:sz w:val="26"/>
          <w:szCs w:val="28"/>
        </w:rPr>
        <w:t xml:space="preserve"> </w:t>
      </w:r>
      <w:proofErr w:type="spellStart"/>
      <w:r w:rsidRPr="00CE427B">
        <w:rPr>
          <w:sz w:val="26"/>
          <w:szCs w:val="28"/>
        </w:rPr>
        <w:t>toán</w:t>
      </w:r>
      <w:proofErr w:type="spellEnd"/>
      <w:r w:rsidRPr="00CE427B">
        <w:rPr>
          <w:sz w:val="26"/>
          <w:szCs w:val="28"/>
        </w:rPr>
        <w:t xml:space="preserve"> </w:t>
      </w:r>
      <w:proofErr w:type="spellStart"/>
      <w:r w:rsidRPr="00CE427B">
        <w:rPr>
          <w:sz w:val="26"/>
          <w:szCs w:val="28"/>
        </w:rPr>
        <w:t>cho</w:t>
      </w:r>
      <w:proofErr w:type="spellEnd"/>
      <w:r w:rsidRPr="00CE427B">
        <w:rPr>
          <w:sz w:val="26"/>
          <w:szCs w:val="28"/>
        </w:rPr>
        <w:t xml:space="preserve"> </w:t>
      </w:r>
      <w:proofErr w:type="spellStart"/>
      <w:r w:rsidRPr="00CE427B">
        <w:rPr>
          <w:sz w:val="26"/>
          <w:szCs w:val="28"/>
        </w:rPr>
        <w:t>nhà</w:t>
      </w:r>
      <w:proofErr w:type="spellEnd"/>
      <w:r w:rsidRPr="00CE427B">
        <w:rPr>
          <w:sz w:val="26"/>
          <w:szCs w:val="28"/>
        </w:rPr>
        <w:t xml:space="preserve"> </w:t>
      </w:r>
      <w:proofErr w:type="spellStart"/>
      <w:r w:rsidRPr="00CE427B">
        <w:rPr>
          <w:sz w:val="26"/>
          <w:szCs w:val="28"/>
        </w:rPr>
        <w:t>thầu</w:t>
      </w:r>
      <w:proofErr w:type="spellEnd"/>
      <w:r w:rsidRPr="00CE427B">
        <w:rPr>
          <w:sz w:val="26"/>
          <w:szCs w:val="28"/>
        </w:rPr>
        <w:t xml:space="preserve"> </w:t>
      </w:r>
      <w:proofErr w:type="spellStart"/>
      <w:r w:rsidRPr="00CE427B">
        <w:rPr>
          <w:sz w:val="26"/>
          <w:szCs w:val="28"/>
        </w:rPr>
        <w:t>bảo</w:t>
      </w:r>
      <w:proofErr w:type="spellEnd"/>
      <w:r w:rsidRPr="00CE427B">
        <w:rPr>
          <w:sz w:val="26"/>
          <w:szCs w:val="28"/>
        </w:rPr>
        <w:t xml:space="preserve"> </w:t>
      </w:r>
      <w:proofErr w:type="spellStart"/>
      <w:r w:rsidRPr="00CE427B">
        <w:rPr>
          <w:sz w:val="26"/>
          <w:szCs w:val="28"/>
        </w:rPr>
        <w:t>dưỡng</w:t>
      </w:r>
      <w:proofErr w:type="spellEnd"/>
      <w:r w:rsidRPr="00CE427B">
        <w:rPr>
          <w:sz w:val="26"/>
          <w:szCs w:val="28"/>
        </w:rPr>
        <w:t xml:space="preserve"> </w:t>
      </w:r>
      <w:proofErr w:type="spellStart"/>
      <w:r w:rsidRPr="00CE427B">
        <w:rPr>
          <w:sz w:val="26"/>
          <w:szCs w:val="28"/>
        </w:rPr>
        <w:t>thường</w:t>
      </w:r>
      <w:proofErr w:type="spellEnd"/>
      <w:r w:rsidRPr="00CE427B">
        <w:rPr>
          <w:sz w:val="26"/>
          <w:szCs w:val="28"/>
        </w:rPr>
        <w:t xml:space="preserve"> </w:t>
      </w:r>
      <w:proofErr w:type="spellStart"/>
      <w:r w:rsidRPr="00CE427B">
        <w:rPr>
          <w:sz w:val="26"/>
          <w:szCs w:val="28"/>
        </w:rPr>
        <w:t>xuyên</w:t>
      </w:r>
      <w:proofErr w:type="spellEnd"/>
      <w:r w:rsidRPr="00CE427B">
        <w:rPr>
          <w:sz w:val="26"/>
          <w:szCs w:val="28"/>
        </w:rPr>
        <w:t xml:space="preserve"> </w:t>
      </w:r>
      <w:proofErr w:type="spellStart"/>
      <w:r w:rsidRPr="00CE427B">
        <w:rPr>
          <w:sz w:val="26"/>
          <w:szCs w:val="28"/>
        </w:rPr>
        <w:t>công</w:t>
      </w:r>
      <w:proofErr w:type="spellEnd"/>
      <w:r w:rsidRPr="00CE427B">
        <w:rPr>
          <w:sz w:val="26"/>
          <w:szCs w:val="28"/>
        </w:rPr>
        <w:t xml:space="preserve"> </w:t>
      </w:r>
      <w:proofErr w:type="spellStart"/>
      <w:r w:rsidRPr="00CE427B">
        <w:rPr>
          <w:sz w:val="26"/>
          <w:szCs w:val="28"/>
        </w:rPr>
        <w:t>trình</w:t>
      </w:r>
      <w:proofErr w:type="spellEnd"/>
      <w:r w:rsidRPr="00CE427B">
        <w:rPr>
          <w:sz w:val="26"/>
          <w:szCs w:val="28"/>
        </w:rPr>
        <w:t xml:space="preserve"> </w:t>
      </w:r>
      <w:proofErr w:type="spellStart"/>
      <w:r w:rsidRPr="00CE427B">
        <w:rPr>
          <w:sz w:val="26"/>
          <w:szCs w:val="28"/>
        </w:rPr>
        <w:t>thuộc</w:t>
      </w:r>
      <w:proofErr w:type="spellEnd"/>
      <w:r w:rsidRPr="00CE427B">
        <w:rPr>
          <w:sz w:val="26"/>
          <w:szCs w:val="28"/>
        </w:rPr>
        <w:t xml:space="preserve"> </w:t>
      </w:r>
      <w:proofErr w:type="spellStart"/>
      <w:r w:rsidRPr="00CE427B">
        <w:rPr>
          <w:sz w:val="26"/>
          <w:szCs w:val="28"/>
        </w:rPr>
        <w:t>tài</w:t>
      </w:r>
      <w:proofErr w:type="spellEnd"/>
      <w:r w:rsidRPr="00CE427B">
        <w:rPr>
          <w:sz w:val="26"/>
          <w:szCs w:val="28"/>
        </w:rPr>
        <w:t xml:space="preserve"> </w:t>
      </w:r>
      <w:proofErr w:type="spellStart"/>
      <w:r w:rsidRPr="00CE427B">
        <w:rPr>
          <w:sz w:val="26"/>
          <w:szCs w:val="28"/>
        </w:rPr>
        <w:t>sản</w:t>
      </w:r>
      <w:proofErr w:type="spellEnd"/>
      <w:r w:rsidRPr="00CE427B">
        <w:rPr>
          <w:sz w:val="26"/>
          <w:szCs w:val="28"/>
        </w:rPr>
        <w:t xml:space="preserve"> </w:t>
      </w:r>
      <w:proofErr w:type="spellStart"/>
      <w:r w:rsidRPr="00CE427B">
        <w:rPr>
          <w:sz w:val="26"/>
          <w:szCs w:val="28"/>
        </w:rPr>
        <w:t>kết</w:t>
      </w:r>
      <w:proofErr w:type="spellEnd"/>
      <w:r w:rsidRPr="00CE427B">
        <w:rPr>
          <w:sz w:val="26"/>
          <w:szCs w:val="28"/>
        </w:rPr>
        <w:t xml:space="preserve"> </w:t>
      </w:r>
      <w:proofErr w:type="spellStart"/>
      <w:r w:rsidRPr="00CE427B">
        <w:rPr>
          <w:sz w:val="26"/>
          <w:szCs w:val="28"/>
        </w:rPr>
        <w:t>cấu</w:t>
      </w:r>
      <w:proofErr w:type="spellEnd"/>
      <w:r w:rsidRPr="00CE427B">
        <w:rPr>
          <w:sz w:val="26"/>
          <w:szCs w:val="28"/>
        </w:rPr>
        <w:t xml:space="preserve"> </w:t>
      </w:r>
      <w:proofErr w:type="spellStart"/>
      <w:r w:rsidRPr="00CE427B">
        <w:rPr>
          <w:sz w:val="26"/>
          <w:szCs w:val="28"/>
        </w:rPr>
        <w:t>hạ</w:t>
      </w:r>
      <w:proofErr w:type="spellEnd"/>
      <w:r w:rsidRPr="00CE427B">
        <w:rPr>
          <w:sz w:val="26"/>
          <w:szCs w:val="28"/>
        </w:rPr>
        <w:t xml:space="preserve"> </w:t>
      </w:r>
      <w:proofErr w:type="spellStart"/>
      <w:r w:rsidRPr="00CE427B">
        <w:rPr>
          <w:sz w:val="26"/>
          <w:szCs w:val="28"/>
        </w:rPr>
        <w:t>tầng</w:t>
      </w:r>
      <w:proofErr w:type="spellEnd"/>
      <w:r w:rsidRPr="00CE427B">
        <w:rPr>
          <w:sz w:val="26"/>
          <w:szCs w:val="28"/>
        </w:rPr>
        <w:t xml:space="preserve"> </w:t>
      </w:r>
      <w:proofErr w:type="spellStart"/>
      <w:r w:rsidRPr="00CE427B">
        <w:rPr>
          <w:sz w:val="26"/>
          <w:szCs w:val="28"/>
        </w:rPr>
        <w:t>đường</w:t>
      </w:r>
      <w:proofErr w:type="spellEnd"/>
      <w:r w:rsidRPr="00CE427B">
        <w:rPr>
          <w:sz w:val="26"/>
          <w:szCs w:val="28"/>
        </w:rPr>
        <w:t xml:space="preserve"> </w:t>
      </w:r>
      <w:proofErr w:type="spellStart"/>
      <w:r w:rsidRPr="00CE427B">
        <w:rPr>
          <w:sz w:val="26"/>
          <w:szCs w:val="28"/>
        </w:rPr>
        <w:t>bộ</w:t>
      </w:r>
      <w:proofErr w:type="spellEnd"/>
      <w:r w:rsidRPr="00CE427B">
        <w:rPr>
          <w:sz w:val="26"/>
          <w:szCs w:val="28"/>
        </w:rPr>
        <w:t>.</w:t>
      </w:r>
    </w:p>
    <w:p w14:paraId="2BDB0807" w14:textId="77777777" w:rsidR="00A20425" w:rsidRPr="00CE427B" w:rsidRDefault="00A20425" w:rsidP="00A20425">
      <w:pPr>
        <w:spacing w:line="288" w:lineRule="auto"/>
        <w:ind w:firstLine="567"/>
        <w:rPr>
          <w:sz w:val="26"/>
          <w:szCs w:val="28"/>
        </w:rPr>
      </w:pPr>
      <w:r w:rsidRPr="00CE427B">
        <w:rPr>
          <w:sz w:val="26"/>
          <w:szCs w:val="28"/>
        </w:rPr>
        <w:t xml:space="preserve">4. </w:t>
      </w:r>
      <w:proofErr w:type="spellStart"/>
      <w:r w:rsidRPr="00CE427B">
        <w:rPr>
          <w:sz w:val="26"/>
          <w:szCs w:val="28"/>
        </w:rPr>
        <w:t>Việc</w:t>
      </w:r>
      <w:proofErr w:type="spellEnd"/>
      <w:r w:rsidRPr="00CE427B">
        <w:rPr>
          <w:sz w:val="26"/>
          <w:szCs w:val="28"/>
        </w:rPr>
        <w:t xml:space="preserve"> </w:t>
      </w:r>
      <w:proofErr w:type="spellStart"/>
      <w:r w:rsidRPr="00CE427B">
        <w:rPr>
          <w:sz w:val="26"/>
          <w:szCs w:val="28"/>
        </w:rPr>
        <w:t>đánh</w:t>
      </w:r>
      <w:proofErr w:type="spellEnd"/>
      <w:r w:rsidRPr="00CE427B">
        <w:rPr>
          <w:sz w:val="26"/>
          <w:szCs w:val="28"/>
        </w:rPr>
        <w:t xml:space="preserve"> </w:t>
      </w:r>
      <w:proofErr w:type="spellStart"/>
      <w:r w:rsidRPr="00CE427B">
        <w:rPr>
          <w:sz w:val="26"/>
          <w:szCs w:val="28"/>
        </w:rPr>
        <w:t>giá</w:t>
      </w:r>
      <w:proofErr w:type="spellEnd"/>
      <w:r w:rsidRPr="00CE427B">
        <w:rPr>
          <w:sz w:val="26"/>
          <w:szCs w:val="28"/>
        </w:rPr>
        <w:t xml:space="preserve"> </w:t>
      </w:r>
      <w:proofErr w:type="spellStart"/>
      <w:r w:rsidRPr="00CE427B">
        <w:rPr>
          <w:sz w:val="26"/>
          <w:szCs w:val="28"/>
        </w:rPr>
        <w:t>kết</w:t>
      </w:r>
      <w:proofErr w:type="spellEnd"/>
      <w:r w:rsidRPr="00CE427B">
        <w:rPr>
          <w:sz w:val="26"/>
          <w:szCs w:val="28"/>
        </w:rPr>
        <w:t xml:space="preserve"> </w:t>
      </w:r>
      <w:proofErr w:type="spellStart"/>
      <w:r w:rsidRPr="00CE427B">
        <w:rPr>
          <w:sz w:val="26"/>
          <w:szCs w:val="28"/>
        </w:rPr>
        <w:t>quả</w:t>
      </w:r>
      <w:proofErr w:type="spellEnd"/>
      <w:r w:rsidRPr="00CE427B">
        <w:rPr>
          <w:sz w:val="26"/>
          <w:szCs w:val="28"/>
        </w:rPr>
        <w:t xml:space="preserve"> </w:t>
      </w:r>
      <w:proofErr w:type="spellStart"/>
      <w:r w:rsidRPr="00CE427B">
        <w:rPr>
          <w:sz w:val="26"/>
          <w:szCs w:val="28"/>
        </w:rPr>
        <w:t>thực</w:t>
      </w:r>
      <w:proofErr w:type="spellEnd"/>
      <w:r w:rsidRPr="00CE427B">
        <w:rPr>
          <w:sz w:val="26"/>
          <w:szCs w:val="28"/>
        </w:rPr>
        <w:t xml:space="preserve"> </w:t>
      </w:r>
      <w:proofErr w:type="spellStart"/>
      <w:r w:rsidRPr="00CE427B">
        <w:rPr>
          <w:sz w:val="26"/>
          <w:szCs w:val="28"/>
        </w:rPr>
        <w:t>hiện</w:t>
      </w:r>
      <w:proofErr w:type="spellEnd"/>
      <w:r w:rsidRPr="00CE427B">
        <w:rPr>
          <w:sz w:val="26"/>
          <w:szCs w:val="28"/>
        </w:rPr>
        <w:t xml:space="preserve"> </w:t>
      </w:r>
      <w:proofErr w:type="spellStart"/>
      <w:r w:rsidRPr="00CE427B">
        <w:rPr>
          <w:sz w:val="26"/>
          <w:szCs w:val="28"/>
        </w:rPr>
        <w:t>của</w:t>
      </w:r>
      <w:proofErr w:type="spellEnd"/>
      <w:r w:rsidRPr="00CE427B">
        <w:rPr>
          <w:sz w:val="26"/>
          <w:szCs w:val="28"/>
        </w:rPr>
        <w:t xml:space="preserve"> </w:t>
      </w:r>
      <w:proofErr w:type="spellStart"/>
      <w:r w:rsidRPr="00CE427B">
        <w:rPr>
          <w:sz w:val="26"/>
          <w:szCs w:val="28"/>
        </w:rPr>
        <w:t>nhà</w:t>
      </w:r>
      <w:proofErr w:type="spellEnd"/>
      <w:r w:rsidRPr="00CE427B">
        <w:rPr>
          <w:sz w:val="26"/>
          <w:szCs w:val="28"/>
        </w:rPr>
        <w:t xml:space="preserve"> </w:t>
      </w:r>
      <w:proofErr w:type="spellStart"/>
      <w:r w:rsidRPr="00CE427B">
        <w:rPr>
          <w:sz w:val="26"/>
          <w:szCs w:val="28"/>
        </w:rPr>
        <w:t>thầu</w:t>
      </w:r>
      <w:proofErr w:type="spellEnd"/>
      <w:r w:rsidRPr="00CE427B">
        <w:rPr>
          <w:sz w:val="26"/>
          <w:szCs w:val="28"/>
        </w:rPr>
        <w:t xml:space="preserve"> </w:t>
      </w:r>
      <w:proofErr w:type="spellStart"/>
      <w:r w:rsidRPr="00CE427B">
        <w:rPr>
          <w:sz w:val="26"/>
          <w:szCs w:val="28"/>
        </w:rPr>
        <w:t>được</w:t>
      </w:r>
      <w:proofErr w:type="spellEnd"/>
      <w:r w:rsidRPr="00CE427B">
        <w:rPr>
          <w:sz w:val="26"/>
          <w:szCs w:val="28"/>
        </w:rPr>
        <w:t xml:space="preserve"> </w:t>
      </w:r>
      <w:proofErr w:type="spellStart"/>
      <w:r w:rsidRPr="00CE427B">
        <w:rPr>
          <w:sz w:val="26"/>
          <w:szCs w:val="28"/>
        </w:rPr>
        <w:t>xem</w:t>
      </w:r>
      <w:proofErr w:type="spellEnd"/>
      <w:r w:rsidRPr="00CE427B">
        <w:rPr>
          <w:sz w:val="26"/>
          <w:szCs w:val="28"/>
        </w:rPr>
        <w:t xml:space="preserve"> </w:t>
      </w:r>
      <w:proofErr w:type="spellStart"/>
      <w:r w:rsidRPr="00CE427B">
        <w:rPr>
          <w:sz w:val="26"/>
          <w:szCs w:val="28"/>
        </w:rPr>
        <w:t>xét</w:t>
      </w:r>
      <w:proofErr w:type="spellEnd"/>
      <w:r w:rsidRPr="00CE427B">
        <w:rPr>
          <w:sz w:val="26"/>
          <w:szCs w:val="28"/>
        </w:rPr>
        <w:t xml:space="preserve"> </w:t>
      </w:r>
      <w:proofErr w:type="spellStart"/>
      <w:r w:rsidRPr="00CE427B">
        <w:rPr>
          <w:sz w:val="26"/>
          <w:szCs w:val="28"/>
        </w:rPr>
        <w:t>trên</w:t>
      </w:r>
      <w:proofErr w:type="spellEnd"/>
      <w:r w:rsidRPr="00CE427B">
        <w:rPr>
          <w:sz w:val="26"/>
          <w:szCs w:val="28"/>
        </w:rPr>
        <w:t xml:space="preserve"> </w:t>
      </w:r>
      <w:proofErr w:type="spellStart"/>
      <w:r w:rsidRPr="00CE427B">
        <w:rPr>
          <w:sz w:val="26"/>
          <w:szCs w:val="28"/>
        </w:rPr>
        <w:t>cơ</w:t>
      </w:r>
      <w:proofErr w:type="spellEnd"/>
      <w:r w:rsidRPr="00CE427B">
        <w:rPr>
          <w:sz w:val="26"/>
          <w:szCs w:val="28"/>
        </w:rPr>
        <w:t xml:space="preserve"> </w:t>
      </w:r>
      <w:proofErr w:type="spellStart"/>
      <w:r w:rsidRPr="00CE427B">
        <w:rPr>
          <w:sz w:val="26"/>
          <w:szCs w:val="28"/>
        </w:rPr>
        <w:t>sở</w:t>
      </w:r>
      <w:proofErr w:type="spellEnd"/>
      <w:r w:rsidRPr="00CE427B">
        <w:rPr>
          <w:sz w:val="26"/>
          <w:szCs w:val="28"/>
        </w:rPr>
        <w:t>:</w:t>
      </w:r>
    </w:p>
    <w:p w14:paraId="0CCFAEEA" w14:textId="77777777" w:rsidR="00A20425" w:rsidRPr="00CE427B" w:rsidRDefault="00A20425" w:rsidP="00A20425">
      <w:pPr>
        <w:spacing w:line="288" w:lineRule="auto"/>
        <w:ind w:firstLine="567"/>
        <w:rPr>
          <w:sz w:val="26"/>
          <w:szCs w:val="28"/>
        </w:rPr>
      </w:pPr>
      <w:r w:rsidRPr="00CE427B">
        <w:rPr>
          <w:sz w:val="26"/>
          <w:szCs w:val="28"/>
        </w:rPr>
        <w:t xml:space="preserve">a) Báo </w:t>
      </w:r>
      <w:proofErr w:type="spellStart"/>
      <w:r w:rsidRPr="00CE427B">
        <w:rPr>
          <w:sz w:val="26"/>
          <w:szCs w:val="28"/>
        </w:rPr>
        <w:t>cáo</w:t>
      </w:r>
      <w:proofErr w:type="spellEnd"/>
      <w:r w:rsidRPr="00CE427B">
        <w:rPr>
          <w:sz w:val="26"/>
          <w:szCs w:val="28"/>
        </w:rPr>
        <w:t xml:space="preserve"> </w:t>
      </w:r>
      <w:proofErr w:type="spellStart"/>
      <w:r w:rsidRPr="00CE427B">
        <w:rPr>
          <w:sz w:val="26"/>
          <w:szCs w:val="28"/>
        </w:rPr>
        <w:t>kết</w:t>
      </w:r>
      <w:proofErr w:type="spellEnd"/>
      <w:r w:rsidRPr="00CE427B">
        <w:rPr>
          <w:sz w:val="26"/>
          <w:szCs w:val="28"/>
        </w:rPr>
        <w:t xml:space="preserve"> </w:t>
      </w:r>
      <w:proofErr w:type="spellStart"/>
      <w:r w:rsidRPr="00CE427B">
        <w:rPr>
          <w:sz w:val="26"/>
          <w:szCs w:val="28"/>
        </w:rPr>
        <w:t>quả</w:t>
      </w:r>
      <w:proofErr w:type="spellEnd"/>
      <w:r w:rsidRPr="00CE427B">
        <w:rPr>
          <w:sz w:val="26"/>
          <w:szCs w:val="28"/>
        </w:rPr>
        <w:t xml:space="preserve"> </w:t>
      </w:r>
      <w:proofErr w:type="spellStart"/>
      <w:r w:rsidRPr="00CE427B">
        <w:rPr>
          <w:sz w:val="26"/>
          <w:szCs w:val="28"/>
        </w:rPr>
        <w:t>thực</w:t>
      </w:r>
      <w:proofErr w:type="spellEnd"/>
      <w:r w:rsidRPr="00CE427B">
        <w:rPr>
          <w:sz w:val="26"/>
          <w:szCs w:val="28"/>
        </w:rPr>
        <w:t xml:space="preserve"> </w:t>
      </w:r>
      <w:proofErr w:type="spellStart"/>
      <w:r w:rsidRPr="00CE427B">
        <w:rPr>
          <w:sz w:val="26"/>
          <w:szCs w:val="28"/>
        </w:rPr>
        <w:t>hiện</w:t>
      </w:r>
      <w:proofErr w:type="spellEnd"/>
      <w:r w:rsidRPr="00CE427B">
        <w:rPr>
          <w:sz w:val="26"/>
          <w:szCs w:val="28"/>
        </w:rPr>
        <w:t xml:space="preserve"> </w:t>
      </w:r>
      <w:proofErr w:type="spellStart"/>
      <w:r w:rsidRPr="00CE427B">
        <w:rPr>
          <w:sz w:val="26"/>
          <w:szCs w:val="28"/>
        </w:rPr>
        <w:t>của</w:t>
      </w:r>
      <w:proofErr w:type="spellEnd"/>
      <w:r w:rsidRPr="00CE427B">
        <w:rPr>
          <w:sz w:val="26"/>
          <w:szCs w:val="28"/>
        </w:rPr>
        <w:t xml:space="preserve"> </w:t>
      </w:r>
      <w:proofErr w:type="spellStart"/>
      <w:r w:rsidRPr="00CE427B">
        <w:rPr>
          <w:sz w:val="26"/>
          <w:szCs w:val="28"/>
        </w:rPr>
        <w:t>nhà</w:t>
      </w:r>
      <w:proofErr w:type="spellEnd"/>
      <w:r w:rsidRPr="00CE427B">
        <w:rPr>
          <w:sz w:val="26"/>
          <w:szCs w:val="28"/>
        </w:rPr>
        <w:t xml:space="preserve"> </w:t>
      </w:r>
      <w:proofErr w:type="spellStart"/>
      <w:r w:rsidRPr="00CE427B">
        <w:rPr>
          <w:sz w:val="26"/>
          <w:szCs w:val="28"/>
        </w:rPr>
        <w:t>thầu</w:t>
      </w:r>
      <w:proofErr w:type="spellEnd"/>
      <w:r w:rsidRPr="00CE427B">
        <w:rPr>
          <w:sz w:val="26"/>
          <w:szCs w:val="28"/>
        </w:rPr>
        <w:t xml:space="preserve">, </w:t>
      </w:r>
      <w:proofErr w:type="spellStart"/>
      <w:r w:rsidRPr="00CE427B">
        <w:rPr>
          <w:sz w:val="26"/>
          <w:szCs w:val="28"/>
        </w:rPr>
        <w:t>bảng</w:t>
      </w:r>
      <w:proofErr w:type="spellEnd"/>
      <w:r w:rsidRPr="00CE427B">
        <w:rPr>
          <w:sz w:val="26"/>
          <w:szCs w:val="28"/>
        </w:rPr>
        <w:t xml:space="preserve"> </w:t>
      </w:r>
      <w:proofErr w:type="spellStart"/>
      <w:r w:rsidRPr="00CE427B">
        <w:rPr>
          <w:sz w:val="26"/>
          <w:szCs w:val="28"/>
        </w:rPr>
        <w:t>tự</w:t>
      </w:r>
      <w:proofErr w:type="spellEnd"/>
      <w:r w:rsidRPr="00CE427B">
        <w:rPr>
          <w:sz w:val="26"/>
          <w:szCs w:val="28"/>
        </w:rPr>
        <w:t xml:space="preserve"> </w:t>
      </w:r>
      <w:proofErr w:type="spellStart"/>
      <w:r w:rsidRPr="00CE427B">
        <w:rPr>
          <w:sz w:val="26"/>
          <w:szCs w:val="28"/>
        </w:rPr>
        <w:t>chấm</w:t>
      </w:r>
      <w:proofErr w:type="spellEnd"/>
      <w:r w:rsidRPr="00CE427B">
        <w:rPr>
          <w:sz w:val="26"/>
          <w:szCs w:val="28"/>
        </w:rPr>
        <w:t xml:space="preserve"> </w:t>
      </w:r>
      <w:proofErr w:type="spellStart"/>
      <w:r w:rsidRPr="00CE427B">
        <w:rPr>
          <w:sz w:val="26"/>
          <w:szCs w:val="28"/>
        </w:rPr>
        <w:t>điểm</w:t>
      </w:r>
      <w:proofErr w:type="spellEnd"/>
      <w:r w:rsidRPr="00CE427B">
        <w:rPr>
          <w:sz w:val="26"/>
          <w:szCs w:val="28"/>
        </w:rPr>
        <w:t xml:space="preserve"> </w:t>
      </w:r>
      <w:proofErr w:type="spellStart"/>
      <w:r w:rsidRPr="00CE427B">
        <w:rPr>
          <w:sz w:val="26"/>
          <w:szCs w:val="28"/>
        </w:rPr>
        <w:t>nội</w:t>
      </w:r>
      <w:proofErr w:type="spellEnd"/>
      <w:r w:rsidRPr="00CE427B">
        <w:rPr>
          <w:sz w:val="26"/>
          <w:szCs w:val="28"/>
        </w:rPr>
        <w:t xml:space="preserve"> </w:t>
      </w:r>
      <w:proofErr w:type="spellStart"/>
      <w:r w:rsidRPr="00CE427B">
        <w:rPr>
          <w:sz w:val="26"/>
          <w:szCs w:val="28"/>
        </w:rPr>
        <w:t>bộ</w:t>
      </w:r>
      <w:proofErr w:type="spellEnd"/>
      <w:r w:rsidRPr="00CE427B">
        <w:rPr>
          <w:sz w:val="26"/>
          <w:szCs w:val="28"/>
        </w:rPr>
        <w:t xml:space="preserve"> </w:t>
      </w:r>
      <w:proofErr w:type="spellStart"/>
      <w:r w:rsidRPr="00CE427B">
        <w:rPr>
          <w:sz w:val="26"/>
          <w:szCs w:val="28"/>
        </w:rPr>
        <w:t>của</w:t>
      </w:r>
      <w:proofErr w:type="spellEnd"/>
      <w:r w:rsidRPr="00CE427B">
        <w:rPr>
          <w:sz w:val="26"/>
          <w:szCs w:val="28"/>
        </w:rPr>
        <w:t xml:space="preserve"> </w:t>
      </w:r>
      <w:proofErr w:type="spellStart"/>
      <w:r w:rsidRPr="00CE427B">
        <w:rPr>
          <w:sz w:val="26"/>
          <w:szCs w:val="28"/>
        </w:rPr>
        <w:t>nhà</w:t>
      </w:r>
      <w:proofErr w:type="spellEnd"/>
      <w:r w:rsidRPr="00CE427B">
        <w:rPr>
          <w:sz w:val="26"/>
          <w:szCs w:val="28"/>
        </w:rPr>
        <w:t xml:space="preserve"> </w:t>
      </w:r>
      <w:proofErr w:type="spellStart"/>
      <w:r w:rsidRPr="00CE427B">
        <w:rPr>
          <w:sz w:val="26"/>
          <w:szCs w:val="28"/>
        </w:rPr>
        <w:t>thầu</w:t>
      </w:r>
      <w:proofErr w:type="spellEnd"/>
      <w:r w:rsidRPr="00CE427B">
        <w:rPr>
          <w:sz w:val="26"/>
          <w:szCs w:val="28"/>
        </w:rPr>
        <w:t>;</w:t>
      </w:r>
    </w:p>
    <w:p w14:paraId="16760D98" w14:textId="77777777" w:rsidR="00A20425" w:rsidRPr="00CE427B" w:rsidRDefault="00A20425" w:rsidP="00A20425">
      <w:pPr>
        <w:spacing w:line="288" w:lineRule="auto"/>
        <w:ind w:firstLine="567"/>
        <w:rPr>
          <w:sz w:val="26"/>
          <w:szCs w:val="28"/>
        </w:rPr>
      </w:pPr>
      <w:r w:rsidRPr="00CE427B">
        <w:rPr>
          <w:sz w:val="26"/>
          <w:szCs w:val="28"/>
        </w:rPr>
        <w:t xml:space="preserve">b) Báo </w:t>
      </w:r>
      <w:proofErr w:type="spellStart"/>
      <w:r w:rsidRPr="00CE427B">
        <w:rPr>
          <w:sz w:val="26"/>
          <w:szCs w:val="28"/>
        </w:rPr>
        <w:t>cáo</w:t>
      </w:r>
      <w:proofErr w:type="spellEnd"/>
      <w:r w:rsidRPr="00CE427B">
        <w:rPr>
          <w:sz w:val="26"/>
          <w:szCs w:val="28"/>
        </w:rPr>
        <w:t xml:space="preserve">, </w:t>
      </w:r>
      <w:proofErr w:type="spellStart"/>
      <w:r w:rsidRPr="00CE427B">
        <w:rPr>
          <w:sz w:val="26"/>
          <w:szCs w:val="28"/>
        </w:rPr>
        <w:t>đánh</w:t>
      </w:r>
      <w:proofErr w:type="spellEnd"/>
      <w:r w:rsidRPr="00CE427B">
        <w:rPr>
          <w:sz w:val="26"/>
          <w:szCs w:val="28"/>
        </w:rPr>
        <w:t xml:space="preserve"> </w:t>
      </w:r>
      <w:proofErr w:type="spellStart"/>
      <w:r w:rsidRPr="00CE427B">
        <w:rPr>
          <w:sz w:val="26"/>
          <w:szCs w:val="28"/>
        </w:rPr>
        <w:t>giá</w:t>
      </w:r>
      <w:proofErr w:type="spellEnd"/>
      <w:r w:rsidRPr="00CE427B">
        <w:rPr>
          <w:sz w:val="26"/>
          <w:szCs w:val="28"/>
        </w:rPr>
        <w:t xml:space="preserve"> </w:t>
      </w:r>
      <w:proofErr w:type="spellStart"/>
      <w:r w:rsidRPr="00CE427B">
        <w:rPr>
          <w:sz w:val="26"/>
          <w:szCs w:val="28"/>
        </w:rPr>
        <w:t>nhận</w:t>
      </w:r>
      <w:proofErr w:type="spellEnd"/>
      <w:r w:rsidRPr="00CE427B">
        <w:rPr>
          <w:sz w:val="26"/>
          <w:szCs w:val="28"/>
        </w:rPr>
        <w:t xml:space="preserve"> </w:t>
      </w:r>
      <w:proofErr w:type="spellStart"/>
      <w:r w:rsidRPr="00CE427B">
        <w:rPr>
          <w:sz w:val="26"/>
          <w:szCs w:val="28"/>
        </w:rPr>
        <w:t>xét</w:t>
      </w:r>
      <w:proofErr w:type="spellEnd"/>
      <w:r w:rsidRPr="00CE427B">
        <w:rPr>
          <w:sz w:val="26"/>
          <w:szCs w:val="28"/>
        </w:rPr>
        <w:t xml:space="preserve">, </w:t>
      </w:r>
      <w:proofErr w:type="spellStart"/>
      <w:r w:rsidRPr="00CE427B">
        <w:rPr>
          <w:sz w:val="26"/>
          <w:szCs w:val="28"/>
        </w:rPr>
        <w:t>bảng</w:t>
      </w:r>
      <w:proofErr w:type="spellEnd"/>
      <w:r w:rsidRPr="00CE427B">
        <w:rPr>
          <w:sz w:val="26"/>
          <w:szCs w:val="28"/>
        </w:rPr>
        <w:t xml:space="preserve"> </w:t>
      </w:r>
      <w:proofErr w:type="spellStart"/>
      <w:r w:rsidRPr="00CE427B">
        <w:rPr>
          <w:sz w:val="26"/>
          <w:szCs w:val="28"/>
        </w:rPr>
        <w:t>dự</w:t>
      </w:r>
      <w:proofErr w:type="spellEnd"/>
      <w:r w:rsidRPr="00CE427B">
        <w:rPr>
          <w:sz w:val="26"/>
          <w:szCs w:val="28"/>
        </w:rPr>
        <w:t xml:space="preserve"> </w:t>
      </w:r>
      <w:proofErr w:type="spellStart"/>
      <w:r w:rsidRPr="00CE427B">
        <w:rPr>
          <w:sz w:val="26"/>
          <w:szCs w:val="28"/>
        </w:rPr>
        <w:t>kiến</w:t>
      </w:r>
      <w:proofErr w:type="spellEnd"/>
      <w:r w:rsidRPr="00CE427B">
        <w:rPr>
          <w:sz w:val="26"/>
          <w:szCs w:val="28"/>
        </w:rPr>
        <w:t xml:space="preserve"> </w:t>
      </w:r>
      <w:proofErr w:type="spellStart"/>
      <w:r w:rsidRPr="00CE427B">
        <w:rPr>
          <w:sz w:val="26"/>
          <w:szCs w:val="28"/>
        </w:rPr>
        <w:t>chấm</w:t>
      </w:r>
      <w:proofErr w:type="spellEnd"/>
      <w:r w:rsidRPr="00CE427B">
        <w:rPr>
          <w:sz w:val="26"/>
          <w:szCs w:val="28"/>
        </w:rPr>
        <w:t xml:space="preserve"> </w:t>
      </w:r>
      <w:proofErr w:type="spellStart"/>
      <w:r w:rsidRPr="00CE427B">
        <w:rPr>
          <w:sz w:val="26"/>
          <w:szCs w:val="28"/>
        </w:rPr>
        <w:t>điểm</w:t>
      </w:r>
      <w:proofErr w:type="spellEnd"/>
      <w:r w:rsidRPr="00CE427B">
        <w:rPr>
          <w:sz w:val="26"/>
          <w:szCs w:val="28"/>
        </w:rPr>
        <w:t xml:space="preserve">, ý </w:t>
      </w:r>
      <w:proofErr w:type="spellStart"/>
      <w:r w:rsidRPr="00CE427B">
        <w:rPr>
          <w:sz w:val="26"/>
          <w:szCs w:val="28"/>
        </w:rPr>
        <w:t>kiến</w:t>
      </w:r>
      <w:proofErr w:type="spellEnd"/>
      <w:r w:rsidRPr="00CE427B">
        <w:rPr>
          <w:sz w:val="26"/>
          <w:szCs w:val="28"/>
        </w:rPr>
        <w:t xml:space="preserve"> </w:t>
      </w:r>
      <w:proofErr w:type="spellStart"/>
      <w:r w:rsidRPr="00CE427B">
        <w:rPr>
          <w:sz w:val="26"/>
          <w:szCs w:val="28"/>
        </w:rPr>
        <w:t>đề</w:t>
      </w:r>
      <w:proofErr w:type="spellEnd"/>
      <w:r w:rsidRPr="00CE427B">
        <w:rPr>
          <w:sz w:val="26"/>
          <w:szCs w:val="28"/>
        </w:rPr>
        <w:t xml:space="preserve"> </w:t>
      </w:r>
      <w:proofErr w:type="spellStart"/>
      <w:r w:rsidRPr="00CE427B">
        <w:rPr>
          <w:sz w:val="26"/>
          <w:szCs w:val="28"/>
        </w:rPr>
        <w:t>xuất</w:t>
      </w:r>
      <w:proofErr w:type="spellEnd"/>
      <w:r w:rsidRPr="00CE427B">
        <w:rPr>
          <w:sz w:val="26"/>
          <w:szCs w:val="28"/>
        </w:rPr>
        <w:t xml:space="preserve"> </w:t>
      </w:r>
      <w:proofErr w:type="spellStart"/>
      <w:r w:rsidRPr="00CE427B">
        <w:rPr>
          <w:sz w:val="26"/>
          <w:szCs w:val="28"/>
        </w:rPr>
        <w:t>của</w:t>
      </w:r>
      <w:proofErr w:type="spellEnd"/>
      <w:r w:rsidRPr="00CE427B">
        <w:rPr>
          <w:sz w:val="26"/>
          <w:szCs w:val="28"/>
        </w:rPr>
        <w:t xml:space="preserve"> </w:t>
      </w:r>
      <w:proofErr w:type="spellStart"/>
      <w:r w:rsidRPr="00CE427B">
        <w:rPr>
          <w:sz w:val="26"/>
          <w:szCs w:val="28"/>
        </w:rPr>
        <w:t>giám</w:t>
      </w:r>
      <w:proofErr w:type="spellEnd"/>
      <w:r w:rsidRPr="00CE427B">
        <w:rPr>
          <w:sz w:val="26"/>
          <w:szCs w:val="28"/>
        </w:rPr>
        <w:t xml:space="preserve"> </w:t>
      </w:r>
      <w:proofErr w:type="spellStart"/>
      <w:r w:rsidRPr="00CE427B">
        <w:rPr>
          <w:sz w:val="26"/>
          <w:szCs w:val="28"/>
        </w:rPr>
        <w:t>sát</w:t>
      </w:r>
      <w:proofErr w:type="spellEnd"/>
      <w:r w:rsidRPr="00CE427B">
        <w:rPr>
          <w:sz w:val="26"/>
          <w:szCs w:val="28"/>
        </w:rPr>
        <w:t xml:space="preserve"> </w:t>
      </w:r>
      <w:proofErr w:type="spellStart"/>
      <w:r w:rsidRPr="00CE427B">
        <w:rPr>
          <w:sz w:val="26"/>
          <w:szCs w:val="28"/>
        </w:rPr>
        <w:t>đối</w:t>
      </w:r>
      <w:proofErr w:type="spellEnd"/>
      <w:r w:rsidRPr="00CE427B">
        <w:rPr>
          <w:sz w:val="26"/>
          <w:szCs w:val="28"/>
        </w:rPr>
        <w:t xml:space="preserve"> </w:t>
      </w:r>
      <w:proofErr w:type="spellStart"/>
      <w:r w:rsidRPr="00CE427B">
        <w:rPr>
          <w:sz w:val="26"/>
          <w:szCs w:val="28"/>
        </w:rPr>
        <w:t>với</w:t>
      </w:r>
      <w:proofErr w:type="spellEnd"/>
      <w:r w:rsidRPr="00CE427B">
        <w:rPr>
          <w:sz w:val="26"/>
          <w:szCs w:val="28"/>
        </w:rPr>
        <w:t xml:space="preserve"> </w:t>
      </w:r>
      <w:proofErr w:type="spellStart"/>
      <w:r w:rsidRPr="00CE427B">
        <w:rPr>
          <w:sz w:val="26"/>
          <w:szCs w:val="28"/>
        </w:rPr>
        <w:t>kết</w:t>
      </w:r>
      <w:proofErr w:type="spellEnd"/>
      <w:r w:rsidRPr="00CE427B">
        <w:rPr>
          <w:sz w:val="26"/>
          <w:szCs w:val="28"/>
        </w:rPr>
        <w:t xml:space="preserve"> </w:t>
      </w:r>
      <w:proofErr w:type="spellStart"/>
      <w:r w:rsidRPr="00CE427B">
        <w:rPr>
          <w:sz w:val="26"/>
          <w:szCs w:val="28"/>
        </w:rPr>
        <w:t>quả</w:t>
      </w:r>
      <w:proofErr w:type="spellEnd"/>
      <w:r w:rsidRPr="00CE427B">
        <w:rPr>
          <w:sz w:val="26"/>
          <w:szCs w:val="28"/>
        </w:rPr>
        <w:t xml:space="preserve"> </w:t>
      </w:r>
      <w:proofErr w:type="spellStart"/>
      <w:r w:rsidRPr="00CE427B">
        <w:rPr>
          <w:sz w:val="26"/>
          <w:szCs w:val="28"/>
        </w:rPr>
        <w:t>thực</w:t>
      </w:r>
      <w:proofErr w:type="spellEnd"/>
      <w:r w:rsidRPr="00CE427B">
        <w:rPr>
          <w:sz w:val="26"/>
          <w:szCs w:val="28"/>
        </w:rPr>
        <w:t xml:space="preserve"> </w:t>
      </w:r>
      <w:proofErr w:type="spellStart"/>
      <w:r w:rsidRPr="00CE427B">
        <w:rPr>
          <w:sz w:val="26"/>
          <w:szCs w:val="28"/>
        </w:rPr>
        <w:t>hiện</w:t>
      </w:r>
      <w:proofErr w:type="spellEnd"/>
      <w:r w:rsidRPr="00CE427B">
        <w:rPr>
          <w:sz w:val="26"/>
          <w:szCs w:val="28"/>
        </w:rPr>
        <w:t xml:space="preserve"> </w:t>
      </w:r>
      <w:proofErr w:type="spellStart"/>
      <w:r w:rsidRPr="00CE427B">
        <w:rPr>
          <w:sz w:val="26"/>
          <w:szCs w:val="28"/>
        </w:rPr>
        <w:t>của</w:t>
      </w:r>
      <w:proofErr w:type="spellEnd"/>
      <w:r w:rsidRPr="00CE427B">
        <w:rPr>
          <w:sz w:val="26"/>
          <w:szCs w:val="28"/>
        </w:rPr>
        <w:t xml:space="preserve"> </w:t>
      </w:r>
      <w:proofErr w:type="spellStart"/>
      <w:r w:rsidRPr="00CE427B">
        <w:rPr>
          <w:sz w:val="26"/>
          <w:szCs w:val="28"/>
        </w:rPr>
        <w:t>nhà</w:t>
      </w:r>
      <w:proofErr w:type="spellEnd"/>
      <w:r w:rsidRPr="00CE427B">
        <w:rPr>
          <w:sz w:val="26"/>
          <w:szCs w:val="28"/>
        </w:rPr>
        <w:t xml:space="preserve"> </w:t>
      </w:r>
      <w:proofErr w:type="spellStart"/>
      <w:r w:rsidRPr="00CE427B">
        <w:rPr>
          <w:sz w:val="26"/>
          <w:szCs w:val="28"/>
        </w:rPr>
        <w:t>thầu</w:t>
      </w:r>
      <w:proofErr w:type="spellEnd"/>
      <w:r w:rsidRPr="00CE427B">
        <w:rPr>
          <w:sz w:val="26"/>
          <w:szCs w:val="28"/>
        </w:rPr>
        <w:t xml:space="preserve"> </w:t>
      </w:r>
      <w:proofErr w:type="spellStart"/>
      <w:r w:rsidRPr="00CE427B">
        <w:rPr>
          <w:sz w:val="26"/>
          <w:szCs w:val="28"/>
        </w:rPr>
        <w:t>trước</w:t>
      </w:r>
      <w:proofErr w:type="spellEnd"/>
      <w:r w:rsidRPr="00CE427B">
        <w:rPr>
          <w:sz w:val="26"/>
          <w:szCs w:val="28"/>
        </w:rPr>
        <w:t xml:space="preserve"> </w:t>
      </w:r>
      <w:proofErr w:type="spellStart"/>
      <w:r w:rsidRPr="00CE427B">
        <w:rPr>
          <w:sz w:val="26"/>
          <w:szCs w:val="28"/>
        </w:rPr>
        <w:t>thời</w:t>
      </w:r>
      <w:proofErr w:type="spellEnd"/>
      <w:r w:rsidRPr="00CE427B">
        <w:rPr>
          <w:sz w:val="26"/>
          <w:szCs w:val="28"/>
        </w:rPr>
        <w:t xml:space="preserve"> </w:t>
      </w:r>
      <w:proofErr w:type="spellStart"/>
      <w:r w:rsidRPr="00CE427B">
        <w:rPr>
          <w:sz w:val="26"/>
          <w:szCs w:val="28"/>
        </w:rPr>
        <w:t>điểm</w:t>
      </w:r>
      <w:proofErr w:type="spellEnd"/>
      <w:r w:rsidRPr="00CE427B">
        <w:rPr>
          <w:sz w:val="26"/>
          <w:szCs w:val="28"/>
        </w:rPr>
        <w:t xml:space="preserve"> </w:t>
      </w:r>
      <w:proofErr w:type="spellStart"/>
      <w:r w:rsidRPr="00CE427B">
        <w:rPr>
          <w:sz w:val="26"/>
          <w:szCs w:val="28"/>
        </w:rPr>
        <w:t>đề</w:t>
      </w:r>
      <w:proofErr w:type="spellEnd"/>
      <w:r w:rsidRPr="00CE427B">
        <w:rPr>
          <w:sz w:val="26"/>
          <w:szCs w:val="28"/>
        </w:rPr>
        <w:t xml:space="preserve"> </w:t>
      </w:r>
      <w:proofErr w:type="spellStart"/>
      <w:r w:rsidRPr="00CE427B">
        <w:rPr>
          <w:sz w:val="26"/>
          <w:szCs w:val="28"/>
        </w:rPr>
        <w:t>xuất</w:t>
      </w:r>
      <w:proofErr w:type="spellEnd"/>
      <w:r w:rsidRPr="00CE427B">
        <w:rPr>
          <w:sz w:val="26"/>
          <w:szCs w:val="28"/>
        </w:rPr>
        <w:t xml:space="preserve"> </w:t>
      </w:r>
      <w:proofErr w:type="spellStart"/>
      <w:r w:rsidRPr="00CE427B">
        <w:rPr>
          <w:sz w:val="26"/>
          <w:szCs w:val="28"/>
        </w:rPr>
        <w:t>nghiệm</w:t>
      </w:r>
      <w:proofErr w:type="spellEnd"/>
      <w:r w:rsidRPr="00CE427B">
        <w:rPr>
          <w:sz w:val="26"/>
          <w:szCs w:val="28"/>
        </w:rPr>
        <w:t xml:space="preserve"> </w:t>
      </w:r>
      <w:proofErr w:type="spellStart"/>
      <w:r w:rsidRPr="00CE427B">
        <w:rPr>
          <w:sz w:val="26"/>
          <w:szCs w:val="28"/>
        </w:rPr>
        <w:t>thu</w:t>
      </w:r>
      <w:proofErr w:type="spellEnd"/>
      <w:r w:rsidRPr="00CE427B">
        <w:rPr>
          <w:sz w:val="26"/>
          <w:szCs w:val="28"/>
        </w:rPr>
        <w:t>;</w:t>
      </w:r>
    </w:p>
    <w:p w14:paraId="49F437BE" w14:textId="77777777" w:rsidR="00A20425" w:rsidRPr="00CE427B" w:rsidRDefault="00A20425" w:rsidP="00A20425">
      <w:pPr>
        <w:spacing w:line="288" w:lineRule="auto"/>
        <w:ind w:firstLine="567"/>
        <w:rPr>
          <w:sz w:val="26"/>
          <w:szCs w:val="28"/>
        </w:rPr>
      </w:pPr>
      <w:r w:rsidRPr="00CE427B">
        <w:rPr>
          <w:sz w:val="26"/>
          <w:szCs w:val="28"/>
        </w:rPr>
        <w:t xml:space="preserve">c) </w:t>
      </w:r>
      <w:proofErr w:type="spellStart"/>
      <w:r w:rsidRPr="00CE427B">
        <w:rPr>
          <w:sz w:val="26"/>
          <w:szCs w:val="28"/>
        </w:rPr>
        <w:t>Kết</w:t>
      </w:r>
      <w:proofErr w:type="spellEnd"/>
      <w:r w:rsidRPr="00CE427B">
        <w:rPr>
          <w:sz w:val="26"/>
          <w:szCs w:val="28"/>
        </w:rPr>
        <w:t xml:space="preserve"> </w:t>
      </w:r>
      <w:proofErr w:type="spellStart"/>
      <w:r w:rsidRPr="00CE427B">
        <w:rPr>
          <w:sz w:val="26"/>
          <w:szCs w:val="28"/>
        </w:rPr>
        <w:t>quả</w:t>
      </w:r>
      <w:proofErr w:type="spellEnd"/>
      <w:r w:rsidRPr="00CE427B">
        <w:rPr>
          <w:sz w:val="26"/>
          <w:szCs w:val="28"/>
        </w:rPr>
        <w:t xml:space="preserve"> </w:t>
      </w:r>
      <w:proofErr w:type="spellStart"/>
      <w:r w:rsidRPr="00CE427B">
        <w:rPr>
          <w:sz w:val="26"/>
          <w:szCs w:val="28"/>
        </w:rPr>
        <w:t>kiểm</w:t>
      </w:r>
      <w:proofErr w:type="spellEnd"/>
      <w:r w:rsidRPr="00CE427B">
        <w:rPr>
          <w:sz w:val="26"/>
          <w:szCs w:val="28"/>
        </w:rPr>
        <w:t xml:space="preserve"> </w:t>
      </w:r>
      <w:proofErr w:type="spellStart"/>
      <w:r w:rsidRPr="00CE427B">
        <w:rPr>
          <w:sz w:val="26"/>
          <w:szCs w:val="28"/>
        </w:rPr>
        <w:t>tra</w:t>
      </w:r>
      <w:proofErr w:type="spellEnd"/>
      <w:r w:rsidRPr="00CE427B">
        <w:rPr>
          <w:sz w:val="26"/>
          <w:szCs w:val="28"/>
        </w:rPr>
        <w:t xml:space="preserve"> </w:t>
      </w:r>
      <w:proofErr w:type="spellStart"/>
      <w:r w:rsidRPr="00CE427B">
        <w:rPr>
          <w:sz w:val="26"/>
          <w:szCs w:val="28"/>
        </w:rPr>
        <w:t>nội</w:t>
      </w:r>
      <w:proofErr w:type="spellEnd"/>
      <w:r w:rsidRPr="00CE427B">
        <w:rPr>
          <w:sz w:val="26"/>
          <w:szCs w:val="28"/>
        </w:rPr>
        <w:t xml:space="preserve"> </w:t>
      </w:r>
      <w:proofErr w:type="spellStart"/>
      <w:r w:rsidRPr="00CE427B">
        <w:rPr>
          <w:sz w:val="26"/>
          <w:szCs w:val="28"/>
        </w:rPr>
        <w:t>nghiệp</w:t>
      </w:r>
      <w:proofErr w:type="spellEnd"/>
      <w:r w:rsidRPr="00CE427B">
        <w:rPr>
          <w:sz w:val="26"/>
          <w:szCs w:val="28"/>
        </w:rPr>
        <w:t xml:space="preserve"> (</w:t>
      </w:r>
      <w:proofErr w:type="spellStart"/>
      <w:r w:rsidRPr="00CE427B">
        <w:rPr>
          <w:sz w:val="26"/>
          <w:szCs w:val="28"/>
        </w:rPr>
        <w:t>hồ</w:t>
      </w:r>
      <w:proofErr w:type="spellEnd"/>
      <w:r w:rsidRPr="00CE427B">
        <w:rPr>
          <w:sz w:val="26"/>
          <w:szCs w:val="28"/>
        </w:rPr>
        <w:t xml:space="preserve"> </w:t>
      </w:r>
      <w:proofErr w:type="spellStart"/>
      <w:r w:rsidRPr="00CE427B">
        <w:rPr>
          <w:sz w:val="26"/>
          <w:szCs w:val="28"/>
        </w:rPr>
        <w:t>sơ</w:t>
      </w:r>
      <w:proofErr w:type="spellEnd"/>
      <w:r w:rsidRPr="00CE427B">
        <w:rPr>
          <w:sz w:val="26"/>
          <w:szCs w:val="28"/>
        </w:rPr>
        <w:t xml:space="preserve"> </w:t>
      </w:r>
      <w:proofErr w:type="spellStart"/>
      <w:r w:rsidRPr="00CE427B">
        <w:rPr>
          <w:sz w:val="26"/>
          <w:szCs w:val="28"/>
        </w:rPr>
        <w:t>quản</w:t>
      </w:r>
      <w:proofErr w:type="spellEnd"/>
      <w:r w:rsidRPr="00CE427B">
        <w:rPr>
          <w:sz w:val="26"/>
          <w:szCs w:val="28"/>
        </w:rPr>
        <w:t xml:space="preserve"> </w:t>
      </w:r>
      <w:proofErr w:type="spellStart"/>
      <w:r w:rsidRPr="00CE427B">
        <w:rPr>
          <w:sz w:val="26"/>
          <w:szCs w:val="28"/>
        </w:rPr>
        <w:t>lý</w:t>
      </w:r>
      <w:proofErr w:type="spellEnd"/>
      <w:r w:rsidRPr="00CE427B">
        <w:rPr>
          <w:sz w:val="26"/>
          <w:szCs w:val="28"/>
        </w:rPr>
        <w:t xml:space="preserve"> </w:t>
      </w:r>
      <w:proofErr w:type="spellStart"/>
      <w:r w:rsidRPr="00CE427B">
        <w:rPr>
          <w:sz w:val="26"/>
          <w:szCs w:val="28"/>
        </w:rPr>
        <w:t>bảo</w:t>
      </w:r>
      <w:proofErr w:type="spellEnd"/>
      <w:r w:rsidRPr="00CE427B">
        <w:rPr>
          <w:sz w:val="26"/>
          <w:szCs w:val="28"/>
        </w:rPr>
        <w:t xml:space="preserve"> </w:t>
      </w:r>
      <w:proofErr w:type="spellStart"/>
      <w:r w:rsidRPr="00CE427B">
        <w:rPr>
          <w:sz w:val="26"/>
          <w:szCs w:val="28"/>
        </w:rPr>
        <w:t>trì</w:t>
      </w:r>
      <w:proofErr w:type="spellEnd"/>
      <w:r w:rsidRPr="00CE427B">
        <w:rPr>
          <w:sz w:val="26"/>
          <w:szCs w:val="28"/>
        </w:rPr>
        <w:t xml:space="preserve">, </w:t>
      </w:r>
      <w:proofErr w:type="spellStart"/>
      <w:r w:rsidRPr="00CE427B">
        <w:rPr>
          <w:sz w:val="26"/>
          <w:szCs w:val="28"/>
        </w:rPr>
        <w:t>hồ</w:t>
      </w:r>
      <w:proofErr w:type="spellEnd"/>
      <w:r w:rsidRPr="00CE427B">
        <w:rPr>
          <w:sz w:val="26"/>
          <w:szCs w:val="28"/>
        </w:rPr>
        <w:t xml:space="preserve"> </w:t>
      </w:r>
      <w:proofErr w:type="spellStart"/>
      <w:r w:rsidRPr="00CE427B">
        <w:rPr>
          <w:sz w:val="26"/>
          <w:szCs w:val="28"/>
        </w:rPr>
        <w:t>sơ</w:t>
      </w:r>
      <w:proofErr w:type="spellEnd"/>
      <w:r w:rsidRPr="00CE427B">
        <w:rPr>
          <w:sz w:val="26"/>
          <w:szCs w:val="28"/>
        </w:rPr>
        <w:t xml:space="preserve"> </w:t>
      </w:r>
      <w:proofErr w:type="spellStart"/>
      <w:r w:rsidRPr="00CE427B">
        <w:rPr>
          <w:sz w:val="26"/>
          <w:szCs w:val="28"/>
        </w:rPr>
        <w:t>đăng</w:t>
      </w:r>
      <w:proofErr w:type="spellEnd"/>
      <w:r w:rsidRPr="00CE427B">
        <w:rPr>
          <w:sz w:val="26"/>
          <w:szCs w:val="28"/>
        </w:rPr>
        <w:t xml:space="preserve"> </w:t>
      </w:r>
      <w:proofErr w:type="spellStart"/>
      <w:r w:rsidRPr="00CE427B">
        <w:rPr>
          <w:sz w:val="26"/>
          <w:szCs w:val="28"/>
        </w:rPr>
        <w:t>ký</w:t>
      </w:r>
      <w:proofErr w:type="spellEnd"/>
      <w:r w:rsidRPr="00CE427B">
        <w:rPr>
          <w:sz w:val="26"/>
          <w:szCs w:val="28"/>
        </w:rPr>
        <w:t xml:space="preserve"> </w:t>
      </w:r>
      <w:proofErr w:type="spellStart"/>
      <w:r w:rsidRPr="00CE427B">
        <w:rPr>
          <w:sz w:val="26"/>
          <w:szCs w:val="28"/>
        </w:rPr>
        <w:t>cầu</w:t>
      </w:r>
      <w:proofErr w:type="spellEnd"/>
      <w:r w:rsidRPr="00CE427B">
        <w:rPr>
          <w:sz w:val="26"/>
          <w:szCs w:val="28"/>
        </w:rPr>
        <w:t xml:space="preserve"> </w:t>
      </w:r>
      <w:proofErr w:type="spellStart"/>
      <w:r w:rsidRPr="00CE427B">
        <w:rPr>
          <w:sz w:val="26"/>
          <w:szCs w:val="28"/>
        </w:rPr>
        <w:t>đường</w:t>
      </w:r>
      <w:proofErr w:type="spellEnd"/>
      <w:r w:rsidRPr="00CE427B">
        <w:rPr>
          <w:sz w:val="26"/>
          <w:szCs w:val="28"/>
        </w:rPr>
        <w:t xml:space="preserve">, </w:t>
      </w:r>
      <w:proofErr w:type="spellStart"/>
      <w:r w:rsidRPr="00CE427B">
        <w:rPr>
          <w:sz w:val="26"/>
          <w:szCs w:val="28"/>
        </w:rPr>
        <w:t>nhật</w:t>
      </w:r>
      <w:proofErr w:type="spellEnd"/>
      <w:r w:rsidRPr="00CE427B">
        <w:rPr>
          <w:sz w:val="26"/>
          <w:szCs w:val="28"/>
        </w:rPr>
        <w:t xml:space="preserve"> </w:t>
      </w:r>
      <w:proofErr w:type="spellStart"/>
      <w:r w:rsidRPr="00CE427B">
        <w:rPr>
          <w:sz w:val="26"/>
          <w:szCs w:val="28"/>
        </w:rPr>
        <w:t>ký</w:t>
      </w:r>
      <w:proofErr w:type="spellEnd"/>
      <w:r w:rsidRPr="00CE427B">
        <w:rPr>
          <w:sz w:val="26"/>
          <w:szCs w:val="28"/>
        </w:rPr>
        <w:t xml:space="preserve"> </w:t>
      </w:r>
      <w:proofErr w:type="spellStart"/>
      <w:r w:rsidRPr="00CE427B">
        <w:rPr>
          <w:sz w:val="26"/>
          <w:szCs w:val="28"/>
        </w:rPr>
        <w:t>tuần</w:t>
      </w:r>
      <w:proofErr w:type="spellEnd"/>
      <w:r w:rsidRPr="00CE427B">
        <w:rPr>
          <w:sz w:val="26"/>
          <w:szCs w:val="28"/>
        </w:rPr>
        <w:t xml:space="preserve"> </w:t>
      </w:r>
      <w:proofErr w:type="spellStart"/>
      <w:r w:rsidRPr="00CE427B">
        <w:rPr>
          <w:sz w:val="26"/>
          <w:szCs w:val="28"/>
        </w:rPr>
        <w:t>đường</w:t>
      </w:r>
      <w:proofErr w:type="spellEnd"/>
      <w:r w:rsidRPr="00CE427B">
        <w:rPr>
          <w:sz w:val="26"/>
          <w:szCs w:val="28"/>
        </w:rPr>
        <w:t xml:space="preserve">, </w:t>
      </w:r>
      <w:proofErr w:type="spellStart"/>
      <w:r w:rsidRPr="00CE427B">
        <w:rPr>
          <w:sz w:val="26"/>
          <w:szCs w:val="28"/>
        </w:rPr>
        <w:t>các</w:t>
      </w:r>
      <w:proofErr w:type="spellEnd"/>
      <w:r w:rsidRPr="00CE427B">
        <w:rPr>
          <w:sz w:val="26"/>
          <w:szCs w:val="28"/>
        </w:rPr>
        <w:t xml:space="preserve"> </w:t>
      </w:r>
      <w:proofErr w:type="spellStart"/>
      <w:r w:rsidRPr="00CE427B">
        <w:rPr>
          <w:sz w:val="26"/>
          <w:szCs w:val="28"/>
        </w:rPr>
        <w:t>hồ</w:t>
      </w:r>
      <w:proofErr w:type="spellEnd"/>
      <w:r w:rsidRPr="00CE427B">
        <w:rPr>
          <w:sz w:val="26"/>
          <w:szCs w:val="28"/>
        </w:rPr>
        <w:t xml:space="preserve"> </w:t>
      </w:r>
      <w:proofErr w:type="spellStart"/>
      <w:r w:rsidRPr="00CE427B">
        <w:rPr>
          <w:sz w:val="26"/>
          <w:szCs w:val="28"/>
        </w:rPr>
        <w:t>sơ</w:t>
      </w:r>
      <w:proofErr w:type="spellEnd"/>
      <w:r w:rsidRPr="00CE427B">
        <w:rPr>
          <w:sz w:val="26"/>
          <w:szCs w:val="28"/>
        </w:rPr>
        <w:t xml:space="preserve"> </w:t>
      </w:r>
      <w:proofErr w:type="spellStart"/>
      <w:r w:rsidRPr="00CE427B">
        <w:rPr>
          <w:sz w:val="26"/>
          <w:szCs w:val="28"/>
        </w:rPr>
        <w:t>liên</w:t>
      </w:r>
      <w:proofErr w:type="spellEnd"/>
      <w:r w:rsidRPr="00CE427B">
        <w:rPr>
          <w:sz w:val="26"/>
          <w:szCs w:val="28"/>
        </w:rPr>
        <w:t xml:space="preserve"> </w:t>
      </w:r>
      <w:proofErr w:type="spellStart"/>
      <w:r w:rsidRPr="00CE427B">
        <w:rPr>
          <w:sz w:val="26"/>
          <w:szCs w:val="28"/>
        </w:rPr>
        <w:t>quan</w:t>
      </w:r>
      <w:proofErr w:type="spellEnd"/>
      <w:r w:rsidRPr="00CE427B">
        <w:rPr>
          <w:sz w:val="26"/>
          <w:szCs w:val="28"/>
        </w:rPr>
        <w:t xml:space="preserve"> </w:t>
      </w:r>
      <w:proofErr w:type="spellStart"/>
      <w:r w:rsidRPr="00CE427B">
        <w:rPr>
          <w:sz w:val="26"/>
          <w:szCs w:val="28"/>
        </w:rPr>
        <w:t>khác</w:t>
      </w:r>
      <w:proofErr w:type="spellEnd"/>
      <w:r w:rsidRPr="00CE427B">
        <w:rPr>
          <w:sz w:val="26"/>
          <w:szCs w:val="28"/>
        </w:rPr>
        <w:t xml:space="preserve"> </w:t>
      </w:r>
      <w:proofErr w:type="spellStart"/>
      <w:r w:rsidRPr="00CE427B">
        <w:rPr>
          <w:sz w:val="26"/>
          <w:szCs w:val="28"/>
        </w:rPr>
        <w:t>nếu</w:t>
      </w:r>
      <w:proofErr w:type="spellEnd"/>
      <w:r w:rsidRPr="00CE427B">
        <w:rPr>
          <w:sz w:val="26"/>
          <w:szCs w:val="28"/>
        </w:rPr>
        <w:t xml:space="preserve"> </w:t>
      </w:r>
      <w:proofErr w:type="spellStart"/>
      <w:r w:rsidRPr="00CE427B">
        <w:rPr>
          <w:sz w:val="26"/>
          <w:szCs w:val="28"/>
        </w:rPr>
        <w:t>cần</w:t>
      </w:r>
      <w:proofErr w:type="spellEnd"/>
      <w:r w:rsidRPr="00CE427B">
        <w:rPr>
          <w:sz w:val="26"/>
          <w:szCs w:val="28"/>
        </w:rPr>
        <w:t xml:space="preserve"> </w:t>
      </w:r>
      <w:proofErr w:type="spellStart"/>
      <w:r w:rsidRPr="00CE427B">
        <w:rPr>
          <w:sz w:val="26"/>
          <w:szCs w:val="28"/>
        </w:rPr>
        <w:t>đối</w:t>
      </w:r>
      <w:proofErr w:type="spellEnd"/>
      <w:r w:rsidRPr="00CE427B">
        <w:rPr>
          <w:sz w:val="26"/>
          <w:szCs w:val="28"/>
        </w:rPr>
        <w:t xml:space="preserve"> </w:t>
      </w:r>
      <w:proofErr w:type="spellStart"/>
      <w:r w:rsidRPr="00CE427B">
        <w:rPr>
          <w:sz w:val="26"/>
          <w:szCs w:val="28"/>
        </w:rPr>
        <w:t>chiếu</w:t>
      </w:r>
      <w:proofErr w:type="spellEnd"/>
      <w:r w:rsidRPr="00CE427B">
        <w:rPr>
          <w:sz w:val="26"/>
          <w:szCs w:val="28"/>
        </w:rPr>
        <w:t xml:space="preserve">), </w:t>
      </w:r>
      <w:proofErr w:type="spellStart"/>
      <w:r w:rsidRPr="00CE427B">
        <w:rPr>
          <w:sz w:val="26"/>
          <w:szCs w:val="28"/>
        </w:rPr>
        <w:t>kiểm</w:t>
      </w:r>
      <w:proofErr w:type="spellEnd"/>
      <w:r w:rsidRPr="00CE427B">
        <w:rPr>
          <w:sz w:val="26"/>
          <w:szCs w:val="28"/>
        </w:rPr>
        <w:t xml:space="preserve"> </w:t>
      </w:r>
      <w:proofErr w:type="spellStart"/>
      <w:r w:rsidRPr="00CE427B">
        <w:rPr>
          <w:sz w:val="26"/>
          <w:szCs w:val="28"/>
        </w:rPr>
        <w:t>tra</w:t>
      </w:r>
      <w:proofErr w:type="spellEnd"/>
      <w:r w:rsidRPr="00CE427B">
        <w:rPr>
          <w:sz w:val="26"/>
          <w:szCs w:val="28"/>
        </w:rPr>
        <w:t xml:space="preserve"> </w:t>
      </w:r>
      <w:proofErr w:type="spellStart"/>
      <w:r w:rsidRPr="00CE427B">
        <w:rPr>
          <w:sz w:val="26"/>
          <w:szCs w:val="28"/>
        </w:rPr>
        <w:t>hiện</w:t>
      </w:r>
      <w:proofErr w:type="spellEnd"/>
      <w:r w:rsidRPr="00CE427B">
        <w:rPr>
          <w:sz w:val="26"/>
          <w:szCs w:val="28"/>
        </w:rPr>
        <w:t xml:space="preserve"> </w:t>
      </w:r>
      <w:proofErr w:type="spellStart"/>
      <w:r w:rsidRPr="00CE427B">
        <w:rPr>
          <w:sz w:val="26"/>
          <w:szCs w:val="28"/>
        </w:rPr>
        <w:t>trường</w:t>
      </w:r>
      <w:proofErr w:type="spellEnd"/>
      <w:r w:rsidRPr="00CE427B">
        <w:rPr>
          <w:sz w:val="26"/>
          <w:szCs w:val="28"/>
        </w:rPr>
        <w:t>.</w:t>
      </w:r>
    </w:p>
    <w:p w14:paraId="390B3E5A" w14:textId="77777777" w:rsidR="00A20425" w:rsidRPr="00CE427B" w:rsidRDefault="00A20425" w:rsidP="00A20425">
      <w:pPr>
        <w:spacing w:line="288" w:lineRule="auto"/>
        <w:ind w:firstLine="567"/>
        <w:rPr>
          <w:sz w:val="26"/>
          <w:szCs w:val="28"/>
        </w:rPr>
      </w:pPr>
      <w:r w:rsidRPr="00CE427B">
        <w:rPr>
          <w:sz w:val="26"/>
          <w:szCs w:val="28"/>
        </w:rPr>
        <w:t xml:space="preserve">5. </w:t>
      </w:r>
      <w:proofErr w:type="spellStart"/>
      <w:r w:rsidRPr="00CE427B">
        <w:rPr>
          <w:sz w:val="26"/>
          <w:szCs w:val="28"/>
        </w:rPr>
        <w:t>Đối</w:t>
      </w:r>
      <w:proofErr w:type="spellEnd"/>
      <w:r w:rsidRPr="00CE427B">
        <w:rPr>
          <w:sz w:val="26"/>
          <w:szCs w:val="28"/>
        </w:rPr>
        <w:t xml:space="preserve"> </w:t>
      </w:r>
      <w:proofErr w:type="spellStart"/>
      <w:r w:rsidRPr="00CE427B">
        <w:rPr>
          <w:sz w:val="26"/>
          <w:szCs w:val="28"/>
        </w:rPr>
        <w:t>với</w:t>
      </w:r>
      <w:proofErr w:type="spellEnd"/>
      <w:r w:rsidRPr="00CE427B">
        <w:rPr>
          <w:sz w:val="26"/>
          <w:szCs w:val="28"/>
        </w:rPr>
        <w:t xml:space="preserve"> </w:t>
      </w:r>
      <w:proofErr w:type="spellStart"/>
      <w:r w:rsidRPr="00CE427B">
        <w:rPr>
          <w:sz w:val="26"/>
          <w:szCs w:val="28"/>
        </w:rPr>
        <w:t>các</w:t>
      </w:r>
      <w:proofErr w:type="spellEnd"/>
      <w:r w:rsidRPr="00CE427B">
        <w:rPr>
          <w:sz w:val="26"/>
          <w:szCs w:val="28"/>
        </w:rPr>
        <w:t xml:space="preserve"> </w:t>
      </w:r>
      <w:proofErr w:type="spellStart"/>
      <w:r w:rsidRPr="00CE427B">
        <w:rPr>
          <w:sz w:val="26"/>
          <w:szCs w:val="28"/>
        </w:rPr>
        <w:t>tồn</w:t>
      </w:r>
      <w:proofErr w:type="spellEnd"/>
      <w:r w:rsidRPr="00CE427B">
        <w:rPr>
          <w:sz w:val="26"/>
          <w:szCs w:val="28"/>
        </w:rPr>
        <w:t xml:space="preserve"> </w:t>
      </w:r>
      <w:proofErr w:type="spellStart"/>
      <w:r w:rsidRPr="00CE427B">
        <w:rPr>
          <w:sz w:val="26"/>
          <w:szCs w:val="28"/>
        </w:rPr>
        <w:t>tại</w:t>
      </w:r>
      <w:proofErr w:type="spellEnd"/>
      <w:r w:rsidRPr="00CE427B">
        <w:rPr>
          <w:sz w:val="26"/>
          <w:szCs w:val="28"/>
        </w:rPr>
        <w:t xml:space="preserve"> </w:t>
      </w:r>
      <w:proofErr w:type="spellStart"/>
      <w:r w:rsidRPr="00CE427B">
        <w:rPr>
          <w:sz w:val="26"/>
          <w:szCs w:val="28"/>
        </w:rPr>
        <w:t>được</w:t>
      </w:r>
      <w:proofErr w:type="spellEnd"/>
      <w:r w:rsidRPr="00CE427B">
        <w:rPr>
          <w:sz w:val="26"/>
          <w:szCs w:val="28"/>
        </w:rPr>
        <w:t xml:space="preserve"> </w:t>
      </w:r>
      <w:proofErr w:type="spellStart"/>
      <w:r w:rsidRPr="00CE427B">
        <w:rPr>
          <w:sz w:val="26"/>
          <w:szCs w:val="28"/>
        </w:rPr>
        <w:t>xác</w:t>
      </w:r>
      <w:proofErr w:type="spellEnd"/>
      <w:r w:rsidRPr="00CE427B">
        <w:rPr>
          <w:sz w:val="26"/>
          <w:szCs w:val="28"/>
        </w:rPr>
        <w:t xml:space="preserve"> </w:t>
      </w:r>
      <w:proofErr w:type="spellStart"/>
      <w:r w:rsidRPr="00CE427B">
        <w:rPr>
          <w:sz w:val="26"/>
          <w:szCs w:val="28"/>
        </w:rPr>
        <w:t>định</w:t>
      </w:r>
      <w:proofErr w:type="spellEnd"/>
      <w:r w:rsidRPr="00CE427B">
        <w:rPr>
          <w:sz w:val="26"/>
          <w:szCs w:val="28"/>
        </w:rPr>
        <w:t xml:space="preserve"> </w:t>
      </w:r>
      <w:proofErr w:type="spellStart"/>
      <w:r w:rsidRPr="00CE427B">
        <w:rPr>
          <w:sz w:val="26"/>
          <w:szCs w:val="28"/>
        </w:rPr>
        <w:t>khi</w:t>
      </w:r>
      <w:proofErr w:type="spellEnd"/>
      <w:r w:rsidRPr="00CE427B">
        <w:rPr>
          <w:sz w:val="26"/>
          <w:szCs w:val="28"/>
        </w:rPr>
        <w:t xml:space="preserve"> </w:t>
      </w:r>
      <w:proofErr w:type="spellStart"/>
      <w:r w:rsidRPr="00CE427B">
        <w:rPr>
          <w:sz w:val="26"/>
          <w:szCs w:val="28"/>
        </w:rPr>
        <w:t>kiểm</w:t>
      </w:r>
      <w:proofErr w:type="spellEnd"/>
      <w:r w:rsidRPr="00CE427B">
        <w:rPr>
          <w:sz w:val="26"/>
          <w:szCs w:val="28"/>
        </w:rPr>
        <w:t xml:space="preserve"> </w:t>
      </w:r>
      <w:proofErr w:type="spellStart"/>
      <w:r w:rsidRPr="00CE427B">
        <w:rPr>
          <w:sz w:val="26"/>
          <w:szCs w:val="28"/>
        </w:rPr>
        <w:t>tra</w:t>
      </w:r>
      <w:proofErr w:type="spellEnd"/>
      <w:r w:rsidRPr="00CE427B">
        <w:rPr>
          <w:sz w:val="26"/>
          <w:szCs w:val="28"/>
        </w:rPr>
        <w:t xml:space="preserve"> </w:t>
      </w:r>
      <w:proofErr w:type="spellStart"/>
      <w:r w:rsidRPr="00CE427B">
        <w:rPr>
          <w:sz w:val="26"/>
          <w:szCs w:val="28"/>
        </w:rPr>
        <w:t>nghiệm</w:t>
      </w:r>
      <w:proofErr w:type="spellEnd"/>
      <w:r w:rsidRPr="00CE427B">
        <w:rPr>
          <w:sz w:val="26"/>
          <w:szCs w:val="28"/>
        </w:rPr>
        <w:t xml:space="preserve"> </w:t>
      </w:r>
      <w:proofErr w:type="spellStart"/>
      <w:r w:rsidRPr="00CE427B">
        <w:rPr>
          <w:sz w:val="26"/>
          <w:szCs w:val="28"/>
        </w:rPr>
        <w:t>thu</w:t>
      </w:r>
      <w:proofErr w:type="spellEnd"/>
      <w:r w:rsidRPr="00CE427B">
        <w:rPr>
          <w:sz w:val="26"/>
          <w:szCs w:val="28"/>
        </w:rPr>
        <w:t xml:space="preserve">, </w:t>
      </w:r>
      <w:proofErr w:type="spellStart"/>
      <w:r w:rsidRPr="00CE427B">
        <w:rPr>
          <w:sz w:val="26"/>
          <w:szCs w:val="28"/>
        </w:rPr>
        <w:t>ngoài</w:t>
      </w:r>
      <w:proofErr w:type="spellEnd"/>
      <w:r w:rsidRPr="00CE427B">
        <w:rPr>
          <w:sz w:val="26"/>
          <w:szCs w:val="28"/>
        </w:rPr>
        <w:t xml:space="preserve"> </w:t>
      </w:r>
      <w:proofErr w:type="spellStart"/>
      <w:r w:rsidRPr="00CE427B">
        <w:rPr>
          <w:sz w:val="26"/>
          <w:szCs w:val="28"/>
        </w:rPr>
        <w:t>việc</w:t>
      </w:r>
      <w:proofErr w:type="spellEnd"/>
      <w:r w:rsidRPr="00CE427B">
        <w:rPr>
          <w:sz w:val="26"/>
          <w:szCs w:val="28"/>
        </w:rPr>
        <w:t xml:space="preserve"> </w:t>
      </w:r>
      <w:proofErr w:type="spellStart"/>
      <w:r w:rsidRPr="00CE427B">
        <w:rPr>
          <w:sz w:val="26"/>
          <w:szCs w:val="28"/>
        </w:rPr>
        <w:t>bị</w:t>
      </w:r>
      <w:proofErr w:type="spellEnd"/>
      <w:r w:rsidRPr="00CE427B">
        <w:rPr>
          <w:sz w:val="26"/>
          <w:szCs w:val="28"/>
        </w:rPr>
        <w:t xml:space="preserve"> </w:t>
      </w:r>
      <w:proofErr w:type="spellStart"/>
      <w:r w:rsidRPr="00CE427B">
        <w:rPr>
          <w:sz w:val="26"/>
          <w:szCs w:val="28"/>
        </w:rPr>
        <w:t>khấu</w:t>
      </w:r>
      <w:proofErr w:type="spellEnd"/>
      <w:r w:rsidRPr="00CE427B">
        <w:rPr>
          <w:sz w:val="26"/>
          <w:szCs w:val="28"/>
        </w:rPr>
        <w:t xml:space="preserve"> </w:t>
      </w:r>
      <w:proofErr w:type="spellStart"/>
      <w:r w:rsidRPr="00CE427B">
        <w:rPr>
          <w:sz w:val="26"/>
          <w:szCs w:val="28"/>
        </w:rPr>
        <w:t>trừ</w:t>
      </w:r>
      <w:proofErr w:type="spellEnd"/>
      <w:r w:rsidRPr="00CE427B">
        <w:rPr>
          <w:sz w:val="26"/>
          <w:szCs w:val="28"/>
        </w:rPr>
        <w:t xml:space="preserve"> </w:t>
      </w:r>
      <w:proofErr w:type="spellStart"/>
      <w:r w:rsidRPr="00CE427B">
        <w:rPr>
          <w:sz w:val="26"/>
          <w:szCs w:val="28"/>
        </w:rPr>
        <w:t>kinh</w:t>
      </w:r>
      <w:proofErr w:type="spellEnd"/>
      <w:r w:rsidRPr="00CE427B">
        <w:rPr>
          <w:sz w:val="26"/>
          <w:szCs w:val="28"/>
        </w:rPr>
        <w:t xml:space="preserve"> </w:t>
      </w:r>
      <w:proofErr w:type="spellStart"/>
      <w:r w:rsidRPr="00CE427B">
        <w:rPr>
          <w:sz w:val="26"/>
          <w:szCs w:val="28"/>
        </w:rPr>
        <w:t>phí</w:t>
      </w:r>
      <w:proofErr w:type="spellEnd"/>
      <w:r w:rsidRPr="00CE427B">
        <w:rPr>
          <w:sz w:val="26"/>
          <w:szCs w:val="28"/>
        </w:rPr>
        <w:t xml:space="preserve"> </w:t>
      </w:r>
      <w:proofErr w:type="spellStart"/>
      <w:r w:rsidRPr="00CE427B">
        <w:rPr>
          <w:sz w:val="26"/>
          <w:szCs w:val="28"/>
        </w:rPr>
        <w:t>theo</w:t>
      </w:r>
      <w:proofErr w:type="spellEnd"/>
      <w:r w:rsidRPr="00CE427B">
        <w:rPr>
          <w:sz w:val="26"/>
          <w:szCs w:val="28"/>
        </w:rPr>
        <w:t xml:space="preserve"> </w:t>
      </w:r>
      <w:proofErr w:type="spellStart"/>
      <w:r w:rsidRPr="00CE427B">
        <w:rPr>
          <w:sz w:val="26"/>
          <w:szCs w:val="28"/>
        </w:rPr>
        <w:t>quy</w:t>
      </w:r>
      <w:proofErr w:type="spellEnd"/>
      <w:r w:rsidRPr="00CE427B">
        <w:rPr>
          <w:sz w:val="26"/>
          <w:szCs w:val="28"/>
        </w:rPr>
        <w:t xml:space="preserve"> </w:t>
      </w:r>
      <w:proofErr w:type="spellStart"/>
      <w:r w:rsidRPr="00CE427B">
        <w:rPr>
          <w:sz w:val="26"/>
          <w:szCs w:val="28"/>
        </w:rPr>
        <w:t>định</w:t>
      </w:r>
      <w:proofErr w:type="spellEnd"/>
      <w:r w:rsidRPr="00CE427B">
        <w:rPr>
          <w:sz w:val="26"/>
          <w:szCs w:val="28"/>
        </w:rPr>
        <w:t xml:space="preserve"> </w:t>
      </w:r>
      <w:proofErr w:type="spellStart"/>
      <w:r w:rsidRPr="00CE427B">
        <w:rPr>
          <w:sz w:val="26"/>
          <w:szCs w:val="28"/>
        </w:rPr>
        <w:t>tại</w:t>
      </w:r>
      <w:proofErr w:type="spellEnd"/>
      <w:r w:rsidRPr="00CE427B">
        <w:rPr>
          <w:sz w:val="26"/>
          <w:szCs w:val="28"/>
        </w:rPr>
        <w:t xml:space="preserve"> </w:t>
      </w:r>
      <w:proofErr w:type="spellStart"/>
      <w:r w:rsidRPr="00CE427B">
        <w:rPr>
          <w:sz w:val="26"/>
          <w:szCs w:val="28"/>
        </w:rPr>
        <w:t>mục</w:t>
      </w:r>
      <w:proofErr w:type="spellEnd"/>
      <w:r w:rsidRPr="00CE427B">
        <w:rPr>
          <w:sz w:val="26"/>
          <w:szCs w:val="28"/>
        </w:rPr>
        <w:t xml:space="preserve"> IV </w:t>
      </w:r>
      <w:proofErr w:type="spellStart"/>
      <w:r w:rsidRPr="00CE427B">
        <w:rPr>
          <w:sz w:val="26"/>
          <w:szCs w:val="28"/>
        </w:rPr>
        <w:t>của</w:t>
      </w:r>
      <w:proofErr w:type="spellEnd"/>
      <w:r w:rsidRPr="00CE427B">
        <w:rPr>
          <w:sz w:val="26"/>
          <w:szCs w:val="28"/>
        </w:rPr>
        <w:t xml:space="preserve"> </w:t>
      </w:r>
      <w:proofErr w:type="spellStart"/>
      <w:r w:rsidRPr="00CE427B">
        <w:rPr>
          <w:sz w:val="26"/>
          <w:szCs w:val="28"/>
        </w:rPr>
        <w:t>Phụ</w:t>
      </w:r>
      <w:proofErr w:type="spellEnd"/>
      <w:r w:rsidRPr="00CE427B">
        <w:rPr>
          <w:sz w:val="26"/>
          <w:szCs w:val="28"/>
        </w:rPr>
        <w:t xml:space="preserve"> </w:t>
      </w:r>
      <w:proofErr w:type="spellStart"/>
      <w:r w:rsidRPr="00CE427B">
        <w:rPr>
          <w:sz w:val="26"/>
          <w:szCs w:val="28"/>
        </w:rPr>
        <w:t>lục</w:t>
      </w:r>
      <w:proofErr w:type="spellEnd"/>
      <w:r w:rsidRPr="00CE427B">
        <w:rPr>
          <w:sz w:val="26"/>
          <w:szCs w:val="28"/>
        </w:rPr>
        <w:t xml:space="preserve"> </w:t>
      </w:r>
      <w:proofErr w:type="spellStart"/>
      <w:r w:rsidRPr="00CE427B">
        <w:rPr>
          <w:sz w:val="26"/>
          <w:szCs w:val="28"/>
        </w:rPr>
        <w:t>này</w:t>
      </w:r>
      <w:proofErr w:type="spellEnd"/>
      <w:r w:rsidRPr="00CE427B">
        <w:rPr>
          <w:sz w:val="26"/>
          <w:szCs w:val="28"/>
        </w:rPr>
        <w:t xml:space="preserve">, </w:t>
      </w:r>
      <w:proofErr w:type="spellStart"/>
      <w:r w:rsidRPr="00CE427B">
        <w:rPr>
          <w:sz w:val="26"/>
          <w:szCs w:val="28"/>
        </w:rPr>
        <w:t>nhà</w:t>
      </w:r>
      <w:proofErr w:type="spellEnd"/>
      <w:r w:rsidRPr="00CE427B">
        <w:rPr>
          <w:sz w:val="26"/>
          <w:szCs w:val="28"/>
        </w:rPr>
        <w:t xml:space="preserve"> </w:t>
      </w:r>
      <w:proofErr w:type="spellStart"/>
      <w:r w:rsidRPr="00CE427B">
        <w:rPr>
          <w:sz w:val="26"/>
          <w:szCs w:val="28"/>
        </w:rPr>
        <w:t>thầu</w:t>
      </w:r>
      <w:proofErr w:type="spellEnd"/>
      <w:r w:rsidRPr="00CE427B">
        <w:rPr>
          <w:sz w:val="26"/>
          <w:szCs w:val="28"/>
        </w:rPr>
        <w:t xml:space="preserve"> </w:t>
      </w:r>
      <w:proofErr w:type="spellStart"/>
      <w:r w:rsidRPr="00CE427B">
        <w:rPr>
          <w:sz w:val="26"/>
          <w:szCs w:val="28"/>
        </w:rPr>
        <w:t>bảo</w:t>
      </w:r>
      <w:proofErr w:type="spellEnd"/>
      <w:r w:rsidRPr="00CE427B">
        <w:rPr>
          <w:sz w:val="26"/>
          <w:szCs w:val="28"/>
        </w:rPr>
        <w:t xml:space="preserve"> </w:t>
      </w:r>
      <w:proofErr w:type="spellStart"/>
      <w:r w:rsidRPr="00CE427B">
        <w:rPr>
          <w:sz w:val="26"/>
          <w:szCs w:val="28"/>
        </w:rPr>
        <w:t>dưỡng</w:t>
      </w:r>
      <w:proofErr w:type="spellEnd"/>
      <w:r w:rsidRPr="00CE427B">
        <w:rPr>
          <w:sz w:val="26"/>
          <w:szCs w:val="28"/>
        </w:rPr>
        <w:t xml:space="preserve"> </w:t>
      </w:r>
      <w:proofErr w:type="spellStart"/>
      <w:r w:rsidRPr="00CE427B">
        <w:rPr>
          <w:sz w:val="26"/>
          <w:szCs w:val="28"/>
        </w:rPr>
        <w:t>thường</w:t>
      </w:r>
      <w:proofErr w:type="spellEnd"/>
      <w:r w:rsidRPr="00CE427B">
        <w:rPr>
          <w:sz w:val="26"/>
          <w:szCs w:val="28"/>
        </w:rPr>
        <w:t xml:space="preserve"> </w:t>
      </w:r>
      <w:proofErr w:type="spellStart"/>
      <w:r w:rsidRPr="00CE427B">
        <w:rPr>
          <w:sz w:val="26"/>
          <w:szCs w:val="28"/>
        </w:rPr>
        <w:t>xuyên</w:t>
      </w:r>
      <w:proofErr w:type="spellEnd"/>
      <w:r w:rsidRPr="00CE427B">
        <w:rPr>
          <w:sz w:val="26"/>
          <w:szCs w:val="28"/>
        </w:rPr>
        <w:t xml:space="preserve"> </w:t>
      </w:r>
      <w:proofErr w:type="spellStart"/>
      <w:r w:rsidRPr="00CE427B">
        <w:rPr>
          <w:sz w:val="26"/>
          <w:szCs w:val="28"/>
        </w:rPr>
        <w:t>có</w:t>
      </w:r>
      <w:proofErr w:type="spellEnd"/>
      <w:r w:rsidRPr="00CE427B">
        <w:rPr>
          <w:sz w:val="26"/>
          <w:szCs w:val="28"/>
        </w:rPr>
        <w:t xml:space="preserve"> </w:t>
      </w:r>
      <w:proofErr w:type="spellStart"/>
      <w:r w:rsidRPr="00CE427B">
        <w:rPr>
          <w:sz w:val="26"/>
          <w:szCs w:val="28"/>
        </w:rPr>
        <w:t>trách</w:t>
      </w:r>
      <w:proofErr w:type="spellEnd"/>
      <w:r w:rsidRPr="00CE427B">
        <w:rPr>
          <w:sz w:val="26"/>
          <w:szCs w:val="28"/>
        </w:rPr>
        <w:t xml:space="preserve"> </w:t>
      </w:r>
      <w:proofErr w:type="spellStart"/>
      <w:r w:rsidRPr="00CE427B">
        <w:rPr>
          <w:sz w:val="26"/>
          <w:szCs w:val="28"/>
        </w:rPr>
        <w:t>nhiệm</w:t>
      </w:r>
      <w:proofErr w:type="spellEnd"/>
      <w:r w:rsidRPr="00CE427B">
        <w:rPr>
          <w:sz w:val="26"/>
          <w:szCs w:val="28"/>
        </w:rPr>
        <w:t xml:space="preserve"> </w:t>
      </w:r>
      <w:proofErr w:type="spellStart"/>
      <w:r w:rsidRPr="00CE427B">
        <w:rPr>
          <w:sz w:val="26"/>
          <w:szCs w:val="28"/>
        </w:rPr>
        <w:t>tổ</w:t>
      </w:r>
      <w:proofErr w:type="spellEnd"/>
      <w:r w:rsidRPr="00CE427B">
        <w:rPr>
          <w:sz w:val="26"/>
          <w:szCs w:val="28"/>
        </w:rPr>
        <w:t xml:space="preserve"> </w:t>
      </w:r>
      <w:proofErr w:type="spellStart"/>
      <w:r w:rsidRPr="00CE427B">
        <w:rPr>
          <w:sz w:val="26"/>
          <w:szCs w:val="28"/>
        </w:rPr>
        <w:t>chức</w:t>
      </w:r>
      <w:proofErr w:type="spellEnd"/>
      <w:r w:rsidRPr="00CE427B">
        <w:rPr>
          <w:sz w:val="26"/>
          <w:szCs w:val="28"/>
        </w:rPr>
        <w:t xml:space="preserve"> </w:t>
      </w:r>
      <w:proofErr w:type="spellStart"/>
      <w:r w:rsidRPr="00CE427B">
        <w:rPr>
          <w:sz w:val="26"/>
          <w:szCs w:val="28"/>
        </w:rPr>
        <w:t>khắc</w:t>
      </w:r>
      <w:proofErr w:type="spellEnd"/>
      <w:r w:rsidRPr="00CE427B">
        <w:rPr>
          <w:sz w:val="26"/>
          <w:szCs w:val="28"/>
        </w:rPr>
        <w:t xml:space="preserve"> </w:t>
      </w:r>
      <w:proofErr w:type="spellStart"/>
      <w:r w:rsidRPr="00CE427B">
        <w:rPr>
          <w:sz w:val="26"/>
          <w:szCs w:val="28"/>
        </w:rPr>
        <w:t>phục</w:t>
      </w:r>
      <w:proofErr w:type="spellEnd"/>
      <w:r w:rsidRPr="00CE427B">
        <w:rPr>
          <w:sz w:val="26"/>
          <w:szCs w:val="28"/>
        </w:rPr>
        <w:t xml:space="preserve"> </w:t>
      </w:r>
      <w:proofErr w:type="spellStart"/>
      <w:r w:rsidRPr="00CE427B">
        <w:rPr>
          <w:sz w:val="26"/>
          <w:szCs w:val="28"/>
        </w:rPr>
        <w:t>ngay</w:t>
      </w:r>
      <w:proofErr w:type="spellEnd"/>
      <w:r w:rsidRPr="00CE427B">
        <w:rPr>
          <w:sz w:val="26"/>
          <w:szCs w:val="28"/>
        </w:rPr>
        <w:t xml:space="preserve"> </w:t>
      </w:r>
      <w:proofErr w:type="spellStart"/>
      <w:r w:rsidRPr="00CE427B">
        <w:rPr>
          <w:sz w:val="26"/>
          <w:szCs w:val="28"/>
        </w:rPr>
        <w:t>các</w:t>
      </w:r>
      <w:proofErr w:type="spellEnd"/>
      <w:r w:rsidRPr="00CE427B">
        <w:rPr>
          <w:sz w:val="26"/>
          <w:szCs w:val="28"/>
        </w:rPr>
        <w:t xml:space="preserve"> </w:t>
      </w:r>
      <w:proofErr w:type="spellStart"/>
      <w:r w:rsidRPr="00CE427B">
        <w:rPr>
          <w:sz w:val="26"/>
          <w:szCs w:val="28"/>
        </w:rPr>
        <w:t>tồn</w:t>
      </w:r>
      <w:proofErr w:type="spellEnd"/>
      <w:r w:rsidRPr="00CE427B">
        <w:rPr>
          <w:sz w:val="26"/>
          <w:szCs w:val="28"/>
        </w:rPr>
        <w:t xml:space="preserve"> </w:t>
      </w:r>
      <w:proofErr w:type="spellStart"/>
      <w:r w:rsidRPr="00CE427B">
        <w:rPr>
          <w:sz w:val="26"/>
          <w:szCs w:val="28"/>
        </w:rPr>
        <w:t>tại</w:t>
      </w:r>
      <w:proofErr w:type="spellEnd"/>
      <w:r w:rsidRPr="00CE427B">
        <w:rPr>
          <w:sz w:val="26"/>
          <w:szCs w:val="28"/>
        </w:rPr>
        <w:t xml:space="preserve"> </w:t>
      </w:r>
      <w:proofErr w:type="spellStart"/>
      <w:r w:rsidRPr="00CE427B">
        <w:rPr>
          <w:sz w:val="26"/>
          <w:szCs w:val="28"/>
        </w:rPr>
        <w:t>với</w:t>
      </w:r>
      <w:proofErr w:type="spellEnd"/>
      <w:r w:rsidRPr="00CE427B">
        <w:rPr>
          <w:sz w:val="26"/>
          <w:szCs w:val="28"/>
        </w:rPr>
        <w:t xml:space="preserve"> </w:t>
      </w:r>
      <w:proofErr w:type="spellStart"/>
      <w:r w:rsidRPr="00CE427B">
        <w:rPr>
          <w:sz w:val="26"/>
          <w:szCs w:val="28"/>
        </w:rPr>
        <w:t>thời</w:t>
      </w:r>
      <w:proofErr w:type="spellEnd"/>
      <w:r w:rsidRPr="00CE427B">
        <w:rPr>
          <w:sz w:val="26"/>
          <w:szCs w:val="28"/>
        </w:rPr>
        <w:t xml:space="preserve"> </w:t>
      </w:r>
      <w:proofErr w:type="spellStart"/>
      <w:r w:rsidRPr="00CE427B">
        <w:rPr>
          <w:sz w:val="26"/>
          <w:szCs w:val="28"/>
        </w:rPr>
        <w:t>hạn</w:t>
      </w:r>
      <w:proofErr w:type="spellEnd"/>
      <w:r w:rsidRPr="00CE427B">
        <w:rPr>
          <w:sz w:val="26"/>
          <w:szCs w:val="28"/>
        </w:rPr>
        <w:t xml:space="preserve"> </w:t>
      </w:r>
      <w:proofErr w:type="spellStart"/>
      <w:r w:rsidRPr="00CE427B">
        <w:rPr>
          <w:sz w:val="26"/>
          <w:szCs w:val="28"/>
        </w:rPr>
        <w:t>tối</w:t>
      </w:r>
      <w:proofErr w:type="spellEnd"/>
      <w:r w:rsidRPr="00CE427B">
        <w:rPr>
          <w:sz w:val="26"/>
          <w:szCs w:val="28"/>
        </w:rPr>
        <w:t xml:space="preserve"> </w:t>
      </w:r>
      <w:proofErr w:type="spellStart"/>
      <w:r w:rsidRPr="00CE427B">
        <w:rPr>
          <w:sz w:val="26"/>
          <w:szCs w:val="28"/>
        </w:rPr>
        <w:t>đa</w:t>
      </w:r>
      <w:proofErr w:type="spellEnd"/>
      <w:r w:rsidRPr="00CE427B">
        <w:rPr>
          <w:sz w:val="26"/>
          <w:szCs w:val="28"/>
        </w:rPr>
        <w:t xml:space="preserve"> </w:t>
      </w:r>
      <w:proofErr w:type="spellStart"/>
      <w:r w:rsidRPr="00CE427B">
        <w:rPr>
          <w:sz w:val="26"/>
          <w:szCs w:val="28"/>
        </w:rPr>
        <w:t>không</w:t>
      </w:r>
      <w:proofErr w:type="spellEnd"/>
      <w:r w:rsidRPr="00CE427B">
        <w:rPr>
          <w:sz w:val="26"/>
          <w:szCs w:val="28"/>
        </w:rPr>
        <w:t xml:space="preserve"> </w:t>
      </w:r>
      <w:proofErr w:type="spellStart"/>
      <w:r w:rsidRPr="00CE427B">
        <w:rPr>
          <w:sz w:val="26"/>
          <w:szCs w:val="28"/>
        </w:rPr>
        <w:t>quá</w:t>
      </w:r>
      <w:proofErr w:type="spellEnd"/>
      <w:r w:rsidRPr="00CE427B">
        <w:rPr>
          <w:sz w:val="26"/>
          <w:szCs w:val="28"/>
        </w:rPr>
        <w:t xml:space="preserve"> 5 </w:t>
      </w:r>
      <w:proofErr w:type="spellStart"/>
      <w:r w:rsidRPr="00CE427B">
        <w:rPr>
          <w:sz w:val="26"/>
          <w:szCs w:val="28"/>
        </w:rPr>
        <w:t>ngày</w:t>
      </w:r>
      <w:proofErr w:type="spellEnd"/>
      <w:r w:rsidRPr="00CE427B">
        <w:rPr>
          <w:sz w:val="26"/>
          <w:szCs w:val="28"/>
        </w:rPr>
        <w:t xml:space="preserve"> </w:t>
      </w:r>
      <w:proofErr w:type="spellStart"/>
      <w:r w:rsidRPr="00CE427B">
        <w:rPr>
          <w:sz w:val="26"/>
          <w:szCs w:val="28"/>
        </w:rPr>
        <w:t>kể</w:t>
      </w:r>
      <w:proofErr w:type="spellEnd"/>
      <w:r w:rsidRPr="00CE427B">
        <w:rPr>
          <w:sz w:val="26"/>
          <w:szCs w:val="28"/>
        </w:rPr>
        <w:t xml:space="preserve"> </w:t>
      </w:r>
      <w:proofErr w:type="spellStart"/>
      <w:r w:rsidRPr="00CE427B">
        <w:rPr>
          <w:sz w:val="26"/>
          <w:szCs w:val="28"/>
        </w:rPr>
        <w:t>từ</w:t>
      </w:r>
      <w:proofErr w:type="spellEnd"/>
      <w:r w:rsidRPr="00CE427B">
        <w:rPr>
          <w:sz w:val="26"/>
          <w:szCs w:val="28"/>
        </w:rPr>
        <w:t xml:space="preserve"> </w:t>
      </w:r>
      <w:proofErr w:type="spellStart"/>
      <w:r w:rsidRPr="00CE427B">
        <w:rPr>
          <w:sz w:val="26"/>
          <w:szCs w:val="28"/>
        </w:rPr>
        <w:t>khi</w:t>
      </w:r>
      <w:proofErr w:type="spellEnd"/>
      <w:r w:rsidRPr="00CE427B">
        <w:rPr>
          <w:sz w:val="26"/>
          <w:szCs w:val="28"/>
        </w:rPr>
        <w:t xml:space="preserve"> </w:t>
      </w:r>
      <w:proofErr w:type="spellStart"/>
      <w:r w:rsidRPr="00CE427B">
        <w:rPr>
          <w:sz w:val="26"/>
          <w:szCs w:val="28"/>
        </w:rPr>
        <w:t>có</w:t>
      </w:r>
      <w:proofErr w:type="spellEnd"/>
      <w:r w:rsidRPr="00CE427B">
        <w:rPr>
          <w:sz w:val="26"/>
          <w:szCs w:val="28"/>
        </w:rPr>
        <w:t xml:space="preserve"> </w:t>
      </w:r>
      <w:proofErr w:type="spellStart"/>
      <w:r w:rsidRPr="00CE427B">
        <w:rPr>
          <w:sz w:val="26"/>
          <w:szCs w:val="28"/>
        </w:rPr>
        <w:t>văn</w:t>
      </w:r>
      <w:proofErr w:type="spellEnd"/>
      <w:r w:rsidRPr="00CE427B">
        <w:rPr>
          <w:sz w:val="26"/>
          <w:szCs w:val="28"/>
        </w:rPr>
        <w:t xml:space="preserve"> </w:t>
      </w:r>
      <w:proofErr w:type="spellStart"/>
      <w:r w:rsidRPr="00CE427B">
        <w:rPr>
          <w:sz w:val="26"/>
          <w:szCs w:val="28"/>
        </w:rPr>
        <w:t>bản</w:t>
      </w:r>
      <w:proofErr w:type="spellEnd"/>
      <w:r w:rsidRPr="00CE427B">
        <w:rPr>
          <w:sz w:val="26"/>
          <w:szCs w:val="28"/>
        </w:rPr>
        <w:t xml:space="preserve"> </w:t>
      </w:r>
      <w:proofErr w:type="spellStart"/>
      <w:r w:rsidRPr="00CE427B">
        <w:rPr>
          <w:sz w:val="26"/>
          <w:szCs w:val="28"/>
        </w:rPr>
        <w:t>yêu</w:t>
      </w:r>
      <w:proofErr w:type="spellEnd"/>
      <w:r w:rsidRPr="00CE427B">
        <w:rPr>
          <w:sz w:val="26"/>
          <w:szCs w:val="28"/>
        </w:rPr>
        <w:t xml:space="preserve"> </w:t>
      </w:r>
      <w:proofErr w:type="spellStart"/>
      <w:r w:rsidRPr="00CE427B">
        <w:rPr>
          <w:sz w:val="26"/>
          <w:szCs w:val="28"/>
        </w:rPr>
        <w:t>cầu</w:t>
      </w:r>
      <w:proofErr w:type="spellEnd"/>
      <w:r w:rsidRPr="00CE427B">
        <w:rPr>
          <w:sz w:val="26"/>
          <w:szCs w:val="28"/>
        </w:rPr>
        <w:t xml:space="preserve"> </w:t>
      </w:r>
      <w:proofErr w:type="spellStart"/>
      <w:r w:rsidRPr="00CE427B">
        <w:rPr>
          <w:sz w:val="26"/>
          <w:szCs w:val="28"/>
        </w:rPr>
        <w:t>xử</w:t>
      </w:r>
      <w:proofErr w:type="spellEnd"/>
      <w:r w:rsidRPr="00CE427B">
        <w:rPr>
          <w:sz w:val="26"/>
          <w:szCs w:val="28"/>
        </w:rPr>
        <w:t xml:space="preserve"> </w:t>
      </w:r>
      <w:proofErr w:type="spellStart"/>
      <w:r w:rsidRPr="00CE427B">
        <w:rPr>
          <w:sz w:val="26"/>
          <w:szCs w:val="28"/>
        </w:rPr>
        <w:t>lý</w:t>
      </w:r>
      <w:proofErr w:type="spellEnd"/>
      <w:r w:rsidRPr="00CE427B">
        <w:rPr>
          <w:sz w:val="26"/>
          <w:szCs w:val="28"/>
        </w:rPr>
        <w:t xml:space="preserve"> </w:t>
      </w:r>
      <w:proofErr w:type="spellStart"/>
      <w:r w:rsidRPr="00CE427B">
        <w:rPr>
          <w:sz w:val="26"/>
          <w:szCs w:val="28"/>
        </w:rPr>
        <w:t>của</w:t>
      </w:r>
      <w:proofErr w:type="spellEnd"/>
      <w:r w:rsidRPr="00CE427B">
        <w:rPr>
          <w:sz w:val="26"/>
          <w:szCs w:val="28"/>
        </w:rPr>
        <w:t xml:space="preserve"> </w:t>
      </w:r>
      <w:proofErr w:type="spellStart"/>
      <w:r w:rsidRPr="00CE427B">
        <w:rPr>
          <w:sz w:val="26"/>
          <w:szCs w:val="28"/>
        </w:rPr>
        <w:t>cơ</w:t>
      </w:r>
      <w:proofErr w:type="spellEnd"/>
      <w:r w:rsidRPr="00CE427B">
        <w:rPr>
          <w:sz w:val="26"/>
          <w:szCs w:val="28"/>
        </w:rPr>
        <w:t xml:space="preserve"> </w:t>
      </w:r>
      <w:proofErr w:type="spellStart"/>
      <w:r w:rsidRPr="00CE427B">
        <w:rPr>
          <w:sz w:val="26"/>
          <w:szCs w:val="28"/>
        </w:rPr>
        <w:t>quan</w:t>
      </w:r>
      <w:proofErr w:type="spellEnd"/>
      <w:r w:rsidRPr="00CE427B">
        <w:rPr>
          <w:sz w:val="26"/>
          <w:szCs w:val="28"/>
        </w:rPr>
        <w:t xml:space="preserve"> </w:t>
      </w:r>
      <w:proofErr w:type="spellStart"/>
      <w:r w:rsidRPr="00CE427B">
        <w:rPr>
          <w:sz w:val="26"/>
          <w:szCs w:val="28"/>
        </w:rPr>
        <w:t>trực</w:t>
      </w:r>
      <w:proofErr w:type="spellEnd"/>
      <w:r w:rsidRPr="00CE427B">
        <w:rPr>
          <w:sz w:val="26"/>
          <w:szCs w:val="28"/>
        </w:rPr>
        <w:t xml:space="preserve"> </w:t>
      </w:r>
      <w:proofErr w:type="spellStart"/>
      <w:r w:rsidRPr="00CE427B">
        <w:rPr>
          <w:sz w:val="26"/>
          <w:szCs w:val="28"/>
        </w:rPr>
        <w:t>tiếp</w:t>
      </w:r>
      <w:proofErr w:type="spellEnd"/>
      <w:r w:rsidRPr="00CE427B">
        <w:rPr>
          <w:sz w:val="26"/>
          <w:szCs w:val="28"/>
        </w:rPr>
        <w:t xml:space="preserve"> </w:t>
      </w:r>
      <w:proofErr w:type="spellStart"/>
      <w:r w:rsidRPr="00CE427B">
        <w:rPr>
          <w:sz w:val="26"/>
          <w:szCs w:val="28"/>
        </w:rPr>
        <w:t>quản</w:t>
      </w:r>
      <w:proofErr w:type="spellEnd"/>
      <w:r w:rsidRPr="00CE427B">
        <w:rPr>
          <w:sz w:val="26"/>
          <w:szCs w:val="28"/>
        </w:rPr>
        <w:t xml:space="preserve"> </w:t>
      </w:r>
      <w:proofErr w:type="spellStart"/>
      <w:r w:rsidRPr="00CE427B">
        <w:rPr>
          <w:sz w:val="26"/>
          <w:szCs w:val="28"/>
        </w:rPr>
        <w:t>lý</w:t>
      </w:r>
      <w:proofErr w:type="spellEnd"/>
      <w:r w:rsidRPr="00CE427B">
        <w:rPr>
          <w:sz w:val="26"/>
          <w:szCs w:val="28"/>
        </w:rPr>
        <w:t xml:space="preserve"> </w:t>
      </w:r>
      <w:proofErr w:type="spellStart"/>
      <w:r w:rsidRPr="00CE427B">
        <w:rPr>
          <w:sz w:val="26"/>
          <w:szCs w:val="28"/>
        </w:rPr>
        <w:t>tài</w:t>
      </w:r>
      <w:proofErr w:type="spellEnd"/>
      <w:r w:rsidRPr="00CE427B">
        <w:rPr>
          <w:sz w:val="26"/>
          <w:szCs w:val="28"/>
        </w:rPr>
        <w:t xml:space="preserve"> </w:t>
      </w:r>
      <w:proofErr w:type="spellStart"/>
      <w:r w:rsidRPr="00CE427B">
        <w:rPr>
          <w:sz w:val="26"/>
          <w:szCs w:val="28"/>
        </w:rPr>
        <w:t>sản</w:t>
      </w:r>
      <w:proofErr w:type="spellEnd"/>
      <w:r w:rsidRPr="00CE427B">
        <w:rPr>
          <w:sz w:val="26"/>
          <w:szCs w:val="28"/>
        </w:rPr>
        <w:t xml:space="preserve">. </w:t>
      </w:r>
      <w:proofErr w:type="spellStart"/>
      <w:r w:rsidRPr="00CE427B">
        <w:rPr>
          <w:sz w:val="26"/>
          <w:szCs w:val="28"/>
        </w:rPr>
        <w:t>Người</w:t>
      </w:r>
      <w:proofErr w:type="spellEnd"/>
      <w:r w:rsidRPr="00CE427B">
        <w:rPr>
          <w:sz w:val="26"/>
          <w:szCs w:val="28"/>
        </w:rPr>
        <w:t xml:space="preserve"> </w:t>
      </w:r>
      <w:proofErr w:type="spellStart"/>
      <w:r w:rsidRPr="00CE427B">
        <w:rPr>
          <w:sz w:val="26"/>
          <w:szCs w:val="28"/>
        </w:rPr>
        <w:t>thực</w:t>
      </w:r>
      <w:proofErr w:type="spellEnd"/>
      <w:r w:rsidRPr="00CE427B">
        <w:rPr>
          <w:sz w:val="26"/>
          <w:szCs w:val="28"/>
        </w:rPr>
        <w:t xml:space="preserve"> </w:t>
      </w:r>
      <w:proofErr w:type="spellStart"/>
      <w:r w:rsidRPr="00CE427B">
        <w:rPr>
          <w:sz w:val="26"/>
          <w:szCs w:val="28"/>
        </w:rPr>
        <w:t>hiện</w:t>
      </w:r>
      <w:proofErr w:type="spellEnd"/>
      <w:r w:rsidRPr="00CE427B">
        <w:rPr>
          <w:sz w:val="26"/>
          <w:szCs w:val="28"/>
        </w:rPr>
        <w:t xml:space="preserve"> </w:t>
      </w:r>
      <w:proofErr w:type="spellStart"/>
      <w:r w:rsidRPr="00CE427B">
        <w:rPr>
          <w:sz w:val="26"/>
          <w:szCs w:val="28"/>
        </w:rPr>
        <w:t>nhiệm</w:t>
      </w:r>
      <w:proofErr w:type="spellEnd"/>
      <w:r w:rsidRPr="00CE427B">
        <w:rPr>
          <w:sz w:val="26"/>
          <w:szCs w:val="28"/>
        </w:rPr>
        <w:t xml:space="preserve"> </w:t>
      </w:r>
      <w:proofErr w:type="spellStart"/>
      <w:r w:rsidRPr="00CE427B">
        <w:rPr>
          <w:sz w:val="26"/>
          <w:szCs w:val="28"/>
        </w:rPr>
        <w:t>vụ</w:t>
      </w:r>
      <w:proofErr w:type="spellEnd"/>
      <w:r w:rsidRPr="00CE427B">
        <w:rPr>
          <w:sz w:val="26"/>
          <w:szCs w:val="28"/>
        </w:rPr>
        <w:t xml:space="preserve"> </w:t>
      </w:r>
      <w:proofErr w:type="spellStart"/>
      <w:r w:rsidRPr="00CE427B">
        <w:rPr>
          <w:sz w:val="26"/>
          <w:szCs w:val="28"/>
        </w:rPr>
        <w:t>giám</w:t>
      </w:r>
      <w:proofErr w:type="spellEnd"/>
      <w:r w:rsidRPr="00CE427B">
        <w:rPr>
          <w:sz w:val="26"/>
          <w:szCs w:val="28"/>
        </w:rPr>
        <w:t xml:space="preserve"> </w:t>
      </w:r>
      <w:proofErr w:type="spellStart"/>
      <w:r w:rsidRPr="00CE427B">
        <w:rPr>
          <w:sz w:val="26"/>
          <w:szCs w:val="28"/>
        </w:rPr>
        <w:t>sát</w:t>
      </w:r>
      <w:proofErr w:type="spellEnd"/>
      <w:r w:rsidRPr="00CE427B">
        <w:rPr>
          <w:sz w:val="26"/>
          <w:szCs w:val="28"/>
        </w:rPr>
        <w:t xml:space="preserve"> </w:t>
      </w:r>
      <w:proofErr w:type="spellStart"/>
      <w:r w:rsidRPr="00CE427B">
        <w:rPr>
          <w:sz w:val="26"/>
          <w:szCs w:val="28"/>
        </w:rPr>
        <w:t>của</w:t>
      </w:r>
      <w:proofErr w:type="spellEnd"/>
      <w:r w:rsidRPr="00CE427B">
        <w:rPr>
          <w:sz w:val="26"/>
          <w:szCs w:val="28"/>
        </w:rPr>
        <w:t xml:space="preserve"> </w:t>
      </w:r>
      <w:proofErr w:type="spellStart"/>
      <w:r w:rsidRPr="00CE427B">
        <w:rPr>
          <w:sz w:val="26"/>
          <w:szCs w:val="28"/>
        </w:rPr>
        <w:t>cơ</w:t>
      </w:r>
      <w:proofErr w:type="spellEnd"/>
      <w:r w:rsidRPr="00CE427B">
        <w:rPr>
          <w:sz w:val="26"/>
          <w:szCs w:val="28"/>
        </w:rPr>
        <w:t xml:space="preserve"> </w:t>
      </w:r>
      <w:proofErr w:type="spellStart"/>
      <w:r w:rsidRPr="00CE427B">
        <w:rPr>
          <w:sz w:val="26"/>
          <w:szCs w:val="28"/>
        </w:rPr>
        <w:t>quan</w:t>
      </w:r>
      <w:proofErr w:type="spellEnd"/>
      <w:r w:rsidRPr="00CE427B">
        <w:rPr>
          <w:sz w:val="26"/>
          <w:szCs w:val="28"/>
        </w:rPr>
        <w:t xml:space="preserve"> </w:t>
      </w:r>
      <w:proofErr w:type="spellStart"/>
      <w:r w:rsidRPr="00CE427B">
        <w:rPr>
          <w:sz w:val="26"/>
          <w:szCs w:val="28"/>
        </w:rPr>
        <w:t>trực</w:t>
      </w:r>
      <w:proofErr w:type="spellEnd"/>
      <w:r w:rsidRPr="00CE427B">
        <w:rPr>
          <w:sz w:val="26"/>
          <w:szCs w:val="28"/>
        </w:rPr>
        <w:t xml:space="preserve"> </w:t>
      </w:r>
      <w:proofErr w:type="spellStart"/>
      <w:r w:rsidRPr="00CE427B">
        <w:rPr>
          <w:sz w:val="26"/>
          <w:szCs w:val="28"/>
        </w:rPr>
        <w:t>tiếp</w:t>
      </w:r>
      <w:proofErr w:type="spellEnd"/>
      <w:r w:rsidRPr="00CE427B">
        <w:rPr>
          <w:sz w:val="26"/>
          <w:szCs w:val="28"/>
        </w:rPr>
        <w:t xml:space="preserve"> </w:t>
      </w:r>
      <w:proofErr w:type="spellStart"/>
      <w:r w:rsidRPr="00CE427B">
        <w:rPr>
          <w:sz w:val="26"/>
          <w:szCs w:val="28"/>
        </w:rPr>
        <w:t>quản</w:t>
      </w:r>
      <w:proofErr w:type="spellEnd"/>
      <w:r w:rsidRPr="00CE427B">
        <w:rPr>
          <w:sz w:val="26"/>
          <w:szCs w:val="28"/>
        </w:rPr>
        <w:t xml:space="preserve"> </w:t>
      </w:r>
      <w:proofErr w:type="spellStart"/>
      <w:r w:rsidRPr="00CE427B">
        <w:rPr>
          <w:sz w:val="26"/>
          <w:szCs w:val="28"/>
        </w:rPr>
        <w:t>lý</w:t>
      </w:r>
      <w:proofErr w:type="spellEnd"/>
      <w:r w:rsidRPr="00CE427B">
        <w:rPr>
          <w:sz w:val="26"/>
          <w:szCs w:val="28"/>
        </w:rPr>
        <w:t xml:space="preserve"> </w:t>
      </w:r>
      <w:proofErr w:type="spellStart"/>
      <w:r w:rsidRPr="00CE427B">
        <w:rPr>
          <w:sz w:val="26"/>
          <w:szCs w:val="28"/>
        </w:rPr>
        <w:t>tài</w:t>
      </w:r>
      <w:proofErr w:type="spellEnd"/>
      <w:r w:rsidRPr="00CE427B">
        <w:rPr>
          <w:sz w:val="26"/>
          <w:szCs w:val="28"/>
        </w:rPr>
        <w:t xml:space="preserve"> </w:t>
      </w:r>
      <w:proofErr w:type="spellStart"/>
      <w:r w:rsidRPr="00CE427B">
        <w:rPr>
          <w:sz w:val="26"/>
          <w:szCs w:val="28"/>
        </w:rPr>
        <w:t>sản</w:t>
      </w:r>
      <w:proofErr w:type="spellEnd"/>
      <w:r w:rsidRPr="00CE427B">
        <w:rPr>
          <w:sz w:val="26"/>
          <w:szCs w:val="28"/>
        </w:rPr>
        <w:t xml:space="preserve"> </w:t>
      </w:r>
      <w:proofErr w:type="spellStart"/>
      <w:r w:rsidRPr="00CE427B">
        <w:rPr>
          <w:sz w:val="26"/>
          <w:szCs w:val="28"/>
        </w:rPr>
        <w:t>có</w:t>
      </w:r>
      <w:proofErr w:type="spellEnd"/>
      <w:r w:rsidRPr="00CE427B">
        <w:rPr>
          <w:sz w:val="26"/>
          <w:szCs w:val="28"/>
        </w:rPr>
        <w:t xml:space="preserve"> </w:t>
      </w:r>
      <w:proofErr w:type="spellStart"/>
      <w:r w:rsidRPr="00CE427B">
        <w:rPr>
          <w:sz w:val="26"/>
          <w:szCs w:val="28"/>
        </w:rPr>
        <w:t>trách</w:t>
      </w:r>
      <w:proofErr w:type="spellEnd"/>
      <w:r w:rsidRPr="00CE427B">
        <w:rPr>
          <w:sz w:val="26"/>
          <w:szCs w:val="28"/>
        </w:rPr>
        <w:t xml:space="preserve"> </w:t>
      </w:r>
      <w:proofErr w:type="spellStart"/>
      <w:r w:rsidRPr="00CE427B">
        <w:rPr>
          <w:sz w:val="26"/>
          <w:szCs w:val="28"/>
        </w:rPr>
        <w:t>nhiệm</w:t>
      </w:r>
      <w:proofErr w:type="spellEnd"/>
      <w:r w:rsidRPr="00CE427B">
        <w:rPr>
          <w:sz w:val="26"/>
          <w:szCs w:val="28"/>
        </w:rPr>
        <w:t xml:space="preserve"> </w:t>
      </w:r>
      <w:proofErr w:type="spellStart"/>
      <w:r w:rsidRPr="00CE427B">
        <w:rPr>
          <w:sz w:val="26"/>
          <w:szCs w:val="28"/>
        </w:rPr>
        <w:t>kiểm</w:t>
      </w:r>
      <w:proofErr w:type="spellEnd"/>
      <w:r w:rsidRPr="00CE427B">
        <w:rPr>
          <w:sz w:val="26"/>
          <w:szCs w:val="28"/>
        </w:rPr>
        <w:t xml:space="preserve"> </w:t>
      </w:r>
      <w:proofErr w:type="spellStart"/>
      <w:r w:rsidRPr="00CE427B">
        <w:rPr>
          <w:sz w:val="26"/>
          <w:szCs w:val="28"/>
        </w:rPr>
        <w:t>tra</w:t>
      </w:r>
      <w:proofErr w:type="spellEnd"/>
      <w:r w:rsidRPr="00CE427B">
        <w:rPr>
          <w:sz w:val="26"/>
          <w:szCs w:val="28"/>
        </w:rPr>
        <w:t xml:space="preserve">, </w:t>
      </w:r>
      <w:proofErr w:type="spellStart"/>
      <w:r w:rsidRPr="00CE427B">
        <w:rPr>
          <w:sz w:val="26"/>
          <w:szCs w:val="28"/>
        </w:rPr>
        <w:t>xác</w:t>
      </w:r>
      <w:proofErr w:type="spellEnd"/>
      <w:r w:rsidRPr="00CE427B">
        <w:rPr>
          <w:sz w:val="26"/>
          <w:szCs w:val="28"/>
        </w:rPr>
        <w:t xml:space="preserve"> </w:t>
      </w:r>
      <w:proofErr w:type="spellStart"/>
      <w:r w:rsidRPr="00CE427B">
        <w:rPr>
          <w:sz w:val="26"/>
          <w:szCs w:val="28"/>
        </w:rPr>
        <w:t>nhận</w:t>
      </w:r>
      <w:proofErr w:type="spellEnd"/>
      <w:r w:rsidRPr="00CE427B">
        <w:rPr>
          <w:sz w:val="26"/>
          <w:szCs w:val="28"/>
        </w:rPr>
        <w:t xml:space="preserve"> </w:t>
      </w:r>
      <w:proofErr w:type="spellStart"/>
      <w:r w:rsidRPr="00CE427B">
        <w:rPr>
          <w:sz w:val="26"/>
          <w:szCs w:val="28"/>
        </w:rPr>
        <w:t>kết</w:t>
      </w:r>
      <w:proofErr w:type="spellEnd"/>
      <w:r w:rsidRPr="00CE427B">
        <w:rPr>
          <w:sz w:val="26"/>
          <w:szCs w:val="28"/>
        </w:rPr>
        <w:t xml:space="preserve"> </w:t>
      </w:r>
      <w:proofErr w:type="spellStart"/>
      <w:r w:rsidRPr="00CE427B">
        <w:rPr>
          <w:sz w:val="26"/>
          <w:szCs w:val="28"/>
        </w:rPr>
        <w:t>quả</w:t>
      </w:r>
      <w:proofErr w:type="spellEnd"/>
      <w:r w:rsidRPr="00CE427B">
        <w:rPr>
          <w:sz w:val="26"/>
          <w:szCs w:val="28"/>
        </w:rPr>
        <w:t xml:space="preserve"> </w:t>
      </w:r>
      <w:proofErr w:type="spellStart"/>
      <w:r w:rsidRPr="00CE427B">
        <w:rPr>
          <w:sz w:val="26"/>
          <w:szCs w:val="28"/>
        </w:rPr>
        <w:t>khắc</w:t>
      </w:r>
      <w:proofErr w:type="spellEnd"/>
      <w:r w:rsidRPr="00CE427B">
        <w:rPr>
          <w:sz w:val="26"/>
          <w:szCs w:val="28"/>
        </w:rPr>
        <w:t xml:space="preserve"> </w:t>
      </w:r>
      <w:proofErr w:type="spellStart"/>
      <w:r w:rsidRPr="00CE427B">
        <w:rPr>
          <w:sz w:val="26"/>
          <w:szCs w:val="28"/>
        </w:rPr>
        <w:t>phục</w:t>
      </w:r>
      <w:proofErr w:type="spellEnd"/>
      <w:r w:rsidRPr="00CE427B">
        <w:rPr>
          <w:sz w:val="26"/>
          <w:szCs w:val="28"/>
        </w:rPr>
        <w:t xml:space="preserve"> </w:t>
      </w:r>
      <w:proofErr w:type="spellStart"/>
      <w:r w:rsidRPr="00CE427B">
        <w:rPr>
          <w:sz w:val="26"/>
          <w:szCs w:val="28"/>
        </w:rPr>
        <w:t>tồn</w:t>
      </w:r>
      <w:proofErr w:type="spellEnd"/>
      <w:r w:rsidRPr="00CE427B">
        <w:rPr>
          <w:sz w:val="26"/>
          <w:szCs w:val="28"/>
        </w:rPr>
        <w:t xml:space="preserve"> </w:t>
      </w:r>
      <w:proofErr w:type="spellStart"/>
      <w:r w:rsidRPr="00CE427B">
        <w:rPr>
          <w:sz w:val="26"/>
          <w:szCs w:val="28"/>
        </w:rPr>
        <w:t>tại</w:t>
      </w:r>
      <w:proofErr w:type="spellEnd"/>
      <w:r w:rsidRPr="00CE427B">
        <w:rPr>
          <w:sz w:val="26"/>
          <w:szCs w:val="28"/>
        </w:rPr>
        <w:t xml:space="preserve"> </w:t>
      </w:r>
      <w:proofErr w:type="spellStart"/>
      <w:r w:rsidRPr="00CE427B">
        <w:rPr>
          <w:sz w:val="26"/>
          <w:szCs w:val="28"/>
        </w:rPr>
        <w:t>của</w:t>
      </w:r>
      <w:proofErr w:type="spellEnd"/>
      <w:r w:rsidRPr="00CE427B">
        <w:rPr>
          <w:sz w:val="26"/>
          <w:szCs w:val="28"/>
        </w:rPr>
        <w:t xml:space="preserve"> </w:t>
      </w:r>
      <w:proofErr w:type="spellStart"/>
      <w:r w:rsidRPr="00CE427B">
        <w:rPr>
          <w:sz w:val="26"/>
          <w:szCs w:val="28"/>
        </w:rPr>
        <w:t>nhà</w:t>
      </w:r>
      <w:proofErr w:type="spellEnd"/>
      <w:r w:rsidRPr="00CE427B">
        <w:rPr>
          <w:sz w:val="26"/>
          <w:szCs w:val="28"/>
        </w:rPr>
        <w:t xml:space="preserve"> </w:t>
      </w:r>
      <w:proofErr w:type="spellStart"/>
      <w:r w:rsidRPr="00CE427B">
        <w:rPr>
          <w:sz w:val="26"/>
          <w:szCs w:val="28"/>
        </w:rPr>
        <w:t>thầu</w:t>
      </w:r>
      <w:proofErr w:type="spellEnd"/>
      <w:r w:rsidRPr="00CE427B">
        <w:rPr>
          <w:sz w:val="26"/>
          <w:szCs w:val="28"/>
        </w:rPr>
        <w:t xml:space="preserve"> </w:t>
      </w:r>
      <w:proofErr w:type="spellStart"/>
      <w:r w:rsidRPr="00CE427B">
        <w:rPr>
          <w:sz w:val="26"/>
          <w:szCs w:val="28"/>
        </w:rPr>
        <w:t>thực</w:t>
      </w:r>
      <w:proofErr w:type="spellEnd"/>
      <w:r w:rsidRPr="00CE427B">
        <w:rPr>
          <w:sz w:val="26"/>
          <w:szCs w:val="28"/>
        </w:rPr>
        <w:t xml:space="preserve"> </w:t>
      </w:r>
      <w:proofErr w:type="spellStart"/>
      <w:r w:rsidRPr="00CE427B">
        <w:rPr>
          <w:sz w:val="26"/>
          <w:szCs w:val="28"/>
        </w:rPr>
        <w:t>hiện</w:t>
      </w:r>
      <w:proofErr w:type="spellEnd"/>
      <w:r w:rsidRPr="00CE427B">
        <w:rPr>
          <w:sz w:val="26"/>
          <w:szCs w:val="28"/>
        </w:rPr>
        <w:t xml:space="preserve"> </w:t>
      </w:r>
      <w:proofErr w:type="spellStart"/>
      <w:r w:rsidRPr="00CE427B">
        <w:rPr>
          <w:sz w:val="26"/>
          <w:szCs w:val="28"/>
        </w:rPr>
        <w:t>công</w:t>
      </w:r>
      <w:proofErr w:type="spellEnd"/>
      <w:r w:rsidRPr="00CE427B">
        <w:rPr>
          <w:sz w:val="26"/>
          <w:szCs w:val="28"/>
        </w:rPr>
        <w:t xml:space="preserve"> </w:t>
      </w:r>
      <w:proofErr w:type="spellStart"/>
      <w:r w:rsidRPr="00CE427B">
        <w:rPr>
          <w:sz w:val="26"/>
          <w:szCs w:val="28"/>
        </w:rPr>
        <w:t>tác</w:t>
      </w:r>
      <w:proofErr w:type="spellEnd"/>
      <w:r w:rsidRPr="00CE427B">
        <w:rPr>
          <w:sz w:val="26"/>
          <w:szCs w:val="28"/>
        </w:rPr>
        <w:t xml:space="preserve"> </w:t>
      </w:r>
      <w:proofErr w:type="spellStart"/>
      <w:r w:rsidRPr="00CE427B">
        <w:rPr>
          <w:sz w:val="26"/>
          <w:szCs w:val="28"/>
        </w:rPr>
        <w:t>bảo</w:t>
      </w:r>
      <w:proofErr w:type="spellEnd"/>
      <w:r w:rsidRPr="00CE427B">
        <w:rPr>
          <w:sz w:val="26"/>
          <w:szCs w:val="28"/>
        </w:rPr>
        <w:t xml:space="preserve"> </w:t>
      </w:r>
      <w:proofErr w:type="spellStart"/>
      <w:r w:rsidRPr="00CE427B">
        <w:rPr>
          <w:sz w:val="26"/>
          <w:szCs w:val="28"/>
        </w:rPr>
        <w:t>dưỡng</w:t>
      </w:r>
      <w:proofErr w:type="spellEnd"/>
      <w:r w:rsidRPr="00CE427B">
        <w:rPr>
          <w:sz w:val="26"/>
          <w:szCs w:val="28"/>
        </w:rPr>
        <w:t xml:space="preserve"> </w:t>
      </w:r>
      <w:proofErr w:type="spellStart"/>
      <w:r w:rsidRPr="00CE427B">
        <w:rPr>
          <w:sz w:val="26"/>
          <w:szCs w:val="28"/>
        </w:rPr>
        <w:t>thường</w:t>
      </w:r>
      <w:proofErr w:type="spellEnd"/>
      <w:r w:rsidRPr="00CE427B">
        <w:rPr>
          <w:sz w:val="26"/>
          <w:szCs w:val="28"/>
        </w:rPr>
        <w:t xml:space="preserve"> </w:t>
      </w:r>
      <w:proofErr w:type="spellStart"/>
      <w:r w:rsidRPr="00CE427B">
        <w:rPr>
          <w:sz w:val="26"/>
          <w:szCs w:val="28"/>
        </w:rPr>
        <w:t>xuyên</w:t>
      </w:r>
      <w:proofErr w:type="spellEnd"/>
      <w:r w:rsidRPr="00CE427B">
        <w:rPr>
          <w:sz w:val="26"/>
          <w:szCs w:val="28"/>
        </w:rPr>
        <w:t xml:space="preserve"> </w:t>
      </w:r>
      <w:proofErr w:type="spellStart"/>
      <w:r w:rsidRPr="00CE427B">
        <w:rPr>
          <w:sz w:val="26"/>
          <w:szCs w:val="28"/>
        </w:rPr>
        <w:t>bằng</w:t>
      </w:r>
      <w:proofErr w:type="spellEnd"/>
      <w:r w:rsidRPr="00CE427B">
        <w:rPr>
          <w:sz w:val="26"/>
          <w:szCs w:val="28"/>
        </w:rPr>
        <w:t xml:space="preserve"> </w:t>
      </w:r>
      <w:proofErr w:type="spellStart"/>
      <w:r w:rsidRPr="00CE427B">
        <w:rPr>
          <w:sz w:val="26"/>
          <w:szCs w:val="28"/>
        </w:rPr>
        <w:t>biên</w:t>
      </w:r>
      <w:proofErr w:type="spellEnd"/>
      <w:r w:rsidRPr="00CE427B">
        <w:rPr>
          <w:sz w:val="26"/>
          <w:szCs w:val="28"/>
        </w:rPr>
        <w:t xml:space="preserve"> </w:t>
      </w:r>
      <w:proofErr w:type="spellStart"/>
      <w:r w:rsidRPr="00CE427B">
        <w:rPr>
          <w:sz w:val="26"/>
          <w:szCs w:val="28"/>
        </w:rPr>
        <w:t>bản</w:t>
      </w:r>
      <w:proofErr w:type="spellEnd"/>
      <w:r w:rsidRPr="00CE427B">
        <w:rPr>
          <w:sz w:val="26"/>
          <w:szCs w:val="28"/>
        </w:rPr>
        <w:t xml:space="preserve">; </w:t>
      </w:r>
      <w:proofErr w:type="spellStart"/>
      <w:r w:rsidRPr="00CE427B">
        <w:rPr>
          <w:sz w:val="26"/>
          <w:szCs w:val="28"/>
        </w:rPr>
        <w:t>biên</w:t>
      </w:r>
      <w:proofErr w:type="spellEnd"/>
      <w:r w:rsidRPr="00CE427B">
        <w:rPr>
          <w:sz w:val="26"/>
          <w:szCs w:val="28"/>
        </w:rPr>
        <w:t xml:space="preserve"> </w:t>
      </w:r>
      <w:proofErr w:type="spellStart"/>
      <w:r w:rsidRPr="00CE427B">
        <w:rPr>
          <w:sz w:val="26"/>
          <w:szCs w:val="28"/>
        </w:rPr>
        <w:t>bản</w:t>
      </w:r>
      <w:proofErr w:type="spellEnd"/>
      <w:r w:rsidRPr="00CE427B">
        <w:rPr>
          <w:sz w:val="26"/>
          <w:szCs w:val="28"/>
        </w:rPr>
        <w:t xml:space="preserve"> </w:t>
      </w:r>
      <w:proofErr w:type="spellStart"/>
      <w:r w:rsidRPr="00CE427B">
        <w:rPr>
          <w:sz w:val="26"/>
          <w:szCs w:val="28"/>
        </w:rPr>
        <w:t>này</w:t>
      </w:r>
      <w:proofErr w:type="spellEnd"/>
      <w:r w:rsidRPr="00CE427B">
        <w:rPr>
          <w:sz w:val="26"/>
          <w:szCs w:val="28"/>
        </w:rPr>
        <w:t xml:space="preserve"> </w:t>
      </w:r>
      <w:proofErr w:type="spellStart"/>
      <w:r w:rsidRPr="00CE427B">
        <w:rPr>
          <w:sz w:val="26"/>
          <w:szCs w:val="28"/>
        </w:rPr>
        <w:t>là</w:t>
      </w:r>
      <w:proofErr w:type="spellEnd"/>
      <w:r w:rsidRPr="00CE427B">
        <w:rPr>
          <w:sz w:val="26"/>
          <w:szCs w:val="28"/>
        </w:rPr>
        <w:t xml:space="preserve"> </w:t>
      </w:r>
      <w:proofErr w:type="spellStart"/>
      <w:r w:rsidRPr="00CE427B">
        <w:rPr>
          <w:sz w:val="26"/>
          <w:szCs w:val="28"/>
        </w:rPr>
        <w:t>tài</w:t>
      </w:r>
      <w:proofErr w:type="spellEnd"/>
      <w:r w:rsidRPr="00CE427B">
        <w:rPr>
          <w:sz w:val="26"/>
          <w:szCs w:val="28"/>
        </w:rPr>
        <w:t xml:space="preserve"> </w:t>
      </w:r>
      <w:proofErr w:type="spellStart"/>
      <w:r w:rsidRPr="00CE427B">
        <w:rPr>
          <w:sz w:val="26"/>
          <w:szCs w:val="28"/>
        </w:rPr>
        <w:t>liệu</w:t>
      </w:r>
      <w:proofErr w:type="spellEnd"/>
      <w:r w:rsidRPr="00CE427B">
        <w:rPr>
          <w:sz w:val="26"/>
          <w:szCs w:val="28"/>
        </w:rPr>
        <w:t xml:space="preserve"> </w:t>
      </w:r>
      <w:proofErr w:type="spellStart"/>
      <w:r w:rsidRPr="00CE427B">
        <w:rPr>
          <w:sz w:val="26"/>
          <w:szCs w:val="28"/>
        </w:rPr>
        <w:t>để</w:t>
      </w:r>
      <w:proofErr w:type="spellEnd"/>
      <w:r w:rsidRPr="00CE427B">
        <w:rPr>
          <w:sz w:val="26"/>
          <w:szCs w:val="28"/>
        </w:rPr>
        <w:t xml:space="preserve"> </w:t>
      </w:r>
      <w:proofErr w:type="spellStart"/>
      <w:r w:rsidRPr="00CE427B">
        <w:rPr>
          <w:sz w:val="26"/>
          <w:szCs w:val="28"/>
        </w:rPr>
        <w:t>xem</w:t>
      </w:r>
      <w:proofErr w:type="spellEnd"/>
      <w:r w:rsidRPr="00CE427B">
        <w:rPr>
          <w:sz w:val="26"/>
          <w:szCs w:val="28"/>
        </w:rPr>
        <w:t xml:space="preserve"> </w:t>
      </w:r>
      <w:proofErr w:type="spellStart"/>
      <w:r w:rsidRPr="00CE427B">
        <w:rPr>
          <w:sz w:val="26"/>
          <w:szCs w:val="28"/>
        </w:rPr>
        <w:t>xét</w:t>
      </w:r>
      <w:proofErr w:type="spellEnd"/>
      <w:r w:rsidRPr="00CE427B">
        <w:rPr>
          <w:sz w:val="26"/>
          <w:szCs w:val="28"/>
        </w:rPr>
        <w:t xml:space="preserve">, </w:t>
      </w:r>
      <w:proofErr w:type="spellStart"/>
      <w:r w:rsidRPr="00CE427B">
        <w:rPr>
          <w:sz w:val="26"/>
          <w:szCs w:val="28"/>
        </w:rPr>
        <w:t>đánh</w:t>
      </w:r>
      <w:proofErr w:type="spellEnd"/>
      <w:r w:rsidRPr="00CE427B">
        <w:rPr>
          <w:sz w:val="26"/>
          <w:szCs w:val="28"/>
        </w:rPr>
        <w:t xml:space="preserve"> </w:t>
      </w:r>
      <w:proofErr w:type="spellStart"/>
      <w:r w:rsidRPr="00CE427B">
        <w:rPr>
          <w:sz w:val="26"/>
          <w:szCs w:val="28"/>
        </w:rPr>
        <w:t>giá</w:t>
      </w:r>
      <w:proofErr w:type="spellEnd"/>
      <w:r w:rsidRPr="00CE427B">
        <w:rPr>
          <w:sz w:val="26"/>
          <w:szCs w:val="28"/>
        </w:rPr>
        <w:t xml:space="preserve"> </w:t>
      </w:r>
      <w:proofErr w:type="spellStart"/>
      <w:r w:rsidRPr="00CE427B">
        <w:rPr>
          <w:sz w:val="26"/>
          <w:szCs w:val="28"/>
        </w:rPr>
        <w:t>kết</w:t>
      </w:r>
      <w:proofErr w:type="spellEnd"/>
      <w:r w:rsidRPr="00CE427B">
        <w:rPr>
          <w:sz w:val="26"/>
          <w:szCs w:val="28"/>
        </w:rPr>
        <w:t xml:space="preserve"> </w:t>
      </w:r>
      <w:proofErr w:type="spellStart"/>
      <w:r w:rsidRPr="00CE427B">
        <w:rPr>
          <w:sz w:val="26"/>
          <w:szCs w:val="28"/>
        </w:rPr>
        <w:t>quả</w:t>
      </w:r>
      <w:proofErr w:type="spellEnd"/>
      <w:r w:rsidRPr="00CE427B">
        <w:rPr>
          <w:sz w:val="26"/>
          <w:szCs w:val="28"/>
        </w:rPr>
        <w:t xml:space="preserve"> </w:t>
      </w:r>
      <w:proofErr w:type="spellStart"/>
      <w:r w:rsidRPr="00CE427B">
        <w:rPr>
          <w:sz w:val="26"/>
          <w:szCs w:val="28"/>
        </w:rPr>
        <w:t>thực</w:t>
      </w:r>
      <w:proofErr w:type="spellEnd"/>
      <w:r w:rsidRPr="00CE427B">
        <w:rPr>
          <w:sz w:val="26"/>
          <w:szCs w:val="28"/>
        </w:rPr>
        <w:t xml:space="preserve"> </w:t>
      </w:r>
      <w:proofErr w:type="spellStart"/>
      <w:r w:rsidRPr="00CE427B">
        <w:rPr>
          <w:sz w:val="26"/>
          <w:szCs w:val="28"/>
        </w:rPr>
        <w:t>hiện</w:t>
      </w:r>
      <w:proofErr w:type="spellEnd"/>
      <w:r w:rsidRPr="00CE427B">
        <w:rPr>
          <w:sz w:val="26"/>
          <w:szCs w:val="28"/>
        </w:rPr>
        <w:t xml:space="preserve"> </w:t>
      </w:r>
      <w:proofErr w:type="spellStart"/>
      <w:r w:rsidRPr="00CE427B">
        <w:rPr>
          <w:sz w:val="26"/>
          <w:szCs w:val="28"/>
        </w:rPr>
        <w:t>kỳ</w:t>
      </w:r>
      <w:proofErr w:type="spellEnd"/>
      <w:r w:rsidRPr="00CE427B">
        <w:rPr>
          <w:sz w:val="26"/>
          <w:szCs w:val="28"/>
        </w:rPr>
        <w:t xml:space="preserve"> </w:t>
      </w:r>
      <w:proofErr w:type="spellStart"/>
      <w:r w:rsidRPr="00CE427B">
        <w:rPr>
          <w:sz w:val="26"/>
          <w:szCs w:val="28"/>
        </w:rPr>
        <w:t>tiếp</w:t>
      </w:r>
      <w:proofErr w:type="spellEnd"/>
      <w:r w:rsidRPr="00CE427B">
        <w:rPr>
          <w:sz w:val="26"/>
          <w:szCs w:val="28"/>
        </w:rPr>
        <w:t xml:space="preserve"> </w:t>
      </w:r>
      <w:proofErr w:type="spellStart"/>
      <w:r w:rsidRPr="00CE427B">
        <w:rPr>
          <w:sz w:val="26"/>
          <w:szCs w:val="28"/>
        </w:rPr>
        <w:t>cho</w:t>
      </w:r>
      <w:proofErr w:type="spellEnd"/>
      <w:r w:rsidRPr="00CE427B">
        <w:rPr>
          <w:sz w:val="26"/>
          <w:szCs w:val="28"/>
        </w:rPr>
        <w:t xml:space="preserve"> </w:t>
      </w:r>
      <w:proofErr w:type="spellStart"/>
      <w:r w:rsidRPr="00CE427B">
        <w:rPr>
          <w:sz w:val="26"/>
          <w:szCs w:val="28"/>
        </w:rPr>
        <w:t>nhà</w:t>
      </w:r>
      <w:proofErr w:type="spellEnd"/>
      <w:r w:rsidRPr="00CE427B">
        <w:rPr>
          <w:sz w:val="26"/>
          <w:szCs w:val="28"/>
        </w:rPr>
        <w:t xml:space="preserve"> </w:t>
      </w:r>
      <w:proofErr w:type="spellStart"/>
      <w:r w:rsidRPr="00CE427B">
        <w:rPr>
          <w:sz w:val="26"/>
          <w:szCs w:val="28"/>
        </w:rPr>
        <w:t>thầu</w:t>
      </w:r>
      <w:proofErr w:type="spellEnd"/>
      <w:r w:rsidRPr="00CE427B">
        <w:rPr>
          <w:sz w:val="26"/>
          <w:szCs w:val="28"/>
        </w:rPr>
        <w:t>.</w:t>
      </w:r>
    </w:p>
    <w:p w14:paraId="7F63E3B9" w14:textId="77777777" w:rsidR="00A20425" w:rsidRPr="00CE427B" w:rsidRDefault="00A20425" w:rsidP="00A20425">
      <w:pPr>
        <w:spacing w:line="288" w:lineRule="auto"/>
        <w:ind w:firstLine="567"/>
        <w:rPr>
          <w:sz w:val="26"/>
          <w:szCs w:val="28"/>
        </w:rPr>
      </w:pPr>
      <w:r w:rsidRPr="00CE427B">
        <w:rPr>
          <w:sz w:val="26"/>
          <w:szCs w:val="28"/>
        </w:rPr>
        <w:t xml:space="preserve">6. </w:t>
      </w:r>
      <w:proofErr w:type="spellStart"/>
      <w:r w:rsidRPr="00CE427B">
        <w:rPr>
          <w:sz w:val="26"/>
          <w:szCs w:val="28"/>
        </w:rPr>
        <w:t>Số</w:t>
      </w:r>
      <w:proofErr w:type="spellEnd"/>
      <w:r w:rsidRPr="00CE427B">
        <w:rPr>
          <w:sz w:val="26"/>
          <w:szCs w:val="28"/>
        </w:rPr>
        <w:t xml:space="preserve"> </w:t>
      </w:r>
      <w:proofErr w:type="spellStart"/>
      <w:r w:rsidRPr="00CE427B">
        <w:rPr>
          <w:sz w:val="26"/>
          <w:szCs w:val="28"/>
        </w:rPr>
        <w:t>tiền</w:t>
      </w:r>
      <w:proofErr w:type="spellEnd"/>
      <w:r w:rsidRPr="00CE427B">
        <w:rPr>
          <w:sz w:val="26"/>
          <w:szCs w:val="28"/>
        </w:rPr>
        <w:t xml:space="preserve"> </w:t>
      </w:r>
      <w:proofErr w:type="spellStart"/>
      <w:r w:rsidRPr="00CE427B">
        <w:rPr>
          <w:sz w:val="26"/>
          <w:szCs w:val="28"/>
        </w:rPr>
        <w:t>thanh</w:t>
      </w:r>
      <w:proofErr w:type="spellEnd"/>
      <w:r w:rsidRPr="00CE427B">
        <w:rPr>
          <w:sz w:val="26"/>
          <w:szCs w:val="28"/>
        </w:rPr>
        <w:t xml:space="preserve"> </w:t>
      </w:r>
      <w:proofErr w:type="spellStart"/>
      <w:r w:rsidRPr="00CE427B">
        <w:rPr>
          <w:sz w:val="26"/>
          <w:szCs w:val="28"/>
        </w:rPr>
        <w:t>toán</w:t>
      </w:r>
      <w:proofErr w:type="spellEnd"/>
      <w:r w:rsidRPr="00CE427B">
        <w:rPr>
          <w:sz w:val="26"/>
          <w:szCs w:val="28"/>
        </w:rPr>
        <w:t xml:space="preserve"> 1 </w:t>
      </w:r>
      <w:proofErr w:type="spellStart"/>
      <w:r w:rsidRPr="00CE427B">
        <w:rPr>
          <w:sz w:val="26"/>
          <w:szCs w:val="28"/>
        </w:rPr>
        <w:t>kỳ</w:t>
      </w:r>
      <w:proofErr w:type="spellEnd"/>
      <w:r w:rsidRPr="00CE427B">
        <w:rPr>
          <w:sz w:val="26"/>
          <w:szCs w:val="28"/>
        </w:rPr>
        <w:t xml:space="preserve"> (</w:t>
      </w:r>
      <w:proofErr w:type="spellStart"/>
      <w:r w:rsidRPr="00CE427B">
        <w:rPr>
          <w:sz w:val="26"/>
          <w:szCs w:val="28"/>
        </w:rPr>
        <w:t>tháng</w:t>
      </w:r>
      <w:proofErr w:type="spellEnd"/>
      <w:r w:rsidRPr="00CE427B">
        <w:rPr>
          <w:sz w:val="26"/>
          <w:szCs w:val="28"/>
        </w:rPr>
        <w:t xml:space="preserve"> </w:t>
      </w:r>
      <w:proofErr w:type="spellStart"/>
      <w:r w:rsidRPr="00CE427B">
        <w:rPr>
          <w:sz w:val="26"/>
          <w:szCs w:val="28"/>
        </w:rPr>
        <w:t>hoặc</w:t>
      </w:r>
      <w:proofErr w:type="spellEnd"/>
      <w:r w:rsidRPr="00CE427B">
        <w:rPr>
          <w:sz w:val="26"/>
          <w:szCs w:val="28"/>
        </w:rPr>
        <w:t xml:space="preserve"> </w:t>
      </w:r>
      <w:proofErr w:type="spellStart"/>
      <w:r w:rsidRPr="00CE427B">
        <w:rPr>
          <w:sz w:val="26"/>
          <w:szCs w:val="28"/>
        </w:rPr>
        <w:t>quý</w:t>
      </w:r>
      <w:proofErr w:type="spellEnd"/>
      <w:r w:rsidRPr="00CE427B">
        <w:rPr>
          <w:sz w:val="26"/>
          <w:szCs w:val="28"/>
        </w:rPr>
        <w:t>):</w:t>
      </w:r>
    </w:p>
    <w:p w14:paraId="36243907" w14:textId="77777777" w:rsidR="00A20425" w:rsidRPr="00CE427B" w:rsidRDefault="00A20425" w:rsidP="00A20425">
      <w:pPr>
        <w:spacing w:line="288" w:lineRule="auto"/>
        <w:ind w:firstLine="567"/>
        <w:rPr>
          <w:sz w:val="26"/>
          <w:szCs w:val="28"/>
        </w:rPr>
      </w:pPr>
      <w:r w:rsidRPr="00CE427B">
        <w:rPr>
          <w:sz w:val="26"/>
          <w:szCs w:val="28"/>
        </w:rPr>
        <w:t xml:space="preserve">a) </w:t>
      </w:r>
      <w:proofErr w:type="spellStart"/>
      <w:r w:rsidRPr="00CE427B">
        <w:rPr>
          <w:sz w:val="26"/>
          <w:szCs w:val="28"/>
        </w:rPr>
        <w:t>Đối</w:t>
      </w:r>
      <w:proofErr w:type="spellEnd"/>
      <w:r w:rsidRPr="00CE427B">
        <w:rPr>
          <w:sz w:val="26"/>
          <w:szCs w:val="28"/>
        </w:rPr>
        <w:t xml:space="preserve"> </w:t>
      </w:r>
      <w:proofErr w:type="spellStart"/>
      <w:r w:rsidRPr="00CE427B">
        <w:rPr>
          <w:sz w:val="26"/>
          <w:szCs w:val="28"/>
        </w:rPr>
        <w:t>với</w:t>
      </w:r>
      <w:proofErr w:type="spellEnd"/>
      <w:r w:rsidRPr="00CE427B">
        <w:rPr>
          <w:sz w:val="26"/>
          <w:szCs w:val="28"/>
        </w:rPr>
        <w:t xml:space="preserve"> </w:t>
      </w:r>
      <w:proofErr w:type="spellStart"/>
      <w:r w:rsidRPr="00CE427B">
        <w:rPr>
          <w:sz w:val="26"/>
          <w:szCs w:val="28"/>
        </w:rPr>
        <w:t>trường</w:t>
      </w:r>
      <w:proofErr w:type="spellEnd"/>
      <w:r w:rsidRPr="00CE427B">
        <w:rPr>
          <w:sz w:val="26"/>
          <w:szCs w:val="28"/>
        </w:rPr>
        <w:t xml:space="preserve"> </w:t>
      </w:r>
      <w:proofErr w:type="spellStart"/>
      <w:r w:rsidRPr="00CE427B">
        <w:rPr>
          <w:sz w:val="26"/>
          <w:szCs w:val="28"/>
        </w:rPr>
        <w:t>hợp</w:t>
      </w:r>
      <w:proofErr w:type="spellEnd"/>
      <w:r w:rsidRPr="00CE427B">
        <w:rPr>
          <w:sz w:val="26"/>
          <w:szCs w:val="28"/>
        </w:rPr>
        <w:t xml:space="preserve"> </w:t>
      </w:r>
      <w:proofErr w:type="spellStart"/>
      <w:r w:rsidRPr="00CE427B">
        <w:rPr>
          <w:sz w:val="26"/>
          <w:szCs w:val="28"/>
        </w:rPr>
        <w:t>không</w:t>
      </w:r>
      <w:proofErr w:type="spellEnd"/>
      <w:r w:rsidRPr="00CE427B">
        <w:rPr>
          <w:sz w:val="26"/>
          <w:szCs w:val="28"/>
        </w:rPr>
        <w:t xml:space="preserve"> </w:t>
      </w:r>
      <w:proofErr w:type="spellStart"/>
      <w:r w:rsidRPr="00CE427B">
        <w:rPr>
          <w:sz w:val="26"/>
          <w:szCs w:val="28"/>
        </w:rPr>
        <w:t>bị</w:t>
      </w:r>
      <w:proofErr w:type="spellEnd"/>
      <w:r w:rsidRPr="00CE427B">
        <w:rPr>
          <w:sz w:val="26"/>
          <w:szCs w:val="28"/>
        </w:rPr>
        <w:t xml:space="preserve"> </w:t>
      </w:r>
      <w:proofErr w:type="spellStart"/>
      <w:r w:rsidRPr="00CE427B">
        <w:rPr>
          <w:sz w:val="26"/>
          <w:szCs w:val="28"/>
        </w:rPr>
        <w:t>khấu</w:t>
      </w:r>
      <w:proofErr w:type="spellEnd"/>
      <w:r w:rsidRPr="00CE427B">
        <w:rPr>
          <w:sz w:val="26"/>
          <w:szCs w:val="28"/>
        </w:rPr>
        <w:t xml:space="preserve"> </w:t>
      </w:r>
      <w:proofErr w:type="spellStart"/>
      <w:r w:rsidRPr="00CE427B">
        <w:rPr>
          <w:sz w:val="26"/>
          <w:szCs w:val="28"/>
        </w:rPr>
        <w:t>trừ</w:t>
      </w:r>
      <w:proofErr w:type="spellEnd"/>
      <w:r w:rsidRPr="00CE427B">
        <w:rPr>
          <w:sz w:val="26"/>
          <w:szCs w:val="28"/>
        </w:rPr>
        <w:t xml:space="preserve"> </w:t>
      </w:r>
      <w:proofErr w:type="spellStart"/>
      <w:r w:rsidRPr="00CE427B">
        <w:rPr>
          <w:sz w:val="26"/>
          <w:szCs w:val="28"/>
        </w:rPr>
        <w:t>quy</w:t>
      </w:r>
      <w:proofErr w:type="spellEnd"/>
      <w:r w:rsidRPr="00CE427B">
        <w:rPr>
          <w:sz w:val="26"/>
          <w:szCs w:val="28"/>
        </w:rPr>
        <w:t xml:space="preserve"> </w:t>
      </w:r>
      <w:proofErr w:type="spellStart"/>
      <w:r w:rsidRPr="00CE427B">
        <w:rPr>
          <w:sz w:val="26"/>
          <w:szCs w:val="28"/>
        </w:rPr>
        <w:t>định</w:t>
      </w:r>
      <w:proofErr w:type="spellEnd"/>
      <w:r w:rsidRPr="00CE427B">
        <w:rPr>
          <w:sz w:val="26"/>
          <w:szCs w:val="28"/>
        </w:rPr>
        <w:t xml:space="preserve"> </w:t>
      </w:r>
      <w:proofErr w:type="spellStart"/>
      <w:r w:rsidRPr="00CE427B">
        <w:rPr>
          <w:sz w:val="26"/>
          <w:szCs w:val="28"/>
        </w:rPr>
        <w:t>tại</w:t>
      </w:r>
      <w:proofErr w:type="spellEnd"/>
      <w:r w:rsidRPr="00CE427B">
        <w:rPr>
          <w:sz w:val="26"/>
          <w:szCs w:val="28"/>
        </w:rPr>
        <w:t xml:space="preserve"> </w:t>
      </w:r>
      <w:proofErr w:type="spellStart"/>
      <w:r w:rsidRPr="00CE427B">
        <w:rPr>
          <w:sz w:val="26"/>
          <w:szCs w:val="28"/>
        </w:rPr>
        <w:t>mục</w:t>
      </w:r>
      <w:proofErr w:type="spellEnd"/>
      <w:r w:rsidRPr="00CE427B">
        <w:rPr>
          <w:sz w:val="26"/>
          <w:szCs w:val="28"/>
        </w:rPr>
        <w:t xml:space="preserve"> IV </w:t>
      </w:r>
      <w:proofErr w:type="spellStart"/>
      <w:r w:rsidRPr="00CE427B">
        <w:rPr>
          <w:sz w:val="26"/>
          <w:szCs w:val="28"/>
        </w:rPr>
        <w:t>của</w:t>
      </w:r>
      <w:proofErr w:type="spellEnd"/>
      <w:r w:rsidRPr="00CE427B">
        <w:rPr>
          <w:sz w:val="26"/>
          <w:szCs w:val="28"/>
        </w:rPr>
        <w:t xml:space="preserve"> </w:t>
      </w:r>
      <w:proofErr w:type="spellStart"/>
      <w:r w:rsidRPr="00CE427B">
        <w:rPr>
          <w:sz w:val="26"/>
          <w:szCs w:val="28"/>
        </w:rPr>
        <w:t>Phụ</w:t>
      </w:r>
      <w:proofErr w:type="spellEnd"/>
      <w:r w:rsidRPr="00CE427B">
        <w:rPr>
          <w:sz w:val="26"/>
          <w:szCs w:val="28"/>
        </w:rPr>
        <w:t xml:space="preserve"> </w:t>
      </w:r>
      <w:proofErr w:type="spellStart"/>
      <w:r w:rsidRPr="00CE427B">
        <w:rPr>
          <w:sz w:val="26"/>
          <w:szCs w:val="28"/>
        </w:rPr>
        <w:t>lục</w:t>
      </w:r>
      <w:proofErr w:type="spellEnd"/>
      <w:r w:rsidRPr="00CE427B">
        <w:rPr>
          <w:sz w:val="26"/>
          <w:szCs w:val="28"/>
        </w:rPr>
        <w:t xml:space="preserve"> </w:t>
      </w:r>
      <w:proofErr w:type="spellStart"/>
      <w:r w:rsidRPr="00CE427B">
        <w:rPr>
          <w:sz w:val="26"/>
          <w:szCs w:val="28"/>
        </w:rPr>
        <w:t>này</w:t>
      </w:r>
      <w:proofErr w:type="spellEnd"/>
      <w:r w:rsidRPr="00CE427B">
        <w:rPr>
          <w:sz w:val="26"/>
          <w:szCs w:val="28"/>
        </w:rPr>
        <w:t xml:space="preserve">, </w:t>
      </w:r>
      <w:proofErr w:type="spellStart"/>
      <w:r w:rsidRPr="00CE427B">
        <w:rPr>
          <w:sz w:val="26"/>
          <w:szCs w:val="28"/>
        </w:rPr>
        <w:t>thì</w:t>
      </w:r>
      <w:proofErr w:type="spellEnd"/>
      <w:r w:rsidRPr="00CE427B">
        <w:rPr>
          <w:sz w:val="26"/>
          <w:szCs w:val="28"/>
        </w:rPr>
        <w:t xml:space="preserve"> </w:t>
      </w:r>
      <w:proofErr w:type="spellStart"/>
      <w:r w:rsidRPr="00CE427B">
        <w:rPr>
          <w:sz w:val="26"/>
          <w:szCs w:val="28"/>
        </w:rPr>
        <w:t>được</w:t>
      </w:r>
      <w:proofErr w:type="spellEnd"/>
      <w:r w:rsidRPr="00CE427B">
        <w:rPr>
          <w:sz w:val="26"/>
          <w:szCs w:val="28"/>
        </w:rPr>
        <w:t xml:space="preserve"> </w:t>
      </w:r>
      <w:proofErr w:type="spellStart"/>
      <w:r w:rsidRPr="00CE427B">
        <w:rPr>
          <w:sz w:val="26"/>
          <w:szCs w:val="28"/>
        </w:rPr>
        <w:t>thanh</w:t>
      </w:r>
      <w:proofErr w:type="spellEnd"/>
      <w:r w:rsidRPr="00CE427B">
        <w:rPr>
          <w:sz w:val="26"/>
          <w:szCs w:val="28"/>
        </w:rPr>
        <w:t xml:space="preserve"> </w:t>
      </w:r>
      <w:proofErr w:type="spellStart"/>
      <w:r w:rsidRPr="00CE427B">
        <w:rPr>
          <w:sz w:val="26"/>
          <w:szCs w:val="28"/>
        </w:rPr>
        <w:t>toán</w:t>
      </w:r>
      <w:proofErr w:type="spellEnd"/>
      <w:r w:rsidRPr="00CE427B">
        <w:rPr>
          <w:sz w:val="26"/>
          <w:szCs w:val="28"/>
        </w:rPr>
        <w:t xml:space="preserve"> 100% </w:t>
      </w:r>
      <w:proofErr w:type="spellStart"/>
      <w:r w:rsidRPr="00CE427B">
        <w:rPr>
          <w:sz w:val="26"/>
          <w:szCs w:val="28"/>
        </w:rPr>
        <w:t>giá</w:t>
      </w:r>
      <w:proofErr w:type="spellEnd"/>
      <w:r w:rsidRPr="00CE427B">
        <w:rPr>
          <w:sz w:val="26"/>
          <w:szCs w:val="28"/>
        </w:rPr>
        <w:t xml:space="preserve"> </w:t>
      </w:r>
      <w:proofErr w:type="spellStart"/>
      <w:r w:rsidRPr="00CE427B">
        <w:rPr>
          <w:sz w:val="26"/>
          <w:szCs w:val="28"/>
        </w:rPr>
        <w:t>trị</w:t>
      </w:r>
      <w:proofErr w:type="spellEnd"/>
      <w:r w:rsidRPr="00CE427B">
        <w:rPr>
          <w:sz w:val="26"/>
          <w:szCs w:val="28"/>
        </w:rPr>
        <w:t xml:space="preserve"> </w:t>
      </w:r>
      <w:proofErr w:type="spellStart"/>
      <w:r w:rsidRPr="00CE427B">
        <w:rPr>
          <w:sz w:val="26"/>
          <w:szCs w:val="28"/>
        </w:rPr>
        <w:t>dự</w:t>
      </w:r>
      <w:proofErr w:type="spellEnd"/>
      <w:r w:rsidRPr="00CE427B">
        <w:rPr>
          <w:sz w:val="26"/>
          <w:szCs w:val="28"/>
        </w:rPr>
        <w:t xml:space="preserve"> </w:t>
      </w:r>
      <w:proofErr w:type="spellStart"/>
      <w:r w:rsidRPr="00CE427B">
        <w:rPr>
          <w:sz w:val="26"/>
          <w:szCs w:val="28"/>
        </w:rPr>
        <w:t>toán</w:t>
      </w:r>
      <w:proofErr w:type="spellEnd"/>
      <w:r w:rsidRPr="00CE427B">
        <w:rPr>
          <w:sz w:val="26"/>
          <w:szCs w:val="28"/>
        </w:rPr>
        <w:t xml:space="preserve"> </w:t>
      </w:r>
      <w:proofErr w:type="spellStart"/>
      <w:r w:rsidRPr="00CE427B">
        <w:rPr>
          <w:sz w:val="26"/>
          <w:szCs w:val="28"/>
        </w:rPr>
        <w:t>của</w:t>
      </w:r>
      <w:proofErr w:type="spellEnd"/>
      <w:r w:rsidRPr="00CE427B">
        <w:rPr>
          <w:sz w:val="26"/>
          <w:szCs w:val="28"/>
        </w:rPr>
        <w:t xml:space="preserve"> </w:t>
      </w:r>
      <w:proofErr w:type="spellStart"/>
      <w:r w:rsidRPr="00CE427B">
        <w:rPr>
          <w:sz w:val="26"/>
          <w:szCs w:val="28"/>
        </w:rPr>
        <w:t>kỳ</w:t>
      </w:r>
      <w:proofErr w:type="spellEnd"/>
      <w:r w:rsidRPr="00CE427B">
        <w:rPr>
          <w:sz w:val="26"/>
          <w:szCs w:val="28"/>
        </w:rPr>
        <w:t xml:space="preserve"> </w:t>
      </w:r>
      <w:proofErr w:type="spellStart"/>
      <w:r w:rsidRPr="00CE427B">
        <w:rPr>
          <w:sz w:val="26"/>
          <w:szCs w:val="28"/>
        </w:rPr>
        <w:t>theo</w:t>
      </w:r>
      <w:proofErr w:type="spellEnd"/>
      <w:r w:rsidRPr="00CE427B">
        <w:rPr>
          <w:sz w:val="26"/>
          <w:szCs w:val="28"/>
        </w:rPr>
        <w:t xml:space="preserve"> </w:t>
      </w:r>
      <w:proofErr w:type="spellStart"/>
      <w:r w:rsidRPr="00CE427B">
        <w:rPr>
          <w:sz w:val="26"/>
          <w:szCs w:val="28"/>
        </w:rPr>
        <w:t>hợp</w:t>
      </w:r>
      <w:proofErr w:type="spellEnd"/>
      <w:r w:rsidRPr="00CE427B">
        <w:rPr>
          <w:sz w:val="26"/>
          <w:szCs w:val="28"/>
        </w:rPr>
        <w:t xml:space="preserve"> </w:t>
      </w:r>
      <w:proofErr w:type="spellStart"/>
      <w:r w:rsidRPr="00CE427B">
        <w:rPr>
          <w:sz w:val="26"/>
          <w:szCs w:val="28"/>
        </w:rPr>
        <w:t>đồng</w:t>
      </w:r>
      <w:proofErr w:type="spellEnd"/>
      <w:r w:rsidRPr="00CE427B">
        <w:rPr>
          <w:sz w:val="26"/>
          <w:szCs w:val="28"/>
        </w:rPr>
        <w:t>.</w:t>
      </w:r>
    </w:p>
    <w:p w14:paraId="26AC8F18" w14:textId="77777777" w:rsidR="00A20425" w:rsidRPr="00CE427B" w:rsidRDefault="00A20425" w:rsidP="00A20425">
      <w:pPr>
        <w:spacing w:line="288" w:lineRule="auto"/>
        <w:ind w:firstLine="567"/>
        <w:rPr>
          <w:sz w:val="26"/>
          <w:szCs w:val="28"/>
        </w:rPr>
      </w:pPr>
      <w:r w:rsidRPr="00CE427B">
        <w:rPr>
          <w:sz w:val="26"/>
          <w:szCs w:val="28"/>
        </w:rPr>
        <w:t xml:space="preserve">b) </w:t>
      </w:r>
      <w:proofErr w:type="spellStart"/>
      <w:r w:rsidRPr="00CE427B">
        <w:rPr>
          <w:sz w:val="26"/>
          <w:szCs w:val="28"/>
        </w:rPr>
        <w:t>Việc</w:t>
      </w:r>
      <w:proofErr w:type="spellEnd"/>
      <w:r w:rsidRPr="00CE427B">
        <w:rPr>
          <w:sz w:val="26"/>
          <w:szCs w:val="28"/>
        </w:rPr>
        <w:t xml:space="preserve"> </w:t>
      </w:r>
      <w:proofErr w:type="spellStart"/>
      <w:r w:rsidRPr="00CE427B">
        <w:rPr>
          <w:sz w:val="26"/>
          <w:szCs w:val="28"/>
        </w:rPr>
        <w:t>thanh</w:t>
      </w:r>
      <w:proofErr w:type="spellEnd"/>
      <w:r w:rsidRPr="00CE427B">
        <w:rPr>
          <w:sz w:val="26"/>
          <w:szCs w:val="28"/>
        </w:rPr>
        <w:t xml:space="preserve"> </w:t>
      </w:r>
      <w:proofErr w:type="spellStart"/>
      <w:r w:rsidRPr="00CE427B">
        <w:rPr>
          <w:sz w:val="26"/>
          <w:szCs w:val="28"/>
        </w:rPr>
        <w:t>toán</w:t>
      </w:r>
      <w:proofErr w:type="spellEnd"/>
      <w:r w:rsidRPr="00CE427B">
        <w:rPr>
          <w:sz w:val="26"/>
          <w:szCs w:val="28"/>
        </w:rPr>
        <w:t xml:space="preserve"> </w:t>
      </w:r>
      <w:proofErr w:type="spellStart"/>
      <w:r w:rsidRPr="00CE427B">
        <w:rPr>
          <w:sz w:val="26"/>
          <w:szCs w:val="28"/>
        </w:rPr>
        <w:t>trong</w:t>
      </w:r>
      <w:proofErr w:type="spellEnd"/>
      <w:r w:rsidRPr="00CE427B">
        <w:rPr>
          <w:sz w:val="26"/>
          <w:szCs w:val="28"/>
        </w:rPr>
        <w:t xml:space="preserve"> </w:t>
      </w:r>
      <w:proofErr w:type="spellStart"/>
      <w:r w:rsidRPr="00CE427B">
        <w:rPr>
          <w:sz w:val="26"/>
          <w:szCs w:val="28"/>
        </w:rPr>
        <w:t>kỳ</w:t>
      </w:r>
      <w:proofErr w:type="spellEnd"/>
      <w:r w:rsidRPr="00CE427B">
        <w:rPr>
          <w:sz w:val="26"/>
          <w:szCs w:val="28"/>
        </w:rPr>
        <w:t xml:space="preserve"> </w:t>
      </w:r>
      <w:proofErr w:type="spellStart"/>
      <w:r w:rsidRPr="00CE427B">
        <w:rPr>
          <w:sz w:val="26"/>
          <w:szCs w:val="28"/>
        </w:rPr>
        <w:t>thực</w:t>
      </w:r>
      <w:proofErr w:type="spellEnd"/>
      <w:r w:rsidRPr="00CE427B">
        <w:rPr>
          <w:sz w:val="26"/>
          <w:szCs w:val="28"/>
        </w:rPr>
        <w:t xml:space="preserve"> </w:t>
      </w:r>
      <w:proofErr w:type="spellStart"/>
      <w:r w:rsidRPr="00CE427B">
        <w:rPr>
          <w:sz w:val="26"/>
          <w:szCs w:val="28"/>
        </w:rPr>
        <w:t>hiện</w:t>
      </w:r>
      <w:proofErr w:type="spellEnd"/>
      <w:r w:rsidRPr="00CE427B">
        <w:rPr>
          <w:sz w:val="26"/>
          <w:szCs w:val="28"/>
        </w:rPr>
        <w:t xml:space="preserve"> </w:t>
      </w:r>
      <w:proofErr w:type="spellStart"/>
      <w:r w:rsidRPr="00CE427B">
        <w:rPr>
          <w:sz w:val="26"/>
          <w:szCs w:val="28"/>
        </w:rPr>
        <w:t>theo</w:t>
      </w:r>
      <w:proofErr w:type="spellEnd"/>
      <w:r w:rsidRPr="00CE427B">
        <w:rPr>
          <w:sz w:val="26"/>
          <w:szCs w:val="28"/>
        </w:rPr>
        <w:t xml:space="preserve"> </w:t>
      </w:r>
      <w:proofErr w:type="spellStart"/>
      <w:r w:rsidRPr="00CE427B">
        <w:rPr>
          <w:sz w:val="26"/>
          <w:szCs w:val="28"/>
        </w:rPr>
        <w:t>quy</w:t>
      </w:r>
      <w:proofErr w:type="spellEnd"/>
      <w:r w:rsidRPr="00CE427B">
        <w:rPr>
          <w:sz w:val="26"/>
          <w:szCs w:val="28"/>
        </w:rPr>
        <w:t xml:space="preserve"> </w:t>
      </w:r>
      <w:proofErr w:type="spellStart"/>
      <w:r w:rsidRPr="00CE427B">
        <w:rPr>
          <w:sz w:val="26"/>
          <w:szCs w:val="28"/>
        </w:rPr>
        <w:t>định</w:t>
      </w:r>
      <w:proofErr w:type="spellEnd"/>
      <w:r w:rsidRPr="00CE427B">
        <w:rPr>
          <w:sz w:val="26"/>
          <w:szCs w:val="28"/>
        </w:rPr>
        <w:t xml:space="preserve"> </w:t>
      </w:r>
      <w:proofErr w:type="spellStart"/>
      <w:r w:rsidRPr="00CE427B">
        <w:rPr>
          <w:sz w:val="26"/>
          <w:szCs w:val="28"/>
        </w:rPr>
        <w:t>của</w:t>
      </w:r>
      <w:proofErr w:type="spellEnd"/>
      <w:r w:rsidRPr="00CE427B">
        <w:rPr>
          <w:sz w:val="26"/>
          <w:szCs w:val="28"/>
        </w:rPr>
        <w:t xml:space="preserve"> </w:t>
      </w:r>
      <w:proofErr w:type="spellStart"/>
      <w:r w:rsidRPr="00CE427B">
        <w:rPr>
          <w:sz w:val="26"/>
          <w:szCs w:val="28"/>
        </w:rPr>
        <w:t>hợp</w:t>
      </w:r>
      <w:proofErr w:type="spellEnd"/>
      <w:r w:rsidRPr="00CE427B">
        <w:rPr>
          <w:sz w:val="26"/>
          <w:szCs w:val="28"/>
        </w:rPr>
        <w:t xml:space="preserve"> </w:t>
      </w:r>
      <w:proofErr w:type="spellStart"/>
      <w:r w:rsidRPr="00CE427B">
        <w:rPr>
          <w:sz w:val="26"/>
          <w:szCs w:val="28"/>
        </w:rPr>
        <w:t>đồng</w:t>
      </w:r>
      <w:proofErr w:type="spellEnd"/>
      <w:r w:rsidRPr="00CE427B">
        <w:rPr>
          <w:sz w:val="26"/>
          <w:szCs w:val="28"/>
        </w:rPr>
        <w:t xml:space="preserve"> </w:t>
      </w:r>
      <w:proofErr w:type="spellStart"/>
      <w:r w:rsidRPr="00CE427B">
        <w:rPr>
          <w:sz w:val="26"/>
          <w:szCs w:val="28"/>
        </w:rPr>
        <w:t>và</w:t>
      </w:r>
      <w:proofErr w:type="spellEnd"/>
      <w:r w:rsidRPr="00CE427B">
        <w:rPr>
          <w:sz w:val="26"/>
          <w:szCs w:val="28"/>
        </w:rPr>
        <w:t xml:space="preserve"> </w:t>
      </w:r>
      <w:proofErr w:type="spellStart"/>
      <w:r w:rsidRPr="00CE427B">
        <w:rPr>
          <w:sz w:val="26"/>
          <w:szCs w:val="28"/>
        </w:rPr>
        <w:t>bị</w:t>
      </w:r>
      <w:proofErr w:type="spellEnd"/>
      <w:r w:rsidRPr="00CE427B">
        <w:rPr>
          <w:sz w:val="26"/>
          <w:szCs w:val="28"/>
        </w:rPr>
        <w:t xml:space="preserve"> </w:t>
      </w:r>
      <w:proofErr w:type="spellStart"/>
      <w:r w:rsidRPr="00CE427B">
        <w:rPr>
          <w:sz w:val="26"/>
          <w:szCs w:val="28"/>
        </w:rPr>
        <w:t>khấu</w:t>
      </w:r>
      <w:proofErr w:type="spellEnd"/>
      <w:r w:rsidRPr="00CE427B">
        <w:rPr>
          <w:sz w:val="26"/>
          <w:szCs w:val="28"/>
        </w:rPr>
        <w:t xml:space="preserve"> </w:t>
      </w:r>
      <w:proofErr w:type="spellStart"/>
      <w:r w:rsidRPr="00CE427B">
        <w:rPr>
          <w:sz w:val="26"/>
          <w:szCs w:val="28"/>
        </w:rPr>
        <w:t>trừ</w:t>
      </w:r>
      <w:proofErr w:type="spellEnd"/>
      <w:r w:rsidRPr="00CE427B">
        <w:rPr>
          <w:sz w:val="26"/>
          <w:szCs w:val="28"/>
        </w:rPr>
        <w:t xml:space="preserve"> </w:t>
      </w:r>
      <w:proofErr w:type="spellStart"/>
      <w:r w:rsidRPr="00CE427B">
        <w:rPr>
          <w:sz w:val="26"/>
          <w:szCs w:val="28"/>
        </w:rPr>
        <w:t>giá</w:t>
      </w:r>
      <w:proofErr w:type="spellEnd"/>
      <w:r w:rsidRPr="00CE427B">
        <w:rPr>
          <w:sz w:val="26"/>
          <w:szCs w:val="28"/>
        </w:rPr>
        <w:t xml:space="preserve"> </w:t>
      </w:r>
      <w:proofErr w:type="spellStart"/>
      <w:r w:rsidRPr="00CE427B">
        <w:rPr>
          <w:sz w:val="26"/>
          <w:szCs w:val="28"/>
        </w:rPr>
        <w:t>trị</w:t>
      </w:r>
      <w:proofErr w:type="spellEnd"/>
      <w:r w:rsidRPr="00CE427B">
        <w:rPr>
          <w:sz w:val="26"/>
          <w:szCs w:val="28"/>
        </w:rPr>
        <w:t xml:space="preserve"> </w:t>
      </w:r>
      <w:proofErr w:type="spellStart"/>
      <w:r w:rsidRPr="00CE427B">
        <w:rPr>
          <w:sz w:val="26"/>
          <w:szCs w:val="28"/>
        </w:rPr>
        <w:t>tương</w:t>
      </w:r>
      <w:proofErr w:type="spellEnd"/>
      <w:r w:rsidRPr="00CE427B">
        <w:rPr>
          <w:sz w:val="26"/>
          <w:szCs w:val="28"/>
        </w:rPr>
        <w:t xml:space="preserve"> </w:t>
      </w:r>
      <w:proofErr w:type="spellStart"/>
      <w:r w:rsidRPr="00CE427B">
        <w:rPr>
          <w:sz w:val="26"/>
          <w:szCs w:val="28"/>
        </w:rPr>
        <w:t>ứng</w:t>
      </w:r>
      <w:proofErr w:type="spellEnd"/>
      <w:r w:rsidRPr="00CE427B">
        <w:rPr>
          <w:sz w:val="26"/>
          <w:szCs w:val="28"/>
        </w:rPr>
        <w:t xml:space="preserve"> </w:t>
      </w:r>
      <w:proofErr w:type="spellStart"/>
      <w:r w:rsidRPr="00CE427B">
        <w:rPr>
          <w:sz w:val="26"/>
          <w:szCs w:val="28"/>
        </w:rPr>
        <w:t>theo</w:t>
      </w:r>
      <w:proofErr w:type="spellEnd"/>
      <w:r w:rsidRPr="00CE427B">
        <w:rPr>
          <w:sz w:val="26"/>
          <w:szCs w:val="28"/>
        </w:rPr>
        <w:t xml:space="preserve"> </w:t>
      </w:r>
      <w:proofErr w:type="spellStart"/>
      <w:r w:rsidRPr="00CE427B">
        <w:rPr>
          <w:sz w:val="26"/>
          <w:szCs w:val="28"/>
        </w:rPr>
        <w:t>số</w:t>
      </w:r>
      <w:proofErr w:type="spellEnd"/>
      <w:r w:rsidRPr="00CE427B">
        <w:rPr>
          <w:sz w:val="26"/>
          <w:szCs w:val="28"/>
        </w:rPr>
        <w:t xml:space="preserve"> </w:t>
      </w:r>
      <w:proofErr w:type="spellStart"/>
      <w:r w:rsidRPr="00CE427B">
        <w:rPr>
          <w:sz w:val="26"/>
          <w:szCs w:val="28"/>
        </w:rPr>
        <w:t>điểm</w:t>
      </w:r>
      <w:proofErr w:type="spellEnd"/>
      <w:r w:rsidRPr="00CE427B">
        <w:rPr>
          <w:sz w:val="26"/>
          <w:szCs w:val="28"/>
        </w:rPr>
        <w:t xml:space="preserve"> </w:t>
      </w:r>
      <w:proofErr w:type="spellStart"/>
      <w:r w:rsidRPr="00CE427B">
        <w:rPr>
          <w:sz w:val="26"/>
          <w:szCs w:val="28"/>
        </w:rPr>
        <w:t>được</w:t>
      </w:r>
      <w:proofErr w:type="spellEnd"/>
      <w:r w:rsidRPr="00CE427B">
        <w:rPr>
          <w:sz w:val="26"/>
          <w:szCs w:val="28"/>
        </w:rPr>
        <w:t xml:space="preserve"> </w:t>
      </w:r>
      <w:proofErr w:type="spellStart"/>
      <w:r w:rsidRPr="00CE427B">
        <w:rPr>
          <w:sz w:val="26"/>
          <w:szCs w:val="28"/>
        </w:rPr>
        <w:t>nghiệm</w:t>
      </w:r>
      <w:proofErr w:type="spellEnd"/>
      <w:r w:rsidRPr="00CE427B">
        <w:rPr>
          <w:sz w:val="26"/>
          <w:szCs w:val="28"/>
        </w:rPr>
        <w:t xml:space="preserve"> </w:t>
      </w:r>
      <w:proofErr w:type="spellStart"/>
      <w:r w:rsidRPr="00CE427B">
        <w:rPr>
          <w:sz w:val="26"/>
          <w:szCs w:val="28"/>
        </w:rPr>
        <w:t>thu</w:t>
      </w:r>
      <w:proofErr w:type="spellEnd"/>
      <w:r w:rsidRPr="00CE427B">
        <w:rPr>
          <w:sz w:val="26"/>
          <w:szCs w:val="28"/>
        </w:rPr>
        <w:t>.</w:t>
      </w:r>
    </w:p>
    <w:p w14:paraId="44FA657C" w14:textId="77777777" w:rsidR="00A20425" w:rsidRPr="00CE427B" w:rsidRDefault="00A20425" w:rsidP="00A20425">
      <w:pPr>
        <w:spacing w:line="288" w:lineRule="auto"/>
        <w:ind w:firstLine="567"/>
        <w:rPr>
          <w:sz w:val="26"/>
          <w:szCs w:val="28"/>
        </w:rPr>
      </w:pPr>
      <w:r w:rsidRPr="00CE427B">
        <w:rPr>
          <w:sz w:val="26"/>
          <w:szCs w:val="28"/>
        </w:rPr>
        <w:lastRenderedPageBreak/>
        <w:t xml:space="preserve">c) Trường </w:t>
      </w:r>
      <w:proofErr w:type="spellStart"/>
      <w:r w:rsidRPr="00CE427B">
        <w:rPr>
          <w:sz w:val="26"/>
          <w:szCs w:val="28"/>
        </w:rPr>
        <w:t>hợp</w:t>
      </w:r>
      <w:proofErr w:type="spellEnd"/>
      <w:r w:rsidRPr="00CE427B">
        <w:rPr>
          <w:sz w:val="26"/>
          <w:szCs w:val="28"/>
        </w:rPr>
        <w:t xml:space="preserve"> </w:t>
      </w:r>
      <w:proofErr w:type="spellStart"/>
      <w:r w:rsidRPr="00CE427B">
        <w:rPr>
          <w:sz w:val="26"/>
          <w:szCs w:val="28"/>
        </w:rPr>
        <w:t>thanh</w:t>
      </w:r>
      <w:proofErr w:type="spellEnd"/>
      <w:r w:rsidRPr="00CE427B">
        <w:rPr>
          <w:sz w:val="26"/>
          <w:szCs w:val="28"/>
        </w:rPr>
        <w:t xml:space="preserve"> </w:t>
      </w:r>
      <w:proofErr w:type="spellStart"/>
      <w:r w:rsidRPr="00CE427B">
        <w:rPr>
          <w:sz w:val="26"/>
          <w:szCs w:val="28"/>
        </w:rPr>
        <w:t>toán</w:t>
      </w:r>
      <w:proofErr w:type="spellEnd"/>
      <w:r w:rsidRPr="00CE427B">
        <w:rPr>
          <w:sz w:val="26"/>
          <w:szCs w:val="28"/>
        </w:rPr>
        <w:t xml:space="preserve"> </w:t>
      </w:r>
      <w:proofErr w:type="spellStart"/>
      <w:r w:rsidRPr="00CE427B">
        <w:rPr>
          <w:sz w:val="26"/>
          <w:szCs w:val="28"/>
        </w:rPr>
        <w:t>kỳ</w:t>
      </w:r>
      <w:proofErr w:type="spellEnd"/>
      <w:r w:rsidRPr="00CE427B">
        <w:rPr>
          <w:sz w:val="26"/>
          <w:szCs w:val="28"/>
        </w:rPr>
        <w:t xml:space="preserve"> </w:t>
      </w:r>
      <w:proofErr w:type="spellStart"/>
      <w:r w:rsidRPr="00CE427B">
        <w:rPr>
          <w:sz w:val="26"/>
          <w:szCs w:val="28"/>
        </w:rPr>
        <w:t>cuối</w:t>
      </w:r>
      <w:proofErr w:type="spellEnd"/>
      <w:r w:rsidRPr="00CE427B">
        <w:rPr>
          <w:sz w:val="26"/>
          <w:szCs w:val="28"/>
        </w:rPr>
        <w:t xml:space="preserve"> </w:t>
      </w:r>
      <w:proofErr w:type="spellStart"/>
      <w:r w:rsidRPr="00CE427B">
        <w:rPr>
          <w:sz w:val="26"/>
          <w:szCs w:val="28"/>
        </w:rPr>
        <w:t>năm</w:t>
      </w:r>
      <w:proofErr w:type="spellEnd"/>
      <w:r w:rsidRPr="00CE427B">
        <w:rPr>
          <w:sz w:val="26"/>
          <w:szCs w:val="28"/>
        </w:rPr>
        <w:t xml:space="preserve">, </w:t>
      </w:r>
      <w:proofErr w:type="spellStart"/>
      <w:r w:rsidRPr="00CE427B">
        <w:rPr>
          <w:sz w:val="26"/>
          <w:szCs w:val="28"/>
        </w:rPr>
        <w:t>phần</w:t>
      </w:r>
      <w:proofErr w:type="spellEnd"/>
      <w:r w:rsidRPr="00CE427B">
        <w:rPr>
          <w:sz w:val="26"/>
          <w:szCs w:val="28"/>
        </w:rPr>
        <w:t xml:space="preserve"> </w:t>
      </w:r>
      <w:proofErr w:type="spellStart"/>
      <w:r w:rsidRPr="00CE427B">
        <w:rPr>
          <w:sz w:val="26"/>
          <w:szCs w:val="28"/>
        </w:rPr>
        <w:t>giá</w:t>
      </w:r>
      <w:proofErr w:type="spellEnd"/>
      <w:r w:rsidRPr="00CE427B">
        <w:rPr>
          <w:sz w:val="26"/>
          <w:szCs w:val="28"/>
        </w:rPr>
        <w:t xml:space="preserve"> </w:t>
      </w:r>
      <w:proofErr w:type="spellStart"/>
      <w:r w:rsidRPr="00CE427B">
        <w:rPr>
          <w:sz w:val="26"/>
          <w:szCs w:val="28"/>
        </w:rPr>
        <w:t>trị</w:t>
      </w:r>
      <w:proofErr w:type="spellEnd"/>
      <w:r w:rsidRPr="00CE427B">
        <w:rPr>
          <w:sz w:val="26"/>
          <w:szCs w:val="28"/>
        </w:rPr>
        <w:t xml:space="preserve"> </w:t>
      </w:r>
      <w:proofErr w:type="spellStart"/>
      <w:r w:rsidRPr="00CE427B">
        <w:rPr>
          <w:sz w:val="26"/>
          <w:szCs w:val="28"/>
        </w:rPr>
        <w:t>được</w:t>
      </w:r>
      <w:proofErr w:type="spellEnd"/>
      <w:r w:rsidRPr="00CE427B">
        <w:rPr>
          <w:sz w:val="26"/>
          <w:szCs w:val="28"/>
        </w:rPr>
        <w:t xml:space="preserve"> </w:t>
      </w:r>
      <w:proofErr w:type="spellStart"/>
      <w:r w:rsidRPr="00CE427B">
        <w:rPr>
          <w:sz w:val="26"/>
          <w:szCs w:val="28"/>
        </w:rPr>
        <w:t>xác</w:t>
      </w:r>
      <w:proofErr w:type="spellEnd"/>
      <w:r w:rsidRPr="00CE427B">
        <w:rPr>
          <w:sz w:val="26"/>
          <w:szCs w:val="28"/>
        </w:rPr>
        <w:t xml:space="preserve"> </w:t>
      </w:r>
      <w:proofErr w:type="spellStart"/>
      <w:r w:rsidRPr="00CE427B">
        <w:rPr>
          <w:sz w:val="26"/>
          <w:szCs w:val="28"/>
        </w:rPr>
        <w:t>định</w:t>
      </w:r>
      <w:proofErr w:type="spellEnd"/>
      <w:r w:rsidRPr="00CE427B">
        <w:rPr>
          <w:sz w:val="26"/>
          <w:szCs w:val="28"/>
        </w:rPr>
        <w:t xml:space="preserve"> </w:t>
      </w:r>
      <w:proofErr w:type="spellStart"/>
      <w:r w:rsidRPr="00CE427B">
        <w:rPr>
          <w:sz w:val="26"/>
          <w:szCs w:val="28"/>
        </w:rPr>
        <w:t>thanh</w:t>
      </w:r>
      <w:proofErr w:type="spellEnd"/>
      <w:r w:rsidRPr="00CE427B">
        <w:rPr>
          <w:sz w:val="26"/>
          <w:szCs w:val="28"/>
        </w:rPr>
        <w:t xml:space="preserve"> </w:t>
      </w:r>
      <w:proofErr w:type="spellStart"/>
      <w:r w:rsidRPr="00CE427B">
        <w:rPr>
          <w:sz w:val="26"/>
          <w:szCs w:val="28"/>
        </w:rPr>
        <w:t>toán</w:t>
      </w:r>
      <w:proofErr w:type="spellEnd"/>
      <w:r w:rsidRPr="00CE427B">
        <w:rPr>
          <w:sz w:val="26"/>
          <w:szCs w:val="28"/>
        </w:rPr>
        <w:t xml:space="preserve"> </w:t>
      </w:r>
      <w:proofErr w:type="spellStart"/>
      <w:r w:rsidRPr="00CE427B">
        <w:rPr>
          <w:sz w:val="26"/>
          <w:szCs w:val="28"/>
        </w:rPr>
        <w:t>lũy</w:t>
      </w:r>
      <w:proofErr w:type="spellEnd"/>
      <w:r w:rsidRPr="00CE427B">
        <w:rPr>
          <w:sz w:val="26"/>
          <w:szCs w:val="28"/>
        </w:rPr>
        <w:t xml:space="preserve"> </w:t>
      </w:r>
      <w:proofErr w:type="spellStart"/>
      <w:r w:rsidRPr="00CE427B">
        <w:rPr>
          <w:sz w:val="26"/>
          <w:szCs w:val="28"/>
        </w:rPr>
        <w:t>kế</w:t>
      </w:r>
      <w:proofErr w:type="spellEnd"/>
      <w:r w:rsidRPr="00CE427B">
        <w:rPr>
          <w:sz w:val="26"/>
          <w:szCs w:val="28"/>
        </w:rPr>
        <w:t xml:space="preserve"> </w:t>
      </w:r>
      <w:proofErr w:type="spellStart"/>
      <w:r w:rsidRPr="00CE427B">
        <w:rPr>
          <w:sz w:val="26"/>
          <w:szCs w:val="28"/>
        </w:rPr>
        <w:t>cả</w:t>
      </w:r>
      <w:proofErr w:type="spellEnd"/>
      <w:r w:rsidRPr="00CE427B">
        <w:rPr>
          <w:sz w:val="26"/>
          <w:szCs w:val="28"/>
        </w:rPr>
        <w:t xml:space="preserve"> </w:t>
      </w:r>
      <w:proofErr w:type="spellStart"/>
      <w:r w:rsidRPr="00CE427B">
        <w:rPr>
          <w:sz w:val="26"/>
          <w:szCs w:val="28"/>
        </w:rPr>
        <w:t>năm</w:t>
      </w:r>
      <w:proofErr w:type="spellEnd"/>
      <w:r w:rsidRPr="00CE427B">
        <w:rPr>
          <w:sz w:val="26"/>
          <w:szCs w:val="28"/>
        </w:rPr>
        <w:t xml:space="preserve"> </w:t>
      </w:r>
      <w:proofErr w:type="spellStart"/>
      <w:r w:rsidRPr="00CE427B">
        <w:rPr>
          <w:sz w:val="26"/>
          <w:szCs w:val="28"/>
        </w:rPr>
        <w:t>còn</w:t>
      </w:r>
      <w:proofErr w:type="spellEnd"/>
      <w:r w:rsidRPr="00CE427B">
        <w:rPr>
          <w:sz w:val="26"/>
          <w:szCs w:val="28"/>
        </w:rPr>
        <w:t xml:space="preserve"> </w:t>
      </w:r>
      <w:proofErr w:type="spellStart"/>
      <w:r w:rsidRPr="00CE427B">
        <w:rPr>
          <w:sz w:val="26"/>
          <w:szCs w:val="28"/>
        </w:rPr>
        <w:t>lại</w:t>
      </w:r>
      <w:proofErr w:type="spellEnd"/>
      <w:r w:rsidRPr="00CE427B">
        <w:rPr>
          <w:sz w:val="26"/>
          <w:szCs w:val="28"/>
        </w:rPr>
        <w:t xml:space="preserve"> </w:t>
      </w:r>
      <w:proofErr w:type="spellStart"/>
      <w:r w:rsidRPr="00CE427B">
        <w:rPr>
          <w:sz w:val="26"/>
          <w:szCs w:val="28"/>
        </w:rPr>
        <w:t>nếu</w:t>
      </w:r>
      <w:proofErr w:type="spellEnd"/>
      <w:r w:rsidRPr="00CE427B">
        <w:rPr>
          <w:sz w:val="26"/>
          <w:szCs w:val="28"/>
        </w:rPr>
        <w:t xml:space="preserve"> </w:t>
      </w:r>
      <w:proofErr w:type="spellStart"/>
      <w:r w:rsidRPr="00CE427B">
        <w:rPr>
          <w:sz w:val="26"/>
          <w:szCs w:val="28"/>
        </w:rPr>
        <w:t>thiếu</w:t>
      </w:r>
      <w:proofErr w:type="spellEnd"/>
      <w:r w:rsidRPr="00CE427B">
        <w:rPr>
          <w:sz w:val="26"/>
          <w:szCs w:val="28"/>
        </w:rPr>
        <w:t xml:space="preserve"> so </w:t>
      </w:r>
      <w:proofErr w:type="spellStart"/>
      <w:r w:rsidRPr="00CE427B">
        <w:rPr>
          <w:sz w:val="26"/>
          <w:szCs w:val="28"/>
        </w:rPr>
        <w:t>với</w:t>
      </w:r>
      <w:proofErr w:type="spellEnd"/>
      <w:r w:rsidRPr="00CE427B">
        <w:rPr>
          <w:sz w:val="26"/>
          <w:szCs w:val="28"/>
        </w:rPr>
        <w:t xml:space="preserve"> </w:t>
      </w:r>
      <w:proofErr w:type="spellStart"/>
      <w:r w:rsidRPr="00CE427B">
        <w:rPr>
          <w:sz w:val="26"/>
          <w:szCs w:val="28"/>
        </w:rPr>
        <w:t>nguồn</w:t>
      </w:r>
      <w:proofErr w:type="spellEnd"/>
      <w:r w:rsidRPr="00CE427B">
        <w:rPr>
          <w:sz w:val="26"/>
          <w:szCs w:val="28"/>
        </w:rPr>
        <w:t xml:space="preserve"> </w:t>
      </w:r>
      <w:proofErr w:type="spellStart"/>
      <w:r w:rsidRPr="00CE427B">
        <w:rPr>
          <w:sz w:val="26"/>
          <w:szCs w:val="28"/>
        </w:rPr>
        <w:t>kinh</w:t>
      </w:r>
      <w:proofErr w:type="spellEnd"/>
      <w:r w:rsidRPr="00CE427B">
        <w:rPr>
          <w:sz w:val="26"/>
          <w:szCs w:val="28"/>
        </w:rPr>
        <w:t xml:space="preserve"> </w:t>
      </w:r>
      <w:proofErr w:type="spellStart"/>
      <w:r w:rsidRPr="00CE427B">
        <w:rPr>
          <w:sz w:val="26"/>
          <w:szCs w:val="28"/>
        </w:rPr>
        <w:t>phí</w:t>
      </w:r>
      <w:proofErr w:type="spellEnd"/>
      <w:r w:rsidRPr="00CE427B">
        <w:rPr>
          <w:sz w:val="26"/>
          <w:szCs w:val="28"/>
        </w:rPr>
        <w:t xml:space="preserve"> </w:t>
      </w:r>
      <w:proofErr w:type="spellStart"/>
      <w:r w:rsidRPr="00CE427B">
        <w:rPr>
          <w:sz w:val="26"/>
          <w:szCs w:val="28"/>
        </w:rPr>
        <w:t>được</w:t>
      </w:r>
      <w:proofErr w:type="spellEnd"/>
      <w:r w:rsidRPr="00CE427B">
        <w:rPr>
          <w:sz w:val="26"/>
          <w:szCs w:val="28"/>
        </w:rPr>
        <w:t xml:space="preserve"> </w:t>
      </w:r>
      <w:proofErr w:type="spellStart"/>
      <w:r w:rsidRPr="00CE427B">
        <w:rPr>
          <w:sz w:val="26"/>
          <w:szCs w:val="28"/>
        </w:rPr>
        <w:t>cấp</w:t>
      </w:r>
      <w:proofErr w:type="spellEnd"/>
      <w:r w:rsidRPr="00CE427B">
        <w:rPr>
          <w:sz w:val="26"/>
          <w:szCs w:val="28"/>
        </w:rPr>
        <w:t xml:space="preserve"> </w:t>
      </w:r>
      <w:proofErr w:type="spellStart"/>
      <w:r w:rsidRPr="00CE427B">
        <w:rPr>
          <w:sz w:val="26"/>
          <w:szCs w:val="28"/>
        </w:rPr>
        <w:t>trong</w:t>
      </w:r>
      <w:proofErr w:type="spellEnd"/>
      <w:r w:rsidRPr="00CE427B">
        <w:rPr>
          <w:sz w:val="26"/>
          <w:szCs w:val="28"/>
        </w:rPr>
        <w:t xml:space="preserve"> </w:t>
      </w:r>
      <w:proofErr w:type="spellStart"/>
      <w:r w:rsidRPr="00CE427B">
        <w:rPr>
          <w:sz w:val="26"/>
          <w:szCs w:val="28"/>
        </w:rPr>
        <w:t>năm</w:t>
      </w:r>
      <w:proofErr w:type="spellEnd"/>
      <w:r w:rsidRPr="00CE427B">
        <w:rPr>
          <w:sz w:val="26"/>
          <w:szCs w:val="28"/>
        </w:rPr>
        <w:t xml:space="preserve">, </w:t>
      </w:r>
      <w:proofErr w:type="spellStart"/>
      <w:r w:rsidRPr="00CE427B">
        <w:rPr>
          <w:sz w:val="26"/>
          <w:szCs w:val="28"/>
        </w:rPr>
        <w:t>thì</w:t>
      </w:r>
      <w:proofErr w:type="spellEnd"/>
      <w:r w:rsidRPr="00CE427B">
        <w:rPr>
          <w:sz w:val="26"/>
          <w:szCs w:val="28"/>
        </w:rPr>
        <w:t xml:space="preserve"> </w:t>
      </w:r>
      <w:proofErr w:type="spellStart"/>
      <w:r w:rsidRPr="00CE427B">
        <w:rPr>
          <w:sz w:val="26"/>
          <w:szCs w:val="28"/>
        </w:rPr>
        <w:t>được</w:t>
      </w:r>
      <w:proofErr w:type="spellEnd"/>
      <w:r w:rsidRPr="00CE427B">
        <w:rPr>
          <w:sz w:val="26"/>
          <w:szCs w:val="28"/>
        </w:rPr>
        <w:t xml:space="preserve"> </w:t>
      </w:r>
      <w:proofErr w:type="spellStart"/>
      <w:r w:rsidRPr="00CE427B">
        <w:rPr>
          <w:sz w:val="26"/>
          <w:szCs w:val="28"/>
        </w:rPr>
        <w:t>thanh</w:t>
      </w:r>
      <w:proofErr w:type="spellEnd"/>
      <w:r w:rsidRPr="00CE427B">
        <w:rPr>
          <w:sz w:val="26"/>
          <w:szCs w:val="28"/>
        </w:rPr>
        <w:t xml:space="preserve"> </w:t>
      </w:r>
      <w:proofErr w:type="spellStart"/>
      <w:r w:rsidRPr="00CE427B">
        <w:rPr>
          <w:sz w:val="26"/>
          <w:szCs w:val="28"/>
        </w:rPr>
        <w:t>toán</w:t>
      </w:r>
      <w:proofErr w:type="spellEnd"/>
      <w:r w:rsidRPr="00CE427B">
        <w:rPr>
          <w:sz w:val="26"/>
          <w:szCs w:val="28"/>
        </w:rPr>
        <w:t xml:space="preserve"> </w:t>
      </w:r>
      <w:proofErr w:type="spellStart"/>
      <w:r w:rsidRPr="00CE427B">
        <w:rPr>
          <w:sz w:val="26"/>
          <w:szCs w:val="28"/>
        </w:rPr>
        <w:t>tiếp</w:t>
      </w:r>
      <w:proofErr w:type="spellEnd"/>
      <w:r w:rsidRPr="00CE427B">
        <w:rPr>
          <w:sz w:val="26"/>
          <w:szCs w:val="28"/>
        </w:rPr>
        <w:t xml:space="preserve"> </w:t>
      </w:r>
      <w:proofErr w:type="spellStart"/>
      <w:r w:rsidRPr="00CE427B">
        <w:rPr>
          <w:sz w:val="26"/>
          <w:szCs w:val="28"/>
        </w:rPr>
        <w:t>vào</w:t>
      </w:r>
      <w:proofErr w:type="spellEnd"/>
      <w:r w:rsidRPr="00CE427B">
        <w:rPr>
          <w:sz w:val="26"/>
          <w:szCs w:val="28"/>
        </w:rPr>
        <w:t xml:space="preserve"> </w:t>
      </w:r>
      <w:proofErr w:type="spellStart"/>
      <w:r w:rsidRPr="00CE427B">
        <w:rPr>
          <w:sz w:val="26"/>
          <w:szCs w:val="28"/>
        </w:rPr>
        <w:t>đầu</w:t>
      </w:r>
      <w:proofErr w:type="spellEnd"/>
      <w:r w:rsidRPr="00CE427B">
        <w:rPr>
          <w:sz w:val="26"/>
          <w:szCs w:val="28"/>
        </w:rPr>
        <w:t xml:space="preserve"> </w:t>
      </w:r>
      <w:proofErr w:type="spellStart"/>
      <w:r w:rsidRPr="00CE427B">
        <w:rPr>
          <w:sz w:val="26"/>
          <w:szCs w:val="28"/>
        </w:rPr>
        <w:t>kỳ</w:t>
      </w:r>
      <w:proofErr w:type="spellEnd"/>
      <w:r w:rsidRPr="00CE427B">
        <w:rPr>
          <w:sz w:val="26"/>
          <w:szCs w:val="28"/>
        </w:rPr>
        <w:t xml:space="preserve"> </w:t>
      </w:r>
      <w:proofErr w:type="spellStart"/>
      <w:r w:rsidRPr="00CE427B">
        <w:rPr>
          <w:sz w:val="26"/>
          <w:szCs w:val="28"/>
        </w:rPr>
        <w:t>đầu</w:t>
      </w:r>
      <w:proofErr w:type="spellEnd"/>
      <w:r w:rsidRPr="00CE427B">
        <w:rPr>
          <w:sz w:val="26"/>
          <w:szCs w:val="28"/>
        </w:rPr>
        <w:t xml:space="preserve"> </w:t>
      </w:r>
      <w:proofErr w:type="spellStart"/>
      <w:r w:rsidRPr="00CE427B">
        <w:rPr>
          <w:sz w:val="26"/>
          <w:szCs w:val="28"/>
        </w:rPr>
        <w:t>năm</w:t>
      </w:r>
      <w:proofErr w:type="spellEnd"/>
      <w:r w:rsidRPr="00CE427B">
        <w:rPr>
          <w:sz w:val="26"/>
          <w:szCs w:val="28"/>
        </w:rPr>
        <w:t xml:space="preserve"> </w:t>
      </w:r>
      <w:proofErr w:type="spellStart"/>
      <w:r w:rsidRPr="00CE427B">
        <w:rPr>
          <w:sz w:val="26"/>
          <w:szCs w:val="28"/>
        </w:rPr>
        <w:t>tiếp</w:t>
      </w:r>
      <w:proofErr w:type="spellEnd"/>
      <w:r w:rsidRPr="00CE427B">
        <w:rPr>
          <w:sz w:val="26"/>
          <w:szCs w:val="28"/>
        </w:rPr>
        <w:t xml:space="preserve"> </w:t>
      </w:r>
      <w:proofErr w:type="spellStart"/>
      <w:r w:rsidRPr="00CE427B">
        <w:rPr>
          <w:sz w:val="26"/>
          <w:szCs w:val="28"/>
        </w:rPr>
        <w:t>theo.</w:t>
      </w:r>
      <w:proofErr w:type="spellEnd"/>
    </w:p>
    <w:p w14:paraId="551410C0" w14:textId="77777777" w:rsidR="00A20425" w:rsidRPr="00CE427B" w:rsidRDefault="00A20425" w:rsidP="00A20425">
      <w:pPr>
        <w:spacing w:line="288" w:lineRule="auto"/>
        <w:ind w:firstLine="567"/>
        <w:rPr>
          <w:sz w:val="26"/>
          <w:szCs w:val="28"/>
        </w:rPr>
      </w:pPr>
      <w:r w:rsidRPr="00CE427B">
        <w:rPr>
          <w:sz w:val="26"/>
          <w:szCs w:val="28"/>
        </w:rPr>
        <w:t xml:space="preserve">7. </w:t>
      </w:r>
      <w:proofErr w:type="spellStart"/>
      <w:r w:rsidRPr="00CE427B">
        <w:rPr>
          <w:sz w:val="26"/>
          <w:szCs w:val="28"/>
        </w:rPr>
        <w:t>Căn</w:t>
      </w:r>
      <w:proofErr w:type="spellEnd"/>
      <w:r w:rsidRPr="00CE427B">
        <w:rPr>
          <w:sz w:val="26"/>
          <w:szCs w:val="28"/>
        </w:rPr>
        <w:t xml:space="preserve"> </w:t>
      </w:r>
      <w:proofErr w:type="spellStart"/>
      <w:r w:rsidRPr="00CE427B">
        <w:rPr>
          <w:sz w:val="26"/>
          <w:szCs w:val="28"/>
        </w:rPr>
        <w:t>cứ</w:t>
      </w:r>
      <w:proofErr w:type="spellEnd"/>
      <w:r w:rsidRPr="00CE427B">
        <w:rPr>
          <w:sz w:val="26"/>
          <w:szCs w:val="28"/>
        </w:rPr>
        <w:t xml:space="preserve"> </w:t>
      </w:r>
      <w:proofErr w:type="spellStart"/>
      <w:r w:rsidRPr="00CE427B">
        <w:rPr>
          <w:sz w:val="26"/>
          <w:szCs w:val="28"/>
        </w:rPr>
        <w:t>đặc</w:t>
      </w:r>
      <w:proofErr w:type="spellEnd"/>
      <w:r w:rsidRPr="00CE427B">
        <w:rPr>
          <w:sz w:val="26"/>
          <w:szCs w:val="28"/>
        </w:rPr>
        <w:t xml:space="preserve"> </w:t>
      </w:r>
      <w:proofErr w:type="spellStart"/>
      <w:r w:rsidRPr="00CE427B">
        <w:rPr>
          <w:sz w:val="26"/>
          <w:szCs w:val="28"/>
        </w:rPr>
        <w:t>điểm</w:t>
      </w:r>
      <w:proofErr w:type="spellEnd"/>
      <w:r w:rsidRPr="00CE427B">
        <w:rPr>
          <w:sz w:val="26"/>
          <w:szCs w:val="28"/>
        </w:rPr>
        <w:t xml:space="preserve"> </w:t>
      </w:r>
      <w:proofErr w:type="spellStart"/>
      <w:r w:rsidRPr="00CE427B">
        <w:rPr>
          <w:sz w:val="26"/>
          <w:szCs w:val="28"/>
        </w:rPr>
        <w:t>gói</w:t>
      </w:r>
      <w:proofErr w:type="spellEnd"/>
      <w:r w:rsidRPr="00CE427B">
        <w:rPr>
          <w:sz w:val="26"/>
          <w:szCs w:val="28"/>
        </w:rPr>
        <w:t xml:space="preserve"> </w:t>
      </w:r>
      <w:proofErr w:type="spellStart"/>
      <w:r w:rsidRPr="00CE427B">
        <w:rPr>
          <w:sz w:val="26"/>
          <w:szCs w:val="28"/>
        </w:rPr>
        <w:t>thầu</w:t>
      </w:r>
      <w:proofErr w:type="spellEnd"/>
      <w:r w:rsidRPr="00CE427B">
        <w:rPr>
          <w:sz w:val="26"/>
          <w:szCs w:val="28"/>
        </w:rPr>
        <w:t xml:space="preserve">, </w:t>
      </w:r>
      <w:proofErr w:type="spellStart"/>
      <w:r w:rsidRPr="00CE427B">
        <w:rPr>
          <w:sz w:val="26"/>
          <w:szCs w:val="28"/>
        </w:rPr>
        <w:t>công</w:t>
      </w:r>
      <w:proofErr w:type="spellEnd"/>
      <w:r w:rsidRPr="00CE427B">
        <w:rPr>
          <w:sz w:val="26"/>
          <w:szCs w:val="28"/>
        </w:rPr>
        <w:t xml:space="preserve"> </w:t>
      </w:r>
      <w:proofErr w:type="spellStart"/>
      <w:r w:rsidRPr="00CE427B">
        <w:rPr>
          <w:sz w:val="26"/>
          <w:szCs w:val="28"/>
        </w:rPr>
        <w:t>trình</w:t>
      </w:r>
      <w:proofErr w:type="spellEnd"/>
      <w:r w:rsidRPr="00CE427B">
        <w:rPr>
          <w:sz w:val="26"/>
          <w:szCs w:val="28"/>
        </w:rPr>
        <w:t xml:space="preserve"> </w:t>
      </w:r>
      <w:proofErr w:type="spellStart"/>
      <w:r w:rsidRPr="00CE427B">
        <w:rPr>
          <w:sz w:val="26"/>
          <w:szCs w:val="28"/>
        </w:rPr>
        <w:t>và</w:t>
      </w:r>
      <w:proofErr w:type="spellEnd"/>
      <w:r w:rsidRPr="00CE427B">
        <w:rPr>
          <w:sz w:val="26"/>
          <w:szCs w:val="28"/>
        </w:rPr>
        <w:t xml:space="preserve"> </w:t>
      </w:r>
      <w:proofErr w:type="spellStart"/>
      <w:r w:rsidRPr="00CE427B">
        <w:rPr>
          <w:sz w:val="26"/>
          <w:szCs w:val="28"/>
        </w:rPr>
        <w:t>quy</w:t>
      </w:r>
      <w:proofErr w:type="spellEnd"/>
      <w:r w:rsidRPr="00CE427B">
        <w:rPr>
          <w:sz w:val="26"/>
          <w:szCs w:val="28"/>
        </w:rPr>
        <w:t xml:space="preserve"> </w:t>
      </w:r>
      <w:proofErr w:type="spellStart"/>
      <w:r w:rsidRPr="00CE427B">
        <w:rPr>
          <w:sz w:val="26"/>
          <w:szCs w:val="28"/>
        </w:rPr>
        <w:t>định</w:t>
      </w:r>
      <w:proofErr w:type="spellEnd"/>
      <w:r w:rsidRPr="00CE427B">
        <w:rPr>
          <w:sz w:val="26"/>
          <w:szCs w:val="28"/>
        </w:rPr>
        <w:t xml:space="preserve"> </w:t>
      </w:r>
      <w:proofErr w:type="spellStart"/>
      <w:r w:rsidRPr="00CE427B">
        <w:rPr>
          <w:sz w:val="26"/>
          <w:szCs w:val="28"/>
        </w:rPr>
        <w:t>tại</w:t>
      </w:r>
      <w:proofErr w:type="spellEnd"/>
      <w:r w:rsidRPr="00CE427B">
        <w:rPr>
          <w:sz w:val="26"/>
          <w:szCs w:val="28"/>
        </w:rPr>
        <w:t xml:space="preserve"> Thông </w:t>
      </w:r>
      <w:proofErr w:type="spellStart"/>
      <w:r w:rsidRPr="00CE427B">
        <w:rPr>
          <w:sz w:val="26"/>
          <w:szCs w:val="28"/>
        </w:rPr>
        <w:t>tư</w:t>
      </w:r>
      <w:proofErr w:type="spellEnd"/>
      <w:r w:rsidRPr="00CE427B">
        <w:rPr>
          <w:sz w:val="26"/>
          <w:szCs w:val="28"/>
        </w:rPr>
        <w:t xml:space="preserve"> </w:t>
      </w:r>
      <w:proofErr w:type="spellStart"/>
      <w:r w:rsidRPr="00CE427B">
        <w:rPr>
          <w:sz w:val="26"/>
          <w:szCs w:val="28"/>
        </w:rPr>
        <w:t>này</w:t>
      </w:r>
      <w:proofErr w:type="spellEnd"/>
      <w:r w:rsidRPr="00CE427B">
        <w:rPr>
          <w:sz w:val="26"/>
          <w:szCs w:val="28"/>
        </w:rPr>
        <w:t xml:space="preserve">, </w:t>
      </w:r>
      <w:proofErr w:type="spellStart"/>
      <w:r w:rsidRPr="00CE427B">
        <w:rPr>
          <w:sz w:val="26"/>
          <w:szCs w:val="28"/>
        </w:rPr>
        <w:t>cơ</w:t>
      </w:r>
      <w:proofErr w:type="spellEnd"/>
      <w:r w:rsidRPr="00CE427B">
        <w:rPr>
          <w:sz w:val="26"/>
          <w:szCs w:val="28"/>
        </w:rPr>
        <w:t xml:space="preserve"> </w:t>
      </w:r>
      <w:proofErr w:type="spellStart"/>
      <w:r w:rsidRPr="00CE427B">
        <w:rPr>
          <w:sz w:val="26"/>
          <w:szCs w:val="28"/>
        </w:rPr>
        <w:t>quan</w:t>
      </w:r>
      <w:proofErr w:type="spellEnd"/>
      <w:r w:rsidRPr="00CE427B">
        <w:rPr>
          <w:sz w:val="26"/>
          <w:szCs w:val="28"/>
        </w:rPr>
        <w:t xml:space="preserve"> </w:t>
      </w:r>
      <w:proofErr w:type="spellStart"/>
      <w:r w:rsidRPr="00CE427B">
        <w:rPr>
          <w:sz w:val="26"/>
          <w:szCs w:val="28"/>
        </w:rPr>
        <w:t>trực</w:t>
      </w:r>
      <w:proofErr w:type="spellEnd"/>
      <w:r w:rsidRPr="00CE427B">
        <w:rPr>
          <w:sz w:val="26"/>
          <w:szCs w:val="28"/>
        </w:rPr>
        <w:t xml:space="preserve"> </w:t>
      </w:r>
      <w:proofErr w:type="spellStart"/>
      <w:r w:rsidRPr="00CE427B">
        <w:rPr>
          <w:sz w:val="26"/>
          <w:szCs w:val="28"/>
        </w:rPr>
        <w:t>tiếp</w:t>
      </w:r>
      <w:proofErr w:type="spellEnd"/>
      <w:r w:rsidRPr="00CE427B">
        <w:rPr>
          <w:sz w:val="26"/>
          <w:szCs w:val="28"/>
        </w:rPr>
        <w:t xml:space="preserve"> </w:t>
      </w:r>
      <w:proofErr w:type="spellStart"/>
      <w:r w:rsidRPr="00CE427B">
        <w:rPr>
          <w:sz w:val="26"/>
          <w:szCs w:val="28"/>
        </w:rPr>
        <w:t>quản</w:t>
      </w:r>
      <w:proofErr w:type="spellEnd"/>
      <w:r w:rsidRPr="00CE427B">
        <w:rPr>
          <w:sz w:val="26"/>
          <w:szCs w:val="28"/>
        </w:rPr>
        <w:t xml:space="preserve"> </w:t>
      </w:r>
      <w:proofErr w:type="spellStart"/>
      <w:r w:rsidRPr="00CE427B">
        <w:rPr>
          <w:sz w:val="26"/>
          <w:szCs w:val="28"/>
        </w:rPr>
        <w:t>lý</w:t>
      </w:r>
      <w:proofErr w:type="spellEnd"/>
      <w:r w:rsidRPr="00CE427B">
        <w:rPr>
          <w:sz w:val="26"/>
          <w:szCs w:val="28"/>
        </w:rPr>
        <w:t xml:space="preserve"> </w:t>
      </w:r>
      <w:proofErr w:type="spellStart"/>
      <w:r w:rsidRPr="00CE427B">
        <w:rPr>
          <w:sz w:val="26"/>
          <w:szCs w:val="28"/>
        </w:rPr>
        <w:t>tài</w:t>
      </w:r>
      <w:proofErr w:type="spellEnd"/>
      <w:r w:rsidRPr="00CE427B">
        <w:rPr>
          <w:sz w:val="26"/>
          <w:szCs w:val="28"/>
        </w:rPr>
        <w:t xml:space="preserve"> </w:t>
      </w:r>
      <w:proofErr w:type="spellStart"/>
      <w:r w:rsidRPr="00CE427B">
        <w:rPr>
          <w:sz w:val="26"/>
          <w:szCs w:val="28"/>
        </w:rPr>
        <w:t>sản</w:t>
      </w:r>
      <w:proofErr w:type="spellEnd"/>
      <w:r w:rsidRPr="00CE427B">
        <w:rPr>
          <w:sz w:val="26"/>
          <w:szCs w:val="28"/>
        </w:rPr>
        <w:t xml:space="preserve"> </w:t>
      </w:r>
      <w:proofErr w:type="spellStart"/>
      <w:r w:rsidRPr="00CE427B">
        <w:rPr>
          <w:sz w:val="26"/>
          <w:szCs w:val="28"/>
        </w:rPr>
        <w:t>kết</w:t>
      </w:r>
      <w:proofErr w:type="spellEnd"/>
      <w:r w:rsidRPr="00CE427B">
        <w:rPr>
          <w:sz w:val="26"/>
          <w:szCs w:val="28"/>
        </w:rPr>
        <w:t xml:space="preserve"> </w:t>
      </w:r>
      <w:proofErr w:type="spellStart"/>
      <w:r w:rsidRPr="00CE427B">
        <w:rPr>
          <w:sz w:val="26"/>
          <w:szCs w:val="28"/>
        </w:rPr>
        <w:t>cấu</w:t>
      </w:r>
      <w:proofErr w:type="spellEnd"/>
      <w:r w:rsidRPr="00CE427B">
        <w:rPr>
          <w:sz w:val="26"/>
          <w:szCs w:val="28"/>
        </w:rPr>
        <w:t xml:space="preserve"> </w:t>
      </w:r>
      <w:proofErr w:type="spellStart"/>
      <w:r w:rsidRPr="00CE427B">
        <w:rPr>
          <w:sz w:val="26"/>
          <w:szCs w:val="28"/>
        </w:rPr>
        <w:t>hạ</w:t>
      </w:r>
      <w:proofErr w:type="spellEnd"/>
      <w:r w:rsidRPr="00CE427B">
        <w:rPr>
          <w:sz w:val="26"/>
          <w:szCs w:val="28"/>
        </w:rPr>
        <w:t xml:space="preserve"> </w:t>
      </w:r>
      <w:proofErr w:type="spellStart"/>
      <w:r w:rsidRPr="00CE427B">
        <w:rPr>
          <w:sz w:val="26"/>
          <w:szCs w:val="28"/>
        </w:rPr>
        <w:t>tầng</w:t>
      </w:r>
      <w:proofErr w:type="spellEnd"/>
      <w:r w:rsidRPr="00CE427B">
        <w:rPr>
          <w:sz w:val="26"/>
          <w:szCs w:val="28"/>
        </w:rPr>
        <w:t xml:space="preserve"> </w:t>
      </w:r>
      <w:proofErr w:type="spellStart"/>
      <w:r w:rsidRPr="00CE427B">
        <w:rPr>
          <w:sz w:val="26"/>
          <w:szCs w:val="28"/>
        </w:rPr>
        <w:t>giao</w:t>
      </w:r>
      <w:proofErr w:type="spellEnd"/>
      <w:r w:rsidRPr="00CE427B">
        <w:rPr>
          <w:sz w:val="26"/>
          <w:szCs w:val="28"/>
        </w:rPr>
        <w:t xml:space="preserve"> </w:t>
      </w:r>
      <w:proofErr w:type="spellStart"/>
      <w:r w:rsidRPr="00CE427B">
        <w:rPr>
          <w:sz w:val="26"/>
          <w:szCs w:val="28"/>
        </w:rPr>
        <w:t>thông</w:t>
      </w:r>
      <w:proofErr w:type="spellEnd"/>
      <w:r w:rsidRPr="00CE427B">
        <w:rPr>
          <w:sz w:val="26"/>
          <w:szCs w:val="28"/>
        </w:rPr>
        <w:t xml:space="preserve"> </w:t>
      </w:r>
      <w:proofErr w:type="spellStart"/>
      <w:r w:rsidRPr="00CE427B">
        <w:rPr>
          <w:sz w:val="26"/>
          <w:szCs w:val="28"/>
        </w:rPr>
        <w:t>đường</w:t>
      </w:r>
      <w:proofErr w:type="spellEnd"/>
      <w:r w:rsidRPr="00CE427B">
        <w:rPr>
          <w:sz w:val="26"/>
          <w:szCs w:val="28"/>
        </w:rPr>
        <w:t xml:space="preserve"> </w:t>
      </w:r>
      <w:proofErr w:type="spellStart"/>
      <w:r w:rsidRPr="00CE427B">
        <w:rPr>
          <w:sz w:val="26"/>
          <w:szCs w:val="28"/>
        </w:rPr>
        <w:t>bộ</w:t>
      </w:r>
      <w:proofErr w:type="spellEnd"/>
      <w:r w:rsidRPr="00CE427B">
        <w:rPr>
          <w:sz w:val="26"/>
          <w:szCs w:val="28"/>
        </w:rPr>
        <w:t xml:space="preserve"> </w:t>
      </w:r>
      <w:proofErr w:type="spellStart"/>
      <w:r w:rsidRPr="00CE427B">
        <w:rPr>
          <w:sz w:val="26"/>
          <w:szCs w:val="28"/>
        </w:rPr>
        <w:t>có</w:t>
      </w:r>
      <w:proofErr w:type="spellEnd"/>
      <w:r w:rsidRPr="00CE427B">
        <w:rPr>
          <w:sz w:val="26"/>
          <w:szCs w:val="28"/>
        </w:rPr>
        <w:t xml:space="preserve"> </w:t>
      </w:r>
      <w:proofErr w:type="spellStart"/>
      <w:r w:rsidRPr="00CE427B">
        <w:rPr>
          <w:sz w:val="26"/>
          <w:szCs w:val="28"/>
        </w:rPr>
        <w:t>trách</w:t>
      </w:r>
      <w:proofErr w:type="spellEnd"/>
      <w:r w:rsidRPr="00CE427B">
        <w:rPr>
          <w:sz w:val="26"/>
          <w:szCs w:val="28"/>
        </w:rPr>
        <w:t xml:space="preserve"> </w:t>
      </w:r>
      <w:proofErr w:type="spellStart"/>
      <w:r w:rsidRPr="00CE427B">
        <w:rPr>
          <w:sz w:val="26"/>
          <w:szCs w:val="28"/>
        </w:rPr>
        <w:t>nhiệm</w:t>
      </w:r>
      <w:proofErr w:type="spellEnd"/>
      <w:r w:rsidRPr="00CE427B">
        <w:rPr>
          <w:sz w:val="26"/>
          <w:szCs w:val="28"/>
        </w:rPr>
        <w:t xml:space="preserve"> </w:t>
      </w:r>
      <w:proofErr w:type="spellStart"/>
      <w:r w:rsidRPr="00CE427B">
        <w:rPr>
          <w:sz w:val="26"/>
          <w:szCs w:val="28"/>
        </w:rPr>
        <w:t>quy</w:t>
      </w:r>
      <w:proofErr w:type="spellEnd"/>
      <w:r w:rsidRPr="00CE427B">
        <w:rPr>
          <w:sz w:val="26"/>
          <w:szCs w:val="28"/>
        </w:rPr>
        <w:t xml:space="preserve"> </w:t>
      </w:r>
      <w:proofErr w:type="spellStart"/>
      <w:r w:rsidRPr="00CE427B">
        <w:rPr>
          <w:sz w:val="26"/>
          <w:szCs w:val="28"/>
        </w:rPr>
        <w:t>định</w:t>
      </w:r>
      <w:proofErr w:type="spellEnd"/>
      <w:r w:rsidRPr="00CE427B">
        <w:rPr>
          <w:sz w:val="26"/>
          <w:szCs w:val="28"/>
        </w:rPr>
        <w:t xml:space="preserve"> </w:t>
      </w:r>
      <w:proofErr w:type="spellStart"/>
      <w:r w:rsidRPr="00CE427B">
        <w:rPr>
          <w:sz w:val="26"/>
          <w:szCs w:val="28"/>
        </w:rPr>
        <w:t>việc</w:t>
      </w:r>
      <w:proofErr w:type="spellEnd"/>
      <w:r w:rsidRPr="00CE427B">
        <w:rPr>
          <w:sz w:val="26"/>
          <w:szCs w:val="28"/>
        </w:rPr>
        <w:t xml:space="preserve"> </w:t>
      </w:r>
      <w:proofErr w:type="spellStart"/>
      <w:r w:rsidRPr="00CE427B">
        <w:rPr>
          <w:sz w:val="26"/>
          <w:szCs w:val="28"/>
        </w:rPr>
        <w:t>đánh</w:t>
      </w:r>
      <w:proofErr w:type="spellEnd"/>
      <w:r w:rsidRPr="00CE427B">
        <w:rPr>
          <w:sz w:val="26"/>
          <w:szCs w:val="28"/>
        </w:rPr>
        <w:t xml:space="preserve"> </w:t>
      </w:r>
      <w:proofErr w:type="spellStart"/>
      <w:r w:rsidRPr="00CE427B">
        <w:rPr>
          <w:sz w:val="26"/>
          <w:szCs w:val="28"/>
        </w:rPr>
        <w:t>giá</w:t>
      </w:r>
      <w:proofErr w:type="spellEnd"/>
      <w:r w:rsidRPr="00CE427B">
        <w:rPr>
          <w:sz w:val="26"/>
          <w:szCs w:val="28"/>
        </w:rPr>
        <w:t xml:space="preserve"> </w:t>
      </w:r>
      <w:proofErr w:type="spellStart"/>
      <w:r w:rsidRPr="00CE427B">
        <w:rPr>
          <w:sz w:val="26"/>
          <w:szCs w:val="28"/>
        </w:rPr>
        <w:t>chất</w:t>
      </w:r>
      <w:proofErr w:type="spellEnd"/>
      <w:r w:rsidRPr="00CE427B">
        <w:rPr>
          <w:sz w:val="26"/>
          <w:szCs w:val="28"/>
        </w:rPr>
        <w:t xml:space="preserve"> </w:t>
      </w:r>
      <w:proofErr w:type="spellStart"/>
      <w:r w:rsidRPr="00CE427B">
        <w:rPr>
          <w:sz w:val="26"/>
          <w:szCs w:val="28"/>
        </w:rPr>
        <w:t>lượng</w:t>
      </w:r>
      <w:proofErr w:type="spellEnd"/>
      <w:r w:rsidRPr="00CE427B">
        <w:rPr>
          <w:sz w:val="26"/>
          <w:szCs w:val="28"/>
        </w:rPr>
        <w:t xml:space="preserve">, </w:t>
      </w:r>
      <w:proofErr w:type="spellStart"/>
      <w:r w:rsidRPr="00CE427B">
        <w:rPr>
          <w:sz w:val="26"/>
          <w:szCs w:val="28"/>
        </w:rPr>
        <w:t>điểm</w:t>
      </w:r>
      <w:proofErr w:type="spellEnd"/>
      <w:r w:rsidRPr="00CE427B">
        <w:rPr>
          <w:sz w:val="26"/>
          <w:szCs w:val="28"/>
        </w:rPr>
        <w:t xml:space="preserve">, </w:t>
      </w:r>
      <w:proofErr w:type="spellStart"/>
      <w:r w:rsidRPr="00CE427B">
        <w:rPr>
          <w:sz w:val="26"/>
          <w:szCs w:val="28"/>
        </w:rPr>
        <w:t>phương</w:t>
      </w:r>
      <w:proofErr w:type="spellEnd"/>
      <w:r w:rsidRPr="00CE427B">
        <w:rPr>
          <w:sz w:val="26"/>
          <w:szCs w:val="28"/>
        </w:rPr>
        <w:t xml:space="preserve"> </w:t>
      </w:r>
      <w:proofErr w:type="spellStart"/>
      <w:r w:rsidRPr="00CE427B">
        <w:rPr>
          <w:sz w:val="26"/>
          <w:szCs w:val="28"/>
        </w:rPr>
        <w:t>pháp</w:t>
      </w:r>
      <w:proofErr w:type="spellEnd"/>
      <w:r w:rsidRPr="00CE427B">
        <w:rPr>
          <w:sz w:val="26"/>
          <w:szCs w:val="28"/>
        </w:rPr>
        <w:t xml:space="preserve"> </w:t>
      </w:r>
      <w:proofErr w:type="spellStart"/>
      <w:r w:rsidRPr="00CE427B">
        <w:rPr>
          <w:sz w:val="26"/>
          <w:szCs w:val="28"/>
        </w:rPr>
        <w:t>chấm</w:t>
      </w:r>
      <w:proofErr w:type="spellEnd"/>
      <w:r w:rsidRPr="00CE427B">
        <w:rPr>
          <w:sz w:val="26"/>
          <w:szCs w:val="28"/>
        </w:rPr>
        <w:t xml:space="preserve"> </w:t>
      </w:r>
      <w:proofErr w:type="spellStart"/>
      <w:r w:rsidRPr="00CE427B">
        <w:rPr>
          <w:sz w:val="26"/>
          <w:szCs w:val="28"/>
        </w:rPr>
        <w:t>điểm</w:t>
      </w:r>
      <w:proofErr w:type="spellEnd"/>
      <w:r w:rsidRPr="00CE427B">
        <w:rPr>
          <w:sz w:val="26"/>
          <w:szCs w:val="28"/>
        </w:rPr>
        <w:t xml:space="preserve">, </w:t>
      </w:r>
      <w:proofErr w:type="spellStart"/>
      <w:r w:rsidRPr="00CE427B">
        <w:rPr>
          <w:sz w:val="26"/>
          <w:szCs w:val="28"/>
        </w:rPr>
        <w:t>giám</w:t>
      </w:r>
      <w:proofErr w:type="spellEnd"/>
      <w:r w:rsidRPr="00CE427B">
        <w:rPr>
          <w:sz w:val="26"/>
          <w:szCs w:val="28"/>
        </w:rPr>
        <w:t xml:space="preserve"> </w:t>
      </w:r>
      <w:proofErr w:type="spellStart"/>
      <w:r w:rsidRPr="00CE427B">
        <w:rPr>
          <w:sz w:val="26"/>
          <w:szCs w:val="28"/>
        </w:rPr>
        <w:t>sát</w:t>
      </w:r>
      <w:proofErr w:type="spellEnd"/>
      <w:r w:rsidRPr="00CE427B">
        <w:rPr>
          <w:sz w:val="26"/>
          <w:szCs w:val="28"/>
        </w:rPr>
        <w:t xml:space="preserve">, </w:t>
      </w:r>
      <w:proofErr w:type="spellStart"/>
      <w:r w:rsidRPr="00CE427B">
        <w:rPr>
          <w:sz w:val="26"/>
          <w:szCs w:val="28"/>
        </w:rPr>
        <w:t>nghiệm</w:t>
      </w:r>
      <w:proofErr w:type="spellEnd"/>
      <w:r w:rsidRPr="00CE427B">
        <w:rPr>
          <w:sz w:val="26"/>
          <w:szCs w:val="28"/>
        </w:rPr>
        <w:t xml:space="preserve"> </w:t>
      </w:r>
      <w:proofErr w:type="spellStart"/>
      <w:r w:rsidRPr="00CE427B">
        <w:rPr>
          <w:sz w:val="26"/>
          <w:szCs w:val="28"/>
        </w:rPr>
        <w:t>thu</w:t>
      </w:r>
      <w:proofErr w:type="spellEnd"/>
      <w:r w:rsidRPr="00CE427B">
        <w:rPr>
          <w:sz w:val="26"/>
          <w:szCs w:val="28"/>
        </w:rPr>
        <w:t xml:space="preserve"> </w:t>
      </w:r>
      <w:proofErr w:type="spellStart"/>
      <w:r w:rsidRPr="00CE427B">
        <w:rPr>
          <w:sz w:val="26"/>
          <w:szCs w:val="28"/>
        </w:rPr>
        <w:t>và</w:t>
      </w:r>
      <w:proofErr w:type="spellEnd"/>
      <w:r w:rsidRPr="00CE427B">
        <w:rPr>
          <w:sz w:val="26"/>
          <w:szCs w:val="28"/>
        </w:rPr>
        <w:t xml:space="preserve"> </w:t>
      </w:r>
      <w:proofErr w:type="spellStart"/>
      <w:r w:rsidRPr="00CE427B">
        <w:rPr>
          <w:sz w:val="26"/>
          <w:szCs w:val="28"/>
        </w:rPr>
        <w:t>thanh</w:t>
      </w:r>
      <w:proofErr w:type="spellEnd"/>
      <w:r w:rsidRPr="00CE427B">
        <w:rPr>
          <w:sz w:val="26"/>
          <w:szCs w:val="28"/>
        </w:rPr>
        <w:t xml:space="preserve"> </w:t>
      </w:r>
      <w:proofErr w:type="spellStart"/>
      <w:r w:rsidRPr="00CE427B">
        <w:rPr>
          <w:sz w:val="26"/>
          <w:szCs w:val="28"/>
        </w:rPr>
        <w:t>toán</w:t>
      </w:r>
      <w:proofErr w:type="spellEnd"/>
      <w:r w:rsidRPr="00CE427B">
        <w:rPr>
          <w:sz w:val="26"/>
          <w:szCs w:val="28"/>
        </w:rPr>
        <w:t xml:space="preserve"> </w:t>
      </w:r>
      <w:proofErr w:type="spellStart"/>
      <w:r w:rsidRPr="00CE427B">
        <w:rPr>
          <w:sz w:val="26"/>
          <w:szCs w:val="28"/>
        </w:rPr>
        <w:t>trong</w:t>
      </w:r>
      <w:proofErr w:type="spellEnd"/>
      <w:r w:rsidRPr="00CE427B">
        <w:rPr>
          <w:sz w:val="26"/>
          <w:szCs w:val="28"/>
        </w:rPr>
        <w:t xml:space="preserve"> </w:t>
      </w:r>
      <w:proofErr w:type="spellStart"/>
      <w:r w:rsidRPr="00CE427B">
        <w:rPr>
          <w:sz w:val="26"/>
          <w:szCs w:val="28"/>
        </w:rPr>
        <w:t>hồ</w:t>
      </w:r>
      <w:proofErr w:type="spellEnd"/>
      <w:r w:rsidRPr="00CE427B">
        <w:rPr>
          <w:sz w:val="26"/>
          <w:szCs w:val="28"/>
        </w:rPr>
        <w:t xml:space="preserve"> </w:t>
      </w:r>
      <w:proofErr w:type="spellStart"/>
      <w:r w:rsidRPr="00CE427B">
        <w:rPr>
          <w:sz w:val="26"/>
          <w:szCs w:val="28"/>
        </w:rPr>
        <w:t>sơ</w:t>
      </w:r>
      <w:proofErr w:type="spellEnd"/>
      <w:r w:rsidRPr="00CE427B">
        <w:rPr>
          <w:sz w:val="26"/>
          <w:szCs w:val="28"/>
        </w:rPr>
        <w:t xml:space="preserve"> </w:t>
      </w:r>
      <w:proofErr w:type="spellStart"/>
      <w:r w:rsidRPr="00CE427B">
        <w:rPr>
          <w:sz w:val="26"/>
          <w:szCs w:val="28"/>
        </w:rPr>
        <w:t>mời</w:t>
      </w:r>
      <w:proofErr w:type="spellEnd"/>
      <w:r w:rsidRPr="00CE427B">
        <w:rPr>
          <w:sz w:val="26"/>
          <w:szCs w:val="28"/>
        </w:rPr>
        <w:t xml:space="preserve"> </w:t>
      </w:r>
      <w:proofErr w:type="spellStart"/>
      <w:r w:rsidRPr="00CE427B">
        <w:rPr>
          <w:sz w:val="26"/>
          <w:szCs w:val="28"/>
        </w:rPr>
        <w:t>thầu</w:t>
      </w:r>
      <w:proofErr w:type="spellEnd"/>
      <w:r w:rsidRPr="00CE427B">
        <w:rPr>
          <w:sz w:val="26"/>
          <w:szCs w:val="28"/>
        </w:rPr>
        <w:t xml:space="preserve">, </w:t>
      </w:r>
      <w:proofErr w:type="spellStart"/>
      <w:r w:rsidRPr="00CE427B">
        <w:rPr>
          <w:sz w:val="26"/>
          <w:szCs w:val="28"/>
        </w:rPr>
        <w:t>hồ</w:t>
      </w:r>
      <w:proofErr w:type="spellEnd"/>
      <w:r w:rsidRPr="00CE427B">
        <w:rPr>
          <w:sz w:val="26"/>
          <w:szCs w:val="28"/>
        </w:rPr>
        <w:t xml:space="preserve"> </w:t>
      </w:r>
      <w:proofErr w:type="spellStart"/>
      <w:r w:rsidRPr="00CE427B">
        <w:rPr>
          <w:sz w:val="26"/>
          <w:szCs w:val="28"/>
        </w:rPr>
        <w:t>sơ</w:t>
      </w:r>
      <w:proofErr w:type="spellEnd"/>
      <w:r w:rsidRPr="00CE427B">
        <w:rPr>
          <w:sz w:val="26"/>
          <w:szCs w:val="28"/>
        </w:rPr>
        <w:t xml:space="preserve"> </w:t>
      </w:r>
      <w:proofErr w:type="spellStart"/>
      <w:r w:rsidRPr="00CE427B">
        <w:rPr>
          <w:sz w:val="26"/>
          <w:szCs w:val="28"/>
        </w:rPr>
        <w:t>yêu</w:t>
      </w:r>
      <w:proofErr w:type="spellEnd"/>
      <w:r w:rsidRPr="00CE427B">
        <w:rPr>
          <w:sz w:val="26"/>
          <w:szCs w:val="28"/>
        </w:rPr>
        <w:t xml:space="preserve"> </w:t>
      </w:r>
      <w:proofErr w:type="spellStart"/>
      <w:r w:rsidRPr="00CE427B">
        <w:rPr>
          <w:sz w:val="26"/>
          <w:szCs w:val="28"/>
        </w:rPr>
        <w:t>cầu</w:t>
      </w:r>
      <w:proofErr w:type="spellEnd"/>
      <w:r w:rsidRPr="00CE427B">
        <w:rPr>
          <w:sz w:val="26"/>
          <w:szCs w:val="28"/>
        </w:rPr>
        <w:t xml:space="preserve"> </w:t>
      </w:r>
      <w:proofErr w:type="spellStart"/>
      <w:r w:rsidRPr="00CE427B">
        <w:rPr>
          <w:sz w:val="26"/>
          <w:szCs w:val="28"/>
        </w:rPr>
        <w:t>khi</w:t>
      </w:r>
      <w:proofErr w:type="spellEnd"/>
      <w:r w:rsidRPr="00CE427B">
        <w:rPr>
          <w:sz w:val="26"/>
          <w:szCs w:val="28"/>
        </w:rPr>
        <w:t xml:space="preserve"> </w:t>
      </w:r>
      <w:proofErr w:type="spellStart"/>
      <w:r w:rsidRPr="00CE427B">
        <w:rPr>
          <w:sz w:val="26"/>
          <w:szCs w:val="28"/>
        </w:rPr>
        <w:t>tiến</w:t>
      </w:r>
      <w:proofErr w:type="spellEnd"/>
      <w:r w:rsidRPr="00CE427B">
        <w:rPr>
          <w:sz w:val="26"/>
          <w:szCs w:val="28"/>
        </w:rPr>
        <w:t xml:space="preserve"> </w:t>
      </w:r>
      <w:proofErr w:type="spellStart"/>
      <w:r w:rsidRPr="00CE427B">
        <w:rPr>
          <w:sz w:val="26"/>
          <w:szCs w:val="28"/>
        </w:rPr>
        <w:t>hành</w:t>
      </w:r>
      <w:proofErr w:type="spellEnd"/>
      <w:r w:rsidRPr="00CE427B">
        <w:rPr>
          <w:sz w:val="26"/>
          <w:szCs w:val="28"/>
        </w:rPr>
        <w:t xml:space="preserve"> </w:t>
      </w:r>
      <w:proofErr w:type="spellStart"/>
      <w:r w:rsidRPr="00CE427B">
        <w:rPr>
          <w:sz w:val="26"/>
          <w:szCs w:val="28"/>
        </w:rPr>
        <w:t>lựa</w:t>
      </w:r>
      <w:proofErr w:type="spellEnd"/>
      <w:r w:rsidRPr="00CE427B">
        <w:rPr>
          <w:sz w:val="26"/>
          <w:szCs w:val="28"/>
        </w:rPr>
        <w:t xml:space="preserve"> </w:t>
      </w:r>
      <w:proofErr w:type="spellStart"/>
      <w:r w:rsidRPr="00CE427B">
        <w:rPr>
          <w:sz w:val="26"/>
          <w:szCs w:val="28"/>
        </w:rPr>
        <w:t>chọn</w:t>
      </w:r>
      <w:proofErr w:type="spellEnd"/>
      <w:r w:rsidRPr="00CE427B">
        <w:rPr>
          <w:sz w:val="26"/>
          <w:szCs w:val="28"/>
        </w:rPr>
        <w:t xml:space="preserve"> </w:t>
      </w:r>
      <w:proofErr w:type="spellStart"/>
      <w:r w:rsidRPr="00CE427B">
        <w:rPr>
          <w:sz w:val="26"/>
          <w:szCs w:val="28"/>
        </w:rPr>
        <w:t>nhà</w:t>
      </w:r>
      <w:proofErr w:type="spellEnd"/>
      <w:r w:rsidRPr="00CE427B">
        <w:rPr>
          <w:sz w:val="26"/>
          <w:szCs w:val="28"/>
        </w:rPr>
        <w:t xml:space="preserve"> </w:t>
      </w:r>
      <w:proofErr w:type="spellStart"/>
      <w:r w:rsidRPr="00CE427B">
        <w:rPr>
          <w:sz w:val="26"/>
          <w:szCs w:val="28"/>
        </w:rPr>
        <w:t>thầu</w:t>
      </w:r>
      <w:proofErr w:type="spellEnd"/>
      <w:r w:rsidRPr="00CE427B">
        <w:rPr>
          <w:sz w:val="26"/>
          <w:szCs w:val="28"/>
        </w:rPr>
        <w:t xml:space="preserve"> </w:t>
      </w:r>
      <w:proofErr w:type="spellStart"/>
      <w:r w:rsidRPr="00CE427B">
        <w:rPr>
          <w:sz w:val="26"/>
          <w:szCs w:val="28"/>
        </w:rPr>
        <w:t>và</w:t>
      </w:r>
      <w:proofErr w:type="spellEnd"/>
      <w:r w:rsidRPr="00CE427B">
        <w:rPr>
          <w:sz w:val="26"/>
          <w:szCs w:val="28"/>
        </w:rPr>
        <w:t xml:space="preserve"> </w:t>
      </w:r>
      <w:proofErr w:type="spellStart"/>
      <w:r w:rsidRPr="00CE427B">
        <w:rPr>
          <w:sz w:val="26"/>
          <w:szCs w:val="28"/>
        </w:rPr>
        <w:t>quy</w:t>
      </w:r>
      <w:proofErr w:type="spellEnd"/>
      <w:r w:rsidRPr="00CE427B">
        <w:rPr>
          <w:sz w:val="26"/>
          <w:szCs w:val="28"/>
        </w:rPr>
        <w:t xml:space="preserve"> </w:t>
      </w:r>
      <w:proofErr w:type="spellStart"/>
      <w:r w:rsidRPr="00CE427B">
        <w:rPr>
          <w:sz w:val="26"/>
          <w:szCs w:val="28"/>
        </w:rPr>
        <w:t>định</w:t>
      </w:r>
      <w:proofErr w:type="spellEnd"/>
      <w:r w:rsidRPr="00CE427B">
        <w:rPr>
          <w:sz w:val="26"/>
          <w:szCs w:val="28"/>
        </w:rPr>
        <w:t xml:space="preserve"> </w:t>
      </w:r>
      <w:proofErr w:type="spellStart"/>
      <w:r w:rsidRPr="00CE427B">
        <w:rPr>
          <w:sz w:val="26"/>
          <w:szCs w:val="28"/>
        </w:rPr>
        <w:t>trong</w:t>
      </w:r>
      <w:proofErr w:type="spellEnd"/>
      <w:r w:rsidRPr="00CE427B">
        <w:rPr>
          <w:sz w:val="26"/>
          <w:szCs w:val="28"/>
        </w:rPr>
        <w:t xml:space="preserve"> </w:t>
      </w:r>
      <w:proofErr w:type="spellStart"/>
      <w:r w:rsidRPr="00CE427B">
        <w:rPr>
          <w:sz w:val="26"/>
          <w:szCs w:val="28"/>
        </w:rPr>
        <w:t>hợp</w:t>
      </w:r>
      <w:proofErr w:type="spellEnd"/>
      <w:r w:rsidRPr="00CE427B">
        <w:rPr>
          <w:sz w:val="26"/>
          <w:szCs w:val="28"/>
        </w:rPr>
        <w:t xml:space="preserve"> </w:t>
      </w:r>
      <w:proofErr w:type="spellStart"/>
      <w:r w:rsidRPr="00CE427B">
        <w:rPr>
          <w:sz w:val="26"/>
          <w:szCs w:val="28"/>
        </w:rPr>
        <w:t>đồng</w:t>
      </w:r>
      <w:proofErr w:type="spellEnd"/>
      <w:r w:rsidRPr="00CE427B">
        <w:rPr>
          <w:sz w:val="26"/>
          <w:szCs w:val="28"/>
        </w:rPr>
        <w:t xml:space="preserve"> </w:t>
      </w:r>
      <w:proofErr w:type="spellStart"/>
      <w:r w:rsidRPr="00CE427B">
        <w:rPr>
          <w:sz w:val="26"/>
          <w:szCs w:val="28"/>
        </w:rPr>
        <w:t>để</w:t>
      </w:r>
      <w:proofErr w:type="spellEnd"/>
      <w:r w:rsidRPr="00CE427B">
        <w:rPr>
          <w:sz w:val="26"/>
          <w:szCs w:val="28"/>
        </w:rPr>
        <w:t xml:space="preserve"> </w:t>
      </w:r>
      <w:proofErr w:type="spellStart"/>
      <w:r w:rsidRPr="00CE427B">
        <w:rPr>
          <w:sz w:val="26"/>
          <w:szCs w:val="28"/>
        </w:rPr>
        <w:t>làm</w:t>
      </w:r>
      <w:proofErr w:type="spellEnd"/>
      <w:r w:rsidRPr="00CE427B">
        <w:rPr>
          <w:sz w:val="26"/>
          <w:szCs w:val="28"/>
        </w:rPr>
        <w:t xml:space="preserve"> </w:t>
      </w:r>
      <w:proofErr w:type="spellStart"/>
      <w:r w:rsidRPr="00CE427B">
        <w:rPr>
          <w:sz w:val="26"/>
          <w:szCs w:val="28"/>
        </w:rPr>
        <w:t>cơ</w:t>
      </w:r>
      <w:proofErr w:type="spellEnd"/>
      <w:r w:rsidRPr="00CE427B">
        <w:rPr>
          <w:sz w:val="26"/>
          <w:szCs w:val="28"/>
        </w:rPr>
        <w:t xml:space="preserve"> </w:t>
      </w:r>
      <w:proofErr w:type="spellStart"/>
      <w:r w:rsidRPr="00CE427B">
        <w:rPr>
          <w:sz w:val="26"/>
          <w:szCs w:val="28"/>
        </w:rPr>
        <w:t>sở</w:t>
      </w:r>
      <w:proofErr w:type="spellEnd"/>
      <w:r w:rsidRPr="00CE427B">
        <w:rPr>
          <w:sz w:val="26"/>
          <w:szCs w:val="28"/>
        </w:rPr>
        <w:t xml:space="preserve"> </w:t>
      </w:r>
      <w:proofErr w:type="spellStart"/>
      <w:r w:rsidRPr="00CE427B">
        <w:rPr>
          <w:sz w:val="26"/>
          <w:szCs w:val="28"/>
        </w:rPr>
        <w:t>cho</w:t>
      </w:r>
      <w:proofErr w:type="spellEnd"/>
      <w:r w:rsidRPr="00CE427B">
        <w:rPr>
          <w:sz w:val="26"/>
          <w:szCs w:val="28"/>
        </w:rPr>
        <w:t xml:space="preserve"> </w:t>
      </w:r>
      <w:proofErr w:type="spellStart"/>
      <w:r w:rsidRPr="00CE427B">
        <w:rPr>
          <w:sz w:val="26"/>
          <w:szCs w:val="28"/>
        </w:rPr>
        <w:t>các</w:t>
      </w:r>
      <w:proofErr w:type="spellEnd"/>
      <w:r w:rsidRPr="00CE427B">
        <w:rPr>
          <w:sz w:val="26"/>
          <w:szCs w:val="28"/>
        </w:rPr>
        <w:t xml:space="preserve"> </w:t>
      </w:r>
      <w:proofErr w:type="spellStart"/>
      <w:r w:rsidRPr="00CE427B">
        <w:rPr>
          <w:sz w:val="26"/>
          <w:szCs w:val="28"/>
        </w:rPr>
        <w:t>bên</w:t>
      </w:r>
      <w:proofErr w:type="spellEnd"/>
      <w:r w:rsidRPr="00CE427B">
        <w:rPr>
          <w:sz w:val="26"/>
          <w:szCs w:val="28"/>
        </w:rPr>
        <w:t xml:space="preserve"> </w:t>
      </w:r>
      <w:proofErr w:type="spellStart"/>
      <w:r w:rsidRPr="00CE427B">
        <w:rPr>
          <w:sz w:val="26"/>
          <w:szCs w:val="28"/>
        </w:rPr>
        <w:t>triển</w:t>
      </w:r>
      <w:proofErr w:type="spellEnd"/>
      <w:r w:rsidRPr="00CE427B">
        <w:rPr>
          <w:sz w:val="26"/>
          <w:szCs w:val="28"/>
        </w:rPr>
        <w:t xml:space="preserve"> </w:t>
      </w:r>
      <w:proofErr w:type="spellStart"/>
      <w:r w:rsidRPr="00CE427B">
        <w:rPr>
          <w:sz w:val="26"/>
          <w:szCs w:val="28"/>
        </w:rPr>
        <w:t>khai</w:t>
      </w:r>
      <w:proofErr w:type="spellEnd"/>
      <w:r w:rsidRPr="00CE427B">
        <w:rPr>
          <w:sz w:val="26"/>
          <w:szCs w:val="28"/>
        </w:rPr>
        <w:t xml:space="preserve"> </w:t>
      </w:r>
      <w:proofErr w:type="spellStart"/>
      <w:r w:rsidRPr="00CE427B">
        <w:rPr>
          <w:sz w:val="26"/>
          <w:szCs w:val="28"/>
        </w:rPr>
        <w:t>thực</w:t>
      </w:r>
      <w:proofErr w:type="spellEnd"/>
      <w:r w:rsidRPr="00CE427B">
        <w:rPr>
          <w:sz w:val="26"/>
          <w:szCs w:val="28"/>
        </w:rPr>
        <w:t xml:space="preserve"> </w:t>
      </w:r>
      <w:proofErr w:type="spellStart"/>
      <w:r w:rsidRPr="00CE427B">
        <w:rPr>
          <w:sz w:val="26"/>
          <w:szCs w:val="28"/>
        </w:rPr>
        <w:t>hiện</w:t>
      </w:r>
      <w:proofErr w:type="spellEnd"/>
      <w:r w:rsidRPr="00CE427B">
        <w:rPr>
          <w:sz w:val="26"/>
          <w:szCs w:val="28"/>
        </w:rPr>
        <w:t>.</w:t>
      </w:r>
    </w:p>
    <w:p w14:paraId="7DD37342" w14:textId="77777777" w:rsidR="00A20425" w:rsidRPr="00562B9E" w:rsidRDefault="00A20425" w:rsidP="00A20425">
      <w:pPr>
        <w:spacing w:before="40" w:after="40" w:line="264" w:lineRule="auto"/>
        <w:ind w:firstLine="624"/>
        <w:rPr>
          <w:b/>
          <w:sz w:val="28"/>
          <w:szCs w:val="28"/>
          <w:lang w:val="fr-FR"/>
        </w:rPr>
      </w:pPr>
      <w:r w:rsidRPr="00562B9E">
        <w:rPr>
          <w:b/>
          <w:bCs/>
          <w:sz w:val="28"/>
          <w:szCs w:val="28"/>
        </w:rPr>
        <w:t xml:space="preserve">B) </w:t>
      </w:r>
      <w:proofErr w:type="spellStart"/>
      <w:r w:rsidRPr="00562B9E">
        <w:rPr>
          <w:b/>
          <w:bCs/>
          <w:sz w:val="28"/>
          <w:szCs w:val="28"/>
        </w:rPr>
        <w:t>Đối</w:t>
      </w:r>
      <w:proofErr w:type="spellEnd"/>
      <w:r w:rsidRPr="00562B9E">
        <w:rPr>
          <w:b/>
          <w:bCs/>
          <w:sz w:val="28"/>
          <w:szCs w:val="28"/>
        </w:rPr>
        <w:t xml:space="preserve"> </w:t>
      </w:r>
      <w:proofErr w:type="spellStart"/>
      <w:r w:rsidRPr="00562B9E">
        <w:rPr>
          <w:b/>
          <w:bCs/>
          <w:sz w:val="28"/>
          <w:szCs w:val="28"/>
        </w:rPr>
        <w:t>với</w:t>
      </w:r>
      <w:proofErr w:type="spellEnd"/>
      <w:r w:rsidRPr="00562B9E">
        <w:rPr>
          <w:b/>
          <w:bCs/>
          <w:sz w:val="28"/>
          <w:szCs w:val="28"/>
        </w:rPr>
        <w:t xml:space="preserve"> </w:t>
      </w:r>
      <w:proofErr w:type="spellStart"/>
      <w:r w:rsidRPr="00562B9E">
        <w:rPr>
          <w:b/>
          <w:bCs/>
          <w:sz w:val="28"/>
          <w:szCs w:val="28"/>
        </w:rPr>
        <w:t>các</w:t>
      </w:r>
      <w:proofErr w:type="spellEnd"/>
      <w:r w:rsidRPr="00562B9E">
        <w:rPr>
          <w:b/>
          <w:bCs/>
          <w:sz w:val="28"/>
          <w:szCs w:val="28"/>
        </w:rPr>
        <w:t xml:space="preserve"> </w:t>
      </w:r>
      <w:proofErr w:type="spellStart"/>
      <w:r w:rsidRPr="00562B9E">
        <w:rPr>
          <w:b/>
          <w:bCs/>
          <w:sz w:val="28"/>
          <w:szCs w:val="28"/>
        </w:rPr>
        <w:t>hạng</w:t>
      </w:r>
      <w:proofErr w:type="spellEnd"/>
      <w:r w:rsidRPr="00562B9E">
        <w:rPr>
          <w:b/>
          <w:bCs/>
          <w:sz w:val="28"/>
          <w:szCs w:val="28"/>
        </w:rPr>
        <w:t xml:space="preserve"> </w:t>
      </w:r>
      <w:proofErr w:type="spellStart"/>
      <w:r w:rsidRPr="00562B9E">
        <w:rPr>
          <w:b/>
          <w:bCs/>
          <w:sz w:val="28"/>
          <w:szCs w:val="28"/>
        </w:rPr>
        <w:t>mục</w:t>
      </w:r>
      <w:proofErr w:type="spellEnd"/>
      <w:r w:rsidRPr="00562B9E">
        <w:rPr>
          <w:b/>
          <w:bCs/>
          <w:sz w:val="28"/>
          <w:szCs w:val="28"/>
        </w:rPr>
        <w:t xml:space="preserve"> </w:t>
      </w:r>
      <w:proofErr w:type="spellStart"/>
      <w:r w:rsidRPr="00562B9E">
        <w:rPr>
          <w:b/>
          <w:bCs/>
          <w:sz w:val="28"/>
          <w:szCs w:val="28"/>
        </w:rPr>
        <w:t>kết</w:t>
      </w:r>
      <w:proofErr w:type="spellEnd"/>
      <w:r w:rsidRPr="00562B9E">
        <w:rPr>
          <w:b/>
          <w:bCs/>
          <w:sz w:val="28"/>
          <w:szCs w:val="28"/>
        </w:rPr>
        <w:t xml:space="preserve"> </w:t>
      </w:r>
      <w:proofErr w:type="spellStart"/>
      <w:r w:rsidRPr="00562B9E">
        <w:rPr>
          <w:b/>
          <w:bCs/>
          <w:sz w:val="28"/>
          <w:szCs w:val="28"/>
        </w:rPr>
        <w:t>cấu</w:t>
      </w:r>
      <w:proofErr w:type="spellEnd"/>
      <w:r w:rsidRPr="00562B9E">
        <w:rPr>
          <w:b/>
          <w:bCs/>
          <w:sz w:val="28"/>
          <w:szCs w:val="28"/>
        </w:rPr>
        <w:t xml:space="preserve"> </w:t>
      </w:r>
      <w:proofErr w:type="spellStart"/>
      <w:r w:rsidRPr="00562B9E">
        <w:rPr>
          <w:b/>
          <w:bCs/>
          <w:sz w:val="28"/>
          <w:szCs w:val="28"/>
        </w:rPr>
        <w:t>hạ</w:t>
      </w:r>
      <w:proofErr w:type="spellEnd"/>
      <w:r w:rsidRPr="00562B9E">
        <w:rPr>
          <w:b/>
          <w:bCs/>
          <w:sz w:val="28"/>
          <w:szCs w:val="28"/>
        </w:rPr>
        <w:t xml:space="preserve"> </w:t>
      </w:r>
      <w:proofErr w:type="spellStart"/>
      <w:r w:rsidRPr="00562B9E">
        <w:rPr>
          <w:b/>
          <w:bCs/>
          <w:sz w:val="28"/>
          <w:szCs w:val="28"/>
        </w:rPr>
        <w:t>tầng</w:t>
      </w:r>
      <w:proofErr w:type="spellEnd"/>
      <w:r w:rsidRPr="00562B9E">
        <w:rPr>
          <w:b/>
          <w:bCs/>
          <w:sz w:val="28"/>
          <w:szCs w:val="28"/>
        </w:rPr>
        <w:t xml:space="preserve"> </w:t>
      </w:r>
      <w:proofErr w:type="spellStart"/>
      <w:r w:rsidRPr="00562B9E">
        <w:rPr>
          <w:b/>
          <w:bCs/>
          <w:sz w:val="28"/>
          <w:szCs w:val="28"/>
        </w:rPr>
        <w:t>giao</w:t>
      </w:r>
      <w:proofErr w:type="spellEnd"/>
      <w:r w:rsidRPr="00562B9E">
        <w:rPr>
          <w:b/>
          <w:bCs/>
          <w:sz w:val="28"/>
          <w:szCs w:val="28"/>
        </w:rPr>
        <w:t xml:space="preserve"> </w:t>
      </w:r>
      <w:proofErr w:type="spellStart"/>
      <w:r w:rsidRPr="00562B9E">
        <w:rPr>
          <w:b/>
          <w:bCs/>
          <w:sz w:val="28"/>
          <w:szCs w:val="28"/>
        </w:rPr>
        <w:t>thông</w:t>
      </w:r>
      <w:proofErr w:type="spellEnd"/>
      <w:r w:rsidRPr="00562B9E">
        <w:rPr>
          <w:b/>
          <w:bCs/>
          <w:sz w:val="28"/>
          <w:szCs w:val="28"/>
        </w:rPr>
        <w:t xml:space="preserve"> </w:t>
      </w:r>
      <w:proofErr w:type="spellStart"/>
      <w:r w:rsidRPr="00562B9E">
        <w:rPr>
          <w:b/>
          <w:bCs/>
          <w:sz w:val="28"/>
          <w:szCs w:val="28"/>
        </w:rPr>
        <w:t>áp</w:t>
      </w:r>
      <w:proofErr w:type="spellEnd"/>
      <w:r w:rsidRPr="00562B9E">
        <w:rPr>
          <w:b/>
          <w:bCs/>
          <w:sz w:val="28"/>
          <w:szCs w:val="28"/>
        </w:rPr>
        <w:t xml:space="preserve"> </w:t>
      </w:r>
      <w:proofErr w:type="spellStart"/>
      <w:r w:rsidRPr="00562B9E">
        <w:rPr>
          <w:b/>
          <w:bCs/>
          <w:sz w:val="28"/>
          <w:szCs w:val="28"/>
        </w:rPr>
        <w:t>dụng</w:t>
      </w:r>
      <w:proofErr w:type="spellEnd"/>
      <w:r w:rsidRPr="00562B9E">
        <w:rPr>
          <w:b/>
          <w:bCs/>
          <w:sz w:val="28"/>
          <w:szCs w:val="28"/>
        </w:rPr>
        <w:t xml:space="preserve"> "</w:t>
      </w:r>
      <w:proofErr w:type="spellStart"/>
      <w:r w:rsidRPr="00562B9E">
        <w:rPr>
          <w:b/>
          <w:sz w:val="28"/>
          <w:szCs w:val="28"/>
          <w:lang w:val="fr-FR"/>
        </w:rPr>
        <w:t>bảo</w:t>
      </w:r>
      <w:proofErr w:type="spellEnd"/>
      <w:r w:rsidRPr="00562B9E">
        <w:rPr>
          <w:b/>
          <w:sz w:val="28"/>
          <w:szCs w:val="28"/>
          <w:lang w:val="fr-FR"/>
        </w:rPr>
        <w:t xml:space="preserve"> </w:t>
      </w:r>
      <w:proofErr w:type="spellStart"/>
      <w:r w:rsidRPr="00562B9E">
        <w:rPr>
          <w:b/>
          <w:sz w:val="28"/>
          <w:szCs w:val="28"/>
          <w:lang w:val="fr-FR"/>
        </w:rPr>
        <w:t>trì</w:t>
      </w:r>
      <w:proofErr w:type="spellEnd"/>
      <w:r w:rsidRPr="00562B9E">
        <w:rPr>
          <w:b/>
          <w:sz w:val="28"/>
          <w:szCs w:val="28"/>
          <w:lang w:val="fr-FR"/>
        </w:rPr>
        <w:t xml:space="preserve"> </w:t>
      </w:r>
      <w:proofErr w:type="spellStart"/>
      <w:r w:rsidRPr="00562B9E">
        <w:rPr>
          <w:b/>
          <w:sz w:val="28"/>
          <w:szCs w:val="28"/>
          <w:lang w:val="fr-FR"/>
        </w:rPr>
        <w:t>theo</w:t>
      </w:r>
      <w:proofErr w:type="spellEnd"/>
      <w:r w:rsidRPr="00562B9E">
        <w:rPr>
          <w:b/>
          <w:sz w:val="28"/>
          <w:szCs w:val="28"/>
          <w:lang w:val="fr-FR"/>
        </w:rPr>
        <w:t xml:space="preserve"> </w:t>
      </w:r>
      <w:proofErr w:type="spellStart"/>
      <w:r w:rsidRPr="00562B9E">
        <w:rPr>
          <w:b/>
          <w:sz w:val="28"/>
          <w:szCs w:val="28"/>
          <w:lang w:val="fr-FR"/>
        </w:rPr>
        <w:t>khối</w:t>
      </w:r>
      <w:proofErr w:type="spellEnd"/>
      <w:r w:rsidRPr="00562B9E">
        <w:rPr>
          <w:b/>
          <w:sz w:val="28"/>
          <w:szCs w:val="28"/>
          <w:lang w:val="fr-FR"/>
        </w:rPr>
        <w:t xml:space="preserve"> </w:t>
      </w:r>
      <w:proofErr w:type="spellStart"/>
      <w:r w:rsidRPr="00562B9E">
        <w:rPr>
          <w:b/>
          <w:sz w:val="28"/>
          <w:szCs w:val="28"/>
          <w:lang w:val="fr-FR"/>
        </w:rPr>
        <w:t>lượng</w:t>
      </w:r>
      <w:proofErr w:type="spellEnd"/>
      <w:r w:rsidRPr="00562B9E">
        <w:rPr>
          <w:b/>
          <w:sz w:val="28"/>
          <w:szCs w:val="28"/>
          <w:lang w:val="fr-FR"/>
        </w:rPr>
        <w:t xml:space="preserve"> </w:t>
      </w:r>
      <w:proofErr w:type="spellStart"/>
      <w:r w:rsidRPr="00562B9E">
        <w:rPr>
          <w:b/>
          <w:sz w:val="28"/>
          <w:szCs w:val="28"/>
          <w:lang w:val="fr-FR"/>
        </w:rPr>
        <w:t>thực</w:t>
      </w:r>
      <w:proofErr w:type="spellEnd"/>
      <w:r w:rsidRPr="00562B9E">
        <w:rPr>
          <w:b/>
          <w:sz w:val="28"/>
          <w:szCs w:val="28"/>
          <w:lang w:val="fr-FR"/>
        </w:rPr>
        <w:t xml:space="preserve"> </w:t>
      </w:r>
      <w:proofErr w:type="spellStart"/>
      <w:r w:rsidRPr="00562B9E">
        <w:rPr>
          <w:b/>
          <w:sz w:val="28"/>
          <w:szCs w:val="28"/>
          <w:lang w:val="fr-FR"/>
        </w:rPr>
        <w:t>tế</w:t>
      </w:r>
      <w:proofErr w:type="spellEnd"/>
      <w:r w:rsidRPr="00562B9E">
        <w:rPr>
          <w:b/>
          <w:sz w:val="28"/>
          <w:szCs w:val="28"/>
          <w:lang w:val="fr-FR"/>
        </w:rPr>
        <w:t xml:space="preserve">": </w:t>
      </w:r>
      <w:proofErr w:type="spellStart"/>
      <w:r w:rsidRPr="00562B9E">
        <w:rPr>
          <w:b/>
          <w:sz w:val="28"/>
          <w:szCs w:val="28"/>
          <w:lang w:val="fr-FR"/>
        </w:rPr>
        <w:t>áp</w:t>
      </w:r>
      <w:proofErr w:type="spellEnd"/>
      <w:r w:rsidRPr="00562B9E">
        <w:rPr>
          <w:b/>
          <w:sz w:val="28"/>
          <w:szCs w:val="28"/>
          <w:lang w:val="fr-FR"/>
        </w:rPr>
        <w:t xml:space="preserve"> </w:t>
      </w:r>
      <w:proofErr w:type="spellStart"/>
      <w:r w:rsidRPr="00562B9E">
        <w:rPr>
          <w:b/>
          <w:sz w:val="28"/>
          <w:szCs w:val="28"/>
          <w:lang w:val="fr-FR"/>
        </w:rPr>
        <w:t>dụng</w:t>
      </w:r>
      <w:proofErr w:type="spellEnd"/>
      <w:r w:rsidRPr="00562B9E">
        <w:rPr>
          <w:b/>
          <w:sz w:val="28"/>
          <w:szCs w:val="28"/>
          <w:lang w:val="fr-FR"/>
        </w:rPr>
        <w:t xml:space="preserve"> </w:t>
      </w:r>
      <w:proofErr w:type="spellStart"/>
      <w:r w:rsidRPr="00562B9E">
        <w:rPr>
          <w:b/>
          <w:sz w:val="28"/>
          <w:szCs w:val="28"/>
          <w:lang w:val="fr-FR"/>
        </w:rPr>
        <w:t>đối</w:t>
      </w:r>
      <w:proofErr w:type="spellEnd"/>
      <w:r w:rsidRPr="00562B9E">
        <w:rPr>
          <w:b/>
          <w:sz w:val="28"/>
          <w:szCs w:val="28"/>
          <w:lang w:val="fr-FR"/>
        </w:rPr>
        <w:t xml:space="preserve"> </w:t>
      </w:r>
      <w:proofErr w:type="spellStart"/>
      <w:r w:rsidRPr="00562B9E">
        <w:rPr>
          <w:b/>
          <w:sz w:val="28"/>
          <w:szCs w:val="28"/>
          <w:lang w:val="fr-FR"/>
        </w:rPr>
        <w:t>với</w:t>
      </w:r>
      <w:proofErr w:type="spellEnd"/>
      <w:r w:rsidRPr="00562B9E">
        <w:rPr>
          <w:b/>
          <w:sz w:val="28"/>
          <w:szCs w:val="28"/>
          <w:lang w:val="fr-FR"/>
        </w:rPr>
        <w:t xml:space="preserve"> </w:t>
      </w:r>
      <w:proofErr w:type="spellStart"/>
      <w:r w:rsidRPr="00562B9E">
        <w:rPr>
          <w:b/>
          <w:sz w:val="28"/>
          <w:szCs w:val="28"/>
          <w:lang w:val="fr-FR"/>
        </w:rPr>
        <w:t>hạng</w:t>
      </w:r>
      <w:proofErr w:type="spellEnd"/>
      <w:r w:rsidRPr="00562B9E">
        <w:rPr>
          <w:b/>
          <w:sz w:val="28"/>
          <w:szCs w:val="28"/>
          <w:lang w:val="fr-FR"/>
        </w:rPr>
        <w:t xml:space="preserve"> </w:t>
      </w:r>
      <w:proofErr w:type="spellStart"/>
      <w:r w:rsidRPr="00562B9E">
        <w:rPr>
          <w:b/>
          <w:sz w:val="28"/>
          <w:szCs w:val="28"/>
          <w:lang w:val="fr-FR"/>
        </w:rPr>
        <w:t>mục</w:t>
      </w:r>
      <w:proofErr w:type="spellEnd"/>
      <w:r w:rsidRPr="00562B9E">
        <w:rPr>
          <w:b/>
          <w:sz w:val="28"/>
          <w:szCs w:val="28"/>
          <w:lang w:val="fr-FR"/>
        </w:rPr>
        <w:t xml:space="preserve"> </w:t>
      </w:r>
      <w:proofErr w:type="spellStart"/>
      <w:r w:rsidRPr="00562B9E">
        <w:rPr>
          <w:b/>
          <w:sz w:val="28"/>
          <w:szCs w:val="28"/>
          <w:lang w:val="fr-FR"/>
        </w:rPr>
        <w:t>sửa</w:t>
      </w:r>
      <w:proofErr w:type="spellEnd"/>
      <w:r w:rsidRPr="00562B9E">
        <w:rPr>
          <w:b/>
          <w:sz w:val="28"/>
          <w:szCs w:val="28"/>
          <w:lang w:val="fr-FR"/>
        </w:rPr>
        <w:t xml:space="preserve"> </w:t>
      </w:r>
      <w:proofErr w:type="spellStart"/>
      <w:r w:rsidRPr="00562B9E">
        <w:rPr>
          <w:b/>
          <w:sz w:val="28"/>
          <w:szCs w:val="28"/>
          <w:lang w:val="fr-FR"/>
        </w:rPr>
        <w:t>chữa</w:t>
      </w:r>
      <w:proofErr w:type="spellEnd"/>
      <w:r w:rsidRPr="00562B9E">
        <w:rPr>
          <w:b/>
          <w:sz w:val="28"/>
          <w:szCs w:val="28"/>
          <w:lang w:val="fr-FR"/>
        </w:rPr>
        <w:t xml:space="preserve"> </w:t>
      </w:r>
      <w:proofErr w:type="spellStart"/>
      <w:r w:rsidRPr="00562B9E">
        <w:rPr>
          <w:b/>
          <w:sz w:val="28"/>
          <w:szCs w:val="28"/>
          <w:lang w:val="fr-FR"/>
        </w:rPr>
        <w:t>thay</w:t>
      </w:r>
      <w:proofErr w:type="spellEnd"/>
      <w:r w:rsidRPr="00562B9E">
        <w:rPr>
          <w:b/>
          <w:sz w:val="28"/>
          <w:szCs w:val="28"/>
          <w:lang w:val="fr-FR"/>
        </w:rPr>
        <w:t xml:space="preserve"> </w:t>
      </w:r>
      <w:proofErr w:type="spellStart"/>
      <w:r w:rsidRPr="00562B9E">
        <w:rPr>
          <w:b/>
          <w:sz w:val="28"/>
          <w:szCs w:val="28"/>
          <w:lang w:val="fr-FR"/>
        </w:rPr>
        <w:t>thế</w:t>
      </w:r>
      <w:proofErr w:type="spellEnd"/>
      <w:r w:rsidRPr="00562B9E">
        <w:rPr>
          <w:b/>
          <w:sz w:val="28"/>
          <w:szCs w:val="28"/>
          <w:lang w:val="fr-FR"/>
        </w:rPr>
        <w:t xml:space="preserve"> </w:t>
      </w:r>
      <w:proofErr w:type="spellStart"/>
      <w:r w:rsidRPr="00562B9E">
        <w:rPr>
          <w:b/>
          <w:sz w:val="28"/>
          <w:szCs w:val="28"/>
          <w:lang w:val="fr-FR"/>
        </w:rPr>
        <w:t>Hệ</w:t>
      </w:r>
      <w:proofErr w:type="spellEnd"/>
      <w:r w:rsidRPr="00562B9E">
        <w:rPr>
          <w:b/>
          <w:sz w:val="28"/>
          <w:szCs w:val="28"/>
          <w:lang w:val="fr-FR"/>
        </w:rPr>
        <w:t xml:space="preserve"> </w:t>
      </w:r>
      <w:proofErr w:type="spellStart"/>
      <w:r w:rsidRPr="00562B9E">
        <w:rPr>
          <w:b/>
          <w:sz w:val="28"/>
          <w:szCs w:val="28"/>
          <w:lang w:val="fr-FR"/>
        </w:rPr>
        <w:t>thống</w:t>
      </w:r>
      <w:proofErr w:type="spellEnd"/>
      <w:r w:rsidRPr="00562B9E">
        <w:rPr>
          <w:b/>
          <w:sz w:val="28"/>
          <w:szCs w:val="28"/>
          <w:lang w:val="fr-FR"/>
        </w:rPr>
        <w:t xml:space="preserve"> ATGT </w:t>
      </w:r>
      <w:proofErr w:type="spellStart"/>
      <w:r w:rsidRPr="00562B9E">
        <w:rPr>
          <w:b/>
          <w:sz w:val="28"/>
          <w:szCs w:val="28"/>
          <w:lang w:val="fr-FR"/>
        </w:rPr>
        <w:t>v.v</w:t>
      </w:r>
      <w:proofErr w:type="spellEnd"/>
      <w:r w:rsidRPr="00562B9E">
        <w:rPr>
          <w:b/>
          <w:sz w:val="28"/>
          <w:szCs w:val="28"/>
          <w:lang w:val="fr-FR"/>
        </w:rPr>
        <w:t>.</w:t>
      </w:r>
      <w:proofErr w:type="gramStart"/>
      <w:r w:rsidRPr="00562B9E">
        <w:rPr>
          <w:b/>
          <w:sz w:val="28"/>
          <w:szCs w:val="28"/>
          <w:lang w:val="fr-FR"/>
        </w:rPr>
        <w:t>..</w:t>
      </w:r>
      <w:proofErr w:type="spellStart"/>
      <w:r w:rsidRPr="00562B9E">
        <w:rPr>
          <w:b/>
          <w:sz w:val="28"/>
          <w:szCs w:val="28"/>
          <w:lang w:val="fr-FR"/>
        </w:rPr>
        <w:t>có</w:t>
      </w:r>
      <w:proofErr w:type="spellEnd"/>
      <w:proofErr w:type="gramEnd"/>
      <w:r w:rsidRPr="00562B9E">
        <w:rPr>
          <w:b/>
          <w:sz w:val="28"/>
          <w:szCs w:val="28"/>
          <w:lang w:val="fr-FR"/>
        </w:rPr>
        <w:t xml:space="preserve"> </w:t>
      </w:r>
      <w:proofErr w:type="spellStart"/>
      <w:r w:rsidRPr="00562B9E">
        <w:rPr>
          <w:b/>
          <w:sz w:val="28"/>
          <w:szCs w:val="28"/>
          <w:lang w:val="fr-FR"/>
        </w:rPr>
        <w:t>khối</w:t>
      </w:r>
      <w:proofErr w:type="spellEnd"/>
      <w:r w:rsidRPr="00562B9E">
        <w:rPr>
          <w:b/>
          <w:sz w:val="28"/>
          <w:szCs w:val="28"/>
          <w:lang w:val="fr-FR"/>
        </w:rPr>
        <w:t xml:space="preserve"> </w:t>
      </w:r>
      <w:proofErr w:type="spellStart"/>
      <w:r w:rsidRPr="00562B9E">
        <w:rPr>
          <w:b/>
          <w:sz w:val="28"/>
          <w:szCs w:val="28"/>
          <w:lang w:val="fr-FR"/>
        </w:rPr>
        <w:t>lượng</w:t>
      </w:r>
      <w:proofErr w:type="spellEnd"/>
      <w:r w:rsidRPr="00562B9E">
        <w:rPr>
          <w:b/>
          <w:sz w:val="28"/>
          <w:szCs w:val="28"/>
          <w:lang w:val="fr-FR"/>
        </w:rPr>
        <w:t xml:space="preserve"> </w:t>
      </w:r>
      <w:proofErr w:type="spellStart"/>
      <w:r w:rsidRPr="00562B9E">
        <w:rPr>
          <w:b/>
          <w:sz w:val="28"/>
          <w:szCs w:val="28"/>
          <w:lang w:val="fr-FR"/>
        </w:rPr>
        <w:t>cụ</w:t>
      </w:r>
      <w:proofErr w:type="spellEnd"/>
      <w:r w:rsidRPr="00562B9E">
        <w:rPr>
          <w:b/>
          <w:sz w:val="28"/>
          <w:szCs w:val="28"/>
          <w:lang w:val="fr-FR"/>
        </w:rPr>
        <w:t xml:space="preserve"> </w:t>
      </w:r>
      <w:proofErr w:type="spellStart"/>
      <w:r w:rsidRPr="00562B9E">
        <w:rPr>
          <w:b/>
          <w:sz w:val="28"/>
          <w:szCs w:val="28"/>
          <w:lang w:val="fr-FR"/>
        </w:rPr>
        <w:t>thể</w:t>
      </w:r>
      <w:proofErr w:type="spellEnd"/>
      <w:r w:rsidRPr="00562B9E">
        <w:rPr>
          <w:b/>
          <w:sz w:val="28"/>
          <w:szCs w:val="28"/>
          <w:lang w:val="fr-FR"/>
        </w:rPr>
        <w:t xml:space="preserve"> </w:t>
      </w:r>
      <w:proofErr w:type="spellStart"/>
      <w:r w:rsidRPr="00562B9E">
        <w:rPr>
          <w:b/>
          <w:sz w:val="28"/>
          <w:szCs w:val="28"/>
          <w:lang w:val="fr-FR"/>
        </w:rPr>
        <w:t>được</w:t>
      </w:r>
      <w:proofErr w:type="spellEnd"/>
      <w:r w:rsidRPr="00562B9E">
        <w:rPr>
          <w:b/>
          <w:sz w:val="28"/>
          <w:szCs w:val="28"/>
          <w:lang w:val="fr-FR"/>
        </w:rPr>
        <w:t xml:space="preserve"> </w:t>
      </w:r>
      <w:proofErr w:type="spellStart"/>
      <w:r w:rsidRPr="00562B9E">
        <w:rPr>
          <w:b/>
          <w:sz w:val="28"/>
          <w:szCs w:val="28"/>
          <w:lang w:val="fr-FR"/>
        </w:rPr>
        <w:t>thể</w:t>
      </w:r>
      <w:proofErr w:type="spellEnd"/>
      <w:r w:rsidRPr="00562B9E">
        <w:rPr>
          <w:b/>
          <w:sz w:val="28"/>
          <w:szCs w:val="28"/>
          <w:lang w:val="fr-FR"/>
        </w:rPr>
        <w:t xml:space="preserve"> </w:t>
      </w:r>
      <w:proofErr w:type="spellStart"/>
      <w:r w:rsidRPr="00562B9E">
        <w:rPr>
          <w:b/>
          <w:sz w:val="28"/>
          <w:szCs w:val="28"/>
          <w:lang w:val="fr-FR"/>
        </w:rPr>
        <w:t>hiện</w:t>
      </w:r>
      <w:proofErr w:type="spellEnd"/>
      <w:r w:rsidRPr="00562B9E">
        <w:rPr>
          <w:b/>
          <w:sz w:val="28"/>
          <w:szCs w:val="28"/>
          <w:lang w:val="fr-FR"/>
        </w:rPr>
        <w:t xml:space="preserve"> </w:t>
      </w:r>
      <w:proofErr w:type="spellStart"/>
      <w:r w:rsidRPr="00562B9E">
        <w:rPr>
          <w:b/>
          <w:sz w:val="28"/>
          <w:szCs w:val="28"/>
          <w:lang w:val="fr-FR"/>
        </w:rPr>
        <w:t>trong</w:t>
      </w:r>
      <w:proofErr w:type="spellEnd"/>
      <w:r w:rsidRPr="00562B9E">
        <w:rPr>
          <w:b/>
          <w:sz w:val="28"/>
          <w:szCs w:val="28"/>
          <w:lang w:val="fr-FR"/>
        </w:rPr>
        <w:t xml:space="preserve"> </w:t>
      </w:r>
      <w:proofErr w:type="spellStart"/>
      <w:r w:rsidRPr="00562B9E">
        <w:rPr>
          <w:b/>
          <w:sz w:val="28"/>
          <w:szCs w:val="28"/>
          <w:lang w:val="fr-FR"/>
        </w:rPr>
        <w:t>tiên</w:t>
      </w:r>
      <w:proofErr w:type="spellEnd"/>
      <w:r w:rsidRPr="00562B9E">
        <w:rPr>
          <w:b/>
          <w:sz w:val="28"/>
          <w:szCs w:val="28"/>
          <w:lang w:val="fr-FR"/>
        </w:rPr>
        <w:t xml:space="preserve"> </w:t>
      </w:r>
      <w:proofErr w:type="spellStart"/>
      <w:r w:rsidRPr="00562B9E">
        <w:rPr>
          <w:b/>
          <w:sz w:val="28"/>
          <w:szCs w:val="28"/>
          <w:lang w:val="fr-FR"/>
        </w:rPr>
        <w:t>lượng</w:t>
      </w:r>
      <w:proofErr w:type="spellEnd"/>
      <w:r w:rsidRPr="00562B9E">
        <w:rPr>
          <w:b/>
          <w:sz w:val="28"/>
          <w:szCs w:val="28"/>
          <w:lang w:val="fr-FR"/>
        </w:rPr>
        <w:t xml:space="preserve"> </w:t>
      </w:r>
      <w:proofErr w:type="spellStart"/>
      <w:r w:rsidRPr="00562B9E">
        <w:rPr>
          <w:b/>
          <w:sz w:val="28"/>
          <w:szCs w:val="28"/>
          <w:lang w:val="fr-FR"/>
        </w:rPr>
        <w:t>mời</w:t>
      </w:r>
      <w:proofErr w:type="spellEnd"/>
      <w:r w:rsidRPr="00562B9E">
        <w:rPr>
          <w:b/>
          <w:sz w:val="28"/>
          <w:szCs w:val="28"/>
          <w:lang w:val="fr-FR"/>
        </w:rPr>
        <w:t xml:space="preserve"> </w:t>
      </w:r>
      <w:proofErr w:type="spellStart"/>
      <w:r w:rsidRPr="00562B9E">
        <w:rPr>
          <w:b/>
          <w:sz w:val="28"/>
          <w:szCs w:val="28"/>
          <w:lang w:val="fr-FR"/>
        </w:rPr>
        <w:t>thầu</w:t>
      </w:r>
      <w:proofErr w:type="spellEnd"/>
      <w:r w:rsidRPr="00562B9E">
        <w:rPr>
          <w:b/>
          <w:sz w:val="28"/>
          <w:szCs w:val="28"/>
          <w:lang w:val="fr-FR"/>
        </w:rPr>
        <w:t>.</w:t>
      </w:r>
    </w:p>
    <w:p w14:paraId="33F99F31" w14:textId="77777777" w:rsidR="00A20425" w:rsidRPr="00562B9E" w:rsidRDefault="00A20425" w:rsidP="00A20425">
      <w:pPr>
        <w:spacing w:before="40" w:after="40" w:line="264" w:lineRule="auto"/>
        <w:ind w:firstLine="624"/>
        <w:rPr>
          <w:bCs/>
          <w:sz w:val="28"/>
          <w:szCs w:val="28"/>
          <w:lang w:val="es-ES"/>
        </w:rPr>
      </w:pPr>
      <w:r w:rsidRPr="00562B9E">
        <w:rPr>
          <w:bCs/>
          <w:iCs/>
          <w:spacing w:val="2"/>
          <w:sz w:val="28"/>
          <w:szCs w:val="28"/>
          <w:lang w:val="es-ES"/>
        </w:rPr>
        <w:t>1. Các</w:t>
      </w:r>
      <w:r w:rsidRPr="00562B9E">
        <w:rPr>
          <w:bCs/>
          <w:sz w:val="28"/>
          <w:szCs w:val="28"/>
          <w:lang w:val="es-ES"/>
        </w:rPr>
        <w:t xml:space="preserve"> </w:t>
      </w:r>
      <w:proofErr w:type="spellStart"/>
      <w:r w:rsidRPr="00562B9E">
        <w:rPr>
          <w:bCs/>
          <w:sz w:val="28"/>
          <w:szCs w:val="28"/>
          <w:lang w:val="es-ES"/>
        </w:rPr>
        <w:t>quy</w:t>
      </w:r>
      <w:proofErr w:type="spellEnd"/>
      <w:r w:rsidRPr="00562B9E">
        <w:rPr>
          <w:bCs/>
          <w:sz w:val="28"/>
          <w:szCs w:val="28"/>
          <w:lang w:val="es-ES"/>
        </w:rPr>
        <w:t xml:space="preserve"> </w:t>
      </w:r>
      <w:proofErr w:type="spellStart"/>
      <w:r w:rsidRPr="00562B9E">
        <w:rPr>
          <w:bCs/>
          <w:sz w:val="28"/>
          <w:szCs w:val="28"/>
          <w:lang w:val="es-ES"/>
        </w:rPr>
        <w:t>trình</w:t>
      </w:r>
      <w:proofErr w:type="spellEnd"/>
      <w:r w:rsidRPr="00562B9E">
        <w:rPr>
          <w:bCs/>
          <w:sz w:val="28"/>
          <w:szCs w:val="28"/>
          <w:lang w:val="es-ES"/>
        </w:rPr>
        <w:t xml:space="preserve">, </w:t>
      </w:r>
      <w:proofErr w:type="spellStart"/>
      <w:r w:rsidRPr="00562B9E">
        <w:rPr>
          <w:bCs/>
          <w:sz w:val="28"/>
          <w:szCs w:val="28"/>
          <w:lang w:val="es-ES"/>
        </w:rPr>
        <w:t>quy</w:t>
      </w:r>
      <w:proofErr w:type="spellEnd"/>
      <w:r w:rsidRPr="00562B9E">
        <w:rPr>
          <w:bCs/>
          <w:sz w:val="28"/>
          <w:szCs w:val="28"/>
          <w:lang w:val="es-ES"/>
        </w:rPr>
        <w:t xml:space="preserve"> </w:t>
      </w:r>
      <w:proofErr w:type="spellStart"/>
      <w:r w:rsidRPr="00562B9E">
        <w:rPr>
          <w:bCs/>
          <w:sz w:val="28"/>
          <w:szCs w:val="28"/>
          <w:lang w:val="es-ES"/>
        </w:rPr>
        <w:t>phạm</w:t>
      </w:r>
      <w:proofErr w:type="spellEnd"/>
      <w:r w:rsidRPr="00562B9E">
        <w:rPr>
          <w:bCs/>
          <w:sz w:val="28"/>
          <w:szCs w:val="28"/>
          <w:lang w:val="es-ES"/>
        </w:rPr>
        <w:t xml:space="preserve"> </w:t>
      </w:r>
      <w:proofErr w:type="spellStart"/>
      <w:r w:rsidRPr="00562B9E">
        <w:rPr>
          <w:bCs/>
          <w:sz w:val="28"/>
          <w:szCs w:val="28"/>
          <w:lang w:val="es-ES"/>
        </w:rPr>
        <w:t>áp</w:t>
      </w:r>
      <w:proofErr w:type="spellEnd"/>
      <w:r w:rsidRPr="00562B9E">
        <w:rPr>
          <w:bCs/>
          <w:sz w:val="28"/>
          <w:szCs w:val="28"/>
          <w:lang w:val="es-ES"/>
        </w:rPr>
        <w:t xml:space="preserve"> </w:t>
      </w:r>
      <w:proofErr w:type="spellStart"/>
      <w:r w:rsidRPr="00562B9E">
        <w:rPr>
          <w:bCs/>
          <w:sz w:val="28"/>
          <w:szCs w:val="28"/>
          <w:lang w:val="es-ES"/>
        </w:rPr>
        <w:t>dụng</w:t>
      </w:r>
      <w:proofErr w:type="spellEnd"/>
      <w:r w:rsidRPr="00562B9E">
        <w:rPr>
          <w:bCs/>
          <w:sz w:val="28"/>
          <w:szCs w:val="28"/>
          <w:lang w:val="es-ES"/>
        </w:rPr>
        <w:t xml:space="preserve"> cho </w:t>
      </w:r>
      <w:proofErr w:type="spellStart"/>
      <w:r w:rsidRPr="00562B9E">
        <w:rPr>
          <w:bCs/>
          <w:sz w:val="28"/>
          <w:szCs w:val="28"/>
          <w:lang w:val="es-ES"/>
        </w:rPr>
        <w:t>việc</w:t>
      </w:r>
      <w:proofErr w:type="spellEnd"/>
      <w:r w:rsidRPr="00562B9E">
        <w:rPr>
          <w:bCs/>
          <w:sz w:val="28"/>
          <w:szCs w:val="28"/>
          <w:lang w:val="es-ES"/>
        </w:rPr>
        <w:t xml:space="preserve"> </w:t>
      </w:r>
      <w:proofErr w:type="spellStart"/>
      <w:r w:rsidRPr="00562B9E">
        <w:rPr>
          <w:bCs/>
          <w:sz w:val="28"/>
          <w:szCs w:val="28"/>
          <w:lang w:val="es-ES"/>
        </w:rPr>
        <w:t>thi</w:t>
      </w:r>
      <w:proofErr w:type="spellEnd"/>
      <w:r w:rsidRPr="00562B9E">
        <w:rPr>
          <w:bCs/>
          <w:sz w:val="28"/>
          <w:szCs w:val="28"/>
          <w:lang w:val="es-ES"/>
        </w:rPr>
        <w:t xml:space="preserve"> </w:t>
      </w:r>
      <w:proofErr w:type="spellStart"/>
      <w:r w:rsidRPr="00562B9E">
        <w:rPr>
          <w:bCs/>
          <w:sz w:val="28"/>
          <w:szCs w:val="28"/>
          <w:lang w:val="es-ES"/>
        </w:rPr>
        <w:t>công</w:t>
      </w:r>
      <w:proofErr w:type="spellEnd"/>
      <w:r w:rsidRPr="00562B9E">
        <w:rPr>
          <w:bCs/>
          <w:sz w:val="28"/>
          <w:szCs w:val="28"/>
          <w:lang w:val="es-ES"/>
        </w:rPr>
        <w:t xml:space="preserve">, </w:t>
      </w:r>
      <w:proofErr w:type="spellStart"/>
      <w:r w:rsidRPr="00562B9E">
        <w:rPr>
          <w:bCs/>
          <w:sz w:val="28"/>
          <w:szCs w:val="28"/>
          <w:lang w:val="es-ES"/>
        </w:rPr>
        <w:t>nghiệm</w:t>
      </w:r>
      <w:proofErr w:type="spellEnd"/>
      <w:r w:rsidRPr="00562B9E">
        <w:rPr>
          <w:bCs/>
          <w:sz w:val="28"/>
          <w:szCs w:val="28"/>
          <w:lang w:val="es-ES"/>
        </w:rPr>
        <w:t xml:space="preserve"> </w:t>
      </w:r>
      <w:proofErr w:type="spellStart"/>
      <w:r w:rsidRPr="00562B9E">
        <w:rPr>
          <w:bCs/>
          <w:sz w:val="28"/>
          <w:szCs w:val="28"/>
          <w:lang w:val="es-ES"/>
        </w:rPr>
        <w:t>thu</w:t>
      </w:r>
      <w:proofErr w:type="spellEnd"/>
      <w:r w:rsidRPr="00562B9E">
        <w:rPr>
          <w:bCs/>
          <w:sz w:val="28"/>
          <w:szCs w:val="28"/>
          <w:lang w:val="es-ES"/>
        </w:rPr>
        <w:t xml:space="preserve"> </w:t>
      </w:r>
      <w:proofErr w:type="spellStart"/>
      <w:r w:rsidRPr="00562B9E">
        <w:rPr>
          <w:bCs/>
          <w:sz w:val="28"/>
          <w:szCs w:val="28"/>
          <w:lang w:val="es-ES"/>
        </w:rPr>
        <w:t>công</w:t>
      </w:r>
      <w:proofErr w:type="spellEnd"/>
      <w:r w:rsidRPr="00562B9E">
        <w:rPr>
          <w:bCs/>
          <w:sz w:val="28"/>
          <w:szCs w:val="28"/>
          <w:lang w:val="es-ES"/>
        </w:rPr>
        <w:t xml:space="preserve"> </w:t>
      </w:r>
      <w:proofErr w:type="spellStart"/>
      <w:r w:rsidRPr="00562B9E">
        <w:rPr>
          <w:bCs/>
          <w:sz w:val="28"/>
          <w:szCs w:val="28"/>
          <w:lang w:val="es-ES"/>
        </w:rPr>
        <w:t>trình</w:t>
      </w:r>
      <w:proofErr w:type="spellEnd"/>
      <w:r w:rsidRPr="00562B9E">
        <w:rPr>
          <w:bCs/>
          <w:sz w:val="28"/>
          <w:szCs w:val="28"/>
          <w:lang w:val="es-ES"/>
        </w:rPr>
        <w:t xml:space="preserve"> </w:t>
      </w:r>
      <w:proofErr w:type="spellStart"/>
      <w:r w:rsidRPr="00562B9E">
        <w:rPr>
          <w:bCs/>
          <w:sz w:val="28"/>
          <w:szCs w:val="28"/>
          <w:lang w:val="es-ES"/>
        </w:rPr>
        <w:t>giao</w:t>
      </w:r>
      <w:proofErr w:type="spellEnd"/>
      <w:r w:rsidRPr="00562B9E">
        <w:rPr>
          <w:bCs/>
          <w:sz w:val="28"/>
          <w:szCs w:val="28"/>
          <w:lang w:val="es-ES"/>
        </w:rPr>
        <w:t xml:space="preserve"> </w:t>
      </w:r>
      <w:proofErr w:type="spellStart"/>
      <w:r w:rsidRPr="00562B9E">
        <w:rPr>
          <w:bCs/>
          <w:sz w:val="28"/>
          <w:szCs w:val="28"/>
          <w:lang w:val="es-ES"/>
        </w:rPr>
        <w:t>thông</w:t>
      </w:r>
      <w:proofErr w:type="spellEnd"/>
      <w:r w:rsidRPr="00562B9E">
        <w:rPr>
          <w:bCs/>
          <w:sz w:val="28"/>
          <w:szCs w:val="28"/>
          <w:lang w:val="es-ES"/>
        </w:rPr>
        <w:t xml:space="preserve"> </w:t>
      </w:r>
      <w:proofErr w:type="spellStart"/>
      <w:r w:rsidRPr="00562B9E">
        <w:rPr>
          <w:bCs/>
          <w:sz w:val="28"/>
          <w:szCs w:val="28"/>
          <w:lang w:val="es-ES"/>
        </w:rPr>
        <w:t>hiện</w:t>
      </w:r>
      <w:proofErr w:type="spellEnd"/>
      <w:r w:rsidRPr="00562B9E">
        <w:rPr>
          <w:bCs/>
          <w:sz w:val="28"/>
          <w:szCs w:val="28"/>
          <w:lang w:val="es-ES"/>
        </w:rPr>
        <w:t xml:space="preserve"> </w:t>
      </w:r>
      <w:proofErr w:type="spellStart"/>
      <w:r w:rsidRPr="00562B9E">
        <w:rPr>
          <w:bCs/>
          <w:sz w:val="28"/>
          <w:szCs w:val="28"/>
          <w:lang w:val="es-ES"/>
        </w:rPr>
        <w:t>hành</w:t>
      </w:r>
      <w:proofErr w:type="spellEnd"/>
      <w:r w:rsidRPr="00562B9E">
        <w:rPr>
          <w:bCs/>
          <w:sz w:val="28"/>
          <w:szCs w:val="28"/>
          <w:lang w:val="es-ES"/>
        </w:rPr>
        <w:t>:</w:t>
      </w:r>
    </w:p>
    <w:p w14:paraId="0A5CEA27" w14:textId="77777777" w:rsidR="00A20425" w:rsidRPr="00562B9E" w:rsidRDefault="00A20425" w:rsidP="00A20425">
      <w:pPr>
        <w:spacing w:before="40" w:after="40" w:line="264" w:lineRule="auto"/>
        <w:ind w:firstLine="624"/>
        <w:rPr>
          <w:bCs/>
          <w:iCs/>
          <w:spacing w:val="2"/>
          <w:sz w:val="28"/>
          <w:szCs w:val="28"/>
          <w:lang w:val="es-ES"/>
        </w:rPr>
      </w:pPr>
      <w:r w:rsidRPr="00562B9E">
        <w:rPr>
          <w:bCs/>
          <w:iCs/>
          <w:spacing w:val="2"/>
          <w:sz w:val="28"/>
          <w:szCs w:val="28"/>
          <w:lang w:val="es-ES"/>
        </w:rPr>
        <w:t xml:space="preserve">2. Quy </w:t>
      </w:r>
      <w:proofErr w:type="spellStart"/>
      <w:r w:rsidRPr="00562B9E">
        <w:rPr>
          <w:bCs/>
          <w:iCs/>
          <w:spacing w:val="2"/>
          <w:sz w:val="28"/>
          <w:szCs w:val="28"/>
          <w:lang w:val="es-ES"/>
        </w:rPr>
        <w:t>định</w:t>
      </w:r>
      <w:proofErr w:type="spellEnd"/>
      <w:r w:rsidRPr="00562B9E">
        <w:rPr>
          <w:bCs/>
          <w:iCs/>
          <w:spacing w:val="2"/>
          <w:sz w:val="28"/>
          <w:szCs w:val="28"/>
          <w:lang w:val="es-ES"/>
        </w:rPr>
        <w:t xml:space="preserve"> </w:t>
      </w:r>
      <w:proofErr w:type="spellStart"/>
      <w:r w:rsidRPr="00562B9E">
        <w:rPr>
          <w:bCs/>
          <w:iCs/>
          <w:spacing w:val="2"/>
          <w:sz w:val="28"/>
          <w:szCs w:val="28"/>
          <w:lang w:val="es-ES"/>
        </w:rPr>
        <w:t>quản</w:t>
      </w:r>
      <w:proofErr w:type="spellEnd"/>
      <w:r w:rsidRPr="00562B9E">
        <w:rPr>
          <w:bCs/>
          <w:iCs/>
          <w:spacing w:val="2"/>
          <w:sz w:val="28"/>
          <w:szCs w:val="28"/>
          <w:lang w:val="es-ES"/>
        </w:rPr>
        <w:t xml:space="preserve"> </w:t>
      </w:r>
      <w:proofErr w:type="spellStart"/>
      <w:r w:rsidRPr="00562B9E">
        <w:rPr>
          <w:bCs/>
          <w:iCs/>
          <w:spacing w:val="2"/>
          <w:sz w:val="28"/>
          <w:szCs w:val="28"/>
          <w:lang w:val="es-ES"/>
        </w:rPr>
        <w:t>lý</w:t>
      </w:r>
      <w:proofErr w:type="spellEnd"/>
      <w:r w:rsidRPr="00562B9E">
        <w:rPr>
          <w:bCs/>
          <w:iCs/>
          <w:spacing w:val="2"/>
          <w:sz w:val="28"/>
          <w:szCs w:val="28"/>
          <w:lang w:val="es-ES"/>
        </w:rPr>
        <w:t xml:space="preserve"> </w:t>
      </w:r>
      <w:proofErr w:type="spellStart"/>
      <w:r w:rsidRPr="00562B9E">
        <w:rPr>
          <w:bCs/>
          <w:iCs/>
          <w:spacing w:val="2"/>
          <w:sz w:val="28"/>
          <w:szCs w:val="28"/>
          <w:lang w:val="es-ES"/>
        </w:rPr>
        <w:t>chất</w:t>
      </w:r>
      <w:proofErr w:type="spellEnd"/>
      <w:r w:rsidRPr="00562B9E">
        <w:rPr>
          <w:bCs/>
          <w:iCs/>
          <w:spacing w:val="2"/>
          <w:sz w:val="28"/>
          <w:szCs w:val="28"/>
          <w:lang w:val="es-ES"/>
        </w:rPr>
        <w:t xml:space="preserve"> </w:t>
      </w:r>
      <w:proofErr w:type="spellStart"/>
      <w:r w:rsidRPr="00562B9E">
        <w:rPr>
          <w:bCs/>
          <w:iCs/>
          <w:spacing w:val="2"/>
          <w:sz w:val="28"/>
          <w:szCs w:val="28"/>
          <w:lang w:val="es-ES"/>
        </w:rPr>
        <w:t>lượng</w:t>
      </w:r>
      <w:proofErr w:type="spellEnd"/>
      <w:r w:rsidRPr="00562B9E">
        <w:rPr>
          <w:bCs/>
          <w:iCs/>
          <w:spacing w:val="2"/>
          <w:sz w:val="28"/>
          <w:szCs w:val="28"/>
          <w:lang w:val="es-ES"/>
        </w:rPr>
        <w:t xml:space="preserve"> </w:t>
      </w:r>
      <w:proofErr w:type="spellStart"/>
      <w:r w:rsidRPr="00562B9E">
        <w:rPr>
          <w:bCs/>
          <w:iCs/>
          <w:spacing w:val="2"/>
          <w:sz w:val="28"/>
          <w:szCs w:val="28"/>
          <w:lang w:val="es-ES"/>
        </w:rPr>
        <w:t>công</w:t>
      </w:r>
      <w:proofErr w:type="spellEnd"/>
      <w:r w:rsidRPr="00562B9E">
        <w:rPr>
          <w:bCs/>
          <w:iCs/>
          <w:spacing w:val="2"/>
          <w:sz w:val="28"/>
          <w:szCs w:val="28"/>
          <w:lang w:val="es-ES"/>
        </w:rPr>
        <w:t xml:space="preserve"> </w:t>
      </w:r>
      <w:proofErr w:type="spellStart"/>
      <w:r w:rsidRPr="00562B9E">
        <w:rPr>
          <w:bCs/>
          <w:iCs/>
          <w:spacing w:val="2"/>
          <w:sz w:val="28"/>
          <w:szCs w:val="28"/>
          <w:lang w:val="es-ES"/>
        </w:rPr>
        <w:t>trình</w:t>
      </w:r>
      <w:proofErr w:type="spellEnd"/>
      <w:r w:rsidRPr="00562B9E">
        <w:rPr>
          <w:bCs/>
          <w:iCs/>
          <w:spacing w:val="2"/>
          <w:sz w:val="28"/>
          <w:szCs w:val="28"/>
          <w:lang w:val="es-ES"/>
        </w:rPr>
        <w:t xml:space="preserve"> </w:t>
      </w:r>
      <w:proofErr w:type="spellStart"/>
      <w:r w:rsidRPr="00562B9E">
        <w:rPr>
          <w:bCs/>
          <w:iCs/>
          <w:spacing w:val="2"/>
          <w:sz w:val="28"/>
          <w:szCs w:val="28"/>
          <w:lang w:val="es-ES"/>
        </w:rPr>
        <w:t>xây</w:t>
      </w:r>
      <w:proofErr w:type="spellEnd"/>
      <w:r w:rsidRPr="00562B9E">
        <w:rPr>
          <w:bCs/>
          <w:iCs/>
          <w:spacing w:val="2"/>
          <w:sz w:val="28"/>
          <w:szCs w:val="28"/>
          <w:lang w:val="es-ES"/>
        </w:rPr>
        <w:t xml:space="preserve"> </w:t>
      </w:r>
      <w:proofErr w:type="spellStart"/>
      <w:r w:rsidRPr="00562B9E">
        <w:rPr>
          <w:bCs/>
          <w:iCs/>
          <w:spacing w:val="2"/>
          <w:sz w:val="28"/>
          <w:szCs w:val="28"/>
          <w:lang w:val="es-ES"/>
        </w:rPr>
        <w:t>dựng</w:t>
      </w:r>
      <w:proofErr w:type="spellEnd"/>
      <w:r w:rsidRPr="00562B9E">
        <w:rPr>
          <w:bCs/>
          <w:iCs/>
          <w:spacing w:val="2"/>
          <w:sz w:val="28"/>
          <w:szCs w:val="28"/>
          <w:lang w:val="es-ES"/>
        </w:rPr>
        <w:t>:</w:t>
      </w:r>
    </w:p>
    <w:p w14:paraId="298F9B5B" w14:textId="77777777" w:rsidR="00A20425" w:rsidRPr="005F3A2E" w:rsidRDefault="00A20425" w:rsidP="00A20425">
      <w:pPr>
        <w:tabs>
          <w:tab w:val="left" w:pos="700"/>
        </w:tabs>
        <w:spacing w:before="40" w:after="40" w:line="264" w:lineRule="auto"/>
        <w:ind w:firstLine="624"/>
        <w:rPr>
          <w:sz w:val="28"/>
          <w:szCs w:val="28"/>
        </w:rPr>
      </w:pPr>
      <w:r w:rsidRPr="00562B9E">
        <w:rPr>
          <w:iCs/>
          <w:sz w:val="28"/>
          <w:szCs w:val="28"/>
          <w:lang w:val="nl-NL"/>
        </w:rPr>
        <w:t xml:space="preserve">- Nghị </w:t>
      </w:r>
      <w:proofErr w:type="spellStart"/>
      <w:r w:rsidRPr="005F3A2E">
        <w:rPr>
          <w:sz w:val="28"/>
          <w:szCs w:val="28"/>
        </w:rPr>
        <w:t>định</w:t>
      </w:r>
      <w:proofErr w:type="spellEnd"/>
      <w:r w:rsidRPr="005F3A2E">
        <w:rPr>
          <w:sz w:val="28"/>
          <w:szCs w:val="28"/>
        </w:rPr>
        <w:t xml:space="preserve"> </w:t>
      </w:r>
      <w:proofErr w:type="spellStart"/>
      <w:r w:rsidRPr="005F3A2E">
        <w:rPr>
          <w:sz w:val="28"/>
          <w:szCs w:val="28"/>
        </w:rPr>
        <w:t>số</w:t>
      </w:r>
      <w:proofErr w:type="spellEnd"/>
      <w:r w:rsidRPr="005F3A2E">
        <w:rPr>
          <w:sz w:val="28"/>
          <w:szCs w:val="28"/>
        </w:rPr>
        <w:t xml:space="preserve"> 06/2021/NĐ-CP </w:t>
      </w:r>
      <w:proofErr w:type="spellStart"/>
      <w:r w:rsidRPr="005F3A2E">
        <w:rPr>
          <w:sz w:val="28"/>
          <w:szCs w:val="28"/>
        </w:rPr>
        <w:t>ngày</w:t>
      </w:r>
      <w:proofErr w:type="spellEnd"/>
      <w:r w:rsidRPr="005F3A2E">
        <w:rPr>
          <w:sz w:val="28"/>
          <w:szCs w:val="28"/>
        </w:rPr>
        <w:t xml:space="preserve"> 26/01/2021 </w:t>
      </w:r>
      <w:proofErr w:type="spellStart"/>
      <w:r w:rsidRPr="005F3A2E">
        <w:rPr>
          <w:sz w:val="28"/>
          <w:szCs w:val="28"/>
        </w:rPr>
        <w:t>của</w:t>
      </w:r>
      <w:proofErr w:type="spellEnd"/>
      <w:r w:rsidRPr="005F3A2E">
        <w:rPr>
          <w:sz w:val="28"/>
          <w:szCs w:val="28"/>
        </w:rPr>
        <w:t xml:space="preserve"> </w:t>
      </w:r>
      <w:proofErr w:type="spellStart"/>
      <w:r w:rsidRPr="005F3A2E">
        <w:rPr>
          <w:sz w:val="28"/>
          <w:szCs w:val="28"/>
        </w:rPr>
        <w:t>Chính</w:t>
      </w:r>
      <w:proofErr w:type="spellEnd"/>
      <w:r w:rsidRPr="005F3A2E">
        <w:rPr>
          <w:sz w:val="28"/>
          <w:szCs w:val="28"/>
        </w:rPr>
        <w:t xml:space="preserve"> </w:t>
      </w:r>
      <w:proofErr w:type="spellStart"/>
      <w:r w:rsidRPr="005F3A2E">
        <w:rPr>
          <w:sz w:val="28"/>
          <w:szCs w:val="28"/>
        </w:rPr>
        <w:t>phủ</w:t>
      </w:r>
      <w:proofErr w:type="spellEnd"/>
      <w:r w:rsidRPr="005F3A2E">
        <w:rPr>
          <w:sz w:val="28"/>
          <w:szCs w:val="28"/>
        </w:rPr>
        <w:t xml:space="preserve"> Quy </w:t>
      </w:r>
      <w:proofErr w:type="spellStart"/>
      <w:r w:rsidRPr="005F3A2E">
        <w:rPr>
          <w:sz w:val="28"/>
          <w:szCs w:val="28"/>
        </w:rPr>
        <w:t>định</w:t>
      </w:r>
      <w:proofErr w:type="spellEnd"/>
      <w:r w:rsidRPr="005F3A2E">
        <w:rPr>
          <w:sz w:val="28"/>
          <w:szCs w:val="28"/>
        </w:rPr>
        <w:t xml:space="preserve"> chi </w:t>
      </w:r>
      <w:proofErr w:type="spellStart"/>
      <w:r w:rsidRPr="005F3A2E">
        <w:rPr>
          <w:sz w:val="28"/>
          <w:szCs w:val="28"/>
        </w:rPr>
        <w:t>tiết</w:t>
      </w:r>
      <w:proofErr w:type="spellEnd"/>
      <w:r w:rsidRPr="005F3A2E">
        <w:rPr>
          <w:sz w:val="28"/>
          <w:szCs w:val="28"/>
        </w:rPr>
        <w:t xml:space="preserve"> </w:t>
      </w:r>
      <w:proofErr w:type="spellStart"/>
      <w:r w:rsidRPr="005F3A2E">
        <w:rPr>
          <w:sz w:val="28"/>
          <w:szCs w:val="28"/>
        </w:rPr>
        <w:t>một</w:t>
      </w:r>
      <w:proofErr w:type="spellEnd"/>
      <w:r w:rsidRPr="005F3A2E">
        <w:rPr>
          <w:sz w:val="28"/>
          <w:szCs w:val="28"/>
        </w:rPr>
        <w:t xml:space="preserve"> </w:t>
      </w:r>
      <w:proofErr w:type="spellStart"/>
      <w:r w:rsidRPr="005F3A2E">
        <w:rPr>
          <w:sz w:val="28"/>
          <w:szCs w:val="28"/>
        </w:rPr>
        <w:t>số</w:t>
      </w:r>
      <w:proofErr w:type="spellEnd"/>
      <w:r w:rsidRPr="005F3A2E">
        <w:rPr>
          <w:sz w:val="28"/>
          <w:szCs w:val="28"/>
        </w:rPr>
        <w:t xml:space="preserve"> </w:t>
      </w:r>
      <w:proofErr w:type="spellStart"/>
      <w:r w:rsidRPr="005F3A2E">
        <w:rPr>
          <w:sz w:val="28"/>
          <w:szCs w:val="28"/>
        </w:rPr>
        <w:t>nội</w:t>
      </w:r>
      <w:proofErr w:type="spellEnd"/>
      <w:r w:rsidRPr="005F3A2E">
        <w:rPr>
          <w:sz w:val="28"/>
          <w:szCs w:val="28"/>
        </w:rPr>
        <w:t xml:space="preserve"> dung </w:t>
      </w:r>
      <w:proofErr w:type="spellStart"/>
      <w:r w:rsidRPr="005F3A2E">
        <w:rPr>
          <w:sz w:val="28"/>
          <w:szCs w:val="28"/>
        </w:rPr>
        <w:t>về</w:t>
      </w:r>
      <w:proofErr w:type="spellEnd"/>
      <w:r w:rsidRPr="005F3A2E">
        <w:rPr>
          <w:sz w:val="28"/>
          <w:szCs w:val="28"/>
        </w:rPr>
        <w:t xml:space="preserve"> </w:t>
      </w:r>
      <w:proofErr w:type="spellStart"/>
      <w:r w:rsidRPr="005F3A2E">
        <w:rPr>
          <w:sz w:val="28"/>
          <w:szCs w:val="28"/>
        </w:rPr>
        <w:t>quản</w:t>
      </w:r>
      <w:proofErr w:type="spellEnd"/>
      <w:r w:rsidRPr="005F3A2E">
        <w:rPr>
          <w:sz w:val="28"/>
          <w:szCs w:val="28"/>
        </w:rPr>
        <w:t xml:space="preserve"> </w:t>
      </w:r>
      <w:proofErr w:type="spellStart"/>
      <w:r w:rsidRPr="005F3A2E">
        <w:rPr>
          <w:sz w:val="28"/>
          <w:szCs w:val="28"/>
        </w:rPr>
        <w:t>lý</w:t>
      </w:r>
      <w:proofErr w:type="spellEnd"/>
      <w:r w:rsidRPr="005F3A2E">
        <w:rPr>
          <w:sz w:val="28"/>
          <w:szCs w:val="28"/>
        </w:rPr>
        <w:t xml:space="preserve"> </w:t>
      </w:r>
      <w:proofErr w:type="spellStart"/>
      <w:r w:rsidRPr="005F3A2E">
        <w:rPr>
          <w:sz w:val="28"/>
          <w:szCs w:val="28"/>
        </w:rPr>
        <w:t>chất</w:t>
      </w:r>
      <w:proofErr w:type="spellEnd"/>
      <w:r w:rsidRPr="005F3A2E">
        <w:rPr>
          <w:sz w:val="28"/>
          <w:szCs w:val="28"/>
        </w:rPr>
        <w:t xml:space="preserve"> </w:t>
      </w:r>
      <w:proofErr w:type="spellStart"/>
      <w:r w:rsidRPr="005F3A2E">
        <w:rPr>
          <w:sz w:val="28"/>
          <w:szCs w:val="28"/>
        </w:rPr>
        <w:t>lượng</w:t>
      </w:r>
      <w:proofErr w:type="spellEnd"/>
      <w:r w:rsidRPr="005F3A2E">
        <w:rPr>
          <w:sz w:val="28"/>
          <w:szCs w:val="28"/>
        </w:rPr>
        <w:t xml:space="preserve">, </w:t>
      </w:r>
      <w:proofErr w:type="spellStart"/>
      <w:r w:rsidRPr="005F3A2E">
        <w:rPr>
          <w:sz w:val="28"/>
          <w:szCs w:val="28"/>
        </w:rPr>
        <w:t>thi</w:t>
      </w:r>
      <w:proofErr w:type="spellEnd"/>
      <w:r w:rsidRPr="005F3A2E">
        <w:rPr>
          <w:sz w:val="28"/>
          <w:szCs w:val="28"/>
        </w:rPr>
        <w:t xml:space="preserve"> </w:t>
      </w:r>
      <w:proofErr w:type="spellStart"/>
      <w:r w:rsidRPr="005F3A2E">
        <w:rPr>
          <w:sz w:val="28"/>
          <w:szCs w:val="28"/>
        </w:rPr>
        <w:t>công</w:t>
      </w:r>
      <w:proofErr w:type="spellEnd"/>
      <w:r w:rsidRPr="005F3A2E">
        <w:rPr>
          <w:sz w:val="28"/>
          <w:szCs w:val="28"/>
        </w:rPr>
        <w:t xml:space="preserve"> </w:t>
      </w:r>
      <w:proofErr w:type="spellStart"/>
      <w:r w:rsidRPr="005F3A2E">
        <w:rPr>
          <w:sz w:val="28"/>
          <w:szCs w:val="28"/>
        </w:rPr>
        <w:t>xây</w:t>
      </w:r>
      <w:proofErr w:type="spellEnd"/>
      <w:r w:rsidRPr="005F3A2E">
        <w:rPr>
          <w:sz w:val="28"/>
          <w:szCs w:val="28"/>
        </w:rPr>
        <w:t xml:space="preserve"> </w:t>
      </w:r>
      <w:proofErr w:type="spellStart"/>
      <w:r w:rsidRPr="005F3A2E">
        <w:rPr>
          <w:sz w:val="28"/>
          <w:szCs w:val="28"/>
        </w:rPr>
        <w:t>dựng</w:t>
      </w:r>
      <w:proofErr w:type="spellEnd"/>
      <w:r w:rsidRPr="005F3A2E">
        <w:rPr>
          <w:sz w:val="28"/>
          <w:szCs w:val="28"/>
        </w:rPr>
        <w:t xml:space="preserve"> </w:t>
      </w:r>
      <w:proofErr w:type="spellStart"/>
      <w:r w:rsidRPr="005F3A2E">
        <w:rPr>
          <w:sz w:val="28"/>
          <w:szCs w:val="28"/>
        </w:rPr>
        <w:t>và</w:t>
      </w:r>
      <w:proofErr w:type="spellEnd"/>
      <w:r w:rsidRPr="005F3A2E">
        <w:rPr>
          <w:sz w:val="28"/>
          <w:szCs w:val="28"/>
        </w:rPr>
        <w:t xml:space="preserve"> </w:t>
      </w:r>
      <w:proofErr w:type="spellStart"/>
      <w:r w:rsidRPr="005F3A2E">
        <w:rPr>
          <w:sz w:val="28"/>
          <w:szCs w:val="28"/>
        </w:rPr>
        <w:t>bảo</w:t>
      </w:r>
      <w:proofErr w:type="spellEnd"/>
      <w:r w:rsidRPr="005F3A2E">
        <w:rPr>
          <w:sz w:val="28"/>
          <w:szCs w:val="28"/>
        </w:rPr>
        <w:t xml:space="preserve"> </w:t>
      </w:r>
      <w:proofErr w:type="spellStart"/>
      <w:r w:rsidRPr="005F3A2E">
        <w:rPr>
          <w:sz w:val="28"/>
          <w:szCs w:val="28"/>
        </w:rPr>
        <w:t>trì</w:t>
      </w:r>
      <w:proofErr w:type="spellEnd"/>
      <w:r w:rsidRPr="005F3A2E">
        <w:rPr>
          <w:sz w:val="28"/>
          <w:szCs w:val="28"/>
        </w:rPr>
        <w:t xml:space="preserve"> </w:t>
      </w:r>
      <w:proofErr w:type="spellStart"/>
      <w:r w:rsidRPr="005F3A2E">
        <w:rPr>
          <w:sz w:val="28"/>
          <w:szCs w:val="28"/>
        </w:rPr>
        <w:t>công</w:t>
      </w:r>
      <w:proofErr w:type="spellEnd"/>
      <w:r w:rsidRPr="005F3A2E">
        <w:rPr>
          <w:sz w:val="28"/>
          <w:szCs w:val="28"/>
        </w:rPr>
        <w:t xml:space="preserve"> </w:t>
      </w:r>
      <w:proofErr w:type="spellStart"/>
      <w:r w:rsidRPr="005F3A2E">
        <w:rPr>
          <w:sz w:val="28"/>
          <w:szCs w:val="28"/>
        </w:rPr>
        <w:t>trình</w:t>
      </w:r>
      <w:proofErr w:type="spellEnd"/>
      <w:r w:rsidRPr="005F3A2E">
        <w:rPr>
          <w:sz w:val="28"/>
          <w:szCs w:val="28"/>
        </w:rPr>
        <w:t xml:space="preserve"> </w:t>
      </w:r>
      <w:proofErr w:type="spellStart"/>
      <w:r w:rsidRPr="005F3A2E">
        <w:rPr>
          <w:sz w:val="28"/>
          <w:szCs w:val="28"/>
        </w:rPr>
        <w:t>xây</w:t>
      </w:r>
      <w:proofErr w:type="spellEnd"/>
      <w:r w:rsidRPr="005F3A2E">
        <w:rPr>
          <w:sz w:val="28"/>
          <w:szCs w:val="28"/>
        </w:rPr>
        <w:t xml:space="preserve"> </w:t>
      </w:r>
      <w:proofErr w:type="spellStart"/>
      <w:r w:rsidRPr="005F3A2E">
        <w:rPr>
          <w:sz w:val="28"/>
          <w:szCs w:val="28"/>
        </w:rPr>
        <w:t>dựng</w:t>
      </w:r>
      <w:proofErr w:type="spellEnd"/>
    </w:p>
    <w:p w14:paraId="0547CCF3" w14:textId="77777777" w:rsidR="00A20425" w:rsidRPr="00562B9E" w:rsidRDefault="00A20425" w:rsidP="00A20425">
      <w:pPr>
        <w:tabs>
          <w:tab w:val="left" w:pos="700"/>
        </w:tabs>
        <w:spacing w:before="40" w:after="40" w:line="264" w:lineRule="auto"/>
        <w:ind w:firstLine="624"/>
        <w:rPr>
          <w:sz w:val="28"/>
          <w:szCs w:val="28"/>
        </w:rPr>
      </w:pPr>
      <w:r w:rsidRPr="002961D7">
        <w:rPr>
          <w:sz w:val="28"/>
          <w:szCs w:val="28"/>
        </w:rPr>
        <w:t xml:space="preserve">- </w:t>
      </w:r>
      <w:proofErr w:type="spellStart"/>
      <w:r w:rsidRPr="002961D7">
        <w:rPr>
          <w:sz w:val="28"/>
          <w:szCs w:val="28"/>
        </w:rPr>
        <w:t>Nghị</w:t>
      </w:r>
      <w:proofErr w:type="spellEnd"/>
      <w:r w:rsidRPr="002961D7">
        <w:rPr>
          <w:sz w:val="28"/>
          <w:szCs w:val="28"/>
        </w:rPr>
        <w:t xml:space="preserve"> </w:t>
      </w:r>
      <w:proofErr w:type="spellStart"/>
      <w:r w:rsidRPr="002961D7">
        <w:rPr>
          <w:sz w:val="28"/>
          <w:szCs w:val="28"/>
        </w:rPr>
        <w:t>định</w:t>
      </w:r>
      <w:proofErr w:type="spellEnd"/>
      <w:r w:rsidRPr="002961D7">
        <w:rPr>
          <w:sz w:val="28"/>
          <w:szCs w:val="28"/>
        </w:rPr>
        <w:t xml:space="preserve"> </w:t>
      </w:r>
      <w:proofErr w:type="spellStart"/>
      <w:r w:rsidRPr="002961D7">
        <w:rPr>
          <w:sz w:val="28"/>
          <w:szCs w:val="28"/>
        </w:rPr>
        <w:t>số</w:t>
      </w:r>
      <w:proofErr w:type="spellEnd"/>
      <w:r w:rsidRPr="002961D7">
        <w:rPr>
          <w:sz w:val="28"/>
          <w:szCs w:val="28"/>
        </w:rPr>
        <w:t xml:space="preserve"> 44/2024/NĐ-CP </w:t>
      </w:r>
      <w:proofErr w:type="spellStart"/>
      <w:r w:rsidRPr="002961D7">
        <w:rPr>
          <w:sz w:val="28"/>
          <w:szCs w:val="28"/>
        </w:rPr>
        <w:t>ngày</w:t>
      </w:r>
      <w:proofErr w:type="spellEnd"/>
      <w:r w:rsidRPr="002961D7">
        <w:rPr>
          <w:sz w:val="28"/>
          <w:szCs w:val="28"/>
        </w:rPr>
        <w:t xml:space="preserve"> 24/04/2024của </w:t>
      </w:r>
      <w:proofErr w:type="spellStart"/>
      <w:r w:rsidRPr="002961D7">
        <w:rPr>
          <w:sz w:val="28"/>
          <w:szCs w:val="28"/>
        </w:rPr>
        <w:t>Chính</w:t>
      </w:r>
      <w:proofErr w:type="spellEnd"/>
      <w:r w:rsidRPr="002961D7">
        <w:rPr>
          <w:sz w:val="28"/>
          <w:szCs w:val="28"/>
        </w:rPr>
        <w:t xml:space="preserve"> </w:t>
      </w:r>
      <w:proofErr w:type="spellStart"/>
      <w:r w:rsidRPr="002961D7">
        <w:rPr>
          <w:sz w:val="28"/>
          <w:szCs w:val="28"/>
        </w:rPr>
        <w:t>phủ</w:t>
      </w:r>
      <w:proofErr w:type="spellEnd"/>
      <w:r w:rsidRPr="002961D7">
        <w:rPr>
          <w:sz w:val="28"/>
          <w:szCs w:val="28"/>
        </w:rPr>
        <w:t xml:space="preserve"> Quy </w:t>
      </w:r>
      <w:proofErr w:type="spellStart"/>
      <w:r w:rsidRPr="002961D7">
        <w:rPr>
          <w:sz w:val="28"/>
          <w:szCs w:val="28"/>
        </w:rPr>
        <w:t>định</w:t>
      </w:r>
      <w:proofErr w:type="spellEnd"/>
      <w:r w:rsidRPr="002961D7">
        <w:rPr>
          <w:sz w:val="28"/>
          <w:szCs w:val="28"/>
        </w:rPr>
        <w:t xml:space="preserve"> </w:t>
      </w:r>
      <w:proofErr w:type="spellStart"/>
      <w:r w:rsidRPr="002961D7">
        <w:rPr>
          <w:sz w:val="28"/>
          <w:szCs w:val="28"/>
        </w:rPr>
        <w:t>việc</w:t>
      </w:r>
      <w:proofErr w:type="spellEnd"/>
      <w:r w:rsidRPr="002961D7">
        <w:rPr>
          <w:sz w:val="28"/>
          <w:szCs w:val="28"/>
        </w:rPr>
        <w:t xml:space="preserve"> </w:t>
      </w:r>
      <w:proofErr w:type="spellStart"/>
      <w:r w:rsidRPr="002961D7">
        <w:rPr>
          <w:sz w:val="28"/>
          <w:szCs w:val="28"/>
        </w:rPr>
        <w:t>quản</w:t>
      </w:r>
      <w:proofErr w:type="spellEnd"/>
      <w:r w:rsidRPr="002961D7">
        <w:rPr>
          <w:sz w:val="28"/>
          <w:szCs w:val="28"/>
        </w:rPr>
        <w:t xml:space="preserve"> </w:t>
      </w:r>
      <w:proofErr w:type="spellStart"/>
      <w:r w:rsidRPr="002961D7">
        <w:rPr>
          <w:sz w:val="28"/>
          <w:szCs w:val="28"/>
        </w:rPr>
        <w:t>lý</w:t>
      </w:r>
      <w:proofErr w:type="spellEnd"/>
      <w:r w:rsidRPr="002961D7">
        <w:rPr>
          <w:sz w:val="28"/>
          <w:szCs w:val="28"/>
        </w:rPr>
        <w:t xml:space="preserve">, </w:t>
      </w:r>
      <w:proofErr w:type="spellStart"/>
      <w:r w:rsidRPr="002961D7">
        <w:rPr>
          <w:sz w:val="28"/>
          <w:szCs w:val="28"/>
        </w:rPr>
        <w:t>sử</w:t>
      </w:r>
      <w:proofErr w:type="spellEnd"/>
      <w:r w:rsidRPr="002961D7">
        <w:rPr>
          <w:sz w:val="28"/>
          <w:szCs w:val="28"/>
        </w:rPr>
        <w:t xml:space="preserve"> </w:t>
      </w:r>
      <w:proofErr w:type="spellStart"/>
      <w:r w:rsidRPr="002961D7">
        <w:rPr>
          <w:sz w:val="28"/>
          <w:szCs w:val="28"/>
        </w:rPr>
        <w:t>dụng</w:t>
      </w:r>
      <w:proofErr w:type="spellEnd"/>
      <w:r w:rsidRPr="002961D7">
        <w:rPr>
          <w:sz w:val="28"/>
          <w:szCs w:val="28"/>
        </w:rPr>
        <w:t xml:space="preserve"> </w:t>
      </w:r>
      <w:proofErr w:type="spellStart"/>
      <w:r w:rsidRPr="002961D7">
        <w:rPr>
          <w:sz w:val="28"/>
          <w:szCs w:val="28"/>
        </w:rPr>
        <w:t>và</w:t>
      </w:r>
      <w:proofErr w:type="spellEnd"/>
      <w:r w:rsidRPr="002961D7">
        <w:rPr>
          <w:sz w:val="28"/>
          <w:szCs w:val="28"/>
        </w:rPr>
        <w:t xml:space="preserve"> </w:t>
      </w:r>
      <w:proofErr w:type="spellStart"/>
      <w:r w:rsidRPr="002961D7">
        <w:rPr>
          <w:sz w:val="28"/>
          <w:szCs w:val="28"/>
        </w:rPr>
        <w:t>khai</w:t>
      </w:r>
      <w:proofErr w:type="spellEnd"/>
      <w:r w:rsidRPr="002961D7">
        <w:rPr>
          <w:sz w:val="28"/>
          <w:szCs w:val="28"/>
        </w:rPr>
        <w:t xml:space="preserve"> </w:t>
      </w:r>
      <w:proofErr w:type="spellStart"/>
      <w:r w:rsidRPr="002961D7">
        <w:rPr>
          <w:sz w:val="28"/>
          <w:szCs w:val="28"/>
        </w:rPr>
        <w:t>thác</w:t>
      </w:r>
      <w:proofErr w:type="spellEnd"/>
      <w:r w:rsidRPr="002961D7">
        <w:rPr>
          <w:sz w:val="28"/>
          <w:szCs w:val="28"/>
        </w:rPr>
        <w:t xml:space="preserve"> </w:t>
      </w:r>
      <w:proofErr w:type="spellStart"/>
      <w:r w:rsidRPr="002961D7">
        <w:rPr>
          <w:sz w:val="28"/>
          <w:szCs w:val="28"/>
        </w:rPr>
        <w:t>tài</w:t>
      </w:r>
      <w:proofErr w:type="spellEnd"/>
      <w:r w:rsidRPr="002961D7">
        <w:rPr>
          <w:sz w:val="28"/>
          <w:szCs w:val="28"/>
        </w:rPr>
        <w:t xml:space="preserve"> </w:t>
      </w:r>
      <w:proofErr w:type="spellStart"/>
      <w:r w:rsidRPr="002961D7">
        <w:rPr>
          <w:sz w:val="28"/>
          <w:szCs w:val="28"/>
        </w:rPr>
        <w:t>sản</w:t>
      </w:r>
      <w:proofErr w:type="spellEnd"/>
      <w:r w:rsidRPr="002961D7">
        <w:rPr>
          <w:sz w:val="28"/>
          <w:szCs w:val="28"/>
        </w:rPr>
        <w:t xml:space="preserve"> KCHTGT </w:t>
      </w:r>
      <w:proofErr w:type="spellStart"/>
      <w:r w:rsidRPr="002961D7">
        <w:rPr>
          <w:sz w:val="28"/>
          <w:szCs w:val="28"/>
        </w:rPr>
        <w:t>đường</w:t>
      </w:r>
      <w:proofErr w:type="spellEnd"/>
      <w:r w:rsidRPr="002961D7">
        <w:rPr>
          <w:sz w:val="28"/>
          <w:szCs w:val="28"/>
        </w:rPr>
        <w:t xml:space="preserve"> </w:t>
      </w:r>
      <w:proofErr w:type="spellStart"/>
      <w:r w:rsidRPr="002961D7">
        <w:rPr>
          <w:sz w:val="28"/>
          <w:szCs w:val="28"/>
        </w:rPr>
        <w:t>bộ</w:t>
      </w:r>
      <w:proofErr w:type="spellEnd"/>
      <w:r w:rsidRPr="002961D7">
        <w:rPr>
          <w:sz w:val="28"/>
          <w:szCs w:val="28"/>
        </w:rPr>
        <w:t>;</w:t>
      </w:r>
    </w:p>
    <w:p w14:paraId="2E8E466B" w14:textId="77777777" w:rsidR="00A20425" w:rsidRPr="00562B9E" w:rsidRDefault="00A20425" w:rsidP="00A20425">
      <w:pPr>
        <w:tabs>
          <w:tab w:val="left" w:pos="700"/>
        </w:tabs>
        <w:spacing w:before="40" w:after="40" w:line="264" w:lineRule="auto"/>
        <w:ind w:firstLine="624"/>
        <w:rPr>
          <w:sz w:val="28"/>
          <w:szCs w:val="28"/>
        </w:rPr>
      </w:pPr>
      <w:r w:rsidRPr="00562B9E">
        <w:rPr>
          <w:sz w:val="28"/>
          <w:szCs w:val="28"/>
        </w:rPr>
        <w:t xml:space="preserve">- Thông </w:t>
      </w:r>
      <w:proofErr w:type="spellStart"/>
      <w:r w:rsidRPr="00562B9E">
        <w:rPr>
          <w:sz w:val="28"/>
          <w:szCs w:val="28"/>
        </w:rPr>
        <w:t>tư</w:t>
      </w:r>
      <w:proofErr w:type="spellEnd"/>
      <w:r w:rsidRPr="00562B9E">
        <w:rPr>
          <w:sz w:val="28"/>
          <w:szCs w:val="28"/>
        </w:rPr>
        <w:t xml:space="preserve"> </w:t>
      </w:r>
      <w:proofErr w:type="spellStart"/>
      <w:r w:rsidRPr="00562B9E">
        <w:rPr>
          <w:sz w:val="28"/>
          <w:szCs w:val="28"/>
        </w:rPr>
        <w:t>số</w:t>
      </w:r>
      <w:proofErr w:type="spellEnd"/>
      <w:r w:rsidRPr="00562B9E">
        <w:rPr>
          <w:sz w:val="28"/>
          <w:szCs w:val="28"/>
        </w:rPr>
        <w:t xml:space="preserve"> 37/2018/TT-BGTVT </w:t>
      </w:r>
      <w:proofErr w:type="spellStart"/>
      <w:r w:rsidRPr="00562B9E">
        <w:rPr>
          <w:sz w:val="28"/>
          <w:szCs w:val="28"/>
        </w:rPr>
        <w:t>ngày</w:t>
      </w:r>
      <w:proofErr w:type="spellEnd"/>
      <w:r w:rsidRPr="00562B9E">
        <w:rPr>
          <w:sz w:val="28"/>
          <w:szCs w:val="28"/>
        </w:rPr>
        <w:t xml:space="preserve"> 07/06/2018 </w:t>
      </w:r>
      <w:proofErr w:type="spellStart"/>
      <w:r w:rsidRPr="00562B9E">
        <w:rPr>
          <w:sz w:val="28"/>
          <w:szCs w:val="28"/>
        </w:rPr>
        <w:t>của</w:t>
      </w:r>
      <w:proofErr w:type="spellEnd"/>
      <w:r w:rsidRPr="00562B9E">
        <w:rPr>
          <w:sz w:val="28"/>
          <w:szCs w:val="28"/>
        </w:rPr>
        <w:t xml:space="preserve"> </w:t>
      </w:r>
      <w:proofErr w:type="spellStart"/>
      <w:r w:rsidRPr="00562B9E">
        <w:rPr>
          <w:sz w:val="28"/>
          <w:szCs w:val="28"/>
        </w:rPr>
        <w:t>Bộ</w:t>
      </w:r>
      <w:proofErr w:type="spellEnd"/>
      <w:r w:rsidRPr="00562B9E">
        <w:rPr>
          <w:sz w:val="28"/>
          <w:szCs w:val="28"/>
        </w:rPr>
        <w:t xml:space="preserve"> GTVT </w:t>
      </w:r>
      <w:proofErr w:type="spellStart"/>
      <w:r w:rsidRPr="00562B9E">
        <w:rPr>
          <w:sz w:val="28"/>
          <w:szCs w:val="28"/>
        </w:rPr>
        <w:t>quy</w:t>
      </w:r>
      <w:proofErr w:type="spellEnd"/>
      <w:r w:rsidRPr="00562B9E">
        <w:rPr>
          <w:sz w:val="28"/>
          <w:szCs w:val="28"/>
        </w:rPr>
        <w:t xml:space="preserve"> </w:t>
      </w:r>
      <w:proofErr w:type="spellStart"/>
      <w:r w:rsidRPr="00562B9E">
        <w:rPr>
          <w:sz w:val="28"/>
          <w:szCs w:val="28"/>
        </w:rPr>
        <w:t>định</w:t>
      </w:r>
      <w:proofErr w:type="spellEnd"/>
      <w:r w:rsidRPr="00562B9E">
        <w:rPr>
          <w:sz w:val="28"/>
          <w:szCs w:val="28"/>
        </w:rPr>
        <w:t xml:space="preserve"> </w:t>
      </w:r>
      <w:proofErr w:type="spellStart"/>
      <w:r w:rsidRPr="00562B9E">
        <w:rPr>
          <w:sz w:val="28"/>
          <w:szCs w:val="28"/>
        </w:rPr>
        <w:t>về</w:t>
      </w:r>
      <w:proofErr w:type="spellEnd"/>
      <w:r w:rsidRPr="00562B9E">
        <w:rPr>
          <w:sz w:val="28"/>
          <w:szCs w:val="28"/>
        </w:rPr>
        <w:t xml:space="preserve"> </w:t>
      </w:r>
      <w:proofErr w:type="spellStart"/>
      <w:r w:rsidRPr="00562B9E">
        <w:rPr>
          <w:sz w:val="28"/>
          <w:szCs w:val="28"/>
        </w:rPr>
        <w:t>quản</w:t>
      </w:r>
      <w:proofErr w:type="spellEnd"/>
      <w:r w:rsidRPr="00562B9E">
        <w:rPr>
          <w:sz w:val="28"/>
          <w:szCs w:val="28"/>
        </w:rPr>
        <w:t xml:space="preserve"> </w:t>
      </w:r>
      <w:proofErr w:type="spellStart"/>
      <w:r w:rsidRPr="00562B9E">
        <w:rPr>
          <w:sz w:val="28"/>
          <w:szCs w:val="28"/>
        </w:rPr>
        <w:t>lý</w:t>
      </w:r>
      <w:proofErr w:type="spellEnd"/>
      <w:r w:rsidRPr="00562B9E">
        <w:rPr>
          <w:sz w:val="28"/>
          <w:szCs w:val="28"/>
        </w:rPr>
        <w:t xml:space="preserve">, </w:t>
      </w:r>
      <w:proofErr w:type="spellStart"/>
      <w:r w:rsidRPr="00562B9E">
        <w:rPr>
          <w:sz w:val="28"/>
          <w:szCs w:val="28"/>
        </w:rPr>
        <w:t>vận</w:t>
      </w:r>
      <w:proofErr w:type="spellEnd"/>
      <w:r w:rsidRPr="00562B9E">
        <w:rPr>
          <w:sz w:val="28"/>
          <w:szCs w:val="28"/>
        </w:rPr>
        <w:t xml:space="preserve"> </w:t>
      </w:r>
      <w:proofErr w:type="spellStart"/>
      <w:r w:rsidRPr="00562B9E">
        <w:rPr>
          <w:sz w:val="28"/>
          <w:szCs w:val="28"/>
        </w:rPr>
        <w:t>hành</w:t>
      </w:r>
      <w:proofErr w:type="spellEnd"/>
      <w:r w:rsidRPr="00562B9E">
        <w:rPr>
          <w:sz w:val="28"/>
          <w:szCs w:val="28"/>
        </w:rPr>
        <w:t xml:space="preserve"> </w:t>
      </w:r>
      <w:proofErr w:type="spellStart"/>
      <w:r w:rsidRPr="00562B9E">
        <w:rPr>
          <w:sz w:val="28"/>
          <w:szCs w:val="28"/>
        </w:rPr>
        <w:t>khai</w:t>
      </w:r>
      <w:proofErr w:type="spellEnd"/>
      <w:r w:rsidRPr="00562B9E">
        <w:rPr>
          <w:sz w:val="28"/>
          <w:szCs w:val="28"/>
        </w:rPr>
        <w:t xml:space="preserve"> </w:t>
      </w:r>
      <w:proofErr w:type="spellStart"/>
      <w:r w:rsidRPr="00562B9E">
        <w:rPr>
          <w:sz w:val="28"/>
          <w:szCs w:val="28"/>
        </w:rPr>
        <w:t>thác</w:t>
      </w:r>
      <w:proofErr w:type="spellEnd"/>
      <w:r w:rsidRPr="00562B9E">
        <w:rPr>
          <w:sz w:val="28"/>
          <w:szCs w:val="28"/>
        </w:rPr>
        <w:t xml:space="preserve"> </w:t>
      </w:r>
      <w:proofErr w:type="spellStart"/>
      <w:r w:rsidRPr="00562B9E">
        <w:rPr>
          <w:sz w:val="28"/>
          <w:szCs w:val="28"/>
        </w:rPr>
        <w:t>và</w:t>
      </w:r>
      <w:proofErr w:type="spellEnd"/>
      <w:r w:rsidRPr="00562B9E">
        <w:rPr>
          <w:sz w:val="28"/>
          <w:szCs w:val="28"/>
        </w:rPr>
        <w:t xml:space="preserve"> </w:t>
      </w:r>
      <w:proofErr w:type="spellStart"/>
      <w:r w:rsidRPr="00562B9E">
        <w:rPr>
          <w:sz w:val="28"/>
          <w:szCs w:val="28"/>
        </w:rPr>
        <w:t>bảo</w:t>
      </w:r>
      <w:proofErr w:type="spellEnd"/>
      <w:r w:rsidRPr="00562B9E">
        <w:rPr>
          <w:sz w:val="28"/>
          <w:szCs w:val="28"/>
        </w:rPr>
        <w:t xml:space="preserve"> </w:t>
      </w:r>
      <w:proofErr w:type="spellStart"/>
      <w:r w:rsidRPr="00562B9E">
        <w:rPr>
          <w:sz w:val="28"/>
          <w:szCs w:val="28"/>
        </w:rPr>
        <w:t>trì</w:t>
      </w:r>
      <w:proofErr w:type="spellEnd"/>
      <w:r w:rsidRPr="00562B9E">
        <w:rPr>
          <w:sz w:val="28"/>
          <w:szCs w:val="28"/>
        </w:rPr>
        <w:t xml:space="preserve"> </w:t>
      </w:r>
      <w:proofErr w:type="spellStart"/>
      <w:r w:rsidRPr="00562B9E">
        <w:rPr>
          <w:sz w:val="28"/>
          <w:szCs w:val="28"/>
        </w:rPr>
        <w:t>công</w:t>
      </w:r>
      <w:proofErr w:type="spellEnd"/>
      <w:r w:rsidRPr="00562B9E">
        <w:rPr>
          <w:sz w:val="28"/>
          <w:szCs w:val="28"/>
        </w:rPr>
        <w:t xml:space="preserve"> </w:t>
      </w:r>
      <w:proofErr w:type="spellStart"/>
      <w:r w:rsidRPr="00562B9E">
        <w:rPr>
          <w:sz w:val="28"/>
          <w:szCs w:val="28"/>
        </w:rPr>
        <w:t>trình</w:t>
      </w:r>
      <w:proofErr w:type="spellEnd"/>
      <w:r w:rsidRPr="00562B9E">
        <w:rPr>
          <w:sz w:val="28"/>
          <w:szCs w:val="28"/>
        </w:rPr>
        <w:t xml:space="preserve"> </w:t>
      </w:r>
      <w:proofErr w:type="spellStart"/>
      <w:r w:rsidRPr="00562B9E">
        <w:rPr>
          <w:sz w:val="28"/>
          <w:szCs w:val="28"/>
        </w:rPr>
        <w:t>đường</w:t>
      </w:r>
      <w:proofErr w:type="spellEnd"/>
      <w:r w:rsidRPr="00562B9E">
        <w:rPr>
          <w:sz w:val="28"/>
          <w:szCs w:val="28"/>
        </w:rPr>
        <w:t xml:space="preserve"> </w:t>
      </w:r>
      <w:proofErr w:type="spellStart"/>
      <w:r w:rsidRPr="00562B9E">
        <w:rPr>
          <w:sz w:val="28"/>
          <w:szCs w:val="28"/>
        </w:rPr>
        <w:t>bộ</w:t>
      </w:r>
      <w:proofErr w:type="spellEnd"/>
      <w:r w:rsidRPr="00562B9E">
        <w:rPr>
          <w:sz w:val="28"/>
          <w:szCs w:val="28"/>
        </w:rPr>
        <w:t xml:space="preserve">; Thông </w:t>
      </w:r>
      <w:proofErr w:type="spellStart"/>
      <w:r w:rsidRPr="00562B9E">
        <w:rPr>
          <w:sz w:val="28"/>
          <w:szCs w:val="28"/>
        </w:rPr>
        <w:t>tư</w:t>
      </w:r>
      <w:proofErr w:type="spellEnd"/>
      <w:r w:rsidRPr="00562B9E">
        <w:rPr>
          <w:sz w:val="28"/>
          <w:szCs w:val="28"/>
        </w:rPr>
        <w:t xml:space="preserve"> 41/2021/TT-BGTVT </w:t>
      </w:r>
      <w:proofErr w:type="spellStart"/>
      <w:r w:rsidRPr="00562B9E">
        <w:rPr>
          <w:sz w:val="28"/>
          <w:szCs w:val="28"/>
        </w:rPr>
        <w:t>ngày</w:t>
      </w:r>
      <w:proofErr w:type="spellEnd"/>
      <w:r w:rsidRPr="00562B9E">
        <w:rPr>
          <w:sz w:val="28"/>
          <w:szCs w:val="28"/>
        </w:rPr>
        <w:t xml:space="preserve"> 31/12/2021 </w:t>
      </w:r>
      <w:proofErr w:type="spellStart"/>
      <w:r w:rsidRPr="00562B9E">
        <w:rPr>
          <w:sz w:val="28"/>
          <w:szCs w:val="28"/>
        </w:rPr>
        <w:t>của</w:t>
      </w:r>
      <w:proofErr w:type="spellEnd"/>
      <w:r w:rsidRPr="00562B9E">
        <w:rPr>
          <w:sz w:val="28"/>
          <w:szCs w:val="28"/>
        </w:rPr>
        <w:t xml:space="preserve"> </w:t>
      </w:r>
      <w:proofErr w:type="spellStart"/>
      <w:r w:rsidRPr="00562B9E">
        <w:rPr>
          <w:sz w:val="28"/>
          <w:szCs w:val="28"/>
        </w:rPr>
        <w:t>Bộ</w:t>
      </w:r>
      <w:proofErr w:type="spellEnd"/>
      <w:r w:rsidRPr="00562B9E">
        <w:rPr>
          <w:sz w:val="28"/>
          <w:szCs w:val="28"/>
        </w:rPr>
        <w:t xml:space="preserve"> GTVT </w:t>
      </w:r>
      <w:proofErr w:type="spellStart"/>
      <w:r w:rsidRPr="00562B9E">
        <w:rPr>
          <w:sz w:val="28"/>
          <w:szCs w:val="28"/>
        </w:rPr>
        <w:t>về</w:t>
      </w:r>
      <w:proofErr w:type="spellEnd"/>
      <w:r w:rsidRPr="00562B9E">
        <w:rPr>
          <w:sz w:val="28"/>
          <w:szCs w:val="28"/>
        </w:rPr>
        <w:t xml:space="preserve"> </w:t>
      </w:r>
      <w:proofErr w:type="spellStart"/>
      <w:r w:rsidRPr="00562B9E">
        <w:rPr>
          <w:sz w:val="28"/>
          <w:szCs w:val="28"/>
        </w:rPr>
        <w:t>sửa</w:t>
      </w:r>
      <w:proofErr w:type="spellEnd"/>
      <w:r w:rsidRPr="00562B9E">
        <w:rPr>
          <w:sz w:val="28"/>
          <w:szCs w:val="28"/>
        </w:rPr>
        <w:t xml:space="preserve"> </w:t>
      </w:r>
      <w:proofErr w:type="spellStart"/>
      <w:r w:rsidRPr="00562B9E">
        <w:rPr>
          <w:sz w:val="28"/>
          <w:szCs w:val="28"/>
        </w:rPr>
        <w:t>đổi</w:t>
      </w:r>
      <w:proofErr w:type="spellEnd"/>
      <w:r w:rsidRPr="00562B9E">
        <w:rPr>
          <w:sz w:val="28"/>
          <w:szCs w:val="28"/>
        </w:rPr>
        <w:t xml:space="preserve">, </w:t>
      </w:r>
      <w:proofErr w:type="spellStart"/>
      <w:r w:rsidRPr="00562B9E">
        <w:rPr>
          <w:sz w:val="28"/>
          <w:szCs w:val="28"/>
        </w:rPr>
        <w:t>bổ</w:t>
      </w:r>
      <w:proofErr w:type="spellEnd"/>
      <w:r w:rsidRPr="00562B9E">
        <w:rPr>
          <w:sz w:val="28"/>
          <w:szCs w:val="28"/>
        </w:rPr>
        <w:t xml:space="preserve"> sung </w:t>
      </w:r>
      <w:proofErr w:type="spellStart"/>
      <w:r w:rsidRPr="00562B9E">
        <w:rPr>
          <w:sz w:val="28"/>
          <w:szCs w:val="28"/>
        </w:rPr>
        <w:t>một</w:t>
      </w:r>
      <w:proofErr w:type="spellEnd"/>
      <w:r w:rsidRPr="00562B9E">
        <w:rPr>
          <w:sz w:val="28"/>
          <w:szCs w:val="28"/>
        </w:rPr>
        <w:t xml:space="preserve"> </w:t>
      </w:r>
      <w:proofErr w:type="spellStart"/>
      <w:r w:rsidRPr="00562B9E">
        <w:rPr>
          <w:sz w:val="28"/>
          <w:szCs w:val="28"/>
        </w:rPr>
        <w:t>số</w:t>
      </w:r>
      <w:proofErr w:type="spellEnd"/>
      <w:r w:rsidRPr="00562B9E">
        <w:rPr>
          <w:sz w:val="28"/>
          <w:szCs w:val="28"/>
        </w:rPr>
        <w:t xml:space="preserve"> </w:t>
      </w:r>
      <w:proofErr w:type="spellStart"/>
      <w:r w:rsidRPr="00562B9E">
        <w:rPr>
          <w:sz w:val="28"/>
          <w:szCs w:val="28"/>
        </w:rPr>
        <w:t>điều</w:t>
      </w:r>
      <w:proofErr w:type="spellEnd"/>
      <w:r w:rsidRPr="00562B9E">
        <w:rPr>
          <w:sz w:val="28"/>
          <w:szCs w:val="28"/>
        </w:rPr>
        <w:t xml:space="preserve"> </w:t>
      </w:r>
      <w:proofErr w:type="spellStart"/>
      <w:r w:rsidRPr="00562B9E">
        <w:rPr>
          <w:sz w:val="28"/>
          <w:szCs w:val="28"/>
        </w:rPr>
        <w:t>của</w:t>
      </w:r>
      <w:proofErr w:type="spellEnd"/>
      <w:r w:rsidRPr="00562B9E">
        <w:rPr>
          <w:sz w:val="28"/>
          <w:szCs w:val="28"/>
        </w:rPr>
        <w:t xml:space="preserve"> Thông </w:t>
      </w:r>
      <w:proofErr w:type="spellStart"/>
      <w:r w:rsidRPr="00562B9E">
        <w:rPr>
          <w:sz w:val="28"/>
          <w:szCs w:val="28"/>
        </w:rPr>
        <w:t>tư</w:t>
      </w:r>
      <w:proofErr w:type="spellEnd"/>
      <w:r w:rsidRPr="00562B9E">
        <w:rPr>
          <w:sz w:val="28"/>
          <w:szCs w:val="28"/>
        </w:rPr>
        <w:t xml:space="preserve"> 37/2018/TT-BGTVT;</w:t>
      </w:r>
    </w:p>
    <w:p w14:paraId="23303CEE" w14:textId="77777777" w:rsidR="00A20425" w:rsidRPr="00562B9E" w:rsidRDefault="00A20425" w:rsidP="00A20425">
      <w:pPr>
        <w:spacing w:before="40" w:after="40" w:line="264" w:lineRule="auto"/>
        <w:ind w:firstLine="624"/>
        <w:rPr>
          <w:bCs/>
          <w:sz w:val="28"/>
          <w:szCs w:val="28"/>
          <w:lang w:val="es-ES"/>
        </w:rPr>
      </w:pPr>
      <w:r w:rsidRPr="00562B9E">
        <w:rPr>
          <w:bCs/>
          <w:sz w:val="28"/>
          <w:szCs w:val="28"/>
          <w:lang w:val="es-ES"/>
        </w:rPr>
        <w:t xml:space="preserve">3. </w:t>
      </w:r>
      <w:proofErr w:type="spellStart"/>
      <w:r w:rsidRPr="00562B9E">
        <w:rPr>
          <w:bCs/>
          <w:sz w:val="28"/>
          <w:szCs w:val="28"/>
          <w:lang w:val="es-ES"/>
        </w:rPr>
        <w:t>Chỉ</w:t>
      </w:r>
      <w:proofErr w:type="spellEnd"/>
      <w:r w:rsidRPr="00562B9E">
        <w:rPr>
          <w:bCs/>
          <w:sz w:val="28"/>
          <w:szCs w:val="28"/>
          <w:lang w:val="es-ES"/>
        </w:rPr>
        <w:t xml:space="preserve"> </w:t>
      </w:r>
      <w:proofErr w:type="spellStart"/>
      <w:r w:rsidRPr="00562B9E">
        <w:rPr>
          <w:bCs/>
          <w:sz w:val="28"/>
          <w:szCs w:val="28"/>
          <w:lang w:val="es-ES"/>
        </w:rPr>
        <w:t>dẫn</w:t>
      </w:r>
      <w:proofErr w:type="spellEnd"/>
      <w:r w:rsidRPr="00562B9E">
        <w:rPr>
          <w:bCs/>
          <w:sz w:val="28"/>
          <w:szCs w:val="28"/>
          <w:lang w:val="es-ES"/>
        </w:rPr>
        <w:t xml:space="preserve"> </w:t>
      </w:r>
      <w:proofErr w:type="spellStart"/>
      <w:r w:rsidRPr="00562B9E">
        <w:rPr>
          <w:bCs/>
          <w:sz w:val="28"/>
          <w:szCs w:val="28"/>
          <w:lang w:val="es-ES"/>
        </w:rPr>
        <w:t>kỹ</w:t>
      </w:r>
      <w:proofErr w:type="spellEnd"/>
      <w:r w:rsidRPr="00562B9E">
        <w:rPr>
          <w:bCs/>
          <w:sz w:val="28"/>
          <w:szCs w:val="28"/>
          <w:lang w:val="es-ES"/>
        </w:rPr>
        <w:t xml:space="preserve"> </w:t>
      </w:r>
      <w:proofErr w:type="spellStart"/>
      <w:r w:rsidRPr="00562B9E">
        <w:rPr>
          <w:bCs/>
          <w:sz w:val="28"/>
          <w:szCs w:val="28"/>
          <w:lang w:val="es-ES"/>
        </w:rPr>
        <w:t>thuật</w:t>
      </w:r>
      <w:proofErr w:type="spellEnd"/>
      <w:r w:rsidRPr="00562B9E">
        <w:rPr>
          <w:bCs/>
          <w:sz w:val="28"/>
          <w:szCs w:val="28"/>
          <w:lang w:val="es-ES"/>
        </w:rPr>
        <w:t>:</w:t>
      </w:r>
    </w:p>
    <w:p w14:paraId="0C9E49EF" w14:textId="77777777" w:rsidR="00A20425" w:rsidRPr="00562B9E" w:rsidRDefault="00A20425" w:rsidP="00A20425">
      <w:pPr>
        <w:spacing w:before="40" w:after="40" w:line="264" w:lineRule="auto"/>
        <w:ind w:firstLine="624"/>
        <w:rPr>
          <w:bCs/>
          <w:sz w:val="28"/>
          <w:szCs w:val="28"/>
          <w:lang w:val="es-ES"/>
        </w:rPr>
      </w:pPr>
      <w:r w:rsidRPr="00562B9E">
        <w:rPr>
          <w:bCs/>
          <w:sz w:val="28"/>
          <w:szCs w:val="28"/>
          <w:lang w:val="es-ES"/>
        </w:rPr>
        <w:t xml:space="preserve">3.1. Các </w:t>
      </w:r>
      <w:proofErr w:type="spellStart"/>
      <w:r w:rsidRPr="00562B9E">
        <w:rPr>
          <w:bCs/>
          <w:sz w:val="28"/>
          <w:szCs w:val="28"/>
          <w:lang w:val="es-ES"/>
        </w:rPr>
        <w:t>quy</w:t>
      </w:r>
      <w:proofErr w:type="spellEnd"/>
      <w:r w:rsidRPr="00562B9E">
        <w:rPr>
          <w:bCs/>
          <w:sz w:val="28"/>
          <w:szCs w:val="28"/>
          <w:lang w:val="es-ES"/>
        </w:rPr>
        <w:t xml:space="preserve"> </w:t>
      </w:r>
      <w:proofErr w:type="spellStart"/>
      <w:r w:rsidRPr="00562B9E">
        <w:rPr>
          <w:bCs/>
          <w:sz w:val="28"/>
          <w:szCs w:val="28"/>
          <w:lang w:val="es-ES"/>
        </w:rPr>
        <w:t>trình</w:t>
      </w:r>
      <w:proofErr w:type="spellEnd"/>
      <w:r w:rsidRPr="00562B9E">
        <w:rPr>
          <w:bCs/>
          <w:sz w:val="28"/>
          <w:szCs w:val="28"/>
          <w:lang w:val="es-ES"/>
        </w:rPr>
        <w:t xml:space="preserve">, </w:t>
      </w:r>
      <w:proofErr w:type="spellStart"/>
      <w:r w:rsidRPr="00562B9E">
        <w:rPr>
          <w:bCs/>
          <w:sz w:val="28"/>
          <w:szCs w:val="28"/>
          <w:lang w:val="es-ES"/>
        </w:rPr>
        <w:t>quy</w:t>
      </w:r>
      <w:proofErr w:type="spellEnd"/>
      <w:r w:rsidRPr="00562B9E">
        <w:rPr>
          <w:bCs/>
          <w:sz w:val="28"/>
          <w:szCs w:val="28"/>
          <w:lang w:val="es-ES"/>
        </w:rPr>
        <w:t xml:space="preserve"> </w:t>
      </w:r>
      <w:proofErr w:type="spellStart"/>
      <w:r w:rsidRPr="00562B9E">
        <w:rPr>
          <w:bCs/>
          <w:sz w:val="28"/>
          <w:szCs w:val="28"/>
          <w:lang w:val="es-ES"/>
        </w:rPr>
        <w:t>phạm</w:t>
      </w:r>
      <w:proofErr w:type="spellEnd"/>
      <w:r w:rsidRPr="00562B9E">
        <w:rPr>
          <w:bCs/>
          <w:sz w:val="28"/>
          <w:szCs w:val="28"/>
          <w:lang w:val="es-ES"/>
        </w:rPr>
        <w:t xml:space="preserve"> </w:t>
      </w:r>
      <w:proofErr w:type="spellStart"/>
      <w:r w:rsidRPr="00562B9E">
        <w:rPr>
          <w:bCs/>
          <w:sz w:val="28"/>
          <w:szCs w:val="28"/>
          <w:lang w:val="es-ES"/>
        </w:rPr>
        <w:t>áp</w:t>
      </w:r>
      <w:proofErr w:type="spellEnd"/>
      <w:r w:rsidRPr="00562B9E">
        <w:rPr>
          <w:bCs/>
          <w:sz w:val="28"/>
          <w:szCs w:val="28"/>
          <w:lang w:val="es-ES"/>
        </w:rPr>
        <w:t xml:space="preserve"> </w:t>
      </w:r>
      <w:proofErr w:type="spellStart"/>
      <w:r w:rsidRPr="00562B9E">
        <w:rPr>
          <w:bCs/>
          <w:sz w:val="28"/>
          <w:szCs w:val="28"/>
          <w:lang w:val="es-ES"/>
        </w:rPr>
        <w:t>dụng</w:t>
      </w:r>
      <w:proofErr w:type="spellEnd"/>
      <w:r w:rsidRPr="00562B9E">
        <w:rPr>
          <w:bCs/>
          <w:sz w:val="28"/>
          <w:szCs w:val="28"/>
          <w:lang w:val="es-ES"/>
        </w:rPr>
        <w:t xml:space="preserve"> cho </w:t>
      </w:r>
      <w:proofErr w:type="spellStart"/>
      <w:r w:rsidRPr="00562B9E">
        <w:rPr>
          <w:bCs/>
          <w:sz w:val="28"/>
          <w:szCs w:val="28"/>
          <w:lang w:val="es-ES"/>
        </w:rPr>
        <w:t>việc</w:t>
      </w:r>
      <w:proofErr w:type="spellEnd"/>
      <w:r w:rsidRPr="00562B9E">
        <w:rPr>
          <w:bCs/>
          <w:sz w:val="28"/>
          <w:szCs w:val="28"/>
          <w:lang w:val="es-ES"/>
        </w:rPr>
        <w:t xml:space="preserve"> </w:t>
      </w:r>
      <w:proofErr w:type="spellStart"/>
      <w:r w:rsidRPr="00562B9E">
        <w:rPr>
          <w:bCs/>
          <w:sz w:val="28"/>
          <w:szCs w:val="28"/>
          <w:lang w:val="es-ES"/>
        </w:rPr>
        <w:t>thi</w:t>
      </w:r>
      <w:proofErr w:type="spellEnd"/>
      <w:r w:rsidRPr="00562B9E">
        <w:rPr>
          <w:bCs/>
          <w:sz w:val="28"/>
          <w:szCs w:val="28"/>
          <w:lang w:val="es-ES"/>
        </w:rPr>
        <w:t xml:space="preserve"> </w:t>
      </w:r>
      <w:proofErr w:type="spellStart"/>
      <w:r w:rsidRPr="00562B9E">
        <w:rPr>
          <w:bCs/>
          <w:sz w:val="28"/>
          <w:szCs w:val="28"/>
          <w:lang w:val="es-ES"/>
        </w:rPr>
        <w:t>công</w:t>
      </w:r>
      <w:proofErr w:type="spellEnd"/>
      <w:r w:rsidRPr="00562B9E">
        <w:rPr>
          <w:bCs/>
          <w:sz w:val="28"/>
          <w:szCs w:val="28"/>
          <w:lang w:val="es-ES"/>
        </w:rPr>
        <w:t xml:space="preserve">, </w:t>
      </w:r>
      <w:proofErr w:type="spellStart"/>
      <w:r w:rsidRPr="00562B9E">
        <w:rPr>
          <w:bCs/>
          <w:sz w:val="28"/>
          <w:szCs w:val="28"/>
          <w:lang w:val="es-ES"/>
        </w:rPr>
        <w:t>nghiệm</w:t>
      </w:r>
      <w:proofErr w:type="spellEnd"/>
      <w:r w:rsidRPr="00562B9E">
        <w:rPr>
          <w:bCs/>
          <w:sz w:val="28"/>
          <w:szCs w:val="28"/>
          <w:lang w:val="es-ES"/>
        </w:rPr>
        <w:t xml:space="preserve"> </w:t>
      </w:r>
      <w:proofErr w:type="spellStart"/>
      <w:r w:rsidRPr="00562B9E">
        <w:rPr>
          <w:bCs/>
          <w:sz w:val="28"/>
          <w:szCs w:val="28"/>
          <w:lang w:val="es-ES"/>
        </w:rPr>
        <w:t>thu</w:t>
      </w:r>
      <w:proofErr w:type="spellEnd"/>
      <w:r w:rsidRPr="00562B9E">
        <w:rPr>
          <w:bCs/>
          <w:sz w:val="28"/>
          <w:szCs w:val="28"/>
          <w:lang w:val="es-ES"/>
        </w:rPr>
        <w:t xml:space="preserve"> </w:t>
      </w:r>
      <w:proofErr w:type="spellStart"/>
      <w:r w:rsidRPr="00562B9E">
        <w:rPr>
          <w:bCs/>
          <w:sz w:val="28"/>
          <w:szCs w:val="28"/>
          <w:lang w:val="es-ES"/>
        </w:rPr>
        <w:t>công</w:t>
      </w:r>
      <w:proofErr w:type="spellEnd"/>
      <w:r w:rsidRPr="00562B9E">
        <w:rPr>
          <w:bCs/>
          <w:sz w:val="28"/>
          <w:szCs w:val="28"/>
          <w:lang w:val="es-ES"/>
        </w:rPr>
        <w:t xml:space="preserve"> </w:t>
      </w:r>
      <w:proofErr w:type="spellStart"/>
      <w:r w:rsidRPr="00562B9E">
        <w:rPr>
          <w:bCs/>
          <w:sz w:val="28"/>
          <w:szCs w:val="28"/>
          <w:lang w:val="es-ES"/>
        </w:rPr>
        <w:t>trình</w:t>
      </w:r>
      <w:proofErr w:type="spellEnd"/>
      <w:r w:rsidRPr="00562B9E">
        <w:rPr>
          <w:bCs/>
          <w:sz w:val="28"/>
          <w:szCs w:val="28"/>
          <w:lang w:val="es-ES"/>
        </w:rPr>
        <w:t xml:space="preserve">: Theo </w:t>
      </w:r>
      <w:proofErr w:type="spellStart"/>
      <w:r w:rsidRPr="00562B9E">
        <w:rPr>
          <w:bCs/>
          <w:sz w:val="28"/>
          <w:szCs w:val="28"/>
          <w:lang w:val="es-ES"/>
        </w:rPr>
        <w:t>công</w:t>
      </w:r>
      <w:proofErr w:type="spellEnd"/>
      <w:r w:rsidRPr="00562B9E">
        <w:rPr>
          <w:bCs/>
          <w:sz w:val="28"/>
          <w:szCs w:val="28"/>
          <w:lang w:val="es-ES"/>
        </w:rPr>
        <w:t xml:space="preserve"> </w:t>
      </w:r>
      <w:proofErr w:type="spellStart"/>
      <w:r w:rsidRPr="00562B9E">
        <w:rPr>
          <w:bCs/>
          <w:sz w:val="28"/>
          <w:szCs w:val="28"/>
          <w:lang w:val="es-ES"/>
        </w:rPr>
        <w:t>việc</w:t>
      </w:r>
      <w:proofErr w:type="spellEnd"/>
      <w:r w:rsidRPr="00562B9E">
        <w:rPr>
          <w:bCs/>
          <w:sz w:val="28"/>
          <w:szCs w:val="28"/>
          <w:lang w:val="es-ES"/>
        </w:rPr>
        <w:t xml:space="preserve"> </w:t>
      </w:r>
      <w:proofErr w:type="spellStart"/>
      <w:r w:rsidRPr="00562B9E">
        <w:rPr>
          <w:bCs/>
          <w:sz w:val="28"/>
          <w:szCs w:val="28"/>
          <w:lang w:val="es-ES"/>
        </w:rPr>
        <w:t>thực</w:t>
      </w:r>
      <w:proofErr w:type="spellEnd"/>
      <w:r w:rsidRPr="00562B9E">
        <w:rPr>
          <w:bCs/>
          <w:sz w:val="28"/>
          <w:szCs w:val="28"/>
          <w:lang w:val="es-ES"/>
        </w:rPr>
        <w:t xml:space="preserve"> </w:t>
      </w:r>
      <w:proofErr w:type="spellStart"/>
      <w:r w:rsidRPr="00562B9E">
        <w:rPr>
          <w:bCs/>
          <w:sz w:val="28"/>
          <w:szCs w:val="28"/>
          <w:lang w:val="es-ES"/>
        </w:rPr>
        <w:t>tế</w:t>
      </w:r>
      <w:proofErr w:type="spellEnd"/>
      <w:r w:rsidRPr="00562B9E">
        <w:rPr>
          <w:bCs/>
          <w:sz w:val="28"/>
          <w:szCs w:val="28"/>
          <w:lang w:val="es-ES"/>
        </w:rPr>
        <w:t xml:space="preserve"> </w:t>
      </w:r>
      <w:proofErr w:type="spellStart"/>
      <w:r w:rsidRPr="00562B9E">
        <w:rPr>
          <w:bCs/>
          <w:sz w:val="28"/>
          <w:szCs w:val="28"/>
          <w:lang w:val="es-ES"/>
        </w:rPr>
        <w:t>cụ</w:t>
      </w:r>
      <w:proofErr w:type="spellEnd"/>
      <w:r w:rsidRPr="00562B9E">
        <w:rPr>
          <w:bCs/>
          <w:sz w:val="28"/>
          <w:szCs w:val="28"/>
          <w:lang w:val="es-ES"/>
        </w:rPr>
        <w:t xml:space="preserve"> </w:t>
      </w:r>
      <w:proofErr w:type="spellStart"/>
      <w:r w:rsidRPr="00562B9E">
        <w:rPr>
          <w:bCs/>
          <w:sz w:val="28"/>
          <w:szCs w:val="28"/>
          <w:lang w:val="es-ES"/>
        </w:rPr>
        <w:t>thể</w:t>
      </w:r>
      <w:proofErr w:type="spellEnd"/>
      <w:r w:rsidRPr="00562B9E">
        <w:rPr>
          <w:bCs/>
          <w:sz w:val="28"/>
          <w:szCs w:val="28"/>
          <w:lang w:val="es-ES"/>
        </w:rPr>
        <w:t xml:space="preserve"> </w:t>
      </w:r>
      <w:proofErr w:type="spellStart"/>
      <w:r w:rsidRPr="00562B9E">
        <w:rPr>
          <w:bCs/>
          <w:sz w:val="28"/>
          <w:szCs w:val="28"/>
          <w:lang w:val="es-ES"/>
        </w:rPr>
        <w:t>từng</w:t>
      </w:r>
      <w:proofErr w:type="spellEnd"/>
      <w:r w:rsidRPr="00562B9E">
        <w:rPr>
          <w:bCs/>
          <w:sz w:val="28"/>
          <w:szCs w:val="28"/>
          <w:lang w:val="es-ES"/>
        </w:rPr>
        <w:t xml:space="preserve"> </w:t>
      </w:r>
      <w:proofErr w:type="spellStart"/>
      <w:r w:rsidRPr="00562B9E">
        <w:rPr>
          <w:bCs/>
          <w:sz w:val="28"/>
          <w:szCs w:val="28"/>
          <w:lang w:val="es-ES"/>
        </w:rPr>
        <w:t>loại</w:t>
      </w:r>
      <w:proofErr w:type="spellEnd"/>
      <w:r w:rsidRPr="00562B9E">
        <w:rPr>
          <w:bCs/>
          <w:sz w:val="28"/>
          <w:szCs w:val="28"/>
          <w:lang w:val="es-ES"/>
        </w:rPr>
        <w:t xml:space="preserve"> </w:t>
      </w:r>
      <w:proofErr w:type="spellStart"/>
      <w:r w:rsidRPr="00562B9E">
        <w:rPr>
          <w:bCs/>
          <w:sz w:val="28"/>
          <w:szCs w:val="28"/>
          <w:lang w:val="es-ES"/>
        </w:rPr>
        <w:t>kết</w:t>
      </w:r>
      <w:proofErr w:type="spellEnd"/>
      <w:r w:rsidRPr="00562B9E">
        <w:rPr>
          <w:bCs/>
          <w:sz w:val="28"/>
          <w:szCs w:val="28"/>
          <w:lang w:val="es-ES"/>
        </w:rPr>
        <w:t xml:space="preserve"> </w:t>
      </w:r>
      <w:proofErr w:type="spellStart"/>
      <w:r w:rsidRPr="00562B9E">
        <w:rPr>
          <w:bCs/>
          <w:sz w:val="28"/>
          <w:szCs w:val="28"/>
          <w:lang w:val="es-ES"/>
        </w:rPr>
        <w:t>cấu</w:t>
      </w:r>
      <w:proofErr w:type="spellEnd"/>
      <w:r w:rsidRPr="00562B9E">
        <w:rPr>
          <w:bCs/>
          <w:sz w:val="28"/>
          <w:szCs w:val="28"/>
          <w:lang w:val="es-ES"/>
        </w:rPr>
        <w:t xml:space="preserve"> </w:t>
      </w:r>
      <w:proofErr w:type="spellStart"/>
      <w:r w:rsidRPr="00562B9E">
        <w:rPr>
          <w:bCs/>
          <w:sz w:val="28"/>
          <w:szCs w:val="28"/>
          <w:lang w:val="es-ES"/>
        </w:rPr>
        <w:t>mặt</w:t>
      </w:r>
      <w:proofErr w:type="spellEnd"/>
      <w:r w:rsidRPr="00562B9E">
        <w:rPr>
          <w:bCs/>
          <w:sz w:val="28"/>
          <w:szCs w:val="28"/>
          <w:lang w:val="es-ES"/>
        </w:rPr>
        <w:t xml:space="preserve"> </w:t>
      </w:r>
      <w:proofErr w:type="spellStart"/>
      <w:r w:rsidRPr="00562B9E">
        <w:rPr>
          <w:bCs/>
          <w:sz w:val="28"/>
          <w:szCs w:val="28"/>
          <w:lang w:val="es-ES"/>
        </w:rPr>
        <w:t>đường</w:t>
      </w:r>
      <w:proofErr w:type="spellEnd"/>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2"/>
        <w:gridCol w:w="5464"/>
        <w:gridCol w:w="2744"/>
      </w:tblGrid>
      <w:tr w:rsidR="00A20425" w:rsidRPr="00562B9E" w14:paraId="549B5645" w14:textId="77777777" w:rsidTr="00BC0C6F">
        <w:trPr>
          <w:tblHeader/>
        </w:trPr>
        <w:tc>
          <w:tcPr>
            <w:tcW w:w="972" w:type="dxa"/>
            <w:tcBorders>
              <w:top w:val="single" w:sz="4" w:space="0" w:color="auto"/>
              <w:left w:val="single" w:sz="4" w:space="0" w:color="auto"/>
              <w:bottom w:val="single" w:sz="4" w:space="0" w:color="auto"/>
              <w:right w:val="single" w:sz="4" w:space="0" w:color="auto"/>
            </w:tcBorders>
            <w:vAlign w:val="center"/>
            <w:hideMark/>
          </w:tcPr>
          <w:p w14:paraId="2F8716A3" w14:textId="77777777" w:rsidR="00A20425" w:rsidRPr="00562B9E" w:rsidRDefault="00A20425" w:rsidP="00BC0C6F">
            <w:pPr>
              <w:shd w:val="clear" w:color="auto" w:fill="FFFFFF"/>
              <w:spacing w:before="60" w:after="60"/>
              <w:jc w:val="center"/>
              <w:rPr>
                <w:b/>
                <w:bCs/>
                <w:sz w:val="28"/>
                <w:szCs w:val="28"/>
                <w:lang w:val="nl-NL"/>
              </w:rPr>
            </w:pPr>
            <w:r w:rsidRPr="00562B9E">
              <w:rPr>
                <w:b/>
                <w:bCs/>
                <w:sz w:val="28"/>
                <w:szCs w:val="28"/>
                <w:lang w:val="nl-NL"/>
              </w:rPr>
              <w:t>STT</w:t>
            </w:r>
          </w:p>
        </w:tc>
        <w:tc>
          <w:tcPr>
            <w:tcW w:w="5464" w:type="dxa"/>
            <w:tcBorders>
              <w:top w:val="single" w:sz="4" w:space="0" w:color="auto"/>
              <w:left w:val="single" w:sz="4" w:space="0" w:color="auto"/>
              <w:bottom w:val="single" w:sz="4" w:space="0" w:color="auto"/>
              <w:right w:val="single" w:sz="4" w:space="0" w:color="auto"/>
            </w:tcBorders>
            <w:vAlign w:val="center"/>
            <w:hideMark/>
          </w:tcPr>
          <w:p w14:paraId="6C7C499F" w14:textId="77777777" w:rsidR="00A20425" w:rsidRPr="00562B9E" w:rsidRDefault="00A20425" w:rsidP="00BC0C6F">
            <w:pPr>
              <w:shd w:val="clear" w:color="auto" w:fill="FFFFFF"/>
              <w:spacing w:before="60" w:after="60"/>
              <w:jc w:val="center"/>
              <w:rPr>
                <w:b/>
                <w:bCs/>
                <w:sz w:val="28"/>
                <w:szCs w:val="28"/>
                <w:lang w:val="nl-NL"/>
              </w:rPr>
            </w:pPr>
            <w:r w:rsidRPr="00562B9E">
              <w:rPr>
                <w:b/>
                <w:bCs/>
                <w:sz w:val="28"/>
                <w:szCs w:val="28"/>
                <w:lang w:val="nl-NL"/>
              </w:rPr>
              <w:t>Tên quy chuẩn, tiêu chuẩn</w:t>
            </w:r>
          </w:p>
        </w:tc>
        <w:tc>
          <w:tcPr>
            <w:tcW w:w="2744" w:type="dxa"/>
            <w:tcBorders>
              <w:top w:val="single" w:sz="4" w:space="0" w:color="auto"/>
              <w:left w:val="single" w:sz="4" w:space="0" w:color="auto"/>
              <w:bottom w:val="single" w:sz="4" w:space="0" w:color="auto"/>
              <w:right w:val="single" w:sz="4" w:space="0" w:color="auto"/>
            </w:tcBorders>
            <w:vAlign w:val="center"/>
            <w:hideMark/>
          </w:tcPr>
          <w:p w14:paraId="772153DE" w14:textId="77777777" w:rsidR="00A20425" w:rsidRPr="00562B9E" w:rsidRDefault="00A20425" w:rsidP="00BC0C6F">
            <w:pPr>
              <w:shd w:val="clear" w:color="auto" w:fill="FFFFFF"/>
              <w:spacing w:before="60" w:after="60"/>
              <w:jc w:val="center"/>
              <w:rPr>
                <w:b/>
                <w:bCs/>
                <w:sz w:val="28"/>
                <w:szCs w:val="28"/>
                <w:lang w:val="nl-NL"/>
              </w:rPr>
            </w:pPr>
            <w:r w:rsidRPr="00562B9E">
              <w:rPr>
                <w:b/>
                <w:bCs/>
                <w:sz w:val="28"/>
                <w:szCs w:val="28"/>
                <w:lang w:val="nl-NL"/>
              </w:rPr>
              <w:t>Ký hiệu</w:t>
            </w:r>
          </w:p>
        </w:tc>
      </w:tr>
      <w:tr w:rsidR="00A20425" w:rsidRPr="00562B9E" w14:paraId="2236179C" w14:textId="77777777" w:rsidTr="00BC0C6F">
        <w:tc>
          <w:tcPr>
            <w:tcW w:w="972" w:type="dxa"/>
            <w:tcBorders>
              <w:top w:val="single" w:sz="4" w:space="0" w:color="auto"/>
              <w:left w:val="single" w:sz="4" w:space="0" w:color="auto"/>
              <w:bottom w:val="single" w:sz="4" w:space="0" w:color="auto"/>
              <w:right w:val="single" w:sz="4" w:space="0" w:color="auto"/>
            </w:tcBorders>
            <w:vAlign w:val="center"/>
          </w:tcPr>
          <w:p w14:paraId="66498130" w14:textId="77777777" w:rsidR="00A20425" w:rsidRPr="00562B9E" w:rsidRDefault="00A20425" w:rsidP="00A20425">
            <w:pPr>
              <w:numPr>
                <w:ilvl w:val="0"/>
                <w:numId w:val="5"/>
              </w:numPr>
              <w:shd w:val="clear" w:color="auto" w:fill="FFFFFF"/>
              <w:spacing w:before="60" w:after="60"/>
              <w:ind w:left="584" w:hanging="357"/>
              <w:jc w:val="center"/>
              <w:rPr>
                <w:sz w:val="28"/>
                <w:szCs w:val="28"/>
                <w:lang w:val="nl-NL"/>
              </w:rPr>
            </w:pPr>
          </w:p>
        </w:tc>
        <w:tc>
          <w:tcPr>
            <w:tcW w:w="5464" w:type="dxa"/>
            <w:tcBorders>
              <w:top w:val="single" w:sz="4" w:space="0" w:color="auto"/>
              <w:left w:val="single" w:sz="4" w:space="0" w:color="auto"/>
              <w:bottom w:val="single" w:sz="4" w:space="0" w:color="auto"/>
              <w:right w:val="single" w:sz="4" w:space="0" w:color="auto"/>
            </w:tcBorders>
            <w:vAlign w:val="center"/>
            <w:hideMark/>
          </w:tcPr>
          <w:p w14:paraId="2CEDEC66" w14:textId="77777777" w:rsidR="00A20425" w:rsidRPr="00562B9E" w:rsidRDefault="00A20425" w:rsidP="00BC0C6F">
            <w:pPr>
              <w:shd w:val="clear" w:color="auto" w:fill="FFFFFF"/>
              <w:spacing w:before="60" w:after="60"/>
              <w:rPr>
                <w:sz w:val="28"/>
                <w:szCs w:val="28"/>
                <w:lang w:val="nl-NL"/>
              </w:rPr>
            </w:pPr>
            <w:r w:rsidRPr="00562B9E">
              <w:rPr>
                <w:sz w:val="28"/>
                <w:szCs w:val="28"/>
                <w:lang w:val="nl-NL"/>
              </w:rPr>
              <w:t>Tổ chức thi công</w:t>
            </w:r>
          </w:p>
        </w:tc>
        <w:tc>
          <w:tcPr>
            <w:tcW w:w="2744" w:type="dxa"/>
            <w:tcBorders>
              <w:top w:val="single" w:sz="4" w:space="0" w:color="auto"/>
              <w:left w:val="single" w:sz="4" w:space="0" w:color="auto"/>
              <w:bottom w:val="single" w:sz="4" w:space="0" w:color="auto"/>
              <w:right w:val="single" w:sz="4" w:space="0" w:color="auto"/>
            </w:tcBorders>
            <w:vAlign w:val="center"/>
            <w:hideMark/>
          </w:tcPr>
          <w:p w14:paraId="3E92D65A" w14:textId="77777777" w:rsidR="00A20425" w:rsidRPr="00562B9E" w:rsidRDefault="00A20425" w:rsidP="00BC0C6F">
            <w:pPr>
              <w:shd w:val="clear" w:color="auto" w:fill="FFFFFF"/>
              <w:spacing w:before="60" w:after="60"/>
              <w:jc w:val="center"/>
              <w:rPr>
                <w:sz w:val="28"/>
                <w:szCs w:val="28"/>
                <w:lang w:val="nl-NL"/>
              </w:rPr>
            </w:pPr>
            <w:r w:rsidRPr="00562B9E">
              <w:rPr>
                <w:sz w:val="28"/>
                <w:szCs w:val="28"/>
                <w:lang w:val="nl-NL"/>
              </w:rPr>
              <w:t>TCVN 4055-2012</w:t>
            </w:r>
          </w:p>
        </w:tc>
      </w:tr>
      <w:tr w:rsidR="00A20425" w:rsidRPr="00562B9E" w14:paraId="0E20AFAD" w14:textId="77777777" w:rsidTr="00BC0C6F">
        <w:tc>
          <w:tcPr>
            <w:tcW w:w="972" w:type="dxa"/>
            <w:tcBorders>
              <w:top w:val="single" w:sz="4" w:space="0" w:color="auto"/>
              <w:left w:val="single" w:sz="4" w:space="0" w:color="auto"/>
              <w:bottom w:val="single" w:sz="4" w:space="0" w:color="auto"/>
              <w:right w:val="single" w:sz="4" w:space="0" w:color="auto"/>
            </w:tcBorders>
            <w:vAlign w:val="center"/>
          </w:tcPr>
          <w:p w14:paraId="10347824" w14:textId="77777777" w:rsidR="00A20425" w:rsidRPr="00562B9E" w:rsidRDefault="00A20425" w:rsidP="00A20425">
            <w:pPr>
              <w:numPr>
                <w:ilvl w:val="0"/>
                <w:numId w:val="5"/>
              </w:numPr>
              <w:shd w:val="clear" w:color="auto" w:fill="FFFFFF"/>
              <w:spacing w:before="60" w:after="60"/>
              <w:ind w:left="584" w:hanging="357"/>
              <w:jc w:val="center"/>
              <w:rPr>
                <w:sz w:val="28"/>
                <w:szCs w:val="28"/>
                <w:lang w:val="nl-NL"/>
              </w:rPr>
            </w:pPr>
          </w:p>
        </w:tc>
        <w:tc>
          <w:tcPr>
            <w:tcW w:w="5464" w:type="dxa"/>
            <w:tcBorders>
              <w:top w:val="single" w:sz="4" w:space="0" w:color="auto"/>
              <w:left w:val="single" w:sz="4" w:space="0" w:color="auto"/>
              <w:bottom w:val="single" w:sz="4" w:space="0" w:color="auto"/>
              <w:right w:val="single" w:sz="4" w:space="0" w:color="auto"/>
            </w:tcBorders>
            <w:vAlign w:val="center"/>
          </w:tcPr>
          <w:p w14:paraId="47F1C6F5" w14:textId="77777777" w:rsidR="00A20425" w:rsidRPr="00562B9E" w:rsidRDefault="00A20425" w:rsidP="00BC0C6F">
            <w:pPr>
              <w:shd w:val="clear" w:color="auto" w:fill="FFFFFF"/>
              <w:spacing w:before="60" w:after="60"/>
              <w:rPr>
                <w:sz w:val="28"/>
                <w:szCs w:val="28"/>
                <w:lang w:val="nl-NL"/>
              </w:rPr>
            </w:pPr>
            <w:proofErr w:type="spellStart"/>
            <w:r w:rsidRPr="00562B9E">
              <w:rPr>
                <w:sz w:val="28"/>
                <w:szCs w:val="28"/>
              </w:rPr>
              <w:t>Tiêu</w:t>
            </w:r>
            <w:proofErr w:type="spellEnd"/>
            <w:r w:rsidRPr="00562B9E">
              <w:rPr>
                <w:sz w:val="28"/>
                <w:szCs w:val="28"/>
              </w:rPr>
              <w:t xml:space="preserve"> </w:t>
            </w:r>
            <w:proofErr w:type="spellStart"/>
            <w:r w:rsidRPr="00562B9E">
              <w:rPr>
                <w:sz w:val="28"/>
                <w:szCs w:val="28"/>
              </w:rPr>
              <w:t>chuẩn</w:t>
            </w:r>
            <w:proofErr w:type="spellEnd"/>
            <w:r w:rsidRPr="00562B9E">
              <w:rPr>
                <w:sz w:val="28"/>
                <w:szCs w:val="28"/>
              </w:rPr>
              <w:t xml:space="preserve"> </w:t>
            </w:r>
            <w:proofErr w:type="spellStart"/>
            <w:r w:rsidRPr="00562B9E">
              <w:rPr>
                <w:sz w:val="28"/>
                <w:szCs w:val="28"/>
              </w:rPr>
              <w:t>kỹ</w:t>
            </w:r>
            <w:proofErr w:type="spellEnd"/>
            <w:r w:rsidRPr="00562B9E">
              <w:rPr>
                <w:sz w:val="28"/>
                <w:szCs w:val="28"/>
              </w:rPr>
              <w:t xml:space="preserve"> </w:t>
            </w:r>
            <w:proofErr w:type="spellStart"/>
            <w:r w:rsidRPr="00562B9E">
              <w:rPr>
                <w:sz w:val="28"/>
                <w:szCs w:val="28"/>
              </w:rPr>
              <w:t>thuật</w:t>
            </w:r>
            <w:proofErr w:type="spellEnd"/>
            <w:r w:rsidRPr="00562B9E">
              <w:rPr>
                <w:sz w:val="28"/>
                <w:szCs w:val="28"/>
              </w:rPr>
              <w:t xml:space="preserve"> </w:t>
            </w:r>
            <w:proofErr w:type="spellStart"/>
            <w:r w:rsidRPr="00562B9E">
              <w:rPr>
                <w:sz w:val="28"/>
                <w:szCs w:val="28"/>
              </w:rPr>
              <w:t>bảo</w:t>
            </w:r>
            <w:proofErr w:type="spellEnd"/>
            <w:r w:rsidRPr="00562B9E">
              <w:rPr>
                <w:sz w:val="28"/>
                <w:szCs w:val="28"/>
              </w:rPr>
              <w:t xml:space="preserve"> </w:t>
            </w:r>
            <w:proofErr w:type="spellStart"/>
            <w:r w:rsidRPr="00562B9E">
              <w:rPr>
                <w:sz w:val="28"/>
                <w:szCs w:val="28"/>
              </w:rPr>
              <w:t>dưỡng</w:t>
            </w:r>
            <w:proofErr w:type="spellEnd"/>
            <w:r w:rsidRPr="00562B9E">
              <w:rPr>
                <w:sz w:val="28"/>
                <w:szCs w:val="28"/>
              </w:rPr>
              <w:t xml:space="preserve"> </w:t>
            </w:r>
            <w:proofErr w:type="spellStart"/>
            <w:r w:rsidRPr="00562B9E">
              <w:rPr>
                <w:sz w:val="28"/>
                <w:szCs w:val="28"/>
              </w:rPr>
              <w:t>thường</w:t>
            </w:r>
            <w:proofErr w:type="spellEnd"/>
            <w:r w:rsidRPr="00562B9E">
              <w:rPr>
                <w:sz w:val="28"/>
                <w:szCs w:val="28"/>
              </w:rPr>
              <w:t xml:space="preserve"> </w:t>
            </w:r>
            <w:proofErr w:type="spellStart"/>
            <w:r w:rsidRPr="00562B9E">
              <w:rPr>
                <w:sz w:val="28"/>
                <w:szCs w:val="28"/>
              </w:rPr>
              <w:t>xuyên</w:t>
            </w:r>
            <w:proofErr w:type="spellEnd"/>
            <w:r w:rsidRPr="00562B9E">
              <w:rPr>
                <w:sz w:val="28"/>
                <w:szCs w:val="28"/>
              </w:rPr>
              <w:t xml:space="preserve"> </w:t>
            </w:r>
            <w:proofErr w:type="spellStart"/>
            <w:r w:rsidRPr="00562B9E">
              <w:rPr>
                <w:sz w:val="28"/>
                <w:szCs w:val="28"/>
              </w:rPr>
              <w:t>đường</w:t>
            </w:r>
            <w:proofErr w:type="spellEnd"/>
            <w:r w:rsidRPr="00562B9E">
              <w:rPr>
                <w:sz w:val="28"/>
                <w:szCs w:val="28"/>
              </w:rPr>
              <w:t xml:space="preserve"> </w:t>
            </w:r>
            <w:proofErr w:type="spellStart"/>
            <w:r w:rsidRPr="00562B9E">
              <w:rPr>
                <w:sz w:val="28"/>
                <w:szCs w:val="28"/>
              </w:rPr>
              <w:t>bộ</w:t>
            </w:r>
            <w:proofErr w:type="spellEnd"/>
          </w:p>
        </w:tc>
        <w:tc>
          <w:tcPr>
            <w:tcW w:w="2744" w:type="dxa"/>
            <w:tcBorders>
              <w:top w:val="single" w:sz="4" w:space="0" w:color="auto"/>
              <w:left w:val="single" w:sz="4" w:space="0" w:color="auto"/>
              <w:bottom w:val="single" w:sz="4" w:space="0" w:color="auto"/>
              <w:right w:val="single" w:sz="4" w:space="0" w:color="auto"/>
            </w:tcBorders>
            <w:vAlign w:val="center"/>
          </w:tcPr>
          <w:p w14:paraId="216A8297" w14:textId="77777777" w:rsidR="00A20425" w:rsidRPr="00562B9E" w:rsidRDefault="00A20425" w:rsidP="00BC0C6F">
            <w:pPr>
              <w:shd w:val="clear" w:color="auto" w:fill="FFFFFF"/>
              <w:spacing w:before="60" w:after="60"/>
              <w:jc w:val="center"/>
              <w:rPr>
                <w:sz w:val="28"/>
                <w:szCs w:val="28"/>
                <w:lang w:val="nl-NL"/>
              </w:rPr>
            </w:pPr>
            <w:r w:rsidRPr="006269BC">
              <w:rPr>
                <w:sz w:val="28"/>
                <w:szCs w:val="28"/>
              </w:rPr>
              <w:t>TCVN 14182:2024</w:t>
            </w:r>
          </w:p>
        </w:tc>
      </w:tr>
    </w:tbl>
    <w:p w14:paraId="17004B01" w14:textId="77777777" w:rsidR="00A20425" w:rsidRPr="00562B9E" w:rsidRDefault="00A20425" w:rsidP="00A20425">
      <w:pPr>
        <w:tabs>
          <w:tab w:val="left" w:pos="851"/>
        </w:tabs>
        <w:spacing w:before="40" w:after="40" w:line="264" w:lineRule="auto"/>
        <w:ind w:firstLine="624"/>
        <w:rPr>
          <w:bCs/>
          <w:sz w:val="28"/>
          <w:szCs w:val="28"/>
          <w:lang w:val="nl-NL"/>
        </w:rPr>
      </w:pPr>
      <w:r w:rsidRPr="00562B9E">
        <w:rPr>
          <w:bCs/>
          <w:sz w:val="28"/>
          <w:szCs w:val="28"/>
          <w:lang w:val="nl-NL"/>
        </w:rPr>
        <w:tab/>
        <w:t>Trên cơ sở các Tiêu chuẩn quy định, nhà thầu có thuyết minh cụ thể về biện pháp áp dụng, tổ chức thi công công trình phù hợp.</w:t>
      </w:r>
    </w:p>
    <w:p w14:paraId="014A1FF6" w14:textId="77777777" w:rsidR="00A20425" w:rsidRPr="00562B9E" w:rsidRDefault="00A20425" w:rsidP="00A20425">
      <w:pPr>
        <w:tabs>
          <w:tab w:val="left" w:pos="851"/>
        </w:tabs>
        <w:spacing w:before="40" w:after="40" w:line="264" w:lineRule="auto"/>
        <w:ind w:firstLine="624"/>
        <w:rPr>
          <w:bCs/>
          <w:sz w:val="28"/>
          <w:szCs w:val="28"/>
          <w:lang w:val="nl-NL"/>
        </w:rPr>
      </w:pPr>
      <w:r w:rsidRPr="00562B9E">
        <w:rPr>
          <w:b/>
          <w:bCs/>
          <w:sz w:val="28"/>
          <w:szCs w:val="28"/>
          <w:lang w:val="nl-NL"/>
        </w:rPr>
        <w:tab/>
      </w:r>
      <w:r w:rsidRPr="00562B9E">
        <w:rPr>
          <w:bCs/>
          <w:sz w:val="28"/>
          <w:szCs w:val="28"/>
          <w:lang w:val="nl-NL"/>
        </w:rPr>
        <w:t>3.2. Các yêu cầu về tổ chức kỹ thuật thi công, giám sát: Nhà thầu phải thông báo cho giám sát (là các tuần kiểm viên của Ban Quản lý bảo trì đường bộ) về thời gian, vị trí thực hiện và phải được sự nhất trí của các tuần kiểm viên.</w:t>
      </w:r>
    </w:p>
    <w:p w14:paraId="13B8D57F" w14:textId="77777777" w:rsidR="00A20425" w:rsidRPr="00562B9E" w:rsidRDefault="00A20425" w:rsidP="00A20425">
      <w:pPr>
        <w:tabs>
          <w:tab w:val="left" w:pos="851"/>
        </w:tabs>
        <w:spacing w:before="40" w:after="40" w:line="264" w:lineRule="auto"/>
        <w:ind w:firstLine="624"/>
        <w:rPr>
          <w:bCs/>
          <w:sz w:val="28"/>
          <w:szCs w:val="28"/>
          <w:lang w:val="nl-NL"/>
        </w:rPr>
      </w:pPr>
      <w:r w:rsidRPr="00562B9E">
        <w:rPr>
          <w:bCs/>
          <w:sz w:val="28"/>
          <w:szCs w:val="28"/>
          <w:lang w:val="nl-NL"/>
        </w:rPr>
        <w:tab/>
        <w:t>Nhà thầu lập bảng tiến độ thi công chi tiết cho các hạng mục công việc theo công tác tuần, tháng, quý để Chủ đầu tư phê duyệt và tư vấn giám sát theo dõi.</w:t>
      </w:r>
    </w:p>
    <w:p w14:paraId="34E3144C" w14:textId="77777777" w:rsidR="00A20425" w:rsidRPr="00562B9E" w:rsidRDefault="00A20425" w:rsidP="00A20425">
      <w:pPr>
        <w:tabs>
          <w:tab w:val="left" w:pos="851"/>
        </w:tabs>
        <w:spacing w:before="40" w:after="40" w:line="264" w:lineRule="auto"/>
        <w:ind w:firstLine="624"/>
        <w:rPr>
          <w:bCs/>
          <w:sz w:val="28"/>
          <w:szCs w:val="28"/>
          <w:lang w:val="nl-NL"/>
        </w:rPr>
      </w:pPr>
      <w:r w:rsidRPr="00562B9E">
        <w:rPr>
          <w:b/>
          <w:bCs/>
          <w:sz w:val="28"/>
          <w:szCs w:val="28"/>
          <w:lang w:val="nl-NL"/>
        </w:rPr>
        <w:tab/>
      </w:r>
      <w:r w:rsidRPr="00562B9E">
        <w:rPr>
          <w:bCs/>
          <w:sz w:val="28"/>
          <w:szCs w:val="28"/>
          <w:lang w:val="nl-NL"/>
        </w:rPr>
        <w:t xml:space="preserve">3.3. Các yêu cầu về chủng loại, chất lượng vật tư, thiết bị </w:t>
      </w:r>
      <w:r w:rsidRPr="00562B9E">
        <w:rPr>
          <w:sz w:val="28"/>
          <w:szCs w:val="28"/>
          <w:lang w:val="nl-NL"/>
        </w:rPr>
        <w:t>(kèm theo các tiêu chuẩn về phương pháp thử)</w:t>
      </w:r>
      <w:r w:rsidRPr="00562B9E">
        <w:rPr>
          <w:bCs/>
          <w:sz w:val="28"/>
          <w:szCs w:val="28"/>
          <w:lang w:val="nl-NL"/>
        </w:rPr>
        <w:t xml:space="preserve"> tương ứng với các tiêu chuẩn kỹ thuật thi công và nghiệm thu: Theo quy định hiện hành</w:t>
      </w:r>
    </w:p>
    <w:p w14:paraId="068E7E91" w14:textId="77777777" w:rsidR="00A20425" w:rsidRPr="00562B9E" w:rsidRDefault="00A20425" w:rsidP="00A20425">
      <w:pPr>
        <w:tabs>
          <w:tab w:val="left" w:pos="720"/>
        </w:tabs>
        <w:spacing w:before="40" w:after="40" w:line="264" w:lineRule="auto"/>
        <w:ind w:firstLine="624"/>
        <w:rPr>
          <w:iCs/>
          <w:sz w:val="28"/>
          <w:szCs w:val="28"/>
          <w:lang w:val="nl-NL"/>
        </w:rPr>
      </w:pPr>
      <w:r w:rsidRPr="00562B9E">
        <w:rPr>
          <w:b/>
          <w:bCs/>
          <w:sz w:val="28"/>
          <w:szCs w:val="28"/>
          <w:lang w:val="nl-NL"/>
        </w:rPr>
        <w:tab/>
      </w:r>
      <w:r w:rsidRPr="00562B9E">
        <w:rPr>
          <w:bCs/>
          <w:sz w:val="28"/>
          <w:szCs w:val="28"/>
          <w:lang w:val="nl-NL"/>
        </w:rPr>
        <w:t xml:space="preserve">3.4. Các yêu cầu về trình tự thi công, lắp đặt, thử nghiệm và an toàn: Theo quy định hiện hành và </w:t>
      </w:r>
      <w:r w:rsidRPr="00562B9E">
        <w:rPr>
          <w:iCs/>
          <w:sz w:val="28"/>
          <w:szCs w:val="28"/>
          <w:lang w:val="nl-NL"/>
        </w:rPr>
        <w:t>Nghị định số 06/2021/NĐ-CP ngày 26/01/2021 của Chính phủ Quy định chi tiết một số nội dung về quản lý chất lượng, thi công xây dựng và bảo trì công trình xây dựng.</w:t>
      </w:r>
    </w:p>
    <w:p w14:paraId="239A3F6E" w14:textId="77777777" w:rsidR="00A20425" w:rsidRPr="00562B9E" w:rsidRDefault="00A20425" w:rsidP="00A20425">
      <w:pPr>
        <w:spacing w:before="40" w:after="40" w:line="264" w:lineRule="auto"/>
        <w:ind w:firstLine="624"/>
        <w:rPr>
          <w:b/>
          <w:bCs/>
          <w:sz w:val="28"/>
          <w:szCs w:val="28"/>
        </w:rPr>
      </w:pPr>
      <w:r w:rsidRPr="00562B9E">
        <w:rPr>
          <w:b/>
          <w:bCs/>
          <w:sz w:val="28"/>
          <w:szCs w:val="28"/>
        </w:rPr>
        <w:t xml:space="preserve">* </w:t>
      </w:r>
      <w:proofErr w:type="spellStart"/>
      <w:r w:rsidRPr="00562B9E">
        <w:rPr>
          <w:b/>
          <w:bCs/>
          <w:sz w:val="28"/>
          <w:szCs w:val="28"/>
        </w:rPr>
        <w:t>Ngoài</w:t>
      </w:r>
      <w:proofErr w:type="spellEnd"/>
      <w:r w:rsidRPr="00562B9E">
        <w:rPr>
          <w:b/>
          <w:bCs/>
          <w:sz w:val="28"/>
          <w:szCs w:val="28"/>
        </w:rPr>
        <w:t xml:space="preserve"> </w:t>
      </w:r>
      <w:proofErr w:type="spellStart"/>
      <w:r w:rsidRPr="00562B9E">
        <w:rPr>
          <w:b/>
          <w:bCs/>
          <w:sz w:val="28"/>
          <w:szCs w:val="28"/>
        </w:rPr>
        <w:t>đáp</w:t>
      </w:r>
      <w:proofErr w:type="spellEnd"/>
      <w:r w:rsidRPr="00562B9E">
        <w:rPr>
          <w:b/>
          <w:bCs/>
          <w:sz w:val="28"/>
          <w:szCs w:val="28"/>
        </w:rPr>
        <w:t xml:space="preserve"> </w:t>
      </w:r>
      <w:proofErr w:type="spellStart"/>
      <w:r w:rsidRPr="00562B9E">
        <w:rPr>
          <w:b/>
          <w:bCs/>
          <w:sz w:val="28"/>
          <w:szCs w:val="28"/>
        </w:rPr>
        <w:t>ứng</w:t>
      </w:r>
      <w:proofErr w:type="spellEnd"/>
      <w:r w:rsidRPr="00562B9E">
        <w:rPr>
          <w:b/>
          <w:bCs/>
          <w:sz w:val="28"/>
          <w:szCs w:val="28"/>
        </w:rPr>
        <w:t xml:space="preserve"> </w:t>
      </w:r>
      <w:proofErr w:type="spellStart"/>
      <w:r w:rsidRPr="00562B9E">
        <w:rPr>
          <w:b/>
          <w:bCs/>
          <w:sz w:val="28"/>
          <w:szCs w:val="28"/>
        </w:rPr>
        <w:t>các</w:t>
      </w:r>
      <w:proofErr w:type="spellEnd"/>
      <w:r w:rsidRPr="00562B9E">
        <w:rPr>
          <w:b/>
          <w:bCs/>
          <w:sz w:val="28"/>
          <w:szCs w:val="28"/>
        </w:rPr>
        <w:t xml:space="preserve"> </w:t>
      </w:r>
      <w:proofErr w:type="spellStart"/>
      <w:r w:rsidRPr="00562B9E">
        <w:rPr>
          <w:b/>
          <w:bCs/>
          <w:sz w:val="28"/>
          <w:szCs w:val="28"/>
        </w:rPr>
        <w:t>tiêu</w:t>
      </w:r>
      <w:proofErr w:type="spellEnd"/>
      <w:r w:rsidRPr="00562B9E">
        <w:rPr>
          <w:b/>
          <w:bCs/>
          <w:sz w:val="28"/>
          <w:szCs w:val="28"/>
        </w:rPr>
        <w:t xml:space="preserve"> </w:t>
      </w:r>
      <w:proofErr w:type="spellStart"/>
      <w:r w:rsidRPr="00562B9E">
        <w:rPr>
          <w:b/>
          <w:bCs/>
          <w:sz w:val="28"/>
          <w:szCs w:val="28"/>
        </w:rPr>
        <w:t>chuẩn</w:t>
      </w:r>
      <w:proofErr w:type="spellEnd"/>
      <w:r w:rsidRPr="00562B9E">
        <w:rPr>
          <w:b/>
          <w:bCs/>
          <w:sz w:val="28"/>
          <w:szCs w:val="28"/>
        </w:rPr>
        <w:t xml:space="preserve"> </w:t>
      </w:r>
      <w:proofErr w:type="spellStart"/>
      <w:r w:rsidRPr="00562B9E">
        <w:rPr>
          <w:b/>
          <w:bCs/>
          <w:sz w:val="28"/>
          <w:szCs w:val="28"/>
        </w:rPr>
        <w:t>hiện</w:t>
      </w:r>
      <w:proofErr w:type="spellEnd"/>
      <w:r w:rsidRPr="00562B9E">
        <w:rPr>
          <w:b/>
          <w:bCs/>
          <w:sz w:val="28"/>
          <w:szCs w:val="28"/>
        </w:rPr>
        <w:t xml:space="preserve"> </w:t>
      </w:r>
      <w:proofErr w:type="spellStart"/>
      <w:r w:rsidRPr="00562B9E">
        <w:rPr>
          <w:b/>
          <w:bCs/>
          <w:sz w:val="28"/>
          <w:szCs w:val="28"/>
        </w:rPr>
        <w:t>hành</w:t>
      </w:r>
      <w:proofErr w:type="spellEnd"/>
      <w:r w:rsidRPr="00562B9E">
        <w:rPr>
          <w:b/>
          <w:bCs/>
          <w:sz w:val="28"/>
          <w:szCs w:val="28"/>
        </w:rPr>
        <w:t xml:space="preserve">, </w:t>
      </w:r>
      <w:proofErr w:type="spellStart"/>
      <w:r w:rsidRPr="00562B9E">
        <w:rPr>
          <w:b/>
          <w:bCs/>
          <w:sz w:val="28"/>
          <w:szCs w:val="28"/>
        </w:rPr>
        <w:t>khi</w:t>
      </w:r>
      <w:proofErr w:type="spellEnd"/>
      <w:r w:rsidRPr="00562B9E">
        <w:rPr>
          <w:b/>
          <w:bCs/>
          <w:sz w:val="28"/>
          <w:szCs w:val="28"/>
        </w:rPr>
        <w:t xml:space="preserve"> </w:t>
      </w:r>
      <w:proofErr w:type="spellStart"/>
      <w:r w:rsidRPr="00562B9E">
        <w:rPr>
          <w:b/>
          <w:bCs/>
          <w:sz w:val="28"/>
          <w:szCs w:val="28"/>
        </w:rPr>
        <w:t>thực</w:t>
      </w:r>
      <w:proofErr w:type="spellEnd"/>
      <w:r w:rsidRPr="00562B9E">
        <w:rPr>
          <w:b/>
          <w:bCs/>
          <w:sz w:val="28"/>
          <w:szCs w:val="28"/>
        </w:rPr>
        <w:t xml:space="preserve"> </w:t>
      </w:r>
      <w:proofErr w:type="spellStart"/>
      <w:r w:rsidRPr="00562B9E">
        <w:rPr>
          <w:b/>
          <w:bCs/>
          <w:sz w:val="28"/>
          <w:szCs w:val="28"/>
        </w:rPr>
        <w:t>hiện</w:t>
      </w:r>
      <w:proofErr w:type="spellEnd"/>
      <w:r w:rsidRPr="00562B9E">
        <w:rPr>
          <w:b/>
          <w:bCs/>
          <w:sz w:val="28"/>
          <w:szCs w:val="28"/>
        </w:rPr>
        <w:t xml:space="preserve"> </w:t>
      </w:r>
      <w:proofErr w:type="spellStart"/>
      <w:r w:rsidRPr="00562B9E">
        <w:rPr>
          <w:b/>
          <w:bCs/>
          <w:sz w:val="28"/>
          <w:szCs w:val="28"/>
        </w:rPr>
        <w:t>các</w:t>
      </w:r>
      <w:proofErr w:type="spellEnd"/>
      <w:r w:rsidRPr="00562B9E">
        <w:rPr>
          <w:b/>
          <w:bCs/>
          <w:sz w:val="28"/>
          <w:szCs w:val="28"/>
        </w:rPr>
        <w:t xml:space="preserve"> </w:t>
      </w:r>
      <w:proofErr w:type="spellStart"/>
      <w:r w:rsidRPr="00562B9E">
        <w:rPr>
          <w:b/>
          <w:bCs/>
          <w:sz w:val="28"/>
          <w:szCs w:val="28"/>
        </w:rPr>
        <w:t>khối</w:t>
      </w:r>
      <w:proofErr w:type="spellEnd"/>
      <w:r w:rsidRPr="00562B9E">
        <w:rPr>
          <w:b/>
          <w:bCs/>
          <w:sz w:val="28"/>
          <w:szCs w:val="28"/>
        </w:rPr>
        <w:t xml:space="preserve"> </w:t>
      </w:r>
      <w:proofErr w:type="spellStart"/>
      <w:r w:rsidRPr="00562B9E">
        <w:rPr>
          <w:b/>
          <w:bCs/>
          <w:sz w:val="28"/>
          <w:szCs w:val="28"/>
        </w:rPr>
        <w:t>lượng</w:t>
      </w:r>
      <w:proofErr w:type="spellEnd"/>
      <w:r w:rsidRPr="00562B9E">
        <w:rPr>
          <w:b/>
          <w:bCs/>
          <w:sz w:val="28"/>
          <w:szCs w:val="28"/>
        </w:rPr>
        <w:t xml:space="preserve"> </w:t>
      </w:r>
      <w:proofErr w:type="spellStart"/>
      <w:r w:rsidRPr="00562B9E">
        <w:rPr>
          <w:b/>
          <w:bCs/>
          <w:sz w:val="28"/>
          <w:szCs w:val="28"/>
        </w:rPr>
        <w:t>bảo</w:t>
      </w:r>
      <w:proofErr w:type="spellEnd"/>
      <w:r w:rsidRPr="00562B9E">
        <w:rPr>
          <w:b/>
          <w:bCs/>
          <w:sz w:val="28"/>
          <w:szCs w:val="28"/>
        </w:rPr>
        <w:t xml:space="preserve"> </w:t>
      </w:r>
      <w:proofErr w:type="spellStart"/>
      <w:r w:rsidRPr="00562B9E">
        <w:rPr>
          <w:b/>
          <w:bCs/>
          <w:sz w:val="28"/>
          <w:szCs w:val="28"/>
        </w:rPr>
        <w:t>trì</w:t>
      </w:r>
      <w:proofErr w:type="spellEnd"/>
      <w:r w:rsidRPr="00562B9E">
        <w:rPr>
          <w:b/>
          <w:bCs/>
          <w:sz w:val="28"/>
          <w:szCs w:val="28"/>
        </w:rPr>
        <w:t xml:space="preserve"> </w:t>
      </w:r>
      <w:proofErr w:type="spellStart"/>
      <w:r w:rsidRPr="00562B9E">
        <w:rPr>
          <w:b/>
          <w:bCs/>
          <w:sz w:val="28"/>
          <w:szCs w:val="28"/>
        </w:rPr>
        <w:t>theo</w:t>
      </w:r>
      <w:proofErr w:type="spellEnd"/>
      <w:r w:rsidRPr="00562B9E">
        <w:rPr>
          <w:b/>
          <w:bCs/>
          <w:sz w:val="28"/>
          <w:szCs w:val="28"/>
        </w:rPr>
        <w:t xml:space="preserve"> </w:t>
      </w:r>
      <w:proofErr w:type="spellStart"/>
      <w:r w:rsidRPr="00562B9E">
        <w:rPr>
          <w:b/>
          <w:bCs/>
          <w:sz w:val="28"/>
          <w:szCs w:val="28"/>
        </w:rPr>
        <w:t>khối</w:t>
      </w:r>
      <w:proofErr w:type="spellEnd"/>
      <w:r w:rsidRPr="00562B9E">
        <w:rPr>
          <w:b/>
          <w:bCs/>
          <w:sz w:val="28"/>
          <w:szCs w:val="28"/>
        </w:rPr>
        <w:t xml:space="preserve"> </w:t>
      </w:r>
      <w:proofErr w:type="spellStart"/>
      <w:r w:rsidRPr="00562B9E">
        <w:rPr>
          <w:b/>
          <w:bCs/>
          <w:sz w:val="28"/>
          <w:szCs w:val="28"/>
        </w:rPr>
        <w:t>lượng</w:t>
      </w:r>
      <w:proofErr w:type="spellEnd"/>
      <w:r w:rsidRPr="00562B9E">
        <w:rPr>
          <w:b/>
          <w:bCs/>
          <w:sz w:val="28"/>
          <w:szCs w:val="28"/>
        </w:rPr>
        <w:t xml:space="preserve"> </w:t>
      </w:r>
      <w:proofErr w:type="spellStart"/>
      <w:r w:rsidRPr="00562B9E">
        <w:rPr>
          <w:b/>
          <w:bCs/>
          <w:sz w:val="28"/>
          <w:szCs w:val="28"/>
        </w:rPr>
        <w:t>thực</w:t>
      </w:r>
      <w:proofErr w:type="spellEnd"/>
      <w:r w:rsidRPr="00562B9E">
        <w:rPr>
          <w:b/>
          <w:bCs/>
          <w:sz w:val="28"/>
          <w:szCs w:val="28"/>
        </w:rPr>
        <w:t xml:space="preserve"> </w:t>
      </w:r>
      <w:proofErr w:type="spellStart"/>
      <w:r w:rsidRPr="00562B9E">
        <w:rPr>
          <w:b/>
          <w:bCs/>
          <w:sz w:val="28"/>
          <w:szCs w:val="28"/>
        </w:rPr>
        <w:t>tế</w:t>
      </w:r>
      <w:proofErr w:type="spellEnd"/>
      <w:r w:rsidRPr="00562B9E">
        <w:rPr>
          <w:b/>
          <w:bCs/>
          <w:sz w:val="28"/>
          <w:szCs w:val="28"/>
        </w:rPr>
        <w:t xml:space="preserve"> </w:t>
      </w:r>
      <w:proofErr w:type="spellStart"/>
      <w:r w:rsidRPr="00562B9E">
        <w:rPr>
          <w:b/>
          <w:bCs/>
          <w:sz w:val="28"/>
          <w:szCs w:val="28"/>
        </w:rPr>
        <w:t>phải</w:t>
      </w:r>
      <w:proofErr w:type="spellEnd"/>
      <w:r w:rsidRPr="00562B9E">
        <w:rPr>
          <w:b/>
          <w:bCs/>
          <w:sz w:val="28"/>
          <w:szCs w:val="28"/>
        </w:rPr>
        <w:t xml:space="preserve"> </w:t>
      </w:r>
      <w:proofErr w:type="spellStart"/>
      <w:r w:rsidRPr="00562B9E">
        <w:rPr>
          <w:b/>
          <w:bCs/>
          <w:sz w:val="28"/>
          <w:szCs w:val="28"/>
        </w:rPr>
        <w:t>thể</w:t>
      </w:r>
      <w:proofErr w:type="spellEnd"/>
      <w:r w:rsidRPr="00562B9E">
        <w:rPr>
          <w:b/>
          <w:bCs/>
          <w:sz w:val="28"/>
          <w:szCs w:val="28"/>
        </w:rPr>
        <w:t xml:space="preserve"> </w:t>
      </w:r>
      <w:proofErr w:type="spellStart"/>
      <w:r w:rsidRPr="00562B9E">
        <w:rPr>
          <w:b/>
          <w:bCs/>
          <w:sz w:val="28"/>
          <w:szCs w:val="28"/>
        </w:rPr>
        <w:t>hiện</w:t>
      </w:r>
      <w:proofErr w:type="spellEnd"/>
      <w:r w:rsidRPr="00562B9E">
        <w:rPr>
          <w:b/>
          <w:bCs/>
          <w:sz w:val="28"/>
          <w:szCs w:val="28"/>
        </w:rPr>
        <w:t xml:space="preserve"> </w:t>
      </w:r>
      <w:proofErr w:type="spellStart"/>
      <w:r w:rsidRPr="00562B9E">
        <w:rPr>
          <w:b/>
          <w:bCs/>
          <w:sz w:val="28"/>
          <w:szCs w:val="28"/>
        </w:rPr>
        <w:t>thực</w:t>
      </w:r>
      <w:proofErr w:type="spellEnd"/>
      <w:r w:rsidRPr="00562B9E">
        <w:rPr>
          <w:b/>
          <w:bCs/>
          <w:sz w:val="28"/>
          <w:szCs w:val="28"/>
        </w:rPr>
        <w:t xml:space="preserve"> </w:t>
      </w:r>
      <w:proofErr w:type="spellStart"/>
      <w:r w:rsidRPr="00562B9E">
        <w:rPr>
          <w:b/>
          <w:bCs/>
          <w:sz w:val="28"/>
          <w:szCs w:val="28"/>
        </w:rPr>
        <w:t>hiện</w:t>
      </w:r>
      <w:proofErr w:type="spellEnd"/>
      <w:r w:rsidRPr="00562B9E">
        <w:rPr>
          <w:b/>
          <w:bCs/>
          <w:sz w:val="28"/>
          <w:szCs w:val="28"/>
        </w:rPr>
        <w:t xml:space="preserve"> </w:t>
      </w:r>
      <w:proofErr w:type="spellStart"/>
      <w:r w:rsidRPr="00562B9E">
        <w:rPr>
          <w:b/>
          <w:bCs/>
          <w:sz w:val="28"/>
          <w:szCs w:val="28"/>
        </w:rPr>
        <w:t>được</w:t>
      </w:r>
      <w:proofErr w:type="spellEnd"/>
      <w:r w:rsidRPr="00562B9E">
        <w:rPr>
          <w:b/>
          <w:bCs/>
          <w:sz w:val="28"/>
          <w:szCs w:val="28"/>
        </w:rPr>
        <w:t xml:space="preserve"> </w:t>
      </w:r>
      <w:proofErr w:type="spellStart"/>
      <w:r w:rsidRPr="00562B9E">
        <w:rPr>
          <w:b/>
          <w:bCs/>
          <w:sz w:val="28"/>
          <w:szCs w:val="28"/>
        </w:rPr>
        <w:t>tính</w:t>
      </w:r>
      <w:proofErr w:type="spellEnd"/>
      <w:r w:rsidRPr="00562B9E">
        <w:rPr>
          <w:b/>
          <w:bCs/>
          <w:sz w:val="28"/>
          <w:szCs w:val="28"/>
        </w:rPr>
        <w:t xml:space="preserve"> </w:t>
      </w:r>
      <w:proofErr w:type="spellStart"/>
      <w:r w:rsidRPr="00562B9E">
        <w:rPr>
          <w:b/>
          <w:bCs/>
          <w:sz w:val="28"/>
          <w:szCs w:val="28"/>
        </w:rPr>
        <w:t>đáp</w:t>
      </w:r>
      <w:proofErr w:type="spellEnd"/>
      <w:r w:rsidRPr="00562B9E">
        <w:rPr>
          <w:b/>
          <w:bCs/>
          <w:sz w:val="28"/>
          <w:szCs w:val="28"/>
        </w:rPr>
        <w:t xml:space="preserve"> </w:t>
      </w:r>
      <w:proofErr w:type="spellStart"/>
      <w:r w:rsidRPr="00562B9E">
        <w:rPr>
          <w:b/>
          <w:bCs/>
          <w:sz w:val="28"/>
          <w:szCs w:val="28"/>
        </w:rPr>
        <w:t>ứng</w:t>
      </w:r>
      <w:proofErr w:type="spellEnd"/>
      <w:r w:rsidRPr="00562B9E">
        <w:rPr>
          <w:b/>
          <w:bCs/>
          <w:sz w:val="28"/>
          <w:szCs w:val="28"/>
        </w:rPr>
        <w:t xml:space="preserve"> </w:t>
      </w:r>
      <w:proofErr w:type="spellStart"/>
      <w:r w:rsidRPr="00562B9E">
        <w:rPr>
          <w:b/>
          <w:bCs/>
          <w:sz w:val="28"/>
          <w:szCs w:val="28"/>
        </w:rPr>
        <w:t>kịp</w:t>
      </w:r>
      <w:proofErr w:type="spellEnd"/>
      <w:r w:rsidRPr="00562B9E">
        <w:rPr>
          <w:b/>
          <w:bCs/>
          <w:sz w:val="28"/>
          <w:szCs w:val="28"/>
        </w:rPr>
        <w:t xml:space="preserve"> </w:t>
      </w:r>
      <w:proofErr w:type="spellStart"/>
      <w:r w:rsidRPr="00562B9E">
        <w:rPr>
          <w:b/>
          <w:bCs/>
          <w:sz w:val="28"/>
          <w:szCs w:val="28"/>
        </w:rPr>
        <w:t>thời</w:t>
      </w:r>
      <w:proofErr w:type="spellEnd"/>
      <w:r w:rsidRPr="00562B9E">
        <w:rPr>
          <w:b/>
          <w:bCs/>
          <w:sz w:val="28"/>
          <w:szCs w:val="28"/>
        </w:rPr>
        <w:t xml:space="preserve"> </w:t>
      </w:r>
      <w:proofErr w:type="spellStart"/>
      <w:r w:rsidRPr="00562B9E">
        <w:rPr>
          <w:b/>
          <w:bCs/>
          <w:sz w:val="28"/>
          <w:szCs w:val="28"/>
        </w:rPr>
        <w:t>trong</w:t>
      </w:r>
      <w:proofErr w:type="spellEnd"/>
      <w:r w:rsidRPr="00562B9E">
        <w:rPr>
          <w:b/>
          <w:bCs/>
          <w:sz w:val="28"/>
          <w:szCs w:val="28"/>
        </w:rPr>
        <w:t xml:space="preserve"> </w:t>
      </w:r>
      <w:proofErr w:type="spellStart"/>
      <w:r w:rsidRPr="00562B9E">
        <w:rPr>
          <w:b/>
          <w:bCs/>
          <w:sz w:val="28"/>
          <w:szCs w:val="28"/>
        </w:rPr>
        <w:t>công</w:t>
      </w:r>
      <w:proofErr w:type="spellEnd"/>
      <w:r w:rsidRPr="00562B9E">
        <w:rPr>
          <w:b/>
          <w:bCs/>
          <w:sz w:val="28"/>
          <w:szCs w:val="28"/>
        </w:rPr>
        <w:t xml:space="preserve"> </w:t>
      </w:r>
      <w:proofErr w:type="spellStart"/>
      <w:r w:rsidRPr="00562B9E">
        <w:rPr>
          <w:b/>
          <w:bCs/>
          <w:sz w:val="28"/>
          <w:szCs w:val="28"/>
        </w:rPr>
        <w:t>tác</w:t>
      </w:r>
      <w:proofErr w:type="spellEnd"/>
      <w:r w:rsidRPr="00562B9E">
        <w:rPr>
          <w:b/>
          <w:bCs/>
          <w:sz w:val="28"/>
          <w:szCs w:val="28"/>
        </w:rPr>
        <w:t xml:space="preserve"> </w:t>
      </w:r>
      <w:proofErr w:type="spellStart"/>
      <w:r w:rsidRPr="00562B9E">
        <w:rPr>
          <w:b/>
          <w:bCs/>
          <w:sz w:val="28"/>
          <w:szCs w:val="28"/>
        </w:rPr>
        <w:t>sửa</w:t>
      </w:r>
      <w:proofErr w:type="spellEnd"/>
      <w:r w:rsidRPr="00562B9E">
        <w:rPr>
          <w:b/>
          <w:bCs/>
          <w:sz w:val="28"/>
          <w:szCs w:val="28"/>
        </w:rPr>
        <w:t xml:space="preserve"> </w:t>
      </w:r>
      <w:proofErr w:type="spellStart"/>
      <w:r w:rsidRPr="00562B9E">
        <w:rPr>
          <w:b/>
          <w:bCs/>
          <w:sz w:val="28"/>
          <w:szCs w:val="28"/>
        </w:rPr>
        <w:t>chữa</w:t>
      </w:r>
      <w:proofErr w:type="spellEnd"/>
      <w:r w:rsidRPr="00562B9E">
        <w:rPr>
          <w:b/>
          <w:bCs/>
          <w:sz w:val="28"/>
          <w:szCs w:val="28"/>
        </w:rPr>
        <w:t xml:space="preserve"> </w:t>
      </w:r>
      <w:proofErr w:type="spellStart"/>
      <w:r w:rsidRPr="00562B9E">
        <w:rPr>
          <w:b/>
          <w:bCs/>
          <w:sz w:val="28"/>
          <w:szCs w:val="28"/>
        </w:rPr>
        <w:t>phù</w:t>
      </w:r>
      <w:proofErr w:type="spellEnd"/>
      <w:r w:rsidRPr="00562B9E">
        <w:rPr>
          <w:b/>
          <w:bCs/>
          <w:sz w:val="28"/>
          <w:szCs w:val="28"/>
        </w:rPr>
        <w:t xml:space="preserve"> </w:t>
      </w:r>
      <w:proofErr w:type="spellStart"/>
      <w:r w:rsidRPr="00562B9E">
        <w:rPr>
          <w:b/>
          <w:bCs/>
          <w:sz w:val="28"/>
          <w:szCs w:val="28"/>
        </w:rPr>
        <w:t>hợp</w:t>
      </w:r>
      <w:proofErr w:type="spellEnd"/>
      <w:r w:rsidRPr="00562B9E">
        <w:rPr>
          <w:b/>
          <w:bCs/>
          <w:sz w:val="28"/>
          <w:szCs w:val="28"/>
        </w:rPr>
        <w:t xml:space="preserve"> </w:t>
      </w:r>
      <w:proofErr w:type="spellStart"/>
      <w:r w:rsidRPr="00562B9E">
        <w:rPr>
          <w:b/>
          <w:bCs/>
          <w:sz w:val="28"/>
          <w:szCs w:val="28"/>
        </w:rPr>
        <w:t>với</w:t>
      </w:r>
      <w:proofErr w:type="spellEnd"/>
      <w:r w:rsidRPr="00562B9E">
        <w:rPr>
          <w:b/>
          <w:bCs/>
          <w:sz w:val="28"/>
          <w:szCs w:val="28"/>
        </w:rPr>
        <w:t xml:space="preserve"> </w:t>
      </w:r>
      <w:proofErr w:type="spellStart"/>
      <w:r w:rsidRPr="00562B9E">
        <w:rPr>
          <w:b/>
          <w:bCs/>
          <w:sz w:val="28"/>
          <w:szCs w:val="28"/>
        </w:rPr>
        <w:t>yêu</w:t>
      </w:r>
      <w:proofErr w:type="spellEnd"/>
      <w:r w:rsidRPr="00562B9E">
        <w:rPr>
          <w:b/>
          <w:bCs/>
          <w:sz w:val="28"/>
          <w:szCs w:val="28"/>
        </w:rPr>
        <w:t xml:space="preserve"> </w:t>
      </w:r>
      <w:proofErr w:type="spellStart"/>
      <w:r w:rsidRPr="00562B9E">
        <w:rPr>
          <w:b/>
          <w:bCs/>
          <w:sz w:val="28"/>
          <w:szCs w:val="28"/>
        </w:rPr>
        <w:t>cầu</w:t>
      </w:r>
      <w:proofErr w:type="spellEnd"/>
      <w:r w:rsidRPr="00562B9E">
        <w:rPr>
          <w:b/>
          <w:bCs/>
          <w:sz w:val="28"/>
          <w:szCs w:val="28"/>
        </w:rPr>
        <w:t xml:space="preserve"> </w:t>
      </w:r>
      <w:proofErr w:type="spellStart"/>
      <w:r w:rsidRPr="00562B9E">
        <w:rPr>
          <w:b/>
          <w:bCs/>
          <w:sz w:val="28"/>
          <w:szCs w:val="28"/>
        </w:rPr>
        <w:t>của</w:t>
      </w:r>
      <w:proofErr w:type="spellEnd"/>
      <w:r w:rsidRPr="00562B9E">
        <w:rPr>
          <w:b/>
          <w:bCs/>
          <w:sz w:val="28"/>
          <w:szCs w:val="28"/>
        </w:rPr>
        <w:t xml:space="preserve"> </w:t>
      </w:r>
      <w:proofErr w:type="spellStart"/>
      <w:r w:rsidRPr="00562B9E">
        <w:rPr>
          <w:b/>
          <w:bCs/>
          <w:sz w:val="28"/>
          <w:szCs w:val="28"/>
        </w:rPr>
        <w:t>hiện</w:t>
      </w:r>
      <w:proofErr w:type="spellEnd"/>
      <w:r w:rsidRPr="00562B9E">
        <w:rPr>
          <w:b/>
          <w:bCs/>
          <w:sz w:val="28"/>
          <w:szCs w:val="28"/>
        </w:rPr>
        <w:t xml:space="preserve"> </w:t>
      </w:r>
      <w:proofErr w:type="spellStart"/>
      <w:r w:rsidRPr="00562B9E">
        <w:rPr>
          <w:b/>
          <w:bCs/>
          <w:sz w:val="28"/>
          <w:szCs w:val="28"/>
        </w:rPr>
        <w:t>trạng</w:t>
      </w:r>
      <w:proofErr w:type="spellEnd"/>
      <w:r w:rsidRPr="00562B9E">
        <w:rPr>
          <w:b/>
          <w:bCs/>
          <w:sz w:val="28"/>
          <w:szCs w:val="28"/>
        </w:rPr>
        <w:t xml:space="preserve"> </w:t>
      </w:r>
      <w:proofErr w:type="spellStart"/>
      <w:r w:rsidRPr="00562B9E">
        <w:rPr>
          <w:b/>
          <w:bCs/>
          <w:sz w:val="28"/>
          <w:szCs w:val="28"/>
        </w:rPr>
        <w:t>và</w:t>
      </w:r>
      <w:proofErr w:type="spellEnd"/>
      <w:r w:rsidRPr="00562B9E">
        <w:rPr>
          <w:b/>
          <w:bCs/>
          <w:sz w:val="28"/>
          <w:szCs w:val="28"/>
        </w:rPr>
        <w:t xml:space="preserve"> </w:t>
      </w:r>
      <w:proofErr w:type="spellStart"/>
      <w:r w:rsidRPr="00562B9E">
        <w:rPr>
          <w:b/>
          <w:bCs/>
          <w:sz w:val="28"/>
          <w:szCs w:val="28"/>
        </w:rPr>
        <w:t>tuần</w:t>
      </w:r>
      <w:proofErr w:type="spellEnd"/>
      <w:r w:rsidRPr="00562B9E">
        <w:rPr>
          <w:b/>
          <w:bCs/>
          <w:sz w:val="28"/>
          <w:szCs w:val="28"/>
        </w:rPr>
        <w:t xml:space="preserve"> </w:t>
      </w:r>
      <w:proofErr w:type="spellStart"/>
      <w:r w:rsidRPr="00562B9E">
        <w:rPr>
          <w:b/>
          <w:bCs/>
          <w:sz w:val="28"/>
          <w:szCs w:val="28"/>
        </w:rPr>
        <w:t>kiểm</w:t>
      </w:r>
      <w:proofErr w:type="spellEnd"/>
      <w:r w:rsidRPr="00562B9E">
        <w:rPr>
          <w:b/>
          <w:bCs/>
          <w:sz w:val="28"/>
          <w:szCs w:val="28"/>
        </w:rPr>
        <w:t xml:space="preserve"> </w:t>
      </w:r>
      <w:proofErr w:type="spellStart"/>
      <w:r w:rsidRPr="00562B9E">
        <w:rPr>
          <w:b/>
          <w:bCs/>
          <w:sz w:val="28"/>
          <w:szCs w:val="28"/>
        </w:rPr>
        <w:t>viên</w:t>
      </w:r>
      <w:proofErr w:type="spellEnd"/>
      <w:r w:rsidRPr="00562B9E">
        <w:rPr>
          <w:b/>
          <w:bCs/>
          <w:sz w:val="28"/>
          <w:szCs w:val="28"/>
        </w:rPr>
        <w:t xml:space="preserve">, </w:t>
      </w:r>
      <w:proofErr w:type="spellStart"/>
      <w:r w:rsidRPr="00562B9E">
        <w:rPr>
          <w:b/>
          <w:bCs/>
          <w:sz w:val="28"/>
          <w:szCs w:val="28"/>
        </w:rPr>
        <w:t>cụ</w:t>
      </w:r>
      <w:proofErr w:type="spellEnd"/>
      <w:r w:rsidRPr="00562B9E">
        <w:rPr>
          <w:b/>
          <w:bCs/>
          <w:sz w:val="28"/>
          <w:szCs w:val="28"/>
        </w:rPr>
        <w:t xml:space="preserve"> </w:t>
      </w:r>
      <w:proofErr w:type="spellStart"/>
      <w:r w:rsidRPr="00562B9E">
        <w:rPr>
          <w:b/>
          <w:bCs/>
          <w:sz w:val="28"/>
          <w:szCs w:val="28"/>
        </w:rPr>
        <w:t>thể</w:t>
      </w:r>
      <w:proofErr w:type="spellEnd"/>
      <w:r w:rsidRPr="00562B9E">
        <w:rPr>
          <w:b/>
          <w:bCs/>
          <w:sz w:val="28"/>
          <w:szCs w:val="28"/>
        </w:rPr>
        <w:t xml:space="preserve"> </w:t>
      </w:r>
      <w:proofErr w:type="spellStart"/>
      <w:r w:rsidRPr="00562B9E">
        <w:rPr>
          <w:b/>
          <w:bCs/>
          <w:sz w:val="28"/>
          <w:szCs w:val="28"/>
        </w:rPr>
        <w:t>như</w:t>
      </w:r>
      <w:proofErr w:type="spellEnd"/>
      <w:r w:rsidRPr="00562B9E">
        <w:rPr>
          <w:b/>
          <w:bCs/>
          <w:sz w:val="28"/>
          <w:szCs w:val="28"/>
        </w:rPr>
        <w:t xml:space="preserve"> </w:t>
      </w:r>
      <w:proofErr w:type="spellStart"/>
      <w:r w:rsidRPr="00562B9E">
        <w:rPr>
          <w:b/>
          <w:bCs/>
          <w:sz w:val="28"/>
          <w:szCs w:val="28"/>
        </w:rPr>
        <w:t>sau</w:t>
      </w:r>
      <w:proofErr w:type="spellEnd"/>
      <w:r w:rsidRPr="00562B9E">
        <w:rPr>
          <w:b/>
          <w:bCs/>
          <w:sz w:val="28"/>
          <w:szCs w:val="28"/>
        </w:rPr>
        <w:t>:</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1843"/>
        <w:gridCol w:w="1984"/>
        <w:gridCol w:w="1548"/>
      </w:tblGrid>
      <w:tr w:rsidR="00A20425" w:rsidRPr="00562B9E" w14:paraId="39DDFADE" w14:textId="77777777" w:rsidTr="00BC0C6F">
        <w:tc>
          <w:tcPr>
            <w:tcW w:w="817" w:type="dxa"/>
            <w:vAlign w:val="center"/>
          </w:tcPr>
          <w:p w14:paraId="6F802A60" w14:textId="77777777" w:rsidR="00A20425" w:rsidRPr="00562B9E" w:rsidRDefault="00A20425" w:rsidP="00BC0C6F">
            <w:pPr>
              <w:spacing w:before="120" w:after="120"/>
              <w:jc w:val="center"/>
              <w:rPr>
                <w:b/>
                <w:bCs/>
                <w:sz w:val="28"/>
                <w:szCs w:val="28"/>
              </w:rPr>
            </w:pPr>
            <w:r w:rsidRPr="00562B9E">
              <w:rPr>
                <w:b/>
                <w:bCs/>
                <w:sz w:val="28"/>
                <w:szCs w:val="28"/>
              </w:rPr>
              <w:t>TT</w:t>
            </w:r>
          </w:p>
        </w:tc>
        <w:tc>
          <w:tcPr>
            <w:tcW w:w="2835" w:type="dxa"/>
            <w:vAlign w:val="center"/>
          </w:tcPr>
          <w:p w14:paraId="22E68B0B" w14:textId="77777777" w:rsidR="00A20425" w:rsidRPr="00562B9E" w:rsidRDefault="00A20425" w:rsidP="00BC0C6F">
            <w:pPr>
              <w:spacing w:before="120" w:after="120"/>
              <w:jc w:val="center"/>
              <w:rPr>
                <w:b/>
                <w:bCs/>
                <w:sz w:val="28"/>
                <w:szCs w:val="28"/>
              </w:rPr>
            </w:pPr>
            <w:proofErr w:type="spellStart"/>
            <w:r w:rsidRPr="00562B9E">
              <w:rPr>
                <w:b/>
                <w:bCs/>
                <w:sz w:val="28"/>
                <w:szCs w:val="28"/>
              </w:rPr>
              <w:t>Hạng</w:t>
            </w:r>
            <w:proofErr w:type="spellEnd"/>
            <w:r w:rsidRPr="00562B9E">
              <w:rPr>
                <w:b/>
                <w:bCs/>
                <w:sz w:val="28"/>
                <w:szCs w:val="28"/>
              </w:rPr>
              <w:t xml:space="preserve"> </w:t>
            </w:r>
            <w:proofErr w:type="spellStart"/>
            <w:r w:rsidRPr="00562B9E">
              <w:rPr>
                <w:b/>
                <w:bCs/>
                <w:sz w:val="28"/>
                <w:szCs w:val="28"/>
              </w:rPr>
              <w:t>mục</w:t>
            </w:r>
            <w:proofErr w:type="spellEnd"/>
            <w:r w:rsidRPr="00562B9E">
              <w:rPr>
                <w:b/>
                <w:bCs/>
                <w:sz w:val="28"/>
                <w:szCs w:val="28"/>
              </w:rPr>
              <w:t xml:space="preserve"> </w:t>
            </w:r>
            <w:proofErr w:type="spellStart"/>
            <w:r w:rsidRPr="00562B9E">
              <w:rPr>
                <w:b/>
                <w:bCs/>
                <w:sz w:val="28"/>
                <w:szCs w:val="28"/>
              </w:rPr>
              <w:t>công</w:t>
            </w:r>
            <w:proofErr w:type="spellEnd"/>
            <w:r w:rsidRPr="00562B9E">
              <w:rPr>
                <w:b/>
                <w:bCs/>
                <w:sz w:val="28"/>
                <w:szCs w:val="28"/>
              </w:rPr>
              <w:t xml:space="preserve"> </w:t>
            </w:r>
            <w:proofErr w:type="spellStart"/>
            <w:r w:rsidRPr="00562B9E">
              <w:rPr>
                <w:b/>
                <w:bCs/>
                <w:sz w:val="28"/>
                <w:szCs w:val="28"/>
              </w:rPr>
              <w:t>việc</w:t>
            </w:r>
            <w:proofErr w:type="spellEnd"/>
          </w:p>
        </w:tc>
        <w:tc>
          <w:tcPr>
            <w:tcW w:w="1843" w:type="dxa"/>
            <w:vAlign w:val="center"/>
          </w:tcPr>
          <w:p w14:paraId="0170DEEB" w14:textId="77777777" w:rsidR="00A20425" w:rsidRPr="00562B9E" w:rsidRDefault="00A20425" w:rsidP="00BC0C6F">
            <w:pPr>
              <w:spacing w:before="120" w:after="120"/>
              <w:jc w:val="center"/>
              <w:rPr>
                <w:b/>
                <w:bCs/>
                <w:sz w:val="28"/>
                <w:szCs w:val="28"/>
              </w:rPr>
            </w:pPr>
            <w:proofErr w:type="spellStart"/>
            <w:r w:rsidRPr="00562B9E">
              <w:rPr>
                <w:b/>
                <w:bCs/>
                <w:sz w:val="28"/>
                <w:szCs w:val="28"/>
              </w:rPr>
              <w:t>Thời</w:t>
            </w:r>
            <w:proofErr w:type="spellEnd"/>
            <w:r w:rsidRPr="00562B9E">
              <w:rPr>
                <w:b/>
                <w:bCs/>
                <w:sz w:val="28"/>
                <w:szCs w:val="28"/>
              </w:rPr>
              <w:t xml:space="preserve"> </w:t>
            </w:r>
            <w:proofErr w:type="spellStart"/>
            <w:r w:rsidRPr="00562B9E">
              <w:rPr>
                <w:b/>
                <w:bCs/>
                <w:sz w:val="28"/>
                <w:szCs w:val="28"/>
              </w:rPr>
              <w:t>gian</w:t>
            </w:r>
            <w:proofErr w:type="spellEnd"/>
            <w:r w:rsidRPr="00562B9E">
              <w:rPr>
                <w:b/>
                <w:bCs/>
                <w:sz w:val="28"/>
                <w:szCs w:val="28"/>
              </w:rPr>
              <w:t xml:space="preserve"> </w:t>
            </w:r>
            <w:proofErr w:type="spellStart"/>
            <w:r w:rsidRPr="00562B9E">
              <w:rPr>
                <w:b/>
                <w:bCs/>
                <w:sz w:val="28"/>
                <w:szCs w:val="28"/>
              </w:rPr>
              <w:t>khắc</w:t>
            </w:r>
            <w:proofErr w:type="spellEnd"/>
            <w:r w:rsidRPr="00562B9E">
              <w:rPr>
                <w:b/>
                <w:bCs/>
                <w:sz w:val="28"/>
                <w:szCs w:val="28"/>
              </w:rPr>
              <w:t xml:space="preserve"> </w:t>
            </w:r>
            <w:proofErr w:type="spellStart"/>
            <w:r w:rsidRPr="00562B9E">
              <w:rPr>
                <w:b/>
                <w:bCs/>
                <w:sz w:val="28"/>
                <w:szCs w:val="28"/>
              </w:rPr>
              <w:t>phục</w:t>
            </w:r>
            <w:proofErr w:type="spellEnd"/>
          </w:p>
        </w:tc>
        <w:tc>
          <w:tcPr>
            <w:tcW w:w="1984" w:type="dxa"/>
            <w:vAlign w:val="center"/>
          </w:tcPr>
          <w:p w14:paraId="6224A081" w14:textId="77777777" w:rsidR="00A20425" w:rsidRPr="00562B9E" w:rsidRDefault="00A20425" w:rsidP="00BC0C6F">
            <w:pPr>
              <w:spacing w:before="120" w:after="120"/>
              <w:jc w:val="center"/>
              <w:rPr>
                <w:b/>
                <w:bCs/>
                <w:sz w:val="28"/>
                <w:szCs w:val="28"/>
              </w:rPr>
            </w:pPr>
            <w:proofErr w:type="spellStart"/>
            <w:r w:rsidRPr="00562B9E">
              <w:rPr>
                <w:b/>
                <w:bCs/>
                <w:sz w:val="28"/>
                <w:szCs w:val="28"/>
              </w:rPr>
              <w:t>Đánh</w:t>
            </w:r>
            <w:proofErr w:type="spellEnd"/>
            <w:r w:rsidRPr="00562B9E">
              <w:rPr>
                <w:b/>
                <w:bCs/>
                <w:sz w:val="28"/>
                <w:szCs w:val="28"/>
              </w:rPr>
              <w:t xml:space="preserve"> </w:t>
            </w:r>
            <w:proofErr w:type="spellStart"/>
            <w:r w:rsidRPr="00562B9E">
              <w:rPr>
                <w:b/>
                <w:bCs/>
                <w:sz w:val="28"/>
                <w:szCs w:val="28"/>
              </w:rPr>
              <w:t>giá</w:t>
            </w:r>
            <w:proofErr w:type="spellEnd"/>
            <w:r w:rsidRPr="00562B9E">
              <w:rPr>
                <w:b/>
                <w:bCs/>
                <w:sz w:val="28"/>
                <w:szCs w:val="28"/>
              </w:rPr>
              <w:t xml:space="preserve"> </w:t>
            </w:r>
            <w:proofErr w:type="spellStart"/>
            <w:r w:rsidRPr="00562B9E">
              <w:rPr>
                <w:b/>
                <w:bCs/>
                <w:sz w:val="28"/>
                <w:szCs w:val="28"/>
              </w:rPr>
              <w:t>mức</w:t>
            </w:r>
            <w:proofErr w:type="spellEnd"/>
            <w:r w:rsidRPr="00562B9E">
              <w:rPr>
                <w:b/>
                <w:bCs/>
                <w:sz w:val="28"/>
                <w:szCs w:val="28"/>
              </w:rPr>
              <w:t xml:space="preserve"> </w:t>
            </w:r>
            <w:proofErr w:type="spellStart"/>
            <w:r w:rsidRPr="00562B9E">
              <w:rPr>
                <w:b/>
                <w:bCs/>
                <w:sz w:val="28"/>
                <w:szCs w:val="28"/>
              </w:rPr>
              <w:t>độ</w:t>
            </w:r>
            <w:proofErr w:type="spellEnd"/>
            <w:r w:rsidRPr="00562B9E">
              <w:rPr>
                <w:b/>
                <w:bCs/>
                <w:sz w:val="28"/>
                <w:szCs w:val="28"/>
              </w:rPr>
              <w:t xml:space="preserve"> </w:t>
            </w:r>
            <w:proofErr w:type="spellStart"/>
            <w:r w:rsidRPr="00562B9E">
              <w:rPr>
                <w:b/>
                <w:bCs/>
                <w:sz w:val="28"/>
                <w:szCs w:val="28"/>
              </w:rPr>
              <w:t>khắc</w:t>
            </w:r>
            <w:proofErr w:type="spellEnd"/>
            <w:r w:rsidRPr="00562B9E">
              <w:rPr>
                <w:b/>
                <w:bCs/>
                <w:sz w:val="28"/>
                <w:szCs w:val="28"/>
              </w:rPr>
              <w:t xml:space="preserve"> </w:t>
            </w:r>
            <w:proofErr w:type="spellStart"/>
            <w:r w:rsidRPr="00562B9E">
              <w:rPr>
                <w:b/>
                <w:bCs/>
                <w:sz w:val="28"/>
                <w:szCs w:val="28"/>
              </w:rPr>
              <w:t>phục</w:t>
            </w:r>
            <w:proofErr w:type="spellEnd"/>
            <w:r w:rsidRPr="00562B9E">
              <w:rPr>
                <w:b/>
                <w:bCs/>
                <w:sz w:val="28"/>
                <w:szCs w:val="28"/>
              </w:rPr>
              <w:t xml:space="preserve"> </w:t>
            </w:r>
            <w:proofErr w:type="spellStart"/>
            <w:r w:rsidRPr="00562B9E">
              <w:rPr>
                <w:b/>
                <w:bCs/>
                <w:sz w:val="28"/>
                <w:szCs w:val="28"/>
              </w:rPr>
              <w:t>đáp</w:t>
            </w:r>
            <w:proofErr w:type="spellEnd"/>
            <w:r w:rsidRPr="00562B9E">
              <w:rPr>
                <w:b/>
                <w:bCs/>
                <w:sz w:val="28"/>
                <w:szCs w:val="28"/>
              </w:rPr>
              <w:t xml:space="preserve"> </w:t>
            </w:r>
            <w:proofErr w:type="spellStart"/>
            <w:r w:rsidRPr="00562B9E">
              <w:rPr>
                <w:b/>
                <w:bCs/>
                <w:sz w:val="28"/>
                <w:szCs w:val="28"/>
              </w:rPr>
              <w:t>ứng</w:t>
            </w:r>
            <w:proofErr w:type="spellEnd"/>
          </w:p>
        </w:tc>
        <w:tc>
          <w:tcPr>
            <w:tcW w:w="1548" w:type="dxa"/>
            <w:vAlign w:val="center"/>
          </w:tcPr>
          <w:p w14:paraId="322E6B7A" w14:textId="77777777" w:rsidR="00A20425" w:rsidRPr="00562B9E" w:rsidRDefault="00A20425" w:rsidP="00BC0C6F">
            <w:pPr>
              <w:spacing w:before="120" w:after="120"/>
              <w:jc w:val="center"/>
              <w:rPr>
                <w:b/>
                <w:bCs/>
                <w:sz w:val="28"/>
                <w:szCs w:val="28"/>
              </w:rPr>
            </w:pPr>
            <w:r w:rsidRPr="00562B9E">
              <w:rPr>
                <w:b/>
                <w:bCs/>
                <w:sz w:val="28"/>
                <w:szCs w:val="28"/>
              </w:rPr>
              <w:t xml:space="preserve">Kinh </w:t>
            </w:r>
            <w:proofErr w:type="spellStart"/>
            <w:r w:rsidRPr="00562B9E">
              <w:rPr>
                <w:b/>
                <w:bCs/>
                <w:sz w:val="28"/>
                <w:szCs w:val="28"/>
              </w:rPr>
              <w:t>phí</w:t>
            </w:r>
            <w:proofErr w:type="spellEnd"/>
            <w:r w:rsidRPr="00562B9E">
              <w:rPr>
                <w:b/>
                <w:bCs/>
                <w:sz w:val="28"/>
                <w:szCs w:val="28"/>
              </w:rPr>
              <w:t xml:space="preserve"> </w:t>
            </w:r>
            <w:proofErr w:type="spellStart"/>
            <w:r w:rsidRPr="00562B9E">
              <w:rPr>
                <w:b/>
                <w:bCs/>
                <w:sz w:val="28"/>
                <w:szCs w:val="28"/>
              </w:rPr>
              <w:t>thanh</w:t>
            </w:r>
            <w:proofErr w:type="spellEnd"/>
            <w:r w:rsidRPr="00562B9E">
              <w:rPr>
                <w:b/>
                <w:bCs/>
                <w:sz w:val="28"/>
                <w:szCs w:val="28"/>
              </w:rPr>
              <w:t xml:space="preserve"> </w:t>
            </w:r>
            <w:proofErr w:type="spellStart"/>
            <w:r w:rsidRPr="00562B9E">
              <w:rPr>
                <w:b/>
                <w:bCs/>
                <w:sz w:val="28"/>
                <w:szCs w:val="28"/>
              </w:rPr>
              <w:t>toán</w:t>
            </w:r>
            <w:proofErr w:type="spellEnd"/>
          </w:p>
        </w:tc>
      </w:tr>
      <w:tr w:rsidR="00A20425" w:rsidRPr="00562B9E" w14:paraId="342BF85F" w14:textId="77777777" w:rsidTr="00BC0C6F">
        <w:tc>
          <w:tcPr>
            <w:tcW w:w="817" w:type="dxa"/>
            <w:vAlign w:val="center"/>
          </w:tcPr>
          <w:p w14:paraId="13EDDE6F" w14:textId="77777777" w:rsidR="00A20425" w:rsidRPr="00562B9E" w:rsidRDefault="00A20425" w:rsidP="00BC0C6F">
            <w:pPr>
              <w:spacing w:before="120" w:after="120"/>
              <w:jc w:val="center"/>
              <w:rPr>
                <w:b/>
                <w:bCs/>
                <w:sz w:val="28"/>
                <w:szCs w:val="28"/>
              </w:rPr>
            </w:pPr>
            <w:r w:rsidRPr="00562B9E">
              <w:rPr>
                <w:b/>
                <w:bCs/>
                <w:sz w:val="28"/>
                <w:szCs w:val="28"/>
              </w:rPr>
              <w:t>I</w:t>
            </w:r>
          </w:p>
        </w:tc>
        <w:tc>
          <w:tcPr>
            <w:tcW w:w="8210" w:type="dxa"/>
            <w:gridSpan w:val="4"/>
          </w:tcPr>
          <w:p w14:paraId="277AFC40" w14:textId="77777777" w:rsidR="00A20425" w:rsidRPr="00562B9E" w:rsidRDefault="00A20425" w:rsidP="00BC0C6F">
            <w:pPr>
              <w:spacing w:before="120" w:after="120"/>
              <w:rPr>
                <w:b/>
                <w:bCs/>
                <w:sz w:val="28"/>
                <w:szCs w:val="28"/>
              </w:rPr>
            </w:pPr>
            <w:proofErr w:type="spellStart"/>
            <w:r w:rsidRPr="00562B9E">
              <w:rPr>
                <w:b/>
                <w:bCs/>
                <w:sz w:val="28"/>
                <w:szCs w:val="28"/>
              </w:rPr>
              <w:t>Hư</w:t>
            </w:r>
            <w:proofErr w:type="spellEnd"/>
            <w:r w:rsidRPr="00562B9E">
              <w:rPr>
                <w:b/>
                <w:bCs/>
                <w:sz w:val="28"/>
                <w:szCs w:val="28"/>
              </w:rPr>
              <w:t xml:space="preserve"> </w:t>
            </w:r>
            <w:proofErr w:type="spellStart"/>
            <w:r w:rsidRPr="00562B9E">
              <w:rPr>
                <w:b/>
                <w:bCs/>
                <w:sz w:val="28"/>
                <w:szCs w:val="28"/>
              </w:rPr>
              <w:t>hỏng</w:t>
            </w:r>
            <w:proofErr w:type="spellEnd"/>
            <w:r w:rsidRPr="00562B9E">
              <w:rPr>
                <w:b/>
                <w:bCs/>
                <w:sz w:val="28"/>
                <w:szCs w:val="28"/>
              </w:rPr>
              <w:t xml:space="preserve"> </w:t>
            </w:r>
            <w:proofErr w:type="spellStart"/>
            <w:r w:rsidRPr="00562B9E">
              <w:rPr>
                <w:b/>
                <w:bCs/>
                <w:sz w:val="28"/>
                <w:szCs w:val="28"/>
              </w:rPr>
              <w:t>thực</w:t>
            </w:r>
            <w:proofErr w:type="spellEnd"/>
            <w:r w:rsidRPr="00562B9E">
              <w:rPr>
                <w:b/>
                <w:bCs/>
                <w:sz w:val="28"/>
                <w:szCs w:val="28"/>
              </w:rPr>
              <w:t xml:space="preserve"> </w:t>
            </w:r>
            <w:proofErr w:type="spellStart"/>
            <w:r w:rsidRPr="00562B9E">
              <w:rPr>
                <w:b/>
                <w:bCs/>
                <w:sz w:val="28"/>
                <w:szCs w:val="28"/>
              </w:rPr>
              <w:t>tế</w:t>
            </w:r>
            <w:proofErr w:type="spellEnd"/>
            <w:r w:rsidRPr="00562B9E">
              <w:rPr>
                <w:b/>
                <w:bCs/>
                <w:sz w:val="28"/>
                <w:szCs w:val="28"/>
              </w:rPr>
              <w:t xml:space="preserve"> </w:t>
            </w:r>
            <w:proofErr w:type="spellStart"/>
            <w:r w:rsidRPr="00562B9E">
              <w:rPr>
                <w:b/>
                <w:bCs/>
                <w:sz w:val="28"/>
                <w:szCs w:val="28"/>
              </w:rPr>
              <w:t>trên</w:t>
            </w:r>
            <w:proofErr w:type="spellEnd"/>
            <w:r w:rsidRPr="00562B9E">
              <w:rPr>
                <w:b/>
                <w:bCs/>
                <w:sz w:val="28"/>
                <w:szCs w:val="28"/>
              </w:rPr>
              <w:t xml:space="preserve"> </w:t>
            </w:r>
            <w:proofErr w:type="spellStart"/>
            <w:r w:rsidRPr="00562B9E">
              <w:rPr>
                <w:b/>
                <w:bCs/>
                <w:sz w:val="28"/>
                <w:szCs w:val="28"/>
              </w:rPr>
              <w:t>đường</w:t>
            </w:r>
            <w:proofErr w:type="spellEnd"/>
            <w:r w:rsidRPr="00562B9E">
              <w:rPr>
                <w:b/>
                <w:bCs/>
                <w:sz w:val="28"/>
                <w:szCs w:val="28"/>
              </w:rPr>
              <w:t xml:space="preserve"> </w:t>
            </w:r>
            <w:proofErr w:type="spellStart"/>
            <w:r w:rsidRPr="00562B9E">
              <w:rPr>
                <w:b/>
                <w:bCs/>
                <w:sz w:val="28"/>
                <w:szCs w:val="28"/>
              </w:rPr>
              <w:t>nhà</w:t>
            </w:r>
            <w:proofErr w:type="spellEnd"/>
            <w:r w:rsidRPr="00562B9E">
              <w:rPr>
                <w:b/>
                <w:bCs/>
                <w:sz w:val="28"/>
                <w:szCs w:val="28"/>
              </w:rPr>
              <w:t xml:space="preserve"> </w:t>
            </w:r>
            <w:proofErr w:type="spellStart"/>
            <w:r w:rsidRPr="00562B9E">
              <w:rPr>
                <w:b/>
                <w:bCs/>
                <w:sz w:val="28"/>
                <w:szCs w:val="28"/>
              </w:rPr>
              <w:t>thầu</w:t>
            </w:r>
            <w:proofErr w:type="spellEnd"/>
            <w:r w:rsidRPr="00562B9E">
              <w:rPr>
                <w:b/>
                <w:bCs/>
                <w:sz w:val="28"/>
                <w:szCs w:val="28"/>
              </w:rPr>
              <w:t xml:space="preserve"> </w:t>
            </w:r>
            <w:proofErr w:type="spellStart"/>
            <w:r w:rsidRPr="00562B9E">
              <w:rPr>
                <w:b/>
                <w:bCs/>
                <w:sz w:val="28"/>
                <w:szCs w:val="28"/>
              </w:rPr>
              <w:t>chủ</w:t>
            </w:r>
            <w:proofErr w:type="spellEnd"/>
            <w:r w:rsidRPr="00562B9E">
              <w:rPr>
                <w:b/>
                <w:bCs/>
                <w:sz w:val="28"/>
                <w:szCs w:val="28"/>
              </w:rPr>
              <w:t xml:space="preserve"> </w:t>
            </w:r>
            <w:proofErr w:type="spellStart"/>
            <w:r w:rsidRPr="00562B9E">
              <w:rPr>
                <w:b/>
                <w:bCs/>
                <w:sz w:val="28"/>
                <w:szCs w:val="28"/>
              </w:rPr>
              <w:t>động</w:t>
            </w:r>
            <w:proofErr w:type="spellEnd"/>
            <w:r w:rsidRPr="00562B9E">
              <w:rPr>
                <w:b/>
                <w:bCs/>
                <w:sz w:val="28"/>
                <w:szCs w:val="28"/>
              </w:rPr>
              <w:t xml:space="preserve"> </w:t>
            </w:r>
            <w:proofErr w:type="spellStart"/>
            <w:r w:rsidRPr="00562B9E">
              <w:rPr>
                <w:b/>
                <w:bCs/>
                <w:sz w:val="28"/>
                <w:szCs w:val="28"/>
              </w:rPr>
              <w:t>thực</w:t>
            </w:r>
            <w:proofErr w:type="spellEnd"/>
            <w:r w:rsidRPr="00562B9E">
              <w:rPr>
                <w:b/>
                <w:bCs/>
                <w:sz w:val="28"/>
                <w:szCs w:val="28"/>
              </w:rPr>
              <w:t xml:space="preserve"> </w:t>
            </w:r>
            <w:proofErr w:type="spellStart"/>
            <w:r w:rsidRPr="00562B9E">
              <w:rPr>
                <w:b/>
                <w:bCs/>
                <w:sz w:val="28"/>
                <w:szCs w:val="28"/>
              </w:rPr>
              <w:t>hiện</w:t>
            </w:r>
            <w:proofErr w:type="spellEnd"/>
            <w:r w:rsidRPr="00562B9E">
              <w:rPr>
                <w:b/>
                <w:bCs/>
                <w:sz w:val="28"/>
                <w:szCs w:val="28"/>
              </w:rPr>
              <w:t xml:space="preserve"> </w:t>
            </w:r>
            <w:proofErr w:type="spellStart"/>
            <w:r w:rsidRPr="00562B9E">
              <w:rPr>
                <w:b/>
                <w:bCs/>
                <w:sz w:val="28"/>
                <w:szCs w:val="28"/>
              </w:rPr>
              <w:t>và</w:t>
            </w:r>
            <w:proofErr w:type="spellEnd"/>
            <w:r w:rsidRPr="00562B9E">
              <w:rPr>
                <w:b/>
                <w:bCs/>
                <w:sz w:val="28"/>
                <w:szCs w:val="28"/>
              </w:rPr>
              <w:t xml:space="preserve"> </w:t>
            </w:r>
            <w:proofErr w:type="spellStart"/>
            <w:r w:rsidRPr="00562B9E">
              <w:rPr>
                <w:b/>
                <w:bCs/>
                <w:sz w:val="28"/>
                <w:szCs w:val="28"/>
              </w:rPr>
              <w:t>đã</w:t>
            </w:r>
            <w:proofErr w:type="spellEnd"/>
            <w:r w:rsidRPr="00562B9E">
              <w:rPr>
                <w:b/>
                <w:bCs/>
                <w:sz w:val="28"/>
                <w:szCs w:val="28"/>
              </w:rPr>
              <w:t xml:space="preserve"> </w:t>
            </w:r>
            <w:proofErr w:type="spellStart"/>
            <w:r w:rsidRPr="00562B9E">
              <w:rPr>
                <w:b/>
                <w:bCs/>
                <w:sz w:val="28"/>
                <w:szCs w:val="28"/>
              </w:rPr>
              <w:t>báo</w:t>
            </w:r>
            <w:proofErr w:type="spellEnd"/>
            <w:r w:rsidRPr="00562B9E">
              <w:rPr>
                <w:b/>
                <w:bCs/>
                <w:sz w:val="28"/>
                <w:szCs w:val="28"/>
              </w:rPr>
              <w:t xml:space="preserve"> </w:t>
            </w:r>
            <w:proofErr w:type="spellStart"/>
            <w:r w:rsidRPr="00562B9E">
              <w:rPr>
                <w:b/>
                <w:bCs/>
                <w:sz w:val="28"/>
                <w:szCs w:val="28"/>
              </w:rPr>
              <w:t>cáo</w:t>
            </w:r>
            <w:proofErr w:type="spellEnd"/>
            <w:r w:rsidRPr="00562B9E">
              <w:rPr>
                <w:b/>
                <w:bCs/>
                <w:sz w:val="28"/>
                <w:szCs w:val="28"/>
              </w:rPr>
              <w:t xml:space="preserve"> </w:t>
            </w:r>
            <w:proofErr w:type="spellStart"/>
            <w:r w:rsidRPr="00562B9E">
              <w:rPr>
                <w:b/>
                <w:bCs/>
                <w:sz w:val="28"/>
                <w:szCs w:val="28"/>
              </w:rPr>
              <w:t>cho</w:t>
            </w:r>
            <w:proofErr w:type="spellEnd"/>
            <w:r w:rsidRPr="00562B9E">
              <w:rPr>
                <w:b/>
                <w:bCs/>
                <w:sz w:val="28"/>
                <w:szCs w:val="28"/>
              </w:rPr>
              <w:t xml:space="preserve"> </w:t>
            </w:r>
            <w:proofErr w:type="spellStart"/>
            <w:r w:rsidRPr="00562B9E">
              <w:rPr>
                <w:b/>
                <w:bCs/>
                <w:sz w:val="28"/>
                <w:szCs w:val="28"/>
              </w:rPr>
              <w:t>Tuần</w:t>
            </w:r>
            <w:proofErr w:type="spellEnd"/>
            <w:r w:rsidRPr="00562B9E">
              <w:rPr>
                <w:b/>
                <w:bCs/>
                <w:sz w:val="28"/>
                <w:szCs w:val="28"/>
              </w:rPr>
              <w:t xml:space="preserve"> </w:t>
            </w:r>
            <w:proofErr w:type="spellStart"/>
            <w:r w:rsidRPr="00562B9E">
              <w:rPr>
                <w:b/>
                <w:bCs/>
                <w:sz w:val="28"/>
                <w:szCs w:val="28"/>
              </w:rPr>
              <w:t>kiểm</w:t>
            </w:r>
            <w:proofErr w:type="spellEnd"/>
            <w:r w:rsidRPr="00562B9E">
              <w:rPr>
                <w:b/>
                <w:bCs/>
                <w:sz w:val="28"/>
                <w:szCs w:val="28"/>
              </w:rPr>
              <w:t xml:space="preserve"> </w:t>
            </w:r>
            <w:proofErr w:type="spellStart"/>
            <w:r w:rsidRPr="00562B9E">
              <w:rPr>
                <w:b/>
                <w:bCs/>
                <w:sz w:val="28"/>
                <w:szCs w:val="28"/>
              </w:rPr>
              <w:t>viên</w:t>
            </w:r>
            <w:proofErr w:type="spellEnd"/>
            <w:r w:rsidRPr="00562B9E">
              <w:rPr>
                <w:b/>
                <w:bCs/>
                <w:sz w:val="28"/>
                <w:szCs w:val="28"/>
              </w:rPr>
              <w:t xml:space="preserve"> </w:t>
            </w:r>
            <w:proofErr w:type="spellStart"/>
            <w:r w:rsidRPr="00562B9E">
              <w:rPr>
                <w:b/>
                <w:bCs/>
                <w:sz w:val="28"/>
                <w:szCs w:val="28"/>
              </w:rPr>
              <w:t>về</w:t>
            </w:r>
            <w:proofErr w:type="spellEnd"/>
            <w:r w:rsidRPr="00562B9E">
              <w:rPr>
                <w:b/>
                <w:bCs/>
                <w:sz w:val="28"/>
                <w:szCs w:val="28"/>
              </w:rPr>
              <w:t xml:space="preserve"> </w:t>
            </w:r>
            <w:proofErr w:type="spellStart"/>
            <w:r w:rsidRPr="00562B9E">
              <w:rPr>
                <w:b/>
                <w:bCs/>
                <w:sz w:val="28"/>
                <w:szCs w:val="28"/>
              </w:rPr>
              <w:t>kế</w:t>
            </w:r>
            <w:proofErr w:type="spellEnd"/>
            <w:r w:rsidRPr="00562B9E">
              <w:rPr>
                <w:b/>
                <w:bCs/>
                <w:sz w:val="28"/>
                <w:szCs w:val="28"/>
              </w:rPr>
              <w:t xml:space="preserve"> </w:t>
            </w:r>
            <w:proofErr w:type="spellStart"/>
            <w:r w:rsidRPr="00562B9E">
              <w:rPr>
                <w:b/>
                <w:bCs/>
                <w:sz w:val="28"/>
                <w:szCs w:val="28"/>
              </w:rPr>
              <w:t>hoạch</w:t>
            </w:r>
            <w:proofErr w:type="spellEnd"/>
            <w:r w:rsidRPr="00562B9E">
              <w:rPr>
                <w:b/>
                <w:bCs/>
                <w:sz w:val="28"/>
                <w:szCs w:val="28"/>
              </w:rPr>
              <w:t xml:space="preserve"> </w:t>
            </w:r>
            <w:proofErr w:type="spellStart"/>
            <w:r w:rsidRPr="00562B9E">
              <w:rPr>
                <w:b/>
                <w:bCs/>
                <w:sz w:val="28"/>
                <w:szCs w:val="28"/>
              </w:rPr>
              <w:t>sửa</w:t>
            </w:r>
            <w:proofErr w:type="spellEnd"/>
            <w:r w:rsidRPr="00562B9E">
              <w:rPr>
                <w:b/>
                <w:bCs/>
                <w:sz w:val="28"/>
                <w:szCs w:val="28"/>
              </w:rPr>
              <w:t xml:space="preserve"> </w:t>
            </w:r>
            <w:proofErr w:type="spellStart"/>
            <w:r w:rsidRPr="00562B9E">
              <w:rPr>
                <w:b/>
                <w:bCs/>
                <w:sz w:val="28"/>
                <w:szCs w:val="28"/>
              </w:rPr>
              <w:t>chữa</w:t>
            </w:r>
            <w:proofErr w:type="spellEnd"/>
          </w:p>
        </w:tc>
      </w:tr>
      <w:tr w:rsidR="00A20425" w:rsidRPr="00562B9E" w14:paraId="089925C4" w14:textId="77777777" w:rsidTr="00BC0C6F">
        <w:tc>
          <w:tcPr>
            <w:tcW w:w="817" w:type="dxa"/>
            <w:vAlign w:val="center"/>
          </w:tcPr>
          <w:p w14:paraId="15E4152D" w14:textId="77777777" w:rsidR="00A20425" w:rsidRPr="00562B9E" w:rsidRDefault="00A20425" w:rsidP="00BC0C6F">
            <w:pPr>
              <w:spacing w:before="120" w:after="120"/>
              <w:jc w:val="center"/>
              <w:rPr>
                <w:bCs/>
                <w:sz w:val="28"/>
                <w:szCs w:val="28"/>
              </w:rPr>
            </w:pPr>
            <w:r w:rsidRPr="00562B9E">
              <w:rPr>
                <w:bCs/>
                <w:sz w:val="28"/>
                <w:szCs w:val="28"/>
              </w:rPr>
              <w:lastRenderedPageBreak/>
              <w:t>1</w:t>
            </w:r>
          </w:p>
        </w:tc>
        <w:tc>
          <w:tcPr>
            <w:tcW w:w="2835" w:type="dxa"/>
            <w:vMerge w:val="restart"/>
            <w:vAlign w:val="center"/>
          </w:tcPr>
          <w:p w14:paraId="6A0D2FD2" w14:textId="77777777" w:rsidR="00A20425" w:rsidRPr="00562B9E" w:rsidRDefault="00A20425" w:rsidP="00BC0C6F">
            <w:pPr>
              <w:spacing w:before="120" w:after="120"/>
              <w:jc w:val="center"/>
              <w:rPr>
                <w:bCs/>
                <w:sz w:val="28"/>
                <w:szCs w:val="28"/>
              </w:rPr>
            </w:pPr>
            <w:proofErr w:type="spellStart"/>
            <w:r w:rsidRPr="00562B9E">
              <w:rPr>
                <w:rFonts w:eastAsia="TimesNewRomanPSMT"/>
                <w:sz w:val="28"/>
                <w:szCs w:val="28"/>
              </w:rPr>
              <w:t>Không</w:t>
            </w:r>
            <w:proofErr w:type="spellEnd"/>
            <w:r w:rsidRPr="00562B9E">
              <w:rPr>
                <w:rFonts w:eastAsia="TimesNewRomanPSMT"/>
                <w:sz w:val="28"/>
                <w:szCs w:val="28"/>
              </w:rPr>
              <w:t xml:space="preserve"> </w:t>
            </w:r>
            <w:proofErr w:type="spellStart"/>
            <w:r w:rsidRPr="00562B9E">
              <w:rPr>
                <w:rFonts w:eastAsia="TimesNewRomanPSMT"/>
                <w:sz w:val="28"/>
                <w:szCs w:val="28"/>
              </w:rPr>
              <w:t>tính</w:t>
            </w:r>
            <w:proofErr w:type="spellEnd"/>
            <w:r w:rsidRPr="00562B9E">
              <w:rPr>
                <w:rFonts w:eastAsia="TimesNewRomanPSMT"/>
                <w:sz w:val="28"/>
                <w:szCs w:val="28"/>
              </w:rPr>
              <w:t xml:space="preserve"> </w:t>
            </w:r>
            <w:proofErr w:type="spellStart"/>
            <w:r w:rsidRPr="00562B9E">
              <w:rPr>
                <w:rFonts w:eastAsia="TimesNewRomanPSMT"/>
                <w:sz w:val="28"/>
                <w:szCs w:val="28"/>
              </w:rPr>
              <w:t>các</w:t>
            </w:r>
            <w:proofErr w:type="spellEnd"/>
            <w:r w:rsidRPr="00562B9E">
              <w:rPr>
                <w:rFonts w:eastAsia="TimesNewRomanPSMT"/>
                <w:sz w:val="28"/>
                <w:szCs w:val="28"/>
              </w:rPr>
              <w:t xml:space="preserve"> </w:t>
            </w:r>
            <w:proofErr w:type="spellStart"/>
            <w:r w:rsidRPr="00562B9E">
              <w:rPr>
                <w:rFonts w:eastAsia="TimesNewRomanPSMT"/>
                <w:sz w:val="28"/>
                <w:szCs w:val="28"/>
              </w:rPr>
              <w:t>ngày</w:t>
            </w:r>
            <w:proofErr w:type="spellEnd"/>
            <w:r w:rsidRPr="00562B9E">
              <w:rPr>
                <w:rFonts w:eastAsia="TimesNewRomanPSMT"/>
                <w:sz w:val="28"/>
                <w:szCs w:val="28"/>
              </w:rPr>
              <w:t xml:space="preserve"> </w:t>
            </w:r>
            <w:proofErr w:type="spellStart"/>
            <w:r w:rsidRPr="00562B9E">
              <w:rPr>
                <w:rFonts w:eastAsia="TimesNewRomanPSMT"/>
                <w:sz w:val="28"/>
                <w:szCs w:val="28"/>
              </w:rPr>
              <w:t>trời</w:t>
            </w:r>
            <w:proofErr w:type="spellEnd"/>
            <w:r w:rsidRPr="00562B9E">
              <w:rPr>
                <w:rFonts w:eastAsia="TimesNewRomanPSMT"/>
                <w:sz w:val="28"/>
                <w:szCs w:val="28"/>
              </w:rPr>
              <w:t xml:space="preserve"> </w:t>
            </w:r>
            <w:proofErr w:type="spellStart"/>
            <w:r w:rsidRPr="00562B9E">
              <w:rPr>
                <w:rFonts w:eastAsia="TimesNewRomanPSMT"/>
                <w:sz w:val="28"/>
                <w:szCs w:val="28"/>
              </w:rPr>
              <w:t>mưa</w:t>
            </w:r>
            <w:proofErr w:type="spellEnd"/>
            <w:r w:rsidRPr="00562B9E">
              <w:rPr>
                <w:rFonts w:eastAsia="TimesNewRomanPSMT"/>
                <w:sz w:val="28"/>
                <w:szCs w:val="28"/>
              </w:rPr>
              <w:t xml:space="preserve">, </w:t>
            </w:r>
            <w:proofErr w:type="spellStart"/>
            <w:r w:rsidRPr="00562B9E">
              <w:rPr>
                <w:rFonts w:eastAsia="TimesNewRomanPSMT"/>
                <w:sz w:val="28"/>
                <w:szCs w:val="28"/>
              </w:rPr>
              <w:t>mặt</w:t>
            </w:r>
            <w:proofErr w:type="spellEnd"/>
            <w:r w:rsidRPr="00562B9E">
              <w:rPr>
                <w:rFonts w:eastAsia="TimesNewRomanPSMT"/>
                <w:sz w:val="28"/>
                <w:szCs w:val="28"/>
              </w:rPr>
              <w:t xml:space="preserve"> </w:t>
            </w:r>
            <w:proofErr w:type="spellStart"/>
            <w:r w:rsidRPr="00562B9E">
              <w:rPr>
                <w:rFonts w:eastAsia="TimesNewRomanPSMT"/>
                <w:sz w:val="28"/>
                <w:szCs w:val="28"/>
              </w:rPr>
              <w:t>đường</w:t>
            </w:r>
            <w:proofErr w:type="spellEnd"/>
            <w:r w:rsidRPr="00562B9E">
              <w:rPr>
                <w:rFonts w:eastAsia="TimesNewRomanPSMT"/>
                <w:sz w:val="28"/>
                <w:szCs w:val="28"/>
              </w:rPr>
              <w:t xml:space="preserve"> </w:t>
            </w:r>
            <w:proofErr w:type="spellStart"/>
            <w:r w:rsidRPr="00562B9E">
              <w:rPr>
                <w:rFonts w:eastAsia="TimesNewRomanPSMT"/>
                <w:sz w:val="28"/>
                <w:szCs w:val="28"/>
              </w:rPr>
              <w:t>bị</w:t>
            </w:r>
            <w:proofErr w:type="spellEnd"/>
            <w:r w:rsidRPr="00562B9E">
              <w:rPr>
                <w:rFonts w:eastAsia="TimesNewRomanPSMT"/>
                <w:sz w:val="28"/>
                <w:szCs w:val="28"/>
              </w:rPr>
              <w:t xml:space="preserve"> </w:t>
            </w:r>
            <w:proofErr w:type="spellStart"/>
            <w:r w:rsidRPr="00562B9E">
              <w:rPr>
                <w:rFonts w:eastAsia="TimesNewRomanPSMT"/>
                <w:sz w:val="28"/>
                <w:szCs w:val="28"/>
              </w:rPr>
              <w:t>ngập</w:t>
            </w:r>
            <w:proofErr w:type="spellEnd"/>
            <w:r w:rsidRPr="00562B9E">
              <w:rPr>
                <w:rFonts w:eastAsia="TimesNewRomanPSMT"/>
                <w:sz w:val="28"/>
                <w:szCs w:val="28"/>
              </w:rPr>
              <w:t xml:space="preserve"> </w:t>
            </w:r>
            <w:proofErr w:type="spellStart"/>
            <w:r w:rsidRPr="00562B9E">
              <w:rPr>
                <w:rFonts w:eastAsia="TimesNewRomanPSMT"/>
                <w:sz w:val="28"/>
                <w:szCs w:val="28"/>
              </w:rPr>
              <w:t>không</w:t>
            </w:r>
            <w:proofErr w:type="spellEnd"/>
            <w:r w:rsidRPr="00562B9E">
              <w:rPr>
                <w:rFonts w:eastAsia="TimesNewRomanPSMT"/>
                <w:sz w:val="28"/>
                <w:szCs w:val="28"/>
              </w:rPr>
              <w:t xml:space="preserve"> </w:t>
            </w:r>
            <w:proofErr w:type="spellStart"/>
            <w:r w:rsidRPr="00562B9E">
              <w:rPr>
                <w:rFonts w:eastAsia="TimesNewRomanPSMT"/>
                <w:sz w:val="28"/>
                <w:szCs w:val="28"/>
              </w:rPr>
              <w:t>thi</w:t>
            </w:r>
            <w:proofErr w:type="spellEnd"/>
            <w:r w:rsidRPr="00562B9E">
              <w:rPr>
                <w:rFonts w:eastAsia="TimesNewRomanPSMT"/>
                <w:sz w:val="28"/>
                <w:szCs w:val="28"/>
              </w:rPr>
              <w:t xml:space="preserve"> </w:t>
            </w:r>
            <w:proofErr w:type="spellStart"/>
            <w:r w:rsidRPr="00562B9E">
              <w:rPr>
                <w:rFonts w:eastAsia="TimesNewRomanPSMT"/>
                <w:sz w:val="28"/>
                <w:szCs w:val="28"/>
              </w:rPr>
              <w:t>công</w:t>
            </w:r>
            <w:proofErr w:type="spellEnd"/>
            <w:r w:rsidRPr="00562B9E">
              <w:rPr>
                <w:rFonts w:eastAsia="TimesNewRomanPSMT"/>
                <w:sz w:val="28"/>
                <w:szCs w:val="28"/>
              </w:rPr>
              <w:t xml:space="preserve"> </w:t>
            </w:r>
            <w:proofErr w:type="spellStart"/>
            <w:r w:rsidRPr="00562B9E">
              <w:rPr>
                <w:rFonts w:eastAsia="TimesNewRomanPSMT"/>
                <w:sz w:val="28"/>
                <w:szCs w:val="28"/>
              </w:rPr>
              <w:t>được</w:t>
            </w:r>
            <w:proofErr w:type="spellEnd"/>
          </w:p>
        </w:tc>
        <w:tc>
          <w:tcPr>
            <w:tcW w:w="1843" w:type="dxa"/>
          </w:tcPr>
          <w:p w14:paraId="16F06847" w14:textId="77777777" w:rsidR="00A20425" w:rsidRPr="00562B9E" w:rsidRDefault="00A20425" w:rsidP="00BC0C6F">
            <w:pPr>
              <w:spacing w:before="120" w:after="120"/>
              <w:rPr>
                <w:bCs/>
                <w:sz w:val="28"/>
                <w:szCs w:val="28"/>
              </w:rPr>
            </w:pPr>
            <w:r w:rsidRPr="00562B9E">
              <w:rPr>
                <w:bCs/>
                <w:sz w:val="28"/>
                <w:szCs w:val="28"/>
              </w:rPr>
              <w:t xml:space="preserve">Trong </w:t>
            </w:r>
            <w:proofErr w:type="spellStart"/>
            <w:r w:rsidRPr="00562B9E">
              <w:rPr>
                <w:bCs/>
                <w:sz w:val="28"/>
                <w:szCs w:val="28"/>
              </w:rPr>
              <w:t>vòng</w:t>
            </w:r>
            <w:proofErr w:type="spellEnd"/>
            <w:r w:rsidRPr="00562B9E">
              <w:rPr>
                <w:bCs/>
                <w:sz w:val="28"/>
                <w:szCs w:val="28"/>
              </w:rPr>
              <w:t xml:space="preserve"> 07 </w:t>
            </w:r>
            <w:proofErr w:type="spellStart"/>
            <w:r w:rsidRPr="00562B9E">
              <w:rPr>
                <w:bCs/>
                <w:sz w:val="28"/>
                <w:szCs w:val="28"/>
              </w:rPr>
              <w:t>ngày</w:t>
            </w:r>
            <w:proofErr w:type="spellEnd"/>
          </w:p>
        </w:tc>
        <w:tc>
          <w:tcPr>
            <w:tcW w:w="1984" w:type="dxa"/>
          </w:tcPr>
          <w:p w14:paraId="1FDD2F3B" w14:textId="77777777" w:rsidR="00A20425" w:rsidRPr="00562B9E" w:rsidRDefault="00A20425" w:rsidP="00BC0C6F">
            <w:pPr>
              <w:spacing w:before="120" w:after="120"/>
              <w:rPr>
                <w:bCs/>
                <w:sz w:val="28"/>
                <w:szCs w:val="28"/>
              </w:rPr>
            </w:pPr>
            <w:proofErr w:type="gramStart"/>
            <w:r w:rsidRPr="00562B9E">
              <w:rPr>
                <w:bCs/>
                <w:sz w:val="28"/>
                <w:szCs w:val="28"/>
              </w:rPr>
              <w:t xml:space="preserve">Đạt  </w:t>
            </w:r>
            <w:proofErr w:type="spellStart"/>
            <w:r w:rsidRPr="00562B9E">
              <w:rPr>
                <w:bCs/>
                <w:sz w:val="28"/>
                <w:szCs w:val="28"/>
              </w:rPr>
              <w:t>yêu</w:t>
            </w:r>
            <w:proofErr w:type="spellEnd"/>
            <w:proofErr w:type="gramEnd"/>
            <w:r w:rsidRPr="00562B9E">
              <w:rPr>
                <w:bCs/>
                <w:sz w:val="28"/>
                <w:szCs w:val="28"/>
              </w:rPr>
              <w:t xml:space="preserve"> </w:t>
            </w:r>
            <w:proofErr w:type="spellStart"/>
            <w:r w:rsidRPr="00562B9E">
              <w:rPr>
                <w:bCs/>
                <w:sz w:val="28"/>
                <w:szCs w:val="28"/>
              </w:rPr>
              <w:t>cầu</w:t>
            </w:r>
            <w:proofErr w:type="spellEnd"/>
          </w:p>
        </w:tc>
        <w:tc>
          <w:tcPr>
            <w:tcW w:w="1548" w:type="dxa"/>
          </w:tcPr>
          <w:p w14:paraId="0369B032" w14:textId="77777777" w:rsidR="00A20425" w:rsidRPr="00562B9E" w:rsidRDefault="00A20425" w:rsidP="00BC0C6F">
            <w:pPr>
              <w:spacing w:before="120" w:after="120"/>
              <w:jc w:val="center"/>
              <w:rPr>
                <w:bCs/>
                <w:sz w:val="28"/>
                <w:szCs w:val="28"/>
              </w:rPr>
            </w:pPr>
            <w:r w:rsidRPr="00562B9E">
              <w:rPr>
                <w:bCs/>
                <w:sz w:val="28"/>
                <w:szCs w:val="28"/>
              </w:rPr>
              <w:t>100%</w:t>
            </w:r>
          </w:p>
        </w:tc>
      </w:tr>
      <w:tr w:rsidR="00A20425" w:rsidRPr="00562B9E" w14:paraId="09C5D9C3" w14:textId="77777777" w:rsidTr="00BC0C6F">
        <w:tc>
          <w:tcPr>
            <w:tcW w:w="817" w:type="dxa"/>
            <w:vAlign w:val="center"/>
          </w:tcPr>
          <w:p w14:paraId="764A7B22" w14:textId="77777777" w:rsidR="00A20425" w:rsidRPr="00562B9E" w:rsidRDefault="00A20425" w:rsidP="00BC0C6F">
            <w:pPr>
              <w:spacing w:before="120" w:after="120"/>
              <w:jc w:val="center"/>
              <w:rPr>
                <w:bCs/>
                <w:sz w:val="28"/>
                <w:szCs w:val="28"/>
              </w:rPr>
            </w:pPr>
            <w:r w:rsidRPr="00562B9E">
              <w:rPr>
                <w:bCs/>
                <w:sz w:val="28"/>
                <w:szCs w:val="28"/>
              </w:rPr>
              <w:t>2</w:t>
            </w:r>
          </w:p>
        </w:tc>
        <w:tc>
          <w:tcPr>
            <w:tcW w:w="2835" w:type="dxa"/>
            <w:vMerge/>
          </w:tcPr>
          <w:p w14:paraId="2262CAA1" w14:textId="77777777" w:rsidR="00A20425" w:rsidRPr="00562B9E" w:rsidRDefault="00A20425" w:rsidP="00BC0C6F">
            <w:pPr>
              <w:spacing w:before="120" w:after="120"/>
              <w:rPr>
                <w:bCs/>
                <w:sz w:val="28"/>
                <w:szCs w:val="28"/>
              </w:rPr>
            </w:pPr>
          </w:p>
        </w:tc>
        <w:tc>
          <w:tcPr>
            <w:tcW w:w="1843" w:type="dxa"/>
          </w:tcPr>
          <w:p w14:paraId="43043EF5" w14:textId="77777777" w:rsidR="00A20425" w:rsidRPr="00562B9E" w:rsidRDefault="00A20425" w:rsidP="00BC0C6F">
            <w:pPr>
              <w:spacing w:before="120" w:after="120"/>
              <w:rPr>
                <w:bCs/>
                <w:sz w:val="28"/>
                <w:szCs w:val="28"/>
              </w:rPr>
            </w:pPr>
            <w:r w:rsidRPr="00562B9E">
              <w:rPr>
                <w:bCs/>
                <w:sz w:val="28"/>
                <w:szCs w:val="28"/>
              </w:rPr>
              <w:t xml:space="preserve">Trong </w:t>
            </w:r>
            <w:proofErr w:type="spellStart"/>
            <w:r w:rsidRPr="00562B9E">
              <w:rPr>
                <w:bCs/>
                <w:sz w:val="28"/>
                <w:szCs w:val="28"/>
              </w:rPr>
              <w:t>vòng</w:t>
            </w:r>
            <w:proofErr w:type="spellEnd"/>
            <w:r w:rsidRPr="00562B9E">
              <w:rPr>
                <w:bCs/>
                <w:sz w:val="28"/>
                <w:szCs w:val="28"/>
              </w:rPr>
              <w:t xml:space="preserve"> 07-20 </w:t>
            </w:r>
            <w:proofErr w:type="spellStart"/>
            <w:r w:rsidRPr="00562B9E">
              <w:rPr>
                <w:bCs/>
                <w:sz w:val="28"/>
                <w:szCs w:val="28"/>
              </w:rPr>
              <w:t>ngày</w:t>
            </w:r>
            <w:proofErr w:type="spellEnd"/>
          </w:p>
        </w:tc>
        <w:tc>
          <w:tcPr>
            <w:tcW w:w="1984" w:type="dxa"/>
          </w:tcPr>
          <w:p w14:paraId="14F006E3" w14:textId="77777777" w:rsidR="00A20425" w:rsidRPr="00562B9E" w:rsidRDefault="00A20425" w:rsidP="00BC0C6F">
            <w:pPr>
              <w:spacing w:before="120" w:after="120"/>
              <w:rPr>
                <w:bCs/>
                <w:sz w:val="28"/>
                <w:szCs w:val="28"/>
              </w:rPr>
            </w:pPr>
            <w:proofErr w:type="spellStart"/>
            <w:r w:rsidRPr="00562B9E">
              <w:rPr>
                <w:bCs/>
                <w:sz w:val="28"/>
                <w:szCs w:val="28"/>
              </w:rPr>
              <w:t>Chấp</w:t>
            </w:r>
            <w:proofErr w:type="spellEnd"/>
            <w:r w:rsidRPr="00562B9E">
              <w:rPr>
                <w:bCs/>
                <w:sz w:val="28"/>
                <w:szCs w:val="28"/>
              </w:rPr>
              <w:t xml:space="preserve"> </w:t>
            </w:r>
            <w:proofErr w:type="spellStart"/>
            <w:r w:rsidRPr="00562B9E">
              <w:rPr>
                <w:bCs/>
                <w:sz w:val="28"/>
                <w:szCs w:val="28"/>
              </w:rPr>
              <w:t>nhận</w:t>
            </w:r>
            <w:proofErr w:type="spellEnd"/>
            <w:r w:rsidRPr="00562B9E">
              <w:rPr>
                <w:bCs/>
                <w:sz w:val="28"/>
                <w:szCs w:val="28"/>
              </w:rPr>
              <w:t xml:space="preserve"> </w:t>
            </w:r>
            <w:proofErr w:type="spellStart"/>
            <w:r w:rsidRPr="00562B9E">
              <w:rPr>
                <w:bCs/>
                <w:sz w:val="28"/>
                <w:szCs w:val="28"/>
              </w:rPr>
              <w:t>được</w:t>
            </w:r>
            <w:proofErr w:type="spellEnd"/>
          </w:p>
        </w:tc>
        <w:tc>
          <w:tcPr>
            <w:tcW w:w="1548" w:type="dxa"/>
          </w:tcPr>
          <w:p w14:paraId="5744E9B0" w14:textId="77777777" w:rsidR="00A20425" w:rsidRPr="00562B9E" w:rsidRDefault="00A20425" w:rsidP="00BC0C6F">
            <w:pPr>
              <w:spacing w:before="120" w:after="120"/>
              <w:jc w:val="center"/>
              <w:rPr>
                <w:bCs/>
                <w:sz w:val="28"/>
                <w:szCs w:val="28"/>
              </w:rPr>
            </w:pPr>
            <w:r w:rsidRPr="00562B9E">
              <w:rPr>
                <w:bCs/>
                <w:sz w:val="28"/>
                <w:szCs w:val="28"/>
              </w:rPr>
              <w:t>85%</w:t>
            </w:r>
          </w:p>
        </w:tc>
      </w:tr>
      <w:tr w:rsidR="00A20425" w:rsidRPr="00562B9E" w14:paraId="001C2F56" w14:textId="77777777" w:rsidTr="00BC0C6F">
        <w:tc>
          <w:tcPr>
            <w:tcW w:w="817" w:type="dxa"/>
            <w:vAlign w:val="center"/>
          </w:tcPr>
          <w:p w14:paraId="063FB2A2" w14:textId="77777777" w:rsidR="00A20425" w:rsidRPr="00562B9E" w:rsidRDefault="00A20425" w:rsidP="00BC0C6F">
            <w:pPr>
              <w:spacing w:before="120" w:after="120"/>
              <w:jc w:val="center"/>
              <w:rPr>
                <w:bCs/>
                <w:sz w:val="28"/>
                <w:szCs w:val="28"/>
              </w:rPr>
            </w:pPr>
            <w:r w:rsidRPr="00562B9E">
              <w:rPr>
                <w:bCs/>
                <w:sz w:val="28"/>
                <w:szCs w:val="28"/>
              </w:rPr>
              <w:t>3</w:t>
            </w:r>
          </w:p>
        </w:tc>
        <w:tc>
          <w:tcPr>
            <w:tcW w:w="2835" w:type="dxa"/>
            <w:vMerge/>
          </w:tcPr>
          <w:p w14:paraId="54B4AB72" w14:textId="77777777" w:rsidR="00A20425" w:rsidRPr="00562B9E" w:rsidRDefault="00A20425" w:rsidP="00BC0C6F">
            <w:pPr>
              <w:spacing w:before="120" w:after="120"/>
              <w:rPr>
                <w:bCs/>
                <w:sz w:val="28"/>
                <w:szCs w:val="28"/>
              </w:rPr>
            </w:pPr>
          </w:p>
        </w:tc>
        <w:tc>
          <w:tcPr>
            <w:tcW w:w="1843" w:type="dxa"/>
          </w:tcPr>
          <w:p w14:paraId="32220FE7" w14:textId="77777777" w:rsidR="00A20425" w:rsidRPr="00562B9E" w:rsidRDefault="00A20425" w:rsidP="00BC0C6F">
            <w:pPr>
              <w:spacing w:before="120" w:after="120"/>
              <w:rPr>
                <w:bCs/>
                <w:sz w:val="28"/>
                <w:szCs w:val="28"/>
              </w:rPr>
            </w:pPr>
            <w:proofErr w:type="spellStart"/>
            <w:r w:rsidRPr="00562B9E">
              <w:rPr>
                <w:bCs/>
                <w:sz w:val="28"/>
                <w:szCs w:val="28"/>
              </w:rPr>
              <w:t>Hơn</w:t>
            </w:r>
            <w:proofErr w:type="spellEnd"/>
            <w:r w:rsidRPr="00562B9E">
              <w:rPr>
                <w:bCs/>
                <w:sz w:val="28"/>
                <w:szCs w:val="28"/>
              </w:rPr>
              <w:t xml:space="preserve"> 20 </w:t>
            </w:r>
            <w:proofErr w:type="spellStart"/>
            <w:r w:rsidRPr="00562B9E">
              <w:rPr>
                <w:bCs/>
                <w:sz w:val="28"/>
                <w:szCs w:val="28"/>
              </w:rPr>
              <w:t>ngày</w:t>
            </w:r>
            <w:proofErr w:type="spellEnd"/>
          </w:p>
        </w:tc>
        <w:tc>
          <w:tcPr>
            <w:tcW w:w="1984" w:type="dxa"/>
          </w:tcPr>
          <w:p w14:paraId="5FC8E270" w14:textId="77777777" w:rsidR="00A20425" w:rsidRPr="00562B9E" w:rsidRDefault="00A20425" w:rsidP="00BC0C6F">
            <w:pPr>
              <w:spacing w:before="120" w:after="120"/>
              <w:rPr>
                <w:bCs/>
                <w:sz w:val="28"/>
                <w:szCs w:val="28"/>
              </w:rPr>
            </w:pPr>
            <w:proofErr w:type="spellStart"/>
            <w:r w:rsidRPr="00562B9E">
              <w:rPr>
                <w:bCs/>
                <w:sz w:val="28"/>
                <w:szCs w:val="28"/>
              </w:rPr>
              <w:t>Chậm</w:t>
            </w:r>
            <w:proofErr w:type="spellEnd"/>
            <w:r w:rsidRPr="00562B9E">
              <w:rPr>
                <w:bCs/>
                <w:sz w:val="28"/>
                <w:szCs w:val="28"/>
              </w:rPr>
              <w:t xml:space="preserve"> </w:t>
            </w:r>
            <w:proofErr w:type="spellStart"/>
            <w:r w:rsidRPr="00562B9E">
              <w:rPr>
                <w:bCs/>
                <w:sz w:val="28"/>
                <w:szCs w:val="28"/>
              </w:rPr>
              <w:t>khắc</w:t>
            </w:r>
            <w:proofErr w:type="spellEnd"/>
            <w:r w:rsidRPr="00562B9E">
              <w:rPr>
                <w:bCs/>
                <w:sz w:val="28"/>
                <w:szCs w:val="28"/>
              </w:rPr>
              <w:t xml:space="preserve"> </w:t>
            </w:r>
            <w:proofErr w:type="spellStart"/>
            <w:r w:rsidRPr="00562B9E">
              <w:rPr>
                <w:bCs/>
                <w:sz w:val="28"/>
                <w:szCs w:val="28"/>
              </w:rPr>
              <w:t>phục</w:t>
            </w:r>
            <w:proofErr w:type="spellEnd"/>
          </w:p>
        </w:tc>
        <w:tc>
          <w:tcPr>
            <w:tcW w:w="1548" w:type="dxa"/>
          </w:tcPr>
          <w:p w14:paraId="38A3D481" w14:textId="77777777" w:rsidR="00A20425" w:rsidRPr="00562B9E" w:rsidRDefault="00A20425" w:rsidP="00BC0C6F">
            <w:pPr>
              <w:spacing w:before="120" w:after="120"/>
              <w:jc w:val="center"/>
              <w:rPr>
                <w:bCs/>
                <w:sz w:val="28"/>
                <w:szCs w:val="28"/>
              </w:rPr>
            </w:pPr>
            <w:r w:rsidRPr="00562B9E">
              <w:rPr>
                <w:bCs/>
                <w:sz w:val="28"/>
                <w:szCs w:val="28"/>
              </w:rPr>
              <w:t>70%</w:t>
            </w:r>
          </w:p>
        </w:tc>
      </w:tr>
      <w:tr w:rsidR="00A20425" w:rsidRPr="00562B9E" w14:paraId="0448CE62" w14:textId="77777777" w:rsidTr="00BC0C6F">
        <w:tc>
          <w:tcPr>
            <w:tcW w:w="817" w:type="dxa"/>
            <w:vAlign w:val="center"/>
          </w:tcPr>
          <w:p w14:paraId="54509AE2" w14:textId="77777777" w:rsidR="00A20425" w:rsidRPr="00562B9E" w:rsidRDefault="00A20425" w:rsidP="00BC0C6F">
            <w:pPr>
              <w:spacing w:before="120" w:after="120"/>
              <w:jc w:val="center"/>
              <w:rPr>
                <w:b/>
                <w:bCs/>
                <w:sz w:val="28"/>
                <w:szCs w:val="28"/>
              </w:rPr>
            </w:pPr>
            <w:r w:rsidRPr="00562B9E">
              <w:rPr>
                <w:b/>
                <w:bCs/>
                <w:sz w:val="28"/>
                <w:szCs w:val="28"/>
              </w:rPr>
              <w:t>II</w:t>
            </w:r>
          </w:p>
        </w:tc>
        <w:tc>
          <w:tcPr>
            <w:tcW w:w="8210" w:type="dxa"/>
            <w:gridSpan w:val="4"/>
          </w:tcPr>
          <w:p w14:paraId="3352A320" w14:textId="77777777" w:rsidR="00A20425" w:rsidRPr="00562B9E" w:rsidRDefault="00A20425" w:rsidP="00BC0C6F">
            <w:pPr>
              <w:spacing w:before="120" w:after="120"/>
              <w:rPr>
                <w:b/>
                <w:bCs/>
                <w:sz w:val="28"/>
                <w:szCs w:val="28"/>
              </w:rPr>
            </w:pPr>
            <w:r w:rsidRPr="00562B9E">
              <w:rPr>
                <w:b/>
                <w:bCs/>
                <w:sz w:val="28"/>
                <w:szCs w:val="28"/>
              </w:rPr>
              <w:t xml:space="preserve">Khi </w:t>
            </w:r>
            <w:proofErr w:type="spellStart"/>
            <w:r w:rsidRPr="00562B9E">
              <w:rPr>
                <w:b/>
                <w:bCs/>
                <w:sz w:val="28"/>
                <w:szCs w:val="28"/>
              </w:rPr>
              <w:t>có</w:t>
            </w:r>
            <w:proofErr w:type="spellEnd"/>
            <w:r w:rsidRPr="00562B9E">
              <w:rPr>
                <w:b/>
                <w:bCs/>
                <w:sz w:val="28"/>
                <w:szCs w:val="28"/>
              </w:rPr>
              <w:t xml:space="preserve"> </w:t>
            </w:r>
            <w:proofErr w:type="spellStart"/>
            <w:r w:rsidRPr="00562B9E">
              <w:rPr>
                <w:b/>
                <w:bCs/>
                <w:sz w:val="28"/>
                <w:szCs w:val="28"/>
              </w:rPr>
              <w:t>yêu</w:t>
            </w:r>
            <w:proofErr w:type="spellEnd"/>
            <w:r w:rsidRPr="00562B9E">
              <w:rPr>
                <w:b/>
                <w:bCs/>
                <w:sz w:val="28"/>
                <w:szCs w:val="28"/>
              </w:rPr>
              <w:t xml:space="preserve"> </w:t>
            </w:r>
            <w:proofErr w:type="spellStart"/>
            <w:r w:rsidRPr="00562B9E">
              <w:rPr>
                <w:b/>
                <w:bCs/>
                <w:sz w:val="28"/>
                <w:szCs w:val="28"/>
              </w:rPr>
              <w:t>cầu</w:t>
            </w:r>
            <w:proofErr w:type="spellEnd"/>
            <w:r w:rsidRPr="00562B9E">
              <w:rPr>
                <w:b/>
                <w:bCs/>
                <w:sz w:val="28"/>
                <w:szCs w:val="28"/>
              </w:rPr>
              <w:t xml:space="preserve"> </w:t>
            </w:r>
            <w:proofErr w:type="spellStart"/>
            <w:r w:rsidRPr="00562B9E">
              <w:rPr>
                <w:b/>
                <w:bCs/>
                <w:sz w:val="28"/>
                <w:szCs w:val="28"/>
              </w:rPr>
              <w:t>của</w:t>
            </w:r>
            <w:proofErr w:type="spellEnd"/>
            <w:r w:rsidRPr="00562B9E">
              <w:rPr>
                <w:b/>
                <w:bCs/>
                <w:sz w:val="28"/>
                <w:szCs w:val="28"/>
              </w:rPr>
              <w:t xml:space="preserve"> </w:t>
            </w:r>
            <w:proofErr w:type="spellStart"/>
            <w:r w:rsidRPr="00562B9E">
              <w:rPr>
                <w:b/>
                <w:bCs/>
                <w:sz w:val="28"/>
                <w:szCs w:val="28"/>
              </w:rPr>
              <w:t>Tuần</w:t>
            </w:r>
            <w:proofErr w:type="spellEnd"/>
            <w:r w:rsidRPr="00562B9E">
              <w:rPr>
                <w:b/>
                <w:bCs/>
                <w:sz w:val="28"/>
                <w:szCs w:val="28"/>
              </w:rPr>
              <w:t xml:space="preserve"> </w:t>
            </w:r>
            <w:proofErr w:type="spellStart"/>
            <w:r w:rsidRPr="00562B9E">
              <w:rPr>
                <w:b/>
                <w:bCs/>
                <w:sz w:val="28"/>
                <w:szCs w:val="28"/>
              </w:rPr>
              <w:t>Kiểm</w:t>
            </w:r>
            <w:proofErr w:type="spellEnd"/>
            <w:r w:rsidRPr="00562B9E">
              <w:rPr>
                <w:b/>
                <w:bCs/>
                <w:sz w:val="28"/>
                <w:szCs w:val="28"/>
              </w:rPr>
              <w:t xml:space="preserve"> </w:t>
            </w:r>
            <w:proofErr w:type="spellStart"/>
            <w:r w:rsidRPr="00562B9E">
              <w:rPr>
                <w:b/>
                <w:bCs/>
                <w:sz w:val="28"/>
                <w:szCs w:val="28"/>
              </w:rPr>
              <w:t>viên</w:t>
            </w:r>
            <w:proofErr w:type="spellEnd"/>
            <w:r w:rsidRPr="00562B9E">
              <w:rPr>
                <w:b/>
                <w:bCs/>
                <w:sz w:val="28"/>
                <w:szCs w:val="28"/>
              </w:rPr>
              <w:t xml:space="preserve"> (</w:t>
            </w:r>
            <w:proofErr w:type="spellStart"/>
            <w:r w:rsidRPr="00562B9E">
              <w:rPr>
                <w:b/>
                <w:bCs/>
                <w:sz w:val="28"/>
                <w:szCs w:val="28"/>
              </w:rPr>
              <w:t>mọi</w:t>
            </w:r>
            <w:proofErr w:type="spellEnd"/>
            <w:r w:rsidRPr="00562B9E">
              <w:rPr>
                <w:b/>
                <w:bCs/>
                <w:sz w:val="28"/>
                <w:szCs w:val="28"/>
              </w:rPr>
              <w:t xml:space="preserve"> </w:t>
            </w:r>
            <w:proofErr w:type="spellStart"/>
            <w:r w:rsidRPr="00562B9E">
              <w:rPr>
                <w:b/>
                <w:bCs/>
                <w:sz w:val="28"/>
                <w:szCs w:val="28"/>
              </w:rPr>
              <w:t>yêu</w:t>
            </w:r>
            <w:proofErr w:type="spellEnd"/>
            <w:r w:rsidRPr="00562B9E">
              <w:rPr>
                <w:b/>
                <w:bCs/>
                <w:sz w:val="28"/>
                <w:szCs w:val="28"/>
              </w:rPr>
              <w:t xml:space="preserve"> </w:t>
            </w:r>
            <w:proofErr w:type="spellStart"/>
            <w:r w:rsidRPr="00562B9E">
              <w:rPr>
                <w:b/>
                <w:bCs/>
                <w:sz w:val="28"/>
                <w:szCs w:val="28"/>
              </w:rPr>
              <w:t>cầu</w:t>
            </w:r>
            <w:proofErr w:type="spellEnd"/>
            <w:r w:rsidRPr="00562B9E">
              <w:rPr>
                <w:b/>
                <w:bCs/>
                <w:sz w:val="28"/>
                <w:szCs w:val="28"/>
              </w:rPr>
              <w:t xml:space="preserve"> </w:t>
            </w:r>
            <w:proofErr w:type="spellStart"/>
            <w:r w:rsidRPr="00562B9E">
              <w:rPr>
                <w:b/>
                <w:bCs/>
                <w:sz w:val="28"/>
                <w:szCs w:val="28"/>
              </w:rPr>
              <w:t>sửa</w:t>
            </w:r>
            <w:proofErr w:type="spellEnd"/>
            <w:r w:rsidRPr="00562B9E">
              <w:rPr>
                <w:b/>
                <w:bCs/>
                <w:sz w:val="28"/>
                <w:szCs w:val="28"/>
              </w:rPr>
              <w:t xml:space="preserve"> </w:t>
            </w:r>
            <w:proofErr w:type="spellStart"/>
            <w:r w:rsidRPr="00562B9E">
              <w:rPr>
                <w:b/>
                <w:bCs/>
                <w:sz w:val="28"/>
                <w:szCs w:val="28"/>
              </w:rPr>
              <w:t>chữa</w:t>
            </w:r>
            <w:proofErr w:type="spellEnd"/>
            <w:r w:rsidRPr="00562B9E">
              <w:rPr>
                <w:b/>
                <w:bCs/>
                <w:sz w:val="28"/>
                <w:szCs w:val="28"/>
              </w:rPr>
              <w:t xml:space="preserve"> </w:t>
            </w:r>
            <w:proofErr w:type="spellStart"/>
            <w:r w:rsidRPr="00562B9E">
              <w:rPr>
                <w:b/>
                <w:bCs/>
                <w:sz w:val="28"/>
                <w:szCs w:val="28"/>
              </w:rPr>
              <w:t>của</w:t>
            </w:r>
            <w:proofErr w:type="spellEnd"/>
            <w:r w:rsidRPr="00562B9E">
              <w:rPr>
                <w:b/>
                <w:bCs/>
                <w:sz w:val="28"/>
                <w:szCs w:val="28"/>
              </w:rPr>
              <w:t xml:space="preserve"> </w:t>
            </w:r>
            <w:proofErr w:type="spellStart"/>
            <w:r w:rsidRPr="00562B9E">
              <w:rPr>
                <w:b/>
                <w:bCs/>
                <w:sz w:val="28"/>
                <w:szCs w:val="28"/>
              </w:rPr>
              <w:t>cơ</w:t>
            </w:r>
            <w:proofErr w:type="spellEnd"/>
            <w:r w:rsidRPr="00562B9E">
              <w:rPr>
                <w:b/>
                <w:bCs/>
                <w:sz w:val="28"/>
                <w:szCs w:val="28"/>
              </w:rPr>
              <w:t xml:space="preserve"> </w:t>
            </w:r>
            <w:proofErr w:type="spellStart"/>
            <w:r w:rsidRPr="00562B9E">
              <w:rPr>
                <w:b/>
                <w:bCs/>
                <w:sz w:val="28"/>
                <w:szCs w:val="28"/>
              </w:rPr>
              <w:t>quan</w:t>
            </w:r>
            <w:proofErr w:type="spellEnd"/>
            <w:r w:rsidRPr="00562B9E">
              <w:rPr>
                <w:b/>
                <w:bCs/>
                <w:sz w:val="28"/>
                <w:szCs w:val="28"/>
              </w:rPr>
              <w:t xml:space="preserve"> </w:t>
            </w:r>
            <w:proofErr w:type="spellStart"/>
            <w:r w:rsidRPr="00562B9E">
              <w:rPr>
                <w:b/>
                <w:bCs/>
                <w:sz w:val="28"/>
                <w:szCs w:val="28"/>
              </w:rPr>
              <w:t>quản</w:t>
            </w:r>
            <w:proofErr w:type="spellEnd"/>
            <w:r w:rsidRPr="00562B9E">
              <w:rPr>
                <w:b/>
                <w:bCs/>
                <w:sz w:val="28"/>
                <w:szCs w:val="28"/>
              </w:rPr>
              <w:t xml:space="preserve"> </w:t>
            </w:r>
            <w:proofErr w:type="spellStart"/>
            <w:r w:rsidRPr="00562B9E">
              <w:rPr>
                <w:b/>
                <w:bCs/>
                <w:sz w:val="28"/>
                <w:szCs w:val="28"/>
              </w:rPr>
              <w:t>lý</w:t>
            </w:r>
            <w:proofErr w:type="spellEnd"/>
            <w:r w:rsidRPr="00562B9E">
              <w:rPr>
                <w:b/>
                <w:bCs/>
                <w:sz w:val="28"/>
                <w:szCs w:val="28"/>
              </w:rPr>
              <w:t xml:space="preserve"> </w:t>
            </w:r>
            <w:proofErr w:type="spellStart"/>
            <w:r w:rsidRPr="00562B9E">
              <w:rPr>
                <w:b/>
                <w:bCs/>
                <w:sz w:val="28"/>
                <w:szCs w:val="28"/>
              </w:rPr>
              <w:t>đường</w:t>
            </w:r>
            <w:proofErr w:type="spellEnd"/>
            <w:r w:rsidRPr="00562B9E">
              <w:rPr>
                <w:b/>
                <w:bCs/>
                <w:sz w:val="28"/>
                <w:szCs w:val="28"/>
              </w:rPr>
              <w:t xml:space="preserve"> </w:t>
            </w:r>
            <w:proofErr w:type="spellStart"/>
            <w:r w:rsidRPr="00562B9E">
              <w:rPr>
                <w:b/>
                <w:bCs/>
                <w:sz w:val="28"/>
                <w:szCs w:val="28"/>
              </w:rPr>
              <w:t>bộ</w:t>
            </w:r>
            <w:proofErr w:type="spellEnd"/>
            <w:r w:rsidRPr="00562B9E">
              <w:rPr>
                <w:b/>
                <w:bCs/>
                <w:sz w:val="28"/>
                <w:szCs w:val="28"/>
              </w:rPr>
              <w:t xml:space="preserve"> </w:t>
            </w:r>
            <w:proofErr w:type="spellStart"/>
            <w:r w:rsidRPr="00562B9E">
              <w:rPr>
                <w:b/>
                <w:bCs/>
                <w:sz w:val="28"/>
                <w:szCs w:val="28"/>
              </w:rPr>
              <w:t>được</w:t>
            </w:r>
            <w:proofErr w:type="spellEnd"/>
            <w:r w:rsidRPr="00562B9E">
              <w:rPr>
                <w:b/>
                <w:bCs/>
                <w:sz w:val="28"/>
                <w:szCs w:val="28"/>
              </w:rPr>
              <w:t xml:space="preserve"> </w:t>
            </w:r>
            <w:proofErr w:type="spellStart"/>
            <w:r w:rsidRPr="00562B9E">
              <w:rPr>
                <w:b/>
                <w:bCs/>
                <w:sz w:val="28"/>
                <w:szCs w:val="28"/>
              </w:rPr>
              <w:t>nhà</w:t>
            </w:r>
            <w:proofErr w:type="spellEnd"/>
            <w:r w:rsidRPr="00562B9E">
              <w:rPr>
                <w:b/>
                <w:bCs/>
                <w:sz w:val="28"/>
                <w:szCs w:val="28"/>
              </w:rPr>
              <w:t xml:space="preserve"> </w:t>
            </w:r>
            <w:proofErr w:type="spellStart"/>
            <w:r w:rsidRPr="00562B9E">
              <w:rPr>
                <w:b/>
                <w:bCs/>
                <w:sz w:val="28"/>
                <w:szCs w:val="28"/>
              </w:rPr>
              <w:t>thầu</w:t>
            </w:r>
            <w:proofErr w:type="spellEnd"/>
            <w:r w:rsidRPr="00562B9E">
              <w:rPr>
                <w:b/>
                <w:bCs/>
                <w:sz w:val="28"/>
                <w:szCs w:val="28"/>
              </w:rPr>
              <w:t xml:space="preserve"> </w:t>
            </w:r>
            <w:proofErr w:type="spellStart"/>
            <w:r w:rsidRPr="00562B9E">
              <w:rPr>
                <w:b/>
                <w:bCs/>
                <w:sz w:val="28"/>
                <w:szCs w:val="28"/>
              </w:rPr>
              <w:t>tiếp</w:t>
            </w:r>
            <w:proofErr w:type="spellEnd"/>
            <w:r w:rsidRPr="00562B9E">
              <w:rPr>
                <w:b/>
                <w:bCs/>
                <w:sz w:val="28"/>
                <w:szCs w:val="28"/>
              </w:rPr>
              <w:t xml:space="preserve"> </w:t>
            </w:r>
            <w:proofErr w:type="spellStart"/>
            <w:r w:rsidRPr="00562B9E">
              <w:rPr>
                <w:b/>
                <w:bCs/>
                <w:sz w:val="28"/>
                <w:szCs w:val="28"/>
              </w:rPr>
              <w:t>nhận</w:t>
            </w:r>
            <w:proofErr w:type="spellEnd"/>
            <w:r w:rsidRPr="00562B9E">
              <w:rPr>
                <w:b/>
                <w:bCs/>
                <w:sz w:val="28"/>
                <w:szCs w:val="28"/>
              </w:rPr>
              <w:t xml:space="preserve"> </w:t>
            </w:r>
            <w:proofErr w:type="spellStart"/>
            <w:r w:rsidRPr="00562B9E">
              <w:rPr>
                <w:b/>
                <w:bCs/>
                <w:sz w:val="28"/>
                <w:szCs w:val="28"/>
              </w:rPr>
              <w:t>thông</w:t>
            </w:r>
            <w:proofErr w:type="spellEnd"/>
            <w:r w:rsidRPr="00562B9E">
              <w:rPr>
                <w:b/>
                <w:bCs/>
                <w:sz w:val="28"/>
                <w:szCs w:val="28"/>
              </w:rPr>
              <w:t xml:space="preserve"> qua </w:t>
            </w:r>
            <w:proofErr w:type="spellStart"/>
            <w:r w:rsidRPr="00562B9E">
              <w:rPr>
                <w:b/>
                <w:bCs/>
                <w:sz w:val="28"/>
                <w:szCs w:val="28"/>
              </w:rPr>
              <w:t>tuần</w:t>
            </w:r>
            <w:proofErr w:type="spellEnd"/>
            <w:r w:rsidRPr="00562B9E">
              <w:rPr>
                <w:b/>
                <w:bCs/>
                <w:sz w:val="28"/>
                <w:szCs w:val="28"/>
              </w:rPr>
              <w:t xml:space="preserve"> </w:t>
            </w:r>
            <w:proofErr w:type="spellStart"/>
            <w:r w:rsidRPr="00562B9E">
              <w:rPr>
                <w:b/>
                <w:bCs/>
                <w:sz w:val="28"/>
                <w:szCs w:val="28"/>
              </w:rPr>
              <w:t>kiểm</w:t>
            </w:r>
            <w:proofErr w:type="spellEnd"/>
            <w:r w:rsidRPr="00562B9E">
              <w:rPr>
                <w:b/>
                <w:bCs/>
                <w:sz w:val="28"/>
                <w:szCs w:val="28"/>
              </w:rPr>
              <w:t xml:space="preserve"> </w:t>
            </w:r>
            <w:proofErr w:type="spellStart"/>
            <w:r w:rsidRPr="00562B9E">
              <w:rPr>
                <w:b/>
                <w:bCs/>
                <w:sz w:val="28"/>
                <w:szCs w:val="28"/>
              </w:rPr>
              <w:t>viên</w:t>
            </w:r>
            <w:proofErr w:type="spellEnd"/>
            <w:r w:rsidRPr="00562B9E">
              <w:rPr>
                <w:b/>
                <w:bCs/>
                <w:sz w:val="28"/>
                <w:szCs w:val="28"/>
              </w:rPr>
              <w:t xml:space="preserve"> </w:t>
            </w:r>
            <w:proofErr w:type="spellStart"/>
            <w:r w:rsidRPr="00562B9E">
              <w:rPr>
                <w:b/>
                <w:bCs/>
                <w:sz w:val="28"/>
                <w:szCs w:val="28"/>
              </w:rPr>
              <w:t>bằng</w:t>
            </w:r>
            <w:proofErr w:type="spellEnd"/>
            <w:r w:rsidRPr="00562B9E">
              <w:rPr>
                <w:b/>
                <w:bCs/>
                <w:sz w:val="28"/>
                <w:szCs w:val="28"/>
              </w:rPr>
              <w:t xml:space="preserve"> </w:t>
            </w:r>
            <w:proofErr w:type="spellStart"/>
            <w:r w:rsidRPr="00562B9E">
              <w:rPr>
                <w:b/>
                <w:bCs/>
                <w:sz w:val="28"/>
                <w:szCs w:val="28"/>
              </w:rPr>
              <w:t>biên</w:t>
            </w:r>
            <w:proofErr w:type="spellEnd"/>
            <w:r w:rsidRPr="00562B9E">
              <w:rPr>
                <w:b/>
                <w:bCs/>
                <w:sz w:val="28"/>
                <w:szCs w:val="28"/>
              </w:rPr>
              <w:t xml:space="preserve"> </w:t>
            </w:r>
            <w:proofErr w:type="spellStart"/>
            <w:r w:rsidRPr="00562B9E">
              <w:rPr>
                <w:b/>
                <w:bCs/>
                <w:sz w:val="28"/>
                <w:szCs w:val="28"/>
              </w:rPr>
              <w:t>bản</w:t>
            </w:r>
            <w:proofErr w:type="spellEnd"/>
            <w:r w:rsidRPr="00562B9E">
              <w:rPr>
                <w:b/>
                <w:bCs/>
                <w:sz w:val="28"/>
                <w:szCs w:val="28"/>
              </w:rPr>
              <w:t>)</w:t>
            </w:r>
          </w:p>
        </w:tc>
      </w:tr>
      <w:tr w:rsidR="00A20425" w:rsidRPr="00562B9E" w14:paraId="47F37308" w14:textId="77777777" w:rsidTr="00BC0C6F">
        <w:tc>
          <w:tcPr>
            <w:tcW w:w="817" w:type="dxa"/>
            <w:vAlign w:val="center"/>
          </w:tcPr>
          <w:p w14:paraId="78222B36" w14:textId="77777777" w:rsidR="00A20425" w:rsidRPr="00562B9E" w:rsidRDefault="00A20425" w:rsidP="00BC0C6F">
            <w:pPr>
              <w:spacing w:before="120" w:after="120"/>
              <w:jc w:val="center"/>
              <w:rPr>
                <w:bCs/>
                <w:sz w:val="28"/>
                <w:szCs w:val="28"/>
              </w:rPr>
            </w:pPr>
            <w:r w:rsidRPr="00562B9E">
              <w:rPr>
                <w:bCs/>
                <w:sz w:val="28"/>
                <w:szCs w:val="28"/>
              </w:rPr>
              <w:t>1</w:t>
            </w:r>
          </w:p>
        </w:tc>
        <w:tc>
          <w:tcPr>
            <w:tcW w:w="2835" w:type="dxa"/>
            <w:vMerge w:val="restart"/>
            <w:vAlign w:val="center"/>
          </w:tcPr>
          <w:p w14:paraId="51E0BDDD" w14:textId="77777777" w:rsidR="00A20425" w:rsidRPr="00562B9E" w:rsidRDefault="00A20425" w:rsidP="00BC0C6F">
            <w:pPr>
              <w:spacing w:before="120" w:after="120"/>
              <w:jc w:val="center"/>
              <w:rPr>
                <w:bCs/>
                <w:sz w:val="28"/>
                <w:szCs w:val="28"/>
              </w:rPr>
            </w:pPr>
            <w:proofErr w:type="spellStart"/>
            <w:r w:rsidRPr="00562B9E">
              <w:rPr>
                <w:rFonts w:eastAsia="TimesNewRomanPSMT"/>
                <w:sz w:val="28"/>
                <w:szCs w:val="28"/>
              </w:rPr>
              <w:t>Không</w:t>
            </w:r>
            <w:proofErr w:type="spellEnd"/>
            <w:r w:rsidRPr="00562B9E">
              <w:rPr>
                <w:rFonts w:eastAsia="TimesNewRomanPSMT"/>
                <w:sz w:val="28"/>
                <w:szCs w:val="28"/>
              </w:rPr>
              <w:t xml:space="preserve"> </w:t>
            </w:r>
            <w:proofErr w:type="spellStart"/>
            <w:r w:rsidRPr="00562B9E">
              <w:rPr>
                <w:rFonts w:eastAsia="TimesNewRomanPSMT"/>
                <w:sz w:val="28"/>
                <w:szCs w:val="28"/>
              </w:rPr>
              <w:t>tính</w:t>
            </w:r>
            <w:proofErr w:type="spellEnd"/>
            <w:r w:rsidRPr="00562B9E">
              <w:rPr>
                <w:rFonts w:eastAsia="TimesNewRomanPSMT"/>
                <w:sz w:val="28"/>
                <w:szCs w:val="28"/>
              </w:rPr>
              <w:t xml:space="preserve"> </w:t>
            </w:r>
            <w:proofErr w:type="spellStart"/>
            <w:r w:rsidRPr="00562B9E">
              <w:rPr>
                <w:rFonts w:eastAsia="TimesNewRomanPSMT"/>
                <w:sz w:val="28"/>
                <w:szCs w:val="28"/>
              </w:rPr>
              <w:t>các</w:t>
            </w:r>
            <w:proofErr w:type="spellEnd"/>
            <w:r w:rsidRPr="00562B9E">
              <w:rPr>
                <w:rFonts w:eastAsia="TimesNewRomanPSMT"/>
                <w:sz w:val="28"/>
                <w:szCs w:val="28"/>
              </w:rPr>
              <w:t xml:space="preserve"> </w:t>
            </w:r>
            <w:proofErr w:type="spellStart"/>
            <w:r w:rsidRPr="00562B9E">
              <w:rPr>
                <w:rFonts w:eastAsia="TimesNewRomanPSMT"/>
                <w:sz w:val="28"/>
                <w:szCs w:val="28"/>
              </w:rPr>
              <w:t>ngày</w:t>
            </w:r>
            <w:proofErr w:type="spellEnd"/>
            <w:r w:rsidRPr="00562B9E">
              <w:rPr>
                <w:rFonts w:eastAsia="TimesNewRomanPSMT"/>
                <w:sz w:val="28"/>
                <w:szCs w:val="28"/>
              </w:rPr>
              <w:t xml:space="preserve"> </w:t>
            </w:r>
            <w:proofErr w:type="spellStart"/>
            <w:r w:rsidRPr="00562B9E">
              <w:rPr>
                <w:rFonts w:eastAsia="TimesNewRomanPSMT"/>
                <w:sz w:val="28"/>
                <w:szCs w:val="28"/>
              </w:rPr>
              <w:t>trời</w:t>
            </w:r>
            <w:proofErr w:type="spellEnd"/>
            <w:r w:rsidRPr="00562B9E">
              <w:rPr>
                <w:rFonts w:eastAsia="TimesNewRomanPSMT"/>
                <w:sz w:val="28"/>
                <w:szCs w:val="28"/>
              </w:rPr>
              <w:t xml:space="preserve"> </w:t>
            </w:r>
            <w:proofErr w:type="spellStart"/>
            <w:r w:rsidRPr="00562B9E">
              <w:rPr>
                <w:rFonts w:eastAsia="TimesNewRomanPSMT"/>
                <w:sz w:val="28"/>
                <w:szCs w:val="28"/>
              </w:rPr>
              <w:t>mưa</w:t>
            </w:r>
            <w:proofErr w:type="spellEnd"/>
            <w:r w:rsidRPr="00562B9E">
              <w:rPr>
                <w:rFonts w:eastAsia="TimesNewRomanPSMT"/>
                <w:sz w:val="28"/>
                <w:szCs w:val="28"/>
              </w:rPr>
              <w:t xml:space="preserve">, </w:t>
            </w:r>
            <w:proofErr w:type="spellStart"/>
            <w:r w:rsidRPr="00562B9E">
              <w:rPr>
                <w:rFonts w:eastAsia="TimesNewRomanPSMT"/>
                <w:sz w:val="28"/>
                <w:szCs w:val="28"/>
              </w:rPr>
              <w:t>mặt</w:t>
            </w:r>
            <w:proofErr w:type="spellEnd"/>
            <w:r w:rsidRPr="00562B9E">
              <w:rPr>
                <w:rFonts w:eastAsia="TimesNewRomanPSMT"/>
                <w:sz w:val="28"/>
                <w:szCs w:val="28"/>
              </w:rPr>
              <w:t xml:space="preserve"> </w:t>
            </w:r>
            <w:proofErr w:type="spellStart"/>
            <w:r w:rsidRPr="00562B9E">
              <w:rPr>
                <w:rFonts w:eastAsia="TimesNewRomanPSMT"/>
                <w:sz w:val="28"/>
                <w:szCs w:val="28"/>
              </w:rPr>
              <w:t>đường</w:t>
            </w:r>
            <w:proofErr w:type="spellEnd"/>
            <w:r w:rsidRPr="00562B9E">
              <w:rPr>
                <w:rFonts w:eastAsia="TimesNewRomanPSMT"/>
                <w:sz w:val="28"/>
                <w:szCs w:val="28"/>
              </w:rPr>
              <w:t xml:space="preserve"> </w:t>
            </w:r>
            <w:proofErr w:type="spellStart"/>
            <w:r w:rsidRPr="00562B9E">
              <w:rPr>
                <w:rFonts w:eastAsia="TimesNewRomanPSMT"/>
                <w:sz w:val="28"/>
                <w:szCs w:val="28"/>
              </w:rPr>
              <w:t>bị</w:t>
            </w:r>
            <w:proofErr w:type="spellEnd"/>
            <w:r w:rsidRPr="00562B9E">
              <w:rPr>
                <w:rFonts w:eastAsia="TimesNewRomanPSMT"/>
                <w:sz w:val="28"/>
                <w:szCs w:val="28"/>
              </w:rPr>
              <w:t xml:space="preserve"> </w:t>
            </w:r>
            <w:proofErr w:type="spellStart"/>
            <w:r w:rsidRPr="00562B9E">
              <w:rPr>
                <w:rFonts w:eastAsia="TimesNewRomanPSMT"/>
                <w:sz w:val="28"/>
                <w:szCs w:val="28"/>
              </w:rPr>
              <w:t>ngập</w:t>
            </w:r>
            <w:proofErr w:type="spellEnd"/>
            <w:r w:rsidRPr="00562B9E">
              <w:rPr>
                <w:rFonts w:eastAsia="TimesNewRomanPSMT"/>
                <w:sz w:val="28"/>
                <w:szCs w:val="28"/>
              </w:rPr>
              <w:t xml:space="preserve"> </w:t>
            </w:r>
            <w:proofErr w:type="spellStart"/>
            <w:r w:rsidRPr="00562B9E">
              <w:rPr>
                <w:rFonts w:eastAsia="TimesNewRomanPSMT"/>
                <w:sz w:val="28"/>
                <w:szCs w:val="28"/>
              </w:rPr>
              <w:t>không</w:t>
            </w:r>
            <w:proofErr w:type="spellEnd"/>
            <w:r w:rsidRPr="00562B9E">
              <w:rPr>
                <w:rFonts w:eastAsia="TimesNewRomanPSMT"/>
                <w:sz w:val="28"/>
                <w:szCs w:val="28"/>
              </w:rPr>
              <w:t xml:space="preserve"> </w:t>
            </w:r>
            <w:proofErr w:type="spellStart"/>
            <w:r w:rsidRPr="00562B9E">
              <w:rPr>
                <w:rFonts w:eastAsia="TimesNewRomanPSMT"/>
                <w:sz w:val="28"/>
                <w:szCs w:val="28"/>
              </w:rPr>
              <w:t>thi</w:t>
            </w:r>
            <w:proofErr w:type="spellEnd"/>
            <w:r w:rsidRPr="00562B9E">
              <w:rPr>
                <w:rFonts w:eastAsia="TimesNewRomanPSMT"/>
                <w:sz w:val="28"/>
                <w:szCs w:val="28"/>
              </w:rPr>
              <w:t xml:space="preserve"> </w:t>
            </w:r>
            <w:proofErr w:type="spellStart"/>
            <w:r w:rsidRPr="00562B9E">
              <w:rPr>
                <w:rFonts w:eastAsia="TimesNewRomanPSMT"/>
                <w:sz w:val="28"/>
                <w:szCs w:val="28"/>
              </w:rPr>
              <w:t>công</w:t>
            </w:r>
            <w:proofErr w:type="spellEnd"/>
            <w:r w:rsidRPr="00562B9E">
              <w:rPr>
                <w:rFonts w:eastAsia="TimesNewRomanPSMT"/>
                <w:sz w:val="28"/>
                <w:szCs w:val="28"/>
              </w:rPr>
              <w:t xml:space="preserve"> </w:t>
            </w:r>
            <w:proofErr w:type="spellStart"/>
            <w:r w:rsidRPr="00562B9E">
              <w:rPr>
                <w:rFonts w:eastAsia="TimesNewRomanPSMT"/>
                <w:sz w:val="28"/>
                <w:szCs w:val="28"/>
              </w:rPr>
              <w:t>được</w:t>
            </w:r>
            <w:proofErr w:type="spellEnd"/>
          </w:p>
        </w:tc>
        <w:tc>
          <w:tcPr>
            <w:tcW w:w="1843" w:type="dxa"/>
          </w:tcPr>
          <w:p w14:paraId="35E09BE1" w14:textId="77777777" w:rsidR="00A20425" w:rsidRPr="00562B9E" w:rsidRDefault="00A20425" w:rsidP="00BC0C6F">
            <w:pPr>
              <w:spacing w:before="120" w:after="120"/>
              <w:rPr>
                <w:bCs/>
                <w:sz w:val="28"/>
                <w:szCs w:val="28"/>
              </w:rPr>
            </w:pPr>
            <w:r w:rsidRPr="00562B9E">
              <w:rPr>
                <w:bCs/>
                <w:sz w:val="28"/>
                <w:szCs w:val="28"/>
              </w:rPr>
              <w:t xml:space="preserve">Trong </w:t>
            </w:r>
            <w:proofErr w:type="spellStart"/>
            <w:r w:rsidRPr="00562B9E">
              <w:rPr>
                <w:bCs/>
                <w:sz w:val="28"/>
                <w:szCs w:val="28"/>
              </w:rPr>
              <w:t>vòng</w:t>
            </w:r>
            <w:proofErr w:type="spellEnd"/>
            <w:r w:rsidRPr="00562B9E">
              <w:rPr>
                <w:bCs/>
                <w:sz w:val="28"/>
                <w:szCs w:val="28"/>
              </w:rPr>
              <w:t xml:space="preserve"> 07 </w:t>
            </w:r>
            <w:proofErr w:type="spellStart"/>
            <w:r w:rsidRPr="00562B9E">
              <w:rPr>
                <w:bCs/>
                <w:sz w:val="28"/>
                <w:szCs w:val="28"/>
              </w:rPr>
              <w:t>ngày</w:t>
            </w:r>
            <w:proofErr w:type="spellEnd"/>
          </w:p>
        </w:tc>
        <w:tc>
          <w:tcPr>
            <w:tcW w:w="1984" w:type="dxa"/>
          </w:tcPr>
          <w:p w14:paraId="04C8E35B" w14:textId="77777777" w:rsidR="00A20425" w:rsidRPr="00562B9E" w:rsidRDefault="00A20425" w:rsidP="00BC0C6F">
            <w:pPr>
              <w:spacing w:before="120" w:after="120"/>
              <w:rPr>
                <w:bCs/>
                <w:sz w:val="28"/>
                <w:szCs w:val="28"/>
              </w:rPr>
            </w:pPr>
            <w:r w:rsidRPr="00562B9E">
              <w:rPr>
                <w:bCs/>
                <w:sz w:val="28"/>
                <w:szCs w:val="28"/>
              </w:rPr>
              <w:t xml:space="preserve">Đạt </w:t>
            </w:r>
            <w:proofErr w:type="spellStart"/>
            <w:r w:rsidRPr="00562B9E">
              <w:rPr>
                <w:bCs/>
                <w:sz w:val="28"/>
                <w:szCs w:val="28"/>
              </w:rPr>
              <w:t>yêu</w:t>
            </w:r>
            <w:proofErr w:type="spellEnd"/>
            <w:r w:rsidRPr="00562B9E">
              <w:rPr>
                <w:bCs/>
                <w:sz w:val="28"/>
                <w:szCs w:val="28"/>
              </w:rPr>
              <w:t xml:space="preserve"> </w:t>
            </w:r>
            <w:proofErr w:type="spellStart"/>
            <w:r w:rsidRPr="00562B9E">
              <w:rPr>
                <w:bCs/>
                <w:sz w:val="28"/>
                <w:szCs w:val="28"/>
              </w:rPr>
              <w:t>cầu</w:t>
            </w:r>
            <w:proofErr w:type="spellEnd"/>
          </w:p>
        </w:tc>
        <w:tc>
          <w:tcPr>
            <w:tcW w:w="1548" w:type="dxa"/>
          </w:tcPr>
          <w:p w14:paraId="29C6BAA7" w14:textId="77777777" w:rsidR="00A20425" w:rsidRPr="00562B9E" w:rsidRDefault="00A20425" w:rsidP="00BC0C6F">
            <w:pPr>
              <w:spacing w:before="120" w:after="120"/>
              <w:jc w:val="center"/>
              <w:rPr>
                <w:bCs/>
                <w:sz w:val="28"/>
                <w:szCs w:val="28"/>
              </w:rPr>
            </w:pPr>
            <w:r w:rsidRPr="00562B9E">
              <w:rPr>
                <w:bCs/>
                <w:sz w:val="28"/>
                <w:szCs w:val="28"/>
              </w:rPr>
              <w:t>100%</w:t>
            </w:r>
          </w:p>
        </w:tc>
      </w:tr>
      <w:tr w:rsidR="00A20425" w:rsidRPr="00562B9E" w14:paraId="5E393E50" w14:textId="77777777" w:rsidTr="00BC0C6F">
        <w:trPr>
          <w:trHeight w:val="779"/>
        </w:trPr>
        <w:tc>
          <w:tcPr>
            <w:tcW w:w="817" w:type="dxa"/>
            <w:vAlign w:val="center"/>
          </w:tcPr>
          <w:p w14:paraId="6190D5FE" w14:textId="77777777" w:rsidR="00A20425" w:rsidRPr="00562B9E" w:rsidRDefault="00A20425" w:rsidP="00BC0C6F">
            <w:pPr>
              <w:spacing w:before="120" w:after="120"/>
              <w:jc w:val="center"/>
              <w:rPr>
                <w:bCs/>
                <w:sz w:val="28"/>
                <w:szCs w:val="28"/>
              </w:rPr>
            </w:pPr>
            <w:r w:rsidRPr="00562B9E">
              <w:rPr>
                <w:bCs/>
                <w:sz w:val="28"/>
                <w:szCs w:val="28"/>
              </w:rPr>
              <w:t>2</w:t>
            </w:r>
          </w:p>
          <w:p w14:paraId="0C6E542F" w14:textId="77777777" w:rsidR="00A20425" w:rsidRPr="00562B9E" w:rsidRDefault="00A20425" w:rsidP="00BC0C6F">
            <w:pPr>
              <w:spacing w:before="120" w:after="120"/>
              <w:jc w:val="center"/>
              <w:rPr>
                <w:bCs/>
                <w:sz w:val="28"/>
                <w:szCs w:val="28"/>
              </w:rPr>
            </w:pPr>
          </w:p>
        </w:tc>
        <w:tc>
          <w:tcPr>
            <w:tcW w:w="2835" w:type="dxa"/>
            <w:vMerge/>
          </w:tcPr>
          <w:p w14:paraId="7FA0398E" w14:textId="77777777" w:rsidR="00A20425" w:rsidRPr="00562B9E" w:rsidRDefault="00A20425" w:rsidP="00BC0C6F">
            <w:pPr>
              <w:spacing w:before="120" w:after="120"/>
              <w:rPr>
                <w:bCs/>
                <w:sz w:val="28"/>
                <w:szCs w:val="28"/>
              </w:rPr>
            </w:pPr>
          </w:p>
        </w:tc>
        <w:tc>
          <w:tcPr>
            <w:tcW w:w="1843" w:type="dxa"/>
          </w:tcPr>
          <w:p w14:paraId="40CCFC6A" w14:textId="77777777" w:rsidR="00A20425" w:rsidRPr="00562B9E" w:rsidRDefault="00A20425" w:rsidP="00BC0C6F">
            <w:pPr>
              <w:spacing w:before="120" w:after="120"/>
              <w:rPr>
                <w:bCs/>
                <w:sz w:val="28"/>
                <w:szCs w:val="28"/>
              </w:rPr>
            </w:pPr>
            <w:proofErr w:type="spellStart"/>
            <w:r w:rsidRPr="00562B9E">
              <w:rPr>
                <w:bCs/>
                <w:sz w:val="28"/>
                <w:szCs w:val="28"/>
              </w:rPr>
              <w:t>Hơn</w:t>
            </w:r>
            <w:proofErr w:type="spellEnd"/>
            <w:r w:rsidRPr="00562B9E">
              <w:rPr>
                <w:bCs/>
                <w:sz w:val="28"/>
                <w:szCs w:val="28"/>
              </w:rPr>
              <w:t xml:space="preserve"> 07 </w:t>
            </w:r>
            <w:proofErr w:type="spellStart"/>
            <w:r w:rsidRPr="00562B9E">
              <w:rPr>
                <w:bCs/>
                <w:sz w:val="28"/>
                <w:szCs w:val="28"/>
              </w:rPr>
              <w:t>ngày</w:t>
            </w:r>
            <w:proofErr w:type="spellEnd"/>
          </w:p>
        </w:tc>
        <w:tc>
          <w:tcPr>
            <w:tcW w:w="1984" w:type="dxa"/>
          </w:tcPr>
          <w:p w14:paraId="12FC43DB" w14:textId="77777777" w:rsidR="00A20425" w:rsidRPr="00562B9E" w:rsidRDefault="00A20425" w:rsidP="00BC0C6F">
            <w:pPr>
              <w:spacing w:before="120" w:after="120"/>
              <w:rPr>
                <w:bCs/>
                <w:sz w:val="28"/>
                <w:szCs w:val="28"/>
              </w:rPr>
            </w:pPr>
            <w:proofErr w:type="spellStart"/>
            <w:r w:rsidRPr="00562B9E">
              <w:rPr>
                <w:bCs/>
                <w:sz w:val="28"/>
                <w:szCs w:val="28"/>
              </w:rPr>
              <w:t>Chậm</w:t>
            </w:r>
            <w:proofErr w:type="spellEnd"/>
            <w:r w:rsidRPr="00562B9E">
              <w:rPr>
                <w:bCs/>
                <w:sz w:val="28"/>
                <w:szCs w:val="28"/>
              </w:rPr>
              <w:t xml:space="preserve"> </w:t>
            </w:r>
            <w:proofErr w:type="spellStart"/>
            <w:r w:rsidRPr="00562B9E">
              <w:rPr>
                <w:bCs/>
                <w:sz w:val="28"/>
                <w:szCs w:val="28"/>
              </w:rPr>
              <w:t>khắc</w:t>
            </w:r>
            <w:proofErr w:type="spellEnd"/>
            <w:r w:rsidRPr="00562B9E">
              <w:rPr>
                <w:bCs/>
                <w:sz w:val="28"/>
                <w:szCs w:val="28"/>
              </w:rPr>
              <w:t xml:space="preserve"> </w:t>
            </w:r>
            <w:proofErr w:type="spellStart"/>
            <w:r w:rsidRPr="00562B9E">
              <w:rPr>
                <w:bCs/>
                <w:sz w:val="28"/>
                <w:szCs w:val="28"/>
              </w:rPr>
              <w:t>phục</w:t>
            </w:r>
            <w:proofErr w:type="spellEnd"/>
            <w:r w:rsidRPr="00562B9E">
              <w:rPr>
                <w:bCs/>
                <w:sz w:val="28"/>
                <w:szCs w:val="28"/>
              </w:rPr>
              <w:t xml:space="preserve">  </w:t>
            </w:r>
          </w:p>
        </w:tc>
        <w:tc>
          <w:tcPr>
            <w:tcW w:w="1548" w:type="dxa"/>
          </w:tcPr>
          <w:p w14:paraId="72C3D7C3" w14:textId="77777777" w:rsidR="00A20425" w:rsidRPr="00562B9E" w:rsidRDefault="00A20425" w:rsidP="00BC0C6F">
            <w:pPr>
              <w:spacing w:before="120" w:after="120"/>
              <w:jc w:val="center"/>
              <w:rPr>
                <w:bCs/>
                <w:sz w:val="28"/>
                <w:szCs w:val="28"/>
              </w:rPr>
            </w:pPr>
            <w:r w:rsidRPr="00562B9E">
              <w:rPr>
                <w:bCs/>
                <w:sz w:val="28"/>
                <w:szCs w:val="28"/>
              </w:rPr>
              <w:t>60%</w:t>
            </w:r>
          </w:p>
        </w:tc>
      </w:tr>
    </w:tbl>
    <w:p w14:paraId="5518613F" w14:textId="77777777" w:rsidR="00A20425" w:rsidRDefault="00A20425" w:rsidP="00A20425">
      <w:pPr>
        <w:spacing w:before="40" w:after="40" w:line="264" w:lineRule="auto"/>
        <w:ind w:firstLine="624"/>
        <w:rPr>
          <w:b/>
          <w:bCs/>
          <w:sz w:val="28"/>
          <w:szCs w:val="28"/>
        </w:rPr>
      </w:pPr>
    </w:p>
    <w:p w14:paraId="23579417" w14:textId="77777777" w:rsidR="00A20425" w:rsidRDefault="00A20425" w:rsidP="00A20425">
      <w:pPr>
        <w:spacing w:before="40" w:after="40" w:line="264" w:lineRule="auto"/>
        <w:ind w:firstLine="624"/>
        <w:rPr>
          <w:b/>
          <w:bCs/>
          <w:sz w:val="28"/>
          <w:szCs w:val="28"/>
        </w:rPr>
      </w:pPr>
    </w:p>
    <w:p w14:paraId="71D906E7" w14:textId="77777777" w:rsidR="00A20425" w:rsidRDefault="00A20425" w:rsidP="00A20425">
      <w:pPr>
        <w:spacing w:before="40" w:after="40" w:line="264" w:lineRule="auto"/>
        <w:ind w:firstLine="624"/>
        <w:rPr>
          <w:b/>
          <w:bCs/>
          <w:sz w:val="28"/>
          <w:szCs w:val="28"/>
        </w:rPr>
      </w:pPr>
    </w:p>
    <w:p w14:paraId="2DEAAFE0" w14:textId="77777777" w:rsidR="00A20425" w:rsidRDefault="00A20425" w:rsidP="00A20425">
      <w:pPr>
        <w:spacing w:before="40" w:after="40" w:line="264" w:lineRule="auto"/>
        <w:ind w:firstLine="624"/>
        <w:rPr>
          <w:b/>
          <w:bCs/>
          <w:sz w:val="28"/>
          <w:szCs w:val="28"/>
        </w:rPr>
      </w:pPr>
    </w:p>
    <w:p w14:paraId="1F69E3D7" w14:textId="77777777" w:rsidR="00A20425" w:rsidRDefault="00A20425" w:rsidP="00A20425">
      <w:pPr>
        <w:spacing w:before="40" w:after="40" w:line="264" w:lineRule="auto"/>
        <w:ind w:firstLine="624"/>
        <w:rPr>
          <w:b/>
          <w:bCs/>
          <w:sz w:val="28"/>
          <w:szCs w:val="28"/>
        </w:rPr>
      </w:pPr>
    </w:p>
    <w:p w14:paraId="3C56832D" w14:textId="77777777" w:rsidR="00A20425" w:rsidRDefault="00A20425" w:rsidP="00A20425">
      <w:pPr>
        <w:spacing w:before="40" w:after="40" w:line="264" w:lineRule="auto"/>
        <w:ind w:firstLine="624"/>
        <w:rPr>
          <w:b/>
          <w:bCs/>
          <w:sz w:val="28"/>
          <w:szCs w:val="28"/>
        </w:rPr>
      </w:pPr>
    </w:p>
    <w:p w14:paraId="5DF3278B" w14:textId="77777777" w:rsidR="00A20425" w:rsidRDefault="00A20425" w:rsidP="00A20425">
      <w:pPr>
        <w:spacing w:before="40" w:after="40" w:line="264" w:lineRule="auto"/>
        <w:ind w:firstLine="624"/>
        <w:rPr>
          <w:b/>
          <w:bCs/>
          <w:sz w:val="28"/>
          <w:szCs w:val="28"/>
        </w:rPr>
      </w:pPr>
    </w:p>
    <w:p w14:paraId="5440E34D" w14:textId="77777777" w:rsidR="00A20425" w:rsidRDefault="00A20425" w:rsidP="00A20425">
      <w:pPr>
        <w:spacing w:before="40" w:after="40" w:line="264" w:lineRule="auto"/>
        <w:ind w:firstLine="624"/>
        <w:rPr>
          <w:b/>
          <w:bCs/>
          <w:sz w:val="28"/>
          <w:szCs w:val="28"/>
        </w:rPr>
      </w:pPr>
    </w:p>
    <w:p w14:paraId="585CD8B6" w14:textId="77777777" w:rsidR="00A20425" w:rsidRDefault="00A20425" w:rsidP="00A20425">
      <w:pPr>
        <w:spacing w:before="40" w:after="40" w:line="264" w:lineRule="auto"/>
        <w:ind w:firstLine="624"/>
        <w:rPr>
          <w:b/>
          <w:bCs/>
          <w:sz w:val="28"/>
          <w:szCs w:val="28"/>
        </w:rPr>
      </w:pPr>
    </w:p>
    <w:p w14:paraId="7CF2B2DA" w14:textId="77777777" w:rsidR="00A20425" w:rsidRDefault="00A20425" w:rsidP="00A20425">
      <w:pPr>
        <w:spacing w:before="40" w:after="40" w:line="264" w:lineRule="auto"/>
        <w:ind w:firstLine="624"/>
        <w:rPr>
          <w:b/>
          <w:bCs/>
          <w:sz w:val="28"/>
          <w:szCs w:val="28"/>
        </w:rPr>
      </w:pPr>
    </w:p>
    <w:p w14:paraId="05C45540" w14:textId="77777777" w:rsidR="00A20425" w:rsidRDefault="00A20425" w:rsidP="00A20425">
      <w:pPr>
        <w:spacing w:before="40" w:after="40" w:line="264" w:lineRule="auto"/>
        <w:ind w:firstLine="624"/>
        <w:rPr>
          <w:b/>
          <w:bCs/>
          <w:sz w:val="28"/>
          <w:szCs w:val="28"/>
        </w:rPr>
      </w:pPr>
    </w:p>
    <w:p w14:paraId="58073C0F" w14:textId="77777777" w:rsidR="00A20425" w:rsidRDefault="00A20425" w:rsidP="00A20425">
      <w:pPr>
        <w:spacing w:before="40" w:after="40" w:line="264" w:lineRule="auto"/>
        <w:ind w:firstLine="624"/>
        <w:rPr>
          <w:b/>
          <w:bCs/>
          <w:sz w:val="28"/>
          <w:szCs w:val="28"/>
        </w:rPr>
      </w:pPr>
    </w:p>
    <w:p w14:paraId="2897F40D" w14:textId="77777777" w:rsidR="00A20425" w:rsidRDefault="00A20425" w:rsidP="00A20425">
      <w:pPr>
        <w:spacing w:before="40" w:after="40" w:line="264" w:lineRule="auto"/>
        <w:ind w:firstLine="624"/>
        <w:rPr>
          <w:b/>
          <w:bCs/>
          <w:sz w:val="28"/>
          <w:szCs w:val="28"/>
        </w:rPr>
      </w:pPr>
    </w:p>
    <w:p w14:paraId="687A6013" w14:textId="77777777" w:rsidR="00A20425" w:rsidRDefault="00A20425" w:rsidP="00A20425">
      <w:pPr>
        <w:spacing w:before="40" w:after="40" w:line="264" w:lineRule="auto"/>
        <w:ind w:firstLine="624"/>
        <w:rPr>
          <w:b/>
          <w:bCs/>
          <w:sz w:val="28"/>
          <w:szCs w:val="28"/>
        </w:rPr>
      </w:pPr>
    </w:p>
    <w:p w14:paraId="39C4B270" w14:textId="77777777" w:rsidR="00A20425" w:rsidRDefault="00A20425" w:rsidP="00A20425">
      <w:pPr>
        <w:spacing w:before="40" w:after="40" w:line="264" w:lineRule="auto"/>
        <w:ind w:firstLine="624"/>
        <w:rPr>
          <w:b/>
          <w:bCs/>
          <w:sz w:val="28"/>
          <w:szCs w:val="28"/>
        </w:rPr>
      </w:pPr>
    </w:p>
    <w:p w14:paraId="49FE3DFD" w14:textId="77777777" w:rsidR="00A20425" w:rsidRDefault="00A20425" w:rsidP="00A20425">
      <w:pPr>
        <w:spacing w:before="40" w:after="40" w:line="264" w:lineRule="auto"/>
        <w:ind w:firstLine="624"/>
        <w:rPr>
          <w:b/>
          <w:bCs/>
          <w:sz w:val="28"/>
          <w:szCs w:val="28"/>
        </w:rPr>
      </w:pPr>
    </w:p>
    <w:p w14:paraId="399D01CE" w14:textId="77777777" w:rsidR="00A20425" w:rsidRDefault="00A20425" w:rsidP="00A20425">
      <w:pPr>
        <w:spacing w:before="40" w:after="40" w:line="264" w:lineRule="auto"/>
        <w:ind w:firstLine="624"/>
        <w:rPr>
          <w:b/>
          <w:bCs/>
          <w:sz w:val="28"/>
          <w:szCs w:val="28"/>
        </w:rPr>
      </w:pPr>
    </w:p>
    <w:p w14:paraId="575B0F15" w14:textId="77777777" w:rsidR="00A20425" w:rsidRDefault="00A20425" w:rsidP="00A20425">
      <w:pPr>
        <w:spacing w:before="40" w:after="40" w:line="264" w:lineRule="auto"/>
        <w:ind w:firstLine="624"/>
        <w:rPr>
          <w:b/>
          <w:bCs/>
          <w:sz w:val="28"/>
          <w:szCs w:val="28"/>
        </w:rPr>
      </w:pPr>
    </w:p>
    <w:p w14:paraId="5B5E6AE6" w14:textId="77777777" w:rsidR="00A20425" w:rsidRDefault="00A20425" w:rsidP="00A20425">
      <w:pPr>
        <w:spacing w:before="40" w:after="40" w:line="264" w:lineRule="auto"/>
        <w:ind w:firstLine="624"/>
        <w:rPr>
          <w:b/>
          <w:bCs/>
          <w:sz w:val="28"/>
          <w:szCs w:val="28"/>
        </w:rPr>
      </w:pPr>
    </w:p>
    <w:p w14:paraId="5037E454" w14:textId="77777777" w:rsidR="00A20425" w:rsidRDefault="00A20425" w:rsidP="00A20425">
      <w:pPr>
        <w:spacing w:before="40" w:after="40" w:line="264" w:lineRule="auto"/>
        <w:ind w:firstLine="624"/>
        <w:rPr>
          <w:b/>
          <w:bCs/>
          <w:sz w:val="28"/>
          <w:szCs w:val="28"/>
        </w:rPr>
      </w:pPr>
    </w:p>
    <w:p w14:paraId="0B3F3E24" w14:textId="77777777" w:rsidR="00AD7F92" w:rsidRDefault="00AD7F92" w:rsidP="00A20425">
      <w:pPr>
        <w:spacing w:before="40" w:after="40" w:line="264" w:lineRule="auto"/>
        <w:ind w:firstLine="624"/>
        <w:rPr>
          <w:b/>
          <w:bCs/>
          <w:sz w:val="28"/>
          <w:szCs w:val="28"/>
        </w:rPr>
      </w:pPr>
    </w:p>
    <w:p w14:paraId="143F9378" w14:textId="77777777" w:rsidR="00A20425" w:rsidRPr="00562B9E" w:rsidRDefault="00A20425" w:rsidP="00A20425">
      <w:pPr>
        <w:spacing w:before="40" w:after="40" w:line="264" w:lineRule="auto"/>
        <w:ind w:firstLine="624"/>
        <w:rPr>
          <w:b/>
          <w:bCs/>
          <w:sz w:val="28"/>
          <w:szCs w:val="28"/>
        </w:rPr>
      </w:pPr>
      <w:r w:rsidRPr="00562B9E">
        <w:rPr>
          <w:b/>
          <w:bCs/>
          <w:sz w:val="28"/>
          <w:szCs w:val="28"/>
        </w:rPr>
        <w:t xml:space="preserve">* </w:t>
      </w:r>
      <w:proofErr w:type="spellStart"/>
      <w:r w:rsidRPr="00562B9E">
        <w:rPr>
          <w:b/>
          <w:bCs/>
          <w:sz w:val="28"/>
          <w:szCs w:val="28"/>
        </w:rPr>
        <w:t>Ngoài</w:t>
      </w:r>
      <w:proofErr w:type="spellEnd"/>
      <w:r w:rsidRPr="00562B9E">
        <w:rPr>
          <w:b/>
          <w:bCs/>
          <w:sz w:val="28"/>
          <w:szCs w:val="28"/>
        </w:rPr>
        <w:t xml:space="preserve"> </w:t>
      </w:r>
      <w:proofErr w:type="spellStart"/>
      <w:r w:rsidRPr="00562B9E">
        <w:rPr>
          <w:b/>
          <w:bCs/>
          <w:sz w:val="28"/>
          <w:szCs w:val="28"/>
        </w:rPr>
        <w:t>nội</w:t>
      </w:r>
      <w:proofErr w:type="spellEnd"/>
      <w:r w:rsidRPr="00562B9E">
        <w:rPr>
          <w:b/>
          <w:bCs/>
          <w:sz w:val="28"/>
          <w:szCs w:val="28"/>
        </w:rPr>
        <w:t xml:space="preserve"> dung </w:t>
      </w:r>
      <w:proofErr w:type="spellStart"/>
      <w:r w:rsidRPr="00562B9E">
        <w:rPr>
          <w:b/>
          <w:bCs/>
          <w:sz w:val="28"/>
          <w:szCs w:val="28"/>
        </w:rPr>
        <w:t>quy</w:t>
      </w:r>
      <w:proofErr w:type="spellEnd"/>
      <w:r w:rsidRPr="00562B9E">
        <w:rPr>
          <w:b/>
          <w:bCs/>
          <w:sz w:val="28"/>
          <w:szCs w:val="28"/>
        </w:rPr>
        <w:t xml:space="preserve"> </w:t>
      </w:r>
      <w:proofErr w:type="spellStart"/>
      <w:r w:rsidRPr="00562B9E">
        <w:rPr>
          <w:b/>
          <w:bCs/>
          <w:sz w:val="28"/>
          <w:szCs w:val="28"/>
        </w:rPr>
        <w:t>định</w:t>
      </w:r>
      <w:proofErr w:type="spellEnd"/>
      <w:r w:rsidRPr="00562B9E">
        <w:rPr>
          <w:b/>
          <w:bCs/>
          <w:sz w:val="28"/>
          <w:szCs w:val="28"/>
        </w:rPr>
        <w:t xml:space="preserve"> </w:t>
      </w:r>
      <w:proofErr w:type="spellStart"/>
      <w:r w:rsidRPr="00562B9E">
        <w:rPr>
          <w:b/>
          <w:bCs/>
          <w:sz w:val="28"/>
          <w:szCs w:val="28"/>
        </w:rPr>
        <w:t>tại</w:t>
      </w:r>
      <w:proofErr w:type="spellEnd"/>
      <w:r w:rsidRPr="00562B9E">
        <w:rPr>
          <w:b/>
          <w:bCs/>
          <w:sz w:val="28"/>
          <w:szCs w:val="28"/>
        </w:rPr>
        <w:t xml:space="preserve"> </w:t>
      </w:r>
      <w:proofErr w:type="spellStart"/>
      <w:r w:rsidRPr="00562B9E">
        <w:rPr>
          <w:b/>
          <w:bCs/>
          <w:sz w:val="28"/>
          <w:szCs w:val="28"/>
        </w:rPr>
        <w:t>bảng</w:t>
      </w:r>
      <w:proofErr w:type="spellEnd"/>
      <w:r w:rsidRPr="00562B9E">
        <w:rPr>
          <w:b/>
          <w:bCs/>
          <w:sz w:val="28"/>
          <w:szCs w:val="28"/>
        </w:rPr>
        <w:t xml:space="preserve"> </w:t>
      </w:r>
      <w:proofErr w:type="spellStart"/>
      <w:r w:rsidRPr="00562B9E">
        <w:rPr>
          <w:b/>
          <w:bCs/>
          <w:sz w:val="28"/>
          <w:szCs w:val="28"/>
        </w:rPr>
        <w:t>trên</w:t>
      </w:r>
      <w:proofErr w:type="spellEnd"/>
      <w:r w:rsidRPr="00562B9E">
        <w:rPr>
          <w:b/>
          <w:bCs/>
          <w:sz w:val="28"/>
          <w:szCs w:val="28"/>
        </w:rPr>
        <w:t xml:space="preserve">, </w:t>
      </w:r>
      <w:proofErr w:type="spellStart"/>
      <w:r w:rsidRPr="00562B9E">
        <w:rPr>
          <w:b/>
          <w:bCs/>
          <w:sz w:val="28"/>
          <w:szCs w:val="28"/>
        </w:rPr>
        <w:t>trường</w:t>
      </w:r>
      <w:proofErr w:type="spellEnd"/>
      <w:r w:rsidRPr="00562B9E">
        <w:rPr>
          <w:b/>
          <w:bCs/>
          <w:sz w:val="28"/>
          <w:szCs w:val="28"/>
        </w:rPr>
        <w:t xml:space="preserve"> </w:t>
      </w:r>
      <w:proofErr w:type="spellStart"/>
      <w:r w:rsidRPr="00562B9E">
        <w:rPr>
          <w:b/>
          <w:bCs/>
          <w:sz w:val="28"/>
          <w:szCs w:val="28"/>
        </w:rPr>
        <w:t>hợp</w:t>
      </w:r>
      <w:proofErr w:type="spellEnd"/>
      <w:r w:rsidRPr="00562B9E">
        <w:rPr>
          <w:b/>
          <w:bCs/>
          <w:sz w:val="28"/>
          <w:szCs w:val="28"/>
        </w:rPr>
        <w:t xml:space="preserve"> </w:t>
      </w:r>
      <w:proofErr w:type="spellStart"/>
      <w:r w:rsidRPr="00562B9E">
        <w:rPr>
          <w:b/>
          <w:bCs/>
          <w:sz w:val="28"/>
          <w:szCs w:val="28"/>
        </w:rPr>
        <w:t>Nhà</w:t>
      </w:r>
      <w:proofErr w:type="spellEnd"/>
      <w:r w:rsidRPr="00562B9E">
        <w:rPr>
          <w:b/>
          <w:bCs/>
          <w:sz w:val="28"/>
          <w:szCs w:val="28"/>
        </w:rPr>
        <w:t xml:space="preserve"> </w:t>
      </w:r>
      <w:proofErr w:type="spellStart"/>
      <w:r w:rsidRPr="00562B9E">
        <w:rPr>
          <w:b/>
          <w:bCs/>
          <w:sz w:val="28"/>
          <w:szCs w:val="28"/>
        </w:rPr>
        <w:t>thầu</w:t>
      </w:r>
      <w:proofErr w:type="spellEnd"/>
      <w:r w:rsidRPr="00562B9E">
        <w:rPr>
          <w:b/>
          <w:bCs/>
          <w:sz w:val="28"/>
          <w:szCs w:val="28"/>
        </w:rPr>
        <w:t xml:space="preserve"> </w:t>
      </w:r>
      <w:proofErr w:type="spellStart"/>
      <w:r w:rsidRPr="00562B9E">
        <w:rPr>
          <w:b/>
          <w:bCs/>
          <w:sz w:val="28"/>
          <w:szCs w:val="28"/>
        </w:rPr>
        <w:t>không</w:t>
      </w:r>
      <w:proofErr w:type="spellEnd"/>
      <w:r w:rsidRPr="00562B9E">
        <w:rPr>
          <w:b/>
          <w:bCs/>
          <w:sz w:val="28"/>
          <w:szCs w:val="28"/>
        </w:rPr>
        <w:t xml:space="preserve"> </w:t>
      </w:r>
      <w:proofErr w:type="spellStart"/>
      <w:r w:rsidRPr="00562B9E">
        <w:rPr>
          <w:b/>
          <w:bCs/>
          <w:sz w:val="28"/>
          <w:szCs w:val="28"/>
        </w:rPr>
        <w:t>thực</w:t>
      </w:r>
      <w:proofErr w:type="spellEnd"/>
      <w:r w:rsidRPr="00562B9E">
        <w:rPr>
          <w:b/>
          <w:bCs/>
          <w:sz w:val="28"/>
          <w:szCs w:val="28"/>
        </w:rPr>
        <w:t xml:space="preserve"> </w:t>
      </w:r>
      <w:proofErr w:type="spellStart"/>
      <w:r w:rsidRPr="00562B9E">
        <w:rPr>
          <w:b/>
          <w:bCs/>
          <w:sz w:val="28"/>
          <w:szCs w:val="28"/>
        </w:rPr>
        <w:t>hiện</w:t>
      </w:r>
      <w:proofErr w:type="spellEnd"/>
      <w:r w:rsidRPr="00562B9E">
        <w:rPr>
          <w:b/>
          <w:bCs/>
          <w:sz w:val="28"/>
          <w:szCs w:val="28"/>
        </w:rPr>
        <w:t xml:space="preserve"> </w:t>
      </w:r>
      <w:proofErr w:type="spellStart"/>
      <w:r w:rsidRPr="00562B9E">
        <w:rPr>
          <w:b/>
          <w:bCs/>
          <w:sz w:val="28"/>
          <w:szCs w:val="28"/>
        </w:rPr>
        <w:t>sửa</w:t>
      </w:r>
      <w:proofErr w:type="spellEnd"/>
      <w:r w:rsidRPr="00562B9E">
        <w:rPr>
          <w:b/>
          <w:bCs/>
          <w:sz w:val="28"/>
          <w:szCs w:val="28"/>
        </w:rPr>
        <w:t xml:space="preserve"> </w:t>
      </w:r>
      <w:proofErr w:type="spellStart"/>
      <w:r w:rsidRPr="00562B9E">
        <w:rPr>
          <w:b/>
          <w:bCs/>
          <w:sz w:val="28"/>
          <w:szCs w:val="28"/>
        </w:rPr>
        <w:t>chữa</w:t>
      </w:r>
      <w:proofErr w:type="spellEnd"/>
      <w:r w:rsidRPr="00562B9E">
        <w:rPr>
          <w:b/>
          <w:bCs/>
          <w:sz w:val="28"/>
          <w:szCs w:val="28"/>
        </w:rPr>
        <w:t xml:space="preserve"> </w:t>
      </w:r>
      <w:proofErr w:type="spellStart"/>
      <w:r w:rsidRPr="00562B9E">
        <w:rPr>
          <w:b/>
          <w:bCs/>
          <w:sz w:val="28"/>
          <w:szCs w:val="28"/>
        </w:rPr>
        <w:t>theo</w:t>
      </w:r>
      <w:proofErr w:type="spellEnd"/>
      <w:r w:rsidRPr="00562B9E">
        <w:rPr>
          <w:b/>
          <w:bCs/>
          <w:sz w:val="28"/>
          <w:szCs w:val="28"/>
        </w:rPr>
        <w:t xml:space="preserve"> </w:t>
      </w:r>
      <w:proofErr w:type="spellStart"/>
      <w:r w:rsidRPr="00562B9E">
        <w:rPr>
          <w:b/>
          <w:bCs/>
          <w:sz w:val="28"/>
          <w:szCs w:val="28"/>
        </w:rPr>
        <w:t>yêu</w:t>
      </w:r>
      <w:proofErr w:type="spellEnd"/>
      <w:r w:rsidRPr="00562B9E">
        <w:rPr>
          <w:b/>
          <w:bCs/>
          <w:sz w:val="28"/>
          <w:szCs w:val="28"/>
        </w:rPr>
        <w:t xml:space="preserve"> </w:t>
      </w:r>
      <w:proofErr w:type="spellStart"/>
      <w:r w:rsidRPr="00562B9E">
        <w:rPr>
          <w:b/>
          <w:bCs/>
          <w:sz w:val="28"/>
          <w:szCs w:val="28"/>
        </w:rPr>
        <w:t>cầu</w:t>
      </w:r>
      <w:proofErr w:type="spellEnd"/>
      <w:r w:rsidRPr="00562B9E">
        <w:rPr>
          <w:b/>
          <w:bCs/>
          <w:sz w:val="28"/>
          <w:szCs w:val="28"/>
        </w:rPr>
        <w:t xml:space="preserve"> </w:t>
      </w:r>
      <w:proofErr w:type="spellStart"/>
      <w:r w:rsidRPr="00562B9E">
        <w:rPr>
          <w:b/>
          <w:bCs/>
          <w:sz w:val="28"/>
          <w:szCs w:val="28"/>
        </w:rPr>
        <w:t>hoặc</w:t>
      </w:r>
      <w:proofErr w:type="spellEnd"/>
      <w:r w:rsidRPr="00562B9E">
        <w:rPr>
          <w:b/>
          <w:bCs/>
          <w:sz w:val="28"/>
          <w:szCs w:val="28"/>
        </w:rPr>
        <w:t xml:space="preserve"> </w:t>
      </w:r>
      <w:proofErr w:type="spellStart"/>
      <w:r w:rsidRPr="00562B9E">
        <w:rPr>
          <w:b/>
          <w:bCs/>
          <w:sz w:val="28"/>
          <w:szCs w:val="28"/>
        </w:rPr>
        <w:t>chậm</w:t>
      </w:r>
      <w:proofErr w:type="spellEnd"/>
      <w:r w:rsidRPr="00562B9E">
        <w:rPr>
          <w:b/>
          <w:bCs/>
          <w:sz w:val="28"/>
          <w:szCs w:val="28"/>
        </w:rPr>
        <w:t xml:space="preserve"> </w:t>
      </w:r>
      <w:proofErr w:type="spellStart"/>
      <w:r w:rsidRPr="00562B9E">
        <w:rPr>
          <w:b/>
          <w:bCs/>
          <w:sz w:val="28"/>
          <w:szCs w:val="28"/>
        </w:rPr>
        <w:t>khắc</w:t>
      </w:r>
      <w:proofErr w:type="spellEnd"/>
      <w:r w:rsidRPr="00562B9E">
        <w:rPr>
          <w:b/>
          <w:bCs/>
          <w:sz w:val="28"/>
          <w:szCs w:val="28"/>
        </w:rPr>
        <w:t xml:space="preserve"> </w:t>
      </w:r>
      <w:proofErr w:type="spellStart"/>
      <w:r w:rsidRPr="00562B9E">
        <w:rPr>
          <w:b/>
          <w:bCs/>
          <w:sz w:val="28"/>
          <w:szCs w:val="28"/>
        </w:rPr>
        <w:t>phục</w:t>
      </w:r>
      <w:proofErr w:type="spellEnd"/>
      <w:r w:rsidRPr="00562B9E">
        <w:rPr>
          <w:b/>
          <w:bCs/>
          <w:sz w:val="28"/>
          <w:szCs w:val="28"/>
        </w:rPr>
        <w:t xml:space="preserve"> </w:t>
      </w:r>
      <w:proofErr w:type="spellStart"/>
      <w:r w:rsidRPr="00562B9E">
        <w:rPr>
          <w:b/>
          <w:bCs/>
          <w:sz w:val="28"/>
          <w:szCs w:val="28"/>
        </w:rPr>
        <w:t>theo</w:t>
      </w:r>
      <w:proofErr w:type="spellEnd"/>
      <w:r w:rsidRPr="00562B9E">
        <w:rPr>
          <w:b/>
          <w:bCs/>
          <w:sz w:val="28"/>
          <w:szCs w:val="28"/>
        </w:rPr>
        <w:t xml:space="preserve"> </w:t>
      </w:r>
      <w:proofErr w:type="spellStart"/>
      <w:r w:rsidRPr="00562B9E">
        <w:rPr>
          <w:b/>
          <w:bCs/>
          <w:sz w:val="28"/>
          <w:szCs w:val="28"/>
        </w:rPr>
        <w:t>yêu</w:t>
      </w:r>
      <w:proofErr w:type="spellEnd"/>
      <w:r w:rsidRPr="00562B9E">
        <w:rPr>
          <w:b/>
          <w:bCs/>
          <w:sz w:val="28"/>
          <w:szCs w:val="28"/>
        </w:rPr>
        <w:t xml:space="preserve"> </w:t>
      </w:r>
      <w:proofErr w:type="spellStart"/>
      <w:r w:rsidRPr="00562B9E">
        <w:rPr>
          <w:b/>
          <w:bCs/>
          <w:sz w:val="28"/>
          <w:szCs w:val="28"/>
        </w:rPr>
        <w:t>cầu</w:t>
      </w:r>
      <w:proofErr w:type="spellEnd"/>
      <w:r w:rsidRPr="00562B9E">
        <w:rPr>
          <w:b/>
          <w:bCs/>
          <w:sz w:val="28"/>
          <w:szCs w:val="28"/>
        </w:rPr>
        <w:t xml:space="preserve"> </w:t>
      </w:r>
      <w:proofErr w:type="spellStart"/>
      <w:r w:rsidRPr="00562B9E">
        <w:rPr>
          <w:b/>
          <w:bCs/>
          <w:sz w:val="28"/>
          <w:szCs w:val="28"/>
        </w:rPr>
        <w:t>dẫn</w:t>
      </w:r>
      <w:proofErr w:type="spellEnd"/>
      <w:r w:rsidRPr="00562B9E">
        <w:rPr>
          <w:b/>
          <w:bCs/>
          <w:sz w:val="28"/>
          <w:szCs w:val="28"/>
        </w:rPr>
        <w:t xml:space="preserve"> </w:t>
      </w:r>
      <w:proofErr w:type="spellStart"/>
      <w:r w:rsidRPr="00562B9E">
        <w:rPr>
          <w:b/>
          <w:bCs/>
          <w:sz w:val="28"/>
          <w:szCs w:val="28"/>
        </w:rPr>
        <w:t>đến</w:t>
      </w:r>
      <w:proofErr w:type="spellEnd"/>
      <w:r w:rsidRPr="00562B9E">
        <w:rPr>
          <w:b/>
          <w:bCs/>
          <w:sz w:val="28"/>
          <w:szCs w:val="28"/>
        </w:rPr>
        <w:t xml:space="preserve"> </w:t>
      </w:r>
      <w:proofErr w:type="spellStart"/>
      <w:r w:rsidRPr="00562B9E">
        <w:rPr>
          <w:b/>
          <w:bCs/>
          <w:sz w:val="28"/>
          <w:szCs w:val="28"/>
        </w:rPr>
        <w:t>phát</w:t>
      </w:r>
      <w:proofErr w:type="spellEnd"/>
      <w:r w:rsidRPr="00562B9E">
        <w:rPr>
          <w:b/>
          <w:bCs/>
          <w:sz w:val="28"/>
          <w:szCs w:val="28"/>
        </w:rPr>
        <w:t xml:space="preserve"> </w:t>
      </w:r>
      <w:proofErr w:type="spellStart"/>
      <w:r w:rsidRPr="00562B9E">
        <w:rPr>
          <w:b/>
          <w:bCs/>
          <w:sz w:val="28"/>
          <w:szCs w:val="28"/>
        </w:rPr>
        <w:t>sinh</w:t>
      </w:r>
      <w:proofErr w:type="spellEnd"/>
      <w:r w:rsidRPr="00562B9E">
        <w:rPr>
          <w:b/>
          <w:bCs/>
          <w:sz w:val="28"/>
          <w:szCs w:val="28"/>
        </w:rPr>
        <w:t xml:space="preserve"> </w:t>
      </w:r>
      <w:proofErr w:type="spellStart"/>
      <w:r w:rsidRPr="00562B9E">
        <w:rPr>
          <w:b/>
          <w:bCs/>
          <w:sz w:val="28"/>
          <w:szCs w:val="28"/>
        </w:rPr>
        <w:t>hư</w:t>
      </w:r>
      <w:proofErr w:type="spellEnd"/>
      <w:r w:rsidRPr="00562B9E">
        <w:rPr>
          <w:b/>
          <w:bCs/>
          <w:sz w:val="28"/>
          <w:szCs w:val="28"/>
        </w:rPr>
        <w:t xml:space="preserve"> </w:t>
      </w:r>
      <w:proofErr w:type="spellStart"/>
      <w:r w:rsidRPr="00562B9E">
        <w:rPr>
          <w:b/>
          <w:bCs/>
          <w:sz w:val="28"/>
          <w:szCs w:val="28"/>
        </w:rPr>
        <w:t>hỏng</w:t>
      </w:r>
      <w:proofErr w:type="spellEnd"/>
      <w:r w:rsidRPr="00562B9E">
        <w:rPr>
          <w:b/>
          <w:bCs/>
          <w:sz w:val="28"/>
          <w:szCs w:val="28"/>
        </w:rPr>
        <w:t xml:space="preserve"> </w:t>
      </w:r>
      <w:proofErr w:type="spellStart"/>
      <w:r w:rsidRPr="00562B9E">
        <w:rPr>
          <w:b/>
          <w:bCs/>
          <w:sz w:val="28"/>
          <w:szCs w:val="28"/>
        </w:rPr>
        <w:t>lớn</w:t>
      </w:r>
      <w:proofErr w:type="spellEnd"/>
      <w:r w:rsidRPr="00562B9E">
        <w:rPr>
          <w:b/>
          <w:bCs/>
          <w:sz w:val="28"/>
          <w:szCs w:val="28"/>
        </w:rPr>
        <w:t xml:space="preserve"> </w:t>
      </w:r>
      <w:proofErr w:type="spellStart"/>
      <w:r w:rsidRPr="00562B9E">
        <w:rPr>
          <w:b/>
          <w:bCs/>
          <w:sz w:val="28"/>
          <w:szCs w:val="28"/>
        </w:rPr>
        <w:t>hơn</w:t>
      </w:r>
      <w:proofErr w:type="spellEnd"/>
      <w:r w:rsidRPr="00562B9E">
        <w:rPr>
          <w:b/>
          <w:bCs/>
          <w:sz w:val="28"/>
          <w:szCs w:val="28"/>
        </w:rPr>
        <w:t xml:space="preserve"> so </w:t>
      </w:r>
      <w:proofErr w:type="spellStart"/>
      <w:r w:rsidRPr="00562B9E">
        <w:rPr>
          <w:b/>
          <w:bCs/>
          <w:sz w:val="28"/>
          <w:szCs w:val="28"/>
        </w:rPr>
        <w:t>với</w:t>
      </w:r>
      <w:proofErr w:type="spellEnd"/>
      <w:r w:rsidRPr="00562B9E">
        <w:rPr>
          <w:b/>
          <w:bCs/>
          <w:sz w:val="28"/>
          <w:szCs w:val="28"/>
        </w:rPr>
        <w:t xml:space="preserve"> </w:t>
      </w:r>
      <w:proofErr w:type="spellStart"/>
      <w:r w:rsidRPr="00562B9E">
        <w:rPr>
          <w:b/>
          <w:bCs/>
          <w:sz w:val="28"/>
          <w:szCs w:val="28"/>
        </w:rPr>
        <w:t>thời</w:t>
      </w:r>
      <w:proofErr w:type="spellEnd"/>
      <w:r w:rsidRPr="00562B9E">
        <w:rPr>
          <w:b/>
          <w:bCs/>
          <w:sz w:val="28"/>
          <w:szCs w:val="28"/>
        </w:rPr>
        <w:t xml:space="preserve"> </w:t>
      </w:r>
      <w:proofErr w:type="spellStart"/>
      <w:r w:rsidRPr="00562B9E">
        <w:rPr>
          <w:b/>
          <w:bCs/>
          <w:sz w:val="28"/>
          <w:szCs w:val="28"/>
        </w:rPr>
        <w:t>điểm</w:t>
      </w:r>
      <w:proofErr w:type="spellEnd"/>
      <w:r w:rsidRPr="00562B9E">
        <w:rPr>
          <w:b/>
          <w:bCs/>
          <w:sz w:val="28"/>
          <w:szCs w:val="28"/>
        </w:rPr>
        <w:t xml:space="preserve"> </w:t>
      </w:r>
      <w:proofErr w:type="spellStart"/>
      <w:r w:rsidRPr="00562B9E">
        <w:rPr>
          <w:b/>
          <w:bCs/>
          <w:sz w:val="28"/>
          <w:szCs w:val="28"/>
        </w:rPr>
        <w:t>yêu</w:t>
      </w:r>
      <w:proofErr w:type="spellEnd"/>
      <w:r w:rsidRPr="00562B9E">
        <w:rPr>
          <w:b/>
          <w:bCs/>
          <w:sz w:val="28"/>
          <w:szCs w:val="28"/>
        </w:rPr>
        <w:t xml:space="preserve"> </w:t>
      </w:r>
      <w:proofErr w:type="spellStart"/>
      <w:r w:rsidRPr="00562B9E">
        <w:rPr>
          <w:b/>
          <w:bCs/>
          <w:sz w:val="28"/>
          <w:szCs w:val="28"/>
        </w:rPr>
        <w:t>cầu</w:t>
      </w:r>
      <w:proofErr w:type="spellEnd"/>
      <w:r w:rsidRPr="00562B9E">
        <w:rPr>
          <w:b/>
          <w:bCs/>
          <w:sz w:val="28"/>
          <w:szCs w:val="28"/>
        </w:rPr>
        <w:t xml:space="preserve">, </w:t>
      </w:r>
      <w:proofErr w:type="spellStart"/>
      <w:r w:rsidRPr="00562B9E">
        <w:rPr>
          <w:b/>
          <w:bCs/>
          <w:sz w:val="28"/>
          <w:szCs w:val="28"/>
        </w:rPr>
        <w:t>ngoài</w:t>
      </w:r>
      <w:proofErr w:type="spellEnd"/>
      <w:r w:rsidRPr="00562B9E">
        <w:rPr>
          <w:b/>
          <w:bCs/>
          <w:sz w:val="28"/>
          <w:szCs w:val="28"/>
        </w:rPr>
        <w:t xml:space="preserve"> </w:t>
      </w:r>
      <w:proofErr w:type="spellStart"/>
      <w:r w:rsidRPr="00562B9E">
        <w:rPr>
          <w:b/>
          <w:bCs/>
          <w:sz w:val="28"/>
          <w:szCs w:val="28"/>
        </w:rPr>
        <w:t>việc</w:t>
      </w:r>
      <w:proofErr w:type="spellEnd"/>
      <w:r w:rsidRPr="00562B9E">
        <w:rPr>
          <w:b/>
          <w:bCs/>
          <w:sz w:val="28"/>
          <w:szCs w:val="28"/>
        </w:rPr>
        <w:t xml:space="preserve"> </w:t>
      </w:r>
      <w:proofErr w:type="spellStart"/>
      <w:r w:rsidRPr="00562B9E">
        <w:rPr>
          <w:b/>
          <w:bCs/>
          <w:sz w:val="28"/>
          <w:szCs w:val="28"/>
        </w:rPr>
        <w:t>bị</w:t>
      </w:r>
      <w:proofErr w:type="spellEnd"/>
      <w:r w:rsidRPr="00562B9E">
        <w:rPr>
          <w:b/>
          <w:bCs/>
          <w:sz w:val="28"/>
          <w:szCs w:val="28"/>
        </w:rPr>
        <w:t xml:space="preserve"> </w:t>
      </w:r>
      <w:proofErr w:type="spellStart"/>
      <w:r w:rsidRPr="00562B9E">
        <w:rPr>
          <w:b/>
          <w:bCs/>
          <w:sz w:val="28"/>
          <w:szCs w:val="28"/>
        </w:rPr>
        <w:lastRenderedPageBreak/>
        <w:t>xử</w:t>
      </w:r>
      <w:proofErr w:type="spellEnd"/>
      <w:r w:rsidRPr="00562B9E">
        <w:rPr>
          <w:b/>
          <w:bCs/>
          <w:sz w:val="28"/>
          <w:szCs w:val="28"/>
        </w:rPr>
        <w:t xml:space="preserve"> </w:t>
      </w:r>
      <w:proofErr w:type="spellStart"/>
      <w:r w:rsidRPr="00562B9E">
        <w:rPr>
          <w:b/>
          <w:bCs/>
          <w:sz w:val="28"/>
          <w:szCs w:val="28"/>
        </w:rPr>
        <w:t>lý</w:t>
      </w:r>
      <w:proofErr w:type="spellEnd"/>
      <w:r w:rsidRPr="00562B9E">
        <w:rPr>
          <w:b/>
          <w:bCs/>
          <w:sz w:val="28"/>
          <w:szCs w:val="28"/>
        </w:rPr>
        <w:t xml:space="preserve"> </w:t>
      </w:r>
      <w:proofErr w:type="spellStart"/>
      <w:r w:rsidRPr="00562B9E">
        <w:rPr>
          <w:b/>
          <w:bCs/>
          <w:sz w:val="28"/>
          <w:szCs w:val="28"/>
        </w:rPr>
        <w:t>theo</w:t>
      </w:r>
      <w:proofErr w:type="spellEnd"/>
      <w:r w:rsidRPr="00562B9E">
        <w:rPr>
          <w:b/>
          <w:bCs/>
          <w:sz w:val="28"/>
          <w:szCs w:val="28"/>
        </w:rPr>
        <w:t xml:space="preserve"> </w:t>
      </w:r>
      <w:proofErr w:type="spellStart"/>
      <w:r w:rsidRPr="00562B9E">
        <w:rPr>
          <w:b/>
          <w:bCs/>
          <w:sz w:val="28"/>
          <w:szCs w:val="28"/>
        </w:rPr>
        <w:t>quy</w:t>
      </w:r>
      <w:proofErr w:type="spellEnd"/>
      <w:r w:rsidRPr="00562B9E">
        <w:rPr>
          <w:b/>
          <w:bCs/>
          <w:sz w:val="28"/>
          <w:szCs w:val="28"/>
        </w:rPr>
        <w:t xml:space="preserve"> </w:t>
      </w:r>
      <w:proofErr w:type="spellStart"/>
      <w:r w:rsidRPr="00562B9E">
        <w:rPr>
          <w:b/>
          <w:bCs/>
          <w:sz w:val="28"/>
          <w:szCs w:val="28"/>
        </w:rPr>
        <w:t>định</w:t>
      </w:r>
      <w:proofErr w:type="spellEnd"/>
      <w:r w:rsidRPr="00562B9E">
        <w:rPr>
          <w:b/>
          <w:bCs/>
          <w:sz w:val="28"/>
          <w:szCs w:val="28"/>
        </w:rPr>
        <w:t xml:space="preserve"> </w:t>
      </w:r>
      <w:proofErr w:type="spellStart"/>
      <w:r w:rsidRPr="00562B9E">
        <w:rPr>
          <w:b/>
          <w:bCs/>
          <w:sz w:val="28"/>
          <w:szCs w:val="28"/>
        </w:rPr>
        <w:t>của</w:t>
      </w:r>
      <w:proofErr w:type="spellEnd"/>
      <w:r w:rsidRPr="00562B9E">
        <w:rPr>
          <w:b/>
          <w:bCs/>
          <w:sz w:val="28"/>
          <w:szCs w:val="28"/>
        </w:rPr>
        <w:t xml:space="preserve"> </w:t>
      </w:r>
      <w:proofErr w:type="spellStart"/>
      <w:r w:rsidRPr="00562B9E">
        <w:rPr>
          <w:b/>
          <w:bCs/>
          <w:sz w:val="28"/>
          <w:szCs w:val="28"/>
        </w:rPr>
        <w:t>Hợp</w:t>
      </w:r>
      <w:proofErr w:type="spellEnd"/>
      <w:r w:rsidRPr="00562B9E">
        <w:rPr>
          <w:b/>
          <w:bCs/>
          <w:sz w:val="28"/>
          <w:szCs w:val="28"/>
        </w:rPr>
        <w:t xml:space="preserve"> </w:t>
      </w:r>
      <w:proofErr w:type="spellStart"/>
      <w:r w:rsidRPr="00562B9E">
        <w:rPr>
          <w:b/>
          <w:bCs/>
          <w:sz w:val="28"/>
          <w:szCs w:val="28"/>
        </w:rPr>
        <w:t>đồng</w:t>
      </w:r>
      <w:proofErr w:type="spellEnd"/>
      <w:r w:rsidRPr="00562B9E">
        <w:rPr>
          <w:b/>
          <w:bCs/>
          <w:sz w:val="28"/>
          <w:szCs w:val="28"/>
        </w:rPr>
        <w:t xml:space="preserve">, </w:t>
      </w:r>
      <w:proofErr w:type="spellStart"/>
      <w:r w:rsidRPr="00562B9E">
        <w:rPr>
          <w:b/>
          <w:bCs/>
          <w:sz w:val="28"/>
          <w:szCs w:val="28"/>
        </w:rPr>
        <w:t>Nhà</w:t>
      </w:r>
      <w:proofErr w:type="spellEnd"/>
      <w:r w:rsidRPr="00562B9E">
        <w:rPr>
          <w:b/>
          <w:bCs/>
          <w:sz w:val="28"/>
          <w:szCs w:val="28"/>
        </w:rPr>
        <w:t xml:space="preserve"> </w:t>
      </w:r>
      <w:proofErr w:type="spellStart"/>
      <w:r w:rsidRPr="00562B9E">
        <w:rPr>
          <w:b/>
          <w:bCs/>
          <w:sz w:val="28"/>
          <w:szCs w:val="28"/>
        </w:rPr>
        <w:t>thầu</w:t>
      </w:r>
      <w:proofErr w:type="spellEnd"/>
      <w:r w:rsidRPr="00562B9E">
        <w:rPr>
          <w:b/>
          <w:bCs/>
          <w:sz w:val="28"/>
          <w:szCs w:val="28"/>
        </w:rPr>
        <w:t xml:space="preserve"> </w:t>
      </w:r>
      <w:proofErr w:type="spellStart"/>
      <w:r w:rsidRPr="00562B9E">
        <w:rPr>
          <w:b/>
          <w:bCs/>
          <w:sz w:val="28"/>
          <w:szCs w:val="28"/>
        </w:rPr>
        <w:t>còn</w:t>
      </w:r>
      <w:proofErr w:type="spellEnd"/>
      <w:r w:rsidRPr="00562B9E">
        <w:rPr>
          <w:b/>
          <w:bCs/>
          <w:sz w:val="28"/>
          <w:szCs w:val="28"/>
        </w:rPr>
        <w:t xml:space="preserve"> </w:t>
      </w:r>
      <w:proofErr w:type="spellStart"/>
      <w:r w:rsidRPr="00562B9E">
        <w:rPr>
          <w:b/>
          <w:bCs/>
          <w:sz w:val="28"/>
          <w:szCs w:val="28"/>
        </w:rPr>
        <w:t>phải</w:t>
      </w:r>
      <w:proofErr w:type="spellEnd"/>
      <w:r w:rsidRPr="00562B9E">
        <w:rPr>
          <w:b/>
          <w:bCs/>
          <w:sz w:val="28"/>
          <w:szCs w:val="28"/>
        </w:rPr>
        <w:t xml:space="preserve"> </w:t>
      </w:r>
      <w:proofErr w:type="spellStart"/>
      <w:r w:rsidRPr="00562B9E">
        <w:rPr>
          <w:b/>
          <w:bCs/>
          <w:sz w:val="28"/>
          <w:szCs w:val="28"/>
        </w:rPr>
        <w:t>chịu</w:t>
      </w:r>
      <w:proofErr w:type="spellEnd"/>
      <w:r w:rsidRPr="00562B9E">
        <w:rPr>
          <w:b/>
          <w:bCs/>
          <w:sz w:val="28"/>
          <w:szCs w:val="28"/>
        </w:rPr>
        <w:t xml:space="preserve"> </w:t>
      </w:r>
      <w:proofErr w:type="spellStart"/>
      <w:r w:rsidRPr="00562B9E">
        <w:rPr>
          <w:b/>
          <w:bCs/>
          <w:sz w:val="28"/>
          <w:szCs w:val="28"/>
        </w:rPr>
        <w:t>trách</w:t>
      </w:r>
      <w:proofErr w:type="spellEnd"/>
      <w:r w:rsidRPr="00562B9E">
        <w:rPr>
          <w:b/>
          <w:bCs/>
          <w:sz w:val="28"/>
          <w:szCs w:val="28"/>
        </w:rPr>
        <w:t xml:space="preserve"> </w:t>
      </w:r>
      <w:proofErr w:type="spellStart"/>
      <w:r w:rsidRPr="00562B9E">
        <w:rPr>
          <w:b/>
          <w:bCs/>
          <w:sz w:val="28"/>
          <w:szCs w:val="28"/>
        </w:rPr>
        <w:t>nhiệm</w:t>
      </w:r>
      <w:proofErr w:type="spellEnd"/>
      <w:r w:rsidRPr="00562B9E">
        <w:rPr>
          <w:b/>
          <w:bCs/>
          <w:sz w:val="28"/>
          <w:szCs w:val="28"/>
        </w:rPr>
        <w:t xml:space="preserve"> </w:t>
      </w:r>
      <w:proofErr w:type="spellStart"/>
      <w:r w:rsidRPr="00562B9E">
        <w:rPr>
          <w:b/>
          <w:bCs/>
          <w:sz w:val="28"/>
          <w:szCs w:val="28"/>
        </w:rPr>
        <w:t>bố</w:t>
      </w:r>
      <w:proofErr w:type="spellEnd"/>
      <w:r w:rsidRPr="00562B9E">
        <w:rPr>
          <w:b/>
          <w:bCs/>
          <w:sz w:val="28"/>
          <w:szCs w:val="28"/>
        </w:rPr>
        <w:t xml:space="preserve"> </w:t>
      </w:r>
      <w:proofErr w:type="spellStart"/>
      <w:r w:rsidRPr="00562B9E">
        <w:rPr>
          <w:b/>
          <w:bCs/>
          <w:sz w:val="28"/>
          <w:szCs w:val="28"/>
        </w:rPr>
        <w:t>trí</w:t>
      </w:r>
      <w:proofErr w:type="spellEnd"/>
      <w:r w:rsidRPr="00562B9E">
        <w:rPr>
          <w:b/>
          <w:bCs/>
          <w:sz w:val="28"/>
          <w:szCs w:val="28"/>
        </w:rPr>
        <w:t xml:space="preserve"> </w:t>
      </w:r>
      <w:proofErr w:type="spellStart"/>
      <w:r w:rsidRPr="00562B9E">
        <w:rPr>
          <w:b/>
          <w:bCs/>
          <w:sz w:val="28"/>
          <w:szCs w:val="28"/>
        </w:rPr>
        <w:t>kinh</w:t>
      </w:r>
      <w:proofErr w:type="spellEnd"/>
      <w:r w:rsidRPr="00562B9E">
        <w:rPr>
          <w:b/>
          <w:bCs/>
          <w:sz w:val="28"/>
          <w:szCs w:val="28"/>
        </w:rPr>
        <w:t xml:space="preserve"> </w:t>
      </w:r>
      <w:proofErr w:type="spellStart"/>
      <w:r w:rsidRPr="00562B9E">
        <w:rPr>
          <w:b/>
          <w:bCs/>
          <w:sz w:val="28"/>
          <w:szCs w:val="28"/>
        </w:rPr>
        <w:t>phí</w:t>
      </w:r>
      <w:proofErr w:type="spellEnd"/>
      <w:r w:rsidRPr="00562B9E">
        <w:rPr>
          <w:b/>
          <w:bCs/>
          <w:sz w:val="28"/>
          <w:szCs w:val="28"/>
        </w:rPr>
        <w:t xml:space="preserve"> </w:t>
      </w:r>
      <w:proofErr w:type="spellStart"/>
      <w:r w:rsidRPr="00562B9E">
        <w:rPr>
          <w:b/>
          <w:bCs/>
          <w:sz w:val="28"/>
          <w:szCs w:val="28"/>
        </w:rPr>
        <w:t>sửa</w:t>
      </w:r>
      <w:proofErr w:type="spellEnd"/>
      <w:r w:rsidRPr="00562B9E">
        <w:rPr>
          <w:b/>
          <w:bCs/>
          <w:sz w:val="28"/>
          <w:szCs w:val="28"/>
        </w:rPr>
        <w:t xml:space="preserve"> </w:t>
      </w:r>
      <w:proofErr w:type="spellStart"/>
      <w:r w:rsidRPr="00562B9E">
        <w:rPr>
          <w:b/>
          <w:bCs/>
          <w:sz w:val="28"/>
          <w:szCs w:val="28"/>
        </w:rPr>
        <w:t>chữa</w:t>
      </w:r>
      <w:proofErr w:type="spellEnd"/>
      <w:r w:rsidRPr="00562B9E">
        <w:rPr>
          <w:b/>
          <w:bCs/>
          <w:sz w:val="28"/>
          <w:szCs w:val="28"/>
        </w:rPr>
        <w:t xml:space="preserve"> </w:t>
      </w:r>
      <w:proofErr w:type="spellStart"/>
      <w:r w:rsidRPr="00562B9E">
        <w:rPr>
          <w:b/>
          <w:bCs/>
          <w:sz w:val="28"/>
          <w:szCs w:val="28"/>
        </w:rPr>
        <w:t>phần</w:t>
      </w:r>
      <w:proofErr w:type="spellEnd"/>
      <w:r w:rsidRPr="00562B9E">
        <w:rPr>
          <w:b/>
          <w:bCs/>
          <w:sz w:val="28"/>
          <w:szCs w:val="28"/>
        </w:rPr>
        <w:t xml:space="preserve"> </w:t>
      </w:r>
      <w:proofErr w:type="spellStart"/>
      <w:r w:rsidRPr="00562B9E">
        <w:rPr>
          <w:b/>
          <w:bCs/>
          <w:sz w:val="28"/>
          <w:szCs w:val="28"/>
        </w:rPr>
        <w:t>khối</w:t>
      </w:r>
      <w:proofErr w:type="spellEnd"/>
      <w:r w:rsidRPr="00562B9E">
        <w:rPr>
          <w:b/>
          <w:bCs/>
          <w:sz w:val="28"/>
          <w:szCs w:val="28"/>
        </w:rPr>
        <w:t xml:space="preserve"> </w:t>
      </w:r>
      <w:proofErr w:type="spellStart"/>
      <w:r w:rsidRPr="00562B9E">
        <w:rPr>
          <w:b/>
          <w:bCs/>
          <w:sz w:val="28"/>
          <w:szCs w:val="28"/>
        </w:rPr>
        <w:t>lượng</w:t>
      </w:r>
      <w:proofErr w:type="spellEnd"/>
      <w:r w:rsidRPr="00562B9E">
        <w:rPr>
          <w:b/>
          <w:bCs/>
          <w:sz w:val="28"/>
          <w:szCs w:val="28"/>
        </w:rPr>
        <w:t xml:space="preserve"> </w:t>
      </w:r>
      <w:proofErr w:type="spellStart"/>
      <w:r w:rsidRPr="00562B9E">
        <w:rPr>
          <w:b/>
          <w:bCs/>
          <w:sz w:val="28"/>
          <w:szCs w:val="28"/>
        </w:rPr>
        <w:t>phát</w:t>
      </w:r>
      <w:proofErr w:type="spellEnd"/>
      <w:r w:rsidRPr="00562B9E">
        <w:rPr>
          <w:b/>
          <w:bCs/>
          <w:sz w:val="28"/>
          <w:szCs w:val="28"/>
        </w:rPr>
        <w:t xml:space="preserve"> </w:t>
      </w:r>
      <w:proofErr w:type="spellStart"/>
      <w:r w:rsidRPr="00562B9E">
        <w:rPr>
          <w:b/>
          <w:bCs/>
          <w:sz w:val="28"/>
          <w:szCs w:val="28"/>
        </w:rPr>
        <w:t>sinh</w:t>
      </w:r>
      <w:proofErr w:type="spellEnd"/>
      <w:r w:rsidRPr="00562B9E">
        <w:rPr>
          <w:b/>
          <w:bCs/>
          <w:sz w:val="28"/>
          <w:szCs w:val="28"/>
        </w:rPr>
        <w:t xml:space="preserve"> </w:t>
      </w:r>
      <w:proofErr w:type="spellStart"/>
      <w:r w:rsidRPr="00562B9E">
        <w:rPr>
          <w:b/>
          <w:bCs/>
          <w:sz w:val="28"/>
          <w:szCs w:val="28"/>
        </w:rPr>
        <w:t>thêm</w:t>
      </w:r>
      <w:proofErr w:type="spellEnd"/>
      <w:r w:rsidRPr="00562B9E">
        <w:rPr>
          <w:b/>
          <w:bCs/>
          <w:sz w:val="28"/>
          <w:szCs w:val="28"/>
        </w:rPr>
        <w:t>.</w:t>
      </w:r>
    </w:p>
    <w:p w14:paraId="66091265" w14:textId="77777777" w:rsidR="00A20425" w:rsidRPr="00562B9E" w:rsidRDefault="00A20425" w:rsidP="00A20425">
      <w:pPr>
        <w:spacing w:before="40" w:after="40" w:line="264" w:lineRule="auto"/>
        <w:ind w:firstLine="624"/>
        <w:rPr>
          <w:b/>
          <w:bCs/>
          <w:sz w:val="28"/>
          <w:szCs w:val="28"/>
        </w:rPr>
      </w:pPr>
      <w:r w:rsidRPr="00562B9E">
        <w:rPr>
          <w:b/>
          <w:bCs/>
          <w:sz w:val="28"/>
          <w:szCs w:val="28"/>
        </w:rPr>
        <w:t>*</w:t>
      </w:r>
      <w:proofErr w:type="spellStart"/>
      <w:r w:rsidRPr="00562B9E">
        <w:rPr>
          <w:b/>
          <w:bCs/>
          <w:sz w:val="28"/>
          <w:szCs w:val="28"/>
        </w:rPr>
        <w:t>Phần</w:t>
      </w:r>
      <w:proofErr w:type="spellEnd"/>
      <w:r w:rsidRPr="00562B9E">
        <w:rPr>
          <w:b/>
          <w:bCs/>
          <w:sz w:val="28"/>
          <w:szCs w:val="28"/>
        </w:rPr>
        <w:t xml:space="preserve"> </w:t>
      </w:r>
      <w:proofErr w:type="spellStart"/>
      <w:r w:rsidRPr="00562B9E">
        <w:rPr>
          <w:b/>
          <w:bCs/>
          <w:sz w:val="28"/>
          <w:szCs w:val="28"/>
        </w:rPr>
        <w:t>bảo</w:t>
      </w:r>
      <w:proofErr w:type="spellEnd"/>
      <w:r w:rsidRPr="00562B9E">
        <w:rPr>
          <w:b/>
          <w:bCs/>
          <w:sz w:val="28"/>
          <w:szCs w:val="28"/>
        </w:rPr>
        <w:t xml:space="preserve"> </w:t>
      </w:r>
      <w:proofErr w:type="spellStart"/>
      <w:r w:rsidRPr="00562B9E">
        <w:rPr>
          <w:b/>
          <w:bCs/>
          <w:sz w:val="28"/>
          <w:szCs w:val="28"/>
        </w:rPr>
        <w:t>trì</w:t>
      </w:r>
      <w:proofErr w:type="spellEnd"/>
      <w:r w:rsidRPr="00562B9E">
        <w:rPr>
          <w:b/>
          <w:bCs/>
          <w:sz w:val="28"/>
          <w:szCs w:val="28"/>
        </w:rPr>
        <w:t xml:space="preserve"> </w:t>
      </w:r>
      <w:proofErr w:type="spellStart"/>
      <w:r w:rsidRPr="00562B9E">
        <w:rPr>
          <w:b/>
          <w:bCs/>
          <w:sz w:val="28"/>
          <w:szCs w:val="28"/>
        </w:rPr>
        <w:t>theo</w:t>
      </w:r>
      <w:proofErr w:type="spellEnd"/>
      <w:r w:rsidRPr="00562B9E">
        <w:rPr>
          <w:b/>
          <w:bCs/>
          <w:sz w:val="28"/>
          <w:szCs w:val="28"/>
        </w:rPr>
        <w:t xml:space="preserve"> </w:t>
      </w:r>
      <w:proofErr w:type="spellStart"/>
      <w:r w:rsidRPr="00562B9E">
        <w:rPr>
          <w:b/>
          <w:bCs/>
          <w:sz w:val="28"/>
          <w:szCs w:val="28"/>
        </w:rPr>
        <w:t>khối</w:t>
      </w:r>
      <w:proofErr w:type="spellEnd"/>
      <w:r w:rsidRPr="00562B9E">
        <w:rPr>
          <w:b/>
          <w:bCs/>
          <w:sz w:val="28"/>
          <w:szCs w:val="28"/>
        </w:rPr>
        <w:t xml:space="preserve"> </w:t>
      </w:r>
      <w:proofErr w:type="spellStart"/>
      <w:r w:rsidRPr="00562B9E">
        <w:rPr>
          <w:b/>
          <w:bCs/>
          <w:sz w:val="28"/>
          <w:szCs w:val="28"/>
        </w:rPr>
        <w:t>lượng</w:t>
      </w:r>
      <w:proofErr w:type="spellEnd"/>
      <w:r w:rsidRPr="00562B9E">
        <w:rPr>
          <w:b/>
          <w:bCs/>
          <w:sz w:val="28"/>
          <w:szCs w:val="28"/>
        </w:rPr>
        <w:t xml:space="preserve"> </w:t>
      </w:r>
      <w:proofErr w:type="spellStart"/>
      <w:r w:rsidRPr="00562B9E">
        <w:rPr>
          <w:b/>
          <w:bCs/>
          <w:sz w:val="28"/>
          <w:szCs w:val="28"/>
        </w:rPr>
        <w:t>thực</w:t>
      </w:r>
      <w:proofErr w:type="spellEnd"/>
      <w:r w:rsidRPr="00562B9E">
        <w:rPr>
          <w:b/>
          <w:bCs/>
          <w:sz w:val="28"/>
          <w:szCs w:val="28"/>
        </w:rPr>
        <w:t xml:space="preserve"> </w:t>
      </w:r>
      <w:proofErr w:type="spellStart"/>
      <w:r w:rsidRPr="00562B9E">
        <w:rPr>
          <w:b/>
          <w:bCs/>
          <w:sz w:val="28"/>
          <w:szCs w:val="28"/>
        </w:rPr>
        <w:t>tế</w:t>
      </w:r>
      <w:proofErr w:type="spellEnd"/>
      <w:r w:rsidRPr="00562B9E">
        <w:rPr>
          <w:b/>
          <w:bCs/>
          <w:sz w:val="28"/>
          <w:szCs w:val="28"/>
        </w:rPr>
        <w:t xml:space="preserve">: </w:t>
      </w:r>
      <w:proofErr w:type="spellStart"/>
      <w:r w:rsidRPr="00562B9E">
        <w:rPr>
          <w:b/>
          <w:bCs/>
          <w:sz w:val="28"/>
          <w:szCs w:val="28"/>
        </w:rPr>
        <w:t>Được</w:t>
      </w:r>
      <w:proofErr w:type="spellEnd"/>
      <w:r w:rsidRPr="00562B9E">
        <w:rPr>
          <w:b/>
          <w:bCs/>
          <w:sz w:val="28"/>
          <w:szCs w:val="28"/>
        </w:rPr>
        <w:t xml:space="preserve"> </w:t>
      </w:r>
      <w:proofErr w:type="spellStart"/>
      <w:r w:rsidRPr="00562B9E">
        <w:rPr>
          <w:b/>
          <w:bCs/>
          <w:sz w:val="28"/>
          <w:szCs w:val="28"/>
        </w:rPr>
        <w:t>áp</w:t>
      </w:r>
      <w:proofErr w:type="spellEnd"/>
      <w:r w:rsidRPr="00562B9E">
        <w:rPr>
          <w:b/>
          <w:bCs/>
          <w:sz w:val="28"/>
          <w:szCs w:val="28"/>
        </w:rPr>
        <w:t xml:space="preserve"> </w:t>
      </w:r>
      <w:proofErr w:type="spellStart"/>
      <w:r w:rsidRPr="00562B9E">
        <w:rPr>
          <w:b/>
          <w:bCs/>
          <w:sz w:val="28"/>
          <w:szCs w:val="28"/>
        </w:rPr>
        <w:t>dụng</w:t>
      </w:r>
      <w:proofErr w:type="spellEnd"/>
      <w:r w:rsidRPr="00562B9E">
        <w:rPr>
          <w:b/>
          <w:bCs/>
          <w:sz w:val="28"/>
          <w:szCs w:val="28"/>
        </w:rPr>
        <w:t xml:space="preserve"> </w:t>
      </w:r>
      <w:proofErr w:type="spellStart"/>
      <w:r w:rsidRPr="00562B9E">
        <w:rPr>
          <w:b/>
          <w:bCs/>
          <w:sz w:val="28"/>
          <w:szCs w:val="28"/>
        </w:rPr>
        <w:t>thực</w:t>
      </w:r>
      <w:proofErr w:type="spellEnd"/>
      <w:r w:rsidRPr="00562B9E">
        <w:rPr>
          <w:b/>
          <w:bCs/>
          <w:sz w:val="28"/>
          <w:szCs w:val="28"/>
        </w:rPr>
        <w:t xml:space="preserve"> </w:t>
      </w:r>
      <w:proofErr w:type="spellStart"/>
      <w:r w:rsidRPr="00562B9E">
        <w:rPr>
          <w:b/>
          <w:bCs/>
          <w:sz w:val="28"/>
          <w:szCs w:val="28"/>
        </w:rPr>
        <w:t>tế</w:t>
      </w:r>
      <w:proofErr w:type="spellEnd"/>
      <w:r w:rsidRPr="00562B9E">
        <w:rPr>
          <w:b/>
          <w:bCs/>
          <w:sz w:val="28"/>
          <w:szCs w:val="28"/>
        </w:rPr>
        <w:t xml:space="preserve"> </w:t>
      </w:r>
      <w:proofErr w:type="spellStart"/>
      <w:r w:rsidRPr="00562B9E">
        <w:rPr>
          <w:b/>
          <w:bCs/>
          <w:sz w:val="28"/>
          <w:szCs w:val="28"/>
        </w:rPr>
        <w:t>theo</w:t>
      </w:r>
      <w:proofErr w:type="spellEnd"/>
      <w:r w:rsidRPr="00562B9E">
        <w:rPr>
          <w:b/>
          <w:bCs/>
          <w:sz w:val="28"/>
          <w:szCs w:val="28"/>
        </w:rPr>
        <w:t xml:space="preserve"> </w:t>
      </w:r>
      <w:proofErr w:type="spellStart"/>
      <w:r w:rsidRPr="00562B9E">
        <w:rPr>
          <w:b/>
          <w:bCs/>
          <w:sz w:val="28"/>
          <w:szCs w:val="28"/>
        </w:rPr>
        <w:t>hiện</w:t>
      </w:r>
      <w:proofErr w:type="spellEnd"/>
      <w:r w:rsidRPr="00562B9E">
        <w:rPr>
          <w:b/>
          <w:bCs/>
          <w:sz w:val="28"/>
          <w:szCs w:val="28"/>
        </w:rPr>
        <w:t xml:space="preserve"> </w:t>
      </w:r>
      <w:proofErr w:type="spellStart"/>
      <w:r w:rsidRPr="00562B9E">
        <w:rPr>
          <w:b/>
          <w:bCs/>
          <w:sz w:val="28"/>
          <w:szCs w:val="28"/>
        </w:rPr>
        <w:t>trạng</w:t>
      </w:r>
      <w:proofErr w:type="spellEnd"/>
      <w:r w:rsidRPr="00562B9E">
        <w:rPr>
          <w:b/>
          <w:bCs/>
          <w:sz w:val="28"/>
          <w:szCs w:val="28"/>
        </w:rPr>
        <w:t xml:space="preserve"> </w:t>
      </w:r>
      <w:proofErr w:type="spellStart"/>
      <w:r w:rsidRPr="00562B9E">
        <w:rPr>
          <w:b/>
          <w:bCs/>
          <w:sz w:val="28"/>
          <w:szCs w:val="28"/>
        </w:rPr>
        <w:t>nhu</w:t>
      </w:r>
      <w:proofErr w:type="spellEnd"/>
      <w:r w:rsidRPr="00562B9E">
        <w:rPr>
          <w:b/>
          <w:bCs/>
          <w:sz w:val="28"/>
          <w:szCs w:val="28"/>
        </w:rPr>
        <w:t xml:space="preserve"> </w:t>
      </w:r>
      <w:proofErr w:type="spellStart"/>
      <w:r w:rsidRPr="00562B9E">
        <w:rPr>
          <w:b/>
          <w:bCs/>
          <w:sz w:val="28"/>
          <w:szCs w:val="28"/>
        </w:rPr>
        <w:t>cầu</w:t>
      </w:r>
      <w:proofErr w:type="spellEnd"/>
      <w:r w:rsidRPr="00562B9E">
        <w:rPr>
          <w:b/>
          <w:bCs/>
          <w:sz w:val="28"/>
          <w:szCs w:val="28"/>
        </w:rPr>
        <w:t xml:space="preserve"> </w:t>
      </w:r>
      <w:proofErr w:type="spellStart"/>
      <w:r w:rsidRPr="00562B9E">
        <w:rPr>
          <w:b/>
          <w:bCs/>
          <w:sz w:val="28"/>
          <w:szCs w:val="28"/>
        </w:rPr>
        <w:t>sửa</w:t>
      </w:r>
      <w:proofErr w:type="spellEnd"/>
      <w:r w:rsidRPr="00562B9E">
        <w:rPr>
          <w:b/>
          <w:bCs/>
          <w:sz w:val="28"/>
          <w:szCs w:val="28"/>
        </w:rPr>
        <w:t xml:space="preserve"> </w:t>
      </w:r>
      <w:proofErr w:type="spellStart"/>
      <w:r w:rsidRPr="00562B9E">
        <w:rPr>
          <w:b/>
          <w:bCs/>
          <w:sz w:val="28"/>
          <w:szCs w:val="28"/>
        </w:rPr>
        <w:t>chữa</w:t>
      </w:r>
      <w:proofErr w:type="spellEnd"/>
      <w:r w:rsidRPr="00562B9E">
        <w:rPr>
          <w:b/>
          <w:bCs/>
          <w:sz w:val="28"/>
          <w:szCs w:val="28"/>
        </w:rPr>
        <w:t xml:space="preserve"> </w:t>
      </w:r>
      <w:proofErr w:type="spellStart"/>
      <w:r w:rsidRPr="00562B9E">
        <w:rPr>
          <w:b/>
          <w:bCs/>
          <w:sz w:val="28"/>
          <w:szCs w:val="28"/>
        </w:rPr>
        <w:t>và</w:t>
      </w:r>
      <w:proofErr w:type="spellEnd"/>
      <w:r w:rsidRPr="00562B9E">
        <w:rPr>
          <w:b/>
          <w:bCs/>
          <w:sz w:val="28"/>
          <w:szCs w:val="28"/>
        </w:rPr>
        <w:t xml:space="preserve"> </w:t>
      </w:r>
      <w:proofErr w:type="spellStart"/>
      <w:r w:rsidRPr="00562B9E">
        <w:rPr>
          <w:b/>
          <w:bCs/>
          <w:sz w:val="28"/>
          <w:szCs w:val="28"/>
        </w:rPr>
        <w:t>theo</w:t>
      </w:r>
      <w:proofErr w:type="spellEnd"/>
      <w:r w:rsidRPr="00562B9E">
        <w:rPr>
          <w:b/>
          <w:bCs/>
          <w:sz w:val="28"/>
          <w:szCs w:val="28"/>
        </w:rPr>
        <w:t xml:space="preserve"> </w:t>
      </w:r>
      <w:proofErr w:type="spellStart"/>
      <w:r w:rsidRPr="00562B9E">
        <w:rPr>
          <w:b/>
          <w:bCs/>
          <w:sz w:val="28"/>
          <w:szCs w:val="28"/>
        </w:rPr>
        <w:t>yêu</w:t>
      </w:r>
      <w:proofErr w:type="spellEnd"/>
      <w:r w:rsidRPr="00562B9E">
        <w:rPr>
          <w:b/>
          <w:bCs/>
          <w:sz w:val="28"/>
          <w:szCs w:val="28"/>
        </w:rPr>
        <w:t xml:space="preserve"> </w:t>
      </w:r>
      <w:proofErr w:type="spellStart"/>
      <w:r w:rsidRPr="00562B9E">
        <w:rPr>
          <w:b/>
          <w:bCs/>
          <w:sz w:val="28"/>
          <w:szCs w:val="28"/>
        </w:rPr>
        <w:t>cầu</w:t>
      </w:r>
      <w:proofErr w:type="spellEnd"/>
      <w:r w:rsidRPr="00562B9E">
        <w:rPr>
          <w:b/>
          <w:bCs/>
          <w:sz w:val="28"/>
          <w:szCs w:val="28"/>
        </w:rPr>
        <w:t xml:space="preserve"> </w:t>
      </w:r>
      <w:proofErr w:type="spellStart"/>
      <w:r w:rsidRPr="00562B9E">
        <w:rPr>
          <w:b/>
          <w:bCs/>
          <w:sz w:val="28"/>
          <w:szCs w:val="28"/>
        </w:rPr>
        <w:t>của</w:t>
      </w:r>
      <w:proofErr w:type="spellEnd"/>
      <w:r w:rsidRPr="00562B9E">
        <w:rPr>
          <w:b/>
          <w:bCs/>
          <w:sz w:val="28"/>
          <w:szCs w:val="28"/>
        </w:rPr>
        <w:t xml:space="preserve"> </w:t>
      </w:r>
      <w:proofErr w:type="spellStart"/>
      <w:r w:rsidRPr="00562B9E">
        <w:rPr>
          <w:b/>
          <w:bCs/>
          <w:sz w:val="28"/>
          <w:szCs w:val="28"/>
        </w:rPr>
        <w:t>chủ</w:t>
      </w:r>
      <w:proofErr w:type="spellEnd"/>
      <w:r w:rsidRPr="00562B9E">
        <w:rPr>
          <w:b/>
          <w:bCs/>
          <w:sz w:val="28"/>
          <w:szCs w:val="28"/>
        </w:rPr>
        <w:t xml:space="preserve"> </w:t>
      </w:r>
      <w:proofErr w:type="spellStart"/>
      <w:r w:rsidRPr="00562B9E">
        <w:rPr>
          <w:b/>
          <w:bCs/>
          <w:sz w:val="28"/>
          <w:szCs w:val="28"/>
        </w:rPr>
        <w:t>đầu</w:t>
      </w:r>
      <w:proofErr w:type="spellEnd"/>
      <w:r w:rsidRPr="00562B9E">
        <w:rPr>
          <w:b/>
          <w:bCs/>
          <w:sz w:val="28"/>
          <w:szCs w:val="28"/>
        </w:rPr>
        <w:t xml:space="preserve"> </w:t>
      </w:r>
      <w:proofErr w:type="spellStart"/>
      <w:r w:rsidRPr="00562B9E">
        <w:rPr>
          <w:b/>
          <w:bCs/>
          <w:sz w:val="28"/>
          <w:szCs w:val="28"/>
        </w:rPr>
        <w:t>tư</w:t>
      </w:r>
      <w:proofErr w:type="spellEnd"/>
      <w:r w:rsidRPr="00562B9E">
        <w:rPr>
          <w:b/>
          <w:bCs/>
          <w:sz w:val="28"/>
          <w:szCs w:val="28"/>
        </w:rPr>
        <w:t xml:space="preserve">, </w:t>
      </w:r>
      <w:proofErr w:type="spellStart"/>
      <w:r w:rsidRPr="00562B9E">
        <w:rPr>
          <w:b/>
          <w:bCs/>
          <w:sz w:val="28"/>
          <w:szCs w:val="28"/>
        </w:rPr>
        <w:t>việc</w:t>
      </w:r>
      <w:proofErr w:type="spellEnd"/>
      <w:r w:rsidRPr="00562B9E">
        <w:rPr>
          <w:b/>
          <w:bCs/>
          <w:sz w:val="28"/>
          <w:szCs w:val="28"/>
        </w:rPr>
        <w:t xml:space="preserve"> </w:t>
      </w:r>
      <w:proofErr w:type="spellStart"/>
      <w:r w:rsidRPr="00562B9E">
        <w:rPr>
          <w:b/>
          <w:bCs/>
          <w:sz w:val="28"/>
          <w:szCs w:val="28"/>
        </w:rPr>
        <w:t>điều</w:t>
      </w:r>
      <w:proofErr w:type="spellEnd"/>
      <w:r w:rsidRPr="00562B9E">
        <w:rPr>
          <w:b/>
          <w:bCs/>
          <w:sz w:val="28"/>
          <w:szCs w:val="28"/>
        </w:rPr>
        <w:t xml:space="preserve"> </w:t>
      </w:r>
      <w:proofErr w:type="spellStart"/>
      <w:r w:rsidRPr="00562B9E">
        <w:rPr>
          <w:b/>
          <w:bCs/>
          <w:sz w:val="28"/>
          <w:szCs w:val="28"/>
        </w:rPr>
        <w:t>chỉnh</w:t>
      </w:r>
      <w:proofErr w:type="spellEnd"/>
      <w:r w:rsidRPr="00562B9E">
        <w:rPr>
          <w:b/>
          <w:bCs/>
          <w:sz w:val="28"/>
          <w:szCs w:val="28"/>
        </w:rPr>
        <w:t xml:space="preserve"> chi </w:t>
      </w:r>
      <w:proofErr w:type="spellStart"/>
      <w:r w:rsidRPr="00562B9E">
        <w:rPr>
          <w:b/>
          <w:bCs/>
          <w:sz w:val="28"/>
          <w:szCs w:val="28"/>
        </w:rPr>
        <w:t>tiết</w:t>
      </w:r>
      <w:proofErr w:type="spellEnd"/>
      <w:r w:rsidRPr="00562B9E">
        <w:rPr>
          <w:b/>
          <w:bCs/>
          <w:sz w:val="28"/>
          <w:szCs w:val="28"/>
        </w:rPr>
        <w:t xml:space="preserve"> </w:t>
      </w:r>
      <w:proofErr w:type="spellStart"/>
      <w:r w:rsidRPr="00562B9E">
        <w:rPr>
          <w:b/>
          <w:bCs/>
          <w:sz w:val="28"/>
          <w:szCs w:val="28"/>
        </w:rPr>
        <w:t>hạng</w:t>
      </w:r>
      <w:proofErr w:type="spellEnd"/>
      <w:r w:rsidRPr="00562B9E">
        <w:rPr>
          <w:b/>
          <w:bCs/>
          <w:sz w:val="28"/>
          <w:szCs w:val="28"/>
        </w:rPr>
        <w:t xml:space="preserve"> </w:t>
      </w:r>
      <w:proofErr w:type="spellStart"/>
      <w:r w:rsidRPr="00562B9E">
        <w:rPr>
          <w:b/>
          <w:bCs/>
          <w:sz w:val="28"/>
          <w:szCs w:val="28"/>
        </w:rPr>
        <w:t>mục</w:t>
      </w:r>
      <w:proofErr w:type="spellEnd"/>
      <w:r w:rsidRPr="00562B9E">
        <w:rPr>
          <w:b/>
          <w:bCs/>
          <w:sz w:val="28"/>
          <w:szCs w:val="28"/>
        </w:rPr>
        <w:t xml:space="preserve"> </w:t>
      </w:r>
      <w:proofErr w:type="spellStart"/>
      <w:r w:rsidRPr="00562B9E">
        <w:rPr>
          <w:b/>
          <w:bCs/>
          <w:sz w:val="28"/>
          <w:szCs w:val="28"/>
        </w:rPr>
        <w:t>sửa</w:t>
      </w:r>
      <w:proofErr w:type="spellEnd"/>
      <w:r w:rsidRPr="00562B9E">
        <w:rPr>
          <w:b/>
          <w:bCs/>
          <w:sz w:val="28"/>
          <w:szCs w:val="28"/>
        </w:rPr>
        <w:t xml:space="preserve"> </w:t>
      </w:r>
      <w:proofErr w:type="spellStart"/>
      <w:r w:rsidRPr="00562B9E">
        <w:rPr>
          <w:b/>
          <w:bCs/>
          <w:sz w:val="28"/>
          <w:szCs w:val="28"/>
        </w:rPr>
        <w:t>chữa</w:t>
      </w:r>
      <w:proofErr w:type="spellEnd"/>
      <w:r w:rsidRPr="00562B9E">
        <w:rPr>
          <w:b/>
          <w:bCs/>
          <w:sz w:val="28"/>
          <w:szCs w:val="28"/>
        </w:rPr>
        <w:t xml:space="preserve"> </w:t>
      </w:r>
      <w:proofErr w:type="spellStart"/>
      <w:r w:rsidRPr="00562B9E">
        <w:rPr>
          <w:b/>
          <w:bCs/>
          <w:sz w:val="28"/>
          <w:szCs w:val="28"/>
        </w:rPr>
        <w:t>được</w:t>
      </w:r>
      <w:proofErr w:type="spellEnd"/>
      <w:r w:rsidRPr="00562B9E">
        <w:rPr>
          <w:b/>
          <w:bCs/>
          <w:sz w:val="28"/>
          <w:szCs w:val="28"/>
        </w:rPr>
        <w:t xml:space="preserve"> 02 </w:t>
      </w:r>
      <w:proofErr w:type="spellStart"/>
      <w:r w:rsidRPr="00562B9E">
        <w:rPr>
          <w:b/>
          <w:bCs/>
          <w:sz w:val="28"/>
          <w:szCs w:val="28"/>
        </w:rPr>
        <w:t>bên</w:t>
      </w:r>
      <w:proofErr w:type="spellEnd"/>
      <w:r w:rsidRPr="00562B9E">
        <w:rPr>
          <w:b/>
          <w:bCs/>
          <w:sz w:val="28"/>
          <w:szCs w:val="28"/>
        </w:rPr>
        <w:t xml:space="preserve"> </w:t>
      </w:r>
      <w:proofErr w:type="spellStart"/>
      <w:r w:rsidRPr="00562B9E">
        <w:rPr>
          <w:b/>
          <w:bCs/>
          <w:sz w:val="28"/>
          <w:szCs w:val="28"/>
        </w:rPr>
        <w:t>thống</w:t>
      </w:r>
      <w:proofErr w:type="spellEnd"/>
      <w:r w:rsidRPr="00562B9E">
        <w:rPr>
          <w:b/>
          <w:bCs/>
          <w:sz w:val="28"/>
          <w:szCs w:val="28"/>
        </w:rPr>
        <w:t xml:space="preserve"> </w:t>
      </w:r>
      <w:proofErr w:type="spellStart"/>
      <w:r w:rsidRPr="00562B9E">
        <w:rPr>
          <w:b/>
          <w:bCs/>
          <w:sz w:val="28"/>
          <w:szCs w:val="28"/>
        </w:rPr>
        <w:t>nhất</w:t>
      </w:r>
      <w:proofErr w:type="spellEnd"/>
      <w:r w:rsidRPr="00562B9E">
        <w:rPr>
          <w:b/>
          <w:bCs/>
          <w:sz w:val="28"/>
          <w:szCs w:val="28"/>
        </w:rPr>
        <w:t xml:space="preserve"> </w:t>
      </w:r>
      <w:proofErr w:type="spellStart"/>
      <w:r w:rsidRPr="00562B9E">
        <w:rPr>
          <w:b/>
          <w:bCs/>
          <w:sz w:val="28"/>
          <w:szCs w:val="28"/>
        </w:rPr>
        <w:t>lập</w:t>
      </w:r>
      <w:proofErr w:type="spellEnd"/>
      <w:r w:rsidRPr="00562B9E">
        <w:rPr>
          <w:b/>
          <w:bCs/>
          <w:sz w:val="28"/>
          <w:szCs w:val="28"/>
        </w:rPr>
        <w:t xml:space="preserve"> </w:t>
      </w:r>
      <w:proofErr w:type="spellStart"/>
      <w:r w:rsidRPr="00562B9E">
        <w:rPr>
          <w:b/>
          <w:bCs/>
          <w:sz w:val="28"/>
          <w:szCs w:val="28"/>
        </w:rPr>
        <w:t>thành</w:t>
      </w:r>
      <w:proofErr w:type="spellEnd"/>
      <w:r w:rsidRPr="00562B9E">
        <w:rPr>
          <w:b/>
          <w:bCs/>
          <w:sz w:val="28"/>
          <w:szCs w:val="28"/>
        </w:rPr>
        <w:t xml:space="preserve"> </w:t>
      </w:r>
      <w:proofErr w:type="spellStart"/>
      <w:r w:rsidRPr="00562B9E">
        <w:rPr>
          <w:b/>
          <w:bCs/>
          <w:sz w:val="28"/>
          <w:szCs w:val="28"/>
        </w:rPr>
        <w:t>phụ</w:t>
      </w:r>
      <w:proofErr w:type="spellEnd"/>
      <w:r w:rsidRPr="00562B9E">
        <w:rPr>
          <w:b/>
          <w:bCs/>
          <w:sz w:val="28"/>
          <w:szCs w:val="28"/>
        </w:rPr>
        <w:t xml:space="preserve"> </w:t>
      </w:r>
      <w:proofErr w:type="spellStart"/>
      <w:r w:rsidRPr="00562B9E">
        <w:rPr>
          <w:b/>
          <w:bCs/>
          <w:sz w:val="28"/>
          <w:szCs w:val="28"/>
        </w:rPr>
        <w:t>lục</w:t>
      </w:r>
      <w:proofErr w:type="spellEnd"/>
      <w:r w:rsidRPr="00562B9E">
        <w:rPr>
          <w:b/>
          <w:bCs/>
          <w:sz w:val="28"/>
          <w:szCs w:val="28"/>
        </w:rPr>
        <w:t xml:space="preserve"> </w:t>
      </w:r>
      <w:proofErr w:type="spellStart"/>
      <w:r w:rsidRPr="00562B9E">
        <w:rPr>
          <w:b/>
          <w:bCs/>
          <w:sz w:val="28"/>
          <w:szCs w:val="28"/>
        </w:rPr>
        <w:t>hợp</w:t>
      </w:r>
      <w:proofErr w:type="spellEnd"/>
      <w:r w:rsidRPr="00562B9E">
        <w:rPr>
          <w:b/>
          <w:bCs/>
          <w:sz w:val="28"/>
          <w:szCs w:val="28"/>
        </w:rPr>
        <w:t xml:space="preserve"> </w:t>
      </w:r>
      <w:proofErr w:type="spellStart"/>
      <w:r w:rsidRPr="00562B9E">
        <w:rPr>
          <w:b/>
          <w:bCs/>
          <w:sz w:val="28"/>
          <w:szCs w:val="28"/>
        </w:rPr>
        <w:t>đồng</w:t>
      </w:r>
      <w:proofErr w:type="spellEnd"/>
      <w:r w:rsidRPr="00562B9E">
        <w:rPr>
          <w:b/>
          <w:bCs/>
          <w:sz w:val="28"/>
          <w:szCs w:val="28"/>
        </w:rPr>
        <w:t xml:space="preserve"> </w:t>
      </w:r>
      <w:proofErr w:type="spellStart"/>
      <w:r w:rsidRPr="00562B9E">
        <w:rPr>
          <w:b/>
          <w:bCs/>
          <w:sz w:val="28"/>
          <w:szCs w:val="28"/>
        </w:rPr>
        <w:t>làm</w:t>
      </w:r>
      <w:proofErr w:type="spellEnd"/>
      <w:r w:rsidRPr="00562B9E">
        <w:rPr>
          <w:b/>
          <w:bCs/>
          <w:sz w:val="28"/>
          <w:szCs w:val="28"/>
        </w:rPr>
        <w:t xml:space="preserve"> </w:t>
      </w:r>
      <w:proofErr w:type="spellStart"/>
      <w:r w:rsidRPr="00562B9E">
        <w:rPr>
          <w:b/>
          <w:bCs/>
          <w:sz w:val="28"/>
          <w:szCs w:val="28"/>
        </w:rPr>
        <w:t>cơ</w:t>
      </w:r>
      <w:proofErr w:type="spellEnd"/>
      <w:r w:rsidRPr="00562B9E">
        <w:rPr>
          <w:b/>
          <w:bCs/>
          <w:sz w:val="28"/>
          <w:szCs w:val="28"/>
        </w:rPr>
        <w:t xml:space="preserve"> </w:t>
      </w:r>
      <w:proofErr w:type="spellStart"/>
      <w:r w:rsidRPr="00562B9E">
        <w:rPr>
          <w:b/>
          <w:bCs/>
          <w:sz w:val="28"/>
          <w:szCs w:val="28"/>
        </w:rPr>
        <w:t>sở</w:t>
      </w:r>
      <w:proofErr w:type="spellEnd"/>
      <w:r w:rsidRPr="00562B9E">
        <w:rPr>
          <w:b/>
          <w:bCs/>
          <w:sz w:val="28"/>
          <w:szCs w:val="28"/>
        </w:rPr>
        <w:t xml:space="preserve"> </w:t>
      </w:r>
      <w:proofErr w:type="spellStart"/>
      <w:r w:rsidRPr="00562B9E">
        <w:rPr>
          <w:b/>
          <w:bCs/>
          <w:sz w:val="28"/>
          <w:szCs w:val="28"/>
        </w:rPr>
        <w:t>nghiệm</w:t>
      </w:r>
      <w:proofErr w:type="spellEnd"/>
      <w:r w:rsidRPr="00562B9E">
        <w:rPr>
          <w:b/>
          <w:bCs/>
          <w:sz w:val="28"/>
          <w:szCs w:val="28"/>
        </w:rPr>
        <w:t xml:space="preserve"> </w:t>
      </w:r>
      <w:proofErr w:type="spellStart"/>
      <w:r w:rsidRPr="00562B9E">
        <w:rPr>
          <w:b/>
          <w:bCs/>
          <w:sz w:val="28"/>
          <w:szCs w:val="28"/>
        </w:rPr>
        <w:t>thu</w:t>
      </w:r>
      <w:proofErr w:type="spellEnd"/>
      <w:r w:rsidRPr="00562B9E">
        <w:rPr>
          <w:b/>
          <w:bCs/>
          <w:sz w:val="28"/>
          <w:szCs w:val="28"/>
        </w:rPr>
        <w:t xml:space="preserve"> </w:t>
      </w:r>
      <w:proofErr w:type="spellStart"/>
      <w:r w:rsidRPr="00562B9E">
        <w:rPr>
          <w:b/>
          <w:bCs/>
          <w:sz w:val="28"/>
          <w:szCs w:val="28"/>
        </w:rPr>
        <w:t>thanh</w:t>
      </w:r>
      <w:proofErr w:type="spellEnd"/>
      <w:r w:rsidRPr="00562B9E">
        <w:rPr>
          <w:b/>
          <w:bCs/>
          <w:sz w:val="28"/>
          <w:szCs w:val="28"/>
        </w:rPr>
        <w:t xml:space="preserve"> </w:t>
      </w:r>
      <w:proofErr w:type="spellStart"/>
      <w:r w:rsidRPr="00562B9E">
        <w:rPr>
          <w:b/>
          <w:bCs/>
          <w:sz w:val="28"/>
          <w:szCs w:val="28"/>
        </w:rPr>
        <w:t>toán</w:t>
      </w:r>
      <w:proofErr w:type="spellEnd"/>
      <w:r w:rsidRPr="00562B9E">
        <w:rPr>
          <w:b/>
          <w:bCs/>
          <w:sz w:val="28"/>
          <w:szCs w:val="28"/>
        </w:rPr>
        <w:t xml:space="preserve"> (</w:t>
      </w:r>
      <w:proofErr w:type="spellStart"/>
      <w:r w:rsidRPr="00562B9E">
        <w:rPr>
          <w:b/>
          <w:bCs/>
          <w:sz w:val="28"/>
          <w:szCs w:val="28"/>
        </w:rPr>
        <w:t>nếu</w:t>
      </w:r>
      <w:proofErr w:type="spellEnd"/>
      <w:r w:rsidRPr="00562B9E">
        <w:rPr>
          <w:b/>
          <w:bCs/>
          <w:sz w:val="28"/>
          <w:szCs w:val="28"/>
        </w:rPr>
        <w:t xml:space="preserve"> </w:t>
      </w:r>
      <w:proofErr w:type="spellStart"/>
      <w:r w:rsidRPr="00562B9E">
        <w:rPr>
          <w:b/>
          <w:bCs/>
          <w:sz w:val="28"/>
          <w:szCs w:val="28"/>
        </w:rPr>
        <w:t>có</w:t>
      </w:r>
      <w:proofErr w:type="spellEnd"/>
      <w:r w:rsidRPr="00562B9E">
        <w:rPr>
          <w:b/>
          <w:bCs/>
          <w:sz w:val="28"/>
          <w:szCs w:val="28"/>
        </w:rPr>
        <w:t>).</w:t>
      </w:r>
    </w:p>
    <w:p w14:paraId="0513A88D" w14:textId="77777777" w:rsidR="00A20425" w:rsidRPr="00562B9E" w:rsidRDefault="00A20425" w:rsidP="00A20425">
      <w:pPr>
        <w:spacing w:before="40" w:after="40" w:line="264" w:lineRule="auto"/>
        <w:ind w:firstLine="624"/>
        <w:rPr>
          <w:b/>
          <w:bCs/>
          <w:sz w:val="28"/>
          <w:szCs w:val="28"/>
        </w:rPr>
      </w:pPr>
      <w:r w:rsidRPr="00562B9E">
        <w:rPr>
          <w:b/>
          <w:bCs/>
          <w:sz w:val="28"/>
          <w:szCs w:val="28"/>
        </w:rPr>
        <w:t xml:space="preserve">III.2. Quy </w:t>
      </w:r>
      <w:proofErr w:type="spellStart"/>
      <w:r w:rsidRPr="00562B9E">
        <w:rPr>
          <w:b/>
          <w:bCs/>
          <w:sz w:val="28"/>
          <w:szCs w:val="28"/>
        </w:rPr>
        <w:t>định</w:t>
      </w:r>
      <w:proofErr w:type="spellEnd"/>
      <w:r w:rsidRPr="00562B9E">
        <w:rPr>
          <w:b/>
          <w:bCs/>
          <w:sz w:val="28"/>
          <w:szCs w:val="28"/>
        </w:rPr>
        <w:t xml:space="preserve"> </w:t>
      </w:r>
      <w:proofErr w:type="spellStart"/>
      <w:r w:rsidRPr="00562B9E">
        <w:rPr>
          <w:b/>
          <w:bCs/>
          <w:sz w:val="28"/>
          <w:szCs w:val="28"/>
        </w:rPr>
        <w:t>về</w:t>
      </w:r>
      <w:proofErr w:type="spellEnd"/>
      <w:r w:rsidRPr="00562B9E">
        <w:rPr>
          <w:b/>
          <w:bCs/>
          <w:sz w:val="28"/>
          <w:szCs w:val="28"/>
        </w:rPr>
        <w:t xml:space="preserve"> </w:t>
      </w:r>
      <w:proofErr w:type="spellStart"/>
      <w:r w:rsidRPr="00562B9E">
        <w:rPr>
          <w:b/>
          <w:bCs/>
          <w:sz w:val="28"/>
          <w:szCs w:val="28"/>
        </w:rPr>
        <w:t>giám</w:t>
      </w:r>
      <w:proofErr w:type="spellEnd"/>
      <w:r w:rsidRPr="00562B9E">
        <w:rPr>
          <w:b/>
          <w:bCs/>
          <w:sz w:val="28"/>
          <w:szCs w:val="28"/>
        </w:rPr>
        <w:t xml:space="preserve"> </w:t>
      </w:r>
      <w:proofErr w:type="spellStart"/>
      <w:r w:rsidRPr="00562B9E">
        <w:rPr>
          <w:b/>
          <w:bCs/>
          <w:sz w:val="28"/>
          <w:szCs w:val="28"/>
        </w:rPr>
        <w:t>sát</w:t>
      </w:r>
      <w:proofErr w:type="spellEnd"/>
    </w:p>
    <w:p w14:paraId="5E35E65D" w14:textId="77777777" w:rsidR="00A20425" w:rsidRPr="00562B9E" w:rsidRDefault="00A20425" w:rsidP="00A20425">
      <w:pPr>
        <w:widowControl w:val="0"/>
        <w:numPr>
          <w:ilvl w:val="0"/>
          <w:numId w:val="4"/>
        </w:numPr>
        <w:tabs>
          <w:tab w:val="left" w:pos="0"/>
          <w:tab w:val="left" w:pos="851"/>
          <w:tab w:val="left" w:pos="993"/>
        </w:tabs>
        <w:spacing w:before="40" w:after="40" w:line="264" w:lineRule="auto"/>
        <w:ind w:left="0" w:firstLine="624"/>
        <w:rPr>
          <w:sz w:val="28"/>
          <w:szCs w:val="28"/>
          <w:lang w:val="fr-FR"/>
        </w:rPr>
      </w:pPr>
      <w:proofErr w:type="spellStart"/>
      <w:r w:rsidRPr="00562B9E">
        <w:rPr>
          <w:sz w:val="28"/>
          <w:szCs w:val="28"/>
          <w:lang w:val="fr-FR"/>
        </w:rPr>
        <w:t>Cơ</w:t>
      </w:r>
      <w:proofErr w:type="spellEnd"/>
      <w:r w:rsidRPr="00562B9E">
        <w:rPr>
          <w:sz w:val="28"/>
          <w:szCs w:val="28"/>
          <w:lang w:val="fr-FR"/>
        </w:rPr>
        <w:t xml:space="preserve"> </w:t>
      </w:r>
      <w:proofErr w:type="spellStart"/>
      <w:r w:rsidRPr="00562B9E">
        <w:rPr>
          <w:sz w:val="28"/>
          <w:szCs w:val="28"/>
          <w:lang w:val="fr-FR"/>
        </w:rPr>
        <w:t>quan</w:t>
      </w:r>
      <w:proofErr w:type="spellEnd"/>
      <w:r w:rsidRPr="00562B9E">
        <w:rPr>
          <w:sz w:val="28"/>
          <w:szCs w:val="28"/>
          <w:lang w:val="fr-FR"/>
        </w:rPr>
        <w:t xml:space="preserve"> </w:t>
      </w:r>
      <w:proofErr w:type="spellStart"/>
      <w:r w:rsidRPr="00562B9E">
        <w:rPr>
          <w:sz w:val="28"/>
          <w:szCs w:val="28"/>
          <w:lang w:val="fr-FR"/>
        </w:rPr>
        <w:t>được</w:t>
      </w:r>
      <w:proofErr w:type="spellEnd"/>
      <w:r w:rsidRPr="00562B9E">
        <w:rPr>
          <w:sz w:val="28"/>
          <w:szCs w:val="28"/>
          <w:lang w:val="fr-FR"/>
        </w:rPr>
        <w:t xml:space="preserve"> </w:t>
      </w:r>
      <w:proofErr w:type="spellStart"/>
      <w:r w:rsidRPr="00562B9E">
        <w:rPr>
          <w:sz w:val="28"/>
          <w:szCs w:val="28"/>
          <w:lang w:val="fr-FR"/>
        </w:rPr>
        <w:t>giao</w:t>
      </w:r>
      <w:proofErr w:type="spellEnd"/>
      <w:r w:rsidRPr="00562B9E">
        <w:rPr>
          <w:sz w:val="28"/>
          <w:szCs w:val="28"/>
          <w:lang w:val="fr-FR"/>
        </w:rPr>
        <w:t xml:space="preserve"> </w:t>
      </w:r>
      <w:proofErr w:type="spellStart"/>
      <w:r w:rsidRPr="00562B9E">
        <w:rPr>
          <w:sz w:val="28"/>
          <w:szCs w:val="28"/>
          <w:lang w:val="fr-FR"/>
        </w:rPr>
        <w:t>quản</w:t>
      </w:r>
      <w:proofErr w:type="spellEnd"/>
      <w:r w:rsidRPr="00562B9E">
        <w:rPr>
          <w:sz w:val="28"/>
          <w:szCs w:val="28"/>
          <w:lang w:val="fr-FR"/>
        </w:rPr>
        <w:t xml:space="preserve"> </w:t>
      </w:r>
      <w:proofErr w:type="spellStart"/>
      <w:r w:rsidRPr="00562B9E">
        <w:rPr>
          <w:sz w:val="28"/>
          <w:szCs w:val="28"/>
          <w:lang w:val="fr-FR"/>
        </w:rPr>
        <w:t>lý</w:t>
      </w:r>
      <w:proofErr w:type="spellEnd"/>
      <w:r w:rsidRPr="00562B9E">
        <w:rPr>
          <w:sz w:val="28"/>
          <w:szCs w:val="28"/>
          <w:lang w:val="fr-FR"/>
        </w:rPr>
        <w:t xml:space="preserve"> </w:t>
      </w:r>
      <w:proofErr w:type="spellStart"/>
      <w:r w:rsidRPr="00562B9E">
        <w:rPr>
          <w:sz w:val="28"/>
          <w:szCs w:val="28"/>
          <w:lang w:val="fr-FR"/>
        </w:rPr>
        <w:t>tài</w:t>
      </w:r>
      <w:proofErr w:type="spellEnd"/>
      <w:r w:rsidRPr="00562B9E">
        <w:rPr>
          <w:sz w:val="28"/>
          <w:szCs w:val="28"/>
          <w:lang w:val="fr-FR"/>
        </w:rPr>
        <w:t xml:space="preserve"> </w:t>
      </w:r>
      <w:proofErr w:type="spellStart"/>
      <w:r w:rsidRPr="00562B9E">
        <w:rPr>
          <w:sz w:val="28"/>
          <w:szCs w:val="28"/>
          <w:lang w:val="fr-FR"/>
        </w:rPr>
        <w:t>sản</w:t>
      </w:r>
      <w:proofErr w:type="spellEnd"/>
      <w:r w:rsidRPr="00562B9E">
        <w:rPr>
          <w:sz w:val="28"/>
          <w:szCs w:val="28"/>
          <w:lang w:val="fr-FR"/>
        </w:rPr>
        <w:t xml:space="preserve"> </w:t>
      </w:r>
      <w:proofErr w:type="spellStart"/>
      <w:r w:rsidRPr="00562B9E">
        <w:rPr>
          <w:sz w:val="28"/>
          <w:szCs w:val="28"/>
          <w:lang w:val="fr-FR"/>
        </w:rPr>
        <w:t>kết</w:t>
      </w:r>
      <w:proofErr w:type="spellEnd"/>
      <w:r w:rsidRPr="00562B9E">
        <w:rPr>
          <w:sz w:val="28"/>
          <w:szCs w:val="28"/>
          <w:lang w:val="fr-FR"/>
        </w:rPr>
        <w:t xml:space="preserve"> </w:t>
      </w:r>
      <w:proofErr w:type="spellStart"/>
      <w:r w:rsidRPr="00562B9E">
        <w:rPr>
          <w:sz w:val="28"/>
          <w:szCs w:val="28"/>
          <w:lang w:val="fr-FR"/>
        </w:rPr>
        <w:t>cấu</w:t>
      </w:r>
      <w:proofErr w:type="spellEnd"/>
      <w:r w:rsidRPr="00562B9E">
        <w:rPr>
          <w:sz w:val="28"/>
          <w:szCs w:val="28"/>
          <w:lang w:val="fr-FR"/>
        </w:rPr>
        <w:t xml:space="preserve"> </w:t>
      </w:r>
      <w:proofErr w:type="spellStart"/>
      <w:r w:rsidRPr="00562B9E">
        <w:rPr>
          <w:sz w:val="28"/>
          <w:szCs w:val="28"/>
          <w:lang w:val="fr-FR"/>
        </w:rPr>
        <w:t>hạ</w:t>
      </w:r>
      <w:proofErr w:type="spellEnd"/>
      <w:r w:rsidRPr="00562B9E">
        <w:rPr>
          <w:sz w:val="28"/>
          <w:szCs w:val="28"/>
          <w:lang w:val="fr-FR"/>
        </w:rPr>
        <w:t xml:space="preserve"> </w:t>
      </w:r>
      <w:proofErr w:type="spellStart"/>
      <w:r w:rsidRPr="00562B9E">
        <w:rPr>
          <w:sz w:val="28"/>
          <w:szCs w:val="28"/>
          <w:lang w:val="fr-FR"/>
        </w:rPr>
        <w:t>tầng</w:t>
      </w:r>
      <w:proofErr w:type="spellEnd"/>
      <w:r w:rsidRPr="00562B9E">
        <w:rPr>
          <w:sz w:val="28"/>
          <w:szCs w:val="28"/>
          <w:lang w:val="fr-FR"/>
        </w:rPr>
        <w:t xml:space="preserve"> </w:t>
      </w:r>
      <w:proofErr w:type="spellStart"/>
      <w:r w:rsidRPr="00562B9E">
        <w:rPr>
          <w:sz w:val="28"/>
          <w:szCs w:val="28"/>
          <w:lang w:val="fr-FR"/>
        </w:rPr>
        <w:t>giao</w:t>
      </w:r>
      <w:proofErr w:type="spellEnd"/>
      <w:r w:rsidRPr="00562B9E">
        <w:rPr>
          <w:sz w:val="28"/>
          <w:szCs w:val="28"/>
          <w:lang w:val="fr-FR"/>
        </w:rPr>
        <w:t xml:space="preserve"> </w:t>
      </w:r>
      <w:proofErr w:type="spellStart"/>
      <w:r w:rsidRPr="00562B9E">
        <w:rPr>
          <w:sz w:val="28"/>
          <w:szCs w:val="28"/>
          <w:lang w:val="fr-FR"/>
        </w:rPr>
        <w:t>thông</w:t>
      </w:r>
      <w:proofErr w:type="spellEnd"/>
      <w:r w:rsidRPr="00562B9E">
        <w:rPr>
          <w:sz w:val="28"/>
          <w:szCs w:val="28"/>
          <w:lang w:val="fr-FR"/>
        </w:rPr>
        <w:t xml:space="preserve"> </w:t>
      </w:r>
      <w:proofErr w:type="spellStart"/>
      <w:r w:rsidRPr="00562B9E">
        <w:rPr>
          <w:sz w:val="28"/>
          <w:szCs w:val="28"/>
          <w:lang w:val="fr-FR"/>
        </w:rPr>
        <w:t>đường</w:t>
      </w:r>
      <w:proofErr w:type="spellEnd"/>
      <w:r w:rsidRPr="00562B9E">
        <w:rPr>
          <w:sz w:val="28"/>
          <w:szCs w:val="28"/>
          <w:lang w:val="fr-FR"/>
        </w:rPr>
        <w:t xml:space="preserve"> </w:t>
      </w:r>
      <w:proofErr w:type="spellStart"/>
      <w:proofErr w:type="gramStart"/>
      <w:r w:rsidRPr="00562B9E">
        <w:rPr>
          <w:sz w:val="28"/>
          <w:szCs w:val="28"/>
          <w:lang w:val="fr-FR"/>
        </w:rPr>
        <w:t>bộ</w:t>
      </w:r>
      <w:proofErr w:type="spellEnd"/>
      <w:r w:rsidRPr="00562B9E">
        <w:rPr>
          <w:sz w:val="28"/>
          <w:szCs w:val="28"/>
          <w:lang w:val="fr-FR"/>
        </w:rPr>
        <w:t>:</w:t>
      </w:r>
      <w:proofErr w:type="gramEnd"/>
      <w:r w:rsidRPr="00562B9E">
        <w:rPr>
          <w:sz w:val="28"/>
          <w:szCs w:val="28"/>
          <w:lang w:val="fr-FR"/>
        </w:rPr>
        <w:t xml:space="preserve"> </w:t>
      </w:r>
      <w:proofErr w:type="spellStart"/>
      <w:r w:rsidRPr="00562B9E">
        <w:rPr>
          <w:sz w:val="28"/>
          <w:szCs w:val="28"/>
          <w:lang w:val="fr-FR"/>
        </w:rPr>
        <w:t>Sở</w:t>
      </w:r>
      <w:proofErr w:type="spellEnd"/>
      <w:r w:rsidRPr="00562B9E">
        <w:rPr>
          <w:sz w:val="28"/>
          <w:szCs w:val="28"/>
          <w:lang w:val="fr-FR"/>
        </w:rPr>
        <w:t xml:space="preserve"> </w:t>
      </w:r>
      <w:proofErr w:type="spellStart"/>
      <w:r>
        <w:rPr>
          <w:sz w:val="28"/>
          <w:szCs w:val="28"/>
          <w:lang w:val="fr-FR"/>
        </w:rPr>
        <w:t>Xây</w:t>
      </w:r>
      <w:proofErr w:type="spellEnd"/>
      <w:r>
        <w:rPr>
          <w:sz w:val="28"/>
          <w:szCs w:val="28"/>
          <w:lang w:val="fr-FR"/>
        </w:rPr>
        <w:t xml:space="preserve"> </w:t>
      </w:r>
      <w:proofErr w:type="spellStart"/>
      <w:r>
        <w:rPr>
          <w:sz w:val="28"/>
          <w:szCs w:val="28"/>
          <w:lang w:val="fr-FR"/>
        </w:rPr>
        <w:t>dựng</w:t>
      </w:r>
      <w:proofErr w:type="spellEnd"/>
      <w:r w:rsidRPr="00562B9E">
        <w:rPr>
          <w:sz w:val="28"/>
          <w:szCs w:val="28"/>
          <w:lang w:val="fr-FR"/>
        </w:rPr>
        <w:t xml:space="preserve"> </w:t>
      </w:r>
      <w:proofErr w:type="spellStart"/>
      <w:r w:rsidRPr="00562B9E">
        <w:rPr>
          <w:sz w:val="28"/>
          <w:szCs w:val="28"/>
          <w:lang w:val="fr-FR"/>
        </w:rPr>
        <w:t>và</w:t>
      </w:r>
      <w:proofErr w:type="spellEnd"/>
      <w:r w:rsidRPr="00562B9E">
        <w:rPr>
          <w:sz w:val="28"/>
          <w:szCs w:val="28"/>
          <w:lang w:val="fr-FR"/>
        </w:rPr>
        <w:t xml:space="preserve"> </w:t>
      </w:r>
      <w:proofErr w:type="spellStart"/>
      <w:r w:rsidRPr="00562B9E">
        <w:rPr>
          <w:sz w:val="28"/>
          <w:szCs w:val="28"/>
          <w:lang w:val="fr-FR"/>
        </w:rPr>
        <w:t>đại</w:t>
      </w:r>
      <w:proofErr w:type="spellEnd"/>
      <w:r w:rsidRPr="00562B9E">
        <w:rPr>
          <w:sz w:val="28"/>
          <w:szCs w:val="28"/>
          <w:lang w:val="fr-FR"/>
        </w:rPr>
        <w:t xml:space="preserve"> </w:t>
      </w:r>
      <w:proofErr w:type="spellStart"/>
      <w:r w:rsidRPr="00562B9E">
        <w:rPr>
          <w:sz w:val="28"/>
          <w:szCs w:val="28"/>
          <w:lang w:val="fr-FR"/>
        </w:rPr>
        <w:t>diện</w:t>
      </w:r>
      <w:proofErr w:type="spellEnd"/>
      <w:r w:rsidRPr="00562B9E">
        <w:rPr>
          <w:sz w:val="28"/>
          <w:szCs w:val="28"/>
          <w:lang w:val="fr-FR"/>
        </w:rPr>
        <w:t xml:space="preserve"> </w:t>
      </w:r>
      <w:proofErr w:type="spellStart"/>
      <w:r w:rsidRPr="00562B9E">
        <w:rPr>
          <w:sz w:val="28"/>
          <w:szCs w:val="28"/>
          <w:lang w:val="fr-FR"/>
        </w:rPr>
        <w:t>của</w:t>
      </w:r>
      <w:proofErr w:type="spellEnd"/>
      <w:r w:rsidRPr="00562B9E">
        <w:rPr>
          <w:sz w:val="28"/>
          <w:szCs w:val="28"/>
          <w:lang w:val="fr-FR"/>
        </w:rPr>
        <w:t xml:space="preserve"> </w:t>
      </w:r>
      <w:proofErr w:type="spellStart"/>
      <w:r w:rsidRPr="00562B9E">
        <w:rPr>
          <w:sz w:val="28"/>
          <w:szCs w:val="28"/>
          <w:lang w:val="fr-FR"/>
        </w:rPr>
        <w:t>cơ</w:t>
      </w:r>
      <w:proofErr w:type="spellEnd"/>
      <w:r w:rsidRPr="00562B9E">
        <w:rPr>
          <w:sz w:val="28"/>
          <w:szCs w:val="28"/>
          <w:lang w:val="fr-FR"/>
        </w:rPr>
        <w:t xml:space="preserve"> </w:t>
      </w:r>
      <w:proofErr w:type="spellStart"/>
      <w:r w:rsidRPr="00562B9E">
        <w:rPr>
          <w:sz w:val="28"/>
          <w:szCs w:val="28"/>
          <w:lang w:val="fr-FR"/>
        </w:rPr>
        <w:t>quan</w:t>
      </w:r>
      <w:proofErr w:type="spellEnd"/>
      <w:r w:rsidRPr="00562B9E">
        <w:rPr>
          <w:sz w:val="28"/>
          <w:szCs w:val="28"/>
          <w:lang w:val="fr-FR"/>
        </w:rPr>
        <w:t xml:space="preserve"> </w:t>
      </w:r>
      <w:proofErr w:type="spellStart"/>
      <w:r w:rsidRPr="00562B9E">
        <w:rPr>
          <w:sz w:val="28"/>
          <w:szCs w:val="28"/>
          <w:lang w:val="fr-FR"/>
        </w:rPr>
        <w:t>được</w:t>
      </w:r>
      <w:proofErr w:type="spellEnd"/>
      <w:r w:rsidRPr="00562B9E">
        <w:rPr>
          <w:sz w:val="28"/>
          <w:szCs w:val="28"/>
          <w:lang w:val="fr-FR"/>
        </w:rPr>
        <w:t xml:space="preserve"> </w:t>
      </w:r>
      <w:proofErr w:type="spellStart"/>
      <w:r w:rsidRPr="00562B9E">
        <w:rPr>
          <w:sz w:val="28"/>
          <w:szCs w:val="28"/>
          <w:lang w:val="fr-FR"/>
        </w:rPr>
        <w:t>giao</w:t>
      </w:r>
      <w:proofErr w:type="spellEnd"/>
      <w:r w:rsidRPr="00562B9E">
        <w:rPr>
          <w:sz w:val="28"/>
          <w:szCs w:val="28"/>
          <w:lang w:val="fr-FR"/>
        </w:rPr>
        <w:t xml:space="preserve"> </w:t>
      </w:r>
      <w:proofErr w:type="spellStart"/>
      <w:r w:rsidRPr="00562B9E">
        <w:rPr>
          <w:sz w:val="28"/>
          <w:szCs w:val="28"/>
          <w:lang w:val="fr-FR"/>
        </w:rPr>
        <w:t>quản</w:t>
      </w:r>
      <w:proofErr w:type="spellEnd"/>
      <w:r w:rsidRPr="00562B9E">
        <w:rPr>
          <w:sz w:val="28"/>
          <w:szCs w:val="28"/>
          <w:lang w:val="fr-FR"/>
        </w:rPr>
        <w:t xml:space="preserve"> </w:t>
      </w:r>
      <w:proofErr w:type="spellStart"/>
      <w:r w:rsidRPr="00562B9E">
        <w:rPr>
          <w:sz w:val="28"/>
          <w:szCs w:val="28"/>
          <w:lang w:val="fr-FR"/>
        </w:rPr>
        <w:t>lý</w:t>
      </w:r>
      <w:proofErr w:type="spellEnd"/>
      <w:r w:rsidRPr="00562B9E">
        <w:rPr>
          <w:sz w:val="28"/>
          <w:szCs w:val="28"/>
          <w:lang w:val="fr-FR"/>
        </w:rPr>
        <w:t xml:space="preserve"> </w:t>
      </w:r>
      <w:proofErr w:type="spellStart"/>
      <w:r w:rsidRPr="00562B9E">
        <w:rPr>
          <w:sz w:val="28"/>
          <w:szCs w:val="28"/>
          <w:lang w:val="fr-FR"/>
        </w:rPr>
        <w:t>tài</w:t>
      </w:r>
      <w:proofErr w:type="spellEnd"/>
      <w:r w:rsidRPr="00562B9E">
        <w:rPr>
          <w:sz w:val="28"/>
          <w:szCs w:val="28"/>
          <w:lang w:val="fr-FR"/>
        </w:rPr>
        <w:t xml:space="preserve"> </w:t>
      </w:r>
      <w:proofErr w:type="spellStart"/>
      <w:r w:rsidRPr="00562B9E">
        <w:rPr>
          <w:sz w:val="28"/>
          <w:szCs w:val="28"/>
          <w:lang w:val="fr-FR"/>
        </w:rPr>
        <w:t>sản</w:t>
      </w:r>
      <w:proofErr w:type="spellEnd"/>
      <w:r w:rsidRPr="00562B9E">
        <w:rPr>
          <w:sz w:val="28"/>
          <w:szCs w:val="28"/>
          <w:lang w:val="fr-FR"/>
        </w:rPr>
        <w:t xml:space="preserve"> </w:t>
      </w:r>
      <w:proofErr w:type="spellStart"/>
      <w:r w:rsidRPr="00562B9E">
        <w:rPr>
          <w:sz w:val="28"/>
          <w:szCs w:val="28"/>
          <w:lang w:val="fr-FR"/>
        </w:rPr>
        <w:t>kết</w:t>
      </w:r>
      <w:proofErr w:type="spellEnd"/>
      <w:r w:rsidRPr="00562B9E">
        <w:rPr>
          <w:sz w:val="28"/>
          <w:szCs w:val="28"/>
          <w:lang w:val="fr-FR"/>
        </w:rPr>
        <w:t xml:space="preserve"> </w:t>
      </w:r>
      <w:proofErr w:type="spellStart"/>
      <w:r w:rsidRPr="00562B9E">
        <w:rPr>
          <w:sz w:val="28"/>
          <w:szCs w:val="28"/>
          <w:lang w:val="fr-FR"/>
        </w:rPr>
        <w:t>cấu</w:t>
      </w:r>
      <w:proofErr w:type="spellEnd"/>
      <w:r w:rsidRPr="00562B9E">
        <w:rPr>
          <w:sz w:val="28"/>
          <w:szCs w:val="28"/>
          <w:lang w:val="fr-FR"/>
        </w:rPr>
        <w:t xml:space="preserve"> </w:t>
      </w:r>
      <w:proofErr w:type="spellStart"/>
      <w:r w:rsidRPr="00562B9E">
        <w:rPr>
          <w:sz w:val="28"/>
          <w:szCs w:val="28"/>
          <w:lang w:val="fr-FR"/>
        </w:rPr>
        <w:t>hạ</w:t>
      </w:r>
      <w:proofErr w:type="spellEnd"/>
      <w:r w:rsidRPr="00562B9E">
        <w:rPr>
          <w:sz w:val="28"/>
          <w:szCs w:val="28"/>
          <w:lang w:val="fr-FR"/>
        </w:rPr>
        <w:t xml:space="preserve"> </w:t>
      </w:r>
      <w:proofErr w:type="spellStart"/>
      <w:r w:rsidRPr="00562B9E">
        <w:rPr>
          <w:sz w:val="28"/>
          <w:szCs w:val="28"/>
          <w:lang w:val="fr-FR"/>
        </w:rPr>
        <w:t>tầng</w:t>
      </w:r>
      <w:proofErr w:type="spellEnd"/>
      <w:r w:rsidRPr="00562B9E">
        <w:rPr>
          <w:sz w:val="28"/>
          <w:szCs w:val="28"/>
          <w:lang w:val="fr-FR"/>
        </w:rPr>
        <w:t xml:space="preserve"> </w:t>
      </w:r>
      <w:proofErr w:type="spellStart"/>
      <w:r w:rsidRPr="00562B9E">
        <w:rPr>
          <w:sz w:val="28"/>
          <w:szCs w:val="28"/>
          <w:lang w:val="fr-FR"/>
        </w:rPr>
        <w:t>giao</w:t>
      </w:r>
      <w:proofErr w:type="spellEnd"/>
      <w:r w:rsidRPr="00562B9E">
        <w:rPr>
          <w:sz w:val="28"/>
          <w:szCs w:val="28"/>
          <w:lang w:val="fr-FR"/>
        </w:rPr>
        <w:t xml:space="preserve"> </w:t>
      </w:r>
      <w:proofErr w:type="spellStart"/>
      <w:r w:rsidRPr="00562B9E">
        <w:rPr>
          <w:sz w:val="28"/>
          <w:szCs w:val="28"/>
          <w:lang w:val="fr-FR"/>
        </w:rPr>
        <w:t>thông</w:t>
      </w:r>
      <w:proofErr w:type="spellEnd"/>
      <w:r w:rsidRPr="00562B9E">
        <w:rPr>
          <w:sz w:val="28"/>
          <w:szCs w:val="28"/>
          <w:lang w:val="fr-FR"/>
        </w:rPr>
        <w:t xml:space="preserve"> </w:t>
      </w:r>
      <w:proofErr w:type="spellStart"/>
      <w:r w:rsidRPr="00562B9E">
        <w:rPr>
          <w:sz w:val="28"/>
          <w:szCs w:val="28"/>
          <w:lang w:val="fr-FR"/>
        </w:rPr>
        <w:t>đường</w:t>
      </w:r>
      <w:proofErr w:type="spellEnd"/>
      <w:r w:rsidRPr="00562B9E">
        <w:rPr>
          <w:sz w:val="28"/>
          <w:szCs w:val="28"/>
          <w:lang w:val="fr-FR"/>
        </w:rPr>
        <w:t xml:space="preserve"> </w:t>
      </w:r>
      <w:proofErr w:type="spellStart"/>
      <w:r w:rsidRPr="00562B9E">
        <w:rPr>
          <w:sz w:val="28"/>
          <w:szCs w:val="28"/>
          <w:lang w:val="fr-FR"/>
        </w:rPr>
        <w:t>bộ</w:t>
      </w:r>
      <w:proofErr w:type="spellEnd"/>
      <w:r w:rsidRPr="00562B9E">
        <w:rPr>
          <w:sz w:val="28"/>
          <w:szCs w:val="28"/>
          <w:lang w:val="fr-FR"/>
        </w:rPr>
        <w:t xml:space="preserve"> </w:t>
      </w:r>
      <w:proofErr w:type="spellStart"/>
      <w:r w:rsidRPr="00562B9E">
        <w:rPr>
          <w:sz w:val="28"/>
          <w:szCs w:val="28"/>
          <w:lang w:val="fr-FR"/>
        </w:rPr>
        <w:t>là</w:t>
      </w:r>
      <w:proofErr w:type="spellEnd"/>
      <w:r w:rsidRPr="00562B9E">
        <w:rPr>
          <w:sz w:val="28"/>
          <w:szCs w:val="28"/>
          <w:lang w:val="fr-FR"/>
        </w:rPr>
        <w:t xml:space="preserve"> Ban Quản </w:t>
      </w:r>
      <w:proofErr w:type="spellStart"/>
      <w:r w:rsidRPr="00562B9E">
        <w:rPr>
          <w:sz w:val="28"/>
          <w:szCs w:val="28"/>
          <w:lang w:val="fr-FR"/>
        </w:rPr>
        <w:t>lý</w:t>
      </w:r>
      <w:proofErr w:type="spellEnd"/>
      <w:r w:rsidRPr="00562B9E">
        <w:rPr>
          <w:sz w:val="28"/>
          <w:szCs w:val="28"/>
          <w:lang w:val="fr-FR"/>
        </w:rPr>
        <w:t xml:space="preserve"> </w:t>
      </w:r>
      <w:proofErr w:type="spellStart"/>
      <w:r w:rsidRPr="00562B9E">
        <w:rPr>
          <w:sz w:val="28"/>
          <w:szCs w:val="28"/>
          <w:lang w:val="fr-FR"/>
        </w:rPr>
        <w:t>bảo</w:t>
      </w:r>
      <w:proofErr w:type="spellEnd"/>
      <w:r w:rsidRPr="00562B9E">
        <w:rPr>
          <w:sz w:val="28"/>
          <w:szCs w:val="28"/>
          <w:lang w:val="fr-FR"/>
        </w:rPr>
        <w:t xml:space="preserve"> </w:t>
      </w:r>
      <w:proofErr w:type="spellStart"/>
      <w:r w:rsidRPr="00562B9E">
        <w:rPr>
          <w:sz w:val="28"/>
          <w:szCs w:val="28"/>
          <w:lang w:val="fr-FR"/>
        </w:rPr>
        <w:t>trì</w:t>
      </w:r>
      <w:proofErr w:type="spellEnd"/>
      <w:r w:rsidRPr="00562B9E">
        <w:rPr>
          <w:sz w:val="28"/>
          <w:szCs w:val="28"/>
          <w:lang w:val="fr-FR"/>
        </w:rPr>
        <w:t xml:space="preserve"> </w:t>
      </w:r>
      <w:proofErr w:type="spellStart"/>
      <w:r w:rsidRPr="00562B9E">
        <w:rPr>
          <w:sz w:val="28"/>
          <w:szCs w:val="28"/>
          <w:lang w:val="fr-FR"/>
        </w:rPr>
        <w:t>đường</w:t>
      </w:r>
      <w:proofErr w:type="spellEnd"/>
      <w:r w:rsidRPr="00562B9E">
        <w:rPr>
          <w:sz w:val="28"/>
          <w:szCs w:val="28"/>
          <w:lang w:val="fr-FR"/>
        </w:rPr>
        <w:t xml:space="preserve"> </w:t>
      </w:r>
      <w:proofErr w:type="spellStart"/>
      <w:proofErr w:type="gramStart"/>
      <w:r w:rsidRPr="00562B9E">
        <w:rPr>
          <w:sz w:val="28"/>
          <w:szCs w:val="28"/>
          <w:lang w:val="fr-FR"/>
        </w:rPr>
        <w:t>bộ</w:t>
      </w:r>
      <w:proofErr w:type="spellEnd"/>
      <w:r w:rsidRPr="00562B9E">
        <w:rPr>
          <w:sz w:val="28"/>
          <w:szCs w:val="28"/>
          <w:lang w:val="fr-FR"/>
        </w:rPr>
        <w:t>;</w:t>
      </w:r>
      <w:proofErr w:type="gramEnd"/>
      <w:r w:rsidRPr="00562B9E">
        <w:rPr>
          <w:sz w:val="28"/>
          <w:szCs w:val="28"/>
          <w:lang w:val="fr-FR"/>
        </w:rPr>
        <w:t xml:space="preserve"> </w:t>
      </w:r>
      <w:proofErr w:type="spellStart"/>
      <w:r w:rsidRPr="00562B9E">
        <w:rPr>
          <w:sz w:val="28"/>
          <w:szCs w:val="28"/>
          <w:lang w:val="fr-FR"/>
        </w:rPr>
        <w:t>các</w:t>
      </w:r>
      <w:proofErr w:type="spellEnd"/>
      <w:r w:rsidRPr="00562B9E">
        <w:rPr>
          <w:sz w:val="28"/>
          <w:szCs w:val="28"/>
          <w:lang w:val="fr-FR"/>
        </w:rPr>
        <w:t xml:space="preserve"> </w:t>
      </w:r>
      <w:proofErr w:type="spellStart"/>
      <w:r w:rsidRPr="00562B9E">
        <w:rPr>
          <w:sz w:val="28"/>
          <w:szCs w:val="28"/>
          <w:lang w:val="fr-FR"/>
        </w:rPr>
        <w:t>giám</w:t>
      </w:r>
      <w:proofErr w:type="spellEnd"/>
      <w:r w:rsidRPr="00562B9E">
        <w:rPr>
          <w:sz w:val="28"/>
          <w:szCs w:val="28"/>
          <w:lang w:val="fr-FR"/>
        </w:rPr>
        <w:t xml:space="preserve"> </w:t>
      </w:r>
      <w:proofErr w:type="spellStart"/>
      <w:r w:rsidRPr="00562B9E">
        <w:rPr>
          <w:sz w:val="28"/>
          <w:szCs w:val="28"/>
          <w:lang w:val="fr-FR"/>
        </w:rPr>
        <w:t>sát</w:t>
      </w:r>
      <w:proofErr w:type="spellEnd"/>
      <w:r w:rsidRPr="00562B9E">
        <w:rPr>
          <w:sz w:val="28"/>
          <w:szCs w:val="28"/>
          <w:lang w:val="fr-FR"/>
        </w:rPr>
        <w:t xml:space="preserve"> </w:t>
      </w:r>
      <w:proofErr w:type="spellStart"/>
      <w:r w:rsidRPr="00562B9E">
        <w:rPr>
          <w:sz w:val="28"/>
          <w:szCs w:val="28"/>
          <w:lang w:val="fr-FR"/>
        </w:rPr>
        <w:t>của</w:t>
      </w:r>
      <w:proofErr w:type="spellEnd"/>
      <w:r w:rsidRPr="00562B9E">
        <w:rPr>
          <w:sz w:val="28"/>
          <w:szCs w:val="28"/>
          <w:lang w:val="fr-FR"/>
        </w:rPr>
        <w:t xml:space="preserve"> Ban Quản </w:t>
      </w:r>
      <w:proofErr w:type="spellStart"/>
      <w:r w:rsidRPr="00562B9E">
        <w:rPr>
          <w:sz w:val="28"/>
          <w:szCs w:val="28"/>
          <w:lang w:val="fr-FR"/>
        </w:rPr>
        <w:t>lý</w:t>
      </w:r>
      <w:proofErr w:type="spellEnd"/>
      <w:r w:rsidRPr="00562B9E">
        <w:rPr>
          <w:sz w:val="28"/>
          <w:szCs w:val="28"/>
          <w:lang w:val="fr-FR"/>
        </w:rPr>
        <w:t xml:space="preserve"> </w:t>
      </w:r>
      <w:proofErr w:type="spellStart"/>
      <w:r w:rsidRPr="00562B9E">
        <w:rPr>
          <w:sz w:val="28"/>
          <w:szCs w:val="28"/>
          <w:lang w:val="fr-FR"/>
        </w:rPr>
        <w:t>bảo</w:t>
      </w:r>
      <w:proofErr w:type="spellEnd"/>
      <w:r w:rsidRPr="00562B9E">
        <w:rPr>
          <w:sz w:val="28"/>
          <w:szCs w:val="28"/>
          <w:lang w:val="fr-FR"/>
        </w:rPr>
        <w:t xml:space="preserve"> </w:t>
      </w:r>
      <w:proofErr w:type="spellStart"/>
      <w:r w:rsidRPr="00562B9E">
        <w:rPr>
          <w:sz w:val="28"/>
          <w:szCs w:val="28"/>
          <w:lang w:val="fr-FR"/>
        </w:rPr>
        <w:t>trì</w:t>
      </w:r>
      <w:proofErr w:type="spellEnd"/>
      <w:r w:rsidRPr="00562B9E">
        <w:rPr>
          <w:sz w:val="28"/>
          <w:szCs w:val="28"/>
          <w:lang w:val="fr-FR"/>
        </w:rPr>
        <w:t xml:space="preserve"> </w:t>
      </w:r>
      <w:proofErr w:type="spellStart"/>
      <w:r w:rsidRPr="00562B9E">
        <w:rPr>
          <w:sz w:val="28"/>
          <w:szCs w:val="28"/>
          <w:lang w:val="fr-FR"/>
        </w:rPr>
        <w:t>đường</w:t>
      </w:r>
      <w:proofErr w:type="spellEnd"/>
      <w:r w:rsidRPr="00562B9E">
        <w:rPr>
          <w:sz w:val="28"/>
          <w:szCs w:val="28"/>
          <w:lang w:val="fr-FR"/>
        </w:rPr>
        <w:t xml:space="preserve"> </w:t>
      </w:r>
      <w:proofErr w:type="spellStart"/>
      <w:r w:rsidRPr="00562B9E">
        <w:rPr>
          <w:sz w:val="28"/>
          <w:szCs w:val="28"/>
          <w:lang w:val="fr-FR"/>
        </w:rPr>
        <w:t>bộ</w:t>
      </w:r>
      <w:proofErr w:type="spellEnd"/>
      <w:r w:rsidRPr="00562B9E">
        <w:rPr>
          <w:sz w:val="28"/>
          <w:szCs w:val="28"/>
          <w:lang w:val="fr-FR"/>
        </w:rPr>
        <w:t xml:space="preserve"> </w:t>
      </w:r>
      <w:proofErr w:type="spellStart"/>
      <w:r w:rsidRPr="00562B9E">
        <w:rPr>
          <w:sz w:val="28"/>
          <w:szCs w:val="28"/>
          <w:lang w:val="fr-FR"/>
        </w:rPr>
        <w:t>là</w:t>
      </w:r>
      <w:proofErr w:type="spellEnd"/>
      <w:r w:rsidRPr="00562B9E">
        <w:rPr>
          <w:sz w:val="28"/>
          <w:szCs w:val="28"/>
          <w:lang w:val="fr-FR"/>
        </w:rPr>
        <w:t xml:space="preserve"> </w:t>
      </w:r>
      <w:proofErr w:type="spellStart"/>
      <w:r w:rsidRPr="00562B9E">
        <w:rPr>
          <w:sz w:val="28"/>
          <w:szCs w:val="28"/>
          <w:lang w:val="fr-FR"/>
        </w:rPr>
        <w:t>các</w:t>
      </w:r>
      <w:proofErr w:type="spellEnd"/>
      <w:r w:rsidRPr="00562B9E">
        <w:rPr>
          <w:sz w:val="28"/>
          <w:szCs w:val="28"/>
          <w:lang w:val="fr-FR"/>
        </w:rPr>
        <w:t xml:space="preserve"> </w:t>
      </w:r>
      <w:proofErr w:type="spellStart"/>
      <w:r w:rsidRPr="00562B9E">
        <w:rPr>
          <w:sz w:val="28"/>
          <w:szCs w:val="28"/>
          <w:lang w:val="fr-FR"/>
        </w:rPr>
        <w:t>Tuần</w:t>
      </w:r>
      <w:proofErr w:type="spellEnd"/>
      <w:r w:rsidRPr="00562B9E">
        <w:rPr>
          <w:sz w:val="28"/>
          <w:szCs w:val="28"/>
          <w:lang w:val="fr-FR"/>
        </w:rPr>
        <w:t xml:space="preserve"> </w:t>
      </w:r>
      <w:proofErr w:type="spellStart"/>
      <w:r w:rsidRPr="00562B9E">
        <w:rPr>
          <w:sz w:val="28"/>
          <w:szCs w:val="28"/>
          <w:lang w:val="fr-FR"/>
        </w:rPr>
        <w:t>kiểm</w:t>
      </w:r>
      <w:proofErr w:type="spellEnd"/>
      <w:r w:rsidRPr="00562B9E">
        <w:rPr>
          <w:sz w:val="28"/>
          <w:szCs w:val="28"/>
          <w:lang w:val="fr-FR"/>
        </w:rPr>
        <w:t xml:space="preserve"> </w:t>
      </w:r>
      <w:proofErr w:type="spellStart"/>
      <w:r w:rsidRPr="00562B9E">
        <w:rPr>
          <w:sz w:val="28"/>
          <w:szCs w:val="28"/>
          <w:lang w:val="fr-FR"/>
        </w:rPr>
        <w:t>viên</w:t>
      </w:r>
      <w:proofErr w:type="spellEnd"/>
      <w:r w:rsidRPr="00562B9E">
        <w:rPr>
          <w:sz w:val="28"/>
          <w:szCs w:val="28"/>
          <w:lang w:val="fr-FR"/>
        </w:rPr>
        <w:t xml:space="preserve"> </w:t>
      </w:r>
      <w:proofErr w:type="spellStart"/>
      <w:r w:rsidRPr="00562B9E">
        <w:rPr>
          <w:sz w:val="28"/>
          <w:szCs w:val="28"/>
          <w:lang w:val="fr-FR"/>
        </w:rPr>
        <w:t>thực</w:t>
      </w:r>
      <w:proofErr w:type="spellEnd"/>
      <w:r w:rsidRPr="00562B9E">
        <w:rPr>
          <w:sz w:val="28"/>
          <w:szCs w:val="28"/>
          <w:lang w:val="fr-FR"/>
        </w:rPr>
        <w:t xml:space="preserve"> </w:t>
      </w:r>
      <w:proofErr w:type="spellStart"/>
      <w:r w:rsidRPr="00562B9E">
        <w:rPr>
          <w:sz w:val="28"/>
          <w:szCs w:val="28"/>
          <w:lang w:val="fr-FR"/>
        </w:rPr>
        <w:t>hiện</w:t>
      </w:r>
      <w:proofErr w:type="spellEnd"/>
      <w:r w:rsidRPr="00562B9E">
        <w:rPr>
          <w:sz w:val="28"/>
          <w:szCs w:val="28"/>
          <w:lang w:val="fr-FR"/>
        </w:rPr>
        <w:t xml:space="preserve"> </w:t>
      </w:r>
      <w:proofErr w:type="spellStart"/>
      <w:r w:rsidRPr="00562B9E">
        <w:rPr>
          <w:sz w:val="28"/>
          <w:szCs w:val="28"/>
          <w:lang w:val="fr-FR"/>
        </w:rPr>
        <w:t>nhiệm</w:t>
      </w:r>
      <w:proofErr w:type="spellEnd"/>
      <w:r w:rsidRPr="00562B9E">
        <w:rPr>
          <w:sz w:val="28"/>
          <w:szCs w:val="28"/>
          <w:lang w:val="fr-FR"/>
        </w:rPr>
        <w:t xml:space="preserve"> </w:t>
      </w:r>
      <w:proofErr w:type="spellStart"/>
      <w:r w:rsidRPr="00562B9E">
        <w:rPr>
          <w:sz w:val="28"/>
          <w:szCs w:val="28"/>
          <w:lang w:val="fr-FR"/>
        </w:rPr>
        <w:t>vụ</w:t>
      </w:r>
      <w:proofErr w:type="spellEnd"/>
      <w:r w:rsidRPr="00562B9E">
        <w:rPr>
          <w:sz w:val="28"/>
          <w:szCs w:val="28"/>
          <w:lang w:val="fr-FR"/>
        </w:rPr>
        <w:t xml:space="preserve"> </w:t>
      </w:r>
      <w:proofErr w:type="spellStart"/>
      <w:r w:rsidRPr="00562B9E">
        <w:rPr>
          <w:sz w:val="28"/>
          <w:szCs w:val="28"/>
          <w:lang w:val="fr-FR"/>
        </w:rPr>
        <w:t>giám</w:t>
      </w:r>
      <w:proofErr w:type="spellEnd"/>
      <w:r w:rsidRPr="00562B9E">
        <w:rPr>
          <w:sz w:val="28"/>
          <w:szCs w:val="28"/>
          <w:lang w:val="fr-FR"/>
        </w:rPr>
        <w:t xml:space="preserve"> </w:t>
      </w:r>
      <w:proofErr w:type="spellStart"/>
      <w:r w:rsidRPr="00562B9E">
        <w:rPr>
          <w:sz w:val="28"/>
          <w:szCs w:val="28"/>
          <w:lang w:val="fr-FR"/>
        </w:rPr>
        <w:t>sát</w:t>
      </w:r>
      <w:proofErr w:type="spellEnd"/>
      <w:r w:rsidRPr="00562B9E">
        <w:rPr>
          <w:sz w:val="28"/>
          <w:szCs w:val="28"/>
          <w:lang w:val="fr-FR"/>
        </w:rPr>
        <w:t>.</w:t>
      </w:r>
    </w:p>
    <w:p w14:paraId="54D36004" w14:textId="77777777" w:rsidR="00A20425" w:rsidRPr="00562B9E" w:rsidRDefault="00A20425" w:rsidP="00A20425">
      <w:pPr>
        <w:tabs>
          <w:tab w:val="left" w:pos="851"/>
          <w:tab w:val="left" w:pos="993"/>
        </w:tabs>
        <w:spacing w:before="40" w:after="40" w:line="264" w:lineRule="auto"/>
        <w:ind w:firstLine="624"/>
        <w:rPr>
          <w:sz w:val="28"/>
          <w:szCs w:val="28"/>
          <w:lang w:val="fr-FR"/>
        </w:rPr>
      </w:pPr>
      <w:r w:rsidRPr="00562B9E">
        <w:rPr>
          <w:sz w:val="28"/>
          <w:szCs w:val="28"/>
          <w:lang w:val="fr-FR"/>
        </w:rPr>
        <w:t xml:space="preserve">2. </w:t>
      </w:r>
      <w:proofErr w:type="spellStart"/>
      <w:r w:rsidRPr="00562B9E">
        <w:rPr>
          <w:sz w:val="28"/>
          <w:szCs w:val="28"/>
          <w:lang w:val="fr-FR"/>
        </w:rPr>
        <w:t>Nội</w:t>
      </w:r>
      <w:proofErr w:type="spellEnd"/>
      <w:r w:rsidRPr="00562B9E">
        <w:rPr>
          <w:sz w:val="28"/>
          <w:szCs w:val="28"/>
          <w:lang w:val="fr-FR"/>
        </w:rPr>
        <w:t xml:space="preserve"> </w:t>
      </w:r>
      <w:proofErr w:type="spellStart"/>
      <w:r w:rsidRPr="00562B9E">
        <w:rPr>
          <w:sz w:val="28"/>
          <w:szCs w:val="28"/>
          <w:lang w:val="fr-FR"/>
        </w:rPr>
        <w:t>dung</w:t>
      </w:r>
      <w:proofErr w:type="spellEnd"/>
      <w:r w:rsidRPr="00562B9E">
        <w:rPr>
          <w:sz w:val="28"/>
          <w:szCs w:val="28"/>
          <w:lang w:val="fr-FR"/>
        </w:rPr>
        <w:t xml:space="preserve"> </w:t>
      </w:r>
      <w:proofErr w:type="spellStart"/>
      <w:r w:rsidRPr="00562B9E">
        <w:rPr>
          <w:sz w:val="28"/>
          <w:szCs w:val="28"/>
          <w:lang w:val="fr-FR"/>
        </w:rPr>
        <w:t>giám</w:t>
      </w:r>
      <w:proofErr w:type="spellEnd"/>
      <w:r w:rsidRPr="00562B9E">
        <w:rPr>
          <w:sz w:val="28"/>
          <w:szCs w:val="28"/>
          <w:lang w:val="fr-FR"/>
        </w:rPr>
        <w:t xml:space="preserve"> </w:t>
      </w:r>
      <w:proofErr w:type="spellStart"/>
      <w:r w:rsidRPr="00562B9E">
        <w:rPr>
          <w:sz w:val="28"/>
          <w:szCs w:val="28"/>
          <w:lang w:val="fr-FR"/>
        </w:rPr>
        <w:t>sát</w:t>
      </w:r>
      <w:proofErr w:type="spellEnd"/>
    </w:p>
    <w:p w14:paraId="4C175850" w14:textId="77777777" w:rsidR="00A20425" w:rsidRPr="00562B9E" w:rsidRDefault="00A20425" w:rsidP="00A20425">
      <w:pPr>
        <w:tabs>
          <w:tab w:val="left" w:pos="851"/>
          <w:tab w:val="left" w:pos="993"/>
        </w:tabs>
        <w:spacing w:before="40" w:after="40" w:line="264" w:lineRule="auto"/>
        <w:ind w:firstLine="624"/>
        <w:rPr>
          <w:sz w:val="28"/>
          <w:szCs w:val="28"/>
          <w:lang w:val="fr-FR"/>
        </w:rPr>
      </w:pPr>
      <w:r w:rsidRPr="00562B9E">
        <w:rPr>
          <w:sz w:val="28"/>
          <w:szCs w:val="28"/>
          <w:lang w:val="fr-FR"/>
        </w:rPr>
        <w:t xml:space="preserve">a) Thông </w:t>
      </w:r>
      <w:proofErr w:type="spellStart"/>
      <w:r w:rsidRPr="00562B9E">
        <w:rPr>
          <w:sz w:val="28"/>
          <w:szCs w:val="28"/>
          <w:lang w:val="fr-FR"/>
        </w:rPr>
        <w:t>báo</w:t>
      </w:r>
      <w:proofErr w:type="spellEnd"/>
      <w:r w:rsidRPr="00562B9E">
        <w:rPr>
          <w:sz w:val="28"/>
          <w:szCs w:val="28"/>
          <w:lang w:val="fr-FR"/>
        </w:rPr>
        <w:t xml:space="preserve"> </w:t>
      </w:r>
      <w:proofErr w:type="spellStart"/>
      <w:r w:rsidRPr="00562B9E">
        <w:rPr>
          <w:sz w:val="28"/>
          <w:szCs w:val="28"/>
          <w:lang w:val="fr-FR"/>
        </w:rPr>
        <w:t>về</w:t>
      </w:r>
      <w:proofErr w:type="spellEnd"/>
      <w:r w:rsidRPr="00562B9E">
        <w:rPr>
          <w:sz w:val="28"/>
          <w:szCs w:val="28"/>
          <w:lang w:val="fr-FR"/>
        </w:rPr>
        <w:t xml:space="preserve"> </w:t>
      </w:r>
      <w:proofErr w:type="spellStart"/>
      <w:r w:rsidRPr="00562B9E">
        <w:rPr>
          <w:sz w:val="28"/>
          <w:szCs w:val="28"/>
          <w:lang w:val="fr-FR"/>
        </w:rPr>
        <w:t>nhiệm</w:t>
      </w:r>
      <w:proofErr w:type="spellEnd"/>
      <w:r w:rsidRPr="00562B9E">
        <w:rPr>
          <w:sz w:val="28"/>
          <w:szCs w:val="28"/>
          <w:lang w:val="fr-FR"/>
        </w:rPr>
        <w:t xml:space="preserve"> </w:t>
      </w:r>
      <w:proofErr w:type="spellStart"/>
      <w:r w:rsidRPr="00562B9E">
        <w:rPr>
          <w:sz w:val="28"/>
          <w:szCs w:val="28"/>
          <w:lang w:val="fr-FR"/>
        </w:rPr>
        <w:t>vụ</w:t>
      </w:r>
      <w:proofErr w:type="spellEnd"/>
      <w:r w:rsidRPr="00562B9E">
        <w:rPr>
          <w:sz w:val="28"/>
          <w:szCs w:val="28"/>
          <w:lang w:val="fr-FR"/>
        </w:rPr>
        <w:t xml:space="preserve">, </w:t>
      </w:r>
      <w:proofErr w:type="spellStart"/>
      <w:r w:rsidRPr="00562B9E">
        <w:rPr>
          <w:sz w:val="28"/>
          <w:szCs w:val="28"/>
          <w:lang w:val="fr-FR"/>
        </w:rPr>
        <w:t>quyền</w:t>
      </w:r>
      <w:proofErr w:type="spellEnd"/>
      <w:r w:rsidRPr="00562B9E">
        <w:rPr>
          <w:sz w:val="28"/>
          <w:szCs w:val="28"/>
          <w:lang w:val="fr-FR"/>
        </w:rPr>
        <w:t xml:space="preserve"> </w:t>
      </w:r>
      <w:proofErr w:type="spellStart"/>
      <w:r w:rsidRPr="00562B9E">
        <w:rPr>
          <w:sz w:val="28"/>
          <w:szCs w:val="28"/>
          <w:lang w:val="fr-FR"/>
        </w:rPr>
        <w:t>hạn</w:t>
      </w:r>
      <w:proofErr w:type="spellEnd"/>
      <w:r w:rsidRPr="00562B9E">
        <w:rPr>
          <w:sz w:val="28"/>
          <w:szCs w:val="28"/>
          <w:lang w:val="fr-FR"/>
        </w:rPr>
        <w:t xml:space="preserve"> </w:t>
      </w:r>
      <w:proofErr w:type="spellStart"/>
      <w:r w:rsidRPr="00562B9E">
        <w:rPr>
          <w:sz w:val="28"/>
          <w:szCs w:val="28"/>
          <w:lang w:val="fr-FR"/>
        </w:rPr>
        <w:t>của</w:t>
      </w:r>
      <w:proofErr w:type="spellEnd"/>
      <w:r w:rsidRPr="00562B9E">
        <w:rPr>
          <w:sz w:val="28"/>
          <w:szCs w:val="28"/>
          <w:lang w:val="fr-FR"/>
        </w:rPr>
        <w:t xml:space="preserve"> </w:t>
      </w:r>
      <w:proofErr w:type="spellStart"/>
      <w:r w:rsidRPr="00562B9E">
        <w:rPr>
          <w:sz w:val="28"/>
          <w:szCs w:val="28"/>
          <w:lang w:val="fr-FR"/>
        </w:rPr>
        <w:t>các</w:t>
      </w:r>
      <w:proofErr w:type="spellEnd"/>
      <w:r w:rsidRPr="00562B9E">
        <w:rPr>
          <w:sz w:val="28"/>
          <w:szCs w:val="28"/>
          <w:lang w:val="fr-FR"/>
        </w:rPr>
        <w:t xml:space="preserve"> </w:t>
      </w:r>
      <w:proofErr w:type="spellStart"/>
      <w:r w:rsidRPr="00562B9E">
        <w:rPr>
          <w:sz w:val="28"/>
          <w:szCs w:val="28"/>
          <w:lang w:val="fr-FR"/>
        </w:rPr>
        <w:t>cá</w:t>
      </w:r>
      <w:proofErr w:type="spellEnd"/>
      <w:r w:rsidRPr="00562B9E">
        <w:rPr>
          <w:sz w:val="28"/>
          <w:szCs w:val="28"/>
          <w:lang w:val="fr-FR"/>
        </w:rPr>
        <w:t xml:space="preserve"> </w:t>
      </w:r>
      <w:proofErr w:type="spellStart"/>
      <w:r w:rsidRPr="00562B9E">
        <w:rPr>
          <w:sz w:val="28"/>
          <w:szCs w:val="28"/>
          <w:lang w:val="fr-FR"/>
        </w:rPr>
        <w:t>nhân</w:t>
      </w:r>
      <w:proofErr w:type="spellEnd"/>
      <w:r w:rsidRPr="00562B9E">
        <w:rPr>
          <w:sz w:val="28"/>
          <w:szCs w:val="28"/>
          <w:lang w:val="fr-FR"/>
        </w:rPr>
        <w:t xml:space="preserve"> </w:t>
      </w:r>
      <w:proofErr w:type="spellStart"/>
      <w:r w:rsidRPr="00562B9E">
        <w:rPr>
          <w:sz w:val="28"/>
          <w:szCs w:val="28"/>
          <w:lang w:val="fr-FR"/>
        </w:rPr>
        <w:t>trong</w:t>
      </w:r>
      <w:proofErr w:type="spellEnd"/>
      <w:r w:rsidRPr="00562B9E">
        <w:rPr>
          <w:sz w:val="28"/>
          <w:szCs w:val="28"/>
          <w:lang w:val="fr-FR"/>
        </w:rPr>
        <w:t xml:space="preserve"> </w:t>
      </w:r>
      <w:proofErr w:type="spellStart"/>
      <w:r w:rsidRPr="00562B9E">
        <w:rPr>
          <w:sz w:val="28"/>
          <w:szCs w:val="28"/>
          <w:lang w:val="fr-FR"/>
        </w:rPr>
        <w:t>hệ</w:t>
      </w:r>
      <w:proofErr w:type="spellEnd"/>
      <w:r w:rsidRPr="00562B9E">
        <w:rPr>
          <w:sz w:val="28"/>
          <w:szCs w:val="28"/>
          <w:lang w:val="fr-FR"/>
        </w:rPr>
        <w:t xml:space="preserve"> </w:t>
      </w:r>
      <w:proofErr w:type="spellStart"/>
      <w:r w:rsidRPr="00562B9E">
        <w:rPr>
          <w:sz w:val="28"/>
          <w:szCs w:val="28"/>
          <w:lang w:val="fr-FR"/>
        </w:rPr>
        <w:t>thống</w:t>
      </w:r>
      <w:proofErr w:type="spellEnd"/>
      <w:r w:rsidRPr="00562B9E">
        <w:rPr>
          <w:sz w:val="28"/>
          <w:szCs w:val="28"/>
          <w:lang w:val="fr-FR"/>
        </w:rPr>
        <w:t xml:space="preserve"> </w:t>
      </w:r>
      <w:proofErr w:type="spellStart"/>
      <w:r w:rsidRPr="00562B9E">
        <w:rPr>
          <w:sz w:val="28"/>
          <w:szCs w:val="28"/>
          <w:lang w:val="fr-FR"/>
        </w:rPr>
        <w:t>quản</w:t>
      </w:r>
      <w:proofErr w:type="spellEnd"/>
      <w:r w:rsidRPr="00562B9E">
        <w:rPr>
          <w:sz w:val="28"/>
          <w:szCs w:val="28"/>
          <w:lang w:val="fr-FR"/>
        </w:rPr>
        <w:t xml:space="preserve"> </w:t>
      </w:r>
      <w:proofErr w:type="spellStart"/>
      <w:r w:rsidRPr="00562B9E">
        <w:rPr>
          <w:sz w:val="28"/>
          <w:szCs w:val="28"/>
          <w:lang w:val="fr-FR"/>
        </w:rPr>
        <w:t>lý</w:t>
      </w:r>
      <w:proofErr w:type="spellEnd"/>
      <w:r w:rsidRPr="00562B9E">
        <w:rPr>
          <w:sz w:val="28"/>
          <w:szCs w:val="28"/>
          <w:lang w:val="fr-FR"/>
        </w:rPr>
        <w:t xml:space="preserve"> </w:t>
      </w:r>
      <w:proofErr w:type="spellStart"/>
      <w:r w:rsidRPr="00562B9E">
        <w:rPr>
          <w:sz w:val="28"/>
          <w:szCs w:val="28"/>
          <w:lang w:val="fr-FR"/>
        </w:rPr>
        <w:t>chất</w:t>
      </w:r>
      <w:proofErr w:type="spellEnd"/>
      <w:r w:rsidRPr="00562B9E">
        <w:rPr>
          <w:sz w:val="28"/>
          <w:szCs w:val="28"/>
          <w:lang w:val="fr-FR"/>
        </w:rPr>
        <w:t xml:space="preserve"> </w:t>
      </w:r>
      <w:proofErr w:type="spellStart"/>
      <w:r w:rsidRPr="00562B9E">
        <w:rPr>
          <w:sz w:val="28"/>
          <w:szCs w:val="28"/>
          <w:lang w:val="fr-FR"/>
        </w:rPr>
        <w:t>lượng</w:t>
      </w:r>
      <w:proofErr w:type="spellEnd"/>
      <w:r w:rsidRPr="00562B9E">
        <w:rPr>
          <w:sz w:val="28"/>
          <w:szCs w:val="28"/>
          <w:lang w:val="fr-FR"/>
        </w:rPr>
        <w:t xml:space="preserve"> </w:t>
      </w:r>
      <w:proofErr w:type="spellStart"/>
      <w:r w:rsidRPr="00562B9E">
        <w:rPr>
          <w:sz w:val="28"/>
          <w:szCs w:val="28"/>
          <w:lang w:val="fr-FR"/>
        </w:rPr>
        <w:t>của</w:t>
      </w:r>
      <w:proofErr w:type="spellEnd"/>
      <w:r w:rsidRPr="00562B9E">
        <w:rPr>
          <w:sz w:val="28"/>
          <w:szCs w:val="28"/>
          <w:lang w:val="fr-FR"/>
        </w:rPr>
        <w:t xml:space="preserve"> </w:t>
      </w:r>
      <w:proofErr w:type="spellStart"/>
      <w:r w:rsidRPr="00562B9E">
        <w:rPr>
          <w:sz w:val="28"/>
          <w:szCs w:val="28"/>
          <w:lang w:val="fr-FR"/>
        </w:rPr>
        <w:t>cơ</w:t>
      </w:r>
      <w:proofErr w:type="spellEnd"/>
      <w:r w:rsidRPr="00562B9E">
        <w:rPr>
          <w:sz w:val="28"/>
          <w:szCs w:val="28"/>
          <w:lang w:val="fr-FR"/>
        </w:rPr>
        <w:t xml:space="preserve"> </w:t>
      </w:r>
      <w:proofErr w:type="spellStart"/>
      <w:r w:rsidRPr="00562B9E">
        <w:rPr>
          <w:sz w:val="28"/>
          <w:szCs w:val="28"/>
          <w:lang w:val="fr-FR"/>
        </w:rPr>
        <w:t>quan</w:t>
      </w:r>
      <w:proofErr w:type="spellEnd"/>
      <w:r w:rsidRPr="00562B9E">
        <w:rPr>
          <w:sz w:val="28"/>
          <w:szCs w:val="28"/>
          <w:lang w:val="fr-FR"/>
        </w:rPr>
        <w:t xml:space="preserve"> </w:t>
      </w:r>
      <w:proofErr w:type="spellStart"/>
      <w:r w:rsidRPr="00562B9E">
        <w:rPr>
          <w:sz w:val="28"/>
          <w:szCs w:val="28"/>
          <w:lang w:val="fr-FR"/>
        </w:rPr>
        <w:t>được</w:t>
      </w:r>
      <w:proofErr w:type="spellEnd"/>
      <w:r w:rsidRPr="00562B9E">
        <w:rPr>
          <w:sz w:val="28"/>
          <w:szCs w:val="28"/>
          <w:lang w:val="fr-FR"/>
        </w:rPr>
        <w:t xml:space="preserve"> </w:t>
      </w:r>
      <w:proofErr w:type="spellStart"/>
      <w:r w:rsidRPr="00562B9E">
        <w:rPr>
          <w:sz w:val="28"/>
          <w:szCs w:val="28"/>
          <w:lang w:val="fr-FR"/>
        </w:rPr>
        <w:t>giao</w:t>
      </w:r>
      <w:proofErr w:type="spellEnd"/>
      <w:r w:rsidRPr="00562B9E">
        <w:rPr>
          <w:sz w:val="28"/>
          <w:szCs w:val="28"/>
          <w:lang w:val="fr-FR"/>
        </w:rPr>
        <w:t xml:space="preserve"> </w:t>
      </w:r>
      <w:proofErr w:type="spellStart"/>
      <w:r w:rsidRPr="00562B9E">
        <w:rPr>
          <w:sz w:val="28"/>
          <w:szCs w:val="28"/>
          <w:lang w:val="fr-FR"/>
        </w:rPr>
        <w:t>quản</w:t>
      </w:r>
      <w:proofErr w:type="spellEnd"/>
      <w:r w:rsidRPr="00562B9E">
        <w:rPr>
          <w:sz w:val="28"/>
          <w:szCs w:val="28"/>
          <w:lang w:val="fr-FR"/>
        </w:rPr>
        <w:t xml:space="preserve"> </w:t>
      </w:r>
      <w:proofErr w:type="spellStart"/>
      <w:r w:rsidRPr="00562B9E">
        <w:rPr>
          <w:sz w:val="28"/>
          <w:szCs w:val="28"/>
          <w:lang w:val="fr-FR"/>
        </w:rPr>
        <w:t>lý</w:t>
      </w:r>
      <w:proofErr w:type="spellEnd"/>
      <w:r w:rsidRPr="00562B9E">
        <w:rPr>
          <w:sz w:val="28"/>
          <w:szCs w:val="28"/>
          <w:lang w:val="fr-FR"/>
        </w:rPr>
        <w:t xml:space="preserve"> </w:t>
      </w:r>
      <w:proofErr w:type="spellStart"/>
      <w:r w:rsidRPr="00562B9E">
        <w:rPr>
          <w:sz w:val="28"/>
          <w:szCs w:val="28"/>
          <w:lang w:val="fr-FR"/>
        </w:rPr>
        <w:t>tài</w:t>
      </w:r>
      <w:proofErr w:type="spellEnd"/>
      <w:r w:rsidRPr="00562B9E">
        <w:rPr>
          <w:sz w:val="28"/>
          <w:szCs w:val="28"/>
          <w:lang w:val="fr-FR"/>
        </w:rPr>
        <w:t xml:space="preserve"> </w:t>
      </w:r>
      <w:proofErr w:type="spellStart"/>
      <w:r w:rsidRPr="00562B9E">
        <w:rPr>
          <w:sz w:val="28"/>
          <w:szCs w:val="28"/>
          <w:lang w:val="fr-FR"/>
        </w:rPr>
        <w:t>sản</w:t>
      </w:r>
      <w:proofErr w:type="spellEnd"/>
      <w:r w:rsidRPr="00562B9E">
        <w:rPr>
          <w:sz w:val="28"/>
          <w:szCs w:val="28"/>
          <w:lang w:val="fr-FR"/>
        </w:rPr>
        <w:t xml:space="preserve"> </w:t>
      </w:r>
      <w:proofErr w:type="spellStart"/>
      <w:r w:rsidRPr="00562B9E">
        <w:rPr>
          <w:sz w:val="28"/>
          <w:szCs w:val="28"/>
          <w:lang w:val="fr-FR"/>
        </w:rPr>
        <w:t>kết</w:t>
      </w:r>
      <w:proofErr w:type="spellEnd"/>
      <w:r w:rsidRPr="00562B9E">
        <w:rPr>
          <w:sz w:val="28"/>
          <w:szCs w:val="28"/>
          <w:lang w:val="fr-FR"/>
        </w:rPr>
        <w:t xml:space="preserve"> </w:t>
      </w:r>
      <w:proofErr w:type="spellStart"/>
      <w:r w:rsidRPr="00562B9E">
        <w:rPr>
          <w:sz w:val="28"/>
          <w:szCs w:val="28"/>
          <w:lang w:val="fr-FR"/>
        </w:rPr>
        <w:t>cấu</w:t>
      </w:r>
      <w:proofErr w:type="spellEnd"/>
      <w:r w:rsidRPr="00562B9E">
        <w:rPr>
          <w:sz w:val="28"/>
          <w:szCs w:val="28"/>
          <w:lang w:val="fr-FR"/>
        </w:rPr>
        <w:t xml:space="preserve"> </w:t>
      </w:r>
      <w:proofErr w:type="spellStart"/>
      <w:r w:rsidRPr="00562B9E">
        <w:rPr>
          <w:sz w:val="28"/>
          <w:szCs w:val="28"/>
          <w:lang w:val="fr-FR"/>
        </w:rPr>
        <w:t>hạ</w:t>
      </w:r>
      <w:proofErr w:type="spellEnd"/>
      <w:r w:rsidRPr="00562B9E">
        <w:rPr>
          <w:sz w:val="28"/>
          <w:szCs w:val="28"/>
          <w:lang w:val="fr-FR"/>
        </w:rPr>
        <w:t xml:space="preserve"> </w:t>
      </w:r>
      <w:proofErr w:type="spellStart"/>
      <w:r w:rsidRPr="00562B9E">
        <w:rPr>
          <w:sz w:val="28"/>
          <w:szCs w:val="28"/>
          <w:lang w:val="fr-FR"/>
        </w:rPr>
        <w:t>tầng</w:t>
      </w:r>
      <w:proofErr w:type="spellEnd"/>
      <w:r w:rsidRPr="00562B9E">
        <w:rPr>
          <w:sz w:val="28"/>
          <w:szCs w:val="28"/>
          <w:lang w:val="fr-FR"/>
        </w:rPr>
        <w:t xml:space="preserve"> </w:t>
      </w:r>
      <w:proofErr w:type="spellStart"/>
      <w:r w:rsidRPr="00562B9E">
        <w:rPr>
          <w:sz w:val="28"/>
          <w:szCs w:val="28"/>
          <w:lang w:val="fr-FR"/>
        </w:rPr>
        <w:t>giao</w:t>
      </w:r>
      <w:proofErr w:type="spellEnd"/>
      <w:r w:rsidRPr="00562B9E">
        <w:rPr>
          <w:sz w:val="28"/>
          <w:szCs w:val="28"/>
          <w:lang w:val="fr-FR"/>
        </w:rPr>
        <w:t xml:space="preserve"> </w:t>
      </w:r>
      <w:proofErr w:type="spellStart"/>
      <w:r w:rsidRPr="00562B9E">
        <w:rPr>
          <w:sz w:val="28"/>
          <w:szCs w:val="28"/>
          <w:lang w:val="fr-FR"/>
        </w:rPr>
        <w:t>thông</w:t>
      </w:r>
      <w:proofErr w:type="spellEnd"/>
      <w:r w:rsidRPr="00562B9E">
        <w:rPr>
          <w:sz w:val="28"/>
          <w:szCs w:val="28"/>
          <w:lang w:val="fr-FR"/>
        </w:rPr>
        <w:t xml:space="preserve"> </w:t>
      </w:r>
      <w:proofErr w:type="spellStart"/>
      <w:r w:rsidRPr="00562B9E">
        <w:rPr>
          <w:sz w:val="28"/>
          <w:szCs w:val="28"/>
          <w:lang w:val="fr-FR"/>
        </w:rPr>
        <w:t>đường</w:t>
      </w:r>
      <w:proofErr w:type="spellEnd"/>
      <w:r w:rsidRPr="00562B9E">
        <w:rPr>
          <w:sz w:val="28"/>
          <w:szCs w:val="28"/>
          <w:lang w:val="fr-FR"/>
        </w:rPr>
        <w:t xml:space="preserve"> </w:t>
      </w:r>
      <w:proofErr w:type="spellStart"/>
      <w:r w:rsidRPr="00562B9E">
        <w:rPr>
          <w:sz w:val="28"/>
          <w:szCs w:val="28"/>
          <w:lang w:val="fr-FR"/>
        </w:rPr>
        <w:t>bộ</w:t>
      </w:r>
      <w:proofErr w:type="spellEnd"/>
      <w:r w:rsidRPr="00562B9E">
        <w:rPr>
          <w:sz w:val="28"/>
          <w:szCs w:val="28"/>
          <w:lang w:val="fr-FR"/>
        </w:rPr>
        <w:t xml:space="preserve">, </w:t>
      </w:r>
      <w:proofErr w:type="spellStart"/>
      <w:r w:rsidRPr="00562B9E">
        <w:rPr>
          <w:sz w:val="28"/>
          <w:szCs w:val="28"/>
          <w:lang w:val="fr-FR"/>
        </w:rPr>
        <w:t>đại</w:t>
      </w:r>
      <w:proofErr w:type="spellEnd"/>
      <w:r w:rsidRPr="00562B9E">
        <w:rPr>
          <w:sz w:val="28"/>
          <w:szCs w:val="28"/>
          <w:lang w:val="fr-FR"/>
        </w:rPr>
        <w:t xml:space="preserve"> </w:t>
      </w:r>
      <w:proofErr w:type="spellStart"/>
      <w:r w:rsidRPr="00562B9E">
        <w:rPr>
          <w:sz w:val="28"/>
          <w:szCs w:val="28"/>
          <w:lang w:val="fr-FR"/>
        </w:rPr>
        <w:t>diện</w:t>
      </w:r>
      <w:proofErr w:type="spellEnd"/>
      <w:r w:rsidRPr="00562B9E">
        <w:rPr>
          <w:sz w:val="28"/>
          <w:szCs w:val="28"/>
          <w:lang w:val="fr-FR"/>
        </w:rPr>
        <w:t xml:space="preserve"> </w:t>
      </w:r>
      <w:proofErr w:type="spellStart"/>
      <w:r w:rsidRPr="00562B9E">
        <w:rPr>
          <w:sz w:val="28"/>
          <w:szCs w:val="28"/>
          <w:lang w:val="fr-FR"/>
        </w:rPr>
        <w:t>của</w:t>
      </w:r>
      <w:proofErr w:type="spellEnd"/>
      <w:r w:rsidRPr="00562B9E">
        <w:rPr>
          <w:sz w:val="28"/>
          <w:szCs w:val="28"/>
          <w:lang w:val="fr-FR"/>
        </w:rPr>
        <w:t xml:space="preserve"> </w:t>
      </w:r>
      <w:proofErr w:type="spellStart"/>
      <w:r w:rsidRPr="00562B9E">
        <w:rPr>
          <w:sz w:val="28"/>
          <w:szCs w:val="28"/>
          <w:lang w:val="fr-FR"/>
        </w:rPr>
        <w:t>cơ</w:t>
      </w:r>
      <w:proofErr w:type="spellEnd"/>
      <w:r w:rsidRPr="00562B9E">
        <w:rPr>
          <w:sz w:val="28"/>
          <w:szCs w:val="28"/>
          <w:lang w:val="fr-FR"/>
        </w:rPr>
        <w:t xml:space="preserve"> </w:t>
      </w:r>
      <w:proofErr w:type="spellStart"/>
      <w:r w:rsidRPr="00562B9E">
        <w:rPr>
          <w:sz w:val="28"/>
          <w:szCs w:val="28"/>
          <w:lang w:val="fr-FR"/>
        </w:rPr>
        <w:t>quan</w:t>
      </w:r>
      <w:proofErr w:type="spellEnd"/>
      <w:r w:rsidRPr="00562B9E">
        <w:rPr>
          <w:sz w:val="28"/>
          <w:szCs w:val="28"/>
          <w:lang w:val="fr-FR"/>
        </w:rPr>
        <w:t xml:space="preserve"> </w:t>
      </w:r>
      <w:proofErr w:type="spellStart"/>
      <w:r w:rsidRPr="00562B9E">
        <w:rPr>
          <w:sz w:val="28"/>
          <w:szCs w:val="28"/>
          <w:lang w:val="fr-FR"/>
        </w:rPr>
        <w:t>được</w:t>
      </w:r>
      <w:proofErr w:type="spellEnd"/>
      <w:r w:rsidRPr="00562B9E">
        <w:rPr>
          <w:sz w:val="28"/>
          <w:szCs w:val="28"/>
          <w:lang w:val="fr-FR"/>
        </w:rPr>
        <w:t xml:space="preserve"> </w:t>
      </w:r>
      <w:proofErr w:type="spellStart"/>
      <w:r w:rsidRPr="00562B9E">
        <w:rPr>
          <w:sz w:val="28"/>
          <w:szCs w:val="28"/>
          <w:lang w:val="fr-FR"/>
        </w:rPr>
        <w:t>giao</w:t>
      </w:r>
      <w:proofErr w:type="spellEnd"/>
      <w:r w:rsidRPr="00562B9E">
        <w:rPr>
          <w:sz w:val="28"/>
          <w:szCs w:val="28"/>
          <w:lang w:val="fr-FR"/>
        </w:rPr>
        <w:t xml:space="preserve"> </w:t>
      </w:r>
      <w:proofErr w:type="spellStart"/>
      <w:r w:rsidRPr="00562B9E">
        <w:rPr>
          <w:sz w:val="28"/>
          <w:szCs w:val="28"/>
          <w:lang w:val="fr-FR"/>
        </w:rPr>
        <w:t>quản</w:t>
      </w:r>
      <w:proofErr w:type="spellEnd"/>
      <w:r w:rsidRPr="00562B9E">
        <w:rPr>
          <w:sz w:val="28"/>
          <w:szCs w:val="28"/>
          <w:lang w:val="fr-FR"/>
        </w:rPr>
        <w:t xml:space="preserve"> </w:t>
      </w:r>
      <w:proofErr w:type="spellStart"/>
      <w:r w:rsidRPr="00562B9E">
        <w:rPr>
          <w:sz w:val="28"/>
          <w:szCs w:val="28"/>
          <w:lang w:val="fr-FR"/>
        </w:rPr>
        <w:t>lý</w:t>
      </w:r>
      <w:proofErr w:type="spellEnd"/>
      <w:r w:rsidRPr="00562B9E">
        <w:rPr>
          <w:sz w:val="28"/>
          <w:szCs w:val="28"/>
          <w:lang w:val="fr-FR"/>
        </w:rPr>
        <w:t xml:space="preserve"> </w:t>
      </w:r>
      <w:proofErr w:type="spellStart"/>
      <w:r w:rsidRPr="00562B9E">
        <w:rPr>
          <w:sz w:val="28"/>
          <w:szCs w:val="28"/>
          <w:lang w:val="fr-FR"/>
        </w:rPr>
        <w:t>tài</w:t>
      </w:r>
      <w:proofErr w:type="spellEnd"/>
      <w:r w:rsidRPr="00562B9E">
        <w:rPr>
          <w:sz w:val="28"/>
          <w:szCs w:val="28"/>
          <w:lang w:val="fr-FR"/>
        </w:rPr>
        <w:t xml:space="preserve"> </w:t>
      </w:r>
      <w:proofErr w:type="spellStart"/>
      <w:r w:rsidRPr="00562B9E">
        <w:rPr>
          <w:sz w:val="28"/>
          <w:szCs w:val="28"/>
          <w:lang w:val="fr-FR"/>
        </w:rPr>
        <w:t>sản</w:t>
      </w:r>
      <w:proofErr w:type="spellEnd"/>
      <w:r w:rsidRPr="00562B9E">
        <w:rPr>
          <w:sz w:val="28"/>
          <w:szCs w:val="28"/>
          <w:lang w:val="fr-FR"/>
        </w:rPr>
        <w:t xml:space="preserve"> </w:t>
      </w:r>
      <w:proofErr w:type="spellStart"/>
      <w:r w:rsidRPr="00562B9E">
        <w:rPr>
          <w:sz w:val="28"/>
          <w:szCs w:val="28"/>
          <w:lang w:val="fr-FR"/>
        </w:rPr>
        <w:t>kết</w:t>
      </w:r>
      <w:proofErr w:type="spellEnd"/>
      <w:r w:rsidRPr="00562B9E">
        <w:rPr>
          <w:sz w:val="28"/>
          <w:szCs w:val="28"/>
          <w:lang w:val="fr-FR"/>
        </w:rPr>
        <w:t xml:space="preserve"> </w:t>
      </w:r>
      <w:proofErr w:type="spellStart"/>
      <w:r w:rsidRPr="00562B9E">
        <w:rPr>
          <w:sz w:val="28"/>
          <w:szCs w:val="28"/>
          <w:lang w:val="fr-FR"/>
        </w:rPr>
        <w:t>cấu</w:t>
      </w:r>
      <w:proofErr w:type="spellEnd"/>
      <w:r w:rsidRPr="00562B9E">
        <w:rPr>
          <w:sz w:val="28"/>
          <w:szCs w:val="28"/>
          <w:lang w:val="fr-FR"/>
        </w:rPr>
        <w:t xml:space="preserve"> </w:t>
      </w:r>
      <w:proofErr w:type="spellStart"/>
      <w:r w:rsidRPr="00562B9E">
        <w:rPr>
          <w:sz w:val="28"/>
          <w:szCs w:val="28"/>
          <w:lang w:val="fr-FR"/>
        </w:rPr>
        <w:t>hạ</w:t>
      </w:r>
      <w:proofErr w:type="spellEnd"/>
      <w:r w:rsidRPr="00562B9E">
        <w:rPr>
          <w:sz w:val="28"/>
          <w:szCs w:val="28"/>
          <w:lang w:val="fr-FR"/>
        </w:rPr>
        <w:t xml:space="preserve"> </w:t>
      </w:r>
      <w:proofErr w:type="spellStart"/>
      <w:r w:rsidRPr="00562B9E">
        <w:rPr>
          <w:sz w:val="28"/>
          <w:szCs w:val="28"/>
          <w:lang w:val="fr-FR"/>
        </w:rPr>
        <w:t>tầng</w:t>
      </w:r>
      <w:proofErr w:type="spellEnd"/>
      <w:r w:rsidRPr="00562B9E">
        <w:rPr>
          <w:sz w:val="28"/>
          <w:szCs w:val="28"/>
          <w:lang w:val="fr-FR"/>
        </w:rPr>
        <w:t xml:space="preserve"> </w:t>
      </w:r>
      <w:proofErr w:type="spellStart"/>
      <w:r w:rsidRPr="00562B9E">
        <w:rPr>
          <w:sz w:val="28"/>
          <w:szCs w:val="28"/>
          <w:lang w:val="fr-FR"/>
        </w:rPr>
        <w:t>giao</w:t>
      </w:r>
      <w:proofErr w:type="spellEnd"/>
      <w:r w:rsidRPr="00562B9E">
        <w:rPr>
          <w:sz w:val="28"/>
          <w:szCs w:val="28"/>
          <w:lang w:val="fr-FR"/>
        </w:rPr>
        <w:t xml:space="preserve"> </w:t>
      </w:r>
      <w:proofErr w:type="spellStart"/>
      <w:r w:rsidRPr="00562B9E">
        <w:rPr>
          <w:sz w:val="28"/>
          <w:szCs w:val="28"/>
          <w:lang w:val="fr-FR"/>
        </w:rPr>
        <w:t>thông</w:t>
      </w:r>
      <w:proofErr w:type="spellEnd"/>
      <w:r w:rsidRPr="00562B9E">
        <w:rPr>
          <w:sz w:val="28"/>
          <w:szCs w:val="28"/>
          <w:lang w:val="fr-FR"/>
        </w:rPr>
        <w:t xml:space="preserve"> </w:t>
      </w:r>
      <w:proofErr w:type="spellStart"/>
      <w:r w:rsidRPr="00562B9E">
        <w:rPr>
          <w:sz w:val="28"/>
          <w:szCs w:val="28"/>
          <w:lang w:val="fr-FR"/>
        </w:rPr>
        <w:t>đường</w:t>
      </w:r>
      <w:proofErr w:type="spellEnd"/>
      <w:r w:rsidRPr="00562B9E">
        <w:rPr>
          <w:sz w:val="28"/>
          <w:szCs w:val="28"/>
          <w:lang w:val="fr-FR"/>
        </w:rPr>
        <w:t xml:space="preserve"> </w:t>
      </w:r>
      <w:proofErr w:type="spellStart"/>
      <w:r w:rsidRPr="00562B9E">
        <w:rPr>
          <w:sz w:val="28"/>
          <w:szCs w:val="28"/>
          <w:lang w:val="fr-FR"/>
        </w:rPr>
        <w:t>bộ</w:t>
      </w:r>
      <w:proofErr w:type="spellEnd"/>
      <w:r w:rsidRPr="00562B9E">
        <w:rPr>
          <w:sz w:val="28"/>
          <w:szCs w:val="28"/>
          <w:lang w:val="fr-FR"/>
        </w:rPr>
        <w:t xml:space="preserve"> (Ban Quản </w:t>
      </w:r>
      <w:proofErr w:type="spellStart"/>
      <w:r w:rsidRPr="00562B9E">
        <w:rPr>
          <w:sz w:val="28"/>
          <w:szCs w:val="28"/>
          <w:lang w:val="fr-FR"/>
        </w:rPr>
        <w:t>lý</w:t>
      </w:r>
      <w:proofErr w:type="spellEnd"/>
      <w:r w:rsidRPr="00562B9E">
        <w:rPr>
          <w:sz w:val="28"/>
          <w:szCs w:val="28"/>
          <w:lang w:val="fr-FR"/>
        </w:rPr>
        <w:t xml:space="preserve"> </w:t>
      </w:r>
      <w:proofErr w:type="spellStart"/>
      <w:r w:rsidRPr="00562B9E">
        <w:rPr>
          <w:sz w:val="28"/>
          <w:szCs w:val="28"/>
          <w:lang w:val="fr-FR"/>
        </w:rPr>
        <w:t>bảo</w:t>
      </w:r>
      <w:proofErr w:type="spellEnd"/>
      <w:r w:rsidRPr="00562B9E">
        <w:rPr>
          <w:sz w:val="28"/>
          <w:szCs w:val="28"/>
          <w:lang w:val="fr-FR"/>
        </w:rPr>
        <w:t xml:space="preserve"> </w:t>
      </w:r>
      <w:proofErr w:type="spellStart"/>
      <w:r w:rsidRPr="00562B9E">
        <w:rPr>
          <w:sz w:val="28"/>
          <w:szCs w:val="28"/>
          <w:lang w:val="fr-FR"/>
        </w:rPr>
        <w:t>trì</w:t>
      </w:r>
      <w:proofErr w:type="spellEnd"/>
      <w:r w:rsidRPr="00562B9E">
        <w:rPr>
          <w:sz w:val="28"/>
          <w:szCs w:val="28"/>
          <w:lang w:val="fr-FR"/>
        </w:rPr>
        <w:t xml:space="preserve"> </w:t>
      </w:r>
      <w:proofErr w:type="spellStart"/>
      <w:r w:rsidRPr="00562B9E">
        <w:rPr>
          <w:sz w:val="28"/>
          <w:szCs w:val="28"/>
          <w:lang w:val="fr-FR"/>
        </w:rPr>
        <w:t>đường</w:t>
      </w:r>
      <w:proofErr w:type="spellEnd"/>
      <w:r w:rsidRPr="00562B9E">
        <w:rPr>
          <w:sz w:val="28"/>
          <w:szCs w:val="28"/>
          <w:lang w:val="fr-FR"/>
        </w:rPr>
        <w:t xml:space="preserve"> </w:t>
      </w:r>
      <w:proofErr w:type="spellStart"/>
      <w:r w:rsidRPr="00562B9E">
        <w:rPr>
          <w:sz w:val="28"/>
          <w:szCs w:val="28"/>
          <w:lang w:val="fr-FR"/>
        </w:rPr>
        <w:t>bộ</w:t>
      </w:r>
      <w:proofErr w:type="spellEnd"/>
      <w:r w:rsidRPr="00562B9E">
        <w:rPr>
          <w:sz w:val="28"/>
          <w:szCs w:val="28"/>
          <w:lang w:val="fr-FR"/>
        </w:rPr>
        <w:t xml:space="preserve">), </w:t>
      </w:r>
      <w:proofErr w:type="spellStart"/>
      <w:r w:rsidRPr="00562B9E">
        <w:rPr>
          <w:sz w:val="28"/>
          <w:szCs w:val="28"/>
          <w:lang w:val="fr-FR"/>
        </w:rPr>
        <w:t>người</w:t>
      </w:r>
      <w:proofErr w:type="spellEnd"/>
      <w:r w:rsidRPr="00562B9E">
        <w:rPr>
          <w:sz w:val="28"/>
          <w:szCs w:val="28"/>
          <w:lang w:val="fr-FR"/>
        </w:rPr>
        <w:t xml:space="preserve"> </w:t>
      </w:r>
      <w:proofErr w:type="spellStart"/>
      <w:r w:rsidRPr="00562B9E">
        <w:rPr>
          <w:sz w:val="28"/>
          <w:szCs w:val="28"/>
          <w:lang w:val="fr-FR"/>
        </w:rPr>
        <w:t>thực</w:t>
      </w:r>
      <w:proofErr w:type="spellEnd"/>
      <w:r w:rsidRPr="00562B9E">
        <w:rPr>
          <w:sz w:val="28"/>
          <w:szCs w:val="28"/>
          <w:lang w:val="fr-FR"/>
        </w:rPr>
        <w:t xml:space="preserve"> </w:t>
      </w:r>
      <w:proofErr w:type="spellStart"/>
      <w:r w:rsidRPr="00562B9E">
        <w:rPr>
          <w:sz w:val="28"/>
          <w:szCs w:val="28"/>
          <w:lang w:val="fr-FR"/>
        </w:rPr>
        <w:t>hiện</w:t>
      </w:r>
      <w:proofErr w:type="spellEnd"/>
      <w:r w:rsidRPr="00562B9E">
        <w:rPr>
          <w:sz w:val="28"/>
          <w:szCs w:val="28"/>
          <w:lang w:val="fr-FR"/>
        </w:rPr>
        <w:t xml:space="preserve"> </w:t>
      </w:r>
      <w:proofErr w:type="spellStart"/>
      <w:r w:rsidRPr="00562B9E">
        <w:rPr>
          <w:sz w:val="28"/>
          <w:szCs w:val="28"/>
          <w:lang w:val="fr-FR"/>
        </w:rPr>
        <w:t>nhiệm</w:t>
      </w:r>
      <w:proofErr w:type="spellEnd"/>
      <w:r w:rsidRPr="00562B9E">
        <w:rPr>
          <w:sz w:val="28"/>
          <w:szCs w:val="28"/>
          <w:lang w:val="fr-FR"/>
        </w:rPr>
        <w:t xml:space="preserve"> </w:t>
      </w:r>
      <w:proofErr w:type="spellStart"/>
      <w:r w:rsidRPr="00562B9E">
        <w:rPr>
          <w:sz w:val="28"/>
          <w:szCs w:val="28"/>
          <w:lang w:val="fr-FR"/>
        </w:rPr>
        <w:t>vụ</w:t>
      </w:r>
      <w:proofErr w:type="spellEnd"/>
      <w:r w:rsidRPr="00562B9E">
        <w:rPr>
          <w:sz w:val="28"/>
          <w:szCs w:val="28"/>
          <w:lang w:val="fr-FR"/>
        </w:rPr>
        <w:t xml:space="preserve"> </w:t>
      </w:r>
      <w:proofErr w:type="spellStart"/>
      <w:r w:rsidRPr="00562B9E">
        <w:rPr>
          <w:sz w:val="28"/>
          <w:szCs w:val="28"/>
          <w:lang w:val="fr-FR"/>
        </w:rPr>
        <w:t>giám</w:t>
      </w:r>
      <w:proofErr w:type="spellEnd"/>
      <w:r w:rsidRPr="00562B9E">
        <w:rPr>
          <w:sz w:val="28"/>
          <w:szCs w:val="28"/>
          <w:lang w:val="fr-FR"/>
        </w:rPr>
        <w:t xml:space="preserve"> </w:t>
      </w:r>
      <w:proofErr w:type="spellStart"/>
      <w:r w:rsidRPr="00562B9E">
        <w:rPr>
          <w:sz w:val="28"/>
          <w:szCs w:val="28"/>
          <w:lang w:val="fr-FR"/>
        </w:rPr>
        <w:t>sát</w:t>
      </w:r>
      <w:proofErr w:type="spellEnd"/>
      <w:r w:rsidRPr="00562B9E">
        <w:rPr>
          <w:sz w:val="28"/>
          <w:szCs w:val="28"/>
          <w:lang w:val="fr-FR"/>
        </w:rPr>
        <w:t xml:space="preserve"> </w:t>
      </w:r>
      <w:proofErr w:type="spellStart"/>
      <w:r w:rsidRPr="00562B9E">
        <w:rPr>
          <w:sz w:val="28"/>
          <w:szCs w:val="28"/>
          <w:lang w:val="fr-FR"/>
        </w:rPr>
        <w:t>cho</w:t>
      </w:r>
      <w:proofErr w:type="spellEnd"/>
      <w:r w:rsidRPr="00562B9E">
        <w:rPr>
          <w:sz w:val="28"/>
          <w:szCs w:val="28"/>
          <w:lang w:val="fr-FR"/>
        </w:rPr>
        <w:t xml:space="preserve"> </w:t>
      </w:r>
      <w:proofErr w:type="spellStart"/>
      <w:r w:rsidRPr="00562B9E">
        <w:rPr>
          <w:sz w:val="28"/>
          <w:szCs w:val="28"/>
          <w:lang w:val="fr-FR"/>
        </w:rPr>
        <w:t>các</w:t>
      </w:r>
      <w:proofErr w:type="spellEnd"/>
      <w:r w:rsidRPr="00562B9E">
        <w:rPr>
          <w:sz w:val="28"/>
          <w:szCs w:val="28"/>
          <w:lang w:val="fr-FR"/>
        </w:rPr>
        <w:t xml:space="preserve"> </w:t>
      </w:r>
      <w:proofErr w:type="spellStart"/>
      <w:r w:rsidRPr="00562B9E">
        <w:rPr>
          <w:sz w:val="28"/>
          <w:szCs w:val="28"/>
          <w:lang w:val="fr-FR"/>
        </w:rPr>
        <w:t>nhà</w:t>
      </w:r>
      <w:proofErr w:type="spellEnd"/>
      <w:r w:rsidRPr="00562B9E">
        <w:rPr>
          <w:sz w:val="28"/>
          <w:szCs w:val="28"/>
          <w:lang w:val="fr-FR"/>
        </w:rPr>
        <w:t xml:space="preserve"> </w:t>
      </w:r>
      <w:proofErr w:type="spellStart"/>
      <w:r w:rsidRPr="00562B9E">
        <w:rPr>
          <w:sz w:val="28"/>
          <w:szCs w:val="28"/>
          <w:lang w:val="fr-FR"/>
        </w:rPr>
        <w:t>thầu</w:t>
      </w:r>
      <w:proofErr w:type="spellEnd"/>
      <w:r w:rsidRPr="00562B9E">
        <w:rPr>
          <w:sz w:val="28"/>
          <w:szCs w:val="28"/>
          <w:lang w:val="fr-FR"/>
        </w:rPr>
        <w:t xml:space="preserve"> </w:t>
      </w:r>
      <w:proofErr w:type="spellStart"/>
      <w:r w:rsidRPr="00562B9E">
        <w:rPr>
          <w:sz w:val="28"/>
          <w:szCs w:val="28"/>
          <w:lang w:val="fr-FR"/>
        </w:rPr>
        <w:t>có</w:t>
      </w:r>
      <w:proofErr w:type="spellEnd"/>
      <w:r w:rsidRPr="00562B9E">
        <w:rPr>
          <w:sz w:val="28"/>
          <w:szCs w:val="28"/>
          <w:lang w:val="fr-FR"/>
        </w:rPr>
        <w:t xml:space="preserve"> </w:t>
      </w:r>
      <w:proofErr w:type="spellStart"/>
      <w:r w:rsidRPr="00562B9E">
        <w:rPr>
          <w:sz w:val="28"/>
          <w:szCs w:val="28"/>
          <w:lang w:val="fr-FR"/>
        </w:rPr>
        <w:t>liên</w:t>
      </w:r>
      <w:proofErr w:type="spellEnd"/>
      <w:r w:rsidRPr="00562B9E">
        <w:rPr>
          <w:sz w:val="28"/>
          <w:szCs w:val="28"/>
          <w:lang w:val="fr-FR"/>
        </w:rPr>
        <w:t xml:space="preserve"> </w:t>
      </w:r>
      <w:proofErr w:type="spellStart"/>
      <w:r w:rsidRPr="00562B9E">
        <w:rPr>
          <w:sz w:val="28"/>
          <w:szCs w:val="28"/>
          <w:lang w:val="fr-FR"/>
        </w:rPr>
        <w:t>quan</w:t>
      </w:r>
      <w:proofErr w:type="spellEnd"/>
      <w:r w:rsidRPr="00562B9E">
        <w:rPr>
          <w:sz w:val="28"/>
          <w:szCs w:val="28"/>
          <w:lang w:val="fr-FR"/>
        </w:rPr>
        <w:t xml:space="preserve"> </w:t>
      </w:r>
      <w:proofErr w:type="spellStart"/>
      <w:r w:rsidRPr="00562B9E">
        <w:rPr>
          <w:sz w:val="28"/>
          <w:szCs w:val="28"/>
          <w:lang w:val="fr-FR"/>
        </w:rPr>
        <w:t>biết</w:t>
      </w:r>
      <w:proofErr w:type="spellEnd"/>
      <w:r w:rsidRPr="00562B9E">
        <w:rPr>
          <w:sz w:val="28"/>
          <w:szCs w:val="28"/>
          <w:lang w:val="fr-FR"/>
        </w:rPr>
        <w:t xml:space="preserve"> </w:t>
      </w:r>
      <w:proofErr w:type="spellStart"/>
      <w:r w:rsidRPr="00562B9E">
        <w:rPr>
          <w:sz w:val="28"/>
          <w:szCs w:val="28"/>
          <w:lang w:val="fr-FR"/>
        </w:rPr>
        <w:t>để</w:t>
      </w:r>
      <w:proofErr w:type="spellEnd"/>
      <w:r w:rsidRPr="00562B9E">
        <w:rPr>
          <w:sz w:val="28"/>
          <w:szCs w:val="28"/>
          <w:lang w:val="fr-FR"/>
        </w:rPr>
        <w:t xml:space="preserve"> </w:t>
      </w:r>
      <w:proofErr w:type="spellStart"/>
      <w:r w:rsidRPr="00562B9E">
        <w:rPr>
          <w:sz w:val="28"/>
          <w:szCs w:val="28"/>
          <w:lang w:val="fr-FR"/>
        </w:rPr>
        <w:t>phối</w:t>
      </w:r>
      <w:proofErr w:type="spellEnd"/>
      <w:r w:rsidRPr="00562B9E">
        <w:rPr>
          <w:sz w:val="28"/>
          <w:szCs w:val="28"/>
          <w:lang w:val="fr-FR"/>
        </w:rPr>
        <w:t xml:space="preserve"> </w:t>
      </w:r>
      <w:proofErr w:type="spellStart"/>
      <w:r w:rsidRPr="00562B9E">
        <w:rPr>
          <w:sz w:val="28"/>
          <w:szCs w:val="28"/>
          <w:lang w:val="fr-FR"/>
        </w:rPr>
        <w:t>hợp</w:t>
      </w:r>
      <w:proofErr w:type="spellEnd"/>
      <w:r w:rsidRPr="00562B9E">
        <w:rPr>
          <w:sz w:val="28"/>
          <w:szCs w:val="28"/>
          <w:lang w:val="fr-FR"/>
        </w:rPr>
        <w:t xml:space="preserve"> </w:t>
      </w:r>
      <w:proofErr w:type="spellStart"/>
      <w:r w:rsidRPr="00562B9E">
        <w:rPr>
          <w:sz w:val="28"/>
          <w:szCs w:val="28"/>
          <w:lang w:val="fr-FR"/>
        </w:rPr>
        <w:t>thực</w:t>
      </w:r>
      <w:proofErr w:type="spellEnd"/>
      <w:r w:rsidRPr="00562B9E">
        <w:rPr>
          <w:sz w:val="28"/>
          <w:szCs w:val="28"/>
          <w:lang w:val="fr-FR"/>
        </w:rPr>
        <w:t xml:space="preserve"> </w:t>
      </w:r>
      <w:proofErr w:type="spellStart"/>
      <w:r w:rsidRPr="00562B9E">
        <w:rPr>
          <w:sz w:val="28"/>
          <w:szCs w:val="28"/>
          <w:lang w:val="fr-FR"/>
        </w:rPr>
        <w:t>hiện</w:t>
      </w:r>
      <w:proofErr w:type="spellEnd"/>
      <w:r w:rsidRPr="00562B9E">
        <w:rPr>
          <w:sz w:val="28"/>
          <w:szCs w:val="28"/>
          <w:lang w:val="fr-FR"/>
        </w:rPr>
        <w:t>.</w:t>
      </w:r>
    </w:p>
    <w:p w14:paraId="36A3CD41" w14:textId="77777777" w:rsidR="00A20425" w:rsidRPr="00562B9E" w:rsidRDefault="00A20425" w:rsidP="00A20425">
      <w:pPr>
        <w:tabs>
          <w:tab w:val="left" w:pos="851"/>
          <w:tab w:val="left" w:pos="993"/>
        </w:tabs>
        <w:spacing w:before="40" w:after="40" w:line="264" w:lineRule="auto"/>
        <w:ind w:firstLine="624"/>
        <w:rPr>
          <w:sz w:val="28"/>
          <w:szCs w:val="28"/>
          <w:lang w:val="fr-FR"/>
        </w:rPr>
      </w:pPr>
      <w:r w:rsidRPr="00562B9E">
        <w:rPr>
          <w:sz w:val="28"/>
          <w:szCs w:val="28"/>
          <w:lang w:val="fr-FR"/>
        </w:rPr>
        <w:t xml:space="preserve">b) </w:t>
      </w:r>
      <w:proofErr w:type="spellStart"/>
      <w:r w:rsidRPr="00562B9E">
        <w:rPr>
          <w:sz w:val="28"/>
          <w:szCs w:val="28"/>
          <w:lang w:val="fr-FR"/>
        </w:rPr>
        <w:t>Kiểm</w:t>
      </w:r>
      <w:proofErr w:type="spellEnd"/>
      <w:r w:rsidRPr="00562B9E">
        <w:rPr>
          <w:sz w:val="28"/>
          <w:szCs w:val="28"/>
          <w:lang w:val="fr-FR"/>
        </w:rPr>
        <w:t xml:space="preserve"> tra </w:t>
      </w:r>
      <w:proofErr w:type="spellStart"/>
      <w:r w:rsidRPr="00562B9E">
        <w:rPr>
          <w:sz w:val="28"/>
          <w:szCs w:val="28"/>
          <w:lang w:val="fr-FR"/>
        </w:rPr>
        <w:t>đối</w:t>
      </w:r>
      <w:proofErr w:type="spellEnd"/>
      <w:r w:rsidRPr="00562B9E">
        <w:rPr>
          <w:sz w:val="28"/>
          <w:szCs w:val="28"/>
          <w:lang w:val="fr-FR"/>
        </w:rPr>
        <w:t xml:space="preserve"> </w:t>
      </w:r>
      <w:proofErr w:type="spellStart"/>
      <w:r w:rsidRPr="00562B9E">
        <w:rPr>
          <w:sz w:val="28"/>
          <w:szCs w:val="28"/>
          <w:lang w:val="fr-FR"/>
        </w:rPr>
        <w:t>chiếu</w:t>
      </w:r>
      <w:proofErr w:type="spellEnd"/>
      <w:r w:rsidRPr="00562B9E">
        <w:rPr>
          <w:sz w:val="28"/>
          <w:szCs w:val="28"/>
          <w:lang w:val="fr-FR"/>
        </w:rPr>
        <w:t xml:space="preserve"> </w:t>
      </w:r>
      <w:proofErr w:type="spellStart"/>
      <w:r w:rsidRPr="00562B9E">
        <w:rPr>
          <w:sz w:val="28"/>
          <w:szCs w:val="28"/>
          <w:lang w:val="fr-FR"/>
        </w:rPr>
        <w:t>nhân</w:t>
      </w:r>
      <w:proofErr w:type="spellEnd"/>
      <w:r w:rsidRPr="00562B9E">
        <w:rPr>
          <w:sz w:val="28"/>
          <w:szCs w:val="28"/>
          <w:lang w:val="fr-FR"/>
        </w:rPr>
        <w:t xml:space="preserve"> </w:t>
      </w:r>
      <w:proofErr w:type="spellStart"/>
      <w:r w:rsidRPr="00562B9E">
        <w:rPr>
          <w:sz w:val="28"/>
          <w:szCs w:val="28"/>
          <w:lang w:val="fr-FR"/>
        </w:rPr>
        <w:t>lực</w:t>
      </w:r>
      <w:proofErr w:type="spellEnd"/>
      <w:r w:rsidRPr="00562B9E">
        <w:rPr>
          <w:sz w:val="28"/>
          <w:szCs w:val="28"/>
          <w:lang w:val="fr-FR"/>
        </w:rPr>
        <w:t xml:space="preserve">, </w:t>
      </w:r>
      <w:proofErr w:type="spellStart"/>
      <w:r w:rsidRPr="00562B9E">
        <w:rPr>
          <w:sz w:val="28"/>
          <w:szCs w:val="28"/>
          <w:lang w:val="fr-FR"/>
        </w:rPr>
        <w:t>thiết</w:t>
      </w:r>
      <w:proofErr w:type="spellEnd"/>
      <w:r w:rsidRPr="00562B9E">
        <w:rPr>
          <w:sz w:val="28"/>
          <w:szCs w:val="28"/>
          <w:lang w:val="fr-FR"/>
        </w:rPr>
        <w:t xml:space="preserve"> </w:t>
      </w:r>
      <w:proofErr w:type="spellStart"/>
      <w:r w:rsidRPr="00562B9E">
        <w:rPr>
          <w:sz w:val="28"/>
          <w:szCs w:val="28"/>
          <w:lang w:val="fr-FR"/>
        </w:rPr>
        <w:t>bị</w:t>
      </w:r>
      <w:proofErr w:type="spellEnd"/>
      <w:r w:rsidRPr="00562B9E">
        <w:rPr>
          <w:sz w:val="28"/>
          <w:szCs w:val="28"/>
          <w:lang w:val="fr-FR"/>
        </w:rPr>
        <w:t xml:space="preserve"> </w:t>
      </w:r>
      <w:proofErr w:type="spellStart"/>
      <w:r w:rsidRPr="00562B9E">
        <w:rPr>
          <w:sz w:val="28"/>
          <w:szCs w:val="28"/>
          <w:lang w:val="fr-FR"/>
        </w:rPr>
        <w:t>thi</w:t>
      </w:r>
      <w:proofErr w:type="spellEnd"/>
      <w:r w:rsidRPr="00562B9E">
        <w:rPr>
          <w:sz w:val="28"/>
          <w:szCs w:val="28"/>
          <w:lang w:val="fr-FR"/>
        </w:rPr>
        <w:t> </w:t>
      </w:r>
      <w:proofErr w:type="spellStart"/>
      <w:r w:rsidRPr="00562B9E">
        <w:rPr>
          <w:sz w:val="28"/>
          <w:szCs w:val="28"/>
          <w:lang w:val="fr-FR"/>
        </w:rPr>
        <w:t>công</w:t>
      </w:r>
      <w:proofErr w:type="spellEnd"/>
      <w:r w:rsidRPr="00562B9E">
        <w:rPr>
          <w:sz w:val="28"/>
          <w:szCs w:val="28"/>
          <w:lang w:val="fr-FR"/>
        </w:rPr>
        <w:t xml:space="preserve">, </w:t>
      </w:r>
      <w:proofErr w:type="spellStart"/>
      <w:r w:rsidRPr="00562B9E">
        <w:rPr>
          <w:sz w:val="28"/>
          <w:szCs w:val="28"/>
          <w:lang w:val="fr-FR"/>
        </w:rPr>
        <w:t>hệ</w:t>
      </w:r>
      <w:proofErr w:type="spellEnd"/>
      <w:r w:rsidRPr="00562B9E">
        <w:rPr>
          <w:sz w:val="28"/>
          <w:szCs w:val="28"/>
          <w:lang w:val="fr-FR"/>
        </w:rPr>
        <w:t xml:space="preserve"> </w:t>
      </w:r>
      <w:proofErr w:type="spellStart"/>
      <w:r w:rsidRPr="00562B9E">
        <w:rPr>
          <w:sz w:val="28"/>
          <w:szCs w:val="28"/>
          <w:lang w:val="fr-FR"/>
        </w:rPr>
        <w:t>thống</w:t>
      </w:r>
      <w:proofErr w:type="spellEnd"/>
      <w:r w:rsidRPr="00562B9E">
        <w:rPr>
          <w:sz w:val="28"/>
          <w:szCs w:val="28"/>
          <w:lang w:val="fr-FR"/>
        </w:rPr>
        <w:t xml:space="preserve"> </w:t>
      </w:r>
      <w:proofErr w:type="spellStart"/>
      <w:r w:rsidRPr="00562B9E">
        <w:rPr>
          <w:sz w:val="28"/>
          <w:szCs w:val="28"/>
          <w:lang w:val="fr-FR"/>
        </w:rPr>
        <w:t>quản</w:t>
      </w:r>
      <w:proofErr w:type="spellEnd"/>
      <w:r w:rsidRPr="00562B9E">
        <w:rPr>
          <w:sz w:val="28"/>
          <w:szCs w:val="28"/>
          <w:lang w:val="fr-FR"/>
        </w:rPr>
        <w:t xml:space="preserve"> </w:t>
      </w:r>
      <w:proofErr w:type="spellStart"/>
      <w:r w:rsidRPr="00562B9E">
        <w:rPr>
          <w:sz w:val="28"/>
          <w:szCs w:val="28"/>
          <w:lang w:val="fr-FR"/>
        </w:rPr>
        <w:t>lý</w:t>
      </w:r>
      <w:proofErr w:type="spellEnd"/>
      <w:r w:rsidRPr="00562B9E">
        <w:rPr>
          <w:sz w:val="28"/>
          <w:szCs w:val="28"/>
          <w:lang w:val="fr-FR"/>
        </w:rPr>
        <w:t xml:space="preserve"> </w:t>
      </w:r>
      <w:proofErr w:type="spellStart"/>
      <w:r w:rsidRPr="00562B9E">
        <w:rPr>
          <w:sz w:val="28"/>
          <w:szCs w:val="28"/>
          <w:lang w:val="fr-FR"/>
        </w:rPr>
        <w:t>chất</w:t>
      </w:r>
      <w:proofErr w:type="spellEnd"/>
      <w:r w:rsidRPr="00562B9E">
        <w:rPr>
          <w:sz w:val="28"/>
          <w:szCs w:val="28"/>
          <w:lang w:val="fr-FR"/>
        </w:rPr>
        <w:t xml:space="preserve"> </w:t>
      </w:r>
      <w:proofErr w:type="spellStart"/>
      <w:r w:rsidRPr="00562B9E">
        <w:rPr>
          <w:sz w:val="28"/>
          <w:szCs w:val="28"/>
          <w:lang w:val="fr-FR"/>
        </w:rPr>
        <w:t>lượng</w:t>
      </w:r>
      <w:proofErr w:type="spellEnd"/>
      <w:r w:rsidRPr="00562B9E">
        <w:rPr>
          <w:sz w:val="28"/>
          <w:szCs w:val="28"/>
          <w:lang w:val="fr-FR"/>
        </w:rPr>
        <w:t xml:space="preserve"> </w:t>
      </w:r>
      <w:proofErr w:type="spellStart"/>
      <w:r w:rsidRPr="00562B9E">
        <w:rPr>
          <w:sz w:val="28"/>
          <w:szCs w:val="28"/>
          <w:lang w:val="fr-FR"/>
        </w:rPr>
        <w:t>của</w:t>
      </w:r>
      <w:proofErr w:type="spellEnd"/>
      <w:r w:rsidRPr="00562B9E">
        <w:rPr>
          <w:sz w:val="28"/>
          <w:szCs w:val="28"/>
          <w:lang w:val="fr-FR"/>
        </w:rPr>
        <w:t xml:space="preserve"> </w:t>
      </w:r>
      <w:proofErr w:type="spellStart"/>
      <w:r w:rsidRPr="00562B9E">
        <w:rPr>
          <w:sz w:val="28"/>
          <w:szCs w:val="28"/>
          <w:lang w:val="fr-FR"/>
        </w:rPr>
        <w:t>nhà</w:t>
      </w:r>
      <w:proofErr w:type="spellEnd"/>
      <w:r w:rsidRPr="00562B9E">
        <w:rPr>
          <w:sz w:val="28"/>
          <w:szCs w:val="28"/>
          <w:lang w:val="fr-FR"/>
        </w:rPr>
        <w:t xml:space="preserve"> </w:t>
      </w:r>
      <w:proofErr w:type="spellStart"/>
      <w:r w:rsidRPr="00562B9E">
        <w:rPr>
          <w:sz w:val="28"/>
          <w:szCs w:val="28"/>
          <w:lang w:val="fr-FR"/>
        </w:rPr>
        <w:t>thầu</w:t>
      </w:r>
      <w:proofErr w:type="spellEnd"/>
      <w:r w:rsidRPr="00562B9E">
        <w:rPr>
          <w:sz w:val="28"/>
          <w:szCs w:val="28"/>
          <w:lang w:val="fr-FR"/>
        </w:rPr>
        <w:t xml:space="preserve"> </w:t>
      </w:r>
      <w:proofErr w:type="spellStart"/>
      <w:r w:rsidRPr="00562B9E">
        <w:rPr>
          <w:sz w:val="28"/>
          <w:szCs w:val="28"/>
          <w:lang w:val="fr-FR"/>
        </w:rPr>
        <w:t>bảo</w:t>
      </w:r>
      <w:proofErr w:type="spellEnd"/>
      <w:r w:rsidRPr="00562B9E">
        <w:rPr>
          <w:sz w:val="28"/>
          <w:szCs w:val="28"/>
          <w:lang w:val="fr-FR"/>
        </w:rPr>
        <w:t xml:space="preserve"> </w:t>
      </w:r>
      <w:proofErr w:type="spellStart"/>
      <w:r w:rsidRPr="00562B9E">
        <w:rPr>
          <w:sz w:val="28"/>
          <w:szCs w:val="28"/>
          <w:lang w:val="fr-FR"/>
        </w:rPr>
        <w:t>trì</w:t>
      </w:r>
      <w:proofErr w:type="spellEnd"/>
      <w:r w:rsidRPr="00562B9E">
        <w:rPr>
          <w:sz w:val="28"/>
          <w:szCs w:val="28"/>
          <w:lang w:val="fr-FR"/>
        </w:rPr>
        <w:t xml:space="preserve"> </w:t>
      </w:r>
      <w:proofErr w:type="spellStart"/>
      <w:r w:rsidRPr="00562B9E">
        <w:rPr>
          <w:sz w:val="28"/>
          <w:szCs w:val="28"/>
          <w:lang w:val="fr-FR"/>
        </w:rPr>
        <w:t>trên</w:t>
      </w:r>
      <w:proofErr w:type="spellEnd"/>
      <w:r w:rsidRPr="00562B9E">
        <w:rPr>
          <w:sz w:val="28"/>
          <w:szCs w:val="28"/>
          <w:lang w:val="fr-FR"/>
        </w:rPr>
        <w:t xml:space="preserve"> </w:t>
      </w:r>
      <w:proofErr w:type="spellStart"/>
      <w:r w:rsidRPr="00562B9E">
        <w:rPr>
          <w:sz w:val="28"/>
          <w:szCs w:val="28"/>
          <w:lang w:val="fr-FR"/>
        </w:rPr>
        <w:t>thực</w:t>
      </w:r>
      <w:proofErr w:type="spellEnd"/>
      <w:r w:rsidRPr="00562B9E">
        <w:rPr>
          <w:sz w:val="28"/>
          <w:szCs w:val="28"/>
          <w:lang w:val="fr-FR"/>
        </w:rPr>
        <w:t xml:space="preserve"> </w:t>
      </w:r>
      <w:proofErr w:type="spellStart"/>
      <w:r w:rsidRPr="00562B9E">
        <w:rPr>
          <w:sz w:val="28"/>
          <w:szCs w:val="28"/>
          <w:lang w:val="fr-FR"/>
        </w:rPr>
        <w:t>tế</w:t>
      </w:r>
      <w:proofErr w:type="spellEnd"/>
      <w:r w:rsidRPr="00562B9E">
        <w:rPr>
          <w:sz w:val="28"/>
          <w:szCs w:val="28"/>
          <w:lang w:val="fr-FR"/>
        </w:rPr>
        <w:t xml:space="preserve"> </w:t>
      </w:r>
      <w:proofErr w:type="spellStart"/>
      <w:r w:rsidRPr="00562B9E">
        <w:rPr>
          <w:sz w:val="28"/>
          <w:szCs w:val="28"/>
          <w:lang w:val="fr-FR"/>
        </w:rPr>
        <w:t>với</w:t>
      </w:r>
      <w:proofErr w:type="spellEnd"/>
      <w:r w:rsidRPr="00562B9E">
        <w:rPr>
          <w:sz w:val="28"/>
          <w:szCs w:val="28"/>
          <w:lang w:val="fr-FR"/>
        </w:rPr>
        <w:t xml:space="preserve"> </w:t>
      </w:r>
      <w:proofErr w:type="spellStart"/>
      <w:r w:rsidRPr="00562B9E">
        <w:rPr>
          <w:sz w:val="28"/>
          <w:szCs w:val="28"/>
          <w:lang w:val="fr-FR"/>
        </w:rPr>
        <w:t>các</w:t>
      </w:r>
      <w:proofErr w:type="spellEnd"/>
      <w:r w:rsidRPr="00562B9E">
        <w:rPr>
          <w:sz w:val="28"/>
          <w:szCs w:val="28"/>
          <w:lang w:val="fr-FR"/>
        </w:rPr>
        <w:t xml:space="preserve"> </w:t>
      </w:r>
      <w:proofErr w:type="spellStart"/>
      <w:r w:rsidRPr="00562B9E">
        <w:rPr>
          <w:sz w:val="28"/>
          <w:szCs w:val="28"/>
          <w:lang w:val="fr-FR"/>
        </w:rPr>
        <w:t>quy</w:t>
      </w:r>
      <w:proofErr w:type="spellEnd"/>
      <w:r w:rsidRPr="00562B9E">
        <w:rPr>
          <w:sz w:val="28"/>
          <w:szCs w:val="28"/>
          <w:lang w:val="fr-FR"/>
        </w:rPr>
        <w:t xml:space="preserve"> </w:t>
      </w:r>
      <w:proofErr w:type="spellStart"/>
      <w:r w:rsidRPr="00562B9E">
        <w:rPr>
          <w:sz w:val="28"/>
          <w:szCs w:val="28"/>
          <w:lang w:val="fr-FR"/>
        </w:rPr>
        <w:t>định</w:t>
      </w:r>
      <w:proofErr w:type="spellEnd"/>
      <w:r w:rsidRPr="00562B9E">
        <w:rPr>
          <w:sz w:val="28"/>
          <w:szCs w:val="28"/>
          <w:lang w:val="fr-FR"/>
        </w:rPr>
        <w:t xml:space="preserve"> </w:t>
      </w:r>
      <w:proofErr w:type="spellStart"/>
      <w:r w:rsidRPr="00562B9E">
        <w:rPr>
          <w:sz w:val="28"/>
          <w:szCs w:val="28"/>
          <w:lang w:val="fr-FR"/>
        </w:rPr>
        <w:t>trong</w:t>
      </w:r>
      <w:proofErr w:type="spellEnd"/>
      <w:r w:rsidRPr="00562B9E">
        <w:rPr>
          <w:sz w:val="28"/>
          <w:szCs w:val="28"/>
          <w:lang w:val="fr-FR"/>
        </w:rPr>
        <w:t xml:space="preserve"> </w:t>
      </w:r>
      <w:proofErr w:type="spellStart"/>
      <w:r w:rsidRPr="00562B9E">
        <w:rPr>
          <w:sz w:val="28"/>
          <w:szCs w:val="28"/>
          <w:lang w:val="fr-FR"/>
        </w:rPr>
        <w:t>hồ</w:t>
      </w:r>
      <w:proofErr w:type="spellEnd"/>
      <w:r w:rsidRPr="00562B9E">
        <w:rPr>
          <w:sz w:val="28"/>
          <w:szCs w:val="28"/>
          <w:lang w:val="fr-FR"/>
        </w:rPr>
        <w:t xml:space="preserve"> </w:t>
      </w:r>
      <w:proofErr w:type="spellStart"/>
      <w:r w:rsidRPr="00562B9E">
        <w:rPr>
          <w:sz w:val="28"/>
          <w:szCs w:val="28"/>
          <w:lang w:val="fr-FR"/>
        </w:rPr>
        <w:t>sơ</w:t>
      </w:r>
      <w:proofErr w:type="spellEnd"/>
      <w:r w:rsidRPr="00562B9E">
        <w:rPr>
          <w:sz w:val="28"/>
          <w:szCs w:val="28"/>
          <w:lang w:val="fr-FR"/>
        </w:rPr>
        <w:t xml:space="preserve"> </w:t>
      </w:r>
      <w:proofErr w:type="spellStart"/>
      <w:r w:rsidRPr="00562B9E">
        <w:rPr>
          <w:sz w:val="28"/>
          <w:szCs w:val="28"/>
          <w:lang w:val="fr-FR"/>
        </w:rPr>
        <w:t>mời</w:t>
      </w:r>
      <w:proofErr w:type="spellEnd"/>
      <w:r w:rsidRPr="00562B9E">
        <w:rPr>
          <w:sz w:val="28"/>
          <w:szCs w:val="28"/>
          <w:lang w:val="fr-FR"/>
        </w:rPr>
        <w:t xml:space="preserve"> </w:t>
      </w:r>
      <w:proofErr w:type="spellStart"/>
      <w:r w:rsidRPr="00562B9E">
        <w:rPr>
          <w:sz w:val="28"/>
          <w:szCs w:val="28"/>
          <w:lang w:val="fr-FR"/>
        </w:rPr>
        <w:t>thầu</w:t>
      </w:r>
      <w:proofErr w:type="spellEnd"/>
      <w:r w:rsidRPr="00562B9E">
        <w:rPr>
          <w:sz w:val="28"/>
          <w:szCs w:val="28"/>
          <w:lang w:val="fr-FR"/>
        </w:rPr>
        <w:t xml:space="preserve">, </w:t>
      </w:r>
      <w:proofErr w:type="spellStart"/>
      <w:r w:rsidRPr="00562B9E">
        <w:rPr>
          <w:sz w:val="28"/>
          <w:szCs w:val="28"/>
          <w:lang w:val="fr-FR"/>
        </w:rPr>
        <w:t>dự</w:t>
      </w:r>
      <w:proofErr w:type="spellEnd"/>
      <w:r w:rsidRPr="00562B9E">
        <w:rPr>
          <w:sz w:val="28"/>
          <w:szCs w:val="28"/>
          <w:lang w:val="fr-FR"/>
        </w:rPr>
        <w:t xml:space="preserve"> </w:t>
      </w:r>
      <w:proofErr w:type="spellStart"/>
      <w:r w:rsidRPr="00562B9E">
        <w:rPr>
          <w:sz w:val="28"/>
          <w:szCs w:val="28"/>
          <w:lang w:val="fr-FR"/>
        </w:rPr>
        <w:t>thầu</w:t>
      </w:r>
      <w:proofErr w:type="spellEnd"/>
      <w:r w:rsidRPr="00562B9E">
        <w:rPr>
          <w:sz w:val="28"/>
          <w:szCs w:val="28"/>
          <w:lang w:val="fr-FR"/>
        </w:rPr>
        <w:t xml:space="preserve">, </w:t>
      </w:r>
      <w:proofErr w:type="spellStart"/>
      <w:r w:rsidRPr="00562B9E">
        <w:rPr>
          <w:sz w:val="28"/>
          <w:szCs w:val="28"/>
          <w:lang w:val="fr-FR"/>
        </w:rPr>
        <w:t>hợp</w:t>
      </w:r>
      <w:proofErr w:type="spellEnd"/>
      <w:r w:rsidRPr="00562B9E">
        <w:rPr>
          <w:sz w:val="28"/>
          <w:szCs w:val="28"/>
          <w:lang w:val="fr-FR"/>
        </w:rPr>
        <w:t xml:space="preserve"> </w:t>
      </w:r>
      <w:proofErr w:type="spellStart"/>
      <w:r w:rsidRPr="00562B9E">
        <w:rPr>
          <w:sz w:val="28"/>
          <w:szCs w:val="28"/>
          <w:lang w:val="fr-FR"/>
        </w:rPr>
        <w:t>đồng</w:t>
      </w:r>
      <w:proofErr w:type="spellEnd"/>
      <w:r w:rsidRPr="00562B9E">
        <w:rPr>
          <w:sz w:val="28"/>
          <w:szCs w:val="28"/>
          <w:lang w:val="fr-FR"/>
        </w:rPr>
        <w:t xml:space="preserve"> </w:t>
      </w:r>
      <w:proofErr w:type="spellStart"/>
      <w:r w:rsidRPr="00562B9E">
        <w:rPr>
          <w:sz w:val="28"/>
          <w:szCs w:val="28"/>
          <w:lang w:val="fr-FR"/>
        </w:rPr>
        <w:t>bảo</w:t>
      </w:r>
      <w:proofErr w:type="spellEnd"/>
      <w:r w:rsidRPr="00562B9E">
        <w:rPr>
          <w:sz w:val="28"/>
          <w:szCs w:val="28"/>
          <w:lang w:val="fr-FR"/>
        </w:rPr>
        <w:t xml:space="preserve"> </w:t>
      </w:r>
      <w:proofErr w:type="spellStart"/>
      <w:r w:rsidRPr="00562B9E">
        <w:rPr>
          <w:sz w:val="28"/>
          <w:szCs w:val="28"/>
          <w:lang w:val="fr-FR"/>
        </w:rPr>
        <w:t>trì</w:t>
      </w:r>
      <w:proofErr w:type="spellEnd"/>
      <w:r w:rsidRPr="00562B9E">
        <w:rPr>
          <w:sz w:val="28"/>
          <w:szCs w:val="28"/>
          <w:lang w:val="fr-FR"/>
        </w:rPr>
        <w:t xml:space="preserve"> </w:t>
      </w:r>
      <w:proofErr w:type="spellStart"/>
      <w:r w:rsidRPr="00562B9E">
        <w:rPr>
          <w:sz w:val="28"/>
          <w:szCs w:val="28"/>
          <w:lang w:val="fr-FR"/>
        </w:rPr>
        <w:t>đã</w:t>
      </w:r>
      <w:proofErr w:type="spellEnd"/>
      <w:r w:rsidRPr="00562B9E">
        <w:rPr>
          <w:sz w:val="28"/>
          <w:szCs w:val="28"/>
          <w:lang w:val="fr-FR"/>
        </w:rPr>
        <w:t xml:space="preserve"> </w:t>
      </w:r>
      <w:proofErr w:type="spellStart"/>
      <w:r w:rsidRPr="00562B9E">
        <w:rPr>
          <w:sz w:val="28"/>
          <w:szCs w:val="28"/>
          <w:lang w:val="fr-FR"/>
        </w:rPr>
        <w:t>ký</w:t>
      </w:r>
      <w:proofErr w:type="spellEnd"/>
      <w:r w:rsidRPr="00562B9E">
        <w:rPr>
          <w:sz w:val="28"/>
          <w:szCs w:val="28"/>
          <w:lang w:val="fr-FR"/>
        </w:rPr>
        <w:t>.</w:t>
      </w:r>
    </w:p>
    <w:p w14:paraId="4506086F" w14:textId="77777777" w:rsidR="00A20425" w:rsidRPr="00562B9E" w:rsidRDefault="00A20425" w:rsidP="00A20425">
      <w:pPr>
        <w:tabs>
          <w:tab w:val="left" w:pos="851"/>
          <w:tab w:val="left" w:pos="993"/>
        </w:tabs>
        <w:spacing w:before="40" w:after="40" w:line="264" w:lineRule="auto"/>
        <w:ind w:firstLine="624"/>
        <w:rPr>
          <w:sz w:val="28"/>
          <w:szCs w:val="28"/>
          <w:lang w:val="fr-FR"/>
        </w:rPr>
      </w:pPr>
      <w:r w:rsidRPr="00562B9E">
        <w:rPr>
          <w:sz w:val="28"/>
          <w:szCs w:val="28"/>
          <w:lang w:val="fr-FR"/>
        </w:rPr>
        <w:t xml:space="preserve">c) </w:t>
      </w:r>
      <w:proofErr w:type="spellStart"/>
      <w:r w:rsidRPr="00562B9E">
        <w:rPr>
          <w:sz w:val="28"/>
          <w:szCs w:val="28"/>
          <w:lang w:val="fr-FR"/>
        </w:rPr>
        <w:t>Giám</w:t>
      </w:r>
      <w:proofErr w:type="spellEnd"/>
      <w:r w:rsidRPr="00562B9E">
        <w:rPr>
          <w:sz w:val="28"/>
          <w:szCs w:val="28"/>
          <w:lang w:val="fr-FR"/>
        </w:rPr>
        <w:t xml:space="preserve"> </w:t>
      </w:r>
      <w:proofErr w:type="spellStart"/>
      <w:r w:rsidRPr="00562B9E">
        <w:rPr>
          <w:sz w:val="28"/>
          <w:szCs w:val="28"/>
          <w:lang w:val="fr-FR"/>
        </w:rPr>
        <w:t>sát</w:t>
      </w:r>
      <w:proofErr w:type="spellEnd"/>
      <w:r w:rsidRPr="00562B9E">
        <w:rPr>
          <w:sz w:val="28"/>
          <w:szCs w:val="28"/>
          <w:lang w:val="fr-FR"/>
        </w:rPr>
        <w:t xml:space="preserve"> </w:t>
      </w:r>
      <w:proofErr w:type="spellStart"/>
      <w:r w:rsidRPr="00562B9E">
        <w:rPr>
          <w:sz w:val="28"/>
          <w:szCs w:val="28"/>
          <w:lang w:val="fr-FR"/>
        </w:rPr>
        <w:t>chất</w:t>
      </w:r>
      <w:proofErr w:type="spellEnd"/>
      <w:r w:rsidRPr="00562B9E">
        <w:rPr>
          <w:sz w:val="28"/>
          <w:szCs w:val="28"/>
          <w:lang w:val="fr-FR"/>
        </w:rPr>
        <w:t xml:space="preserve"> </w:t>
      </w:r>
      <w:proofErr w:type="spellStart"/>
      <w:r w:rsidRPr="00562B9E">
        <w:rPr>
          <w:sz w:val="28"/>
          <w:szCs w:val="28"/>
          <w:lang w:val="fr-FR"/>
        </w:rPr>
        <w:t>lượng</w:t>
      </w:r>
      <w:proofErr w:type="spellEnd"/>
      <w:r w:rsidRPr="00562B9E">
        <w:rPr>
          <w:sz w:val="28"/>
          <w:szCs w:val="28"/>
          <w:lang w:val="fr-FR"/>
        </w:rPr>
        <w:t xml:space="preserve"> </w:t>
      </w:r>
      <w:proofErr w:type="spellStart"/>
      <w:r w:rsidRPr="00562B9E">
        <w:rPr>
          <w:sz w:val="28"/>
          <w:szCs w:val="28"/>
          <w:lang w:val="fr-FR"/>
        </w:rPr>
        <w:t>thực</w:t>
      </w:r>
      <w:proofErr w:type="spellEnd"/>
      <w:r w:rsidRPr="00562B9E">
        <w:rPr>
          <w:sz w:val="28"/>
          <w:szCs w:val="28"/>
          <w:lang w:val="fr-FR"/>
        </w:rPr>
        <w:t xml:space="preserve"> </w:t>
      </w:r>
      <w:proofErr w:type="spellStart"/>
      <w:r w:rsidRPr="00562B9E">
        <w:rPr>
          <w:sz w:val="28"/>
          <w:szCs w:val="28"/>
          <w:lang w:val="fr-FR"/>
        </w:rPr>
        <w:t>hiện</w:t>
      </w:r>
      <w:proofErr w:type="spellEnd"/>
      <w:r w:rsidRPr="00562B9E">
        <w:rPr>
          <w:sz w:val="28"/>
          <w:szCs w:val="28"/>
          <w:lang w:val="fr-FR"/>
        </w:rPr>
        <w:t xml:space="preserve"> </w:t>
      </w:r>
      <w:proofErr w:type="spellStart"/>
      <w:r w:rsidRPr="00562B9E">
        <w:rPr>
          <w:sz w:val="28"/>
          <w:szCs w:val="28"/>
          <w:lang w:val="fr-FR"/>
        </w:rPr>
        <w:t>hoạt</w:t>
      </w:r>
      <w:proofErr w:type="spellEnd"/>
      <w:r w:rsidRPr="00562B9E">
        <w:rPr>
          <w:sz w:val="28"/>
          <w:szCs w:val="28"/>
          <w:lang w:val="fr-FR"/>
        </w:rPr>
        <w:t xml:space="preserve"> </w:t>
      </w:r>
      <w:proofErr w:type="spellStart"/>
      <w:r w:rsidRPr="00562B9E">
        <w:rPr>
          <w:sz w:val="28"/>
          <w:szCs w:val="28"/>
          <w:lang w:val="fr-FR"/>
        </w:rPr>
        <w:t>động</w:t>
      </w:r>
      <w:proofErr w:type="spellEnd"/>
      <w:r w:rsidRPr="00562B9E">
        <w:rPr>
          <w:sz w:val="28"/>
          <w:szCs w:val="28"/>
          <w:lang w:val="fr-FR"/>
        </w:rPr>
        <w:t xml:space="preserve"> </w:t>
      </w:r>
      <w:proofErr w:type="spellStart"/>
      <w:r w:rsidRPr="00562B9E">
        <w:rPr>
          <w:sz w:val="28"/>
          <w:szCs w:val="28"/>
        </w:rPr>
        <w:t>bảo</w:t>
      </w:r>
      <w:proofErr w:type="spellEnd"/>
      <w:r w:rsidRPr="00562B9E">
        <w:rPr>
          <w:sz w:val="28"/>
          <w:szCs w:val="28"/>
        </w:rPr>
        <w:t xml:space="preserve"> </w:t>
      </w:r>
      <w:proofErr w:type="spellStart"/>
      <w:r w:rsidRPr="00562B9E">
        <w:rPr>
          <w:sz w:val="28"/>
          <w:szCs w:val="28"/>
        </w:rPr>
        <w:t>dưỡng</w:t>
      </w:r>
      <w:proofErr w:type="spellEnd"/>
      <w:r w:rsidRPr="00562B9E">
        <w:rPr>
          <w:sz w:val="28"/>
          <w:szCs w:val="28"/>
        </w:rPr>
        <w:t xml:space="preserve"> </w:t>
      </w:r>
      <w:proofErr w:type="spellStart"/>
      <w:r w:rsidRPr="00562B9E">
        <w:rPr>
          <w:sz w:val="28"/>
          <w:szCs w:val="28"/>
          <w:lang w:val="fr-FR"/>
        </w:rPr>
        <w:t>tài</w:t>
      </w:r>
      <w:proofErr w:type="spellEnd"/>
      <w:r w:rsidRPr="00562B9E">
        <w:rPr>
          <w:sz w:val="28"/>
          <w:szCs w:val="28"/>
          <w:lang w:val="fr-FR"/>
        </w:rPr>
        <w:t xml:space="preserve"> </w:t>
      </w:r>
      <w:proofErr w:type="spellStart"/>
      <w:r w:rsidRPr="00562B9E">
        <w:rPr>
          <w:sz w:val="28"/>
          <w:szCs w:val="28"/>
          <w:lang w:val="fr-FR"/>
        </w:rPr>
        <w:t>sản</w:t>
      </w:r>
      <w:proofErr w:type="spellEnd"/>
      <w:r w:rsidRPr="00562B9E">
        <w:rPr>
          <w:sz w:val="28"/>
          <w:szCs w:val="28"/>
          <w:lang w:val="fr-FR"/>
        </w:rPr>
        <w:t xml:space="preserve"> </w:t>
      </w:r>
      <w:proofErr w:type="spellStart"/>
      <w:r w:rsidRPr="00562B9E">
        <w:rPr>
          <w:sz w:val="28"/>
          <w:szCs w:val="28"/>
          <w:lang w:val="fr-FR"/>
        </w:rPr>
        <w:t>của</w:t>
      </w:r>
      <w:proofErr w:type="spellEnd"/>
      <w:r w:rsidRPr="00562B9E">
        <w:rPr>
          <w:sz w:val="28"/>
          <w:szCs w:val="28"/>
          <w:lang w:val="fr-FR"/>
        </w:rPr>
        <w:t xml:space="preserve"> </w:t>
      </w:r>
      <w:proofErr w:type="spellStart"/>
      <w:r w:rsidRPr="00562B9E">
        <w:rPr>
          <w:sz w:val="28"/>
          <w:szCs w:val="28"/>
          <w:lang w:val="fr-FR"/>
        </w:rPr>
        <w:t>nhà</w:t>
      </w:r>
      <w:proofErr w:type="spellEnd"/>
      <w:r w:rsidRPr="00562B9E">
        <w:rPr>
          <w:sz w:val="28"/>
          <w:szCs w:val="28"/>
          <w:lang w:val="fr-FR"/>
        </w:rPr>
        <w:t xml:space="preserve"> </w:t>
      </w:r>
      <w:proofErr w:type="spellStart"/>
      <w:r w:rsidRPr="00562B9E">
        <w:rPr>
          <w:sz w:val="28"/>
          <w:szCs w:val="28"/>
          <w:lang w:val="fr-FR"/>
        </w:rPr>
        <w:t>thầu</w:t>
      </w:r>
      <w:proofErr w:type="spellEnd"/>
      <w:r w:rsidRPr="00562B9E">
        <w:rPr>
          <w:sz w:val="28"/>
          <w:szCs w:val="28"/>
          <w:lang w:val="fr-FR"/>
        </w:rPr>
        <w:t xml:space="preserve"> </w:t>
      </w:r>
      <w:proofErr w:type="spellStart"/>
      <w:r w:rsidRPr="00562B9E">
        <w:rPr>
          <w:sz w:val="28"/>
          <w:szCs w:val="28"/>
          <w:lang w:val="fr-FR"/>
        </w:rPr>
        <w:t>theo</w:t>
      </w:r>
      <w:proofErr w:type="spellEnd"/>
      <w:r w:rsidRPr="00562B9E">
        <w:rPr>
          <w:sz w:val="28"/>
          <w:szCs w:val="28"/>
          <w:lang w:val="fr-FR"/>
        </w:rPr>
        <w:t xml:space="preserve"> </w:t>
      </w:r>
      <w:proofErr w:type="spellStart"/>
      <w:r w:rsidRPr="00562B9E">
        <w:rPr>
          <w:sz w:val="28"/>
          <w:szCs w:val="28"/>
          <w:lang w:val="fr-FR"/>
        </w:rPr>
        <w:t>các</w:t>
      </w:r>
      <w:proofErr w:type="spellEnd"/>
      <w:r w:rsidRPr="00562B9E">
        <w:rPr>
          <w:sz w:val="28"/>
          <w:szCs w:val="28"/>
          <w:lang w:val="fr-FR"/>
        </w:rPr>
        <w:t xml:space="preserve"> </w:t>
      </w:r>
      <w:proofErr w:type="spellStart"/>
      <w:r w:rsidRPr="00562B9E">
        <w:rPr>
          <w:sz w:val="28"/>
          <w:szCs w:val="28"/>
          <w:lang w:val="fr-FR"/>
        </w:rPr>
        <w:t>tiêu</w:t>
      </w:r>
      <w:proofErr w:type="spellEnd"/>
      <w:r w:rsidRPr="00562B9E">
        <w:rPr>
          <w:sz w:val="28"/>
          <w:szCs w:val="28"/>
          <w:lang w:val="fr-FR"/>
        </w:rPr>
        <w:t xml:space="preserve"> </w:t>
      </w:r>
      <w:proofErr w:type="spellStart"/>
      <w:r w:rsidRPr="00562B9E">
        <w:rPr>
          <w:sz w:val="28"/>
          <w:szCs w:val="28"/>
          <w:lang w:val="fr-FR"/>
        </w:rPr>
        <w:t>chí</w:t>
      </w:r>
      <w:proofErr w:type="spellEnd"/>
      <w:r w:rsidRPr="00562B9E">
        <w:rPr>
          <w:sz w:val="28"/>
          <w:szCs w:val="28"/>
          <w:lang w:val="fr-FR"/>
        </w:rPr>
        <w:t xml:space="preserve"> </w:t>
      </w:r>
      <w:proofErr w:type="spellStart"/>
      <w:r w:rsidRPr="00562B9E">
        <w:rPr>
          <w:sz w:val="28"/>
          <w:szCs w:val="28"/>
          <w:lang w:val="fr-FR"/>
        </w:rPr>
        <w:t>chất</w:t>
      </w:r>
      <w:proofErr w:type="spellEnd"/>
      <w:r w:rsidRPr="00562B9E">
        <w:rPr>
          <w:sz w:val="28"/>
          <w:szCs w:val="28"/>
          <w:lang w:val="fr-FR"/>
        </w:rPr>
        <w:t xml:space="preserve"> </w:t>
      </w:r>
      <w:proofErr w:type="spellStart"/>
      <w:r w:rsidRPr="00562B9E">
        <w:rPr>
          <w:sz w:val="28"/>
          <w:szCs w:val="28"/>
          <w:lang w:val="fr-FR"/>
        </w:rPr>
        <w:t>lượng</w:t>
      </w:r>
      <w:proofErr w:type="spellEnd"/>
      <w:r w:rsidRPr="00562B9E">
        <w:rPr>
          <w:sz w:val="28"/>
          <w:szCs w:val="28"/>
          <w:lang w:val="fr-FR"/>
        </w:rPr>
        <w:t xml:space="preserve"> </w:t>
      </w:r>
      <w:proofErr w:type="spellStart"/>
      <w:r w:rsidRPr="00562B9E">
        <w:rPr>
          <w:sz w:val="28"/>
          <w:szCs w:val="28"/>
          <w:lang w:val="fr-FR"/>
        </w:rPr>
        <w:t>quy</w:t>
      </w:r>
      <w:proofErr w:type="spellEnd"/>
      <w:r w:rsidRPr="00562B9E">
        <w:rPr>
          <w:sz w:val="28"/>
          <w:szCs w:val="28"/>
          <w:lang w:val="fr-FR"/>
        </w:rPr>
        <w:t xml:space="preserve"> </w:t>
      </w:r>
      <w:proofErr w:type="spellStart"/>
      <w:r w:rsidRPr="00562B9E">
        <w:rPr>
          <w:sz w:val="28"/>
          <w:szCs w:val="28"/>
          <w:lang w:val="fr-FR"/>
        </w:rPr>
        <w:t>định</w:t>
      </w:r>
      <w:proofErr w:type="spellEnd"/>
      <w:r w:rsidRPr="00562B9E">
        <w:rPr>
          <w:sz w:val="28"/>
          <w:szCs w:val="28"/>
          <w:lang w:val="fr-FR"/>
        </w:rPr>
        <w:t xml:space="preserve"> </w:t>
      </w:r>
      <w:proofErr w:type="spellStart"/>
      <w:r w:rsidRPr="00562B9E">
        <w:rPr>
          <w:sz w:val="28"/>
          <w:szCs w:val="28"/>
          <w:lang w:val="fr-FR"/>
        </w:rPr>
        <w:t>trong</w:t>
      </w:r>
      <w:proofErr w:type="spellEnd"/>
      <w:r w:rsidRPr="00562B9E">
        <w:rPr>
          <w:sz w:val="28"/>
          <w:szCs w:val="28"/>
          <w:lang w:val="fr-FR"/>
        </w:rPr>
        <w:t xml:space="preserve"> </w:t>
      </w:r>
      <w:proofErr w:type="spellStart"/>
      <w:r w:rsidRPr="00562B9E">
        <w:rPr>
          <w:sz w:val="28"/>
          <w:szCs w:val="28"/>
          <w:lang w:val="fr-FR"/>
        </w:rPr>
        <w:t>hợp</w:t>
      </w:r>
      <w:proofErr w:type="spellEnd"/>
      <w:r w:rsidRPr="00562B9E">
        <w:rPr>
          <w:sz w:val="28"/>
          <w:szCs w:val="28"/>
          <w:lang w:val="fr-FR"/>
        </w:rPr>
        <w:t xml:space="preserve"> </w:t>
      </w:r>
      <w:proofErr w:type="spellStart"/>
      <w:r w:rsidRPr="00562B9E">
        <w:rPr>
          <w:sz w:val="28"/>
          <w:szCs w:val="28"/>
          <w:lang w:val="fr-FR"/>
        </w:rPr>
        <w:t>đồng</w:t>
      </w:r>
      <w:proofErr w:type="spellEnd"/>
      <w:r w:rsidRPr="00562B9E">
        <w:rPr>
          <w:sz w:val="28"/>
          <w:szCs w:val="28"/>
        </w:rPr>
        <w:t xml:space="preserve">, </w:t>
      </w:r>
      <w:proofErr w:type="spellStart"/>
      <w:r w:rsidRPr="00562B9E">
        <w:rPr>
          <w:sz w:val="28"/>
          <w:szCs w:val="28"/>
        </w:rPr>
        <w:t>phát</w:t>
      </w:r>
      <w:proofErr w:type="spellEnd"/>
      <w:r w:rsidRPr="00562B9E">
        <w:rPr>
          <w:sz w:val="28"/>
          <w:szCs w:val="28"/>
        </w:rPr>
        <w:t xml:space="preserve"> </w:t>
      </w:r>
      <w:proofErr w:type="spellStart"/>
      <w:r w:rsidRPr="00562B9E">
        <w:rPr>
          <w:sz w:val="28"/>
          <w:szCs w:val="28"/>
        </w:rPr>
        <w:t>hiện</w:t>
      </w:r>
      <w:proofErr w:type="spellEnd"/>
      <w:r w:rsidRPr="00562B9E">
        <w:rPr>
          <w:sz w:val="28"/>
          <w:szCs w:val="28"/>
        </w:rPr>
        <w:t xml:space="preserve"> </w:t>
      </w:r>
      <w:proofErr w:type="spellStart"/>
      <w:r w:rsidRPr="00562B9E">
        <w:rPr>
          <w:sz w:val="28"/>
          <w:szCs w:val="28"/>
        </w:rPr>
        <w:t>các</w:t>
      </w:r>
      <w:proofErr w:type="spellEnd"/>
      <w:r w:rsidRPr="00562B9E">
        <w:rPr>
          <w:sz w:val="28"/>
          <w:szCs w:val="28"/>
        </w:rPr>
        <w:t xml:space="preserve"> </w:t>
      </w:r>
      <w:proofErr w:type="spellStart"/>
      <w:r w:rsidRPr="00562B9E">
        <w:rPr>
          <w:sz w:val="28"/>
          <w:szCs w:val="28"/>
        </w:rPr>
        <w:t>tồn</w:t>
      </w:r>
      <w:proofErr w:type="spellEnd"/>
      <w:r w:rsidRPr="00562B9E">
        <w:rPr>
          <w:sz w:val="28"/>
          <w:szCs w:val="28"/>
        </w:rPr>
        <w:t xml:space="preserve"> </w:t>
      </w:r>
      <w:proofErr w:type="spellStart"/>
      <w:r w:rsidRPr="00562B9E">
        <w:rPr>
          <w:sz w:val="28"/>
          <w:szCs w:val="28"/>
        </w:rPr>
        <w:t>tại</w:t>
      </w:r>
      <w:proofErr w:type="spellEnd"/>
      <w:r w:rsidRPr="00562B9E">
        <w:rPr>
          <w:sz w:val="28"/>
          <w:szCs w:val="28"/>
        </w:rPr>
        <w:t xml:space="preserve"> </w:t>
      </w:r>
      <w:proofErr w:type="spellStart"/>
      <w:r w:rsidRPr="00562B9E">
        <w:rPr>
          <w:sz w:val="28"/>
          <w:szCs w:val="28"/>
        </w:rPr>
        <w:t>về</w:t>
      </w:r>
      <w:proofErr w:type="spellEnd"/>
      <w:r w:rsidRPr="00562B9E">
        <w:rPr>
          <w:sz w:val="28"/>
          <w:szCs w:val="28"/>
        </w:rPr>
        <w:t xml:space="preserve"> </w:t>
      </w:r>
      <w:proofErr w:type="spellStart"/>
      <w:r w:rsidRPr="00562B9E">
        <w:rPr>
          <w:sz w:val="28"/>
          <w:szCs w:val="28"/>
        </w:rPr>
        <w:t>chất</w:t>
      </w:r>
      <w:proofErr w:type="spellEnd"/>
      <w:r w:rsidRPr="00562B9E">
        <w:rPr>
          <w:sz w:val="28"/>
          <w:szCs w:val="28"/>
        </w:rPr>
        <w:t xml:space="preserve"> </w:t>
      </w:r>
      <w:proofErr w:type="spellStart"/>
      <w:r w:rsidRPr="00562B9E">
        <w:rPr>
          <w:sz w:val="28"/>
          <w:szCs w:val="28"/>
        </w:rPr>
        <w:t>lượng</w:t>
      </w:r>
      <w:proofErr w:type="spellEnd"/>
      <w:r w:rsidRPr="00562B9E">
        <w:rPr>
          <w:sz w:val="28"/>
          <w:szCs w:val="28"/>
        </w:rPr>
        <w:t xml:space="preserve"> </w:t>
      </w:r>
      <w:proofErr w:type="spellStart"/>
      <w:r w:rsidRPr="00562B9E">
        <w:rPr>
          <w:sz w:val="28"/>
          <w:szCs w:val="28"/>
        </w:rPr>
        <w:t>thực</w:t>
      </w:r>
      <w:proofErr w:type="spellEnd"/>
      <w:r w:rsidRPr="00562B9E">
        <w:rPr>
          <w:sz w:val="28"/>
          <w:szCs w:val="28"/>
        </w:rPr>
        <w:t xml:space="preserve"> </w:t>
      </w:r>
      <w:proofErr w:type="spellStart"/>
      <w:proofErr w:type="gramStart"/>
      <w:r w:rsidRPr="00562B9E">
        <w:rPr>
          <w:sz w:val="28"/>
          <w:szCs w:val="28"/>
        </w:rPr>
        <w:t>hiện</w:t>
      </w:r>
      <w:proofErr w:type="spellEnd"/>
      <w:r w:rsidRPr="00562B9E">
        <w:rPr>
          <w:sz w:val="28"/>
          <w:szCs w:val="28"/>
        </w:rPr>
        <w:t>;</w:t>
      </w:r>
      <w:proofErr w:type="gramEnd"/>
      <w:r w:rsidRPr="00562B9E">
        <w:rPr>
          <w:sz w:val="28"/>
          <w:szCs w:val="28"/>
          <w:lang w:val="fr-FR"/>
        </w:rPr>
        <w:t xml:space="preserve"> </w:t>
      </w:r>
      <w:proofErr w:type="spellStart"/>
      <w:r w:rsidRPr="00562B9E">
        <w:rPr>
          <w:sz w:val="28"/>
          <w:szCs w:val="28"/>
          <w:lang w:val="fr-FR"/>
        </w:rPr>
        <w:t>lập</w:t>
      </w:r>
      <w:proofErr w:type="spellEnd"/>
      <w:r w:rsidRPr="00562B9E">
        <w:rPr>
          <w:sz w:val="28"/>
          <w:szCs w:val="28"/>
          <w:lang w:val="fr-FR"/>
        </w:rPr>
        <w:t xml:space="preserve"> </w:t>
      </w:r>
      <w:proofErr w:type="spellStart"/>
      <w:r w:rsidRPr="00562B9E">
        <w:rPr>
          <w:sz w:val="28"/>
          <w:szCs w:val="28"/>
          <w:lang w:val="fr-FR"/>
        </w:rPr>
        <w:t>biên</w:t>
      </w:r>
      <w:proofErr w:type="spellEnd"/>
      <w:r w:rsidRPr="00562B9E">
        <w:rPr>
          <w:sz w:val="28"/>
          <w:szCs w:val="28"/>
          <w:lang w:val="fr-FR"/>
        </w:rPr>
        <w:t xml:space="preserve"> </w:t>
      </w:r>
      <w:proofErr w:type="spellStart"/>
      <w:r w:rsidRPr="00562B9E">
        <w:rPr>
          <w:sz w:val="28"/>
          <w:szCs w:val="28"/>
          <w:lang w:val="fr-FR"/>
        </w:rPr>
        <w:t>bản</w:t>
      </w:r>
      <w:proofErr w:type="spellEnd"/>
      <w:r w:rsidRPr="00562B9E">
        <w:rPr>
          <w:sz w:val="28"/>
          <w:szCs w:val="28"/>
          <w:lang w:val="fr-FR"/>
        </w:rPr>
        <w:t xml:space="preserve"> </w:t>
      </w:r>
      <w:proofErr w:type="spellStart"/>
      <w:r w:rsidRPr="00562B9E">
        <w:rPr>
          <w:sz w:val="28"/>
          <w:szCs w:val="28"/>
          <w:lang w:val="fr-FR"/>
        </w:rPr>
        <w:t>hoặc</w:t>
      </w:r>
      <w:proofErr w:type="spellEnd"/>
      <w:r w:rsidRPr="00562B9E">
        <w:rPr>
          <w:sz w:val="28"/>
          <w:szCs w:val="28"/>
          <w:lang w:val="fr-FR"/>
        </w:rPr>
        <w:t xml:space="preserve"> </w:t>
      </w:r>
      <w:proofErr w:type="spellStart"/>
      <w:r w:rsidRPr="00562B9E">
        <w:rPr>
          <w:sz w:val="28"/>
          <w:szCs w:val="28"/>
          <w:lang w:val="fr-FR"/>
        </w:rPr>
        <w:t>có</w:t>
      </w:r>
      <w:proofErr w:type="spellEnd"/>
      <w:r w:rsidRPr="00562B9E">
        <w:rPr>
          <w:sz w:val="28"/>
          <w:szCs w:val="28"/>
          <w:lang w:val="fr-FR"/>
        </w:rPr>
        <w:t xml:space="preserve"> </w:t>
      </w:r>
      <w:proofErr w:type="spellStart"/>
      <w:r w:rsidRPr="00562B9E">
        <w:rPr>
          <w:sz w:val="28"/>
          <w:szCs w:val="28"/>
          <w:lang w:val="fr-FR"/>
        </w:rPr>
        <w:t>văn</w:t>
      </w:r>
      <w:proofErr w:type="spellEnd"/>
      <w:r w:rsidRPr="00562B9E">
        <w:rPr>
          <w:sz w:val="28"/>
          <w:szCs w:val="28"/>
          <w:lang w:val="fr-FR"/>
        </w:rPr>
        <w:t xml:space="preserve"> </w:t>
      </w:r>
      <w:proofErr w:type="spellStart"/>
      <w:r w:rsidRPr="00562B9E">
        <w:rPr>
          <w:sz w:val="28"/>
          <w:szCs w:val="28"/>
          <w:lang w:val="fr-FR"/>
        </w:rPr>
        <w:t>bản</w:t>
      </w:r>
      <w:proofErr w:type="spellEnd"/>
      <w:r w:rsidRPr="00562B9E">
        <w:rPr>
          <w:sz w:val="28"/>
          <w:szCs w:val="28"/>
          <w:lang w:val="fr-FR"/>
        </w:rPr>
        <w:t xml:space="preserve"> </w:t>
      </w:r>
      <w:proofErr w:type="spellStart"/>
      <w:r w:rsidRPr="00562B9E">
        <w:rPr>
          <w:sz w:val="28"/>
          <w:szCs w:val="28"/>
          <w:lang w:val="fr-FR"/>
        </w:rPr>
        <w:t>thông</w:t>
      </w:r>
      <w:proofErr w:type="spellEnd"/>
      <w:r w:rsidRPr="00562B9E">
        <w:rPr>
          <w:sz w:val="28"/>
          <w:szCs w:val="28"/>
          <w:lang w:val="fr-FR"/>
        </w:rPr>
        <w:t xml:space="preserve"> </w:t>
      </w:r>
      <w:proofErr w:type="spellStart"/>
      <w:r w:rsidRPr="00562B9E">
        <w:rPr>
          <w:sz w:val="28"/>
          <w:szCs w:val="28"/>
          <w:lang w:val="fr-FR"/>
        </w:rPr>
        <w:t>báo</w:t>
      </w:r>
      <w:proofErr w:type="spellEnd"/>
      <w:r w:rsidRPr="00562B9E">
        <w:rPr>
          <w:sz w:val="28"/>
          <w:szCs w:val="28"/>
          <w:lang w:val="fr-FR"/>
        </w:rPr>
        <w:t xml:space="preserve"> </w:t>
      </w:r>
      <w:proofErr w:type="spellStart"/>
      <w:r w:rsidRPr="00562B9E">
        <w:rPr>
          <w:sz w:val="28"/>
          <w:szCs w:val="28"/>
          <w:lang w:val="fr-FR"/>
        </w:rPr>
        <w:t>với</w:t>
      </w:r>
      <w:proofErr w:type="spellEnd"/>
      <w:r w:rsidRPr="00562B9E">
        <w:rPr>
          <w:sz w:val="28"/>
          <w:szCs w:val="28"/>
          <w:lang w:val="fr-FR"/>
        </w:rPr>
        <w:t xml:space="preserve"> </w:t>
      </w:r>
      <w:proofErr w:type="spellStart"/>
      <w:r w:rsidRPr="00562B9E">
        <w:rPr>
          <w:sz w:val="28"/>
          <w:szCs w:val="28"/>
          <w:lang w:val="fr-FR"/>
        </w:rPr>
        <w:t>đại</w:t>
      </w:r>
      <w:proofErr w:type="spellEnd"/>
      <w:r w:rsidRPr="00562B9E">
        <w:rPr>
          <w:sz w:val="28"/>
          <w:szCs w:val="28"/>
          <w:lang w:val="fr-FR"/>
        </w:rPr>
        <w:t xml:space="preserve"> </w:t>
      </w:r>
      <w:proofErr w:type="spellStart"/>
      <w:r w:rsidRPr="00562B9E">
        <w:rPr>
          <w:sz w:val="28"/>
          <w:szCs w:val="28"/>
          <w:lang w:val="fr-FR"/>
        </w:rPr>
        <w:t>diện</w:t>
      </w:r>
      <w:proofErr w:type="spellEnd"/>
      <w:r w:rsidRPr="00562B9E">
        <w:rPr>
          <w:sz w:val="28"/>
          <w:szCs w:val="28"/>
          <w:lang w:val="fr-FR"/>
        </w:rPr>
        <w:t xml:space="preserve"> </w:t>
      </w:r>
      <w:proofErr w:type="spellStart"/>
      <w:r w:rsidRPr="00562B9E">
        <w:rPr>
          <w:sz w:val="28"/>
          <w:szCs w:val="28"/>
          <w:lang w:val="fr-FR"/>
        </w:rPr>
        <w:t>nhà</w:t>
      </w:r>
      <w:proofErr w:type="spellEnd"/>
      <w:r w:rsidRPr="00562B9E">
        <w:rPr>
          <w:sz w:val="28"/>
          <w:szCs w:val="28"/>
          <w:lang w:val="fr-FR"/>
        </w:rPr>
        <w:t xml:space="preserve"> </w:t>
      </w:r>
      <w:proofErr w:type="spellStart"/>
      <w:r w:rsidRPr="00562B9E">
        <w:rPr>
          <w:sz w:val="28"/>
          <w:szCs w:val="28"/>
          <w:lang w:val="fr-FR"/>
        </w:rPr>
        <w:t>thầu</w:t>
      </w:r>
      <w:proofErr w:type="spellEnd"/>
      <w:r w:rsidRPr="00562B9E">
        <w:rPr>
          <w:sz w:val="28"/>
          <w:szCs w:val="28"/>
          <w:lang w:val="fr-FR"/>
        </w:rPr>
        <w:t xml:space="preserve"> </w:t>
      </w:r>
      <w:proofErr w:type="spellStart"/>
      <w:r w:rsidRPr="00562B9E">
        <w:rPr>
          <w:sz w:val="28"/>
          <w:szCs w:val="28"/>
          <w:lang w:val="fr-FR"/>
        </w:rPr>
        <w:t>yêu</w:t>
      </w:r>
      <w:proofErr w:type="spellEnd"/>
      <w:r w:rsidRPr="00562B9E">
        <w:rPr>
          <w:sz w:val="28"/>
          <w:szCs w:val="28"/>
          <w:lang w:val="fr-FR"/>
        </w:rPr>
        <w:t xml:space="preserve"> </w:t>
      </w:r>
      <w:proofErr w:type="spellStart"/>
      <w:r w:rsidRPr="00562B9E">
        <w:rPr>
          <w:sz w:val="28"/>
          <w:szCs w:val="28"/>
          <w:lang w:val="fr-FR"/>
        </w:rPr>
        <w:t>cầu</w:t>
      </w:r>
      <w:proofErr w:type="spellEnd"/>
      <w:r w:rsidRPr="00562B9E">
        <w:rPr>
          <w:sz w:val="28"/>
          <w:szCs w:val="28"/>
          <w:lang w:val="fr-FR"/>
        </w:rPr>
        <w:t xml:space="preserve"> </w:t>
      </w:r>
      <w:proofErr w:type="spellStart"/>
      <w:r w:rsidRPr="00562B9E">
        <w:rPr>
          <w:sz w:val="28"/>
          <w:szCs w:val="28"/>
          <w:lang w:val="fr-FR"/>
        </w:rPr>
        <w:t>khắc</w:t>
      </w:r>
      <w:proofErr w:type="spellEnd"/>
      <w:r w:rsidRPr="00562B9E">
        <w:rPr>
          <w:sz w:val="28"/>
          <w:szCs w:val="28"/>
          <w:lang w:val="fr-FR"/>
        </w:rPr>
        <w:t xml:space="preserve"> </w:t>
      </w:r>
      <w:proofErr w:type="spellStart"/>
      <w:r w:rsidRPr="00562B9E">
        <w:rPr>
          <w:sz w:val="28"/>
          <w:szCs w:val="28"/>
          <w:lang w:val="fr-FR"/>
        </w:rPr>
        <w:t>phục</w:t>
      </w:r>
      <w:proofErr w:type="spellEnd"/>
      <w:r w:rsidRPr="00562B9E">
        <w:rPr>
          <w:sz w:val="28"/>
          <w:szCs w:val="28"/>
          <w:lang w:val="fr-FR"/>
        </w:rPr>
        <w:t xml:space="preserve"> </w:t>
      </w:r>
      <w:proofErr w:type="spellStart"/>
      <w:r w:rsidRPr="00562B9E">
        <w:rPr>
          <w:sz w:val="28"/>
          <w:szCs w:val="28"/>
          <w:lang w:val="fr-FR"/>
        </w:rPr>
        <w:t>các</w:t>
      </w:r>
      <w:proofErr w:type="spellEnd"/>
      <w:r w:rsidRPr="00562B9E">
        <w:rPr>
          <w:sz w:val="28"/>
          <w:szCs w:val="28"/>
          <w:lang w:val="fr-FR"/>
        </w:rPr>
        <w:t xml:space="preserve"> </w:t>
      </w:r>
      <w:proofErr w:type="spellStart"/>
      <w:r w:rsidRPr="00562B9E">
        <w:rPr>
          <w:sz w:val="28"/>
          <w:szCs w:val="28"/>
          <w:lang w:val="fr-FR"/>
        </w:rPr>
        <w:t>tồn</w:t>
      </w:r>
      <w:proofErr w:type="spellEnd"/>
      <w:r w:rsidRPr="00562B9E">
        <w:rPr>
          <w:sz w:val="28"/>
          <w:szCs w:val="28"/>
          <w:lang w:val="fr-FR"/>
        </w:rPr>
        <w:t xml:space="preserve"> </w:t>
      </w:r>
      <w:proofErr w:type="spellStart"/>
      <w:r w:rsidRPr="00562B9E">
        <w:rPr>
          <w:sz w:val="28"/>
          <w:szCs w:val="28"/>
          <w:lang w:val="fr-FR"/>
        </w:rPr>
        <w:t>tại</w:t>
      </w:r>
      <w:proofErr w:type="spellEnd"/>
      <w:r w:rsidRPr="00562B9E">
        <w:rPr>
          <w:sz w:val="28"/>
          <w:szCs w:val="28"/>
          <w:lang w:val="fr-FR"/>
        </w:rPr>
        <w:t xml:space="preserve"> </w:t>
      </w:r>
      <w:proofErr w:type="spellStart"/>
      <w:r w:rsidRPr="00562B9E">
        <w:rPr>
          <w:sz w:val="28"/>
          <w:szCs w:val="28"/>
          <w:lang w:val="fr-FR"/>
        </w:rPr>
        <w:t>theo</w:t>
      </w:r>
      <w:proofErr w:type="spellEnd"/>
      <w:r w:rsidRPr="00562B9E">
        <w:rPr>
          <w:sz w:val="28"/>
          <w:szCs w:val="28"/>
          <w:lang w:val="fr-FR"/>
        </w:rPr>
        <w:t xml:space="preserve"> </w:t>
      </w:r>
      <w:proofErr w:type="spellStart"/>
      <w:r w:rsidRPr="00562B9E">
        <w:rPr>
          <w:sz w:val="28"/>
          <w:szCs w:val="28"/>
          <w:lang w:val="fr-FR"/>
        </w:rPr>
        <w:t>quy</w:t>
      </w:r>
      <w:proofErr w:type="spellEnd"/>
      <w:r w:rsidRPr="00562B9E">
        <w:rPr>
          <w:sz w:val="28"/>
          <w:szCs w:val="28"/>
          <w:lang w:val="fr-FR"/>
        </w:rPr>
        <w:t xml:space="preserve"> </w:t>
      </w:r>
      <w:proofErr w:type="spellStart"/>
      <w:proofErr w:type="gramStart"/>
      <w:r w:rsidRPr="00562B9E">
        <w:rPr>
          <w:sz w:val="28"/>
          <w:szCs w:val="28"/>
          <w:lang w:val="fr-FR"/>
        </w:rPr>
        <w:t>định</w:t>
      </w:r>
      <w:proofErr w:type="spellEnd"/>
      <w:r w:rsidRPr="00562B9E">
        <w:rPr>
          <w:sz w:val="28"/>
          <w:szCs w:val="28"/>
          <w:lang w:val="fr-FR"/>
        </w:rPr>
        <w:t>;</w:t>
      </w:r>
      <w:proofErr w:type="gramEnd"/>
      <w:r w:rsidRPr="00562B9E">
        <w:rPr>
          <w:sz w:val="28"/>
          <w:szCs w:val="28"/>
          <w:lang w:val="fr-FR"/>
        </w:rPr>
        <w:t xml:space="preserve"> </w:t>
      </w:r>
      <w:proofErr w:type="spellStart"/>
      <w:r w:rsidRPr="00562B9E">
        <w:rPr>
          <w:sz w:val="28"/>
          <w:szCs w:val="28"/>
          <w:lang w:val="fr-FR"/>
        </w:rPr>
        <w:t>hết</w:t>
      </w:r>
      <w:proofErr w:type="spellEnd"/>
      <w:r w:rsidRPr="00562B9E">
        <w:rPr>
          <w:sz w:val="28"/>
          <w:szCs w:val="28"/>
          <w:lang w:val="fr-FR"/>
        </w:rPr>
        <w:t xml:space="preserve"> </w:t>
      </w:r>
      <w:proofErr w:type="spellStart"/>
      <w:r w:rsidRPr="00562B9E">
        <w:rPr>
          <w:sz w:val="28"/>
          <w:szCs w:val="28"/>
          <w:lang w:val="fr-FR"/>
        </w:rPr>
        <w:t>thời</w:t>
      </w:r>
      <w:proofErr w:type="spellEnd"/>
      <w:r w:rsidRPr="00562B9E">
        <w:rPr>
          <w:sz w:val="28"/>
          <w:szCs w:val="28"/>
          <w:lang w:val="fr-FR"/>
        </w:rPr>
        <w:t xml:space="preserve"> </w:t>
      </w:r>
      <w:proofErr w:type="spellStart"/>
      <w:r w:rsidRPr="00562B9E">
        <w:rPr>
          <w:sz w:val="28"/>
          <w:szCs w:val="28"/>
          <w:lang w:val="fr-FR"/>
        </w:rPr>
        <w:t>hạn</w:t>
      </w:r>
      <w:proofErr w:type="spellEnd"/>
      <w:r w:rsidRPr="00562B9E">
        <w:rPr>
          <w:sz w:val="28"/>
          <w:szCs w:val="28"/>
          <w:lang w:val="fr-FR"/>
        </w:rPr>
        <w:t xml:space="preserve"> </w:t>
      </w:r>
      <w:proofErr w:type="spellStart"/>
      <w:r w:rsidRPr="00562B9E">
        <w:rPr>
          <w:sz w:val="28"/>
          <w:szCs w:val="28"/>
          <w:lang w:val="fr-FR"/>
        </w:rPr>
        <w:t>khắc</w:t>
      </w:r>
      <w:proofErr w:type="spellEnd"/>
      <w:r w:rsidRPr="00562B9E">
        <w:rPr>
          <w:sz w:val="28"/>
          <w:szCs w:val="28"/>
          <w:lang w:val="fr-FR"/>
        </w:rPr>
        <w:t xml:space="preserve"> </w:t>
      </w:r>
      <w:proofErr w:type="spellStart"/>
      <w:r w:rsidRPr="00562B9E">
        <w:rPr>
          <w:sz w:val="28"/>
          <w:szCs w:val="28"/>
          <w:lang w:val="fr-FR"/>
        </w:rPr>
        <w:t>phục</w:t>
      </w:r>
      <w:proofErr w:type="spellEnd"/>
      <w:r w:rsidRPr="00562B9E">
        <w:rPr>
          <w:sz w:val="28"/>
          <w:szCs w:val="28"/>
          <w:lang w:val="fr-FR"/>
        </w:rPr>
        <w:t xml:space="preserve"> </w:t>
      </w:r>
      <w:proofErr w:type="spellStart"/>
      <w:r w:rsidRPr="00562B9E">
        <w:rPr>
          <w:sz w:val="28"/>
          <w:szCs w:val="28"/>
          <w:lang w:val="fr-FR"/>
        </w:rPr>
        <w:t>cho</w:t>
      </w:r>
      <w:proofErr w:type="spellEnd"/>
      <w:r w:rsidRPr="00562B9E">
        <w:rPr>
          <w:sz w:val="28"/>
          <w:szCs w:val="28"/>
          <w:lang w:val="fr-FR"/>
        </w:rPr>
        <w:t xml:space="preserve"> </w:t>
      </w:r>
      <w:proofErr w:type="spellStart"/>
      <w:r w:rsidRPr="00562B9E">
        <w:rPr>
          <w:sz w:val="28"/>
          <w:szCs w:val="28"/>
          <w:lang w:val="fr-FR"/>
        </w:rPr>
        <w:t>phép</w:t>
      </w:r>
      <w:proofErr w:type="spellEnd"/>
      <w:r w:rsidRPr="00562B9E">
        <w:rPr>
          <w:sz w:val="28"/>
          <w:szCs w:val="28"/>
          <w:lang w:val="fr-FR"/>
        </w:rPr>
        <w:t xml:space="preserve">, </w:t>
      </w:r>
      <w:proofErr w:type="spellStart"/>
      <w:r w:rsidRPr="00562B9E">
        <w:rPr>
          <w:sz w:val="28"/>
          <w:szCs w:val="28"/>
          <w:lang w:val="fr-FR"/>
        </w:rPr>
        <w:t>tổ</w:t>
      </w:r>
      <w:proofErr w:type="spellEnd"/>
      <w:r w:rsidRPr="00562B9E">
        <w:rPr>
          <w:sz w:val="28"/>
          <w:szCs w:val="28"/>
          <w:lang w:val="fr-FR"/>
        </w:rPr>
        <w:t xml:space="preserve"> </w:t>
      </w:r>
      <w:proofErr w:type="spellStart"/>
      <w:r w:rsidRPr="00562B9E">
        <w:rPr>
          <w:sz w:val="28"/>
          <w:szCs w:val="28"/>
          <w:lang w:val="fr-FR"/>
        </w:rPr>
        <w:t>chức</w:t>
      </w:r>
      <w:proofErr w:type="spellEnd"/>
      <w:r w:rsidRPr="00562B9E">
        <w:rPr>
          <w:sz w:val="28"/>
          <w:szCs w:val="28"/>
          <w:lang w:val="fr-FR"/>
        </w:rPr>
        <w:t xml:space="preserve"> </w:t>
      </w:r>
      <w:proofErr w:type="spellStart"/>
      <w:r w:rsidRPr="00562B9E">
        <w:rPr>
          <w:sz w:val="28"/>
          <w:szCs w:val="28"/>
          <w:lang w:val="fr-FR"/>
        </w:rPr>
        <w:t>kiểm</w:t>
      </w:r>
      <w:proofErr w:type="spellEnd"/>
      <w:r w:rsidRPr="00562B9E">
        <w:rPr>
          <w:sz w:val="28"/>
          <w:szCs w:val="28"/>
          <w:lang w:val="fr-FR"/>
        </w:rPr>
        <w:t xml:space="preserve"> tra </w:t>
      </w:r>
      <w:proofErr w:type="spellStart"/>
      <w:r w:rsidRPr="00562B9E">
        <w:rPr>
          <w:sz w:val="28"/>
          <w:szCs w:val="28"/>
          <w:lang w:val="fr-FR"/>
        </w:rPr>
        <w:t>việc</w:t>
      </w:r>
      <w:proofErr w:type="spellEnd"/>
      <w:r w:rsidRPr="00562B9E">
        <w:rPr>
          <w:sz w:val="28"/>
          <w:szCs w:val="28"/>
          <w:lang w:val="fr-FR"/>
        </w:rPr>
        <w:t xml:space="preserve"> </w:t>
      </w:r>
      <w:proofErr w:type="spellStart"/>
      <w:r w:rsidRPr="00562B9E">
        <w:rPr>
          <w:sz w:val="28"/>
          <w:szCs w:val="28"/>
          <w:lang w:val="fr-FR"/>
        </w:rPr>
        <w:t>khắc</w:t>
      </w:r>
      <w:proofErr w:type="spellEnd"/>
      <w:r w:rsidRPr="00562B9E">
        <w:rPr>
          <w:sz w:val="28"/>
          <w:szCs w:val="28"/>
          <w:lang w:val="fr-FR"/>
        </w:rPr>
        <w:t xml:space="preserve"> </w:t>
      </w:r>
      <w:proofErr w:type="spellStart"/>
      <w:r w:rsidRPr="00562B9E">
        <w:rPr>
          <w:sz w:val="28"/>
          <w:szCs w:val="28"/>
          <w:lang w:val="fr-FR"/>
        </w:rPr>
        <w:t>phục</w:t>
      </w:r>
      <w:proofErr w:type="spellEnd"/>
      <w:r w:rsidRPr="00562B9E">
        <w:rPr>
          <w:sz w:val="28"/>
          <w:szCs w:val="28"/>
          <w:lang w:val="fr-FR"/>
        </w:rPr>
        <w:t xml:space="preserve"> </w:t>
      </w:r>
      <w:proofErr w:type="spellStart"/>
      <w:r w:rsidRPr="00562B9E">
        <w:rPr>
          <w:sz w:val="28"/>
          <w:szCs w:val="28"/>
          <w:lang w:val="fr-FR"/>
        </w:rPr>
        <w:t>của</w:t>
      </w:r>
      <w:proofErr w:type="spellEnd"/>
      <w:r w:rsidRPr="00562B9E">
        <w:rPr>
          <w:sz w:val="28"/>
          <w:szCs w:val="28"/>
          <w:lang w:val="fr-FR"/>
        </w:rPr>
        <w:t xml:space="preserve"> </w:t>
      </w:r>
      <w:proofErr w:type="spellStart"/>
      <w:r w:rsidRPr="00562B9E">
        <w:rPr>
          <w:sz w:val="28"/>
          <w:szCs w:val="28"/>
          <w:lang w:val="fr-FR"/>
        </w:rPr>
        <w:t>nhà</w:t>
      </w:r>
      <w:proofErr w:type="spellEnd"/>
      <w:r w:rsidRPr="00562B9E">
        <w:rPr>
          <w:sz w:val="28"/>
          <w:szCs w:val="28"/>
          <w:lang w:val="fr-FR"/>
        </w:rPr>
        <w:t xml:space="preserve"> </w:t>
      </w:r>
      <w:proofErr w:type="spellStart"/>
      <w:r w:rsidRPr="00562B9E">
        <w:rPr>
          <w:sz w:val="28"/>
          <w:szCs w:val="28"/>
          <w:lang w:val="fr-FR"/>
        </w:rPr>
        <w:t>thầu</w:t>
      </w:r>
      <w:proofErr w:type="spellEnd"/>
      <w:r w:rsidRPr="00562B9E">
        <w:rPr>
          <w:sz w:val="28"/>
          <w:szCs w:val="28"/>
          <w:lang w:val="fr-FR"/>
        </w:rPr>
        <w:t>.</w:t>
      </w:r>
    </w:p>
    <w:p w14:paraId="137E71A7" w14:textId="77777777" w:rsidR="00A20425" w:rsidRPr="00562B9E" w:rsidRDefault="00A20425" w:rsidP="00A20425">
      <w:pPr>
        <w:tabs>
          <w:tab w:val="left" w:pos="851"/>
          <w:tab w:val="left" w:pos="993"/>
        </w:tabs>
        <w:spacing w:before="40" w:after="40" w:line="264" w:lineRule="auto"/>
        <w:ind w:firstLine="624"/>
        <w:rPr>
          <w:sz w:val="28"/>
          <w:szCs w:val="28"/>
          <w:lang w:val="fr-FR"/>
        </w:rPr>
      </w:pPr>
      <w:r w:rsidRPr="00562B9E">
        <w:rPr>
          <w:sz w:val="28"/>
          <w:szCs w:val="28"/>
          <w:lang w:val="fr-FR"/>
        </w:rPr>
        <w:t xml:space="preserve">d) Định </w:t>
      </w:r>
      <w:proofErr w:type="spellStart"/>
      <w:r w:rsidRPr="00562B9E">
        <w:rPr>
          <w:sz w:val="28"/>
          <w:szCs w:val="28"/>
          <w:lang w:val="fr-FR"/>
        </w:rPr>
        <w:t>kỳ</w:t>
      </w:r>
      <w:proofErr w:type="spellEnd"/>
      <w:r w:rsidRPr="00562B9E">
        <w:rPr>
          <w:sz w:val="28"/>
          <w:szCs w:val="28"/>
          <w:lang w:val="fr-FR"/>
        </w:rPr>
        <w:t xml:space="preserve"> </w:t>
      </w:r>
      <w:proofErr w:type="spellStart"/>
      <w:r w:rsidRPr="00562B9E">
        <w:rPr>
          <w:sz w:val="28"/>
          <w:szCs w:val="28"/>
          <w:lang w:val="fr-FR"/>
        </w:rPr>
        <w:t>tối</w:t>
      </w:r>
      <w:proofErr w:type="spellEnd"/>
      <w:r w:rsidRPr="00562B9E">
        <w:rPr>
          <w:sz w:val="28"/>
          <w:szCs w:val="28"/>
          <w:lang w:val="fr-FR"/>
        </w:rPr>
        <w:t xml:space="preserve"> </w:t>
      </w:r>
      <w:proofErr w:type="spellStart"/>
      <w:r w:rsidRPr="00562B9E">
        <w:rPr>
          <w:sz w:val="28"/>
          <w:szCs w:val="28"/>
          <w:lang w:val="fr-FR"/>
        </w:rPr>
        <w:t>thiểu</w:t>
      </w:r>
      <w:proofErr w:type="spellEnd"/>
      <w:r w:rsidRPr="00562B9E">
        <w:rPr>
          <w:sz w:val="28"/>
          <w:szCs w:val="28"/>
          <w:lang w:val="fr-FR"/>
        </w:rPr>
        <w:t xml:space="preserve"> 01 </w:t>
      </w:r>
      <w:proofErr w:type="spellStart"/>
      <w:r w:rsidRPr="00562B9E">
        <w:rPr>
          <w:sz w:val="28"/>
          <w:szCs w:val="28"/>
          <w:lang w:val="fr-FR"/>
        </w:rPr>
        <w:t>tuần</w:t>
      </w:r>
      <w:proofErr w:type="spellEnd"/>
      <w:r w:rsidRPr="00562B9E">
        <w:rPr>
          <w:sz w:val="28"/>
          <w:szCs w:val="28"/>
          <w:lang w:val="fr-FR"/>
        </w:rPr>
        <w:t xml:space="preserve">, </w:t>
      </w:r>
      <w:proofErr w:type="spellStart"/>
      <w:r w:rsidRPr="00562B9E">
        <w:rPr>
          <w:sz w:val="28"/>
          <w:szCs w:val="28"/>
          <w:lang w:val="fr-FR"/>
        </w:rPr>
        <w:t>giám</w:t>
      </w:r>
      <w:proofErr w:type="spellEnd"/>
      <w:r w:rsidRPr="00562B9E">
        <w:rPr>
          <w:sz w:val="28"/>
          <w:szCs w:val="28"/>
          <w:lang w:val="fr-FR"/>
        </w:rPr>
        <w:t xml:space="preserve"> </w:t>
      </w:r>
      <w:proofErr w:type="spellStart"/>
      <w:r w:rsidRPr="00562B9E">
        <w:rPr>
          <w:sz w:val="28"/>
          <w:szCs w:val="28"/>
          <w:lang w:val="fr-FR"/>
        </w:rPr>
        <w:t>sát</w:t>
      </w:r>
      <w:proofErr w:type="spellEnd"/>
      <w:r w:rsidRPr="00562B9E">
        <w:rPr>
          <w:sz w:val="28"/>
          <w:szCs w:val="28"/>
          <w:lang w:val="fr-FR"/>
        </w:rPr>
        <w:t xml:space="preserve"> </w:t>
      </w:r>
      <w:proofErr w:type="spellStart"/>
      <w:r w:rsidRPr="00562B9E">
        <w:rPr>
          <w:sz w:val="28"/>
          <w:szCs w:val="28"/>
          <w:lang w:val="fr-FR"/>
        </w:rPr>
        <w:t>phải</w:t>
      </w:r>
      <w:proofErr w:type="spellEnd"/>
      <w:r w:rsidRPr="00562B9E">
        <w:rPr>
          <w:sz w:val="28"/>
          <w:szCs w:val="28"/>
          <w:lang w:val="fr-FR"/>
        </w:rPr>
        <w:t xml:space="preserve"> </w:t>
      </w:r>
      <w:proofErr w:type="spellStart"/>
      <w:r w:rsidRPr="00562B9E">
        <w:rPr>
          <w:sz w:val="28"/>
          <w:szCs w:val="28"/>
          <w:lang w:val="fr-FR"/>
        </w:rPr>
        <w:t>kiểm</w:t>
      </w:r>
      <w:proofErr w:type="spellEnd"/>
      <w:r w:rsidRPr="00562B9E">
        <w:rPr>
          <w:sz w:val="28"/>
          <w:szCs w:val="28"/>
          <w:lang w:val="fr-FR"/>
        </w:rPr>
        <w:t xml:space="preserve"> tra </w:t>
      </w:r>
      <w:proofErr w:type="spellStart"/>
      <w:r w:rsidRPr="00562B9E">
        <w:rPr>
          <w:sz w:val="28"/>
          <w:szCs w:val="28"/>
          <w:lang w:val="fr-FR"/>
        </w:rPr>
        <w:t>kết</w:t>
      </w:r>
      <w:proofErr w:type="spellEnd"/>
      <w:r w:rsidRPr="00562B9E">
        <w:rPr>
          <w:sz w:val="28"/>
          <w:szCs w:val="28"/>
          <w:lang w:val="fr-FR"/>
        </w:rPr>
        <w:t xml:space="preserve"> </w:t>
      </w:r>
      <w:proofErr w:type="spellStart"/>
      <w:r w:rsidRPr="00562B9E">
        <w:rPr>
          <w:sz w:val="28"/>
          <w:szCs w:val="28"/>
          <w:lang w:val="fr-FR"/>
        </w:rPr>
        <w:t>quả</w:t>
      </w:r>
      <w:proofErr w:type="spellEnd"/>
      <w:r w:rsidRPr="00562B9E">
        <w:rPr>
          <w:sz w:val="28"/>
          <w:szCs w:val="28"/>
          <w:lang w:val="fr-FR"/>
        </w:rPr>
        <w:t xml:space="preserve"> </w:t>
      </w:r>
      <w:proofErr w:type="spellStart"/>
      <w:r w:rsidRPr="00562B9E">
        <w:rPr>
          <w:sz w:val="28"/>
          <w:szCs w:val="28"/>
          <w:lang w:val="fr-FR"/>
        </w:rPr>
        <w:t>thực</w:t>
      </w:r>
      <w:proofErr w:type="spellEnd"/>
      <w:r w:rsidRPr="00562B9E">
        <w:rPr>
          <w:sz w:val="28"/>
          <w:szCs w:val="28"/>
          <w:lang w:val="fr-FR"/>
        </w:rPr>
        <w:t xml:space="preserve"> </w:t>
      </w:r>
      <w:proofErr w:type="spellStart"/>
      <w:r w:rsidRPr="00562B9E">
        <w:rPr>
          <w:sz w:val="28"/>
          <w:szCs w:val="28"/>
          <w:lang w:val="fr-FR"/>
        </w:rPr>
        <w:t>hiện</w:t>
      </w:r>
      <w:proofErr w:type="spellEnd"/>
      <w:r w:rsidRPr="00562B9E">
        <w:rPr>
          <w:sz w:val="28"/>
          <w:szCs w:val="28"/>
          <w:lang w:val="fr-FR"/>
        </w:rPr>
        <w:t xml:space="preserve"> </w:t>
      </w:r>
      <w:proofErr w:type="spellStart"/>
      <w:r w:rsidRPr="00562B9E">
        <w:rPr>
          <w:sz w:val="28"/>
          <w:szCs w:val="28"/>
          <w:lang w:val="fr-FR"/>
        </w:rPr>
        <w:t>của</w:t>
      </w:r>
      <w:proofErr w:type="spellEnd"/>
      <w:r w:rsidRPr="00562B9E">
        <w:rPr>
          <w:sz w:val="28"/>
          <w:szCs w:val="28"/>
          <w:lang w:val="fr-FR"/>
        </w:rPr>
        <w:t xml:space="preserve"> </w:t>
      </w:r>
      <w:proofErr w:type="spellStart"/>
      <w:r w:rsidRPr="00562B9E">
        <w:rPr>
          <w:sz w:val="28"/>
          <w:szCs w:val="28"/>
          <w:lang w:val="fr-FR"/>
        </w:rPr>
        <w:t>nhà</w:t>
      </w:r>
      <w:proofErr w:type="spellEnd"/>
      <w:r w:rsidRPr="00562B9E">
        <w:rPr>
          <w:sz w:val="28"/>
          <w:szCs w:val="28"/>
          <w:lang w:val="fr-FR"/>
        </w:rPr>
        <w:t xml:space="preserve"> </w:t>
      </w:r>
      <w:proofErr w:type="spellStart"/>
      <w:r w:rsidRPr="00562B9E">
        <w:rPr>
          <w:sz w:val="28"/>
          <w:szCs w:val="28"/>
          <w:lang w:val="fr-FR"/>
        </w:rPr>
        <w:t>thầu</w:t>
      </w:r>
      <w:proofErr w:type="spellEnd"/>
      <w:r w:rsidRPr="00562B9E">
        <w:rPr>
          <w:sz w:val="28"/>
          <w:szCs w:val="28"/>
          <w:lang w:val="fr-FR"/>
        </w:rPr>
        <w:t xml:space="preserve"> (bao </w:t>
      </w:r>
      <w:proofErr w:type="spellStart"/>
      <w:r w:rsidRPr="00562B9E">
        <w:rPr>
          <w:sz w:val="28"/>
          <w:szCs w:val="28"/>
          <w:lang w:val="fr-FR"/>
        </w:rPr>
        <w:t>gồm</w:t>
      </w:r>
      <w:proofErr w:type="spellEnd"/>
      <w:r w:rsidRPr="00562B9E">
        <w:rPr>
          <w:sz w:val="28"/>
          <w:szCs w:val="28"/>
          <w:lang w:val="fr-FR"/>
        </w:rPr>
        <w:t xml:space="preserve"> </w:t>
      </w:r>
      <w:proofErr w:type="spellStart"/>
      <w:r w:rsidRPr="00562B9E">
        <w:rPr>
          <w:sz w:val="28"/>
          <w:szCs w:val="28"/>
          <w:lang w:val="fr-FR"/>
        </w:rPr>
        <w:t>cả</w:t>
      </w:r>
      <w:proofErr w:type="spellEnd"/>
      <w:r w:rsidRPr="00562B9E">
        <w:rPr>
          <w:sz w:val="28"/>
          <w:szCs w:val="28"/>
          <w:lang w:val="fr-FR"/>
        </w:rPr>
        <w:t xml:space="preserve"> </w:t>
      </w:r>
      <w:proofErr w:type="spellStart"/>
      <w:r w:rsidRPr="00562B9E">
        <w:rPr>
          <w:sz w:val="28"/>
          <w:szCs w:val="28"/>
          <w:lang w:val="fr-FR"/>
        </w:rPr>
        <w:t>công</w:t>
      </w:r>
      <w:proofErr w:type="spellEnd"/>
      <w:r w:rsidRPr="00562B9E">
        <w:rPr>
          <w:sz w:val="28"/>
          <w:szCs w:val="28"/>
          <w:lang w:val="fr-FR"/>
        </w:rPr>
        <w:t xml:space="preserve"> </w:t>
      </w:r>
      <w:proofErr w:type="spellStart"/>
      <w:r w:rsidRPr="00562B9E">
        <w:rPr>
          <w:sz w:val="28"/>
          <w:szCs w:val="28"/>
          <w:lang w:val="fr-FR"/>
        </w:rPr>
        <w:t>tác</w:t>
      </w:r>
      <w:proofErr w:type="spellEnd"/>
      <w:r w:rsidRPr="00562B9E">
        <w:rPr>
          <w:sz w:val="28"/>
          <w:szCs w:val="28"/>
          <w:lang w:val="fr-FR"/>
        </w:rPr>
        <w:t xml:space="preserve"> </w:t>
      </w:r>
      <w:proofErr w:type="spellStart"/>
      <w:r w:rsidRPr="00562B9E">
        <w:rPr>
          <w:sz w:val="28"/>
          <w:szCs w:val="28"/>
          <w:lang w:val="fr-FR"/>
        </w:rPr>
        <w:t>quản</w:t>
      </w:r>
      <w:proofErr w:type="spellEnd"/>
      <w:r w:rsidRPr="00562B9E">
        <w:rPr>
          <w:sz w:val="28"/>
          <w:szCs w:val="28"/>
          <w:lang w:val="fr-FR"/>
        </w:rPr>
        <w:t xml:space="preserve"> </w:t>
      </w:r>
      <w:proofErr w:type="spellStart"/>
      <w:r w:rsidRPr="00562B9E">
        <w:rPr>
          <w:sz w:val="28"/>
          <w:szCs w:val="28"/>
          <w:lang w:val="fr-FR"/>
        </w:rPr>
        <w:t>lý</w:t>
      </w:r>
      <w:proofErr w:type="spellEnd"/>
      <w:r w:rsidRPr="00562B9E">
        <w:rPr>
          <w:sz w:val="28"/>
          <w:szCs w:val="28"/>
          <w:lang w:val="fr-FR"/>
        </w:rPr>
        <w:t xml:space="preserve"> </w:t>
      </w:r>
      <w:proofErr w:type="spellStart"/>
      <w:r w:rsidRPr="00562B9E">
        <w:rPr>
          <w:sz w:val="28"/>
          <w:szCs w:val="28"/>
          <w:lang w:val="fr-FR"/>
        </w:rPr>
        <w:t>và</w:t>
      </w:r>
      <w:proofErr w:type="spellEnd"/>
      <w:r w:rsidRPr="00562B9E">
        <w:rPr>
          <w:sz w:val="28"/>
          <w:szCs w:val="28"/>
          <w:lang w:val="fr-FR"/>
        </w:rPr>
        <w:t xml:space="preserve"> </w:t>
      </w:r>
      <w:proofErr w:type="spellStart"/>
      <w:r w:rsidRPr="00562B9E">
        <w:rPr>
          <w:sz w:val="28"/>
          <w:szCs w:val="28"/>
          <w:lang w:val="fr-FR"/>
        </w:rPr>
        <w:t>bảo</w:t>
      </w:r>
      <w:proofErr w:type="spellEnd"/>
      <w:r w:rsidRPr="00562B9E">
        <w:rPr>
          <w:sz w:val="28"/>
          <w:szCs w:val="28"/>
          <w:lang w:val="fr-FR"/>
        </w:rPr>
        <w:t xml:space="preserve"> </w:t>
      </w:r>
      <w:proofErr w:type="spellStart"/>
      <w:r w:rsidRPr="00562B9E">
        <w:rPr>
          <w:sz w:val="28"/>
          <w:szCs w:val="28"/>
          <w:lang w:val="fr-FR"/>
        </w:rPr>
        <w:t>dưỡng</w:t>
      </w:r>
      <w:proofErr w:type="spellEnd"/>
      <w:proofErr w:type="gramStart"/>
      <w:r w:rsidRPr="00562B9E">
        <w:rPr>
          <w:sz w:val="28"/>
          <w:szCs w:val="28"/>
          <w:lang w:val="fr-FR"/>
        </w:rPr>
        <w:t>);</w:t>
      </w:r>
      <w:proofErr w:type="gramEnd"/>
      <w:r w:rsidRPr="00562B9E">
        <w:rPr>
          <w:sz w:val="28"/>
          <w:szCs w:val="28"/>
          <w:lang w:val="fr-FR"/>
        </w:rPr>
        <w:t xml:space="preserve"> </w:t>
      </w:r>
      <w:proofErr w:type="spellStart"/>
      <w:r w:rsidRPr="00562B9E">
        <w:rPr>
          <w:sz w:val="28"/>
          <w:szCs w:val="28"/>
          <w:lang w:val="fr-FR"/>
        </w:rPr>
        <w:t>kiểm</w:t>
      </w:r>
      <w:proofErr w:type="spellEnd"/>
      <w:r w:rsidRPr="00562B9E">
        <w:rPr>
          <w:sz w:val="28"/>
          <w:szCs w:val="28"/>
          <w:lang w:val="fr-FR"/>
        </w:rPr>
        <w:t xml:space="preserve"> tra </w:t>
      </w:r>
      <w:proofErr w:type="spellStart"/>
      <w:r w:rsidRPr="00562B9E">
        <w:rPr>
          <w:sz w:val="28"/>
          <w:szCs w:val="28"/>
          <w:lang w:val="fr-FR"/>
        </w:rPr>
        <w:t>đột</w:t>
      </w:r>
      <w:proofErr w:type="spellEnd"/>
      <w:r w:rsidRPr="00562B9E">
        <w:rPr>
          <w:sz w:val="28"/>
          <w:szCs w:val="28"/>
          <w:lang w:val="fr-FR"/>
        </w:rPr>
        <w:t xml:space="preserve"> </w:t>
      </w:r>
      <w:proofErr w:type="spellStart"/>
      <w:r w:rsidRPr="00562B9E">
        <w:rPr>
          <w:sz w:val="28"/>
          <w:szCs w:val="28"/>
          <w:lang w:val="fr-FR"/>
        </w:rPr>
        <w:t>xuất</w:t>
      </w:r>
      <w:proofErr w:type="spellEnd"/>
      <w:r w:rsidRPr="00562B9E">
        <w:rPr>
          <w:sz w:val="28"/>
          <w:szCs w:val="28"/>
          <w:lang w:val="fr-FR"/>
        </w:rPr>
        <w:t xml:space="preserve">. </w:t>
      </w:r>
      <w:proofErr w:type="spellStart"/>
      <w:r w:rsidRPr="00562B9E">
        <w:rPr>
          <w:sz w:val="28"/>
          <w:szCs w:val="28"/>
          <w:lang w:val="fr-FR"/>
        </w:rPr>
        <w:t>Tạm</w:t>
      </w:r>
      <w:proofErr w:type="spellEnd"/>
      <w:r w:rsidRPr="00562B9E">
        <w:rPr>
          <w:sz w:val="28"/>
          <w:szCs w:val="28"/>
          <w:lang w:val="fr-FR"/>
        </w:rPr>
        <w:t xml:space="preserve"> </w:t>
      </w:r>
      <w:proofErr w:type="spellStart"/>
      <w:r w:rsidRPr="00562B9E">
        <w:rPr>
          <w:sz w:val="28"/>
          <w:szCs w:val="28"/>
          <w:lang w:val="fr-FR"/>
        </w:rPr>
        <w:t>dừng</w:t>
      </w:r>
      <w:proofErr w:type="spellEnd"/>
      <w:r w:rsidRPr="00562B9E">
        <w:rPr>
          <w:sz w:val="28"/>
          <w:szCs w:val="28"/>
          <w:lang w:val="fr-FR"/>
        </w:rPr>
        <w:t xml:space="preserve"> </w:t>
      </w:r>
      <w:proofErr w:type="spellStart"/>
      <w:r w:rsidRPr="00562B9E">
        <w:rPr>
          <w:sz w:val="28"/>
          <w:szCs w:val="28"/>
          <w:lang w:val="fr-FR"/>
        </w:rPr>
        <w:t>thi</w:t>
      </w:r>
      <w:proofErr w:type="spellEnd"/>
      <w:r w:rsidRPr="00562B9E">
        <w:rPr>
          <w:sz w:val="28"/>
          <w:szCs w:val="28"/>
          <w:lang w:val="fr-FR"/>
        </w:rPr>
        <w:t xml:space="preserve"> </w:t>
      </w:r>
      <w:proofErr w:type="spellStart"/>
      <w:r w:rsidRPr="00562B9E">
        <w:rPr>
          <w:sz w:val="28"/>
          <w:szCs w:val="28"/>
          <w:lang w:val="fr-FR"/>
        </w:rPr>
        <w:t>công</w:t>
      </w:r>
      <w:proofErr w:type="spellEnd"/>
      <w:r w:rsidRPr="00562B9E">
        <w:rPr>
          <w:sz w:val="28"/>
          <w:szCs w:val="28"/>
          <w:lang w:val="fr-FR"/>
        </w:rPr>
        <w:t xml:space="preserve"> </w:t>
      </w:r>
      <w:proofErr w:type="spellStart"/>
      <w:r w:rsidRPr="00562B9E">
        <w:rPr>
          <w:sz w:val="28"/>
          <w:szCs w:val="28"/>
          <w:lang w:val="fr-FR"/>
        </w:rPr>
        <w:t>đối</w:t>
      </w:r>
      <w:proofErr w:type="spellEnd"/>
      <w:r w:rsidRPr="00562B9E">
        <w:rPr>
          <w:sz w:val="28"/>
          <w:szCs w:val="28"/>
          <w:lang w:val="fr-FR"/>
        </w:rPr>
        <w:t xml:space="preserve"> </w:t>
      </w:r>
      <w:proofErr w:type="spellStart"/>
      <w:r w:rsidRPr="00562B9E">
        <w:rPr>
          <w:sz w:val="28"/>
          <w:szCs w:val="28"/>
          <w:lang w:val="fr-FR"/>
        </w:rPr>
        <w:t>với</w:t>
      </w:r>
      <w:proofErr w:type="spellEnd"/>
      <w:r w:rsidRPr="00562B9E">
        <w:rPr>
          <w:sz w:val="28"/>
          <w:szCs w:val="28"/>
          <w:lang w:val="fr-FR"/>
        </w:rPr>
        <w:t xml:space="preserve"> </w:t>
      </w:r>
      <w:proofErr w:type="spellStart"/>
      <w:r w:rsidRPr="00562B9E">
        <w:rPr>
          <w:sz w:val="28"/>
          <w:szCs w:val="28"/>
          <w:lang w:val="fr-FR"/>
        </w:rPr>
        <w:t>nhà</w:t>
      </w:r>
      <w:proofErr w:type="spellEnd"/>
      <w:r w:rsidRPr="00562B9E">
        <w:rPr>
          <w:sz w:val="28"/>
          <w:szCs w:val="28"/>
          <w:lang w:val="fr-FR"/>
        </w:rPr>
        <w:t xml:space="preserve"> </w:t>
      </w:r>
      <w:proofErr w:type="spellStart"/>
      <w:r w:rsidRPr="00562B9E">
        <w:rPr>
          <w:sz w:val="28"/>
          <w:szCs w:val="28"/>
          <w:lang w:val="fr-FR"/>
        </w:rPr>
        <w:t>thầu</w:t>
      </w:r>
      <w:proofErr w:type="spellEnd"/>
      <w:r w:rsidRPr="00562B9E">
        <w:rPr>
          <w:sz w:val="28"/>
          <w:szCs w:val="28"/>
          <w:lang w:val="fr-FR"/>
        </w:rPr>
        <w:t xml:space="preserve"> </w:t>
      </w:r>
      <w:proofErr w:type="spellStart"/>
      <w:r w:rsidRPr="00562B9E">
        <w:rPr>
          <w:sz w:val="28"/>
          <w:szCs w:val="28"/>
          <w:lang w:val="fr-FR"/>
        </w:rPr>
        <w:t>bảo</w:t>
      </w:r>
      <w:proofErr w:type="spellEnd"/>
      <w:r w:rsidRPr="00562B9E">
        <w:rPr>
          <w:sz w:val="28"/>
          <w:szCs w:val="28"/>
          <w:lang w:val="fr-FR"/>
        </w:rPr>
        <w:t xml:space="preserve"> </w:t>
      </w:r>
      <w:proofErr w:type="spellStart"/>
      <w:r w:rsidRPr="00562B9E">
        <w:rPr>
          <w:sz w:val="28"/>
          <w:szCs w:val="28"/>
          <w:lang w:val="fr-FR"/>
        </w:rPr>
        <w:t>trì</w:t>
      </w:r>
      <w:proofErr w:type="spellEnd"/>
      <w:r w:rsidRPr="00562B9E">
        <w:rPr>
          <w:sz w:val="28"/>
          <w:szCs w:val="28"/>
          <w:lang w:val="fr-FR"/>
        </w:rPr>
        <w:t xml:space="preserve"> khi </w:t>
      </w:r>
      <w:proofErr w:type="spellStart"/>
      <w:r w:rsidRPr="00562B9E">
        <w:rPr>
          <w:sz w:val="28"/>
          <w:szCs w:val="28"/>
          <w:lang w:val="fr-FR"/>
        </w:rPr>
        <w:t>xét</w:t>
      </w:r>
      <w:proofErr w:type="spellEnd"/>
      <w:r w:rsidRPr="00562B9E">
        <w:rPr>
          <w:sz w:val="28"/>
          <w:szCs w:val="28"/>
          <w:lang w:val="fr-FR"/>
        </w:rPr>
        <w:t xml:space="preserve"> </w:t>
      </w:r>
      <w:proofErr w:type="spellStart"/>
      <w:r w:rsidRPr="00562B9E">
        <w:rPr>
          <w:sz w:val="28"/>
          <w:szCs w:val="28"/>
          <w:lang w:val="fr-FR"/>
        </w:rPr>
        <w:t>thấy</w:t>
      </w:r>
      <w:proofErr w:type="spellEnd"/>
      <w:r w:rsidRPr="00562B9E">
        <w:rPr>
          <w:sz w:val="28"/>
          <w:szCs w:val="28"/>
          <w:lang w:val="fr-FR"/>
        </w:rPr>
        <w:t xml:space="preserve"> </w:t>
      </w:r>
      <w:proofErr w:type="spellStart"/>
      <w:r w:rsidRPr="00562B9E">
        <w:rPr>
          <w:sz w:val="28"/>
          <w:szCs w:val="28"/>
          <w:lang w:val="fr-FR"/>
        </w:rPr>
        <w:t>chất</w:t>
      </w:r>
      <w:proofErr w:type="spellEnd"/>
      <w:r w:rsidRPr="00562B9E">
        <w:rPr>
          <w:sz w:val="28"/>
          <w:szCs w:val="28"/>
          <w:lang w:val="fr-FR"/>
        </w:rPr>
        <w:t xml:space="preserve"> </w:t>
      </w:r>
      <w:proofErr w:type="spellStart"/>
      <w:r w:rsidRPr="00562B9E">
        <w:rPr>
          <w:sz w:val="28"/>
          <w:szCs w:val="28"/>
          <w:lang w:val="fr-FR"/>
        </w:rPr>
        <w:t>lượng</w:t>
      </w:r>
      <w:proofErr w:type="spellEnd"/>
      <w:r w:rsidRPr="00562B9E">
        <w:rPr>
          <w:sz w:val="28"/>
          <w:szCs w:val="28"/>
          <w:lang w:val="fr-FR"/>
        </w:rPr>
        <w:t xml:space="preserve"> </w:t>
      </w:r>
      <w:proofErr w:type="spellStart"/>
      <w:r w:rsidRPr="00562B9E">
        <w:rPr>
          <w:sz w:val="28"/>
          <w:szCs w:val="28"/>
          <w:lang w:val="fr-FR"/>
        </w:rPr>
        <w:t>thi</w:t>
      </w:r>
      <w:proofErr w:type="spellEnd"/>
      <w:r w:rsidRPr="00562B9E">
        <w:rPr>
          <w:sz w:val="28"/>
          <w:szCs w:val="28"/>
          <w:lang w:val="fr-FR"/>
        </w:rPr>
        <w:t xml:space="preserve"> </w:t>
      </w:r>
      <w:proofErr w:type="spellStart"/>
      <w:r w:rsidRPr="00562B9E">
        <w:rPr>
          <w:sz w:val="28"/>
          <w:szCs w:val="28"/>
          <w:lang w:val="fr-FR"/>
        </w:rPr>
        <w:t>công</w:t>
      </w:r>
      <w:proofErr w:type="spellEnd"/>
      <w:r w:rsidRPr="00562B9E">
        <w:rPr>
          <w:sz w:val="28"/>
          <w:szCs w:val="28"/>
          <w:lang w:val="fr-FR"/>
        </w:rPr>
        <w:t xml:space="preserve"> </w:t>
      </w:r>
      <w:proofErr w:type="spellStart"/>
      <w:r w:rsidRPr="00562B9E">
        <w:rPr>
          <w:sz w:val="28"/>
          <w:szCs w:val="28"/>
          <w:lang w:val="fr-FR"/>
        </w:rPr>
        <w:t>xây</w:t>
      </w:r>
      <w:proofErr w:type="spellEnd"/>
      <w:r w:rsidRPr="00562B9E">
        <w:rPr>
          <w:sz w:val="28"/>
          <w:szCs w:val="28"/>
          <w:lang w:val="fr-FR"/>
        </w:rPr>
        <w:t xml:space="preserve"> </w:t>
      </w:r>
      <w:proofErr w:type="spellStart"/>
      <w:r w:rsidRPr="00562B9E">
        <w:rPr>
          <w:sz w:val="28"/>
          <w:szCs w:val="28"/>
          <w:lang w:val="fr-FR"/>
        </w:rPr>
        <w:t>dựng</w:t>
      </w:r>
      <w:proofErr w:type="spellEnd"/>
      <w:r w:rsidRPr="00562B9E">
        <w:rPr>
          <w:sz w:val="28"/>
          <w:szCs w:val="28"/>
          <w:lang w:val="fr-FR"/>
        </w:rPr>
        <w:t xml:space="preserve"> </w:t>
      </w:r>
      <w:proofErr w:type="spellStart"/>
      <w:r w:rsidRPr="00562B9E">
        <w:rPr>
          <w:sz w:val="28"/>
          <w:szCs w:val="28"/>
          <w:lang w:val="fr-FR"/>
        </w:rPr>
        <w:t>không</w:t>
      </w:r>
      <w:proofErr w:type="spellEnd"/>
      <w:r w:rsidRPr="00562B9E">
        <w:rPr>
          <w:sz w:val="28"/>
          <w:szCs w:val="28"/>
          <w:lang w:val="fr-FR"/>
        </w:rPr>
        <w:t xml:space="preserve"> </w:t>
      </w:r>
      <w:proofErr w:type="spellStart"/>
      <w:r w:rsidRPr="00562B9E">
        <w:rPr>
          <w:sz w:val="28"/>
          <w:szCs w:val="28"/>
          <w:lang w:val="fr-FR"/>
        </w:rPr>
        <w:t>đảm</w:t>
      </w:r>
      <w:proofErr w:type="spellEnd"/>
      <w:r w:rsidRPr="00562B9E">
        <w:rPr>
          <w:sz w:val="28"/>
          <w:szCs w:val="28"/>
          <w:lang w:val="fr-FR"/>
        </w:rPr>
        <w:t xml:space="preserve"> </w:t>
      </w:r>
      <w:proofErr w:type="spellStart"/>
      <w:r w:rsidRPr="00562B9E">
        <w:rPr>
          <w:sz w:val="28"/>
          <w:szCs w:val="28"/>
          <w:lang w:val="fr-FR"/>
        </w:rPr>
        <w:t>bảo</w:t>
      </w:r>
      <w:proofErr w:type="spellEnd"/>
      <w:r w:rsidRPr="00562B9E">
        <w:rPr>
          <w:sz w:val="28"/>
          <w:szCs w:val="28"/>
          <w:lang w:val="fr-FR"/>
        </w:rPr>
        <w:t xml:space="preserve"> </w:t>
      </w:r>
      <w:proofErr w:type="spellStart"/>
      <w:r w:rsidRPr="00562B9E">
        <w:rPr>
          <w:sz w:val="28"/>
          <w:szCs w:val="28"/>
          <w:lang w:val="fr-FR"/>
        </w:rPr>
        <w:t>yêu</w:t>
      </w:r>
      <w:proofErr w:type="spellEnd"/>
      <w:r w:rsidRPr="00562B9E">
        <w:rPr>
          <w:sz w:val="28"/>
          <w:szCs w:val="28"/>
          <w:lang w:val="fr-FR"/>
        </w:rPr>
        <w:t xml:space="preserve"> </w:t>
      </w:r>
      <w:proofErr w:type="spellStart"/>
      <w:r w:rsidRPr="00562B9E">
        <w:rPr>
          <w:sz w:val="28"/>
          <w:szCs w:val="28"/>
          <w:lang w:val="fr-FR"/>
        </w:rPr>
        <w:t>cầu</w:t>
      </w:r>
      <w:proofErr w:type="spellEnd"/>
      <w:r w:rsidRPr="00562B9E">
        <w:rPr>
          <w:sz w:val="28"/>
          <w:szCs w:val="28"/>
          <w:lang w:val="fr-FR"/>
        </w:rPr>
        <w:t xml:space="preserve"> </w:t>
      </w:r>
      <w:proofErr w:type="spellStart"/>
      <w:r w:rsidRPr="00562B9E">
        <w:rPr>
          <w:sz w:val="28"/>
          <w:szCs w:val="28"/>
          <w:lang w:val="fr-FR"/>
        </w:rPr>
        <w:t>kỹ</w:t>
      </w:r>
      <w:proofErr w:type="spellEnd"/>
      <w:r w:rsidRPr="00562B9E">
        <w:rPr>
          <w:sz w:val="28"/>
          <w:szCs w:val="28"/>
          <w:lang w:val="fr-FR"/>
        </w:rPr>
        <w:t xml:space="preserve"> </w:t>
      </w:r>
      <w:proofErr w:type="spellStart"/>
      <w:r w:rsidRPr="00562B9E">
        <w:rPr>
          <w:sz w:val="28"/>
          <w:szCs w:val="28"/>
          <w:lang w:val="fr-FR"/>
        </w:rPr>
        <w:t>thuật</w:t>
      </w:r>
      <w:proofErr w:type="spellEnd"/>
      <w:r w:rsidRPr="00562B9E">
        <w:rPr>
          <w:sz w:val="28"/>
          <w:szCs w:val="28"/>
          <w:lang w:val="fr-FR"/>
        </w:rPr>
        <w:t xml:space="preserve">, </w:t>
      </w:r>
      <w:proofErr w:type="spellStart"/>
      <w:r w:rsidRPr="00562B9E">
        <w:rPr>
          <w:sz w:val="28"/>
          <w:szCs w:val="28"/>
          <w:lang w:val="fr-FR"/>
        </w:rPr>
        <w:t>biện</w:t>
      </w:r>
      <w:proofErr w:type="spellEnd"/>
      <w:r w:rsidRPr="00562B9E">
        <w:rPr>
          <w:sz w:val="28"/>
          <w:szCs w:val="28"/>
          <w:lang w:val="fr-FR"/>
        </w:rPr>
        <w:t xml:space="preserve"> </w:t>
      </w:r>
      <w:proofErr w:type="spellStart"/>
      <w:r w:rsidRPr="00562B9E">
        <w:rPr>
          <w:sz w:val="28"/>
          <w:szCs w:val="28"/>
          <w:lang w:val="fr-FR"/>
        </w:rPr>
        <w:t>pháp</w:t>
      </w:r>
      <w:proofErr w:type="spellEnd"/>
      <w:r w:rsidRPr="00562B9E">
        <w:rPr>
          <w:sz w:val="28"/>
          <w:szCs w:val="28"/>
          <w:lang w:val="fr-FR"/>
        </w:rPr>
        <w:t xml:space="preserve"> </w:t>
      </w:r>
      <w:proofErr w:type="spellStart"/>
      <w:r w:rsidRPr="00562B9E">
        <w:rPr>
          <w:sz w:val="28"/>
          <w:szCs w:val="28"/>
          <w:lang w:val="fr-FR"/>
        </w:rPr>
        <w:t>thi</w:t>
      </w:r>
      <w:proofErr w:type="spellEnd"/>
      <w:r w:rsidRPr="00562B9E">
        <w:rPr>
          <w:sz w:val="28"/>
          <w:szCs w:val="28"/>
          <w:lang w:val="fr-FR"/>
        </w:rPr>
        <w:t xml:space="preserve"> </w:t>
      </w:r>
      <w:proofErr w:type="spellStart"/>
      <w:r w:rsidRPr="00562B9E">
        <w:rPr>
          <w:sz w:val="28"/>
          <w:szCs w:val="28"/>
          <w:lang w:val="fr-FR"/>
        </w:rPr>
        <w:t>công</w:t>
      </w:r>
      <w:proofErr w:type="spellEnd"/>
      <w:r w:rsidRPr="00562B9E">
        <w:rPr>
          <w:sz w:val="28"/>
          <w:szCs w:val="28"/>
          <w:lang w:val="fr-FR"/>
        </w:rPr>
        <w:t xml:space="preserve"> </w:t>
      </w:r>
      <w:proofErr w:type="spellStart"/>
      <w:r w:rsidRPr="00562B9E">
        <w:rPr>
          <w:sz w:val="28"/>
          <w:szCs w:val="28"/>
          <w:lang w:val="fr-FR"/>
        </w:rPr>
        <w:t>không</w:t>
      </w:r>
      <w:proofErr w:type="spellEnd"/>
      <w:r w:rsidRPr="00562B9E">
        <w:rPr>
          <w:sz w:val="28"/>
          <w:szCs w:val="28"/>
          <w:lang w:val="fr-FR"/>
        </w:rPr>
        <w:t xml:space="preserve"> </w:t>
      </w:r>
      <w:proofErr w:type="spellStart"/>
      <w:r w:rsidRPr="00562B9E">
        <w:rPr>
          <w:sz w:val="28"/>
          <w:szCs w:val="28"/>
          <w:lang w:val="fr-FR"/>
        </w:rPr>
        <w:t>đảm</w:t>
      </w:r>
      <w:proofErr w:type="spellEnd"/>
      <w:r w:rsidRPr="00562B9E">
        <w:rPr>
          <w:sz w:val="28"/>
          <w:szCs w:val="28"/>
          <w:lang w:val="fr-FR"/>
        </w:rPr>
        <w:t xml:space="preserve"> </w:t>
      </w:r>
      <w:proofErr w:type="spellStart"/>
      <w:r w:rsidRPr="00562B9E">
        <w:rPr>
          <w:sz w:val="28"/>
          <w:szCs w:val="28"/>
          <w:lang w:val="fr-FR"/>
        </w:rPr>
        <w:t>bảo</w:t>
      </w:r>
      <w:proofErr w:type="spellEnd"/>
      <w:r w:rsidRPr="00562B9E">
        <w:rPr>
          <w:sz w:val="28"/>
          <w:szCs w:val="28"/>
          <w:lang w:val="fr-FR"/>
        </w:rPr>
        <w:t xml:space="preserve"> an </w:t>
      </w:r>
      <w:proofErr w:type="spellStart"/>
      <w:proofErr w:type="gramStart"/>
      <w:r w:rsidRPr="00562B9E">
        <w:rPr>
          <w:sz w:val="28"/>
          <w:szCs w:val="28"/>
          <w:lang w:val="fr-FR"/>
        </w:rPr>
        <w:t>toàn</w:t>
      </w:r>
      <w:proofErr w:type="spellEnd"/>
      <w:r w:rsidRPr="00562B9E">
        <w:rPr>
          <w:sz w:val="28"/>
          <w:szCs w:val="28"/>
          <w:lang w:val="fr-FR"/>
        </w:rPr>
        <w:t>;</w:t>
      </w:r>
      <w:proofErr w:type="gramEnd"/>
      <w:r w:rsidRPr="00562B9E">
        <w:rPr>
          <w:sz w:val="28"/>
          <w:szCs w:val="28"/>
          <w:lang w:val="fr-FR"/>
        </w:rPr>
        <w:t xml:space="preserve"> </w:t>
      </w:r>
      <w:proofErr w:type="spellStart"/>
      <w:r w:rsidRPr="00562B9E">
        <w:rPr>
          <w:sz w:val="28"/>
          <w:szCs w:val="28"/>
          <w:lang w:val="fr-FR"/>
        </w:rPr>
        <w:t>chủ</w:t>
      </w:r>
      <w:proofErr w:type="spellEnd"/>
      <w:r w:rsidRPr="00562B9E">
        <w:rPr>
          <w:sz w:val="28"/>
          <w:szCs w:val="28"/>
          <w:lang w:val="fr-FR"/>
        </w:rPr>
        <w:t xml:space="preserve"> </w:t>
      </w:r>
      <w:proofErr w:type="spellStart"/>
      <w:r w:rsidRPr="00562B9E">
        <w:rPr>
          <w:sz w:val="28"/>
          <w:szCs w:val="28"/>
          <w:lang w:val="fr-FR"/>
        </w:rPr>
        <w:t>trì</w:t>
      </w:r>
      <w:proofErr w:type="spellEnd"/>
      <w:r w:rsidRPr="00562B9E">
        <w:rPr>
          <w:sz w:val="28"/>
          <w:szCs w:val="28"/>
          <w:lang w:val="fr-FR"/>
        </w:rPr>
        <w:t xml:space="preserve">, </w:t>
      </w:r>
      <w:proofErr w:type="spellStart"/>
      <w:r w:rsidRPr="00562B9E">
        <w:rPr>
          <w:sz w:val="28"/>
          <w:szCs w:val="28"/>
          <w:lang w:val="fr-FR"/>
        </w:rPr>
        <w:t>phối</w:t>
      </w:r>
      <w:proofErr w:type="spellEnd"/>
      <w:r w:rsidRPr="00562B9E">
        <w:rPr>
          <w:sz w:val="28"/>
          <w:szCs w:val="28"/>
          <w:lang w:val="fr-FR"/>
        </w:rPr>
        <w:t xml:space="preserve"> </w:t>
      </w:r>
      <w:proofErr w:type="spellStart"/>
      <w:r w:rsidRPr="00562B9E">
        <w:rPr>
          <w:sz w:val="28"/>
          <w:szCs w:val="28"/>
          <w:lang w:val="fr-FR"/>
        </w:rPr>
        <w:t>hợp</w:t>
      </w:r>
      <w:proofErr w:type="spellEnd"/>
      <w:r w:rsidRPr="00562B9E">
        <w:rPr>
          <w:sz w:val="28"/>
          <w:szCs w:val="28"/>
          <w:lang w:val="fr-FR"/>
        </w:rPr>
        <w:t xml:space="preserve"> </w:t>
      </w:r>
      <w:proofErr w:type="spellStart"/>
      <w:r w:rsidRPr="00562B9E">
        <w:rPr>
          <w:sz w:val="28"/>
          <w:szCs w:val="28"/>
          <w:lang w:val="fr-FR"/>
        </w:rPr>
        <w:t>với</w:t>
      </w:r>
      <w:proofErr w:type="spellEnd"/>
      <w:r w:rsidRPr="00562B9E">
        <w:rPr>
          <w:sz w:val="28"/>
          <w:szCs w:val="28"/>
          <w:lang w:val="fr-FR"/>
        </w:rPr>
        <w:t xml:space="preserve"> </w:t>
      </w:r>
      <w:proofErr w:type="spellStart"/>
      <w:r w:rsidRPr="00562B9E">
        <w:rPr>
          <w:sz w:val="28"/>
          <w:szCs w:val="28"/>
          <w:lang w:val="fr-FR"/>
        </w:rPr>
        <w:t>các</w:t>
      </w:r>
      <w:proofErr w:type="spellEnd"/>
      <w:r w:rsidRPr="00562B9E">
        <w:rPr>
          <w:sz w:val="28"/>
          <w:szCs w:val="28"/>
          <w:lang w:val="fr-FR"/>
        </w:rPr>
        <w:t xml:space="preserve"> </w:t>
      </w:r>
      <w:proofErr w:type="spellStart"/>
      <w:r w:rsidRPr="00562B9E">
        <w:rPr>
          <w:sz w:val="28"/>
          <w:szCs w:val="28"/>
          <w:lang w:val="fr-FR"/>
        </w:rPr>
        <w:t>bên</w:t>
      </w:r>
      <w:proofErr w:type="spellEnd"/>
      <w:r w:rsidRPr="00562B9E">
        <w:rPr>
          <w:sz w:val="28"/>
          <w:szCs w:val="28"/>
          <w:lang w:val="fr-FR"/>
        </w:rPr>
        <w:t xml:space="preserve"> </w:t>
      </w:r>
      <w:proofErr w:type="spellStart"/>
      <w:r w:rsidRPr="00562B9E">
        <w:rPr>
          <w:sz w:val="28"/>
          <w:szCs w:val="28"/>
          <w:lang w:val="fr-FR"/>
        </w:rPr>
        <w:t>liên</w:t>
      </w:r>
      <w:proofErr w:type="spellEnd"/>
      <w:r w:rsidRPr="00562B9E">
        <w:rPr>
          <w:sz w:val="28"/>
          <w:szCs w:val="28"/>
          <w:lang w:val="fr-FR"/>
        </w:rPr>
        <w:t xml:space="preserve"> </w:t>
      </w:r>
      <w:proofErr w:type="spellStart"/>
      <w:r w:rsidRPr="00562B9E">
        <w:rPr>
          <w:sz w:val="28"/>
          <w:szCs w:val="28"/>
          <w:lang w:val="fr-FR"/>
        </w:rPr>
        <w:t>quan</w:t>
      </w:r>
      <w:proofErr w:type="spellEnd"/>
      <w:r w:rsidRPr="00562B9E">
        <w:rPr>
          <w:sz w:val="28"/>
          <w:szCs w:val="28"/>
          <w:lang w:val="fr-FR"/>
        </w:rPr>
        <w:t xml:space="preserve"> </w:t>
      </w:r>
      <w:proofErr w:type="spellStart"/>
      <w:r w:rsidRPr="00562B9E">
        <w:rPr>
          <w:sz w:val="28"/>
          <w:szCs w:val="28"/>
          <w:lang w:val="fr-FR"/>
        </w:rPr>
        <w:t>giải</w:t>
      </w:r>
      <w:proofErr w:type="spellEnd"/>
      <w:r w:rsidRPr="00562B9E">
        <w:rPr>
          <w:sz w:val="28"/>
          <w:szCs w:val="28"/>
          <w:lang w:val="fr-FR"/>
        </w:rPr>
        <w:t xml:space="preserve"> </w:t>
      </w:r>
      <w:proofErr w:type="spellStart"/>
      <w:r w:rsidRPr="00562B9E">
        <w:rPr>
          <w:sz w:val="28"/>
          <w:szCs w:val="28"/>
          <w:lang w:val="fr-FR"/>
        </w:rPr>
        <w:t>quyết</w:t>
      </w:r>
      <w:proofErr w:type="spellEnd"/>
      <w:r w:rsidRPr="00562B9E">
        <w:rPr>
          <w:sz w:val="28"/>
          <w:szCs w:val="28"/>
          <w:lang w:val="fr-FR"/>
        </w:rPr>
        <w:t xml:space="preserve"> </w:t>
      </w:r>
      <w:proofErr w:type="spellStart"/>
      <w:r w:rsidRPr="00562B9E">
        <w:rPr>
          <w:sz w:val="28"/>
          <w:szCs w:val="28"/>
          <w:lang w:val="fr-FR"/>
        </w:rPr>
        <w:t>những</w:t>
      </w:r>
      <w:proofErr w:type="spellEnd"/>
      <w:r w:rsidRPr="00562B9E">
        <w:rPr>
          <w:sz w:val="28"/>
          <w:szCs w:val="28"/>
          <w:lang w:val="fr-FR"/>
        </w:rPr>
        <w:t xml:space="preserve"> </w:t>
      </w:r>
      <w:proofErr w:type="spellStart"/>
      <w:r w:rsidRPr="00562B9E">
        <w:rPr>
          <w:sz w:val="28"/>
          <w:szCs w:val="28"/>
          <w:lang w:val="fr-FR"/>
        </w:rPr>
        <w:t>vướng</w:t>
      </w:r>
      <w:proofErr w:type="spellEnd"/>
      <w:r w:rsidRPr="00562B9E">
        <w:rPr>
          <w:sz w:val="28"/>
          <w:szCs w:val="28"/>
          <w:lang w:val="fr-FR"/>
        </w:rPr>
        <w:t xml:space="preserve"> </w:t>
      </w:r>
      <w:proofErr w:type="spellStart"/>
      <w:r w:rsidRPr="00562B9E">
        <w:rPr>
          <w:sz w:val="28"/>
          <w:szCs w:val="28"/>
          <w:lang w:val="fr-FR"/>
        </w:rPr>
        <w:t>mắc</w:t>
      </w:r>
      <w:proofErr w:type="spellEnd"/>
      <w:r w:rsidRPr="00562B9E">
        <w:rPr>
          <w:sz w:val="28"/>
          <w:szCs w:val="28"/>
          <w:lang w:val="fr-FR"/>
        </w:rPr>
        <w:t xml:space="preserve">, </w:t>
      </w:r>
      <w:proofErr w:type="spellStart"/>
      <w:r w:rsidRPr="00562B9E">
        <w:rPr>
          <w:sz w:val="28"/>
          <w:szCs w:val="28"/>
          <w:lang w:val="fr-FR"/>
        </w:rPr>
        <w:t>phát</w:t>
      </w:r>
      <w:proofErr w:type="spellEnd"/>
      <w:r w:rsidRPr="00562B9E">
        <w:rPr>
          <w:sz w:val="28"/>
          <w:szCs w:val="28"/>
          <w:lang w:val="fr-FR"/>
        </w:rPr>
        <w:t xml:space="preserve"> </w:t>
      </w:r>
      <w:proofErr w:type="spellStart"/>
      <w:r w:rsidRPr="00562B9E">
        <w:rPr>
          <w:sz w:val="28"/>
          <w:szCs w:val="28"/>
          <w:lang w:val="fr-FR"/>
        </w:rPr>
        <w:t>sinh</w:t>
      </w:r>
      <w:proofErr w:type="spellEnd"/>
      <w:r w:rsidRPr="00562B9E">
        <w:rPr>
          <w:sz w:val="28"/>
          <w:szCs w:val="28"/>
          <w:lang w:val="fr-FR"/>
        </w:rPr>
        <w:t xml:space="preserve"> </w:t>
      </w:r>
      <w:proofErr w:type="spellStart"/>
      <w:r w:rsidRPr="00562B9E">
        <w:rPr>
          <w:sz w:val="28"/>
          <w:szCs w:val="28"/>
          <w:lang w:val="fr-FR"/>
        </w:rPr>
        <w:t>trong</w:t>
      </w:r>
      <w:proofErr w:type="spellEnd"/>
      <w:r w:rsidRPr="00562B9E">
        <w:rPr>
          <w:sz w:val="28"/>
          <w:szCs w:val="28"/>
          <w:lang w:val="fr-FR"/>
        </w:rPr>
        <w:t xml:space="preserve"> </w:t>
      </w:r>
      <w:proofErr w:type="spellStart"/>
      <w:r w:rsidRPr="00562B9E">
        <w:rPr>
          <w:sz w:val="28"/>
          <w:szCs w:val="28"/>
          <w:lang w:val="fr-FR"/>
        </w:rPr>
        <w:t>quá</w:t>
      </w:r>
      <w:proofErr w:type="spellEnd"/>
      <w:r w:rsidRPr="00562B9E">
        <w:rPr>
          <w:sz w:val="28"/>
          <w:szCs w:val="28"/>
          <w:lang w:val="fr-FR"/>
        </w:rPr>
        <w:t xml:space="preserve"> </w:t>
      </w:r>
      <w:proofErr w:type="spellStart"/>
      <w:r w:rsidRPr="00562B9E">
        <w:rPr>
          <w:sz w:val="28"/>
          <w:szCs w:val="28"/>
          <w:lang w:val="fr-FR"/>
        </w:rPr>
        <w:t>trình</w:t>
      </w:r>
      <w:proofErr w:type="spellEnd"/>
      <w:r w:rsidRPr="00562B9E">
        <w:rPr>
          <w:sz w:val="28"/>
          <w:szCs w:val="28"/>
          <w:lang w:val="fr-FR"/>
        </w:rPr>
        <w:t xml:space="preserve"> </w:t>
      </w:r>
      <w:proofErr w:type="spellStart"/>
      <w:r w:rsidRPr="00562B9E">
        <w:rPr>
          <w:sz w:val="28"/>
          <w:szCs w:val="28"/>
          <w:lang w:val="fr-FR"/>
        </w:rPr>
        <w:t>thực</w:t>
      </w:r>
      <w:proofErr w:type="spellEnd"/>
      <w:r w:rsidRPr="00562B9E">
        <w:rPr>
          <w:sz w:val="28"/>
          <w:szCs w:val="28"/>
          <w:lang w:val="fr-FR"/>
        </w:rPr>
        <w:t xml:space="preserve"> </w:t>
      </w:r>
      <w:proofErr w:type="spellStart"/>
      <w:r w:rsidRPr="00562B9E">
        <w:rPr>
          <w:sz w:val="28"/>
          <w:szCs w:val="28"/>
          <w:lang w:val="fr-FR"/>
        </w:rPr>
        <w:t>hiện</w:t>
      </w:r>
      <w:proofErr w:type="spellEnd"/>
      <w:r w:rsidRPr="00562B9E">
        <w:rPr>
          <w:sz w:val="28"/>
          <w:szCs w:val="28"/>
          <w:lang w:val="fr-FR"/>
        </w:rPr>
        <w:t xml:space="preserve"> </w:t>
      </w:r>
      <w:proofErr w:type="spellStart"/>
      <w:r w:rsidRPr="00562B9E">
        <w:rPr>
          <w:sz w:val="28"/>
          <w:szCs w:val="28"/>
          <w:lang w:val="fr-FR"/>
        </w:rPr>
        <w:t>và</w:t>
      </w:r>
      <w:proofErr w:type="spellEnd"/>
      <w:r w:rsidRPr="00562B9E">
        <w:rPr>
          <w:sz w:val="28"/>
          <w:szCs w:val="28"/>
          <w:lang w:val="fr-FR"/>
        </w:rPr>
        <w:t xml:space="preserve"> </w:t>
      </w:r>
      <w:proofErr w:type="spellStart"/>
      <w:r w:rsidRPr="00562B9E">
        <w:rPr>
          <w:sz w:val="28"/>
          <w:szCs w:val="28"/>
          <w:lang w:val="fr-FR"/>
        </w:rPr>
        <w:t>phối</w:t>
      </w:r>
      <w:proofErr w:type="spellEnd"/>
      <w:r w:rsidRPr="00562B9E">
        <w:rPr>
          <w:sz w:val="28"/>
          <w:szCs w:val="28"/>
          <w:lang w:val="fr-FR"/>
        </w:rPr>
        <w:t xml:space="preserve"> </w:t>
      </w:r>
      <w:proofErr w:type="spellStart"/>
      <w:r w:rsidRPr="00562B9E">
        <w:rPr>
          <w:sz w:val="28"/>
          <w:szCs w:val="28"/>
          <w:lang w:val="fr-FR"/>
        </w:rPr>
        <w:t>hợp</w:t>
      </w:r>
      <w:proofErr w:type="spellEnd"/>
      <w:r w:rsidRPr="00562B9E">
        <w:rPr>
          <w:sz w:val="28"/>
          <w:szCs w:val="28"/>
          <w:lang w:val="fr-FR"/>
        </w:rPr>
        <w:t xml:space="preserve"> </w:t>
      </w:r>
      <w:proofErr w:type="spellStart"/>
      <w:r w:rsidRPr="00562B9E">
        <w:rPr>
          <w:sz w:val="28"/>
          <w:szCs w:val="28"/>
          <w:lang w:val="fr-FR"/>
        </w:rPr>
        <w:t>xử</w:t>
      </w:r>
      <w:proofErr w:type="spellEnd"/>
      <w:r w:rsidRPr="00562B9E">
        <w:rPr>
          <w:sz w:val="28"/>
          <w:szCs w:val="28"/>
          <w:lang w:val="fr-FR"/>
        </w:rPr>
        <w:t xml:space="preserve"> </w:t>
      </w:r>
      <w:proofErr w:type="spellStart"/>
      <w:r w:rsidRPr="00562B9E">
        <w:rPr>
          <w:sz w:val="28"/>
          <w:szCs w:val="28"/>
          <w:lang w:val="fr-FR"/>
        </w:rPr>
        <w:t>lý</w:t>
      </w:r>
      <w:proofErr w:type="spellEnd"/>
      <w:r w:rsidRPr="00562B9E">
        <w:rPr>
          <w:sz w:val="28"/>
          <w:szCs w:val="28"/>
          <w:lang w:val="fr-FR"/>
        </w:rPr>
        <w:t xml:space="preserve">, </w:t>
      </w:r>
      <w:proofErr w:type="spellStart"/>
      <w:r w:rsidRPr="00562B9E">
        <w:rPr>
          <w:sz w:val="28"/>
          <w:szCs w:val="28"/>
          <w:lang w:val="fr-FR"/>
        </w:rPr>
        <w:t>khắc</w:t>
      </w:r>
      <w:proofErr w:type="spellEnd"/>
      <w:r w:rsidRPr="00562B9E">
        <w:rPr>
          <w:sz w:val="28"/>
          <w:szCs w:val="28"/>
          <w:lang w:val="fr-FR"/>
        </w:rPr>
        <w:t xml:space="preserve"> </w:t>
      </w:r>
      <w:proofErr w:type="spellStart"/>
      <w:r w:rsidRPr="00562B9E">
        <w:rPr>
          <w:sz w:val="28"/>
          <w:szCs w:val="28"/>
          <w:lang w:val="fr-FR"/>
        </w:rPr>
        <w:t>phục</w:t>
      </w:r>
      <w:proofErr w:type="spellEnd"/>
      <w:r w:rsidRPr="00562B9E">
        <w:rPr>
          <w:sz w:val="28"/>
          <w:szCs w:val="28"/>
          <w:lang w:val="fr-FR"/>
        </w:rPr>
        <w:t xml:space="preserve"> </w:t>
      </w:r>
      <w:proofErr w:type="spellStart"/>
      <w:r w:rsidRPr="00562B9E">
        <w:rPr>
          <w:sz w:val="28"/>
          <w:szCs w:val="28"/>
          <w:lang w:val="fr-FR"/>
        </w:rPr>
        <w:t>sự</w:t>
      </w:r>
      <w:proofErr w:type="spellEnd"/>
      <w:r w:rsidRPr="00562B9E">
        <w:rPr>
          <w:sz w:val="28"/>
          <w:szCs w:val="28"/>
          <w:lang w:val="fr-FR"/>
        </w:rPr>
        <w:t xml:space="preserve"> </w:t>
      </w:r>
      <w:proofErr w:type="spellStart"/>
      <w:r w:rsidRPr="00562B9E">
        <w:rPr>
          <w:sz w:val="28"/>
          <w:szCs w:val="28"/>
          <w:lang w:val="fr-FR"/>
        </w:rPr>
        <w:t>cố</w:t>
      </w:r>
      <w:proofErr w:type="spellEnd"/>
      <w:r w:rsidRPr="00562B9E">
        <w:rPr>
          <w:sz w:val="28"/>
          <w:szCs w:val="28"/>
          <w:lang w:val="fr-FR"/>
        </w:rPr>
        <w:t xml:space="preserve"> </w:t>
      </w:r>
      <w:proofErr w:type="spellStart"/>
      <w:r w:rsidRPr="00562B9E">
        <w:rPr>
          <w:sz w:val="28"/>
          <w:szCs w:val="28"/>
          <w:lang w:val="fr-FR"/>
        </w:rPr>
        <w:t>theo</w:t>
      </w:r>
      <w:proofErr w:type="spellEnd"/>
      <w:r w:rsidRPr="00562B9E">
        <w:rPr>
          <w:sz w:val="28"/>
          <w:szCs w:val="28"/>
          <w:lang w:val="fr-FR"/>
        </w:rPr>
        <w:t xml:space="preserve"> </w:t>
      </w:r>
      <w:proofErr w:type="spellStart"/>
      <w:r w:rsidRPr="00562B9E">
        <w:rPr>
          <w:sz w:val="28"/>
          <w:szCs w:val="28"/>
          <w:lang w:val="fr-FR"/>
        </w:rPr>
        <w:t>quy</w:t>
      </w:r>
      <w:proofErr w:type="spellEnd"/>
      <w:r w:rsidRPr="00562B9E">
        <w:rPr>
          <w:sz w:val="28"/>
          <w:szCs w:val="28"/>
          <w:lang w:val="fr-FR"/>
        </w:rPr>
        <w:t xml:space="preserve"> </w:t>
      </w:r>
      <w:proofErr w:type="spellStart"/>
      <w:r w:rsidRPr="00562B9E">
        <w:rPr>
          <w:sz w:val="28"/>
          <w:szCs w:val="28"/>
          <w:lang w:val="fr-FR"/>
        </w:rPr>
        <w:t>định</w:t>
      </w:r>
      <w:proofErr w:type="spellEnd"/>
      <w:r w:rsidRPr="00562B9E">
        <w:rPr>
          <w:sz w:val="28"/>
          <w:szCs w:val="28"/>
          <w:lang w:val="fr-FR"/>
        </w:rPr>
        <w:t>.</w:t>
      </w:r>
    </w:p>
    <w:p w14:paraId="74DAD9A6" w14:textId="77777777" w:rsidR="00A20425" w:rsidRPr="00562B9E" w:rsidRDefault="00A20425" w:rsidP="00A20425">
      <w:pPr>
        <w:tabs>
          <w:tab w:val="left" w:pos="851"/>
          <w:tab w:val="left" w:pos="993"/>
        </w:tabs>
        <w:spacing w:before="40" w:after="40" w:line="264" w:lineRule="auto"/>
        <w:ind w:firstLine="624"/>
        <w:rPr>
          <w:sz w:val="28"/>
          <w:szCs w:val="28"/>
          <w:lang w:val="fr-FR"/>
        </w:rPr>
      </w:pPr>
      <w:proofErr w:type="gramStart"/>
      <w:r w:rsidRPr="00562B9E">
        <w:rPr>
          <w:sz w:val="28"/>
          <w:szCs w:val="28"/>
          <w:lang w:val="fr-FR"/>
        </w:rPr>
        <w:lastRenderedPageBreak/>
        <w:t>đ</w:t>
      </w:r>
      <w:proofErr w:type="gramEnd"/>
      <w:r w:rsidRPr="00562B9E">
        <w:rPr>
          <w:sz w:val="28"/>
          <w:szCs w:val="28"/>
          <w:lang w:val="fr-FR"/>
        </w:rPr>
        <w:t xml:space="preserve">) Báo </w:t>
      </w:r>
      <w:proofErr w:type="spellStart"/>
      <w:r w:rsidRPr="00562B9E">
        <w:rPr>
          <w:sz w:val="28"/>
          <w:szCs w:val="28"/>
          <w:lang w:val="fr-FR"/>
        </w:rPr>
        <w:t>cáo</w:t>
      </w:r>
      <w:proofErr w:type="spellEnd"/>
      <w:r w:rsidRPr="00562B9E">
        <w:rPr>
          <w:sz w:val="28"/>
          <w:szCs w:val="28"/>
          <w:lang w:val="fr-FR"/>
        </w:rPr>
        <w:t xml:space="preserve"> </w:t>
      </w:r>
      <w:proofErr w:type="spellStart"/>
      <w:r w:rsidRPr="00562B9E">
        <w:rPr>
          <w:sz w:val="28"/>
          <w:szCs w:val="28"/>
          <w:lang w:val="fr-FR"/>
        </w:rPr>
        <w:t>kịp</w:t>
      </w:r>
      <w:proofErr w:type="spellEnd"/>
      <w:r w:rsidRPr="00562B9E">
        <w:rPr>
          <w:sz w:val="28"/>
          <w:szCs w:val="28"/>
          <w:lang w:val="fr-FR"/>
        </w:rPr>
        <w:t xml:space="preserve"> </w:t>
      </w:r>
      <w:proofErr w:type="spellStart"/>
      <w:r w:rsidRPr="00562B9E">
        <w:rPr>
          <w:sz w:val="28"/>
          <w:szCs w:val="28"/>
          <w:lang w:val="fr-FR"/>
        </w:rPr>
        <w:t>thời</w:t>
      </w:r>
      <w:proofErr w:type="spellEnd"/>
      <w:r w:rsidRPr="00562B9E">
        <w:rPr>
          <w:sz w:val="28"/>
          <w:szCs w:val="28"/>
          <w:lang w:val="fr-FR"/>
        </w:rPr>
        <w:t xml:space="preserve"> </w:t>
      </w:r>
      <w:proofErr w:type="spellStart"/>
      <w:r w:rsidRPr="00562B9E">
        <w:rPr>
          <w:sz w:val="28"/>
          <w:szCs w:val="28"/>
          <w:lang w:val="fr-FR"/>
        </w:rPr>
        <w:t>cơ</w:t>
      </w:r>
      <w:proofErr w:type="spellEnd"/>
      <w:r w:rsidRPr="00562B9E">
        <w:rPr>
          <w:sz w:val="28"/>
          <w:szCs w:val="28"/>
          <w:lang w:val="fr-FR"/>
        </w:rPr>
        <w:t xml:space="preserve"> </w:t>
      </w:r>
      <w:proofErr w:type="spellStart"/>
      <w:r w:rsidRPr="00562B9E">
        <w:rPr>
          <w:sz w:val="28"/>
          <w:szCs w:val="28"/>
          <w:lang w:val="fr-FR"/>
        </w:rPr>
        <w:t>quan</w:t>
      </w:r>
      <w:proofErr w:type="spellEnd"/>
      <w:r w:rsidRPr="00562B9E">
        <w:rPr>
          <w:sz w:val="28"/>
          <w:szCs w:val="28"/>
          <w:lang w:val="fr-FR"/>
        </w:rPr>
        <w:t xml:space="preserve"> </w:t>
      </w:r>
      <w:proofErr w:type="spellStart"/>
      <w:r w:rsidRPr="00562B9E">
        <w:rPr>
          <w:sz w:val="28"/>
          <w:szCs w:val="28"/>
          <w:lang w:val="fr-FR"/>
        </w:rPr>
        <w:t>được</w:t>
      </w:r>
      <w:proofErr w:type="spellEnd"/>
      <w:r w:rsidRPr="00562B9E">
        <w:rPr>
          <w:sz w:val="28"/>
          <w:szCs w:val="28"/>
          <w:lang w:val="fr-FR"/>
        </w:rPr>
        <w:t xml:space="preserve"> </w:t>
      </w:r>
      <w:proofErr w:type="spellStart"/>
      <w:r w:rsidRPr="00562B9E">
        <w:rPr>
          <w:sz w:val="28"/>
          <w:szCs w:val="28"/>
          <w:lang w:val="fr-FR"/>
        </w:rPr>
        <w:t>giao</w:t>
      </w:r>
      <w:proofErr w:type="spellEnd"/>
      <w:r w:rsidRPr="00562B9E">
        <w:rPr>
          <w:sz w:val="28"/>
          <w:szCs w:val="28"/>
          <w:lang w:val="fr-FR"/>
        </w:rPr>
        <w:t xml:space="preserve"> </w:t>
      </w:r>
      <w:proofErr w:type="spellStart"/>
      <w:r w:rsidRPr="00562B9E">
        <w:rPr>
          <w:sz w:val="28"/>
          <w:szCs w:val="28"/>
          <w:lang w:val="fr-FR"/>
        </w:rPr>
        <w:t>quản</w:t>
      </w:r>
      <w:proofErr w:type="spellEnd"/>
      <w:r w:rsidRPr="00562B9E">
        <w:rPr>
          <w:sz w:val="28"/>
          <w:szCs w:val="28"/>
          <w:lang w:val="fr-FR"/>
        </w:rPr>
        <w:t xml:space="preserve"> </w:t>
      </w:r>
      <w:proofErr w:type="spellStart"/>
      <w:r w:rsidRPr="00562B9E">
        <w:rPr>
          <w:sz w:val="28"/>
          <w:szCs w:val="28"/>
          <w:lang w:val="fr-FR"/>
        </w:rPr>
        <w:t>lý</w:t>
      </w:r>
      <w:proofErr w:type="spellEnd"/>
      <w:r w:rsidRPr="00562B9E">
        <w:rPr>
          <w:sz w:val="28"/>
          <w:szCs w:val="28"/>
          <w:lang w:val="fr-FR"/>
        </w:rPr>
        <w:t xml:space="preserve"> </w:t>
      </w:r>
      <w:proofErr w:type="spellStart"/>
      <w:r w:rsidRPr="00562B9E">
        <w:rPr>
          <w:sz w:val="28"/>
          <w:szCs w:val="28"/>
          <w:lang w:val="fr-FR"/>
        </w:rPr>
        <w:t>tài</w:t>
      </w:r>
      <w:proofErr w:type="spellEnd"/>
      <w:r w:rsidRPr="00562B9E">
        <w:rPr>
          <w:sz w:val="28"/>
          <w:szCs w:val="28"/>
          <w:lang w:val="fr-FR"/>
        </w:rPr>
        <w:t xml:space="preserve"> </w:t>
      </w:r>
      <w:proofErr w:type="spellStart"/>
      <w:r w:rsidRPr="00562B9E">
        <w:rPr>
          <w:sz w:val="28"/>
          <w:szCs w:val="28"/>
          <w:lang w:val="fr-FR"/>
        </w:rPr>
        <w:t>sản</w:t>
      </w:r>
      <w:proofErr w:type="spellEnd"/>
      <w:r w:rsidRPr="00562B9E">
        <w:rPr>
          <w:sz w:val="28"/>
          <w:szCs w:val="28"/>
          <w:lang w:val="fr-FR"/>
        </w:rPr>
        <w:t xml:space="preserve"> </w:t>
      </w:r>
      <w:proofErr w:type="spellStart"/>
      <w:r w:rsidRPr="00562B9E">
        <w:rPr>
          <w:sz w:val="28"/>
          <w:szCs w:val="28"/>
          <w:lang w:val="fr-FR"/>
        </w:rPr>
        <w:t>các</w:t>
      </w:r>
      <w:proofErr w:type="spellEnd"/>
      <w:r w:rsidRPr="00562B9E">
        <w:rPr>
          <w:sz w:val="28"/>
          <w:szCs w:val="28"/>
          <w:lang w:val="fr-FR"/>
        </w:rPr>
        <w:t xml:space="preserve"> </w:t>
      </w:r>
      <w:proofErr w:type="spellStart"/>
      <w:r w:rsidRPr="00562B9E">
        <w:rPr>
          <w:sz w:val="28"/>
          <w:szCs w:val="28"/>
          <w:lang w:val="fr-FR"/>
        </w:rPr>
        <w:t>tồn</w:t>
      </w:r>
      <w:proofErr w:type="spellEnd"/>
      <w:r w:rsidRPr="00562B9E">
        <w:rPr>
          <w:sz w:val="28"/>
          <w:szCs w:val="28"/>
          <w:lang w:val="fr-FR"/>
        </w:rPr>
        <w:t xml:space="preserve"> </w:t>
      </w:r>
      <w:proofErr w:type="spellStart"/>
      <w:r w:rsidRPr="00562B9E">
        <w:rPr>
          <w:sz w:val="28"/>
          <w:szCs w:val="28"/>
          <w:lang w:val="fr-FR"/>
        </w:rPr>
        <w:t>tại</w:t>
      </w:r>
      <w:proofErr w:type="spellEnd"/>
      <w:r w:rsidRPr="00562B9E">
        <w:rPr>
          <w:sz w:val="28"/>
          <w:szCs w:val="28"/>
          <w:lang w:val="fr-FR"/>
        </w:rPr>
        <w:t xml:space="preserve"> </w:t>
      </w:r>
      <w:proofErr w:type="spellStart"/>
      <w:r w:rsidRPr="00562B9E">
        <w:rPr>
          <w:sz w:val="28"/>
          <w:szCs w:val="28"/>
          <w:lang w:val="fr-FR"/>
        </w:rPr>
        <w:t>vướng</w:t>
      </w:r>
      <w:proofErr w:type="spellEnd"/>
      <w:r w:rsidRPr="00562B9E">
        <w:rPr>
          <w:sz w:val="28"/>
          <w:szCs w:val="28"/>
          <w:lang w:val="fr-FR"/>
        </w:rPr>
        <w:t xml:space="preserve"> </w:t>
      </w:r>
      <w:proofErr w:type="spellStart"/>
      <w:r w:rsidRPr="00562B9E">
        <w:rPr>
          <w:sz w:val="28"/>
          <w:szCs w:val="28"/>
          <w:lang w:val="fr-FR"/>
        </w:rPr>
        <w:t>mắc</w:t>
      </w:r>
      <w:proofErr w:type="spellEnd"/>
      <w:r w:rsidRPr="00562B9E">
        <w:rPr>
          <w:sz w:val="28"/>
          <w:szCs w:val="28"/>
          <w:lang w:val="fr-FR"/>
        </w:rPr>
        <w:t xml:space="preserve"> </w:t>
      </w:r>
      <w:proofErr w:type="spellStart"/>
      <w:r w:rsidRPr="00562B9E">
        <w:rPr>
          <w:sz w:val="28"/>
          <w:szCs w:val="28"/>
          <w:lang w:val="fr-FR"/>
        </w:rPr>
        <w:t>ngoài</w:t>
      </w:r>
      <w:proofErr w:type="spellEnd"/>
      <w:r w:rsidRPr="00562B9E">
        <w:rPr>
          <w:sz w:val="28"/>
          <w:szCs w:val="28"/>
          <w:lang w:val="fr-FR"/>
        </w:rPr>
        <w:t xml:space="preserve"> </w:t>
      </w:r>
      <w:proofErr w:type="spellStart"/>
      <w:r w:rsidRPr="00562B9E">
        <w:rPr>
          <w:sz w:val="28"/>
          <w:szCs w:val="28"/>
          <w:lang w:val="fr-FR"/>
        </w:rPr>
        <w:t>thẩm</w:t>
      </w:r>
      <w:proofErr w:type="spellEnd"/>
      <w:r w:rsidRPr="00562B9E">
        <w:rPr>
          <w:sz w:val="28"/>
          <w:szCs w:val="28"/>
          <w:lang w:val="fr-FR"/>
        </w:rPr>
        <w:t xml:space="preserve"> </w:t>
      </w:r>
      <w:proofErr w:type="spellStart"/>
      <w:r w:rsidRPr="00562B9E">
        <w:rPr>
          <w:sz w:val="28"/>
          <w:szCs w:val="28"/>
          <w:lang w:val="fr-FR"/>
        </w:rPr>
        <w:t>quyền</w:t>
      </w:r>
      <w:proofErr w:type="spellEnd"/>
      <w:r w:rsidRPr="00562B9E">
        <w:rPr>
          <w:sz w:val="28"/>
          <w:szCs w:val="28"/>
          <w:lang w:val="fr-FR"/>
        </w:rPr>
        <w:t xml:space="preserve">, </w:t>
      </w:r>
      <w:proofErr w:type="spellStart"/>
      <w:r w:rsidRPr="00562B9E">
        <w:rPr>
          <w:sz w:val="28"/>
          <w:szCs w:val="28"/>
          <w:lang w:val="fr-FR"/>
        </w:rPr>
        <w:t>kiến</w:t>
      </w:r>
      <w:proofErr w:type="spellEnd"/>
      <w:r w:rsidRPr="00562B9E">
        <w:rPr>
          <w:sz w:val="28"/>
          <w:szCs w:val="28"/>
          <w:lang w:val="fr-FR"/>
        </w:rPr>
        <w:t xml:space="preserve"> </w:t>
      </w:r>
      <w:proofErr w:type="spellStart"/>
      <w:r w:rsidRPr="00562B9E">
        <w:rPr>
          <w:sz w:val="28"/>
          <w:szCs w:val="28"/>
          <w:lang w:val="fr-FR"/>
        </w:rPr>
        <w:t>nghị</w:t>
      </w:r>
      <w:proofErr w:type="spellEnd"/>
      <w:r w:rsidRPr="00562B9E">
        <w:rPr>
          <w:sz w:val="28"/>
          <w:szCs w:val="28"/>
          <w:lang w:val="fr-FR"/>
        </w:rPr>
        <w:t xml:space="preserve"> </w:t>
      </w:r>
      <w:proofErr w:type="spellStart"/>
      <w:r w:rsidRPr="00562B9E">
        <w:rPr>
          <w:sz w:val="28"/>
          <w:szCs w:val="28"/>
          <w:lang w:val="fr-FR"/>
        </w:rPr>
        <w:t>giải</w:t>
      </w:r>
      <w:proofErr w:type="spellEnd"/>
      <w:r w:rsidRPr="00562B9E">
        <w:rPr>
          <w:sz w:val="28"/>
          <w:szCs w:val="28"/>
          <w:lang w:val="fr-FR"/>
        </w:rPr>
        <w:t xml:space="preserve"> </w:t>
      </w:r>
      <w:proofErr w:type="spellStart"/>
      <w:r w:rsidRPr="00562B9E">
        <w:rPr>
          <w:sz w:val="28"/>
          <w:szCs w:val="28"/>
          <w:lang w:val="fr-FR"/>
        </w:rPr>
        <w:t>pháp</w:t>
      </w:r>
      <w:proofErr w:type="spellEnd"/>
      <w:r w:rsidRPr="00562B9E">
        <w:rPr>
          <w:sz w:val="28"/>
          <w:szCs w:val="28"/>
          <w:lang w:val="fr-FR"/>
        </w:rPr>
        <w:t xml:space="preserve"> </w:t>
      </w:r>
      <w:proofErr w:type="spellStart"/>
      <w:r w:rsidRPr="00562B9E">
        <w:rPr>
          <w:sz w:val="28"/>
          <w:szCs w:val="28"/>
          <w:lang w:val="fr-FR"/>
        </w:rPr>
        <w:t>xử</w:t>
      </w:r>
      <w:proofErr w:type="spellEnd"/>
      <w:r w:rsidRPr="00562B9E">
        <w:rPr>
          <w:sz w:val="28"/>
          <w:szCs w:val="28"/>
          <w:lang w:val="fr-FR"/>
        </w:rPr>
        <w:t xml:space="preserve"> </w:t>
      </w:r>
      <w:proofErr w:type="spellStart"/>
      <w:r w:rsidRPr="00562B9E">
        <w:rPr>
          <w:sz w:val="28"/>
          <w:szCs w:val="28"/>
          <w:lang w:val="fr-FR"/>
        </w:rPr>
        <w:t>lý</w:t>
      </w:r>
      <w:proofErr w:type="spellEnd"/>
      <w:r w:rsidRPr="00562B9E">
        <w:rPr>
          <w:sz w:val="28"/>
          <w:szCs w:val="28"/>
          <w:lang w:val="fr-FR"/>
        </w:rPr>
        <w:t xml:space="preserve"> </w:t>
      </w:r>
      <w:proofErr w:type="spellStart"/>
      <w:r w:rsidRPr="00562B9E">
        <w:rPr>
          <w:sz w:val="28"/>
          <w:szCs w:val="28"/>
          <w:lang w:val="fr-FR"/>
        </w:rPr>
        <w:t>để</w:t>
      </w:r>
      <w:proofErr w:type="spellEnd"/>
      <w:r w:rsidRPr="00562B9E">
        <w:rPr>
          <w:sz w:val="28"/>
          <w:szCs w:val="28"/>
          <w:lang w:val="fr-FR"/>
        </w:rPr>
        <w:t xml:space="preserve"> </w:t>
      </w:r>
      <w:proofErr w:type="spellStart"/>
      <w:r w:rsidRPr="00562B9E">
        <w:rPr>
          <w:sz w:val="28"/>
          <w:szCs w:val="28"/>
          <w:lang w:val="fr-FR"/>
        </w:rPr>
        <w:t>đảm</w:t>
      </w:r>
      <w:proofErr w:type="spellEnd"/>
      <w:r w:rsidRPr="00562B9E">
        <w:rPr>
          <w:sz w:val="28"/>
          <w:szCs w:val="28"/>
          <w:lang w:val="fr-FR"/>
        </w:rPr>
        <w:t xml:space="preserve"> </w:t>
      </w:r>
      <w:proofErr w:type="spellStart"/>
      <w:r w:rsidRPr="00562B9E">
        <w:rPr>
          <w:sz w:val="28"/>
          <w:szCs w:val="28"/>
          <w:lang w:val="fr-FR"/>
        </w:rPr>
        <w:t>bảo</w:t>
      </w:r>
      <w:proofErr w:type="spellEnd"/>
      <w:r w:rsidRPr="00562B9E">
        <w:rPr>
          <w:sz w:val="28"/>
          <w:szCs w:val="28"/>
          <w:lang w:val="fr-FR"/>
        </w:rPr>
        <w:t xml:space="preserve"> </w:t>
      </w:r>
      <w:proofErr w:type="spellStart"/>
      <w:r w:rsidRPr="00562B9E">
        <w:rPr>
          <w:sz w:val="28"/>
          <w:szCs w:val="28"/>
          <w:lang w:val="fr-FR"/>
        </w:rPr>
        <w:t>chất</w:t>
      </w:r>
      <w:proofErr w:type="spellEnd"/>
      <w:r w:rsidRPr="00562B9E">
        <w:rPr>
          <w:sz w:val="28"/>
          <w:szCs w:val="28"/>
          <w:lang w:val="fr-FR"/>
        </w:rPr>
        <w:t xml:space="preserve"> </w:t>
      </w:r>
      <w:proofErr w:type="spellStart"/>
      <w:r w:rsidRPr="00562B9E">
        <w:rPr>
          <w:sz w:val="28"/>
          <w:szCs w:val="28"/>
          <w:lang w:val="fr-FR"/>
        </w:rPr>
        <w:t>lượng</w:t>
      </w:r>
      <w:proofErr w:type="spellEnd"/>
      <w:r w:rsidRPr="00562B9E">
        <w:rPr>
          <w:sz w:val="28"/>
          <w:szCs w:val="28"/>
          <w:lang w:val="fr-FR"/>
        </w:rPr>
        <w:t xml:space="preserve"> </w:t>
      </w:r>
      <w:proofErr w:type="spellStart"/>
      <w:r w:rsidRPr="00562B9E">
        <w:rPr>
          <w:sz w:val="28"/>
          <w:szCs w:val="28"/>
          <w:lang w:val="fr-FR"/>
        </w:rPr>
        <w:t>thực</w:t>
      </w:r>
      <w:proofErr w:type="spellEnd"/>
      <w:r w:rsidRPr="00562B9E">
        <w:rPr>
          <w:sz w:val="28"/>
          <w:szCs w:val="28"/>
          <w:lang w:val="fr-FR"/>
        </w:rPr>
        <w:t xml:space="preserve"> </w:t>
      </w:r>
      <w:proofErr w:type="spellStart"/>
      <w:r w:rsidRPr="00562B9E">
        <w:rPr>
          <w:sz w:val="28"/>
          <w:szCs w:val="28"/>
          <w:lang w:val="fr-FR"/>
        </w:rPr>
        <w:t>hiện</w:t>
      </w:r>
      <w:proofErr w:type="spellEnd"/>
      <w:r w:rsidRPr="00562B9E">
        <w:rPr>
          <w:sz w:val="28"/>
          <w:szCs w:val="28"/>
          <w:lang w:val="fr-FR"/>
        </w:rPr>
        <w:t>.</w:t>
      </w:r>
    </w:p>
    <w:p w14:paraId="0ADCA82C" w14:textId="77777777" w:rsidR="00A20425" w:rsidRPr="00562B9E" w:rsidRDefault="00A20425" w:rsidP="00A20425">
      <w:pPr>
        <w:tabs>
          <w:tab w:val="left" w:pos="851"/>
          <w:tab w:val="left" w:pos="993"/>
        </w:tabs>
        <w:spacing w:before="40" w:after="40" w:line="264" w:lineRule="auto"/>
        <w:ind w:firstLine="624"/>
        <w:rPr>
          <w:sz w:val="28"/>
          <w:szCs w:val="28"/>
          <w:lang w:val="fr-FR"/>
        </w:rPr>
      </w:pPr>
      <w:r w:rsidRPr="00562B9E">
        <w:rPr>
          <w:sz w:val="28"/>
          <w:szCs w:val="28"/>
          <w:lang w:val="fr-FR"/>
        </w:rPr>
        <w:t xml:space="preserve">e) </w:t>
      </w:r>
      <w:proofErr w:type="spellStart"/>
      <w:r w:rsidRPr="00562B9E">
        <w:rPr>
          <w:sz w:val="28"/>
          <w:szCs w:val="28"/>
          <w:lang w:val="fr-FR"/>
        </w:rPr>
        <w:t>Hàng</w:t>
      </w:r>
      <w:proofErr w:type="spellEnd"/>
      <w:r w:rsidRPr="00562B9E">
        <w:rPr>
          <w:sz w:val="28"/>
          <w:szCs w:val="28"/>
          <w:lang w:val="fr-FR"/>
        </w:rPr>
        <w:t xml:space="preserve"> </w:t>
      </w:r>
      <w:proofErr w:type="spellStart"/>
      <w:r w:rsidRPr="00562B9E">
        <w:rPr>
          <w:sz w:val="28"/>
          <w:szCs w:val="28"/>
          <w:lang w:val="fr-FR"/>
        </w:rPr>
        <w:t>tháng</w:t>
      </w:r>
      <w:proofErr w:type="spellEnd"/>
      <w:r w:rsidRPr="00562B9E">
        <w:rPr>
          <w:sz w:val="28"/>
          <w:szCs w:val="28"/>
          <w:lang w:val="fr-FR"/>
        </w:rPr>
        <w:t xml:space="preserve">, </w:t>
      </w:r>
      <w:proofErr w:type="spellStart"/>
      <w:r w:rsidRPr="00562B9E">
        <w:rPr>
          <w:sz w:val="28"/>
          <w:szCs w:val="28"/>
          <w:lang w:val="fr-FR"/>
        </w:rPr>
        <w:t>trước</w:t>
      </w:r>
      <w:proofErr w:type="spellEnd"/>
      <w:r w:rsidRPr="00562B9E">
        <w:rPr>
          <w:sz w:val="28"/>
          <w:szCs w:val="28"/>
          <w:lang w:val="fr-FR"/>
        </w:rPr>
        <w:t xml:space="preserve"> </w:t>
      </w:r>
      <w:proofErr w:type="spellStart"/>
      <w:r w:rsidRPr="00562B9E">
        <w:rPr>
          <w:sz w:val="28"/>
          <w:szCs w:val="28"/>
          <w:lang w:val="fr-FR"/>
        </w:rPr>
        <w:t>ngày</w:t>
      </w:r>
      <w:proofErr w:type="spellEnd"/>
      <w:r w:rsidRPr="00562B9E">
        <w:rPr>
          <w:sz w:val="28"/>
          <w:szCs w:val="28"/>
          <w:lang w:val="fr-FR"/>
        </w:rPr>
        <w:t xml:space="preserve"> </w:t>
      </w:r>
      <w:proofErr w:type="spellStart"/>
      <w:r w:rsidRPr="00562B9E">
        <w:rPr>
          <w:sz w:val="28"/>
          <w:szCs w:val="28"/>
          <w:lang w:val="fr-FR"/>
        </w:rPr>
        <w:t>nghiệm</w:t>
      </w:r>
      <w:proofErr w:type="spellEnd"/>
      <w:r w:rsidRPr="00562B9E">
        <w:rPr>
          <w:sz w:val="28"/>
          <w:szCs w:val="28"/>
          <w:lang w:val="fr-FR"/>
        </w:rPr>
        <w:t xml:space="preserve"> </w:t>
      </w:r>
      <w:proofErr w:type="spellStart"/>
      <w:r w:rsidRPr="00562B9E">
        <w:rPr>
          <w:sz w:val="28"/>
          <w:szCs w:val="28"/>
          <w:lang w:val="fr-FR"/>
        </w:rPr>
        <w:t>thu</w:t>
      </w:r>
      <w:proofErr w:type="spellEnd"/>
      <w:r w:rsidRPr="00562B9E">
        <w:rPr>
          <w:sz w:val="28"/>
          <w:szCs w:val="28"/>
          <w:lang w:val="fr-FR"/>
        </w:rPr>
        <w:t xml:space="preserve"> </w:t>
      </w:r>
      <w:proofErr w:type="spellStart"/>
      <w:r w:rsidRPr="00562B9E">
        <w:rPr>
          <w:sz w:val="28"/>
          <w:szCs w:val="28"/>
          <w:lang w:val="fr-FR"/>
        </w:rPr>
        <w:t>kết</w:t>
      </w:r>
      <w:proofErr w:type="spellEnd"/>
      <w:r w:rsidRPr="00562B9E">
        <w:rPr>
          <w:sz w:val="28"/>
          <w:szCs w:val="28"/>
          <w:lang w:val="fr-FR"/>
        </w:rPr>
        <w:t xml:space="preserve"> </w:t>
      </w:r>
      <w:proofErr w:type="spellStart"/>
      <w:r w:rsidRPr="00562B9E">
        <w:rPr>
          <w:sz w:val="28"/>
          <w:szCs w:val="28"/>
          <w:lang w:val="fr-FR"/>
        </w:rPr>
        <w:t>quả</w:t>
      </w:r>
      <w:proofErr w:type="spellEnd"/>
      <w:r w:rsidRPr="00562B9E">
        <w:rPr>
          <w:sz w:val="28"/>
          <w:szCs w:val="28"/>
          <w:lang w:val="fr-FR"/>
        </w:rPr>
        <w:t xml:space="preserve"> </w:t>
      </w:r>
      <w:proofErr w:type="spellStart"/>
      <w:r w:rsidRPr="00562B9E">
        <w:rPr>
          <w:sz w:val="28"/>
          <w:szCs w:val="28"/>
          <w:lang w:val="fr-FR"/>
        </w:rPr>
        <w:t>thực</w:t>
      </w:r>
      <w:proofErr w:type="spellEnd"/>
      <w:r w:rsidRPr="00562B9E">
        <w:rPr>
          <w:sz w:val="28"/>
          <w:szCs w:val="28"/>
          <w:lang w:val="fr-FR"/>
        </w:rPr>
        <w:t xml:space="preserve"> </w:t>
      </w:r>
      <w:proofErr w:type="spellStart"/>
      <w:r w:rsidRPr="00562B9E">
        <w:rPr>
          <w:sz w:val="28"/>
          <w:szCs w:val="28"/>
          <w:lang w:val="fr-FR"/>
        </w:rPr>
        <w:t>hiện</w:t>
      </w:r>
      <w:proofErr w:type="spellEnd"/>
      <w:r w:rsidRPr="00562B9E">
        <w:rPr>
          <w:sz w:val="28"/>
          <w:szCs w:val="28"/>
          <w:lang w:val="fr-FR"/>
        </w:rPr>
        <w:t xml:space="preserve"> </w:t>
      </w:r>
      <w:proofErr w:type="spellStart"/>
      <w:r w:rsidRPr="00562B9E">
        <w:rPr>
          <w:sz w:val="28"/>
          <w:szCs w:val="28"/>
          <w:lang w:val="fr-FR"/>
        </w:rPr>
        <w:t>ít</w:t>
      </w:r>
      <w:proofErr w:type="spellEnd"/>
      <w:r w:rsidRPr="00562B9E">
        <w:rPr>
          <w:sz w:val="28"/>
          <w:szCs w:val="28"/>
          <w:lang w:val="fr-FR"/>
        </w:rPr>
        <w:t xml:space="preserve"> </w:t>
      </w:r>
      <w:proofErr w:type="spellStart"/>
      <w:r w:rsidRPr="00562B9E">
        <w:rPr>
          <w:sz w:val="28"/>
          <w:szCs w:val="28"/>
          <w:lang w:val="fr-FR"/>
        </w:rPr>
        <w:t>nhất</w:t>
      </w:r>
      <w:proofErr w:type="spellEnd"/>
      <w:r w:rsidRPr="00562B9E">
        <w:rPr>
          <w:sz w:val="28"/>
          <w:szCs w:val="28"/>
          <w:lang w:val="fr-FR"/>
        </w:rPr>
        <w:t xml:space="preserve"> 02 </w:t>
      </w:r>
      <w:proofErr w:type="spellStart"/>
      <w:r w:rsidRPr="00562B9E">
        <w:rPr>
          <w:sz w:val="28"/>
          <w:szCs w:val="28"/>
          <w:lang w:val="fr-FR"/>
        </w:rPr>
        <w:t>ngày</w:t>
      </w:r>
      <w:proofErr w:type="spellEnd"/>
      <w:r w:rsidRPr="00562B9E">
        <w:rPr>
          <w:sz w:val="28"/>
          <w:szCs w:val="28"/>
          <w:lang w:val="fr-FR"/>
        </w:rPr>
        <w:t xml:space="preserve">, </w:t>
      </w:r>
      <w:proofErr w:type="spellStart"/>
      <w:r w:rsidRPr="00562B9E">
        <w:rPr>
          <w:sz w:val="28"/>
          <w:szCs w:val="28"/>
          <w:lang w:val="fr-FR"/>
        </w:rPr>
        <w:t>trên</w:t>
      </w:r>
      <w:proofErr w:type="spellEnd"/>
      <w:r w:rsidRPr="00562B9E">
        <w:rPr>
          <w:sz w:val="28"/>
          <w:szCs w:val="28"/>
          <w:lang w:val="fr-FR"/>
        </w:rPr>
        <w:t xml:space="preserve"> </w:t>
      </w:r>
      <w:proofErr w:type="spellStart"/>
      <w:r w:rsidRPr="00562B9E">
        <w:rPr>
          <w:sz w:val="28"/>
          <w:szCs w:val="28"/>
          <w:lang w:val="fr-FR"/>
        </w:rPr>
        <w:t>cơ</w:t>
      </w:r>
      <w:proofErr w:type="spellEnd"/>
      <w:r w:rsidRPr="00562B9E">
        <w:rPr>
          <w:sz w:val="28"/>
          <w:szCs w:val="28"/>
          <w:lang w:val="fr-FR"/>
        </w:rPr>
        <w:t xml:space="preserve"> </w:t>
      </w:r>
      <w:proofErr w:type="spellStart"/>
      <w:r w:rsidRPr="00562B9E">
        <w:rPr>
          <w:sz w:val="28"/>
          <w:szCs w:val="28"/>
          <w:lang w:val="fr-FR"/>
        </w:rPr>
        <w:t>sở</w:t>
      </w:r>
      <w:proofErr w:type="spellEnd"/>
      <w:r w:rsidRPr="00562B9E">
        <w:rPr>
          <w:sz w:val="28"/>
          <w:szCs w:val="28"/>
          <w:lang w:val="fr-FR"/>
        </w:rPr>
        <w:t xml:space="preserve"> </w:t>
      </w:r>
      <w:proofErr w:type="spellStart"/>
      <w:r w:rsidRPr="00562B9E">
        <w:rPr>
          <w:sz w:val="28"/>
          <w:szCs w:val="28"/>
          <w:lang w:val="fr-FR"/>
        </w:rPr>
        <w:t>kết</w:t>
      </w:r>
      <w:proofErr w:type="spellEnd"/>
      <w:r w:rsidRPr="00562B9E">
        <w:rPr>
          <w:sz w:val="28"/>
          <w:szCs w:val="28"/>
          <w:lang w:val="fr-FR"/>
        </w:rPr>
        <w:t xml:space="preserve"> </w:t>
      </w:r>
      <w:proofErr w:type="spellStart"/>
      <w:r w:rsidRPr="00562B9E">
        <w:rPr>
          <w:sz w:val="28"/>
          <w:szCs w:val="28"/>
          <w:lang w:val="fr-FR"/>
        </w:rPr>
        <w:t>quả</w:t>
      </w:r>
      <w:proofErr w:type="spellEnd"/>
      <w:r w:rsidRPr="00562B9E">
        <w:rPr>
          <w:sz w:val="28"/>
          <w:szCs w:val="28"/>
          <w:lang w:val="fr-FR"/>
        </w:rPr>
        <w:t xml:space="preserve"> </w:t>
      </w:r>
      <w:proofErr w:type="spellStart"/>
      <w:r w:rsidRPr="00562B9E">
        <w:rPr>
          <w:sz w:val="28"/>
          <w:szCs w:val="28"/>
          <w:lang w:val="fr-FR"/>
        </w:rPr>
        <w:t>nghiệm</w:t>
      </w:r>
      <w:proofErr w:type="spellEnd"/>
      <w:r w:rsidRPr="00562B9E">
        <w:rPr>
          <w:sz w:val="28"/>
          <w:szCs w:val="28"/>
          <w:lang w:val="fr-FR"/>
        </w:rPr>
        <w:t xml:space="preserve"> </w:t>
      </w:r>
      <w:proofErr w:type="spellStart"/>
      <w:r w:rsidRPr="00562B9E">
        <w:rPr>
          <w:sz w:val="28"/>
          <w:szCs w:val="28"/>
          <w:lang w:val="fr-FR"/>
        </w:rPr>
        <w:t>thu</w:t>
      </w:r>
      <w:proofErr w:type="spellEnd"/>
      <w:r w:rsidRPr="00562B9E">
        <w:rPr>
          <w:sz w:val="28"/>
          <w:szCs w:val="28"/>
          <w:lang w:val="fr-FR"/>
        </w:rPr>
        <w:t xml:space="preserve"> </w:t>
      </w:r>
      <w:proofErr w:type="spellStart"/>
      <w:r w:rsidRPr="00562B9E">
        <w:rPr>
          <w:sz w:val="28"/>
          <w:szCs w:val="28"/>
          <w:lang w:val="fr-FR"/>
        </w:rPr>
        <w:t>đánh</w:t>
      </w:r>
      <w:proofErr w:type="spellEnd"/>
      <w:r w:rsidRPr="00562B9E">
        <w:rPr>
          <w:sz w:val="28"/>
          <w:szCs w:val="28"/>
          <w:lang w:val="fr-FR"/>
        </w:rPr>
        <w:t xml:space="preserve"> </w:t>
      </w:r>
      <w:proofErr w:type="spellStart"/>
      <w:r w:rsidRPr="00562B9E">
        <w:rPr>
          <w:sz w:val="28"/>
          <w:szCs w:val="28"/>
          <w:lang w:val="fr-FR"/>
        </w:rPr>
        <w:t>giá</w:t>
      </w:r>
      <w:proofErr w:type="spellEnd"/>
      <w:r w:rsidRPr="00562B9E">
        <w:rPr>
          <w:sz w:val="28"/>
          <w:szCs w:val="28"/>
          <w:lang w:val="fr-FR"/>
        </w:rPr>
        <w:t xml:space="preserve"> </w:t>
      </w:r>
      <w:proofErr w:type="spellStart"/>
      <w:r w:rsidRPr="00562B9E">
        <w:rPr>
          <w:sz w:val="28"/>
          <w:szCs w:val="28"/>
          <w:lang w:val="fr-FR"/>
        </w:rPr>
        <w:t>nội</w:t>
      </w:r>
      <w:proofErr w:type="spellEnd"/>
      <w:r w:rsidRPr="00562B9E">
        <w:rPr>
          <w:sz w:val="28"/>
          <w:szCs w:val="28"/>
          <w:lang w:val="fr-FR"/>
        </w:rPr>
        <w:t xml:space="preserve"> </w:t>
      </w:r>
      <w:proofErr w:type="spellStart"/>
      <w:r w:rsidRPr="00562B9E">
        <w:rPr>
          <w:sz w:val="28"/>
          <w:szCs w:val="28"/>
          <w:lang w:val="fr-FR"/>
        </w:rPr>
        <w:t>bộ</w:t>
      </w:r>
      <w:proofErr w:type="spellEnd"/>
      <w:r w:rsidRPr="00562B9E">
        <w:rPr>
          <w:sz w:val="28"/>
          <w:szCs w:val="28"/>
          <w:lang w:val="fr-FR"/>
        </w:rPr>
        <w:t xml:space="preserve"> </w:t>
      </w:r>
      <w:proofErr w:type="spellStart"/>
      <w:r w:rsidRPr="00562B9E">
        <w:rPr>
          <w:sz w:val="28"/>
          <w:szCs w:val="28"/>
          <w:lang w:val="fr-FR"/>
        </w:rPr>
        <w:t>của</w:t>
      </w:r>
      <w:proofErr w:type="spellEnd"/>
      <w:r w:rsidRPr="00562B9E">
        <w:rPr>
          <w:sz w:val="28"/>
          <w:szCs w:val="28"/>
          <w:lang w:val="fr-FR"/>
        </w:rPr>
        <w:t xml:space="preserve"> </w:t>
      </w:r>
      <w:proofErr w:type="spellStart"/>
      <w:r w:rsidRPr="00562B9E">
        <w:rPr>
          <w:sz w:val="28"/>
          <w:szCs w:val="28"/>
          <w:lang w:val="fr-FR"/>
        </w:rPr>
        <w:t>nhà</w:t>
      </w:r>
      <w:proofErr w:type="spellEnd"/>
      <w:r w:rsidRPr="00562B9E">
        <w:rPr>
          <w:sz w:val="28"/>
          <w:szCs w:val="28"/>
          <w:lang w:val="fr-FR"/>
        </w:rPr>
        <w:t xml:space="preserve"> </w:t>
      </w:r>
      <w:proofErr w:type="spellStart"/>
      <w:r w:rsidRPr="00562B9E">
        <w:rPr>
          <w:sz w:val="28"/>
          <w:szCs w:val="28"/>
          <w:lang w:val="fr-FR"/>
        </w:rPr>
        <w:t>thầu</w:t>
      </w:r>
      <w:proofErr w:type="spellEnd"/>
      <w:r w:rsidRPr="00562B9E">
        <w:rPr>
          <w:sz w:val="28"/>
          <w:szCs w:val="28"/>
          <w:lang w:val="fr-FR"/>
        </w:rPr>
        <w:t xml:space="preserve">, </w:t>
      </w:r>
      <w:proofErr w:type="spellStart"/>
      <w:r w:rsidRPr="00562B9E">
        <w:rPr>
          <w:sz w:val="28"/>
          <w:szCs w:val="28"/>
          <w:lang w:val="fr-FR"/>
        </w:rPr>
        <w:t>kết</w:t>
      </w:r>
      <w:proofErr w:type="spellEnd"/>
      <w:r w:rsidRPr="00562B9E">
        <w:rPr>
          <w:sz w:val="28"/>
          <w:szCs w:val="28"/>
          <w:lang w:val="fr-FR"/>
        </w:rPr>
        <w:t xml:space="preserve"> </w:t>
      </w:r>
      <w:proofErr w:type="spellStart"/>
      <w:r w:rsidRPr="00562B9E">
        <w:rPr>
          <w:sz w:val="28"/>
          <w:szCs w:val="28"/>
          <w:lang w:val="fr-FR"/>
        </w:rPr>
        <w:t>quả</w:t>
      </w:r>
      <w:proofErr w:type="spellEnd"/>
      <w:r w:rsidRPr="00562B9E">
        <w:rPr>
          <w:sz w:val="28"/>
          <w:szCs w:val="28"/>
          <w:lang w:val="fr-FR"/>
        </w:rPr>
        <w:t xml:space="preserve"> </w:t>
      </w:r>
      <w:proofErr w:type="spellStart"/>
      <w:r w:rsidRPr="00562B9E">
        <w:rPr>
          <w:sz w:val="28"/>
          <w:szCs w:val="28"/>
          <w:lang w:val="fr-FR"/>
        </w:rPr>
        <w:t>kiểm</w:t>
      </w:r>
      <w:proofErr w:type="spellEnd"/>
      <w:r w:rsidRPr="00562B9E">
        <w:rPr>
          <w:sz w:val="28"/>
          <w:szCs w:val="28"/>
          <w:lang w:val="fr-FR"/>
        </w:rPr>
        <w:t xml:space="preserve"> tra </w:t>
      </w:r>
      <w:proofErr w:type="spellStart"/>
      <w:r w:rsidRPr="00562B9E">
        <w:rPr>
          <w:sz w:val="28"/>
          <w:szCs w:val="28"/>
          <w:lang w:val="fr-FR"/>
        </w:rPr>
        <w:t>nội</w:t>
      </w:r>
      <w:proofErr w:type="spellEnd"/>
      <w:r w:rsidRPr="00562B9E">
        <w:rPr>
          <w:sz w:val="28"/>
          <w:szCs w:val="28"/>
          <w:lang w:val="fr-FR"/>
        </w:rPr>
        <w:t xml:space="preserve"> </w:t>
      </w:r>
      <w:proofErr w:type="spellStart"/>
      <w:r w:rsidRPr="00562B9E">
        <w:rPr>
          <w:sz w:val="28"/>
          <w:szCs w:val="28"/>
          <w:lang w:val="fr-FR"/>
        </w:rPr>
        <w:t>nghiệp</w:t>
      </w:r>
      <w:proofErr w:type="spellEnd"/>
      <w:r w:rsidRPr="00562B9E">
        <w:rPr>
          <w:sz w:val="28"/>
          <w:szCs w:val="28"/>
          <w:lang w:val="fr-FR"/>
        </w:rPr>
        <w:t xml:space="preserve"> </w:t>
      </w:r>
      <w:proofErr w:type="spellStart"/>
      <w:r w:rsidRPr="00562B9E">
        <w:rPr>
          <w:sz w:val="28"/>
          <w:szCs w:val="28"/>
          <w:lang w:val="fr-FR"/>
        </w:rPr>
        <w:t>và</w:t>
      </w:r>
      <w:proofErr w:type="spellEnd"/>
      <w:r w:rsidRPr="00562B9E">
        <w:rPr>
          <w:sz w:val="28"/>
          <w:szCs w:val="28"/>
          <w:lang w:val="fr-FR"/>
        </w:rPr>
        <w:t xml:space="preserve"> </w:t>
      </w:r>
      <w:proofErr w:type="spellStart"/>
      <w:r w:rsidRPr="00562B9E">
        <w:rPr>
          <w:sz w:val="28"/>
          <w:szCs w:val="28"/>
          <w:lang w:val="fr-FR"/>
        </w:rPr>
        <w:t>hiện</w:t>
      </w:r>
      <w:proofErr w:type="spellEnd"/>
      <w:r w:rsidRPr="00562B9E">
        <w:rPr>
          <w:sz w:val="28"/>
          <w:szCs w:val="28"/>
          <w:lang w:val="fr-FR"/>
        </w:rPr>
        <w:t xml:space="preserve"> </w:t>
      </w:r>
      <w:proofErr w:type="spellStart"/>
      <w:r w:rsidRPr="00562B9E">
        <w:rPr>
          <w:sz w:val="28"/>
          <w:szCs w:val="28"/>
          <w:lang w:val="fr-FR"/>
        </w:rPr>
        <w:t>trường</w:t>
      </w:r>
      <w:proofErr w:type="spellEnd"/>
      <w:r w:rsidRPr="00562B9E">
        <w:rPr>
          <w:sz w:val="28"/>
          <w:szCs w:val="28"/>
          <w:lang w:val="fr-FR"/>
        </w:rPr>
        <w:t xml:space="preserve">; </w:t>
      </w:r>
      <w:proofErr w:type="spellStart"/>
      <w:r w:rsidRPr="00562B9E">
        <w:rPr>
          <w:sz w:val="28"/>
          <w:szCs w:val="28"/>
          <w:lang w:val="fr-FR"/>
        </w:rPr>
        <w:t>người</w:t>
      </w:r>
      <w:proofErr w:type="spellEnd"/>
      <w:r w:rsidRPr="00562B9E">
        <w:rPr>
          <w:sz w:val="28"/>
          <w:szCs w:val="28"/>
          <w:lang w:val="fr-FR"/>
        </w:rPr>
        <w:t xml:space="preserve"> </w:t>
      </w:r>
      <w:proofErr w:type="spellStart"/>
      <w:r w:rsidRPr="00562B9E">
        <w:rPr>
          <w:sz w:val="28"/>
          <w:szCs w:val="28"/>
          <w:lang w:val="fr-FR"/>
        </w:rPr>
        <w:t>thực</w:t>
      </w:r>
      <w:proofErr w:type="spellEnd"/>
      <w:r w:rsidRPr="00562B9E">
        <w:rPr>
          <w:sz w:val="28"/>
          <w:szCs w:val="28"/>
          <w:lang w:val="fr-FR"/>
        </w:rPr>
        <w:t xml:space="preserve"> </w:t>
      </w:r>
      <w:proofErr w:type="spellStart"/>
      <w:r w:rsidRPr="00562B9E">
        <w:rPr>
          <w:sz w:val="28"/>
          <w:szCs w:val="28"/>
          <w:lang w:val="fr-FR"/>
        </w:rPr>
        <w:t>hiện</w:t>
      </w:r>
      <w:proofErr w:type="spellEnd"/>
      <w:r w:rsidRPr="00562B9E">
        <w:rPr>
          <w:sz w:val="28"/>
          <w:szCs w:val="28"/>
          <w:lang w:val="fr-FR"/>
        </w:rPr>
        <w:t xml:space="preserve"> </w:t>
      </w:r>
      <w:proofErr w:type="spellStart"/>
      <w:r w:rsidRPr="00562B9E">
        <w:rPr>
          <w:sz w:val="28"/>
          <w:szCs w:val="28"/>
          <w:lang w:val="fr-FR"/>
        </w:rPr>
        <w:t>nhiệm</w:t>
      </w:r>
      <w:proofErr w:type="spellEnd"/>
      <w:r w:rsidRPr="00562B9E">
        <w:rPr>
          <w:sz w:val="28"/>
          <w:szCs w:val="28"/>
          <w:lang w:val="fr-FR"/>
        </w:rPr>
        <w:t xml:space="preserve"> </w:t>
      </w:r>
      <w:proofErr w:type="spellStart"/>
      <w:r w:rsidRPr="00562B9E">
        <w:rPr>
          <w:sz w:val="28"/>
          <w:szCs w:val="28"/>
          <w:lang w:val="fr-FR"/>
        </w:rPr>
        <w:t>vụ</w:t>
      </w:r>
      <w:proofErr w:type="spellEnd"/>
      <w:r w:rsidRPr="00562B9E">
        <w:rPr>
          <w:sz w:val="28"/>
          <w:szCs w:val="28"/>
          <w:lang w:val="fr-FR"/>
        </w:rPr>
        <w:t xml:space="preserve"> </w:t>
      </w:r>
      <w:proofErr w:type="spellStart"/>
      <w:r w:rsidRPr="00562B9E">
        <w:rPr>
          <w:sz w:val="28"/>
          <w:szCs w:val="28"/>
          <w:lang w:val="fr-FR"/>
        </w:rPr>
        <w:t>giám</w:t>
      </w:r>
      <w:proofErr w:type="spellEnd"/>
      <w:r w:rsidRPr="00562B9E">
        <w:rPr>
          <w:sz w:val="28"/>
          <w:szCs w:val="28"/>
          <w:lang w:val="fr-FR"/>
        </w:rPr>
        <w:t xml:space="preserve"> </w:t>
      </w:r>
      <w:proofErr w:type="spellStart"/>
      <w:r w:rsidRPr="00562B9E">
        <w:rPr>
          <w:sz w:val="28"/>
          <w:szCs w:val="28"/>
          <w:lang w:val="fr-FR"/>
        </w:rPr>
        <w:t>sát</w:t>
      </w:r>
      <w:proofErr w:type="spellEnd"/>
      <w:r w:rsidRPr="00562B9E">
        <w:rPr>
          <w:sz w:val="28"/>
          <w:szCs w:val="28"/>
          <w:lang w:val="fr-FR"/>
        </w:rPr>
        <w:t xml:space="preserve"> </w:t>
      </w:r>
      <w:proofErr w:type="spellStart"/>
      <w:r w:rsidRPr="00562B9E">
        <w:rPr>
          <w:sz w:val="28"/>
          <w:szCs w:val="28"/>
          <w:lang w:val="fr-FR"/>
        </w:rPr>
        <w:t>đánh</w:t>
      </w:r>
      <w:proofErr w:type="spellEnd"/>
      <w:r w:rsidRPr="00562B9E">
        <w:rPr>
          <w:sz w:val="28"/>
          <w:szCs w:val="28"/>
          <w:lang w:val="fr-FR"/>
        </w:rPr>
        <w:t xml:space="preserve"> </w:t>
      </w:r>
      <w:proofErr w:type="spellStart"/>
      <w:r w:rsidRPr="00562B9E">
        <w:rPr>
          <w:sz w:val="28"/>
          <w:szCs w:val="28"/>
          <w:lang w:val="fr-FR"/>
        </w:rPr>
        <w:t>giá</w:t>
      </w:r>
      <w:proofErr w:type="spellEnd"/>
      <w:r w:rsidRPr="00562B9E">
        <w:rPr>
          <w:sz w:val="28"/>
          <w:szCs w:val="28"/>
          <w:lang w:val="fr-FR"/>
        </w:rPr>
        <w:t xml:space="preserve"> </w:t>
      </w:r>
      <w:proofErr w:type="spellStart"/>
      <w:r w:rsidRPr="00562B9E">
        <w:rPr>
          <w:sz w:val="28"/>
          <w:szCs w:val="28"/>
          <w:lang w:val="fr-FR"/>
        </w:rPr>
        <w:t>kết</w:t>
      </w:r>
      <w:proofErr w:type="spellEnd"/>
      <w:r w:rsidRPr="00562B9E">
        <w:rPr>
          <w:sz w:val="28"/>
          <w:szCs w:val="28"/>
          <w:lang w:val="fr-FR"/>
        </w:rPr>
        <w:t xml:space="preserve"> </w:t>
      </w:r>
      <w:proofErr w:type="spellStart"/>
      <w:r w:rsidRPr="00562B9E">
        <w:rPr>
          <w:sz w:val="28"/>
          <w:szCs w:val="28"/>
          <w:lang w:val="fr-FR"/>
        </w:rPr>
        <w:t>quả</w:t>
      </w:r>
      <w:proofErr w:type="spellEnd"/>
      <w:r w:rsidRPr="00562B9E">
        <w:rPr>
          <w:sz w:val="28"/>
          <w:szCs w:val="28"/>
          <w:lang w:val="fr-FR"/>
        </w:rPr>
        <w:t xml:space="preserve"> </w:t>
      </w:r>
      <w:proofErr w:type="spellStart"/>
      <w:r w:rsidRPr="00562B9E">
        <w:rPr>
          <w:sz w:val="28"/>
          <w:szCs w:val="28"/>
          <w:lang w:val="fr-FR"/>
        </w:rPr>
        <w:t>thực</w:t>
      </w:r>
      <w:proofErr w:type="spellEnd"/>
      <w:r w:rsidRPr="00562B9E">
        <w:rPr>
          <w:sz w:val="28"/>
          <w:szCs w:val="28"/>
          <w:lang w:val="fr-FR"/>
        </w:rPr>
        <w:t xml:space="preserve"> </w:t>
      </w:r>
      <w:proofErr w:type="spellStart"/>
      <w:r w:rsidRPr="00562B9E">
        <w:rPr>
          <w:sz w:val="28"/>
          <w:szCs w:val="28"/>
          <w:lang w:val="fr-FR"/>
        </w:rPr>
        <w:t>hiện</w:t>
      </w:r>
      <w:proofErr w:type="spellEnd"/>
      <w:r w:rsidRPr="00562B9E">
        <w:rPr>
          <w:sz w:val="28"/>
          <w:szCs w:val="28"/>
          <w:lang w:val="fr-FR"/>
        </w:rPr>
        <w:t xml:space="preserve"> </w:t>
      </w:r>
      <w:proofErr w:type="spellStart"/>
      <w:r w:rsidRPr="00562B9E">
        <w:rPr>
          <w:sz w:val="28"/>
          <w:szCs w:val="28"/>
          <w:lang w:val="fr-FR"/>
        </w:rPr>
        <w:t>đối</w:t>
      </w:r>
      <w:proofErr w:type="spellEnd"/>
      <w:r w:rsidRPr="00562B9E">
        <w:rPr>
          <w:sz w:val="28"/>
          <w:szCs w:val="28"/>
          <w:lang w:val="fr-FR"/>
        </w:rPr>
        <w:t xml:space="preserve"> </w:t>
      </w:r>
      <w:proofErr w:type="spellStart"/>
      <w:r w:rsidRPr="00562B9E">
        <w:rPr>
          <w:sz w:val="28"/>
          <w:szCs w:val="28"/>
          <w:lang w:val="fr-FR"/>
        </w:rPr>
        <w:t>với</w:t>
      </w:r>
      <w:proofErr w:type="spellEnd"/>
      <w:r w:rsidRPr="00562B9E">
        <w:rPr>
          <w:sz w:val="28"/>
          <w:szCs w:val="28"/>
          <w:lang w:val="fr-FR"/>
        </w:rPr>
        <w:t xml:space="preserve"> </w:t>
      </w:r>
      <w:proofErr w:type="spellStart"/>
      <w:r w:rsidRPr="00562B9E">
        <w:rPr>
          <w:sz w:val="28"/>
          <w:szCs w:val="28"/>
          <w:lang w:val="fr-FR"/>
        </w:rPr>
        <w:t>từng</w:t>
      </w:r>
      <w:proofErr w:type="spellEnd"/>
      <w:r w:rsidRPr="00562B9E">
        <w:rPr>
          <w:sz w:val="28"/>
          <w:szCs w:val="28"/>
          <w:lang w:val="fr-FR"/>
        </w:rPr>
        <w:t xml:space="preserve"> </w:t>
      </w:r>
      <w:proofErr w:type="spellStart"/>
      <w:r w:rsidRPr="00562B9E">
        <w:rPr>
          <w:sz w:val="28"/>
          <w:szCs w:val="28"/>
          <w:lang w:val="fr-FR"/>
        </w:rPr>
        <w:t>tiêu</w:t>
      </w:r>
      <w:proofErr w:type="spellEnd"/>
      <w:r w:rsidRPr="00562B9E">
        <w:rPr>
          <w:sz w:val="28"/>
          <w:szCs w:val="28"/>
          <w:lang w:val="fr-FR"/>
        </w:rPr>
        <w:t xml:space="preserve"> </w:t>
      </w:r>
      <w:proofErr w:type="spellStart"/>
      <w:r w:rsidRPr="00562B9E">
        <w:rPr>
          <w:sz w:val="28"/>
          <w:szCs w:val="28"/>
          <w:lang w:val="fr-FR"/>
        </w:rPr>
        <w:t>chí</w:t>
      </w:r>
      <w:proofErr w:type="spellEnd"/>
      <w:r w:rsidRPr="00562B9E">
        <w:rPr>
          <w:sz w:val="28"/>
          <w:szCs w:val="28"/>
          <w:lang w:val="fr-FR"/>
        </w:rPr>
        <w:t xml:space="preserve"> </w:t>
      </w:r>
      <w:proofErr w:type="spellStart"/>
      <w:r w:rsidRPr="00562B9E">
        <w:rPr>
          <w:sz w:val="28"/>
          <w:szCs w:val="28"/>
          <w:lang w:val="fr-FR"/>
        </w:rPr>
        <w:t>chất</w:t>
      </w:r>
      <w:proofErr w:type="spellEnd"/>
      <w:r w:rsidRPr="00562B9E">
        <w:rPr>
          <w:sz w:val="28"/>
          <w:szCs w:val="28"/>
          <w:lang w:val="fr-FR"/>
        </w:rPr>
        <w:t xml:space="preserve"> </w:t>
      </w:r>
      <w:proofErr w:type="spellStart"/>
      <w:r w:rsidRPr="00562B9E">
        <w:rPr>
          <w:sz w:val="28"/>
          <w:szCs w:val="28"/>
          <w:lang w:val="fr-FR"/>
        </w:rPr>
        <w:t>lượng</w:t>
      </w:r>
      <w:proofErr w:type="spellEnd"/>
      <w:r w:rsidRPr="00562B9E">
        <w:rPr>
          <w:sz w:val="28"/>
          <w:szCs w:val="28"/>
          <w:lang w:val="fr-FR"/>
        </w:rPr>
        <w:t xml:space="preserve"> </w:t>
      </w:r>
      <w:proofErr w:type="spellStart"/>
      <w:r w:rsidRPr="00562B9E">
        <w:rPr>
          <w:sz w:val="28"/>
          <w:szCs w:val="28"/>
          <w:lang w:val="fr-FR"/>
        </w:rPr>
        <w:t>của</w:t>
      </w:r>
      <w:proofErr w:type="spellEnd"/>
      <w:r w:rsidRPr="00562B9E">
        <w:rPr>
          <w:sz w:val="28"/>
          <w:szCs w:val="28"/>
          <w:lang w:val="fr-FR"/>
        </w:rPr>
        <w:t xml:space="preserve"> </w:t>
      </w:r>
      <w:proofErr w:type="spellStart"/>
      <w:r w:rsidRPr="00562B9E">
        <w:rPr>
          <w:sz w:val="28"/>
          <w:szCs w:val="28"/>
          <w:lang w:val="fr-FR"/>
        </w:rPr>
        <w:t>từng</w:t>
      </w:r>
      <w:proofErr w:type="spellEnd"/>
      <w:r w:rsidRPr="00562B9E">
        <w:rPr>
          <w:sz w:val="28"/>
          <w:szCs w:val="28"/>
          <w:lang w:val="fr-FR"/>
        </w:rPr>
        <w:t xml:space="preserve"> </w:t>
      </w:r>
      <w:proofErr w:type="spellStart"/>
      <w:r w:rsidRPr="00562B9E">
        <w:rPr>
          <w:sz w:val="28"/>
          <w:szCs w:val="28"/>
          <w:lang w:val="fr-FR"/>
        </w:rPr>
        <w:t>hạng</w:t>
      </w:r>
      <w:proofErr w:type="spellEnd"/>
      <w:r w:rsidRPr="00562B9E">
        <w:rPr>
          <w:sz w:val="28"/>
          <w:szCs w:val="28"/>
          <w:lang w:val="fr-FR"/>
        </w:rPr>
        <w:t xml:space="preserve"> </w:t>
      </w:r>
      <w:proofErr w:type="spellStart"/>
      <w:r w:rsidRPr="00562B9E">
        <w:rPr>
          <w:sz w:val="28"/>
          <w:szCs w:val="28"/>
          <w:lang w:val="fr-FR"/>
        </w:rPr>
        <w:t>mục</w:t>
      </w:r>
      <w:proofErr w:type="spellEnd"/>
      <w:r w:rsidRPr="00562B9E">
        <w:rPr>
          <w:sz w:val="28"/>
          <w:szCs w:val="28"/>
          <w:lang w:val="fr-FR"/>
        </w:rPr>
        <w:t xml:space="preserve"> </w:t>
      </w:r>
      <w:proofErr w:type="spellStart"/>
      <w:r w:rsidRPr="00562B9E">
        <w:rPr>
          <w:sz w:val="28"/>
          <w:szCs w:val="28"/>
          <w:lang w:val="fr-FR"/>
        </w:rPr>
        <w:t>công</w:t>
      </w:r>
      <w:proofErr w:type="spellEnd"/>
      <w:r w:rsidRPr="00562B9E">
        <w:rPr>
          <w:sz w:val="28"/>
          <w:szCs w:val="28"/>
          <w:lang w:val="fr-FR"/>
        </w:rPr>
        <w:t xml:space="preserve"> </w:t>
      </w:r>
      <w:proofErr w:type="spellStart"/>
      <w:r w:rsidRPr="00562B9E">
        <w:rPr>
          <w:sz w:val="28"/>
          <w:szCs w:val="28"/>
          <w:lang w:val="fr-FR"/>
        </w:rPr>
        <w:t>việc</w:t>
      </w:r>
      <w:proofErr w:type="spellEnd"/>
      <w:r w:rsidRPr="00562B9E">
        <w:rPr>
          <w:sz w:val="28"/>
          <w:szCs w:val="28"/>
          <w:lang w:val="fr-FR"/>
        </w:rPr>
        <w:t xml:space="preserve"> </w:t>
      </w:r>
      <w:proofErr w:type="spellStart"/>
      <w:r w:rsidRPr="00562B9E">
        <w:rPr>
          <w:sz w:val="28"/>
          <w:szCs w:val="28"/>
          <w:lang w:val="fr-FR"/>
        </w:rPr>
        <w:t>trong</w:t>
      </w:r>
      <w:proofErr w:type="spellEnd"/>
      <w:r w:rsidRPr="00562B9E">
        <w:rPr>
          <w:sz w:val="28"/>
          <w:szCs w:val="28"/>
          <w:lang w:val="fr-FR"/>
        </w:rPr>
        <w:t xml:space="preserve"> </w:t>
      </w:r>
      <w:proofErr w:type="spellStart"/>
      <w:r w:rsidRPr="00562B9E">
        <w:rPr>
          <w:sz w:val="28"/>
          <w:szCs w:val="28"/>
          <w:lang w:val="fr-FR"/>
        </w:rPr>
        <w:t>tháng</w:t>
      </w:r>
      <w:proofErr w:type="spellEnd"/>
      <w:r w:rsidRPr="00562B9E">
        <w:rPr>
          <w:sz w:val="28"/>
          <w:szCs w:val="28"/>
          <w:lang w:val="fr-FR"/>
        </w:rPr>
        <w:t xml:space="preserve">, </w:t>
      </w:r>
      <w:proofErr w:type="spellStart"/>
      <w:r w:rsidRPr="00562B9E">
        <w:rPr>
          <w:sz w:val="28"/>
          <w:szCs w:val="28"/>
          <w:lang w:val="fr-FR"/>
        </w:rPr>
        <w:t>đề</w:t>
      </w:r>
      <w:proofErr w:type="spellEnd"/>
      <w:r w:rsidRPr="00562B9E">
        <w:rPr>
          <w:sz w:val="28"/>
          <w:szCs w:val="28"/>
          <w:lang w:val="fr-FR"/>
        </w:rPr>
        <w:t xml:space="preserve"> </w:t>
      </w:r>
      <w:proofErr w:type="spellStart"/>
      <w:r w:rsidRPr="00562B9E">
        <w:rPr>
          <w:sz w:val="28"/>
          <w:szCs w:val="28"/>
          <w:lang w:val="fr-FR"/>
        </w:rPr>
        <w:t>xuất</w:t>
      </w:r>
      <w:proofErr w:type="spellEnd"/>
      <w:r w:rsidRPr="00562B9E">
        <w:rPr>
          <w:sz w:val="28"/>
          <w:szCs w:val="28"/>
          <w:lang w:val="fr-FR"/>
        </w:rPr>
        <w:t xml:space="preserve"> </w:t>
      </w:r>
      <w:proofErr w:type="spellStart"/>
      <w:r w:rsidRPr="00562B9E">
        <w:rPr>
          <w:sz w:val="28"/>
          <w:szCs w:val="28"/>
          <w:lang w:val="fr-FR"/>
        </w:rPr>
        <w:t>mức</w:t>
      </w:r>
      <w:proofErr w:type="spellEnd"/>
      <w:r w:rsidRPr="00562B9E">
        <w:rPr>
          <w:sz w:val="28"/>
          <w:szCs w:val="28"/>
          <w:lang w:val="fr-FR"/>
        </w:rPr>
        <w:t xml:space="preserve"> </w:t>
      </w:r>
      <w:proofErr w:type="spellStart"/>
      <w:r w:rsidRPr="00562B9E">
        <w:rPr>
          <w:sz w:val="28"/>
          <w:szCs w:val="28"/>
          <w:lang w:val="fr-FR"/>
        </w:rPr>
        <w:t>điểm</w:t>
      </w:r>
      <w:proofErr w:type="spellEnd"/>
      <w:r w:rsidRPr="00562B9E">
        <w:rPr>
          <w:sz w:val="28"/>
          <w:szCs w:val="28"/>
          <w:lang w:val="fr-FR"/>
        </w:rPr>
        <w:t xml:space="preserve"> </w:t>
      </w:r>
      <w:proofErr w:type="spellStart"/>
      <w:r w:rsidRPr="00562B9E">
        <w:rPr>
          <w:sz w:val="28"/>
          <w:szCs w:val="28"/>
          <w:lang w:val="fr-FR"/>
        </w:rPr>
        <w:t>đạt</w:t>
      </w:r>
      <w:proofErr w:type="spellEnd"/>
      <w:r w:rsidRPr="00562B9E">
        <w:rPr>
          <w:sz w:val="28"/>
          <w:szCs w:val="28"/>
          <w:lang w:val="fr-FR"/>
        </w:rPr>
        <w:t xml:space="preserve"> </w:t>
      </w:r>
      <w:proofErr w:type="spellStart"/>
      <w:r w:rsidRPr="00562B9E">
        <w:rPr>
          <w:sz w:val="28"/>
          <w:szCs w:val="28"/>
          <w:lang w:val="fr-FR"/>
        </w:rPr>
        <w:t>được</w:t>
      </w:r>
      <w:proofErr w:type="spellEnd"/>
      <w:r w:rsidRPr="00562B9E">
        <w:rPr>
          <w:sz w:val="28"/>
          <w:szCs w:val="28"/>
          <w:lang w:val="fr-FR"/>
        </w:rPr>
        <w:t xml:space="preserve"> </w:t>
      </w:r>
      <w:proofErr w:type="spellStart"/>
      <w:r w:rsidRPr="00562B9E">
        <w:rPr>
          <w:sz w:val="28"/>
          <w:szCs w:val="28"/>
          <w:lang w:val="fr-FR"/>
        </w:rPr>
        <w:t>đối</w:t>
      </w:r>
      <w:proofErr w:type="spellEnd"/>
      <w:r w:rsidRPr="00562B9E">
        <w:rPr>
          <w:sz w:val="28"/>
          <w:szCs w:val="28"/>
          <w:lang w:val="fr-FR"/>
        </w:rPr>
        <w:t xml:space="preserve"> </w:t>
      </w:r>
      <w:proofErr w:type="spellStart"/>
      <w:r w:rsidRPr="00562B9E">
        <w:rPr>
          <w:sz w:val="28"/>
          <w:szCs w:val="28"/>
          <w:lang w:val="fr-FR"/>
        </w:rPr>
        <w:t>với</w:t>
      </w:r>
      <w:proofErr w:type="spellEnd"/>
      <w:r w:rsidRPr="00562B9E">
        <w:rPr>
          <w:sz w:val="28"/>
          <w:szCs w:val="28"/>
          <w:lang w:val="fr-FR"/>
        </w:rPr>
        <w:t xml:space="preserve"> </w:t>
      </w:r>
      <w:proofErr w:type="spellStart"/>
      <w:r w:rsidRPr="00562B9E">
        <w:rPr>
          <w:sz w:val="28"/>
          <w:szCs w:val="28"/>
          <w:lang w:val="fr-FR"/>
        </w:rPr>
        <w:t>kết</w:t>
      </w:r>
      <w:proofErr w:type="spellEnd"/>
      <w:r w:rsidRPr="00562B9E">
        <w:rPr>
          <w:sz w:val="28"/>
          <w:szCs w:val="28"/>
          <w:lang w:val="fr-FR"/>
        </w:rPr>
        <w:t xml:space="preserve"> </w:t>
      </w:r>
      <w:proofErr w:type="spellStart"/>
      <w:r w:rsidRPr="00562B9E">
        <w:rPr>
          <w:sz w:val="28"/>
          <w:szCs w:val="28"/>
          <w:lang w:val="fr-FR"/>
        </w:rPr>
        <w:t>quả</w:t>
      </w:r>
      <w:proofErr w:type="spellEnd"/>
      <w:r w:rsidRPr="00562B9E">
        <w:rPr>
          <w:sz w:val="28"/>
          <w:szCs w:val="28"/>
          <w:lang w:val="fr-FR"/>
        </w:rPr>
        <w:t xml:space="preserve"> </w:t>
      </w:r>
      <w:proofErr w:type="spellStart"/>
      <w:r w:rsidRPr="00562B9E">
        <w:rPr>
          <w:sz w:val="28"/>
          <w:szCs w:val="28"/>
          <w:lang w:val="fr-FR"/>
        </w:rPr>
        <w:t>thực</w:t>
      </w:r>
      <w:proofErr w:type="spellEnd"/>
      <w:r w:rsidRPr="00562B9E">
        <w:rPr>
          <w:sz w:val="28"/>
          <w:szCs w:val="28"/>
          <w:lang w:val="fr-FR"/>
        </w:rPr>
        <w:t xml:space="preserve"> </w:t>
      </w:r>
      <w:proofErr w:type="spellStart"/>
      <w:r w:rsidRPr="00562B9E">
        <w:rPr>
          <w:sz w:val="28"/>
          <w:szCs w:val="28"/>
          <w:lang w:val="fr-FR"/>
        </w:rPr>
        <w:t>hiện</w:t>
      </w:r>
      <w:proofErr w:type="spellEnd"/>
      <w:r w:rsidRPr="00562B9E">
        <w:rPr>
          <w:sz w:val="28"/>
          <w:szCs w:val="28"/>
          <w:lang w:val="fr-FR"/>
        </w:rPr>
        <w:t xml:space="preserve"> </w:t>
      </w:r>
      <w:proofErr w:type="spellStart"/>
      <w:r w:rsidRPr="00562B9E">
        <w:rPr>
          <w:sz w:val="28"/>
          <w:szCs w:val="28"/>
          <w:lang w:val="fr-FR"/>
        </w:rPr>
        <w:t>của</w:t>
      </w:r>
      <w:proofErr w:type="spellEnd"/>
      <w:r w:rsidRPr="00562B9E">
        <w:rPr>
          <w:sz w:val="28"/>
          <w:szCs w:val="28"/>
          <w:lang w:val="fr-FR"/>
        </w:rPr>
        <w:t xml:space="preserve"> </w:t>
      </w:r>
      <w:proofErr w:type="spellStart"/>
      <w:r w:rsidRPr="00562B9E">
        <w:rPr>
          <w:sz w:val="28"/>
          <w:szCs w:val="28"/>
          <w:lang w:val="fr-FR"/>
        </w:rPr>
        <w:t>nhà</w:t>
      </w:r>
      <w:proofErr w:type="spellEnd"/>
      <w:r w:rsidRPr="00562B9E">
        <w:rPr>
          <w:sz w:val="28"/>
          <w:szCs w:val="28"/>
          <w:lang w:val="fr-FR"/>
        </w:rPr>
        <w:t xml:space="preserve"> </w:t>
      </w:r>
      <w:proofErr w:type="spellStart"/>
      <w:r w:rsidRPr="00562B9E">
        <w:rPr>
          <w:sz w:val="28"/>
          <w:szCs w:val="28"/>
          <w:lang w:val="fr-FR"/>
        </w:rPr>
        <w:t>thầu</w:t>
      </w:r>
      <w:proofErr w:type="spellEnd"/>
      <w:r w:rsidRPr="00562B9E">
        <w:rPr>
          <w:sz w:val="28"/>
          <w:szCs w:val="28"/>
          <w:lang w:val="fr-FR"/>
        </w:rPr>
        <w:t xml:space="preserve">, </w:t>
      </w:r>
      <w:proofErr w:type="spellStart"/>
      <w:r w:rsidRPr="00562B9E">
        <w:rPr>
          <w:sz w:val="28"/>
          <w:szCs w:val="28"/>
          <w:lang w:val="fr-FR"/>
        </w:rPr>
        <w:t>các</w:t>
      </w:r>
      <w:proofErr w:type="spellEnd"/>
      <w:r w:rsidRPr="00562B9E">
        <w:rPr>
          <w:sz w:val="28"/>
          <w:szCs w:val="28"/>
          <w:lang w:val="fr-FR"/>
        </w:rPr>
        <w:t xml:space="preserve"> </w:t>
      </w:r>
      <w:proofErr w:type="spellStart"/>
      <w:r w:rsidRPr="00562B9E">
        <w:rPr>
          <w:sz w:val="28"/>
          <w:szCs w:val="28"/>
          <w:lang w:val="fr-FR"/>
        </w:rPr>
        <w:t>tồn</w:t>
      </w:r>
      <w:proofErr w:type="spellEnd"/>
      <w:r w:rsidRPr="00562B9E">
        <w:rPr>
          <w:sz w:val="28"/>
          <w:szCs w:val="28"/>
          <w:lang w:val="fr-FR"/>
        </w:rPr>
        <w:t xml:space="preserve"> </w:t>
      </w:r>
      <w:proofErr w:type="spellStart"/>
      <w:r w:rsidRPr="00562B9E">
        <w:rPr>
          <w:sz w:val="28"/>
          <w:szCs w:val="28"/>
          <w:lang w:val="fr-FR"/>
        </w:rPr>
        <w:t>tại</w:t>
      </w:r>
      <w:proofErr w:type="spellEnd"/>
      <w:r w:rsidRPr="00562B9E">
        <w:rPr>
          <w:sz w:val="28"/>
          <w:szCs w:val="28"/>
          <w:lang w:val="fr-FR"/>
        </w:rPr>
        <w:t xml:space="preserve">, </w:t>
      </w:r>
      <w:proofErr w:type="spellStart"/>
      <w:r w:rsidRPr="00562B9E">
        <w:rPr>
          <w:sz w:val="28"/>
          <w:szCs w:val="28"/>
          <w:lang w:val="fr-FR"/>
        </w:rPr>
        <w:t>bất</w:t>
      </w:r>
      <w:proofErr w:type="spellEnd"/>
      <w:r w:rsidRPr="00562B9E">
        <w:rPr>
          <w:sz w:val="28"/>
          <w:szCs w:val="28"/>
          <w:lang w:val="fr-FR"/>
        </w:rPr>
        <w:t xml:space="preserve"> </w:t>
      </w:r>
      <w:proofErr w:type="spellStart"/>
      <w:r w:rsidRPr="00562B9E">
        <w:rPr>
          <w:sz w:val="28"/>
          <w:szCs w:val="28"/>
          <w:lang w:val="fr-FR"/>
        </w:rPr>
        <w:t>cập</w:t>
      </w:r>
      <w:proofErr w:type="spellEnd"/>
      <w:r w:rsidRPr="00562B9E">
        <w:rPr>
          <w:sz w:val="28"/>
          <w:szCs w:val="28"/>
          <w:lang w:val="fr-FR"/>
        </w:rPr>
        <w:t xml:space="preserve"> </w:t>
      </w:r>
      <w:proofErr w:type="spellStart"/>
      <w:r w:rsidRPr="00562B9E">
        <w:rPr>
          <w:sz w:val="28"/>
          <w:szCs w:val="28"/>
          <w:lang w:val="fr-FR"/>
        </w:rPr>
        <w:t>cần</w:t>
      </w:r>
      <w:proofErr w:type="spellEnd"/>
      <w:r w:rsidRPr="00562B9E">
        <w:rPr>
          <w:sz w:val="28"/>
          <w:szCs w:val="28"/>
          <w:lang w:val="fr-FR"/>
        </w:rPr>
        <w:t xml:space="preserve"> </w:t>
      </w:r>
      <w:proofErr w:type="spellStart"/>
      <w:r w:rsidRPr="00562B9E">
        <w:rPr>
          <w:sz w:val="28"/>
          <w:szCs w:val="28"/>
          <w:lang w:val="fr-FR"/>
        </w:rPr>
        <w:t>chấn</w:t>
      </w:r>
      <w:proofErr w:type="spellEnd"/>
      <w:r w:rsidRPr="00562B9E">
        <w:rPr>
          <w:sz w:val="28"/>
          <w:szCs w:val="28"/>
          <w:lang w:val="fr-FR"/>
        </w:rPr>
        <w:t xml:space="preserve"> </w:t>
      </w:r>
      <w:proofErr w:type="spellStart"/>
      <w:r w:rsidRPr="00562B9E">
        <w:rPr>
          <w:sz w:val="28"/>
          <w:szCs w:val="28"/>
          <w:lang w:val="fr-FR"/>
        </w:rPr>
        <w:t>chỉnh</w:t>
      </w:r>
      <w:proofErr w:type="spellEnd"/>
      <w:r w:rsidRPr="00562B9E">
        <w:rPr>
          <w:sz w:val="28"/>
          <w:szCs w:val="28"/>
          <w:lang w:val="fr-FR"/>
        </w:rPr>
        <w:t xml:space="preserve">, </w:t>
      </w:r>
      <w:proofErr w:type="spellStart"/>
      <w:r w:rsidRPr="00562B9E">
        <w:rPr>
          <w:sz w:val="28"/>
          <w:szCs w:val="28"/>
          <w:lang w:val="fr-FR"/>
        </w:rPr>
        <w:t>báo</w:t>
      </w:r>
      <w:proofErr w:type="spellEnd"/>
      <w:r w:rsidRPr="00562B9E">
        <w:rPr>
          <w:sz w:val="28"/>
          <w:szCs w:val="28"/>
          <w:lang w:val="fr-FR"/>
        </w:rPr>
        <w:t xml:space="preserve"> </w:t>
      </w:r>
      <w:proofErr w:type="spellStart"/>
      <w:r w:rsidRPr="00562B9E">
        <w:rPr>
          <w:sz w:val="28"/>
          <w:szCs w:val="28"/>
          <w:lang w:val="fr-FR"/>
        </w:rPr>
        <w:t>cáo</w:t>
      </w:r>
      <w:proofErr w:type="spellEnd"/>
      <w:r w:rsidRPr="00562B9E">
        <w:rPr>
          <w:sz w:val="28"/>
          <w:szCs w:val="28"/>
          <w:lang w:val="fr-FR"/>
        </w:rPr>
        <w:t xml:space="preserve"> </w:t>
      </w:r>
      <w:proofErr w:type="spellStart"/>
      <w:r w:rsidRPr="00562B9E">
        <w:rPr>
          <w:sz w:val="28"/>
          <w:szCs w:val="28"/>
          <w:lang w:val="fr-FR"/>
        </w:rPr>
        <w:t>bằng</w:t>
      </w:r>
      <w:proofErr w:type="spellEnd"/>
      <w:r w:rsidRPr="00562B9E">
        <w:rPr>
          <w:sz w:val="28"/>
          <w:szCs w:val="28"/>
          <w:lang w:val="fr-FR"/>
        </w:rPr>
        <w:t xml:space="preserve"> </w:t>
      </w:r>
      <w:proofErr w:type="spellStart"/>
      <w:r w:rsidRPr="00562B9E">
        <w:rPr>
          <w:sz w:val="28"/>
          <w:szCs w:val="28"/>
          <w:lang w:val="fr-FR"/>
        </w:rPr>
        <w:t>văn</w:t>
      </w:r>
      <w:proofErr w:type="spellEnd"/>
      <w:r w:rsidRPr="00562B9E">
        <w:rPr>
          <w:sz w:val="28"/>
          <w:szCs w:val="28"/>
          <w:lang w:val="fr-FR"/>
        </w:rPr>
        <w:t xml:space="preserve"> </w:t>
      </w:r>
      <w:proofErr w:type="spellStart"/>
      <w:r w:rsidRPr="00562B9E">
        <w:rPr>
          <w:sz w:val="28"/>
          <w:szCs w:val="28"/>
          <w:lang w:val="fr-FR"/>
        </w:rPr>
        <w:t>bản</w:t>
      </w:r>
      <w:proofErr w:type="spellEnd"/>
      <w:r w:rsidRPr="00562B9E">
        <w:rPr>
          <w:sz w:val="28"/>
          <w:szCs w:val="28"/>
          <w:lang w:val="fr-FR"/>
        </w:rPr>
        <w:t xml:space="preserve"> </w:t>
      </w:r>
      <w:proofErr w:type="spellStart"/>
      <w:r w:rsidRPr="00562B9E">
        <w:rPr>
          <w:sz w:val="28"/>
          <w:szCs w:val="28"/>
          <w:lang w:val="fr-FR"/>
        </w:rPr>
        <w:t>gửi</w:t>
      </w:r>
      <w:proofErr w:type="spellEnd"/>
      <w:r w:rsidRPr="00562B9E">
        <w:rPr>
          <w:sz w:val="28"/>
          <w:szCs w:val="28"/>
          <w:lang w:val="fr-FR"/>
        </w:rPr>
        <w:t xml:space="preserve"> </w:t>
      </w:r>
      <w:proofErr w:type="spellStart"/>
      <w:r w:rsidRPr="00562B9E">
        <w:rPr>
          <w:sz w:val="28"/>
          <w:szCs w:val="28"/>
          <w:lang w:val="fr-FR"/>
        </w:rPr>
        <w:t>cơ</w:t>
      </w:r>
      <w:proofErr w:type="spellEnd"/>
      <w:r w:rsidRPr="00562B9E">
        <w:rPr>
          <w:sz w:val="28"/>
          <w:szCs w:val="28"/>
          <w:lang w:val="fr-FR"/>
        </w:rPr>
        <w:t xml:space="preserve"> </w:t>
      </w:r>
      <w:proofErr w:type="spellStart"/>
      <w:r w:rsidRPr="00562B9E">
        <w:rPr>
          <w:sz w:val="28"/>
          <w:szCs w:val="28"/>
          <w:lang w:val="fr-FR"/>
        </w:rPr>
        <w:t>quan</w:t>
      </w:r>
      <w:proofErr w:type="spellEnd"/>
      <w:r w:rsidRPr="00562B9E">
        <w:rPr>
          <w:sz w:val="28"/>
          <w:szCs w:val="28"/>
          <w:lang w:val="fr-FR"/>
        </w:rPr>
        <w:t xml:space="preserve"> </w:t>
      </w:r>
      <w:proofErr w:type="spellStart"/>
      <w:r w:rsidRPr="00562B9E">
        <w:rPr>
          <w:sz w:val="28"/>
          <w:szCs w:val="28"/>
          <w:lang w:val="fr-FR"/>
        </w:rPr>
        <w:t>được</w:t>
      </w:r>
      <w:proofErr w:type="spellEnd"/>
      <w:r w:rsidRPr="00562B9E">
        <w:rPr>
          <w:sz w:val="28"/>
          <w:szCs w:val="28"/>
          <w:lang w:val="fr-FR"/>
        </w:rPr>
        <w:t xml:space="preserve"> </w:t>
      </w:r>
      <w:proofErr w:type="spellStart"/>
      <w:r w:rsidRPr="00562B9E">
        <w:rPr>
          <w:sz w:val="28"/>
          <w:szCs w:val="28"/>
          <w:lang w:val="fr-FR"/>
        </w:rPr>
        <w:t>giao</w:t>
      </w:r>
      <w:proofErr w:type="spellEnd"/>
      <w:r w:rsidRPr="00562B9E">
        <w:rPr>
          <w:sz w:val="28"/>
          <w:szCs w:val="28"/>
          <w:lang w:val="fr-FR"/>
        </w:rPr>
        <w:t xml:space="preserve"> </w:t>
      </w:r>
      <w:proofErr w:type="spellStart"/>
      <w:r w:rsidRPr="00562B9E">
        <w:rPr>
          <w:sz w:val="28"/>
          <w:szCs w:val="28"/>
          <w:lang w:val="fr-FR"/>
        </w:rPr>
        <w:t>quản</w:t>
      </w:r>
      <w:proofErr w:type="spellEnd"/>
      <w:r w:rsidRPr="00562B9E">
        <w:rPr>
          <w:sz w:val="28"/>
          <w:szCs w:val="28"/>
          <w:lang w:val="fr-FR"/>
        </w:rPr>
        <w:t xml:space="preserve"> </w:t>
      </w:r>
      <w:proofErr w:type="spellStart"/>
      <w:r w:rsidRPr="00562B9E">
        <w:rPr>
          <w:sz w:val="28"/>
          <w:szCs w:val="28"/>
          <w:lang w:val="fr-FR"/>
        </w:rPr>
        <w:t>lý</w:t>
      </w:r>
      <w:proofErr w:type="spellEnd"/>
      <w:r w:rsidRPr="00562B9E">
        <w:rPr>
          <w:sz w:val="28"/>
          <w:szCs w:val="28"/>
          <w:lang w:val="fr-FR"/>
        </w:rPr>
        <w:t xml:space="preserve"> </w:t>
      </w:r>
      <w:proofErr w:type="spellStart"/>
      <w:r w:rsidRPr="00562B9E">
        <w:rPr>
          <w:sz w:val="28"/>
          <w:szCs w:val="28"/>
          <w:lang w:val="fr-FR"/>
        </w:rPr>
        <w:t>tài</w:t>
      </w:r>
      <w:proofErr w:type="spellEnd"/>
      <w:r w:rsidRPr="00562B9E">
        <w:rPr>
          <w:sz w:val="28"/>
          <w:szCs w:val="28"/>
          <w:lang w:val="fr-FR"/>
        </w:rPr>
        <w:t xml:space="preserve"> </w:t>
      </w:r>
      <w:proofErr w:type="spellStart"/>
      <w:r w:rsidRPr="00562B9E">
        <w:rPr>
          <w:sz w:val="28"/>
          <w:szCs w:val="28"/>
          <w:lang w:val="fr-FR"/>
        </w:rPr>
        <w:t>sản</w:t>
      </w:r>
      <w:proofErr w:type="spellEnd"/>
      <w:r w:rsidRPr="00562B9E">
        <w:rPr>
          <w:sz w:val="28"/>
          <w:szCs w:val="28"/>
          <w:lang w:val="fr-FR"/>
        </w:rPr>
        <w:t xml:space="preserve"> </w:t>
      </w:r>
      <w:proofErr w:type="spellStart"/>
      <w:r w:rsidRPr="00562B9E">
        <w:rPr>
          <w:sz w:val="28"/>
          <w:szCs w:val="28"/>
          <w:lang w:val="fr-FR"/>
        </w:rPr>
        <w:t>hoặc</w:t>
      </w:r>
      <w:proofErr w:type="spellEnd"/>
      <w:r w:rsidRPr="00562B9E">
        <w:rPr>
          <w:sz w:val="28"/>
          <w:szCs w:val="28"/>
          <w:lang w:val="fr-FR"/>
        </w:rPr>
        <w:t xml:space="preserve"> </w:t>
      </w:r>
      <w:proofErr w:type="spellStart"/>
      <w:r w:rsidRPr="00562B9E">
        <w:rPr>
          <w:sz w:val="28"/>
          <w:szCs w:val="28"/>
          <w:lang w:val="fr-FR"/>
        </w:rPr>
        <w:t>đại</w:t>
      </w:r>
      <w:proofErr w:type="spellEnd"/>
      <w:r w:rsidRPr="00562B9E">
        <w:rPr>
          <w:sz w:val="28"/>
          <w:szCs w:val="28"/>
          <w:lang w:val="fr-FR"/>
        </w:rPr>
        <w:t xml:space="preserve"> </w:t>
      </w:r>
      <w:proofErr w:type="spellStart"/>
      <w:r w:rsidRPr="00562B9E">
        <w:rPr>
          <w:sz w:val="28"/>
          <w:szCs w:val="28"/>
          <w:lang w:val="fr-FR"/>
        </w:rPr>
        <w:t>diện</w:t>
      </w:r>
      <w:proofErr w:type="spellEnd"/>
      <w:r w:rsidRPr="00562B9E">
        <w:rPr>
          <w:sz w:val="28"/>
          <w:szCs w:val="28"/>
          <w:lang w:val="fr-FR"/>
        </w:rPr>
        <w:t xml:space="preserve"> </w:t>
      </w:r>
      <w:proofErr w:type="spellStart"/>
      <w:r w:rsidRPr="00562B9E">
        <w:rPr>
          <w:sz w:val="28"/>
          <w:szCs w:val="28"/>
          <w:lang w:val="fr-FR"/>
        </w:rPr>
        <w:t>cơ</w:t>
      </w:r>
      <w:proofErr w:type="spellEnd"/>
      <w:r w:rsidRPr="00562B9E">
        <w:rPr>
          <w:sz w:val="28"/>
          <w:szCs w:val="28"/>
          <w:lang w:val="fr-FR"/>
        </w:rPr>
        <w:t xml:space="preserve"> </w:t>
      </w:r>
      <w:proofErr w:type="spellStart"/>
      <w:r w:rsidRPr="00562B9E">
        <w:rPr>
          <w:sz w:val="28"/>
          <w:szCs w:val="28"/>
          <w:lang w:val="fr-FR"/>
        </w:rPr>
        <w:t>quan</w:t>
      </w:r>
      <w:proofErr w:type="spellEnd"/>
      <w:r w:rsidRPr="00562B9E">
        <w:rPr>
          <w:sz w:val="28"/>
          <w:szCs w:val="28"/>
          <w:lang w:val="fr-FR"/>
        </w:rPr>
        <w:t xml:space="preserve"> </w:t>
      </w:r>
      <w:proofErr w:type="spellStart"/>
      <w:r w:rsidRPr="00562B9E">
        <w:rPr>
          <w:sz w:val="28"/>
          <w:szCs w:val="28"/>
          <w:lang w:val="fr-FR"/>
        </w:rPr>
        <w:t>được</w:t>
      </w:r>
      <w:proofErr w:type="spellEnd"/>
      <w:r w:rsidRPr="00562B9E">
        <w:rPr>
          <w:sz w:val="28"/>
          <w:szCs w:val="28"/>
          <w:lang w:val="fr-FR"/>
        </w:rPr>
        <w:t xml:space="preserve"> </w:t>
      </w:r>
      <w:proofErr w:type="spellStart"/>
      <w:r w:rsidRPr="00562B9E">
        <w:rPr>
          <w:sz w:val="28"/>
          <w:szCs w:val="28"/>
          <w:lang w:val="fr-FR"/>
        </w:rPr>
        <w:t>giao</w:t>
      </w:r>
      <w:proofErr w:type="spellEnd"/>
      <w:r w:rsidRPr="00562B9E">
        <w:rPr>
          <w:sz w:val="28"/>
          <w:szCs w:val="28"/>
          <w:lang w:val="fr-FR"/>
        </w:rPr>
        <w:t xml:space="preserve"> </w:t>
      </w:r>
      <w:proofErr w:type="spellStart"/>
      <w:r w:rsidRPr="00562B9E">
        <w:rPr>
          <w:sz w:val="28"/>
          <w:szCs w:val="28"/>
          <w:lang w:val="fr-FR"/>
        </w:rPr>
        <w:t>quản</w:t>
      </w:r>
      <w:proofErr w:type="spellEnd"/>
      <w:r w:rsidRPr="00562B9E">
        <w:rPr>
          <w:sz w:val="28"/>
          <w:szCs w:val="28"/>
          <w:lang w:val="fr-FR"/>
        </w:rPr>
        <w:t xml:space="preserve"> </w:t>
      </w:r>
      <w:proofErr w:type="spellStart"/>
      <w:r w:rsidRPr="00562B9E">
        <w:rPr>
          <w:sz w:val="28"/>
          <w:szCs w:val="28"/>
          <w:lang w:val="fr-FR"/>
        </w:rPr>
        <w:t>lý</w:t>
      </w:r>
      <w:proofErr w:type="spellEnd"/>
      <w:r w:rsidRPr="00562B9E">
        <w:rPr>
          <w:sz w:val="28"/>
          <w:szCs w:val="28"/>
          <w:lang w:val="fr-FR"/>
        </w:rPr>
        <w:t xml:space="preserve"> </w:t>
      </w:r>
      <w:proofErr w:type="spellStart"/>
      <w:r w:rsidRPr="00562B9E">
        <w:rPr>
          <w:sz w:val="28"/>
          <w:szCs w:val="28"/>
          <w:lang w:val="fr-FR"/>
        </w:rPr>
        <w:t>tài</w:t>
      </w:r>
      <w:proofErr w:type="spellEnd"/>
      <w:r w:rsidRPr="00562B9E">
        <w:rPr>
          <w:sz w:val="28"/>
          <w:szCs w:val="28"/>
          <w:lang w:val="fr-FR"/>
        </w:rPr>
        <w:t xml:space="preserve"> </w:t>
      </w:r>
      <w:proofErr w:type="spellStart"/>
      <w:r w:rsidRPr="00562B9E">
        <w:rPr>
          <w:sz w:val="28"/>
          <w:szCs w:val="28"/>
          <w:lang w:val="fr-FR"/>
        </w:rPr>
        <w:t>sản</w:t>
      </w:r>
      <w:proofErr w:type="spellEnd"/>
      <w:r w:rsidRPr="00562B9E">
        <w:rPr>
          <w:sz w:val="28"/>
          <w:szCs w:val="28"/>
          <w:lang w:val="fr-FR"/>
        </w:rPr>
        <w:t xml:space="preserve"> </w:t>
      </w:r>
      <w:proofErr w:type="spellStart"/>
      <w:r w:rsidRPr="00562B9E">
        <w:rPr>
          <w:sz w:val="28"/>
          <w:szCs w:val="28"/>
          <w:lang w:val="fr-FR"/>
        </w:rPr>
        <w:t>xem</w:t>
      </w:r>
      <w:proofErr w:type="spellEnd"/>
      <w:r w:rsidRPr="00562B9E">
        <w:rPr>
          <w:sz w:val="28"/>
          <w:szCs w:val="28"/>
          <w:lang w:val="fr-FR"/>
        </w:rPr>
        <w:t xml:space="preserve"> </w:t>
      </w:r>
      <w:proofErr w:type="spellStart"/>
      <w:r w:rsidRPr="00562B9E">
        <w:rPr>
          <w:sz w:val="28"/>
          <w:szCs w:val="28"/>
          <w:lang w:val="fr-FR"/>
        </w:rPr>
        <w:t>xét</w:t>
      </w:r>
      <w:proofErr w:type="spellEnd"/>
      <w:r w:rsidRPr="00562B9E">
        <w:rPr>
          <w:sz w:val="28"/>
          <w:szCs w:val="28"/>
          <w:lang w:val="fr-FR"/>
        </w:rPr>
        <w:t xml:space="preserve">, </w:t>
      </w:r>
      <w:proofErr w:type="spellStart"/>
      <w:r w:rsidRPr="00562B9E">
        <w:rPr>
          <w:sz w:val="28"/>
          <w:szCs w:val="28"/>
          <w:lang w:val="fr-FR"/>
        </w:rPr>
        <w:t>quyết</w:t>
      </w:r>
      <w:proofErr w:type="spellEnd"/>
      <w:r w:rsidRPr="00562B9E">
        <w:rPr>
          <w:sz w:val="28"/>
          <w:szCs w:val="28"/>
          <w:lang w:val="fr-FR"/>
        </w:rPr>
        <w:t xml:space="preserve"> </w:t>
      </w:r>
      <w:proofErr w:type="spellStart"/>
      <w:r w:rsidRPr="00562B9E">
        <w:rPr>
          <w:sz w:val="28"/>
          <w:szCs w:val="28"/>
          <w:lang w:val="fr-FR"/>
        </w:rPr>
        <w:t>định</w:t>
      </w:r>
      <w:proofErr w:type="spellEnd"/>
      <w:r w:rsidRPr="00562B9E">
        <w:rPr>
          <w:sz w:val="28"/>
          <w:szCs w:val="28"/>
          <w:lang w:val="fr-FR"/>
        </w:rPr>
        <w:t>.</w:t>
      </w:r>
    </w:p>
    <w:p w14:paraId="4E2C64FE" w14:textId="77777777" w:rsidR="00A20425" w:rsidRPr="00562B9E" w:rsidRDefault="00A20425" w:rsidP="00A20425">
      <w:pPr>
        <w:tabs>
          <w:tab w:val="left" w:pos="851"/>
          <w:tab w:val="left" w:pos="993"/>
        </w:tabs>
        <w:spacing w:before="40" w:after="40" w:line="264" w:lineRule="auto"/>
        <w:ind w:firstLine="624"/>
        <w:rPr>
          <w:sz w:val="28"/>
          <w:szCs w:val="28"/>
          <w:lang w:val="fr-FR"/>
        </w:rPr>
      </w:pPr>
      <w:r w:rsidRPr="00562B9E">
        <w:rPr>
          <w:sz w:val="28"/>
          <w:szCs w:val="28"/>
          <w:lang w:val="fr-FR"/>
        </w:rPr>
        <w:t xml:space="preserve">g) </w:t>
      </w:r>
      <w:proofErr w:type="spellStart"/>
      <w:r w:rsidRPr="00562B9E">
        <w:rPr>
          <w:sz w:val="28"/>
          <w:szCs w:val="28"/>
          <w:lang w:val="fr-FR"/>
        </w:rPr>
        <w:t>Phát</w:t>
      </w:r>
      <w:proofErr w:type="spellEnd"/>
      <w:r w:rsidRPr="00562B9E">
        <w:rPr>
          <w:sz w:val="28"/>
          <w:szCs w:val="28"/>
          <w:lang w:val="fr-FR"/>
        </w:rPr>
        <w:t xml:space="preserve"> </w:t>
      </w:r>
      <w:proofErr w:type="spellStart"/>
      <w:r w:rsidRPr="00562B9E">
        <w:rPr>
          <w:sz w:val="28"/>
          <w:szCs w:val="28"/>
          <w:lang w:val="fr-FR"/>
        </w:rPr>
        <w:t>hiện</w:t>
      </w:r>
      <w:proofErr w:type="spellEnd"/>
      <w:r w:rsidRPr="00562B9E">
        <w:rPr>
          <w:sz w:val="28"/>
          <w:szCs w:val="28"/>
          <w:lang w:val="fr-FR"/>
        </w:rPr>
        <w:t xml:space="preserve"> </w:t>
      </w:r>
      <w:proofErr w:type="spellStart"/>
      <w:r w:rsidRPr="00562B9E">
        <w:rPr>
          <w:sz w:val="28"/>
          <w:szCs w:val="28"/>
          <w:lang w:val="fr-FR"/>
        </w:rPr>
        <w:t>các</w:t>
      </w:r>
      <w:proofErr w:type="spellEnd"/>
      <w:r w:rsidRPr="00562B9E">
        <w:rPr>
          <w:sz w:val="28"/>
          <w:szCs w:val="28"/>
          <w:lang w:val="fr-FR"/>
        </w:rPr>
        <w:t xml:space="preserve"> </w:t>
      </w:r>
      <w:proofErr w:type="spellStart"/>
      <w:r w:rsidRPr="00562B9E">
        <w:rPr>
          <w:sz w:val="28"/>
          <w:szCs w:val="28"/>
          <w:lang w:val="fr-FR"/>
        </w:rPr>
        <w:t>sai</w:t>
      </w:r>
      <w:proofErr w:type="spellEnd"/>
      <w:r w:rsidRPr="00562B9E">
        <w:rPr>
          <w:sz w:val="28"/>
          <w:szCs w:val="28"/>
          <w:lang w:val="fr-FR"/>
        </w:rPr>
        <w:t xml:space="preserve"> </w:t>
      </w:r>
      <w:proofErr w:type="spellStart"/>
      <w:r w:rsidRPr="00562B9E">
        <w:rPr>
          <w:sz w:val="28"/>
          <w:szCs w:val="28"/>
          <w:lang w:val="fr-FR"/>
        </w:rPr>
        <w:t>sót</w:t>
      </w:r>
      <w:proofErr w:type="spellEnd"/>
      <w:r w:rsidRPr="00562B9E">
        <w:rPr>
          <w:sz w:val="28"/>
          <w:szCs w:val="28"/>
          <w:lang w:val="fr-FR"/>
        </w:rPr>
        <w:t xml:space="preserve"> </w:t>
      </w:r>
      <w:proofErr w:type="spellStart"/>
      <w:r w:rsidRPr="00562B9E">
        <w:rPr>
          <w:sz w:val="28"/>
          <w:szCs w:val="28"/>
          <w:lang w:val="fr-FR"/>
        </w:rPr>
        <w:t>bất</w:t>
      </w:r>
      <w:proofErr w:type="spellEnd"/>
      <w:r w:rsidRPr="00562B9E">
        <w:rPr>
          <w:sz w:val="28"/>
          <w:szCs w:val="28"/>
          <w:lang w:val="fr-FR"/>
        </w:rPr>
        <w:t xml:space="preserve"> </w:t>
      </w:r>
      <w:proofErr w:type="spellStart"/>
      <w:r w:rsidRPr="00562B9E">
        <w:rPr>
          <w:sz w:val="28"/>
          <w:szCs w:val="28"/>
          <w:lang w:val="fr-FR"/>
        </w:rPr>
        <w:t>cập</w:t>
      </w:r>
      <w:proofErr w:type="spellEnd"/>
      <w:r w:rsidRPr="00562B9E">
        <w:rPr>
          <w:sz w:val="28"/>
          <w:szCs w:val="28"/>
          <w:lang w:val="fr-FR"/>
        </w:rPr>
        <w:t xml:space="preserve"> </w:t>
      </w:r>
      <w:proofErr w:type="spellStart"/>
      <w:r w:rsidRPr="00562B9E">
        <w:rPr>
          <w:sz w:val="28"/>
          <w:szCs w:val="28"/>
          <w:lang w:val="fr-FR"/>
        </w:rPr>
        <w:t>trong</w:t>
      </w:r>
      <w:proofErr w:type="spellEnd"/>
      <w:r w:rsidRPr="00562B9E">
        <w:rPr>
          <w:sz w:val="28"/>
          <w:szCs w:val="28"/>
          <w:lang w:val="fr-FR"/>
        </w:rPr>
        <w:t xml:space="preserve"> </w:t>
      </w:r>
      <w:proofErr w:type="spellStart"/>
      <w:r w:rsidRPr="00562B9E">
        <w:rPr>
          <w:sz w:val="28"/>
          <w:szCs w:val="28"/>
          <w:lang w:val="fr-FR"/>
        </w:rPr>
        <w:t>quá</w:t>
      </w:r>
      <w:proofErr w:type="spellEnd"/>
      <w:r w:rsidRPr="00562B9E">
        <w:rPr>
          <w:sz w:val="28"/>
          <w:szCs w:val="28"/>
          <w:lang w:val="fr-FR"/>
        </w:rPr>
        <w:t xml:space="preserve"> </w:t>
      </w:r>
      <w:proofErr w:type="spellStart"/>
      <w:r w:rsidRPr="00562B9E">
        <w:rPr>
          <w:sz w:val="28"/>
          <w:szCs w:val="28"/>
          <w:lang w:val="fr-FR"/>
        </w:rPr>
        <w:t>trình</w:t>
      </w:r>
      <w:proofErr w:type="spellEnd"/>
      <w:r w:rsidRPr="00562B9E">
        <w:rPr>
          <w:sz w:val="28"/>
          <w:szCs w:val="28"/>
          <w:lang w:val="fr-FR"/>
        </w:rPr>
        <w:t xml:space="preserve"> </w:t>
      </w:r>
      <w:proofErr w:type="spellStart"/>
      <w:r w:rsidRPr="00562B9E">
        <w:rPr>
          <w:sz w:val="28"/>
          <w:szCs w:val="28"/>
          <w:lang w:val="fr-FR"/>
        </w:rPr>
        <w:t>triển</w:t>
      </w:r>
      <w:proofErr w:type="spellEnd"/>
      <w:r w:rsidRPr="00562B9E">
        <w:rPr>
          <w:sz w:val="28"/>
          <w:szCs w:val="28"/>
          <w:lang w:val="fr-FR"/>
        </w:rPr>
        <w:t xml:space="preserve"> </w:t>
      </w:r>
      <w:proofErr w:type="spellStart"/>
      <w:r w:rsidRPr="00562B9E">
        <w:rPr>
          <w:sz w:val="28"/>
          <w:szCs w:val="28"/>
          <w:lang w:val="fr-FR"/>
        </w:rPr>
        <w:t>khai</w:t>
      </w:r>
      <w:proofErr w:type="spellEnd"/>
      <w:r w:rsidRPr="00562B9E">
        <w:rPr>
          <w:sz w:val="28"/>
          <w:szCs w:val="28"/>
          <w:lang w:val="fr-FR"/>
        </w:rPr>
        <w:t xml:space="preserve"> </w:t>
      </w:r>
      <w:proofErr w:type="spellStart"/>
      <w:r w:rsidRPr="00562B9E">
        <w:rPr>
          <w:sz w:val="28"/>
          <w:szCs w:val="28"/>
          <w:lang w:val="fr-FR"/>
        </w:rPr>
        <w:t>thực</w:t>
      </w:r>
      <w:proofErr w:type="spellEnd"/>
      <w:r w:rsidRPr="00562B9E">
        <w:rPr>
          <w:sz w:val="28"/>
          <w:szCs w:val="28"/>
          <w:lang w:val="fr-FR"/>
        </w:rPr>
        <w:t xml:space="preserve"> </w:t>
      </w:r>
      <w:proofErr w:type="spellStart"/>
      <w:r w:rsidRPr="00562B9E">
        <w:rPr>
          <w:sz w:val="28"/>
          <w:szCs w:val="28"/>
          <w:lang w:val="fr-FR"/>
        </w:rPr>
        <w:t>hiện</w:t>
      </w:r>
      <w:proofErr w:type="spellEnd"/>
      <w:r w:rsidRPr="00562B9E">
        <w:rPr>
          <w:sz w:val="28"/>
          <w:szCs w:val="28"/>
          <w:lang w:val="fr-FR"/>
        </w:rPr>
        <w:t xml:space="preserve"> </w:t>
      </w:r>
      <w:proofErr w:type="spellStart"/>
      <w:r w:rsidRPr="00562B9E">
        <w:rPr>
          <w:sz w:val="28"/>
          <w:szCs w:val="28"/>
          <w:lang w:val="fr-FR"/>
        </w:rPr>
        <w:t>cũng</w:t>
      </w:r>
      <w:proofErr w:type="spellEnd"/>
      <w:r w:rsidRPr="00562B9E">
        <w:rPr>
          <w:sz w:val="28"/>
          <w:szCs w:val="28"/>
          <w:lang w:val="fr-FR"/>
        </w:rPr>
        <w:t xml:space="preserve"> </w:t>
      </w:r>
      <w:proofErr w:type="spellStart"/>
      <w:r w:rsidRPr="00562B9E">
        <w:rPr>
          <w:sz w:val="28"/>
          <w:szCs w:val="28"/>
          <w:lang w:val="fr-FR"/>
        </w:rPr>
        <w:t>như</w:t>
      </w:r>
      <w:proofErr w:type="spellEnd"/>
      <w:r w:rsidRPr="00562B9E">
        <w:rPr>
          <w:sz w:val="28"/>
          <w:szCs w:val="28"/>
          <w:lang w:val="fr-FR"/>
        </w:rPr>
        <w:t xml:space="preserve"> </w:t>
      </w:r>
      <w:proofErr w:type="spellStart"/>
      <w:r w:rsidRPr="00562B9E">
        <w:rPr>
          <w:sz w:val="28"/>
          <w:szCs w:val="28"/>
          <w:lang w:val="fr-FR"/>
        </w:rPr>
        <w:t>quy</w:t>
      </w:r>
      <w:proofErr w:type="spellEnd"/>
      <w:r w:rsidRPr="00562B9E">
        <w:rPr>
          <w:sz w:val="28"/>
          <w:szCs w:val="28"/>
          <w:lang w:val="fr-FR"/>
        </w:rPr>
        <w:t xml:space="preserve"> </w:t>
      </w:r>
      <w:proofErr w:type="spellStart"/>
      <w:r w:rsidRPr="00562B9E">
        <w:rPr>
          <w:sz w:val="28"/>
          <w:szCs w:val="28"/>
          <w:lang w:val="fr-FR"/>
        </w:rPr>
        <w:t>định</w:t>
      </w:r>
      <w:proofErr w:type="spellEnd"/>
      <w:r w:rsidRPr="00562B9E">
        <w:rPr>
          <w:sz w:val="28"/>
          <w:szCs w:val="28"/>
          <w:lang w:val="fr-FR"/>
        </w:rPr>
        <w:t xml:space="preserve"> </w:t>
      </w:r>
      <w:proofErr w:type="spellStart"/>
      <w:r w:rsidRPr="00562B9E">
        <w:rPr>
          <w:sz w:val="28"/>
          <w:szCs w:val="28"/>
          <w:lang w:val="fr-FR"/>
        </w:rPr>
        <w:t>hợp</w:t>
      </w:r>
      <w:proofErr w:type="spellEnd"/>
      <w:r w:rsidRPr="00562B9E">
        <w:rPr>
          <w:sz w:val="28"/>
          <w:szCs w:val="28"/>
          <w:lang w:val="fr-FR"/>
        </w:rPr>
        <w:t xml:space="preserve"> </w:t>
      </w:r>
      <w:proofErr w:type="spellStart"/>
      <w:r w:rsidRPr="00562B9E">
        <w:rPr>
          <w:sz w:val="28"/>
          <w:szCs w:val="28"/>
          <w:lang w:val="fr-FR"/>
        </w:rPr>
        <w:t>đồng</w:t>
      </w:r>
      <w:proofErr w:type="spellEnd"/>
      <w:r w:rsidRPr="00562B9E">
        <w:rPr>
          <w:sz w:val="28"/>
          <w:szCs w:val="28"/>
          <w:lang w:val="fr-FR"/>
        </w:rPr>
        <w:t xml:space="preserve">, </w:t>
      </w:r>
      <w:proofErr w:type="spellStart"/>
      <w:r w:rsidRPr="00562B9E">
        <w:rPr>
          <w:sz w:val="28"/>
          <w:szCs w:val="28"/>
          <w:lang w:val="fr-FR"/>
        </w:rPr>
        <w:t>kiến</w:t>
      </w:r>
      <w:proofErr w:type="spellEnd"/>
      <w:r w:rsidRPr="00562B9E">
        <w:rPr>
          <w:sz w:val="28"/>
          <w:szCs w:val="28"/>
          <w:lang w:val="fr-FR"/>
        </w:rPr>
        <w:t xml:space="preserve"> </w:t>
      </w:r>
      <w:proofErr w:type="spellStart"/>
      <w:r w:rsidRPr="00562B9E">
        <w:rPr>
          <w:sz w:val="28"/>
          <w:szCs w:val="28"/>
          <w:lang w:val="fr-FR"/>
        </w:rPr>
        <w:t>nghị</w:t>
      </w:r>
      <w:proofErr w:type="spellEnd"/>
      <w:r w:rsidRPr="00562B9E">
        <w:rPr>
          <w:sz w:val="28"/>
          <w:szCs w:val="28"/>
          <w:lang w:val="fr-FR"/>
        </w:rPr>
        <w:t xml:space="preserve"> </w:t>
      </w:r>
      <w:proofErr w:type="spellStart"/>
      <w:r w:rsidRPr="00562B9E">
        <w:rPr>
          <w:sz w:val="28"/>
          <w:szCs w:val="28"/>
          <w:lang w:val="fr-FR"/>
        </w:rPr>
        <w:t>cơ</w:t>
      </w:r>
      <w:proofErr w:type="spellEnd"/>
      <w:r w:rsidRPr="00562B9E">
        <w:rPr>
          <w:sz w:val="28"/>
          <w:szCs w:val="28"/>
          <w:lang w:val="fr-FR"/>
        </w:rPr>
        <w:t xml:space="preserve"> </w:t>
      </w:r>
      <w:proofErr w:type="spellStart"/>
      <w:r w:rsidRPr="00562B9E">
        <w:rPr>
          <w:sz w:val="28"/>
          <w:szCs w:val="28"/>
          <w:lang w:val="fr-FR"/>
        </w:rPr>
        <w:t>quan</w:t>
      </w:r>
      <w:proofErr w:type="spellEnd"/>
      <w:r w:rsidRPr="00562B9E">
        <w:rPr>
          <w:sz w:val="28"/>
          <w:szCs w:val="28"/>
          <w:lang w:val="fr-FR"/>
        </w:rPr>
        <w:t xml:space="preserve"> </w:t>
      </w:r>
      <w:proofErr w:type="spellStart"/>
      <w:r w:rsidRPr="00562B9E">
        <w:rPr>
          <w:sz w:val="28"/>
          <w:szCs w:val="28"/>
          <w:lang w:val="fr-FR"/>
        </w:rPr>
        <w:t>được</w:t>
      </w:r>
      <w:proofErr w:type="spellEnd"/>
      <w:r w:rsidRPr="00562B9E">
        <w:rPr>
          <w:sz w:val="28"/>
          <w:szCs w:val="28"/>
          <w:lang w:val="fr-FR"/>
        </w:rPr>
        <w:t xml:space="preserve"> </w:t>
      </w:r>
      <w:proofErr w:type="spellStart"/>
      <w:r w:rsidRPr="00562B9E">
        <w:rPr>
          <w:sz w:val="28"/>
          <w:szCs w:val="28"/>
          <w:lang w:val="fr-FR"/>
        </w:rPr>
        <w:t>giao</w:t>
      </w:r>
      <w:proofErr w:type="spellEnd"/>
      <w:r w:rsidRPr="00562B9E">
        <w:rPr>
          <w:sz w:val="28"/>
          <w:szCs w:val="28"/>
          <w:lang w:val="fr-FR"/>
        </w:rPr>
        <w:t xml:space="preserve"> </w:t>
      </w:r>
      <w:proofErr w:type="spellStart"/>
      <w:r w:rsidRPr="00562B9E">
        <w:rPr>
          <w:sz w:val="28"/>
          <w:szCs w:val="28"/>
          <w:lang w:val="fr-FR"/>
        </w:rPr>
        <w:t>quản</w:t>
      </w:r>
      <w:proofErr w:type="spellEnd"/>
      <w:r w:rsidRPr="00562B9E">
        <w:rPr>
          <w:sz w:val="28"/>
          <w:szCs w:val="28"/>
          <w:lang w:val="fr-FR"/>
        </w:rPr>
        <w:t xml:space="preserve"> </w:t>
      </w:r>
      <w:proofErr w:type="spellStart"/>
      <w:r w:rsidRPr="00562B9E">
        <w:rPr>
          <w:sz w:val="28"/>
          <w:szCs w:val="28"/>
          <w:lang w:val="fr-FR"/>
        </w:rPr>
        <w:t>lý</w:t>
      </w:r>
      <w:proofErr w:type="spellEnd"/>
      <w:r w:rsidRPr="00562B9E">
        <w:rPr>
          <w:sz w:val="28"/>
          <w:szCs w:val="28"/>
          <w:lang w:val="fr-FR"/>
        </w:rPr>
        <w:t xml:space="preserve"> </w:t>
      </w:r>
      <w:proofErr w:type="spellStart"/>
      <w:r w:rsidRPr="00562B9E">
        <w:rPr>
          <w:sz w:val="28"/>
          <w:szCs w:val="28"/>
          <w:lang w:val="fr-FR"/>
        </w:rPr>
        <w:t>tài</w:t>
      </w:r>
      <w:proofErr w:type="spellEnd"/>
      <w:r w:rsidRPr="00562B9E">
        <w:rPr>
          <w:sz w:val="28"/>
          <w:szCs w:val="28"/>
          <w:lang w:val="fr-FR"/>
        </w:rPr>
        <w:t xml:space="preserve"> </w:t>
      </w:r>
      <w:proofErr w:type="spellStart"/>
      <w:r w:rsidRPr="00562B9E">
        <w:rPr>
          <w:sz w:val="28"/>
          <w:szCs w:val="28"/>
          <w:lang w:val="fr-FR"/>
        </w:rPr>
        <w:t>sản</w:t>
      </w:r>
      <w:proofErr w:type="spellEnd"/>
      <w:r w:rsidRPr="00562B9E">
        <w:rPr>
          <w:sz w:val="28"/>
          <w:szCs w:val="28"/>
          <w:lang w:val="fr-FR"/>
        </w:rPr>
        <w:t xml:space="preserve"> </w:t>
      </w:r>
      <w:proofErr w:type="spellStart"/>
      <w:r w:rsidRPr="00562B9E">
        <w:rPr>
          <w:sz w:val="28"/>
          <w:szCs w:val="28"/>
          <w:lang w:val="fr-FR"/>
        </w:rPr>
        <w:t>tổ</w:t>
      </w:r>
      <w:proofErr w:type="spellEnd"/>
      <w:r w:rsidRPr="00562B9E">
        <w:rPr>
          <w:sz w:val="28"/>
          <w:szCs w:val="28"/>
          <w:lang w:val="fr-FR"/>
        </w:rPr>
        <w:t xml:space="preserve"> </w:t>
      </w:r>
      <w:proofErr w:type="spellStart"/>
      <w:r w:rsidRPr="00562B9E">
        <w:rPr>
          <w:sz w:val="28"/>
          <w:szCs w:val="28"/>
          <w:lang w:val="fr-FR"/>
        </w:rPr>
        <w:t>chức</w:t>
      </w:r>
      <w:proofErr w:type="spellEnd"/>
      <w:r w:rsidRPr="00562B9E">
        <w:rPr>
          <w:sz w:val="28"/>
          <w:szCs w:val="28"/>
          <w:lang w:val="fr-FR"/>
        </w:rPr>
        <w:t xml:space="preserve"> </w:t>
      </w:r>
      <w:proofErr w:type="spellStart"/>
      <w:r w:rsidRPr="00562B9E">
        <w:rPr>
          <w:sz w:val="28"/>
          <w:szCs w:val="28"/>
          <w:lang w:val="fr-FR"/>
        </w:rPr>
        <w:t>điều</w:t>
      </w:r>
      <w:proofErr w:type="spellEnd"/>
      <w:r w:rsidRPr="00562B9E">
        <w:rPr>
          <w:sz w:val="28"/>
          <w:szCs w:val="28"/>
          <w:lang w:val="fr-FR"/>
        </w:rPr>
        <w:t xml:space="preserve"> </w:t>
      </w:r>
      <w:proofErr w:type="spellStart"/>
      <w:r w:rsidRPr="00562B9E">
        <w:rPr>
          <w:sz w:val="28"/>
          <w:szCs w:val="28"/>
          <w:lang w:val="fr-FR"/>
        </w:rPr>
        <w:t>chỉnh</w:t>
      </w:r>
      <w:proofErr w:type="spellEnd"/>
      <w:r w:rsidRPr="00562B9E">
        <w:rPr>
          <w:sz w:val="28"/>
          <w:szCs w:val="28"/>
          <w:lang w:val="fr-FR"/>
        </w:rPr>
        <w:t xml:space="preserve"> </w:t>
      </w:r>
      <w:proofErr w:type="spellStart"/>
      <w:r w:rsidRPr="00562B9E">
        <w:rPr>
          <w:sz w:val="28"/>
          <w:szCs w:val="28"/>
          <w:lang w:val="fr-FR"/>
        </w:rPr>
        <w:t>hợp</w:t>
      </w:r>
      <w:proofErr w:type="spellEnd"/>
      <w:r w:rsidRPr="00562B9E">
        <w:rPr>
          <w:sz w:val="28"/>
          <w:szCs w:val="28"/>
          <w:lang w:val="fr-FR"/>
        </w:rPr>
        <w:t xml:space="preserve"> </w:t>
      </w:r>
      <w:proofErr w:type="spellStart"/>
      <w:r w:rsidRPr="00562B9E">
        <w:rPr>
          <w:sz w:val="28"/>
          <w:szCs w:val="28"/>
          <w:lang w:val="fr-FR"/>
        </w:rPr>
        <w:t>đồng</w:t>
      </w:r>
      <w:proofErr w:type="spellEnd"/>
      <w:r w:rsidRPr="00562B9E">
        <w:rPr>
          <w:sz w:val="28"/>
          <w:szCs w:val="28"/>
          <w:lang w:val="fr-FR"/>
        </w:rPr>
        <w:t>.</w:t>
      </w:r>
    </w:p>
    <w:p w14:paraId="182B4948" w14:textId="77777777" w:rsidR="00A20425" w:rsidRPr="00562B9E" w:rsidRDefault="00A20425" w:rsidP="00A20425">
      <w:pPr>
        <w:spacing w:before="40" w:after="40" w:line="264" w:lineRule="auto"/>
        <w:ind w:firstLine="624"/>
        <w:rPr>
          <w:b/>
          <w:bCs/>
          <w:sz w:val="28"/>
          <w:szCs w:val="28"/>
        </w:rPr>
      </w:pPr>
      <w:r w:rsidRPr="00562B9E">
        <w:rPr>
          <w:sz w:val="28"/>
          <w:szCs w:val="28"/>
          <w:lang w:val="fr-FR"/>
        </w:rPr>
        <w:t xml:space="preserve">h) </w:t>
      </w:r>
      <w:proofErr w:type="spellStart"/>
      <w:r w:rsidRPr="00562B9E">
        <w:rPr>
          <w:sz w:val="28"/>
          <w:szCs w:val="28"/>
          <w:lang w:val="fr-FR"/>
        </w:rPr>
        <w:t>Thực</w:t>
      </w:r>
      <w:proofErr w:type="spellEnd"/>
      <w:r w:rsidRPr="00562B9E">
        <w:rPr>
          <w:sz w:val="28"/>
          <w:szCs w:val="28"/>
          <w:lang w:val="fr-FR"/>
        </w:rPr>
        <w:t xml:space="preserve"> </w:t>
      </w:r>
      <w:proofErr w:type="spellStart"/>
      <w:r w:rsidRPr="00562B9E">
        <w:rPr>
          <w:sz w:val="28"/>
          <w:szCs w:val="28"/>
          <w:lang w:val="fr-FR"/>
        </w:rPr>
        <w:t>hiện</w:t>
      </w:r>
      <w:proofErr w:type="spellEnd"/>
      <w:r w:rsidRPr="00562B9E">
        <w:rPr>
          <w:sz w:val="28"/>
          <w:szCs w:val="28"/>
          <w:lang w:val="fr-FR"/>
        </w:rPr>
        <w:t xml:space="preserve"> </w:t>
      </w:r>
      <w:proofErr w:type="spellStart"/>
      <w:r w:rsidRPr="00562B9E">
        <w:rPr>
          <w:sz w:val="28"/>
          <w:szCs w:val="28"/>
          <w:lang w:val="fr-FR"/>
        </w:rPr>
        <w:t>các</w:t>
      </w:r>
      <w:proofErr w:type="spellEnd"/>
      <w:r w:rsidRPr="00562B9E">
        <w:rPr>
          <w:sz w:val="28"/>
          <w:szCs w:val="28"/>
          <w:lang w:val="fr-FR"/>
        </w:rPr>
        <w:t xml:space="preserve"> </w:t>
      </w:r>
      <w:proofErr w:type="spellStart"/>
      <w:r w:rsidRPr="00562B9E">
        <w:rPr>
          <w:sz w:val="28"/>
          <w:szCs w:val="28"/>
          <w:lang w:val="fr-FR"/>
        </w:rPr>
        <w:t>nội</w:t>
      </w:r>
      <w:proofErr w:type="spellEnd"/>
      <w:r w:rsidRPr="00562B9E">
        <w:rPr>
          <w:sz w:val="28"/>
          <w:szCs w:val="28"/>
          <w:lang w:val="fr-FR"/>
        </w:rPr>
        <w:t xml:space="preserve"> </w:t>
      </w:r>
      <w:proofErr w:type="spellStart"/>
      <w:r w:rsidRPr="00562B9E">
        <w:rPr>
          <w:sz w:val="28"/>
          <w:szCs w:val="28"/>
          <w:lang w:val="fr-FR"/>
        </w:rPr>
        <w:t>dung</w:t>
      </w:r>
      <w:proofErr w:type="spellEnd"/>
      <w:r w:rsidRPr="00562B9E">
        <w:rPr>
          <w:sz w:val="28"/>
          <w:szCs w:val="28"/>
          <w:lang w:val="fr-FR"/>
        </w:rPr>
        <w:t xml:space="preserve"> </w:t>
      </w:r>
      <w:proofErr w:type="spellStart"/>
      <w:r w:rsidRPr="00562B9E">
        <w:rPr>
          <w:sz w:val="28"/>
          <w:szCs w:val="28"/>
          <w:lang w:val="fr-FR"/>
        </w:rPr>
        <w:t>khác</w:t>
      </w:r>
      <w:proofErr w:type="spellEnd"/>
      <w:r w:rsidRPr="00562B9E">
        <w:rPr>
          <w:sz w:val="28"/>
          <w:szCs w:val="28"/>
          <w:lang w:val="fr-FR"/>
        </w:rPr>
        <w:t xml:space="preserve"> </w:t>
      </w:r>
      <w:proofErr w:type="spellStart"/>
      <w:r w:rsidRPr="00562B9E">
        <w:rPr>
          <w:sz w:val="28"/>
          <w:szCs w:val="28"/>
          <w:lang w:val="fr-FR"/>
        </w:rPr>
        <w:t>theo</w:t>
      </w:r>
      <w:proofErr w:type="spellEnd"/>
      <w:r w:rsidRPr="00562B9E">
        <w:rPr>
          <w:sz w:val="28"/>
          <w:szCs w:val="28"/>
          <w:lang w:val="fr-FR"/>
        </w:rPr>
        <w:t xml:space="preserve"> </w:t>
      </w:r>
      <w:proofErr w:type="spellStart"/>
      <w:r w:rsidRPr="00562B9E">
        <w:rPr>
          <w:sz w:val="28"/>
          <w:szCs w:val="28"/>
          <w:lang w:val="fr-FR"/>
        </w:rPr>
        <w:t>quy</w:t>
      </w:r>
      <w:proofErr w:type="spellEnd"/>
      <w:r w:rsidRPr="00562B9E">
        <w:rPr>
          <w:sz w:val="28"/>
          <w:szCs w:val="28"/>
          <w:lang w:val="fr-FR"/>
        </w:rPr>
        <w:t xml:space="preserve"> </w:t>
      </w:r>
      <w:proofErr w:type="spellStart"/>
      <w:r w:rsidRPr="00562B9E">
        <w:rPr>
          <w:sz w:val="28"/>
          <w:szCs w:val="28"/>
          <w:lang w:val="fr-FR"/>
        </w:rPr>
        <w:t>định</w:t>
      </w:r>
      <w:proofErr w:type="spellEnd"/>
      <w:r w:rsidRPr="00562B9E">
        <w:rPr>
          <w:sz w:val="28"/>
          <w:szCs w:val="28"/>
          <w:lang w:val="fr-FR"/>
        </w:rPr>
        <w:t xml:space="preserve"> </w:t>
      </w:r>
      <w:proofErr w:type="spellStart"/>
      <w:r w:rsidRPr="00562B9E">
        <w:rPr>
          <w:sz w:val="28"/>
          <w:szCs w:val="28"/>
          <w:lang w:val="fr-FR"/>
        </w:rPr>
        <w:t>của</w:t>
      </w:r>
      <w:proofErr w:type="spellEnd"/>
      <w:r w:rsidRPr="00562B9E">
        <w:rPr>
          <w:sz w:val="28"/>
          <w:szCs w:val="28"/>
          <w:lang w:val="fr-FR"/>
        </w:rPr>
        <w:t xml:space="preserve"> </w:t>
      </w:r>
      <w:proofErr w:type="spellStart"/>
      <w:r w:rsidRPr="00562B9E">
        <w:rPr>
          <w:sz w:val="28"/>
          <w:szCs w:val="28"/>
          <w:lang w:val="fr-FR"/>
        </w:rPr>
        <w:t>hợp</w:t>
      </w:r>
      <w:proofErr w:type="spellEnd"/>
      <w:r w:rsidRPr="00562B9E">
        <w:rPr>
          <w:sz w:val="28"/>
          <w:szCs w:val="28"/>
          <w:lang w:val="fr-FR"/>
        </w:rPr>
        <w:t xml:space="preserve"> </w:t>
      </w:r>
      <w:proofErr w:type="spellStart"/>
      <w:r w:rsidRPr="00562B9E">
        <w:rPr>
          <w:sz w:val="28"/>
          <w:szCs w:val="28"/>
          <w:lang w:val="fr-FR"/>
        </w:rPr>
        <w:t>đồng</w:t>
      </w:r>
      <w:proofErr w:type="spellEnd"/>
      <w:r w:rsidRPr="00562B9E">
        <w:rPr>
          <w:sz w:val="28"/>
          <w:szCs w:val="28"/>
          <w:lang w:val="fr-FR"/>
        </w:rPr>
        <w:t xml:space="preserve"> </w:t>
      </w:r>
      <w:proofErr w:type="spellStart"/>
      <w:r w:rsidRPr="00562B9E">
        <w:rPr>
          <w:sz w:val="28"/>
          <w:szCs w:val="28"/>
          <w:lang w:val="fr-FR"/>
        </w:rPr>
        <w:t>bảo</w:t>
      </w:r>
      <w:proofErr w:type="spellEnd"/>
      <w:r w:rsidRPr="00562B9E">
        <w:rPr>
          <w:sz w:val="28"/>
          <w:szCs w:val="28"/>
          <w:lang w:val="fr-FR"/>
        </w:rPr>
        <w:t xml:space="preserve"> </w:t>
      </w:r>
      <w:proofErr w:type="spellStart"/>
      <w:r w:rsidRPr="00562B9E">
        <w:rPr>
          <w:sz w:val="28"/>
          <w:szCs w:val="28"/>
          <w:lang w:val="fr-FR"/>
        </w:rPr>
        <w:t>trì</w:t>
      </w:r>
      <w:proofErr w:type="spellEnd"/>
      <w:r w:rsidRPr="00562B9E">
        <w:rPr>
          <w:sz w:val="28"/>
          <w:szCs w:val="28"/>
          <w:lang w:val="fr-FR"/>
        </w:rPr>
        <w:t xml:space="preserve"> </w:t>
      </w:r>
      <w:proofErr w:type="spellStart"/>
      <w:r w:rsidRPr="00562B9E">
        <w:rPr>
          <w:sz w:val="28"/>
          <w:szCs w:val="28"/>
          <w:lang w:val="fr-FR"/>
        </w:rPr>
        <w:t>đã</w:t>
      </w:r>
      <w:proofErr w:type="spellEnd"/>
      <w:r w:rsidRPr="00562B9E">
        <w:rPr>
          <w:sz w:val="28"/>
          <w:szCs w:val="28"/>
          <w:lang w:val="fr-FR"/>
        </w:rPr>
        <w:t xml:space="preserve"> </w:t>
      </w:r>
      <w:proofErr w:type="spellStart"/>
      <w:r w:rsidRPr="00562B9E">
        <w:rPr>
          <w:sz w:val="28"/>
          <w:szCs w:val="28"/>
          <w:lang w:val="fr-FR"/>
        </w:rPr>
        <w:t>ký</w:t>
      </w:r>
      <w:proofErr w:type="spellEnd"/>
      <w:r w:rsidRPr="00562B9E">
        <w:rPr>
          <w:sz w:val="28"/>
          <w:szCs w:val="28"/>
          <w:lang w:val="fr-FR"/>
        </w:rPr>
        <w:t xml:space="preserve"> </w:t>
      </w:r>
      <w:proofErr w:type="spellStart"/>
      <w:r w:rsidRPr="00562B9E">
        <w:rPr>
          <w:sz w:val="28"/>
          <w:szCs w:val="28"/>
          <w:lang w:val="fr-FR"/>
        </w:rPr>
        <w:t>kết</w:t>
      </w:r>
      <w:proofErr w:type="spellEnd"/>
      <w:r w:rsidRPr="00562B9E">
        <w:rPr>
          <w:sz w:val="28"/>
          <w:szCs w:val="28"/>
          <w:lang w:val="fr-FR"/>
        </w:rPr>
        <w:t>.</w:t>
      </w:r>
    </w:p>
    <w:p w14:paraId="4FA6FCF0" w14:textId="77777777" w:rsidR="00A20425" w:rsidRPr="00562B9E" w:rsidRDefault="00A20425" w:rsidP="00A20425">
      <w:pPr>
        <w:spacing w:before="40" w:after="40" w:line="264" w:lineRule="auto"/>
        <w:ind w:firstLine="624"/>
        <w:rPr>
          <w:b/>
          <w:sz w:val="28"/>
          <w:szCs w:val="28"/>
          <w:lang w:val="fr-FR"/>
        </w:rPr>
      </w:pPr>
      <w:r w:rsidRPr="00562B9E">
        <w:rPr>
          <w:b/>
          <w:bCs/>
          <w:sz w:val="28"/>
          <w:szCs w:val="28"/>
        </w:rPr>
        <w:t xml:space="preserve">III.3. Quy </w:t>
      </w:r>
      <w:proofErr w:type="spellStart"/>
      <w:r w:rsidRPr="00562B9E">
        <w:rPr>
          <w:b/>
          <w:bCs/>
          <w:sz w:val="28"/>
          <w:szCs w:val="28"/>
        </w:rPr>
        <w:t>định</w:t>
      </w:r>
      <w:proofErr w:type="spellEnd"/>
      <w:r w:rsidRPr="00562B9E">
        <w:rPr>
          <w:b/>
          <w:bCs/>
          <w:sz w:val="28"/>
          <w:szCs w:val="28"/>
        </w:rPr>
        <w:t xml:space="preserve"> </w:t>
      </w:r>
      <w:proofErr w:type="spellStart"/>
      <w:r w:rsidRPr="00562B9E">
        <w:rPr>
          <w:b/>
          <w:bCs/>
          <w:sz w:val="28"/>
          <w:szCs w:val="28"/>
        </w:rPr>
        <w:t>về</w:t>
      </w:r>
      <w:proofErr w:type="spellEnd"/>
      <w:r w:rsidRPr="00562B9E">
        <w:rPr>
          <w:b/>
          <w:bCs/>
          <w:sz w:val="28"/>
          <w:szCs w:val="28"/>
        </w:rPr>
        <w:t xml:space="preserve"> </w:t>
      </w:r>
      <w:proofErr w:type="spellStart"/>
      <w:r w:rsidRPr="00562B9E">
        <w:rPr>
          <w:b/>
          <w:bCs/>
          <w:sz w:val="28"/>
          <w:szCs w:val="28"/>
        </w:rPr>
        <w:t>nghiệm</w:t>
      </w:r>
      <w:proofErr w:type="spellEnd"/>
      <w:r w:rsidRPr="00562B9E">
        <w:rPr>
          <w:b/>
          <w:bCs/>
          <w:sz w:val="28"/>
          <w:szCs w:val="28"/>
        </w:rPr>
        <w:t xml:space="preserve"> </w:t>
      </w:r>
      <w:proofErr w:type="spellStart"/>
      <w:r w:rsidRPr="00562B9E">
        <w:rPr>
          <w:b/>
          <w:bCs/>
          <w:sz w:val="28"/>
          <w:szCs w:val="28"/>
        </w:rPr>
        <w:t>thu</w:t>
      </w:r>
      <w:proofErr w:type="spellEnd"/>
      <w:r w:rsidRPr="00562B9E">
        <w:rPr>
          <w:b/>
          <w:bCs/>
          <w:sz w:val="28"/>
          <w:szCs w:val="28"/>
        </w:rPr>
        <w:t xml:space="preserve"> </w:t>
      </w:r>
    </w:p>
    <w:p w14:paraId="54425C5A" w14:textId="77777777" w:rsidR="00A20425" w:rsidRPr="00562B9E" w:rsidRDefault="00A20425" w:rsidP="00A20425">
      <w:pPr>
        <w:widowControl w:val="0"/>
        <w:numPr>
          <w:ilvl w:val="0"/>
          <w:numId w:val="3"/>
        </w:numPr>
        <w:tabs>
          <w:tab w:val="left" w:pos="851"/>
          <w:tab w:val="left" w:pos="993"/>
        </w:tabs>
        <w:spacing w:before="40" w:after="40" w:line="264" w:lineRule="auto"/>
        <w:ind w:left="0" w:firstLine="624"/>
        <w:rPr>
          <w:sz w:val="28"/>
          <w:szCs w:val="28"/>
          <w:lang w:val="fr-FR"/>
        </w:rPr>
      </w:pPr>
      <w:proofErr w:type="spellStart"/>
      <w:r w:rsidRPr="00562B9E">
        <w:rPr>
          <w:sz w:val="28"/>
          <w:szCs w:val="28"/>
          <w:lang w:val="fr-FR"/>
        </w:rPr>
        <w:t>Việc</w:t>
      </w:r>
      <w:proofErr w:type="spellEnd"/>
      <w:r w:rsidRPr="00562B9E">
        <w:rPr>
          <w:sz w:val="28"/>
          <w:szCs w:val="28"/>
          <w:lang w:val="fr-FR"/>
        </w:rPr>
        <w:t xml:space="preserve"> </w:t>
      </w:r>
      <w:proofErr w:type="spellStart"/>
      <w:r w:rsidRPr="00562B9E">
        <w:rPr>
          <w:sz w:val="28"/>
          <w:szCs w:val="28"/>
          <w:lang w:val="fr-FR"/>
        </w:rPr>
        <w:t>nghiệm</w:t>
      </w:r>
      <w:proofErr w:type="spellEnd"/>
      <w:r w:rsidRPr="00562B9E">
        <w:rPr>
          <w:sz w:val="28"/>
          <w:szCs w:val="28"/>
          <w:lang w:val="fr-FR"/>
        </w:rPr>
        <w:t xml:space="preserve"> </w:t>
      </w:r>
      <w:proofErr w:type="spellStart"/>
      <w:r w:rsidRPr="00562B9E">
        <w:rPr>
          <w:sz w:val="28"/>
          <w:szCs w:val="28"/>
          <w:lang w:val="fr-FR"/>
        </w:rPr>
        <w:t>thu</w:t>
      </w:r>
      <w:proofErr w:type="spellEnd"/>
      <w:r w:rsidRPr="00562B9E">
        <w:rPr>
          <w:sz w:val="28"/>
          <w:szCs w:val="28"/>
          <w:lang w:val="fr-FR"/>
        </w:rPr>
        <w:t xml:space="preserve"> </w:t>
      </w:r>
      <w:proofErr w:type="spellStart"/>
      <w:r w:rsidRPr="00562B9E">
        <w:rPr>
          <w:sz w:val="28"/>
          <w:szCs w:val="28"/>
          <w:lang w:val="fr-FR"/>
        </w:rPr>
        <w:t>chất</w:t>
      </w:r>
      <w:proofErr w:type="spellEnd"/>
      <w:r w:rsidRPr="00562B9E">
        <w:rPr>
          <w:sz w:val="28"/>
          <w:szCs w:val="28"/>
          <w:lang w:val="fr-FR"/>
        </w:rPr>
        <w:t xml:space="preserve"> </w:t>
      </w:r>
      <w:proofErr w:type="spellStart"/>
      <w:r w:rsidRPr="00562B9E">
        <w:rPr>
          <w:sz w:val="28"/>
          <w:szCs w:val="28"/>
          <w:lang w:val="fr-FR"/>
        </w:rPr>
        <w:t>lượng</w:t>
      </w:r>
      <w:proofErr w:type="spellEnd"/>
      <w:r w:rsidRPr="00562B9E">
        <w:rPr>
          <w:sz w:val="28"/>
          <w:szCs w:val="28"/>
          <w:lang w:val="fr-FR"/>
        </w:rPr>
        <w:t xml:space="preserve"> </w:t>
      </w:r>
      <w:proofErr w:type="spellStart"/>
      <w:r w:rsidRPr="00562B9E">
        <w:rPr>
          <w:sz w:val="28"/>
          <w:szCs w:val="28"/>
          <w:lang w:val="fr-FR"/>
        </w:rPr>
        <w:t>thực</w:t>
      </w:r>
      <w:proofErr w:type="spellEnd"/>
      <w:r w:rsidRPr="00562B9E">
        <w:rPr>
          <w:sz w:val="28"/>
          <w:szCs w:val="28"/>
          <w:lang w:val="fr-FR"/>
        </w:rPr>
        <w:t xml:space="preserve"> </w:t>
      </w:r>
      <w:proofErr w:type="spellStart"/>
      <w:r w:rsidRPr="00562B9E">
        <w:rPr>
          <w:sz w:val="28"/>
          <w:szCs w:val="28"/>
          <w:lang w:val="fr-FR"/>
        </w:rPr>
        <w:t>hiện</w:t>
      </w:r>
      <w:proofErr w:type="spellEnd"/>
      <w:r w:rsidRPr="00562B9E">
        <w:rPr>
          <w:sz w:val="28"/>
          <w:szCs w:val="28"/>
          <w:lang w:val="fr-FR"/>
        </w:rPr>
        <w:t xml:space="preserve"> </w:t>
      </w:r>
      <w:proofErr w:type="spellStart"/>
      <w:r w:rsidRPr="00562B9E">
        <w:rPr>
          <w:sz w:val="28"/>
          <w:szCs w:val="28"/>
          <w:lang w:val="fr-FR"/>
        </w:rPr>
        <w:t>hoạt</w:t>
      </w:r>
      <w:proofErr w:type="spellEnd"/>
      <w:r w:rsidRPr="00562B9E">
        <w:rPr>
          <w:sz w:val="28"/>
          <w:szCs w:val="28"/>
          <w:lang w:val="fr-FR"/>
        </w:rPr>
        <w:t xml:space="preserve"> </w:t>
      </w:r>
      <w:proofErr w:type="spellStart"/>
      <w:r w:rsidRPr="00562B9E">
        <w:rPr>
          <w:sz w:val="28"/>
          <w:szCs w:val="28"/>
          <w:lang w:val="fr-FR"/>
        </w:rPr>
        <w:t>đồng</w:t>
      </w:r>
      <w:proofErr w:type="spellEnd"/>
      <w:r w:rsidRPr="00562B9E">
        <w:rPr>
          <w:sz w:val="28"/>
          <w:szCs w:val="28"/>
          <w:lang w:val="fr-FR"/>
        </w:rPr>
        <w:t xml:space="preserve"> </w:t>
      </w:r>
      <w:proofErr w:type="spellStart"/>
      <w:r w:rsidRPr="00562B9E">
        <w:rPr>
          <w:sz w:val="28"/>
          <w:szCs w:val="28"/>
          <w:lang w:val="fr-FR"/>
        </w:rPr>
        <w:t>bảo</w:t>
      </w:r>
      <w:proofErr w:type="spellEnd"/>
      <w:r w:rsidRPr="00562B9E">
        <w:rPr>
          <w:sz w:val="28"/>
          <w:szCs w:val="28"/>
          <w:lang w:val="fr-FR"/>
        </w:rPr>
        <w:t xml:space="preserve"> </w:t>
      </w:r>
      <w:proofErr w:type="spellStart"/>
      <w:r w:rsidRPr="00562B9E">
        <w:rPr>
          <w:sz w:val="28"/>
          <w:szCs w:val="28"/>
          <w:lang w:val="fr-FR"/>
        </w:rPr>
        <w:t>dưỡng</w:t>
      </w:r>
      <w:proofErr w:type="spellEnd"/>
      <w:r w:rsidRPr="00562B9E">
        <w:rPr>
          <w:sz w:val="28"/>
          <w:szCs w:val="28"/>
          <w:lang w:val="fr-FR"/>
        </w:rPr>
        <w:t xml:space="preserve"> </w:t>
      </w:r>
      <w:proofErr w:type="spellStart"/>
      <w:r w:rsidRPr="00562B9E">
        <w:rPr>
          <w:sz w:val="28"/>
          <w:szCs w:val="28"/>
          <w:lang w:val="fr-FR"/>
        </w:rPr>
        <w:t>tài</w:t>
      </w:r>
      <w:proofErr w:type="spellEnd"/>
      <w:r w:rsidRPr="00562B9E">
        <w:rPr>
          <w:sz w:val="28"/>
          <w:szCs w:val="28"/>
          <w:lang w:val="fr-FR"/>
        </w:rPr>
        <w:t xml:space="preserve"> </w:t>
      </w:r>
      <w:proofErr w:type="spellStart"/>
      <w:r w:rsidRPr="00562B9E">
        <w:rPr>
          <w:sz w:val="28"/>
          <w:szCs w:val="28"/>
          <w:lang w:val="fr-FR"/>
        </w:rPr>
        <w:t>sản</w:t>
      </w:r>
      <w:proofErr w:type="spellEnd"/>
      <w:r w:rsidRPr="00562B9E">
        <w:rPr>
          <w:sz w:val="28"/>
          <w:szCs w:val="28"/>
          <w:lang w:val="fr-FR"/>
        </w:rPr>
        <w:t xml:space="preserve"> </w:t>
      </w:r>
      <w:proofErr w:type="spellStart"/>
      <w:r w:rsidRPr="00562B9E">
        <w:rPr>
          <w:sz w:val="28"/>
          <w:szCs w:val="28"/>
          <w:lang w:val="fr-FR"/>
        </w:rPr>
        <w:t>kết</w:t>
      </w:r>
      <w:proofErr w:type="spellEnd"/>
      <w:r w:rsidRPr="00562B9E">
        <w:rPr>
          <w:sz w:val="28"/>
          <w:szCs w:val="28"/>
          <w:lang w:val="fr-FR"/>
        </w:rPr>
        <w:t xml:space="preserve"> </w:t>
      </w:r>
      <w:proofErr w:type="spellStart"/>
      <w:r w:rsidRPr="00562B9E">
        <w:rPr>
          <w:sz w:val="28"/>
          <w:szCs w:val="28"/>
          <w:lang w:val="fr-FR"/>
        </w:rPr>
        <w:t>cấu</w:t>
      </w:r>
      <w:proofErr w:type="spellEnd"/>
      <w:r w:rsidRPr="00562B9E">
        <w:rPr>
          <w:sz w:val="28"/>
          <w:szCs w:val="28"/>
          <w:lang w:val="fr-FR"/>
        </w:rPr>
        <w:t xml:space="preserve"> </w:t>
      </w:r>
      <w:proofErr w:type="spellStart"/>
      <w:r w:rsidRPr="00562B9E">
        <w:rPr>
          <w:sz w:val="28"/>
          <w:szCs w:val="28"/>
          <w:lang w:val="fr-FR"/>
        </w:rPr>
        <w:t>hạ</w:t>
      </w:r>
      <w:proofErr w:type="spellEnd"/>
      <w:r w:rsidRPr="00562B9E">
        <w:rPr>
          <w:sz w:val="28"/>
          <w:szCs w:val="28"/>
          <w:lang w:val="fr-FR"/>
        </w:rPr>
        <w:t xml:space="preserve"> </w:t>
      </w:r>
      <w:proofErr w:type="spellStart"/>
      <w:r w:rsidRPr="00562B9E">
        <w:rPr>
          <w:sz w:val="28"/>
          <w:szCs w:val="28"/>
          <w:lang w:val="fr-FR"/>
        </w:rPr>
        <w:t>tầng</w:t>
      </w:r>
      <w:proofErr w:type="spellEnd"/>
      <w:r w:rsidRPr="00562B9E">
        <w:rPr>
          <w:sz w:val="28"/>
          <w:szCs w:val="28"/>
          <w:lang w:val="fr-FR"/>
        </w:rPr>
        <w:t xml:space="preserve"> </w:t>
      </w:r>
      <w:proofErr w:type="spellStart"/>
      <w:r w:rsidRPr="00562B9E">
        <w:rPr>
          <w:sz w:val="28"/>
          <w:szCs w:val="28"/>
          <w:lang w:val="fr-FR"/>
        </w:rPr>
        <w:t>giao</w:t>
      </w:r>
      <w:proofErr w:type="spellEnd"/>
      <w:r w:rsidRPr="00562B9E">
        <w:rPr>
          <w:sz w:val="28"/>
          <w:szCs w:val="28"/>
          <w:lang w:val="fr-FR"/>
        </w:rPr>
        <w:t xml:space="preserve"> </w:t>
      </w:r>
      <w:proofErr w:type="spellStart"/>
      <w:r w:rsidRPr="00562B9E">
        <w:rPr>
          <w:sz w:val="28"/>
          <w:szCs w:val="28"/>
          <w:lang w:val="fr-FR"/>
        </w:rPr>
        <w:t>thông</w:t>
      </w:r>
      <w:proofErr w:type="spellEnd"/>
      <w:r w:rsidRPr="00562B9E">
        <w:rPr>
          <w:sz w:val="28"/>
          <w:szCs w:val="28"/>
          <w:lang w:val="fr-FR"/>
        </w:rPr>
        <w:t xml:space="preserve"> </w:t>
      </w:r>
      <w:proofErr w:type="spellStart"/>
      <w:r w:rsidRPr="00562B9E">
        <w:rPr>
          <w:sz w:val="28"/>
          <w:szCs w:val="28"/>
          <w:lang w:val="fr-FR"/>
        </w:rPr>
        <w:t>đường</w:t>
      </w:r>
      <w:proofErr w:type="spellEnd"/>
      <w:r w:rsidRPr="00562B9E">
        <w:rPr>
          <w:sz w:val="28"/>
          <w:szCs w:val="28"/>
          <w:lang w:val="fr-FR"/>
        </w:rPr>
        <w:t xml:space="preserve"> </w:t>
      </w:r>
      <w:proofErr w:type="spellStart"/>
      <w:r w:rsidRPr="00562B9E">
        <w:rPr>
          <w:sz w:val="28"/>
          <w:szCs w:val="28"/>
          <w:lang w:val="fr-FR"/>
        </w:rPr>
        <w:t>bộ</w:t>
      </w:r>
      <w:proofErr w:type="spellEnd"/>
      <w:r w:rsidRPr="00562B9E">
        <w:rPr>
          <w:sz w:val="28"/>
          <w:szCs w:val="28"/>
          <w:lang w:val="fr-FR"/>
        </w:rPr>
        <w:t xml:space="preserve"> </w:t>
      </w:r>
      <w:proofErr w:type="spellStart"/>
      <w:r w:rsidRPr="00562B9E">
        <w:rPr>
          <w:sz w:val="28"/>
          <w:szCs w:val="28"/>
          <w:lang w:val="fr-FR"/>
        </w:rPr>
        <w:t>được</w:t>
      </w:r>
      <w:proofErr w:type="spellEnd"/>
      <w:r w:rsidRPr="00562B9E">
        <w:rPr>
          <w:sz w:val="28"/>
          <w:szCs w:val="28"/>
          <w:lang w:val="fr-FR"/>
        </w:rPr>
        <w:t xml:space="preserve"> </w:t>
      </w:r>
      <w:proofErr w:type="spellStart"/>
      <w:r w:rsidRPr="00562B9E">
        <w:rPr>
          <w:sz w:val="28"/>
          <w:szCs w:val="28"/>
          <w:lang w:val="fr-FR"/>
        </w:rPr>
        <w:t>thực</w:t>
      </w:r>
      <w:proofErr w:type="spellEnd"/>
      <w:r w:rsidRPr="00562B9E">
        <w:rPr>
          <w:sz w:val="28"/>
          <w:szCs w:val="28"/>
          <w:lang w:val="fr-FR"/>
        </w:rPr>
        <w:t xml:space="preserve"> </w:t>
      </w:r>
      <w:proofErr w:type="spellStart"/>
      <w:r w:rsidRPr="00562B9E">
        <w:rPr>
          <w:sz w:val="28"/>
          <w:szCs w:val="28"/>
          <w:lang w:val="fr-FR"/>
        </w:rPr>
        <w:t>hiện</w:t>
      </w:r>
      <w:proofErr w:type="spellEnd"/>
      <w:r w:rsidRPr="00562B9E">
        <w:rPr>
          <w:sz w:val="28"/>
          <w:szCs w:val="28"/>
          <w:lang w:val="fr-FR"/>
        </w:rPr>
        <w:t xml:space="preserve"> </w:t>
      </w:r>
      <w:proofErr w:type="spellStart"/>
      <w:r w:rsidRPr="00562B9E">
        <w:rPr>
          <w:sz w:val="28"/>
          <w:szCs w:val="28"/>
          <w:lang w:val="fr-FR"/>
        </w:rPr>
        <w:t>từng</w:t>
      </w:r>
      <w:proofErr w:type="spellEnd"/>
      <w:r w:rsidRPr="00562B9E">
        <w:rPr>
          <w:sz w:val="28"/>
          <w:szCs w:val="28"/>
          <w:lang w:val="fr-FR"/>
        </w:rPr>
        <w:t xml:space="preserve"> </w:t>
      </w:r>
      <w:proofErr w:type="spellStart"/>
      <w:proofErr w:type="gramStart"/>
      <w:r w:rsidRPr="00562B9E">
        <w:rPr>
          <w:sz w:val="28"/>
          <w:szCs w:val="28"/>
          <w:lang w:val="fr-FR"/>
        </w:rPr>
        <w:t>tháng</w:t>
      </w:r>
      <w:proofErr w:type="spellEnd"/>
      <w:r w:rsidRPr="00562B9E">
        <w:rPr>
          <w:sz w:val="28"/>
          <w:szCs w:val="28"/>
          <w:lang w:val="fr-FR"/>
        </w:rPr>
        <w:t>;</w:t>
      </w:r>
      <w:proofErr w:type="gramEnd"/>
      <w:r w:rsidRPr="00562B9E">
        <w:rPr>
          <w:sz w:val="28"/>
          <w:szCs w:val="28"/>
          <w:lang w:val="fr-FR"/>
        </w:rPr>
        <w:t xml:space="preserve"> </w:t>
      </w:r>
      <w:proofErr w:type="spellStart"/>
      <w:r w:rsidRPr="00562B9E">
        <w:rPr>
          <w:sz w:val="28"/>
          <w:szCs w:val="28"/>
          <w:lang w:val="fr-FR"/>
        </w:rPr>
        <w:t>việc</w:t>
      </w:r>
      <w:proofErr w:type="spellEnd"/>
      <w:r w:rsidRPr="00562B9E">
        <w:rPr>
          <w:sz w:val="28"/>
          <w:szCs w:val="28"/>
          <w:lang w:val="fr-FR"/>
        </w:rPr>
        <w:t xml:space="preserve"> </w:t>
      </w:r>
      <w:proofErr w:type="spellStart"/>
      <w:r w:rsidRPr="00562B9E">
        <w:rPr>
          <w:sz w:val="28"/>
          <w:szCs w:val="28"/>
          <w:lang w:val="fr-FR"/>
        </w:rPr>
        <w:t>thanh</w:t>
      </w:r>
      <w:proofErr w:type="spellEnd"/>
      <w:r w:rsidRPr="00562B9E">
        <w:rPr>
          <w:sz w:val="28"/>
          <w:szCs w:val="28"/>
          <w:lang w:val="fr-FR"/>
        </w:rPr>
        <w:t xml:space="preserve"> </w:t>
      </w:r>
      <w:proofErr w:type="spellStart"/>
      <w:r w:rsidRPr="00562B9E">
        <w:rPr>
          <w:sz w:val="28"/>
          <w:szCs w:val="28"/>
          <w:lang w:val="fr-FR"/>
        </w:rPr>
        <w:t>toán</w:t>
      </w:r>
      <w:proofErr w:type="spellEnd"/>
      <w:r w:rsidRPr="00562B9E">
        <w:rPr>
          <w:sz w:val="28"/>
          <w:szCs w:val="28"/>
          <w:lang w:val="fr-FR"/>
        </w:rPr>
        <w:t xml:space="preserve"> </w:t>
      </w:r>
      <w:proofErr w:type="spellStart"/>
      <w:r w:rsidRPr="00562B9E">
        <w:rPr>
          <w:sz w:val="28"/>
          <w:szCs w:val="28"/>
          <w:lang w:val="fr-FR"/>
        </w:rPr>
        <w:t>thực</w:t>
      </w:r>
      <w:proofErr w:type="spellEnd"/>
      <w:r w:rsidRPr="00562B9E">
        <w:rPr>
          <w:sz w:val="28"/>
          <w:szCs w:val="28"/>
          <w:lang w:val="fr-FR"/>
        </w:rPr>
        <w:t xml:space="preserve"> </w:t>
      </w:r>
      <w:proofErr w:type="spellStart"/>
      <w:r w:rsidRPr="00562B9E">
        <w:rPr>
          <w:sz w:val="28"/>
          <w:szCs w:val="28"/>
          <w:lang w:val="fr-FR"/>
        </w:rPr>
        <w:t>hiện</w:t>
      </w:r>
      <w:proofErr w:type="spellEnd"/>
      <w:r w:rsidRPr="00562B9E">
        <w:rPr>
          <w:sz w:val="28"/>
          <w:szCs w:val="28"/>
          <w:lang w:val="fr-FR"/>
        </w:rPr>
        <w:t xml:space="preserve"> </w:t>
      </w:r>
      <w:proofErr w:type="spellStart"/>
      <w:r w:rsidRPr="00562B9E">
        <w:rPr>
          <w:sz w:val="28"/>
          <w:szCs w:val="28"/>
          <w:lang w:val="fr-FR"/>
        </w:rPr>
        <w:t>theo</w:t>
      </w:r>
      <w:proofErr w:type="spellEnd"/>
      <w:r w:rsidRPr="00562B9E">
        <w:rPr>
          <w:sz w:val="28"/>
          <w:szCs w:val="28"/>
          <w:lang w:val="fr-FR"/>
        </w:rPr>
        <w:t xml:space="preserve"> </w:t>
      </w:r>
      <w:proofErr w:type="spellStart"/>
      <w:r w:rsidRPr="00562B9E">
        <w:rPr>
          <w:sz w:val="28"/>
          <w:szCs w:val="28"/>
          <w:lang w:val="fr-FR"/>
        </w:rPr>
        <w:t>từng</w:t>
      </w:r>
      <w:proofErr w:type="spellEnd"/>
      <w:r w:rsidRPr="00562B9E">
        <w:rPr>
          <w:sz w:val="28"/>
          <w:szCs w:val="28"/>
          <w:lang w:val="fr-FR"/>
        </w:rPr>
        <w:t xml:space="preserve"> </w:t>
      </w:r>
      <w:proofErr w:type="spellStart"/>
      <w:r w:rsidRPr="00562B9E">
        <w:rPr>
          <w:sz w:val="28"/>
          <w:szCs w:val="28"/>
          <w:lang w:val="fr-FR"/>
        </w:rPr>
        <w:t>quý</w:t>
      </w:r>
      <w:proofErr w:type="spellEnd"/>
      <w:r w:rsidRPr="00562B9E">
        <w:rPr>
          <w:sz w:val="28"/>
          <w:szCs w:val="28"/>
          <w:lang w:val="fr-FR"/>
        </w:rPr>
        <w:t xml:space="preserve"> </w:t>
      </w:r>
      <w:proofErr w:type="spellStart"/>
      <w:r w:rsidRPr="00562B9E">
        <w:rPr>
          <w:sz w:val="28"/>
          <w:szCs w:val="28"/>
          <w:lang w:val="fr-FR"/>
        </w:rPr>
        <w:t>và</w:t>
      </w:r>
      <w:proofErr w:type="spellEnd"/>
      <w:r w:rsidRPr="00562B9E">
        <w:rPr>
          <w:sz w:val="28"/>
          <w:szCs w:val="28"/>
          <w:lang w:val="fr-FR"/>
        </w:rPr>
        <w:t xml:space="preserve"> </w:t>
      </w:r>
      <w:proofErr w:type="spellStart"/>
      <w:r w:rsidRPr="00562B9E">
        <w:rPr>
          <w:sz w:val="28"/>
          <w:szCs w:val="28"/>
          <w:lang w:val="fr-FR"/>
        </w:rPr>
        <w:t>được</w:t>
      </w:r>
      <w:proofErr w:type="spellEnd"/>
      <w:r w:rsidRPr="00562B9E">
        <w:rPr>
          <w:sz w:val="28"/>
          <w:szCs w:val="28"/>
          <w:lang w:val="fr-FR"/>
        </w:rPr>
        <w:t xml:space="preserve"> </w:t>
      </w:r>
      <w:proofErr w:type="spellStart"/>
      <w:r w:rsidRPr="00562B9E">
        <w:rPr>
          <w:sz w:val="28"/>
          <w:szCs w:val="28"/>
          <w:lang w:val="fr-FR"/>
        </w:rPr>
        <w:t>quy</w:t>
      </w:r>
      <w:proofErr w:type="spellEnd"/>
      <w:r w:rsidRPr="00562B9E">
        <w:rPr>
          <w:sz w:val="28"/>
          <w:szCs w:val="28"/>
          <w:lang w:val="fr-FR"/>
        </w:rPr>
        <w:t xml:space="preserve"> </w:t>
      </w:r>
      <w:proofErr w:type="spellStart"/>
      <w:r w:rsidRPr="00562B9E">
        <w:rPr>
          <w:sz w:val="28"/>
          <w:szCs w:val="28"/>
          <w:lang w:val="fr-FR"/>
        </w:rPr>
        <w:t>định</w:t>
      </w:r>
      <w:proofErr w:type="spellEnd"/>
      <w:r w:rsidRPr="00562B9E">
        <w:rPr>
          <w:sz w:val="28"/>
          <w:szCs w:val="28"/>
          <w:lang w:val="fr-FR"/>
        </w:rPr>
        <w:t xml:space="preserve"> </w:t>
      </w:r>
      <w:proofErr w:type="spellStart"/>
      <w:r w:rsidRPr="00562B9E">
        <w:rPr>
          <w:sz w:val="28"/>
          <w:szCs w:val="28"/>
          <w:lang w:val="fr-FR"/>
        </w:rPr>
        <w:t>trong</w:t>
      </w:r>
      <w:proofErr w:type="spellEnd"/>
      <w:r w:rsidRPr="00562B9E">
        <w:rPr>
          <w:sz w:val="28"/>
          <w:szCs w:val="28"/>
          <w:lang w:val="fr-FR"/>
        </w:rPr>
        <w:t xml:space="preserve"> </w:t>
      </w:r>
      <w:proofErr w:type="spellStart"/>
      <w:r w:rsidRPr="00562B9E">
        <w:rPr>
          <w:sz w:val="28"/>
          <w:szCs w:val="28"/>
          <w:lang w:val="fr-FR"/>
        </w:rPr>
        <w:t>hợp</w:t>
      </w:r>
      <w:proofErr w:type="spellEnd"/>
      <w:r w:rsidRPr="00562B9E">
        <w:rPr>
          <w:sz w:val="28"/>
          <w:szCs w:val="28"/>
          <w:lang w:val="fr-FR"/>
        </w:rPr>
        <w:t xml:space="preserve"> </w:t>
      </w:r>
      <w:proofErr w:type="spellStart"/>
      <w:r w:rsidRPr="00562B9E">
        <w:rPr>
          <w:sz w:val="28"/>
          <w:szCs w:val="28"/>
          <w:lang w:val="fr-FR"/>
        </w:rPr>
        <w:t>đồng</w:t>
      </w:r>
      <w:proofErr w:type="spellEnd"/>
      <w:r w:rsidRPr="00562B9E">
        <w:rPr>
          <w:sz w:val="28"/>
          <w:szCs w:val="28"/>
          <w:lang w:val="fr-FR"/>
        </w:rPr>
        <w:t>.</w:t>
      </w:r>
    </w:p>
    <w:p w14:paraId="10DDC862" w14:textId="77777777" w:rsidR="00A20425" w:rsidRPr="00562B9E" w:rsidRDefault="00A20425" w:rsidP="00A20425">
      <w:pPr>
        <w:tabs>
          <w:tab w:val="left" w:pos="709"/>
        </w:tabs>
        <w:spacing w:before="40" w:after="40" w:line="264" w:lineRule="auto"/>
        <w:ind w:firstLine="624"/>
        <w:rPr>
          <w:sz w:val="28"/>
          <w:szCs w:val="28"/>
          <w:lang w:val="fr-FR"/>
        </w:rPr>
      </w:pPr>
      <w:r w:rsidRPr="00562B9E">
        <w:rPr>
          <w:sz w:val="28"/>
          <w:szCs w:val="28"/>
          <w:lang w:val="fr-FR"/>
        </w:rPr>
        <w:t xml:space="preserve">2. Các </w:t>
      </w:r>
      <w:proofErr w:type="spellStart"/>
      <w:r w:rsidRPr="00562B9E">
        <w:rPr>
          <w:sz w:val="28"/>
          <w:szCs w:val="28"/>
          <w:lang w:val="fr-FR"/>
        </w:rPr>
        <w:t>bên</w:t>
      </w:r>
      <w:proofErr w:type="spellEnd"/>
      <w:r w:rsidRPr="00562B9E">
        <w:rPr>
          <w:sz w:val="28"/>
          <w:szCs w:val="28"/>
          <w:lang w:val="fr-FR"/>
        </w:rPr>
        <w:t xml:space="preserve"> </w:t>
      </w:r>
      <w:proofErr w:type="spellStart"/>
      <w:r w:rsidRPr="00562B9E">
        <w:rPr>
          <w:sz w:val="28"/>
          <w:szCs w:val="28"/>
          <w:lang w:val="fr-FR"/>
        </w:rPr>
        <w:t>tham</w:t>
      </w:r>
      <w:proofErr w:type="spellEnd"/>
      <w:r w:rsidRPr="00562B9E">
        <w:rPr>
          <w:sz w:val="28"/>
          <w:szCs w:val="28"/>
          <w:lang w:val="fr-FR"/>
        </w:rPr>
        <w:t xml:space="preserve"> </w:t>
      </w:r>
      <w:proofErr w:type="spellStart"/>
      <w:r w:rsidRPr="00562B9E">
        <w:rPr>
          <w:sz w:val="28"/>
          <w:szCs w:val="28"/>
          <w:lang w:val="fr-FR"/>
        </w:rPr>
        <w:t>gia</w:t>
      </w:r>
      <w:proofErr w:type="spellEnd"/>
      <w:r w:rsidRPr="00562B9E">
        <w:rPr>
          <w:sz w:val="28"/>
          <w:szCs w:val="28"/>
          <w:lang w:val="fr-FR"/>
        </w:rPr>
        <w:t xml:space="preserve"> </w:t>
      </w:r>
      <w:proofErr w:type="spellStart"/>
      <w:r w:rsidRPr="00562B9E">
        <w:rPr>
          <w:sz w:val="28"/>
          <w:szCs w:val="28"/>
          <w:lang w:val="fr-FR"/>
        </w:rPr>
        <w:t>kiểm</w:t>
      </w:r>
      <w:proofErr w:type="spellEnd"/>
      <w:r w:rsidRPr="00562B9E">
        <w:rPr>
          <w:sz w:val="28"/>
          <w:szCs w:val="28"/>
          <w:lang w:val="fr-FR"/>
        </w:rPr>
        <w:t xml:space="preserve"> tra </w:t>
      </w:r>
      <w:proofErr w:type="spellStart"/>
      <w:r w:rsidRPr="00562B9E">
        <w:rPr>
          <w:sz w:val="28"/>
          <w:szCs w:val="28"/>
          <w:lang w:val="fr-FR"/>
        </w:rPr>
        <w:t>nghiệm</w:t>
      </w:r>
      <w:proofErr w:type="spellEnd"/>
      <w:r w:rsidRPr="00562B9E">
        <w:rPr>
          <w:sz w:val="28"/>
          <w:szCs w:val="28"/>
          <w:lang w:val="fr-FR"/>
        </w:rPr>
        <w:t xml:space="preserve"> </w:t>
      </w:r>
      <w:proofErr w:type="spellStart"/>
      <w:r w:rsidRPr="00562B9E">
        <w:rPr>
          <w:sz w:val="28"/>
          <w:szCs w:val="28"/>
          <w:lang w:val="fr-FR"/>
        </w:rPr>
        <w:t>thu</w:t>
      </w:r>
      <w:proofErr w:type="spellEnd"/>
      <w:r w:rsidRPr="00562B9E">
        <w:rPr>
          <w:sz w:val="28"/>
          <w:szCs w:val="28"/>
          <w:lang w:val="fr-FR"/>
        </w:rPr>
        <w:t xml:space="preserve"> </w:t>
      </w:r>
      <w:proofErr w:type="spellStart"/>
      <w:proofErr w:type="gramStart"/>
      <w:r w:rsidRPr="00562B9E">
        <w:rPr>
          <w:sz w:val="28"/>
          <w:szCs w:val="28"/>
          <w:lang w:val="fr-FR"/>
        </w:rPr>
        <w:t>gồm</w:t>
      </w:r>
      <w:proofErr w:type="spellEnd"/>
      <w:r w:rsidRPr="00562B9E">
        <w:rPr>
          <w:sz w:val="28"/>
          <w:szCs w:val="28"/>
          <w:lang w:val="fr-FR"/>
        </w:rPr>
        <w:t>:</w:t>
      </w:r>
      <w:proofErr w:type="gramEnd"/>
      <w:r w:rsidRPr="00562B9E">
        <w:rPr>
          <w:sz w:val="28"/>
          <w:szCs w:val="28"/>
          <w:lang w:val="fr-FR"/>
        </w:rPr>
        <w:t xml:space="preserve"> </w:t>
      </w:r>
      <w:proofErr w:type="spellStart"/>
      <w:r w:rsidRPr="00562B9E">
        <w:rPr>
          <w:sz w:val="28"/>
          <w:szCs w:val="28"/>
          <w:lang w:val="fr-FR"/>
        </w:rPr>
        <w:t>đại</w:t>
      </w:r>
      <w:proofErr w:type="spellEnd"/>
      <w:r w:rsidRPr="00562B9E">
        <w:rPr>
          <w:sz w:val="28"/>
          <w:szCs w:val="28"/>
          <w:lang w:val="fr-FR"/>
        </w:rPr>
        <w:t xml:space="preserve"> </w:t>
      </w:r>
      <w:proofErr w:type="spellStart"/>
      <w:r w:rsidRPr="00562B9E">
        <w:rPr>
          <w:sz w:val="28"/>
          <w:szCs w:val="28"/>
          <w:lang w:val="fr-FR"/>
        </w:rPr>
        <w:t>diện</w:t>
      </w:r>
      <w:proofErr w:type="spellEnd"/>
      <w:r w:rsidRPr="00562B9E">
        <w:rPr>
          <w:sz w:val="28"/>
          <w:szCs w:val="28"/>
          <w:lang w:val="fr-FR"/>
        </w:rPr>
        <w:t xml:space="preserve"> </w:t>
      </w:r>
      <w:proofErr w:type="spellStart"/>
      <w:r w:rsidRPr="00562B9E">
        <w:rPr>
          <w:sz w:val="28"/>
          <w:szCs w:val="28"/>
          <w:lang w:val="fr-FR"/>
        </w:rPr>
        <w:t>cơ</w:t>
      </w:r>
      <w:proofErr w:type="spellEnd"/>
      <w:r w:rsidRPr="00562B9E">
        <w:rPr>
          <w:sz w:val="28"/>
          <w:szCs w:val="28"/>
          <w:lang w:val="fr-FR"/>
        </w:rPr>
        <w:t xml:space="preserve"> </w:t>
      </w:r>
      <w:proofErr w:type="spellStart"/>
      <w:r w:rsidRPr="00562B9E">
        <w:rPr>
          <w:sz w:val="28"/>
          <w:szCs w:val="28"/>
          <w:lang w:val="fr-FR"/>
        </w:rPr>
        <w:t>quan</w:t>
      </w:r>
      <w:proofErr w:type="spellEnd"/>
      <w:r w:rsidRPr="00562B9E">
        <w:rPr>
          <w:sz w:val="28"/>
          <w:szCs w:val="28"/>
          <w:lang w:val="fr-FR"/>
        </w:rPr>
        <w:t xml:space="preserve"> </w:t>
      </w:r>
      <w:proofErr w:type="spellStart"/>
      <w:r w:rsidRPr="00562B9E">
        <w:rPr>
          <w:sz w:val="28"/>
          <w:szCs w:val="28"/>
          <w:lang w:val="fr-FR"/>
        </w:rPr>
        <w:t>được</w:t>
      </w:r>
      <w:proofErr w:type="spellEnd"/>
      <w:r w:rsidRPr="00562B9E">
        <w:rPr>
          <w:sz w:val="28"/>
          <w:szCs w:val="28"/>
          <w:lang w:val="fr-FR"/>
        </w:rPr>
        <w:t xml:space="preserve"> </w:t>
      </w:r>
      <w:proofErr w:type="spellStart"/>
      <w:r w:rsidRPr="00562B9E">
        <w:rPr>
          <w:sz w:val="28"/>
          <w:szCs w:val="28"/>
          <w:lang w:val="fr-FR"/>
        </w:rPr>
        <w:t>giao</w:t>
      </w:r>
      <w:proofErr w:type="spellEnd"/>
      <w:r w:rsidRPr="00562B9E">
        <w:rPr>
          <w:sz w:val="28"/>
          <w:szCs w:val="28"/>
          <w:lang w:val="fr-FR"/>
        </w:rPr>
        <w:t xml:space="preserve"> </w:t>
      </w:r>
      <w:proofErr w:type="spellStart"/>
      <w:r w:rsidRPr="00562B9E">
        <w:rPr>
          <w:sz w:val="28"/>
          <w:szCs w:val="28"/>
          <w:lang w:val="fr-FR"/>
        </w:rPr>
        <w:t>quản</w:t>
      </w:r>
      <w:proofErr w:type="spellEnd"/>
      <w:r w:rsidRPr="00562B9E">
        <w:rPr>
          <w:sz w:val="28"/>
          <w:szCs w:val="28"/>
          <w:lang w:val="fr-FR"/>
        </w:rPr>
        <w:t xml:space="preserve"> </w:t>
      </w:r>
      <w:proofErr w:type="spellStart"/>
      <w:r w:rsidRPr="00562B9E">
        <w:rPr>
          <w:sz w:val="28"/>
          <w:szCs w:val="28"/>
          <w:lang w:val="fr-FR"/>
        </w:rPr>
        <w:t>lý</w:t>
      </w:r>
      <w:proofErr w:type="spellEnd"/>
      <w:r w:rsidRPr="00562B9E">
        <w:rPr>
          <w:sz w:val="28"/>
          <w:szCs w:val="28"/>
          <w:lang w:val="fr-FR"/>
        </w:rPr>
        <w:t xml:space="preserve"> </w:t>
      </w:r>
      <w:proofErr w:type="spellStart"/>
      <w:r w:rsidRPr="00562B9E">
        <w:rPr>
          <w:sz w:val="28"/>
          <w:szCs w:val="28"/>
          <w:lang w:val="fr-FR"/>
        </w:rPr>
        <w:t>tài</w:t>
      </w:r>
      <w:proofErr w:type="spellEnd"/>
      <w:r w:rsidRPr="00562B9E">
        <w:rPr>
          <w:sz w:val="28"/>
          <w:szCs w:val="28"/>
          <w:lang w:val="fr-FR"/>
        </w:rPr>
        <w:t xml:space="preserve"> </w:t>
      </w:r>
      <w:proofErr w:type="spellStart"/>
      <w:r w:rsidRPr="00562B9E">
        <w:rPr>
          <w:sz w:val="28"/>
          <w:szCs w:val="28"/>
          <w:lang w:val="fr-FR"/>
        </w:rPr>
        <w:t>sản</w:t>
      </w:r>
      <w:proofErr w:type="spellEnd"/>
      <w:r w:rsidRPr="00562B9E">
        <w:rPr>
          <w:sz w:val="28"/>
          <w:szCs w:val="28"/>
          <w:lang w:val="fr-FR"/>
        </w:rPr>
        <w:t xml:space="preserve"> (</w:t>
      </w:r>
      <w:proofErr w:type="spellStart"/>
      <w:r w:rsidRPr="00562B9E">
        <w:rPr>
          <w:sz w:val="28"/>
          <w:szCs w:val="28"/>
          <w:lang w:val="fr-FR"/>
        </w:rPr>
        <w:t>gọi</w:t>
      </w:r>
      <w:proofErr w:type="spellEnd"/>
      <w:r w:rsidRPr="00562B9E">
        <w:rPr>
          <w:sz w:val="28"/>
          <w:szCs w:val="28"/>
          <w:lang w:val="fr-FR"/>
        </w:rPr>
        <w:t xml:space="preserve"> </w:t>
      </w:r>
      <w:proofErr w:type="spellStart"/>
      <w:r w:rsidRPr="00562B9E">
        <w:rPr>
          <w:sz w:val="28"/>
          <w:szCs w:val="28"/>
          <w:lang w:val="fr-FR"/>
        </w:rPr>
        <w:t>chung</w:t>
      </w:r>
      <w:proofErr w:type="spellEnd"/>
      <w:r w:rsidRPr="00562B9E">
        <w:rPr>
          <w:sz w:val="28"/>
          <w:szCs w:val="28"/>
          <w:lang w:val="fr-FR"/>
        </w:rPr>
        <w:t xml:space="preserve"> là </w:t>
      </w:r>
      <w:proofErr w:type="spellStart"/>
      <w:r w:rsidRPr="00562B9E">
        <w:rPr>
          <w:sz w:val="28"/>
          <w:szCs w:val="28"/>
          <w:lang w:val="fr-FR"/>
        </w:rPr>
        <w:t>Bên</w:t>
      </w:r>
      <w:proofErr w:type="spellEnd"/>
      <w:r w:rsidRPr="00562B9E">
        <w:rPr>
          <w:sz w:val="28"/>
          <w:szCs w:val="28"/>
          <w:lang w:val="fr-FR"/>
        </w:rPr>
        <w:t xml:space="preserve"> </w:t>
      </w:r>
      <w:proofErr w:type="gramStart"/>
      <w:r w:rsidRPr="00562B9E">
        <w:rPr>
          <w:sz w:val="28"/>
          <w:szCs w:val="28"/>
          <w:lang w:val="fr-FR"/>
        </w:rPr>
        <w:t>A:</w:t>
      </w:r>
      <w:proofErr w:type="gramEnd"/>
      <w:r w:rsidRPr="00562B9E">
        <w:rPr>
          <w:sz w:val="28"/>
          <w:szCs w:val="28"/>
          <w:lang w:val="fr-FR"/>
        </w:rPr>
        <w:t xml:space="preserve"> </w:t>
      </w:r>
      <w:proofErr w:type="spellStart"/>
      <w:r w:rsidRPr="00562B9E">
        <w:rPr>
          <w:sz w:val="28"/>
          <w:szCs w:val="28"/>
          <w:lang w:val="fr-FR"/>
        </w:rPr>
        <w:t>Sở</w:t>
      </w:r>
      <w:proofErr w:type="spellEnd"/>
      <w:r w:rsidRPr="00562B9E">
        <w:rPr>
          <w:sz w:val="28"/>
          <w:szCs w:val="28"/>
          <w:lang w:val="fr-FR"/>
        </w:rPr>
        <w:t xml:space="preserve"> </w:t>
      </w:r>
      <w:proofErr w:type="spellStart"/>
      <w:r>
        <w:rPr>
          <w:sz w:val="28"/>
          <w:szCs w:val="28"/>
          <w:lang w:val="fr-FR"/>
        </w:rPr>
        <w:t>Xây</w:t>
      </w:r>
      <w:proofErr w:type="spellEnd"/>
      <w:r>
        <w:rPr>
          <w:sz w:val="28"/>
          <w:szCs w:val="28"/>
          <w:lang w:val="fr-FR"/>
        </w:rPr>
        <w:t xml:space="preserve"> </w:t>
      </w:r>
      <w:proofErr w:type="spellStart"/>
      <w:r>
        <w:rPr>
          <w:sz w:val="28"/>
          <w:szCs w:val="28"/>
          <w:lang w:val="fr-FR"/>
        </w:rPr>
        <w:t>dựng</w:t>
      </w:r>
      <w:proofErr w:type="spellEnd"/>
      <w:r w:rsidRPr="00562B9E">
        <w:rPr>
          <w:sz w:val="28"/>
          <w:szCs w:val="28"/>
          <w:lang w:val="fr-FR"/>
        </w:rPr>
        <w:t xml:space="preserve"> Cao Bằng) </w:t>
      </w:r>
      <w:proofErr w:type="spellStart"/>
      <w:r w:rsidRPr="00562B9E">
        <w:rPr>
          <w:sz w:val="28"/>
          <w:szCs w:val="28"/>
          <w:lang w:val="fr-FR"/>
        </w:rPr>
        <w:t>có</w:t>
      </w:r>
      <w:proofErr w:type="spellEnd"/>
      <w:r w:rsidRPr="00562B9E">
        <w:rPr>
          <w:sz w:val="28"/>
          <w:szCs w:val="28"/>
          <w:lang w:val="fr-FR"/>
        </w:rPr>
        <w:t xml:space="preserve"> </w:t>
      </w:r>
      <w:proofErr w:type="spellStart"/>
      <w:r w:rsidRPr="00562B9E">
        <w:rPr>
          <w:sz w:val="28"/>
          <w:szCs w:val="28"/>
          <w:lang w:val="fr-FR"/>
        </w:rPr>
        <w:t>trách</w:t>
      </w:r>
      <w:proofErr w:type="spellEnd"/>
      <w:r w:rsidRPr="00562B9E">
        <w:rPr>
          <w:sz w:val="28"/>
          <w:szCs w:val="28"/>
          <w:lang w:val="fr-FR"/>
        </w:rPr>
        <w:t xml:space="preserve"> </w:t>
      </w:r>
      <w:proofErr w:type="spellStart"/>
      <w:r w:rsidRPr="00562B9E">
        <w:rPr>
          <w:sz w:val="28"/>
          <w:szCs w:val="28"/>
          <w:lang w:val="fr-FR"/>
        </w:rPr>
        <w:t>nghiệm</w:t>
      </w:r>
      <w:proofErr w:type="spellEnd"/>
      <w:r w:rsidRPr="00562B9E">
        <w:rPr>
          <w:sz w:val="28"/>
          <w:szCs w:val="28"/>
          <w:lang w:val="fr-FR"/>
        </w:rPr>
        <w:t xml:space="preserve"> </w:t>
      </w:r>
      <w:proofErr w:type="spellStart"/>
      <w:r w:rsidRPr="00562B9E">
        <w:rPr>
          <w:sz w:val="28"/>
          <w:szCs w:val="28"/>
          <w:lang w:val="fr-FR"/>
        </w:rPr>
        <w:t>chủ</w:t>
      </w:r>
      <w:proofErr w:type="spellEnd"/>
      <w:r w:rsidRPr="00562B9E">
        <w:rPr>
          <w:sz w:val="28"/>
          <w:szCs w:val="28"/>
          <w:lang w:val="fr-FR"/>
        </w:rPr>
        <w:t xml:space="preserve"> </w:t>
      </w:r>
      <w:proofErr w:type="spellStart"/>
      <w:r w:rsidRPr="00562B9E">
        <w:rPr>
          <w:sz w:val="28"/>
          <w:szCs w:val="28"/>
          <w:lang w:val="fr-FR"/>
        </w:rPr>
        <w:t>trì</w:t>
      </w:r>
      <w:proofErr w:type="spellEnd"/>
      <w:r w:rsidRPr="00562B9E">
        <w:rPr>
          <w:sz w:val="28"/>
          <w:szCs w:val="28"/>
          <w:lang w:val="fr-FR"/>
        </w:rPr>
        <w:t xml:space="preserve">, </w:t>
      </w:r>
      <w:proofErr w:type="spellStart"/>
      <w:r w:rsidRPr="00562B9E">
        <w:rPr>
          <w:sz w:val="28"/>
          <w:szCs w:val="28"/>
          <w:lang w:val="fr-FR"/>
        </w:rPr>
        <w:t>phối</w:t>
      </w:r>
      <w:proofErr w:type="spellEnd"/>
      <w:r w:rsidRPr="00562B9E">
        <w:rPr>
          <w:sz w:val="28"/>
          <w:szCs w:val="28"/>
          <w:lang w:val="fr-FR"/>
        </w:rPr>
        <w:t xml:space="preserve"> </w:t>
      </w:r>
      <w:proofErr w:type="spellStart"/>
      <w:r w:rsidRPr="00562B9E">
        <w:rPr>
          <w:sz w:val="28"/>
          <w:szCs w:val="28"/>
          <w:lang w:val="fr-FR"/>
        </w:rPr>
        <w:t>hợp</w:t>
      </w:r>
      <w:proofErr w:type="spellEnd"/>
      <w:r w:rsidRPr="00562B9E">
        <w:rPr>
          <w:sz w:val="28"/>
          <w:szCs w:val="28"/>
          <w:lang w:val="fr-FR"/>
        </w:rPr>
        <w:t xml:space="preserve"> </w:t>
      </w:r>
      <w:proofErr w:type="spellStart"/>
      <w:r w:rsidRPr="00562B9E">
        <w:rPr>
          <w:sz w:val="28"/>
          <w:szCs w:val="28"/>
          <w:lang w:val="fr-FR"/>
        </w:rPr>
        <w:t>với</w:t>
      </w:r>
      <w:proofErr w:type="spellEnd"/>
      <w:r w:rsidRPr="00562B9E">
        <w:rPr>
          <w:sz w:val="28"/>
          <w:szCs w:val="28"/>
          <w:lang w:val="fr-FR"/>
        </w:rPr>
        <w:t xml:space="preserve"> </w:t>
      </w:r>
      <w:proofErr w:type="spellStart"/>
      <w:r w:rsidRPr="00562B9E">
        <w:rPr>
          <w:sz w:val="28"/>
          <w:szCs w:val="28"/>
          <w:lang w:val="fr-FR"/>
        </w:rPr>
        <w:t>nhà</w:t>
      </w:r>
      <w:proofErr w:type="spellEnd"/>
      <w:r w:rsidRPr="00562B9E">
        <w:rPr>
          <w:sz w:val="28"/>
          <w:szCs w:val="28"/>
          <w:lang w:val="fr-FR"/>
        </w:rPr>
        <w:t xml:space="preserve"> </w:t>
      </w:r>
      <w:proofErr w:type="spellStart"/>
      <w:r w:rsidRPr="00562B9E">
        <w:rPr>
          <w:sz w:val="28"/>
          <w:szCs w:val="28"/>
          <w:lang w:val="fr-FR"/>
        </w:rPr>
        <w:t>thầu</w:t>
      </w:r>
      <w:proofErr w:type="spellEnd"/>
      <w:r w:rsidRPr="00562B9E">
        <w:rPr>
          <w:sz w:val="28"/>
          <w:szCs w:val="28"/>
          <w:lang w:val="fr-FR"/>
        </w:rPr>
        <w:t xml:space="preserve"> </w:t>
      </w:r>
      <w:proofErr w:type="spellStart"/>
      <w:r w:rsidRPr="00562B9E">
        <w:rPr>
          <w:sz w:val="28"/>
          <w:szCs w:val="28"/>
          <w:lang w:val="fr-FR"/>
        </w:rPr>
        <w:t>thực</w:t>
      </w:r>
      <w:proofErr w:type="spellEnd"/>
      <w:r w:rsidRPr="00562B9E">
        <w:rPr>
          <w:sz w:val="28"/>
          <w:szCs w:val="28"/>
          <w:lang w:val="fr-FR"/>
        </w:rPr>
        <w:t xml:space="preserve"> </w:t>
      </w:r>
      <w:proofErr w:type="spellStart"/>
      <w:r w:rsidRPr="00562B9E">
        <w:rPr>
          <w:sz w:val="28"/>
          <w:szCs w:val="28"/>
          <w:lang w:val="fr-FR"/>
        </w:rPr>
        <w:t>hiện</w:t>
      </w:r>
      <w:proofErr w:type="spellEnd"/>
      <w:r w:rsidRPr="00562B9E">
        <w:rPr>
          <w:sz w:val="28"/>
          <w:szCs w:val="28"/>
          <w:lang w:val="fr-FR"/>
        </w:rPr>
        <w:t xml:space="preserve"> </w:t>
      </w:r>
      <w:proofErr w:type="spellStart"/>
      <w:r w:rsidRPr="00562B9E">
        <w:rPr>
          <w:sz w:val="28"/>
          <w:szCs w:val="28"/>
          <w:lang w:val="fr-FR"/>
        </w:rPr>
        <w:t>hợp</w:t>
      </w:r>
      <w:proofErr w:type="spellEnd"/>
      <w:r w:rsidRPr="00562B9E">
        <w:rPr>
          <w:sz w:val="28"/>
          <w:szCs w:val="28"/>
          <w:lang w:val="fr-FR"/>
        </w:rPr>
        <w:t xml:space="preserve"> </w:t>
      </w:r>
      <w:proofErr w:type="spellStart"/>
      <w:r w:rsidRPr="00562B9E">
        <w:rPr>
          <w:sz w:val="28"/>
          <w:szCs w:val="28"/>
          <w:lang w:val="fr-FR"/>
        </w:rPr>
        <w:t>đồng</w:t>
      </w:r>
      <w:proofErr w:type="spellEnd"/>
      <w:r w:rsidRPr="00562B9E">
        <w:rPr>
          <w:sz w:val="28"/>
          <w:szCs w:val="28"/>
          <w:lang w:val="fr-FR"/>
        </w:rPr>
        <w:t xml:space="preserve"> </w:t>
      </w:r>
      <w:proofErr w:type="spellStart"/>
      <w:r w:rsidRPr="00562B9E">
        <w:rPr>
          <w:sz w:val="28"/>
          <w:szCs w:val="28"/>
          <w:lang w:val="fr-FR"/>
        </w:rPr>
        <w:t>bảo</w:t>
      </w:r>
      <w:proofErr w:type="spellEnd"/>
      <w:r w:rsidRPr="00562B9E">
        <w:rPr>
          <w:sz w:val="28"/>
          <w:szCs w:val="28"/>
          <w:lang w:val="fr-FR"/>
        </w:rPr>
        <w:t xml:space="preserve"> </w:t>
      </w:r>
      <w:proofErr w:type="spellStart"/>
      <w:r w:rsidRPr="00562B9E">
        <w:rPr>
          <w:sz w:val="28"/>
          <w:szCs w:val="28"/>
          <w:lang w:val="fr-FR"/>
        </w:rPr>
        <w:t>dưỡng</w:t>
      </w:r>
      <w:proofErr w:type="spellEnd"/>
      <w:r w:rsidRPr="00562B9E">
        <w:rPr>
          <w:sz w:val="28"/>
          <w:szCs w:val="28"/>
          <w:lang w:val="fr-FR"/>
        </w:rPr>
        <w:t xml:space="preserve"> </w:t>
      </w:r>
      <w:proofErr w:type="spellStart"/>
      <w:r w:rsidRPr="00562B9E">
        <w:rPr>
          <w:sz w:val="28"/>
          <w:szCs w:val="28"/>
          <w:lang w:val="fr-FR"/>
        </w:rPr>
        <w:t>đường</w:t>
      </w:r>
      <w:proofErr w:type="spellEnd"/>
      <w:r w:rsidRPr="00562B9E">
        <w:rPr>
          <w:sz w:val="28"/>
          <w:szCs w:val="28"/>
          <w:lang w:val="fr-FR"/>
        </w:rPr>
        <w:t xml:space="preserve"> </w:t>
      </w:r>
      <w:proofErr w:type="spellStart"/>
      <w:r w:rsidRPr="00562B9E">
        <w:rPr>
          <w:sz w:val="28"/>
          <w:szCs w:val="28"/>
          <w:lang w:val="fr-FR"/>
        </w:rPr>
        <w:t>bộ</w:t>
      </w:r>
      <w:proofErr w:type="spellEnd"/>
      <w:r w:rsidRPr="00562B9E">
        <w:rPr>
          <w:sz w:val="28"/>
          <w:szCs w:val="28"/>
          <w:lang w:val="fr-FR"/>
        </w:rPr>
        <w:t xml:space="preserve"> (</w:t>
      </w:r>
      <w:proofErr w:type="spellStart"/>
      <w:r w:rsidRPr="00562B9E">
        <w:rPr>
          <w:sz w:val="28"/>
          <w:szCs w:val="28"/>
          <w:lang w:val="fr-FR"/>
        </w:rPr>
        <w:t>Bên</w:t>
      </w:r>
      <w:proofErr w:type="spellEnd"/>
      <w:r w:rsidRPr="00562B9E">
        <w:rPr>
          <w:sz w:val="28"/>
          <w:szCs w:val="28"/>
          <w:lang w:val="fr-FR"/>
        </w:rPr>
        <w:t xml:space="preserve"> B) </w:t>
      </w:r>
      <w:proofErr w:type="spellStart"/>
      <w:r w:rsidRPr="00562B9E">
        <w:rPr>
          <w:sz w:val="28"/>
          <w:szCs w:val="28"/>
          <w:lang w:val="fr-FR"/>
        </w:rPr>
        <w:t>để</w:t>
      </w:r>
      <w:proofErr w:type="spellEnd"/>
      <w:r w:rsidRPr="00562B9E">
        <w:rPr>
          <w:sz w:val="28"/>
          <w:szCs w:val="28"/>
          <w:lang w:val="fr-FR"/>
        </w:rPr>
        <w:t xml:space="preserve"> </w:t>
      </w:r>
      <w:proofErr w:type="spellStart"/>
      <w:r w:rsidRPr="00562B9E">
        <w:rPr>
          <w:sz w:val="28"/>
          <w:szCs w:val="28"/>
          <w:lang w:val="fr-FR"/>
        </w:rPr>
        <w:t>tiến</w:t>
      </w:r>
      <w:proofErr w:type="spellEnd"/>
      <w:r w:rsidRPr="00562B9E">
        <w:rPr>
          <w:sz w:val="28"/>
          <w:szCs w:val="28"/>
          <w:lang w:val="fr-FR"/>
        </w:rPr>
        <w:t xml:space="preserve"> </w:t>
      </w:r>
      <w:proofErr w:type="spellStart"/>
      <w:r w:rsidRPr="00562B9E">
        <w:rPr>
          <w:sz w:val="28"/>
          <w:szCs w:val="28"/>
          <w:lang w:val="fr-FR"/>
        </w:rPr>
        <w:t>hành</w:t>
      </w:r>
      <w:proofErr w:type="spellEnd"/>
      <w:r w:rsidRPr="00562B9E">
        <w:rPr>
          <w:sz w:val="28"/>
          <w:szCs w:val="28"/>
          <w:lang w:val="fr-FR"/>
        </w:rPr>
        <w:t xml:space="preserve"> </w:t>
      </w:r>
      <w:proofErr w:type="spellStart"/>
      <w:r w:rsidRPr="00562B9E">
        <w:rPr>
          <w:sz w:val="28"/>
          <w:szCs w:val="28"/>
          <w:lang w:val="fr-FR"/>
        </w:rPr>
        <w:t>kiểm</w:t>
      </w:r>
      <w:proofErr w:type="spellEnd"/>
      <w:r w:rsidRPr="00562B9E">
        <w:rPr>
          <w:sz w:val="28"/>
          <w:szCs w:val="28"/>
          <w:lang w:val="fr-FR"/>
        </w:rPr>
        <w:t xml:space="preserve"> tra khi </w:t>
      </w:r>
      <w:proofErr w:type="spellStart"/>
      <w:r w:rsidRPr="00562B9E">
        <w:rPr>
          <w:sz w:val="28"/>
          <w:szCs w:val="28"/>
          <w:lang w:val="fr-FR"/>
        </w:rPr>
        <w:t>nghiệm</w:t>
      </w:r>
      <w:proofErr w:type="spellEnd"/>
      <w:r w:rsidRPr="00562B9E">
        <w:rPr>
          <w:sz w:val="28"/>
          <w:szCs w:val="28"/>
          <w:lang w:val="fr-FR"/>
        </w:rPr>
        <w:t xml:space="preserve"> </w:t>
      </w:r>
      <w:proofErr w:type="spellStart"/>
      <w:r w:rsidRPr="00562B9E">
        <w:rPr>
          <w:sz w:val="28"/>
          <w:szCs w:val="28"/>
          <w:lang w:val="fr-FR"/>
        </w:rPr>
        <w:t>thu</w:t>
      </w:r>
      <w:proofErr w:type="spellEnd"/>
      <w:r w:rsidRPr="00562B9E">
        <w:rPr>
          <w:sz w:val="28"/>
          <w:szCs w:val="28"/>
          <w:lang w:val="fr-FR"/>
        </w:rPr>
        <w:t xml:space="preserve">. </w:t>
      </w:r>
      <w:proofErr w:type="spellStart"/>
      <w:r w:rsidRPr="00562B9E">
        <w:rPr>
          <w:sz w:val="28"/>
          <w:szCs w:val="28"/>
          <w:lang w:val="fr-FR"/>
        </w:rPr>
        <w:t>Bên</w:t>
      </w:r>
      <w:proofErr w:type="spellEnd"/>
      <w:r w:rsidRPr="00562B9E">
        <w:rPr>
          <w:sz w:val="28"/>
          <w:szCs w:val="28"/>
          <w:lang w:val="fr-FR"/>
        </w:rPr>
        <w:t xml:space="preserve"> A </w:t>
      </w:r>
      <w:proofErr w:type="spellStart"/>
      <w:r w:rsidRPr="00562B9E">
        <w:rPr>
          <w:sz w:val="28"/>
          <w:szCs w:val="28"/>
          <w:lang w:val="fr-FR"/>
        </w:rPr>
        <w:t>có</w:t>
      </w:r>
      <w:proofErr w:type="spellEnd"/>
      <w:r w:rsidRPr="00562B9E">
        <w:rPr>
          <w:sz w:val="28"/>
          <w:szCs w:val="28"/>
          <w:lang w:val="fr-FR"/>
        </w:rPr>
        <w:t xml:space="preserve"> </w:t>
      </w:r>
      <w:proofErr w:type="spellStart"/>
      <w:r w:rsidRPr="00562B9E">
        <w:rPr>
          <w:sz w:val="28"/>
          <w:szCs w:val="28"/>
          <w:lang w:val="fr-FR"/>
        </w:rPr>
        <w:t>thể</w:t>
      </w:r>
      <w:proofErr w:type="spellEnd"/>
      <w:r w:rsidRPr="00562B9E">
        <w:rPr>
          <w:sz w:val="28"/>
          <w:szCs w:val="28"/>
          <w:lang w:val="fr-FR"/>
        </w:rPr>
        <w:t xml:space="preserve"> </w:t>
      </w:r>
      <w:proofErr w:type="spellStart"/>
      <w:r w:rsidRPr="00562B9E">
        <w:rPr>
          <w:sz w:val="28"/>
          <w:szCs w:val="28"/>
          <w:lang w:val="fr-FR"/>
        </w:rPr>
        <w:t>mời</w:t>
      </w:r>
      <w:proofErr w:type="spellEnd"/>
      <w:r w:rsidRPr="00562B9E">
        <w:rPr>
          <w:sz w:val="28"/>
          <w:szCs w:val="28"/>
          <w:lang w:val="fr-FR"/>
        </w:rPr>
        <w:t xml:space="preserve"> </w:t>
      </w:r>
      <w:proofErr w:type="spellStart"/>
      <w:r w:rsidRPr="00562B9E">
        <w:rPr>
          <w:sz w:val="28"/>
          <w:szCs w:val="28"/>
          <w:lang w:val="fr-FR"/>
        </w:rPr>
        <w:t>thêm</w:t>
      </w:r>
      <w:proofErr w:type="spellEnd"/>
      <w:r w:rsidRPr="00562B9E">
        <w:rPr>
          <w:sz w:val="28"/>
          <w:szCs w:val="28"/>
          <w:lang w:val="fr-FR"/>
        </w:rPr>
        <w:t xml:space="preserve"> </w:t>
      </w:r>
      <w:proofErr w:type="spellStart"/>
      <w:r w:rsidRPr="00562B9E">
        <w:rPr>
          <w:sz w:val="28"/>
          <w:szCs w:val="28"/>
          <w:lang w:val="fr-FR"/>
        </w:rPr>
        <w:t>thành</w:t>
      </w:r>
      <w:proofErr w:type="spellEnd"/>
      <w:r w:rsidRPr="00562B9E">
        <w:rPr>
          <w:sz w:val="28"/>
          <w:szCs w:val="28"/>
          <w:lang w:val="fr-FR"/>
        </w:rPr>
        <w:t xml:space="preserve"> </w:t>
      </w:r>
      <w:proofErr w:type="spellStart"/>
      <w:r w:rsidRPr="00562B9E">
        <w:rPr>
          <w:sz w:val="28"/>
          <w:szCs w:val="28"/>
          <w:lang w:val="fr-FR"/>
        </w:rPr>
        <w:t>phần</w:t>
      </w:r>
      <w:proofErr w:type="spellEnd"/>
      <w:r w:rsidRPr="00562B9E">
        <w:rPr>
          <w:sz w:val="28"/>
          <w:szCs w:val="28"/>
          <w:lang w:val="fr-FR"/>
        </w:rPr>
        <w:t xml:space="preserve"> </w:t>
      </w:r>
      <w:proofErr w:type="spellStart"/>
      <w:r w:rsidRPr="00562B9E">
        <w:rPr>
          <w:sz w:val="28"/>
          <w:szCs w:val="28"/>
          <w:lang w:val="fr-FR"/>
        </w:rPr>
        <w:t>khác</w:t>
      </w:r>
      <w:proofErr w:type="spellEnd"/>
      <w:r w:rsidRPr="00562B9E">
        <w:rPr>
          <w:sz w:val="28"/>
          <w:szCs w:val="28"/>
          <w:lang w:val="fr-FR"/>
        </w:rPr>
        <w:t xml:space="preserve"> </w:t>
      </w:r>
      <w:proofErr w:type="spellStart"/>
      <w:r w:rsidRPr="00562B9E">
        <w:rPr>
          <w:sz w:val="28"/>
          <w:szCs w:val="28"/>
          <w:lang w:val="fr-FR"/>
        </w:rPr>
        <w:t>tham</w:t>
      </w:r>
      <w:proofErr w:type="spellEnd"/>
      <w:r w:rsidRPr="00562B9E">
        <w:rPr>
          <w:sz w:val="28"/>
          <w:szCs w:val="28"/>
          <w:lang w:val="fr-FR"/>
        </w:rPr>
        <w:t xml:space="preserve"> </w:t>
      </w:r>
      <w:proofErr w:type="spellStart"/>
      <w:r w:rsidRPr="00562B9E">
        <w:rPr>
          <w:sz w:val="28"/>
          <w:szCs w:val="28"/>
          <w:lang w:val="fr-FR"/>
        </w:rPr>
        <w:t>gia</w:t>
      </w:r>
      <w:proofErr w:type="spellEnd"/>
      <w:r w:rsidRPr="00562B9E">
        <w:rPr>
          <w:sz w:val="28"/>
          <w:szCs w:val="28"/>
          <w:lang w:val="fr-FR"/>
        </w:rPr>
        <w:t xml:space="preserve"> </w:t>
      </w:r>
      <w:proofErr w:type="spellStart"/>
      <w:r w:rsidRPr="00562B9E">
        <w:rPr>
          <w:sz w:val="28"/>
          <w:szCs w:val="28"/>
          <w:lang w:val="fr-FR"/>
        </w:rPr>
        <w:t>kiểm</w:t>
      </w:r>
      <w:proofErr w:type="spellEnd"/>
      <w:r w:rsidRPr="00562B9E">
        <w:rPr>
          <w:sz w:val="28"/>
          <w:szCs w:val="28"/>
          <w:lang w:val="fr-FR"/>
        </w:rPr>
        <w:t xml:space="preserve"> tra khi </w:t>
      </w:r>
      <w:proofErr w:type="spellStart"/>
      <w:r w:rsidRPr="00562B9E">
        <w:rPr>
          <w:sz w:val="28"/>
          <w:szCs w:val="28"/>
          <w:lang w:val="fr-FR"/>
        </w:rPr>
        <w:t>tiến</w:t>
      </w:r>
      <w:proofErr w:type="spellEnd"/>
      <w:r w:rsidRPr="00562B9E">
        <w:rPr>
          <w:sz w:val="28"/>
          <w:szCs w:val="28"/>
          <w:lang w:val="fr-FR"/>
        </w:rPr>
        <w:t xml:space="preserve"> </w:t>
      </w:r>
      <w:proofErr w:type="spellStart"/>
      <w:r w:rsidRPr="00562B9E">
        <w:rPr>
          <w:sz w:val="28"/>
          <w:szCs w:val="28"/>
          <w:lang w:val="fr-FR"/>
        </w:rPr>
        <w:t>hành</w:t>
      </w:r>
      <w:proofErr w:type="spellEnd"/>
      <w:r w:rsidRPr="00562B9E">
        <w:rPr>
          <w:sz w:val="28"/>
          <w:szCs w:val="28"/>
          <w:lang w:val="fr-FR"/>
        </w:rPr>
        <w:t xml:space="preserve"> </w:t>
      </w:r>
      <w:proofErr w:type="spellStart"/>
      <w:r w:rsidRPr="00562B9E">
        <w:rPr>
          <w:sz w:val="28"/>
          <w:szCs w:val="28"/>
          <w:lang w:val="fr-FR"/>
        </w:rPr>
        <w:t>nghiệm</w:t>
      </w:r>
      <w:proofErr w:type="spellEnd"/>
      <w:r w:rsidRPr="00562B9E">
        <w:rPr>
          <w:sz w:val="28"/>
          <w:szCs w:val="28"/>
          <w:lang w:val="fr-FR"/>
        </w:rPr>
        <w:t xml:space="preserve"> </w:t>
      </w:r>
      <w:proofErr w:type="spellStart"/>
      <w:r w:rsidRPr="00562B9E">
        <w:rPr>
          <w:sz w:val="28"/>
          <w:szCs w:val="28"/>
          <w:lang w:val="fr-FR"/>
        </w:rPr>
        <w:t>thu</w:t>
      </w:r>
      <w:proofErr w:type="spellEnd"/>
      <w:r w:rsidRPr="00562B9E">
        <w:rPr>
          <w:sz w:val="28"/>
          <w:szCs w:val="28"/>
          <w:lang w:val="fr-FR"/>
        </w:rPr>
        <w:t>.</w:t>
      </w:r>
    </w:p>
    <w:p w14:paraId="275D095B" w14:textId="77777777" w:rsidR="00A20425" w:rsidRPr="00562B9E" w:rsidRDefault="00A20425" w:rsidP="00A20425">
      <w:pPr>
        <w:tabs>
          <w:tab w:val="left" w:pos="709"/>
        </w:tabs>
        <w:spacing w:before="40" w:after="40" w:line="264" w:lineRule="auto"/>
        <w:ind w:firstLine="624"/>
        <w:rPr>
          <w:sz w:val="28"/>
          <w:szCs w:val="28"/>
          <w:lang w:val="fr-FR"/>
        </w:rPr>
      </w:pPr>
      <w:r w:rsidRPr="00562B9E">
        <w:rPr>
          <w:sz w:val="28"/>
          <w:szCs w:val="28"/>
          <w:lang w:val="fr-FR"/>
        </w:rPr>
        <w:t xml:space="preserve">a) </w:t>
      </w:r>
      <w:proofErr w:type="spellStart"/>
      <w:r w:rsidRPr="00562B9E">
        <w:rPr>
          <w:sz w:val="28"/>
          <w:szCs w:val="28"/>
          <w:lang w:val="fr-FR"/>
        </w:rPr>
        <w:t>Cơ</w:t>
      </w:r>
      <w:proofErr w:type="spellEnd"/>
      <w:r w:rsidRPr="00562B9E">
        <w:rPr>
          <w:sz w:val="28"/>
          <w:szCs w:val="28"/>
          <w:lang w:val="fr-FR"/>
        </w:rPr>
        <w:t xml:space="preserve"> </w:t>
      </w:r>
      <w:proofErr w:type="spellStart"/>
      <w:r w:rsidRPr="00562B9E">
        <w:rPr>
          <w:sz w:val="28"/>
          <w:szCs w:val="28"/>
          <w:lang w:val="fr-FR"/>
        </w:rPr>
        <w:t>cấu</w:t>
      </w:r>
      <w:proofErr w:type="spellEnd"/>
      <w:r w:rsidRPr="00562B9E">
        <w:rPr>
          <w:sz w:val="28"/>
          <w:szCs w:val="28"/>
          <w:lang w:val="fr-FR"/>
        </w:rPr>
        <w:t xml:space="preserve"> </w:t>
      </w:r>
      <w:proofErr w:type="spellStart"/>
      <w:r w:rsidRPr="00562B9E">
        <w:rPr>
          <w:sz w:val="28"/>
          <w:szCs w:val="28"/>
          <w:lang w:val="fr-FR"/>
        </w:rPr>
        <w:t>tham</w:t>
      </w:r>
      <w:proofErr w:type="spellEnd"/>
      <w:r w:rsidRPr="00562B9E">
        <w:rPr>
          <w:sz w:val="28"/>
          <w:szCs w:val="28"/>
          <w:lang w:val="fr-FR"/>
        </w:rPr>
        <w:t xml:space="preserve"> </w:t>
      </w:r>
      <w:proofErr w:type="spellStart"/>
      <w:r w:rsidRPr="00562B9E">
        <w:rPr>
          <w:sz w:val="28"/>
          <w:szCs w:val="28"/>
          <w:lang w:val="fr-FR"/>
        </w:rPr>
        <w:t>gia</w:t>
      </w:r>
      <w:proofErr w:type="spellEnd"/>
      <w:r w:rsidRPr="00562B9E">
        <w:rPr>
          <w:sz w:val="28"/>
          <w:szCs w:val="28"/>
          <w:lang w:val="fr-FR"/>
        </w:rPr>
        <w:t xml:space="preserve"> </w:t>
      </w:r>
      <w:proofErr w:type="spellStart"/>
      <w:r w:rsidRPr="00562B9E">
        <w:rPr>
          <w:sz w:val="28"/>
          <w:szCs w:val="28"/>
          <w:lang w:val="fr-FR"/>
        </w:rPr>
        <w:t>nghiệm</w:t>
      </w:r>
      <w:proofErr w:type="spellEnd"/>
      <w:r w:rsidRPr="00562B9E">
        <w:rPr>
          <w:sz w:val="28"/>
          <w:szCs w:val="28"/>
          <w:lang w:val="fr-FR"/>
        </w:rPr>
        <w:t xml:space="preserve"> </w:t>
      </w:r>
      <w:proofErr w:type="spellStart"/>
      <w:r w:rsidRPr="00562B9E">
        <w:rPr>
          <w:sz w:val="28"/>
          <w:szCs w:val="28"/>
          <w:lang w:val="fr-FR"/>
        </w:rPr>
        <w:t>thu</w:t>
      </w:r>
      <w:proofErr w:type="spellEnd"/>
      <w:r w:rsidRPr="00562B9E">
        <w:rPr>
          <w:sz w:val="28"/>
          <w:szCs w:val="28"/>
          <w:lang w:val="fr-FR"/>
        </w:rPr>
        <w:t xml:space="preserve"> </w:t>
      </w:r>
      <w:proofErr w:type="spellStart"/>
      <w:r w:rsidRPr="00562B9E">
        <w:rPr>
          <w:sz w:val="28"/>
          <w:szCs w:val="28"/>
          <w:lang w:val="fr-FR"/>
        </w:rPr>
        <w:t>gồm</w:t>
      </w:r>
      <w:proofErr w:type="spellEnd"/>
      <w:r w:rsidRPr="00562B9E">
        <w:rPr>
          <w:sz w:val="28"/>
          <w:szCs w:val="28"/>
          <w:lang w:val="fr-FR"/>
        </w:rPr>
        <w:t xml:space="preserve"> </w:t>
      </w:r>
      <w:proofErr w:type="spellStart"/>
      <w:r w:rsidRPr="00562B9E">
        <w:rPr>
          <w:sz w:val="28"/>
          <w:szCs w:val="28"/>
          <w:lang w:val="fr-FR"/>
        </w:rPr>
        <w:t>Bên</w:t>
      </w:r>
      <w:proofErr w:type="spellEnd"/>
      <w:r w:rsidRPr="00562B9E">
        <w:rPr>
          <w:sz w:val="28"/>
          <w:szCs w:val="28"/>
          <w:lang w:val="fr-FR"/>
        </w:rPr>
        <w:t xml:space="preserve"> A </w:t>
      </w:r>
      <w:proofErr w:type="spellStart"/>
      <w:r w:rsidRPr="00562B9E">
        <w:rPr>
          <w:sz w:val="28"/>
          <w:szCs w:val="28"/>
          <w:lang w:val="fr-FR"/>
        </w:rPr>
        <w:t>và</w:t>
      </w:r>
      <w:proofErr w:type="spellEnd"/>
      <w:r w:rsidRPr="00562B9E">
        <w:rPr>
          <w:sz w:val="28"/>
          <w:szCs w:val="28"/>
          <w:lang w:val="fr-FR"/>
        </w:rPr>
        <w:t xml:space="preserve"> </w:t>
      </w:r>
      <w:proofErr w:type="spellStart"/>
      <w:r w:rsidRPr="00562B9E">
        <w:rPr>
          <w:sz w:val="28"/>
          <w:szCs w:val="28"/>
          <w:lang w:val="fr-FR"/>
        </w:rPr>
        <w:t>tư</w:t>
      </w:r>
      <w:proofErr w:type="spellEnd"/>
      <w:r w:rsidRPr="00562B9E">
        <w:rPr>
          <w:sz w:val="28"/>
          <w:szCs w:val="28"/>
          <w:lang w:val="fr-FR"/>
        </w:rPr>
        <w:t xml:space="preserve"> </w:t>
      </w:r>
      <w:proofErr w:type="spellStart"/>
      <w:r w:rsidRPr="00562B9E">
        <w:rPr>
          <w:sz w:val="28"/>
          <w:szCs w:val="28"/>
          <w:lang w:val="fr-FR"/>
        </w:rPr>
        <w:t>vấn</w:t>
      </w:r>
      <w:proofErr w:type="spellEnd"/>
      <w:r w:rsidRPr="00562B9E">
        <w:rPr>
          <w:sz w:val="28"/>
          <w:szCs w:val="28"/>
          <w:lang w:val="fr-FR"/>
        </w:rPr>
        <w:t xml:space="preserve"> </w:t>
      </w:r>
      <w:proofErr w:type="spellStart"/>
      <w:r w:rsidRPr="00562B9E">
        <w:rPr>
          <w:sz w:val="28"/>
          <w:szCs w:val="28"/>
          <w:lang w:val="fr-FR"/>
        </w:rPr>
        <w:t>giám</w:t>
      </w:r>
      <w:proofErr w:type="spellEnd"/>
      <w:r w:rsidRPr="00562B9E">
        <w:rPr>
          <w:sz w:val="28"/>
          <w:szCs w:val="28"/>
          <w:lang w:val="fr-FR"/>
        </w:rPr>
        <w:t xml:space="preserve"> </w:t>
      </w:r>
      <w:proofErr w:type="spellStart"/>
      <w:r w:rsidRPr="00562B9E">
        <w:rPr>
          <w:sz w:val="28"/>
          <w:szCs w:val="28"/>
          <w:lang w:val="fr-FR"/>
        </w:rPr>
        <w:t>sát</w:t>
      </w:r>
      <w:proofErr w:type="spellEnd"/>
      <w:r w:rsidRPr="00562B9E">
        <w:rPr>
          <w:sz w:val="28"/>
          <w:szCs w:val="28"/>
          <w:lang w:val="fr-FR"/>
        </w:rPr>
        <w:t xml:space="preserve"> (</w:t>
      </w:r>
      <w:proofErr w:type="spellStart"/>
      <w:r w:rsidRPr="00562B9E">
        <w:rPr>
          <w:sz w:val="28"/>
          <w:szCs w:val="28"/>
          <w:lang w:val="fr-FR"/>
        </w:rPr>
        <w:t>trường</w:t>
      </w:r>
      <w:proofErr w:type="spellEnd"/>
      <w:r w:rsidRPr="00562B9E">
        <w:rPr>
          <w:sz w:val="28"/>
          <w:szCs w:val="28"/>
          <w:lang w:val="fr-FR"/>
        </w:rPr>
        <w:t xml:space="preserve"> </w:t>
      </w:r>
      <w:proofErr w:type="spellStart"/>
      <w:r w:rsidRPr="00562B9E">
        <w:rPr>
          <w:sz w:val="28"/>
          <w:szCs w:val="28"/>
          <w:lang w:val="fr-FR"/>
        </w:rPr>
        <w:t>hợp</w:t>
      </w:r>
      <w:proofErr w:type="spellEnd"/>
      <w:r w:rsidRPr="00562B9E">
        <w:rPr>
          <w:sz w:val="28"/>
          <w:szCs w:val="28"/>
          <w:lang w:val="fr-FR"/>
        </w:rPr>
        <w:t xml:space="preserve"> </w:t>
      </w:r>
      <w:proofErr w:type="spellStart"/>
      <w:r w:rsidRPr="00562B9E">
        <w:rPr>
          <w:sz w:val="28"/>
          <w:szCs w:val="28"/>
          <w:lang w:val="fr-FR"/>
        </w:rPr>
        <w:t>Bên</w:t>
      </w:r>
      <w:proofErr w:type="spellEnd"/>
      <w:r w:rsidRPr="00562B9E">
        <w:rPr>
          <w:sz w:val="28"/>
          <w:szCs w:val="28"/>
          <w:lang w:val="fr-FR"/>
        </w:rPr>
        <w:t xml:space="preserve"> A </w:t>
      </w:r>
      <w:proofErr w:type="spellStart"/>
      <w:r w:rsidRPr="00562B9E">
        <w:rPr>
          <w:sz w:val="28"/>
          <w:szCs w:val="28"/>
          <w:lang w:val="fr-FR"/>
        </w:rPr>
        <w:t>có</w:t>
      </w:r>
      <w:proofErr w:type="spellEnd"/>
      <w:r w:rsidRPr="00562B9E">
        <w:rPr>
          <w:sz w:val="28"/>
          <w:szCs w:val="28"/>
          <w:lang w:val="fr-FR"/>
        </w:rPr>
        <w:t xml:space="preserve"> </w:t>
      </w:r>
      <w:proofErr w:type="spellStart"/>
      <w:r w:rsidRPr="00562B9E">
        <w:rPr>
          <w:sz w:val="28"/>
          <w:szCs w:val="28"/>
          <w:lang w:val="fr-FR"/>
        </w:rPr>
        <w:t>thuê</w:t>
      </w:r>
      <w:proofErr w:type="spellEnd"/>
      <w:r w:rsidRPr="00562B9E">
        <w:rPr>
          <w:sz w:val="28"/>
          <w:szCs w:val="28"/>
          <w:lang w:val="fr-FR"/>
        </w:rPr>
        <w:t xml:space="preserve"> </w:t>
      </w:r>
      <w:proofErr w:type="spellStart"/>
      <w:r w:rsidRPr="00562B9E">
        <w:rPr>
          <w:sz w:val="28"/>
          <w:szCs w:val="28"/>
          <w:lang w:val="fr-FR"/>
        </w:rPr>
        <w:t>tư</w:t>
      </w:r>
      <w:proofErr w:type="spellEnd"/>
      <w:r w:rsidRPr="00562B9E">
        <w:rPr>
          <w:sz w:val="28"/>
          <w:szCs w:val="28"/>
          <w:lang w:val="fr-FR"/>
        </w:rPr>
        <w:t xml:space="preserve"> </w:t>
      </w:r>
      <w:proofErr w:type="spellStart"/>
      <w:r w:rsidRPr="00562B9E">
        <w:rPr>
          <w:sz w:val="28"/>
          <w:szCs w:val="28"/>
          <w:lang w:val="fr-FR"/>
        </w:rPr>
        <w:t>vấn</w:t>
      </w:r>
      <w:proofErr w:type="spellEnd"/>
      <w:r w:rsidRPr="00562B9E">
        <w:rPr>
          <w:sz w:val="28"/>
          <w:szCs w:val="28"/>
          <w:lang w:val="fr-FR"/>
        </w:rPr>
        <w:t xml:space="preserve"> </w:t>
      </w:r>
      <w:proofErr w:type="spellStart"/>
      <w:r w:rsidRPr="00562B9E">
        <w:rPr>
          <w:sz w:val="28"/>
          <w:szCs w:val="28"/>
          <w:lang w:val="fr-FR"/>
        </w:rPr>
        <w:t>giám</w:t>
      </w:r>
      <w:proofErr w:type="spellEnd"/>
      <w:r w:rsidRPr="00562B9E">
        <w:rPr>
          <w:sz w:val="28"/>
          <w:szCs w:val="28"/>
          <w:lang w:val="fr-FR"/>
        </w:rPr>
        <w:t xml:space="preserve"> </w:t>
      </w:r>
      <w:proofErr w:type="spellStart"/>
      <w:r w:rsidRPr="00562B9E">
        <w:rPr>
          <w:sz w:val="28"/>
          <w:szCs w:val="28"/>
          <w:lang w:val="fr-FR"/>
        </w:rPr>
        <w:t>sát</w:t>
      </w:r>
      <w:proofErr w:type="spellEnd"/>
      <w:r w:rsidRPr="00562B9E">
        <w:rPr>
          <w:sz w:val="28"/>
          <w:szCs w:val="28"/>
          <w:lang w:val="fr-FR"/>
        </w:rPr>
        <w:t xml:space="preserve">) </w:t>
      </w:r>
      <w:proofErr w:type="spellStart"/>
      <w:r w:rsidRPr="00562B9E">
        <w:rPr>
          <w:sz w:val="28"/>
          <w:szCs w:val="28"/>
          <w:lang w:val="fr-FR"/>
        </w:rPr>
        <w:t>chiếm</w:t>
      </w:r>
      <w:proofErr w:type="spellEnd"/>
      <w:r w:rsidRPr="00562B9E">
        <w:rPr>
          <w:sz w:val="28"/>
          <w:szCs w:val="28"/>
          <w:lang w:val="fr-FR"/>
        </w:rPr>
        <w:t xml:space="preserve"> </w:t>
      </w:r>
      <w:proofErr w:type="spellStart"/>
      <w:r w:rsidRPr="00562B9E">
        <w:rPr>
          <w:sz w:val="28"/>
          <w:szCs w:val="28"/>
          <w:lang w:val="fr-FR"/>
        </w:rPr>
        <w:t>không</w:t>
      </w:r>
      <w:proofErr w:type="spellEnd"/>
      <w:r w:rsidRPr="00562B9E">
        <w:rPr>
          <w:sz w:val="28"/>
          <w:szCs w:val="28"/>
          <w:lang w:val="fr-FR"/>
        </w:rPr>
        <w:t xml:space="preserve"> </w:t>
      </w:r>
      <w:proofErr w:type="spellStart"/>
      <w:r w:rsidRPr="00562B9E">
        <w:rPr>
          <w:sz w:val="28"/>
          <w:szCs w:val="28"/>
          <w:lang w:val="fr-FR"/>
        </w:rPr>
        <w:t>ít</w:t>
      </w:r>
      <w:proofErr w:type="spellEnd"/>
      <w:r w:rsidRPr="00562B9E">
        <w:rPr>
          <w:sz w:val="28"/>
          <w:szCs w:val="28"/>
          <w:lang w:val="fr-FR"/>
        </w:rPr>
        <w:t xml:space="preserve"> </w:t>
      </w:r>
      <w:proofErr w:type="spellStart"/>
      <w:r w:rsidRPr="00562B9E">
        <w:rPr>
          <w:sz w:val="28"/>
          <w:szCs w:val="28"/>
          <w:lang w:val="fr-FR"/>
        </w:rPr>
        <w:t>hơn</w:t>
      </w:r>
      <w:proofErr w:type="spellEnd"/>
      <w:r w:rsidRPr="00562B9E">
        <w:rPr>
          <w:sz w:val="28"/>
          <w:szCs w:val="28"/>
          <w:lang w:val="fr-FR"/>
        </w:rPr>
        <w:t xml:space="preserve"> 2/3 </w:t>
      </w:r>
      <w:proofErr w:type="spellStart"/>
      <w:r w:rsidRPr="00562B9E">
        <w:rPr>
          <w:sz w:val="28"/>
          <w:szCs w:val="28"/>
          <w:lang w:val="fr-FR"/>
        </w:rPr>
        <w:t>số</w:t>
      </w:r>
      <w:proofErr w:type="spellEnd"/>
      <w:r w:rsidRPr="00562B9E">
        <w:rPr>
          <w:sz w:val="28"/>
          <w:szCs w:val="28"/>
          <w:lang w:val="fr-FR"/>
        </w:rPr>
        <w:t xml:space="preserve"> </w:t>
      </w:r>
      <w:proofErr w:type="spellStart"/>
      <w:r w:rsidRPr="00562B9E">
        <w:rPr>
          <w:sz w:val="28"/>
          <w:szCs w:val="28"/>
          <w:lang w:val="fr-FR"/>
        </w:rPr>
        <w:t>thành</w:t>
      </w:r>
      <w:proofErr w:type="spellEnd"/>
      <w:r w:rsidRPr="00562B9E">
        <w:rPr>
          <w:sz w:val="28"/>
          <w:szCs w:val="28"/>
          <w:lang w:val="fr-FR"/>
        </w:rPr>
        <w:t xml:space="preserve"> </w:t>
      </w:r>
      <w:proofErr w:type="spellStart"/>
      <w:r w:rsidRPr="00562B9E">
        <w:rPr>
          <w:sz w:val="28"/>
          <w:szCs w:val="28"/>
          <w:lang w:val="fr-FR"/>
        </w:rPr>
        <w:t>viên</w:t>
      </w:r>
      <w:proofErr w:type="spellEnd"/>
      <w:r w:rsidRPr="00562B9E">
        <w:rPr>
          <w:sz w:val="28"/>
          <w:szCs w:val="28"/>
          <w:lang w:val="fr-FR"/>
        </w:rPr>
        <w:t xml:space="preserve"> </w:t>
      </w:r>
      <w:proofErr w:type="spellStart"/>
      <w:r w:rsidRPr="00562B9E">
        <w:rPr>
          <w:sz w:val="28"/>
          <w:szCs w:val="28"/>
          <w:lang w:val="fr-FR"/>
        </w:rPr>
        <w:t>tham</w:t>
      </w:r>
      <w:proofErr w:type="spellEnd"/>
      <w:r w:rsidRPr="00562B9E">
        <w:rPr>
          <w:sz w:val="28"/>
          <w:szCs w:val="28"/>
          <w:lang w:val="fr-FR"/>
        </w:rPr>
        <w:t xml:space="preserve"> </w:t>
      </w:r>
      <w:proofErr w:type="spellStart"/>
      <w:r w:rsidRPr="00562B9E">
        <w:rPr>
          <w:sz w:val="28"/>
          <w:szCs w:val="28"/>
          <w:lang w:val="fr-FR"/>
        </w:rPr>
        <w:t>gia</w:t>
      </w:r>
      <w:proofErr w:type="spellEnd"/>
      <w:r w:rsidRPr="00562B9E">
        <w:rPr>
          <w:sz w:val="28"/>
          <w:szCs w:val="28"/>
          <w:lang w:val="fr-FR"/>
        </w:rPr>
        <w:t xml:space="preserve"> </w:t>
      </w:r>
      <w:proofErr w:type="spellStart"/>
      <w:r w:rsidRPr="00562B9E">
        <w:rPr>
          <w:sz w:val="28"/>
          <w:szCs w:val="28"/>
          <w:lang w:val="fr-FR"/>
        </w:rPr>
        <w:t>nghiệm</w:t>
      </w:r>
      <w:proofErr w:type="spellEnd"/>
      <w:r w:rsidRPr="00562B9E">
        <w:rPr>
          <w:sz w:val="28"/>
          <w:szCs w:val="28"/>
          <w:lang w:val="fr-FR"/>
        </w:rPr>
        <w:t xml:space="preserve"> </w:t>
      </w:r>
      <w:proofErr w:type="spellStart"/>
      <w:r w:rsidRPr="00562B9E">
        <w:rPr>
          <w:sz w:val="28"/>
          <w:szCs w:val="28"/>
          <w:lang w:val="fr-FR"/>
        </w:rPr>
        <w:t>thu</w:t>
      </w:r>
      <w:proofErr w:type="spellEnd"/>
      <w:r w:rsidRPr="00562B9E">
        <w:rPr>
          <w:sz w:val="28"/>
          <w:szCs w:val="28"/>
          <w:lang w:val="fr-FR"/>
        </w:rPr>
        <w:t xml:space="preserve">, </w:t>
      </w:r>
      <w:proofErr w:type="spellStart"/>
      <w:r w:rsidRPr="00562B9E">
        <w:rPr>
          <w:sz w:val="28"/>
          <w:szCs w:val="28"/>
          <w:lang w:val="fr-FR"/>
        </w:rPr>
        <w:t>còn</w:t>
      </w:r>
      <w:proofErr w:type="spellEnd"/>
      <w:r w:rsidRPr="00562B9E">
        <w:rPr>
          <w:sz w:val="28"/>
          <w:szCs w:val="28"/>
          <w:lang w:val="fr-FR"/>
        </w:rPr>
        <w:t xml:space="preserve"> </w:t>
      </w:r>
      <w:proofErr w:type="spellStart"/>
      <w:r w:rsidRPr="00562B9E">
        <w:rPr>
          <w:sz w:val="28"/>
          <w:szCs w:val="28"/>
          <w:lang w:val="fr-FR"/>
        </w:rPr>
        <w:t>lại</w:t>
      </w:r>
      <w:proofErr w:type="spellEnd"/>
      <w:r w:rsidRPr="00562B9E">
        <w:rPr>
          <w:sz w:val="28"/>
          <w:szCs w:val="28"/>
          <w:lang w:val="fr-FR"/>
        </w:rPr>
        <w:t xml:space="preserve"> </w:t>
      </w:r>
      <w:proofErr w:type="spellStart"/>
      <w:r w:rsidRPr="00562B9E">
        <w:rPr>
          <w:sz w:val="28"/>
          <w:szCs w:val="28"/>
          <w:lang w:val="fr-FR"/>
        </w:rPr>
        <w:t>là</w:t>
      </w:r>
      <w:proofErr w:type="spellEnd"/>
      <w:r w:rsidRPr="00562B9E">
        <w:rPr>
          <w:sz w:val="28"/>
          <w:szCs w:val="28"/>
          <w:lang w:val="fr-FR"/>
        </w:rPr>
        <w:t xml:space="preserve"> </w:t>
      </w:r>
      <w:proofErr w:type="spellStart"/>
      <w:r w:rsidRPr="00562B9E">
        <w:rPr>
          <w:sz w:val="28"/>
          <w:szCs w:val="28"/>
          <w:lang w:val="fr-FR"/>
        </w:rPr>
        <w:t>đại</w:t>
      </w:r>
      <w:proofErr w:type="spellEnd"/>
      <w:r w:rsidRPr="00562B9E">
        <w:rPr>
          <w:sz w:val="28"/>
          <w:szCs w:val="28"/>
          <w:lang w:val="fr-FR"/>
        </w:rPr>
        <w:t xml:space="preserve"> </w:t>
      </w:r>
      <w:proofErr w:type="spellStart"/>
      <w:r w:rsidRPr="00562B9E">
        <w:rPr>
          <w:sz w:val="28"/>
          <w:szCs w:val="28"/>
          <w:lang w:val="fr-FR"/>
        </w:rPr>
        <w:t>diện</w:t>
      </w:r>
      <w:proofErr w:type="spellEnd"/>
      <w:r w:rsidRPr="00562B9E">
        <w:rPr>
          <w:sz w:val="28"/>
          <w:szCs w:val="28"/>
          <w:lang w:val="fr-FR"/>
        </w:rPr>
        <w:t xml:space="preserve"> </w:t>
      </w:r>
      <w:proofErr w:type="spellStart"/>
      <w:r w:rsidRPr="00562B9E">
        <w:rPr>
          <w:sz w:val="28"/>
          <w:szCs w:val="28"/>
          <w:lang w:val="fr-FR"/>
        </w:rPr>
        <w:t>Bên</w:t>
      </w:r>
      <w:proofErr w:type="spellEnd"/>
      <w:r w:rsidRPr="00562B9E">
        <w:rPr>
          <w:sz w:val="28"/>
          <w:szCs w:val="28"/>
          <w:lang w:val="fr-FR"/>
        </w:rPr>
        <w:t xml:space="preserve"> B. </w:t>
      </w:r>
      <w:proofErr w:type="spellStart"/>
      <w:r w:rsidRPr="00562B9E">
        <w:rPr>
          <w:sz w:val="28"/>
          <w:szCs w:val="28"/>
          <w:lang w:val="fr-FR"/>
        </w:rPr>
        <w:t>Đối</w:t>
      </w:r>
      <w:proofErr w:type="spellEnd"/>
      <w:r w:rsidRPr="00562B9E">
        <w:rPr>
          <w:sz w:val="28"/>
          <w:szCs w:val="28"/>
          <w:lang w:val="fr-FR"/>
        </w:rPr>
        <w:t xml:space="preserve"> </w:t>
      </w:r>
      <w:proofErr w:type="spellStart"/>
      <w:r w:rsidRPr="00562B9E">
        <w:rPr>
          <w:sz w:val="28"/>
          <w:szCs w:val="28"/>
          <w:lang w:val="fr-FR"/>
        </w:rPr>
        <w:t>với</w:t>
      </w:r>
      <w:proofErr w:type="spellEnd"/>
      <w:r w:rsidRPr="00562B9E">
        <w:rPr>
          <w:sz w:val="28"/>
          <w:szCs w:val="28"/>
          <w:lang w:val="fr-FR"/>
        </w:rPr>
        <w:t xml:space="preserve"> </w:t>
      </w:r>
      <w:proofErr w:type="spellStart"/>
      <w:r w:rsidRPr="00562B9E">
        <w:rPr>
          <w:sz w:val="28"/>
          <w:szCs w:val="28"/>
          <w:lang w:val="fr-FR"/>
        </w:rPr>
        <w:t>trường</w:t>
      </w:r>
      <w:proofErr w:type="spellEnd"/>
      <w:r w:rsidRPr="00562B9E">
        <w:rPr>
          <w:sz w:val="28"/>
          <w:szCs w:val="28"/>
          <w:lang w:val="fr-FR"/>
        </w:rPr>
        <w:t xml:space="preserve"> </w:t>
      </w:r>
      <w:proofErr w:type="spellStart"/>
      <w:r w:rsidRPr="00562B9E">
        <w:rPr>
          <w:sz w:val="28"/>
          <w:szCs w:val="28"/>
          <w:lang w:val="fr-FR"/>
        </w:rPr>
        <w:t>hợp</w:t>
      </w:r>
      <w:proofErr w:type="spellEnd"/>
      <w:r w:rsidRPr="00562B9E">
        <w:rPr>
          <w:sz w:val="28"/>
          <w:szCs w:val="28"/>
          <w:lang w:val="fr-FR"/>
        </w:rPr>
        <w:t xml:space="preserve"> </w:t>
      </w:r>
      <w:proofErr w:type="spellStart"/>
      <w:r w:rsidRPr="00562B9E">
        <w:rPr>
          <w:sz w:val="28"/>
          <w:szCs w:val="28"/>
          <w:lang w:val="fr-FR"/>
        </w:rPr>
        <w:t>có</w:t>
      </w:r>
      <w:proofErr w:type="spellEnd"/>
      <w:r w:rsidRPr="00562B9E">
        <w:rPr>
          <w:sz w:val="28"/>
          <w:szCs w:val="28"/>
          <w:lang w:val="fr-FR"/>
        </w:rPr>
        <w:t xml:space="preserve"> </w:t>
      </w:r>
      <w:proofErr w:type="spellStart"/>
      <w:r w:rsidRPr="00562B9E">
        <w:rPr>
          <w:sz w:val="28"/>
          <w:szCs w:val="28"/>
          <w:lang w:val="fr-FR"/>
        </w:rPr>
        <w:t>tư</w:t>
      </w:r>
      <w:proofErr w:type="spellEnd"/>
      <w:r w:rsidRPr="00562B9E">
        <w:rPr>
          <w:sz w:val="28"/>
          <w:szCs w:val="28"/>
          <w:lang w:val="fr-FR"/>
        </w:rPr>
        <w:t xml:space="preserve"> </w:t>
      </w:r>
      <w:proofErr w:type="spellStart"/>
      <w:r w:rsidRPr="00562B9E">
        <w:rPr>
          <w:sz w:val="28"/>
          <w:szCs w:val="28"/>
          <w:lang w:val="fr-FR"/>
        </w:rPr>
        <w:t>vấn</w:t>
      </w:r>
      <w:proofErr w:type="spellEnd"/>
      <w:r w:rsidRPr="00562B9E">
        <w:rPr>
          <w:sz w:val="28"/>
          <w:szCs w:val="28"/>
          <w:lang w:val="fr-FR"/>
        </w:rPr>
        <w:t xml:space="preserve"> </w:t>
      </w:r>
      <w:proofErr w:type="spellStart"/>
      <w:r w:rsidRPr="00562B9E">
        <w:rPr>
          <w:sz w:val="28"/>
          <w:szCs w:val="28"/>
          <w:lang w:val="fr-FR"/>
        </w:rPr>
        <w:t>giám</w:t>
      </w:r>
      <w:proofErr w:type="spellEnd"/>
      <w:r w:rsidRPr="00562B9E">
        <w:rPr>
          <w:sz w:val="28"/>
          <w:szCs w:val="28"/>
          <w:lang w:val="fr-FR"/>
        </w:rPr>
        <w:t xml:space="preserve"> </w:t>
      </w:r>
      <w:proofErr w:type="spellStart"/>
      <w:r w:rsidRPr="00562B9E">
        <w:rPr>
          <w:sz w:val="28"/>
          <w:szCs w:val="28"/>
          <w:lang w:val="fr-FR"/>
        </w:rPr>
        <w:t>sát</w:t>
      </w:r>
      <w:proofErr w:type="spellEnd"/>
      <w:r w:rsidRPr="00562B9E">
        <w:rPr>
          <w:sz w:val="28"/>
          <w:szCs w:val="28"/>
          <w:lang w:val="fr-FR"/>
        </w:rPr>
        <w:t xml:space="preserve"> </w:t>
      </w:r>
      <w:proofErr w:type="spellStart"/>
      <w:r w:rsidRPr="00562B9E">
        <w:rPr>
          <w:sz w:val="28"/>
          <w:szCs w:val="28"/>
          <w:lang w:val="fr-FR"/>
        </w:rPr>
        <w:t>thì</w:t>
      </w:r>
      <w:proofErr w:type="spellEnd"/>
      <w:r w:rsidRPr="00562B9E">
        <w:rPr>
          <w:sz w:val="28"/>
          <w:szCs w:val="28"/>
          <w:lang w:val="fr-FR"/>
        </w:rPr>
        <w:t xml:space="preserve"> </w:t>
      </w:r>
      <w:proofErr w:type="spellStart"/>
      <w:r w:rsidRPr="00562B9E">
        <w:rPr>
          <w:sz w:val="28"/>
          <w:szCs w:val="28"/>
          <w:lang w:val="fr-FR"/>
        </w:rPr>
        <w:t>Bên</w:t>
      </w:r>
      <w:proofErr w:type="spellEnd"/>
      <w:r w:rsidRPr="00562B9E">
        <w:rPr>
          <w:sz w:val="28"/>
          <w:szCs w:val="28"/>
          <w:lang w:val="fr-FR"/>
        </w:rPr>
        <w:t xml:space="preserve"> A </w:t>
      </w:r>
      <w:proofErr w:type="spellStart"/>
      <w:r w:rsidRPr="00562B9E">
        <w:rPr>
          <w:sz w:val="28"/>
          <w:szCs w:val="28"/>
          <w:lang w:val="fr-FR"/>
        </w:rPr>
        <w:t>phải</w:t>
      </w:r>
      <w:proofErr w:type="spellEnd"/>
      <w:r w:rsidRPr="00562B9E">
        <w:rPr>
          <w:sz w:val="28"/>
          <w:szCs w:val="28"/>
          <w:lang w:val="fr-FR"/>
        </w:rPr>
        <w:t xml:space="preserve"> </w:t>
      </w:r>
      <w:proofErr w:type="spellStart"/>
      <w:r w:rsidRPr="00562B9E">
        <w:rPr>
          <w:sz w:val="28"/>
          <w:szCs w:val="28"/>
          <w:lang w:val="fr-FR"/>
        </w:rPr>
        <w:t>có</w:t>
      </w:r>
      <w:proofErr w:type="spellEnd"/>
      <w:r w:rsidRPr="00562B9E">
        <w:rPr>
          <w:sz w:val="28"/>
          <w:szCs w:val="28"/>
          <w:lang w:val="fr-FR"/>
        </w:rPr>
        <w:t xml:space="preserve"> </w:t>
      </w:r>
      <w:proofErr w:type="spellStart"/>
      <w:r w:rsidRPr="00562B9E">
        <w:rPr>
          <w:sz w:val="28"/>
          <w:szCs w:val="28"/>
          <w:lang w:val="fr-FR"/>
        </w:rPr>
        <w:t>không</w:t>
      </w:r>
      <w:proofErr w:type="spellEnd"/>
      <w:r w:rsidRPr="00562B9E">
        <w:rPr>
          <w:sz w:val="28"/>
          <w:szCs w:val="28"/>
          <w:lang w:val="fr-FR"/>
        </w:rPr>
        <w:t xml:space="preserve"> </w:t>
      </w:r>
      <w:proofErr w:type="spellStart"/>
      <w:r w:rsidRPr="00562B9E">
        <w:rPr>
          <w:sz w:val="28"/>
          <w:szCs w:val="28"/>
          <w:lang w:val="fr-FR"/>
        </w:rPr>
        <w:t>ít</w:t>
      </w:r>
      <w:proofErr w:type="spellEnd"/>
      <w:r w:rsidRPr="00562B9E">
        <w:rPr>
          <w:sz w:val="28"/>
          <w:szCs w:val="28"/>
          <w:lang w:val="fr-FR"/>
        </w:rPr>
        <w:t xml:space="preserve"> </w:t>
      </w:r>
      <w:proofErr w:type="spellStart"/>
      <w:r w:rsidRPr="00562B9E">
        <w:rPr>
          <w:sz w:val="28"/>
          <w:szCs w:val="28"/>
          <w:lang w:val="fr-FR"/>
        </w:rPr>
        <w:t>hơn</w:t>
      </w:r>
      <w:proofErr w:type="spellEnd"/>
      <w:r w:rsidRPr="00562B9E">
        <w:rPr>
          <w:sz w:val="28"/>
          <w:szCs w:val="28"/>
          <w:lang w:val="fr-FR"/>
        </w:rPr>
        <w:t xml:space="preserve"> 20% </w:t>
      </w:r>
      <w:proofErr w:type="spellStart"/>
      <w:r w:rsidRPr="00562B9E">
        <w:rPr>
          <w:sz w:val="28"/>
          <w:szCs w:val="28"/>
          <w:lang w:val="fr-FR"/>
        </w:rPr>
        <w:t>số</w:t>
      </w:r>
      <w:proofErr w:type="spellEnd"/>
      <w:r w:rsidRPr="00562B9E">
        <w:rPr>
          <w:sz w:val="28"/>
          <w:szCs w:val="28"/>
          <w:lang w:val="fr-FR"/>
        </w:rPr>
        <w:t xml:space="preserve"> </w:t>
      </w:r>
      <w:proofErr w:type="spellStart"/>
      <w:r w:rsidRPr="00562B9E">
        <w:rPr>
          <w:sz w:val="28"/>
          <w:szCs w:val="28"/>
          <w:lang w:val="fr-FR"/>
        </w:rPr>
        <w:t>người</w:t>
      </w:r>
      <w:proofErr w:type="spellEnd"/>
      <w:r w:rsidRPr="00562B9E">
        <w:rPr>
          <w:sz w:val="28"/>
          <w:szCs w:val="28"/>
          <w:lang w:val="fr-FR"/>
        </w:rPr>
        <w:t xml:space="preserve"> </w:t>
      </w:r>
      <w:proofErr w:type="spellStart"/>
      <w:r w:rsidRPr="00562B9E">
        <w:rPr>
          <w:sz w:val="28"/>
          <w:szCs w:val="28"/>
          <w:lang w:val="fr-FR"/>
        </w:rPr>
        <w:t>tham</w:t>
      </w:r>
      <w:proofErr w:type="spellEnd"/>
      <w:r w:rsidRPr="00562B9E">
        <w:rPr>
          <w:sz w:val="28"/>
          <w:szCs w:val="28"/>
          <w:lang w:val="fr-FR"/>
        </w:rPr>
        <w:t xml:space="preserve"> </w:t>
      </w:r>
      <w:proofErr w:type="spellStart"/>
      <w:r w:rsidRPr="00562B9E">
        <w:rPr>
          <w:sz w:val="28"/>
          <w:szCs w:val="28"/>
          <w:lang w:val="fr-FR"/>
        </w:rPr>
        <w:t>gia</w:t>
      </w:r>
      <w:proofErr w:type="spellEnd"/>
      <w:r w:rsidRPr="00562B9E">
        <w:rPr>
          <w:sz w:val="28"/>
          <w:szCs w:val="28"/>
          <w:lang w:val="fr-FR"/>
        </w:rPr>
        <w:t xml:space="preserve"> </w:t>
      </w:r>
      <w:proofErr w:type="spellStart"/>
      <w:r w:rsidRPr="00562B9E">
        <w:rPr>
          <w:sz w:val="28"/>
          <w:szCs w:val="28"/>
          <w:lang w:val="fr-FR"/>
        </w:rPr>
        <w:t>nghiệm</w:t>
      </w:r>
      <w:proofErr w:type="spellEnd"/>
      <w:r w:rsidRPr="00562B9E">
        <w:rPr>
          <w:sz w:val="28"/>
          <w:szCs w:val="28"/>
          <w:lang w:val="fr-FR"/>
        </w:rPr>
        <w:t xml:space="preserve"> </w:t>
      </w:r>
      <w:proofErr w:type="spellStart"/>
      <w:r w:rsidRPr="00562B9E">
        <w:rPr>
          <w:sz w:val="28"/>
          <w:szCs w:val="28"/>
          <w:lang w:val="fr-FR"/>
        </w:rPr>
        <w:t>thu</w:t>
      </w:r>
      <w:proofErr w:type="spellEnd"/>
      <w:r w:rsidRPr="00562B9E">
        <w:rPr>
          <w:sz w:val="28"/>
          <w:szCs w:val="28"/>
          <w:lang w:val="fr-FR"/>
        </w:rPr>
        <w:t xml:space="preserve"> </w:t>
      </w:r>
      <w:proofErr w:type="spellStart"/>
      <w:r w:rsidRPr="00562B9E">
        <w:rPr>
          <w:sz w:val="28"/>
          <w:szCs w:val="28"/>
          <w:lang w:val="fr-FR"/>
        </w:rPr>
        <w:t>và</w:t>
      </w:r>
      <w:proofErr w:type="spellEnd"/>
      <w:r w:rsidRPr="00562B9E">
        <w:rPr>
          <w:sz w:val="28"/>
          <w:szCs w:val="28"/>
          <w:lang w:val="fr-FR"/>
        </w:rPr>
        <w:t xml:space="preserve"> </w:t>
      </w:r>
      <w:proofErr w:type="spellStart"/>
      <w:r w:rsidRPr="00562B9E">
        <w:rPr>
          <w:sz w:val="28"/>
          <w:szCs w:val="28"/>
          <w:lang w:val="fr-FR"/>
        </w:rPr>
        <w:t>có</w:t>
      </w:r>
      <w:proofErr w:type="spellEnd"/>
      <w:r w:rsidRPr="00562B9E">
        <w:rPr>
          <w:sz w:val="28"/>
          <w:szCs w:val="28"/>
          <w:lang w:val="fr-FR"/>
        </w:rPr>
        <w:t xml:space="preserve"> </w:t>
      </w:r>
      <w:proofErr w:type="spellStart"/>
      <w:r w:rsidRPr="00562B9E">
        <w:rPr>
          <w:sz w:val="28"/>
          <w:szCs w:val="28"/>
          <w:lang w:val="fr-FR"/>
        </w:rPr>
        <w:t>ít</w:t>
      </w:r>
      <w:proofErr w:type="spellEnd"/>
      <w:r w:rsidRPr="00562B9E">
        <w:rPr>
          <w:sz w:val="28"/>
          <w:szCs w:val="28"/>
          <w:lang w:val="fr-FR"/>
        </w:rPr>
        <w:t xml:space="preserve"> </w:t>
      </w:r>
      <w:proofErr w:type="spellStart"/>
      <w:r w:rsidRPr="00562B9E">
        <w:rPr>
          <w:sz w:val="28"/>
          <w:szCs w:val="28"/>
          <w:lang w:val="fr-FR"/>
        </w:rPr>
        <w:t>nhất</w:t>
      </w:r>
      <w:proofErr w:type="spellEnd"/>
      <w:r w:rsidRPr="00562B9E">
        <w:rPr>
          <w:sz w:val="28"/>
          <w:szCs w:val="28"/>
          <w:lang w:val="fr-FR"/>
        </w:rPr>
        <w:t xml:space="preserve"> </w:t>
      </w:r>
      <w:proofErr w:type="spellStart"/>
      <w:r w:rsidRPr="00562B9E">
        <w:rPr>
          <w:sz w:val="28"/>
          <w:szCs w:val="28"/>
          <w:lang w:val="fr-FR"/>
        </w:rPr>
        <w:t>một</w:t>
      </w:r>
      <w:proofErr w:type="spellEnd"/>
      <w:r w:rsidRPr="00562B9E">
        <w:rPr>
          <w:sz w:val="28"/>
          <w:szCs w:val="28"/>
          <w:lang w:val="fr-FR"/>
        </w:rPr>
        <w:t xml:space="preserve"> </w:t>
      </w:r>
      <w:proofErr w:type="spellStart"/>
      <w:r w:rsidRPr="00562B9E">
        <w:rPr>
          <w:sz w:val="28"/>
          <w:szCs w:val="28"/>
          <w:lang w:val="fr-FR"/>
        </w:rPr>
        <w:t>người</w:t>
      </w:r>
      <w:proofErr w:type="spellEnd"/>
      <w:r w:rsidRPr="00562B9E">
        <w:rPr>
          <w:sz w:val="28"/>
          <w:szCs w:val="28"/>
          <w:lang w:val="fr-FR"/>
        </w:rPr>
        <w:t xml:space="preserve"> </w:t>
      </w:r>
      <w:proofErr w:type="spellStart"/>
      <w:r w:rsidRPr="00562B9E">
        <w:rPr>
          <w:sz w:val="28"/>
          <w:szCs w:val="28"/>
          <w:lang w:val="fr-FR"/>
        </w:rPr>
        <w:t>tham</w:t>
      </w:r>
      <w:proofErr w:type="spellEnd"/>
      <w:r w:rsidRPr="00562B9E">
        <w:rPr>
          <w:sz w:val="28"/>
          <w:szCs w:val="28"/>
          <w:lang w:val="fr-FR"/>
        </w:rPr>
        <w:t xml:space="preserve"> </w:t>
      </w:r>
      <w:proofErr w:type="spellStart"/>
      <w:r w:rsidRPr="00562B9E">
        <w:rPr>
          <w:sz w:val="28"/>
          <w:szCs w:val="28"/>
          <w:lang w:val="fr-FR"/>
        </w:rPr>
        <w:t>gia</w:t>
      </w:r>
      <w:proofErr w:type="spellEnd"/>
      <w:r w:rsidRPr="00562B9E">
        <w:rPr>
          <w:sz w:val="28"/>
          <w:szCs w:val="28"/>
          <w:lang w:val="fr-FR"/>
        </w:rPr>
        <w:t xml:space="preserve"> </w:t>
      </w:r>
      <w:proofErr w:type="spellStart"/>
      <w:r w:rsidRPr="00562B9E">
        <w:rPr>
          <w:sz w:val="28"/>
          <w:szCs w:val="28"/>
          <w:lang w:val="fr-FR"/>
        </w:rPr>
        <w:t>nghiệm</w:t>
      </w:r>
      <w:proofErr w:type="spellEnd"/>
      <w:r w:rsidRPr="00562B9E">
        <w:rPr>
          <w:sz w:val="28"/>
          <w:szCs w:val="28"/>
          <w:lang w:val="fr-FR"/>
        </w:rPr>
        <w:t xml:space="preserve"> </w:t>
      </w:r>
      <w:proofErr w:type="spellStart"/>
      <w:r w:rsidRPr="00562B9E">
        <w:rPr>
          <w:sz w:val="28"/>
          <w:szCs w:val="28"/>
          <w:lang w:val="fr-FR"/>
        </w:rPr>
        <w:t>thu</w:t>
      </w:r>
      <w:proofErr w:type="spellEnd"/>
      <w:r w:rsidRPr="00562B9E">
        <w:rPr>
          <w:sz w:val="28"/>
          <w:szCs w:val="28"/>
          <w:lang w:val="fr-FR"/>
        </w:rPr>
        <w:t>.</w:t>
      </w:r>
    </w:p>
    <w:p w14:paraId="373CB2EA" w14:textId="77777777" w:rsidR="00A20425" w:rsidRPr="00562B9E" w:rsidRDefault="00A20425" w:rsidP="00A20425">
      <w:pPr>
        <w:tabs>
          <w:tab w:val="left" w:pos="709"/>
        </w:tabs>
        <w:spacing w:before="40" w:after="40" w:line="264" w:lineRule="auto"/>
        <w:ind w:firstLine="624"/>
        <w:rPr>
          <w:sz w:val="28"/>
          <w:szCs w:val="28"/>
          <w:lang w:val="fr-FR"/>
        </w:rPr>
      </w:pPr>
      <w:r w:rsidRPr="00562B9E">
        <w:rPr>
          <w:sz w:val="28"/>
          <w:szCs w:val="28"/>
          <w:lang w:val="fr-FR"/>
        </w:rPr>
        <w:t xml:space="preserve">b) Các </w:t>
      </w:r>
      <w:proofErr w:type="spellStart"/>
      <w:r w:rsidRPr="00562B9E">
        <w:rPr>
          <w:sz w:val="28"/>
          <w:szCs w:val="28"/>
          <w:lang w:val="fr-FR"/>
        </w:rPr>
        <w:t>thành</w:t>
      </w:r>
      <w:proofErr w:type="spellEnd"/>
      <w:r w:rsidRPr="00562B9E">
        <w:rPr>
          <w:sz w:val="28"/>
          <w:szCs w:val="28"/>
          <w:lang w:val="fr-FR"/>
        </w:rPr>
        <w:t xml:space="preserve"> </w:t>
      </w:r>
      <w:proofErr w:type="spellStart"/>
      <w:r w:rsidRPr="00562B9E">
        <w:rPr>
          <w:sz w:val="28"/>
          <w:szCs w:val="28"/>
          <w:lang w:val="fr-FR"/>
        </w:rPr>
        <w:t>viên</w:t>
      </w:r>
      <w:proofErr w:type="spellEnd"/>
      <w:r w:rsidRPr="00562B9E">
        <w:rPr>
          <w:sz w:val="28"/>
          <w:szCs w:val="28"/>
          <w:lang w:val="fr-FR"/>
        </w:rPr>
        <w:t xml:space="preserve"> </w:t>
      </w:r>
      <w:proofErr w:type="spellStart"/>
      <w:r w:rsidRPr="00562B9E">
        <w:rPr>
          <w:sz w:val="28"/>
          <w:szCs w:val="28"/>
          <w:lang w:val="fr-FR"/>
        </w:rPr>
        <w:t>tham</w:t>
      </w:r>
      <w:proofErr w:type="spellEnd"/>
      <w:r w:rsidRPr="00562B9E">
        <w:rPr>
          <w:sz w:val="28"/>
          <w:szCs w:val="28"/>
          <w:lang w:val="fr-FR"/>
        </w:rPr>
        <w:t xml:space="preserve"> </w:t>
      </w:r>
      <w:proofErr w:type="spellStart"/>
      <w:r w:rsidRPr="00562B9E">
        <w:rPr>
          <w:sz w:val="28"/>
          <w:szCs w:val="28"/>
          <w:lang w:val="fr-FR"/>
        </w:rPr>
        <w:t>gia</w:t>
      </w:r>
      <w:proofErr w:type="spellEnd"/>
      <w:r w:rsidRPr="00562B9E">
        <w:rPr>
          <w:sz w:val="28"/>
          <w:szCs w:val="28"/>
          <w:lang w:val="fr-FR"/>
        </w:rPr>
        <w:t xml:space="preserve"> </w:t>
      </w:r>
      <w:proofErr w:type="spellStart"/>
      <w:r w:rsidRPr="00562B9E">
        <w:rPr>
          <w:sz w:val="28"/>
          <w:szCs w:val="28"/>
          <w:lang w:val="fr-FR"/>
        </w:rPr>
        <w:t>nghiệm</w:t>
      </w:r>
      <w:proofErr w:type="spellEnd"/>
      <w:r w:rsidRPr="00562B9E">
        <w:rPr>
          <w:sz w:val="28"/>
          <w:szCs w:val="28"/>
          <w:lang w:val="fr-FR"/>
        </w:rPr>
        <w:t xml:space="preserve"> </w:t>
      </w:r>
      <w:proofErr w:type="spellStart"/>
      <w:r w:rsidRPr="00562B9E">
        <w:rPr>
          <w:sz w:val="28"/>
          <w:szCs w:val="28"/>
          <w:lang w:val="fr-FR"/>
        </w:rPr>
        <w:t>thu</w:t>
      </w:r>
      <w:proofErr w:type="spellEnd"/>
      <w:r w:rsidRPr="00562B9E">
        <w:rPr>
          <w:sz w:val="28"/>
          <w:szCs w:val="28"/>
          <w:lang w:val="fr-FR"/>
        </w:rPr>
        <w:t xml:space="preserve"> </w:t>
      </w:r>
      <w:proofErr w:type="spellStart"/>
      <w:r w:rsidRPr="00562B9E">
        <w:rPr>
          <w:sz w:val="28"/>
          <w:szCs w:val="28"/>
          <w:lang w:val="fr-FR"/>
        </w:rPr>
        <w:t>có</w:t>
      </w:r>
      <w:proofErr w:type="spellEnd"/>
      <w:r w:rsidRPr="00562B9E">
        <w:rPr>
          <w:sz w:val="28"/>
          <w:szCs w:val="28"/>
          <w:lang w:val="fr-FR"/>
        </w:rPr>
        <w:t xml:space="preserve"> </w:t>
      </w:r>
      <w:proofErr w:type="spellStart"/>
      <w:r w:rsidRPr="00562B9E">
        <w:rPr>
          <w:sz w:val="28"/>
          <w:szCs w:val="28"/>
          <w:lang w:val="fr-FR"/>
        </w:rPr>
        <w:t>trách</w:t>
      </w:r>
      <w:proofErr w:type="spellEnd"/>
      <w:r w:rsidRPr="00562B9E">
        <w:rPr>
          <w:sz w:val="28"/>
          <w:szCs w:val="28"/>
          <w:lang w:val="fr-FR"/>
        </w:rPr>
        <w:t xml:space="preserve"> </w:t>
      </w:r>
      <w:proofErr w:type="spellStart"/>
      <w:r w:rsidRPr="00562B9E">
        <w:rPr>
          <w:sz w:val="28"/>
          <w:szCs w:val="28"/>
          <w:lang w:val="fr-FR"/>
        </w:rPr>
        <w:t>nhiệm</w:t>
      </w:r>
      <w:proofErr w:type="spellEnd"/>
      <w:r w:rsidRPr="00562B9E">
        <w:rPr>
          <w:sz w:val="28"/>
          <w:szCs w:val="28"/>
          <w:lang w:val="fr-FR"/>
        </w:rPr>
        <w:t xml:space="preserve"> </w:t>
      </w:r>
      <w:proofErr w:type="spellStart"/>
      <w:r w:rsidRPr="00562B9E">
        <w:rPr>
          <w:sz w:val="28"/>
          <w:szCs w:val="28"/>
          <w:lang w:val="fr-FR"/>
        </w:rPr>
        <w:t>chấm</w:t>
      </w:r>
      <w:proofErr w:type="spellEnd"/>
      <w:r w:rsidRPr="00562B9E">
        <w:rPr>
          <w:sz w:val="28"/>
          <w:szCs w:val="28"/>
          <w:lang w:val="fr-FR"/>
        </w:rPr>
        <w:t xml:space="preserve"> </w:t>
      </w:r>
      <w:proofErr w:type="spellStart"/>
      <w:r w:rsidRPr="00562B9E">
        <w:rPr>
          <w:sz w:val="28"/>
          <w:szCs w:val="28"/>
          <w:lang w:val="fr-FR"/>
        </w:rPr>
        <w:t>điểm</w:t>
      </w:r>
      <w:proofErr w:type="spellEnd"/>
      <w:r w:rsidRPr="00562B9E">
        <w:rPr>
          <w:sz w:val="28"/>
          <w:szCs w:val="28"/>
          <w:lang w:val="fr-FR"/>
        </w:rPr>
        <w:t xml:space="preserve"> </w:t>
      </w:r>
      <w:proofErr w:type="spellStart"/>
      <w:r w:rsidRPr="00562B9E">
        <w:rPr>
          <w:sz w:val="28"/>
          <w:szCs w:val="28"/>
          <w:lang w:val="fr-FR"/>
        </w:rPr>
        <w:t>đánh</w:t>
      </w:r>
      <w:proofErr w:type="spellEnd"/>
      <w:r w:rsidRPr="00562B9E">
        <w:rPr>
          <w:sz w:val="28"/>
          <w:szCs w:val="28"/>
          <w:lang w:val="fr-FR"/>
        </w:rPr>
        <w:t xml:space="preserve"> </w:t>
      </w:r>
      <w:proofErr w:type="spellStart"/>
      <w:r w:rsidRPr="00562B9E">
        <w:rPr>
          <w:sz w:val="28"/>
          <w:szCs w:val="28"/>
          <w:lang w:val="fr-FR"/>
        </w:rPr>
        <w:t>giá</w:t>
      </w:r>
      <w:proofErr w:type="spellEnd"/>
      <w:r w:rsidRPr="00562B9E">
        <w:rPr>
          <w:sz w:val="28"/>
          <w:szCs w:val="28"/>
          <w:lang w:val="fr-FR"/>
        </w:rPr>
        <w:t xml:space="preserve"> </w:t>
      </w:r>
      <w:proofErr w:type="spellStart"/>
      <w:r w:rsidRPr="00562B9E">
        <w:rPr>
          <w:sz w:val="28"/>
          <w:szCs w:val="28"/>
          <w:lang w:val="fr-FR"/>
        </w:rPr>
        <w:t>kết</w:t>
      </w:r>
      <w:proofErr w:type="spellEnd"/>
      <w:r w:rsidRPr="00562B9E">
        <w:rPr>
          <w:sz w:val="28"/>
          <w:szCs w:val="28"/>
          <w:lang w:val="fr-FR"/>
        </w:rPr>
        <w:t xml:space="preserve"> </w:t>
      </w:r>
      <w:proofErr w:type="spellStart"/>
      <w:r w:rsidRPr="00562B9E">
        <w:rPr>
          <w:sz w:val="28"/>
          <w:szCs w:val="28"/>
          <w:lang w:val="fr-FR"/>
        </w:rPr>
        <w:t>quả</w:t>
      </w:r>
      <w:proofErr w:type="spellEnd"/>
      <w:r w:rsidRPr="00562B9E">
        <w:rPr>
          <w:sz w:val="28"/>
          <w:szCs w:val="28"/>
          <w:lang w:val="fr-FR"/>
        </w:rPr>
        <w:t xml:space="preserve"> </w:t>
      </w:r>
      <w:proofErr w:type="spellStart"/>
      <w:r w:rsidRPr="00562B9E">
        <w:rPr>
          <w:sz w:val="28"/>
          <w:szCs w:val="28"/>
          <w:lang w:val="fr-FR"/>
        </w:rPr>
        <w:t>thực</w:t>
      </w:r>
      <w:proofErr w:type="spellEnd"/>
      <w:r w:rsidRPr="00562B9E">
        <w:rPr>
          <w:sz w:val="28"/>
          <w:szCs w:val="28"/>
          <w:lang w:val="fr-FR"/>
        </w:rPr>
        <w:t xml:space="preserve"> </w:t>
      </w:r>
      <w:proofErr w:type="spellStart"/>
      <w:r w:rsidRPr="00562B9E">
        <w:rPr>
          <w:sz w:val="28"/>
          <w:szCs w:val="28"/>
          <w:lang w:val="fr-FR"/>
        </w:rPr>
        <w:t>hiện</w:t>
      </w:r>
      <w:proofErr w:type="spellEnd"/>
      <w:r w:rsidRPr="00562B9E">
        <w:rPr>
          <w:sz w:val="28"/>
          <w:szCs w:val="28"/>
          <w:lang w:val="fr-FR"/>
        </w:rPr>
        <w:t xml:space="preserve"> </w:t>
      </w:r>
      <w:proofErr w:type="spellStart"/>
      <w:r w:rsidRPr="00562B9E">
        <w:rPr>
          <w:sz w:val="28"/>
          <w:szCs w:val="28"/>
          <w:lang w:val="fr-FR"/>
        </w:rPr>
        <w:t>của</w:t>
      </w:r>
      <w:proofErr w:type="spellEnd"/>
      <w:r w:rsidRPr="00562B9E">
        <w:rPr>
          <w:sz w:val="28"/>
          <w:szCs w:val="28"/>
          <w:lang w:val="fr-FR"/>
        </w:rPr>
        <w:t xml:space="preserve"> </w:t>
      </w:r>
      <w:proofErr w:type="spellStart"/>
      <w:r w:rsidRPr="00562B9E">
        <w:rPr>
          <w:sz w:val="28"/>
          <w:szCs w:val="28"/>
          <w:lang w:val="fr-FR"/>
        </w:rPr>
        <w:t>nhà</w:t>
      </w:r>
      <w:proofErr w:type="spellEnd"/>
      <w:r w:rsidRPr="00562B9E">
        <w:rPr>
          <w:sz w:val="28"/>
          <w:szCs w:val="28"/>
          <w:lang w:val="fr-FR"/>
        </w:rPr>
        <w:t xml:space="preserve"> </w:t>
      </w:r>
      <w:proofErr w:type="spellStart"/>
      <w:r w:rsidRPr="00562B9E">
        <w:rPr>
          <w:sz w:val="28"/>
          <w:szCs w:val="28"/>
          <w:lang w:val="fr-FR"/>
        </w:rPr>
        <w:t>thầu</w:t>
      </w:r>
      <w:proofErr w:type="spellEnd"/>
      <w:r w:rsidRPr="00562B9E">
        <w:rPr>
          <w:sz w:val="28"/>
          <w:szCs w:val="28"/>
          <w:lang w:val="fr-FR"/>
        </w:rPr>
        <w:t xml:space="preserve"> </w:t>
      </w:r>
      <w:proofErr w:type="spellStart"/>
      <w:r w:rsidRPr="00562B9E">
        <w:rPr>
          <w:sz w:val="28"/>
          <w:szCs w:val="28"/>
          <w:lang w:val="fr-FR"/>
        </w:rPr>
        <w:t>trong</w:t>
      </w:r>
      <w:proofErr w:type="spellEnd"/>
      <w:r w:rsidRPr="00562B9E">
        <w:rPr>
          <w:sz w:val="28"/>
          <w:szCs w:val="28"/>
          <w:lang w:val="fr-FR"/>
        </w:rPr>
        <w:t xml:space="preserve"> </w:t>
      </w:r>
      <w:proofErr w:type="spellStart"/>
      <w:r w:rsidRPr="00562B9E">
        <w:rPr>
          <w:sz w:val="28"/>
          <w:szCs w:val="28"/>
          <w:lang w:val="fr-FR"/>
        </w:rPr>
        <w:t>kỳ</w:t>
      </w:r>
      <w:proofErr w:type="spellEnd"/>
      <w:r w:rsidRPr="00562B9E">
        <w:rPr>
          <w:sz w:val="28"/>
          <w:szCs w:val="28"/>
          <w:lang w:val="fr-FR"/>
        </w:rPr>
        <w:t xml:space="preserve"> </w:t>
      </w:r>
      <w:proofErr w:type="spellStart"/>
      <w:r w:rsidRPr="00562B9E">
        <w:rPr>
          <w:sz w:val="28"/>
          <w:szCs w:val="28"/>
          <w:lang w:val="fr-FR"/>
        </w:rPr>
        <w:t>nghiệm</w:t>
      </w:r>
      <w:proofErr w:type="spellEnd"/>
      <w:r w:rsidRPr="00562B9E">
        <w:rPr>
          <w:sz w:val="28"/>
          <w:szCs w:val="28"/>
          <w:lang w:val="fr-FR"/>
        </w:rPr>
        <w:t xml:space="preserve"> </w:t>
      </w:r>
      <w:proofErr w:type="spellStart"/>
      <w:r w:rsidRPr="00562B9E">
        <w:rPr>
          <w:sz w:val="28"/>
          <w:szCs w:val="28"/>
          <w:lang w:val="fr-FR"/>
        </w:rPr>
        <w:t>thu</w:t>
      </w:r>
      <w:proofErr w:type="spellEnd"/>
      <w:r w:rsidRPr="00562B9E">
        <w:rPr>
          <w:sz w:val="28"/>
          <w:szCs w:val="28"/>
          <w:lang w:val="fr-FR"/>
        </w:rPr>
        <w:t xml:space="preserve">. </w:t>
      </w:r>
      <w:proofErr w:type="spellStart"/>
      <w:r w:rsidRPr="00562B9E">
        <w:rPr>
          <w:sz w:val="28"/>
          <w:szCs w:val="28"/>
          <w:lang w:val="fr-FR"/>
        </w:rPr>
        <w:t>Điểm</w:t>
      </w:r>
      <w:proofErr w:type="spellEnd"/>
      <w:r w:rsidRPr="00562B9E">
        <w:rPr>
          <w:sz w:val="28"/>
          <w:szCs w:val="28"/>
          <w:lang w:val="fr-FR"/>
        </w:rPr>
        <w:t xml:space="preserve"> </w:t>
      </w:r>
      <w:proofErr w:type="spellStart"/>
      <w:r w:rsidRPr="00562B9E">
        <w:rPr>
          <w:sz w:val="28"/>
          <w:szCs w:val="28"/>
          <w:lang w:val="fr-FR"/>
        </w:rPr>
        <w:t>đánh</w:t>
      </w:r>
      <w:proofErr w:type="spellEnd"/>
      <w:r w:rsidRPr="00562B9E">
        <w:rPr>
          <w:sz w:val="28"/>
          <w:szCs w:val="28"/>
          <w:lang w:val="fr-FR"/>
        </w:rPr>
        <w:t xml:space="preserve"> </w:t>
      </w:r>
      <w:proofErr w:type="spellStart"/>
      <w:r w:rsidRPr="00562B9E">
        <w:rPr>
          <w:sz w:val="28"/>
          <w:szCs w:val="28"/>
          <w:lang w:val="fr-FR"/>
        </w:rPr>
        <w:t>giá</w:t>
      </w:r>
      <w:proofErr w:type="spellEnd"/>
      <w:r w:rsidRPr="00562B9E">
        <w:rPr>
          <w:sz w:val="28"/>
          <w:szCs w:val="28"/>
          <w:lang w:val="fr-FR"/>
        </w:rPr>
        <w:t xml:space="preserve"> </w:t>
      </w:r>
      <w:proofErr w:type="spellStart"/>
      <w:r w:rsidRPr="00562B9E">
        <w:rPr>
          <w:sz w:val="28"/>
          <w:szCs w:val="28"/>
          <w:lang w:val="fr-FR"/>
        </w:rPr>
        <w:t>trong</w:t>
      </w:r>
      <w:proofErr w:type="spellEnd"/>
      <w:r w:rsidRPr="00562B9E">
        <w:rPr>
          <w:sz w:val="28"/>
          <w:szCs w:val="28"/>
          <w:lang w:val="fr-FR"/>
        </w:rPr>
        <w:t xml:space="preserve"> </w:t>
      </w:r>
      <w:proofErr w:type="spellStart"/>
      <w:r w:rsidRPr="00562B9E">
        <w:rPr>
          <w:sz w:val="28"/>
          <w:szCs w:val="28"/>
          <w:lang w:val="fr-FR"/>
        </w:rPr>
        <w:t>tháng</w:t>
      </w:r>
      <w:proofErr w:type="spellEnd"/>
      <w:r w:rsidRPr="00562B9E">
        <w:rPr>
          <w:sz w:val="28"/>
          <w:szCs w:val="28"/>
          <w:lang w:val="fr-FR"/>
        </w:rPr>
        <w:t xml:space="preserve"> </w:t>
      </w:r>
      <w:proofErr w:type="spellStart"/>
      <w:r w:rsidRPr="00562B9E">
        <w:rPr>
          <w:sz w:val="28"/>
          <w:szCs w:val="28"/>
          <w:lang w:val="fr-FR"/>
        </w:rPr>
        <w:t>là</w:t>
      </w:r>
      <w:proofErr w:type="spellEnd"/>
      <w:r w:rsidRPr="00562B9E">
        <w:rPr>
          <w:sz w:val="28"/>
          <w:szCs w:val="28"/>
          <w:lang w:val="fr-FR"/>
        </w:rPr>
        <w:t xml:space="preserve"> </w:t>
      </w:r>
      <w:proofErr w:type="spellStart"/>
      <w:r w:rsidRPr="00562B9E">
        <w:rPr>
          <w:sz w:val="28"/>
          <w:szCs w:val="28"/>
          <w:lang w:val="fr-FR"/>
        </w:rPr>
        <w:t>điểm</w:t>
      </w:r>
      <w:proofErr w:type="spellEnd"/>
      <w:r w:rsidRPr="00562B9E">
        <w:rPr>
          <w:sz w:val="28"/>
          <w:szCs w:val="28"/>
          <w:lang w:val="fr-FR"/>
        </w:rPr>
        <w:t xml:space="preserve"> </w:t>
      </w:r>
      <w:proofErr w:type="spellStart"/>
      <w:r w:rsidRPr="00562B9E">
        <w:rPr>
          <w:sz w:val="28"/>
          <w:szCs w:val="28"/>
          <w:lang w:val="fr-FR"/>
        </w:rPr>
        <w:t>trung</w:t>
      </w:r>
      <w:proofErr w:type="spellEnd"/>
      <w:r w:rsidRPr="00562B9E">
        <w:rPr>
          <w:sz w:val="28"/>
          <w:szCs w:val="28"/>
          <w:lang w:val="fr-FR"/>
        </w:rPr>
        <w:t xml:space="preserve"> </w:t>
      </w:r>
      <w:proofErr w:type="spellStart"/>
      <w:r w:rsidRPr="00562B9E">
        <w:rPr>
          <w:sz w:val="28"/>
          <w:szCs w:val="28"/>
          <w:lang w:val="fr-FR"/>
        </w:rPr>
        <w:t>bình</w:t>
      </w:r>
      <w:proofErr w:type="spellEnd"/>
      <w:r w:rsidRPr="00562B9E">
        <w:rPr>
          <w:sz w:val="28"/>
          <w:szCs w:val="28"/>
          <w:lang w:val="fr-FR"/>
        </w:rPr>
        <w:t xml:space="preserve"> </w:t>
      </w:r>
      <w:proofErr w:type="spellStart"/>
      <w:r w:rsidRPr="00562B9E">
        <w:rPr>
          <w:sz w:val="28"/>
          <w:szCs w:val="28"/>
          <w:lang w:val="fr-FR"/>
        </w:rPr>
        <w:t>cộng</w:t>
      </w:r>
      <w:proofErr w:type="spellEnd"/>
      <w:r w:rsidRPr="00562B9E">
        <w:rPr>
          <w:sz w:val="28"/>
          <w:szCs w:val="28"/>
          <w:lang w:val="fr-FR"/>
        </w:rPr>
        <w:t xml:space="preserve"> </w:t>
      </w:r>
      <w:proofErr w:type="spellStart"/>
      <w:r w:rsidRPr="00562B9E">
        <w:rPr>
          <w:sz w:val="28"/>
          <w:szCs w:val="28"/>
          <w:lang w:val="fr-FR"/>
        </w:rPr>
        <w:t>của</w:t>
      </w:r>
      <w:proofErr w:type="spellEnd"/>
      <w:r w:rsidRPr="00562B9E">
        <w:rPr>
          <w:sz w:val="28"/>
          <w:szCs w:val="28"/>
          <w:lang w:val="fr-FR"/>
        </w:rPr>
        <w:t xml:space="preserve"> </w:t>
      </w:r>
      <w:proofErr w:type="spellStart"/>
      <w:r w:rsidRPr="00562B9E">
        <w:rPr>
          <w:sz w:val="28"/>
          <w:szCs w:val="28"/>
          <w:lang w:val="fr-FR"/>
        </w:rPr>
        <w:t>các</w:t>
      </w:r>
      <w:proofErr w:type="spellEnd"/>
      <w:r w:rsidRPr="00562B9E">
        <w:rPr>
          <w:sz w:val="28"/>
          <w:szCs w:val="28"/>
          <w:lang w:val="fr-FR"/>
        </w:rPr>
        <w:t xml:space="preserve"> </w:t>
      </w:r>
      <w:proofErr w:type="spellStart"/>
      <w:r w:rsidRPr="00562B9E">
        <w:rPr>
          <w:sz w:val="28"/>
          <w:szCs w:val="28"/>
          <w:lang w:val="fr-FR"/>
        </w:rPr>
        <w:t>thành</w:t>
      </w:r>
      <w:proofErr w:type="spellEnd"/>
      <w:r w:rsidRPr="00562B9E">
        <w:rPr>
          <w:sz w:val="28"/>
          <w:szCs w:val="28"/>
          <w:lang w:val="fr-FR"/>
        </w:rPr>
        <w:t xml:space="preserve"> </w:t>
      </w:r>
      <w:proofErr w:type="spellStart"/>
      <w:r w:rsidRPr="00562B9E">
        <w:rPr>
          <w:sz w:val="28"/>
          <w:szCs w:val="28"/>
          <w:lang w:val="fr-FR"/>
        </w:rPr>
        <w:t>viên</w:t>
      </w:r>
      <w:proofErr w:type="spellEnd"/>
      <w:r w:rsidRPr="00562B9E">
        <w:rPr>
          <w:sz w:val="28"/>
          <w:szCs w:val="28"/>
          <w:lang w:val="fr-FR"/>
        </w:rPr>
        <w:t xml:space="preserve"> </w:t>
      </w:r>
      <w:proofErr w:type="spellStart"/>
      <w:r w:rsidRPr="00562B9E">
        <w:rPr>
          <w:sz w:val="28"/>
          <w:szCs w:val="28"/>
          <w:lang w:val="fr-FR"/>
        </w:rPr>
        <w:t>tham</w:t>
      </w:r>
      <w:proofErr w:type="spellEnd"/>
      <w:r w:rsidRPr="00562B9E">
        <w:rPr>
          <w:sz w:val="28"/>
          <w:szCs w:val="28"/>
          <w:lang w:val="fr-FR"/>
        </w:rPr>
        <w:t xml:space="preserve"> </w:t>
      </w:r>
      <w:proofErr w:type="spellStart"/>
      <w:r w:rsidRPr="00562B9E">
        <w:rPr>
          <w:sz w:val="28"/>
          <w:szCs w:val="28"/>
          <w:lang w:val="fr-FR"/>
        </w:rPr>
        <w:t>gia</w:t>
      </w:r>
      <w:proofErr w:type="spellEnd"/>
      <w:r w:rsidRPr="00562B9E">
        <w:rPr>
          <w:sz w:val="28"/>
          <w:szCs w:val="28"/>
          <w:lang w:val="fr-FR"/>
        </w:rPr>
        <w:t xml:space="preserve"> </w:t>
      </w:r>
      <w:proofErr w:type="spellStart"/>
      <w:r w:rsidRPr="00562B9E">
        <w:rPr>
          <w:sz w:val="28"/>
          <w:szCs w:val="28"/>
          <w:lang w:val="fr-FR"/>
        </w:rPr>
        <w:t>nghiệm</w:t>
      </w:r>
      <w:proofErr w:type="spellEnd"/>
      <w:r w:rsidRPr="00562B9E">
        <w:rPr>
          <w:sz w:val="28"/>
          <w:szCs w:val="28"/>
          <w:lang w:val="fr-FR"/>
        </w:rPr>
        <w:t xml:space="preserve"> </w:t>
      </w:r>
      <w:proofErr w:type="spellStart"/>
      <w:r w:rsidRPr="00562B9E">
        <w:rPr>
          <w:sz w:val="28"/>
          <w:szCs w:val="28"/>
          <w:lang w:val="fr-FR"/>
        </w:rPr>
        <w:t>thu</w:t>
      </w:r>
      <w:proofErr w:type="spellEnd"/>
      <w:r w:rsidRPr="00562B9E">
        <w:rPr>
          <w:sz w:val="28"/>
          <w:szCs w:val="28"/>
          <w:lang w:val="fr-FR"/>
        </w:rPr>
        <w:t>.</w:t>
      </w:r>
    </w:p>
    <w:p w14:paraId="2EA88018" w14:textId="77777777" w:rsidR="00A20425" w:rsidRPr="00562B9E" w:rsidRDefault="00A20425" w:rsidP="00A20425">
      <w:pPr>
        <w:tabs>
          <w:tab w:val="left" w:pos="709"/>
        </w:tabs>
        <w:spacing w:before="40" w:after="40" w:line="264" w:lineRule="auto"/>
        <w:ind w:firstLine="624"/>
        <w:rPr>
          <w:sz w:val="28"/>
          <w:szCs w:val="28"/>
          <w:lang w:val="fr-FR"/>
        </w:rPr>
      </w:pPr>
      <w:r w:rsidRPr="00562B9E">
        <w:rPr>
          <w:sz w:val="28"/>
          <w:szCs w:val="28"/>
          <w:lang w:val="fr-FR"/>
        </w:rPr>
        <w:t xml:space="preserve">c) </w:t>
      </w:r>
      <w:proofErr w:type="spellStart"/>
      <w:r w:rsidRPr="00562B9E">
        <w:rPr>
          <w:sz w:val="28"/>
          <w:szCs w:val="28"/>
          <w:lang w:val="fr-FR"/>
        </w:rPr>
        <w:t>Người</w:t>
      </w:r>
      <w:proofErr w:type="spellEnd"/>
      <w:r w:rsidRPr="00562B9E">
        <w:rPr>
          <w:sz w:val="28"/>
          <w:szCs w:val="28"/>
          <w:lang w:val="fr-FR"/>
        </w:rPr>
        <w:t xml:space="preserve"> </w:t>
      </w:r>
      <w:proofErr w:type="spellStart"/>
      <w:r w:rsidRPr="00562B9E">
        <w:rPr>
          <w:sz w:val="28"/>
          <w:szCs w:val="28"/>
          <w:lang w:val="fr-FR"/>
        </w:rPr>
        <w:t>tham</w:t>
      </w:r>
      <w:proofErr w:type="spellEnd"/>
      <w:r w:rsidRPr="00562B9E">
        <w:rPr>
          <w:sz w:val="28"/>
          <w:szCs w:val="28"/>
          <w:lang w:val="fr-FR"/>
        </w:rPr>
        <w:t xml:space="preserve"> </w:t>
      </w:r>
      <w:proofErr w:type="spellStart"/>
      <w:r w:rsidRPr="00562B9E">
        <w:rPr>
          <w:sz w:val="28"/>
          <w:szCs w:val="28"/>
          <w:lang w:val="fr-FR"/>
        </w:rPr>
        <w:t>gia</w:t>
      </w:r>
      <w:proofErr w:type="spellEnd"/>
      <w:r w:rsidRPr="00562B9E">
        <w:rPr>
          <w:sz w:val="28"/>
          <w:szCs w:val="28"/>
          <w:lang w:val="fr-FR"/>
        </w:rPr>
        <w:t xml:space="preserve"> </w:t>
      </w:r>
      <w:proofErr w:type="spellStart"/>
      <w:r w:rsidRPr="00562B9E">
        <w:rPr>
          <w:sz w:val="28"/>
          <w:szCs w:val="28"/>
          <w:lang w:val="fr-FR"/>
        </w:rPr>
        <w:t>nghiệm</w:t>
      </w:r>
      <w:proofErr w:type="spellEnd"/>
      <w:r w:rsidRPr="00562B9E">
        <w:rPr>
          <w:sz w:val="28"/>
          <w:szCs w:val="28"/>
          <w:lang w:val="fr-FR"/>
        </w:rPr>
        <w:t xml:space="preserve"> </w:t>
      </w:r>
      <w:proofErr w:type="spellStart"/>
      <w:r w:rsidRPr="00562B9E">
        <w:rPr>
          <w:sz w:val="28"/>
          <w:szCs w:val="28"/>
          <w:lang w:val="fr-FR"/>
        </w:rPr>
        <w:t>thu</w:t>
      </w:r>
      <w:proofErr w:type="spellEnd"/>
      <w:r w:rsidRPr="00562B9E">
        <w:rPr>
          <w:sz w:val="28"/>
          <w:szCs w:val="28"/>
          <w:lang w:val="fr-FR"/>
        </w:rPr>
        <w:t xml:space="preserve"> </w:t>
      </w:r>
      <w:proofErr w:type="spellStart"/>
      <w:r w:rsidRPr="00562B9E">
        <w:rPr>
          <w:sz w:val="28"/>
          <w:szCs w:val="28"/>
          <w:lang w:val="fr-FR"/>
        </w:rPr>
        <w:t>chịu</w:t>
      </w:r>
      <w:proofErr w:type="spellEnd"/>
      <w:r w:rsidRPr="00562B9E">
        <w:rPr>
          <w:sz w:val="28"/>
          <w:szCs w:val="28"/>
          <w:lang w:val="fr-FR"/>
        </w:rPr>
        <w:t xml:space="preserve"> </w:t>
      </w:r>
      <w:proofErr w:type="spellStart"/>
      <w:r w:rsidRPr="00562B9E">
        <w:rPr>
          <w:sz w:val="28"/>
          <w:szCs w:val="28"/>
          <w:lang w:val="fr-FR"/>
        </w:rPr>
        <w:t>trách</w:t>
      </w:r>
      <w:proofErr w:type="spellEnd"/>
      <w:r w:rsidRPr="00562B9E">
        <w:rPr>
          <w:sz w:val="28"/>
          <w:szCs w:val="28"/>
          <w:lang w:val="fr-FR"/>
        </w:rPr>
        <w:t xml:space="preserve"> </w:t>
      </w:r>
      <w:proofErr w:type="spellStart"/>
      <w:r w:rsidRPr="00562B9E">
        <w:rPr>
          <w:sz w:val="28"/>
          <w:szCs w:val="28"/>
          <w:lang w:val="fr-FR"/>
        </w:rPr>
        <w:t>nhiệm</w:t>
      </w:r>
      <w:proofErr w:type="spellEnd"/>
      <w:r w:rsidRPr="00562B9E">
        <w:rPr>
          <w:sz w:val="28"/>
          <w:szCs w:val="28"/>
          <w:lang w:val="fr-FR"/>
        </w:rPr>
        <w:t xml:space="preserve"> </w:t>
      </w:r>
      <w:proofErr w:type="spellStart"/>
      <w:r w:rsidRPr="00562B9E">
        <w:rPr>
          <w:sz w:val="28"/>
          <w:szCs w:val="28"/>
          <w:lang w:val="fr-FR"/>
        </w:rPr>
        <w:t>cá</w:t>
      </w:r>
      <w:proofErr w:type="spellEnd"/>
      <w:r w:rsidRPr="00562B9E">
        <w:rPr>
          <w:sz w:val="28"/>
          <w:szCs w:val="28"/>
          <w:lang w:val="fr-FR"/>
        </w:rPr>
        <w:t xml:space="preserve"> </w:t>
      </w:r>
      <w:proofErr w:type="spellStart"/>
      <w:r w:rsidRPr="00562B9E">
        <w:rPr>
          <w:sz w:val="28"/>
          <w:szCs w:val="28"/>
          <w:lang w:val="fr-FR"/>
        </w:rPr>
        <w:t>nhân</w:t>
      </w:r>
      <w:proofErr w:type="spellEnd"/>
      <w:r w:rsidRPr="00562B9E">
        <w:rPr>
          <w:sz w:val="28"/>
          <w:szCs w:val="28"/>
          <w:lang w:val="fr-FR"/>
        </w:rPr>
        <w:t xml:space="preserve"> </w:t>
      </w:r>
      <w:proofErr w:type="spellStart"/>
      <w:r w:rsidRPr="00562B9E">
        <w:rPr>
          <w:sz w:val="28"/>
          <w:szCs w:val="28"/>
          <w:lang w:val="fr-FR"/>
        </w:rPr>
        <w:t>về</w:t>
      </w:r>
      <w:proofErr w:type="spellEnd"/>
      <w:r w:rsidRPr="00562B9E">
        <w:rPr>
          <w:sz w:val="28"/>
          <w:szCs w:val="28"/>
          <w:lang w:val="fr-FR"/>
        </w:rPr>
        <w:t xml:space="preserve"> </w:t>
      </w:r>
      <w:proofErr w:type="spellStart"/>
      <w:r w:rsidRPr="00562B9E">
        <w:rPr>
          <w:sz w:val="28"/>
          <w:szCs w:val="28"/>
          <w:lang w:val="fr-FR"/>
        </w:rPr>
        <w:t>kết</w:t>
      </w:r>
      <w:proofErr w:type="spellEnd"/>
      <w:r w:rsidRPr="00562B9E">
        <w:rPr>
          <w:sz w:val="28"/>
          <w:szCs w:val="28"/>
          <w:lang w:val="fr-FR"/>
        </w:rPr>
        <w:t xml:space="preserve"> </w:t>
      </w:r>
      <w:proofErr w:type="spellStart"/>
      <w:r w:rsidRPr="00562B9E">
        <w:rPr>
          <w:sz w:val="28"/>
          <w:szCs w:val="28"/>
          <w:lang w:val="fr-FR"/>
        </w:rPr>
        <w:t>quả</w:t>
      </w:r>
      <w:proofErr w:type="spellEnd"/>
      <w:r w:rsidRPr="00562B9E">
        <w:rPr>
          <w:sz w:val="28"/>
          <w:szCs w:val="28"/>
          <w:lang w:val="fr-FR"/>
        </w:rPr>
        <w:t xml:space="preserve"> </w:t>
      </w:r>
      <w:proofErr w:type="spellStart"/>
      <w:r w:rsidRPr="00562B9E">
        <w:rPr>
          <w:sz w:val="28"/>
          <w:szCs w:val="28"/>
          <w:lang w:val="fr-FR"/>
        </w:rPr>
        <w:t>thực</w:t>
      </w:r>
      <w:proofErr w:type="spellEnd"/>
      <w:r w:rsidRPr="00562B9E">
        <w:rPr>
          <w:sz w:val="28"/>
          <w:szCs w:val="28"/>
          <w:lang w:val="fr-FR"/>
        </w:rPr>
        <w:t xml:space="preserve"> </w:t>
      </w:r>
      <w:proofErr w:type="spellStart"/>
      <w:r w:rsidRPr="00562B9E">
        <w:rPr>
          <w:sz w:val="28"/>
          <w:szCs w:val="28"/>
          <w:lang w:val="fr-FR"/>
        </w:rPr>
        <w:t>hiện</w:t>
      </w:r>
      <w:proofErr w:type="spellEnd"/>
      <w:r w:rsidRPr="00562B9E">
        <w:rPr>
          <w:sz w:val="28"/>
          <w:szCs w:val="28"/>
          <w:lang w:val="fr-FR"/>
        </w:rPr>
        <w:t xml:space="preserve"> </w:t>
      </w:r>
      <w:proofErr w:type="spellStart"/>
      <w:r w:rsidRPr="00562B9E">
        <w:rPr>
          <w:sz w:val="28"/>
          <w:szCs w:val="28"/>
          <w:lang w:val="fr-FR"/>
        </w:rPr>
        <w:t>công</w:t>
      </w:r>
      <w:proofErr w:type="spellEnd"/>
      <w:r w:rsidRPr="00562B9E">
        <w:rPr>
          <w:sz w:val="28"/>
          <w:szCs w:val="28"/>
          <w:lang w:val="fr-FR"/>
        </w:rPr>
        <w:t xml:space="preserve"> </w:t>
      </w:r>
      <w:proofErr w:type="spellStart"/>
      <w:r w:rsidRPr="00562B9E">
        <w:rPr>
          <w:sz w:val="28"/>
          <w:szCs w:val="28"/>
          <w:lang w:val="fr-FR"/>
        </w:rPr>
        <w:t>việc</w:t>
      </w:r>
      <w:proofErr w:type="spellEnd"/>
      <w:r w:rsidRPr="00562B9E">
        <w:rPr>
          <w:sz w:val="28"/>
          <w:szCs w:val="28"/>
          <w:lang w:val="fr-FR"/>
        </w:rPr>
        <w:t xml:space="preserve"> </w:t>
      </w:r>
      <w:proofErr w:type="spellStart"/>
      <w:r w:rsidRPr="00562B9E">
        <w:rPr>
          <w:sz w:val="28"/>
          <w:szCs w:val="28"/>
          <w:lang w:val="fr-FR"/>
        </w:rPr>
        <w:t>của</w:t>
      </w:r>
      <w:proofErr w:type="spellEnd"/>
      <w:r w:rsidRPr="00562B9E">
        <w:rPr>
          <w:sz w:val="28"/>
          <w:szCs w:val="28"/>
          <w:lang w:val="fr-FR"/>
        </w:rPr>
        <w:t xml:space="preserve"> </w:t>
      </w:r>
      <w:proofErr w:type="spellStart"/>
      <w:r w:rsidRPr="00562B9E">
        <w:rPr>
          <w:sz w:val="28"/>
          <w:szCs w:val="28"/>
          <w:lang w:val="fr-FR"/>
        </w:rPr>
        <w:t>mình</w:t>
      </w:r>
      <w:proofErr w:type="spellEnd"/>
      <w:r w:rsidRPr="00562B9E">
        <w:rPr>
          <w:sz w:val="28"/>
          <w:szCs w:val="28"/>
          <w:lang w:val="fr-FR"/>
        </w:rPr>
        <w:t>.</w:t>
      </w:r>
    </w:p>
    <w:p w14:paraId="1146DE55" w14:textId="77777777" w:rsidR="00A20425" w:rsidRPr="00562B9E" w:rsidRDefault="00A20425" w:rsidP="00A20425">
      <w:pPr>
        <w:tabs>
          <w:tab w:val="left" w:pos="709"/>
        </w:tabs>
        <w:spacing w:before="40" w:after="40" w:line="264" w:lineRule="auto"/>
        <w:ind w:firstLine="624"/>
        <w:rPr>
          <w:sz w:val="28"/>
          <w:szCs w:val="28"/>
          <w:lang w:val="fr-FR"/>
        </w:rPr>
      </w:pPr>
      <w:r w:rsidRPr="00562B9E">
        <w:rPr>
          <w:sz w:val="28"/>
          <w:szCs w:val="28"/>
          <w:lang w:val="fr-FR"/>
        </w:rPr>
        <w:lastRenderedPageBreak/>
        <w:t xml:space="preserve">3. </w:t>
      </w:r>
      <w:proofErr w:type="spellStart"/>
      <w:r w:rsidRPr="00562B9E">
        <w:rPr>
          <w:sz w:val="28"/>
          <w:szCs w:val="28"/>
          <w:lang w:val="fr-FR"/>
        </w:rPr>
        <w:t>Kết</w:t>
      </w:r>
      <w:proofErr w:type="spellEnd"/>
      <w:r w:rsidRPr="00562B9E">
        <w:rPr>
          <w:sz w:val="28"/>
          <w:szCs w:val="28"/>
          <w:lang w:val="fr-FR"/>
        </w:rPr>
        <w:t xml:space="preserve"> </w:t>
      </w:r>
      <w:proofErr w:type="spellStart"/>
      <w:r w:rsidRPr="00562B9E">
        <w:rPr>
          <w:sz w:val="28"/>
          <w:szCs w:val="28"/>
          <w:lang w:val="fr-FR"/>
        </w:rPr>
        <w:t>quả</w:t>
      </w:r>
      <w:proofErr w:type="spellEnd"/>
      <w:r w:rsidRPr="00562B9E">
        <w:rPr>
          <w:sz w:val="28"/>
          <w:szCs w:val="28"/>
          <w:lang w:val="fr-FR"/>
        </w:rPr>
        <w:t xml:space="preserve"> </w:t>
      </w:r>
      <w:proofErr w:type="spellStart"/>
      <w:r w:rsidRPr="00562B9E">
        <w:rPr>
          <w:sz w:val="28"/>
          <w:szCs w:val="28"/>
          <w:lang w:val="fr-FR"/>
        </w:rPr>
        <w:t>nghiệm</w:t>
      </w:r>
      <w:proofErr w:type="spellEnd"/>
      <w:r w:rsidRPr="00562B9E">
        <w:rPr>
          <w:sz w:val="28"/>
          <w:szCs w:val="28"/>
          <w:lang w:val="fr-FR"/>
        </w:rPr>
        <w:t xml:space="preserve"> </w:t>
      </w:r>
      <w:proofErr w:type="spellStart"/>
      <w:r w:rsidRPr="00562B9E">
        <w:rPr>
          <w:sz w:val="28"/>
          <w:szCs w:val="28"/>
          <w:lang w:val="fr-FR"/>
        </w:rPr>
        <w:t>thu</w:t>
      </w:r>
      <w:proofErr w:type="spellEnd"/>
      <w:r w:rsidRPr="00562B9E">
        <w:rPr>
          <w:sz w:val="28"/>
          <w:szCs w:val="28"/>
          <w:lang w:val="fr-FR"/>
        </w:rPr>
        <w:t xml:space="preserve"> </w:t>
      </w:r>
      <w:proofErr w:type="spellStart"/>
      <w:r w:rsidRPr="00562B9E">
        <w:rPr>
          <w:sz w:val="28"/>
          <w:szCs w:val="28"/>
          <w:lang w:val="fr-FR"/>
        </w:rPr>
        <w:t>được</w:t>
      </w:r>
      <w:proofErr w:type="spellEnd"/>
      <w:r w:rsidRPr="00562B9E">
        <w:rPr>
          <w:sz w:val="28"/>
          <w:szCs w:val="28"/>
          <w:lang w:val="fr-FR"/>
        </w:rPr>
        <w:t xml:space="preserve"> </w:t>
      </w:r>
      <w:proofErr w:type="spellStart"/>
      <w:r w:rsidRPr="00562B9E">
        <w:rPr>
          <w:sz w:val="28"/>
          <w:szCs w:val="28"/>
          <w:lang w:val="fr-FR"/>
        </w:rPr>
        <w:t>lập</w:t>
      </w:r>
      <w:proofErr w:type="spellEnd"/>
      <w:r w:rsidRPr="00562B9E">
        <w:rPr>
          <w:sz w:val="28"/>
          <w:szCs w:val="28"/>
          <w:lang w:val="fr-FR"/>
        </w:rPr>
        <w:t xml:space="preserve"> </w:t>
      </w:r>
      <w:proofErr w:type="spellStart"/>
      <w:r w:rsidRPr="00562B9E">
        <w:rPr>
          <w:sz w:val="28"/>
          <w:szCs w:val="28"/>
          <w:lang w:val="fr-FR"/>
        </w:rPr>
        <w:t>thành</w:t>
      </w:r>
      <w:proofErr w:type="spellEnd"/>
      <w:r w:rsidRPr="00562B9E">
        <w:rPr>
          <w:sz w:val="28"/>
          <w:szCs w:val="28"/>
          <w:lang w:val="fr-FR"/>
        </w:rPr>
        <w:t xml:space="preserve"> </w:t>
      </w:r>
      <w:proofErr w:type="spellStart"/>
      <w:r w:rsidRPr="00562B9E">
        <w:rPr>
          <w:sz w:val="28"/>
          <w:szCs w:val="28"/>
          <w:lang w:val="fr-FR"/>
        </w:rPr>
        <w:t>biên</w:t>
      </w:r>
      <w:proofErr w:type="spellEnd"/>
      <w:r w:rsidRPr="00562B9E">
        <w:rPr>
          <w:sz w:val="28"/>
          <w:szCs w:val="28"/>
          <w:lang w:val="fr-FR"/>
        </w:rPr>
        <w:t xml:space="preserve"> </w:t>
      </w:r>
      <w:proofErr w:type="spellStart"/>
      <w:r w:rsidRPr="00562B9E">
        <w:rPr>
          <w:sz w:val="28"/>
          <w:szCs w:val="28"/>
          <w:lang w:val="fr-FR"/>
        </w:rPr>
        <w:t>bản</w:t>
      </w:r>
      <w:proofErr w:type="spellEnd"/>
      <w:r w:rsidRPr="00562B9E">
        <w:rPr>
          <w:sz w:val="28"/>
          <w:szCs w:val="28"/>
          <w:lang w:val="fr-FR"/>
        </w:rPr>
        <w:t xml:space="preserve"> </w:t>
      </w:r>
      <w:proofErr w:type="spellStart"/>
      <w:r w:rsidRPr="00562B9E">
        <w:rPr>
          <w:sz w:val="28"/>
          <w:szCs w:val="28"/>
          <w:lang w:val="fr-FR"/>
        </w:rPr>
        <w:t>và</w:t>
      </w:r>
      <w:proofErr w:type="spellEnd"/>
      <w:r w:rsidRPr="00562B9E">
        <w:rPr>
          <w:sz w:val="28"/>
          <w:szCs w:val="28"/>
          <w:lang w:val="fr-FR"/>
        </w:rPr>
        <w:t xml:space="preserve"> </w:t>
      </w:r>
      <w:proofErr w:type="spellStart"/>
      <w:r w:rsidRPr="00562B9E">
        <w:rPr>
          <w:sz w:val="28"/>
          <w:szCs w:val="28"/>
          <w:lang w:val="fr-FR"/>
        </w:rPr>
        <w:t>là</w:t>
      </w:r>
      <w:proofErr w:type="spellEnd"/>
      <w:r w:rsidRPr="00562B9E">
        <w:rPr>
          <w:sz w:val="28"/>
          <w:szCs w:val="28"/>
          <w:lang w:val="fr-FR"/>
        </w:rPr>
        <w:t xml:space="preserve"> </w:t>
      </w:r>
      <w:proofErr w:type="spellStart"/>
      <w:r w:rsidRPr="00562B9E">
        <w:rPr>
          <w:sz w:val="28"/>
          <w:szCs w:val="28"/>
          <w:lang w:val="fr-FR"/>
        </w:rPr>
        <w:t>căn</w:t>
      </w:r>
      <w:proofErr w:type="spellEnd"/>
      <w:r w:rsidRPr="00562B9E">
        <w:rPr>
          <w:sz w:val="28"/>
          <w:szCs w:val="28"/>
          <w:lang w:val="fr-FR"/>
        </w:rPr>
        <w:t xml:space="preserve"> </w:t>
      </w:r>
      <w:proofErr w:type="spellStart"/>
      <w:r w:rsidRPr="00562B9E">
        <w:rPr>
          <w:sz w:val="28"/>
          <w:szCs w:val="28"/>
          <w:lang w:val="fr-FR"/>
        </w:rPr>
        <w:t>cứ</w:t>
      </w:r>
      <w:proofErr w:type="spellEnd"/>
      <w:r w:rsidRPr="00562B9E">
        <w:rPr>
          <w:sz w:val="28"/>
          <w:szCs w:val="28"/>
          <w:lang w:val="fr-FR"/>
        </w:rPr>
        <w:t xml:space="preserve"> </w:t>
      </w:r>
      <w:proofErr w:type="spellStart"/>
      <w:r w:rsidRPr="00562B9E">
        <w:rPr>
          <w:sz w:val="28"/>
          <w:szCs w:val="28"/>
          <w:lang w:val="fr-FR"/>
        </w:rPr>
        <w:t>để</w:t>
      </w:r>
      <w:proofErr w:type="spellEnd"/>
      <w:r w:rsidRPr="00562B9E">
        <w:rPr>
          <w:sz w:val="28"/>
          <w:szCs w:val="28"/>
          <w:lang w:val="fr-FR"/>
        </w:rPr>
        <w:t xml:space="preserve"> </w:t>
      </w:r>
      <w:proofErr w:type="spellStart"/>
      <w:r w:rsidRPr="00562B9E">
        <w:rPr>
          <w:sz w:val="28"/>
          <w:szCs w:val="28"/>
          <w:lang w:val="fr-FR"/>
        </w:rPr>
        <w:t>thanh</w:t>
      </w:r>
      <w:proofErr w:type="spellEnd"/>
      <w:r w:rsidRPr="00562B9E">
        <w:rPr>
          <w:sz w:val="28"/>
          <w:szCs w:val="28"/>
          <w:lang w:val="fr-FR"/>
        </w:rPr>
        <w:t xml:space="preserve"> </w:t>
      </w:r>
      <w:proofErr w:type="spellStart"/>
      <w:r w:rsidRPr="00562B9E">
        <w:rPr>
          <w:sz w:val="28"/>
          <w:szCs w:val="28"/>
          <w:lang w:val="fr-FR"/>
        </w:rPr>
        <w:t>toán</w:t>
      </w:r>
      <w:proofErr w:type="spellEnd"/>
      <w:r w:rsidRPr="00562B9E">
        <w:rPr>
          <w:sz w:val="28"/>
          <w:szCs w:val="28"/>
          <w:lang w:val="fr-FR"/>
        </w:rPr>
        <w:t xml:space="preserve"> </w:t>
      </w:r>
      <w:proofErr w:type="spellStart"/>
      <w:r w:rsidRPr="00562B9E">
        <w:rPr>
          <w:sz w:val="28"/>
          <w:szCs w:val="28"/>
          <w:lang w:val="fr-FR"/>
        </w:rPr>
        <w:t>cho</w:t>
      </w:r>
      <w:proofErr w:type="spellEnd"/>
      <w:r w:rsidRPr="00562B9E">
        <w:rPr>
          <w:sz w:val="28"/>
          <w:szCs w:val="28"/>
          <w:lang w:val="fr-FR"/>
        </w:rPr>
        <w:t xml:space="preserve"> </w:t>
      </w:r>
      <w:proofErr w:type="spellStart"/>
      <w:r w:rsidRPr="00562B9E">
        <w:rPr>
          <w:sz w:val="28"/>
          <w:szCs w:val="28"/>
          <w:lang w:val="fr-FR"/>
        </w:rPr>
        <w:t>nhà</w:t>
      </w:r>
      <w:proofErr w:type="spellEnd"/>
      <w:r w:rsidRPr="00562B9E">
        <w:rPr>
          <w:sz w:val="28"/>
          <w:szCs w:val="28"/>
          <w:lang w:val="fr-FR"/>
        </w:rPr>
        <w:t xml:space="preserve"> </w:t>
      </w:r>
      <w:proofErr w:type="spellStart"/>
      <w:r w:rsidRPr="00562B9E">
        <w:rPr>
          <w:sz w:val="28"/>
          <w:szCs w:val="28"/>
          <w:lang w:val="fr-FR"/>
        </w:rPr>
        <w:t>thầu</w:t>
      </w:r>
      <w:proofErr w:type="spellEnd"/>
      <w:r w:rsidRPr="00562B9E">
        <w:rPr>
          <w:sz w:val="28"/>
          <w:szCs w:val="28"/>
          <w:lang w:val="fr-FR"/>
        </w:rPr>
        <w:t xml:space="preserve"> </w:t>
      </w:r>
      <w:proofErr w:type="spellStart"/>
      <w:r w:rsidRPr="00562B9E">
        <w:rPr>
          <w:sz w:val="28"/>
          <w:szCs w:val="28"/>
          <w:lang w:val="fr-FR"/>
        </w:rPr>
        <w:t>bảo</w:t>
      </w:r>
      <w:proofErr w:type="spellEnd"/>
      <w:r w:rsidRPr="00562B9E">
        <w:rPr>
          <w:sz w:val="28"/>
          <w:szCs w:val="28"/>
          <w:lang w:val="fr-FR"/>
        </w:rPr>
        <w:t xml:space="preserve"> </w:t>
      </w:r>
      <w:proofErr w:type="spellStart"/>
      <w:r w:rsidRPr="00562B9E">
        <w:rPr>
          <w:sz w:val="28"/>
          <w:szCs w:val="28"/>
          <w:lang w:val="fr-FR"/>
        </w:rPr>
        <w:t>dưỡng</w:t>
      </w:r>
      <w:proofErr w:type="spellEnd"/>
      <w:r w:rsidRPr="00562B9E">
        <w:rPr>
          <w:sz w:val="28"/>
          <w:szCs w:val="28"/>
          <w:lang w:val="fr-FR"/>
        </w:rPr>
        <w:t xml:space="preserve"> </w:t>
      </w:r>
      <w:proofErr w:type="spellStart"/>
      <w:r w:rsidRPr="00562B9E">
        <w:rPr>
          <w:sz w:val="28"/>
          <w:szCs w:val="28"/>
          <w:lang w:val="fr-FR"/>
        </w:rPr>
        <w:t>tài</w:t>
      </w:r>
      <w:proofErr w:type="spellEnd"/>
      <w:r w:rsidRPr="00562B9E">
        <w:rPr>
          <w:sz w:val="28"/>
          <w:szCs w:val="28"/>
          <w:lang w:val="fr-FR"/>
        </w:rPr>
        <w:t xml:space="preserve"> </w:t>
      </w:r>
      <w:proofErr w:type="spellStart"/>
      <w:r w:rsidRPr="00562B9E">
        <w:rPr>
          <w:sz w:val="28"/>
          <w:szCs w:val="28"/>
          <w:lang w:val="fr-FR"/>
        </w:rPr>
        <w:t>sản</w:t>
      </w:r>
      <w:proofErr w:type="spellEnd"/>
      <w:r w:rsidRPr="00562B9E">
        <w:rPr>
          <w:sz w:val="28"/>
          <w:szCs w:val="28"/>
          <w:lang w:val="fr-FR"/>
        </w:rPr>
        <w:t xml:space="preserve"> </w:t>
      </w:r>
      <w:proofErr w:type="spellStart"/>
      <w:r w:rsidRPr="00562B9E">
        <w:rPr>
          <w:sz w:val="28"/>
          <w:szCs w:val="28"/>
          <w:lang w:val="fr-FR"/>
        </w:rPr>
        <w:t>kết</w:t>
      </w:r>
      <w:proofErr w:type="spellEnd"/>
      <w:r w:rsidRPr="00562B9E">
        <w:rPr>
          <w:sz w:val="28"/>
          <w:szCs w:val="28"/>
          <w:lang w:val="fr-FR"/>
        </w:rPr>
        <w:t xml:space="preserve"> </w:t>
      </w:r>
      <w:proofErr w:type="spellStart"/>
      <w:r w:rsidRPr="00562B9E">
        <w:rPr>
          <w:sz w:val="28"/>
          <w:szCs w:val="28"/>
          <w:lang w:val="fr-FR"/>
        </w:rPr>
        <w:t>cấu</w:t>
      </w:r>
      <w:proofErr w:type="spellEnd"/>
      <w:r w:rsidRPr="00562B9E">
        <w:rPr>
          <w:sz w:val="28"/>
          <w:szCs w:val="28"/>
          <w:lang w:val="fr-FR"/>
        </w:rPr>
        <w:t xml:space="preserve"> </w:t>
      </w:r>
      <w:proofErr w:type="spellStart"/>
      <w:r w:rsidRPr="00562B9E">
        <w:rPr>
          <w:sz w:val="28"/>
          <w:szCs w:val="28"/>
          <w:lang w:val="fr-FR"/>
        </w:rPr>
        <w:t>hạ</w:t>
      </w:r>
      <w:proofErr w:type="spellEnd"/>
      <w:r w:rsidRPr="00562B9E">
        <w:rPr>
          <w:sz w:val="28"/>
          <w:szCs w:val="28"/>
          <w:lang w:val="fr-FR"/>
        </w:rPr>
        <w:t xml:space="preserve"> </w:t>
      </w:r>
      <w:proofErr w:type="spellStart"/>
      <w:r w:rsidRPr="00562B9E">
        <w:rPr>
          <w:sz w:val="28"/>
          <w:szCs w:val="28"/>
          <w:lang w:val="fr-FR"/>
        </w:rPr>
        <w:t>tầng</w:t>
      </w:r>
      <w:proofErr w:type="spellEnd"/>
      <w:r w:rsidRPr="00562B9E">
        <w:rPr>
          <w:sz w:val="28"/>
          <w:szCs w:val="28"/>
          <w:lang w:val="fr-FR"/>
        </w:rPr>
        <w:t xml:space="preserve"> </w:t>
      </w:r>
      <w:proofErr w:type="spellStart"/>
      <w:r w:rsidRPr="00562B9E">
        <w:rPr>
          <w:sz w:val="28"/>
          <w:szCs w:val="28"/>
          <w:lang w:val="fr-FR"/>
        </w:rPr>
        <w:t>đường</w:t>
      </w:r>
      <w:proofErr w:type="spellEnd"/>
      <w:r w:rsidRPr="00562B9E">
        <w:rPr>
          <w:sz w:val="28"/>
          <w:szCs w:val="28"/>
          <w:lang w:val="fr-FR"/>
        </w:rPr>
        <w:t xml:space="preserve"> </w:t>
      </w:r>
      <w:proofErr w:type="spellStart"/>
      <w:r w:rsidRPr="00562B9E">
        <w:rPr>
          <w:sz w:val="28"/>
          <w:szCs w:val="28"/>
          <w:lang w:val="fr-FR"/>
        </w:rPr>
        <w:t>bộ</w:t>
      </w:r>
      <w:proofErr w:type="spellEnd"/>
      <w:r w:rsidRPr="00562B9E">
        <w:rPr>
          <w:sz w:val="28"/>
          <w:szCs w:val="28"/>
          <w:lang w:val="fr-FR"/>
        </w:rPr>
        <w:t>.</w:t>
      </w:r>
    </w:p>
    <w:p w14:paraId="66CC0C89" w14:textId="77777777" w:rsidR="00A20425" w:rsidRPr="00562B9E" w:rsidRDefault="00A20425" w:rsidP="00A20425">
      <w:pPr>
        <w:tabs>
          <w:tab w:val="left" w:pos="709"/>
        </w:tabs>
        <w:spacing w:before="40" w:after="40" w:line="264" w:lineRule="auto"/>
        <w:ind w:firstLine="624"/>
        <w:rPr>
          <w:sz w:val="28"/>
          <w:szCs w:val="28"/>
          <w:lang w:val="fr-FR"/>
        </w:rPr>
      </w:pPr>
      <w:r w:rsidRPr="00562B9E">
        <w:rPr>
          <w:sz w:val="28"/>
          <w:szCs w:val="28"/>
          <w:lang w:val="fr-FR"/>
        </w:rPr>
        <w:t xml:space="preserve">4. </w:t>
      </w:r>
      <w:proofErr w:type="spellStart"/>
      <w:r w:rsidRPr="00562B9E">
        <w:rPr>
          <w:sz w:val="28"/>
          <w:szCs w:val="28"/>
          <w:lang w:val="fr-FR"/>
        </w:rPr>
        <w:t>Việc</w:t>
      </w:r>
      <w:proofErr w:type="spellEnd"/>
      <w:r w:rsidRPr="00562B9E">
        <w:rPr>
          <w:sz w:val="28"/>
          <w:szCs w:val="28"/>
          <w:lang w:val="fr-FR"/>
        </w:rPr>
        <w:t xml:space="preserve"> </w:t>
      </w:r>
      <w:proofErr w:type="spellStart"/>
      <w:r w:rsidRPr="00562B9E">
        <w:rPr>
          <w:sz w:val="28"/>
          <w:szCs w:val="28"/>
          <w:lang w:val="fr-FR"/>
        </w:rPr>
        <w:t>đánh</w:t>
      </w:r>
      <w:proofErr w:type="spellEnd"/>
      <w:r w:rsidRPr="00562B9E">
        <w:rPr>
          <w:sz w:val="28"/>
          <w:szCs w:val="28"/>
          <w:lang w:val="fr-FR"/>
        </w:rPr>
        <w:t xml:space="preserve"> </w:t>
      </w:r>
      <w:proofErr w:type="spellStart"/>
      <w:r w:rsidRPr="00562B9E">
        <w:rPr>
          <w:sz w:val="28"/>
          <w:szCs w:val="28"/>
          <w:lang w:val="fr-FR"/>
        </w:rPr>
        <w:t>giá</w:t>
      </w:r>
      <w:proofErr w:type="spellEnd"/>
      <w:r w:rsidRPr="00562B9E">
        <w:rPr>
          <w:sz w:val="28"/>
          <w:szCs w:val="28"/>
          <w:lang w:val="fr-FR"/>
        </w:rPr>
        <w:t xml:space="preserve"> </w:t>
      </w:r>
      <w:proofErr w:type="spellStart"/>
      <w:r w:rsidRPr="00562B9E">
        <w:rPr>
          <w:sz w:val="28"/>
          <w:szCs w:val="28"/>
          <w:lang w:val="fr-FR"/>
        </w:rPr>
        <w:t>kết</w:t>
      </w:r>
      <w:proofErr w:type="spellEnd"/>
      <w:r w:rsidRPr="00562B9E">
        <w:rPr>
          <w:sz w:val="28"/>
          <w:szCs w:val="28"/>
          <w:lang w:val="fr-FR"/>
        </w:rPr>
        <w:t xml:space="preserve"> </w:t>
      </w:r>
      <w:proofErr w:type="spellStart"/>
      <w:r w:rsidRPr="00562B9E">
        <w:rPr>
          <w:sz w:val="28"/>
          <w:szCs w:val="28"/>
          <w:lang w:val="fr-FR"/>
        </w:rPr>
        <w:t>quả</w:t>
      </w:r>
      <w:proofErr w:type="spellEnd"/>
      <w:r w:rsidRPr="00562B9E">
        <w:rPr>
          <w:sz w:val="28"/>
          <w:szCs w:val="28"/>
          <w:lang w:val="fr-FR"/>
        </w:rPr>
        <w:t xml:space="preserve"> </w:t>
      </w:r>
      <w:proofErr w:type="spellStart"/>
      <w:r w:rsidRPr="00562B9E">
        <w:rPr>
          <w:sz w:val="28"/>
          <w:szCs w:val="28"/>
          <w:lang w:val="fr-FR"/>
        </w:rPr>
        <w:t>thực</w:t>
      </w:r>
      <w:proofErr w:type="spellEnd"/>
      <w:r w:rsidRPr="00562B9E">
        <w:rPr>
          <w:sz w:val="28"/>
          <w:szCs w:val="28"/>
          <w:lang w:val="fr-FR"/>
        </w:rPr>
        <w:t xml:space="preserve"> </w:t>
      </w:r>
      <w:proofErr w:type="spellStart"/>
      <w:r w:rsidRPr="00562B9E">
        <w:rPr>
          <w:sz w:val="28"/>
          <w:szCs w:val="28"/>
          <w:lang w:val="fr-FR"/>
        </w:rPr>
        <w:t>hiện</w:t>
      </w:r>
      <w:proofErr w:type="spellEnd"/>
      <w:r w:rsidRPr="00562B9E">
        <w:rPr>
          <w:sz w:val="28"/>
          <w:szCs w:val="28"/>
          <w:lang w:val="fr-FR"/>
        </w:rPr>
        <w:t xml:space="preserve"> </w:t>
      </w:r>
      <w:proofErr w:type="spellStart"/>
      <w:r w:rsidRPr="00562B9E">
        <w:rPr>
          <w:sz w:val="28"/>
          <w:szCs w:val="28"/>
          <w:lang w:val="fr-FR"/>
        </w:rPr>
        <w:t>của</w:t>
      </w:r>
      <w:proofErr w:type="spellEnd"/>
      <w:r w:rsidRPr="00562B9E">
        <w:rPr>
          <w:sz w:val="28"/>
          <w:szCs w:val="28"/>
          <w:lang w:val="fr-FR"/>
        </w:rPr>
        <w:t xml:space="preserve"> </w:t>
      </w:r>
      <w:proofErr w:type="spellStart"/>
      <w:r w:rsidRPr="00562B9E">
        <w:rPr>
          <w:sz w:val="28"/>
          <w:szCs w:val="28"/>
          <w:lang w:val="fr-FR"/>
        </w:rPr>
        <w:t>nhà</w:t>
      </w:r>
      <w:proofErr w:type="spellEnd"/>
      <w:r w:rsidRPr="00562B9E">
        <w:rPr>
          <w:sz w:val="28"/>
          <w:szCs w:val="28"/>
          <w:lang w:val="fr-FR"/>
        </w:rPr>
        <w:t xml:space="preserve"> </w:t>
      </w:r>
      <w:proofErr w:type="spellStart"/>
      <w:r w:rsidRPr="00562B9E">
        <w:rPr>
          <w:sz w:val="28"/>
          <w:szCs w:val="28"/>
          <w:lang w:val="fr-FR"/>
        </w:rPr>
        <w:t>thầu</w:t>
      </w:r>
      <w:proofErr w:type="spellEnd"/>
      <w:r w:rsidRPr="00562B9E">
        <w:rPr>
          <w:sz w:val="28"/>
          <w:szCs w:val="28"/>
          <w:lang w:val="fr-FR"/>
        </w:rPr>
        <w:t xml:space="preserve"> </w:t>
      </w:r>
      <w:proofErr w:type="spellStart"/>
      <w:r w:rsidRPr="00562B9E">
        <w:rPr>
          <w:sz w:val="28"/>
          <w:szCs w:val="28"/>
          <w:lang w:val="fr-FR"/>
        </w:rPr>
        <w:t>được</w:t>
      </w:r>
      <w:proofErr w:type="spellEnd"/>
      <w:r w:rsidRPr="00562B9E">
        <w:rPr>
          <w:sz w:val="28"/>
          <w:szCs w:val="28"/>
          <w:lang w:val="fr-FR"/>
        </w:rPr>
        <w:t xml:space="preserve"> </w:t>
      </w:r>
      <w:proofErr w:type="spellStart"/>
      <w:r w:rsidRPr="00562B9E">
        <w:rPr>
          <w:sz w:val="28"/>
          <w:szCs w:val="28"/>
          <w:lang w:val="fr-FR"/>
        </w:rPr>
        <w:t>xem</w:t>
      </w:r>
      <w:proofErr w:type="spellEnd"/>
      <w:r w:rsidRPr="00562B9E">
        <w:rPr>
          <w:sz w:val="28"/>
          <w:szCs w:val="28"/>
          <w:lang w:val="fr-FR"/>
        </w:rPr>
        <w:t xml:space="preserve"> </w:t>
      </w:r>
      <w:proofErr w:type="spellStart"/>
      <w:r w:rsidRPr="00562B9E">
        <w:rPr>
          <w:sz w:val="28"/>
          <w:szCs w:val="28"/>
          <w:lang w:val="fr-FR"/>
        </w:rPr>
        <w:t>xét</w:t>
      </w:r>
      <w:proofErr w:type="spellEnd"/>
      <w:r w:rsidRPr="00562B9E">
        <w:rPr>
          <w:sz w:val="28"/>
          <w:szCs w:val="28"/>
          <w:lang w:val="fr-FR"/>
        </w:rPr>
        <w:t xml:space="preserve"> </w:t>
      </w:r>
      <w:proofErr w:type="spellStart"/>
      <w:r w:rsidRPr="00562B9E">
        <w:rPr>
          <w:sz w:val="28"/>
          <w:szCs w:val="28"/>
          <w:lang w:val="fr-FR"/>
        </w:rPr>
        <w:t>trên</w:t>
      </w:r>
      <w:proofErr w:type="spellEnd"/>
      <w:r w:rsidRPr="00562B9E">
        <w:rPr>
          <w:sz w:val="28"/>
          <w:szCs w:val="28"/>
          <w:lang w:val="fr-FR"/>
        </w:rPr>
        <w:t xml:space="preserve"> </w:t>
      </w:r>
      <w:proofErr w:type="spellStart"/>
      <w:r w:rsidRPr="00562B9E">
        <w:rPr>
          <w:sz w:val="28"/>
          <w:szCs w:val="28"/>
          <w:lang w:val="fr-FR"/>
        </w:rPr>
        <w:t>cơ</w:t>
      </w:r>
      <w:proofErr w:type="spellEnd"/>
      <w:r w:rsidRPr="00562B9E">
        <w:rPr>
          <w:sz w:val="28"/>
          <w:szCs w:val="28"/>
          <w:lang w:val="fr-FR"/>
        </w:rPr>
        <w:t xml:space="preserve"> </w:t>
      </w:r>
      <w:proofErr w:type="spellStart"/>
      <w:proofErr w:type="gramStart"/>
      <w:r w:rsidRPr="00562B9E">
        <w:rPr>
          <w:sz w:val="28"/>
          <w:szCs w:val="28"/>
          <w:lang w:val="fr-FR"/>
        </w:rPr>
        <w:t>sở</w:t>
      </w:r>
      <w:proofErr w:type="spellEnd"/>
      <w:r w:rsidRPr="00562B9E">
        <w:rPr>
          <w:sz w:val="28"/>
          <w:szCs w:val="28"/>
          <w:lang w:val="fr-FR"/>
        </w:rPr>
        <w:t>:</w:t>
      </w:r>
      <w:proofErr w:type="gramEnd"/>
      <w:r w:rsidRPr="00562B9E">
        <w:rPr>
          <w:sz w:val="28"/>
          <w:szCs w:val="28"/>
          <w:lang w:val="fr-FR"/>
        </w:rPr>
        <w:t xml:space="preserve"> </w:t>
      </w:r>
    </w:p>
    <w:p w14:paraId="3D09E3AC" w14:textId="77777777" w:rsidR="00A20425" w:rsidRPr="00562B9E" w:rsidRDefault="00A20425" w:rsidP="00A20425">
      <w:pPr>
        <w:tabs>
          <w:tab w:val="left" w:pos="709"/>
        </w:tabs>
        <w:spacing w:before="40" w:after="40" w:line="264" w:lineRule="auto"/>
        <w:ind w:firstLine="624"/>
        <w:rPr>
          <w:sz w:val="28"/>
          <w:szCs w:val="28"/>
          <w:lang w:val="fr-FR"/>
        </w:rPr>
      </w:pPr>
      <w:r w:rsidRPr="00562B9E">
        <w:rPr>
          <w:sz w:val="28"/>
          <w:szCs w:val="28"/>
          <w:lang w:val="fr-FR"/>
        </w:rPr>
        <w:t xml:space="preserve">a) Báo </w:t>
      </w:r>
      <w:proofErr w:type="spellStart"/>
      <w:r w:rsidRPr="00562B9E">
        <w:rPr>
          <w:sz w:val="28"/>
          <w:szCs w:val="28"/>
          <w:lang w:val="fr-FR"/>
        </w:rPr>
        <w:t>cáo</w:t>
      </w:r>
      <w:proofErr w:type="spellEnd"/>
      <w:r w:rsidRPr="00562B9E">
        <w:rPr>
          <w:sz w:val="28"/>
          <w:szCs w:val="28"/>
          <w:lang w:val="fr-FR"/>
        </w:rPr>
        <w:t xml:space="preserve"> </w:t>
      </w:r>
      <w:proofErr w:type="spellStart"/>
      <w:r w:rsidRPr="00562B9E">
        <w:rPr>
          <w:sz w:val="28"/>
          <w:szCs w:val="28"/>
          <w:lang w:val="fr-FR"/>
        </w:rPr>
        <w:t>kết</w:t>
      </w:r>
      <w:proofErr w:type="spellEnd"/>
      <w:r w:rsidRPr="00562B9E">
        <w:rPr>
          <w:sz w:val="28"/>
          <w:szCs w:val="28"/>
          <w:lang w:val="fr-FR"/>
        </w:rPr>
        <w:t xml:space="preserve"> </w:t>
      </w:r>
      <w:proofErr w:type="spellStart"/>
      <w:r w:rsidRPr="00562B9E">
        <w:rPr>
          <w:sz w:val="28"/>
          <w:szCs w:val="28"/>
          <w:lang w:val="fr-FR"/>
        </w:rPr>
        <w:t>quả</w:t>
      </w:r>
      <w:proofErr w:type="spellEnd"/>
      <w:r w:rsidRPr="00562B9E">
        <w:rPr>
          <w:sz w:val="28"/>
          <w:szCs w:val="28"/>
          <w:lang w:val="fr-FR"/>
        </w:rPr>
        <w:t xml:space="preserve"> </w:t>
      </w:r>
      <w:proofErr w:type="spellStart"/>
      <w:r w:rsidRPr="00562B9E">
        <w:rPr>
          <w:sz w:val="28"/>
          <w:szCs w:val="28"/>
          <w:lang w:val="fr-FR"/>
        </w:rPr>
        <w:t>thực</w:t>
      </w:r>
      <w:proofErr w:type="spellEnd"/>
      <w:r w:rsidRPr="00562B9E">
        <w:rPr>
          <w:sz w:val="28"/>
          <w:szCs w:val="28"/>
          <w:lang w:val="fr-FR"/>
        </w:rPr>
        <w:t xml:space="preserve"> </w:t>
      </w:r>
      <w:proofErr w:type="spellStart"/>
      <w:r w:rsidRPr="00562B9E">
        <w:rPr>
          <w:sz w:val="28"/>
          <w:szCs w:val="28"/>
          <w:lang w:val="fr-FR"/>
        </w:rPr>
        <w:t>hiện</w:t>
      </w:r>
      <w:proofErr w:type="spellEnd"/>
      <w:r w:rsidRPr="00562B9E">
        <w:rPr>
          <w:sz w:val="28"/>
          <w:szCs w:val="28"/>
          <w:lang w:val="fr-FR"/>
        </w:rPr>
        <w:t xml:space="preserve"> </w:t>
      </w:r>
      <w:proofErr w:type="spellStart"/>
      <w:r w:rsidRPr="00562B9E">
        <w:rPr>
          <w:sz w:val="28"/>
          <w:szCs w:val="28"/>
          <w:lang w:val="fr-FR"/>
        </w:rPr>
        <w:t>của</w:t>
      </w:r>
      <w:proofErr w:type="spellEnd"/>
      <w:r w:rsidRPr="00562B9E">
        <w:rPr>
          <w:sz w:val="28"/>
          <w:szCs w:val="28"/>
          <w:lang w:val="fr-FR"/>
        </w:rPr>
        <w:t xml:space="preserve"> </w:t>
      </w:r>
      <w:proofErr w:type="spellStart"/>
      <w:r w:rsidRPr="00562B9E">
        <w:rPr>
          <w:sz w:val="28"/>
          <w:szCs w:val="28"/>
          <w:lang w:val="fr-FR"/>
        </w:rPr>
        <w:t>nhà</w:t>
      </w:r>
      <w:proofErr w:type="spellEnd"/>
      <w:r w:rsidRPr="00562B9E">
        <w:rPr>
          <w:sz w:val="28"/>
          <w:szCs w:val="28"/>
          <w:lang w:val="fr-FR"/>
        </w:rPr>
        <w:t xml:space="preserve"> </w:t>
      </w:r>
      <w:proofErr w:type="spellStart"/>
      <w:r w:rsidRPr="00562B9E">
        <w:rPr>
          <w:sz w:val="28"/>
          <w:szCs w:val="28"/>
          <w:lang w:val="fr-FR"/>
        </w:rPr>
        <w:t>thầu</w:t>
      </w:r>
      <w:proofErr w:type="spellEnd"/>
      <w:r w:rsidRPr="00562B9E">
        <w:rPr>
          <w:sz w:val="28"/>
          <w:szCs w:val="28"/>
          <w:lang w:val="fr-FR"/>
        </w:rPr>
        <w:t xml:space="preserve">, </w:t>
      </w:r>
      <w:proofErr w:type="spellStart"/>
      <w:r w:rsidRPr="00562B9E">
        <w:rPr>
          <w:sz w:val="28"/>
          <w:szCs w:val="28"/>
          <w:lang w:val="fr-FR"/>
        </w:rPr>
        <w:t>biên</w:t>
      </w:r>
      <w:proofErr w:type="spellEnd"/>
      <w:r w:rsidRPr="00562B9E">
        <w:rPr>
          <w:sz w:val="28"/>
          <w:szCs w:val="28"/>
          <w:lang w:val="fr-FR"/>
        </w:rPr>
        <w:t xml:space="preserve"> </w:t>
      </w:r>
      <w:proofErr w:type="spellStart"/>
      <w:r w:rsidRPr="00562B9E">
        <w:rPr>
          <w:sz w:val="28"/>
          <w:szCs w:val="28"/>
          <w:lang w:val="fr-FR"/>
        </w:rPr>
        <w:t>bản</w:t>
      </w:r>
      <w:proofErr w:type="spellEnd"/>
      <w:r w:rsidRPr="00562B9E">
        <w:rPr>
          <w:sz w:val="28"/>
          <w:szCs w:val="28"/>
          <w:lang w:val="fr-FR"/>
        </w:rPr>
        <w:t xml:space="preserve"> </w:t>
      </w:r>
      <w:proofErr w:type="spellStart"/>
      <w:r w:rsidRPr="00562B9E">
        <w:rPr>
          <w:sz w:val="28"/>
          <w:szCs w:val="28"/>
          <w:lang w:val="fr-FR"/>
        </w:rPr>
        <w:t>nghiệm</w:t>
      </w:r>
      <w:proofErr w:type="spellEnd"/>
      <w:r w:rsidRPr="00562B9E">
        <w:rPr>
          <w:sz w:val="28"/>
          <w:szCs w:val="28"/>
          <w:lang w:val="fr-FR"/>
        </w:rPr>
        <w:t xml:space="preserve"> </w:t>
      </w:r>
      <w:proofErr w:type="spellStart"/>
      <w:r w:rsidRPr="00562B9E">
        <w:rPr>
          <w:sz w:val="28"/>
          <w:szCs w:val="28"/>
          <w:lang w:val="fr-FR"/>
        </w:rPr>
        <w:t>thu</w:t>
      </w:r>
      <w:proofErr w:type="spellEnd"/>
      <w:r w:rsidRPr="00562B9E">
        <w:rPr>
          <w:sz w:val="28"/>
          <w:szCs w:val="28"/>
          <w:lang w:val="fr-FR"/>
        </w:rPr>
        <w:t xml:space="preserve">, </w:t>
      </w:r>
      <w:proofErr w:type="spellStart"/>
      <w:r w:rsidRPr="00562B9E">
        <w:rPr>
          <w:sz w:val="28"/>
          <w:szCs w:val="28"/>
          <w:lang w:val="fr-FR"/>
        </w:rPr>
        <w:t>bảng</w:t>
      </w:r>
      <w:proofErr w:type="spellEnd"/>
      <w:r w:rsidRPr="00562B9E">
        <w:rPr>
          <w:sz w:val="28"/>
          <w:szCs w:val="28"/>
          <w:lang w:val="fr-FR"/>
        </w:rPr>
        <w:t xml:space="preserve"> </w:t>
      </w:r>
      <w:proofErr w:type="spellStart"/>
      <w:r w:rsidRPr="00562B9E">
        <w:rPr>
          <w:sz w:val="28"/>
          <w:szCs w:val="28"/>
          <w:lang w:val="fr-FR"/>
        </w:rPr>
        <w:t>chấm</w:t>
      </w:r>
      <w:proofErr w:type="spellEnd"/>
      <w:r w:rsidRPr="00562B9E">
        <w:rPr>
          <w:sz w:val="28"/>
          <w:szCs w:val="28"/>
          <w:lang w:val="fr-FR"/>
        </w:rPr>
        <w:t xml:space="preserve"> </w:t>
      </w:r>
      <w:proofErr w:type="spellStart"/>
      <w:r w:rsidRPr="00562B9E">
        <w:rPr>
          <w:sz w:val="28"/>
          <w:szCs w:val="28"/>
          <w:lang w:val="fr-FR"/>
        </w:rPr>
        <w:t>điểm</w:t>
      </w:r>
      <w:proofErr w:type="spellEnd"/>
      <w:r w:rsidRPr="00562B9E">
        <w:rPr>
          <w:sz w:val="28"/>
          <w:szCs w:val="28"/>
          <w:lang w:val="fr-FR"/>
        </w:rPr>
        <w:t xml:space="preserve"> </w:t>
      </w:r>
      <w:proofErr w:type="spellStart"/>
      <w:r w:rsidRPr="00562B9E">
        <w:rPr>
          <w:sz w:val="28"/>
          <w:szCs w:val="28"/>
          <w:lang w:val="fr-FR"/>
        </w:rPr>
        <w:t>nội</w:t>
      </w:r>
      <w:proofErr w:type="spellEnd"/>
      <w:r w:rsidRPr="00562B9E">
        <w:rPr>
          <w:sz w:val="28"/>
          <w:szCs w:val="28"/>
          <w:lang w:val="fr-FR"/>
        </w:rPr>
        <w:t xml:space="preserve"> </w:t>
      </w:r>
      <w:proofErr w:type="spellStart"/>
      <w:r w:rsidRPr="00562B9E">
        <w:rPr>
          <w:sz w:val="28"/>
          <w:szCs w:val="28"/>
          <w:lang w:val="fr-FR"/>
        </w:rPr>
        <w:t>bộ</w:t>
      </w:r>
      <w:proofErr w:type="spellEnd"/>
      <w:r w:rsidRPr="00562B9E">
        <w:rPr>
          <w:sz w:val="28"/>
          <w:szCs w:val="28"/>
          <w:lang w:val="fr-FR"/>
        </w:rPr>
        <w:t xml:space="preserve"> </w:t>
      </w:r>
      <w:proofErr w:type="spellStart"/>
      <w:r w:rsidRPr="00562B9E">
        <w:rPr>
          <w:sz w:val="28"/>
          <w:szCs w:val="28"/>
          <w:lang w:val="fr-FR"/>
        </w:rPr>
        <w:t>của</w:t>
      </w:r>
      <w:proofErr w:type="spellEnd"/>
      <w:r w:rsidRPr="00562B9E">
        <w:rPr>
          <w:sz w:val="28"/>
          <w:szCs w:val="28"/>
          <w:lang w:val="fr-FR"/>
        </w:rPr>
        <w:t xml:space="preserve"> </w:t>
      </w:r>
      <w:proofErr w:type="spellStart"/>
      <w:r w:rsidRPr="00562B9E">
        <w:rPr>
          <w:sz w:val="28"/>
          <w:szCs w:val="28"/>
          <w:lang w:val="fr-FR"/>
        </w:rPr>
        <w:t>nhà</w:t>
      </w:r>
      <w:proofErr w:type="spellEnd"/>
      <w:r w:rsidRPr="00562B9E">
        <w:rPr>
          <w:sz w:val="28"/>
          <w:szCs w:val="28"/>
          <w:lang w:val="fr-FR"/>
        </w:rPr>
        <w:t xml:space="preserve"> </w:t>
      </w:r>
      <w:proofErr w:type="spellStart"/>
      <w:proofErr w:type="gramStart"/>
      <w:r w:rsidRPr="00562B9E">
        <w:rPr>
          <w:sz w:val="28"/>
          <w:szCs w:val="28"/>
          <w:lang w:val="fr-FR"/>
        </w:rPr>
        <w:t>thầu</w:t>
      </w:r>
      <w:proofErr w:type="spellEnd"/>
      <w:r w:rsidRPr="00562B9E">
        <w:rPr>
          <w:sz w:val="28"/>
          <w:szCs w:val="28"/>
          <w:lang w:val="fr-FR"/>
        </w:rPr>
        <w:t>;</w:t>
      </w:r>
      <w:proofErr w:type="gramEnd"/>
    </w:p>
    <w:p w14:paraId="3F7019A6" w14:textId="77777777" w:rsidR="00A20425" w:rsidRPr="00562B9E" w:rsidRDefault="00A20425" w:rsidP="00A20425">
      <w:pPr>
        <w:tabs>
          <w:tab w:val="left" w:pos="709"/>
        </w:tabs>
        <w:spacing w:before="40" w:after="40" w:line="264" w:lineRule="auto"/>
        <w:ind w:firstLine="624"/>
        <w:rPr>
          <w:sz w:val="28"/>
          <w:szCs w:val="28"/>
          <w:lang w:val="fr-FR"/>
        </w:rPr>
      </w:pPr>
      <w:r w:rsidRPr="00562B9E">
        <w:rPr>
          <w:sz w:val="28"/>
          <w:szCs w:val="28"/>
          <w:lang w:val="fr-FR"/>
        </w:rPr>
        <w:t xml:space="preserve">b) Báo </w:t>
      </w:r>
      <w:proofErr w:type="spellStart"/>
      <w:r w:rsidRPr="00562B9E">
        <w:rPr>
          <w:sz w:val="28"/>
          <w:szCs w:val="28"/>
          <w:lang w:val="fr-FR"/>
        </w:rPr>
        <w:t>cáo</w:t>
      </w:r>
      <w:proofErr w:type="spellEnd"/>
      <w:r w:rsidRPr="00562B9E">
        <w:rPr>
          <w:sz w:val="28"/>
          <w:szCs w:val="28"/>
          <w:lang w:val="fr-FR"/>
        </w:rPr>
        <w:t xml:space="preserve">, </w:t>
      </w:r>
      <w:proofErr w:type="spellStart"/>
      <w:r w:rsidRPr="00562B9E">
        <w:rPr>
          <w:sz w:val="28"/>
          <w:szCs w:val="28"/>
          <w:lang w:val="fr-FR"/>
        </w:rPr>
        <w:t>đánh</w:t>
      </w:r>
      <w:proofErr w:type="spellEnd"/>
      <w:r w:rsidRPr="00562B9E">
        <w:rPr>
          <w:sz w:val="28"/>
          <w:szCs w:val="28"/>
          <w:lang w:val="fr-FR"/>
        </w:rPr>
        <w:t xml:space="preserve"> </w:t>
      </w:r>
      <w:proofErr w:type="spellStart"/>
      <w:r w:rsidRPr="00562B9E">
        <w:rPr>
          <w:sz w:val="28"/>
          <w:szCs w:val="28"/>
          <w:lang w:val="fr-FR"/>
        </w:rPr>
        <w:t>giá</w:t>
      </w:r>
      <w:proofErr w:type="spellEnd"/>
      <w:r w:rsidRPr="00562B9E">
        <w:rPr>
          <w:sz w:val="28"/>
          <w:szCs w:val="28"/>
          <w:lang w:val="fr-FR"/>
        </w:rPr>
        <w:t xml:space="preserve"> </w:t>
      </w:r>
      <w:proofErr w:type="spellStart"/>
      <w:r w:rsidRPr="00562B9E">
        <w:rPr>
          <w:sz w:val="28"/>
          <w:szCs w:val="28"/>
          <w:lang w:val="fr-FR"/>
        </w:rPr>
        <w:t>nhận</w:t>
      </w:r>
      <w:proofErr w:type="spellEnd"/>
      <w:r w:rsidRPr="00562B9E">
        <w:rPr>
          <w:sz w:val="28"/>
          <w:szCs w:val="28"/>
          <w:lang w:val="fr-FR"/>
        </w:rPr>
        <w:t xml:space="preserve"> </w:t>
      </w:r>
      <w:proofErr w:type="spellStart"/>
      <w:r w:rsidRPr="00562B9E">
        <w:rPr>
          <w:sz w:val="28"/>
          <w:szCs w:val="28"/>
          <w:lang w:val="fr-FR"/>
        </w:rPr>
        <w:t>xét</w:t>
      </w:r>
      <w:proofErr w:type="spellEnd"/>
      <w:r w:rsidRPr="00562B9E">
        <w:rPr>
          <w:sz w:val="28"/>
          <w:szCs w:val="28"/>
          <w:lang w:val="fr-FR"/>
        </w:rPr>
        <w:t xml:space="preserve">, </w:t>
      </w:r>
      <w:proofErr w:type="spellStart"/>
      <w:r w:rsidRPr="00562B9E">
        <w:rPr>
          <w:sz w:val="28"/>
          <w:szCs w:val="28"/>
          <w:lang w:val="fr-FR"/>
        </w:rPr>
        <w:t>bảng</w:t>
      </w:r>
      <w:proofErr w:type="spellEnd"/>
      <w:r w:rsidRPr="00562B9E">
        <w:rPr>
          <w:sz w:val="28"/>
          <w:szCs w:val="28"/>
          <w:lang w:val="fr-FR"/>
        </w:rPr>
        <w:t xml:space="preserve"> </w:t>
      </w:r>
      <w:proofErr w:type="spellStart"/>
      <w:r w:rsidRPr="00562B9E">
        <w:rPr>
          <w:sz w:val="28"/>
          <w:szCs w:val="28"/>
          <w:lang w:val="fr-FR"/>
        </w:rPr>
        <w:t>chấm</w:t>
      </w:r>
      <w:proofErr w:type="spellEnd"/>
      <w:r w:rsidRPr="00562B9E">
        <w:rPr>
          <w:sz w:val="28"/>
          <w:szCs w:val="28"/>
          <w:lang w:val="fr-FR"/>
        </w:rPr>
        <w:t xml:space="preserve"> </w:t>
      </w:r>
      <w:proofErr w:type="spellStart"/>
      <w:r w:rsidRPr="00562B9E">
        <w:rPr>
          <w:sz w:val="28"/>
          <w:szCs w:val="28"/>
          <w:lang w:val="fr-FR"/>
        </w:rPr>
        <w:t>điểm</w:t>
      </w:r>
      <w:proofErr w:type="spellEnd"/>
      <w:r w:rsidRPr="00562B9E">
        <w:rPr>
          <w:sz w:val="28"/>
          <w:szCs w:val="28"/>
          <w:lang w:val="fr-FR"/>
        </w:rPr>
        <w:t xml:space="preserve">, ý </w:t>
      </w:r>
      <w:proofErr w:type="spellStart"/>
      <w:r w:rsidRPr="00562B9E">
        <w:rPr>
          <w:sz w:val="28"/>
          <w:szCs w:val="28"/>
          <w:lang w:val="fr-FR"/>
        </w:rPr>
        <w:t>kiến</w:t>
      </w:r>
      <w:proofErr w:type="spellEnd"/>
      <w:r w:rsidRPr="00562B9E">
        <w:rPr>
          <w:sz w:val="28"/>
          <w:szCs w:val="28"/>
          <w:lang w:val="fr-FR"/>
        </w:rPr>
        <w:t xml:space="preserve"> </w:t>
      </w:r>
      <w:proofErr w:type="spellStart"/>
      <w:r w:rsidRPr="00562B9E">
        <w:rPr>
          <w:sz w:val="28"/>
          <w:szCs w:val="28"/>
          <w:lang w:val="fr-FR"/>
        </w:rPr>
        <w:t>đề</w:t>
      </w:r>
      <w:proofErr w:type="spellEnd"/>
      <w:r w:rsidRPr="00562B9E">
        <w:rPr>
          <w:sz w:val="28"/>
          <w:szCs w:val="28"/>
          <w:lang w:val="fr-FR"/>
        </w:rPr>
        <w:t xml:space="preserve"> </w:t>
      </w:r>
      <w:proofErr w:type="spellStart"/>
      <w:r w:rsidRPr="00562B9E">
        <w:rPr>
          <w:sz w:val="28"/>
          <w:szCs w:val="28"/>
          <w:lang w:val="fr-FR"/>
        </w:rPr>
        <w:t>xuất</w:t>
      </w:r>
      <w:proofErr w:type="spellEnd"/>
      <w:r w:rsidRPr="00562B9E">
        <w:rPr>
          <w:sz w:val="28"/>
          <w:szCs w:val="28"/>
          <w:lang w:val="fr-FR"/>
        </w:rPr>
        <w:t xml:space="preserve"> </w:t>
      </w:r>
      <w:proofErr w:type="spellStart"/>
      <w:r w:rsidRPr="00562B9E">
        <w:rPr>
          <w:sz w:val="28"/>
          <w:szCs w:val="28"/>
          <w:lang w:val="fr-FR"/>
        </w:rPr>
        <w:t>của</w:t>
      </w:r>
      <w:proofErr w:type="spellEnd"/>
      <w:r w:rsidRPr="00562B9E">
        <w:rPr>
          <w:sz w:val="28"/>
          <w:szCs w:val="28"/>
          <w:lang w:val="fr-FR"/>
        </w:rPr>
        <w:t xml:space="preserve"> </w:t>
      </w:r>
      <w:proofErr w:type="spellStart"/>
      <w:r w:rsidRPr="00562B9E">
        <w:rPr>
          <w:sz w:val="28"/>
          <w:szCs w:val="28"/>
          <w:lang w:val="fr-FR"/>
        </w:rPr>
        <w:t>giám</w:t>
      </w:r>
      <w:proofErr w:type="spellEnd"/>
      <w:r w:rsidRPr="00562B9E">
        <w:rPr>
          <w:sz w:val="28"/>
          <w:szCs w:val="28"/>
          <w:lang w:val="fr-FR"/>
        </w:rPr>
        <w:t xml:space="preserve"> </w:t>
      </w:r>
      <w:proofErr w:type="spellStart"/>
      <w:r w:rsidRPr="00562B9E">
        <w:rPr>
          <w:sz w:val="28"/>
          <w:szCs w:val="28"/>
          <w:lang w:val="fr-FR"/>
        </w:rPr>
        <w:t>sát</w:t>
      </w:r>
      <w:proofErr w:type="spellEnd"/>
      <w:r w:rsidRPr="00562B9E">
        <w:rPr>
          <w:sz w:val="28"/>
          <w:szCs w:val="28"/>
          <w:lang w:val="fr-FR"/>
        </w:rPr>
        <w:t xml:space="preserve"> </w:t>
      </w:r>
      <w:proofErr w:type="spellStart"/>
      <w:r w:rsidRPr="00562B9E">
        <w:rPr>
          <w:sz w:val="28"/>
          <w:szCs w:val="28"/>
          <w:lang w:val="fr-FR"/>
        </w:rPr>
        <w:t>đối</w:t>
      </w:r>
      <w:proofErr w:type="spellEnd"/>
      <w:r w:rsidRPr="00562B9E">
        <w:rPr>
          <w:sz w:val="28"/>
          <w:szCs w:val="28"/>
          <w:lang w:val="fr-FR"/>
        </w:rPr>
        <w:t xml:space="preserve"> </w:t>
      </w:r>
      <w:proofErr w:type="spellStart"/>
      <w:r w:rsidRPr="00562B9E">
        <w:rPr>
          <w:sz w:val="28"/>
          <w:szCs w:val="28"/>
          <w:lang w:val="fr-FR"/>
        </w:rPr>
        <w:t>với</w:t>
      </w:r>
      <w:proofErr w:type="spellEnd"/>
      <w:r w:rsidRPr="00562B9E">
        <w:rPr>
          <w:sz w:val="28"/>
          <w:szCs w:val="28"/>
          <w:lang w:val="fr-FR"/>
        </w:rPr>
        <w:t xml:space="preserve"> </w:t>
      </w:r>
      <w:proofErr w:type="spellStart"/>
      <w:r w:rsidRPr="00562B9E">
        <w:rPr>
          <w:sz w:val="28"/>
          <w:szCs w:val="28"/>
          <w:lang w:val="fr-FR"/>
        </w:rPr>
        <w:t>kết</w:t>
      </w:r>
      <w:proofErr w:type="spellEnd"/>
      <w:r w:rsidRPr="00562B9E">
        <w:rPr>
          <w:sz w:val="28"/>
          <w:szCs w:val="28"/>
          <w:lang w:val="fr-FR"/>
        </w:rPr>
        <w:t xml:space="preserve"> </w:t>
      </w:r>
      <w:proofErr w:type="spellStart"/>
      <w:r w:rsidRPr="00562B9E">
        <w:rPr>
          <w:sz w:val="28"/>
          <w:szCs w:val="28"/>
          <w:lang w:val="fr-FR"/>
        </w:rPr>
        <w:t>quả</w:t>
      </w:r>
      <w:proofErr w:type="spellEnd"/>
      <w:r w:rsidRPr="00562B9E">
        <w:rPr>
          <w:sz w:val="28"/>
          <w:szCs w:val="28"/>
          <w:lang w:val="fr-FR"/>
        </w:rPr>
        <w:t xml:space="preserve"> </w:t>
      </w:r>
      <w:proofErr w:type="spellStart"/>
      <w:r w:rsidRPr="00562B9E">
        <w:rPr>
          <w:sz w:val="28"/>
          <w:szCs w:val="28"/>
          <w:lang w:val="fr-FR"/>
        </w:rPr>
        <w:t>thực</w:t>
      </w:r>
      <w:proofErr w:type="spellEnd"/>
      <w:r w:rsidRPr="00562B9E">
        <w:rPr>
          <w:sz w:val="28"/>
          <w:szCs w:val="28"/>
          <w:lang w:val="fr-FR"/>
        </w:rPr>
        <w:t xml:space="preserve"> </w:t>
      </w:r>
      <w:proofErr w:type="spellStart"/>
      <w:r w:rsidRPr="00562B9E">
        <w:rPr>
          <w:sz w:val="28"/>
          <w:szCs w:val="28"/>
          <w:lang w:val="fr-FR"/>
        </w:rPr>
        <w:t>hiện</w:t>
      </w:r>
      <w:proofErr w:type="spellEnd"/>
      <w:r w:rsidRPr="00562B9E">
        <w:rPr>
          <w:sz w:val="28"/>
          <w:szCs w:val="28"/>
          <w:lang w:val="fr-FR"/>
        </w:rPr>
        <w:t xml:space="preserve"> </w:t>
      </w:r>
      <w:proofErr w:type="spellStart"/>
      <w:r w:rsidRPr="00562B9E">
        <w:rPr>
          <w:sz w:val="28"/>
          <w:szCs w:val="28"/>
          <w:lang w:val="fr-FR"/>
        </w:rPr>
        <w:t>của</w:t>
      </w:r>
      <w:proofErr w:type="spellEnd"/>
      <w:r w:rsidRPr="00562B9E">
        <w:rPr>
          <w:sz w:val="28"/>
          <w:szCs w:val="28"/>
          <w:lang w:val="fr-FR"/>
        </w:rPr>
        <w:t xml:space="preserve"> </w:t>
      </w:r>
      <w:proofErr w:type="spellStart"/>
      <w:r w:rsidRPr="00562B9E">
        <w:rPr>
          <w:sz w:val="28"/>
          <w:szCs w:val="28"/>
          <w:lang w:val="fr-FR"/>
        </w:rPr>
        <w:t>nhà</w:t>
      </w:r>
      <w:proofErr w:type="spellEnd"/>
      <w:r w:rsidRPr="00562B9E">
        <w:rPr>
          <w:sz w:val="28"/>
          <w:szCs w:val="28"/>
          <w:lang w:val="fr-FR"/>
        </w:rPr>
        <w:t xml:space="preserve"> </w:t>
      </w:r>
      <w:proofErr w:type="spellStart"/>
      <w:r w:rsidRPr="00562B9E">
        <w:rPr>
          <w:sz w:val="28"/>
          <w:szCs w:val="28"/>
          <w:lang w:val="fr-FR"/>
        </w:rPr>
        <w:t>thầu</w:t>
      </w:r>
      <w:proofErr w:type="spellEnd"/>
      <w:r w:rsidRPr="00562B9E">
        <w:rPr>
          <w:sz w:val="28"/>
          <w:szCs w:val="28"/>
          <w:lang w:val="fr-FR"/>
        </w:rPr>
        <w:t xml:space="preserve"> </w:t>
      </w:r>
      <w:proofErr w:type="spellStart"/>
      <w:r w:rsidRPr="00562B9E">
        <w:rPr>
          <w:sz w:val="28"/>
          <w:szCs w:val="28"/>
          <w:lang w:val="fr-FR"/>
        </w:rPr>
        <w:t>trong</w:t>
      </w:r>
      <w:proofErr w:type="spellEnd"/>
      <w:r w:rsidRPr="00562B9E">
        <w:rPr>
          <w:sz w:val="28"/>
          <w:szCs w:val="28"/>
          <w:lang w:val="fr-FR"/>
        </w:rPr>
        <w:t xml:space="preserve"> </w:t>
      </w:r>
      <w:proofErr w:type="spellStart"/>
      <w:proofErr w:type="gramStart"/>
      <w:r w:rsidRPr="00562B9E">
        <w:rPr>
          <w:sz w:val="28"/>
          <w:szCs w:val="28"/>
          <w:lang w:val="fr-FR"/>
        </w:rPr>
        <w:t>tháng</w:t>
      </w:r>
      <w:proofErr w:type="spellEnd"/>
      <w:r w:rsidRPr="00562B9E">
        <w:rPr>
          <w:sz w:val="28"/>
          <w:szCs w:val="28"/>
          <w:lang w:val="fr-FR"/>
        </w:rPr>
        <w:t>;</w:t>
      </w:r>
      <w:proofErr w:type="gramEnd"/>
    </w:p>
    <w:p w14:paraId="4A94B8D1" w14:textId="77777777" w:rsidR="00A20425" w:rsidRPr="00562B9E" w:rsidRDefault="00A20425" w:rsidP="00A20425">
      <w:pPr>
        <w:tabs>
          <w:tab w:val="left" w:pos="709"/>
        </w:tabs>
        <w:spacing w:before="40" w:after="40" w:line="264" w:lineRule="auto"/>
        <w:ind w:firstLine="624"/>
        <w:rPr>
          <w:sz w:val="28"/>
          <w:szCs w:val="28"/>
          <w:lang w:val="fr-FR"/>
        </w:rPr>
      </w:pPr>
      <w:r w:rsidRPr="00562B9E">
        <w:rPr>
          <w:sz w:val="28"/>
          <w:szCs w:val="28"/>
          <w:lang w:val="fr-FR"/>
        </w:rPr>
        <w:t xml:space="preserve">c) </w:t>
      </w:r>
      <w:proofErr w:type="spellStart"/>
      <w:r w:rsidRPr="00562B9E">
        <w:rPr>
          <w:sz w:val="28"/>
          <w:szCs w:val="28"/>
          <w:lang w:val="fr-FR"/>
        </w:rPr>
        <w:t>Kết</w:t>
      </w:r>
      <w:proofErr w:type="spellEnd"/>
      <w:r w:rsidRPr="00562B9E">
        <w:rPr>
          <w:sz w:val="28"/>
          <w:szCs w:val="28"/>
          <w:lang w:val="fr-FR"/>
        </w:rPr>
        <w:t xml:space="preserve"> </w:t>
      </w:r>
      <w:proofErr w:type="spellStart"/>
      <w:r w:rsidRPr="00562B9E">
        <w:rPr>
          <w:sz w:val="28"/>
          <w:szCs w:val="28"/>
          <w:lang w:val="fr-FR"/>
        </w:rPr>
        <w:t>quả</w:t>
      </w:r>
      <w:proofErr w:type="spellEnd"/>
      <w:r w:rsidRPr="00562B9E">
        <w:rPr>
          <w:sz w:val="28"/>
          <w:szCs w:val="28"/>
          <w:lang w:val="fr-FR"/>
        </w:rPr>
        <w:t xml:space="preserve"> </w:t>
      </w:r>
      <w:proofErr w:type="spellStart"/>
      <w:r w:rsidRPr="00562B9E">
        <w:rPr>
          <w:sz w:val="28"/>
          <w:szCs w:val="28"/>
          <w:lang w:val="fr-FR"/>
        </w:rPr>
        <w:t>kiểm</w:t>
      </w:r>
      <w:proofErr w:type="spellEnd"/>
      <w:r w:rsidRPr="00562B9E">
        <w:rPr>
          <w:sz w:val="28"/>
          <w:szCs w:val="28"/>
          <w:lang w:val="fr-FR"/>
        </w:rPr>
        <w:t xml:space="preserve"> tra </w:t>
      </w:r>
      <w:proofErr w:type="spellStart"/>
      <w:r w:rsidRPr="00562B9E">
        <w:rPr>
          <w:sz w:val="28"/>
          <w:szCs w:val="28"/>
          <w:lang w:val="fr-FR"/>
        </w:rPr>
        <w:t>nội</w:t>
      </w:r>
      <w:proofErr w:type="spellEnd"/>
      <w:r w:rsidRPr="00562B9E">
        <w:rPr>
          <w:sz w:val="28"/>
          <w:szCs w:val="28"/>
          <w:lang w:val="fr-FR"/>
        </w:rPr>
        <w:t xml:space="preserve"> </w:t>
      </w:r>
      <w:proofErr w:type="spellStart"/>
      <w:r w:rsidRPr="00562B9E">
        <w:rPr>
          <w:sz w:val="28"/>
          <w:szCs w:val="28"/>
          <w:lang w:val="fr-FR"/>
        </w:rPr>
        <w:t>nghiệp</w:t>
      </w:r>
      <w:proofErr w:type="spellEnd"/>
      <w:r w:rsidRPr="00562B9E">
        <w:rPr>
          <w:sz w:val="28"/>
          <w:szCs w:val="28"/>
          <w:lang w:val="fr-FR"/>
        </w:rPr>
        <w:t xml:space="preserve"> (</w:t>
      </w:r>
      <w:proofErr w:type="spellStart"/>
      <w:r w:rsidRPr="00562B9E">
        <w:rPr>
          <w:sz w:val="28"/>
          <w:szCs w:val="28"/>
          <w:lang w:val="fr-FR"/>
        </w:rPr>
        <w:t>hồ</w:t>
      </w:r>
      <w:proofErr w:type="spellEnd"/>
      <w:r w:rsidRPr="00562B9E">
        <w:rPr>
          <w:sz w:val="28"/>
          <w:szCs w:val="28"/>
          <w:lang w:val="fr-FR"/>
        </w:rPr>
        <w:t xml:space="preserve"> </w:t>
      </w:r>
      <w:proofErr w:type="spellStart"/>
      <w:r w:rsidRPr="00562B9E">
        <w:rPr>
          <w:sz w:val="28"/>
          <w:szCs w:val="28"/>
          <w:lang w:val="fr-FR"/>
        </w:rPr>
        <w:t>sơ</w:t>
      </w:r>
      <w:proofErr w:type="spellEnd"/>
      <w:r w:rsidRPr="00562B9E">
        <w:rPr>
          <w:sz w:val="28"/>
          <w:szCs w:val="28"/>
          <w:lang w:val="fr-FR"/>
        </w:rPr>
        <w:t xml:space="preserve"> </w:t>
      </w:r>
      <w:proofErr w:type="spellStart"/>
      <w:r w:rsidRPr="00562B9E">
        <w:rPr>
          <w:sz w:val="28"/>
          <w:szCs w:val="28"/>
          <w:lang w:val="fr-FR"/>
        </w:rPr>
        <w:t>quản</w:t>
      </w:r>
      <w:proofErr w:type="spellEnd"/>
      <w:r w:rsidRPr="00562B9E">
        <w:rPr>
          <w:sz w:val="28"/>
          <w:szCs w:val="28"/>
          <w:lang w:val="fr-FR"/>
        </w:rPr>
        <w:t xml:space="preserve"> </w:t>
      </w:r>
      <w:proofErr w:type="spellStart"/>
      <w:r w:rsidRPr="00562B9E">
        <w:rPr>
          <w:sz w:val="28"/>
          <w:szCs w:val="28"/>
          <w:lang w:val="fr-FR"/>
        </w:rPr>
        <w:t>lý</w:t>
      </w:r>
      <w:proofErr w:type="spellEnd"/>
      <w:r w:rsidRPr="00562B9E">
        <w:rPr>
          <w:sz w:val="28"/>
          <w:szCs w:val="28"/>
          <w:lang w:val="fr-FR"/>
        </w:rPr>
        <w:t xml:space="preserve"> </w:t>
      </w:r>
      <w:proofErr w:type="spellStart"/>
      <w:r w:rsidRPr="00562B9E">
        <w:rPr>
          <w:sz w:val="28"/>
          <w:szCs w:val="28"/>
          <w:lang w:val="fr-FR"/>
        </w:rPr>
        <w:t>bảo</w:t>
      </w:r>
      <w:proofErr w:type="spellEnd"/>
      <w:r w:rsidRPr="00562B9E">
        <w:rPr>
          <w:sz w:val="28"/>
          <w:szCs w:val="28"/>
          <w:lang w:val="fr-FR"/>
        </w:rPr>
        <w:t xml:space="preserve"> </w:t>
      </w:r>
      <w:proofErr w:type="spellStart"/>
      <w:r w:rsidRPr="00562B9E">
        <w:rPr>
          <w:sz w:val="28"/>
          <w:szCs w:val="28"/>
          <w:lang w:val="fr-FR"/>
        </w:rPr>
        <w:t>trì</w:t>
      </w:r>
      <w:proofErr w:type="spellEnd"/>
      <w:r w:rsidRPr="00562B9E">
        <w:rPr>
          <w:sz w:val="28"/>
          <w:szCs w:val="28"/>
          <w:lang w:val="fr-FR"/>
        </w:rPr>
        <w:t xml:space="preserve">, </w:t>
      </w:r>
      <w:proofErr w:type="spellStart"/>
      <w:r w:rsidRPr="00562B9E">
        <w:rPr>
          <w:sz w:val="28"/>
          <w:szCs w:val="28"/>
          <w:lang w:val="fr-FR"/>
        </w:rPr>
        <w:t>hồ</w:t>
      </w:r>
      <w:proofErr w:type="spellEnd"/>
      <w:r w:rsidRPr="00562B9E">
        <w:rPr>
          <w:sz w:val="28"/>
          <w:szCs w:val="28"/>
          <w:lang w:val="fr-FR"/>
        </w:rPr>
        <w:t xml:space="preserve"> </w:t>
      </w:r>
      <w:proofErr w:type="spellStart"/>
      <w:r w:rsidRPr="00562B9E">
        <w:rPr>
          <w:sz w:val="28"/>
          <w:szCs w:val="28"/>
          <w:lang w:val="fr-FR"/>
        </w:rPr>
        <w:t>sơ</w:t>
      </w:r>
      <w:proofErr w:type="spellEnd"/>
      <w:r w:rsidRPr="00562B9E">
        <w:rPr>
          <w:sz w:val="28"/>
          <w:szCs w:val="28"/>
          <w:lang w:val="fr-FR"/>
        </w:rPr>
        <w:t xml:space="preserve"> </w:t>
      </w:r>
      <w:proofErr w:type="spellStart"/>
      <w:r w:rsidRPr="00562B9E">
        <w:rPr>
          <w:sz w:val="28"/>
          <w:szCs w:val="28"/>
          <w:lang w:val="fr-FR"/>
        </w:rPr>
        <w:t>đăng</w:t>
      </w:r>
      <w:proofErr w:type="spellEnd"/>
      <w:r w:rsidRPr="00562B9E">
        <w:rPr>
          <w:sz w:val="28"/>
          <w:szCs w:val="28"/>
          <w:lang w:val="fr-FR"/>
        </w:rPr>
        <w:t xml:space="preserve"> </w:t>
      </w:r>
      <w:proofErr w:type="spellStart"/>
      <w:r w:rsidRPr="00562B9E">
        <w:rPr>
          <w:sz w:val="28"/>
          <w:szCs w:val="28"/>
          <w:lang w:val="fr-FR"/>
        </w:rPr>
        <w:t>ký</w:t>
      </w:r>
      <w:proofErr w:type="spellEnd"/>
      <w:r w:rsidRPr="00562B9E">
        <w:rPr>
          <w:sz w:val="28"/>
          <w:szCs w:val="28"/>
          <w:lang w:val="fr-FR"/>
        </w:rPr>
        <w:t xml:space="preserve"> </w:t>
      </w:r>
      <w:proofErr w:type="spellStart"/>
      <w:r w:rsidRPr="00562B9E">
        <w:rPr>
          <w:sz w:val="28"/>
          <w:szCs w:val="28"/>
          <w:lang w:val="fr-FR"/>
        </w:rPr>
        <w:t>cầu</w:t>
      </w:r>
      <w:proofErr w:type="spellEnd"/>
      <w:r w:rsidRPr="00562B9E">
        <w:rPr>
          <w:sz w:val="28"/>
          <w:szCs w:val="28"/>
          <w:lang w:val="fr-FR"/>
        </w:rPr>
        <w:t xml:space="preserve"> </w:t>
      </w:r>
      <w:proofErr w:type="spellStart"/>
      <w:r w:rsidRPr="00562B9E">
        <w:rPr>
          <w:sz w:val="28"/>
          <w:szCs w:val="28"/>
          <w:lang w:val="fr-FR"/>
        </w:rPr>
        <w:t>đường</w:t>
      </w:r>
      <w:proofErr w:type="spellEnd"/>
      <w:r w:rsidRPr="00562B9E">
        <w:rPr>
          <w:sz w:val="28"/>
          <w:szCs w:val="28"/>
          <w:lang w:val="fr-FR"/>
        </w:rPr>
        <w:t xml:space="preserve">, </w:t>
      </w:r>
      <w:proofErr w:type="spellStart"/>
      <w:r w:rsidRPr="00562B9E">
        <w:rPr>
          <w:sz w:val="28"/>
          <w:szCs w:val="28"/>
          <w:lang w:val="fr-FR"/>
        </w:rPr>
        <w:t>nhật</w:t>
      </w:r>
      <w:proofErr w:type="spellEnd"/>
      <w:r w:rsidRPr="00562B9E">
        <w:rPr>
          <w:sz w:val="28"/>
          <w:szCs w:val="28"/>
          <w:lang w:val="fr-FR"/>
        </w:rPr>
        <w:t xml:space="preserve"> </w:t>
      </w:r>
      <w:proofErr w:type="spellStart"/>
      <w:r w:rsidRPr="00562B9E">
        <w:rPr>
          <w:sz w:val="28"/>
          <w:szCs w:val="28"/>
          <w:lang w:val="fr-FR"/>
        </w:rPr>
        <w:t>ký</w:t>
      </w:r>
      <w:proofErr w:type="spellEnd"/>
      <w:r w:rsidRPr="00562B9E">
        <w:rPr>
          <w:sz w:val="28"/>
          <w:szCs w:val="28"/>
          <w:lang w:val="fr-FR"/>
        </w:rPr>
        <w:t xml:space="preserve"> </w:t>
      </w:r>
      <w:proofErr w:type="spellStart"/>
      <w:r w:rsidRPr="00562B9E">
        <w:rPr>
          <w:sz w:val="28"/>
          <w:szCs w:val="28"/>
          <w:lang w:val="fr-FR"/>
        </w:rPr>
        <w:t>tuần</w:t>
      </w:r>
      <w:proofErr w:type="spellEnd"/>
      <w:r w:rsidRPr="00562B9E">
        <w:rPr>
          <w:sz w:val="28"/>
          <w:szCs w:val="28"/>
          <w:lang w:val="fr-FR"/>
        </w:rPr>
        <w:t xml:space="preserve"> </w:t>
      </w:r>
      <w:proofErr w:type="spellStart"/>
      <w:r w:rsidRPr="00562B9E">
        <w:rPr>
          <w:sz w:val="28"/>
          <w:szCs w:val="28"/>
          <w:lang w:val="fr-FR"/>
        </w:rPr>
        <w:t>đường</w:t>
      </w:r>
      <w:proofErr w:type="spellEnd"/>
      <w:r w:rsidRPr="00562B9E">
        <w:rPr>
          <w:sz w:val="28"/>
          <w:szCs w:val="28"/>
          <w:lang w:val="fr-FR"/>
        </w:rPr>
        <w:t xml:space="preserve">, </w:t>
      </w:r>
      <w:proofErr w:type="spellStart"/>
      <w:r w:rsidRPr="00562B9E">
        <w:rPr>
          <w:sz w:val="28"/>
          <w:szCs w:val="28"/>
          <w:lang w:val="fr-FR"/>
        </w:rPr>
        <w:t>hồ</w:t>
      </w:r>
      <w:proofErr w:type="spellEnd"/>
      <w:r w:rsidRPr="00562B9E">
        <w:rPr>
          <w:sz w:val="28"/>
          <w:szCs w:val="28"/>
          <w:lang w:val="fr-FR"/>
        </w:rPr>
        <w:t xml:space="preserve"> </w:t>
      </w:r>
      <w:proofErr w:type="spellStart"/>
      <w:r w:rsidRPr="00562B9E">
        <w:rPr>
          <w:sz w:val="28"/>
          <w:szCs w:val="28"/>
          <w:lang w:val="fr-FR"/>
        </w:rPr>
        <w:t>sơ</w:t>
      </w:r>
      <w:proofErr w:type="spellEnd"/>
      <w:r w:rsidRPr="00562B9E">
        <w:rPr>
          <w:sz w:val="28"/>
          <w:szCs w:val="28"/>
          <w:lang w:val="fr-FR"/>
        </w:rPr>
        <w:t xml:space="preserve"> </w:t>
      </w:r>
      <w:proofErr w:type="spellStart"/>
      <w:r w:rsidRPr="00562B9E">
        <w:rPr>
          <w:sz w:val="28"/>
          <w:szCs w:val="28"/>
          <w:lang w:val="fr-FR"/>
        </w:rPr>
        <w:t>quản</w:t>
      </w:r>
      <w:proofErr w:type="spellEnd"/>
      <w:r w:rsidRPr="00562B9E">
        <w:rPr>
          <w:sz w:val="28"/>
          <w:szCs w:val="28"/>
          <w:lang w:val="fr-FR"/>
        </w:rPr>
        <w:t xml:space="preserve"> </w:t>
      </w:r>
      <w:proofErr w:type="spellStart"/>
      <w:r w:rsidRPr="00562B9E">
        <w:rPr>
          <w:sz w:val="28"/>
          <w:szCs w:val="28"/>
          <w:lang w:val="fr-FR"/>
        </w:rPr>
        <w:t>lý</w:t>
      </w:r>
      <w:proofErr w:type="spellEnd"/>
      <w:r w:rsidRPr="00562B9E">
        <w:rPr>
          <w:sz w:val="28"/>
          <w:szCs w:val="28"/>
          <w:lang w:val="fr-FR"/>
        </w:rPr>
        <w:t xml:space="preserve"> </w:t>
      </w:r>
      <w:proofErr w:type="spellStart"/>
      <w:r w:rsidRPr="00562B9E">
        <w:rPr>
          <w:sz w:val="28"/>
          <w:szCs w:val="28"/>
          <w:lang w:val="fr-FR"/>
        </w:rPr>
        <w:t>hành</w:t>
      </w:r>
      <w:proofErr w:type="spellEnd"/>
      <w:r w:rsidRPr="00562B9E">
        <w:rPr>
          <w:sz w:val="28"/>
          <w:szCs w:val="28"/>
          <w:lang w:val="fr-FR"/>
        </w:rPr>
        <w:t xml:space="preserve"> </w:t>
      </w:r>
      <w:proofErr w:type="spellStart"/>
      <w:r w:rsidRPr="00562B9E">
        <w:rPr>
          <w:sz w:val="28"/>
          <w:szCs w:val="28"/>
          <w:lang w:val="fr-FR"/>
        </w:rPr>
        <w:t>lang</w:t>
      </w:r>
      <w:proofErr w:type="spellEnd"/>
      <w:r w:rsidRPr="00562B9E">
        <w:rPr>
          <w:sz w:val="28"/>
          <w:szCs w:val="28"/>
          <w:lang w:val="fr-FR"/>
        </w:rPr>
        <w:t xml:space="preserve"> an </w:t>
      </w:r>
      <w:proofErr w:type="spellStart"/>
      <w:r w:rsidRPr="00562B9E">
        <w:rPr>
          <w:sz w:val="28"/>
          <w:szCs w:val="28"/>
          <w:lang w:val="fr-FR"/>
        </w:rPr>
        <w:t>toàn</w:t>
      </w:r>
      <w:proofErr w:type="spellEnd"/>
      <w:r w:rsidRPr="00562B9E">
        <w:rPr>
          <w:sz w:val="28"/>
          <w:szCs w:val="28"/>
          <w:lang w:val="fr-FR"/>
        </w:rPr>
        <w:t xml:space="preserve"> </w:t>
      </w:r>
      <w:proofErr w:type="spellStart"/>
      <w:r w:rsidRPr="00562B9E">
        <w:rPr>
          <w:sz w:val="28"/>
          <w:szCs w:val="28"/>
          <w:lang w:val="fr-FR"/>
        </w:rPr>
        <w:t>đường</w:t>
      </w:r>
      <w:proofErr w:type="spellEnd"/>
      <w:r w:rsidRPr="00562B9E">
        <w:rPr>
          <w:sz w:val="28"/>
          <w:szCs w:val="28"/>
          <w:lang w:val="fr-FR"/>
        </w:rPr>
        <w:t xml:space="preserve"> </w:t>
      </w:r>
      <w:proofErr w:type="spellStart"/>
      <w:r w:rsidRPr="00562B9E">
        <w:rPr>
          <w:sz w:val="28"/>
          <w:szCs w:val="28"/>
          <w:lang w:val="fr-FR"/>
        </w:rPr>
        <w:t>bộ</w:t>
      </w:r>
      <w:proofErr w:type="spellEnd"/>
      <w:r w:rsidRPr="00562B9E">
        <w:rPr>
          <w:sz w:val="28"/>
          <w:szCs w:val="28"/>
          <w:lang w:val="fr-FR"/>
        </w:rPr>
        <w:t xml:space="preserve"> </w:t>
      </w:r>
      <w:proofErr w:type="spellStart"/>
      <w:r w:rsidRPr="00562B9E">
        <w:rPr>
          <w:sz w:val="28"/>
          <w:szCs w:val="28"/>
          <w:lang w:val="fr-FR"/>
        </w:rPr>
        <w:t>và</w:t>
      </w:r>
      <w:proofErr w:type="spellEnd"/>
      <w:r w:rsidRPr="00562B9E">
        <w:rPr>
          <w:sz w:val="28"/>
          <w:szCs w:val="28"/>
          <w:lang w:val="fr-FR"/>
        </w:rPr>
        <w:t xml:space="preserve"> </w:t>
      </w:r>
      <w:proofErr w:type="spellStart"/>
      <w:r w:rsidRPr="00562B9E">
        <w:rPr>
          <w:sz w:val="28"/>
          <w:szCs w:val="28"/>
          <w:lang w:val="fr-FR"/>
        </w:rPr>
        <w:t>các</w:t>
      </w:r>
      <w:proofErr w:type="spellEnd"/>
      <w:r w:rsidRPr="00562B9E">
        <w:rPr>
          <w:sz w:val="28"/>
          <w:szCs w:val="28"/>
          <w:lang w:val="fr-FR"/>
        </w:rPr>
        <w:t xml:space="preserve"> </w:t>
      </w:r>
      <w:proofErr w:type="spellStart"/>
      <w:r w:rsidRPr="00562B9E">
        <w:rPr>
          <w:sz w:val="28"/>
          <w:szCs w:val="28"/>
          <w:lang w:val="fr-FR"/>
        </w:rPr>
        <w:t>tài</w:t>
      </w:r>
      <w:proofErr w:type="spellEnd"/>
      <w:r w:rsidRPr="00562B9E">
        <w:rPr>
          <w:sz w:val="28"/>
          <w:szCs w:val="28"/>
          <w:lang w:val="fr-FR"/>
        </w:rPr>
        <w:t xml:space="preserve"> </w:t>
      </w:r>
      <w:proofErr w:type="spellStart"/>
      <w:r w:rsidRPr="00562B9E">
        <w:rPr>
          <w:sz w:val="28"/>
          <w:szCs w:val="28"/>
          <w:lang w:val="fr-FR"/>
        </w:rPr>
        <w:t>liệu</w:t>
      </w:r>
      <w:proofErr w:type="spellEnd"/>
      <w:r w:rsidRPr="00562B9E">
        <w:rPr>
          <w:sz w:val="28"/>
          <w:szCs w:val="28"/>
          <w:lang w:val="fr-FR"/>
        </w:rPr>
        <w:t xml:space="preserve"> </w:t>
      </w:r>
      <w:proofErr w:type="spellStart"/>
      <w:r w:rsidRPr="00562B9E">
        <w:rPr>
          <w:sz w:val="28"/>
          <w:szCs w:val="28"/>
          <w:lang w:val="fr-FR"/>
        </w:rPr>
        <w:t>khác</w:t>
      </w:r>
      <w:proofErr w:type="spellEnd"/>
      <w:r w:rsidRPr="00562B9E">
        <w:rPr>
          <w:sz w:val="28"/>
          <w:szCs w:val="28"/>
          <w:lang w:val="fr-FR"/>
        </w:rPr>
        <w:t xml:space="preserve">), </w:t>
      </w:r>
      <w:proofErr w:type="spellStart"/>
      <w:r w:rsidRPr="00562B9E">
        <w:rPr>
          <w:sz w:val="28"/>
          <w:szCs w:val="28"/>
          <w:lang w:val="fr-FR"/>
        </w:rPr>
        <w:t>kiểm</w:t>
      </w:r>
      <w:proofErr w:type="spellEnd"/>
      <w:r w:rsidRPr="00562B9E">
        <w:rPr>
          <w:sz w:val="28"/>
          <w:szCs w:val="28"/>
          <w:lang w:val="fr-FR"/>
        </w:rPr>
        <w:t xml:space="preserve"> tra </w:t>
      </w:r>
      <w:proofErr w:type="spellStart"/>
      <w:r w:rsidRPr="00562B9E">
        <w:rPr>
          <w:sz w:val="28"/>
          <w:szCs w:val="28"/>
          <w:lang w:val="fr-FR"/>
        </w:rPr>
        <w:t>hiện</w:t>
      </w:r>
      <w:proofErr w:type="spellEnd"/>
      <w:r w:rsidRPr="00562B9E">
        <w:rPr>
          <w:sz w:val="28"/>
          <w:szCs w:val="28"/>
          <w:lang w:val="fr-FR"/>
        </w:rPr>
        <w:t xml:space="preserve"> </w:t>
      </w:r>
      <w:proofErr w:type="spellStart"/>
      <w:r w:rsidRPr="00562B9E">
        <w:rPr>
          <w:sz w:val="28"/>
          <w:szCs w:val="28"/>
          <w:lang w:val="fr-FR"/>
        </w:rPr>
        <w:t>trường</w:t>
      </w:r>
      <w:proofErr w:type="spellEnd"/>
      <w:r w:rsidRPr="00562B9E">
        <w:rPr>
          <w:sz w:val="28"/>
          <w:szCs w:val="28"/>
          <w:lang w:val="fr-FR"/>
        </w:rPr>
        <w:t>.</w:t>
      </w:r>
    </w:p>
    <w:p w14:paraId="4682F6A7" w14:textId="77777777" w:rsidR="00A20425" w:rsidRPr="00562B9E" w:rsidRDefault="00A20425" w:rsidP="00A20425">
      <w:pPr>
        <w:shd w:val="clear" w:color="auto" w:fill="FFFFFF"/>
        <w:spacing w:before="40" w:after="40" w:line="264" w:lineRule="auto"/>
        <w:ind w:firstLine="624"/>
        <w:rPr>
          <w:sz w:val="28"/>
          <w:szCs w:val="28"/>
        </w:rPr>
      </w:pPr>
      <w:r w:rsidRPr="00562B9E">
        <w:rPr>
          <w:sz w:val="28"/>
          <w:szCs w:val="28"/>
        </w:rPr>
        <w:t xml:space="preserve">5. </w:t>
      </w:r>
      <w:proofErr w:type="spellStart"/>
      <w:r w:rsidRPr="00562B9E">
        <w:rPr>
          <w:sz w:val="28"/>
          <w:szCs w:val="28"/>
        </w:rPr>
        <w:t>Đối</w:t>
      </w:r>
      <w:proofErr w:type="spellEnd"/>
      <w:r w:rsidRPr="00562B9E">
        <w:rPr>
          <w:sz w:val="28"/>
          <w:szCs w:val="28"/>
        </w:rPr>
        <w:t xml:space="preserve"> </w:t>
      </w:r>
      <w:proofErr w:type="spellStart"/>
      <w:r w:rsidRPr="00562B9E">
        <w:rPr>
          <w:sz w:val="28"/>
          <w:szCs w:val="28"/>
        </w:rPr>
        <w:t>với</w:t>
      </w:r>
      <w:proofErr w:type="spellEnd"/>
      <w:r w:rsidRPr="00562B9E">
        <w:rPr>
          <w:sz w:val="28"/>
          <w:szCs w:val="28"/>
        </w:rPr>
        <w:t xml:space="preserve"> </w:t>
      </w:r>
      <w:proofErr w:type="spellStart"/>
      <w:r w:rsidRPr="00562B9E">
        <w:rPr>
          <w:sz w:val="28"/>
          <w:szCs w:val="28"/>
        </w:rPr>
        <w:t>các</w:t>
      </w:r>
      <w:proofErr w:type="spellEnd"/>
      <w:r w:rsidRPr="00562B9E">
        <w:rPr>
          <w:sz w:val="28"/>
          <w:szCs w:val="28"/>
        </w:rPr>
        <w:t xml:space="preserve"> </w:t>
      </w:r>
      <w:proofErr w:type="spellStart"/>
      <w:r w:rsidRPr="00562B9E">
        <w:rPr>
          <w:sz w:val="28"/>
          <w:szCs w:val="28"/>
        </w:rPr>
        <w:t>tồn</w:t>
      </w:r>
      <w:proofErr w:type="spellEnd"/>
      <w:r w:rsidRPr="00562B9E">
        <w:rPr>
          <w:sz w:val="28"/>
          <w:szCs w:val="28"/>
        </w:rPr>
        <w:t xml:space="preserve"> </w:t>
      </w:r>
      <w:proofErr w:type="spellStart"/>
      <w:r w:rsidRPr="00562B9E">
        <w:rPr>
          <w:sz w:val="28"/>
          <w:szCs w:val="28"/>
        </w:rPr>
        <w:t>tại</w:t>
      </w:r>
      <w:proofErr w:type="spellEnd"/>
      <w:r w:rsidRPr="00562B9E">
        <w:rPr>
          <w:sz w:val="28"/>
          <w:szCs w:val="28"/>
        </w:rPr>
        <w:t xml:space="preserve"> </w:t>
      </w:r>
      <w:proofErr w:type="spellStart"/>
      <w:r w:rsidRPr="00562B9E">
        <w:rPr>
          <w:sz w:val="28"/>
          <w:szCs w:val="28"/>
        </w:rPr>
        <w:t>được</w:t>
      </w:r>
      <w:proofErr w:type="spellEnd"/>
      <w:r w:rsidRPr="00562B9E">
        <w:rPr>
          <w:sz w:val="28"/>
          <w:szCs w:val="28"/>
        </w:rPr>
        <w:t xml:space="preserve"> </w:t>
      </w:r>
      <w:proofErr w:type="spellStart"/>
      <w:r w:rsidRPr="00562B9E">
        <w:rPr>
          <w:sz w:val="28"/>
          <w:szCs w:val="28"/>
        </w:rPr>
        <w:t>xác</w:t>
      </w:r>
      <w:proofErr w:type="spellEnd"/>
      <w:r w:rsidRPr="00562B9E">
        <w:rPr>
          <w:sz w:val="28"/>
          <w:szCs w:val="28"/>
        </w:rPr>
        <w:t xml:space="preserve"> </w:t>
      </w:r>
      <w:proofErr w:type="spellStart"/>
      <w:r w:rsidRPr="00562B9E">
        <w:rPr>
          <w:sz w:val="28"/>
          <w:szCs w:val="28"/>
        </w:rPr>
        <w:t>định</w:t>
      </w:r>
      <w:proofErr w:type="spellEnd"/>
      <w:r w:rsidRPr="00562B9E">
        <w:rPr>
          <w:sz w:val="28"/>
          <w:szCs w:val="28"/>
        </w:rPr>
        <w:t xml:space="preserve"> </w:t>
      </w:r>
      <w:proofErr w:type="spellStart"/>
      <w:r w:rsidRPr="00562B9E">
        <w:rPr>
          <w:sz w:val="28"/>
          <w:szCs w:val="28"/>
        </w:rPr>
        <w:t>khi</w:t>
      </w:r>
      <w:proofErr w:type="spellEnd"/>
      <w:r w:rsidRPr="00562B9E">
        <w:rPr>
          <w:sz w:val="28"/>
          <w:szCs w:val="28"/>
        </w:rPr>
        <w:t xml:space="preserve"> </w:t>
      </w:r>
      <w:proofErr w:type="spellStart"/>
      <w:r w:rsidRPr="00562B9E">
        <w:rPr>
          <w:sz w:val="28"/>
          <w:szCs w:val="28"/>
        </w:rPr>
        <w:t>kiểm</w:t>
      </w:r>
      <w:proofErr w:type="spellEnd"/>
      <w:r w:rsidRPr="00562B9E">
        <w:rPr>
          <w:sz w:val="28"/>
          <w:szCs w:val="28"/>
        </w:rPr>
        <w:t xml:space="preserve"> </w:t>
      </w:r>
      <w:proofErr w:type="spellStart"/>
      <w:r w:rsidRPr="00562B9E">
        <w:rPr>
          <w:sz w:val="28"/>
          <w:szCs w:val="28"/>
        </w:rPr>
        <w:t>tra</w:t>
      </w:r>
      <w:proofErr w:type="spellEnd"/>
      <w:r w:rsidRPr="00562B9E">
        <w:rPr>
          <w:sz w:val="28"/>
          <w:szCs w:val="28"/>
        </w:rPr>
        <w:t xml:space="preserve"> </w:t>
      </w:r>
      <w:proofErr w:type="spellStart"/>
      <w:r w:rsidRPr="00562B9E">
        <w:rPr>
          <w:sz w:val="28"/>
          <w:szCs w:val="28"/>
        </w:rPr>
        <w:t>nghiệm</w:t>
      </w:r>
      <w:proofErr w:type="spellEnd"/>
      <w:r w:rsidRPr="00562B9E">
        <w:rPr>
          <w:sz w:val="28"/>
          <w:szCs w:val="28"/>
        </w:rPr>
        <w:t xml:space="preserve"> </w:t>
      </w:r>
      <w:proofErr w:type="spellStart"/>
      <w:r w:rsidRPr="00562B9E">
        <w:rPr>
          <w:sz w:val="28"/>
          <w:szCs w:val="28"/>
        </w:rPr>
        <w:t>thu</w:t>
      </w:r>
      <w:proofErr w:type="spellEnd"/>
      <w:r w:rsidRPr="00562B9E">
        <w:rPr>
          <w:sz w:val="28"/>
          <w:szCs w:val="28"/>
        </w:rPr>
        <w:t xml:space="preserve">, </w:t>
      </w:r>
      <w:proofErr w:type="spellStart"/>
      <w:r w:rsidRPr="00562B9E">
        <w:rPr>
          <w:sz w:val="28"/>
          <w:szCs w:val="28"/>
        </w:rPr>
        <w:t>ngoài</w:t>
      </w:r>
      <w:proofErr w:type="spellEnd"/>
      <w:r w:rsidRPr="00562B9E">
        <w:rPr>
          <w:sz w:val="28"/>
          <w:szCs w:val="28"/>
        </w:rPr>
        <w:t xml:space="preserve"> </w:t>
      </w:r>
      <w:proofErr w:type="spellStart"/>
      <w:r w:rsidRPr="00562B9E">
        <w:rPr>
          <w:sz w:val="28"/>
          <w:szCs w:val="28"/>
        </w:rPr>
        <w:t>việc</w:t>
      </w:r>
      <w:proofErr w:type="spellEnd"/>
      <w:r w:rsidRPr="00562B9E">
        <w:rPr>
          <w:sz w:val="28"/>
          <w:szCs w:val="28"/>
        </w:rPr>
        <w:t xml:space="preserve"> </w:t>
      </w:r>
      <w:proofErr w:type="spellStart"/>
      <w:r w:rsidRPr="00562B9E">
        <w:rPr>
          <w:sz w:val="28"/>
          <w:szCs w:val="28"/>
        </w:rPr>
        <w:t>bị</w:t>
      </w:r>
      <w:proofErr w:type="spellEnd"/>
      <w:r w:rsidRPr="00562B9E">
        <w:rPr>
          <w:sz w:val="28"/>
          <w:szCs w:val="28"/>
        </w:rPr>
        <w:t xml:space="preserve"> </w:t>
      </w:r>
      <w:proofErr w:type="spellStart"/>
      <w:r w:rsidRPr="00562B9E">
        <w:rPr>
          <w:sz w:val="28"/>
          <w:szCs w:val="28"/>
        </w:rPr>
        <w:t>khấu</w:t>
      </w:r>
      <w:proofErr w:type="spellEnd"/>
      <w:r w:rsidRPr="00562B9E">
        <w:rPr>
          <w:sz w:val="28"/>
          <w:szCs w:val="28"/>
        </w:rPr>
        <w:t xml:space="preserve"> </w:t>
      </w:r>
      <w:proofErr w:type="spellStart"/>
      <w:r w:rsidRPr="00562B9E">
        <w:rPr>
          <w:sz w:val="28"/>
          <w:szCs w:val="28"/>
        </w:rPr>
        <w:t>trừ</w:t>
      </w:r>
      <w:proofErr w:type="spellEnd"/>
      <w:r w:rsidRPr="00562B9E">
        <w:rPr>
          <w:sz w:val="28"/>
          <w:szCs w:val="28"/>
        </w:rPr>
        <w:t xml:space="preserve"> </w:t>
      </w:r>
      <w:proofErr w:type="spellStart"/>
      <w:r w:rsidRPr="00562B9E">
        <w:rPr>
          <w:sz w:val="28"/>
          <w:szCs w:val="28"/>
        </w:rPr>
        <w:t>kinh</w:t>
      </w:r>
      <w:proofErr w:type="spellEnd"/>
      <w:r w:rsidRPr="00562B9E">
        <w:rPr>
          <w:sz w:val="28"/>
          <w:szCs w:val="28"/>
        </w:rPr>
        <w:t xml:space="preserve"> </w:t>
      </w:r>
      <w:proofErr w:type="spellStart"/>
      <w:r w:rsidRPr="00562B9E">
        <w:rPr>
          <w:sz w:val="28"/>
          <w:szCs w:val="28"/>
        </w:rPr>
        <w:t>phí</w:t>
      </w:r>
      <w:proofErr w:type="spellEnd"/>
      <w:r w:rsidRPr="00562B9E">
        <w:rPr>
          <w:sz w:val="28"/>
          <w:szCs w:val="28"/>
        </w:rPr>
        <w:t xml:space="preserve"> </w:t>
      </w:r>
      <w:proofErr w:type="spellStart"/>
      <w:r w:rsidRPr="00562B9E">
        <w:rPr>
          <w:sz w:val="28"/>
          <w:szCs w:val="28"/>
        </w:rPr>
        <w:t>theo</w:t>
      </w:r>
      <w:proofErr w:type="spellEnd"/>
      <w:r w:rsidRPr="00562B9E">
        <w:rPr>
          <w:sz w:val="28"/>
          <w:szCs w:val="28"/>
        </w:rPr>
        <w:t xml:space="preserve"> </w:t>
      </w:r>
      <w:proofErr w:type="spellStart"/>
      <w:r w:rsidRPr="00562B9E">
        <w:rPr>
          <w:sz w:val="28"/>
          <w:szCs w:val="28"/>
        </w:rPr>
        <w:t>quy</w:t>
      </w:r>
      <w:proofErr w:type="spellEnd"/>
      <w:r w:rsidRPr="00562B9E">
        <w:rPr>
          <w:sz w:val="28"/>
          <w:szCs w:val="28"/>
        </w:rPr>
        <w:t xml:space="preserve"> </w:t>
      </w:r>
      <w:proofErr w:type="spellStart"/>
      <w:r w:rsidRPr="00562B9E">
        <w:rPr>
          <w:sz w:val="28"/>
          <w:szCs w:val="28"/>
        </w:rPr>
        <w:t>định</w:t>
      </w:r>
      <w:proofErr w:type="spellEnd"/>
      <w:r w:rsidRPr="00562B9E">
        <w:rPr>
          <w:sz w:val="28"/>
          <w:szCs w:val="28"/>
        </w:rPr>
        <w:t xml:space="preserve"> </w:t>
      </w:r>
      <w:proofErr w:type="spellStart"/>
      <w:r w:rsidRPr="00562B9E">
        <w:rPr>
          <w:sz w:val="28"/>
          <w:szCs w:val="28"/>
        </w:rPr>
        <w:t>tại</w:t>
      </w:r>
      <w:proofErr w:type="spellEnd"/>
      <w:r w:rsidRPr="00562B9E">
        <w:rPr>
          <w:sz w:val="28"/>
          <w:szCs w:val="28"/>
        </w:rPr>
        <w:t xml:space="preserve"> </w:t>
      </w:r>
      <w:proofErr w:type="spellStart"/>
      <w:r w:rsidRPr="00562B9E">
        <w:rPr>
          <w:sz w:val="28"/>
          <w:szCs w:val="28"/>
        </w:rPr>
        <w:t>Mục</w:t>
      </w:r>
      <w:proofErr w:type="spellEnd"/>
      <w:r w:rsidRPr="00562B9E">
        <w:rPr>
          <w:sz w:val="28"/>
          <w:szCs w:val="28"/>
        </w:rPr>
        <w:t xml:space="preserve"> III.5 </w:t>
      </w:r>
      <w:proofErr w:type="spellStart"/>
      <w:r w:rsidRPr="00562B9E">
        <w:rPr>
          <w:sz w:val="28"/>
          <w:szCs w:val="28"/>
        </w:rPr>
        <w:t>chương</w:t>
      </w:r>
      <w:proofErr w:type="spellEnd"/>
      <w:r w:rsidRPr="00562B9E">
        <w:rPr>
          <w:sz w:val="28"/>
          <w:szCs w:val="28"/>
        </w:rPr>
        <w:t xml:space="preserve"> </w:t>
      </w:r>
      <w:proofErr w:type="spellStart"/>
      <w:r w:rsidRPr="00562B9E">
        <w:rPr>
          <w:sz w:val="28"/>
          <w:szCs w:val="28"/>
        </w:rPr>
        <w:t>này</w:t>
      </w:r>
      <w:proofErr w:type="spellEnd"/>
      <w:r w:rsidRPr="00562B9E">
        <w:rPr>
          <w:sz w:val="28"/>
          <w:szCs w:val="28"/>
        </w:rPr>
        <w:t>, n</w:t>
      </w:r>
      <w:proofErr w:type="spellStart"/>
      <w:r w:rsidRPr="00562B9E">
        <w:rPr>
          <w:sz w:val="28"/>
          <w:szCs w:val="28"/>
          <w:lang w:val="fr-FR"/>
        </w:rPr>
        <w:t>hà</w:t>
      </w:r>
      <w:proofErr w:type="spellEnd"/>
      <w:r w:rsidRPr="00562B9E">
        <w:rPr>
          <w:sz w:val="28"/>
          <w:szCs w:val="28"/>
          <w:lang w:val="fr-FR"/>
        </w:rPr>
        <w:t xml:space="preserve"> </w:t>
      </w:r>
      <w:proofErr w:type="spellStart"/>
      <w:r w:rsidRPr="00562B9E">
        <w:rPr>
          <w:sz w:val="28"/>
          <w:szCs w:val="28"/>
          <w:lang w:val="fr-FR"/>
        </w:rPr>
        <w:t>thầu</w:t>
      </w:r>
      <w:proofErr w:type="spellEnd"/>
      <w:r w:rsidRPr="00562B9E">
        <w:rPr>
          <w:sz w:val="28"/>
          <w:szCs w:val="28"/>
          <w:lang w:val="fr-FR"/>
        </w:rPr>
        <w:t xml:space="preserve"> </w:t>
      </w:r>
      <w:proofErr w:type="spellStart"/>
      <w:r w:rsidRPr="00562B9E">
        <w:rPr>
          <w:sz w:val="28"/>
          <w:szCs w:val="28"/>
          <w:lang w:val="fr-FR"/>
        </w:rPr>
        <w:t>bảo</w:t>
      </w:r>
      <w:proofErr w:type="spellEnd"/>
      <w:r w:rsidRPr="00562B9E">
        <w:rPr>
          <w:sz w:val="28"/>
          <w:szCs w:val="28"/>
          <w:lang w:val="fr-FR"/>
        </w:rPr>
        <w:t xml:space="preserve"> </w:t>
      </w:r>
      <w:proofErr w:type="spellStart"/>
      <w:r w:rsidRPr="00562B9E">
        <w:rPr>
          <w:sz w:val="28"/>
          <w:szCs w:val="28"/>
          <w:lang w:val="fr-FR"/>
        </w:rPr>
        <w:t>dưỡng</w:t>
      </w:r>
      <w:proofErr w:type="spellEnd"/>
      <w:r w:rsidRPr="00562B9E">
        <w:rPr>
          <w:sz w:val="28"/>
          <w:szCs w:val="28"/>
          <w:lang w:val="fr-FR"/>
        </w:rPr>
        <w:t xml:space="preserve"> </w:t>
      </w:r>
      <w:proofErr w:type="spellStart"/>
      <w:r w:rsidRPr="00562B9E">
        <w:rPr>
          <w:sz w:val="28"/>
          <w:szCs w:val="28"/>
          <w:lang w:val="fr-FR"/>
        </w:rPr>
        <w:t>có</w:t>
      </w:r>
      <w:proofErr w:type="spellEnd"/>
      <w:r w:rsidRPr="00562B9E">
        <w:rPr>
          <w:sz w:val="28"/>
          <w:szCs w:val="28"/>
          <w:lang w:val="fr-FR"/>
        </w:rPr>
        <w:t xml:space="preserve"> </w:t>
      </w:r>
      <w:proofErr w:type="spellStart"/>
      <w:r w:rsidRPr="00562B9E">
        <w:rPr>
          <w:sz w:val="28"/>
          <w:szCs w:val="28"/>
          <w:lang w:val="fr-FR"/>
        </w:rPr>
        <w:t>trách</w:t>
      </w:r>
      <w:proofErr w:type="spellEnd"/>
      <w:r w:rsidRPr="00562B9E">
        <w:rPr>
          <w:sz w:val="28"/>
          <w:szCs w:val="28"/>
          <w:lang w:val="fr-FR"/>
        </w:rPr>
        <w:t xml:space="preserve"> </w:t>
      </w:r>
      <w:proofErr w:type="spellStart"/>
      <w:r w:rsidRPr="00562B9E">
        <w:rPr>
          <w:sz w:val="28"/>
          <w:szCs w:val="28"/>
          <w:lang w:val="fr-FR"/>
        </w:rPr>
        <w:t>nhiệm</w:t>
      </w:r>
      <w:proofErr w:type="spellEnd"/>
      <w:r w:rsidRPr="00562B9E">
        <w:rPr>
          <w:sz w:val="28"/>
          <w:szCs w:val="28"/>
          <w:lang w:val="fr-FR"/>
        </w:rPr>
        <w:t xml:space="preserve"> </w:t>
      </w:r>
      <w:proofErr w:type="spellStart"/>
      <w:r w:rsidRPr="00562B9E">
        <w:rPr>
          <w:sz w:val="28"/>
          <w:szCs w:val="28"/>
          <w:lang w:val="fr-FR"/>
        </w:rPr>
        <w:t>tổ</w:t>
      </w:r>
      <w:proofErr w:type="spellEnd"/>
      <w:r w:rsidRPr="00562B9E">
        <w:rPr>
          <w:sz w:val="28"/>
          <w:szCs w:val="28"/>
          <w:lang w:val="fr-FR"/>
        </w:rPr>
        <w:t xml:space="preserve"> </w:t>
      </w:r>
      <w:proofErr w:type="spellStart"/>
      <w:r w:rsidRPr="00562B9E">
        <w:rPr>
          <w:sz w:val="28"/>
          <w:szCs w:val="28"/>
          <w:lang w:val="fr-FR"/>
        </w:rPr>
        <w:t>chức</w:t>
      </w:r>
      <w:proofErr w:type="spellEnd"/>
      <w:r w:rsidRPr="00562B9E">
        <w:rPr>
          <w:sz w:val="28"/>
          <w:szCs w:val="28"/>
          <w:lang w:val="fr-FR"/>
        </w:rPr>
        <w:t xml:space="preserve"> </w:t>
      </w:r>
      <w:proofErr w:type="spellStart"/>
      <w:r w:rsidRPr="00562B9E">
        <w:rPr>
          <w:sz w:val="28"/>
          <w:szCs w:val="28"/>
          <w:lang w:val="fr-FR"/>
        </w:rPr>
        <w:t>khắc</w:t>
      </w:r>
      <w:proofErr w:type="spellEnd"/>
      <w:r w:rsidRPr="00562B9E">
        <w:rPr>
          <w:sz w:val="28"/>
          <w:szCs w:val="28"/>
          <w:lang w:val="fr-FR"/>
        </w:rPr>
        <w:t xml:space="preserve"> </w:t>
      </w:r>
      <w:proofErr w:type="spellStart"/>
      <w:r w:rsidRPr="00562B9E">
        <w:rPr>
          <w:sz w:val="28"/>
          <w:szCs w:val="28"/>
          <w:lang w:val="fr-FR"/>
        </w:rPr>
        <w:t>phục</w:t>
      </w:r>
      <w:proofErr w:type="spellEnd"/>
      <w:r w:rsidRPr="00562B9E">
        <w:rPr>
          <w:sz w:val="28"/>
          <w:szCs w:val="28"/>
          <w:lang w:val="fr-FR"/>
        </w:rPr>
        <w:t xml:space="preserve"> </w:t>
      </w:r>
      <w:proofErr w:type="spellStart"/>
      <w:r w:rsidRPr="00562B9E">
        <w:rPr>
          <w:sz w:val="28"/>
          <w:szCs w:val="28"/>
          <w:lang w:val="fr-FR"/>
        </w:rPr>
        <w:t>ngay</w:t>
      </w:r>
      <w:proofErr w:type="spellEnd"/>
      <w:r w:rsidRPr="00562B9E">
        <w:rPr>
          <w:sz w:val="28"/>
          <w:szCs w:val="28"/>
          <w:lang w:val="fr-FR"/>
        </w:rPr>
        <w:t xml:space="preserve"> </w:t>
      </w:r>
      <w:proofErr w:type="spellStart"/>
      <w:r w:rsidRPr="00562B9E">
        <w:rPr>
          <w:sz w:val="28"/>
          <w:szCs w:val="28"/>
          <w:lang w:val="fr-FR"/>
        </w:rPr>
        <w:t>các</w:t>
      </w:r>
      <w:proofErr w:type="spellEnd"/>
      <w:r w:rsidRPr="00562B9E">
        <w:rPr>
          <w:sz w:val="28"/>
          <w:szCs w:val="28"/>
          <w:lang w:val="fr-FR"/>
        </w:rPr>
        <w:t xml:space="preserve"> </w:t>
      </w:r>
      <w:proofErr w:type="spellStart"/>
      <w:r w:rsidRPr="00562B9E">
        <w:rPr>
          <w:sz w:val="28"/>
          <w:szCs w:val="28"/>
          <w:lang w:val="fr-FR"/>
        </w:rPr>
        <w:t>tồn</w:t>
      </w:r>
      <w:proofErr w:type="spellEnd"/>
      <w:r w:rsidRPr="00562B9E">
        <w:rPr>
          <w:sz w:val="28"/>
          <w:szCs w:val="28"/>
          <w:lang w:val="fr-FR"/>
        </w:rPr>
        <w:t xml:space="preserve"> </w:t>
      </w:r>
      <w:proofErr w:type="spellStart"/>
      <w:r w:rsidRPr="00562B9E">
        <w:rPr>
          <w:sz w:val="28"/>
          <w:szCs w:val="28"/>
          <w:lang w:val="fr-FR"/>
        </w:rPr>
        <w:t>tại</w:t>
      </w:r>
      <w:proofErr w:type="spellEnd"/>
      <w:r w:rsidRPr="00562B9E">
        <w:rPr>
          <w:sz w:val="28"/>
          <w:szCs w:val="28"/>
          <w:lang w:val="fr-FR"/>
        </w:rPr>
        <w:t xml:space="preserve"> </w:t>
      </w:r>
      <w:proofErr w:type="spellStart"/>
      <w:r w:rsidRPr="00562B9E">
        <w:rPr>
          <w:sz w:val="28"/>
          <w:szCs w:val="28"/>
          <w:lang w:val="fr-FR"/>
        </w:rPr>
        <w:t>với</w:t>
      </w:r>
      <w:proofErr w:type="spellEnd"/>
      <w:r w:rsidRPr="00562B9E">
        <w:rPr>
          <w:sz w:val="28"/>
          <w:szCs w:val="28"/>
          <w:lang w:val="fr-FR"/>
        </w:rPr>
        <w:t xml:space="preserve"> </w:t>
      </w:r>
      <w:proofErr w:type="spellStart"/>
      <w:r w:rsidRPr="00562B9E">
        <w:rPr>
          <w:sz w:val="28"/>
          <w:szCs w:val="28"/>
          <w:lang w:val="fr-FR"/>
        </w:rPr>
        <w:t>thời</w:t>
      </w:r>
      <w:proofErr w:type="spellEnd"/>
      <w:r w:rsidRPr="00562B9E">
        <w:rPr>
          <w:sz w:val="28"/>
          <w:szCs w:val="28"/>
          <w:lang w:val="fr-FR"/>
        </w:rPr>
        <w:t xml:space="preserve"> </w:t>
      </w:r>
      <w:proofErr w:type="spellStart"/>
      <w:r w:rsidRPr="00562B9E">
        <w:rPr>
          <w:sz w:val="28"/>
          <w:szCs w:val="28"/>
          <w:lang w:val="fr-FR"/>
        </w:rPr>
        <w:t>hạn</w:t>
      </w:r>
      <w:proofErr w:type="spellEnd"/>
      <w:r w:rsidRPr="00562B9E">
        <w:rPr>
          <w:sz w:val="28"/>
          <w:szCs w:val="28"/>
          <w:lang w:val="fr-FR"/>
        </w:rPr>
        <w:t xml:space="preserve"> </w:t>
      </w:r>
      <w:proofErr w:type="spellStart"/>
      <w:r w:rsidRPr="00562B9E">
        <w:rPr>
          <w:sz w:val="28"/>
          <w:szCs w:val="28"/>
          <w:lang w:val="fr-FR"/>
        </w:rPr>
        <w:t>tối</w:t>
      </w:r>
      <w:proofErr w:type="spellEnd"/>
      <w:r w:rsidRPr="00562B9E">
        <w:rPr>
          <w:sz w:val="28"/>
          <w:szCs w:val="28"/>
          <w:lang w:val="fr-FR"/>
        </w:rPr>
        <w:t xml:space="preserve"> </w:t>
      </w:r>
      <w:proofErr w:type="spellStart"/>
      <w:r w:rsidRPr="00562B9E">
        <w:rPr>
          <w:sz w:val="28"/>
          <w:szCs w:val="28"/>
          <w:lang w:val="fr-FR"/>
        </w:rPr>
        <w:t>đa</w:t>
      </w:r>
      <w:proofErr w:type="spellEnd"/>
      <w:r w:rsidRPr="00562B9E">
        <w:rPr>
          <w:sz w:val="28"/>
          <w:szCs w:val="28"/>
          <w:lang w:val="fr-FR"/>
        </w:rPr>
        <w:t xml:space="preserve"> </w:t>
      </w:r>
      <w:proofErr w:type="spellStart"/>
      <w:r w:rsidRPr="00562B9E">
        <w:rPr>
          <w:sz w:val="28"/>
          <w:szCs w:val="28"/>
          <w:lang w:val="fr-FR"/>
        </w:rPr>
        <w:t>không</w:t>
      </w:r>
      <w:proofErr w:type="spellEnd"/>
      <w:r w:rsidRPr="00562B9E">
        <w:rPr>
          <w:sz w:val="28"/>
          <w:szCs w:val="28"/>
          <w:lang w:val="fr-FR"/>
        </w:rPr>
        <w:t xml:space="preserve"> </w:t>
      </w:r>
      <w:proofErr w:type="spellStart"/>
      <w:r w:rsidRPr="00562B9E">
        <w:rPr>
          <w:sz w:val="28"/>
          <w:szCs w:val="28"/>
          <w:lang w:val="fr-FR"/>
        </w:rPr>
        <w:t>quá</w:t>
      </w:r>
      <w:proofErr w:type="spellEnd"/>
      <w:r w:rsidRPr="00562B9E">
        <w:rPr>
          <w:sz w:val="28"/>
          <w:szCs w:val="28"/>
          <w:lang w:val="fr-FR"/>
        </w:rPr>
        <w:t xml:space="preserve"> 10 </w:t>
      </w:r>
      <w:proofErr w:type="spellStart"/>
      <w:r w:rsidRPr="00562B9E">
        <w:rPr>
          <w:sz w:val="28"/>
          <w:szCs w:val="28"/>
          <w:lang w:val="fr-FR"/>
        </w:rPr>
        <w:t>ngày</w:t>
      </w:r>
      <w:proofErr w:type="spellEnd"/>
      <w:r w:rsidRPr="00562B9E">
        <w:rPr>
          <w:sz w:val="28"/>
          <w:szCs w:val="28"/>
          <w:lang w:val="fr-FR"/>
        </w:rPr>
        <w:t xml:space="preserve"> </w:t>
      </w:r>
      <w:proofErr w:type="spellStart"/>
      <w:r w:rsidRPr="00562B9E">
        <w:rPr>
          <w:sz w:val="28"/>
          <w:szCs w:val="28"/>
          <w:lang w:val="fr-FR"/>
        </w:rPr>
        <w:t>kể</w:t>
      </w:r>
      <w:proofErr w:type="spellEnd"/>
      <w:r w:rsidRPr="00562B9E">
        <w:rPr>
          <w:sz w:val="28"/>
          <w:szCs w:val="28"/>
          <w:lang w:val="fr-FR"/>
        </w:rPr>
        <w:t xml:space="preserve"> </w:t>
      </w:r>
      <w:proofErr w:type="spellStart"/>
      <w:r w:rsidRPr="00562B9E">
        <w:rPr>
          <w:sz w:val="28"/>
          <w:szCs w:val="28"/>
          <w:lang w:val="fr-FR"/>
        </w:rPr>
        <w:t>từ</w:t>
      </w:r>
      <w:proofErr w:type="spellEnd"/>
      <w:r w:rsidRPr="00562B9E">
        <w:rPr>
          <w:sz w:val="28"/>
          <w:szCs w:val="28"/>
          <w:lang w:val="fr-FR"/>
        </w:rPr>
        <w:t xml:space="preserve"> khi </w:t>
      </w:r>
      <w:proofErr w:type="spellStart"/>
      <w:r w:rsidRPr="00562B9E">
        <w:rPr>
          <w:sz w:val="28"/>
          <w:szCs w:val="28"/>
          <w:lang w:val="fr-FR"/>
        </w:rPr>
        <w:t>kiểm</w:t>
      </w:r>
      <w:proofErr w:type="spellEnd"/>
      <w:r w:rsidRPr="00562B9E">
        <w:rPr>
          <w:sz w:val="28"/>
          <w:szCs w:val="28"/>
          <w:lang w:val="fr-FR"/>
        </w:rPr>
        <w:t xml:space="preserve"> tra </w:t>
      </w:r>
      <w:proofErr w:type="spellStart"/>
      <w:r w:rsidRPr="00562B9E">
        <w:rPr>
          <w:sz w:val="28"/>
          <w:szCs w:val="28"/>
          <w:lang w:val="fr-FR"/>
        </w:rPr>
        <w:t>nghiệm</w:t>
      </w:r>
      <w:proofErr w:type="spellEnd"/>
      <w:r w:rsidRPr="00562B9E">
        <w:rPr>
          <w:sz w:val="28"/>
          <w:szCs w:val="28"/>
          <w:lang w:val="fr-FR"/>
        </w:rPr>
        <w:t xml:space="preserve"> </w:t>
      </w:r>
      <w:proofErr w:type="spellStart"/>
      <w:r w:rsidRPr="00562B9E">
        <w:rPr>
          <w:sz w:val="28"/>
          <w:szCs w:val="28"/>
          <w:lang w:val="fr-FR"/>
        </w:rPr>
        <w:t>thu</w:t>
      </w:r>
      <w:proofErr w:type="spellEnd"/>
      <w:r w:rsidRPr="00562B9E">
        <w:rPr>
          <w:sz w:val="28"/>
          <w:szCs w:val="28"/>
          <w:lang w:val="fr-FR"/>
        </w:rPr>
        <w:t xml:space="preserve">. </w:t>
      </w:r>
      <w:proofErr w:type="spellStart"/>
      <w:r w:rsidRPr="00562B9E">
        <w:rPr>
          <w:sz w:val="28"/>
          <w:szCs w:val="28"/>
          <w:lang w:val="fr-FR"/>
        </w:rPr>
        <w:t>Người</w:t>
      </w:r>
      <w:proofErr w:type="spellEnd"/>
      <w:r w:rsidRPr="00562B9E">
        <w:rPr>
          <w:sz w:val="28"/>
          <w:szCs w:val="28"/>
          <w:lang w:val="fr-FR"/>
        </w:rPr>
        <w:t xml:space="preserve"> </w:t>
      </w:r>
      <w:proofErr w:type="spellStart"/>
      <w:r w:rsidRPr="00562B9E">
        <w:rPr>
          <w:sz w:val="28"/>
          <w:szCs w:val="28"/>
          <w:lang w:val="fr-FR"/>
        </w:rPr>
        <w:t>thực</w:t>
      </w:r>
      <w:proofErr w:type="spellEnd"/>
      <w:r w:rsidRPr="00562B9E">
        <w:rPr>
          <w:sz w:val="28"/>
          <w:szCs w:val="28"/>
          <w:lang w:val="fr-FR"/>
        </w:rPr>
        <w:t xml:space="preserve"> </w:t>
      </w:r>
      <w:proofErr w:type="spellStart"/>
      <w:r w:rsidRPr="00562B9E">
        <w:rPr>
          <w:sz w:val="28"/>
          <w:szCs w:val="28"/>
          <w:lang w:val="fr-FR"/>
        </w:rPr>
        <w:t>hiện</w:t>
      </w:r>
      <w:proofErr w:type="spellEnd"/>
      <w:r w:rsidRPr="00562B9E">
        <w:rPr>
          <w:sz w:val="28"/>
          <w:szCs w:val="28"/>
          <w:lang w:val="fr-FR"/>
        </w:rPr>
        <w:t xml:space="preserve"> </w:t>
      </w:r>
      <w:proofErr w:type="spellStart"/>
      <w:r w:rsidRPr="00562B9E">
        <w:rPr>
          <w:sz w:val="28"/>
          <w:szCs w:val="28"/>
          <w:lang w:val="fr-FR"/>
        </w:rPr>
        <w:t>nhiệm</w:t>
      </w:r>
      <w:proofErr w:type="spellEnd"/>
      <w:r w:rsidRPr="00562B9E">
        <w:rPr>
          <w:sz w:val="28"/>
          <w:szCs w:val="28"/>
          <w:lang w:val="fr-FR"/>
        </w:rPr>
        <w:t xml:space="preserve"> </w:t>
      </w:r>
      <w:proofErr w:type="spellStart"/>
      <w:r w:rsidRPr="00562B9E">
        <w:rPr>
          <w:sz w:val="28"/>
          <w:szCs w:val="28"/>
          <w:lang w:val="fr-FR"/>
        </w:rPr>
        <w:t>vụ</w:t>
      </w:r>
      <w:proofErr w:type="spellEnd"/>
      <w:r w:rsidRPr="00562B9E">
        <w:rPr>
          <w:sz w:val="28"/>
          <w:szCs w:val="28"/>
          <w:lang w:val="fr-FR"/>
        </w:rPr>
        <w:t xml:space="preserve"> </w:t>
      </w:r>
      <w:proofErr w:type="spellStart"/>
      <w:r w:rsidRPr="00562B9E">
        <w:rPr>
          <w:sz w:val="28"/>
          <w:szCs w:val="28"/>
          <w:lang w:val="fr-FR"/>
        </w:rPr>
        <w:t>giám</w:t>
      </w:r>
      <w:proofErr w:type="spellEnd"/>
      <w:r w:rsidRPr="00562B9E">
        <w:rPr>
          <w:sz w:val="28"/>
          <w:szCs w:val="28"/>
          <w:lang w:val="fr-FR"/>
        </w:rPr>
        <w:t xml:space="preserve"> </w:t>
      </w:r>
      <w:proofErr w:type="spellStart"/>
      <w:r w:rsidRPr="00562B9E">
        <w:rPr>
          <w:sz w:val="28"/>
          <w:szCs w:val="28"/>
          <w:lang w:val="fr-FR"/>
        </w:rPr>
        <w:t>sát</w:t>
      </w:r>
      <w:proofErr w:type="spellEnd"/>
      <w:r w:rsidRPr="00562B9E">
        <w:rPr>
          <w:sz w:val="28"/>
          <w:szCs w:val="28"/>
          <w:lang w:val="fr-FR"/>
        </w:rPr>
        <w:t xml:space="preserve"> </w:t>
      </w:r>
      <w:proofErr w:type="spellStart"/>
      <w:r w:rsidRPr="00562B9E">
        <w:rPr>
          <w:sz w:val="28"/>
          <w:szCs w:val="28"/>
          <w:lang w:val="fr-FR"/>
        </w:rPr>
        <w:t>của</w:t>
      </w:r>
      <w:proofErr w:type="spellEnd"/>
      <w:r w:rsidRPr="00562B9E">
        <w:rPr>
          <w:sz w:val="28"/>
          <w:szCs w:val="28"/>
          <w:lang w:val="fr-FR"/>
        </w:rPr>
        <w:t xml:space="preserve"> </w:t>
      </w:r>
      <w:proofErr w:type="spellStart"/>
      <w:r w:rsidRPr="00562B9E">
        <w:rPr>
          <w:sz w:val="28"/>
          <w:szCs w:val="28"/>
          <w:lang w:val="fr-FR"/>
        </w:rPr>
        <w:t>cơ</w:t>
      </w:r>
      <w:proofErr w:type="spellEnd"/>
      <w:r w:rsidRPr="00562B9E">
        <w:rPr>
          <w:sz w:val="28"/>
          <w:szCs w:val="28"/>
          <w:lang w:val="fr-FR"/>
        </w:rPr>
        <w:t xml:space="preserve"> </w:t>
      </w:r>
      <w:proofErr w:type="spellStart"/>
      <w:r w:rsidRPr="00562B9E">
        <w:rPr>
          <w:sz w:val="28"/>
          <w:szCs w:val="28"/>
          <w:lang w:val="fr-FR"/>
        </w:rPr>
        <w:t>quan</w:t>
      </w:r>
      <w:proofErr w:type="spellEnd"/>
      <w:r w:rsidRPr="00562B9E">
        <w:rPr>
          <w:sz w:val="28"/>
          <w:szCs w:val="28"/>
          <w:lang w:val="fr-FR"/>
        </w:rPr>
        <w:t xml:space="preserve"> </w:t>
      </w:r>
      <w:proofErr w:type="spellStart"/>
      <w:r w:rsidRPr="00562B9E">
        <w:rPr>
          <w:sz w:val="28"/>
          <w:szCs w:val="28"/>
          <w:lang w:val="fr-FR"/>
        </w:rPr>
        <w:t>được</w:t>
      </w:r>
      <w:proofErr w:type="spellEnd"/>
      <w:r w:rsidRPr="00562B9E">
        <w:rPr>
          <w:sz w:val="28"/>
          <w:szCs w:val="28"/>
          <w:lang w:val="fr-FR"/>
        </w:rPr>
        <w:t xml:space="preserve"> </w:t>
      </w:r>
      <w:proofErr w:type="spellStart"/>
      <w:r w:rsidRPr="00562B9E">
        <w:rPr>
          <w:sz w:val="28"/>
          <w:szCs w:val="28"/>
          <w:lang w:val="fr-FR"/>
        </w:rPr>
        <w:t>giao</w:t>
      </w:r>
      <w:proofErr w:type="spellEnd"/>
      <w:r w:rsidRPr="00562B9E">
        <w:rPr>
          <w:sz w:val="28"/>
          <w:szCs w:val="28"/>
          <w:lang w:val="fr-FR"/>
        </w:rPr>
        <w:t xml:space="preserve"> </w:t>
      </w:r>
      <w:proofErr w:type="spellStart"/>
      <w:r w:rsidRPr="00562B9E">
        <w:rPr>
          <w:sz w:val="28"/>
          <w:szCs w:val="28"/>
          <w:lang w:val="fr-FR"/>
        </w:rPr>
        <w:t>quản</w:t>
      </w:r>
      <w:proofErr w:type="spellEnd"/>
      <w:r w:rsidRPr="00562B9E">
        <w:rPr>
          <w:sz w:val="28"/>
          <w:szCs w:val="28"/>
          <w:lang w:val="fr-FR"/>
        </w:rPr>
        <w:t xml:space="preserve"> </w:t>
      </w:r>
      <w:proofErr w:type="spellStart"/>
      <w:r w:rsidRPr="00562B9E">
        <w:rPr>
          <w:sz w:val="28"/>
          <w:szCs w:val="28"/>
          <w:lang w:val="fr-FR"/>
        </w:rPr>
        <w:t>lý</w:t>
      </w:r>
      <w:proofErr w:type="spellEnd"/>
      <w:r w:rsidRPr="00562B9E">
        <w:rPr>
          <w:sz w:val="28"/>
          <w:szCs w:val="28"/>
          <w:lang w:val="fr-FR"/>
        </w:rPr>
        <w:t xml:space="preserve"> </w:t>
      </w:r>
      <w:proofErr w:type="spellStart"/>
      <w:r w:rsidRPr="00562B9E">
        <w:rPr>
          <w:sz w:val="28"/>
          <w:szCs w:val="28"/>
          <w:lang w:val="fr-FR"/>
        </w:rPr>
        <w:t>tài</w:t>
      </w:r>
      <w:proofErr w:type="spellEnd"/>
      <w:r w:rsidRPr="00562B9E">
        <w:rPr>
          <w:sz w:val="28"/>
          <w:szCs w:val="28"/>
          <w:lang w:val="fr-FR"/>
        </w:rPr>
        <w:t xml:space="preserve"> </w:t>
      </w:r>
      <w:proofErr w:type="spellStart"/>
      <w:r w:rsidRPr="00562B9E">
        <w:rPr>
          <w:sz w:val="28"/>
          <w:szCs w:val="28"/>
          <w:lang w:val="fr-FR"/>
        </w:rPr>
        <w:t>sản</w:t>
      </w:r>
      <w:proofErr w:type="spellEnd"/>
      <w:r w:rsidRPr="00562B9E">
        <w:rPr>
          <w:sz w:val="28"/>
          <w:szCs w:val="28"/>
          <w:lang w:val="fr-FR"/>
        </w:rPr>
        <w:t xml:space="preserve"> </w:t>
      </w:r>
      <w:proofErr w:type="spellStart"/>
      <w:r w:rsidRPr="00562B9E">
        <w:rPr>
          <w:sz w:val="28"/>
          <w:szCs w:val="28"/>
          <w:lang w:val="fr-FR"/>
        </w:rPr>
        <w:t>có</w:t>
      </w:r>
      <w:proofErr w:type="spellEnd"/>
      <w:r w:rsidRPr="00562B9E">
        <w:rPr>
          <w:sz w:val="28"/>
          <w:szCs w:val="28"/>
          <w:lang w:val="fr-FR"/>
        </w:rPr>
        <w:t xml:space="preserve"> </w:t>
      </w:r>
      <w:proofErr w:type="spellStart"/>
      <w:r w:rsidRPr="00562B9E">
        <w:rPr>
          <w:sz w:val="28"/>
          <w:szCs w:val="28"/>
          <w:lang w:val="fr-FR"/>
        </w:rPr>
        <w:t>trách</w:t>
      </w:r>
      <w:proofErr w:type="spellEnd"/>
      <w:r w:rsidRPr="00562B9E">
        <w:rPr>
          <w:sz w:val="28"/>
          <w:szCs w:val="28"/>
          <w:lang w:val="fr-FR"/>
        </w:rPr>
        <w:t xml:space="preserve"> </w:t>
      </w:r>
      <w:proofErr w:type="spellStart"/>
      <w:r w:rsidRPr="00562B9E">
        <w:rPr>
          <w:sz w:val="28"/>
          <w:szCs w:val="28"/>
          <w:lang w:val="fr-FR"/>
        </w:rPr>
        <w:t>nhiệm</w:t>
      </w:r>
      <w:proofErr w:type="spellEnd"/>
      <w:r w:rsidRPr="00562B9E">
        <w:rPr>
          <w:sz w:val="28"/>
          <w:szCs w:val="28"/>
          <w:lang w:val="fr-FR"/>
        </w:rPr>
        <w:t xml:space="preserve"> </w:t>
      </w:r>
      <w:proofErr w:type="spellStart"/>
      <w:r w:rsidRPr="00562B9E">
        <w:rPr>
          <w:sz w:val="28"/>
          <w:szCs w:val="28"/>
          <w:lang w:val="fr-FR"/>
        </w:rPr>
        <w:t>kiểm</w:t>
      </w:r>
      <w:proofErr w:type="spellEnd"/>
      <w:r w:rsidRPr="00562B9E">
        <w:rPr>
          <w:sz w:val="28"/>
          <w:szCs w:val="28"/>
          <w:lang w:val="fr-FR"/>
        </w:rPr>
        <w:t xml:space="preserve"> tra, </w:t>
      </w:r>
      <w:proofErr w:type="spellStart"/>
      <w:r w:rsidRPr="00562B9E">
        <w:rPr>
          <w:sz w:val="28"/>
          <w:szCs w:val="28"/>
          <w:lang w:val="fr-FR"/>
        </w:rPr>
        <w:t>xác</w:t>
      </w:r>
      <w:proofErr w:type="spellEnd"/>
      <w:r w:rsidRPr="00562B9E">
        <w:rPr>
          <w:sz w:val="28"/>
          <w:szCs w:val="28"/>
          <w:lang w:val="fr-FR"/>
        </w:rPr>
        <w:t xml:space="preserve"> </w:t>
      </w:r>
      <w:proofErr w:type="spellStart"/>
      <w:r w:rsidRPr="00562B9E">
        <w:rPr>
          <w:sz w:val="28"/>
          <w:szCs w:val="28"/>
          <w:lang w:val="fr-FR"/>
        </w:rPr>
        <w:t>nhận</w:t>
      </w:r>
      <w:proofErr w:type="spellEnd"/>
      <w:r w:rsidRPr="00562B9E">
        <w:rPr>
          <w:sz w:val="28"/>
          <w:szCs w:val="28"/>
          <w:lang w:val="fr-FR"/>
        </w:rPr>
        <w:t xml:space="preserve"> </w:t>
      </w:r>
      <w:proofErr w:type="spellStart"/>
      <w:r w:rsidRPr="00562B9E">
        <w:rPr>
          <w:sz w:val="28"/>
          <w:szCs w:val="28"/>
          <w:lang w:val="fr-FR"/>
        </w:rPr>
        <w:t>kết</w:t>
      </w:r>
      <w:proofErr w:type="spellEnd"/>
      <w:r w:rsidRPr="00562B9E">
        <w:rPr>
          <w:sz w:val="28"/>
          <w:szCs w:val="28"/>
          <w:lang w:val="fr-FR"/>
        </w:rPr>
        <w:t xml:space="preserve"> </w:t>
      </w:r>
      <w:proofErr w:type="spellStart"/>
      <w:r w:rsidRPr="00562B9E">
        <w:rPr>
          <w:sz w:val="28"/>
          <w:szCs w:val="28"/>
          <w:lang w:val="fr-FR"/>
        </w:rPr>
        <w:t>quả</w:t>
      </w:r>
      <w:proofErr w:type="spellEnd"/>
      <w:r w:rsidRPr="00562B9E">
        <w:rPr>
          <w:sz w:val="28"/>
          <w:szCs w:val="28"/>
          <w:lang w:val="fr-FR"/>
        </w:rPr>
        <w:t xml:space="preserve"> </w:t>
      </w:r>
      <w:proofErr w:type="spellStart"/>
      <w:r w:rsidRPr="00562B9E">
        <w:rPr>
          <w:sz w:val="28"/>
          <w:szCs w:val="28"/>
          <w:lang w:val="fr-FR"/>
        </w:rPr>
        <w:t>khắc</w:t>
      </w:r>
      <w:proofErr w:type="spellEnd"/>
      <w:r w:rsidRPr="00562B9E">
        <w:rPr>
          <w:sz w:val="28"/>
          <w:szCs w:val="28"/>
          <w:lang w:val="fr-FR"/>
        </w:rPr>
        <w:t xml:space="preserve"> </w:t>
      </w:r>
      <w:proofErr w:type="spellStart"/>
      <w:r w:rsidRPr="00562B9E">
        <w:rPr>
          <w:sz w:val="28"/>
          <w:szCs w:val="28"/>
          <w:lang w:val="fr-FR"/>
        </w:rPr>
        <w:t>phục</w:t>
      </w:r>
      <w:proofErr w:type="spellEnd"/>
      <w:r w:rsidRPr="00562B9E">
        <w:rPr>
          <w:sz w:val="28"/>
          <w:szCs w:val="28"/>
          <w:lang w:val="fr-FR"/>
        </w:rPr>
        <w:t xml:space="preserve"> </w:t>
      </w:r>
      <w:proofErr w:type="spellStart"/>
      <w:r w:rsidRPr="00562B9E">
        <w:rPr>
          <w:sz w:val="28"/>
          <w:szCs w:val="28"/>
          <w:lang w:val="fr-FR"/>
        </w:rPr>
        <w:t>tồn</w:t>
      </w:r>
      <w:proofErr w:type="spellEnd"/>
      <w:r w:rsidRPr="00562B9E">
        <w:rPr>
          <w:sz w:val="28"/>
          <w:szCs w:val="28"/>
          <w:lang w:val="fr-FR"/>
        </w:rPr>
        <w:t xml:space="preserve"> </w:t>
      </w:r>
      <w:proofErr w:type="spellStart"/>
      <w:r w:rsidRPr="00562B9E">
        <w:rPr>
          <w:sz w:val="28"/>
          <w:szCs w:val="28"/>
          <w:lang w:val="fr-FR"/>
        </w:rPr>
        <w:t>tại</w:t>
      </w:r>
      <w:proofErr w:type="spellEnd"/>
      <w:r w:rsidRPr="00562B9E">
        <w:rPr>
          <w:sz w:val="28"/>
          <w:szCs w:val="28"/>
          <w:lang w:val="fr-FR"/>
        </w:rPr>
        <w:t xml:space="preserve"> </w:t>
      </w:r>
      <w:proofErr w:type="spellStart"/>
      <w:r w:rsidRPr="00562B9E">
        <w:rPr>
          <w:sz w:val="28"/>
          <w:szCs w:val="28"/>
          <w:lang w:val="fr-FR"/>
        </w:rPr>
        <w:t>của</w:t>
      </w:r>
      <w:proofErr w:type="spellEnd"/>
      <w:r w:rsidRPr="00562B9E">
        <w:rPr>
          <w:sz w:val="28"/>
          <w:szCs w:val="28"/>
          <w:lang w:val="fr-FR"/>
        </w:rPr>
        <w:t xml:space="preserve"> </w:t>
      </w:r>
      <w:proofErr w:type="spellStart"/>
      <w:r w:rsidRPr="00562B9E">
        <w:rPr>
          <w:sz w:val="28"/>
          <w:szCs w:val="28"/>
          <w:lang w:val="fr-FR"/>
        </w:rPr>
        <w:t>nhà</w:t>
      </w:r>
      <w:proofErr w:type="spellEnd"/>
      <w:r w:rsidRPr="00562B9E">
        <w:rPr>
          <w:sz w:val="28"/>
          <w:szCs w:val="28"/>
          <w:lang w:val="fr-FR"/>
        </w:rPr>
        <w:t xml:space="preserve"> </w:t>
      </w:r>
      <w:proofErr w:type="spellStart"/>
      <w:r w:rsidRPr="00562B9E">
        <w:rPr>
          <w:sz w:val="28"/>
          <w:szCs w:val="28"/>
          <w:lang w:val="fr-FR"/>
        </w:rPr>
        <w:t>thầu</w:t>
      </w:r>
      <w:proofErr w:type="spellEnd"/>
      <w:r w:rsidRPr="00562B9E">
        <w:rPr>
          <w:sz w:val="28"/>
          <w:szCs w:val="28"/>
          <w:lang w:val="fr-FR"/>
        </w:rPr>
        <w:t xml:space="preserve"> </w:t>
      </w:r>
      <w:proofErr w:type="spellStart"/>
      <w:r w:rsidRPr="00562B9E">
        <w:rPr>
          <w:sz w:val="28"/>
          <w:szCs w:val="28"/>
          <w:lang w:val="fr-FR"/>
        </w:rPr>
        <w:t>thực</w:t>
      </w:r>
      <w:proofErr w:type="spellEnd"/>
      <w:r w:rsidRPr="00562B9E">
        <w:rPr>
          <w:sz w:val="28"/>
          <w:szCs w:val="28"/>
          <w:lang w:val="fr-FR"/>
        </w:rPr>
        <w:t xml:space="preserve"> </w:t>
      </w:r>
      <w:proofErr w:type="spellStart"/>
      <w:r w:rsidRPr="00562B9E">
        <w:rPr>
          <w:sz w:val="28"/>
          <w:szCs w:val="28"/>
          <w:lang w:val="fr-FR"/>
        </w:rPr>
        <w:t>hiện</w:t>
      </w:r>
      <w:proofErr w:type="spellEnd"/>
      <w:r w:rsidRPr="00562B9E">
        <w:rPr>
          <w:sz w:val="28"/>
          <w:szCs w:val="28"/>
          <w:lang w:val="fr-FR"/>
        </w:rPr>
        <w:t xml:space="preserve"> </w:t>
      </w:r>
      <w:proofErr w:type="spellStart"/>
      <w:r w:rsidRPr="00562B9E">
        <w:rPr>
          <w:sz w:val="28"/>
          <w:szCs w:val="28"/>
          <w:lang w:val="fr-FR"/>
        </w:rPr>
        <w:t>công</w:t>
      </w:r>
      <w:proofErr w:type="spellEnd"/>
      <w:r w:rsidRPr="00562B9E">
        <w:rPr>
          <w:sz w:val="28"/>
          <w:szCs w:val="28"/>
          <w:lang w:val="fr-FR"/>
        </w:rPr>
        <w:t xml:space="preserve"> </w:t>
      </w:r>
      <w:proofErr w:type="spellStart"/>
      <w:r w:rsidRPr="00562B9E">
        <w:rPr>
          <w:sz w:val="28"/>
          <w:szCs w:val="28"/>
          <w:lang w:val="fr-FR"/>
        </w:rPr>
        <w:t>tác</w:t>
      </w:r>
      <w:proofErr w:type="spellEnd"/>
      <w:r w:rsidRPr="00562B9E">
        <w:rPr>
          <w:sz w:val="28"/>
          <w:szCs w:val="28"/>
          <w:lang w:val="fr-FR"/>
        </w:rPr>
        <w:t xml:space="preserve"> </w:t>
      </w:r>
      <w:proofErr w:type="spellStart"/>
      <w:r w:rsidRPr="00562B9E">
        <w:rPr>
          <w:sz w:val="28"/>
          <w:szCs w:val="28"/>
          <w:lang w:val="fr-FR"/>
        </w:rPr>
        <w:t>bảo</w:t>
      </w:r>
      <w:proofErr w:type="spellEnd"/>
      <w:r w:rsidRPr="00562B9E">
        <w:rPr>
          <w:sz w:val="28"/>
          <w:szCs w:val="28"/>
          <w:lang w:val="fr-FR"/>
        </w:rPr>
        <w:t xml:space="preserve"> </w:t>
      </w:r>
      <w:proofErr w:type="spellStart"/>
      <w:r w:rsidRPr="00562B9E">
        <w:rPr>
          <w:sz w:val="28"/>
          <w:szCs w:val="28"/>
          <w:lang w:val="fr-FR"/>
        </w:rPr>
        <w:t>dưỡng</w:t>
      </w:r>
      <w:proofErr w:type="spellEnd"/>
      <w:r w:rsidRPr="00562B9E">
        <w:rPr>
          <w:sz w:val="28"/>
          <w:szCs w:val="28"/>
          <w:lang w:val="fr-FR"/>
        </w:rPr>
        <w:t xml:space="preserve"> </w:t>
      </w:r>
      <w:proofErr w:type="spellStart"/>
      <w:r w:rsidRPr="00562B9E">
        <w:rPr>
          <w:sz w:val="28"/>
          <w:szCs w:val="28"/>
          <w:lang w:val="fr-FR"/>
        </w:rPr>
        <w:t>bằng</w:t>
      </w:r>
      <w:proofErr w:type="spellEnd"/>
      <w:r w:rsidRPr="00562B9E">
        <w:rPr>
          <w:sz w:val="28"/>
          <w:szCs w:val="28"/>
          <w:lang w:val="fr-FR"/>
        </w:rPr>
        <w:t xml:space="preserve"> </w:t>
      </w:r>
      <w:proofErr w:type="spellStart"/>
      <w:r w:rsidRPr="00562B9E">
        <w:rPr>
          <w:sz w:val="28"/>
          <w:szCs w:val="28"/>
          <w:lang w:val="fr-FR"/>
        </w:rPr>
        <w:t>biên</w:t>
      </w:r>
      <w:proofErr w:type="spellEnd"/>
      <w:r w:rsidRPr="00562B9E">
        <w:rPr>
          <w:sz w:val="28"/>
          <w:szCs w:val="28"/>
          <w:lang w:val="fr-FR"/>
        </w:rPr>
        <w:t xml:space="preserve"> </w:t>
      </w:r>
      <w:proofErr w:type="spellStart"/>
      <w:proofErr w:type="gramStart"/>
      <w:r w:rsidRPr="00562B9E">
        <w:rPr>
          <w:sz w:val="28"/>
          <w:szCs w:val="28"/>
          <w:lang w:val="fr-FR"/>
        </w:rPr>
        <w:t>bản</w:t>
      </w:r>
      <w:proofErr w:type="spellEnd"/>
      <w:r w:rsidRPr="00562B9E">
        <w:rPr>
          <w:sz w:val="28"/>
          <w:szCs w:val="28"/>
          <w:lang w:val="fr-FR"/>
        </w:rPr>
        <w:t>;</w:t>
      </w:r>
      <w:proofErr w:type="gramEnd"/>
      <w:r w:rsidRPr="00562B9E">
        <w:rPr>
          <w:sz w:val="28"/>
          <w:szCs w:val="28"/>
          <w:lang w:val="fr-FR"/>
        </w:rPr>
        <w:t xml:space="preserve"> </w:t>
      </w:r>
      <w:proofErr w:type="spellStart"/>
      <w:r w:rsidRPr="00562B9E">
        <w:rPr>
          <w:sz w:val="28"/>
          <w:szCs w:val="28"/>
          <w:lang w:val="fr-FR"/>
        </w:rPr>
        <w:t>biên</w:t>
      </w:r>
      <w:proofErr w:type="spellEnd"/>
      <w:r w:rsidRPr="00562B9E">
        <w:rPr>
          <w:sz w:val="28"/>
          <w:szCs w:val="28"/>
          <w:lang w:val="fr-FR"/>
        </w:rPr>
        <w:t xml:space="preserve"> </w:t>
      </w:r>
      <w:proofErr w:type="spellStart"/>
      <w:r w:rsidRPr="00562B9E">
        <w:rPr>
          <w:sz w:val="28"/>
          <w:szCs w:val="28"/>
          <w:lang w:val="fr-FR"/>
        </w:rPr>
        <w:t>bản</w:t>
      </w:r>
      <w:proofErr w:type="spellEnd"/>
      <w:r w:rsidRPr="00562B9E">
        <w:rPr>
          <w:sz w:val="28"/>
          <w:szCs w:val="28"/>
          <w:lang w:val="fr-FR"/>
        </w:rPr>
        <w:t xml:space="preserve"> </w:t>
      </w:r>
      <w:proofErr w:type="spellStart"/>
      <w:r w:rsidRPr="00562B9E">
        <w:rPr>
          <w:sz w:val="28"/>
          <w:szCs w:val="28"/>
          <w:lang w:val="fr-FR"/>
        </w:rPr>
        <w:t>này</w:t>
      </w:r>
      <w:proofErr w:type="spellEnd"/>
      <w:r w:rsidRPr="00562B9E">
        <w:rPr>
          <w:sz w:val="28"/>
          <w:szCs w:val="28"/>
          <w:lang w:val="fr-FR"/>
        </w:rPr>
        <w:t xml:space="preserve"> </w:t>
      </w:r>
      <w:proofErr w:type="spellStart"/>
      <w:r w:rsidRPr="00562B9E">
        <w:rPr>
          <w:sz w:val="28"/>
          <w:szCs w:val="28"/>
          <w:lang w:val="fr-FR"/>
        </w:rPr>
        <w:t>là</w:t>
      </w:r>
      <w:proofErr w:type="spellEnd"/>
      <w:r w:rsidRPr="00562B9E">
        <w:rPr>
          <w:sz w:val="28"/>
          <w:szCs w:val="28"/>
          <w:lang w:val="fr-FR"/>
        </w:rPr>
        <w:t xml:space="preserve"> </w:t>
      </w:r>
      <w:proofErr w:type="spellStart"/>
      <w:r w:rsidRPr="00562B9E">
        <w:rPr>
          <w:sz w:val="28"/>
          <w:szCs w:val="28"/>
          <w:lang w:val="fr-FR"/>
        </w:rPr>
        <w:t>tài</w:t>
      </w:r>
      <w:proofErr w:type="spellEnd"/>
      <w:r w:rsidRPr="00562B9E">
        <w:rPr>
          <w:sz w:val="28"/>
          <w:szCs w:val="28"/>
          <w:lang w:val="fr-FR"/>
        </w:rPr>
        <w:t xml:space="preserve"> </w:t>
      </w:r>
      <w:proofErr w:type="spellStart"/>
      <w:r w:rsidRPr="00562B9E">
        <w:rPr>
          <w:sz w:val="28"/>
          <w:szCs w:val="28"/>
          <w:lang w:val="fr-FR"/>
        </w:rPr>
        <w:t>liệu</w:t>
      </w:r>
      <w:proofErr w:type="spellEnd"/>
      <w:r w:rsidRPr="00562B9E">
        <w:rPr>
          <w:sz w:val="28"/>
          <w:szCs w:val="28"/>
          <w:lang w:val="fr-FR"/>
        </w:rPr>
        <w:t xml:space="preserve"> </w:t>
      </w:r>
      <w:proofErr w:type="spellStart"/>
      <w:r w:rsidRPr="00562B9E">
        <w:rPr>
          <w:sz w:val="28"/>
          <w:szCs w:val="28"/>
          <w:lang w:val="fr-FR"/>
        </w:rPr>
        <w:t>để</w:t>
      </w:r>
      <w:proofErr w:type="spellEnd"/>
      <w:r w:rsidRPr="00562B9E">
        <w:rPr>
          <w:sz w:val="28"/>
          <w:szCs w:val="28"/>
          <w:lang w:val="fr-FR"/>
        </w:rPr>
        <w:t xml:space="preserve"> </w:t>
      </w:r>
      <w:proofErr w:type="spellStart"/>
      <w:r w:rsidRPr="00562B9E">
        <w:rPr>
          <w:sz w:val="28"/>
          <w:szCs w:val="28"/>
          <w:lang w:val="fr-FR"/>
        </w:rPr>
        <w:t>xem</w:t>
      </w:r>
      <w:proofErr w:type="spellEnd"/>
      <w:r w:rsidRPr="00562B9E">
        <w:rPr>
          <w:sz w:val="28"/>
          <w:szCs w:val="28"/>
          <w:lang w:val="fr-FR"/>
        </w:rPr>
        <w:t xml:space="preserve"> </w:t>
      </w:r>
      <w:proofErr w:type="spellStart"/>
      <w:r w:rsidRPr="00562B9E">
        <w:rPr>
          <w:sz w:val="28"/>
          <w:szCs w:val="28"/>
          <w:lang w:val="fr-FR"/>
        </w:rPr>
        <w:t>xét</w:t>
      </w:r>
      <w:proofErr w:type="spellEnd"/>
      <w:r w:rsidRPr="00562B9E">
        <w:rPr>
          <w:sz w:val="28"/>
          <w:szCs w:val="28"/>
          <w:lang w:val="fr-FR"/>
        </w:rPr>
        <w:t xml:space="preserve"> </w:t>
      </w:r>
      <w:proofErr w:type="spellStart"/>
      <w:r w:rsidRPr="00562B9E">
        <w:rPr>
          <w:sz w:val="28"/>
          <w:szCs w:val="28"/>
          <w:lang w:val="fr-FR"/>
        </w:rPr>
        <w:t>kết</w:t>
      </w:r>
      <w:proofErr w:type="spellEnd"/>
      <w:r w:rsidRPr="00562B9E">
        <w:rPr>
          <w:sz w:val="28"/>
          <w:szCs w:val="28"/>
          <w:lang w:val="fr-FR"/>
        </w:rPr>
        <w:t xml:space="preserve"> </w:t>
      </w:r>
      <w:proofErr w:type="spellStart"/>
      <w:r w:rsidRPr="00562B9E">
        <w:rPr>
          <w:sz w:val="28"/>
          <w:szCs w:val="28"/>
          <w:lang w:val="fr-FR"/>
        </w:rPr>
        <w:t>quả</w:t>
      </w:r>
      <w:proofErr w:type="spellEnd"/>
      <w:r w:rsidRPr="00562B9E">
        <w:rPr>
          <w:sz w:val="28"/>
          <w:szCs w:val="28"/>
          <w:lang w:val="fr-FR"/>
        </w:rPr>
        <w:t xml:space="preserve"> </w:t>
      </w:r>
      <w:proofErr w:type="spellStart"/>
      <w:r w:rsidRPr="00562B9E">
        <w:rPr>
          <w:sz w:val="28"/>
          <w:szCs w:val="28"/>
          <w:lang w:val="fr-FR"/>
        </w:rPr>
        <w:t>nghiệm</w:t>
      </w:r>
      <w:proofErr w:type="spellEnd"/>
      <w:r w:rsidRPr="00562B9E">
        <w:rPr>
          <w:sz w:val="28"/>
          <w:szCs w:val="28"/>
          <w:lang w:val="fr-FR"/>
        </w:rPr>
        <w:t xml:space="preserve"> </w:t>
      </w:r>
      <w:proofErr w:type="spellStart"/>
      <w:r w:rsidRPr="00562B9E">
        <w:rPr>
          <w:sz w:val="28"/>
          <w:szCs w:val="28"/>
          <w:lang w:val="fr-FR"/>
        </w:rPr>
        <w:t>thu</w:t>
      </w:r>
      <w:proofErr w:type="spellEnd"/>
      <w:r w:rsidRPr="00562B9E">
        <w:rPr>
          <w:sz w:val="28"/>
          <w:szCs w:val="28"/>
          <w:lang w:val="fr-FR"/>
        </w:rPr>
        <w:t xml:space="preserve"> </w:t>
      </w:r>
      <w:proofErr w:type="spellStart"/>
      <w:r w:rsidRPr="00562B9E">
        <w:rPr>
          <w:sz w:val="28"/>
          <w:szCs w:val="28"/>
          <w:lang w:val="fr-FR"/>
        </w:rPr>
        <w:t>tháng</w:t>
      </w:r>
      <w:proofErr w:type="spellEnd"/>
      <w:r w:rsidRPr="00562B9E">
        <w:rPr>
          <w:sz w:val="28"/>
          <w:szCs w:val="28"/>
          <w:lang w:val="fr-FR"/>
        </w:rPr>
        <w:t xml:space="preserve"> </w:t>
      </w:r>
      <w:proofErr w:type="spellStart"/>
      <w:r w:rsidRPr="00562B9E">
        <w:rPr>
          <w:sz w:val="28"/>
          <w:szCs w:val="28"/>
          <w:lang w:val="fr-FR"/>
        </w:rPr>
        <w:t>tiếp</w:t>
      </w:r>
      <w:proofErr w:type="spellEnd"/>
      <w:r w:rsidRPr="00562B9E">
        <w:rPr>
          <w:sz w:val="28"/>
          <w:szCs w:val="28"/>
          <w:lang w:val="fr-FR"/>
        </w:rPr>
        <w:t xml:space="preserve"> </w:t>
      </w:r>
      <w:proofErr w:type="spellStart"/>
      <w:r w:rsidRPr="00562B9E">
        <w:rPr>
          <w:sz w:val="28"/>
          <w:szCs w:val="28"/>
          <w:lang w:val="fr-FR"/>
        </w:rPr>
        <w:t>theo</w:t>
      </w:r>
      <w:proofErr w:type="spellEnd"/>
      <w:r w:rsidRPr="00562B9E">
        <w:rPr>
          <w:sz w:val="28"/>
          <w:szCs w:val="28"/>
          <w:lang w:val="fr-FR"/>
        </w:rPr>
        <w:t xml:space="preserve"> </w:t>
      </w:r>
      <w:proofErr w:type="spellStart"/>
      <w:r w:rsidRPr="00562B9E">
        <w:rPr>
          <w:sz w:val="28"/>
          <w:szCs w:val="28"/>
          <w:lang w:val="fr-FR"/>
        </w:rPr>
        <w:t>cho</w:t>
      </w:r>
      <w:proofErr w:type="spellEnd"/>
      <w:r w:rsidRPr="00562B9E">
        <w:rPr>
          <w:sz w:val="28"/>
          <w:szCs w:val="28"/>
          <w:lang w:val="fr-FR"/>
        </w:rPr>
        <w:t xml:space="preserve"> </w:t>
      </w:r>
      <w:proofErr w:type="spellStart"/>
      <w:r w:rsidRPr="00562B9E">
        <w:rPr>
          <w:sz w:val="28"/>
          <w:szCs w:val="28"/>
          <w:lang w:val="fr-FR"/>
        </w:rPr>
        <w:t>nhà</w:t>
      </w:r>
      <w:proofErr w:type="spellEnd"/>
      <w:r w:rsidRPr="00562B9E">
        <w:rPr>
          <w:sz w:val="28"/>
          <w:szCs w:val="28"/>
          <w:lang w:val="fr-FR"/>
        </w:rPr>
        <w:t xml:space="preserve"> </w:t>
      </w:r>
      <w:proofErr w:type="spellStart"/>
      <w:r w:rsidRPr="00562B9E">
        <w:rPr>
          <w:sz w:val="28"/>
          <w:szCs w:val="28"/>
          <w:lang w:val="fr-FR"/>
        </w:rPr>
        <w:t>thầu</w:t>
      </w:r>
      <w:proofErr w:type="spellEnd"/>
      <w:r w:rsidRPr="00562B9E">
        <w:rPr>
          <w:sz w:val="28"/>
          <w:szCs w:val="28"/>
          <w:lang w:val="fr-FR"/>
        </w:rPr>
        <w:t xml:space="preserve">. </w:t>
      </w:r>
    </w:p>
    <w:p w14:paraId="293D3E82" w14:textId="77777777" w:rsidR="00A20425" w:rsidRPr="00562B9E" w:rsidRDefault="00A20425" w:rsidP="00A20425">
      <w:pPr>
        <w:tabs>
          <w:tab w:val="left" w:pos="709"/>
        </w:tabs>
        <w:spacing w:before="40" w:after="40" w:line="264" w:lineRule="auto"/>
        <w:ind w:firstLine="624"/>
        <w:rPr>
          <w:sz w:val="28"/>
          <w:szCs w:val="28"/>
          <w:lang w:val="fr-FR"/>
        </w:rPr>
      </w:pPr>
      <w:r w:rsidRPr="00562B9E">
        <w:rPr>
          <w:sz w:val="28"/>
          <w:szCs w:val="28"/>
          <w:lang w:val="fr-FR"/>
        </w:rPr>
        <w:t xml:space="preserve">6. </w:t>
      </w:r>
      <w:proofErr w:type="spellStart"/>
      <w:r w:rsidRPr="00562B9E">
        <w:rPr>
          <w:sz w:val="28"/>
          <w:szCs w:val="28"/>
          <w:lang w:val="fr-FR"/>
        </w:rPr>
        <w:t>Số</w:t>
      </w:r>
      <w:proofErr w:type="spellEnd"/>
      <w:r w:rsidRPr="00562B9E">
        <w:rPr>
          <w:sz w:val="28"/>
          <w:szCs w:val="28"/>
          <w:lang w:val="fr-FR"/>
        </w:rPr>
        <w:t xml:space="preserve"> </w:t>
      </w:r>
      <w:proofErr w:type="spellStart"/>
      <w:r w:rsidRPr="00562B9E">
        <w:rPr>
          <w:sz w:val="28"/>
          <w:szCs w:val="28"/>
          <w:lang w:val="fr-FR"/>
        </w:rPr>
        <w:t>tiền</w:t>
      </w:r>
      <w:proofErr w:type="spellEnd"/>
      <w:r w:rsidRPr="00562B9E">
        <w:rPr>
          <w:sz w:val="28"/>
          <w:szCs w:val="28"/>
          <w:lang w:val="fr-FR"/>
        </w:rPr>
        <w:t xml:space="preserve"> </w:t>
      </w:r>
      <w:proofErr w:type="spellStart"/>
      <w:r w:rsidRPr="00562B9E">
        <w:rPr>
          <w:sz w:val="28"/>
          <w:szCs w:val="28"/>
          <w:lang w:val="fr-FR"/>
        </w:rPr>
        <w:t>thanh</w:t>
      </w:r>
      <w:proofErr w:type="spellEnd"/>
      <w:r w:rsidRPr="00562B9E">
        <w:rPr>
          <w:sz w:val="28"/>
          <w:szCs w:val="28"/>
          <w:lang w:val="fr-FR"/>
        </w:rPr>
        <w:t xml:space="preserve"> </w:t>
      </w:r>
      <w:proofErr w:type="spellStart"/>
      <w:r w:rsidRPr="00562B9E">
        <w:rPr>
          <w:sz w:val="28"/>
          <w:szCs w:val="28"/>
          <w:lang w:val="fr-FR"/>
        </w:rPr>
        <w:t>toán</w:t>
      </w:r>
      <w:proofErr w:type="spellEnd"/>
      <w:r w:rsidRPr="00562B9E">
        <w:rPr>
          <w:sz w:val="28"/>
          <w:szCs w:val="28"/>
          <w:lang w:val="fr-FR"/>
        </w:rPr>
        <w:t xml:space="preserve"> 1 </w:t>
      </w:r>
      <w:proofErr w:type="spellStart"/>
      <w:r w:rsidRPr="00562B9E">
        <w:rPr>
          <w:sz w:val="28"/>
          <w:szCs w:val="28"/>
          <w:lang w:val="fr-FR"/>
        </w:rPr>
        <w:t>kỳ</w:t>
      </w:r>
      <w:proofErr w:type="spellEnd"/>
      <w:r w:rsidRPr="00562B9E">
        <w:rPr>
          <w:sz w:val="28"/>
          <w:szCs w:val="28"/>
          <w:lang w:val="fr-FR"/>
        </w:rPr>
        <w:t xml:space="preserve"> (</w:t>
      </w:r>
      <w:proofErr w:type="spellStart"/>
      <w:r w:rsidRPr="00562B9E">
        <w:rPr>
          <w:sz w:val="28"/>
          <w:szCs w:val="28"/>
          <w:lang w:val="fr-FR"/>
        </w:rPr>
        <w:t>hàng</w:t>
      </w:r>
      <w:proofErr w:type="spellEnd"/>
      <w:r w:rsidRPr="00562B9E">
        <w:rPr>
          <w:sz w:val="28"/>
          <w:szCs w:val="28"/>
          <w:lang w:val="fr-FR"/>
        </w:rPr>
        <w:t xml:space="preserve"> </w:t>
      </w:r>
      <w:proofErr w:type="spellStart"/>
      <w:r w:rsidRPr="00562B9E">
        <w:rPr>
          <w:sz w:val="28"/>
          <w:szCs w:val="28"/>
          <w:lang w:val="fr-FR"/>
        </w:rPr>
        <w:t>quý</w:t>
      </w:r>
      <w:proofErr w:type="spellEnd"/>
      <w:proofErr w:type="gramStart"/>
      <w:r w:rsidRPr="00562B9E">
        <w:rPr>
          <w:sz w:val="28"/>
          <w:szCs w:val="28"/>
          <w:lang w:val="fr-FR"/>
        </w:rPr>
        <w:t>):</w:t>
      </w:r>
      <w:proofErr w:type="gramEnd"/>
      <w:r w:rsidRPr="00562B9E">
        <w:rPr>
          <w:sz w:val="28"/>
          <w:szCs w:val="28"/>
          <w:lang w:val="fr-FR"/>
        </w:rPr>
        <w:t xml:space="preserve"> </w:t>
      </w:r>
      <w:proofErr w:type="spellStart"/>
      <w:r w:rsidRPr="00562B9E">
        <w:rPr>
          <w:sz w:val="28"/>
          <w:szCs w:val="28"/>
          <w:lang w:val="fr-FR"/>
        </w:rPr>
        <w:t>không</w:t>
      </w:r>
      <w:proofErr w:type="spellEnd"/>
      <w:r w:rsidRPr="00562B9E">
        <w:rPr>
          <w:sz w:val="28"/>
          <w:szCs w:val="28"/>
          <w:lang w:val="fr-FR"/>
        </w:rPr>
        <w:t xml:space="preserve"> </w:t>
      </w:r>
      <w:proofErr w:type="spellStart"/>
      <w:r w:rsidRPr="00562B9E">
        <w:rPr>
          <w:sz w:val="28"/>
          <w:szCs w:val="28"/>
          <w:lang w:val="fr-FR"/>
        </w:rPr>
        <w:t>áp</w:t>
      </w:r>
      <w:proofErr w:type="spellEnd"/>
      <w:r w:rsidRPr="00562B9E">
        <w:rPr>
          <w:sz w:val="28"/>
          <w:szCs w:val="28"/>
          <w:lang w:val="fr-FR"/>
        </w:rPr>
        <w:t xml:space="preserve"> </w:t>
      </w:r>
      <w:proofErr w:type="spellStart"/>
      <w:r w:rsidRPr="00562B9E">
        <w:rPr>
          <w:sz w:val="28"/>
          <w:szCs w:val="28"/>
          <w:lang w:val="fr-FR"/>
        </w:rPr>
        <w:t>dụng</w:t>
      </w:r>
      <w:proofErr w:type="spellEnd"/>
      <w:r w:rsidRPr="00562B9E">
        <w:rPr>
          <w:sz w:val="28"/>
          <w:szCs w:val="28"/>
          <w:lang w:val="fr-FR"/>
        </w:rPr>
        <w:t xml:space="preserve"> </w:t>
      </w:r>
      <w:proofErr w:type="spellStart"/>
      <w:r w:rsidRPr="00562B9E">
        <w:rPr>
          <w:sz w:val="28"/>
          <w:szCs w:val="28"/>
          <w:lang w:val="fr-FR"/>
        </w:rPr>
        <w:t>trượt</w:t>
      </w:r>
      <w:proofErr w:type="spellEnd"/>
      <w:r w:rsidRPr="00562B9E">
        <w:rPr>
          <w:sz w:val="28"/>
          <w:szCs w:val="28"/>
          <w:lang w:val="fr-FR"/>
        </w:rPr>
        <w:t xml:space="preserve"> </w:t>
      </w:r>
      <w:proofErr w:type="spellStart"/>
      <w:r w:rsidRPr="00562B9E">
        <w:rPr>
          <w:sz w:val="28"/>
          <w:szCs w:val="28"/>
          <w:lang w:val="fr-FR"/>
        </w:rPr>
        <w:t>giá</w:t>
      </w:r>
      <w:proofErr w:type="spellEnd"/>
      <w:r w:rsidRPr="00562B9E">
        <w:rPr>
          <w:sz w:val="28"/>
          <w:szCs w:val="28"/>
          <w:lang w:val="fr-FR"/>
        </w:rPr>
        <w:t>.</w:t>
      </w:r>
    </w:p>
    <w:p w14:paraId="2D93D2E6" w14:textId="77777777" w:rsidR="00A20425" w:rsidRPr="00562B9E" w:rsidRDefault="00A20425" w:rsidP="00A20425">
      <w:pPr>
        <w:tabs>
          <w:tab w:val="left" w:pos="709"/>
        </w:tabs>
        <w:spacing w:before="40" w:after="40" w:line="264" w:lineRule="auto"/>
        <w:ind w:firstLine="624"/>
        <w:rPr>
          <w:sz w:val="28"/>
          <w:szCs w:val="28"/>
          <w:lang w:val="fr-FR"/>
        </w:rPr>
      </w:pPr>
      <w:r w:rsidRPr="00562B9E">
        <w:rPr>
          <w:sz w:val="28"/>
          <w:szCs w:val="28"/>
          <w:lang w:val="fr-FR"/>
        </w:rPr>
        <w:t xml:space="preserve"> a) </w:t>
      </w:r>
      <w:proofErr w:type="spellStart"/>
      <w:r w:rsidRPr="00562B9E">
        <w:rPr>
          <w:sz w:val="28"/>
          <w:szCs w:val="28"/>
          <w:lang w:val="fr-FR"/>
        </w:rPr>
        <w:t>Đối</w:t>
      </w:r>
      <w:proofErr w:type="spellEnd"/>
      <w:r w:rsidRPr="00562B9E">
        <w:rPr>
          <w:sz w:val="28"/>
          <w:szCs w:val="28"/>
          <w:lang w:val="fr-FR"/>
        </w:rPr>
        <w:t xml:space="preserve"> </w:t>
      </w:r>
      <w:proofErr w:type="spellStart"/>
      <w:r w:rsidRPr="00562B9E">
        <w:rPr>
          <w:sz w:val="28"/>
          <w:szCs w:val="28"/>
          <w:lang w:val="fr-FR"/>
        </w:rPr>
        <w:t>với</w:t>
      </w:r>
      <w:proofErr w:type="spellEnd"/>
      <w:r w:rsidRPr="00562B9E">
        <w:rPr>
          <w:sz w:val="28"/>
          <w:szCs w:val="28"/>
          <w:lang w:val="fr-FR"/>
        </w:rPr>
        <w:t xml:space="preserve"> </w:t>
      </w:r>
      <w:proofErr w:type="spellStart"/>
      <w:r w:rsidRPr="00562B9E">
        <w:rPr>
          <w:sz w:val="28"/>
          <w:szCs w:val="28"/>
          <w:lang w:val="fr-FR"/>
        </w:rPr>
        <w:t>trường</w:t>
      </w:r>
      <w:proofErr w:type="spellEnd"/>
      <w:r w:rsidRPr="00562B9E">
        <w:rPr>
          <w:sz w:val="28"/>
          <w:szCs w:val="28"/>
          <w:lang w:val="fr-FR"/>
        </w:rPr>
        <w:t xml:space="preserve"> </w:t>
      </w:r>
      <w:proofErr w:type="spellStart"/>
      <w:r w:rsidRPr="00562B9E">
        <w:rPr>
          <w:sz w:val="28"/>
          <w:szCs w:val="28"/>
          <w:lang w:val="fr-FR"/>
        </w:rPr>
        <w:t>hợp</w:t>
      </w:r>
      <w:proofErr w:type="spellEnd"/>
      <w:r w:rsidRPr="00562B9E">
        <w:rPr>
          <w:sz w:val="28"/>
          <w:szCs w:val="28"/>
          <w:lang w:val="fr-FR"/>
        </w:rPr>
        <w:t xml:space="preserve"> </w:t>
      </w:r>
      <w:proofErr w:type="spellStart"/>
      <w:r w:rsidRPr="00562B9E">
        <w:rPr>
          <w:sz w:val="28"/>
          <w:szCs w:val="28"/>
          <w:lang w:val="fr-FR"/>
        </w:rPr>
        <w:t>không</w:t>
      </w:r>
      <w:proofErr w:type="spellEnd"/>
      <w:r w:rsidRPr="00562B9E">
        <w:rPr>
          <w:sz w:val="28"/>
          <w:szCs w:val="28"/>
          <w:lang w:val="fr-FR"/>
        </w:rPr>
        <w:t xml:space="preserve"> </w:t>
      </w:r>
      <w:proofErr w:type="spellStart"/>
      <w:r w:rsidRPr="00562B9E">
        <w:rPr>
          <w:sz w:val="28"/>
          <w:szCs w:val="28"/>
          <w:lang w:val="fr-FR"/>
        </w:rPr>
        <w:t>bị</w:t>
      </w:r>
      <w:proofErr w:type="spellEnd"/>
      <w:r w:rsidRPr="00562B9E">
        <w:rPr>
          <w:sz w:val="28"/>
          <w:szCs w:val="28"/>
          <w:lang w:val="fr-FR"/>
        </w:rPr>
        <w:t xml:space="preserve"> </w:t>
      </w:r>
      <w:proofErr w:type="spellStart"/>
      <w:r w:rsidRPr="00562B9E">
        <w:rPr>
          <w:sz w:val="28"/>
          <w:szCs w:val="28"/>
          <w:lang w:val="fr-FR"/>
        </w:rPr>
        <w:t>khấu</w:t>
      </w:r>
      <w:proofErr w:type="spellEnd"/>
      <w:r w:rsidRPr="00562B9E">
        <w:rPr>
          <w:sz w:val="28"/>
          <w:szCs w:val="28"/>
          <w:lang w:val="fr-FR"/>
        </w:rPr>
        <w:t xml:space="preserve"> </w:t>
      </w:r>
      <w:proofErr w:type="spellStart"/>
      <w:r w:rsidRPr="00562B9E">
        <w:rPr>
          <w:sz w:val="28"/>
          <w:szCs w:val="28"/>
          <w:lang w:val="fr-FR"/>
        </w:rPr>
        <w:t>trừ</w:t>
      </w:r>
      <w:proofErr w:type="spellEnd"/>
      <w:r w:rsidRPr="00562B9E">
        <w:rPr>
          <w:sz w:val="28"/>
          <w:szCs w:val="28"/>
          <w:lang w:val="fr-FR"/>
        </w:rPr>
        <w:t xml:space="preserve">, </w:t>
      </w:r>
      <w:proofErr w:type="spellStart"/>
      <w:r w:rsidRPr="00562B9E">
        <w:rPr>
          <w:sz w:val="28"/>
          <w:szCs w:val="28"/>
          <w:lang w:val="fr-FR"/>
        </w:rPr>
        <w:t>thì</w:t>
      </w:r>
      <w:proofErr w:type="spellEnd"/>
      <w:r w:rsidRPr="00562B9E">
        <w:rPr>
          <w:sz w:val="28"/>
          <w:szCs w:val="28"/>
          <w:lang w:val="fr-FR"/>
        </w:rPr>
        <w:t xml:space="preserve"> </w:t>
      </w:r>
      <w:proofErr w:type="spellStart"/>
      <w:r w:rsidRPr="00562B9E">
        <w:rPr>
          <w:sz w:val="28"/>
          <w:szCs w:val="28"/>
          <w:lang w:val="fr-FR"/>
        </w:rPr>
        <w:t>được</w:t>
      </w:r>
      <w:proofErr w:type="spellEnd"/>
      <w:r w:rsidRPr="00562B9E">
        <w:rPr>
          <w:sz w:val="28"/>
          <w:szCs w:val="28"/>
          <w:lang w:val="fr-FR"/>
        </w:rPr>
        <w:t xml:space="preserve"> </w:t>
      </w:r>
      <w:proofErr w:type="spellStart"/>
      <w:r w:rsidRPr="00562B9E">
        <w:rPr>
          <w:sz w:val="28"/>
          <w:szCs w:val="28"/>
          <w:lang w:val="fr-FR"/>
        </w:rPr>
        <w:t>thanh</w:t>
      </w:r>
      <w:proofErr w:type="spellEnd"/>
      <w:r w:rsidRPr="00562B9E">
        <w:rPr>
          <w:sz w:val="28"/>
          <w:szCs w:val="28"/>
          <w:lang w:val="fr-FR"/>
        </w:rPr>
        <w:t xml:space="preserve"> </w:t>
      </w:r>
      <w:proofErr w:type="spellStart"/>
      <w:r w:rsidRPr="00562B9E">
        <w:rPr>
          <w:sz w:val="28"/>
          <w:szCs w:val="28"/>
          <w:lang w:val="fr-FR"/>
        </w:rPr>
        <w:t>toán</w:t>
      </w:r>
      <w:proofErr w:type="spellEnd"/>
      <w:r w:rsidRPr="00562B9E">
        <w:rPr>
          <w:sz w:val="28"/>
          <w:szCs w:val="28"/>
          <w:lang w:val="fr-FR"/>
        </w:rPr>
        <w:t xml:space="preserve"> 100% </w:t>
      </w:r>
      <w:proofErr w:type="spellStart"/>
      <w:r w:rsidRPr="00562B9E">
        <w:rPr>
          <w:sz w:val="28"/>
          <w:szCs w:val="28"/>
          <w:lang w:val="fr-FR"/>
        </w:rPr>
        <w:t>giá</w:t>
      </w:r>
      <w:proofErr w:type="spellEnd"/>
      <w:r w:rsidRPr="00562B9E">
        <w:rPr>
          <w:sz w:val="28"/>
          <w:szCs w:val="28"/>
          <w:lang w:val="fr-FR"/>
        </w:rPr>
        <w:t xml:space="preserve"> </w:t>
      </w:r>
      <w:proofErr w:type="spellStart"/>
      <w:r w:rsidRPr="00562B9E">
        <w:rPr>
          <w:sz w:val="28"/>
          <w:szCs w:val="28"/>
          <w:lang w:val="fr-FR"/>
        </w:rPr>
        <w:t>trị</w:t>
      </w:r>
      <w:proofErr w:type="spellEnd"/>
      <w:r w:rsidRPr="00562B9E">
        <w:rPr>
          <w:sz w:val="28"/>
          <w:szCs w:val="28"/>
          <w:lang w:val="fr-FR"/>
        </w:rPr>
        <w:t xml:space="preserve"> </w:t>
      </w:r>
      <w:proofErr w:type="spellStart"/>
      <w:r w:rsidRPr="00562B9E">
        <w:rPr>
          <w:sz w:val="28"/>
          <w:szCs w:val="28"/>
          <w:lang w:val="fr-FR"/>
        </w:rPr>
        <w:t>dự</w:t>
      </w:r>
      <w:proofErr w:type="spellEnd"/>
      <w:r w:rsidRPr="00562B9E">
        <w:rPr>
          <w:sz w:val="28"/>
          <w:szCs w:val="28"/>
          <w:lang w:val="fr-FR"/>
        </w:rPr>
        <w:t xml:space="preserve"> </w:t>
      </w:r>
      <w:proofErr w:type="spellStart"/>
      <w:r w:rsidRPr="00562B9E">
        <w:rPr>
          <w:sz w:val="28"/>
          <w:szCs w:val="28"/>
          <w:lang w:val="fr-FR"/>
        </w:rPr>
        <w:t>toán</w:t>
      </w:r>
      <w:proofErr w:type="spellEnd"/>
      <w:r w:rsidRPr="00562B9E">
        <w:rPr>
          <w:sz w:val="28"/>
          <w:szCs w:val="28"/>
          <w:lang w:val="fr-FR"/>
        </w:rPr>
        <w:t xml:space="preserve"> </w:t>
      </w:r>
      <w:proofErr w:type="spellStart"/>
      <w:r w:rsidRPr="00562B9E">
        <w:rPr>
          <w:sz w:val="28"/>
          <w:szCs w:val="28"/>
          <w:lang w:val="fr-FR"/>
        </w:rPr>
        <w:t>của</w:t>
      </w:r>
      <w:proofErr w:type="spellEnd"/>
      <w:r w:rsidRPr="00562B9E">
        <w:rPr>
          <w:sz w:val="28"/>
          <w:szCs w:val="28"/>
          <w:lang w:val="fr-FR"/>
        </w:rPr>
        <w:t xml:space="preserve"> </w:t>
      </w:r>
      <w:proofErr w:type="spellStart"/>
      <w:r w:rsidRPr="00562B9E">
        <w:rPr>
          <w:sz w:val="28"/>
          <w:szCs w:val="28"/>
          <w:lang w:val="fr-FR"/>
        </w:rPr>
        <w:t>kỳ</w:t>
      </w:r>
      <w:proofErr w:type="spellEnd"/>
      <w:r w:rsidRPr="00562B9E">
        <w:rPr>
          <w:sz w:val="28"/>
          <w:szCs w:val="28"/>
          <w:lang w:val="fr-FR"/>
        </w:rPr>
        <w:t xml:space="preserve"> </w:t>
      </w:r>
      <w:proofErr w:type="spellStart"/>
      <w:r w:rsidRPr="00562B9E">
        <w:rPr>
          <w:sz w:val="28"/>
          <w:szCs w:val="28"/>
          <w:lang w:val="fr-FR"/>
        </w:rPr>
        <w:t>theo</w:t>
      </w:r>
      <w:proofErr w:type="spellEnd"/>
      <w:r w:rsidRPr="00562B9E">
        <w:rPr>
          <w:sz w:val="28"/>
          <w:szCs w:val="28"/>
          <w:lang w:val="fr-FR"/>
        </w:rPr>
        <w:t xml:space="preserve"> </w:t>
      </w:r>
      <w:proofErr w:type="spellStart"/>
      <w:r w:rsidRPr="00562B9E">
        <w:rPr>
          <w:sz w:val="28"/>
          <w:szCs w:val="28"/>
          <w:lang w:val="fr-FR"/>
        </w:rPr>
        <w:t>hợp</w:t>
      </w:r>
      <w:proofErr w:type="spellEnd"/>
      <w:r w:rsidRPr="00562B9E">
        <w:rPr>
          <w:sz w:val="28"/>
          <w:szCs w:val="28"/>
          <w:lang w:val="fr-FR"/>
        </w:rPr>
        <w:t xml:space="preserve"> </w:t>
      </w:r>
      <w:proofErr w:type="spellStart"/>
      <w:r w:rsidRPr="00562B9E">
        <w:rPr>
          <w:sz w:val="28"/>
          <w:szCs w:val="28"/>
          <w:lang w:val="fr-FR"/>
        </w:rPr>
        <w:t>đồng</w:t>
      </w:r>
      <w:proofErr w:type="spellEnd"/>
      <w:r w:rsidRPr="00562B9E">
        <w:rPr>
          <w:sz w:val="28"/>
          <w:szCs w:val="28"/>
          <w:lang w:val="fr-FR"/>
        </w:rPr>
        <w:t xml:space="preserve">. </w:t>
      </w:r>
    </w:p>
    <w:p w14:paraId="1B0E9AF2" w14:textId="77777777" w:rsidR="00A20425" w:rsidRPr="00562B9E" w:rsidRDefault="00A20425" w:rsidP="00A20425">
      <w:pPr>
        <w:tabs>
          <w:tab w:val="left" w:pos="709"/>
        </w:tabs>
        <w:spacing w:before="40" w:after="40" w:line="264" w:lineRule="auto"/>
        <w:ind w:firstLine="624"/>
        <w:rPr>
          <w:sz w:val="28"/>
          <w:szCs w:val="28"/>
          <w:lang w:val="fr-FR"/>
        </w:rPr>
      </w:pPr>
      <w:r w:rsidRPr="00562B9E">
        <w:rPr>
          <w:sz w:val="28"/>
          <w:szCs w:val="28"/>
          <w:lang w:val="fr-FR"/>
        </w:rPr>
        <w:t xml:space="preserve">b) Trường </w:t>
      </w:r>
      <w:proofErr w:type="spellStart"/>
      <w:r w:rsidRPr="00562B9E">
        <w:rPr>
          <w:sz w:val="28"/>
          <w:szCs w:val="28"/>
          <w:lang w:val="fr-FR"/>
        </w:rPr>
        <w:t>hợp</w:t>
      </w:r>
      <w:proofErr w:type="spellEnd"/>
      <w:r w:rsidRPr="00562B9E">
        <w:rPr>
          <w:sz w:val="28"/>
          <w:szCs w:val="28"/>
          <w:lang w:val="fr-FR"/>
        </w:rPr>
        <w:t xml:space="preserve"> </w:t>
      </w:r>
      <w:proofErr w:type="spellStart"/>
      <w:r w:rsidRPr="00562B9E">
        <w:rPr>
          <w:sz w:val="28"/>
          <w:szCs w:val="28"/>
          <w:lang w:val="fr-FR"/>
        </w:rPr>
        <w:t>số</w:t>
      </w:r>
      <w:proofErr w:type="spellEnd"/>
      <w:r w:rsidRPr="00562B9E">
        <w:rPr>
          <w:sz w:val="28"/>
          <w:szCs w:val="28"/>
          <w:lang w:val="fr-FR"/>
        </w:rPr>
        <w:t xml:space="preserve"> </w:t>
      </w:r>
      <w:proofErr w:type="spellStart"/>
      <w:r w:rsidRPr="00562B9E">
        <w:rPr>
          <w:sz w:val="28"/>
          <w:szCs w:val="28"/>
          <w:lang w:val="fr-FR"/>
        </w:rPr>
        <w:t>điểm</w:t>
      </w:r>
      <w:proofErr w:type="spellEnd"/>
      <w:r w:rsidRPr="00562B9E">
        <w:rPr>
          <w:sz w:val="28"/>
          <w:szCs w:val="28"/>
          <w:lang w:val="fr-FR"/>
        </w:rPr>
        <w:t xml:space="preserve"> </w:t>
      </w:r>
      <w:proofErr w:type="spellStart"/>
      <w:r w:rsidRPr="00562B9E">
        <w:rPr>
          <w:sz w:val="28"/>
          <w:szCs w:val="28"/>
          <w:lang w:val="fr-FR"/>
        </w:rPr>
        <w:t>đạt</w:t>
      </w:r>
      <w:proofErr w:type="spellEnd"/>
      <w:r w:rsidRPr="00562B9E">
        <w:rPr>
          <w:sz w:val="28"/>
          <w:szCs w:val="28"/>
          <w:lang w:val="fr-FR"/>
        </w:rPr>
        <w:t xml:space="preserve"> </w:t>
      </w:r>
      <w:proofErr w:type="spellStart"/>
      <w:r w:rsidRPr="00562B9E">
        <w:rPr>
          <w:sz w:val="28"/>
          <w:szCs w:val="28"/>
          <w:lang w:val="fr-FR"/>
        </w:rPr>
        <w:t>trên</w:t>
      </w:r>
      <w:proofErr w:type="spellEnd"/>
      <w:r w:rsidRPr="00562B9E">
        <w:rPr>
          <w:sz w:val="28"/>
          <w:szCs w:val="28"/>
          <w:lang w:val="fr-FR"/>
        </w:rPr>
        <w:t xml:space="preserve"> 50% </w:t>
      </w:r>
      <w:proofErr w:type="spellStart"/>
      <w:r w:rsidRPr="00562B9E">
        <w:rPr>
          <w:sz w:val="28"/>
          <w:szCs w:val="28"/>
          <w:lang w:val="fr-FR"/>
        </w:rPr>
        <w:t>khung</w:t>
      </w:r>
      <w:proofErr w:type="spellEnd"/>
      <w:r w:rsidRPr="00562B9E">
        <w:rPr>
          <w:sz w:val="28"/>
          <w:szCs w:val="28"/>
          <w:lang w:val="fr-FR"/>
        </w:rPr>
        <w:t xml:space="preserve"> </w:t>
      </w:r>
      <w:proofErr w:type="spellStart"/>
      <w:r w:rsidRPr="00562B9E">
        <w:rPr>
          <w:sz w:val="28"/>
          <w:szCs w:val="28"/>
          <w:lang w:val="fr-FR"/>
        </w:rPr>
        <w:t>điểm</w:t>
      </w:r>
      <w:proofErr w:type="spellEnd"/>
      <w:r w:rsidRPr="00562B9E">
        <w:rPr>
          <w:sz w:val="28"/>
          <w:szCs w:val="28"/>
          <w:lang w:val="fr-FR"/>
        </w:rPr>
        <w:t xml:space="preserve">, </w:t>
      </w:r>
      <w:proofErr w:type="spellStart"/>
      <w:r w:rsidRPr="00562B9E">
        <w:rPr>
          <w:sz w:val="28"/>
          <w:szCs w:val="28"/>
          <w:lang w:val="fr-FR"/>
        </w:rPr>
        <w:t>đồng</w:t>
      </w:r>
      <w:proofErr w:type="spellEnd"/>
      <w:r w:rsidRPr="00562B9E">
        <w:rPr>
          <w:sz w:val="28"/>
          <w:szCs w:val="28"/>
          <w:lang w:val="fr-FR"/>
        </w:rPr>
        <w:t xml:space="preserve"> </w:t>
      </w:r>
      <w:proofErr w:type="spellStart"/>
      <w:r w:rsidRPr="00562B9E">
        <w:rPr>
          <w:sz w:val="28"/>
          <w:szCs w:val="28"/>
          <w:lang w:val="fr-FR"/>
        </w:rPr>
        <w:t>thời</w:t>
      </w:r>
      <w:proofErr w:type="spellEnd"/>
      <w:r w:rsidRPr="00562B9E">
        <w:rPr>
          <w:sz w:val="28"/>
          <w:szCs w:val="28"/>
          <w:lang w:val="fr-FR"/>
        </w:rPr>
        <w:t xml:space="preserve"> </w:t>
      </w:r>
      <w:proofErr w:type="spellStart"/>
      <w:r w:rsidRPr="00562B9E">
        <w:rPr>
          <w:sz w:val="28"/>
          <w:szCs w:val="28"/>
          <w:lang w:val="fr-FR"/>
        </w:rPr>
        <w:t>bị</w:t>
      </w:r>
      <w:proofErr w:type="spellEnd"/>
      <w:r w:rsidRPr="00562B9E">
        <w:rPr>
          <w:sz w:val="28"/>
          <w:szCs w:val="28"/>
          <w:lang w:val="fr-FR"/>
        </w:rPr>
        <w:t xml:space="preserve"> </w:t>
      </w:r>
      <w:proofErr w:type="spellStart"/>
      <w:r w:rsidRPr="00562B9E">
        <w:rPr>
          <w:sz w:val="28"/>
          <w:szCs w:val="28"/>
          <w:lang w:val="fr-FR"/>
        </w:rPr>
        <w:t>khấu</w:t>
      </w:r>
      <w:proofErr w:type="spellEnd"/>
      <w:r w:rsidRPr="00562B9E">
        <w:rPr>
          <w:sz w:val="28"/>
          <w:szCs w:val="28"/>
          <w:lang w:val="fr-FR"/>
        </w:rPr>
        <w:t xml:space="preserve"> </w:t>
      </w:r>
      <w:proofErr w:type="spellStart"/>
      <w:r w:rsidRPr="00562B9E">
        <w:rPr>
          <w:sz w:val="28"/>
          <w:szCs w:val="28"/>
          <w:lang w:val="fr-FR"/>
        </w:rPr>
        <w:t>trừ</w:t>
      </w:r>
      <w:proofErr w:type="spellEnd"/>
      <w:r w:rsidRPr="00562B9E">
        <w:rPr>
          <w:sz w:val="28"/>
          <w:szCs w:val="28"/>
          <w:lang w:val="fr-FR"/>
        </w:rPr>
        <w:t xml:space="preserve"> chi </w:t>
      </w:r>
      <w:proofErr w:type="spellStart"/>
      <w:r w:rsidRPr="00562B9E">
        <w:rPr>
          <w:sz w:val="28"/>
          <w:szCs w:val="28"/>
          <w:lang w:val="fr-FR"/>
        </w:rPr>
        <w:t>phí</w:t>
      </w:r>
      <w:proofErr w:type="spellEnd"/>
      <w:r w:rsidRPr="00562B9E">
        <w:rPr>
          <w:sz w:val="28"/>
          <w:szCs w:val="28"/>
          <w:lang w:val="fr-FR"/>
        </w:rPr>
        <w:t xml:space="preserve"> </w:t>
      </w:r>
      <w:proofErr w:type="spellStart"/>
      <w:r w:rsidRPr="00562B9E">
        <w:rPr>
          <w:sz w:val="28"/>
          <w:szCs w:val="28"/>
          <w:lang w:val="fr-FR"/>
        </w:rPr>
        <w:t>thanh</w:t>
      </w:r>
      <w:proofErr w:type="spellEnd"/>
      <w:r w:rsidRPr="00562B9E">
        <w:rPr>
          <w:sz w:val="28"/>
          <w:szCs w:val="28"/>
          <w:lang w:val="fr-FR"/>
        </w:rPr>
        <w:t xml:space="preserve"> </w:t>
      </w:r>
      <w:proofErr w:type="spellStart"/>
      <w:proofErr w:type="gramStart"/>
      <w:r w:rsidRPr="00562B9E">
        <w:rPr>
          <w:sz w:val="28"/>
          <w:szCs w:val="28"/>
          <w:lang w:val="fr-FR"/>
        </w:rPr>
        <w:t>toán</w:t>
      </w:r>
      <w:proofErr w:type="spellEnd"/>
      <w:r w:rsidRPr="00562B9E">
        <w:rPr>
          <w:sz w:val="28"/>
          <w:szCs w:val="28"/>
          <w:lang w:val="fr-FR"/>
        </w:rPr>
        <w:t>:</w:t>
      </w:r>
      <w:proofErr w:type="gramEnd"/>
      <w:r w:rsidRPr="00562B9E">
        <w:rPr>
          <w:sz w:val="28"/>
          <w:szCs w:val="28"/>
          <w:lang w:val="fr-FR"/>
        </w:rPr>
        <w:t xml:space="preserve"> </w:t>
      </w:r>
      <w:proofErr w:type="spellStart"/>
      <w:r w:rsidRPr="00562B9E">
        <w:rPr>
          <w:sz w:val="28"/>
          <w:szCs w:val="28"/>
          <w:lang w:val="fr-FR"/>
        </w:rPr>
        <w:t>số</w:t>
      </w:r>
      <w:proofErr w:type="spellEnd"/>
      <w:r w:rsidRPr="00562B9E">
        <w:rPr>
          <w:sz w:val="28"/>
          <w:szCs w:val="28"/>
          <w:lang w:val="fr-FR"/>
        </w:rPr>
        <w:t xml:space="preserve"> </w:t>
      </w:r>
      <w:proofErr w:type="spellStart"/>
      <w:r w:rsidRPr="00562B9E">
        <w:rPr>
          <w:sz w:val="28"/>
          <w:szCs w:val="28"/>
          <w:lang w:val="fr-FR"/>
        </w:rPr>
        <w:t>tiền</w:t>
      </w:r>
      <w:proofErr w:type="spellEnd"/>
      <w:r w:rsidRPr="00562B9E">
        <w:rPr>
          <w:sz w:val="28"/>
          <w:szCs w:val="28"/>
          <w:lang w:val="fr-FR"/>
        </w:rPr>
        <w:t xml:space="preserve"> </w:t>
      </w:r>
      <w:proofErr w:type="spellStart"/>
      <w:r w:rsidRPr="00562B9E">
        <w:rPr>
          <w:sz w:val="28"/>
          <w:szCs w:val="28"/>
          <w:lang w:val="fr-FR"/>
        </w:rPr>
        <w:t>thanh</w:t>
      </w:r>
      <w:proofErr w:type="spellEnd"/>
      <w:r w:rsidRPr="00562B9E">
        <w:rPr>
          <w:sz w:val="28"/>
          <w:szCs w:val="28"/>
          <w:lang w:val="fr-FR"/>
        </w:rPr>
        <w:t xml:space="preserve"> </w:t>
      </w:r>
      <w:proofErr w:type="spellStart"/>
      <w:r w:rsidRPr="00562B9E">
        <w:rPr>
          <w:sz w:val="28"/>
          <w:szCs w:val="28"/>
          <w:lang w:val="fr-FR"/>
        </w:rPr>
        <w:t>toán</w:t>
      </w:r>
      <w:proofErr w:type="spellEnd"/>
      <w:r w:rsidRPr="00562B9E">
        <w:rPr>
          <w:sz w:val="28"/>
          <w:szCs w:val="28"/>
          <w:lang w:val="fr-FR"/>
        </w:rPr>
        <w:t xml:space="preserve"> </w:t>
      </w:r>
      <w:proofErr w:type="spellStart"/>
      <w:r w:rsidRPr="00562B9E">
        <w:rPr>
          <w:sz w:val="28"/>
          <w:szCs w:val="28"/>
          <w:lang w:val="fr-FR"/>
        </w:rPr>
        <w:t>trong</w:t>
      </w:r>
      <w:proofErr w:type="spellEnd"/>
      <w:r w:rsidRPr="00562B9E">
        <w:rPr>
          <w:sz w:val="28"/>
          <w:szCs w:val="28"/>
          <w:lang w:val="fr-FR"/>
        </w:rPr>
        <w:t xml:space="preserve"> </w:t>
      </w:r>
      <w:proofErr w:type="spellStart"/>
      <w:r w:rsidRPr="00562B9E">
        <w:rPr>
          <w:sz w:val="28"/>
          <w:szCs w:val="28"/>
          <w:lang w:val="fr-FR"/>
        </w:rPr>
        <w:t>tháng</w:t>
      </w:r>
      <w:proofErr w:type="spellEnd"/>
      <w:r w:rsidRPr="00562B9E">
        <w:rPr>
          <w:sz w:val="28"/>
          <w:szCs w:val="28"/>
          <w:lang w:val="fr-FR"/>
        </w:rPr>
        <w:t xml:space="preserve"> </w:t>
      </w:r>
      <w:proofErr w:type="spellStart"/>
      <w:r w:rsidRPr="00562B9E">
        <w:rPr>
          <w:sz w:val="28"/>
          <w:szCs w:val="28"/>
          <w:lang w:val="fr-FR"/>
        </w:rPr>
        <w:t>bằng</w:t>
      </w:r>
      <w:proofErr w:type="spellEnd"/>
      <w:r w:rsidRPr="00562B9E">
        <w:rPr>
          <w:sz w:val="28"/>
          <w:szCs w:val="28"/>
          <w:lang w:val="fr-FR"/>
        </w:rPr>
        <w:t xml:space="preserve"> </w:t>
      </w:r>
      <w:proofErr w:type="spellStart"/>
      <w:r w:rsidRPr="00562B9E">
        <w:rPr>
          <w:sz w:val="28"/>
          <w:szCs w:val="28"/>
          <w:lang w:val="fr-FR"/>
        </w:rPr>
        <w:t>số</w:t>
      </w:r>
      <w:proofErr w:type="spellEnd"/>
      <w:r w:rsidRPr="00562B9E">
        <w:rPr>
          <w:sz w:val="28"/>
          <w:szCs w:val="28"/>
          <w:lang w:val="fr-FR"/>
        </w:rPr>
        <w:t xml:space="preserve"> </w:t>
      </w:r>
      <w:proofErr w:type="spellStart"/>
      <w:r w:rsidRPr="00562B9E">
        <w:rPr>
          <w:sz w:val="28"/>
          <w:szCs w:val="28"/>
          <w:lang w:val="fr-FR"/>
        </w:rPr>
        <w:t>tiền</w:t>
      </w:r>
      <w:proofErr w:type="spellEnd"/>
      <w:r w:rsidRPr="00562B9E">
        <w:rPr>
          <w:sz w:val="28"/>
          <w:szCs w:val="28"/>
          <w:lang w:val="fr-FR"/>
        </w:rPr>
        <w:t xml:space="preserve"> </w:t>
      </w:r>
      <w:proofErr w:type="spellStart"/>
      <w:r w:rsidRPr="00562B9E">
        <w:rPr>
          <w:sz w:val="28"/>
          <w:szCs w:val="28"/>
          <w:lang w:val="fr-FR"/>
        </w:rPr>
        <w:t>quy</w:t>
      </w:r>
      <w:proofErr w:type="spellEnd"/>
      <w:r w:rsidRPr="00562B9E">
        <w:rPr>
          <w:sz w:val="28"/>
          <w:szCs w:val="28"/>
          <w:lang w:val="fr-FR"/>
        </w:rPr>
        <w:t xml:space="preserve"> </w:t>
      </w:r>
      <w:proofErr w:type="spellStart"/>
      <w:r w:rsidRPr="00562B9E">
        <w:rPr>
          <w:sz w:val="28"/>
          <w:szCs w:val="28"/>
          <w:lang w:val="fr-FR"/>
        </w:rPr>
        <w:t>định</w:t>
      </w:r>
      <w:proofErr w:type="spellEnd"/>
      <w:r w:rsidRPr="00562B9E">
        <w:rPr>
          <w:sz w:val="28"/>
          <w:szCs w:val="28"/>
          <w:lang w:val="fr-FR"/>
        </w:rPr>
        <w:t xml:space="preserve"> </w:t>
      </w:r>
      <w:proofErr w:type="spellStart"/>
      <w:r w:rsidRPr="00562B9E">
        <w:rPr>
          <w:sz w:val="28"/>
          <w:szCs w:val="28"/>
          <w:lang w:val="fr-FR"/>
        </w:rPr>
        <w:t>tại</w:t>
      </w:r>
      <w:proofErr w:type="spellEnd"/>
      <w:r w:rsidRPr="00562B9E">
        <w:rPr>
          <w:sz w:val="28"/>
          <w:szCs w:val="28"/>
          <w:lang w:val="fr-FR"/>
        </w:rPr>
        <w:t xml:space="preserve"> </w:t>
      </w:r>
      <w:proofErr w:type="spellStart"/>
      <w:r w:rsidRPr="00562B9E">
        <w:rPr>
          <w:sz w:val="28"/>
          <w:szCs w:val="28"/>
          <w:lang w:val="fr-FR"/>
        </w:rPr>
        <w:t>điểm</w:t>
      </w:r>
      <w:proofErr w:type="spellEnd"/>
      <w:r w:rsidRPr="00562B9E">
        <w:rPr>
          <w:sz w:val="28"/>
          <w:szCs w:val="28"/>
          <w:lang w:val="fr-FR"/>
        </w:rPr>
        <w:t xml:space="preserve"> a </w:t>
      </w:r>
      <w:proofErr w:type="spellStart"/>
      <w:r w:rsidRPr="00562B9E">
        <w:rPr>
          <w:sz w:val="28"/>
          <w:szCs w:val="28"/>
          <w:lang w:val="fr-FR"/>
        </w:rPr>
        <w:t>Khoản</w:t>
      </w:r>
      <w:proofErr w:type="spellEnd"/>
      <w:r w:rsidRPr="00562B9E">
        <w:rPr>
          <w:sz w:val="28"/>
          <w:szCs w:val="28"/>
          <w:lang w:val="fr-FR"/>
        </w:rPr>
        <w:t xml:space="preserve"> </w:t>
      </w:r>
      <w:proofErr w:type="spellStart"/>
      <w:r w:rsidRPr="00562B9E">
        <w:rPr>
          <w:sz w:val="28"/>
          <w:szCs w:val="28"/>
          <w:lang w:val="fr-FR"/>
        </w:rPr>
        <w:t>này</w:t>
      </w:r>
      <w:proofErr w:type="spellEnd"/>
      <w:r w:rsidRPr="00562B9E">
        <w:rPr>
          <w:sz w:val="28"/>
          <w:szCs w:val="28"/>
          <w:lang w:val="fr-FR"/>
        </w:rPr>
        <w:t xml:space="preserve"> </w:t>
      </w:r>
      <w:proofErr w:type="spellStart"/>
      <w:r w:rsidRPr="00562B9E">
        <w:rPr>
          <w:sz w:val="28"/>
          <w:szCs w:val="28"/>
          <w:lang w:val="fr-FR"/>
        </w:rPr>
        <w:t>trừ</w:t>
      </w:r>
      <w:proofErr w:type="spellEnd"/>
      <w:r w:rsidRPr="00562B9E">
        <w:rPr>
          <w:sz w:val="28"/>
          <w:szCs w:val="28"/>
          <w:lang w:val="fr-FR"/>
        </w:rPr>
        <w:t xml:space="preserve"> </w:t>
      </w:r>
      <w:proofErr w:type="spellStart"/>
      <w:r w:rsidRPr="00562B9E">
        <w:rPr>
          <w:sz w:val="28"/>
          <w:szCs w:val="28"/>
          <w:lang w:val="fr-FR"/>
        </w:rPr>
        <w:t>số</w:t>
      </w:r>
      <w:proofErr w:type="spellEnd"/>
      <w:r w:rsidRPr="00562B9E">
        <w:rPr>
          <w:sz w:val="28"/>
          <w:szCs w:val="28"/>
          <w:lang w:val="fr-FR"/>
        </w:rPr>
        <w:t xml:space="preserve"> </w:t>
      </w:r>
      <w:proofErr w:type="spellStart"/>
      <w:r w:rsidRPr="00562B9E">
        <w:rPr>
          <w:sz w:val="28"/>
          <w:szCs w:val="28"/>
          <w:lang w:val="fr-FR"/>
        </w:rPr>
        <w:t>tiền</w:t>
      </w:r>
      <w:proofErr w:type="spellEnd"/>
      <w:r w:rsidRPr="00562B9E">
        <w:rPr>
          <w:sz w:val="28"/>
          <w:szCs w:val="28"/>
          <w:lang w:val="fr-FR"/>
        </w:rPr>
        <w:t xml:space="preserve"> </w:t>
      </w:r>
      <w:proofErr w:type="spellStart"/>
      <w:r w:rsidRPr="00562B9E">
        <w:rPr>
          <w:sz w:val="28"/>
          <w:szCs w:val="28"/>
          <w:lang w:val="fr-FR"/>
        </w:rPr>
        <w:t>bị</w:t>
      </w:r>
      <w:proofErr w:type="spellEnd"/>
      <w:r w:rsidRPr="00562B9E">
        <w:rPr>
          <w:sz w:val="28"/>
          <w:szCs w:val="28"/>
          <w:lang w:val="fr-FR"/>
        </w:rPr>
        <w:t xml:space="preserve"> </w:t>
      </w:r>
      <w:proofErr w:type="spellStart"/>
      <w:r w:rsidRPr="00562B9E">
        <w:rPr>
          <w:sz w:val="28"/>
          <w:szCs w:val="28"/>
          <w:lang w:val="fr-FR"/>
        </w:rPr>
        <w:t>giảm</w:t>
      </w:r>
      <w:proofErr w:type="spellEnd"/>
      <w:r w:rsidRPr="00562B9E">
        <w:rPr>
          <w:sz w:val="28"/>
          <w:szCs w:val="28"/>
          <w:lang w:val="fr-FR"/>
        </w:rPr>
        <w:t xml:space="preserve"> </w:t>
      </w:r>
      <w:proofErr w:type="spellStart"/>
      <w:r w:rsidRPr="00562B9E">
        <w:rPr>
          <w:sz w:val="28"/>
          <w:szCs w:val="28"/>
          <w:lang w:val="fr-FR"/>
        </w:rPr>
        <w:t>trừ</w:t>
      </w:r>
      <w:proofErr w:type="spellEnd"/>
      <w:r w:rsidRPr="00562B9E">
        <w:rPr>
          <w:sz w:val="28"/>
          <w:szCs w:val="28"/>
          <w:lang w:val="fr-FR"/>
        </w:rPr>
        <w:t xml:space="preserve">. </w:t>
      </w:r>
      <w:proofErr w:type="spellStart"/>
      <w:r w:rsidRPr="00562B9E">
        <w:rPr>
          <w:sz w:val="28"/>
          <w:szCs w:val="28"/>
          <w:lang w:val="fr-FR"/>
        </w:rPr>
        <w:t>Số</w:t>
      </w:r>
      <w:proofErr w:type="spellEnd"/>
      <w:r w:rsidRPr="00562B9E">
        <w:rPr>
          <w:sz w:val="28"/>
          <w:szCs w:val="28"/>
          <w:lang w:val="fr-FR"/>
        </w:rPr>
        <w:t xml:space="preserve"> </w:t>
      </w:r>
      <w:proofErr w:type="spellStart"/>
      <w:r w:rsidRPr="00562B9E">
        <w:rPr>
          <w:sz w:val="28"/>
          <w:szCs w:val="28"/>
          <w:lang w:val="fr-FR"/>
        </w:rPr>
        <w:t>tiền</w:t>
      </w:r>
      <w:proofErr w:type="spellEnd"/>
      <w:r w:rsidRPr="00562B9E">
        <w:rPr>
          <w:sz w:val="28"/>
          <w:szCs w:val="28"/>
          <w:lang w:val="fr-FR"/>
        </w:rPr>
        <w:t xml:space="preserve"> </w:t>
      </w:r>
      <w:proofErr w:type="spellStart"/>
      <w:r w:rsidRPr="00562B9E">
        <w:rPr>
          <w:sz w:val="28"/>
          <w:szCs w:val="28"/>
          <w:lang w:val="fr-FR"/>
        </w:rPr>
        <w:t>giảm</w:t>
      </w:r>
      <w:proofErr w:type="spellEnd"/>
      <w:r w:rsidRPr="00562B9E">
        <w:rPr>
          <w:sz w:val="28"/>
          <w:szCs w:val="28"/>
          <w:lang w:val="fr-FR"/>
        </w:rPr>
        <w:t xml:space="preserve"> </w:t>
      </w:r>
      <w:proofErr w:type="spellStart"/>
      <w:r w:rsidRPr="00562B9E">
        <w:rPr>
          <w:sz w:val="28"/>
          <w:szCs w:val="28"/>
          <w:lang w:val="fr-FR"/>
        </w:rPr>
        <w:t>trừ</w:t>
      </w:r>
      <w:proofErr w:type="spellEnd"/>
      <w:r w:rsidRPr="00562B9E">
        <w:rPr>
          <w:sz w:val="28"/>
          <w:szCs w:val="28"/>
          <w:lang w:val="fr-FR"/>
        </w:rPr>
        <w:t xml:space="preserve"> </w:t>
      </w:r>
      <w:proofErr w:type="spellStart"/>
      <w:r w:rsidRPr="00562B9E">
        <w:rPr>
          <w:sz w:val="28"/>
          <w:szCs w:val="28"/>
          <w:lang w:val="fr-FR"/>
        </w:rPr>
        <w:t>xác</w:t>
      </w:r>
      <w:proofErr w:type="spellEnd"/>
      <w:r w:rsidRPr="00562B9E">
        <w:rPr>
          <w:sz w:val="28"/>
          <w:szCs w:val="28"/>
          <w:lang w:val="fr-FR"/>
        </w:rPr>
        <w:t xml:space="preserve"> </w:t>
      </w:r>
      <w:proofErr w:type="spellStart"/>
      <w:r w:rsidRPr="00562B9E">
        <w:rPr>
          <w:sz w:val="28"/>
          <w:szCs w:val="28"/>
          <w:lang w:val="fr-FR"/>
        </w:rPr>
        <w:t>định</w:t>
      </w:r>
      <w:proofErr w:type="spellEnd"/>
      <w:r w:rsidRPr="00562B9E">
        <w:rPr>
          <w:sz w:val="28"/>
          <w:szCs w:val="28"/>
          <w:lang w:val="fr-FR"/>
        </w:rPr>
        <w:t xml:space="preserve"> </w:t>
      </w:r>
      <w:proofErr w:type="spellStart"/>
      <w:r w:rsidRPr="00562B9E">
        <w:rPr>
          <w:sz w:val="28"/>
          <w:szCs w:val="28"/>
          <w:lang w:val="fr-FR"/>
        </w:rPr>
        <w:t>theo</w:t>
      </w:r>
      <w:proofErr w:type="spellEnd"/>
      <w:r w:rsidRPr="00562B9E">
        <w:rPr>
          <w:sz w:val="28"/>
          <w:szCs w:val="28"/>
          <w:lang w:val="fr-FR"/>
        </w:rPr>
        <w:t xml:space="preserve"> </w:t>
      </w:r>
      <w:proofErr w:type="spellStart"/>
      <w:r w:rsidRPr="00562B9E">
        <w:rPr>
          <w:sz w:val="28"/>
          <w:szCs w:val="28"/>
          <w:lang w:val="fr-FR"/>
        </w:rPr>
        <w:t>quy</w:t>
      </w:r>
      <w:proofErr w:type="spellEnd"/>
      <w:r w:rsidRPr="00562B9E">
        <w:rPr>
          <w:sz w:val="28"/>
          <w:szCs w:val="28"/>
          <w:lang w:val="fr-FR"/>
        </w:rPr>
        <w:t xml:space="preserve"> </w:t>
      </w:r>
      <w:proofErr w:type="spellStart"/>
      <w:r w:rsidRPr="00562B9E">
        <w:rPr>
          <w:sz w:val="28"/>
          <w:szCs w:val="28"/>
          <w:lang w:val="fr-FR"/>
        </w:rPr>
        <w:t>định</w:t>
      </w:r>
      <w:proofErr w:type="spellEnd"/>
      <w:r w:rsidRPr="00562B9E">
        <w:rPr>
          <w:sz w:val="28"/>
          <w:szCs w:val="28"/>
          <w:lang w:val="fr-FR"/>
        </w:rPr>
        <w:t>.</w:t>
      </w:r>
    </w:p>
    <w:p w14:paraId="1A5B0424" w14:textId="77777777" w:rsidR="00A20425" w:rsidRPr="00562B9E" w:rsidRDefault="00A20425" w:rsidP="00A20425">
      <w:pPr>
        <w:tabs>
          <w:tab w:val="left" w:pos="709"/>
        </w:tabs>
        <w:spacing w:before="40" w:after="40" w:line="264" w:lineRule="auto"/>
        <w:ind w:firstLine="624"/>
        <w:rPr>
          <w:spacing w:val="-2"/>
          <w:sz w:val="28"/>
          <w:szCs w:val="28"/>
          <w:lang w:val="fr-FR"/>
        </w:rPr>
      </w:pPr>
      <w:r w:rsidRPr="00562B9E">
        <w:rPr>
          <w:spacing w:val="-2"/>
          <w:sz w:val="28"/>
          <w:szCs w:val="28"/>
          <w:lang w:val="fr-FR"/>
        </w:rPr>
        <w:t xml:space="preserve">c) Thanh </w:t>
      </w:r>
      <w:proofErr w:type="spellStart"/>
      <w:r w:rsidRPr="00562B9E">
        <w:rPr>
          <w:spacing w:val="-2"/>
          <w:sz w:val="28"/>
          <w:szCs w:val="28"/>
          <w:lang w:val="fr-FR"/>
        </w:rPr>
        <w:t>toán</w:t>
      </w:r>
      <w:proofErr w:type="spellEnd"/>
      <w:r w:rsidRPr="00562B9E">
        <w:rPr>
          <w:spacing w:val="-2"/>
          <w:sz w:val="28"/>
          <w:szCs w:val="28"/>
          <w:lang w:val="fr-FR"/>
        </w:rPr>
        <w:t xml:space="preserve"> </w:t>
      </w:r>
      <w:proofErr w:type="spellStart"/>
      <w:r w:rsidRPr="00562B9E">
        <w:rPr>
          <w:spacing w:val="-2"/>
          <w:sz w:val="28"/>
          <w:szCs w:val="28"/>
          <w:lang w:val="fr-FR"/>
        </w:rPr>
        <w:t>theo</w:t>
      </w:r>
      <w:proofErr w:type="spellEnd"/>
      <w:r w:rsidRPr="00562B9E">
        <w:rPr>
          <w:spacing w:val="-2"/>
          <w:sz w:val="28"/>
          <w:szCs w:val="28"/>
          <w:lang w:val="fr-FR"/>
        </w:rPr>
        <w:t xml:space="preserve"> </w:t>
      </w:r>
      <w:proofErr w:type="spellStart"/>
      <w:proofErr w:type="gramStart"/>
      <w:r w:rsidRPr="00562B9E">
        <w:rPr>
          <w:spacing w:val="-2"/>
          <w:sz w:val="28"/>
          <w:szCs w:val="28"/>
          <w:lang w:val="fr-FR"/>
        </w:rPr>
        <w:t>quý</w:t>
      </w:r>
      <w:proofErr w:type="spellEnd"/>
      <w:r w:rsidRPr="00562B9E">
        <w:rPr>
          <w:spacing w:val="-2"/>
          <w:sz w:val="28"/>
          <w:szCs w:val="28"/>
          <w:lang w:val="fr-FR"/>
        </w:rPr>
        <w:t>:</w:t>
      </w:r>
      <w:proofErr w:type="gramEnd"/>
      <w:r w:rsidRPr="00562B9E">
        <w:rPr>
          <w:spacing w:val="-2"/>
          <w:sz w:val="28"/>
          <w:szCs w:val="28"/>
          <w:lang w:val="fr-FR"/>
        </w:rPr>
        <w:t xml:space="preserve"> </w:t>
      </w:r>
      <w:proofErr w:type="spellStart"/>
      <w:r w:rsidRPr="00562B9E">
        <w:rPr>
          <w:spacing w:val="-2"/>
          <w:sz w:val="28"/>
          <w:szCs w:val="28"/>
          <w:lang w:val="fr-FR"/>
        </w:rPr>
        <w:t>cộng</w:t>
      </w:r>
      <w:proofErr w:type="spellEnd"/>
      <w:r w:rsidRPr="00562B9E">
        <w:rPr>
          <w:spacing w:val="-2"/>
          <w:sz w:val="28"/>
          <w:szCs w:val="28"/>
          <w:lang w:val="fr-FR"/>
        </w:rPr>
        <w:t xml:space="preserve"> </w:t>
      </w:r>
      <w:proofErr w:type="spellStart"/>
      <w:r w:rsidRPr="00562B9E">
        <w:rPr>
          <w:spacing w:val="-2"/>
          <w:sz w:val="28"/>
          <w:szCs w:val="28"/>
          <w:lang w:val="fr-FR"/>
        </w:rPr>
        <w:t>giá</w:t>
      </w:r>
      <w:proofErr w:type="spellEnd"/>
      <w:r w:rsidRPr="00562B9E">
        <w:rPr>
          <w:spacing w:val="-2"/>
          <w:sz w:val="28"/>
          <w:szCs w:val="28"/>
          <w:lang w:val="fr-FR"/>
        </w:rPr>
        <w:t xml:space="preserve"> </w:t>
      </w:r>
      <w:proofErr w:type="spellStart"/>
      <w:r w:rsidRPr="00562B9E">
        <w:rPr>
          <w:spacing w:val="-2"/>
          <w:sz w:val="28"/>
          <w:szCs w:val="28"/>
          <w:lang w:val="fr-FR"/>
        </w:rPr>
        <w:t>trị</w:t>
      </w:r>
      <w:proofErr w:type="spellEnd"/>
      <w:r w:rsidRPr="00562B9E">
        <w:rPr>
          <w:spacing w:val="-2"/>
          <w:sz w:val="28"/>
          <w:szCs w:val="28"/>
          <w:lang w:val="fr-FR"/>
        </w:rPr>
        <w:t xml:space="preserve"> </w:t>
      </w:r>
      <w:proofErr w:type="spellStart"/>
      <w:r w:rsidRPr="00562B9E">
        <w:rPr>
          <w:spacing w:val="-2"/>
          <w:sz w:val="28"/>
          <w:szCs w:val="28"/>
          <w:lang w:val="fr-FR"/>
        </w:rPr>
        <w:t>được</w:t>
      </w:r>
      <w:proofErr w:type="spellEnd"/>
      <w:r w:rsidRPr="00562B9E">
        <w:rPr>
          <w:spacing w:val="-2"/>
          <w:sz w:val="28"/>
          <w:szCs w:val="28"/>
          <w:lang w:val="fr-FR"/>
        </w:rPr>
        <w:t xml:space="preserve"> </w:t>
      </w:r>
      <w:proofErr w:type="spellStart"/>
      <w:r w:rsidRPr="00562B9E">
        <w:rPr>
          <w:spacing w:val="-2"/>
          <w:sz w:val="28"/>
          <w:szCs w:val="28"/>
          <w:lang w:val="fr-FR"/>
        </w:rPr>
        <w:t>thanh</w:t>
      </w:r>
      <w:proofErr w:type="spellEnd"/>
      <w:r w:rsidRPr="00562B9E">
        <w:rPr>
          <w:spacing w:val="-2"/>
          <w:sz w:val="28"/>
          <w:szCs w:val="28"/>
          <w:lang w:val="fr-FR"/>
        </w:rPr>
        <w:t xml:space="preserve"> </w:t>
      </w:r>
      <w:proofErr w:type="spellStart"/>
      <w:r w:rsidRPr="00562B9E">
        <w:rPr>
          <w:spacing w:val="-2"/>
          <w:sz w:val="28"/>
          <w:szCs w:val="28"/>
          <w:lang w:val="fr-FR"/>
        </w:rPr>
        <w:t>toán</w:t>
      </w:r>
      <w:proofErr w:type="spellEnd"/>
      <w:r w:rsidRPr="00562B9E">
        <w:rPr>
          <w:spacing w:val="-2"/>
          <w:sz w:val="28"/>
          <w:szCs w:val="28"/>
          <w:lang w:val="fr-FR"/>
        </w:rPr>
        <w:t xml:space="preserve"> </w:t>
      </w:r>
      <w:proofErr w:type="spellStart"/>
      <w:r w:rsidRPr="00562B9E">
        <w:rPr>
          <w:spacing w:val="-2"/>
          <w:sz w:val="28"/>
          <w:szCs w:val="28"/>
          <w:lang w:val="fr-FR"/>
        </w:rPr>
        <w:t>các</w:t>
      </w:r>
      <w:proofErr w:type="spellEnd"/>
      <w:r w:rsidRPr="00562B9E">
        <w:rPr>
          <w:spacing w:val="-2"/>
          <w:sz w:val="28"/>
          <w:szCs w:val="28"/>
          <w:lang w:val="fr-FR"/>
        </w:rPr>
        <w:t xml:space="preserve"> </w:t>
      </w:r>
      <w:proofErr w:type="spellStart"/>
      <w:r w:rsidRPr="00562B9E">
        <w:rPr>
          <w:spacing w:val="-2"/>
          <w:sz w:val="28"/>
          <w:szCs w:val="28"/>
          <w:lang w:val="fr-FR"/>
        </w:rPr>
        <w:t>tháng</w:t>
      </w:r>
      <w:proofErr w:type="spellEnd"/>
      <w:r w:rsidRPr="00562B9E">
        <w:rPr>
          <w:spacing w:val="-2"/>
          <w:sz w:val="28"/>
          <w:szCs w:val="28"/>
          <w:lang w:val="fr-FR"/>
        </w:rPr>
        <w:t xml:space="preserve"> </w:t>
      </w:r>
      <w:proofErr w:type="spellStart"/>
      <w:r w:rsidRPr="00562B9E">
        <w:rPr>
          <w:spacing w:val="-2"/>
          <w:sz w:val="28"/>
          <w:szCs w:val="28"/>
          <w:lang w:val="fr-FR"/>
        </w:rPr>
        <w:t>trong</w:t>
      </w:r>
      <w:proofErr w:type="spellEnd"/>
      <w:r w:rsidRPr="00562B9E">
        <w:rPr>
          <w:spacing w:val="-2"/>
          <w:sz w:val="28"/>
          <w:szCs w:val="28"/>
          <w:lang w:val="fr-FR"/>
        </w:rPr>
        <w:t xml:space="preserve"> </w:t>
      </w:r>
      <w:proofErr w:type="spellStart"/>
      <w:r w:rsidRPr="00562B9E">
        <w:rPr>
          <w:spacing w:val="-2"/>
          <w:sz w:val="28"/>
          <w:szCs w:val="28"/>
          <w:lang w:val="fr-FR"/>
        </w:rPr>
        <w:t>quý</w:t>
      </w:r>
      <w:proofErr w:type="spellEnd"/>
      <w:r w:rsidRPr="00562B9E">
        <w:rPr>
          <w:spacing w:val="-2"/>
          <w:sz w:val="28"/>
          <w:szCs w:val="28"/>
          <w:lang w:val="fr-FR"/>
        </w:rPr>
        <w:t xml:space="preserve"> </w:t>
      </w:r>
      <w:proofErr w:type="spellStart"/>
      <w:r w:rsidRPr="00562B9E">
        <w:rPr>
          <w:spacing w:val="-2"/>
          <w:sz w:val="28"/>
          <w:szCs w:val="28"/>
          <w:lang w:val="fr-FR"/>
        </w:rPr>
        <w:t>đó</w:t>
      </w:r>
      <w:proofErr w:type="spellEnd"/>
      <w:r w:rsidRPr="00562B9E">
        <w:rPr>
          <w:spacing w:val="-2"/>
          <w:sz w:val="28"/>
          <w:szCs w:val="28"/>
          <w:lang w:val="fr-FR"/>
        </w:rPr>
        <w:t>.</w:t>
      </w:r>
    </w:p>
    <w:p w14:paraId="30BAA4D5" w14:textId="77777777" w:rsidR="00A20425" w:rsidRPr="00562B9E" w:rsidRDefault="00A20425" w:rsidP="00A20425">
      <w:pPr>
        <w:spacing w:before="40" w:after="40" w:line="264" w:lineRule="auto"/>
        <w:ind w:firstLine="624"/>
        <w:rPr>
          <w:b/>
          <w:iCs/>
          <w:sz w:val="28"/>
          <w:szCs w:val="28"/>
        </w:rPr>
      </w:pPr>
      <w:r w:rsidRPr="00562B9E">
        <w:rPr>
          <w:b/>
          <w:iCs/>
          <w:sz w:val="28"/>
          <w:szCs w:val="28"/>
        </w:rPr>
        <w:t xml:space="preserve">III.4. Phương </w:t>
      </w:r>
      <w:proofErr w:type="spellStart"/>
      <w:r w:rsidRPr="00562B9E">
        <w:rPr>
          <w:b/>
          <w:iCs/>
          <w:sz w:val="28"/>
          <w:szCs w:val="28"/>
        </w:rPr>
        <w:t>pháp</w:t>
      </w:r>
      <w:proofErr w:type="spellEnd"/>
      <w:r w:rsidRPr="00562B9E">
        <w:rPr>
          <w:b/>
          <w:iCs/>
          <w:sz w:val="28"/>
          <w:szCs w:val="28"/>
        </w:rPr>
        <w:t xml:space="preserve"> </w:t>
      </w:r>
      <w:proofErr w:type="spellStart"/>
      <w:r w:rsidRPr="00562B9E">
        <w:rPr>
          <w:b/>
          <w:iCs/>
          <w:sz w:val="28"/>
          <w:szCs w:val="28"/>
        </w:rPr>
        <w:t>đánh</w:t>
      </w:r>
      <w:proofErr w:type="spellEnd"/>
      <w:r w:rsidRPr="00562B9E">
        <w:rPr>
          <w:b/>
          <w:iCs/>
          <w:sz w:val="28"/>
          <w:szCs w:val="28"/>
        </w:rPr>
        <w:t xml:space="preserve"> </w:t>
      </w:r>
      <w:proofErr w:type="spellStart"/>
      <w:r w:rsidRPr="00562B9E">
        <w:rPr>
          <w:b/>
          <w:iCs/>
          <w:sz w:val="28"/>
          <w:szCs w:val="28"/>
        </w:rPr>
        <w:t>giá</w:t>
      </w:r>
      <w:proofErr w:type="spellEnd"/>
      <w:r w:rsidRPr="00562B9E">
        <w:rPr>
          <w:b/>
          <w:iCs/>
          <w:sz w:val="28"/>
          <w:szCs w:val="28"/>
        </w:rPr>
        <w:t xml:space="preserve"> </w:t>
      </w:r>
      <w:proofErr w:type="spellStart"/>
      <w:r w:rsidRPr="00562B9E">
        <w:rPr>
          <w:b/>
          <w:iCs/>
          <w:sz w:val="28"/>
          <w:szCs w:val="28"/>
        </w:rPr>
        <w:t>chất</w:t>
      </w:r>
      <w:proofErr w:type="spellEnd"/>
      <w:r w:rsidRPr="00562B9E">
        <w:rPr>
          <w:b/>
          <w:iCs/>
          <w:sz w:val="28"/>
          <w:szCs w:val="28"/>
        </w:rPr>
        <w:t xml:space="preserve"> </w:t>
      </w:r>
      <w:proofErr w:type="spellStart"/>
      <w:r w:rsidRPr="00562B9E">
        <w:rPr>
          <w:b/>
          <w:iCs/>
          <w:sz w:val="28"/>
          <w:szCs w:val="28"/>
        </w:rPr>
        <w:t>lượng</w:t>
      </w:r>
      <w:proofErr w:type="spellEnd"/>
      <w:r w:rsidRPr="00562B9E">
        <w:rPr>
          <w:b/>
          <w:iCs/>
          <w:sz w:val="28"/>
          <w:szCs w:val="28"/>
        </w:rPr>
        <w:t xml:space="preserve"> </w:t>
      </w:r>
      <w:proofErr w:type="spellStart"/>
      <w:r w:rsidRPr="00562B9E">
        <w:rPr>
          <w:b/>
          <w:iCs/>
          <w:sz w:val="28"/>
          <w:szCs w:val="28"/>
        </w:rPr>
        <w:t>thực</w:t>
      </w:r>
      <w:proofErr w:type="spellEnd"/>
      <w:r w:rsidRPr="00562B9E">
        <w:rPr>
          <w:b/>
          <w:iCs/>
          <w:sz w:val="28"/>
          <w:szCs w:val="28"/>
        </w:rPr>
        <w:t xml:space="preserve"> </w:t>
      </w:r>
      <w:proofErr w:type="spellStart"/>
      <w:r w:rsidRPr="00562B9E">
        <w:rPr>
          <w:b/>
          <w:iCs/>
          <w:sz w:val="28"/>
          <w:szCs w:val="28"/>
        </w:rPr>
        <w:t>hiện</w:t>
      </w:r>
      <w:proofErr w:type="spellEnd"/>
      <w:r w:rsidRPr="00562B9E">
        <w:rPr>
          <w:b/>
          <w:iCs/>
          <w:sz w:val="28"/>
          <w:szCs w:val="28"/>
        </w:rPr>
        <w:t>:</w:t>
      </w:r>
    </w:p>
    <w:p w14:paraId="03524B5C" w14:textId="77777777" w:rsidR="00A20425" w:rsidRPr="00562B9E" w:rsidRDefault="00A20425" w:rsidP="00A20425">
      <w:pPr>
        <w:tabs>
          <w:tab w:val="left" w:pos="851"/>
          <w:tab w:val="left" w:pos="993"/>
        </w:tabs>
        <w:spacing w:before="40" w:after="40" w:line="264" w:lineRule="auto"/>
        <w:ind w:firstLine="624"/>
        <w:rPr>
          <w:sz w:val="28"/>
          <w:szCs w:val="28"/>
          <w:lang w:val="fr-FR"/>
        </w:rPr>
      </w:pPr>
      <w:r w:rsidRPr="00562B9E">
        <w:rPr>
          <w:b/>
          <w:sz w:val="28"/>
          <w:szCs w:val="28"/>
          <w:lang w:val="fr-FR"/>
        </w:rPr>
        <w:t xml:space="preserve">1. </w:t>
      </w:r>
      <w:proofErr w:type="spellStart"/>
      <w:r w:rsidRPr="00562B9E">
        <w:rPr>
          <w:b/>
          <w:sz w:val="28"/>
          <w:szCs w:val="28"/>
          <w:lang w:val="fr-FR"/>
        </w:rPr>
        <w:t>Việc</w:t>
      </w:r>
      <w:proofErr w:type="spellEnd"/>
      <w:r w:rsidRPr="00562B9E">
        <w:rPr>
          <w:b/>
          <w:sz w:val="28"/>
          <w:szCs w:val="28"/>
          <w:lang w:val="fr-FR"/>
        </w:rPr>
        <w:t xml:space="preserve"> </w:t>
      </w:r>
      <w:proofErr w:type="spellStart"/>
      <w:r w:rsidRPr="00562B9E">
        <w:rPr>
          <w:b/>
          <w:sz w:val="28"/>
          <w:szCs w:val="28"/>
          <w:lang w:val="fr-FR"/>
        </w:rPr>
        <w:t>đánh</w:t>
      </w:r>
      <w:proofErr w:type="spellEnd"/>
      <w:r w:rsidRPr="00562B9E">
        <w:rPr>
          <w:b/>
          <w:sz w:val="28"/>
          <w:szCs w:val="28"/>
          <w:lang w:val="fr-FR"/>
        </w:rPr>
        <w:t xml:space="preserve"> </w:t>
      </w:r>
      <w:proofErr w:type="spellStart"/>
      <w:r w:rsidRPr="00562B9E">
        <w:rPr>
          <w:b/>
          <w:sz w:val="28"/>
          <w:szCs w:val="28"/>
          <w:lang w:val="fr-FR"/>
        </w:rPr>
        <w:t>giá</w:t>
      </w:r>
      <w:proofErr w:type="spellEnd"/>
      <w:r w:rsidRPr="00562B9E">
        <w:rPr>
          <w:b/>
          <w:sz w:val="28"/>
          <w:szCs w:val="28"/>
          <w:lang w:val="fr-FR"/>
        </w:rPr>
        <w:t xml:space="preserve"> </w:t>
      </w:r>
      <w:proofErr w:type="spellStart"/>
      <w:r w:rsidRPr="00562B9E">
        <w:rPr>
          <w:b/>
          <w:sz w:val="28"/>
          <w:szCs w:val="28"/>
          <w:lang w:val="fr-FR"/>
        </w:rPr>
        <w:t>kết</w:t>
      </w:r>
      <w:proofErr w:type="spellEnd"/>
      <w:r w:rsidRPr="00562B9E">
        <w:rPr>
          <w:b/>
          <w:sz w:val="28"/>
          <w:szCs w:val="28"/>
          <w:lang w:val="fr-FR"/>
        </w:rPr>
        <w:t xml:space="preserve"> </w:t>
      </w:r>
      <w:proofErr w:type="spellStart"/>
      <w:r w:rsidRPr="00562B9E">
        <w:rPr>
          <w:b/>
          <w:sz w:val="28"/>
          <w:szCs w:val="28"/>
          <w:lang w:val="fr-FR"/>
        </w:rPr>
        <w:t>quả</w:t>
      </w:r>
      <w:proofErr w:type="spellEnd"/>
      <w:r w:rsidRPr="00562B9E">
        <w:rPr>
          <w:b/>
          <w:sz w:val="28"/>
          <w:szCs w:val="28"/>
          <w:lang w:val="fr-FR"/>
        </w:rPr>
        <w:t xml:space="preserve"> </w:t>
      </w:r>
      <w:proofErr w:type="spellStart"/>
      <w:r w:rsidRPr="00562B9E">
        <w:rPr>
          <w:b/>
          <w:sz w:val="28"/>
          <w:szCs w:val="28"/>
          <w:lang w:val="fr-FR"/>
        </w:rPr>
        <w:t>việc</w:t>
      </w:r>
      <w:proofErr w:type="spellEnd"/>
      <w:r w:rsidRPr="00562B9E">
        <w:rPr>
          <w:b/>
          <w:sz w:val="28"/>
          <w:szCs w:val="28"/>
          <w:lang w:val="fr-FR"/>
        </w:rPr>
        <w:t xml:space="preserve"> </w:t>
      </w:r>
      <w:proofErr w:type="spellStart"/>
      <w:r w:rsidRPr="00562B9E">
        <w:rPr>
          <w:b/>
          <w:sz w:val="28"/>
          <w:szCs w:val="28"/>
          <w:lang w:val="fr-FR"/>
        </w:rPr>
        <w:t>thực</w:t>
      </w:r>
      <w:proofErr w:type="spellEnd"/>
      <w:r w:rsidRPr="00562B9E">
        <w:rPr>
          <w:b/>
          <w:sz w:val="28"/>
          <w:szCs w:val="28"/>
          <w:lang w:val="fr-FR"/>
        </w:rPr>
        <w:t xml:space="preserve"> </w:t>
      </w:r>
      <w:proofErr w:type="spellStart"/>
      <w:r w:rsidRPr="00562B9E">
        <w:rPr>
          <w:b/>
          <w:sz w:val="28"/>
          <w:szCs w:val="28"/>
          <w:lang w:val="fr-FR"/>
        </w:rPr>
        <w:t>hiện</w:t>
      </w:r>
      <w:proofErr w:type="spellEnd"/>
      <w:r w:rsidRPr="00562B9E">
        <w:rPr>
          <w:b/>
          <w:sz w:val="28"/>
          <w:szCs w:val="28"/>
          <w:lang w:val="fr-FR"/>
        </w:rPr>
        <w:t xml:space="preserve"> </w:t>
      </w:r>
      <w:proofErr w:type="spellStart"/>
      <w:r w:rsidRPr="00562B9E">
        <w:rPr>
          <w:b/>
          <w:sz w:val="28"/>
          <w:szCs w:val="28"/>
          <w:lang w:val="fr-FR"/>
        </w:rPr>
        <w:t>bảo</w:t>
      </w:r>
      <w:proofErr w:type="spellEnd"/>
      <w:r w:rsidRPr="00562B9E">
        <w:rPr>
          <w:b/>
          <w:sz w:val="28"/>
          <w:szCs w:val="28"/>
          <w:lang w:val="fr-FR"/>
        </w:rPr>
        <w:t xml:space="preserve"> </w:t>
      </w:r>
      <w:proofErr w:type="spellStart"/>
      <w:r w:rsidRPr="00562B9E">
        <w:rPr>
          <w:b/>
          <w:sz w:val="28"/>
          <w:szCs w:val="28"/>
          <w:lang w:val="fr-FR"/>
        </w:rPr>
        <w:t>dưỡng</w:t>
      </w:r>
      <w:proofErr w:type="spellEnd"/>
      <w:r w:rsidRPr="00562B9E">
        <w:rPr>
          <w:b/>
          <w:sz w:val="28"/>
          <w:szCs w:val="28"/>
          <w:lang w:val="fr-FR"/>
        </w:rPr>
        <w:t xml:space="preserve"> </w:t>
      </w:r>
      <w:proofErr w:type="spellStart"/>
      <w:r w:rsidRPr="00562B9E">
        <w:rPr>
          <w:b/>
          <w:sz w:val="28"/>
          <w:szCs w:val="28"/>
          <w:lang w:val="fr-FR"/>
        </w:rPr>
        <w:t>tài</w:t>
      </w:r>
      <w:proofErr w:type="spellEnd"/>
      <w:r w:rsidRPr="00562B9E">
        <w:rPr>
          <w:b/>
          <w:sz w:val="28"/>
          <w:szCs w:val="28"/>
          <w:lang w:val="fr-FR"/>
        </w:rPr>
        <w:t xml:space="preserve"> </w:t>
      </w:r>
      <w:proofErr w:type="spellStart"/>
      <w:r w:rsidRPr="00562B9E">
        <w:rPr>
          <w:b/>
          <w:sz w:val="28"/>
          <w:szCs w:val="28"/>
          <w:lang w:val="fr-FR"/>
        </w:rPr>
        <w:t>sản</w:t>
      </w:r>
      <w:proofErr w:type="spellEnd"/>
      <w:r w:rsidRPr="00562B9E">
        <w:rPr>
          <w:b/>
          <w:sz w:val="28"/>
          <w:szCs w:val="28"/>
          <w:lang w:val="fr-FR"/>
        </w:rPr>
        <w:t xml:space="preserve"> </w:t>
      </w:r>
      <w:proofErr w:type="spellStart"/>
      <w:r w:rsidRPr="00562B9E">
        <w:rPr>
          <w:b/>
          <w:sz w:val="28"/>
          <w:szCs w:val="28"/>
          <w:lang w:val="fr-FR"/>
        </w:rPr>
        <w:t>kết</w:t>
      </w:r>
      <w:proofErr w:type="spellEnd"/>
      <w:r w:rsidRPr="00562B9E">
        <w:rPr>
          <w:b/>
          <w:sz w:val="28"/>
          <w:szCs w:val="28"/>
          <w:lang w:val="fr-FR"/>
        </w:rPr>
        <w:t xml:space="preserve"> </w:t>
      </w:r>
      <w:proofErr w:type="spellStart"/>
      <w:r w:rsidRPr="00562B9E">
        <w:rPr>
          <w:b/>
          <w:sz w:val="28"/>
          <w:szCs w:val="28"/>
          <w:lang w:val="fr-FR"/>
        </w:rPr>
        <w:t>cấu</w:t>
      </w:r>
      <w:proofErr w:type="spellEnd"/>
      <w:r w:rsidRPr="00562B9E">
        <w:rPr>
          <w:b/>
          <w:sz w:val="28"/>
          <w:szCs w:val="28"/>
          <w:lang w:val="fr-FR"/>
        </w:rPr>
        <w:t xml:space="preserve"> </w:t>
      </w:r>
      <w:proofErr w:type="spellStart"/>
      <w:r w:rsidRPr="00562B9E">
        <w:rPr>
          <w:b/>
          <w:sz w:val="28"/>
          <w:szCs w:val="28"/>
          <w:lang w:val="fr-FR"/>
        </w:rPr>
        <w:t>hạ</w:t>
      </w:r>
      <w:proofErr w:type="spellEnd"/>
      <w:r w:rsidRPr="00562B9E">
        <w:rPr>
          <w:b/>
          <w:sz w:val="28"/>
          <w:szCs w:val="28"/>
          <w:lang w:val="fr-FR"/>
        </w:rPr>
        <w:t xml:space="preserve"> </w:t>
      </w:r>
      <w:proofErr w:type="spellStart"/>
      <w:r w:rsidRPr="00562B9E">
        <w:rPr>
          <w:b/>
          <w:sz w:val="28"/>
          <w:szCs w:val="28"/>
          <w:lang w:val="fr-FR"/>
        </w:rPr>
        <w:t>tầng</w:t>
      </w:r>
      <w:proofErr w:type="spellEnd"/>
      <w:r w:rsidRPr="00562B9E">
        <w:rPr>
          <w:b/>
          <w:sz w:val="28"/>
          <w:szCs w:val="28"/>
          <w:lang w:val="fr-FR"/>
        </w:rPr>
        <w:t xml:space="preserve"> </w:t>
      </w:r>
      <w:proofErr w:type="spellStart"/>
      <w:r w:rsidRPr="00562B9E">
        <w:rPr>
          <w:b/>
          <w:sz w:val="28"/>
          <w:szCs w:val="28"/>
          <w:lang w:val="fr-FR"/>
        </w:rPr>
        <w:t>giao</w:t>
      </w:r>
      <w:proofErr w:type="spellEnd"/>
      <w:r w:rsidRPr="00562B9E">
        <w:rPr>
          <w:b/>
          <w:sz w:val="28"/>
          <w:szCs w:val="28"/>
          <w:lang w:val="fr-FR"/>
        </w:rPr>
        <w:t xml:space="preserve"> </w:t>
      </w:r>
      <w:proofErr w:type="spellStart"/>
      <w:r w:rsidRPr="00562B9E">
        <w:rPr>
          <w:b/>
          <w:sz w:val="28"/>
          <w:szCs w:val="28"/>
          <w:lang w:val="fr-FR"/>
        </w:rPr>
        <w:t>thông</w:t>
      </w:r>
      <w:proofErr w:type="spellEnd"/>
      <w:r w:rsidRPr="00562B9E">
        <w:rPr>
          <w:b/>
          <w:sz w:val="28"/>
          <w:szCs w:val="28"/>
          <w:lang w:val="fr-FR"/>
        </w:rPr>
        <w:t xml:space="preserve"> </w:t>
      </w:r>
      <w:proofErr w:type="spellStart"/>
      <w:r w:rsidRPr="00562B9E">
        <w:rPr>
          <w:b/>
          <w:sz w:val="28"/>
          <w:szCs w:val="28"/>
          <w:lang w:val="fr-FR"/>
        </w:rPr>
        <w:t>đường</w:t>
      </w:r>
      <w:proofErr w:type="spellEnd"/>
      <w:r w:rsidRPr="00562B9E">
        <w:rPr>
          <w:b/>
          <w:sz w:val="28"/>
          <w:szCs w:val="28"/>
          <w:lang w:val="fr-FR"/>
        </w:rPr>
        <w:t xml:space="preserve"> </w:t>
      </w:r>
      <w:proofErr w:type="spellStart"/>
      <w:r w:rsidRPr="00562B9E">
        <w:rPr>
          <w:b/>
          <w:sz w:val="28"/>
          <w:szCs w:val="28"/>
          <w:lang w:val="fr-FR"/>
        </w:rPr>
        <w:t>bộ</w:t>
      </w:r>
      <w:proofErr w:type="spellEnd"/>
      <w:r w:rsidRPr="00562B9E">
        <w:rPr>
          <w:b/>
          <w:sz w:val="28"/>
          <w:szCs w:val="28"/>
          <w:lang w:val="fr-FR"/>
        </w:rPr>
        <w:t xml:space="preserve"> </w:t>
      </w:r>
      <w:proofErr w:type="spellStart"/>
      <w:r w:rsidRPr="00562B9E">
        <w:rPr>
          <w:b/>
          <w:sz w:val="28"/>
          <w:szCs w:val="28"/>
          <w:lang w:val="fr-FR"/>
        </w:rPr>
        <w:t>theo</w:t>
      </w:r>
      <w:proofErr w:type="spellEnd"/>
      <w:r w:rsidRPr="00562B9E">
        <w:rPr>
          <w:b/>
          <w:sz w:val="28"/>
          <w:szCs w:val="28"/>
          <w:lang w:val="fr-FR"/>
        </w:rPr>
        <w:t xml:space="preserve"> </w:t>
      </w:r>
      <w:proofErr w:type="spellStart"/>
      <w:r w:rsidRPr="00562B9E">
        <w:rPr>
          <w:b/>
          <w:sz w:val="28"/>
          <w:szCs w:val="28"/>
          <w:lang w:val="fr-FR"/>
        </w:rPr>
        <w:t>chất</w:t>
      </w:r>
      <w:proofErr w:type="spellEnd"/>
      <w:r w:rsidRPr="00562B9E">
        <w:rPr>
          <w:b/>
          <w:sz w:val="28"/>
          <w:szCs w:val="28"/>
          <w:lang w:val="fr-FR"/>
        </w:rPr>
        <w:t xml:space="preserve"> </w:t>
      </w:r>
      <w:proofErr w:type="spellStart"/>
      <w:r w:rsidRPr="00562B9E">
        <w:rPr>
          <w:b/>
          <w:sz w:val="28"/>
          <w:szCs w:val="28"/>
          <w:lang w:val="fr-FR"/>
        </w:rPr>
        <w:t>lượng</w:t>
      </w:r>
      <w:proofErr w:type="spellEnd"/>
      <w:r w:rsidRPr="00562B9E">
        <w:rPr>
          <w:b/>
          <w:sz w:val="28"/>
          <w:szCs w:val="28"/>
          <w:lang w:val="fr-FR"/>
        </w:rPr>
        <w:t xml:space="preserve"> </w:t>
      </w:r>
      <w:proofErr w:type="spellStart"/>
      <w:r w:rsidRPr="00562B9E">
        <w:rPr>
          <w:b/>
          <w:sz w:val="28"/>
          <w:szCs w:val="28"/>
          <w:lang w:val="fr-FR"/>
        </w:rPr>
        <w:t>thực</w:t>
      </w:r>
      <w:proofErr w:type="spellEnd"/>
      <w:r w:rsidRPr="00562B9E">
        <w:rPr>
          <w:b/>
          <w:sz w:val="28"/>
          <w:szCs w:val="28"/>
          <w:lang w:val="fr-FR"/>
        </w:rPr>
        <w:t xml:space="preserve"> </w:t>
      </w:r>
      <w:proofErr w:type="spellStart"/>
      <w:proofErr w:type="gramStart"/>
      <w:r w:rsidRPr="00562B9E">
        <w:rPr>
          <w:b/>
          <w:sz w:val="28"/>
          <w:szCs w:val="28"/>
          <w:lang w:val="fr-FR"/>
        </w:rPr>
        <w:t>hiện</w:t>
      </w:r>
      <w:proofErr w:type="spellEnd"/>
      <w:r w:rsidRPr="00562B9E">
        <w:rPr>
          <w:b/>
          <w:sz w:val="28"/>
          <w:szCs w:val="28"/>
          <w:lang w:val="fr-FR"/>
        </w:rPr>
        <w:t>:</w:t>
      </w:r>
      <w:proofErr w:type="gramEnd"/>
      <w:r w:rsidRPr="00562B9E">
        <w:rPr>
          <w:sz w:val="28"/>
          <w:szCs w:val="28"/>
          <w:lang w:val="fr-FR"/>
        </w:rPr>
        <w:t xml:space="preserve"> </w:t>
      </w:r>
      <w:proofErr w:type="spellStart"/>
      <w:r w:rsidRPr="00562B9E">
        <w:rPr>
          <w:sz w:val="28"/>
          <w:szCs w:val="28"/>
          <w:lang w:val="fr-FR"/>
        </w:rPr>
        <w:t>được</w:t>
      </w:r>
      <w:proofErr w:type="spellEnd"/>
      <w:r w:rsidRPr="00562B9E">
        <w:rPr>
          <w:sz w:val="28"/>
          <w:szCs w:val="28"/>
          <w:lang w:val="fr-FR"/>
        </w:rPr>
        <w:t xml:space="preserve"> </w:t>
      </w:r>
      <w:proofErr w:type="spellStart"/>
      <w:r w:rsidRPr="00562B9E">
        <w:rPr>
          <w:sz w:val="28"/>
          <w:szCs w:val="28"/>
          <w:lang w:val="fr-FR"/>
        </w:rPr>
        <w:t>thực</w:t>
      </w:r>
      <w:proofErr w:type="spellEnd"/>
      <w:r w:rsidRPr="00562B9E">
        <w:rPr>
          <w:sz w:val="28"/>
          <w:szCs w:val="28"/>
          <w:lang w:val="fr-FR"/>
        </w:rPr>
        <w:t xml:space="preserve"> </w:t>
      </w:r>
      <w:proofErr w:type="spellStart"/>
      <w:r w:rsidRPr="00562B9E">
        <w:rPr>
          <w:sz w:val="28"/>
          <w:szCs w:val="28"/>
          <w:lang w:val="fr-FR"/>
        </w:rPr>
        <w:t>hiện</w:t>
      </w:r>
      <w:proofErr w:type="spellEnd"/>
      <w:r w:rsidRPr="00562B9E">
        <w:rPr>
          <w:sz w:val="28"/>
          <w:szCs w:val="28"/>
          <w:lang w:val="fr-FR"/>
        </w:rPr>
        <w:t xml:space="preserve"> </w:t>
      </w:r>
      <w:proofErr w:type="spellStart"/>
      <w:r w:rsidRPr="00562B9E">
        <w:rPr>
          <w:sz w:val="28"/>
          <w:szCs w:val="28"/>
          <w:lang w:val="fr-FR"/>
        </w:rPr>
        <w:t>theo</w:t>
      </w:r>
      <w:proofErr w:type="spellEnd"/>
      <w:r w:rsidRPr="00562B9E">
        <w:rPr>
          <w:sz w:val="28"/>
          <w:szCs w:val="28"/>
          <w:lang w:val="fr-FR"/>
        </w:rPr>
        <w:t xml:space="preserve"> </w:t>
      </w:r>
      <w:proofErr w:type="spellStart"/>
      <w:r w:rsidRPr="00562B9E">
        <w:rPr>
          <w:sz w:val="28"/>
          <w:szCs w:val="28"/>
          <w:lang w:val="fr-FR"/>
        </w:rPr>
        <w:t>phương</w:t>
      </w:r>
      <w:proofErr w:type="spellEnd"/>
      <w:r w:rsidRPr="00562B9E">
        <w:rPr>
          <w:sz w:val="28"/>
          <w:szCs w:val="28"/>
          <w:lang w:val="fr-FR"/>
        </w:rPr>
        <w:t xml:space="preserve"> </w:t>
      </w:r>
      <w:proofErr w:type="spellStart"/>
      <w:r w:rsidRPr="00562B9E">
        <w:rPr>
          <w:sz w:val="28"/>
          <w:szCs w:val="28"/>
          <w:lang w:val="fr-FR"/>
        </w:rPr>
        <w:t>pháp</w:t>
      </w:r>
      <w:proofErr w:type="spellEnd"/>
      <w:r w:rsidRPr="00562B9E">
        <w:rPr>
          <w:sz w:val="28"/>
          <w:szCs w:val="28"/>
          <w:lang w:val="fr-FR"/>
        </w:rPr>
        <w:t xml:space="preserve"> </w:t>
      </w:r>
      <w:proofErr w:type="spellStart"/>
      <w:r w:rsidRPr="00562B9E">
        <w:rPr>
          <w:sz w:val="28"/>
          <w:szCs w:val="28"/>
          <w:lang w:val="fr-FR"/>
        </w:rPr>
        <w:t>chấm</w:t>
      </w:r>
      <w:proofErr w:type="spellEnd"/>
      <w:r w:rsidRPr="00562B9E">
        <w:rPr>
          <w:sz w:val="28"/>
          <w:szCs w:val="28"/>
          <w:lang w:val="fr-FR"/>
        </w:rPr>
        <w:t xml:space="preserve"> </w:t>
      </w:r>
      <w:proofErr w:type="spellStart"/>
      <w:r w:rsidRPr="00562B9E">
        <w:rPr>
          <w:sz w:val="28"/>
          <w:szCs w:val="28"/>
          <w:lang w:val="fr-FR"/>
        </w:rPr>
        <w:t>điểm</w:t>
      </w:r>
      <w:proofErr w:type="spellEnd"/>
      <w:r w:rsidRPr="00562B9E">
        <w:rPr>
          <w:sz w:val="28"/>
          <w:szCs w:val="28"/>
          <w:lang w:val="fr-FR"/>
        </w:rPr>
        <w:t xml:space="preserve">. Khung </w:t>
      </w:r>
      <w:proofErr w:type="spellStart"/>
      <w:r w:rsidRPr="00562B9E">
        <w:rPr>
          <w:sz w:val="28"/>
          <w:szCs w:val="28"/>
          <w:lang w:val="fr-FR"/>
        </w:rPr>
        <w:t>điểm</w:t>
      </w:r>
      <w:proofErr w:type="spellEnd"/>
      <w:r w:rsidRPr="00562B9E">
        <w:rPr>
          <w:sz w:val="28"/>
          <w:szCs w:val="28"/>
          <w:lang w:val="fr-FR"/>
        </w:rPr>
        <w:t xml:space="preserve"> </w:t>
      </w:r>
      <w:proofErr w:type="spellStart"/>
      <w:r w:rsidRPr="00562B9E">
        <w:rPr>
          <w:sz w:val="28"/>
          <w:szCs w:val="28"/>
          <w:lang w:val="fr-FR"/>
        </w:rPr>
        <w:t>để</w:t>
      </w:r>
      <w:proofErr w:type="spellEnd"/>
      <w:r w:rsidRPr="00562B9E">
        <w:rPr>
          <w:sz w:val="28"/>
          <w:szCs w:val="28"/>
          <w:lang w:val="fr-FR"/>
        </w:rPr>
        <w:t xml:space="preserve"> </w:t>
      </w:r>
      <w:proofErr w:type="spellStart"/>
      <w:r w:rsidRPr="00562B9E">
        <w:rPr>
          <w:sz w:val="28"/>
          <w:szCs w:val="28"/>
          <w:lang w:val="fr-FR"/>
        </w:rPr>
        <w:t>lựa</w:t>
      </w:r>
      <w:proofErr w:type="spellEnd"/>
      <w:r w:rsidRPr="00562B9E">
        <w:rPr>
          <w:sz w:val="28"/>
          <w:szCs w:val="28"/>
          <w:lang w:val="fr-FR"/>
        </w:rPr>
        <w:t xml:space="preserve"> </w:t>
      </w:r>
      <w:proofErr w:type="spellStart"/>
      <w:r w:rsidRPr="00562B9E">
        <w:rPr>
          <w:sz w:val="28"/>
          <w:szCs w:val="28"/>
          <w:lang w:val="fr-FR"/>
        </w:rPr>
        <w:t>chọn</w:t>
      </w:r>
      <w:proofErr w:type="spellEnd"/>
      <w:r w:rsidRPr="00562B9E">
        <w:rPr>
          <w:sz w:val="28"/>
          <w:szCs w:val="28"/>
          <w:lang w:val="fr-FR"/>
        </w:rPr>
        <w:t xml:space="preserve"> </w:t>
      </w:r>
      <w:proofErr w:type="spellStart"/>
      <w:r w:rsidRPr="00562B9E">
        <w:rPr>
          <w:sz w:val="28"/>
          <w:szCs w:val="28"/>
          <w:lang w:val="fr-FR"/>
        </w:rPr>
        <w:t>đánh</w:t>
      </w:r>
      <w:proofErr w:type="spellEnd"/>
      <w:r w:rsidRPr="00562B9E">
        <w:rPr>
          <w:sz w:val="28"/>
          <w:szCs w:val="28"/>
          <w:lang w:val="fr-FR"/>
        </w:rPr>
        <w:t xml:space="preserve"> </w:t>
      </w:r>
      <w:proofErr w:type="spellStart"/>
      <w:r w:rsidRPr="00562B9E">
        <w:rPr>
          <w:sz w:val="28"/>
          <w:szCs w:val="28"/>
          <w:lang w:val="fr-FR"/>
        </w:rPr>
        <w:t>giá</w:t>
      </w:r>
      <w:proofErr w:type="spellEnd"/>
      <w:r w:rsidRPr="00562B9E">
        <w:rPr>
          <w:sz w:val="28"/>
          <w:szCs w:val="28"/>
          <w:lang w:val="fr-FR"/>
        </w:rPr>
        <w:t xml:space="preserve"> là 100 </w:t>
      </w:r>
      <w:proofErr w:type="spellStart"/>
      <w:r w:rsidRPr="00562B9E">
        <w:rPr>
          <w:sz w:val="28"/>
          <w:szCs w:val="28"/>
          <w:lang w:val="fr-FR"/>
        </w:rPr>
        <w:t>điểm</w:t>
      </w:r>
      <w:proofErr w:type="spellEnd"/>
      <w:r w:rsidRPr="00562B9E">
        <w:rPr>
          <w:sz w:val="28"/>
          <w:szCs w:val="28"/>
          <w:lang w:val="fr-FR"/>
        </w:rPr>
        <w:t xml:space="preserve"> </w:t>
      </w:r>
      <w:proofErr w:type="spellStart"/>
      <w:r w:rsidRPr="00562B9E">
        <w:rPr>
          <w:sz w:val="28"/>
          <w:szCs w:val="28"/>
          <w:lang w:val="fr-FR"/>
        </w:rPr>
        <w:t>cho</w:t>
      </w:r>
      <w:proofErr w:type="spellEnd"/>
      <w:r w:rsidRPr="00562B9E">
        <w:rPr>
          <w:sz w:val="28"/>
          <w:szCs w:val="28"/>
          <w:lang w:val="fr-FR"/>
        </w:rPr>
        <w:t xml:space="preserve"> </w:t>
      </w:r>
      <w:proofErr w:type="spellStart"/>
      <w:r w:rsidRPr="00562B9E">
        <w:rPr>
          <w:sz w:val="28"/>
          <w:szCs w:val="28"/>
          <w:lang w:val="fr-FR"/>
        </w:rPr>
        <w:t>tất</w:t>
      </w:r>
      <w:proofErr w:type="spellEnd"/>
      <w:r w:rsidRPr="00562B9E">
        <w:rPr>
          <w:sz w:val="28"/>
          <w:szCs w:val="28"/>
          <w:lang w:val="fr-FR"/>
        </w:rPr>
        <w:t xml:space="preserve"> </w:t>
      </w:r>
      <w:proofErr w:type="spellStart"/>
      <w:r w:rsidRPr="00562B9E">
        <w:rPr>
          <w:sz w:val="28"/>
          <w:szCs w:val="28"/>
          <w:lang w:val="fr-FR"/>
        </w:rPr>
        <w:t>cả</w:t>
      </w:r>
      <w:proofErr w:type="spellEnd"/>
      <w:r w:rsidRPr="00562B9E">
        <w:rPr>
          <w:sz w:val="28"/>
          <w:szCs w:val="28"/>
          <w:lang w:val="fr-FR"/>
        </w:rPr>
        <w:t xml:space="preserve"> </w:t>
      </w:r>
      <w:proofErr w:type="spellStart"/>
      <w:r w:rsidRPr="00562B9E">
        <w:rPr>
          <w:sz w:val="28"/>
          <w:szCs w:val="28"/>
          <w:lang w:val="fr-FR"/>
        </w:rPr>
        <w:t>công</w:t>
      </w:r>
      <w:proofErr w:type="spellEnd"/>
      <w:r w:rsidRPr="00562B9E">
        <w:rPr>
          <w:sz w:val="28"/>
          <w:szCs w:val="28"/>
          <w:lang w:val="fr-FR"/>
        </w:rPr>
        <w:t xml:space="preserve"> </w:t>
      </w:r>
      <w:proofErr w:type="spellStart"/>
      <w:r w:rsidRPr="00562B9E">
        <w:rPr>
          <w:sz w:val="28"/>
          <w:szCs w:val="28"/>
          <w:lang w:val="fr-FR"/>
        </w:rPr>
        <w:t>việc</w:t>
      </w:r>
      <w:proofErr w:type="spellEnd"/>
      <w:r w:rsidRPr="00562B9E">
        <w:rPr>
          <w:sz w:val="28"/>
          <w:szCs w:val="28"/>
          <w:lang w:val="fr-FR"/>
        </w:rPr>
        <w:t xml:space="preserve"> </w:t>
      </w:r>
      <w:proofErr w:type="spellStart"/>
      <w:r w:rsidRPr="00562B9E">
        <w:rPr>
          <w:sz w:val="28"/>
          <w:szCs w:val="28"/>
          <w:lang w:val="fr-FR"/>
        </w:rPr>
        <w:t>bảo</w:t>
      </w:r>
      <w:proofErr w:type="spellEnd"/>
      <w:r w:rsidRPr="00562B9E">
        <w:rPr>
          <w:sz w:val="28"/>
          <w:szCs w:val="28"/>
          <w:lang w:val="fr-FR"/>
        </w:rPr>
        <w:t xml:space="preserve"> </w:t>
      </w:r>
      <w:proofErr w:type="spellStart"/>
      <w:r w:rsidRPr="00562B9E">
        <w:rPr>
          <w:sz w:val="28"/>
          <w:szCs w:val="28"/>
          <w:lang w:val="fr-FR"/>
        </w:rPr>
        <w:t>dưỡng</w:t>
      </w:r>
      <w:proofErr w:type="spellEnd"/>
      <w:r w:rsidRPr="00562B9E">
        <w:rPr>
          <w:sz w:val="28"/>
          <w:szCs w:val="28"/>
          <w:lang w:val="fr-FR"/>
        </w:rPr>
        <w:t xml:space="preserve"> </w:t>
      </w:r>
      <w:proofErr w:type="spellStart"/>
      <w:r w:rsidRPr="00562B9E">
        <w:rPr>
          <w:sz w:val="28"/>
          <w:szCs w:val="28"/>
          <w:lang w:val="fr-FR"/>
        </w:rPr>
        <w:t>tài</w:t>
      </w:r>
      <w:proofErr w:type="spellEnd"/>
      <w:r w:rsidRPr="00562B9E">
        <w:rPr>
          <w:sz w:val="28"/>
          <w:szCs w:val="28"/>
          <w:lang w:val="fr-FR"/>
        </w:rPr>
        <w:t xml:space="preserve"> </w:t>
      </w:r>
      <w:proofErr w:type="spellStart"/>
      <w:r w:rsidRPr="00562B9E">
        <w:rPr>
          <w:sz w:val="28"/>
          <w:szCs w:val="28"/>
          <w:lang w:val="fr-FR"/>
        </w:rPr>
        <w:t>sản</w:t>
      </w:r>
      <w:proofErr w:type="spellEnd"/>
      <w:r w:rsidRPr="00562B9E">
        <w:rPr>
          <w:sz w:val="28"/>
          <w:szCs w:val="28"/>
          <w:lang w:val="fr-FR"/>
        </w:rPr>
        <w:t xml:space="preserve"> </w:t>
      </w:r>
      <w:proofErr w:type="spellStart"/>
      <w:r w:rsidRPr="00562B9E">
        <w:rPr>
          <w:sz w:val="28"/>
          <w:szCs w:val="28"/>
          <w:lang w:val="fr-FR"/>
        </w:rPr>
        <w:t>kết</w:t>
      </w:r>
      <w:proofErr w:type="spellEnd"/>
      <w:r w:rsidRPr="00562B9E">
        <w:rPr>
          <w:sz w:val="28"/>
          <w:szCs w:val="28"/>
          <w:lang w:val="fr-FR"/>
        </w:rPr>
        <w:t xml:space="preserve"> </w:t>
      </w:r>
      <w:proofErr w:type="spellStart"/>
      <w:r w:rsidRPr="00562B9E">
        <w:rPr>
          <w:sz w:val="28"/>
          <w:szCs w:val="28"/>
          <w:lang w:val="fr-FR"/>
        </w:rPr>
        <w:t>cấu</w:t>
      </w:r>
      <w:proofErr w:type="spellEnd"/>
      <w:r w:rsidRPr="00562B9E">
        <w:rPr>
          <w:sz w:val="28"/>
          <w:szCs w:val="28"/>
          <w:lang w:val="fr-FR"/>
        </w:rPr>
        <w:t xml:space="preserve"> </w:t>
      </w:r>
      <w:proofErr w:type="spellStart"/>
      <w:r w:rsidRPr="00562B9E">
        <w:rPr>
          <w:sz w:val="28"/>
          <w:szCs w:val="28"/>
          <w:lang w:val="fr-FR"/>
        </w:rPr>
        <w:t>hạ</w:t>
      </w:r>
      <w:proofErr w:type="spellEnd"/>
      <w:r w:rsidRPr="00562B9E">
        <w:rPr>
          <w:sz w:val="28"/>
          <w:szCs w:val="28"/>
          <w:lang w:val="fr-FR"/>
        </w:rPr>
        <w:t xml:space="preserve"> </w:t>
      </w:r>
      <w:proofErr w:type="spellStart"/>
      <w:r w:rsidRPr="00562B9E">
        <w:rPr>
          <w:sz w:val="28"/>
          <w:szCs w:val="28"/>
          <w:lang w:val="fr-FR"/>
        </w:rPr>
        <w:t>tầng</w:t>
      </w:r>
      <w:proofErr w:type="spellEnd"/>
      <w:r w:rsidRPr="00562B9E">
        <w:rPr>
          <w:sz w:val="28"/>
          <w:szCs w:val="28"/>
          <w:lang w:val="fr-FR"/>
        </w:rPr>
        <w:t xml:space="preserve"> </w:t>
      </w:r>
      <w:proofErr w:type="spellStart"/>
      <w:r w:rsidRPr="00562B9E">
        <w:rPr>
          <w:sz w:val="28"/>
          <w:szCs w:val="28"/>
          <w:lang w:val="fr-FR"/>
        </w:rPr>
        <w:t>giao</w:t>
      </w:r>
      <w:proofErr w:type="spellEnd"/>
      <w:r w:rsidRPr="00562B9E">
        <w:rPr>
          <w:sz w:val="28"/>
          <w:szCs w:val="28"/>
          <w:lang w:val="fr-FR"/>
        </w:rPr>
        <w:t xml:space="preserve"> </w:t>
      </w:r>
      <w:proofErr w:type="spellStart"/>
      <w:r w:rsidRPr="00562B9E">
        <w:rPr>
          <w:sz w:val="28"/>
          <w:szCs w:val="28"/>
          <w:lang w:val="fr-FR"/>
        </w:rPr>
        <w:t>thông</w:t>
      </w:r>
      <w:proofErr w:type="spellEnd"/>
      <w:r w:rsidRPr="00562B9E">
        <w:rPr>
          <w:sz w:val="28"/>
          <w:szCs w:val="28"/>
          <w:lang w:val="fr-FR"/>
        </w:rPr>
        <w:t xml:space="preserve"> </w:t>
      </w:r>
      <w:proofErr w:type="spellStart"/>
      <w:r w:rsidRPr="00562B9E">
        <w:rPr>
          <w:sz w:val="28"/>
          <w:szCs w:val="28"/>
          <w:lang w:val="fr-FR"/>
        </w:rPr>
        <w:t>đường</w:t>
      </w:r>
      <w:proofErr w:type="spellEnd"/>
      <w:r w:rsidRPr="00562B9E">
        <w:rPr>
          <w:sz w:val="28"/>
          <w:szCs w:val="28"/>
          <w:lang w:val="fr-FR"/>
        </w:rPr>
        <w:t xml:space="preserve"> </w:t>
      </w:r>
      <w:proofErr w:type="spellStart"/>
      <w:r w:rsidRPr="00562B9E">
        <w:rPr>
          <w:sz w:val="28"/>
          <w:szCs w:val="28"/>
          <w:lang w:val="fr-FR"/>
        </w:rPr>
        <w:t>bộ</w:t>
      </w:r>
      <w:proofErr w:type="spellEnd"/>
      <w:r w:rsidRPr="00562B9E">
        <w:rPr>
          <w:sz w:val="28"/>
          <w:szCs w:val="28"/>
          <w:lang w:val="fr-FR"/>
        </w:rPr>
        <w:t xml:space="preserve"> </w:t>
      </w:r>
      <w:proofErr w:type="spellStart"/>
      <w:r w:rsidRPr="00562B9E">
        <w:rPr>
          <w:sz w:val="28"/>
          <w:szCs w:val="28"/>
          <w:lang w:val="fr-FR"/>
        </w:rPr>
        <w:t>trong</w:t>
      </w:r>
      <w:proofErr w:type="spellEnd"/>
      <w:r w:rsidRPr="00562B9E">
        <w:rPr>
          <w:sz w:val="28"/>
          <w:szCs w:val="28"/>
          <w:lang w:val="fr-FR"/>
        </w:rPr>
        <w:t xml:space="preserve"> </w:t>
      </w:r>
      <w:proofErr w:type="spellStart"/>
      <w:r w:rsidRPr="00562B9E">
        <w:rPr>
          <w:sz w:val="28"/>
          <w:szCs w:val="28"/>
          <w:lang w:val="fr-FR"/>
        </w:rPr>
        <w:t>thực</w:t>
      </w:r>
      <w:proofErr w:type="spellEnd"/>
      <w:r w:rsidRPr="00562B9E">
        <w:rPr>
          <w:sz w:val="28"/>
          <w:szCs w:val="28"/>
          <w:lang w:val="fr-FR"/>
        </w:rPr>
        <w:t xml:space="preserve"> </w:t>
      </w:r>
      <w:proofErr w:type="spellStart"/>
      <w:r w:rsidRPr="00562B9E">
        <w:rPr>
          <w:sz w:val="28"/>
          <w:szCs w:val="28"/>
          <w:lang w:val="fr-FR"/>
        </w:rPr>
        <w:t>hiện</w:t>
      </w:r>
      <w:proofErr w:type="spellEnd"/>
      <w:r w:rsidRPr="00562B9E">
        <w:rPr>
          <w:sz w:val="28"/>
          <w:szCs w:val="28"/>
          <w:lang w:val="fr-FR"/>
        </w:rPr>
        <w:t xml:space="preserve"> </w:t>
      </w:r>
      <w:proofErr w:type="spellStart"/>
      <w:r w:rsidRPr="00562B9E">
        <w:rPr>
          <w:sz w:val="28"/>
          <w:szCs w:val="28"/>
          <w:lang w:val="fr-FR"/>
        </w:rPr>
        <w:t>bảo</w:t>
      </w:r>
      <w:proofErr w:type="spellEnd"/>
      <w:r w:rsidRPr="00562B9E">
        <w:rPr>
          <w:sz w:val="28"/>
          <w:szCs w:val="28"/>
          <w:lang w:val="fr-FR"/>
        </w:rPr>
        <w:t xml:space="preserve"> </w:t>
      </w:r>
      <w:proofErr w:type="spellStart"/>
      <w:r w:rsidRPr="00562B9E">
        <w:rPr>
          <w:sz w:val="28"/>
          <w:szCs w:val="28"/>
          <w:lang w:val="fr-FR"/>
        </w:rPr>
        <w:t>trì</w:t>
      </w:r>
      <w:proofErr w:type="spellEnd"/>
      <w:r w:rsidRPr="00562B9E">
        <w:rPr>
          <w:sz w:val="28"/>
          <w:szCs w:val="28"/>
          <w:lang w:val="fr-FR"/>
        </w:rPr>
        <w:t xml:space="preserve"> </w:t>
      </w:r>
      <w:proofErr w:type="spellStart"/>
      <w:r w:rsidRPr="00562B9E">
        <w:rPr>
          <w:sz w:val="28"/>
          <w:szCs w:val="28"/>
          <w:lang w:val="fr-FR"/>
        </w:rPr>
        <w:t>theo</w:t>
      </w:r>
      <w:proofErr w:type="spellEnd"/>
      <w:r w:rsidRPr="00562B9E">
        <w:rPr>
          <w:sz w:val="28"/>
          <w:szCs w:val="28"/>
          <w:lang w:val="fr-FR"/>
        </w:rPr>
        <w:t xml:space="preserve"> </w:t>
      </w:r>
      <w:proofErr w:type="spellStart"/>
      <w:r w:rsidRPr="00562B9E">
        <w:rPr>
          <w:sz w:val="28"/>
          <w:szCs w:val="28"/>
          <w:lang w:val="fr-FR"/>
        </w:rPr>
        <w:t>phương</w:t>
      </w:r>
      <w:proofErr w:type="spellEnd"/>
      <w:r w:rsidRPr="00562B9E">
        <w:rPr>
          <w:sz w:val="28"/>
          <w:szCs w:val="28"/>
          <w:lang w:val="fr-FR"/>
        </w:rPr>
        <w:t xml:space="preserve"> </w:t>
      </w:r>
      <w:proofErr w:type="spellStart"/>
      <w:r w:rsidRPr="00562B9E">
        <w:rPr>
          <w:sz w:val="28"/>
          <w:szCs w:val="28"/>
          <w:lang w:val="fr-FR"/>
        </w:rPr>
        <w:t>pháp</w:t>
      </w:r>
      <w:proofErr w:type="spellEnd"/>
      <w:r w:rsidRPr="00562B9E">
        <w:rPr>
          <w:sz w:val="28"/>
          <w:szCs w:val="28"/>
          <w:lang w:val="fr-FR"/>
        </w:rPr>
        <w:t xml:space="preserve"> </w:t>
      </w:r>
      <w:proofErr w:type="spellStart"/>
      <w:r w:rsidRPr="00562B9E">
        <w:rPr>
          <w:sz w:val="28"/>
          <w:szCs w:val="28"/>
          <w:lang w:val="fr-FR"/>
        </w:rPr>
        <w:t>chất</w:t>
      </w:r>
      <w:proofErr w:type="spellEnd"/>
      <w:r w:rsidRPr="00562B9E">
        <w:rPr>
          <w:sz w:val="28"/>
          <w:szCs w:val="28"/>
          <w:lang w:val="fr-FR"/>
        </w:rPr>
        <w:t xml:space="preserve"> </w:t>
      </w:r>
      <w:proofErr w:type="spellStart"/>
      <w:r w:rsidRPr="00562B9E">
        <w:rPr>
          <w:sz w:val="28"/>
          <w:szCs w:val="28"/>
          <w:lang w:val="fr-FR"/>
        </w:rPr>
        <w:t>lượng</w:t>
      </w:r>
      <w:proofErr w:type="spellEnd"/>
      <w:r w:rsidRPr="00562B9E">
        <w:rPr>
          <w:sz w:val="28"/>
          <w:szCs w:val="28"/>
          <w:lang w:val="fr-FR"/>
        </w:rPr>
        <w:t xml:space="preserve"> </w:t>
      </w:r>
      <w:proofErr w:type="spellStart"/>
      <w:r w:rsidRPr="00562B9E">
        <w:rPr>
          <w:sz w:val="28"/>
          <w:szCs w:val="28"/>
          <w:lang w:val="fr-FR"/>
        </w:rPr>
        <w:t>thực</w:t>
      </w:r>
      <w:proofErr w:type="spellEnd"/>
      <w:r w:rsidRPr="00562B9E">
        <w:rPr>
          <w:sz w:val="28"/>
          <w:szCs w:val="28"/>
          <w:lang w:val="fr-FR"/>
        </w:rPr>
        <w:t xml:space="preserve"> </w:t>
      </w:r>
      <w:proofErr w:type="spellStart"/>
      <w:r w:rsidRPr="00562B9E">
        <w:rPr>
          <w:sz w:val="28"/>
          <w:szCs w:val="28"/>
          <w:lang w:val="fr-FR"/>
        </w:rPr>
        <w:t>hiện</w:t>
      </w:r>
      <w:proofErr w:type="spellEnd"/>
      <w:r w:rsidRPr="00562B9E">
        <w:rPr>
          <w:sz w:val="28"/>
          <w:szCs w:val="28"/>
          <w:lang w:val="fr-FR"/>
        </w:rPr>
        <w:t xml:space="preserve">. </w:t>
      </w:r>
    </w:p>
    <w:p w14:paraId="0721C2F2" w14:textId="77777777" w:rsidR="00A20425" w:rsidRPr="00562B9E" w:rsidRDefault="00A20425" w:rsidP="00A20425">
      <w:pPr>
        <w:tabs>
          <w:tab w:val="left" w:pos="851"/>
          <w:tab w:val="left" w:pos="993"/>
        </w:tabs>
        <w:spacing w:before="40" w:after="40" w:line="264" w:lineRule="auto"/>
        <w:ind w:firstLine="624"/>
        <w:rPr>
          <w:sz w:val="28"/>
          <w:szCs w:val="28"/>
          <w:lang w:val="fr-FR"/>
        </w:rPr>
      </w:pPr>
      <w:r w:rsidRPr="00562B9E">
        <w:rPr>
          <w:b/>
          <w:sz w:val="28"/>
          <w:szCs w:val="28"/>
          <w:lang w:val="fr-FR"/>
        </w:rPr>
        <w:lastRenderedPageBreak/>
        <w:t xml:space="preserve">2. </w:t>
      </w:r>
      <w:proofErr w:type="spellStart"/>
      <w:r w:rsidRPr="00562B9E">
        <w:rPr>
          <w:b/>
          <w:sz w:val="28"/>
          <w:szCs w:val="28"/>
          <w:lang w:val="fr-FR"/>
        </w:rPr>
        <w:t>Bảng</w:t>
      </w:r>
      <w:proofErr w:type="spellEnd"/>
      <w:r w:rsidRPr="00562B9E">
        <w:rPr>
          <w:b/>
          <w:sz w:val="28"/>
          <w:szCs w:val="28"/>
          <w:lang w:val="fr-FR"/>
        </w:rPr>
        <w:t xml:space="preserve"> </w:t>
      </w:r>
      <w:proofErr w:type="spellStart"/>
      <w:r w:rsidRPr="00562B9E">
        <w:rPr>
          <w:b/>
          <w:sz w:val="28"/>
          <w:szCs w:val="28"/>
          <w:lang w:val="fr-FR"/>
        </w:rPr>
        <w:t>chấm</w:t>
      </w:r>
      <w:proofErr w:type="spellEnd"/>
      <w:r w:rsidRPr="00562B9E">
        <w:rPr>
          <w:b/>
          <w:sz w:val="28"/>
          <w:szCs w:val="28"/>
          <w:lang w:val="fr-FR"/>
        </w:rPr>
        <w:t xml:space="preserve"> </w:t>
      </w:r>
      <w:proofErr w:type="spellStart"/>
      <w:proofErr w:type="gramStart"/>
      <w:r w:rsidRPr="00562B9E">
        <w:rPr>
          <w:b/>
          <w:sz w:val="28"/>
          <w:szCs w:val="28"/>
          <w:lang w:val="fr-FR"/>
        </w:rPr>
        <w:t>điểm</w:t>
      </w:r>
      <w:proofErr w:type="spellEnd"/>
      <w:r w:rsidRPr="00562B9E">
        <w:rPr>
          <w:b/>
          <w:sz w:val="28"/>
          <w:szCs w:val="28"/>
          <w:lang w:val="fr-FR"/>
        </w:rPr>
        <w:t>:</w:t>
      </w:r>
      <w:proofErr w:type="gramEnd"/>
      <w:r w:rsidRPr="00562B9E">
        <w:rPr>
          <w:b/>
          <w:sz w:val="28"/>
          <w:szCs w:val="28"/>
          <w:lang w:val="fr-FR"/>
        </w:rPr>
        <w:t xml:space="preserve"> </w:t>
      </w:r>
      <w:proofErr w:type="spellStart"/>
      <w:r w:rsidRPr="00562B9E">
        <w:rPr>
          <w:sz w:val="28"/>
          <w:szCs w:val="28"/>
        </w:rPr>
        <w:t>Bảng</w:t>
      </w:r>
      <w:proofErr w:type="spellEnd"/>
      <w:r w:rsidRPr="00562B9E">
        <w:rPr>
          <w:sz w:val="28"/>
          <w:szCs w:val="28"/>
        </w:rPr>
        <w:t xml:space="preserve"> </w:t>
      </w:r>
      <w:proofErr w:type="spellStart"/>
      <w:r w:rsidRPr="00562B9E">
        <w:rPr>
          <w:sz w:val="28"/>
          <w:szCs w:val="28"/>
        </w:rPr>
        <w:t>chấm</w:t>
      </w:r>
      <w:proofErr w:type="spellEnd"/>
      <w:r w:rsidRPr="00562B9E">
        <w:rPr>
          <w:sz w:val="28"/>
          <w:szCs w:val="28"/>
        </w:rPr>
        <w:t xml:space="preserve"> </w:t>
      </w:r>
      <w:proofErr w:type="spellStart"/>
      <w:r w:rsidRPr="00562B9E">
        <w:rPr>
          <w:sz w:val="28"/>
          <w:szCs w:val="28"/>
        </w:rPr>
        <w:t>điểm</w:t>
      </w:r>
      <w:proofErr w:type="spellEnd"/>
      <w:r w:rsidRPr="00562B9E">
        <w:rPr>
          <w:sz w:val="28"/>
          <w:szCs w:val="28"/>
        </w:rPr>
        <w:t xml:space="preserve"> </w:t>
      </w:r>
      <w:proofErr w:type="spellStart"/>
      <w:r w:rsidRPr="00562B9E">
        <w:rPr>
          <w:sz w:val="28"/>
          <w:szCs w:val="28"/>
        </w:rPr>
        <w:t>của</w:t>
      </w:r>
      <w:proofErr w:type="spellEnd"/>
      <w:r w:rsidRPr="00562B9E">
        <w:rPr>
          <w:sz w:val="28"/>
          <w:szCs w:val="28"/>
        </w:rPr>
        <w:t xml:space="preserve"> </w:t>
      </w:r>
      <w:proofErr w:type="spellStart"/>
      <w:r w:rsidRPr="00562B9E">
        <w:rPr>
          <w:sz w:val="28"/>
          <w:szCs w:val="28"/>
        </w:rPr>
        <w:t>các</w:t>
      </w:r>
      <w:proofErr w:type="spellEnd"/>
      <w:r w:rsidRPr="00562B9E">
        <w:rPr>
          <w:sz w:val="28"/>
          <w:szCs w:val="28"/>
        </w:rPr>
        <w:t xml:space="preserve"> </w:t>
      </w:r>
      <w:proofErr w:type="spellStart"/>
      <w:r w:rsidRPr="00562B9E">
        <w:rPr>
          <w:sz w:val="28"/>
          <w:szCs w:val="28"/>
        </w:rPr>
        <w:t>hạng</w:t>
      </w:r>
      <w:proofErr w:type="spellEnd"/>
      <w:r w:rsidRPr="00562B9E">
        <w:rPr>
          <w:sz w:val="28"/>
          <w:szCs w:val="28"/>
        </w:rPr>
        <w:t xml:space="preserve"> </w:t>
      </w:r>
      <w:proofErr w:type="spellStart"/>
      <w:r w:rsidRPr="00562B9E">
        <w:rPr>
          <w:sz w:val="28"/>
          <w:szCs w:val="28"/>
        </w:rPr>
        <w:t>mục</w:t>
      </w:r>
      <w:proofErr w:type="spellEnd"/>
      <w:r w:rsidRPr="00562B9E">
        <w:rPr>
          <w:sz w:val="28"/>
          <w:szCs w:val="28"/>
        </w:rPr>
        <w:t xml:space="preserve"> </w:t>
      </w:r>
      <w:proofErr w:type="spellStart"/>
      <w:r w:rsidRPr="00562B9E">
        <w:rPr>
          <w:sz w:val="28"/>
          <w:szCs w:val="28"/>
        </w:rPr>
        <w:t>công</w:t>
      </w:r>
      <w:proofErr w:type="spellEnd"/>
      <w:r w:rsidRPr="00562B9E">
        <w:rPr>
          <w:sz w:val="28"/>
          <w:szCs w:val="28"/>
        </w:rPr>
        <w:t xml:space="preserve"> </w:t>
      </w:r>
      <w:proofErr w:type="spellStart"/>
      <w:r w:rsidRPr="00562B9E">
        <w:rPr>
          <w:sz w:val="28"/>
          <w:szCs w:val="28"/>
        </w:rPr>
        <w:t>việc</w:t>
      </w:r>
      <w:proofErr w:type="spellEnd"/>
      <w:r w:rsidRPr="00562B9E">
        <w:rPr>
          <w:sz w:val="28"/>
          <w:szCs w:val="28"/>
        </w:rPr>
        <w:t xml:space="preserve"> </w:t>
      </w:r>
      <w:proofErr w:type="spellStart"/>
      <w:r w:rsidRPr="00562B9E">
        <w:rPr>
          <w:sz w:val="28"/>
          <w:szCs w:val="28"/>
        </w:rPr>
        <w:t>tương</w:t>
      </w:r>
      <w:proofErr w:type="spellEnd"/>
      <w:r w:rsidRPr="00562B9E">
        <w:rPr>
          <w:sz w:val="28"/>
          <w:szCs w:val="28"/>
        </w:rPr>
        <w:t xml:space="preserve"> </w:t>
      </w:r>
      <w:proofErr w:type="spellStart"/>
      <w:r w:rsidRPr="00562B9E">
        <w:rPr>
          <w:sz w:val="28"/>
          <w:szCs w:val="28"/>
        </w:rPr>
        <w:t>ứng</w:t>
      </w:r>
      <w:proofErr w:type="spellEnd"/>
      <w:r w:rsidRPr="00562B9E">
        <w:rPr>
          <w:sz w:val="28"/>
          <w:szCs w:val="28"/>
        </w:rPr>
        <w:t xml:space="preserve"> </w:t>
      </w:r>
      <w:proofErr w:type="spellStart"/>
      <w:r w:rsidRPr="00562B9E">
        <w:rPr>
          <w:sz w:val="28"/>
          <w:szCs w:val="28"/>
        </w:rPr>
        <w:t>các</w:t>
      </w:r>
      <w:proofErr w:type="spellEnd"/>
      <w:r w:rsidRPr="00562B9E">
        <w:rPr>
          <w:sz w:val="28"/>
          <w:szCs w:val="28"/>
        </w:rPr>
        <w:t xml:space="preserve"> </w:t>
      </w:r>
      <w:proofErr w:type="spellStart"/>
      <w:r w:rsidRPr="00562B9E">
        <w:rPr>
          <w:sz w:val="28"/>
          <w:szCs w:val="28"/>
        </w:rPr>
        <w:t>yêu</w:t>
      </w:r>
      <w:proofErr w:type="spellEnd"/>
      <w:r w:rsidRPr="00562B9E">
        <w:rPr>
          <w:sz w:val="28"/>
          <w:szCs w:val="28"/>
        </w:rPr>
        <w:t xml:space="preserve"> </w:t>
      </w:r>
      <w:proofErr w:type="spellStart"/>
      <w:r w:rsidRPr="00562B9E">
        <w:rPr>
          <w:sz w:val="28"/>
          <w:szCs w:val="28"/>
        </w:rPr>
        <w:t>cầu</w:t>
      </w:r>
      <w:proofErr w:type="spellEnd"/>
      <w:r w:rsidRPr="00562B9E">
        <w:rPr>
          <w:sz w:val="28"/>
          <w:szCs w:val="28"/>
        </w:rPr>
        <w:t xml:space="preserve"> </w:t>
      </w:r>
      <w:proofErr w:type="spellStart"/>
      <w:r w:rsidRPr="00562B9E">
        <w:rPr>
          <w:sz w:val="28"/>
          <w:szCs w:val="28"/>
        </w:rPr>
        <w:t>kỹ</w:t>
      </w:r>
      <w:proofErr w:type="spellEnd"/>
      <w:r w:rsidRPr="00562B9E">
        <w:rPr>
          <w:sz w:val="28"/>
          <w:szCs w:val="28"/>
        </w:rPr>
        <w:t xml:space="preserve"> </w:t>
      </w:r>
      <w:proofErr w:type="spellStart"/>
      <w:r w:rsidRPr="00562B9E">
        <w:rPr>
          <w:sz w:val="28"/>
          <w:szCs w:val="28"/>
        </w:rPr>
        <w:t>thuật</w:t>
      </w:r>
      <w:proofErr w:type="spellEnd"/>
      <w:r w:rsidRPr="00562B9E">
        <w:rPr>
          <w:sz w:val="28"/>
          <w:szCs w:val="28"/>
        </w:rPr>
        <w:t xml:space="preserve"> </w:t>
      </w:r>
      <w:proofErr w:type="spellStart"/>
      <w:r w:rsidRPr="00562B9E">
        <w:rPr>
          <w:sz w:val="28"/>
          <w:szCs w:val="28"/>
        </w:rPr>
        <w:t>nêu</w:t>
      </w:r>
      <w:proofErr w:type="spellEnd"/>
      <w:r w:rsidRPr="00562B9E">
        <w:rPr>
          <w:sz w:val="28"/>
          <w:szCs w:val="28"/>
        </w:rPr>
        <w:t xml:space="preserve"> </w:t>
      </w:r>
      <w:proofErr w:type="spellStart"/>
      <w:r w:rsidRPr="00562B9E">
        <w:rPr>
          <w:sz w:val="28"/>
          <w:szCs w:val="28"/>
        </w:rPr>
        <w:t>trên</w:t>
      </w:r>
      <w:proofErr w:type="spellEnd"/>
      <w:r w:rsidRPr="00562B9E">
        <w:rPr>
          <w:sz w:val="28"/>
          <w:szCs w:val="28"/>
        </w:rPr>
        <w:t xml:space="preserve"> </w:t>
      </w:r>
      <w:proofErr w:type="spellStart"/>
      <w:r w:rsidRPr="00562B9E">
        <w:rPr>
          <w:sz w:val="28"/>
          <w:szCs w:val="28"/>
        </w:rPr>
        <w:t>được</w:t>
      </w:r>
      <w:proofErr w:type="spellEnd"/>
      <w:r w:rsidRPr="00562B9E">
        <w:rPr>
          <w:sz w:val="28"/>
          <w:szCs w:val="28"/>
        </w:rPr>
        <w:t xml:space="preserve"> </w:t>
      </w:r>
      <w:proofErr w:type="spellStart"/>
      <w:r w:rsidRPr="00562B9E">
        <w:rPr>
          <w:sz w:val="28"/>
          <w:szCs w:val="28"/>
        </w:rPr>
        <w:t>xác</w:t>
      </w:r>
      <w:proofErr w:type="spellEnd"/>
      <w:r w:rsidRPr="00562B9E">
        <w:rPr>
          <w:sz w:val="28"/>
          <w:szCs w:val="28"/>
        </w:rPr>
        <w:t xml:space="preserve"> </w:t>
      </w:r>
      <w:proofErr w:type="spellStart"/>
      <w:r w:rsidRPr="00562B9E">
        <w:rPr>
          <w:sz w:val="28"/>
          <w:szCs w:val="28"/>
        </w:rPr>
        <w:t>định</w:t>
      </w:r>
      <w:proofErr w:type="spellEnd"/>
      <w:r w:rsidRPr="00562B9E">
        <w:rPr>
          <w:sz w:val="28"/>
          <w:szCs w:val="28"/>
        </w:rPr>
        <w:t xml:space="preserve"> </w:t>
      </w:r>
      <w:proofErr w:type="spellStart"/>
      <w:r w:rsidRPr="00562B9E">
        <w:rPr>
          <w:sz w:val="28"/>
          <w:szCs w:val="28"/>
        </w:rPr>
        <w:t>dựa</w:t>
      </w:r>
      <w:proofErr w:type="spellEnd"/>
      <w:r w:rsidRPr="00562B9E">
        <w:rPr>
          <w:sz w:val="28"/>
          <w:szCs w:val="28"/>
        </w:rPr>
        <w:t xml:space="preserve"> </w:t>
      </w:r>
      <w:proofErr w:type="spellStart"/>
      <w:r w:rsidRPr="00562B9E">
        <w:rPr>
          <w:sz w:val="28"/>
          <w:szCs w:val="28"/>
        </w:rPr>
        <w:t>trên</w:t>
      </w:r>
      <w:proofErr w:type="spellEnd"/>
      <w:r w:rsidRPr="00562B9E">
        <w:rPr>
          <w:sz w:val="28"/>
          <w:szCs w:val="28"/>
        </w:rPr>
        <w:t xml:space="preserve"> </w:t>
      </w:r>
      <w:proofErr w:type="spellStart"/>
      <w:r w:rsidRPr="00562B9E">
        <w:rPr>
          <w:sz w:val="28"/>
          <w:szCs w:val="28"/>
        </w:rPr>
        <w:t>tỷ</w:t>
      </w:r>
      <w:proofErr w:type="spellEnd"/>
      <w:r w:rsidRPr="00562B9E">
        <w:rPr>
          <w:sz w:val="28"/>
          <w:szCs w:val="28"/>
        </w:rPr>
        <w:t xml:space="preserve"> </w:t>
      </w:r>
      <w:proofErr w:type="spellStart"/>
      <w:r w:rsidRPr="00562B9E">
        <w:rPr>
          <w:sz w:val="28"/>
          <w:szCs w:val="28"/>
        </w:rPr>
        <w:t>số</w:t>
      </w:r>
      <w:proofErr w:type="spellEnd"/>
      <w:r w:rsidRPr="00562B9E">
        <w:rPr>
          <w:sz w:val="28"/>
          <w:szCs w:val="28"/>
        </w:rPr>
        <w:t xml:space="preserve"> </w:t>
      </w:r>
      <w:proofErr w:type="spellStart"/>
      <w:r w:rsidRPr="00562B9E">
        <w:rPr>
          <w:sz w:val="28"/>
          <w:szCs w:val="28"/>
        </w:rPr>
        <w:t>giữa</w:t>
      </w:r>
      <w:proofErr w:type="spellEnd"/>
      <w:r w:rsidRPr="00562B9E">
        <w:rPr>
          <w:sz w:val="28"/>
          <w:szCs w:val="28"/>
        </w:rPr>
        <w:t xml:space="preserve"> </w:t>
      </w:r>
      <w:proofErr w:type="spellStart"/>
      <w:r w:rsidRPr="00562B9E">
        <w:rPr>
          <w:sz w:val="28"/>
          <w:szCs w:val="28"/>
        </w:rPr>
        <w:t>giá</w:t>
      </w:r>
      <w:proofErr w:type="spellEnd"/>
      <w:r w:rsidRPr="00562B9E">
        <w:rPr>
          <w:sz w:val="28"/>
          <w:szCs w:val="28"/>
        </w:rPr>
        <w:t xml:space="preserve"> </w:t>
      </w:r>
      <w:proofErr w:type="spellStart"/>
      <w:r w:rsidRPr="00562B9E">
        <w:rPr>
          <w:sz w:val="28"/>
          <w:szCs w:val="28"/>
        </w:rPr>
        <w:t>trị</w:t>
      </w:r>
      <w:proofErr w:type="spellEnd"/>
      <w:r w:rsidRPr="00562B9E">
        <w:rPr>
          <w:sz w:val="28"/>
          <w:szCs w:val="28"/>
        </w:rPr>
        <w:t xml:space="preserve"> </w:t>
      </w:r>
      <w:proofErr w:type="spellStart"/>
      <w:r w:rsidRPr="00562B9E">
        <w:rPr>
          <w:sz w:val="28"/>
          <w:szCs w:val="28"/>
        </w:rPr>
        <w:t>công</w:t>
      </w:r>
      <w:proofErr w:type="spellEnd"/>
      <w:r w:rsidRPr="00562B9E">
        <w:rPr>
          <w:sz w:val="28"/>
          <w:szCs w:val="28"/>
        </w:rPr>
        <w:t xml:space="preserve"> </w:t>
      </w:r>
      <w:proofErr w:type="spellStart"/>
      <w:r w:rsidRPr="00562B9E">
        <w:rPr>
          <w:sz w:val="28"/>
          <w:szCs w:val="28"/>
        </w:rPr>
        <w:t>việc</w:t>
      </w:r>
      <w:proofErr w:type="spellEnd"/>
      <w:r w:rsidRPr="00562B9E">
        <w:rPr>
          <w:sz w:val="28"/>
          <w:szCs w:val="28"/>
        </w:rPr>
        <w:t xml:space="preserve"> chia </w:t>
      </w:r>
      <w:proofErr w:type="spellStart"/>
      <w:r w:rsidRPr="00562B9E">
        <w:rPr>
          <w:sz w:val="28"/>
          <w:szCs w:val="28"/>
        </w:rPr>
        <w:t>cho</w:t>
      </w:r>
      <w:proofErr w:type="spellEnd"/>
      <w:r w:rsidRPr="00562B9E">
        <w:rPr>
          <w:sz w:val="28"/>
          <w:szCs w:val="28"/>
        </w:rPr>
        <w:t xml:space="preserve"> </w:t>
      </w:r>
      <w:proofErr w:type="spellStart"/>
      <w:r w:rsidRPr="00562B9E">
        <w:rPr>
          <w:sz w:val="28"/>
          <w:szCs w:val="28"/>
        </w:rPr>
        <w:t>giá</w:t>
      </w:r>
      <w:proofErr w:type="spellEnd"/>
      <w:r w:rsidRPr="00562B9E">
        <w:rPr>
          <w:sz w:val="28"/>
          <w:szCs w:val="28"/>
        </w:rPr>
        <w:t xml:space="preserve"> </w:t>
      </w:r>
      <w:proofErr w:type="spellStart"/>
      <w:r w:rsidRPr="00562B9E">
        <w:rPr>
          <w:sz w:val="28"/>
          <w:szCs w:val="28"/>
        </w:rPr>
        <w:t>trị</w:t>
      </w:r>
      <w:proofErr w:type="spellEnd"/>
      <w:r w:rsidRPr="00562B9E">
        <w:rPr>
          <w:sz w:val="28"/>
          <w:szCs w:val="28"/>
        </w:rPr>
        <w:t xml:space="preserve"> </w:t>
      </w:r>
      <w:proofErr w:type="spellStart"/>
      <w:r w:rsidRPr="00562B9E">
        <w:rPr>
          <w:sz w:val="28"/>
          <w:szCs w:val="28"/>
        </w:rPr>
        <w:t>dự</w:t>
      </w:r>
      <w:proofErr w:type="spellEnd"/>
      <w:r w:rsidRPr="00562B9E">
        <w:rPr>
          <w:sz w:val="28"/>
          <w:szCs w:val="28"/>
        </w:rPr>
        <w:t xml:space="preserve"> </w:t>
      </w:r>
      <w:proofErr w:type="spellStart"/>
      <w:r w:rsidRPr="00562B9E">
        <w:rPr>
          <w:sz w:val="28"/>
          <w:szCs w:val="28"/>
        </w:rPr>
        <w:t>toán</w:t>
      </w:r>
      <w:proofErr w:type="spellEnd"/>
      <w:r w:rsidRPr="00562B9E">
        <w:rPr>
          <w:sz w:val="28"/>
          <w:szCs w:val="28"/>
        </w:rPr>
        <w:t xml:space="preserve"> </w:t>
      </w:r>
      <w:proofErr w:type="spellStart"/>
      <w:r w:rsidRPr="00562B9E">
        <w:rPr>
          <w:sz w:val="28"/>
          <w:szCs w:val="28"/>
        </w:rPr>
        <w:t>của</w:t>
      </w:r>
      <w:proofErr w:type="spellEnd"/>
      <w:r w:rsidRPr="00562B9E">
        <w:rPr>
          <w:sz w:val="28"/>
          <w:szCs w:val="28"/>
        </w:rPr>
        <w:t xml:space="preserve"> </w:t>
      </w:r>
      <w:proofErr w:type="spellStart"/>
      <w:r w:rsidRPr="00562B9E">
        <w:rPr>
          <w:sz w:val="28"/>
          <w:szCs w:val="28"/>
        </w:rPr>
        <w:t>gói</w:t>
      </w:r>
      <w:proofErr w:type="spellEnd"/>
      <w:r w:rsidRPr="00562B9E">
        <w:rPr>
          <w:sz w:val="28"/>
          <w:szCs w:val="28"/>
        </w:rPr>
        <w:t xml:space="preserve"> </w:t>
      </w:r>
      <w:proofErr w:type="spellStart"/>
      <w:proofErr w:type="gramStart"/>
      <w:r w:rsidRPr="00562B9E">
        <w:rPr>
          <w:sz w:val="28"/>
          <w:szCs w:val="28"/>
        </w:rPr>
        <w:t>thầu</w:t>
      </w:r>
      <w:proofErr w:type="spellEnd"/>
      <w:r w:rsidRPr="00562B9E">
        <w:rPr>
          <w:sz w:val="28"/>
          <w:szCs w:val="28"/>
        </w:rPr>
        <w:t>;</w:t>
      </w:r>
      <w:proofErr w:type="gramEnd"/>
      <w:r w:rsidRPr="00562B9E">
        <w:rPr>
          <w:sz w:val="28"/>
          <w:szCs w:val="28"/>
        </w:rPr>
        <w:t xml:space="preserve"> </w:t>
      </w:r>
      <w:proofErr w:type="spellStart"/>
      <w:r w:rsidRPr="00562B9E">
        <w:rPr>
          <w:sz w:val="28"/>
          <w:szCs w:val="28"/>
        </w:rPr>
        <w:t>được</w:t>
      </w:r>
      <w:proofErr w:type="spellEnd"/>
      <w:r w:rsidRPr="00562B9E">
        <w:rPr>
          <w:sz w:val="28"/>
          <w:szCs w:val="28"/>
        </w:rPr>
        <w:t xml:space="preserve"> </w:t>
      </w:r>
      <w:proofErr w:type="spellStart"/>
      <w:r w:rsidRPr="00562B9E">
        <w:rPr>
          <w:sz w:val="28"/>
          <w:szCs w:val="28"/>
        </w:rPr>
        <w:t>nêu</w:t>
      </w:r>
      <w:proofErr w:type="spellEnd"/>
      <w:r w:rsidRPr="00562B9E">
        <w:rPr>
          <w:sz w:val="28"/>
          <w:szCs w:val="28"/>
        </w:rPr>
        <w:t xml:space="preserve"> </w:t>
      </w:r>
      <w:proofErr w:type="spellStart"/>
      <w:r w:rsidRPr="00562B9E">
        <w:rPr>
          <w:sz w:val="28"/>
          <w:szCs w:val="28"/>
        </w:rPr>
        <w:t>cụ</w:t>
      </w:r>
      <w:proofErr w:type="spellEnd"/>
      <w:r w:rsidRPr="00562B9E">
        <w:rPr>
          <w:sz w:val="28"/>
          <w:szCs w:val="28"/>
        </w:rPr>
        <w:t xml:space="preserve"> </w:t>
      </w:r>
      <w:proofErr w:type="spellStart"/>
      <w:r w:rsidRPr="00562B9E">
        <w:rPr>
          <w:sz w:val="28"/>
          <w:szCs w:val="28"/>
        </w:rPr>
        <w:t>thể</w:t>
      </w:r>
      <w:proofErr w:type="spellEnd"/>
      <w:r w:rsidRPr="00562B9E">
        <w:rPr>
          <w:sz w:val="28"/>
          <w:szCs w:val="28"/>
        </w:rPr>
        <w:t xml:space="preserve"> </w:t>
      </w:r>
      <w:proofErr w:type="spellStart"/>
      <w:r w:rsidRPr="00562B9E">
        <w:rPr>
          <w:sz w:val="28"/>
          <w:szCs w:val="28"/>
        </w:rPr>
        <w:t>cho</w:t>
      </w:r>
      <w:proofErr w:type="spellEnd"/>
      <w:r w:rsidRPr="00562B9E">
        <w:rPr>
          <w:sz w:val="28"/>
          <w:szCs w:val="28"/>
        </w:rPr>
        <w:t xml:space="preserve"> </w:t>
      </w:r>
      <w:proofErr w:type="spellStart"/>
      <w:r w:rsidRPr="00562B9E">
        <w:rPr>
          <w:sz w:val="28"/>
          <w:szCs w:val="28"/>
        </w:rPr>
        <w:t>từng</w:t>
      </w:r>
      <w:proofErr w:type="spellEnd"/>
      <w:r w:rsidRPr="00562B9E">
        <w:rPr>
          <w:sz w:val="28"/>
          <w:szCs w:val="28"/>
        </w:rPr>
        <w:t xml:space="preserve"> </w:t>
      </w:r>
      <w:proofErr w:type="spellStart"/>
      <w:r w:rsidRPr="00562B9E">
        <w:rPr>
          <w:sz w:val="28"/>
          <w:szCs w:val="28"/>
        </w:rPr>
        <w:t>tuyến</w:t>
      </w:r>
      <w:proofErr w:type="spellEnd"/>
      <w:r w:rsidRPr="00562B9E">
        <w:rPr>
          <w:sz w:val="28"/>
          <w:szCs w:val="28"/>
        </w:rPr>
        <w:t xml:space="preserve"> </w:t>
      </w:r>
      <w:proofErr w:type="spellStart"/>
      <w:r w:rsidRPr="00562B9E">
        <w:rPr>
          <w:sz w:val="28"/>
          <w:szCs w:val="28"/>
        </w:rPr>
        <w:t>được</w:t>
      </w:r>
      <w:proofErr w:type="spellEnd"/>
      <w:r w:rsidRPr="00562B9E">
        <w:rPr>
          <w:sz w:val="28"/>
          <w:szCs w:val="28"/>
        </w:rPr>
        <w:t xml:space="preserve"> </w:t>
      </w:r>
      <w:proofErr w:type="spellStart"/>
      <w:r w:rsidRPr="00562B9E">
        <w:rPr>
          <w:sz w:val="28"/>
          <w:szCs w:val="28"/>
        </w:rPr>
        <w:t>lập</w:t>
      </w:r>
      <w:proofErr w:type="spellEnd"/>
      <w:r w:rsidRPr="00562B9E">
        <w:rPr>
          <w:sz w:val="28"/>
          <w:szCs w:val="28"/>
        </w:rPr>
        <w:t xml:space="preserve"> </w:t>
      </w:r>
      <w:proofErr w:type="spellStart"/>
      <w:r w:rsidRPr="00562B9E">
        <w:rPr>
          <w:sz w:val="28"/>
          <w:szCs w:val="28"/>
        </w:rPr>
        <w:t>thành</w:t>
      </w:r>
      <w:proofErr w:type="spellEnd"/>
      <w:r w:rsidRPr="00562B9E">
        <w:rPr>
          <w:sz w:val="28"/>
          <w:szCs w:val="28"/>
        </w:rPr>
        <w:t xml:space="preserve"> </w:t>
      </w:r>
      <w:proofErr w:type="spellStart"/>
      <w:r w:rsidRPr="00562B9E">
        <w:rPr>
          <w:sz w:val="28"/>
          <w:szCs w:val="28"/>
        </w:rPr>
        <w:t>biểu</w:t>
      </w:r>
      <w:proofErr w:type="spellEnd"/>
      <w:r w:rsidRPr="00562B9E">
        <w:rPr>
          <w:sz w:val="28"/>
          <w:szCs w:val="28"/>
        </w:rPr>
        <w:t xml:space="preserve"> chi </w:t>
      </w:r>
      <w:proofErr w:type="spellStart"/>
      <w:r w:rsidRPr="00562B9E">
        <w:rPr>
          <w:sz w:val="28"/>
          <w:szCs w:val="28"/>
        </w:rPr>
        <w:t>tiết</w:t>
      </w:r>
      <w:proofErr w:type="spellEnd"/>
      <w:r w:rsidRPr="00562B9E">
        <w:rPr>
          <w:sz w:val="28"/>
          <w:szCs w:val="28"/>
        </w:rPr>
        <w:t xml:space="preserve"> </w:t>
      </w:r>
      <w:proofErr w:type="spellStart"/>
      <w:r w:rsidRPr="00562B9E">
        <w:rPr>
          <w:sz w:val="28"/>
          <w:szCs w:val="28"/>
        </w:rPr>
        <w:t>kèm</w:t>
      </w:r>
      <w:proofErr w:type="spellEnd"/>
      <w:r w:rsidRPr="00562B9E">
        <w:rPr>
          <w:sz w:val="28"/>
          <w:szCs w:val="28"/>
        </w:rPr>
        <w:t xml:space="preserve"> </w:t>
      </w:r>
      <w:proofErr w:type="spellStart"/>
      <w:r w:rsidRPr="00562B9E">
        <w:rPr>
          <w:sz w:val="28"/>
          <w:szCs w:val="28"/>
        </w:rPr>
        <w:t>theo</w:t>
      </w:r>
      <w:proofErr w:type="spellEnd"/>
      <w:r w:rsidRPr="00562B9E">
        <w:rPr>
          <w:sz w:val="28"/>
          <w:szCs w:val="28"/>
        </w:rPr>
        <w:t xml:space="preserve"> ở </w:t>
      </w:r>
      <w:proofErr w:type="spellStart"/>
      <w:r w:rsidRPr="00562B9E">
        <w:rPr>
          <w:sz w:val="28"/>
          <w:szCs w:val="28"/>
        </w:rPr>
        <w:t>cuối</w:t>
      </w:r>
      <w:proofErr w:type="spellEnd"/>
      <w:r w:rsidRPr="00562B9E">
        <w:rPr>
          <w:sz w:val="28"/>
          <w:szCs w:val="28"/>
        </w:rPr>
        <w:t xml:space="preserve"> </w:t>
      </w:r>
      <w:proofErr w:type="spellStart"/>
      <w:r w:rsidRPr="00562B9E">
        <w:rPr>
          <w:sz w:val="28"/>
          <w:szCs w:val="28"/>
        </w:rPr>
        <w:t>chương</w:t>
      </w:r>
      <w:proofErr w:type="spellEnd"/>
      <w:r w:rsidRPr="00562B9E">
        <w:rPr>
          <w:sz w:val="28"/>
          <w:szCs w:val="28"/>
        </w:rPr>
        <w:t xml:space="preserve"> </w:t>
      </w:r>
      <w:proofErr w:type="spellStart"/>
      <w:r w:rsidRPr="00562B9E">
        <w:rPr>
          <w:sz w:val="28"/>
          <w:szCs w:val="28"/>
        </w:rPr>
        <w:t>này</w:t>
      </w:r>
      <w:proofErr w:type="spellEnd"/>
      <w:r w:rsidRPr="00562B9E">
        <w:rPr>
          <w:sz w:val="28"/>
          <w:szCs w:val="28"/>
        </w:rPr>
        <w:t>.</w:t>
      </w:r>
    </w:p>
    <w:p w14:paraId="35406C13" w14:textId="77777777" w:rsidR="00A20425" w:rsidRPr="00562B9E" w:rsidRDefault="00A20425" w:rsidP="00A20425">
      <w:pPr>
        <w:tabs>
          <w:tab w:val="left" w:pos="709"/>
        </w:tabs>
        <w:spacing w:before="40" w:after="40" w:line="264" w:lineRule="auto"/>
        <w:ind w:firstLine="624"/>
        <w:rPr>
          <w:sz w:val="28"/>
          <w:szCs w:val="28"/>
        </w:rPr>
      </w:pPr>
      <w:r w:rsidRPr="00562B9E">
        <w:rPr>
          <w:b/>
          <w:sz w:val="28"/>
          <w:szCs w:val="28"/>
          <w:lang w:val="fr-FR"/>
        </w:rPr>
        <w:t xml:space="preserve">3. Quy </w:t>
      </w:r>
      <w:proofErr w:type="spellStart"/>
      <w:r w:rsidRPr="00562B9E">
        <w:rPr>
          <w:b/>
          <w:sz w:val="28"/>
          <w:szCs w:val="28"/>
          <w:lang w:val="fr-FR"/>
        </w:rPr>
        <w:t>định</w:t>
      </w:r>
      <w:proofErr w:type="spellEnd"/>
      <w:r w:rsidRPr="00562B9E">
        <w:rPr>
          <w:b/>
          <w:sz w:val="28"/>
          <w:szCs w:val="28"/>
          <w:lang w:val="fr-FR"/>
        </w:rPr>
        <w:t xml:space="preserve"> </w:t>
      </w:r>
      <w:proofErr w:type="spellStart"/>
      <w:r w:rsidRPr="00562B9E">
        <w:rPr>
          <w:b/>
          <w:sz w:val="28"/>
          <w:szCs w:val="28"/>
          <w:lang w:val="fr-FR"/>
        </w:rPr>
        <w:t>chấm</w:t>
      </w:r>
      <w:proofErr w:type="spellEnd"/>
      <w:r w:rsidRPr="00562B9E">
        <w:rPr>
          <w:b/>
          <w:sz w:val="28"/>
          <w:szCs w:val="28"/>
          <w:lang w:val="fr-FR"/>
        </w:rPr>
        <w:t xml:space="preserve"> </w:t>
      </w:r>
      <w:proofErr w:type="spellStart"/>
      <w:r w:rsidRPr="00562B9E">
        <w:rPr>
          <w:b/>
          <w:sz w:val="28"/>
          <w:szCs w:val="28"/>
          <w:lang w:val="fr-FR"/>
        </w:rPr>
        <w:t>điểm</w:t>
      </w:r>
      <w:proofErr w:type="spellEnd"/>
      <w:r w:rsidRPr="00562B9E">
        <w:rPr>
          <w:b/>
          <w:sz w:val="28"/>
          <w:szCs w:val="28"/>
          <w:lang w:val="fr-FR"/>
        </w:rPr>
        <w:t xml:space="preserve"> </w:t>
      </w:r>
      <w:proofErr w:type="spellStart"/>
      <w:r w:rsidRPr="00562B9E">
        <w:rPr>
          <w:b/>
          <w:sz w:val="28"/>
          <w:szCs w:val="28"/>
          <w:lang w:val="fr-FR"/>
        </w:rPr>
        <w:t>theo</w:t>
      </w:r>
      <w:proofErr w:type="spellEnd"/>
      <w:r w:rsidRPr="00562B9E">
        <w:rPr>
          <w:b/>
          <w:sz w:val="28"/>
          <w:szCs w:val="28"/>
          <w:lang w:val="fr-FR"/>
        </w:rPr>
        <w:t xml:space="preserve"> </w:t>
      </w:r>
      <w:proofErr w:type="spellStart"/>
      <w:r w:rsidRPr="00562B9E">
        <w:rPr>
          <w:b/>
          <w:sz w:val="28"/>
          <w:szCs w:val="28"/>
          <w:lang w:val="fr-FR"/>
        </w:rPr>
        <w:t>kết</w:t>
      </w:r>
      <w:proofErr w:type="spellEnd"/>
      <w:r w:rsidRPr="00562B9E">
        <w:rPr>
          <w:b/>
          <w:sz w:val="28"/>
          <w:szCs w:val="28"/>
          <w:lang w:val="fr-FR"/>
        </w:rPr>
        <w:t xml:space="preserve"> </w:t>
      </w:r>
      <w:proofErr w:type="spellStart"/>
      <w:r w:rsidRPr="00562B9E">
        <w:rPr>
          <w:b/>
          <w:sz w:val="28"/>
          <w:szCs w:val="28"/>
          <w:lang w:val="fr-FR"/>
        </w:rPr>
        <w:t>quả</w:t>
      </w:r>
      <w:proofErr w:type="spellEnd"/>
      <w:r w:rsidRPr="00562B9E">
        <w:rPr>
          <w:b/>
          <w:sz w:val="28"/>
          <w:szCs w:val="28"/>
          <w:lang w:val="fr-FR"/>
        </w:rPr>
        <w:t xml:space="preserve"> </w:t>
      </w:r>
      <w:proofErr w:type="spellStart"/>
      <w:r w:rsidRPr="00562B9E">
        <w:rPr>
          <w:b/>
          <w:sz w:val="28"/>
          <w:szCs w:val="28"/>
          <w:lang w:val="fr-FR"/>
        </w:rPr>
        <w:t>thực</w:t>
      </w:r>
      <w:proofErr w:type="spellEnd"/>
      <w:r w:rsidRPr="00562B9E">
        <w:rPr>
          <w:b/>
          <w:sz w:val="28"/>
          <w:szCs w:val="28"/>
          <w:lang w:val="fr-FR"/>
        </w:rPr>
        <w:t xml:space="preserve"> </w:t>
      </w:r>
      <w:proofErr w:type="spellStart"/>
      <w:proofErr w:type="gramStart"/>
      <w:r w:rsidRPr="00562B9E">
        <w:rPr>
          <w:b/>
          <w:sz w:val="28"/>
          <w:szCs w:val="28"/>
          <w:lang w:val="fr-FR"/>
        </w:rPr>
        <w:t>hiện</w:t>
      </w:r>
      <w:proofErr w:type="spellEnd"/>
      <w:r w:rsidRPr="00562B9E">
        <w:rPr>
          <w:b/>
          <w:sz w:val="28"/>
          <w:szCs w:val="28"/>
          <w:lang w:val="fr-FR"/>
        </w:rPr>
        <w:t>:</w:t>
      </w:r>
      <w:proofErr w:type="gramEnd"/>
      <w:r w:rsidRPr="00562B9E">
        <w:rPr>
          <w:sz w:val="28"/>
          <w:szCs w:val="28"/>
        </w:rPr>
        <w:t xml:space="preserve"> </w:t>
      </w:r>
      <w:proofErr w:type="spellStart"/>
      <w:r w:rsidRPr="00562B9E">
        <w:rPr>
          <w:sz w:val="28"/>
          <w:szCs w:val="28"/>
        </w:rPr>
        <w:t>được</w:t>
      </w:r>
      <w:proofErr w:type="spellEnd"/>
      <w:r w:rsidRPr="00562B9E">
        <w:rPr>
          <w:sz w:val="28"/>
          <w:szCs w:val="28"/>
        </w:rPr>
        <w:t xml:space="preserve"> </w:t>
      </w:r>
      <w:proofErr w:type="spellStart"/>
      <w:r w:rsidRPr="00562B9E">
        <w:rPr>
          <w:sz w:val="28"/>
          <w:szCs w:val="28"/>
        </w:rPr>
        <w:t>thực</w:t>
      </w:r>
      <w:proofErr w:type="spellEnd"/>
      <w:r w:rsidRPr="00562B9E">
        <w:rPr>
          <w:sz w:val="28"/>
          <w:szCs w:val="28"/>
        </w:rPr>
        <w:t xml:space="preserve"> </w:t>
      </w:r>
      <w:proofErr w:type="spellStart"/>
      <w:r w:rsidRPr="00562B9E">
        <w:rPr>
          <w:sz w:val="28"/>
          <w:szCs w:val="28"/>
        </w:rPr>
        <w:t>hiện</w:t>
      </w:r>
      <w:proofErr w:type="spellEnd"/>
      <w:r w:rsidRPr="00562B9E">
        <w:rPr>
          <w:sz w:val="28"/>
          <w:szCs w:val="28"/>
        </w:rPr>
        <w:t xml:space="preserve"> </w:t>
      </w:r>
      <w:proofErr w:type="spellStart"/>
      <w:r w:rsidRPr="00562B9E">
        <w:rPr>
          <w:sz w:val="28"/>
          <w:szCs w:val="28"/>
        </w:rPr>
        <w:t>trên</w:t>
      </w:r>
      <w:proofErr w:type="spellEnd"/>
      <w:r w:rsidRPr="00562B9E">
        <w:rPr>
          <w:sz w:val="28"/>
          <w:szCs w:val="28"/>
        </w:rPr>
        <w:t xml:space="preserve"> </w:t>
      </w:r>
      <w:proofErr w:type="spellStart"/>
      <w:r w:rsidRPr="00562B9E">
        <w:rPr>
          <w:sz w:val="28"/>
          <w:szCs w:val="28"/>
        </w:rPr>
        <w:t>cơ</w:t>
      </w:r>
      <w:proofErr w:type="spellEnd"/>
      <w:r w:rsidRPr="00562B9E">
        <w:rPr>
          <w:sz w:val="28"/>
          <w:szCs w:val="28"/>
        </w:rPr>
        <w:t xml:space="preserve"> </w:t>
      </w:r>
      <w:proofErr w:type="spellStart"/>
      <w:r w:rsidRPr="00562B9E">
        <w:rPr>
          <w:sz w:val="28"/>
          <w:szCs w:val="28"/>
        </w:rPr>
        <w:t>sở</w:t>
      </w:r>
      <w:proofErr w:type="spellEnd"/>
      <w:r w:rsidRPr="00562B9E">
        <w:rPr>
          <w:sz w:val="28"/>
          <w:szCs w:val="28"/>
        </w:rPr>
        <w:t xml:space="preserve"> </w:t>
      </w:r>
      <w:proofErr w:type="spellStart"/>
      <w:r w:rsidRPr="00562B9E">
        <w:rPr>
          <w:sz w:val="28"/>
          <w:szCs w:val="28"/>
        </w:rPr>
        <w:t>đánh</w:t>
      </w:r>
      <w:proofErr w:type="spellEnd"/>
      <w:r w:rsidRPr="00562B9E">
        <w:rPr>
          <w:sz w:val="28"/>
          <w:szCs w:val="28"/>
        </w:rPr>
        <w:t xml:space="preserve"> </w:t>
      </w:r>
      <w:proofErr w:type="spellStart"/>
      <w:r w:rsidRPr="00562B9E">
        <w:rPr>
          <w:sz w:val="28"/>
          <w:szCs w:val="28"/>
        </w:rPr>
        <w:t>giá</w:t>
      </w:r>
      <w:proofErr w:type="spellEnd"/>
      <w:r w:rsidRPr="00562B9E">
        <w:rPr>
          <w:sz w:val="28"/>
          <w:szCs w:val="28"/>
        </w:rPr>
        <w:t xml:space="preserve"> </w:t>
      </w:r>
      <w:proofErr w:type="spellStart"/>
      <w:r w:rsidRPr="00562B9E">
        <w:rPr>
          <w:sz w:val="28"/>
          <w:szCs w:val="28"/>
        </w:rPr>
        <w:t>đối</w:t>
      </w:r>
      <w:proofErr w:type="spellEnd"/>
      <w:r w:rsidRPr="00562B9E">
        <w:rPr>
          <w:sz w:val="28"/>
          <w:szCs w:val="28"/>
        </w:rPr>
        <w:t xml:space="preserve"> </w:t>
      </w:r>
      <w:proofErr w:type="spellStart"/>
      <w:r w:rsidRPr="00562B9E">
        <w:rPr>
          <w:sz w:val="28"/>
          <w:szCs w:val="28"/>
        </w:rPr>
        <w:t>với</w:t>
      </w:r>
      <w:proofErr w:type="spellEnd"/>
      <w:r w:rsidRPr="00562B9E">
        <w:rPr>
          <w:sz w:val="28"/>
          <w:szCs w:val="28"/>
        </w:rPr>
        <w:t xml:space="preserve"> </w:t>
      </w:r>
      <w:proofErr w:type="spellStart"/>
      <w:r w:rsidRPr="00562B9E">
        <w:rPr>
          <w:sz w:val="28"/>
          <w:szCs w:val="28"/>
        </w:rPr>
        <w:t>từng</w:t>
      </w:r>
      <w:proofErr w:type="spellEnd"/>
      <w:r w:rsidRPr="00562B9E">
        <w:rPr>
          <w:sz w:val="28"/>
          <w:szCs w:val="28"/>
        </w:rPr>
        <w:t xml:space="preserve"> </w:t>
      </w:r>
      <w:proofErr w:type="spellStart"/>
      <w:r w:rsidRPr="00562B9E">
        <w:rPr>
          <w:sz w:val="28"/>
          <w:szCs w:val="28"/>
        </w:rPr>
        <w:t>tiêu</w:t>
      </w:r>
      <w:proofErr w:type="spellEnd"/>
      <w:r w:rsidRPr="00562B9E">
        <w:rPr>
          <w:sz w:val="28"/>
          <w:szCs w:val="28"/>
        </w:rPr>
        <w:t xml:space="preserve"> </w:t>
      </w:r>
      <w:proofErr w:type="spellStart"/>
      <w:r w:rsidRPr="00562B9E">
        <w:rPr>
          <w:sz w:val="28"/>
          <w:szCs w:val="28"/>
        </w:rPr>
        <w:t>chí</w:t>
      </w:r>
      <w:proofErr w:type="spellEnd"/>
      <w:r w:rsidRPr="00562B9E">
        <w:rPr>
          <w:sz w:val="28"/>
          <w:szCs w:val="28"/>
        </w:rPr>
        <w:t xml:space="preserve"> </w:t>
      </w:r>
      <w:proofErr w:type="spellStart"/>
      <w:r w:rsidRPr="00562B9E">
        <w:rPr>
          <w:sz w:val="28"/>
          <w:szCs w:val="28"/>
        </w:rPr>
        <w:t>chất</w:t>
      </w:r>
      <w:proofErr w:type="spellEnd"/>
      <w:r w:rsidRPr="00562B9E">
        <w:rPr>
          <w:sz w:val="28"/>
          <w:szCs w:val="28"/>
        </w:rPr>
        <w:t xml:space="preserve"> </w:t>
      </w:r>
      <w:proofErr w:type="spellStart"/>
      <w:r w:rsidRPr="00562B9E">
        <w:rPr>
          <w:sz w:val="28"/>
          <w:szCs w:val="28"/>
        </w:rPr>
        <w:t>lượng</w:t>
      </w:r>
      <w:proofErr w:type="spellEnd"/>
      <w:r w:rsidRPr="00562B9E">
        <w:rPr>
          <w:sz w:val="28"/>
          <w:szCs w:val="28"/>
        </w:rPr>
        <w:t xml:space="preserve"> </w:t>
      </w:r>
      <w:proofErr w:type="spellStart"/>
      <w:r w:rsidRPr="00562B9E">
        <w:rPr>
          <w:sz w:val="28"/>
          <w:szCs w:val="28"/>
        </w:rPr>
        <w:t>cụ</w:t>
      </w:r>
      <w:proofErr w:type="spellEnd"/>
      <w:r w:rsidRPr="00562B9E">
        <w:rPr>
          <w:sz w:val="28"/>
          <w:szCs w:val="28"/>
        </w:rPr>
        <w:t xml:space="preserve"> </w:t>
      </w:r>
      <w:proofErr w:type="spellStart"/>
      <w:r w:rsidRPr="00562B9E">
        <w:rPr>
          <w:sz w:val="28"/>
          <w:szCs w:val="28"/>
        </w:rPr>
        <w:t>thể</w:t>
      </w:r>
      <w:proofErr w:type="spellEnd"/>
      <w:r w:rsidRPr="00562B9E">
        <w:rPr>
          <w:sz w:val="28"/>
          <w:szCs w:val="28"/>
        </w:rPr>
        <w:t xml:space="preserve"> </w:t>
      </w:r>
      <w:proofErr w:type="spellStart"/>
      <w:r w:rsidRPr="00562B9E">
        <w:rPr>
          <w:sz w:val="28"/>
          <w:szCs w:val="28"/>
        </w:rPr>
        <w:t>theo</w:t>
      </w:r>
      <w:proofErr w:type="spellEnd"/>
      <w:r w:rsidRPr="00562B9E">
        <w:rPr>
          <w:sz w:val="28"/>
          <w:szCs w:val="28"/>
        </w:rPr>
        <w:t xml:space="preserve"> </w:t>
      </w:r>
      <w:proofErr w:type="spellStart"/>
      <w:r w:rsidRPr="00562B9E">
        <w:rPr>
          <w:sz w:val="28"/>
          <w:szCs w:val="28"/>
        </w:rPr>
        <w:t>nguyên</w:t>
      </w:r>
      <w:proofErr w:type="spellEnd"/>
      <w:r w:rsidRPr="00562B9E">
        <w:rPr>
          <w:sz w:val="28"/>
          <w:szCs w:val="28"/>
        </w:rPr>
        <w:t xml:space="preserve"> </w:t>
      </w:r>
      <w:proofErr w:type="spellStart"/>
      <w:r w:rsidRPr="00562B9E">
        <w:rPr>
          <w:sz w:val="28"/>
          <w:szCs w:val="28"/>
        </w:rPr>
        <w:t>tắc</w:t>
      </w:r>
      <w:proofErr w:type="spellEnd"/>
      <w:r w:rsidRPr="00562B9E">
        <w:rPr>
          <w:sz w:val="28"/>
          <w:szCs w:val="28"/>
        </w:rPr>
        <w:t xml:space="preserve"> </w:t>
      </w:r>
      <w:proofErr w:type="spellStart"/>
      <w:proofErr w:type="gramStart"/>
      <w:r w:rsidRPr="00562B9E">
        <w:rPr>
          <w:sz w:val="28"/>
          <w:szCs w:val="28"/>
        </w:rPr>
        <w:t>sau</w:t>
      </w:r>
      <w:proofErr w:type="spellEnd"/>
      <w:r w:rsidRPr="00562B9E">
        <w:rPr>
          <w:sz w:val="28"/>
          <w:szCs w:val="28"/>
        </w:rPr>
        <w:t>:</w:t>
      </w:r>
      <w:proofErr w:type="gramEnd"/>
    </w:p>
    <w:p w14:paraId="037EDB2E" w14:textId="77777777" w:rsidR="00A20425" w:rsidRPr="00562B9E" w:rsidRDefault="00A20425" w:rsidP="00A20425">
      <w:pPr>
        <w:tabs>
          <w:tab w:val="left" w:pos="993"/>
        </w:tabs>
        <w:spacing w:before="40" w:after="40" w:line="264" w:lineRule="auto"/>
        <w:ind w:firstLine="624"/>
        <w:rPr>
          <w:sz w:val="28"/>
          <w:szCs w:val="28"/>
        </w:rPr>
      </w:pPr>
      <w:r w:rsidRPr="00562B9E">
        <w:rPr>
          <w:sz w:val="28"/>
          <w:szCs w:val="28"/>
        </w:rPr>
        <w:t xml:space="preserve">a) </w:t>
      </w:r>
      <w:proofErr w:type="spellStart"/>
      <w:r w:rsidRPr="00562B9E">
        <w:rPr>
          <w:sz w:val="28"/>
          <w:szCs w:val="28"/>
        </w:rPr>
        <w:t>Đối</w:t>
      </w:r>
      <w:proofErr w:type="spellEnd"/>
      <w:r w:rsidRPr="00562B9E">
        <w:rPr>
          <w:sz w:val="28"/>
          <w:szCs w:val="28"/>
        </w:rPr>
        <w:t xml:space="preserve"> </w:t>
      </w:r>
      <w:proofErr w:type="spellStart"/>
      <w:r w:rsidRPr="00562B9E">
        <w:rPr>
          <w:sz w:val="28"/>
          <w:szCs w:val="28"/>
        </w:rPr>
        <w:t>với</w:t>
      </w:r>
      <w:proofErr w:type="spellEnd"/>
      <w:r w:rsidRPr="00562B9E">
        <w:rPr>
          <w:sz w:val="28"/>
          <w:szCs w:val="28"/>
        </w:rPr>
        <w:t xml:space="preserve"> </w:t>
      </w:r>
      <w:proofErr w:type="spellStart"/>
      <w:r w:rsidRPr="00562B9E">
        <w:rPr>
          <w:sz w:val="28"/>
          <w:szCs w:val="28"/>
        </w:rPr>
        <w:t>công</w:t>
      </w:r>
      <w:proofErr w:type="spellEnd"/>
      <w:r w:rsidRPr="00562B9E">
        <w:rPr>
          <w:sz w:val="28"/>
          <w:szCs w:val="28"/>
        </w:rPr>
        <w:t xml:space="preserve"> </w:t>
      </w:r>
      <w:proofErr w:type="spellStart"/>
      <w:r w:rsidRPr="00562B9E">
        <w:rPr>
          <w:sz w:val="28"/>
          <w:szCs w:val="28"/>
        </w:rPr>
        <w:t>tác</w:t>
      </w:r>
      <w:proofErr w:type="spellEnd"/>
      <w:r w:rsidRPr="00562B9E">
        <w:rPr>
          <w:sz w:val="28"/>
          <w:szCs w:val="28"/>
        </w:rPr>
        <w:t xml:space="preserve"> </w:t>
      </w:r>
      <w:proofErr w:type="spellStart"/>
      <w:r w:rsidRPr="00562B9E">
        <w:rPr>
          <w:sz w:val="28"/>
          <w:szCs w:val="28"/>
        </w:rPr>
        <w:t>quản</w:t>
      </w:r>
      <w:proofErr w:type="spellEnd"/>
      <w:r w:rsidRPr="00562B9E">
        <w:rPr>
          <w:sz w:val="28"/>
          <w:szCs w:val="28"/>
        </w:rPr>
        <w:t xml:space="preserve"> </w:t>
      </w:r>
      <w:proofErr w:type="spellStart"/>
      <w:r w:rsidRPr="00562B9E">
        <w:rPr>
          <w:sz w:val="28"/>
          <w:szCs w:val="28"/>
        </w:rPr>
        <w:t>lý</w:t>
      </w:r>
      <w:proofErr w:type="spellEnd"/>
      <w:r w:rsidRPr="00562B9E">
        <w:rPr>
          <w:sz w:val="28"/>
          <w:szCs w:val="28"/>
        </w:rPr>
        <w:t xml:space="preserve">, </w:t>
      </w:r>
      <w:proofErr w:type="spellStart"/>
      <w:r w:rsidRPr="00562B9E">
        <w:rPr>
          <w:sz w:val="28"/>
          <w:szCs w:val="28"/>
        </w:rPr>
        <w:t>việc</w:t>
      </w:r>
      <w:proofErr w:type="spellEnd"/>
      <w:r w:rsidRPr="00562B9E">
        <w:rPr>
          <w:sz w:val="28"/>
          <w:szCs w:val="28"/>
        </w:rPr>
        <w:t xml:space="preserve"> </w:t>
      </w:r>
      <w:proofErr w:type="spellStart"/>
      <w:r w:rsidRPr="00562B9E">
        <w:rPr>
          <w:sz w:val="28"/>
          <w:szCs w:val="28"/>
        </w:rPr>
        <w:t>đánh</w:t>
      </w:r>
      <w:proofErr w:type="spellEnd"/>
      <w:r w:rsidRPr="00562B9E">
        <w:rPr>
          <w:sz w:val="28"/>
          <w:szCs w:val="28"/>
        </w:rPr>
        <w:t xml:space="preserve"> </w:t>
      </w:r>
      <w:proofErr w:type="spellStart"/>
      <w:r w:rsidRPr="00562B9E">
        <w:rPr>
          <w:sz w:val="28"/>
          <w:szCs w:val="28"/>
        </w:rPr>
        <w:t>giá</w:t>
      </w:r>
      <w:proofErr w:type="spellEnd"/>
      <w:r w:rsidRPr="00562B9E">
        <w:rPr>
          <w:sz w:val="28"/>
          <w:szCs w:val="28"/>
        </w:rPr>
        <w:t xml:space="preserve"> </w:t>
      </w:r>
      <w:proofErr w:type="spellStart"/>
      <w:r w:rsidRPr="00562B9E">
        <w:rPr>
          <w:sz w:val="28"/>
          <w:szCs w:val="28"/>
        </w:rPr>
        <w:t>điểm</w:t>
      </w:r>
      <w:proofErr w:type="spellEnd"/>
      <w:r w:rsidRPr="00562B9E">
        <w:rPr>
          <w:sz w:val="28"/>
          <w:szCs w:val="28"/>
        </w:rPr>
        <w:t xml:space="preserve"> </w:t>
      </w:r>
      <w:proofErr w:type="spellStart"/>
      <w:r w:rsidRPr="00562B9E">
        <w:rPr>
          <w:sz w:val="28"/>
          <w:szCs w:val="28"/>
        </w:rPr>
        <w:t>của</w:t>
      </w:r>
      <w:proofErr w:type="spellEnd"/>
      <w:r w:rsidRPr="00562B9E">
        <w:rPr>
          <w:sz w:val="28"/>
          <w:szCs w:val="28"/>
        </w:rPr>
        <w:t xml:space="preserve"> </w:t>
      </w:r>
      <w:proofErr w:type="spellStart"/>
      <w:r w:rsidRPr="00562B9E">
        <w:rPr>
          <w:sz w:val="28"/>
          <w:szCs w:val="28"/>
        </w:rPr>
        <w:t>từng</w:t>
      </w:r>
      <w:proofErr w:type="spellEnd"/>
      <w:r w:rsidRPr="00562B9E">
        <w:rPr>
          <w:sz w:val="28"/>
          <w:szCs w:val="28"/>
        </w:rPr>
        <w:t xml:space="preserve"> </w:t>
      </w:r>
      <w:proofErr w:type="spellStart"/>
      <w:r w:rsidRPr="00562B9E">
        <w:rPr>
          <w:sz w:val="28"/>
          <w:szCs w:val="28"/>
        </w:rPr>
        <w:t>tiêu</w:t>
      </w:r>
      <w:proofErr w:type="spellEnd"/>
      <w:r w:rsidRPr="00562B9E">
        <w:rPr>
          <w:sz w:val="28"/>
          <w:szCs w:val="28"/>
        </w:rPr>
        <w:t xml:space="preserve"> </w:t>
      </w:r>
      <w:proofErr w:type="spellStart"/>
      <w:r w:rsidRPr="00562B9E">
        <w:rPr>
          <w:sz w:val="28"/>
          <w:szCs w:val="28"/>
        </w:rPr>
        <w:t>chí</w:t>
      </w:r>
      <w:proofErr w:type="spellEnd"/>
      <w:r w:rsidRPr="00562B9E">
        <w:rPr>
          <w:sz w:val="28"/>
          <w:szCs w:val="28"/>
        </w:rPr>
        <w:t xml:space="preserve"> </w:t>
      </w:r>
      <w:proofErr w:type="spellStart"/>
      <w:r w:rsidRPr="00562B9E">
        <w:rPr>
          <w:sz w:val="28"/>
          <w:szCs w:val="28"/>
        </w:rPr>
        <w:t>được</w:t>
      </w:r>
      <w:proofErr w:type="spellEnd"/>
      <w:r w:rsidRPr="00562B9E">
        <w:rPr>
          <w:sz w:val="28"/>
          <w:szCs w:val="28"/>
        </w:rPr>
        <w:t xml:space="preserve"> </w:t>
      </w:r>
      <w:proofErr w:type="spellStart"/>
      <w:r w:rsidRPr="00562B9E">
        <w:rPr>
          <w:sz w:val="28"/>
          <w:szCs w:val="28"/>
        </w:rPr>
        <w:t>xác</w:t>
      </w:r>
      <w:proofErr w:type="spellEnd"/>
      <w:r w:rsidRPr="00562B9E">
        <w:rPr>
          <w:sz w:val="28"/>
          <w:szCs w:val="28"/>
        </w:rPr>
        <w:t xml:space="preserve"> </w:t>
      </w:r>
      <w:proofErr w:type="spellStart"/>
      <w:r w:rsidRPr="00562B9E">
        <w:rPr>
          <w:sz w:val="28"/>
          <w:szCs w:val="28"/>
        </w:rPr>
        <w:t>định</w:t>
      </w:r>
      <w:proofErr w:type="spellEnd"/>
      <w:r w:rsidRPr="00562B9E">
        <w:rPr>
          <w:sz w:val="28"/>
          <w:szCs w:val="28"/>
        </w:rPr>
        <w:t xml:space="preserve"> </w:t>
      </w:r>
      <w:proofErr w:type="spellStart"/>
      <w:r w:rsidRPr="00562B9E">
        <w:rPr>
          <w:sz w:val="28"/>
          <w:szCs w:val="28"/>
        </w:rPr>
        <w:t>theo</w:t>
      </w:r>
      <w:proofErr w:type="spellEnd"/>
      <w:r w:rsidRPr="00562B9E">
        <w:rPr>
          <w:sz w:val="28"/>
          <w:szCs w:val="28"/>
        </w:rPr>
        <w:t xml:space="preserve"> </w:t>
      </w:r>
      <w:proofErr w:type="spellStart"/>
      <w:r w:rsidRPr="00562B9E">
        <w:rPr>
          <w:sz w:val="28"/>
          <w:szCs w:val="28"/>
        </w:rPr>
        <w:t>các</w:t>
      </w:r>
      <w:proofErr w:type="spellEnd"/>
      <w:r w:rsidRPr="00562B9E">
        <w:rPr>
          <w:sz w:val="28"/>
          <w:szCs w:val="28"/>
        </w:rPr>
        <w:t xml:space="preserve"> </w:t>
      </w:r>
      <w:proofErr w:type="spellStart"/>
      <w:r w:rsidRPr="00562B9E">
        <w:rPr>
          <w:sz w:val="28"/>
          <w:szCs w:val="28"/>
        </w:rPr>
        <w:t>mức</w:t>
      </w:r>
      <w:proofErr w:type="spellEnd"/>
      <w:r w:rsidRPr="00562B9E">
        <w:rPr>
          <w:sz w:val="28"/>
          <w:szCs w:val="28"/>
        </w:rPr>
        <w:t xml:space="preserve"> </w:t>
      </w:r>
      <w:proofErr w:type="spellStart"/>
      <w:r w:rsidRPr="00562B9E">
        <w:rPr>
          <w:sz w:val="28"/>
          <w:szCs w:val="28"/>
        </w:rPr>
        <w:t>độ</w:t>
      </w:r>
      <w:proofErr w:type="spellEnd"/>
      <w:r w:rsidRPr="00562B9E">
        <w:rPr>
          <w:sz w:val="28"/>
          <w:szCs w:val="28"/>
        </w:rPr>
        <w:t xml:space="preserve"> </w:t>
      </w:r>
      <w:proofErr w:type="spellStart"/>
      <w:r w:rsidRPr="00562B9E">
        <w:rPr>
          <w:sz w:val="28"/>
          <w:szCs w:val="28"/>
        </w:rPr>
        <w:t>sau</w:t>
      </w:r>
      <w:proofErr w:type="spellEnd"/>
      <w:r w:rsidRPr="00562B9E">
        <w:rPr>
          <w:sz w:val="28"/>
          <w:szCs w:val="28"/>
        </w:rPr>
        <w:t>:</w:t>
      </w:r>
    </w:p>
    <w:p w14:paraId="34AB267A" w14:textId="77777777" w:rsidR="00A20425" w:rsidRPr="00562B9E" w:rsidRDefault="00A20425" w:rsidP="00A20425">
      <w:pPr>
        <w:tabs>
          <w:tab w:val="left" w:pos="993"/>
        </w:tabs>
        <w:spacing w:before="40" w:after="40" w:line="264" w:lineRule="auto"/>
        <w:ind w:firstLine="624"/>
        <w:rPr>
          <w:sz w:val="28"/>
          <w:szCs w:val="28"/>
        </w:rPr>
      </w:pPr>
      <w:r w:rsidRPr="00562B9E">
        <w:rPr>
          <w:sz w:val="28"/>
          <w:szCs w:val="28"/>
        </w:rPr>
        <w:t xml:space="preserve">- </w:t>
      </w:r>
      <w:proofErr w:type="spellStart"/>
      <w:r w:rsidRPr="00562B9E">
        <w:rPr>
          <w:sz w:val="28"/>
          <w:szCs w:val="28"/>
        </w:rPr>
        <w:t>Nhà</w:t>
      </w:r>
      <w:proofErr w:type="spellEnd"/>
      <w:r w:rsidRPr="00562B9E">
        <w:rPr>
          <w:sz w:val="28"/>
          <w:szCs w:val="28"/>
        </w:rPr>
        <w:t xml:space="preserve"> </w:t>
      </w:r>
      <w:proofErr w:type="spellStart"/>
      <w:r w:rsidRPr="00562B9E">
        <w:rPr>
          <w:sz w:val="28"/>
          <w:szCs w:val="28"/>
        </w:rPr>
        <w:t>thầu</w:t>
      </w:r>
      <w:proofErr w:type="spellEnd"/>
      <w:r w:rsidRPr="00562B9E">
        <w:rPr>
          <w:sz w:val="28"/>
          <w:szCs w:val="28"/>
        </w:rPr>
        <w:t xml:space="preserve"> </w:t>
      </w:r>
      <w:proofErr w:type="spellStart"/>
      <w:r w:rsidRPr="00562B9E">
        <w:rPr>
          <w:sz w:val="28"/>
          <w:szCs w:val="28"/>
        </w:rPr>
        <w:t>không</w:t>
      </w:r>
      <w:proofErr w:type="spellEnd"/>
      <w:r w:rsidRPr="00562B9E">
        <w:rPr>
          <w:sz w:val="28"/>
          <w:szCs w:val="28"/>
        </w:rPr>
        <w:t xml:space="preserve"> </w:t>
      </w:r>
      <w:proofErr w:type="spellStart"/>
      <w:r w:rsidRPr="00562B9E">
        <w:rPr>
          <w:sz w:val="28"/>
          <w:szCs w:val="28"/>
        </w:rPr>
        <w:t>thực</w:t>
      </w:r>
      <w:proofErr w:type="spellEnd"/>
      <w:r w:rsidRPr="00562B9E">
        <w:rPr>
          <w:sz w:val="28"/>
          <w:szCs w:val="28"/>
        </w:rPr>
        <w:t xml:space="preserve"> </w:t>
      </w:r>
      <w:proofErr w:type="spellStart"/>
      <w:r w:rsidRPr="00562B9E">
        <w:rPr>
          <w:sz w:val="28"/>
          <w:szCs w:val="28"/>
        </w:rPr>
        <w:t>hiện</w:t>
      </w:r>
      <w:proofErr w:type="spellEnd"/>
      <w:r w:rsidRPr="00562B9E">
        <w:rPr>
          <w:sz w:val="28"/>
          <w:szCs w:val="28"/>
        </w:rPr>
        <w:t xml:space="preserve">: </w:t>
      </w:r>
      <w:proofErr w:type="spellStart"/>
      <w:r w:rsidRPr="00562B9E">
        <w:rPr>
          <w:sz w:val="28"/>
          <w:szCs w:val="28"/>
        </w:rPr>
        <w:t>không</w:t>
      </w:r>
      <w:proofErr w:type="spellEnd"/>
      <w:r w:rsidRPr="00562B9E">
        <w:rPr>
          <w:sz w:val="28"/>
          <w:szCs w:val="28"/>
        </w:rPr>
        <w:t xml:space="preserve"> </w:t>
      </w:r>
      <w:proofErr w:type="spellStart"/>
      <w:r w:rsidRPr="00562B9E">
        <w:rPr>
          <w:sz w:val="28"/>
          <w:szCs w:val="28"/>
        </w:rPr>
        <w:t>cung</w:t>
      </w:r>
      <w:proofErr w:type="spellEnd"/>
      <w:r w:rsidRPr="00562B9E">
        <w:rPr>
          <w:sz w:val="28"/>
          <w:szCs w:val="28"/>
        </w:rPr>
        <w:t xml:space="preserve"> </w:t>
      </w:r>
      <w:proofErr w:type="spellStart"/>
      <w:r w:rsidRPr="00562B9E">
        <w:rPr>
          <w:sz w:val="28"/>
          <w:szCs w:val="28"/>
        </w:rPr>
        <w:t>cấp</w:t>
      </w:r>
      <w:proofErr w:type="spellEnd"/>
      <w:r w:rsidRPr="00562B9E">
        <w:rPr>
          <w:sz w:val="28"/>
          <w:szCs w:val="28"/>
        </w:rPr>
        <w:t xml:space="preserve"> </w:t>
      </w:r>
      <w:proofErr w:type="spellStart"/>
      <w:r w:rsidRPr="00562B9E">
        <w:rPr>
          <w:sz w:val="28"/>
          <w:szCs w:val="28"/>
        </w:rPr>
        <w:t>các</w:t>
      </w:r>
      <w:proofErr w:type="spellEnd"/>
      <w:r w:rsidRPr="00562B9E">
        <w:rPr>
          <w:sz w:val="28"/>
          <w:szCs w:val="28"/>
        </w:rPr>
        <w:t xml:space="preserve"> </w:t>
      </w:r>
      <w:proofErr w:type="spellStart"/>
      <w:r w:rsidRPr="00562B9E">
        <w:rPr>
          <w:sz w:val="28"/>
          <w:szCs w:val="28"/>
        </w:rPr>
        <w:t>tài</w:t>
      </w:r>
      <w:proofErr w:type="spellEnd"/>
      <w:r w:rsidRPr="00562B9E">
        <w:rPr>
          <w:sz w:val="28"/>
          <w:szCs w:val="28"/>
        </w:rPr>
        <w:t xml:space="preserve"> </w:t>
      </w:r>
      <w:proofErr w:type="spellStart"/>
      <w:r w:rsidRPr="00562B9E">
        <w:rPr>
          <w:sz w:val="28"/>
          <w:szCs w:val="28"/>
        </w:rPr>
        <w:t>liệu</w:t>
      </w:r>
      <w:proofErr w:type="spellEnd"/>
      <w:r w:rsidRPr="00562B9E">
        <w:rPr>
          <w:sz w:val="28"/>
          <w:szCs w:val="28"/>
        </w:rPr>
        <w:t xml:space="preserve"> </w:t>
      </w:r>
      <w:proofErr w:type="spellStart"/>
      <w:r w:rsidRPr="00562B9E">
        <w:rPr>
          <w:sz w:val="28"/>
          <w:szCs w:val="28"/>
        </w:rPr>
        <w:t>chứng</w:t>
      </w:r>
      <w:proofErr w:type="spellEnd"/>
      <w:r w:rsidRPr="00562B9E">
        <w:rPr>
          <w:sz w:val="28"/>
          <w:szCs w:val="28"/>
        </w:rPr>
        <w:t xml:space="preserve"> </w:t>
      </w:r>
      <w:proofErr w:type="spellStart"/>
      <w:r w:rsidRPr="00562B9E">
        <w:rPr>
          <w:sz w:val="28"/>
          <w:szCs w:val="28"/>
        </w:rPr>
        <w:t>minh</w:t>
      </w:r>
      <w:proofErr w:type="spellEnd"/>
      <w:r w:rsidRPr="00562B9E">
        <w:rPr>
          <w:sz w:val="28"/>
          <w:szCs w:val="28"/>
        </w:rPr>
        <w:t xml:space="preserve"> </w:t>
      </w:r>
      <w:proofErr w:type="spellStart"/>
      <w:r w:rsidRPr="00562B9E">
        <w:rPr>
          <w:sz w:val="28"/>
          <w:szCs w:val="28"/>
        </w:rPr>
        <w:t>kết</w:t>
      </w:r>
      <w:proofErr w:type="spellEnd"/>
      <w:r w:rsidRPr="00562B9E">
        <w:rPr>
          <w:sz w:val="28"/>
          <w:szCs w:val="28"/>
        </w:rPr>
        <w:t xml:space="preserve"> </w:t>
      </w:r>
      <w:proofErr w:type="spellStart"/>
      <w:r w:rsidRPr="00562B9E">
        <w:rPr>
          <w:sz w:val="28"/>
          <w:szCs w:val="28"/>
        </w:rPr>
        <w:t>quả</w:t>
      </w:r>
      <w:proofErr w:type="spellEnd"/>
      <w:r w:rsidRPr="00562B9E">
        <w:rPr>
          <w:sz w:val="28"/>
          <w:szCs w:val="28"/>
        </w:rPr>
        <w:t xml:space="preserve"> </w:t>
      </w:r>
      <w:proofErr w:type="spellStart"/>
      <w:r w:rsidRPr="00562B9E">
        <w:rPr>
          <w:sz w:val="28"/>
          <w:szCs w:val="28"/>
        </w:rPr>
        <w:t>thực</w:t>
      </w:r>
      <w:proofErr w:type="spellEnd"/>
      <w:r w:rsidRPr="00562B9E">
        <w:rPr>
          <w:sz w:val="28"/>
          <w:szCs w:val="28"/>
        </w:rPr>
        <w:t xml:space="preserve"> </w:t>
      </w:r>
      <w:proofErr w:type="spellStart"/>
      <w:r w:rsidRPr="00562B9E">
        <w:rPr>
          <w:sz w:val="28"/>
          <w:szCs w:val="28"/>
        </w:rPr>
        <w:t>hiện</w:t>
      </w:r>
      <w:proofErr w:type="spellEnd"/>
      <w:r w:rsidRPr="00562B9E">
        <w:rPr>
          <w:sz w:val="28"/>
          <w:szCs w:val="28"/>
        </w:rPr>
        <w:t xml:space="preserve"> </w:t>
      </w:r>
      <w:proofErr w:type="spellStart"/>
      <w:r w:rsidRPr="00562B9E">
        <w:rPr>
          <w:sz w:val="28"/>
          <w:szCs w:val="28"/>
        </w:rPr>
        <w:t>tiêu</w:t>
      </w:r>
      <w:proofErr w:type="spellEnd"/>
      <w:r w:rsidRPr="00562B9E">
        <w:rPr>
          <w:sz w:val="28"/>
          <w:szCs w:val="28"/>
        </w:rPr>
        <w:t xml:space="preserve"> </w:t>
      </w:r>
      <w:proofErr w:type="spellStart"/>
      <w:r w:rsidRPr="00562B9E">
        <w:rPr>
          <w:sz w:val="28"/>
          <w:szCs w:val="28"/>
        </w:rPr>
        <w:t>chí</w:t>
      </w:r>
      <w:proofErr w:type="spellEnd"/>
      <w:r w:rsidRPr="00562B9E">
        <w:rPr>
          <w:sz w:val="28"/>
          <w:szCs w:val="28"/>
        </w:rPr>
        <w:t xml:space="preserve">, </w:t>
      </w:r>
      <w:proofErr w:type="spellStart"/>
      <w:r w:rsidRPr="00562B9E">
        <w:rPr>
          <w:sz w:val="28"/>
          <w:szCs w:val="28"/>
        </w:rPr>
        <w:t>số</w:t>
      </w:r>
      <w:proofErr w:type="spellEnd"/>
      <w:r w:rsidRPr="00562B9E">
        <w:rPr>
          <w:sz w:val="28"/>
          <w:szCs w:val="28"/>
        </w:rPr>
        <w:t xml:space="preserve"> </w:t>
      </w:r>
      <w:proofErr w:type="spellStart"/>
      <w:r w:rsidRPr="00562B9E">
        <w:rPr>
          <w:sz w:val="28"/>
          <w:szCs w:val="28"/>
        </w:rPr>
        <w:t>điểm</w:t>
      </w:r>
      <w:proofErr w:type="spellEnd"/>
      <w:r w:rsidRPr="00562B9E">
        <w:rPr>
          <w:sz w:val="28"/>
          <w:szCs w:val="28"/>
        </w:rPr>
        <w:t xml:space="preserve"> </w:t>
      </w:r>
      <w:proofErr w:type="spellStart"/>
      <w:r w:rsidRPr="00562B9E">
        <w:rPr>
          <w:sz w:val="28"/>
          <w:szCs w:val="28"/>
        </w:rPr>
        <w:t>chấm</w:t>
      </w:r>
      <w:proofErr w:type="spellEnd"/>
      <w:r w:rsidRPr="00562B9E">
        <w:rPr>
          <w:sz w:val="28"/>
          <w:szCs w:val="28"/>
        </w:rPr>
        <w:t xml:space="preserve"> </w:t>
      </w:r>
      <w:proofErr w:type="spellStart"/>
      <w:r w:rsidRPr="00562B9E">
        <w:rPr>
          <w:sz w:val="28"/>
          <w:szCs w:val="28"/>
        </w:rPr>
        <w:t>là</w:t>
      </w:r>
      <w:proofErr w:type="spellEnd"/>
      <w:r w:rsidRPr="00562B9E">
        <w:rPr>
          <w:sz w:val="28"/>
          <w:szCs w:val="28"/>
        </w:rPr>
        <w:t xml:space="preserve"> 0 </w:t>
      </w:r>
      <w:proofErr w:type="spellStart"/>
      <w:r w:rsidRPr="00562B9E">
        <w:rPr>
          <w:sz w:val="28"/>
          <w:szCs w:val="28"/>
        </w:rPr>
        <w:t>điểm</w:t>
      </w:r>
      <w:proofErr w:type="spellEnd"/>
      <w:r w:rsidRPr="00562B9E">
        <w:rPr>
          <w:sz w:val="28"/>
          <w:szCs w:val="28"/>
        </w:rPr>
        <w:t>;</w:t>
      </w:r>
    </w:p>
    <w:p w14:paraId="24EFDF57" w14:textId="77777777" w:rsidR="00A20425" w:rsidRPr="00562B9E" w:rsidRDefault="00A20425" w:rsidP="00A20425">
      <w:pPr>
        <w:tabs>
          <w:tab w:val="left" w:pos="993"/>
        </w:tabs>
        <w:spacing w:before="40" w:after="40" w:line="264" w:lineRule="auto"/>
        <w:ind w:firstLine="624"/>
        <w:rPr>
          <w:sz w:val="28"/>
          <w:szCs w:val="28"/>
        </w:rPr>
      </w:pPr>
      <w:r w:rsidRPr="00562B9E">
        <w:rPr>
          <w:sz w:val="28"/>
          <w:szCs w:val="28"/>
        </w:rPr>
        <w:t xml:space="preserve">- </w:t>
      </w:r>
      <w:proofErr w:type="spellStart"/>
      <w:r w:rsidRPr="00562B9E">
        <w:rPr>
          <w:sz w:val="28"/>
          <w:szCs w:val="28"/>
        </w:rPr>
        <w:t>Nhà</w:t>
      </w:r>
      <w:proofErr w:type="spellEnd"/>
      <w:r w:rsidRPr="00562B9E">
        <w:rPr>
          <w:sz w:val="28"/>
          <w:szCs w:val="28"/>
        </w:rPr>
        <w:t xml:space="preserve"> </w:t>
      </w:r>
      <w:proofErr w:type="spellStart"/>
      <w:r w:rsidRPr="00562B9E">
        <w:rPr>
          <w:sz w:val="28"/>
          <w:szCs w:val="28"/>
        </w:rPr>
        <w:t>thầu</w:t>
      </w:r>
      <w:proofErr w:type="spellEnd"/>
      <w:r w:rsidRPr="00562B9E">
        <w:rPr>
          <w:sz w:val="28"/>
          <w:szCs w:val="28"/>
        </w:rPr>
        <w:t xml:space="preserve"> </w:t>
      </w:r>
      <w:proofErr w:type="spellStart"/>
      <w:r w:rsidRPr="00562B9E">
        <w:rPr>
          <w:sz w:val="28"/>
          <w:szCs w:val="28"/>
        </w:rPr>
        <w:t>có</w:t>
      </w:r>
      <w:proofErr w:type="spellEnd"/>
      <w:r w:rsidRPr="00562B9E">
        <w:rPr>
          <w:sz w:val="28"/>
          <w:szCs w:val="28"/>
        </w:rPr>
        <w:t xml:space="preserve"> </w:t>
      </w:r>
      <w:proofErr w:type="spellStart"/>
      <w:r w:rsidRPr="00562B9E">
        <w:rPr>
          <w:sz w:val="28"/>
          <w:szCs w:val="28"/>
        </w:rPr>
        <w:t>thực</w:t>
      </w:r>
      <w:proofErr w:type="spellEnd"/>
      <w:r w:rsidRPr="00562B9E">
        <w:rPr>
          <w:sz w:val="28"/>
          <w:szCs w:val="28"/>
        </w:rPr>
        <w:t xml:space="preserve"> </w:t>
      </w:r>
      <w:proofErr w:type="spellStart"/>
      <w:r w:rsidRPr="00562B9E">
        <w:rPr>
          <w:sz w:val="28"/>
          <w:szCs w:val="28"/>
        </w:rPr>
        <w:t>hiện</w:t>
      </w:r>
      <w:proofErr w:type="spellEnd"/>
      <w:r w:rsidRPr="00562B9E">
        <w:rPr>
          <w:sz w:val="28"/>
          <w:szCs w:val="28"/>
        </w:rPr>
        <w:t xml:space="preserve"> </w:t>
      </w:r>
      <w:proofErr w:type="spellStart"/>
      <w:r w:rsidRPr="00562B9E">
        <w:rPr>
          <w:sz w:val="28"/>
          <w:szCs w:val="28"/>
        </w:rPr>
        <w:t>nhưng</w:t>
      </w:r>
      <w:proofErr w:type="spellEnd"/>
      <w:r w:rsidRPr="00562B9E">
        <w:rPr>
          <w:sz w:val="28"/>
          <w:szCs w:val="28"/>
        </w:rPr>
        <w:t xml:space="preserve"> </w:t>
      </w:r>
      <w:proofErr w:type="spellStart"/>
      <w:r w:rsidRPr="00562B9E">
        <w:rPr>
          <w:sz w:val="28"/>
          <w:szCs w:val="28"/>
        </w:rPr>
        <w:t>để</w:t>
      </w:r>
      <w:proofErr w:type="spellEnd"/>
      <w:r w:rsidRPr="00562B9E">
        <w:rPr>
          <w:sz w:val="28"/>
          <w:szCs w:val="28"/>
        </w:rPr>
        <w:t xml:space="preserve"> </w:t>
      </w:r>
      <w:proofErr w:type="spellStart"/>
      <w:r w:rsidRPr="00562B9E">
        <w:rPr>
          <w:sz w:val="28"/>
          <w:szCs w:val="28"/>
        </w:rPr>
        <w:t>xảy</w:t>
      </w:r>
      <w:proofErr w:type="spellEnd"/>
      <w:r w:rsidRPr="00562B9E">
        <w:rPr>
          <w:sz w:val="28"/>
          <w:szCs w:val="28"/>
        </w:rPr>
        <w:t xml:space="preserve"> </w:t>
      </w:r>
      <w:proofErr w:type="spellStart"/>
      <w:r w:rsidRPr="00562B9E">
        <w:rPr>
          <w:sz w:val="28"/>
          <w:szCs w:val="28"/>
        </w:rPr>
        <w:t>ra</w:t>
      </w:r>
      <w:proofErr w:type="spellEnd"/>
      <w:r w:rsidRPr="00562B9E">
        <w:rPr>
          <w:sz w:val="28"/>
          <w:szCs w:val="28"/>
        </w:rPr>
        <w:t xml:space="preserve"> </w:t>
      </w:r>
      <w:proofErr w:type="spellStart"/>
      <w:r w:rsidRPr="00562B9E">
        <w:rPr>
          <w:sz w:val="28"/>
          <w:szCs w:val="28"/>
        </w:rPr>
        <w:t>từ</w:t>
      </w:r>
      <w:proofErr w:type="spellEnd"/>
      <w:r w:rsidRPr="00562B9E">
        <w:rPr>
          <w:sz w:val="28"/>
          <w:szCs w:val="28"/>
        </w:rPr>
        <w:t xml:space="preserve"> 03 </w:t>
      </w:r>
      <w:proofErr w:type="spellStart"/>
      <w:r w:rsidRPr="00562B9E">
        <w:rPr>
          <w:sz w:val="28"/>
          <w:szCs w:val="28"/>
        </w:rPr>
        <w:t>lỗi</w:t>
      </w:r>
      <w:proofErr w:type="spellEnd"/>
      <w:r w:rsidRPr="00562B9E">
        <w:rPr>
          <w:sz w:val="28"/>
          <w:szCs w:val="28"/>
        </w:rPr>
        <w:t xml:space="preserve"> </w:t>
      </w:r>
      <w:proofErr w:type="spellStart"/>
      <w:r w:rsidRPr="00562B9E">
        <w:rPr>
          <w:sz w:val="28"/>
          <w:szCs w:val="28"/>
        </w:rPr>
        <w:t>trở</w:t>
      </w:r>
      <w:proofErr w:type="spellEnd"/>
      <w:r w:rsidRPr="00562B9E">
        <w:rPr>
          <w:sz w:val="28"/>
          <w:szCs w:val="28"/>
        </w:rPr>
        <w:t xml:space="preserve"> </w:t>
      </w:r>
      <w:proofErr w:type="spellStart"/>
      <w:r w:rsidRPr="00562B9E">
        <w:rPr>
          <w:sz w:val="28"/>
          <w:szCs w:val="28"/>
        </w:rPr>
        <w:t>lên</w:t>
      </w:r>
      <w:proofErr w:type="spellEnd"/>
      <w:r w:rsidRPr="00562B9E">
        <w:rPr>
          <w:sz w:val="28"/>
          <w:szCs w:val="28"/>
        </w:rPr>
        <w:t xml:space="preserve"> </w:t>
      </w:r>
      <w:proofErr w:type="spellStart"/>
      <w:r w:rsidRPr="00562B9E">
        <w:rPr>
          <w:sz w:val="28"/>
          <w:szCs w:val="28"/>
        </w:rPr>
        <w:t>trong</w:t>
      </w:r>
      <w:proofErr w:type="spellEnd"/>
      <w:r w:rsidRPr="00562B9E">
        <w:rPr>
          <w:sz w:val="28"/>
          <w:szCs w:val="28"/>
        </w:rPr>
        <w:t xml:space="preserve"> </w:t>
      </w:r>
      <w:proofErr w:type="spellStart"/>
      <w:r w:rsidRPr="00562B9E">
        <w:rPr>
          <w:sz w:val="28"/>
          <w:szCs w:val="28"/>
        </w:rPr>
        <w:t>các</w:t>
      </w:r>
      <w:proofErr w:type="spellEnd"/>
      <w:r w:rsidRPr="00562B9E">
        <w:rPr>
          <w:sz w:val="28"/>
          <w:szCs w:val="28"/>
        </w:rPr>
        <w:t xml:space="preserve"> </w:t>
      </w:r>
      <w:proofErr w:type="spellStart"/>
      <w:r w:rsidRPr="00562B9E">
        <w:rPr>
          <w:sz w:val="28"/>
          <w:szCs w:val="28"/>
        </w:rPr>
        <w:t>lỗi</w:t>
      </w:r>
      <w:proofErr w:type="spellEnd"/>
      <w:r w:rsidRPr="00562B9E">
        <w:rPr>
          <w:sz w:val="28"/>
          <w:szCs w:val="28"/>
        </w:rPr>
        <w:t xml:space="preserve"> </w:t>
      </w:r>
      <w:proofErr w:type="spellStart"/>
      <w:r w:rsidRPr="00562B9E">
        <w:rPr>
          <w:sz w:val="28"/>
          <w:szCs w:val="28"/>
        </w:rPr>
        <w:t>thì</w:t>
      </w:r>
      <w:proofErr w:type="spellEnd"/>
      <w:r w:rsidRPr="00562B9E">
        <w:rPr>
          <w:sz w:val="28"/>
          <w:szCs w:val="28"/>
        </w:rPr>
        <w:t xml:space="preserve"> </w:t>
      </w:r>
      <w:proofErr w:type="spellStart"/>
      <w:r w:rsidRPr="00562B9E">
        <w:rPr>
          <w:sz w:val="28"/>
          <w:szCs w:val="28"/>
        </w:rPr>
        <w:t>được</w:t>
      </w:r>
      <w:proofErr w:type="spellEnd"/>
      <w:r w:rsidRPr="00562B9E">
        <w:rPr>
          <w:sz w:val="28"/>
          <w:szCs w:val="28"/>
        </w:rPr>
        <w:t xml:space="preserve"> </w:t>
      </w:r>
      <w:proofErr w:type="spellStart"/>
      <w:r w:rsidRPr="00562B9E">
        <w:rPr>
          <w:sz w:val="28"/>
          <w:szCs w:val="28"/>
        </w:rPr>
        <w:t>không</w:t>
      </w:r>
      <w:proofErr w:type="spellEnd"/>
      <w:r w:rsidRPr="00562B9E">
        <w:rPr>
          <w:sz w:val="28"/>
          <w:szCs w:val="28"/>
        </w:rPr>
        <w:t xml:space="preserve"> </w:t>
      </w:r>
      <w:proofErr w:type="spellStart"/>
      <w:r w:rsidRPr="00562B9E">
        <w:rPr>
          <w:sz w:val="28"/>
          <w:szCs w:val="28"/>
        </w:rPr>
        <w:t>quá</w:t>
      </w:r>
      <w:proofErr w:type="spellEnd"/>
      <w:r w:rsidRPr="00562B9E">
        <w:rPr>
          <w:sz w:val="28"/>
          <w:szCs w:val="28"/>
        </w:rPr>
        <w:t xml:space="preserve"> 25% </w:t>
      </w:r>
      <w:proofErr w:type="spellStart"/>
      <w:r w:rsidRPr="00562B9E">
        <w:rPr>
          <w:sz w:val="28"/>
          <w:szCs w:val="28"/>
        </w:rPr>
        <w:t>điểm</w:t>
      </w:r>
      <w:proofErr w:type="spellEnd"/>
      <w:r w:rsidRPr="00562B9E">
        <w:rPr>
          <w:sz w:val="28"/>
          <w:szCs w:val="28"/>
        </w:rPr>
        <w:t xml:space="preserve"> </w:t>
      </w:r>
      <w:proofErr w:type="spellStart"/>
      <w:r w:rsidRPr="00562B9E">
        <w:rPr>
          <w:sz w:val="28"/>
          <w:szCs w:val="28"/>
        </w:rPr>
        <w:t>của</w:t>
      </w:r>
      <w:proofErr w:type="spellEnd"/>
      <w:r w:rsidRPr="00562B9E">
        <w:rPr>
          <w:sz w:val="28"/>
          <w:szCs w:val="28"/>
        </w:rPr>
        <w:t xml:space="preserve"> </w:t>
      </w:r>
      <w:proofErr w:type="spellStart"/>
      <w:r w:rsidRPr="00562B9E">
        <w:rPr>
          <w:sz w:val="28"/>
          <w:szCs w:val="28"/>
        </w:rPr>
        <w:t>tiêu</w:t>
      </w:r>
      <w:proofErr w:type="spellEnd"/>
      <w:r w:rsidRPr="00562B9E">
        <w:rPr>
          <w:sz w:val="28"/>
          <w:szCs w:val="28"/>
        </w:rPr>
        <w:t xml:space="preserve"> </w:t>
      </w:r>
      <w:proofErr w:type="spellStart"/>
      <w:r w:rsidRPr="00562B9E">
        <w:rPr>
          <w:sz w:val="28"/>
          <w:szCs w:val="28"/>
        </w:rPr>
        <w:t>chí</w:t>
      </w:r>
      <w:proofErr w:type="spellEnd"/>
      <w:r w:rsidRPr="00562B9E">
        <w:rPr>
          <w:sz w:val="28"/>
          <w:szCs w:val="28"/>
        </w:rPr>
        <w:t xml:space="preserve">. Các </w:t>
      </w:r>
      <w:proofErr w:type="spellStart"/>
      <w:r w:rsidRPr="00562B9E">
        <w:rPr>
          <w:sz w:val="28"/>
          <w:szCs w:val="28"/>
        </w:rPr>
        <w:t>lỗi</w:t>
      </w:r>
      <w:proofErr w:type="spellEnd"/>
      <w:r w:rsidRPr="00562B9E">
        <w:rPr>
          <w:sz w:val="28"/>
          <w:szCs w:val="28"/>
        </w:rPr>
        <w:t xml:space="preserve"> </w:t>
      </w:r>
      <w:proofErr w:type="spellStart"/>
      <w:r w:rsidRPr="00562B9E">
        <w:rPr>
          <w:sz w:val="28"/>
          <w:szCs w:val="28"/>
        </w:rPr>
        <w:t>được</w:t>
      </w:r>
      <w:proofErr w:type="spellEnd"/>
      <w:r w:rsidRPr="00562B9E">
        <w:rPr>
          <w:sz w:val="28"/>
          <w:szCs w:val="28"/>
        </w:rPr>
        <w:t xml:space="preserve"> </w:t>
      </w:r>
      <w:proofErr w:type="spellStart"/>
      <w:r w:rsidRPr="00562B9E">
        <w:rPr>
          <w:sz w:val="28"/>
          <w:szCs w:val="28"/>
        </w:rPr>
        <w:t>xác</w:t>
      </w:r>
      <w:proofErr w:type="spellEnd"/>
      <w:r w:rsidRPr="00562B9E">
        <w:rPr>
          <w:sz w:val="28"/>
          <w:szCs w:val="28"/>
        </w:rPr>
        <w:t xml:space="preserve"> </w:t>
      </w:r>
      <w:proofErr w:type="spellStart"/>
      <w:r w:rsidRPr="00562B9E">
        <w:rPr>
          <w:sz w:val="28"/>
          <w:szCs w:val="28"/>
        </w:rPr>
        <w:t>định</w:t>
      </w:r>
      <w:proofErr w:type="spellEnd"/>
      <w:r w:rsidRPr="00562B9E">
        <w:rPr>
          <w:sz w:val="28"/>
          <w:szCs w:val="28"/>
        </w:rPr>
        <w:t xml:space="preserve"> </w:t>
      </w:r>
      <w:proofErr w:type="spellStart"/>
      <w:r w:rsidRPr="00562B9E">
        <w:rPr>
          <w:sz w:val="28"/>
          <w:szCs w:val="28"/>
        </w:rPr>
        <w:t>dựa</w:t>
      </w:r>
      <w:proofErr w:type="spellEnd"/>
      <w:r w:rsidRPr="00562B9E">
        <w:rPr>
          <w:sz w:val="28"/>
          <w:szCs w:val="28"/>
        </w:rPr>
        <w:t xml:space="preserve"> </w:t>
      </w:r>
      <w:proofErr w:type="spellStart"/>
      <w:r w:rsidRPr="00562B9E">
        <w:rPr>
          <w:sz w:val="28"/>
          <w:szCs w:val="28"/>
        </w:rPr>
        <w:t>trên</w:t>
      </w:r>
      <w:proofErr w:type="spellEnd"/>
      <w:r w:rsidRPr="00562B9E">
        <w:rPr>
          <w:sz w:val="28"/>
          <w:szCs w:val="28"/>
        </w:rPr>
        <w:t xml:space="preserve"> </w:t>
      </w:r>
      <w:proofErr w:type="spellStart"/>
      <w:r w:rsidRPr="00562B9E">
        <w:rPr>
          <w:sz w:val="28"/>
          <w:szCs w:val="28"/>
        </w:rPr>
        <w:t>các</w:t>
      </w:r>
      <w:proofErr w:type="spellEnd"/>
      <w:r w:rsidRPr="00562B9E">
        <w:rPr>
          <w:sz w:val="28"/>
          <w:szCs w:val="28"/>
        </w:rPr>
        <w:t xml:space="preserve"> </w:t>
      </w:r>
      <w:proofErr w:type="spellStart"/>
      <w:r w:rsidRPr="00562B9E">
        <w:rPr>
          <w:sz w:val="28"/>
          <w:szCs w:val="28"/>
        </w:rPr>
        <w:t>lỗi</w:t>
      </w:r>
      <w:proofErr w:type="spellEnd"/>
      <w:r w:rsidRPr="00562B9E">
        <w:rPr>
          <w:sz w:val="28"/>
          <w:szCs w:val="28"/>
        </w:rPr>
        <w:t xml:space="preserve"> </w:t>
      </w:r>
      <w:proofErr w:type="spellStart"/>
      <w:r w:rsidRPr="00562B9E">
        <w:rPr>
          <w:sz w:val="28"/>
          <w:szCs w:val="28"/>
        </w:rPr>
        <w:t>của</w:t>
      </w:r>
      <w:proofErr w:type="spellEnd"/>
      <w:r w:rsidRPr="00562B9E">
        <w:rPr>
          <w:sz w:val="28"/>
          <w:szCs w:val="28"/>
        </w:rPr>
        <w:t xml:space="preserve"> </w:t>
      </w:r>
      <w:proofErr w:type="spellStart"/>
      <w:r w:rsidRPr="00562B9E">
        <w:rPr>
          <w:sz w:val="28"/>
          <w:szCs w:val="28"/>
        </w:rPr>
        <w:t>nhà</w:t>
      </w:r>
      <w:proofErr w:type="spellEnd"/>
      <w:r w:rsidRPr="00562B9E">
        <w:rPr>
          <w:sz w:val="28"/>
          <w:szCs w:val="28"/>
        </w:rPr>
        <w:t xml:space="preserve"> </w:t>
      </w:r>
      <w:proofErr w:type="spellStart"/>
      <w:r w:rsidRPr="00562B9E">
        <w:rPr>
          <w:sz w:val="28"/>
          <w:szCs w:val="28"/>
        </w:rPr>
        <w:t>thầu</w:t>
      </w:r>
      <w:proofErr w:type="spellEnd"/>
      <w:r w:rsidRPr="00562B9E">
        <w:rPr>
          <w:sz w:val="28"/>
          <w:szCs w:val="28"/>
        </w:rPr>
        <w:t xml:space="preserve"> </w:t>
      </w:r>
      <w:proofErr w:type="spellStart"/>
      <w:r w:rsidRPr="00562B9E">
        <w:rPr>
          <w:sz w:val="28"/>
          <w:szCs w:val="28"/>
        </w:rPr>
        <w:t>không</w:t>
      </w:r>
      <w:proofErr w:type="spellEnd"/>
      <w:r w:rsidRPr="00562B9E">
        <w:rPr>
          <w:sz w:val="28"/>
          <w:szCs w:val="28"/>
        </w:rPr>
        <w:t xml:space="preserve"> </w:t>
      </w:r>
      <w:proofErr w:type="spellStart"/>
      <w:r w:rsidRPr="00562B9E">
        <w:rPr>
          <w:sz w:val="28"/>
          <w:szCs w:val="28"/>
        </w:rPr>
        <w:t>đáp</w:t>
      </w:r>
      <w:proofErr w:type="spellEnd"/>
      <w:r w:rsidRPr="00562B9E">
        <w:rPr>
          <w:sz w:val="28"/>
          <w:szCs w:val="28"/>
        </w:rPr>
        <w:t xml:space="preserve"> </w:t>
      </w:r>
      <w:proofErr w:type="spellStart"/>
      <w:r w:rsidRPr="00562B9E">
        <w:rPr>
          <w:sz w:val="28"/>
          <w:szCs w:val="28"/>
        </w:rPr>
        <w:t>ứng</w:t>
      </w:r>
      <w:proofErr w:type="spellEnd"/>
      <w:r w:rsidRPr="00562B9E">
        <w:rPr>
          <w:sz w:val="28"/>
          <w:szCs w:val="28"/>
        </w:rPr>
        <w:t xml:space="preserve"> </w:t>
      </w:r>
      <w:proofErr w:type="spellStart"/>
      <w:r w:rsidRPr="00562B9E">
        <w:rPr>
          <w:sz w:val="28"/>
          <w:szCs w:val="28"/>
        </w:rPr>
        <w:t>mức</w:t>
      </w:r>
      <w:proofErr w:type="spellEnd"/>
      <w:r w:rsidRPr="00562B9E">
        <w:rPr>
          <w:sz w:val="28"/>
          <w:szCs w:val="28"/>
        </w:rPr>
        <w:t xml:space="preserve"> </w:t>
      </w:r>
      <w:proofErr w:type="spellStart"/>
      <w:r w:rsidRPr="00562B9E">
        <w:rPr>
          <w:sz w:val="28"/>
          <w:szCs w:val="28"/>
        </w:rPr>
        <w:t>độ</w:t>
      </w:r>
      <w:proofErr w:type="spellEnd"/>
      <w:r w:rsidRPr="00562B9E">
        <w:rPr>
          <w:sz w:val="28"/>
          <w:szCs w:val="28"/>
        </w:rPr>
        <w:t xml:space="preserve"> </w:t>
      </w:r>
      <w:proofErr w:type="spellStart"/>
      <w:r w:rsidRPr="00562B9E">
        <w:rPr>
          <w:sz w:val="28"/>
          <w:szCs w:val="28"/>
        </w:rPr>
        <w:t>yêu</w:t>
      </w:r>
      <w:proofErr w:type="spellEnd"/>
      <w:r w:rsidRPr="00562B9E">
        <w:rPr>
          <w:sz w:val="28"/>
          <w:szCs w:val="28"/>
        </w:rPr>
        <w:t xml:space="preserve"> </w:t>
      </w:r>
      <w:proofErr w:type="spellStart"/>
      <w:r w:rsidRPr="00562B9E">
        <w:rPr>
          <w:sz w:val="28"/>
          <w:szCs w:val="28"/>
        </w:rPr>
        <w:t>cầu</w:t>
      </w:r>
      <w:proofErr w:type="spellEnd"/>
      <w:r w:rsidRPr="00562B9E">
        <w:rPr>
          <w:sz w:val="28"/>
          <w:szCs w:val="28"/>
        </w:rPr>
        <w:t xml:space="preserve">, </w:t>
      </w:r>
      <w:proofErr w:type="spellStart"/>
      <w:r w:rsidRPr="00562B9E">
        <w:rPr>
          <w:sz w:val="28"/>
          <w:szCs w:val="28"/>
        </w:rPr>
        <w:t>thời</w:t>
      </w:r>
      <w:proofErr w:type="spellEnd"/>
      <w:r w:rsidRPr="00562B9E">
        <w:rPr>
          <w:sz w:val="28"/>
          <w:szCs w:val="28"/>
        </w:rPr>
        <w:t xml:space="preserve"> </w:t>
      </w:r>
      <w:proofErr w:type="spellStart"/>
      <w:r w:rsidRPr="00562B9E">
        <w:rPr>
          <w:sz w:val="28"/>
          <w:szCs w:val="28"/>
        </w:rPr>
        <w:t>gian</w:t>
      </w:r>
      <w:proofErr w:type="spellEnd"/>
      <w:r w:rsidRPr="00562B9E">
        <w:rPr>
          <w:sz w:val="28"/>
          <w:szCs w:val="28"/>
        </w:rPr>
        <w:t xml:space="preserve"> </w:t>
      </w:r>
      <w:proofErr w:type="spellStart"/>
      <w:r w:rsidRPr="00562B9E">
        <w:rPr>
          <w:sz w:val="28"/>
          <w:szCs w:val="28"/>
        </w:rPr>
        <w:t>khắc</w:t>
      </w:r>
      <w:proofErr w:type="spellEnd"/>
      <w:r w:rsidRPr="00562B9E">
        <w:rPr>
          <w:sz w:val="28"/>
          <w:szCs w:val="28"/>
        </w:rPr>
        <w:t xml:space="preserve"> </w:t>
      </w:r>
      <w:proofErr w:type="spellStart"/>
      <w:r w:rsidRPr="00562B9E">
        <w:rPr>
          <w:sz w:val="28"/>
          <w:szCs w:val="28"/>
        </w:rPr>
        <w:t>phục</w:t>
      </w:r>
      <w:proofErr w:type="spellEnd"/>
      <w:r w:rsidRPr="00562B9E">
        <w:rPr>
          <w:sz w:val="28"/>
          <w:szCs w:val="28"/>
        </w:rPr>
        <w:t xml:space="preserve"> </w:t>
      </w:r>
      <w:proofErr w:type="spellStart"/>
      <w:r w:rsidRPr="00562B9E">
        <w:rPr>
          <w:sz w:val="28"/>
          <w:szCs w:val="28"/>
        </w:rPr>
        <w:t>cho</w:t>
      </w:r>
      <w:proofErr w:type="spellEnd"/>
      <w:r w:rsidRPr="00562B9E">
        <w:rPr>
          <w:sz w:val="28"/>
          <w:szCs w:val="28"/>
        </w:rPr>
        <w:t xml:space="preserve"> </w:t>
      </w:r>
      <w:proofErr w:type="spellStart"/>
      <w:r w:rsidRPr="00562B9E">
        <w:rPr>
          <w:sz w:val="28"/>
          <w:szCs w:val="28"/>
        </w:rPr>
        <w:t>phép</w:t>
      </w:r>
      <w:proofErr w:type="spellEnd"/>
      <w:r w:rsidRPr="00562B9E">
        <w:rPr>
          <w:sz w:val="28"/>
          <w:szCs w:val="28"/>
        </w:rPr>
        <w:t xml:space="preserve"> </w:t>
      </w:r>
      <w:proofErr w:type="spellStart"/>
      <w:r w:rsidRPr="00562B9E">
        <w:rPr>
          <w:sz w:val="28"/>
          <w:szCs w:val="28"/>
        </w:rPr>
        <w:t>trong</w:t>
      </w:r>
      <w:proofErr w:type="spellEnd"/>
      <w:r w:rsidRPr="00562B9E">
        <w:rPr>
          <w:sz w:val="28"/>
          <w:szCs w:val="28"/>
        </w:rPr>
        <w:t xml:space="preserve"> </w:t>
      </w:r>
      <w:proofErr w:type="spellStart"/>
      <w:r w:rsidRPr="00562B9E">
        <w:rPr>
          <w:sz w:val="28"/>
          <w:szCs w:val="28"/>
        </w:rPr>
        <w:t>tiêu</w:t>
      </w:r>
      <w:proofErr w:type="spellEnd"/>
      <w:r w:rsidRPr="00562B9E">
        <w:rPr>
          <w:sz w:val="28"/>
          <w:szCs w:val="28"/>
        </w:rPr>
        <w:t xml:space="preserve"> </w:t>
      </w:r>
      <w:proofErr w:type="spellStart"/>
      <w:r w:rsidRPr="00562B9E">
        <w:rPr>
          <w:sz w:val="28"/>
          <w:szCs w:val="28"/>
        </w:rPr>
        <w:t>chí</w:t>
      </w:r>
      <w:proofErr w:type="spellEnd"/>
      <w:r w:rsidRPr="00562B9E">
        <w:rPr>
          <w:sz w:val="28"/>
          <w:szCs w:val="28"/>
        </w:rPr>
        <w:t xml:space="preserve"> </w:t>
      </w:r>
      <w:proofErr w:type="spellStart"/>
      <w:r w:rsidRPr="00562B9E">
        <w:rPr>
          <w:sz w:val="28"/>
          <w:szCs w:val="28"/>
        </w:rPr>
        <w:t>chất</w:t>
      </w:r>
      <w:proofErr w:type="spellEnd"/>
      <w:r w:rsidRPr="00562B9E">
        <w:rPr>
          <w:sz w:val="28"/>
          <w:szCs w:val="28"/>
        </w:rPr>
        <w:t xml:space="preserve"> </w:t>
      </w:r>
      <w:proofErr w:type="spellStart"/>
      <w:r w:rsidRPr="00562B9E">
        <w:rPr>
          <w:sz w:val="28"/>
          <w:szCs w:val="28"/>
        </w:rPr>
        <w:t>lượng</w:t>
      </w:r>
      <w:proofErr w:type="spellEnd"/>
      <w:r w:rsidRPr="00562B9E">
        <w:rPr>
          <w:sz w:val="28"/>
          <w:szCs w:val="28"/>
        </w:rPr>
        <w:t xml:space="preserve"> </w:t>
      </w:r>
      <w:proofErr w:type="spellStart"/>
      <w:r w:rsidRPr="00562B9E">
        <w:rPr>
          <w:sz w:val="28"/>
          <w:szCs w:val="28"/>
        </w:rPr>
        <w:t>của</w:t>
      </w:r>
      <w:proofErr w:type="spellEnd"/>
      <w:r w:rsidRPr="00562B9E">
        <w:rPr>
          <w:sz w:val="28"/>
          <w:szCs w:val="28"/>
        </w:rPr>
        <w:t xml:space="preserve"> </w:t>
      </w:r>
      <w:proofErr w:type="spellStart"/>
      <w:r w:rsidRPr="00562B9E">
        <w:rPr>
          <w:sz w:val="28"/>
          <w:szCs w:val="28"/>
        </w:rPr>
        <w:t>hạng</w:t>
      </w:r>
      <w:proofErr w:type="spellEnd"/>
      <w:r w:rsidRPr="00562B9E">
        <w:rPr>
          <w:sz w:val="28"/>
          <w:szCs w:val="28"/>
        </w:rPr>
        <w:t xml:space="preserve"> </w:t>
      </w:r>
      <w:proofErr w:type="spellStart"/>
      <w:r w:rsidRPr="00562B9E">
        <w:rPr>
          <w:sz w:val="28"/>
          <w:szCs w:val="28"/>
        </w:rPr>
        <w:t>mục</w:t>
      </w:r>
      <w:proofErr w:type="spellEnd"/>
      <w:r w:rsidRPr="00562B9E">
        <w:rPr>
          <w:sz w:val="28"/>
          <w:szCs w:val="28"/>
        </w:rPr>
        <w:t xml:space="preserve"> </w:t>
      </w:r>
      <w:proofErr w:type="spellStart"/>
      <w:r w:rsidRPr="00562B9E">
        <w:rPr>
          <w:sz w:val="28"/>
          <w:szCs w:val="28"/>
        </w:rPr>
        <w:t>công</w:t>
      </w:r>
      <w:proofErr w:type="spellEnd"/>
      <w:r w:rsidRPr="00562B9E">
        <w:rPr>
          <w:sz w:val="28"/>
          <w:szCs w:val="28"/>
        </w:rPr>
        <w:t xml:space="preserve"> </w:t>
      </w:r>
      <w:proofErr w:type="spellStart"/>
      <w:r w:rsidRPr="00562B9E">
        <w:rPr>
          <w:sz w:val="28"/>
          <w:szCs w:val="28"/>
        </w:rPr>
        <w:t>việc</w:t>
      </w:r>
      <w:proofErr w:type="spellEnd"/>
      <w:r w:rsidRPr="00562B9E">
        <w:rPr>
          <w:sz w:val="28"/>
          <w:szCs w:val="28"/>
        </w:rPr>
        <w:t xml:space="preserve">, </w:t>
      </w:r>
      <w:proofErr w:type="spellStart"/>
      <w:r w:rsidRPr="00562B9E">
        <w:rPr>
          <w:sz w:val="28"/>
          <w:szCs w:val="28"/>
        </w:rPr>
        <w:t>ví</w:t>
      </w:r>
      <w:proofErr w:type="spellEnd"/>
      <w:r w:rsidRPr="00562B9E">
        <w:rPr>
          <w:sz w:val="28"/>
          <w:szCs w:val="28"/>
        </w:rPr>
        <w:t xml:space="preserve"> </w:t>
      </w:r>
      <w:proofErr w:type="spellStart"/>
      <w:r w:rsidRPr="00562B9E">
        <w:rPr>
          <w:sz w:val="28"/>
          <w:szCs w:val="28"/>
        </w:rPr>
        <w:t>dụ</w:t>
      </w:r>
      <w:proofErr w:type="spellEnd"/>
      <w:r w:rsidRPr="00562B9E">
        <w:rPr>
          <w:sz w:val="28"/>
          <w:szCs w:val="28"/>
        </w:rPr>
        <w:t xml:space="preserve">: </w:t>
      </w:r>
      <w:proofErr w:type="spellStart"/>
      <w:r w:rsidRPr="00562B9E">
        <w:rPr>
          <w:sz w:val="28"/>
          <w:szCs w:val="28"/>
        </w:rPr>
        <w:t>không</w:t>
      </w:r>
      <w:proofErr w:type="spellEnd"/>
      <w:r w:rsidRPr="00562B9E">
        <w:rPr>
          <w:sz w:val="28"/>
          <w:szCs w:val="28"/>
        </w:rPr>
        <w:t xml:space="preserve"> </w:t>
      </w:r>
      <w:proofErr w:type="spellStart"/>
      <w:r w:rsidRPr="00562B9E">
        <w:rPr>
          <w:sz w:val="28"/>
          <w:szCs w:val="28"/>
        </w:rPr>
        <w:t>có</w:t>
      </w:r>
      <w:proofErr w:type="spellEnd"/>
      <w:r w:rsidRPr="00562B9E">
        <w:rPr>
          <w:sz w:val="28"/>
          <w:szCs w:val="28"/>
        </w:rPr>
        <w:t xml:space="preserve"> </w:t>
      </w:r>
      <w:proofErr w:type="spellStart"/>
      <w:r w:rsidRPr="00562B9E">
        <w:rPr>
          <w:sz w:val="28"/>
          <w:szCs w:val="28"/>
        </w:rPr>
        <w:t>hồ</w:t>
      </w:r>
      <w:proofErr w:type="spellEnd"/>
      <w:r w:rsidRPr="00562B9E">
        <w:rPr>
          <w:sz w:val="28"/>
          <w:szCs w:val="28"/>
        </w:rPr>
        <w:t xml:space="preserve"> </w:t>
      </w:r>
      <w:proofErr w:type="spellStart"/>
      <w:r w:rsidRPr="00562B9E">
        <w:rPr>
          <w:sz w:val="28"/>
          <w:szCs w:val="28"/>
        </w:rPr>
        <w:t>sơ</w:t>
      </w:r>
      <w:proofErr w:type="spellEnd"/>
      <w:r w:rsidRPr="00562B9E">
        <w:rPr>
          <w:sz w:val="28"/>
          <w:szCs w:val="28"/>
        </w:rPr>
        <w:t xml:space="preserve"> </w:t>
      </w:r>
      <w:proofErr w:type="spellStart"/>
      <w:r w:rsidRPr="00562B9E">
        <w:rPr>
          <w:sz w:val="28"/>
          <w:szCs w:val="28"/>
        </w:rPr>
        <w:t>quản</w:t>
      </w:r>
      <w:proofErr w:type="spellEnd"/>
      <w:r w:rsidRPr="00562B9E">
        <w:rPr>
          <w:sz w:val="28"/>
          <w:szCs w:val="28"/>
        </w:rPr>
        <w:t xml:space="preserve"> </w:t>
      </w:r>
      <w:proofErr w:type="spellStart"/>
      <w:r w:rsidRPr="00562B9E">
        <w:rPr>
          <w:sz w:val="28"/>
          <w:szCs w:val="28"/>
        </w:rPr>
        <w:t>lý</w:t>
      </w:r>
      <w:proofErr w:type="spellEnd"/>
      <w:r w:rsidRPr="00562B9E">
        <w:rPr>
          <w:sz w:val="28"/>
          <w:szCs w:val="28"/>
        </w:rPr>
        <w:t xml:space="preserve">; </w:t>
      </w:r>
      <w:proofErr w:type="spellStart"/>
      <w:r w:rsidRPr="00562B9E">
        <w:rPr>
          <w:sz w:val="28"/>
          <w:szCs w:val="28"/>
        </w:rPr>
        <w:t>không</w:t>
      </w:r>
      <w:proofErr w:type="spellEnd"/>
      <w:r w:rsidRPr="00562B9E">
        <w:rPr>
          <w:sz w:val="28"/>
          <w:szCs w:val="28"/>
        </w:rPr>
        <w:t xml:space="preserve"> </w:t>
      </w:r>
      <w:proofErr w:type="spellStart"/>
      <w:r w:rsidRPr="00562B9E">
        <w:rPr>
          <w:sz w:val="28"/>
          <w:szCs w:val="28"/>
        </w:rPr>
        <w:t>kiểm</w:t>
      </w:r>
      <w:proofErr w:type="spellEnd"/>
      <w:r w:rsidRPr="00562B9E">
        <w:rPr>
          <w:sz w:val="28"/>
          <w:szCs w:val="28"/>
        </w:rPr>
        <w:t xml:space="preserve"> </w:t>
      </w:r>
      <w:proofErr w:type="spellStart"/>
      <w:r w:rsidRPr="00562B9E">
        <w:rPr>
          <w:sz w:val="28"/>
          <w:szCs w:val="28"/>
        </w:rPr>
        <w:t>tra</w:t>
      </w:r>
      <w:proofErr w:type="spellEnd"/>
      <w:r w:rsidRPr="00562B9E">
        <w:rPr>
          <w:sz w:val="28"/>
          <w:szCs w:val="28"/>
        </w:rPr>
        <w:t xml:space="preserve">; </w:t>
      </w:r>
      <w:proofErr w:type="spellStart"/>
      <w:r w:rsidRPr="00562B9E">
        <w:rPr>
          <w:sz w:val="28"/>
          <w:szCs w:val="28"/>
        </w:rPr>
        <w:t>không</w:t>
      </w:r>
      <w:proofErr w:type="spellEnd"/>
      <w:r w:rsidRPr="00562B9E">
        <w:rPr>
          <w:sz w:val="28"/>
          <w:szCs w:val="28"/>
        </w:rPr>
        <w:t xml:space="preserve"> </w:t>
      </w:r>
      <w:proofErr w:type="spellStart"/>
      <w:r w:rsidRPr="00562B9E">
        <w:rPr>
          <w:sz w:val="28"/>
          <w:szCs w:val="28"/>
        </w:rPr>
        <w:t>phát</w:t>
      </w:r>
      <w:proofErr w:type="spellEnd"/>
      <w:r w:rsidRPr="00562B9E">
        <w:rPr>
          <w:sz w:val="28"/>
          <w:szCs w:val="28"/>
        </w:rPr>
        <w:t xml:space="preserve"> </w:t>
      </w:r>
      <w:proofErr w:type="spellStart"/>
      <w:r w:rsidRPr="00562B9E">
        <w:rPr>
          <w:sz w:val="28"/>
          <w:szCs w:val="28"/>
        </w:rPr>
        <w:t>hiện</w:t>
      </w:r>
      <w:proofErr w:type="spellEnd"/>
      <w:r w:rsidRPr="00562B9E">
        <w:rPr>
          <w:sz w:val="28"/>
          <w:szCs w:val="28"/>
        </w:rPr>
        <w:t xml:space="preserve"> </w:t>
      </w:r>
      <w:proofErr w:type="spellStart"/>
      <w:r w:rsidRPr="00562B9E">
        <w:rPr>
          <w:sz w:val="28"/>
          <w:szCs w:val="28"/>
        </w:rPr>
        <w:t>kịp</w:t>
      </w:r>
      <w:proofErr w:type="spellEnd"/>
      <w:r w:rsidRPr="00562B9E">
        <w:rPr>
          <w:sz w:val="28"/>
          <w:szCs w:val="28"/>
        </w:rPr>
        <w:t xml:space="preserve"> </w:t>
      </w:r>
      <w:proofErr w:type="spellStart"/>
      <w:r w:rsidRPr="00562B9E">
        <w:rPr>
          <w:sz w:val="28"/>
          <w:szCs w:val="28"/>
        </w:rPr>
        <w:t>thời</w:t>
      </w:r>
      <w:proofErr w:type="spellEnd"/>
      <w:r w:rsidRPr="00562B9E">
        <w:rPr>
          <w:sz w:val="28"/>
          <w:szCs w:val="28"/>
        </w:rPr>
        <w:t xml:space="preserve"> </w:t>
      </w:r>
      <w:proofErr w:type="spellStart"/>
      <w:r w:rsidRPr="00562B9E">
        <w:rPr>
          <w:sz w:val="28"/>
          <w:szCs w:val="28"/>
        </w:rPr>
        <w:t>các</w:t>
      </w:r>
      <w:proofErr w:type="spellEnd"/>
      <w:r w:rsidRPr="00562B9E">
        <w:rPr>
          <w:sz w:val="28"/>
          <w:szCs w:val="28"/>
        </w:rPr>
        <w:t xml:space="preserve"> </w:t>
      </w:r>
      <w:proofErr w:type="spellStart"/>
      <w:r w:rsidRPr="00562B9E">
        <w:rPr>
          <w:sz w:val="28"/>
          <w:szCs w:val="28"/>
        </w:rPr>
        <w:t>phát</w:t>
      </w:r>
      <w:proofErr w:type="spellEnd"/>
      <w:r w:rsidRPr="00562B9E">
        <w:rPr>
          <w:sz w:val="28"/>
          <w:szCs w:val="28"/>
        </w:rPr>
        <w:t xml:space="preserve"> </w:t>
      </w:r>
      <w:proofErr w:type="spellStart"/>
      <w:r w:rsidRPr="00562B9E">
        <w:rPr>
          <w:sz w:val="28"/>
          <w:szCs w:val="28"/>
        </w:rPr>
        <w:t>sinh</w:t>
      </w:r>
      <w:proofErr w:type="spellEnd"/>
      <w:r w:rsidRPr="00562B9E">
        <w:rPr>
          <w:sz w:val="28"/>
          <w:szCs w:val="28"/>
        </w:rPr>
        <w:t xml:space="preserve">, </w:t>
      </w:r>
      <w:proofErr w:type="spellStart"/>
      <w:r w:rsidRPr="00562B9E">
        <w:rPr>
          <w:sz w:val="28"/>
          <w:szCs w:val="28"/>
        </w:rPr>
        <w:t>biến</w:t>
      </w:r>
      <w:proofErr w:type="spellEnd"/>
      <w:r w:rsidRPr="00562B9E">
        <w:rPr>
          <w:sz w:val="28"/>
          <w:szCs w:val="28"/>
        </w:rPr>
        <w:t xml:space="preserve"> </w:t>
      </w:r>
      <w:proofErr w:type="spellStart"/>
      <w:r w:rsidRPr="00562B9E">
        <w:rPr>
          <w:sz w:val="28"/>
          <w:szCs w:val="28"/>
        </w:rPr>
        <w:t>động</w:t>
      </w:r>
      <w:proofErr w:type="spellEnd"/>
      <w:r w:rsidRPr="00562B9E">
        <w:rPr>
          <w:sz w:val="28"/>
          <w:szCs w:val="28"/>
        </w:rPr>
        <w:t xml:space="preserve"> </w:t>
      </w:r>
      <w:proofErr w:type="spellStart"/>
      <w:r w:rsidRPr="00562B9E">
        <w:rPr>
          <w:sz w:val="28"/>
          <w:szCs w:val="28"/>
        </w:rPr>
        <w:t>tài</w:t>
      </w:r>
      <w:proofErr w:type="spellEnd"/>
      <w:r w:rsidRPr="00562B9E">
        <w:rPr>
          <w:sz w:val="28"/>
          <w:szCs w:val="28"/>
        </w:rPr>
        <w:t xml:space="preserve"> </w:t>
      </w:r>
      <w:proofErr w:type="spellStart"/>
      <w:r w:rsidRPr="00562B9E">
        <w:rPr>
          <w:sz w:val="28"/>
          <w:szCs w:val="28"/>
        </w:rPr>
        <w:t>sản</w:t>
      </w:r>
      <w:proofErr w:type="spellEnd"/>
      <w:r w:rsidRPr="00562B9E">
        <w:rPr>
          <w:sz w:val="28"/>
          <w:szCs w:val="28"/>
        </w:rPr>
        <w:t xml:space="preserve"> </w:t>
      </w:r>
      <w:proofErr w:type="spellStart"/>
      <w:r w:rsidRPr="00562B9E">
        <w:rPr>
          <w:sz w:val="28"/>
          <w:szCs w:val="28"/>
        </w:rPr>
        <w:t>và</w:t>
      </w:r>
      <w:proofErr w:type="spellEnd"/>
      <w:r w:rsidRPr="00562B9E">
        <w:rPr>
          <w:sz w:val="28"/>
          <w:szCs w:val="28"/>
        </w:rPr>
        <w:t xml:space="preserve"> </w:t>
      </w:r>
      <w:proofErr w:type="spellStart"/>
      <w:r w:rsidRPr="00562B9E">
        <w:rPr>
          <w:sz w:val="28"/>
          <w:szCs w:val="28"/>
        </w:rPr>
        <w:t>tình</w:t>
      </w:r>
      <w:proofErr w:type="spellEnd"/>
      <w:r w:rsidRPr="00562B9E">
        <w:rPr>
          <w:sz w:val="28"/>
          <w:szCs w:val="28"/>
        </w:rPr>
        <w:t xml:space="preserve"> </w:t>
      </w:r>
      <w:proofErr w:type="spellStart"/>
      <w:r w:rsidRPr="00562B9E">
        <w:rPr>
          <w:sz w:val="28"/>
          <w:szCs w:val="28"/>
        </w:rPr>
        <w:t>hình</w:t>
      </w:r>
      <w:proofErr w:type="spellEnd"/>
      <w:r w:rsidRPr="00562B9E">
        <w:rPr>
          <w:sz w:val="28"/>
          <w:szCs w:val="28"/>
        </w:rPr>
        <w:t xml:space="preserve"> </w:t>
      </w:r>
      <w:proofErr w:type="spellStart"/>
      <w:r w:rsidRPr="00562B9E">
        <w:rPr>
          <w:sz w:val="28"/>
          <w:szCs w:val="28"/>
        </w:rPr>
        <w:t>hư</w:t>
      </w:r>
      <w:proofErr w:type="spellEnd"/>
      <w:r w:rsidRPr="00562B9E">
        <w:rPr>
          <w:sz w:val="28"/>
          <w:szCs w:val="28"/>
        </w:rPr>
        <w:t xml:space="preserve"> </w:t>
      </w:r>
      <w:proofErr w:type="spellStart"/>
      <w:r w:rsidRPr="00562B9E">
        <w:rPr>
          <w:sz w:val="28"/>
          <w:szCs w:val="28"/>
        </w:rPr>
        <w:t>hỏng</w:t>
      </w:r>
      <w:proofErr w:type="spellEnd"/>
      <w:r w:rsidRPr="00562B9E">
        <w:rPr>
          <w:sz w:val="28"/>
          <w:szCs w:val="28"/>
        </w:rPr>
        <w:t xml:space="preserve">, </w:t>
      </w:r>
      <w:proofErr w:type="spellStart"/>
      <w:r w:rsidRPr="00562B9E">
        <w:rPr>
          <w:sz w:val="28"/>
          <w:szCs w:val="28"/>
        </w:rPr>
        <w:t>xuống</w:t>
      </w:r>
      <w:proofErr w:type="spellEnd"/>
      <w:r w:rsidRPr="00562B9E">
        <w:rPr>
          <w:sz w:val="28"/>
          <w:szCs w:val="28"/>
        </w:rPr>
        <w:t xml:space="preserve"> </w:t>
      </w:r>
      <w:proofErr w:type="spellStart"/>
      <w:r w:rsidRPr="00562B9E">
        <w:rPr>
          <w:sz w:val="28"/>
          <w:szCs w:val="28"/>
        </w:rPr>
        <w:t>cấp</w:t>
      </w:r>
      <w:proofErr w:type="spellEnd"/>
      <w:r w:rsidRPr="00562B9E">
        <w:rPr>
          <w:sz w:val="28"/>
          <w:szCs w:val="28"/>
        </w:rPr>
        <w:t xml:space="preserve">; </w:t>
      </w:r>
      <w:proofErr w:type="spellStart"/>
      <w:r w:rsidRPr="00562B9E">
        <w:rPr>
          <w:sz w:val="28"/>
          <w:szCs w:val="28"/>
        </w:rPr>
        <w:t>không</w:t>
      </w:r>
      <w:proofErr w:type="spellEnd"/>
      <w:r w:rsidRPr="00562B9E">
        <w:rPr>
          <w:sz w:val="28"/>
          <w:szCs w:val="28"/>
        </w:rPr>
        <w:t xml:space="preserve"> </w:t>
      </w:r>
      <w:proofErr w:type="spellStart"/>
      <w:r w:rsidRPr="00562B9E">
        <w:rPr>
          <w:sz w:val="28"/>
          <w:szCs w:val="28"/>
        </w:rPr>
        <w:t>cập</w:t>
      </w:r>
      <w:proofErr w:type="spellEnd"/>
      <w:r w:rsidRPr="00562B9E">
        <w:rPr>
          <w:sz w:val="28"/>
          <w:szCs w:val="28"/>
        </w:rPr>
        <w:t xml:space="preserve"> </w:t>
      </w:r>
      <w:proofErr w:type="spellStart"/>
      <w:r w:rsidRPr="00562B9E">
        <w:rPr>
          <w:sz w:val="28"/>
          <w:szCs w:val="28"/>
        </w:rPr>
        <w:t>nhật</w:t>
      </w:r>
      <w:proofErr w:type="spellEnd"/>
      <w:r w:rsidRPr="00562B9E">
        <w:rPr>
          <w:sz w:val="28"/>
          <w:szCs w:val="28"/>
        </w:rPr>
        <w:t xml:space="preserve"> </w:t>
      </w:r>
      <w:proofErr w:type="spellStart"/>
      <w:r w:rsidRPr="00562B9E">
        <w:rPr>
          <w:sz w:val="28"/>
          <w:szCs w:val="28"/>
        </w:rPr>
        <w:t>diễn</w:t>
      </w:r>
      <w:proofErr w:type="spellEnd"/>
      <w:r w:rsidRPr="00562B9E">
        <w:rPr>
          <w:sz w:val="28"/>
          <w:szCs w:val="28"/>
        </w:rPr>
        <w:t xml:space="preserve"> </w:t>
      </w:r>
      <w:proofErr w:type="spellStart"/>
      <w:r w:rsidRPr="00562B9E">
        <w:rPr>
          <w:sz w:val="28"/>
          <w:szCs w:val="28"/>
        </w:rPr>
        <w:t>biến</w:t>
      </w:r>
      <w:proofErr w:type="spellEnd"/>
      <w:r w:rsidRPr="00562B9E">
        <w:rPr>
          <w:sz w:val="28"/>
          <w:szCs w:val="28"/>
        </w:rPr>
        <w:t xml:space="preserve"> </w:t>
      </w:r>
      <w:proofErr w:type="spellStart"/>
      <w:r w:rsidRPr="00562B9E">
        <w:rPr>
          <w:sz w:val="28"/>
          <w:szCs w:val="28"/>
        </w:rPr>
        <w:t>phát</w:t>
      </w:r>
      <w:proofErr w:type="spellEnd"/>
      <w:r w:rsidRPr="00562B9E">
        <w:rPr>
          <w:sz w:val="28"/>
          <w:szCs w:val="28"/>
        </w:rPr>
        <w:t xml:space="preserve"> </w:t>
      </w:r>
      <w:proofErr w:type="spellStart"/>
      <w:r w:rsidRPr="00562B9E">
        <w:rPr>
          <w:sz w:val="28"/>
          <w:szCs w:val="28"/>
        </w:rPr>
        <w:t>sinh</w:t>
      </w:r>
      <w:proofErr w:type="spellEnd"/>
      <w:r w:rsidRPr="00562B9E">
        <w:rPr>
          <w:sz w:val="28"/>
          <w:szCs w:val="28"/>
        </w:rPr>
        <w:t xml:space="preserve"> </w:t>
      </w:r>
      <w:proofErr w:type="spellStart"/>
      <w:r w:rsidRPr="00562B9E">
        <w:rPr>
          <w:sz w:val="28"/>
          <w:szCs w:val="28"/>
        </w:rPr>
        <w:t>trình</w:t>
      </w:r>
      <w:proofErr w:type="spellEnd"/>
      <w:r w:rsidRPr="00562B9E">
        <w:rPr>
          <w:sz w:val="28"/>
          <w:szCs w:val="28"/>
        </w:rPr>
        <w:t xml:space="preserve"> </w:t>
      </w:r>
      <w:proofErr w:type="spellStart"/>
      <w:r w:rsidRPr="00562B9E">
        <w:rPr>
          <w:sz w:val="28"/>
          <w:szCs w:val="28"/>
        </w:rPr>
        <w:t>trạng</w:t>
      </w:r>
      <w:proofErr w:type="spellEnd"/>
      <w:r w:rsidRPr="00562B9E">
        <w:rPr>
          <w:sz w:val="28"/>
          <w:szCs w:val="28"/>
        </w:rPr>
        <w:t xml:space="preserve"> </w:t>
      </w:r>
      <w:proofErr w:type="spellStart"/>
      <w:r w:rsidRPr="00562B9E">
        <w:rPr>
          <w:sz w:val="28"/>
          <w:szCs w:val="28"/>
        </w:rPr>
        <w:t>công</w:t>
      </w:r>
      <w:proofErr w:type="spellEnd"/>
      <w:r w:rsidRPr="00562B9E">
        <w:rPr>
          <w:sz w:val="28"/>
          <w:szCs w:val="28"/>
        </w:rPr>
        <w:t xml:space="preserve"> </w:t>
      </w:r>
      <w:proofErr w:type="spellStart"/>
      <w:r w:rsidRPr="00562B9E">
        <w:rPr>
          <w:sz w:val="28"/>
          <w:szCs w:val="28"/>
        </w:rPr>
        <w:t>trình</w:t>
      </w:r>
      <w:proofErr w:type="spellEnd"/>
      <w:r w:rsidRPr="00562B9E">
        <w:rPr>
          <w:sz w:val="28"/>
          <w:szCs w:val="28"/>
        </w:rPr>
        <w:t xml:space="preserve">; </w:t>
      </w:r>
      <w:proofErr w:type="spellStart"/>
      <w:r w:rsidRPr="00562B9E">
        <w:rPr>
          <w:sz w:val="28"/>
          <w:szCs w:val="28"/>
        </w:rPr>
        <w:t>không</w:t>
      </w:r>
      <w:proofErr w:type="spellEnd"/>
      <w:r w:rsidRPr="00562B9E">
        <w:rPr>
          <w:sz w:val="28"/>
          <w:szCs w:val="28"/>
        </w:rPr>
        <w:t xml:space="preserve"> </w:t>
      </w:r>
      <w:proofErr w:type="spellStart"/>
      <w:r w:rsidRPr="00562B9E">
        <w:rPr>
          <w:sz w:val="28"/>
          <w:szCs w:val="28"/>
        </w:rPr>
        <w:t>báo</w:t>
      </w:r>
      <w:proofErr w:type="spellEnd"/>
      <w:r w:rsidRPr="00562B9E">
        <w:rPr>
          <w:sz w:val="28"/>
          <w:szCs w:val="28"/>
        </w:rPr>
        <w:t xml:space="preserve"> </w:t>
      </w:r>
      <w:proofErr w:type="spellStart"/>
      <w:r w:rsidRPr="00562B9E">
        <w:rPr>
          <w:sz w:val="28"/>
          <w:szCs w:val="28"/>
        </w:rPr>
        <w:t>cáo</w:t>
      </w:r>
      <w:proofErr w:type="spellEnd"/>
      <w:r w:rsidRPr="00562B9E">
        <w:rPr>
          <w:sz w:val="28"/>
          <w:szCs w:val="28"/>
        </w:rPr>
        <w:t xml:space="preserve"> </w:t>
      </w:r>
      <w:proofErr w:type="spellStart"/>
      <w:r w:rsidRPr="00562B9E">
        <w:rPr>
          <w:sz w:val="28"/>
          <w:szCs w:val="28"/>
        </w:rPr>
        <w:t>theo</w:t>
      </w:r>
      <w:proofErr w:type="spellEnd"/>
      <w:r w:rsidRPr="00562B9E">
        <w:rPr>
          <w:sz w:val="28"/>
          <w:szCs w:val="28"/>
        </w:rPr>
        <w:t xml:space="preserve"> </w:t>
      </w:r>
      <w:proofErr w:type="spellStart"/>
      <w:r w:rsidRPr="00562B9E">
        <w:rPr>
          <w:sz w:val="28"/>
          <w:szCs w:val="28"/>
        </w:rPr>
        <w:t>quy</w:t>
      </w:r>
      <w:proofErr w:type="spellEnd"/>
      <w:r w:rsidRPr="00562B9E">
        <w:rPr>
          <w:sz w:val="28"/>
          <w:szCs w:val="28"/>
        </w:rPr>
        <w:t xml:space="preserve"> </w:t>
      </w:r>
      <w:proofErr w:type="spellStart"/>
      <w:r w:rsidRPr="00562B9E">
        <w:rPr>
          <w:sz w:val="28"/>
          <w:szCs w:val="28"/>
        </w:rPr>
        <w:t>định</w:t>
      </w:r>
      <w:proofErr w:type="spellEnd"/>
      <w:r w:rsidRPr="00562B9E">
        <w:rPr>
          <w:sz w:val="28"/>
          <w:szCs w:val="28"/>
        </w:rPr>
        <w:t xml:space="preserve">; </w:t>
      </w:r>
      <w:proofErr w:type="spellStart"/>
      <w:r w:rsidRPr="00562B9E">
        <w:rPr>
          <w:sz w:val="28"/>
          <w:szCs w:val="28"/>
        </w:rPr>
        <w:t>không</w:t>
      </w:r>
      <w:proofErr w:type="spellEnd"/>
      <w:r w:rsidRPr="00562B9E">
        <w:rPr>
          <w:sz w:val="28"/>
          <w:szCs w:val="28"/>
        </w:rPr>
        <w:t xml:space="preserve"> </w:t>
      </w:r>
      <w:proofErr w:type="spellStart"/>
      <w:r w:rsidRPr="00562B9E">
        <w:rPr>
          <w:sz w:val="28"/>
          <w:szCs w:val="28"/>
        </w:rPr>
        <w:t>xử</w:t>
      </w:r>
      <w:proofErr w:type="spellEnd"/>
      <w:r w:rsidRPr="00562B9E">
        <w:rPr>
          <w:sz w:val="28"/>
          <w:szCs w:val="28"/>
        </w:rPr>
        <w:t xml:space="preserve"> </w:t>
      </w:r>
      <w:proofErr w:type="spellStart"/>
      <w:r w:rsidRPr="00562B9E">
        <w:rPr>
          <w:sz w:val="28"/>
          <w:szCs w:val="28"/>
        </w:rPr>
        <w:t>lý</w:t>
      </w:r>
      <w:proofErr w:type="spellEnd"/>
      <w:r w:rsidRPr="00562B9E">
        <w:rPr>
          <w:sz w:val="28"/>
          <w:szCs w:val="28"/>
        </w:rPr>
        <w:t xml:space="preserve"> </w:t>
      </w:r>
      <w:proofErr w:type="spellStart"/>
      <w:r w:rsidRPr="00562B9E">
        <w:rPr>
          <w:sz w:val="28"/>
          <w:szCs w:val="28"/>
        </w:rPr>
        <w:t>tồn</w:t>
      </w:r>
      <w:proofErr w:type="spellEnd"/>
      <w:r w:rsidRPr="00562B9E">
        <w:rPr>
          <w:sz w:val="28"/>
          <w:szCs w:val="28"/>
        </w:rPr>
        <w:t xml:space="preserve"> </w:t>
      </w:r>
      <w:proofErr w:type="spellStart"/>
      <w:r w:rsidRPr="00562B9E">
        <w:rPr>
          <w:sz w:val="28"/>
          <w:szCs w:val="28"/>
        </w:rPr>
        <w:t>tại</w:t>
      </w:r>
      <w:proofErr w:type="spellEnd"/>
      <w:r w:rsidRPr="00562B9E">
        <w:rPr>
          <w:sz w:val="28"/>
          <w:szCs w:val="28"/>
        </w:rPr>
        <w:t>;</w:t>
      </w:r>
    </w:p>
    <w:p w14:paraId="2157D39A" w14:textId="77777777" w:rsidR="00A20425" w:rsidRPr="00562B9E" w:rsidRDefault="00A20425" w:rsidP="00A20425">
      <w:pPr>
        <w:tabs>
          <w:tab w:val="left" w:pos="993"/>
        </w:tabs>
        <w:spacing w:before="40" w:after="40" w:line="264" w:lineRule="auto"/>
        <w:ind w:firstLine="624"/>
        <w:rPr>
          <w:sz w:val="28"/>
          <w:szCs w:val="28"/>
        </w:rPr>
      </w:pPr>
      <w:r w:rsidRPr="00562B9E">
        <w:rPr>
          <w:sz w:val="28"/>
          <w:szCs w:val="28"/>
        </w:rPr>
        <w:t xml:space="preserve">- </w:t>
      </w:r>
      <w:proofErr w:type="spellStart"/>
      <w:r w:rsidRPr="00562B9E">
        <w:rPr>
          <w:sz w:val="28"/>
          <w:szCs w:val="28"/>
        </w:rPr>
        <w:t>Nhà</w:t>
      </w:r>
      <w:proofErr w:type="spellEnd"/>
      <w:r w:rsidRPr="00562B9E">
        <w:rPr>
          <w:sz w:val="28"/>
          <w:szCs w:val="28"/>
        </w:rPr>
        <w:t xml:space="preserve"> </w:t>
      </w:r>
      <w:proofErr w:type="spellStart"/>
      <w:r w:rsidRPr="00562B9E">
        <w:rPr>
          <w:sz w:val="28"/>
          <w:szCs w:val="28"/>
        </w:rPr>
        <w:t>thầu</w:t>
      </w:r>
      <w:proofErr w:type="spellEnd"/>
      <w:r w:rsidRPr="00562B9E">
        <w:rPr>
          <w:sz w:val="28"/>
          <w:szCs w:val="28"/>
        </w:rPr>
        <w:t xml:space="preserve"> </w:t>
      </w:r>
      <w:proofErr w:type="spellStart"/>
      <w:r w:rsidRPr="00562B9E">
        <w:rPr>
          <w:sz w:val="28"/>
          <w:szCs w:val="28"/>
        </w:rPr>
        <w:t>có</w:t>
      </w:r>
      <w:proofErr w:type="spellEnd"/>
      <w:r w:rsidRPr="00562B9E">
        <w:rPr>
          <w:sz w:val="28"/>
          <w:szCs w:val="28"/>
        </w:rPr>
        <w:t xml:space="preserve"> </w:t>
      </w:r>
      <w:proofErr w:type="spellStart"/>
      <w:r w:rsidRPr="00562B9E">
        <w:rPr>
          <w:sz w:val="28"/>
          <w:szCs w:val="28"/>
        </w:rPr>
        <w:t>thực</w:t>
      </w:r>
      <w:proofErr w:type="spellEnd"/>
      <w:r w:rsidRPr="00562B9E">
        <w:rPr>
          <w:sz w:val="28"/>
          <w:szCs w:val="28"/>
        </w:rPr>
        <w:t xml:space="preserve"> </w:t>
      </w:r>
      <w:proofErr w:type="spellStart"/>
      <w:r w:rsidRPr="00562B9E">
        <w:rPr>
          <w:sz w:val="28"/>
          <w:szCs w:val="28"/>
        </w:rPr>
        <w:t>hiện</w:t>
      </w:r>
      <w:proofErr w:type="spellEnd"/>
      <w:r w:rsidRPr="00562B9E">
        <w:rPr>
          <w:sz w:val="28"/>
          <w:szCs w:val="28"/>
        </w:rPr>
        <w:t xml:space="preserve"> </w:t>
      </w:r>
      <w:proofErr w:type="spellStart"/>
      <w:r w:rsidRPr="00562B9E">
        <w:rPr>
          <w:sz w:val="28"/>
          <w:szCs w:val="28"/>
        </w:rPr>
        <w:t>nhưng</w:t>
      </w:r>
      <w:proofErr w:type="spellEnd"/>
      <w:r w:rsidRPr="00562B9E">
        <w:rPr>
          <w:sz w:val="28"/>
          <w:szCs w:val="28"/>
        </w:rPr>
        <w:t xml:space="preserve"> </w:t>
      </w:r>
      <w:proofErr w:type="spellStart"/>
      <w:r w:rsidRPr="00562B9E">
        <w:rPr>
          <w:sz w:val="28"/>
          <w:szCs w:val="28"/>
        </w:rPr>
        <w:t>để</w:t>
      </w:r>
      <w:proofErr w:type="spellEnd"/>
      <w:r w:rsidRPr="00562B9E">
        <w:rPr>
          <w:sz w:val="28"/>
          <w:szCs w:val="28"/>
        </w:rPr>
        <w:t xml:space="preserve"> </w:t>
      </w:r>
      <w:proofErr w:type="spellStart"/>
      <w:r w:rsidRPr="00562B9E">
        <w:rPr>
          <w:sz w:val="28"/>
          <w:szCs w:val="28"/>
        </w:rPr>
        <w:t>xảy</w:t>
      </w:r>
      <w:proofErr w:type="spellEnd"/>
      <w:r w:rsidRPr="00562B9E">
        <w:rPr>
          <w:sz w:val="28"/>
          <w:szCs w:val="28"/>
        </w:rPr>
        <w:t xml:space="preserve"> </w:t>
      </w:r>
      <w:proofErr w:type="spellStart"/>
      <w:r w:rsidRPr="00562B9E">
        <w:rPr>
          <w:sz w:val="28"/>
          <w:szCs w:val="28"/>
        </w:rPr>
        <w:t>ra</w:t>
      </w:r>
      <w:proofErr w:type="spellEnd"/>
      <w:r w:rsidRPr="00562B9E">
        <w:rPr>
          <w:sz w:val="28"/>
          <w:szCs w:val="28"/>
        </w:rPr>
        <w:t xml:space="preserve"> 02 </w:t>
      </w:r>
      <w:proofErr w:type="spellStart"/>
      <w:r w:rsidRPr="00562B9E">
        <w:rPr>
          <w:sz w:val="28"/>
          <w:szCs w:val="28"/>
        </w:rPr>
        <w:t>lỗi</w:t>
      </w:r>
      <w:proofErr w:type="spellEnd"/>
      <w:r w:rsidRPr="00562B9E">
        <w:rPr>
          <w:sz w:val="28"/>
          <w:szCs w:val="28"/>
        </w:rPr>
        <w:t xml:space="preserve"> </w:t>
      </w:r>
      <w:proofErr w:type="spellStart"/>
      <w:r w:rsidRPr="00562B9E">
        <w:rPr>
          <w:sz w:val="28"/>
          <w:szCs w:val="28"/>
        </w:rPr>
        <w:t>trong</w:t>
      </w:r>
      <w:proofErr w:type="spellEnd"/>
      <w:r w:rsidRPr="00562B9E">
        <w:rPr>
          <w:sz w:val="28"/>
          <w:szCs w:val="28"/>
        </w:rPr>
        <w:t xml:space="preserve"> </w:t>
      </w:r>
      <w:proofErr w:type="spellStart"/>
      <w:r w:rsidRPr="00562B9E">
        <w:rPr>
          <w:sz w:val="28"/>
          <w:szCs w:val="28"/>
        </w:rPr>
        <w:t>các</w:t>
      </w:r>
      <w:proofErr w:type="spellEnd"/>
      <w:r w:rsidRPr="00562B9E">
        <w:rPr>
          <w:sz w:val="28"/>
          <w:szCs w:val="28"/>
        </w:rPr>
        <w:t xml:space="preserve"> </w:t>
      </w:r>
      <w:proofErr w:type="spellStart"/>
      <w:r w:rsidRPr="00562B9E">
        <w:rPr>
          <w:sz w:val="28"/>
          <w:szCs w:val="28"/>
        </w:rPr>
        <w:t>lỗi</w:t>
      </w:r>
      <w:proofErr w:type="spellEnd"/>
      <w:r w:rsidRPr="00562B9E">
        <w:rPr>
          <w:sz w:val="28"/>
          <w:szCs w:val="28"/>
        </w:rPr>
        <w:t xml:space="preserve"> </w:t>
      </w:r>
      <w:proofErr w:type="spellStart"/>
      <w:r w:rsidRPr="00562B9E">
        <w:rPr>
          <w:sz w:val="28"/>
          <w:szCs w:val="28"/>
        </w:rPr>
        <w:t>trên</w:t>
      </w:r>
      <w:proofErr w:type="spellEnd"/>
      <w:r w:rsidRPr="00562B9E">
        <w:rPr>
          <w:sz w:val="28"/>
          <w:szCs w:val="28"/>
        </w:rPr>
        <w:t xml:space="preserve"> </w:t>
      </w:r>
      <w:proofErr w:type="spellStart"/>
      <w:r w:rsidRPr="00562B9E">
        <w:rPr>
          <w:sz w:val="28"/>
          <w:szCs w:val="28"/>
        </w:rPr>
        <w:t>thì</w:t>
      </w:r>
      <w:proofErr w:type="spellEnd"/>
      <w:r w:rsidRPr="00562B9E">
        <w:rPr>
          <w:sz w:val="28"/>
          <w:szCs w:val="28"/>
        </w:rPr>
        <w:t xml:space="preserve"> </w:t>
      </w:r>
      <w:proofErr w:type="spellStart"/>
      <w:r w:rsidRPr="00562B9E">
        <w:rPr>
          <w:sz w:val="28"/>
          <w:szCs w:val="28"/>
        </w:rPr>
        <w:t>số</w:t>
      </w:r>
      <w:proofErr w:type="spellEnd"/>
      <w:r w:rsidRPr="00562B9E">
        <w:rPr>
          <w:sz w:val="28"/>
          <w:szCs w:val="28"/>
        </w:rPr>
        <w:t xml:space="preserve"> </w:t>
      </w:r>
      <w:proofErr w:type="spellStart"/>
      <w:r w:rsidRPr="00562B9E">
        <w:rPr>
          <w:sz w:val="28"/>
          <w:szCs w:val="28"/>
        </w:rPr>
        <w:t>điểm</w:t>
      </w:r>
      <w:proofErr w:type="spellEnd"/>
      <w:r w:rsidRPr="00562B9E">
        <w:rPr>
          <w:sz w:val="28"/>
          <w:szCs w:val="28"/>
        </w:rPr>
        <w:t xml:space="preserve"> </w:t>
      </w:r>
      <w:proofErr w:type="spellStart"/>
      <w:r w:rsidRPr="00562B9E">
        <w:rPr>
          <w:sz w:val="28"/>
          <w:szCs w:val="28"/>
        </w:rPr>
        <w:t>chấm</w:t>
      </w:r>
      <w:proofErr w:type="spellEnd"/>
      <w:r w:rsidRPr="00562B9E">
        <w:rPr>
          <w:sz w:val="28"/>
          <w:szCs w:val="28"/>
        </w:rPr>
        <w:t xml:space="preserve"> </w:t>
      </w:r>
      <w:proofErr w:type="spellStart"/>
      <w:r w:rsidRPr="00562B9E">
        <w:rPr>
          <w:sz w:val="28"/>
          <w:szCs w:val="28"/>
        </w:rPr>
        <w:t>không</w:t>
      </w:r>
      <w:proofErr w:type="spellEnd"/>
      <w:r w:rsidRPr="00562B9E">
        <w:rPr>
          <w:sz w:val="28"/>
          <w:szCs w:val="28"/>
        </w:rPr>
        <w:t xml:space="preserve"> </w:t>
      </w:r>
      <w:proofErr w:type="spellStart"/>
      <w:r w:rsidRPr="00562B9E">
        <w:rPr>
          <w:sz w:val="28"/>
          <w:szCs w:val="28"/>
        </w:rPr>
        <w:t>quá</w:t>
      </w:r>
      <w:proofErr w:type="spellEnd"/>
      <w:r w:rsidRPr="00562B9E">
        <w:rPr>
          <w:sz w:val="28"/>
          <w:szCs w:val="28"/>
        </w:rPr>
        <w:t xml:space="preserve"> 50% </w:t>
      </w:r>
      <w:proofErr w:type="spellStart"/>
      <w:r w:rsidRPr="00562B9E">
        <w:rPr>
          <w:sz w:val="28"/>
          <w:szCs w:val="28"/>
        </w:rPr>
        <w:t>số</w:t>
      </w:r>
      <w:proofErr w:type="spellEnd"/>
      <w:r w:rsidRPr="00562B9E">
        <w:rPr>
          <w:sz w:val="28"/>
          <w:szCs w:val="28"/>
        </w:rPr>
        <w:t xml:space="preserve"> </w:t>
      </w:r>
      <w:proofErr w:type="spellStart"/>
      <w:r w:rsidRPr="00562B9E">
        <w:rPr>
          <w:sz w:val="28"/>
          <w:szCs w:val="28"/>
        </w:rPr>
        <w:t>điểm</w:t>
      </w:r>
      <w:proofErr w:type="spellEnd"/>
      <w:r w:rsidRPr="00562B9E">
        <w:rPr>
          <w:sz w:val="28"/>
          <w:szCs w:val="28"/>
        </w:rPr>
        <w:t xml:space="preserve"> </w:t>
      </w:r>
      <w:proofErr w:type="spellStart"/>
      <w:r w:rsidRPr="00562B9E">
        <w:rPr>
          <w:sz w:val="28"/>
          <w:szCs w:val="28"/>
        </w:rPr>
        <w:t>tối</w:t>
      </w:r>
      <w:proofErr w:type="spellEnd"/>
      <w:r w:rsidRPr="00562B9E">
        <w:rPr>
          <w:sz w:val="28"/>
          <w:szCs w:val="28"/>
        </w:rPr>
        <w:t xml:space="preserve"> </w:t>
      </w:r>
      <w:proofErr w:type="spellStart"/>
      <w:r w:rsidRPr="00562B9E">
        <w:rPr>
          <w:sz w:val="28"/>
          <w:szCs w:val="28"/>
        </w:rPr>
        <w:t>đa</w:t>
      </w:r>
      <w:proofErr w:type="spellEnd"/>
      <w:r w:rsidRPr="00562B9E">
        <w:rPr>
          <w:sz w:val="28"/>
          <w:szCs w:val="28"/>
        </w:rPr>
        <w:t xml:space="preserve"> </w:t>
      </w:r>
      <w:proofErr w:type="spellStart"/>
      <w:r w:rsidRPr="00562B9E">
        <w:rPr>
          <w:sz w:val="28"/>
          <w:szCs w:val="28"/>
        </w:rPr>
        <w:t>của</w:t>
      </w:r>
      <w:proofErr w:type="spellEnd"/>
      <w:r w:rsidRPr="00562B9E">
        <w:rPr>
          <w:sz w:val="28"/>
          <w:szCs w:val="28"/>
        </w:rPr>
        <w:t xml:space="preserve"> </w:t>
      </w:r>
      <w:proofErr w:type="spellStart"/>
      <w:r w:rsidRPr="00562B9E">
        <w:rPr>
          <w:sz w:val="28"/>
          <w:szCs w:val="28"/>
        </w:rPr>
        <w:t>tiêu</w:t>
      </w:r>
      <w:proofErr w:type="spellEnd"/>
      <w:r w:rsidRPr="00562B9E">
        <w:rPr>
          <w:sz w:val="28"/>
          <w:szCs w:val="28"/>
        </w:rPr>
        <w:t xml:space="preserve"> </w:t>
      </w:r>
      <w:proofErr w:type="spellStart"/>
      <w:r w:rsidRPr="00562B9E">
        <w:rPr>
          <w:sz w:val="28"/>
          <w:szCs w:val="28"/>
        </w:rPr>
        <w:t>chí</w:t>
      </w:r>
      <w:proofErr w:type="spellEnd"/>
      <w:r w:rsidRPr="00562B9E">
        <w:rPr>
          <w:sz w:val="28"/>
          <w:szCs w:val="28"/>
        </w:rPr>
        <w:t>;</w:t>
      </w:r>
    </w:p>
    <w:p w14:paraId="415D859D" w14:textId="77777777" w:rsidR="00A20425" w:rsidRPr="00562B9E" w:rsidRDefault="00A20425" w:rsidP="00A20425">
      <w:pPr>
        <w:tabs>
          <w:tab w:val="left" w:pos="993"/>
        </w:tabs>
        <w:spacing w:before="40" w:after="40" w:line="264" w:lineRule="auto"/>
        <w:ind w:firstLine="624"/>
        <w:rPr>
          <w:sz w:val="28"/>
          <w:szCs w:val="28"/>
        </w:rPr>
      </w:pPr>
      <w:r w:rsidRPr="00562B9E">
        <w:rPr>
          <w:sz w:val="28"/>
          <w:szCs w:val="28"/>
        </w:rPr>
        <w:t xml:space="preserve">- </w:t>
      </w:r>
      <w:proofErr w:type="spellStart"/>
      <w:r w:rsidRPr="00562B9E">
        <w:rPr>
          <w:sz w:val="28"/>
          <w:szCs w:val="28"/>
        </w:rPr>
        <w:t>Nhà</w:t>
      </w:r>
      <w:proofErr w:type="spellEnd"/>
      <w:r w:rsidRPr="00562B9E">
        <w:rPr>
          <w:sz w:val="28"/>
          <w:szCs w:val="28"/>
        </w:rPr>
        <w:t xml:space="preserve"> </w:t>
      </w:r>
      <w:proofErr w:type="spellStart"/>
      <w:r w:rsidRPr="00562B9E">
        <w:rPr>
          <w:sz w:val="28"/>
          <w:szCs w:val="28"/>
        </w:rPr>
        <w:t>thầu</w:t>
      </w:r>
      <w:proofErr w:type="spellEnd"/>
      <w:r w:rsidRPr="00562B9E">
        <w:rPr>
          <w:sz w:val="28"/>
          <w:szCs w:val="28"/>
        </w:rPr>
        <w:t xml:space="preserve"> </w:t>
      </w:r>
      <w:proofErr w:type="spellStart"/>
      <w:r w:rsidRPr="00562B9E">
        <w:rPr>
          <w:sz w:val="28"/>
          <w:szCs w:val="28"/>
        </w:rPr>
        <w:t>có</w:t>
      </w:r>
      <w:proofErr w:type="spellEnd"/>
      <w:r w:rsidRPr="00562B9E">
        <w:rPr>
          <w:sz w:val="28"/>
          <w:szCs w:val="28"/>
        </w:rPr>
        <w:t xml:space="preserve"> </w:t>
      </w:r>
      <w:proofErr w:type="spellStart"/>
      <w:r w:rsidRPr="00562B9E">
        <w:rPr>
          <w:sz w:val="28"/>
          <w:szCs w:val="28"/>
        </w:rPr>
        <w:t>thực</w:t>
      </w:r>
      <w:proofErr w:type="spellEnd"/>
      <w:r w:rsidRPr="00562B9E">
        <w:rPr>
          <w:sz w:val="28"/>
          <w:szCs w:val="28"/>
        </w:rPr>
        <w:t xml:space="preserve"> </w:t>
      </w:r>
      <w:proofErr w:type="spellStart"/>
      <w:r w:rsidRPr="00562B9E">
        <w:rPr>
          <w:sz w:val="28"/>
          <w:szCs w:val="28"/>
        </w:rPr>
        <w:t>hiện</w:t>
      </w:r>
      <w:proofErr w:type="spellEnd"/>
      <w:r w:rsidRPr="00562B9E">
        <w:rPr>
          <w:sz w:val="28"/>
          <w:szCs w:val="28"/>
        </w:rPr>
        <w:t xml:space="preserve"> </w:t>
      </w:r>
      <w:proofErr w:type="spellStart"/>
      <w:r w:rsidRPr="00562B9E">
        <w:rPr>
          <w:sz w:val="28"/>
          <w:szCs w:val="28"/>
        </w:rPr>
        <w:t>nhưng</w:t>
      </w:r>
      <w:proofErr w:type="spellEnd"/>
      <w:r w:rsidRPr="00562B9E">
        <w:rPr>
          <w:sz w:val="28"/>
          <w:szCs w:val="28"/>
        </w:rPr>
        <w:t xml:space="preserve"> </w:t>
      </w:r>
      <w:proofErr w:type="spellStart"/>
      <w:r w:rsidRPr="00562B9E">
        <w:rPr>
          <w:sz w:val="28"/>
          <w:szCs w:val="28"/>
        </w:rPr>
        <w:t>để</w:t>
      </w:r>
      <w:proofErr w:type="spellEnd"/>
      <w:r w:rsidRPr="00562B9E">
        <w:rPr>
          <w:sz w:val="28"/>
          <w:szCs w:val="28"/>
        </w:rPr>
        <w:t xml:space="preserve"> </w:t>
      </w:r>
      <w:proofErr w:type="spellStart"/>
      <w:r w:rsidRPr="00562B9E">
        <w:rPr>
          <w:sz w:val="28"/>
          <w:szCs w:val="28"/>
        </w:rPr>
        <w:t>xảy</w:t>
      </w:r>
      <w:proofErr w:type="spellEnd"/>
      <w:r w:rsidRPr="00562B9E">
        <w:rPr>
          <w:sz w:val="28"/>
          <w:szCs w:val="28"/>
        </w:rPr>
        <w:t xml:space="preserve"> </w:t>
      </w:r>
      <w:proofErr w:type="spellStart"/>
      <w:r w:rsidRPr="00562B9E">
        <w:rPr>
          <w:sz w:val="28"/>
          <w:szCs w:val="28"/>
        </w:rPr>
        <w:t>ra</w:t>
      </w:r>
      <w:proofErr w:type="spellEnd"/>
      <w:r w:rsidRPr="00562B9E">
        <w:rPr>
          <w:sz w:val="28"/>
          <w:szCs w:val="28"/>
        </w:rPr>
        <w:t xml:space="preserve"> 01 </w:t>
      </w:r>
      <w:proofErr w:type="spellStart"/>
      <w:r w:rsidRPr="00562B9E">
        <w:rPr>
          <w:sz w:val="28"/>
          <w:szCs w:val="28"/>
        </w:rPr>
        <w:t>lỗi</w:t>
      </w:r>
      <w:proofErr w:type="spellEnd"/>
      <w:r w:rsidRPr="00562B9E">
        <w:rPr>
          <w:sz w:val="28"/>
          <w:szCs w:val="28"/>
        </w:rPr>
        <w:t xml:space="preserve"> </w:t>
      </w:r>
      <w:proofErr w:type="spellStart"/>
      <w:r w:rsidRPr="00562B9E">
        <w:rPr>
          <w:sz w:val="28"/>
          <w:szCs w:val="28"/>
        </w:rPr>
        <w:t>trong</w:t>
      </w:r>
      <w:proofErr w:type="spellEnd"/>
      <w:r w:rsidRPr="00562B9E">
        <w:rPr>
          <w:sz w:val="28"/>
          <w:szCs w:val="28"/>
        </w:rPr>
        <w:t xml:space="preserve"> </w:t>
      </w:r>
      <w:proofErr w:type="spellStart"/>
      <w:r w:rsidRPr="00562B9E">
        <w:rPr>
          <w:sz w:val="28"/>
          <w:szCs w:val="28"/>
        </w:rPr>
        <w:t>các</w:t>
      </w:r>
      <w:proofErr w:type="spellEnd"/>
      <w:r w:rsidRPr="00562B9E">
        <w:rPr>
          <w:sz w:val="28"/>
          <w:szCs w:val="28"/>
        </w:rPr>
        <w:t xml:space="preserve"> </w:t>
      </w:r>
      <w:proofErr w:type="spellStart"/>
      <w:r w:rsidRPr="00562B9E">
        <w:rPr>
          <w:sz w:val="28"/>
          <w:szCs w:val="28"/>
        </w:rPr>
        <w:t>lỗi</w:t>
      </w:r>
      <w:proofErr w:type="spellEnd"/>
      <w:r w:rsidRPr="00562B9E">
        <w:rPr>
          <w:sz w:val="28"/>
          <w:szCs w:val="28"/>
        </w:rPr>
        <w:t xml:space="preserve"> </w:t>
      </w:r>
      <w:proofErr w:type="spellStart"/>
      <w:r w:rsidRPr="00562B9E">
        <w:rPr>
          <w:sz w:val="28"/>
          <w:szCs w:val="28"/>
        </w:rPr>
        <w:t>trên</w:t>
      </w:r>
      <w:proofErr w:type="spellEnd"/>
      <w:r w:rsidRPr="00562B9E">
        <w:rPr>
          <w:sz w:val="28"/>
          <w:szCs w:val="28"/>
        </w:rPr>
        <w:t xml:space="preserve"> </w:t>
      </w:r>
      <w:proofErr w:type="spellStart"/>
      <w:r w:rsidRPr="00562B9E">
        <w:rPr>
          <w:sz w:val="28"/>
          <w:szCs w:val="28"/>
        </w:rPr>
        <w:t>thì</w:t>
      </w:r>
      <w:proofErr w:type="spellEnd"/>
      <w:r w:rsidRPr="00562B9E">
        <w:rPr>
          <w:sz w:val="28"/>
          <w:szCs w:val="28"/>
        </w:rPr>
        <w:t xml:space="preserve"> </w:t>
      </w:r>
      <w:proofErr w:type="spellStart"/>
      <w:r w:rsidRPr="00562B9E">
        <w:rPr>
          <w:sz w:val="28"/>
          <w:szCs w:val="28"/>
        </w:rPr>
        <w:t>số</w:t>
      </w:r>
      <w:proofErr w:type="spellEnd"/>
      <w:r w:rsidRPr="00562B9E">
        <w:rPr>
          <w:sz w:val="28"/>
          <w:szCs w:val="28"/>
        </w:rPr>
        <w:t xml:space="preserve"> </w:t>
      </w:r>
      <w:proofErr w:type="spellStart"/>
      <w:r w:rsidRPr="00562B9E">
        <w:rPr>
          <w:sz w:val="28"/>
          <w:szCs w:val="28"/>
        </w:rPr>
        <w:t>điểm</w:t>
      </w:r>
      <w:proofErr w:type="spellEnd"/>
      <w:r w:rsidRPr="00562B9E">
        <w:rPr>
          <w:sz w:val="28"/>
          <w:szCs w:val="28"/>
        </w:rPr>
        <w:t xml:space="preserve"> </w:t>
      </w:r>
      <w:proofErr w:type="spellStart"/>
      <w:r w:rsidRPr="00562B9E">
        <w:rPr>
          <w:sz w:val="28"/>
          <w:szCs w:val="28"/>
        </w:rPr>
        <w:t>chấm</w:t>
      </w:r>
      <w:proofErr w:type="spellEnd"/>
      <w:r w:rsidRPr="00562B9E">
        <w:rPr>
          <w:sz w:val="28"/>
          <w:szCs w:val="28"/>
        </w:rPr>
        <w:t xml:space="preserve"> </w:t>
      </w:r>
      <w:proofErr w:type="spellStart"/>
      <w:r w:rsidRPr="00562B9E">
        <w:rPr>
          <w:sz w:val="28"/>
          <w:szCs w:val="28"/>
        </w:rPr>
        <w:t>là</w:t>
      </w:r>
      <w:proofErr w:type="spellEnd"/>
      <w:r w:rsidRPr="00562B9E">
        <w:rPr>
          <w:sz w:val="28"/>
          <w:szCs w:val="28"/>
        </w:rPr>
        <w:t xml:space="preserve"> 75% </w:t>
      </w:r>
      <w:proofErr w:type="spellStart"/>
      <w:r w:rsidRPr="00562B9E">
        <w:rPr>
          <w:sz w:val="28"/>
          <w:szCs w:val="28"/>
        </w:rPr>
        <w:t>số</w:t>
      </w:r>
      <w:proofErr w:type="spellEnd"/>
      <w:r w:rsidRPr="00562B9E">
        <w:rPr>
          <w:sz w:val="28"/>
          <w:szCs w:val="28"/>
        </w:rPr>
        <w:t xml:space="preserve"> </w:t>
      </w:r>
      <w:proofErr w:type="spellStart"/>
      <w:r w:rsidRPr="00562B9E">
        <w:rPr>
          <w:sz w:val="28"/>
          <w:szCs w:val="28"/>
        </w:rPr>
        <w:t>điểm</w:t>
      </w:r>
      <w:proofErr w:type="spellEnd"/>
      <w:r w:rsidRPr="00562B9E">
        <w:rPr>
          <w:sz w:val="28"/>
          <w:szCs w:val="28"/>
        </w:rPr>
        <w:t xml:space="preserve"> </w:t>
      </w:r>
      <w:proofErr w:type="spellStart"/>
      <w:r w:rsidRPr="00562B9E">
        <w:rPr>
          <w:sz w:val="28"/>
          <w:szCs w:val="28"/>
        </w:rPr>
        <w:t>tối</w:t>
      </w:r>
      <w:proofErr w:type="spellEnd"/>
      <w:r w:rsidRPr="00562B9E">
        <w:rPr>
          <w:sz w:val="28"/>
          <w:szCs w:val="28"/>
        </w:rPr>
        <w:t xml:space="preserve"> </w:t>
      </w:r>
      <w:proofErr w:type="spellStart"/>
      <w:r w:rsidRPr="00562B9E">
        <w:rPr>
          <w:sz w:val="28"/>
          <w:szCs w:val="28"/>
        </w:rPr>
        <w:t>đa</w:t>
      </w:r>
      <w:proofErr w:type="spellEnd"/>
      <w:r w:rsidRPr="00562B9E">
        <w:rPr>
          <w:sz w:val="28"/>
          <w:szCs w:val="28"/>
        </w:rPr>
        <w:t xml:space="preserve"> </w:t>
      </w:r>
      <w:proofErr w:type="spellStart"/>
      <w:r w:rsidRPr="00562B9E">
        <w:rPr>
          <w:sz w:val="28"/>
          <w:szCs w:val="28"/>
        </w:rPr>
        <w:t>của</w:t>
      </w:r>
      <w:proofErr w:type="spellEnd"/>
      <w:r w:rsidRPr="00562B9E">
        <w:rPr>
          <w:sz w:val="28"/>
          <w:szCs w:val="28"/>
        </w:rPr>
        <w:t xml:space="preserve"> </w:t>
      </w:r>
      <w:proofErr w:type="spellStart"/>
      <w:r w:rsidRPr="00562B9E">
        <w:rPr>
          <w:sz w:val="28"/>
          <w:szCs w:val="28"/>
        </w:rPr>
        <w:t>tiêu</w:t>
      </w:r>
      <w:proofErr w:type="spellEnd"/>
      <w:r w:rsidRPr="00562B9E">
        <w:rPr>
          <w:sz w:val="28"/>
          <w:szCs w:val="28"/>
        </w:rPr>
        <w:t xml:space="preserve"> </w:t>
      </w:r>
      <w:proofErr w:type="spellStart"/>
      <w:r w:rsidRPr="00562B9E">
        <w:rPr>
          <w:sz w:val="28"/>
          <w:szCs w:val="28"/>
        </w:rPr>
        <w:t>chí</w:t>
      </w:r>
      <w:proofErr w:type="spellEnd"/>
      <w:r w:rsidRPr="00562B9E">
        <w:rPr>
          <w:sz w:val="28"/>
          <w:szCs w:val="28"/>
        </w:rPr>
        <w:t>;</w:t>
      </w:r>
    </w:p>
    <w:p w14:paraId="3BDB9EE1" w14:textId="77777777" w:rsidR="00A20425" w:rsidRPr="00562B9E" w:rsidRDefault="00A20425" w:rsidP="00A20425">
      <w:pPr>
        <w:tabs>
          <w:tab w:val="left" w:pos="993"/>
        </w:tabs>
        <w:spacing w:before="40" w:after="40" w:line="264" w:lineRule="auto"/>
        <w:ind w:firstLine="624"/>
        <w:rPr>
          <w:sz w:val="28"/>
          <w:szCs w:val="28"/>
        </w:rPr>
      </w:pPr>
      <w:r w:rsidRPr="00562B9E">
        <w:rPr>
          <w:sz w:val="28"/>
          <w:szCs w:val="28"/>
        </w:rPr>
        <w:t xml:space="preserve">- </w:t>
      </w:r>
      <w:proofErr w:type="spellStart"/>
      <w:r w:rsidRPr="00562B9E">
        <w:rPr>
          <w:sz w:val="28"/>
          <w:szCs w:val="28"/>
        </w:rPr>
        <w:t>Nhà</w:t>
      </w:r>
      <w:proofErr w:type="spellEnd"/>
      <w:r w:rsidRPr="00562B9E">
        <w:rPr>
          <w:sz w:val="28"/>
          <w:szCs w:val="28"/>
        </w:rPr>
        <w:t xml:space="preserve"> </w:t>
      </w:r>
      <w:proofErr w:type="spellStart"/>
      <w:r w:rsidRPr="00562B9E">
        <w:rPr>
          <w:sz w:val="28"/>
          <w:szCs w:val="28"/>
        </w:rPr>
        <w:t>thầu</w:t>
      </w:r>
      <w:proofErr w:type="spellEnd"/>
      <w:r w:rsidRPr="00562B9E">
        <w:rPr>
          <w:sz w:val="28"/>
          <w:szCs w:val="28"/>
        </w:rPr>
        <w:t xml:space="preserve"> </w:t>
      </w:r>
      <w:proofErr w:type="spellStart"/>
      <w:r w:rsidRPr="00562B9E">
        <w:rPr>
          <w:sz w:val="28"/>
          <w:szCs w:val="28"/>
        </w:rPr>
        <w:t>thực</w:t>
      </w:r>
      <w:proofErr w:type="spellEnd"/>
      <w:r w:rsidRPr="00562B9E">
        <w:rPr>
          <w:sz w:val="28"/>
          <w:szCs w:val="28"/>
        </w:rPr>
        <w:t xml:space="preserve"> </w:t>
      </w:r>
      <w:proofErr w:type="spellStart"/>
      <w:r w:rsidRPr="00562B9E">
        <w:rPr>
          <w:sz w:val="28"/>
          <w:szCs w:val="28"/>
        </w:rPr>
        <w:t>hiện</w:t>
      </w:r>
      <w:proofErr w:type="spellEnd"/>
      <w:r w:rsidRPr="00562B9E">
        <w:rPr>
          <w:sz w:val="28"/>
          <w:szCs w:val="28"/>
        </w:rPr>
        <w:t xml:space="preserve"> </w:t>
      </w:r>
      <w:proofErr w:type="spellStart"/>
      <w:r w:rsidRPr="00562B9E">
        <w:rPr>
          <w:sz w:val="28"/>
          <w:szCs w:val="28"/>
        </w:rPr>
        <w:t>đầy</w:t>
      </w:r>
      <w:proofErr w:type="spellEnd"/>
      <w:r w:rsidRPr="00562B9E">
        <w:rPr>
          <w:sz w:val="28"/>
          <w:szCs w:val="28"/>
        </w:rPr>
        <w:t xml:space="preserve"> </w:t>
      </w:r>
      <w:proofErr w:type="spellStart"/>
      <w:r w:rsidRPr="00562B9E">
        <w:rPr>
          <w:sz w:val="28"/>
          <w:szCs w:val="28"/>
        </w:rPr>
        <w:t>đủ</w:t>
      </w:r>
      <w:proofErr w:type="spellEnd"/>
      <w:r w:rsidRPr="00562B9E">
        <w:rPr>
          <w:sz w:val="28"/>
          <w:szCs w:val="28"/>
        </w:rPr>
        <w:t xml:space="preserve"> </w:t>
      </w:r>
      <w:proofErr w:type="spellStart"/>
      <w:r w:rsidRPr="00562B9E">
        <w:rPr>
          <w:sz w:val="28"/>
          <w:szCs w:val="28"/>
        </w:rPr>
        <w:t>các</w:t>
      </w:r>
      <w:proofErr w:type="spellEnd"/>
      <w:r w:rsidRPr="00562B9E">
        <w:rPr>
          <w:sz w:val="28"/>
          <w:szCs w:val="28"/>
        </w:rPr>
        <w:t xml:space="preserve"> </w:t>
      </w:r>
      <w:proofErr w:type="spellStart"/>
      <w:r w:rsidRPr="00562B9E">
        <w:rPr>
          <w:sz w:val="28"/>
          <w:szCs w:val="28"/>
        </w:rPr>
        <w:t>yêu</w:t>
      </w:r>
      <w:proofErr w:type="spellEnd"/>
      <w:r w:rsidRPr="00562B9E">
        <w:rPr>
          <w:sz w:val="28"/>
          <w:szCs w:val="28"/>
        </w:rPr>
        <w:t xml:space="preserve"> </w:t>
      </w:r>
      <w:proofErr w:type="spellStart"/>
      <w:r w:rsidRPr="00562B9E">
        <w:rPr>
          <w:sz w:val="28"/>
          <w:szCs w:val="28"/>
        </w:rPr>
        <w:t>cầu</w:t>
      </w:r>
      <w:proofErr w:type="spellEnd"/>
      <w:r w:rsidRPr="00562B9E">
        <w:rPr>
          <w:sz w:val="28"/>
          <w:szCs w:val="28"/>
        </w:rPr>
        <w:t xml:space="preserve"> </w:t>
      </w:r>
      <w:proofErr w:type="spellStart"/>
      <w:r w:rsidRPr="00562B9E">
        <w:rPr>
          <w:sz w:val="28"/>
          <w:szCs w:val="28"/>
        </w:rPr>
        <w:t>chất</w:t>
      </w:r>
      <w:proofErr w:type="spellEnd"/>
      <w:r w:rsidRPr="00562B9E">
        <w:rPr>
          <w:sz w:val="28"/>
          <w:szCs w:val="28"/>
        </w:rPr>
        <w:t xml:space="preserve"> </w:t>
      </w:r>
      <w:proofErr w:type="spellStart"/>
      <w:r w:rsidRPr="00562B9E">
        <w:rPr>
          <w:sz w:val="28"/>
          <w:szCs w:val="28"/>
        </w:rPr>
        <w:t>lượng</w:t>
      </w:r>
      <w:proofErr w:type="spellEnd"/>
      <w:r w:rsidRPr="00562B9E">
        <w:rPr>
          <w:sz w:val="28"/>
          <w:szCs w:val="28"/>
        </w:rPr>
        <w:t xml:space="preserve">: </w:t>
      </w:r>
      <w:proofErr w:type="spellStart"/>
      <w:r w:rsidRPr="00562B9E">
        <w:rPr>
          <w:sz w:val="28"/>
          <w:szCs w:val="28"/>
        </w:rPr>
        <w:t>số</w:t>
      </w:r>
      <w:proofErr w:type="spellEnd"/>
      <w:r w:rsidRPr="00562B9E">
        <w:rPr>
          <w:sz w:val="28"/>
          <w:szCs w:val="28"/>
        </w:rPr>
        <w:t xml:space="preserve"> </w:t>
      </w:r>
      <w:proofErr w:type="spellStart"/>
      <w:r w:rsidRPr="00562B9E">
        <w:rPr>
          <w:sz w:val="28"/>
          <w:szCs w:val="28"/>
        </w:rPr>
        <w:t>điểm</w:t>
      </w:r>
      <w:proofErr w:type="spellEnd"/>
      <w:r w:rsidRPr="00562B9E">
        <w:rPr>
          <w:sz w:val="28"/>
          <w:szCs w:val="28"/>
        </w:rPr>
        <w:t xml:space="preserve"> </w:t>
      </w:r>
      <w:proofErr w:type="spellStart"/>
      <w:r w:rsidRPr="00562B9E">
        <w:rPr>
          <w:sz w:val="28"/>
          <w:szCs w:val="28"/>
        </w:rPr>
        <w:t>chấm</w:t>
      </w:r>
      <w:proofErr w:type="spellEnd"/>
      <w:r w:rsidRPr="00562B9E">
        <w:rPr>
          <w:sz w:val="28"/>
          <w:szCs w:val="28"/>
        </w:rPr>
        <w:t xml:space="preserve"> </w:t>
      </w:r>
      <w:proofErr w:type="spellStart"/>
      <w:r w:rsidRPr="00562B9E">
        <w:rPr>
          <w:sz w:val="28"/>
          <w:szCs w:val="28"/>
        </w:rPr>
        <w:t>là</w:t>
      </w:r>
      <w:proofErr w:type="spellEnd"/>
      <w:r w:rsidRPr="00562B9E">
        <w:rPr>
          <w:sz w:val="28"/>
          <w:szCs w:val="28"/>
        </w:rPr>
        <w:t xml:space="preserve"> 100% </w:t>
      </w:r>
      <w:proofErr w:type="spellStart"/>
      <w:r w:rsidRPr="00562B9E">
        <w:rPr>
          <w:sz w:val="28"/>
          <w:szCs w:val="28"/>
        </w:rPr>
        <w:t>số</w:t>
      </w:r>
      <w:proofErr w:type="spellEnd"/>
      <w:r w:rsidRPr="00562B9E">
        <w:rPr>
          <w:sz w:val="28"/>
          <w:szCs w:val="28"/>
        </w:rPr>
        <w:t xml:space="preserve"> </w:t>
      </w:r>
      <w:proofErr w:type="spellStart"/>
      <w:r w:rsidRPr="00562B9E">
        <w:rPr>
          <w:sz w:val="28"/>
          <w:szCs w:val="28"/>
        </w:rPr>
        <w:t>điểm</w:t>
      </w:r>
      <w:proofErr w:type="spellEnd"/>
      <w:r w:rsidRPr="00562B9E">
        <w:rPr>
          <w:sz w:val="28"/>
          <w:szCs w:val="28"/>
        </w:rPr>
        <w:t xml:space="preserve"> </w:t>
      </w:r>
      <w:proofErr w:type="spellStart"/>
      <w:r w:rsidRPr="00562B9E">
        <w:rPr>
          <w:sz w:val="28"/>
          <w:szCs w:val="28"/>
        </w:rPr>
        <w:t>tối</w:t>
      </w:r>
      <w:proofErr w:type="spellEnd"/>
      <w:r w:rsidRPr="00562B9E">
        <w:rPr>
          <w:sz w:val="28"/>
          <w:szCs w:val="28"/>
        </w:rPr>
        <w:t xml:space="preserve"> </w:t>
      </w:r>
      <w:proofErr w:type="spellStart"/>
      <w:r w:rsidRPr="00562B9E">
        <w:rPr>
          <w:sz w:val="28"/>
          <w:szCs w:val="28"/>
        </w:rPr>
        <w:t>đa</w:t>
      </w:r>
      <w:proofErr w:type="spellEnd"/>
      <w:r w:rsidRPr="00562B9E">
        <w:rPr>
          <w:sz w:val="28"/>
          <w:szCs w:val="28"/>
        </w:rPr>
        <w:t xml:space="preserve"> </w:t>
      </w:r>
      <w:proofErr w:type="spellStart"/>
      <w:r w:rsidRPr="00562B9E">
        <w:rPr>
          <w:sz w:val="28"/>
          <w:szCs w:val="28"/>
        </w:rPr>
        <w:t>của</w:t>
      </w:r>
      <w:proofErr w:type="spellEnd"/>
      <w:r w:rsidRPr="00562B9E">
        <w:rPr>
          <w:sz w:val="28"/>
          <w:szCs w:val="28"/>
        </w:rPr>
        <w:t xml:space="preserve"> </w:t>
      </w:r>
      <w:proofErr w:type="spellStart"/>
      <w:r w:rsidRPr="00562B9E">
        <w:rPr>
          <w:sz w:val="28"/>
          <w:szCs w:val="28"/>
        </w:rPr>
        <w:t>tiêu</w:t>
      </w:r>
      <w:proofErr w:type="spellEnd"/>
      <w:r w:rsidRPr="00562B9E">
        <w:rPr>
          <w:sz w:val="28"/>
          <w:szCs w:val="28"/>
        </w:rPr>
        <w:t xml:space="preserve"> </w:t>
      </w:r>
      <w:proofErr w:type="spellStart"/>
      <w:r w:rsidRPr="00562B9E">
        <w:rPr>
          <w:sz w:val="28"/>
          <w:szCs w:val="28"/>
        </w:rPr>
        <w:t>chí</w:t>
      </w:r>
      <w:proofErr w:type="spellEnd"/>
      <w:r w:rsidRPr="00562B9E">
        <w:rPr>
          <w:sz w:val="28"/>
          <w:szCs w:val="28"/>
        </w:rPr>
        <w:t>.</w:t>
      </w:r>
    </w:p>
    <w:p w14:paraId="736B00CA" w14:textId="77777777" w:rsidR="00A20425" w:rsidRPr="00562B9E" w:rsidRDefault="00A20425" w:rsidP="00A20425">
      <w:pPr>
        <w:tabs>
          <w:tab w:val="left" w:pos="993"/>
        </w:tabs>
        <w:spacing w:before="40" w:after="40" w:line="264" w:lineRule="auto"/>
        <w:ind w:firstLine="624"/>
        <w:rPr>
          <w:sz w:val="28"/>
          <w:szCs w:val="28"/>
        </w:rPr>
      </w:pPr>
      <w:r w:rsidRPr="00562B9E">
        <w:rPr>
          <w:sz w:val="28"/>
          <w:szCs w:val="28"/>
        </w:rPr>
        <w:t xml:space="preserve">b) </w:t>
      </w:r>
      <w:proofErr w:type="spellStart"/>
      <w:r w:rsidRPr="00562B9E">
        <w:rPr>
          <w:sz w:val="28"/>
          <w:szCs w:val="28"/>
        </w:rPr>
        <w:t>Đối</w:t>
      </w:r>
      <w:proofErr w:type="spellEnd"/>
      <w:r w:rsidRPr="00562B9E">
        <w:rPr>
          <w:sz w:val="28"/>
          <w:szCs w:val="28"/>
        </w:rPr>
        <w:t xml:space="preserve"> </w:t>
      </w:r>
      <w:proofErr w:type="spellStart"/>
      <w:r w:rsidRPr="00562B9E">
        <w:rPr>
          <w:sz w:val="28"/>
          <w:szCs w:val="28"/>
        </w:rPr>
        <w:t>với</w:t>
      </w:r>
      <w:proofErr w:type="spellEnd"/>
      <w:r w:rsidRPr="00562B9E">
        <w:rPr>
          <w:sz w:val="28"/>
          <w:szCs w:val="28"/>
        </w:rPr>
        <w:t xml:space="preserve"> </w:t>
      </w:r>
      <w:proofErr w:type="spellStart"/>
      <w:r w:rsidRPr="00562B9E">
        <w:rPr>
          <w:sz w:val="28"/>
          <w:szCs w:val="28"/>
        </w:rPr>
        <w:t>công</w:t>
      </w:r>
      <w:proofErr w:type="spellEnd"/>
      <w:r w:rsidRPr="00562B9E">
        <w:rPr>
          <w:sz w:val="28"/>
          <w:szCs w:val="28"/>
        </w:rPr>
        <w:t xml:space="preserve"> </w:t>
      </w:r>
      <w:proofErr w:type="spellStart"/>
      <w:r w:rsidRPr="00562B9E">
        <w:rPr>
          <w:sz w:val="28"/>
          <w:szCs w:val="28"/>
        </w:rPr>
        <w:t>tác</w:t>
      </w:r>
      <w:proofErr w:type="spellEnd"/>
      <w:r w:rsidRPr="00562B9E">
        <w:rPr>
          <w:sz w:val="28"/>
          <w:szCs w:val="28"/>
        </w:rPr>
        <w:t xml:space="preserve"> </w:t>
      </w:r>
      <w:proofErr w:type="spellStart"/>
      <w:r w:rsidRPr="00562B9E">
        <w:rPr>
          <w:sz w:val="28"/>
          <w:szCs w:val="28"/>
        </w:rPr>
        <w:t>bảo</w:t>
      </w:r>
      <w:proofErr w:type="spellEnd"/>
      <w:r w:rsidRPr="00562B9E">
        <w:rPr>
          <w:sz w:val="28"/>
          <w:szCs w:val="28"/>
        </w:rPr>
        <w:t xml:space="preserve"> </w:t>
      </w:r>
      <w:proofErr w:type="spellStart"/>
      <w:r w:rsidRPr="00562B9E">
        <w:rPr>
          <w:sz w:val="28"/>
          <w:szCs w:val="28"/>
        </w:rPr>
        <w:t>dưỡng</w:t>
      </w:r>
      <w:proofErr w:type="spellEnd"/>
      <w:r w:rsidRPr="00562B9E">
        <w:rPr>
          <w:sz w:val="28"/>
          <w:szCs w:val="28"/>
        </w:rPr>
        <w:t xml:space="preserve">, </w:t>
      </w:r>
      <w:proofErr w:type="spellStart"/>
      <w:r w:rsidRPr="00562B9E">
        <w:rPr>
          <w:sz w:val="28"/>
          <w:szCs w:val="28"/>
        </w:rPr>
        <w:t>việc</w:t>
      </w:r>
      <w:proofErr w:type="spellEnd"/>
      <w:r w:rsidRPr="00562B9E">
        <w:rPr>
          <w:sz w:val="28"/>
          <w:szCs w:val="28"/>
        </w:rPr>
        <w:t xml:space="preserve"> </w:t>
      </w:r>
      <w:proofErr w:type="spellStart"/>
      <w:r w:rsidRPr="00562B9E">
        <w:rPr>
          <w:sz w:val="28"/>
          <w:szCs w:val="28"/>
        </w:rPr>
        <w:t>đánh</w:t>
      </w:r>
      <w:proofErr w:type="spellEnd"/>
      <w:r w:rsidRPr="00562B9E">
        <w:rPr>
          <w:sz w:val="28"/>
          <w:szCs w:val="28"/>
        </w:rPr>
        <w:t xml:space="preserve"> </w:t>
      </w:r>
      <w:proofErr w:type="spellStart"/>
      <w:r w:rsidRPr="00562B9E">
        <w:rPr>
          <w:sz w:val="28"/>
          <w:szCs w:val="28"/>
        </w:rPr>
        <w:t>giá</w:t>
      </w:r>
      <w:proofErr w:type="spellEnd"/>
      <w:r w:rsidRPr="00562B9E">
        <w:rPr>
          <w:sz w:val="28"/>
          <w:szCs w:val="28"/>
        </w:rPr>
        <w:t xml:space="preserve"> </w:t>
      </w:r>
      <w:proofErr w:type="spellStart"/>
      <w:r w:rsidRPr="00562B9E">
        <w:rPr>
          <w:sz w:val="28"/>
          <w:szCs w:val="28"/>
        </w:rPr>
        <w:t>điểm</w:t>
      </w:r>
      <w:proofErr w:type="spellEnd"/>
      <w:r w:rsidRPr="00562B9E">
        <w:rPr>
          <w:sz w:val="28"/>
          <w:szCs w:val="28"/>
        </w:rPr>
        <w:t xml:space="preserve"> </w:t>
      </w:r>
      <w:proofErr w:type="spellStart"/>
      <w:r w:rsidRPr="00562B9E">
        <w:rPr>
          <w:sz w:val="28"/>
          <w:szCs w:val="28"/>
        </w:rPr>
        <w:t>của</w:t>
      </w:r>
      <w:proofErr w:type="spellEnd"/>
      <w:r w:rsidRPr="00562B9E">
        <w:rPr>
          <w:sz w:val="28"/>
          <w:szCs w:val="28"/>
        </w:rPr>
        <w:t xml:space="preserve"> </w:t>
      </w:r>
      <w:proofErr w:type="spellStart"/>
      <w:r w:rsidRPr="00562B9E">
        <w:rPr>
          <w:sz w:val="28"/>
          <w:szCs w:val="28"/>
        </w:rPr>
        <w:t>tiêu</w:t>
      </w:r>
      <w:proofErr w:type="spellEnd"/>
      <w:r w:rsidRPr="00562B9E">
        <w:rPr>
          <w:sz w:val="28"/>
          <w:szCs w:val="28"/>
        </w:rPr>
        <w:t xml:space="preserve"> </w:t>
      </w:r>
      <w:proofErr w:type="spellStart"/>
      <w:r w:rsidRPr="00562B9E">
        <w:rPr>
          <w:sz w:val="28"/>
          <w:szCs w:val="28"/>
        </w:rPr>
        <w:t>chí</w:t>
      </w:r>
      <w:proofErr w:type="spellEnd"/>
      <w:r w:rsidRPr="00562B9E">
        <w:rPr>
          <w:sz w:val="28"/>
          <w:szCs w:val="28"/>
        </w:rPr>
        <w:t xml:space="preserve"> </w:t>
      </w:r>
      <w:proofErr w:type="spellStart"/>
      <w:r w:rsidRPr="00562B9E">
        <w:rPr>
          <w:sz w:val="28"/>
          <w:szCs w:val="28"/>
        </w:rPr>
        <w:t>được</w:t>
      </w:r>
      <w:proofErr w:type="spellEnd"/>
      <w:r w:rsidRPr="00562B9E">
        <w:rPr>
          <w:sz w:val="28"/>
          <w:szCs w:val="28"/>
        </w:rPr>
        <w:t xml:space="preserve"> </w:t>
      </w:r>
      <w:proofErr w:type="spellStart"/>
      <w:r w:rsidRPr="00562B9E">
        <w:rPr>
          <w:sz w:val="28"/>
          <w:szCs w:val="28"/>
        </w:rPr>
        <w:t>xác</w:t>
      </w:r>
      <w:proofErr w:type="spellEnd"/>
      <w:r w:rsidRPr="00562B9E">
        <w:rPr>
          <w:sz w:val="28"/>
          <w:szCs w:val="28"/>
        </w:rPr>
        <w:t xml:space="preserve"> </w:t>
      </w:r>
      <w:proofErr w:type="spellStart"/>
      <w:r w:rsidRPr="00562B9E">
        <w:rPr>
          <w:sz w:val="28"/>
          <w:szCs w:val="28"/>
        </w:rPr>
        <w:t>định</w:t>
      </w:r>
      <w:proofErr w:type="spellEnd"/>
      <w:r w:rsidRPr="00562B9E">
        <w:rPr>
          <w:sz w:val="28"/>
          <w:szCs w:val="28"/>
        </w:rPr>
        <w:t xml:space="preserve"> </w:t>
      </w:r>
      <w:proofErr w:type="spellStart"/>
      <w:r w:rsidRPr="00562B9E">
        <w:rPr>
          <w:sz w:val="28"/>
          <w:szCs w:val="28"/>
        </w:rPr>
        <w:t>theo</w:t>
      </w:r>
      <w:proofErr w:type="spellEnd"/>
      <w:r w:rsidRPr="00562B9E">
        <w:rPr>
          <w:sz w:val="28"/>
          <w:szCs w:val="28"/>
        </w:rPr>
        <w:t xml:space="preserve"> </w:t>
      </w:r>
      <w:proofErr w:type="spellStart"/>
      <w:r w:rsidRPr="00562B9E">
        <w:rPr>
          <w:sz w:val="28"/>
          <w:szCs w:val="28"/>
        </w:rPr>
        <w:t>các</w:t>
      </w:r>
      <w:proofErr w:type="spellEnd"/>
      <w:r w:rsidRPr="00562B9E">
        <w:rPr>
          <w:sz w:val="28"/>
          <w:szCs w:val="28"/>
        </w:rPr>
        <w:t xml:space="preserve"> </w:t>
      </w:r>
      <w:proofErr w:type="spellStart"/>
      <w:r w:rsidRPr="00562B9E">
        <w:rPr>
          <w:sz w:val="28"/>
          <w:szCs w:val="28"/>
        </w:rPr>
        <w:t>mức</w:t>
      </w:r>
      <w:proofErr w:type="spellEnd"/>
      <w:r w:rsidRPr="00562B9E">
        <w:rPr>
          <w:sz w:val="28"/>
          <w:szCs w:val="28"/>
        </w:rPr>
        <w:t xml:space="preserve"> </w:t>
      </w:r>
      <w:proofErr w:type="spellStart"/>
      <w:r w:rsidRPr="00562B9E">
        <w:rPr>
          <w:sz w:val="28"/>
          <w:szCs w:val="28"/>
        </w:rPr>
        <w:t>độ</w:t>
      </w:r>
      <w:proofErr w:type="spellEnd"/>
      <w:r w:rsidRPr="00562B9E">
        <w:rPr>
          <w:sz w:val="28"/>
          <w:szCs w:val="28"/>
        </w:rPr>
        <w:t xml:space="preserve"> </w:t>
      </w:r>
      <w:proofErr w:type="spellStart"/>
      <w:r w:rsidRPr="00562B9E">
        <w:rPr>
          <w:sz w:val="28"/>
          <w:szCs w:val="28"/>
        </w:rPr>
        <w:t>sau</w:t>
      </w:r>
      <w:proofErr w:type="spellEnd"/>
      <w:r w:rsidRPr="00562B9E">
        <w:rPr>
          <w:sz w:val="28"/>
          <w:szCs w:val="28"/>
        </w:rPr>
        <w:t>:</w:t>
      </w:r>
    </w:p>
    <w:p w14:paraId="6B0A4A87" w14:textId="77777777" w:rsidR="00A20425" w:rsidRPr="00562B9E" w:rsidRDefault="00A20425" w:rsidP="00A20425">
      <w:pPr>
        <w:tabs>
          <w:tab w:val="left" w:pos="993"/>
        </w:tabs>
        <w:spacing w:before="40" w:after="40" w:line="264" w:lineRule="auto"/>
        <w:ind w:firstLine="624"/>
        <w:rPr>
          <w:sz w:val="28"/>
          <w:szCs w:val="28"/>
        </w:rPr>
      </w:pPr>
      <w:r w:rsidRPr="00562B9E">
        <w:rPr>
          <w:sz w:val="28"/>
          <w:szCs w:val="28"/>
        </w:rPr>
        <w:t xml:space="preserve">- </w:t>
      </w:r>
      <w:proofErr w:type="spellStart"/>
      <w:r w:rsidRPr="00562B9E">
        <w:rPr>
          <w:sz w:val="28"/>
          <w:szCs w:val="28"/>
        </w:rPr>
        <w:t>Nhà</w:t>
      </w:r>
      <w:proofErr w:type="spellEnd"/>
      <w:r w:rsidRPr="00562B9E">
        <w:rPr>
          <w:sz w:val="28"/>
          <w:szCs w:val="28"/>
        </w:rPr>
        <w:t xml:space="preserve"> </w:t>
      </w:r>
      <w:proofErr w:type="spellStart"/>
      <w:r w:rsidRPr="00562B9E">
        <w:rPr>
          <w:sz w:val="28"/>
          <w:szCs w:val="28"/>
        </w:rPr>
        <w:t>thầu</w:t>
      </w:r>
      <w:proofErr w:type="spellEnd"/>
      <w:r w:rsidRPr="00562B9E">
        <w:rPr>
          <w:sz w:val="28"/>
          <w:szCs w:val="28"/>
        </w:rPr>
        <w:t xml:space="preserve"> </w:t>
      </w:r>
      <w:proofErr w:type="spellStart"/>
      <w:r w:rsidRPr="00562B9E">
        <w:rPr>
          <w:sz w:val="28"/>
          <w:szCs w:val="28"/>
        </w:rPr>
        <w:t>không</w:t>
      </w:r>
      <w:proofErr w:type="spellEnd"/>
      <w:r w:rsidRPr="00562B9E">
        <w:rPr>
          <w:sz w:val="28"/>
          <w:szCs w:val="28"/>
        </w:rPr>
        <w:t xml:space="preserve"> </w:t>
      </w:r>
      <w:proofErr w:type="spellStart"/>
      <w:r w:rsidRPr="00562B9E">
        <w:rPr>
          <w:sz w:val="28"/>
          <w:szCs w:val="28"/>
        </w:rPr>
        <w:t>thực</w:t>
      </w:r>
      <w:proofErr w:type="spellEnd"/>
      <w:r w:rsidRPr="00562B9E">
        <w:rPr>
          <w:sz w:val="28"/>
          <w:szCs w:val="28"/>
        </w:rPr>
        <w:t xml:space="preserve"> </w:t>
      </w:r>
      <w:proofErr w:type="spellStart"/>
      <w:r w:rsidRPr="00562B9E">
        <w:rPr>
          <w:sz w:val="28"/>
          <w:szCs w:val="28"/>
        </w:rPr>
        <w:t>hiện</w:t>
      </w:r>
      <w:proofErr w:type="spellEnd"/>
      <w:r w:rsidRPr="00562B9E">
        <w:rPr>
          <w:sz w:val="28"/>
          <w:szCs w:val="28"/>
        </w:rPr>
        <w:t xml:space="preserve">: </w:t>
      </w:r>
      <w:proofErr w:type="spellStart"/>
      <w:r w:rsidRPr="00562B9E">
        <w:rPr>
          <w:sz w:val="28"/>
          <w:szCs w:val="28"/>
        </w:rPr>
        <w:t>số</w:t>
      </w:r>
      <w:proofErr w:type="spellEnd"/>
      <w:r w:rsidRPr="00562B9E">
        <w:rPr>
          <w:sz w:val="28"/>
          <w:szCs w:val="28"/>
        </w:rPr>
        <w:t xml:space="preserve"> </w:t>
      </w:r>
      <w:proofErr w:type="spellStart"/>
      <w:r w:rsidRPr="00562B9E">
        <w:rPr>
          <w:sz w:val="28"/>
          <w:szCs w:val="28"/>
        </w:rPr>
        <w:t>điểm</w:t>
      </w:r>
      <w:proofErr w:type="spellEnd"/>
      <w:r w:rsidRPr="00562B9E">
        <w:rPr>
          <w:sz w:val="28"/>
          <w:szCs w:val="28"/>
        </w:rPr>
        <w:t xml:space="preserve"> </w:t>
      </w:r>
      <w:proofErr w:type="spellStart"/>
      <w:r w:rsidRPr="00562B9E">
        <w:rPr>
          <w:sz w:val="28"/>
          <w:szCs w:val="28"/>
        </w:rPr>
        <w:t>chấm</w:t>
      </w:r>
      <w:proofErr w:type="spellEnd"/>
      <w:r w:rsidRPr="00562B9E">
        <w:rPr>
          <w:sz w:val="28"/>
          <w:szCs w:val="28"/>
        </w:rPr>
        <w:t xml:space="preserve"> </w:t>
      </w:r>
      <w:proofErr w:type="spellStart"/>
      <w:r w:rsidRPr="00562B9E">
        <w:rPr>
          <w:sz w:val="28"/>
          <w:szCs w:val="28"/>
        </w:rPr>
        <w:t>là</w:t>
      </w:r>
      <w:proofErr w:type="spellEnd"/>
      <w:r w:rsidRPr="00562B9E">
        <w:rPr>
          <w:sz w:val="28"/>
          <w:szCs w:val="28"/>
        </w:rPr>
        <w:t xml:space="preserve"> 0 </w:t>
      </w:r>
      <w:proofErr w:type="spellStart"/>
      <w:r w:rsidRPr="00562B9E">
        <w:rPr>
          <w:sz w:val="28"/>
          <w:szCs w:val="28"/>
        </w:rPr>
        <w:t>điểm</w:t>
      </w:r>
      <w:proofErr w:type="spellEnd"/>
      <w:r w:rsidRPr="00562B9E">
        <w:rPr>
          <w:sz w:val="28"/>
          <w:szCs w:val="28"/>
        </w:rPr>
        <w:t>;</w:t>
      </w:r>
    </w:p>
    <w:p w14:paraId="04DA14B5" w14:textId="77777777" w:rsidR="00A20425" w:rsidRPr="00562B9E" w:rsidRDefault="00A20425" w:rsidP="00A20425">
      <w:pPr>
        <w:tabs>
          <w:tab w:val="left" w:pos="993"/>
        </w:tabs>
        <w:spacing w:before="40" w:after="40" w:line="264" w:lineRule="auto"/>
        <w:ind w:firstLine="624"/>
        <w:rPr>
          <w:sz w:val="28"/>
          <w:szCs w:val="28"/>
        </w:rPr>
      </w:pPr>
      <w:r w:rsidRPr="00562B9E">
        <w:rPr>
          <w:sz w:val="28"/>
          <w:szCs w:val="28"/>
        </w:rPr>
        <w:t xml:space="preserve">- </w:t>
      </w:r>
      <w:proofErr w:type="spellStart"/>
      <w:r w:rsidRPr="00562B9E">
        <w:rPr>
          <w:sz w:val="28"/>
          <w:szCs w:val="28"/>
        </w:rPr>
        <w:t>Nhà</w:t>
      </w:r>
      <w:proofErr w:type="spellEnd"/>
      <w:r w:rsidRPr="00562B9E">
        <w:rPr>
          <w:sz w:val="28"/>
          <w:szCs w:val="28"/>
        </w:rPr>
        <w:t xml:space="preserve"> </w:t>
      </w:r>
      <w:proofErr w:type="spellStart"/>
      <w:r w:rsidRPr="00562B9E">
        <w:rPr>
          <w:sz w:val="28"/>
          <w:szCs w:val="28"/>
        </w:rPr>
        <w:t>thầu</w:t>
      </w:r>
      <w:proofErr w:type="spellEnd"/>
      <w:r w:rsidRPr="00562B9E">
        <w:rPr>
          <w:sz w:val="28"/>
          <w:szCs w:val="28"/>
        </w:rPr>
        <w:t xml:space="preserve"> </w:t>
      </w:r>
      <w:proofErr w:type="spellStart"/>
      <w:r w:rsidRPr="00562B9E">
        <w:rPr>
          <w:sz w:val="28"/>
          <w:szCs w:val="28"/>
        </w:rPr>
        <w:t>có</w:t>
      </w:r>
      <w:proofErr w:type="spellEnd"/>
      <w:r w:rsidRPr="00562B9E">
        <w:rPr>
          <w:sz w:val="28"/>
          <w:szCs w:val="28"/>
        </w:rPr>
        <w:t xml:space="preserve"> </w:t>
      </w:r>
      <w:proofErr w:type="spellStart"/>
      <w:r w:rsidRPr="00562B9E">
        <w:rPr>
          <w:sz w:val="28"/>
          <w:szCs w:val="28"/>
        </w:rPr>
        <w:t>thực</w:t>
      </w:r>
      <w:proofErr w:type="spellEnd"/>
      <w:r w:rsidRPr="00562B9E">
        <w:rPr>
          <w:sz w:val="28"/>
          <w:szCs w:val="28"/>
        </w:rPr>
        <w:t xml:space="preserve"> </w:t>
      </w:r>
      <w:proofErr w:type="spellStart"/>
      <w:r w:rsidRPr="00562B9E">
        <w:rPr>
          <w:sz w:val="28"/>
          <w:szCs w:val="28"/>
        </w:rPr>
        <w:t>hiện</w:t>
      </w:r>
      <w:proofErr w:type="spellEnd"/>
      <w:r w:rsidRPr="00562B9E">
        <w:rPr>
          <w:sz w:val="28"/>
          <w:szCs w:val="28"/>
        </w:rPr>
        <w:t xml:space="preserve"> </w:t>
      </w:r>
      <w:proofErr w:type="spellStart"/>
      <w:r w:rsidRPr="00562B9E">
        <w:rPr>
          <w:sz w:val="28"/>
          <w:szCs w:val="28"/>
        </w:rPr>
        <w:t>nhưng</w:t>
      </w:r>
      <w:proofErr w:type="spellEnd"/>
      <w:r w:rsidRPr="00562B9E">
        <w:rPr>
          <w:sz w:val="28"/>
          <w:szCs w:val="28"/>
        </w:rPr>
        <w:t xml:space="preserve"> </w:t>
      </w:r>
      <w:proofErr w:type="spellStart"/>
      <w:r w:rsidRPr="00562B9E">
        <w:rPr>
          <w:sz w:val="28"/>
          <w:szCs w:val="28"/>
        </w:rPr>
        <w:t>để</w:t>
      </w:r>
      <w:proofErr w:type="spellEnd"/>
      <w:r w:rsidRPr="00562B9E">
        <w:rPr>
          <w:sz w:val="28"/>
          <w:szCs w:val="28"/>
        </w:rPr>
        <w:t xml:space="preserve"> </w:t>
      </w:r>
      <w:proofErr w:type="spellStart"/>
      <w:r w:rsidRPr="00562B9E">
        <w:rPr>
          <w:sz w:val="28"/>
          <w:szCs w:val="28"/>
        </w:rPr>
        <w:t>xảy</w:t>
      </w:r>
      <w:proofErr w:type="spellEnd"/>
      <w:r w:rsidRPr="00562B9E">
        <w:rPr>
          <w:sz w:val="28"/>
          <w:szCs w:val="28"/>
        </w:rPr>
        <w:t xml:space="preserve"> </w:t>
      </w:r>
      <w:proofErr w:type="spellStart"/>
      <w:r w:rsidRPr="00562B9E">
        <w:rPr>
          <w:sz w:val="28"/>
          <w:szCs w:val="28"/>
        </w:rPr>
        <w:t>ra</w:t>
      </w:r>
      <w:proofErr w:type="spellEnd"/>
      <w:r w:rsidRPr="00562B9E">
        <w:rPr>
          <w:sz w:val="28"/>
          <w:szCs w:val="28"/>
        </w:rPr>
        <w:t xml:space="preserve"> </w:t>
      </w:r>
      <w:proofErr w:type="spellStart"/>
      <w:r w:rsidRPr="00562B9E">
        <w:rPr>
          <w:sz w:val="28"/>
          <w:szCs w:val="28"/>
        </w:rPr>
        <w:t>từ</w:t>
      </w:r>
      <w:proofErr w:type="spellEnd"/>
      <w:r w:rsidRPr="00562B9E">
        <w:rPr>
          <w:sz w:val="28"/>
          <w:szCs w:val="28"/>
        </w:rPr>
        <w:t xml:space="preserve"> 03 </w:t>
      </w:r>
      <w:proofErr w:type="spellStart"/>
      <w:r w:rsidRPr="00562B9E">
        <w:rPr>
          <w:sz w:val="28"/>
          <w:szCs w:val="28"/>
        </w:rPr>
        <w:t>lỗi</w:t>
      </w:r>
      <w:proofErr w:type="spellEnd"/>
      <w:r w:rsidRPr="00562B9E">
        <w:rPr>
          <w:sz w:val="28"/>
          <w:szCs w:val="28"/>
        </w:rPr>
        <w:t xml:space="preserve"> </w:t>
      </w:r>
      <w:proofErr w:type="spellStart"/>
      <w:r w:rsidRPr="00562B9E">
        <w:rPr>
          <w:sz w:val="28"/>
          <w:szCs w:val="28"/>
        </w:rPr>
        <w:t>trở</w:t>
      </w:r>
      <w:proofErr w:type="spellEnd"/>
      <w:r w:rsidRPr="00562B9E">
        <w:rPr>
          <w:sz w:val="28"/>
          <w:szCs w:val="28"/>
        </w:rPr>
        <w:t xml:space="preserve"> </w:t>
      </w:r>
      <w:proofErr w:type="spellStart"/>
      <w:r w:rsidRPr="00562B9E">
        <w:rPr>
          <w:sz w:val="28"/>
          <w:szCs w:val="28"/>
        </w:rPr>
        <w:t>lên</w:t>
      </w:r>
      <w:proofErr w:type="spellEnd"/>
      <w:r w:rsidRPr="00562B9E">
        <w:rPr>
          <w:sz w:val="28"/>
          <w:szCs w:val="28"/>
        </w:rPr>
        <w:t xml:space="preserve"> </w:t>
      </w:r>
      <w:proofErr w:type="spellStart"/>
      <w:r w:rsidRPr="00562B9E">
        <w:rPr>
          <w:sz w:val="28"/>
          <w:szCs w:val="28"/>
        </w:rPr>
        <w:t>trong</w:t>
      </w:r>
      <w:proofErr w:type="spellEnd"/>
      <w:r w:rsidRPr="00562B9E">
        <w:rPr>
          <w:sz w:val="28"/>
          <w:szCs w:val="28"/>
        </w:rPr>
        <w:t xml:space="preserve"> </w:t>
      </w:r>
      <w:proofErr w:type="spellStart"/>
      <w:r w:rsidRPr="00562B9E">
        <w:rPr>
          <w:sz w:val="28"/>
          <w:szCs w:val="28"/>
        </w:rPr>
        <w:t>các</w:t>
      </w:r>
      <w:proofErr w:type="spellEnd"/>
      <w:r w:rsidRPr="00562B9E">
        <w:rPr>
          <w:sz w:val="28"/>
          <w:szCs w:val="28"/>
        </w:rPr>
        <w:t xml:space="preserve"> </w:t>
      </w:r>
      <w:proofErr w:type="spellStart"/>
      <w:r w:rsidRPr="00562B9E">
        <w:rPr>
          <w:sz w:val="28"/>
          <w:szCs w:val="28"/>
        </w:rPr>
        <w:t>lỗi</w:t>
      </w:r>
      <w:proofErr w:type="spellEnd"/>
      <w:r w:rsidRPr="00562B9E">
        <w:rPr>
          <w:sz w:val="28"/>
          <w:szCs w:val="28"/>
        </w:rPr>
        <w:t xml:space="preserve"> ở </w:t>
      </w:r>
      <w:proofErr w:type="spellStart"/>
      <w:r w:rsidRPr="00562B9E">
        <w:rPr>
          <w:sz w:val="28"/>
          <w:szCs w:val="28"/>
        </w:rPr>
        <w:t>phần</w:t>
      </w:r>
      <w:proofErr w:type="spellEnd"/>
      <w:r w:rsidRPr="00562B9E">
        <w:rPr>
          <w:sz w:val="28"/>
          <w:szCs w:val="28"/>
        </w:rPr>
        <w:t xml:space="preserve"> </w:t>
      </w:r>
      <w:proofErr w:type="spellStart"/>
      <w:r w:rsidRPr="00562B9E">
        <w:rPr>
          <w:sz w:val="28"/>
          <w:szCs w:val="28"/>
        </w:rPr>
        <w:t>sau</w:t>
      </w:r>
      <w:proofErr w:type="spellEnd"/>
      <w:r w:rsidRPr="00562B9E">
        <w:rPr>
          <w:sz w:val="28"/>
          <w:szCs w:val="28"/>
        </w:rPr>
        <w:t xml:space="preserve"> </w:t>
      </w:r>
      <w:proofErr w:type="spellStart"/>
      <w:r w:rsidRPr="00562B9E">
        <w:rPr>
          <w:sz w:val="28"/>
          <w:szCs w:val="28"/>
        </w:rPr>
        <w:t>thì</w:t>
      </w:r>
      <w:proofErr w:type="spellEnd"/>
      <w:r w:rsidRPr="00562B9E">
        <w:rPr>
          <w:sz w:val="28"/>
          <w:szCs w:val="28"/>
        </w:rPr>
        <w:t xml:space="preserve"> </w:t>
      </w:r>
      <w:proofErr w:type="spellStart"/>
      <w:r w:rsidRPr="00562B9E">
        <w:rPr>
          <w:sz w:val="28"/>
          <w:szCs w:val="28"/>
        </w:rPr>
        <w:t>đánh</w:t>
      </w:r>
      <w:proofErr w:type="spellEnd"/>
      <w:r w:rsidRPr="00562B9E">
        <w:rPr>
          <w:sz w:val="28"/>
          <w:szCs w:val="28"/>
        </w:rPr>
        <w:t xml:space="preserve"> </w:t>
      </w:r>
      <w:proofErr w:type="spellStart"/>
      <w:r w:rsidRPr="00562B9E">
        <w:rPr>
          <w:sz w:val="28"/>
          <w:szCs w:val="28"/>
        </w:rPr>
        <w:t>giá</w:t>
      </w:r>
      <w:proofErr w:type="spellEnd"/>
      <w:r w:rsidRPr="00562B9E">
        <w:rPr>
          <w:sz w:val="28"/>
          <w:szCs w:val="28"/>
        </w:rPr>
        <w:t xml:space="preserve"> </w:t>
      </w:r>
      <w:proofErr w:type="spellStart"/>
      <w:r w:rsidRPr="00562B9E">
        <w:rPr>
          <w:sz w:val="28"/>
          <w:szCs w:val="28"/>
        </w:rPr>
        <w:t>tối</w:t>
      </w:r>
      <w:proofErr w:type="spellEnd"/>
      <w:r w:rsidRPr="00562B9E">
        <w:rPr>
          <w:sz w:val="28"/>
          <w:szCs w:val="28"/>
        </w:rPr>
        <w:t xml:space="preserve"> </w:t>
      </w:r>
      <w:proofErr w:type="spellStart"/>
      <w:r w:rsidRPr="00562B9E">
        <w:rPr>
          <w:sz w:val="28"/>
          <w:szCs w:val="28"/>
        </w:rPr>
        <w:t>đa</w:t>
      </w:r>
      <w:proofErr w:type="spellEnd"/>
      <w:r w:rsidRPr="00562B9E">
        <w:rPr>
          <w:sz w:val="28"/>
          <w:szCs w:val="28"/>
        </w:rPr>
        <w:t xml:space="preserve"> 25% </w:t>
      </w:r>
      <w:proofErr w:type="spellStart"/>
      <w:r w:rsidRPr="00562B9E">
        <w:rPr>
          <w:sz w:val="28"/>
          <w:szCs w:val="28"/>
        </w:rPr>
        <w:t>số</w:t>
      </w:r>
      <w:proofErr w:type="spellEnd"/>
      <w:r w:rsidRPr="00562B9E">
        <w:rPr>
          <w:sz w:val="28"/>
          <w:szCs w:val="28"/>
        </w:rPr>
        <w:t xml:space="preserve"> </w:t>
      </w:r>
      <w:proofErr w:type="spellStart"/>
      <w:r w:rsidRPr="00562B9E">
        <w:rPr>
          <w:sz w:val="28"/>
          <w:szCs w:val="28"/>
        </w:rPr>
        <w:t>điểm</w:t>
      </w:r>
      <w:proofErr w:type="spellEnd"/>
      <w:r w:rsidRPr="00562B9E">
        <w:rPr>
          <w:sz w:val="28"/>
          <w:szCs w:val="28"/>
        </w:rPr>
        <w:t xml:space="preserve"> </w:t>
      </w:r>
      <w:proofErr w:type="spellStart"/>
      <w:r w:rsidRPr="00562B9E">
        <w:rPr>
          <w:sz w:val="28"/>
          <w:szCs w:val="28"/>
        </w:rPr>
        <w:t>của</w:t>
      </w:r>
      <w:proofErr w:type="spellEnd"/>
      <w:r w:rsidRPr="00562B9E">
        <w:rPr>
          <w:sz w:val="28"/>
          <w:szCs w:val="28"/>
        </w:rPr>
        <w:t xml:space="preserve"> </w:t>
      </w:r>
      <w:proofErr w:type="spellStart"/>
      <w:r w:rsidRPr="00562B9E">
        <w:rPr>
          <w:sz w:val="28"/>
          <w:szCs w:val="28"/>
        </w:rPr>
        <w:t>tiêu</w:t>
      </w:r>
      <w:proofErr w:type="spellEnd"/>
      <w:r w:rsidRPr="00562B9E">
        <w:rPr>
          <w:sz w:val="28"/>
          <w:szCs w:val="28"/>
        </w:rPr>
        <w:t xml:space="preserve"> </w:t>
      </w:r>
      <w:proofErr w:type="spellStart"/>
      <w:r w:rsidRPr="00562B9E">
        <w:rPr>
          <w:sz w:val="28"/>
          <w:szCs w:val="28"/>
        </w:rPr>
        <w:t>chí</w:t>
      </w:r>
      <w:proofErr w:type="spellEnd"/>
      <w:r w:rsidRPr="00562B9E">
        <w:rPr>
          <w:sz w:val="28"/>
          <w:szCs w:val="28"/>
        </w:rPr>
        <w:t xml:space="preserve">. Các </w:t>
      </w:r>
      <w:proofErr w:type="spellStart"/>
      <w:r w:rsidRPr="00562B9E">
        <w:rPr>
          <w:sz w:val="28"/>
          <w:szCs w:val="28"/>
        </w:rPr>
        <w:t>lỗi</w:t>
      </w:r>
      <w:proofErr w:type="spellEnd"/>
      <w:r w:rsidRPr="00562B9E">
        <w:rPr>
          <w:sz w:val="28"/>
          <w:szCs w:val="28"/>
        </w:rPr>
        <w:t xml:space="preserve"> </w:t>
      </w:r>
      <w:proofErr w:type="spellStart"/>
      <w:r w:rsidRPr="00562B9E">
        <w:rPr>
          <w:sz w:val="28"/>
          <w:szCs w:val="28"/>
        </w:rPr>
        <w:t>được</w:t>
      </w:r>
      <w:proofErr w:type="spellEnd"/>
      <w:r w:rsidRPr="00562B9E">
        <w:rPr>
          <w:sz w:val="28"/>
          <w:szCs w:val="28"/>
        </w:rPr>
        <w:t xml:space="preserve"> </w:t>
      </w:r>
      <w:proofErr w:type="spellStart"/>
      <w:r w:rsidRPr="00562B9E">
        <w:rPr>
          <w:sz w:val="28"/>
          <w:szCs w:val="28"/>
        </w:rPr>
        <w:t>xác</w:t>
      </w:r>
      <w:proofErr w:type="spellEnd"/>
      <w:r w:rsidRPr="00562B9E">
        <w:rPr>
          <w:sz w:val="28"/>
          <w:szCs w:val="28"/>
        </w:rPr>
        <w:t xml:space="preserve"> </w:t>
      </w:r>
      <w:proofErr w:type="spellStart"/>
      <w:r w:rsidRPr="00562B9E">
        <w:rPr>
          <w:sz w:val="28"/>
          <w:szCs w:val="28"/>
        </w:rPr>
        <w:t>định</w:t>
      </w:r>
      <w:proofErr w:type="spellEnd"/>
      <w:r w:rsidRPr="00562B9E">
        <w:rPr>
          <w:sz w:val="28"/>
          <w:szCs w:val="28"/>
        </w:rPr>
        <w:t xml:space="preserve"> </w:t>
      </w:r>
      <w:proofErr w:type="spellStart"/>
      <w:r w:rsidRPr="00562B9E">
        <w:rPr>
          <w:sz w:val="28"/>
          <w:szCs w:val="28"/>
        </w:rPr>
        <w:t>dựa</w:t>
      </w:r>
      <w:proofErr w:type="spellEnd"/>
      <w:r w:rsidRPr="00562B9E">
        <w:rPr>
          <w:sz w:val="28"/>
          <w:szCs w:val="28"/>
        </w:rPr>
        <w:t xml:space="preserve"> </w:t>
      </w:r>
      <w:proofErr w:type="spellStart"/>
      <w:r w:rsidRPr="00562B9E">
        <w:rPr>
          <w:sz w:val="28"/>
          <w:szCs w:val="28"/>
        </w:rPr>
        <w:t>trên</w:t>
      </w:r>
      <w:proofErr w:type="spellEnd"/>
      <w:r w:rsidRPr="00562B9E">
        <w:rPr>
          <w:sz w:val="28"/>
          <w:szCs w:val="28"/>
        </w:rPr>
        <w:t xml:space="preserve"> </w:t>
      </w:r>
      <w:proofErr w:type="spellStart"/>
      <w:r w:rsidRPr="00562B9E">
        <w:rPr>
          <w:sz w:val="28"/>
          <w:szCs w:val="28"/>
        </w:rPr>
        <w:t>các</w:t>
      </w:r>
      <w:proofErr w:type="spellEnd"/>
      <w:r w:rsidRPr="00562B9E">
        <w:rPr>
          <w:sz w:val="28"/>
          <w:szCs w:val="28"/>
        </w:rPr>
        <w:t xml:space="preserve"> </w:t>
      </w:r>
      <w:proofErr w:type="spellStart"/>
      <w:r w:rsidRPr="00562B9E">
        <w:rPr>
          <w:sz w:val="28"/>
          <w:szCs w:val="28"/>
        </w:rPr>
        <w:t>lỗi</w:t>
      </w:r>
      <w:proofErr w:type="spellEnd"/>
      <w:r w:rsidRPr="00562B9E">
        <w:rPr>
          <w:sz w:val="28"/>
          <w:szCs w:val="28"/>
        </w:rPr>
        <w:t xml:space="preserve"> </w:t>
      </w:r>
      <w:proofErr w:type="spellStart"/>
      <w:r w:rsidRPr="00562B9E">
        <w:rPr>
          <w:sz w:val="28"/>
          <w:szCs w:val="28"/>
        </w:rPr>
        <w:t>của</w:t>
      </w:r>
      <w:proofErr w:type="spellEnd"/>
      <w:r w:rsidRPr="00562B9E">
        <w:rPr>
          <w:sz w:val="28"/>
          <w:szCs w:val="28"/>
        </w:rPr>
        <w:t xml:space="preserve"> </w:t>
      </w:r>
      <w:proofErr w:type="spellStart"/>
      <w:r w:rsidRPr="00562B9E">
        <w:rPr>
          <w:sz w:val="28"/>
          <w:szCs w:val="28"/>
        </w:rPr>
        <w:t>nhà</w:t>
      </w:r>
      <w:proofErr w:type="spellEnd"/>
      <w:r w:rsidRPr="00562B9E">
        <w:rPr>
          <w:sz w:val="28"/>
          <w:szCs w:val="28"/>
        </w:rPr>
        <w:t xml:space="preserve"> </w:t>
      </w:r>
      <w:proofErr w:type="spellStart"/>
      <w:r w:rsidRPr="00562B9E">
        <w:rPr>
          <w:sz w:val="28"/>
          <w:szCs w:val="28"/>
        </w:rPr>
        <w:t>thầu</w:t>
      </w:r>
      <w:proofErr w:type="spellEnd"/>
      <w:r w:rsidRPr="00562B9E">
        <w:rPr>
          <w:sz w:val="28"/>
          <w:szCs w:val="28"/>
        </w:rPr>
        <w:t xml:space="preserve"> </w:t>
      </w:r>
      <w:proofErr w:type="spellStart"/>
      <w:r w:rsidRPr="00562B9E">
        <w:rPr>
          <w:sz w:val="28"/>
          <w:szCs w:val="28"/>
        </w:rPr>
        <w:t>không</w:t>
      </w:r>
      <w:proofErr w:type="spellEnd"/>
      <w:r w:rsidRPr="00562B9E">
        <w:rPr>
          <w:sz w:val="28"/>
          <w:szCs w:val="28"/>
        </w:rPr>
        <w:t xml:space="preserve"> </w:t>
      </w:r>
      <w:proofErr w:type="spellStart"/>
      <w:r w:rsidRPr="00562B9E">
        <w:rPr>
          <w:sz w:val="28"/>
          <w:szCs w:val="28"/>
        </w:rPr>
        <w:t>đáp</w:t>
      </w:r>
      <w:proofErr w:type="spellEnd"/>
      <w:r w:rsidRPr="00562B9E">
        <w:rPr>
          <w:sz w:val="28"/>
          <w:szCs w:val="28"/>
        </w:rPr>
        <w:t xml:space="preserve"> </w:t>
      </w:r>
      <w:proofErr w:type="spellStart"/>
      <w:r w:rsidRPr="00562B9E">
        <w:rPr>
          <w:sz w:val="28"/>
          <w:szCs w:val="28"/>
        </w:rPr>
        <w:t>ứng</w:t>
      </w:r>
      <w:proofErr w:type="spellEnd"/>
      <w:r w:rsidRPr="00562B9E">
        <w:rPr>
          <w:sz w:val="28"/>
          <w:szCs w:val="28"/>
        </w:rPr>
        <w:t xml:space="preserve"> </w:t>
      </w:r>
      <w:proofErr w:type="spellStart"/>
      <w:r w:rsidRPr="00562B9E">
        <w:rPr>
          <w:sz w:val="28"/>
          <w:szCs w:val="28"/>
        </w:rPr>
        <w:t>mức</w:t>
      </w:r>
      <w:proofErr w:type="spellEnd"/>
      <w:r w:rsidRPr="00562B9E">
        <w:rPr>
          <w:sz w:val="28"/>
          <w:szCs w:val="28"/>
        </w:rPr>
        <w:t xml:space="preserve"> </w:t>
      </w:r>
      <w:proofErr w:type="spellStart"/>
      <w:r w:rsidRPr="00562B9E">
        <w:rPr>
          <w:sz w:val="28"/>
          <w:szCs w:val="28"/>
        </w:rPr>
        <w:t>độ</w:t>
      </w:r>
      <w:proofErr w:type="spellEnd"/>
      <w:r w:rsidRPr="00562B9E">
        <w:rPr>
          <w:sz w:val="28"/>
          <w:szCs w:val="28"/>
        </w:rPr>
        <w:t xml:space="preserve"> </w:t>
      </w:r>
      <w:proofErr w:type="spellStart"/>
      <w:r w:rsidRPr="00562B9E">
        <w:rPr>
          <w:sz w:val="28"/>
          <w:szCs w:val="28"/>
        </w:rPr>
        <w:t>yêu</w:t>
      </w:r>
      <w:proofErr w:type="spellEnd"/>
      <w:r w:rsidRPr="00562B9E">
        <w:rPr>
          <w:sz w:val="28"/>
          <w:szCs w:val="28"/>
        </w:rPr>
        <w:t xml:space="preserve"> </w:t>
      </w:r>
      <w:proofErr w:type="spellStart"/>
      <w:r w:rsidRPr="00562B9E">
        <w:rPr>
          <w:sz w:val="28"/>
          <w:szCs w:val="28"/>
        </w:rPr>
        <w:t>cầu</w:t>
      </w:r>
      <w:proofErr w:type="spellEnd"/>
      <w:r w:rsidRPr="00562B9E">
        <w:rPr>
          <w:sz w:val="28"/>
          <w:szCs w:val="28"/>
        </w:rPr>
        <w:t xml:space="preserve">, </w:t>
      </w:r>
      <w:proofErr w:type="spellStart"/>
      <w:r w:rsidRPr="00562B9E">
        <w:rPr>
          <w:sz w:val="28"/>
          <w:szCs w:val="28"/>
        </w:rPr>
        <w:t>thời</w:t>
      </w:r>
      <w:proofErr w:type="spellEnd"/>
      <w:r w:rsidRPr="00562B9E">
        <w:rPr>
          <w:sz w:val="28"/>
          <w:szCs w:val="28"/>
        </w:rPr>
        <w:t xml:space="preserve"> </w:t>
      </w:r>
      <w:proofErr w:type="spellStart"/>
      <w:r w:rsidRPr="00562B9E">
        <w:rPr>
          <w:sz w:val="28"/>
          <w:szCs w:val="28"/>
        </w:rPr>
        <w:t>gian</w:t>
      </w:r>
      <w:proofErr w:type="spellEnd"/>
      <w:r w:rsidRPr="00562B9E">
        <w:rPr>
          <w:sz w:val="28"/>
          <w:szCs w:val="28"/>
        </w:rPr>
        <w:t xml:space="preserve"> </w:t>
      </w:r>
      <w:proofErr w:type="spellStart"/>
      <w:r w:rsidRPr="00562B9E">
        <w:rPr>
          <w:sz w:val="28"/>
          <w:szCs w:val="28"/>
        </w:rPr>
        <w:t>khắc</w:t>
      </w:r>
      <w:proofErr w:type="spellEnd"/>
      <w:r w:rsidRPr="00562B9E">
        <w:rPr>
          <w:sz w:val="28"/>
          <w:szCs w:val="28"/>
        </w:rPr>
        <w:t xml:space="preserve"> </w:t>
      </w:r>
      <w:proofErr w:type="spellStart"/>
      <w:r w:rsidRPr="00562B9E">
        <w:rPr>
          <w:sz w:val="28"/>
          <w:szCs w:val="28"/>
        </w:rPr>
        <w:t>phục</w:t>
      </w:r>
      <w:proofErr w:type="spellEnd"/>
      <w:r w:rsidRPr="00562B9E">
        <w:rPr>
          <w:sz w:val="28"/>
          <w:szCs w:val="28"/>
        </w:rPr>
        <w:t xml:space="preserve"> </w:t>
      </w:r>
      <w:proofErr w:type="spellStart"/>
      <w:r w:rsidRPr="00562B9E">
        <w:rPr>
          <w:sz w:val="28"/>
          <w:szCs w:val="28"/>
        </w:rPr>
        <w:t>cho</w:t>
      </w:r>
      <w:proofErr w:type="spellEnd"/>
      <w:r w:rsidRPr="00562B9E">
        <w:rPr>
          <w:sz w:val="28"/>
          <w:szCs w:val="28"/>
        </w:rPr>
        <w:t xml:space="preserve"> </w:t>
      </w:r>
      <w:proofErr w:type="spellStart"/>
      <w:r w:rsidRPr="00562B9E">
        <w:rPr>
          <w:sz w:val="28"/>
          <w:szCs w:val="28"/>
        </w:rPr>
        <w:t>phép</w:t>
      </w:r>
      <w:proofErr w:type="spellEnd"/>
      <w:r w:rsidRPr="00562B9E">
        <w:rPr>
          <w:sz w:val="28"/>
          <w:szCs w:val="28"/>
        </w:rPr>
        <w:t xml:space="preserve"> </w:t>
      </w:r>
      <w:proofErr w:type="spellStart"/>
      <w:r w:rsidRPr="00562B9E">
        <w:rPr>
          <w:sz w:val="28"/>
          <w:szCs w:val="28"/>
        </w:rPr>
        <w:t>trong</w:t>
      </w:r>
      <w:proofErr w:type="spellEnd"/>
      <w:r w:rsidRPr="00562B9E">
        <w:rPr>
          <w:sz w:val="28"/>
          <w:szCs w:val="28"/>
        </w:rPr>
        <w:t xml:space="preserve"> </w:t>
      </w:r>
      <w:proofErr w:type="spellStart"/>
      <w:r w:rsidRPr="00562B9E">
        <w:rPr>
          <w:sz w:val="28"/>
          <w:szCs w:val="28"/>
        </w:rPr>
        <w:t>tiêu</w:t>
      </w:r>
      <w:proofErr w:type="spellEnd"/>
      <w:r w:rsidRPr="00562B9E">
        <w:rPr>
          <w:sz w:val="28"/>
          <w:szCs w:val="28"/>
        </w:rPr>
        <w:t xml:space="preserve"> </w:t>
      </w:r>
      <w:proofErr w:type="spellStart"/>
      <w:r w:rsidRPr="00562B9E">
        <w:rPr>
          <w:sz w:val="28"/>
          <w:szCs w:val="28"/>
        </w:rPr>
        <w:t>chí</w:t>
      </w:r>
      <w:proofErr w:type="spellEnd"/>
      <w:r w:rsidRPr="00562B9E">
        <w:rPr>
          <w:sz w:val="28"/>
          <w:szCs w:val="28"/>
        </w:rPr>
        <w:t xml:space="preserve"> </w:t>
      </w:r>
      <w:proofErr w:type="spellStart"/>
      <w:r w:rsidRPr="00562B9E">
        <w:rPr>
          <w:sz w:val="28"/>
          <w:szCs w:val="28"/>
        </w:rPr>
        <w:t>chất</w:t>
      </w:r>
      <w:proofErr w:type="spellEnd"/>
      <w:r w:rsidRPr="00562B9E">
        <w:rPr>
          <w:sz w:val="28"/>
          <w:szCs w:val="28"/>
        </w:rPr>
        <w:t xml:space="preserve"> </w:t>
      </w:r>
      <w:proofErr w:type="spellStart"/>
      <w:r w:rsidRPr="00562B9E">
        <w:rPr>
          <w:sz w:val="28"/>
          <w:szCs w:val="28"/>
        </w:rPr>
        <w:t>lượng</w:t>
      </w:r>
      <w:proofErr w:type="spellEnd"/>
      <w:r w:rsidRPr="00562B9E">
        <w:rPr>
          <w:sz w:val="28"/>
          <w:szCs w:val="28"/>
        </w:rPr>
        <w:t xml:space="preserve"> </w:t>
      </w:r>
      <w:proofErr w:type="spellStart"/>
      <w:r w:rsidRPr="00562B9E">
        <w:rPr>
          <w:sz w:val="28"/>
          <w:szCs w:val="28"/>
        </w:rPr>
        <w:t>của</w:t>
      </w:r>
      <w:proofErr w:type="spellEnd"/>
      <w:r w:rsidRPr="00562B9E">
        <w:rPr>
          <w:sz w:val="28"/>
          <w:szCs w:val="28"/>
        </w:rPr>
        <w:t xml:space="preserve"> </w:t>
      </w:r>
      <w:proofErr w:type="spellStart"/>
      <w:r w:rsidRPr="00562B9E">
        <w:rPr>
          <w:sz w:val="28"/>
          <w:szCs w:val="28"/>
        </w:rPr>
        <w:t>từng</w:t>
      </w:r>
      <w:proofErr w:type="spellEnd"/>
      <w:r w:rsidRPr="00562B9E">
        <w:rPr>
          <w:sz w:val="28"/>
          <w:szCs w:val="28"/>
        </w:rPr>
        <w:t xml:space="preserve"> </w:t>
      </w:r>
      <w:proofErr w:type="spellStart"/>
      <w:r w:rsidRPr="00562B9E">
        <w:rPr>
          <w:sz w:val="28"/>
          <w:szCs w:val="28"/>
        </w:rPr>
        <w:t>hạng</w:t>
      </w:r>
      <w:proofErr w:type="spellEnd"/>
      <w:r w:rsidRPr="00562B9E">
        <w:rPr>
          <w:sz w:val="28"/>
          <w:szCs w:val="28"/>
        </w:rPr>
        <w:t xml:space="preserve"> </w:t>
      </w:r>
      <w:proofErr w:type="spellStart"/>
      <w:r w:rsidRPr="00562B9E">
        <w:rPr>
          <w:sz w:val="28"/>
          <w:szCs w:val="28"/>
        </w:rPr>
        <w:t>mục</w:t>
      </w:r>
      <w:proofErr w:type="spellEnd"/>
      <w:r w:rsidRPr="00562B9E">
        <w:rPr>
          <w:sz w:val="28"/>
          <w:szCs w:val="28"/>
        </w:rPr>
        <w:t xml:space="preserve"> </w:t>
      </w:r>
      <w:proofErr w:type="spellStart"/>
      <w:r w:rsidRPr="00562B9E">
        <w:rPr>
          <w:sz w:val="28"/>
          <w:szCs w:val="28"/>
        </w:rPr>
        <w:t>công</w:t>
      </w:r>
      <w:proofErr w:type="spellEnd"/>
      <w:r w:rsidRPr="00562B9E">
        <w:rPr>
          <w:sz w:val="28"/>
          <w:szCs w:val="28"/>
        </w:rPr>
        <w:t xml:space="preserve"> </w:t>
      </w:r>
      <w:proofErr w:type="spellStart"/>
      <w:r w:rsidRPr="00562B9E">
        <w:rPr>
          <w:sz w:val="28"/>
          <w:szCs w:val="28"/>
        </w:rPr>
        <w:t>việc</w:t>
      </w:r>
      <w:proofErr w:type="spellEnd"/>
      <w:r w:rsidRPr="00562B9E">
        <w:rPr>
          <w:sz w:val="28"/>
          <w:szCs w:val="28"/>
        </w:rPr>
        <w:t xml:space="preserve">, </w:t>
      </w:r>
      <w:proofErr w:type="spellStart"/>
      <w:r w:rsidRPr="00562B9E">
        <w:rPr>
          <w:sz w:val="28"/>
          <w:szCs w:val="28"/>
        </w:rPr>
        <w:t>ví</w:t>
      </w:r>
      <w:proofErr w:type="spellEnd"/>
      <w:r w:rsidRPr="00562B9E">
        <w:rPr>
          <w:sz w:val="28"/>
          <w:szCs w:val="28"/>
        </w:rPr>
        <w:t xml:space="preserve"> </w:t>
      </w:r>
      <w:proofErr w:type="spellStart"/>
      <w:r w:rsidRPr="00562B9E">
        <w:rPr>
          <w:sz w:val="28"/>
          <w:szCs w:val="28"/>
        </w:rPr>
        <w:t>dụ</w:t>
      </w:r>
      <w:proofErr w:type="spellEnd"/>
      <w:r w:rsidRPr="00562B9E">
        <w:rPr>
          <w:sz w:val="28"/>
          <w:szCs w:val="28"/>
        </w:rPr>
        <w:t xml:space="preserve"> </w:t>
      </w:r>
      <w:proofErr w:type="spellStart"/>
      <w:r w:rsidRPr="00562B9E">
        <w:rPr>
          <w:sz w:val="28"/>
          <w:szCs w:val="28"/>
        </w:rPr>
        <w:t>xác</w:t>
      </w:r>
      <w:proofErr w:type="spellEnd"/>
      <w:r w:rsidRPr="00562B9E">
        <w:rPr>
          <w:sz w:val="28"/>
          <w:szCs w:val="28"/>
        </w:rPr>
        <w:t xml:space="preserve"> </w:t>
      </w:r>
      <w:proofErr w:type="spellStart"/>
      <w:r w:rsidRPr="00562B9E">
        <w:rPr>
          <w:sz w:val="28"/>
          <w:szCs w:val="28"/>
        </w:rPr>
        <w:t>định</w:t>
      </w:r>
      <w:proofErr w:type="spellEnd"/>
      <w:r w:rsidRPr="00562B9E">
        <w:rPr>
          <w:sz w:val="28"/>
          <w:szCs w:val="28"/>
        </w:rPr>
        <w:t xml:space="preserve"> </w:t>
      </w:r>
      <w:proofErr w:type="spellStart"/>
      <w:r w:rsidRPr="00562B9E">
        <w:rPr>
          <w:sz w:val="28"/>
          <w:szCs w:val="28"/>
        </w:rPr>
        <w:t>điểm</w:t>
      </w:r>
      <w:proofErr w:type="spellEnd"/>
      <w:r w:rsidRPr="00562B9E">
        <w:rPr>
          <w:sz w:val="28"/>
          <w:szCs w:val="28"/>
        </w:rPr>
        <w:t xml:space="preserve"> </w:t>
      </w:r>
      <w:proofErr w:type="spellStart"/>
      <w:r w:rsidRPr="00562B9E">
        <w:rPr>
          <w:sz w:val="28"/>
          <w:szCs w:val="28"/>
        </w:rPr>
        <w:t>công</w:t>
      </w:r>
      <w:proofErr w:type="spellEnd"/>
      <w:r w:rsidRPr="00562B9E">
        <w:rPr>
          <w:sz w:val="28"/>
          <w:szCs w:val="28"/>
        </w:rPr>
        <w:t xml:space="preserve"> </w:t>
      </w:r>
      <w:proofErr w:type="spellStart"/>
      <w:r w:rsidRPr="00562B9E">
        <w:rPr>
          <w:sz w:val="28"/>
          <w:szCs w:val="28"/>
        </w:rPr>
        <w:t>tác</w:t>
      </w:r>
      <w:proofErr w:type="spellEnd"/>
      <w:r w:rsidRPr="00562B9E">
        <w:rPr>
          <w:sz w:val="28"/>
          <w:szCs w:val="28"/>
        </w:rPr>
        <w:t xml:space="preserve"> </w:t>
      </w:r>
      <w:proofErr w:type="spellStart"/>
      <w:r w:rsidRPr="00562B9E">
        <w:rPr>
          <w:sz w:val="28"/>
          <w:szCs w:val="28"/>
        </w:rPr>
        <w:t>bảo</w:t>
      </w:r>
      <w:proofErr w:type="spellEnd"/>
      <w:r w:rsidRPr="00562B9E">
        <w:rPr>
          <w:sz w:val="28"/>
          <w:szCs w:val="28"/>
        </w:rPr>
        <w:t xml:space="preserve"> </w:t>
      </w:r>
      <w:proofErr w:type="spellStart"/>
      <w:r w:rsidRPr="00562B9E">
        <w:rPr>
          <w:sz w:val="28"/>
          <w:szCs w:val="28"/>
        </w:rPr>
        <w:t>dưỡng</w:t>
      </w:r>
      <w:proofErr w:type="spellEnd"/>
      <w:r w:rsidRPr="00562B9E">
        <w:rPr>
          <w:sz w:val="28"/>
          <w:szCs w:val="28"/>
        </w:rPr>
        <w:t xml:space="preserve"> </w:t>
      </w:r>
      <w:proofErr w:type="spellStart"/>
      <w:r w:rsidRPr="00562B9E">
        <w:rPr>
          <w:sz w:val="28"/>
          <w:szCs w:val="28"/>
        </w:rPr>
        <w:t>thứ</w:t>
      </w:r>
      <w:proofErr w:type="spellEnd"/>
      <w:r w:rsidRPr="00562B9E">
        <w:rPr>
          <w:sz w:val="28"/>
          <w:szCs w:val="28"/>
        </w:rPr>
        <w:t xml:space="preserve"> </w:t>
      </w:r>
      <w:proofErr w:type="spellStart"/>
      <w:r w:rsidRPr="00562B9E">
        <w:rPr>
          <w:sz w:val="28"/>
          <w:szCs w:val="28"/>
        </w:rPr>
        <w:t>i</w:t>
      </w:r>
      <w:proofErr w:type="spellEnd"/>
      <w:r w:rsidRPr="00562B9E">
        <w:rPr>
          <w:sz w:val="28"/>
          <w:szCs w:val="28"/>
        </w:rPr>
        <w:t xml:space="preserve"> </w:t>
      </w:r>
      <w:proofErr w:type="spellStart"/>
      <w:r w:rsidRPr="00562B9E">
        <w:rPr>
          <w:sz w:val="28"/>
          <w:szCs w:val="28"/>
        </w:rPr>
        <w:t>trong</w:t>
      </w:r>
      <w:proofErr w:type="spellEnd"/>
      <w:r w:rsidRPr="00562B9E">
        <w:rPr>
          <w:sz w:val="28"/>
          <w:szCs w:val="28"/>
        </w:rPr>
        <w:t xml:space="preserve"> </w:t>
      </w:r>
      <w:proofErr w:type="spellStart"/>
      <w:r w:rsidRPr="00562B9E">
        <w:rPr>
          <w:sz w:val="28"/>
          <w:szCs w:val="28"/>
        </w:rPr>
        <w:t>kỳ</w:t>
      </w:r>
      <w:proofErr w:type="spellEnd"/>
      <w:r w:rsidRPr="00562B9E">
        <w:rPr>
          <w:sz w:val="28"/>
          <w:szCs w:val="28"/>
        </w:rPr>
        <w:t xml:space="preserve"> </w:t>
      </w:r>
      <w:proofErr w:type="spellStart"/>
      <w:r w:rsidRPr="00562B9E">
        <w:rPr>
          <w:sz w:val="28"/>
          <w:szCs w:val="28"/>
        </w:rPr>
        <w:t>nghiệm</w:t>
      </w:r>
      <w:proofErr w:type="spellEnd"/>
      <w:r w:rsidRPr="00562B9E">
        <w:rPr>
          <w:sz w:val="28"/>
          <w:szCs w:val="28"/>
        </w:rPr>
        <w:t xml:space="preserve"> </w:t>
      </w:r>
      <w:proofErr w:type="spellStart"/>
      <w:r w:rsidRPr="00562B9E">
        <w:rPr>
          <w:sz w:val="28"/>
          <w:szCs w:val="28"/>
        </w:rPr>
        <w:t>thu</w:t>
      </w:r>
      <w:proofErr w:type="spellEnd"/>
      <w:r w:rsidRPr="00562B9E">
        <w:rPr>
          <w:sz w:val="28"/>
          <w:szCs w:val="28"/>
        </w:rPr>
        <w:t xml:space="preserve"> </w:t>
      </w:r>
      <w:proofErr w:type="spellStart"/>
      <w:r w:rsidRPr="00562B9E">
        <w:rPr>
          <w:sz w:val="28"/>
          <w:szCs w:val="28"/>
        </w:rPr>
        <w:t>xác</w:t>
      </w:r>
      <w:proofErr w:type="spellEnd"/>
      <w:r w:rsidRPr="00562B9E">
        <w:rPr>
          <w:sz w:val="28"/>
          <w:szCs w:val="28"/>
        </w:rPr>
        <w:t xml:space="preserve"> </w:t>
      </w:r>
      <w:proofErr w:type="spellStart"/>
      <w:r w:rsidRPr="00562B9E">
        <w:rPr>
          <w:sz w:val="28"/>
          <w:szCs w:val="28"/>
        </w:rPr>
        <w:t>định</w:t>
      </w:r>
      <w:proofErr w:type="spellEnd"/>
      <w:r w:rsidRPr="00562B9E">
        <w:rPr>
          <w:sz w:val="28"/>
          <w:szCs w:val="28"/>
        </w:rPr>
        <w:t xml:space="preserve"> </w:t>
      </w:r>
      <w:proofErr w:type="spellStart"/>
      <w:r w:rsidRPr="00562B9E">
        <w:rPr>
          <w:sz w:val="28"/>
          <w:szCs w:val="28"/>
        </w:rPr>
        <w:t>trên</w:t>
      </w:r>
      <w:proofErr w:type="spellEnd"/>
      <w:r w:rsidRPr="00562B9E">
        <w:rPr>
          <w:sz w:val="28"/>
          <w:szCs w:val="28"/>
        </w:rPr>
        <w:t xml:space="preserve"> </w:t>
      </w:r>
      <w:proofErr w:type="spellStart"/>
      <w:r w:rsidRPr="00562B9E">
        <w:rPr>
          <w:sz w:val="28"/>
          <w:szCs w:val="28"/>
        </w:rPr>
        <w:t>các</w:t>
      </w:r>
      <w:proofErr w:type="spellEnd"/>
      <w:r w:rsidRPr="00562B9E">
        <w:rPr>
          <w:sz w:val="28"/>
          <w:szCs w:val="28"/>
        </w:rPr>
        <w:t xml:space="preserve"> </w:t>
      </w:r>
      <w:proofErr w:type="spellStart"/>
      <w:r w:rsidRPr="00562B9E">
        <w:rPr>
          <w:sz w:val="28"/>
          <w:szCs w:val="28"/>
        </w:rPr>
        <w:t>lỗi</w:t>
      </w:r>
      <w:proofErr w:type="spellEnd"/>
      <w:r w:rsidRPr="00562B9E">
        <w:rPr>
          <w:sz w:val="28"/>
          <w:szCs w:val="28"/>
        </w:rPr>
        <w:t>:</w:t>
      </w:r>
    </w:p>
    <w:p w14:paraId="3D591A61" w14:textId="77777777" w:rsidR="00A20425" w:rsidRPr="00562B9E" w:rsidRDefault="00A20425" w:rsidP="00A20425">
      <w:pPr>
        <w:tabs>
          <w:tab w:val="left" w:pos="993"/>
        </w:tabs>
        <w:spacing w:before="40" w:after="40" w:line="264" w:lineRule="auto"/>
        <w:ind w:firstLine="624"/>
        <w:rPr>
          <w:sz w:val="28"/>
          <w:szCs w:val="28"/>
        </w:rPr>
      </w:pPr>
      <w:r w:rsidRPr="00562B9E">
        <w:rPr>
          <w:sz w:val="28"/>
          <w:szCs w:val="28"/>
        </w:rPr>
        <w:t xml:space="preserve">+ Bảo </w:t>
      </w:r>
      <w:proofErr w:type="spellStart"/>
      <w:r w:rsidRPr="00562B9E">
        <w:rPr>
          <w:sz w:val="28"/>
          <w:szCs w:val="28"/>
        </w:rPr>
        <w:t>dưỡng</w:t>
      </w:r>
      <w:proofErr w:type="spellEnd"/>
      <w:r w:rsidRPr="00562B9E">
        <w:rPr>
          <w:sz w:val="28"/>
          <w:szCs w:val="28"/>
        </w:rPr>
        <w:t xml:space="preserve"> </w:t>
      </w:r>
      <w:proofErr w:type="spellStart"/>
      <w:r w:rsidRPr="00562B9E">
        <w:rPr>
          <w:sz w:val="28"/>
          <w:szCs w:val="28"/>
        </w:rPr>
        <w:t>không</w:t>
      </w:r>
      <w:proofErr w:type="spellEnd"/>
      <w:r w:rsidRPr="00562B9E">
        <w:rPr>
          <w:sz w:val="28"/>
          <w:szCs w:val="28"/>
        </w:rPr>
        <w:t xml:space="preserve"> </w:t>
      </w:r>
      <w:proofErr w:type="spellStart"/>
      <w:r w:rsidRPr="00562B9E">
        <w:rPr>
          <w:sz w:val="28"/>
          <w:szCs w:val="28"/>
        </w:rPr>
        <w:t>đầy</w:t>
      </w:r>
      <w:proofErr w:type="spellEnd"/>
      <w:r w:rsidRPr="00562B9E">
        <w:rPr>
          <w:sz w:val="28"/>
          <w:szCs w:val="28"/>
        </w:rPr>
        <w:t xml:space="preserve"> </w:t>
      </w:r>
      <w:proofErr w:type="spellStart"/>
      <w:r w:rsidRPr="00562B9E">
        <w:rPr>
          <w:sz w:val="28"/>
          <w:szCs w:val="28"/>
        </w:rPr>
        <w:t>đủ</w:t>
      </w:r>
      <w:proofErr w:type="spellEnd"/>
      <w:r w:rsidRPr="00562B9E">
        <w:rPr>
          <w:sz w:val="28"/>
          <w:szCs w:val="28"/>
        </w:rPr>
        <w:t xml:space="preserve">, </w:t>
      </w:r>
      <w:proofErr w:type="spellStart"/>
      <w:r w:rsidRPr="00562B9E">
        <w:rPr>
          <w:sz w:val="28"/>
          <w:szCs w:val="28"/>
        </w:rPr>
        <w:t>vẫn</w:t>
      </w:r>
      <w:proofErr w:type="spellEnd"/>
      <w:r w:rsidRPr="00562B9E">
        <w:rPr>
          <w:sz w:val="28"/>
          <w:szCs w:val="28"/>
        </w:rPr>
        <w:t xml:space="preserve"> </w:t>
      </w:r>
      <w:proofErr w:type="spellStart"/>
      <w:r w:rsidRPr="00562B9E">
        <w:rPr>
          <w:sz w:val="28"/>
          <w:szCs w:val="28"/>
        </w:rPr>
        <w:t>còn</w:t>
      </w:r>
      <w:proofErr w:type="spellEnd"/>
      <w:r w:rsidRPr="00562B9E">
        <w:rPr>
          <w:sz w:val="28"/>
          <w:szCs w:val="28"/>
        </w:rPr>
        <w:t xml:space="preserve"> </w:t>
      </w:r>
      <w:proofErr w:type="spellStart"/>
      <w:r w:rsidRPr="00562B9E">
        <w:rPr>
          <w:sz w:val="28"/>
          <w:szCs w:val="28"/>
        </w:rPr>
        <w:t>tồn</w:t>
      </w:r>
      <w:proofErr w:type="spellEnd"/>
      <w:r w:rsidRPr="00562B9E">
        <w:rPr>
          <w:sz w:val="28"/>
          <w:szCs w:val="28"/>
        </w:rPr>
        <w:t xml:space="preserve"> </w:t>
      </w:r>
      <w:proofErr w:type="spellStart"/>
      <w:r w:rsidRPr="00562B9E">
        <w:rPr>
          <w:sz w:val="28"/>
          <w:szCs w:val="28"/>
        </w:rPr>
        <w:t>tại</w:t>
      </w:r>
      <w:proofErr w:type="spellEnd"/>
      <w:r w:rsidRPr="00562B9E">
        <w:rPr>
          <w:sz w:val="28"/>
          <w:szCs w:val="28"/>
        </w:rPr>
        <w:t xml:space="preserve"> </w:t>
      </w:r>
      <w:proofErr w:type="spellStart"/>
      <w:r w:rsidRPr="00562B9E">
        <w:rPr>
          <w:sz w:val="28"/>
          <w:szCs w:val="28"/>
        </w:rPr>
        <w:t>không</w:t>
      </w:r>
      <w:proofErr w:type="spellEnd"/>
      <w:r w:rsidRPr="00562B9E">
        <w:rPr>
          <w:sz w:val="28"/>
          <w:szCs w:val="28"/>
        </w:rPr>
        <w:t xml:space="preserve"> </w:t>
      </w:r>
      <w:proofErr w:type="spellStart"/>
      <w:r w:rsidRPr="00562B9E">
        <w:rPr>
          <w:sz w:val="28"/>
          <w:szCs w:val="28"/>
        </w:rPr>
        <w:t>đáp</w:t>
      </w:r>
      <w:proofErr w:type="spellEnd"/>
      <w:r w:rsidRPr="00562B9E">
        <w:rPr>
          <w:sz w:val="28"/>
          <w:szCs w:val="28"/>
        </w:rPr>
        <w:t xml:space="preserve"> </w:t>
      </w:r>
      <w:proofErr w:type="spellStart"/>
      <w:r w:rsidRPr="00562B9E">
        <w:rPr>
          <w:sz w:val="28"/>
          <w:szCs w:val="28"/>
        </w:rPr>
        <w:t>ứng</w:t>
      </w:r>
      <w:proofErr w:type="spellEnd"/>
      <w:r w:rsidRPr="00562B9E">
        <w:rPr>
          <w:sz w:val="28"/>
          <w:szCs w:val="28"/>
        </w:rPr>
        <w:t xml:space="preserve"> </w:t>
      </w:r>
      <w:proofErr w:type="spellStart"/>
      <w:r w:rsidRPr="00562B9E">
        <w:rPr>
          <w:sz w:val="28"/>
          <w:szCs w:val="28"/>
        </w:rPr>
        <w:t>mức</w:t>
      </w:r>
      <w:proofErr w:type="spellEnd"/>
      <w:r w:rsidRPr="00562B9E">
        <w:rPr>
          <w:sz w:val="28"/>
          <w:szCs w:val="28"/>
        </w:rPr>
        <w:t xml:space="preserve"> </w:t>
      </w:r>
      <w:proofErr w:type="spellStart"/>
      <w:r w:rsidRPr="00562B9E">
        <w:rPr>
          <w:sz w:val="28"/>
          <w:szCs w:val="28"/>
        </w:rPr>
        <w:t>độ</w:t>
      </w:r>
      <w:proofErr w:type="spellEnd"/>
      <w:r w:rsidRPr="00562B9E">
        <w:rPr>
          <w:sz w:val="28"/>
          <w:szCs w:val="28"/>
        </w:rPr>
        <w:t xml:space="preserve"> </w:t>
      </w:r>
      <w:proofErr w:type="spellStart"/>
      <w:r w:rsidRPr="00562B9E">
        <w:rPr>
          <w:sz w:val="28"/>
          <w:szCs w:val="28"/>
        </w:rPr>
        <w:t>yêu</w:t>
      </w:r>
      <w:proofErr w:type="spellEnd"/>
      <w:r w:rsidRPr="00562B9E">
        <w:rPr>
          <w:sz w:val="28"/>
          <w:szCs w:val="28"/>
        </w:rPr>
        <w:t xml:space="preserve"> </w:t>
      </w:r>
      <w:proofErr w:type="spellStart"/>
      <w:r w:rsidRPr="00562B9E">
        <w:rPr>
          <w:sz w:val="28"/>
          <w:szCs w:val="28"/>
        </w:rPr>
        <w:t>cầu</w:t>
      </w:r>
      <w:proofErr w:type="spellEnd"/>
      <w:r w:rsidRPr="00562B9E">
        <w:rPr>
          <w:sz w:val="28"/>
          <w:szCs w:val="28"/>
        </w:rPr>
        <w:t xml:space="preserve"> </w:t>
      </w:r>
      <w:proofErr w:type="spellStart"/>
      <w:r w:rsidRPr="00562B9E">
        <w:rPr>
          <w:sz w:val="28"/>
          <w:szCs w:val="28"/>
        </w:rPr>
        <w:t>của</w:t>
      </w:r>
      <w:proofErr w:type="spellEnd"/>
      <w:r w:rsidRPr="00562B9E">
        <w:rPr>
          <w:sz w:val="28"/>
          <w:szCs w:val="28"/>
        </w:rPr>
        <w:t xml:space="preserve"> </w:t>
      </w:r>
      <w:proofErr w:type="spellStart"/>
      <w:r w:rsidRPr="00562B9E">
        <w:rPr>
          <w:sz w:val="28"/>
          <w:szCs w:val="28"/>
        </w:rPr>
        <w:t>tiêu</w:t>
      </w:r>
      <w:proofErr w:type="spellEnd"/>
      <w:r w:rsidRPr="00562B9E">
        <w:rPr>
          <w:sz w:val="28"/>
          <w:szCs w:val="28"/>
        </w:rPr>
        <w:t xml:space="preserve"> </w:t>
      </w:r>
      <w:proofErr w:type="spellStart"/>
      <w:r w:rsidRPr="00562B9E">
        <w:rPr>
          <w:sz w:val="28"/>
          <w:szCs w:val="28"/>
        </w:rPr>
        <w:t>chí</w:t>
      </w:r>
      <w:proofErr w:type="spellEnd"/>
      <w:r w:rsidRPr="00562B9E">
        <w:rPr>
          <w:sz w:val="28"/>
          <w:szCs w:val="28"/>
        </w:rPr>
        <w:t xml:space="preserve"> </w:t>
      </w:r>
      <w:proofErr w:type="spellStart"/>
      <w:r w:rsidRPr="00562B9E">
        <w:rPr>
          <w:sz w:val="28"/>
          <w:szCs w:val="28"/>
        </w:rPr>
        <w:t>chưa</w:t>
      </w:r>
      <w:proofErr w:type="spellEnd"/>
      <w:r w:rsidRPr="00562B9E">
        <w:rPr>
          <w:sz w:val="28"/>
          <w:szCs w:val="28"/>
        </w:rPr>
        <w:t xml:space="preserve"> </w:t>
      </w:r>
      <w:proofErr w:type="spellStart"/>
      <w:r w:rsidRPr="00562B9E">
        <w:rPr>
          <w:sz w:val="28"/>
          <w:szCs w:val="28"/>
        </w:rPr>
        <w:t>được</w:t>
      </w:r>
      <w:proofErr w:type="spellEnd"/>
      <w:r w:rsidRPr="00562B9E">
        <w:rPr>
          <w:sz w:val="28"/>
          <w:szCs w:val="28"/>
        </w:rPr>
        <w:t xml:space="preserve"> </w:t>
      </w:r>
      <w:proofErr w:type="spellStart"/>
      <w:r w:rsidRPr="00562B9E">
        <w:rPr>
          <w:sz w:val="28"/>
          <w:szCs w:val="28"/>
        </w:rPr>
        <w:t>xử</w:t>
      </w:r>
      <w:proofErr w:type="spellEnd"/>
      <w:r w:rsidRPr="00562B9E">
        <w:rPr>
          <w:sz w:val="28"/>
          <w:szCs w:val="28"/>
        </w:rPr>
        <w:t xml:space="preserve"> </w:t>
      </w:r>
      <w:proofErr w:type="spellStart"/>
      <w:r w:rsidRPr="00562B9E">
        <w:rPr>
          <w:sz w:val="28"/>
          <w:szCs w:val="28"/>
        </w:rPr>
        <w:t>lý</w:t>
      </w:r>
      <w:proofErr w:type="spellEnd"/>
      <w:r w:rsidRPr="00562B9E">
        <w:rPr>
          <w:sz w:val="28"/>
          <w:szCs w:val="28"/>
        </w:rPr>
        <w:t>;</w:t>
      </w:r>
    </w:p>
    <w:p w14:paraId="1E55BEAD" w14:textId="77777777" w:rsidR="00A20425" w:rsidRPr="00562B9E" w:rsidRDefault="00A20425" w:rsidP="00A20425">
      <w:pPr>
        <w:tabs>
          <w:tab w:val="left" w:pos="993"/>
        </w:tabs>
        <w:spacing w:before="40" w:after="40" w:line="264" w:lineRule="auto"/>
        <w:ind w:firstLine="624"/>
        <w:rPr>
          <w:sz w:val="28"/>
          <w:szCs w:val="28"/>
        </w:rPr>
      </w:pPr>
      <w:r w:rsidRPr="00562B9E">
        <w:rPr>
          <w:sz w:val="28"/>
          <w:szCs w:val="28"/>
        </w:rPr>
        <w:lastRenderedPageBreak/>
        <w:t xml:space="preserve">+ Bảo </w:t>
      </w:r>
      <w:proofErr w:type="spellStart"/>
      <w:r w:rsidRPr="00562B9E">
        <w:rPr>
          <w:sz w:val="28"/>
          <w:szCs w:val="28"/>
        </w:rPr>
        <w:t>dưỡng</w:t>
      </w:r>
      <w:proofErr w:type="spellEnd"/>
      <w:r w:rsidRPr="00562B9E">
        <w:rPr>
          <w:sz w:val="28"/>
          <w:szCs w:val="28"/>
        </w:rPr>
        <w:t xml:space="preserve"> </w:t>
      </w:r>
      <w:proofErr w:type="spellStart"/>
      <w:r w:rsidRPr="00562B9E">
        <w:rPr>
          <w:sz w:val="28"/>
          <w:szCs w:val="28"/>
        </w:rPr>
        <w:t>một</w:t>
      </w:r>
      <w:proofErr w:type="spellEnd"/>
      <w:r w:rsidRPr="00562B9E">
        <w:rPr>
          <w:sz w:val="28"/>
          <w:szCs w:val="28"/>
        </w:rPr>
        <w:t xml:space="preserve"> </w:t>
      </w:r>
      <w:proofErr w:type="spellStart"/>
      <w:r w:rsidRPr="00562B9E">
        <w:rPr>
          <w:sz w:val="28"/>
          <w:szCs w:val="28"/>
        </w:rPr>
        <w:t>số</w:t>
      </w:r>
      <w:proofErr w:type="spellEnd"/>
      <w:r w:rsidRPr="00562B9E">
        <w:rPr>
          <w:sz w:val="28"/>
          <w:szCs w:val="28"/>
        </w:rPr>
        <w:t xml:space="preserve"> </w:t>
      </w:r>
      <w:proofErr w:type="spellStart"/>
      <w:r w:rsidRPr="00562B9E">
        <w:rPr>
          <w:sz w:val="28"/>
          <w:szCs w:val="28"/>
        </w:rPr>
        <w:t>vị</w:t>
      </w:r>
      <w:proofErr w:type="spellEnd"/>
      <w:r w:rsidRPr="00562B9E">
        <w:rPr>
          <w:sz w:val="28"/>
          <w:szCs w:val="28"/>
        </w:rPr>
        <w:t xml:space="preserve"> </w:t>
      </w:r>
      <w:proofErr w:type="spellStart"/>
      <w:r w:rsidRPr="00562B9E">
        <w:rPr>
          <w:sz w:val="28"/>
          <w:szCs w:val="28"/>
        </w:rPr>
        <w:t>trí</w:t>
      </w:r>
      <w:proofErr w:type="spellEnd"/>
      <w:r w:rsidRPr="00562B9E">
        <w:rPr>
          <w:sz w:val="28"/>
          <w:szCs w:val="28"/>
        </w:rPr>
        <w:t xml:space="preserve">, </w:t>
      </w:r>
      <w:proofErr w:type="spellStart"/>
      <w:r w:rsidRPr="00562B9E">
        <w:rPr>
          <w:sz w:val="28"/>
          <w:szCs w:val="28"/>
        </w:rPr>
        <w:t>bộ</w:t>
      </w:r>
      <w:proofErr w:type="spellEnd"/>
      <w:r w:rsidRPr="00562B9E">
        <w:rPr>
          <w:sz w:val="28"/>
          <w:szCs w:val="28"/>
        </w:rPr>
        <w:t xml:space="preserve"> </w:t>
      </w:r>
      <w:proofErr w:type="spellStart"/>
      <w:r w:rsidRPr="00562B9E">
        <w:rPr>
          <w:sz w:val="28"/>
          <w:szCs w:val="28"/>
        </w:rPr>
        <w:t>phận</w:t>
      </w:r>
      <w:proofErr w:type="spellEnd"/>
      <w:r w:rsidRPr="00562B9E">
        <w:rPr>
          <w:sz w:val="28"/>
          <w:szCs w:val="28"/>
        </w:rPr>
        <w:t xml:space="preserve"> </w:t>
      </w:r>
      <w:proofErr w:type="spellStart"/>
      <w:r w:rsidRPr="00562B9E">
        <w:rPr>
          <w:sz w:val="28"/>
          <w:szCs w:val="28"/>
        </w:rPr>
        <w:t>chưa</w:t>
      </w:r>
      <w:proofErr w:type="spellEnd"/>
      <w:r w:rsidRPr="00562B9E">
        <w:rPr>
          <w:sz w:val="28"/>
          <w:szCs w:val="28"/>
        </w:rPr>
        <w:t xml:space="preserve"> </w:t>
      </w:r>
      <w:proofErr w:type="spellStart"/>
      <w:r w:rsidRPr="00562B9E">
        <w:rPr>
          <w:sz w:val="28"/>
          <w:szCs w:val="28"/>
        </w:rPr>
        <w:t>đúng</w:t>
      </w:r>
      <w:proofErr w:type="spellEnd"/>
      <w:r w:rsidRPr="00562B9E">
        <w:rPr>
          <w:sz w:val="28"/>
          <w:szCs w:val="28"/>
        </w:rPr>
        <w:t xml:space="preserve"> </w:t>
      </w:r>
      <w:proofErr w:type="spellStart"/>
      <w:r w:rsidRPr="00562B9E">
        <w:rPr>
          <w:sz w:val="28"/>
          <w:szCs w:val="28"/>
        </w:rPr>
        <w:t>yêu</w:t>
      </w:r>
      <w:proofErr w:type="spellEnd"/>
      <w:r w:rsidRPr="00562B9E">
        <w:rPr>
          <w:sz w:val="28"/>
          <w:szCs w:val="28"/>
        </w:rPr>
        <w:t xml:space="preserve"> </w:t>
      </w:r>
      <w:proofErr w:type="spellStart"/>
      <w:r w:rsidRPr="00562B9E">
        <w:rPr>
          <w:sz w:val="28"/>
          <w:szCs w:val="28"/>
        </w:rPr>
        <w:t>cầu</w:t>
      </w:r>
      <w:proofErr w:type="spellEnd"/>
      <w:r w:rsidRPr="00562B9E">
        <w:rPr>
          <w:sz w:val="28"/>
          <w:szCs w:val="28"/>
        </w:rPr>
        <w:t xml:space="preserve"> </w:t>
      </w:r>
      <w:proofErr w:type="spellStart"/>
      <w:r w:rsidRPr="00562B9E">
        <w:rPr>
          <w:sz w:val="28"/>
          <w:szCs w:val="28"/>
        </w:rPr>
        <w:t>kỹ</w:t>
      </w:r>
      <w:proofErr w:type="spellEnd"/>
      <w:r w:rsidRPr="00562B9E">
        <w:rPr>
          <w:sz w:val="28"/>
          <w:szCs w:val="28"/>
        </w:rPr>
        <w:t xml:space="preserve"> </w:t>
      </w:r>
      <w:proofErr w:type="spellStart"/>
      <w:r w:rsidRPr="00562B9E">
        <w:rPr>
          <w:sz w:val="28"/>
          <w:szCs w:val="28"/>
        </w:rPr>
        <w:t>thuật</w:t>
      </w:r>
      <w:proofErr w:type="spellEnd"/>
      <w:r w:rsidRPr="00562B9E">
        <w:rPr>
          <w:sz w:val="28"/>
          <w:szCs w:val="28"/>
        </w:rPr>
        <w:t xml:space="preserve"> </w:t>
      </w:r>
      <w:proofErr w:type="spellStart"/>
      <w:r w:rsidRPr="00562B9E">
        <w:rPr>
          <w:sz w:val="28"/>
          <w:szCs w:val="28"/>
        </w:rPr>
        <w:t>chất</w:t>
      </w:r>
      <w:proofErr w:type="spellEnd"/>
      <w:r w:rsidRPr="00562B9E">
        <w:rPr>
          <w:sz w:val="28"/>
          <w:szCs w:val="28"/>
        </w:rPr>
        <w:t xml:space="preserve"> </w:t>
      </w:r>
      <w:proofErr w:type="spellStart"/>
      <w:r w:rsidRPr="00562B9E">
        <w:rPr>
          <w:sz w:val="28"/>
          <w:szCs w:val="28"/>
        </w:rPr>
        <w:t>lượng</w:t>
      </w:r>
      <w:proofErr w:type="spellEnd"/>
      <w:r w:rsidRPr="00562B9E">
        <w:rPr>
          <w:sz w:val="28"/>
          <w:szCs w:val="28"/>
        </w:rPr>
        <w:t>;</w:t>
      </w:r>
    </w:p>
    <w:p w14:paraId="5A80B89B" w14:textId="77777777" w:rsidR="00A20425" w:rsidRPr="00562B9E" w:rsidRDefault="00A20425" w:rsidP="00A20425">
      <w:pPr>
        <w:tabs>
          <w:tab w:val="left" w:pos="993"/>
        </w:tabs>
        <w:spacing w:before="40" w:after="40" w:line="264" w:lineRule="auto"/>
        <w:ind w:firstLine="624"/>
        <w:rPr>
          <w:sz w:val="28"/>
          <w:szCs w:val="28"/>
        </w:rPr>
      </w:pPr>
      <w:r w:rsidRPr="00562B9E">
        <w:rPr>
          <w:sz w:val="28"/>
          <w:szCs w:val="28"/>
        </w:rPr>
        <w:t xml:space="preserve">+ Bảo </w:t>
      </w:r>
      <w:proofErr w:type="spellStart"/>
      <w:r w:rsidRPr="00562B9E">
        <w:rPr>
          <w:sz w:val="28"/>
          <w:szCs w:val="28"/>
        </w:rPr>
        <w:t>dưỡng</w:t>
      </w:r>
      <w:proofErr w:type="spellEnd"/>
      <w:r w:rsidRPr="00562B9E">
        <w:rPr>
          <w:sz w:val="28"/>
          <w:szCs w:val="28"/>
        </w:rPr>
        <w:t xml:space="preserve"> </w:t>
      </w:r>
      <w:proofErr w:type="spellStart"/>
      <w:r w:rsidRPr="00562B9E">
        <w:rPr>
          <w:sz w:val="28"/>
          <w:szCs w:val="28"/>
        </w:rPr>
        <w:t>không</w:t>
      </w:r>
      <w:proofErr w:type="spellEnd"/>
      <w:r w:rsidRPr="00562B9E">
        <w:rPr>
          <w:sz w:val="28"/>
          <w:szCs w:val="28"/>
        </w:rPr>
        <w:t xml:space="preserve"> </w:t>
      </w:r>
      <w:proofErr w:type="spellStart"/>
      <w:r w:rsidRPr="00562B9E">
        <w:rPr>
          <w:sz w:val="28"/>
          <w:szCs w:val="28"/>
        </w:rPr>
        <w:t>đáp</w:t>
      </w:r>
      <w:proofErr w:type="spellEnd"/>
      <w:r w:rsidRPr="00562B9E">
        <w:rPr>
          <w:sz w:val="28"/>
          <w:szCs w:val="28"/>
        </w:rPr>
        <w:t xml:space="preserve"> </w:t>
      </w:r>
      <w:proofErr w:type="spellStart"/>
      <w:r w:rsidRPr="00562B9E">
        <w:rPr>
          <w:sz w:val="28"/>
          <w:szCs w:val="28"/>
        </w:rPr>
        <w:t>ứng</w:t>
      </w:r>
      <w:proofErr w:type="spellEnd"/>
      <w:r w:rsidRPr="00562B9E">
        <w:rPr>
          <w:sz w:val="28"/>
          <w:szCs w:val="28"/>
        </w:rPr>
        <w:t xml:space="preserve"> </w:t>
      </w:r>
      <w:proofErr w:type="spellStart"/>
      <w:r w:rsidRPr="00562B9E">
        <w:rPr>
          <w:sz w:val="28"/>
          <w:szCs w:val="28"/>
        </w:rPr>
        <w:t>thời</w:t>
      </w:r>
      <w:proofErr w:type="spellEnd"/>
      <w:r w:rsidRPr="00562B9E">
        <w:rPr>
          <w:sz w:val="28"/>
          <w:szCs w:val="28"/>
        </w:rPr>
        <w:t xml:space="preserve"> </w:t>
      </w:r>
      <w:proofErr w:type="spellStart"/>
      <w:r w:rsidRPr="00562B9E">
        <w:rPr>
          <w:sz w:val="28"/>
          <w:szCs w:val="28"/>
        </w:rPr>
        <w:t>gian</w:t>
      </w:r>
      <w:proofErr w:type="spellEnd"/>
      <w:r w:rsidRPr="00562B9E">
        <w:rPr>
          <w:sz w:val="28"/>
          <w:szCs w:val="28"/>
        </w:rPr>
        <w:t xml:space="preserve"> </w:t>
      </w:r>
      <w:proofErr w:type="spellStart"/>
      <w:r w:rsidRPr="00562B9E">
        <w:rPr>
          <w:sz w:val="28"/>
          <w:szCs w:val="28"/>
        </w:rPr>
        <w:t>khắc</w:t>
      </w:r>
      <w:proofErr w:type="spellEnd"/>
      <w:r w:rsidRPr="00562B9E">
        <w:rPr>
          <w:sz w:val="28"/>
          <w:szCs w:val="28"/>
        </w:rPr>
        <w:t xml:space="preserve"> </w:t>
      </w:r>
      <w:proofErr w:type="spellStart"/>
      <w:r w:rsidRPr="00562B9E">
        <w:rPr>
          <w:sz w:val="28"/>
          <w:szCs w:val="28"/>
        </w:rPr>
        <w:t>phục</w:t>
      </w:r>
      <w:proofErr w:type="spellEnd"/>
      <w:r w:rsidRPr="00562B9E">
        <w:rPr>
          <w:sz w:val="28"/>
          <w:szCs w:val="28"/>
        </w:rPr>
        <w:t xml:space="preserve"> </w:t>
      </w:r>
      <w:proofErr w:type="spellStart"/>
      <w:r w:rsidRPr="00562B9E">
        <w:rPr>
          <w:sz w:val="28"/>
          <w:szCs w:val="28"/>
        </w:rPr>
        <w:t>cho</w:t>
      </w:r>
      <w:proofErr w:type="spellEnd"/>
      <w:r w:rsidRPr="00562B9E">
        <w:rPr>
          <w:sz w:val="28"/>
          <w:szCs w:val="28"/>
        </w:rPr>
        <w:t xml:space="preserve"> </w:t>
      </w:r>
      <w:proofErr w:type="spellStart"/>
      <w:r w:rsidRPr="00562B9E">
        <w:rPr>
          <w:sz w:val="28"/>
          <w:szCs w:val="28"/>
        </w:rPr>
        <w:t>phép</w:t>
      </w:r>
      <w:proofErr w:type="spellEnd"/>
      <w:r w:rsidRPr="00562B9E">
        <w:rPr>
          <w:sz w:val="28"/>
          <w:szCs w:val="28"/>
        </w:rPr>
        <w:t xml:space="preserve"> </w:t>
      </w:r>
      <w:r>
        <w:rPr>
          <w:sz w:val="28"/>
          <w:szCs w:val="28"/>
        </w:rPr>
        <w:t>(</w:t>
      </w:r>
      <w:proofErr w:type="spellStart"/>
      <w:r>
        <w:rPr>
          <w:sz w:val="28"/>
          <w:szCs w:val="28"/>
        </w:rPr>
        <w:t>trừ</w:t>
      </w:r>
      <w:proofErr w:type="spellEnd"/>
      <w:r>
        <w:rPr>
          <w:sz w:val="28"/>
          <w:szCs w:val="28"/>
        </w:rPr>
        <w:t xml:space="preserve"> </w:t>
      </w:r>
      <w:proofErr w:type="spellStart"/>
      <w:r w:rsidRPr="00562B9E">
        <w:rPr>
          <w:sz w:val="28"/>
          <w:szCs w:val="28"/>
        </w:rPr>
        <w:t>trường</w:t>
      </w:r>
      <w:proofErr w:type="spellEnd"/>
      <w:r w:rsidRPr="00562B9E">
        <w:rPr>
          <w:sz w:val="28"/>
          <w:szCs w:val="28"/>
        </w:rPr>
        <w:t xml:space="preserve"> </w:t>
      </w:r>
      <w:proofErr w:type="spellStart"/>
      <w:r w:rsidRPr="00562B9E">
        <w:rPr>
          <w:sz w:val="28"/>
          <w:szCs w:val="28"/>
        </w:rPr>
        <w:t>hợp</w:t>
      </w:r>
      <w:proofErr w:type="spellEnd"/>
      <w:r w:rsidRPr="00562B9E">
        <w:rPr>
          <w:sz w:val="28"/>
          <w:szCs w:val="28"/>
        </w:rPr>
        <w:t xml:space="preserve"> </w:t>
      </w:r>
      <w:proofErr w:type="spellStart"/>
      <w:r w:rsidRPr="00562B9E">
        <w:rPr>
          <w:sz w:val="28"/>
          <w:szCs w:val="28"/>
        </w:rPr>
        <w:t>bất</w:t>
      </w:r>
      <w:proofErr w:type="spellEnd"/>
      <w:r w:rsidRPr="00562B9E">
        <w:rPr>
          <w:sz w:val="28"/>
          <w:szCs w:val="28"/>
        </w:rPr>
        <w:t xml:space="preserve"> </w:t>
      </w:r>
      <w:proofErr w:type="spellStart"/>
      <w:r w:rsidRPr="00562B9E">
        <w:rPr>
          <w:sz w:val="28"/>
          <w:szCs w:val="28"/>
        </w:rPr>
        <w:t>khả</w:t>
      </w:r>
      <w:proofErr w:type="spellEnd"/>
      <w:r w:rsidRPr="00562B9E">
        <w:rPr>
          <w:sz w:val="28"/>
          <w:szCs w:val="28"/>
        </w:rPr>
        <w:t xml:space="preserve"> </w:t>
      </w:r>
      <w:proofErr w:type="spellStart"/>
      <w:r w:rsidRPr="00562B9E">
        <w:rPr>
          <w:sz w:val="28"/>
          <w:szCs w:val="28"/>
        </w:rPr>
        <w:t>kháng</w:t>
      </w:r>
      <w:proofErr w:type="spellEnd"/>
      <w:r w:rsidRPr="00562B9E">
        <w:rPr>
          <w:sz w:val="28"/>
          <w:szCs w:val="28"/>
        </w:rPr>
        <w:t xml:space="preserve"> </w:t>
      </w:r>
      <w:proofErr w:type="spellStart"/>
      <w:r w:rsidRPr="00562B9E">
        <w:rPr>
          <w:sz w:val="28"/>
          <w:szCs w:val="28"/>
        </w:rPr>
        <w:t>như</w:t>
      </w:r>
      <w:proofErr w:type="spellEnd"/>
      <w:r w:rsidRPr="00562B9E">
        <w:rPr>
          <w:sz w:val="28"/>
          <w:szCs w:val="28"/>
        </w:rPr>
        <w:t xml:space="preserve"> </w:t>
      </w:r>
      <w:proofErr w:type="spellStart"/>
      <w:r w:rsidRPr="00562B9E">
        <w:rPr>
          <w:sz w:val="28"/>
          <w:szCs w:val="28"/>
        </w:rPr>
        <w:t>hỏa</w:t>
      </w:r>
      <w:proofErr w:type="spellEnd"/>
      <w:r w:rsidRPr="00562B9E">
        <w:rPr>
          <w:sz w:val="28"/>
          <w:szCs w:val="28"/>
        </w:rPr>
        <w:t xml:space="preserve"> </w:t>
      </w:r>
      <w:proofErr w:type="spellStart"/>
      <w:r w:rsidRPr="00562B9E">
        <w:rPr>
          <w:sz w:val="28"/>
          <w:szCs w:val="28"/>
        </w:rPr>
        <w:t>hoạn</w:t>
      </w:r>
      <w:proofErr w:type="spellEnd"/>
      <w:r w:rsidRPr="00562B9E">
        <w:rPr>
          <w:sz w:val="28"/>
          <w:szCs w:val="28"/>
        </w:rPr>
        <w:t xml:space="preserve">, </w:t>
      </w:r>
      <w:proofErr w:type="spellStart"/>
      <w:r w:rsidRPr="00562B9E">
        <w:rPr>
          <w:sz w:val="28"/>
          <w:szCs w:val="28"/>
        </w:rPr>
        <w:t>thiên</w:t>
      </w:r>
      <w:proofErr w:type="spellEnd"/>
      <w:r w:rsidRPr="00562B9E">
        <w:rPr>
          <w:sz w:val="28"/>
          <w:szCs w:val="28"/>
        </w:rPr>
        <w:t xml:space="preserve"> tai, </w:t>
      </w:r>
      <w:proofErr w:type="spellStart"/>
      <w:r w:rsidRPr="00562B9E">
        <w:rPr>
          <w:sz w:val="28"/>
          <w:szCs w:val="28"/>
        </w:rPr>
        <w:t>bão</w:t>
      </w:r>
      <w:proofErr w:type="spellEnd"/>
      <w:r w:rsidRPr="00562B9E">
        <w:rPr>
          <w:sz w:val="28"/>
          <w:szCs w:val="28"/>
        </w:rPr>
        <w:t xml:space="preserve">, </w:t>
      </w:r>
      <w:proofErr w:type="spellStart"/>
      <w:r w:rsidRPr="00562B9E">
        <w:rPr>
          <w:sz w:val="28"/>
          <w:szCs w:val="28"/>
        </w:rPr>
        <w:t>động</w:t>
      </w:r>
      <w:proofErr w:type="spellEnd"/>
      <w:r w:rsidRPr="00562B9E">
        <w:rPr>
          <w:sz w:val="28"/>
          <w:szCs w:val="28"/>
        </w:rPr>
        <w:t xml:space="preserve"> </w:t>
      </w:r>
      <w:proofErr w:type="spellStart"/>
      <w:r w:rsidRPr="00562B9E">
        <w:rPr>
          <w:sz w:val="28"/>
          <w:szCs w:val="28"/>
        </w:rPr>
        <w:t>động</w:t>
      </w:r>
      <w:proofErr w:type="spellEnd"/>
      <w:r w:rsidRPr="00562B9E">
        <w:rPr>
          <w:sz w:val="28"/>
          <w:szCs w:val="28"/>
        </w:rPr>
        <w:t xml:space="preserve"> </w:t>
      </w:r>
      <w:proofErr w:type="spellStart"/>
      <w:r w:rsidRPr="00562B9E">
        <w:rPr>
          <w:sz w:val="28"/>
          <w:szCs w:val="28"/>
        </w:rPr>
        <w:t>và</w:t>
      </w:r>
      <w:proofErr w:type="spellEnd"/>
      <w:r w:rsidRPr="00562B9E">
        <w:rPr>
          <w:sz w:val="28"/>
          <w:szCs w:val="28"/>
        </w:rPr>
        <w:t xml:space="preserve"> </w:t>
      </w:r>
      <w:proofErr w:type="spellStart"/>
      <w:r w:rsidRPr="00562B9E">
        <w:rPr>
          <w:sz w:val="28"/>
          <w:szCs w:val="28"/>
        </w:rPr>
        <w:t>bất</w:t>
      </w:r>
      <w:proofErr w:type="spellEnd"/>
      <w:r w:rsidRPr="00562B9E">
        <w:rPr>
          <w:sz w:val="28"/>
          <w:szCs w:val="28"/>
        </w:rPr>
        <w:t xml:space="preserve"> </w:t>
      </w:r>
      <w:proofErr w:type="spellStart"/>
      <w:r w:rsidRPr="00562B9E">
        <w:rPr>
          <w:sz w:val="28"/>
          <w:szCs w:val="28"/>
        </w:rPr>
        <w:t>khả</w:t>
      </w:r>
      <w:proofErr w:type="spellEnd"/>
      <w:r w:rsidRPr="00562B9E">
        <w:rPr>
          <w:sz w:val="28"/>
          <w:szCs w:val="28"/>
        </w:rPr>
        <w:t xml:space="preserve"> </w:t>
      </w:r>
      <w:proofErr w:type="spellStart"/>
      <w:r w:rsidRPr="00562B9E">
        <w:rPr>
          <w:sz w:val="28"/>
          <w:szCs w:val="28"/>
        </w:rPr>
        <w:t>kháng</w:t>
      </w:r>
      <w:proofErr w:type="spellEnd"/>
      <w:r w:rsidRPr="00562B9E">
        <w:rPr>
          <w:sz w:val="28"/>
          <w:szCs w:val="28"/>
        </w:rPr>
        <w:t xml:space="preserve"> </w:t>
      </w:r>
      <w:proofErr w:type="spellStart"/>
      <w:r w:rsidRPr="00562B9E">
        <w:rPr>
          <w:sz w:val="28"/>
          <w:szCs w:val="28"/>
        </w:rPr>
        <w:t>khác</w:t>
      </w:r>
      <w:proofErr w:type="spellEnd"/>
      <w:r w:rsidRPr="00562B9E">
        <w:rPr>
          <w:sz w:val="28"/>
          <w:szCs w:val="28"/>
        </w:rPr>
        <w:t xml:space="preserve"> </w:t>
      </w:r>
      <w:proofErr w:type="spellStart"/>
      <w:r w:rsidRPr="00562B9E">
        <w:rPr>
          <w:sz w:val="28"/>
          <w:szCs w:val="28"/>
        </w:rPr>
        <w:t>mà</w:t>
      </w:r>
      <w:proofErr w:type="spellEnd"/>
      <w:r w:rsidRPr="00562B9E">
        <w:rPr>
          <w:sz w:val="28"/>
          <w:szCs w:val="28"/>
        </w:rPr>
        <w:t xml:space="preserve"> </w:t>
      </w:r>
      <w:proofErr w:type="spellStart"/>
      <w:r w:rsidRPr="00562B9E">
        <w:rPr>
          <w:sz w:val="28"/>
          <w:szCs w:val="28"/>
        </w:rPr>
        <w:t>bảo</w:t>
      </w:r>
      <w:proofErr w:type="spellEnd"/>
      <w:r w:rsidRPr="00562B9E">
        <w:rPr>
          <w:sz w:val="28"/>
          <w:szCs w:val="28"/>
        </w:rPr>
        <w:t xml:space="preserve"> </w:t>
      </w:r>
      <w:proofErr w:type="spellStart"/>
      <w:r w:rsidRPr="00562B9E">
        <w:rPr>
          <w:sz w:val="28"/>
          <w:szCs w:val="28"/>
        </w:rPr>
        <w:t>dưỡng</w:t>
      </w:r>
      <w:proofErr w:type="spellEnd"/>
      <w:r w:rsidRPr="00562B9E">
        <w:rPr>
          <w:sz w:val="28"/>
          <w:szCs w:val="28"/>
        </w:rPr>
        <w:t xml:space="preserve"> </w:t>
      </w:r>
      <w:proofErr w:type="spellStart"/>
      <w:r w:rsidRPr="00562B9E">
        <w:rPr>
          <w:sz w:val="28"/>
          <w:szCs w:val="28"/>
        </w:rPr>
        <w:t>không</w:t>
      </w:r>
      <w:proofErr w:type="spellEnd"/>
      <w:r w:rsidRPr="00562B9E">
        <w:rPr>
          <w:sz w:val="28"/>
          <w:szCs w:val="28"/>
        </w:rPr>
        <w:t xml:space="preserve"> </w:t>
      </w:r>
      <w:proofErr w:type="spellStart"/>
      <w:r w:rsidRPr="00562B9E">
        <w:rPr>
          <w:sz w:val="28"/>
          <w:szCs w:val="28"/>
        </w:rPr>
        <w:t>kịp</w:t>
      </w:r>
      <w:proofErr w:type="spellEnd"/>
      <w:r w:rsidRPr="00562B9E">
        <w:rPr>
          <w:sz w:val="28"/>
          <w:szCs w:val="28"/>
        </w:rPr>
        <w:t xml:space="preserve"> </w:t>
      </w:r>
      <w:proofErr w:type="spellStart"/>
      <w:r w:rsidRPr="00562B9E">
        <w:rPr>
          <w:sz w:val="28"/>
          <w:szCs w:val="28"/>
        </w:rPr>
        <w:t>thời</w:t>
      </w:r>
      <w:proofErr w:type="spellEnd"/>
      <w:r w:rsidRPr="00562B9E">
        <w:rPr>
          <w:sz w:val="28"/>
          <w:szCs w:val="28"/>
        </w:rPr>
        <w:t>);</w:t>
      </w:r>
    </w:p>
    <w:p w14:paraId="1736F046" w14:textId="77777777" w:rsidR="00A20425" w:rsidRPr="00562B9E" w:rsidRDefault="00A20425" w:rsidP="00A20425">
      <w:pPr>
        <w:tabs>
          <w:tab w:val="left" w:pos="993"/>
        </w:tabs>
        <w:spacing w:before="40" w:after="40" w:line="264" w:lineRule="auto"/>
        <w:ind w:firstLine="624"/>
        <w:rPr>
          <w:sz w:val="28"/>
          <w:szCs w:val="28"/>
        </w:rPr>
      </w:pPr>
      <w:r w:rsidRPr="00562B9E">
        <w:rPr>
          <w:sz w:val="28"/>
          <w:szCs w:val="28"/>
        </w:rPr>
        <w:t xml:space="preserve">+ </w:t>
      </w:r>
      <w:proofErr w:type="spellStart"/>
      <w:r w:rsidRPr="00562B9E">
        <w:rPr>
          <w:sz w:val="28"/>
          <w:szCs w:val="28"/>
        </w:rPr>
        <w:t>Không</w:t>
      </w:r>
      <w:proofErr w:type="spellEnd"/>
      <w:r w:rsidRPr="00562B9E">
        <w:rPr>
          <w:sz w:val="28"/>
          <w:szCs w:val="28"/>
        </w:rPr>
        <w:t xml:space="preserve"> </w:t>
      </w:r>
      <w:proofErr w:type="spellStart"/>
      <w:r w:rsidRPr="00562B9E">
        <w:rPr>
          <w:sz w:val="28"/>
          <w:szCs w:val="28"/>
        </w:rPr>
        <w:t>báo</w:t>
      </w:r>
      <w:proofErr w:type="spellEnd"/>
      <w:r w:rsidRPr="00562B9E">
        <w:rPr>
          <w:sz w:val="28"/>
          <w:szCs w:val="28"/>
        </w:rPr>
        <w:t xml:space="preserve"> </w:t>
      </w:r>
      <w:proofErr w:type="spellStart"/>
      <w:r w:rsidRPr="00562B9E">
        <w:rPr>
          <w:sz w:val="28"/>
          <w:szCs w:val="28"/>
        </w:rPr>
        <w:t>cáo</w:t>
      </w:r>
      <w:proofErr w:type="spellEnd"/>
      <w:r w:rsidRPr="00562B9E">
        <w:rPr>
          <w:sz w:val="28"/>
          <w:szCs w:val="28"/>
        </w:rPr>
        <w:t xml:space="preserve">, </w:t>
      </w:r>
      <w:proofErr w:type="spellStart"/>
      <w:r w:rsidRPr="00562B9E">
        <w:rPr>
          <w:sz w:val="28"/>
          <w:szCs w:val="28"/>
        </w:rPr>
        <w:t>ghi</w:t>
      </w:r>
      <w:proofErr w:type="spellEnd"/>
      <w:r w:rsidRPr="00562B9E">
        <w:rPr>
          <w:sz w:val="28"/>
          <w:szCs w:val="28"/>
        </w:rPr>
        <w:t xml:space="preserve"> </w:t>
      </w:r>
      <w:proofErr w:type="spellStart"/>
      <w:r w:rsidRPr="00562B9E">
        <w:rPr>
          <w:sz w:val="28"/>
          <w:szCs w:val="28"/>
        </w:rPr>
        <w:t>chép</w:t>
      </w:r>
      <w:proofErr w:type="spellEnd"/>
      <w:r w:rsidRPr="00562B9E">
        <w:rPr>
          <w:sz w:val="28"/>
          <w:szCs w:val="28"/>
        </w:rPr>
        <w:t xml:space="preserve"> </w:t>
      </w:r>
      <w:proofErr w:type="spellStart"/>
      <w:r w:rsidRPr="00562B9E">
        <w:rPr>
          <w:sz w:val="28"/>
          <w:szCs w:val="28"/>
        </w:rPr>
        <w:t>và</w:t>
      </w:r>
      <w:proofErr w:type="spellEnd"/>
      <w:r w:rsidRPr="00562B9E">
        <w:rPr>
          <w:sz w:val="28"/>
          <w:szCs w:val="28"/>
        </w:rPr>
        <w:t xml:space="preserve"> </w:t>
      </w:r>
      <w:proofErr w:type="spellStart"/>
      <w:r w:rsidRPr="00562B9E">
        <w:rPr>
          <w:sz w:val="28"/>
          <w:szCs w:val="28"/>
        </w:rPr>
        <w:t>thực</w:t>
      </w:r>
      <w:proofErr w:type="spellEnd"/>
      <w:r w:rsidRPr="00562B9E">
        <w:rPr>
          <w:sz w:val="28"/>
          <w:szCs w:val="28"/>
        </w:rPr>
        <w:t xml:space="preserve"> </w:t>
      </w:r>
      <w:proofErr w:type="spellStart"/>
      <w:r w:rsidRPr="00562B9E">
        <w:rPr>
          <w:sz w:val="28"/>
          <w:szCs w:val="28"/>
        </w:rPr>
        <w:t>hiện</w:t>
      </w:r>
      <w:proofErr w:type="spellEnd"/>
      <w:r w:rsidRPr="00562B9E">
        <w:rPr>
          <w:sz w:val="28"/>
          <w:szCs w:val="28"/>
        </w:rPr>
        <w:t xml:space="preserve"> </w:t>
      </w:r>
      <w:proofErr w:type="spellStart"/>
      <w:r w:rsidRPr="00562B9E">
        <w:rPr>
          <w:sz w:val="28"/>
          <w:szCs w:val="28"/>
        </w:rPr>
        <w:t>các</w:t>
      </w:r>
      <w:proofErr w:type="spellEnd"/>
      <w:r w:rsidRPr="00562B9E">
        <w:rPr>
          <w:sz w:val="28"/>
          <w:szCs w:val="28"/>
        </w:rPr>
        <w:t xml:space="preserve"> </w:t>
      </w:r>
      <w:proofErr w:type="spellStart"/>
      <w:r w:rsidRPr="00562B9E">
        <w:rPr>
          <w:sz w:val="28"/>
          <w:szCs w:val="28"/>
        </w:rPr>
        <w:t>nội</w:t>
      </w:r>
      <w:proofErr w:type="spellEnd"/>
      <w:r w:rsidRPr="00562B9E">
        <w:rPr>
          <w:sz w:val="28"/>
          <w:szCs w:val="28"/>
        </w:rPr>
        <w:t xml:space="preserve"> dung </w:t>
      </w:r>
      <w:proofErr w:type="spellStart"/>
      <w:r w:rsidRPr="00562B9E">
        <w:rPr>
          <w:sz w:val="28"/>
          <w:szCs w:val="28"/>
        </w:rPr>
        <w:t>có</w:t>
      </w:r>
      <w:proofErr w:type="spellEnd"/>
      <w:r w:rsidRPr="00562B9E">
        <w:rPr>
          <w:sz w:val="28"/>
          <w:szCs w:val="28"/>
        </w:rPr>
        <w:t xml:space="preserve"> </w:t>
      </w:r>
      <w:proofErr w:type="spellStart"/>
      <w:r w:rsidRPr="00562B9E">
        <w:rPr>
          <w:sz w:val="28"/>
          <w:szCs w:val="28"/>
        </w:rPr>
        <w:t>liên</w:t>
      </w:r>
      <w:proofErr w:type="spellEnd"/>
      <w:r w:rsidRPr="00562B9E">
        <w:rPr>
          <w:sz w:val="28"/>
          <w:szCs w:val="28"/>
        </w:rPr>
        <w:t xml:space="preserve"> </w:t>
      </w:r>
      <w:proofErr w:type="spellStart"/>
      <w:r w:rsidRPr="00562B9E">
        <w:rPr>
          <w:sz w:val="28"/>
          <w:szCs w:val="28"/>
        </w:rPr>
        <w:t>quan</w:t>
      </w:r>
      <w:proofErr w:type="spellEnd"/>
      <w:r w:rsidRPr="00562B9E">
        <w:rPr>
          <w:sz w:val="28"/>
          <w:szCs w:val="28"/>
        </w:rPr>
        <w:t xml:space="preserve"> </w:t>
      </w:r>
      <w:proofErr w:type="spellStart"/>
      <w:r w:rsidRPr="00562B9E">
        <w:rPr>
          <w:sz w:val="28"/>
          <w:szCs w:val="28"/>
        </w:rPr>
        <w:t>đến</w:t>
      </w:r>
      <w:proofErr w:type="spellEnd"/>
      <w:r w:rsidRPr="00562B9E">
        <w:rPr>
          <w:sz w:val="28"/>
          <w:szCs w:val="28"/>
        </w:rPr>
        <w:t xml:space="preserve"> </w:t>
      </w:r>
      <w:proofErr w:type="spellStart"/>
      <w:r w:rsidRPr="00562B9E">
        <w:rPr>
          <w:sz w:val="28"/>
          <w:szCs w:val="28"/>
        </w:rPr>
        <w:t>bảo</w:t>
      </w:r>
      <w:proofErr w:type="spellEnd"/>
      <w:r w:rsidRPr="00562B9E">
        <w:rPr>
          <w:sz w:val="28"/>
          <w:szCs w:val="28"/>
        </w:rPr>
        <w:t xml:space="preserve"> </w:t>
      </w:r>
      <w:proofErr w:type="spellStart"/>
      <w:r w:rsidRPr="00562B9E">
        <w:rPr>
          <w:sz w:val="28"/>
          <w:szCs w:val="28"/>
        </w:rPr>
        <w:t>dưỡng</w:t>
      </w:r>
      <w:proofErr w:type="spellEnd"/>
      <w:r w:rsidRPr="00562B9E">
        <w:rPr>
          <w:sz w:val="28"/>
          <w:szCs w:val="28"/>
        </w:rPr>
        <w:t xml:space="preserve"> </w:t>
      </w:r>
      <w:proofErr w:type="spellStart"/>
      <w:r w:rsidRPr="00562B9E">
        <w:rPr>
          <w:sz w:val="28"/>
          <w:szCs w:val="28"/>
        </w:rPr>
        <w:t>theo</w:t>
      </w:r>
      <w:proofErr w:type="spellEnd"/>
      <w:r w:rsidRPr="00562B9E">
        <w:rPr>
          <w:sz w:val="28"/>
          <w:szCs w:val="28"/>
        </w:rPr>
        <w:t xml:space="preserve"> </w:t>
      </w:r>
      <w:proofErr w:type="spellStart"/>
      <w:r w:rsidRPr="00562B9E">
        <w:rPr>
          <w:sz w:val="28"/>
          <w:szCs w:val="28"/>
        </w:rPr>
        <w:t>quy</w:t>
      </w:r>
      <w:proofErr w:type="spellEnd"/>
      <w:r w:rsidRPr="00562B9E">
        <w:rPr>
          <w:sz w:val="28"/>
          <w:szCs w:val="28"/>
        </w:rPr>
        <w:t xml:space="preserve"> </w:t>
      </w:r>
      <w:proofErr w:type="spellStart"/>
      <w:r w:rsidRPr="00562B9E">
        <w:rPr>
          <w:sz w:val="28"/>
          <w:szCs w:val="28"/>
        </w:rPr>
        <w:t>định</w:t>
      </w:r>
      <w:proofErr w:type="spellEnd"/>
      <w:r w:rsidRPr="00562B9E">
        <w:rPr>
          <w:sz w:val="28"/>
          <w:szCs w:val="28"/>
        </w:rPr>
        <w:t>;</w:t>
      </w:r>
    </w:p>
    <w:p w14:paraId="31AC585D" w14:textId="77777777" w:rsidR="00A20425" w:rsidRPr="00562B9E" w:rsidRDefault="00A20425" w:rsidP="00A20425">
      <w:pPr>
        <w:tabs>
          <w:tab w:val="left" w:pos="993"/>
        </w:tabs>
        <w:spacing w:before="40" w:after="40" w:line="264" w:lineRule="auto"/>
        <w:ind w:firstLine="624"/>
        <w:rPr>
          <w:sz w:val="28"/>
          <w:szCs w:val="28"/>
        </w:rPr>
      </w:pPr>
      <w:r w:rsidRPr="00562B9E">
        <w:rPr>
          <w:sz w:val="28"/>
          <w:szCs w:val="28"/>
        </w:rPr>
        <w:t xml:space="preserve">+ </w:t>
      </w:r>
      <w:proofErr w:type="spellStart"/>
      <w:r w:rsidRPr="00562B9E">
        <w:rPr>
          <w:sz w:val="28"/>
          <w:szCs w:val="28"/>
        </w:rPr>
        <w:t>Không</w:t>
      </w:r>
      <w:proofErr w:type="spellEnd"/>
      <w:r w:rsidRPr="00562B9E">
        <w:rPr>
          <w:sz w:val="28"/>
          <w:szCs w:val="28"/>
        </w:rPr>
        <w:t xml:space="preserve"> </w:t>
      </w:r>
      <w:proofErr w:type="spellStart"/>
      <w:r w:rsidRPr="00562B9E">
        <w:rPr>
          <w:sz w:val="28"/>
          <w:szCs w:val="28"/>
        </w:rPr>
        <w:t>thực</w:t>
      </w:r>
      <w:proofErr w:type="spellEnd"/>
      <w:r w:rsidRPr="00562B9E">
        <w:rPr>
          <w:sz w:val="28"/>
          <w:szCs w:val="28"/>
        </w:rPr>
        <w:t xml:space="preserve"> </w:t>
      </w:r>
      <w:proofErr w:type="spellStart"/>
      <w:r w:rsidRPr="00562B9E">
        <w:rPr>
          <w:sz w:val="28"/>
          <w:szCs w:val="28"/>
        </w:rPr>
        <w:t>hiện</w:t>
      </w:r>
      <w:proofErr w:type="spellEnd"/>
      <w:r w:rsidRPr="00562B9E">
        <w:rPr>
          <w:sz w:val="28"/>
          <w:szCs w:val="28"/>
        </w:rPr>
        <w:t xml:space="preserve"> </w:t>
      </w:r>
      <w:proofErr w:type="spellStart"/>
      <w:r w:rsidRPr="00562B9E">
        <w:rPr>
          <w:sz w:val="28"/>
          <w:szCs w:val="28"/>
        </w:rPr>
        <w:t>hoặc</w:t>
      </w:r>
      <w:proofErr w:type="spellEnd"/>
      <w:r w:rsidRPr="00562B9E">
        <w:rPr>
          <w:sz w:val="28"/>
          <w:szCs w:val="28"/>
        </w:rPr>
        <w:t xml:space="preserve"> </w:t>
      </w:r>
      <w:proofErr w:type="spellStart"/>
      <w:r w:rsidRPr="00562B9E">
        <w:rPr>
          <w:sz w:val="28"/>
          <w:szCs w:val="28"/>
        </w:rPr>
        <w:t>thực</w:t>
      </w:r>
      <w:proofErr w:type="spellEnd"/>
      <w:r w:rsidRPr="00562B9E">
        <w:rPr>
          <w:sz w:val="28"/>
          <w:szCs w:val="28"/>
        </w:rPr>
        <w:t xml:space="preserve"> </w:t>
      </w:r>
      <w:proofErr w:type="spellStart"/>
      <w:r w:rsidRPr="00562B9E">
        <w:rPr>
          <w:sz w:val="28"/>
          <w:szCs w:val="28"/>
        </w:rPr>
        <w:t>hiện</w:t>
      </w:r>
      <w:proofErr w:type="spellEnd"/>
      <w:r w:rsidRPr="00562B9E">
        <w:rPr>
          <w:sz w:val="28"/>
          <w:szCs w:val="28"/>
        </w:rPr>
        <w:t xml:space="preserve"> </w:t>
      </w:r>
      <w:proofErr w:type="spellStart"/>
      <w:r w:rsidRPr="00562B9E">
        <w:rPr>
          <w:sz w:val="28"/>
          <w:szCs w:val="28"/>
        </w:rPr>
        <w:t>nhưng</w:t>
      </w:r>
      <w:proofErr w:type="spellEnd"/>
      <w:r w:rsidRPr="00562B9E">
        <w:rPr>
          <w:sz w:val="28"/>
          <w:szCs w:val="28"/>
        </w:rPr>
        <w:t xml:space="preserve"> </w:t>
      </w:r>
      <w:proofErr w:type="spellStart"/>
      <w:r w:rsidRPr="00562B9E">
        <w:rPr>
          <w:sz w:val="28"/>
          <w:szCs w:val="28"/>
        </w:rPr>
        <w:t>còn</w:t>
      </w:r>
      <w:proofErr w:type="spellEnd"/>
      <w:r w:rsidRPr="00562B9E">
        <w:rPr>
          <w:sz w:val="28"/>
          <w:szCs w:val="28"/>
        </w:rPr>
        <w:t xml:space="preserve"> </w:t>
      </w:r>
      <w:proofErr w:type="spellStart"/>
      <w:r w:rsidRPr="00562B9E">
        <w:rPr>
          <w:sz w:val="28"/>
          <w:szCs w:val="28"/>
        </w:rPr>
        <w:t>nhiều</w:t>
      </w:r>
      <w:proofErr w:type="spellEnd"/>
      <w:r w:rsidRPr="00562B9E">
        <w:rPr>
          <w:sz w:val="28"/>
          <w:szCs w:val="28"/>
        </w:rPr>
        <w:t xml:space="preserve"> </w:t>
      </w:r>
      <w:proofErr w:type="spellStart"/>
      <w:r w:rsidRPr="00562B9E">
        <w:rPr>
          <w:sz w:val="28"/>
          <w:szCs w:val="28"/>
        </w:rPr>
        <w:t>tồn</w:t>
      </w:r>
      <w:proofErr w:type="spellEnd"/>
      <w:r w:rsidRPr="00562B9E">
        <w:rPr>
          <w:sz w:val="28"/>
          <w:szCs w:val="28"/>
        </w:rPr>
        <w:t xml:space="preserve"> </w:t>
      </w:r>
      <w:proofErr w:type="spellStart"/>
      <w:r w:rsidRPr="00562B9E">
        <w:rPr>
          <w:sz w:val="28"/>
          <w:szCs w:val="28"/>
        </w:rPr>
        <w:t>tại</w:t>
      </w:r>
      <w:proofErr w:type="spellEnd"/>
      <w:r w:rsidRPr="00562B9E">
        <w:rPr>
          <w:sz w:val="28"/>
          <w:szCs w:val="28"/>
        </w:rPr>
        <w:t xml:space="preserve"> </w:t>
      </w:r>
      <w:proofErr w:type="spellStart"/>
      <w:r w:rsidRPr="00562B9E">
        <w:rPr>
          <w:sz w:val="28"/>
          <w:szCs w:val="28"/>
        </w:rPr>
        <w:t>đối</w:t>
      </w:r>
      <w:proofErr w:type="spellEnd"/>
      <w:r w:rsidRPr="00562B9E">
        <w:rPr>
          <w:sz w:val="28"/>
          <w:szCs w:val="28"/>
        </w:rPr>
        <w:t xml:space="preserve"> </w:t>
      </w:r>
      <w:proofErr w:type="spellStart"/>
      <w:r w:rsidRPr="00562B9E">
        <w:rPr>
          <w:sz w:val="28"/>
          <w:szCs w:val="28"/>
        </w:rPr>
        <w:t>các</w:t>
      </w:r>
      <w:proofErr w:type="spellEnd"/>
      <w:r w:rsidRPr="00562B9E">
        <w:rPr>
          <w:sz w:val="28"/>
          <w:szCs w:val="28"/>
        </w:rPr>
        <w:t xml:space="preserve"> </w:t>
      </w:r>
      <w:proofErr w:type="spellStart"/>
      <w:r w:rsidRPr="00562B9E">
        <w:rPr>
          <w:sz w:val="28"/>
          <w:szCs w:val="28"/>
        </w:rPr>
        <w:t>quy</w:t>
      </w:r>
      <w:proofErr w:type="spellEnd"/>
      <w:r w:rsidRPr="00562B9E">
        <w:rPr>
          <w:sz w:val="28"/>
          <w:szCs w:val="28"/>
        </w:rPr>
        <w:t xml:space="preserve"> </w:t>
      </w:r>
      <w:proofErr w:type="spellStart"/>
      <w:r w:rsidRPr="00562B9E">
        <w:rPr>
          <w:sz w:val="28"/>
          <w:szCs w:val="28"/>
        </w:rPr>
        <w:t>định</w:t>
      </w:r>
      <w:proofErr w:type="spellEnd"/>
      <w:r w:rsidRPr="00562B9E">
        <w:rPr>
          <w:sz w:val="28"/>
          <w:szCs w:val="28"/>
        </w:rPr>
        <w:t xml:space="preserve"> </w:t>
      </w:r>
      <w:proofErr w:type="spellStart"/>
      <w:r w:rsidRPr="00562B9E">
        <w:rPr>
          <w:sz w:val="28"/>
          <w:szCs w:val="28"/>
        </w:rPr>
        <w:t>khác</w:t>
      </w:r>
      <w:proofErr w:type="spellEnd"/>
      <w:r w:rsidRPr="00562B9E">
        <w:rPr>
          <w:sz w:val="28"/>
          <w:szCs w:val="28"/>
        </w:rPr>
        <w:t xml:space="preserve"> </w:t>
      </w:r>
      <w:proofErr w:type="spellStart"/>
      <w:r w:rsidRPr="00562B9E">
        <w:rPr>
          <w:sz w:val="28"/>
          <w:szCs w:val="28"/>
        </w:rPr>
        <w:t>liên</w:t>
      </w:r>
      <w:proofErr w:type="spellEnd"/>
      <w:r w:rsidRPr="00562B9E">
        <w:rPr>
          <w:sz w:val="28"/>
          <w:szCs w:val="28"/>
        </w:rPr>
        <w:t xml:space="preserve"> </w:t>
      </w:r>
      <w:proofErr w:type="spellStart"/>
      <w:r w:rsidRPr="00562B9E">
        <w:rPr>
          <w:sz w:val="28"/>
          <w:szCs w:val="28"/>
        </w:rPr>
        <w:t>quan</w:t>
      </w:r>
      <w:proofErr w:type="spellEnd"/>
      <w:r w:rsidRPr="00562B9E">
        <w:rPr>
          <w:sz w:val="28"/>
          <w:szCs w:val="28"/>
        </w:rPr>
        <w:t xml:space="preserve"> </w:t>
      </w:r>
      <w:proofErr w:type="spellStart"/>
      <w:r w:rsidRPr="00562B9E">
        <w:rPr>
          <w:sz w:val="28"/>
          <w:szCs w:val="28"/>
        </w:rPr>
        <w:t>đến</w:t>
      </w:r>
      <w:proofErr w:type="spellEnd"/>
      <w:r w:rsidRPr="00562B9E">
        <w:rPr>
          <w:sz w:val="28"/>
          <w:szCs w:val="28"/>
        </w:rPr>
        <w:t xml:space="preserve"> </w:t>
      </w:r>
      <w:proofErr w:type="spellStart"/>
      <w:r w:rsidRPr="00562B9E">
        <w:rPr>
          <w:sz w:val="28"/>
          <w:szCs w:val="28"/>
        </w:rPr>
        <w:t>công</w:t>
      </w:r>
      <w:proofErr w:type="spellEnd"/>
      <w:r w:rsidRPr="00562B9E">
        <w:rPr>
          <w:sz w:val="28"/>
          <w:szCs w:val="28"/>
        </w:rPr>
        <w:t xml:space="preserve"> </w:t>
      </w:r>
      <w:proofErr w:type="spellStart"/>
      <w:r w:rsidRPr="00562B9E">
        <w:rPr>
          <w:sz w:val="28"/>
          <w:szCs w:val="28"/>
        </w:rPr>
        <w:t>tác</w:t>
      </w:r>
      <w:proofErr w:type="spellEnd"/>
      <w:r w:rsidRPr="00562B9E">
        <w:rPr>
          <w:sz w:val="28"/>
          <w:szCs w:val="28"/>
        </w:rPr>
        <w:t xml:space="preserve"> </w:t>
      </w:r>
      <w:proofErr w:type="spellStart"/>
      <w:r w:rsidRPr="00562B9E">
        <w:rPr>
          <w:sz w:val="28"/>
          <w:szCs w:val="28"/>
        </w:rPr>
        <w:t>bảo</w:t>
      </w:r>
      <w:proofErr w:type="spellEnd"/>
      <w:r w:rsidRPr="00562B9E">
        <w:rPr>
          <w:sz w:val="28"/>
          <w:szCs w:val="28"/>
        </w:rPr>
        <w:t xml:space="preserve"> </w:t>
      </w:r>
      <w:proofErr w:type="spellStart"/>
      <w:r w:rsidRPr="00562B9E">
        <w:rPr>
          <w:sz w:val="28"/>
          <w:szCs w:val="28"/>
        </w:rPr>
        <w:t>dưỡng</w:t>
      </w:r>
      <w:proofErr w:type="spellEnd"/>
      <w:r w:rsidRPr="00562B9E">
        <w:rPr>
          <w:sz w:val="28"/>
          <w:szCs w:val="28"/>
        </w:rPr>
        <w:t xml:space="preserve"> </w:t>
      </w:r>
      <w:proofErr w:type="spellStart"/>
      <w:r w:rsidRPr="00562B9E">
        <w:rPr>
          <w:sz w:val="28"/>
          <w:szCs w:val="28"/>
        </w:rPr>
        <w:t>đang</w:t>
      </w:r>
      <w:proofErr w:type="spellEnd"/>
      <w:r w:rsidRPr="00562B9E">
        <w:rPr>
          <w:sz w:val="28"/>
          <w:szCs w:val="28"/>
        </w:rPr>
        <w:t xml:space="preserve"> </w:t>
      </w:r>
      <w:proofErr w:type="spellStart"/>
      <w:r w:rsidRPr="00562B9E">
        <w:rPr>
          <w:sz w:val="28"/>
          <w:szCs w:val="28"/>
        </w:rPr>
        <w:t>xem</w:t>
      </w:r>
      <w:proofErr w:type="spellEnd"/>
      <w:r w:rsidRPr="00562B9E">
        <w:rPr>
          <w:sz w:val="28"/>
          <w:szCs w:val="28"/>
        </w:rPr>
        <w:t xml:space="preserve"> </w:t>
      </w:r>
      <w:proofErr w:type="spellStart"/>
      <w:r w:rsidRPr="00562B9E">
        <w:rPr>
          <w:sz w:val="28"/>
          <w:szCs w:val="28"/>
        </w:rPr>
        <w:t>xét</w:t>
      </w:r>
      <w:proofErr w:type="spellEnd"/>
      <w:r w:rsidRPr="00562B9E">
        <w:rPr>
          <w:sz w:val="28"/>
          <w:szCs w:val="28"/>
        </w:rPr>
        <w:t>;</w:t>
      </w:r>
    </w:p>
    <w:p w14:paraId="3BC6C4B2" w14:textId="77777777" w:rsidR="00A20425" w:rsidRPr="00562B9E" w:rsidRDefault="00A20425" w:rsidP="00A20425">
      <w:pPr>
        <w:tabs>
          <w:tab w:val="left" w:pos="993"/>
        </w:tabs>
        <w:spacing w:before="40" w:after="40" w:line="264" w:lineRule="auto"/>
        <w:ind w:firstLine="624"/>
        <w:rPr>
          <w:sz w:val="28"/>
          <w:szCs w:val="28"/>
        </w:rPr>
      </w:pPr>
      <w:r w:rsidRPr="00562B9E">
        <w:rPr>
          <w:sz w:val="28"/>
          <w:szCs w:val="28"/>
        </w:rPr>
        <w:t xml:space="preserve">+ </w:t>
      </w:r>
      <w:proofErr w:type="spellStart"/>
      <w:r w:rsidRPr="00562B9E">
        <w:rPr>
          <w:sz w:val="28"/>
          <w:szCs w:val="28"/>
        </w:rPr>
        <w:t>Không</w:t>
      </w:r>
      <w:proofErr w:type="spellEnd"/>
      <w:r w:rsidRPr="00562B9E">
        <w:rPr>
          <w:sz w:val="28"/>
          <w:szCs w:val="28"/>
        </w:rPr>
        <w:t xml:space="preserve"> </w:t>
      </w:r>
      <w:proofErr w:type="spellStart"/>
      <w:r w:rsidRPr="00562B9E">
        <w:rPr>
          <w:sz w:val="28"/>
          <w:szCs w:val="28"/>
        </w:rPr>
        <w:t>thực</w:t>
      </w:r>
      <w:proofErr w:type="spellEnd"/>
      <w:r w:rsidRPr="00562B9E">
        <w:rPr>
          <w:sz w:val="28"/>
          <w:szCs w:val="28"/>
        </w:rPr>
        <w:t xml:space="preserve"> </w:t>
      </w:r>
      <w:proofErr w:type="spellStart"/>
      <w:r w:rsidRPr="00562B9E">
        <w:rPr>
          <w:sz w:val="28"/>
          <w:szCs w:val="28"/>
        </w:rPr>
        <w:t>hiện</w:t>
      </w:r>
      <w:proofErr w:type="spellEnd"/>
      <w:r w:rsidRPr="00562B9E">
        <w:rPr>
          <w:sz w:val="28"/>
          <w:szCs w:val="28"/>
        </w:rPr>
        <w:t xml:space="preserve"> </w:t>
      </w:r>
      <w:proofErr w:type="spellStart"/>
      <w:r w:rsidRPr="00562B9E">
        <w:rPr>
          <w:sz w:val="28"/>
          <w:szCs w:val="28"/>
        </w:rPr>
        <w:t>các</w:t>
      </w:r>
      <w:proofErr w:type="spellEnd"/>
      <w:r w:rsidRPr="00562B9E">
        <w:rPr>
          <w:sz w:val="28"/>
          <w:szCs w:val="28"/>
        </w:rPr>
        <w:t xml:space="preserve"> </w:t>
      </w:r>
      <w:proofErr w:type="spellStart"/>
      <w:r w:rsidRPr="00562B9E">
        <w:rPr>
          <w:sz w:val="28"/>
          <w:szCs w:val="28"/>
        </w:rPr>
        <w:t>quy</w:t>
      </w:r>
      <w:proofErr w:type="spellEnd"/>
      <w:r w:rsidRPr="00562B9E">
        <w:rPr>
          <w:sz w:val="28"/>
          <w:szCs w:val="28"/>
        </w:rPr>
        <w:t xml:space="preserve"> </w:t>
      </w:r>
      <w:proofErr w:type="spellStart"/>
      <w:r w:rsidRPr="00562B9E">
        <w:rPr>
          <w:sz w:val="28"/>
          <w:szCs w:val="28"/>
        </w:rPr>
        <w:t>định</w:t>
      </w:r>
      <w:proofErr w:type="spellEnd"/>
      <w:r w:rsidRPr="00562B9E">
        <w:rPr>
          <w:sz w:val="28"/>
          <w:szCs w:val="28"/>
        </w:rPr>
        <w:t xml:space="preserve"> </w:t>
      </w:r>
      <w:proofErr w:type="spellStart"/>
      <w:r w:rsidRPr="00562B9E">
        <w:rPr>
          <w:sz w:val="28"/>
          <w:szCs w:val="28"/>
        </w:rPr>
        <w:t>về</w:t>
      </w:r>
      <w:proofErr w:type="spellEnd"/>
      <w:r w:rsidRPr="00562B9E">
        <w:rPr>
          <w:sz w:val="28"/>
          <w:szCs w:val="28"/>
        </w:rPr>
        <w:t xml:space="preserve"> </w:t>
      </w:r>
      <w:proofErr w:type="spellStart"/>
      <w:r w:rsidRPr="00562B9E">
        <w:rPr>
          <w:sz w:val="28"/>
          <w:szCs w:val="28"/>
        </w:rPr>
        <w:t>đảm</w:t>
      </w:r>
      <w:proofErr w:type="spellEnd"/>
      <w:r w:rsidRPr="00562B9E">
        <w:rPr>
          <w:sz w:val="28"/>
          <w:szCs w:val="28"/>
        </w:rPr>
        <w:t xml:space="preserve"> </w:t>
      </w:r>
      <w:proofErr w:type="spellStart"/>
      <w:r w:rsidRPr="00562B9E">
        <w:rPr>
          <w:sz w:val="28"/>
          <w:szCs w:val="28"/>
        </w:rPr>
        <w:t>bảo</w:t>
      </w:r>
      <w:proofErr w:type="spellEnd"/>
      <w:r w:rsidRPr="00562B9E">
        <w:rPr>
          <w:sz w:val="28"/>
          <w:szCs w:val="28"/>
        </w:rPr>
        <w:t xml:space="preserve"> an </w:t>
      </w:r>
      <w:proofErr w:type="spellStart"/>
      <w:r w:rsidRPr="00562B9E">
        <w:rPr>
          <w:sz w:val="28"/>
          <w:szCs w:val="28"/>
        </w:rPr>
        <w:t>toàn</w:t>
      </w:r>
      <w:proofErr w:type="spellEnd"/>
      <w:r w:rsidRPr="00562B9E">
        <w:rPr>
          <w:sz w:val="28"/>
          <w:szCs w:val="28"/>
        </w:rPr>
        <w:t xml:space="preserve"> </w:t>
      </w:r>
      <w:proofErr w:type="spellStart"/>
      <w:r w:rsidRPr="00562B9E">
        <w:rPr>
          <w:sz w:val="28"/>
          <w:szCs w:val="28"/>
        </w:rPr>
        <w:t>lao</w:t>
      </w:r>
      <w:proofErr w:type="spellEnd"/>
      <w:r w:rsidRPr="00562B9E">
        <w:rPr>
          <w:sz w:val="28"/>
          <w:szCs w:val="28"/>
        </w:rPr>
        <w:t xml:space="preserve"> </w:t>
      </w:r>
      <w:proofErr w:type="spellStart"/>
      <w:r w:rsidRPr="00562B9E">
        <w:rPr>
          <w:sz w:val="28"/>
          <w:szCs w:val="28"/>
        </w:rPr>
        <w:t>động</w:t>
      </w:r>
      <w:proofErr w:type="spellEnd"/>
      <w:r w:rsidRPr="00562B9E">
        <w:rPr>
          <w:sz w:val="28"/>
          <w:szCs w:val="28"/>
        </w:rPr>
        <w:t xml:space="preserve">, </w:t>
      </w:r>
      <w:proofErr w:type="gramStart"/>
      <w:r w:rsidRPr="00562B9E">
        <w:rPr>
          <w:sz w:val="28"/>
          <w:szCs w:val="28"/>
        </w:rPr>
        <w:t>an</w:t>
      </w:r>
      <w:proofErr w:type="gramEnd"/>
      <w:r w:rsidRPr="00562B9E">
        <w:rPr>
          <w:sz w:val="28"/>
          <w:szCs w:val="28"/>
        </w:rPr>
        <w:t xml:space="preserve"> </w:t>
      </w:r>
      <w:proofErr w:type="spellStart"/>
      <w:r w:rsidRPr="00562B9E">
        <w:rPr>
          <w:sz w:val="28"/>
          <w:szCs w:val="28"/>
        </w:rPr>
        <w:t>toàn</w:t>
      </w:r>
      <w:proofErr w:type="spellEnd"/>
      <w:r w:rsidRPr="00562B9E">
        <w:rPr>
          <w:sz w:val="28"/>
          <w:szCs w:val="28"/>
        </w:rPr>
        <w:t xml:space="preserve"> </w:t>
      </w:r>
      <w:proofErr w:type="spellStart"/>
      <w:r w:rsidRPr="00562B9E">
        <w:rPr>
          <w:sz w:val="28"/>
          <w:szCs w:val="28"/>
        </w:rPr>
        <w:t>giao</w:t>
      </w:r>
      <w:proofErr w:type="spellEnd"/>
      <w:r w:rsidRPr="00562B9E">
        <w:rPr>
          <w:sz w:val="28"/>
          <w:szCs w:val="28"/>
        </w:rPr>
        <w:t xml:space="preserve"> </w:t>
      </w:r>
      <w:proofErr w:type="spellStart"/>
      <w:r w:rsidRPr="00562B9E">
        <w:rPr>
          <w:sz w:val="28"/>
          <w:szCs w:val="28"/>
        </w:rPr>
        <w:t>thông</w:t>
      </w:r>
      <w:proofErr w:type="spellEnd"/>
      <w:r w:rsidRPr="00562B9E">
        <w:rPr>
          <w:sz w:val="28"/>
          <w:szCs w:val="28"/>
        </w:rPr>
        <w:t xml:space="preserve">, </w:t>
      </w:r>
      <w:proofErr w:type="spellStart"/>
      <w:r w:rsidRPr="00562B9E">
        <w:rPr>
          <w:sz w:val="28"/>
          <w:szCs w:val="28"/>
        </w:rPr>
        <w:t>vệ</w:t>
      </w:r>
      <w:proofErr w:type="spellEnd"/>
      <w:r w:rsidRPr="00562B9E">
        <w:rPr>
          <w:sz w:val="28"/>
          <w:szCs w:val="28"/>
        </w:rPr>
        <w:t xml:space="preserve"> </w:t>
      </w:r>
      <w:proofErr w:type="spellStart"/>
      <w:r w:rsidRPr="00562B9E">
        <w:rPr>
          <w:sz w:val="28"/>
          <w:szCs w:val="28"/>
        </w:rPr>
        <w:t>sinh</w:t>
      </w:r>
      <w:proofErr w:type="spellEnd"/>
      <w:r w:rsidRPr="00562B9E">
        <w:rPr>
          <w:sz w:val="28"/>
          <w:szCs w:val="28"/>
        </w:rPr>
        <w:t xml:space="preserve"> </w:t>
      </w:r>
      <w:proofErr w:type="spellStart"/>
      <w:r w:rsidRPr="00562B9E">
        <w:rPr>
          <w:sz w:val="28"/>
          <w:szCs w:val="28"/>
        </w:rPr>
        <w:t>môi</w:t>
      </w:r>
      <w:proofErr w:type="spellEnd"/>
      <w:r w:rsidRPr="00562B9E">
        <w:rPr>
          <w:sz w:val="28"/>
          <w:szCs w:val="28"/>
        </w:rPr>
        <w:t xml:space="preserve"> </w:t>
      </w:r>
      <w:proofErr w:type="spellStart"/>
      <w:r w:rsidRPr="00562B9E">
        <w:rPr>
          <w:sz w:val="28"/>
          <w:szCs w:val="28"/>
        </w:rPr>
        <w:t>trường</w:t>
      </w:r>
      <w:proofErr w:type="spellEnd"/>
      <w:r w:rsidRPr="00562B9E">
        <w:rPr>
          <w:sz w:val="28"/>
          <w:szCs w:val="28"/>
        </w:rPr>
        <w:t xml:space="preserve"> </w:t>
      </w:r>
      <w:proofErr w:type="spellStart"/>
      <w:r w:rsidRPr="00562B9E">
        <w:rPr>
          <w:sz w:val="28"/>
          <w:szCs w:val="28"/>
        </w:rPr>
        <w:t>và</w:t>
      </w:r>
      <w:proofErr w:type="spellEnd"/>
      <w:r w:rsidRPr="00562B9E">
        <w:rPr>
          <w:sz w:val="28"/>
          <w:szCs w:val="28"/>
        </w:rPr>
        <w:t xml:space="preserve"> </w:t>
      </w:r>
      <w:proofErr w:type="spellStart"/>
      <w:r w:rsidRPr="00562B9E">
        <w:rPr>
          <w:sz w:val="28"/>
          <w:szCs w:val="28"/>
        </w:rPr>
        <w:t>các</w:t>
      </w:r>
      <w:proofErr w:type="spellEnd"/>
      <w:r w:rsidRPr="00562B9E">
        <w:rPr>
          <w:sz w:val="28"/>
          <w:szCs w:val="28"/>
        </w:rPr>
        <w:t xml:space="preserve"> </w:t>
      </w:r>
      <w:proofErr w:type="spellStart"/>
      <w:r w:rsidRPr="00562B9E">
        <w:rPr>
          <w:sz w:val="28"/>
          <w:szCs w:val="28"/>
        </w:rPr>
        <w:t>quy</w:t>
      </w:r>
      <w:proofErr w:type="spellEnd"/>
      <w:r w:rsidRPr="00562B9E">
        <w:rPr>
          <w:sz w:val="28"/>
          <w:szCs w:val="28"/>
        </w:rPr>
        <w:t xml:space="preserve"> </w:t>
      </w:r>
      <w:proofErr w:type="spellStart"/>
      <w:r w:rsidRPr="00562B9E">
        <w:rPr>
          <w:sz w:val="28"/>
          <w:szCs w:val="28"/>
        </w:rPr>
        <w:t>định</w:t>
      </w:r>
      <w:proofErr w:type="spellEnd"/>
      <w:r w:rsidRPr="00562B9E">
        <w:rPr>
          <w:sz w:val="28"/>
          <w:szCs w:val="28"/>
        </w:rPr>
        <w:t xml:space="preserve"> </w:t>
      </w:r>
      <w:proofErr w:type="spellStart"/>
      <w:r w:rsidRPr="00562B9E">
        <w:rPr>
          <w:sz w:val="28"/>
          <w:szCs w:val="28"/>
        </w:rPr>
        <w:t>khác</w:t>
      </w:r>
      <w:proofErr w:type="spellEnd"/>
      <w:r w:rsidRPr="00562B9E">
        <w:rPr>
          <w:sz w:val="28"/>
          <w:szCs w:val="28"/>
        </w:rPr>
        <w:t xml:space="preserve"> </w:t>
      </w:r>
      <w:proofErr w:type="spellStart"/>
      <w:r w:rsidRPr="00562B9E">
        <w:rPr>
          <w:sz w:val="28"/>
          <w:szCs w:val="28"/>
        </w:rPr>
        <w:t>khi</w:t>
      </w:r>
      <w:proofErr w:type="spellEnd"/>
      <w:r w:rsidRPr="00562B9E">
        <w:rPr>
          <w:sz w:val="28"/>
          <w:szCs w:val="28"/>
        </w:rPr>
        <w:t xml:space="preserve"> </w:t>
      </w:r>
      <w:proofErr w:type="spellStart"/>
      <w:r w:rsidRPr="00562B9E">
        <w:rPr>
          <w:sz w:val="28"/>
          <w:szCs w:val="28"/>
        </w:rPr>
        <w:t>thực</w:t>
      </w:r>
      <w:proofErr w:type="spellEnd"/>
      <w:r w:rsidRPr="00562B9E">
        <w:rPr>
          <w:sz w:val="28"/>
          <w:szCs w:val="28"/>
        </w:rPr>
        <w:t xml:space="preserve"> </w:t>
      </w:r>
      <w:proofErr w:type="spellStart"/>
      <w:r w:rsidRPr="00562B9E">
        <w:rPr>
          <w:sz w:val="28"/>
          <w:szCs w:val="28"/>
        </w:rPr>
        <w:t>hiện</w:t>
      </w:r>
      <w:proofErr w:type="spellEnd"/>
      <w:r w:rsidRPr="00562B9E">
        <w:rPr>
          <w:sz w:val="28"/>
          <w:szCs w:val="28"/>
        </w:rPr>
        <w:t xml:space="preserve"> </w:t>
      </w:r>
      <w:proofErr w:type="spellStart"/>
      <w:r w:rsidRPr="00562B9E">
        <w:rPr>
          <w:sz w:val="28"/>
          <w:szCs w:val="28"/>
        </w:rPr>
        <w:t>hoạt</w:t>
      </w:r>
      <w:proofErr w:type="spellEnd"/>
      <w:r w:rsidRPr="00562B9E">
        <w:rPr>
          <w:sz w:val="28"/>
          <w:szCs w:val="28"/>
        </w:rPr>
        <w:t xml:space="preserve"> </w:t>
      </w:r>
      <w:proofErr w:type="spellStart"/>
      <w:r w:rsidRPr="00562B9E">
        <w:rPr>
          <w:sz w:val="28"/>
          <w:szCs w:val="28"/>
        </w:rPr>
        <w:t>động</w:t>
      </w:r>
      <w:proofErr w:type="spellEnd"/>
      <w:r w:rsidRPr="00562B9E">
        <w:rPr>
          <w:sz w:val="28"/>
          <w:szCs w:val="28"/>
        </w:rPr>
        <w:t xml:space="preserve"> </w:t>
      </w:r>
      <w:proofErr w:type="spellStart"/>
      <w:r w:rsidRPr="00562B9E">
        <w:rPr>
          <w:sz w:val="28"/>
          <w:szCs w:val="28"/>
        </w:rPr>
        <w:t>bảo</w:t>
      </w:r>
      <w:proofErr w:type="spellEnd"/>
      <w:r w:rsidRPr="00562B9E">
        <w:rPr>
          <w:sz w:val="28"/>
          <w:szCs w:val="28"/>
        </w:rPr>
        <w:t xml:space="preserve"> </w:t>
      </w:r>
      <w:proofErr w:type="spellStart"/>
      <w:r w:rsidRPr="00562B9E">
        <w:rPr>
          <w:sz w:val="28"/>
          <w:szCs w:val="28"/>
        </w:rPr>
        <w:t>dưỡng</w:t>
      </w:r>
      <w:proofErr w:type="spellEnd"/>
      <w:r w:rsidRPr="00562B9E">
        <w:rPr>
          <w:sz w:val="28"/>
          <w:szCs w:val="28"/>
        </w:rPr>
        <w:t xml:space="preserve"> </w:t>
      </w:r>
      <w:proofErr w:type="spellStart"/>
      <w:r w:rsidRPr="00562B9E">
        <w:rPr>
          <w:sz w:val="28"/>
          <w:szCs w:val="28"/>
        </w:rPr>
        <w:t>trong</w:t>
      </w:r>
      <w:proofErr w:type="spellEnd"/>
      <w:r w:rsidRPr="00562B9E">
        <w:rPr>
          <w:sz w:val="28"/>
          <w:szCs w:val="28"/>
        </w:rPr>
        <w:t xml:space="preserve"> </w:t>
      </w:r>
      <w:proofErr w:type="spellStart"/>
      <w:r w:rsidRPr="00562B9E">
        <w:rPr>
          <w:sz w:val="28"/>
          <w:szCs w:val="28"/>
        </w:rPr>
        <w:t>hợp</w:t>
      </w:r>
      <w:proofErr w:type="spellEnd"/>
      <w:r w:rsidRPr="00562B9E">
        <w:rPr>
          <w:sz w:val="28"/>
          <w:szCs w:val="28"/>
        </w:rPr>
        <w:t xml:space="preserve"> </w:t>
      </w:r>
      <w:proofErr w:type="spellStart"/>
      <w:r w:rsidRPr="00562B9E">
        <w:rPr>
          <w:sz w:val="28"/>
          <w:szCs w:val="28"/>
        </w:rPr>
        <w:t>đồng</w:t>
      </w:r>
      <w:proofErr w:type="spellEnd"/>
      <w:r w:rsidRPr="00562B9E">
        <w:rPr>
          <w:sz w:val="28"/>
          <w:szCs w:val="28"/>
        </w:rPr>
        <w:t>.</w:t>
      </w:r>
    </w:p>
    <w:p w14:paraId="5374C37E" w14:textId="77777777" w:rsidR="00A20425" w:rsidRPr="00562B9E" w:rsidRDefault="00A20425" w:rsidP="00A20425">
      <w:pPr>
        <w:tabs>
          <w:tab w:val="left" w:pos="993"/>
        </w:tabs>
        <w:spacing w:before="40" w:after="40" w:line="264" w:lineRule="auto"/>
        <w:ind w:firstLine="624"/>
        <w:rPr>
          <w:sz w:val="28"/>
          <w:szCs w:val="28"/>
        </w:rPr>
      </w:pPr>
      <w:r w:rsidRPr="00562B9E">
        <w:rPr>
          <w:sz w:val="28"/>
          <w:szCs w:val="28"/>
        </w:rPr>
        <w:t xml:space="preserve">- </w:t>
      </w:r>
      <w:proofErr w:type="spellStart"/>
      <w:r w:rsidRPr="00562B9E">
        <w:rPr>
          <w:sz w:val="28"/>
          <w:szCs w:val="28"/>
        </w:rPr>
        <w:t>Có</w:t>
      </w:r>
      <w:proofErr w:type="spellEnd"/>
      <w:r w:rsidRPr="00562B9E">
        <w:rPr>
          <w:sz w:val="28"/>
          <w:szCs w:val="28"/>
        </w:rPr>
        <w:t xml:space="preserve"> </w:t>
      </w:r>
      <w:proofErr w:type="spellStart"/>
      <w:r w:rsidRPr="00562B9E">
        <w:rPr>
          <w:sz w:val="28"/>
          <w:szCs w:val="28"/>
        </w:rPr>
        <w:t>thực</w:t>
      </w:r>
      <w:proofErr w:type="spellEnd"/>
      <w:r w:rsidRPr="00562B9E">
        <w:rPr>
          <w:sz w:val="28"/>
          <w:szCs w:val="28"/>
        </w:rPr>
        <w:t xml:space="preserve"> </w:t>
      </w:r>
      <w:proofErr w:type="spellStart"/>
      <w:r w:rsidRPr="00562B9E">
        <w:rPr>
          <w:sz w:val="28"/>
          <w:szCs w:val="28"/>
        </w:rPr>
        <w:t>hiện</w:t>
      </w:r>
      <w:proofErr w:type="spellEnd"/>
      <w:r w:rsidRPr="00562B9E">
        <w:rPr>
          <w:sz w:val="28"/>
          <w:szCs w:val="28"/>
        </w:rPr>
        <w:t xml:space="preserve"> </w:t>
      </w:r>
      <w:proofErr w:type="spellStart"/>
      <w:r w:rsidRPr="00562B9E">
        <w:rPr>
          <w:sz w:val="28"/>
          <w:szCs w:val="28"/>
        </w:rPr>
        <w:t>nhưng</w:t>
      </w:r>
      <w:proofErr w:type="spellEnd"/>
      <w:r w:rsidRPr="00562B9E">
        <w:rPr>
          <w:sz w:val="28"/>
          <w:szCs w:val="28"/>
        </w:rPr>
        <w:t xml:space="preserve"> </w:t>
      </w:r>
      <w:proofErr w:type="spellStart"/>
      <w:r w:rsidRPr="00562B9E">
        <w:rPr>
          <w:sz w:val="28"/>
          <w:szCs w:val="28"/>
        </w:rPr>
        <w:t>để</w:t>
      </w:r>
      <w:proofErr w:type="spellEnd"/>
      <w:r w:rsidRPr="00562B9E">
        <w:rPr>
          <w:sz w:val="28"/>
          <w:szCs w:val="28"/>
        </w:rPr>
        <w:t xml:space="preserve"> </w:t>
      </w:r>
      <w:proofErr w:type="spellStart"/>
      <w:r w:rsidRPr="00562B9E">
        <w:rPr>
          <w:sz w:val="28"/>
          <w:szCs w:val="28"/>
        </w:rPr>
        <w:t>xảy</w:t>
      </w:r>
      <w:proofErr w:type="spellEnd"/>
      <w:r w:rsidRPr="00562B9E">
        <w:rPr>
          <w:sz w:val="28"/>
          <w:szCs w:val="28"/>
        </w:rPr>
        <w:t xml:space="preserve"> </w:t>
      </w:r>
      <w:proofErr w:type="spellStart"/>
      <w:r w:rsidRPr="00562B9E">
        <w:rPr>
          <w:sz w:val="28"/>
          <w:szCs w:val="28"/>
        </w:rPr>
        <w:t>ra</w:t>
      </w:r>
      <w:proofErr w:type="spellEnd"/>
      <w:r w:rsidRPr="00562B9E">
        <w:rPr>
          <w:sz w:val="28"/>
          <w:szCs w:val="28"/>
        </w:rPr>
        <w:t xml:space="preserve"> 02 </w:t>
      </w:r>
      <w:proofErr w:type="spellStart"/>
      <w:r w:rsidRPr="00562B9E">
        <w:rPr>
          <w:sz w:val="28"/>
          <w:szCs w:val="28"/>
        </w:rPr>
        <w:t>lỗi</w:t>
      </w:r>
      <w:proofErr w:type="spellEnd"/>
      <w:r w:rsidRPr="00562B9E">
        <w:rPr>
          <w:sz w:val="28"/>
          <w:szCs w:val="28"/>
        </w:rPr>
        <w:t xml:space="preserve"> </w:t>
      </w:r>
      <w:proofErr w:type="spellStart"/>
      <w:r w:rsidRPr="00562B9E">
        <w:rPr>
          <w:sz w:val="28"/>
          <w:szCs w:val="28"/>
        </w:rPr>
        <w:t>trong</w:t>
      </w:r>
      <w:proofErr w:type="spellEnd"/>
      <w:r w:rsidRPr="00562B9E">
        <w:rPr>
          <w:sz w:val="28"/>
          <w:szCs w:val="28"/>
        </w:rPr>
        <w:t xml:space="preserve"> </w:t>
      </w:r>
      <w:proofErr w:type="spellStart"/>
      <w:r w:rsidRPr="00562B9E">
        <w:rPr>
          <w:sz w:val="28"/>
          <w:szCs w:val="28"/>
        </w:rPr>
        <w:t>các</w:t>
      </w:r>
      <w:proofErr w:type="spellEnd"/>
      <w:r w:rsidRPr="00562B9E">
        <w:rPr>
          <w:sz w:val="28"/>
          <w:szCs w:val="28"/>
        </w:rPr>
        <w:t xml:space="preserve"> </w:t>
      </w:r>
      <w:proofErr w:type="spellStart"/>
      <w:r w:rsidRPr="00562B9E">
        <w:rPr>
          <w:sz w:val="28"/>
          <w:szCs w:val="28"/>
        </w:rPr>
        <w:t>lỗi</w:t>
      </w:r>
      <w:proofErr w:type="spellEnd"/>
      <w:r w:rsidRPr="00562B9E">
        <w:rPr>
          <w:sz w:val="28"/>
          <w:szCs w:val="28"/>
        </w:rPr>
        <w:t xml:space="preserve"> </w:t>
      </w:r>
      <w:proofErr w:type="spellStart"/>
      <w:r w:rsidRPr="00562B9E">
        <w:rPr>
          <w:sz w:val="28"/>
          <w:szCs w:val="28"/>
        </w:rPr>
        <w:t>trên</w:t>
      </w:r>
      <w:proofErr w:type="spellEnd"/>
      <w:r w:rsidRPr="00562B9E">
        <w:rPr>
          <w:sz w:val="28"/>
          <w:szCs w:val="28"/>
        </w:rPr>
        <w:t xml:space="preserve">: </w:t>
      </w:r>
      <w:proofErr w:type="spellStart"/>
      <w:r w:rsidRPr="00562B9E">
        <w:rPr>
          <w:sz w:val="28"/>
          <w:szCs w:val="28"/>
        </w:rPr>
        <w:t>số</w:t>
      </w:r>
      <w:proofErr w:type="spellEnd"/>
      <w:r w:rsidRPr="00562B9E">
        <w:rPr>
          <w:sz w:val="28"/>
          <w:szCs w:val="28"/>
        </w:rPr>
        <w:t xml:space="preserve"> </w:t>
      </w:r>
      <w:proofErr w:type="spellStart"/>
      <w:r w:rsidRPr="00562B9E">
        <w:rPr>
          <w:sz w:val="28"/>
          <w:szCs w:val="28"/>
        </w:rPr>
        <w:t>điểm</w:t>
      </w:r>
      <w:proofErr w:type="spellEnd"/>
      <w:r w:rsidRPr="00562B9E">
        <w:rPr>
          <w:sz w:val="28"/>
          <w:szCs w:val="28"/>
        </w:rPr>
        <w:t xml:space="preserve"> </w:t>
      </w:r>
      <w:proofErr w:type="spellStart"/>
      <w:r w:rsidRPr="00562B9E">
        <w:rPr>
          <w:sz w:val="28"/>
          <w:szCs w:val="28"/>
        </w:rPr>
        <w:t>chấm</w:t>
      </w:r>
      <w:proofErr w:type="spellEnd"/>
      <w:r w:rsidRPr="00562B9E">
        <w:rPr>
          <w:sz w:val="28"/>
          <w:szCs w:val="28"/>
        </w:rPr>
        <w:t xml:space="preserve"> </w:t>
      </w:r>
      <w:proofErr w:type="spellStart"/>
      <w:r w:rsidRPr="00562B9E">
        <w:rPr>
          <w:sz w:val="28"/>
          <w:szCs w:val="28"/>
        </w:rPr>
        <w:t>là</w:t>
      </w:r>
      <w:proofErr w:type="spellEnd"/>
      <w:r w:rsidRPr="00562B9E">
        <w:rPr>
          <w:sz w:val="28"/>
          <w:szCs w:val="28"/>
        </w:rPr>
        <w:t xml:space="preserve"> 50% </w:t>
      </w:r>
      <w:proofErr w:type="spellStart"/>
      <w:r w:rsidRPr="00562B9E">
        <w:rPr>
          <w:sz w:val="28"/>
          <w:szCs w:val="28"/>
        </w:rPr>
        <w:t>số</w:t>
      </w:r>
      <w:proofErr w:type="spellEnd"/>
      <w:r w:rsidRPr="00562B9E">
        <w:rPr>
          <w:sz w:val="28"/>
          <w:szCs w:val="28"/>
        </w:rPr>
        <w:t xml:space="preserve"> </w:t>
      </w:r>
      <w:proofErr w:type="spellStart"/>
      <w:r w:rsidRPr="00562B9E">
        <w:rPr>
          <w:sz w:val="28"/>
          <w:szCs w:val="28"/>
        </w:rPr>
        <w:t>điểm</w:t>
      </w:r>
      <w:proofErr w:type="spellEnd"/>
      <w:r w:rsidRPr="00562B9E">
        <w:rPr>
          <w:sz w:val="28"/>
          <w:szCs w:val="28"/>
        </w:rPr>
        <w:t xml:space="preserve"> </w:t>
      </w:r>
      <w:proofErr w:type="spellStart"/>
      <w:r w:rsidRPr="00562B9E">
        <w:rPr>
          <w:sz w:val="28"/>
          <w:szCs w:val="28"/>
        </w:rPr>
        <w:t>tối</w:t>
      </w:r>
      <w:proofErr w:type="spellEnd"/>
      <w:r w:rsidRPr="00562B9E">
        <w:rPr>
          <w:sz w:val="28"/>
          <w:szCs w:val="28"/>
        </w:rPr>
        <w:t xml:space="preserve"> </w:t>
      </w:r>
      <w:proofErr w:type="spellStart"/>
      <w:r w:rsidRPr="00562B9E">
        <w:rPr>
          <w:sz w:val="28"/>
          <w:szCs w:val="28"/>
        </w:rPr>
        <w:t>đa</w:t>
      </w:r>
      <w:proofErr w:type="spellEnd"/>
      <w:r w:rsidRPr="00562B9E">
        <w:rPr>
          <w:sz w:val="28"/>
          <w:szCs w:val="28"/>
        </w:rPr>
        <w:t xml:space="preserve"> </w:t>
      </w:r>
      <w:proofErr w:type="spellStart"/>
      <w:r w:rsidRPr="00562B9E">
        <w:rPr>
          <w:sz w:val="28"/>
          <w:szCs w:val="28"/>
        </w:rPr>
        <w:t>của</w:t>
      </w:r>
      <w:proofErr w:type="spellEnd"/>
      <w:r w:rsidRPr="00562B9E">
        <w:rPr>
          <w:sz w:val="28"/>
          <w:szCs w:val="28"/>
        </w:rPr>
        <w:t xml:space="preserve"> </w:t>
      </w:r>
      <w:proofErr w:type="spellStart"/>
      <w:r w:rsidRPr="00562B9E">
        <w:rPr>
          <w:sz w:val="28"/>
          <w:szCs w:val="28"/>
        </w:rPr>
        <w:t>tiêu</w:t>
      </w:r>
      <w:proofErr w:type="spellEnd"/>
      <w:r w:rsidRPr="00562B9E">
        <w:rPr>
          <w:sz w:val="28"/>
          <w:szCs w:val="28"/>
        </w:rPr>
        <w:t xml:space="preserve"> </w:t>
      </w:r>
      <w:proofErr w:type="spellStart"/>
      <w:r w:rsidRPr="00562B9E">
        <w:rPr>
          <w:sz w:val="28"/>
          <w:szCs w:val="28"/>
        </w:rPr>
        <w:t>chí</w:t>
      </w:r>
      <w:proofErr w:type="spellEnd"/>
      <w:r w:rsidRPr="00562B9E">
        <w:rPr>
          <w:sz w:val="28"/>
          <w:szCs w:val="28"/>
        </w:rPr>
        <w:t>;</w:t>
      </w:r>
    </w:p>
    <w:p w14:paraId="417CA904" w14:textId="77777777" w:rsidR="00A20425" w:rsidRPr="00562B9E" w:rsidRDefault="00A20425" w:rsidP="00A20425">
      <w:pPr>
        <w:tabs>
          <w:tab w:val="left" w:pos="993"/>
        </w:tabs>
        <w:spacing w:before="40" w:after="40" w:line="264" w:lineRule="auto"/>
        <w:ind w:firstLine="624"/>
        <w:rPr>
          <w:sz w:val="28"/>
          <w:szCs w:val="28"/>
        </w:rPr>
      </w:pPr>
      <w:r w:rsidRPr="00562B9E">
        <w:rPr>
          <w:sz w:val="28"/>
          <w:szCs w:val="28"/>
        </w:rPr>
        <w:t xml:space="preserve">- </w:t>
      </w:r>
      <w:proofErr w:type="spellStart"/>
      <w:r w:rsidRPr="00562B9E">
        <w:rPr>
          <w:sz w:val="28"/>
          <w:szCs w:val="28"/>
        </w:rPr>
        <w:t>Có</w:t>
      </w:r>
      <w:proofErr w:type="spellEnd"/>
      <w:r w:rsidRPr="00562B9E">
        <w:rPr>
          <w:sz w:val="28"/>
          <w:szCs w:val="28"/>
        </w:rPr>
        <w:t xml:space="preserve"> </w:t>
      </w:r>
      <w:proofErr w:type="spellStart"/>
      <w:r w:rsidRPr="00562B9E">
        <w:rPr>
          <w:sz w:val="28"/>
          <w:szCs w:val="28"/>
        </w:rPr>
        <w:t>thực</w:t>
      </w:r>
      <w:proofErr w:type="spellEnd"/>
      <w:r w:rsidRPr="00562B9E">
        <w:rPr>
          <w:sz w:val="28"/>
          <w:szCs w:val="28"/>
        </w:rPr>
        <w:t xml:space="preserve"> </w:t>
      </w:r>
      <w:proofErr w:type="spellStart"/>
      <w:r w:rsidRPr="00562B9E">
        <w:rPr>
          <w:sz w:val="28"/>
          <w:szCs w:val="28"/>
        </w:rPr>
        <w:t>hiện</w:t>
      </w:r>
      <w:proofErr w:type="spellEnd"/>
      <w:r w:rsidRPr="00562B9E">
        <w:rPr>
          <w:sz w:val="28"/>
          <w:szCs w:val="28"/>
        </w:rPr>
        <w:t xml:space="preserve"> </w:t>
      </w:r>
      <w:proofErr w:type="spellStart"/>
      <w:r w:rsidRPr="00562B9E">
        <w:rPr>
          <w:sz w:val="28"/>
          <w:szCs w:val="28"/>
        </w:rPr>
        <w:t>nhưng</w:t>
      </w:r>
      <w:proofErr w:type="spellEnd"/>
      <w:r w:rsidRPr="00562B9E">
        <w:rPr>
          <w:sz w:val="28"/>
          <w:szCs w:val="28"/>
        </w:rPr>
        <w:t xml:space="preserve"> </w:t>
      </w:r>
      <w:proofErr w:type="spellStart"/>
      <w:r w:rsidRPr="00562B9E">
        <w:rPr>
          <w:sz w:val="28"/>
          <w:szCs w:val="28"/>
        </w:rPr>
        <w:t>để</w:t>
      </w:r>
      <w:proofErr w:type="spellEnd"/>
      <w:r w:rsidRPr="00562B9E">
        <w:rPr>
          <w:sz w:val="28"/>
          <w:szCs w:val="28"/>
        </w:rPr>
        <w:t xml:space="preserve"> </w:t>
      </w:r>
      <w:proofErr w:type="spellStart"/>
      <w:r w:rsidRPr="00562B9E">
        <w:rPr>
          <w:sz w:val="28"/>
          <w:szCs w:val="28"/>
        </w:rPr>
        <w:t>xảy</w:t>
      </w:r>
      <w:proofErr w:type="spellEnd"/>
      <w:r w:rsidRPr="00562B9E">
        <w:rPr>
          <w:sz w:val="28"/>
          <w:szCs w:val="28"/>
        </w:rPr>
        <w:t xml:space="preserve"> </w:t>
      </w:r>
      <w:proofErr w:type="spellStart"/>
      <w:r w:rsidRPr="00562B9E">
        <w:rPr>
          <w:sz w:val="28"/>
          <w:szCs w:val="28"/>
        </w:rPr>
        <w:t>ra</w:t>
      </w:r>
      <w:proofErr w:type="spellEnd"/>
      <w:r w:rsidRPr="00562B9E">
        <w:rPr>
          <w:sz w:val="28"/>
          <w:szCs w:val="28"/>
        </w:rPr>
        <w:t xml:space="preserve"> 01 </w:t>
      </w:r>
      <w:proofErr w:type="spellStart"/>
      <w:r w:rsidRPr="00562B9E">
        <w:rPr>
          <w:sz w:val="28"/>
          <w:szCs w:val="28"/>
        </w:rPr>
        <w:t>lỗi</w:t>
      </w:r>
      <w:proofErr w:type="spellEnd"/>
      <w:r w:rsidRPr="00562B9E">
        <w:rPr>
          <w:sz w:val="28"/>
          <w:szCs w:val="28"/>
        </w:rPr>
        <w:t xml:space="preserve"> </w:t>
      </w:r>
      <w:proofErr w:type="spellStart"/>
      <w:r w:rsidRPr="00562B9E">
        <w:rPr>
          <w:sz w:val="28"/>
          <w:szCs w:val="28"/>
        </w:rPr>
        <w:t>trong</w:t>
      </w:r>
      <w:proofErr w:type="spellEnd"/>
      <w:r w:rsidRPr="00562B9E">
        <w:rPr>
          <w:sz w:val="28"/>
          <w:szCs w:val="28"/>
        </w:rPr>
        <w:t xml:space="preserve"> </w:t>
      </w:r>
      <w:proofErr w:type="spellStart"/>
      <w:r w:rsidRPr="00562B9E">
        <w:rPr>
          <w:sz w:val="28"/>
          <w:szCs w:val="28"/>
        </w:rPr>
        <w:t>các</w:t>
      </w:r>
      <w:proofErr w:type="spellEnd"/>
      <w:r w:rsidRPr="00562B9E">
        <w:rPr>
          <w:sz w:val="28"/>
          <w:szCs w:val="28"/>
        </w:rPr>
        <w:t xml:space="preserve"> </w:t>
      </w:r>
      <w:proofErr w:type="spellStart"/>
      <w:r w:rsidRPr="00562B9E">
        <w:rPr>
          <w:sz w:val="28"/>
          <w:szCs w:val="28"/>
        </w:rPr>
        <w:t>lỗi</w:t>
      </w:r>
      <w:proofErr w:type="spellEnd"/>
      <w:r w:rsidRPr="00562B9E">
        <w:rPr>
          <w:sz w:val="28"/>
          <w:szCs w:val="28"/>
        </w:rPr>
        <w:t xml:space="preserve"> </w:t>
      </w:r>
      <w:proofErr w:type="spellStart"/>
      <w:r w:rsidRPr="00562B9E">
        <w:rPr>
          <w:sz w:val="28"/>
          <w:szCs w:val="28"/>
        </w:rPr>
        <w:t>trên</w:t>
      </w:r>
      <w:proofErr w:type="spellEnd"/>
      <w:r w:rsidRPr="00562B9E">
        <w:rPr>
          <w:sz w:val="28"/>
          <w:szCs w:val="28"/>
        </w:rPr>
        <w:t xml:space="preserve">: </w:t>
      </w:r>
      <w:proofErr w:type="spellStart"/>
      <w:r w:rsidRPr="00562B9E">
        <w:rPr>
          <w:sz w:val="28"/>
          <w:szCs w:val="28"/>
        </w:rPr>
        <w:t>số</w:t>
      </w:r>
      <w:proofErr w:type="spellEnd"/>
      <w:r w:rsidRPr="00562B9E">
        <w:rPr>
          <w:sz w:val="28"/>
          <w:szCs w:val="28"/>
        </w:rPr>
        <w:t xml:space="preserve"> </w:t>
      </w:r>
      <w:proofErr w:type="spellStart"/>
      <w:r w:rsidRPr="00562B9E">
        <w:rPr>
          <w:sz w:val="28"/>
          <w:szCs w:val="28"/>
        </w:rPr>
        <w:t>điểm</w:t>
      </w:r>
      <w:proofErr w:type="spellEnd"/>
      <w:r w:rsidRPr="00562B9E">
        <w:rPr>
          <w:sz w:val="28"/>
          <w:szCs w:val="28"/>
        </w:rPr>
        <w:t xml:space="preserve"> </w:t>
      </w:r>
      <w:proofErr w:type="spellStart"/>
      <w:r w:rsidRPr="00562B9E">
        <w:rPr>
          <w:sz w:val="28"/>
          <w:szCs w:val="28"/>
        </w:rPr>
        <w:t>chấm</w:t>
      </w:r>
      <w:proofErr w:type="spellEnd"/>
      <w:r w:rsidRPr="00562B9E">
        <w:rPr>
          <w:sz w:val="28"/>
          <w:szCs w:val="28"/>
        </w:rPr>
        <w:t xml:space="preserve"> </w:t>
      </w:r>
      <w:proofErr w:type="spellStart"/>
      <w:r w:rsidRPr="00562B9E">
        <w:rPr>
          <w:sz w:val="28"/>
          <w:szCs w:val="28"/>
        </w:rPr>
        <w:t>là</w:t>
      </w:r>
      <w:proofErr w:type="spellEnd"/>
      <w:r w:rsidRPr="00562B9E">
        <w:rPr>
          <w:sz w:val="28"/>
          <w:szCs w:val="28"/>
        </w:rPr>
        <w:t xml:space="preserve"> 75% </w:t>
      </w:r>
      <w:proofErr w:type="spellStart"/>
      <w:r w:rsidRPr="00562B9E">
        <w:rPr>
          <w:sz w:val="28"/>
          <w:szCs w:val="28"/>
        </w:rPr>
        <w:t>số</w:t>
      </w:r>
      <w:proofErr w:type="spellEnd"/>
      <w:r w:rsidRPr="00562B9E">
        <w:rPr>
          <w:sz w:val="28"/>
          <w:szCs w:val="28"/>
        </w:rPr>
        <w:t xml:space="preserve"> </w:t>
      </w:r>
      <w:proofErr w:type="spellStart"/>
      <w:r w:rsidRPr="00562B9E">
        <w:rPr>
          <w:sz w:val="28"/>
          <w:szCs w:val="28"/>
        </w:rPr>
        <w:t>điểm</w:t>
      </w:r>
      <w:proofErr w:type="spellEnd"/>
      <w:r w:rsidRPr="00562B9E">
        <w:rPr>
          <w:sz w:val="28"/>
          <w:szCs w:val="28"/>
        </w:rPr>
        <w:t xml:space="preserve"> </w:t>
      </w:r>
      <w:proofErr w:type="spellStart"/>
      <w:r w:rsidRPr="00562B9E">
        <w:rPr>
          <w:sz w:val="28"/>
          <w:szCs w:val="28"/>
        </w:rPr>
        <w:t>tối</w:t>
      </w:r>
      <w:proofErr w:type="spellEnd"/>
      <w:r w:rsidRPr="00562B9E">
        <w:rPr>
          <w:sz w:val="28"/>
          <w:szCs w:val="28"/>
        </w:rPr>
        <w:t xml:space="preserve"> </w:t>
      </w:r>
      <w:proofErr w:type="spellStart"/>
      <w:r w:rsidRPr="00562B9E">
        <w:rPr>
          <w:sz w:val="28"/>
          <w:szCs w:val="28"/>
        </w:rPr>
        <w:t>đa</w:t>
      </w:r>
      <w:proofErr w:type="spellEnd"/>
      <w:r w:rsidRPr="00562B9E">
        <w:rPr>
          <w:sz w:val="28"/>
          <w:szCs w:val="28"/>
        </w:rPr>
        <w:t xml:space="preserve"> </w:t>
      </w:r>
      <w:proofErr w:type="spellStart"/>
      <w:r w:rsidRPr="00562B9E">
        <w:rPr>
          <w:sz w:val="28"/>
          <w:szCs w:val="28"/>
        </w:rPr>
        <w:t>của</w:t>
      </w:r>
      <w:proofErr w:type="spellEnd"/>
      <w:r w:rsidRPr="00562B9E">
        <w:rPr>
          <w:sz w:val="28"/>
          <w:szCs w:val="28"/>
        </w:rPr>
        <w:t xml:space="preserve"> </w:t>
      </w:r>
      <w:proofErr w:type="spellStart"/>
      <w:r w:rsidRPr="00562B9E">
        <w:rPr>
          <w:sz w:val="28"/>
          <w:szCs w:val="28"/>
        </w:rPr>
        <w:t>tiêu</w:t>
      </w:r>
      <w:proofErr w:type="spellEnd"/>
      <w:r w:rsidRPr="00562B9E">
        <w:rPr>
          <w:sz w:val="28"/>
          <w:szCs w:val="28"/>
        </w:rPr>
        <w:t xml:space="preserve"> </w:t>
      </w:r>
      <w:proofErr w:type="spellStart"/>
      <w:r w:rsidRPr="00562B9E">
        <w:rPr>
          <w:sz w:val="28"/>
          <w:szCs w:val="28"/>
        </w:rPr>
        <w:t>chí</w:t>
      </w:r>
      <w:proofErr w:type="spellEnd"/>
      <w:r w:rsidRPr="00562B9E">
        <w:rPr>
          <w:sz w:val="28"/>
          <w:szCs w:val="28"/>
        </w:rPr>
        <w:t>;</w:t>
      </w:r>
    </w:p>
    <w:p w14:paraId="666CDC09" w14:textId="77777777" w:rsidR="00A20425" w:rsidRPr="00562B9E" w:rsidRDefault="00A20425" w:rsidP="00A20425">
      <w:pPr>
        <w:tabs>
          <w:tab w:val="left" w:pos="993"/>
        </w:tabs>
        <w:spacing w:before="40" w:after="40" w:line="264" w:lineRule="auto"/>
        <w:ind w:firstLine="624"/>
        <w:rPr>
          <w:sz w:val="28"/>
          <w:szCs w:val="28"/>
        </w:rPr>
      </w:pPr>
      <w:r w:rsidRPr="00562B9E">
        <w:rPr>
          <w:sz w:val="28"/>
          <w:szCs w:val="28"/>
        </w:rPr>
        <w:t xml:space="preserve">- </w:t>
      </w:r>
      <w:proofErr w:type="spellStart"/>
      <w:r w:rsidRPr="00562B9E">
        <w:rPr>
          <w:sz w:val="28"/>
          <w:szCs w:val="28"/>
        </w:rPr>
        <w:t>Đáp</w:t>
      </w:r>
      <w:proofErr w:type="spellEnd"/>
      <w:r w:rsidRPr="00562B9E">
        <w:rPr>
          <w:sz w:val="28"/>
          <w:szCs w:val="28"/>
        </w:rPr>
        <w:t xml:space="preserve"> </w:t>
      </w:r>
      <w:proofErr w:type="spellStart"/>
      <w:r w:rsidRPr="00562B9E">
        <w:rPr>
          <w:sz w:val="28"/>
          <w:szCs w:val="28"/>
        </w:rPr>
        <w:t>ứng</w:t>
      </w:r>
      <w:proofErr w:type="spellEnd"/>
      <w:r w:rsidRPr="00562B9E">
        <w:rPr>
          <w:sz w:val="28"/>
          <w:szCs w:val="28"/>
        </w:rPr>
        <w:t xml:space="preserve"> </w:t>
      </w:r>
      <w:proofErr w:type="spellStart"/>
      <w:r w:rsidRPr="00562B9E">
        <w:rPr>
          <w:sz w:val="28"/>
          <w:szCs w:val="28"/>
        </w:rPr>
        <w:t>yêu</w:t>
      </w:r>
      <w:proofErr w:type="spellEnd"/>
      <w:r w:rsidRPr="00562B9E">
        <w:rPr>
          <w:sz w:val="28"/>
          <w:szCs w:val="28"/>
        </w:rPr>
        <w:t xml:space="preserve"> </w:t>
      </w:r>
      <w:proofErr w:type="spellStart"/>
      <w:r w:rsidRPr="00562B9E">
        <w:rPr>
          <w:sz w:val="28"/>
          <w:szCs w:val="28"/>
        </w:rPr>
        <w:t>cầu</w:t>
      </w:r>
      <w:proofErr w:type="spellEnd"/>
      <w:r w:rsidRPr="00562B9E">
        <w:rPr>
          <w:sz w:val="28"/>
          <w:szCs w:val="28"/>
        </w:rPr>
        <w:t xml:space="preserve">: </w:t>
      </w:r>
      <w:proofErr w:type="spellStart"/>
      <w:r w:rsidRPr="00562B9E">
        <w:rPr>
          <w:sz w:val="28"/>
          <w:szCs w:val="28"/>
        </w:rPr>
        <w:t>thực</w:t>
      </w:r>
      <w:proofErr w:type="spellEnd"/>
      <w:r w:rsidRPr="00562B9E">
        <w:rPr>
          <w:sz w:val="28"/>
          <w:szCs w:val="28"/>
        </w:rPr>
        <w:t xml:space="preserve"> </w:t>
      </w:r>
      <w:proofErr w:type="spellStart"/>
      <w:r w:rsidRPr="00562B9E">
        <w:rPr>
          <w:sz w:val="28"/>
          <w:szCs w:val="28"/>
        </w:rPr>
        <w:t>hiện</w:t>
      </w:r>
      <w:proofErr w:type="spellEnd"/>
      <w:r w:rsidRPr="00562B9E">
        <w:rPr>
          <w:sz w:val="28"/>
          <w:szCs w:val="28"/>
        </w:rPr>
        <w:t xml:space="preserve"> </w:t>
      </w:r>
      <w:proofErr w:type="spellStart"/>
      <w:r w:rsidRPr="00562B9E">
        <w:rPr>
          <w:sz w:val="28"/>
          <w:szCs w:val="28"/>
        </w:rPr>
        <w:t>đầy</w:t>
      </w:r>
      <w:proofErr w:type="spellEnd"/>
      <w:r w:rsidRPr="00562B9E">
        <w:rPr>
          <w:sz w:val="28"/>
          <w:szCs w:val="28"/>
        </w:rPr>
        <w:t xml:space="preserve"> </w:t>
      </w:r>
      <w:proofErr w:type="spellStart"/>
      <w:r w:rsidRPr="00562B9E">
        <w:rPr>
          <w:sz w:val="28"/>
          <w:szCs w:val="28"/>
        </w:rPr>
        <w:t>đủ</w:t>
      </w:r>
      <w:proofErr w:type="spellEnd"/>
      <w:r w:rsidRPr="00562B9E">
        <w:rPr>
          <w:sz w:val="28"/>
          <w:szCs w:val="28"/>
        </w:rPr>
        <w:t xml:space="preserve"> </w:t>
      </w:r>
      <w:proofErr w:type="spellStart"/>
      <w:r w:rsidRPr="00562B9E">
        <w:rPr>
          <w:sz w:val="28"/>
          <w:szCs w:val="28"/>
        </w:rPr>
        <w:t>các</w:t>
      </w:r>
      <w:proofErr w:type="spellEnd"/>
      <w:r w:rsidRPr="00562B9E">
        <w:rPr>
          <w:sz w:val="28"/>
          <w:szCs w:val="28"/>
        </w:rPr>
        <w:t xml:space="preserve"> </w:t>
      </w:r>
      <w:proofErr w:type="spellStart"/>
      <w:r w:rsidRPr="00562B9E">
        <w:rPr>
          <w:sz w:val="28"/>
          <w:szCs w:val="28"/>
        </w:rPr>
        <w:t>yêu</w:t>
      </w:r>
      <w:proofErr w:type="spellEnd"/>
      <w:r w:rsidRPr="00562B9E">
        <w:rPr>
          <w:sz w:val="28"/>
          <w:szCs w:val="28"/>
        </w:rPr>
        <w:t xml:space="preserve"> </w:t>
      </w:r>
      <w:proofErr w:type="spellStart"/>
      <w:r w:rsidRPr="00562B9E">
        <w:rPr>
          <w:sz w:val="28"/>
          <w:szCs w:val="28"/>
        </w:rPr>
        <w:t>cầu</w:t>
      </w:r>
      <w:proofErr w:type="spellEnd"/>
      <w:r w:rsidRPr="00562B9E">
        <w:rPr>
          <w:sz w:val="28"/>
          <w:szCs w:val="28"/>
        </w:rPr>
        <w:t xml:space="preserve"> </w:t>
      </w:r>
      <w:proofErr w:type="spellStart"/>
      <w:r w:rsidRPr="00562B9E">
        <w:rPr>
          <w:sz w:val="28"/>
          <w:szCs w:val="28"/>
        </w:rPr>
        <w:t>chất</w:t>
      </w:r>
      <w:proofErr w:type="spellEnd"/>
      <w:r w:rsidRPr="00562B9E">
        <w:rPr>
          <w:sz w:val="28"/>
          <w:szCs w:val="28"/>
        </w:rPr>
        <w:t xml:space="preserve"> </w:t>
      </w:r>
      <w:proofErr w:type="spellStart"/>
      <w:r w:rsidRPr="00562B9E">
        <w:rPr>
          <w:sz w:val="28"/>
          <w:szCs w:val="28"/>
        </w:rPr>
        <w:t>lượng</w:t>
      </w:r>
      <w:proofErr w:type="spellEnd"/>
      <w:r w:rsidRPr="00562B9E">
        <w:rPr>
          <w:sz w:val="28"/>
          <w:szCs w:val="28"/>
        </w:rPr>
        <w:t xml:space="preserve">, </w:t>
      </w:r>
      <w:proofErr w:type="spellStart"/>
      <w:r w:rsidRPr="00562B9E">
        <w:rPr>
          <w:sz w:val="28"/>
          <w:szCs w:val="28"/>
        </w:rPr>
        <w:t>số</w:t>
      </w:r>
      <w:proofErr w:type="spellEnd"/>
      <w:r w:rsidRPr="00562B9E">
        <w:rPr>
          <w:sz w:val="28"/>
          <w:szCs w:val="28"/>
        </w:rPr>
        <w:t xml:space="preserve"> </w:t>
      </w:r>
      <w:proofErr w:type="spellStart"/>
      <w:r w:rsidRPr="00562B9E">
        <w:rPr>
          <w:sz w:val="28"/>
          <w:szCs w:val="28"/>
        </w:rPr>
        <w:t>điểm</w:t>
      </w:r>
      <w:proofErr w:type="spellEnd"/>
      <w:r w:rsidRPr="00562B9E">
        <w:rPr>
          <w:sz w:val="28"/>
          <w:szCs w:val="28"/>
        </w:rPr>
        <w:t xml:space="preserve"> </w:t>
      </w:r>
      <w:proofErr w:type="spellStart"/>
      <w:r w:rsidRPr="00562B9E">
        <w:rPr>
          <w:sz w:val="28"/>
          <w:szCs w:val="28"/>
        </w:rPr>
        <w:t>chấm</w:t>
      </w:r>
      <w:proofErr w:type="spellEnd"/>
      <w:r w:rsidRPr="00562B9E">
        <w:rPr>
          <w:sz w:val="28"/>
          <w:szCs w:val="28"/>
        </w:rPr>
        <w:t xml:space="preserve"> </w:t>
      </w:r>
      <w:proofErr w:type="spellStart"/>
      <w:r w:rsidRPr="00562B9E">
        <w:rPr>
          <w:sz w:val="28"/>
          <w:szCs w:val="28"/>
        </w:rPr>
        <w:t>là</w:t>
      </w:r>
      <w:proofErr w:type="spellEnd"/>
      <w:r w:rsidRPr="00562B9E">
        <w:rPr>
          <w:sz w:val="28"/>
          <w:szCs w:val="28"/>
        </w:rPr>
        <w:t xml:space="preserve"> 100% </w:t>
      </w:r>
      <w:proofErr w:type="spellStart"/>
      <w:r w:rsidRPr="00562B9E">
        <w:rPr>
          <w:sz w:val="28"/>
          <w:szCs w:val="28"/>
        </w:rPr>
        <w:t>số</w:t>
      </w:r>
      <w:proofErr w:type="spellEnd"/>
      <w:r w:rsidRPr="00562B9E">
        <w:rPr>
          <w:sz w:val="28"/>
          <w:szCs w:val="28"/>
        </w:rPr>
        <w:t xml:space="preserve"> </w:t>
      </w:r>
      <w:proofErr w:type="spellStart"/>
      <w:r w:rsidRPr="00562B9E">
        <w:rPr>
          <w:sz w:val="28"/>
          <w:szCs w:val="28"/>
        </w:rPr>
        <w:t>điểm</w:t>
      </w:r>
      <w:proofErr w:type="spellEnd"/>
      <w:r w:rsidRPr="00562B9E">
        <w:rPr>
          <w:sz w:val="28"/>
          <w:szCs w:val="28"/>
        </w:rPr>
        <w:t xml:space="preserve"> </w:t>
      </w:r>
      <w:proofErr w:type="spellStart"/>
      <w:r w:rsidRPr="00562B9E">
        <w:rPr>
          <w:sz w:val="28"/>
          <w:szCs w:val="28"/>
        </w:rPr>
        <w:t>tối</w:t>
      </w:r>
      <w:proofErr w:type="spellEnd"/>
      <w:r w:rsidRPr="00562B9E">
        <w:rPr>
          <w:sz w:val="28"/>
          <w:szCs w:val="28"/>
        </w:rPr>
        <w:t xml:space="preserve"> </w:t>
      </w:r>
      <w:proofErr w:type="spellStart"/>
      <w:r w:rsidRPr="00562B9E">
        <w:rPr>
          <w:sz w:val="28"/>
          <w:szCs w:val="28"/>
        </w:rPr>
        <w:t>đa</w:t>
      </w:r>
      <w:proofErr w:type="spellEnd"/>
      <w:r w:rsidRPr="00562B9E">
        <w:rPr>
          <w:sz w:val="28"/>
          <w:szCs w:val="28"/>
        </w:rPr>
        <w:t xml:space="preserve"> </w:t>
      </w:r>
      <w:proofErr w:type="spellStart"/>
      <w:r w:rsidRPr="00562B9E">
        <w:rPr>
          <w:sz w:val="28"/>
          <w:szCs w:val="28"/>
        </w:rPr>
        <w:t>của</w:t>
      </w:r>
      <w:proofErr w:type="spellEnd"/>
      <w:r w:rsidRPr="00562B9E">
        <w:rPr>
          <w:sz w:val="28"/>
          <w:szCs w:val="28"/>
        </w:rPr>
        <w:t xml:space="preserve"> </w:t>
      </w:r>
      <w:proofErr w:type="spellStart"/>
      <w:r w:rsidRPr="00562B9E">
        <w:rPr>
          <w:sz w:val="28"/>
          <w:szCs w:val="28"/>
        </w:rPr>
        <w:t>tiêu</w:t>
      </w:r>
      <w:proofErr w:type="spellEnd"/>
      <w:r w:rsidRPr="00562B9E">
        <w:rPr>
          <w:sz w:val="28"/>
          <w:szCs w:val="28"/>
        </w:rPr>
        <w:t xml:space="preserve"> </w:t>
      </w:r>
      <w:proofErr w:type="spellStart"/>
      <w:r w:rsidRPr="00562B9E">
        <w:rPr>
          <w:sz w:val="28"/>
          <w:szCs w:val="28"/>
        </w:rPr>
        <w:t>chí</w:t>
      </w:r>
      <w:proofErr w:type="spellEnd"/>
      <w:r w:rsidRPr="00562B9E">
        <w:rPr>
          <w:sz w:val="28"/>
          <w:szCs w:val="28"/>
        </w:rPr>
        <w:t>.</w:t>
      </w:r>
    </w:p>
    <w:p w14:paraId="79424073" w14:textId="77777777" w:rsidR="00A20425" w:rsidRPr="00562B9E" w:rsidRDefault="00A20425" w:rsidP="00A20425">
      <w:pPr>
        <w:tabs>
          <w:tab w:val="left" w:pos="993"/>
        </w:tabs>
        <w:spacing w:before="40" w:after="40" w:line="264" w:lineRule="auto"/>
        <w:ind w:firstLine="624"/>
        <w:rPr>
          <w:sz w:val="28"/>
          <w:szCs w:val="28"/>
        </w:rPr>
      </w:pPr>
      <w:r w:rsidRPr="00562B9E">
        <w:rPr>
          <w:sz w:val="28"/>
          <w:szCs w:val="28"/>
        </w:rPr>
        <w:t xml:space="preserve">c) </w:t>
      </w:r>
      <w:proofErr w:type="spellStart"/>
      <w:r w:rsidRPr="00562B9E">
        <w:rPr>
          <w:sz w:val="28"/>
          <w:szCs w:val="28"/>
        </w:rPr>
        <w:t>Việc</w:t>
      </w:r>
      <w:proofErr w:type="spellEnd"/>
      <w:r w:rsidRPr="00562B9E">
        <w:rPr>
          <w:sz w:val="28"/>
          <w:szCs w:val="28"/>
        </w:rPr>
        <w:t xml:space="preserve"> </w:t>
      </w:r>
      <w:proofErr w:type="spellStart"/>
      <w:r w:rsidRPr="00562B9E">
        <w:rPr>
          <w:sz w:val="28"/>
          <w:szCs w:val="28"/>
        </w:rPr>
        <w:t>xác</w:t>
      </w:r>
      <w:proofErr w:type="spellEnd"/>
      <w:r w:rsidRPr="00562B9E">
        <w:rPr>
          <w:sz w:val="28"/>
          <w:szCs w:val="28"/>
        </w:rPr>
        <w:t xml:space="preserve"> </w:t>
      </w:r>
      <w:proofErr w:type="spellStart"/>
      <w:r w:rsidRPr="00562B9E">
        <w:rPr>
          <w:sz w:val="28"/>
          <w:szCs w:val="28"/>
        </w:rPr>
        <w:t>định</w:t>
      </w:r>
      <w:proofErr w:type="spellEnd"/>
      <w:r w:rsidRPr="00562B9E">
        <w:rPr>
          <w:sz w:val="28"/>
          <w:szCs w:val="28"/>
        </w:rPr>
        <w:t xml:space="preserve"> </w:t>
      </w:r>
      <w:proofErr w:type="spellStart"/>
      <w:r w:rsidRPr="00562B9E">
        <w:rPr>
          <w:sz w:val="28"/>
          <w:szCs w:val="28"/>
        </w:rPr>
        <w:t>lỗi</w:t>
      </w:r>
      <w:proofErr w:type="spellEnd"/>
      <w:r w:rsidRPr="00562B9E">
        <w:rPr>
          <w:sz w:val="28"/>
          <w:szCs w:val="28"/>
        </w:rPr>
        <w:t xml:space="preserve"> </w:t>
      </w:r>
      <w:proofErr w:type="spellStart"/>
      <w:r w:rsidRPr="00562B9E">
        <w:rPr>
          <w:sz w:val="28"/>
          <w:szCs w:val="28"/>
        </w:rPr>
        <w:t>của</w:t>
      </w:r>
      <w:proofErr w:type="spellEnd"/>
      <w:r w:rsidRPr="00562B9E">
        <w:rPr>
          <w:sz w:val="28"/>
          <w:szCs w:val="28"/>
        </w:rPr>
        <w:t xml:space="preserve"> </w:t>
      </w:r>
      <w:proofErr w:type="spellStart"/>
      <w:r w:rsidRPr="00562B9E">
        <w:rPr>
          <w:sz w:val="28"/>
          <w:szCs w:val="28"/>
        </w:rPr>
        <w:t>tiêu</w:t>
      </w:r>
      <w:proofErr w:type="spellEnd"/>
      <w:r w:rsidRPr="00562B9E">
        <w:rPr>
          <w:sz w:val="28"/>
          <w:szCs w:val="28"/>
        </w:rPr>
        <w:t xml:space="preserve"> </w:t>
      </w:r>
      <w:proofErr w:type="spellStart"/>
      <w:r w:rsidRPr="00562B9E">
        <w:rPr>
          <w:sz w:val="28"/>
          <w:szCs w:val="28"/>
        </w:rPr>
        <w:t>chí</w:t>
      </w:r>
      <w:proofErr w:type="spellEnd"/>
      <w:r w:rsidRPr="00562B9E">
        <w:rPr>
          <w:sz w:val="28"/>
          <w:szCs w:val="28"/>
        </w:rPr>
        <w:t xml:space="preserve"> </w:t>
      </w:r>
      <w:proofErr w:type="spellStart"/>
      <w:r w:rsidRPr="00562B9E">
        <w:rPr>
          <w:sz w:val="28"/>
          <w:szCs w:val="28"/>
        </w:rPr>
        <w:t>có</w:t>
      </w:r>
      <w:proofErr w:type="spellEnd"/>
      <w:r w:rsidRPr="00562B9E">
        <w:rPr>
          <w:sz w:val="28"/>
          <w:szCs w:val="28"/>
        </w:rPr>
        <w:t xml:space="preserve"> </w:t>
      </w:r>
      <w:proofErr w:type="spellStart"/>
      <w:r w:rsidRPr="00562B9E">
        <w:rPr>
          <w:sz w:val="28"/>
          <w:szCs w:val="28"/>
        </w:rPr>
        <w:t>thể</w:t>
      </w:r>
      <w:proofErr w:type="spellEnd"/>
      <w:r w:rsidRPr="00562B9E">
        <w:rPr>
          <w:sz w:val="28"/>
          <w:szCs w:val="28"/>
        </w:rPr>
        <w:t xml:space="preserve"> </w:t>
      </w:r>
      <w:proofErr w:type="spellStart"/>
      <w:r w:rsidRPr="00562B9E">
        <w:rPr>
          <w:sz w:val="28"/>
          <w:szCs w:val="28"/>
        </w:rPr>
        <w:t>được</w:t>
      </w:r>
      <w:proofErr w:type="spellEnd"/>
      <w:r w:rsidRPr="00562B9E">
        <w:rPr>
          <w:sz w:val="28"/>
          <w:szCs w:val="28"/>
        </w:rPr>
        <w:t xml:space="preserve"> </w:t>
      </w:r>
      <w:proofErr w:type="spellStart"/>
      <w:r w:rsidRPr="00562B9E">
        <w:rPr>
          <w:sz w:val="28"/>
          <w:szCs w:val="28"/>
        </w:rPr>
        <w:t>xác</w:t>
      </w:r>
      <w:proofErr w:type="spellEnd"/>
      <w:r w:rsidRPr="00562B9E">
        <w:rPr>
          <w:sz w:val="28"/>
          <w:szCs w:val="28"/>
        </w:rPr>
        <w:t xml:space="preserve"> </w:t>
      </w:r>
      <w:proofErr w:type="spellStart"/>
      <w:r w:rsidRPr="00562B9E">
        <w:rPr>
          <w:sz w:val="28"/>
          <w:szCs w:val="28"/>
        </w:rPr>
        <w:t>định</w:t>
      </w:r>
      <w:proofErr w:type="spellEnd"/>
      <w:r w:rsidRPr="00562B9E">
        <w:rPr>
          <w:sz w:val="28"/>
          <w:szCs w:val="28"/>
        </w:rPr>
        <w:t xml:space="preserve"> </w:t>
      </w:r>
      <w:proofErr w:type="spellStart"/>
      <w:r w:rsidRPr="00562B9E">
        <w:rPr>
          <w:sz w:val="28"/>
          <w:szCs w:val="28"/>
        </w:rPr>
        <w:t>trên</w:t>
      </w:r>
      <w:proofErr w:type="spellEnd"/>
      <w:r w:rsidRPr="00562B9E">
        <w:rPr>
          <w:sz w:val="28"/>
          <w:szCs w:val="28"/>
        </w:rPr>
        <w:t xml:space="preserve"> </w:t>
      </w:r>
      <w:proofErr w:type="spellStart"/>
      <w:r w:rsidRPr="00562B9E">
        <w:rPr>
          <w:sz w:val="28"/>
          <w:szCs w:val="28"/>
        </w:rPr>
        <w:t>toàn</w:t>
      </w:r>
      <w:proofErr w:type="spellEnd"/>
      <w:r w:rsidRPr="00562B9E">
        <w:rPr>
          <w:sz w:val="28"/>
          <w:szCs w:val="28"/>
        </w:rPr>
        <w:t xml:space="preserve"> </w:t>
      </w:r>
      <w:proofErr w:type="spellStart"/>
      <w:r w:rsidRPr="00562B9E">
        <w:rPr>
          <w:sz w:val="28"/>
          <w:szCs w:val="28"/>
        </w:rPr>
        <w:t>bộ</w:t>
      </w:r>
      <w:proofErr w:type="spellEnd"/>
      <w:r w:rsidRPr="00562B9E">
        <w:rPr>
          <w:sz w:val="28"/>
          <w:szCs w:val="28"/>
        </w:rPr>
        <w:t xml:space="preserve"> </w:t>
      </w:r>
      <w:proofErr w:type="spellStart"/>
      <w:r w:rsidRPr="00562B9E">
        <w:rPr>
          <w:sz w:val="28"/>
          <w:szCs w:val="28"/>
        </w:rPr>
        <w:t>gói</w:t>
      </w:r>
      <w:proofErr w:type="spellEnd"/>
      <w:r w:rsidRPr="00562B9E">
        <w:rPr>
          <w:sz w:val="28"/>
          <w:szCs w:val="28"/>
        </w:rPr>
        <w:t xml:space="preserve"> </w:t>
      </w:r>
      <w:proofErr w:type="spellStart"/>
      <w:r w:rsidRPr="00562B9E">
        <w:rPr>
          <w:sz w:val="28"/>
          <w:szCs w:val="28"/>
        </w:rPr>
        <w:t>thầu</w:t>
      </w:r>
      <w:proofErr w:type="spellEnd"/>
      <w:r w:rsidRPr="00562B9E">
        <w:rPr>
          <w:sz w:val="28"/>
          <w:szCs w:val="28"/>
        </w:rPr>
        <w:t xml:space="preserve"> </w:t>
      </w:r>
      <w:proofErr w:type="spellStart"/>
      <w:r w:rsidRPr="00562B9E">
        <w:rPr>
          <w:sz w:val="28"/>
          <w:szCs w:val="28"/>
        </w:rPr>
        <w:t>hoặc</w:t>
      </w:r>
      <w:proofErr w:type="spellEnd"/>
      <w:r w:rsidRPr="00562B9E">
        <w:rPr>
          <w:sz w:val="28"/>
          <w:szCs w:val="28"/>
        </w:rPr>
        <w:t xml:space="preserve"> </w:t>
      </w:r>
      <w:proofErr w:type="spellStart"/>
      <w:r w:rsidRPr="00562B9E">
        <w:rPr>
          <w:sz w:val="28"/>
          <w:szCs w:val="28"/>
        </w:rPr>
        <w:t>trên</w:t>
      </w:r>
      <w:proofErr w:type="spellEnd"/>
      <w:r w:rsidRPr="00562B9E">
        <w:rPr>
          <w:sz w:val="28"/>
          <w:szCs w:val="28"/>
        </w:rPr>
        <w:t xml:space="preserve"> </w:t>
      </w:r>
      <w:proofErr w:type="spellStart"/>
      <w:r w:rsidRPr="00562B9E">
        <w:rPr>
          <w:sz w:val="28"/>
          <w:szCs w:val="28"/>
        </w:rPr>
        <w:t>một</w:t>
      </w:r>
      <w:proofErr w:type="spellEnd"/>
      <w:r w:rsidRPr="00562B9E">
        <w:rPr>
          <w:sz w:val="28"/>
          <w:szCs w:val="28"/>
        </w:rPr>
        <w:t xml:space="preserve"> </w:t>
      </w:r>
      <w:proofErr w:type="spellStart"/>
      <w:r w:rsidRPr="00562B9E">
        <w:rPr>
          <w:sz w:val="28"/>
          <w:szCs w:val="28"/>
        </w:rPr>
        <w:t>đoạn</w:t>
      </w:r>
      <w:proofErr w:type="spellEnd"/>
      <w:r w:rsidRPr="00562B9E">
        <w:rPr>
          <w:sz w:val="28"/>
          <w:szCs w:val="28"/>
        </w:rPr>
        <w:t xml:space="preserve"> </w:t>
      </w:r>
      <w:proofErr w:type="spellStart"/>
      <w:r w:rsidRPr="00562B9E">
        <w:rPr>
          <w:sz w:val="28"/>
          <w:szCs w:val="28"/>
        </w:rPr>
        <w:t>tuyến</w:t>
      </w:r>
      <w:proofErr w:type="spellEnd"/>
      <w:r w:rsidRPr="00562B9E">
        <w:rPr>
          <w:sz w:val="28"/>
          <w:szCs w:val="28"/>
        </w:rPr>
        <w:t xml:space="preserve"> </w:t>
      </w:r>
      <w:proofErr w:type="spellStart"/>
      <w:r w:rsidRPr="00562B9E">
        <w:rPr>
          <w:sz w:val="28"/>
          <w:szCs w:val="28"/>
        </w:rPr>
        <w:t>tùy</w:t>
      </w:r>
      <w:proofErr w:type="spellEnd"/>
      <w:r w:rsidRPr="00562B9E">
        <w:rPr>
          <w:sz w:val="28"/>
          <w:szCs w:val="28"/>
        </w:rPr>
        <w:t xml:space="preserve"> </w:t>
      </w:r>
      <w:proofErr w:type="spellStart"/>
      <w:r w:rsidRPr="00562B9E">
        <w:rPr>
          <w:sz w:val="28"/>
          <w:szCs w:val="28"/>
        </w:rPr>
        <w:t>theo</w:t>
      </w:r>
      <w:proofErr w:type="spellEnd"/>
      <w:r w:rsidRPr="00562B9E">
        <w:rPr>
          <w:sz w:val="28"/>
          <w:szCs w:val="28"/>
        </w:rPr>
        <w:t xml:space="preserve"> </w:t>
      </w:r>
      <w:proofErr w:type="spellStart"/>
      <w:r w:rsidRPr="00562B9E">
        <w:rPr>
          <w:sz w:val="28"/>
          <w:szCs w:val="28"/>
        </w:rPr>
        <w:t>tính</w:t>
      </w:r>
      <w:proofErr w:type="spellEnd"/>
      <w:r w:rsidRPr="00562B9E">
        <w:rPr>
          <w:sz w:val="28"/>
          <w:szCs w:val="28"/>
        </w:rPr>
        <w:t xml:space="preserve"> </w:t>
      </w:r>
      <w:proofErr w:type="spellStart"/>
      <w:r w:rsidRPr="00562B9E">
        <w:rPr>
          <w:sz w:val="28"/>
          <w:szCs w:val="28"/>
        </w:rPr>
        <w:t>chất</w:t>
      </w:r>
      <w:proofErr w:type="spellEnd"/>
      <w:r w:rsidRPr="00562B9E">
        <w:rPr>
          <w:sz w:val="28"/>
          <w:szCs w:val="28"/>
        </w:rPr>
        <w:t xml:space="preserve"> </w:t>
      </w:r>
      <w:proofErr w:type="spellStart"/>
      <w:r w:rsidRPr="00562B9E">
        <w:rPr>
          <w:sz w:val="28"/>
          <w:szCs w:val="28"/>
        </w:rPr>
        <w:t>công</w:t>
      </w:r>
      <w:proofErr w:type="spellEnd"/>
      <w:r w:rsidRPr="00562B9E">
        <w:rPr>
          <w:sz w:val="28"/>
          <w:szCs w:val="28"/>
        </w:rPr>
        <w:t xml:space="preserve"> </w:t>
      </w:r>
      <w:proofErr w:type="spellStart"/>
      <w:r w:rsidRPr="00562B9E">
        <w:rPr>
          <w:sz w:val="28"/>
          <w:szCs w:val="28"/>
        </w:rPr>
        <w:t>việc</w:t>
      </w:r>
      <w:proofErr w:type="spellEnd"/>
      <w:r w:rsidRPr="00562B9E">
        <w:rPr>
          <w:sz w:val="28"/>
          <w:szCs w:val="28"/>
        </w:rPr>
        <w:t xml:space="preserve"> </w:t>
      </w:r>
      <w:proofErr w:type="spellStart"/>
      <w:r w:rsidRPr="00562B9E">
        <w:rPr>
          <w:sz w:val="28"/>
          <w:szCs w:val="28"/>
        </w:rPr>
        <w:t>nhưng</w:t>
      </w:r>
      <w:proofErr w:type="spellEnd"/>
      <w:r w:rsidRPr="00562B9E">
        <w:rPr>
          <w:sz w:val="28"/>
          <w:szCs w:val="28"/>
        </w:rPr>
        <w:t xml:space="preserve"> </w:t>
      </w:r>
      <w:proofErr w:type="spellStart"/>
      <w:r w:rsidRPr="00562B9E">
        <w:rPr>
          <w:sz w:val="28"/>
          <w:szCs w:val="28"/>
        </w:rPr>
        <w:t>chiều</w:t>
      </w:r>
      <w:proofErr w:type="spellEnd"/>
      <w:r w:rsidRPr="00562B9E">
        <w:rPr>
          <w:sz w:val="28"/>
          <w:szCs w:val="28"/>
        </w:rPr>
        <w:t xml:space="preserve"> </w:t>
      </w:r>
      <w:proofErr w:type="spellStart"/>
      <w:r w:rsidRPr="00562B9E">
        <w:rPr>
          <w:sz w:val="28"/>
          <w:szCs w:val="28"/>
        </w:rPr>
        <w:t>dài</w:t>
      </w:r>
      <w:proofErr w:type="spellEnd"/>
      <w:r w:rsidRPr="00562B9E">
        <w:rPr>
          <w:sz w:val="28"/>
          <w:szCs w:val="28"/>
        </w:rPr>
        <w:t xml:space="preserve"> </w:t>
      </w:r>
      <w:proofErr w:type="spellStart"/>
      <w:r w:rsidRPr="00562B9E">
        <w:rPr>
          <w:sz w:val="28"/>
          <w:szCs w:val="28"/>
        </w:rPr>
        <w:t>xem</w:t>
      </w:r>
      <w:proofErr w:type="spellEnd"/>
      <w:r w:rsidRPr="00562B9E">
        <w:rPr>
          <w:sz w:val="28"/>
          <w:szCs w:val="28"/>
        </w:rPr>
        <w:t xml:space="preserve"> </w:t>
      </w:r>
      <w:proofErr w:type="spellStart"/>
      <w:r w:rsidRPr="00562B9E">
        <w:rPr>
          <w:sz w:val="28"/>
          <w:szCs w:val="28"/>
        </w:rPr>
        <w:t>xét</w:t>
      </w:r>
      <w:proofErr w:type="spellEnd"/>
      <w:r w:rsidRPr="00562B9E">
        <w:rPr>
          <w:sz w:val="28"/>
          <w:szCs w:val="28"/>
        </w:rPr>
        <w:t xml:space="preserve"> </w:t>
      </w:r>
      <w:proofErr w:type="spellStart"/>
      <w:r w:rsidRPr="00562B9E">
        <w:rPr>
          <w:sz w:val="28"/>
          <w:szCs w:val="28"/>
        </w:rPr>
        <w:t>không</w:t>
      </w:r>
      <w:proofErr w:type="spellEnd"/>
      <w:r w:rsidRPr="00562B9E">
        <w:rPr>
          <w:sz w:val="28"/>
          <w:szCs w:val="28"/>
        </w:rPr>
        <w:t xml:space="preserve"> </w:t>
      </w:r>
      <w:proofErr w:type="spellStart"/>
      <w:r w:rsidRPr="00562B9E">
        <w:rPr>
          <w:sz w:val="28"/>
          <w:szCs w:val="28"/>
        </w:rPr>
        <w:t>nhỏ</w:t>
      </w:r>
      <w:proofErr w:type="spellEnd"/>
      <w:r w:rsidRPr="00562B9E">
        <w:rPr>
          <w:sz w:val="28"/>
          <w:szCs w:val="28"/>
        </w:rPr>
        <w:t xml:space="preserve"> </w:t>
      </w:r>
      <w:proofErr w:type="spellStart"/>
      <w:r w:rsidRPr="00562B9E">
        <w:rPr>
          <w:sz w:val="28"/>
          <w:szCs w:val="28"/>
        </w:rPr>
        <w:t>hơn</w:t>
      </w:r>
      <w:proofErr w:type="spellEnd"/>
      <w:r w:rsidRPr="00562B9E">
        <w:rPr>
          <w:sz w:val="28"/>
          <w:szCs w:val="28"/>
        </w:rPr>
        <w:t xml:space="preserve"> 10km (</w:t>
      </w:r>
      <w:proofErr w:type="spellStart"/>
      <w:r w:rsidRPr="00562B9E">
        <w:rPr>
          <w:sz w:val="28"/>
          <w:szCs w:val="28"/>
        </w:rPr>
        <w:t>trừ</w:t>
      </w:r>
      <w:proofErr w:type="spellEnd"/>
      <w:r w:rsidRPr="00562B9E">
        <w:rPr>
          <w:sz w:val="28"/>
          <w:szCs w:val="28"/>
        </w:rPr>
        <w:t xml:space="preserve"> </w:t>
      </w:r>
      <w:proofErr w:type="spellStart"/>
      <w:r w:rsidRPr="00562B9E">
        <w:rPr>
          <w:sz w:val="28"/>
          <w:szCs w:val="28"/>
        </w:rPr>
        <w:t>trường</w:t>
      </w:r>
      <w:proofErr w:type="spellEnd"/>
      <w:r w:rsidRPr="00562B9E">
        <w:rPr>
          <w:sz w:val="28"/>
          <w:szCs w:val="28"/>
        </w:rPr>
        <w:t xml:space="preserve"> </w:t>
      </w:r>
      <w:proofErr w:type="spellStart"/>
      <w:r w:rsidRPr="00562B9E">
        <w:rPr>
          <w:sz w:val="28"/>
          <w:szCs w:val="28"/>
        </w:rPr>
        <w:t>hợp</w:t>
      </w:r>
      <w:proofErr w:type="spellEnd"/>
      <w:r w:rsidRPr="00562B9E">
        <w:rPr>
          <w:sz w:val="28"/>
          <w:szCs w:val="28"/>
        </w:rPr>
        <w:t xml:space="preserve"> </w:t>
      </w:r>
      <w:proofErr w:type="spellStart"/>
      <w:r w:rsidRPr="00562B9E">
        <w:rPr>
          <w:sz w:val="28"/>
          <w:szCs w:val="28"/>
        </w:rPr>
        <w:t>tuyến</w:t>
      </w:r>
      <w:proofErr w:type="spellEnd"/>
      <w:r w:rsidRPr="00562B9E">
        <w:rPr>
          <w:sz w:val="28"/>
          <w:szCs w:val="28"/>
        </w:rPr>
        <w:t xml:space="preserve"> </w:t>
      </w:r>
      <w:proofErr w:type="spellStart"/>
      <w:r w:rsidRPr="00562B9E">
        <w:rPr>
          <w:sz w:val="28"/>
          <w:szCs w:val="28"/>
        </w:rPr>
        <w:t>có</w:t>
      </w:r>
      <w:proofErr w:type="spellEnd"/>
      <w:r w:rsidRPr="00562B9E">
        <w:rPr>
          <w:sz w:val="28"/>
          <w:szCs w:val="28"/>
        </w:rPr>
        <w:t xml:space="preserve"> </w:t>
      </w:r>
      <w:proofErr w:type="spellStart"/>
      <w:r w:rsidRPr="00562B9E">
        <w:rPr>
          <w:sz w:val="28"/>
          <w:szCs w:val="28"/>
        </w:rPr>
        <w:t>chiều</w:t>
      </w:r>
      <w:proofErr w:type="spellEnd"/>
      <w:r w:rsidRPr="00562B9E">
        <w:rPr>
          <w:sz w:val="28"/>
          <w:szCs w:val="28"/>
        </w:rPr>
        <w:t xml:space="preserve"> </w:t>
      </w:r>
      <w:proofErr w:type="spellStart"/>
      <w:r w:rsidRPr="00562B9E">
        <w:rPr>
          <w:sz w:val="28"/>
          <w:szCs w:val="28"/>
        </w:rPr>
        <w:t>dài</w:t>
      </w:r>
      <w:proofErr w:type="spellEnd"/>
      <w:r w:rsidRPr="00562B9E">
        <w:rPr>
          <w:sz w:val="28"/>
          <w:szCs w:val="28"/>
        </w:rPr>
        <w:t xml:space="preserve"> </w:t>
      </w:r>
      <w:proofErr w:type="spellStart"/>
      <w:r w:rsidRPr="00562B9E">
        <w:rPr>
          <w:sz w:val="28"/>
          <w:szCs w:val="28"/>
        </w:rPr>
        <w:t>nhỏ</w:t>
      </w:r>
      <w:proofErr w:type="spellEnd"/>
      <w:r w:rsidRPr="00562B9E">
        <w:rPr>
          <w:sz w:val="28"/>
          <w:szCs w:val="28"/>
        </w:rPr>
        <w:t xml:space="preserve"> </w:t>
      </w:r>
      <w:proofErr w:type="spellStart"/>
      <w:r w:rsidRPr="00562B9E">
        <w:rPr>
          <w:sz w:val="28"/>
          <w:szCs w:val="28"/>
        </w:rPr>
        <w:t>hơn</w:t>
      </w:r>
      <w:proofErr w:type="spellEnd"/>
      <w:r w:rsidRPr="00562B9E">
        <w:rPr>
          <w:sz w:val="28"/>
          <w:szCs w:val="28"/>
        </w:rPr>
        <w:t xml:space="preserve"> 10km). </w:t>
      </w:r>
      <w:proofErr w:type="spellStart"/>
      <w:r w:rsidRPr="00562B9E">
        <w:rPr>
          <w:sz w:val="28"/>
          <w:szCs w:val="28"/>
        </w:rPr>
        <w:t>Ví</w:t>
      </w:r>
      <w:proofErr w:type="spellEnd"/>
      <w:r w:rsidRPr="00562B9E">
        <w:rPr>
          <w:sz w:val="28"/>
          <w:szCs w:val="28"/>
        </w:rPr>
        <w:t xml:space="preserve"> </w:t>
      </w:r>
      <w:proofErr w:type="spellStart"/>
      <w:r w:rsidRPr="00562B9E">
        <w:rPr>
          <w:sz w:val="28"/>
          <w:szCs w:val="28"/>
        </w:rPr>
        <w:t>dụ</w:t>
      </w:r>
      <w:proofErr w:type="spellEnd"/>
      <w:r w:rsidRPr="00562B9E">
        <w:rPr>
          <w:sz w:val="28"/>
          <w:szCs w:val="28"/>
        </w:rPr>
        <w:t xml:space="preserve"> </w:t>
      </w:r>
      <w:proofErr w:type="spellStart"/>
      <w:r w:rsidRPr="00562B9E">
        <w:rPr>
          <w:sz w:val="28"/>
          <w:szCs w:val="28"/>
        </w:rPr>
        <w:t>đối</w:t>
      </w:r>
      <w:proofErr w:type="spellEnd"/>
      <w:r w:rsidRPr="00562B9E">
        <w:rPr>
          <w:sz w:val="28"/>
          <w:szCs w:val="28"/>
        </w:rPr>
        <w:t xml:space="preserve"> </w:t>
      </w:r>
      <w:proofErr w:type="spellStart"/>
      <w:r w:rsidRPr="00562B9E">
        <w:rPr>
          <w:sz w:val="28"/>
          <w:szCs w:val="28"/>
        </w:rPr>
        <w:t>với</w:t>
      </w:r>
      <w:proofErr w:type="spellEnd"/>
      <w:r w:rsidRPr="00562B9E">
        <w:rPr>
          <w:sz w:val="28"/>
          <w:szCs w:val="28"/>
        </w:rPr>
        <w:t xml:space="preserve"> </w:t>
      </w:r>
      <w:proofErr w:type="spellStart"/>
      <w:r w:rsidRPr="00562B9E">
        <w:rPr>
          <w:sz w:val="28"/>
          <w:szCs w:val="28"/>
        </w:rPr>
        <w:t>công</w:t>
      </w:r>
      <w:proofErr w:type="spellEnd"/>
      <w:r w:rsidRPr="00562B9E">
        <w:rPr>
          <w:sz w:val="28"/>
          <w:szCs w:val="28"/>
        </w:rPr>
        <w:t xml:space="preserve"> </w:t>
      </w:r>
      <w:proofErr w:type="spellStart"/>
      <w:r w:rsidRPr="00562B9E">
        <w:rPr>
          <w:sz w:val="28"/>
          <w:szCs w:val="28"/>
        </w:rPr>
        <w:t>tác</w:t>
      </w:r>
      <w:proofErr w:type="spellEnd"/>
      <w:r w:rsidRPr="00562B9E">
        <w:rPr>
          <w:sz w:val="28"/>
          <w:szCs w:val="28"/>
        </w:rPr>
        <w:t xml:space="preserve"> </w:t>
      </w:r>
      <w:proofErr w:type="spellStart"/>
      <w:r w:rsidRPr="00562B9E">
        <w:rPr>
          <w:sz w:val="28"/>
          <w:szCs w:val="28"/>
        </w:rPr>
        <w:t>quản</w:t>
      </w:r>
      <w:proofErr w:type="spellEnd"/>
      <w:r w:rsidRPr="00562B9E">
        <w:rPr>
          <w:sz w:val="28"/>
          <w:szCs w:val="28"/>
        </w:rPr>
        <w:t xml:space="preserve"> </w:t>
      </w:r>
      <w:proofErr w:type="spellStart"/>
      <w:r w:rsidRPr="00562B9E">
        <w:rPr>
          <w:sz w:val="28"/>
          <w:szCs w:val="28"/>
        </w:rPr>
        <w:t>lý</w:t>
      </w:r>
      <w:proofErr w:type="spellEnd"/>
      <w:r w:rsidRPr="00562B9E">
        <w:rPr>
          <w:sz w:val="28"/>
          <w:szCs w:val="28"/>
        </w:rPr>
        <w:t xml:space="preserve"> </w:t>
      </w:r>
      <w:proofErr w:type="spellStart"/>
      <w:r w:rsidRPr="00562B9E">
        <w:rPr>
          <w:sz w:val="28"/>
          <w:szCs w:val="28"/>
        </w:rPr>
        <w:t>được</w:t>
      </w:r>
      <w:proofErr w:type="spellEnd"/>
      <w:r w:rsidRPr="00562B9E">
        <w:rPr>
          <w:sz w:val="28"/>
          <w:szCs w:val="28"/>
        </w:rPr>
        <w:t xml:space="preserve"> </w:t>
      </w:r>
      <w:proofErr w:type="spellStart"/>
      <w:r w:rsidRPr="00562B9E">
        <w:rPr>
          <w:sz w:val="28"/>
          <w:szCs w:val="28"/>
        </w:rPr>
        <w:t>xem</w:t>
      </w:r>
      <w:proofErr w:type="spellEnd"/>
      <w:r w:rsidRPr="00562B9E">
        <w:rPr>
          <w:sz w:val="28"/>
          <w:szCs w:val="28"/>
        </w:rPr>
        <w:t xml:space="preserve"> </w:t>
      </w:r>
      <w:proofErr w:type="spellStart"/>
      <w:r w:rsidRPr="00562B9E">
        <w:rPr>
          <w:sz w:val="28"/>
          <w:szCs w:val="28"/>
        </w:rPr>
        <w:t>xét</w:t>
      </w:r>
      <w:proofErr w:type="spellEnd"/>
      <w:r w:rsidRPr="00562B9E">
        <w:rPr>
          <w:sz w:val="28"/>
          <w:szCs w:val="28"/>
        </w:rPr>
        <w:t xml:space="preserve"> </w:t>
      </w:r>
      <w:proofErr w:type="spellStart"/>
      <w:r w:rsidRPr="00562B9E">
        <w:rPr>
          <w:sz w:val="28"/>
          <w:szCs w:val="28"/>
        </w:rPr>
        <w:t>trên</w:t>
      </w:r>
      <w:proofErr w:type="spellEnd"/>
      <w:r w:rsidRPr="00562B9E">
        <w:rPr>
          <w:sz w:val="28"/>
          <w:szCs w:val="28"/>
        </w:rPr>
        <w:t xml:space="preserve"> </w:t>
      </w:r>
      <w:proofErr w:type="spellStart"/>
      <w:r w:rsidRPr="00562B9E">
        <w:rPr>
          <w:sz w:val="28"/>
          <w:szCs w:val="28"/>
        </w:rPr>
        <w:t>toàn</w:t>
      </w:r>
      <w:proofErr w:type="spellEnd"/>
      <w:r w:rsidRPr="00562B9E">
        <w:rPr>
          <w:sz w:val="28"/>
          <w:szCs w:val="28"/>
        </w:rPr>
        <w:t xml:space="preserve"> </w:t>
      </w:r>
      <w:proofErr w:type="spellStart"/>
      <w:r w:rsidRPr="00562B9E">
        <w:rPr>
          <w:sz w:val="28"/>
          <w:szCs w:val="28"/>
        </w:rPr>
        <w:t>bộ</w:t>
      </w:r>
      <w:proofErr w:type="spellEnd"/>
      <w:r w:rsidRPr="00562B9E">
        <w:rPr>
          <w:sz w:val="28"/>
          <w:szCs w:val="28"/>
        </w:rPr>
        <w:t xml:space="preserve"> </w:t>
      </w:r>
      <w:proofErr w:type="spellStart"/>
      <w:r w:rsidRPr="00562B9E">
        <w:rPr>
          <w:sz w:val="28"/>
          <w:szCs w:val="28"/>
        </w:rPr>
        <w:t>gói</w:t>
      </w:r>
      <w:proofErr w:type="spellEnd"/>
      <w:r w:rsidRPr="00562B9E">
        <w:rPr>
          <w:sz w:val="28"/>
          <w:szCs w:val="28"/>
        </w:rPr>
        <w:t xml:space="preserve"> </w:t>
      </w:r>
      <w:proofErr w:type="spellStart"/>
      <w:r w:rsidRPr="00562B9E">
        <w:rPr>
          <w:sz w:val="28"/>
          <w:szCs w:val="28"/>
        </w:rPr>
        <w:t>thầu</w:t>
      </w:r>
      <w:proofErr w:type="spellEnd"/>
      <w:r w:rsidRPr="00562B9E">
        <w:rPr>
          <w:sz w:val="28"/>
          <w:szCs w:val="28"/>
        </w:rPr>
        <w:t xml:space="preserve">, </w:t>
      </w:r>
      <w:proofErr w:type="spellStart"/>
      <w:r w:rsidRPr="00562B9E">
        <w:rPr>
          <w:sz w:val="28"/>
          <w:szCs w:val="28"/>
        </w:rPr>
        <w:t>đối</w:t>
      </w:r>
      <w:proofErr w:type="spellEnd"/>
      <w:r w:rsidRPr="00562B9E">
        <w:rPr>
          <w:sz w:val="28"/>
          <w:szCs w:val="28"/>
        </w:rPr>
        <w:t xml:space="preserve"> </w:t>
      </w:r>
      <w:proofErr w:type="spellStart"/>
      <w:r w:rsidRPr="00562B9E">
        <w:rPr>
          <w:sz w:val="28"/>
          <w:szCs w:val="28"/>
        </w:rPr>
        <w:t>với</w:t>
      </w:r>
      <w:proofErr w:type="spellEnd"/>
      <w:r w:rsidRPr="00562B9E">
        <w:rPr>
          <w:sz w:val="28"/>
          <w:szCs w:val="28"/>
        </w:rPr>
        <w:t xml:space="preserve"> </w:t>
      </w:r>
      <w:proofErr w:type="spellStart"/>
      <w:r w:rsidRPr="00562B9E">
        <w:rPr>
          <w:sz w:val="28"/>
          <w:szCs w:val="28"/>
        </w:rPr>
        <w:t>công</w:t>
      </w:r>
      <w:proofErr w:type="spellEnd"/>
      <w:r w:rsidRPr="00562B9E">
        <w:rPr>
          <w:sz w:val="28"/>
          <w:szCs w:val="28"/>
        </w:rPr>
        <w:t xml:space="preserve"> </w:t>
      </w:r>
      <w:proofErr w:type="spellStart"/>
      <w:r w:rsidRPr="00562B9E">
        <w:rPr>
          <w:sz w:val="28"/>
          <w:szCs w:val="28"/>
        </w:rPr>
        <w:t>tác</w:t>
      </w:r>
      <w:proofErr w:type="spellEnd"/>
      <w:r w:rsidRPr="00562B9E">
        <w:rPr>
          <w:sz w:val="28"/>
          <w:szCs w:val="28"/>
        </w:rPr>
        <w:t xml:space="preserve"> </w:t>
      </w:r>
      <w:proofErr w:type="spellStart"/>
      <w:r w:rsidRPr="00562B9E">
        <w:rPr>
          <w:sz w:val="28"/>
          <w:szCs w:val="28"/>
        </w:rPr>
        <w:t>bảo</w:t>
      </w:r>
      <w:proofErr w:type="spellEnd"/>
      <w:r w:rsidRPr="00562B9E">
        <w:rPr>
          <w:sz w:val="28"/>
          <w:szCs w:val="28"/>
        </w:rPr>
        <w:t xml:space="preserve"> </w:t>
      </w:r>
      <w:proofErr w:type="spellStart"/>
      <w:r w:rsidRPr="00562B9E">
        <w:rPr>
          <w:sz w:val="28"/>
          <w:szCs w:val="28"/>
        </w:rPr>
        <w:t>dưỡng</w:t>
      </w:r>
      <w:proofErr w:type="spellEnd"/>
      <w:r w:rsidRPr="00562B9E">
        <w:rPr>
          <w:sz w:val="28"/>
          <w:szCs w:val="28"/>
        </w:rPr>
        <w:t xml:space="preserve"> </w:t>
      </w:r>
      <w:proofErr w:type="spellStart"/>
      <w:r w:rsidRPr="00562B9E">
        <w:rPr>
          <w:sz w:val="28"/>
          <w:szCs w:val="28"/>
        </w:rPr>
        <w:t>như</w:t>
      </w:r>
      <w:proofErr w:type="spellEnd"/>
      <w:r w:rsidRPr="00562B9E">
        <w:rPr>
          <w:sz w:val="28"/>
          <w:szCs w:val="28"/>
        </w:rPr>
        <w:t xml:space="preserve"> </w:t>
      </w:r>
      <w:proofErr w:type="spellStart"/>
      <w:r w:rsidRPr="00562B9E">
        <w:rPr>
          <w:sz w:val="28"/>
          <w:szCs w:val="28"/>
        </w:rPr>
        <w:t>bảo</w:t>
      </w:r>
      <w:proofErr w:type="spellEnd"/>
      <w:r w:rsidRPr="00562B9E">
        <w:rPr>
          <w:sz w:val="28"/>
          <w:szCs w:val="28"/>
        </w:rPr>
        <w:t xml:space="preserve"> </w:t>
      </w:r>
      <w:proofErr w:type="spellStart"/>
      <w:r w:rsidRPr="00562B9E">
        <w:rPr>
          <w:sz w:val="28"/>
          <w:szCs w:val="28"/>
        </w:rPr>
        <w:t>dưỡng</w:t>
      </w:r>
      <w:proofErr w:type="spellEnd"/>
      <w:r w:rsidRPr="00562B9E">
        <w:rPr>
          <w:sz w:val="28"/>
          <w:szCs w:val="28"/>
        </w:rPr>
        <w:t xml:space="preserve"> </w:t>
      </w:r>
      <w:proofErr w:type="spellStart"/>
      <w:r w:rsidRPr="00562B9E">
        <w:rPr>
          <w:sz w:val="28"/>
          <w:szCs w:val="28"/>
        </w:rPr>
        <w:t>mặt</w:t>
      </w:r>
      <w:proofErr w:type="spellEnd"/>
      <w:r w:rsidRPr="00562B9E">
        <w:rPr>
          <w:sz w:val="28"/>
          <w:szCs w:val="28"/>
        </w:rPr>
        <w:t xml:space="preserve"> </w:t>
      </w:r>
      <w:proofErr w:type="spellStart"/>
      <w:r w:rsidRPr="00562B9E">
        <w:rPr>
          <w:sz w:val="28"/>
          <w:szCs w:val="28"/>
        </w:rPr>
        <w:t>đường</w:t>
      </w:r>
      <w:proofErr w:type="spellEnd"/>
      <w:r w:rsidRPr="00562B9E">
        <w:rPr>
          <w:sz w:val="28"/>
          <w:szCs w:val="28"/>
        </w:rPr>
        <w:t xml:space="preserve"> </w:t>
      </w:r>
      <w:proofErr w:type="spellStart"/>
      <w:r w:rsidRPr="00562B9E">
        <w:rPr>
          <w:sz w:val="28"/>
          <w:szCs w:val="28"/>
        </w:rPr>
        <w:t>có</w:t>
      </w:r>
      <w:proofErr w:type="spellEnd"/>
      <w:r w:rsidRPr="00562B9E">
        <w:rPr>
          <w:sz w:val="28"/>
          <w:szCs w:val="28"/>
        </w:rPr>
        <w:t xml:space="preserve"> </w:t>
      </w:r>
      <w:proofErr w:type="spellStart"/>
      <w:r w:rsidRPr="00562B9E">
        <w:rPr>
          <w:sz w:val="28"/>
          <w:szCs w:val="28"/>
        </w:rPr>
        <w:t>thể</w:t>
      </w:r>
      <w:proofErr w:type="spellEnd"/>
      <w:r w:rsidRPr="00562B9E">
        <w:rPr>
          <w:sz w:val="28"/>
          <w:szCs w:val="28"/>
        </w:rPr>
        <w:t xml:space="preserve"> </w:t>
      </w:r>
      <w:proofErr w:type="spellStart"/>
      <w:r w:rsidRPr="00562B9E">
        <w:rPr>
          <w:sz w:val="28"/>
          <w:szCs w:val="28"/>
        </w:rPr>
        <w:t>được</w:t>
      </w:r>
      <w:proofErr w:type="spellEnd"/>
      <w:r w:rsidRPr="00562B9E">
        <w:rPr>
          <w:sz w:val="28"/>
          <w:szCs w:val="28"/>
        </w:rPr>
        <w:t xml:space="preserve"> </w:t>
      </w:r>
      <w:proofErr w:type="spellStart"/>
      <w:r w:rsidRPr="00562B9E">
        <w:rPr>
          <w:sz w:val="28"/>
          <w:szCs w:val="28"/>
        </w:rPr>
        <w:t>phân</w:t>
      </w:r>
      <w:proofErr w:type="spellEnd"/>
      <w:r w:rsidRPr="00562B9E">
        <w:rPr>
          <w:sz w:val="28"/>
          <w:szCs w:val="28"/>
        </w:rPr>
        <w:t xml:space="preserve"> </w:t>
      </w:r>
      <w:proofErr w:type="spellStart"/>
      <w:r w:rsidRPr="00562B9E">
        <w:rPr>
          <w:sz w:val="28"/>
          <w:szCs w:val="28"/>
        </w:rPr>
        <w:t>loại</w:t>
      </w:r>
      <w:proofErr w:type="spellEnd"/>
      <w:r w:rsidRPr="00562B9E">
        <w:rPr>
          <w:sz w:val="28"/>
          <w:szCs w:val="28"/>
        </w:rPr>
        <w:t xml:space="preserve"> </w:t>
      </w:r>
      <w:proofErr w:type="spellStart"/>
      <w:r w:rsidRPr="00562B9E">
        <w:rPr>
          <w:sz w:val="28"/>
          <w:szCs w:val="28"/>
        </w:rPr>
        <w:t>theo</w:t>
      </w:r>
      <w:proofErr w:type="spellEnd"/>
      <w:r w:rsidRPr="00562B9E">
        <w:rPr>
          <w:sz w:val="28"/>
          <w:szCs w:val="28"/>
        </w:rPr>
        <w:t xml:space="preserve"> </w:t>
      </w:r>
      <w:proofErr w:type="spellStart"/>
      <w:r w:rsidRPr="00562B9E">
        <w:rPr>
          <w:sz w:val="28"/>
          <w:szCs w:val="28"/>
        </w:rPr>
        <w:t>kết</w:t>
      </w:r>
      <w:proofErr w:type="spellEnd"/>
      <w:r w:rsidRPr="00562B9E">
        <w:rPr>
          <w:sz w:val="28"/>
          <w:szCs w:val="28"/>
        </w:rPr>
        <w:t xml:space="preserve"> </w:t>
      </w:r>
      <w:proofErr w:type="spellStart"/>
      <w:r w:rsidRPr="00562B9E">
        <w:rPr>
          <w:sz w:val="28"/>
          <w:szCs w:val="28"/>
        </w:rPr>
        <w:t>cấu</w:t>
      </w:r>
      <w:proofErr w:type="spellEnd"/>
      <w:r w:rsidRPr="00562B9E">
        <w:rPr>
          <w:sz w:val="28"/>
          <w:szCs w:val="28"/>
        </w:rPr>
        <w:t xml:space="preserve"> </w:t>
      </w:r>
      <w:proofErr w:type="spellStart"/>
      <w:r w:rsidRPr="00562B9E">
        <w:rPr>
          <w:sz w:val="28"/>
          <w:szCs w:val="28"/>
        </w:rPr>
        <w:t>mặt</w:t>
      </w:r>
      <w:proofErr w:type="spellEnd"/>
      <w:r w:rsidRPr="00562B9E">
        <w:rPr>
          <w:sz w:val="28"/>
          <w:szCs w:val="28"/>
        </w:rPr>
        <w:t xml:space="preserve"> </w:t>
      </w:r>
      <w:proofErr w:type="spellStart"/>
      <w:r w:rsidRPr="00562B9E">
        <w:rPr>
          <w:sz w:val="28"/>
          <w:szCs w:val="28"/>
        </w:rPr>
        <w:t>đường</w:t>
      </w:r>
      <w:proofErr w:type="spellEnd"/>
      <w:r w:rsidRPr="00562B9E">
        <w:rPr>
          <w:sz w:val="28"/>
          <w:szCs w:val="28"/>
        </w:rPr>
        <w:t xml:space="preserve">, </w:t>
      </w:r>
      <w:proofErr w:type="spellStart"/>
      <w:r w:rsidRPr="00562B9E">
        <w:rPr>
          <w:sz w:val="28"/>
          <w:szCs w:val="28"/>
        </w:rPr>
        <w:t>tình</w:t>
      </w:r>
      <w:proofErr w:type="spellEnd"/>
      <w:r w:rsidRPr="00562B9E">
        <w:rPr>
          <w:sz w:val="28"/>
          <w:szCs w:val="28"/>
        </w:rPr>
        <w:t xml:space="preserve"> </w:t>
      </w:r>
      <w:proofErr w:type="spellStart"/>
      <w:r w:rsidRPr="00562B9E">
        <w:rPr>
          <w:sz w:val="28"/>
          <w:szCs w:val="28"/>
        </w:rPr>
        <w:t>trạng</w:t>
      </w:r>
      <w:proofErr w:type="spellEnd"/>
      <w:r w:rsidRPr="00562B9E">
        <w:rPr>
          <w:sz w:val="28"/>
          <w:szCs w:val="28"/>
        </w:rPr>
        <w:t xml:space="preserve"> </w:t>
      </w:r>
      <w:proofErr w:type="spellStart"/>
      <w:r w:rsidRPr="00562B9E">
        <w:rPr>
          <w:sz w:val="28"/>
          <w:szCs w:val="28"/>
        </w:rPr>
        <w:t>khai</w:t>
      </w:r>
      <w:proofErr w:type="spellEnd"/>
      <w:r w:rsidRPr="00562B9E">
        <w:rPr>
          <w:sz w:val="28"/>
          <w:szCs w:val="28"/>
        </w:rPr>
        <w:t xml:space="preserve"> </w:t>
      </w:r>
      <w:proofErr w:type="spellStart"/>
      <w:r w:rsidRPr="00562B9E">
        <w:rPr>
          <w:sz w:val="28"/>
          <w:szCs w:val="28"/>
        </w:rPr>
        <w:t>thác</w:t>
      </w:r>
      <w:proofErr w:type="spellEnd"/>
      <w:r w:rsidRPr="00562B9E">
        <w:rPr>
          <w:sz w:val="28"/>
          <w:szCs w:val="28"/>
        </w:rPr>
        <w:t xml:space="preserve">, </w:t>
      </w:r>
      <w:proofErr w:type="spellStart"/>
      <w:r w:rsidRPr="00562B9E">
        <w:rPr>
          <w:sz w:val="28"/>
          <w:szCs w:val="28"/>
        </w:rPr>
        <w:t>điều</w:t>
      </w:r>
      <w:proofErr w:type="spellEnd"/>
      <w:r w:rsidRPr="00562B9E">
        <w:rPr>
          <w:sz w:val="28"/>
          <w:szCs w:val="28"/>
        </w:rPr>
        <w:t xml:space="preserve"> </w:t>
      </w:r>
      <w:proofErr w:type="spellStart"/>
      <w:r w:rsidRPr="00562B9E">
        <w:rPr>
          <w:sz w:val="28"/>
          <w:szCs w:val="28"/>
        </w:rPr>
        <w:t>kiện</w:t>
      </w:r>
      <w:proofErr w:type="spellEnd"/>
      <w:r w:rsidRPr="00562B9E">
        <w:rPr>
          <w:sz w:val="28"/>
          <w:szCs w:val="28"/>
        </w:rPr>
        <w:t xml:space="preserve"> </w:t>
      </w:r>
      <w:proofErr w:type="spellStart"/>
      <w:r w:rsidRPr="00562B9E">
        <w:rPr>
          <w:sz w:val="28"/>
          <w:szCs w:val="28"/>
        </w:rPr>
        <w:t>tự</w:t>
      </w:r>
      <w:proofErr w:type="spellEnd"/>
      <w:r w:rsidRPr="00562B9E">
        <w:rPr>
          <w:sz w:val="28"/>
          <w:szCs w:val="28"/>
        </w:rPr>
        <w:t xml:space="preserve"> </w:t>
      </w:r>
      <w:proofErr w:type="spellStart"/>
      <w:r w:rsidRPr="00562B9E">
        <w:rPr>
          <w:sz w:val="28"/>
          <w:szCs w:val="28"/>
        </w:rPr>
        <w:t>nhiên</w:t>
      </w:r>
      <w:proofErr w:type="spellEnd"/>
      <w:r w:rsidRPr="00562B9E">
        <w:rPr>
          <w:sz w:val="28"/>
          <w:szCs w:val="28"/>
        </w:rPr>
        <w:t xml:space="preserve"> - </w:t>
      </w:r>
      <w:proofErr w:type="spellStart"/>
      <w:r w:rsidRPr="00562B9E">
        <w:rPr>
          <w:sz w:val="28"/>
          <w:szCs w:val="28"/>
        </w:rPr>
        <w:t>xã</w:t>
      </w:r>
      <w:proofErr w:type="spellEnd"/>
      <w:r w:rsidRPr="00562B9E">
        <w:rPr>
          <w:sz w:val="28"/>
          <w:szCs w:val="28"/>
        </w:rPr>
        <w:t xml:space="preserve"> </w:t>
      </w:r>
      <w:proofErr w:type="spellStart"/>
      <w:r w:rsidRPr="00562B9E">
        <w:rPr>
          <w:sz w:val="28"/>
          <w:szCs w:val="28"/>
        </w:rPr>
        <w:t>hội</w:t>
      </w:r>
      <w:proofErr w:type="spellEnd"/>
      <w:r w:rsidRPr="00562B9E">
        <w:rPr>
          <w:sz w:val="28"/>
          <w:szCs w:val="28"/>
        </w:rPr>
        <w:t xml:space="preserve"> </w:t>
      </w:r>
      <w:proofErr w:type="spellStart"/>
      <w:r w:rsidRPr="00562B9E">
        <w:rPr>
          <w:sz w:val="28"/>
          <w:szCs w:val="28"/>
        </w:rPr>
        <w:t>của</w:t>
      </w:r>
      <w:proofErr w:type="spellEnd"/>
      <w:r w:rsidRPr="00562B9E">
        <w:rPr>
          <w:sz w:val="28"/>
          <w:szCs w:val="28"/>
        </w:rPr>
        <w:t xml:space="preserve"> </w:t>
      </w:r>
      <w:proofErr w:type="spellStart"/>
      <w:r w:rsidRPr="00562B9E">
        <w:rPr>
          <w:sz w:val="28"/>
          <w:szCs w:val="28"/>
        </w:rPr>
        <w:t>từng</w:t>
      </w:r>
      <w:proofErr w:type="spellEnd"/>
      <w:r w:rsidRPr="00562B9E">
        <w:rPr>
          <w:sz w:val="28"/>
          <w:szCs w:val="28"/>
        </w:rPr>
        <w:t xml:space="preserve"> </w:t>
      </w:r>
      <w:proofErr w:type="spellStart"/>
      <w:r w:rsidRPr="00562B9E">
        <w:rPr>
          <w:sz w:val="28"/>
          <w:szCs w:val="28"/>
        </w:rPr>
        <w:t>đoạn</w:t>
      </w:r>
      <w:proofErr w:type="spellEnd"/>
      <w:r w:rsidRPr="00562B9E">
        <w:rPr>
          <w:sz w:val="28"/>
          <w:szCs w:val="28"/>
        </w:rPr>
        <w:t xml:space="preserve"> </w:t>
      </w:r>
      <w:proofErr w:type="spellStart"/>
      <w:r w:rsidRPr="00562B9E">
        <w:rPr>
          <w:sz w:val="28"/>
          <w:szCs w:val="28"/>
        </w:rPr>
        <w:t>tuyến</w:t>
      </w:r>
      <w:proofErr w:type="spellEnd"/>
      <w:r w:rsidRPr="00562B9E">
        <w:rPr>
          <w:sz w:val="28"/>
          <w:szCs w:val="28"/>
        </w:rPr>
        <w:t xml:space="preserve"> </w:t>
      </w:r>
      <w:proofErr w:type="spellStart"/>
      <w:r w:rsidRPr="00562B9E">
        <w:rPr>
          <w:sz w:val="28"/>
          <w:szCs w:val="28"/>
        </w:rPr>
        <w:t>để</w:t>
      </w:r>
      <w:proofErr w:type="spellEnd"/>
      <w:r w:rsidRPr="00562B9E">
        <w:rPr>
          <w:sz w:val="28"/>
          <w:szCs w:val="28"/>
        </w:rPr>
        <w:t xml:space="preserve"> </w:t>
      </w:r>
      <w:proofErr w:type="spellStart"/>
      <w:r w:rsidRPr="00562B9E">
        <w:rPr>
          <w:sz w:val="28"/>
          <w:szCs w:val="28"/>
        </w:rPr>
        <w:t>phân</w:t>
      </w:r>
      <w:proofErr w:type="spellEnd"/>
      <w:r w:rsidRPr="00562B9E">
        <w:rPr>
          <w:sz w:val="28"/>
          <w:szCs w:val="28"/>
        </w:rPr>
        <w:t xml:space="preserve"> </w:t>
      </w:r>
      <w:proofErr w:type="spellStart"/>
      <w:r w:rsidRPr="00562B9E">
        <w:rPr>
          <w:sz w:val="28"/>
          <w:szCs w:val="28"/>
        </w:rPr>
        <w:t>đoạn</w:t>
      </w:r>
      <w:proofErr w:type="spellEnd"/>
      <w:r w:rsidRPr="00562B9E">
        <w:rPr>
          <w:sz w:val="28"/>
          <w:szCs w:val="28"/>
        </w:rPr>
        <w:t xml:space="preserve"> </w:t>
      </w:r>
      <w:proofErr w:type="spellStart"/>
      <w:r w:rsidRPr="00562B9E">
        <w:rPr>
          <w:sz w:val="28"/>
          <w:szCs w:val="28"/>
        </w:rPr>
        <w:t>đánh</w:t>
      </w:r>
      <w:proofErr w:type="spellEnd"/>
      <w:r w:rsidRPr="00562B9E">
        <w:rPr>
          <w:sz w:val="28"/>
          <w:szCs w:val="28"/>
        </w:rPr>
        <w:t xml:space="preserve"> </w:t>
      </w:r>
      <w:proofErr w:type="spellStart"/>
      <w:r w:rsidRPr="00562B9E">
        <w:rPr>
          <w:sz w:val="28"/>
          <w:szCs w:val="28"/>
        </w:rPr>
        <w:t>giá</w:t>
      </w:r>
      <w:proofErr w:type="spellEnd"/>
      <w:r w:rsidRPr="00562B9E">
        <w:rPr>
          <w:sz w:val="28"/>
          <w:szCs w:val="28"/>
        </w:rPr>
        <w:t xml:space="preserve"> </w:t>
      </w:r>
      <w:proofErr w:type="spellStart"/>
      <w:r w:rsidRPr="00562B9E">
        <w:rPr>
          <w:sz w:val="28"/>
          <w:szCs w:val="28"/>
        </w:rPr>
        <w:t>điểm</w:t>
      </w:r>
      <w:proofErr w:type="spellEnd"/>
      <w:r w:rsidRPr="00562B9E">
        <w:rPr>
          <w:sz w:val="28"/>
          <w:szCs w:val="28"/>
        </w:rPr>
        <w:t xml:space="preserve">, </w:t>
      </w:r>
      <w:proofErr w:type="spellStart"/>
      <w:r w:rsidRPr="00562B9E">
        <w:rPr>
          <w:sz w:val="28"/>
          <w:szCs w:val="28"/>
        </w:rPr>
        <w:t>nhưng</w:t>
      </w:r>
      <w:proofErr w:type="spellEnd"/>
      <w:r w:rsidRPr="00562B9E">
        <w:rPr>
          <w:sz w:val="28"/>
          <w:szCs w:val="28"/>
        </w:rPr>
        <w:t xml:space="preserve"> </w:t>
      </w:r>
      <w:proofErr w:type="spellStart"/>
      <w:r w:rsidRPr="00562B9E">
        <w:rPr>
          <w:sz w:val="28"/>
          <w:szCs w:val="28"/>
        </w:rPr>
        <w:t>chiều</w:t>
      </w:r>
      <w:proofErr w:type="spellEnd"/>
      <w:r w:rsidRPr="00562B9E">
        <w:rPr>
          <w:sz w:val="28"/>
          <w:szCs w:val="28"/>
        </w:rPr>
        <w:t xml:space="preserve"> </w:t>
      </w:r>
      <w:proofErr w:type="spellStart"/>
      <w:r w:rsidRPr="00562B9E">
        <w:rPr>
          <w:sz w:val="28"/>
          <w:szCs w:val="28"/>
        </w:rPr>
        <w:t>dài</w:t>
      </w:r>
      <w:proofErr w:type="spellEnd"/>
      <w:r w:rsidRPr="00562B9E">
        <w:rPr>
          <w:sz w:val="28"/>
          <w:szCs w:val="28"/>
        </w:rPr>
        <w:t xml:space="preserve"> </w:t>
      </w:r>
      <w:proofErr w:type="spellStart"/>
      <w:r w:rsidRPr="00562B9E">
        <w:rPr>
          <w:sz w:val="28"/>
          <w:szCs w:val="28"/>
        </w:rPr>
        <w:t>của</w:t>
      </w:r>
      <w:proofErr w:type="spellEnd"/>
      <w:r w:rsidRPr="00562B9E">
        <w:rPr>
          <w:sz w:val="28"/>
          <w:szCs w:val="28"/>
        </w:rPr>
        <w:t xml:space="preserve"> </w:t>
      </w:r>
      <w:proofErr w:type="spellStart"/>
      <w:r w:rsidRPr="00562B9E">
        <w:rPr>
          <w:sz w:val="28"/>
          <w:szCs w:val="28"/>
        </w:rPr>
        <w:t>đoạn</w:t>
      </w:r>
      <w:proofErr w:type="spellEnd"/>
      <w:r w:rsidRPr="00562B9E">
        <w:rPr>
          <w:sz w:val="28"/>
          <w:szCs w:val="28"/>
        </w:rPr>
        <w:t xml:space="preserve"> </w:t>
      </w:r>
      <w:proofErr w:type="spellStart"/>
      <w:r w:rsidRPr="00562B9E">
        <w:rPr>
          <w:sz w:val="28"/>
          <w:szCs w:val="28"/>
        </w:rPr>
        <w:t>tuyến</w:t>
      </w:r>
      <w:proofErr w:type="spellEnd"/>
      <w:r w:rsidRPr="00562B9E">
        <w:rPr>
          <w:sz w:val="28"/>
          <w:szCs w:val="28"/>
        </w:rPr>
        <w:t xml:space="preserve"> </w:t>
      </w:r>
      <w:proofErr w:type="spellStart"/>
      <w:r w:rsidRPr="00562B9E">
        <w:rPr>
          <w:sz w:val="28"/>
          <w:szCs w:val="28"/>
        </w:rPr>
        <w:t>để</w:t>
      </w:r>
      <w:proofErr w:type="spellEnd"/>
      <w:r w:rsidRPr="00562B9E">
        <w:rPr>
          <w:sz w:val="28"/>
          <w:szCs w:val="28"/>
        </w:rPr>
        <w:t xml:space="preserve"> </w:t>
      </w:r>
      <w:proofErr w:type="spellStart"/>
      <w:r w:rsidRPr="00562B9E">
        <w:rPr>
          <w:sz w:val="28"/>
          <w:szCs w:val="28"/>
        </w:rPr>
        <w:t>xác</w:t>
      </w:r>
      <w:proofErr w:type="spellEnd"/>
      <w:r w:rsidRPr="00562B9E">
        <w:rPr>
          <w:sz w:val="28"/>
          <w:szCs w:val="28"/>
        </w:rPr>
        <w:t xml:space="preserve"> </w:t>
      </w:r>
      <w:proofErr w:type="spellStart"/>
      <w:r w:rsidRPr="00562B9E">
        <w:rPr>
          <w:sz w:val="28"/>
          <w:szCs w:val="28"/>
        </w:rPr>
        <w:t>định</w:t>
      </w:r>
      <w:proofErr w:type="spellEnd"/>
      <w:r w:rsidRPr="00562B9E">
        <w:rPr>
          <w:sz w:val="28"/>
          <w:szCs w:val="28"/>
        </w:rPr>
        <w:t xml:space="preserve"> </w:t>
      </w:r>
      <w:proofErr w:type="spellStart"/>
      <w:r w:rsidRPr="00562B9E">
        <w:rPr>
          <w:sz w:val="28"/>
          <w:szCs w:val="28"/>
        </w:rPr>
        <w:t>lỗi</w:t>
      </w:r>
      <w:proofErr w:type="spellEnd"/>
      <w:r w:rsidRPr="00562B9E">
        <w:rPr>
          <w:sz w:val="28"/>
          <w:szCs w:val="28"/>
        </w:rPr>
        <w:t xml:space="preserve"> </w:t>
      </w:r>
      <w:proofErr w:type="spellStart"/>
      <w:r w:rsidRPr="00562B9E">
        <w:rPr>
          <w:sz w:val="28"/>
          <w:szCs w:val="28"/>
        </w:rPr>
        <w:t>không</w:t>
      </w:r>
      <w:proofErr w:type="spellEnd"/>
      <w:r w:rsidRPr="00562B9E">
        <w:rPr>
          <w:sz w:val="28"/>
          <w:szCs w:val="28"/>
        </w:rPr>
        <w:t xml:space="preserve"> </w:t>
      </w:r>
      <w:proofErr w:type="spellStart"/>
      <w:r w:rsidRPr="00562B9E">
        <w:rPr>
          <w:sz w:val="28"/>
          <w:szCs w:val="28"/>
        </w:rPr>
        <w:t>nhỏ</w:t>
      </w:r>
      <w:proofErr w:type="spellEnd"/>
      <w:r w:rsidRPr="00562B9E">
        <w:rPr>
          <w:sz w:val="28"/>
          <w:szCs w:val="28"/>
        </w:rPr>
        <w:t xml:space="preserve"> </w:t>
      </w:r>
      <w:proofErr w:type="spellStart"/>
      <w:r w:rsidRPr="00562B9E">
        <w:rPr>
          <w:sz w:val="28"/>
          <w:szCs w:val="28"/>
        </w:rPr>
        <w:t>hơn</w:t>
      </w:r>
      <w:proofErr w:type="spellEnd"/>
      <w:r w:rsidRPr="00562B9E">
        <w:rPr>
          <w:sz w:val="28"/>
          <w:szCs w:val="28"/>
        </w:rPr>
        <w:t xml:space="preserve"> 10km.   </w:t>
      </w:r>
    </w:p>
    <w:p w14:paraId="7DAF6D4A" w14:textId="77777777" w:rsidR="00A20425" w:rsidRPr="00562B9E" w:rsidRDefault="00A20425" w:rsidP="00A20425">
      <w:pPr>
        <w:tabs>
          <w:tab w:val="left" w:pos="851"/>
        </w:tabs>
        <w:spacing w:before="40" w:after="40" w:line="264" w:lineRule="auto"/>
        <w:ind w:firstLine="624"/>
        <w:rPr>
          <w:i/>
          <w:sz w:val="28"/>
          <w:szCs w:val="28"/>
          <w:lang w:val="vi-VN"/>
        </w:rPr>
      </w:pPr>
      <w:r w:rsidRPr="00562B9E">
        <w:rPr>
          <w:b/>
          <w:sz w:val="28"/>
          <w:szCs w:val="28"/>
          <w:lang w:val="vi-VN"/>
        </w:rPr>
        <w:t>III.5. Khấu trừ kinh phí và các hình thức xử lý trong quản lý, bảo dưỡng thường xuyên theo chất lượng thực</w:t>
      </w:r>
      <w:r w:rsidRPr="00562B9E">
        <w:rPr>
          <w:b/>
          <w:spacing w:val="-3"/>
          <w:sz w:val="28"/>
          <w:szCs w:val="28"/>
          <w:lang w:val="vi-VN"/>
        </w:rPr>
        <w:t xml:space="preserve"> </w:t>
      </w:r>
      <w:r w:rsidRPr="00562B9E">
        <w:rPr>
          <w:b/>
          <w:sz w:val="28"/>
          <w:szCs w:val="28"/>
          <w:lang w:val="vi-VN"/>
        </w:rPr>
        <w:t>hiện:</w:t>
      </w:r>
    </w:p>
    <w:p w14:paraId="4E00B747" w14:textId="77777777" w:rsidR="00A20425" w:rsidRPr="00562B9E" w:rsidRDefault="00A20425" w:rsidP="00A20425">
      <w:pPr>
        <w:tabs>
          <w:tab w:val="left" w:pos="993"/>
        </w:tabs>
        <w:spacing w:before="40" w:after="40" w:line="264" w:lineRule="auto"/>
        <w:ind w:firstLine="624"/>
        <w:rPr>
          <w:sz w:val="28"/>
          <w:szCs w:val="28"/>
        </w:rPr>
      </w:pPr>
      <w:r w:rsidRPr="00562B9E">
        <w:rPr>
          <w:sz w:val="28"/>
          <w:szCs w:val="28"/>
        </w:rPr>
        <w:t xml:space="preserve">1. </w:t>
      </w:r>
      <w:proofErr w:type="spellStart"/>
      <w:r w:rsidRPr="00562B9E">
        <w:rPr>
          <w:sz w:val="28"/>
          <w:szCs w:val="28"/>
        </w:rPr>
        <w:t>Tổng</w:t>
      </w:r>
      <w:proofErr w:type="spellEnd"/>
      <w:r w:rsidRPr="00562B9E">
        <w:rPr>
          <w:sz w:val="28"/>
          <w:szCs w:val="28"/>
        </w:rPr>
        <w:t xml:space="preserve"> </w:t>
      </w:r>
      <w:proofErr w:type="spellStart"/>
      <w:r w:rsidRPr="00562B9E">
        <w:rPr>
          <w:sz w:val="28"/>
          <w:szCs w:val="28"/>
        </w:rPr>
        <w:t>điểm</w:t>
      </w:r>
      <w:proofErr w:type="spellEnd"/>
      <w:r w:rsidRPr="00562B9E">
        <w:rPr>
          <w:sz w:val="28"/>
          <w:szCs w:val="28"/>
        </w:rPr>
        <w:t xml:space="preserve"> </w:t>
      </w:r>
      <w:proofErr w:type="spellStart"/>
      <w:r w:rsidRPr="00562B9E">
        <w:rPr>
          <w:sz w:val="28"/>
          <w:szCs w:val="28"/>
        </w:rPr>
        <w:t>các</w:t>
      </w:r>
      <w:proofErr w:type="spellEnd"/>
      <w:r w:rsidRPr="00562B9E">
        <w:rPr>
          <w:sz w:val="28"/>
          <w:szCs w:val="28"/>
        </w:rPr>
        <w:t xml:space="preserve"> </w:t>
      </w:r>
      <w:proofErr w:type="spellStart"/>
      <w:r w:rsidRPr="00562B9E">
        <w:rPr>
          <w:sz w:val="28"/>
          <w:szCs w:val="28"/>
        </w:rPr>
        <w:t>tiêu</w:t>
      </w:r>
      <w:proofErr w:type="spellEnd"/>
      <w:r w:rsidRPr="00562B9E">
        <w:rPr>
          <w:sz w:val="28"/>
          <w:szCs w:val="28"/>
        </w:rPr>
        <w:t xml:space="preserve"> </w:t>
      </w:r>
      <w:proofErr w:type="spellStart"/>
      <w:r w:rsidRPr="00562B9E">
        <w:rPr>
          <w:sz w:val="28"/>
          <w:szCs w:val="28"/>
        </w:rPr>
        <w:t>chí</w:t>
      </w:r>
      <w:proofErr w:type="spellEnd"/>
      <w:r w:rsidRPr="00562B9E">
        <w:rPr>
          <w:sz w:val="28"/>
          <w:szCs w:val="28"/>
        </w:rPr>
        <w:t xml:space="preserve"> </w:t>
      </w:r>
      <w:proofErr w:type="spellStart"/>
      <w:r w:rsidRPr="00562B9E">
        <w:rPr>
          <w:sz w:val="28"/>
          <w:szCs w:val="28"/>
        </w:rPr>
        <w:t>nghiệm</w:t>
      </w:r>
      <w:proofErr w:type="spellEnd"/>
      <w:r w:rsidRPr="00562B9E">
        <w:rPr>
          <w:sz w:val="28"/>
          <w:szCs w:val="28"/>
        </w:rPr>
        <w:t xml:space="preserve"> </w:t>
      </w:r>
      <w:proofErr w:type="spellStart"/>
      <w:r w:rsidRPr="00562B9E">
        <w:rPr>
          <w:sz w:val="28"/>
          <w:szCs w:val="28"/>
        </w:rPr>
        <w:t>thu</w:t>
      </w:r>
      <w:proofErr w:type="spellEnd"/>
      <w:r w:rsidRPr="00562B9E">
        <w:rPr>
          <w:sz w:val="28"/>
          <w:szCs w:val="28"/>
        </w:rPr>
        <w:t xml:space="preserve"> </w:t>
      </w:r>
      <w:proofErr w:type="spellStart"/>
      <w:r w:rsidRPr="00562B9E">
        <w:rPr>
          <w:sz w:val="28"/>
          <w:szCs w:val="28"/>
        </w:rPr>
        <w:t>của</w:t>
      </w:r>
      <w:proofErr w:type="spellEnd"/>
      <w:r w:rsidRPr="00562B9E">
        <w:rPr>
          <w:sz w:val="28"/>
          <w:szCs w:val="28"/>
        </w:rPr>
        <w:t xml:space="preserve"> </w:t>
      </w:r>
      <w:proofErr w:type="spellStart"/>
      <w:r w:rsidRPr="00562B9E">
        <w:rPr>
          <w:sz w:val="28"/>
          <w:szCs w:val="28"/>
        </w:rPr>
        <w:t>kỳ</w:t>
      </w:r>
      <w:proofErr w:type="spellEnd"/>
      <w:r w:rsidRPr="00562B9E">
        <w:rPr>
          <w:sz w:val="28"/>
          <w:szCs w:val="28"/>
        </w:rPr>
        <w:t xml:space="preserve"> </w:t>
      </w:r>
      <w:proofErr w:type="spellStart"/>
      <w:r w:rsidRPr="00562B9E">
        <w:rPr>
          <w:sz w:val="28"/>
          <w:szCs w:val="28"/>
        </w:rPr>
        <w:t>nghiệm</w:t>
      </w:r>
      <w:proofErr w:type="spellEnd"/>
      <w:r w:rsidRPr="00562B9E">
        <w:rPr>
          <w:sz w:val="28"/>
          <w:szCs w:val="28"/>
        </w:rPr>
        <w:t xml:space="preserve"> </w:t>
      </w:r>
      <w:proofErr w:type="spellStart"/>
      <w:r w:rsidRPr="00562B9E">
        <w:rPr>
          <w:sz w:val="28"/>
          <w:szCs w:val="28"/>
        </w:rPr>
        <w:t>thu</w:t>
      </w:r>
      <w:proofErr w:type="spellEnd"/>
      <w:r w:rsidRPr="00562B9E">
        <w:rPr>
          <w:sz w:val="28"/>
          <w:szCs w:val="28"/>
        </w:rPr>
        <w:t xml:space="preserve"> </w:t>
      </w:r>
      <w:proofErr w:type="spellStart"/>
      <w:r w:rsidRPr="00562B9E">
        <w:rPr>
          <w:sz w:val="28"/>
          <w:szCs w:val="28"/>
        </w:rPr>
        <w:t>theo</w:t>
      </w:r>
      <w:proofErr w:type="spellEnd"/>
      <w:r w:rsidRPr="00562B9E">
        <w:rPr>
          <w:sz w:val="28"/>
          <w:szCs w:val="28"/>
        </w:rPr>
        <w:t xml:space="preserve"> </w:t>
      </w:r>
      <w:proofErr w:type="spellStart"/>
      <w:r w:rsidRPr="00562B9E">
        <w:rPr>
          <w:sz w:val="28"/>
          <w:szCs w:val="28"/>
        </w:rPr>
        <w:t>tháng</w:t>
      </w:r>
      <w:proofErr w:type="spellEnd"/>
      <w:r w:rsidRPr="00562B9E">
        <w:rPr>
          <w:sz w:val="28"/>
          <w:szCs w:val="28"/>
        </w:rPr>
        <w:t xml:space="preserve"> </w:t>
      </w:r>
      <w:proofErr w:type="spellStart"/>
      <w:r w:rsidRPr="00562B9E">
        <w:rPr>
          <w:sz w:val="28"/>
          <w:szCs w:val="28"/>
        </w:rPr>
        <w:t>đạt</w:t>
      </w:r>
      <w:proofErr w:type="spellEnd"/>
      <w:r w:rsidRPr="00562B9E">
        <w:rPr>
          <w:sz w:val="28"/>
          <w:szCs w:val="28"/>
        </w:rPr>
        <w:t xml:space="preserve"> </w:t>
      </w:r>
      <w:proofErr w:type="spellStart"/>
      <w:r w:rsidRPr="00562B9E">
        <w:rPr>
          <w:sz w:val="28"/>
          <w:szCs w:val="28"/>
        </w:rPr>
        <w:t>từ</w:t>
      </w:r>
      <w:proofErr w:type="spellEnd"/>
      <w:r w:rsidRPr="00562B9E">
        <w:rPr>
          <w:sz w:val="28"/>
          <w:szCs w:val="28"/>
        </w:rPr>
        <w:t xml:space="preserve"> 50 </w:t>
      </w:r>
      <w:proofErr w:type="spellStart"/>
      <w:r w:rsidRPr="00562B9E">
        <w:rPr>
          <w:sz w:val="28"/>
          <w:szCs w:val="28"/>
        </w:rPr>
        <w:t>điểm</w:t>
      </w:r>
      <w:proofErr w:type="spellEnd"/>
      <w:r w:rsidRPr="00562B9E">
        <w:rPr>
          <w:sz w:val="28"/>
          <w:szCs w:val="28"/>
        </w:rPr>
        <w:t xml:space="preserve"> </w:t>
      </w:r>
      <w:proofErr w:type="spellStart"/>
      <w:r w:rsidRPr="00562B9E">
        <w:rPr>
          <w:sz w:val="28"/>
          <w:szCs w:val="28"/>
        </w:rPr>
        <w:t>trên</w:t>
      </w:r>
      <w:proofErr w:type="spellEnd"/>
      <w:r w:rsidRPr="00562B9E">
        <w:rPr>
          <w:sz w:val="28"/>
          <w:szCs w:val="28"/>
        </w:rPr>
        <w:t xml:space="preserve"> </w:t>
      </w:r>
      <w:proofErr w:type="spellStart"/>
      <w:r w:rsidRPr="00562B9E">
        <w:rPr>
          <w:sz w:val="28"/>
          <w:szCs w:val="28"/>
        </w:rPr>
        <w:t>toàn</w:t>
      </w:r>
      <w:proofErr w:type="spellEnd"/>
      <w:r w:rsidRPr="00562B9E">
        <w:rPr>
          <w:sz w:val="28"/>
          <w:szCs w:val="28"/>
        </w:rPr>
        <w:t xml:space="preserve"> </w:t>
      </w:r>
      <w:proofErr w:type="spellStart"/>
      <w:r w:rsidRPr="00562B9E">
        <w:rPr>
          <w:sz w:val="28"/>
          <w:szCs w:val="28"/>
        </w:rPr>
        <w:t>bộ</w:t>
      </w:r>
      <w:proofErr w:type="spellEnd"/>
      <w:r w:rsidRPr="00562B9E">
        <w:rPr>
          <w:sz w:val="28"/>
          <w:szCs w:val="28"/>
        </w:rPr>
        <w:t xml:space="preserve"> 100 </w:t>
      </w:r>
      <w:proofErr w:type="spellStart"/>
      <w:r w:rsidRPr="00562B9E">
        <w:rPr>
          <w:sz w:val="28"/>
          <w:szCs w:val="28"/>
        </w:rPr>
        <w:t>điểm</w:t>
      </w:r>
      <w:proofErr w:type="spellEnd"/>
      <w:r w:rsidRPr="00562B9E">
        <w:rPr>
          <w:sz w:val="28"/>
          <w:szCs w:val="28"/>
        </w:rPr>
        <w:t xml:space="preserve"> </w:t>
      </w:r>
      <w:proofErr w:type="spellStart"/>
      <w:r w:rsidRPr="00562B9E">
        <w:rPr>
          <w:sz w:val="28"/>
          <w:szCs w:val="28"/>
        </w:rPr>
        <w:t>là</w:t>
      </w:r>
      <w:proofErr w:type="spellEnd"/>
      <w:r w:rsidRPr="00562B9E">
        <w:rPr>
          <w:sz w:val="28"/>
          <w:szCs w:val="28"/>
        </w:rPr>
        <w:t xml:space="preserve"> </w:t>
      </w:r>
      <w:proofErr w:type="spellStart"/>
      <w:r w:rsidRPr="00562B9E">
        <w:rPr>
          <w:sz w:val="28"/>
          <w:szCs w:val="28"/>
        </w:rPr>
        <w:t>đạt</w:t>
      </w:r>
      <w:proofErr w:type="spellEnd"/>
      <w:r w:rsidRPr="00562B9E">
        <w:rPr>
          <w:sz w:val="28"/>
          <w:szCs w:val="28"/>
        </w:rPr>
        <w:t xml:space="preserve"> </w:t>
      </w:r>
      <w:proofErr w:type="spellStart"/>
      <w:r w:rsidRPr="00562B9E">
        <w:rPr>
          <w:sz w:val="28"/>
          <w:szCs w:val="28"/>
        </w:rPr>
        <w:t>mức</w:t>
      </w:r>
      <w:proofErr w:type="spellEnd"/>
      <w:r w:rsidRPr="00562B9E">
        <w:rPr>
          <w:sz w:val="28"/>
          <w:szCs w:val="28"/>
        </w:rPr>
        <w:t xml:space="preserve"> </w:t>
      </w:r>
      <w:proofErr w:type="spellStart"/>
      <w:r w:rsidRPr="00562B9E">
        <w:rPr>
          <w:sz w:val="28"/>
          <w:szCs w:val="28"/>
        </w:rPr>
        <w:t>trung</w:t>
      </w:r>
      <w:proofErr w:type="spellEnd"/>
      <w:r w:rsidRPr="00562B9E">
        <w:rPr>
          <w:sz w:val="28"/>
          <w:szCs w:val="28"/>
        </w:rPr>
        <w:t xml:space="preserve"> </w:t>
      </w:r>
      <w:proofErr w:type="spellStart"/>
      <w:r w:rsidRPr="00562B9E">
        <w:rPr>
          <w:sz w:val="28"/>
          <w:szCs w:val="28"/>
        </w:rPr>
        <w:t>bình</w:t>
      </w:r>
      <w:proofErr w:type="spellEnd"/>
      <w:r w:rsidRPr="00562B9E">
        <w:rPr>
          <w:sz w:val="28"/>
          <w:szCs w:val="28"/>
        </w:rPr>
        <w:t xml:space="preserve"> </w:t>
      </w:r>
      <w:proofErr w:type="spellStart"/>
      <w:r w:rsidRPr="00562B9E">
        <w:rPr>
          <w:sz w:val="28"/>
          <w:szCs w:val="28"/>
        </w:rPr>
        <w:t>trở</w:t>
      </w:r>
      <w:proofErr w:type="spellEnd"/>
      <w:r w:rsidRPr="00562B9E">
        <w:rPr>
          <w:sz w:val="28"/>
          <w:szCs w:val="28"/>
        </w:rPr>
        <w:t xml:space="preserve"> </w:t>
      </w:r>
      <w:proofErr w:type="spellStart"/>
      <w:r w:rsidRPr="00562B9E">
        <w:rPr>
          <w:sz w:val="28"/>
          <w:szCs w:val="28"/>
        </w:rPr>
        <w:t>lên</w:t>
      </w:r>
      <w:proofErr w:type="spellEnd"/>
      <w:r w:rsidRPr="00562B9E">
        <w:rPr>
          <w:sz w:val="28"/>
          <w:szCs w:val="28"/>
        </w:rPr>
        <w:t xml:space="preserve"> </w:t>
      </w:r>
      <w:proofErr w:type="spellStart"/>
      <w:r w:rsidRPr="00562B9E">
        <w:rPr>
          <w:sz w:val="28"/>
          <w:szCs w:val="28"/>
        </w:rPr>
        <w:t>thì</w:t>
      </w:r>
      <w:proofErr w:type="spellEnd"/>
      <w:r w:rsidRPr="00562B9E">
        <w:rPr>
          <w:sz w:val="28"/>
          <w:szCs w:val="28"/>
        </w:rPr>
        <w:t xml:space="preserve"> </w:t>
      </w:r>
      <w:proofErr w:type="spellStart"/>
      <w:r w:rsidRPr="00562B9E">
        <w:rPr>
          <w:sz w:val="28"/>
          <w:szCs w:val="28"/>
        </w:rPr>
        <w:t>được</w:t>
      </w:r>
      <w:proofErr w:type="spellEnd"/>
      <w:r w:rsidRPr="00562B9E">
        <w:rPr>
          <w:sz w:val="28"/>
          <w:szCs w:val="28"/>
        </w:rPr>
        <w:t xml:space="preserve"> </w:t>
      </w:r>
      <w:proofErr w:type="spellStart"/>
      <w:r w:rsidRPr="00562B9E">
        <w:rPr>
          <w:sz w:val="28"/>
          <w:szCs w:val="28"/>
        </w:rPr>
        <w:t>thanh</w:t>
      </w:r>
      <w:proofErr w:type="spellEnd"/>
      <w:r w:rsidRPr="00562B9E">
        <w:rPr>
          <w:sz w:val="28"/>
          <w:szCs w:val="28"/>
        </w:rPr>
        <w:t xml:space="preserve"> </w:t>
      </w:r>
      <w:proofErr w:type="spellStart"/>
      <w:r w:rsidRPr="00562B9E">
        <w:rPr>
          <w:sz w:val="28"/>
          <w:szCs w:val="28"/>
        </w:rPr>
        <w:t>toán</w:t>
      </w:r>
      <w:proofErr w:type="spellEnd"/>
      <w:r w:rsidRPr="00562B9E">
        <w:rPr>
          <w:sz w:val="28"/>
          <w:szCs w:val="28"/>
        </w:rPr>
        <w:t xml:space="preserve"> </w:t>
      </w:r>
      <w:proofErr w:type="spellStart"/>
      <w:r w:rsidRPr="00562B9E">
        <w:rPr>
          <w:sz w:val="28"/>
          <w:szCs w:val="28"/>
        </w:rPr>
        <w:t>trên</w:t>
      </w:r>
      <w:proofErr w:type="spellEnd"/>
      <w:r w:rsidRPr="00562B9E">
        <w:rPr>
          <w:sz w:val="28"/>
          <w:szCs w:val="28"/>
        </w:rPr>
        <w:t xml:space="preserve"> </w:t>
      </w:r>
      <w:proofErr w:type="spellStart"/>
      <w:r w:rsidRPr="00562B9E">
        <w:rPr>
          <w:sz w:val="28"/>
          <w:szCs w:val="28"/>
        </w:rPr>
        <w:t>cơ</w:t>
      </w:r>
      <w:proofErr w:type="spellEnd"/>
      <w:r w:rsidRPr="00562B9E">
        <w:rPr>
          <w:sz w:val="28"/>
          <w:szCs w:val="28"/>
        </w:rPr>
        <w:t xml:space="preserve"> </w:t>
      </w:r>
      <w:proofErr w:type="spellStart"/>
      <w:r w:rsidRPr="00562B9E">
        <w:rPr>
          <w:sz w:val="28"/>
          <w:szCs w:val="28"/>
        </w:rPr>
        <w:t>sở</w:t>
      </w:r>
      <w:proofErr w:type="spellEnd"/>
      <w:r w:rsidRPr="00562B9E">
        <w:rPr>
          <w:sz w:val="28"/>
          <w:szCs w:val="28"/>
        </w:rPr>
        <w:t xml:space="preserve"> </w:t>
      </w:r>
      <w:proofErr w:type="spellStart"/>
      <w:r w:rsidRPr="00562B9E">
        <w:rPr>
          <w:sz w:val="28"/>
          <w:szCs w:val="28"/>
        </w:rPr>
        <w:t>số</w:t>
      </w:r>
      <w:proofErr w:type="spellEnd"/>
      <w:r w:rsidRPr="00562B9E">
        <w:rPr>
          <w:sz w:val="28"/>
          <w:szCs w:val="28"/>
        </w:rPr>
        <w:t xml:space="preserve"> </w:t>
      </w:r>
      <w:proofErr w:type="spellStart"/>
      <w:r w:rsidRPr="00562B9E">
        <w:rPr>
          <w:sz w:val="28"/>
          <w:szCs w:val="28"/>
        </w:rPr>
        <w:t>điểm</w:t>
      </w:r>
      <w:proofErr w:type="spellEnd"/>
      <w:r w:rsidRPr="00562B9E">
        <w:rPr>
          <w:sz w:val="28"/>
          <w:szCs w:val="28"/>
        </w:rPr>
        <w:t xml:space="preserve"> </w:t>
      </w:r>
      <w:proofErr w:type="spellStart"/>
      <w:r w:rsidRPr="00562B9E">
        <w:rPr>
          <w:sz w:val="28"/>
          <w:szCs w:val="28"/>
        </w:rPr>
        <w:t>đạt</w:t>
      </w:r>
      <w:proofErr w:type="spellEnd"/>
      <w:r w:rsidRPr="00562B9E">
        <w:rPr>
          <w:sz w:val="28"/>
          <w:szCs w:val="28"/>
        </w:rPr>
        <w:t xml:space="preserve"> </w:t>
      </w:r>
      <w:proofErr w:type="spellStart"/>
      <w:r w:rsidRPr="00562B9E">
        <w:rPr>
          <w:sz w:val="28"/>
          <w:szCs w:val="28"/>
        </w:rPr>
        <w:t>được</w:t>
      </w:r>
      <w:proofErr w:type="spellEnd"/>
      <w:r w:rsidRPr="00562B9E">
        <w:rPr>
          <w:sz w:val="28"/>
          <w:szCs w:val="28"/>
        </w:rPr>
        <w:t xml:space="preserve"> so </w:t>
      </w:r>
      <w:proofErr w:type="spellStart"/>
      <w:r w:rsidRPr="00562B9E">
        <w:rPr>
          <w:sz w:val="28"/>
          <w:szCs w:val="28"/>
        </w:rPr>
        <w:t>với</w:t>
      </w:r>
      <w:proofErr w:type="spellEnd"/>
      <w:r w:rsidRPr="00562B9E">
        <w:rPr>
          <w:sz w:val="28"/>
          <w:szCs w:val="28"/>
        </w:rPr>
        <w:t xml:space="preserve"> </w:t>
      </w:r>
      <w:proofErr w:type="spellStart"/>
      <w:r w:rsidRPr="00562B9E">
        <w:rPr>
          <w:sz w:val="28"/>
          <w:szCs w:val="28"/>
        </w:rPr>
        <w:t>tổng</w:t>
      </w:r>
      <w:proofErr w:type="spellEnd"/>
      <w:r w:rsidRPr="00562B9E">
        <w:rPr>
          <w:sz w:val="28"/>
          <w:szCs w:val="28"/>
        </w:rPr>
        <w:t xml:space="preserve"> </w:t>
      </w:r>
      <w:proofErr w:type="spellStart"/>
      <w:r w:rsidRPr="00562B9E">
        <w:rPr>
          <w:sz w:val="28"/>
          <w:szCs w:val="28"/>
        </w:rPr>
        <w:t>số</w:t>
      </w:r>
      <w:proofErr w:type="spellEnd"/>
      <w:r w:rsidRPr="00562B9E">
        <w:rPr>
          <w:sz w:val="28"/>
          <w:szCs w:val="28"/>
        </w:rPr>
        <w:t xml:space="preserve"> </w:t>
      </w:r>
      <w:proofErr w:type="spellStart"/>
      <w:r w:rsidRPr="00562B9E">
        <w:rPr>
          <w:sz w:val="28"/>
          <w:szCs w:val="28"/>
        </w:rPr>
        <w:t>điểm</w:t>
      </w:r>
      <w:proofErr w:type="spellEnd"/>
      <w:r w:rsidRPr="00562B9E">
        <w:rPr>
          <w:sz w:val="28"/>
          <w:szCs w:val="28"/>
        </w:rPr>
        <w:t xml:space="preserve">. Trường </w:t>
      </w:r>
      <w:proofErr w:type="spellStart"/>
      <w:r w:rsidRPr="00562B9E">
        <w:rPr>
          <w:sz w:val="28"/>
          <w:szCs w:val="28"/>
        </w:rPr>
        <w:t>hợp</w:t>
      </w:r>
      <w:proofErr w:type="spellEnd"/>
      <w:r w:rsidRPr="00562B9E">
        <w:rPr>
          <w:sz w:val="28"/>
          <w:szCs w:val="28"/>
        </w:rPr>
        <w:t xml:space="preserve"> </w:t>
      </w:r>
      <w:proofErr w:type="spellStart"/>
      <w:r w:rsidRPr="00562B9E">
        <w:rPr>
          <w:sz w:val="28"/>
          <w:szCs w:val="28"/>
        </w:rPr>
        <w:t>tổng</w:t>
      </w:r>
      <w:proofErr w:type="spellEnd"/>
      <w:r w:rsidRPr="00562B9E">
        <w:rPr>
          <w:sz w:val="28"/>
          <w:szCs w:val="28"/>
        </w:rPr>
        <w:t xml:space="preserve"> </w:t>
      </w:r>
      <w:proofErr w:type="spellStart"/>
      <w:r w:rsidRPr="00562B9E">
        <w:rPr>
          <w:sz w:val="28"/>
          <w:szCs w:val="28"/>
        </w:rPr>
        <w:t>điểm</w:t>
      </w:r>
      <w:proofErr w:type="spellEnd"/>
      <w:r w:rsidRPr="00562B9E">
        <w:rPr>
          <w:sz w:val="28"/>
          <w:szCs w:val="28"/>
        </w:rPr>
        <w:t xml:space="preserve"> </w:t>
      </w:r>
      <w:proofErr w:type="spellStart"/>
      <w:r w:rsidRPr="00562B9E">
        <w:rPr>
          <w:sz w:val="28"/>
          <w:szCs w:val="28"/>
        </w:rPr>
        <w:t>trong</w:t>
      </w:r>
      <w:proofErr w:type="spellEnd"/>
      <w:r w:rsidRPr="00562B9E">
        <w:rPr>
          <w:sz w:val="28"/>
          <w:szCs w:val="28"/>
        </w:rPr>
        <w:t xml:space="preserve"> </w:t>
      </w:r>
      <w:proofErr w:type="spellStart"/>
      <w:r w:rsidRPr="00562B9E">
        <w:rPr>
          <w:sz w:val="28"/>
          <w:szCs w:val="28"/>
        </w:rPr>
        <w:t>kỳ</w:t>
      </w:r>
      <w:proofErr w:type="spellEnd"/>
      <w:r w:rsidRPr="00562B9E">
        <w:rPr>
          <w:sz w:val="28"/>
          <w:szCs w:val="28"/>
        </w:rPr>
        <w:t xml:space="preserve"> </w:t>
      </w:r>
      <w:proofErr w:type="spellStart"/>
      <w:r w:rsidRPr="00562B9E">
        <w:rPr>
          <w:sz w:val="28"/>
          <w:szCs w:val="28"/>
        </w:rPr>
        <w:t>nghiệm</w:t>
      </w:r>
      <w:proofErr w:type="spellEnd"/>
      <w:r w:rsidRPr="00562B9E">
        <w:rPr>
          <w:sz w:val="28"/>
          <w:szCs w:val="28"/>
        </w:rPr>
        <w:t xml:space="preserve"> </w:t>
      </w:r>
      <w:proofErr w:type="spellStart"/>
      <w:r w:rsidRPr="00562B9E">
        <w:rPr>
          <w:sz w:val="28"/>
          <w:szCs w:val="28"/>
        </w:rPr>
        <w:t>thu</w:t>
      </w:r>
      <w:proofErr w:type="spellEnd"/>
      <w:r w:rsidRPr="00562B9E">
        <w:rPr>
          <w:sz w:val="28"/>
          <w:szCs w:val="28"/>
        </w:rPr>
        <w:t xml:space="preserve"> </w:t>
      </w:r>
      <w:proofErr w:type="spellStart"/>
      <w:r w:rsidRPr="00562B9E">
        <w:rPr>
          <w:sz w:val="28"/>
          <w:szCs w:val="28"/>
        </w:rPr>
        <w:t>đạt</w:t>
      </w:r>
      <w:proofErr w:type="spellEnd"/>
      <w:r w:rsidRPr="00562B9E">
        <w:rPr>
          <w:sz w:val="28"/>
          <w:szCs w:val="28"/>
        </w:rPr>
        <w:t xml:space="preserve"> </w:t>
      </w:r>
      <w:proofErr w:type="spellStart"/>
      <w:r w:rsidRPr="00562B9E">
        <w:rPr>
          <w:sz w:val="28"/>
          <w:szCs w:val="28"/>
        </w:rPr>
        <w:t>dưới</w:t>
      </w:r>
      <w:proofErr w:type="spellEnd"/>
      <w:r w:rsidRPr="00562B9E">
        <w:rPr>
          <w:sz w:val="28"/>
          <w:szCs w:val="28"/>
        </w:rPr>
        <w:t xml:space="preserve"> 50 </w:t>
      </w:r>
      <w:proofErr w:type="spellStart"/>
      <w:r w:rsidRPr="00562B9E">
        <w:rPr>
          <w:sz w:val="28"/>
          <w:szCs w:val="28"/>
        </w:rPr>
        <w:t>điểm</w:t>
      </w:r>
      <w:proofErr w:type="spellEnd"/>
      <w:r w:rsidRPr="00562B9E">
        <w:rPr>
          <w:sz w:val="28"/>
          <w:szCs w:val="28"/>
        </w:rPr>
        <w:t xml:space="preserve"> </w:t>
      </w:r>
      <w:proofErr w:type="spellStart"/>
      <w:r w:rsidRPr="00562B9E">
        <w:rPr>
          <w:sz w:val="28"/>
          <w:szCs w:val="28"/>
        </w:rPr>
        <w:t>thì</w:t>
      </w:r>
      <w:proofErr w:type="spellEnd"/>
      <w:r w:rsidRPr="00562B9E">
        <w:rPr>
          <w:sz w:val="28"/>
          <w:szCs w:val="28"/>
        </w:rPr>
        <w:t xml:space="preserve"> </w:t>
      </w:r>
      <w:proofErr w:type="spellStart"/>
      <w:r w:rsidRPr="00562B9E">
        <w:rPr>
          <w:sz w:val="28"/>
          <w:szCs w:val="28"/>
        </w:rPr>
        <w:t>không</w:t>
      </w:r>
      <w:proofErr w:type="spellEnd"/>
      <w:r w:rsidRPr="00562B9E">
        <w:rPr>
          <w:sz w:val="28"/>
          <w:szCs w:val="28"/>
        </w:rPr>
        <w:t xml:space="preserve"> </w:t>
      </w:r>
      <w:proofErr w:type="spellStart"/>
      <w:r w:rsidRPr="00562B9E">
        <w:rPr>
          <w:sz w:val="28"/>
          <w:szCs w:val="28"/>
        </w:rPr>
        <w:t>được</w:t>
      </w:r>
      <w:proofErr w:type="spellEnd"/>
      <w:r w:rsidRPr="00562B9E">
        <w:rPr>
          <w:sz w:val="28"/>
          <w:szCs w:val="28"/>
        </w:rPr>
        <w:t xml:space="preserve"> </w:t>
      </w:r>
      <w:proofErr w:type="spellStart"/>
      <w:r w:rsidRPr="00562B9E">
        <w:rPr>
          <w:sz w:val="28"/>
          <w:szCs w:val="28"/>
        </w:rPr>
        <w:t>thanh</w:t>
      </w:r>
      <w:proofErr w:type="spellEnd"/>
      <w:r w:rsidRPr="00562B9E">
        <w:rPr>
          <w:sz w:val="28"/>
          <w:szCs w:val="28"/>
        </w:rPr>
        <w:t xml:space="preserve"> </w:t>
      </w:r>
      <w:proofErr w:type="spellStart"/>
      <w:r w:rsidRPr="00562B9E">
        <w:rPr>
          <w:sz w:val="28"/>
          <w:szCs w:val="28"/>
        </w:rPr>
        <w:t>toán</w:t>
      </w:r>
      <w:proofErr w:type="spellEnd"/>
      <w:r w:rsidRPr="00562B9E">
        <w:rPr>
          <w:sz w:val="28"/>
          <w:szCs w:val="28"/>
        </w:rPr>
        <w:t xml:space="preserve">. </w:t>
      </w:r>
    </w:p>
    <w:p w14:paraId="0C840154" w14:textId="77777777" w:rsidR="00A20425" w:rsidRPr="00562B9E" w:rsidRDefault="00A20425" w:rsidP="00A20425">
      <w:pPr>
        <w:tabs>
          <w:tab w:val="left" w:pos="993"/>
        </w:tabs>
        <w:spacing w:before="40" w:after="40" w:line="264" w:lineRule="auto"/>
        <w:ind w:firstLine="624"/>
        <w:rPr>
          <w:sz w:val="28"/>
          <w:szCs w:val="28"/>
        </w:rPr>
      </w:pPr>
      <w:r w:rsidRPr="00562B9E">
        <w:rPr>
          <w:sz w:val="28"/>
          <w:szCs w:val="28"/>
        </w:rPr>
        <w:t xml:space="preserve">Trường </w:t>
      </w:r>
      <w:proofErr w:type="spellStart"/>
      <w:r w:rsidRPr="00562B9E">
        <w:rPr>
          <w:sz w:val="28"/>
          <w:szCs w:val="28"/>
        </w:rPr>
        <w:t>hợp</w:t>
      </w:r>
      <w:proofErr w:type="spellEnd"/>
      <w:r w:rsidRPr="00562B9E">
        <w:rPr>
          <w:sz w:val="28"/>
          <w:szCs w:val="28"/>
        </w:rPr>
        <w:t xml:space="preserve"> </w:t>
      </w:r>
      <w:proofErr w:type="spellStart"/>
      <w:r w:rsidRPr="00562B9E">
        <w:rPr>
          <w:sz w:val="28"/>
          <w:szCs w:val="28"/>
        </w:rPr>
        <w:t>áp</w:t>
      </w:r>
      <w:proofErr w:type="spellEnd"/>
      <w:r w:rsidRPr="00562B9E">
        <w:rPr>
          <w:sz w:val="28"/>
          <w:szCs w:val="28"/>
        </w:rPr>
        <w:t xml:space="preserve"> </w:t>
      </w:r>
      <w:proofErr w:type="spellStart"/>
      <w:r w:rsidRPr="00562B9E">
        <w:rPr>
          <w:sz w:val="28"/>
          <w:szCs w:val="28"/>
        </w:rPr>
        <w:t>dụng</w:t>
      </w:r>
      <w:proofErr w:type="spellEnd"/>
      <w:r w:rsidRPr="00562B9E">
        <w:rPr>
          <w:sz w:val="28"/>
          <w:szCs w:val="28"/>
        </w:rPr>
        <w:t xml:space="preserve"> </w:t>
      </w:r>
      <w:proofErr w:type="spellStart"/>
      <w:r w:rsidRPr="00562B9E">
        <w:rPr>
          <w:sz w:val="28"/>
          <w:szCs w:val="28"/>
        </w:rPr>
        <w:t>khung</w:t>
      </w:r>
      <w:proofErr w:type="spellEnd"/>
      <w:r w:rsidRPr="00562B9E">
        <w:rPr>
          <w:sz w:val="28"/>
          <w:szCs w:val="28"/>
        </w:rPr>
        <w:t xml:space="preserve"> </w:t>
      </w:r>
      <w:proofErr w:type="spellStart"/>
      <w:r w:rsidRPr="00562B9E">
        <w:rPr>
          <w:sz w:val="28"/>
          <w:szCs w:val="28"/>
        </w:rPr>
        <w:t>điểm</w:t>
      </w:r>
      <w:proofErr w:type="spellEnd"/>
      <w:r w:rsidRPr="00562B9E">
        <w:rPr>
          <w:sz w:val="28"/>
          <w:szCs w:val="28"/>
        </w:rPr>
        <w:t xml:space="preserve"> 1000 </w:t>
      </w:r>
      <w:proofErr w:type="spellStart"/>
      <w:r w:rsidRPr="00562B9E">
        <w:rPr>
          <w:sz w:val="28"/>
          <w:szCs w:val="28"/>
        </w:rPr>
        <w:t>thì</w:t>
      </w:r>
      <w:proofErr w:type="spellEnd"/>
      <w:r w:rsidRPr="00562B9E">
        <w:rPr>
          <w:sz w:val="28"/>
          <w:szCs w:val="28"/>
        </w:rPr>
        <w:t xml:space="preserve"> </w:t>
      </w:r>
      <w:proofErr w:type="spellStart"/>
      <w:r w:rsidRPr="00562B9E">
        <w:rPr>
          <w:sz w:val="28"/>
          <w:szCs w:val="28"/>
        </w:rPr>
        <w:t>số</w:t>
      </w:r>
      <w:proofErr w:type="spellEnd"/>
      <w:r w:rsidRPr="00562B9E">
        <w:rPr>
          <w:sz w:val="28"/>
          <w:szCs w:val="28"/>
        </w:rPr>
        <w:t xml:space="preserve"> </w:t>
      </w:r>
      <w:proofErr w:type="spellStart"/>
      <w:r w:rsidRPr="00562B9E">
        <w:rPr>
          <w:sz w:val="28"/>
          <w:szCs w:val="28"/>
        </w:rPr>
        <w:t>điểm</w:t>
      </w:r>
      <w:proofErr w:type="spellEnd"/>
      <w:r w:rsidRPr="00562B9E">
        <w:rPr>
          <w:sz w:val="28"/>
          <w:szCs w:val="28"/>
        </w:rPr>
        <w:t xml:space="preserve"> </w:t>
      </w:r>
      <w:proofErr w:type="spellStart"/>
      <w:r w:rsidRPr="00562B9E">
        <w:rPr>
          <w:sz w:val="28"/>
          <w:szCs w:val="28"/>
        </w:rPr>
        <w:t>để</w:t>
      </w:r>
      <w:proofErr w:type="spellEnd"/>
      <w:r w:rsidRPr="00562B9E">
        <w:rPr>
          <w:sz w:val="28"/>
          <w:szCs w:val="28"/>
        </w:rPr>
        <w:t xml:space="preserve"> </w:t>
      </w:r>
      <w:proofErr w:type="spellStart"/>
      <w:r w:rsidRPr="00562B9E">
        <w:rPr>
          <w:sz w:val="28"/>
          <w:szCs w:val="28"/>
        </w:rPr>
        <w:t>được</w:t>
      </w:r>
      <w:proofErr w:type="spellEnd"/>
      <w:r w:rsidRPr="00562B9E">
        <w:rPr>
          <w:sz w:val="28"/>
          <w:szCs w:val="28"/>
        </w:rPr>
        <w:t xml:space="preserve"> </w:t>
      </w:r>
      <w:proofErr w:type="spellStart"/>
      <w:r w:rsidRPr="00562B9E">
        <w:rPr>
          <w:sz w:val="28"/>
          <w:szCs w:val="28"/>
        </w:rPr>
        <w:t>thanh</w:t>
      </w:r>
      <w:proofErr w:type="spellEnd"/>
      <w:r w:rsidRPr="00562B9E">
        <w:rPr>
          <w:sz w:val="28"/>
          <w:szCs w:val="28"/>
        </w:rPr>
        <w:t xml:space="preserve"> </w:t>
      </w:r>
      <w:proofErr w:type="spellStart"/>
      <w:r w:rsidRPr="00562B9E">
        <w:rPr>
          <w:sz w:val="28"/>
          <w:szCs w:val="28"/>
        </w:rPr>
        <w:t>toán</w:t>
      </w:r>
      <w:proofErr w:type="spellEnd"/>
      <w:r w:rsidRPr="00562B9E">
        <w:rPr>
          <w:sz w:val="28"/>
          <w:szCs w:val="28"/>
        </w:rPr>
        <w:t xml:space="preserve"> </w:t>
      </w:r>
      <w:proofErr w:type="spellStart"/>
      <w:r w:rsidRPr="00562B9E">
        <w:rPr>
          <w:sz w:val="28"/>
          <w:szCs w:val="28"/>
        </w:rPr>
        <w:t>phải</w:t>
      </w:r>
      <w:proofErr w:type="spellEnd"/>
      <w:r w:rsidRPr="00562B9E">
        <w:rPr>
          <w:sz w:val="28"/>
          <w:szCs w:val="28"/>
        </w:rPr>
        <w:t xml:space="preserve"> </w:t>
      </w:r>
      <w:proofErr w:type="spellStart"/>
      <w:r w:rsidRPr="00562B9E">
        <w:rPr>
          <w:sz w:val="28"/>
          <w:szCs w:val="28"/>
        </w:rPr>
        <w:t>đạt</w:t>
      </w:r>
      <w:proofErr w:type="spellEnd"/>
      <w:r w:rsidRPr="00562B9E">
        <w:rPr>
          <w:sz w:val="28"/>
          <w:szCs w:val="28"/>
        </w:rPr>
        <w:t xml:space="preserve"> </w:t>
      </w:r>
      <w:proofErr w:type="spellStart"/>
      <w:r w:rsidRPr="00562B9E">
        <w:rPr>
          <w:sz w:val="28"/>
          <w:szCs w:val="28"/>
        </w:rPr>
        <w:t>trên</w:t>
      </w:r>
      <w:proofErr w:type="spellEnd"/>
      <w:r w:rsidRPr="00562B9E">
        <w:rPr>
          <w:sz w:val="28"/>
          <w:szCs w:val="28"/>
        </w:rPr>
        <w:t xml:space="preserve"> 500 </w:t>
      </w:r>
      <w:proofErr w:type="spellStart"/>
      <w:r w:rsidRPr="00562B9E">
        <w:rPr>
          <w:sz w:val="28"/>
          <w:szCs w:val="28"/>
        </w:rPr>
        <w:t>điểm</w:t>
      </w:r>
      <w:proofErr w:type="spellEnd"/>
      <w:r w:rsidRPr="00562B9E">
        <w:rPr>
          <w:sz w:val="28"/>
          <w:szCs w:val="28"/>
        </w:rPr>
        <w:t>.</w:t>
      </w:r>
    </w:p>
    <w:p w14:paraId="3F33A186" w14:textId="77777777" w:rsidR="00A20425" w:rsidRPr="00562B9E" w:rsidRDefault="00A20425" w:rsidP="00A20425">
      <w:pPr>
        <w:tabs>
          <w:tab w:val="left" w:pos="993"/>
        </w:tabs>
        <w:spacing w:before="40" w:after="40" w:line="264" w:lineRule="auto"/>
        <w:ind w:firstLine="624"/>
        <w:rPr>
          <w:sz w:val="28"/>
          <w:szCs w:val="28"/>
        </w:rPr>
      </w:pPr>
      <w:r w:rsidRPr="00562B9E">
        <w:rPr>
          <w:sz w:val="28"/>
          <w:szCs w:val="28"/>
        </w:rPr>
        <w:t xml:space="preserve">2. </w:t>
      </w:r>
      <w:proofErr w:type="spellStart"/>
      <w:r w:rsidRPr="00562B9E">
        <w:rPr>
          <w:sz w:val="28"/>
          <w:szCs w:val="28"/>
        </w:rPr>
        <w:t>Tỷ</w:t>
      </w:r>
      <w:proofErr w:type="spellEnd"/>
      <w:r w:rsidRPr="00562B9E">
        <w:rPr>
          <w:sz w:val="28"/>
          <w:szCs w:val="28"/>
        </w:rPr>
        <w:t xml:space="preserve"> </w:t>
      </w:r>
      <w:proofErr w:type="spellStart"/>
      <w:r w:rsidRPr="00562B9E">
        <w:rPr>
          <w:sz w:val="28"/>
          <w:szCs w:val="28"/>
        </w:rPr>
        <w:t>lệ</w:t>
      </w:r>
      <w:proofErr w:type="spellEnd"/>
      <w:r w:rsidRPr="00562B9E">
        <w:rPr>
          <w:sz w:val="28"/>
          <w:szCs w:val="28"/>
        </w:rPr>
        <w:t xml:space="preserve"> </w:t>
      </w:r>
      <w:proofErr w:type="spellStart"/>
      <w:r w:rsidRPr="00562B9E">
        <w:rPr>
          <w:sz w:val="28"/>
          <w:szCs w:val="28"/>
        </w:rPr>
        <w:t>tiền</w:t>
      </w:r>
      <w:proofErr w:type="spellEnd"/>
      <w:r w:rsidRPr="00562B9E">
        <w:rPr>
          <w:sz w:val="28"/>
          <w:szCs w:val="28"/>
        </w:rPr>
        <w:t xml:space="preserve"> </w:t>
      </w:r>
      <w:proofErr w:type="spellStart"/>
      <w:r w:rsidRPr="00562B9E">
        <w:rPr>
          <w:sz w:val="28"/>
          <w:szCs w:val="28"/>
        </w:rPr>
        <w:t>được</w:t>
      </w:r>
      <w:proofErr w:type="spellEnd"/>
      <w:r w:rsidRPr="00562B9E">
        <w:rPr>
          <w:sz w:val="28"/>
          <w:szCs w:val="28"/>
        </w:rPr>
        <w:t xml:space="preserve"> </w:t>
      </w:r>
      <w:proofErr w:type="spellStart"/>
      <w:r w:rsidRPr="00562B9E">
        <w:rPr>
          <w:sz w:val="28"/>
          <w:szCs w:val="28"/>
        </w:rPr>
        <w:t>thanh</w:t>
      </w:r>
      <w:proofErr w:type="spellEnd"/>
      <w:r w:rsidRPr="00562B9E">
        <w:rPr>
          <w:sz w:val="28"/>
          <w:szCs w:val="28"/>
        </w:rPr>
        <w:t xml:space="preserve"> </w:t>
      </w:r>
      <w:proofErr w:type="spellStart"/>
      <w:r w:rsidRPr="00562B9E">
        <w:rPr>
          <w:sz w:val="28"/>
          <w:szCs w:val="28"/>
        </w:rPr>
        <w:t>toán</w:t>
      </w:r>
      <w:proofErr w:type="spellEnd"/>
      <w:r w:rsidRPr="00562B9E">
        <w:rPr>
          <w:sz w:val="28"/>
          <w:szCs w:val="28"/>
        </w:rPr>
        <w:t xml:space="preserve"> </w:t>
      </w:r>
      <w:proofErr w:type="spellStart"/>
      <w:r w:rsidRPr="00562B9E">
        <w:rPr>
          <w:sz w:val="28"/>
          <w:szCs w:val="28"/>
        </w:rPr>
        <w:t>của</w:t>
      </w:r>
      <w:proofErr w:type="spellEnd"/>
      <w:r w:rsidRPr="00562B9E">
        <w:rPr>
          <w:sz w:val="28"/>
          <w:szCs w:val="28"/>
        </w:rPr>
        <w:t xml:space="preserve"> </w:t>
      </w:r>
      <w:proofErr w:type="spellStart"/>
      <w:r w:rsidRPr="00562B9E">
        <w:rPr>
          <w:sz w:val="28"/>
          <w:szCs w:val="28"/>
        </w:rPr>
        <w:t>tháng</w:t>
      </w:r>
      <w:proofErr w:type="spellEnd"/>
      <w:r w:rsidRPr="00562B9E">
        <w:rPr>
          <w:sz w:val="28"/>
          <w:szCs w:val="28"/>
        </w:rPr>
        <w:t xml:space="preserve"> (</w:t>
      </w:r>
      <w:proofErr w:type="spellStart"/>
      <w:r w:rsidRPr="00562B9E">
        <w:rPr>
          <w:sz w:val="28"/>
          <w:szCs w:val="28"/>
        </w:rPr>
        <w:t>viết</w:t>
      </w:r>
      <w:proofErr w:type="spellEnd"/>
      <w:r w:rsidRPr="00562B9E">
        <w:rPr>
          <w:sz w:val="28"/>
          <w:szCs w:val="28"/>
        </w:rPr>
        <w:t xml:space="preserve"> </w:t>
      </w:r>
      <w:proofErr w:type="spellStart"/>
      <w:r w:rsidRPr="00562B9E">
        <w:rPr>
          <w:sz w:val="28"/>
          <w:szCs w:val="28"/>
        </w:rPr>
        <w:t>tắt</w:t>
      </w:r>
      <w:proofErr w:type="spellEnd"/>
      <w:r w:rsidRPr="00562B9E">
        <w:rPr>
          <w:sz w:val="28"/>
          <w:szCs w:val="28"/>
        </w:rPr>
        <w:t xml:space="preserve"> </w:t>
      </w:r>
      <w:proofErr w:type="spellStart"/>
      <w:r w:rsidRPr="00562B9E">
        <w:rPr>
          <w:sz w:val="28"/>
          <w:szCs w:val="28"/>
        </w:rPr>
        <w:t>là</w:t>
      </w:r>
      <w:proofErr w:type="spellEnd"/>
      <w:r w:rsidRPr="00562B9E">
        <w:rPr>
          <w:sz w:val="28"/>
          <w:szCs w:val="28"/>
        </w:rPr>
        <w:t xml:space="preserve"> TTL) </w:t>
      </w:r>
      <w:proofErr w:type="spellStart"/>
      <w:r w:rsidRPr="00562B9E">
        <w:rPr>
          <w:sz w:val="28"/>
          <w:szCs w:val="28"/>
        </w:rPr>
        <w:t>được</w:t>
      </w:r>
      <w:proofErr w:type="spellEnd"/>
      <w:r w:rsidRPr="00562B9E">
        <w:rPr>
          <w:sz w:val="28"/>
          <w:szCs w:val="28"/>
        </w:rPr>
        <w:t xml:space="preserve"> </w:t>
      </w:r>
      <w:proofErr w:type="spellStart"/>
      <w:r w:rsidRPr="00562B9E">
        <w:rPr>
          <w:sz w:val="28"/>
          <w:szCs w:val="28"/>
        </w:rPr>
        <w:t>xác</w:t>
      </w:r>
      <w:proofErr w:type="spellEnd"/>
      <w:r w:rsidRPr="00562B9E">
        <w:rPr>
          <w:sz w:val="28"/>
          <w:szCs w:val="28"/>
        </w:rPr>
        <w:t xml:space="preserve"> </w:t>
      </w:r>
      <w:proofErr w:type="spellStart"/>
      <w:r w:rsidRPr="00562B9E">
        <w:rPr>
          <w:sz w:val="28"/>
          <w:szCs w:val="28"/>
        </w:rPr>
        <w:t>định</w:t>
      </w:r>
      <w:proofErr w:type="spellEnd"/>
      <w:r w:rsidRPr="00562B9E">
        <w:rPr>
          <w:sz w:val="28"/>
          <w:szCs w:val="28"/>
        </w:rPr>
        <w:t xml:space="preserve"> </w:t>
      </w:r>
      <w:proofErr w:type="spellStart"/>
      <w:r w:rsidRPr="00562B9E">
        <w:rPr>
          <w:sz w:val="28"/>
          <w:szCs w:val="28"/>
        </w:rPr>
        <w:t>bằng</w:t>
      </w:r>
      <w:proofErr w:type="spellEnd"/>
      <w:r w:rsidRPr="00562B9E">
        <w:rPr>
          <w:sz w:val="28"/>
          <w:szCs w:val="28"/>
        </w:rPr>
        <w:t xml:space="preserve"> </w:t>
      </w:r>
      <w:proofErr w:type="spellStart"/>
      <w:r w:rsidRPr="00562B9E">
        <w:rPr>
          <w:sz w:val="28"/>
          <w:szCs w:val="28"/>
        </w:rPr>
        <w:t>tổng</w:t>
      </w:r>
      <w:proofErr w:type="spellEnd"/>
      <w:r w:rsidRPr="00562B9E">
        <w:rPr>
          <w:sz w:val="28"/>
          <w:szCs w:val="28"/>
        </w:rPr>
        <w:t xml:space="preserve"> </w:t>
      </w:r>
      <w:proofErr w:type="spellStart"/>
      <w:r w:rsidRPr="00562B9E">
        <w:rPr>
          <w:sz w:val="28"/>
          <w:szCs w:val="28"/>
        </w:rPr>
        <w:t>số</w:t>
      </w:r>
      <w:proofErr w:type="spellEnd"/>
      <w:r w:rsidRPr="00562B9E">
        <w:rPr>
          <w:sz w:val="28"/>
          <w:szCs w:val="28"/>
        </w:rPr>
        <w:t xml:space="preserve"> </w:t>
      </w:r>
      <w:proofErr w:type="spellStart"/>
      <w:r w:rsidRPr="00562B9E">
        <w:rPr>
          <w:sz w:val="28"/>
          <w:szCs w:val="28"/>
        </w:rPr>
        <w:t>điểm</w:t>
      </w:r>
      <w:proofErr w:type="spellEnd"/>
      <w:r w:rsidRPr="00562B9E">
        <w:rPr>
          <w:sz w:val="28"/>
          <w:szCs w:val="28"/>
        </w:rPr>
        <w:t xml:space="preserve"> </w:t>
      </w:r>
      <w:proofErr w:type="spellStart"/>
      <w:r w:rsidRPr="00562B9E">
        <w:rPr>
          <w:sz w:val="28"/>
          <w:szCs w:val="28"/>
        </w:rPr>
        <w:t>đạt</w:t>
      </w:r>
      <w:proofErr w:type="spellEnd"/>
      <w:r w:rsidRPr="00562B9E">
        <w:rPr>
          <w:sz w:val="28"/>
          <w:szCs w:val="28"/>
        </w:rPr>
        <w:t xml:space="preserve"> </w:t>
      </w:r>
      <w:proofErr w:type="spellStart"/>
      <w:r w:rsidRPr="00562B9E">
        <w:rPr>
          <w:sz w:val="28"/>
          <w:szCs w:val="28"/>
        </w:rPr>
        <w:t>được</w:t>
      </w:r>
      <w:proofErr w:type="spellEnd"/>
      <w:r w:rsidRPr="00562B9E">
        <w:rPr>
          <w:sz w:val="28"/>
          <w:szCs w:val="28"/>
        </w:rPr>
        <w:t xml:space="preserve"> chia </w:t>
      </w:r>
      <w:proofErr w:type="spellStart"/>
      <w:r w:rsidRPr="00562B9E">
        <w:rPr>
          <w:sz w:val="28"/>
          <w:szCs w:val="28"/>
        </w:rPr>
        <w:t>cho</w:t>
      </w:r>
      <w:proofErr w:type="spellEnd"/>
      <w:r w:rsidRPr="00562B9E">
        <w:rPr>
          <w:sz w:val="28"/>
          <w:szCs w:val="28"/>
        </w:rPr>
        <w:t xml:space="preserve"> </w:t>
      </w:r>
      <w:proofErr w:type="spellStart"/>
      <w:r w:rsidRPr="00562B9E">
        <w:rPr>
          <w:sz w:val="28"/>
          <w:szCs w:val="28"/>
        </w:rPr>
        <w:t>số</w:t>
      </w:r>
      <w:proofErr w:type="spellEnd"/>
      <w:r w:rsidRPr="00562B9E">
        <w:rPr>
          <w:sz w:val="28"/>
          <w:szCs w:val="28"/>
        </w:rPr>
        <w:t xml:space="preserve"> </w:t>
      </w:r>
      <w:proofErr w:type="spellStart"/>
      <w:r w:rsidRPr="00562B9E">
        <w:rPr>
          <w:sz w:val="28"/>
          <w:szCs w:val="28"/>
        </w:rPr>
        <w:t>điểm</w:t>
      </w:r>
      <w:proofErr w:type="spellEnd"/>
      <w:r w:rsidRPr="00562B9E">
        <w:rPr>
          <w:sz w:val="28"/>
          <w:szCs w:val="28"/>
        </w:rPr>
        <w:t xml:space="preserve"> </w:t>
      </w:r>
      <w:proofErr w:type="spellStart"/>
      <w:r w:rsidRPr="00562B9E">
        <w:rPr>
          <w:sz w:val="28"/>
          <w:szCs w:val="28"/>
        </w:rPr>
        <w:t>của</w:t>
      </w:r>
      <w:proofErr w:type="spellEnd"/>
      <w:r w:rsidRPr="00562B9E">
        <w:rPr>
          <w:sz w:val="28"/>
          <w:szCs w:val="28"/>
        </w:rPr>
        <w:t xml:space="preserve"> </w:t>
      </w:r>
      <w:proofErr w:type="spellStart"/>
      <w:r w:rsidRPr="00562B9E">
        <w:rPr>
          <w:sz w:val="28"/>
          <w:szCs w:val="28"/>
        </w:rPr>
        <w:t>khung</w:t>
      </w:r>
      <w:proofErr w:type="spellEnd"/>
      <w:r w:rsidRPr="00562B9E">
        <w:rPr>
          <w:sz w:val="28"/>
          <w:szCs w:val="28"/>
        </w:rPr>
        <w:t xml:space="preserve"> 100. </w:t>
      </w:r>
    </w:p>
    <w:p w14:paraId="3AC85963" w14:textId="77777777" w:rsidR="00A20425" w:rsidRPr="00562B9E" w:rsidRDefault="00A20425" w:rsidP="00A20425">
      <w:pPr>
        <w:tabs>
          <w:tab w:val="left" w:pos="993"/>
        </w:tabs>
        <w:spacing w:before="40" w:after="40" w:line="264" w:lineRule="auto"/>
        <w:ind w:firstLine="624"/>
        <w:rPr>
          <w:sz w:val="28"/>
          <w:szCs w:val="28"/>
        </w:rPr>
      </w:pPr>
      <w:r w:rsidRPr="00562B9E">
        <w:rPr>
          <w:sz w:val="28"/>
          <w:szCs w:val="28"/>
        </w:rPr>
        <w:lastRenderedPageBreak/>
        <w:t xml:space="preserve">Trường </w:t>
      </w:r>
      <w:proofErr w:type="spellStart"/>
      <w:r w:rsidRPr="00562B9E">
        <w:rPr>
          <w:sz w:val="28"/>
          <w:szCs w:val="28"/>
        </w:rPr>
        <w:t>hợp</w:t>
      </w:r>
      <w:proofErr w:type="spellEnd"/>
      <w:r w:rsidRPr="00562B9E">
        <w:rPr>
          <w:sz w:val="28"/>
          <w:szCs w:val="28"/>
        </w:rPr>
        <w:t xml:space="preserve"> </w:t>
      </w:r>
      <w:proofErr w:type="spellStart"/>
      <w:r w:rsidRPr="00562B9E">
        <w:rPr>
          <w:sz w:val="28"/>
          <w:szCs w:val="28"/>
        </w:rPr>
        <w:t>nghiệm</w:t>
      </w:r>
      <w:proofErr w:type="spellEnd"/>
      <w:r w:rsidRPr="00562B9E">
        <w:rPr>
          <w:sz w:val="28"/>
          <w:szCs w:val="28"/>
        </w:rPr>
        <w:t xml:space="preserve"> </w:t>
      </w:r>
      <w:proofErr w:type="spellStart"/>
      <w:r w:rsidRPr="00562B9E">
        <w:rPr>
          <w:sz w:val="28"/>
          <w:szCs w:val="28"/>
        </w:rPr>
        <w:t>thu</w:t>
      </w:r>
      <w:proofErr w:type="spellEnd"/>
      <w:r w:rsidRPr="00562B9E">
        <w:rPr>
          <w:sz w:val="28"/>
          <w:szCs w:val="28"/>
        </w:rPr>
        <w:t xml:space="preserve"> </w:t>
      </w:r>
      <w:proofErr w:type="spellStart"/>
      <w:r w:rsidRPr="00562B9E">
        <w:rPr>
          <w:sz w:val="28"/>
          <w:szCs w:val="28"/>
        </w:rPr>
        <w:t>theo</w:t>
      </w:r>
      <w:proofErr w:type="spellEnd"/>
      <w:r w:rsidRPr="00562B9E">
        <w:rPr>
          <w:sz w:val="28"/>
          <w:szCs w:val="28"/>
        </w:rPr>
        <w:t xml:space="preserve"> </w:t>
      </w:r>
      <w:proofErr w:type="spellStart"/>
      <w:r w:rsidRPr="00562B9E">
        <w:rPr>
          <w:sz w:val="28"/>
          <w:szCs w:val="28"/>
        </w:rPr>
        <w:t>từng</w:t>
      </w:r>
      <w:proofErr w:type="spellEnd"/>
      <w:r w:rsidRPr="00562B9E">
        <w:rPr>
          <w:sz w:val="28"/>
          <w:szCs w:val="28"/>
        </w:rPr>
        <w:t xml:space="preserve"> </w:t>
      </w:r>
      <w:proofErr w:type="spellStart"/>
      <w:r w:rsidRPr="00562B9E">
        <w:rPr>
          <w:sz w:val="28"/>
          <w:szCs w:val="28"/>
        </w:rPr>
        <w:t>tháng</w:t>
      </w:r>
      <w:proofErr w:type="spellEnd"/>
      <w:r w:rsidRPr="00562B9E">
        <w:rPr>
          <w:sz w:val="28"/>
          <w:szCs w:val="28"/>
        </w:rPr>
        <w:t xml:space="preserve"> </w:t>
      </w:r>
      <w:proofErr w:type="spellStart"/>
      <w:r w:rsidRPr="00562B9E">
        <w:rPr>
          <w:sz w:val="28"/>
          <w:szCs w:val="28"/>
        </w:rPr>
        <w:t>thứ</w:t>
      </w:r>
      <w:proofErr w:type="spellEnd"/>
      <w:r w:rsidRPr="00562B9E">
        <w:rPr>
          <w:sz w:val="28"/>
          <w:szCs w:val="28"/>
        </w:rPr>
        <w:t xml:space="preserve"> 1, 2 </w:t>
      </w:r>
      <w:proofErr w:type="spellStart"/>
      <w:r w:rsidRPr="00562B9E">
        <w:rPr>
          <w:sz w:val="28"/>
          <w:szCs w:val="28"/>
        </w:rPr>
        <w:t>và</w:t>
      </w:r>
      <w:proofErr w:type="spellEnd"/>
      <w:r w:rsidRPr="00562B9E">
        <w:rPr>
          <w:sz w:val="28"/>
          <w:szCs w:val="28"/>
        </w:rPr>
        <w:t xml:space="preserve"> 3 </w:t>
      </w:r>
      <w:proofErr w:type="spellStart"/>
      <w:r w:rsidRPr="00562B9E">
        <w:rPr>
          <w:sz w:val="28"/>
          <w:szCs w:val="28"/>
        </w:rPr>
        <w:t>trong</w:t>
      </w:r>
      <w:proofErr w:type="spellEnd"/>
      <w:r w:rsidRPr="00562B9E">
        <w:rPr>
          <w:sz w:val="28"/>
          <w:szCs w:val="28"/>
        </w:rPr>
        <w:t xml:space="preserve"> </w:t>
      </w:r>
      <w:proofErr w:type="spellStart"/>
      <w:r w:rsidRPr="00562B9E">
        <w:rPr>
          <w:sz w:val="28"/>
          <w:szCs w:val="28"/>
        </w:rPr>
        <w:t>một</w:t>
      </w:r>
      <w:proofErr w:type="spellEnd"/>
      <w:r w:rsidRPr="00562B9E">
        <w:rPr>
          <w:sz w:val="28"/>
          <w:szCs w:val="28"/>
        </w:rPr>
        <w:t xml:space="preserve"> </w:t>
      </w:r>
      <w:proofErr w:type="spellStart"/>
      <w:r w:rsidRPr="00562B9E">
        <w:rPr>
          <w:sz w:val="28"/>
          <w:szCs w:val="28"/>
        </w:rPr>
        <w:t>quý</w:t>
      </w:r>
      <w:proofErr w:type="spellEnd"/>
      <w:r w:rsidRPr="00562B9E">
        <w:rPr>
          <w:sz w:val="28"/>
          <w:szCs w:val="28"/>
        </w:rPr>
        <w:t xml:space="preserve"> </w:t>
      </w:r>
      <w:proofErr w:type="spellStart"/>
      <w:r w:rsidRPr="00562B9E">
        <w:rPr>
          <w:sz w:val="28"/>
          <w:szCs w:val="28"/>
        </w:rPr>
        <w:t>và</w:t>
      </w:r>
      <w:proofErr w:type="spellEnd"/>
      <w:r w:rsidRPr="00562B9E">
        <w:rPr>
          <w:sz w:val="28"/>
          <w:szCs w:val="28"/>
        </w:rPr>
        <w:t xml:space="preserve"> </w:t>
      </w:r>
      <w:proofErr w:type="spellStart"/>
      <w:r w:rsidRPr="00562B9E">
        <w:rPr>
          <w:sz w:val="28"/>
          <w:szCs w:val="28"/>
        </w:rPr>
        <w:t>thanh</w:t>
      </w:r>
      <w:proofErr w:type="spellEnd"/>
      <w:r w:rsidRPr="00562B9E">
        <w:rPr>
          <w:sz w:val="28"/>
          <w:szCs w:val="28"/>
        </w:rPr>
        <w:t xml:space="preserve"> </w:t>
      </w:r>
      <w:proofErr w:type="spellStart"/>
      <w:r w:rsidRPr="00562B9E">
        <w:rPr>
          <w:sz w:val="28"/>
          <w:szCs w:val="28"/>
        </w:rPr>
        <w:t>toán</w:t>
      </w:r>
      <w:proofErr w:type="spellEnd"/>
      <w:r w:rsidRPr="00562B9E">
        <w:rPr>
          <w:sz w:val="28"/>
          <w:szCs w:val="28"/>
        </w:rPr>
        <w:t xml:space="preserve"> </w:t>
      </w:r>
      <w:proofErr w:type="spellStart"/>
      <w:r w:rsidRPr="00562B9E">
        <w:rPr>
          <w:sz w:val="28"/>
          <w:szCs w:val="28"/>
        </w:rPr>
        <w:t>theo</w:t>
      </w:r>
      <w:proofErr w:type="spellEnd"/>
      <w:r w:rsidRPr="00562B9E">
        <w:rPr>
          <w:sz w:val="28"/>
          <w:szCs w:val="28"/>
        </w:rPr>
        <w:t xml:space="preserve"> </w:t>
      </w:r>
      <w:proofErr w:type="spellStart"/>
      <w:r w:rsidRPr="00562B9E">
        <w:rPr>
          <w:sz w:val="28"/>
          <w:szCs w:val="28"/>
        </w:rPr>
        <w:t>quý</w:t>
      </w:r>
      <w:proofErr w:type="spellEnd"/>
      <w:r w:rsidRPr="00562B9E">
        <w:rPr>
          <w:sz w:val="28"/>
          <w:szCs w:val="28"/>
        </w:rPr>
        <w:t xml:space="preserve"> </w:t>
      </w:r>
      <w:proofErr w:type="spellStart"/>
      <w:r w:rsidRPr="00562B9E">
        <w:rPr>
          <w:sz w:val="28"/>
          <w:szCs w:val="28"/>
        </w:rPr>
        <w:t>thì</w:t>
      </w:r>
      <w:proofErr w:type="spellEnd"/>
      <w:r w:rsidRPr="00562B9E">
        <w:rPr>
          <w:sz w:val="28"/>
          <w:szCs w:val="28"/>
        </w:rPr>
        <w:t xml:space="preserve"> TTL </w:t>
      </w:r>
      <w:proofErr w:type="spellStart"/>
      <w:r w:rsidRPr="00562B9E">
        <w:rPr>
          <w:sz w:val="28"/>
          <w:szCs w:val="28"/>
        </w:rPr>
        <w:t>của</w:t>
      </w:r>
      <w:proofErr w:type="spellEnd"/>
      <w:r w:rsidRPr="00562B9E">
        <w:rPr>
          <w:sz w:val="28"/>
          <w:szCs w:val="28"/>
        </w:rPr>
        <w:t xml:space="preserve"> </w:t>
      </w:r>
      <w:proofErr w:type="spellStart"/>
      <w:r w:rsidRPr="00562B9E">
        <w:rPr>
          <w:sz w:val="28"/>
          <w:szCs w:val="28"/>
        </w:rPr>
        <w:t>quý</w:t>
      </w:r>
      <w:proofErr w:type="spellEnd"/>
      <w:r w:rsidRPr="00562B9E">
        <w:rPr>
          <w:sz w:val="28"/>
          <w:szCs w:val="28"/>
        </w:rPr>
        <w:t xml:space="preserve"> </w:t>
      </w:r>
      <w:proofErr w:type="spellStart"/>
      <w:r w:rsidRPr="00562B9E">
        <w:rPr>
          <w:sz w:val="28"/>
          <w:szCs w:val="28"/>
        </w:rPr>
        <w:t>bằng</w:t>
      </w:r>
      <w:proofErr w:type="spellEnd"/>
      <w:r w:rsidRPr="00562B9E">
        <w:rPr>
          <w:sz w:val="28"/>
          <w:szCs w:val="28"/>
        </w:rPr>
        <w:t xml:space="preserve"> </w:t>
      </w:r>
      <w:proofErr w:type="spellStart"/>
      <w:r w:rsidRPr="00562B9E">
        <w:rPr>
          <w:sz w:val="28"/>
          <w:szCs w:val="28"/>
        </w:rPr>
        <w:t>trung</w:t>
      </w:r>
      <w:proofErr w:type="spellEnd"/>
      <w:r w:rsidRPr="00562B9E">
        <w:rPr>
          <w:sz w:val="28"/>
          <w:szCs w:val="28"/>
        </w:rPr>
        <w:t xml:space="preserve"> </w:t>
      </w:r>
      <w:proofErr w:type="spellStart"/>
      <w:r w:rsidRPr="00562B9E">
        <w:rPr>
          <w:sz w:val="28"/>
          <w:szCs w:val="28"/>
        </w:rPr>
        <w:t>bình</w:t>
      </w:r>
      <w:proofErr w:type="spellEnd"/>
      <w:r w:rsidRPr="00562B9E">
        <w:rPr>
          <w:sz w:val="28"/>
          <w:szCs w:val="28"/>
        </w:rPr>
        <w:t xml:space="preserve"> </w:t>
      </w:r>
      <w:proofErr w:type="spellStart"/>
      <w:r w:rsidRPr="00562B9E">
        <w:rPr>
          <w:sz w:val="28"/>
          <w:szCs w:val="28"/>
        </w:rPr>
        <w:t>cộng</w:t>
      </w:r>
      <w:proofErr w:type="spellEnd"/>
      <w:r w:rsidRPr="00562B9E">
        <w:rPr>
          <w:sz w:val="28"/>
          <w:szCs w:val="28"/>
        </w:rPr>
        <w:t xml:space="preserve"> </w:t>
      </w:r>
      <w:proofErr w:type="spellStart"/>
      <w:r w:rsidRPr="00562B9E">
        <w:rPr>
          <w:sz w:val="28"/>
          <w:szCs w:val="28"/>
        </w:rPr>
        <w:t>của</w:t>
      </w:r>
      <w:proofErr w:type="spellEnd"/>
      <w:r w:rsidRPr="00562B9E">
        <w:rPr>
          <w:sz w:val="28"/>
          <w:szCs w:val="28"/>
        </w:rPr>
        <w:t xml:space="preserve"> TTL </w:t>
      </w:r>
      <w:proofErr w:type="spellStart"/>
      <w:r w:rsidRPr="00562B9E">
        <w:rPr>
          <w:sz w:val="28"/>
          <w:szCs w:val="28"/>
        </w:rPr>
        <w:t>từng</w:t>
      </w:r>
      <w:proofErr w:type="spellEnd"/>
      <w:r w:rsidRPr="00562B9E">
        <w:rPr>
          <w:sz w:val="28"/>
          <w:szCs w:val="28"/>
        </w:rPr>
        <w:t xml:space="preserve"> </w:t>
      </w:r>
      <w:proofErr w:type="spellStart"/>
      <w:r w:rsidRPr="00562B9E">
        <w:rPr>
          <w:sz w:val="28"/>
          <w:szCs w:val="28"/>
        </w:rPr>
        <w:t>tháng</w:t>
      </w:r>
      <w:proofErr w:type="spellEnd"/>
      <w:r w:rsidRPr="00562B9E">
        <w:rPr>
          <w:sz w:val="28"/>
          <w:szCs w:val="28"/>
        </w:rPr>
        <w:t>.</w:t>
      </w:r>
    </w:p>
    <w:p w14:paraId="3319FE49" w14:textId="77777777" w:rsidR="00A20425" w:rsidRPr="00562B9E" w:rsidRDefault="00A20425" w:rsidP="00A20425">
      <w:pPr>
        <w:tabs>
          <w:tab w:val="left" w:pos="993"/>
        </w:tabs>
        <w:spacing w:before="40" w:after="40" w:line="264" w:lineRule="auto"/>
        <w:ind w:firstLine="624"/>
        <w:rPr>
          <w:sz w:val="28"/>
          <w:szCs w:val="28"/>
        </w:rPr>
      </w:pPr>
      <w:r w:rsidRPr="00562B9E">
        <w:rPr>
          <w:sz w:val="28"/>
          <w:szCs w:val="28"/>
        </w:rPr>
        <w:t xml:space="preserve">TTL </w:t>
      </w:r>
      <w:proofErr w:type="spellStart"/>
      <w:r w:rsidRPr="00562B9E">
        <w:rPr>
          <w:sz w:val="28"/>
          <w:szCs w:val="28"/>
        </w:rPr>
        <w:t>quý</w:t>
      </w:r>
      <w:proofErr w:type="spellEnd"/>
      <w:r w:rsidRPr="00562B9E">
        <w:rPr>
          <w:sz w:val="28"/>
          <w:szCs w:val="28"/>
        </w:rPr>
        <w:t xml:space="preserve"> = (TTL1 + TTL2 + TTL3)/3.</w:t>
      </w:r>
    </w:p>
    <w:p w14:paraId="073D0FC3" w14:textId="77777777" w:rsidR="00A20425" w:rsidRPr="00562B9E" w:rsidRDefault="00A20425" w:rsidP="00A20425">
      <w:pPr>
        <w:tabs>
          <w:tab w:val="left" w:pos="993"/>
        </w:tabs>
        <w:spacing w:before="40" w:after="40" w:line="264" w:lineRule="auto"/>
        <w:ind w:firstLine="624"/>
        <w:rPr>
          <w:sz w:val="28"/>
          <w:szCs w:val="28"/>
        </w:rPr>
      </w:pPr>
      <w:r w:rsidRPr="00562B9E">
        <w:rPr>
          <w:sz w:val="28"/>
          <w:szCs w:val="28"/>
        </w:rPr>
        <w:t xml:space="preserve">3. Trường </w:t>
      </w:r>
      <w:proofErr w:type="spellStart"/>
      <w:r w:rsidRPr="00562B9E">
        <w:rPr>
          <w:sz w:val="28"/>
          <w:szCs w:val="28"/>
        </w:rPr>
        <w:t>hợp</w:t>
      </w:r>
      <w:proofErr w:type="spellEnd"/>
      <w:r w:rsidRPr="00562B9E">
        <w:rPr>
          <w:sz w:val="28"/>
          <w:szCs w:val="28"/>
        </w:rPr>
        <w:t xml:space="preserve"> </w:t>
      </w:r>
      <w:proofErr w:type="spellStart"/>
      <w:r w:rsidRPr="00562B9E">
        <w:rPr>
          <w:sz w:val="28"/>
          <w:szCs w:val="28"/>
        </w:rPr>
        <w:t>trong</w:t>
      </w:r>
      <w:proofErr w:type="spellEnd"/>
      <w:r w:rsidRPr="00562B9E">
        <w:rPr>
          <w:sz w:val="28"/>
          <w:szCs w:val="28"/>
        </w:rPr>
        <w:t xml:space="preserve"> </w:t>
      </w:r>
      <w:proofErr w:type="spellStart"/>
      <w:r w:rsidRPr="00562B9E">
        <w:rPr>
          <w:sz w:val="28"/>
          <w:szCs w:val="28"/>
        </w:rPr>
        <w:t>tháng</w:t>
      </w:r>
      <w:proofErr w:type="spellEnd"/>
      <w:r w:rsidRPr="00562B9E">
        <w:rPr>
          <w:sz w:val="28"/>
          <w:szCs w:val="28"/>
        </w:rPr>
        <w:t xml:space="preserve"> </w:t>
      </w:r>
      <w:proofErr w:type="spellStart"/>
      <w:r w:rsidRPr="00562B9E">
        <w:rPr>
          <w:sz w:val="28"/>
          <w:szCs w:val="28"/>
        </w:rPr>
        <w:t>nhà</w:t>
      </w:r>
      <w:proofErr w:type="spellEnd"/>
      <w:r w:rsidRPr="00562B9E">
        <w:rPr>
          <w:sz w:val="28"/>
          <w:szCs w:val="28"/>
        </w:rPr>
        <w:t xml:space="preserve"> </w:t>
      </w:r>
      <w:proofErr w:type="spellStart"/>
      <w:r w:rsidRPr="00562B9E">
        <w:rPr>
          <w:sz w:val="28"/>
          <w:szCs w:val="28"/>
        </w:rPr>
        <w:t>thầu</w:t>
      </w:r>
      <w:proofErr w:type="spellEnd"/>
      <w:r w:rsidRPr="00562B9E">
        <w:rPr>
          <w:sz w:val="28"/>
          <w:szCs w:val="28"/>
        </w:rPr>
        <w:t xml:space="preserve"> </w:t>
      </w:r>
      <w:proofErr w:type="spellStart"/>
      <w:r w:rsidRPr="00562B9E">
        <w:rPr>
          <w:sz w:val="28"/>
          <w:szCs w:val="28"/>
        </w:rPr>
        <w:t>kết</w:t>
      </w:r>
      <w:proofErr w:type="spellEnd"/>
      <w:r w:rsidRPr="00562B9E">
        <w:rPr>
          <w:sz w:val="28"/>
          <w:szCs w:val="28"/>
        </w:rPr>
        <w:t xml:space="preserve"> </w:t>
      </w:r>
      <w:proofErr w:type="spellStart"/>
      <w:r w:rsidRPr="00562B9E">
        <w:rPr>
          <w:sz w:val="28"/>
          <w:szCs w:val="28"/>
        </w:rPr>
        <w:t>quả</w:t>
      </w:r>
      <w:proofErr w:type="spellEnd"/>
      <w:r w:rsidRPr="00562B9E">
        <w:rPr>
          <w:sz w:val="28"/>
          <w:szCs w:val="28"/>
        </w:rPr>
        <w:t xml:space="preserve"> </w:t>
      </w:r>
      <w:proofErr w:type="spellStart"/>
      <w:r w:rsidRPr="00562B9E">
        <w:rPr>
          <w:sz w:val="28"/>
          <w:szCs w:val="28"/>
        </w:rPr>
        <w:t>đánh</w:t>
      </w:r>
      <w:proofErr w:type="spellEnd"/>
      <w:r w:rsidRPr="00562B9E">
        <w:rPr>
          <w:sz w:val="28"/>
          <w:szCs w:val="28"/>
        </w:rPr>
        <w:t xml:space="preserve"> </w:t>
      </w:r>
      <w:proofErr w:type="spellStart"/>
      <w:r w:rsidRPr="00562B9E">
        <w:rPr>
          <w:sz w:val="28"/>
          <w:szCs w:val="28"/>
        </w:rPr>
        <w:t>giá</w:t>
      </w:r>
      <w:proofErr w:type="spellEnd"/>
      <w:r w:rsidRPr="00562B9E">
        <w:rPr>
          <w:sz w:val="28"/>
          <w:szCs w:val="28"/>
        </w:rPr>
        <w:t xml:space="preserve"> </w:t>
      </w:r>
      <w:proofErr w:type="spellStart"/>
      <w:r w:rsidRPr="00562B9E">
        <w:rPr>
          <w:sz w:val="28"/>
          <w:szCs w:val="28"/>
        </w:rPr>
        <w:t>không</w:t>
      </w:r>
      <w:proofErr w:type="spellEnd"/>
      <w:r w:rsidRPr="00562B9E">
        <w:rPr>
          <w:sz w:val="28"/>
          <w:szCs w:val="28"/>
        </w:rPr>
        <w:t xml:space="preserve"> </w:t>
      </w:r>
      <w:proofErr w:type="spellStart"/>
      <w:r w:rsidRPr="00562B9E">
        <w:rPr>
          <w:sz w:val="28"/>
          <w:szCs w:val="28"/>
        </w:rPr>
        <w:t>dưới</w:t>
      </w:r>
      <w:proofErr w:type="spellEnd"/>
      <w:r w:rsidRPr="00562B9E">
        <w:rPr>
          <w:sz w:val="28"/>
          <w:szCs w:val="28"/>
        </w:rPr>
        <w:t xml:space="preserve"> 50% </w:t>
      </w:r>
      <w:proofErr w:type="spellStart"/>
      <w:r w:rsidRPr="00562B9E">
        <w:rPr>
          <w:sz w:val="28"/>
          <w:szCs w:val="28"/>
        </w:rPr>
        <w:t>khung</w:t>
      </w:r>
      <w:proofErr w:type="spellEnd"/>
      <w:r w:rsidRPr="00562B9E">
        <w:rPr>
          <w:sz w:val="28"/>
          <w:szCs w:val="28"/>
        </w:rPr>
        <w:t xml:space="preserve"> </w:t>
      </w:r>
      <w:proofErr w:type="spellStart"/>
      <w:r w:rsidRPr="00562B9E">
        <w:rPr>
          <w:sz w:val="28"/>
          <w:szCs w:val="28"/>
        </w:rPr>
        <w:t>điểm</w:t>
      </w:r>
      <w:proofErr w:type="spellEnd"/>
      <w:r w:rsidRPr="00562B9E">
        <w:rPr>
          <w:sz w:val="28"/>
          <w:szCs w:val="28"/>
        </w:rPr>
        <w:t xml:space="preserve"> </w:t>
      </w:r>
      <w:proofErr w:type="spellStart"/>
      <w:r w:rsidRPr="00562B9E">
        <w:rPr>
          <w:sz w:val="28"/>
          <w:szCs w:val="28"/>
        </w:rPr>
        <w:t>thì</w:t>
      </w:r>
      <w:proofErr w:type="spellEnd"/>
      <w:r w:rsidRPr="00562B9E">
        <w:rPr>
          <w:sz w:val="28"/>
          <w:szCs w:val="28"/>
        </w:rPr>
        <w:t xml:space="preserve"> </w:t>
      </w:r>
      <w:proofErr w:type="spellStart"/>
      <w:r w:rsidRPr="00562B9E">
        <w:rPr>
          <w:sz w:val="28"/>
          <w:szCs w:val="28"/>
        </w:rPr>
        <w:t>tỷ</w:t>
      </w:r>
      <w:proofErr w:type="spellEnd"/>
      <w:r w:rsidRPr="00562B9E">
        <w:rPr>
          <w:sz w:val="28"/>
          <w:szCs w:val="28"/>
        </w:rPr>
        <w:t xml:space="preserve"> </w:t>
      </w:r>
      <w:proofErr w:type="spellStart"/>
      <w:r w:rsidRPr="00562B9E">
        <w:rPr>
          <w:sz w:val="28"/>
          <w:szCs w:val="28"/>
        </w:rPr>
        <w:t>lệ</w:t>
      </w:r>
      <w:proofErr w:type="spellEnd"/>
      <w:r w:rsidRPr="00562B9E">
        <w:rPr>
          <w:sz w:val="28"/>
          <w:szCs w:val="28"/>
        </w:rPr>
        <w:t xml:space="preserve"> </w:t>
      </w:r>
      <w:proofErr w:type="spellStart"/>
      <w:r w:rsidRPr="00562B9E">
        <w:rPr>
          <w:sz w:val="28"/>
          <w:szCs w:val="28"/>
        </w:rPr>
        <w:t>giá</w:t>
      </w:r>
      <w:proofErr w:type="spellEnd"/>
      <w:r w:rsidRPr="00562B9E">
        <w:rPr>
          <w:sz w:val="28"/>
          <w:szCs w:val="28"/>
        </w:rPr>
        <w:t xml:space="preserve"> </w:t>
      </w:r>
      <w:proofErr w:type="spellStart"/>
      <w:r w:rsidRPr="00562B9E">
        <w:rPr>
          <w:sz w:val="28"/>
          <w:szCs w:val="28"/>
        </w:rPr>
        <w:t>trị</w:t>
      </w:r>
      <w:proofErr w:type="spellEnd"/>
      <w:r w:rsidRPr="00562B9E">
        <w:rPr>
          <w:sz w:val="28"/>
          <w:szCs w:val="28"/>
        </w:rPr>
        <w:t xml:space="preserve"> </w:t>
      </w:r>
      <w:proofErr w:type="spellStart"/>
      <w:r w:rsidRPr="00562B9E">
        <w:rPr>
          <w:sz w:val="28"/>
          <w:szCs w:val="28"/>
        </w:rPr>
        <w:t>thanh</w:t>
      </w:r>
      <w:proofErr w:type="spellEnd"/>
      <w:r w:rsidRPr="00562B9E">
        <w:rPr>
          <w:sz w:val="28"/>
          <w:szCs w:val="28"/>
        </w:rPr>
        <w:t xml:space="preserve"> </w:t>
      </w:r>
      <w:proofErr w:type="spellStart"/>
      <w:r w:rsidRPr="00562B9E">
        <w:rPr>
          <w:sz w:val="28"/>
          <w:szCs w:val="28"/>
        </w:rPr>
        <w:t>toán</w:t>
      </w:r>
      <w:proofErr w:type="spellEnd"/>
      <w:r w:rsidRPr="00562B9E">
        <w:rPr>
          <w:sz w:val="28"/>
          <w:szCs w:val="28"/>
        </w:rPr>
        <w:t xml:space="preserve"> </w:t>
      </w:r>
      <w:proofErr w:type="spellStart"/>
      <w:r w:rsidRPr="00562B9E">
        <w:rPr>
          <w:sz w:val="28"/>
          <w:szCs w:val="28"/>
        </w:rPr>
        <w:t>cho</w:t>
      </w:r>
      <w:proofErr w:type="spellEnd"/>
      <w:r w:rsidRPr="00562B9E">
        <w:rPr>
          <w:sz w:val="28"/>
          <w:szCs w:val="28"/>
        </w:rPr>
        <w:t xml:space="preserve"> </w:t>
      </w:r>
      <w:proofErr w:type="spellStart"/>
      <w:r w:rsidRPr="00562B9E">
        <w:rPr>
          <w:sz w:val="28"/>
          <w:szCs w:val="28"/>
        </w:rPr>
        <w:t>nhà</w:t>
      </w:r>
      <w:proofErr w:type="spellEnd"/>
      <w:r w:rsidRPr="00562B9E">
        <w:rPr>
          <w:sz w:val="28"/>
          <w:szCs w:val="28"/>
        </w:rPr>
        <w:t xml:space="preserve"> </w:t>
      </w:r>
      <w:proofErr w:type="spellStart"/>
      <w:proofErr w:type="gramStart"/>
      <w:r w:rsidRPr="00562B9E">
        <w:rPr>
          <w:sz w:val="28"/>
          <w:szCs w:val="28"/>
        </w:rPr>
        <w:t>thầu</w:t>
      </w:r>
      <w:proofErr w:type="spellEnd"/>
      <w:r w:rsidRPr="00562B9E">
        <w:rPr>
          <w:sz w:val="28"/>
          <w:szCs w:val="28"/>
        </w:rPr>
        <w:t xml:space="preserve">  </w:t>
      </w:r>
      <w:proofErr w:type="spellStart"/>
      <w:r w:rsidRPr="00562B9E">
        <w:rPr>
          <w:sz w:val="28"/>
          <w:szCs w:val="28"/>
        </w:rPr>
        <w:t>là</w:t>
      </w:r>
      <w:proofErr w:type="spellEnd"/>
      <w:proofErr w:type="gramEnd"/>
      <w:r w:rsidRPr="00562B9E">
        <w:rPr>
          <w:sz w:val="28"/>
          <w:szCs w:val="28"/>
        </w:rPr>
        <w:t xml:space="preserve"> TTL = % </w:t>
      </w:r>
      <w:proofErr w:type="spellStart"/>
      <w:r w:rsidRPr="00562B9E">
        <w:rPr>
          <w:sz w:val="28"/>
          <w:szCs w:val="28"/>
        </w:rPr>
        <w:t>số</w:t>
      </w:r>
      <w:proofErr w:type="spellEnd"/>
      <w:r w:rsidRPr="00562B9E">
        <w:rPr>
          <w:sz w:val="28"/>
          <w:szCs w:val="28"/>
        </w:rPr>
        <w:t xml:space="preserve"> </w:t>
      </w:r>
      <w:proofErr w:type="spellStart"/>
      <w:r w:rsidRPr="00562B9E">
        <w:rPr>
          <w:sz w:val="28"/>
          <w:szCs w:val="28"/>
        </w:rPr>
        <w:t>điểm</w:t>
      </w:r>
      <w:proofErr w:type="spellEnd"/>
      <w:r w:rsidRPr="00562B9E">
        <w:rPr>
          <w:sz w:val="28"/>
          <w:szCs w:val="28"/>
        </w:rPr>
        <w:t xml:space="preserve"> </w:t>
      </w:r>
      <w:proofErr w:type="spellStart"/>
      <w:r w:rsidRPr="00562B9E">
        <w:rPr>
          <w:sz w:val="28"/>
          <w:szCs w:val="28"/>
        </w:rPr>
        <w:t>đạt</w:t>
      </w:r>
      <w:proofErr w:type="spellEnd"/>
      <w:r w:rsidRPr="00562B9E">
        <w:rPr>
          <w:sz w:val="28"/>
          <w:szCs w:val="28"/>
        </w:rPr>
        <w:t xml:space="preserve"> </w:t>
      </w:r>
      <w:proofErr w:type="spellStart"/>
      <w:r w:rsidRPr="00562B9E">
        <w:rPr>
          <w:sz w:val="28"/>
          <w:szCs w:val="28"/>
        </w:rPr>
        <w:t>được</w:t>
      </w:r>
      <w:proofErr w:type="spellEnd"/>
      <w:r w:rsidRPr="00562B9E">
        <w:rPr>
          <w:sz w:val="28"/>
          <w:szCs w:val="28"/>
        </w:rPr>
        <w:t xml:space="preserve">. </w:t>
      </w:r>
      <w:proofErr w:type="spellStart"/>
      <w:r w:rsidRPr="00562B9E">
        <w:rPr>
          <w:sz w:val="28"/>
          <w:szCs w:val="28"/>
        </w:rPr>
        <w:t>Tỷ</w:t>
      </w:r>
      <w:proofErr w:type="spellEnd"/>
      <w:r w:rsidRPr="00562B9E">
        <w:rPr>
          <w:sz w:val="28"/>
          <w:szCs w:val="28"/>
        </w:rPr>
        <w:t xml:space="preserve"> </w:t>
      </w:r>
      <w:proofErr w:type="spellStart"/>
      <w:r w:rsidRPr="00562B9E">
        <w:rPr>
          <w:sz w:val="28"/>
          <w:szCs w:val="28"/>
        </w:rPr>
        <w:t>lệ</w:t>
      </w:r>
      <w:proofErr w:type="spellEnd"/>
      <w:r w:rsidRPr="00562B9E">
        <w:rPr>
          <w:sz w:val="28"/>
          <w:szCs w:val="28"/>
        </w:rPr>
        <w:t xml:space="preserve"> </w:t>
      </w:r>
      <w:proofErr w:type="spellStart"/>
      <w:r w:rsidRPr="00562B9E">
        <w:rPr>
          <w:sz w:val="28"/>
          <w:szCs w:val="28"/>
        </w:rPr>
        <w:t>giảm</w:t>
      </w:r>
      <w:proofErr w:type="spellEnd"/>
      <w:r w:rsidRPr="00562B9E">
        <w:rPr>
          <w:sz w:val="28"/>
          <w:szCs w:val="28"/>
        </w:rPr>
        <w:t xml:space="preserve"> </w:t>
      </w:r>
      <w:proofErr w:type="spellStart"/>
      <w:r w:rsidRPr="00562B9E">
        <w:rPr>
          <w:sz w:val="28"/>
          <w:szCs w:val="28"/>
        </w:rPr>
        <w:t>trừ</w:t>
      </w:r>
      <w:proofErr w:type="spellEnd"/>
      <w:r w:rsidRPr="00562B9E">
        <w:rPr>
          <w:sz w:val="28"/>
          <w:szCs w:val="28"/>
        </w:rPr>
        <w:t xml:space="preserve"> </w:t>
      </w:r>
      <w:proofErr w:type="spellStart"/>
      <w:r w:rsidRPr="00562B9E">
        <w:rPr>
          <w:sz w:val="28"/>
          <w:szCs w:val="28"/>
        </w:rPr>
        <w:t>bằng</w:t>
      </w:r>
      <w:proofErr w:type="spellEnd"/>
      <w:r w:rsidRPr="00562B9E">
        <w:rPr>
          <w:sz w:val="28"/>
          <w:szCs w:val="28"/>
        </w:rPr>
        <w:t xml:space="preserve"> (1- TTL) x 100%./.</w:t>
      </w:r>
    </w:p>
    <w:p w14:paraId="4C926C21" w14:textId="77777777" w:rsidR="00A20425" w:rsidRPr="00562B9E" w:rsidRDefault="00A20425" w:rsidP="00A20425">
      <w:pPr>
        <w:tabs>
          <w:tab w:val="left" w:pos="851"/>
        </w:tabs>
        <w:spacing w:before="40" w:after="40" w:line="264" w:lineRule="auto"/>
        <w:ind w:firstLine="624"/>
        <w:rPr>
          <w:b/>
          <w:sz w:val="28"/>
          <w:szCs w:val="28"/>
        </w:rPr>
      </w:pPr>
      <w:r w:rsidRPr="00562B9E">
        <w:rPr>
          <w:b/>
          <w:sz w:val="28"/>
          <w:szCs w:val="28"/>
        </w:rPr>
        <w:t>III</w:t>
      </w:r>
      <w:r w:rsidRPr="00562B9E">
        <w:rPr>
          <w:b/>
          <w:sz w:val="28"/>
          <w:szCs w:val="28"/>
          <w:lang w:val="vi-VN"/>
        </w:rPr>
        <w:t>.</w:t>
      </w:r>
      <w:r w:rsidRPr="00562B9E">
        <w:rPr>
          <w:b/>
          <w:sz w:val="28"/>
          <w:szCs w:val="28"/>
        </w:rPr>
        <w:t xml:space="preserve">6. Các </w:t>
      </w:r>
      <w:proofErr w:type="spellStart"/>
      <w:r w:rsidRPr="00562B9E">
        <w:rPr>
          <w:b/>
          <w:sz w:val="28"/>
          <w:szCs w:val="28"/>
        </w:rPr>
        <w:t>yêu</w:t>
      </w:r>
      <w:proofErr w:type="spellEnd"/>
      <w:r w:rsidRPr="00562B9E">
        <w:rPr>
          <w:b/>
          <w:sz w:val="28"/>
          <w:szCs w:val="28"/>
        </w:rPr>
        <w:t xml:space="preserve"> </w:t>
      </w:r>
      <w:proofErr w:type="spellStart"/>
      <w:r w:rsidRPr="00562B9E">
        <w:rPr>
          <w:b/>
          <w:sz w:val="28"/>
          <w:szCs w:val="28"/>
        </w:rPr>
        <w:t>cầu</w:t>
      </w:r>
      <w:proofErr w:type="spellEnd"/>
      <w:r w:rsidRPr="00562B9E">
        <w:rPr>
          <w:b/>
          <w:sz w:val="28"/>
          <w:szCs w:val="28"/>
        </w:rPr>
        <w:t xml:space="preserve"> </w:t>
      </w:r>
      <w:proofErr w:type="spellStart"/>
      <w:r w:rsidRPr="00562B9E">
        <w:rPr>
          <w:b/>
          <w:sz w:val="28"/>
          <w:szCs w:val="28"/>
        </w:rPr>
        <w:t>kỹ</w:t>
      </w:r>
      <w:proofErr w:type="spellEnd"/>
      <w:r w:rsidRPr="00562B9E">
        <w:rPr>
          <w:b/>
          <w:sz w:val="28"/>
          <w:szCs w:val="28"/>
        </w:rPr>
        <w:t xml:space="preserve"> </w:t>
      </w:r>
      <w:proofErr w:type="spellStart"/>
      <w:r w:rsidRPr="00562B9E">
        <w:rPr>
          <w:b/>
          <w:sz w:val="28"/>
          <w:szCs w:val="28"/>
        </w:rPr>
        <w:t>thuật</w:t>
      </w:r>
      <w:proofErr w:type="spellEnd"/>
      <w:r w:rsidRPr="00562B9E">
        <w:rPr>
          <w:b/>
          <w:sz w:val="28"/>
          <w:szCs w:val="28"/>
        </w:rPr>
        <w:t xml:space="preserve"> </w:t>
      </w:r>
      <w:proofErr w:type="spellStart"/>
      <w:r w:rsidRPr="00562B9E">
        <w:rPr>
          <w:b/>
          <w:sz w:val="28"/>
          <w:szCs w:val="28"/>
        </w:rPr>
        <w:t>khác</w:t>
      </w:r>
      <w:proofErr w:type="spellEnd"/>
      <w:r w:rsidRPr="00562B9E">
        <w:rPr>
          <w:b/>
          <w:sz w:val="28"/>
          <w:szCs w:val="28"/>
        </w:rPr>
        <w:t>:</w:t>
      </w:r>
    </w:p>
    <w:p w14:paraId="284B01FC" w14:textId="77777777" w:rsidR="00A20425" w:rsidRPr="00562B9E" w:rsidRDefault="00A20425" w:rsidP="00A20425">
      <w:pPr>
        <w:tabs>
          <w:tab w:val="left" w:pos="851"/>
        </w:tabs>
        <w:spacing w:before="40" w:after="40" w:line="264" w:lineRule="auto"/>
        <w:ind w:firstLine="624"/>
        <w:rPr>
          <w:b/>
          <w:sz w:val="28"/>
          <w:szCs w:val="28"/>
          <w:lang w:val="vi-VN"/>
        </w:rPr>
      </w:pPr>
      <w:r w:rsidRPr="00562B9E">
        <w:rPr>
          <w:b/>
          <w:sz w:val="28"/>
          <w:szCs w:val="28"/>
        </w:rPr>
        <w:t xml:space="preserve">1. </w:t>
      </w:r>
      <w:r w:rsidRPr="00562B9E">
        <w:rPr>
          <w:b/>
          <w:sz w:val="28"/>
          <w:szCs w:val="28"/>
          <w:lang w:val="vi-VN"/>
        </w:rPr>
        <w:t>Yêu cầu về vật tư, máy móc, thiết bị, nhân</w:t>
      </w:r>
      <w:r w:rsidRPr="00562B9E">
        <w:rPr>
          <w:b/>
          <w:spacing w:val="-8"/>
          <w:sz w:val="28"/>
          <w:szCs w:val="28"/>
          <w:lang w:val="vi-VN"/>
        </w:rPr>
        <w:t xml:space="preserve"> </w:t>
      </w:r>
      <w:r w:rsidRPr="00562B9E">
        <w:rPr>
          <w:b/>
          <w:sz w:val="28"/>
          <w:szCs w:val="28"/>
          <w:lang w:val="vi-VN"/>
        </w:rPr>
        <w:t>lực:</w:t>
      </w:r>
    </w:p>
    <w:p w14:paraId="6097EBC6" w14:textId="77777777" w:rsidR="00A20425" w:rsidRPr="00562B9E" w:rsidRDefault="00A20425" w:rsidP="00A20425">
      <w:pPr>
        <w:pStyle w:val="BodyText"/>
        <w:tabs>
          <w:tab w:val="left" w:pos="851"/>
        </w:tabs>
        <w:suppressAutoHyphens w:val="0"/>
        <w:spacing w:before="40" w:after="40" w:line="264" w:lineRule="auto"/>
        <w:ind w:right="0" w:firstLine="624"/>
        <w:rPr>
          <w:sz w:val="28"/>
          <w:szCs w:val="28"/>
          <w:lang w:val="vi-VN"/>
        </w:rPr>
      </w:pPr>
      <w:r w:rsidRPr="00562B9E">
        <w:rPr>
          <w:sz w:val="28"/>
          <w:szCs w:val="28"/>
          <w:lang w:val="vi-VN"/>
        </w:rPr>
        <w:t>* Vật tư:</w:t>
      </w:r>
    </w:p>
    <w:p w14:paraId="3F3CF2DB" w14:textId="77777777" w:rsidR="00A20425" w:rsidRPr="00562B9E" w:rsidRDefault="00A20425" w:rsidP="00A20425">
      <w:pPr>
        <w:pStyle w:val="BodyText"/>
        <w:tabs>
          <w:tab w:val="left" w:pos="851"/>
        </w:tabs>
        <w:suppressAutoHyphens w:val="0"/>
        <w:spacing w:before="40" w:after="40" w:line="264" w:lineRule="auto"/>
        <w:ind w:right="0" w:firstLine="624"/>
        <w:rPr>
          <w:sz w:val="28"/>
          <w:szCs w:val="28"/>
          <w:lang w:val="vi-VN"/>
        </w:rPr>
      </w:pPr>
      <w:r w:rsidRPr="00562B9E">
        <w:rPr>
          <w:sz w:val="28"/>
          <w:szCs w:val="28"/>
          <w:lang w:val="vi-VN"/>
        </w:rPr>
        <w:t>Nhà thầu chủ động trong việc dùng nguồn và chủng loại vật liệu để thực hiện các công việc liên quan trong quá trình thực hiện công tác quản</w:t>
      </w:r>
      <w:r w:rsidRPr="00562B9E">
        <w:rPr>
          <w:spacing w:val="-25"/>
          <w:sz w:val="28"/>
          <w:szCs w:val="28"/>
          <w:lang w:val="vi-VN"/>
        </w:rPr>
        <w:t xml:space="preserve"> </w:t>
      </w:r>
      <w:r w:rsidRPr="00562B9E">
        <w:rPr>
          <w:sz w:val="28"/>
          <w:szCs w:val="28"/>
          <w:lang w:val="vi-VN"/>
        </w:rPr>
        <w:t>lý, bảo dưỡng thường xuyên của gói thầu nhằm đạt những yêu cầu về chất lượng đã nêu trong HSMT và trong hợp đồng.</w:t>
      </w:r>
    </w:p>
    <w:p w14:paraId="203D92ED" w14:textId="77777777" w:rsidR="00A20425" w:rsidRPr="00562B9E" w:rsidRDefault="00A20425" w:rsidP="00A20425">
      <w:pPr>
        <w:pStyle w:val="ListParagraph"/>
        <w:widowControl w:val="0"/>
        <w:numPr>
          <w:ilvl w:val="1"/>
          <w:numId w:val="1"/>
        </w:numPr>
        <w:tabs>
          <w:tab w:val="left" w:pos="851"/>
          <w:tab w:val="left" w:pos="1394"/>
        </w:tabs>
        <w:spacing w:before="40" w:after="40" w:line="264" w:lineRule="auto"/>
        <w:ind w:left="0" w:firstLine="624"/>
        <w:contextualSpacing w:val="0"/>
        <w:rPr>
          <w:sz w:val="28"/>
          <w:szCs w:val="28"/>
          <w:lang w:val="vi-VN"/>
        </w:rPr>
      </w:pPr>
      <w:r w:rsidRPr="00562B9E">
        <w:rPr>
          <w:sz w:val="28"/>
          <w:szCs w:val="28"/>
          <w:lang w:val="vi-VN"/>
        </w:rPr>
        <w:t xml:space="preserve">Khi có bất cứ sự nghi ngờ nào về chất lượng các hạng mục công việc hoặc có bất cứ nghi ngờ nào về sự gian dối của nhà thầu trong quá trình thực hiện </w:t>
      </w:r>
      <w:r w:rsidRPr="00562B9E">
        <w:rPr>
          <w:spacing w:val="-3"/>
          <w:sz w:val="28"/>
          <w:szCs w:val="28"/>
          <w:lang w:val="vi-VN"/>
        </w:rPr>
        <w:t xml:space="preserve">mà </w:t>
      </w:r>
      <w:r w:rsidRPr="00562B9E">
        <w:rPr>
          <w:sz w:val="28"/>
          <w:szCs w:val="28"/>
          <w:lang w:val="vi-VN"/>
        </w:rPr>
        <w:t>tuần kiểm không xác định được bằng các phương pháp thông thường, Chủ đầu tư có quyền yêu cầu một đơn vị Thí nghiệm độc lập khác tiến hành lại và mọi chi phí của việc này phải do Nhà thầu chi trả nếu kết luận là có sự gian dối, không phù hợp về chất lượng vật liệu đưa vào các hạng mục công</w:t>
      </w:r>
      <w:r w:rsidRPr="00562B9E">
        <w:rPr>
          <w:spacing w:val="-19"/>
          <w:sz w:val="28"/>
          <w:szCs w:val="28"/>
          <w:lang w:val="vi-VN"/>
        </w:rPr>
        <w:t xml:space="preserve"> </w:t>
      </w:r>
      <w:r w:rsidRPr="00562B9E">
        <w:rPr>
          <w:sz w:val="28"/>
          <w:szCs w:val="28"/>
          <w:lang w:val="vi-VN"/>
        </w:rPr>
        <w:t>trình.</w:t>
      </w:r>
    </w:p>
    <w:p w14:paraId="753A5FFE" w14:textId="77777777" w:rsidR="00A20425" w:rsidRPr="00562B9E" w:rsidRDefault="00A20425" w:rsidP="00A20425">
      <w:pPr>
        <w:pStyle w:val="BodyText"/>
        <w:tabs>
          <w:tab w:val="left" w:pos="851"/>
        </w:tabs>
        <w:suppressAutoHyphens w:val="0"/>
        <w:spacing w:before="40" w:after="40" w:line="264" w:lineRule="auto"/>
        <w:ind w:right="0" w:firstLine="624"/>
        <w:rPr>
          <w:sz w:val="28"/>
          <w:szCs w:val="28"/>
        </w:rPr>
      </w:pPr>
      <w:r w:rsidRPr="00562B9E">
        <w:rPr>
          <w:sz w:val="28"/>
          <w:szCs w:val="28"/>
          <w:lang w:val="vi-VN"/>
        </w:rPr>
        <w:tab/>
      </w:r>
      <w:r w:rsidRPr="00562B9E">
        <w:rPr>
          <w:sz w:val="28"/>
          <w:szCs w:val="28"/>
        </w:rPr>
        <w:t>* Thiết bị thi công:</w:t>
      </w:r>
    </w:p>
    <w:p w14:paraId="5B818191" w14:textId="77777777" w:rsidR="00A20425" w:rsidRPr="00562B9E" w:rsidRDefault="00A20425" w:rsidP="00A20425">
      <w:pPr>
        <w:pStyle w:val="ListParagraph"/>
        <w:widowControl w:val="0"/>
        <w:numPr>
          <w:ilvl w:val="1"/>
          <w:numId w:val="1"/>
        </w:numPr>
        <w:tabs>
          <w:tab w:val="left" w:pos="851"/>
          <w:tab w:val="left" w:pos="1356"/>
        </w:tabs>
        <w:spacing w:before="40" w:after="40" w:line="264" w:lineRule="auto"/>
        <w:ind w:left="0" w:firstLine="624"/>
        <w:contextualSpacing w:val="0"/>
        <w:rPr>
          <w:sz w:val="28"/>
          <w:szCs w:val="28"/>
          <w:lang w:val="vi-VN"/>
        </w:rPr>
      </w:pPr>
      <w:r w:rsidRPr="00562B9E">
        <w:rPr>
          <w:sz w:val="28"/>
          <w:szCs w:val="28"/>
          <w:lang w:val="vi-VN"/>
        </w:rPr>
        <w:t>Đảm bảo các máy móc, thiết bị đầy đủ, đúng chủng loại, hoạt động bình thường như hồ sơ dự thầu. Tuần kiểm có quyền kiểm tra yêu cầu nhà thầu phải tuân thủ việc sử dụng máy móc, thiết bị phù hợp yêu cầu kỹ thuật thi công tùy theo công việc cụ</w:t>
      </w:r>
      <w:r w:rsidRPr="00562B9E">
        <w:rPr>
          <w:spacing w:val="-6"/>
          <w:sz w:val="28"/>
          <w:szCs w:val="28"/>
          <w:lang w:val="vi-VN"/>
        </w:rPr>
        <w:t xml:space="preserve"> </w:t>
      </w:r>
      <w:r w:rsidRPr="00562B9E">
        <w:rPr>
          <w:sz w:val="28"/>
          <w:szCs w:val="28"/>
          <w:lang w:val="vi-VN"/>
        </w:rPr>
        <w:t>thể.</w:t>
      </w:r>
    </w:p>
    <w:p w14:paraId="12547FE7" w14:textId="77777777" w:rsidR="00A20425" w:rsidRPr="00562B9E" w:rsidRDefault="00A20425" w:rsidP="00A20425">
      <w:pPr>
        <w:pStyle w:val="BodyText"/>
        <w:tabs>
          <w:tab w:val="left" w:pos="851"/>
        </w:tabs>
        <w:suppressAutoHyphens w:val="0"/>
        <w:spacing w:before="40" w:after="40" w:line="264" w:lineRule="auto"/>
        <w:ind w:right="0" w:firstLine="624"/>
        <w:rPr>
          <w:sz w:val="28"/>
          <w:szCs w:val="28"/>
          <w:lang w:val="vi-VN"/>
        </w:rPr>
      </w:pPr>
      <w:r w:rsidRPr="00562B9E">
        <w:rPr>
          <w:sz w:val="28"/>
          <w:szCs w:val="28"/>
          <w:lang w:val="vi-VN"/>
        </w:rPr>
        <w:t>* Nhân lực: Nhà thầu phải huy động nhân lực phục vụ thực hiện gói thầu đảm bảo yêu cầu trong HSDT và các trường hợp đột xuất, khẩn cấp.</w:t>
      </w:r>
    </w:p>
    <w:p w14:paraId="4EBB8DCB" w14:textId="77777777" w:rsidR="00A20425" w:rsidRPr="00562B9E" w:rsidRDefault="00A20425" w:rsidP="00A20425">
      <w:pPr>
        <w:tabs>
          <w:tab w:val="left" w:pos="851"/>
        </w:tabs>
        <w:spacing w:before="40" w:after="40" w:line="264" w:lineRule="auto"/>
        <w:ind w:firstLine="624"/>
        <w:rPr>
          <w:b/>
          <w:sz w:val="28"/>
          <w:szCs w:val="28"/>
          <w:lang w:val="vi-VN"/>
        </w:rPr>
      </w:pPr>
      <w:r w:rsidRPr="00562B9E">
        <w:rPr>
          <w:b/>
          <w:sz w:val="28"/>
          <w:szCs w:val="28"/>
        </w:rPr>
        <w:t>2</w:t>
      </w:r>
      <w:r w:rsidRPr="00562B9E">
        <w:rPr>
          <w:b/>
          <w:sz w:val="28"/>
          <w:szCs w:val="28"/>
          <w:lang w:val="vi-VN"/>
        </w:rPr>
        <w:t>. Yêu cầu về phòng, chống cháy, nổ:</w:t>
      </w:r>
    </w:p>
    <w:p w14:paraId="0C3B8C86" w14:textId="77777777" w:rsidR="00A20425" w:rsidRPr="00562B9E" w:rsidRDefault="00A20425" w:rsidP="00A20425">
      <w:pPr>
        <w:pStyle w:val="BodyText"/>
        <w:tabs>
          <w:tab w:val="left" w:pos="851"/>
        </w:tabs>
        <w:suppressAutoHyphens w:val="0"/>
        <w:spacing w:before="40" w:after="40" w:line="264" w:lineRule="auto"/>
        <w:ind w:right="0" w:firstLine="624"/>
        <w:rPr>
          <w:sz w:val="28"/>
          <w:szCs w:val="28"/>
          <w:lang w:val="vi-VN"/>
        </w:rPr>
      </w:pPr>
      <w:r w:rsidRPr="00562B9E">
        <w:rPr>
          <w:sz w:val="28"/>
          <w:szCs w:val="28"/>
          <w:lang w:val="vi-VN"/>
        </w:rPr>
        <w:t>Nhà thầu phải tuyệt đối tuân thủ các yêu cầu về phòng chống cháy nổ hiện hành của nhà nước.</w:t>
      </w:r>
    </w:p>
    <w:p w14:paraId="638ABA1C" w14:textId="77777777" w:rsidR="00A20425" w:rsidRPr="00562B9E" w:rsidRDefault="00A20425" w:rsidP="00A20425">
      <w:pPr>
        <w:tabs>
          <w:tab w:val="left" w:pos="851"/>
        </w:tabs>
        <w:spacing w:before="40" w:after="40" w:line="264" w:lineRule="auto"/>
        <w:ind w:firstLine="624"/>
        <w:rPr>
          <w:b/>
          <w:sz w:val="28"/>
          <w:szCs w:val="28"/>
          <w:lang w:val="vi-VN"/>
        </w:rPr>
      </w:pPr>
      <w:r w:rsidRPr="00562B9E">
        <w:rPr>
          <w:b/>
          <w:sz w:val="28"/>
          <w:szCs w:val="28"/>
        </w:rPr>
        <w:t>3</w:t>
      </w:r>
      <w:r w:rsidRPr="00562B9E">
        <w:rPr>
          <w:b/>
          <w:sz w:val="28"/>
          <w:szCs w:val="28"/>
          <w:lang w:val="vi-VN"/>
        </w:rPr>
        <w:t>. Yêu cầu về vệ sinh môi trường:</w:t>
      </w:r>
    </w:p>
    <w:p w14:paraId="5C129E4F" w14:textId="77777777" w:rsidR="00A20425" w:rsidRPr="00562B9E" w:rsidRDefault="00A20425" w:rsidP="00A20425">
      <w:pPr>
        <w:spacing w:before="40" w:after="40" w:line="264" w:lineRule="auto"/>
        <w:ind w:firstLine="624"/>
        <w:rPr>
          <w:sz w:val="28"/>
          <w:szCs w:val="28"/>
          <w:lang w:val="vi-VN"/>
        </w:rPr>
      </w:pPr>
      <w:r w:rsidRPr="00562B9E">
        <w:rPr>
          <w:sz w:val="28"/>
          <w:szCs w:val="28"/>
          <w:lang w:val="vi-VN"/>
        </w:rPr>
        <w:lastRenderedPageBreak/>
        <w:t xml:space="preserve">Nhà thầu phải tuân thủ điều </w:t>
      </w:r>
      <w:r w:rsidRPr="00562B9E">
        <w:rPr>
          <w:sz w:val="28"/>
          <w:szCs w:val="28"/>
        </w:rPr>
        <w:t>13</w:t>
      </w:r>
      <w:r w:rsidRPr="00562B9E">
        <w:rPr>
          <w:sz w:val="28"/>
          <w:szCs w:val="28"/>
          <w:lang w:val="vi-VN"/>
        </w:rPr>
        <w:t xml:space="preserve"> Nghị định </w:t>
      </w:r>
      <w:r w:rsidRPr="00562B9E">
        <w:rPr>
          <w:sz w:val="28"/>
          <w:szCs w:val="28"/>
        </w:rPr>
        <w:t>06</w:t>
      </w:r>
      <w:r w:rsidRPr="00562B9E">
        <w:rPr>
          <w:sz w:val="28"/>
          <w:szCs w:val="28"/>
          <w:lang w:val="vi-VN"/>
        </w:rPr>
        <w:t>/20</w:t>
      </w:r>
      <w:r w:rsidRPr="00562B9E">
        <w:rPr>
          <w:sz w:val="28"/>
          <w:szCs w:val="28"/>
        </w:rPr>
        <w:t>21</w:t>
      </w:r>
      <w:r w:rsidRPr="00562B9E">
        <w:rPr>
          <w:sz w:val="28"/>
          <w:szCs w:val="28"/>
          <w:lang w:val="vi-VN"/>
        </w:rPr>
        <w:t xml:space="preserve">/NĐ-CP </w:t>
      </w:r>
      <w:bookmarkStart w:id="7" w:name="loai_1_name"/>
      <w:r w:rsidRPr="00562B9E">
        <w:rPr>
          <w:sz w:val="28"/>
          <w:szCs w:val="28"/>
          <w:lang w:val="vi-VN"/>
        </w:rPr>
        <w:t>quy định chi tiết một số nội dung về quản lý chất lượng, thi công xây dựng và bảo trì công trình xây dựng</w:t>
      </w:r>
      <w:bookmarkEnd w:id="7"/>
      <w:r w:rsidRPr="00562B9E">
        <w:rPr>
          <w:sz w:val="28"/>
          <w:szCs w:val="28"/>
          <w:lang w:val="vi-VN"/>
        </w:rPr>
        <w:t xml:space="preserve">. Cụ thể như sau: </w:t>
      </w:r>
    </w:p>
    <w:p w14:paraId="51502A3E" w14:textId="77777777" w:rsidR="00A20425" w:rsidRPr="00562B9E" w:rsidRDefault="00A20425" w:rsidP="00A20425">
      <w:pPr>
        <w:spacing w:before="40" w:after="40" w:line="264" w:lineRule="auto"/>
        <w:ind w:firstLine="624"/>
        <w:rPr>
          <w:sz w:val="28"/>
          <w:szCs w:val="28"/>
          <w:lang w:val="vi-VN"/>
        </w:rPr>
      </w:pPr>
      <w:r w:rsidRPr="00562B9E">
        <w:rPr>
          <w:sz w:val="28"/>
          <w:szCs w:val="28"/>
          <w:lang w:val="vi-VN"/>
        </w:rPr>
        <w:t xml:space="preserve">- Nhà thầu thi công xây dựng phải thực hiện các biện pháp bảo đảm </w:t>
      </w:r>
      <w:r w:rsidRPr="00562B9E">
        <w:rPr>
          <w:sz w:val="28"/>
          <w:szCs w:val="28"/>
          <w:shd w:val="solid" w:color="FFFFFF" w:fill="auto"/>
          <w:lang w:val="vi-VN"/>
        </w:rPr>
        <w:t>về</w:t>
      </w:r>
      <w:r w:rsidRPr="00562B9E">
        <w:rPr>
          <w:sz w:val="28"/>
          <w:szCs w:val="28"/>
          <w:lang w:val="vi-VN"/>
        </w:rPr>
        <w:t xml:space="preserve"> môi trường cho người lao động trên công trường và bảo vệ môi trường xung quanh, bao gồm có biện pháp chống bụi, chống ồn, xử lý phế thải và thu dọn hiện trường. Đối với những công trình xây dựng trong khu vực đô thị, phải thực hiện các biện pháp bao che, thu dọn phế thải đưa đến đúng nơi quy định.</w:t>
      </w:r>
    </w:p>
    <w:p w14:paraId="0B717BCC" w14:textId="77777777" w:rsidR="00A20425" w:rsidRPr="00562B9E" w:rsidRDefault="00A20425" w:rsidP="00A20425">
      <w:pPr>
        <w:spacing w:before="40" w:after="40" w:line="264" w:lineRule="auto"/>
        <w:ind w:firstLine="624"/>
        <w:rPr>
          <w:sz w:val="28"/>
          <w:szCs w:val="28"/>
          <w:lang w:val="vi-VN"/>
        </w:rPr>
      </w:pPr>
      <w:r w:rsidRPr="00562B9E">
        <w:rPr>
          <w:sz w:val="28"/>
          <w:szCs w:val="28"/>
          <w:lang w:val="vi-VN"/>
        </w:rPr>
        <w:t>- Trong quá trình vận chuyển vật liệu xây dựng, phế thải phải có biện pháp che chắn bảo đảm an toàn, vệ sinh môi trường.</w:t>
      </w:r>
    </w:p>
    <w:p w14:paraId="1BA6EA79" w14:textId="77777777" w:rsidR="00A20425" w:rsidRPr="00562B9E" w:rsidRDefault="00A20425" w:rsidP="00A20425">
      <w:pPr>
        <w:spacing w:before="40" w:after="40" w:line="264" w:lineRule="auto"/>
        <w:ind w:firstLine="624"/>
        <w:rPr>
          <w:sz w:val="28"/>
          <w:szCs w:val="28"/>
          <w:lang w:val="vi-VN"/>
        </w:rPr>
      </w:pPr>
      <w:r w:rsidRPr="00562B9E">
        <w:rPr>
          <w:sz w:val="28"/>
          <w:szCs w:val="28"/>
          <w:lang w:val="vi-VN"/>
        </w:rPr>
        <w:t>- Nhà thầu thi công xây dựng, chủ đầu tư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đình chỉ thi công xây dựng và yêu cầu nhà thầu thực hiện đúng biện pháp bảo vệ môi trường.</w:t>
      </w:r>
    </w:p>
    <w:p w14:paraId="6D7DE19F" w14:textId="77777777" w:rsidR="00A20425" w:rsidRPr="00562B9E" w:rsidRDefault="00A20425" w:rsidP="00A20425">
      <w:pPr>
        <w:spacing w:before="40" w:after="40" w:line="264" w:lineRule="auto"/>
        <w:ind w:firstLine="624"/>
        <w:rPr>
          <w:sz w:val="28"/>
          <w:szCs w:val="28"/>
          <w:lang w:val="vi-VN"/>
        </w:rPr>
      </w:pPr>
      <w:r w:rsidRPr="00562B9E">
        <w:rPr>
          <w:sz w:val="28"/>
          <w:szCs w:val="28"/>
          <w:lang w:val="vi-VN"/>
        </w:rPr>
        <w:t>- Người để xảy ra các hành vi làm tổn hại đến môi trường trong quá trình thi công xây dựng công trình phải chịu trách nhiệm trước pháp luật và bồi thường thiệt hại do lỗi của mình gây ra.</w:t>
      </w:r>
    </w:p>
    <w:p w14:paraId="11457D69" w14:textId="77777777" w:rsidR="00A20425" w:rsidRPr="00562B9E" w:rsidRDefault="00A20425" w:rsidP="00A20425">
      <w:pPr>
        <w:tabs>
          <w:tab w:val="left" w:pos="851"/>
        </w:tabs>
        <w:spacing w:before="40" w:after="40" w:line="264" w:lineRule="auto"/>
        <w:ind w:firstLine="624"/>
        <w:rPr>
          <w:b/>
          <w:sz w:val="28"/>
          <w:szCs w:val="28"/>
        </w:rPr>
      </w:pPr>
      <w:r w:rsidRPr="00562B9E">
        <w:rPr>
          <w:b/>
          <w:sz w:val="28"/>
          <w:szCs w:val="28"/>
        </w:rPr>
        <w:t xml:space="preserve">4. </w:t>
      </w:r>
      <w:proofErr w:type="spellStart"/>
      <w:r w:rsidRPr="00562B9E">
        <w:rPr>
          <w:b/>
          <w:sz w:val="28"/>
          <w:szCs w:val="28"/>
        </w:rPr>
        <w:t>Yêu</w:t>
      </w:r>
      <w:proofErr w:type="spellEnd"/>
      <w:r w:rsidRPr="00562B9E">
        <w:rPr>
          <w:b/>
          <w:sz w:val="28"/>
          <w:szCs w:val="28"/>
        </w:rPr>
        <w:t xml:space="preserve"> </w:t>
      </w:r>
      <w:proofErr w:type="spellStart"/>
      <w:r w:rsidRPr="00562B9E">
        <w:rPr>
          <w:b/>
          <w:sz w:val="28"/>
          <w:szCs w:val="28"/>
        </w:rPr>
        <w:t>cầu</w:t>
      </w:r>
      <w:proofErr w:type="spellEnd"/>
      <w:r w:rsidRPr="00562B9E">
        <w:rPr>
          <w:b/>
          <w:sz w:val="28"/>
          <w:szCs w:val="28"/>
        </w:rPr>
        <w:t xml:space="preserve"> </w:t>
      </w:r>
      <w:proofErr w:type="spellStart"/>
      <w:r w:rsidRPr="00562B9E">
        <w:rPr>
          <w:b/>
          <w:sz w:val="28"/>
          <w:szCs w:val="28"/>
        </w:rPr>
        <w:t>về</w:t>
      </w:r>
      <w:proofErr w:type="spellEnd"/>
      <w:r w:rsidRPr="00562B9E">
        <w:rPr>
          <w:b/>
          <w:sz w:val="28"/>
          <w:szCs w:val="28"/>
        </w:rPr>
        <w:t xml:space="preserve"> an </w:t>
      </w:r>
      <w:proofErr w:type="spellStart"/>
      <w:r w:rsidRPr="00562B9E">
        <w:rPr>
          <w:b/>
          <w:sz w:val="28"/>
          <w:szCs w:val="28"/>
        </w:rPr>
        <w:t>toàn</w:t>
      </w:r>
      <w:proofErr w:type="spellEnd"/>
      <w:r w:rsidRPr="00562B9E">
        <w:rPr>
          <w:b/>
          <w:sz w:val="28"/>
          <w:szCs w:val="28"/>
        </w:rPr>
        <w:t xml:space="preserve"> </w:t>
      </w:r>
      <w:proofErr w:type="spellStart"/>
      <w:r w:rsidRPr="00562B9E">
        <w:rPr>
          <w:b/>
          <w:sz w:val="28"/>
          <w:szCs w:val="28"/>
        </w:rPr>
        <w:t>lao</w:t>
      </w:r>
      <w:proofErr w:type="spellEnd"/>
      <w:r w:rsidRPr="00562B9E">
        <w:rPr>
          <w:b/>
          <w:sz w:val="28"/>
          <w:szCs w:val="28"/>
        </w:rPr>
        <w:t xml:space="preserve"> </w:t>
      </w:r>
      <w:proofErr w:type="spellStart"/>
      <w:r w:rsidRPr="00562B9E">
        <w:rPr>
          <w:b/>
          <w:sz w:val="28"/>
          <w:szCs w:val="28"/>
        </w:rPr>
        <w:t>động</w:t>
      </w:r>
      <w:proofErr w:type="spellEnd"/>
      <w:r w:rsidRPr="00562B9E">
        <w:rPr>
          <w:b/>
          <w:sz w:val="28"/>
          <w:szCs w:val="28"/>
        </w:rPr>
        <w:t xml:space="preserve">, </w:t>
      </w:r>
      <w:proofErr w:type="gramStart"/>
      <w:r w:rsidRPr="00562B9E">
        <w:rPr>
          <w:b/>
          <w:sz w:val="28"/>
          <w:szCs w:val="28"/>
        </w:rPr>
        <w:t>an</w:t>
      </w:r>
      <w:proofErr w:type="gramEnd"/>
      <w:r w:rsidRPr="00562B9E">
        <w:rPr>
          <w:b/>
          <w:sz w:val="28"/>
          <w:szCs w:val="28"/>
        </w:rPr>
        <w:t xml:space="preserve"> </w:t>
      </w:r>
      <w:proofErr w:type="spellStart"/>
      <w:r w:rsidRPr="00562B9E">
        <w:rPr>
          <w:b/>
          <w:sz w:val="28"/>
          <w:szCs w:val="28"/>
        </w:rPr>
        <w:t>toàn</w:t>
      </w:r>
      <w:proofErr w:type="spellEnd"/>
      <w:r w:rsidRPr="00562B9E">
        <w:rPr>
          <w:b/>
          <w:sz w:val="28"/>
          <w:szCs w:val="28"/>
        </w:rPr>
        <w:t xml:space="preserve"> </w:t>
      </w:r>
      <w:proofErr w:type="spellStart"/>
      <w:r w:rsidRPr="00562B9E">
        <w:rPr>
          <w:b/>
          <w:sz w:val="28"/>
          <w:szCs w:val="28"/>
        </w:rPr>
        <w:t>giao</w:t>
      </w:r>
      <w:proofErr w:type="spellEnd"/>
      <w:r w:rsidRPr="00562B9E">
        <w:rPr>
          <w:b/>
          <w:sz w:val="28"/>
          <w:szCs w:val="28"/>
        </w:rPr>
        <w:t xml:space="preserve"> </w:t>
      </w:r>
      <w:proofErr w:type="spellStart"/>
      <w:r w:rsidRPr="00562B9E">
        <w:rPr>
          <w:b/>
          <w:sz w:val="28"/>
          <w:szCs w:val="28"/>
        </w:rPr>
        <w:t>thông</w:t>
      </w:r>
      <w:proofErr w:type="spellEnd"/>
      <w:r w:rsidRPr="00562B9E">
        <w:rPr>
          <w:b/>
          <w:sz w:val="28"/>
          <w:szCs w:val="28"/>
        </w:rPr>
        <w:t>:</w:t>
      </w:r>
    </w:p>
    <w:p w14:paraId="31E8E74F" w14:textId="77777777" w:rsidR="00A20425" w:rsidRPr="00562B9E" w:rsidRDefault="00A20425" w:rsidP="00A20425">
      <w:pPr>
        <w:pStyle w:val="ListParagraph"/>
        <w:tabs>
          <w:tab w:val="left" w:pos="851"/>
          <w:tab w:val="left" w:pos="921"/>
        </w:tabs>
        <w:spacing w:before="40" w:after="40" w:line="264" w:lineRule="auto"/>
        <w:ind w:left="0" w:firstLine="624"/>
        <w:contextualSpacing w:val="0"/>
        <w:rPr>
          <w:sz w:val="28"/>
          <w:szCs w:val="28"/>
          <w:lang w:val="vi-VN"/>
        </w:rPr>
      </w:pPr>
      <w:r w:rsidRPr="00562B9E">
        <w:rPr>
          <w:sz w:val="28"/>
          <w:szCs w:val="28"/>
          <w:lang w:val="vi-VN"/>
        </w:rPr>
        <w:t>Nhà thầu phải thực hiện đúng các biện pháp đảm bảo an toàn lao động, phòng chống cháy nổ, an toàn giao thông... cho từng nội dung công việc theo HSDT và các quy định hiện hành.</w:t>
      </w:r>
    </w:p>
    <w:p w14:paraId="4EFE8416" w14:textId="77777777" w:rsidR="00A20425" w:rsidRPr="00562B9E" w:rsidRDefault="00A20425" w:rsidP="00A20425">
      <w:pPr>
        <w:pStyle w:val="BodyText"/>
        <w:tabs>
          <w:tab w:val="left" w:pos="851"/>
        </w:tabs>
        <w:suppressAutoHyphens w:val="0"/>
        <w:spacing w:before="40" w:after="40" w:line="264" w:lineRule="auto"/>
        <w:ind w:right="0" w:firstLine="624"/>
        <w:rPr>
          <w:sz w:val="28"/>
          <w:szCs w:val="28"/>
          <w:lang w:val="vi-VN"/>
        </w:rPr>
      </w:pPr>
      <w:r w:rsidRPr="00562B9E">
        <w:rPr>
          <w:sz w:val="28"/>
          <w:szCs w:val="28"/>
          <w:lang w:val="vi-VN"/>
        </w:rPr>
        <w:t xml:space="preserve">Nhà thầu phải tuân thủ điều </w:t>
      </w:r>
      <w:r w:rsidRPr="00562B9E">
        <w:rPr>
          <w:sz w:val="28"/>
          <w:szCs w:val="28"/>
        </w:rPr>
        <w:t>13</w:t>
      </w:r>
      <w:r w:rsidRPr="00562B9E">
        <w:rPr>
          <w:sz w:val="28"/>
          <w:szCs w:val="28"/>
          <w:lang w:val="vi-VN"/>
        </w:rPr>
        <w:t xml:space="preserve"> Nghị định </w:t>
      </w:r>
      <w:r w:rsidRPr="00562B9E">
        <w:rPr>
          <w:sz w:val="28"/>
          <w:szCs w:val="28"/>
        </w:rPr>
        <w:t>06</w:t>
      </w:r>
      <w:r w:rsidRPr="00562B9E">
        <w:rPr>
          <w:sz w:val="28"/>
          <w:szCs w:val="28"/>
          <w:lang w:val="vi-VN"/>
        </w:rPr>
        <w:t>/20</w:t>
      </w:r>
      <w:r w:rsidRPr="00562B9E">
        <w:rPr>
          <w:sz w:val="28"/>
          <w:szCs w:val="28"/>
        </w:rPr>
        <w:t>21</w:t>
      </w:r>
      <w:r w:rsidRPr="00562B9E">
        <w:rPr>
          <w:sz w:val="28"/>
          <w:szCs w:val="28"/>
          <w:lang w:val="vi-VN"/>
        </w:rPr>
        <w:t xml:space="preserve">/NĐ-CP quy định chi tiết một số nội dung về quản lý chất lượng, thi công xây dựng và bảo trì công trình xây dựng. </w:t>
      </w:r>
      <w:r w:rsidRPr="00562B9E">
        <w:rPr>
          <w:spacing w:val="-3"/>
          <w:sz w:val="28"/>
          <w:szCs w:val="28"/>
          <w:lang w:val="vi-VN"/>
        </w:rPr>
        <w:t xml:space="preserve">Quy định </w:t>
      </w:r>
      <w:r w:rsidRPr="00562B9E">
        <w:rPr>
          <w:sz w:val="28"/>
          <w:szCs w:val="28"/>
          <w:lang w:val="vi-VN"/>
        </w:rPr>
        <w:t xml:space="preserve">về </w:t>
      </w:r>
      <w:r w:rsidRPr="00562B9E">
        <w:rPr>
          <w:spacing w:val="-3"/>
          <w:sz w:val="28"/>
          <w:szCs w:val="28"/>
          <w:lang w:val="vi-VN"/>
        </w:rPr>
        <w:t xml:space="preserve">bảo đảm </w:t>
      </w:r>
      <w:r w:rsidRPr="00562B9E">
        <w:rPr>
          <w:sz w:val="28"/>
          <w:szCs w:val="28"/>
          <w:lang w:val="vi-VN"/>
        </w:rPr>
        <w:t xml:space="preserve">giao thông và </w:t>
      </w:r>
      <w:r w:rsidRPr="00562B9E">
        <w:rPr>
          <w:spacing w:val="-3"/>
          <w:sz w:val="28"/>
          <w:szCs w:val="28"/>
          <w:lang w:val="vi-VN"/>
        </w:rPr>
        <w:t xml:space="preserve">an </w:t>
      </w:r>
      <w:r w:rsidRPr="00562B9E">
        <w:rPr>
          <w:sz w:val="28"/>
          <w:szCs w:val="28"/>
          <w:lang w:val="vi-VN"/>
        </w:rPr>
        <w:t xml:space="preserve">toàn giao thông </w:t>
      </w:r>
      <w:r w:rsidRPr="00562B9E">
        <w:rPr>
          <w:spacing w:val="-3"/>
          <w:sz w:val="28"/>
          <w:szCs w:val="28"/>
          <w:lang w:val="vi-VN"/>
        </w:rPr>
        <w:t xml:space="preserve">khi thi </w:t>
      </w:r>
      <w:r w:rsidRPr="00562B9E">
        <w:rPr>
          <w:sz w:val="28"/>
          <w:szCs w:val="28"/>
          <w:lang w:val="vi-VN"/>
        </w:rPr>
        <w:t xml:space="preserve">công trong phạm vi </w:t>
      </w:r>
      <w:r w:rsidRPr="00562B9E">
        <w:rPr>
          <w:spacing w:val="-3"/>
          <w:sz w:val="28"/>
          <w:szCs w:val="28"/>
          <w:lang w:val="vi-VN"/>
        </w:rPr>
        <w:t xml:space="preserve">bảo </w:t>
      </w:r>
      <w:r w:rsidRPr="00562B9E">
        <w:rPr>
          <w:sz w:val="28"/>
          <w:szCs w:val="28"/>
          <w:lang w:val="vi-VN"/>
        </w:rPr>
        <w:t xml:space="preserve">vệ </w:t>
      </w:r>
      <w:r w:rsidRPr="00562B9E">
        <w:rPr>
          <w:spacing w:val="-3"/>
          <w:sz w:val="28"/>
          <w:szCs w:val="28"/>
          <w:lang w:val="vi-VN"/>
        </w:rPr>
        <w:t xml:space="preserve">kết </w:t>
      </w:r>
      <w:r w:rsidRPr="00562B9E">
        <w:rPr>
          <w:sz w:val="28"/>
          <w:szCs w:val="28"/>
          <w:lang w:val="vi-VN"/>
        </w:rPr>
        <w:t>cấu hạ tầng giao thông đường bộ đang khai thác theo</w:t>
      </w:r>
      <w:r w:rsidRPr="00562B9E">
        <w:rPr>
          <w:spacing w:val="62"/>
          <w:sz w:val="28"/>
          <w:szCs w:val="28"/>
          <w:lang w:val="vi-VN"/>
        </w:rPr>
        <w:t xml:space="preserve"> </w:t>
      </w:r>
      <w:r w:rsidRPr="00562B9E">
        <w:rPr>
          <w:sz w:val="28"/>
          <w:szCs w:val="28"/>
          <w:lang w:val="vi-VN"/>
        </w:rPr>
        <w:t xml:space="preserve">TCCS </w:t>
      </w:r>
      <w:r w:rsidRPr="00562B9E">
        <w:rPr>
          <w:spacing w:val="-5"/>
          <w:sz w:val="28"/>
          <w:szCs w:val="28"/>
          <w:lang w:val="vi-VN"/>
        </w:rPr>
        <w:t xml:space="preserve">14:2016/TCĐBVN </w:t>
      </w:r>
      <w:r w:rsidRPr="00562B9E">
        <w:rPr>
          <w:sz w:val="28"/>
          <w:szCs w:val="28"/>
          <w:lang w:val="vi-VN"/>
        </w:rPr>
        <w:t>và chương</w:t>
      </w:r>
      <w:r w:rsidRPr="00562B9E">
        <w:rPr>
          <w:spacing w:val="62"/>
          <w:sz w:val="28"/>
          <w:szCs w:val="28"/>
          <w:lang w:val="vi-VN"/>
        </w:rPr>
        <w:t xml:space="preserve"> </w:t>
      </w:r>
      <w:r w:rsidRPr="00562B9E">
        <w:rPr>
          <w:spacing w:val="-3"/>
          <w:sz w:val="28"/>
          <w:szCs w:val="28"/>
          <w:lang w:val="vi-VN"/>
        </w:rPr>
        <w:t xml:space="preserve">VI của </w:t>
      </w:r>
      <w:r w:rsidRPr="00562B9E">
        <w:rPr>
          <w:sz w:val="28"/>
          <w:szCs w:val="28"/>
          <w:lang w:val="vi-VN"/>
        </w:rPr>
        <w:t xml:space="preserve">Thông tư số </w:t>
      </w:r>
      <w:r w:rsidRPr="00562B9E">
        <w:rPr>
          <w:spacing w:val="-5"/>
          <w:sz w:val="28"/>
          <w:szCs w:val="28"/>
          <w:lang w:val="vi-VN"/>
        </w:rPr>
        <w:t xml:space="preserve">50/2015/TT-BGTVT </w:t>
      </w:r>
      <w:r w:rsidRPr="00562B9E">
        <w:rPr>
          <w:sz w:val="28"/>
          <w:szCs w:val="28"/>
          <w:lang w:val="vi-VN"/>
        </w:rPr>
        <w:t>ngày 23/9/2015.</w:t>
      </w:r>
    </w:p>
    <w:p w14:paraId="151E1749" w14:textId="77777777" w:rsidR="00A20425" w:rsidRPr="00562B9E" w:rsidRDefault="00A20425" w:rsidP="00A20425">
      <w:pPr>
        <w:tabs>
          <w:tab w:val="left" w:pos="851"/>
        </w:tabs>
        <w:spacing w:before="40" w:after="40" w:line="264" w:lineRule="auto"/>
        <w:ind w:firstLine="624"/>
        <w:rPr>
          <w:b/>
          <w:sz w:val="28"/>
          <w:szCs w:val="28"/>
          <w:lang w:val="vi-VN"/>
        </w:rPr>
      </w:pPr>
      <w:r w:rsidRPr="00562B9E">
        <w:rPr>
          <w:b/>
          <w:sz w:val="28"/>
          <w:szCs w:val="28"/>
        </w:rPr>
        <w:t>5</w:t>
      </w:r>
      <w:r w:rsidRPr="00562B9E">
        <w:rPr>
          <w:b/>
          <w:sz w:val="28"/>
          <w:szCs w:val="28"/>
          <w:lang w:val="vi-VN"/>
        </w:rPr>
        <w:t>. Yêu cầu về biện pháp tổ chức thực hiện công tác quản lý, BDTX:</w:t>
      </w:r>
    </w:p>
    <w:p w14:paraId="3E701673" w14:textId="77777777" w:rsidR="00A20425" w:rsidRPr="00562B9E" w:rsidRDefault="00A20425" w:rsidP="00A20425">
      <w:pPr>
        <w:pStyle w:val="BodyText"/>
        <w:tabs>
          <w:tab w:val="left" w:pos="851"/>
        </w:tabs>
        <w:suppressAutoHyphens w:val="0"/>
        <w:spacing w:before="40" w:after="40" w:line="264" w:lineRule="auto"/>
        <w:ind w:right="0" w:firstLine="624"/>
        <w:rPr>
          <w:sz w:val="28"/>
          <w:szCs w:val="28"/>
          <w:lang w:val="vi-VN"/>
        </w:rPr>
      </w:pPr>
      <w:r w:rsidRPr="00562B9E">
        <w:rPr>
          <w:sz w:val="28"/>
          <w:szCs w:val="28"/>
          <w:lang w:val="vi-VN"/>
        </w:rPr>
        <w:t>Nhà thầu phải tuân thủ các phương án, biện pháp tổ chức công tác quản lý, BDTX tổng thể và chi tiết các hạng mục hợp lý nhất trên cơ sở hồ sơ HSDT đã được chấp thuận và các bổ sung khác phù hợp điều kiện thực tế trong quá trình thực hiện.</w:t>
      </w:r>
    </w:p>
    <w:p w14:paraId="6D1A05D4" w14:textId="77777777" w:rsidR="00A20425" w:rsidRPr="00562B9E" w:rsidRDefault="00A20425" w:rsidP="00A20425">
      <w:pPr>
        <w:tabs>
          <w:tab w:val="left" w:pos="851"/>
        </w:tabs>
        <w:spacing w:before="40" w:after="40" w:line="264" w:lineRule="auto"/>
        <w:ind w:firstLine="624"/>
        <w:rPr>
          <w:b/>
          <w:sz w:val="28"/>
          <w:szCs w:val="28"/>
          <w:lang w:val="vi-VN"/>
        </w:rPr>
      </w:pPr>
      <w:r w:rsidRPr="00562B9E">
        <w:rPr>
          <w:b/>
          <w:sz w:val="28"/>
          <w:szCs w:val="28"/>
        </w:rPr>
        <w:lastRenderedPageBreak/>
        <w:t>6</w:t>
      </w:r>
      <w:r w:rsidRPr="00562B9E">
        <w:rPr>
          <w:b/>
          <w:sz w:val="28"/>
          <w:szCs w:val="28"/>
          <w:lang w:val="vi-VN"/>
        </w:rPr>
        <w:t>. Yêu cầu công tác kiểm tra, giám sát chất lượng của nhà thầu:</w:t>
      </w:r>
    </w:p>
    <w:p w14:paraId="1A5E7DDE" w14:textId="77777777" w:rsidR="00A20425" w:rsidRPr="00562B9E" w:rsidRDefault="00A20425" w:rsidP="00A20425">
      <w:pPr>
        <w:pStyle w:val="ListParagraph"/>
        <w:widowControl w:val="0"/>
        <w:numPr>
          <w:ilvl w:val="1"/>
          <w:numId w:val="1"/>
        </w:numPr>
        <w:tabs>
          <w:tab w:val="left" w:pos="851"/>
          <w:tab w:val="left" w:pos="1349"/>
        </w:tabs>
        <w:spacing w:before="40" w:after="40" w:line="264" w:lineRule="auto"/>
        <w:ind w:left="0" w:firstLine="624"/>
        <w:contextualSpacing w:val="0"/>
        <w:rPr>
          <w:sz w:val="28"/>
          <w:szCs w:val="28"/>
          <w:lang w:val="vi-VN"/>
        </w:rPr>
      </w:pPr>
      <w:r w:rsidRPr="00562B9E">
        <w:rPr>
          <w:sz w:val="28"/>
          <w:szCs w:val="28"/>
          <w:lang w:val="vi-VN"/>
        </w:rPr>
        <w:t xml:space="preserve">Nhà thầu phải tổ chức bộ phận quản lý chất lượng các công tác phải thực hiện. Lập và thông báo cho chủ đầu tư và các chủ thể có liên quan hệ thống quản lý chất lượng, mục tiêu và chính sách đảm bảo chất lượng các hạng mục công việc trong Hợp đồng </w:t>
      </w:r>
      <w:r w:rsidRPr="00562B9E">
        <w:rPr>
          <w:spacing w:val="-3"/>
          <w:sz w:val="28"/>
          <w:szCs w:val="28"/>
          <w:lang w:val="vi-VN"/>
        </w:rPr>
        <w:t xml:space="preserve">mà </w:t>
      </w:r>
      <w:r w:rsidRPr="00562B9E">
        <w:rPr>
          <w:sz w:val="28"/>
          <w:szCs w:val="28"/>
          <w:lang w:val="vi-VN"/>
        </w:rPr>
        <w:t xml:space="preserve">nhà thầu phải thực hiện. Hệ thống quản lý chất lượng công trình của nhà thầu phải phù hợp với quy </w:t>
      </w:r>
      <w:r w:rsidRPr="00562B9E">
        <w:rPr>
          <w:spacing w:val="-3"/>
          <w:sz w:val="28"/>
          <w:szCs w:val="28"/>
          <w:lang w:val="vi-VN"/>
        </w:rPr>
        <w:t xml:space="preserve">mô </w:t>
      </w:r>
      <w:r w:rsidRPr="00562B9E">
        <w:rPr>
          <w:sz w:val="28"/>
          <w:szCs w:val="28"/>
          <w:lang w:val="vi-VN"/>
        </w:rPr>
        <w:t>công việc, trong đó nêu rõ sơ đồ tổ chức và trách nhiệm của từng bộ phận, cá nhân đối với công tác quản lý chất lượng của nhà</w:t>
      </w:r>
      <w:r w:rsidRPr="00562B9E">
        <w:rPr>
          <w:spacing w:val="-6"/>
          <w:sz w:val="28"/>
          <w:szCs w:val="28"/>
          <w:lang w:val="vi-VN"/>
        </w:rPr>
        <w:t xml:space="preserve"> </w:t>
      </w:r>
      <w:r w:rsidRPr="00562B9E">
        <w:rPr>
          <w:sz w:val="28"/>
          <w:szCs w:val="28"/>
          <w:lang w:val="vi-VN"/>
        </w:rPr>
        <w:t>thầu.</w:t>
      </w:r>
    </w:p>
    <w:p w14:paraId="360F7E33" w14:textId="77777777" w:rsidR="00A20425" w:rsidRPr="00562B9E" w:rsidRDefault="00A20425" w:rsidP="00A20425">
      <w:pPr>
        <w:pStyle w:val="ListParagraph"/>
        <w:widowControl w:val="0"/>
        <w:numPr>
          <w:ilvl w:val="1"/>
          <w:numId w:val="1"/>
        </w:numPr>
        <w:tabs>
          <w:tab w:val="left" w:pos="851"/>
          <w:tab w:val="left" w:pos="1346"/>
        </w:tabs>
        <w:spacing w:before="40" w:after="40" w:line="264" w:lineRule="auto"/>
        <w:ind w:left="0" w:firstLine="624"/>
        <w:contextualSpacing w:val="0"/>
        <w:rPr>
          <w:sz w:val="28"/>
          <w:szCs w:val="28"/>
          <w:lang w:val="vi-VN"/>
        </w:rPr>
      </w:pPr>
      <w:r w:rsidRPr="00562B9E">
        <w:rPr>
          <w:sz w:val="28"/>
          <w:szCs w:val="28"/>
          <w:lang w:val="vi-VN"/>
        </w:rPr>
        <w:t>Thông báo cho Chủ đầu tư để giám sát (nếu</w:t>
      </w:r>
      <w:r w:rsidRPr="00562B9E">
        <w:rPr>
          <w:spacing w:val="-13"/>
          <w:sz w:val="28"/>
          <w:szCs w:val="28"/>
          <w:lang w:val="vi-VN"/>
        </w:rPr>
        <w:t xml:space="preserve"> </w:t>
      </w:r>
      <w:r w:rsidRPr="00562B9E">
        <w:rPr>
          <w:sz w:val="28"/>
          <w:szCs w:val="28"/>
          <w:lang w:val="vi-VN"/>
        </w:rPr>
        <w:t>cần):</w:t>
      </w:r>
    </w:p>
    <w:p w14:paraId="0B69281F" w14:textId="77777777" w:rsidR="00A20425" w:rsidRPr="00562B9E" w:rsidRDefault="00A20425" w:rsidP="00A20425">
      <w:pPr>
        <w:pStyle w:val="ListParagraph"/>
        <w:widowControl w:val="0"/>
        <w:numPr>
          <w:ilvl w:val="0"/>
          <w:numId w:val="2"/>
        </w:numPr>
        <w:tabs>
          <w:tab w:val="left" w:pos="993"/>
        </w:tabs>
        <w:spacing w:before="40" w:after="40" w:line="264" w:lineRule="auto"/>
        <w:ind w:left="0" w:firstLine="624"/>
        <w:contextualSpacing w:val="0"/>
        <w:rPr>
          <w:sz w:val="28"/>
          <w:szCs w:val="28"/>
          <w:lang w:val="vi-VN"/>
        </w:rPr>
      </w:pPr>
      <w:r w:rsidRPr="00562B9E">
        <w:rPr>
          <w:sz w:val="28"/>
          <w:szCs w:val="28"/>
          <w:lang w:val="vi-VN"/>
        </w:rPr>
        <w:t>Kế hoạch thực hiện các công việc chính như: lịch nạo vét cống rãnh, cắt cỏ, xử lý hằn lún, ổ gà, bạt lề</w:t>
      </w:r>
      <w:r w:rsidRPr="00562B9E">
        <w:rPr>
          <w:spacing w:val="-14"/>
          <w:sz w:val="28"/>
          <w:szCs w:val="28"/>
          <w:lang w:val="vi-VN"/>
        </w:rPr>
        <w:t xml:space="preserve"> </w:t>
      </w:r>
      <w:r w:rsidRPr="00562B9E">
        <w:rPr>
          <w:sz w:val="28"/>
          <w:szCs w:val="28"/>
          <w:lang w:val="vi-VN"/>
        </w:rPr>
        <w:t>….;</w:t>
      </w:r>
    </w:p>
    <w:p w14:paraId="5C34EC93" w14:textId="77777777" w:rsidR="00A20425" w:rsidRPr="00562B9E" w:rsidRDefault="00A20425" w:rsidP="00A20425">
      <w:pPr>
        <w:pStyle w:val="ListParagraph"/>
        <w:widowControl w:val="0"/>
        <w:numPr>
          <w:ilvl w:val="0"/>
          <w:numId w:val="2"/>
        </w:numPr>
        <w:tabs>
          <w:tab w:val="left" w:pos="993"/>
        </w:tabs>
        <w:spacing w:before="40" w:after="40" w:line="264" w:lineRule="auto"/>
        <w:ind w:left="0" w:firstLine="624"/>
        <w:contextualSpacing w:val="0"/>
        <w:rPr>
          <w:sz w:val="28"/>
          <w:szCs w:val="28"/>
          <w:lang w:val="vi-VN"/>
        </w:rPr>
      </w:pPr>
      <w:r w:rsidRPr="00562B9E">
        <w:rPr>
          <w:sz w:val="28"/>
          <w:szCs w:val="28"/>
          <w:lang w:val="vi-VN"/>
        </w:rPr>
        <w:t>Biện pháp kiểm tra, kiểm soát chất lượng vật liệu; biện pháp thi công, trong đó quy định cụ thể các biện pháp, bảo đảm an toàn cho người, máy, thiết bị và công</w:t>
      </w:r>
      <w:r w:rsidRPr="00562B9E">
        <w:rPr>
          <w:spacing w:val="-2"/>
          <w:sz w:val="28"/>
          <w:szCs w:val="28"/>
          <w:lang w:val="vi-VN"/>
        </w:rPr>
        <w:t xml:space="preserve"> </w:t>
      </w:r>
      <w:r w:rsidRPr="00562B9E">
        <w:rPr>
          <w:sz w:val="28"/>
          <w:szCs w:val="28"/>
          <w:lang w:val="vi-VN"/>
        </w:rPr>
        <w:t>trình;</w:t>
      </w:r>
    </w:p>
    <w:p w14:paraId="7564AFE5" w14:textId="77777777" w:rsidR="00A20425" w:rsidRPr="00562B9E" w:rsidRDefault="00A20425" w:rsidP="00A20425">
      <w:pPr>
        <w:pStyle w:val="ListParagraph"/>
        <w:widowControl w:val="0"/>
        <w:numPr>
          <w:ilvl w:val="0"/>
          <w:numId w:val="2"/>
        </w:numPr>
        <w:tabs>
          <w:tab w:val="left" w:pos="851"/>
          <w:tab w:val="left" w:pos="993"/>
        </w:tabs>
        <w:spacing w:before="40" w:after="40" w:line="264" w:lineRule="auto"/>
        <w:ind w:left="0" w:firstLine="624"/>
        <w:contextualSpacing w:val="0"/>
        <w:rPr>
          <w:sz w:val="28"/>
          <w:szCs w:val="28"/>
          <w:lang w:val="vi-VN"/>
        </w:rPr>
      </w:pPr>
      <w:r>
        <w:rPr>
          <w:sz w:val="28"/>
          <w:szCs w:val="28"/>
        </w:rPr>
        <w:t xml:space="preserve"> </w:t>
      </w:r>
      <w:r w:rsidRPr="00562B9E">
        <w:rPr>
          <w:sz w:val="28"/>
          <w:szCs w:val="28"/>
          <w:lang w:val="vi-VN"/>
        </w:rPr>
        <w:t>Các nội dung cần thiết khác theo yêu cầu của chủ đầu tư và quy định của hợp</w:t>
      </w:r>
      <w:r w:rsidRPr="00562B9E">
        <w:rPr>
          <w:spacing w:val="-3"/>
          <w:sz w:val="28"/>
          <w:szCs w:val="28"/>
          <w:lang w:val="vi-VN"/>
        </w:rPr>
        <w:t xml:space="preserve"> </w:t>
      </w:r>
      <w:r w:rsidRPr="00562B9E">
        <w:rPr>
          <w:sz w:val="28"/>
          <w:szCs w:val="28"/>
          <w:lang w:val="vi-VN"/>
        </w:rPr>
        <w:t>đồng.</w:t>
      </w:r>
    </w:p>
    <w:p w14:paraId="32BCE4FF" w14:textId="77777777" w:rsidR="00A20425" w:rsidRPr="00562B9E" w:rsidRDefault="00A20425" w:rsidP="00A20425">
      <w:pPr>
        <w:pStyle w:val="ListParagraph"/>
        <w:widowControl w:val="0"/>
        <w:numPr>
          <w:ilvl w:val="1"/>
          <w:numId w:val="1"/>
        </w:numPr>
        <w:tabs>
          <w:tab w:val="left" w:pos="851"/>
          <w:tab w:val="left" w:pos="1349"/>
        </w:tabs>
        <w:spacing w:before="40" w:after="40" w:line="264" w:lineRule="auto"/>
        <w:ind w:left="0" w:firstLine="624"/>
        <w:contextualSpacing w:val="0"/>
        <w:rPr>
          <w:sz w:val="28"/>
          <w:szCs w:val="28"/>
          <w:lang w:val="vi-VN"/>
        </w:rPr>
      </w:pPr>
      <w:r w:rsidRPr="00562B9E">
        <w:rPr>
          <w:sz w:val="28"/>
          <w:szCs w:val="28"/>
          <w:lang w:val="vi-VN"/>
        </w:rPr>
        <w:t>Bố trí nhân lực, thiết bị thi công theo quy định của hợp đồng và quy định của pháp luật có liên</w:t>
      </w:r>
      <w:r w:rsidRPr="00562B9E">
        <w:rPr>
          <w:spacing w:val="-4"/>
          <w:sz w:val="28"/>
          <w:szCs w:val="28"/>
          <w:lang w:val="vi-VN"/>
        </w:rPr>
        <w:t xml:space="preserve"> </w:t>
      </w:r>
      <w:r w:rsidRPr="00562B9E">
        <w:rPr>
          <w:sz w:val="28"/>
          <w:szCs w:val="28"/>
          <w:lang w:val="vi-VN"/>
        </w:rPr>
        <w:t>quan,</w:t>
      </w:r>
    </w:p>
    <w:p w14:paraId="13A9C768" w14:textId="77777777" w:rsidR="00A20425" w:rsidRPr="00562B9E" w:rsidRDefault="00A20425" w:rsidP="00A20425">
      <w:pPr>
        <w:pStyle w:val="ListParagraph"/>
        <w:widowControl w:val="0"/>
        <w:numPr>
          <w:ilvl w:val="1"/>
          <w:numId w:val="1"/>
        </w:numPr>
        <w:tabs>
          <w:tab w:val="left" w:pos="851"/>
          <w:tab w:val="left" w:pos="1370"/>
        </w:tabs>
        <w:spacing w:before="40" w:after="40" w:line="264" w:lineRule="auto"/>
        <w:ind w:left="0" w:firstLine="624"/>
        <w:contextualSpacing w:val="0"/>
        <w:rPr>
          <w:sz w:val="28"/>
          <w:szCs w:val="28"/>
          <w:lang w:val="vi-VN"/>
        </w:rPr>
      </w:pPr>
      <w:r w:rsidRPr="00562B9E">
        <w:rPr>
          <w:sz w:val="28"/>
          <w:szCs w:val="28"/>
          <w:lang w:val="vi-VN"/>
        </w:rPr>
        <w:t xml:space="preserve">Thực hiện trách nhiệm quản lý chất lượng trong việc sản xuất vật liệu, thiết bị được sử dụng cho công trình theo quy định tại Điều </w:t>
      </w:r>
      <w:r w:rsidRPr="00562B9E">
        <w:rPr>
          <w:sz w:val="28"/>
          <w:szCs w:val="28"/>
        </w:rPr>
        <w:t>12</w:t>
      </w:r>
      <w:r w:rsidRPr="00562B9E">
        <w:rPr>
          <w:sz w:val="28"/>
          <w:szCs w:val="28"/>
          <w:lang w:val="vi-VN"/>
        </w:rPr>
        <w:t xml:space="preserve"> Nghị định </w:t>
      </w:r>
      <w:r w:rsidRPr="00562B9E">
        <w:rPr>
          <w:sz w:val="28"/>
          <w:szCs w:val="28"/>
        </w:rPr>
        <w:t>06</w:t>
      </w:r>
      <w:r w:rsidRPr="00562B9E">
        <w:rPr>
          <w:sz w:val="28"/>
          <w:szCs w:val="28"/>
          <w:lang w:val="vi-VN"/>
        </w:rPr>
        <w:t>/20</w:t>
      </w:r>
      <w:r w:rsidRPr="00562B9E">
        <w:rPr>
          <w:sz w:val="28"/>
          <w:szCs w:val="28"/>
        </w:rPr>
        <w:t>21</w:t>
      </w:r>
      <w:r w:rsidRPr="00562B9E">
        <w:rPr>
          <w:sz w:val="28"/>
          <w:szCs w:val="28"/>
          <w:lang w:val="vi-VN"/>
        </w:rPr>
        <w:t>/NĐ-CP quy định chi tiết một số nội dung về quản lý chất lượng, thi công xây dựng và bảo trì công trình xây dựng và quy định của hợp</w:t>
      </w:r>
      <w:r w:rsidRPr="00562B9E">
        <w:rPr>
          <w:spacing w:val="-6"/>
          <w:sz w:val="28"/>
          <w:szCs w:val="28"/>
          <w:lang w:val="vi-VN"/>
        </w:rPr>
        <w:t xml:space="preserve"> </w:t>
      </w:r>
      <w:r w:rsidRPr="00562B9E">
        <w:rPr>
          <w:sz w:val="28"/>
          <w:szCs w:val="28"/>
          <w:lang w:val="vi-VN"/>
        </w:rPr>
        <w:t>đồng.</w:t>
      </w:r>
    </w:p>
    <w:p w14:paraId="7353A02B" w14:textId="77777777" w:rsidR="00A20425" w:rsidRPr="00562B9E" w:rsidRDefault="00A20425" w:rsidP="00A20425">
      <w:pPr>
        <w:pStyle w:val="ListParagraph"/>
        <w:widowControl w:val="0"/>
        <w:numPr>
          <w:ilvl w:val="1"/>
          <w:numId w:val="1"/>
        </w:numPr>
        <w:tabs>
          <w:tab w:val="left" w:pos="851"/>
          <w:tab w:val="left" w:pos="1363"/>
        </w:tabs>
        <w:spacing w:before="40" w:after="40" w:line="264" w:lineRule="auto"/>
        <w:ind w:left="0" w:firstLine="624"/>
        <w:contextualSpacing w:val="0"/>
        <w:rPr>
          <w:sz w:val="28"/>
          <w:szCs w:val="28"/>
          <w:lang w:val="vi-VN"/>
        </w:rPr>
      </w:pPr>
      <w:r w:rsidRPr="00562B9E">
        <w:rPr>
          <w:sz w:val="28"/>
          <w:szCs w:val="28"/>
          <w:lang w:val="vi-VN"/>
        </w:rPr>
        <w:t>Thực hiện các công tác thí nghiệm kiểm tra vật liệu, thiết bị công trình, thiết bị công nghệ trước và trong khi thi công các hạng mục liên quan theo quy định của hợp</w:t>
      </w:r>
      <w:r w:rsidRPr="00562B9E">
        <w:rPr>
          <w:spacing w:val="-2"/>
          <w:sz w:val="28"/>
          <w:szCs w:val="28"/>
          <w:lang w:val="vi-VN"/>
        </w:rPr>
        <w:t xml:space="preserve"> </w:t>
      </w:r>
      <w:r w:rsidRPr="00562B9E">
        <w:rPr>
          <w:sz w:val="28"/>
          <w:szCs w:val="28"/>
          <w:lang w:val="vi-VN"/>
        </w:rPr>
        <w:t>đồng.</w:t>
      </w:r>
    </w:p>
    <w:p w14:paraId="6A348515" w14:textId="77777777" w:rsidR="00A20425" w:rsidRPr="00562B9E" w:rsidRDefault="00A20425" w:rsidP="00A20425">
      <w:pPr>
        <w:pStyle w:val="ListParagraph"/>
        <w:widowControl w:val="0"/>
        <w:numPr>
          <w:ilvl w:val="1"/>
          <w:numId w:val="1"/>
        </w:numPr>
        <w:tabs>
          <w:tab w:val="left" w:pos="851"/>
          <w:tab w:val="left" w:pos="1361"/>
        </w:tabs>
        <w:spacing w:before="40" w:after="40" w:line="264" w:lineRule="auto"/>
        <w:ind w:left="0" w:firstLine="624"/>
        <w:contextualSpacing w:val="0"/>
        <w:rPr>
          <w:sz w:val="28"/>
          <w:szCs w:val="28"/>
          <w:lang w:val="vi-VN"/>
        </w:rPr>
      </w:pPr>
      <w:r w:rsidRPr="00562B9E">
        <w:rPr>
          <w:sz w:val="28"/>
          <w:szCs w:val="28"/>
          <w:lang w:val="vi-VN"/>
        </w:rPr>
        <w:t>Thực hiện các hạng mục công việc theo đúng hợp đồng. Kịp thời thông báo cho chủ đầu tư nếu phát hiện sai khác giữa thực tế so với hợp đồng và điều kiện hiện trường trong quá trình thực hiện các hạng mục công việc. Tự kiểm  soát chất lượng theo yêu cầu kỹ thuật và quy định của hợp đồng. Hồ sơ quản lý chất lượng của các hạng mục công việc phải được lập theo quy định và phù hợp với thời gian thực hiện thực tế tại hiện trường.</w:t>
      </w:r>
    </w:p>
    <w:p w14:paraId="7BE27362" w14:textId="77777777" w:rsidR="00A20425" w:rsidRPr="00562B9E" w:rsidRDefault="00A20425" w:rsidP="00A20425">
      <w:pPr>
        <w:pStyle w:val="ListParagraph"/>
        <w:widowControl w:val="0"/>
        <w:numPr>
          <w:ilvl w:val="1"/>
          <w:numId w:val="1"/>
        </w:numPr>
        <w:tabs>
          <w:tab w:val="left" w:pos="851"/>
          <w:tab w:val="left" w:pos="9071"/>
        </w:tabs>
        <w:spacing w:before="40" w:after="40" w:line="264" w:lineRule="auto"/>
        <w:ind w:left="0" w:firstLine="624"/>
        <w:contextualSpacing w:val="0"/>
        <w:rPr>
          <w:spacing w:val="-2"/>
          <w:sz w:val="28"/>
          <w:szCs w:val="28"/>
          <w:lang w:val="vi-VN"/>
        </w:rPr>
      </w:pPr>
      <w:r w:rsidRPr="00562B9E">
        <w:rPr>
          <w:spacing w:val="-2"/>
          <w:sz w:val="28"/>
          <w:szCs w:val="28"/>
          <w:lang w:val="vi-VN"/>
        </w:rPr>
        <w:t>Kiểm soát chất lượng các hạng mục công việc; giám sát đối với hạng mục công việc do nhà thầu phụ thực hiện trong trường hợp là nhà thầu chính hoặc tổng thầu.</w:t>
      </w:r>
    </w:p>
    <w:p w14:paraId="39716100" w14:textId="77777777" w:rsidR="00A20425" w:rsidRPr="00562B9E" w:rsidRDefault="00A20425" w:rsidP="00A20425">
      <w:pPr>
        <w:pStyle w:val="ListParagraph"/>
        <w:widowControl w:val="0"/>
        <w:numPr>
          <w:ilvl w:val="1"/>
          <w:numId w:val="1"/>
        </w:numPr>
        <w:tabs>
          <w:tab w:val="left" w:pos="851"/>
          <w:tab w:val="left" w:pos="1351"/>
          <w:tab w:val="left" w:pos="9071"/>
        </w:tabs>
        <w:spacing w:before="40" w:after="40" w:line="264" w:lineRule="auto"/>
        <w:ind w:left="0" w:firstLine="624"/>
        <w:contextualSpacing w:val="0"/>
        <w:rPr>
          <w:sz w:val="28"/>
          <w:szCs w:val="28"/>
          <w:lang w:val="vi-VN"/>
        </w:rPr>
      </w:pPr>
      <w:r w:rsidRPr="00562B9E">
        <w:rPr>
          <w:sz w:val="28"/>
          <w:szCs w:val="28"/>
          <w:lang w:val="vi-VN"/>
        </w:rPr>
        <w:t>Xử lý, khắc phục các sai sót, khiếm khuyết về chất lượng trong quá trình thực hiện các hạng mục công việc (nếu</w:t>
      </w:r>
      <w:r w:rsidRPr="00562B9E">
        <w:rPr>
          <w:spacing w:val="1"/>
          <w:sz w:val="28"/>
          <w:szCs w:val="28"/>
          <w:lang w:val="vi-VN"/>
        </w:rPr>
        <w:t xml:space="preserve"> </w:t>
      </w:r>
      <w:r w:rsidRPr="00562B9E">
        <w:rPr>
          <w:sz w:val="28"/>
          <w:szCs w:val="28"/>
          <w:lang w:val="vi-VN"/>
        </w:rPr>
        <w:t>có).</w:t>
      </w:r>
    </w:p>
    <w:p w14:paraId="4DA31424" w14:textId="77777777" w:rsidR="00A20425" w:rsidRPr="00562B9E" w:rsidRDefault="00A20425" w:rsidP="00A20425">
      <w:pPr>
        <w:pStyle w:val="ListParagraph"/>
        <w:widowControl w:val="0"/>
        <w:numPr>
          <w:ilvl w:val="1"/>
          <w:numId w:val="1"/>
        </w:numPr>
        <w:tabs>
          <w:tab w:val="left" w:pos="851"/>
          <w:tab w:val="left" w:pos="1416"/>
          <w:tab w:val="left" w:pos="9071"/>
        </w:tabs>
        <w:spacing w:before="40" w:after="40" w:line="264" w:lineRule="auto"/>
        <w:ind w:left="0" w:firstLine="624"/>
        <w:contextualSpacing w:val="0"/>
        <w:rPr>
          <w:sz w:val="28"/>
          <w:szCs w:val="28"/>
          <w:lang w:val="vi-VN"/>
        </w:rPr>
      </w:pPr>
      <w:r w:rsidRPr="00562B9E">
        <w:rPr>
          <w:sz w:val="28"/>
          <w:szCs w:val="28"/>
          <w:lang w:val="vi-VN"/>
        </w:rPr>
        <w:lastRenderedPageBreak/>
        <w:t>Lập nhật ký thực hiện các hạng mục công việc theo quy</w:t>
      </w:r>
      <w:r w:rsidRPr="00562B9E">
        <w:rPr>
          <w:spacing w:val="-21"/>
          <w:sz w:val="28"/>
          <w:szCs w:val="28"/>
          <w:lang w:val="vi-VN"/>
        </w:rPr>
        <w:t xml:space="preserve"> </w:t>
      </w:r>
      <w:r w:rsidRPr="00562B9E">
        <w:rPr>
          <w:sz w:val="28"/>
          <w:szCs w:val="28"/>
          <w:lang w:val="vi-VN"/>
        </w:rPr>
        <w:t>định.</w:t>
      </w:r>
    </w:p>
    <w:p w14:paraId="04488C70" w14:textId="77777777" w:rsidR="00A20425" w:rsidRPr="00562B9E" w:rsidRDefault="00A20425" w:rsidP="00A20425">
      <w:pPr>
        <w:pStyle w:val="ListParagraph"/>
        <w:widowControl w:val="0"/>
        <w:numPr>
          <w:ilvl w:val="1"/>
          <w:numId w:val="1"/>
        </w:numPr>
        <w:tabs>
          <w:tab w:val="left" w:pos="851"/>
          <w:tab w:val="left" w:pos="1346"/>
          <w:tab w:val="left" w:pos="9071"/>
        </w:tabs>
        <w:spacing w:before="40" w:after="40" w:line="264" w:lineRule="auto"/>
        <w:ind w:left="0" w:firstLine="624"/>
        <w:contextualSpacing w:val="0"/>
        <w:rPr>
          <w:sz w:val="28"/>
          <w:szCs w:val="28"/>
          <w:lang w:val="vi-VN"/>
        </w:rPr>
      </w:pPr>
      <w:r w:rsidRPr="00562B9E">
        <w:rPr>
          <w:sz w:val="28"/>
          <w:szCs w:val="28"/>
          <w:lang w:val="vi-VN"/>
        </w:rPr>
        <w:t>Yêu cầu chủ đầu tư thực hiện nghiệm thu tháng theo quy</w:t>
      </w:r>
      <w:r w:rsidRPr="00562B9E">
        <w:rPr>
          <w:spacing w:val="-17"/>
          <w:sz w:val="28"/>
          <w:szCs w:val="28"/>
          <w:lang w:val="vi-VN"/>
        </w:rPr>
        <w:t xml:space="preserve"> </w:t>
      </w:r>
      <w:r w:rsidRPr="00562B9E">
        <w:rPr>
          <w:sz w:val="28"/>
          <w:szCs w:val="28"/>
          <w:lang w:val="vi-VN"/>
        </w:rPr>
        <w:t>định.</w:t>
      </w:r>
    </w:p>
    <w:p w14:paraId="6E40529E" w14:textId="77777777" w:rsidR="00A20425" w:rsidRPr="00562B9E" w:rsidRDefault="00A20425" w:rsidP="00A20425">
      <w:pPr>
        <w:pStyle w:val="ListParagraph"/>
        <w:widowControl w:val="0"/>
        <w:numPr>
          <w:ilvl w:val="1"/>
          <w:numId w:val="1"/>
        </w:numPr>
        <w:tabs>
          <w:tab w:val="left" w:pos="851"/>
          <w:tab w:val="left" w:pos="9071"/>
        </w:tabs>
        <w:spacing w:before="40" w:after="40" w:line="264" w:lineRule="auto"/>
        <w:ind w:left="0" w:firstLine="624"/>
        <w:contextualSpacing w:val="0"/>
        <w:rPr>
          <w:sz w:val="28"/>
          <w:szCs w:val="28"/>
          <w:lang w:val="vi-VN"/>
        </w:rPr>
      </w:pPr>
      <w:r w:rsidRPr="00562B9E">
        <w:rPr>
          <w:sz w:val="28"/>
          <w:szCs w:val="28"/>
          <w:lang w:val="vi-VN"/>
        </w:rPr>
        <w:t>Báo cáo chủ đầu tư về tiến độ, chất lượng, khối lượng, an toàn lao động và vệ sinh môi trường thực hiện các hạng mục công việc theo quy định của hợp đồng và yêu cầu đột xuất của chủ đầu</w:t>
      </w:r>
      <w:r w:rsidRPr="00562B9E">
        <w:rPr>
          <w:spacing w:val="-2"/>
          <w:sz w:val="28"/>
          <w:szCs w:val="28"/>
          <w:lang w:val="vi-VN"/>
        </w:rPr>
        <w:t xml:space="preserve"> </w:t>
      </w:r>
      <w:r w:rsidRPr="00562B9E">
        <w:rPr>
          <w:sz w:val="28"/>
          <w:szCs w:val="28"/>
          <w:lang w:val="vi-VN"/>
        </w:rPr>
        <w:t>tư.</w:t>
      </w:r>
    </w:p>
    <w:p w14:paraId="34AE5E80" w14:textId="77777777" w:rsidR="00A20425" w:rsidRPr="00562B9E" w:rsidRDefault="00A20425" w:rsidP="00A20425">
      <w:pPr>
        <w:pStyle w:val="BodyText"/>
        <w:tabs>
          <w:tab w:val="left" w:pos="851"/>
          <w:tab w:val="left" w:pos="9071"/>
        </w:tabs>
        <w:suppressAutoHyphens w:val="0"/>
        <w:spacing w:before="40" w:after="40" w:line="264" w:lineRule="auto"/>
        <w:ind w:right="0" w:firstLine="624"/>
        <w:rPr>
          <w:sz w:val="28"/>
          <w:szCs w:val="28"/>
          <w:lang w:val="vi-VN"/>
        </w:rPr>
      </w:pPr>
      <w:r w:rsidRPr="00562B9E">
        <w:rPr>
          <w:sz w:val="28"/>
          <w:szCs w:val="28"/>
          <w:lang w:val="vi-VN"/>
        </w:rPr>
        <w:t>Công tác kiểm tra, đánh giá đo đạc, kiểm tra nghiệm thu và biểu điểm đánh giá, khấu</w:t>
      </w:r>
      <w:r w:rsidRPr="00562B9E">
        <w:rPr>
          <w:spacing w:val="-10"/>
          <w:sz w:val="28"/>
          <w:szCs w:val="28"/>
          <w:lang w:val="vi-VN"/>
        </w:rPr>
        <w:t xml:space="preserve"> </w:t>
      </w:r>
      <w:r w:rsidRPr="00562B9E">
        <w:rPr>
          <w:sz w:val="28"/>
          <w:szCs w:val="28"/>
          <w:lang w:val="vi-VN"/>
        </w:rPr>
        <w:t>trừ:</w:t>
      </w:r>
    </w:p>
    <w:p w14:paraId="206C2BF2" w14:textId="77777777" w:rsidR="00A20425" w:rsidRPr="00562B9E" w:rsidRDefault="00A20425" w:rsidP="00A20425">
      <w:pPr>
        <w:pStyle w:val="ListParagraph"/>
        <w:widowControl w:val="0"/>
        <w:numPr>
          <w:ilvl w:val="1"/>
          <w:numId w:val="1"/>
        </w:numPr>
        <w:tabs>
          <w:tab w:val="left" w:pos="851"/>
          <w:tab w:val="left" w:pos="9071"/>
        </w:tabs>
        <w:spacing w:before="40" w:after="40" w:line="264" w:lineRule="auto"/>
        <w:ind w:left="0" w:firstLine="624"/>
        <w:contextualSpacing w:val="0"/>
        <w:rPr>
          <w:sz w:val="28"/>
          <w:szCs w:val="28"/>
          <w:lang w:val="vi-VN"/>
        </w:rPr>
      </w:pPr>
      <w:r w:rsidRPr="00562B9E">
        <w:rPr>
          <w:sz w:val="28"/>
          <w:szCs w:val="28"/>
          <w:lang w:val="vi-VN"/>
        </w:rPr>
        <w:t xml:space="preserve">Kiểm tra, nghiệm thu công tác quản lý (công tác nội nghiệp): Kiểm tra, đánh giá hồ sơ lưu trữ tại trụ sở Nhà thầu và các </w:t>
      </w:r>
      <w:r w:rsidRPr="00562B9E">
        <w:rPr>
          <w:spacing w:val="2"/>
          <w:sz w:val="28"/>
          <w:szCs w:val="28"/>
          <w:lang w:val="vi-VN"/>
        </w:rPr>
        <w:t xml:space="preserve">Hạt </w:t>
      </w:r>
      <w:r w:rsidRPr="00562B9E">
        <w:rPr>
          <w:sz w:val="28"/>
          <w:szCs w:val="28"/>
          <w:lang w:val="vi-VN"/>
        </w:rPr>
        <w:t>QLĐB, sau đó đối chiếu với thực tế hiện</w:t>
      </w:r>
      <w:r w:rsidRPr="00562B9E">
        <w:rPr>
          <w:spacing w:val="-4"/>
          <w:sz w:val="28"/>
          <w:szCs w:val="28"/>
          <w:lang w:val="vi-VN"/>
        </w:rPr>
        <w:t xml:space="preserve"> </w:t>
      </w:r>
      <w:r w:rsidRPr="00562B9E">
        <w:rPr>
          <w:sz w:val="28"/>
          <w:szCs w:val="28"/>
          <w:lang w:val="vi-VN"/>
        </w:rPr>
        <w:t>trường;</w:t>
      </w:r>
    </w:p>
    <w:p w14:paraId="70DE956A" w14:textId="77777777" w:rsidR="00A20425" w:rsidRPr="00562B9E" w:rsidRDefault="00A20425" w:rsidP="00A20425">
      <w:pPr>
        <w:pStyle w:val="ListParagraph"/>
        <w:widowControl w:val="0"/>
        <w:numPr>
          <w:ilvl w:val="1"/>
          <w:numId w:val="1"/>
        </w:numPr>
        <w:tabs>
          <w:tab w:val="left" w:pos="851"/>
          <w:tab w:val="left" w:pos="9071"/>
        </w:tabs>
        <w:spacing w:before="40" w:after="40" w:line="264" w:lineRule="auto"/>
        <w:ind w:left="0" w:firstLine="624"/>
        <w:contextualSpacing w:val="0"/>
        <w:rPr>
          <w:sz w:val="28"/>
          <w:szCs w:val="28"/>
          <w:lang w:val="vi-VN"/>
        </w:rPr>
      </w:pPr>
      <w:r w:rsidRPr="00562B9E">
        <w:rPr>
          <w:sz w:val="28"/>
          <w:szCs w:val="28"/>
          <w:lang w:val="vi-VN"/>
        </w:rPr>
        <w:t xml:space="preserve">Kiểm tra nghiệm thu công tác BDTX trên hiện trường (công tác ngoại nghiệp): Để đảm bảo đánh giá chính xác chất lượng thực hiện của nhà thầu đối với toàn bộ các hạng mục công việc (có thể dùng ô tô, </w:t>
      </w:r>
      <w:r w:rsidRPr="00562B9E">
        <w:rPr>
          <w:spacing w:val="-3"/>
          <w:sz w:val="28"/>
          <w:szCs w:val="28"/>
          <w:lang w:val="vi-VN"/>
        </w:rPr>
        <w:t xml:space="preserve">mô </w:t>
      </w:r>
      <w:r w:rsidRPr="00562B9E">
        <w:rPr>
          <w:sz w:val="28"/>
          <w:szCs w:val="28"/>
          <w:lang w:val="vi-VN"/>
        </w:rPr>
        <w:t xml:space="preserve">tô) đi chậm để </w:t>
      </w:r>
      <w:r w:rsidRPr="00562B9E">
        <w:rPr>
          <w:spacing w:val="3"/>
          <w:sz w:val="28"/>
          <w:szCs w:val="28"/>
          <w:lang w:val="vi-VN"/>
        </w:rPr>
        <w:t xml:space="preserve">kiểm </w:t>
      </w:r>
      <w:r w:rsidRPr="00562B9E">
        <w:rPr>
          <w:sz w:val="28"/>
          <w:szCs w:val="28"/>
          <w:lang w:val="vi-VN"/>
        </w:rPr>
        <w:t xml:space="preserve">tra tổng quan, khi có nghi ngờ về chất lượng mặt đường, lề đường thì trực tiếp xuống kiểm tra kỹ; những vị trí cầu, cống, rãnh thoát nước phải dừng lại kiểm tra cụ thể). Tùy theo từng hạng mục công việc để sử dụng các thiết bị và phương pháp đo đạc phù hợp như : trực quan, thước thép, thước dây,... Từng hạng mục công việc được đánh giá kiểm tra theo các quy định trong Tiêu chí đánh giá chất lượng thực hiện (mục III chương V). Ngoài ra, căn cứ kết quả thực hiện của nhà thầu đối với các ý kiến, yêu cầu của </w:t>
      </w:r>
      <w:r w:rsidRPr="00562B9E">
        <w:rPr>
          <w:sz w:val="28"/>
          <w:szCs w:val="28"/>
        </w:rPr>
        <w:t xml:space="preserve">Ban Quản </w:t>
      </w:r>
      <w:proofErr w:type="spellStart"/>
      <w:r w:rsidRPr="00562B9E">
        <w:rPr>
          <w:sz w:val="28"/>
          <w:szCs w:val="28"/>
        </w:rPr>
        <w:t>lý</w:t>
      </w:r>
      <w:proofErr w:type="spellEnd"/>
      <w:r w:rsidRPr="00562B9E">
        <w:rPr>
          <w:sz w:val="28"/>
          <w:szCs w:val="28"/>
        </w:rPr>
        <w:t xml:space="preserve"> </w:t>
      </w:r>
      <w:proofErr w:type="spellStart"/>
      <w:r w:rsidRPr="00562B9E">
        <w:rPr>
          <w:sz w:val="28"/>
          <w:szCs w:val="28"/>
        </w:rPr>
        <w:t>bảo</w:t>
      </w:r>
      <w:proofErr w:type="spellEnd"/>
      <w:r w:rsidRPr="00562B9E">
        <w:rPr>
          <w:sz w:val="28"/>
          <w:szCs w:val="28"/>
        </w:rPr>
        <w:t xml:space="preserve"> </w:t>
      </w:r>
      <w:proofErr w:type="spellStart"/>
      <w:r w:rsidRPr="00562B9E">
        <w:rPr>
          <w:sz w:val="28"/>
          <w:szCs w:val="28"/>
        </w:rPr>
        <w:t>trì</w:t>
      </w:r>
      <w:proofErr w:type="spellEnd"/>
      <w:r w:rsidRPr="00562B9E">
        <w:rPr>
          <w:sz w:val="28"/>
          <w:szCs w:val="28"/>
        </w:rPr>
        <w:t xml:space="preserve"> </w:t>
      </w:r>
      <w:proofErr w:type="spellStart"/>
      <w:r w:rsidRPr="00562B9E">
        <w:rPr>
          <w:sz w:val="28"/>
          <w:szCs w:val="28"/>
        </w:rPr>
        <w:t>đường</w:t>
      </w:r>
      <w:proofErr w:type="spellEnd"/>
      <w:r w:rsidRPr="00562B9E">
        <w:rPr>
          <w:sz w:val="28"/>
          <w:szCs w:val="28"/>
        </w:rPr>
        <w:t xml:space="preserve"> </w:t>
      </w:r>
      <w:proofErr w:type="spellStart"/>
      <w:r w:rsidRPr="00562B9E">
        <w:rPr>
          <w:sz w:val="28"/>
          <w:szCs w:val="28"/>
        </w:rPr>
        <w:t>bộ</w:t>
      </w:r>
      <w:proofErr w:type="spellEnd"/>
      <w:r w:rsidRPr="00562B9E">
        <w:rPr>
          <w:sz w:val="28"/>
          <w:szCs w:val="28"/>
          <w:lang w:val="vi-VN"/>
        </w:rPr>
        <w:t xml:space="preserve">, cơ quan cấp trên để xem xét giảm trừ điểm đánh giá. Ví dụ nếu sau 2 lần các cấp quản lý yêu cầu </w:t>
      </w:r>
      <w:r w:rsidRPr="00562B9E">
        <w:rPr>
          <w:spacing w:val="-3"/>
          <w:sz w:val="28"/>
          <w:szCs w:val="28"/>
          <w:lang w:val="vi-VN"/>
        </w:rPr>
        <w:t xml:space="preserve">mà </w:t>
      </w:r>
      <w:r w:rsidRPr="00562B9E">
        <w:rPr>
          <w:sz w:val="28"/>
          <w:szCs w:val="28"/>
          <w:lang w:val="vi-VN"/>
        </w:rPr>
        <w:t xml:space="preserve">nhà thầu không thực hiện hoặc có thực hiện nhưng tiến độ, chất lượng không đáp ứng yêu cầu sẽ bị trừ từ 1 – 5 điểm (tùy theo </w:t>
      </w:r>
      <w:r w:rsidRPr="00562B9E">
        <w:rPr>
          <w:spacing w:val="-3"/>
          <w:sz w:val="28"/>
          <w:szCs w:val="28"/>
          <w:lang w:val="vi-VN"/>
        </w:rPr>
        <w:t xml:space="preserve">mức </w:t>
      </w:r>
      <w:r w:rsidRPr="00562B9E">
        <w:rPr>
          <w:sz w:val="28"/>
          <w:szCs w:val="28"/>
          <w:lang w:val="vi-VN"/>
        </w:rPr>
        <w:t>độ không đáp</w:t>
      </w:r>
      <w:r w:rsidRPr="00562B9E">
        <w:rPr>
          <w:spacing w:val="-12"/>
          <w:sz w:val="28"/>
          <w:szCs w:val="28"/>
          <w:lang w:val="vi-VN"/>
        </w:rPr>
        <w:t xml:space="preserve"> </w:t>
      </w:r>
      <w:r w:rsidRPr="00562B9E">
        <w:rPr>
          <w:sz w:val="28"/>
          <w:szCs w:val="28"/>
          <w:lang w:val="vi-VN"/>
        </w:rPr>
        <w:t>ứng).</w:t>
      </w:r>
    </w:p>
    <w:p w14:paraId="2616EDAF" w14:textId="77777777" w:rsidR="00A20425" w:rsidRPr="00562B9E" w:rsidRDefault="00A20425" w:rsidP="00A20425">
      <w:pPr>
        <w:pStyle w:val="BodyText"/>
        <w:tabs>
          <w:tab w:val="left" w:pos="851"/>
          <w:tab w:val="left" w:pos="9071"/>
        </w:tabs>
        <w:suppressAutoHyphens w:val="0"/>
        <w:spacing w:before="40" w:after="40" w:line="264" w:lineRule="auto"/>
        <w:ind w:right="0" w:firstLine="624"/>
        <w:rPr>
          <w:sz w:val="28"/>
          <w:szCs w:val="28"/>
          <w:lang w:val="vi-VN"/>
        </w:rPr>
      </w:pPr>
      <w:r w:rsidRPr="00562B9E">
        <w:rPr>
          <w:sz w:val="28"/>
          <w:szCs w:val="28"/>
          <w:lang w:val="vi-VN"/>
        </w:rPr>
        <w:t>Trong yêu cầu về mặt kỹ thuật/chỉ dẫn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không được nêu yêu cầu về nhãn hiệu, xuất xứ cụ thể của vật tư, máy móc, thiết bị.</w:t>
      </w:r>
    </w:p>
    <w:p w14:paraId="58A914E2" w14:textId="77777777" w:rsidR="00B9527C" w:rsidRPr="00A20425" w:rsidRDefault="00A20425" w:rsidP="00A20425">
      <w:pPr>
        <w:pStyle w:val="BodyText"/>
        <w:tabs>
          <w:tab w:val="left" w:pos="851"/>
          <w:tab w:val="left" w:pos="9071"/>
        </w:tabs>
        <w:suppressAutoHyphens w:val="0"/>
        <w:spacing w:before="40" w:after="40" w:line="264" w:lineRule="auto"/>
        <w:ind w:right="0" w:firstLine="624"/>
        <w:rPr>
          <w:sz w:val="28"/>
          <w:szCs w:val="28"/>
          <w:lang w:val="vi-VN"/>
        </w:rPr>
      </w:pPr>
      <w:r w:rsidRPr="00562B9E">
        <w:rPr>
          <w:sz w:val="28"/>
          <w:szCs w:val="28"/>
          <w:lang w:val="vi-VN"/>
        </w:rPr>
        <w:t>Trường hợp đặc biệt cần thiết phải nêu nhãn hiệu, catalô của một nhà sản xuất nào đó, hoặc vật tư, máy móc, thiết bị từ một nước hoặc vùng lãnh thổ nào đó để tham khảo, minh họa cho yêu cầu về mặt kỹ thuật của vật tư, máy móc, thiết bị thì phải ghi kèm theo cụm từ “hoặc tương đương” sau nhãn hiệu, catalô hoặc xuất xứ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w:t>
      </w:r>
    </w:p>
    <w:sectPr w:rsidR="00B9527C" w:rsidRPr="00A20425" w:rsidSect="001C16C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83779"/>
    <w:multiLevelType w:val="hybridMultilevel"/>
    <w:tmpl w:val="AC5CBD98"/>
    <w:lvl w:ilvl="0" w:tplc="2A9E5D8C">
      <w:start w:val="1"/>
      <w:numFmt w:val="decimal"/>
      <w:lvlText w:val="%1"/>
      <w:lvlJc w:val="center"/>
      <w:pPr>
        <w:ind w:left="1069"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4B3F01EE"/>
    <w:multiLevelType w:val="hybridMultilevel"/>
    <w:tmpl w:val="68620E02"/>
    <w:lvl w:ilvl="0" w:tplc="A972E8DE">
      <w:numFmt w:val="bullet"/>
      <w:lvlText w:val="-"/>
      <w:lvlJc w:val="left"/>
      <w:pPr>
        <w:ind w:left="909" w:hanging="154"/>
      </w:pPr>
      <w:rPr>
        <w:rFonts w:hint="default"/>
        <w:w w:val="99"/>
        <w:lang w:val="en-US" w:eastAsia="en-US" w:bidi="en-US"/>
      </w:rPr>
    </w:lvl>
    <w:lvl w:ilvl="1" w:tplc="1B364E18">
      <w:numFmt w:val="bullet"/>
      <w:lvlText w:val="-"/>
      <w:lvlJc w:val="left"/>
      <w:pPr>
        <w:ind w:left="739" w:hanging="171"/>
      </w:pPr>
      <w:rPr>
        <w:rFonts w:hint="default"/>
        <w:w w:val="100"/>
        <w:lang w:val="en-US" w:eastAsia="en-US" w:bidi="en-US"/>
      </w:rPr>
    </w:lvl>
    <w:lvl w:ilvl="2" w:tplc="62C23D08">
      <w:numFmt w:val="bullet"/>
      <w:lvlText w:val="•"/>
      <w:lvlJc w:val="left"/>
      <w:pPr>
        <w:ind w:left="1400" w:hanging="171"/>
      </w:pPr>
      <w:rPr>
        <w:rFonts w:hint="default"/>
        <w:lang w:val="en-US" w:eastAsia="en-US" w:bidi="en-US"/>
      </w:rPr>
    </w:lvl>
    <w:lvl w:ilvl="3" w:tplc="CC78D1F0">
      <w:numFmt w:val="bullet"/>
      <w:lvlText w:val="•"/>
      <w:lvlJc w:val="left"/>
      <w:pPr>
        <w:ind w:left="2540" w:hanging="171"/>
      </w:pPr>
      <w:rPr>
        <w:rFonts w:hint="default"/>
        <w:lang w:val="en-US" w:eastAsia="en-US" w:bidi="en-US"/>
      </w:rPr>
    </w:lvl>
    <w:lvl w:ilvl="4" w:tplc="981A8254">
      <w:numFmt w:val="bullet"/>
      <w:lvlText w:val="•"/>
      <w:lvlJc w:val="left"/>
      <w:pPr>
        <w:ind w:left="3681" w:hanging="171"/>
      </w:pPr>
      <w:rPr>
        <w:rFonts w:hint="default"/>
        <w:lang w:val="en-US" w:eastAsia="en-US" w:bidi="en-US"/>
      </w:rPr>
    </w:lvl>
    <w:lvl w:ilvl="5" w:tplc="7A36FFCC">
      <w:numFmt w:val="bullet"/>
      <w:lvlText w:val="•"/>
      <w:lvlJc w:val="left"/>
      <w:pPr>
        <w:ind w:left="4822" w:hanging="171"/>
      </w:pPr>
      <w:rPr>
        <w:rFonts w:hint="default"/>
        <w:lang w:val="en-US" w:eastAsia="en-US" w:bidi="en-US"/>
      </w:rPr>
    </w:lvl>
    <w:lvl w:ilvl="6" w:tplc="F17002EC">
      <w:numFmt w:val="bullet"/>
      <w:lvlText w:val="•"/>
      <w:lvlJc w:val="left"/>
      <w:pPr>
        <w:ind w:left="5963" w:hanging="171"/>
      </w:pPr>
      <w:rPr>
        <w:rFonts w:hint="default"/>
        <w:lang w:val="en-US" w:eastAsia="en-US" w:bidi="en-US"/>
      </w:rPr>
    </w:lvl>
    <w:lvl w:ilvl="7" w:tplc="72D6048E">
      <w:numFmt w:val="bullet"/>
      <w:lvlText w:val="•"/>
      <w:lvlJc w:val="left"/>
      <w:pPr>
        <w:ind w:left="7104" w:hanging="171"/>
      </w:pPr>
      <w:rPr>
        <w:rFonts w:hint="default"/>
        <w:lang w:val="en-US" w:eastAsia="en-US" w:bidi="en-US"/>
      </w:rPr>
    </w:lvl>
    <w:lvl w:ilvl="8" w:tplc="39AC0234">
      <w:numFmt w:val="bullet"/>
      <w:lvlText w:val="•"/>
      <w:lvlJc w:val="left"/>
      <w:pPr>
        <w:ind w:left="8244" w:hanging="171"/>
      </w:pPr>
      <w:rPr>
        <w:rFonts w:hint="default"/>
        <w:lang w:val="en-US" w:eastAsia="en-US" w:bidi="en-US"/>
      </w:rPr>
    </w:lvl>
  </w:abstractNum>
  <w:abstractNum w:abstractNumId="2" w15:restartNumberingAfterBreak="0">
    <w:nsid w:val="65065EEB"/>
    <w:multiLevelType w:val="hybridMultilevel"/>
    <w:tmpl w:val="5372D5E0"/>
    <w:lvl w:ilvl="0" w:tplc="07BE6FB0">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 w15:restartNumberingAfterBreak="0">
    <w:nsid w:val="6E3E0FBC"/>
    <w:multiLevelType w:val="hybridMultilevel"/>
    <w:tmpl w:val="73700BC8"/>
    <w:lvl w:ilvl="0" w:tplc="737488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4D61013"/>
    <w:multiLevelType w:val="hybridMultilevel"/>
    <w:tmpl w:val="D1BCBEE6"/>
    <w:lvl w:ilvl="0" w:tplc="FC700CDA">
      <w:start w:val="1"/>
      <w:numFmt w:val="lowerLetter"/>
      <w:lvlText w:val="%1)"/>
      <w:lvlJc w:val="left"/>
      <w:pPr>
        <w:ind w:left="482" w:hanging="288"/>
      </w:pPr>
      <w:rPr>
        <w:rFonts w:hint="default"/>
        <w:w w:val="100"/>
        <w:lang w:val="en-US" w:eastAsia="en-US" w:bidi="en-US"/>
      </w:rPr>
    </w:lvl>
    <w:lvl w:ilvl="1" w:tplc="689CB67E">
      <w:numFmt w:val="bullet"/>
      <w:lvlText w:val="•"/>
      <w:lvlJc w:val="left"/>
      <w:pPr>
        <w:ind w:left="1484" w:hanging="288"/>
      </w:pPr>
      <w:rPr>
        <w:rFonts w:hint="default"/>
        <w:lang w:val="en-US" w:eastAsia="en-US" w:bidi="en-US"/>
      </w:rPr>
    </w:lvl>
    <w:lvl w:ilvl="2" w:tplc="6D3AA7DA">
      <w:numFmt w:val="bullet"/>
      <w:lvlText w:val="•"/>
      <w:lvlJc w:val="left"/>
      <w:pPr>
        <w:ind w:left="2489" w:hanging="288"/>
      </w:pPr>
      <w:rPr>
        <w:rFonts w:hint="default"/>
        <w:lang w:val="en-US" w:eastAsia="en-US" w:bidi="en-US"/>
      </w:rPr>
    </w:lvl>
    <w:lvl w:ilvl="3" w:tplc="C9289C7A">
      <w:numFmt w:val="bullet"/>
      <w:lvlText w:val="•"/>
      <w:lvlJc w:val="left"/>
      <w:pPr>
        <w:ind w:left="3493" w:hanging="288"/>
      </w:pPr>
      <w:rPr>
        <w:rFonts w:hint="default"/>
        <w:lang w:val="en-US" w:eastAsia="en-US" w:bidi="en-US"/>
      </w:rPr>
    </w:lvl>
    <w:lvl w:ilvl="4" w:tplc="94BA2A82">
      <w:numFmt w:val="bullet"/>
      <w:lvlText w:val="•"/>
      <w:lvlJc w:val="left"/>
      <w:pPr>
        <w:ind w:left="4498" w:hanging="288"/>
      </w:pPr>
      <w:rPr>
        <w:rFonts w:hint="default"/>
        <w:lang w:val="en-US" w:eastAsia="en-US" w:bidi="en-US"/>
      </w:rPr>
    </w:lvl>
    <w:lvl w:ilvl="5" w:tplc="140456FC">
      <w:numFmt w:val="bullet"/>
      <w:lvlText w:val="•"/>
      <w:lvlJc w:val="left"/>
      <w:pPr>
        <w:ind w:left="5503" w:hanging="288"/>
      </w:pPr>
      <w:rPr>
        <w:rFonts w:hint="default"/>
        <w:lang w:val="en-US" w:eastAsia="en-US" w:bidi="en-US"/>
      </w:rPr>
    </w:lvl>
    <w:lvl w:ilvl="6" w:tplc="606CA59C">
      <w:numFmt w:val="bullet"/>
      <w:lvlText w:val="•"/>
      <w:lvlJc w:val="left"/>
      <w:pPr>
        <w:ind w:left="6507" w:hanging="288"/>
      </w:pPr>
      <w:rPr>
        <w:rFonts w:hint="default"/>
        <w:lang w:val="en-US" w:eastAsia="en-US" w:bidi="en-US"/>
      </w:rPr>
    </w:lvl>
    <w:lvl w:ilvl="7" w:tplc="E5F0CBEE">
      <w:numFmt w:val="bullet"/>
      <w:lvlText w:val="•"/>
      <w:lvlJc w:val="left"/>
      <w:pPr>
        <w:ind w:left="7512" w:hanging="288"/>
      </w:pPr>
      <w:rPr>
        <w:rFonts w:hint="default"/>
        <w:lang w:val="en-US" w:eastAsia="en-US" w:bidi="en-US"/>
      </w:rPr>
    </w:lvl>
    <w:lvl w:ilvl="8" w:tplc="FD8680FC">
      <w:numFmt w:val="bullet"/>
      <w:lvlText w:val="•"/>
      <w:lvlJc w:val="left"/>
      <w:pPr>
        <w:ind w:left="8517" w:hanging="288"/>
      </w:pPr>
      <w:rPr>
        <w:rFonts w:hint="default"/>
        <w:lang w:val="en-US" w:eastAsia="en-US" w:bidi="en-US"/>
      </w:rPr>
    </w:lvl>
  </w:abstractNum>
  <w:num w:numId="1" w16cid:durableId="1279877401">
    <w:abstractNumId w:val="1"/>
  </w:num>
  <w:num w:numId="2" w16cid:durableId="30572505">
    <w:abstractNumId w:val="4"/>
  </w:num>
  <w:num w:numId="3" w16cid:durableId="2025596797">
    <w:abstractNumId w:val="2"/>
  </w:num>
  <w:num w:numId="4" w16cid:durableId="738789678">
    <w:abstractNumId w:val="3"/>
  </w:num>
  <w:num w:numId="5" w16cid:durableId="1749423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6C4"/>
    <w:rsid w:val="001604A9"/>
    <w:rsid w:val="001C16C4"/>
    <w:rsid w:val="003708D1"/>
    <w:rsid w:val="0050204E"/>
    <w:rsid w:val="00595D2D"/>
    <w:rsid w:val="006F12F8"/>
    <w:rsid w:val="00715680"/>
    <w:rsid w:val="00797EAC"/>
    <w:rsid w:val="008000BE"/>
    <w:rsid w:val="00862B4B"/>
    <w:rsid w:val="00A20425"/>
    <w:rsid w:val="00AD7F92"/>
    <w:rsid w:val="00B9527C"/>
    <w:rsid w:val="00C15C05"/>
    <w:rsid w:val="00CE7ABA"/>
    <w:rsid w:val="00D87107"/>
    <w:rsid w:val="00ED2ABA"/>
    <w:rsid w:val="00F12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80D60"/>
  <w15:chartTrackingRefBased/>
  <w15:docId w15:val="{B2065A74-869F-4992-B6DC-D01E1F26C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6C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20425"/>
    <w:pPr>
      <w:suppressAutoHyphens/>
      <w:ind w:right="-72"/>
    </w:pPr>
    <w:rPr>
      <w:spacing w:val="-4"/>
      <w:lang w:val="x-none" w:eastAsia="x-none"/>
    </w:rPr>
  </w:style>
  <w:style w:type="character" w:customStyle="1" w:styleId="BodyTextChar">
    <w:name w:val="Body Text Char"/>
    <w:basedOn w:val="DefaultParagraphFont"/>
    <w:link w:val="BodyText"/>
    <w:uiPriority w:val="99"/>
    <w:rsid w:val="00A20425"/>
    <w:rPr>
      <w:rFonts w:ascii="Times New Roman" w:eastAsia="Times New Roman" w:hAnsi="Times New Roman" w:cs="Times New Roman"/>
      <w:spacing w:val="-4"/>
      <w:sz w:val="24"/>
      <w:szCs w:val="20"/>
      <w:lang w:val="x-none" w:eastAsia="x-none"/>
    </w:rPr>
  </w:style>
  <w:style w:type="paragraph" w:styleId="ListParagraph">
    <w:name w:val="List Paragraph"/>
    <w:basedOn w:val="Normal"/>
    <w:uiPriority w:val="34"/>
    <w:qFormat/>
    <w:rsid w:val="00A204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7914</Words>
  <Characters>45110</Characters>
  <Application>Microsoft Office Word</Application>
  <DocSecurity>0</DocSecurity>
  <Lines>375</Lines>
  <Paragraphs>105</Paragraphs>
  <ScaleCrop>false</ScaleCrop>
  <Company/>
  <LinksUpToDate>false</LinksUpToDate>
  <CharactersWithSpaces>52919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DoanLinh</dc:creator>
  <cp:keywords/>
  <dc:description/>
  <cp:lastModifiedBy>Administrator</cp:lastModifiedBy>
  <cp:revision>3</cp:revision>
  <dcterms:created xsi:type="dcterms:W3CDTF">2026-04-09T07:12:00Z</dcterms:created>
  <dcterms:modified xsi:type="dcterms:W3CDTF">2026-04-09T07:12:00Z</dcterms:modified>
</cp:coreProperties>
</file>