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262" w:rsidRPr="0097778D" w:rsidRDefault="00D10262" w:rsidP="00D10262">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rsidR="00D10262" w:rsidRPr="0097778D" w:rsidRDefault="00D10262" w:rsidP="00D10262">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rsidR="00D10262" w:rsidRPr="0097778D" w:rsidRDefault="00D10262" w:rsidP="00D10262">
      <w:pPr>
        <w:spacing w:before="120" w:after="120"/>
        <w:ind w:firstLine="709"/>
        <w:rPr>
          <w:b/>
          <w:sz w:val="28"/>
          <w:szCs w:val="28"/>
          <w:lang w:val="nl-NL"/>
        </w:rPr>
      </w:pPr>
      <w:r w:rsidRPr="0097778D">
        <w:rPr>
          <w:b/>
          <w:sz w:val="28"/>
          <w:szCs w:val="28"/>
          <w:lang w:val="nl-NL"/>
        </w:rPr>
        <w:t>1. Giới thiệu chung về dự toán mua sắm, gói thầu:</w:t>
      </w:r>
    </w:p>
    <w:p w:rsidR="00D10262" w:rsidRPr="00A921F5" w:rsidRDefault="00D10262" w:rsidP="00D10262">
      <w:pPr>
        <w:autoSpaceDE w:val="0"/>
        <w:autoSpaceDN w:val="0"/>
        <w:adjustRightInd w:val="0"/>
        <w:spacing w:before="120"/>
        <w:ind w:firstLine="567"/>
        <w:rPr>
          <w:sz w:val="26"/>
          <w:szCs w:val="26"/>
        </w:rPr>
      </w:pPr>
      <w:r w:rsidRPr="00A921F5">
        <w:rPr>
          <w:sz w:val="26"/>
          <w:szCs w:val="26"/>
        </w:rPr>
        <w:t xml:space="preserve">- Chủ đầu tư: </w:t>
      </w:r>
      <w:r w:rsidRPr="00BE47FD">
        <w:rPr>
          <w:sz w:val="26"/>
          <w:szCs w:val="26"/>
        </w:rPr>
        <w:t>Văn phòng Đăng ký đất đai Hà Nội</w:t>
      </w:r>
      <w:r w:rsidRPr="00A921F5">
        <w:rPr>
          <w:sz w:val="26"/>
          <w:szCs w:val="26"/>
        </w:rPr>
        <w:t>.</w:t>
      </w:r>
    </w:p>
    <w:p w:rsidR="00D10262" w:rsidRPr="006777C4" w:rsidRDefault="00D10262" w:rsidP="00D10262">
      <w:pPr>
        <w:autoSpaceDE w:val="0"/>
        <w:autoSpaceDN w:val="0"/>
        <w:adjustRightInd w:val="0"/>
        <w:spacing w:before="120"/>
        <w:ind w:firstLine="567"/>
        <w:rPr>
          <w:sz w:val="26"/>
          <w:szCs w:val="26"/>
          <w:lang w:eastAsia="vi-VN"/>
        </w:rPr>
      </w:pPr>
      <w:r w:rsidRPr="00A921F5">
        <w:rPr>
          <w:sz w:val="26"/>
          <w:szCs w:val="26"/>
        </w:rPr>
        <w:t xml:space="preserve">- </w:t>
      </w:r>
      <w:r w:rsidRPr="00BE47FD">
        <w:rPr>
          <w:sz w:val="26"/>
          <w:szCs w:val="26"/>
        </w:rPr>
        <w:t xml:space="preserve">Tên </w:t>
      </w:r>
      <w:r w:rsidRPr="00BE47FD">
        <w:rPr>
          <w:sz w:val="26"/>
          <w:szCs w:val="26"/>
          <w:lang w:eastAsia="vi-VN"/>
        </w:rPr>
        <w:t xml:space="preserve">dự toán mua sắm: </w:t>
      </w:r>
      <w:r w:rsidRPr="006777C4">
        <w:rPr>
          <w:sz w:val="26"/>
          <w:szCs w:val="26"/>
          <w:lang w:eastAsia="vi-VN"/>
        </w:rPr>
        <w:t xml:space="preserve">dự toán thu, chi nguồn dịch </w:t>
      </w:r>
      <w:r>
        <w:rPr>
          <w:sz w:val="26"/>
          <w:szCs w:val="26"/>
          <w:lang w:eastAsia="vi-VN"/>
        </w:rPr>
        <w:t xml:space="preserve">vụ sự nghiệp công năm 2026 của </w:t>
      </w:r>
      <w:r w:rsidRPr="006777C4">
        <w:rPr>
          <w:sz w:val="26"/>
          <w:szCs w:val="26"/>
          <w:lang w:eastAsia="vi-VN"/>
        </w:rPr>
        <w:t>Văn phòng Đăng ký đất đai Hà Nội</w:t>
      </w:r>
      <w:r>
        <w:rPr>
          <w:sz w:val="26"/>
          <w:szCs w:val="26"/>
          <w:lang w:eastAsia="vi-VN"/>
        </w:rPr>
        <w:t>.</w:t>
      </w:r>
    </w:p>
    <w:p w:rsidR="00D10262" w:rsidRPr="00BD03BA" w:rsidRDefault="00D10262" w:rsidP="00D10262">
      <w:pPr>
        <w:autoSpaceDE w:val="0"/>
        <w:autoSpaceDN w:val="0"/>
        <w:adjustRightInd w:val="0"/>
        <w:spacing w:before="120"/>
        <w:ind w:firstLine="567"/>
        <w:rPr>
          <w:sz w:val="26"/>
          <w:szCs w:val="26"/>
          <w:lang w:eastAsia="vi-VN"/>
        </w:rPr>
      </w:pPr>
      <w:r w:rsidRPr="00BD03BA">
        <w:rPr>
          <w:sz w:val="26"/>
          <w:szCs w:val="26"/>
        </w:rPr>
        <w:t xml:space="preserve">- </w:t>
      </w:r>
      <w:r w:rsidRPr="00BD03BA">
        <w:rPr>
          <w:sz w:val="26"/>
          <w:szCs w:val="26"/>
          <w:lang w:eastAsia="vi-VN"/>
        </w:rPr>
        <w:t xml:space="preserve">Tên gói thầu: </w:t>
      </w:r>
      <w:r w:rsidRPr="00EE7F68">
        <w:rPr>
          <w:sz w:val="26"/>
          <w:szCs w:val="26"/>
        </w:rPr>
        <w:t>Cung cấp dịch vụ Thuê bao đường truyền dữ liệu kết nối giữa Văn phòng Đăng ký đất đai Hà Nội và các Chi nhánh Văn phòng trực thuộc trên địa bàn Thành phố</w:t>
      </w:r>
      <w:r>
        <w:rPr>
          <w:sz w:val="26"/>
          <w:szCs w:val="26"/>
        </w:rPr>
        <w:t>.</w:t>
      </w:r>
    </w:p>
    <w:p w:rsidR="00D10262" w:rsidRPr="00BD03BA" w:rsidRDefault="00D10262" w:rsidP="00D10262">
      <w:pPr>
        <w:autoSpaceDE w:val="0"/>
        <w:autoSpaceDN w:val="0"/>
        <w:adjustRightInd w:val="0"/>
        <w:spacing w:before="120"/>
        <w:ind w:firstLine="567"/>
        <w:rPr>
          <w:sz w:val="26"/>
          <w:szCs w:val="26"/>
        </w:rPr>
      </w:pPr>
      <w:r w:rsidRPr="00BD03BA">
        <w:rPr>
          <w:bCs/>
          <w:sz w:val="26"/>
          <w:szCs w:val="26"/>
        </w:rPr>
        <w:t xml:space="preserve">- Nguồn vốn: </w:t>
      </w:r>
      <w:r w:rsidRPr="00EE7F68">
        <w:rPr>
          <w:sz w:val="26"/>
          <w:szCs w:val="26"/>
        </w:rPr>
        <w:t>Nguồn thu sự nghiệp của đơn vị</w:t>
      </w:r>
      <w:r>
        <w:rPr>
          <w:sz w:val="26"/>
          <w:szCs w:val="26"/>
        </w:rPr>
        <w:t xml:space="preserve"> </w:t>
      </w:r>
    </w:p>
    <w:p w:rsidR="00D10262" w:rsidRPr="006965AD" w:rsidRDefault="00D10262" w:rsidP="00D10262">
      <w:pPr>
        <w:autoSpaceDE w:val="0"/>
        <w:autoSpaceDN w:val="0"/>
        <w:adjustRightInd w:val="0"/>
        <w:spacing w:before="120"/>
        <w:ind w:firstLine="567"/>
        <w:rPr>
          <w:bCs/>
          <w:sz w:val="26"/>
          <w:szCs w:val="26"/>
        </w:rPr>
      </w:pPr>
      <w:r w:rsidRPr="00BD03BA">
        <w:rPr>
          <w:sz w:val="26"/>
          <w:szCs w:val="26"/>
          <w:lang w:eastAsia="vi-VN"/>
        </w:rPr>
        <w:t>- Địa điểm thực hiện</w:t>
      </w:r>
      <w:r w:rsidRPr="00051E9F">
        <w:rPr>
          <w:sz w:val="26"/>
          <w:szCs w:val="26"/>
          <w:lang w:eastAsia="vi-VN"/>
        </w:rPr>
        <w:t xml:space="preserve">: </w:t>
      </w:r>
      <w:r w:rsidRPr="006965AD">
        <w:rPr>
          <w:sz w:val="26"/>
          <w:szCs w:val="26"/>
        </w:rPr>
        <w:t>Văn phòng đăng ký đất đai Hà Nội và các chi nhánh trực thuộc</w:t>
      </w:r>
      <w:r w:rsidRPr="006965AD">
        <w:rPr>
          <w:bCs/>
          <w:sz w:val="26"/>
          <w:szCs w:val="26"/>
        </w:rPr>
        <w:t xml:space="preserve"> </w:t>
      </w:r>
    </w:p>
    <w:p w:rsidR="00D10262" w:rsidRPr="006965AD" w:rsidRDefault="00D10262" w:rsidP="00D10262">
      <w:pPr>
        <w:autoSpaceDE w:val="0"/>
        <w:autoSpaceDN w:val="0"/>
        <w:adjustRightInd w:val="0"/>
        <w:spacing w:before="120"/>
        <w:ind w:firstLine="567"/>
        <w:rPr>
          <w:bCs/>
          <w:sz w:val="26"/>
          <w:szCs w:val="26"/>
        </w:rPr>
      </w:pPr>
      <w:r w:rsidRPr="006965AD">
        <w:rPr>
          <w:bCs/>
          <w:sz w:val="26"/>
          <w:szCs w:val="26"/>
        </w:rPr>
        <w:t>- Hình thức lựa chọn nhà thầu: Chào hàng cạnh tranh.</w:t>
      </w:r>
    </w:p>
    <w:p w:rsidR="00D10262" w:rsidRPr="00BD03BA" w:rsidRDefault="00D10262" w:rsidP="00D10262">
      <w:pPr>
        <w:autoSpaceDE w:val="0"/>
        <w:autoSpaceDN w:val="0"/>
        <w:adjustRightInd w:val="0"/>
        <w:spacing w:before="120"/>
        <w:ind w:firstLine="567"/>
        <w:rPr>
          <w:bCs/>
          <w:sz w:val="26"/>
          <w:szCs w:val="26"/>
        </w:rPr>
      </w:pPr>
      <w:r w:rsidRPr="00BD03BA">
        <w:rPr>
          <w:bCs/>
          <w:sz w:val="26"/>
          <w:szCs w:val="26"/>
        </w:rPr>
        <w:t xml:space="preserve">- Phương thức lựa chọn nhà thầu: </w:t>
      </w:r>
      <w:r w:rsidRPr="00BE47FD">
        <w:rPr>
          <w:bCs/>
          <w:sz w:val="26"/>
          <w:szCs w:val="26"/>
        </w:rPr>
        <w:t>Một giai đoạn một túi hồ sơ</w:t>
      </w:r>
    </w:p>
    <w:p w:rsidR="00D10262" w:rsidRPr="00BD03BA" w:rsidRDefault="00D10262" w:rsidP="00D10262">
      <w:pPr>
        <w:autoSpaceDE w:val="0"/>
        <w:autoSpaceDN w:val="0"/>
        <w:adjustRightInd w:val="0"/>
        <w:spacing w:before="120"/>
        <w:ind w:firstLine="567"/>
        <w:rPr>
          <w:bCs/>
          <w:sz w:val="26"/>
          <w:szCs w:val="26"/>
        </w:rPr>
      </w:pPr>
      <w:r w:rsidRPr="00BD03BA">
        <w:rPr>
          <w:bCs/>
          <w:sz w:val="26"/>
          <w:szCs w:val="26"/>
        </w:rPr>
        <w:t xml:space="preserve">- Thời gian bắt đầu tổ chức lựa chọn nhà thầu: </w:t>
      </w:r>
      <w:r w:rsidRPr="00BE47FD">
        <w:rPr>
          <w:bCs/>
          <w:sz w:val="26"/>
          <w:szCs w:val="26"/>
        </w:rPr>
        <w:t>Quý II, 2026</w:t>
      </w:r>
      <w:r>
        <w:rPr>
          <w:bCs/>
          <w:sz w:val="26"/>
          <w:szCs w:val="26"/>
        </w:rPr>
        <w:t xml:space="preserve"> </w:t>
      </w:r>
    </w:p>
    <w:p w:rsidR="00D10262" w:rsidRPr="00A921F5" w:rsidRDefault="00D10262" w:rsidP="00D10262">
      <w:pPr>
        <w:autoSpaceDE w:val="0"/>
        <w:autoSpaceDN w:val="0"/>
        <w:adjustRightInd w:val="0"/>
        <w:spacing w:before="120"/>
        <w:ind w:firstLine="567"/>
        <w:rPr>
          <w:sz w:val="26"/>
          <w:szCs w:val="26"/>
          <w:lang w:val="vi-VN"/>
        </w:rPr>
      </w:pPr>
      <w:r w:rsidRPr="00BD03BA">
        <w:rPr>
          <w:bCs/>
          <w:sz w:val="26"/>
          <w:szCs w:val="26"/>
        </w:rPr>
        <w:t xml:space="preserve">- </w:t>
      </w:r>
      <w:r w:rsidRPr="00BD03BA">
        <w:rPr>
          <w:sz w:val="26"/>
          <w:szCs w:val="26"/>
        </w:rPr>
        <w:t xml:space="preserve">Loại hợp đồng: </w:t>
      </w:r>
      <w:r w:rsidRPr="00EE7F68">
        <w:rPr>
          <w:sz w:val="26"/>
          <w:szCs w:val="26"/>
        </w:rPr>
        <w:t>Đơn giá cố định</w:t>
      </w:r>
      <w:r>
        <w:rPr>
          <w:sz w:val="26"/>
          <w:szCs w:val="26"/>
        </w:rPr>
        <w:t xml:space="preserve"> </w:t>
      </w:r>
    </w:p>
    <w:p w:rsidR="00D10262" w:rsidRDefault="00D10262" w:rsidP="00D10262">
      <w:pPr>
        <w:spacing w:before="120" w:after="120"/>
        <w:ind w:firstLine="709"/>
        <w:rPr>
          <w:b/>
          <w:sz w:val="28"/>
          <w:szCs w:val="28"/>
          <w:lang w:val="nl-NL"/>
        </w:rPr>
      </w:pPr>
      <w:r w:rsidRPr="00BD03BA">
        <w:rPr>
          <w:sz w:val="26"/>
          <w:szCs w:val="26"/>
        </w:rPr>
        <w:t xml:space="preserve">- Thời gian thực hiện </w:t>
      </w:r>
      <w:r>
        <w:rPr>
          <w:sz w:val="26"/>
          <w:szCs w:val="26"/>
        </w:rPr>
        <w:t>gói thầu</w:t>
      </w:r>
      <w:r w:rsidRPr="00BD03BA">
        <w:rPr>
          <w:sz w:val="26"/>
          <w:szCs w:val="26"/>
        </w:rPr>
        <w:t xml:space="preserve">: </w:t>
      </w:r>
      <w:r w:rsidRPr="00EE7F68">
        <w:rPr>
          <w:sz w:val="26"/>
          <w:szCs w:val="26"/>
        </w:rPr>
        <w:t>12 tháng</w:t>
      </w:r>
      <w:bookmarkStart w:id="2" w:name="_GoBack"/>
      <w:bookmarkEnd w:id="2"/>
    </w:p>
    <w:p w:rsidR="00D10262" w:rsidRPr="0097778D" w:rsidRDefault="00D10262" w:rsidP="00D10262">
      <w:pPr>
        <w:spacing w:before="120" w:after="120"/>
        <w:ind w:firstLine="709"/>
        <w:rPr>
          <w:b/>
          <w:sz w:val="28"/>
          <w:szCs w:val="28"/>
          <w:lang w:val="nl-NL"/>
        </w:rPr>
      </w:pPr>
      <w:r w:rsidRPr="0097778D">
        <w:rPr>
          <w:b/>
          <w:sz w:val="28"/>
          <w:szCs w:val="28"/>
          <w:lang w:val="nl-NL"/>
        </w:rPr>
        <w:t>2. Mục tiêu công việc:</w:t>
      </w:r>
      <w:r>
        <w:rPr>
          <w:b/>
          <w:sz w:val="28"/>
          <w:szCs w:val="28"/>
          <w:lang w:val="nl-NL"/>
        </w:rPr>
        <w:t xml:space="preserve"> </w:t>
      </w:r>
    </w:p>
    <w:p w:rsidR="00D10262" w:rsidRPr="007808B2" w:rsidRDefault="00D10262" w:rsidP="00D10262">
      <w:pPr>
        <w:spacing w:before="120" w:after="120"/>
        <w:ind w:firstLine="709"/>
        <w:rPr>
          <w:spacing w:val="-4"/>
          <w:sz w:val="28"/>
          <w:szCs w:val="28"/>
          <w:lang w:val="nl-NL"/>
        </w:rPr>
      </w:pPr>
      <w:r w:rsidRPr="007808B2">
        <w:rPr>
          <w:spacing w:val="-4"/>
          <w:sz w:val="28"/>
          <w:szCs w:val="28"/>
          <w:lang w:val="nl-NL"/>
        </w:rPr>
        <w:t>Cung cấp dịch vụ đường truyền dữ liệu trong thời gian 12 tháng để kết nối giữa Văn phòng Đăng ký đất đai Hà Nội với các Chi nhánh Văn phòng trực thuộc trên địa bàn Thành phố.</w:t>
      </w:r>
    </w:p>
    <w:p w:rsidR="00D10262" w:rsidRPr="007808B2" w:rsidRDefault="00D10262" w:rsidP="00D10262">
      <w:pPr>
        <w:spacing w:before="120" w:after="120"/>
        <w:ind w:firstLine="709"/>
        <w:rPr>
          <w:spacing w:val="-4"/>
          <w:sz w:val="28"/>
          <w:szCs w:val="28"/>
          <w:lang w:val="nl-NL"/>
        </w:rPr>
      </w:pPr>
      <w:r w:rsidRPr="007808B2">
        <w:rPr>
          <w:b/>
          <w:sz w:val="28"/>
          <w:szCs w:val="28"/>
          <w:lang w:val="nl-NL"/>
        </w:rPr>
        <w:t>3. Yêu cầu kỹ thuật của gói thầu:</w:t>
      </w:r>
      <w:r w:rsidRPr="007808B2">
        <w:rPr>
          <w:spacing w:val="-4"/>
          <w:sz w:val="28"/>
          <w:szCs w:val="28"/>
          <w:lang w:val="nl-NL"/>
        </w:rPr>
        <w:t xml:space="preserve"> </w:t>
      </w:r>
    </w:p>
    <w:p w:rsidR="00D10262" w:rsidRPr="007808B2" w:rsidRDefault="00D10262" w:rsidP="00D10262">
      <w:pPr>
        <w:spacing w:before="120" w:after="120"/>
        <w:ind w:firstLine="709"/>
        <w:rPr>
          <w:b/>
          <w:spacing w:val="-4"/>
          <w:sz w:val="28"/>
          <w:szCs w:val="28"/>
          <w:lang w:val="nl-NL"/>
        </w:rPr>
      </w:pPr>
      <w:r w:rsidRPr="007808B2">
        <w:rPr>
          <w:b/>
          <w:spacing w:val="-4"/>
          <w:sz w:val="28"/>
          <w:szCs w:val="28"/>
          <w:lang w:val="nl-NL"/>
        </w:rPr>
        <w:t>3.1. Yêu cầu chung</w:t>
      </w:r>
    </w:p>
    <w:p w:rsidR="00D10262" w:rsidRPr="007808B2" w:rsidRDefault="00D10262" w:rsidP="00D10262">
      <w:pPr>
        <w:tabs>
          <w:tab w:val="left" w:pos="180"/>
        </w:tabs>
        <w:spacing w:before="40" w:after="40" w:line="252" w:lineRule="auto"/>
        <w:ind w:left="567" w:right="43"/>
        <w:rPr>
          <w:iCs/>
          <w:sz w:val="28"/>
          <w:szCs w:val="28"/>
          <w:lang w:val="nl-NL"/>
        </w:rPr>
      </w:pPr>
      <w:r w:rsidRPr="007808B2">
        <w:rPr>
          <w:iCs/>
          <w:sz w:val="28"/>
          <w:szCs w:val="28"/>
          <w:lang w:val="nl-NL"/>
        </w:rPr>
        <w:tab/>
        <w:t>Yêu cầu kỹ thuật về cung cấp đường truyền số liệu trong thời gian thực hiện hợp đồng, nội dung cụ thể như sau:</w:t>
      </w:r>
    </w:p>
    <w:p w:rsidR="00D10262" w:rsidRPr="007808B2" w:rsidRDefault="00D10262" w:rsidP="00D10262">
      <w:pPr>
        <w:spacing w:before="120" w:after="120"/>
        <w:ind w:firstLine="709"/>
        <w:rPr>
          <w:spacing w:val="-4"/>
          <w:sz w:val="28"/>
          <w:szCs w:val="28"/>
          <w:lang w:val="nl-NL"/>
        </w:rPr>
      </w:pPr>
      <w:r w:rsidRPr="007808B2">
        <w:rPr>
          <w:spacing w:val="-4"/>
          <w:sz w:val="28"/>
          <w:szCs w:val="28"/>
          <w:lang w:val="nl-NL"/>
        </w:rPr>
        <w:lastRenderedPageBreak/>
        <w:t xml:space="preserve">- Cung cấp và duy trì đường truyền số liệu với các tốc độ tùy theo từng địa điểm cụ thể. </w:t>
      </w:r>
    </w:p>
    <w:p w:rsidR="00D10262" w:rsidRPr="007808B2" w:rsidRDefault="00D10262" w:rsidP="00D10262">
      <w:pPr>
        <w:spacing w:before="120" w:after="120"/>
        <w:ind w:firstLine="709"/>
        <w:rPr>
          <w:spacing w:val="-4"/>
          <w:sz w:val="28"/>
          <w:szCs w:val="28"/>
          <w:lang w:val="nl-NL"/>
        </w:rPr>
      </w:pPr>
      <w:r w:rsidRPr="007808B2">
        <w:rPr>
          <w:spacing w:val="-4"/>
          <w:sz w:val="28"/>
          <w:szCs w:val="28"/>
          <w:lang w:val="nl-NL"/>
        </w:rPr>
        <w:t>- Quản lý thời gian kết nối băng thông 24/7/365, cung cấp các công cụ giám sát hệ thống để kiểm tra tổng số băng thông</w:t>
      </w:r>
    </w:p>
    <w:p w:rsidR="00D10262" w:rsidRPr="007808B2" w:rsidRDefault="00D10262" w:rsidP="00D10262">
      <w:pPr>
        <w:spacing w:before="120" w:after="120"/>
        <w:ind w:firstLine="709"/>
        <w:rPr>
          <w:spacing w:val="-4"/>
          <w:sz w:val="28"/>
          <w:szCs w:val="28"/>
          <w:lang w:val="nl-NL"/>
        </w:rPr>
      </w:pPr>
      <w:r w:rsidRPr="007808B2">
        <w:rPr>
          <w:spacing w:val="-4"/>
          <w:sz w:val="28"/>
          <w:szCs w:val="28"/>
          <w:lang w:val="nl-NL"/>
        </w:rPr>
        <w:t>- Lắp đặt cáp quang, mở cổng, cài đặt và cấu hình hệ thống kết nối mạng</w:t>
      </w:r>
    </w:p>
    <w:p w:rsidR="00D10262" w:rsidRPr="007808B2" w:rsidRDefault="00D10262" w:rsidP="00D10262">
      <w:pPr>
        <w:spacing w:before="120" w:after="120"/>
        <w:ind w:firstLine="709"/>
        <w:rPr>
          <w:spacing w:val="-4"/>
          <w:sz w:val="28"/>
          <w:szCs w:val="28"/>
          <w:lang w:val="nl-NL"/>
        </w:rPr>
      </w:pPr>
      <w:r w:rsidRPr="007808B2">
        <w:rPr>
          <w:spacing w:val="-4"/>
          <w:sz w:val="28"/>
          <w:szCs w:val="28"/>
          <w:lang w:val="nl-NL"/>
        </w:rPr>
        <w:t>- Cung cấp và bảo trì thiết bị đầu cuối (Media converter) trong suốt quá trình sử dụng</w:t>
      </w:r>
    </w:p>
    <w:p w:rsidR="00D10262" w:rsidRPr="007808B2" w:rsidRDefault="00D10262" w:rsidP="00D10262">
      <w:pPr>
        <w:spacing w:before="120" w:after="120"/>
        <w:ind w:firstLine="709"/>
        <w:rPr>
          <w:spacing w:val="-4"/>
          <w:sz w:val="28"/>
          <w:szCs w:val="28"/>
          <w:lang w:val="nl-NL"/>
        </w:rPr>
      </w:pPr>
      <w:r w:rsidRPr="007808B2">
        <w:rPr>
          <w:spacing w:val="-4"/>
          <w:sz w:val="28"/>
          <w:szCs w:val="28"/>
          <w:lang w:val="nl-NL"/>
        </w:rPr>
        <w:t xml:space="preserve">- Hỗ trợ kỹ thuật 24/7/365 </w:t>
      </w:r>
    </w:p>
    <w:p w:rsidR="00D10262" w:rsidRPr="007808B2" w:rsidRDefault="00D10262" w:rsidP="00D10262">
      <w:pPr>
        <w:spacing w:before="120" w:after="120"/>
        <w:ind w:firstLine="709"/>
        <w:rPr>
          <w:spacing w:val="-4"/>
          <w:sz w:val="28"/>
          <w:szCs w:val="28"/>
          <w:lang w:val="nl-NL"/>
        </w:rPr>
      </w:pPr>
      <w:r w:rsidRPr="007808B2">
        <w:rPr>
          <w:spacing w:val="-4"/>
          <w:sz w:val="28"/>
          <w:szCs w:val="28"/>
          <w:lang w:val="nl-NL"/>
        </w:rPr>
        <w:t>- Bảo trì, định kỳ kiểm tra đường truyền vật lý, đảm bảo hệ thống hoạt động ổn định 24/24</w:t>
      </w:r>
    </w:p>
    <w:p w:rsidR="00D10262" w:rsidRDefault="00D10262" w:rsidP="00D10262">
      <w:pPr>
        <w:spacing w:before="120" w:after="120"/>
        <w:ind w:firstLine="709"/>
        <w:rPr>
          <w:b/>
          <w:sz w:val="28"/>
          <w:szCs w:val="28"/>
          <w:lang w:val="nl-NL"/>
        </w:rPr>
      </w:pPr>
      <w:r w:rsidRPr="00832C8F">
        <w:rPr>
          <w:b/>
          <w:sz w:val="28"/>
          <w:szCs w:val="28"/>
          <w:lang w:val="nl-NL"/>
        </w:rPr>
        <w:t>3.2. Yêu cầu kỹ thuật chi tiết</w:t>
      </w:r>
    </w:p>
    <w:tbl>
      <w:tblPr>
        <w:tblW w:w="140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3216"/>
      </w:tblGrid>
      <w:tr w:rsidR="00D10262" w:rsidRPr="00DA5C73" w:rsidTr="00D10262">
        <w:trPr>
          <w:trHeight w:val="300"/>
        </w:trPr>
        <w:tc>
          <w:tcPr>
            <w:tcW w:w="851" w:type="dxa"/>
          </w:tcPr>
          <w:p w:rsidR="00D10262" w:rsidRPr="00DA5C73" w:rsidRDefault="00D10262" w:rsidP="00461F2B">
            <w:pPr>
              <w:spacing w:before="40" w:after="20" w:line="252" w:lineRule="auto"/>
              <w:jc w:val="center"/>
              <w:rPr>
                <w:b/>
                <w:sz w:val="28"/>
                <w:szCs w:val="28"/>
              </w:rPr>
            </w:pPr>
            <w:r w:rsidRPr="00DA5C73">
              <w:rPr>
                <w:b/>
                <w:sz w:val="28"/>
                <w:szCs w:val="28"/>
              </w:rPr>
              <w:t>1</w:t>
            </w:r>
          </w:p>
        </w:tc>
        <w:tc>
          <w:tcPr>
            <w:tcW w:w="13216" w:type="dxa"/>
          </w:tcPr>
          <w:p w:rsidR="00D10262" w:rsidRPr="00DA5C73" w:rsidRDefault="00D10262" w:rsidP="00461F2B">
            <w:pPr>
              <w:spacing w:before="40" w:after="20" w:line="252" w:lineRule="auto"/>
              <w:rPr>
                <w:b/>
                <w:bCs/>
                <w:sz w:val="28"/>
                <w:szCs w:val="28"/>
              </w:rPr>
            </w:pPr>
            <w:r w:rsidRPr="00DA5C73">
              <w:rPr>
                <w:b/>
                <w:sz w:val="28"/>
                <w:szCs w:val="28"/>
                <w:lang w:val="it-IT"/>
              </w:rPr>
              <w:t>Yêu cầu đối với kênh truyền</w:t>
            </w:r>
          </w:p>
        </w:tc>
      </w:tr>
      <w:tr w:rsidR="00D10262" w:rsidRPr="00DA5C73" w:rsidTr="00D10262">
        <w:trPr>
          <w:trHeight w:val="143"/>
        </w:trPr>
        <w:tc>
          <w:tcPr>
            <w:tcW w:w="851" w:type="dxa"/>
          </w:tcPr>
          <w:p w:rsidR="00D10262" w:rsidRPr="00DA5C73" w:rsidRDefault="00D10262" w:rsidP="00461F2B">
            <w:pPr>
              <w:spacing w:before="40" w:after="20" w:line="252" w:lineRule="auto"/>
              <w:jc w:val="center"/>
              <w:rPr>
                <w:b/>
                <w:sz w:val="28"/>
                <w:szCs w:val="28"/>
              </w:rPr>
            </w:pPr>
            <w:r w:rsidRPr="00DA5C73">
              <w:rPr>
                <w:b/>
                <w:sz w:val="28"/>
                <w:szCs w:val="28"/>
              </w:rPr>
              <w:t>1.1</w:t>
            </w:r>
          </w:p>
        </w:tc>
        <w:tc>
          <w:tcPr>
            <w:tcW w:w="13216" w:type="dxa"/>
          </w:tcPr>
          <w:p w:rsidR="00D10262" w:rsidRPr="00DA5C73" w:rsidRDefault="00D10262" w:rsidP="00461F2B">
            <w:pPr>
              <w:spacing w:before="40" w:after="20" w:line="252" w:lineRule="auto"/>
              <w:rPr>
                <w:b/>
                <w:sz w:val="28"/>
                <w:szCs w:val="28"/>
                <w:lang w:val="vi-VN"/>
              </w:rPr>
            </w:pPr>
            <w:r w:rsidRPr="00DA5C73">
              <w:rPr>
                <w:b/>
                <w:sz w:val="28"/>
                <w:szCs w:val="28"/>
                <w:lang w:val="it-IT"/>
              </w:rPr>
              <w:t>Phương tiện truyền dẫn là truyền dẫn quang</w:t>
            </w:r>
          </w:p>
        </w:tc>
      </w:tr>
      <w:tr w:rsidR="00D10262" w:rsidRPr="00DA5C73" w:rsidTr="00D10262">
        <w:trPr>
          <w:trHeight w:val="242"/>
        </w:trPr>
        <w:tc>
          <w:tcPr>
            <w:tcW w:w="851" w:type="dxa"/>
          </w:tcPr>
          <w:p w:rsidR="00D10262" w:rsidRPr="00DA5C73" w:rsidRDefault="00D10262" w:rsidP="00461F2B">
            <w:pPr>
              <w:spacing w:before="40" w:after="20" w:line="252" w:lineRule="auto"/>
              <w:jc w:val="center"/>
              <w:rPr>
                <w:b/>
                <w:sz w:val="28"/>
                <w:szCs w:val="28"/>
              </w:rPr>
            </w:pPr>
            <w:r w:rsidRPr="00DA5C73">
              <w:rPr>
                <w:b/>
                <w:sz w:val="28"/>
                <w:szCs w:val="28"/>
              </w:rPr>
              <w:t>1.2</w:t>
            </w:r>
          </w:p>
        </w:tc>
        <w:tc>
          <w:tcPr>
            <w:tcW w:w="13216" w:type="dxa"/>
          </w:tcPr>
          <w:p w:rsidR="00D10262" w:rsidRPr="00DA5C73" w:rsidRDefault="00D10262" w:rsidP="00461F2B">
            <w:pPr>
              <w:spacing w:before="40" w:after="20" w:line="252" w:lineRule="auto"/>
              <w:rPr>
                <w:b/>
                <w:sz w:val="28"/>
                <w:szCs w:val="28"/>
              </w:rPr>
            </w:pPr>
            <w:r w:rsidRPr="00DA5C73">
              <w:rPr>
                <w:b/>
                <w:sz w:val="28"/>
                <w:szCs w:val="28"/>
                <w:lang w:val="vi-VN"/>
              </w:rPr>
              <w:t>Giao di</w:t>
            </w:r>
            <w:r w:rsidRPr="00DA5C73">
              <w:rPr>
                <w:b/>
                <w:sz w:val="28"/>
                <w:szCs w:val="28"/>
              </w:rPr>
              <w:t>ệ</w:t>
            </w:r>
            <w:r w:rsidRPr="00DA5C73">
              <w:rPr>
                <w:b/>
                <w:sz w:val="28"/>
                <w:szCs w:val="28"/>
                <w:lang w:val="vi-VN"/>
              </w:rPr>
              <w:t>n kết nối Fast Ethernet trên thiết bị định tuyến (Router)</w:t>
            </w:r>
            <w:r w:rsidRPr="00DA5C73">
              <w:rPr>
                <w:b/>
                <w:sz w:val="28"/>
                <w:szCs w:val="28"/>
              </w:rPr>
              <w:t>.</w:t>
            </w:r>
          </w:p>
        </w:tc>
      </w:tr>
      <w:tr w:rsidR="00D10262" w:rsidRPr="00DA5C73" w:rsidTr="00D10262">
        <w:trPr>
          <w:trHeight w:val="70"/>
        </w:trPr>
        <w:tc>
          <w:tcPr>
            <w:tcW w:w="851" w:type="dxa"/>
          </w:tcPr>
          <w:p w:rsidR="00D10262" w:rsidRPr="00DA5C73" w:rsidRDefault="00D10262" w:rsidP="00461F2B">
            <w:pPr>
              <w:spacing w:before="40" w:after="20" w:line="252" w:lineRule="auto"/>
              <w:jc w:val="center"/>
              <w:rPr>
                <w:b/>
                <w:sz w:val="28"/>
                <w:szCs w:val="28"/>
              </w:rPr>
            </w:pPr>
            <w:r w:rsidRPr="00DA5C73">
              <w:rPr>
                <w:b/>
                <w:sz w:val="28"/>
                <w:szCs w:val="28"/>
              </w:rPr>
              <w:t>1.3</w:t>
            </w:r>
          </w:p>
        </w:tc>
        <w:tc>
          <w:tcPr>
            <w:tcW w:w="13216" w:type="dxa"/>
          </w:tcPr>
          <w:p w:rsidR="00D10262" w:rsidRPr="00DA5C73" w:rsidRDefault="00D10262" w:rsidP="00461F2B">
            <w:pPr>
              <w:spacing w:before="40" w:after="20" w:line="252" w:lineRule="auto"/>
              <w:rPr>
                <w:b/>
                <w:sz w:val="28"/>
                <w:szCs w:val="28"/>
              </w:rPr>
            </w:pPr>
            <w:r w:rsidRPr="00DA5C73">
              <w:rPr>
                <w:b/>
                <w:bCs/>
                <w:sz w:val="28"/>
                <w:szCs w:val="28"/>
                <w:lang w:val="vi-VN"/>
              </w:rPr>
              <w:t>Các kênh tr</w:t>
            </w:r>
            <w:r w:rsidRPr="00DA5C73">
              <w:rPr>
                <w:b/>
                <w:bCs/>
                <w:sz w:val="28"/>
                <w:szCs w:val="28"/>
              </w:rPr>
              <w:t>u</w:t>
            </w:r>
            <w:r w:rsidRPr="00DA5C73">
              <w:rPr>
                <w:b/>
                <w:bCs/>
                <w:sz w:val="28"/>
                <w:szCs w:val="28"/>
                <w:lang w:val="vi-VN"/>
              </w:rPr>
              <w:t xml:space="preserve">yền được cung cấp </w:t>
            </w:r>
            <w:r w:rsidRPr="00DA5C73">
              <w:rPr>
                <w:b/>
                <w:sz w:val="28"/>
                <w:szCs w:val="28"/>
                <w:lang w:val="vi-VN"/>
              </w:rPr>
              <w:t>với tốc độ tối thiểu như yêu cầu</w:t>
            </w:r>
          </w:p>
        </w:tc>
      </w:tr>
      <w:tr w:rsidR="00D10262" w:rsidRPr="00DA5C73" w:rsidTr="00D10262">
        <w:trPr>
          <w:trHeight w:val="708"/>
        </w:trPr>
        <w:tc>
          <w:tcPr>
            <w:tcW w:w="851" w:type="dxa"/>
          </w:tcPr>
          <w:p w:rsidR="00D10262" w:rsidRPr="00DA5C73" w:rsidRDefault="00D10262" w:rsidP="00461F2B">
            <w:pPr>
              <w:spacing w:before="40" w:after="20" w:line="252" w:lineRule="auto"/>
              <w:jc w:val="center"/>
              <w:rPr>
                <w:sz w:val="28"/>
                <w:szCs w:val="28"/>
              </w:rPr>
            </w:pPr>
          </w:p>
        </w:tc>
        <w:tc>
          <w:tcPr>
            <w:tcW w:w="13216" w:type="dxa"/>
          </w:tcPr>
          <w:p w:rsidR="00D10262" w:rsidRPr="00DA5C73" w:rsidRDefault="00D10262" w:rsidP="00461F2B">
            <w:pPr>
              <w:spacing w:before="40" w:after="20" w:line="252" w:lineRule="auto"/>
              <w:rPr>
                <w:b/>
                <w:bCs/>
                <w:sz w:val="28"/>
                <w:szCs w:val="28"/>
              </w:rPr>
            </w:pPr>
            <w:r w:rsidRPr="00DA5C73">
              <w:rPr>
                <w:b/>
                <w:bCs/>
                <w:sz w:val="28"/>
                <w:szCs w:val="28"/>
              </w:rPr>
              <w:t xml:space="preserve">Kênh truyền số liệu nội hạt: </w:t>
            </w:r>
          </w:p>
          <w:p w:rsidR="00D10262" w:rsidRPr="00DA5C73" w:rsidRDefault="00D10262" w:rsidP="00461F2B">
            <w:pPr>
              <w:spacing w:before="40" w:after="20" w:line="252" w:lineRule="auto"/>
              <w:rPr>
                <w:bCs/>
                <w:sz w:val="28"/>
                <w:szCs w:val="28"/>
              </w:rPr>
            </w:pPr>
            <w:r w:rsidRPr="00DA5C73">
              <w:rPr>
                <w:bCs/>
                <w:sz w:val="28"/>
                <w:szCs w:val="28"/>
              </w:rPr>
              <w:t>- Y</w:t>
            </w:r>
            <w:r w:rsidRPr="00DA5C73">
              <w:rPr>
                <w:bCs/>
                <w:sz w:val="28"/>
                <w:szCs w:val="28"/>
                <w:lang w:val="vi-VN"/>
              </w:rPr>
              <w:t xml:space="preserve">êu cầu toàn bộ </w:t>
            </w:r>
            <w:r w:rsidRPr="00DA5C73">
              <w:rPr>
                <w:bCs/>
                <w:sz w:val="28"/>
                <w:szCs w:val="28"/>
              </w:rPr>
              <w:t>băng thông kênh truyền số liệu nội hạt được</w:t>
            </w:r>
            <w:r w:rsidRPr="00DA5C73">
              <w:rPr>
                <w:bCs/>
                <w:sz w:val="28"/>
                <w:szCs w:val="28"/>
                <w:lang w:val="vi-VN"/>
              </w:rPr>
              <w:t xml:space="preserve"> cung cấp với tốc độ</w:t>
            </w:r>
            <w:r>
              <w:rPr>
                <w:bCs/>
                <w:sz w:val="28"/>
                <w:szCs w:val="28"/>
              </w:rPr>
              <w:t xml:space="preserve"> 100Mbps, </w:t>
            </w:r>
            <w:r w:rsidRPr="00480243">
              <w:rPr>
                <w:color w:val="000000"/>
                <w:sz w:val="26"/>
                <w:szCs w:val="26"/>
              </w:rPr>
              <w:t>1</w:t>
            </w:r>
            <w:r>
              <w:rPr>
                <w:color w:val="000000"/>
                <w:sz w:val="26"/>
                <w:szCs w:val="26"/>
              </w:rPr>
              <w:t>2</w:t>
            </w:r>
            <w:r w:rsidRPr="00480243">
              <w:rPr>
                <w:color w:val="000000"/>
                <w:sz w:val="26"/>
                <w:szCs w:val="26"/>
              </w:rPr>
              <w:t xml:space="preserve"> Mbps</w:t>
            </w:r>
            <w:r>
              <w:rPr>
                <w:color w:val="000000"/>
                <w:sz w:val="26"/>
                <w:szCs w:val="26"/>
              </w:rPr>
              <w:t>, 10 Mbps</w:t>
            </w:r>
            <w:r>
              <w:rPr>
                <w:bCs/>
                <w:sz w:val="28"/>
                <w:szCs w:val="28"/>
              </w:rPr>
              <w:t xml:space="preserve"> </w:t>
            </w:r>
            <w:r w:rsidRPr="00DA5C73">
              <w:rPr>
                <w:bCs/>
                <w:sz w:val="28"/>
                <w:szCs w:val="28"/>
                <w:lang w:val="vi-VN"/>
              </w:rPr>
              <w:t>đảm bảo tốc độ upload/download tại mọi thời điểm</w:t>
            </w:r>
            <w:r w:rsidRPr="00DA5C73">
              <w:rPr>
                <w:bCs/>
                <w:sz w:val="28"/>
                <w:szCs w:val="28"/>
              </w:rPr>
              <w:t xml:space="preserve"> theo đúng yêu cầu trong </w:t>
            </w:r>
            <w:r w:rsidRPr="00DA5C73">
              <w:rPr>
                <w:b/>
                <w:bCs/>
                <w:sz w:val="28"/>
                <w:szCs w:val="28"/>
              </w:rPr>
              <w:t>Mục Phạm vi cung cấp.</w:t>
            </w:r>
          </w:p>
          <w:p w:rsidR="00D10262" w:rsidRPr="00DA5C73" w:rsidRDefault="00D10262" w:rsidP="00461F2B">
            <w:pPr>
              <w:spacing w:before="40" w:after="20" w:line="252" w:lineRule="auto"/>
              <w:rPr>
                <w:b/>
                <w:bCs/>
                <w:sz w:val="28"/>
                <w:szCs w:val="28"/>
              </w:rPr>
            </w:pPr>
            <w:r w:rsidRPr="00DA5C73">
              <w:rPr>
                <w:b/>
                <w:bCs/>
                <w:sz w:val="28"/>
                <w:szCs w:val="28"/>
              </w:rPr>
              <w:t>Kênh cáp quang FTTH:</w:t>
            </w:r>
          </w:p>
          <w:p w:rsidR="00D10262" w:rsidRPr="00DA5C73" w:rsidRDefault="00D10262" w:rsidP="00461F2B">
            <w:pPr>
              <w:spacing w:before="40" w:after="20" w:line="252" w:lineRule="auto"/>
              <w:rPr>
                <w:sz w:val="28"/>
                <w:szCs w:val="28"/>
              </w:rPr>
            </w:pPr>
            <w:r w:rsidRPr="00DA5C73">
              <w:rPr>
                <w:bCs/>
                <w:sz w:val="28"/>
                <w:szCs w:val="28"/>
              </w:rPr>
              <w:t>- Y</w:t>
            </w:r>
            <w:r w:rsidRPr="00DA5C73">
              <w:rPr>
                <w:bCs/>
                <w:sz w:val="28"/>
                <w:szCs w:val="28"/>
                <w:lang w:val="vi-VN"/>
              </w:rPr>
              <w:t xml:space="preserve">êu cầu toàn bộ các truy nhập </w:t>
            </w:r>
            <w:r w:rsidRPr="00DA5C73">
              <w:rPr>
                <w:bCs/>
                <w:sz w:val="28"/>
                <w:szCs w:val="28"/>
              </w:rPr>
              <w:t xml:space="preserve">từ các đơn vị thành viên của chủ đầu tư </w:t>
            </w:r>
            <w:r w:rsidRPr="00DA5C73">
              <w:rPr>
                <w:bCs/>
                <w:sz w:val="28"/>
                <w:szCs w:val="28"/>
                <w:lang w:val="vi-VN"/>
              </w:rPr>
              <w:t xml:space="preserve">được cung cấp </w:t>
            </w:r>
            <w:r w:rsidRPr="00DA5C73">
              <w:rPr>
                <w:bCs/>
                <w:sz w:val="28"/>
                <w:szCs w:val="28"/>
              </w:rPr>
              <w:t xml:space="preserve">ra internet với tốc độ theo đúng yêu cầu trong </w:t>
            </w:r>
            <w:r w:rsidRPr="00DA5C73">
              <w:rPr>
                <w:b/>
                <w:bCs/>
                <w:sz w:val="28"/>
                <w:szCs w:val="28"/>
              </w:rPr>
              <w:t>Mục Phạm vi cung cấp.</w:t>
            </w:r>
          </w:p>
        </w:tc>
      </w:tr>
      <w:tr w:rsidR="00D10262" w:rsidRPr="00DA5C73" w:rsidTr="00D10262">
        <w:trPr>
          <w:trHeight w:val="64"/>
        </w:trPr>
        <w:tc>
          <w:tcPr>
            <w:tcW w:w="851" w:type="dxa"/>
          </w:tcPr>
          <w:p w:rsidR="00D10262" w:rsidRPr="00DA5C73" w:rsidRDefault="00D10262" w:rsidP="00461F2B">
            <w:pPr>
              <w:spacing w:before="40" w:after="20" w:line="252" w:lineRule="auto"/>
              <w:jc w:val="center"/>
              <w:rPr>
                <w:b/>
                <w:sz w:val="28"/>
                <w:szCs w:val="28"/>
              </w:rPr>
            </w:pPr>
            <w:r w:rsidRPr="00DA5C73">
              <w:rPr>
                <w:b/>
                <w:sz w:val="28"/>
                <w:szCs w:val="28"/>
              </w:rPr>
              <w:t>1.4</w:t>
            </w:r>
          </w:p>
        </w:tc>
        <w:tc>
          <w:tcPr>
            <w:tcW w:w="13216" w:type="dxa"/>
          </w:tcPr>
          <w:p w:rsidR="00D10262" w:rsidRPr="00DA5C73" w:rsidRDefault="00D10262" w:rsidP="00461F2B">
            <w:pPr>
              <w:spacing w:before="40" w:after="20" w:line="252" w:lineRule="auto"/>
              <w:rPr>
                <w:b/>
                <w:bCs/>
                <w:sz w:val="28"/>
                <w:szCs w:val="28"/>
              </w:rPr>
            </w:pPr>
            <w:r w:rsidRPr="00DA5C73">
              <w:rPr>
                <w:b/>
                <w:bCs/>
                <w:sz w:val="28"/>
                <w:szCs w:val="28"/>
              </w:rPr>
              <w:t xml:space="preserve">Yêu cầu thời gian triển khai, lắp đặt và hỗ trợ </w:t>
            </w:r>
          </w:p>
        </w:tc>
      </w:tr>
      <w:tr w:rsidR="00D10262" w:rsidRPr="00DA5C73" w:rsidTr="00D10262">
        <w:trPr>
          <w:trHeight w:val="708"/>
        </w:trPr>
        <w:tc>
          <w:tcPr>
            <w:tcW w:w="851" w:type="dxa"/>
          </w:tcPr>
          <w:p w:rsidR="00D10262" w:rsidRPr="00DA5C73" w:rsidRDefault="00D10262" w:rsidP="00461F2B">
            <w:pPr>
              <w:spacing w:before="40" w:after="20" w:line="252" w:lineRule="auto"/>
              <w:jc w:val="center"/>
              <w:rPr>
                <w:sz w:val="28"/>
                <w:szCs w:val="28"/>
              </w:rPr>
            </w:pPr>
          </w:p>
        </w:tc>
        <w:tc>
          <w:tcPr>
            <w:tcW w:w="13216" w:type="dxa"/>
          </w:tcPr>
          <w:p w:rsidR="00D10262" w:rsidRPr="00DA5C73" w:rsidRDefault="00D10262" w:rsidP="00D10262">
            <w:pPr>
              <w:numPr>
                <w:ilvl w:val="0"/>
                <w:numId w:val="1"/>
              </w:numPr>
              <w:spacing w:before="40" w:after="20" w:line="252" w:lineRule="auto"/>
              <w:ind w:left="180" w:hanging="180"/>
              <w:rPr>
                <w:sz w:val="28"/>
                <w:szCs w:val="28"/>
                <w:lang w:val="it-IT"/>
              </w:rPr>
            </w:pPr>
            <w:r w:rsidRPr="00DA5C73">
              <w:rPr>
                <w:sz w:val="28"/>
                <w:szCs w:val="28"/>
                <w:lang w:val="it-IT"/>
              </w:rPr>
              <w:t xml:space="preserve">Cung cấp dịch vụ trong vòng </w:t>
            </w:r>
            <w:r>
              <w:rPr>
                <w:sz w:val="28"/>
                <w:szCs w:val="28"/>
                <w:lang w:val="it-IT"/>
              </w:rPr>
              <w:t>20</w:t>
            </w:r>
            <w:r w:rsidRPr="00DA5C73">
              <w:rPr>
                <w:sz w:val="28"/>
                <w:szCs w:val="28"/>
                <w:lang w:val="it-IT"/>
              </w:rPr>
              <w:t xml:space="preserve"> ngày kể từ khi hợp đồng có hiệu lực (Mô tả biện pháp cung cấp).</w:t>
            </w:r>
          </w:p>
          <w:p w:rsidR="00D10262" w:rsidRPr="00DA5C73" w:rsidRDefault="00D10262" w:rsidP="00D10262">
            <w:pPr>
              <w:numPr>
                <w:ilvl w:val="0"/>
                <w:numId w:val="1"/>
              </w:numPr>
              <w:spacing w:before="40" w:after="20" w:line="252" w:lineRule="auto"/>
              <w:ind w:left="180" w:hanging="180"/>
              <w:rPr>
                <w:sz w:val="28"/>
                <w:szCs w:val="28"/>
                <w:lang w:val="it-IT"/>
              </w:rPr>
            </w:pPr>
            <w:r w:rsidRPr="00DA5C73">
              <w:rPr>
                <w:sz w:val="28"/>
                <w:szCs w:val="28"/>
                <w:lang w:val="it-IT"/>
              </w:rPr>
              <w:t>Quá trình đấu nối và tích hợp vào hệ thống hiện tại của chủ đầu tư không được làm gián đoạn dịch vụ tại trụ sở chính và các chi nhánh.</w:t>
            </w:r>
          </w:p>
          <w:p w:rsidR="00D10262" w:rsidRPr="00DA5C73" w:rsidRDefault="00D10262" w:rsidP="00D10262">
            <w:pPr>
              <w:numPr>
                <w:ilvl w:val="0"/>
                <w:numId w:val="1"/>
              </w:numPr>
              <w:spacing w:before="40" w:after="20" w:line="252" w:lineRule="auto"/>
              <w:ind w:left="180" w:hanging="180"/>
              <w:rPr>
                <w:sz w:val="28"/>
                <w:szCs w:val="28"/>
                <w:lang w:val="it-IT"/>
              </w:rPr>
            </w:pPr>
            <w:r w:rsidRPr="00DA5C73">
              <w:rPr>
                <w:sz w:val="28"/>
                <w:szCs w:val="28"/>
                <w:lang w:val="it-IT"/>
              </w:rPr>
              <w:t>Đảm bảo các chỉ tiêu thời gian xử lý sự cố kênh:</w:t>
            </w:r>
          </w:p>
          <w:p w:rsidR="00D10262" w:rsidRPr="00DA5C73" w:rsidRDefault="00D10262" w:rsidP="00461F2B">
            <w:pPr>
              <w:spacing w:before="40" w:after="20" w:line="252" w:lineRule="auto"/>
              <w:rPr>
                <w:sz w:val="28"/>
                <w:szCs w:val="28"/>
                <w:lang w:val="it-IT"/>
              </w:rPr>
            </w:pPr>
            <w:r w:rsidRPr="00DA5C73">
              <w:rPr>
                <w:sz w:val="28"/>
                <w:szCs w:val="28"/>
                <w:lang w:val="it-IT"/>
              </w:rPr>
              <w:lastRenderedPageBreak/>
              <w:t>+ Đối với kênh truyền số liệu nội hạt : Hoàn thành khắc phục sự cố trong vòng 60  phút đối với việc mất tín hiệu, hoàn thành khắc phục sự cố trong vòng 02 giờ đối với việc đứt cáp.</w:t>
            </w:r>
          </w:p>
          <w:p w:rsidR="00D10262" w:rsidRPr="00DA5C73" w:rsidRDefault="00D10262" w:rsidP="00461F2B">
            <w:pPr>
              <w:spacing w:before="40" w:after="20" w:line="252" w:lineRule="auto"/>
              <w:rPr>
                <w:sz w:val="28"/>
                <w:szCs w:val="28"/>
                <w:lang w:val="it-IT"/>
              </w:rPr>
            </w:pPr>
            <w:r w:rsidRPr="00DA5C73">
              <w:rPr>
                <w:sz w:val="28"/>
                <w:szCs w:val="28"/>
                <w:lang w:val="it-IT"/>
              </w:rPr>
              <w:t>+ Đối với kênh truyền cáp quang FTTH: Hoàn thành khắc phục sự cố trong vòng 03 giờ đối với việc mất tín hiệu, hoàn thành khắc phục sự cố trong vòng 06 giờ đối với việc đứt cáp.</w:t>
            </w:r>
          </w:p>
          <w:p w:rsidR="00D10262" w:rsidRPr="00DA5C73" w:rsidRDefault="00D10262" w:rsidP="00461F2B">
            <w:pPr>
              <w:spacing w:before="40" w:after="20" w:line="252" w:lineRule="auto"/>
              <w:rPr>
                <w:sz w:val="28"/>
                <w:szCs w:val="28"/>
                <w:lang w:val="it-IT"/>
              </w:rPr>
            </w:pPr>
            <w:r w:rsidRPr="00DA5C73">
              <w:rPr>
                <w:sz w:val="28"/>
                <w:szCs w:val="28"/>
                <w:lang w:val="it-IT"/>
              </w:rPr>
              <w:t>+ Thời gian xử lý sự cố được tính bắt đầu từ thời điểm bên mua thông báo bằng điện thoại cho bộ phận trực hỗ trợ kỹ thuật của nhà thầu cho đến khi kênh hoạt động bình thường trở lại.</w:t>
            </w:r>
          </w:p>
        </w:tc>
      </w:tr>
      <w:tr w:rsidR="00D10262" w:rsidRPr="00DA5C73" w:rsidTr="00D10262">
        <w:tc>
          <w:tcPr>
            <w:tcW w:w="851" w:type="dxa"/>
          </w:tcPr>
          <w:p w:rsidR="00D10262" w:rsidRPr="00DA5C73" w:rsidRDefault="00D10262" w:rsidP="00461F2B">
            <w:pPr>
              <w:spacing w:before="40" w:after="20" w:line="252" w:lineRule="auto"/>
              <w:jc w:val="center"/>
              <w:rPr>
                <w:b/>
                <w:bCs/>
                <w:sz w:val="28"/>
                <w:szCs w:val="28"/>
              </w:rPr>
            </w:pPr>
            <w:r w:rsidRPr="00DA5C73">
              <w:rPr>
                <w:b/>
                <w:bCs/>
                <w:sz w:val="28"/>
                <w:szCs w:val="28"/>
              </w:rPr>
              <w:lastRenderedPageBreak/>
              <w:t>1.5</w:t>
            </w:r>
          </w:p>
        </w:tc>
        <w:tc>
          <w:tcPr>
            <w:tcW w:w="13216" w:type="dxa"/>
          </w:tcPr>
          <w:p w:rsidR="00D10262" w:rsidRPr="00DA5C73" w:rsidRDefault="00D10262" w:rsidP="00461F2B">
            <w:pPr>
              <w:spacing w:before="40" w:after="20" w:line="252" w:lineRule="auto"/>
              <w:rPr>
                <w:b/>
                <w:bCs/>
                <w:sz w:val="28"/>
                <w:szCs w:val="28"/>
              </w:rPr>
            </w:pPr>
            <w:r w:rsidRPr="00DA5C73">
              <w:rPr>
                <w:b/>
                <w:sz w:val="28"/>
                <w:szCs w:val="28"/>
                <w:lang w:val="vi-VN"/>
              </w:rPr>
              <w:t xml:space="preserve">Yêu cầu đối với </w:t>
            </w:r>
            <w:r w:rsidRPr="00DA5C73">
              <w:rPr>
                <w:b/>
                <w:sz w:val="28"/>
                <w:szCs w:val="28"/>
                <w:lang w:val="it-IT"/>
              </w:rPr>
              <w:t>dịch vụ</w:t>
            </w:r>
            <w:r w:rsidRPr="00DA5C73">
              <w:rPr>
                <w:b/>
                <w:sz w:val="28"/>
                <w:szCs w:val="28"/>
                <w:lang w:val="vi-VN"/>
              </w:rPr>
              <w:t xml:space="preserve"> cấu hình, tích hợp kênh</w:t>
            </w:r>
          </w:p>
        </w:tc>
      </w:tr>
      <w:tr w:rsidR="00D10262" w:rsidRPr="00DA5C73" w:rsidTr="00D10262">
        <w:tc>
          <w:tcPr>
            <w:tcW w:w="851" w:type="dxa"/>
          </w:tcPr>
          <w:p w:rsidR="00D10262" w:rsidRPr="00DA5C73" w:rsidRDefault="00D10262" w:rsidP="00461F2B">
            <w:pPr>
              <w:spacing w:before="40" w:after="20" w:line="252" w:lineRule="auto"/>
              <w:jc w:val="center"/>
              <w:rPr>
                <w:sz w:val="28"/>
                <w:szCs w:val="28"/>
              </w:rPr>
            </w:pPr>
          </w:p>
        </w:tc>
        <w:tc>
          <w:tcPr>
            <w:tcW w:w="13216" w:type="dxa"/>
          </w:tcPr>
          <w:p w:rsidR="00D10262" w:rsidRPr="00DA5C73" w:rsidRDefault="00D10262" w:rsidP="00461F2B">
            <w:pPr>
              <w:spacing w:before="40" w:after="20" w:line="252" w:lineRule="auto"/>
              <w:rPr>
                <w:sz w:val="28"/>
                <w:szCs w:val="28"/>
              </w:rPr>
            </w:pPr>
            <w:r w:rsidRPr="00DA5C73">
              <w:rPr>
                <w:sz w:val="28"/>
                <w:szCs w:val="28"/>
                <w:lang w:val="vi-VN"/>
              </w:rPr>
              <w:t>Sau khi kênh truyền được hoàn thành lắp đặt</w:t>
            </w:r>
            <w:r w:rsidRPr="00DA5C73">
              <w:rPr>
                <w:sz w:val="28"/>
                <w:szCs w:val="28"/>
                <w:lang w:val="it-IT"/>
              </w:rPr>
              <w:t xml:space="preserve"> và đo kiểm đạt chất lượng (</w:t>
            </w:r>
            <w:r w:rsidRPr="00DA5C73">
              <w:rPr>
                <w:sz w:val="28"/>
                <w:szCs w:val="28"/>
                <w:lang w:val="vi-VN"/>
              </w:rPr>
              <w:t>quy trình, phương tiện để kiểm tra chất lượng kênh truyền</w:t>
            </w:r>
            <w:r w:rsidRPr="00DA5C73">
              <w:rPr>
                <w:sz w:val="28"/>
                <w:szCs w:val="28"/>
                <w:lang w:val="it-IT"/>
              </w:rPr>
              <w:t xml:space="preserve"> do nhà thầu cung cấp), </w:t>
            </w:r>
            <w:r w:rsidRPr="00DA5C73">
              <w:rPr>
                <w:sz w:val="28"/>
                <w:szCs w:val="28"/>
                <w:lang w:val="vi-VN"/>
              </w:rPr>
              <w:t>nhà thầu</w:t>
            </w:r>
          </w:p>
          <w:p w:rsidR="00D10262" w:rsidRPr="00DA5C73" w:rsidRDefault="00D10262" w:rsidP="00461F2B">
            <w:pPr>
              <w:spacing w:before="40" w:after="20" w:line="252" w:lineRule="auto"/>
              <w:rPr>
                <w:sz w:val="28"/>
                <w:szCs w:val="28"/>
                <w:lang w:val="it-IT"/>
              </w:rPr>
            </w:pPr>
            <w:r w:rsidRPr="00DA5C73">
              <w:rPr>
                <w:sz w:val="28"/>
                <w:szCs w:val="28"/>
                <w:lang w:val="vi-VN"/>
              </w:rPr>
              <w:t xml:space="preserve"> phải thực hiện </w:t>
            </w:r>
            <w:r w:rsidRPr="00DA5C73">
              <w:rPr>
                <w:sz w:val="28"/>
                <w:szCs w:val="28"/>
                <w:lang w:val="it-IT"/>
              </w:rPr>
              <w:t xml:space="preserve">việc </w:t>
            </w:r>
            <w:r w:rsidRPr="00DA5C73">
              <w:rPr>
                <w:sz w:val="28"/>
                <w:szCs w:val="28"/>
                <w:lang w:val="vi-VN"/>
              </w:rPr>
              <w:t xml:space="preserve">cấu hình, tích hợp </w:t>
            </w:r>
            <w:r w:rsidRPr="00DA5C73">
              <w:rPr>
                <w:sz w:val="28"/>
                <w:szCs w:val="28"/>
                <w:lang w:val="it-IT"/>
              </w:rPr>
              <w:t xml:space="preserve">hệ thống </w:t>
            </w:r>
            <w:r w:rsidRPr="00DA5C73">
              <w:rPr>
                <w:sz w:val="28"/>
                <w:szCs w:val="28"/>
                <w:lang w:val="vi-VN"/>
              </w:rPr>
              <w:t xml:space="preserve">trên thiết bị của </w:t>
            </w:r>
            <w:r w:rsidRPr="00DA5C73">
              <w:rPr>
                <w:sz w:val="28"/>
                <w:szCs w:val="28"/>
              </w:rPr>
              <w:t xml:space="preserve">chủ đầu tư và các đơn vị thành viên </w:t>
            </w:r>
            <w:r w:rsidRPr="00DA5C73">
              <w:rPr>
                <w:sz w:val="28"/>
                <w:szCs w:val="28"/>
                <w:lang w:val="it-IT"/>
              </w:rPr>
              <w:t>để đảm bảo hệ thống mạng được t</w:t>
            </w:r>
            <w:r w:rsidRPr="00DA5C73">
              <w:rPr>
                <w:sz w:val="28"/>
                <w:szCs w:val="28"/>
                <w:lang w:val="vi-VN"/>
              </w:rPr>
              <w:t>hông suốt, các chương trình ứng dụng hoạt động bình thường</w:t>
            </w:r>
            <w:r w:rsidRPr="00DA5C73">
              <w:rPr>
                <w:sz w:val="28"/>
                <w:szCs w:val="28"/>
                <w:lang w:val="it-IT"/>
              </w:rPr>
              <w:t>. Kênh truyền được lắp đặt phải tương thích với các thiết bị mạng của bên chủ đầu tư.</w:t>
            </w:r>
          </w:p>
        </w:tc>
      </w:tr>
      <w:tr w:rsidR="00D10262" w:rsidRPr="00DA5C73" w:rsidTr="00D10262">
        <w:tc>
          <w:tcPr>
            <w:tcW w:w="851" w:type="dxa"/>
          </w:tcPr>
          <w:p w:rsidR="00D10262" w:rsidRPr="00DA5C73" w:rsidRDefault="00D10262" w:rsidP="00461F2B">
            <w:pPr>
              <w:spacing w:before="40" w:after="20" w:line="252" w:lineRule="auto"/>
              <w:jc w:val="center"/>
              <w:rPr>
                <w:b/>
                <w:sz w:val="28"/>
                <w:szCs w:val="28"/>
              </w:rPr>
            </w:pPr>
            <w:r w:rsidRPr="00DA5C73">
              <w:rPr>
                <w:b/>
                <w:sz w:val="28"/>
                <w:szCs w:val="28"/>
              </w:rPr>
              <w:t>1.6</w:t>
            </w:r>
          </w:p>
        </w:tc>
        <w:tc>
          <w:tcPr>
            <w:tcW w:w="13216" w:type="dxa"/>
          </w:tcPr>
          <w:p w:rsidR="00D10262" w:rsidRPr="00DA5C73" w:rsidRDefault="00D10262" w:rsidP="00461F2B">
            <w:pPr>
              <w:spacing w:before="40" w:after="20" w:line="252" w:lineRule="auto"/>
              <w:rPr>
                <w:b/>
                <w:sz w:val="28"/>
                <w:szCs w:val="28"/>
              </w:rPr>
            </w:pPr>
            <w:r w:rsidRPr="00DA5C73">
              <w:rPr>
                <w:b/>
                <w:sz w:val="28"/>
                <w:szCs w:val="28"/>
                <w:lang w:val="vi-VN"/>
              </w:rPr>
              <w:t>Yêu cầu đối với nghiệm thu kênh</w:t>
            </w:r>
            <w:r w:rsidRPr="00DA5C73">
              <w:rPr>
                <w:b/>
                <w:sz w:val="28"/>
                <w:szCs w:val="28"/>
                <w:lang w:val="it-IT"/>
              </w:rPr>
              <w:t xml:space="preserve"> truyền</w:t>
            </w:r>
          </w:p>
        </w:tc>
      </w:tr>
      <w:tr w:rsidR="00D10262" w:rsidRPr="00DA5C73" w:rsidTr="00D10262">
        <w:tc>
          <w:tcPr>
            <w:tcW w:w="851" w:type="dxa"/>
          </w:tcPr>
          <w:p w:rsidR="00D10262" w:rsidRPr="00DA5C73" w:rsidRDefault="00D10262" w:rsidP="00461F2B">
            <w:pPr>
              <w:spacing w:before="40" w:after="20" w:line="252" w:lineRule="auto"/>
              <w:jc w:val="center"/>
              <w:rPr>
                <w:sz w:val="28"/>
                <w:szCs w:val="28"/>
              </w:rPr>
            </w:pPr>
          </w:p>
        </w:tc>
        <w:tc>
          <w:tcPr>
            <w:tcW w:w="13216" w:type="dxa"/>
          </w:tcPr>
          <w:p w:rsidR="00D10262" w:rsidRPr="00DA5C73" w:rsidRDefault="00D10262" w:rsidP="00461F2B">
            <w:pPr>
              <w:spacing w:before="40" w:after="20" w:line="252" w:lineRule="auto"/>
              <w:rPr>
                <w:sz w:val="28"/>
                <w:szCs w:val="28"/>
              </w:rPr>
            </w:pPr>
            <w:r w:rsidRPr="00DA5C73">
              <w:rPr>
                <w:sz w:val="28"/>
                <w:szCs w:val="28"/>
                <w:lang w:val="vi-VN"/>
              </w:rPr>
              <w:t>Kênh truyền sẽ được nghiệm thu kỹ thuật khi nhà thầu thực hiện xong các yêu cầu dịch vụ</w:t>
            </w:r>
            <w:r w:rsidRPr="00DA5C73">
              <w:rPr>
                <w:sz w:val="28"/>
                <w:szCs w:val="28"/>
              </w:rPr>
              <w:t>.</w:t>
            </w:r>
          </w:p>
        </w:tc>
      </w:tr>
      <w:tr w:rsidR="00D10262" w:rsidRPr="00DA5C73" w:rsidTr="00D10262">
        <w:tc>
          <w:tcPr>
            <w:tcW w:w="851" w:type="dxa"/>
          </w:tcPr>
          <w:p w:rsidR="00D10262" w:rsidRPr="00DA5C73" w:rsidRDefault="00D10262" w:rsidP="00461F2B">
            <w:pPr>
              <w:spacing w:before="40" w:after="20" w:line="252" w:lineRule="auto"/>
              <w:jc w:val="center"/>
              <w:rPr>
                <w:b/>
                <w:sz w:val="28"/>
                <w:szCs w:val="28"/>
              </w:rPr>
            </w:pPr>
            <w:r w:rsidRPr="00DA5C73">
              <w:rPr>
                <w:b/>
                <w:sz w:val="28"/>
                <w:szCs w:val="28"/>
              </w:rPr>
              <w:t>2</w:t>
            </w:r>
          </w:p>
        </w:tc>
        <w:tc>
          <w:tcPr>
            <w:tcW w:w="13216" w:type="dxa"/>
          </w:tcPr>
          <w:p w:rsidR="00D10262" w:rsidRPr="00DA5C73" w:rsidRDefault="00D10262" w:rsidP="00461F2B">
            <w:pPr>
              <w:spacing w:before="40" w:after="20" w:line="252" w:lineRule="auto"/>
              <w:rPr>
                <w:b/>
                <w:bCs/>
                <w:sz w:val="28"/>
                <w:szCs w:val="28"/>
              </w:rPr>
            </w:pPr>
            <w:r w:rsidRPr="00DA5C73">
              <w:rPr>
                <w:b/>
                <w:bCs/>
                <w:sz w:val="28"/>
                <w:szCs w:val="28"/>
              </w:rPr>
              <w:t>Hỗ trợ kỹ thuật, bảo hành hệ thống, sau triển khai</w:t>
            </w:r>
          </w:p>
        </w:tc>
      </w:tr>
      <w:tr w:rsidR="00D10262" w:rsidRPr="00DA5C73" w:rsidTr="00D10262">
        <w:tc>
          <w:tcPr>
            <w:tcW w:w="851" w:type="dxa"/>
          </w:tcPr>
          <w:p w:rsidR="00D10262" w:rsidRPr="00DA5C73" w:rsidRDefault="00D10262" w:rsidP="00461F2B">
            <w:pPr>
              <w:spacing w:before="40" w:after="20" w:line="252" w:lineRule="auto"/>
              <w:jc w:val="center"/>
              <w:rPr>
                <w:b/>
                <w:sz w:val="28"/>
                <w:szCs w:val="28"/>
              </w:rPr>
            </w:pPr>
          </w:p>
        </w:tc>
        <w:tc>
          <w:tcPr>
            <w:tcW w:w="13216" w:type="dxa"/>
          </w:tcPr>
          <w:p w:rsidR="00D10262" w:rsidRPr="00DA5C73" w:rsidRDefault="00D10262" w:rsidP="00461F2B">
            <w:pPr>
              <w:spacing w:before="40" w:after="20" w:line="252" w:lineRule="auto"/>
              <w:rPr>
                <w:sz w:val="28"/>
                <w:szCs w:val="28"/>
                <w:lang w:val="it-IT"/>
              </w:rPr>
            </w:pPr>
            <w:r w:rsidRPr="00DA5C73">
              <w:rPr>
                <w:sz w:val="28"/>
                <w:szCs w:val="28"/>
                <w:lang w:val="it-IT"/>
              </w:rPr>
              <w:t>Nhà cung cấp có biện pháp kỹ thuật để giảm xác suất mất tín hiệu kênh truyền khi xảy ra sự cố.</w:t>
            </w:r>
          </w:p>
        </w:tc>
      </w:tr>
      <w:tr w:rsidR="00D10262" w:rsidRPr="00DA5C73" w:rsidTr="00D10262">
        <w:tc>
          <w:tcPr>
            <w:tcW w:w="851" w:type="dxa"/>
          </w:tcPr>
          <w:p w:rsidR="00D10262" w:rsidRPr="00DA5C73" w:rsidRDefault="00D10262" w:rsidP="00461F2B">
            <w:pPr>
              <w:spacing w:before="40" w:after="20" w:line="252" w:lineRule="auto"/>
              <w:jc w:val="center"/>
              <w:rPr>
                <w:b/>
                <w:sz w:val="28"/>
                <w:szCs w:val="28"/>
              </w:rPr>
            </w:pPr>
          </w:p>
        </w:tc>
        <w:tc>
          <w:tcPr>
            <w:tcW w:w="13216" w:type="dxa"/>
          </w:tcPr>
          <w:p w:rsidR="00D10262" w:rsidRPr="00DA5C73" w:rsidRDefault="00D10262" w:rsidP="00461F2B">
            <w:pPr>
              <w:spacing w:before="40" w:after="20" w:line="252" w:lineRule="auto"/>
              <w:rPr>
                <w:bCs/>
                <w:sz w:val="28"/>
                <w:szCs w:val="28"/>
                <w:lang w:val="vi-VN"/>
              </w:rPr>
            </w:pPr>
            <w:r w:rsidRPr="00DA5C73">
              <w:rPr>
                <w:sz w:val="28"/>
                <w:szCs w:val="28"/>
                <w:lang w:val="it-IT"/>
              </w:rPr>
              <w:t>Có quy trình cụ thể trong việc nhận thông báo và khắc phục sự cố (đính kèm quy trình).</w:t>
            </w:r>
          </w:p>
        </w:tc>
      </w:tr>
      <w:tr w:rsidR="00D10262" w:rsidRPr="00DA5C73" w:rsidTr="00D10262">
        <w:tc>
          <w:tcPr>
            <w:tcW w:w="851" w:type="dxa"/>
          </w:tcPr>
          <w:p w:rsidR="00D10262" w:rsidRPr="00DA5C73" w:rsidRDefault="00D10262" w:rsidP="00461F2B">
            <w:pPr>
              <w:spacing w:before="40" w:after="20" w:line="252" w:lineRule="auto"/>
              <w:jc w:val="center"/>
              <w:rPr>
                <w:b/>
                <w:sz w:val="28"/>
                <w:szCs w:val="28"/>
              </w:rPr>
            </w:pPr>
          </w:p>
        </w:tc>
        <w:tc>
          <w:tcPr>
            <w:tcW w:w="13216" w:type="dxa"/>
          </w:tcPr>
          <w:p w:rsidR="00D10262" w:rsidRPr="00DA5C73" w:rsidRDefault="00D10262" w:rsidP="00461F2B">
            <w:pPr>
              <w:spacing w:before="40" w:after="20" w:line="252" w:lineRule="auto"/>
              <w:rPr>
                <w:sz w:val="28"/>
                <w:szCs w:val="28"/>
                <w:lang w:val="it-IT"/>
              </w:rPr>
            </w:pPr>
            <w:r w:rsidRPr="00DA5C73">
              <w:rPr>
                <w:sz w:val="28"/>
                <w:szCs w:val="28"/>
                <w:lang w:val="it-IT"/>
              </w:rPr>
              <w:t>Cam kết thời gian khắc phục sự cố: Hỗ trợ tại địa chỉ khách hàng trong vòng 30 phút kể từ khi nhận thông báo (điện thoại, công văn, email, Fax…).</w:t>
            </w:r>
          </w:p>
        </w:tc>
      </w:tr>
      <w:tr w:rsidR="00D10262" w:rsidRPr="00DA5C73" w:rsidTr="00D10262">
        <w:tc>
          <w:tcPr>
            <w:tcW w:w="851" w:type="dxa"/>
          </w:tcPr>
          <w:p w:rsidR="00D10262" w:rsidRPr="00DA5C73" w:rsidRDefault="00D10262" w:rsidP="00461F2B">
            <w:pPr>
              <w:spacing w:before="40" w:after="20" w:line="252" w:lineRule="auto"/>
              <w:jc w:val="center"/>
              <w:rPr>
                <w:b/>
                <w:sz w:val="28"/>
                <w:szCs w:val="28"/>
              </w:rPr>
            </w:pPr>
          </w:p>
        </w:tc>
        <w:tc>
          <w:tcPr>
            <w:tcW w:w="13216" w:type="dxa"/>
          </w:tcPr>
          <w:p w:rsidR="00D10262" w:rsidRPr="00DA5C73" w:rsidRDefault="00D10262" w:rsidP="00461F2B">
            <w:pPr>
              <w:tabs>
                <w:tab w:val="left" w:pos="0"/>
              </w:tabs>
              <w:spacing w:before="40" w:after="20" w:line="252" w:lineRule="auto"/>
              <w:rPr>
                <w:sz w:val="28"/>
                <w:szCs w:val="28"/>
                <w:bdr w:val="none" w:sz="0" w:space="0" w:color="auto" w:frame="1"/>
                <w:lang w:val="it-IT"/>
              </w:rPr>
            </w:pPr>
            <w:r w:rsidRPr="00DA5C73">
              <w:rPr>
                <w:sz w:val="28"/>
                <w:szCs w:val="28"/>
                <w:bdr w:val="none" w:sz="0" w:space="0" w:color="auto" w:frame="1"/>
                <w:lang w:val="it-IT"/>
              </w:rPr>
              <w:t>Các trường hợp hư hỏng thiết bị (Media Converter, Dây nhảy quang,…) kết nối kênh thuê riêng truyền số liệu sẽ được thay thế trong vòng 30 phút.</w:t>
            </w:r>
          </w:p>
        </w:tc>
      </w:tr>
      <w:tr w:rsidR="00D10262" w:rsidRPr="00DA5C73" w:rsidTr="00D10262">
        <w:tc>
          <w:tcPr>
            <w:tcW w:w="851" w:type="dxa"/>
          </w:tcPr>
          <w:p w:rsidR="00D10262" w:rsidRPr="00DA5C73" w:rsidRDefault="00D10262" w:rsidP="00461F2B">
            <w:pPr>
              <w:spacing w:before="40" w:after="20" w:line="252" w:lineRule="auto"/>
              <w:jc w:val="center"/>
              <w:rPr>
                <w:b/>
                <w:sz w:val="28"/>
                <w:szCs w:val="28"/>
              </w:rPr>
            </w:pPr>
            <w:r w:rsidRPr="00DA5C73">
              <w:rPr>
                <w:b/>
                <w:sz w:val="28"/>
                <w:szCs w:val="28"/>
              </w:rPr>
              <w:t>3</w:t>
            </w:r>
          </w:p>
        </w:tc>
        <w:tc>
          <w:tcPr>
            <w:tcW w:w="13216" w:type="dxa"/>
          </w:tcPr>
          <w:p w:rsidR="00D10262" w:rsidRPr="00DA5C73" w:rsidRDefault="00D10262" w:rsidP="00461F2B">
            <w:pPr>
              <w:tabs>
                <w:tab w:val="left" w:pos="0"/>
              </w:tabs>
              <w:spacing w:before="40" w:after="20" w:line="252" w:lineRule="auto"/>
              <w:rPr>
                <w:rStyle w:val="Strong"/>
                <w:sz w:val="28"/>
                <w:szCs w:val="28"/>
              </w:rPr>
            </w:pPr>
            <w:r w:rsidRPr="00DA5C73">
              <w:rPr>
                <w:rStyle w:val="Strong"/>
                <w:sz w:val="28"/>
                <w:szCs w:val="28"/>
              </w:rPr>
              <w:t xml:space="preserve">Cam kết bảo mật hệ thống </w:t>
            </w:r>
          </w:p>
        </w:tc>
      </w:tr>
      <w:tr w:rsidR="00D10262" w:rsidRPr="00DA5C73" w:rsidTr="00D10262">
        <w:tc>
          <w:tcPr>
            <w:tcW w:w="851" w:type="dxa"/>
          </w:tcPr>
          <w:p w:rsidR="00D10262" w:rsidRPr="00DA5C73" w:rsidRDefault="00D10262" w:rsidP="00461F2B">
            <w:pPr>
              <w:spacing w:before="40" w:after="20" w:line="252" w:lineRule="auto"/>
              <w:rPr>
                <w:b/>
                <w:sz w:val="28"/>
                <w:szCs w:val="28"/>
              </w:rPr>
            </w:pPr>
          </w:p>
        </w:tc>
        <w:tc>
          <w:tcPr>
            <w:tcW w:w="13216" w:type="dxa"/>
          </w:tcPr>
          <w:p w:rsidR="00D10262" w:rsidRPr="00DA5C73" w:rsidRDefault="00D10262" w:rsidP="00461F2B">
            <w:pPr>
              <w:pStyle w:val="ListParagraph"/>
              <w:spacing w:before="40" w:after="20" w:line="252" w:lineRule="auto"/>
              <w:ind w:left="0"/>
              <w:rPr>
                <w:sz w:val="28"/>
                <w:szCs w:val="28"/>
                <w:lang w:val="nl-NL"/>
              </w:rPr>
            </w:pPr>
            <w:r w:rsidRPr="00DA5C73">
              <w:rPr>
                <w:sz w:val="28"/>
                <w:szCs w:val="28"/>
                <w:lang w:val="nl-NL"/>
              </w:rPr>
              <w:t>Có khả năng mã hóa File, Folder, File Server, USB để đảm bảo an toàn cho dữ liệu</w:t>
            </w:r>
          </w:p>
          <w:p w:rsidR="00D10262" w:rsidRPr="00DA5C73" w:rsidRDefault="00D10262" w:rsidP="00461F2B">
            <w:pPr>
              <w:pStyle w:val="ListParagraph"/>
              <w:spacing w:before="40" w:after="20" w:line="252" w:lineRule="auto"/>
              <w:ind w:left="0"/>
              <w:rPr>
                <w:sz w:val="28"/>
                <w:szCs w:val="28"/>
                <w:lang w:val="nl-NL"/>
              </w:rPr>
            </w:pPr>
            <w:r w:rsidRPr="00DA5C73">
              <w:rPr>
                <w:sz w:val="28"/>
                <w:szCs w:val="28"/>
                <w:lang w:val="nl-NL"/>
              </w:rPr>
              <w:t>Thiết lập và kiểm soát được tài nguyên sử dụng cho việc dò quét thiết bị.</w:t>
            </w:r>
          </w:p>
        </w:tc>
      </w:tr>
    </w:tbl>
    <w:p w:rsidR="00D10262" w:rsidRDefault="00D10262" w:rsidP="00D10262">
      <w:pPr>
        <w:spacing w:before="120" w:after="120"/>
        <w:ind w:firstLine="709"/>
        <w:rPr>
          <w:b/>
          <w:sz w:val="28"/>
          <w:szCs w:val="28"/>
          <w:lang w:val="nl-NL"/>
        </w:rPr>
      </w:pPr>
      <w:r>
        <w:rPr>
          <w:b/>
          <w:sz w:val="28"/>
          <w:szCs w:val="28"/>
          <w:lang w:val="nl-NL"/>
        </w:rPr>
        <w:lastRenderedPageBreak/>
        <w:t>3.3. Địa điểm thực hiện dịch vụ</w:t>
      </w:r>
    </w:p>
    <w:tbl>
      <w:tblPr>
        <w:tblW w:w="14175" w:type="dxa"/>
        <w:tblInd w:w="-575" w:type="dxa"/>
        <w:tblCellMar>
          <w:top w:w="15" w:type="dxa"/>
          <w:left w:w="15" w:type="dxa"/>
          <w:bottom w:w="15" w:type="dxa"/>
          <w:right w:w="15" w:type="dxa"/>
        </w:tblCellMar>
        <w:tblLook w:val="04A0" w:firstRow="1" w:lastRow="0" w:firstColumn="1" w:lastColumn="0" w:noHBand="0" w:noVBand="1"/>
      </w:tblPr>
      <w:tblGrid>
        <w:gridCol w:w="723"/>
        <w:gridCol w:w="3671"/>
        <w:gridCol w:w="5103"/>
        <w:gridCol w:w="2268"/>
        <w:gridCol w:w="2410"/>
      </w:tblGrid>
      <w:tr w:rsidR="00D10262" w:rsidRPr="00077FBB" w:rsidTr="00D10262">
        <w:trPr>
          <w:trHeight w:val="1217"/>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077FBB" w:rsidRDefault="00D10262" w:rsidP="00461F2B">
            <w:pPr>
              <w:tabs>
                <w:tab w:val="left" w:pos="284"/>
                <w:tab w:val="left" w:pos="1122"/>
              </w:tabs>
              <w:jc w:val="center"/>
              <w:rPr>
                <w:szCs w:val="24"/>
              </w:rPr>
            </w:pPr>
            <w:r w:rsidRPr="00077FBB">
              <w:rPr>
                <w:b/>
                <w:bCs/>
                <w:szCs w:val="24"/>
              </w:rPr>
              <w:t>STT</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077FBB" w:rsidRDefault="00D10262" w:rsidP="00461F2B">
            <w:pPr>
              <w:tabs>
                <w:tab w:val="left" w:pos="284"/>
                <w:tab w:val="left" w:pos="1122"/>
              </w:tabs>
              <w:jc w:val="center"/>
              <w:rPr>
                <w:szCs w:val="24"/>
              </w:rPr>
            </w:pPr>
            <w:r w:rsidRPr="00077FBB">
              <w:rPr>
                <w:b/>
                <w:bCs/>
                <w:szCs w:val="24"/>
              </w:rPr>
              <w:t>TÊN ĐƠN VỊ</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077FBB" w:rsidRDefault="00D10262" w:rsidP="00461F2B">
            <w:pPr>
              <w:tabs>
                <w:tab w:val="left" w:pos="284"/>
                <w:tab w:val="left" w:pos="1122"/>
              </w:tabs>
              <w:jc w:val="center"/>
              <w:rPr>
                <w:szCs w:val="24"/>
              </w:rPr>
            </w:pPr>
            <w:r w:rsidRPr="00077FBB">
              <w:rPr>
                <w:b/>
                <w:bCs/>
                <w:szCs w:val="24"/>
              </w:rPr>
              <w:t>ĐỊA CHỈ LẮP ĐẶT</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077FBB" w:rsidRDefault="00D10262" w:rsidP="00461F2B">
            <w:pPr>
              <w:tabs>
                <w:tab w:val="left" w:pos="284"/>
                <w:tab w:val="left" w:pos="1122"/>
              </w:tabs>
              <w:jc w:val="center"/>
              <w:rPr>
                <w:b/>
                <w:bCs/>
                <w:szCs w:val="24"/>
              </w:rPr>
            </w:pPr>
            <w:r w:rsidRPr="00077FBB">
              <w:rPr>
                <w:b/>
                <w:bCs/>
                <w:szCs w:val="24"/>
              </w:rPr>
              <w:t>TỐC ĐỘ ĐƯỜNG TRUYỀN DỮ LIỆU (Mbps)</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077FBB" w:rsidRDefault="00D10262" w:rsidP="00461F2B">
            <w:pPr>
              <w:tabs>
                <w:tab w:val="left" w:pos="284"/>
                <w:tab w:val="left" w:pos="1122"/>
              </w:tabs>
              <w:jc w:val="center"/>
              <w:rPr>
                <w:b/>
                <w:bCs/>
                <w:szCs w:val="24"/>
              </w:rPr>
            </w:pPr>
            <w:r w:rsidRPr="00077FBB">
              <w:rPr>
                <w:b/>
                <w:bCs/>
                <w:szCs w:val="24"/>
              </w:rPr>
              <w:t>TỐC ĐỘ INTERNET (Mbps)</w:t>
            </w:r>
          </w:p>
        </w:tc>
      </w:tr>
      <w:tr w:rsidR="00D10262" w:rsidRPr="00077FBB" w:rsidTr="00D10262">
        <w:trPr>
          <w:trHeight w:val="588"/>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077FBB" w:rsidRDefault="00D10262" w:rsidP="00461F2B">
            <w:pPr>
              <w:tabs>
                <w:tab w:val="left" w:pos="284"/>
                <w:tab w:val="left" w:pos="1122"/>
              </w:tabs>
              <w:jc w:val="center"/>
              <w:rPr>
                <w:b/>
                <w:bCs/>
                <w:szCs w:val="24"/>
              </w:rPr>
            </w:pPr>
          </w:p>
          <w:p w:rsidR="00D10262" w:rsidRPr="00077FBB" w:rsidRDefault="00D10262" w:rsidP="00461F2B">
            <w:pPr>
              <w:tabs>
                <w:tab w:val="left" w:pos="284"/>
                <w:tab w:val="left" w:pos="1122"/>
              </w:tabs>
              <w:jc w:val="center"/>
              <w:rPr>
                <w:b/>
                <w:bCs/>
                <w:szCs w:val="24"/>
              </w:rPr>
            </w:pPr>
            <w:r w:rsidRPr="00077FBB">
              <w:rPr>
                <w:b/>
                <w:bCs/>
                <w:szCs w:val="24"/>
              </w:rPr>
              <w:t>I</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077FBB" w:rsidRDefault="00D10262" w:rsidP="00461F2B">
            <w:pPr>
              <w:tabs>
                <w:tab w:val="left" w:pos="284"/>
                <w:tab w:val="left" w:pos="1122"/>
              </w:tabs>
              <w:ind w:left="-163" w:firstLine="142"/>
              <w:jc w:val="center"/>
              <w:rPr>
                <w:b/>
                <w:bCs/>
                <w:szCs w:val="24"/>
              </w:rPr>
            </w:pPr>
            <w:r w:rsidRPr="00077FBB">
              <w:rPr>
                <w:b/>
                <w:bCs/>
                <w:szCs w:val="24"/>
              </w:rPr>
              <w:t>Văn phòng Đăng ký đất đai Hà Nội (Văn phòng Trung tâm)</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077FBB" w:rsidRDefault="00D10262" w:rsidP="00461F2B">
            <w:pPr>
              <w:tabs>
                <w:tab w:val="left" w:pos="284"/>
                <w:tab w:val="left" w:pos="1122"/>
              </w:tabs>
              <w:ind w:hanging="97"/>
              <w:jc w:val="center"/>
              <w:rPr>
                <w:b/>
                <w:bCs/>
                <w:szCs w:val="24"/>
              </w:rPr>
            </w:pPr>
            <w:r w:rsidRPr="00077FBB">
              <w:rPr>
                <w:b/>
                <w:bCs/>
                <w:szCs w:val="24"/>
              </w:rPr>
              <w:t>Tòa nhà 12 tầng lô đất CC, KĐT Trung Hòa - Nhân Chính, phường Yên Hòa, TP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077FBB" w:rsidRDefault="00D10262" w:rsidP="00461F2B">
            <w:pPr>
              <w:tabs>
                <w:tab w:val="left" w:pos="284"/>
                <w:tab w:val="left" w:pos="1122"/>
              </w:tabs>
              <w:jc w:val="center"/>
              <w:rPr>
                <w:b/>
                <w:bCs/>
                <w:szCs w:val="24"/>
              </w:rPr>
            </w:pPr>
            <w:r w:rsidRPr="00077FBB">
              <w:rPr>
                <w:b/>
                <w:bCs/>
                <w:szCs w:val="24"/>
              </w:rPr>
              <w:t>100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077FBB" w:rsidRDefault="00D10262" w:rsidP="00461F2B">
            <w:pPr>
              <w:tabs>
                <w:tab w:val="left" w:pos="284"/>
                <w:tab w:val="left" w:pos="1122"/>
              </w:tabs>
              <w:jc w:val="center"/>
              <w:rPr>
                <w:b/>
                <w:bCs/>
                <w:szCs w:val="24"/>
              </w:rPr>
            </w:pPr>
            <w:r w:rsidRPr="00077FBB">
              <w:rPr>
                <w:b/>
                <w:bCs/>
                <w:szCs w:val="24"/>
              </w:rPr>
              <w:t>200</w:t>
            </w:r>
          </w:p>
        </w:tc>
      </w:tr>
      <w:tr w:rsidR="00D10262" w:rsidRPr="00077FBB" w:rsidTr="00D10262">
        <w:trPr>
          <w:trHeight w:val="360"/>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077FBB" w:rsidRDefault="00D10262" w:rsidP="00461F2B">
            <w:pPr>
              <w:tabs>
                <w:tab w:val="left" w:pos="284"/>
                <w:tab w:val="left" w:pos="1122"/>
              </w:tabs>
              <w:jc w:val="center"/>
              <w:rPr>
                <w:b/>
                <w:bCs/>
                <w:szCs w:val="24"/>
              </w:rPr>
            </w:pPr>
            <w:r w:rsidRPr="00077FBB">
              <w:rPr>
                <w:b/>
                <w:bCs/>
                <w:szCs w:val="24"/>
              </w:rPr>
              <w:t>II</w:t>
            </w:r>
          </w:p>
        </w:tc>
        <w:tc>
          <w:tcPr>
            <w:tcW w:w="8774"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077FBB" w:rsidRDefault="00D10262" w:rsidP="00461F2B">
            <w:pPr>
              <w:tabs>
                <w:tab w:val="left" w:pos="284"/>
                <w:tab w:val="left" w:pos="1122"/>
              </w:tabs>
              <w:rPr>
                <w:b/>
                <w:bCs/>
                <w:szCs w:val="24"/>
              </w:rPr>
            </w:pPr>
            <w:r w:rsidRPr="00077FBB">
              <w:rPr>
                <w:b/>
                <w:bCs/>
                <w:szCs w:val="24"/>
              </w:rPr>
              <w:t>Các Chi nhánh Văn phòng Đăng ký đất đai Hà Nội</w:t>
            </w:r>
          </w:p>
          <w:p w:rsidR="00D10262" w:rsidRPr="00077FBB" w:rsidRDefault="00D10262" w:rsidP="00461F2B">
            <w:pPr>
              <w:tabs>
                <w:tab w:val="left" w:pos="284"/>
                <w:tab w:val="left" w:pos="1122"/>
              </w:tabs>
              <w:rPr>
                <w:b/>
                <w:bCs/>
                <w:szCs w:val="24"/>
              </w:rPr>
            </w:pPr>
            <w:r w:rsidRPr="00077FBB">
              <w:rPr>
                <w:b/>
                <w:bCs/>
                <w:szCs w:val="24"/>
              </w:rPr>
              <w:t> </w:t>
            </w:r>
          </w:p>
        </w:tc>
        <w:tc>
          <w:tcPr>
            <w:tcW w:w="2268" w:type="dxa"/>
            <w:tcBorders>
              <w:top w:val="single" w:sz="6" w:space="0" w:color="000000"/>
              <w:left w:val="single" w:sz="6" w:space="0" w:color="000000"/>
              <w:bottom w:val="single" w:sz="6" w:space="0" w:color="000000"/>
              <w:right w:val="single" w:sz="6" w:space="0" w:color="000000"/>
            </w:tcBorders>
          </w:tcPr>
          <w:p w:rsidR="00D10262" w:rsidRPr="00077FBB" w:rsidRDefault="00D10262" w:rsidP="00461F2B">
            <w:pPr>
              <w:tabs>
                <w:tab w:val="left" w:pos="284"/>
                <w:tab w:val="left" w:pos="1122"/>
              </w:tabs>
              <w:jc w:val="center"/>
              <w:rPr>
                <w:b/>
                <w:bCs/>
                <w:szCs w:val="24"/>
              </w:rPr>
            </w:pPr>
          </w:p>
        </w:tc>
        <w:tc>
          <w:tcPr>
            <w:tcW w:w="2410" w:type="dxa"/>
            <w:tcBorders>
              <w:top w:val="single" w:sz="6" w:space="0" w:color="000000"/>
              <w:left w:val="single" w:sz="6" w:space="0" w:color="000000"/>
              <w:bottom w:val="single" w:sz="6" w:space="0" w:color="000000"/>
              <w:right w:val="single" w:sz="6" w:space="0" w:color="000000"/>
            </w:tcBorders>
          </w:tcPr>
          <w:p w:rsidR="00D10262" w:rsidRPr="00077FBB" w:rsidRDefault="00D10262" w:rsidP="00461F2B">
            <w:pPr>
              <w:tabs>
                <w:tab w:val="left" w:pos="284"/>
                <w:tab w:val="left" w:pos="1122"/>
              </w:tabs>
              <w:jc w:val="center"/>
              <w:rPr>
                <w:b/>
                <w:bCs/>
                <w:szCs w:val="24"/>
              </w:rPr>
            </w:pPr>
          </w:p>
        </w:tc>
      </w:tr>
      <w:tr w:rsidR="00D10262" w:rsidRPr="00F256F5" w:rsidTr="00D10262">
        <w:trPr>
          <w:trHeight w:val="768"/>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1</w:t>
            </w:r>
          </w:p>
          <w:p w:rsidR="00D10262" w:rsidRPr="00F256F5" w:rsidRDefault="00D10262" w:rsidP="00461F2B">
            <w:pPr>
              <w:tabs>
                <w:tab w:val="left" w:pos="284"/>
                <w:tab w:val="left" w:pos="1122"/>
              </w:tabs>
              <w:jc w:val="center"/>
              <w:rPr>
                <w:sz w:val="28"/>
                <w:szCs w:val="28"/>
              </w:rPr>
            </w:pP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 xml:space="preserve"> Chi nhánh Khu vực  Ba Đình – Hoàn Kiếm- Đống Đa </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10 Đặng Dung, phường Ba Đình,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12</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750"/>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2</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Hai Bà Trưng</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38 Lê Đại Hành, phường Hai Bà Trưng,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786"/>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3</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Cầu Giấy</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96 đường Trần Thái Tông, phường Cầu Giấy,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556"/>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4</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Tây Hồ</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10 Võng Thị, phường Tây Hồ,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990"/>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5</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Thanh Xuân</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2, ngõ 8 Hoàng Đạo Thúy, phường Thanh Xuân,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750"/>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6</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Sóc Sơn</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Thôn Miếu Thờ, xã Sóc Sơn,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759"/>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7</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Mê Linh</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 xml:space="preserve"> thôn Nội Đồng, xã Quang Minh,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686"/>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lastRenderedPageBreak/>
              <w:t>8</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Long Biên</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3 Vạn hạnh Khu Đô thị Việt Hưng, Phường Việt Hưng,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696"/>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9</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Gia Lâm</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3 phố Thuận An, xã Gia Lâm,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706"/>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Đông Anh</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Tổ 3, xã Phúc Thịnh,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750"/>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11</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Thanh Trì</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405 đường đôi đầm Quang Lai, xã Thanh Trì,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770"/>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12</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Hoàng Mai</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8 ngõ 6 phố Bùi Huy Bích, phường Hoàng Mai,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696"/>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13</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Thường Tín</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Đường Dương Trực Nguyên,  Xã Thường Tín,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848"/>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14</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Phú Xuyên</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UBND xã Phú Xuyên, Tiểu khu Thao Chính, xã Phú Xuyên, TP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821"/>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15</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Chương Mỹ</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102 TDP Bắc Sơn, phường Chương Mỹ,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833"/>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16</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Mỹ Đức</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56 phố Đại Đồng, xã Mỹ Đức,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701"/>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17</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Thanh Oai</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135, tổ dân phố Kim Bài, xã Thanh Oai,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540"/>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18</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Ứng Hòa</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Thôn Vũ Ngoại, xã Ứng Thiên, TP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695"/>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19</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Hà Đông</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Lô N01, khu Trung tâm hành chính mới, phường Hà Đông,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692"/>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lastRenderedPageBreak/>
              <w:t>20</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Bắc Từ Liêm</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Đường Phúc Lý, phường Tây Tựu,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561"/>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21</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Hoài Đức</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UBND xã Hoài Đức, Khu 5, xã Hoài Đức,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327"/>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22</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Đan Phượng</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105 Tây Sơn, xã Đan Phượng,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363"/>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23</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Phúc Thọ</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Đường Lạc Trị, xã Phúc Thọ,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516"/>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24</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Nam Từ Liêm</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6 phố Huy Du, phường Từ Liêm,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579"/>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25</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Ba Vì</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246 đường Quảng Oai, xã Quảng Oai,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642"/>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26</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Sơn Tây</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11 Phó Đức Chính, phường Sơn Tây,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750"/>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27</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Thạch Thất</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196, đường 419, xã Thạch Thất,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r w:rsidR="00D10262" w:rsidRPr="00F256F5" w:rsidTr="00D10262">
        <w:trPr>
          <w:trHeight w:val="750"/>
        </w:trPr>
        <w:tc>
          <w:tcPr>
            <w:tcW w:w="72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D10262" w:rsidRPr="00F256F5" w:rsidRDefault="00D10262" w:rsidP="00461F2B">
            <w:pPr>
              <w:tabs>
                <w:tab w:val="left" w:pos="284"/>
                <w:tab w:val="left" w:pos="1122"/>
              </w:tabs>
              <w:jc w:val="center"/>
              <w:rPr>
                <w:sz w:val="28"/>
                <w:szCs w:val="28"/>
              </w:rPr>
            </w:pPr>
            <w:r w:rsidRPr="00F256F5">
              <w:rPr>
                <w:sz w:val="28"/>
                <w:szCs w:val="28"/>
              </w:rPr>
              <w:t>28</w:t>
            </w:r>
          </w:p>
        </w:tc>
        <w:tc>
          <w:tcPr>
            <w:tcW w:w="367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Chi nhánh Quốc Oai</w:t>
            </w:r>
          </w:p>
        </w:tc>
        <w:tc>
          <w:tcPr>
            <w:tcW w:w="51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D10262" w:rsidRPr="00F256F5" w:rsidRDefault="00D10262" w:rsidP="00461F2B">
            <w:pPr>
              <w:tabs>
                <w:tab w:val="left" w:pos="284"/>
                <w:tab w:val="left" w:pos="1122"/>
              </w:tabs>
              <w:rPr>
                <w:sz w:val="28"/>
                <w:szCs w:val="28"/>
              </w:rPr>
            </w:pPr>
            <w:r w:rsidRPr="00F256F5">
              <w:rPr>
                <w:sz w:val="28"/>
                <w:szCs w:val="28"/>
              </w:rPr>
              <w:t>Số 36, đường phố huyện, xã Quốc Oai, thành phố Hà Nội</w:t>
            </w:r>
          </w:p>
        </w:tc>
        <w:tc>
          <w:tcPr>
            <w:tcW w:w="2268"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sidRPr="00F256F5">
              <w:rPr>
                <w:sz w:val="28"/>
                <w:szCs w:val="28"/>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D10262" w:rsidRPr="00F256F5" w:rsidRDefault="00D10262" w:rsidP="00461F2B">
            <w:pPr>
              <w:tabs>
                <w:tab w:val="left" w:pos="284"/>
                <w:tab w:val="left" w:pos="1122"/>
              </w:tabs>
              <w:jc w:val="center"/>
              <w:rPr>
                <w:sz w:val="28"/>
                <w:szCs w:val="28"/>
              </w:rPr>
            </w:pPr>
            <w:r>
              <w:rPr>
                <w:sz w:val="28"/>
                <w:szCs w:val="28"/>
              </w:rPr>
              <w:t>100</w:t>
            </w:r>
          </w:p>
        </w:tc>
      </w:tr>
    </w:tbl>
    <w:p w:rsidR="00D10262" w:rsidRPr="0097778D" w:rsidRDefault="00D10262" w:rsidP="00D10262">
      <w:pPr>
        <w:spacing w:before="120" w:after="120"/>
        <w:ind w:firstLine="709"/>
        <w:rPr>
          <w:b/>
          <w:sz w:val="28"/>
          <w:szCs w:val="28"/>
          <w:lang w:val="nl-NL"/>
        </w:rPr>
      </w:pPr>
      <w:r w:rsidRPr="0097778D">
        <w:rPr>
          <w:b/>
          <w:sz w:val="28"/>
          <w:szCs w:val="28"/>
          <w:lang w:val="nl-NL"/>
        </w:rPr>
        <w:t>4. Giải pháp và phương pháp luận:</w:t>
      </w:r>
    </w:p>
    <w:p w:rsidR="00D10262" w:rsidRPr="00051E9F" w:rsidRDefault="00D10262" w:rsidP="00D10262">
      <w:pPr>
        <w:spacing w:before="120" w:after="120"/>
        <w:ind w:firstLine="709"/>
        <w:rPr>
          <w:spacing w:val="-2"/>
          <w:sz w:val="28"/>
          <w:szCs w:val="28"/>
          <w:lang w:val="nl-NL"/>
        </w:rPr>
      </w:pPr>
      <w:r w:rsidRPr="00051E9F">
        <w:rPr>
          <w:spacing w:val="-2"/>
          <w:sz w:val="28"/>
          <w:szCs w:val="28"/>
          <w:lang w:val="nl-NL"/>
        </w:rPr>
        <w:t>Nhà thầu nộp cùng E-HSDT bản trình bày về giải pháp và phương pháp luận để thực hiện dịch vụ phi tư vấn theo mẫu dưới đây:</w:t>
      </w:r>
    </w:p>
    <w:p w:rsidR="00D10262" w:rsidRPr="00051E9F" w:rsidRDefault="00D10262" w:rsidP="00D10262">
      <w:pPr>
        <w:spacing w:before="120" w:after="120"/>
        <w:ind w:firstLine="709"/>
        <w:jc w:val="center"/>
        <w:rPr>
          <w:b/>
          <w:spacing w:val="-2"/>
          <w:sz w:val="28"/>
          <w:szCs w:val="28"/>
          <w:lang w:val="nl-NL"/>
        </w:rPr>
      </w:pPr>
      <w:r w:rsidRPr="00051E9F">
        <w:rPr>
          <w:b/>
          <w:spacing w:val="-2"/>
          <w:sz w:val="28"/>
          <w:szCs w:val="28"/>
          <w:lang w:val="nl-NL"/>
        </w:rPr>
        <w:t>GIẢI PHÁP VÀ PHƯƠNG PHÁP LUẬN TỔNG QUÁT DO NHÀ THẦU ĐỀ XUẤT ĐỂ THỰC HIỆN DỊCH VỤ PHI TƯ VẤN</w:t>
      </w:r>
    </w:p>
    <w:p w:rsidR="00D10262" w:rsidRPr="00051E9F" w:rsidRDefault="00D10262" w:rsidP="00D10262">
      <w:pPr>
        <w:spacing w:before="120" w:after="120"/>
        <w:ind w:firstLine="709"/>
        <w:rPr>
          <w:spacing w:val="-2"/>
          <w:sz w:val="28"/>
          <w:szCs w:val="28"/>
          <w:lang w:val="nl-NL"/>
        </w:rPr>
      </w:pPr>
      <w:r w:rsidRPr="00051E9F">
        <w:rPr>
          <w:spacing w:val="-2"/>
          <w:sz w:val="28"/>
          <w:szCs w:val="28"/>
          <w:lang w:val="nl-NL"/>
        </w:rPr>
        <w:t xml:space="preserve">Nhà thầu chuẩn bị đề xuất giải pháp, phương pháp luận tổng quát thực hiện dịch vụ theo các nội dung quy định tại Chương </w:t>
      </w:r>
      <w:r>
        <w:rPr>
          <w:spacing w:val="-2"/>
          <w:sz w:val="28"/>
          <w:szCs w:val="28"/>
          <w:lang w:val="nl-NL"/>
        </w:rPr>
        <w:t>V</w:t>
      </w:r>
      <w:r w:rsidRPr="00051E9F">
        <w:rPr>
          <w:spacing w:val="-2"/>
          <w:sz w:val="28"/>
          <w:szCs w:val="28"/>
          <w:lang w:val="nl-NL"/>
        </w:rPr>
        <w:t xml:space="preserve">, gồm các phần như sau: </w:t>
      </w:r>
    </w:p>
    <w:p w:rsidR="00D10262" w:rsidRPr="00051E9F" w:rsidRDefault="00D10262" w:rsidP="00D10262">
      <w:pPr>
        <w:spacing w:before="120" w:after="120"/>
        <w:ind w:firstLine="709"/>
        <w:rPr>
          <w:spacing w:val="-2"/>
          <w:sz w:val="28"/>
          <w:szCs w:val="28"/>
          <w:lang w:val="nl-NL"/>
        </w:rPr>
      </w:pPr>
      <w:r w:rsidRPr="00051E9F">
        <w:rPr>
          <w:spacing w:val="-2"/>
          <w:sz w:val="28"/>
          <w:szCs w:val="28"/>
          <w:lang w:val="nl-NL"/>
        </w:rPr>
        <w:lastRenderedPageBreak/>
        <w:t>1. Giải pháp và phương pháp luận;</w:t>
      </w:r>
    </w:p>
    <w:p w:rsidR="00D10262" w:rsidRPr="00051E9F" w:rsidRDefault="00D10262" w:rsidP="00D10262">
      <w:pPr>
        <w:spacing w:before="120" w:after="120"/>
        <w:ind w:firstLine="709"/>
        <w:rPr>
          <w:spacing w:val="-2"/>
          <w:sz w:val="28"/>
          <w:szCs w:val="28"/>
          <w:lang w:val="nl-NL"/>
        </w:rPr>
      </w:pPr>
      <w:r w:rsidRPr="00051E9F">
        <w:rPr>
          <w:spacing w:val="-2"/>
          <w:sz w:val="28"/>
          <w:szCs w:val="28"/>
          <w:lang w:val="nl-NL"/>
        </w:rPr>
        <w:t>2.  Kế hoạch công tác.</w:t>
      </w:r>
    </w:p>
    <w:p w:rsidR="00D10262" w:rsidRPr="0097778D" w:rsidRDefault="00D10262" w:rsidP="00D10262">
      <w:pPr>
        <w:spacing w:before="120" w:after="120"/>
        <w:ind w:firstLine="709"/>
        <w:rPr>
          <w:b/>
          <w:sz w:val="28"/>
          <w:szCs w:val="28"/>
          <w:lang w:val="nl-NL"/>
        </w:rPr>
      </w:pPr>
      <w:r w:rsidRPr="0097778D">
        <w:rPr>
          <w:b/>
          <w:sz w:val="28"/>
          <w:szCs w:val="28"/>
          <w:lang w:val="nl-NL"/>
        </w:rPr>
        <w:t>5. Quy định về kiểm tra, nghiệm thu sản phẩm:</w:t>
      </w:r>
    </w:p>
    <w:p w:rsidR="00685826" w:rsidRDefault="00D10262" w:rsidP="00D10262">
      <w:pPr>
        <w:spacing w:before="120" w:after="120"/>
        <w:ind w:firstLine="709"/>
      </w:pPr>
      <w:r w:rsidRPr="001120E2">
        <w:rPr>
          <w:spacing w:val="-2"/>
          <w:sz w:val="28"/>
          <w:szCs w:val="28"/>
          <w:lang w:val="nl-NL"/>
        </w:rPr>
        <w:t>Theo quy định của pháp luật hiện hành.</w:t>
      </w:r>
      <w:r>
        <w:rPr>
          <w:spacing w:val="-2"/>
          <w:sz w:val="28"/>
          <w:szCs w:val="28"/>
          <w:lang w:val="nl-NL"/>
        </w:rPr>
        <w:t xml:space="preserve"> </w:t>
      </w:r>
    </w:p>
    <w:sectPr w:rsidR="00685826" w:rsidSect="00D1026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30D9C"/>
    <w:multiLevelType w:val="hybridMultilevel"/>
    <w:tmpl w:val="35383584"/>
    <w:lvl w:ilvl="0" w:tplc="53E852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62"/>
    <w:rsid w:val="00685826"/>
    <w:rsid w:val="00D1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6D6B"/>
  <w15:chartTrackingRefBased/>
  <w15:docId w15:val="{E3E41F1D-B6D7-4789-AC6B-20B17FE1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6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1026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10262"/>
    <w:rPr>
      <w:rFonts w:ascii="Times New Roman" w:eastAsia="Times New Roman" w:hAnsi="Times New Roman" w:cs="Times New Roman"/>
      <w:sz w:val="24"/>
      <w:szCs w:val="20"/>
    </w:rPr>
  </w:style>
  <w:style w:type="character" w:styleId="Strong">
    <w:name w:val="Strong"/>
    <w:uiPriority w:val="22"/>
    <w:qFormat/>
    <w:rsid w:val="00D10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2026-04-06T08:04:00Z</dcterms:created>
  <dcterms:modified xsi:type="dcterms:W3CDTF">2026-04-06T08:05:00Z</dcterms:modified>
</cp:coreProperties>
</file>