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A88C" w14:textId="784D72AE" w:rsidR="00BB19C4" w:rsidRPr="00683ED9" w:rsidRDefault="00FD5733" w:rsidP="00683ED9">
      <w:pPr>
        <w:widowControl w:val="0"/>
        <w:jc w:val="center"/>
        <w:rPr>
          <w:rStyle w:val="Heading3Char1"/>
          <w:szCs w:val="28"/>
          <w:lang w:val="es-ES"/>
        </w:rPr>
      </w:pPr>
      <w:bookmarkStart w:id="0" w:name="_Hlk179968438"/>
      <w:r w:rsidRPr="00683ED9">
        <w:rPr>
          <w:rStyle w:val="Heading3Char1"/>
          <w:szCs w:val="28"/>
          <w:lang w:val="es-ES"/>
        </w:rPr>
        <w:t xml:space="preserve">File đính kèm </w:t>
      </w:r>
      <w:r w:rsidR="00BB19C4" w:rsidRPr="00683ED9">
        <w:rPr>
          <w:rStyle w:val="Heading3Char1"/>
          <w:szCs w:val="28"/>
          <w:lang w:val="es-ES"/>
        </w:rPr>
        <w:t xml:space="preserve">Chương </w:t>
      </w:r>
      <w:r w:rsidR="00FD4182" w:rsidRPr="00683ED9">
        <w:rPr>
          <w:rStyle w:val="Heading3Char1"/>
          <w:szCs w:val="28"/>
          <w:lang w:val="es-ES"/>
        </w:rPr>
        <w:t>5</w:t>
      </w:r>
      <w:r w:rsidR="00BB19C4" w:rsidRPr="00683ED9">
        <w:rPr>
          <w:rStyle w:val="Heading3Char1"/>
          <w:szCs w:val="28"/>
          <w:lang w:val="es-ES"/>
        </w:rPr>
        <w:t xml:space="preserve">. </w:t>
      </w:r>
      <w:r w:rsidR="00D01A42" w:rsidRPr="00683ED9">
        <w:rPr>
          <w:b/>
          <w:sz w:val="28"/>
          <w:szCs w:val="28"/>
          <w:lang w:val="es-ES"/>
        </w:rPr>
        <w:t>Y</w:t>
      </w:r>
      <w:r w:rsidRPr="00683ED9">
        <w:rPr>
          <w:b/>
          <w:sz w:val="28"/>
          <w:szCs w:val="28"/>
          <w:lang w:val="es-ES"/>
        </w:rPr>
        <w:t>êu</w:t>
      </w:r>
      <w:r w:rsidR="00D01A42" w:rsidRPr="00683ED9">
        <w:rPr>
          <w:b/>
          <w:sz w:val="28"/>
          <w:szCs w:val="28"/>
          <w:lang w:val="es-ES"/>
        </w:rPr>
        <w:t xml:space="preserve"> </w:t>
      </w:r>
      <w:r w:rsidRPr="00683ED9">
        <w:rPr>
          <w:b/>
          <w:sz w:val="28"/>
          <w:szCs w:val="28"/>
          <w:lang w:val="es-ES"/>
        </w:rPr>
        <w:t>cầu và chỉ dẫn kỹ thuật gói thầu</w:t>
      </w:r>
    </w:p>
    <w:p w14:paraId="75C6D8CD" w14:textId="77777777" w:rsidR="00BB19C4" w:rsidRPr="00683ED9" w:rsidRDefault="00BB19C4" w:rsidP="00683ED9">
      <w:pPr>
        <w:widowControl w:val="0"/>
        <w:ind w:firstLine="720"/>
        <w:rPr>
          <w:i/>
          <w:sz w:val="28"/>
          <w:szCs w:val="28"/>
          <w:lang w:val="es-ES"/>
        </w:rPr>
      </w:pPr>
    </w:p>
    <w:p w14:paraId="6878176C" w14:textId="77777777" w:rsidR="00D01A42" w:rsidRPr="00683ED9" w:rsidRDefault="00D01A42" w:rsidP="00683ED9">
      <w:pPr>
        <w:widowControl w:val="0"/>
        <w:ind w:firstLine="567"/>
        <w:rPr>
          <w:b/>
          <w:bCs/>
          <w:iCs/>
          <w:sz w:val="28"/>
          <w:szCs w:val="28"/>
          <w:lang w:val="es-ES"/>
        </w:rPr>
      </w:pPr>
      <w:r w:rsidRPr="00683ED9">
        <w:rPr>
          <w:b/>
          <w:bCs/>
          <w:iCs/>
          <w:sz w:val="28"/>
          <w:szCs w:val="28"/>
          <w:lang w:val="es-ES"/>
        </w:rPr>
        <w:t>I. Giới thiệu chung về dự án và gói thầu</w:t>
      </w:r>
    </w:p>
    <w:p w14:paraId="62277A40" w14:textId="77777777" w:rsidR="00BB19C4" w:rsidRPr="00683ED9" w:rsidRDefault="00D01A42" w:rsidP="00683ED9">
      <w:pPr>
        <w:widowControl w:val="0"/>
        <w:ind w:firstLine="567"/>
        <w:rPr>
          <w:i/>
          <w:spacing w:val="2"/>
          <w:sz w:val="28"/>
          <w:szCs w:val="28"/>
          <w:lang w:val="es-ES"/>
        </w:rPr>
      </w:pPr>
      <w:r w:rsidRPr="00683ED9">
        <w:rPr>
          <w:i/>
          <w:sz w:val="28"/>
          <w:szCs w:val="28"/>
          <w:lang w:val="es-ES"/>
        </w:rPr>
        <w:t xml:space="preserve">Mục </w:t>
      </w:r>
      <w:r w:rsidR="00BB19C4" w:rsidRPr="00683ED9">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683ED9" w:rsidRDefault="00BB19C4" w:rsidP="00683ED9">
      <w:pPr>
        <w:widowControl w:val="0"/>
        <w:ind w:firstLine="567"/>
        <w:rPr>
          <w:b/>
          <w:sz w:val="28"/>
          <w:szCs w:val="28"/>
          <w:lang w:val="es-ES"/>
        </w:rPr>
      </w:pPr>
      <w:r w:rsidRPr="00683ED9">
        <w:rPr>
          <w:b/>
          <w:sz w:val="28"/>
          <w:szCs w:val="28"/>
          <w:lang w:val="es-ES"/>
        </w:rPr>
        <w:t xml:space="preserve">1. Giới thiệu chung về dự án </w:t>
      </w:r>
    </w:p>
    <w:p w14:paraId="063B966F" w14:textId="77777777" w:rsidR="00BB19C4" w:rsidRPr="00683ED9" w:rsidRDefault="00BB19C4" w:rsidP="00683ED9">
      <w:pPr>
        <w:widowControl w:val="0"/>
        <w:ind w:firstLine="567"/>
        <w:rPr>
          <w:i/>
          <w:sz w:val="28"/>
          <w:szCs w:val="28"/>
          <w:lang w:val="es-ES"/>
        </w:rPr>
      </w:pPr>
      <w:r w:rsidRPr="00683ED9">
        <w:rPr>
          <w:i/>
          <w:sz w:val="28"/>
          <w:szCs w:val="28"/>
          <w:lang w:val="es-ES"/>
        </w:rPr>
        <w:t>a) Dự án:</w:t>
      </w:r>
    </w:p>
    <w:p w14:paraId="3706C3FE" w14:textId="2225A1F7" w:rsidR="00BB19C4" w:rsidRPr="00683ED9" w:rsidRDefault="00BB19C4" w:rsidP="00683ED9">
      <w:pPr>
        <w:widowControl w:val="0"/>
        <w:numPr>
          <w:ilvl w:val="0"/>
          <w:numId w:val="8"/>
        </w:numPr>
        <w:tabs>
          <w:tab w:val="clear" w:pos="1440"/>
          <w:tab w:val="num" w:pos="851"/>
        </w:tabs>
        <w:ind w:left="0" w:firstLine="567"/>
        <w:jc w:val="left"/>
        <w:rPr>
          <w:i/>
          <w:sz w:val="28"/>
          <w:szCs w:val="28"/>
          <w:lang w:val="en-GB"/>
        </w:rPr>
      </w:pPr>
      <w:r w:rsidRPr="00683ED9">
        <w:rPr>
          <w:i/>
          <w:sz w:val="28"/>
          <w:szCs w:val="28"/>
          <w:lang w:val="en-GB"/>
        </w:rPr>
        <w:t>Tên dự án:</w:t>
      </w:r>
      <w:r w:rsidR="00FC2859" w:rsidRPr="00683ED9">
        <w:rPr>
          <w:sz w:val="28"/>
          <w:szCs w:val="28"/>
        </w:rPr>
        <w:t xml:space="preserve"> </w:t>
      </w:r>
      <w:r w:rsidR="00067606">
        <w:rPr>
          <w:i/>
          <w:color w:val="EE0000"/>
          <w:sz w:val="28"/>
          <w:szCs w:val="28"/>
          <w:lang w:val="en-GB"/>
        </w:rPr>
        <w:t>Lắp đặt MBA T2 TBA 110kV Như Thanh, tỉnh Thanh Hóa</w:t>
      </w:r>
      <w:r w:rsidR="00FC2859" w:rsidRPr="00683ED9">
        <w:rPr>
          <w:i/>
          <w:color w:val="EE0000"/>
          <w:sz w:val="28"/>
          <w:szCs w:val="28"/>
          <w:lang w:val="en-GB"/>
        </w:rPr>
        <w:t>.</w:t>
      </w:r>
    </w:p>
    <w:p w14:paraId="1999AC6F" w14:textId="3364777C" w:rsidR="00BB19C4" w:rsidRPr="00683ED9" w:rsidRDefault="00BB19C4" w:rsidP="00683ED9">
      <w:pPr>
        <w:widowControl w:val="0"/>
        <w:numPr>
          <w:ilvl w:val="0"/>
          <w:numId w:val="8"/>
        </w:numPr>
        <w:tabs>
          <w:tab w:val="clear" w:pos="1440"/>
          <w:tab w:val="num" w:pos="851"/>
        </w:tabs>
        <w:ind w:left="0" w:firstLine="567"/>
        <w:jc w:val="left"/>
        <w:rPr>
          <w:i/>
          <w:sz w:val="28"/>
          <w:szCs w:val="28"/>
          <w:lang w:val="en-GB"/>
        </w:rPr>
      </w:pPr>
      <w:r w:rsidRPr="00683ED9">
        <w:rPr>
          <w:i/>
          <w:sz w:val="28"/>
          <w:szCs w:val="28"/>
          <w:lang w:val="en-GB"/>
        </w:rPr>
        <w:t>Chủ đầu tư:</w:t>
      </w:r>
      <w:r w:rsidR="00E66826" w:rsidRPr="00683ED9">
        <w:rPr>
          <w:sz w:val="28"/>
          <w:szCs w:val="28"/>
        </w:rPr>
        <w:t xml:space="preserve"> </w:t>
      </w:r>
      <w:r w:rsidR="00D43A85" w:rsidRPr="00683ED9">
        <w:rPr>
          <w:i/>
          <w:color w:val="EE0000"/>
          <w:sz w:val="28"/>
          <w:szCs w:val="28"/>
          <w:lang w:val="en-GB"/>
        </w:rPr>
        <w:t xml:space="preserve">Công ty Điện lực </w:t>
      </w:r>
      <w:r w:rsidR="0091466A" w:rsidRPr="00683ED9">
        <w:rPr>
          <w:i/>
          <w:color w:val="EE0000"/>
          <w:sz w:val="28"/>
          <w:szCs w:val="28"/>
          <w:lang w:val="en-GB"/>
        </w:rPr>
        <w:t>Thanh Hóa</w:t>
      </w:r>
      <w:r w:rsidR="00D43A85" w:rsidRPr="00683ED9">
        <w:rPr>
          <w:i/>
          <w:color w:val="EE0000"/>
          <w:sz w:val="28"/>
          <w:szCs w:val="28"/>
          <w:lang w:val="en-GB"/>
        </w:rPr>
        <w:t>.</w:t>
      </w:r>
    </w:p>
    <w:p w14:paraId="3778EAE7" w14:textId="7DB9FE20" w:rsidR="00BB19C4" w:rsidRPr="00683ED9" w:rsidRDefault="00BB19C4" w:rsidP="00683ED9">
      <w:pPr>
        <w:widowControl w:val="0"/>
        <w:numPr>
          <w:ilvl w:val="0"/>
          <w:numId w:val="8"/>
        </w:numPr>
        <w:tabs>
          <w:tab w:val="clear" w:pos="1440"/>
          <w:tab w:val="num" w:pos="851"/>
        </w:tabs>
        <w:ind w:left="0" w:firstLine="567"/>
        <w:jc w:val="left"/>
        <w:rPr>
          <w:i/>
          <w:sz w:val="28"/>
          <w:szCs w:val="28"/>
          <w:lang w:val="en-GB"/>
        </w:rPr>
      </w:pPr>
      <w:r w:rsidRPr="00683ED9">
        <w:rPr>
          <w:i/>
          <w:sz w:val="28"/>
          <w:szCs w:val="28"/>
          <w:lang w:val="en-GB"/>
        </w:rPr>
        <w:t>Nguồn vốn:</w:t>
      </w:r>
      <w:r w:rsidR="000F5D24" w:rsidRPr="00683ED9">
        <w:rPr>
          <w:i/>
          <w:sz w:val="28"/>
          <w:szCs w:val="28"/>
          <w:lang w:val="en-GB"/>
        </w:rPr>
        <w:t xml:space="preserve"> </w:t>
      </w:r>
      <w:r w:rsidR="002B256A" w:rsidRPr="00683ED9">
        <w:rPr>
          <w:i/>
          <w:sz w:val="28"/>
          <w:szCs w:val="28"/>
          <w:lang w:val="en-GB"/>
        </w:rPr>
        <w:t>Tín dụng thương mại và khấu hao cơ bản của Tổng Công ty Điện lực miền Bắc.</w:t>
      </w:r>
    </w:p>
    <w:p w14:paraId="216085F3" w14:textId="54B39C1D" w:rsidR="00357187" w:rsidRPr="00683ED9" w:rsidRDefault="00BB19C4" w:rsidP="00683ED9">
      <w:pPr>
        <w:widowControl w:val="0"/>
        <w:tabs>
          <w:tab w:val="num" w:pos="851"/>
        </w:tabs>
        <w:ind w:firstLine="567"/>
        <w:rPr>
          <w:i/>
          <w:sz w:val="28"/>
          <w:szCs w:val="28"/>
          <w:lang w:val="en-GB"/>
        </w:rPr>
      </w:pPr>
      <w:r w:rsidRPr="00683ED9">
        <w:rPr>
          <w:i/>
          <w:sz w:val="28"/>
          <w:szCs w:val="28"/>
          <w:lang w:val="en-GB"/>
        </w:rPr>
        <w:t xml:space="preserve">b) Địa điểm: </w:t>
      </w:r>
      <w:r w:rsidR="00067606" w:rsidRPr="00067606">
        <w:rPr>
          <w:i/>
          <w:color w:val="EE0000"/>
          <w:sz w:val="28"/>
          <w:szCs w:val="28"/>
          <w:lang w:val="en-GB"/>
        </w:rPr>
        <w:t>Trong khuôn viên TBA 110kV Như Thanh, tỉnh Thanh Hóa</w:t>
      </w:r>
    </w:p>
    <w:p w14:paraId="27E73FAB" w14:textId="780CE2AA" w:rsidR="00BB19C4" w:rsidRDefault="00BB19C4" w:rsidP="00683ED9">
      <w:pPr>
        <w:widowControl w:val="0"/>
        <w:tabs>
          <w:tab w:val="num" w:pos="851"/>
        </w:tabs>
        <w:ind w:firstLine="567"/>
        <w:rPr>
          <w:i/>
          <w:sz w:val="28"/>
          <w:szCs w:val="28"/>
          <w:lang w:val="fr-FR"/>
        </w:rPr>
      </w:pPr>
      <w:r w:rsidRPr="00683ED9">
        <w:rPr>
          <w:i/>
          <w:sz w:val="28"/>
          <w:szCs w:val="28"/>
          <w:lang w:val="fr-FR"/>
        </w:rPr>
        <w:t>c) Quy mô:</w:t>
      </w:r>
    </w:p>
    <w:p w14:paraId="175EBC09" w14:textId="77777777"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Lắp đặt MBA T2, công suất 40MVA-110/35/22kV áp dụng công nghệ kỹ thuật số.</w:t>
      </w:r>
    </w:p>
    <w:p w14:paraId="28606256" w14:textId="77777777"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Lắp đặt hoàn thiện sơ đồ ngăn lộ 112 (gồm 01 bộ máy cắt 03 pha, 03 bộ biến dòng 01 pha).</w:t>
      </w:r>
    </w:p>
    <w:p w14:paraId="14A95882" w14:textId="77777777"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Lắp đặt hệ thống tủ phân phối 35kV (gồm 01 tủ tổng, 01 tủ liên lạc, 01 tủ đo lường, 02 tủ xuất tuyến); Lắp đặt hệ thống tủ phân phối 22kV (gồm 01 tủ tổng, 01 tủ liên lạc, 01 tủ đo lường, 02 tủ xuất tuyến).</w:t>
      </w:r>
    </w:p>
    <w:p w14:paraId="3FB52FD8" w14:textId="77777777"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Lắp đặt, hoàn thiện hệ thống PCCC cho MBA T2 theo quy định.</w:t>
      </w:r>
    </w:p>
    <w:p w14:paraId="470D341A" w14:textId="24F94949"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Hoàn thiện hệ thống thu thập, giám sát và điều khiển xa...cho phép kết nối với TTĐKX khu vực đảm bảo TBA đưa vào vận hành theo chế độ TBA không người trực.</w:t>
      </w:r>
    </w:p>
    <w:p w14:paraId="1A98C532" w14:textId="42C84CD7" w:rsidR="00043502" w:rsidRPr="00043502" w:rsidRDefault="00043502" w:rsidP="00043502">
      <w:pPr>
        <w:widowControl w:val="0"/>
        <w:tabs>
          <w:tab w:val="num" w:pos="851"/>
        </w:tabs>
        <w:ind w:firstLine="567"/>
        <w:rPr>
          <w:i/>
          <w:color w:val="EE0000"/>
          <w:sz w:val="28"/>
          <w:szCs w:val="28"/>
          <w:lang w:val="fr-FR"/>
        </w:rPr>
      </w:pPr>
      <w:r w:rsidRPr="00043502">
        <w:rPr>
          <w:i/>
          <w:color w:val="EE0000"/>
          <w:sz w:val="28"/>
          <w:szCs w:val="28"/>
          <w:lang w:val="fr-FR"/>
        </w:rPr>
        <w:t>- Mua bảo hiểm công trình trong thời gian xây dựng.</w:t>
      </w:r>
    </w:p>
    <w:p w14:paraId="30552848" w14:textId="7AE2D054" w:rsidR="00BB19C4" w:rsidRPr="00683ED9" w:rsidRDefault="00BB19C4" w:rsidP="00683ED9">
      <w:pPr>
        <w:widowControl w:val="0"/>
        <w:tabs>
          <w:tab w:val="num" w:pos="851"/>
        </w:tabs>
        <w:ind w:firstLine="567"/>
        <w:rPr>
          <w:b/>
          <w:sz w:val="28"/>
          <w:szCs w:val="28"/>
          <w:lang w:val="fr-FR"/>
        </w:rPr>
      </w:pPr>
      <w:r w:rsidRPr="00683ED9">
        <w:rPr>
          <w:b/>
          <w:sz w:val="28"/>
          <w:szCs w:val="28"/>
          <w:lang w:val="fr-FR"/>
        </w:rPr>
        <w:t>2. Giới thiệu chung về gói thầu</w:t>
      </w:r>
    </w:p>
    <w:p w14:paraId="4DF722EE" w14:textId="5C932F76" w:rsidR="00BB19C4" w:rsidRPr="00683ED9" w:rsidRDefault="00BB19C4" w:rsidP="00683ED9">
      <w:pPr>
        <w:widowControl w:val="0"/>
        <w:tabs>
          <w:tab w:val="num" w:pos="851"/>
        </w:tabs>
        <w:ind w:firstLine="567"/>
        <w:rPr>
          <w:i/>
          <w:sz w:val="28"/>
          <w:szCs w:val="28"/>
          <w:lang w:val="fr-FR"/>
        </w:rPr>
      </w:pPr>
      <w:r w:rsidRPr="00683ED9">
        <w:rPr>
          <w:i/>
          <w:sz w:val="28"/>
          <w:szCs w:val="28"/>
          <w:lang w:val="fr-FR"/>
        </w:rPr>
        <w:t>a) Phạm vi công việc của gói thầu</w:t>
      </w:r>
      <w:r w:rsidR="00BC3031" w:rsidRPr="00683ED9">
        <w:rPr>
          <w:i/>
          <w:sz w:val="28"/>
          <w:szCs w:val="28"/>
          <w:lang w:val="fr-FR"/>
        </w:rPr>
        <w:t xml:space="preserve"> : </w:t>
      </w:r>
      <w:r w:rsidR="0091466A" w:rsidRPr="00683ED9">
        <w:rPr>
          <w:i/>
          <w:color w:val="EE0000"/>
          <w:sz w:val="28"/>
          <w:szCs w:val="28"/>
          <w:lang w:val="fr-FR"/>
        </w:rPr>
        <w:t>Cung cấp VTTB, thi công xây lắp,thí nghiệm, lắp đặt vật tư thiết bị vào công trình, mua bảo hiểm công trình</w:t>
      </w:r>
    </w:p>
    <w:p w14:paraId="1D03D6F6" w14:textId="7BDFED7B" w:rsidR="00BB19C4" w:rsidRPr="00683ED9" w:rsidRDefault="00BB19C4" w:rsidP="00683ED9">
      <w:pPr>
        <w:widowControl w:val="0"/>
        <w:tabs>
          <w:tab w:val="num" w:pos="851"/>
        </w:tabs>
        <w:ind w:firstLine="567"/>
        <w:rPr>
          <w:i/>
          <w:sz w:val="28"/>
          <w:szCs w:val="28"/>
          <w:lang w:val="fr-FR"/>
        </w:rPr>
      </w:pPr>
      <w:r w:rsidRPr="00683ED9">
        <w:rPr>
          <w:i/>
          <w:sz w:val="28"/>
          <w:szCs w:val="28"/>
          <w:lang w:val="fr-FR"/>
        </w:rPr>
        <w:t>b) Thời hạn hoàn thành</w:t>
      </w:r>
      <w:r w:rsidR="00BC3031" w:rsidRPr="00683ED9">
        <w:rPr>
          <w:i/>
          <w:sz w:val="28"/>
          <w:szCs w:val="28"/>
          <w:lang w:val="fr-FR"/>
        </w:rPr>
        <w:t xml:space="preserve"> : </w:t>
      </w:r>
      <w:r w:rsidR="0091466A" w:rsidRPr="00683ED9">
        <w:rPr>
          <w:i/>
          <w:color w:val="EE0000"/>
          <w:sz w:val="28"/>
          <w:szCs w:val="28"/>
          <w:lang w:val="fr-FR"/>
        </w:rPr>
        <w:t>23</w:t>
      </w:r>
      <w:r w:rsidR="00357187" w:rsidRPr="00683ED9">
        <w:rPr>
          <w:i/>
          <w:color w:val="EE0000"/>
          <w:sz w:val="28"/>
          <w:szCs w:val="28"/>
          <w:lang w:val="fr-FR"/>
        </w:rPr>
        <w:t>0 ngày</w:t>
      </w:r>
      <w:r w:rsidR="00BC3031" w:rsidRPr="00683ED9">
        <w:rPr>
          <w:i/>
          <w:color w:val="EE0000"/>
          <w:sz w:val="28"/>
          <w:szCs w:val="28"/>
          <w:lang w:val="fr-FR"/>
        </w:rPr>
        <w:t>.</w:t>
      </w:r>
    </w:p>
    <w:p w14:paraId="375A4E52" w14:textId="77777777" w:rsidR="00BB19C4" w:rsidRPr="00683ED9" w:rsidRDefault="00D01A42" w:rsidP="00683ED9">
      <w:pPr>
        <w:widowControl w:val="0"/>
        <w:ind w:firstLine="567"/>
        <w:rPr>
          <w:rStyle w:val="Heading3Char1"/>
          <w:szCs w:val="28"/>
          <w:lang w:val="es-ES"/>
        </w:rPr>
      </w:pPr>
      <w:r w:rsidRPr="00683ED9">
        <w:rPr>
          <w:rStyle w:val="Heading3Char1"/>
          <w:szCs w:val="28"/>
          <w:lang w:val="es-ES"/>
        </w:rPr>
        <w:t>II. Yêu cầu về tiến độ thực hiện</w:t>
      </w:r>
    </w:p>
    <w:p w14:paraId="33533410" w14:textId="301B4ADB" w:rsidR="00E23418" w:rsidRPr="00683ED9" w:rsidRDefault="00BB19C4" w:rsidP="00683ED9">
      <w:pPr>
        <w:widowControl w:val="0"/>
        <w:ind w:firstLine="567"/>
        <w:rPr>
          <w:sz w:val="28"/>
          <w:szCs w:val="28"/>
          <w:lang w:val="es-ES"/>
        </w:rPr>
      </w:pPr>
      <w:r w:rsidRPr="00683ED9">
        <w:rPr>
          <w:sz w:val="28"/>
          <w:szCs w:val="28"/>
          <w:lang w:val="es-ES"/>
        </w:rPr>
        <w:t>1. Yêu cầu về tiến độ chung của dự án</w:t>
      </w:r>
      <w:r w:rsidR="00E23418" w:rsidRPr="00683ED9">
        <w:rPr>
          <w:sz w:val="28"/>
          <w:szCs w:val="28"/>
          <w:lang w:val="es-ES"/>
        </w:rPr>
        <w:t xml:space="preserve">: </w:t>
      </w:r>
      <w:r w:rsidR="00E23418" w:rsidRPr="00683ED9">
        <w:rPr>
          <w:sz w:val="28"/>
          <w:szCs w:val="28"/>
          <w:lang w:val="vi-VN"/>
        </w:rPr>
        <w:t>Thời hạn hoàn thành</w:t>
      </w:r>
      <w:r w:rsidR="00E23418" w:rsidRPr="00683ED9">
        <w:rPr>
          <w:sz w:val="28"/>
          <w:szCs w:val="28"/>
        </w:rPr>
        <w:t xml:space="preserve">: </w:t>
      </w:r>
      <w:r w:rsidR="0091466A" w:rsidRPr="00683ED9">
        <w:rPr>
          <w:color w:val="EE0000"/>
          <w:sz w:val="28"/>
          <w:szCs w:val="28"/>
        </w:rPr>
        <w:t>23</w:t>
      </w:r>
      <w:r w:rsidR="00357187" w:rsidRPr="00683ED9">
        <w:rPr>
          <w:color w:val="EE0000"/>
          <w:sz w:val="28"/>
          <w:szCs w:val="28"/>
        </w:rPr>
        <w:t>0 ngày</w:t>
      </w:r>
      <w:r w:rsidR="00E23418" w:rsidRPr="00683ED9">
        <w:rPr>
          <w:sz w:val="28"/>
          <w:szCs w:val="28"/>
        </w:rPr>
        <w:t>.</w:t>
      </w:r>
    </w:p>
    <w:p w14:paraId="61E49E92" w14:textId="35D123B2" w:rsidR="00BB19C4" w:rsidRPr="00683ED9" w:rsidRDefault="00BB19C4" w:rsidP="00683ED9">
      <w:pPr>
        <w:widowControl w:val="0"/>
        <w:ind w:firstLine="567"/>
        <w:rPr>
          <w:sz w:val="28"/>
          <w:szCs w:val="28"/>
          <w:lang w:val="es-ES"/>
        </w:rPr>
      </w:pPr>
      <w:r w:rsidRPr="00683ED9">
        <w:rPr>
          <w:sz w:val="28"/>
          <w:szCs w:val="28"/>
          <w:lang w:val="es-ES"/>
        </w:rPr>
        <w:t>2. Yêu cầu tiến độ của gói thầu và các mốc tiến độ</w:t>
      </w:r>
    </w:p>
    <w:p w14:paraId="2AD52CA1" w14:textId="77777777" w:rsidR="00BB19C4" w:rsidRPr="00683ED9" w:rsidRDefault="00BB19C4" w:rsidP="00683ED9">
      <w:pPr>
        <w:widowControl w:val="0"/>
        <w:ind w:firstLine="720"/>
        <w:rPr>
          <w:sz w:val="28"/>
          <w:szCs w:val="28"/>
          <w:lang w:val="es-ES"/>
        </w:rPr>
      </w:pPr>
      <w:r w:rsidRPr="00683ED9">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683ED9" w14:paraId="798ED6CF" w14:textId="77777777" w:rsidTr="00640514">
        <w:trPr>
          <w:trHeight w:val="552"/>
        </w:trPr>
        <w:tc>
          <w:tcPr>
            <w:tcW w:w="761" w:type="dxa"/>
            <w:shd w:val="clear" w:color="auto" w:fill="E2EFD9"/>
          </w:tcPr>
          <w:p w14:paraId="4F1DE325" w14:textId="77777777" w:rsidR="00BB19C4" w:rsidRPr="00683ED9" w:rsidRDefault="00BB19C4" w:rsidP="00683ED9">
            <w:pPr>
              <w:widowControl w:val="0"/>
              <w:jc w:val="center"/>
              <w:rPr>
                <w:b/>
                <w:sz w:val="28"/>
                <w:szCs w:val="28"/>
                <w:lang w:val="en-GB"/>
              </w:rPr>
            </w:pPr>
            <w:r w:rsidRPr="00683ED9">
              <w:rPr>
                <w:b/>
                <w:sz w:val="28"/>
                <w:szCs w:val="28"/>
              </w:rPr>
              <w:t>TT</w:t>
            </w:r>
          </w:p>
        </w:tc>
        <w:tc>
          <w:tcPr>
            <w:tcW w:w="2715" w:type="dxa"/>
            <w:shd w:val="clear" w:color="auto" w:fill="E2EFD9"/>
          </w:tcPr>
          <w:p w14:paraId="489FE74B" w14:textId="77777777" w:rsidR="00BB19C4" w:rsidRPr="00683ED9" w:rsidRDefault="00BB19C4" w:rsidP="00683ED9">
            <w:pPr>
              <w:widowControl w:val="0"/>
              <w:jc w:val="center"/>
              <w:rPr>
                <w:b/>
                <w:sz w:val="28"/>
                <w:szCs w:val="28"/>
              </w:rPr>
            </w:pPr>
            <w:r w:rsidRPr="00683ED9">
              <w:rPr>
                <w:b/>
                <w:sz w:val="28"/>
                <w:szCs w:val="28"/>
              </w:rPr>
              <w:t>Hạng mục công việc</w:t>
            </w:r>
          </w:p>
        </w:tc>
        <w:tc>
          <w:tcPr>
            <w:tcW w:w="2827" w:type="dxa"/>
            <w:shd w:val="clear" w:color="auto" w:fill="E2EFD9"/>
          </w:tcPr>
          <w:p w14:paraId="397914D1" w14:textId="77777777" w:rsidR="00BB19C4" w:rsidRPr="00683ED9" w:rsidRDefault="00BB19C4" w:rsidP="00683ED9">
            <w:pPr>
              <w:widowControl w:val="0"/>
              <w:jc w:val="center"/>
              <w:rPr>
                <w:b/>
                <w:sz w:val="28"/>
                <w:szCs w:val="28"/>
              </w:rPr>
            </w:pPr>
            <w:r w:rsidRPr="00683ED9">
              <w:rPr>
                <w:b/>
                <w:sz w:val="28"/>
                <w:szCs w:val="28"/>
              </w:rPr>
              <w:t>Thời gian bắt đầu</w:t>
            </w:r>
          </w:p>
        </w:tc>
        <w:tc>
          <w:tcPr>
            <w:tcW w:w="2759" w:type="dxa"/>
            <w:shd w:val="clear" w:color="auto" w:fill="E2EFD9"/>
          </w:tcPr>
          <w:p w14:paraId="75207754" w14:textId="77777777" w:rsidR="00BB19C4" w:rsidRPr="00683ED9" w:rsidRDefault="00BB19C4" w:rsidP="00683ED9">
            <w:pPr>
              <w:widowControl w:val="0"/>
              <w:jc w:val="center"/>
              <w:rPr>
                <w:b/>
                <w:sz w:val="28"/>
                <w:szCs w:val="28"/>
                <w:lang w:val="en-GB"/>
              </w:rPr>
            </w:pPr>
            <w:r w:rsidRPr="00683ED9">
              <w:rPr>
                <w:b/>
                <w:sz w:val="28"/>
                <w:szCs w:val="28"/>
              </w:rPr>
              <w:t>Thời gian hoàn thành</w:t>
            </w:r>
          </w:p>
        </w:tc>
      </w:tr>
      <w:tr w:rsidR="00EF3960" w:rsidRPr="00683ED9" w14:paraId="3F049373" w14:textId="77777777" w:rsidTr="00640514">
        <w:tc>
          <w:tcPr>
            <w:tcW w:w="761" w:type="dxa"/>
          </w:tcPr>
          <w:p w14:paraId="77D3C8CB" w14:textId="77777777" w:rsidR="00BB19C4" w:rsidRPr="00683ED9" w:rsidRDefault="00BB19C4" w:rsidP="00683ED9">
            <w:pPr>
              <w:widowControl w:val="0"/>
              <w:jc w:val="center"/>
              <w:rPr>
                <w:sz w:val="28"/>
                <w:szCs w:val="28"/>
                <w:lang w:val="en-GB"/>
              </w:rPr>
            </w:pPr>
            <w:r w:rsidRPr="00683ED9">
              <w:rPr>
                <w:sz w:val="28"/>
                <w:szCs w:val="28"/>
                <w:lang w:val="en-GB"/>
              </w:rPr>
              <w:t>1</w:t>
            </w:r>
          </w:p>
        </w:tc>
        <w:tc>
          <w:tcPr>
            <w:tcW w:w="2715" w:type="dxa"/>
          </w:tcPr>
          <w:p w14:paraId="12CB0EDB" w14:textId="61C29FD2" w:rsidR="00BB19C4" w:rsidRPr="00683ED9" w:rsidRDefault="00640514" w:rsidP="00683ED9">
            <w:pPr>
              <w:widowControl w:val="0"/>
              <w:rPr>
                <w:sz w:val="28"/>
                <w:szCs w:val="28"/>
                <w:lang w:val="en-GB"/>
              </w:rPr>
            </w:pPr>
            <w:r w:rsidRPr="00683ED9">
              <w:rPr>
                <w:sz w:val="28"/>
                <w:szCs w:val="28"/>
                <w:lang w:val="en-GB"/>
              </w:rPr>
              <w:t>Toàn bộ các hạng mục</w:t>
            </w:r>
            <w:r w:rsidR="00B3642A" w:rsidRPr="00683ED9">
              <w:rPr>
                <w:sz w:val="28"/>
                <w:szCs w:val="28"/>
                <w:lang w:val="en-GB"/>
              </w:rPr>
              <w:t xml:space="preserve"> công việc</w:t>
            </w:r>
          </w:p>
        </w:tc>
        <w:tc>
          <w:tcPr>
            <w:tcW w:w="2827" w:type="dxa"/>
          </w:tcPr>
          <w:p w14:paraId="1305ABD2" w14:textId="3DC4228C" w:rsidR="00BB19C4" w:rsidRPr="00683ED9" w:rsidRDefault="00B3642A" w:rsidP="00683ED9">
            <w:pPr>
              <w:widowControl w:val="0"/>
              <w:rPr>
                <w:sz w:val="28"/>
                <w:szCs w:val="28"/>
                <w:lang w:val="en-GB"/>
              </w:rPr>
            </w:pPr>
            <w:r w:rsidRPr="00683ED9">
              <w:rPr>
                <w:sz w:val="28"/>
                <w:szCs w:val="28"/>
                <w:lang w:val="en-GB"/>
              </w:rPr>
              <w:t>Ngày hợp đồng có hiệu lực</w:t>
            </w:r>
          </w:p>
        </w:tc>
        <w:tc>
          <w:tcPr>
            <w:tcW w:w="2759" w:type="dxa"/>
          </w:tcPr>
          <w:p w14:paraId="5B9D5CF9" w14:textId="68137E35" w:rsidR="00BB19C4" w:rsidRPr="00683ED9" w:rsidRDefault="0091466A" w:rsidP="00683ED9">
            <w:pPr>
              <w:widowControl w:val="0"/>
              <w:jc w:val="center"/>
              <w:rPr>
                <w:sz w:val="28"/>
                <w:szCs w:val="28"/>
                <w:lang w:val="en-GB"/>
              </w:rPr>
            </w:pPr>
            <w:r w:rsidRPr="00683ED9">
              <w:rPr>
                <w:color w:val="EE0000"/>
                <w:sz w:val="28"/>
                <w:szCs w:val="28"/>
              </w:rPr>
              <w:t>23</w:t>
            </w:r>
            <w:r w:rsidR="00357187" w:rsidRPr="00683ED9">
              <w:rPr>
                <w:color w:val="EE0000"/>
                <w:sz w:val="28"/>
                <w:szCs w:val="28"/>
              </w:rPr>
              <w:t>0 ngày</w:t>
            </w:r>
            <w:r w:rsidR="00640514" w:rsidRPr="00683ED9">
              <w:rPr>
                <w:color w:val="EE0000"/>
                <w:sz w:val="28"/>
                <w:szCs w:val="28"/>
              </w:rPr>
              <w:t>.</w:t>
            </w:r>
          </w:p>
        </w:tc>
      </w:tr>
    </w:tbl>
    <w:p w14:paraId="4FC7BDF0" w14:textId="77777777" w:rsidR="00BB19C4" w:rsidRPr="00683ED9" w:rsidRDefault="00D01A42" w:rsidP="00683ED9">
      <w:pPr>
        <w:widowControl w:val="0"/>
        <w:rPr>
          <w:rStyle w:val="Heading3Char1"/>
          <w:szCs w:val="28"/>
        </w:rPr>
      </w:pPr>
      <w:r w:rsidRPr="00683ED9">
        <w:rPr>
          <w:sz w:val="28"/>
          <w:szCs w:val="28"/>
          <w:lang w:val="en-GB"/>
        </w:rPr>
        <w:tab/>
      </w:r>
      <w:r w:rsidRPr="00683ED9">
        <w:rPr>
          <w:rStyle w:val="Heading3Char1"/>
          <w:szCs w:val="28"/>
        </w:rPr>
        <w:t>I</w:t>
      </w:r>
      <w:r w:rsidR="00BB19C4" w:rsidRPr="00683ED9">
        <w:rPr>
          <w:rStyle w:val="Heading3Char1"/>
          <w:szCs w:val="28"/>
        </w:rPr>
        <w:t xml:space="preserve">II. </w:t>
      </w:r>
      <w:r w:rsidRPr="00683ED9">
        <w:rPr>
          <w:rStyle w:val="Heading3Char1"/>
          <w:szCs w:val="28"/>
        </w:rPr>
        <w:t>Yêu cầu về kỹ thuật, chỉ dẫn kỹ thuật</w:t>
      </w:r>
    </w:p>
    <w:p w14:paraId="3CCE7E5F" w14:textId="7CF86856" w:rsidR="00BB19C4" w:rsidRPr="00683ED9" w:rsidRDefault="00E1136E" w:rsidP="00683ED9">
      <w:pPr>
        <w:widowControl w:val="0"/>
        <w:ind w:firstLine="720"/>
        <w:rPr>
          <w:i/>
          <w:sz w:val="28"/>
          <w:szCs w:val="28"/>
        </w:rPr>
      </w:pPr>
      <w:r w:rsidRPr="00683ED9">
        <w:rPr>
          <w:b/>
          <w:sz w:val="28"/>
          <w:szCs w:val="28"/>
        </w:rPr>
        <w:t>III.</w:t>
      </w:r>
      <w:r w:rsidR="00BB19C4" w:rsidRPr="00683ED9">
        <w:rPr>
          <w:b/>
          <w:sz w:val="28"/>
          <w:szCs w:val="28"/>
        </w:rPr>
        <w:t>1.</w:t>
      </w:r>
      <w:r w:rsidR="00BB19C4" w:rsidRPr="00683ED9">
        <w:rPr>
          <w:i/>
          <w:sz w:val="28"/>
          <w:szCs w:val="28"/>
        </w:rPr>
        <w:t xml:space="preserve">  </w:t>
      </w:r>
      <w:r w:rsidR="00BB19C4" w:rsidRPr="00683ED9">
        <w:rPr>
          <w:rStyle w:val="Heading3Char1"/>
          <w:szCs w:val="28"/>
        </w:rPr>
        <w:t>Yêu cầu về kỹ thuật, Chỉ dẫn kỹ thuật</w:t>
      </w:r>
    </w:p>
    <w:p w14:paraId="6F9EA1CE" w14:textId="77777777" w:rsidR="006F7A78" w:rsidRPr="00683ED9" w:rsidRDefault="006F7A78" w:rsidP="00683ED9">
      <w:pPr>
        <w:pStyle w:val="ListParagraph"/>
        <w:widowControl w:val="0"/>
        <w:numPr>
          <w:ilvl w:val="0"/>
          <w:numId w:val="122"/>
        </w:numPr>
        <w:tabs>
          <w:tab w:val="left" w:pos="0"/>
        </w:tabs>
        <w:autoSpaceDE w:val="0"/>
        <w:autoSpaceDN w:val="0"/>
        <w:adjustRightInd w:val="0"/>
        <w:ind w:left="0" w:firstLine="426"/>
        <w:rPr>
          <w:b/>
          <w:sz w:val="28"/>
          <w:szCs w:val="28"/>
          <w:lang w:val="nl-NL"/>
        </w:rPr>
      </w:pPr>
      <w:r w:rsidRPr="00683ED9">
        <w:rPr>
          <w:b/>
          <w:sz w:val="28"/>
          <w:szCs w:val="28"/>
          <w:lang w:val="nl-NL"/>
        </w:rPr>
        <w:t>Quy trình, quy phạm áp dụng cho việc thi công, nghiệm thu công trình:</w:t>
      </w:r>
    </w:p>
    <w:p w14:paraId="33B2615C" w14:textId="77777777" w:rsidR="006F7A78" w:rsidRPr="00683ED9" w:rsidRDefault="006F7A78" w:rsidP="00683ED9">
      <w:pPr>
        <w:pStyle w:val="BodyText"/>
        <w:widowControl w:val="0"/>
        <w:numPr>
          <w:ilvl w:val="1"/>
          <w:numId w:val="123"/>
        </w:numPr>
        <w:tabs>
          <w:tab w:val="left" w:pos="720"/>
        </w:tabs>
        <w:suppressAutoHyphens w:val="0"/>
        <w:ind w:left="0" w:right="0" w:firstLine="567"/>
        <w:rPr>
          <w:i/>
          <w:iCs/>
          <w:sz w:val="28"/>
          <w:szCs w:val="28"/>
          <w:lang w:val="nl-NL"/>
        </w:rPr>
      </w:pPr>
      <w:r w:rsidRPr="00683ED9">
        <w:rPr>
          <w:i/>
          <w:iCs/>
          <w:sz w:val="28"/>
          <w:szCs w:val="28"/>
          <w:lang w:val="nl-NL"/>
        </w:rPr>
        <w:t>Ký hiệu các tiêu chuẩn, quy chuẩn áp dụng</w:t>
      </w:r>
    </w:p>
    <w:p w14:paraId="5D4DD445" w14:textId="77777777" w:rsidR="006F7A78" w:rsidRPr="00683ED9" w:rsidRDefault="006F7A78" w:rsidP="00683ED9">
      <w:pPr>
        <w:pStyle w:val="BodyText"/>
        <w:widowControl w:val="0"/>
        <w:tabs>
          <w:tab w:val="left" w:pos="720"/>
        </w:tabs>
        <w:suppressAutoHyphens w:val="0"/>
        <w:ind w:right="0" w:firstLine="567"/>
        <w:rPr>
          <w:sz w:val="28"/>
          <w:szCs w:val="28"/>
          <w:lang w:val="nl-NL"/>
        </w:rPr>
      </w:pPr>
      <w:r w:rsidRPr="00683ED9">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683ED9" w:rsidRDefault="006F7A78" w:rsidP="00683ED9">
      <w:pPr>
        <w:pStyle w:val="BodyText"/>
        <w:widowControl w:val="0"/>
        <w:tabs>
          <w:tab w:val="left" w:pos="720"/>
        </w:tabs>
        <w:suppressAutoHyphens w:val="0"/>
        <w:ind w:right="0" w:firstLine="567"/>
        <w:rPr>
          <w:sz w:val="28"/>
          <w:szCs w:val="28"/>
          <w:lang w:val="nl-NL"/>
        </w:rPr>
      </w:pPr>
      <w:r w:rsidRPr="00683ED9">
        <w:rPr>
          <w:sz w:val="28"/>
          <w:szCs w:val="28"/>
          <w:lang w:val="nl-NL"/>
        </w:rPr>
        <w:lastRenderedPageBreak/>
        <w:t>+ IEC</w:t>
      </w:r>
      <w:r w:rsidRPr="00683ED9">
        <w:rPr>
          <w:sz w:val="28"/>
          <w:szCs w:val="28"/>
          <w:lang w:val="nl-NL"/>
        </w:rPr>
        <w:tab/>
      </w:r>
      <w:r w:rsidRPr="00683ED9">
        <w:rPr>
          <w:sz w:val="28"/>
          <w:szCs w:val="28"/>
          <w:lang w:val="nl-NL"/>
        </w:rPr>
        <w:tab/>
        <w:t>Tiêu chuẩn Kỹ thuật Điện Quốc tế</w:t>
      </w:r>
    </w:p>
    <w:p w14:paraId="4B85E9F9"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CE</w:t>
      </w:r>
      <w:r w:rsidRPr="00683ED9">
        <w:rPr>
          <w:sz w:val="28"/>
          <w:szCs w:val="28"/>
        </w:rPr>
        <w:tab/>
      </w:r>
      <w:r w:rsidRPr="00683ED9">
        <w:rPr>
          <w:sz w:val="28"/>
          <w:szCs w:val="28"/>
        </w:rPr>
        <w:tab/>
        <w:t>Tiêu chuẩn Châu Âu</w:t>
      </w:r>
    </w:p>
    <w:p w14:paraId="6B6DD477"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IECEE</w:t>
      </w:r>
      <w:r w:rsidRPr="00683ED9">
        <w:rPr>
          <w:sz w:val="28"/>
          <w:szCs w:val="28"/>
        </w:rPr>
        <w:tab/>
        <w:t>Tiêu chuẩn IEC kiểm tra sự phù hợp, chứng nhận các thiết bị điện</w:t>
      </w:r>
    </w:p>
    <w:p w14:paraId="6F7CBF5B"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BS</w:t>
      </w:r>
      <w:r w:rsidRPr="00683ED9">
        <w:rPr>
          <w:sz w:val="28"/>
          <w:szCs w:val="28"/>
        </w:rPr>
        <w:tab/>
      </w:r>
      <w:r w:rsidRPr="00683ED9">
        <w:rPr>
          <w:sz w:val="28"/>
          <w:szCs w:val="28"/>
        </w:rPr>
        <w:tab/>
        <w:t>Tiêu chuẩn Anh</w:t>
      </w:r>
    </w:p>
    <w:p w14:paraId="1FC5F61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JIS</w:t>
      </w:r>
      <w:r w:rsidRPr="00683ED9">
        <w:rPr>
          <w:sz w:val="28"/>
          <w:szCs w:val="28"/>
        </w:rPr>
        <w:tab/>
      </w:r>
      <w:r w:rsidRPr="00683ED9">
        <w:rPr>
          <w:sz w:val="28"/>
          <w:szCs w:val="28"/>
        </w:rPr>
        <w:tab/>
        <w:t>Tiêu chuẩn công nghiệp Nhật Bản</w:t>
      </w:r>
    </w:p>
    <w:p w14:paraId="087E2606"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ASTM</w:t>
      </w:r>
      <w:r w:rsidRPr="00683ED9">
        <w:rPr>
          <w:sz w:val="28"/>
          <w:szCs w:val="28"/>
        </w:rPr>
        <w:tab/>
        <w:t>Hội thử nghiệm và VL Hoa Kỳ</w:t>
      </w:r>
    </w:p>
    <w:p w14:paraId="6A8575F7"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xml:space="preserve">+ UL </w:t>
      </w:r>
      <w:r w:rsidRPr="00683ED9">
        <w:rPr>
          <w:sz w:val="28"/>
          <w:szCs w:val="28"/>
        </w:rPr>
        <w:tab/>
      </w:r>
      <w:r w:rsidRPr="00683ED9">
        <w:rPr>
          <w:sz w:val="28"/>
          <w:szCs w:val="28"/>
        </w:rPr>
        <w:tab/>
        <w:t>Tiêu chuẩn an toàn, chất lượng và hiệu suất do tổ chức chứng nhận độc lập Underwriters Laboratories Hoa kỳ xây dựng và ban hành.</w:t>
      </w:r>
    </w:p>
    <w:p w14:paraId="1D0B7101"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w:t>
      </w:r>
      <w:r w:rsidRPr="00683ED9">
        <w:rPr>
          <w:sz w:val="28"/>
          <w:szCs w:val="28"/>
        </w:rPr>
        <w:tab/>
        <w:t>Tiêu chuẩn Việt Nam</w:t>
      </w:r>
    </w:p>
    <w:p w14:paraId="5AFAF8E5"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w:t>
      </w:r>
      <w:r w:rsidRPr="00683ED9">
        <w:rPr>
          <w:sz w:val="28"/>
          <w:szCs w:val="28"/>
        </w:rPr>
        <w:tab/>
        <w:t>Quy chuẩn kỹ thuật Việt Nam</w:t>
      </w:r>
    </w:p>
    <w:p w14:paraId="692B589C" w14:textId="77777777" w:rsidR="006F7A78" w:rsidRPr="00683ED9" w:rsidRDefault="006F7A78" w:rsidP="00683ED9">
      <w:pPr>
        <w:pStyle w:val="BodyText"/>
        <w:widowControl w:val="0"/>
        <w:numPr>
          <w:ilvl w:val="1"/>
          <w:numId w:val="123"/>
        </w:numPr>
        <w:tabs>
          <w:tab w:val="left" w:pos="720"/>
        </w:tabs>
        <w:suppressAutoHyphens w:val="0"/>
        <w:ind w:left="0" w:right="0" w:firstLine="567"/>
        <w:rPr>
          <w:i/>
          <w:iCs/>
          <w:sz w:val="28"/>
          <w:szCs w:val="28"/>
        </w:rPr>
      </w:pPr>
      <w:r w:rsidRPr="00683ED9">
        <w:rPr>
          <w:i/>
          <w:iCs/>
          <w:sz w:val="28"/>
          <w:szCs w:val="28"/>
        </w:rPr>
        <w:t>Một số quy chuẩn, tiêu chuẩn chung.</w:t>
      </w:r>
    </w:p>
    <w:p w14:paraId="3EF33655"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01:2021/BXD – Quy hoạch xây dựng;</w:t>
      </w:r>
    </w:p>
    <w:p w14:paraId="05D60528"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06:2022/BXD – An toàn cháy cho nhà và công trình;</w:t>
      </w:r>
    </w:p>
    <w:p w14:paraId="7E908A7F"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07:2023/BXD – Hệ thống công trình hạ tầng kỹ thuật;</w:t>
      </w:r>
    </w:p>
    <w:p w14:paraId="0A1E2878"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10:2024/BXD – Xây dựng công trình đảm bảo tiếp cận xây dựng;</w:t>
      </w:r>
    </w:p>
    <w:p w14:paraId="420340A9"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16:2023/BXD – Sản phẩm, hàng hóa vật liệu xây dựng;</w:t>
      </w:r>
    </w:p>
    <w:p w14:paraId="11D46EA9"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18:2021/BXD – An toàn trong thi công xây dựng;</w:t>
      </w:r>
    </w:p>
    <w:p w14:paraId="1DA6060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4055:2012 – Tổ chức thi công xây dựng;</w:t>
      </w:r>
    </w:p>
    <w:p w14:paraId="054178E9"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9207:2012- Đặt đường dẫn điện nhà ở và công trình công cộng;</w:t>
      </w:r>
    </w:p>
    <w:p w14:paraId="3BC831A0"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9206:2012- Đặt thiết bị điện trong nhà ở và công trình công cộng;</w:t>
      </w:r>
    </w:p>
    <w:p w14:paraId="0A249CB2"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QCVN QTĐ 08:2010/BCT - Quy chuẩn kỹ thuật Nước sản xuất về kỹ thuật điện, Quy chuẩn về điện hạ thế;</w:t>
      </w:r>
    </w:p>
    <w:p w14:paraId="399C1CC6"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TCXD 319:2004 - Lắp đặt hệ thống nối đất thiết bị cho các công trình công nghiệp - Yêu cầu chung;</w:t>
      </w:r>
    </w:p>
    <w:p w14:paraId="3508B60A"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2737:2023 - Tải trọng và tác động - Tiêu chuẩn thiết kế do Bộ Xây dựng ban hành kèm theo quyết định số: 345/BXD/KHCN ngày 19/12/1995;</w:t>
      </w:r>
    </w:p>
    <w:p w14:paraId="2A3C7CDE"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4447:2012 – Quy phạm công tác đất – Thi công và nghiệm thu;</w:t>
      </w:r>
    </w:p>
    <w:p w14:paraId="6D8F2551"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5574:2018 - Kết cấu bê tông và cốt thép - Tiêu chuẩn thiết kế;</w:t>
      </w:r>
    </w:p>
    <w:p w14:paraId="27977802"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4453:1995 - Quy phạm thi công và nghiệm thu bê tông và bê tông cốt thép toàn khối;</w:t>
      </w:r>
    </w:p>
    <w:p w14:paraId="78E3A7A2"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7570:2006 – Cốt liệu cho Bê tông và vữa – Yêu cầu kỹ thuật;</w:t>
      </w:r>
    </w:p>
    <w:p w14:paraId="50A2F9EC"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9340:2012 – Hướng dẫn lựa chọn thành phần bê tông nặng;</w:t>
      </w:r>
    </w:p>
    <w:p w14:paraId="175AA72E"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9392:2012 – Hỗn hợp bê tông trộn sẵn – Yêu cầu kỹ thuật;</w:t>
      </w:r>
    </w:p>
    <w:p w14:paraId="0BCC5E6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9341:2012 – Bảo dưỡng ẩm cho bê tông;</w:t>
      </w:r>
    </w:p>
    <w:p w14:paraId="3A4DCB2A"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9343:2014 – Bê tông – phân mác và phân cấp theo cường độ;</w:t>
      </w:r>
    </w:p>
    <w:p w14:paraId="5577E3DF"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5847:2016 – Cột điện bê tông cốt thép ly tâm;</w:t>
      </w:r>
    </w:p>
    <w:p w14:paraId="736DC52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5575:2024 - Thiết kế kết cầu thép;</w:t>
      </w:r>
    </w:p>
    <w:p w14:paraId="5530DBD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170:2022 - Về kết cấu thép - gia công, lắp ráp và nghiệm thu - yêu cầu kỹ thuật;</w:t>
      </w:r>
    </w:p>
    <w:p w14:paraId="4E6E47A1"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5408:2007 - Lớp phủ kẽm nhúng nóng trên bề mặt sản phẩm gang và thép - Yêu cầu kỹ thuật và phương pháp thử</w:t>
      </w:r>
    </w:p>
    <w:p w14:paraId="77BECFBD"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9362:2012 - Tiêu chuẩn thiết kế - Nền, nhà và công trình;</w:t>
      </w:r>
    </w:p>
    <w:p w14:paraId="6E348735"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lastRenderedPageBreak/>
        <w:t>+ TCVN 1656-75, JIS 3192, TCVN 7571-1: 2006; JIS 3192; JIS G 3101; JIS G 3106 - Tiêu chuẩn về thép hình, thép tấm;</w:t>
      </w:r>
    </w:p>
    <w:p w14:paraId="7033FEB4"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1916:1995 - Tiêu chuẩn về bu lông đai ốc;</w:t>
      </w:r>
    </w:p>
    <w:p w14:paraId="15BF2260"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TCVN 130-77; TCVN 132-77; TCVN 134-77; TCVN 2060-77; TCVN 2061-77 - Tiêu chuẩn về vòng đệm vênh;</w:t>
      </w:r>
    </w:p>
    <w:p w14:paraId="60966E67" w14:textId="77777777" w:rsidR="006F7A78" w:rsidRPr="00683ED9" w:rsidRDefault="006F7A78" w:rsidP="00683ED9">
      <w:pPr>
        <w:pStyle w:val="BodyText"/>
        <w:widowControl w:val="0"/>
        <w:tabs>
          <w:tab w:val="left" w:pos="720"/>
        </w:tabs>
        <w:suppressAutoHyphens w:val="0"/>
        <w:ind w:right="0" w:firstLine="567"/>
        <w:rPr>
          <w:sz w:val="28"/>
          <w:szCs w:val="28"/>
        </w:rPr>
      </w:pPr>
      <w:r w:rsidRPr="00683ED9">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683ED9" w:rsidRDefault="006F7A78" w:rsidP="00683ED9">
      <w:pPr>
        <w:pStyle w:val="a"/>
        <w:widowControl w:val="0"/>
        <w:numPr>
          <w:ilvl w:val="0"/>
          <w:numId w:val="124"/>
        </w:numPr>
        <w:tabs>
          <w:tab w:val="left" w:pos="993"/>
        </w:tabs>
        <w:spacing w:before="0" w:after="0" w:line="240" w:lineRule="auto"/>
        <w:ind w:left="0" w:firstLine="567"/>
        <w:jc w:val="both"/>
        <w:rPr>
          <w:sz w:val="28"/>
          <w:szCs w:val="28"/>
        </w:rPr>
      </w:pPr>
      <w:r w:rsidRPr="00683ED9">
        <w:rPr>
          <w:sz w:val="28"/>
          <w:szCs w:val="28"/>
          <w:lang w:val="en-PH"/>
        </w:rPr>
        <w:t>Và các tiêu chuẩn</w:t>
      </w:r>
      <w:r w:rsidRPr="00683ED9">
        <w:rPr>
          <w:sz w:val="28"/>
          <w:szCs w:val="28"/>
        </w:rPr>
        <w:t xml:space="preserve"> khác được chấp thuận, cho phép tại Việt Nam...</w:t>
      </w:r>
    </w:p>
    <w:p w14:paraId="1EE47462" w14:textId="77777777" w:rsidR="006F7A78" w:rsidRPr="00683ED9" w:rsidRDefault="006F7A78" w:rsidP="00683ED9">
      <w:pPr>
        <w:pStyle w:val="BodyText"/>
        <w:widowControl w:val="0"/>
        <w:numPr>
          <w:ilvl w:val="1"/>
          <w:numId w:val="123"/>
        </w:numPr>
        <w:tabs>
          <w:tab w:val="left" w:pos="720"/>
        </w:tabs>
        <w:suppressAutoHyphens w:val="0"/>
        <w:ind w:left="0" w:right="0" w:firstLine="567"/>
        <w:rPr>
          <w:i/>
          <w:iCs/>
          <w:sz w:val="28"/>
          <w:szCs w:val="28"/>
        </w:rPr>
      </w:pPr>
      <w:r w:rsidRPr="00683ED9">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683ED9" w:rsidRDefault="002E3919" w:rsidP="00683ED9">
      <w:pPr>
        <w:widowControl w:val="0"/>
        <w:autoSpaceDE w:val="0"/>
        <w:autoSpaceDN w:val="0"/>
        <w:adjustRightInd w:val="0"/>
        <w:rPr>
          <w:b/>
          <w:sz w:val="28"/>
          <w:szCs w:val="28"/>
          <w:lang w:val="nl-NL"/>
        </w:rPr>
      </w:pPr>
      <w:r w:rsidRPr="00683ED9">
        <w:rPr>
          <w:b/>
          <w:sz w:val="28"/>
          <w:szCs w:val="28"/>
          <w:lang w:val="nl-NL"/>
        </w:rPr>
        <w:t>2. Yêu cầu về tổ chức kỹ thuật thi công, giám sát:</w:t>
      </w:r>
    </w:p>
    <w:p w14:paraId="0A499AA6"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Tìm nguồn cung cấp vật liệu xây dựng theo quy định.</w:t>
      </w:r>
    </w:p>
    <w:p w14:paraId="5C727794"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Lựa chọn cán bộ kỹ thuật, đội trưởng, công nhân đủ trình độ và kinh nghiệm đối với công việc được giao.</w:t>
      </w:r>
    </w:p>
    <w:p w14:paraId="2E623DBC"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Trang bị đủ dụng cụ, tổ chức đủ bộ phận giám sát, tự kiểm tra kỹ thuật thi công.</w:t>
      </w:r>
    </w:p>
    <w:p w14:paraId="09E72E64"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683ED9" w:rsidRDefault="002E3919" w:rsidP="00683ED9">
      <w:pPr>
        <w:widowControl w:val="0"/>
        <w:tabs>
          <w:tab w:val="left" w:pos="0"/>
        </w:tabs>
        <w:ind w:firstLine="567"/>
        <w:rPr>
          <w:sz w:val="28"/>
          <w:szCs w:val="28"/>
          <w:lang w:val="nl-NL"/>
        </w:rPr>
      </w:pPr>
      <w:r w:rsidRPr="00683ED9">
        <w:rPr>
          <w:sz w:val="28"/>
          <w:szCs w:val="28"/>
          <w:lang w:val="nl-NL"/>
        </w:rPr>
        <w:t>- Sửa chữa những sai sót, sai phạm trong thi công một cách nghiêm túc và phải được xác nhận của giám sát của Chủ đầu tư.</w:t>
      </w:r>
    </w:p>
    <w:p w14:paraId="55824372" w14:textId="77777777" w:rsidR="002E3919" w:rsidRPr="00683ED9" w:rsidRDefault="002E3919" w:rsidP="00683ED9">
      <w:pPr>
        <w:widowControl w:val="0"/>
        <w:tabs>
          <w:tab w:val="left" w:pos="0"/>
        </w:tabs>
        <w:autoSpaceDE w:val="0"/>
        <w:autoSpaceDN w:val="0"/>
        <w:adjustRightInd w:val="0"/>
        <w:ind w:firstLine="567"/>
        <w:rPr>
          <w:sz w:val="28"/>
          <w:szCs w:val="28"/>
          <w:lang w:val="nl-NL"/>
        </w:rPr>
      </w:pPr>
      <w:r w:rsidRPr="00683ED9">
        <w:rPr>
          <w:sz w:val="28"/>
          <w:szCs w:val="28"/>
          <w:lang w:val="nl-NL"/>
        </w:rPr>
        <w:t>- Thực hiện đầy đủ các văn bản về quản lý chất lượng trong suốt quá trình thi công.</w:t>
      </w:r>
    </w:p>
    <w:p w14:paraId="60D3AF1E" w14:textId="77777777" w:rsidR="00E1136E" w:rsidRPr="00683ED9" w:rsidRDefault="00E1136E" w:rsidP="00683ED9">
      <w:pPr>
        <w:widowControl w:val="0"/>
        <w:tabs>
          <w:tab w:val="left" w:pos="0"/>
        </w:tabs>
        <w:autoSpaceDE w:val="0"/>
        <w:autoSpaceDN w:val="0"/>
        <w:adjustRightInd w:val="0"/>
        <w:rPr>
          <w:b/>
          <w:sz w:val="28"/>
          <w:szCs w:val="28"/>
          <w:lang w:val="vi-VN"/>
        </w:rPr>
      </w:pPr>
      <w:r w:rsidRPr="00683ED9">
        <w:rPr>
          <w:b/>
          <w:sz w:val="28"/>
          <w:szCs w:val="28"/>
          <w:lang w:val="vi-VN"/>
        </w:rPr>
        <w:t xml:space="preserve">3. Yêu cầu tiêu chuẩn kỹ thuật, chủng loại, chất lượng vật tư, thiết bị: </w:t>
      </w:r>
    </w:p>
    <w:p w14:paraId="33F1F195" w14:textId="77777777" w:rsidR="00E1136E" w:rsidRPr="00683ED9" w:rsidRDefault="00E1136E" w:rsidP="00683ED9">
      <w:pPr>
        <w:widowControl w:val="0"/>
        <w:tabs>
          <w:tab w:val="left" w:pos="0"/>
          <w:tab w:val="left" w:pos="851"/>
        </w:tabs>
        <w:rPr>
          <w:b/>
          <w:iCs/>
          <w:sz w:val="28"/>
          <w:szCs w:val="28"/>
        </w:rPr>
      </w:pPr>
      <w:r w:rsidRPr="00683ED9">
        <w:rPr>
          <w:b/>
          <w:iCs/>
          <w:sz w:val="28"/>
          <w:szCs w:val="28"/>
        </w:rPr>
        <w:t>3.1. Vật tư, thiết bị:</w:t>
      </w:r>
    </w:p>
    <w:p w14:paraId="2BED4ECE" w14:textId="61AAE7AA" w:rsidR="003E4F37" w:rsidRPr="00683ED9" w:rsidRDefault="003E4F37" w:rsidP="00683ED9">
      <w:pPr>
        <w:pStyle w:val="0111"/>
        <w:widowControl w:val="0"/>
        <w:numPr>
          <w:ilvl w:val="3"/>
          <w:numId w:val="11"/>
        </w:numPr>
        <w:spacing w:before="0" w:line="240" w:lineRule="auto"/>
        <w:rPr>
          <w:bCs/>
          <w:color w:val="auto"/>
          <w:sz w:val="28"/>
          <w:szCs w:val="28"/>
        </w:rPr>
      </w:pPr>
      <w:bookmarkStart w:id="1" w:name="_toc418496455"/>
      <w:bookmarkStart w:id="2" w:name="_Toc418860750"/>
      <w:bookmarkStart w:id="3" w:name="_Toc446516870"/>
      <w:r w:rsidRPr="00683ED9">
        <w:rPr>
          <w:bCs/>
          <w:color w:val="auto"/>
          <w:sz w:val="28"/>
          <w:szCs w:val="28"/>
        </w:rPr>
        <w:t>*1. Điều kiện của môi trường</w:t>
      </w:r>
      <w:bookmarkEnd w:id="1"/>
      <w:r w:rsidRPr="00683ED9">
        <w:rPr>
          <w:bCs/>
          <w:color w:val="auto"/>
          <w:sz w:val="28"/>
          <w:szCs w:val="28"/>
        </w:rPr>
        <w:t xml:space="preserve"> làm việc</w:t>
      </w:r>
      <w:bookmarkEnd w:id="2"/>
      <w:r w:rsidRPr="00683ED9">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683ED9" w14:paraId="1FC875AB" w14:textId="77777777" w:rsidTr="00F07B87">
        <w:tc>
          <w:tcPr>
            <w:tcW w:w="4678" w:type="dxa"/>
          </w:tcPr>
          <w:p w14:paraId="49F4FA25" w14:textId="77777777" w:rsidR="003E4F37" w:rsidRPr="00683ED9" w:rsidRDefault="003E4F37" w:rsidP="00683ED9">
            <w:pPr>
              <w:widowControl w:val="0"/>
              <w:rPr>
                <w:bCs/>
                <w:sz w:val="28"/>
                <w:szCs w:val="28"/>
              </w:rPr>
            </w:pPr>
            <w:r w:rsidRPr="00683ED9">
              <w:rPr>
                <w:bCs/>
                <w:sz w:val="28"/>
                <w:szCs w:val="28"/>
              </w:rPr>
              <w:t>Nhiệt độ môi trường lớn nhất</w:t>
            </w:r>
          </w:p>
        </w:tc>
        <w:tc>
          <w:tcPr>
            <w:tcW w:w="4536" w:type="dxa"/>
            <w:vAlign w:val="center"/>
          </w:tcPr>
          <w:p w14:paraId="562D37F4" w14:textId="77777777" w:rsidR="003E4F37" w:rsidRPr="00683ED9" w:rsidRDefault="003E4F37" w:rsidP="00683ED9">
            <w:pPr>
              <w:widowControl w:val="0"/>
              <w:jc w:val="center"/>
              <w:rPr>
                <w:bCs/>
                <w:sz w:val="28"/>
                <w:szCs w:val="28"/>
              </w:rPr>
            </w:pPr>
            <w:r w:rsidRPr="00683ED9">
              <w:rPr>
                <w:bCs/>
                <w:sz w:val="28"/>
                <w:szCs w:val="28"/>
              </w:rPr>
              <w:t>45</w:t>
            </w:r>
            <w:r w:rsidRPr="00683ED9">
              <w:rPr>
                <w:bCs/>
                <w:sz w:val="28"/>
                <w:szCs w:val="28"/>
                <w:vertAlign w:val="superscript"/>
              </w:rPr>
              <w:t>0</w:t>
            </w:r>
            <w:r w:rsidRPr="00683ED9">
              <w:rPr>
                <w:bCs/>
                <w:sz w:val="28"/>
                <w:szCs w:val="28"/>
              </w:rPr>
              <w:t>C</w:t>
            </w:r>
          </w:p>
        </w:tc>
      </w:tr>
      <w:tr w:rsidR="003E4F37" w:rsidRPr="00683ED9" w14:paraId="3523FACD" w14:textId="77777777" w:rsidTr="00F07B87">
        <w:tc>
          <w:tcPr>
            <w:tcW w:w="4678" w:type="dxa"/>
          </w:tcPr>
          <w:p w14:paraId="6856D56B" w14:textId="77777777" w:rsidR="003E4F37" w:rsidRPr="00683ED9" w:rsidRDefault="003E4F37" w:rsidP="00683ED9">
            <w:pPr>
              <w:widowControl w:val="0"/>
              <w:rPr>
                <w:bCs/>
                <w:sz w:val="28"/>
                <w:szCs w:val="28"/>
              </w:rPr>
            </w:pPr>
            <w:r w:rsidRPr="00683ED9">
              <w:rPr>
                <w:bCs/>
                <w:sz w:val="28"/>
                <w:szCs w:val="28"/>
              </w:rPr>
              <w:t>Nhiệt độ môi trường Nhỏ nhất</w:t>
            </w:r>
          </w:p>
        </w:tc>
        <w:tc>
          <w:tcPr>
            <w:tcW w:w="4536" w:type="dxa"/>
            <w:vAlign w:val="center"/>
          </w:tcPr>
          <w:p w14:paraId="664661D4" w14:textId="77777777" w:rsidR="003E4F37" w:rsidRPr="00683ED9" w:rsidRDefault="003E4F37" w:rsidP="00683ED9">
            <w:pPr>
              <w:widowControl w:val="0"/>
              <w:jc w:val="center"/>
              <w:rPr>
                <w:bCs/>
                <w:sz w:val="28"/>
                <w:szCs w:val="28"/>
              </w:rPr>
            </w:pPr>
            <w:r w:rsidRPr="00683ED9">
              <w:rPr>
                <w:bCs/>
                <w:sz w:val="28"/>
                <w:szCs w:val="28"/>
              </w:rPr>
              <w:t>0</w:t>
            </w:r>
            <w:r w:rsidRPr="00683ED9">
              <w:rPr>
                <w:bCs/>
                <w:sz w:val="28"/>
                <w:szCs w:val="28"/>
                <w:vertAlign w:val="superscript"/>
              </w:rPr>
              <w:t>0</w:t>
            </w:r>
            <w:r w:rsidRPr="00683ED9">
              <w:rPr>
                <w:bCs/>
                <w:sz w:val="28"/>
                <w:szCs w:val="28"/>
              </w:rPr>
              <w:t>C</w:t>
            </w:r>
          </w:p>
        </w:tc>
      </w:tr>
      <w:tr w:rsidR="003E4F37" w:rsidRPr="00683ED9" w14:paraId="2F42029F" w14:textId="77777777" w:rsidTr="00F07B87">
        <w:tc>
          <w:tcPr>
            <w:tcW w:w="4678" w:type="dxa"/>
          </w:tcPr>
          <w:p w14:paraId="40595CD2" w14:textId="77777777" w:rsidR="003E4F37" w:rsidRPr="00683ED9" w:rsidRDefault="003E4F37" w:rsidP="00683ED9">
            <w:pPr>
              <w:widowControl w:val="0"/>
              <w:rPr>
                <w:bCs/>
                <w:sz w:val="28"/>
                <w:szCs w:val="28"/>
              </w:rPr>
            </w:pPr>
            <w:r w:rsidRPr="00683ED9">
              <w:rPr>
                <w:bCs/>
                <w:sz w:val="28"/>
                <w:szCs w:val="28"/>
              </w:rPr>
              <w:t>Nhiệt độ môi trường trung bình năm</w:t>
            </w:r>
          </w:p>
        </w:tc>
        <w:tc>
          <w:tcPr>
            <w:tcW w:w="4536" w:type="dxa"/>
            <w:vAlign w:val="center"/>
          </w:tcPr>
          <w:p w14:paraId="3F4AAFAB" w14:textId="77777777" w:rsidR="003E4F37" w:rsidRPr="00683ED9" w:rsidRDefault="003E4F37" w:rsidP="00683ED9">
            <w:pPr>
              <w:widowControl w:val="0"/>
              <w:jc w:val="center"/>
              <w:rPr>
                <w:bCs/>
                <w:sz w:val="28"/>
                <w:szCs w:val="28"/>
              </w:rPr>
            </w:pPr>
            <w:r w:rsidRPr="00683ED9">
              <w:rPr>
                <w:bCs/>
                <w:sz w:val="28"/>
                <w:szCs w:val="28"/>
              </w:rPr>
              <w:t>25</w:t>
            </w:r>
            <w:r w:rsidRPr="00683ED9">
              <w:rPr>
                <w:bCs/>
                <w:sz w:val="28"/>
                <w:szCs w:val="28"/>
                <w:vertAlign w:val="superscript"/>
              </w:rPr>
              <w:t>0</w:t>
            </w:r>
            <w:r w:rsidRPr="00683ED9">
              <w:rPr>
                <w:bCs/>
                <w:sz w:val="28"/>
                <w:szCs w:val="28"/>
              </w:rPr>
              <w:t>C</w:t>
            </w:r>
          </w:p>
        </w:tc>
      </w:tr>
      <w:tr w:rsidR="003E4F37" w:rsidRPr="00683ED9" w14:paraId="4C36706C" w14:textId="77777777" w:rsidTr="00F07B87">
        <w:tc>
          <w:tcPr>
            <w:tcW w:w="4678" w:type="dxa"/>
          </w:tcPr>
          <w:p w14:paraId="126B5CE4" w14:textId="77777777" w:rsidR="003E4F37" w:rsidRPr="00683ED9" w:rsidRDefault="003E4F37" w:rsidP="00683ED9">
            <w:pPr>
              <w:widowControl w:val="0"/>
              <w:rPr>
                <w:bCs/>
                <w:sz w:val="28"/>
                <w:szCs w:val="28"/>
              </w:rPr>
            </w:pPr>
            <w:r w:rsidRPr="00683ED9">
              <w:rPr>
                <w:bCs/>
                <w:sz w:val="28"/>
                <w:szCs w:val="28"/>
              </w:rPr>
              <w:t>Khí hậu</w:t>
            </w:r>
          </w:p>
        </w:tc>
        <w:tc>
          <w:tcPr>
            <w:tcW w:w="4536" w:type="dxa"/>
            <w:vAlign w:val="center"/>
          </w:tcPr>
          <w:p w14:paraId="3BD7431D" w14:textId="77777777" w:rsidR="003E4F37" w:rsidRPr="00683ED9" w:rsidRDefault="003E4F37" w:rsidP="00683ED9">
            <w:pPr>
              <w:widowControl w:val="0"/>
              <w:jc w:val="center"/>
              <w:rPr>
                <w:bCs/>
                <w:sz w:val="28"/>
                <w:szCs w:val="28"/>
              </w:rPr>
            </w:pPr>
            <w:r w:rsidRPr="00683ED9">
              <w:rPr>
                <w:bCs/>
                <w:sz w:val="28"/>
                <w:szCs w:val="28"/>
              </w:rPr>
              <w:t>Nhiệt đới, nóng ẩm</w:t>
            </w:r>
          </w:p>
        </w:tc>
      </w:tr>
      <w:tr w:rsidR="003E4F37" w:rsidRPr="00683ED9" w14:paraId="5E6C96F4" w14:textId="77777777" w:rsidTr="00F07B87">
        <w:tc>
          <w:tcPr>
            <w:tcW w:w="4678" w:type="dxa"/>
          </w:tcPr>
          <w:p w14:paraId="5F83C49C" w14:textId="77777777" w:rsidR="003E4F37" w:rsidRPr="00683ED9" w:rsidRDefault="003E4F37" w:rsidP="00683ED9">
            <w:pPr>
              <w:widowControl w:val="0"/>
              <w:rPr>
                <w:bCs/>
                <w:sz w:val="28"/>
                <w:szCs w:val="28"/>
              </w:rPr>
            </w:pPr>
            <w:r w:rsidRPr="00683ED9">
              <w:rPr>
                <w:bCs/>
                <w:sz w:val="28"/>
                <w:szCs w:val="28"/>
              </w:rPr>
              <w:t>Độ ẩm cực đại</w:t>
            </w:r>
          </w:p>
        </w:tc>
        <w:tc>
          <w:tcPr>
            <w:tcW w:w="4536" w:type="dxa"/>
            <w:vAlign w:val="center"/>
          </w:tcPr>
          <w:p w14:paraId="5D1A8BA8" w14:textId="77777777" w:rsidR="003E4F37" w:rsidRPr="00683ED9" w:rsidRDefault="003E4F37" w:rsidP="00683ED9">
            <w:pPr>
              <w:widowControl w:val="0"/>
              <w:jc w:val="center"/>
              <w:rPr>
                <w:bCs/>
                <w:sz w:val="28"/>
                <w:szCs w:val="28"/>
              </w:rPr>
            </w:pPr>
            <w:r w:rsidRPr="00683ED9">
              <w:rPr>
                <w:bCs/>
                <w:sz w:val="28"/>
                <w:szCs w:val="28"/>
              </w:rPr>
              <w:t>100%</w:t>
            </w:r>
          </w:p>
        </w:tc>
      </w:tr>
      <w:tr w:rsidR="003E4F37" w:rsidRPr="00683ED9" w14:paraId="31A67F30" w14:textId="77777777" w:rsidTr="00F07B87">
        <w:tc>
          <w:tcPr>
            <w:tcW w:w="4678" w:type="dxa"/>
          </w:tcPr>
          <w:p w14:paraId="06E7F033" w14:textId="77777777" w:rsidR="003E4F37" w:rsidRPr="00683ED9" w:rsidRDefault="003E4F37" w:rsidP="00683ED9">
            <w:pPr>
              <w:widowControl w:val="0"/>
              <w:rPr>
                <w:bCs/>
                <w:sz w:val="28"/>
                <w:szCs w:val="28"/>
              </w:rPr>
            </w:pPr>
            <w:r w:rsidRPr="00683ED9">
              <w:rPr>
                <w:bCs/>
                <w:sz w:val="28"/>
                <w:szCs w:val="28"/>
              </w:rPr>
              <w:t xml:space="preserve">Độ ẩm trung bình </w:t>
            </w:r>
          </w:p>
        </w:tc>
        <w:tc>
          <w:tcPr>
            <w:tcW w:w="4536" w:type="dxa"/>
            <w:vAlign w:val="center"/>
          </w:tcPr>
          <w:p w14:paraId="0AF69B0A" w14:textId="77777777" w:rsidR="003E4F37" w:rsidRPr="00683ED9" w:rsidRDefault="003E4F37" w:rsidP="00683ED9">
            <w:pPr>
              <w:widowControl w:val="0"/>
              <w:jc w:val="center"/>
              <w:rPr>
                <w:bCs/>
                <w:sz w:val="28"/>
                <w:szCs w:val="28"/>
              </w:rPr>
            </w:pPr>
            <w:r w:rsidRPr="00683ED9">
              <w:rPr>
                <w:bCs/>
                <w:sz w:val="28"/>
                <w:szCs w:val="28"/>
              </w:rPr>
              <w:t>85%</w:t>
            </w:r>
          </w:p>
        </w:tc>
      </w:tr>
      <w:tr w:rsidR="003E4F37" w:rsidRPr="00683ED9" w14:paraId="70876E3D" w14:textId="77777777" w:rsidTr="00F07B87">
        <w:tc>
          <w:tcPr>
            <w:tcW w:w="4678" w:type="dxa"/>
          </w:tcPr>
          <w:p w14:paraId="5B6A22E3" w14:textId="77777777" w:rsidR="003E4F37" w:rsidRPr="00683ED9" w:rsidRDefault="003E4F37" w:rsidP="00683ED9">
            <w:pPr>
              <w:widowControl w:val="0"/>
              <w:rPr>
                <w:bCs/>
                <w:sz w:val="28"/>
                <w:szCs w:val="28"/>
              </w:rPr>
            </w:pPr>
            <w:r w:rsidRPr="00683ED9">
              <w:rPr>
                <w:bCs/>
                <w:sz w:val="28"/>
                <w:szCs w:val="28"/>
              </w:rPr>
              <w:t>Độ cao lắp đặt thiết bị</w:t>
            </w:r>
          </w:p>
        </w:tc>
        <w:tc>
          <w:tcPr>
            <w:tcW w:w="4536" w:type="dxa"/>
            <w:vAlign w:val="center"/>
          </w:tcPr>
          <w:p w14:paraId="11C93F20" w14:textId="77777777" w:rsidR="003E4F37" w:rsidRPr="00683ED9" w:rsidRDefault="003E4F37" w:rsidP="00683ED9">
            <w:pPr>
              <w:widowControl w:val="0"/>
              <w:jc w:val="center"/>
              <w:rPr>
                <w:bCs/>
                <w:sz w:val="28"/>
                <w:szCs w:val="28"/>
              </w:rPr>
            </w:pPr>
            <w:r w:rsidRPr="00683ED9">
              <w:rPr>
                <w:bCs/>
                <w:sz w:val="28"/>
                <w:szCs w:val="28"/>
              </w:rPr>
              <w:t>Đến 1000m</w:t>
            </w:r>
          </w:p>
        </w:tc>
      </w:tr>
      <w:tr w:rsidR="003E4F37" w:rsidRPr="00683ED9" w14:paraId="772F36F4" w14:textId="77777777" w:rsidTr="00F07B87">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683ED9" w:rsidRDefault="003E4F37" w:rsidP="00683ED9">
            <w:pPr>
              <w:widowControl w:val="0"/>
              <w:rPr>
                <w:bCs/>
                <w:sz w:val="28"/>
                <w:szCs w:val="28"/>
              </w:rPr>
            </w:pPr>
            <w:r w:rsidRPr="00683ED9">
              <w:rPr>
                <w:bCs/>
                <w:sz w:val="28"/>
                <w:szCs w:val="28"/>
              </w:rPr>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683ED9" w:rsidRDefault="003E4F37" w:rsidP="00683ED9">
            <w:pPr>
              <w:widowControl w:val="0"/>
              <w:jc w:val="center"/>
              <w:rPr>
                <w:bCs/>
                <w:sz w:val="28"/>
                <w:szCs w:val="28"/>
              </w:rPr>
            </w:pPr>
            <w:r w:rsidRPr="00683ED9">
              <w:rPr>
                <w:bCs/>
                <w:sz w:val="28"/>
                <w:szCs w:val="28"/>
              </w:rPr>
              <w:t>160 km/h</w:t>
            </w:r>
          </w:p>
        </w:tc>
      </w:tr>
    </w:tbl>
    <w:p w14:paraId="5475E90F" w14:textId="05A014C9" w:rsidR="003E4F37" w:rsidRPr="00683ED9" w:rsidRDefault="003E4F37" w:rsidP="00683ED9">
      <w:pPr>
        <w:pStyle w:val="0111"/>
        <w:widowControl w:val="0"/>
        <w:numPr>
          <w:ilvl w:val="3"/>
          <w:numId w:val="11"/>
        </w:numPr>
        <w:spacing w:before="0" w:after="0" w:line="240" w:lineRule="auto"/>
        <w:jc w:val="both"/>
        <w:rPr>
          <w:sz w:val="28"/>
          <w:szCs w:val="28"/>
        </w:rPr>
      </w:pPr>
      <w:bookmarkStart w:id="4" w:name="_Toc418860752"/>
      <w:bookmarkStart w:id="5" w:name="_Toc446516872"/>
      <w:r w:rsidRPr="00683ED9">
        <w:rPr>
          <w:sz w:val="28"/>
          <w:szCs w:val="28"/>
        </w:rPr>
        <w:t>*</w:t>
      </w:r>
      <w:r w:rsidR="007738A6">
        <w:rPr>
          <w:sz w:val="28"/>
          <w:szCs w:val="28"/>
        </w:rPr>
        <w:t>2</w:t>
      </w:r>
      <w:r w:rsidRPr="00683ED9">
        <w:rPr>
          <w:sz w:val="28"/>
          <w:szCs w:val="28"/>
        </w:rPr>
        <w:t xml:space="preserve">. </w:t>
      </w:r>
      <w:bookmarkEnd w:id="4"/>
      <w:r w:rsidRPr="00683ED9">
        <w:rPr>
          <w:sz w:val="28"/>
          <w:szCs w:val="28"/>
        </w:rPr>
        <w:t>Quy định chung khác:</w:t>
      </w:r>
      <w:bookmarkEnd w:id="5"/>
    </w:p>
    <w:p w14:paraId="63CDB93E" w14:textId="05602F9A" w:rsidR="00E1136E" w:rsidRPr="00683ED9" w:rsidRDefault="00E1136E" w:rsidP="00683ED9">
      <w:pPr>
        <w:widowControl w:val="0"/>
        <w:tabs>
          <w:tab w:val="left" w:pos="0"/>
          <w:tab w:val="left" w:pos="851"/>
        </w:tabs>
        <w:ind w:firstLine="567"/>
        <w:rPr>
          <w:iCs/>
          <w:sz w:val="28"/>
          <w:szCs w:val="28"/>
          <w:lang w:val="de-DE"/>
        </w:rPr>
      </w:pPr>
      <w:r w:rsidRPr="00683ED9">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683ED9" w:rsidRDefault="00E1136E" w:rsidP="00683ED9">
      <w:pPr>
        <w:widowControl w:val="0"/>
        <w:tabs>
          <w:tab w:val="left" w:pos="0"/>
        </w:tabs>
        <w:ind w:firstLine="567"/>
        <w:rPr>
          <w:iCs/>
          <w:sz w:val="28"/>
          <w:szCs w:val="28"/>
          <w:lang w:val="de-DE"/>
        </w:rPr>
      </w:pPr>
      <w:r w:rsidRPr="00683ED9">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683ED9" w:rsidRDefault="00E1136E" w:rsidP="00683ED9">
      <w:pPr>
        <w:widowControl w:val="0"/>
        <w:ind w:firstLine="567"/>
        <w:rPr>
          <w:iCs/>
          <w:sz w:val="28"/>
          <w:szCs w:val="28"/>
          <w:lang w:val="de-DE"/>
        </w:rPr>
      </w:pPr>
      <w:r w:rsidRPr="00683ED9">
        <w:rPr>
          <w:iCs/>
          <w:sz w:val="28"/>
          <w:szCs w:val="28"/>
          <w:lang w:val="de-DE"/>
        </w:rPr>
        <w:t xml:space="preserve">Trường hợp thí nghiệm không đạt yêu cầu thì toàn bộ hàng hóa chủng loại </w:t>
      </w:r>
      <w:r w:rsidRPr="00683ED9">
        <w:rPr>
          <w:iCs/>
          <w:sz w:val="28"/>
          <w:szCs w:val="28"/>
          <w:lang w:val="de-DE"/>
        </w:rPr>
        <w:lastRenderedPageBreak/>
        <w:t>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683ED9" w:rsidRDefault="00E1136E" w:rsidP="00683ED9">
      <w:pPr>
        <w:widowControl w:val="0"/>
        <w:ind w:firstLine="567"/>
        <w:rPr>
          <w:iCs/>
          <w:sz w:val="28"/>
          <w:szCs w:val="28"/>
          <w:lang w:val="de-DE"/>
        </w:rPr>
      </w:pPr>
      <w:r w:rsidRPr="00683ED9">
        <w:rPr>
          <w:iCs/>
          <w:sz w:val="28"/>
          <w:szCs w:val="28"/>
          <w:lang w:val="de-DE"/>
        </w:rPr>
        <w:t>Chi phí thí nghiệm: Nhà thầu chịu trách nhiệm.</w:t>
      </w:r>
    </w:p>
    <w:p w14:paraId="51FF3BBD" w14:textId="77777777" w:rsidR="0091466A" w:rsidRPr="00683ED9" w:rsidRDefault="0091466A" w:rsidP="00683ED9">
      <w:pPr>
        <w:widowControl w:val="0"/>
        <w:tabs>
          <w:tab w:val="left" w:pos="567"/>
        </w:tabs>
        <w:ind w:firstLine="567"/>
        <w:rPr>
          <w:bCs/>
          <w:sz w:val="28"/>
          <w:szCs w:val="28"/>
        </w:rPr>
      </w:pPr>
      <w:bookmarkStart w:id="6" w:name="_Hlk201076384"/>
      <w:bookmarkStart w:id="7" w:name="_Hlk201073219"/>
      <w:bookmarkStart w:id="8" w:name="_Hlk221289012"/>
      <w:r w:rsidRPr="00683ED9">
        <w:rPr>
          <w:b/>
          <w:bCs/>
          <w:sz w:val="28"/>
          <w:szCs w:val="28"/>
        </w:rPr>
        <w:t>* Các Tiêu chuẩn chế tạo, thử nghiệm của IEC, TCVN cho các hàng hóa của gói thầu</w:t>
      </w:r>
      <w:bookmarkStart w:id="9" w:name="_Toc446516929"/>
      <w:r w:rsidRPr="00683ED9">
        <w:rPr>
          <w:b/>
          <w:bCs/>
          <w:sz w:val="28"/>
          <w:szCs w:val="28"/>
        </w:rPr>
        <w:t>.</w:t>
      </w:r>
    </w:p>
    <w:bookmarkEnd w:id="9"/>
    <w:p w14:paraId="47A39116" w14:textId="77777777" w:rsidR="0091466A" w:rsidRPr="00683ED9" w:rsidRDefault="0091466A" w:rsidP="00683ED9">
      <w:pPr>
        <w:widowControl w:val="0"/>
        <w:tabs>
          <w:tab w:val="left" w:pos="567"/>
        </w:tabs>
        <w:ind w:firstLine="567"/>
        <w:rPr>
          <w:bCs/>
          <w:sz w:val="28"/>
          <w:szCs w:val="28"/>
        </w:rPr>
      </w:pPr>
      <w:r w:rsidRPr="00683ED9">
        <w:rPr>
          <w:bCs/>
          <w:sz w:val="28"/>
          <w:szCs w:val="28"/>
        </w:rPr>
        <w:t>Dưới đây liệt kê Một số yêu cầu kỹ thuật đối với hàng hóa thuộc phạm vi gói thầu nhưng không hạn chế ở các nội dung sau:</w:t>
      </w:r>
    </w:p>
    <w:p w14:paraId="6901C125" w14:textId="77777777" w:rsidR="0091466A" w:rsidRPr="00683ED9" w:rsidRDefault="0091466A" w:rsidP="00683ED9">
      <w:pPr>
        <w:widowControl w:val="0"/>
        <w:ind w:firstLine="567"/>
        <w:rPr>
          <w:sz w:val="28"/>
          <w:szCs w:val="28"/>
        </w:rPr>
      </w:pPr>
      <w:bookmarkStart w:id="10" w:name="_Hlk163551260"/>
      <w:r w:rsidRPr="00683ED9">
        <w:rPr>
          <w:sz w:val="28"/>
          <w:szCs w:val="28"/>
        </w:rPr>
        <w:t>- IEC-60076</w:t>
      </w:r>
      <w:r w:rsidRPr="00683ED9">
        <w:rPr>
          <w:sz w:val="28"/>
          <w:szCs w:val="28"/>
        </w:rPr>
        <w:tab/>
        <w:t xml:space="preserve">          : Tiêu chuẩn về máy biến áp;</w:t>
      </w:r>
    </w:p>
    <w:p w14:paraId="035BA593" w14:textId="77777777" w:rsidR="0091466A" w:rsidRPr="00683ED9" w:rsidRDefault="0091466A" w:rsidP="00683ED9">
      <w:pPr>
        <w:widowControl w:val="0"/>
        <w:ind w:firstLine="567"/>
        <w:rPr>
          <w:sz w:val="28"/>
          <w:szCs w:val="28"/>
        </w:rPr>
      </w:pPr>
      <w:r w:rsidRPr="00683ED9">
        <w:rPr>
          <w:sz w:val="28"/>
          <w:szCs w:val="28"/>
        </w:rPr>
        <w:t>- IEC-62271-100</w:t>
      </w:r>
      <w:r w:rsidRPr="00683ED9">
        <w:rPr>
          <w:sz w:val="28"/>
          <w:szCs w:val="28"/>
        </w:rPr>
        <w:tab/>
        <w:t>: Tiêu chuẩn về máy cắt;</w:t>
      </w:r>
    </w:p>
    <w:p w14:paraId="6DEBB8EA" w14:textId="77777777" w:rsidR="0091466A" w:rsidRPr="00683ED9" w:rsidRDefault="0091466A" w:rsidP="00683ED9">
      <w:pPr>
        <w:widowControl w:val="0"/>
        <w:ind w:firstLine="567"/>
        <w:rPr>
          <w:sz w:val="28"/>
          <w:szCs w:val="28"/>
        </w:rPr>
      </w:pPr>
      <w:r w:rsidRPr="00683ED9">
        <w:rPr>
          <w:sz w:val="28"/>
          <w:szCs w:val="28"/>
        </w:rPr>
        <w:t>- IEC-60044-1, 6</w:t>
      </w:r>
      <w:r w:rsidRPr="00683ED9">
        <w:rPr>
          <w:sz w:val="28"/>
          <w:szCs w:val="28"/>
        </w:rPr>
        <w:tab/>
        <w:t>: Tiêu chuẩn về biến dòng điện;</w:t>
      </w:r>
    </w:p>
    <w:p w14:paraId="0721D1E9" w14:textId="77777777" w:rsidR="0091466A" w:rsidRPr="00683ED9" w:rsidRDefault="0091466A" w:rsidP="00683ED9">
      <w:pPr>
        <w:widowControl w:val="0"/>
        <w:ind w:firstLine="567"/>
        <w:rPr>
          <w:sz w:val="28"/>
          <w:szCs w:val="28"/>
        </w:rPr>
      </w:pPr>
      <w:r w:rsidRPr="00683ED9">
        <w:rPr>
          <w:sz w:val="28"/>
          <w:szCs w:val="28"/>
        </w:rPr>
        <w:t xml:space="preserve">- IEC-60044-5   </w:t>
      </w:r>
      <w:r w:rsidRPr="00683ED9">
        <w:rPr>
          <w:sz w:val="28"/>
          <w:szCs w:val="28"/>
        </w:rPr>
        <w:tab/>
        <w:t>: Tiêu chuẩn về biến điện áp;</w:t>
      </w:r>
    </w:p>
    <w:p w14:paraId="377E9683" w14:textId="77777777" w:rsidR="0091466A" w:rsidRPr="00683ED9" w:rsidRDefault="0091466A" w:rsidP="00683ED9">
      <w:pPr>
        <w:widowControl w:val="0"/>
        <w:ind w:firstLine="567"/>
        <w:rPr>
          <w:sz w:val="28"/>
          <w:szCs w:val="28"/>
        </w:rPr>
      </w:pPr>
      <w:r w:rsidRPr="00683ED9">
        <w:rPr>
          <w:sz w:val="28"/>
          <w:szCs w:val="28"/>
        </w:rPr>
        <w:t>- IEC-62271-102</w:t>
      </w:r>
      <w:r w:rsidRPr="00683ED9">
        <w:rPr>
          <w:sz w:val="28"/>
          <w:szCs w:val="28"/>
        </w:rPr>
        <w:tab/>
        <w:t>: Tiêu chuẩn về dao cách ly;</w:t>
      </w:r>
    </w:p>
    <w:p w14:paraId="0E60E248" w14:textId="77777777" w:rsidR="0091466A" w:rsidRPr="00683ED9" w:rsidRDefault="0091466A" w:rsidP="00683ED9">
      <w:pPr>
        <w:widowControl w:val="0"/>
        <w:ind w:firstLine="567"/>
        <w:rPr>
          <w:sz w:val="28"/>
          <w:szCs w:val="28"/>
        </w:rPr>
      </w:pPr>
      <w:r w:rsidRPr="00683ED9">
        <w:rPr>
          <w:sz w:val="28"/>
          <w:szCs w:val="28"/>
        </w:rPr>
        <w:t>- IEC-62271-200</w:t>
      </w:r>
      <w:r w:rsidRPr="00683ED9">
        <w:rPr>
          <w:sz w:val="28"/>
          <w:szCs w:val="28"/>
        </w:rPr>
        <w:tab/>
        <w:t>: Tiêu chuẩn về tủ phân phối trọn bộ;</w:t>
      </w:r>
    </w:p>
    <w:p w14:paraId="35D58A98" w14:textId="77777777" w:rsidR="0091466A" w:rsidRPr="00683ED9" w:rsidRDefault="0091466A" w:rsidP="00683ED9">
      <w:pPr>
        <w:widowControl w:val="0"/>
        <w:ind w:firstLine="567"/>
        <w:rPr>
          <w:sz w:val="28"/>
          <w:szCs w:val="28"/>
        </w:rPr>
      </w:pPr>
      <w:r w:rsidRPr="00683ED9">
        <w:rPr>
          <w:sz w:val="28"/>
          <w:szCs w:val="28"/>
        </w:rPr>
        <w:t>- IEC-60099-4</w:t>
      </w:r>
      <w:r w:rsidRPr="00683ED9">
        <w:rPr>
          <w:sz w:val="28"/>
          <w:szCs w:val="28"/>
        </w:rPr>
        <w:tab/>
        <w:t>: Tiêu chuẩn về chống sét van;</w:t>
      </w:r>
    </w:p>
    <w:p w14:paraId="5C32CA06" w14:textId="77777777" w:rsidR="0091466A" w:rsidRPr="00683ED9" w:rsidRDefault="0091466A" w:rsidP="00683ED9">
      <w:pPr>
        <w:widowControl w:val="0"/>
        <w:ind w:firstLine="567"/>
        <w:rPr>
          <w:sz w:val="28"/>
          <w:szCs w:val="28"/>
        </w:rPr>
      </w:pPr>
      <w:r w:rsidRPr="00683ED9">
        <w:rPr>
          <w:sz w:val="28"/>
          <w:szCs w:val="28"/>
        </w:rPr>
        <w:t>- IEC-60502</w:t>
      </w:r>
      <w:r w:rsidRPr="00683ED9">
        <w:rPr>
          <w:sz w:val="28"/>
          <w:szCs w:val="28"/>
        </w:rPr>
        <w:tab/>
      </w:r>
      <w:r w:rsidRPr="00683ED9">
        <w:rPr>
          <w:sz w:val="28"/>
          <w:szCs w:val="28"/>
        </w:rPr>
        <w:tab/>
        <w:t>: Tiêu chuẩn về cáp;</w:t>
      </w:r>
    </w:p>
    <w:p w14:paraId="237D3C19" w14:textId="77777777" w:rsidR="0091466A" w:rsidRPr="00683ED9" w:rsidRDefault="0091466A" w:rsidP="00683ED9">
      <w:pPr>
        <w:widowControl w:val="0"/>
        <w:ind w:firstLine="567"/>
        <w:rPr>
          <w:sz w:val="28"/>
          <w:szCs w:val="28"/>
        </w:rPr>
      </w:pPr>
      <w:r w:rsidRPr="00683ED9">
        <w:rPr>
          <w:sz w:val="28"/>
          <w:szCs w:val="28"/>
        </w:rPr>
        <w:t>- IEC-61089</w:t>
      </w:r>
      <w:r w:rsidRPr="00683ED9">
        <w:rPr>
          <w:sz w:val="28"/>
          <w:szCs w:val="28"/>
        </w:rPr>
        <w:tab/>
      </w:r>
      <w:r w:rsidRPr="00683ED9">
        <w:rPr>
          <w:sz w:val="28"/>
          <w:szCs w:val="28"/>
        </w:rPr>
        <w:tab/>
        <w:t>: Tiêu chuẩn về dây dẫn;</w:t>
      </w:r>
    </w:p>
    <w:p w14:paraId="16773E7C" w14:textId="77777777" w:rsidR="0091466A" w:rsidRPr="00683ED9" w:rsidRDefault="0091466A" w:rsidP="00683ED9">
      <w:pPr>
        <w:widowControl w:val="0"/>
        <w:ind w:firstLine="567"/>
        <w:rPr>
          <w:sz w:val="28"/>
          <w:szCs w:val="28"/>
        </w:rPr>
      </w:pPr>
      <w:r w:rsidRPr="00683ED9">
        <w:rPr>
          <w:sz w:val="28"/>
          <w:szCs w:val="28"/>
        </w:rPr>
        <w:t>- IEC 60255‑26        : Thử nghiệm ô nhiễm điện từ trường;</w:t>
      </w:r>
    </w:p>
    <w:p w14:paraId="77A4E5BF" w14:textId="77777777" w:rsidR="0091466A" w:rsidRPr="00683ED9" w:rsidRDefault="0091466A" w:rsidP="00683ED9">
      <w:pPr>
        <w:widowControl w:val="0"/>
        <w:ind w:firstLine="567"/>
        <w:rPr>
          <w:sz w:val="28"/>
          <w:szCs w:val="28"/>
        </w:rPr>
      </w:pPr>
      <w:r w:rsidRPr="00683ED9">
        <w:rPr>
          <w:sz w:val="28"/>
          <w:szCs w:val="28"/>
        </w:rPr>
        <w:t>- IEC60068-2        :Thử nghiệm khả năng chịu đựng các điều kiện môi trường;</w:t>
      </w:r>
    </w:p>
    <w:p w14:paraId="0C0ED444" w14:textId="77777777" w:rsidR="0091466A" w:rsidRPr="00683ED9" w:rsidRDefault="0091466A" w:rsidP="00683ED9">
      <w:pPr>
        <w:widowControl w:val="0"/>
        <w:ind w:firstLine="567"/>
        <w:rPr>
          <w:sz w:val="28"/>
          <w:szCs w:val="28"/>
        </w:rPr>
      </w:pPr>
      <w:r w:rsidRPr="00683ED9">
        <w:rPr>
          <w:sz w:val="28"/>
          <w:szCs w:val="28"/>
        </w:rPr>
        <w:t>- IEC60255-5, IEC60255-5, IEC60825-1: Thử nghiệm an toàn;</w:t>
      </w:r>
      <w:r w:rsidRPr="00683ED9">
        <w:rPr>
          <w:sz w:val="28"/>
          <w:szCs w:val="28"/>
        </w:rPr>
        <w:tab/>
      </w:r>
    </w:p>
    <w:p w14:paraId="2FF1DC31" w14:textId="77777777" w:rsidR="0091466A" w:rsidRPr="00683ED9" w:rsidRDefault="0091466A" w:rsidP="00683ED9">
      <w:pPr>
        <w:widowControl w:val="0"/>
        <w:ind w:firstLine="567"/>
        <w:rPr>
          <w:sz w:val="28"/>
          <w:szCs w:val="28"/>
        </w:rPr>
      </w:pPr>
      <w:r w:rsidRPr="00683ED9">
        <w:rPr>
          <w:sz w:val="28"/>
          <w:szCs w:val="28"/>
        </w:rPr>
        <w:t xml:space="preserve">- IEC 60794: </w:t>
      </w:r>
      <w:r w:rsidRPr="00683ED9">
        <w:rPr>
          <w:sz w:val="28"/>
          <w:szCs w:val="28"/>
          <w:lang w:val="nl-NL"/>
        </w:rPr>
        <w:t>Tiêu chuẩn c</w:t>
      </w:r>
      <w:r w:rsidRPr="00683ED9">
        <w:rPr>
          <w:sz w:val="28"/>
          <w:szCs w:val="28"/>
        </w:rPr>
        <w:t>áp quang;</w:t>
      </w:r>
    </w:p>
    <w:p w14:paraId="6C991313" w14:textId="77777777" w:rsidR="0091466A" w:rsidRPr="00683ED9" w:rsidRDefault="0091466A" w:rsidP="00683ED9">
      <w:pPr>
        <w:widowControl w:val="0"/>
        <w:ind w:firstLine="567"/>
        <w:rPr>
          <w:sz w:val="28"/>
          <w:szCs w:val="28"/>
        </w:rPr>
      </w:pPr>
      <w:r w:rsidRPr="00683ED9">
        <w:rPr>
          <w:sz w:val="28"/>
          <w:szCs w:val="28"/>
        </w:rPr>
        <w:t xml:space="preserve">- IEC 60794: </w:t>
      </w:r>
      <w:r w:rsidRPr="00683ED9">
        <w:rPr>
          <w:sz w:val="28"/>
          <w:szCs w:val="28"/>
          <w:lang w:val="nl-NL"/>
        </w:rPr>
        <w:t>Tiêu chuẩn s</w:t>
      </w:r>
      <w:r w:rsidRPr="00683ED9">
        <w:rPr>
          <w:sz w:val="28"/>
          <w:szCs w:val="28"/>
        </w:rPr>
        <w:t>ợi quang;</w:t>
      </w:r>
    </w:p>
    <w:p w14:paraId="477DA07C" w14:textId="77777777" w:rsidR="0091466A" w:rsidRPr="00683ED9" w:rsidRDefault="0091466A" w:rsidP="00683ED9">
      <w:pPr>
        <w:widowControl w:val="0"/>
        <w:ind w:firstLine="567"/>
        <w:rPr>
          <w:sz w:val="28"/>
          <w:szCs w:val="28"/>
        </w:rPr>
      </w:pPr>
      <w:r w:rsidRPr="00683ED9">
        <w:rPr>
          <w:sz w:val="28"/>
          <w:szCs w:val="28"/>
        </w:rPr>
        <w:t xml:space="preserve">- ITU-T G.652          : Tiêu chuẩn cáp quang NMOC; </w:t>
      </w:r>
    </w:p>
    <w:p w14:paraId="39829422" w14:textId="77777777" w:rsidR="0091466A" w:rsidRPr="00683ED9" w:rsidRDefault="0091466A" w:rsidP="00683ED9">
      <w:pPr>
        <w:widowControl w:val="0"/>
        <w:ind w:firstLine="567"/>
        <w:rPr>
          <w:sz w:val="28"/>
          <w:szCs w:val="28"/>
        </w:rPr>
      </w:pPr>
      <w:r w:rsidRPr="00683ED9">
        <w:rPr>
          <w:sz w:val="28"/>
          <w:szCs w:val="28"/>
        </w:rPr>
        <w:t>- ITU-T G.703          : Tiêu chuẩn thiết bị ghép kênh;</w:t>
      </w:r>
    </w:p>
    <w:p w14:paraId="6179A315" w14:textId="77777777" w:rsidR="0091466A" w:rsidRPr="00683ED9" w:rsidRDefault="0091466A" w:rsidP="00683ED9">
      <w:pPr>
        <w:widowControl w:val="0"/>
        <w:ind w:firstLine="567"/>
        <w:rPr>
          <w:sz w:val="28"/>
          <w:szCs w:val="28"/>
        </w:rPr>
      </w:pPr>
      <w:r w:rsidRPr="00683ED9">
        <w:rPr>
          <w:sz w:val="28"/>
          <w:szCs w:val="28"/>
        </w:rPr>
        <w:t>- ANSI/EIA/TIA</w:t>
      </w:r>
      <w:r w:rsidRPr="00683ED9">
        <w:rPr>
          <w:sz w:val="28"/>
          <w:szCs w:val="28"/>
        </w:rPr>
        <w:noBreakHyphen/>
        <w:t>568B.2-D: hệ thống cáp và kết nối cho mạng máy tính thương mại;</w:t>
      </w:r>
    </w:p>
    <w:p w14:paraId="12724874" w14:textId="77777777" w:rsidR="0091466A" w:rsidRPr="00683ED9" w:rsidRDefault="0091466A" w:rsidP="00683ED9">
      <w:pPr>
        <w:widowControl w:val="0"/>
        <w:ind w:firstLine="567"/>
        <w:rPr>
          <w:sz w:val="28"/>
          <w:szCs w:val="28"/>
        </w:rPr>
      </w:pPr>
      <w:r w:rsidRPr="00683ED9">
        <w:rPr>
          <w:sz w:val="28"/>
          <w:szCs w:val="28"/>
        </w:rPr>
        <w:t>- Thiết bị truyền dẫn quang gồm:</w:t>
      </w:r>
    </w:p>
    <w:p w14:paraId="45524C3A" w14:textId="77777777" w:rsidR="0091466A" w:rsidRPr="00683ED9" w:rsidRDefault="0091466A" w:rsidP="00683ED9">
      <w:pPr>
        <w:widowControl w:val="0"/>
        <w:ind w:firstLine="1134"/>
        <w:rPr>
          <w:sz w:val="28"/>
          <w:szCs w:val="28"/>
        </w:rPr>
      </w:pPr>
      <w:r w:rsidRPr="00683ED9">
        <w:rPr>
          <w:sz w:val="28"/>
          <w:szCs w:val="28"/>
        </w:rPr>
        <w:t>Tiêu chuẩn theo chuẩn G của ITU-T: G.707, G.708, G.709, G.957</w:t>
      </w:r>
    </w:p>
    <w:p w14:paraId="01432EDB" w14:textId="77777777" w:rsidR="0091466A" w:rsidRPr="00683ED9" w:rsidRDefault="0091466A" w:rsidP="00683ED9">
      <w:pPr>
        <w:widowControl w:val="0"/>
        <w:ind w:firstLine="1134"/>
        <w:rPr>
          <w:sz w:val="28"/>
          <w:szCs w:val="28"/>
        </w:rPr>
      </w:pPr>
      <w:r w:rsidRPr="00683ED9">
        <w:rPr>
          <w:sz w:val="28"/>
          <w:szCs w:val="28"/>
        </w:rPr>
        <w:t>Chuẩn giám sát: ITU-T Q.811, Q.812, G.774, G.784</w:t>
      </w:r>
    </w:p>
    <w:p w14:paraId="09693C9D" w14:textId="77777777" w:rsidR="0091466A" w:rsidRPr="00683ED9" w:rsidRDefault="0091466A" w:rsidP="00683ED9">
      <w:pPr>
        <w:widowControl w:val="0"/>
        <w:ind w:firstLine="1134"/>
        <w:rPr>
          <w:sz w:val="28"/>
          <w:szCs w:val="28"/>
        </w:rPr>
      </w:pPr>
      <w:r w:rsidRPr="00683ED9">
        <w:rPr>
          <w:sz w:val="28"/>
          <w:szCs w:val="28"/>
        </w:rPr>
        <w:t>Cơ chế bảo vệ theo tiêu chuẩn ITU-T G.841, G.842 và ETSI</w:t>
      </w:r>
    </w:p>
    <w:p w14:paraId="2546F73B" w14:textId="77777777" w:rsidR="0091466A" w:rsidRPr="00683ED9" w:rsidRDefault="0091466A" w:rsidP="00683ED9">
      <w:pPr>
        <w:widowControl w:val="0"/>
        <w:ind w:firstLine="1134"/>
        <w:rPr>
          <w:sz w:val="28"/>
          <w:szCs w:val="28"/>
        </w:rPr>
      </w:pPr>
      <w:r w:rsidRPr="00683ED9">
        <w:rPr>
          <w:sz w:val="28"/>
          <w:szCs w:val="28"/>
        </w:rPr>
        <w:t>Tiêu chuẩn giao diện quang: ITU-T.G.707 và G.957</w:t>
      </w:r>
    </w:p>
    <w:p w14:paraId="2E874726" w14:textId="77777777" w:rsidR="0091466A" w:rsidRPr="00683ED9" w:rsidRDefault="0091466A" w:rsidP="00683ED9">
      <w:pPr>
        <w:widowControl w:val="0"/>
        <w:ind w:firstLine="1134"/>
        <w:rPr>
          <w:sz w:val="28"/>
          <w:szCs w:val="28"/>
        </w:rPr>
      </w:pPr>
      <w:r w:rsidRPr="00683ED9">
        <w:rPr>
          <w:sz w:val="28"/>
          <w:szCs w:val="28"/>
        </w:rPr>
        <w:t>Tiêu chuẩn giao diện đồng bộ: ITU-T G.703, G.704, G.813</w:t>
      </w:r>
    </w:p>
    <w:p w14:paraId="16C13B2F" w14:textId="77777777" w:rsidR="0091466A" w:rsidRPr="00683ED9" w:rsidRDefault="0091466A" w:rsidP="00683ED9">
      <w:pPr>
        <w:widowControl w:val="0"/>
        <w:ind w:firstLine="1134"/>
        <w:rPr>
          <w:sz w:val="28"/>
          <w:szCs w:val="28"/>
        </w:rPr>
      </w:pPr>
      <w:r w:rsidRPr="00683ED9">
        <w:rPr>
          <w:sz w:val="28"/>
          <w:szCs w:val="28"/>
        </w:rPr>
        <w:t>Tiêu chuẩn giao diện quản lý phần tử: cổng Serial: ITU-T V.24, ANSI/EIA/TIA232-E-1991; Ethernet link: IEC 8802-3 1261.</w:t>
      </w:r>
    </w:p>
    <w:p w14:paraId="0E084904" w14:textId="77777777" w:rsidR="0091466A" w:rsidRPr="00683ED9" w:rsidRDefault="0091466A" w:rsidP="00683ED9">
      <w:pPr>
        <w:widowControl w:val="0"/>
        <w:ind w:firstLine="1134"/>
        <w:rPr>
          <w:sz w:val="28"/>
          <w:szCs w:val="28"/>
        </w:rPr>
      </w:pPr>
      <w:r w:rsidRPr="00683ED9">
        <w:rPr>
          <w:sz w:val="28"/>
          <w:szCs w:val="28"/>
        </w:rPr>
        <w:t>Tiêu chuẩn giao diện quản lý mạng - Q Interface: ITU-T Q.811, Q.921.</w:t>
      </w:r>
    </w:p>
    <w:p w14:paraId="6EE5CC7E" w14:textId="77777777" w:rsidR="0091466A" w:rsidRPr="00683ED9" w:rsidRDefault="0091466A" w:rsidP="00683ED9">
      <w:pPr>
        <w:widowControl w:val="0"/>
        <w:ind w:firstLine="1134"/>
        <w:rPr>
          <w:sz w:val="28"/>
          <w:szCs w:val="28"/>
        </w:rPr>
      </w:pPr>
      <w:r w:rsidRPr="00683ED9">
        <w:rPr>
          <w:sz w:val="28"/>
          <w:szCs w:val="28"/>
        </w:rPr>
        <w:t>Tiêu chuẩn giao tiếp EOW: ITU-T G.707, G.712, G.713, G.783.</w:t>
      </w:r>
    </w:p>
    <w:p w14:paraId="00E30283" w14:textId="77777777" w:rsidR="0091466A" w:rsidRPr="00683ED9" w:rsidRDefault="0091466A" w:rsidP="00683ED9">
      <w:pPr>
        <w:widowControl w:val="0"/>
        <w:ind w:firstLine="1134"/>
        <w:rPr>
          <w:sz w:val="28"/>
          <w:szCs w:val="28"/>
        </w:rPr>
      </w:pPr>
      <w:r w:rsidRPr="00683ED9">
        <w:rPr>
          <w:sz w:val="28"/>
          <w:szCs w:val="28"/>
        </w:rPr>
        <w:t>Giao diện kênh số liệu</w:t>
      </w:r>
      <w:r w:rsidRPr="00683ED9">
        <w:rPr>
          <w:sz w:val="28"/>
          <w:szCs w:val="28"/>
        </w:rPr>
        <w:tab/>
        <w:t>: ITU-T G.703, V.11.</w:t>
      </w:r>
    </w:p>
    <w:p w14:paraId="1FE419B5" w14:textId="77777777" w:rsidR="0091466A" w:rsidRPr="00683ED9" w:rsidRDefault="0091466A" w:rsidP="00683ED9">
      <w:pPr>
        <w:widowControl w:val="0"/>
        <w:ind w:firstLine="1134"/>
        <w:rPr>
          <w:sz w:val="28"/>
          <w:szCs w:val="28"/>
        </w:rPr>
      </w:pPr>
      <w:r w:rsidRPr="00683ED9">
        <w:rPr>
          <w:sz w:val="28"/>
          <w:szCs w:val="28"/>
        </w:rPr>
        <w:t>Tiêu chuẩn giao diện Ethernet: IEEE-802.3</w:t>
      </w:r>
    </w:p>
    <w:p w14:paraId="0CBAFE7D" w14:textId="77777777" w:rsidR="0091466A" w:rsidRPr="00683ED9" w:rsidRDefault="0091466A" w:rsidP="00683ED9">
      <w:pPr>
        <w:widowControl w:val="0"/>
        <w:ind w:firstLine="1134"/>
        <w:rPr>
          <w:sz w:val="28"/>
          <w:szCs w:val="28"/>
        </w:rPr>
      </w:pPr>
      <w:r w:rsidRPr="00683ED9">
        <w:rPr>
          <w:sz w:val="28"/>
          <w:szCs w:val="28"/>
        </w:rPr>
        <w:t>Tiêu chuẩn bộ nguồn: IEC và TCN 68‑162:1996</w:t>
      </w:r>
    </w:p>
    <w:bookmarkEnd w:id="10"/>
    <w:p w14:paraId="3AA4673B" w14:textId="77777777" w:rsidR="0091466A" w:rsidRPr="00683ED9" w:rsidRDefault="0091466A" w:rsidP="00683ED9">
      <w:pPr>
        <w:widowControl w:val="0"/>
        <w:ind w:firstLine="567"/>
        <w:rPr>
          <w:bCs/>
          <w:sz w:val="28"/>
          <w:szCs w:val="28"/>
        </w:rPr>
      </w:pPr>
      <w:r w:rsidRPr="00683ED9">
        <w:rPr>
          <w:bCs/>
          <w:sz w:val="28"/>
          <w:szCs w:val="28"/>
        </w:rPr>
        <w:t>- Qui phạm trang bị điện, ban hành kèm theo QĐ 19/2006/QĐ‑BCN</w:t>
      </w:r>
      <w:r w:rsidRPr="00683ED9">
        <w:rPr>
          <w:sz w:val="28"/>
          <w:szCs w:val="28"/>
        </w:rPr>
        <w:t xml:space="preserve"> của </w:t>
      </w:r>
      <w:r w:rsidRPr="00683ED9">
        <w:rPr>
          <w:bCs/>
          <w:sz w:val="28"/>
          <w:szCs w:val="28"/>
        </w:rPr>
        <w:t>Bộ Công nghiệp;</w:t>
      </w:r>
    </w:p>
    <w:p w14:paraId="50190784" w14:textId="77777777" w:rsidR="0091466A" w:rsidRPr="00683ED9" w:rsidRDefault="0091466A" w:rsidP="00683ED9">
      <w:pPr>
        <w:widowControl w:val="0"/>
        <w:ind w:firstLine="567"/>
        <w:rPr>
          <w:bCs/>
          <w:sz w:val="28"/>
          <w:szCs w:val="28"/>
        </w:rPr>
      </w:pPr>
      <w:r w:rsidRPr="00683ED9">
        <w:rPr>
          <w:bCs/>
          <w:sz w:val="28"/>
          <w:szCs w:val="28"/>
        </w:rPr>
        <w:t>- Quyết định số 54/2008/QĐ</w:t>
      </w:r>
      <w:r w:rsidRPr="00683ED9">
        <w:rPr>
          <w:bCs/>
          <w:sz w:val="28"/>
          <w:szCs w:val="28"/>
        </w:rPr>
        <w:noBreakHyphen/>
        <w:t>BCT ngày 30 tháng 12 năm 2008 do Bộ Công Thương ban hành về việc áp dụng Quy chuẩn kỹ thuật quốc gia về kỹ thuật điện;</w:t>
      </w:r>
    </w:p>
    <w:p w14:paraId="6B423EEC" w14:textId="77777777" w:rsidR="0091466A" w:rsidRPr="00683ED9" w:rsidRDefault="0091466A" w:rsidP="00683ED9">
      <w:pPr>
        <w:widowControl w:val="0"/>
        <w:ind w:firstLine="567"/>
        <w:rPr>
          <w:bCs/>
          <w:sz w:val="28"/>
          <w:szCs w:val="28"/>
        </w:rPr>
      </w:pPr>
      <w:r w:rsidRPr="00683ED9">
        <w:rPr>
          <w:bCs/>
          <w:sz w:val="28"/>
          <w:szCs w:val="28"/>
        </w:rPr>
        <w:t>- Quy chuẩn kỹ thuật Quốc gia </w:t>
      </w:r>
      <w:hyperlink r:id="rId8" w:tgtFrame="_blank" w:history="1">
        <w:r w:rsidRPr="00683ED9">
          <w:rPr>
            <w:sz w:val="28"/>
            <w:szCs w:val="28"/>
          </w:rPr>
          <w:t>QCVN QTĐ 8:2010/BCT</w:t>
        </w:r>
      </w:hyperlink>
      <w:r w:rsidRPr="00683ED9">
        <w:rPr>
          <w:bCs/>
          <w:sz w:val="28"/>
          <w:szCs w:val="28"/>
        </w:rPr>
        <w:t> về kỹ thuật điện do Bộ Công thương ban hành kèm theo </w:t>
      </w:r>
      <w:hyperlink r:id="rId9" w:tgtFrame="_blank" w:history="1">
        <w:r w:rsidRPr="00683ED9">
          <w:rPr>
            <w:sz w:val="28"/>
            <w:szCs w:val="28"/>
          </w:rPr>
          <w:t>Thông tư 04/2011/TT-BCT</w:t>
        </w:r>
      </w:hyperlink>
      <w:r w:rsidRPr="00683ED9">
        <w:rPr>
          <w:bCs/>
          <w:sz w:val="28"/>
          <w:szCs w:val="28"/>
        </w:rPr>
        <w:t>;</w:t>
      </w:r>
    </w:p>
    <w:p w14:paraId="6774DA1E" w14:textId="77777777" w:rsidR="0091466A" w:rsidRPr="00683ED9" w:rsidRDefault="0091466A" w:rsidP="00683ED9">
      <w:pPr>
        <w:widowControl w:val="0"/>
        <w:ind w:firstLine="567"/>
        <w:rPr>
          <w:bCs/>
          <w:sz w:val="28"/>
          <w:szCs w:val="28"/>
        </w:rPr>
      </w:pPr>
      <w:r w:rsidRPr="00683ED9">
        <w:rPr>
          <w:bCs/>
          <w:sz w:val="28"/>
          <w:szCs w:val="28"/>
        </w:rPr>
        <w:lastRenderedPageBreak/>
        <w:t>- Quy chuẩn kỹ thuật Quốc gia  QCVN QTĐ‑5:2009/BCT: Kiểm định trang thiết bị hệ thống điện, ban hành kèm theo Thông tư số 40/2009/TT-BCT ngày 31/12/2009 của Bộ Công thương;</w:t>
      </w:r>
    </w:p>
    <w:p w14:paraId="2EEB84A3" w14:textId="77777777" w:rsidR="0091466A" w:rsidRPr="00683ED9" w:rsidRDefault="0091466A" w:rsidP="00683ED9">
      <w:pPr>
        <w:widowControl w:val="0"/>
        <w:ind w:firstLine="567"/>
        <w:rPr>
          <w:bCs/>
          <w:sz w:val="28"/>
          <w:szCs w:val="28"/>
        </w:rPr>
      </w:pPr>
      <w:r w:rsidRPr="00683ED9">
        <w:rPr>
          <w:b/>
          <w:bCs/>
          <w:sz w:val="28"/>
          <w:szCs w:val="28"/>
        </w:rPr>
        <w:t xml:space="preserve">- </w:t>
      </w:r>
      <w:r w:rsidRPr="00683ED9">
        <w:rPr>
          <w:bCs/>
          <w:sz w:val="28"/>
          <w:szCs w:val="28"/>
        </w:rPr>
        <w:t>TCVN 7697-1:2007: Quy định chung cho các máy biến dòng dùng cho đo lường và bảo vệ, áp dụng cho tần số 15–100 Hz;</w:t>
      </w:r>
    </w:p>
    <w:p w14:paraId="1C4C24BA" w14:textId="77777777" w:rsidR="0091466A" w:rsidRPr="00683ED9" w:rsidRDefault="0091466A" w:rsidP="00683ED9">
      <w:pPr>
        <w:widowControl w:val="0"/>
        <w:ind w:firstLine="567"/>
        <w:rPr>
          <w:bCs/>
          <w:sz w:val="28"/>
          <w:szCs w:val="28"/>
        </w:rPr>
      </w:pPr>
      <w:r w:rsidRPr="00683ED9">
        <w:rPr>
          <w:bCs/>
          <w:sz w:val="28"/>
          <w:szCs w:val="28"/>
        </w:rPr>
        <w:t>- TCVN 11845</w:t>
      </w:r>
      <w:r w:rsidRPr="00683ED9">
        <w:rPr>
          <w:bCs/>
          <w:sz w:val="28"/>
          <w:szCs w:val="28"/>
        </w:rPr>
        <w:noBreakHyphen/>
        <w:t>2:2017: Tiêu chuẩn cập nhật cho máy biến dòng;</w:t>
      </w:r>
    </w:p>
    <w:p w14:paraId="3029C04C" w14:textId="77777777" w:rsidR="0091466A" w:rsidRPr="00683ED9" w:rsidRDefault="0091466A" w:rsidP="00683ED9">
      <w:pPr>
        <w:widowControl w:val="0"/>
        <w:ind w:firstLine="567"/>
        <w:rPr>
          <w:bCs/>
          <w:sz w:val="28"/>
          <w:szCs w:val="28"/>
        </w:rPr>
      </w:pPr>
      <w:r w:rsidRPr="00683ED9">
        <w:rPr>
          <w:bCs/>
          <w:sz w:val="28"/>
          <w:szCs w:val="28"/>
        </w:rPr>
        <w:t>- TCVN 11845‑3:2017: Máy biến điện áp kiểu cảm ứng;</w:t>
      </w:r>
    </w:p>
    <w:p w14:paraId="4CC2FD73" w14:textId="77777777" w:rsidR="0091466A" w:rsidRPr="00683ED9" w:rsidRDefault="0091466A" w:rsidP="00683ED9">
      <w:pPr>
        <w:widowControl w:val="0"/>
        <w:ind w:firstLine="567"/>
        <w:rPr>
          <w:bCs/>
          <w:sz w:val="28"/>
          <w:szCs w:val="28"/>
        </w:rPr>
      </w:pPr>
      <w:r w:rsidRPr="00683ED9">
        <w:rPr>
          <w:bCs/>
          <w:sz w:val="28"/>
          <w:szCs w:val="28"/>
        </w:rPr>
        <w:t>- TCVN 8096-200:2010: Tủ điện đóng cắt cao áp;</w:t>
      </w:r>
    </w:p>
    <w:p w14:paraId="6F81F672" w14:textId="77777777" w:rsidR="0091466A" w:rsidRPr="00683ED9" w:rsidRDefault="0091466A" w:rsidP="00683ED9">
      <w:pPr>
        <w:widowControl w:val="0"/>
        <w:ind w:firstLine="567"/>
        <w:rPr>
          <w:bCs/>
          <w:sz w:val="28"/>
          <w:szCs w:val="28"/>
        </w:rPr>
      </w:pPr>
      <w:r w:rsidRPr="00683ED9">
        <w:rPr>
          <w:bCs/>
          <w:sz w:val="28"/>
          <w:szCs w:val="28"/>
        </w:rPr>
        <w:t>- TCVN 5768:1993: Cầu dao điện áp trên 1000 V;</w:t>
      </w:r>
    </w:p>
    <w:p w14:paraId="67D8732A" w14:textId="77777777" w:rsidR="0091466A" w:rsidRPr="00683ED9" w:rsidRDefault="0091466A" w:rsidP="00683ED9">
      <w:pPr>
        <w:widowControl w:val="0"/>
        <w:ind w:firstLine="567"/>
        <w:rPr>
          <w:bCs/>
          <w:sz w:val="28"/>
          <w:szCs w:val="28"/>
        </w:rPr>
      </w:pPr>
      <w:r w:rsidRPr="00683ED9">
        <w:rPr>
          <w:bCs/>
          <w:sz w:val="28"/>
          <w:szCs w:val="28"/>
        </w:rPr>
        <w:t>- TCVN 8097‑1:2010: Chống sét có khe hở kiểu điện trở phi tuyến;</w:t>
      </w:r>
    </w:p>
    <w:p w14:paraId="0571765D" w14:textId="77777777" w:rsidR="0091466A" w:rsidRPr="00683ED9" w:rsidRDefault="0091466A" w:rsidP="00683ED9">
      <w:pPr>
        <w:widowControl w:val="0"/>
        <w:ind w:firstLine="567"/>
        <w:rPr>
          <w:bCs/>
          <w:sz w:val="28"/>
          <w:szCs w:val="28"/>
        </w:rPr>
      </w:pPr>
      <w:r w:rsidRPr="00683ED9">
        <w:rPr>
          <w:bCs/>
          <w:sz w:val="28"/>
          <w:szCs w:val="28"/>
        </w:rPr>
        <w:t>- TCVN 8090:2009: Dây trần dùng cho đường dây tải điện trên không – Dây trần có sợi định hình xoắn thành các lớp đồng tâm;</w:t>
      </w:r>
    </w:p>
    <w:p w14:paraId="6CD688C0" w14:textId="77777777" w:rsidR="0091466A" w:rsidRPr="00683ED9" w:rsidRDefault="0091466A" w:rsidP="00683ED9">
      <w:pPr>
        <w:widowControl w:val="0"/>
        <w:ind w:firstLine="567"/>
        <w:rPr>
          <w:bCs/>
          <w:sz w:val="28"/>
          <w:szCs w:val="28"/>
        </w:rPr>
      </w:pPr>
      <w:r w:rsidRPr="00683ED9">
        <w:rPr>
          <w:bCs/>
          <w:sz w:val="28"/>
          <w:szCs w:val="28"/>
        </w:rPr>
        <w:t>- TCVN 6483:1999:</w:t>
      </w:r>
      <w:r w:rsidRPr="00683ED9">
        <w:rPr>
          <w:sz w:val="28"/>
          <w:szCs w:val="28"/>
        </w:rPr>
        <w:t xml:space="preserve"> </w:t>
      </w:r>
      <w:r w:rsidRPr="00683ED9">
        <w:rPr>
          <w:bCs/>
          <w:sz w:val="28"/>
          <w:szCs w:val="28"/>
        </w:rPr>
        <w:t>Dây trần có sợi tròn xoắn thành các lớp đồng tâm dùng cho đường dây tải điện trên không;</w:t>
      </w:r>
    </w:p>
    <w:p w14:paraId="7D492C13" w14:textId="77777777" w:rsidR="0091466A" w:rsidRPr="00683ED9" w:rsidRDefault="0091466A" w:rsidP="00683ED9">
      <w:pPr>
        <w:widowControl w:val="0"/>
        <w:ind w:firstLine="567"/>
        <w:rPr>
          <w:bCs/>
          <w:sz w:val="28"/>
          <w:szCs w:val="28"/>
        </w:rPr>
      </w:pPr>
      <w:r w:rsidRPr="00683ED9">
        <w:rPr>
          <w:bCs/>
          <w:sz w:val="28"/>
          <w:szCs w:val="28"/>
        </w:rPr>
        <w:t>- TCVN 8091</w:t>
      </w:r>
      <w:r w:rsidRPr="00683ED9">
        <w:rPr>
          <w:bCs/>
          <w:sz w:val="28"/>
          <w:szCs w:val="28"/>
        </w:rPr>
        <w:noBreakHyphen/>
        <w:t>2:2009: Cáp cách điện bằng giấy có vỏ bọc kim loại dùng cho điện áp danh định đến 18/30 kV (có ruột dẫn đồng hoặc nhôm, không áp dụng cho cáp khí nén và cáp dầu);</w:t>
      </w:r>
    </w:p>
    <w:p w14:paraId="7B2CDEB1" w14:textId="77777777" w:rsidR="0091466A" w:rsidRPr="00683ED9" w:rsidRDefault="0091466A" w:rsidP="00683ED9">
      <w:pPr>
        <w:widowControl w:val="0"/>
        <w:ind w:firstLine="567"/>
        <w:rPr>
          <w:bCs/>
          <w:sz w:val="28"/>
          <w:szCs w:val="28"/>
        </w:rPr>
      </w:pPr>
      <w:r w:rsidRPr="00683ED9">
        <w:rPr>
          <w:bCs/>
          <w:sz w:val="28"/>
          <w:szCs w:val="28"/>
        </w:rPr>
        <w:t>- TCVN 5935-1:2013: Cáp điện có cách điện dạng đùn và phụ kiện dùng cho điện áp danh định từ 1 kV (Um = 1,2 kV) đến 30 kV (Um = 36 kV);</w:t>
      </w:r>
    </w:p>
    <w:p w14:paraId="03682E01" w14:textId="77777777" w:rsidR="0091466A" w:rsidRPr="00683ED9" w:rsidRDefault="0091466A" w:rsidP="00683ED9">
      <w:pPr>
        <w:widowControl w:val="0"/>
        <w:ind w:firstLine="567"/>
        <w:rPr>
          <w:bCs/>
          <w:sz w:val="28"/>
          <w:szCs w:val="28"/>
        </w:rPr>
      </w:pPr>
      <w:r w:rsidRPr="00683ED9">
        <w:rPr>
          <w:bCs/>
          <w:sz w:val="28"/>
          <w:szCs w:val="28"/>
        </w:rPr>
        <w:t>- TCVN 5935-2:2013:</w:t>
      </w:r>
      <w:r w:rsidRPr="00683ED9">
        <w:rPr>
          <w:sz w:val="28"/>
          <w:szCs w:val="28"/>
        </w:rPr>
        <w:t xml:space="preserve"> </w:t>
      </w:r>
      <w:r w:rsidRPr="00683ED9">
        <w:rPr>
          <w:bCs/>
          <w:sz w:val="28"/>
          <w:szCs w:val="28"/>
        </w:rPr>
        <w:t>Cáp dùng điện áp 6 kV đến 30 kV;</w:t>
      </w:r>
    </w:p>
    <w:p w14:paraId="4EB9A006" w14:textId="77777777" w:rsidR="0091466A" w:rsidRPr="00683ED9" w:rsidRDefault="0091466A" w:rsidP="00683ED9">
      <w:pPr>
        <w:widowControl w:val="0"/>
        <w:ind w:firstLine="567"/>
        <w:rPr>
          <w:bCs/>
          <w:sz w:val="28"/>
          <w:szCs w:val="28"/>
        </w:rPr>
      </w:pPr>
      <w:r w:rsidRPr="00683ED9">
        <w:rPr>
          <w:bCs/>
          <w:sz w:val="28"/>
          <w:szCs w:val="28"/>
        </w:rPr>
        <w:t>- TCVN 5935-3:2013: Yêu cầu thử nghiệm phụ kiện cáp điện điện áp 6–30 kV;</w:t>
      </w:r>
    </w:p>
    <w:p w14:paraId="423CE0D8" w14:textId="77777777" w:rsidR="0091466A" w:rsidRPr="00683ED9" w:rsidRDefault="0091466A" w:rsidP="00683ED9">
      <w:pPr>
        <w:widowControl w:val="0"/>
        <w:ind w:firstLine="567"/>
        <w:rPr>
          <w:bCs/>
          <w:sz w:val="28"/>
          <w:szCs w:val="28"/>
        </w:rPr>
      </w:pPr>
      <w:r w:rsidRPr="00683ED9">
        <w:rPr>
          <w:bCs/>
          <w:sz w:val="28"/>
          <w:szCs w:val="28"/>
        </w:rPr>
        <w:t>- TCVN 6612:2007:  Ruột dẫn của cáp cách điện;</w:t>
      </w:r>
    </w:p>
    <w:p w14:paraId="42463A82" w14:textId="77777777" w:rsidR="0091466A" w:rsidRPr="00683ED9" w:rsidRDefault="0091466A" w:rsidP="00683ED9">
      <w:pPr>
        <w:widowControl w:val="0"/>
        <w:ind w:firstLine="567"/>
        <w:rPr>
          <w:b/>
          <w:bCs/>
          <w:sz w:val="28"/>
          <w:szCs w:val="28"/>
        </w:rPr>
      </w:pPr>
      <w:r w:rsidRPr="00683ED9">
        <w:rPr>
          <w:b/>
          <w:bCs/>
          <w:sz w:val="28"/>
          <w:szCs w:val="28"/>
        </w:rPr>
        <w:t>* Các qui định của Tập đoàn và Tổng công ty Điện lực miền Bắc:</w:t>
      </w:r>
    </w:p>
    <w:p w14:paraId="1B3F66D8" w14:textId="77777777" w:rsidR="0091466A" w:rsidRPr="00683ED9" w:rsidRDefault="0091466A" w:rsidP="00683ED9">
      <w:pPr>
        <w:widowControl w:val="0"/>
        <w:ind w:firstLine="567"/>
        <w:rPr>
          <w:sz w:val="28"/>
          <w:szCs w:val="28"/>
        </w:rPr>
      </w:pPr>
      <w:r w:rsidRPr="00683ED9">
        <w:rPr>
          <w:sz w:val="28"/>
          <w:szCs w:val="28"/>
        </w:rPr>
        <w:t>-  Quy trình vận hành, sửa chữa MBA ban hành kèm theo quyết định số 623/ĐVN/KTNĐ ngày 23/5/1997 của Tổng Công ty Điện lực Việt Nam;</w:t>
      </w:r>
    </w:p>
    <w:p w14:paraId="6A59293C" w14:textId="77777777" w:rsidR="0091466A" w:rsidRPr="00683ED9" w:rsidRDefault="0091466A" w:rsidP="00683ED9">
      <w:pPr>
        <w:widowControl w:val="0"/>
        <w:ind w:firstLine="567"/>
        <w:rPr>
          <w:sz w:val="28"/>
          <w:szCs w:val="28"/>
        </w:rPr>
      </w:pPr>
      <w:r w:rsidRPr="00683ED9">
        <w:rPr>
          <w:sz w:val="28"/>
          <w:szCs w:val="28"/>
        </w:rPr>
        <w:t>- Quyết định số 318/QĐ-EVNNPC ngày 03/02/2016 của Tổng Công ty Điện lực miền Bắc quy định tạm thời tiêu chuẩn kỹ thuật lựa chọn thiết bị;</w:t>
      </w:r>
    </w:p>
    <w:p w14:paraId="504CC48B" w14:textId="77777777" w:rsidR="0091466A" w:rsidRPr="00683ED9" w:rsidRDefault="0091466A" w:rsidP="00683ED9">
      <w:pPr>
        <w:widowControl w:val="0"/>
        <w:ind w:firstLine="567"/>
        <w:rPr>
          <w:sz w:val="28"/>
          <w:szCs w:val="28"/>
        </w:rPr>
      </w:pPr>
      <w:r w:rsidRPr="00683ED9">
        <w:rPr>
          <w:sz w:val="28"/>
          <w:szCs w:val="28"/>
        </w:rPr>
        <w:t>- Văn bản số 342/EVNNPC-KT ngày 23/01/2019 quy định về kiểm soát chất lượng và giám sát thi công các bộ đầu cáp, hộp nối;</w:t>
      </w:r>
    </w:p>
    <w:p w14:paraId="2C1CF2E5" w14:textId="77777777" w:rsidR="0091466A" w:rsidRPr="00683ED9" w:rsidRDefault="0091466A" w:rsidP="00683ED9">
      <w:pPr>
        <w:widowControl w:val="0"/>
        <w:ind w:firstLine="567"/>
        <w:rPr>
          <w:sz w:val="28"/>
          <w:szCs w:val="28"/>
        </w:rPr>
      </w:pPr>
      <w:r w:rsidRPr="00683ED9">
        <w:rPr>
          <w:sz w:val="28"/>
          <w:szCs w:val="28"/>
        </w:rPr>
        <w:t>- Quyết định số 271/QĐ-EVN ngày 24/7/2019 của Tập đoàn Điện lực Quốc gia Việt Nam ban hành Tiêu chuẩn kỹ thuật cầu dao cách ly 110kV và 35kV ngoài trời;</w:t>
      </w:r>
    </w:p>
    <w:p w14:paraId="3154143E" w14:textId="77777777" w:rsidR="0091466A" w:rsidRPr="00683ED9" w:rsidRDefault="0091466A" w:rsidP="00683ED9">
      <w:pPr>
        <w:widowControl w:val="0"/>
        <w:ind w:firstLine="567"/>
        <w:rPr>
          <w:sz w:val="28"/>
          <w:szCs w:val="28"/>
        </w:rPr>
      </w:pPr>
      <w:r w:rsidRPr="00683ED9">
        <w:rPr>
          <w:sz w:val="28"/>
          <w:szCs w:val="28"/>
        </w:rPr>
        <w:t>- Văn bản số 3003/EVNNPC-KT ngày 16/6/2020 của Tổng công ty Điện lực miền Bắc về việc Ban hành tạm thời một số tiêu chuẩn kỹ thuật thiết bị vận hành trên lưới;</w:t>
      </w:r>
    </w:p>
    <w:p w14:paraId="01995D34" w14:textId="77777777" w:rsidR="0091466A" w:rsidRPr="00683ED9" w:rsidRDefault="0091466A" w:rsidP="00683ED9">
      <w:pPr>
        <w:widowControl w:val="0"/>
        <w:ind w:firstLine="567"/>
        <w:rPr>
          <w:sz w:val="28"/>
          <w:szCs w:val="28"/>
        </w:rPr>
      </w:pPr>
      <w:r w:rsidRPr="00683ED9">
        <w:rPr>
          <w:sz w:val="28"/>
          <w:szCs w:val="28"/>
        </w:rPr>
        <w:t>- Quyết định số 104/QĐ-HĐTV ngày 21/9/2021 của Tập đoàn Điện lực Quốc gia Việt Nam ban hành Tiêu chuẩn kỹ thuật máy biến điện áp 22, 35 và 110 kV áp dụng trong Tập đoàn Điện lực Quốc gia Việt Nam;</w:t>
      </w:r>
    </w:p>
    <w:p w14:paraId="73993CB9" w14:textId="77777777" w:rsidR="0091466A" w:rsidRPr="00683ED9" w:rsidRDefault="0091466A" w:rsidP="00683ED9">
      <w:pPr>
        <w:widowControl w:val="0"/>
        <w:ind w:firstLine="567"/>
        <w:rPr>
          <w:sz w:val="28"/>
          <w:szCs w:val="28"/>
        </w:rPr>
      </w:pPr>
      <w:r w:rsidRPr="00683ED9">
        <w:rPr>
          <w:sz w:val="28"/>
          <w:szCs w:val="28"/>
        </w:rPr>
        <w:t>- Quyết định số 105/QĐ-HĐTV ngày 21/9/2021 của Tập đoàn Điện lực Quốc gia Việt Nam ban hành Tiêu chuẩn kỹ thuật máy biến dòng điện 22, 35 và 110 kV áp dụng trong Tập đoàn Điện lực Quốc gia Việt Nam;</w:t>
      </w:r>
    </w:p>
    <w:p w14:paraId="4012A134" w14:textId="77777777" w:rsidR="0091466A" w:rsidRPr="00683ED9" w:rsidRDefault="0091466A" w:rsidP="00683ED9">
      <w:pPr>
        <w:widowControl w:val="0"/>
        <w:ind w:firstLine="567"/>
        <w:rPr>
          <w:sz w:val="28"/>
          <w:szCs w:val="28"/>
        </w:rPr>
      </w:pPr>
      <w:r w:rsidRPr="00683ED9">
        <w:rPr>
          <w:sz w:val="28"/>
          <w:szCs w:val="28"/>
        </w:rPr>
        <w:t>- Quyết định số 110/QĐ-HĐTV ngày 21/9/2021 của Tập đoàn Điện lực Quốc gia Việt Nam ban hành Tiêu chuẩn kỹ thuật chống sét van 22, 35 và 110kV áp dụng trong Tập đoàn Quốc gia Việt Nam;</w:t>
      </w:r>
    </w:p>
    <w:p w14:paraId="32DC5952" w14:textId="77777777" w:rsidR="0091466A" w:rsidRPr="00683ED9" w:rsidRDefault="0091466A" w:rsidP="00683ED9">
      <w:pPr>
        <w:widowControl w:val="0"/>
        <w:ind w:firstLine="567"/>
        <w:rPr>
          <w:sz w:val="28"/>
          <w:szCs w:val="28"/>
        </w:rPr>
      </w:pPr>
      <w:r w:rsidRPr="00683ED9">
        <w:rPr>
          <w:sz w:val="28"/>
          <w:szCs w:val="28"/>
        </w:rPr>
        <w:lastRenderedPageBreak/>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4A5B5EA1" w14:textId="77777777" w:rsidR="0091466A" w:rsidRPr="00683ED9" w:rsidRDefault="0091466A" w:rsidP="00683ED9">
      <w:pPr>
        <w:widowControl w:val="0"/>
        <w:ind w:firstLine="567"/>
        <w:rPr>
          <w:sz w:val="28"/>
          <w:szCs w:val="28"/>
        </w:rPr>
      </w:pPr>
      <w:r w:rsidRPr="00683ED9">
        <w:rPr>
          <w:sz w:val="28"/>
          <w:szCs w:val="28"/>
        </w:rPr>
        <w:t>- Quyết định số 113/QĐ-HĐTV ngày 21/9/2021 của Tập đoàn Điện lực Quốc gia Việt Nam ban hành Tiêu chuẩn kỹ thuật máy phát điện dự phòng hạ áp áp dụng trong Tập đoàn Điện lực Quốc gia Việt Nam;</w:t>
      </w:r>
    </w:p>
    <w:p w14:paraId="2E4A170A" w14:textId="77777777" w:rsidR="0091466A" w:rsidRPr="00683ED9" w:rsidRDefault="0091466A" w:rsidP="00683ED9">
      <w:pPr>
        <w:widowControl w:val="0"/>
        <w:ind w:firstLine="567"/>
        <w:rPr>
          <w:sz w:val="28"/>
          <w:szCs w:val="28"/>
        </w:rPr>
      </w:pPr>
      <w:r w:rsidRPr="00683ED9">
        <w:rPr>
          <w:sz w:val="28"/>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4076A863" w14:textId="77777777" w:rsidR="0091466A" w:rsidRPr="00683ED9" w:rsidRDefault="0091466A" w:rsidP="00683ED9">
      <w:pPr>
        <w:widowControl w:val="0"/>
        <w:ind w:firstLine="567"/>
        <w:rPr>
          <w:sz w:val="28"/>
          <w:szCs w:val="28"/>
        </w:rPr>
      </w:pPr>
      <w:r w:rsidRPr="00683ED9">
        <w:rPr>
          <w:sz w:val="28"/>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2326A42D" w14:textId="77777777" w:rsidR="0091466A" w:rsidRPr="00683ED9" w:rsidRDefault="0091466A" w:rsidP="00683ED9">
      <w:pPr>
        <w:widowControl w:val="0"/>
        <w:ind w:firstLine="567"/>
        <w:rPr>
          <w:sz w:val="28"/>
          <w:szCs w:val="28"/>
        </w:rPr>
      </w:pPr>
      <w:r w:rsidRPr="00683ED9">
        <w:rPr>
          <w:sz w:val="28"/>
          <w:szCs w:val="28"/>
        </w:rPr>
        <w:t>'- Văn bản số 4853/EVNNPC-VT ngày 29/9/2022 của Tổng Công ty Điện lực miền Bắc V/v kết quả làm rõ chất lượng chống sét van Cooper;</w:t>
      </w:r>
    </w:p>
    <w:p w14:paraId="1C750D65" w14:textId="77777777" w:rsidR="0091466A" w:rsidRPr="00683ED9" w:rsidRDefault="0091466A" w:rsidP="00683ED9">
      <w:pPr>
        <w:widowControl w:val="0"/>
        <w:ind w:firstLine="567"/>
        <w:rPr>
          <w:sz w:val="28"/>
          <w:szCs w:val="28"/>
        </w:rPr>
      </w:pPr>
      <w:r w:rsidRPr="00683ED9">
        <w:rPr>
          <w:sz w:val="28"/>
          <w:szCs w:val="28"/>
        </w:rPr>
        <w:t>- Văn bản 4885/EVNNPC-VT+KT ngày 29/9/2022 của Tổng Công ty Điện lực miền Bắc về việc hướng dẫn cách thức nhận diện chống sét van Cooper chính hãng;</w:t>
      </w:r>
    </w:p>
    <w:p w14:paraId="518F9443" w14:textId="77777777" w:rsidR="0091466A" w:rsidRPr="00683ED9" w:rsidRDefault="0091466A" w:rsidP="00683ED9">
      <w:pPr>
        <w:widowControl w:val="0"/>
        <w:ind w:firstLine="567"/>
        <w:rPr>
          <w:sz w:val="28"/>
          <w:szCs w:val="28"/>
        </w:rPr>
      </w:pPr>
      <w:r w:rsidRPr="00683ED9">
        <w:rPr>
          <w:sz w:val="28"/>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0C37AD81" w14:textId="77777777" w:rsidR="0091466A" w:rsidRPr="00683ED9" w:rsidRDefault="0091466A" w:rsidP="00683ED9">
      <w:pPr>
        <w:widowControl w:val="0"/>
        <w:ind w:firstLine="567"/>
        <w:rPr>
          <w:sz w:val="28"/>
          <w:szCs w:val="28"/>
        </w:rPr>
      </w:pPr>
      <w:r w:rsidRPr="00683ED9">
        <w:rPr>
          <w:sz w:val="28"/>
          <w:szCs w:val="28"/>
        </w:rPr>
        <w:t>- Văn bản 1400/EVNNPC-VT+KT ngày 05/4/2023 của Tổng Công ty Điện lực miền Bắc về việc nhận diện chống sét van Ensto Varisil và Siemens chính hãng;</w:t>
      </w:r>
    </w:p>
    <w:p w14:paraId="4F07D533" w14:textId="77777777" w:rsidR="0091466A" w:rsidRPr="00683ED9" w:rsidRDefault="0091466A" w:rsidP="00683ED9">
      <w:pPr>
        <w:widowControl w:val="0"/>
        <w:ind w:firstLine="567"/>
        <w:rPr>
          <w:sz w:val="28"/>
          <w:szCs w:val="28"/>
        </w:rPr>
      </w:pPr>
      <w:r w:rsidRPr="00683ED9">
        <w:rPr>
          <w:sz w:val="28"/>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7A8AED3A" w14:textId="77777777" w:rsidR="0091466A" w:rsidRPr="00683ED9" w:rsidRDefault="0091466A" w:rsidP="00683ED9">
      <w:pPr>
        <w:widowControl w:val="0"/>
        <w:ind w:firstLine="567"/>
        <w:rPr>
          <w:sz w:val="28"/>
          <w:szCs w:val="28"/>
        </w:rPr>
      </w:pPr>
      <w:r w:rsidRPr="00683ED9">
        <w:rPr>
          <w:sz w:val="28"/>
          <w:szCs w:val="28"/>
        </w:rPr>
        <w:t>- Căn cứ báo cáo số 408/BC-VT+KT ngày 12/6/2023 về việc kiểm soát chất lượng chống sét van Polymer do Côngty Cổ phần Công nghiệp Đông Hưng và Công ty Cổ phần Vina Electric sản xuất;</w:t>
      </w:r>
    </w:p>
    <w:p w14:paraId="3EBBB2E5" w14:textId="77777777" w:rsidR="0091466A" w:rsidRPr="00683ED9" w:rsidRDefault="0091466A" w:rsidP="00683ED9">
      <w:pPr>
        <w:widowControl w:val="0"/>
        <w:ind w:firstLine="567"/>
        <w:rPr>
          <w:sz w:val="28"/>
          <w:szCs w:val="28"/>
        </w:rPr>
      </w:pPr>
      <w:r w:rsidRPr="00683ED9">
        <w:rPr>
          <w:sz w:val="28"/>
          <w:szCs w:val="28"/>
        </w:rPr>
        <w:t xml:space="preserve">-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w:t>
      </w:r>
      <w:r w:rsidRPr="00683ED9">
        <w:rPr>
          <w:sz w:val="28"/>
          <w:szCs w:val="28"/>
        </w:rPr>
        <w:lastRenderedPageBreak/>
        <w:t>mạch(disconnector);</w:t>
      </w:r>
    </w:p>
    <w:p w14:paraId="41CAD987" w14:textId="77777777" w:rsidR="0091466A" w:rsidRPr="00683ED9" w:rsidRDefault="0091466A" w:rsidP="00683ED9">
      <w:pPr>
        <w:widowControl w:val="0"/>
        <w:ind w:firstLine="567"/>
        <w:rPr>
          <w:sz w:val="28"/>
          <w:szCs w:val="28"/>
        </w:rPr>
      </w:pPr>
      <w:r w:rsidRPr="00683ED9">
        <w:rPr>
          <w:sz w:val="28"/>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1E07DDD2" w14:textId="77777777" w:rsidR="0091466A" w:rsidRPr="00683ED9" w:rsidRDefault="0091466A" w:rsidP="00683ED9">
      <w:pPr>
        <w:widowControl w:val="0"/>
        <w:ind w:firstLine="567"/>
        <w:rPr>
          <w:sz w:val="28"/>
          <w:szCs w:val="28"/>
        </w:rPr>
      </w:pPr>
      <w:r w:rsidRPr="00683ED9">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2ED58999" w14:textId="77777777" w:rsidR="0091466A" w:rsidRPr="00683ED9" w:rsidRDefault="0091466A" w:rsidP="00683ED9">
      <w:pPr>
        <w:widowControl w:val="0"/>
        <w:ind w:firstLine="567"/>
        <w:rPr>
          <w:sz w:val="28"/>
          <w:szCs w:val="28"/>
        </w:rPr>
      </w:pPr>
      <w:r w:rsidRPr="00683ED9">
        <w:rPr>
          <w:sz w:val="28"/>
          <w:szCs w:val="28"/>
        </w:rPr>
        <w:t>- Văn bản số 3750/EVNNPC-VT ngày 10/8/2023 V/v tạm dừng mua sắm để làm rõ chất lượng dây và cáp điện Công ty TNHH sản xuất dây và cáp điện Hải Long;</w:t>
      </w:r>
    </w:p>
    <w:p w14:paraId="510C70EC" w14:textId="77777777" w:rsidR="0091466A" w:rsidRPr="00683ED9" w:rsidRDefault="0091466A" w:rsidP="00683ED9">
      <w:pPr>
        <w:widowControl w:val="0"/>
        <w:ind w:firstLine="567"/>
        <w:rPr>
          <w:sz w:val="28"/>
          <w:szCs w:val="28"/>
        </w:rPr>
      </w:pPr>
      <w:r w:rsidRPr="00683ED9">
        <w:rPr>
          <w:sz w:val="28"/>
          <w:szCs w:val="28"/>
        </w:rPr>
        <w:t>- Quyết định số 91/QĐ-EVN ngày 18/8/2023 của Tập đoàn Điện lực Quốc gia Việt Nam về việc sửa đổi bổ sung Tiêu chuẩn kỹ thuật cầu dao cách ly 110kV và 35kV ngoài trời;</w:t>
      </w:r>
    </w:p>
    <w:p w14:paraId="6554EC5E" w14:textId="77777777" w:rsidR="0091466A" w:rsidRPr="00683ED9" w:rsidRDefault="0091466A" w:rsidP="00683ED9">
      <w:pPr>
        <w:widowControl w:val="0"/>
        <w:ind w:firstLine="567"/>
        <w:rPr>
          <w:sz w:val="28"/>
          <w:szCs w:val="28"/>
        </w:rPr>
      </w:pPr>
      <w:r w:rsidRPr="00683ED9">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3AFDA673" w14:textId="77777777" w:rsidR="0091466A" w:rsidRPr="00683ED9" w:rsidRDefault="0091466A" w:rsidP="00683ED9">
      <w:pPr>
        <w:widowControl w:val="0"/>
        <w:ind w:firstLine="567"/>
        <w:rPr>
          <w:sz w:val="28"/>
          <w:szCs w:val="28"/>
        </w:rPr>
      </w:pPr>
      <w:r w:rsidRPr="00683ED9">
        <w:rPr>
          <w:sz w:val="28"/>
          <w:szCs w:val="28"/>
        </w:rPr>
        <w:t>- Văn bản số 4429/EVNNPC-KT ngày 26/9/2023 về việc kiểm soát chất lượng đối với FCO, LBFCO và dây chì;</w:t>
      </w:r>
    </w:p>
    <w:p w14:paraId="2FE75A54" w14:textId="77777777" w:rsidR="0091466A" w:rsidRPr="00683ED9" w:rsidRDefault="0091466A" w:rsidP="00683ED9">
      <w:pPr>
        <w:widowControl w:val="0"/>
        <w:ind w:firstLine="567"/>
        <w:rPr>
          <w:sz w:val="28"/>
          <w:szCs w:val="28"/>
        </w:rPr>
      </w:pPr>
      <w:r w:rsidRPr="00683ED9">
        <w:rPr>
          <w:sz w:val="28"/>
          <w:szCs w:val="28"/>
        </w:rPr>
        <w:t>- Văn bản số 489/EVNNPC-KT ngày 29/9/2023 về việc hướng dẫn áp dụng các tiêu chuẩn kỹ thuật;</w:t>
      </w:r>
    </w:p>
    <w:p w14:paraId="5981061B" w14:textId="77777777" w:rsidR="0091466A" w:rsidRPr="00683ED9" w:rsidRDefault="0091466A" w:rsidP="00683ED9">
      <w:pPr>
        <w:widowControl w:val="0"/>
        <w:ind w:firstLine="567"/>
        <w:rPr>
          <w:sz w:val="28"/>
          <w:szCs w:val="28"/>
        </w:rPr>
      </w:pPr>
      <w:r w:rsidRPr="00683ED9">
        <w:rPr>
          <w:sz w:val="28"/>
          <w:szCs w:val="28"/>
        </w:rPr>
        <w:t>- Văn bản 5593/EVNNPC-KT ngày 29/11/2023 của Tổng Công ty Điện lực miền Bắc về việc thử nghiệm lặp lại chống sét van của Công ty VINA ELECTRIC;</w:t>
      </w:r>
    </w:p>
    <w:p w14:paraId="45D41F7C" w14:textId="77777777" w:rsidR="0091466A" w:rsidRPr="00683ED9" w:rsidRDefault="0091466A" w:rsidP="00683ED9">
      <w:pPr>
        <w:widowControl w:val="0"/>
        <w:ind w:firstLine="567"/>
        <w:rPr>
          <w:sz w:val="28"/>
          <w:szCs w:val="28"/>
        </w:rPr>
      </w:pPr>
      <w:r w:rsidRPr="00683ED9">
        <w:rPr>
          <w:sz w:val="28"/>
          <w:szCs w:val="28"/>
        </w:rPr>
        <w:t>- Văn bản 182/EVNNPC-KT ngày 12/01/2024 của Tổng Công ty Điện lực miền Bắc về việc thử nghiệm lặp lại chống sét van của Công ty CP Công nghiệp Đông Hưng;</w:t>
      </w:r>
    </w:p>
    <w:p w14:paraId="75C8C48A" w14:textId="77777777" w:rsidR="0091466A" w:rsidRPr="00683ED9" w:rsidRDefault="0091466A" w:rsidP="00683ED9">
      <w:pPr>
        <w:widowControl w:val="0"/>
        <w:ind w:firstLine="567"/>
        <w:rPr>
          <w:sz w:val="28"/>
          <w:szCs w:val="28"/>
        </w:rPr>
      </w:pPr>
      <w:r w:rsidRPr="00683ED9">
        <w:rPr>
          <w:sz w:val="28"/>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3228E2F0" w14:textId="77777777" w:rsidR="0091466A" w:rsidRPr="00683ED9" w:rsidRDefault="0091466A" w:rsidP="00683ED9">
      <w:pPr>
        <w:widowControl w:val="0"/>
        <w:ind w:firstLine="567"/>
        <w:rPr>
          <w:sz w:val="28"/>
          <w:szCs w:val="28"/>
        </w:rPr>
      </w:pPr>
      <w:r w:rsidRPr="00683ED9">
        <w:rPr>
          <w:sz w:val="28"/>
          <w:szCs w:val="28"/>
        </w:rPr>
        <w:t>- Văn bản 6198/EVNNPC-KT ngày 11/12/2024 V/v điều chỉnh quy định lựa chọn dây nhôm lõi thép có mỡ chống gỉ;</w:t>
      </w:r>
    </w:p>
    <w:p w14:paraId="6596CDF4" w14:textId="77777777" w:rsidR="0091466A" w:rsidRPr="00683ED9" w:rsidRDefault="0091466A" w:rsidP="00683ED9">
      <w:pPr>
        <w:widowControl w:val="0"/>
        <w:ind w:firstLine="567"/>
        <w:rPr>
          <w:sz w:val="28"/>
          <w:szCs w:val="28"/>
        </w:rPr>
      </w:pPr>
      <w:r w:rsidRPr="00683ED9">
        <w:rPr>
          <w:sz w:val="28"/>
          <w:szCs w:val="28"/>
        </w:rPr>
        <w:t>- Quyết định 5633/EVNNPC-KT ngày 15/11/2024 V/v áp dụng TCCS RMU;</w:t>
      </w:r>
    </w:p>
    <w:p w14:paraId="6567EF64" w14:textId="77777777" w:rsidR="0091466A" w:rsidRPr="00683ED9" w:rsidRDefault="0091466A" w:rsidP="00683ED9">
      <w:pPr>
        <w:widowControl w:val="0"/>
        <w:ind w:firstLine="567"/>
        <w:rPr>
          <w:sz w:val="28"/>
          <w:szCs w:val="28"/>
        </w:rPr>
      </w:pPr>
      <w:r w:rsidRPr="00683ED9">
        <w:rPr>
          <w:sz w:val="28"/>
          <w:szCs w:val="28"/>
        </w:rPr>
        <w:t>- Văn bản 5838/EVNNPC-KT ngày 25/11/2024 V/v áp dụng tiêu chuẩn thiết bị ở độ cao trên 1000m và ở khu vực có điện áp cao;</w:t>
      </w:r>
    </w:p>
    <w:p w14:paraId="5F57C2CB" w14:textId="77777777" w:rsidR="0091466A" w:rsidRPr="00683ED9" w:rsidRDefault="0091466A" w:rsidP="00683ED9">
      <w:pPr>
        <w:widowControl w:val="0"/>
        <w:ind w:right="2" w:firstLine="567"/>
        <w:rPr>
          <w:sz w:val="28"/>
          <w:szCs w:val="28"/>
        </w:rPr>
      </w:pPr>
      <w:r w:rsidRPr="00683ED9">
        <w:rPr>
          <w:sz w:val="28"/>
          <w:szCs w:val="28"/>
        </w:rPr>
        <w:lastRenderedPageBreak/>
        <w:t>- Văn bản số 836/EVNNPC-VT+KT ngày 26/02/2025 về việc thực hiện các hạng mục thử nghiệm chống sét van: Công ty Cổ phần Vina Electric chủ động thí nghiệm xuất xưởng chống sét van (CSV) do đơn vị sản xuất;</w:t>
      </w:r>
    </w:p>
    <w:bookmarkEnd w:id="6"/>
    <w:p w14:paraId="209687D1" w14:textId="77777777" w:rsidR="0091466A" w:rsidRPr="00683ED9" w:rsidRDefault="0091466A" w:rsidP="00683ED9">
      <w:pPr>
        <w:widowControl w:val="0"/>
        <w:ind w:firstLine="567"/>
        <w:rPr>
          <w:sz w:val="28"/>
          <w:szCs w:val="28"/>
        </w:rPr>
      </w:pPr>
      <w:r w:rsidRPr="00683ED9">
        <w:rPr>
          <w:sz w:val="28"/>
          <w:szCs w:val="28"/>
        </w:rPr>
        <w:t>- Văn bản 4356/EVNNPC-KT ngày 03/09/2025 của Tổng Công ty Điện lực miền Bắc về việc áp dụng YCKT lựa chọn tủ điện hợp bộ trung áp cách điện không khí;</w:t>
      </w:r>
    </w:p>
    <w:p w14:paraId="49E53245" w14:textId="77777777" w:rsidR="0091466A" w:rsidRPr="00683ED9" w:rsidRDefault="0091466A" w:rsidP="00683ED9">
      <w:pPr>
        <w:widowControl w:val="0"/>
        <w:ind w:firstLine="567"/>
        <w:rPr>
          <w:sz w:val="28"/>
          <w:szCs w:val="28"/>
        </w:rPr>
      </w:pPr>
      <w:r w:rsidRPr="00683ED9">
        <w:rPr>
          <w:sz w:val="28"/>
          <w:szCs w:val="28"/>
        </w:rPr>
        <w:t>- Văn bản 4979/EVNNPC-KT ngày 06/10/2025 của Tổng Công ty Điện lực miền Bắc về việc về việc áp dụng YCKT lựa chọn  dây nhôm lõi thép ACSR;</w:t>
      </w:r>
    </w:p>
    <w:p w14:paraId="78C656A2" w14:textId="77777777" w:rsidR="0091466A" w:rsidRPr="00683ED9" w:rsidRDefault="0091466A" w:rsidP="00683ED9">
      <w:pPr>
        <w:widowControl w:val="0"/>
        <w:ind w:firstLine="567"/>
        <w:rPr>
          <w:sz w:val="28"/>
          <w:szCs w:val="28"/>
        </w:rPr>
      </w:pPr>
      <w:r w:rsidRPr="00683ED9">
        <w:rPr>
          <w:sz w:val="28"/>
          <w:szCs w:val="28"/>
        </w:rPr>
        <w:t>- Văn bản 4978/EVNNPC-KT ngày 06/10/2025 của Tổng Công ty Điện lực miền Bắc về việc về việc áp dụng YCKT lựa chọn dây bọc cách điện trung áp không màn chắn;</w:t>
      </w:r>
    </w:p>
    <w:p w14:paraId="6BF66F53" w14:textId="77777777" w:rsidR="0091466A" w:rsidRPr="00683ED9" w:rsidRDefault="0091466A" w:rsidP="00683ED9">
      <w:pPr>
        <w:widowControl w:val="0"/>
        <w:ind w:firstLine="567"/>
        <w:rPr>
          <w:sz w:val="28"/>
          <w:szCs w:val="28"/>
        </w:rPr>
      </w:pPr>
      <w:r w:rsidRPr="00683ED9">
        <w:rPr>
          <w:sz w:val="28"/>
          <w:szCs w:val="28"/>
        </w:rPr>
        <w:t>- Văn bản số 6212/QĐ-EVNNPC ngày 10/12/2025 của Tổng công ty Điện lực miền Bắc V/v áp dụng YCKT lựa chọn  Cầu dao cách ly 3 pha 22kV;</w:t>
      </w:r>
    </w:p>
    <w:bookmarkEnd w:id="7"/>
    <w:p w14:paraId="6819A156" w14:textId="77777777" w:rsidR="0091466A" w:rsidRPr="00683ED9" w:rsidRDefault="0091466A" w:rsidP="00683ED9">
      <w:pPr>
        <w:widowControl w:val="0"/>
        <w:ind w:firstLine="567"/>
        <w:rPr>
          <w:sz w:val="28"/>
          <w:szCs w:val="28"/>
        </w:rPr>
      </w:pPr>
      <w:r w:rsidRPr="00683ED9">
        <w:rPr>
          <w:sz w:val="28"/>
          <w:szCs w:val="28"/>
        </w:rPr>
        <w:t>- Văn bản số 266/EVN-KT ngày 20/01/2026 của Tổng Công ty Điện lực miền Bắc V/v điều chỉnh thông số ZCT trong YCKT lựa chọn tủ điện hợp bộ trung áp;</w:t>
      </w:r>
      <w:bookmarkEnd w:id="8"/>
    </w:p>
    <w:p w14:paraId="3F0352D7" w14:textId="5FC07637" w:rsidR="00E82A6E" w:rsidRPr="00683ED9" w:rsidRDefault="00E82A6E" w:rsidP="00683ED9">
      <w:pPr>
        <w:widowControl w:val="0"/>
        <w:ind w:firstLine="567"/>
        <w:rPr>
          <w:sz w:val="28"/>
          <w:szCs w:val="28"/>
        </w:rPr>
      </w:pPr>
      <w:r w:rsidRPr="00683ED9">
        <w:rPr>
          <w:sz w:val="28"/>
          <w:szCs w:val="28"/>
        </w:rPr>
        <w:t>- Văn bản số 576NPC/EVN-KT ngày 26/02/2026 của Tổng Công ty Điện lực miền Bắc V/v áp dụng tạm thời các TCCS tại EVNNPC.</w:t>
      </w:r>
    </w:p>
    <w:p w14:paraId="27F2B110" w14:textId="45EAD08D" w:rsidR="00E82A6E" w:rsidRPr="00683ED9" w:rsidRDefault="0091466A" w:rsidP="00683ED9">
      <w:pPr>
        <w:pStyle w:val="Heading4"/>
        <w:widowControl w:val="0"/>
        <w:spacing w:after="0"/>
        <w:ind w:left="0" w:firstLine="0"/>
        <w:rPr>
          <w:sz w:val="28"/>
          <w:szCs w:val="28"/>
          <w:lang w:val="fr-FR"/>
        </w:rPr>
      </w:pPr>
      <w:r w:rsidRPr="00683ED9">
        <w:rPr>
          <w:iCs/>
          <w:sz w:val="28"/>
          <w:szCs w:val="28"/>
        </w:rPr>
        <w:t xml:space="preserve">3.1.1. </w:t>
      </w:r>
      <w:r w:rsidR="00E82A6E" w:rsidRPr="00683ED9">
        <w:rPr>
          <w:sz w:val="28"/>
          <w:szCs w:val="28"/>
          <w:lang w:val="fr-FR"/>
        </w:rPr>
        <w:t>Máy biến áp</w:t>
      </w:r>
    </w:p>
    <w:p w14:paraId="247F6A09" w14:textId="1E03B15E" w:rsidR="00E82A6E" w:rsidRPr="00683ED9" w:rsidRDefault="00683ED9" w:rsidP="00683ED9">
      <w:pPr>
        <w:pStyle w:val="Heading5"/>
        <w:widowControl w:val="0"/>
        <w:jc w:val="both"/>
        <w:rPr>
          <w:rFonts w:ascii="Times New Roman" w:hAnsi="Times New Roman"/>
          <w:b/>
          <w:bCs/>
          <w:sz w:val="28"/>
          <w:szCs w:val="28"/>
          <w:u w:val="none"/>
          <w:lang w:val="fr-FR"/>
        </w:rPr>
      </w:pPr>
      <w:r w:rsidRPr="00683ED9">
        <w:rPr>
          <w:rFonts w:ascii="Times New Roman" w:hAnsi="Times New Roman"/>
          <w:b/>
          <w:bCs/>
          <w:sz w:val="28"/>
          <w:szCs w:val="28"/>
          <w:u w:val="none"/>
          <w:lang w:val="fr-FR"/>
        </w:rPr>
        <w:t xml:space="preserve">3.1.1.1. </w:t>
      </w:r>
      <w:r w:rsidR="00E82A6E" w:rsidRPr="00683ED9">
        <w:rPr>
          <w:rFonts w:ascii="Times New Roman" w:hAnsi="Times New Roman"/>
          <w:b/>
          <w:bCs/>
          <w:sz w:val="28"/>
          <w:szCs w:val="28"/>
          <w:u w:val="none"/>
          <w:lang w:val="fr-FR"/>
        </w:rPr>
        <w:t>Tiêu chuẩn áp dụng</w:t>
      </w:r>
    </w:p>
    <w:p w14:paraId="4713B017" w14:textId="77777777" w:rsidR="00E82A6E" w:rsidRPr="00683ED9" w:rsidRDefault="00E82A6E" w:rsidP="00683ED9">
      <w:pPr>
        <w:pStyle w:val="Heading6"/>
        <w:widowControl w:val="0"/>
        <w:rPr>
          <w:szCs w:val="28"/>
          <w:lang w:val="fr-FR"/>
        </w:rPr>
      </w:pPr>
      <w:r w:rsidRPr="00683ED9">
        <w:rPr>
          <w:szCs w:val="28"/>
          <w:lang w:val="fr-FR"/>
        </w:rPr>
        <w:t>Các tiêu chuẩn Việt Nam hiện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6545"/>
      </w:tblGrid>
      <w:tr w:rsidR="00E82A6E" w:rsidRPr="00683ED9" w14:paraId="5828A78F" w14:textId="77777777" w:rsidTr="00683ED9">
        <w:tc>
          <w:tcPr>
            <w:tcW w:w="1389" w:type="pct"/>
            <w:vAlign w:val="center"/>
            <w:hideMark/>
          </w:tcPr>
          <w:p w14:paraId="59572D82" w14:textId="77777777" w:rsidR="00E82A6E" w:rsidRPr="00683ED9" w:rsidRDefault="00E82A6E" w:rsidP="00683ED9">
            <w:pPr>
              <w:widowControl w:val="0"/>
              <w:jc w:val="left"/>
              <w:rPr>
                <w:iCs/>
                <w:sz w:val="28"/>
                <w:szCs w:val="28"/>
              </w:rPr>
            </w:pPr>
            <w:r w:rsidRPr="00683ED9">
              <w:rPr>
                <w:iCs/>
                <w:sz w:val="28"/>
                <w:szCs w:val="28"/>
              </w:rPr>
              <w:t>TCVN 6306-1:2006</w:t>
            </w:r>
          </w:p>
        </w:tc>
        <w:tc>
          <w:tcPr>
            <w:tcW w:w="3611" w:type="pct"/>
            <w:vAlign w:val="center"/>
            <w:hideMark/>
          </w:tcPr>
          <w:p w14:paraId="0079B530" w14:textId="77777777" w:rsidR="00E82A6E" w:rsidRPr="00683ED9" w:rsidRDefault="00E82A6E" w:rsidP="00683ED9">
            <w:pPr>
              <w:widowControl w:val="0"/>
              <w:jc w:val="left"/>
              <w:rPr>
                <w:iCs/>
                <w:sz w:val="28"/>
                <w:szCs w:val="28"/>
              </w:rPr>
            </w:pPr>
            <w:r w:rsidRPr="00683ED9">
              <w:rPr>
                <w:iCs/>
                <w:sz w:val="28"/>
                <w:szCs w:val="28"/>
              </w:rPr>
              <w:t>Máy biến áp điện lực. Phần 1: Quy định chung</w:t>
            </w:r>
          </w:p>
        </w:tc>
      </w:tr>
      <w:tr w:rsidR="00E82A6E" w:rsidRPr="00683ED9" w14:paraId="52BBF9D8" w14:textId="77777777" w:rsidTr="00683ED9">
        <w:tc>
          <w:tcPr>
            <w:tcW w:w="1389" w:type="pct"/>
            <w:vAlign w:val="center"/>
            <w:hideMark/>
          </w:tcPr>
          <w:p w14:paraId="2AB110D6" w14:textId="77777777" w:rsidR="00E82A6E" w:rsidRPr="00683ED9" w:rsidRDefault="00E82A6E" w:rsidP="00683ED9">
            <w:pPr>
              <w:widowControl w:val="0"/>
              <w:jc w:val="left"/>
              <w:rPr>
                <w:iCs/>
                <w:sz w:val="28"/>
                <w:szCs w:val="28"/>
              </w:rPr>
            </w:pPr>
            <w:r w:rsidRPr="00683ED9">
              <w:rPr>
                <w:iCs/>
                <w:sz w:val="28"/>
                <w:szCs w:val="28"/>
              </w:rPr>
              <w:t>TCVN 6306-2:2006</w:t>
            </w:r>
          </w:p>
        </w:tc>
        <w:tc>
          <w:tcPr>
            <w:tcW w:w="3611" w:type="pct"/>
            <w:vAlign w:val="center"/>
            <w:hideMark/>
          </w:tcPr>
          <w:p w14:paraId="65DFB8A8" w14:textId="77777777" w:rsidR="00E82A6E" w:rsidRPr="00683ED9" w:rsidRDefault="00E82A6E" w:rsidP="00683ED9">
            <w:pPr>
              <w:widowControl w:val="0"/>
              <w:jc w:val="left"/>
              <w:rPr>
                <w:iCs/>
                <w:sz w:val="28"/>
                <w:szCs w:val="28"/>
              </w:rPr>
            </w:pPr>
            <w:r w:rsidRPr="00683ED9">
              <w:rPr>
                <w:iCs/>
                <w:sz w:val="28"/>
                <w:szCs w:val="28"/>
              </w:rPr>
              <w:t>Máy biến áp điện lực. Phần 2: Độ tăng nhiệt</w:t>
            </w:r>
          </w:p>
        </w:tc>
      </w:tr>
      <w:tr w:rsidR="00E82A6E" w:rsidRPr="00683ED9" w14:paraId="031496F5" w14:textId="77777777" w:rsidTr="00683ED9">
        <w:tc>
          <w:tcPr>
            <w:tcW w:w="1389" w:type="pct"/>
            <w:vAlign w:val="center"/>
            <w:hideMark/>
          </w:tcPr>
          <w:p w14:paraId="106CB421" w14:textId="77777777" w:rsidR="00E82A6E" w:rsidRPr="00683ED9" w:rsidRDefault="00E82A6E" w:rsidP="00683ED9">
            <w:pPr>
              <w:widowControl w:val="0"/>
              <w:jc w:val="left"/>
              <w:rPr>
                <w:iCs/>
                <w:sz w:val="28"/>
                <w:szCs w:val="28"/>
              </w:rPr>
            </w:pPr>
            <w:r w:rsidRPr="00683ED9">
              <w:rPr>
                <w:iCs/>
                <w:sz w:val="28"/>
                <w:szCs w:val="28"/>
              </w:rPr>
              <w:t>TCVN 6306-3:2006</w:t>
            </w:r>
          </w:p>
        </w:tc>
        <w:tc>
          <w:tcPr>
            <w:tcW w:w="3611" w:type="pct"/>
            <w:vAlign w:val="center"/>
            <w:hideMark/>
          </w:tcPr>
          <w:p w14:paraId="3547159A" w14:textId="77777777" w:rsidR="00E82A6E" w:rsidRPr="00683ED9" w:rsidRDefault="00E82A6E" w:rsidP="00683ED9">
            <w:pPr>
              <w:widowControl w:val="0"/>
              <w:jc w:val="left"/>
              <w:rPr>
                <w:iCs/>
                <w:sz w:val="28"/>
                <w:szCs w:val="28"/>
              </w:rPr>
            </w:pPr>
            <w:r w:rsidRPr="00683ED9">
              <w:rPr>
                <w:iCs/>
                <w:sz w:val="28"/>
                <w:szCs w:val="28"/>
              </w:rPr>
              <w:t>Máy biến áp điện lực. Phần 3: Mức cách điện, thử nghiệm điện môi và khoảng cách cách ly ngoài không khí</w:t>
            </w:r>
          </w:p>
        </w:tc>
      </w:tr>
      <w:tr w:rsidR="00E82A6E" w:rsidRPr="00683ED9" w14:paraId="77D93A65" w14:textId="77777777" w:rsidTr="00683ED9">
        <w:tc>
          <w:tcPr>
            <w:tcW w:w="1389" w:type="pct"/>
            <w:vAlign w:val="center"/>
            <w:hideMark/>
          </w:tcPr>
          <w:p w14:paraId="47EFD898" w14:textId="77777777" w:rsidR="00E82A6E" w:rsidRPr="00683ED9" w:rsidRDefault="00E82A6E" w:rsidP="00683ED9">
            <w:pPr>
              <w:widowControl w:val="0"/>
              <w:jc w:val="left"/>
              <w:rPr>
                <w:iCs/>
                <w:sz w:val="28"/>
                <w:szCs w:val="28"/>
              </w:rPr>
            </w:pPr>
            <w:r w:rsidRPr="00683ED9">
              <w:rPr>
                <w:iCs/>
                <w:sz w:val="28"/>
                <w:szCs w:val="28"/>
              </w:rPr>
              <w:t>TCVN 6306-5:2006</w:t>
            </w:r>
          </w:p>
          <w:p w14:paraId="575523C6" w14:textId="77777777" w:rsidR="00E82A6E" w:rsidRPr="00683ED9" w:rsidRDefault="00E82A6E" w:rsidP="00683ED9">
            <w:pPr>
              <w:widowControl w:val="0"/>
              <w:jc w:val="left"/>
              <w:rPr>
                <w:iCs/>
                <w:sz w:val="28"/>
                <w:szCs w:val="28"/>
              </w:rPr>
            </w:pPr>
            <w:r w:rsidRPr="00683ED9">
              <w:rPr>
                <w:iCs/>
                <w:sz w:val="28"/>
                <w:szCs w:val="28"/>
              </w:rPr>
              <w:t>QCVN 07:2009</w:t>
            </w:r>
          </w:p>
        </w:tc>
        <w:tc>
          <w:tcPr>
            <w:tcW w:w="3611" w:type="pct"/>
            <w:vAlign w:val="center"/>
            <w:hideMark/>
          </w:tcPr>
          <w:p w14:paraId="784A4AA1" w14:textId="77777777" w:rsidR="00E82A6E" w:rsidRPr="00683ED9" w:rsidRDefault="00E82A6E" w:rsidP="00683ED9">
            <w:pPr>
              <w:widowControl w:val="0"/>
              <w:jc w:val="left"/>
              <w:rPr>
                <w:iCs/>
                <w:sz w:val="28"/>
                <w:szCs w:val="28"/>
              </w:rPr>
            </w:pPr>
            <w:r w:rsidRPr="00683ED9">
              <w:rPr>
                <w:iCs/>
                <w:sz w:val="28"/>
                <w:szCs w:val="28"/>
              </w:rPr>
              <w:t>Máy biến áp điện lực. Phần 5: Khả năng chịu ngắn mạch</w:t>
            </w:r>
          </w:p>
          <w:p w14:paraId="551DEB50" w14:textId="77777777" w:rsidR="00E82A6E" w:rsidRPr="00683ED9" w:rsidRDefault="00E82A6E" w:rsidP="00683ED9">
            <w:pPr>
              <w:widowControl w:val="0"/>
              <w:jc w:val="left"/>
              <w:rPr>
                <w:iCs/>
                <w:sz w:val="28"/>
                <w:szCs w:val="28"/>
              </w:rPr>
            </w:pPr>
            <w:r w:rsidRPr="00683ED9">
              <w:rPr>
                <w:iCs/>
                <w:sz w:val="28"/>
                <w:szCs w:val="28"/>
              </w:rPr>
              <w:t>Ngưỡng chất thải nguy hại</w:t>
            </w:r>
          </w:p>
        </w:tc>
      </w:tr>
      <w:tr w:rsidR="00E82A6E" w:rsidRPr="00683ED9" w14:paraId="66D54D04" w14:textId="77777777" w:rsidTr="00683ED9">
        <w:tc>
          <w:tcPr>
            <w:tcW w:w="1389" w:type="pct"/>
            <w:vAlign w:val="center"/>
            <w:hideMark/>
          </w:tcPr>
          <w:p w14:paraId="63A228D4" w14:textId="77777777" w:rsidR="00E82A6E" w:rsidRPr="00683ED9" w:rsidRDefault="00E82A6E" w:rsidP="00683ED9">
            <w:pPr>
              <w:widowControl w:val="0"/>
              <w:jc w:val="left"/>
              <w:rPr>
                <w:iCs/>
                <w:sz w:val="28"/>
                <w:szCs w:val="28"/>
              </w:rPr>
            </w:pPr>
            <w:r w:rsidRPr="00683ED9">
              <w:rPr>
                <w:iCs/>
                <w:sz w:val="28"/>
                <w:szCs w:val="28"/>
              </w:rPr>
              <w:t>TCVN 8525 : 2010</w:t>
            </w:r>
          </w:p>
        </w:tc>
        <w:tc>
          <w:tcPr>
            <w:tcW w:w="3611" w:type="pct"/>
            <w:vAlign w:val="center"/>
            <w:hideMark/>
          </w:tcPr>
          <w:p w14:paraId="5F053BD5" w14:textId="77777777" w:rsidR="00E82A6E" w:rsidRPr="00683ED9" w:rsidRDefault="00E82A6E" w:rsidP="00683ED9">
            <w:pPr>
              <w:widowControl w:val="0"/>
              <w:jc w:val="left"/>
              <w:rPr>
                <w:iCs/>
                <w:sz w:val="28"/>
                <w:szCs w:val="28"/>
              </w:rPr>
            </w:pPr>
            <w:r w:rsidRPr="00683ED9">
              <w:rPr>
                <w:iCs/>
                <w:sz w:val="28"/>
                <w:szCs w:val="28"/>
              </w:rPr>
              <w:t>Máy biến áp phân phối – Mức hiệu suất năng lượng tối thiểu và phương pháp xác định hiệu suất năng lượng</w:t>
            </w:r>
          </w:p>
        </w:tc>
      </w:tr>
    </w:tbl>
    <w:p w14:paraId="1FF88F36" w14:textId="77777777" w:rsidR="00E82A6E" w:rsidRPr="00683ED9" w:rsidRDefault="00E82A6E" w:rsidP="00683ED9">
      <w:pPr>
        <w:pStyle w:val="Cachdaudong"/>
        <w:spacing w:line="240" w:lineRule="auto"/>
        <w:rPr>
          <w:sz w:val="28"/>
          <w:szCs w:val="28"/>
        </w:rPr>
      </w:pPr>
      <w:r w:rsidRPr="00683ED9">
        <w:rPr>
          <w:sz w:val="28"/>
          <w:szCs w:val="28"/>
        </w:rPr>
        <w:t>Quy phạm trang bị điện, ban hành kèm theo QĐ 19/2006/QĐ-BCN ngày 11/7/2006 của Bộ Công nghiệp.</w:t>
      </w:r>
    </w:p>
    <w:p w14:paraId="1D9ACEA8" w14:textId="77777777" w:rsidR="00E82A6E" w:rsidRPr="00683ED9" w:rsidRDefault="00E82A6E" w:rsidP="00683ED9">
      <w:pPr>
        <w:pStyle w:val="Cachdaudong"/>
        <w:spacing w:line="240" w:lineRule="auto"/>
        <w:rPr>
          <w:sz w:val="28"/>
          <w:szCs w:val="28"/>
        </w:rPr>
      </w:pPr>
      <w:r w:rsidRPr="00683ED9">
        <w:rPr>
          <w:sz w:val="28"/>
          <w:szCs w:val="28"/>
        </w:rPr>
        <w:t>Quy chuẩn kỹ thuật quốc gia về kỹ thuật điện, ban hành kèm theo Thông tư số 40/2009/TT-BCT ngày 31/12/2009 của Bộ Công thương.</w:t>
      </w:r>
    </w:p>
    <w:p w14:paraId="56F6B3CF" w14:textId="77777777" w:rsidR="00E82A6E" w:rsidRPr="00683ED9" w:rsidRDefault="00E82A6E" w:rsidP="00683ED9">
      <w:pPr>
        <w:pStyle w:val="Cachdaudong"/>
        <w:spacing w:line="240" w:lineRule="auto"/>
        <w:rPr>
          <w:sz w:val="28"/>
          <w:szCs w:val="28"/>
        </w:rPr>
      </w:pPr>
      <w:r w:rsidRPr="00683ED9">
        <w:rPr>
          <w:sz w:val="28"/>
          <w:szCs w:val="28"/>
        </w:rPr>
        <w:t>Quy trình vận hành, sửa chữa MBA ban hành kèm theo quyết định số 623/ĐVN/KTNĐ ngày 23/5/1997 của Tổng Công ty Điện lực Việt Nam;</w:t>
      </w:r>
    </w:p>
    <w:p w14:paraId="515CEF8E" w14:textId="77777777" w:rsidR="00E82A6E" w:rsidRPr="00683ED9" w:rsidRDefault="00E82A6E" w:rsidP="00683ED9">
      <w:pPr>
        <w:pStyle w:val="Cachdaudong"/>
        <w:spacing w:line="240" w:lineRule="auto"/>
        <w:rPr>
          <w:sz w:val="28"/>
          <w:szCs w:val="28"/>
        </w:rPr>
      </w:pPr>
      <w:r w:rsidRPr="00683ED9">
        <w:rPr>
          <w:sz w:val="28"/>
          <w:szCs w:val="28"/>
        </w:rPr>
        <w:t>Tiêu chuẩn kỹ thuật máy biến áp phân phối 110kV trong tập đoàn Điện lực Quốc Gia Việt Nam theo Quyết định số 33/QĐ-EVN ngày 29/01/2018 của tập đoàn Điện lực Quốc Gia Việt Nam ;</w:t>
      </w:r>
    </w:p>
    <w:p w14:paraId="755EEEE1" w14:textId="77777777" w:rsidR="00E82A6E" w:rsidRPr="00683ED9" w:rsidRDefault="00E82A6E" w:rsidP="00683ED9">
      <w:pPr>
        <w:pStyle w:val="Cachdaudong"/>
        <w:spacing w:line="240" w:lineRule="auto"/>
        <w:rPr>
          <w:sz w:val="28"/>
          <w:szCs w:val="28"/>
        </w:rPr>
      </w:pPr>
      <w:r w:rsidRPr="00683ED9">
        <w:rPr>
          <w:sz w:val="28"/>
          <w:szCs w:val="28"/>
        </w:rPr>
        <w:t>- Công văn số 2929/EVNNPC-KT ngày 12/7/2019 của Tổng công ty điện lực miền Bắc về việc quy định lựa chọn Uk% các dự án mua sắm MBA 110kV.</w:t>
      </w:r>
    </w:p>
    <w:p w14:paraId="55FF14D7" w14:textId="77777777" w:rsidR="00E82A6E" w:rsidRPr="00683ED9" w:rsidRDefault="00E82A6E" w:rsidP="00683ED9">
      <w:pPr>
        <w:pStyle w:val="Heading6"/>
        <w:widowControl w:val="0"/>
        <w:rPr>
          <w:szCs w:val="28"/>
        </w:rPr>
      </w:pPr>
      <w:bookmarkStart w:id="11" w:name="_Toc416348561"/>
      <w:bookmarkStart w:id="12" w:name="_Toc416347783"/>
      <w:bookmarkStart w:id="13" w:name="_Toc416347620"/>
      <w:bookmarkStart w:id="14" w:name="_Toc416347308"/>
      <w:bookmarkStart w:id="15" w:name="_Toc416343903"/>
      <w:bookmarkStart w:id="16" w:name="_Toc418778634"/>
      <w:bookmarkStart w:id="17" w:name="_Toc446516876"/>
      <w:r w:rsidRPr="00683ED9">
        <w:rPr>
          <w:szCs w:val="28"/>
        </w:rPr>
        <w:lastRenderedPageBreak/>
        <w:t>Tiêu chuẩn IEC (International Electrotechnical Commission)</w:t>
      </w:r>
      <w:bookmarkEnd w:id="11"/>
      <w:bookmarkEnd w:id="12"/>
      <w:bookmarkEnd w:id="13"/>
      <w:bookmarkEnd w:id="14"/>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54"/>
      </w:tblGrid>
      <w:tr w:rsidR="00E82A6E" w:rsidRPr="00683ED9" w14:paraId="38D37562" w14:textId="77777777" w:rsidTr="00683ED9">
        <w:tc>
          <w:tcPr>
            <w:tcW w:w="1439" w:type="pct"/>
            <w:vAlign w:val="center"/>
            <w:hideMark/>
          </w:tcPr>
          <w:p w14:paraId="35CF538C" w14:textId="77777777" w:rsidR="00E82A6E" w:rsidRPr="00683ED9" w:rsidRDefault="00E82A6E" w:rsidP="00683ED9">
            <w:pPr>
              <w:widowControl w:val="0"/>
              <w:jc w:val="left"/>
              <w:rPr>
                <w:sz w:val="28"/>
                <w:szCs w:val="28"/>
              </w:rPr>
            </w:pPr>
            <w:r w:rsidRPr="00683ED9">
              <w:rPr>
                <w:sz w:val="28"/>
                <w:szCs w:val="28"/>
              </w:rPr>
              <w:t xml:space="preserve">IEC 60071                      </w:t>
            </w:r>
          </w:p>
        </w:tc>
        <w:tc>
          <w:tcPr>
            <w:tcW w:w="3561" w:type="pct"/>
            <w:vAlign w:val="center"/>
            <w:hideMark/>
          </w:tcPr>
          <w:p w14:paraId="6DC4FAB9" w14:textId="77777777" w:rsidR="00E82A6E" w:rsidRPr="00683ED9" w:rsidRDefault="00E82A6E" w:rsidP="00683ED9">
            <w:pPr>
              <w:widowControl w:val="0"/>
              <w:jc w:val="left"/>
              <w:rPr>
                <w:sz w:val="28"/>
                <w:szCs w:val="28"/>
              </w:rPr>
            </w:pPr>
            <w:r w:rsidRPr="00683ED9">
              <w:rPr>
                <w:sz w:val="28"/>
                <w:szCs w:val="28"/>
              </w:rPr>
              <w:t>Phối hợp cách điện (Insulation co-ordinatio)</w:t>
            </w:r>
          </w:p>
        </w:tc>
      </w:tr>
      <w:tr w:rsidR="00E82A6E" w:rsidRPr="00683ED9" w14:paraId="2F664AEE" w14:textId="77777777" w:rsidTr="00683ED9">
        <w:tc>
          <w:tcPr>
            <w:tcW w:w="1439" w:type="pct"/>
            <w:vAlign w:val="center"/>
            <w:hideMark/>
          </w:tcPr>
          <w:p w14:paraId="234AF2EA" w14:textId="77777777" w:rsidR="00E82A6E" w:rsidRPr="00683ED9" w:rsidRDefault="00E82A6E" w:rsidP="00683ED9">
            <w:pPr>
              <w:widowControl w:val="0"/>
              <w:jc w:val="left"/>
              <w:rPr>
                <w:sz w:val="28"/>
                <w:szCs w:val="28"/>
              </w:rPr>
            </w:pPr>
            <w:r w:rsidRPr="00683ED9">
              <w:rPr>
                <w:sz w:val="28"/>
                <w:szCs w:val="28"/>
              </w:rPr>
              <w:t>IEC 60076</w:t>
            </w:r>
          </w:p>
        </w:tc>
        <w:tc>
          <w:tcPr>
            <w:tcW w:w="3561" w:type="pct"/>
            <w:vAlign w:val="center"/>
            <w:hideMark/>
          </w:tcPr>
          <w:p w14:paraId="0D55CB56" w14:textId="77777777" w:rsidR="00E82A6E" w:rsidRPr="00683ED9" w:rsidRDefault="00E82A6E" w:rsidP="00683ED9">
            <w:pPr>
              <w:widowControl w:val="0"/>
              <w:jc w:val="left"/>
              <w:rPr>
                <w:sz w:val="28"/>
                <w:szCs w:val="28"/>
              </w:rPr>
            </w:pPr>
            <w:r w:rsidRPr="00683ED9">
              <w:rPr>
                <w:sz w:val="28"/>
                <w:szCs w:val="28"/>
              </w:rPr>
              <w:t>Máy biến áp điện lực (Power transformers)</w:t>
            </w:r>
          </w:p>
        </w:tc>
      </w:tr>
      <w:tr w:rsidR="00E82A6E" w:rsidRPr="00683ED9" w14:paraId="21DF8B00" w14:textId="77777777" w:rsidTr="00683ED9">
        <w:tc>
          <w:tcPr>
            <w:tcW w:w="1439" w:type="pct"/>
            <w:vAlign w:val="center"/>
            <w:hideMark/>
          </w:tcPr>
          <w:p w14:paraId="02555825" w14:textId="77777777" w:rsidR="00E82A6E" w:rsidRPr="00683ED9" w:rsidRDefault="00E82A6E" w:rsidP="00683ED9">
            <w:pPr>
              <w:widowControl w:val="0"/>
              <w:jc w:val="left"/>
              <w:rPr>
                <w:sz w:val="28"/>
                <w:szCs w:val="28"/>
              </w:rPr>
            </w:pPr>
            <w:r w:rsidRPr="00683ED9">
              <w:rPr>
                <w:sz w:val="28"/>
                <w:szCs w:val="28"/>
              </w:rPr>
              <w:t>IEC 60137</w:t>
            </w:r>
          </w:p>
        </w:tc>
        <w:tc>
          <w:tcPr>
            <w:tcW w:w="3561" w:type="pct"/>
            <w:vAlign w:val="center"/>
            <w:hideMark/>
          </w:tcPr>
          <w:p w14:paraId="1F232217" w14:textId="77777777" w:rsidR="00E82A6E" w:rsidRPr="00683ED9" w:rsidRDefault="00E82A6E" w:rsidP="00683ED9">
            <w:pPr>
              <w:widowControl w:val="0"/>
              <w:jc w:val="left"/>
              <w:rPr>
                <w:sz w:val="28"/>
                <w:szCs w:val="28"/>
              </w:rPr>
            </w:pPr>
            <w:r w:rsidRPr="00683ED9">
              <w:rPr>
                <w:sz w:val="28"/>
                <w:szCs w:val="28"/>
              </w:rPr>
              <w:t>Sứ cách điện điện áp xoay chiều trên 1kV (Bushings for AC voltages above 1kV)</w:t>
            </w:r>
          </w:p>
        </w:tc>
      </w:tr>
      <w:tr w:rsidR="00E82A6E" w:rsidRPr="00683ED9" w14:paraId="1DD3CD69" w14:textId="77777777" w:rsidTr="00683ED9">
        <w:tc>
          <w:tcPr>
            <w:tcW w:w="1439" w:type="pct"/>
            <w:vAlign w:val="center"/>
            <w:hideMark/>
          </w:tcPr>
          <w:p w14:paraId="17E443C9" w14:textId="77777777" w:rsidR="00E82A6E" w:rsidRPr="00683ED9" w:rsidRDefault="00E82A6E" w:rsidP="00683ED9">
            <w:pPr>
              <w:widowControl w:val="0"/>
              <w:jc w:val="left"/>
              <w:rPr>
                <w:sz w:val="28"/>
                <w:szCs w:val="28"/>
              </w:rPr>
            </w:pPr>
            <w:r w:rsidRPr="00683ED9">
              <w:rPr>
                <w:sz w:val="28"/>
                <w:szCs w:val="28"/>
              </w:rPr>
              <w:t>IEC 60296</w:t>
            </w:r>
          </w:p>
        </w:tc>
        <w:tc>
          <w:tcPr>
            <w:tcW w:w="3561" w:type="pct"/>
            <w:vAlign w:val="center"/>
            <w:hideMark/>
          </w:tcPr>
          <w:p w14:paraId="2B09461F" w14:textId="77777777" w:rsidR="00E82A6E" w:rsidRPr="00683ED9" w:rsidRDefault="00E82A6E" w:rsidP="00683ED9">
            <w:pPr>
              <w:widowControl w:val="0"/>
              <w:jc w:val="left"/>
              <w:rPr>
                <w:sz w:val="28"/>
                <w:szCs w:val="28"/>
              </w:rPr>
            </w:pPr>
            <w:r w:rsidRPr="00683ED9">
              <w:rPr>
                <w:sz w:val="28"/>
                <w:szCs w:val="28"/>
              </w:rPr>
              <w:t>Tiêu chuẩn kỹ thuật dầu cách điện mới sử dụng cho máy biến áp và thiết bị đóng cắt (Specification for unused mineral insulating oils for transformers and switch-gear)</w:t>
            </w:r>
          </w:p>
        </w:tc>
      </w:tr>
      <w:tr w:rsidR="00E82A6E" w:rsidRPr="00683ED9" w14:paraId="2DE2A757" w14:textId="77777777" w:rsidTr="00683ED9">
        <w:tc>
          <w:tcPr>
            <w:tcW w:w="1439" w:type="pct"/>
            <w:vAlign w:val="center"/>
            <w:hideMark/>
          </w:tcPr>
          <w:p w14:paraId="617BE6D2" w14:textId="77777777" w:rsidR="00E82A6E" w:rsidRPr="00683ED9" w:rsidRDefault="00E82A6E" w:rsidP="00683ED9">
            <w:pPr>
              <w:widowControl w:val="0"/>
              <w:jc w:val="left"/>
              <w:rPr>
                <w:sz w:val="28"/>
                <w:szCs w:val="28"/>
              </w:rPr>
            </w:pPr>
            <w:r w:rsidRPr="00683ED9">
              <w:rPr>
                <w:sz w:val="28"/>
                <w:szCs w:val="28"/>
              </w:rPr>
              <w:t>IEC 60354</w:t>
            </w:r>
          </w:p>
        </w:tc>
        <w:tc>
          <w:tcPr>
            <w:tcW w:w="3561" w:type="pct"/>
            <w:vAlign w:val="center"/>
            <w:hideMark/>
          </w:tcPr>
          <w:p w14:paraId="6952F089" w14:textId="77777777" w:rsidR="00E82A6E" w:rsidRPr="00683ED9" w:rsidRDefault="00E82A6E" w:rsidP="00683ED9">
            <w:pPr>
              <w:widowControl w:val="0"/>
              <w:jc w:val="left"/>
              <w:rPr>
                <w:sz w:val="28"/>
                <w:szCs w:val="28"/>
              </w:rPr>
            </w:pPr>
            <w:r w:rsidRPr="00683ED9">
              <w:rPr>
                <w:sz w:val="28"/>
                <w:szCs w:val="28"/>
              </w:rPr>
              <w:t>Hướng dẫn về mang tải máy biến áp ngâm dầu (Loading guide for oil immersed transformers)</w:t>
            </w:r>
          </w:p>
        </w:tc>
      </w:tr>
      <w:tr w:rsidR="00E82A6E" w:rsidRPr="00683ED9" w14:paraId="4D62CE86" w14:textId="77777777" w:rsidTr="00683ED9">
        <w:tc>
          <w:tcPr>
            <w:tcW w:w="1439" w:type="pct"/>
            <w:vAlign w:val="center"/>
            <w:hideMark/>
          </w:tcPr>
          <w:p w14:paraId="6B3A79D6" w14:textId="77777777" w:rsidR="00E82A6E" w:rsidRPr="00683ED9" w:rsidRDefault="00E82A6E" w:rsidP="00683ED9">
            <w:pPr>
              <w:widowControl w:val="0"/>
              <w:jc w:val="left"/>
              <w:rPr>
                <w:sz w:val="28"/>
                <w:szCs w:val="28"/>
              </w:rPr>
            </w:pPr>
            <w:r w:rsidRPr="00683ED9">
              <w:rPr>
                <w:sz w:val="28"/>
                <w:szCs w:val="28"/>
              </w:rPr>
              <w:t>IEC 60437</w:t>
            </w:r>
          </w:p>
        </w:tc>
        <w:tc>
          <w:tcPr>
            <w:tcW w:w="3561" w:type="pct"/>
            <w:vAlign w:val="center"/>
            <w:hideMark/>
          </w:tcPr>
          <w:p w14:paraId="3D6100A7" w14:textId="77777777" w:rsidR="00E82A6E" w:rsidRPr="00683ED9" w:rsidRDefault="00E82A6E" w:rsidP="00683ED9">
            <w:pPr>
              <w:widowControl w:val="0"/>
              <w:jc w:val="left"/>
              <w:rPr>
                <w:sz w:val="28"/>
                <w:szCs w:val="28"/>
              </w:rPr>
            </w:pPr>
            <w:r w:rsidRPr="00683ED9">
              <w:rPr>
                <w:sz w:val="28"/>
                <w:szCs w:val="28"/>
              </w:rPr>
              <w:t>Thử nghiệm nhiễu sóng điện từ trên chất cách điện cao áp (Radio interference test on high voltage insulators)</w:t>
            </w:r>
          </w:p>
        </w:tc>
      </w:tr>
      <w:tr w:rsidR="00E82A6E" w:rsidRPr="00683ED9" w14:paraId="241BFD7A" w14:textId="77777777" w:rsidTr="00683ED9">
        <w:tc>
          <w:tcPr>
            <w:tcW w:w="1439" w:type="pct"/>
            <w:vAlign w:val="center"/>
            <w:hideMark/>
          </w:tcPr>
          <w:p w14:paraId="6299CBEF" w14:textId="77777777" w:rsidR="00E82A6E" w:rsidRPr="00683ED9" w:rsidRDefault="00E82A6E" w:rsidP="00683ED9">
            <w:pPr>
              <w:widowControl w:val="0"/>
              <w:jc w:val="left"/>
              <w:rPr>
                <w:sz w:val="28"/>
                <w:szCs w:val="28"/>
              </w:rPr>
            </w:pPr>
            <w:r w:rsidRPr="00683ED9">
              <w:rPr>
                <w:sz w:val="28"/>
                <w:szCs w:val="28"/>
              </w:rPr>
              <w:t>IEC 60502</w:t>
            </w:r>
          </w:p>
        </w:tc>
        <w:tc>
          <w:tcPr>
            <w:tcW w:w="3561" w:type="pct"/>
            <w:vAlign w:val="center"/>
            <w:hideMark/>
          </w:tcPr>
          <w:p w14:paraId="4131872F" w14:textId="77777777" w:rsidR="00E82A6E" w:rsidRPr="00683ED9" w:rsidRDefault="00E82A6E" w:rsidP="00683ED9">
            <w:pPr>
              <w:widowControl w:val="0"/>
              <w:jc w:val="left"/>
              <w:rPr>
                <w:sz w:val="28"/>
                <w:szCs w:val="28"/>
              </w:rPr>
            </w:pPr>
            <w:r w:rsidRPr="00683ED9">
              <w:rPr>
                <w:sz w:val="28"/>
                <w:szCs w:val="28"/>
              </w:rPr>
              <w:t>Cáp cách điện điện môi đùn ép rắn cho dải điện áp từ 1kV đến 30kV (Extruded solid dielectric insulated cables for rated voltage from 1 kV up to 30 kV)</w:t>
            </w:r>
          </w:p>
        </w:tc>
      </w:tr>
      <w:tr w:rsidR="00E82A6E" w:rsidRPr="00683ED9" w14:paraId="68FA6FDE" w14:textId="77777777" w:rsidTr="00683ED9">
        <w:tc>
          <w:tcPr>
            <w:tcW w:w="1439" w:type="pct"/>
            <w:vAlign w:val="center"/>
            <w:hideMark/>
          </w:tcPr>
          <w:p w14:paraId="60D7FE45" w14:textId="77777777" w:rsidR="00E82A6E" w:rsidRPr="00683ED9" w:rsidRDefault="00E82A6E" w:rsidP="00683ED9">
            <w:pPr>
              <w:widowControl w:val="0"/>
              <w:jc w:val="left"/>
              <w:rPr>
                <w:sz w:val="28"/>
                <w:szCs w:val="28"/>
              </w:rPr>
            </w:pPr>
            <w:r w:rsidRPr="00683ED9">
              <w:rPr>
                <w:sz w:val="28"/>
                <w:szCs w:val="28"/>
              </w:rPr>
              <w:t>IEC 60551</w:t>
            </w:r>
          </w:p>
        </w:tc>
        <w:tc>
          <w:tcPr>
            <w:tcW w:w="3561" w:type="pct"/>
            <w:vAlign w:val="center"/>
            <w:hideMark/>
          </w:tcPr>
          <w:p w14:paraId="59428BCF" w14:textId="77777777" w:rsidR="00E82A6E" w:rsidRPr="00683ED9" w:rsidRDefault="00E82A6E" w:rsidP="00683ED9">
            <w:pPr>
              <w:widowControl w:val="0"/>
              <w:jc w:val="left"/>
              <w:rPr>
                <w:sz w:val="28"/>
                <w:szCs w:val="28"/>
              </w:rPr>
            </w:pPr>
            <w:r w:rsidRPr="00683ED9">
              <w:rPr>
                <w:sz w:val="28"/>
                <w:szCs w:val="28"/>
              </w:rPr>
              <w:t>Đo lường mức ồn của máy biến áp và cuộn kháng (Measurement of transformer and reactor sound level)</w:t>
            </w:r>
          </w:p>
        </w:tc>
      </w:tr>
      <w:tr w:rsidR="00E82A6E" w:rsidRPr="00683ED9" w14:paraId="07B9720F" w14:textId="77777777" w:rsidTr="00683ED9">
        <w:tc>
          <w:tcPr>
            <w:tcW w:w="1439" w:type="pct"/>
            <w:vAlign w:val="center"/>
            <w:hideMark/>
          </w:tcPr>
          <w:p w14:paraId="6AA29886" w14:textId="77777777" w:rsidR="00E82A6E" w:rsidRPr="00683ED9" w:rsidRDefault="00E82A6E" w:rsidP="00683ED9">
            <w:pPr>
              <w:widowControl w:val="0"/>
              <w:jc w:val="left"/>
              <w:rPr>
                <w:sz w:val="28"/>
                <w:szCs w:val="28"/>
              </w:rPr>
            </w:pPr>
            <w:r w:rsidRPr="00683ED9">
              <w:rPr>
                <w:sz w:val="28"/>
                <w:szCs w:val="28"/>
              </w:rPr>
              <w:t>IEC 60815</w:t>
            </w:r>
          </w:p>
        </w:tc>
        <w:tc>
          <w:tcPr>
            <w:tcW w:w="3561" w:type="pct"/>
            <w:vAlign w:val="center"/>
            <w:hideMark/>
          </w:tcPr>
          <w:p w14:paraId="7AC236B3" w14:textId="77777777" w:rsidR="00E82A6E" w:rsidRPr="00683ED9" w:rsidRDefault="00E82A6E" w:rsidP="00683ED9">
            <w:pPr>
              <w:widowControl w:val="0"/>
              <w:jc w:val="left"/>
              <w:rPr>
                <w:sz w:val="28"/>
                <w:szCs w:val="28"/>
              </w:rPr>
            </w:pPr>
            <w:r w:rsidRPr="00683ED9">
              <w:rPr>
                <w:sz w:val="28"/>
                <w:szCs w:val="28"/>
              </w:rPr>
              <w:t>Lựa chọn chất cách điện (Choice of insulators under pollution)</w:t>
            </w:r>
          </w:p>
        </w:tc>
      </w:tr>
      <w:tr w:rsidR="00E82A6E" w:rsidRPr="00683ED9" w14:paraId="75B7CFE9" w14:textId="77777777" w:rsidTr="00683ED9">
        <w:tc>
          <w:tcPr>
            <w:tcW w:w="1439" w:type="pct"/>
            <w:vAlign w:val="center"/>
            <w:hideMark/>
          </w:tcPr>
          <w:p w14:paraId="705954D5" w14:textId="77777777" w:rsidR="00E82A6E" w:rsidRPr="00683ED9" w:rsidRDefault="00E82A6E" w:rsidP="00683ED9">
            <w:pPr>
              <w:widowControl w:val="0"/>
              <w:jc w:val="left"/>
              <w:rPr>
                <w:sz w:val="28"/>
                <w:szCs w:val="28"/>
              </w:rPr>
            </w:pPr>
            <w:r w:rsidRPr="00683ED9">
              <w:rPr>
                <w:sz w:val="28"/>
                <w:szCs w:val="28"/>
              </w:rPr>
              <w:t>IEC 61238</w:t>
            </w:r>
          </w:p>
        </w:tc>
        <w:tc>
          <w:tcPr>
            <w:tcW w:w="3561" w:type="pct"/>
            <w:vAlign w:val="center"/>
            <w:hideMark/>
          </w:tcPr>
          <w:p w14:paraId="2E184FBD" w14:textId="77777777" w:rsidR="00E82A6E" w:rsidRPr="00683ED9" w:rsidRDefault="00E82A6E" w:rsidP="00683ED9">
            <w:pPr>
              <w:widowControl w:val="0"/>
              <w:jc w:val="left"/>
              <w:rPr>
                <w:sz w:val="28"/>
                <w:szCs w:val="28"/>
              </w:rPr>
            </w:pPr>
            <w:r w:rsidRPr="00683ED9">
              <w:rPr>
                <w:sz w:val="28"/>
                <w:szCs w:val="28"/>
              </w:rPr>
              <w:t>Quấn và nối cáp đồng (Crimping and gripping connection for copper cables)</w:t>
            </w:r>
          </w:p>
        </w:tc>
      </w:tr>
      <w:tr w:rsidR="00E82A6E" w:rsidRPr="00683ED9" w14:paraId="51E52EAA" w14:textId="77777777" w:rsidTr="00683ED9">
        <w:tc>
          <w:tcPr>
            <w:tcW w:w="1439" w:type="pct"/>
            <w:vAlign w:val="center"/>
            <w:hideMark/>
          </w:tcPr>
          <w:p w14:paraId="27B01E13" w14:textId="77777777" w:rsidR="00E82A6E" w:rsidRPr="00683ED9" w:rsidRDefault="00E82A6E" w:rsidP="00683ED9">
            <w:pPr>
              <w:widowControl w:val="0"/>
              <w:jc w:val="left"/>
              <w:rPr>
                <w:sz w:val="28"/>
                <w:szCs w:val="28"/>
              </w:rPr>
            </w:pPr>
            <w:r w:rsidRPr="00683ED9">
              <w:rPr>
                <w:sz w:val="28"/>
                <w:szCs w:val="28"/>
              </w:rPr>
              <w:t>IEC 60137</w:t>
            </w:r>
          </w:p>
        </w:tc>
        <w:tc>
          <w:tcPr>
            <w:tcW w:w="3561" w:type="pct"/>
            <w:vAlign w:val="center"/>
            <w:hideMark/>
          </w:tcPr>
          <w:p w14:paraId="2A7E7F44" w14:textId="77777777" w:rsidR="00E82A6E" w:rsidRPr="00683ED9" w:rsidRDefault="00E82A6E" w:rsidP="00683ED9">
            <w:pPr>
              <w:widowControl w:val="0"/>
              <w:jc w:val="left"/>
              <w:rPr>
                <w:sz w:val="28"/>
                <w:szCs w:val="28"/>
              </w:rPr>
            </w:pPr>
            <w:r w:rsidRPr="00683ED9">
              <w:rPr>
                <w:sz w:val="28"/>
                <w:szCs w:val="28"/>
              </w:rPr>
              <w:t>Sứ xuyên cách điện cho điện áp xoay chiều trên 1000 V (Insulated bushings for alternating voltages above 1000 V)</w:t>
            </w:r>
          </w:p>
        </w:tc>
      </w:tr>
      <w:tr w:rsidR="00E82A6E" w:rsidRPr="00683ED9" w14:paraId="3A456A5B" w14:textId="77777777" w:rsidTr="00683ED9">
        <w:tc>
          <w:tcPr>
            <w:tcW w:w="1439" w:type="pct"/>
            <w:vAlign w:val="center"/>
            <w:hideMark/>
          </w:tcPr>
          <w:p w14:paraId="603C1D3A" w14:textId="77777777" w:rsidR="00E82A6E" w:rsidRPr="00683ED9" w:rsidRDefault="00E82A6E" w:rsidP="00683ED9">
            <w:pPr>
              <w:widowControl w:val="0"/>
              <w:jc w:val="left"/>
              <w:rPr>
                <w:sz w:val="28"/>
                <w:szCs w:val="28"/>
              </w:rPr>
            </w:pPr>
            <w:r w:rsidRPr="00683ED9">
              <w:rPr>
                <w:sz w:val="28"/>
                <w:szCs w:val="28"/>
              </w:rPr>
              <w:t>ISO 2063</w:t>
            </w:r>
          </w:p>
        </w:tc>
        <w:tc>
          <w:tcPr>
            <w:tcW w:w="3561" w:type="pct"/>
            <w:vAlign w:val="center"/>
            <w:hideMark/>
          </w:tcPr>
          <w:p w14:paraId="7D3A225E" w14:textId="77777777" w:rsidR="00E82A6E" w:rsidRPr="00683ED9" w:rsidRDefault="00E82A6E" w:rsidP="00683ED9">
            <w:pPr>
              <w:widowControl w:val="0"/>
              <w:jc w:val="left"/>
              <w:rPr>
                <w:sz w:val="28"/>
                <w:szCs w:val="28"/>
              </w:rPr>
            </w:pPr>
            <w:r w:rsidRPr="00683ED9">
              <w:rPr>
                <w:sz w:val="28"/>
                <w:szCs w:val="28"/>
              </w:rPr>
              <w:t>Lớp phủ bảo vệ của săt và thép chống ăn mòn (Metallic coating-protection of iron and steel against corrosion)</w:t>
            </w:r>
          </w:p>
        </w:tc>
      </w:tr>
    </w:tbl>
    <w:p w14:paraId="140E08CB" w14:textId="56D1E458" w:rsidR="00E82A6E" w:rsidRPr="00683ED9" w:rsidRDefault="00683ED9" w:rsidP="00683ED9">
      <w:pPr>
        <w:pStyle w:val="Heading5"/>
        <w:widowControl w:val="0"/>
        <w:jc w:val="both"/>
        <w:rPr>
          <w:rFonts w:ascii="Times New Roman" w:hAnsi="Times New Roman"/>
          <w:b/>
          <w:sz w:val="28"/>
          <w:szCs w:val="28"/>
          <w:u w:val="none"/>
        </w:rPr>
      </w:pPr>
      <w:r w:rsidRPr="00683ED9">
        <w:rPr>
          <w:rFonts w:ascii="Times New Roman" w:hAnsi="Times New Roman"/>
          <w:b/>
          <w:sz w:val="28"/>
          <w:szCs w:val="28"/>
          <w:u w:val="none"/>
        </w:rPr>
        <w:t xml:space="preserve">3.1.1.2. </w:t>
      </w:r>
      <w:r w:rsidR="00E82A6E" w:rsidRPr="00683ED9">
        <w:rPr>
          <w:rFonts w:ascii="Times New Roman" w:hAnsi="Times New Roman"/>
          <w:b/>
          <w:sz w:val="28"/>
          <w:szCs w:val="28"/>
          <w:u w:val="none"/>
        </w:rPr>
        <w:t>Vỏ máy biến áp</w:t>
      </w:r>
    </w:p>
    <w:p w14:paraId="7973FE27" w14:textId="77777777" w:rsidR="00E82A6E" w:rsidRPr="00683ED9" w:rsidRDefault="00E82A6E" w:rsidP="00683ED9">
      <w:pPr>
        <w:pStyle w:val="Cachdaudong"/>
        <w:spacing w:line="240" w:lineRule="auto"/>
        <w:rPr>
          <w:sz w:val="28"/>
          <w:szCs w:val="28"/>
        </w:rPr>
      </w:pPr>
      <w:r w:rsidRPr="00683ED9">
        <w:rPr>
          <w:sz w:val="28"/>
          <w:szCs w:val="28"/>
        </w:rPr>
        <w:t>Vỏ bằng thép, cấu trúc hàn đường viền bên dưới thân vỏ, phần nắp được thiết kế, chế tạo giảm thiểu khả năng rò rỉ, có khả năng chịu đựng mà không rò rỉ hoặc biến dạng với áp lực bên trong tối thiểu 01 kg/cm2.</w:t>
      </w:r>
    </w:p>
    <w:p w14:paraId="71EA1706" w14:textId="77777777" w:rsidR="00E82A6E" w:rsidRPr="00683ED9" w:rsidRDefault="00E82A6E" w:rsidP="00683ED9">
      <w:pPr>
        <w:pStyle w:val="Cachdaudong"/>
        <w:spacing w:line="240" w:lineRule="auto"/>
        <w:rPr>
          <w:sz w:val="28"/>
          <w:szCs w:val="28"/>
        </w:rPr>
      </w:pPr>
      <w:r w:rsidRPr="00683ED9">
        <w:rPr>
          <w:sz w:val="28"/>
          <w:szCs w:val="28"/>
        </w:rPr>
        <w:t>Có khả năng xử lý chân không tại hiện trường (kể cả phụ kiện).</w:t>
      </w:r>
    </w:p>
    <w:p w14:paraId="3C8240EF" w14:textId="77777777" w:rsidR="00E82A6E" w:rsidRPr="00683ED9" w:rsidRDefault="00E82A6E" w:rsidP="00683ED9">
      <w:pPr>
        <w:pStyle w:val="Cachdaudong"/>
        <w:spacing w:line="240" w:lineRule="auto"/>
        <w:rPr>
          <w:sz w:val="28"/>
          <w:szCs w:val="28"/>
        </w:rPr>
      </w:pPr>
      <w:r w:rsidRPr="00683ED9">
        <w:rPr>
          <w:sz w:val="28"/>
          <w:szCs w:val="28"/>
        </w:rPr>
        <w:t>Có thể di chuyển mọi hướng, kể cả trên mặt phẳng rất gồ ghề.</w:t>
      </w:r>
    </w:p>
    <w:p w14:paraId="6C01DF1F" w14:textId="77777777" w:rsidR="00E82A6E" w:rsidRPr="00683ED9" w:rsidRDefault="00E82A6E" w:rsidP="00683ED9">
      <w:pPr>
        <w:pStyle w:val="Cachdaudong"/>
        <w:spacing w:line="240" w:lineRule="auto"/>
        <w:rPr>
          <w:sz w:val="28"/>
          <w:szCs w:val="28"/>
        </w:rPr>
      </w:pPr>
      <w:r w:rsidRPr="00683ED9">
        <w:rPr>
          <w:sz w:val="28"/>
          <w:szCs w:val="28"/>
        </w:rPr>
        <w:t>Có các cửa thăm bố trí thích hợp trên vách thân máy để kiểm tra, xử lý bên trong MBA. Cửa thăm phải có đường kính tối thiểu 500mm hoặc kích thước 500mm x 500mm. Tuỳ theo yêu cầu, có thể có lỗ thăm trên mặt máy để truy cập vào bên trong.</w:t>
      </w:r>
    </w:p>
    <w:p w14:paraId="1ED9A159" w14:textId="77777777" w:rsidR="00E82A6E" w:rsidRPr="00683ED9" w:rsidRDefault="00E82A6E" w:rsidP="00683ED9">
      <w:pPr>
        <w:pStyle w:val="Cachdaudong"/>
        <w:spacing w:line="240" w:lineRule="auto"/>
        <w:rPr>
          <w:sz w:val="28"/>
          <w:szCs w:val="28"/>
        </w:rPr>
      </w:pPr>
      <w:r w:rsidRPr="00683ED9">
        <w:rPr>
          <w:sz w:val="28"/>
          <w:szCs w:val="28"/>
        </w:rPr>
        <w:t>Có thang leo để kiểm tra, bảo dưỡng MBA.</w:t>
      </w:r>
    </w:p>
    <w:p w14:paraId="1E0F9B31" w14:textId="77777777" w:rsidR="00E82A6E" w:rsidRPr="00683ED9" w:rsidRDefault="00E82A6E" w:rsidP="00683ED9">
      <w:pPr>
        <w:pStyle w:val="Cachdaudong"/>
        <w:spacing w:line="240" w:lineRule="auto"/>
        <w:rPr>
          <w:sz w:val="28"/>
          <w:szCs w:val="28"/>
        </w:rPr>
      </w:pPr>
      <w:r w:rsidRPr="00683ED9">
        <w:rPr>
          <w:sz w:val="28"/>
          <w:szCs w:val="28"/>
        </w:rPr>
        <w:t>Có ký hiệu xác định điểm trọng tâm của MBA.</w:t>
      </w:r>
    </w:p>
    <w:p w14:paraId="57C161B1" w14:textId="77777777" w:rsidR="00E82A6E" w:rsidRPr="00683ED9" w:rsidRDefault="00E82A6E" w:rsidP="00683ED9">
      <w:pPr>
        <w:pStyle w:val="Cachdaudong"/>
        <w:spacing w:line="240" w:lineRule="auto"/>
        <w:rPr>
          <w:sz w:val="28"/>
          <w:szCs w:val="28"/>
        </w:rPr>
      </w:pPr>
      <w:r w:rsidRPr="00683ED9">
        <w:rPr>
          <w:sz w:val="28"/>
          <w:szCs w:val="28"/>
        </w:rPr>
        <w:t xml:space="preserve">Để đảm bảo chống ăn mòn, bề mặt phía trong của vỏ máy và tất các các phụ kiện (ống thông giữa thùng với bình chứa dầu giãn nỡ, bình chứa dầu, bộ tản nhiệt…) phải được sơn phủ hoặc mạ vật liệu kháng dầu. Bên ngoài được sơn hoặc mạ đúng cách thức, tiêu chuẩn kỹ thuật, có màu sơn và loại sơn sử dụng đảm bảo </w:t>
      </w:r>
      <w:r w:rsidRPr="00683ED9">
        <w:rPr>
          <w:sz w:val="28"/>
          <w:szCs w:val="28"/>
        </w:rPr>
        <w:lastRenderedPageBreak/>
        <w:t>hài hòa tốt nhất việc thu, tản nhiệt MBA.</w:t>
      </w:r>
    </w:p>
    <w:p w14:paraId="30CDBAAA" w14:textId="77777777" w:rsidR="00E82A6E" w:rsidRPr="00683ED9" w:rsidRDefault="00E82A6E" w:rsidP="00683ED9">
      <w:pPr>
        <w:pStyle w:val="Cachdaudong"/>
        <w:spacing w:line="240" w:lineRule="auto"/>
        <w:rPr>
          <w:sz w:val="28"/>
          <w:szCs w:val="28"/>
        </w:rPr>
      </w:pPr>
      <w:r w:rsidRPr="00683ED9">
        <w:rPr>
          <w:sz w:val="28"/>
          <w:szCs w:val="28"/>
        </w:rPr>
        <w:t>Các gioăng của MBA phải là loại chịu dầu, chịu nhiệt độ cao, có độ bền theo tuổi thọ thiết kế của MBA. Các gioăng của các mối ghép băng bu lông phải được lắp bên trong các rãnh để cố định vị trí của gioăng và đảm bảo lực ép thích hợp. Các gioăng của các đường ống bắt bằng bu lông (hoặc loại tương tự) phải dùng loại "O-ring".</w:t>
      </w:r>
    </w:p>
    <w:p w14:paraId="5F7ECCCB" w14:textId="77777777" w:rsidR="00E82A6E" w:rsidRPr="00683ED9" w:rsidRDefault="00E82A6E" w:rsidP="00683ED9">
      <w:pPr>
        <w:pStyle w:val="Cachdaudong"/>
        <w:spacing w:line="240" w:lineRule="auto"/>
        <w:rPr>
          <w:sz w:val="28"/>
          <w:szCs w:val="28"/>
        </w:rPr>
      </w:pPr>
      <w:r w:rsidRPr="00683ED9">
        <w:rPr>
          <w:sz w:val="28"/>
          <w:szCs w:val="28"/>
        </w:rPr>
        <w:t>Trên thân MBA phải trang bị tối thiểu các van chính sau:</w:t>
      </w:r>
    </w:p>
    <w:p w14:paraId="1E837B10" w14:textId="77777777" w:rsidR="00E82A6E" w:rsidRPr="00683ED9" w:rsidRDefault="00E82A6E" w:rsidP="00683ED9">
      <w:pPr>
        <w:pStyle w:val="Dau-0"/>
        <w:spacing w:line="240" w:lineRule="auto"/>
        <w:ind w:firstLine="567"/>
        <w:rPr>
          <w:sz w:val="28"/>
          <w:szCs w:val="28"/>
        </w:rPr>
      </w:pPr>
      <w:r w:rsidRPr="00683ED9">
        <w:rPr>
          <w:sz w:val="28"/>
          <w:szCs w:val="28"/>
        </w:rPr>
        <w:t>Van xử lý dầu (trên và dưới).</w:t>
      </w:r>
    </w:p>
    <w:p w14:paraId="3514DD32" w14:textId="77777777" w:rsidR="00E82A6E" w:rsidRPr="00683ED9" w:rsidRDefault="00E82A6E" w:rsidP="00683ED9">
      <w:pPr>
        <w:pStyle w:val="Dau-0"/>
        <w:spacing w:line="240" w:lineRule="auto"/>
        <w:ind w:firstLine="567"/>
        <w:rPr>
          <w:sz w:val="28"/>
          <w:szCs w:val="28"/>
        </w:rPr>
      </w:pPr>
      <w:r w:rsidRPr="00683ED9">
        <w:rPr>
          <w:sz w:val="28"/>
          <w:szCs w:val="28"/>
        </w:rPr>
        <w:t>Van tháo dầu thân MBA và nút tháo dầu cặn.</w:t>
      </w:r>
    </w:p>
    <w:p w14:paraId="7C768C78" w14:textId="77777777" w:rsidR="00E82A6E" w:rsidRPr="00683ED9" w:rsidRDefault="00E82A6E" w:rsidP="00683ED9">
      <w:pPr>
        <w:pStyle w:val="Dau-0"/>
        <w:spacing w:line="240" w:lineRule="auto"/>
        <w:ind w:firstLine="567"/>
        <w:rPr>
          <w:sz w:val="28"/>
          <w:szCs w:val="28"/>
        </w:rPr>
      </w:pPr>
      <w:r w:rsidRPr="00683ED9">
        <w:rPr>
          <w:sz w:val="28"/>
          <w:szCs w:val="28"/>
        </w:rPr>
        <w:t>Van lấy mẫu dầu (giữa và dưới), phải trang bị riêng với van xả dầu và có thể lấy mẫu dầu từ mặt đất.</w:t>
      </w:r>
    </w:p>
    <w:p w14:paraId="6AF7D878" w14:textId="77777777" w:rsidR="00E82A6E" w:rsidRPr="00683ED9" w:rsidRDefault="00E82A6E" w:rsidP="00683ED9">
      <w:pPr>
        <w:pStyle w:val="Dau-0"/>
        <w:spacing w:line="240" w:lineRule="auto"/>
        <w:ind w:firstLine="567"/>
        <w:rPr>
          <w:sz w:val="28"/>
          <w:szCs w:val="28"/>
        </w:rPr>
      </w:pPr>
      <w:r w:rsidRPr="00683ED9">
        <w:rPr>
          <w:sz w:val="28"/>
          <w:szCs w:val="28"/>
        </w:rPr>
        <w:t>Van thử nghiệm để phục vụ thử nghiệm không cần cắt điện, van lọc dầu online, van rút chân không; các van này cần dùng loại phù hợp chuẩn DN50.</w:t>
      </w:r>
    </w:p>
    <w:p w14:paraId="41385D9E" w14:textId="77777777" w:rsidR="00E82A6E" w:rsidRPr="00683ED9" w:rsidRDefault="00E82A6E" w:rsidP="00683ED9">
      <w:pPr>
        <w:pStyle w:val="Dau-0"/>
        <w:spacing w:line="240" w:lineRule="auto"/>
        <w:ind w:firstLine="567"/>
        <w:rPr>
          <w:sz w:val="28"/>
          <w:szCs w:val="28"/>
        </w:rPr>
      </w:pPr>
      <w:r w:rsidRPr="00683ED9">
        <w:rPr>
          <w:sz w:val="28"/>
          <w:szCs w:val="28"/>
        </w:rPr>
        <w:t>Các van phải được bố trí ở vị trí dễ thao tác; với các van hở phải có biện pháp che kín, tránh nhiễm ẩm và vật lạ xâm nhập vào đầu van.</w:t>
      </w:r>
    </w:p>
    <w:p w14:paraId="2A6C5123" w14:textId="77777777" w:rsidR="00E82A6E" w:rsidRPr="00683ED9" w:rsidRDefault="00E82A6E" w:rsidP="00683ED9">
      <w:pPr>
        <w:pStyle w:val="Dau-0"/>
        <w:spacing w:line="240" w:lineRule="auto"/>
        <w:ind w:firstLine="567"/>
        <w:rPr>
          <w:sz w:val="28"/>
          <w:szCs w:val="28"/>
        </w:rPr>
      </w:pPr>
      <w:r w:rsidRPr="00683ED9">
        <w:rPr>
          <w:sz w:val="28"/>
          <w:szCs w:val="28"/>
        </w:rPr>
        <w:t>Kết cấu vỏ máy phải thiết kế đảm bảo khả năng thu khí về rơle gas (khí phát sinh trong quá trình vận hành), không tạo các hốc hay góc cạnh làm tụ khí trong dầu. Độ dốc đường thoát khí và ống thu khí tập trung đến vị trí rơle gas phải đảm bảo độ dốc ít nhất 1,5% (so với chiều dài).</w:t>
      </w:r>
    </w:p>
    <w:p w14:paraId="18718448" w14:textId="733F6F41" w:rsidR="00E82A6E" w:rsidRPr="00683ED9" w:rsidRDefault="00683ED9" w:rsidP="00683ED9">
      <w:pPr>
        <w:pStyle w:val="Heading5"/>
        <w:widowControl w:val="0"/>
        <w:jc w:val="both"/>
        <w:rPr>
          <w:rFonts w:ascii="Times New Roman" w:hAnsi="Times New Roman"/>
          <w:b/>
          <w:bCs/>
          <w:sz w:val="28"/>
          <w:szCs w:val="28"/>
          <w:u w:val="none"/>
        </w:rPr>
      </w:pPr>
      <w:r w:rsidRPr="00683ED9">
        <w:rPr>
          <w:rFonts w:ascii="Times New Roman" w:hAnsi="Times New Roman"/>
          <w:b/>
          <w:bCs/>
          <w:sz w:val="28"/>
          <w:szCs w:val="28"/>
          <w:u w:val="none"/>
        </w:rPr>
        <w:t xml:space="preserve">3.1.1.3. </w:t>
      </w:r>
      <w:r w:rsidR="00E82A6E" w:rsidRPr="00683ED9">
        <w:rPr>
          <w:rFonts w:ascii="Times New Roman" w:hAnsi="Times New Roman"/>
          <w:b/>
          <w:bCs/>
          <w:sz w:val="28"/>
          <w:szCs w:val="28"/>
          <w:u w:val="none"/>
        </w:rPr>
        <w:t>Lõi từ, cuộn dây và vật liệu cách điện</w:t>
      </w:r>
    </w:p>
    <w:p w14:paraId="55EC8C75" w14:textId="77777777" w:rsidR="00E82A6E" w:rsidRPr="00683ED9" w:rsidRDefault="00E82A6E" w:rsidP="00683ED9">
      <w:pPr>
        <w:pStyle w:val="Cachdaudong"/>
        <w:spacing w:line="240" w:lineRule="auto"/>
        <w:rPr>
          <w:sz w:val="28"/>
          <w:szCs w:val="28"/>
        </w:rPr>
      </w:pPr>
      <w:r w:rsidRPr="00683ED9">
        <w:rPr>
          <w:sz w:val="28"/>
          <w:szCs w:val="28"/>
        </w:rPr>
        <w:t>Lõi từ được chế tạo từ vật liệu lá thép kỹ thuật điện (thép silic cán nguội đẳng hướng). Tất cả các góc phải được cắt chéo 45 độ, khe hở mối ghép nhỏ và chính xác, lõi được đai chắc chắn để giảm tổn hao không tải và tiếng ồn của máy biến áp. Các lá thép được phủ cách điện 2 mặt, không có ba via.</w:t>
      </w:r>
    </w:p>
    <w:p w14:paraId="6ED53739" w14:textId="77777777" w:rsidR="00E82A6E" w:rsidRPr="00683ED9" w:rsidRDefault="00E82A6E" w:rsidP="00683ED9">
      <w:pPr>
        <w:pStyle w:val="Cachdaudong"/>
        <w:spacing w:line="240" w:lineRule="auto"/>
        <w:rPr>
          <w:sz w:val="28"/>
          <w:szCs w:val="28"/>
        </w:rPr>
      </w:pPr>
      <w:r w:rsidRPr="00683ED9">
        <w:rPr>
          <w:sz w:val="28"/>
          <w:szCs w:val="28"/>
        </w:rPr>
        <w:t>Cuộn dây máy biến áp phải được chế tạo bằng sợi dây đồng kỹ thuật điện có đặc tính cơ lý theo TCVN 7675-1:2007, TCVN 7675-12:2007 hoặc tương đương.</w:t>
      </w:r>
    </w:p>
    <w:p w14:paraId="04B473EE" w14:textId="77777777" w:rsidR="00E82A6E" w:rsidRPr="00683ED9" w:rsidRDefault="00E82A6E" w:rsidP="00683ED9">
      <w:pPr>
        <w:pStyle w:val="Cachdaudong"/>
        <w:spacing w:line="240" w:lineRule="auto"/>
        <w:rPr>
          <w:sz w:val="28"/>
          <w:szCs w:val="28"/>
        </w:rPr>
      </w:pPr>
      <w:r w:rsidRPr="00683ED9">
        <w:rPr>
          <w:sz w:val="28"/>
          <w:szCs w:val="28"/>
        </w:rPr>
        <w:t>Vật liệu cách điện của MBA phải đảm bảo hoạt động ổn định, lâu dài theo tuổi thọ thiết kế.</w:t>
      </w:r>
    </w:p>
    <w:p w14:paraId="19D02C6F" w14:textId="11DC4EC2" w:rsidR="00E82A6E" w:rsidRPr="00683ED9" w:rsidRDefault="00683ED9" w:rsidP="00683ED9">
      <w:pPr>
        <w:pStyle w:val="Heading5"/>
        <w:widowControl w:val="0"/>
        <w:jc w:val="both"/>
        <w:rPr>
          <w:rFonts w:ascii="Times New Roman" w:hAnsi="Times New Roman"/>
          <w:b/>
          <w:bCs/>
          <w:sz w:val="28"/>
          <w:szCs w:val="28"/>
          <w:u w:val="none"/>
        </w:rPr>
      </w:pPr>
      <w:r w:rsidRPr="00683ED9">
        <w:rPr>
          <w:rFonts w:ascii="Times New Roman" w:hAnsi="Times New Roman"/>
          <w:b/>
          <w:bCs/>
          <w:sz w:val="28"/>
          <w:szCs w:val="28"/>
          <w:u w:val="none"/>
        </w:rPr>
        <w:t xml:space="preserve">3.1.1.4. </w:t>
      </w:r>
      <w:r w:rsidR="00E82A6E" w:rsidRPr="00683ED9">
        <w:rPr>
          <w:rFonts w:ascii="Times New Roman" w:hAnsi="Times New Roman"/>
          <w:b/>
          <w:bCs/>
          <w:sz w:val="28"/>
          <w:szCs w:val="28"/>
          <w:u w:val="none"/>
        </w:rPr>
        <w:t>Dầu, hệ thống chứa dầu của MBA và bộ điều áp dưới tải (OLTC)</w:t>
      </w:r>
    </w:p>
    <w:p w14:paraId="62454FED" w14:textId="77777777" w:rsidR="00E82A6E" w:rsidRPr="00683ED9" w:rsidRDefault="00E82A6E" w:rsidP="003E75DA">
      <w:pPr>
        <w:pStyle w:val="Dau-0"/>
        <w:spacing w:line="240" w:lineRule="auto"/>
        <w:ind w:firstLine="567"/>
        <w:rPr>
          <w:sz w:val="28"/>
          <w:szCs w:val="28"/>
        </w:rPr>
      </w:pPr>
      <w:r w:rsidRPr="00683ED9">
        <w:rPr>
          <w:sz w:val="28"/>
          <w:szCs w:val="28"/>
        </w:rPr>
        <w:t>Dầu của MBA và bộ điều áp dưới tải: Dầu MBA và dầu của bộ điều áp dưới tải cùng một loại, mới, chưa qua sử dụng, có phụ gia chống oxy hóa.</w:t>
      </w:r>
    </w:p>
    <w:p w14:paraId="18181A61" w14:textId="77777777" w:rsidR="00E82A6E" w:rsidRPr="00683ED9" w:rsidRDefault="00E82A6E" w:rsidP="003E75DA">
      <w:pPr>
        <w:pStyle w:val="Dau-0"/>
        <w:spacing w:line="240" w:lineRule="auto"/>
        <w:ind w:firstLine="567"/>
        <w:rPr>
          <w:sz w:val="28"/>
          <w:szCs w:val="28"/>
        </w:rPr>
      </w:pPr>
      <w:r w:rsidRPr="00683ED9">
        <w:rPr>
          <w:sz w:val="28"/>
          <w:szCs w:val="28"/>
        </w:rPr>
        <w:t>Hệ thống chứa dầu của MBA và bộ điều áp dưới tải:</w:t>
      </w:r>
    </w:p>
    <w:p w14:paraId="6FB8C890" w14:textId="77777777" w:rsidR="00E82A6E" w:rsidRPr="00683ED9" w:rsidRDefault="00E82A6E" w:rsidP="00683ED9">
      <w:pPr>
        <w:pStyle w:val="Dau-0"/>
        <w:spacing w:line="240" w:lineRule="auto"/>
        <w:ind w:firstLine="567"/>
        <w:rPr>
          <w:sz w:val="28"/>
          <w:szCs w:val="28"/>
        </w:rPr>
      </w:pPr>
      <w:r w:rsidRPr="00683ED9">
        <w:rPr>
          <w:sz w:val="28"/>
          <w:szCs w:val="28"/>
        </w:rPr>
        <w:t>Hệ thống chứa dầu của thân MBA và của bộ điều chỉnh điện áp dưới tải phải cách ly riêng  biệt.</w:t>
      </w:r>
    </w:p>
    <w:p w14:paraId="1EF3278A" w14:textId="77777777" w:rsidR="00E82A6E" w:rsidRPr="00683ED9" w:rsidRDefault="00E82A6E" w:rsidP="00683ED9">
      <w:pPr>
        <w:pStyle w:val="Dau-0"/>
        <w:spacing w:line="240" w:lineRule="auto"/>
        <w:ind w:firstLine="567"/>
        <w:rPr>
          <w:sz w:val="28"/>
          <w:szCs w:val="28"/>
        </w:rPr>
      </w:pPr>
      <w:r w:rsidRPr="00683ED9">
        <w:rPr>
          <w:sz w:val="28"/>
          <w:szCs w:val="28"/>
        </w:rPr>
        <w:t>Thiết kế chế tạo ống thông giữa thân MBA và bình chứa dầu đảm bảo đúng yêu cầu theo chủng loại rơle gas và MBA được đặt nằm ngang không yêu cầu độ dốc bệ máy.</w:t>
      </w:r>
    </w:p>
    <w:p w14:paraId="714089E9" w14:textId="77777777" w:rsidR="00E82A6E" w:rsidRPr="00683ED9" w:rsidRDefault="00E82A6E" w:rsidP="00683ED9">
      <w:pPr>
        <w:pStyle w:val="Dau-0"/>
        <w:spacing w:line="240" w:lineRule="auto"/>
        <w:ind w:firstLine="567"/>
        <w:rPr>
          <w:sz w:val="28"/>
          <w:szCs w:val="28"/>
        </w:rPr>
      </w:pPr>
      <w:r w:rsidRPr="00683ED9">
        <w:rPr>
          <w:sz w:val="28"/>
          <w:szCs w:val="28"/>
        </w:rPr>
        <w:t>Có trang bị 2 bộ hút ẩm (có thể dùng thêm bộ điện trở sấy tự động)  cho dầu MBA và dầu bộ OLTC có van cân bằng áp suất trên ống dẫn.</w:t>
      </w:r>
    </w:p>
    <w:p w14:paraId="53F79300" w14:textId="77777777" w:rsidR="00E82A6E" w:rsidRPr="00683ED9" w:rsidRDefault="00E82A6E" w:rsidP="00683ED9">
      <w:pPr>
        <w:pStyle w:val="Dau-0"/>
        <w:spacing w:line="240" w:lineRule="auto"/>
        <w:ind w:firstLine="567"/>
        <w:rPr>
          <w:sz w:val="28"/>
          <w:szCs w:val="28"/>
        </w:rPr>
      </w:pPr>
      <w:r w:rsidRPr="00683ED9">
        <w:rPr>
          <w:sz w:val="28"/>
          <w:szCs w:val="28"/>
        </w:rPr>
        <w:t>Trang bị các van thuộc hệ thống chứa dầu:</w:t>
      </w:r>
    </w:p>
    <w:p w14:paraId="5BCF3B71" w14:textId="77777777" w:rsidR="00E82A6E" w:rsidRPr="00683ED9" w:rsidRDefault="00E82A6E" w:rsidP="00683ED9">
      <w:pPr>
        <w:pStyle w:val="a"/>
        <w:widowControl w:val="0"/>
        <w:spacing w:line="240" w:lineRule="auto"/>
        <w:rPr>
          <w:sz w:val="28"/>
          <w:szCs w:val="28"/>
        </w:rPr>
      </w:pPr>
      <w:r w:rsidRPr="00683ED9">
        <w:rPr>
          <w:sz w:val="28"/>
          <w:szCs w:val="28"/>
        </w:rPr>
        <w:lastRenderedPageBreak/>
        <w:t>Các van để tháo gỡ rơle gas và rơ le dòng dầu bảo vệ bộ OLTC.</w:t>
      </w:r>
    </w:p>
    <w:p w14:paraId="38285317" w14:textId="77777777" w:rsidR="00E82A6E" w:rsidRPr="00683ED9" w:rsidRDefault="00E82A6E" w:rsidP="00683ED9">
      <w:pPr>
        <w:pStyle w:val="a"/>
        <w:widowControl w:val="0"/>
        <w:spacing w:line="240" w:lineRule="auto"/>
        <w:rPr>
          <w:sz w:val="28"/>
          <w:szCs w:val="28"/>
        </w:rPr>
      </w:pPr>
      <w:r w:rsidRPr="00683ED9">
        <w:rPr>
          <w:sz w:val="28"/>
          <w:szCs w:val="28"/>
        </w:rPr>
        <w:t>Các van xử lý, tháo dầu MBA và dầu bộ OLTC tại bình chứa dầu.</w:t>
      </w:r>
    </w:p>
    <w:p w14:paraId="7E08688D" w14:textId="77777777" w:rsidR="00E82A6E" w:rsidRPr="00683ED9" w:rsidRDefault="00E82A6E" w:rsidP="00683ED9">
      <w:pPr>
        <w:pStyle w:val="a"/>
        <w:widowControl w:val="0"/>
        <w:spacing w:line="240" w:lineRule="auto"/>
        <w:rPr>
          <w:sz w:val="28"/>
          <w:szCs w:val="28"/>
        </w:rPr>
      </w:pPr>
      <w:r w:rsidRPr="00683ED9">
        <w:rPr>
          <w:sz w:val="28"/>
          <w:szCs w:val="28"/>
        </w:rPr>
        <w:t>Van lấy mẫu khí từ rơle gas, có thể lấy mẫu khí từ mặt đất.</w:t>
      </w:r>
    </w:p>
    <w:p w14:paraId="239FE934" w14:textId="77777777" w:rsidR="00E82A6E" w:rsidRPr="00683ED9" w:rsidRDefault="00E82A6E" w:rsidP="00683ED9">
      <w:pPr>
        <w:pStyle w:val="a"/>
        <w:widowControl w:val="0"/>
        <w:spacing w:line="240" w:lineRule="auto"/>
        <w:rPr>
          <w:sz w:val="28"/>
          <w:szCs w:val="28"/>
        </w:rPr>
      </w:pPr>
      <w:r w:rsidRPr="00683ED9">
        <w:rPr>
          <w:sz w:val="28"/>
          <w:szCs w:val="28"/>
        </w:rPr>
        <w:t>Các van phục vụ thay thế các bộ hút ẩm.</w:t>
      </w:r>
    </w:p>
    <w:p w14:paraId="48C22CA8" w14:textId="77777777" w:rsidR="00E82A6E" w:rsidRPr="00683ED9" w:rsidRDefault="00E82A6E" w:rsidP="00683ED9">
      <w:pPr>
        <w:pStyle w:val="Dau-0"/>
        <w:spacing w:line="240" w:lineRule="auto"/>
        <w:ind w:firstLine="567"/>
        <w:rPr>
          <w:sz w:val="28"/>
          <w:szCs w:val="28"/>
        </w:rPr>
      </w:pPr>
      <w:r w:rsidRPr="00683ED9">
        <w:rPr>
          <w:sz w:val="28"/>
          <w:szCs w:val="28"/>
        </w:rPr>
        <w:t>Các van phải được bố trí dễ thao tác, có biện pháp che kín, tránh ẩm các đầu van, đường ống nối tháo dầu, khí.</w:t>
      </w:r>
    </w:p>
    <w:p w14:paraId="5C380EC8" w14:textId="77777777" w:rsidR="00E82A6E" w:rsidRPr="00683ED9" w:rsidRDefault="00E82A6E" w:rsidP="00683ED9">
      <w:pPr>
        <w:pStyle w:val="Dau-0"/>
        <w:spacing w:line="240" w:lineRule="auto"/>
        <w:ind w:firstLine="567"/>
        <w:rPr>
          <w:sz w:val="28"/>
          <w:szCs w:val="28"/>
        </w:rPr>
      </w:pPr>
      <w:r w:rsidRPr="00683ED9">
        <w:rPr>
          <w:sz w:val="28"/>
          <w:szCs w:val="28"/>
        </w:rPr>
        <w:t>Đồng hồ nhiệt độ dầu và nhiệt độ cuộn dây bố trí trên thân MBA phải được bố trí ở nơi có thể đọc được đối với điều hành viên đứng trên nền trạm.</w:t>
      </w:r>
    </w:p>
    <w:p w14:paraId="6D9C021E" w14:textId="43F9E2F3" w:rsidR="00E82A6E" w:rsidRPr="00D1619D" w:rsidRDefault="00D1619D" w:rsidP="00D1619D">
      <w:pPr>
        <w:pStyle w:val="Heading5"/>
        <w:widowControl w:val="0"/>
        <w:jc w:val="both"/>
        <w:rPr>
          <w:rFonts w:ascii="Times New Roman" w:hAnsi="Times New Roman"/>
          <w:b/>
          <w:bCs/>
          <w:sz w:val="28"/>
          <w:szCs w:val="28"/>
          <w:u w:val="none"/>
        </w:rPr>
      </w:pPr>
      <w:r w:rsidRPr="00D1619D">
        <w:rPr>
          <w:rFonts w:ascii="Times New Roman" w:hAnsi="Times New Roman"/>
          <w:b/>
          <w:bCs/>
          <w:sz w:val="28"/>
          <w:szCs w:val="28"/>
          <w:u w:val="none"/>
        </w:rPr>
        <w:t xml:space="preserve">3.1.1.5. </w:t>
      </w:r>
      <w:r w:rsidR="00E82A6E" w:rsidRPr="00D1619D">
        <w:rPr>
          <w:rFonts w:ascii="Times New Roman" w:hAnsi="Times New Roman"/>
          <w:b/>
          <w:bCs/>
          <w:sz w:val="28"/>
          <w:szCs w:val="28"/>
          <w:u w:val="none"/>
        </w:rPr>
        <w:t>Sứ xuyên cách điện</w:t>
      </w:r>
    </w:p>
    <w:p w14:paraId="150A3595" w14:textId="77777777" w:rsidR="00E82A6E" w:rsidRPr="00683ED9" w:rsidRDefault="00E82A6E" w:rsidP="00683ED9">
      <w:pPr>
        <w:pStyle w:val="Cachdaudong"/>
        <w:spacing w:line="240" w:lineRule="auto"/>
        <w:rPr>
          <w:sz w:val="28"/>
          <w:szCs w:val="28"/>
        </w:rPr>
      </w:pPr>
      <w:r w:rsidRPr="00683ED9">
        <w:rPr>
          <w:sz w:val="28"/>
          <w:szCs w:val="28"/>
        </w:rPr>
        <w:t>Phù hợp tiêu chuẩn IEC 60137:2008.</w:t>
      </w:r>
    </w:p>
    <w:p w14:paraId="43B65232" w14:textId="77777777" w:rsidR="00E82A6E" w:rsidRPr="00683ED9" w:rsidRDefault="00E82A6E" w:rsidP="00683ED9">
      <w:pPr>
        <w:pStyle w:val="Cachdaudong"/>
        <w:spacing w:line="240" w:lineRule="auto"/>
        <w:rPr>
          <w:sz w:val="28"/>
          <w:szCs w:val="28"/>
        </w:rPr>
      </w:pPr>
      <w:r w:rsidRPr="00683ED9">
        <w:rPr>
          <w:sz w:val="28"/>
          <w:szCs w:val="28"/>
        </w:rPr>
        <w:t>Sứ xuyên phải chịu được dòng định mức và dòng quá tải cho phép của MBA.</w:t>
      </w:r>
    </w:p>
    <w:p w14:paraId="447C236D" w14:textId="77777777" w:rsidR="00E82A6E" w:rsidRPr="00683ED9" w:rsidRDefault="00E82A6E" w:rsidP="00683ED9">
      <w:pPr>
        <w:pStyle w:val="Cachdaudong"/>
        <w:spacing w:line="240" w:lineRule="auto"/>
        <w:rPr>
          <w:sz w:val="28"/>
          <w:szCs w:val="28"/>
        </w:rPr>
      </w:pPr>
      <w:r w:rsidRPr="00683ED9">
        <w:rPr>
          <w:sz w:val="28"/>
          <w:szCs w:val="28"/>
        </w:rPr>
        <w:t>Các sứ xuyên phải là loại ngoài trời và ở mỗi cấp điện áp phải là cùng loại với nhau.</w:t>
      </w:r>
    </w:p>
    <w:p w14:paraId="6967EF93" w14:textId="77777777" w:rsidR="00E82A6E" w:rsidRPr="00683ED9" w:rsidRDefault="00E82A6E" w:rsidP="00683ED9">
      <w:pPr>
        <w:pStyle w:val="Cachdaudong"/>
        <w:spacing w:line="240" w:lineRule="auto"/>
        <w:rPr>
          <w:sz w:val="28"/>
          <w:szCs w:val="28"/>
        </w:rPr>
      </w:pPr>
      <w:r w:rsidRPr="00683ED9">
        <w:rPr>
          <w:sz w:val="28"/>
          <w:szCs w:val="28"/>
        </w:rPr>
        <w:t>Các sứ xuyên cao áp phải có vị trí đo kiểm tra tổn thất điện môi tg</w:t>
      </w:r>
      <w:r w:rsidRPr="00FC6459">
        <w:rPr>
          <w:rFonts w:ascii="Symbol" w:hAnsi="Symbol"/>
          <w:sz w:val="28"/>
          <w:szCs w:val="28"/>
        </w:rPr>
        <w:t></w:t>
      </w:r>
      <w:r w:rsidRPr="00683ED9">
        <w:rPr>
          <w:sz w:val="28"/>
          <w:szCs w:val="28"/>
        </w:rPr>
        <w:t>, đo phóng điện cục bộ và có đồng hồ chỉ thị mức dầu của từng sứ.</w:t>
      </w:r>
    </w:p>
    <w:p w14:paraId="535ED895" w14:textId="0DCDF5B2" w:rsidR="00E82A6E" w:rsidRPr="00683ED9" w:rsidRDefault="00E82A6E" w:rsidP="00683ED9">
      <w:pPr>
        <w:pStyle w:val="Cachdaudong"/>
        <w:spacing w:line="240" w:lineRule="auto"/>
        <w:rPr>
          <w:sz w:val="28"/>
          <w:szCs w:val="28"/>
        </w:rPr>
      </w:pPr>
      <w:r w:rsidRPr="00683ED9">
        <w:rPr>
          <w:sz w:val="28"/>
          <w:szCs w:val="28"/>
        </w:rPr>
        <w:t>Chiều dài đường rò ≥ 25mm/kV. Khoảng cách pha – pha, pha - đất theo quy định hiện hành (Quy phạm trang bị điện 2006).</w:t>
      </w:r>
    </w:p>
    <w:p w14:paraId="78A7A178" w14:textId="77777777" w:rsidR="00E82A6E" w:rsidRPr="00683ED9" w:rsidRDefault="00E82A6E" w:rsidP="00683ED9">
      <w:pPr>
        <w:pStyle w:val="Cachdaudong"/>
        <w:spacing w:line="240" w:lineRule="auto"/>
        <w:rPr>
          <w:sz w:val="28"/>
          <w:szCs w:val="28"/>
        </w:rPr>
      </w:pPr>
      <w:r w:rsidRPr="00683ED9">
        <w:rPr>
          <w:sz w:val="28"/>
          <w:szCs w:val="28"/>
        </w:rPr>
        <w:t>Mặt bích các sứ sử dụng gioăng âm trong rãnh. Sử dụng các loại gioăng chịu dầu và nhiệt độ.</w:t>
      </w:r>
    </w:p>
    <w:p w14:paraId="51EA7486" w14:textId="18AA1EB9" w:rsidR="00E82A6E" w:rsidRPr="00D1619D" w:rsidRDefault="00D1619D" w:rsidP="00D1619D">
      <w:pPr>
        <w:pStyle w:val="Heading5"/>
        <w:widowControl w:val="0"/>
        <w:jc w:val="both"/>
        <w:rPr>
          <w:rFonts w:ascii="Times New Roman" w:hAnsi="Times New Roman"/>
          <w:b/>
          <w:bCs/>
          <w:sz w:val="28"/>
          <w:szCs w:val="28"/>
          <w:u w:val="none"/>
        </w:rPr>
      </w:pPr>
      <w:r w:rsidRPr="00D1619D">
        <w:rPr>
          <w:rFonts w:ascii="Times New Roman" w:hAnsi="Times New Roman"/>
          <w:b/>
          <w:bCs/>
          <w:sz w:val="28"/>
          <w:szCs w:val="28"/>
          <w:u w:val="none"/>
        </w:rPr>
        <w:t xml:space="preserve">3.1.1.6. </w:t>
      </w:r>
      <w:r w:rsidR="00E82A6E" w:rsidRPr="00D1619D">
        <w:rPr>
          <w:rFonts w:ascii="Times New Roman" w:hAnsi="Times New Roman"/>
          <w:b/>
          <w:bCs/>
          <w:sz w:val="28"/>
          <w:szCs w:val="28"/>
          <w:u w:val="none"/>
        </w:rPr>
        <w:t>Hệ thống làm mát</w:t>
      </w:r>
    </w:p>
    <w:p w14:paraId="2A85234E" w14:textId="77777777" w:rsidR="00E82A6E" w:rsidRPr="00683ED9" w:rsidRDefault="00E82A6E" w:rsidP="00D1619D">
      <w:pPr>
        <w:pStyle w:val="Dau-0"/>
        <w:spacing w:line="240" w:lineRule="auto"/>
        <w:ind w:firstLine="567"/>
        <w:rPr>
          <w:sz w:val="28"/>
          <w:szCs w:val="28"/>
        </w:rPr>
      </w:pPr>
      <w:r w:rsidRPr="00683ED9">
        <w:rPr>
          <w:sz w:val="28"/>
          <w:szCs w:val="28"/>
        </w:rPr>
        <w:t>Bộ tản nhiệt:</w:t>
      </w:r>
    </w:p>
    <w:p w14:paraId="50A82D05" w14:textId="77777777" w:rsidR="00E82A6E" w:rsidRPr="00683ED9" w:rsidRDefault="00E82A6E" w:rsidP="00683ED9">
      <w:pPr>
        <w:pStyle w:val="Dau-0"/>
        <w:spacing w:line="240" w:lineRule="auto"/>
        <w:ind w:firstLine="567"/>
        <w:rPr>
          <w:sz w:val="28"/>
          <w:szCs w:val="28"/>
        </w:rPr>
      </w:pPr>
      <w:r w:rsidRPr="00683ED9">
        <w:rPr>
          <w:sz w:val="28"/>
          <w:szCs w:val="28"/>
        </w:rPr>
        <w:t>Được thiết kế chế tạo để có thể làm sạch bằng tay và sơn bảo dưỡng bề mặt tại hiện trường.</w:t>
      </w:r>
    </w:p>
    <w:p w14:paraId="5ED3EFCE" w14:textId="77777777" w:rsidR="00E82A6E" w:rsidRPr="00683ED9" w:rsidRDefault="00E82A6E" w:rsidP="00683ED9">
      <w:pPr>
        <w:pStyle w:val="Dau-0"/>
        <w:spacing w:line="240" w:lineRule="auto"/>
        <w:ind w:firstLine="567"/>
        <w:rPr>
          <w:sz w:val="28"/>
          <w:szCs w:val="28"/>
        </w:rPr>
      </w:pPr>
      <w:r w:rsidRPr="00683ED9">
        <w:rPr>
          <w:sz w:val="28"/>
          <w:szCs w:val="28"/>
        </w:rPr>
        <w:t>Các van mở/khóa dầu tại mỗi bộ tản nhiệt phải có kí hiệu rõ ràng và có điểm khóa cố định tại vị trí đóng, mở.</w:t>
      </w:r>
    </w:p>
    <w:p w14:paraId="03A3AD9F" w14:textId="77777777" w:rsidR="00E82A6E" w:rsidRPr="00683ED9" w:rsidRDefault="00E82A6E" w:rsidP="00683ED9">
      <w:pPr>
        <w:pStyle w:val="Dau-0"/>
        <w:spacing w:line="240" w:lineRule="auto"/>
        <w:ind w:firstLine="567"/>
        <w:rPr>
          <w:sz w:val="28"/>
          <w:szCs w:val="28"/>
        </w:rPr>
      </w:pPr>
      <w:r w:rsidRPr="00683ED9">
        <w:rPr>
          <w:sz w:val="28"/>
          <w:szCs w:val="28"/>
        </w:rPr>
        <w:t>Trang bị các van trên, dưới để tháo, nạp dầu, xả khí.</w:t>
      </w:r>
    </w:p>
    <w:p w14:paraId="394862F0" w14:textId="77777777" w:rsidR="00E82A6E" w:rsidRPr="00683ED9" w:rsidRDefault="00E82A6E" w:rsidP="00683ED9">
      <w:pPr>
        <w:pStyle w:val="Cachdaudong"/>
        <w:spacing w:line="240" w:lineRule="auto"/>
        <w:rPr>
          <w:sz w:val="28"/>
          <w:szCs w:val="28"/>
        </w:rPr>
      </w:pPr>
      <w:r w:rsidRPr="00683ED9">
        <w:rPr>
          <w:sz w:val="28"/>
          <w:szCs w:val="28"/>
        </w:rPr>
        <w:t>Hệ thống quạt mát:</w:t>
      </w:r>
    </w:p>
    <w:p w14:paraId="2908512E" w14:textId="77777777" w:rsidR="00E82A6E" w:rsidRPr="00683ED9" w:rsidRDefault="00E82A6E" w:rsidP="00683ED9">
      <w:pPr>
        <w:pStyle w:val="Dau-0"/>
        <w:spacing w:line="240" w:lineRule="auto"/>
        <w:ind w:firstLine="567"/>
        <w:rPr>
          <w:sz w:val="28"/>
          <w:szCs w:val="28"/>
        </w:rPr>
      </w:pPr>
      <w:r w:rsidRPr="00683ED9">
        <w:rPr>
          <w:sz w:val="28"/>
          <w:szCs w:val="28"/>
        </w:rPr>
        <w:t>Yêu cầu hoạt động 02 nhóm cho mỗi chế độ bằng tay hoặc tự động.</w:t>
      </w:r>
    </w:p>
    <w:p w14:paraId="3F1F09D5" w14:textId="77777777" w:rsidR="00E82A6E" w:rsidRPr="00683ED9" w:rsidRDefault="00E82A6E" w:rsidP="00683ED9">
      <w:pPr>
        <w:pStyle w:val="Dau-0"/>
        <w:spacing w:line="240" w:lineRule="auto"/>
        <w:ind w:firstLine="567"/>
        <w:rPr>
          <w:sz w:val="28"/>
          <w:szCs w:val="28"/>
        </w:rPr>
      </w:pPr>
      <w:r w:rsidRPr="00683ED9">
        <w:rPr>
          <w:sz w:val="28"/>
          <w:szCs w:val="28"/>
        </w:rPr>
        <w:t>Được thiết kế từng quạt riêng rẽ. Không ảnh hưởng lẫn nhau đảm bảo 2 quạt liền kề không ngừng vận hành đồng thời tránh vùng chết trong hệ thống làm mát.</w:t>
      </w:r>
    </w:p>
    <w:p w14:paraId="24C90C18" w14:textId="77777777" w:rsidR="00E82A6E" w:rsidRPr="00683ED9" w:rsidRDefault="00E82A6E" w:rsidP="00683ED9">
      <w:pPr>
        <w:pStyle w:val="Dau-0"/>
        <w:spacing w:line="240" w:lineRule="auto"/>
        <w:ind w:firstLine="567"/>
        <w:rPr>
          <w:sz w:val="28"/>
          <w:szCs w:val="28"/>
        </w:rPr>
      </w:pPr>
      <w:r w:rsidRPr="00683ED9">
        <w:rPr>
          <w:sz w:val="28"/>
          <w:szCs w:val="28"/>
        </w:rPr>
        <w:t>Sử dụng các quạt làm mát có động cơ loại ba pha 220/380V-50Hz. Trên thân quạt phải ghi rõ ràng dấu hiệu chiều quay quy định.</w:t>
      </w:r>
    </w:p>
    <w:p w14:paraId="4FE1B4C8" w14:textId="77777777" w:rsidR="00E82A6E" w:rsidRPr="00683ED9" w:rsidRDefault="00E82A6E" w:rsidP="00683ED9">
      <w:pPr>
        <w:pStyle w:val="Dau-0"/>
        <w:spacing w:line="240" w:lineRule="auto"/>
        <w:ind w:firstLine="567"/>
        <w:rPr>
          <w:sz w:val="28"/>
          <w:szCs w:val="28"/>
        </w:rPr>
      </w:pPr>
      <w:r w:rsidRPr="00683ED9">
        <w:rPr>
          <w:sz w:val="28"/>
          <w:szCs w:val="28"/>
        </w:rPr>
        <w:t>Các quạt phải được bảo vệ riêng, dùng bảo vệ có phần tử nhiệt và điện từ.</w:t>
      </w:r>
    </w:p>
    <w:p w14:paraId="20E1421D" w14:textId="77777777" w:rsidR="00E82A6E" w:rsidRPr="00683ED9" w:rsidRDefault="00E82A6E" w:rsidP="00683ED9">
      <w:pPr>
        <w:pStyle w:val="Dau-0"/>
        <w:spacing w:line="240" w:lineRule="auto"/>
        <w:ind w:firstLine="567"/>
        <w:rPr>
          <w:sz w:val="28"/>
          <w:szCs w:val="28"/>
        </w:rPr>
      </w:pPr>
      <w:r w:rsidRPr="00683ED9">
        <w:rPr>
          <w:sz w:val="28"/>
          <w:szCs w:val="28"/>
        </w:rPr>
        <w:t>Việc điều khiển hệ thống làm mát phải thực hiện được tại MBA, trong nhà điều hành và qua hệ thống SCADA/HMI. Hệ thống làm mát có thể làm việc ở ba chế độ:</w:t>
      </w:r>
    </w:p>
    <w:p w14:paraId="7CB203C2" w14:textId="77777777" w:rsidR="00E82A6E" w:rsidRPr="00683ED9" w:rsidRDefault="00E82A6E" w:rsidP="00683ED9">
      <w:pPr>
        <w:pStyle w:val="a"/>
        <w:widowControl w:val="0"/>
        <w:spacing w:line="240" w:lineRule="auto"/>
        <w:rPr>
          <w:sz w:val="28"/>
          <w:szCs w:val="28"/>
        </w:rPr>
      </w:pPr>
      <w:r w:rsidRPr="00683ED9">
        <w:rPr>
          <w:sz w:val="28"/>
          <w:szCs w:val="28"/>
        </w:rPr>
        <w:t>Bằng tay.</w:t>
      </w:r>
    </w:p>
    <w:p w14:paraId="544736A4" w14:textId="77777777" w:rsidR="00E82A6E" w:rsidRPr="00683ED9" w:rsidRDefault="00E82A6E" w:rsidP="00683ED9">
      <w:pPr>
        <w:pStyle w:val="a"/>
        <w:widowControl w:val="0"/>
        <w:spacing w:line="240" w:lineRule="auto"/>
        <w:rPr>
          <w:sz w:val="28"/>
          <w:szCs w:val="28"/>
        </w:rPr>
      </w:pPr>
      <w:r w:rsidRPr="00683ED9">
        <w:rPr>
          <w:sz w:val="28"/>
          <w:szCs w:val="28"/>
        </w:rPr>
        <w:t>Tự động theo nhiệt độ cuộn dây nhiệt độ dầu và dòng điện của cuộn dây MBA.</w:t>
      </w:r>
    </w:p>
    <w:p w14:paraId="4B081382" w14:textId="77777777" w:rsidR="00E82A6E" w:rsidRPr="00683ED9" w:rsidRDefault="00E82A6E" w:rsidP="00683ED9">
      <w:pPr>
        <w:pStyle w:val="a"/>
        <w:widowControl w:val="0"/>
        <w:spacing w:line="240" w:lineRule="auto"/>
        <w:rPr>
          <w:sz w:val="28"/>
          <w:szCs w:val="28"/>
        </w:rPr>
      </w:pPr>
      <w:r w:rsidRPr="00683ED9">
        <w:rPr>
          <w:sz w:val="28"/>
          <w:szCs w:val="28"/>
        </w:rPr>
        <w:lastRenderedPageBreak/>
        <w:t>Từ hệ thống điều khiển xa.</w:t>
      </w:r>
    </w:p>
    <w:p w14:paraId="0FE14B94" w14:textId="77777777" w:rsidR="00E82A6E" w:rsidRPr="00683ED9" w:rsidRDefault="00E82A6E" w:rsidP="00683ED9">
      <w:pPr>
        <w:pStyle w:val="Cachdaudong"/>
        <w:spacing w:line="240" w:lineRule="auto"/>
        <w:rPr>
          <w:sz w:val="28"/>
          <w:szCs w:val="28"/>
        </w:rPr>
      </w:pPr>
      <w:r w:rsidRPr="00683ED9">
        <w:rPr>
          <w:sz w:val="28"/>
          <w:szCs w:val="28"/>
        </w:rPr>
        <w:t>Tại các tủ điều khiển tại chỗ và từ xa sẽ được thiết kế chế tạo đảm bảo các yêu cầu như sau:</w:t>
      </w:r>
    </w:p>
    <w:p w14:paraId="511D2F14" w14:textId="77777777" w:rsidR="00E82A6E" w:rsidRPr="00683ED9" w:rsidRDefault="00E82A6E" w:rsidP="00683ED9">
      <w:pPr>
        <w:pStyle w:val="Dau-0"/>
        <w:spacing w:line="240" w:lineRule="auto"/>
        <w:ind w:firstLine="567"/>
        <w:rPr>
          <w:sz w:val="28"/>
          <w:szCs w:val="28"/>
        </w:rPr>
      </w:pPr>
      <w:r w:rsidRPr="00683ED9">
        <w:rPr>
          <w:sz w:val="28"/>
          <w:szCs w:val="28"/>
        </w:rPr>
        <w:t>Thay đổi chế độ điều khiển bằng tay hay tự động.</w:t>
      </w:r>
    </w:p>
    <w:p w14:paraId="67A3E296" w14:textId="77777777" w:rsidR="00E82A6E" w:rsidRPr="00683ED9" w:rsidRDefault="00E82A6E" w:rsidP="00683ED9">
      <w:pPr>
        <w:pStyle w:val="Dau-0"/>
        <w:spacing w:line="240" w:lineRule="auto"/>
        <w:ind w:firstLine="567"/>
        <w:rPr>
          <w:sz w:val="28"/>
          <w:szCs w:val="28"/>
        </w:rPr>
      </w:pPr>
      <w:r w:rsidRPr="00683ED9">
        <w:rPr>
          <w:sz w:val="28"/>
          <w:szCs w:val="28"/>
        </w:rPr>
        <w:t>Khởi động và dừng các quạt.</w:t>
      </w:r>
    </w:p>
    <w:p w14:paraId="153889E8" w14:textId="77777777" w:rsidR="00E82A6E" w:rsidRPr="00683ED9" w:rsidRDefault="00E82A6E" w:rsidP="00683ED9">
      <w:pPr>
        <w:pStyle w:val="Dau-0"/>
        <w:spacing w:line="240" w:lineRule="auto"/>
        <w:ind w:firstLine="567"/>
        <w:rPr>
          <w:sz w:val="28"/>
          <w:szCs w:val="28"/>
        </w:rPr>
      </w:pPr>
      <w:r w:rsidRPr="00683ED9">
        <w:rPr>
          <w:sz w:val="28"/>
          <w:szCs w:val="28"/>
        </w:rPr>
        <w:t>Các tín hiệu chỉ thị hoạt động, sự cố của hệ thống quạt, như sau:</w:t>
      </w:r>
    </w:p>
    <w:p w14:paraId="350F54F6" w14:textId="77777777" w:rsidR="00E82A6E" w:rsidRPr="00683ED9" w:rsidRDefault="00E82A6E" w:rsidP="00683ED9">
      <w:pPr>
        <w:pStyle w:val="a"/>
        <w:widowControl w:val="0"/>
        <w:spacing w:line="240" w:lineRule="auto"/>
        <w:rPr>
          <w:sz w:val="28"/>
          <w:szCs w:val="28"/>
        </w:rPr>
      </w:pPr>
      <w:r w:rsidRPr="00683ED9">
        <w:rPr>
          <w:sz w:val="28"/>
          <w:szCs w:val="28"/>
        </w:rPr>
        <w:t>Các quạt ON.</w:t>
      </w:r>
    </w:p>
    <w:p w14:paraId="283B2661" w14:textId="77777777" w:rsidR="00E82A6E" w:rsidRPr="00683ED9" w:rsidRDefault="00E82A6E" w:rsidP="00683ED9">
      <w:pPr>
        <w:pStyle w:val="a"/>
        <w:widowControl w:val="0"/>
        <w:spacing w:line="240" w:lineRule="auto"/>
        <w:rPr>
          <w:sz w:val="28"/>
          <w:szCs w:val="28"/>
        </w:rPr>
      </w:pPr>
      <w:r w:rsidRPr="00683ED9">
        <w:rPr>
          <w:sz w:val="28"/>
          <w:szCs w:val="28"/>
        </w:rPr>
        <w:t>Các quạt OFF.</w:t>
      </w:r>
    </w:p>
    <w:p w14:paraId="003C15E2" w14:textId="77777777" w:rsidR="00E82A6E" w:rsidRPr="00683ED9" w:rsidRDefault="00E82A6E" w:rsidP="00683ED9">
      <w:pPr>
        <w:pStyle w:val="a"/>
        <w:widowControl w:val="0"/>
        <w:spacing w:line="240" w:lineRule="auto"/>
        <w:rPr>
          <w:sz w:val="28"/>
          <w:szCs w:val="28"/>
        </w:rPr>
      </w:pPr>
      <w:r w:rsidRPr="00683ED9">
        <w:rPr>
          <w:sz w:val="28"/>
          <w:szCs w:val="28"/>
        </w:rPr>
        <w:t>Lựa chọn chế độ điều khiển tại chỗ, từ xa.</w:t>
      </w:r>
    </w:p>
    <w:p w14:paraId="1C202CE3" w14:textId="77777777" w:rsidR="00E82A6E" w:rsidRPr="00683ED9" w:rsidRDefault="00E82A6E" w:rsidP="00683ED9">
      <w:pPr>
        <w:pStyle w:val="a"/>
        <w:widowControl w:val="0"/>
        <w:spacing w:line="240" w:lineRule="auto"/>
        <w:rPr>
          <w:sz w:val="28"/>
          <w:szCs w:val="28"/>
        </w:rPr>
      </w:pPr>
      <w:r w:rsidRPr="00683ED9">
        <w:rPr>
          <w:sz w:val="28"/>
          <w:szCs w:val="28"/>
        </w:rPr>
        <w:t>Đang vận hành chế độ bằng tay.</w:t>
      </w:r>
    </w:p>
    <w:p w14:paraId="1966B345" w14:textId="77777777" w:rsidR="00E82A6E" w:rsidRPr="00683ED9" w:rsidRDefault="00E82A6E" w:rsidP="00683ED9">
      <w:pPr>
        <w:pStyle w:val="a"/>
        <w:widowControl w:val="0"/>
        <w:spacing w:line="240" w:lineRule="auto"/>
        <w:rPr>
          <w:sz w:val="28"/>
          <w:szCs w:val="28"/>
        </w:rPr>
      </w:pPr>
      <w:r w:rsidRPr="00683ED9">
        <w:rPr>
          <w:sz w:val="28"/>
          <w:szCs w:val="28"/>
        </w:rPr>
        <w:t>Đang vận hành chế độ tự động.</w:t>
      </w:r>
    </w:p>
    <w:p w14:paraId="13F825C7" w14:textId="77777777" w:rsidR="00E82A6E" w:rsidRPr="00683ED9" w:rsidRDefault="00E82A6E" w:rsidP="00683ED9">
      <w:pPr>
        <w:pStyle w:val="a"/>
        <w:widowControl w:val="0"/>
        <w:spacing w:line="240" w:lineRule="auto"/>
        <w:rPr>
          <w:sz w:val="28"/>
          <w:szCs w:val="28"/>
        </w:rPr>
      </w:pPr>
      <w:r w:rsidRPr="00683ED9">
        <w:rPr>
          <w:sz w:val="28"/>
          <w:szCs w:val="28"/>
        </w:rPr>
        <w:t>Sự cố quạt.</w:t>
      </w:r>
    </w:p>
    <w:p w14:paraId="31CDF040" w14:textId="77777777" w:rsidR="00E82A6E" w:rsidRPr="00683ED9" w:rsidRDefault="00E82A6E" w:rsidP="00683ED9">
      <w:pPr>
        <w:pStyle w:val="a"/>
        <w:widowControl w:val="0"/>
        <w:spacing w:line="240" w:lineRule="auto"/>
        <w:rPr>
          <w:sz w:val="28"/>
          <w:szCs w:val="28"/>
        </w:rPr>
      </w:pPr>
      <w:r w:rsidRPr="00683ED9">
        <w:rPr>
          <w:sz w:val="28"/>
          <w:szCs w:val="28"/>
        </w:rPr>
        <w:t>Nguồn cung cấp bình thường v.v…</w:t>
      </w:r>
    </w:p>
    <w:p w14:paraId="4486A07D" w14:textId="5EA2C397" w:rsidR="00E82A6E" w:rsidRPr="00D1619D" w:rsidRDefault="00D1619D" w:rsidP="00D1619D">
      <w:pPr>
        <w:pStyle w:val="Heading5"/>
        <w:widowControl w:val="0"/>
        <w:jc w:val="both"/>
        <w:rPr>
          <w:rFonts w:ascii="Times New Roman" w:hAnsi="Times New Roman"/>
          <w:b/>
          <w:bCs/>
          <w:sz w:val="28"/>
          <w:szCs w:val="28"/>
          <w:u w:val="none"/>
        </w:rPr>
      </w:pPr>
      <w:r w:rsidRPr="00D1619D">
        <w:rPr>
          <w:rFonts w:ascii="Times New Roman" w:hAnsi="Times New Roman"/>
          <w:b/>
          <w:bCs/>
          <w:sz w:val="28"/>
          <w:szCs w:val="28"/>
          <w:u w:val="none"/>
        </w:rPr>
        <w:t xml:space="preserve">3.1.1.7. </w:t>
      </w:r>
      <w:r w:rsidR="00E82A6E" w:rsidRPr="00D1619D">
        <w:rPr>
          <w:rFonts w:ascii="Times New Roman" w:hAnsi="Times New Roman"/>
          <w:b/>
          <w:bCs/>
          <w:sz w:val="28"/>
          <w:szCs w:val="28"/>
          <w:u w:val="none"/>
        </w:rPr>
        <w:t>Điều chỉnh điện áp</w:t>
      </w:r>
    </w:p>
    <w:p w14:paraId="7BC7C20F" w14:textId="77777777" w:rsidR="00E82A6E" w:rsidRPr="00683ED9" w:rsidRDefault="00E82A6E" w:rsidP="00683ED9">
      <w:pPr>
        <w:pStyle w:val="Cachdaudong"/>
        <w:spacing w:line="240" w:lineRule="auto"/>
        <w:rPr>
          <w:sz w:val="28"/>
          <w:szCs w:val="28"/>
        </w:rPr>
      </w:pPr>
      <w:r w:rsidRPr="00683ED9">
        <w:rPr>
          <w:sz w:val="28"/>
          <w:szCs w:val="28"/>
        </w:rPr>
        <w:t>Bộ điều áp dưới tải:</w:t>
      </w:r>
    </w:p>
    <w:p w14:paraId="396CB3CF" w14:textId="77777777" w:rsidR="00E82A6E" w:rsidRPr="00683ED9" w:rsidRDefault="00E82A6E" w:rsidP="00683ED9">
      <w:pPr>
        <w:pStyle w:val="Dau-0"/>
        <w:spacing w:line="240" w:lineRule="auto"/>
        <w:ind w:firstLine="567"/>
        <w:rPr>
          <w:sz w:val="28"/>
          <w:szCs w:val="28"/>
        </w:rPr>
      </w:pPr>
      <w:r w:rsidRPr="00683ED9">
        <w:rPr>
          <w:sz w:val="28"/>
          <w:szCs w:val="28"/>
        </w:rPr>
        <w:t>Loại: Tiếp điểm dập hồ quang trong buồng chân.</w:t>
      </w:r>
    </w:p>
    <w:p w14:paraId="1A3AD781" w14:textId="77777777" w:rsidR="00E82A6E" w:rsidRPr="00683ED9" w:rsidRDefault="00E82A6E" w:rsidP="00683ED9">
      <w:pPr>
        <w:pStyle w:val="Dau-0"/>
        <w:spacing w:line="240" w:lineRule="auto"/>
        <w:ind w:firstLine="567"/>
        <w:rPr>
          <w:sz w:val="28"/>
          <w:szCs w:val="28"/>
        </w:rPr>
      </w:pPr>
      <w:r w:rsidRPr="00683ED9">
        <w:rPr>
          <w:sz w:val="28"/>
          <w:szCs w:val="28"/>
        </w:rPr>
        <w:t>Điện áp xoay chiều cung cấp bộ truyền động: 3 pha 220/380V -50Hz.</w:t>
      </w:r>
    </w:p>
    <w:p w14:paraId="5E6A3864" w14:textId="77777777" w:rsidR="00E82A6E" w:rsidRPr="00683ED9" w:rsidRDefault="00E82A6E" w:rsidP="00683ED9">
      <w:pPr>
        <w:pStyle w:val="Dau-0"/>
        <w:spacing w:line="240" w:lineRule="auto"/>
        <w:ind w:firstLine="567"/>
        <w:rPr>
          <w:sz w:val="28"/>
          <w:szCs w:val="28"/>
        </w:rPr>
      </w:pPr>
      <w:r w:rsidRPr="00683ED9">
        <w:rPr>
          <w:sz w:val="28"/>
          <w:szCs w:val="28"/>
        </w:rPr>
        <w:t>Điện áp cung cấp nguồn điều khiển và tín hiệu: một chiều 110/220VDC và 220VAC - 50Hz.</w:t>
      </w:r>
    </w:p>
    <w:p w14:paraId="2C024DF0" w14:textId="77777777" w:rsidR="00E82A6E" w:rsidRPr="00683ED9" w:rsidRDefault="00E82A6E" w:rsidP="00683ED9">
      <w:pPr>
        <w:pStyle w:val="Dau-0"/>
        <w:spacing w:line="240" w:lineRule="auto"/>
        <w:ind w:firstLine="567"/>
        <w:rPr>
          <w:sz w:val="28"/>
          <w:szCs w:val="28"/>
        </w:rPr>
      </w:pPr>
      <w:r w:rsidRPr="00683ED9">
        <w:rPr>
          <w:sz w:val="28"/>
          <w:szCs w:val="28"/>
        </w:rPr>
        <w:t>Điều chỉnh điện áp dưới tải phía 110kV.</w:t>
      </w:r>
    </w:p>
    <w:p w14:paraId="6F74C275" w14:textId="77777777" w:rsidR="00E82A6E" w:rsidRPr="00683ED9" w:rsidRDefault="00E82A6E" w:rsidP="00683ED9">
      <w:pPr>
        <w:pStyle w:val="Dau-0"/>
        <w:spacing w:line="240" w:lineRule="auto"/>
        <w:ind w:firstLine="567"/>
        <w:rPr>
          <w:sz w:val="28"/>
          <w:szCs w:val="28"/>
        </w:rPr>
      </w:pPr>
      <w:r w:rsidRPr="00683ED9">
        <w:rPr>
          <w:sz w:val="28"/>
          <w:szCs w:val="28"/>
        </w:rPr>
        <w:t>Số nấc điều chỉnh: 19.</w:t>
      </w:r>
    </w:p>
    <w:p w14:paraId="6D54ED46" w14:textId="77777777" w:rsidR="00E82A6E" w:rsidRPr="00683ED9" w:rsidRDefault="00E82A6E" w:rsidP="00683ED9">
      <w:pPr>
        <w:pStyle w:val="Dau-0"/>
        <w:spacing w:line="240" w:lineRule="auto"/>
        <w:ind w:firstLine="567"/>
        <w:rPr>
          <w:sz w:val="28"/>
          <w:szCs w:val="28"/>
        </w:rPr>
      </w:pPr>
      <w:r w:rsidRPr="00683ED9">
        <w:rPr>
          <w:sz w:val="28"/>
          <w:szCs w:val="28"/>
        </w:rPr>
        <w:t>Phạm vi điều chỉnh:  9x1,78%.</w:t>
      </w:r>
    </w:p>
    <w:p w14:paraId="6E1F907C" w14:textId="77777777" w:rsidR="00E82A6E" w:rsidRPr="00683ED9" w:rsidRDefault="00E82A6E" w:rsidP="00683ED9">
      <w:pPr>
        <w:pStyle w:val="Dau-0"/>
        <w:spacing w:line="240" w:lineRule="auto"/>
        <w:ind w:firstLine="567"/>
        <w:rPr>
          <w:sz w:val="28"/>
          <w:szCs w:val="28"/>
        </w:rPr>
      </w:pPr>
      <w:r w:rsidRPr="00683ED9">
        <w:rPr>
          <w:sz w:val="28"/>
          <w:szCs w:val="28"/>
        </w:rPr>
        <w:t>Bộ OLTC hoạt động theo 3 cách thức sau:</w:t>
      </w:r>
    </w:p>
    <w:p w14:paraId="4BF6E134" w14:textId="77777777" w:rsidR="00E82A6E" w:rsidRPr="00683ED9" w:rsidRDefault="00E82A6E" w:rsidP="00683ED9">
      <w:pPr>
        <w:pStyle w:val="a"/>
        <w:widowControl w:val="0"/>
        <w:spacing w:line="240" w:lineRule="auto"/>
        <w:rPr>
          <w:sz w:val="28"/>
          <w:szCs w:val="28"/>
        </w:rPr>
      </w:pPr>
      <w:r w:rsidRPr="00683ED9">
        <w:rPr>
          <w:sz w:val="28"/>
          <w:szCs w:val="28"/>
        </w:rPr>
        <w:t>Bằng cần quay tay từng nấc.</w:t>
      </w:r>
    </w:p>
    <w:p w14:paraId="592A60FB" w14:textId="77777777" w:rsidR="00E82A6E" w:rsidRPr="00683ED9" w:rsidRDefault="00E82A6E" w:rsidP="00683ED9">
      <w:pPr>
        <w:pStyle w:val="a"/>
        <w:widowControl w:val="0"/>
        <w:spacing w:line="240" w:lineRule="auto"/>
        <w:rPr>
          <w:sz w:val="28"/>
          <w:szCs w:val="28"/>
        </w:rPr>
      </w:pPr>
      <w:r w:rsidRPr="00683ED9">
        <w:rPr>
          <w:sz w:val="28"/>
          <w:szCs w:val="28"/>
        </w:rPr>
        <w:t>Bằng điện dùng khóa điều khiển tại chỗ.</w:t>
      </w:r>
    </w:p>
    <w:p w14:paraId="49D755E6" w14:textId="77777777" w:rsidR="00E82A6E" w:rsidRPr="00683ED9" w:rsidRDefault="00E82A6E" w:rsidP="00683ED9">
      <w:pPr>
        <w:pStyle w:val="a"/>
        <w:widowControl w:val="0"/>
        <w:spacing w:line="240" w:lineRule="auto"/>
        <w:jc w:val="both"/>
        <w:rPr>
          <w:sz w:val="28"/>
          <w:szCs w:val="28"/>
        </w:rPr>
      </w:pPr>
      <w:r w:rsidRPr="00683ED9">
        <w:rPr>
          <w:sz w:val="28"/>
          <w:szCs w:val="28"/>
        </w:rPr>
        <w:t>Bằng điện điểu khiển từ xa. Việc điều khiển từ xa có thể thực hiện bằng tay hoặc tự động thông qua thiết bị tự động điều chỉnh điện áp dưới tải.</w:t>
      </w:r>
    </w:p>
    <w:p w14:paraId="650734CA" w14:textId="77777777" w:rsidR="00E82A6E" w:rsidRPr="00683ED9" w:rsidRDefault="00E82A6E" w:rsidP="00683ED9">
      <w:pPr>
        <w:pStyle w:val="Dau-0"/>
        <w:spacing w:line="240" w:lineRule="auto"/>
        <w:ind w:firstLine="567"/>
        <w:rPr>
          <w:sz w:val="28"/>
          <w:szCs w:val="28"/>
        </w:rPr>
      </w:pPr>
      <w:r w:rsidRPr="00683ED9">
        <w:rPr>
          <w:sz w:val="28"/>
          <w:szCs w:val="28"/>
        </w:rPr>
        <w:t>Bộ OLTC phải được bảo vệ:</w:t>
      </w:r>
    </w:p>
    <w:p w14:paraId="60811A39" w14:textId="77777777" w:rsidR="00E82A6E" w:rsidRPr="00683ED9" w:rsidRDefault="00E82A6E" w:rsidP="00683ED9">
      <w:pPr>
        <w:pStyle w:val="a"/>
        <w:widowControl w:val="0"/>
        <w:spacing w:line="240" w:lineRule="auto"/>
        <w:rPr>
          <w:sz w:val="28"/>
          <w:szCs w:val="28"/>
        </w:rPr>
      </w:pPr>
      <w:r w:rsidRPr="00683ED9">
        <w:rPr>
          <w:sz w:val="28"/>
          <w:szCs w:val="28"/>
        </w:rPr>
        <w:t>Rơle bảo vệ dòng dầu.</w:t>
      </w:r>
    </w:p>
    <w:p w14:paraId="53D7EBAD" w14:textId="77777777" w:rsidR="00E82A6E" w:rsidRPr="00683ED9" w:rsidRDefault="00E82A6E" w:rsidP="00683ED9">
      <w:pPr>
        <w:pStyle w:val="a"/>
        <w:widowControl w:val="0"/>
        <w:spacing w:line="240" w:lineRule="auto"/>
        <w:rPr>
          <w:sz w:val="28"/>
          <w:szCs w:val="28"/>
        </w:rPr>
      </w:pPr>
      <w:r w:rsidRPr="00683ED9">
        <w:rPr>
          <w:sz w:val="28"/>
          <w:szCs w:val="28"/>
        </w:rPr>
        <w:t>Rơle bảo vệ áp lực.</w:t>
      </w:r>
    </w:p>
    <w:p w14:paraId="1D792610" w14:textId="77777777" w:rsidR="00E82A6E" w:rsidRPr="00683ED9" w:rsidRDefault="00E82A6E" w:rsidP="00683ED9">
      <w:pPr>
        <w:pStyle w:val="Dau-0"/>
        <w:spacing w:line="240" w:lineRule="auto"/>
        <w:ind w:firstLine="567"/>
        <w:rPr>
          <w:sz w:val="28"/>
          <w:szCs w:val="28"/>
        </w:rPr>
      </w:pPr>
      <w:r w:rsidRPr="00683ED9">
        <w:rPr>
          <w:sz w:val="28"/>
          <w:szCs w:val="28"/>
        </w:rPr>
        <w:t>Toàn bộ các điều khiển bộ OLTC có thể chuyển sang điều khiển qua hệ thống SCADA bằng khóa chuyển mạch.</w:t>
      </w:r>
    </w:p>
    <w:p w14:paraId="4BB601F6" w14:textId="77777777" w:rsidR="00E82A6E" w:rsidRPr="00683ED9" w:rsidRDefault="00E82A6E" w:rsidP="00683ED9">
      <w:pPr>
        <w:pStyle w:val="Cachdaudong"/>
        <w:spacing w:line="240" w:lineRule="auto"/>
        <w:rPr>
          <w:sz w:val="28"/>
          <w:szCs w:val="28"/>
        </w:rPr>
      </w:pPr>
      <w:r w:rsidRPr="00683ED9">
        <w:rPr>
          <w:sz w:val="28"/>
          <w:szCs w:val="28"/>
        </w:rPr>
        <w:t>Bộ điều áp không tải:</w:t>
      </w:r>
    </w:p>
    <w:p w14:paraId="20762584" w14:textId="77777777" w:rsidR="00E82A6E" w:rsidRPr="00683ED9" w:rsidRDefault="00E82A6E" w:rsidP="00683ED9">
      <w:pPr>
        <w:pStyle w:val="Dau-0"/>
        <w:spacing w:line="240" w:lineRule="auto"/>
        <w:ind w:firstLine="567"/>
        <w:rPr>
          <w:sz w:val="28"/>
          <w:szCs w:val="28"/>
        </w:rPr>
      </w:pPr>
      <w:r w:rsidRPr="00683ED9">
        <w:rPr>
          <w:sz w:val="28"/>
          <w:szCs w:val="28"/>
        </w:rPr>
        <w:t>Loại: Điều áp không tải, được lắp đặt ngâm trong thùng dầu chính của MBA, núm xoay nằm bên ngoài MBA.</w:t>
      </w:r>
    </w:p>
    <w:p w14:paraId="6F8A090D" w14:textId="77777777" w:rsidR="00E82A6E" w:rsidRPr="00683ED9" w:rsidRDefault="00E82A6E" w:rsidP="00683ED9">
      <w:pPr>
        <w:pStyle w:val="Dau-0"/>
        <w:spacing w:line="240" w:lineRule="auto"/>
        <w:ind w:firstLine="567"/>
        <w:rPr>
          <w:sz w:val="28"/>
          <w:szCs w:val="28"/>
        </w:rPr>
      </w:pPr>
      <w:r w:rsidRPr="00683ED9">
        <w:rPr>
          <w:sz w:val="28"/>
          <w:szCs w:val="28"/>
        </w:rPr>
        <w:t>Điều chỉnh điện áp không tải phía 35kV hoặc 22kV tùy theo yêu cầu thiết kế, thực tế lắp đặt của MBA.</w:t>
      </w:r>
    </w:p>
    <w:p w14:paraId="1D8A183C" w14:textId="77777777" w:rsidR="00E82A6E" w:rsidRPr="00683ED9" w:rsidRDefault="00E82A6E" w:rsidP="00683ED9">
      <w:pPr>
        <w:pStyle w:val="Dau-0"/>
        <w:spacing w:line="240" w:lineRule="auto"/>
        <w:ind w:firstLine="567"/>
        <w:rPr>
          <w:sz w:val="28"/>
          <w:szCs w:val="28"/>
        </w:rPr>
      </w:pPr>
      <w:r w:rsidRPr="00683ED9">
        <w:rPr>
          <w:sz w:val="28"/>
          <w:szCs w:val="28"/>
        </w:rPr>
        <w:lastRenderedPageBreak/>
        <w:t>Số nấc điều chỉnh: 05.</w:t>
      </w:r>
    </w:p>
    <w:p w14:paraId="55D06779" w14:textId="77777777" w:rsidR="00E82A6E" w:rsidRPr="00683ED9" w:rsidRDefault="00E82A6E" w:rsidP="00683ED9">
      <w:pPr>
        <w:pStyle w:val="Dau-0"/>
        <w:spacing w:line="240" w:lineRule="auto"/>
        <w:ind w:firstLine="567"/>
        <w:rPr>
          <w:sz w:val="28"/>
          <w:szCs w:val="28"/>
        </w:rPr>
      </w:pPr>
      <w:r w:rsidRPr="00683ED9">
        <w:rPr>
          <w:sz w:val="28"/>
          <w:szCs w:val="28"/>
        </w:rPr>
        <w:t>Phạm vi điều chỉnh:  2x2.5%.</w:t>
      </w:r>
    </w:p>
    <w:p w14:paraId="371E7735" w14:textId="77777777" w:rsidR="00E82A6E" w:rsidRPr="00683ED9" w:rsidRDefault="00E82A6E" w:rsidP="00683ED9">
      <w:pPr>
        <w:pStyle w:val="Dau-0"/>
        <w:spacing w:line="240" w:lineRule="auto"/>
        <w:ind w:firstLine="567"/>
        <w:rPr>
          <w:sz w:val="28"/>
          <w:szCs w:val="28"/>
        </w:rPr>
      </w:pPr>
      <w:r w:rsidRPr="00683ED9">
        <w:rPr>
          <w:sz w:val="28"/>
          <w:szCs w:val="28"/>
        </w:rPr>
        <w:t>Khả năng quá áp của MBA:</w:t>
      </w:r>
    </w:p>
    <w:p w14:paraId="26CFF576" w14:textId="77777777" w:rsidR="00E82A6E" w:rsidRPr="00683ED9" w:rsidRDefault="00E82A6E" w:rsidP="00683ED9">
      <w:pPr>
        <w:pStyle w:val="Dau-0"/>
        <w:spacing w:line="240" w:lineRule="auto"/>
        <w:ind w:firstLine="567"/>
        <w:rPr>
          <w:sz w:val="28"/>
          <w:szCs w:val="28"/>
        </w:rPr>
      </w:pPr>
      <w:r w:rsidRPr="00683ED9">
        <w:rPr>
          <w:sz w:val="28"/>
          <w:szCs w:val="28"/>
        </w:rPr>
        <w:t>Máy biến áp phải được thiết kế đảm bảo cho phép vận hành với điện áp cao hơn định mức của nấc phân áp đang vận hành trong các điều kiện:</w:t>
      </w:r>
    </w:p>
    <w:p w14:paraId="1308751B" w14:textId="77777777" w:rsidR="00E82A6E" w:rsidRPr="00683ED9" w:rsidRDefault="00E82A6E" w:rsidP="00683ED9">
      <w:pPr>
        <w:pStyle w:val="a"/>
        <w:widowControl w:val="0"/>
        <w:spacing w:line="240" w:lineRule="auto"/>
        <w:jc w:val="both"/>
        <w:rPr>
          <w:sz w:val="28"/>
          <w:szCs w:val="28"/>
        </w:rPr>
      </w:pPr>
      <w:r w:rsidRPr="00683ED9">
        <w:rPr>
          <w:sz w:val="28"/>
          <w:szCs w:val="28"/>
        </w:rPr>
        <w:t>Lâu dài 5% khi phụ tải định mức và 10% khi phụ tải không quá 25% công suất định mức.</w:t>
      </w:r>
    </w:p>
    <w:p w14:paraId="468139FE" w14:textId="77777777" w:rsidR="00E82A6E" w:rsidRPr="00683ED9" w:rsidRDefault="00E82A6E" w:rsidP="00683ED9">
      <w:pPr>
        <w:pStyle w:val="a"/>
        <w:widowControl w:val="0"/>
        <w:spacing w:line="240" w:lineRule="auto"/>
        <w:rPr>
          <w:sz w:val="28"/>
          <w:szCs w:val="28"/>
        </w:rPr>
      </w:pPr>
      <w:r w:rsidRPr="00683ED9">
        <w:rPr>
          <w:sz w:val="28"/>
          <w:szCs w:val="28"/>
        </w:rPr>
        <w:t>Ngắn hạn 10% (dưới 6 giờ một ngày) với phụ tải không quá định mức.</w:t>
      </w:r>
    </w:p>
    <w:p w14:paraId="669A8D0D" w14:textId="63D1C3CE" w:rsidR="00E82A6E" w:rsidRPr="006749C5" w:rsidRDefault="006749C5" w:rsidP="006749C5">
      <w:pPr>
        <w:pStyle w:val="Heading5"/>
        <w:widowControl w:val="0"/>
        <w:jc w:val="both"/>
        <w:rPr>
          <w:rFonts w:ascii="Times New Roman" w:hAnsi="Times New Roman"/>
          <w:b/>
          <w:bCs/>
          <w:sz w:val="28"/>
          <w:szCs w:val="28"/>
          <w:u w:val="none"/>
        </w:rPr>
      </w:pPr>
      <w:r w:rsidRPr="006749C5">
        <w:rPr>
          <w:rFonts w:ascii="Times New Roman" w:hAnsi="Times New Roman"/>
          <w:b/>
          <w:bCs/>
          <w:sz w:val="28"/>
          <w:szCs w:val="28"/>
          <w:u w:val="none"/>
        </w:rPr>
        <w:t xml:space="preserve">3.1.1.8. </w:t>
      </w:r>
      <w:r w:rsidR="00E82A6E" w:rsidRPr="006749C5">
        <w:rPr>
          <w:rFonts w:ascii="Times New Roman" w:hAnsi="Times New Roman"/>
          <w:b/>
          <w:bCs/>
          <w:sz w:val="28"/>
          <w:szCs w:val="28"/>
          <w:u w:val="none"/>
        </w:rPr>
        <w:t>Tủ chuyển động của bộ OLTC</w:t>
      </w:r>
    </w:p>
    <w:p w14:paraId="52222C60" w14:textId="77777777" w:rsidR="00E82A6E" w:rsidRPr="00683ED9" w:rsidRDefault="00E82A6E" w:rsidP="00683ED9">
      <w:pPr>
        <w:pStyle w:val="Cachdaudong"/>
        <w:spacing w:line="240" w:lineRule="auto"/>
        <w:rPr>
          <w:sz w:val="28"/>
          <w:szCs w:val="28"/>
        </w:rPr>
      </w:pPr>
      <w:r w:rsidRPr="00683ED9">
        <w:rPr>
          <w:sz w:val="28"/>
          <w:szCs w:val="28"/>
        </w:rPr>
        <w:t>Bộ truyền động OLTC phải được trang bị các bảo vệ sau:</w:t>
      </w:r>
    </w:p>
    <w:p w14:paraId="040D33FF" w14:textId="77777777" w:rsidR="00E82A6E" w:rsidRPr="00683ED9" w:rsidRDefault="00E82A6E" w:rsidP="00683ED9">
      <w:pPr>
        <w:pStyle w:val="Dau-0"/>
        <w:spacing w:line="240" w:lineRule="auto"/>
        <w:ind w:firstLine="567"/>
        <w:rPr>
          <w:sz w:val="28"/>
          <w:szCs w:val="28"/>
        </w:rPr>
      </w:pPr>
      <w:r w:rsidRPr="00683ED9">
        <w:rPr>
          <w:sz w:val="28"/>
          <w:szCs w:val="28"/>
        </w:rPr>
        <w:t>Chống quá tải, ngắn mạch động cơ và mạch điều khiển.</w:t>
      </w:r>
    </w:p>
    <w:p w14:paraId="09907E4E" w14:textId="77777777" w:rsidR="00E82A6E" w:rsidRPr="00683ED9" w:rsidRDefault="00E82A6E" w:rsidP="00683ED9">
      <w:pPr>
        <w:pStyle w:val="Dau-0"/>
        <w:spacing w:line="240" w:lineRule="auto"/>
        <w:ind w:firstLine="567"/>
        <w:rPr>
          <w:sz w:val="28"/>
          <w:szCs w:val="28"/>
        </w:rPr>
      </w:pPr>
      <w:r w:rsidRPr="00683ED9">
        <w:rPr>
          <w:sz w:val="28"/>
          <w:szCs w:val="28"/>
        </w:rPr>
        <w:t>Mất, ngược và kém điện áp nguồn cung cấp.</w:t>
      </w:r>
    </w:p>
    <w:p w14:paraId="074A2073" w14:textId="77777777" w:rsidR="00E82A6E" w:rsidRPr="00683ED9" w:rsidRDefault="00E82A6E" w:rsidP="00683ED9">
      <w:pPr>
        <w:pStyle w:val="Cachdaudong"/>
        <w:spacing w:line="240" w:lineRule="auto"/>
        <w:rPr>
          <w:sz w:val="28"/>
          <w:szCs w:val="28"/>
        </w:rPr>
      </w:pPr>
      <w:r w:rsidRPr="00683ED9">
        <w:rPr>
          <w:sz w:val="28"/>
          <w:szCs w:val="28"/>
        </w:rPr>
        <w:t>Điều khiển bằng điện bộ OLTC đảm bảo các yêu cầu sau: chuyển từng nấc, có khóa giới hạn nấc trên và nấc dưới, liên động không cho điều khiển đồng thời tại chỗ và từ xa.</w:t>
      </w:r>
    </w:p>
    <w:p w14:paraId="41CB9266" w14:textId="77777777" w:rsidR="00E82A6E" w:rsidRPr="00683ED9" w:rsidRDefault="00E82A6E" w:rsidP="00683ED9">
      <w:pPr>
        <w:pStyle w:val="Cachdaudong"/>
        <w:spacing w:line="240" w:lineRule="auto"/>
        <w:rPr>
          <w:sz w:val="28"/>
          <w:szCs w:val="28"/>
        </w:rPr>
      </w:pPr>
      <w:r w:rsidRPr="00683ED9">
        <w:rPr>
          <w:sz w:val="28"/>
          <w:szCs w:val="28"/>
        </w:rPr>
        <w:t>Đối với điều khiển bằng điện dùng khóa điều khiển tại chỗ: mạch điều khiển phải đấu nối tại chỗ, tác động trực tiếp đến cơ cấu truyền động.</w:t>
      </w:r>
    </w:p>
    <w:p w14:paraId="39BC3CDB" w14:textId="77777777" w:rsidR="00E82A6E" w:rsidRPr="00683ED9" w:rsidRDefault="00E82A6E" w:rsidP="00683ED9">
      <w:pPr>
        <w:pStyle w:val="Cachdaudong"/>
        <w:spacing w:line="240" w:lineRule="auto"/>
        <w:rPr>
          <w:sz w:val="28"/>
          <w:szCs w:val="28"/>
        </w:rPr>
      </w:pPr>
      <w:r w:rsidRPr="00683ED9">
        <w:rPr>
          <w:sz w:val="28"/>
          <w:szCs w:val="28"/>
        </w:rPr>
        <w:t>Trang bị bộ chỉ thị nấc phân áp và bộ đếm số lần chuyển nấc phân áp.</w:t>
      </w:r>
    </w:p>
    <w:p w14:paraId="05776352" w14:textId="77777777" w:rsidR="00E82A6E" w:rsidRPr="00683ED9" w:rsidRDefault="00E82A6E" w:rsidP="00683ED9">
      <w:pPr>
        <w:pStyle w:val="Cachdaudong"/>
        <w:spacing w:line="240" w:lineRule="auto"/>
        <w:rPr>
          <w:sz w:val="28"/>
          <w:szCs w:val="28"/>
        </w:rPr>
      </w:pPr>
      <w:r w:rsidRPr="00683ED9">
        <w:rPr>
          <w:sz w:val="28"/>
          <w:szCs w:val="28"/>
        </w:rPr>
        <w:t>Trong hộp điều khiển bộ truyền động phải trang bị ba (03) bộ tiếp điểm và bộ biến đổi phục vụ cho việc truyền chỉ thị nấc phân áp qua hệ thống SCADA, chỉ thị từ xa vị trí OLTC và dự phòng đấu nối mạch điều áp song song hai máy biến áp.</w:t>
      </w:r>
    </w:p>
    <w:p w14:paraId="5029F863" w14:textId="77777777" w:rsidR="00E82A6E" w:rsidRPr="00683ED9" w:rsidRDefault="00E82A6E" w:rsidP="00683ED9">
      <w:pPr>
        <w:pStyle w:val="Cachdaudong"/>
        <w:spacing w:line="240" w:lineRule="auto"/>
        <w:rPr>
          <w:sz w:val="28"/>
          <w:szCs w:val="28"/>
        </w:rPr>
      </w:pPr>
      <w:r w:rsidRPr="00683ED9">
        <w:rPr>
          <w:sz w:val="28"/>
          <w:szCs w:val="28"/>
        </w:rPr>
        <w:t>Bên trong tủ điều khiển OLTC tại chỗ phải bố trí lắp đặt điện trở sấy và đèn chiếu sáng tự động.</w:t>
      </w:r>
    </w:p>
    <w:p w14:paraId="752ABF42" w14:textId="77777777" w:rsidR="00E82A6E" w:rsidRPr="00683ED9" w:rsidRDefault="00E82A6E" w:rsidP="00683ED9">
      <w:pPr>
        <w:pStyle w:val="Cachdaudong"/>
        <w:spacing w:line="240" w:lineRule="auto"/>
        <w:rPr>
          <w:sz w:val="28"/>
          <w:szCs w:val="28"/>
        </w:rPr>
      </w:pPr>
      <w:r w:rsidRPr="00683ED9">
        <w:rPr>
          <w:sz w:val="28"/>
          <w:szCs w:val="28"/>
        </w:rPr>
        <w:t>Vỏ tủ được chế tạo bằng vật liệu kim loại không gỉ, gắn trên thân máy biến áp, cấp bảo vệ IP 55. Tủ phải có cửa quan sát nấc phân áp và bộ đếm số lần chuyển nấc từ bên ngoài.</w:t>
      </w:r>
    </w:p>
    <w:p w14:paraId="03F84A41" w14:textId="494E2448" w:rsidR="00E82A6E" w:rsidRPr="006749C5" w:rsidRDefault="006749C5" w:rsidP="006749C5">
      <w:pPr>
        <w:pStyle w:val="Heading5"/>
        <w:widowControl w:val="0"/>
        <w:jc w:val="both"/>
        <w:rPr>
          <w:rFonts w:ascii="Times New Roman" w:hAnsi="Times New Roman"/>
          <w:b/>
          <w:bCs/>
          <w:sz w:val="28"/>
          <w:szCs w:val="28"/>
          <w:u w:val="none"/>
        </w:rPr>
      </w:pPr>
      <w:r w:rsidRPr="006749C5">
        <w:rPr>
          <w:rFonts w:ascii="Times New Roman" w:hAnsi="Times New Roman"/>
          <w:b/>
          <w:bCs/>
          <w:sz w:val="28"/>
          <w:szCs w:val="28"/>
          <w:u w:val="none"/>
        </w:rPr>
        <w:t>3.1.1.</w:t>
      </w:r>
      <w:r>
        <w:rPr>
          <w:rFonts w:ascii="Times New Roman" w:hAnsi="Times New Roman"/>
          <w:b/>
          <w:bCs/>
          <w:sz w:val="28"/>
          <w:szCs w:val="28"/>
          <w:u w:val="none"/>
        </w:rPr>
        <w:t>9</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Thiết bị tự động điều khiển điện áp dưới tải</w:t>
      </w:r>
    </w:p>
    <w:p w14:paraId="67455C14" w14:textId="77777777" w:rsidR="00E82A6E" w:rsidRPr="00683ED9" w:rsidRDefault="00E82A6E" w:rsidP="00683ED9">
      <w:pPr>
        <w:pStyle w:val="Cachdaudong"/>
        <w:spacing w:line="240" w:lineRule="auto"/>
        <w:rPr>
          <w:sz w:val="28"/>
          <w:szCs w:val="28"/>
        </w:rPr>
      </w:pPr>
      <w:r w:rsidRPr="00683ED9">
        <w:rPr>
          <w:sz w:val="28"/>
          <w:szCs w:val="28"/>
        </w:rPr>
        <w:t>Thiết bị tự động điều chỉnh điện áp dưới tải, giám sát và điều khiển xa nấc phân áp phải là loại rơle số, cổng truyền thông theo IEC 61850 phục vụ kết nối SCADA.</w:t>
      </w:r>
    </w:p>
    <w:p w14:paraId="6AEA5B82" w14:textId="77777777" w:rsidR="00E82A6E" w:rsidRPr="00683ED9" w:rsidRDefault="00E82A6E" w:rsidP="00683ED9">
      <w:pPr>
        <w:pStyle w:val="Cachdaudong"/>
        <w:spacing w:line="240" w:lineRule="auto"/>
        <w:rPr>
          <w:sz w:val="28"/>
          <w:szCs w:val="28"/>
        </w:rPr>
      </w:pPr>
      <w:r w:rsidRPr="00683ED9">
        <w:rPr>
          <w:sz w:val="28"/>
          <w:szCs w:val="28"/>
        </w:rPr>
        <w:t>Lắp đặt tại tủ điều khiển từ xa của MBA hoặc tủ bảo vệ (đối với trạm điều khiển bằng máy tính hoặc RTU).</w:t>
      </w:r>
    </w:p>
    <w:p w14:paraId="3BC567D0" w14:textId="77777777" w:rsidR="00E82A6E" w:rsidRPr="00683ED9" w:rsidRDefault="00E82A6E" w:rsidP="00683ED9">
      <w:pPr>
        <w:pStyle w:val="Cachdaudong"/>
        <w:spacing w:line="240" w:lineRule="auto"/>
        <w:rPr>
          <w:sz w:val="28"/>
          <w:szCs w:val="28"/>
        </w:rPr>
      </w:pPr>
      <w:r w:rsidRPr="00683ED9">
        <w:rPr>
          <w:sz w:val="28"/>
          <w:szCs w:val="28"/>
        </w:rPr>
        <w:t>Chức năng: tự động điều chỉnh điện áp dưới tải và giám sát, ngăn ngừa điều áp trong các trường hợp quá áp, quá tải, kiểm tra đồng nấc....</w:t>
      </w:r>
    </w:p>
    <w:p w14:paraId="1F2C6B75" w14:textId="77777777" w:rsidR="00E82A6E" w:rsidRPr="00683ED9" w:rsidRDefault="00E82A6E" w:rsidP="00683ED9">
      <w:pPr>
        <w:pStyle w:val="Cachdaudong"/>
        <w:spacing w:line="240" w:lineRule="auto"/>
        <w:rPr>
          <w:sz w:val="28"/>
          <w:szCs w:val="28"/>
        </w:rPr>
      </w:pPr>
      <w:r w:rsidRPr="00683ED9">
        <w:rPr>
          <w:sz w:val="28"/>
          <w:szCs w:val="28"/>
        </w:rPr>
        <w:t>Hiển thị nấc phân áp của MBA.</w:t>
      </w:r>
    </w:p>
    <w:p w14:paraId="062339A1" w14:textId="77777777" w:rsidR="00E82A6E" w:rsidRPr="00683ED9" w:rsidRDefault="00E82A6E" w:rsidP="00683ED9">
      <w:pPr>
        <w:pStyle w:val="Cachdaudong"/>
        <w:spacing w:line="240" w:lineRule="auto"/>
        <w:rPr>
          <w:sz w:val="28"/>
          <w:szCs w:val="28"/>
        </w:rPr>
      </w:pPr>
      <w:r w:rsidRPr="00683ED9">
        <w:rPr>
          <w:sz w:val="28"/>
          <w:szCs w:val="28"/>
        </w:rPr>
        <w:t>Đảm bảo điều áp khi vận hành song song giữa 03 MBA (trường hợp dự phòng khi mở rộng trạm có hai máy biến áp).</w:t>
      </w:r>
    </w:p>
    <w:p w14:paraId="10668BF7" w14:textId="6F41AE0B"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lastRenderedPageBreak/>
        <w:t>3.1.1.</w:t>
      </w:r>
      <w:r>
        <w:rPr>
          <w:rFonts w:ascii="Times New Roman" w:hAnsi="Times New Roman"/>
          <w:b/>
          <w:bCs/>
          <w:sz w:val="28"/>
          <w:szCs w:val="28"/>
          <w:u w:val="none"/>
        </w:rPr>
        <w:t>10</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Biến dòng chân sứ MBA</w:t>
      </w:r>
    </w:p>
    <w:p w14:paraId="4914383B" w14:textId="77777777" w:rsidR="00E82A6E" w:rsidRPr="00683ED9" w:rsidRDefault="00E82A6E" w:rsidP="00683ED9">
      <w:pPr>
        <w:pStyle w:val="Cachdaudong"/>
        <w:spacing w:line="240" w:lineRule="auto"/>
        <w:rPr>
          <w:sz w:val="28"/>
          <w:szCs w:val="28"/>
        </w:rPr>
      </w:pPr>
      <w:r w:rsidRPr="00683ED9">
        <w:rPr>
          <w:sz w:val="28"/>
          <w:szCs w:val="28"/>
        </w:rPr>
        <w:t>Biến dòng chân sứ được chế tạo phù hợp tiêu chuẩn IEC 61869, có thể được tháo rời khỏi MBA mà không cần tháo nắp MBA.</w:t>
      </w:r>
    </w:p>
    <w:p w14:paraId="27BDFD70" w14:textId="77777777" w:rsidR="00E82A6E" w:rsidRPr="00683ED9" w:rsidRDefault="00E82A6E" w:rsidP="00683ED9">
      <w:pPr>
        <w:pStyle w:val="Cachdaudong"/>
        <w:spacing w:line="240" w:lineRule="auto"/>
        <w:rPr>
          <w:sz w:val="28"/>
          <w:szCs w:val="28"/>
        </w:rPr>
      </w:pPr>
      <w:r w:rsidRPr="00683ED9">
        <w:rPr>
          <w:sz w:val="28"/>
          <w:szCs w:val="28"/>
        </w:rPr>
        <w:t>Tất cả các đầu cực thứ cấp của các biến dòng được đấu nối đến tủ dấu dây MBA, các hàng kẹp được ký hiệu phân biệt giữa các pha và thứ tự cực tính của biến dòng, đảm bảo thay đổi tỉ số biến không cần mở nắp hộp nhị thứ tại máy biến dòng. Các hàng kẹp phải có khả năng nối tắt cuộn dòng khi đang vận hành. Hàng kẹp mạch dòng sử dụng loại chuyên dụng, có con nối ở giữa.</w:t>
      </w:r>
    </w:p>
    <w:p w14:paraId="3EB06889" w14:textId="77777777" w:rsidR="00E82A6E" w:rsidRPr="00683ED9" w:rsidRDefault="00E82A6E" w:rsidP="00683ED9">
      <w:pPr>
        <w:pStyle w:val="Cachdaudong"/>
        <w:spacing w:line="240" w:lineRule="auto"/>
        <w:rPr>
          <w:sz w:val="28"/>
          <w:szCs w:val="28"/>
        </w:rPr>
      </w:pPr>
      <w:r w:rsidRPr="00683ED9">
        <w:rPr>
          <w:sz w:val="28"/>
          <w:szCs w:val="28"/>
        </w:rPr>
        <w:t>Thông số kỹ thuật chi tiết của biến dòng điện được mô tả cụ thể ở bảng đặc tính kỹ thuật.</w:t>
      </w:r>
    </w:p>
    <w:p w14:paraId="10A7281D" w14:textId="77777777" w:rsidR="00E82A6E" w:rsidRPr="00683ED9" w:rsidRDefault="00E82A6E" w:rsidP="00683ED9">
      <w:pPr>
        <w:pStyle w:val="Cachdaudong"/>
        <w:spacing w:line="240" w:lineRule="auto"/>
        <w:rPr>
          <w:sz w:val="28"/>
          <w:szCs w:val="28"/>
        </w:rPr>
      </w:pPr>
      <w:r w:rsidRPr="00683ED9">
        <w:rPr>
          <w:sz w:val="28"/>
          <w:szCs w:val="28"/>
        </w:rPr>
        <w:t>Biến dòng chân sứ phía 110 kV (hoặc 35 kV và 22 kV) pha B dùng để đo nhiệt độ cuộn dây MBA.</w:t>
      </w:r>
    </w:p>
    <w:p w14:paraId="77BA99ED" w14:textId="77777777" w:rsidR="00E82A6E" w:rsidRPr="00683ED9" w:rsidRDefault="00E82A6E" w:rsidP="00683ED9">
      <w:pPr>
        <w:pStyle w:val="Cachdaudong"/>
        <w:spacing w:line="240" w:lineRule="auto"/>
        <w:rPr>
          <w:sz w:val="28"/>
          <w:szCs w:val="28"/>
        </w:rPr>
      </w:pPr>
      <w:r w:rsidRPr="00683ED9">
        <w:rPr>
          <w:sz w:val="28"/>
          <w:szCs w:val="28"/>
        </w:rPr>
        <w:t>Cực tính của máy biến dòng tương ứng với đầu sứ máy biến áp (đầu sứ MBA P1 tương ứng với đầu cực tính S1).</w:t>
      </w:r>
    </w:p>
    <w:p w14:paraId="4CB01E8B" w14:textId="3BC0A9A5"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11</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Tủ điều khiển tại chỗ</w:t>
      </w:r>
    </w:p>
    <w:p w14:paraId="1B90A7AB" w14:textId="77777777" w:rsidR="00E82A6E" w:rsidRPr="00683ED9" w:rsidRDefault="00E82A6E" w:rsidP="00683ED9">
      <w:pPr>
        <w:pStyle w:val="Cachdaudong"/>
        <w:spacing w:line="240" w:lineRule="auto"/>
        <w:rPr>
          <w:sz w:val="28"/>
          <w:szCs w:val="28"/>
        </w:rPr>
      </w:pPr>
      <w:r w:rsidRPr="00683ED9">
        <w:rPr>
          <w:sz w:val="28"/>
          <w:szCs w:val="28"/>
        </w:rPr>
        <w:t>Chế tạo bằng kim loại không gỉ, dày ≥ 2mm, đặt trên thân MBA, có cấp bảo vệ IP55.</w:t>
      </w:r>
    </w:p>
    <w:p w14:paraId="177D178D" w14:textId="77777777" w:rsidR="00E82A6E" w:rsidRPr="00683ED9" w:rsidRDefault="00E82A6E" w:rsidP="00683ED9">
      <w:pPr>
        <w:pStyle w:val="Cachdaudong"/>
        <w:spacing w:line="240" w:lineRule="auto"/>
        <w:rPr>
          <w:sz w:val="28"/>
          <w:szCs w:val="28"/>
        </w:rPr>
      </w:pPr>
      <w:r w:rsidRPr="00683ED9">
        <w:rPr>
          <w:sz w:val="28"/>
          <w:szCs w:val="28"/>
        </w:rPr>
        <w:t>Tủ phải bố trí đầy đủ các thiết bị, hàng kẹp đấu nối; các mạch dòng điện, mạch tín hiệu điều khiển, đo lường và bảo vệ nội bộ MBA phải  được bố trí trên các hàng kẹp đấu nối riêng, thuận tiện cho việc đấu nối mạch ngoài. Các hàng kẹp đấu nối tín hiệu nội bộ bảo vệ MBA phải sử dụng loại có con nối ở giữa để thuận tiện công tác kiểm tra trong vận hành và thí nghiệm. Thiết bị lắp đặt trong tủ phải được nhiệt đới hóa.</w:t>
      </w:r>
    </w:p>
    <w:p w14:paraId="34FD3A30" w14:textId="77777777" w:rsidR="00E82A6E" w:rsidRPr="00683ED9" w:rsidRDefault="00E82A6E" w:rsidP="00683ED9">
      <w:pPr>
        <w:pStyle w:val="Cachdaudong"/>
        <w:spacing w:line="240" w:lineRule="auto"/>
        <w:rPr>
          <w:sz w:val="28"/>
          <w:szCs w:val="28"/>
        </w:rPr>
      </w:pPr>
      <w:r w:rsidRPr="00683ED9">
        <w:rPr>
          <w:sz w:val="28"/>
          <w:szCs w:val="28"/>
        </w:rPr>
        <w:t>Tủ phải có cửa quan sát các tín hiệu (đèn, đồng hồ chỉ thị, đo lường…) bên trong mà không cần mở cửa tủ.</w:t>
      </w:r>
    </w:p>
    <w:p w14:paraId="71AE2597" w14:textId="77777777" w:rsidR="00E82A6E" w:rsidRPr="00683ED9" w:rsidRDefault="00E82A6E" w:rsidP="00683ED9">
      <w:pPr>
        <w:pStyle w:val="Cachdaudong"/>
        <w:spacing w:line="240" w:lineRule="auto"/>
        <w:rPr>
          <w:sz w:val="28"/>
          <w:szCs w:val="28"/>
        </w:rPr>
      </w:pPr>
      <w:r w:rsidRPr="00683ED9">
        <w:rPr>
          <w:sz w:val="28"/>
          <w:szCs w:val="28"/>
        </w:rPr>
        <w:t>Các thiết bị chính bố trí trên tủ như sau:</w:t>
      </w:r>
    </w:p>
    <w:p w14:paraId="40E5101C" w14:textId="77777777" w:rsidR="00E82A6E" w:rsidRPr="00683ED9" w:rsidRDefault="00E82A6E" w:rsidP="00683ED9">
      <w:pPr>
        <w:pStyle w:val="Cachdaudong"/>
        <w:spacing w:line="240" w:lineRule="auto"/>
        <w:rPr>
          <w:sz w:val="28"/>
          <w:szCs w:val="28"/>
        </w:rPr>
      </w:pPr>
      <w:r w:rsidRPr="00683ED9">
        <w:rPr>
          <w:sz w:val="28"/>
          <w:szCs w:val="28"/>
        </w:rPr>
        <w:t>Các thiết bị kiểm soát, điều khiển hệ thống làm mát:</w:t>
      </w:r>
    </w:p>
    <w:p w14:paraId="2EA7DE8F" w14:textId="77777777" w:rsidR="00E82A6E" w:rsidRPr="00683ED9" w:rsidRDefault="00E82A6E" w:rsidP="00683ED9">
      <w:pPr>
        <w:pStyle w:val="Dau-0"/>
        <w:spacing w:line="240" w:lineRule="auto"/>
        <w:ind w:firstLine="567"/>
        <w:rPr>
          <w:sz w:val="28"/>
          <w:szCs w:val="28"/>
        </w:rPr>
      </w:pPr>
      <w:r w:rsidRPr="00683ED9">
        <w:rPr>
          <w:sz w:val="28"/>
          <w:szCs w:val="28"/>
        </w:rPr>
        <w:t>Chọn vị trí điều khiển (tại chỗ – từ xa).</w:t>
      </w:r>
    </w:p>
    <w:p w14:paraId="7911EC5D" w14:textId="77777777" w:rsidR="00E82A6E" w:rsidRPr="00683ED9" w:rsidRDefault="00E82A6E" w:rsidP="00683ED9">
      <w:pPr>
        <w:pStyle w:val="Dau-0"/>
        <w:spacing w:line="240" w:lineRule="auto"/>
        <w:ind w:firstLine="567"/>
        <w:rPr>
          <w:sz w:val="28"/>
          <w:szCs w:val="28"/>
        </w:rPr>
      </w:pPr>
      <w:r w:rsidRPr="00683ED9">
        <w:rPr>
          <w:sz w:val="28"/>
          <w:szCs w:val="28"/>
        </w:rPr>
        <w:t>Chọn chế độ điều khiển (bằng tay – tự động).</w:t>
      </w:r>
    </w:p>
    <w:p w14:paraId="3FA59283" w14:textId="77777777" w:rsidR="00E82A6E" w:rsidRPr="00683ED9" w:rsidRDefault="00E82A6E" w:rsidP="00683ED9">
      <w:pPr>
        <w:pStyle w:val="Dau-0"/>
        <w:spacing w:line="240" w:lineRule="auto"/>
        <w:ind w:firstLine="567"/>
        <w:rPr>
          <w:sz w:val="28"/>
          <w:szCs w:val="28"/>
        </w:rPr>
      </w:pPr>
      <w:r w:rsidRPr="00683ED9">
        <w:rPr>
          <w:sz w:val="28"/>
          <w:szCs w:val="28"/>
        </w:rPr>
        <w:t>Khởi động và dừng các quạt.</w:t>
      </w:r>
    </w:p>
    <w:p w14:paraId="4DF286A1" w14:textId="77777777" w:rsidR="00E82A6E" w:rsidRPr="00683ED9" w:rsidRDefault="00E82A6E" w:rsidP="00683ED9">
      <w:pPr>
        <w:pStyle w:val="Cachdaudong"/>
        <w:spacing w:line="240" w:lineRule="auto"/>
        <w:rPr>
          <w:sz w:val="28"/>
          <w:szCs w:val="28"/>
        </w:rPr>
      </w:pPr>
      <w:r w:rsidRPr="00683ED9">
        <w:rPr>
          <w:sz w:val="28"/>
          <w:szCs w:val="28"/>
        </w:rPr>
        <w:t>Các tín hiệu chỉ thị hoạt động và sự cố của bộ làm mát, như sau:</w:t>
      </w:r>
    </w:p>
    <w:p w14:paraId="6C239C90" w14:textId="77777777" w:rsidR="00E82A6E" w:rsidRPr="00683ED9" w:rsidRDefault="00E82A6E" w:rsidP="00683ED9">
      <w:pPr>
        <w:pStyle w:val="Dau-0"/>
        <w:spacing w:line="240" w:lineRule="auto"/>
        <w:ind w:firstLine="567"/>
        <w:rPr>
          <w:sz w:val="28"/>
          <w:szCs w:val="28"/>
        </w:rPr>
      </w:pPr>
      <w:r w:rsidRPr="00683ED9">
        <w:rPr>
          <w:sz w:val="28"/>
          <w:szCs w:val="28"/>
        </w:rPr>
        <w:t>Các quạt ON.</w:t>
      </w:r>
    </w:p>
    <w:p w14:paraId="2D3A247E" w14:textId="77777777" w:rsidR="00E82A6E" w:rsidRPr="00683ED9" w:rsidRDefault="00E82A6E" w:rsidP="00683ED9">
      <w:pPr>
        <w:pStyle w:val="Dau-0"/>
        <w:spacing w:line="240" w:lineRule="auto"/>
        <w:ind w:firstLine="567"/>
        <w:rPr>
          <w:sz w:val="28"/>
          <w:szCs w:val="28"/>
        </w:rPr>
      </w:pPr>
      <w:r w:rsidRPr="00683ED9">
        <w:rPr>
          <w:sz w:val="28"/>
          <w:szCs w:val="28"/>
        </w:rPr>
        <w:t>Các quạt OFF.</w:t>
      </w:r>
    </w:p>
    <w:p w14:paraId="2A96CA12" w14:textId="77777777" w:rsidR="00E82A6E" w:rsidRPr="00683ED9" w:rsidRDefault="00E82A6E" w:rsidP="00683ED9">
      <w:pPr>
        <w:pStyle w:val="Dau-0"/>
        <w:spacing w:line="240" w:lineRule="auto"/>
        <w:ind w:firstLine="567"/>
        <w:rPr>
          <w:sz w:val="28"/>
          <w:szCs w:val="28"/>
        </w:rPr>
      </w:pPr>
      <w:r w:rsidRPr="00683ED9">
        <w:rPr>
          <w:sz w:val="28"/>
          <w:szCs w:val="28"/>
        </w:rPr>
        <w:t>Hệ thống đang ở chế độ hoạt động bằng tay.</w:t>
      </w:r>
    </w:p>
    <w:p w14:paraId="75D2D546" w14:textId="77777777" w:rsidR="00E82A6E" w:rsidRPr="00683ED9" w:rsidRDefault="00E82A6E" w:rsidP="00683ED9">
      <w:pPr>
        <w:pStyle w:val="Dau-0"/>
        <w:spacing w:line="240" w:lineRule="auto"/>
        <w:ind w:firstLine="567"/>
        <w:rPr>
          <w:sz w:val="28"/>
          <w:szCs w:val="28"/>
        </w:rPr>
      </w:pPr>
      <w:r w:rsidRPr="00683ED9">
        <w:rPr>
          <w:sz w:val="28"/>
          <w:szCs w:val="28"/>
        </w:rPr>
        <w:t>Hệ thống đang ở chế độ hoạt động tự động.</w:t>
      </w:r>
    </w:p>
    <w:p w14:paraId="344CDC3C" w14:textId="77777777" w:rsidR="00E82A6E" w:rsidRPr="00683ED9" w:rsidRDefault="00E82A6E" w:rsidP="00683ED9">
      <w:pPr>
        <w:pStyle w:val="Dau-0"/>
        <w:spacing w:line="240" w:lineRule="auto"/>
        <w:ind w:firstLine="567"/>
        <w:rPr>
          <w:sz w:val="28"/>
          <w:szCs w:val="28"/>
        </w:rPr>
      </w:pPr>
      <w:r w:rsidRPr="00683ED9">
        <w:rPr>
          <w:sz w:val="28"/>
          <w:szCs w:val="28"/>
        </w:rPr>
        <w:t>Sự cố quạt.</w:t>
      </w:r>
    </w:p>
    <w:p w14:paraId="03A9C2BE" w14:textId="77777777" w:rsidR="00E82A6E" w:rsidRPr="00683ED9" w:rsidRDefault="00E82A6E" w:rsidP="00683ED9">
      <w:pPr>
        <w:pStyle w:val="Dau-0"/>
        <w:spacing w:line="240" w:lineRule="auto"/>
        <w:ind w:firstLine="567"/>
        <w:rPr>
          <w:sz w:val="28"/>
          <w:szCs w:val="28"/>
        </w:rPr>
      </w:pPr>
      <w:r w:rsidRPr="00683ED9">
        <w:rPr>
          <w:sz w:val="28"/>
          <w:szCs w:val="28"/>
        </w:rPr>
        <w:t>Nguồn cung cấp bình thường v.v…</w:t>
      </w:r>
    </w:p>
    <w:p w14:paraId="22A09771" w14:textId="77777777" w:rsidR="00E82A6E" w:rsidRPr="00683ED9" w:rsidRDefault="00E82A6E" w:rsidP="00683ED9">
      <w:pPr>
        <w:pStyle w:val="Cachdaudong"/>
        <w:spacing w:line="240" w:lineRule="auto"/>
        <w:rPr>
          <w:sz w:val="28"/>
          <w:szCs w:val="28"/>
        </w:rPr>
      </w:pPr>
      <w:r w:rsidRPr="00683ED9">
        <w:rPr>
          <w:sz w:val="28"/>
          <w:szCs w:val="28"/>
        </w:rPr>
        <w:t>Thiết bị sấy và chiếu sáng trong tủ điều khiển trong nhà/ngoài trời: tự động.</w:t>
      </w:r>
    </w:p>
    <w:p w14:paraId="05DE882C" w14:textId="289BD927" w:rsidR="00E82A6E" w:rsidRPr="006749C5" w:rsidRDefault="006749C5" w:rsidP="006749C5">
      <w:pPr>
        <w:pStyle w:val="Heading5"/>
        <w:widowControl w:val="0"/>
        <w:jc w:val="both"/>
        <w:rPr>
          <w:rFonts w:ascii="Times New Roman" w:hAnsi="Times New Roman"/>
          <w:b/>
          <w:bCs/>
          <w:sz w:val="28"/>
          <w:szCs w:val="28"/>
          <w:u w:val="none"/>
        </w:rPr>
      </w:pPr>
      <w:r w:rsidRPr="006749C5">
        <w:rPr>
          <w:rFonts w:ascii="Times New Roman" w:hAnsi="Times New Roman"/>
          <w:b/>
          <w:bCs/>
          <w:sz w:val="28"/>
          <w:szCs w:val="28"/>
          <w:u w:val="none"/>
        </w:rPr>
        <w:t>3.1.1.</w:t>
      </w:r>
      <w:r>
        <w:rPr>
          <w:rFonts w:ascii="Times New Roman" w:hAnsi="Times New Roman"/>
          <w:b/>
          <w:bCs/>
          <w:sz w:val="28"/>
          <w:szCs w:val="28"/>
          <w:u w:val="none"/>
        </w:rPr>
        <w:t>12</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Nối đất</w:t>
      </w:r>
    </w:p>
    <w:p w14:paraId="451AA35A" w14:textId="77777777" w:rsidR="00E82A6E" w:rsidRPr="00683ED9" w:rsidRDefault="00E82A6E" w:rsidP="00683ED9">
      <w:pPr>
        <w:pStyle w:val="Cachdaudong"/>
        <w:spacing w:line="240" w:lineRule="auto"/>
        <w:rPr>
          <w:sz w:val="28"/>
          <w:szCs w:val="28"/>
        </w:rPr>
      </w:pPr>
      <w:r w:rsidRPr="00683ED9">
        <w:rPr>
          <w:sz w:val="28"/>
          <w:szCs w:val="28"/>
        </w:rPr>
        <w:t xml:space="preserve">Tất cả các phần không mang điện, tủ điện, khung kim loại các thiết bị  phải </w:t>
      </w:r>
      <w:r w:rsidRPr="00683ED9">
        <w:rPr>
          <w:sz w:val="28"/>
          <w:szCs w:val="28"/>
        </w:rPr>
        <w:lastRenderedPageBreak/>
        <w:t>có vị trí để nối đất.</w:t>
      </w:r>
    </w:p>
    <w:p w14:paraId="29F98359" w14:textId="77777777" w:rsidR="00E82A6E" w:rsidRPr="00683ED9" w:rsidRDefault="00E82A6E" w:rsidP="00683ED9">
      <w:pPr>
        <w:pStyle w:val="Cachdaudong"/>
        <w:spacing w:line="240" w:lineRule="auto"/>
        <w:rPr>
          <w:sz w:val="28"/>
          <w:szCs w:val="28"/>
        </w:rPr>
      </w:pPr>
      <w:r w:rsidRPr="00683ED9">
        <w:rPr>
          <w:sz w:val="28"/>
          <w:szCs w:val="28"/>
        </w:rPr>
        <w:t>Chân máy biến áp phải có ít nhất 2 điểm tiếp địa được bố trí ở phần phía dưới thân máy về 2 phía đối diện, có thể dễ dàng tiếp cận để kiểm tra bảo trì mà không cần cắt điện. Tiếp địa phải được bắt bằng bulông có ren không nhỏ hơn M14.</w:t>
      </w:r>
    </w:p>
    <w:p w14:paraId="6430A407" w14:textId="77777777" w:rsidR="00E82A6E" w:rsidRPr="00683ED9" w:rsidRDefault="00E82A6E" w:rsidP="00683ED9">
      <w:pPr>
        <w:pStyle w:val="Cachdaudong"/>
        <w:spacing w:line="240" w:lineRule="auto"/>
        <w:rPr>
          <w:sz w:val="28"/>
          <w:szCs w:val="28"/>
        </w:rPr>
      </w:pPr>
      <w:r w:rsidRPr="00683ED9">
        <w:rPr>
          <w:sz w:val="28"/>
          <w:szCs w:val="28"/>
        </w:rPr>
        <w:t>Tất cả cáp nối đất phải được sử dụng loại cáp đồng bọc cách điện 0,6/1kV hoặc thanh đồng; đối với nối đất trung tính cao áp, cáp hoặc thanh đồng nối đất phải được định vị chắc chắn trên các sứ cách điện và có tiết diện phù hợp.</w:t>
      </w:r>
    </w:p>
    <w:p w14:paraId="39119150" w14:textId="77777777" w:rsidR="00E82A6E" w:rsidRPr="00683ED9" w:rsidRDefault="00E82A6E" w:rsidP="00683ED9">
      <w:pPr>
        <w:pStyle w:val="Cachdaudong"/>
        <w:spacing w:line="240" w:lineRule="auto"/>
        <w:rPr>
          <w:sz w:val="28"/>
          <w:szCs w:val="28"/>
        </w:rPr>
      </w:pPr>
      <w:r w:rsidRPr="00683ED9">
        <w:rPr>
          <w:sz w:val="28"/>
          <w:szCs w:val="28"/>
        </w:rPr>
        <w:t>Sử dụng các dây cáp bện để cầu nối phần nắp máy với thân máy của MBA trong trường hợp nắp máy được bắt bulông với thân máy. Các mối ghép bằng gioăng phải được cầu nối về điện giữa 2 mặt bích lắp ghép.</w:t>
      </w:r>
    </w:p>
    <w:p w14:paraId="72006BB2" w14:textId="1E62FED9"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13</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Thiết bị giám sát và bảo vệ</w:t>
      </w:r>
    </w:p>
    <w:p w14:paraId="1530905D" w14:textId="77777777" w:rsidR="00E82A6E" w:rsidRPr="00683ED9" w:rsidRDefault="00E82A6E" w:rsidP="00683ED9">
      <w:pPr>
        <w:pStyle w:val="Cachdaudong"/>
        <w:spacing w:line="240" w:lineRule="auto"/>
        <w:rPr>
          <w:sz w:val="28"/>
          <w:szCs w:val="28"/>
        </w:rPr>
      </w:pPr>
      <w:r w:rsidRPr="00683ED9">
        <w:rPr>
          <w:sz w:val="28"/>
          <w:szCs w:val="28"/>
        </w:rPr>
        <w:t>Để giám sát và bảo vệ, MBA phải được trang bị các thiết bị bảo vệ sau:</w:t>
      </w:r>
    </w:p>
    <w:p w14:paraId="031F0DA4" w14:textId="77777777" w:rsidR="00E82A6E" w:rsidRPr="00683ED9" w:rsidRDefault="00E82A6E" w:rsidP="00683ED9">
      <w:pPr>
        <w:pStyle w:val="Dau-0"/>
        <w:spacing w:line="240" w:lineRule="auto"/>
        <w:ind w:firstLine="567"/>
        <w:rPr>
          <w:sz w:val="28"/>
          <w:szCs w:val="28"/>
        </w:rPr>
      </w:pPr>
      <w:r w:rsidRPr="00683ED9">
        <w:rPr>
          <w:sz w:val="28"/>
          <w:szCs w:val="28"/>
        </w:rPr>
        <w:t>Rơle hơi của MBA (loại tiếp điểm, 2 cấp, có vị trí lấy mẫu khí), có đầy đủ phụ kiện để thu toàn bộ lượng khí từ trên rơle hơi xuống dưới thân MBA mà không cần phải trèo lên mặt MBA.</w:t>
      </w:r>
    </w:p>
    <w:p w14:paraId="595AF57D" w14:textId="77777777" w:rsidR="00E82A6E" w:rsidRPr="00683ED9" w:rsidRDefault="00E82A6E" w:rsidP="00683ED9">
      <w:pPr>
        <w:pStyle w:val="Dau-0"/>
        <w:spacing w:line="240" w:lineRule="auto"/>
        <w:ind w:firstLine="567"/>
        <w:rPr>
          <w:sz w:val="28"/>
          <w:szCs w:val="28"/>
        </w:rPr>
      </w:pPr>
      <w:r w:rsidRPr="00683ED9">
        <w:rPr>
          <w:sz w:val="28"/>
          <w:szCs w:val="28"/>
        </w:rPr>
        <w:t>Rơle áp suất đột biến MBA.</w:t>
      </w:r>
    </w:p>
    <w:p w14:paraId="11889D00" w14:textId="77777777" w:rsidR="00E82A6E" w:rsidRPr="00683ED9" w:rsidRDefault="00E82A6E" w:rsidP="00683ED9">
      <w:pPr>
        <w:pStyle w:val="Dau-0"/>
        <w:spacing w:line="240" w:lineRule="auto"/>
        <w:ind w:firstLine="567"/>
        <w:rPr>
          <w:sz w:val="28"/>
          <w:szCs w:val="28"/>
        </w:rPr>
      </w:pPr>
      <w:r w:rsidRPr="00683ED9">
        <w:rPr>
          <w:sz w:val="28"/>
          <w:szCs w:val="28"/>
        </w:rPr>
        <w:t>Rơle bảo vệ áp suất của bộ OLTC.</w:t>
      </w:r>
    </w:p>
    <w:p w14:paraId="40FBB249" w14:textId="77777777" w:rsidR="00E82A6E" w:rsidRPr="00683ED9" w:rsidRDefault="00E82A6E" w:rsidP="00683ED9">
      <w:pPr>
        <w:pStyle w:val="Dau-0"/>
        <w:spacing w:line="240" w:lineRule="auto"/>
        <w:ind w:firstLine="567"/>
        <w:rPr>
          <w:sz w:val="28"/>
          <w:szCs w:val="28"/>
        </w:rPr>
      </w:pPr>
      <w:r w:rsidRPr="00683ED9">
        <w:rPr>
          <w:sz w:val="28"/>
          <w:szCs w:val="28"/>
        </w:rPr>
        <w:t>Đồng hồ chỉ thị mức dầu của MBA, hiển thị theo nhiệt độ, có tiếp điểm báo hiệu mức dầu cao và thấp.</w:t>
      </w:r>
    </w:p>
    <w:p w14:paraId="12F37795" w14:textId="77777777" w:rsidR="00E82A6E" w:rsidRPr="00683ED9" w:rsidRDefault="00E82A6E" w:rsidP="00683ED9">
      <w:pPr>
        <w:pStyle w:val="Dau-0"/>
        <w:spacing w:line="240" w:lineRule="auto"/>
        <w:ind w:firstLine="567"/>
        <w:rPr>
          <w:sz w:val="28"/>
          <w:szCs w:val="28"/>
        </w:rPr>
      </w:pPr>
      <w:r w:rsidRPr="00683ED9">
        <w:rPr>
          <w:sz w:val="28"/>
          <w:szCs w:val="28"/>
        </w:rPr>
        <w:t>Đồng hồ chỉ thị mức dầu của bộ OLTC, hiển thị theo nhiệt độ, có tiếp điểm báo hiệu mức dầu cao và thấp. Tiêu chuẩn các đồng hồ nhiệt độ dầu, nhiệt độ cuộn dây, chỉ thị mức dầu là loại đặt ngoài trời chịu đựng sự thay đổi nhệt độ, kín nước theo tiêu chuẩn IP65.</w:t>
      </w:r>
    </w:p>
    <w:p w14:paraId="213F5989" w14:textId="77777777" w:rsidR="00E82A6E" w:rsidRPr="00683ED9" w:rsidRDefault="00E82A6E" w:rsidP="00683ED9">
      <w:pPr>
        <w:pStyle w:val="Dau-0"/>
        <w:spacing w:line="240" w:lineRule="auto"/>
        <w:ind w:firstLine="567"/>
        <w:rPr>
          <w:sz w:val="28"/>
          <w:szCs w:val="28"/>
        </w:rPr>
      </w:pPr>
      <w:r w:rsidRPr="00683ED9">
        <w:rPr>
          <w:sz w:val="28"/>
          <w:szCs w:val="28"/>
        </w:rPr>
        <w:t>Đồng hồ nhiệt độ dầu MBA có 4 tiếp điểm có thể hiệu chỉnh theo nhiệt độ (2 tiếp điểm bảo vệ và 2 tiếp điểm cho hệ thống làm mát).</w:t>
      </w:r>
    </w:p>
    <w:p w14:paraId="165A9E69" w14:textId="77777777" w:rsidR="00E82A6E" w:rsidRPr="00683ED9" w:rsidRDefault="00E82A6E" w:rsidP="00683ED9">
      <w:pPr>
        <w:pStyle w:val="Dau-0"/>
        <w:spacing w:line="240" w:lineRule="auto"/>
        <w:ind w:firstLine="567"/>
        <w:rPr>
          <w:sz w:val="28"/>
          <w:szCs w:val="28"/>
        </w:rPr>
      </w:pPr>
      <w:r w:rsidRPr="00683ED9">
        <w:rPr>
          <w:sz w:val="28"/>
          <w:szCs w:val="28"/>
        </w:rPr>
        <w:t>Đồng hồ nhiệt độ cuộn dây MBA có 4 tiếp điểm, có thể hiệu chỉnh theo nhiệt độ (2 tiếp điểm bảo vệ và 2 tiếp điểm cho hệ thống làm mát).</w:t>
      </w:r>
    </w:p>
    <w:p w14:paraId="2D7BDA1E" w14:textId="77777777" w:rsidR="00E82A6E" w:rsidRPr="00683ED9" w:rsidRDefault="00E82A6E" w:rsidP="00683ED9">
      <w:pPr>
        <w:pStyle w:val="Dau-0"/>
        <w:spacing w:line="240" w:lineRule="auto"/>
        <w:ind w:firstLine="567"/>
        <w:rPr>
          <w:sz w:val="28"/>
          <w:szCs w:val="28"/>
        </w:rPr>
      </w:pPr>
      <w:r w:rsidRPr="00683ED9">
        <w:rPr>
          <w:sz w:val="28"/>
          <w:szCs w:val="28"/>
        </w:rPr>
        <w:t>Rơle áp lực (hay van xả áp lực).</w:t>
      </w:r>
    </w:p>
    <w:p w14:paraId="036B7EAE" w14:textId="77777777" w:rsidR="00E82A6E" w:rsidRPr="00683ED9" w:rsidRDefault="00E82A6E" w:rsidP="00683ED9">
      <w:pPr>
        <w:pStyle w:val="Dau-0"/>
        <w:spacing w:line="240" w:lineRule="auto"/>
        <w:ind w:firstLine="567"/>
        <w:rPr>
          <w:sz w:val="28"/>
          <w:szCs w:val="28"/>
        </w:rPr>
      </w:pPr>
      <w:r w:rsidRPr="00683ED9">
        <w:rPr>
          <w:sz w:val="28"/>
          <w:szCs w:val="28"/>
        </w:rPr>
        <w:t>Rơle dòng dầu bảo vệ bộ OLTC.</w:t>
      </w:r>
    </w:p>
    <w:p w14:paraId="4DE77B27" w14:textId="77777777" w:rsidR="00E82A6E" w:rsidRPr="00683ED9" w:rsidRDefault="00E82A6E" w:rsidP="00683ED9">
      <w:pPr>
        <w:pStyle w:val="Cachdaudong"/>
        <w:spacing w:line="240" w:lineRule="auto"/>
        <w:rPr>
          <w:sz w:val="28"/>
          <w:szCs w:val="28"/>
        </w:rPr>
      </w:pPr>
      <w:r w:rsidRPr="00683ED9">
        <w:rPr>
          <w:sz w:val="28"/>
          <w:szCs w:val="28"/>
        </w:rPr>
        <w:t>Đo lường từ xa:</w:t>
      </w:r>
    </w:p>
    <w:p w14:paraId="446C6BDF" w14:textId="77777777" w:rsidR="00E82A6E" w:rsidRPr="00683ED9" w:rsidRDefault="00E82A6E" w:rsidP="00683ED9">
      <w:pPr>
        <w:pStyle w:val="Dau-0"/>
        <w:spacing w:line="240" w:lineRule="auto"/>
        <w:ind w:firstLine="567"/>
        <w:rPr>
          <w:sz w:val="28"/>
          <w:szCs w:val="28"/>
        </w:rPr>
      </w:pPr>
      <w:r w:rsidRPr="00683ED9">
        <w:rPr>
          <w:sz w:val="28"/>
          <w:szCs w:val="28"/>
        </w:rPr>
        <w:t>Đồng hồ nhiệt độ dầu.</w:t>
      </w:r>
    </w:p>
    <w:p w14:paraId="0E7328A6" w14:textId="77777777" w:rsidR="00E82A6E" w:rsidRPr="00683ED9" w:rsidRDefault="00E82A6E" w:rsidP="00683ED9">
      <w:pPr>
        <w:pStyle w:val="Dau-0"/>
        <w:spacing w:line="240" w:lineRule="auto"/>
        <w:ind w:firstLine="567"/>
        <w:rPr>
          <w:sz w:val="28"/>
          <w:szCs w:val="28"/>
        </w:rPr>
      </w:pPr>
      <w:r w:rsidRPr="00683ED9">
        <w:rPr>
          <w:sz w:val="28"/>
          <w:szCs w:val="28"/>
        </w:rPr>
        <w:t>Đồng hồ nhiệt độ cho từng cuộn dây phía cao, trung và hạ áp.</w:t>
      </w:r>
    </w:p>
    <w:p w14:paraId="72EB2B96" w14:textId="77777777" w:rsidR="00E82A6E" w:rsidRPr="00683ED9" w:rsidRDefault="00E82A6E" w:rsidP="00683ED9">
      <w:pPr>
        <w:pStyle w:val="Dau-0"/>
        <w:spacing w:line="240" w:lineRule="auto"/>
        <w:ind w:firstLine="567"/>
        <w:rPr>
          <w:sz w:val="28"/>
          <w:szCs w:val="28"/>
        </w:rPr>
      </w:pPr>
      <w:r w:rsidRPr="00683ED9">
        <w:rPr>
          <w:sz w:val="28"/>
          <w:szCs w:val="28"/>
        </w:rPr>
        <w:t>Chỉ thị nấc phân áp bộ OLTC.</w:t>
      </w:r>
    </w:p>
    <w:p w14:paraId="42F41E0A" w14:textId="77777777" w:rsidR="00E82A6E" w:rsidRPr="00683ED9" w:rsidRDefault="00E82A6E" w:rsidP="00683ED9">
      <w:pPr>
        <w:pStyle w:val="Dau-0"/>
        <w:spacing w:line="240" w:lineRule="auto"/>
        <w:ind w:firstLine="567"/>
        <w:rPr>
          <w:sz w:val="28"/>
          <w:szCs w:val="28"/>
        </w:rPr>
      </w:pPr>
      <w:r w:rsidRPr="00683ED9">
        <w:rPr>
          <w:sz w:val="28"/>
          <w:szCs w:val="28"/>
        </w:rPr>
        <w:t>Yêu cầu lắp đặt đối với thiết bị giám sát và bảo vệ:</w:t>
      </w:r>
    </w:p>
    <w:p w14:paraId="2A314BE9" w14:textId="77777777" w:rsidR="00E82A6E" w:rsidRPr="00683ED9" w:rsidRDefault="00E82A6E" w:rsidP="00683ED9">
      <w:pPr>
        <w:pStyle w:val="a"/>
        <w:widowControl w:val="0"/>
        <w:spacing w:line="240" w:lineRule="auto"/>
        <w:jc w:val="both"/>
        <w:rPr>
          <w:sz w:val="28"/>
          <w:szCs w:val="28"/>
        </w:rPr>
      </w:pPr>
      <w:r w:rsidRPr="00683ED9">
        <w:rPr>
          <w:sz w:val="28"/>
          <w:szCs w:val="28"/>
        </w:rPr>
        <w:t>Tất cả các thiết bị giám sát, bảo vệ nội bộ MBA được lắp đặt ngoài trời,  trên thân máy (bao gồm các hộp đấu nối nhị thứ) phải có biện pháp bảo vệ, che chắn, đảm bảo vận hành ổn định, lâu dài.</w:t>
      </w:r>
    </w:p>
    <w:p w14:paraId="403A0129" w14:textId="77777777" w:rsidR="00E82A6E" w:rsidRPr="00683ED9" w:rsidRDefault="00E82A6E" w:rsidP="00683ED9">
      <w:pPr>
        <w:pStyle w:val="a"/>
        <w:widowControl w:val="0"/>
        <w:spacing w:line="240" w:lineRule="auto"/>
        <w:jc w:val="both"/>
        <w:rPr>
          <w:sz w:val="28"/>
          <w:szCs w:val="28"/>
        </w:rPr>
      </w:pPr>
      <w:r w:rsidRPr="00683ED9">
        <w:rPr>
          <w:sz w:val="28"/>
          <w:szCs w:val="28"/>
        </w:rPr>
        <w:t>Các đồng hồ chỉ thị và rơle bảo vệ đặt ngoài trời phải có hộp bảo vệ che chắn để tránh mưa, tối thiểu đạt cấp bảo vệ IP 34, đảm bảo vận hành ổn định, lâu dài và phải đảm bảo dễ quan sát, tháo lắp.</w:t>
      </w:r>
    </w:p>
    <w:p w14:paraId="0C4B61BB" w14:textId="5AA1D8A2"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lastRenderedPageBreak/>
        <w:t>3.1.1.</w:t>
      </w:r>
      <w:r>
        <w:rPr>
          <w:rFonts w:ascii="Times New Roman" w:hAnsi="Times New Roman"/>
          <w:b/>
          <w:bCs/>
          <w:sz w:val="28"/>
          <w:szCs w:val="28"/>
          <w:u w:val="none"/>
        </w:rPr>
        <w:t>14</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Đầu cực và kẹp cực đi kèm</w:t>
      </w:r>
    </w:p>
    <w:p w14:paraId="42F1029F" w14:textId="77777777" w:rsidR="00E82A6E" w:rsidRPr="00683ED9" w:rsidRDefault="00E82A6E" w:rsidP="00683ED9">
      <w:pPr>
        <w:pStyle w:val="Cachdaudong"/>
        <w:spacing w:line="240" w:lineRule="auto"/>
        <w:rPr>
          <w:sz w:val="28"/>
          <w:szCs w:val="28"/>
        </w:rPr>
      </w:pPr>
      <w:r w:rsidRPr="00683ED9">
        <w:rPr>
          <w:sz w:val="28"/>
          <w:szCs w:val="28"/>
        </w:rPr>
        <w:t>Phía 110 kV: Loại sứ xuyên ngoài trời kèm kẹp cực đấu dây phù hợp với dây ACSR, tiết diện theo thiết kế.</w:t>
      </w:r>
    </w:p>
    <w:p w14:paraId="32FE76BD" w14:textId="77777777" w:rsidR="00E82A6E" w:rsidRPr="00683ED9" w:rsidRDefault="00E82A6E" w:rsidP="00683ED9">
      <w:pPr>
        <w:pStyle w:val="Cachdaudong"/>
        <w:spacing w:line="240" w:lineRule="auto"/>
        <w:rPr>
          <w:sz w:val="28"/>
          <w:szCs w:val="28"/>
        </w:rPr>
      </w:pPr>
      <w:r w:rsidRPr="00683ED9">
        <w:rPr>
          <w:sz w:val="28"/>
          <w:szCs w:val="28"/>
        </w:rPr>
        <w:t>Trung tính 110 kV: Loại sứ xuyên ngoài trời kèm kẹp cực đấu dây phù hợp với dây nối đất, có các sứ đỡ dây và kẹp để cố định dây trung tính xuống lưới nối đất.</w:t>
      </w:r>
    </w:p>
    <w:p w14:paraId="671DF67E" w14:textId="77777777" w:rsidR="00E82A6E" w:rsidRPr="00683ED9" w:rsidRDefault="00E82A6E" w:rsidP="00683ED9">
      <w:pPr>
        <w:pStyle w:val="Cachdaudong"/>
        <w:spacing w:line="240" w:lineRule="auto"/>
        <w:rPr>
          <w:sz w:val="28"/>
          <w:szCs w:val="28"/>
        </w:rPr>
      </w:pPr>
      <w:r w:rsidRPr="00683ED9">
        <w:rPr>
          <w:sz w:val="28"/>
          <w:szCs w:val="28"/>
        </w:rPr>
        <w:t>Phía 35 kV và 22 kV: Loại sứ xuyên ngoài trời, có thể kèm với hộp che cáp, giá định vị và kẹp cực phù hợp để cố định theo chiều thẳng đứng từ bên dưới hộp cáp. Số lượng cáp cho từng pha và tiết diện theo thiết kế. Phải có khớp nối mềm dẫn điện từ đầu cực sứ thứ cấp đến các thanh cái. Khớp chế tạo bằng đồng mềm, có tiết diện phù hợp. Giàn đỡ thanh cái có liên kết bulông với vỏ MBA, có thể tháo rời khi vận chuyển.</w:t>
      </w:r>
    </w:p>
    <w:p w14:paraId="038624B5" w14:textId="77777777" w:rsidR="00E82A6E" w:rsidRPr="00683ED9" w:rsidRDefault="00E82A6E" w:rsidP="00683ED9">
      <w:pPr>
        <w:pStyle w:val="Cachdaudong"/>
        <w:spacing w:line="240" w:lineRule="auto"/>
        <w:rPr>
          <w:sz w:val="28"/>
          <w:szCs w:val="28"/>
        </w:rPr>
      </w:pPr>
      <w:r w:rsidRPr="00683ED9">
        <w:rPr>
          <w:sz w:val="28"/>
          <w:szCs w:val="28"/>
        </w:rPr>
        <w:t>Trung tính phía 22 kV: Loại sứ xuyên ngoài trời kèm với kẹp cực đấu dây tương ứng, có các sứ đỡ dây và kẹp để hướng dây trung tính xuống lưới nối đất.</w:t>
      </w:r>
    </w:p>
    <w:p w14:paraId="4C3ADA91" w14:textId="77777777" w:rsidR="00E82A6E" w:rsidRPr="00683ED9" w:rsidRDefault="00E82A6E" w:rsidP="00683ED9">
      <w:pPr>
        <w:pStyle w:val="Cachdaudong"/>
        <w:spacing w:line="240" w:lineRule="auto"/>
        <w:rPr>
          <w:sz w:val="28"/>
          <w:szCs w:val="28"/>
        </w:rPr>
      </w:pPr>
      <w:r w:rsidRPr="00683ED9">
        <w:rPr>
          <w:sz w:val="28"/>
          <w:szCs w:val="28"/>
        </w:rPr>
        <w:t>Bộ gồm ba (03) chống sét bảo vệ quá áp phía 22 kV.</w:t>
      </w:r>
    </w:p>
    <w:p w14:paraId="08DFC9F7" w14:textId="77777777" w:rsidR="00E82A6E" w:rsidRPr="00683ED9" w:rsidRDefault="00E82A6E" w:rsidP="00683ED9">
      <w:pPr>
        <w:pStyle w:val="Cachdaudong"/>
        <w:spacing w:line="240" w:lineRule="auto"/>
        <w:rPr>
          <w:sz w:val="28"/>
          <w:szCs w:val="28"/>
        </w:rPr>
      </w:pPr>
      <w:r w:rsidRPr="00683ED9">
        <w:rPr>
          <w:sz w:val="28"/>
          <w:szCs w:val="28"/>
        </w:rPr>
        <w:t>Bộ gồm ba (03) chống sét bảo vệ quá áp phía 35 kV.</w:t>
      </w:r>
    </w:p>
    <w:p w14:paraId="0C53C1AE" w14:textId="77777777" w:rsidR="00E82A6E" w:rsidRPr="00683ED9" w:rsidRDefault="00E82A6E" w:rsidP="00683ED9">
      <w:pPr>
        <w:pStyle w:val="Cachdaudong"/>
        <w:spacing w:line="240" w:lineRule="auto"/>
        <w:rPr>
          <w:sz w:val="28"/>
          <w:szCs w:val="28"/>
        </w:rPr>
      </w:pPr>
      <w:r w:rsidRPr="00683ED9">
        <w:rPr>
          <w:sz w:val="28"/>
          <w:szCs w:val="28"/>
        </w:rPr>
        <w:t>Trọn bộ giá đỡ để lắp đặt chống sét và bộ đếm sét các phía 22 kV và 35 kV của MBA.</w:t>
      </w:r>
    </w:p>
    <w:p w14:paraId="0439E57D" w14:textId="0A0F4EDA"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15</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Cáp điều khiển và cấp nguồn tự dùng</w:t>
      </w:r>
    </w:p>
    <w:p w14:paraId="3C25A582" w14:textId="77777777" w:rsidR="00E82A6E" w:rsidRPr="00683ED9" w:rsidRDefault="00E82A6E" w:rsidP="00683ED9">
      <w:pPr>
        <w:pStyle w:val="Cachdaudong"/>
        <w:spacing w:line="240" w:lineRule="auto"/>
        <w:rPr>
          <w:sz w:val="28"/>
          <w:szCs w:val="28"/>
        </w:rPr>
      </w:pPr>
      <w:r w:rsidRPr="00683ED9">
        <w:rPr>
          <w:sz w:val="28"/>
          <w:szCs w:val="28"/>
        </w:rPr>
        <w:t>Trọn bộ cáp điều khiển AC/DC (loại 0,6/1kV, PVC/Copper tap/PVC/Copper, ruột đồng mềm, chống nhiễu và va đập cơ học) và cáp cấp nguồn tự dùng AC/DC (loại 0,6/1kV, PVC/Copper, ruột đồng mềm) đấu nối từ MBA lực vào tủ điều khiển từ xa (RTCC), tủ phân phối AC 220/380VAC &amp; DC 110VDC hoặc 220VDC; từ tủ RTCC đến tủ AC&amp;DC đặt tại phòng điều hành. Mạch DC, AC, điều khiển, tín hiệu, chỉ thị đổi nấc, nhiệt độ phải được đi trên các sợi cáp riêng biệt để tránh chạm nguồn và nhiễu. Tiết diện cáp tín hiệu và điều khiển như sau:</w:t>
      </w:r>
    </w:p>
    <w:p w14:paraId="0B4B2F71" w14:textId="77777777" w:rsidR="00E82A6E" w:rsidRPr="00683ED9" w:rsidRDefault="00E82A6E" w:rsidP="00683ED9">
      <w:pPr>
        <w:pStyle w:val="Dau-0"/>
        <w:spacing w:line="240" w:lineRule="auto"/>
        <w:ind w:firstLine="567"/>
        <w:rPr>
          <w:sz w:val="28"/>
          <w:szCs w:val="28"/>
        </w:rPr>
      </w:pPr>
      <w:r w:rsidRPr="00683ED9">
        <w:rPr>
          <w:sz w:val="28"/>
          <w:szCs w:val="28"/>
        </w:rPr>
        <w:t>Cáp cấp nguồn: phù hợp với công suất tải.</w:t>
      </w:r>
    </w:p>
    <w:p w14:paraId="5E67B2E7" w14:textId="77777777" w:rsidR="00E82A6E" w:rsidRPr="00683ED9" w:rsidRDefault="00E82A6E" w:rsidP="00683ED9">
      <w:pPr>
        <w:pStyle w:val="Dau-0"/>
        <w:spacing w:line="240" w:lineRule="auto"/>
        <w:ind w:firstLine="567"/>
        <w:rPr>
          <w:sz w:val="28"/>
          <w:szCs w:val="28"/>
        </w:rPr>
      </w:pPr>
      <w:r w:rsidRPr="00683ED9">
        <w:rPr>
          <w:sz w:val="28"/>
          <w:szCs w:val="28"/>
        </w:rPr>
        <w:t>Cáp điều khiển và tín hiệu: 1,5mm2.</w:t>
      </w:r>
    </w:p>
    <w:p w14:paraId="4B47323E" w14:textId="77777777" w:rsidR="00E82A6E" w:rsidRPr="00683ED9" w:rsidRDefault="00E82A6E" w:rsidP="00683ED9">
      <w:pPr>
        <w:pStyle w:val="Dau-0"/>
        <w:spacing w:line="240" w:lineRule="auto"/>
        <w:ind w:firstLine="567"/>
        <w:rPr>
          <w:sz w:val="28"/>
          <w:szCs w:val="28"/>
        </w:rPr>
      </w:pPr>
      <w:r w:rsidRPr="00683ED9">
        <w:rPr>
          <w:sz w:val="28"/>
          <w:szCs w:val="28"/>
        </w:rPr>
        <w:t>Cáp mạch áp: 2,5mm2.</w:t>
      </w:r>
    </w:p>
    <w:p w14:paraId="055F44B3" w14:textId="77777777" w:rsidR="00E82A6E" w:rsidRPr="00683ED9" w:rsidRDefault="00E82A6E" w:rsidP="00683ED9">
      <w:pPr>
        <w:pStyle w:val="Dau-0"/>
        <w:spacing w:line="240" w:lineRule="auto"/>
        <w:ind w:firstLine="567"/>
        <w:rPr>
          <w:sz w:val="28"/>
          <w:szCs w:val="28"/>
        </w:rPr>
      </w:pPr>
      <w:r w:rsidRPr="00683ED9">
        <w:rPr>
          <w:sz w:val="28"/>
          <w:szCs w:val="28"/>
        </w:rPr>
        <w:t>Cáp mạch dòng: 4,0mm2.</w:t>
      </w:r>
    </w:p>
    <w:p w14:paraId="32DB4824" w14:textId="77777777" w:rsidR="00E82A6E" w:rsidRPr="00683ED9" w:rsidRDefault="00E82A6E" w:rsidP="00683ED9">
      <w:pPr>
        <w:pStyle w:val="Cachdaudong"/>
        <w:spacing w:line="240" w:lineRule="auto"/>
        <w:rPr>
          <w:sz w:val="28"/>
          <w:szCs w:val="28"/>
        </w:rPr>
      </w:pPr>
      <w:r w:rsidRPr="00683ED9">
        <w:rPr>
          <w:sz w:val="28"/>
          <w:szCs w:val="28"/>
        </w:rPr>
        <w:t>Các loại cáp đấu nối nội bộ MBA phải là được bảo vệ chống các yếu tố bên ngoài tác động, như: thời tiết, điện từ trường, dầu, cháy, côn trùng ...</w:t>
      </w:r>
    </w:p>
    <w:p w14:paraId="216B6100" w14:textId="77777777" w:rsidR="00E82A6E" w:rsidRPr="00683ED9" w:rsidRDefault="00E82A6E" w:rsidP="00683ED9">
      <w:pPr>
        <w:pStyle w:val="Cachdaudong"/>
        <w:spacing w:line="240" w:lineRule="auto"/>
        <w:rPr>
          <w:sz w:val="28"/>
          <w:szCs w:val="28"/>
        </w:rPr>
      </w:pPr>
      <w:r w:rsidRPr="00683ED9">
        <w:rPr>
          <w:sz w:val="28"/>
          <w:szCs w:val="28"/>
        </w:rPr>
        <w:t>Cáp lắp trên thân MBA phải được luồn trong máng, thang cáp, ống cáp và được cố định bằng đai thép không gỉ, phi từ tính. Từng sợi cáp được treo mã cáp, đánh số đặt tên đầy đủ theo danh sách (list) cáp, các mã cáp được làm bằng vật liệu có độ bền cao. Cáp đi trên mặt máy phải cách mặt máy ít nhất 20 mm.</w:t>
      </w:r>
    </w:p>
    <w:p w14:paraId="2F750143" w14:textId="01B1DF5E"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15</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Nhãn của MBA và các thiết bị MBA</w:t>
      </w:r>
    </w:p>
    <w:p w14:paraId="36BE2D06" w14:textId="77777777" w:rsidR="00E82A6E" w:rsidRPr="00683ED9" w:rsidRDefault="00E82A6E" w:rsidP="00683ED9">
      <w:pPr>
        <w:pStyle w:val="Cachdaudong"/>
        <w:spacing w:line="240" w:lineRule="auto"/>
        <w:rPr>
          <w:sz w:val="28"/>
          <w:szCs w:val="28"/>
        </w:rPr>
      </w:pPr>
      <w:r w:rsidRPr="00683ED9">
        <w:rPr>
          <w:sz w:val="28"/>
          <w:szCs w:val="28"/>
        </w:rPr>
        <w:t>Nhãn MBA phải được làm bằng thép tấm không gỉ, in chìm, chịu được môi trường ngoài trời, không xóa nhòa, đặt chắc chắn nơi dễ thấy, hiển thị các thông số, chỉ dẫn như sau:</w:t>
      </w:r>
    </w:p>
    <w:p w14:paraId="38D2162C" w14:textId="77777777" w:rsidR="00E82A6E" w:rsidRPr="00683ED9" w:rsidRDefault="00E82A6E" w:rsidP="00683ED9">
      <w:pPr>
        <w:pStyle w:val="Dau-0"/>
        <w:spacing w:line="240" w:lineRule="auto"/>
        <w:ind w:firstLine="567"/>
        <w:rPr>
          <w:sz w:val="28"/>
          <w:szCs w:val="28"/>
        </w:rPr>
      </w:pPr>
      <w:r w:rsidRPr="00683ED9">
        <w:rPr>
          <w:sz w:val="28"/>
          <w:szCs w:val="28"/>
        </w:rPr>
        <w:lastRenderedPageBreak/>
        <w:t>Hiệu, kiểu, năm chế tạo, nhà chế tạo, tiêu chuẩn chế tạo.</w:t>
      </w:r>
    </w:p>
    <w:p w14:paraId="6EA96B66" w14:textId="77777777" w:rsidR="00E82A6E" w:rsidRPr="00683ED9" w:rsidRDefault="00E82A6E" w:rsidP="00683ED9">
      <w:pPr>
        <w:pStyle w:val="Dau-0"/>
        <w:spacing w:line="240" w:lineRule="auto"/>
        <w:ind w:firstLine="567"/>
        <w:rPr>
          <w:sz w:val="28"/>
          <w:szCs w:val="28"/>
        </w:rPr>
      </w:pPr>
      <w:r w:rsidRPr="00683ED9">
        <w:rPr>
          <w:sz w:val="28"/>
          <w:szCs w:val="28"/>
        </w:rPr>
        <w:t>Số máy.</w:t>
      </w:r>
    </w:p>
    <w:p w14:paraId="748A2AF4" w14:textId="77777777" w:rsidR="00E82A6E" w:rsidRPr="00683ED9" w:rsidRDefault="00E82A6E" w:rsidP="00683ED9">
      <w:pPr>
        <w:pStyle w:val="Dau-0"/>
        <w:spacing w:line="240" w:lineRule="auto"/>
        <w:ind w:firstLine="567"/>
        <w:rPr>
          <w:sz w:val="28"/>
          <w:szCs w:val="28"/>
        </w:rPr>
      </w:pPr>
      <w:r w:rsidRPr="00683ED9">
        <w:rPr>
          <w:sz w:val="28"/>
          <w:szCs w:val="28"/>
        </w:rPr>
        <w:t>Công suất định mức các cuộn dây (ở chế độ ONAN và ONAF).</w:t>
      </w:r>
    </w:p>
    <w:p w14:paraId="739EB911" w14:textId="77777777" w:rsidR="00E82A6E" w:rsidRPr="00683ED9" w:rsidRDefault="00E82A6E" w:rsidP="00683ED9">
      <w:pPr>
        <w:pStyle w:val="Dau-0"/>
        <w:spacing w:line="240" w:lineRule="auto"/>
        <w:ind w:firstLine="567"/>
        <w:rPr>
          <w:sz w:val="28"/>
          <w:szCs w:val="28"/>
        </w:rPr>
      </w:pPr>
      <w:r w:rsidRPr="00683ED9">
        <w:rPr>
          <w:sz w:val="28"/>
          <w:szCs w:val="28"/>
        </w:rPr>
        <w:t>Mức cách điện.</w:t>
      </w:r>
    </w:p>
    <w:p w14:paraId="2B2EA6B5" w14:textId="77777777" w:rsidR="00E82A6E" w:rsidRPr="00683ED9" w:rsidRDefault="00E82A6E" w:rsidP="00683ED9">
      <w:pPr>
        <w:pStyle w:val="Dau-0"/>
        <w:spacing w:line="240" w:lineRule="auto"/>
        <w:ind w:firstLine="567"/>
        <w:rPr>
          <w:sz w:val="28"/>
          <w:szCs w:val="28"/>
        </w:rPr>
      </w:pPr>
      <w:r w:rsidRPr="00683ED9">
        <w:rPr>
          <w:sz w:val="28"/>
          <w:szCs w:val="28"/>
        </w:rPr>
        <w:t>Độ tăng nhiệt độ dầu, cuộn dây định mức.</w:t>
      </w:r>
    </w:p>
    <w:p w14:paraId="37BE2607" w14:textId="77777777" w:rsidR="00E82A6E" w:rsidRPr="00683ED9" w:rsidRDefault="00E82A6E" w:rsidP="00683ED9">
      <w:pPr>
        <w:pStyle w:val="Dau-0"/>
        <w:spacing w:line="240" w:lineRule="auto"/>
        <w:ind w:firstLine="567"/>
        <w:rPr>
          <w:sz w:val="28"/>
          <w:szCs w:val="28"/>
        </w:rPr>
      </w:pPr>
      <w:r w:rsidRPr="00683ED9">
        <w:rPr>
          <w:sz w:val="28"/>
          <w:szCs w:val="28"/>
        </w:rPr>
        <w:t>Các điện áp danh định và khoảng điều chỉnh.</w:t>
      </w:r>
    </w:p>
    <w:p w14:paraId="14C59DD5" w14:textId="77777777" w:rsidR="00E82A6E" w:rsidRPr="00683ED9" w:rsidRDefault="00E82A6E" w:rsidP="00683ED9">
      <w:pPr>
        <w:pStyle w:val="Dau-0"/>
        <w:spacing w:line="240" w:lineRule="auto"/>
        <w:ind w:firstLine="567"/>
        <w:rPr>
          <w:sz w:val="28"/>
          <w:szCs w:val="28"/>
        </w:rPr>
      </w:pPr>
      <w:r w:rsidRPr="00683ED9">
        <w:rPr>
          <w:sz w:val="28"/>
          <w:szCs w:val="28"/>
        </w:rPr>
        <w:t>Các dòng danh định.</w:t>
      </w:r>
    </w:p>
    <w:p w14:paraId="7C44AC32" w14:textId="77777777" w:rsidR="00E82A6E" w:rsidRPr="00683ED9" w:rsidRDefault="00E82A6E" w:rsidP="00683ED9">
      <w:pPr>
        <w:pStyle w:val="Dau-0"/>
        <w:spacing w:line="240" w:lineRule="auto"/>
        <w:ind w:firstLine="567"/>
        <w:rPr>
          <w:sz w:val="28"/>
          <w:szCs w:val="28"/>
        </w:rPr>
      </w:pPr>
      <w:r w:rsidRPr="00683ED9">
        <w:rPr>
          <w:sz w:val="28"/>
          <w:szCs w:val="28"/>
        </w:rPr>
        <w:t>Ký hiệu và sơ đồ đấu dây MBA.</w:t>
      </w:r>
    </w:p>
    <w:p w14:paraId="718F06BA" w14:textId="77777777" w:rsidR="00E82A6E" w:rsidRPr="00683ED9" w:rsidRDefault="00E82A6E" w:rsidP="00683ED9">
      <w:pPr>
        <w:pStyle w:val="Dau-0"/>
        <w:spacing w:line="240" w:lineRule="auto"/>
        <w:ind w:firstLine="567"/>
        <w:rPr>
          <w:sz w:val="28"/>
          <w:szCs w:val="28"/>
        </w:rPr>
      </w:pPr>
      <w:r w:rsidRPr="00683ED9">
        <w:rPr>
          <w:sz w:val="28"/>
          <w:szCs w:val="28"/>
        </w:rPr>
        <w:t>Điện áp ngắn mạch.</w:t>
      </w:r>
    </w:p>
    <w:p w14:paraId="1702047C" w14:textId="77777777" w:rsidR="00E82A6E" w:rsidRPr="00683ED9" w:rsidRDefault="00E82A6E" w:rsidP="00683ED9">
      <w:pPr>
        <w:pStyle w:val="Dau-0"/>
        <w:spacing w:line="240" w:lineRule="auto"/>
        <w:ind w:firstLine="567"/>
        <w:rPr>
          <w:sz w:val="28"/>
          <w:szCs w:val="28"/>
        </w:rPr>
      </w:pPr>
      <w:r w:rsidRPr="00683ED9">
        <w:rPr>
          <w:sz w:val="28"/>
          <w:szCs w:val="28"/>
        </w:rPr>
        <w:t>Dòng điện không tải.</w:t>
      </w:r>
    </w:p>
    <w:p w14:paraId="4372C6B7" w14:textId="77777777" w:rsidR="00E82A6E" w:rsidRPr="00683ED9" w:rsidRDefault="00E82A6E" w:rsidP="00683ED9">
      <w:pPr>
        <w:pStyle w:val="Dau-0"/>
        <w:spacing w:line="240" w:lineRule="auto"/>
        <w:ind w:firstLine="567"/>
        <w:rPr>
          <w:sz w:val="28"/>
          <w:szCs w:val="28"/>
        </w:rPr>
      </w:pPr>
      <w:r w:rsidRPr="00683ED9">
        <w:rPr>
          <w:sz w:val="28"/>
          <w:szCs w:val="28"/>
        </w:rPr>
        <w:t>Khối lượng: toàn bộ, vận chuyển, ruột MBA và dầu cách điện.</w:t>
      </w:r>
    </w:p>
    <w:p w14:paraId="253E20C4" w14:textId="77777777" w:rsidR="00E82A6E" w:rsidRPr="00683ED9" w:rsidRDefault="00E82A6E" w:rsidP="00683ED9">
      <w:pPr>
        <w:pStyle w:val="Dau-0"/>
        <w:spacing w:line="240" w:lineRule="auto"/>
        <w:ind w:firstLine="567"/>
        <w:rPr>
          <w:sz w:val="28"/>
          <w:szCs w:val="28"/>
        </w:rPr>
      </w:pPr>
      <w:r w:rsidRPr="00683ED9">
        <w:rPr>
          <w:sz w:val="28"/>
          <w:szCs w:val="28"/>
        </w:rPr>
        <w:t>Kích thước: toàn bộ, vận chuyển.</w:t>
      </w:r>
    </w:p>
    <w:p w14:paraId="5B7BC137" w14:textId="77777777" w:rsidR="00E82A6E" w:rsidRPr="00683ED9" w:rsidRDefault="00E82A6E" w:rsidP="00683ED9">
      <w:pPr>
        <w:pStyle w:val="Dau-0"/>
        <w:spacing w:line="240" w:lineRule="auto"/>
        <w:ind w:firstLine="567"/>
        <w:rPr>
          <w:sz w:val="28"/>
          <w:szCs w:val="28"/>
        </w:rPr>
      </w:pPr>
      <w:r w:rsidRPr="00683ED9">
        <w:rPr>
          <w:sz w:val="28"/>
          <w:szCs w:val="28"/>
        </w:rPr>
        <w:t>Sơ đồ cuộn dây MBA và các biến dòng chân sứ MBA.</w:t>
      </w:r>
    </w:p>
    <w:p w14:paraId="35B035CB" w14:textId="77777777" w:rsidR="00E82A6E" w:rsidRPr="00683ED9" w:rsidRDefault="00E82A6E" w:rsidP="00683ED9">
      <w:pPr>
        <w:pStyle w:val="Dau-0"/>
        <w:spacing w:line="240" w:lineRule="auto"/>
        <w:ind w:firstLine="567"/>
        <w:rPr>
          <w:sz w:val="28"/>
          <w:szCs w:val="28"/>
        </w:rPr>
      </w:pPr>
      <w:r w:rsidRPr="00683ED9">
        <w:rPr>
          <w:sz w:val="28"/>
          <w:szCs w:val="28"/>
        </w:rPr>
        <w:t>Tỷ số biến áp hoặc điện áp ở từng nấc phân áp.</w:t>
      </w:r>
    </w:p>
    <w:p w14:paraId="440C8C48" w14:textId="77777777" w:rsidR="00E82A6E" w:rsidRPr="00683ED9" w:rsidRDefault="00E82A6E" w:rsidP="00683ED9">
      <w:pPr>
        <w:pStyle w:val="Dau-0"/>
        <w:spacing w:line="240" w:lineRule="auto"/>
        <w:ind w:firstLine="567"/>
        <w:rPr>
          <w:sz w:val="28"/>
          <w:szCs w:val="28"/>
        </w:rPr>
      </w:pPr>
      <w:r w:rsidRPr="00683ED9">
        <w:rPr>
          <w:sz w:val="28"/>
          <w:szCs w:val="28"/>
        </w:rPr>
        <w:t>Tỷ số, công suất, cấp chính xác của biến dòng chân sứ.</w:t>
      </w:r>
    </w:p>
    <w:p w14:paraId="306E7056" w14:textId="77777777" w:rsidR="00E82A6E" w:rsidRPr="00683ED9" w:rsidRDefault="00E82A6E" w:rsidP="00683ED9">
      <w:pPr>
        <w:pStyle w:val="Dau-0"/>
        <w:spacing w:line="240" w:lineRule="auto"/>
        <w:ind w:firstLine="567"/>
        <w:rPr>
          <w:sz w:val="28"/>
          <w:szCs w:val="28"/>
        </w:rPr>
      </w:pPr>
      <w:r w:rsidRPr="00683ED9">
        <w:rPr>
          <w:sz w:val="28"/>
          <w:szCs w:val="28"/>
        </w:rPr>
        <w:t>Sơ đồ vị trí các van dầu của MBA và bảng trạng thái đóng/mở của các van trong vận hành/sữa chữa.</w:t>
      </w:r>
    </w:p>
    <w:p w14:paraId="17D86657" w14:textId="77777777" w:rsidR="00E82A6E" w:rsidRPr="00683ED9" w:rsidRDefault="00E82A6E" w:rsidP="00683ED9">
      <w:pPr>
        <w:pStyle w:val="Dau-0"/>
        <w:spacing w:line="240" w:lineRule="auto"/>
        <w:ind w:firstLine="567"/>
        <w:rPr>
          <w:sz w:val="28"/>
          <w:szCs w:val="28"/>
        </w:rPr>
      </w:pPr>
      <w:r w:rsidRPr="00683ED9">
        <w:rPr>
          <w:sz w:val="28"/>
          <w:szCs w:val="28"/>
        </w:rPr>
        <w:t>Biểu đồ tương quan của mức dầu MBA và OLTC theo nhiệt độ máy.</w:t>
      </w:r>
    </w:p>
    <w:p w14:paraId="63DADBF0" w14:textId="77777777" w:rsidR="00E82A6E" w:rsidRPr="00683ED9" w:rsidRDefault="00E82A6E" w:rsidP="00683ED9">
      <w:pPr>
        <w:pStyle w:val="Dau-0"/>
        <w:spacing w:line="240" w:lineRule="auto"/>
        <w:ind w:firstLine="567"/>
        <w:rPr>
          <w:sz w:val="28"/>
          <w:szCs w:val="28"/>
        </w:rPr>
      </w:pPr>
      <w:r w:rsidRPr="00683ED9">
        <w:rPr>
          <w:sz w:val="28"/>
          <w:szCs w:val="28"/>
        </w:rPr>
        <w:t>Các chỉ dẫn quan trọng trong vận hành.</w:t>
      </w:r>
    </w:p>
    <w:p w14:paraId="5E347933" w14:textId="77777777" w:rsidR="00E82A6E" w:rsidRPr="00683ED9" w:rsidRDefault="00E82A6E" w:rsidP="00683ED9">
      <w:pPr>
        <w:pStyle w:val="Dau-0"/>
        <w:spacing w:line="240" w:lineRule="auto"/>
        <w:ind w:firstLine="567"/>
        <w:rPr>
          <w:sz w:val="28"/>
          <w:szCs w:val="28"/>
        </w:rPr>
      </w:pPr>
      <w:r w:rsidRPr="00683ED9">
        <w:rPr>
          <w:sz w:val="28"/>
          <w:szCs w:val="28"/>
        </w:rPr>
        <w:t>Các thiết bị, sứ xuyên, van trên MBA phải có nhãn, được ghi rõ tên nhận dạng và thông tin hướng dẫn trong vận hành bảo dưỡng.</w:t>
      </w:r>
    </w:p>
    <w:p w14:paraId="1E1A92C4" w14:textId="7B9E187E" w:rsidR="00E82A6E" w:rsidRPr="006749C5" w:rsidRDefault="006749C5" w:rsidP="006749C5">
      <w:pPr>
        <w:pStyle w:val="Heading5"/>
        <w:widowControl w:val="0"/>
        <w:jc w:val="both"/>
        <w:rPr>
          <w:rFonts w:ascii="Times New Roman" w:hAnsi="Times New Roman"/>
          <w:b/>
          <w:bCs/>
          <w:sz w:val="28"/>
          <w:szCs w:val="28"/>
          <w:u w:val="none"/>
        </w:rPr>
      </w:pPr>
      <w:r w:rsidRPr="006749C5">
        <w:rPr>
          <w:rFonts w:ascii="Times New Roman" w:hAnsi="Times New Roman"/>
          <w:b/>
          <w:bCs/>
          <w:sz w:val="28"/>
          <w:szCs w:val="28"/>
          <w:u w:val="none"/>
        </w:rPr>
        <w:t>3.1.1.</w:t>
      </w:r>
      <w:r>
        <w:rPr>
          <w:rFonts w:ascii="Times New Roman" w:hAnsi="Times New Roman"/>
          <w:b/>
          <w:bCs/>
          <w:sz w:val="28"/>
          <w:szCs w:val="28"/>
          <w:u w:val="none"/>
        </w:rPr>
        <w:t>16</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Độ ồn</w:t>
      </w:r>
    </w:p>
    <w:p w14:paraId="7C7D18A1" w14:textId="77777777" w:rsidR="00E82A6E" w:rsidRPr="00683ED9" w:rsidRDefault="00E82A6E" w:rsidP="00683ED9">
      <w:pPr>
        <w:pStyle w:val="Cachdaudong"/>
        <w:spacing w:line="240" w:lineRule="auto"/>
        <w:rPr>
          <w:sz w:val="28"/>
          <w:szCs w:val="28"/>
        </w:rPr>
      </w:pPr>
      <w:r w:rsidRPr="00683ED9">
        <w:rPr>
          <w:sz w:val="28"/>
          <w:szCs w:val="28"/>
        </w:rPr>
        <w:t>Độ ồn MBA không lớn hơn 68/72dB tương ứng chế độ làm mát ONAN/ONAF.</w:t>
      </w:r>
    </w:p>
    <w:p w14:paraId="6626D7DD" w14:textId="77777777" w:rsidR="00E82A6E" w:rsidRPr="00683ED9" w:rsidRDefault="00E82A6E" w:rsidP="00683ED9">
      <w:pPr>
        <w:pStyle w:val="Cachdaudong"/>
        <w:spacing w:line="240" w:lineRule="auto"/>
        <w:rPr>
          <w:sz w:val="28"/>
          <w:szCs w:val="28"/>
        </w:rPr>
      </w:pPr>
      <w:r w:rsidRPr="00683ED9">
        <w:rPr>
          <w:sz w:val="28"/>
          <w:szCs w:val="28"/>
        </w:rPr>
        <w:t>Cách xác định độ ồn theo tiêu chuẩn IEC 60076-10.</w:t>
      </w:r>
    </w:p>
    <w:p w14:paraId="7B343164" w14:textId="5C87E5B6"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17</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Độ tăng nhiệt</w:t>
      </w:r>
    </w:p>
    <w:p w14:paraId="1C57D00D" w14:textId="77777777" w:rsidR="00E82A6E" w:rsidRPr="00683ED9" w:rsidRDefault="00E82A6E" w:rsidP="00683ED9">
      <w:pPr>
        <w:pStyle w:val="Cachdaudong"/>
        <w:spacing w:line="240" w:lineRule="auto"/>
        <w:rPr>
          <w:rStyle w:val="CachdaudongChar"/>
          <w:sz w:val="28"/>
          <w:szCs w:val="28"/>
        </w:rPr>
      </w:pPr>
      <w:r w:rsidRPr="00683ED9">
        <w:rPr>
          <w:rStyle w:val="CachdaudongChar"/>
          <w:sz w:val="28"/>
          <w:szCs w:val="28"/>
        </w:rPr>
        <w:t>Độ tăng nhiệt độ của lớp dầu trên cùng/cuộn dây tương ứng không quá 50</w:t>
      </w:r>
      <w:r w:rsidRPr="00683ED9">
        <w:rPr>
          <w:rStyle w:val="CachdaudongChar"/>
          <w:sz w:val="28"/>
          <w:szCs w:val="28"/>
          <w:vertAlign w:val="superscript"/>
        </w:rPr>
        <w:t>o</w:t>
      </w:r>
      <w:r w:rsidRPr="00683ED9">
        <w:rPr>
          <w:rStyle w:val="CachdaudongChar"/>
          <w:sz w:val="28"/>
          <w:szCs w:val="28"/>
        </w:rPr>
        <w:t>C/55</w:t>
      </w:r>
      <w:r w:rsidRPr="00683ED9">
        <w:rPr>
          <w:rStyle w:val="CachdaudongChar"/>
          <w:sz w:val="28"/>
          <w:szCs w:val="28"/>
          <w:vertAlign w:val="superscript"/>
        </w:rPr>
        <w:t>o</w:t>
      </w:r>
      <w:r w:rsidRPr="00683ED9">
        <w:rPr>
          <w:rStyle w:val="CachdaudongChar"/>
          <w:sz w:val="28"/>
          <w:szCs w:val="28"/>
        </w:rPr>
        <w:t>C.</w:t>
      </w:r>
    </w:p>
    <w:p w14:paraId="6FD54CF9" w14:textId="0091C851"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18</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Thử nghiệm MBA</w:t>
      </w:r>
    </w:p>
    <w:p w14:paraId="64F6ECE2" w14:textId="239BB927" w:rsidR="00E82A6E" w:rsidRPr="00683ED9" w:rsidRDefault="006749C5" w:rsidP="006749C5">
      <w:pPr>
        <w:pStyle w:val="Heading6"/>
        <w:widowControl w:val="0"/>
        <w:jc w:val="both"/>
        <w:rPr>
          <w:szCs w:val="28"/>
        </w:rPr>
      </w:pPr>
      <w:r>
        <w:rPr>
          <w:szCs w:val="28"/>
        </w:rPr>
        <w:t>*</w:t>
      </w:r>
      <w:r w:rsidR="00E82A6E" w:rsidRPr="00683ED9">
        <w:rPr>
          <w:szCs w:val="28"/>
        </w:rPr>
        <w:t>Các hạng mục thử nghiệm xuất xưởng</w:t>
      </w:r>
    </w:p>
    <w:p w14:paraId="6FEA80D3" w14:textId="77777777" w:rsidR="00E82A6E" w:rsidRPr="00683ED9" w:rsidRDefault="00E82A6E" w:rsidP="00683ED9">
      <w:pPr>
        <w:pStyle w:val="Cachdaudong"/>
        <w:spacing w:line="240" w:lineRule="auto"/>
        <w:rPr>
          <w:sz w:val="28"/>
          <w:szCs w:val="28"/>
        </w:rPr>
      </w:pPr>
      <w:r w:rsidRPr="00683ED9">
        <w:rPr>
          <w:sz w:val="28"/>
          <w:szCs w:val="28"/>
        </w:rPr>
        <w:t>MBA phải được thử nghiệm xuất xưởng với các hạng mục thử nghiệm quy định theo các tiêu chuẩn nêu trong tiêu chuẩn IEC 60076-1:2011, bao gồm:</w:t>
      </w:r>
    </w:p>
    <w:p w14:paraId="125D1FFB" w14:textId="77777777" w:rsidR="00E82A6E" w:rsidRPr="00683ED9" w:rsidRDefault="00E82A6E" w:rsidP="00683ED9">
      <w:pPr>
        <w:pStyle w:val="Dau-0"/>
        <w:spacing w:line="240" w:lineRule="auto"/>
        <w:ind w:firstLine="567"/>
        <w:rPr>
          <w:sz w:val="28"/>
          <w:szCs w:val="28"/>
        </w:rPr>
      </w:pPr>
      <w:r w:rsidRPr="00683ED9">
        <w:rPr>
          <w:sz w:val="28"/>
          <w:szCs w:val="28"/>
        </w:rPr>
        <w:t>Thí nghiệm điện trở cách điện giữa các cuộn dây và vỏ.</w:t>
      </w:r>
    </w:p>
    <w:p w14:paraId="19A0A771" w14:textId="77777777" w:rsidR="00E82A6E" w:rsidRPr="00683ED9" w:rsidRDefault="00E82A6E" w:rsidP="00683ED9">
      <w:pPr>
        <w:pStyle w:val="Dau-0"/>
        <w:spacing w:line="240" w:lineRule="auto"/>
        <w:ind w:firstLine="567"/>
        <w:rPr>
          <w:sz w:val="28"/>
          <w:szCs w:val="28"/>
        </w:rPr>
      </w:pPr>
      <w:r w:rsidRPr="00683ED9">
        <w:rPr>
          <w:sz w:val="28"/>
          <w:szCs w:val="28"/>
        </w:rPr>
        <w:t>Đo điện trở một chiều các cuộn dây ở tất cả các nấc phân áp.</w:t>
      </w:r>
    </w:p>
    <w:p w14:paraId="434469ED" w14:textId="77777777" w:rsidR="00E82A6E" w:rsidRPr="00683ED9" w:rsidRDefault="00E82A6E" w:rsidP="00683ED9">
      <w:pPr>
        <w:pStyle w:val="Dau-0"/>
        <w:spacing w:line="240" w:lineRule="auto"/>
        <w:ind w:firstLine="567"/>
        <w:rPr>
          <w:sz w:val="28"/>
          <w:szCs w:val="28"/>
        </w:rPr>
      </w:pPr>
      <w:r w:rsidRPr="00683ED9">
        <w:rPr>
          <w:sz w:val="28"/>
          <w:szCs w:val="28"/>
        </w:rPr>
        <w:t>Thí nghiệm tỷ số biến áp, tổ đấu dây và kiểm tra độ lệch pha ở tất cả các nấc phân áp.</w:t>
      </w:r>
    </w:p>
    <w:p w14:paraId="32A074B4" w14:textId="77777777" w:rsidR="00E82A6E" w:rsidRPr="00683ED9" w:rsidRDefault="00E82A6E" w:rsidP="00683ED9">
      <w:pPr>
        <w:pStyle w:val="Dau-0"/>
        <w:spacing w:line="240" w:lineRule="auto"/>
        <w:ind w:firstLine="567"/>
        <w:rPr>
          <w:sz w:val="28"/>
          <w:szCs w:val="28"/>
        </w:rPr>
      </w:pPr>
      <w:r w:rsidRPr="00683ED9">
        <w:rPr>
          <w:sz w:val="28"/>
          <w:szCs w:val="28"/>
        </w:rPr>
        <w:t>Đo tổng trở ngắn mạch và tổn thất ngắn mạch.</w:t>
      </w:r>
    </w:p>
    <w:p w14:paraId="50A9DB6E" w14:textId="77777777" w:rsidR="00E82A6E" w:rsidRPr="00683ED9" w:rsidRDefault="00E82A6E" w:rsidP="00683ED9">
      <w:pPr>
        <w:pStyle w:val="Dau-0"/>
        <w:spacing w:line="240" w:lineRule="auto"/>
        <w:ind w:firstLine="567"/>
        <w:rPr>
          <w:sz w:val="28"/>
          <w:szCs w:val="28"/>
        </w:rPr>
      </w:pPr>
      <w:r w:rsidRPr="00683ED9">
        <w:rPr>
          <w:sz w:val="28"/>
          <w:szCs w:val="28"/>
        </w:rPr>
        <w:t>Đo các tổn thất không tải và dòng điện không tải.</w:t>
      </w:r>
    </w:p>
    <w:p w14:paraId="1F53F416" w14:textId="77777777" w:rsidR="00E82A6E" w:rsidRPr="00683ED9" w:rsidRDefault="00E82A6E" w:rsidP="00683ED9">
      <w:pPr>
        <w:pStyle w:val="Dau-0"/>
        <w:spacing w:line="240" w:lineRule="auto"/>
        <w:ind w:firstLine="567"/>
        <w:rPr>
          <w:sz w:val="28"/>
          <w:szCs w:val="28"/>
        </w:rPr>
      </w:pPr>
      <w:r w:rsidRPr="00683ED9">
        <w:rPr>
          <w:sz w:val="28"/>
          <w:szCs w:val="28"/>
        </w:rPr>
        <w:t xml:space="preserve">Đo điện dung, tổn hao điện môi giữa các cuộn dây với vỏ và giữa các cuộn </w:t>
      </w:r>
      <w:r w:rsidRPr="00683ED9">
        <w:rPr>
          <w:sz w:val="28"/>
          <w:szCs w:val="28"/>
        </w:rPr>
        <w:lastRenderedPageBreak/>
        <w:t>dây.</w:t>
      </w:r>
    </w:p>
    <w:p w14:paraId="72C7C3C2" w14:textId="77777777" w:rsidR="00E82A6E" w:rsidRPr="00683ED9" w:rsidRDefault="00E82A6E" w:rsidP="00683ED9">
      <w:pPr>
        <w:pStyle w:val="Dau-0"/>
        <w:spacing w:line="240" w:lineRule="auto"/>
        <w:ind w:firstLine="567"/>
        <w:rPr>
          <w:sz w:val="28"/>
          <w:szCs w:val="28"/>
        </w:rPr>
      </w:pPr>
      <w:r w:rsidRPr="00683ED9">
        <w:rPr>
          <w:sz w:val="28"/>
          <w:szCs w:val="28"/>
        </w:rPr>
        <w:t>Thí nghiệm điện áp xoay chiều tăng cao tần số công nghiệp 50Hz.</w:t>
      </w:r>
    </w:p>
    <w:p w14:paraId="74ADEC86" w14:textId="77777777" w:rsidR="00E82A6E" w:rsidRPr="00683ED9" w:rsidRDefault="00E82A6E" w:rsidP="00683ED9">
      <w:pPr>
        <w:pStyle w:val="Dau-0"/>
        <w:spacing w:line="240" w:lineRule="auto"/>
        <w:ind w:firstLine="567"/>
        <w:rPr>
          <w:sz w:val="28"/>
          <w:szCs w:val="28"/>
        </w:rPr>
      </w:pPr>
      <w:r w:rsidRPr="00683ED9">
        <w:rPr>
          <w:sz w:val="28"/>
          <w:szCs w:val="28"/>
        </w:rPr>
        <w:t>Thí nghiệm điện áp chịu đựng xung sét 1,2/50µs.</w:t>
      </w:r>
    </w:p>
    <w:p w14:paraId="4F57C50B" w14:textId="77777777" w:rsidR="00E82A6E" w:rsidRPr="00683ED9" w:rsidRDefault="00E82A6E" w:rsidP="00683ED9">
      <w:pPr>
        <w:pStyle w:val="Dau-0"/>
        <w:spacing w:line="240" w:lineRule="auto"/>
        <w:ind w:firstLine="567"/>
        <w:rPr>
          <w:sz w:val="28"/>
          <w:szCs w:val="28"/>
        </w:rPr>
      </w:pPr>
      <w:r w:rsidRPr="00683ED9">
        <w:rPr>
          <w:sz w:val="28"/>
          <w:szCs w:val="28"/>
        </w:rPr>
        <w:t>Thí nghiệm đo phóng điện cục bộ.</w:t>
      </w:r>
    </w:p>
    <w:p w14:paraId="752F1447" w14:textId="77777777" w:rsidR="00E82A6E" w:rsidRPr="00683ED9" w:rsidRDefault="00E82A6E" w:rsidP="00683ED9">
      <w:pPr>
        <w:pStyle w:val="Dau-0"/>
        <w:spacing w:line="240" w:lineRule="auto"/>
        <w:ind w:firstLine="567"/>
        <w:rPr>
          <w:sz w:val="28"/>
          <w:szCs w:val="28"/>
        </w:rPr>
      </w:pPr>
      <w:r w:rsidRPr="00683ED9">
        <w:rPr>
          <w:sz w:val="28"/>
          <w:szCs w:val="28"/>
        </w:rPr>
        <w:t>Đo tổng trở thứ tự không.</w:t>
      </w:r>
    </w:p>
    <w:p w14:paraId="2A29ED77" w14:textId="77777777" w:rsidR="00E82A6E" w:rsidRPr="00683ED9" w:rsidRDefault="00E82A6E" w:rsidP="00683ED9">
      <w:pPr>
        <w:pStyle w:val="Dau-0"/>
        <w:spacing w:line="240" w:lineRule="auto"/>
        <w:ind w:firstLine="567"/>
        <w:rPr>
          <w:sz w:val="28"/>
          <w:szCs w:val="28"/>
        </w:rPr>
      </w:pPr>
      <w:r w:rsidRPr="00683ED9">
        <w:rPr>
          <w:sz w:val="28"/>
          <w:szCs w:val="28"/>
        </w:rPr>
        <w:t>Thí nghiệm bộ điều áp dưới tải (OLTC) (chụp sóng, kiểm tra đồ thị vòng…).</w:t>
      </w:r>
    </w:p>
    <w:p w14:paraId="2587C9DF" w14:textId="77777777" w:rsidR="00E82A6E" w:rsidRPr="00683ED9" w:rsidRDefault="00E82A6E" w:rsidP="00683ED9">
      <w:pPr>
        <w:pStyle w:val="Dau-0"/>
        <w:spacing w:line="240" w:lineRule="auto"/>
        <w:ind w:firstLine="567"/>
        <w:rPr>
          <w:sz w:val="28"/>
          <w:szCs w:val="28"/>
        </w:rPr>
      </w:pPr>
      <w:r w:rsidRPr="00683ED9">
        <w:rPr>
          <w:sz w:val="28"/>
          <w:szCs w:val="28"/>
        </w:rPr>
        <w:t>Thí nghiệm cách điện vòng dây bằng điện áp cảm ứng tần số 100Hz.</w:t>
      </w:r>
    </w:p>
    <w:p w14:paraId="6558291B" w14:textId="77777777" w:rsidR="00E82A6E" w:rsidRPr="00683ED9" w:rsidRDefault="00E82A6E" w:rsidP="00683ED9">
      <w:pPr>
        <w:pStyle w:val="Dau-0"/>
        <w:spacing w:line="240" w:lineRule="auto"/>
        <w:ind w:firstLine="567"/>
        <w:rPr>
          <w:sz w:val="28"/>
          <w:szCs w:val="28"/>
        </w:rPr>
      </w:pPr>
      <w:r w:rsidRPr="00683ED9">
        <w:rPr>
          <w:sz w:val="28"/>
          <w:szCs w:val="28"/>
        </w:rPr>
        <w:t>Thí nghiệm dầu cách điện (trước và sau khi thí nghiệm các hạng mục cao áp).</w:t>
      </w:r>
    </w:p>
    <w:p w14:paraId="022DDA63" w14:textId="77777777" w:rsidR="00E82A6E" w:rsidRPr="00683ED9" w:rsidRDefault="00E82A6E" w:rsidP="00683ED9">
      <w:pPr>
        <w:pStyle w:val="Dau-0"/>
        <w:spacing w:line="240" w:lineRule="auto"/>
        <w:ind w:firstLine="567"/>
        <w:rPr>
          <w:sz w:val="28"/>
          <w:szCs w:val="28"/>
        </w:rPr>
      </w:pPr>
      <w:r w:rsidRPr="00683ED9">
        <w:rPr>
          <w:sz w:val="28"/>
          <w:szCs w:val="28"/>
        </w:rPr>
        <w:t>Kiểm tra độ kín của MBA.</w:t>
      </w:r>
    </w:p>
    <w:p w14:paraId="341FB8D2" w14:textId="77777777" w:rsidR="00E82A6E" w:rsidRPr="00683ED9" w:rsidRDefault="00E82A6E" w:rsidP="00683ED9">
      <w:pPr>
        <w:pStyle w:val="Dau-0"/>
        <w:spacing w:line="240" w:lineRule="auto"/>
        <w:ind w:firstLine="567"/>
        <w:rPr>
          <w:sz w:val="28"/>
          <w:szCs w:val="28"/>
        </w:rPr>
      </w:pPr>
      <w:r w:rsidRPr="00683ED9">
        <w:rPr>
          <w:sz w:val="28"/>
          <w:szCs w:val="28"/>
        </w:rPr>
        <w:t>Xác định công suất tiêu thụ các động cơ điện.</w:t>
      </w:r>
    </w:p>
    <w:p w14:paraId="40021440" w14:textId="77777777" w:rsidR="00E82A6E" w:rsidRPr="00683ED9" w:rsidRDefault="00E82A6E" w:rsidP="00683ED9">
      <w:pPr>
        <w:pStyle w:val="Dau-0"/>
        <w:spacing w:line="240" w:lineRule="auto"/>
        <w:ind w:firstLine="567"/>
        <w:rPr>
          <w:sz w:val="28"/>
          <w:szCs w:val="28"/>
        </w:rPr>
      </w:pPr>
      <w:r w:rsidRPr="00683ED9">
        <w:rPr>
          <w:sz w:val="28"/>
          <w:szCs w:val="28"/>
        </w:rPr>
        <w:t>Thí nghiệm tỉ số, cực tính và đặc tuyến từ hóa các biến dòng chân sứ.</w:t>
      </w:r>
    </w:p>
    <w:p w14:paraId="2ACFC26E" w14:textId="77777777" w:rsidR="00E82A6E" w:rsidRPr="00683ED9" w:rsidRDefault="00E82A6E" w:rsidP="00683ED9">
      <w:pPr>
        <w:pStyle w:val="Dau-0"/>
        <w:spacing w:line="240" w:lineRule="auto"/>
        <w:ind w:firstLine="567"/>
        <w:rPr>
          <w:sz w:val="28"/>
          <w:szCs w:val="28"/>
        </w:rPr>
      </w:pPr>
      <w:r w:rsidRPr="00683ED9">
        <w:rPr>
          <w:sz w:val="28"/>
          <w:szCs w:val="28"/>
        </w:rPr>
        <w:t>Thử nghiệm phân tích đáp ứng tần số quét (SFRA) theo IEC 60076-18.</w:t>
      </w:r>
    </w:p>
    <w:p w14:paraId="7F62AE01" w14:textId="77777777" w:rsidR="00E82A6E" w:rsidRPr="00683ED9" w:rsidRDefault="00E82A6E" w:rsidP="00683ED9">
      <w:pPr>
        <w:pStyle w:val="Dau-0"/>
        <w:spacing w:line="240" w:lineRule="auto"/>
        <w:ind w:firstLine="567"/>
        <w:rPr>
          <w:sz w:val="28"/>
          <w:szCs w:val="28"/>
        </w:rPr>
      </w:pPr>
      <w:r w:rsidRPr="00683ED9">
        <w:rPr>
          <w:sz w:val="28"/>
          <w:szCs w:val="28"/>
        </w:rPr>
        <w:t>Thí nghiệm các phụ kiện bao gồm: các loại sứ đầu vào, đồng hồ đo nhiệt độ dầu, đồng hồ đo nhiệt độ cuộn dây, rơle gas của MBA, rơle áp suất, đồng hồ chỉ thị mức dầu, rơle áp lực, rơle dòng dầu bảo vệ OLTC, tủ điều khiển và kiểm soát từ xa MBA.</w:t>
      </w:r>
    </w:p>
    <w:p w14:paraId="07BA5779" w14:textId="281AD27A" w:rsidR="00E82A6E" w:rsidRPr="00683ED9" w:rsidRDefault="006749C5" w:rsidP="006749C5">
      <w:pPr>
        <w:pStyle w:val="Heading6"/>
        <w:widowControl w:val="0"/>
        <w:jc w:val="both"/>
        <w:rPr>
          <w:szCs w:val="28"/>
        </w:rPr>
      </w:pPr>
      <w:r>
        <w:rPr>
          <w:szCs w:val="28"/>
        </w:rPr>
        <w:t>*</w:t>
      </w:r>
      <w:r w:rsidR="00E82A6E" w:rsidRPr="00683ED9">
        <w:rPr>
          <w:szCs w:val="28"/>
        </w:rPr>
        <w:t>Các hạng mục thử nghiệm điển hình</w:t>
      </w:r>
    </w:p>
    <w:p w14:paraId="12BA8138" w14:textId="77777777" w:rsidR="00E82A6E" w:rsidRPr="00683ED9" w:rsidRDefault="00E82A6E" w:rsidP="00683ED9">
      <w:pPr>
        <w:pStyle w:val="Cachdaudong"/>
        <w:spacing w:line="240" w:lineRule="auto"/>
        <w:rPr>
          <w:sz w:val="28"/>
          <w:szCs w:val="28"/>
        </w:rPr>
      </w:pPr>
      <w:r w:rsidRPr="00683ED9">
        <w:rPr>
          <w:sz w:val="28"/>
          <w:szCs w:val="28"/>
        </w:rPr>
        <w:t>Các hạng mục thử nghiệm điển hình, bao gồm:</w:t>
      </w:r>
    </w:p>
    <w:p w14:paraId="17FC0708" w14:textId="77777777" w:rsidR="00E82A6E" w:rsidRPr="00683ED9" w:rsidRDefault="00E82A6E" w:rsidP="00683ED9">
      <w:pPr>
        <w:pStyle w:val="Dau-0"/>
        <w:spacing w:line="240" w:lineRule="auto"/>
        <w:ind w:firstLine="567"/>
        <w:rPr>
          <w:sz w:val="28"/>
          <w:szCs w:val="28"/>
        </w:rPr>
      </w:pPr>
      <w:r w:rsidRPr="00683ED9">
        <w:rPr>
          <w:sz w:val="28"/>
          <w:szCs w:val="28"/>
        </w:rPr>
        <w:t>Thử nghiệm độ tăng nhiệt độ theo TCVN 6306-2  và IEC 60076-2.</w:t>
      </w:r>
    </w:p>
    <w:p w14:paraId="3AA66E89" w14:textId="77777777" w:rsidR="00E82A6E" w:rsidRPr="00683ED9" w:rsidRDefault="00E82A6E" w:rsidP="00683ED9">
      <w:pPr>
        <w:pStyle w:val="Dau-0"/>
        <w:spacing w:line="240" w:lineRule="auto"/>
        <w:ind w:firstLine="567"/>
        <w:rPr>
          <w:sz w:val="28"/>
          <w:szCs w:val="28"/>
        </w:rPr>
      </w:pPr>
      <w:r w:rsidRPr="00683ED9">
        <w:rPr>
          <w:sz w:val="28"/>
          <w:szCs w:val="28"/>
        </w:rPr>
        <w:t>Thử nghiệm độ bền điện môi theo TCVN 6306-3 và IEC 60076-3.</w:t>
      </w:r>
    </w:p>
    <w:p w14:paraId="1DEB5331" w14:textId="77777777" w:rsidR="00E82A6E" w:rsidRPr="00683ED9" w:rsidRDefault="00E82A6E" w:rsidP="00683ED9">
      <w:pPr>
        <w:pStyle w:val="Dau-0"/>
        <w:spacing w:line="240" w:lineRule="auto"/>
        <w:ind w:firstLine="567"/>
        <w:rPr>
          <w:sz w:val="28"/>
          <w:szCs w:val="28"/>
        </w:rPr>
      </w:pPr>
      <w:r w:rsidRPr="00683ED9">
        <w:rPr>
          <w:sz w:val="28"/>
          <w:szCs w:val="28"/>
        </w:rPr>
        <w:t>Xác định các mức ồn (IEC 60076-10) đối với từng phương pháp làm mát mà trong đó quy định độ ồn đảm bảo.</w:t>
      </w:r>
    </w:p>
    <w:p w14:paraId="67E334F9" w14:textId="77777777" w:rsidR="00E82A6E" w:rsidRPr="00683ED9" w:rsidRDefault="00E82A6E" w:rsidP="00683ED9">
      <w:pPr>
        <w:pStyle w:val="Dau-0"/>
        <w:spacing w:line="240" w:lineRule="auto"/>
        <w:ind w:firstLine="567"/>
        <w:rPr>
          <w:sz w:val="28"/>
          <w:szCs w:val="28"/>
        </w:rPr>
      </w:pPr>
      <w:r w:rsidRPr="00683ED9">
        <w:rPr>
          <w:sz w:val="28"/>
          <w:szCs w:val="28"/>
        </w:rPr>
        <w:t>Đo công suất lấy từ quạt và động cơ bơm chất lỏng.</w:t>
      </w:r>
    </w:p>
    <w:p w14:paraId="12741AD0" w14:textId="77777777" w:rsidR="00E82A6E" w:rsidRPr="00683ED9" w:rsidRDefault="00E82A6E" w:rsidP="00683ED9">
      <w:pPr>
        <w:pStyle w:val="Dau-0"/>
        <w:spacing w:line="240" w:lineRule="auto"/>
        <w:ind w:firstLine="567"/>
        <w:rPr>
          <w:sz w:val="28"/>
          <w:szCs w:val="28"/>
        </w:rPr>
      </w:pPr>
      <w:r w:rsidRPr="00683ED9">
        <w:rPr>
          <w:sz w:val="28"/>
          <w:szCs w:val="28"/>
        </w:rPr>
        <w:t>Đo tổn hao không tải và dòng điện không tải ở 90% và 110% điện áp danh địn.</w:t>
      </w:r>
    </w:p>
    <w:p w14:paraId="0B3555B0" w14:textId="77777777" w:rsidR="00E82A6E" w:rsidRPr="00683ED9" w:rsidRDefault="00E82A6E" w:rsidP="00683ED9">
      <w:pPr>
        <w:pStyle w:val="Dau-0"/>
        <w:spacing w:line="240" w:lineRule="auto"/>
        <w:ind w:firstLine="567"/>
        <w:rPr>
          <w:sz w:val="28"/>
          <w:szCs w:val="28"/>
        </w:rPr>
      </w:pPr>
      <w:r w:rsidRPr="00683ED9">
        <w:rPr>
          <w:sz w:val="28"/>
          <w:szCs w:val="28"/>
        </w:rPr>
        <w:t>Thử nghiệm khả năng chịu đựng dòng ngắn mạch TCVN 6306-5 (IEC 60076-5): Nhà sản xuất phải có biên bản thử nghiệm cho MBA 110 kV, do đơn vị thử nghiệm thuộc hiệp hội STL cấp.</w:t>
      </w:r>
    </w:p>
    <w:p w14:paraId="1824F64A" w14:textId="28096CD6" w:rsidR="00E82A6E" w:rsidRPr="00683ED9" w:rsidRDefault="006749C5" w:rsidP="006749C5">
      <w:pPr>
        <w:pStyle w:val="Heading6"/>
        <w:widowControl w:val="0"/>
        <w:jc w:val="both"/>
        <w:rPr>
          <w:szCs w:val="28"/>
          <w:lang w:val="vi-VN"/>
        </w:rPr>
      </w:pPr>
      <w:r>
        <w:rPr>
          <w:szCs w:val="28"/>
        </w:rPr>
        <w:t>*</w:t>
      </w:r>
      <w:r w:rsidR="00E82A6E" w:rsidRPr="00683ED9">
        <w:rPr>
          <w:szCs w:val="28"/>
        </w:rPr>
        <w:t>Thử nghiệm tại</w:t>
      </w:r>
      <w:r w:rsidR="00E82A6E" w:rsidRPr="00683ED9">
        <w:rPr>
          <w:szCs w:val="28"/>
          <w:lang w:val="vi-VN"/>
        </w:rPr>
        <w:t xml:space="preserve"> hiện trường</w:t>
      </w:r>
    </w:p>
    <w:p w14:paraId="5D0934F2" w14:textId="77777777" w:rsidR="00E82A6E" w:rsidRPr="00683ED9" w:rsidRDefault="00E82A6E" w:rsidP="00683ED9">
      <w:pPr>
        <w:pStyle w:val="Cachdaudong"/>
        <w:spacing w:line="240" w:lineRule="auto"/>
        <w:rPr>
          <w:sz w:val="28"/>
          <w:szCs w:val="28"/>
        </w:rPr>
      </w:pPr>
      <w:r w:rsidRPr="00683ED9">
        <w:rPr>
          <w:sz w:val="28"/>
          <w:szCs w:val="28"/>
        </w:rPr>
        <w:t>Trường hợp cần thiết, bên mua có thể yêu cầu nhà sản xuất tham gia thí nghiệm hiệu chỉnh, nghiệm thu đóng điện, như: đo điện trở cuộn dây, điện trở một chiều, tổ đấu dây, thử không tải, tỉ số biến, tổn hao tangδ, thử nghiệm đáp ứng tần số quét (SFRA) ... để so sánh với tình trạng ban đầu của máy sau quá trình vận chuyển.</w:t>
      </w:r>
    </w:p>
    <w:p w14:paraId="45410D5E" w14:textId="51F98D1E"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19</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Chứng chỉ chất lượng</w:t>
      </w:r>
    </w:p>
    <w:p w14:paraId="6BAAA6BD" w14:textId="77777777" w:rsidR="00E82A6E" w:rsidRPr="00683ED9" w:rsidRDefault="00E82A6E" w:rsidP="00683ED9">
      <w:pPr>
        <w:pStyle w:val="Cachdaudong"/>
        <w:spacing w:line="240" w:lineRule="auto"/>
        <w:rPr>
          <w:sz w:val="28"/>
          <w:szCs w:val="28"/>
        </w:rPr>
      </w:pPr>
      <w:r w:rsidRPr="00683ED9">
        <w:rPr>
          <w:sz w:val="28"/>
          <w:szCs w:val="28"/>
        </w:rPr>
        <w:t>Nhà sản xuất phải có chứng chỉ về hệ thống quản lý chất lượng (ISO-9001 hoặc tương đương) được áp dụng vào ngành nghề sản xuất máy biến áp.</w:t>
      </w:r>
    </w:p>
    <w:p w14:paraId="0CCB8777" w14:textId="601E3500" w:rsidR="00E82A6E" w:rsidRPr="00683ED9" w:rsidRDefault="006749C5" w:rsidP="006749C5">
      <w:pPr>
        <w:pStyle w:val="Heading5"/>
        <w:widowControl w:val="0"/>
        <w:jc w:val="both"/>
        <w:rPr>
          <w:sz w:val="28"/>
          <w:szCs w:val="28"/>
        </w:rPr>
      </w:pPr>
      <w:r w:rsidRPr="006749C5">
        <w:rPr>
          <w:rFonts w:ascii="Times New Roman" w:hAnsi="Times New Roman"/>
          <w:b/>
          <w:bCs/>
          <w:sz w:val="28"/>
          <w:szCs w:val="28"/>
          <w:u w:val="none"/>
        </w:rPr>
        <w:t>3.1.1.</w:t>
      </w:r>
      <w:r>
        <w:rPr>
          <w:rFonts w:ascii="Times New Roman" w:hAnsi="Times New Roman"/>
          <w:b/>
          <w:bCs/>
          <w:sz w:val="28"/>
          <w:szCs w:val="28"/>
          <w:u w:val="none"/>
        </w:rPr>
        <w:t>20</w:t>
      </w:r>
      <w:r w:rsidRPr="006749C5">
        <w:rPr>
          <w:rFonts w:ascii="Times New Roman" w:hAnsi="Times New Roman"/>
          <w:b/>
          <w:bCs/>
          <w:sz w:val="28"/>
          <w:szCs w:val="28"/>
          <w:u w:val="none"/>
        </w:rPr>
        <w:t xml:space="preserve">. </w:t>
      </w:r>
      <w:r w:rsidR="00E82A6E" w:rsidRPr="006749C5">
        <w:rPr>
          <w:rFonts w:ascii="Times New Roman" w:hAnsi="Times New Roman"/>
          <w:b/>
          <w:bCs/>
          <w:sz w:val="28"/>
          <w:szCs w:val="28"/>
          <w:u w:val="none"/>
        </w:rPr>
        <w:t>Điều kiện hòa song song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892"/>
        <w:gridCol w:w="2032"/>
        <w:gridCol w:w="1653"/>
        <w:gridCol w:w="2594"/>
      </w:tblGrid>
      <w:tr w:rsidR="00E82A6E" w:rsidRPr="00683ED9" w14:paraId="175879F3" w14:textId="77777777" w:rsidTr="002218BD">
        <w:tc>
          <w:tcPr>
            <w:tcW w:w="492" w:type="pct"/>
            <w:shd w:val="clear" w:color="auto" w:fill="auto"/>
            <w:vAlign w:val="center"/>
          </w:tcPr>
          <w:p w14:paraId="77189BCC" w14:textId="77777777" w:rsidR="00E82A6E" w:rsidRPr="00683ED9" w:rsidRDefault="00E82A6E" w:rsidP="00683ED9">
            <w:pPr>
              <w:widowControl w:val="0"/>
              <w:numPr>
                <w:ilvl w:val="8"/>
                <w:numId w:val="0"/>
              </w:numPr>
              <w:spacing w:before="60" w:after="96"/>
              <w:jc w:val="center"/>
              <w:rPr>
                <w:b/>
                <w:sz w:val="28"/>
                <w:szCs w:val="28"/>
              </w:rPr>
            </w:pPr>
            <w:r w:rsidRPr="00683ED9">
              <w:rPr>
                <w:b/>
                <w:sz w:val="28"/>
                <w:szCs w:val="28"/>
              </w:rPr>
              <w:t>STT</w:t>
            </w:r>
          </w:p>
        </w:tc>
        <w:tc>
          <w:tcPr>
            <w:tcW w:w="1044" w:type="pct"/>
            <w:shd w:val="clear" w:color="auto" w:fill="auto"/>
            <w:vAlign w:val="center"/>
          </w:tcPr>
          <w:p w14:paraId="061DCA76" w14:textId="77777777" w:rsidR="00E82A6E" w:rsidRPr="00683ED9" w:rsidRDefault="00E82A6E" w:rsidP="00683ED9">
            <w:pPr>
              <w:widowControl w:val="0"/>
              <w:numPr>
                <w:ilvl w:val="8"/>
                <w:numId w:val="0"/>
              </w:numPr>
              <w:spacing w:before="60" w:after="96"/>
              <w:jc w:val="center"/>
              <w:rPr>
                <w:b/>
                <w:sz w:val="28"/>
                <w:szCs w:val="28"/>
              </w:rPr>
            </w:pPr>
            <w:r w:rsidRPr="00683ED9">
              <w:rPr>
                <w:b/>
                <w:sz w:val="28"/>
                <w:szCs w:val="28"/>
              </w:rPr>
              <w:t>Mô tả</w:t>
            </w:r>
          </w:p>
        </w:tc>
        <w:tc>
          <w:tcPr>
            <w:tcW w:w="1121" w:type="pct"/>
            <w:shd w:val="clear" w:color="auto" w:fill="auto"/>
            <w:vAlign w:val="center"/>
          </w:tcPr>
          <w:p w14:paraId="3FECD354" w14:textId="77777777" w:rsidR="00E82A6E" w:rsidRPr="00683ED9" w:rsidRDefault="00E82A6E" w:rsidP="00683ED9">
            <w:pPr>
              <w:widowControl w:val="0"/>
              <w:numPr>
                <w:ilvl w:val="8"/>
                <w:numId w:val="0"/>
              </w:numPr>
              <w:spacing w:before="60" w:after="96"/>
              <w:jc w:val="center"/>
              <w:rPr>
                <w:b/>
                <w:sz w:val="28"/>
                <w:szCs w:val="28"/>
              </w:rPr>
            </w:pPr>
            <w:r w:rsidRPr="00683ED9">
              <w:rPr>
                <w:b/>
                <w:sz w:val="28"/>
                <w:szCs w:val="28"/>
              </w:rPr>
              <w:t>MBA T1</w:t>
            </w:r>
          </w:p>
        </w:tc>
        <w:tc>
          <w:tcPr>
            <w:tcW w:w="912" w:type="pct"/>
            <w:shd w:val="clear" w:color="auto" w:fill="auto"/>
            <w:vAlign w:val="center"/>
          </w:tcPr>
          <w:p w14:paraId="7B741BC6" w14:textId="77777777" w:rsidR="00E82A6E" w:rsidRPr="00683ED9" w:rsidRDefault="00E82A6E" w:rsidP="00683ED9">
            <w:pPr>
              <w:widowControl w:val="0"/>
              <w:numPr>
                <w:ilvl w:val="8"/>
                <w:numId w:val="0"/>
              </w:numPr>
              <w:spacing w:before="60" w:after="96"/>
              <w:jc w:val="center"/>
              <w:rPr>
                <w:b/>
                <w:sz w:val="28"/>
                <w:szCs w:val="28"/>
              </w:rPr>
            </w:pPr>
            <w:r w:rsidRPr="00683ED9">
              <w:rPr>
                <w:b/>
                <w:sz w:val="28"/>
                <w:szCs w:val="28"/>
              </w:rPr>
              <w:t xml:space="preserve">Lựa chọn </w:t>
            </w:r>
            <w:r w:rsidRPr="00683ED9">
              <w:rPr>
                <w:b/>
                <w:sz w:val="28"/>
                <w:szCs w:val="28"/>
              </w:rPr>
              <w:lastRenderedPageBreak/>
              <w:t>MBA T2</w:t>
            </w:r>
          </w:p>
        </w:tc>
        <w:tc>
          <w:tcPr>
            <w:tcW w:w="1431" w:type="pct"/>
          </w:tcPr>
          <w:p w14:paraId="305A681A" w14:textId="77777777" w:rsidR="00E82A6E" w:rsidRPr="00683ED9" w:rsidRDefault="00E82A6E" w:rsidP="00683ED9">
            <w:pPr>
              <w:widowControl w:val="0"/>
              <w:numPr>
                <w:ilvl w:val="8"/>
                <w:numId w:val="0"/>
              </w:numPr>
              <w:spacing w:before="60" w:after="96"/>
              <w:jc w:val="center"/>
              <w:rPr>
                <w:b/>
                <w:sz w:val="28"/>
                <w:szCs w:val="28"/>
              </w:rPr>
            </w:pPr>
            <w:r w:rsidRPr="00683ED9">
              <w:rPr>
                <w:b/>
                <w:sz w:val="28"/>
                <w:szCs w:val="28"/>
              </w:rPr>
              <w:lastRenderedPageBreak/>
              <w:t>Ghi chú</w:t>
            </w:r>
          </w:p>
        </w:tc>
      </w:tr>
      <w:tr w:rsidR="00ED6733" w:rsidRPr="00683ED9" w14:paraId="41E2F2E2" w14:textId="77777777" w:rsidTr="002218BD">
        <w:tc>
          <w:tcPr>
            <w:tcW w:w="492" w:type="pct"/>
            <w:shd w:val="clear" w:color="auto" w:fill="auto"/>
            <w:vAlign w:val="center"/>
          </w:tcPr>
          <w:p w14:paraId="384B2436" w14:textId="77777777" w:rsidR="00ED6733" w:rsidRPr="00683ED9" w:rsidRDefault="00ED6733" w:rsidP="00ED6733">
            <w:pPr>
              <w:widowControl w:val="0"/>
              <w:numPr>
                <w:ilvl w:val="8"/>
                <w:numId w:val="0"/>
              </w:numPr>
              <w:spacing w:before="60" w:after="96"/>
              <w:jc w:val="center"/>
              <w:rPr>
                <w:sz w:val="28"/>
                <w:szCs w:val="28"/>
              </w:rPr>
            </w:pPr>
            <w:r w:rsidRPr="00683ED9">
              <w:rPr>
                <w:sz w:val="28"/>
                <w:szCs w:val="28"/>
              </w:rPr>
              <w:t>1</w:t>
            </w:r>
          </w:p>
        </w:tc>
        <w:tc>
          <w:tcPr>
            <w:tcW w:w="1044" w:type="pct"/>
            <w:shd w:val="clear" w:color="auto" w:fill="auto"/>
            <w:vAlign w:val="center"/>
          </w:tcPr>
          <w:p w14:paraId="35B909A7" w14:textId="77777777" w:rsidR="00ED6733" w:rsidRPr="00683ED9" w:rsidRDefault="00ED6733" w:rsidP="00ED6733">
            <w:pPr>
              <w:widowControl w:val="0"/>
              <w:numPr>
                <w:ilvl w:val="8"/>
                <w:numId w:val="0"/>
              </w:numPr>
              <w:spacing w:before="60" w:after="96"/>
              <w:jc w:val="left"/>
              <w:rPr>
                <w:sz w:val="28"/>
                <w:szCs w:val="28"/>
              </w:rPr>
            </w:pPr>
            <w:r w:rsidRPr="00683ED9">
              <w:rPr>
                <w:sz w:val="28"/>
                <w:szCs w:val="28"/>
              </w:rPr>
              <w:t>Công suất</w:t>
            </w:r>
          </w:p>
        </w:tc>
        <w:tc>
          <w:tcPr>
            <w:tcW w:w="1121" w:type="pct"/>
            <w:shd w:val="clear" w:color="auto" w:fill="auto"/>
            <w:vAlign w:val="center"/>
          </w:tcPr>
          <w:p w14:paraId="16B423F0" w14:textId="16CEB4E1" w:rsidR="00ED6733" w:rsidRPr="00ED6733" w:rsidRDefault="00ED6733" w:rsidP="00ED6733">
            <w:pPr>
              <w:widowControl w:val="0"/>
              <w:numPr>
                <w:ilvl w:val="8"/>
                <w:numId w:val="0"/>
              </w:numPr>
              <w:spacing w:before="60" w:after="96"/>
              <w:jc w:val="center"/>
              <w:rPr>
                <w:sz w:val="28"/>
                <w:szCs w:val="28"/>
              </w:rPr>
            </w:pPr>
            <w:r w:rsidRPr="00ED6733">
              <w:rPr>
                <w:sz w:val="28"/>
                <w:szCs w:val="28"/>
              </w:rPr>
              <w:t>40/40/40</w:t>
            </w:r>
          </w:p>
        </w:tc>
        <w:tc>
          <w:tcPr>
            <w:tcW w:w="912" w:type="pct"/>
            <w:shd w:val="clear" w:color="auto" w:fill="auto"/>
            <w:vAlign w:val="center"/>
          </w:tcPr>
          <w:p w14:paraId="17D3609E" w14:textId="2D9BC74F" w:rsidR="00ED6733" w:rsidRPr="00ED6733" w:rsidRDefault="00ED6733" w:rsidP="00ED6733">
            <w:pPr>
              <w:widowControl w:val="0"/>
              <w:numPr>
                <w:ilvl w:val="8"/>
                <w:numId w:val="0"/>
              </w:numPr>
              <w:spacing w:before="60" w:after="96"/>
              <w:jc w:val="center"/>
              <w:rPr>
                <w:sz w:val="28"/>
                <w:szCs w:val="28"/>
              </w:rPr>
            </w:pPr>
            <w:r w:rsidRPr="00ED6733">
              <w:rPr>
                <w:sz w:val="28"/>
                <w:szCs w:val="28"/>
              </w:rPr>
              <w:t>40/40/40</w:t>
            </w:r>
          </w:p>
        </w:tc>
        <w:tc>
          <w:tcPr>
            <w:tcW w:w="1431" w:type="pct"/>
          </w:tcPr>
          <w:p w14:paraId="232E4A3E" w14:textId="77777777" w:rsidR="00ED6733" w:rsidRPr="00683ED9" w:rsidRDefault="00ED6733" w:rsidP="00ED6733">
            <w:pPr>
              <w:widowControl w:val="0"/>
              <w:numPr>
                <w:ilvl w:val="8"/>
                <w:numId w:val="0"/>
              </w:numPr>
              <w:spacing w:before="60" w:after="96"/>
              <w:jc w:val="center"/>
              <w:rPr>
                <w:sz w:val="28"/>
                <w:szCs w:val="28"/>
              </w:rPr>
            </w:pPr>
          </w:p>
        </w:tc>
      </w:tr>
      <w:tr w:rsidR="00E82A6E" w:rsidRPr="00683ED9" w14:paraId="79680F2A" w14:textId="77777777" w:rsidTr="002218BD">
        <w:tc>
          <w:tcPr>
            <w:tcW w:w="492" w:type="pct"/>
            <w:shd w:val="clear" w:color="auto" w:fill="auto"/>
            <w:vAlign w:val="center"/>
          </w:tcPr>
          <w:p w14:paraId="3A8C9115"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2</w:t>
            </w:r>
          </w:p>
        </w:tc>
        <w:tc>
          <w:tcPr>
            <w:tcW w:w="1044" w:type="pct"/>
            <w:shd w:val="clear" w:color="auto" w:fill="auto"/>
            <w:vAlign w:val="center"/>
          </w:tcPr>
          <w:p w14:paraId="3DA6A952" w14:textId="77777777" w:rsidR="00E82A6E" w:rsidRPr="00683ED9" w:rsidRDefault="00E82A6E" w:rsidP="00683ED9">
            <w:pPr>
              <w:widowControl w:val="0"/>
              <w:numPr>
                <w:ilvl w:val="8"/>
                <w:numId w:val="0"/>
              </w:numPr>
              <w:spacing w:before="60" w:after="96"/>
              <w:jc w:val="left"/>
              <w:rPr>
                <w:sz w:val="28"/>
                <w:szCs w:val="28"/>
              </w:rPr>
            </w:pPr>
            <w:r w:rsidRPr="00683ED9">
              <w:rPr>
                <w:sz w:val="28"/>
                <w:szCs w:val="28"/>
              </w:rPr>
              <w:t>Tỷ số biến điện áp</w:t>
            </w:r>
          </w:p>
        </w:tc>
        <w:tc>
          <w:tcPr>
            <w:tcW w:w="1121" w:type="pct"/>
            <w:shd w:val="clear" w:color="auto" w:fill="auto"/>
            <w:vAlign w:val="center"/>
          </w:tcPr>
          <w:p w14:paraId="3DBA8EB3"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115/38,5/23</w:t>
            </w:r>
          </w:p>
        </w:tc>
        <w:tc>
          <w:tcPr>
            <w:tcW w:w="912" w:type="pct"/>
            <w:shd w:val="clear" w:color="auto" w:fill="auto"/>
            <w:vAlign w:val="center"/>
          </w:tcPr>
          <w:p w14:paraId="39012FAF"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115/38,5/23</w:t>
            </w:r>
          </w:p>
        </w:tc>
        <w:tc>
          <w:tcPr>
            <w:tcW w:w="1431" w:type="pct"/>
          </w:tcPr>
          <w:p w14:paraId="7D8F316D" w14:textId="77777777" w:rsidR="00E82A6E" w:rsidRPr="00683ED9" w:rsidRDefault="00E82A6E" w:rsidP="00683ED9">
            <w:pPr>
              <w:widowControl w:val="0"/>
              <w:numPr>
                <w:ilvl w:val="8"/>
                <w:numId w:val="0"/>
              </w:numPr>
              <w:spacing w:before="60" w:after="96"/>
              <w:jc w:val="center"/>
              <w:rPr>
                <w:sz w:val="28"/>
                <w:szCs w:val="28"/>
              </w:rPr>
            </w:pPr>
          </w:p>
        </w:tc>
      </w:tr>
      <w:tr w:rsidR="00841F31" w:rsidRPr="00683ED9" w14:paraId="6B907012" w14:textId="77777777" w:rsidTr="002218BD">
        <w:tc>
          <w:tcPr>
            <w:tcW w:w="492" w:type="pct"/>
            <w:shd w:val="clear" w:color="auto" w:fill="auto"/>
            <w:vAlign w:val="center"/>
          </w:tcPr>
          <w:p w14:paraId="281AC61B" w14:textId="77777777" w:rsidR="00841F31" w:rsidRPr="00683ED9" w:rsidRDefault="00841F31" w:rsidP="00841F31">
            <w:pPr>
              <w:widowControl w:val="0"/>
              <w:numPr>
                <w:ilvl w:val="8"/>
                <w:numId w:val="0"/>
              </w:numPr>
              <w:spacing w:before="60" w:after="96"/>
              <w:jc w:val="center"/>
              <w:rPr>
                <w:sz w:val="28"/>
                <w:szCs w:val="28"/>
              </w:rPr>
            </w:pPr>
            <w:r w:rsidRPr="00683ED9">
              <w:rPr>
                <w:sz w:val="28"/>
                <w:szCs w:val="28"/>
              </w:rPr>
              <w:t>3</w:t>
            </w:r>
          </w:p>
        </w:tc>
        <w:tc>
          <w:tcPr>
            <w:tcW w:w="1044" w:type="pct"/>
            <w:shd w:val="clear" w:color="auto" w:fill="auto"/>
            <w:vAlign w:val="center"/>
          </w:tcPr>
          <w:p w14:paraId="262EB96D" w14:textId="77777777" w:rsidR="00841F31" w:rsidRPr="00683ED9" w:rsidRDefault="00841F31" w:rsidP="00841F31">
            <w:pPr>
              <w:widowControl w:val="0"/>
              <w:numPr>
                <w:ilvl w:val="8"/>
                <w:numId w:val="0"/>
              </w:numPr>
              <w:spacing w:before="60" w:after="96"/>
              <w:jc w:val="left"/>
              <w:rPr>
                <w:sz w:val="28"/>
                <w:szCs w:val="28"/>
              </w:rPr>
            </w:pPr>
            <w:r w:rsidRPr="00683ED9">
              <w:rPr>
                <w:sz w:val="28"/>
                <w:szCs w:val="28"/>
              </w:rPr>
              <w:t>Tổ nối dây</w:t>
            </w:r>
          </w:p>
        </w:tc>
        <w:tc>
          <w:tcPr>
            <w:tcW w:w="1121" w:type="pct"/>
            <w:shd w:val="clear" w:color="auto" w:fill="auto"/>
            <w:vAlign w:val="center"/>
          </w:tcPr>
          <w:p w14:paraId="698C463D" w14:textId="279DF745" w:rsidR="00841F31" w:rsidRPr="00841F31" w:rsidRDefault="00841F31" w:rsidP="00841F31">
            <w:pPr>
              <w:widowControl w:val="0"/>
              <w:numPr>
                <w:ilvl w:val="8"/>
                <w:numId w:val="0"/>
              </w:numPr>
              <w:spacing w:before="60" w:after="96"/>
              <w:jc w:val="center"/>
              <w:rPr>
                <w:sz w:val="28"/>
                <w:szCs w:val="28"/>
              </w:rPr>
            </w:pPr>
            <w:r w:rsidRPr="00841F31">
              <w:rPr>
                <w:sz w:val="28"/>
                <w:szCs w:val="28"/>
              </w:rPr>
              <w:t>YNd11yn12</w:t>
            </w:r>
          </w:p>
        </w:tc>
        <w:tc>
          <w:tcPr>
            <w:tcW w:w="912" w:type="pct"/>
            <w:shd w:val="clear" w:color="auto" w:fill="auto"/>
            <w:vAlign w:val="center"/>
          </w:tcPr>
          <w:p w14:paraId="456F827A" w14:textId="64DF0ED1" w:rsidR="00841F31" w:rsidRPr="00841F31" w:rsidRDefault="00841F31" w:rsidP="00841F31">
            <w:pPr>
              <w:widowControl w:val="0"/>
              <w:numPr>
                <w:ilvl w:val="8"/>
                <w:numId w:val="0"/>
              </w:numPr>
              <w:spacing w:before="60" w:after="96"/>
              <w:jc w:val="center"/>
              <w:rPr>
                <w:sz w:val="28"/>
                <w:szCs w:val="28"/>
              </w:rPr>
            </w:pPr>
            <w:r w:rsidRPr="00841F31">
              <w:rPr>
                <w:sz w:val="28"/>
                <w:szCs w:val="28"/>
              </w:rPr>
              <w:t>YNd11yn12</w:t>
            </w:r>
          </w:p>
        </w:tc>
        <w:tc>
          <w:tcPr>
            <w:tcW w:w="1431" w:type="pct"/>
          </w:tcPr>
          <w:p w14:paraId="61ED66DF" w14:textId="77777777" w:rsidR="00841F31" w:rsidRPr="00683ED9" w:rsidRDefault="00841F31" w:rsidP="00841F31">
            <w:pPr>
              <w:widowControl w:val="0"/>
              <w:numPr>
                <w:ilvl w:val="8"/>
                <w:numId w:val="0"/>
              </w:numPr>
              <w:spacing w:before="60" w:after="96"/>
              <w:jc w:val="center"/>
              <w:rPr>
                <w:sz w:val="28"/>
                <w:szCs w:val="28"/>
              </w:rPr>
            </w:pPr>
          </w:p>
        </w:tc>
      </w:tr>
      <w:tr w:rsidR="00E82A6E" w:rsidRPr="00683ED9" w14:paraId="351AFBC6" w14:textId="77777777" w:rsidTr="002218BD">
        <w:tc>
          <w:tcPr>
            <w:tcW w:w="492" w:type="pct"/>
            <w:shd w:val="clear" w:color="auto" w:fill="auto"/>
            <w:vAlign w:val="center"/>
          </w:tcPr>
          <w:p w14:paraId="1F28546F"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4</w:t>
            </w:r>
          </w:p>
        </w:tc>
        <w:tc>
          <w:tcPr>
            <w:tcW w:w="1044" w:type="pct"/>
            <w:shd w:val="clear" w:color="auto" w:fill="auto"/>
            <w:vAlign w:val="center"/>
          </w:tcPr>
          <w:p w14:paraId="693BDD65" w14:textId="77777777" w:rsidR="00E82A6E" w:rsidRPr="00683ED9" w:rsidRDefault="00E82A6E" w:rsidP="00683ED9">
            <w:pPr>
              <w:widowControl w:val="0"/>
              <w:numPr>
                <w:ilvl w:val="8"/>
                <w:numId w:val="0"/>
              </w:numPr>
              <w:spacing w:before="60" w:after="96"/>
              <w:jc w:val="left"/>
              <w:rPr>
                <w:sz w:val="28"/>
                <w:szCs w:val="28"/>
              </w:rPr>
            </w:pPr>
            <w:r w:rsidRPr="00683ED9">
              <w:rPr>
                <w:sz w:val="28"/>
                <w:szCs w:val="28"/>
              </w:rPr>
              <w:t>Điện áp ngắn mạch</w:t>
            </w:r>
          </w:p>
        </w:tc>
        <w:tc>
          <w:tcPr>
            <w:tcW w:w="1121" w:type="pct"/>
            <w:shd w:val="clear" w:color="auto" w:fill="auto"/>
            <w:vAlign w:val="center"/>
          </w:tcPr>
          <w:p w14:paraId="6FCD3AAF" w14:textId="77777777" w:rsidR="002218BD" w:rsidRPr="002218BD" w:rsidRDefault="002218BD" w:rsidP="002218BD">
            <w:pPr>
              <w:widowControl w:val="0"/>
              <w:numPr>
                <w:ilvl w:val="8"/>
                <w:numId w:val="0"/>
              </w:numPr>
              <w:spacing w:before="60" w:after="96"/>
              <w:jc w:val="center"/>
              <w:rPr>
                <w:sz w:val="28"/>
                <w:szCs w:val="28"/>
              </w:rPr>
            </w:pPr>
            <w:r w:rsidRPr="002218BD">
              <w:rPr>
                <w:sz w:val="28"/>
                <w:szCs w:val="28"/>
              </w:rPr>
              <w:t>U</w:t>
            </w:r>
            <w:r w:rsidRPr="002218BD">
              <w:rPr>
                <w:sz w:val="28"/>
                <w:szCs w:val="28"/>
                <w:vertAlign w:val="subscript"/>
              </w:rPr>
              <w:t>k(115-38,5)</w:t>
            </w:r>
            <w:r w:rsidRPr="002218BD">
              <w:rPr>
                <w:sz w:val="28"/>
                <w:szCs w:val="28"/>
              </w:rPr>
              <w:t>: 9,85</w:t>
            </w:r>
          </w:p>
          <w:p w14:paraId="2F513C91" w14:textId="77777777" w:rsidR="002218BD" w:rsidRPr="002218BD" w:rsidRDefault="002218BD" w:rsidP="002218BD">
            <w:pPr>
              <w:widowControl w:val="0"/>
              <w:numPr>
                <w:ilvl w:val="8"/>
                <w:numId w:val="0"/>
              </w:numPr>
              <w:spacing w:before="60" w:after="96"/>
              <w:jc w:val="center"/>
              <w:rPr>
                <w:sz w:val="28"/>
                <w:szCs w:val="28"/>
              </w:rPr>
            </w:pPr>
            <w:r w:rsidRPr="002218BD">
              <w:rPr>
                <w:sz w:val="28"/>
                <w:szCs w:val="28"/>
              </w:rPr>
              <w:t>U</w:t>
            </w:r>
            <w:r w:rsidRPr="002218BD">
              <w:rPr>
                <w:sz w:val="28"/>
                <w:szCs w:val="28"/>
                <w:vertAlign w:val="subscript"/>
              </w:rPr>
              <w:t>k(115-23)</w:t>
            </w:r>
            <w:r w:rsidRPr="002218BD">
              <w:rPr>
                <w:sz w:val="28"/>
                <w:szCs w:val="28"/>
              </w:rPr>
              <w:t>: 18,0</w:t>
            </w:r>
          </w:p>
          <w:p w14:paraId="38A958F0" w14:textId="5A8D5D37" w:rsidR="00E82A6E" w:rsidRPr="002218BD" w:rsidRDefault="002218BD" w:rsidP="002218BD">
            <w:pPr>
              <w:widowControl w:val="0"/>
              <w:numPr>
                <w:ilvl w:val="8"/>
                <w:numId w:val="0"/>
              </w:numPr>
              <w:spacing w:before="60" w:after="96"/>
              <w:jc w:val="center"/>
              <w:rPr>
                <w:sz w:val="28"/>
                <w:szCs w:val="28"/>
              </w:rPr>
            </w:pPr>
            <w:r w:rsidRPr="002218BD">
              <w:rPr>
                <w:sz w:val="28"/>
                <w:szCs w:val="28"/>
              </w:rPr>
              <w:t>U</w:t>
            </w:r>
            <w:r w:rsidRPr="002218BD">
              <w:rPr>
                <w:sz w:val="28"/>
                <w:szCs w:val="28"/>
                <w:vertAlign w:val="subscript"/>
              </w:rPr>
              <w:t>k(38,5-23)</w:t>
            </w:r>
            <w:r w:rsidRPr="002218BD">
              <w:rPr>
                <w:sz w:val="28"/>
                <w:szCs w:val="28"/>
              </w:rPr>
              <w:t>: 6,32</w:t>
            </w:r>
          </w:p>
        </w:tc>
        <w:tc>
          <w:tcPr>
            <w:tcW w:w="912" w:type="pct"/>
            <w:shd w:val="clear" w:color="auto" w:fill="auto"/>
            <w:vAlign w:val="center"/>
          </w:tcPr>
          <w:p w14:paraId="53C5C295" w14:textId="77777777" w:rsidR="00E82A6E" w:rsidRPr="00683ED9" w:rsidRDefault="00E82A6E" w:rsidP="00683ED9">
            <w:pPr>
              <w:widowControl w:val="0"/>
              <w:numPr>
                <w:ilvl w:val="8"/>
                <w:numId w:val="0"/>
              </w:numPr>
              <w:spacing w:before="60" w:after="96"/>
              <w:jc w:val="center"/>
              <w:rPr>
                <w:sz w:val="28"/>
                <w:szCs w:val="28"/>
              </w:rPr>
            </w:pPr>
          </w:p>
        </w:tc>
        <w:tc>
          <w:tcPr>
            <w:tcW w:w="1431" w:type="pct"/>
          </w:tcPr>
          <w:p w14:paraId="64C6AE56" w14:textId="77777777" w:rsidR="00E82A6E" w:rsidRPr="00683ED9" w:rsidRDefault="00E82A6E" w:rsidP="00683ED9">
            <w:pPr>
              <w:widowControl w:val="0"/>
              <w:numPr>
                <w:ilvl w:val="8"/>
                <w:numId w:val="0"/>
              </w:numPr>
              <w:spacing w:before="60" w:after="96"/>
              <w:jc w:val="center"/>
              <w:rPr>
                <w:sz w:val="28"/>
                <w:szCs w:val="28"/>
              </w:rPr>
            </w:pPr>
          </w:p>
        </w:tc>
      </w:tr>
      <w:tr w:rsidR="00E82A6E" w:rsidRPr="00683ED9" w14:paraId="287C7D2E" w14:textId="77777777" w:rsidTr="002218BD">
        <w:tc>
          <w:tcPr>
            <w:tcW w:w="492" w:type="pct"/>
            <w:shd w:val="clear" w:color="auto" w:fill="auto"/>
            <w:vAlign w:val="center"/>
          </w:tcPr>
          <w:p w14:paraId="3923CCA6"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5</w:t>
            </w:r>
          </w:p>
        </w:tc>
        <w:tc>
          <w:tcPr>
            <w:tcW w:w="1044" w:type="pct"/>
            <w:shd w:val="clear" w:color="auto" w:fill="auto"/>
            <w:vAlign w:val="center"/>
          </w:tcPr>
          <w:p w14:paraId="2D6EBC98" w14:textId="77777777" w:rsidR="00E82A6E" w:rsidRPr="00683ED9" w:rsidRDefault="00E82A6E" w:rsidP="00683ED9">
            <w:pPr>
              <w:widowControl w:val="0"/>
              <w:numPr>
                <w:ilvl w:val="8"/>
                <w:numId w:val="0"/>
              </w:numPr>
              <w:spacing w:before="60" w:after="96"/>
              <w:jc w:val="left"/>
              <w:rPr>
                <w:sz w:val="28"/>
                <w:szCs w:val="28"/>
              </w:rPr>
            </w:pPr>
            <w:r w:rsidRPr="00683ED9">
              <w:rPr>
                <w:sz w:val="28"/>
                <w:szCs w:val="28"/>
              </w:rPr>
              <w:t>Đồng vị pha</w:t>
            </w:r>
          </w:p>
        </w:tc>
        <w:tc>
          <w:tcPr>
            <w:tcW w:w="2033" w:type="pct"/>
            <w:gridSpan w:val="2"/>
            <w:shd w:val="clear" w:color="auto" w:fill="auto"/>
            <w:vAlign w:val="center"/>
          </w:tcPr>
          <w:p w14:paraId="0C45E738"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Hoàn toàn đồng vị pha</w:t>
            </w:r>
          </w:p>
        </w:tc>
        <w:tc>
          <w:tcPr>
            <w:tcW w:w="1431" w:type="pct"/>
          </w:tcPr>
          <w:p w14:paraId="70C3F435" w14:textId="77777777" w:rsidR="00E82A6E" w:rsidRPr="00683ED9" w:rsidRDefault="00E82A6E" w:rsidP="00683ED9">
            <w:pPr>
              <w:widowControl w:val="0"/>
              <w:spacing w:before="60" w:after="96"/>
              <w:rPr>
                <w:sz w:val="28"/>
                <w:szCs w:val="28"/>
              </w:rPr>
            </w:pPr>
            <w:r w:rsidRPr="00683ED9">
              <w:rPr>
                <w:sz w:val="28"/>
                <w:szCs w:val="28"/>
              </w:rPr>
              <w:t>Thí nghiệm đồng vị pha 3 máy khi lắp đặt</w:t>
            </w:r>
          </w:p>
        </w:tc>
      </w:tr>
      <w:tr w:rsidR="00E82A6E" w:rsidRPr="00683ED9" w14:paraId="3D58C189" w14:textId="77777777" w:rsidTr="002218BD">
        <w:tc>
          <w:tcPr>
            <w:tcW w:w="492" w:type="pct"/>
            <w:shd w:val="clear" w:color="auto" w:fill="auto"/>
            <w:vAlign w:val="center"/>
          </w:tcPr>
          <w:p w14:paraId="4ADB2527" w14:textId="77777777" w:rsidR="00E82A6E" w:rsidRPr="00683ED9" w:rsidRDefault="00E82A6E" w:rsidP="00683ED9">
            <w:pPr>
              <w:widowControl w:val="0"/>
              <w:numPr>
                <w:ilvl w:val="8"/>
                <w:numId w:val="0"/>
              </w:numPr>
              <w:spacing w:before="60" w:after="96"/>
              <w:jc w:val="center"/>
              <w:rPr>
                <w:sz w:val="28"/>
                <w:szCs w:val="28"/>
              </w:rPr>
            </w:pPr>
            <w:r w:rsidRPr="00683ED9">
              <w:rPr>
                <w:sz w:val="28"/>
                <w:szCs w:val="28"/>
              </w:rPr>
              <w:t>6</w:t>
            </w:r>
          </w:p>
        </w:tc>
        <w:tc>
          <w:tcPr>
            <w:tcW w:w="1044" w:type="pct"/>
            <w:shd w:val="clear" w:color="auto" w:fill="auto"/>
            <w:vAlign w:val="center"/>
          </w:tcPr>
          <w:p w14:paraId="542D2208" w14:textId="77777777" w:rsidR="00E82A6E" w:rsidRPr="00683ED9" w:rsidRDefault="00E82A6E" w:rsidP="00683ED9">
            <w:pPr>
              <w:widowControl w:val="0"/>
              <w:numPr>
                <w:ilvl w:val="8"/>
                <w:numId w:val="0"/>
              </w:numPr>
              <w:spacing w:before="60" w:after="96"/>
              <w:jc w:val="left"/>
              <w:rPr>
                <w:sz w:val="28"/>
                <w:szCs w:val="28"/>
              </w:rPr>
            </w:pPr>
            <w:r w:rsidRPr="00683ED9">
              <w:rPr>
                <w:sz w:val="28"/>
                <w:szCs w:val="28"/>
              </w:rPr>
              <w:t>Khi hòa 2 máy không máy nào quá tải quá</w:t>
            </w:r>
          </w:p>
        </w:tc>
        <w:tc>
          <w:tcPr>
            <w:tcW w:w="1121" w:type="pct"/>
            <w:shd w:val="clear" w:color="auto" w:fill="auto"/>
            <w:vAlign w:val="center"/>
          </w:tcPr>
          <w:p w14:paraId="627F7714" w14:textId="77777777" w:rsidR="00E82A6E" w:rsidRPr="00683ED9" w:rsidRDefault="00E82A6E" w:rsidP="00683ED9">
            <w:pPr>
              <w:widowControl w:val="0"/>
              <w:numPr>
                <w:ilvl w:val="8"/>
                <w:numId w:val="0"/>
              </w:numPr>
              <w:spacing w:before="60" w:after="96"/>
              <w:jc w:val="center"/>
              <w:rPr>
                <w:sz w:val="28"/>
                <w:szCs w:val="28"/>
              </w:rPr>
            </w:pPr>
          </w:p>
        </w:tc>
        <w:tc>
          <w:tcPr>
            <w:tcW w:w="912" w:type="pct"/>
            <w:shd w:val="clear" w:color="auto" w:fill="auto"/>
            <w:vAlign w:val="center"/>
          </w:tcPr>
          <w:p w14:paraId="4F0822DD" w14:textId="77777777" w:rsidR="00E82A6E" w:rsidRPr="00683ED9" w:rsidRDefault="00E82A6E" w:rsidP="00683ED9">
            <w:pPr>
              <w:widowControl w:val="0"/>
              <w:numPr>
                <w:ilvl w:val="8"/>
                <w:numId w:val="0"/>
              </w:numPr>
              <w:spacing w:before="60" w:after="96"/>
              <w:jc w:val="center"/>
              <w:rPr>
                <w:sz w:val="28"/>
                <w:szCs w:val="28"/>
              </w:rPr>
            </w:pPr>
          </w:p>
        </w:tc>
        <w:tc>
          <w:tcPr>
            <w:tcW w:w="1431" w:type="pct"/>
          </w:tcPr>
          <w:p w14:paraId="062E6802" w14:textId="77777777" w:rsidR="00E82A6E" w:rsidRPr="00683ED9" w:rsidRDefault="00E82A6E" w:rsidP="00683ED9">
            <w:pPr>
              <w:widowControl w:val="0"/>
              <w:numPr>
                <w:ilvl w:val="8"/>
                <w:numId w:val="0"/>
              </w:numPr>
              <w:spacing w:before="60" w:after="96"/>
              <w:jc w:val="center"/>
              <w:rPr>
                <w:sz w:val="28"/>
                <w:szCs w:val="28"/>
              </w:rPr>
            </w:pPr>
          </w:p>
        </w:tc>
      </w:tr>
    </w:tbl>
    <w:p w14:paraId="11057013" w14:textId="77777777" w:rsidR="00E82A6E" w:rsidRPr="00683ED9" w:rsidRDefault="00E82A6E" w:rsidP="00683ED9">
      <w:pPr>
        <w:pStyle w:val="Cachdaudong"/>
        <w:spacing w:line="240" w:lineRule="auto"/>
        <w:rPr>
          <w:sz w:val="28"/>
          <w:szCs w:val="28"/>
        </w:rPr>
      </w:pPr>
      <w:r w:rsidRPr="00683ED9">
        <w:rPr>
          <w:sz w:val="28"/>
          <w:szCs w:val="28"/>
        </w:rPr>
        <w:t>Đảm bảo MBA T2 mua mới có thể vận hành song song với MBA T1 hiện hữu hiện trạng theo chỉ đạo của Tổng Công ty Điện lực miền Bắc tại văn bản số 2929/EVNNPC-KT ngày 12/7/2019 về việc quy định lựa chọn Uk% các dự án mua sắm MBA 110kV. Điện áp ngắn mạch phải thỏa mãn:</w:t>
      </w:r>
    </w:p>
    <w:p w14:paraId="18A95170" w14:textId="77777777" w:rsidR="00E82A6E" w:rsidRPr="00683ED9" w:rsidRDefault="00E82A6E" w:rsidP="00683ED9">
      <w:pPr>
        <w:pStyle w:val="Cachdaudong"/>
        <w:spacing w:line="240" w:lineRule="auto"/>
        <w:rPr>
          <w:sz w:val="28"/>
          <w:szCs w:val="28"/>
        </w:rPr>
      </w:pPr>
      <w:r w:rsidRPr="00683ED9">
        <w:rPr>
          <w:sz w:val="28"/>
          <w:szCs w:val="28"/>
        </w:rPr>
        <w:t>Độ lệch Uk% giữa MBA T2 mua mới và T1 phải đảm bảo:</w:t>
      </w:r>
    </w:p>
    <w:p w14:paraId="32A5E292" w14:textId="77777777" w:rsidR="00E82A6E" w:rsidRPr="00683ED9" w:rsidRDefault="00E82A6E" w:rsidP="00683ED9">
      <w:pPr>
        <w:pStyle w:val="Cachdaudong"/>
        <w:spacing w:line="240" w:lineRule="auto"/>
        <w:jc w:val="center"/>
        <w:rPr>
          <w:rFonts w:eastAsiaTheme="minorEastAsia"/>
          <w:sz w:val="28"/>
          <w:szCs w:val="28"/>
          <w:lang w:val="nl"/>
        </w:rPr>
      </w:pPr>
      <w:r w:rsidRPr="00683ED9">
        <w:rPr>
          <w:sz w:val="28"/>
          <w:szCs w:val="28"/>
          <w:lang w:val="nl"/>
        </w:rPr>
        <w:t>∆U</w:t>
      </w:r>
      <w:r w:rsidRPr="00683ED9">
        <w:rPr>
          <w:sz w:val="28"/>
          <w:szCs w:val="28"/>
          <w:vertAlign w:val="subscript"/>
          <w:lang w:val="nl"/>
        </w:rPr>
        <w:t>k</w:t>
      </w:r>
      <w:r w:rsidRPr="00683ED9">
        <w:rPr>
          <w:sz w:val="28"/>
          <w:szCs w:val="28"/>
          <w:lang w:val="nl"/>
        </w:rPr>
        <w:t xml:space="preserve">% = </w:t>
      </w:r>
      <m:oMath>
        <m:f>
          <m:fPr>
            <m:ctrlPr>
              <w:rPr>
                <w:rFonts w:ascii="Cambria Math" w:hAnsi="Cambria Math"/>
                <w:i/>
                <w:sz w:val="28"/>
                <w:szCs w:val="28"/>
                <w:lang w:val="nl"/>
              </w:rPr>
            </m:ctrlPr>
          </m:fPr>
          <m:num>
            <m:sSub>
              <m:sSubPr>
                <m:ctrlPr>
                  <w:rPr>
                    <w:rFonts w:ascii="Cambria Math" w:hAnsi="Cambria Math"/>
                    <w:i/>
                    <w:sz w:val="28"/>
                    <w:szCs w:val="28"/>
                    <w:lang w:val="nl"/>
                  </w:rPr>
                </m:ctrlPr>
              </m:sSubPr>
              <m:e>
                <m:r>
                  <w:rPr>
                    <w:rFonts w:ascii="Cambria Math" w:hAnsi="Cambria Math"/>
                    <w:sz w:val="28"/>
                    <w:szCs w:val="28"/>
                    <w:lang w:val="nl"/>
                  </w:rPr>
                  <m:t>|U</m:t>
                </m:r>
              </m:e>
              <m:sub>
                <m:r>
                  <w:rPr>
                    <w:rFonts w:ascii="Cambria Math" w:hAnsi="Cambria Math"/>
                    <w:sz w:val="28"/>
                    <w:szCs w:val="28"/>
                    <w:lang w:val="nl"/>
                  </w:rPr>
                  <m:t>k</m:t>
                </m:r>
              </m:sub>
            </m:sSub>
            <m:r>
              <w:rPr>
                <w:rFonts w:ascii="Cambria Math" w:hAnsi="Cambria Math"/>
                <w:sz w:val="28"/>
                <w:szCs w:val="28"/>
                <w:lang w:val="nl"/>
              </w:rPr>
              <m:t xml:space="preserve">%T2- </m:t>
            </m:r>
            <m:sSub>
              <m:sSubPr>
                <m:ctrlPr>
                  <w:rPr>
                    <w:rFonts w:ascii="Cambria Math" w:hAnsi="Cambria Math"/>
                    <w:i/>
                    <w:sz w:val="28"/>
                    <w:szCs w:val="28"/>
                    <w:lang w:val="nl"/>
                  </w:rPr>
                </m:ctrlPr>
              </m:sSubPr>
              <m:e>
                <m:r>
                  <w:rPr>
                    <w:rFonts w:ascii="Cambria Math" w:hAnsi="Cambria Math"/>
                    <w:sz w:val="28"/>
                    <w:szCs w:val="28"/>
                    <w:lang w:val="nl"/>
                  </w:rPr>
                  <m:t>U</m:t>
                </m:r>
              </m:e>
              <m:sub>
                <m:r>
                  <w:rPr>
                    <w:rFonts w:ascii="Cambria Math" w:hAnsi="Cambria Math"/>
                    <w:sz w:val="28"/>
                    <w:szCs w:val="28"/>
                    <w:lang w:val="nl"/>
                  </w:rPr>
                  <m:t>k</m:t>
                </m:r>
              </m:sub>
            </m:sSub>
            <m:r>
              <w:rPr>
                <w:rFonts w:ascii="Cambria Math" w:hAnsi="Cambria Math"/>
                <w:sz w:val="28"/>
                <w:szCs w:val="28"/>
                <w:lang w:val="nl"/>
              </w:rPr>
              <m:t>%T1|</m:t>
            </m:r>
          </m:num>
          <m:den>
            <m:sSub>
              <m:sSubPr>
                <m:ctrlPr>
                  <w:rPr>
                    <w:rFonts w:ascii="Cambria Math" w:hAnsi="Cambria Math"/>
                    <w:i/>
                    <w:sz w:val="28"/>
                    <w:szCs w:val="28"/>
                    <w:lang w:val="nl"/>
                  </w:rPr>
                </m:ctrlPr>
              </m:sSubPr>
              <m:e>
                <m:r>
                  <w:rPr>
                    <w:rFonts w:ascii="Cambria Math" w:hAnsi="Cambria Math"/>
                    <w:sz w:val="28"/>
                    <w:szCs w:val="28"/>
                    <w:lang w:val="nl"/>
                  </w:rPr>
                  <m:t>(U</m:t>
                </m:r>
              </m:e>
              <m:sub>
                <m:r>
                  <w:rPr>
                    <w:rFonts w:ascii="Cambria Math" w:hAnsi="Cambria Math"/>
                    <w:sz w:val="28"/>
                    <w:szCs w:val="28"/>
                    <w:lang w:val="nl"/>
                  </w:rPr>
                  <m:t>k</m:t>
                </m:r>
              </m:sub>
            </m:sSub>
            <m:r>
              <w:rPr>
                <w:rFonts w:ascii="Cambria Math" w:hAnsi="Cambria Math"/>
                <w:sz w:val="28"/>
                <w:szCs w:val="28"/>
                <w:lang w:val="nl"/>
              </w:rPr>
              <m:t xml:space="preserve">%T2+ </m:t>
            </m:r>
            <m:sSub>
              <m:sSubPr>
                <m:ctrlPr>
                  <w:rPr>
                    <w:rFonts w:ascii="Cambria Math" w:hAnsi="Cambria Math"/>
                    <w:i/>
                    <w:sz w:val="28"/>
                    <w:szCs w:val="28"/>
                    <w:lang w:val="nl"/>
                  </w:rPr>
                </m:ctrlPr>
              </m:sSubPr>
              <m:e>
                <m:r>
                  <w:rPr>
                    <w:rFonts w:ascii="Cambria Math" w:hAnsi="Cambria Math"/>
                    <w:sz w:val="28"/>
                    <w:szCs w:val="28"/>
                    <w:lang w:val="nl"/>
                  </w:rPr>
                  <m:t>U</m:t>
                </m:r>
              </m:e>
              <m:sub>
                <m:r>
                  <w:rPr>
                    <w:rFonts w:ascii="Cambria Math" w:hAnsi="Cambria Math"/>
                    <w:sz w:val="28"/>
                    <w:szCs w:val="28"/>
                    <w:lang w:val="nl"/>
                  </w:rPr>
                  <m:t>k</m:t>
                </m:r>
              </m:sub>
            </m:sSub>
            <m:r>
              <w:rPr>
                <w:rFonts w:ascii="Cambria Math" w:hAnsi="Cambria Math"/>
                <w:sz w:val="28"/>
                <w:szCs w:val="28"/>
                <w:lang w:val="nl"/>
              </w:rPr>
              <m:t>%T1)</m:t>
            </m:r>
          </m:den>
        </m:f>
        <m:r>
          <w:rPr>
            <w:rFonts w:ascii="Cambria Math" w:hAnsi="Cambria Math"/>
            <w:sz w:val="28"/>
            <w:szCs w:val="28"/>
            <w:lang w:val="nl"/>
          </w:rPr>
          <m:t>100%</m:t>
        </m:r>
      </m:oMath>
      <w:r w:rsidRPr="00683ED9">
        <w:rPr>
          <w:rFonts w:eastAsiaTheme="minorEastAsia"/>
          <w:sz w:val="28"/>
          <w:szCs w:val="28"/>
          <w:lang w:val="nl"/>
        </w:rPr>
        <w:t xml:space="preserve"> ≤ 10%</w:t>
      </w:r>
    </w:p>
    <w:p w14:paraId="20F1CD50" w14:textId="77777777" w:rsidR="00E82A6E" w:rsidRPr="00683ED9" w:rsidRDefault="00E82A6E" w:rsidP="00683ED9">
      <w:pPr>
        <w:pStyle w:val="Cachdaudong"/>
        <w:spacing w:line="240" w:lineRule="auto"/>
        <w:rPr>
          <w:sz w:val="28"/>
          <w:szCs w:val="28"/>
        </w:rPr>
      </w:pPr>
      <w:r w:rsidRPr="00683ED9">
        <w:rPr>
          <w:rFonts w:hint="eastAsia"/>
          <w:sz w:val="28"/>
          <w:szCs w:val="28"/>
        </w:rPr>
        <w:t>Đ</w:t>
      </w:r>
      <w:r w:rsidRPr="00683ED9">
        <w:rPr>
          <w:sz w:val="28"/>
          <w:szCs w:val="28"/>
        </w:rPr>
        <w:t>iều kiện về điện áp ngắn mạch Uk% đối với MBA T2 mua mới,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3465"/>
        <w:gridCol w:w="1093"/>
        <w:gridCol w:w="1508"/>
        <w:gridCol w:w="1256"/>
        <w:gridCol w:w="7"/>
      </w:tblGrid>
      <w:tr w:rsidR="00E82A6E" w:rsidRPr="00683ED9" w14:paraId="5994A932" w14:textId="77777777" w:rsidTr="00B43B19">
        <w:trPr>
          <w:trHeight w:val="336"/>
        </w:trPr>
        <w:tc>
          <w:tcPr>
            <w:tcW w:w="896" w:type="pct"/>
            <w:vMerge w:val="restart"/>
            <w:shd w:val="clear" w:color="auto" w:fill="auto"/>
            <w:noWrap/>
            <w:vAlign w:val="center"/>
            <w:hideMark/>
          </w:tcPr>
          <w:p w14:paraId="775E3A78" w14:textId="77777777" w:rsidR="00E82A6E" w:rsidRPr="00683ED9" w:rsidRDefault="00E82A6E" w:rsidP="00683ED9">
            <w:pPr>
              <w:widowControl w:val="0"/>
              <w:jc w:val="center"/>
              <w:rPr>
                <w:sz w:val="28"/>
                <w:szCs w:val="28"/>
              </w:rPr>
            </w:pPr>
            <w:r w:rsidRPr="00683ED9">
              <w:rPr>
                <w:sz w:val="28"/>
                <w:szCs w:val="28"/>
              </w:rPr>
              <w:t>Hạng mục</w:t>
            </w:r>
          </w:p>
        </w:tc>
        <w:tc>
          <w:tcPr>
            <w:tcW w:w="2545" w:type="pct"/>
            <w:gridSpan w:val="2"/>
            <w:shd w:val="clear" w:color="auto" w:fill="auto"/>
            <w:vAlign w:val="center"/>
            <w:hideMark/>
          </w:tcPr>
          <w:p w14:paraId="74F60793" w14:textId="77777777" w:rsidR="00E82A6E" w:rsidRPr="00683ED9" w:rsidRDefault="00E82A6E" w:rsidP="00683ED9">
            <w:pPr>
              <w:widowControl w:val="0"/>
              <w:jc w:val="center"/>
              <w:rPr>
                <w:sz w:val="28"/>
                <w:szCs w:val="28"/>
              </w:rPr>
            </w:pPr>
            <w:r w:rsidRPr="00683ED9">
              <w:rPr>
                <w:sz w:val="28"/>
                <w:szCs w:val="28"/>
              </w:rPr>
              <w:t>Máy biến áp T1 hiện hữu:</w:t>
            </w:r>
          </w:p>
        </w:tc>
        <w:tc>
          <w:tcPr>
            <w:tcW w:w="1559" w:type="pct"/>
            <w:gridSpan w:val="3"/>
            <w:shd w:val="clear" w:color="auto" w:fill="auto"/>
            <w:vAlign w:val="center"/>
            <w:hideMark/>
          </w:tcPr>
          <w:p w14:paraId="1D8D8785" w14:textId="77777777" w:rsidR="00E82A6E" w:rsidRPr="00683ED9" w:rsidRDefault="00E82A6E" w:rsidP="00683ED9">
            <w:pPr>
              <w:widowControl w:val="0"/>
              <w:jc w:val="center"/>
              <w:rPr>
                <w:sz w:val="28"/>
                <w:szCs w:val="28"/>
              </w:rPr>
            </w:pPr>
            <w:r w:rsidRPr="00683ED9">
              <w:rPr>
                <w:sz w:val="28"/>
                <w:szCs w:val="28"/>
              </w:rPr>
              <w:t>Giá trị Uk% yêu cầu đối với MBA mua sắm mới</w:t>
            </w:r>
          </w:p>
        </w:tc>
      </w:tr>
      <w:tr w:rsidR="00E82A6E" w:rsidRPr="00683ED9" w14:paraId="2D4FD0A8" w14:textId="77777777" w:rsidTr="00B43B19">
        <w:trPr>
          <w:gridAfter w:val="1"/>
          <w:wAfter w:w="4" w:type="pct"/>
          <w:trHeight w:val="336"/>
        </w:trPr>
        <w:tc>
          <w:tcPr>
            <w:tcW w:w="896" w:type="pct"/>
            <w:vMerge/>
            <w:vAlign w:val="center"/>
            <w:hideMark/>
          </w:tcPr>
          <w:p w14:paraId="372BBFA0" w14:textId="77777777" w:rsidR="00E82A6E" w:rsidRPr="00683ED9" w:rsidRDefault="00E82A6E" w:rsidP="00683ED9">
            <w:pPr>
              <w:widowControl w:val="0"/>
              <w:jc w:val="center"/>
              <w:rPr>
                <w:sz w:val="28"/>
                <w:szCs w:val="28"/>
              </w:rPr>
            </w:pPr>
          </w:p>
        </w:tc>
        <w:tc>
          <w:tcPr>
            <w:tcW w:w="1927" w:type="pct"/>
            <w:shd w:val="clear" w:color="auto" w:fill="auto"/>
            <w:vAlign w:val="center"/>
            <w:hideMark/>
          </w:tcPr>
          <w:p w14:paraId="24633C83" w14:textId="77777777" w:rsidR="00E82A6E" w:rsidRPr="00683ED9" w:rsidRDefault="00E82A6E" w:rsidP="00683ED9">
            <w:pPr>
              <w:widowControl w:val="0"/>
              <w:jc w:val="center"/>
              <w:rPr>
                <w:sz w:val="28"/>
                <w:szCs w:val="28"/>
              </w:rPr>
            </w:pPr>
            <w:r w:rsidRPr="00683ED9">
              <w:rPr>
                <w:sz w:val="28"/>
                <w:szCs w:val="28"/>
              </w:rPr>
              <w:t>+ Uk%(cuộn 115/38,5kV) (A) =</w:t>
            </w:r>
          </w:p>
        </w:tc>
        <w:tc>
          <w:tcPr>
            <w:tcW w:w="618" w:type="pct"/>
            <w:shd w:val="clear" w:color="auto" w:fill="auto"/>
            <w:vAlign w:val="center"/>
            <w:hideMark/>
          </w:tcPr>
          <w:p w14:paraId="0E1529D6" w14:textId="475702A2" w:rsidR="00E82A6E" w:rsidRPr="00683ED9" w:rsidRDefault="00067606" w:rsidP="00683ED9">
            <w:pPr>
              <w:widowControl w:val="0"/>
              <w:jc w:val="center"/>
              <w:rPr>
                <w:sz w:val="28"/>
                <w:szCs w:val="28"/>
              </w:rPr>
            </w:pPr>
            <w:r>
              <w:rPr>
                <w:sz w:val="28"/>
                <w:szCs w:val="28"/>
              </w:rPr>
              <w:t>9</w:t>
            </w:r>
            <w:r w:rsidR="00E82A6E" w:rsidRPr="00683ED9">
              <w:rPr>
                <w:sz w:val="28"/>
                <w:szCs w:val="28"/>
              </w:rPr>
              <w:t>.</w:t>
            </w:r>
            <w:r>
              <w:rPr>
                <w:sz w:val="28"/>
                <w:szCs w:val="28"/>
              </w:rPr>
              <w:t>85</w:t>
            </w:r>
            <w:r w:rsidR="00E82A6E" w:rsidRPr="00683ED9">
              <w:rPr>
                <w:sz w:val="28"/>
                <w:szCs w:val="28"/>
              </w:rPr>
              <w:t>%</w:t>
            </w:r>
          </w:p>
        </w:tc>
        <w:tc>
          <w:tcPr>
            <w:tcW w:w="847" w:type="pct"/>
            <w:vMerge w:val="restart"/>
            <w:shd w:val="clear" w:color="auto" w:fill="auto"/>
            <w:vAlign w:val="center"/>
            <w:hideMark/>
          </w:tcPr>
          <w:p w14:paraId="5CF2ABB7" w14:textId="77777777" w:rsidR="00E82A6E" w:rsidRPr="00683ED9" w:rsidRDefault="00E82A6E" w:rsidP="00683ED9">
            <w:pPr>
              <w:widowControl w:val="0"/>
              <w:jc w:val="center"/>
              <w:rPr>
                <w:sz w:val="28"/>
                <w:szCs w:val="28"/>
              </w:rPr>
            </w:pPr>
            <w:r w:rsidRPr="00683ED9">
              <w:rPr>
                <w:sz w:val="28"/>
                <w:szCs w:val="28"/>
              </w:rPr>
              <w:t>Giới hạn dưới</w:t>
            </w:r>
          </w:p>
        </w:tc>
        <w:tc>
          <w:tcPr>
            <w:tcW w:w="708" w:type="pct"/>
            <w:vMerge w:val="restart"/>
            <w:shd w:val="clear" w:color="auto" w:fill="auto"/>
            <w:vAlign w:val="center"/>
            <w:hideMark/>
          </w:tcPr>
          <w:p w14:paraId="64B2756D" w14:textId="77777777" w:rsidR="00E82A6E" w:rsidRPr="00683ED9" w:rsidRDefault="00E82A6E" w:rsidP="00683ED9">
            <w:pPr>
              <w:widowControl w:val="0"/>
              <w:jc w:val="center"/>
              <w:rPr>
                <w:sz w:val="28"/>
                <w:szCs w:val="28"/>
              </w:rPr>
            </w:pPr>
            <w:r w:rsidRPr="00683ED9">
              <w:rPr>
                <w:sz w:val="28"/>
                <w:szCs w:val="28"/>
              </w:rPr>
              <w:t>Giới hạn trên</w:t>
            </w:r>
          </w:p>
        </w:tc>
      </w:tr>
      <w:tr w:rsidR="00E82A6E" w:rsidRPr="00683ED9" w14:paraId="7F010599" w14:textId="77777777" w:rsidTr="00B43B19">
        <w:trPr>
          <w:gridAfter w:val="1"/>
          <w:wAfter w:w="4" w:type="pct"/>
          <w:trHeight w:val="336"/>
        </w:trPr>
        <w:tc>
          <w:tcPr>
            <w:tcW w:w="896" w:type="pct"/>
            <w:vMerge/>
            <w:vAlign w:val="center"/>
            <w:hideMark/>
          </w:tcPr>
          <w:p w14:paraId="6A0492BF" w14:textId="77777777" w:rsidR="00E82A6E" w:rsidRPr="00683ED9" w:rsidRDefault="00E82A6E" w:rsidP="00683ED9">
            <w:pPr>
              <w:widowControl w:val="0"/>
              <w:jc w:val="center"/>
              <w:rPr>
                <w:sz w:val="28"/>
                <w:szCs w:val="28"/>
              </w:rPr>
            </w:pPr>
          </w:p>
        </w:tc>
        <w:tc>
          <w:tcPr>
            <w:tcW w:w="1927" w:type="pct"/>
            <w:shd w:val="clear" w:color="auto" w:fill="auto"/>
            <w:vAlign w:val="center"/>
            <w:hideMark/>
          </w:tcPr>
          <w:p w14:paraId="4C7EA1CC" w14:textId="77777777" w:rsidR="00E82A6E" w:rsidRPr="00683ED9" w:rsidRDefault="00E82A6E" w:rsidP="00683ED9">
            <w:pPr>
              <w:widowControl w:val="0"/>
              <w:jc w:val="center"/>
              <w:rPr>
                <w:sz w:val="28"/>
                <w:szCs w:val="28"/>
              </w:rPr>
            </w:pPr>
            <w:r w:rsidRPr="00683ED9">
              <w:rPr>
                <w:sz w:val="28"/>
                <w:szCs w:val="28"/>
              </w:rPr>
              <w:t>+ Uk%(cuộn 115/23kV)    (B) =</w:t>
            </w:r>
          </w:p>
        </w:tc>
        <w:tc>
          <w:tcPr>
            <w:tcW w:w="618" w:type="pct"/>
            <w:shd w:val="clear" w:color="auto" w:fill="auto"/>
            <w:vAlign w:val="center"/>
            <w:hideMark/>
          </w:tcPr>
          <w:p w14:paraId="3111E4FA" w14:textId="6610C660" w:rsidR="00E82A6E" w:rsidRPr="00683ED9" w:rsidRDefault="00E82A6E" w:rsidP="00683ED9">
            <w:pPr>
              <w:widowControl w:val="0"/>
              <w:jc w:val="center"/>
              <w:rPr>
                <w:sz w:val="28"/>
                <w:szCs w:val="28"/>
              </w:rPr>
            </w:pPr>
            <w:r w:rsidRPr="00683ED9">
              <w:rPr>
                <w:sz w:val="28"/>
                <w:szCs w:val="28"/>
              </w:rPr>
              <w:t>1</w:t>
            </w:r>
            <w:r w:rsidR="00067606">
              <w:rPr>
                <w:sz w:val="28"/>
                <w:szCs w:val="28"/>
              </w:rPr>
              <w:t>8</w:t>
            </w:r>
            <w:r w:rsidRPr="00683ED9">
              <w:rPr>
                <w:sz w:val="28"/>
                <w:szCs w:val="28"/>
              </w:rPr>
              <w:t>.</w:t>
            </w:r>
            <w:r w:rsidR="00067606">
              <w:rPr>
                <w:sz w:val="28"/>
                <w:szCs w:val="28"/>
              </w:rPr>
              <w:t>00</w:t>
            </w:r>
            <w:r w:rsidRPr="00683ED9">
              <w:rPr>
                <w:sz w:val="28"/>
                <w:szCs w:val="28"/>
              </w:rPr>
              <w:t>%</w:t>
            </w:r>
          </w:p>
        </w:tc>
        <w:tc>
          <w:tcPr>
            <w:tcW w:w="847" w:type="pct"/>
            <w:vMerge/>
            <w:vAlign w:val="center"/>
            <w:hideMark/>
          </w:tcPr>
          <w:p w14:paraId="168A2ACE" w14:textId="77777777" w:rsidR="00E82A6E" w:rsidRPr="00683ED9" w:rsidRDefault="00E82A6E" w:rsidP="00683ED9">
            <w:pPr>
              <w:widowControl w:val="0"/>
              <w:jc w:val="center"/>
              <w:rPr>
                <w:sz w:val="28"/>
                <w:szCs w:val="28"/>
              </w:rPr>
            </w:pPr>
          </w:p>
        </w:tc>
        <w:tc>
          <w:tcPr>
            <w:tcW w:w="708" w:type="pct"/>
            <w:vMerge/>
            <w:vAlign w:val="center"/>
            <w:hideMark/>
          </w:tcPr>
          <w:p w14:paraId="4D98EE76" w14:textId="77777777" w:rsidR="00E82A6E" w:rsidRPr="00683ED9" w:rsidRDefault="00E82A6E" w:rsidP="00683ED9">
            <w:pPr>
              <w:widowControl w:val="0"/>
              <w:jc w:val="center"/>
              <w:rPr>
                <w:sz w:val="28"/>
                <w:szCs w:val="28"/>
              </w:rPr>
            </w:pPr>
          </w:p>
        </w:tc>
      </w:tr>
      <w:tr w:rsidR="00E82A6E" w:rsidRPr="00683ED9" w14:paraId="4BB91A1C" w14:textId="77777777" w:rsidTr="00B43B19">
        <w:trPr>
          <w:trHeight w:val="672"/>
        </w:trPr>
        <w:tc>
          <w:tcPr>
            <w:tcW w:w="896" w:type="pct"/>
            <w:shd w:val="clear" w:color="auto" w:fill="auto"/>
            <w:vAlign w:val="center"/>
            <w:hideMark/>
          </w:tcPr>
          <w:p w14:paraId="6540AB87" w14:textId="77777777" w:rsidR="00E82A6E" w:rsidRPr="00683ED9" w:rsidRDefault="00E82A6E" w:rsidP="00683ED9">
            <w:pPr>
              <w:widowControl w:val="0"/>
              <w:jc w:val="center"/>
              <w:rPr>
                <w:sz w:val="28"/>
                <w:szCs w:val="28"/>
              </w:rPr>
            </w:pPr>
            <w:r w:rsidRPr="00683ED9">
              <w:rPr>
                <w:sz w:val="28"/>
                <w:szCs w:val="28"/>
              </w:rPr>
              <w:t>Uk%</w:t>
            </w:r>
            <w:r w:rsidRPr="00683ED9">
              <w:rPr>
                <w:sz w:val="28"/>
                <w:szCs w:val="28"/>
              </w:rPr>
              <w:br/>
              <w:t>(115/38,5kV)</w:t>
            </w:r>
          </w:p>
        </w:tc>
        <w:tc>
          <w:tcPr>
            <w:tcW w:w="2545" w:type="pct"/>
            <w:gridSpan w:val="2"/>
            <w:shd w:val="clear" w:color="auto" w:fill="auto"/>
            <w:noWrap/>
            <w:vAlign w:val="center"/>
            <w:hideMark/>
          </w:tcPr>
          <w:p w14:paraId="7D013813" w14:textId="5D504A0B" w:rsidR="00E82A6E" w:rsidRPr="00683ED9" w:rsidRDefault="00E82A6E" w:rsidP="00683ED9">
            <w:pPr>
              <w:widowControl w:val="0"/>
              <w:jc w:val="center"/>
              <w:rPr>
                <w:sz w:val="28"/>
                <w:szCs w:val="28"/>
              </w:rPr>
            </w:pPr>
            <w:r w:rsidRPr="00683ED9">
              <w:rPr>
                <w:sz w:val="28"/>
                <w:szCs w:val="28"/>
              </w:rPr>
              <w:t xml:space="preserve">A &lt; </w:t>
            </w:r>
            <w:r w:rsidR="00067606">
              <w:rPr>
                <w:sz w:val="28"/>
                <w:szCs w:val="28"/>
              </w:rPr>
              <w:t>10.56</w:t>
            </w:r>
            <w:r w:rsidRPr="00683ED9">
              <w:rPr>
                <w:sz w:val="28"/>
                <w:szCs w:val="28"/>
              </w:rPr>
              <w:t>%</w:t>
            </w:r>
          </w:p>
        </w:tc>
        <w:tc>
          <w:tcPr>
            <w:tcW w:w="847" w:type="pct"/>
            <w:shd w:val="clear" w:color="auto" w:fill="auto"/>
            <w:noWrap/>
            <w:vAlign w:val="center"/>
            <w:hideMark/>
          </w:tcPr>
          <w:p w14:paraId="32D12F88" w14:textId="7A165F27" w:rsidR="00E82A6E" w:rsidRPr="00683ED9" w:rsidRDefault="00E82A6E" w:rsidP="00683ED9">
            <w:pPr>
              <w:widowControl w:val="0"/>
              <w:jc w:val="center"/>
              <w:rPr>
                <w:sz w:val="28"/>
                <w:szCs w:val="28"/>
              </w:rPr>
            </w:pPr>
            <w:r w:rsidRPr="00683ED9">
              <w:rPr>
                <w:sz w:val="28"/>
                <w:szCs w:val="28"/>
              </w:rPr>
              <w:t>1</w:t>
            </w:r>
            <w:r w:rsidR="00067606">
              <w:rPr>
                <w:sz w:val="28"/>
                <w:szCs w:val="28"/>
              </w:rPr>
              <w:t>.03xA</w:t>
            </w:r>
          </w:p>
        </w:tc>
        <w:tc>
          <w:tcPr>
            <w:tcW w:w="712" w:type="pct"/>
            <w:gridSpan w:val="2"/>
            <w:shd w:val="clear" w:color="auto" w:fill="auto"/>
            <w:noWrap/>
            <w:vAlign w:val="center"/>
            <w:hideMark/>
          </w:tcPr>
          <w:p w14:paraId="1E194D59" w14:textId="7C724BF2" w:rsidR="00E82A6E" w:rsidRPr="00683ED9" w:rsidRDefault="00067606" w:rsidP="00683ED9">
            <w:pPr>
              <w:widowControl w:val="0"/>
              <w:jc w:val="center"/>
              <w:rPr>
                <w:sz w:val="28"/>
                <w:szCs w:val="28"/>
              </w:rPr>
            </w:pPr>
            <w:r>
              <w:rPr>
                <w:sz w:val="28"/>
                <w:szCs w:val="28"/>
              </w:rPr>
              <w:t>1.1xA</w:t>
            </w:r>
          </w:p>
        </w:tc>
      </w:tr>
      <w:tr w:rsidR="00E82A6E" w:rsidRPr="00683ED9" w14:paraId="41A3BA6A" w14:textId="77777777" w:rsidTr="00B43B19">
        <w:trPr>
          <w:trHeight w:val="672"/>
        </w:trPr>
        <w:tc>
          <w:tcPr>
            <w:tcW w:w="896" w:type="pct"/>
            <w:shd w:val="clear" w:color="auto" w:fill="auto"/>
            <w:vAlign w:val="center"/>
            <w:hideMark/>
          </w:tcPr>
          <w:p w14:paraId="172B88A7" w14:textId="77777777" w:rsidR="00E82A6E" w:rsidRPr="00683ED9" w:rsidRDefault="00E82A6E" w:rsidP="00683ED9">
            <w:pPr>
              <w:widowControl w:val="0"/>
              <w:jc w:val="center"/>
              <w:rPr>
                <w:sz w:val="28"/>
                <w:szCs w:val="28"/>
              </w:rPr>
            </w:pPr>
            <w:r w:rsidRPr="00683ED9">
              <w:rPr>
                <w:sz w:val="28"/>
                <w:szCs w:val="28"/>
              </w:rPr>
              <w:t>Uk%</w:t>
            </w:r>
            <w:r w:rsidRPr="00683ED9">
              <w:rPr>
                <w:sz w:val="28"/>
                <w:szCs w:val="28"/>
              </w:rPr>
              <w:br/>
              <w:t>(115/23kV)</w:t>
            </w:r>
          </w:p>
        </w:tc>
        <w:tc>
          <w:tcPr>
            <w:tcW w:w="2545" w:type="pct"/>
            <w:gridSpan w:val="2"/>
            <w:shd w:val="clear" w:color="auto" w:fill="auto"/>
            <w:noWrap/>
            <w:vAlign w:val="center"/>
            <w:hideMark/>
          </w:tcPr>
          <w:p w14:paraId="7C263865" w14:textId="249BF96E" w:rsidR="00E82A6E" w:rsidRPr="00683ED9" w:rsidRDefault="00E82A6E" w:rsidP="00683ED9">
            <w:pPr>
              <w:widowControl w:val="0"/>
              <w:jc w:val="center"/>
              <w:rPr>
                <w:sz w:val="28"/>
                <w:szCs w:val="28"/>
              </w:rPr>
            </w:pPr>
            <w:r w:rsidRPr="00683ED9">
              <w:rPr>
                <w:sz w:val="28"/>
                <w:szCs w:val="28"/>
              </w:rPr>
              <w:t>17.6% &lt; B &lt; 19</w:t>
            </w:r>
            <w:r w:rsidR="00067606">
              <w:rPr>
                <w:sz w:val="28"/>
                <w:szCs w:val="28"/>
              </w:rPr>
              <w:t>.</w:t>
            </w:r>
            <w:r w:rsidRPr="00683ED9">
              <w:rPr>
                <w:sz w:val="28"/>
                <w:szCs w:val="28"/>
              </w:rPr>
              <w:t>5%</w:t>
            </w:r>
          </w:p>
        </w:tc>
        <w:tc>
          <w:tcPr>
            <w:tcW w:w="847" w:type="pct"/>
            <w:shd w:val="clear" w:color="auto" w:fill="auto"/>
            <w:noWrap/>
            <w:vAlign w:val="center"/>
            <w:hideMark/>
          </w:tcPr>
          <w:p w14:paraId="614E70B4" w14:textId="77777777" w:rsidR="00E82A6E" w:rsidRPr="00683ED9" w:rsidRDefault="00E82A6E" w:rsidP="00683ED9">
            <w:pPr>
              <w:widowControl w:val="0"/>
              <w:jc w:val="center"/>
              <w:rPr>
                <w:sz w:val="28"/>
                <w:szCs w:val="28"/>
              </w:rPr>
            </w:pPr>
            <w:r w:rsidRPr="00683ED9">
              <w:rPr>
                <w:sz w:val="28"/>
                <w:szCs w:val="28"/>
              </w:rPr>
              <w:t>17.6%</w:t>
            </w:r>
          </w:p>
        </w:tc>
        <w:tc>
          <w:tcPr>
            <w:tcW w:w="712" w:type="pct"/>
            <w:gridSpan w:val="2"/>
            <w:shd w:val="clear" w:color="auto" w:fill="auto"/>
            <w:noWrap/>
            <w:vAlign w:val="center"/>
            <w:hideMark/>
          </w:tcPr>
          <w:p w14:paraId="19468687" w14:textId="77777777" w:rsidR="00E82A6E" w:rsidRPr="00683ED9" w:rsidRDefault="00E82A6E" w:rsidP="00683ED9">
            <w:pPr>
              <w:widowControl w:val="0"/>
              <w:jc w:val="center"/>
              <w:rPr>
                <w:sz w:val="28"/>
                <w:szCs w:val="28"/>
              </w:rPr>
            </w:pPr>
            <w:r w:rsidRPr="00683ED9">
              <w:rPr>
                <w:sz w:val="28"/>
                <w:szCs w:val="28"/>
              </w:rPr>
              <w:t>19.5%</w:t>
            </w:r>
          </w:p>
        </w:tc>
      </w:tr>
      <w:tr w:rsidR="00E82A6E" w:rsidRPr="00683ED9" w14:paraId="478DCFCE" w14:textId="77777777" w:rsidTr="00B43B19">
        <w:trPr>
          <w:trHeight w:val="672"/>
        </w:trPr>
        <w:tc>
          <w:tcPr>
            <w:tcW w:w="896" w:type="pct"/>
            <w:shd w:val="clear" w:color="auto" w:fill="auto"/>
            <w:vAlign w:val="center"/>
            <w:hideMark/>
          </w:tcPr>
          <w:p w14:paraId="41335863" w14:textId="77777777" w:rsidR="00E82A6E" w:rsidRPr="00683ED9" w:rsidRDefault="00E82A6E" w:rsidP="00683ED9">
            <w:pPr>
              <w:widowControl w:val="0"/>
              <w:jc w:val="center"/>
              <w:rPr>
                <w:sz w:val="28"/>
                <w:szCs w:val="28"/>
              </w:rPr>
            </w:pPr>
            <w:r w:rsidRPr="00683ED9">
              <w:rPr>
                <w:sz w:val="28"/>
                <w:szCs w:val="28"/>
              </w:rPr>
              <w:t>Uk%</w:t>
            </w:r>
            <w:r w:rsidRPr="00683ED9">
              <w:rPr>
                <w:sz w:val="28"/>
                <w:szCs w:val="28"/>
              </w:rPr>
              <w:br/>
              <w:t>(38,5/23kV)</w:t>
            </w:r>
          </w:p>
        </w:tc>
        <w:tc>
          <w:tcPr>
            <w:tcW w:w="2545" w:type="pct"/>
            <w:gridSpan w:val="2"/>
            <w:shd w:val="clear" w:color="auto" w:fill="auto"/>
            <w:noWrap/>
            <w:vAlign w:val="center"/>
            <w:hideMark/>
          </w:tcPr>
          <w:p w14:paraId="69D2ACAC" w14:textId="77777777" w:rsidR="00E82A6E" w:rsidRPr="00683ED9" w:rsidRDefault="00E82A6E" w:rsidP="00683ED9">
            <w:pPr>
              <w:widowControl w:val="0"/>
              <w:jc w:val="center"/>
              <w:rPr>
                <w:sz w:val="28"/>
                <w:szCs w:val="28"/>
              </w:rPr>
            </w:pPr>
            <w:r w:rsidRPr="00683ED9">
              <w:rPr>
                <w:sz w:val="28"/>
                <w:szCs w:val="28"/>
              </w:rPr>
              <w:t>Bất kỳ giá trị nào</w:t>
            </w:r>
          </w:p>
        </w:tc>
        <w:tc>
          <w:tcPr>
            <w:tcW w:w="847" w:type="pct"/>
            <w:shd w:val="clear" w:color="auto" w:fill="auto"/>
            <w:noWrap/>
            <w:vAlign w:val="center"/>
            <w:hideMark/>
          </w:tcPr>
          <w:p w14:paraId="5237331A" w14:textId="77777777" w:rsidR="00E82A6E" w:rsidRPr="00683ED9" w:rsidRDefault="00E82A6E" w:rsidP="00683ED9">
            <w:pPr>
              <w:widowControl w:val="0"/>
              <w:jc w:val="center"/>
              <w:rPr>
                <w:sz w:val="28"/>
                <w:szCs w:val="28"/>
              </w:rPr>
            </w:pPr>
            <w:r w:rsidRPr="00683ED9">
              <w:rPr>
                <w:sz w:val="28"/>
                <w:szCs w:val="28"/>
              </w:rPr>
              <w:t>6.00%</w:t>
            </w:r>
          </w:p>
        </w:tc>
        <w:tc>
          <w:tcPr>
            <w:tcW w:w="712" w:type="pct"/>
            <w:gridSpan w:val="2"/>
            <w:shd w:val="clear" w:color="auto" w:fill="auto"/>
            <w:noWrap/>
            <w:vAlign w:val="center"/>
            <w:hideMark/>
          </w:tcPr>
          <w:p w14:paraId="2AB04683" w14:textId="77777777" w:rsidR="00E82A6E" w:rsidRPr="00683ED9" w:rsidRDefault="00E82A6E" w:rsidP="00683ED9">
            <w:pPr>
              <w:widowControl w:val="0"/>
              <w:jc w:val="center"/>
              <w:rPr>
                <w:sz w:val="28"/>
                <w:szCs w:val="28"/>
              </w:rPr>
            </w:pPr>
            <w:r w:rsidRPr="00683ED9">
              <w:rPr>
                <w:sz w:val="28"/>
                <w:szCs w:val="28"/>
              </w:rPr>
              <w:t>7.00%</w:t>
            </w:r>
          </w:p>
        </w:tc>
      </w:tr>
    </w:tbl>
    <w:p w14:paraId="2669DEDD" w14:textId="77777777" w:rsidR="00E82A6E" w:rsidRPr="00683ED9" w:rsidRDefault="00E82A6E" w:rsidP="00683ED9">
      <w:pPr>
        <w:pStyle w:val="Cachdaudong"/>
        <w:spacing w:line="240" w:lineRule="auto"/>
        <w:rPr>
          <w:sz w:val="28"/>
          <w:szCs w:val="28"/>
        </w:rPr>
      </w:pPr>
      <w:r w:rsidRPr="00683ED9">
        <w:rPr>
          <w:sz w:val="28"/>
          <w:szCs w:val="28"/>
        </w:rPr>
        <w:t>Từ bảng trên ta chọn dược giá trị Uk% yêu cầu đối với MBA T2 mua mới:</w:t>
      </w:r>
    </w:p>
    <w:p w14:paraId="469793A2" w14:textId="31C4FC5C" w:rsidR="00E82A6E" w:rsidRPr="00683ED9" w:rsidRDefault="00E82A6E" w:rsidP="00683ED9">
      <w:pPr>
        <w:pStyle w:val="Dau-0"/>
        <w:spacing w:line="240" w:lineRule="auto"/>
        <w:ind w:firstLine="567"/>
        <w:rPr>
          <w:sz w:val="28"/>
          <w:szCs w:val="28"/>
        </w:rPr>
      </w:pPr>
      <w:r w:rsidRPr="00683ED9">
        <w:rPr>
          <w:sz w:val="28"/>
          <w:szCs w:val="28"/>
        </w:rPr>
        <w:t>Uk% (115/38,5kV): 1</w:t>
      </w:r>
      <w:r w:rsidR="00067606">
        <w:rPr>
          <w:sz w:val="28"/>
          <w:szCs w:val="28"/>
        </w:rPr>
        <w:t>0.146</w:t>
      </w:r>
      <w:r w:rsidRPr="00683ED9">
        <w:rPr>
          <w:sz w:val="28"/>
          <w:szCs w:val="28"/>
        </w:rPr>
        <w:t>% ÷ 1</w:t>
      </w:r>
      <w:r w:rsidR="00067606">
        <w:rPr>
          <w:sz w:val="28"/>
          <w:szCs w:val="28"/>
        </w:rPr>
        <w:t>0.835</w:t>
      </w:r>
      <w:r w:rsidRPr="00683ED9">
        <w:rPr>
          <w:sz w:val="28"/>
          <w:szCs w:val="28"/>
        </w:rPr>
        <w:t>%</w:t>
      </w:r>
    </w:p>
    <w:p w14:paraId="40079567" w14:textId="77777777" w:rsidR="00E82A6E" w:rsidRPr="00683ED9" w:rsidRDefault="00E82A6E" w:rsidP="00683ED9">
      <w:pPr>
        <w:pStyle w:val="Dau-0"/>
        <w:spacing w:line="240" w:lineRule="auto"/>
        <w:ind w:firstLine="567"/>
        <w:rPr>
          <w:sz w:val="28"/>
          <w:szCs w:val="28"/>
        </w:rPr>
      </w:pPr>
      <w:r w:rsidRPr="00683ED9">
        <w:rPr>
          <w:sz w:val="28"/>
          <w:szCs w:val="28"/>
        </w:rPr>
        <w:t>Uk% (115/23kV): 17.6% ÷ 19.5%</w:t>
      </w:r>
    </w:p>
    <w:p w14:paraId="7DFB6B4D" w14:textId="77777777" w:rsidR="00E82A6E" w:rsidRPr="00683ED9" w:rsidRDefault="00E82A6E" w:rsidP="00683ED9">
      <w:pPr>
        <w:pStyle w:val="Dau-0"/>
        <w:spacing w:line="240" w:lineRule="auto"/>
        <w:ind w:firstLine="567"/>
        <w:rPr>
          <w:sz w:val="28"/>
          <w:szCs w:val="28"/>
        </w:rPr>
      </w:pPr>
      <w:r w:rsidRPr="00683ED9">
        <w:rPr>
          <w:sz w:val="28"/>
          <w:szCs w:val="28"/>
        </w:rPr>
        <w:t>Uk% (38,5/23kV): 6% ÷ 7%</w:t>
      </w:r>
    </w:p>
    <w:p w14:paraId="315075D7" w14:textId="10276D44" w:rsidR="00E82A6E" w:rsidRPr="00683ED9" w:rsidRDefault="00B43B19" w:rsidP="00B43B19">
      <w:pPr>
        <w:pStyle w:val="Heading5"/>
        <w:widowControl w:val="0"/>
        <w:jc w:val="both"/>
        <w:rPr>
          <w:sz w:val="28"/>
          <w:szCs w:val="28"/>
        </w:rPr>
      </w:pPr>
      <w:r w:rsidRPr="006749C5">
        <w:rPr>
          <w:rFonts w:ascii="Times New Roman" w:hAnsi="Times New Roman"/>
          <w:b/>
          <w:bCs/>
          <w:sz w:val="28"/>
          <w:szCs w:val="28"/>
          <w:u w:val="none"/>
        </w:rPr>
        <w:lastRenderedPageBreak/>
        <w:t>3.1.1.</w:t>
      </w:r>
      <w:r>
        <w:rPr>
          <w:rFonts w:ascii="Times New Roman" w:hAnsi="Times New Roman"/>
          <w:b/>
          <w:bCs/>
          <w:sz w:val="28"/>
          <w:szCs w:val="28"/>
          <w:u w:val="none"/>
        </w:rPr>
        <w:t>21</w:t>
      </w:r>
      <w:r w:rsidRPr="006749C5">
        <w:rPr>
          <w:rFonts w:ascii="Times New Roman" w:hAnsi="Times New Roman"/>
          <w:b/>
          <w:bCs/>
          <w:sz w:val="28"/>
          <w:szCs w:val="28"/>
          <w:u w:val="none"/>
        </w:rPr>
        <w:t xml:space="preserve">. </w:t>
      </w:r>
      <w:r w:rsidR="00E82A6E" w:rsidRPr="00B43B19">
        <w:rPr>
          <w:rFonts w:ascii="Times New Roman" w:hAnsi="Times New Roman"/>
          <w:b/>
          <w:bCs/>
          <w:sz w:val="28"/>
          <w:szCs w:val="28"/>
          <w:u w:val="none"/>
        </w:rPr>
        <w:t>Thông số kỹ thuật MBA</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260"/>
        <w:gridCol w:w="1060"/>
        <w:gridCol w:w="1980"/>
        <w:gridCol w:w="1980"/>
      </w:tblGrid>
      <w:tr w:rsidR="00E82A6E" w:rsidRPr="00683ED9" w14:paraId="23AF5EA3" w14:textId="77777777" w:rsidTr="00B43B19">
        <w:trPr>
          <w:trHeight w:val="20"/>
          <w:tblHeader/>
        </w:trPr>
        <w:tc>
          <w:tcPr>
            <w:tcW w:w="918" w:type="dxa"/>
            <w:shd w:val="clear" w:color="auto" w:fill="auto"/>
            <w:noWrap/>
            <w:vAlign w:val="center"/>
          </w:tcPr>
          <w:p w14:paraId="76C57F29" w14:textId="77777777" w:rsidR="00E82A6E" w:rsidRPr="00683ED9" w:rsidRDefault="00E82A6E" w:rsidP="00683ED9">
            <w:pPr>
              <w:widowControl w:val="0"/>
              <w:jc w:val="center"/>
              <w:rPr>
                <w:b/>
                <w:sz w:val="28"/>
                <w:szCs w:val="28"/>
              </w:rPr>
            </w:pPr>
            <w:r w:rsidRPr="00683ED9">
              <w:rPr>
                <w:b/>
                <w:sz w:val="28"/>
                <w:szCs w:val="28"/>
              </w:rPr>
              <w:t>TT</w:t>
            </w:r>
          </w:p>
        </w:tc>
        <w:tc>
          <w:tcPr>
            <w:tcW w:w="3260" w:type="dxa"/>
            <w:shd w:val="clear" w:color="auto" w:fill="auto"/>
            <w:noWrap/>
            <w:vAlign w:val="center"/>
          </w:tcPr>
          <w:p w14:paraId="11AC41BB" w14:textId="77777777" w:rsidR="00E82A6E" w:rsidRPr="00683ED9" w:rsidRDefault="00E82A6E" w:rsidP="00683ED9">
            <w:pPr>
              <w:widowControl w:val="0"/>
              <w:jc w:val="center"/>
              <w:rPr>
                <w:b/>
                <w:sz w:val="28"/>
                <w:szCs w:val="28"/>
              </w:rPr>
            </w:pPr>
            <w:r w:rsidRPr="00683ED9">
              <w:rPr>
                <w:b/>
                <w:sz w:val="28"/>
                <w:szCs w:val="28"/>
              </w:rPr>
              <w:t>Hạng mục</w:t>
            </w:r>
          </w:p>
        </w:tc>
        <w:tc>
          <w:tcPr>
            <w:tcW w:w="1060" w:type="dxa"/>
            <w:shd w:val="clear" w:color="auto" w:fill="auto"/>
            <w:noWrap/>
            <w:vAlign w:val="center"/>
          </w:tcPr>
          <w:p w14:paraId="186263E6" w14:textId="77777777" w:rsidR="00E82A6E" w:rsidRPr="00683ED9" w:rsidRDefault="00E82A6E" w:rsidP="00683ED9">
            <w:pPr>
              <w:widowControl w:val="0"/>
              <w:jc w:val="center"/>
              <w:rPr>
                <w:b/>
                <w:sz w:val="28"/>
                <w:szCs w:val="28"/>
              </w:rPr>
            </w:pPr>
            <w:r w:rsidRPr="00683ED9">
              <w:rPr>
                <w:b/>
                <w:sz w:val="28"/>
                <w:szCs w:val="28"/>
              </w:rPr>
              <w:t>Đơn vị</w:t>
            </w:r>
          </w:p>
        </w:tc>
        <w:tc>
          <w:tcPr>
            <w:tcW w:w="3960" w:type="dxa"/>
            <w:gridSpan w:val="2"/>
            <w:shd w:val="clear" w:color="auto" w:fill="auto"/>
            <w:vAlign w:val="center"/>
          </w:tcPr>
          <w:p w14:paraId="119F348A" w14:textId="77777777" w:rsidR="00E82A6E" w:rsidRPr="00683ED9" w:rsidRDefault="00E82A6E" w:rsidP="00683ED9">
            <w:pPr>
              <w:widowControl w:val="0"/>
              <w:jc w:val="center"/>
              <w:rPr>
                <w:b/>
                <w:sz w:val="28"/>
                <w:szCs w:val="28"/>
              </w:rPr>
            </w:pPr>
            <w:r w:rsidRPr="00683ED9">
              <w:rPr>
                <w:b/>
                <w:sz w:val="28"/>
                <w:szCs w:val="28"/>
              </w:rPr>
              <w:t>Yêu cầu</w:t>
            </w:r>
          </w:p>
        </w:tc>
      </w:tr>
      <w:tr w:rsidR="00E82A6E" w:rsidRPr="00683ED9" w14:paraId="7F314140" w14:textId="77777777" w:rsidTr="00B43B19">
        <w:trPr>
          <w:trHeight w:val="20"/>
        </w:trPr>
        <w:tc>
          <w:tcPr>
            <w:tcW w:w="918" w:type="dxa"/>
            <w:shd w:val="clear" w:color="auto" w:fill="auto"/>
            <w:vAlign w:val="center"/>
          </w:tcPr>
          <w:p w14:paraId="19CE5827" w14:textId="77777777" w:rsidR="00E82A6E" w:rsidRPr="00683ED9" w:rsidRDefault="00E82A6E" w:rsidP="00683ED9">
            <w:pPr>
              <w:widowControl w:val="0"/>
              <w:rPr>
                <w:sz w:val="28"/>
                <w:szCs w:val="28"/>
              </w:rPr>
            </w:pPr>
            <w:r w:rsidRPr="00683ED9">
              <w:rPr>
                <w:sz w:val="28"/>
                <w:szCs w:val="28"/>
              </w:rPr>
              <w:t>1</w:t>
            </w:r>
          </w:p>
        </w:tc>
        <w:tc>
          <w:tcPr>
            <w:tcW w:w="3260" w:type="dxa"/>
            <w:shd w:val="clear" w:color="auto" w:fill="auto"/>
            <w:vAlign w:val="center"/>
          </w:tcPr>
          <w:p w14:paraId="1C1887D8"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74201B5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EC6E44E"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49E4EC8" w14:textId="77777777" w:rsidTr="00B43B19">
        <w:trPr>
          <w:trHeight w:val="20"/>
        </w:trPr>
        <w:tc>
          <w:tcPr>
            <w:tcW w:w="918" w:type="dxa"/>
            <w:shd w:val="clear" w:color="auto" w:fill="auto"/>
            <w:vAlign w:val="center"/>
          </w:tcPr>
          <w:p w14:paraId="1FA127F1" w14:textId="77777777" w:rsidR="00E82A6E" w:rsidRPr="00683ED9" w:rsidRDefault="00E82A6E" w:rsidP="00683ED9">
            <w:pPr>
              <w:widowControl w:val="0"/>
              <w:rPr>
                <w:sz w:val="28"/>
                <w:szCs w:val="28"/>
              </w:rPr>
            </w:pPr>
            <w:r w:rsidRPr="00683ED9">
              <w:rPr>
                <w:sz w:val="28"/>
                <w:szCs w:val="28"/>
              </w:rPr>
              <w:t>2</w:t>
            </w:r>
          </w:p>
        </w:tc>
        <w:tc>
          <w:tcPr>
            <w:tcW w:w="3260" w:type="dxa"/>
            <w:shd w:val="clear" w:color="auto" w:fill="auto"/>
            <w:vAlign w:val="center"/>
          </w:tcPr>
          <w:p w14:paraId="04860D6A" w14:textId="77777777" w:rsidR="00E82A6E" w:rsidRPr="00683ED9" w:rsidRDefault="00E82A6E" w:rsidP="00683ED9">
            <w:pPr>
              <w:widowControl w:val="0"/>
              <w:rPr>
                <w:sz w:val="28"/>
                <w:szCs w:val="28"/>
              </w:rPr>
            </w:pPr>
            <w:r w:rsidRPr="00683ED9">
              <w:rPr>
                <w:sz w:val="28"/>
                <w:szCs w:val="28"/>
              </w:rPr>
              <w:t xml:space="preserve">Mã hiệu </w:t>
            </w:r>
          </w:p>
        </w:tc>
        <w:tc>
          <w:tcPr>
            <w:tcW w:w="1060" w:type="dxa"/>
            <w:shd w:val="clear" w:color="auto" w:fill="auto"/>
            <w:vAlign w:val="center"/>
          </w:tcPr>
          <w:p w14:paraId="25BD4C37"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6A219000"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5E936DEC" w14:textId="77777777" w:rsidTr="00B43B19">
        <w:trPr>
          <w:trHeight w:val="20"/>
        </w:trPr>
        <w:tc>
          <w:tcPr>
            <w:tcW w:w="918" w:type="dxa"/>
            <w:shd w:val="clear" w:color="auto" w:fill="auto"/>
            <w:vAlign w:val="center"/>
          </w:tcPr>
          <w:p w14:paraId="68410F04" w14:textId="77777777" w:rsidR="00E82A6E" w:rsidRPr="00683ED9" w:rsidRDefault="00E82A6E" w:rsidP="00683ED9">
            <w:pPr>
              <w:widowControl w:val="0"/>
              <w:rPr>
                <w:sz w:val="28"/>
                <w:szCs w:val="28"/>
              </w:rPr>
            </w:pPr>
            <w:r w:rsidRPr="00683ED9">
              <w:rPr>
                <w:sz w:val="28"/>
                <w:szCs w:val="28"/>
              </w:rPr>
              <w:t>3</w:t>
            </w:r>
          </w:p>
        </w:tc>
        <w:tc>
          <w:tcPr>
            <w:tcW w:w="3260" w:type="dxa"/>
            <w:shd w:val="clear" w:color="auto" w:fill="auto"/>
            <w:vAlign w:val="center"/>
          </w:tcPr>
          <w:p w14:paraId="22EA0DC8" w14:textId="77777777" w:rsidR="00E82A6E" w:rsidRPr="00683ED9" w:rsidRDefault="00E82A6E" w:rsidP="00683ED9">
            <w:pPr>
              <w:widowControl w:val="0"/>
              <w:rPr>
                <w:sz w:val="28"/>
                <w:szCs w:val="28"/>
              </w:rPr>
            </w:pPr>
            <w:r w:rsidRPr="00683ED9">
              <w:rPr>
                <w:sz w:val="28"/>
                <w:szCs w:val="28"/>
              </w:rPr>
              <w:t>Tiêu chuẩn áp dụng</w:t>
            </w:r>
          </w:p>
        </w:tc>
        <w:tc>
          <w:tcPr>
            <w:tcW w:w="1060" w:type="dxa"/>
            <w:shd w:val="clear" w:color="auto" w:fill="auto"/>
            <w:vAlign w:val="center"/>
          </w:tcPr>
          <w:p w14:paraId="081F78C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A68B924" w14:textId="384A0EA4" w:rsidR="00E82A6E" w:rsidRPr="00683ED9" w:rsidRDefault="00E82A6E" w:rsidP="00683ED9">
            <w:pPr>
              <w:widowControl w:val="0"/>
              <w:jc w:val="center"/>
              <w:rPr>
                <w:sz w:val="28"/>
                <w:szCs w:val="28"/>
              </w:rPr>
            </w:pPr>
            <w:r w:rsidRPr="00683ED9">
              <w:rPr>
                <w:sz w:val="28"/>
                <w:szCs w:val="28"/>
              </w:rPr>
              <w:t xml:space="preserve">Theo mục </w:t>
            </w:r>
            <w:r w:rsidR="00B43B19" w:rsidRPr="002711CB">
              <w:rPr>
                <w:color w:val="EE0000"/>
                <w:sz w:val="28"/>
                <w:szCs w:val="28"/>
              </w:rPr>
              <w:t>3.1</w:t>
            </w:r>
            <w:r w:rsidRPr="002711CB">
              <w:rPr>
                <w:color w:val="EE0000"/>
                <w:sz w:val="28"/>
                <w:szCs w:val="28"/>
              </w:rPr>
              <w:t>.1.1</w:t>
            </w:r>
          </w:p>
        </w:tc>
      </w:tr>
      <w:tr w:rsidR="00E82A6E" w:rsidRPr="00683ED9" w14:paraId="09C3F10D" w14:textId="77777777" w:rsidTr="00B43B19">
        <w:trPr>
          <w:trHeight w:val="20"/>
        </w:trPr>
        <w:tc>
          <w:tcPr>
            <w:tcW w:w="918" w:type="dxa"/>
            <w:shd w:val="clear" w:color="auto" w:fill="auto"/>
            <w:vAlign w:val="center"/>
          </w:tcPr>
          <w:p w14:paraId="58ECDA63" w14:textId="77777777" w:rsidR="00E82A6E" w:rsidRPr="00683ED9" w:rsidRDefault="00E82A6E" w:rsidP="00683ED9">
            <w:pPr>
              <w:widowControl w:val="0"/>
              <w:rPr>
                <w:sz w:val="28"/>
                <w:szCs w:val="28"/>
              </w:rPr>
            </w:pPr>
            <w:r w:rsidRPr="00683ED9">
              <w:rPr>
                <w:sz w:val="28"/>
                <w:szCs w:val="28"/>
              </w:rPr>
              <w:t>4</w:t>
            </w:r>
          </w:p>
        </w:tc>
        <w:tc>
          <w:tcPr>
            <w:tcW w:w="3260" w:type="dxa"/>
            <w:shd w:val="clear" w:color="auto" w:fill="auto"/>
            <w:vAlign w:val="center"/>
          </w:tcPr>
          <w:p w14:paraId="1182F823" w14:textId="77777777" w:rsidR="00E82A6E" w:rsidRPr="00683ED9" w:rsidRDefault="00E82A6E" w:rsidP="00683ED9">
            <w:pPr>
              <w:widowControl w:val="0"/>
              <w:rPr>
                <w:sz w:val="28"/>
                <w:szCs w:val="28"/>
              </w:rPr>
            </w:pPr>
            <w:r w:rsidRPr="00683ED9">
              <w:rPr>
                <w:sz w:val="28"/>
                <w:szCs w:val="28"/>
              </w:rPr>
              <w:t>Số cuộn dây</w:t>
            </w:r>
          </w:p>
        </w:tc>
        <w:tc>
          <w:tcPr>
            <w:tcW w:w="1060" w:type="dxa"/>
            <w:shd w:val="clear" w:color="auto" w:fill="auto"/>
            <w:vAlign w:val="center"/>
          </w:tcPr>
          <w:p w14:paraId="687606F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2F63109" w14:textId="77777777" w:rsidR="00E82A6E" w:rsidRPr="00683ED9" w:rsidRDefault="00E82A6E" w:rsidP="00683ED9">
            <w:pPr>
              <w:widowControl w:val="0"/>
              <w:jc w:val="center"/>
              <w:rPr>
                <w:sz w:val="28"/>
                <w:szCs w:val="28"/>
              </w:rPr>
            </w:pPr>
            <w:r w:rsidRPr="00683ED9">
              <w:rPr>
                <w:sz w:val="28"/>
                <w:szCs w:val="28"/>
              </w:rPr>
              <w:t>03 cuộn dây</w:t>
            </w:r>
          </w:p>
        </w:tc>
      </w:tr>
      <w:tr w:rsidR="00E82A6E" w:rsidRPr="00683ED9" w14:paraId="2EA216E2" w14:textId="77777777" w:rsidTr="00B43B19">
        <w:trPr>
          <w:trHeight w:val="20"/>
        </w:trPr>
        <w:tc>
          <w:tcPr>
            <w:tcW w:w="918" w:type="dxa"/>
            <w:shd w:val="clear" w:color="auto" w:fill="auto"/>
            <w:vAlign w:val="center"/>
          </w:tcPr>
          <w:p w14:paraId="3D033DD7" w14:textId="77777777" w:rsidR="00E82A6E" w:rsidRPr="00683ED9" w:rsidRDefault="00E82A6E" w:rsidP="00683ED9">
            <w:pPr>
              <w:widowControl w:val="0"/>
              <w:rPr>
                <w:sz w:val="28"/>
                <w:szCs w:val="28"/>
              </w:rPr>
            </w:pPr>
            <w:r w:rsidRPr="00683ED9">
              <w:rPr>
                <w:sz w:val="28"/>
                <w:szCs w:val="28"/>
              </w:rPr>
              <w:t>5</w:t>
            </w:r>
          </w:p>
        </w:tc>
        <w:tc>
          <w:tcPr>
            <w:tcW w:w="3260" w:type="dxa"/>
            <w:shd w:val="clear" w:color="auto" w:fill="auto"/>
            <w:vAlign w:val="center"/>
          </w:tcPr>
          <w:p w14:paraId="40682AD6" w14:textId="77777777" w:rsidR="00E82A6E" w:rsidRPr="00683ED9" w:rsidRDefault="00E82A6E" w:rsidP="00683ED9">
            <w:pPr>
              <w:widowControl w:val="0"/>
              <w:rPr>
                <w:sz w:val="28"/>
                <w:szCs w:val="28"/>
              </w:rPr>
            </w:pPr>
            <w:r w:rsidRPr="00683ED9">
              <w:rPr>
                <w:sz w:val="28"/>
                <w:szCs w:val="28"/>
              </w:rPr>
              <w:t>Tần số</w:t>
            </w:r>
          </w:p>
        </w:tc>
        <w:tc>
          <w:tcPr>
            <w:tcW w:w="1060" w:type="dxa"/>
            <w:shd w:val="clear" w:color="auto" w:fill="auto"/>
            <w:vAlign w:val="center"/>
          </w:tcPr>
          <w:p w14:paraId="77402363" w14:textId="77777777" w:rsidR="00E82A6E" w:rsidRPr="00683ED9" w:rsidRDefault="00E82A6E" w:rsidP="00683ED9">
            <w:pPr>
              <w:widowControl w:val="0"/>
              <w:jc w:val="center"/>
              <w:rPr>
                <w:sz w:val="28"/>
                <w:szCs w:val="28"/>
              </w:rPr>
            </w:pPr>
            <w:r w:rsidRPr="00683ED9">
              <w:rPr>
                <w:sz w:val="28"/>
                <w:szCs w:val="28"/>
              </w:rPr>
              <w:t>Hz</w:t>
            </w:r>
          </w:p>
        </w:tc>
        <w:tc>
          <w:tcPr>
            <w:tcW w:w="3960" w:type="dxa"/>
            <w:gridSpan w:val="2"/>
            <w:shd w:val="clear" w:color="auto" w:fill="auto"/>
            <w:vAlign w:val="center"/>
          </w:tcPr>
          <w:p w14:paraId="729A9063" w14:textId="77777777" w:rsidR="00E82A6E" w:rsidRPr="00683ED9" w:rsidRDefault="00E82A6E" w:rsidP="00683ED9">
            <w:pPr>
              <w:widowControl w:val="0"/>
              <w:jc w:val="center"/>
              <w:rPr>
                <w:sz w:val="28"/>
                <w:szCs w:val="28"/>
              </w:rPr>
            </w:pPr>
            <w:r w:rsidRPr="00683ED9">
              <w:rPr>
                <w:sz w:val="28"/>
                <w:szCs w:val="28"/>
              </w:rPr>
              <w:t>50</w:t>
            </w:r>
          </w:p>
        </w:tc>
      </w:tr>
      <w:tr w:rsidR="00E82A6E" w:rsidRPr="00683ED9" w14:paraId="4EDE6545" w14:textId="77777777" w:rsidTr="00B43B19">
        <w:trPr>
          <w:trHeight w:val="20"/>
        </w:trPr>
        <w:tc>
          <w:tcPr>
            <w:tcW w:w="918" w:type="dxa"/>
            <w:shd w:val="clear" w:color="auto" w:fill="auto"/>
            <w:vAlign w:val="center"/>
          </w:tcPr>
          <w:p w14:paraId="1B54ABC1" w14:textId="77777777" w:rsidR="00E82A6E" w:rsidRPr="00683ED9" w:rsidRDefault="00E82A6E" w:rsidP="00683ED9">
            <w:pPr>
              <w:widowControl w:val="0"/>
              <w:rPr>
                <w:sz w:val="28"/>
                <w:szCs w:val="28"/>
              </w:rPr>
            </w:pPr>
            <w:r w:rsidRPr="00683ED9">
              <w:rPr>
                <w:sz w:val="28"/>
                <w:szCs w:val="28"/>
              </w:rPr>
              <w:t>6</w:t>
            </w:r>
          </w:p>
        </w:tc>
        <w:tc>
          <w:tcPr>
            <w:tcW w:w="3260" w:type="dxa"/>
            <w:shd w:val="clear" w:color="auto" w:fill="auto"/>
            <w:vAlign w:val="center"/>
          </w:tcPr>
          <w:p w14:paraId="1A4DC1D0" w14:textId="77777777" w:rsidR="00E82A6E" w:rsidRPr="00683ED9" w:rsidRDefault="00E82A6E" w:rsidP="00683ED9">
            <w:pPr>
              <w:widowControl w:val="0"/>
              <w:rPr>
                <w:sz w:val="28"/>
                <w:szCs w:val="28"/>
              </w:rPr>
            </w:pPr>
            <w:r w:rsidRPr="00683ED9">
              <w:rPr>
                <w:sz w:val="28"/>
                <w:szCs w:val="28"/>
              </w:rPr>
              <w:t>Điện áp định mức:</w:t>
            </w:r>
          </w:p>
        </w:tc>
        <w:tc>
          <w:tcPr>
            <w:tcW w:w="1060" w:type="dxa"/>
            <w:shd w:val="clear" w:color="auto" w:fill="auto"/>
            <w:vAlign w:val="center"/>
          </w:tcPr>
          <w:p w14:paraId="341112F8"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E1175BC" w14:textId="77777777" w:rsidR="00E82A6E" w:rsidRPr="00683ED9" w:rsidRDefault="00E82A6E" w:rsidP="00683ED9">
            <w:pPr>
              <w:widowControl w:val="0"/>
              <w:jc w:val="center"/>
              <w:rPr>
                <w:sz w:val="28"/>
                <w:szCs w:val="28"/>
              </w:rPr>
            </w:pPr>
          </w:p>
        </w:tc>
      </w:tr>
      <w:tr w:rsidR="00E82A6E" w:rsidRPr="00683ED9" w14:paraId="34D8A2C6" w14:textId="77777777" w:rsidTr="00B43B19">
        <w:trPr>
          <w:trHeight w:val="20"/>
        </w:trPr>
        <w:tc>
          <w:tcPr>
            <w:tcW w:w="918" w:type="dxa"/>
            <w:vMerge w:val="restart"/>
            <w:shd w:val="clear" w:color="auto" w:fill="auto"/>
            <w:vAlign w:val="center"/>
          </w:tcPr>
          <w:p w14:paraId="44DFD5D8" w14:textId="77777777" w:rsidR="00E82A6E" w:rsidRPr="00683ED9" w:rsidRDefault="00E82A6E" w:rsidP="00683ED9">
            <w:pPr>
              <w:widowControl w:val="0"/>
              <w:rPr>
                <w:sz w:val="28"/>
                <w:szCs w:val="28"/>
              </w:rPr>
            </w:pPr>
          </w:p>
        </w:tc>
        <w:tc>
          <w:tcPr>
            <w:tcW w:w="3260" w:type="dxa"/>
            <w:shd w:val="clear" w:color="auto" w:fill="auto"/>
            <w:vAlign w:val="center"/>
          </w:tcPr>
          <w:p w14:paraId="5A1B87C6" w14:textId="77777777" w:rsidR="00E82A6E" w:rsidRPr="00683ED9" w:rsidRDefault="00E82A6E" w:rsidP="00683ED9">
            <w:pPr>
              <w:widowControl w:val="0"/>
              <w:rPr>
                <w:sz w:val="28"/>
                <w:szCs w:val="28"/>
              </w:rPr>
            </w:pPr>
            <w:r w:rsidRPr="00683ED9">
              <w:rPr>
                <w:sz w:val="28"/>
                <w:szCs w:val="28"/>
              </w:rPr>
              <w:t>Cuộn cao áp (HV)</w:t>
            </w:r>
          </w:p>
        </w:tc>
        <w:tc>
          <w:tcPr>
            <w:tcW w:w="1060" w:type="dxa"/>
            <w:shd w:val="clear" w:color="auto" w:fill="auto"/>
            <w:vAlign w:val="center"/>
          </w:tcPr>
          <w:p w14:paraId="6D349BA2"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vAlign w:val="center"/>
          </w:tcPr>
          <w:p w14:paraId="1643747D" w14:textId="77777777" w:rsidR="00E82A6E" w:rsidRPr="00683ED9" w:rsidRDefault="00E82A6E" w:rsidP="00683ED9">
            <w:pPr>
              <w:widowControl w:val="0"/>
              <w:jc w:val="center"/>
              <w:rPr>
                <w:sz w:val="28"/>
                <w:szCs w:val="28"/>
              </w:rPr>
            </w:pPr>
            <w:r w:rsidRPr="00683ED9">
              <w:rPr>
                <w:sz w:val="28"/>
                <w:szCs w:val="28"/>
              </w:rPr>
              <w:t>115</w:t>
            </w:r>
          </w:p>
        </w:tc>
      </w:tr>
      <w:tr w:rsidR="00E82A6E" w:rsidRPr="00683ED9" w14:paraId="31FA7737" w14:textId="77777777" w:rsidTr="00B43B19">
        <w:trPr>
          <w:trHeight w:val="20"/>
        </w:trPr>
        <w:tc>
          <w:tcPr>
            <w:tcW w:w="918" w:type="dxa"/>
            <w:vMerge/>
            <w:shd w:val="clear" w:color="auto" w:fill="auto"/>
            <w:vAlign w:val="center"/>
          </w:tcPr>
          <w:p w14:paraId="75E944B7" w14:textId="77777777" w:rsidR="00E82A6E" w:rsidRPr="00683ED9" w:rsidRDefault="00E82A6E" w:rsidP="00683ED9">
            <w:pPr>
              <w:widowControl w:val="0"/>
              <w:rPr>
                <w:sz w:val="28"/>
                <w:szCs w:val="28"/>
              </w:rPr>
            </w:pPr>
          </w:p>
        </w:tc>
        <w:tc>
          <w:tcPr>
            <w:tcW w:w="3260" w:type="dxa"/>
            <w:shd w:val="clear" w:color="auto" w:fill="auto"/>
            <w:vAlign w:val="center"/>
          </w:tcPr>
          <w:p w14:paraId="10FE28EE" w14:textId="77777777" w:rsidR="00E82A6E" w:rsidRPr="00683ED9" w:rsidRDefault="00E82A6E" w:rsidP="00683ED9">
            <w:pPr>
              <w:widowControl w:val="0"/>
              <w:rPr>
                <w:sz w:val="28"/>
                <w:szCs w:val="28"/>
              </w:rPr>
            </w:pPr>
            <w:r w:rsidRPr="00683ED9">
              <w:rPr>
                <w:sz w:val="28"/>
                <w:szCs w:val="28"/>
              </w:rPr>
              <w:t>Cuộn trung áp (MV)</w:t>
            </w:r>
          </w:p>
        </w:tc>
        <w:tc>
          <w:tcPr>
            <w:tcW w:w="1060" w:type="dxa"/>
            <w:shd w:val="clear" w:color="auto" w:fill="auto"/>
            <w:vAlign w:val="center"/>
          </w:tcPr>
          <w:p w14:paraId="0174DD19"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vAlign w:val="center"/>
          </w:tcPr>
          <w:p w14:paraId="7B52C91E" w14:textId="77777777" w:rsidR="00E82A6E" w:rsidRPr="00683ED9" w:rsidRDefault="00E82A6E" w:rsidP="00683ED9">
            <w:pPr>
              <w:widowControl w:val="0"/>
              <w:jc w:val="center"/>
              <w:rPr>
                <w:sz w:val="28"/>
                <w:szCs w:val="28"/>
              </w:rPr>
            </w:pPr>
            <w:r w:rsidRPr="00683ED9">
              <w:rPr>
                <w:sz w:val="28"/>
                <w:szCs w:val="28"/>
              </w:rPr>
              <w:t>36/38,5</w:t>
            </w:r>
          </w:p>
        </w:tc>
      </w:tr>
      <w:tr w:rsidR="00E82A6E" w:rsidRPr="00683ED9" w14:paraId="5DA4E25D" w14:textId="77777777" w:rsidTr="00B43B19">
        <w:trPr>
          <w:trHeight w:val="20"/>
        </w:trPr>
        <w:tc>
          <w:tcPr>
            <w:tcW w:w="918" w:type="dxa"/>
            <w:vMerge/>
            <w:shd w:val="clear" w:color="auto" w:fill="auto"/>
            <w:vAlign w:val="center"/>
          </w:tcPr>
          <w:p w14:paraId="70BC4CF9" w14:textId="77777777" w:rsidR="00E82A6E" w:rsidRPr="00683ED9" w:rsidRDefault="00E82A6E" w:rsidP="00683ED9">
            <w:pPr>
              <w:widowControl w:val="0"/>
              <w:rPr>
                <w:sz w:val="28"/>
                <w:szCs w:val="28"/>
              </w:rPr>
            </w:pPr>
          </w:p>
        </w:tc>
        <w:tc>
          <w:tcPr>
            <w:tcW w:w="3260" w:type="dxa"/>
            <w:shd w:val="clear" w:color="auto" w:fill="auto"/>
            <w:vAlign w:val="center"/>
          </w:tcPr>
          <w:p w14:paraId="02E1DE0D" w14:textId="77777777" w:rsidR="00E82A6E" w:rsidRPr="00683ED9" w:rsidRDefault="00E82A6E" w:rsidP="00683ED9">
            <w:pPr>
              <w:widowControl w:val="0"/>
              <w:rPr>
                <w:sz w:val="28"/>
                <w:szCs w:val="28"/>
              </w:rPr>
            </w:pPr>
            <w:r w:rsidRPr="00683ED9">
              <w:rPr>
                <w:sz w:val="28"/>
                <w:szCs w:val="28"/>
              </w:rPr>
              <w:t>Cuộn hạ áp (LV)</w:t>
            </w:r>
          </w:p>
        </w:tc>
        <w:tc>
          <w:tcPr>
            <w:tcW w:w="1060" w:type="dxa"/>
            <w:shd w:val="clear" w:color="auto" w:fill="auto"/>
            <w:vAlign w:val="center"/>
          </w:tcPr>
          <w:p w14:paraId="2E105A49"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vAlign w:val="center"/>
          </w:tcPr>
          <w:p w14:paraId="446479E3" w14:textId="77777777" w:rsidR="00E82A6E" w:rsidRPr="00683ED9" w:rsidRDefault="00E82A6E" w:rsidP="00683ED9">
            <w:pPr>
              <w:widowControl w:val="0"/>
              <w:jc w:val="center"/>
              <w:rPr>
                <w:sz w:val="28"/>
                <w:szCs w:val="28"/>
              </w:rPr>
            </w:pPr>
            <w:r w:rsidRPr="00683ED9">
              <w:rPr>
                <w:sz w:val="28"/>
                <w:szCs w:val="28"/>
              </w:rPr>
              <w:t>23</w:t>
            </w:r>
          </w:p>
        </w:tc>
      </w:tr>
      <w:tr w:rsidR="00E82A6E" w:rsidRPr="00683ED9" w14:paraId="5F6F6469" w14:textId="77777777" w:rsidTr="00B43B19">
        <w:trPr>
          <w:trHeight w:val="20"/>
        </w:trPr>
        <w:tc>
          <w:tcPr>
            <w:tcW w:w="918" w:type="dxa"/>
            <w:shd w:val="clear" w:color="auto" w:fill="auto"/>
            <w:vAlign w:val="center"/>
          </w:tcPr>
          <w:p w14:paraId="198CEF04" w14:textId="77777777" w:rsidR="00E82A6E" w:rsidRPr="00683ED9" w:rsidRDefault="00E82A6E" w:rsidP="00683ED9">
            <w:pPr>
              <w:widowControl w:val="0"/>
              <w:rPr>
                <w:sz w:val="28"/>
                <w:szCs w:val="28"/>
              </w:rPr>
            </w:pPr>
            <w:r w:rsidRPr="00683ED9">
              <w:rPr>
                <w:sz w:val="28"/>
                <w:szCs w:val="28"/>
              </w:rPr>
              <w:t>7</w:t>
            </w:r>
          </w:p>
        </w:tc>
        <w:tc>
          <w:tcPr>
            <w:tcW w:w="3260" w:type="dxa"/>
            <w:shd w:val="clear" w:color="auto" w:fill="auto"/>
            <w:vAlign w:val="center"/>
          </w:tcPr>
          <w:p w14:paraId="4EBA2F24" w14:textId="77777777" w:rsidR="00E82A6E" w:rsidRPr="00683ED9" w:rsidRDefault="00E82A6E" w:rsidP="00683ED9">
            <w:pPr>
              <w:widowControl w:val="0"/>
              <w:rPr>
                <w:sz w:val="28"/>
                <w:szCs w:val="28"/>
              </w:rPr>
            </w:pPr>
            <w:r w:rsidRPr="00683ED9">
              <w:rPr>
                <w:sz w:val="28"/>
                <w:szCs w:val="28"/>
              </w:rPr>
              <w:t>Phương pháp làm mát</w:t>
            </w:r>
          </w:p>
        </w:tc>
        <w:tc>
          <w:tcPr>
            <w:tcW w:w="1060" w:type="dxa"/>
            <w:shd w:val="clear" w:color="auto" w:fill="auto"/>
            <w:vAlign w:val="center"/>
          </w:tcPr>
          <w:p w14:paraId="57AF44E1"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9F24C8B" w14:textId="77777777" w:rsidR="00E82A6E" w:rsidRPr="00683ED9" w:rsidRDefault="00E82A6E" w:rsidP="00683ED9">
            <w:pPr>
              <w:widowControl w:val="0"/>
              <w:jc w:val="center"/>
              <w:rPr>
                <w:sz w:val="28"/>
                <w:szCs w:val="28"/>
              </w:rPr>
            </w:pPr>
            <w:r w:rsidRPr="00683ED9">
              <w:rPr>
                <w:sz w:val="28"/>
                <w:szCs w:val="28"/>
              </w:rPr>
              <w:t>ONAN/ONAF</w:t>
            </w:r>
          </w:p>
        </w:tc>
      </w:tr>
      <w:tr w:rsidR="00E82A6E" w:rsidRPr="00683ED9" w14:paraId="4015994E" w14:textId="77777777" w:rsidTr="00B43B19">
        <w:trPr>
          <w:trHeight w:val="20"/>
        </w:trPr>
        <w:tc>
          <w:tcPr>
            <w:tcW w:w="918" w:type="dxa"/>
            <w:shd w:val="clear" w:color="auto" w:fill="auto"/>
            <w:vAlign w:val="center"/>
          </w:tcPr>
          <w:p w14:paraId="4F6BE9FC" w14:textId="77777777" w:rsidR="00E82A6E" w:rsidRPr="00683ED9" w:rsidRDefault="00E82A6E" w:rsidP="00683ED9">
            <w:pPr>
              <w:widowControl w:val="0"/>
              <w:rPr>
                <w:sz w:val="28"/>
                <w:szCs w:val="28"/>
              </w:rPr>
            </w:pPr>
            <w:r w:rsidRPr="00683ED9">
              <w:rPr>
                <w:sz w:val="28"/>
                <w:szCs w:val="28"/>
              </w:rPr>
              <w:t>8</w:t>
            </w:r>
          </w:p>
        </w:tc>
        <w:tc>
          <w:tcPr>
            <w:tcW w:w="3260" w:type="dxa"/>
            <w:shd w:val="clear" w:color="auto" w:fill="auto"/>
            <w:vAlign w:val="center"/>
          </w:tcPr>
          <w:p w14:paraId="79FC3A37" w14:textId="77777777" w:rsidR="00E82A6E" w:rsidRPr="00683ED9" w:rsidRDefault="00E82A6E" w:rsidP="00683ED9">
            <w:pPr>
              <w:widowControl w:val="0"/>
              <w:jc w:val="left"/>
              <w:rPr>
                <w:sz w:val="28"/>
                <w:szCs w:val="28"/>
              </w:rPr>
            </w:pPr>
            <w:r w:rsidRPr="00683ED9">
              <w:rPr>
                <w:sz w:val="28"/>
                <w:szCs w:val="28"/>
              </w:rPr>
              <w:t>Điện áp cấp thiết bị phụ trợ:</w:t>
            </w:r>
          </w:p>
        </w:tc>
        <w:tc>
          <w:tcPr>
            <w:tcW w:w="1060" w:type="dxa"/>
            <w:shd w:val="clear" w:color="auto" w:fill="auto"/>
            <w:vAlign w:val="center"/>
          </w:tcPr>
          <w:p w14:paraId="5C524FBB"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CC9AD98" w14:textId="77777777" w:rsidR="00E82A6E" w:rsidRPr="00683ED9" w:rsidRDefault="00E82A6E" w:rsidP="00683ED9">
            <w:pPr>
              <w:widowControl w:val="0"/>
              <w:jc w:val="center"/>
              <w:rPr>
                <w:sz w:val="28"/>
                <w:szCs w:val="28"/>
              </w:rPr>
            </w:pPr>
          </w:p>
        </w:tc>
      </w:tr>
      <w:tr w:rsidR="00E82A6E" w:rsidRPr="00683ED9" w14:paraId="2AA8D4C0" w14:textId="77777777" w:rsidTr="00B43B19">
        <w:trPr>
          <w:trHeight w:val="20"/>
        </w:trPr>
        <w:tc>
          <w:tcPr>
            <w:tcW w:w="918" w:type="dxa"/>
            <w:vMerge w:val="restart"/>
            <w:shd w:val="clear" w:color="auto" w:fill="auto"/>
            <w:vAlign w:val="center"/>
          </w:tcPr>
          <w:p w14:paraId="17A70D32" w14:textId="77777777" w:rsidR="00E82A6E" w:rsidRPr="00683ED9" w:rsidRDefault="00E82A6E" w:rsidP="00683ED9">
            <w:pPr>
              <w:widowControl w:val="0"/>
              <w:rPr>
                <w:sz w:val="28"/>
                <w:szCs w:val="28"/>
              </w:rPr>
            </w:pPr>
          </w:p>
        </w:tc>
        <w:tc>
          <w:tcPr>
            <w:tcW w:w="3260" w:type="dxa"/>
            <w:shd w:val="clear" w:color="auto" w:fill="auto"/>
            <w:vAlign w:val="center"/>
          </w:tcPr>
          <w:p w14:paraId="7EB1F20E" w14:textId="77777777" w:rsidR="00E82A6E" w:rsidRPr="00683ED9" w:rsidRDefault="00E82A6E" w:rsidP="00683ED9">
            <w:pPr>
              <w:widowControl w:val="0"/>
              <w:rPr>
                <w:sz w:val="28"/>
                <w:szCs w:val="28"/>
              </w:rPr>
            </w:pPr>
            <w:r w:rsidRPr="00683ED9">
              <w:rPr>
                <w:sz w:val="28"/>
                <w:szCs w:val="28"/>
              </w:rPr>
              <w:t>Nguồn AC</w:t>
            </w:r>
          </w:p>
        </w:tc>
        <w:tc>
          <w:tcPr>
            <w:tcW w:w="1060" w:type="dxa"/>
            <w:shd w:val="clear" w:color="auto" w:fill="auto"/>
            <w:vAlign w:val="center"/>
          </w:tcPr>
          <w:p w14:paraId="0B9FFA73" w14:textId="77777777" w:rsidR="00E82A6E" w:rsidRPr="00683ED9" w:rsidRDefault="00E82A6E" w:rsidP="00683ED9">
            <w:pPr>
              <w:widowControl w:val="0"/>
              <w:jc w:val="center"/>
              <w:rPr>
                <w:sz w:val="28"/>
                <w:szCs w:val="28"/>
              </w:rPr>
            </w:pPr>
            <w:r w:rsidRPr="00683ED9">
              <w:rPr>
                <w:sz w:val="28"/>
                <w:szCs w:val="28"/>
              </w:rPr>
              <w:t>V</w:t>
            </w:r>
          </w:p>
        </w:tc>
        <w:tc>
          <w:tcPr>
            <w:tcW w:w="3960" w:type="dxa"/>
            <w:gridSpan w:val="2"/>
            <w:shd w:val="clear" w:color="auto" w:fill="auto"/>
            <w:vAlign w:val="center"/>
          </w:tcPr>
          <w:p w14:paraId="1357CEE5" w14:textId="77777777" w:rsidR="00E82A6E" w:rsidRPr="00683ED9" w:rsidRDefault="00E82A6E" w:rsidP="00683ED9">
            <w:pPr>
              <w:widowControl w:val="0"/>
              <w:jc w:val="center"/>
              <w:rPr>
                <w:sz w:val="28"/>
                <w:szCs w:val="28"/>
              </w:rPr>
            </w:pPr>
            <w:r w:rsidRPr="00683ED9">
              <w:rPr>
                <w:sz w:val="28"/>
                <w:szCs w:val="28"/>
              </w:rPr>
              <w:t>03 pha 220/380V, 50Hz</w:t>
            </w:r>
            <w:r w:rsidRPr="00683ED9">
              <w:rPr>
                <w:sz w:val="28"/>
                <w:szCs w:val="28"/>
              </w:rPr>
              <w:br/>
              <w:t>01 pha 220V, 50Hz</w:t>
            </w:r>
          </w:p>
        </w:tc>
      </w:tr>
      <w:tr w:rsidR="00E82A6E" w:rsidRPr="00683ED9" w14:paraId="0FF23394" w14:textId="77777777" w:rsidTr="00B43B19">
        <w:trPr>
          <w:trHeight w:val="20"/>
        </w:trPr>
        <w:tc>
          <w:tcPr>
            <w:tcW w:w="918" w:type="dxa"/>
            <w:vMerge/>
            <w:shd w:val="clear" w:color="auto" w:fill="auto"/>
            <w:vAlign w:val="center"/>
          </w:tcPr>
          <w:p w14:paraId="29F68E03" w14:textId="77777777" w:rsidR="00E82A6E" w:rsidRPr="00683ED9" w:rsidRDefault="00E82A6E" w:rsidP="00683ED9">
            <w:pPr>
              <w:widowControl w:val="0"/>
              <w:rPr>
                <w:sz w:val="28"/>
                <w:szCs w:val="28"/>
              </w:rPr>
            </w:pPr>
          </w:p>
        </w:tc>
        <w:tc>
          <w:tcPr>
            <w:tcW w:w="3260" w:type="dxa"/>
            <w:shd w:val="clear" w:color="auto" w:fill="auto"/>
            <w:vAlign w:val="center"/>
          </w:tcPr>
          <w:p w14:paraId="72B2CEC5" w14:textId="77777777" w:rsidR="00E82A6E" w:rsidRPr="00683ED9" w:rsidRDefault="00E82A6E" w:rsidP="00683ED9">
            <w:pPr>
              <w:widowControl w:val="0"/>
              <w:rPr>
                <w:sz w:val="28"/>
                <w:szCs w:val="28"/>
              </w:rPr>
            </w:pPr>
            <w:r w:rsidRPr="00683ED9">
              <w:rPr>
                <w:sz w:val="28"/>
                <w:szCs w:val="28"/>
              </w:rPr>
              <w:t>Nguồn DC</w:t>
            </w:r>
          </w:p>
        </w:tc>
        <w:tc>
          <w:tcPr>
            <w:tcW w:w="1060" w:type="dxa"/>
            <w:shd w:val="clear" w:color="auto" w:fill="auto"/>
            <w:vAlign w:val="center"/>
          </w:tcPr>
          <w:p w14:paraId="50B358EC" w14:textId="77777777" w:rsidR="00E82A6E" w:rsidRPr="00683ED9" w:rsidRDefault="00E82A6E" w:rsidP="00683ED9">
            <w:pPr>
              <w:widowControl w:val="0"/>
              <w:jc w:val="center"/>
              <w:rPr>
                <w:sz w:val="28"/>
                <w:szCs w:val="28"/>
              </w:rPr>
            </w:pPr>
            <w:r w:rsidRPr="00683ED9">
              <w:rPr>
                <w:sz w:val="28"/>
                <w:szCs w:val="28"/>
              </w:rPr>
              <w:t>V</w:t>
            </w:r>
          </w:p>
        </w:tc>
        <w:tc>
          <w:tcPr>
            <w:tcW w:w="3960" w:type="dxa"/>
            <w:gridSpan w:val="2"/>
            <w:shd w:val="clear" w:color="auto" w:fill="auto"/>
            <w:vAlign w:val="center"/>
          </w:tcPr>
          <w:p w14:paraId="0B672B3B" w14:textId="77777777" w:rsidR="00E82A6E" w:rsidRPr="00683ED9" w:rsidRDefault="00E82A6E" w:rsidP="00683ED9">
            <w:pPr>
              <w:widowControl w:val="0"/>
              <w:jc w:val="center"/>
              <w:rPr>
                <w:sz w:val="28"/>
                <w:szCs w:val="28"/>
              </w:rPr>
            </w:pPr>
            <w:r w:rsidRPr="00683ED9">
              <w:rPr>
                <w:sz w:val="28"/>
                <w:szCs w:val="28"/>
              </w:rPr>
              <w:t>110/220V</w:t>
            </w:r>
          </w:p>
        </w:tc>
      </w:tr>
      <w:tr w:rsidR="00E82A6E" w:rsidRPr="00683ED9" w14:paraId="183994A5" w14:textId="77777777" w:rsidTr="00B43B19">
        <w:trPr>
          <w:trHeight w:val="20"/>
        </w:trPr>
        <w:tc>
          <w:tcPr>
            <w:tcW w:w="918" w:type="dxa"/>
            <w:shd w:val="clear" w:color="auto" w:fill="auto"/>
            <w:vAlign w:val="center"/>
          </w:tcPr>
          <w:p w14:paraId="59B170A2" w14:textId="77777777" w:rsidR="00E82A6E" w:rsidRPr="00683ED9" w:rsidRDefault="00E82A6E" w:rsidP="00683ED9">
            <w:pPr>
              <w:widowControl w:val="0"/>
              <w:rPr>
                <w:sz w:val="28"/>
                <w:szCs w:val="28"/>
              </w:rPr>
            </w:pPr>
            <w:r w:rsidRPr="00683ED9">
              <w:rPr>
                <w:sz w:val="28"/>
                <w:szCs w:val="28"/>
              </w:rPr>
              <w:t>9</w:t>
            </w:r>
          </w:p>
        </w:tc>
        <w:tc>
          <w:tcPr>
            <w:tcW w:w="3260" w:type="dxa"/>
            <w:shd w:val="clear" w:color="auto" w:fill="auto"/>
            <w:vAlign w:val="center"/>
          </w:tcPr>
          <w:p w14:paraId="073AD5B7"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77257F4E"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vAlign w:val="center"/>
          </w:tcPr>
          <w:p w14:paraId="7491CB85" w14:textId="77777777" w:rsidR="00E82A6E" w:rsidRPr="00683ED9" w:rsidRDefault="00E82A6E" w:rsidP="00683ED9">
            <w:pPr>
              <w:widowControl w:val="0"/>
              <w:jc w:val="center"/>
              <w:rPr>
                <w:sz w:val="28"/>
                <w:szCs w:val="28"/>
              </w:rPr>
            </w:pPr>
            <w:r w:rsidRPr="00683ED9">
              <w:rPr>
                <w:sz w:val="28"/>
                <w:szCs w:val="28"/>
              </w:rPr>
              <w:t>115 ± 9x1,78%/38,5(36) ± 2x2,5%/(23)</w:t>
            </w:r>
          </w:p>
        </w:tc>
      </w:tr>
      <w:tr w:rsidR="00E82A6E" w:rsidRPr="00683ED9" w14:paraId="5A270B37" w14:textId="77777777" w:rsidTr="00B43B19">
        <w:trPr>
          <w:trHeight w:val="20"/>
        </w:trPr>
        <w:tc>
          <w:tcPr>
            <w:tcW w:w="918" w:type="dxa"/>
            <w:shd w:val="clear" w:color="auto" w:fill="auto"/>
            <w:vAlign w:val="center"/>
          </w:tcPr>
          <w:p w14:paraId="740843FF" w14:textId="77777777" w:rsidR="00E82A6E" w:rsidRPr="00683ED9" w:rsidRDefault="00E82A6E" w:rsidP="00683ED9">
            <w:pPr>
              <w:widowControl w:val="0"/>
              <w:rPr>
                <w:sz w:val="28"/>
                <w:szCs w:val="28"/>
              </w:rPr>
            </w:pPr>
            <w:r w:rsidRPr="00683ED9">
              <w:rPr>
                <w:sz w:val="28"/>
                <w:szCs w:val="28"/>
              </w:rPr>
              <w:t>10</w:t>
            </w:r>
          </w:p>
        </w:tc>
        <w:tc>
          <w:tcPr>
            <w:tcW w:w="3260" w:type="dxa"/>
            <w:shd w:val="clear" w:color="auto" w:fill="auto"/>
            <w:vAlign w:val="center"/>
          </w:tcPr>
          <w:p w14:paraId="7C258777" w14:textId="77777777" w:rsidR="00E82A6E" w:rsidRPr="00683ED9" w:rsidRDefault="00E82A6E" w:rsidP="00683ED9">
            <w:pPr>
              <w:widowControl w:val="0"/>
              <w:rPr>
                <w:sz w:val="28"/>
                <w:szCs w:val="28"/>
              </w:rPr>
            </w:pPr>
            <w:r w:rsidRPr="00683ED9">
              <w:rPr>
                <w:sz w:val="28"/>
                <w:szCs w:val="28"/>
              </w:rPr>
              <w:t>Tổ đấu dây:</w:t>
            </w:r>
          </w:p>
        </w:tc>
        <w:tc>
          <w:tcPr>
            <w:tcW w:w="1060" w:type="dxa"/>
            <w:shd w:val="clear" w:color="auto" w:fill="auto"/>
            <w:vAlign w:val="center"/>
          </w:tcPr>
          <w:p w14:paraId="46CAEDE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2163CCA" w14:textId="77777777" w:rsidR="00E82A6E" w:rsidRPr="00683ED9" w:rsidRDefault="00E82A6E" w:rsidP="00683ED9">
            <w:pPr>
              <w:widowControl w:val="0"/>
              <w:jc w:val="center"/>
              <w:rPr>
                <w:sz w:val="28"/>
                <w:szCs w:val="28"/>
              </w:rPr>
            </w:pPr>
            <w:r w:rsidRPr="00683ED9">
              <w:rPr>
                <w:sz w:val="28"/>
                <w:szCs w:val="28"/>
              </w:rPr>
              <w:t>Yndyn-11-12</w:t>
            </w:r>
          </w:p>
        </w:tc>
      </w:tr>
      <w:tr w:rsidR="00E82A6E" w:rsidRPr="00683ED9" w14:paraId="11B2DC91" w14:textId="77777777" w:rsidTr="00B43B19">
        <w:trPr>
          <w:trHeight w:val="20"/>
        </w:trPr>
        <w:tc>
          <w:tcPr>
            <w:tcW w:w="918" w:type="dxa"/>
            <w:vMerge w:val="restart"/>
            <w:shd w:val="clear" w:color="auto" w:fill="auto"/>
            <w:vAlign w:val="center"/>
          </w:tcPr>
          <w:p w14:paraId="26E6244F" w14:textId="77777777" w:rsidR="00E82A6E" w:rsidRPr="00683ED9" w:rsidRDefault="00E82A6E" w:rsidP="00683ED9">
            <w:pPr>
              <w:widowControl w:val="0"/>
              <w:rPr>
                <w:sz w:val="28"/>
                <w:szCs w:val="28"/>
              </w:rPr>
            </w:pPr>
          </w:p>
        </w:tc>
        <w:tc>
          <w:tcPr>
            <w:tcW w:w="3260" w:type="dxa"/>
            <w:shd w:val="clear" w:color="auto" w:fill="auto"/>
            <w:vAlign w:val="center"/>
          </w:tcPr>
          <w:p w14:paraId="660BB0AE" w14:textId="77777777" w:rsidR="00E82A6E" w:rsidRPr="00683ED9" w:rsidRDefault="00E82A6E" w:rsidP="00683ED9">
            <w:pPr>
              <w:widowControl w:val="0"/>
              <w:rPr>
                <w:sz w:val="28"/>
                <w:szCs w:val="28"/>
              </w:rPr>
            </w:pPr>
            <w:r w:rsidRPr="00683ED9">
              <w:rPr>
                <w:sz w:val="28"/>
                <w:szCs w:val="28"/>
              </w:rPr>
              <w:t xml:space="preserve">Cuộn cao áp </w:t>
            </w:r>
          </w:p>
        </w:tc>
        <w:tc>
          <w:tcPr>
            <w:tcW w:w="1060" w:type="dxa"/>
            <w:shd w:val="clear" w:color="auto" w:fill="auto"/>
            <w:vAlign w:val="center"/>
          </w:tcPr>
          <w:p w14:paraId="6985F61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33E2233" w14:textId="77777777" w:rsidR="00E82A6E" w:rsidRPr="00683ED9" w:rsidRDefault="00E82A6E" w:rsidP="00683ED9">
            <w:pPr>
              <w:widowControl w:val="0"/>
              <w:jc w:val="center"/>
              <w:rPr>
                <w:sz w:val="28"/>
                <w:szCs w:val="28"/>
              </w:rPr>
            </w:pPr>
            <w:r w:rsidRPr="00683ED9">
              <w:rPr>
                <w:sz w:val="28"/>
                <w:szCs w:val="28"/>
              </w:rPr>
              <w:t>Đấu sao, có trung tính trực tiếp nối đất</w:t>
            </w:r>
          </w:p>
        </w:tc>
      </w:tr>
      <w:tr w:rsidR="00E82A6E" w:rsidRPr="00683ED9" w14:paraId="5B15EECA" w14:textId="77777777" w:rsidTr="00B43B19">
        <w:trPr>
          <w:trHeight w:val="20"/>
        </w:trPr>
        <w:tc>
          <w:tcPr>
            <w:tcW w:w="918" w:type="dxa"/>
            <w:vMerge/>
            <w:shd w:val="clear" w:color="auto" w:fill="auto"/>
            <w:vAlign w:val="center"/>
          </w:tcPr>
          <w:p w14:paraId="15C45895" w14:textId="77777777" w:rsidR="00E82A6E" w:rsidRPr="00683ED9" w:rsidRDefault="00E82A6E" w:rsidP="00683ED9">
            <w:pPr>
              <w:widowControl w:val="0"/>
              <w:rPr>
                <w:sz w:val="28"/>
                <w:szCs w:val="28"/>
              </w:rPr>
            </w:pPr>
          </w:p>
        </w:tc>
        <w:tc>
          <w:tcPr>
            <w:tcW w:w="3260" w:type="dxa"/>
            <w:shd w:val="clear" w:color="auto" w:fill="auto"/>
            <w:vAlign w:val="center"/>
          </w:tcPr>
          <w:p w14:paraId="2886FE8F" w14:textId="77777777" w:rsidR="00E82A6E" w:rsidRPr="00683ED9" w:rsidRDefault="00E82A6E" w:rsidP="00683ED9">
            <w:pPr>
              <w:widowControl w:val="0"/>
              <w:rPr>
                <w:sz w:val="28"/>
                <w:szCs w:val="28"/>
              </w:rPr>
            </w:pPr>
            <w:r w:rsidRPr="00683ED9">
              <w:rPr>
                <w:sz w:val="28"/>
                <w:szCs w:val="28"/>
              </w:rPr>
              <w:t>Cuộn trung áp</w:t>
            </w:r>
          </w:p>
        </w:tc>
        <w:tc>
          <w:tcPr>
            <w:tcW w:w="1060" w:type="dxa"/>
            <w:shd w:val="clear" w:color="auto" w:fill="auto"/>
            <w:vAlign w:val="center"/>
          </w:tcPr>
          <w:p w14:paraId="5DE070CA"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653E21C" w14:textId="77777777" w:rsidR="00E82A6E" w:rsidRPr="00683ED9" w:rsidRDefault="00E82A6E" w:rsidP="00683ED9">
            <w:pPr>
              <w:widowControl w:val="0"/>
              <w:jc w:val="center"/>
              <w:rPr>
                <w:sz w:val="28"/>
                <w:szCs w:val="28"/>
              </w:rPr>
            </w:pPr>
            <w:r w:rsidRPr="00683ED9">
              <w:rPr>
                <w:sz w:val="28"/>
                <w:szCs w:val="28"/>
              </w:rPr>
              <w:t>Đấu tam giác, trung tính cách đất</w:t>
            </w:r>
          </w:p>
        </w:tc>
      </w:tr>
      <w:tr w:rsidR="00E82A6E" w:rsidRPr="00683ED9" w14:paraId="1F6ABBBD" w14:textId="77777777" w:rsidTr="00B43B19">
        <w:trPr>
          <w:trHeight w:val="20"/>
        </w:trPr>
        <w:tc>
          <w:tcPr>
            <w:tcW w:w="918" w:type="dxa"/>
            <w:vMerge/>
            <w:shd w:val="clear" w:color="auto" w:fill="auto"/>
            <w:vAlign w:val="center"/>
          </w:tcPr>
          <w:p w14:paraId="73769212" w14:textId="77777777" w:rsidR="00E82A6E" w:rsidRPr="00683ED9" w:rsidRDefault="00E82A6E" w:rsidP="00683ED9">
            <w:pPr>
              <w:widowControl w:val="0"/>
              <w:rPr>
                <w:sz w:val="28"/>
                <w:szCs w:val="28"/>
              </w:rPr>
            </w:pPr>
          </w:p>
        </w:tc>
        <w:tc>
          <w:tcPr>
            <w:tcW w:w="3260" w:type="dxa"/>
            <w:shd w:val="clear" w:color="auto" w:fill="auto"/>
            <w:vAlign w:val="center"/>
          </w:tcPr>
          <w:p w14:paraId="26CEC2D0" w14:textId="77777777" w:rsidR="00E82A6E" w:rsidRPr="00683ED9" w:rsidRDefault="00E82A6E" w:rsidP="00683ED9">
            <w:pPr>
              <w:widowControl w:val="0"/>
              <w:rPr>
                <w:sz w:val="28"/>
                <w:szCs w:val="28"/>
              </w:rPr>
            </w:pPr>
            <w:r w:rsidRPr="00683ED9">
              <w:rPr>
                <w:sz w:val="28"/>
                <w:szCs w:val="28"/>
              </w:rPr>
              <w:t>Cuộn hạ áp</w:t>
            </w:r>
          </w:p>
        </w:tc>
        <w:tc>
          <w:tcPr>
            <w:tcW w:w="1060" w:type="dxa"/>
            <w:shd w:val="clear" w:color="auto" w:fill="auto"/>
            <w:vAlign w:val="center"/>
          </w:tcPr>
          <w:p w14:paraId="65146C38"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B888532" w14:textId="77777777" w:rsidR="00E82A6E" w:rsidRPr="00683ED9" w:rsidRDefault="00E82A6E" w:rsidP="00683ED9">
            <w:pPr>
              <w:widowControl w:val="0"/>
              <w:jc w:val="center"/>
              <w:rPr>
                <w:sz w:val="28"/>
                <w:szCs w:val="28"/>
              </w:rPr>
            </w:pPr>
            <w:r w:rsidRPr="00683ED9">
              <w:rPr>
                <w:sz w:val="28"/>
                <w:szCs w:val="28"/>
              </w:rPr>
              <w:t>Đấu sao, có trung tính trực tiếp nối đất</w:t>
            </w:r>
          </w:p>
        </w:tc>
      </w:tr>
      <w:tr w:rsidR="00E82A6E" w:rsidRPr="00683ED9" w14:paraId="1AC27D8B" w14:textId="77777777" w:rsidTr="00B43B19">
        <w:trPr>
          <w:trHeight w:val="20"/>
        </w:trPr>
        <w:tc>
          <w:tcPr>
            <w:tcW w:w="918" w:type="dxa"/>
            <w:shd w:val="clear" w:color="auto" w:fill="auto"/>
            <w:vAlign w:val="center"/>
          </w:tcPr>
          <w:p w14:paraId="5CB0FCB4" w14:textId="77777777" w:rsidR="00E82A6E" w:rsidRPr="00683ED9" w:rsidRDefault="00E82A6E" w:rsidP="00683ED9">
            <w:pPr>
              <w:widowControl w:val="0"/>
              <w:rPr>
                <w:sz w:val="28"/>
                <w:szCs w:val="28"/>
              </w:rPr>
            </w:pPr>
            <w:r w:rsidRPr="00683ED9">
              <w:rPr>
                <w:sz w:val="28"/>
                <w:szCs w:val="28"/>
              </w:rPr>
              <w:t>11</w:t>
            </w:r>
          </w:p>
        </w:tc>
        <w:tc>
          <w:tcPr>
            <w:tcW w:w="3260" w:type="dxa"/>
            <w:shd w:val="clear" w:color="auto" w:fill="auto"/>
            <w:vAlign w:val="center"/>
          </w:tcPr>
          <w:p w14:paraId="0CDB6454" w14:textId="77777777" w:rsidR="00E82A6E" w:rsidRPr="00683ED9" w:rsidRDefault="00E82A6E" w:rsidP="00683ED9">
            <w:pPr>
              <w:widowControl w:val="0"/>
              <w:rPr>
                <w:sz w:val="28"/>
                <w:szCs w:val="28"/>
              </w:rPr>
            </w:pPr>
            <w:r w:rsidRPr="00683ED9">
              <w:rPr>
                <w:sz w:val="28"/>
                <w:szCs w:val="28"/>
              </w:rPr>
              <w:t>Vật liệu chế tạo</w:t>
            </w:r>
          </w:p>
        </w:tc>
        <w:tc>
          <w:tcPr>
            <w:tcW w:w="1060" w:type="dxa"/>
            <w:shd w:val="clear" w:color="auto" w:fill="auto"/>
            <w:vAlign w:val="center"/>
          </w:tcPr>
          <w:p w14:paraId="57A4A34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21A01C3" w14:textId="77777777" w:rsidR="00E82A6E" w:rsidRPr="00683ED9" w:rsidRDefault="00E82A6E" w:rsidP="00683ED9">
            <w:pPr>
              <w:widowControl w:val="0"/>
              <w:spacing w:before="40" w:after="20"/>
              <w:jc w:val="center"/>
              <w:rPr>
                <w:sz w:val="28"/>
                <w:szCs w:val="28"/>
              </w:rPr>
            </w:pPr>
            <w:r w:rsidRPr="00683ED9">
              <w:rPr>
                <w:sz w:val="28"/>
                <w:szCs w:val="28"/>
              </w:rPr>
              <w:t>So sánh giá trị các thông số đã cam kết trong hợp đồng và mẫu đem thử nghiệm</w:t>
            </w:r>
          </w:p>
        </w:tc>
      </w:tr>
      <w:tr w:rsidR="00E82A6E" w:rsidRPr="00683ED9" w14:paraId="7FADFF73" w14:textId="77777777" w:rsidTr="00B43B19">
        <w:trPr>
          <w:trHeight w:val="20"/>
        </w:trPr>
        <w:tc>
          <w:tcPr>
            <w:tcW w:w="918" w:type="dxa"/>
            <w:shd w:val="clear" w:color="auto" w:fill="auto"/>
            <w:vAlign w:val="center"/>
          </w:tcPr>
          <w:p w14:paraId="3256FFF5" w14:textId="77777777" w:rsidR="00E82A6E" w:rsidRPr="00683ED9" w:rsidRDefault="00E82A6E" w:rsidP="00683ED9">
            <w:pPr>
              <w:widowControl w:val="0"/>
              <w:rPr>
                <w:sz w:val="28"/>
                <w:szCs w:val="28"/>
              </w:rPr>
            </w:pPr>
          </w:p>
        </w:tc>
        <w:tc>
          <w:tcPr>
            <w:tcW w:w="3260" w:type="dxa"/>
            <w:shd w:val="clear" w:color="auto" w:fill="auto"/>
            <w:vAlign w:val="center"/>
          </w:tcPr>
          <w:p w14:paraId="4EA63843" w14:textId="77777777" w:rsidR="00E82A6E" w:rsidRPr="00683ED9" w:rsidRDefault="00E82A6E" w:rsidP="00683ED9">
            <w:pPr>
              <w:widowControl w:val="0"/>
              <w:rPr>
                <w:sz w:val="28"/>
                <w:szCs w:val="28"/>
              </w:rPr>
            </w:pPr>
            <w:r w:rsidRPr="00683ED9">
              <w:rPr>
                <w:sz w:val="28"/>
                <w:szCs w:val="28"/>
              </w:rPr>
              <w:t>Cuộn dây</w:t>
            </w:r>
          </w:p>
        </w:tc>
        <w:tc>
          <w:tcPr>
            <w:tcW w:w="1060" w:type="dxa"/>
            <w:shd w:val="clear" w:color="auto" w:fill="auto"/>
            <w:vAlign w:val="center"/>
          </w:tcPr>
          <w:p w14:paraId="59C94F82"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1AFC2105" w14:textId="77777777" w:rsidR="00E82A6E" w:rsidRPr="00683ED9" w:rsidRDefault="00E82A6E" w:rsidP="00683ED9">
            <w:pPr>
              <w:widowControl w:val="0"/>
              <w:jc w:val="center"/>
              <w:rPr>
                <w:sz w:val="28"/>
                <w:szCs w:val="28"/>
              </w:rPr>
            </w:pPr>
            <w:r w:rsidRPr="00683ED9">
              <w:rPr>
                <w:sz w:val="28"/>
                <w:szCs w:val="28"/>
              </w:rPr>
              <w:t>Đồng</w:t>
            </w:r>
          </w:p>
          <w:p w14:paraId="558B7AC8" w14:textId="77777777" w:rsidR="00E82A6E" w:rsidRPr="00683ED9" w:rsidRDefault="00E82A6E" w:rsidP="00683ED9">
            <w:pPr>
              <w:widowControl w:val="0"/>
              <w:jc w:val="center"/>
              <w:rPr>
                <w:sz w:val="28"/>
                <w:szCs w:val="28"/>
              </w:rPr>
            </w:pPr>
            <w:r w:rsidRPr="00683ED9">
              <w:rPr>
                <w:sz w:val="28"/>
                <w:szCs w:val="28"/>
              </w:rPr>
              <w:t>Nhà sản xuất/Nước sản xuất</w:t>
            </w:r>
          </w:p>
          <w:p w14:paraId="62F22CCF" w14:textId="77777777" w:rsidR="00E82A6E" w:rsidRPr="00683ED9" w:rsidRDefault="00E82A6E" w:rsidP="00683ED9">
            <w:pPr>
              <w:widowControl w:val="0"/>
              <w:jc w:val="center"/>
              <w:rPr>
                <w:sz w:val="28"/>
                <w:szCs w:val="28"/>
              </w:rPr>
            </w:pPr>
            <w:r w:rsidRPr="00683ED9">
              <w:rPr>
                <w:sz w:val="28"/>
                <w:szCs w:val="28"/>
              </w:rPr>
              <w:t>Điện trở suất/Độ cứng/Độ giãn dài/Tiết diện</w:t>
            </w:r>
          </w:p>
        </w:tc>
      </w:tr>
      <w:tr w:rsidR="00E82A6E" w:rsidRPr="00683ED9" w14:paraId="535F3728" w14:textId="77777777" w:rsidTr="00B43B19">
        <w:trPr>
          <w:trHeight w:val="20"/>
        </w:trPr>
        <w:tc>
          <w:tcPr>
            <w:tcW w:w="918" w:type="dxa"/>
            <w:shd w:val="clear" w:color="auto" w:fill="auto"/>
            <w:vAlign w:val="center"/>
          </w:tcPr>
          <w:p w14:paraId="512DE174" w14:textId="77777777" w:rsidR="00E82A6E" w:rsidRPr="00683ED9" w:rsidRDefault="00E82A6E" w:rsidP="00683ED9">
            <w:pPr>
              <w:widowControl w:val="0"/>
              <w:rPr>
                <w:sz w:val="28"/>
                <w:szCs w:val="28"/>
              </w:rPr>
            </w:pPr>
          </w:p>
        </w:tc>
        <w:tc>
          <w:tcPr>
            <w:tcW w:w="3260" w:type="dxa"/>
            <w:shd w:val="clear" w:color="auto" w:fill="auto"/>
            <w:vAlign w:val="center"/>
          </w:tcPr>
          <w:p w14:paraId="682EF096" w14:textId="77777777" w:rsidR="00E82A6E" w:rsidRPr="00683ED9" w:rsidRDefault="00E82A6E" w:rsidP="00683ED9">
            <w:pPr>
              <w:widowControl w:val="0"/>
              <w:rPr>
                <w:sz w:val="28"/>
                <w:szCs w:val="28"/>
              </w:rPr>
            </w:pPr>
            <w:r w:rsidRPr="00683ED9">
              <w:rPr>
                <w:sz w:val="28"/>
                <w:szCs w:val="28"/>
              </w:rPr>
              <w:t>Lõi từ</w:t>
            </w:r>
          </w:p>
        </w:tc>
        <w:tc>
          <w:tcPr>
            <w:tcW w:w="1060" w:type="dxa"/>
            <w:shd w:val="clear" w:color="auto" w:fill="auto"/>
            <w:vAlign w:val="center"/>
          </w:tcPr>
          <w:p w14:paraId="6BD09556"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BFE0532" w14:textId="77777777" w:rsidR="00E82A6E" w:rsidRPr="00683ED9" w:rsidRDefault="00E82A6E" w:rsidP="00683ED9">
            <w:pPr>
              <w:widowControl w:val="0"/>
              <w:jc w:val="center"/>
              <w:rPr>
                <w:sz w:val="28"/>
                <w:szCs w:val="28"/>
              </w:rPr>
            </w:pPr>
            <w:r w:rsidRPr="00683ED9">
              <w:rPr>
                <w:sz w:val="28"/>
                <w:szCs w:val="28"/>
              </w:rPr>
              <w:t>Thép kỹ thuật điện (thép silic cán nguội đẳng hướng)/Nhà sản xuất/Nước sản xuất</w:t>
            </w:r>
          </w:p>
          <w:p w14:paraId="1B1A19DF" w14:textId="77777777" w:rsidR="00E82A6E" w:rsidRPr="00683ED9" w:rsidRDefault="00E82A6E" w:rsidP="00683ED9">
            <w:pPr>
              <w:widowControl w:val="0"/>
              <w:jc w:val="center"/>
              <w:rPr>
                <w:sz w:val="28"/>
                <w:szCs w:val="28"/>
              </w:rPr>
            </w:pPr>
            <w:r w:rsidRPr="00683ED9">
              <w:rPr>
                <w:sz w:val="28"/>
                <w:szCs w:val="28"/>
              </w:rPr>
              <w:t>Suất tổn hao sắt từ</w:t>
            </w:r>
          </w:p>
        </w:tc>
      </w:tr>
      <w:tr w:rsidR="00E82A6E" w:rsidRPr="00683ED9" w14:paraId="14DE6706" w14:textId="77777777" w:rsidTr="00B43B19">
        <w:trPr>
          <w:trHeight w:val="20"/>
        </w:trPr>
        <w:tc>
          <w:tcPr>
            <w:tcW w:w="918" w:type="dxa"/>
            <w:shd w:val="clear" w:color="auto" w:fill="auto"/>
            <w:vAlign w:val="center"/>
          </w:tcPr>
          <w:p w14:paraId="06D3EDC0" w14:textId="77777777" w:rsidR="00E82A6E" w:rsidRPr="00683ED9" w:rsidRDefault="00E82A6E" w:rsidP="00683ED9">
            <w:pPr>
              <w:widowControl w:val="0"/>
              <w:rPr>
                <w:sz w:val="28"/>
                <w:szCs w:val="28"/>
              </w:rPr>
            </w:pPr>
          </w:p>
        </w:tc>
        <w:tc>
          <w:tcPr>
            <w:tcW w:w="3260" w:type="dxa"/>
            <w:shd w:val="clear" w:color="auto" w:fill="auto"/>
            <w:vAlign w:val="center"/>
          </w:tcPr>
          <w:p w14:paraId="0B5487AA" w14:textId="77777777" w:rsidR="00E82A6E" w:rsidRPr="00683ED9" w:rsidRDefault="00E82A6E" w:rsidP="00683ED9">
            <w:pPr>
              <w:widowControl w:val="0"/>
              <w:rPr>
                <w:sz w:val="28"/>
                <w:szCs w:val="28"/>
              </w:rPr>
            </w:pPr>
            <w:r w:rsidRPr="00683ED9">
              <w:rPr>
                <w:sz w:val="28"/>
                <w:szCs w:val="28"/>
              </w:rPr>
              <w:t>Giấy cách điện</w:t>
            </w:r>
          </w:p>
        </w:tc>
        <w:tc>
          <w:tcPr>
            <w:tcW w:w="1060" w:type="dxa"/>
            <w:shd w:val="clear" w:color="auto" w:fill="auto"/>
            <w:vAlign w:val="center"/>
          </w:tcPr>
          <w:p w14:paraId="44E53EFA"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9ADDBD5" w14:textId="77777777" w:rsidR="00E82A6E" w:rsidRPr="00683ED9" w:rsidRDefault="00E82A6E" w:rsidP="00683ED9">
            <w:pPr>
              <w:widowControl w:val="0"/>
              <w:jc w:val="center"/>
              <w:rPr>
                <w:sz w:val="28"/>
                <w:szCs w:val="28"/>
              </w:rPr>
            </w:pPr>
            <w:r w:rsidRPr="00683ED9">
              <w:rPr>
                <w:sz w:val="28"/>
                <w:szCs w:val="28"/>
              </w:rPr>
              <w:t>Nhà sản xuất/Nước sản xuất</w:t>
            </w:r>
          </w:p>
          <w:p w14:paraId="0DD73A25" w14:textId="77777777" w:rsidR="00E82A6E" w:rsidRPr="00683ED9" w:rsidRDefault="00E82A6E" w:rsidP="00683ED9">
            <w:pPr>
              <w:widowControl w:val="0"/>
              <w:jc w:val="center"/>
              <w:rPr>
                <w:sz w:val="28"/>
                <w:szCs w:val="28"/>
              </w:rPr>
            </w:pPr>
            <w:r w:rsidRPr="00683ED9">
              <w:rPr>
                <w:sz w:val="28"/>
                <w:szCs w:val="28"/>
              </w:rPr>
              <w:t>Độ dày/Điện áp cách điện</w:t>
            </w:r>
          </w:p>
        </w:tc>
      </w:tr>
      <w:tr w:rsidR="00E82A6E" w:rsidRPr="00683ED9" w14:paraId="0B2A8C1E" w14:textId="77777777" w:rsidTr="00B43B19">
        <w:trPr>
          <w:trHeight w:val="20"/>
        </w:trPr>
        <w:tc>
          <w:tcPr>
            <w:tcW w:w="918" w:type="dxa"/>
            <w:shd w:val="clear" w:color="auto" w:fill="auto"/>
            <w:vAlign w:val="center"/>
          </w:tcPr>
          <w:p w14:paraId="332312E5" w14:textId="77777777" w:rsidR="00E82A6E" w:rsidRPr="00683ED9" w:rsidRDefault="00E82A6E" w:rsidP="00683ED9">
            <w:pPr>
              <w:widowControl w:val="0"/>
              <w:rPr>
                <w:sz w:val="28"/>
                <w:szCs w:val="28"/>
              </w:rPr>
            </w:pPr>
            <w:r w:rsidRPr="00683ED9">
              <w:rPr>
                <w:sz w:val="28"/>
                <w:szCs w:val="28"/>
              </w:rPr>
              <w:t>12</w:t>
            </w:r>
          </w:p>
        </w:tc>
        <w:tc>
          <w:tcPr>
            <w:tcW w:w="3260" w:type="dxa"/>
            <w:shd w:val="clear" w:color="auto" w:fill="auto"/>
            <w:vAlign w:val="center"/>
          </w:tcPr>
          <w:p w14:paraId="63989A21" w14:textId="77777777" w:rsidR="00E82A6E" w:rsidRPr="00683ED9" w:rsidRDefault="00E82A6E" w:rsidP="00683ED9">
            <w:pPr>
              <w:widowControl w:val="0"/>
              <w:rPr>
                <w:sz w:val="28"/>
                <w:szCs w:val="28"/>
              </w:rPr>
            </w:pPr>
            <w:r w:rsidRPr="00683ED9">
              <w:rPr>
                <w:sz w:val="28"/>
                <w:szCs w:val="28"/>
              </w:rPr>
              <w:t>Dung lượng định mức:</w:t>
            </w:r>
          </w:p>
        </w:tc>
        <w:tc>
          <w:tcPr>
            <w:tcW w:w="1060" w:type="dxa"/>
            <w:shd w:val="clear" w:color="auto" w:fill="auto"/>
            <w:vAlign w:val="center"/>
          </w:tcPr>
          <w:p w14:paraId="705DD401"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A9B1968" w14:textId="77777777" w:rsidR="00E82A6E" w:rsidRPr="00683ED9" w:rsidRDefault="00E82A6E" w:rsidP="00683ED9">
            <w:pPr>
              <w:widowControl w:val="0"/>
              <w:jc w:val="center"/>
              <w:rPr>
                <w:sz w:val="28"/>
                <w:szCs w:val="28"/>
              </w:rPr>
            </w:pPr>
            <w:r w:rsidRPr="00683ED9">
              <w:rPr>
                <w:sz w:val="28"/>
                <w:szCs w:val="28"/>
              </w:rPr>
              <w:t>ONAN/ONAF</w:t>
            </w:r>
          </w:p>
        </w:tc>
      </w:tr>
      <w:tr w:rsidR="009E3806" w:rsidRPr="00683ED9" w14:paraId="26680CBE" w14:textId="77777777" w:rsidTr="00267DEE">
        <w:trPr>
          <w:trHeight w:val="986"/>
        </w:trPr>
        <w:tc>
          <w:tcPr>
            <w:tcW w:w="918" w:type="dxa"/>
            <w:shd w:val="clear" w:color="auto" w:fill="auto"/>
            <w:vAlign w:val="center"/>
          </w:tcPr>
          <w:p w14:paraId="7A4E0C7F" w14:textId="77777777" w:rsidR="009E3806" w:rsidRPr="00683ED9" w:rsidRDefault="009E3806" w:rsidP="00683ED9">
            <w:pPr>
              <w:widowControl w:val="0"/>
              <w:rPr>
                <w:sz w:val="28"/>
                <w:szCs w:val="28"/>
              </w:rPr>
            </w:pPr>
          </w:p>
        </w:tc>
        <w:tc>
          <w:tcPr>
            <w:tcW w:w="3260" w:type="dxa"/>
            <w:shd w:val="clear" w:color="auto" w:fill="auto"/>
            <w:vAlign w:val="center"/>
          </w:tcPr>
          <w:p w14:paraId="1F426DC8" w14:textId="4758D3FF" w:rsidR="009E3806" w:rsidRPr="00B43B19" w:rsidRDefault="009E3806" w:rsidP="00683ED9">
            <w:pPr>
              <w:widowControl w:val="0"/>
              <w:rPr>
                <w:sz w:val="28"/>
                <w:szCs w:val="28"/>
                <w:highlight w:val="red"/>
              </w:rPr>
            </w:pPr>
            <w:r w:rsidRPr="00B43B19">
              <w:rPr>
                <w:bCs/>
                <w:sz w:val="28"/>
                <w:szCs w:val="28"/>
              </w:rPr>
              <w:t xml:space="preserve">- MBA </w:t>
            </w:r>
            <w:r w:rsidR="00067606">
              <w:rPr>
                <w:bCs/>
                <w:sz w:val="28"/>
                <w:szCs w:val="28"/>
              </w:rPr>
              <w:t>40</w:t>
            </w:r>
            <w:r w:rsidRPr="00B43B19">
              <w:rPr>
                <w:bCs/>
                <w:sz w:val="28"/>
                <w:szCs w:val="28"/>
              </w:rPr>
              <w:t>MVA</w:t>
            </w:r>
          </w:p>
        </w:tc>
        <w:tc>
          <w:tcPr>
            <w:tcW w:w="1060" w:type="dxa"/>
            <w:shd w:val="clear" w:color="auto" w:fill="auto"/>
            <w:vAlign w:val="center"/>
          </w:tcPr>
          <w:p w14:paraId="527A5F0E" w14:textId="03ED1FBB" w:rsidR="009E3806" w:rsidRPr="00B43B19" w:rsidRDefault="009E3806" w:rsidP="00683ED9">
            <w:pPr>
              <w:widowControl w:val="0"/>
              <w:jc w:val="center"/>
              <w:rPr>
                <w:sz w:val="28"/>
                <w:szCs w:val="28"/>
                <w:highlight w:val="red"/>
              </w:rPr>
            </w:pPr>
            <w:r w:rsidRPr="00B43B19">
              <w:rPr>
                <w:bCs/>
                <w:sz w:val="28"/>
                <w:szCs w:val="28"/>
              </w:rPr>
              <w:t>MVA</w:t>
            </w:r>
          </w:p>
        </w:tc>
        <w:tc>
          <w:tcPr>
            <w:tcW w:w="3960" w:type="dxa"/>
            <w:gridSpan w:val="2"/>
            <w:shd w:val="clear" w:color="auto" w:fill="auto"/>
            <w:noWrap/>
            <w:vAlign w:val="center"/>
          </w:tcPr>
          <w:p w14:paraId="3B9D8E47" w14:textId="5520315D" w:rsidR="009E3806" w:rsidRPr="00B43B19" w:rsidRDefault="009E3806" w:rsidP="00683ED9">
            <w:pPr>
              <w:widowControl w:val="0"/>
              <w:jc w:val="center"/>
              <w:rPr>
                <w:sz w:val="28"/>
                <w:szCs w:val="28"/>
                <w:highlight w:val="red"/>
              </w:rPr>
            </w:pPr>
            <w:r w:rsidRPr="00B43B19">
              <w:rPr>
                <w:bCs/>
                <w:sz w:val="28"/>
                <w:szCs w:val="28"/>
              </w:rPr>
              <w:t>(</w:t>
            </w:r>
            <w:r w:rsidR="00067606">
              <w:rPr>
                <w:bCs/>
                <w:sz w:val="28"/>
                <w:szCs w:val="28"/>
              </w:rPr>
              <w:t>3</w:t>
            </w:r>
            <w:r w:rsidRPr="00B43B19">
              <w:rPr>
                <w:bCs/>
                <w:sz w:val="28"/>
                <w:szCs w:val="28"/>
              </w:rPr>
              <w:t>0/</w:t>
            </w:r>
            <w:r w:rsidR="00067606">
              <w:rPr>
                <w:bCs/>
                <w:sz w:val="28"/>
                <w:szCs w:val="28"/>
              </w:rPr>
              <w:t>3</w:t>
            </w:r>
            <w:r w:rsidRPr="00B43B19">
              <w:rPr>
                <w:bCs/>
                <w:sz w:val="28"/>
                <w:szCs w:val="28"/>
              </w:rPr>
              <w:t>0/</w:t>
            </w:r>
            <w:r w:rsidR="00067606">
              <w:rPr>
                <w:bCs/>
                <w:sz w:val="28"/>
                <w:szCs w:val="28"/>
              </w:rPr>
              <w:t>3</w:t>
            </w:r>
            <w:r w:rsidRPr="00B43B19">
              <w:rPr>
                <w:bCs/>
                <w:sz w:val="28"/>
                <w:szCs w:val="28"/>
              </w:rPr>
              <w:t>0)/(</w:t>
            </w:r>
            <w:r w:rsidR="00067606">
              <w:rPr>
                <w:bCs/>
                <w:sz w:val="28"/>
                <w:szCs w:val="28"/>
              </w:rPr>
              <w:t>40</w:t>
            </w:r>
            <w:r w:rsidRPr="00B43B19">
              <w:rPr>
                <w:bCs/>
                <w:sz w:val="28"/>
                <w:szCs w:val="28"/>
              </w:rPr>
              <w:t>/</w:t>
            </w:r>
            <w:r w:rsidR="00067606">
              <w:rPr>
                <w:bCs/>
                <w:sz w:val="28"/>
                <w:szCs w:val="28"/>
              </w:rPr>
              <w:t>40</w:t>
            </w:r>
            <w:r w:rsidRPr="00B43B19">
              <w:rPr>
                <w:bCs/>
                <w:sz w:val="28"/>
                <w:szCs w:val="28"/>
              </w:rPr>
              <w:t>/</w:t>
            </w:r>
            <w:r w:rsidR="00067606">
              <w:rPr>
                <w:bCs/>
                <w:sz w:val="28"/>
                <w:szCs w:val="28"/>
              </w:rPr>
              <w:t>40</w:t>
            </w:r>
            <w:r w:rsidRPr="00B43B19">
              <w:rPr>
                <w:bCs/>
                <w:sz w:val="28"/>
                <w:szCs w:val="28"/>
              </w:rPr>
              <w:t>)</w:t>
            </w:r>
          </w:p>
        </w:tc>
      </w:tr>
      <w:tr w:rsidR="00E82A6E" w:rsidRPr="00683ED9" w14:paraId="1706FE58" w14:textId="77777777" w:rsidTr="00B43B19">
        <w:trPr>
          <w:trHeight w:val="20"/>
        </w:trPr>
        <w:tc>
          <w:tcPr>
            <w:tcW w:w="918" w:type="dxa"/>
            <w:shd w:val="clear" w:color="auto" w:fill="auto"/>
            <w:vAlign w:val="center"/>
          </w:tcPr>
          <w:p w14:paraId="45B8B9EA" w14:textId="77777777" w:rsidR="00E82A6E" w:rsidRPr="00683ED9" w:rsidRDefault="00E82A6E" w:rsidP="00683ED9">
            <w:pPr>
              <w:widowControl w:val="0"/>
              <w:rPr>
                <w:sz w:val="28"/>
                <w:szCs w:val="28"/>
              </w:rPr>
            </w:pPr>
            <w:r w:rsidRPr="00683ED9">
              <w:rPr>
                <w:sz w:val="28"/>
                <w:szCs w:val="28"/>
              </w:rPr>
              <w:t>13</w:t>
            </w:r>
          </w:p>
        </w:tc>
        <w:tc>
          <w:tcPr>
            <w:tcW w:w="3260" w:type="dxa"/>
            <w:shd w:val="clear" w:color="auto" w:fill="auto"/>
            <w:vAlign w:val="center"/>
          </w:tcPr>
          <w:p w14:paraId="5AC1125C" w14:textId="77777777" w:rsidR="00E82A6E" w:rsidRPr="00683ED9" w:rsidRDefault="00E82A6E" w:rsidP="00683ED9">
            <w:pPr>
              <w:widowControl w:val="0"/>
              <w:rPr>
                <w:sz w:val="28"/>
                <w:szCs w:val="28"/>
              </w:rPr>
            </w:pPr>
            <w:r w:rsidRPr="00683ED9">
              <w:rPr>
                <w:sz w:val="28"/>
                <w:szCs w:val="28"/>
              </w:rPr>
              <w:t>Độ tăng nhiệt độ cho phép:</w:t>
            </w:r>
          </w:p>
        </w:tc>
        <w:tc>
          <w:tcPr>
            <w:tcW w:w="1060" w:type="dxa"/>
            <w:shd w:val="clear" w:color="auto" w:fill="auto"/>
            <w:vAlign w:val="center"/>
          </w:tcPr>
          <w:p w14:paraId="3BEA30C8"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25E4EEF" w14:textId="77777777" w:rsidR="00E82A6E" w:rsidRPr="00683ED9" w:rsidRDefault="00E82A6E" w:rsidP="00683ED9">
            <w:pPr>
              <w:widowControl w:val="0"/>
              <w:jc w:val="center"/>
              <w:rPr>
                <w:sz w:val="28"/>
                <w:szCs w:val="28"/>
              </w:rPr>
            </w:pPr>
          </w:p>
        </w:tc>
      </w:tr>
      <w:tr w:rsidR="00E82A6E" w:rsidRPr="00683ED9" w14:paraId="2FF06C93" w14:textId="77777777" w:rsidTr="00B43B19">
        <w:trPr>
          <w:trHeight w:val="20"/>
        </w:trPr>
        <w:tc>
          <w:tcPr>
            <w:tcW w:w="918" w:type="dxa"/>
            <w:vMerge w:val="restart"/>
            <w:shd w:val="clear" w:color="auto" w:fill="auto"/>
            <w:vAlign w:val="center"/>
          </w:tcPr>
          <w:p w14:paraId="02582F71" w14:textId="77777777" w:rsidR="00E82A6E" w:rsidRPr="00683ED9" w:rsidRDefault="00E82A6E" w:rsidP="00683ED9">
            <w:pPr>
              <w:widowControl w:val="0"/>
              <w:rPr>
                <w:sz w:val="28"/>
                <w:szCs w:val="28"/>
              </w:rPr>
            </w:pPr>
          </w:p>
        </w:tc>
        <w:tc>
          <w:tcPr>
            <w:tcW w:w="3260" w:type="dxa"/>
            <w:shd w:val="clear" w:color="auto" w:fill="auto"/>
            <w:vAlign w:val="center"/>
          </w:tcPr>
          <w:p w14:paraId="0C20C1BE" w14:textId="77777777" w:rsidR="00E82A6E" w:rsidRPr="00683ED9" w:rsidRDefault="00E82A6E" w:rsidP="00683ED9">
            <w:pPr>
              <w:widowControl w:val="0"/>
              <w:rPr>
                <w:sz w:val="28"/>
                <w:szCs w:val="28"/>
              </w:rPr>
            </w:pPr>
            <w:r w:rsidRPr="00683ED9">
              <w:rPr>
                <w:sz w:val="28"/>
                <w:szCs w:val="28"/>
              </w:rPr>
              <w:t>Lớp dầu trên</w:t>
            </w:r>
          </w:p>
        </w:tc>
        <w:tc>
          <w:tcPr>
            <w:tcW w:w="1060" w:type="dxa"/>
            <w:shd w:val="clear" w:color="auto" w:fill="auto"/>
            <w:vAlign w:val="center"/>
          </w:tcPr>
          <w:p w14:paraId="5FB558A3" w14:textId="77777777" w:rsidR="00E82A6E" w:rsidRPr="00683ED9" w:rsidRDefault="00E82A6E" w:rsidP="00683ED9">
            <w:pPr>
              <w:widowControl w:val="0"/>
              <w:jc w:val="center"/>
              <w:rPr>
                <w:sz w:val="28"/>
                <w:szCs w:val="28"/>
              </w:rPr>
            </w:pPr>
            <w:r w:rsidRPr="00683ED9">
              <w:rPr>
                <w:sz w:val="28"/>
                <w:szCs w:val="28"/>
                <w:vertAlign w:val="superscript"/>
              </w:rPr>
              <w:t>o</w:t>
            </w:r>
            <w:r w:rsidRPr="00683ED9">
              <w:rPr>
                <w:sz w:val="28"/>
                <w:szCs w:val="28"/>
              </w:rPr>
              <w:t>C</w:t>
            </w:r>
          </w:p>
        </w:tc>
        <w:tc>
          <w:tcPr>
            <w:tcW w:w="3960" w:type="dxa"/>
            <w:gridSpan w:val="2"/>
            <w:shd w:val="clear" w:color="auto" w:fill="auto"/>
            <w:noWrap/>
            <w:vAlign w:val="center"/>
          </w:tcPr>
          <w:p w14:paraId="4B16420B" w14:textId="77777777" w:rsidR="00E82A6E" w:rsidRPr="00683ED9" w:rsidRDefault="00E82A6E" w:rsidP="00683ED9">
            <w:pPr>
              <w:widowControl w:val="0"/>
              <w:jc w:val="center"/>
              <w:rPr>
                <w:sz w:val="28"/>
                <w:szCs w:val="28"/>
              </w:rPr>
            </w:pPr>
            <w:r w:rsidRPr="00683ED9">
              <w:rPr>
                <w:sz w:val="28"/>
                <w:szCs w:val="28"/>
              </w:rPr>
              <w:t>≤ 50</w:t>
            </w:r>
          </w:p>
        </w:tc>
      </w:tr>
      <w:tr w:rsidR="00E82A6E" w:rsidRPr="00683ED9" w14:paraId="6F35A5AE" w14:textId="77777777" w:rsidTr="00B43B19">
        <w:trPr>
          <w:trHeight w:val="20"/>
        </w:trPr>
        <w:tc>
          <w:tcPr>
            <w:tcW w:w="918" w:type="dxa"/>
            <w:vMerge/>
            <w:shd w:val="clear" w:color="auto" w:fill="auto"/>
            <w:vAlign w:val="center"/>
          </w:tcPr>
          <w:p w14:paraId="35820F4E" w14:textId="77777777" w:rsidR="00E82A6E" w:rsidRPr="00683ED9" w:rsidRDefault="00E82A6E" w:rsidP="00683ED9">
            <w:pPr>
              <w:widowControl w:val="0"/>
              <w:rPr>
                <w:sz w:val="28"/>
                <w:szCs w:val="28"/>
              </w:rPr>
            </w:pPr>
          </w:p>
        </w:tc>
        <w:tc>
          <w:tcPr>
            <w:tcW w:w="3260" w:type="dxa"/>
            <w:shd w:val="clear" w:color="auto" w:fill="auto"/>
            <w:vAlign w:val="center"/>
          </w:tcPr>
          <w:p w14:paraId="5991FD40" w14:textId="77777777" w:rsidR="00E82A6E" w:rsidRPr="00683ED9" w:rsidRDefault="00E82A6E" w:rsidP="00683ED9">
            <w:pPr>
              <w:widowControl w:val="0"/>
              <w:rPr>
                <w:sz w:val="28"/>
                <w:szCs w:val="28"/>
              </w:rPr>
            </w:pPr>
            <w:r w:rsidRPr="00683ED9">
              <w:rPr>
                <w:sz w:val="28"/>
                <w:szCs w:val="28"/>
              </w:rPr>
              <w:t>Cuộn dây</w:t>
            </w:r>
          </w:p>
        </w:tc>
        <w:tc>
          <w:tcPr>
            <w:tcW w:w="1060" w:type="dxa"/>
            <w:shd w:val="clear" w:color="auto" w:fill="auto"/>
            <w:vAlign w:val="center"/>
          </w:tcPr>
          <w:p w14:paraId="50AD58E4" w14:textId="77777777" w:rsidR="00E82A6E" w:rsidRPr="00683ED9" w:rsidRDefault="00E82A6E" w:rsidP="00683ED9">
            <w:pPr>
              <w:widowControl w:val="0"/>
              <w:jc w:val="center"/>
              <w:rPr>
                <w:sz w:val="28"/>
                <w:szCs w:val="28"/>
              </w:rPr>
            </w:pPr>
            <w:r w:rsidRPr="00683ED9">
              <w:rPr>
                <w:sz w:val="28"/>
                <w:szCs w:val="28"/>
                <w:vertAlign w:val="superscript"/>
              </w:rPr>
              <w:t>o</w:t>
            </w:r>
            <w:r w:rsidRPr="00683ED9">
              <w:rPr>
                <w:sz w:val="28"/>
                <w:szCs w:val="28"/>
              </w:rPr>
              <w:t>C</w:t>
            </w:r>
          </w:p>
        </w:tc>
        <w:tc>
          <w:tcPr>
            <w:tcW w:w="3960" w:type="dxa"/>
            <w:gridSpan w:val="2"/>
            <w:shd w:val="clear" w:color="auto" w:fill="auto"/>
            <w:noWrap/>
            <w:vAlign w:val="center"/>
          </w:tcPr>
          <w:p w14:paraId="2537F819" w14:textId="77777777" w:rsidR="00E82A6E" w:rsidRPr="00683ED9" w:rsidRDefault="00E82A6E" w:rsidP="00683ED9">
            <w:pPr>
              <w:widowControl w:val="0"/>
              <w:jc w:val="center"/>
              <w:rPr>
                <w:sz w:val="28"/>
                <w:szCs w:val="28"/>
              </w:rPr>
            </w:pPr>
            <w:r w:rsidRPr="00683ED9">
              <w:rPr>
                <w:sz w:val="28"/>
                <w:szCs w:val="28"/>
              </w:rPr>
              <w:t>≤ 55</w:t>
            </w:r>
          </w:p>
        </w:tc>
      </w:tr>
      <w:tr w:rsidR="00E82A6E" w:rsidRPr="00683ED9" w14:paraId="0790C855" w14:textId="77777777" w:rsidTr="00B43B19">
        <w:trPr>
          <w:trHeight w:val="20"/>
        </w:trPr>
        <w:tc>
          <w:tcPr>
            <w:tcW w:w="918" w:type="dxa"/>
            <w:shd w:val="clear" w:color="auto" w:fill="auto"/>
            <w:vAlign w:val="center"/>
          </w:tcPr>
          <w:p w14:paraId="7821F2CD" w14:textId="77777777" w:rsidR="00E82A6E" w:rsidRPr="00683ED9" w:rsidRDefault="00E82A6E" w:rsidP="00683ED9">
            <w:pPr>
              <w:widowControl w:val="0"/>
              <w:rPr>
                <w:sz w:val="28"/>
                <w:szCs w:val="28"/>
              </w:rPr>
            </w:pPr>
            <w:r w:rsidRPr="00683ED9">
              <w:rPr>
                <w:sz w:val="28"/>
                <w:szCs w:val="28"/>
              </w:rPr>
              <w:t>14</w:t>
            </w:r>
          </w:p>
        </w:tc>
        <w:tc>
          <w:tcPr>
            <w:tcW w:w="3260" w:type="dxa"/>
            <w:shd w:val="clear" w:color="auto" w:fill="auto"/>
            <w:vAlign w:val="center"/>
          </w:tcPr>
          <w:p w14:paraId="496CA692" w14:textId="77777777" w:rsidR="00E82A6E" w:rsidRPr="00683ED9" w:rsidRDefault="00E82A6E" w:rsidP="00683ED9">
            <w:pPr>
              <w:widowControl w:val="0"/>
              <w:rPr>
                <w:sz w:val="28"/>
                <w:szCs w:val="28"/>
              </w:rPr>
            </w:pPr>
            <w:r w:rsidRPr="00683ED9">
              <w:rPr>
                <w:sz w:val="28"/>
                <w:szCs w:val="28"/>
              </w:rPr>
              <w:t>Khả năng chịu dòng ngắn mạch định mức</w:t>
            </w:r>
          </w:p>
        </w:tc>
        <w:tc>
          <w:tcPr>
            <w:tcW w:w="1060" w:type="dxa"/>
            <w:shd w:val="clear" w:color="auto" w:fill="auto"/>
            <w:vAlign w:val="center"/>
          </w:tcPr>
          <w:p w14:paraId="683F11D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69D61E4" w14:textId="77777777" w:rsidR="00E82A6E" w:rsidRPr="00683ED9" w:rsidRDefault="00E82A6E" w:rsidP="00683ED9">
            <w:pPr>
              <w:widowControl w:val="0"/>
              <w:jc w:val="center"/>
              <w:rPr>
                <w:sz w:val="28"/>
                <w:szCs w:val="28"/>
              </w:rPr>
            </w:pPr>
            <w:r w:rsidRPr="00683ED9">
              <w:rPr>
                <w:sz w:val="28"/>
                <w:szCs w:val="28"/>
              </w:rPr>
              <w:t>Đáp ứng yêu cầu của tiêu chuẩn IEC-60076-5 đối với MBA loại II</w:t>
            </w:r>
          </w:p>
          <w:p w14:paraId="6EC14569" w14:textId="77777777" w:rsidR="00E82A6E" w:rsidRPr="00683ED9" w:rsidRDefault="00E82A6E" w:rsidP="00683ED9">
            <w:pPr>
              <w:widowControl w:val="0"/>
              <w:jc w:val="center"/>
              <w:rPr>
                <w:sz w:val="28"/>
                <w:szCs w:val="28"/>
              </w:rPr>
            </w:pPr>
            <w:r w:rsidRPr="00683ED9">
              <w:rPr>
                <w:sz w:val="28"/>
                <w:szCs w:val="28"/>
              </w:rPr>
              <w:t>(MBA Từ 2.501 đến 100.000kVA)</w:t>
            </w:r>
          </w:p>
        </w:tc>
      </w:tr>
      <w:tr w:rsidR="00E82A6E" w:rsidRPr="00683ED9" w14:paraId="6DF1E9AA" w14:textId="77777777" w:rsidTr="00B43B19">
        <w:trPr>
          <w:trHeight w:val="20"/>
        </w:trPr>
        <w:tc>
          <w:tcPr>
            <w:tcW w:w="918" w:type="dxa"/>
            <w:shd w:val="clear" w:color="auto" w:fill="auto"/>
            <w:vAlign w:val="center"/>
          </w:tcPr>
          <w:p w14:paraId="586209AB" w14:textId="77777777" w:rsidR="00E82A6E" w:rsidRPr="00683ED9" w:rsidRDefault="00E82A6E" w:rsidP="00683ED9">
            <w:pPr>
              <w:widowControl w:val="0"/>
              <w:rPr>
                <w:sz w:val="28"/>
                <w:szCs w:val="28"/>
              </w:rPr>
            </w:pPr>
            <w:r w:rsidRPr="00683ED9">
              <w:rPr>
                <w:sz w:val="28"/>
                <w:szCs w:val="28"/>
              </w:rPr>
              <w:t>15</w:t>
            </w:r>
          </w:p>
        </w:tc>
        <w:tc>
          <w:tcPr>
            <w:tcW w:w="3260" w:type="dxa"/>
            <w:shd w:val="clear" w:color="auto" w:fill="auto"/>
            <w:vAlign w:val="center"/>
          </w:tcPr>
          <w:p w14:paraId="4419C614" w14:textId="77777777" w:rsidR="00E82A6E" w:rsidRPr="00683ED9" w:rsidRDefault="00E82A6E" w:rsidP="00683ED9">
            <w:pPr>
              <w:widowControl w:val="0"/>
              <w:rPr>
                <w:sz w:val="28"/>
                <w:szCs w:val="28"/>
              </w:rPr>
            </w:pPr>
            <w:r w:rsidRPr="00683ED9">
              <w:rPr>
                <w:sz w:val="28"/>
                <w:szCs w:val="28"/>
              </w:rPr>
              <w:t>Điện áp chịu đựng tần số nguồn (50Hz/1phút):</w:t>
            </w:r>
          </w:p>
        </w:tc>
        <w:tc>
          <w:tcPr>
            <w:tcW w:w="1060" w:type="dxa"/>
            <w:shd w:val="clear" w:color="auto" w:fill="auto"/>
            <w:vAlign w:val="center"/>
          </w:tcPr>
          <w:p w14:paraId="2BD0C8C1"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3B265A4" w14:textId="77777777" w:rsidR="00E82A6E" w:rsidRPr="00683ED9" w:rsidRDefault="00E82A6E" w:rsidP="00683ED9">
            <w:pPr>
              <w:widowControl w:val="0"/>
              <w:jc w:val="center"/>
              <w:rPr>
                <w:sz w:val="28"/>
                <w:szCs w:val="28"/>
              </w:rPr>
            </w:pPr>
          </w:p>
        </w:tc>
      </w:tr>
      <w:tr w:rsidR="00E82A6E" w:rsidRPr="00683ED9" w14:paraId="283C9E19" w14:textId="77777777" w:rsidTr="00B43B19">
        <w:trPr>
          <w:trHeight w:val="20"/>
        </w:trPr>
        <w:tc>
          <w:tcPr>
            <w:tcW w:w="918" w:type="dxa"/>
            <w:vMerge w:val="restart"/>
            <w:shd w:val="clear" w:color="auto" w:fill="auto"/>
            <w:vAlign w:val="center"/>
          </w:tcPr>
          <w:p w14:paraId="749E1B96" w14:textId="77777777" w:rsidR="00E82A6E" w:rsidRPr="00683ED9" w:rsidRDefault="00E82A6E" w:rsidP="00683ED9">
            <w:pPr>
              <w:widowControl w:val="0"/>
              <w:rPr>
                <w:sz w:val="28"/>
                <w:szCs w:val="28"/>
              </w:rPr>
            </w:pPr>
          </w:p>
        </w:tc>
        <w:tc>
          <w:tcPr>
            <w:tcW w:w="3260" w:type="dxa"/>
            <w:shd w:val="clear" w:color="auto" w:fill="auto"/>
            <w:vAlign w:val="center"/>
          </w:tcPr>
          <w:p w14:paraId="70953B02" w14:textId="77777777" w:rsidR="00E82A6E" w:rsidRPr="00683ED9" w:rsidRDefault="00E82A6E" w:rsidP="00683ED9">
            <w:pPr>
              <w:widowControl w:val="0"/>
              <w:rPr>
                <w:sz w:val="28"/>
                <w:szCs w:val="28"/>
              </w:rPr>
            </w:pPr>
            <w:r w:rsidRPr="00683ED9">
              <w:rPr>
                <w:sz w:val="28"/>
                <w:szCs w:val="28"/>
              </w:rPr>
              <w:t>Cuộn cao áp</w:t>
            </w:r>
          </w:p>
        </w:tc>
        <w:tc>
          <w:tcPr>
            <w:tcW w:w="1060" w:type="dxa"/>
            <w:shd w:val="clear" w:color="auto" w:fill="auto"/>
            <w:vAlign w:val="center"/>
          </w:tcPr>
          <w:p w14:paraId="28059CC3"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vAlign w:val="center"/>
          </w:tcPr>
          <w:p w14:paraId="7A5BA101" w14:textId="77777777" w:rsidR="00E82A6E" w:rsidRPr="00683ED9" w:rsidRDefault="00E82A6E" w:rsidP="00683ED9">
            <w:pPr>
              <w:widowControl w:val="0"/>
              <w:jc w:val="center"/>
              <w:rPr>
                <w:sz w:val="28"/>
                <w:szCs w:val="28"/>
              </w:rPr>
            </w:pPr>
            <w:r w:rsidRPr="00683ED9">
              <w:rPr>
                <w:sz w:val="28"/>
                <w:szCs w:val="28"/>
              </w:rPr>
              <w:t>≥ 230</w:t>
            </w:r>
          </w:p>
        </w:tc>
      </w:tr>
      <w:tr w:rsidR="00E82A6E" w:rsidRPr="00683ED9" w14:paraId="0B4478D0" w14:textId="77777777" w:rsidTr="00B43B19">
        <w:trPr>
          <w:trHeight w:val="20"/>
        </w:trPr>
        <w:tc>
          <w:tcPr>
            <w:tcW w:w="918" w:type="dxa"/>
            <w:vMerge/>
            <w:shd w:val="clear" w:color="auto" w:fill="auto"/>
            <w:vAlign w:val="center"/>
          </w:tcPr>
          <w:p w14:paraId="3889ECF0" w14:textId="77777777" w:rsidR="00E82A6E" w:rsidRPr="00683ED9" w:rsidRDefault="00E82A6E" w:rsidP="00683ED9">
            <w:pPr>
              <w:widowControl w:val="0"/>
              <w:rPr>
                <w:sz w:val="28"/>
                <w:szCs w:val="28"/>
              </w:rPr>
            </w:pPr>
          </w:p>
        </w:tc>
        <w:tc>
          <w:tcPr>
            <w:tcW w:w="3260" w:type="dxa"/>
            <w:shd w:val="clear" w:color="auto" w:fill="auto"/>
            <w:vAlign w:val="center"/>
          </w:tcPr>
          <w:p w14:paraId="1E539472" w14:textId="77777777" w:rsidR="00E82A6E" w:rsidRPr="00683ED9" w:rsidRDefault="00E82A6E" w:rsidP="00683ED9">
            <w:pPr>
              <w:widowControl w:val="0"/>
              <w:rPr>
                <w:sz w:val="28"/>
                <w:szCs w:val="28"/>
              </w:rPr>
            </w:pPr>
            <w:r w:rsidRPr="00683ED9">
              <w:rPr>
                <w:sz w:val="28"/>
                <w:szCs w:val="28"/>
              </w:rPr>
              <w:t>Cuộn trung tính phía cao áp</w:t>
            </w:r>
          </w:p>
        </w:tc>
        <w:tc>
          <w:tcPr>
            <w:tcW w:w="1060" w:type="dxa"/>
            <w:shd w:val="clear" w:color="auto" w:fill="auto"/>
            <w:vAlign w:val="center"/>
          </w:tcPr>
          <w:p w14:paraId="0772AA6A"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vAlign w:val="center"/>
          </w:tcPr>
          <w:p w14:paraId="5500658B" w14:textId="77777777" w:rsidR="00E82A6E" w:rsidRPr="00683ED9" w:rsidRDefault="00E82A6E" w:rsidP="00683ED9">
            <w:pPr>
              <w:widowControl w:val="0"/>
              <w:jc w:val="center"/>
              <w:rPr>
                <w:sz w:val="28"/>
                <w:szCs w:val="28"/>
              </w:rPr>
            </w:pPr>
            <w:r w:rsidRPr="00683ED9">
              <w:rPr>
                <w:sz w:val="28"/>
                <w:szCs w:val="28"/>
              </w:rPr>
              <w:t>≥ 140</w:t>
            </w:r>
          </w:p>
        </w:tc>
      </w:tr>
      <w:tr w:rsidR="00E82A6E" w:rsidRPr="00683ED9" w14:paraId="4BF03BE3" w14:textId="77777777" w:rsidTr="00B43B19">
        <w:trPr>
          <w:trHeight w:val="20"/>
        </w:trPr>
        <w:tc>
          <w:tcPr>
            <w:tcW w:w="918" w:type="dxa"/>
            <w:vMerge/>
            <w:shd w:val="clear" w:color="auto" w:fill="auto"/>
            <w:vAlign w:val="center"/>
          </w:tcPr>
          <w:p w14:paraId="5CDB8BF1" w14:textId="77777777" w:rsidR="00E82A6E" w:rsidRPr="00683ED9" w:rsidRDefault="00E82A6E" w:rsidP="00683ED9">
            <w:pPr>
              <w:widowControl w:val="0"/>
              <w:rPr>
                <w:sz w:val="28"/>
                <w:szCs w:val="28"/>
              </w:rPr>
            </w:pPr>
          </w:p>
        </w:tc>
        <w:tc>
          <w:tcPr>
            <w:tcW w:w="3260" w:type="dxa"/>
            <w:shd w:val="clear" w:color="auto" w:fill="auto"/>
            <w:vAlign w:val="center"/>
          </w:tcPr>
          <w:p w14:paraId="6D948838" w14:textId="77777777" w:rsidR="00E82A6E" w:rsidRPr="00683ED9" w:rsidRDefault="00E82A6E" w:rsidP="00683ED9">
            <w:pPr>
              <w:widowControl w:val="0"/>
              <w:rPr>
                <w:sz w:val="28"/>
                <w:szCs w:val="28"/>
              </w:rPr>
            </w:pPr>
            <w:r w:rsidRPr="00683ED9">
              <w:rPr>
                <w:sz w:val="28"/>
                <w:szCs w:val="28"/>
              </w:rPr>
              <w:t>Cuộn trung áp (36/38,5)</w:t>
            </w:r>
          </w:p>
        </w:tc>
        <w:tc>
          <w:tcPr>
            <w:tcW w:w="1060" w:type="dxa"/>
            <w:shd w:val="clear" w:color="auto" w:fill="auto"/>
            <w:vAlign w:val="center"/>
          </w:tcPr>
          <w:p w14:paraId="763ACD38"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vAlign w:val="center"/>
          </w:tcPr>
          <w:p w14:paraId="48DFC75E" w14:textId="77777777" w:rsidR="00E82A6E" w:rsidRPr="00683ED9" w:rsidRDefault="00E82A6E" w:rsidP="00683ED9">
            <w:pPr>
              <w:widowControl w:val="0"/>
              <w:jc w:val="center"/>
              <w:rPr>
                <w:sz w:val="28"/>
                <w:szCs w:val="28"/>
              </w:rPr>
            </w:pPr>
            <w:r w:rsidRPr="00683ED9">
              <w:rPr>
                <w:sz w:val="28"/>
                <w:szCs w:val="28"/>
              </w:rPr>
              <w:t>≥ 70 (80)</w:t>
            </w:r>
          </w:p>
        </w:tc>
      </w:tr>
      <w:tr w:rsidR="00E82A6E" w:rsidRPr="00683ED9" w14:paraId="4FD5801B" w14:textId="77777777" w:rsidTr="00B43B19">
        <w:trPr>
          <w:trHeight w:val="20"/>
        </w:trPr>
        <w:tc>
          <w:tcPr>
            <w:tcW w:w="918" w:type="dxa"/>
            <w:vMerge/>
            <w:shd w:val="clear" w:color="auto" w:fill="auto"/>
            <w:vAlign w:val="center"/>
          </w:tcPr>
          <w:p w14:paraId="5A364C07" w14:textId="77777777" w:rsidR="00E82A6E" w:rsidRPr="00683ED9" w:rsidRDefault="00E82A6E" w:rsidP="00683ED9">
            <w:pPr>
              <w:widowControl w:val="0"/>
              <w:rPr>
                <w:sz w:val="28"/>
                <w:szCs w:val="28"/>
              </w:rPr>
            </w:pPr>
          </w:p>
        </w:tc>
        <w:tc>
          <w:tcPr>
            <w:tcW w:w="3260" w:type="dxa"/>
            <w:shd w:val="clear" w:color="auto" w:fill="auto"/>
            <w:vAlign w:val="center"/>
          </w:tcPr>
          <w:p w14:paraId="700F9D34" w14:textId="77777777" w:rsidR="00E82A6E" w:rsidRPr="00683ED9" w:rsidRDefault="00E82A6E" w:rsidP="00683ED9">
            <w:pPr>
              <w:widowControl w:val="0"/>
              <w:rPr>
                <w:sz w:val="28"/>
                <w:szCs w:val="28"/>
              </w:rPr>
            </w:pPr>
            <w:r w:rsidRPr="00683ED9">
              <w:rPr>
                <w:sz w:val="28"/>
                <w:szCs w:val="28"/>
              </w:rPr>
              <w:t>Cuộn hạ áp</w:t>
            </w:r>
          </w:p>
        </w:tc>
        <w:tc>
          <w:tcPr>
            <w:tcW w:w="1060" w:type="dxa"/>
            <w:shd w:val="clear" w:color="auto" w:fill="auto"/>
            <w:vAlign w:val="center"/>
          </w:tcPr>
          <w:p w14:paraId="220ECCFA"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vAlign w:val="center"/>
          </w:tcPr>
          <w:p w14:paraId="2CDA5AAE" w14:textId="77777777" w:rsidR="00E82A6E" w:rsidRPr="00683ED9" w:rsidRDefault="00E82A6E" w:rsidP="00683ED9">
            <w:pPr>
              <w:widowControl w:val="0"/>
              <w:jc w:val="center"/>
              <w:rPr>
                <w:sz w:val="28"/>
                <w:szCs w:val="28"/>
              </w:rPr>
            </w:pPr>
            <w:r w:rsidRPr="00683ED9">
              <w:rPr>
                <w:sz w:val="28"/>
                <w:szCs w:val="28"/>
              </w:rPr>
              <w:t>≥ 50</w:t>
            </w:r>
          </w:p>
        </w:tc>
      </w:tr>
      <w:tr w:rsidR="00E82A6E" w:rsidRPr="00683ED9" w14:paraId="41C9CFAE" w14:textId="77777777" w:rsidTr="00B43B19">
        <w:trPr>
          <w:trHeight w:val="20"/>
        </w:trPr>
        <w:tc>
          <w:tcPr>
            <w:tcW w:w="918" w:type="dxa"/>
            <w:vMerge/>
            <w:shd w:val="clear" w:color="auto" w:fill="auto"/>
            <w:vAlign w:val="center"/>
          </w:tcPr>
          <w:p w14:paraId="4CA05CCE" w14:textId="77777777" w:rsidR="00E82A6E" w:rsidRPr="00683ED9" w:rsidRDefault="00E82A6E" w:rsidP="00683ED9">
            <w:pPr>
              <w:widowControl w:val="0"/>
              <w:rPr>
                <w:sz w:val="28"/>
                <w:szCs w:val="28"/>
              </w:rPr>
            </w:pPr>
          </w:p>
        </w:tc>
        <w:tc>
          <w:tcPr>
            <w:tcW w:w="3260" w:type="dxa"/>
            <w:shd w:val="clear" w:color="auto" w:fill="auto"/>
            <w:vAlign w:val="center"/>
          </w:tcPr>
          <w:p w14:paraId="3F15323D" w14:textId="77777777" w:rsidR="00E82A6E" w:rsidRPr="00683ED9" w:rsidRDefault="00E82A6E" w:rsidP="00683ED9">
            <w:pPr>
              <w:widowControl w:val="0"/>
              <w:rPr>
                <w:sz w:val="28"/>
                <w:szCs w:val="28"/>
              </w:rPr>
            </w:pPr>
            <w:r w:rsidRPr="00683ED9">
              <w:rPr>
                <w:sz w:val="28"/>
                <w:szCs w:val="28"/>
              </w:rPr>
              <w:t>Cuộn trung tính phía hạ áp</w:t>
            </w:r>
          </w:p>
        </w:tc>
        <w:tc>
          <w:tcPr>
            <w:tcW w:w="1060" w:type="dxa"/>
            <w:shd w:val="clear" w:color="auto" w:fill="auto"/>
            <w:vAlign w:val="center"/>
          </w:tcPr>
          <w:p w14:paraId="2B351B1D"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noWrap/>
            <w:vAlign w:val="center"/>
          </w:tcPr>
          <w:p w14:paraId="2F5DEFEB" w14:textId="77777777" w:rsidR="00E82A6E" w:rsidRPr="00683ED9" w:rsidRDefault="00E82A6E" w:rsidP="00683ED9">
            <w:pPr>
              <w:widowControl w:val="0"/>
              <w:jc w:val="center"/>
              <w:rPr>
                <w:sz w:val="28"/>
                <w:szCs w:val="28"/>
              </w:rPr>
            </w:pPr>
            <w:r w:rsidRPr="00683ED9">
              <w:rPr>
                <w:sz w:val="28"/>
                <w:szCs w:val="28"/>
              </w:rPr>
              <w:t>≥ 50</w:t>
            </w:r>
          </w:p>
        </w:tc>
      </w:tr>
      <w:tr w:rsidR="00E82A6E" w:rsidRPr="00683ED9" w14:paraId="4C62B0AC" w14:textId="77777777" w:rsidTr="00B43B19">
        <w:trPr>
          <w:trHeight w:val="20"/>
        </w:trPr>
        <w:tc>
          <w:tcPr>
            <w:tcW w:w="918" w:type="dxa"/>
            <w:shd w:val="clear" w:color="auto" w:fill="auto"/>
            <w:vAlign w:val="center"/>
          </w:tcPr>
          <w:p w14:paraId="763120B9" w14:textId="77777777" w:rsidR="00E82A6E" w:rsidRPr="00683ED9" w:rsidRDefault="00E82A6E" w:rsidP="00683ED9">
            <w:pPr>
              <w:widowControl w:val="0"/>
              <w:rPr>
                <w:sz w:val="28"/>
                <w:szCs w:val="28"/>
              </w:rPr>
            </w:pPr>
            <w:r w:rsidRPr="00683ED9">
              <w:rPr>
                <w:sz w:val="28"/>
                <w:szCs w:val="28"/>
              </w:rPr>
              <w:t>16</w:t>
            </w:r>
          </w:p>
        </w:tc>
        <w:tc>
          <w:tcPr>
            <w:tcW w:w="3260" w:type="dxa"/>
            <w:shd w:val="clear" w:color="auto" w:fill="auto"/>
            <w:vAlign w:val="center"/>
          </w:tcPr>
          <w:p w14:paraId="55C1433B" w14:textId="77777777" w:rsidR="00E82A6E" w:rsidRPr="00683ED9" w:rsidRDefault="00E82A6E" w:rsidP="00683ED9">
            <w:pPr>
              <w:widowControl w:val="0"/>
              <w:rPr>
                <w:sz w:val="28"/>
                <w:szCs w:val="28"/>
              </w:rPr>
            </w:pPr>
            <w:r w:rsidRPr="00683ED9">
              <w:rPr>
                <w:sz w:val="28"/>
                <w:szCs w:val="28"/>
              </w:rPr>
              <w:t>Điện áp chịu đựng xung sét (1.2/50µs):</w:t>
            </w:r>
          </w:p>
        </w:tc>
        <w:tc>
          <w:tcPr>
            <w:tcW w:w="1060" w:type="dxa"/>
            <w:shd w:val="clear" w:color="auto" w:fill="auto"/>
            <w:vAlign w:val="center"/>
          </w:tcPr>
          <w:p w14:paraId="723D092B"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A95B58D" w14:textId="77777777" w:rsidR="00E82A6E" w:rsidRPr="00683ED9" w:rsidRDefault="00E82A6E" w:rsidP="00683ED9">
            <w:pPr>
              <w:widowControl w:val="0"/>
              <w:jc w:val="center"/>
              <w:rPr>
                <w:sz w:val="28"/>
                <w:szCs w:val="28"/>
              </w:rPr>
            </w:pPr>
          </w:p>
        </w:tc>
      </w:tr>
      <w:tr w:rsidR="00E82A6E" w:rsidRPr="00683ED9" w14:paraId="7EBFE23F" w14:textId="77777777" w:rsidTr="00B43B19">
        <w:trPr>
          <w:trHeight w:val="20"/>
        </w:trPr>
        <w:tc>
          <w:tcPr>
            <w:tcW w:w="918" w:type="dxa"/>
            <w:shd w:val="clear" w:color="auto" w:fill="auto"/>
            <w:vAlign w:val="center"/>
          </w:tcPr>
          <w:p w14:paraId="01209725" w14:textId="77777777" w:rsidR="00E82A6E" w:rsidRPr="00683ED9" w:rsidRDefault="00E82A6E" w:rsidP="00683ED9">
            <w:pPr>
              <w:widowControl w:val="0"/>
              <w:rPr>
                <w:sz w:val="28"/>
                <w:szCs w:val="28"/>
              </w:rPr>
            </w:pPr>
          </w:p>
        </w:tc>
        <w:tc>
          <w:tcPr>
            <w:tcW w:w="3260" w:type="dxa"/>
            <w:shd w:val="clear" w:color="auto" w:fill="auto"/>
            <w:vAlign w:val="center"/>
          </w:tcPr>
          <w:p w14:paraId="5A53260E" w14:textId="77777777" w:rsidR="00E82A6E" w:rsidRPr="00683ED9" w:rsidRDefault="00E82A6E" w:rsidP="00683ED9">
            <w:pPr>
              <w:widowControl w:val="0"/>
              <w:rPr>
                <w:sz w:val="28"/>
                <w:szCs w:val="28"/>
              </w:rPr>
            </w:pPr>
            <w:r w:rsidRPr="00683ED9">
              <w:rPr>
                <w:sz w:val="28"/>
                <w:szCs w:val="28"/>
              </w:rPr>
              <w:t>Cuộn cao áp</w:t>
            </w:r>
          </w:p>
        </w:tc>
        <w:tc>
          <w:tcPr>
            <w:tcW w:w="1060" w:type="dxa"/>
            <w:shd w:val="clear" w:color="auto" w:fill="auto"/>
            <w:vAlign w:val="center"/>
          </w:tcPr>
          <w:p w14:paraId="42E7C918"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511A7323" w14:textId="77777777" w:rsidR="00E82A6E" w:rsidRPr="00683ED9" w:rsidRDefault="00E82A6E" w:rsidP="00683ED9">
            <w:pPr>
              <w:widowControl w:val="0"/>
              <w:jc w:val="center"/>
              <w:rPr>
                <w:sz w:val="28"/>
                <w:szCs w:val="28"/>
              </w:rPr>
            </w:pPr>
            <w:r w:rsidRPr="00683ED9">
              <w:rPr>
                <w:sz w:val="28"/>
                <w:szCs w:val="28"/>
              </w:rPr>
              <w:t>≥ 550</w:t>
            </w:r>
          </w:p>
        </w:tc>
      </w:tr>
      <w:tr w:rsidR="00E82A6E" w:rsidRPr="00683ED9" w14:paraId="52A83C81" w14:textId="77777777" w:rsidTr="00B43B19">
        <w:trPr>
          <w:trHeight w:val="20"/>
        </w:trPr>
        <w:tc>
          <w:tcPr>
            <w:tcW w:w="918" w:type="dxa"/>
            <w:vMerge w:val="restart"/>
            <w:shd w:val="clear" w:color="auto" w:fill="auto"/>
            <w:vAlign w:val="center"/>
          </w:tcPr>
          <w:p w14:paraId="2257979B" w14:textId="77777777" w:rsidR="00E82A6E" w:rsidRPr="00683ED9" w:rsidRDefault="00E82A6E" w:rsidP="00683ED9">
            <w:pPr>
              <w:widowControl w:val="0"/>
              <w:rPr>
                <w:sz w:val="28"/>
                <w:szCs w:val="28"/>
              </w:rPr>
            </w:pPr>
          </w:p>
        </w:tc>
        <w:tc>
          <w:tcPr>
            <w:tcW w:w="3260" w:type="dxa"/>
            <w:shd w:val="clear" w:color="auto" w:fill="auto"/>
            <w:vAlign w:val="center"/>
          </w:tcPr>
          <w:p w14:paraId="155FCD95" w14:textId="77777777" w:rsidR="00E82A6E" w:rsidRPr="00683ED9" w:rsidRDefault="00E82A6E" w:rsidP="00683ED9">
            <w:pPr>
              <w:widowControl w:val="0"/>
              <w:rPr>
                <w:sz w:val="28"/>
                <w:szCs w:val="28"/>
              </w:rPr>
            </w:pPr>
            <w:r w:rsidRPr="00683ED9">
              <w:rPr>
                <w:sz w:val="28"/>
                <w:szCs w:val="28"/>
              </w:rPr>
              <w:t>Cuộn trung tính phía cao áp</w:t>
            </w:r>
          </w:p>
        </w:tc>
        <w:tc>
          <w:tcPr>
            <w:tcW w:w="1060" w:type="dxa"/>
            <w:shd w:val="clear" w:color="auto" w:fill="auto"/>
            <w:vAlign w:val="center"/>
          </w:tcPr>
          <w:p w14:paraId="175E906B"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21D710B2" w14:textId="77777777" w:rsidR="00E82A6E" w:rsidRPr="00683ED9" w:rsidRDefault="00E82A6E" w:rsidP="00683ED9">
            <w:pPr>
              <w:widowControl w:val="0"/>
              <w:jc w:val="center"/>
              <w:rPr>
                <w:sz w:val="28"/>
                <w:szCs w:val="28"/>
              </w:rPr>
            </w:pPr>
            <w:r w:rsidRPr="00683ED9">
              <w:rPr>
                <w:sz w:val="28"/>
                <w:szCs w:val="28"/>
              </w:rPr>
              <w:t>≥ 325</w:t>
            </w:r>
          </w:p>
        </w:tc>
      </w:tr>
      <w:tr w:rsidR="00E82A6E" w:rsidRPr="00683ED9" w14:paraId="6CCC15E5" w14:textId="77777777" w:rsidTr="00B43B19">
        <w:trPr>
          <w:trHeight w:val="20"/>
        </w:trPr>
        <w:tc>
          <w:tcPr>
            <w:tcW w:w="918" w:type="dxa"/>
            <w:vMerge/>
            <w:shd w:val="clear" w:color="auto" w:fill="auto"/>
            <w:vAlign w:val="center"/>
          </w:tcPr>
          <w:p w14:paraId="1B25F16A" w14:textId="77777777" w:rsidR="00E82A6E" w:rsidRPr="00683ED9" w:rsidRDefault="00E82A6E" w:rsidP="00683ED9">
            <w:pPr>
              <w:widowControl w:val="0"/>
              <w:rPr>
                <w:sz w:val="28"/>
                <w:szCs w:val="28"/>
              </w:rPr>
            </w:pPr>
          </w:p>
        </w:tc>
        <w:tc>
          <w:tcPr>
            <w:tcW w:w="3260" w:type="dxa"/>
            <w:shd w:val="clear" w:color="auto" w:fill="auto"/>
            <w:vAlign w:val="center"/>
          </w:tcPr>
          <w:p w14:paraId="19AB2D1A" w14:textId="77777777" w:rsidR="00E82A6E" w:rsidRPr="00683ED9" w:rsidRDefault="00E82A6E" w:rsidP="00683ED9">
            <w:pPr>
              <w:widowControl w:val="0"/>
              <w:rPr>
                <w:sz w:val="28"/>
                <w:szCs w:val="28"/>
              </w:rPr>
            </w:pPr>
            <w:r w:rsidRPr="00683ED9">
              <w:rPr>
                <w:sz w:val="28"/>
                <w:szCs w:val="28"/>
              </w:rPr>
              <w:t>Cuộn trung áp (36/38,5)</w:t>
            </w:r>
          </w:p>
        </w:tc>
        <w:tc>
          <w:tcPr>
            <w:tcW w:w="1060" w:type="dxa"/>
            <w:shd w:val="clear" w:color="auto" w:fill="auto"/>
            <w:vAlign w:val="center"/>
          </w:tcPr>
          <w:p w14:paraId="56EDFDC2"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032CE7FA" w14:textId="77777777" w:rsidR="00E82A6E" w:rsidRPr="00683ED9" w:rsidRDefault="00E82A6E" w:rsidP="00683ED9">
            <w:pPr>
              <w:widowControl w:val="0"/>
              <w:jc w:val="center"/>
              <w:rPr>
                <w:sz w:val="28"/>
                <w:szCs w:val="28"/>
              </w:rPr>
            </w:pPr>
            <w:r w:rsidRPr="00683ED9">
              <w:rPr>
                <w:sz w:val="28"/>
                <w:szCs w:val="28"/>
              </w:rPr>
              <w:t>≥ 170 (190)</w:t>
            </w:r>
          </w:p>
        </w:tc>
      </w:tr>
      <w:tr w:rsidR="00E82A6E" w:rsidRPr="00683ED9" w14:paraId="64E07BF5" w14:textId="77777777" w:rsidTr="00B43B19">
        <w:trPr>
          <w:trHeight w:val="20"/>
        </w:trPr>
        <w:tc>
          <w:tcPr>
            <w:tcW w:w="918" w:type="dxa"/>
            <w:vMerge/>
            <w:shd w:val="clear" w:color="auto" w:fill="auto"/>
            <w:vAlign w:val="center"/>
          </w:tcPr>
          <w:p w14:paraId="6C70D53F" w14:textId="77777777" w:rsidR="00E82A6E" w:rsidRPr="00683ED9" w:rsidRDefault="00E82A6E" w:rsidP="00683ED9">
            <w:pPr>
              <w:widowControl w:val="0"/>
              <w:rPr>
                <w:sz w:val="28"/>
                <w:szCs w:val="28"/>
              </w:rPr>
            </w:pPr>
          </w:p>
        </w:tc>
        <w:tc>
          <w:tcPr>
            <w:tcW w:w="3260" w:type="dxa"/>
            <w:shd w:val="clear" w:color="auto" w:fill="auto"/>
            <w:vAlign w:val="center"/>
          </w:tcPr>
          <w:p w14:paraId="3FB1C7C0" w14:textId="77777777" w:rsidR="00E82A6E" w:rsidRPr="00683ED9" w:rsidRDefault="00E82A6E" w:rsidP="00683ED9">
            <w:pPr>
              <w:widowControl w:val="0"/>
              <w:rPr>
                <w:sz w:val="28"/>
                <w:szCs w:val="28"/>
              </w:rPr>
            </w:pPr>
            <w:r w:rsidRPr="00683ED9">
              <w:rPr>
                <w:sz w:val="28"/>
                <w:szCs w:val="28"/>
              </w:rPr>
              <w:t>Cuộn hạ áp</w:t>
            </w:r>
          </w:p>
        </w:tc>
        <w:tc>
          <w:tcPr>
            <w:tcW w:w="1060" w:type="dxa"/>
            <w:shd w:val="clear" w:color="auto" w:fill="auto"/>
            <w:vAlign w:val="center"/>
          </w:tcPr>
          <w:p w14:paraId="2248DFF4"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60C446E4" w14:textId="77777777" w:rsidR="00E82A6E" w:rsidRPr="00683ED9" w:rsidRDefault="00E82A6E" w:rsidP="00683ED9">
            <w:pPr>
              <w:widowControl w:val="0"/>
              <w:jc w:val="center"/>
              <w:rPr>
                <w:sz w:val="28"/>
                <w:szCs w:val="28"/>
              </w:rPr>
            </w:pPr>
            <w:r w:rsidRPr="00683ED9">
              <w:rPr>
                <w:sz w:val="28"/>
                <w:szCs w:val="28"/>
              </w:rPr>
              <w:t>≥ 125</w:t>
            </w:r>
          </w:p>
        </w:tc>
      </w:tr>
      <w:tr w:rsidR="00E82A6E" w:rsidRPr="00683ED9" w14:paraId="021E19B7" w14:textId="77777777" w:rsidTr="00B43B19">
        <w:trPr>
          <w:trHeight w:val="20"/>
        </w:trPr>
        <w:tc>
          <w:tcPr>
            <w:tcW w:w="918" w:type="dxa"/>
            <w:vMerge/>
            <w:shd w:val="clear" w:color="auto" w:fill="auto"/>
            <w:vAlign w:val="center"/>
          </w:tcPr>
          <w:p w14:paraId="13004BC2" w14:textId="77777777" w:rsidR="00E82A6E" w:rsidRPr="00683ED9" w:rsidRDefault="00E82A6E" w:rsidP="00683ED9">
            <w:pPr>
              <w:widowControl w:val="0"/>
              <w:rPr>
                <w:sz w:val="28"/>
                <w:szCs w:val="28"/>
              </w:rPr>
            </w:pPr>
          </w:p>
        </w:tc>
        <w:tc>
          <w:tcPr>
            <w:tcW w:w="3260" w:type="dxa"/>
            <w:shd w:val="clear" w:color="auto" w:fill="auto"/>
            <w:vAlign w:val="center"/>
          </w:tcPr>
          <w:p w14:paraId="0D671E95" w14:textId="77777777" w:rsidR="00E82A6E" w:rsidRPr="00683ED9" w:rsidRDefault="00E82A6E" w:rsidP="00683ED9">
            <w:pPr>
              <w:widowControl w:val="0"/>
              <w:rPr>
                <w:sz w:val="28"/>
                <w:szCs w:val="28"/>
              </w:rPr>
            </w:pPr>
            <w:r w:rsidRPr="00683ED9">
              <w:rPr>
                <w:sz w:val="28"/>
                <w:szCs w:val="28"/>
              </w:rPr>
              <w:t>Cuộn trung tính phía hạ áp</w:t>
            </w:r>
          </w:p>
        </w:tc>
        <w:tc>
          <w:tcPr>
            <w:tcW w:w="1060" w:type="dxa"/>
            <w:shd w:val="clear" w:color="auto" w:fill="auto"/>
            <w:vAlign w:val="center"/>
          </w:tcPr>
          <w:p w14:paraId="480CEA15"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327D0B0F" w14:textId="77777777" w:rsidR="00E82A6E" w:rsidRPr="00683ED9" w:rsidRDefault="00E82A6E" w:rsidP="00683ED9">
            <w:pPr>
              <w:widowControl w:val="0"/>
              <w:jc w:val="center"/>
              <w:rPr>
                <w:sz w:val="28"/>
                <w:szCs w:val="28"/>
              </w:rPr>
            </w:pPr>
            <w:r w:rsidRPr="00683ED9">
              <w:rPr>
                <w:sz w:val="28"/>
                <w:szCs w:val="28"/>
              </w:rPr>
              <w:t>≥ 125</w:t>
            </w:r>
          </w:p>
        </w:tc>
      </w:tr>
      <w:tr w:rsidR="00E82A6E" w:rsidRPr="00683ED9" w14:paraId="57687CE9" w14:textId="77777777" w:rsidTr="00B43B19">
        <w:trPr>
          <w:trHeight w:val="20"/>
        </w:trPr>
        <w:tc>
          <w:tcPr>
            <w:tcW w:w="918" w:type="dxa"/>
            <w:shd w:val="clear" w:color="auto" w:fill="auto"/>
            <w:vAlign w:val="center"/>
          </w:tcPr>
          <w:p w14:paraId="57CD3E19" w14:textId="77777777" w:rsidR="00E82A6E" w:rsidRPr="00683ED9" w:rsidRDefault="00E82A6E" w:rsidP="00683ED9">
            <w:pPr>
              <w:widowControl w:val="0"/>
              <w:rPr>
                <w:sz w:val="28"/>
                <w:szCs w:val="28"/>
              </w:rPr>
            </w:pPr>
            <w:r w:rsidRPr="00683ED9">
              <w:rPr>
                <w:sz w:val="28"/>
                <w:szCs w:val="28"/>
              </w:rPr>
              <w:t>17</w:t>
            </w:r>
          </w:p>
        </w:tc>
        <w:tc>
          <w:tcPr>
            <w:tcW w:w="3260" w:type="dxa"/>
            <w:shd w:val="clear" w:color="auto" w:fill="auto"/>
            <w:vAlign w:val="center"/>
          </w:tcPr>
          <w:p w14:paraId="77D41CE6" w14:textId="77777777" w:rsidR="00E82A6E" w:rsidRPr="00683ED9" w:rsidRDefault="00E82A6E" w:rsidP="00683ED9">
            <w:pPr>
              <w:widowControl w:val="0"/>
              <w:rPr>
                <w:sz w:val="28"/>
                <w:szCs w:val="28"/>
              </w:rPr>
            </w:pPr>
            <w:r w:rsidRPr="00683ED9">
              <w:rPr>
                <w:sz w:val="28"/>
                <w:szCs w:val="28"/>
              </w:rPr>
              <w:t>Độ ồn cho phép (đo theo IEC 60076-10)</w:t>
            </w:r>
          </w:p>
        </w:tc>
        <w:tc>
          <w:tcPr>
            <w:tcW w:w="1060" w:type="dxa"/>
            <w:shd w:val="clear" w:color="auto" w:fill="auto"/>
            <w:vAlign w:val="center"/>
          </w:tcPr>
          <w:p w14:paraId="1F658FE7" w14:textId="77777777" w:rsidR="00E82A6E" w:rsidRPr="00683ED9" w:rsidRDefault="00E82A6E" w:rsidP="00683ED9">
            <w:pPr>
              <w:widowControl w:val="0"/>
              <w:jc w:val="center"/>
              <w:rPr>
                <w:sz w:val="28"/>
                <w:szCs w:val="28"/>
              </w:rPr>
            </w:pPr>
            <w:r w:rsidRPr="00683ED9">
              <w:rPr>
                <w:sz w:val="28"/>
                <w:szCs w:val="28"/>
              </w:rPr>
              <w:t>dB</w:t>
            </w:r>
          </w:p>
        </w:tc>
        <w:tc>
          <w:tcPr>
            <w:tcW w:w="3960" w:type="dxa"/>
            <w:gridSpan w:val="2"/>
            <w:shd w:val="clear" w:color="auto" w:fill="auto"/>
            <w:vAlign w:val="center"/>
          </w:tcPr>
          <w:p w14:paraId="164E5D93" w14:textId="77777777" w:rsidR="00E82A6E" w:rsidRPr="00683ED9" w:rsidRDefault="00E82A6E" w:rsidP="00683ED9">
            <w:pPr>
              <w:widowControl w:val="0"/>
              <w:jc w:val="center"/>
              <w:rPr>
                <w:sz w:val="28"/>
                <w:szCs w:val="28"/>
              </w:rPr>
            </w:pPr>
            <w:r w:rsidRPr="00683ED9">
              <w:rPr>
                <w:sz w:val="28"/>
                <w:szCs w:val="28"/>
              </w:rPr>
              <w:t>≤ 68/72 (ONAN/ONAF)</w:t>
            </w:r>
          </w:p>
        </w:tc>
      </w:tr>
      <w:tr w:rsidR="00E82A6E" w:rsidRPr="00683ED9" w14:paraId="00BEFA03" w14:textId="77777777" w:rsidTr="00B43B19">
        <w:trPr>
          <w:trHeight w:val="20"/>
        </w:trPr>
        <w:tc>
          <w:tcPr>
            <w:tcW w:w="918" w:type="dxa"/>
            <w:shd w:val="clear" w:color="auto" w:fill="auto"/>
            <w:vAlign w:val="center"/>
          </w:tcPr>
          <w:p w14:paraId="5E8CCC70" w14:textId="77777777" w:rsidR="00E82A6E" w:rsidRPr="00683ED9" w:rsidRDefault="00E82A6E" w:rsidP="00683ED9">
            <w:pPr>
              <w:widowControl w:val="0"/>
              <w:rPr>
                <w:sz w:val="28"/>
                <w:szCs w:val="28"/>
              </w:rPr>
            </w:pPr>
            <w:r w:rsidRPr="00683ED9">
              <w:rPr>
                <w:sz w:val="28"/>
                <w:szCs w:val="28"/>
              </w:rPr>
              <w:t>18</w:t>
            </w:r>
          </w:p>
        </w:tc>
        <w:tc>
          <w:tcPr>
            <w:tcW w:w="3260" w:type="dxa"/>
            <w:shd w:val="clear" w:color="auto" w:fill="auto"/>
            <w:vAlign w:val="center"/>
          </w:tcPr>
          <w:p w14:paraId="5A8BBDB3" w14:textId="77777777" w:rsidR="00E82A6E" w:rsidRPr="00683ED9" w:rsidRDefault="00E82A6E" w:rsidP="00683ED9">
            <w:pPr>
              <w:widowControl w:val="0"/>
              <w:rPr>
                <w:sz w:val="28"/>
                <w:szCs w:val="28"/>
              </w:rPr>
            </w:pPr>
            <w:r w:rsidRPr="00683ED9">
              <w:rPr>
                <w:sz w:val="28"/>
                <w:szCs w:val="28"/>
              </w:rPr>
              <w:t>Khả năng quá tải cho phép</w:t>
            </w:r>
          </w:p>
        </w:tc>
        <w:tc>
          <w:tcPr>
            <w:tcW w:w="1060" w:type="dxa"/>
            <w:shd w:val="clear" w:color="auto" w:fill="auto"/>
            <w:vAlign w:val="center"/>
          </w:tcPr>
          <w:p w14:paraId="3DF9742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5E94313" w14:textId="77777777" w:rsidR="00E82A6E" w:rsidRPr="00683ED9" w:rsidRDefault="00E82A6E" w:rsidP="00683ED9">
            <w:pPr>
              <w:widowControl w:val="0"/>
              <w:jc w:val="center"/>
              <w:rPr>
                <w:sz w:val="28"/>
                <w:szCs w:val="28"/>
              </w:rPr>
            </w:pPr>
            <w:r w:rsidRPr="00683ED9">
              <w:rPr>
                <w:sz w:val="28"/>
                <w:szCs w:val="28"/>
              </w:rPr>
              <w:t>Tiêu chuẩn IEC 60076-7</w:t>
            </w:r>
          </w:p>
        </w:tc>
      </w:tr>
      <w:tr w:rsidR="00E82A6E" w:rsidRPr="00683ED9" w14:paraId="3AB8C8B1" w14:textId="77777777" w:rsidTr="00B43B19">
        <w:trPr>
          <w:trHeight w:val="20"/>
        </w:trPr>
        <w:tc>
          <w:tcPr>
            <w:tcW w:w="918" w:type="dxa"/>
            <w:shd w:val="clear" w:color="auto" w:fill="auto"/>
            <w:vAlign w:val="center"/>
          </w:tcPr>
          <w:p w14:paraId="3989EADB" w14:textId="77777777" w:rsidR="00E82A6E" w:rsidRPr="00683ED9" w:rsidRDefault="00E82A6E" w:rsidP="00683ED9">
            <w:pPr>
              <w:widowControl w:val="0"/>
              <w:rPr>
                <w:sz w:val="28"/>
                <w:szCs w:val="28"/>
              </w:rPr>
            </w:pPr>
            <w:r w:rsidRPr="00683ED9">
              <w:rPr>
                <w:sz w:val="28"/>
                <w:szCs w:val="28"/>
              </w:rPr>
              <w:t>19</w:t>
            </w:r>
          </w:p>
        </w:tc>
        <w:tc>
          <w:tcPr>
            <w:tcW w:w="3260" w:type="dxa"/>
            <w:shd w:val="clear" w:color="auto" w:fill="auto"/>
            <w:vAlign w:val="center"/>
          </w:tcPr>
          <w:p w14:paraId="7B039C03" w14:textId="77777777" w:rsidR="00E82A6E" w:rsidRPr="00683ED9" w:rsidRDefault="00E82A6E" w:rsidP="00683ED9">
            <w:pPr>
              <w:widowControl w:val="0"/>
              <w:rPr>
                <w:sz w:val="28"/>
                <w:szCs w:val="28"/>
              </w:rPr>
            </w:pPr>
            <w:r w:rsidRPr="00683ED9">
              <w:rPr>
                <w:sz w:val="28"/>
                <w:szCs w:val="28"/>
              </w:rPr>
              <w:t>Điện áp ngắn mạch ở 75</w:t>
            </w:r>
            <w:r w:rsidRPr="00683ED9">
              <w:rPr>
                <w:sz w:val="28"/>
                <w:szCs w:val="28"/>
                <w:vertAlign w:val="superscript"/>
              </w:rPr>
              <w:t>0</w:t>
            </w:r>
            <w:r w:rsidRPr="00683ED9">
              <w:rPr>
                <w:sz w:val="28"/>
                <w:szCs w:val="28"/>
              </w:rPr>
              <w:t>C:</w:t>
            </w:r>
          </w:p>
        </w:tc>
        <w:tc>
          <w:tcPr>
            <w:tcW w:w="1060" w:type="dxa"/>
            <w:shd w:val="clear" w:color="auto" w:fill="auto"/>
            <w:vAlign w:val="center"/>
          </w:tcPr>
          <w:p w14:paraId="54851D31"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11BDD59E" w14:textId="77777777" w:rsidR="00E82A6E" w:rsidRPr="00683ED9" w:rsidRDefault="00E82A6E" w:rsidP="00683ED9">
            <w:pPr>
              <w:widowControl w:val="0"/>
              <w:jc w:val="center"/>
              <w:rPr>
                <w:sz w:val="28"/>
                <w:szCs w:val="28"/>
              </w:rPr>
            </w:pPr>
          </w:p>
        </w:tc>
      </w:tr>
      <w:tr w:rsidR="00E82A6E" w:rsidRPr="00683ED9" w14:paraId="4B61B9DE" w14:textId="77777777" w:rsidTr="00B43B19">
        <w:trPr>
          <w:trHeight w:val="20"/>
        </w:trPr>
        <w:tc>
          <w:tcPr>
            <w:tcW w:w="918" w:type="dxa"/>
            <w:shd w:val="clear" w:color="auto" w:fill="auto"/>
            <w:vAlign w:val="center"/>
          </w:tcPr>
          <w:p w14:paraId="5DF81447" w14:textId="77777777" w:rsidR="00E82A6E" w:rsidRPr="00683ED9" w:rsidRDefault="00E82A6E" w:rsidP="00683ED9">
            <w:pPr>
              <w:widowControl w:val="0"/>
              <w:rPr>
                <w:sz w:val="28"/>
                <w:szCs w:val="28"/>
              </w:rPr>
            </w:pPr>
            <w:r w:rsidRPr="00683ED9">
              <w:rPr>
                <w:sz w:val="28"/>
                <w:szCs w:val="28"/>
              </w:rPr>
              <w:t>19.1</w:t>
            </w:r>
          </w:p>
        </w:tc>
        <w:tc>
          <w:tcPr>
            <w:tcW w:w="3260" w:type="dxa"/>
            <w:shd w:val="clear" w:color="auto" w:fill="auto"/>
            <w:vAlign w:val="center"/>
          </w:tcPr>
          <w:p w14:paraId="112EC9CD" w14:textId="77777777" w:rsidR="00E82A6E" w:rsidRPr="00683ED9" w:rsidRDefault="00E82A6E" w:rsidP="00683ED9">
            <w:pPr>
              <w:widowControl w:val="0"/>
              <w:rPr>
                <w:sz w:val="28"/>
                <w:szCs w:val="28"/>
              </w:rPr>
            </w:pPr>
            <w:r w:rsidRPr="00683ED9">
              <w:rPr>
                <w:sz w:val="28"/>
                <w:szCs w:val="28"/>
              </w:rPr>
              <w:t>Giữa các cuộn dây cao – hạ</w:t>
            </w:r>
          </w:p>
        </w:tc>
        <w:tc>
          <w:tcPr>
            <w:tcW w:w="1060" w:type="dxa"/>
            <w:shd w:val="clear" w:color="auto" w:fill="auto"/>
            <w:vAlign w:val="center"/>
          </w:tcPr>
          <w:p w14:paraId="4B00876D"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6E584526" w14:textId="77777777" w:rsidR="00E82A6E" w:rsidRPr="00683ED9" w:rsidRDefault="00E82A6E" w:rsidP="00683ED9">
            <w:pPr>
              <w:widowControl w:val="0"/>
              <w:jc w:val="center"/>
              <w:rPr>
                <w:sz w:val="28"/>
                <w:szCs w:val="28"/>
              </w:rPr>
            </w:pPr>
          </w:p>
        </w:tc>
      </w:tr>
      <w:tr w:rsidR="00E82A6E" w:rsidRPr="00683ED9" w14:paraId="0553EAA5" w14:textId="77777777" w:rsidTr="00B43B19">
        <w:trPr>
          <w:trHeight w:val="20"/>
        </w:trPr>
        <w:tc>
          <w:tcPr>
            <w:tcW w:w="918" w:type="dxa"/>
            <w:vMerge w:val="restart"/>
            <w:shd w:val="clear" w:color="auto" w:fill="auto"/>
            <w:vAlign w:val="center"/>
          </w:tcPr>
          <w:p w14:paraId="7F24453F" w14:textId="77777777" w:rsidR="00E82A6E" w:rsidRPr="00683ED9" w:rsidRDefault="00E82A6E" w:rsidP="00683ED9">
            <w:pPr>
              <w:widowControl w:val="0"/>
              <w:rPr>
                <w:sz w:val="28"/>
                <w:szCs w:val="28"/>
              </w:rPr>
            </w:pPr>
          </w:p>
        </w:tc>
        <w:tc>
          <w:tcPr>
            <w:tcW w:w="3260" w:type="dxa"/>
            <w:shd w:val="clear" w:color="auto" w:fill="auto"/>
            <w:vAlign w:val="center"/>
          </w:tcPr>
          <w:p w14:paraId="2D818CA8" w14:textId="77777777" w:rsidR="00E82A6E" w:rsidRPr="00683ED9" w:rsidRDefault="00E82A6E" w:rsidP="00683ED9">
            <w:pPr>
              <w:widowControl w:val="0"/>
              <w:rPr>
                <w:sz w:val="28"/>
                <w:szCs w:val="28"/>
              </w:rPr>
            </w:pPr>
            <w:r w:rsidRPr="00683ED9">
              <w:rPr>
                <w:sz w:val="28"/>
                <w:szCs w:val="28"/>
              </w:rPr>
              <w:t>- Nấc 1</w:t>
            </w:r>
          </w:p>
        </w:tc>
        <w:tc>
          <w:tcPr>
            <w:tcW w:w="1060" w:type="dxa"/>
            <w:shd w:val="clear" w:color="auto" w:fill="auto"/>
            <w:vAlign w:val="center"/>
          </w:tcPr>
          <w:p w14:paraId="5DFDCBCA"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noWrap/>
            <w:vAlign w:val="center"/>
          </w:tcPr>
          <w:p w14:paraId="6C7FFE8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70B65E7" w14:textId="77777777" w:rsidTr="00B43B19">
        <w:trPr>
          <w:trHeight w:val="20"/>
        </w:trPr>
        <w:tc>
          <w:tcPr>
            <w:tcW w:w="918" w:type="dxa"/>
            <w:vMerge/>
            <w:shd w:val="clear" w:color="auto" w:fill="auto"/>
            <w:vAlign w:val="center"/>
          </w:tcPr>
          <w:p w14:paraId="7F5D6393" w14:textId="77777777" w:rsidR="00E82A6E" w:rsidRPr="00683ED9" w:rsidRDefault="00E82A6E" w:rsidP="00683ED9">
            <w:pPr>
              <w:widowControl w:val="0"/>
              <w:rPr>
                <w:sz w:val="28"/>
                <w:szCs w:val="28"/>
              </w:rPr>
            </w:pPr>
          </w:p>
        </w:tc>
        <w:tc>
          <w:tcPr>
            <w:tcW w:w="3260" w:type="dxa"/>
            <w:shd w:val="clear" w:color="auto" w:fill="auto"/>
            <w:vAlign w:val="center"/>
          </w:tcPr>
          <w:p w14:paraId="3CC201FA" w14:textId="77777777" w:rsidR="00E82A6E" w:rsidRPr="00683ED9" w:rsidRDefault="00E82A6E" w:rsidP="00683ED9">
            <w:pPr>
              <w:widowControl w:val="0"/>
              <w:rPr>
                <w:sz w:val="28"/>
                <w:szCs w:val="28"/>
              </w:rPr>
            </w:pPr>
            <w:r w:rsidRPr="00683ED9">
              <w:rPr>
                <w:sz w:val="28"/>
                <w:szCs w:val="28"/>
              </w:rPr>
              <w:t>- Nấc 10 (115/23kV)</w:t>
            </w:r>
          </w:p>
        </w:tc>
        <w:tc>
          <w:tcPr>
            <w:tcW w:w="1060" w:type="dxa"/>
            <w:shd w:val="clear" w:color="auto" w:fill="auto"/>
            <w:vAlign w:val="center"/>
          </w:tcPr>
          <w:p w14:paraId="79D2AC28"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noWrap/>
            <w:vAlign w:val="center"/>
          </w:tcPr>
          <w:p w14:paraId="222380A8" w14:textId="3061C9A5" w:rsidR="00E82A6E" w:rsidRPr="00683ED9" w:rsidRDefault="00E82A6E" w:rsidP="00683ED9">
            <w:pPr>
              <w:widowControl w:val="0"/>
              <w:jc w:val="center"/>
              <w:rPr>
                <w:sz w:val="28"/>
                <w:szCs w:val="28"/>
              </w:rPr>
            </w:pPr>
            <w:r w:rsidRPr="00683ED9">
              <w:rPr>
                <w:sz w:val="28"/>
                <w:szCs w:val="28"/>
              </w:rPr>
              <w:t xml:space="preserve">Theo mục </w:t>
            </w:r>
            <w:r w:rsidR="00FC6459" w:rsidRPr="00FC6459">
              <w:rPr>
                <w:color w:val="EE0000"/>
                <w:sz w:val="28"/>
                <w:szCs w:val="28"/>
              </w:rPr>
              <w:t>3.1.1.20</w:t>
            </w:r>
          </w:p>
        </w:tc>
      </w:tr>
      <w:tr w:rsidR="00E82A6E" w:rsidRPr="00683ED9" w14:paraId="74E2969E" w14:textId="77777777" w:rsidTr="00B43B19">
        <w:trPr>
          <w:trHeight w:val="20"/>
        </w:trPr>
        <w:tc>
          <w:tcPr>
            <w:tcW w:w="918" w:type="dxa"/>
            <w:vMerge/>
            <w:shd w:val="clear" w:color="auto" w:fill="auto"/>
            <w:vAlign w:val="center"/>
          </w:tcPr>
          <w:p w14:paraId="1B512397" w14:textId="77777777" w:rsidR="00E82A6E" w:rsidRPr="00683ED9" w:rsidRDefault="00E82A6E" w:rsidP="00683ED9">
            <w:pPr>
              <w:widowControl w:val="0"/>
              <w:rPr>
                <w:sz w:val="28"/>
                <w:szCs w:val="28"/>
              </w:rPr>
            </w:pPr>
          </w:p>
        </w:tc>
        <w:tc>
          <w:tcPr>
            <w:tcW w:w="3260" w:type="dxa"/>
            <w:shd w:val="clear" w:color="auto" w:fill="auto"/>
            <w:vAlign w:val="center"/>
          </w:tcPr>
          <w:p w14:paraId="12CF1513" w14:textId="77777777" w:rsidR="00E82A6E" w:rsidRPr="00683ED9" w:rsidRDefault="00E82A6E" w:rsidP="00683ED9">
            <w:pPr>
              <w:widowControl w:val="0"/>
              <w:rPr>
                <w:sz w:val="28"/>
                <w:szCs w:val="28"/>
              </w:rPr>
            </w:pPr>
            <w:r w:rsidRPr="00683ED9">
              <w:rPr>
                <w:sz w:val="28"/>
                <w:szCs w:val="28"/>
              </w:rPr>
              <w:t>- Nấc 19</w:t>
            </w:r>
          </w:p>
        </w:tc>
        <w:tc>
          <w:tcPr>
            <w:tcW w:w="1060" w:type="dxa"/>
            <w:shd w:val="clear" w:color="auto" w:fill="auto"/>
            <w:vAlign w:val="center"/>
          </w:tcPr>
          <w:p w14:paraId="2D683CBD"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noWrap/>
            <w:vAlign w:val="center"/>
          </w:tcPr>
          <w:p w14:paraId="12EEF967"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1D69ECE" w14:textId="77777777" w:rsidTr="00B43B19">
        <w:trPr>
          <w:trHeight w:val="20"/>
        </w:trPr>
        <w:tc>
          <w:tcPr>
            <w:tcW w:w="918" w:type="dxa"/>
            <w:shd w:val="clear" w:color="auto" w:fill="auto"/>
            <w:vAlign w:val="center"/>
          </w:tcPr>
          <w:p w14:paraId="33B92010" w14:textId="77777777" w:rsidR="00E82A6E" w:rsidRPr="00683ED9" w:rsidRDefault="00E82A6E" w:rsidP="00683ED9">
            <w:pPr>
              <w:widowControl w:val="0"/>
              <w:rPr>
                <w:sz w:val="28"/>
                <w:szCs w:val="28"/>
              </w:rPr>
            </w:pPr>
            <w:r w:rsidRPr="00683ED9">
              <w:rPr>
                <w:sz w:val="28"/>
                <w:szCs w:val="28"/>
              </w:rPr>
              <w:t>19.2</w:t>
            </w:r>
          </w:p>
        </w:tc>
        <w:tc>
          <w:tcPr>
            <w:tcW w:w="3260" w:type="dxa"/>
            <w:shd w:val="clear" w:color="auto" w:fill="auto"/>
            <w:vAlign w:val="center"/>
          </w:tcPr>
          <w:p w14:paraId="600FD89B" w14:textId="77777777" w:rsidR="00E82A6E" w:rsidRPr="00683ED9" w:rsidRDefault="00E82A6E" w:rsidP="00683ED9">
            <w:pPr>
              <w:widowControl w:val="0"/>
              <w:rPr>
                <w:sz w:val="28"/>
                <w:szCs w:val="28"/>
              </w:rPr>
            </w:pPr>
            <w:r w:rsidRPr="00683ED9">
              <w:rPr>
                <w:sz w:val="28"/>
                <w:szCs w:val="28"/>
              </w:rPr>
              <w:t>Giữa cuộn dây cao – trung áp</w:t>
            </w:r>
          </w:p>
        </w:tc>
        <w:tc>
          <w:tcPr>
            <w:tcW w:w="1060" w:type="dxa"/>
            <w:shd w:val="clear" w:color="auto" w:fill="auto"/>
            <w:vAlign w:val="center"/>
          </w:tcPr>
          <w:p w14:paraId="5AF5A77F"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noWrap/>
            <w:vAlign w:val="center"/>
          </w:tcPr>
          <w:p w14:paraId="1D279046"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4ADF375" w14:textId="77777777" w:rsidTr="00B43B19">
        <w:trPr>
          <w:trHeight w:val="20"/>
        </w:trPr>
        <w:tc>
          <w:tcPr>
            <w:tcW w:w="918" w:type="dxa"/>
            <w:shd w:val="clear" w:color="auto" w:fill="auto"/>
            <w:vAlign w:val="center"/>
          </w:tcPr>
          <w:p w14:paraId="71970259" w14:textId="77777777" w:rsidR="00E82A6E" w:rsidRPr="00683ED9" w:rsidRDefault="00E82A6E" w:rsidP="00683ED9">
            <w:pPr>
              <w:widowControl w:val="0"/>
              <w:rPr>
                <w:sz w:val="28"/>
                <w:szCs w:val="28"/>
              </w:rPr>
            </w:pPr>
            <w:r w:rsidRPr="00683ED9">
              <w:rPr>
                <w:sz w:val="28"/>
                <w:szCs w:val="28"/>
              </w:rPr>
              <w:t>19.3</w:t>
            </w:r>
          </w:p>
        </w:tc>
        <w:tc>
          <w:tcPr>
            <w:tcW w:w="3260" w:type="dxa"/>
            <w:shd w:val="clear" w:color="auto" w:fill="auto"/>
            <w:vAlign w:val="center"/>
          </w:tcPr>
          <w:p w14:paraId="49421568" w14:textId="77777777" w:rsidR="00E82A6E" w:rsidRPr="00683ED9" w:rsidRDefault="00E82A6E" w:rsidP="00683ED9">
            <w:pPr>
              <w:widowControl w:val="0"/>
              <w:rPr>
                <w:sz w:val="28"/>
                <w:szCs w:val="28"/>
              </w:rPr>
            </w:pPr>
            <w:r w:rsidRPr="00683ED9">
              <w:rPr>
                <w:sz w:val="28"/>
                <w:szCs w:val="28"/>
              </w:rPr>
              <w:t>Giữa cuộn dây trung – hạ áp</w:t>
            </w:r>
          </w:p>
        </w:tc>
        <w:tc>
          <w:tcPr>
            <w:tcW w:w="1060" w:type="dxa"/>
            <w:shd w:val="clear" w:color="auto" w:fill="auto"/>
            <w:vAlign w:val="center"/>
          </w:tcPr>
          <w:p w14:paraId="073C010A"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noWrap/>
            <w:vAlign w:val="center"/>
          </w:tcPr>
          <w:p w14:paraId="24009056"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4C21B71" w14:textId="77777777" w:rsidTr="00B43B19">
        <w:trPr>
          <w:trHeight w:val="20"/>
        </w:trPr>
        <w:tc>
          <w:tcPr>
            <w:tcW w:w="918" w:type="dxa"/>
            <w:shd w:val="clear" w:color="auto" w:fill="auto"/>
            <w:vAlign w:val="center"/>
          </w:tcPr>
          <w:p w14:paraId="60619C87" w14:textId="77777777" w:rsidR="00E82A6E" w:rsidRPr="00683ED9" w:rsidRDefault="00E82A6E" w:rsidP="00683ED9">
            <w:pPr>
              <w:widowControl w:val="0"/>
              <w:rPr>
                <w:sz w:val="28"/>
                <w:szCs w:val="28"/>
              </w:rPr>
            </w:pPr>
            <w:r w:rsidRPr="00683ED9">
              <w:rPr>
                <w:sz w:val="28"/>
                <w:szCs w:val="28"/>
              </w:rPr>
              <w:t>20</w:t>
            </w:r>
          </w:p>
        </w:tc>
        <w:tc>
          <w:tcPr>
            <w:tcW w:w="3260" w:type="dxa"/>
            <w:shd w:val="clear" w:color="auto" w:fill="auto"/>
            <w:vAlign w:val="center"/>
          </w:tcPr>
          <w:p w14:paraId="1BBEDCC2" w14:textId="77777777" w:rsidR="00E82A6E" w:rsidRPr="00683ED9" w:rsidRDefault="00E82A6E" w:rsidP="00683ED9">
            <w:pPr>
              <w:widowControl w:val="0"/>
              <w:rPr>
                <w:sz w:val="28"/>
                <w:szCs w:val="28"/>
              </w:rPr>
            </w:pPr>
            <w:r w:rsidRPr="00683ED9">
              <w:rPr>
                <w:sz w:val="28"/>
                <w:szCs w:val="28"/>
              </w:rPr>
              <w:t>Tổn thất không tải:</w:t>
            </w:r>
          </w:p>
        </w:tc>
        <w:tc>
          <w:tcPr>
            <w:tcW w:w="1060" w:type="dxa"/>
            <w:shd w:val="clear" w:color="auto" w:fill="auto"/>
            <w:vAlign w:val="center"/>
          </w:tcPr>
          <w:p w14:paraId="0427BFAB"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3F0B7A6" w14:textId="77777777" w:rsidR="00E82A6E" w:rsidRPr="00683ED9" w:rsidRDefault="00E82A6E" w:rsidP="00683ED9">
            <w:pPr>
              <w:widowControl w:val="0"/>
              <w:jc w:val="center"/>
              <w:rPr>
                <w:sz w:val="28"/>
                <w:szCs w:val="28"/>
              </w:rPr>
            </w:pPr>
          </w:p>
        </w:tc>
      </w:tr>
      <w:tr w:rsidR="009E3806" w:rsidRPr="00683ED9" w14:paraId="2750AF5A" w14:textId="77777777" w:rsidTr="009E3806">
        <w:trPr>
          <w:trHeight w:val="375"/>
        </w:trPr>
        <w:tc>
          <w:tcPr>
            <w:tcW w:w="918" w:type="dxa"/>
            <w:shd w:val="clear" w:color="auto" w:fill="auto"/>
            <w:vAlign w:val="center"/>
          </w:tcPr>
          <w:p w14:paraId="65A3AA78" w14:textId="77777777" w:rsidR="009E3806" w:rsidRPr="00683ED9" w:rsidRDefault="009E3806" w:rsidP="00683ED9">
            <w:pPr>
              <w:widowControl w:val="0"/>
              <w:rPr>
                <w:sz w:val="28"/>
                <w:szCs w:val="28"/>
              </w:rPr>
            </w:pPr>
          </w:p>
        </w:tc>
        <w:tc>
          <w:tcPr>
            <w:tcW w:w="3260" w:type="dxa"/>
            <w:shd w:val="clear" w:color="auto" w:fill="auto"/>
            <w:vAlign w:val="center"/>
          </w:tcPr>
          <w:p w14:paraId="52CFB76D" w14:textId="45681A60" w:rsidR="009E3806" w:rsidRPr="00B43B19" w:rsidRDefault="009E3806" w:rsidP="00683ED9">
            <w:pPr>
              <w:widowControl w:val="0"/>
              <w:rPr>
                <w:sz w:val="28"/>
                <w:szCs w:val="28"/>
                <w:highlight w:val="red"/>
              </w:rPr>
            </w:pPr>
            <w:r w:rsidRPr="00B43B19">
              <w:rPr>
                <w:bCs/>
                <w:sz w:val="28"/>
                <w:szCs w:val="28"/>
              </w:rPr>
              <w:t xml:space="preserve">- MBA </w:t>
            </w:r>
            <w:r w:rsidR="00067606">
              <w:rPr>
                <w:bCs/>
                <w:sz w:val="28"/>
                <w:szCs w:val="28"/>
              </w:rPr>
              <w:t>40</w:t>
            </w:r>
            <w:r w:rsidRPr="00B43B19">
              <w:rPr>
                <w:bCs/>
                <w:sz w:val="28"/>
                <w:szCs w:val="28"/>
              </w:rPr>
              <w:t xml:space="preserve"> MVA</w:t>
            </w:r>
          </w:p>
        </w:tc>
        <w:tc>
          <w:tcPr>
            <w:tcW w:w="1060" w:type="dxa"/>
            <w:shd w:val="clear" w:color="auto" w:fill="auto"/>
            <w:vAlign w:val="center"/>
          </w:tcPr>
          <w:p w14:paraId="05BCB7C7" w14:textId="240DA26C" w:rsidR="009E3806" w:rsidRPr="00B43B19" w:rsidRDefault="009E3806" w:rsidP="00683ED9">
            <w:pPr>
              <w:widowControl w:val="0"/>
              <w:jc w:val="center"/>
              <w:rPr>
                <w:sz w:val="28"/>
                <w:szCs w:val="28"/>
                <w:highlight w:val="red"/>
              </w:rPr>
            </w:pPr>
            <w:r w:rsidRPr="00B43B19">
              <w:rPr>
                <w:bCs/>
                <w:sz w:val="28"/>
                <w:szCs w:val="28"/>
              </w:rPr>
              <w:t>kW</w:t>
            </w:r>
          </w:p>
        </w:tc>
        <w:tc>
          <w:tcPr>
            <w:tcW w:w="3960" w:type="dxa"/>
            <w:gridSpan w:val="2"/>
            <w:shd w:val="clear" w:color="auto" w:fill="auto"/>
            <w:noWrap/>
            <w:vAlign w:val="center"/>
          </w:tcPr>
          <w:p w14:paraId="33E30557" w14:textId="0F4D89E5" w:rsidR="009E3806" w:rsidRPr="00B43B19" w:rsidRDefault="009E3806" w:rsidP="00683ED9">
            <w:pPr>
              <w:widowControl w:val="0"/>
              <w:jc w:val="center"/>
              <w:rPr>
                <w:sz w:val="28"/>
                <w:szCs w:val="28"/>
                <w:highlight w:val="red"/>
              </w:rPr>
            </w:pPr>
            <w:r w:rsidRPr="00B43B19">
              <w:rPr>
                <w:bCs/>
                <w:sz w:val="28"/>
                <w:szCs w:val="28"/>
              </w:rPr>
              <w:t xml:space="preserve">≤ </w:t>
            </w:r>
            <w:r w:rsidR="00067606">
              <w:rPr>
                <w:bCs/>
                <w:sz w:val="28"/>
                <w:szCs w:val="28"/>
              </w:rPr>
              <w:t>18</w:t>
            </w:r>
          </w:p>
        </w:tc>
      </w:tr>
      <w:tr w:rsidR="00E82A6E" w:rsidRPr="00683ED9" w14:paraId="2FE41C9C" w14:textId="77777777" w:rsidTr="00B43B19">
        <w:trPr>
          <w:trHeight w:val="20"/>
        </w:trPr>
        <w:tc>
          <w:tcPr>
            <w:tcW w:w="918" w:type="dxa"/>
            <w:shd w:val="clear" w:color="auto" w:fill="auto"/>
            <w:vAlign w:val="center"/>
          </w:tcPr>
          <w:p w14:paraId="58ABA440" w14:textId="77777777" w:rsidR="00E82A6E" w:rsidRPr="00683ED9" w:rsidRDefault="00E82A6E" w:rsidP="00683ED9">
            <w:pPr>
              <w:widowControl w:val="0"/>
              <w:rPr>
                <w:sz w:val="28"/>
                <w:szCs w:val="28"/>
              </w:rPr>
            </w:pPr>
            <w:r w:rsidRPr="00683ED9">
              <w:rPr>
                <w:sz w:val="28"/>
                <w:szCs w:val="28"/>
              </w:rPr>
              <w:t>21</w:t>
            </w:r>
          </w:p>
        </w:tc>
        <w:tc>
          <w:tcPr>
            <w:tcW w:w="3260" w:type="dxa"/>
            <w:shd w:val="clear" w:color="auto" w:fill="auto"/>
            <w:vAlign w:val="center"/>
          </w:tcPr>
          <w:p w14:paraId="4BC92276" w14:textId="77777777" w:rsidR="00E82A6E" w:rsidRPr="00683ED9" w:rsidRDefault="00E82A6E" w:rsidP="00683ED9">
            <w:pPr>
              <w:widowControl w:val="0"/>
              <w:rPr>
                <w:sz w:val="28"/>
                <w:szCs w:val="28"/>
              </w:rPr>
            </w:pPr>
            <w:r w:rsidRPr="00683ED9">
              <w:rPr>
                <w:sz w:val="28"/>
                <w:szCs w:val="28"/>
              </w:rPr>
              <w:t>Tổn thất có tải, 115 - 24 kV (ở nấc 10), 75</w:t>
            </w:r>
            <w:r w:rsidRPr="00683ED9">
              <w:rPr>
                <w:sz w:val="28"/>
                <w:szCs w:val="28"/>
                <w:vertAlign w:val="superscript"/>
              </w:rPr>
              <w:t>0</w:t>
            </w:r>
            <w:r w:rsidRPr="00683ED9">
              <w:rPr>
                <w:sz w:val="28"/>
                <w:szCs w:val="28"/>
              </w:rPr>
              <w:t>C:</w:t>
            </w:r>
          </w:p>
        </w:tc>
        <w:tc>
          <w:tcPr>
            <w:tcW w:w="1060" w:type="dxa"/>
            <w:shd w:val="clear" w:color="auto" w:fill="auto"/>
            <w:vAlign w:val="center"/>
          </w:tcPr>
          <w:p w14:paraId="7E3BE254"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A66AC12" w14:textId="77777777" w:rsidR="00E82A6E" w:rsidRPr="00683ED9" w:rsidRDefault="00E82A6E" w:rsidP="00683ED9">
            <w:pPr>
              <w:widowControl w:val="0"/>
              <w:jc w:val="center"/>
              <w:rPr>
                <w:sz w:val="28"/>
                <w:szCs w:val="28"/>
              </w:rPr>
            </w:pPr>
          </w:p>
        </w:tc>
      </w:tr>
      <w:tr w:rsidR="009E3806" w:rsidRPr="00683ED9" w14:paraId="5867838B" w14:textId="77777777" w:rsidTr="009E3806">
        <w:trPr>
          <w:trHeight w:val="285"/>
        </w:trPr>
        <w:tc>
          <w:tcPr>
            <w:tcW w:w="918" w:type="dxa"/>
            <w:shd w:val="clear" w:color="auto" w:fill="auto"/>
            <w:vAlign w:val="center"/>
          </w:tcPr>
          <w:p w14:paraId="5D2A5FFE" w14:textId="77777777" w:rsidR="009E3806" w:rsidRPr="00683ED9" w:rsidRDefault="009E3806" w:rsidP="00683ED9">
            <w:pPr>
              <w:widowControl w:val="0"/>
              <w:rPr>
                <w:sz w:val="28"/>
                <w:szCs w:val="28"/>
              </w:rPr>
            </w:pPr>
          </w:p>
        </w:tc>
        <w:tc>
          <w:tcPr>
            <w:tcW w:w="3260" w:type="dxa"/>
            <w:shd w:val="clear" w:color="auto" w:fill="auto"/>
            <w:vAlign w:val="center"/>
          </w:tcPr>
          <w:p w14:paraId="3DB16C83" w14:textId="69C4C3BA" w:rsidR="009E3806" w:rsidRPr="00B43B19" w:rsidRDefault="009E3806" w:rsidP="00683ED9">
            <w:pPr>
              <w:widowControl w:val="0"/>
              <w:rPr>
                <w:sz w:val="28"/>
                <w:szCs w:val="28"/>
                <w:highlight w:val="red"/>
              </w:rPr>
            </w:pPr>
            <w:r w:rsidRPr="00B43B19">
              <w:rPr>
                <w:bCs/>
                <w:sz w:val="28"/>
                <w:szCs w:val="28"/>
              </w:rPr>
              <w:t xml:space="preserve">- MBA </w:t>
            </w:r>
            <w:r w:rsidR="00067606">
              <w:rPr>
                <w:bCs/>
                <w:sz w:val="28"/>
                <w:szCs w:val="28"/>
              </w:rPr>
              <w:t>40</w:t>
            </w:r>
            <w:r w:rsidRPr="00B43B19">
              <w:rPr>
                <w:bCs/>
                <w:sz w:val="28"/>
                <w:szCs w:val="28"/>
              </w:rPr>
              <w:t>MVA</w:t>
            </w:r>
          </w:p>
        </w:tc>
        <w:tc>
          <w:tcPr>
            <w:tcW w:w="1060" w:type="dxa"/>
            <w:shd w:val="clear" w:color="auto" w:fill="auto"/>
            <w:vAlign w:val="center"/>
          </w:tcPr>
          <w:p w14:paraId="5A9CC43E" w14:textId="49BAE450" w:rsidR="009E3806" w:rsidRPr="00B43B19" w:rsidRDefault="009E3806" w:rsidP="00683ED9">
            <w:pPr>
              <w:widowControl w:val="0"/>
              <w:jc w:val="center"/>
              <w:rPr>
                <w:sz w:val="28"/>
                <w:szCs w:val="28"/>
                <w:highlight w:val="red"/>
              </w:rPr>
            </w:pPr>
            <w:r w:rsidRPr="00B43B19">
              <w:rPr>
                <w:bCs/>
                <w:sz w:val="28"/>
                <w:szCs w:val="28"/>
              </w:rPr>
              <w:t>kW</w:t>
            </w:r>
          </w:p>
        </w:tc>
        <w:tc>
          <w:tcPr>
            <w:tcW w:w="3960" w:type="dxa"/>
            <w:gridSpan w:val="2"/>
            <w:shd w:val="clear" w:color="auto" w:fill="auto"/>
            <w:noWrap/>
            <w:vAlign w:val="center"/>
          </w:tcPr>
          <w:p w14:paraId="4B215285" w14:textId="527B4AAD" w:rsidR="009E3806" w:rsidRPr="00B43B19" w:rsidRDefault="009E3806" w:rsidP="00683ED9">
            <w:pPr>
              <w:widowControl w:val="0"/>
              <w:jc w:val="center"/>
              <w:rPr>
                <w:sz w:val="28"/>
                <w:szCs w:val="28"/>
                <w:highlight w:val="red"/>
              </w:rPr>
            </w:pPr>
            <w:r w:rsidRPr="00B43B19">
              <w:rPr>
                <w:bCs/>
                <w:sz w:val="28"/>
                <w:szCs w:val="28"/>
              </w:rPr>
              <w:t>≤ 1</w:t>
            </w:r>
            <w:r w:rsidR="00067606">
              <w:rPr>
                <w:bCs/>
                <w:sz w:val="28"/>
                <w:szCs w:val="28"/>
              </w:rPr>
              <w:t>6</w:t>
            </w:r>
            <w:r w:rsidRPr="00B43B19">
              <w:rPr>
                <w:bCs/>
                <w:sz w:val="28"/>
                <w:szCs w:val="28"/>
              </w:rPr>
              <w:t>0</w:t>
            </w:r>
          </w:p>
        </w:tc>
      </w:tr>
      <w:tr w:rsidR="00E82A6E" w:rsidRPr="00683ED9" w14:paraId="7923065B" w14:textId="77777777" w:rsidTr="00B43B19">
        <w:trPr>
          <w:trHeight w:val="20"/>
        </w:trPr>
        <w:tc>
          <w:tcPr>
            <w:tcW w:w="918" w:type="dxa"/>
            <w:shd w:val="clear" w:color="auto" w:fill="auto"/>
            <w:vAlign w:val="center"/>
          </w:tcPr>
          <w:p w14:paraId="0EA4B6B4" w14:textId="77777777" w:rsidR="00E82A6E" w:rsidRPr="00683ED9" w:rsidRDefault="00E82A6E" w:rsidP="00683ED9">
            <w:pPr>
              <w:widowControl w:val="0"/>
              <w:rPr>
                <w:sz w:val="28"/>
                <w:szCs w:val="28"/>
              </w:rPr>
            </w:pPr>
            <w:r w:rsidRPr="00683ED9">
              <w:rPr>
                <w:sz w:val="28"/>
                <w:szCs w:val="28"/>
              </w:rPr>
              <w:lastRenderedPageBreak/>
              <w:t>22</w:t>
            </w:r>
          </w:p>
        </w:tc>
        <w:tc>
          <w:tcPr>
            <w:tcW w:w="3260" w:type="dxa"/>
            <w:shd w:val="clear" w:color="auto" w:fill="auto"/>
            <w:vAlign w:val="center"/>
          </w:tcPr>
          <w:p w14:paraId="6001C0AD" w14:textId="77777777" w:rsidR="00E82A6E" w:rsidRPr="00683ED9" w:rsidRDefault="00E82A6E" w:rsidP="00683ED9">
            <w:pPr>
              <w:widowControl w:val="0"/>
              <w:rPr>
                <w:sz w:val="28"/>
                <w:szCs w:val="28"/>
              </w:rPr>
            </w:pPr>
            <w:r w:rsidRPr="00683ED9">
              <w:rPr>
                <w:sz w:val="28"/>
                <w:szCs w:val="28"/>
              </w:rPr>
              <w:t>Tổn thất có tải, 115-38,5 kV (ở nấc 10), 75</w:t>
            </w:r>
            <w:r w:rsidRPr="00683ED9">
              <w:rPr>
                <w:sz w:val="28"/>
                <w:szCs w:val="28"/>
                <w:vertAlign w:val="superscript"/>
              </w:rPr>
              <w:t>0</w:t>
            </w:r>
            <w:r w:rsidRPr="00683ED9">
              <w:rPr>
                <w:sz w:val="28"/>
                <w:szCs w:val="28"/>
              </w:rPr>
              <w:t>C:</w:t>
            </w:r>
          </w:p>
        </w:tc>
        <w:tc>
          <w:tcPr>
            <w:tcW w:w="1060" w:type="dxa"/>
            <w:shd w:val="clear" w:color="auto" w:fill="auto"/>
            <w:vAlign w:val="center"/>
          </w:tcPr>
          <w:p w14:paraId="3E4989E9"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263C7A0D"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5C73D375" w14:textId="77777777" w:rsidTr="00B43B19">
        <w:trPr>
          <w:trHeight w:val="20"/>
        </w:trPr>
        <w:tc>
          <w:tcPr>
            <w:tcW w:w="918" w:type="dxa"/>
            <w:shd w:val="clear" w:color="auto" w:fill="auto"/>
            <w:vAlign w:val="center"/>
          </w:tcPr>
          <w:p w14:paraId="5AF8F518" w14:textId="77777777" w:rsidR="00E82A6E" w:rsidRPr="00683ED9" w:rsidRDefault="00E82A6E" w:rsidP="00683ED9">
            <w:pPr>
              <w:widowControl w:val="0"/>
              <w:rPr>
                <w:sz w:val="28"/>
                <w:szCs w:val="28"/>
              </w:rPr>
            </w:pPr>
          </w:p>
        </w:tc>
        <w:tc>
          <w:tcPr>
            <w:tcW w:w="3260" w:type="dxa"/>
            <w:shd w:val="clear" w:color="auto" w:fill="auto"/>
            <w:vAlign w:val="center"/>
          </w:tcPr>
          <w:p w14:paraId="1BDF9068" w14:textId="3225F608" w:rsidR="00E82A6E" w:rsidRPr="00B43B19" w:rsidRDefault="00E82A6E" w:rsidP="00683ED9">
            <w:pPr>
              <w:widowControl w:val="0"/>
              <w:rPr>
                <w:bCs/>
                <w:sz w:val="28"/>
                <w:szCs w:val="28"/>
              </w:rPr>
            </w:pPr>
            <w:r w:rsidRPr="00B43B19">
              <w:rPr>
                <w:bCs/>
                <w:sz w:val="28"/>
                <w:szCs w:val="28"/>
              </w:rPr>
              <w:t xml:space="preserve">- MBA </w:t>
            </w:r>
            <w:r w:rsidR="00067606">
              <w:rPr>
                <w:bCs/>
                <w:sz w:val="28"/>
                <w:szCs w:val="28"/>
              </w:rPr>
              <w:t>40</w:t>
            </w:r>
            <w:r w:rsidRPr="00B43B19">
              <w:rPr>
                <w:bCs/>
                <w:sz w:val="28"/>
                <w:szCs w:val="28"/>
              </w:rPr>
              <w:t>MVA</w:t>
            </w:r>
          </w:p>
        </w:tc>
        <w:tc>
          <w:tcPr>
            <w:tcW w:w="1060" w:type="dxa"/>
            <w:shd w:val="clear" w:color="auto" w:fill="auto"/>
            <w:vAlign w:val="center"/>
          </w:tcPr>
          <w:p w14:paraId="6AB3B4D4" w14:textId="77777777" w:rsidR="00E82A6E" w:rsidRPr="00B43B19" w:rsidRDefault="00E82A6E" w:rsidP="00683ED9">
            <w:pPr>
              <w:widowControl w:val="0"/>
              <w:jc w:val="center"/>
              <w:rPr>
                <w:bCs/>
                <w:sz w:val="28"/>
                <w:szCs w:val="28"/>
              </w:rPr>
            </w:pPr>
            <w:r w:rsidRPr="00B43B19">
              <w:rPr>
                <w:bCs/>
                <w:sz w:val="28"/>
                <w:szCs w:val="28"/>
              </w:rPr>
              <w:t>kW</w:t>
            </w:r>
          </w:p>
        </w:tc>
        <w:tc>
          <w:tcPr>
            <w:tcW w:w="3960" w:type="dxa"/>
            <w:gridSpan w:val="2"/>
            <w:shd w:val="clear" w:color="auto" w:fill="auto"/>
            <w:noWrap/>
            <w:vAlign w:val="center"/>
          </w:tcPr>
          <w:p w14:paraId="0B2D1B0F" w14:textId="77777777" w:rsidR="00E82A6E" w:rsidRPr="00B43B19" w:rsidRDefault="00E82A6E" w:rsidP="00683ED9">
            <w:pPr>
              <w:widowControl w:val="0"/>
              <w:jc w:val="center"/>
              <w:rPr>
                <w:bCs/>
                <w:sz w:val="28"/>
                <w:szCs w:val="28"/>
              </w:rPr>
            </w:pPr>
            <w:r w:rsidRPr="00B43B19">
              <w:rPr>
                <w:bCs/>
                <w:sz w:val="28"/>
                <w:szCs w:val="28"/>
              </w:rPr>
              <w:t>Nêu cụ thể</w:t>
            </w:r>
          </w:p>
        </w:tc>
      </w:tr>
      <w:tr w:rsidR="00E82A6E" w:rsidRPr="00683ED9" w14:paraId="207FBF2E" w14:textId="77777777" w:rsidTr="00B43B19">
        <w:trPr>
          <w:trHeight w:val="20"/>
        </w:trPr>
        <w:tc>
          <w:tcPr>
            <w:tcW w:w="918" w:type="dxa"/>
            <w:shd w:val="clear" w:color="auto" w:fill="auto"/>
            <w:vAlign w:val="center"/>
          </w:tcPr>
          <w:p w14:paraId="62841481" w14:textId="77777777" w:rsidR="00E82A6E" w:rsidRPr="00683ED9" w:rsidRDefault="00E82A6E" w:rsidP="00683ED9">
            <w:pPr>
              <w:widowControl w:val="0"/>
              <w:rPr>
                <w:sz w:val="28"/>
                <w:szCs w:val="28"/>
              </w:rPr>
            </w:pPr>
          </w:p>
        </w:tc>
        <w:tc>
          <w:tcPr>
            <w:tcW w:w="3260" w:type="dxa"/>
            <w:shd w:val="clear" w:color="auto" w:fill="auto"/>
            <w:vAlign w:val="center"/>
          </w:tcPr>
          <w:p w14:paraId="00139360" w14:textId="77777777" w:rsidR="00E82A6E" w:rsidRPr="00683ED9" w:rsidRDefault="00E82A6E" w:rsidP="00683ED9">
            <w:pPr>
              <w:widowControl w:val="0"/>
              <w:rPr>
                <w:sz w:val="28"/>
                <w:szCs w:val="28"/>
              </w:rPr>
            </w:pPr>
            <w:r w:rsidRPr="00683ED9">
              <w:rPr>
                <w:sz w:val="28"/>
                <w:szCs w:val="28"/>
              </w:rPr>
              <w:t>Tổn thất có tải, 38,5 - 24 kV 75</w:t>
            </w:r>
            <w:r w:rsidRPr="00683ED9">
              <w:rPr>
                <w:sz w:val="28"/>
                <w:szCs w:val="28"/>
                <w:vertAlign w:val="superscript"/>
              </w:rPr>
              <w:t>0</w:t>
            </w:r>
            <w:r w:rsidRPr="00683ED9">
              <w:rPr>
                <w:sz w:val="28"/>
                <w:szCs w:val="28"/>
              </w:rPr>
              <w:t>C:</w:t>
            </w:r>
          </w:p>
        </w:tc>
        <w:tc>
          <w:tcPr>
            <w:tcW w:w="1060" w:type="dxa"/>
            <w:shd w:val="clear" w:color="auto" w:fill="auto"/>
            <w:vAlign w:val="center"/>
          </w:tcPr>
          <w:p w14:paraId="0A097CAE"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2900D889"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029C4FE9" w14:textId="77777777" w:rsidTr="00B43B19">
        <w:trPr>
          <w:trHeight w:val="20"/>
        </w:trPr>
        <w:tc>
          <w:tcPr>
            <w:tcW w:w="918" w:type="dxa"/>
            <w:shd w:val="clear" w:color="auto" w:fill="auto"/>
            <w:vAlign w:val="center"/>
          </w:tcPr>
          <w:p w14:paraId="02F40823" w14:textId="77777777" w:rsidR="00E82A6E" w:rsidRPr="00683ED9" w:rsidRDefault="00E82A6E" w:rsidP="00683ED9">
            <w:pPr>
              <w:widowControl w:val="0"/>
              <w:rPr>
                <w:sz w:val="28"/>
                <w:szCs w:val="28"/>
              </w:rPr>
            </w:pPr>
          </w:p>
        </w:tc>
        <w:tc>
          <w:tcPr>
            <w:tcW w:w="3260" w:type="dxa"/>
            <w:shd w:val="clear" w:color="auto" w:fill="auto"/>
            <w:vAlign w:val="center"/>
          </w:tcPr>
          <w:p w14:paraId="66E8E667" w14:textId="645565B6" w:rsidR="00E82A6E" w:rsidRPr="00B43B19" w:rsidRDefault="00E82A6E" w:rsidP="00683ED9">
            <w:pPr>
              <w:widowControl w:val="0"/>
              <w:rPr>
                <w:bCs/>
                <w:sz w:val="28"/>
                <w:szCs w:val="28"/>
              </w:rPr>
            </w:pPr>
            <w:r w:rsidRPr="00B43B19">
              <w:rPr>
                <w:bCs/>
                <w:sz w:val="28"/>
                <w:szCs w:val="28"/>
              </w:rPr>
              <w:t xml:space="preserve">- MBA </w:t>
            </w:r>
            <w:r w:rsidR="00067606">
              <w:rPr>
                <w:bCs/>
                <w:sz w:val="28"/>
                <w:szCs w:val="28"/>
              </w:rPr>
              <w:t>40</w:t>
            </w:r>
            <w:r w:rsidRPr="00B43B19">
              <w:rPr>
                <w:bCs/>
                <w:sz w:val="28"/>
                <w:szCs w:val="28"/>
              </w:rPr>
              <w:t>MVA</w:t>
            </w:r>
          </w:p>
        </w:tc>
        <w:tc>
          <w:tcPr>
            <w:tcW w:w="1060" w:type="dxa"/>
            <w:shd w:val="clear" w:color="auto" w:fill="auto"/>
            <w:vAlign w:val="center"/>
          </w:tcPr>
          <w:p w14:paraId="0FDBE666" w14:textId="77777777" w:rsidR="00E82A6E" w:rsidRPr="00B43B19" w:rsidRDefault="00E82A6E" w:rsidP="00683ED9">
            <w:pPr>
              <w:widowControl w:val="0"/>
              <w:jc w:val="center"/>
              <w:rPr>
                <w:bCs/>
                <w:sz w:val="28"/>
                <w:szCs w:val="28"/>
              </w:rPr>
            </w:pPr>
            <w:r w:rsidRPr="00B43B19">
              <w:rPr>
                <w:bCs/>
                <w:sz w:val="28"/>
                <w:szCs w:val="28"/>
              </w:rPr>
              <w:t>kW</w:t>
            </w:r>
          </w:p>
        </w:tc>
        <w:tc>
          <w:tcPr>
            <w:tcW w:w="3960" w:type="dxa"/>
            <w:gridSpan w:val="2"/>
            <w:shd w:val="clear" w:color="auto" w:fill="auto"/>
            <w:noWrap/>
            <w:vAlign w:val="center"/>
          </w:tcPr>
          <w:p w14:paraId="02228D88" w14:textId="77777777" w:rsidR="00E82A6E" w:rsidRPr="00B43B19" w:rsidRDefault="00E82A6E" w:rsidP="00683ED9">
            <w:pPr>
              <w:widowControl w:val="0"/>
              <w:jc w:val="center"/>
              <w:rPr>
                <w:bCs/>
                <w:sz w:val="28"/>
                <w:szCs w:val="28"/>
              </w:rPr>
            </w:pPr>
            <w:r w:rsidRPr="00B43B19">
              <w:rPr>
                <w:bCs/>
                <w:sz w:val="28"/>
                <w:szCs w:val="28"/>
              </w:rPr>
              <w:t>Nêu cụ thể</w:t>
            </w:r>
          </w:p>
        </w:tc>
      </w:tr>
      <w:tr w:rsidR="00E82A6E" w:rsidRPr="00683ED9" w14:paraId="7D494B15" w14:textId="77777777" w:rsidTr="00B43B19">
        <w:trPr>
          <w:trHeight w:val="20"/>
        </w:trPr>
        <w:tc>
          <w:tcPr>
            <w:tcW w:w="918" w:type="dxa"/>
            <w:shd w:val="clear" w:color="auto" w:fill="auto"/>
            <w:vAlign w:val="center"/>
          </w:tcPr>
          <w:p w14:paraId="41B24549" w14:textId="77777777" w:rsidR="00E82A6E" w:rsidRPr="00683ED9" w:rsidRDefault="00E82A6E" w:rsidP="00683ED9">
            <w:pPr>
              <w:widowControl w:val="0"/>
              <w:rPr>
                <w:sz w:val="28"/>
                <w:szCs w:val="28"/>
              </w:rPr>
            </w:pPr>
            <w:r w:rsidRPr="00683ED9">
              <w:rPr>
                <w:sz w:val="28"/>
                <w:szCs w:val="28"/>
              </w:rPr>
              <w:t>23</w:t>
            </w:r>
          </w:p>
        </w:tc>
        <w:tc>
          <w:tcPr>
            <w:tcW w:w="3260" w:type="dxa"/>
            <w:shd w:val="clear" w:color="auto" w:fill="auto"/>
            <w:vAlign w:val="center"/>
          </w:tcPr>
          <w:p w14:paraId="6F18CF5D" w14:textId="77777777" w:rsidR="00E82A6E" w:rsidRPr="00683ED9" w:rsidRDefault="00E82A6E" w:rsidP="00683ED9">
            <w:pPr>
              <w:widowControl w:val="0"/>
              <w:rPr>
                <w:sz w:val="28"/>
                <w:szCs w:val="28"/>
              </w:rPr>
            </w:pPr>
            <w:r w:rsidRPr="00683ED9">
              <w:rPr>
                <w:sz w:val="28"/>
                <w:szCs w:val="28"/>
              </w:rPr>
              <w:t>Chân sứ MBA</w:t>
            </w:r>
          </w:p>
        </w:tc>
        <w:tc>
          <w:tcPr>
            <w:tcW w:w="1060" w:type="dxa"/>
            <w:shd w:val="clear" w:color="auto" w:fill="auto"/>
            <w:vAlign w:val="center"/>
          </w:tcPr>
          <w:p w14:paraId="25D810C8"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6D089501" w14:textId="77777777" w:rsidR="00E82A6E" w:rsidRPr="00683ED9" w:rsidRDefault="00E82A6E" w:rsidP="00683ED9">
            <w:pPr>
              <w:widowControl w:val="0"/>
              <w:jc w:val="center"/>
              <w:rPr>
                <w:sz w:val="28"/>
                <w:szCs w:val="28"/>
              </w:rPr>
            </w:pPr>
          </w:p>
        </w:tc>
      </w:tr>
      <w:tr w:rsidR="00E82A6E" w:rsidRPr="00683ED9" w14:paraId="69EA63AD" w14:textId="77777777" w:rsidTr="00B43B19">
        <w:trPr>
          <w:trHeight w:val="20"/>
        </w:trPr>
        <w:tc>
          <w:tcPr>
            <w:tcW w:w="918" w:type="dxa"/>
            <w:shd w:val="clear" w:color="auto" w:fill="auto"/>
            <w:vAlign w:val="center"/>
          </w:tcPr>
          <w:p w14:paraId="7FD2716A" w14:textId="77777777" w:rsidR="00E82A6E" w:rsidRPr="00683ED9" w:rsidRDefault="00E82A6E" w:rsidP="00683ED9">
            <w:pPr>
              <w:widowControl w:val="0"/>
              <w:rPr>
                <w:sz w:val="28"/>
                <w:szCs w:val="28"/>
              </w:rPr>
            </w:pPr>
            <w:r w:rsidRPr="00683ED9">
              <w:rPr>
                <w:sz w:val="28"/>
                <w:szCs w:val="28"/>
              </w:rPr>
              <w:t>23.1</w:t>
            </w:r>
          </w:p>
        </w:tc>
        <w:tc>
          <w:tcPr>
            <w:tcW w:w="3260" w:type="dxa"/>
            <w:shd w:val="clear" w:color="auto" w:fill="auto"/>
            <w:vAlign w:val="center"/>
          </w:tcPr>
          <w:p w14:paraId="4755FB66" w14:textId="77777777" w:rsidR="00E82A6E" w:rsidRPr="00683ED9" w:rsidRDefault="00E82A6E" w:rsidP="00683ED9">
            <w:pPr>
              <w:widowControl w:val="0"/>
              <w:rPr>
                <w:sz w:val="28"/>
                <w:szCs w:val="28"/>
              </w:rPr>
            </w:pPr>
            <w:r w:rsidRPr="00683ED9">
              <w:rPr>
                <w:sz w:val="28"/>
                <w:szCs w:val="28"/>
              </w:rPr>
              <w:t>Sứ phía cao áp</w:t>
            </w:r>
          </w:p>
        </w:tc>
        <w:tc>
          <w:tcPr>
            <w:tcW w:w="1060" w:type="dxa"/>
            <w:shd w:val="clear" w:color="auto" w:fill="auto"/>
            <w:vAlign w:val="center"/>
          </w:tcPr>
          <w:p w14:paraId="489A56B0"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63FC8796" w14:textId="77777777" w:rsidR="00E82A6E" w:rsidRPr="00683ED9" w:rsidRDefault="00E82A6E" w:rsidP="00683ED9">
            <w:pPr>
              <w:widowControl w:val="0"/>
              <w:jc w:val="center"/>
              <w:rPr>
                <w:sz w:val="28"/>
                <w:szCs w:val="28"/>
              </w:rPr>
            </w:pPr>
          </w:p>
        </w:tc>
      </w:tr>
      <w:tr w:rsidR="00E82A6E" w:rsidRPr="00683ED9" w14:paraId="5149CB45" w14:textId="77777777" w:rsidTr="00B43B19">
        <w:trPr>
          <w:trHeight w:val="20"/>
        </w:trPr>
        <w:tc>
          <w:tcPr>
            <w:tcW w:w="918" w:type="dxa"/>
            <w:vMerge w:val="restart"/>
            <w:shd w:val="clear" w:color="auto" w:fill="auto"/>
            <w:vAlign w:val="center"/>
          </w:tcPr>
          <w:p w14:paraId="5FFECA0C" w14:textId="77777777" w:rsidR="00E82A6E" w:rsidRPr="00683ED9" w:rsidRDefault="00E82A6E" w:rsidP="00683ED9">
            <w:pPr>
              <w:widowControl w:val="0"/>
              <w:rPr>
                <w:sz w:val="28"/>
                <w:szCs w:val="28"/>
              </w:rPr>
            </w:pPr>
          </w:p>
        </w:tc>
        <w:tc>
          <w:tcPr>
            <w:tcW w:w="3260" w:type="dxa"/>
            <w:shd w:val="clear" w:color="auto" w:fill="auto"/>
            <w:vAlign w:val="center"/>
          </w:tcPr>
          <w:p w14:paraId="4C9A2545"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5094AC05"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7298217E"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55C3E0F" w14:textId="77777777" w:rsidTr="00B43B19">
        <w:trPr>
          <w:trHeight w:val="20"/>
        </w:trPr>
        <w:tc>
          <w:tcPr>
            <w:tcW w:w="918" w:type="dxa"/>
            <w:vMerge/>
            <w:shd w:val="clear" w:color="auto" w:fill="auto"/>
            <w:vAlign w:val="center"/>
          </w:tcPr>
          <w:p w14:paraId="1707F082" w14:textId="77777777" w:rsidR="00E82A6E" w:rsidRPr="00683ED9" w:rsidRDefault="00E82A6E" w:rsidP="00683ED9">
            <w:pPr>
              <w:widowControl w:val="0"/>
              <w:rPr>
                <w:sz w:val="28"/>
                <w:szCs w:val="28"/>
              </w:rPr>
            </w:pPr>
          </w:p>
        </w:tc>
        <w:tc>
          <w:tcPr>
            <w:tcW w:w="3260" w:type="dxa"/>
            <w:shd w:val="clear" w:color="auto" w:fill="auto"/>
            <w:vAlign w:val="center"/>
          </w:tcPr>
          <w:p w14:paraId="26A267EC" w14:textId="77777777" w:rsidR="00E82A6E" w:rsidRPr="00683ED9" w:rsidRDefault="00E82A6E" w:rsidP="00683ED9">
            <w:pPr>
              <w:widowControl w:val="0"/>
              <w:rPr>
                <w:sz w:val="28"/>
                <w:szCs w:val="28"/>
              </w:rPr>
            </w:pPr>
            <w:r w:rsidRPr="00683ED9">
              <w:rPr>
                <w:sz w:val="28"/>
                <w:szCs w:val="28"/>
              </w:rPr>
              <w:t>Kiểu/Mã hiệu</w:t>
            </w:r>
          </w:p>
        </w:tc>
        <w:tc>
          <w:tcPr>
            <w:tcW w:w="1060" w:type="dxa"/>
            <w:shd w:val="clear" w:color="auto" w:fill="auto"/>
            <w:vAlign w:val="center"/>
          </w:tcPr>
          <w:p w14:paraId="3F798128"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35CACC1"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7469CC3" w14:textId="77777777" w:rsidTr="00B43B19">
        <w:trPr>
          <w:trHeight w:val="20"/>
        </w:trPr>
        <w:tc>
          <w:tcPr>
            <w:tcW w:w="918" w:type="dxa"/>
            <w:vMerge/>
            <w:shd w:val="clear" w:color="auto" w:fill="auto"/>
            <w:vAlign w:val="center"/>
          </w:tcPr>
          <w:p w14:paraId="3EC5860A" w14:textId="77777777" w:rsidR="00E82A6E" w:rsidRPr="00683ED9" w:rsidRDefault="00E82A6E" w:rsidP="00683ED9">
            <w:pPr>
              <w:widowControl w:val="0"/>
              <w:rPr>
                <w:sz w:val="28"/>
                <w:szCs w:val="28"/>
              </w:rPr>
            </w:pPr>
          </w:p>
        </w:tc>
        <w:tc>
          <w:tcPr>
            <w:tcW w:w="3260" w:type="dxa"/>
            <w:shd w:val="clear" w:color="auto" w:fill="auto"/>
            <w:vAlign w:val="center"/>
          </w:tcPr>
          <w:p w14:paraId="3AB3F723"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251CDAD3"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5F0393B6"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4086DF98" w14:textId="77777777" w:rsidTr="00B43B19">
        <w:trPr>
          <w:trHeight w:val="20"/>
        </w:trPr>
        <w:tc>
          <w:tcPr>
            <w:tcW w:w="918" w:type="dxa"/>
            <w:vMerge/>
            <w:shd w:val="clear" w:color="auto" w:fill="auto"/>
            <w:vAlign w:val="center"/>
          </w:tcPr>
          <w:p w14:paraId="5AF8B10A" w14:textId="77777777" w:rsidR="00E82A6E" w:rsidRPr="00683ED9" w:rsidRDefault="00E82A6E" w:rsidP="00683ED9">
            <w:pPr>
              <w:widowControl w:val="0"/>
              <w:rPr>
                <w:sz w:val="28"/>
                <w:szCs w:val="28"/>
              </w:rPr>
            </w:pPr>
          </w:p>
        </w:tc>
        <w:tc>
          <w:tcPr>
            <w:tcW w:w="3260" w:type="dxa"/>
            <w:shd w:val="clear" w:color="auto" w:fill="auto"/>
            <w:vAlign w:val="center"/>
          </w:tcPr>
          <w:p w14:paraId="11ACC26C" w14:textId="77777777" w:rsidR="00E82A6E" w:rsidRPr="00683ED9" w:rsidRDefault="00E82A6E" w:rsidP="00683ED9">
            <w:pPr>
              <w:widowControl w:val="0"/>
              <w:rPr>
                <w:sz w:val="28"/>
                <w:szCs w:val="28"/>
              </w:rPr>
            </w:pPr>
            <w:r w:rsidRPr="00683ED9">
              <w:rPr>
                <w:sz w:val="28"/>
                <w:szCs w:val="28"/>
              </w:rPr>
              <w:t xml:space="preserve">Điện áp định mức </w:t>
            </w:r>
          </w:p>
        </w:tc>
        <w:tc>
          <w:tcPr>
            <w:tcW w:w="1060" w:type="dxa"/>
            <w:shd w:val="clear" w:color="auto" w:fill="auto"/>
            <w:vAlign w:val="center"/>
          </w:tcPr>
          <w:p w14:paraId="2BAB7164"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noWrap/>
            <w:vAlign w:val="center"/>
          </w:tcPr>
          <w:p w14:paraId="6B29E018" w14:textId="77777777" w:rsidR="00E82A6E" w:rsidRPr="00683ED9" w:rsidRDefault="00E82A6E" w:rsidP="00683ED9">
            <w:pPr>
              <w:widowControl w:val="0"/>
              <w:jc w:val="center"/>
              <w:rPr>
                <w:sz w:val="28"/>
                <w:szCs w:val="28"/>
              </w:rPr>
            </w:pPr>
            <w:r w:rsidRPr="00683ED9">
              <w:rPr>
                <w:sz w:val="28"/>
                <w:szCs w:val="28"/>
              </w:rPr>
              <w:t>≥ 123</w:t>
            </w:r>
          </w:p>
        </w:tc>
      </w:tr>
      <w:tr w:rsidR="00E82A6E" w:rsidRPr="00683ED9" w14:paraId="4522387B" w14:textId="77777777" w:rsidTr="00B43B19">
        <w:trPr>
          <w:trHeight w:val="20"/>
        </w:trPr>
        <w:tc>
          <w:tcPr>
            <w:tcW w:w="918" w:type="dxa"/>
            <w:vMerge/>
            <w:shd w:val="clear" w:color="auto" w:fill="auto"/>
            <w:vAlign w:val="center"/>
          </w:tcPr>
          <w:p w14:paraId="113CB332" w14:textId="77777777" w:rsidR="00E82A6E" w:rsidRPr="00683ED9" w:rsidRDefault="00E82A6E" w:rsidP="00683ED9">
            <w:pPr>
              <w:widowControl w:val="0"/>
              <w:rPr>
                <w:sz w:val="28"/>
                <w:szCs w:val="28"/>
              </w:rPr>
            </w:pPr>
          </w:p>
        </w:tc>
        <w:tc>
          <w:tcPr>
            <w:tcW w:w="3260" w:type="dxa"/>
            <w:shd w:val="clear" w:color="auto" w:fill="auto"/>
            <w:vAlign w:val="center"/>
          </w:tcPr>
          <w:p w14:paraId="60B34AFF" w14:textId="77777777" w:rsidR="00E82A6E" w:rsidRPr="00683ED9" w:rsidRDefault="00E82A6E" w:rsidP="00683ED9">
            <w:pPr>
              <w:widowControl w:val="0"/>
              <w:rPr>
                <w:sz w:val="28"/>
                <w:szCs w:val="28"/>
              </w:rPr>
            </w:pPr>
            <w:r w:rsidRPr="00683ED9">
              <w:rPr>
                <w:sz w:val="28"/>
                <w:szCs w:val="28"/>
              </w:rPr>
              <w:t>Điện áp chịu đựng tần số nguồn (50Hz/1phút)</w:t>
            </w:r>
          </w:p>
        </w:tc>
        <w:tc>
          <w:tcPr>
            <w:tcW w:w="1060" w:type="dxa"/>
            <w:shd w:val="clear" w:color="auto" w:fill="auto"/>
            <w:vAlign w:val="center"/>
          </w:tcPr>
          <w:p w14:paraId="5950FD90"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noWrap/>
            <w:vAlign w:val="center"/>
          </w:tcPr>
          <w:p w14:paraId="131C70DB" w14:textId="77777777" w:rsidR="00E82A6E" w:rsidRPr="00683ED9" w:rsidRDefault="00E82A6E" w:rsidP="00683ED9">
            <w:pPr>
              <w:widowControl w:val="0"/>
              <w:jc w:val="center"/>
              <w:rPr>
                <w:sz w:val="28"/>
                <w:szCs w:val="28"/>
              </w:rPr>
            </w:pPr>
            <w:r w:rsidRPr="00683ED9">
              <w:rPr>
                <w:sz w:val="28"/>
                <w:szCs w:val="28"/>
              </w:rPr>
              <w:t>≥ 230</w:t>
            </w:r>
          </w:p>
        </w:tc>
      </w:tr>
      <w:tr w:rsidR="00E82A6E" w:rsidRPr="00683ED9" w14:paraId="547D6FC6" w14:textId="77777777" w:rsidTr="00B43B19">
        <w:trPr>
          <w:trHeight w:val="20"/>
        </w:trPr>
        <w:tc>
          <w:tcPr>
            <w:tcW w:w="918" w:type="dxa"/>
            <w:vMerge w:val="restart"/>
            <w:shd w:val="clear" w:color="auto" w:fill="auto"/>
            <w:vAlign w:val="center"/>
          </w:tcPr>
          <w:p w14:paraId="4CDDA5FE" w14:textId="77777777" w:rsidR="00E82A6E" w:rsidRPr="00683ED9" w:rsidRDefault="00E82A6E" w:rsidP="00683ED9">
            <w:pPr>
              <w:widowControl w:val="0"/>
              <w:rPr>
                <w:sz w:val="28"/>
                <w:szCs w:val="28"/>
              </w:rPr>
            </w:pPr>
          </w:p>
        </w:tc>
        <w:tc>
          <w:tcPr>
            <w:tcW w:w="3260" w:type="dxa"/>
            <w:shd w:val="clear" w:color="auto" w:fill="auto"/>
            <w:vAlign w:val="center"/>
          </w:tcPr>
          <w:p w14:paraId="6E35DCE9" w14:textId="77777777" w:rsidR="00E82A6E" w:rsidRPr="00683ED9" w:rsidRDefault="00E82A6E" w:rsidP="00683ED9">
            <w:pPr>
              <w:widowControl w:val="0"/>
              <w:rPr>
                <w:sz w:val="28"/>
                <w:szCs w:val="28"/>
              </w:rPr>
            </w:pPr>
            <w:r w:rsidRPr="00683ED9">
              <w:rPr>
                <w:sz w:val="28"/>
                <w:szCs w:val="28"/>
              </w:rPr>
              <w:t>Điện áp chịu đựng xung sét, 1.2/50µs</w:t>
            </w:r>
          </w:p>
        </w:tc>
        <w:tc>
          <w:tcPr>
            <w:tcW w:w="1060" w:type="dxa"/>
            <w:shd w:val="clear" w:color="auto" w:fill="auto"/>
            <w:vAlign w:val="center"/>
          </w:tcPr>
          <w:p w14:paraId="2368B61B"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noWrap/>
            <w:vAlign w:val="center"/>
          </w:tcPr>
          <w:p w14:paraId="031EED2C" w14:textId="77777777" w:rsidR="00E82A6E" w:rsidRPr="00683ED9" w:rsidRDefault="00E82A6E" w:rsidP="00683ED9">
            <w:pPr>
              <w:widowControl w:val="0"/>
              <w:jc w:val="center"/>
              <w:rPr>
                <w:sz w:val="28"/>
                <w:szCs w:val="28"/>
              </w:rPr>
            </w:pPr>
            <w:r w:rsidRPr="00683ED9">
              <w:rPr>
                <w:sz w:val="28"/>
                <w:szCs w:val="28"/>
              </w:rPr>
              <w:t>≥ 550</w:t>
            </w:r>
          </w:p>
        </w:tc>
      </w:tr>
      <w:tr w:rsidR="00E82A6E" w:rsidRPr="00683ED9" w14:paraId="0088AD43" w14:textId="77777777" w:rsidTr="00B43B19">
        <w:trPr>
          <w:trHeight w:val="20"/>
        </w:trPr>
        <w:tc>
          <w:tcPr>
            <w:tcW w:w="918" w:type="dxa"/>
            <w:vMerge/>
            <w:shd w:val="clear" w:color="auto" w:fill="auto"/>
            <w:vAlign w:val="center"/>
          </w:tcPr>
          <w:p w14:paraId="6B35E103" w14:textId="77777777" w:rsidR="00E82A6E" w:rsidRPr="00683ED9" w:rsidRDefault="00E82A6E" w:rsidP="00683ED9">
            <w:pPr>
              <w:widowControl w:val="0"/>
              <w:rPr>
                <w:sz w:val="28"/>
                <w:szCs w:val="28"/>
              </w:rPr>
            </w:pPr>
          </w:p>
        </w:tc>
        <w:tc>
          <w:tcPr>
            <w:tcW w:w="3260" w:type="dxa"/>
            <w:shd w:val="clear" w:color="auto" w:fill="auto"/>
            <w:vAlign w:val="center"/>
          </w:tcPr>
          <w:p w14:paraId="0D061805" w14:textId="77777777" w:rsidR="00E82A6E" w:rsidRPr="00683ED9" w:rsidRDefault="00E82A6E" w:rsidP="00683ED9">
            <w:pPr>
              <w:widowControl w:val="0"/>
              <w:rPr>
                <w:sz w:val="28"/>
                <w:szCs w:val="28"/>
              </w:rPr>
            </w:pPr>
            <w:r w:rsidRPr="00683ED9">
              <w:rPr>
                <w:sz w:val="28"/>
                <w:szCs w:val="28"/>
              </w:rPr>
              <w:t>Dòng điện định mức</w:t>
            </w:r>
          </w:p>
        </w:tc>
        <w:tc>
          <w:tcPr>
            <w:tcW w:w="1060" w:type="dxa"/>
            <w:shd w:val="clear" w:color="auto" w:fill="auto"/>
            <w:vAlign w:val="center"/>
          </w:tcPr>
          <w:p w14:paraId="3DD428E5"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noWrap/>
            <w:vAlign w:val="center"/>
          </w:tcPr>
          <w:p w14:paraId="0F31B20F" w14:textId="77777777" w:rsidR="00E82A6E" w:rsidRPr="00683ED9" w:rsidRDefault="00E82A6E" w:rsidP="00683ED9">
            <w:pPr>
              <w:widowControl w:val="0"/>
              <w:jc w:val="center"/>
              <w:rPr>
                <w:sz w:val="28"/>
                <w:szCs w:val="28"/>
              </w:rPr>
            </w:pPr>
            <w:r w:rsidRPr="00683ED9">
              <w:rPr>
                <w:sz w:val="28"/>
                <w:szCs w:val="28"/>
              </w:rPr>
              <w:t>Phù hợp dòng điện định mức của MBA</w:t>
            </w:r>
          </w:p>
        </w:tc>
      </w:tr>
      <w:tr w:rsidR="00E82A6E" w:rsidRPr="00683ED9" w14:paraId="4B75504D" w14:textId="77777777" w:rsidTr="00B43B19">
        <w:trPr>
          <w:trHeight w:val="20"/>
        </w:trPr>
        <w:tc>
          <w:tcPr>
            <w:tcW w:w="918" w:type="dxa"/>
            <w:vMerge/>
            <w:shd w:val="clear" w:color="auto" w:fill="auto"/>
            <w:vAlign w:val="center"/>
          </w:tcPr>
          <w:p w14:paraId="166BA594" w14:textId="77777777" w:rsidR="00E82A6E" w:rsidRPr="00683ED9" w:rsidRDefault="00E82A6E" w:rsidP="00683ED9">
            <w:pPr>
              <w:widowControl w:val="0"/>
              <w:rPr>
                <w:sz w:val="28"/>
                <w:szCs w:val="28"/>
              </w:rPr>
            </w:pPr>
          </w:p>
        </w:tc>
        <w:tc>
          <w:tcPr>
            <w:tcW w:w="3260" w:type="dxa"/>
            <w:shd w:val="clear" w:color="auto" w:fill="auto"/>
            <w:vAlign w:val="center"/>
          </w:tcPr>
          <w:p w14:paraId="3ABBE81F" w14:textId="77777777" w:rsidR="00E82A6E" w:rsidRPr="00683ED9" w:rsidRDefault="00E82A6E" w:rsidP="00683ED9">
            <w:pPr>
              <w:widowControl w:val="0"/>
              <w:rPr>
                <w:sz w:val="28"/>
                <w:szCs w:val="28"/>
              </w:rPr>
            </w:pPr>
            <w:r w:rsidRPr="00683ED9">
              <w:rPr>
                <w:sz w:val="28"/>
                <w:szCs w:val="28"/>
              </w:rPr>
              <w:t>Chiều dài dòng rò bề mặt, tối thiểu:</w:t>
            </w:r>
          </w:p>
        </w:tc>
        <w:tc>
          <w:tcPr>
            <w:tcW w:w="1060" w:type="dxa"/>
            <w:shd w:val="clear" w:color="auto" w:fill="auto"/>
            <w:vAlign w:val="center"/>
          </w:tcPr>
          <w:p w14:paraId="55C4CBEF" w14:textId="77777777" w:rsidR="00E82A6E" w:rsidRPr="00683ED9" w:rsidRDefault="00E82A6E" w:rsidP="00683ED9">
            <w:pPr>
              <w:widowControl w:val="0"/>
              <w:jc w:val="center"/>
              <w:rPr>
                <w:sz w:val="28"/>
                <w:szCs w:val="28"/>
              </w:rPr>
            </w:pPr>
            <w:r w:rsidRPr="00683ED9">
              <w:rPr>
                <w:sz w:val="28"/>
                <w:szCs w:val="28"/>
              </w:rPr>
              <w:t>mm/kV</w:t>
            </w:r>
          </w:p>
        </w:tc>
        <w:tc>
          <w:tcPr>
            <w:tcW w:w="3960" w:type="dxa"/>
            <w:gridSpan w:val="2"/>
            <w:shd w:val="clear" w:color="auto" w:fill="auto"/>
            <w:noWrap/>
            <w:vAlign w:val="center"/>
          </w:tcPr>
          <w:p w14:paraId="79D069BC" w14:textId="77777777" w:rsidR="00E82A6E" w:rsidRPr="00683ED9" w:rsidRDefault="00E82A6E" w:rsidP="00683ED9">
            <w:pPr>
              <w:widowControl w:val="0"/>
              <w:jc w:val="center"/>
              <w:rPr>
                <w:sz w:val="28"/>
                <w:szCs w:val="28"/>
              </w:rPr>
            </w:pPr>
            <w:r w:rsidRPr="00683ED9">
              <w:rPr>
                <w:sz w:val="28"/>
                <w:szCs w:val="28"/>
              </w:rPr>
              <w:t>25</w:t>
            </w:r>
          </w:p>
        </w:tc>
      </w:tr>
      <w:tr w:rsidR="00E82A6E" w:rsidRPr="00683ED9" w14:paraId="229BE527" w14:textId="77777777" w:rsidTr="00B43B19">
        <w:trPr>
          <w:trHeight w:val="20"/>
        </w:trPr>
        <w:tc>
          <w:tcPr>
            <w:tcW w:w="918" w:type="dxa"/>
            <w:vMerge/>
            <w:shd w:val="clear" w:color="auto" w:fill="auto"/>
            <w:vAlign w:val="center"/>
          </w:tcPr>
          <w:p w14:paraId="6E966F50" w14:textId="77777777" w:rsidR="00E82A6E" w:rsidRPr="00683ED9" w:rsidRDefault="00E82A6E" w:rsidP="00683ED9">
            <w:pPr>
              <w:widowControl w:val="0"/>
              <w:rPr>
                <w:sz w:val="28"/>
                <w:szCs w:val="28"/>
              </w:rPr>
            </w:pPr>
          </w:p>
        </w:tc>
        <w:tc>
          <w:tcPr>
            <w:tcW w:w="3260" w:type="dxa"/>
            <w:shd w:val="clear" w:color="auto" w:fill="auto"/>
            <w:vAlign w:val="center"/>
          </w:tcPr>
          <w:p w14:paraId="1C394BFF" w14:textId="77777777" w:rsidR="00E82A6E" w:rsidRPr="00683ED9" w:rsidRDefault="00E82A6E" w:rsidP="00683ED9">
            <w:pPr>
              <w:widowControl w:val="0"/>
              <w:rPr>
                <w:sz w:val="28"/>
                <w:szCs w:val="28"/>
              </w:rPr>
            </w:pPr>
            <w:r w:rsidRPr="00683ED9">
              <w:rPr>
                <w:sz w:val="28"/>
                <w:szCs w:val="28"/>
              </w:rPr>
              <w:t>Thang đo mức dầu</w:t>
            </w:r>
          </w:p>
        </w:tc>
        <w:tc>
          <w:tcPr>
            <w:tcW w:w="1060" w:type="dxa"/>
            <w:shd w:val="clear" w:color="auto" w:fill="auto"/>
            <w:vAlign w:val="center"/>
          </w:tcPr>
          <w:p w14:paraId="5D2539E5"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782AF23C" w14:textId="77777777" w:rsidR="00E82A6E" w:rsidRPr="00683ED9" w:rsidRDefault="00E82A6E" w:rsidP="00683ED9">
            <w:pPr>
              <w:widowControl w:val="0"/>
              <w:jc w:val="center"/>
              <w:rPr>
                <w:sz w:val="28"/>
                <w:szCs w:val="28"/>
              </w:rPr>
            </w:pPr>
            <w:r w:rsidRPr="00683ED9">
              <w:rPr>
                <w:sz w:val="28"/>
                <w:szCs w:val="28"/>
              </w:rPr>
              <w:t>Có</w:t>
            </w:r>
          </w:p>
        </w:tc>
      </w:tr>
      <w:tr w:rsidR="00E82A6E" w:rsidRPr="00683ED9" w14:paraId="5D84A614" w14:textId="77777777" w:rsidTr="00B43B19">
        <w:trPr>
          <w:trHeight w:val="20"/>
        </w:trPr>
        <w:tc>
          <w:tcPr>
            <w:tcW w:w="918" w:type="dxa"/>
            <w:shd w:val="clear" w:color="auto" w:fill="auto"/>
            <w:vAlign w:val="center"/>
          </w:tcPr>
          <w:p w14:paraId="51B2DEA9" w14:textId="77777777" w:rsidR="00E82A6E" w:rsidRPr="00683ED9" w:rsidRDefault="00E82A6E" w:rsidP="00683ED9">
            <w:pPr>
              <w:widowControl w:val="0"/>
              <w:rPr>
                <w:sz w:val="28"/>
                <w:szCs w:val="28"/>
              </w:rPr>
            </w:pPr>
            <w:r w:rsidRPr="00683ED9">
              <w:rPr>
                <w:sz w:val="28"/>
                <w:szCs w:val="28"/>
              </w:rPr>
              <w:t>23.2</w:t>
            </w:r>
          </w:p>
        </w:tc>
        <w:tc>
          <w:tcPr>
            <w:tcW w:w="3260" w:type="dxa"/>
            <w:shd w:val="clear" w:color="auto" w:fill="auto"/>
            <w:vAlign w:val="center"/>
          </w:tcPr>
          <w:p w14:paraId="5614DCE6" w14:textId="77777777" w:rsidR="00E82A6E" w:rsidRPr="00683ED9" w:rsidRDefault="00E82A6E" w:rsidP="00683ED9">
            <w:pPr>
              <w:widowControl w:val="0"/>
              <w:rPr>
                <w:sz w:val="28"/>
                <w:szCs w:val="28"/>
              </w:rPr>
            </w:pPr>
            <w:r w:rsidRPr="00683ED9">
              <w:rPr>
                <w:sz w:val="28"/>
                <w:szCs w:val="28"/>
              </w:rPr>
              <w:t>Sứ trung tính phía cao áp:</w:t>
            </w:r>
          </w:p>
        </w:tc>
        <w:tc>
          <w:tcPr>
            <w:tcW w:w="1060" w:type="dxa"/>
            <w:shd w:val="clear" w:color="auto" w:fill="auto"/>
            <w:vAlign w:val="center"/>
          </w:tcPr>
          <w:p w14:paraId="796B45C8"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3610EE1" w14:textId="77777777" w:rsidR="00E82A6E" w:rsidRPr="00683ED9" w:rsidRDefault="00E82A6E" w:rsidP="00683ED9">
            <w:pPr>
              <w:widowControl w:val="0"/>
              <w:jc w:val="center"/>
              <w:rPr>
                <w:sz w:val="28"/>
                <w:szCs w:val="28"/>
              </w:rPr>
            </w:pPr>
          </w:p>
        </w:tc>
      </w:tr>
      <w:tr w:rsidR="00E82A6E" w:rsidRPr="00683ED9" w14:paraId="2ED69A65" w14:textId="77777777" w:rsidTr="00B43B19">
        <w:trPr>
          <w:trHeight w:val="20"/>
        </w:trPr>
        <w:tc>
          <w:tcPr>
            <w:tcW w:w="918" w:type="dxa"/>
            <w:vMerge w:val="restart"/>
            <w:shd w:val="clear" w:color="auto" w:fill="auto"/>
            <w:vAlign w:val="center"/>
          </w:tcPr>
          <w:p w14:paraId="44E42D06" w14:textId="77777777" w:rsidR="00E82A6E" w:rsidRPr="00683ED9" w:rsidRDefault="00E82A6E" w:rsidP="00683ED9">
            <w:pPr>
              <w:widowControl w:val="0"/>
              <w:rPr>
                <w:sz w:val="28"/>
                <w:szCs w:val="28"/>
              </w:rPr>
            </w:pPr>
          </w:p>
        </w:tc>
        <w:tc>
          <w:tcPr>
            <w:tcW w:w="3260" w:type="dxa"/>
            <w:shd w:val="clear" w:color="auto" w:fill="auto"/>
            <w:vAlign w:val="center"/>
          </w:tcPr>
          <w:p w14:paraId="00A01E45"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19B5DD70"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70FCD72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B9C183D" w14:textId="77777777" w:rsidTr="00B43B19">
        <w:trPr>
          <w:trHeight w:val="20"/>
        </w:trPr>
        <w:tc>
          <w:tcPr>
            <w:tcW w:w="918" w:type="dxa"/>
            <w:vMerge/>
            <w:shd w:val="clear" w:color="auto" w:fill="auto"/>
            <w:vAlign w:val="center"/>
          </w:tcPr>
          <w:p w14:paraId="79EDDECB" w14:textId="77777777" w:rsidR="00E82A6E" w:rsidRPr="00683ED9" w:rsidRDefault="00E82A6E" w:rsidP="00683ED9">
            <w:pPr>
              <w:widowControl w:val="0"/>
              <w:rPr>
                <w:sz w:val="28"/>
                <w:szCs w:val="28"/>
              </w:rPr>
            </w:pPr>
          </w:p>
        </w:tc>
        <w:tc>
          <w:tcPr>
            <w:tcW w:w="3260" w:type="dxa"/>
            <w:shd w:val="clear" w:color="auto" w:fill="auto"/>
            <w:vAlign w:val="center"/>
          </w:tcPr>
          <w:p w14:paraId="3589043D" w14:textId="77777777" w:rsidR="00E82A6E" w:rsidRPr="00683ED9" w:rsidRDefault="00E82A6E" w:rsidP="00683ED9">
            <w:pPr>
              <w:widowControl w:val="0"/>
              <w:rPr>
                <w:sz w:val="28"/>
                <w:szCs w:val="28"/>
              </w:rPr>
            </w:pPr>
            <w:r w:rsidRPr="00683ED9">
              <w:rPr>
                <w:sz w:val="28"/>
                <w:szCs w:val="28"/>
              </w:rPr>
              <w:t>Kiểu/Mã hiệu</w:t>
            </w:r>
          </w:p>
        </w:tc>
        <w:tc>
          <w:tcPr>
            <w:tcW w:w="1060" w:type="dxa"/>
            <w:shd w:val="clear" w:color="auto" w:fill="auto"/>
            <w:vAlign w:val="center"/>
          </w:tcPr>
          <w:p w14:paraId="6474609D"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FAB59AD"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076D140" w14:textId="77777777" w:rsidTr="00B43B19">
        <w:trPr>
          <w:trHeight w:val="20"/>
        </w:trPr>
        <w:tc>
          <w:tcPr>
            <w:tcW w:w="918" w:type="dxa"/>
            <w:vMerge/>
            <w:shd w:val="clear" w:color="auto" w:fill="auto"/>
            <w:vAlign w:val="center"/>
          </w:tcPr>
          <w:p w14:paraId="3E5AC68F" w14:textId="77777777" w:rsidR="00E82A6E" w:rsidRPr="00683ED9" w:rsidRDefault="00E82A6E" w:rsidP="00683ED9">
            <w:pPr>
              <w:widowControl w:val="0"/>
              <w:rPr>
                <w:sz w:val="28"/>
                <w:szCs w:val="28"/>
              </w:rPr>
            </w:pPr>
          </w:p>
        </w:tc>
        <w:tc>
          <w:tcPr>
            <w:tcW w:w="3260" w:type="dxa"/>
            <w:shd w:val="clear" w:color="auto" w:fill="auto"/>
            <w:vAlign w:val="center"/>
          </w:tcPr>
          <w:p w14:paraId="3B803317"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4034DCB6"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47040669" w14:textId="77777777" w:rsidR="00E82A6E" w:rsidRPr="00683ED9" w:rsidRDefault="00E82A6E" w:rsidP="00683ED9">
            <w:pPr>
              <w:widowControl w:val="0"/>
              <w:jc w:val="center"/>
              <w:rPr>
                <w:sz w:val="28"/>
                <w:szCs w:val="28"/>
              </w:rPr>
            </w:pPr>
            <w:r w:rsidRPr="00683ED9">
              <w:rPr>
                <w:sz w:val="28"/>
                <w:szCs w:val="28"/>
              </w:rPr>
              <w:t>1</w:t>
            </w:r>
          </w:p>
        </w:tc>
      </w:tr>
      <w:tr w:rsidR="00E82A6E" w:rsidRPr="00683ED9" w14:paraId="2B4E0104" w14:textId="77777777" w:rsidTr="00B43B19">
        <w:trPr>
          <w:trHeight w:val="20"/>
        </w:trPr>
        <w:tc>
          <w:tcPr>
            <w:tcW w:w="918" w:type="dxa"/>
            <w:vMerge/>
            <w:shd w:val="clear" w:color="auto" w:fill="auto"/>
            <w:vAlign w:val="center"/>
          </w:tcPr>
          <w:p w14:paraId="69463553" w14:textId="77777777" w:rsidR="00E82A6E" w:rsidRPr="00683ED9" w:rsidRDefault="00E82A6E" w:rsidP="00683ED9">
            <w:pPr>
              <w:widowControl w:val="0"/>
              <w:rPr>
                <w:sz w:val="28"/>
                <w:szCs w:val="28"/>
              </w:rPr>
            </w:pPr>
          </w:p>
        </w:tc>
        <w:tc>
          <w:tcPr>
            <w:tcW w:w="3260" w:type="dxa"/>
            <w:shd w:val="clear" w:color="auto" w:fill="auto"/>
            <w:vAlign w:val="center"/>
          </w:tcPr>
          <w:p w14:paraId="4578B062" w14:textId="77777777" w:rsidR="00E82A6E" w:rsidRPr="00683ED9" w:rsidRDefault="00E82A6E" w:rsidP="00683ED9">
            <w:pPr>
              <w:widowControl w:val="0"/>
              <w:rPr>
                <w:sz w:val="28"/>
                <w:szCs w:val="28"/>
              </w:rPr>
            </w:pPr>
            <w:r w:rsidRPr="00683ED9">
              <w:rPr>
                <w:sz w:val="28"/>
                <w:szCs w:val="28"/>
              </w:rPr>
              <w:t xml:space="preserve">Điện áp định mức </w:t>
            </w:r>
          </w:p>
        </w:tc>
        <w:tc>
          <w:tcPr>
            <w:tcW w:w="1060" w:type="dxa"/>
            <w:shd w:val="clear" w:color="auto" w:fill="auto"/>
            <w:vAlign w:val="center"/>
          </w:tcPr>
          <w:p w14:paraId="42136EE0"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noWrap/>
            <w:vAlign w:val="center"/>
          </w:tcPr>
          <w:p w14:paraId="7E9167F4" w14:textId="77777777" w:rsidR="00E82A6E" w:rsidRPr="00683ED9" w:rsidRDefault="00E82A6E" w:rsidP="00683ED9">
            <w:pPr>
              <w:widowControl w:val="0"/>
              <w:jc w:val="center"/>
              <w:rPr>
                <w:sz w:val="28"/>
                <w:szCs w:val="28"/>
              </w:rPr>
            </w:pPr>
            <w:r w:rsidRPr="00683ED9">
              <w:rPr>
                <w:sz w:val="28"/>
                <w:szCs w:val="28"/>
              </w:rPr>
              <w:t>≥ 72,5</w:t>
            </w:r>
          </w:p>
        </w:tc>
      </w:tr>
      <w:tr w:rsidR="00E82A6E" w:rsidRPr="00683ED9" w14:paraId="41E0C485" w14:textId="77777777" w:rsidTr="00B43B19">
        <w:trPr>
          <w:trHeight w:val="20"/>
        </w:trPr>
        <w:tc>
          <w:tcPr>
            <w:tcW w:w="918" w:type="dxa"/>
            <w:vMerge/>
            <w:shd w:val="clear" w:color="auto" w:fill="auto"/>
            <w:vAlign w:val="center"/>
          </w:tcPr>
          <w:p w14:paraId="6A89B637" w14:textId="77777777" w:rsidR="00E82A6E" w:rsidRPr="00683ED9" w:rsidRDefault="00E82A6E" w:rsidP="00683ED9">
            <w:pPr>
              <w:widowControl w:val="0"/>
              <w:rPr>
                <w:sz w:val="28"/>
                <w:szCs w:val="28"/>
              </w:rPr>
            </w:pPr>
          </w:p>
        </w:tc>
        <w:tc>
          <w:tcPr>
            <w:tcW w:w="3260" w:type="dxa"/>
            <w:shd w:val="clear" w:color="auto" w:fill="auto"/>
            <w:vAlign w:val="center"/>
          </w:tcPr>
          <w:p w14:paraId="40204BEC" w14:textId="77777777" w:rsidR="00E82A6E" w:rsidRPr="00683ED9" w:rsidRDefault="00E82A6E" w:rsidP="00683ED9">
            <w:pPr>
              <w:widowControl w:val="0"/>
              <w:rPr>
                <w:sz w:val="28"/>
                <w:szCs w:val="28"/>
              </w:rPr>
            </w:pPr>
            <w:r w:rsidRPr="00683ED9">
              <w:rPr>
                <w:sz w:val="28"/>
                <w:szCs w:val="28"/>
              </w:rPr>
              <w:t>Điện áp chịu đựng tần số nguồn (50Hz/1phút)</w:t>
            </w:r>
          </w:p>
        </w:tc>
        <w:tc>
          <w:tcPr>
            <w:tcW w:w="1060" w:type="dxa"/>
            <w:shd w:val="clear" w:color="auto" w:fill="auto"/>
            <w:vAlign w:val="center"/>
          </w:tcPr>
          <w:p w14:paraId="320D84D0"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noWrap/>
            <w:vAlign w:val="center"/>
          </w:tcPr>
          <w:p w14:paraId="4BACDE80" w14:textId="77777777" w:rsidR="00E82A6E" w:rsidRPr="00683ED9" w:rsidRDefault="00E82A6E" w:rsidP="00683ED9">
            <w:pPr>
              <w:widowControl w:val="0"/>
              <w:jc w:val="center"/>
              <w:rPr>
                <w:sz w:val="28"/>
                <w:szCs w:val="28"/>
              </w:rPr>
            </w:pPr>
            <w:r w:rsidRPr="00683ED9">
              <w:rPr>
                <w:sz w:val="28"/>
                <w:szCs w:val="28"/>
              </w:rPr>
              <w:t>≥ 140</w:t>
            </w:r>
          </w:p>
        </w:tc>
      </w:tr>
      <w:tr w:rsidR="00E82A6E" w:rsidRPr="00683ED9" w14:paraId="26C49BDB" w14:textId="77777777" w:rsidTr="00B43B19">
        <w:trPr>
          <w:trHeight w:val="20"/>
        </w:trPr>
        <w:tc>
          <w:tcPr>
            <w:tcW w:w="918" w:type="dxa"/>
            <w:vMerge/>
            <w:shd w:val="clear" w:color="auto" w:fill="auto"/>
            <w:vAlign w:val="center"/>
          </w:tcPr>
          <w:p w14:paraId="66DFEAFF" w14:textId="77777777" w:rsidR="00E82A6E" w:rsidRPr="00683ED9" w:rsidRDefault="00E82A6E" w:rsidP="00683ED9">
            <w:pPr>
              <w:widowControl w:val="0"/>
              <w:rPr>
                <w:sz w:val="28"/>
                <w:szCs w:val="28"/>
              </w:rPr>
            </w:pPr>
          </w:p>
        </w:tc>
        <w:tc>
          <w:tcPr>
            <w:tcW w:w="3260" w:type="dxa"/>
            <w:shd w:val="clear" w:color="auto" w:fill="auto"/>
            <w:vAlign w:val="center"/>
          </w:tcPr>
          <w:p w14:paraId="374719D2" w14:textId="77777777" w:rsidR="00E82A6E" w:rsidRPr="00683ED9" w:rsidRDefault="00E82A6E" w:rsidP="00683ED9">
            <w:pPr>
              <w:widowControl w:val="0"/>
              <w:rPr>
                <w:sz w:val="28"/>
                <w:szCs w:val="28"/>
              </w:rPr>
            </w:pPr>
            <w:r w:rsidRPr="00683ED9">
              <w:rPr>
                <w:sz w:val="28"/>
                <w:szCs w:val="28"/>
              </w:rPr>
              <w:t>Điện áp chịu đựng xung sét, 1.2/50µs</w:t>
            </w:r>
          </w:p>
        </w:tc>
        <w:tc>
          <w:tcPr>
            <w:tcW w:w="1060" w:type="dxa"/>
            <w:shd w:val="clear" w:color="auto" w:fill="auto"/>
            <w:vAlign w:val="center"/>
          </w:tcPr>
          <w:p w14:paraId="3DB65752"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noWrap/>
            <w:vAlign w:val="center"/>
          </w:tcPr>
          <w:p w14:paraId="1740A9F3" w14:textId="77777777" w:rsidR="00E82A6E" w:rsidRPr="00683ED9" w:rsidRDefault="00E82A6E" w:rsidP="00683ED9">
            <w:pPr>
              <w:widowControl w:val="0"/>
              <w:jc w:val="center"/>
              <w:rPr>
                <w:sz w:val="28"/>
                <w:szCs w:val="28"/>
              </w:rPr>
            </w:pPr>
            <w:r w:rsidRPr="00683ED9">
              <w:rPr>
                <w:sz w:val="28"/>
                <w:szCs w:val="28"/>
              </w:rPr>
              <w:t>≥ 325</w:t>
            </w:r>
          </w:p>
        </w:tc>
      </w:tr>
      <w:tr w:rsidR="00E82A6E" w:rsidRPr="00683ED9" w14:paraId="2F512B36" w14:textId="77777777" w:rsidTr="00B43B19">
        <w:trPr>
          <w:trHeight w:val="20"/>
        </w:trPr>
        <w:tc>
          <w:tcPr>
            <w:tcW w:w="918" w:type="dxa"/>
            <w:vMerge/>
            <w:shd w:val="clear" w:color="auto" w:fill="auto"/>
            <w:vAlign w:val="center"/>
          </w:tcPr>
          <w:p w14:paraId="5F9BEC76" w14:textId="77777777" w:rsidR="00E82A6E" w:rsidRPr="00683ED9" w:rsidRDefault="00E82A6E" w:rsidP="00683ED9">
            <w:pPr>
              <w:widowControl w:val="0"/>
              <w:rPr>
                <w:sz w:val="28"/>
                <w:szCs w:val="28"/>
              </w:rPr>
            </w:pPr>
          </w:p>
        </w:tc>
        <w:tc>
          <w:tcPr>
            <w:tcW w:w="3260" w:type="dxa"/>
            <w:shd w:val="clear" w:color="auto" w:fill="auto"/>
            <w:vAlign w:val="center"/>
          </w:tcPr>
          <w:p w14:paraId="7BCB44C7" w14:textId="77777777" w:rsidR="00E82A6E" w:rsidRPr="00683ED9" w:rsidRDefault="00E82A6E" w:rsidP="00683ED9">
            <w:pPr>
              <w:widowControl w:val="0"/>
              <w:rPr>
                <w:sz w:val="28"/>
                <w:szCs w:val="28"/>
              </w:rPr>
            </w:pPr>
            <w:r w:rsidRPr="00683ED9">
              <w:rPr>
                <w:sz w:val="28"/>
                <w:szCs w:val="28"/>
              </w:rPr>
              <w:t>Dòng điện định mức</w:t>
            </w:r>
          </w:p>
        </w:tc>
        <w:tc>
          <w:tcPr>
            <w:tcW w:w="1060" w:type="dxa"/>
            <w:shd w:val="clear" w:color="auto" w:fill="auto"/>
            <w:vAlign w:val="center"/>
          </w:tcPr>
          <w:p w14:paraId="401A854C"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noWrap/>
            <w:vAlign w:val="center"/>
          </w:tcPr>
          <w:p w14:paraId="547889F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C385836" w14:textId="77777777" w:rsidTr="00B43B19">
        <w:trPr>
          <w:trHeight w:val="20"/>
        </w:trPr>
        <w:tc>
          <w:tcPr>
            <w:tcW w:w="918" w:type="dxa"/>
            <w:vMerge/>
            <w:shd w:val="clear" w:color="auto" w:fill="auto"/>
            <w:vAlign w:val="center"/>
          </w:tcPr>
          <w:p w14:paraId="57F37ABA" w14:textId="77777777" w:rsidR="00E82A6E" w:rsidRPr="00683ED9" w:rsidRDefault="00E82A6E" w:rsidP="00683ED9">
            <w:pPr>
              <w:widowControl w:val="0"/>
              <w:rPr>
                <w:sz w:val="28"/>
                <w:szCs w:val="28"/>
              </w:rPr>
            </w:pPr>
          </w:p>
        </w:tc>
        <w:tc>
          <w:tcPr>
            <w:tcW w:w="3260" w:type="dxa"/>
            <w:shd w:val="clear" w:color="auto" w:fill="auto"/>
            <w:vAlign w:val="center"/>
          </w:tcPr>
          <w:p w14:paraId="32B80FAE" w14:textId="77777777" w:rsidR="00E82A6E" w:rsidRPr="00683ED9" w:rsidRDefault="00E82A6E" w:rsidP="00683ED9">
            <w:pPr>
              <w:widowControl w:val="0"/>
              <w:rPr>
                <w:sz w:val="28"/>
                <w:szCs w:val="28"/>
              </w:rPr>
            </w:pPr>
            <w:r w:rsidRPr="00683ED9">
              <w:rPr>
                <w:sz w:val="28"/>
                <w:szCs w:val="28"/>
              </w:rPr>
              <w:t>Chiều dài dòng rò bề mặt, tối thiểu:</w:t>
            </w:r>
          </w:p>
        </w:tc>
        <w:tc>
          <w:tcPr>
            <w:tcW w:w="1060" w:type="dxa"/>
            <w:shd w:val="clear" w:color="auto" w:fill="auto"/>
            <w:vAlign w:val="center"/>
          </w:tcPr>
          <w:p w14:paraId="5A3E6572" w14:textId="77777777" w:rsidR="00E82A6E" w:rsidRPr="00683ED9" w:rsidRDefault="00E82A6E" w:rsidP="00683ED9">
            <w:pPr>
              <w:widowControl w:val="0"/>
              <w:jc w:val="center"/>
              <w:rPr>
                <w:sz w:val="28"/>
                <w:szCs w:val="28"/>
              </w:rPr>
            </w:pPr>
            <w:r w:rsidRPr="00683ED9">
              <w:rPr>
                <w:sz w:val="28"/>
                <w:szCs w:val="28"/>
              </w:rPr>
              <w:t>mm/kV</w:t>
            </w:r>
          </w:p>
        </w:tc>
        <w:tc>
          <w:tcPr>
            <w:tcW w:w="3960" w:type="dxa"/>
            <w:gridSpan w:val="2"/>
            <w:shd w:val="clear" w:color="auto" w:fill="auto"/>
            <w:noWrap/>
            <w:vAlign w:val="center"/>
          </w:tcPr>
          <w:p w14:paraId="26C69B16" w14:textId="77777777" w:rsidR="00E82A6E" w:rsidRPr="00683ED9" w:rsidRDefault="00E82A6E" w:rsidP="00683ED9">
            <w:pPr>
              <w:widowControl w:val="0"/>
              <w:jc w:val="center"/>
              <w:rPr>
                <w:sz w:val="28"/>
                <w:szCs w:val="28"/>
              </w:rPr>
            </w:pPr>
            <w:r w:rsidRPr="00683ED9">
              <w:rPr>
                <w:sz w:val="28"/>
                <w:szCs w:val="28"/>
              </w:rPr>
              <w:t>25</w:t>
            </w:r>
          </w:p>
        </w:tc>
      </w:tr>
      <w:tr w:rsidR="00E82A6E" w:rsidRPr="00683ED9" w14:paraId="389ACAF0" w14:textId="77777777" w:rsidTr="00B43B19">
        <w:trPr>
          <w:trHeight w:val="20"/>
        </w:trPr>
        <w:tc>
          <w:tcPr>
            <w:tcW w:w="918" w:type="dxa"/>
            <w:vMerge/>
            <w:shd w:val="clear" w:color="auto" w:fill="auto"/>
            <w:vAlign w:val="center"/>
          </w:tcPr>
          <w:p w14:paraId="089CD275" w14:textId="77777777" w:rsidR="00E82A6E" w:rsidRPr="00683ED9" w:rsidRDefault="00E82A6E" w:rsidP="00683ED9">
            <w:pPr>
              <w:widowControl w:val="0"/>
              <w:rPr>
                <w:sz w:val="28"/>
                <w:szCs w:val="28"/>
              </w:rPr>
            </w:pPr>
          </w:p>
        </w:tc>
        <w:tc>
          <w:tcPr>
            <w:tcW w:w="3260" w:type="dxa"/>
            <w:shd w:val="clear" w:color="auto" w:fill="auto"/>
            <w:vAlign w:val="center"/>
          </w:tcPr>
          <w:p w14:paraId="034286E2" w14:textId="77777777" w:rsidR="00E82A6E" w:rsidRPr="00683ED9" w:rsidRDefault="00E82A6E" w:rsidP="00683ED9">
            <w:pPr>
              <w:widowControl w:val="0"/>
              <w:rPr>
                <w:sz w:val="28"/>
                <w:szCs w:val="28"/>
              </w:rPr>
            </w:pPr>
            <w:r w:rsidRPr="00683ED9">
              <w:rPr>
                <w:sz w:val="28"/>
                <w:szCs w:val="28"/>
              </w:rPr>
              <w:t>Thang đo mức dầu</w:t>
            </w:r>
          </w:p>
        </w:tc>
        <w:tc>
          <w:tcPr>
            <w:tcW w:w="1060" w:type="dxa"/>
            <w:shd w:val="clear" w:color="auto" w:fill="auto"/>
            <w:vAlign w:val="center"/>
          </w:tcPr>
          <w:p w14:paraId="2A3D3E4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A8C04A4" w14:textId="77777777" w:rsidR="00E82A6E" w:rsidRPr="00683ED9" w:rsidRDefault="00E82A6E" w:rsidP="00683ED9">
            <w:pPr>
              <w:widowControl w:val="0"/>
              <w:jc w:val="center"/>
              <w:rPr>
                <w:sz w:val="28"/>
                <w:szCs w:val="28"/>
              </w:rPr>
            </w:pPr>
            <w:r w:rsidRPr="00683ED9">
              <w:rPr>
                <w:sz w:val="28"/>
                <w:szCs w:val="28"/>
              </w:rPr>
              <w:t>Có</w:t>
            </w:r>
          </w:p>
        </w:tc>
      </w:tr>
      <w:tr w:rsidR="00E82A6E" w:rsidRPr="00683ED9" w14:paraId="0C2CD122" w14:textId="77777777" w:rsidTr="00B43B19">
        <w:trPr>
          <w:trHeight w:val="20"/>
        </w:trPr>
        <w:tc>
          <w:tcPr>
            <w:tcW w:w="918" w:type="dxa"/>
            <w:shd w:val="clear" w:color="auto" w:fill="auto"/>
            <w:vAlign w:val="center"/>
          </w:tcPr>
          <w:p w14:paraId="25683E58" w14:textId="77777777" w:rsidR="00E82A6E" w:rsidRPr="00683ED9" w:rsidRDefault="00E82A6E" w:rsidP="00683ED9">
            <w:pPr>
              <w:widowControl w:val="0"/>
              <w:rPr>
                <w:sz w:val="28"/>
                <w:szCs w:val="28"/>
              </w:rPr>
            </w:pPr>
            <w:r w:rsidRPr="00683ED9">
              <w:rPr>
                <w:sz w:val="28"/>
                <w:szCs w:val="28"/>
              </w:rPr>
              <w:t>23.3</w:t>
            </w:r>
          </w:p>
        </w:tc>
        <w:tc>
          <w:tcPr>
            <w:tcW w:w="3260" w:type="dxa"/>
            <w:shd w:val="clear" w:color="auto" w:fill="auto"/>
            <w:vAlign w:val="center"/>
          </w:tcPr>
          <w:p w14:paraId="2B2C71B0" w14:textId="77777777" w:rsidR="00E82A6E" w:rsidRPr="00683ED9" w:rsidRDefault="00E82A6E" w:rsidP="00683ED9">
            <w:pPr>
              <w:widowControl w:val="0"/>
              <w:rPr>
                <w:sz w:val="28"/>
                <w:szCs w:val="28"/>
              </w:rPr>
            </w:pPr>
            <w:r w:rsidRPr="00683ED9">
              <w:rPr>
                <w:sz w:val="28"/>
                <w:szCs w:val="28"/>
              </w:rPr>
              <w:t>Sứ phía hạ áp và sứ trung tính phía hạ áp:</w:t>
            </w:r>
          </w:p>
        </w:tc>
        <w:tc>
          <w:tcPr>
            <w:tcW w:w="1060" w:type="dxa"/>
            <w:shd w:val="clear" w:color="auto" w:fill="auto"/>
            <w:vAlign w:val="center"/>
          </w:tcPr>
          <w:p w14:paraId="63123DDC"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DDC015B" w14:textId="77777777" w:rsidR="00E82A6E" w:rsidRPr="00683ED9" w:rsidRDefault="00E82A6E" w:rsidP="00683ED9">
            <w:pPr>
              <w:widowControl w:val="0"/>
              <w:jc w:val="center"/>
              <w:rPr>
                <w:sz w:val="28"/>
                <w:szCs w:val="28"/>
              </w:rPr>
            </w:pPr>
          </w:p>
        </w:tc>
      </w:tr>
      <w:tr w:rsidR="00E82A6E" w:rsidRPr="00683ED9" w14:paraId="7C7E0307" w14:textId="77777777" w:rsidTr="00B43B19">
        <w:trPr>
          <w:trHeight w:val="20"/>
        </w:trPr>
        <w:tc>
          <w:tcPr>
            <w:tcW w:w="918" w:type="dxa"/>
            <w:vMerge w:val="restart"/>
            <w:shd w:val="clear" w:color="auto" w:fill="auto"/>
            <w:vAlign w:val="center"/>
          </w:tcPr>
          <w:p w14:paraId="2E5FCD5C" w14:textId="77777777" w:rsidR="00E82A6E" w:rsidRPr="00683ED9" w:rsidRDefault="00E82A6E" w:rsidP="00683ED9">
            <w:pPr>
              <w:widowControl w:val="0"/>
              <w:rPr>
                <w:sz w:val="28"/>
                <w:szCs w:val="28"/>
              </w:rPr>
            </w:pPr>
          </w:p>
        </w:tc>
        <w:tc>
          <w:tcPr>
            <w:tcW w:w="3260" w:type="dxa"/>
            <w:shd w:val="clear" w:color="auto" w:fill="auto"/>
            <w:vAlign w:val="center"/>
          </w:tcPr>
          <w:p w14:paraId="2C560B41"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7BFA855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4DB4F4C"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55B74BF" w14:textId="77777777" w:rsidTr="00B43B19">
        <w:trPr>
          <w:trHeight w:val="20"/>
        </w:trPr>
        <w:tc>
          <w:tcPr>
            <w:tcW w:w="918" w:type="dxa"/>
            <w:vMerge/>
            <w:shd w:val="clear" w:color="auto" w:fill="auto"/>
            <w:vAlign w:val="center"/>
          </w:tcPr>
          <w:p w14:paraId="09471D61" w14:textId="77777777" w:rsidR="00E82A6E" w:rsidRPr="00683ED9" w:rsidRDefault="00E82A6E" w:rsidP="00683ED9">
            <w:pPr>
              <w:widowControl w:val="0"/>
              <w:rPr>
                <w:sz w:val="28"/>
                <w:szCs w:val="28"/>
              </w:rPr>
            </w:pPr>
          </w:p>
        </w:tc>
        <w:tc>
          <w:tcPr>
            <w:tcW w:w="3260" w:type="dxa"/>
            <w:shd w:val="clear" w:color="auto" w:fill="auto"/>
            <w:vAlign w:val="center"/>
          </w:tcPr>
          <w:p w14:paraId="083ED334" w14:textId="77777777" w:rsidR="00E82A6E" w:rsidRPr="00683ED9" w:rsidRDefault="00E82A6E" w:rsidP="00683ED9">
            <w:pPr>
              <w:widowControl w:val="0"/>
              <w:rPr>
                <w:sz w:val="28"/>
                <w:szCs w:val="28"/>
              </w:rPr>
            </w:pPr>
            <w:r w:rsidRPr="00683ED9">
              <w:rPr>
                <w:sz w:val="28"/>
                <w:szCs w:val="28"/>
              </w:rPr>
              <w:t>Kiểu/Mã hiệu</w:t>
            </w:r>
          </w:p>
        </w:tc>
        <w:tc>
          <w:tcPr>
            <w:tcW w:w="1060" w:type="dxa"/>
            <w:shd w:val="clear" w:color="auto" w:fill="auto"/>
            <w:vAlign w:val="center"/>
          </w:tcPr>
          <w:p w14:paraId="6D3937DF"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72158E0"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566273E" w14:textId="77777777" w:rsidTr="00B43B19">
        <w:trPr>
          <w:trHeight w:val="20"/>
        </w:trPr>
        <w:tc>
          <w:tcPr>
            <w:tcW w:w="918" w:type="dxa"/>
            <w:vMerge/>
            <w:shd w:val="clear" w:color="auto" w:fill="auto"/>
            <w:vAlign w:val="center"/>
          </w:tcPr>
          <w:p w14:paraId="009AA865" w14:textId="77777777" w:rsidR="00E82A6E" w:rsidRPr="00683ED9" w:rsidRDefault="00E82A6E" w:rsidP="00683ED9">
            <w:pPr>
              <w:widowControl w:val="0"/>
              <w:rPr>
                <w:sz w:val="28"/>
                <w:szCs w:val="28"/>
              </w:rPr>
            </w:pPr>
          </w:p>
        </w:tc>
        <w:tc>
          <w:tcPr>
            <w:tcW w:w="3260" w:type="dxa"/>
            <w:shd w:val="clear" w:color="auto" w:fill="auto"/>
            <w:vAlign w:val="center"/>
          </w:tcPr>
          <w:p w14:paraId="483AD879"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148F7320"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5E405768" w14:textId="77777777" w:rsidR="00E82A6E" w:rsidRPr="00683ED9" w:rsidRDefault="00E82A6E" w:rsidP="00683ED9">
            <w:pPr>
              <w:widowControl w:val="0"/>
              <w:jc w:val="center"/>
              <w:rPr>
                <w:sz w:val="28"/>
                <w:szCs w:val="28"/>
              </w:rPr>
            </w:pPr>
            <w:r w:rsidRPr="00683ED9">
              <w:rPr>
                <w:sz w:val="28"/>
                <w:szCs w:val="28"/>
              </w:rPr>
              <w:t>4</w:t>
            </w:r>
          </w:p>
        </w:tc>
      </w:tr>
      <w:tr w:rsidR="00E82A6E" w:rsidRPr="00683ED9" w14:paraId="4C4A6477" w14:textId="77777777" w:rsidTr="00B43B19">
        <w:trPr>
          <w:trHeight w:val="20"/>
        </w:trPr>
        <w:tc>
          <w:tcPr>
            <w:tcW w:w="918" w:type="dxa"/>
            <w:vMerge/>
            <w:shd w:val="clear" w:color="auto" w:fill="auto"/>
            <w:vAlign w:val="center"/>
          </w:tcPr>
          <w:p w14:paraId="1AFC5609" w14:textId="77777777" w:rsidR="00E82A6E" w:rsidRPr="00683ED9" w:rsidRDefault="00E82A6E" w:rsidP="00683ED9">
            <w:pPr>
              <w:widowControl w:val="0"/>
              <w:rPr>
                <w:sz w:val="28"/>
                <w:szCs w:val="28"/>
              </w:rPr>
            </w:pPr>
          </w:p>
        </w:tc>
        <w:tc>
          <w:tcPr>
            <w:tcW w:w="3260" w:type="dxa"/>
            <w:shd w:val="clear" w:color="auto" w:fill="auto"/>
            <w:vAlign w:val="center"/>
          </w:tcPr>
          <w:p w14:paraId="5D7D48F2" w14:textId="77777777" w:rsidR="00E82A6E" w:rsidRPr="00683ED9" w:rsidRDefault="00E82A6E" w:rsidP="00683ED9">
            <w:pPr>
              <w:widowControl w:val="0"/>
              <w:rPr>
                <w:sz w:val="28"/>
                <w:szCs w:val="28"/>
              </w:rPr>
            </w:pPr>
            <w:r w:rsidRPr="00683ED9">
              <w:rPr>
                <w:sz w:val="28"/>
                <w:szCs w:val="28"/>
              </w:rPr>
              <w:t xml:space="preserve">Điện áp định mức </w:t>
            </w:r>
          </w:p>
        </w:tc>
        <w:tc>
          <w:tcPr>
            <w:tcW w:w="1060" w:type="dxa"/>
            <w:shd w:val="clear" w:color="auto" w:fill="auto"/>
            <w:vAlign w:val="center"/>
          </w:tcPr>
          <w:p w14:paraId="2A64562A"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noWrap/>
            <w:vAlign w:val="center"/>
          </w:tcPr>
          <w:p w14:paraId="664A5276" w14:textId="77777777" w:rsidR="00E82A6E" w:rsidRPr="00683ED9" w:rsidRDefault="00E82A6E" w:rsidP="00683ED9">
            <w:pPr>
              <w:widowControl w:val="0"/>
              <w:jc w:val="center"/>
              <w:rPr>
                <w:sz w:val="28"/>
                <w:szCs w:val="28"/>
              </w:rPr>
            </w:pPr>
            <w:r w:rsidRPr="00683ED9">
              <w:rPr>
                <w:sz w:val="28"/>
                <w:szCs w:val="28"/>
              </w:rPr>
              <w:t>24</w:t>
            </w:r>
          </w:p>
        </w:tc>
      </w:tr>
      <w:tr w:rsidR="00E82A6E" w:rsidRPr="00683ED9" w14:paraId="459C4345" w14:textId="77777777" w:rsidTr="00B43B19">
        <w:trPr>
          <w:trHeight w:val="20"/>
        </w:trPr>
        <w:tc>
          <w:tcPr>
            <w:tcW w:w="918" w:type="dxa"/>
            <w:vMerge/>
            <w:shd w:val="clear" w:color="auto" w:fill="auto"/>
            <w:vAlign w:val="center"/>
          </w:tcPr>
          <w:p w14:paraId="5CFCFCC6" w14:textId="77777777" w:rsidR="00E82A6E" w:rsidRPr="00683ED9" w:rsidRDefault="00E82A6E" w:rsidP="00683ED9">
            <w:pPr>
              <w:widowControl w:val="0"/>
              <w:rPr>
                <w:sz w:val="28"/>
                <w:szCs w:val="28"/>
              </w:rPr>
            </w:pPr>
          </w:p>
        </w:tc>
        <w:tc>
          <w:tcPr>
            <w:tcW w:w="3260" w:type="dxa"/>
            <w:shd w:val="clear" w:color="auto" w:fill="auto"/>
            <w:vAlign w:val="center"/>
          </w:tcPr>
          <w:p w14:paraId="707A2612" w14:textId="77777777" w:rsidR="00E82A6E" w:rsidRPr="00683ED9" w:rsidRDefault="00E82A6E" w:rsidP="00683ED9">
            <w:pPr>
              <w:widowControl w:val="0"/>
              <w:rPr>
                <w:sz w:val="28"/>
                <w:szCs w:val="28"/>
              </w:rPr>
            </w:pPr>
            <w:r w:rsidRPr="00683ED9">
              <w:rPr>
                <w:sz w:val="28"/>
                <w:szCs w:val="28"/>
              </w:rPr>
              <w:t>Điện áp chịu đựng tần số nguồn (50Hz/1phút)</w:t>
            </w:r>
          </w:p>
        </w:tc>
        <w:tc>
          <w:tcPr>
            <w:tcW w:w="1060" w:type="dxa"/>
            <w:shd w:val="clear" w:color="auto" w:fill="auto"/>
            <w:vAlign w:val="center"/>
          </w:tcPr>
          <w:p w14:paraId="19138132"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noWrap/>
            <w:vAlign w:val="center"/>
          </w:tcPr>
          <w:p w14:paraId="1C5009FF" w14:textId="77777777" w:rsidR="00E82A6E" w:rsidRPr="00683ED9" w:rsidRDefault="00E82A6E" w:rsidP="00683ED9">
            <w:pPr>
              <w:widowControl w:val="0"/>
              <w:jc w:val="center"/>
              <w:rPr>
                <w:sz w:val="28"/>
                <w:szCs w:val="28"/>
              </w:rPr>
            </w:pPr>
            <w:r w:rsidRPr="00683ED9">
              <w:rPr>
                <w:sz w:val="28"/>
                <w:szCs w:val="28"/>
              </w:rPr>
              <w:t>≥ 50</w:t>
            </w:r>
          </w:p>
        </w:tc>
      </w:tr>
      <w:tr w:rsidR="00E82A6E" w:rsidRPr="00683ED9" w14:paraId="77B72CAF" w14:textId="77777777" w:rsidTr="00B43B19">
        <w:trPr>
          <w:trHeight w:val="20"/>
        </w:trPr>
        <w:tc>
          <w:tcPr>
            <w:tcW w:w="918" w:type="dxa"/>
            <w:vMerge/>
            <w:shd w:val="clear" w:color="auto" w:fill="auto"/>
            <w:vAlign w:val="center"/>
          </w:tcPr>
          <w:p w14:paraId="16CD7A6C" w14:textId="77777777" w:rsidR="00E82A6E" w:rsidRPr="00683ED9" w:rsidRDefault="00E82A6E" w:rsidP="00683ED9">
            <w:pPr>
              <w:widowControl w:val="0"/>
              <w:rPr>
                <w:sz w:val="28"/>
                <w:szCs w:val="28"/>
              </w:rPr>
            </w:pPr>
          </w:p>
        </w:tc>
        <w:tc>
          <w:tcPr>
            <w:tcW w:w="3260" w:type="dxa"/>
            <w:shd w:val="clear" w:color="auto" w:fill="auto"/>
            <w:vAlign w:val="center"/>
          </w:tcPr>
          <w:p w14:paraId="63DE383B" w14:textId="77777777" w:rsidR="00E82A6E" w:rsidRPr="00683ED9" w:rsidRDefault="00E82A6E" w:rsidP="00683ED9">
            <w:pPr>
              <w:widowControl w:val="0"/>
              <w:rPr>
                <w:sz w:val="28"/>
                <w:szCs w:val="28"/>
              </w:rPr>
            </w:pPr>
            <w:r w:rsidRPr="00683ED9">
              <w:rPr>
                <w:sz w:val="28"/>
                <w:szCs w:val="28"/>
              </w:rPr>
              <w:t>Điện áp chịu đựng xung sét, 1.2/50µs</w:t>
            </w:r>
          </w:p>
        </w:tc>
        <w:tc>
          <w:tcPr>
            <w:tcW w:w="1060" w:type="dxa"/>
            <w:shd w:val="clear" w:color="auto" w:fill="auto"/>
            <w:vAlign w:val="center"/>
          </w:tcPr>
          <w:p w14:paraId="5F2015B6"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noWrap/>
            <w:vAlign w:val="center"/>
          </w:tcPr>
          <w:p w14:paraId="6CEDBEA2" w14:textId="77777777" w:rsidR="00E82A6E" w:rsidRPr="00683ED9" w:rsidRDefault="00E82A6E" w:rsidP="00683ED9">
            <w:pPr>
              <w:widowControl w:val="0"/>
              <w:jc w:val="center"/>
              <w:rPr>
                <w:sz w:val="28"/>
                <w:szCs w:val="28"/>
              </w:rPr>
            </w:pPr>
            <w:r w:rsidRPr="00683ED9">
              <w:rPr>
                <w:sz w:val="28"/>
                <w:szCs w:val="28"/>
              </w:rPr>
              <w:t>≥ 125</w:t>
            </w:r>
          </w:p>
        </w:tc>
      </w:tr>
      <w:tr w:rsidR="00E82A6E" w:rsidRPr="00683ED9" w14:paraId="1984D2F5" w14:textId="77777777" w:rsidTr="00B43B19">
        <w:trPr>
          <w:trHeight w:val="20"/>
        </w:trPr>
        <w:tc>
          <w:tcPr>
            <w:tcW w:w="918" w:type="dxa"/>
            <w:vMerge/>
            <w:shd w:val="clear" w:color="auto" w:fill="auto"/>
            <w:vAlign w:val="center"/>
          </w:tcPr>
          <w:p w14:paraId="493A1BB4" w14:textId="77777777" w:rsidR="00E82A6E" w:rsidRPr="00683ED9" w:rsidRDefault="00E82A6E" w:rsidP="00683ED9">
            <w:pPr>
              <w:widowControl w:val="0"/>
              <w:rPr>
                <w:sz w:val="28"/>
                <w:szCs w:val="28"/>
              </w:rPr>
            </w:pPr>
          </w:p>
        </w:tc>
        <w:tc>
          <w:tcPr>
            <w:tcW w:w="3260" w:type="dxa"/>
            <w:shd w:val="clear" w:color="auto" w:fill="auto"/>
            <w:vAlign w:val="center"/>
          </w:tcPr>
          <w:p w14:paraId="5545920B" w14:textId="77777777" w:rsidR="00E82A6E" w:rsidRPr="00683ED9" w:rsidRDefault="00E82A6E" w:rsidP="00683ED9">
            <w:pPr>
              <w:widowControl w:val="0"/>
              <w:rPr>
                <w:sz w:val="28"/>
                <w:szCs w:val="28"/>
              </w:rPr>
            </w:pPr>
            <w:r w:rsidRPr="00683ED9">
              <w:rPr>
                <w:sz w:val="28"/>
                <w:szCs w:val="28"/>
              </w:rPr>
              <w:t>Dòng định mức</w:t>
            </w:r>
          </w:p>
        </w:tc>
        <w:tc>
          <w:tcPr>
            <w:tcW w:w="1060" w:type="dxa"/>
            <w:shd w:val="clear" w:color="auto" w:fill="auto"/>
            <w:vAlign w:val="center"/>
          </w:tcPr>
          <w:p w14:paraId="69009F0A"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noWrap/>
            <w:vAlign w:val="center"/>
          </w:tcPr>
          <w:p w14:paraId="57E223D0" w14:textId="77777777" w:rsidR="00E82A6E" w:rsidRPr="00683ED9" w:rsidRDefault="00E82A6E" w:rsidP="00683ED9">
            <w:pPr>
              <w:widowControl w:val="0"/>
              <w:jc w:val="center"/>
              <w:rPr>
                <w:sz w:val="28"/>
                <w:szCs w:val="28"/>
              </w:rPr>
            </w:pPr>
            <w:r w:rsidRPr="00683ED9">
              <w:rPr>
                <w:sz w:val="28"/>
                <w:szCs w:val="28"/>
              </w:rPr>
              <w:t>Phù hợp dòng điện định mức của MBA</w:t>
            </w:r>
          </w:p>
        </w:tc>
      </w:tr>
      <w:tr w:rsidR="00E82A6E" w:rsidRPr="00683ED9" w14:paraId="4CD8AF33" w14:textId="77777777" w:rsidTr="00B43B19">
        <w:trPr>
          <w:trHeight w:val="20"/>
        </w:trPr>
        <w:tc>
          <w:tcPr>
            <w:tcW w:w="918" w:type="dxa"/>
            <w:vMerge/>
            <w:shd w:val="clear" w:color="auto" w:fill="auto"/>
            <w:vAlign w:val="center"/>
          </w:tcPr>
          <w:p w14:paraId="179DC62A" w14:textId="77777777" w:rsidR="00E82A6E" w:rsidRPr="00683ED9" w:rsidRDefault="00E82A6E" w:rsidP="00683ED9">
            <w:pPr>
              <w:widowControl w:val="0"/>
              <w:rPr>
                <w:sz w:val="28"/>
                <w:szCs w:val="28"/>
              </w:rPr>
            </w:pPr>
          </w:p>
        </w:tc>
        <w:tc>
          <w:tcPr>
            <w:tcW w:w="3260" w:type="dxa"/>
            <w:shd w:val="clear" w:color="auto" w:fill="auto"/>
            <w:vAlign w:val="center"/>
          </w:tcPr>
          <w:p w14:paraId="1AC805D6" w14:textId="77777777" w:rsidR="00E82A6E" w:rsidRPr="00683ED9" w:rsidRDefault="00E82A6E" w:rsidP="00683ED9">
            <w:pPr>
              <w:widowControl w:val="0"/>
              <w:rPr>
                <w:sz w:val="28"/>
                <w:szCs w:val="28"/>
              </w:rPr>
            </w:pPr>
            <w:r w:rsidRPr="00683ED9">
              <w:rPr>
                <w:sz w:val="28"/>
                <w:szCs w:val="28"/>
              </w:rPr>
              <w:t>Chiều dài dòng rò bề mặt, tối thiểu:</w:t>
            </w:r>
          </w:p>
        </w:tc>
        <w:tc>
          <w:tcPr>
            <w:tcW w:w="1060" w:type="dxa"/>
            <w:shd w:val="clear" w:color="auto" w:fill="auto"/>
            <w:vAlign w:val="center"/>
          </w:tcPr>
          <w:p w14:paraId="0694AEA6" w14:textId="77777777" w:rsidR="00E82A6E" w:rsidRPr="00683ED9" w:rsidRDefault="00E82A6E" w:rsidP="00683ED9">
            <w:pPr>
              <w:widowControl w:val="0"/>
              <w:jc w:val="center"/>
              <w:rPr>
                <w:sz w:val="28"/>
                <w:szCs w:val="28"/>
              </w:rPr>
            </w:pPr>
            <w:r w:rsidRPr="00683ED9">
              <w:rPr>
                <w:sz w:val="28"/>
                <w:szCs w:val="28"/>
              </w:rPr>
              <w:t>mm/kV</w:t>
            </w:r>
          </w:p>
        </w:tc>
        <w:tc>
          <w:tcPr>
            <w:tcW w:w="3960" w:type="dxa"/>
            <w:gridSpan w:val="2"/>
            <w:shd w:val="clear" w:color="auto" w:fill="auto"/>
            <w:noWrap/>
            <w:vAlign w:val="center"/>
          </w:tcPr>
          <w:p w14:paraId="10FCC9DC" w14:textId="77777777" w:rsidR="00E82A6E" w:rsidRPr="00683ED9" w:rsidRDefault="00E82A6E" w:rsidP="00683ED9">
            <w:pPr>
              <w:widowControl w:val="0"/>
              <w:jc w:val="center"/>
              <w:rPr>
                <w:sz w:val="28"/>
                <w:szCs w:val="28"/>
              </w:rPr>
            </w:pPr>
            <w:r w:rsidRPr="00683ED9">
              <w:rPr>
                <w:sz w:val="28"/>
                <w:szCs w:val="28"/>
              </w:rPr>
              <w:t>25</w:t>
            </w:r>
          </w:p>
        </w:tc>
      </w:tr>
      <w:tr w:rsidR="00E82A6E" w:rsidRPr="00683ED9" w14:paraId="6871FCEE" w14:textId="77777777" w:rsidTr="00B43B19">
        <w:trPr>
          <w:trHeight w:val="20"/>
        </w:trPr>
        <w:tc>
          <w:tcPr>
            <w:tcW w:w="918" w:type="dxa"/>
            <w:shd w:val="clear" w:color="auto" w:fill="auto"/>
            <w:vAlign w:val="center"/>
          </w:tcPr>
          <w:p w14:paraId="2FC60CCC" w14:textId="77777777" w:rsidR="00E82A6E" w:rsidRPr="00683ED9" w:rsidRDefault="00E82A6E" w:rsidP="00683ED9">
            <w:pPr>
              <w:widowControl w:val="0"/>
              <w:rPr>
                <w:sz w:val="28"/>
                <w:szCs w:val="28"/>
              </w:rPr>
            </w:pPr>
            <w:r w:rsidRPr="00683ED9">
              <w:rPr>
                <w:sz w:val="28"/>
                <w:szCs w:val="28"/>
              </w:rPr>
              <w:t>22.4</w:t>
            </w:r>
          </w:p>
        </w:tc>
        <w:tc>
          <w:tcPr>
            <w:tcW w:w="3260" w:type="dxa"/>
            <w:shd w:val="clear" w:color="auto" w:fill="auto"/>
            <w:vAlign w:val="center"/>
          </w:tcPr>
          <w:p w14:paraId="5BE5BCB5" w14:textId="77777777" w:rsidR="00E82A6E" w:rsidRPr="00B43B19" w:rsidRDefault="00E82A6E" w:rsidP="00683ED9">
            <w:pPr>
              <w:widowControl w:val="0"/>
              <w:rPr>
                <w:sz w:val="28"/>
                <w:szCs w:val="28"/>
              </w:rPr>
            </w:pPr>
            <w:r w:rsidRPr="00B43B19">
              <w:rPr>
                <w:sz w:val="28"/>
                <w:szCs w:val="28"/>
              </w:rPr>
              <w:t>Sứ phía trung áp  (36/38,5)kV</w:t>
            </w:r>
          </w:p>
        </w:tc>
        <w:tc>
          <w:tcPr>
            <w:tcW w:w="1060" w:type="dxa"/>
            <w:shd w:val="clear" w:color="auto" w:fill="auto"/>
            <w:vAlign w:val="center"/>
          </w:tcPr>
          <w:p w14:paraId="17855A5A"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71E7E611" w14:textId="77777777" w:rsidR="00E82A6E" w:rsidRPr="00683ED9" w:rsidRDefault="00E82A6E" w:rsidP="00683ED9">
            <w:pPr>
              <w:widowControl w:val="0"/>
              <w:jc w:val="center"/>
              <w:rPr>
                <w:sz w:val="28"/>
                <w:szCs w:val="28"/>
              </w:rPr>
            </w:pPr>
          </w:p>
        </w:tc>
      </w:tr>
      <w:tr w:rsidR="00E82A6E" w:rsidRPr="00683ED9" w14:paraId="2E1D6918" w14:textId="77777777" w:rsidTr="00B43B19">
        <w:trPr>
          <w:trHeight w:val="20"/>
        </w:trPr>
        <w:tc>
          <w:tcPr>
            <w:tcW w:w="918" w:type="dxa"/>
            <w:vMerge w:val="restart"/>
            <w:shd w:val="clear" w:color="auto" w:fill="auto"/>
            <w:vAlign w:val="center"/>
          </w:tcPr>
          <w:p w14:paraId="78011FE2" w14:textId="77777777" w:rsidR="00E82A6E" w:rsidRPr="00683ED9" w:rsidRDefault="00E82A6E" w:rsidP="00683ED9">
            <w:pPr>
              <w:widowControl w:val="0"/>
              <w:rPr>
                <w:sz w:val="28"/>
                <w:szCs w:val="28"/>
              </w:rPr>
            </w:pPr>
          </w:p>
        </w:tc>
        <w:tc>
          <w:tcPr>
            <w:tcW w:w="3260" w:type="dxa"/>
            <w:shd w:val="clear" w:color="auto" w:fill="auto"/>
            <w:vAlign w:val="center"/>
          </w:tcPr>
          <w:p w14:paraId="5E3110BE"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1B5C3BB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C6C9F0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3157F02" w14:textId="77777777" w:rsidTr="00B43B19">
        <w:trPr>
          <w:trHeight w:val="20"/>
        </w:trPr>
        <w:tc>
          <w:tcPr>
            <w:tcW w:w="918" w:type="dxa"/>
            <w:vMerge/>
            <w:shd w:val="clear" w:color="auto" w:fill="auto"/>
            <w:vAlign w:val="center"/>
          </w:tcPr>
          <w:p w14:paraId="3955953C" w14:textId="77777777" w:rsidR="00E82A6E" w:rsidRPr="00683ED9" w:rsidRDefault="00E82A6E" w:rsidP="00683ED9">
            <w:pPr>
              <w:widowControl w:val="0"/>
              <w:rPr>
                <w:sz w:val="28"/>
                <w:szCs w:val="28"/>
              </w:rPr>
            </w:pPr>
          </w:p>
        </w:tc>
        <w:tc>
          <w:tcPr>
            <w:tcW w:w="3260" w:type="dxa"/>
            <w:shd w:val="clear" w:color="auto" w:fill="auto"/>
            <w:vAlign w:val="center"/>
          </w:tcPr>
          <w:p w14:paraId="234AFEA2" w14:textId="77777777" w:rsidR="00E82A6E" w:rsidRPr="00683ED9" w:rsidRDefault="00E82A6E" w:rsidP="00683ED9">
            <w:pPr>
              <w:widowControl w:val="0"/>
              <w:rPr>
                <w:sz w:val="28"/>
                <w:szCs w:val="28"/>
              </w:rPr>
            </w:pPr>
            <w:r w:rsidRPr="00683ED9">
              <w:rPr>
                <w:sz w:val="28"/>
                <w:szCs w:val="28"/>
              </w:rPr>
              <w:t>Kiểu/Mã hiệu</w:t>
            </w:r>
          </w:p>
        </w:tc>
        <w:tc>
          <w:tcPr>
            <w:tcW w:w="1060" w:type="dxa"/>
            <w:shd w:val="clear" w:color="auto" w:fill="auto"/>
            <w:vAlign w:val="center"/>
          </w:tcPr>
          <w:p w14:paraId="0F174C8B"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BE0331C"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CAD7AC4" w14:textId="77777777" w:rsidTr="00B43B19">
        <w:trPr>
          <w:trHeight w:val="20"/>
        </w:trPr>
        <w:tc>
          <w:tcPr>
            <w:tcW w:w="918" w:type="dxa"/>
            <w:vMerge/>
            <w:shd w:val="clear" w:color="auto" w:fill="auto"/>
            <w:vAlign w:val="center"/>
          </w:tcPr>
          <w:p w14:paraId="5AB62E4A" w14:textId="77777777" w:rsidR="00E82A6E" w:rsidRPr="00683ED9" w:rsidRDefault="00E82A6E" w:rsidP="00683ED9">
            <w:pPr>
              <w:widowControl w:val="0"/>
              <w:rPr>
                <w:sz w:val="28"/>
                <w:szCs w:val="28"/>
              </w:rPr>
            </w:pPr>
          </w:p>
        </w:tc>
        <w:tc>
          <w:tcPr>
            <w:tcW w:w="3260" w:type="dxa"/>
            <w:shd w:val="clear" w:color="auto" w:fill="auto"/>
            <w:vAlign w:val="center"/>
          </w:tcPr>
          <w:p w14:paraId="1A1AC06D"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0F54CC86"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4336E9A0"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57429B6D" w14:textId="77777777" w:rsidTr="00B43B19">
        <w:trPr>
          <w:trHeight w:val="20"/>
        </w:trPr>
        <w:tc>
          <w:tcPr>
            <w:tcW w:w="918" w:type="dxa"/>
            <w:vMerge/>
            <w:shd w:val="clear" w:color="auto" w:fill="auto"/>
            <w:vAlign w:val="center"/>
          </w:tcPr>
          <w:p w14:paraId="164B6A4D" w14:textId="77777777" w:rsidR="00E82A6E" w:rsidRPr="00683ED9" w:rsidRDefault="00E82A6E" w:rsidP="00683ED9">
            <w:pPr>
              <w:widowControl w:val="0"/>
              <w:rPr>
                <w:sz w:val="28"/>
                <w:szCs w:val="28"/>
              </w:rPr>
            </w:pPr>
          </w:p>
        </w:tc>
        <w:tc>
          <w:tcPr>
            <w:tcW w:w="3260" w:type="dxa"/>
            <w:shd w:val="clear" w:color="auto" w:fill="auto"/>
            <w:vAlign w:val="center"/>
          </w:tcPr>
          <w:p w14:paraId="6639CF2E" w14:textId="77777777" w:rsidR="00E82A6E" w:rsidRPr="00683ED9" w:rsidRDefault="00E82A6E" w:rsidP="00683ED9">
            <w:pPr>
              <w:widowControl w:val="0"/>
              <w:rPr>
                <w:sz w:val="28"/>
                <w:szCs w:val="28"/>
              </w:rPr>
            </w:pPr>
            <w:r w:rsidRPr="00683ED9">
              <w:rPr>
                <w:sz w:val="28"/>
                <w:szCs w:val="28"/>
              </w:rPr>
              <w:t>Điện áp làm việc lớn nhất</w:t>
            </w:r>
          </w:p>
        </w:tc>
        <w:tc>
          <w:tcPr>
            <w:tcW w:w="1060" w:type="dxa"/>
            <w:shd w:val="clear" w:color="auto" w:fill="auto"/>
            <w:vAlign w:val="center"/>
          </w:tcPr>
          <w:p w14:paraId="52CE154A" w14:textId="77777777" w:rsidR="00E82A6E" w:rsidRPr="00683ED9" w:rsidRDefault="00E82A6E" w:rsidP="00683ED9">
            <w:pPr>
              <w:widowControl w:val="0"/>
              <w:jc w:val="center"/>
              <w:rPr>
                <w:sz w:val="28"/>
                <w:szCs w:val="28"/>
              </w:rPr>
            </w:pPr>
            <w:r w:rsidRPr="00683ED9">
              <w:rPr>
                <w:sz w:val="28"/>
                <w:szCs w:val="28"/>
              </w:rPr>
              <w:t>kV</w:t>
            </w:r>
          </w:p>
        </w:tc>
        <w:tc>
          <w:tcPr>
            <w:tcW w:w="3960" w:type="dxa"/>
            <w:gridSpan w:val="2"/>
            <w:shd w:val="clear" w:color="auto" w:fill="auto"/>
            <w:noWrap/>
            <w:vAlign w:val="center"/>
          </w:tcPr>
          <w:p w14:paraId="4713A235" w14:textId="77777777" w:rsidR="00E82A6E" w:rsidRPr="00683ED9" w:rsidRDefault="00E82A6E" w:rsidP="00683ED9">
            <w:pPr>
              <w:widowControl w:val="0"/>
              <w:jc w:val="center"/>
              <w:rPr>
                <w:sz w:val="28"/>
                <w:szCs w:val="28"/>
              </w:rPr>
            </w:pPr>
            <w:r w:rsidRPr="00683ED9">
              <w:rPr>
                <w:sz w:val="28"/>
                <w:szCs w:val="28"/>
              </w:rPr>
              <w:t>38,5 (40,5)</w:t>
            </w:r>
          </w:p>
        </w:tc>
      </w:tr>
      <w:tr w:rsidR="00E82A6E" w:rsidRPr="00683ED9" w14:paraId="6A14B54A" w14:textId="77777777" w:rsidTr="00B43B19">
        <w:trPr>
          <w:trHeight w:val="20"/>
        </w:trPr>
        <w:tc>
          <w:tcPr>
            <w:tcW w:w="918" w:type="dxa"/>
            <w:vMerge/>
            <w:shd w:val="clear" w:color="auto" w:fill="auto"/>
            <w:vAlign w:val="center"/>
          </w:tcPr>
          <w:p w14:paraId="31518C13" w14:textId="77777777" w:rsidR="00E82A6E" w:rsidRPr="00683ED9" w:rsidRDefault="00E82A6E" w:rsidP="00683ED9">
            <w:pPr>
              <w:widowControl w:val="0"/>
              <w:rPr>
                <w:sz w:val="28"/>
                <w:szCs w:val="28"/>
              </w:rPr>
            </w:pPr>
          </w:p>
        </w:tc>
        <w:tc>
          <w:tcPr>
            <w:tcW w:w="3260" w:type="dxa"/>
            <w:shd w:val="clear" w:color="auto" w:fill="auto"/>
            <w:vAlign w:val="center"/>
          </w:tcPr>
          <w:p w14:paraId="207788D3" w14:textId="77777777" w:rsidR="00E82A6E" w:rsidRPr="00683ED9" w:rsidRDefault="00E82A6E" w:rsidP="00683ED9">
            <w:pPr>
              <w:widowControl w:val="0"/>
              <w:rPr>
                <w:sz w:val="28"/>
                <w:szCs w:val="28"/>
              </w:rPr>
            </w:pPr>
            <w:r w:rsidRPr="00683ED9">
              <w:rPr>
                <w:sz w:val="28"/>
                <w:szCs w:val="28"/>
              </w:rPr>
              <w:t>Điện áp chịu đựng tần số nguồn (50Hz/1 phút)</w:t>
            </w:r>
          </w:p>
        </w:tc>
        <w:tc>
          <w:tcPr>
            <w:tcW w:w="1060" w:type="dxa"/>
            <w:shd w:val="clear" w:color="auto" w:fill="auto"/>
            <w:vAlign w:val="center"/>
          </w:tcPr>
          <w:p w14:paraId="24C8CAEA" w14:textId="77777777" w:rsidR="00E82A6E" w:rsidRPr="00683ED9" w:rsidRDefault="00E82A6E" w:rsidP="00683ED9">
            <w:pPr>
              <w:widowControl w:val="0"/>
              <w:jc w:val="center"/>
              <w:rPr>
                <w:sz w:val="28"/>
                <w:szCs w:val="28"/>
              </w:rPr>
            </w:pPr>
            <w:r w:rsidRPr="00683ED9">
              <w:rPr>
                <w:sz w:val="28"/>
                <w:szCs w:val="28"/>
              </w:rPr>
              <w:t>kVrms</w:t>
            </w:r>
          </w:p>
        </w:tc>
        <w:tc>
          <w:tcPr>
            <w:tcW w:w="3960" w:type="dxa"/>
            <w:gridSpan w:val="2"/>
            <w:shd w:val="clear" w:color="auto" w:fill="auto"/>
            <w:noWrap/>
            <w:vAlign w:val="center"/>
          </w:tcPr>
          <w:p w14:paraId="461D38B1" w14:textId="77777777" w:rsidR="00E82A6E" w:rsidRPr="00683ED9" w:rsidRDefault="00E82A6E" w:rsidP="00683ED9">
            <w:pPr>
              <w:widowControl w:val="0"/>
              <w:jc w:val="center"/>
              <w:rPr>
                <w:sz w:val="28"/>
                <w:szCs w:val="28"/>
              </w:rPr>
            </w:pPr>
            <w:r w:rsidRPr="00683ED9">
              <w:rPr>
                <w:sz w:val="28"/>
                <w:szCs w:val="28"/>
                <w:lang w:val="nl-NL"/>
              </w:rPr>
              <w:t>≥ 70 (</w:t>
            </w:r>
            <w:r w:rsidRPr="00683ED9">
              <w:rPr>
                <w:sz w:val="28"/>
                <w:szCs w:val="28"/>
              </w:rPr>
              <w:t>80)</w:t>
            </w:r>
          </w:p>
        </w:tc>
      </w:tr>
      <w:tr w:rsidR="00E82A6E" w:rsidRPr="00683ED9" w14:paraId="570EEFE3" w14:textId="77777777" w:rsidTr="00B43B19">
        <w:trPr>
          <w:trHeight w:val="20"/>
        </w:trPr>
        <w:tc>
          <w:tcPr>
            <w:tcW w:w="918" w:type="dxa"/>
            <w:vMerge/>
            <w:shd w:val="clear" w:color="auto" w:fill="auto"/>
            <w:vAlign w:val="center"/>
          </w:tcPr>
          <w:p w14:paraId="377BD3AA" w14:textId="77777777" w:rsidR="00E82A6E" w:rsidRPr="00683ED9" w:rsidRDefault="00E82A6E" w:rsidP="00683ED9">
            <w:pPr>
              <w:widowControl w:val="0"/>
              <w:rPr>
                <w:sz w:val="28"/>
                <w:szCs w:val="28"/>
              </w:rPr>
            </w:pPr>
          </w:p>
        </w:tc>
        <w:tc>
          <w:tcPr>
            <w:tcW w:w="3260" w:type="dxa"/>
            <w:shd w:val="clear" w:color="auto" w:fill="auto"/>
            <w:vAlign w:val="center"/>
          </w:tcPr>
          <w:p w14:paraId="2473FD4C" w14:textId="77777777" w:rsidR="00E82A6E" w:rsidRPr="00683ED9" w:rsidRDefault="00E82A6E" w:rsidP="00683ED9">
            <w:pPr>
              <w:widowControl w:val="0"/>
              <w:rPr>
                <w:sz w:val="28"/>
                <w:szCs w:val="28"/>
              </w:rPr>
            </w:pPr>
            <w:r w:rsidRPr="00683ED9">
              <w:rPr>
                <w:sz w:val="28"/>
                <w:szCs w:val="28"/>
              </w:rPr>
              <w:t>Điện áp chịu đựng xung sét (1.2/50µs)</w:t>
            </w:r>
          </w:p>
        </w:tc>
        <w:tc>
          <w:tcPr>
            <w:tcW w:w="1060" w:type="dxa"/>
            <w:shd w:val="clear" w:color="auto" w:fill="auto"/>
            <w:vAlign w:val="center"/>
          </w:tcPr>
          <w:p w14:paraId="10C90C9A"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noWrap/>
            <w:vAlign w:val="center"/>
          </w:tcPr>
          <w:p w14:paraId="0BF52812" w14:textId="77777777" w:rsidR="00E82A6E" w:rsidRPr="00683ED9" w:rsidRDefault="00E82A6E" w:rsidP="00683ED9">
            <w:pPr>
              <w:widowControl w:val="0"/>
              <w:jc w:val="center"/>
              <w:rPr>
                <w:sz w:val="28"/>
                <w:szCs w:val="28"/>
              </w:rPr>
            </w:pPr>
            <w:r w:rsidRPr="00683ED9">
              <w:rPr>
                <w:sz w:val="28"/>
                <w:szCs w:val="28"/>
                <w:lang w:val="nl-NL"/>
              </w:rPr>
              <w:t>≥ 170 (</w:t>
            </w:r>
            <w:r w:rsidRPr="00683ED9">
              <w:rPr>
                <w:sz w:val="28"/>
                <w:szCs w:val="28"/>
              </w:rPr>
              <w:t>190)</w:t>
            </w:r>
          </w:p>
        </w:tc>
      </w:tr>
      <w:tr w:rsidR="00E82A6E" w:rsidRPr="00683ED9" w14:paraId="263A9B27" w14:textId="77777777" w:rsidTr="00B43B19">
        <w:trPr>
          <w:trHeight w:val="20"/>
        </w:trPr>
        <w:tc>
          <w:tcPr>
            <w:tcW w:w="918" w:type="dxa"/>
            <w:vMerge/>
            <w:shd w:val="clear" w:color="auto" w:fill="auto"/>
            <w:vAlign w:val="center"/>
          </w:tcPr>
          <w:p w14:paraId="7315BDE4" w14:textId="77777777" w:rsidR="00E82A6E" w:rsidRPr="00683ED9" w:rsidRDefault="00E82A6E" w:rsidP="00683ED9">
            <w:pPr>
              <w:widowControl w:val="0"/>
              <w:rPr>
                <w:sz w:val="28"/>
                <w:szCs w:val="28"/>
              </w:rPr>
            </w:pPr>
          </w:p>
        </w:tc>
        <w:tc>
          <w:tcPr>
            <w:tcW w:w="3260" w:type="dxa"/>
            <w:shd w:val="clear" w:color="auto" w:fill="auto"/>
            <w:vAlign w:val="center"/>
          </w:tcPr>
          <w:p w14:paraId="2422B948" w14:textId="77777777" w:rsidR="00E82A6E" w:rsidRPr="00683ED9" w:rsidRDefault="00E82A6E" w:rsidP="00683ED9">
            <w:pPr>
              <w:widowControl w:val="0"/>
              <w:rPr>
                <w:sz w:val="28"/>
                <w:szCs w:val="28"/>
              </w:rPr>
            </w:pPr>
            <w:r w:rsidRPr="00683ED9">
              <w:rPr>
                <w:sz w:val="28"/>
                <w:szCs w:val="28"/>
              </w:rPr>
              <w:t>Dòng định mức</w:t>
            </w:r>
          </w:p>
        </w:tc>
        <w:tc>
          <w:tcPr>
            <w:tcW w:w="1060" w:type="dxa"/>
            <w:shd w:val="clear" w:color="auto" w:fill="auto"/>
            <w:vAlign w:val="center"/>
          </w:tcPr>
          <w:p w14:paraId="632AD6E5"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noWrap/>
            <w:vAlign w:val="center"/>
          </w:tcPr>
          <w:p w14:paraId="7D8303ED" w14:textId="77777777" w:rsidR="00E82A6E" w:rsidRPr="00683ED9" w:rsidRDefault="00E82A6E" w:rsidP="00683ED9">
            <w:pPr>
              <w:widowControl w:val="0"/>
              <w:jc w:val="center"/>
              <w:rPr>
                <w:sz w:val="28"/>
                <w:szCs w:val="28"/>
              </w:rPr>
            </w:pPr>
            <w:r w:rsidRPr="00683ED9">
              <w:rPr>
                <w:sz w:val="28"/>
                <w:szCs w:val="28"/>
              </w:rPr>
              <w:t>Phù hợp dòng định mức MBA</w:t>
            </w:r>
          </w:p>
        </w:tc>
      </w:tr>
      <w:tr w:rsidR="00E82A6E" w:rsidRPr="00683ED9" w14:paraId="5CD498D8" w14:textId="77777777" w:rsidTr="00B43B19">
        <w:trPr>
          <w:trHeight w:val="20"/>
        </w:trPr>
        <w:tc>
          <w:tcPr>
            <w:tcW w:w="918" w:type="dxa"/>
            <w:vMerge/>
            <w:shd w:val="clear" w:color="auto" w:fill="auto"/>
            <w:vAlign w:val="center"/>
          </w:tcPr>
          <w:p w14:paraId="315EEAFB" w14:textId="77777777" w:rsidR="00E82A6E" w:rsidRPr="00683ED9" w:rsidRDefault="00E82A6E" w:rsidP="00683ED9">
            <w:pPr>
              <w:widowControl w:val="0"/>
              <w:rPr>
                <w:sz w:val="28"/>
                <w:szCs w:val="28"/>
              </w:rPr>
            </w:pPr>
          </w:p>
        </w:tc>
        <w:tc>
          <w:tcPr>
            <w:tcW w:w="3260" w:type="dxa"/>
            <w:shd w:val="clear" w:color="auto" w:fill="auto"/>
            <w:vAlign w:val="center"/>
          </w:tcPr>
          <w:p w14:paraId="2169616C" w14:textId="77777777" w:rsidR="00E82A6E" w:rsidRPr="00683ED9" w:rsidRDefault="00E82A6E" w:rsidP="00683ED9">
            <w:pPr>
              <w:widowControl w:val="0"/>
              <w:rPr>
                <w:sz w:val="28"/>
                <w:szCs w:val="28"/>
              </w:rPr>
            </w:pPr>
            <w:r w:rsidRPr="00683ED9">
              <w:rPr>
                <w:sz w:val="28"/>
                <w:szCs w:val="28"/>
              </w:rPr>
              <w:t>Chiều dài dòng rò bề mặt,    tối thiểu:</w:t>
            </w:r>
          </w:p>
        </w:tc>
        <w:tc>
          <w:tcPr>
            <w:tcW w:w="1060" w:type="dxa"/>
            <w:shd w:val="clear" w:color="auto" w:fill="auto"/>
            <w:vAlign w:val="center"/>
          </w:tcPr>
          <w:p w14:paraId="62CB3596" w14:textId="77777777" w:rsidR="00E82A6E" w:rsidRPr="00683ED9" w:rsidRDefault="00E82A6E" w:rsidP="00683ED9">
            <w:pPr>
              <w:widowControl w:val="0"/>
              <w:jc w:val="center"/>
              <w:rPr>
                <w:sz w:val="28"/>
                <w:szCs w:val="28"/>
              </w:rPr>
            </w:pPr>
            <w:r w:rsidRPr="00683ED9">
              <w:rPr>
                <w:sz w:val="28"/>
                <w:szCs w:val="28"/>
              </w:rPr>
              <w:t>mm/kV</w:t>
            </w:r>
          </w:p>
        </w:tc>
        <w:tc>
          <w:tcPr>
            <w:tcW w:w="3960" w:type="dxa"/>
            <w:gridSpan w:val="2"/>
            <w:shd w:val="clear" w:color="auto" w:fill="auto"/>
            <w:noWrap/>
            <w:vAlign w:val="center"/>
          </w:tcPr>
          <w:p w14:paraId="28D3B507" w14:textId="77777777" w:rsidR="00E82A6E" w:rsidRPr="00683ED9" w:rsidRDefault="00E82A6E" w:rsidP="00683ED9">
            <w:pPr>
              <w:widowControl w:val="0"/>
              <w:jc w:val="center"/>
              <w:rPr>
                <w:sz w:val="28"/>
                <w:szCs w:val="28"/>
              </w:rPr>
            </w:pPr>
            <w:r w:rsidRPr="00683ED9">
              <w:rPr>
                <w:sz w:val="28"/>
                <w:szCs w:val="28"/>
              </w:rPr>
              <w:t>25</w:t>
            </w:r>
          </w:p>
        </w:tc>
      </w:tr>
      <w:tr w:rsidR="00E82A6E" w:rsidRPr="00683ED9" w14:paraId="4249EEA0" w14:textId="77777777" w:rsidTr="00B43B19">
        <w:trPr>
          <w:trHeight w:val="20"/>
        </w:trPr>
        <w:tc>
          <w:tcPr>
            <w:tcW w:w="918" w:type="dxa"/>
            <w:shd w:val="clear" w:color="auto" w:fill="auto"/>
            <w:vAlign w:val="center"/>
          </w:tcPr>
          <w:p w14:paraId="62F8855C" w14:textId="77777777" w:rsidR="00E82A6E" w:rsidRPr="00683ED9" w:rsidRDefault="00E82A6E" w:rsidP="00683ED9">
            <w:pPr>
              <w:widowControl w:val="0"/>
              <w:rPr>
                <w:sz w:val="28"/>
                <w:szCs w:val="28"/>
              </w:rPr>
            </w:pPr>
            <w:r w:rsidRPr="00683ED9">
              <w:rPr>
                <w:sz w:val="28"/>
                <w:szCs w:val="28"/>
              </w:rPr>
              <w:t>24</w:t>
            </w:r>
          </w:p>
        </w:tc>
        <w:tc>
          <w:tcPr>
            <w:tcW w:w="3260" w:type="dxa"/>
            <w:shd w:val="clear" w:color="auto" w:fill="auto"/>
            <w:vAlign w:val="center"/>
          </w:tcPr>
          <w:p w14:paraId="73211407" w14:textId="77777777" w:rsidR="00E82A6E" w:rsidRPr="00683ED9" w:rsidRDefault="00E82A6E" w:rsidP="00683ED9">
            <w:pPr>
              <w:widowControl w:val="0"/>
              <w:rPr>
                <w:sz w:val="28"/>
                <w:szCs w:val="28"/>
              </w:rPr>
            </w:pPr>
            <w:r w:rsidRPr="00683ED9">
              <w:rPr>
                <w:sz w:val="28"/>
                <w:szCs w:val="28"/>
              </w:rPr>
              <w:t>Biến dòng chân sứ (BCTs)</w:t>
            </w:r>
          </w:p>
        </w:tc>
        <w:tc>
          <w:tcPr>
            <w:tcW w:w="1060" w:type="dxa"/>
            <w:shd w:val="clear" w:color="auto" w:fill="auto"/>
            <w:vAlign w:val="center"/>
          </w:tcPr>
          <w:p w14:paraId="570A492D"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0A62E45" w14:textId="77777777" w:rsidR="00E82A6E" w:rsidRPr="00683ED9" w:rsidRDefault="00E82A6E" w:rsidP="00683ED9">
            <w:pPr>
              <w:widowControl w:val="0"/>
              <w:jc w:val="center"/>
              <w:rPr>
                <w:sz w:val="28"/>
                <w:szCs w:val="28"/>
              </w:rPr>
            </w:pPr>
          </w:p>
        </w:tc>
      </w:tr>
      <w:tr w:rsidR="00E82A6E" w:rsidRPr="00683ED9" w14:paraId="7C2E0525" w14:textId="77777777" w:rsidTr="00B43B19">
        <w:trPr>
          <w:trHeight w:val="20"/>
        </w:trPr>
        <w:tc>
          <w:tcPr>
            <w:tcW w:w="918" w:type="dxa"/>
            <w:shd w:val="clear" w:color="auto" w:fill="auto"/>
            <w:vAlign w:val="center"/>
          </w:tcPr>
          <w:p w14:paraId="295436A2" w14:textId="77777777" w:rsidR="00E82A6E" w:rsidRPr="00683ED9" w:rsidRDefault="00E82A6E" w:rsidP="00683ED9">
            <w:pPr>
              <w:widowControl w:val="0"/>
              <w:rPr>
                <w:sz w:val="28"/>
                <w:szCs w:val="28"/>
              </w:rPr>
            </w:pPr>
            <w:r w:rsidRPr="00683ED9">
              <w:rPr>
                <w:sz w:val="28"/>
                <w:szCs w:val="28"/>
              </w:rPr>
              <w:t>24.1</w:t>
            </w:r>
          </w:p>
        </w:tc>
        <w:tc>
          <w:tcPr>
            <w:tcW w:w="3260" w:type="dxa"/>
            <w:shd w:val="clear" w:color="auto" w:fill="auto"/>
            <w:vAlign w:val="center"/>
          </w:tcPr>
          <w:p w14:paraId="1EC0BBC5" w14:textId="77777777" w:rsidR="00E82A6E" w:rsidRPr="00683ED9" w:rsidRDefault="00E82A6E" w:rsidP="00683ED9">
            <w:pPr>
              <w:widowControl w:val="0"/>
              <w:rPr>
                <w:sz w:val="28"/>
                <w:szCs w:val="28"/>
              </w:rPr>
            </w:pPr>
            <w:r w:rsidRPr="00683ED9">
              <w:rPr>
                <w:sz w:val="28"/>
                <w:szCs w:val="28"/>
              </w:rPr>
              <w:t>Biến dòng chân sứ phía     cao áp:</w:t>
            </w:r>
          </w:p>
        </w:tc>
        <w:tc>
          <w:tcPr>
            <w:tcW w:w="1060" w:type="dxa"/>
            <w:shd w:val="clear" w:color="auto" w:fill="auto"/>
            <w:vAlign w:val="center"/>
          </w:tcPr>
          <w:p w14:paraId="62F04304"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647D11D" w14:textId="77777777" w:rsidR="00E82A6E" w:rsidRPr="00683ED9" w:rsidRDefault="00E82A6E" w:rsidP="00683ED9">
            <w:pPr>
              <w:widowControl w:val="0"/>
              <w:jc w:val="center"/>
              <w:rPr>
                <w:sz w:val="28"/>
                <w:szCs w:val="28"/>
              </w:rPr>
            </w:pPr>
          </w:p>
        </w:tc>
      </w:tr>
      <w:tr w:rsidR="00E82A6E" w:rsidRPr="00683ED9" w14:paraId="6A8A07A0" w14:textId="77777777" w:rsidTr="00B43B19">
        <w:trPr>
          <w:trHeight w:val="20"/>
        </w:trPr>
        <w:tc>
          <w:tcPr>
            <w:tcW w:w="918" w:type="dxa"/>
            <w:vMerge w:val="restart"/>
            <w:shd w:val="clear" w:color="auto" w:fill="auto"/>
            <w:vAlign w:val="center"/>
          </w:tcPr>
          <w:p w14:paraId="0C8864D0" w14:textId="77777777" w:rsidR="00E82A6E" w:rsidRPr="00683ED9" w:rsidRDefault="00E82A6E" w:rsidP="00683ED9">
            <w:pPr>
              <w:widowControl w:val="0"/>
              <w:rPr>
                <w:sz w:val="28"/>
                <w:szCs w:val="28"/>
              </w:rPr>
            </w:pPr>
          </w:p>
        </w:tc>
        <w:tc>
          <w:tcPr>
            <w:tcW w:w="3260" w:type="dxa"/>
            <w:shd w:val="clear" w:color="auto" w:fill="auto"/>
            <w:vAlign w:val="center"/>
          </w:tcPr>
          <w:p w14:paraId="67904984" w14:textId="77777777" w:rsidR="00E82A6E" w:rsidRPr="00683ED9" w:rsidRDefault="00E82A6E" w:rsidP="00683ED9">
            <w:pPr>
              <w:widowControl w:val="0"/>
              <w:rPr>
                <w:sz w:val="28"/>
                <w:szCs w:val="28"/>
              </w:rPr>
            </w:pPr>
            <w:r w:rsidRPr="00683ED9">
              <w:rPr>
                <w:sz w:val="28"/>
                <w:szCs w:val="28"/>
              </w:rPr>
              <w:t xml:space="preserve">Nhà sản xuất/Nước sản xuất </w:t>
            </w:r>
          </w:p>
        </w:tc>
        <w:tc>
          <w:tcPr>
            <w:tcW w:w="1060" w:type="dxa"/>
            <w:shd w:val="clear" w:color="auto" w:fill="auto"/>
            <w:vAlign w:val="center"/>
          </w:tcPr>
          <w:p w14:paraId="25613182"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1CB518ED"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C229910" w14:textId="77777777" w:rsidTr="00B43B19">
        <w:trPr>
          <w:trHeight w:val="20"/>
        </w:trPr>
        <w:tc>
          <w:tcPr>
            <w:tcW w:w="918" w:type="dxa"/>
            <w:vMerge/>
            <w:shd w:val="clear" w:color="auto" w:fill="auto"/>
            <w:vAlign w:val="center"/>
          </w:tcPr>
          <w:p w14:paraId="4C53628F" w14:textId="77777777" w:rsidR="00E82A6E" w:rsidRPr="00683ED9" w:rsidRDefault="00E82A6E" w:rsidP="00683ED9">
            <w:pPr>
              <w:widowControl w:val="0"/>
              <w:rPr>
                <w:sz w:val="28"/>
                <w:szCs w:val="28"/>
              </w:rPr>
            </w:pPr>
          </w:p>
        </w:tc>
        <w:tc>
          <w:tcPr>
            <w:tcW w:w="3260" w:type="dxa"/>
            <w:shd w:val="clear" w:color="auto" w:fill="auto"/>
            <w:vAlign w:val="center"/>
          </w:tcPr>
          <w:p w14:paraId="35F8F532"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2AE35290"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6DE31828"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7FEA8977" w14:textId="77777777" w:rsidTr="00B43B19">
        <w:trPr>
          <w:trHeight w:val="20"/>
        </w:trPr>
        <w:tc>
          <w:tcPr>
            <w:tcW w:w="918" w:type="dxa"/>
            <w:vMerge w:val="restart"/>
            <w:shd w:val="clear" w:color="auto" w:fill="auto"/>
            <w:vAlign w:val="center"/>
          </w:tcPr>
          <w:p w14:paraId="1656CF42" w14:textId="77777777" w:rsidR="00E82A6E" w:rsidRPr="00683ED9" w:rsidRDefault="00E82A6E" w:rsidP="00683ED9">
            <w:pPr>
              <w:widowControl w:val="0"/>
              <w:rPr>
                <w:sz w:val="28"/>
                <w:szCs w:val="28"/>
              </w:rPr>
            </w:pPr>
          </w:p>
        </w:tc>
        <w:tc>
          <w:tcPr>
            <w:tcW w:w="3260" w:type="dxa"/>
            <w:shd w:val="clear" w:color="auto" w:fill="auto"/>
            <w:vAlign w:val="center"/>
          </w:tcPr>
          <w:p w14:paraId="1B59E5A7"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62CC06D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8304C43" w14:textId="77777777" w:rsidR="00E82A6E" w:rsidRPr="00683ED9" w:rsidRDefault="00E82A6E" w:rsidP="00683ED9">
            <w:pPr>
              <w:widowControl w:val="0"/>
              <w:jc w:val="center"/>
              <w:rPr>
                <w:sz w:val="28"/>
                <w:szCs w:val="28"/>
              </w:rPr>
            </w:pPr>
          </w:p>
        </w:tc>
      </w:tr>
      <w:tr w:rsidR="009E3806" w:rsidRPr="00683ED9" w14:paraId="64FB7078" w14:textId="77777777" w:rsidTr="009E3806">
        <w:trPr>
          <w:trHeight w:val="79"/>
        </w:trPr>
        <w:tc>
          <w:tcPr>
            <w:tcW w:w="918" w:type="dxa"/>
            <w:vMerge/>
            <w:shd w:val="clear" w:color="auto" w:fill="auto"/>
            <w:vAlign w:val="center"/>
          </w:tcPr>
          <w:p w14:paraId="63A8A658" w14:textId="77777777" w:rsidR="009E3806" w:rsidRPr="00683ED9" w:rsidRDefault="009E3806" w:rsidP="00683ED9">
            <w:pPr>
              <w:widowControl w:val="0"/>
              <w:rPr>
                <w:sz w:val="28"/>
                <w:szCs w:val="28"/>
              </w:rPr>
            </w:pPr>
          </w:p>
        </w:tc>
        <w:tc>
          <w:tcPr>
            <w:tcW w:w="3260" w:type="dxa"/>
            <w:shd w:val="clear" w:color="auto" w:fill="auto"/>
            <w:vAlign w:val="center"/>
          </w:tcPr>
          <w:p w14:paraId="58027195" w14:textId="4FA1108A" w:rsidR="009E3806" w:rsidRPr="00B43B19" w:rsidRDefault="009E3806" w:rsidP="00683ED9">
            <w:pPr>
              <w:widowControl w:val="0"/>
              <w:rPr>
                <w:sz w:val="28"/>
                <w:szCs w:val="28"/>
                <w:highlight w:val="red"/>
              </w:rPr>
            </w:pPr>
            <w:r w:rsidRPr="00B43B19">
              <w:rPr>
                <w:bCs/>
                <w:sz w:val="28"/>
                <w:szCs w:val="28"/>
              </w:rPr>
              <w:t xml:space="preserve">- MBA </w:t>
            </w:r>
            <w:r w:rsidR="00067606">
              <w:rPr>
                <w:bCs/>
                <w:sz w:val="28"/>
                <w:szCs w:val="28"/>
              </w:rPr>
              <w:t>40</w:t>
            </w:r>
            <w:r w:rsidRPr="00B43B19">
              <w:rPr>
                <w:bCs/>
                <w:sz w:val="28"/>
                <w:szCs w:val="28"/>
              </w:rPr>
              <w:t>MVA</w:t>
            </w:r>
          </w:p>
        </w:tc>
        <w:tc>
          <w:tcPr>
            <w:tcW w:w="1060" w:type="dxa"/>
            <w:shd w:val="clear" w:color="auto" w:fill="auto"/>
            <w:vAlign w:val="center"/>
          </w:tcPr>
          <w:p w14:paraId="70CC4561" w14:textId="6FF7D588" w:rsidR="009E3806" w:rsidRPr="00B43B19" w:rsidRDefault="009E3806" w:rsidP="00683ED9">
            <w:pPr>
              <w:widowControl w:val="0"/>
              <w:jc w:val="center"/>
              <w:rPr>
                <w:sz w:val="28"/>
                <w:szCs w:val="28"/>
                <w:highlight w:val="red"/>
              </w:rPr>
            </w:pPr>
            <w:r w:rsidRPr="00B43B19">
              <w:rPr>
                <w:bCs/>
                <w:sz w:val="28"/>
                <w:szCs w:val="28"/>
              </w:rPr>
              <w:t>A</w:t>
            </w:r>
          </w:p>
        </w:tc>
        <w:tc>
          <w:tcPr>
            <w:tcW w:w="3960" w:type="dxa"/>
            <w:gridSpan w:val="2"/>
            <w:shd w:val="clear" w:color="auto" w:fill="auto"/>
            <w:noWrap/>
            <w:vAlign w:val="center"/>
          </w:tcPr>
          <w:p w14:paraId="678E9BCA" w14:textId="7AD1180D" w:rsidR="009E3806" w:rsidRPr="00B43B19" w:rsidRDefault="009E3806" w:rsidP="00683ED9">
            <w:pPr>
              <w:widowControl w:val="0"/>
              <w:jc w:val="center"/>
              <w:rPr>
                <w:sz w:val="28"/>
                <w:szCs w:val="28"/>
                <w:highlight w:val="red"/>
              </w:rPr>
            </w:pPr>
            <w:r w:rsidRPr="00B43B19">
              <w:rPr>
                <w:bCs/>
                <w:sz w:val="28"/>
                <w:szCs w:val="28"/>
              </w:rPr>
              <w:t>200-</w:t>
            </w:r>
            <w:r w:rsidR="00067606">
              <w:rPr>
                <w:bCs/>
                <w:sz w:val="28"/>
                <w:szCs w:val="28"/>
              </w:rPr>
              <w:t>3</w:t>
            </w:r>
            <w:r w:rsidRPr="00B43B19">
              <w:rPr>
                <w:bCs/>
                <w:sz w:val="28"/>
                <w:szCs w:val="28"/>
              </w:rPr>
              <w:t>00-</w:t>
            </w:r>
            <w:r w:rsidR="00067606">
              <w:rPr>
                <w:bCs/>
                <w:sz w:val="28"/>
                <w:szCs w:val="28"/>
              </w:rPr>
              <w:t>4</w:t>
            </w:r>
            <w:r w:rsidRPr="00B43B19">
              <w:rPr>
                <w:bCs/>
                <w:sz w:val="28"/>
                <w:szCs w:val="28"/>
              </w:rPr>
              <w:t>00/1/1/1</w:t>
            </w:r>
          </w:p>
        </w:tc>
      </w:tr>
      <w:tr w:rsidR="00E82A6E" w:rsidRPr="00683ED9" w14:paraId="3BE3BEA6" w14:textId="77777777" w:rsidTr="00B43B19">
        <w:trPr>
          <w:trHeight w:val="20"/>
        </w:trPr>
        <w:tc>
          <w:tcPr>
            <w:tcW w:w="918" w:type="dxa"/>
            <w:vMerge/>
            <w:shd w:val="clear" w:color="auto" w:fill="auto"/>
            <w:vAlign w:val="center"/>
          </w:tcPr>
          <w:p w14:paraId="4C4E1483" w14:textId="77777777" w:rsidR="00E82A6E" w:rsidRPr="00683ED9" w:rsidRDefault="00E82A6E" w:rsidP="00683ED9">
            <w:pPr>
              <w:widowControl w:val="0"/>
              <w:rPr>
                <w:sz w:val="28"/>
                <w:szCs w:val="28"/>
              </w:rPr>
            </w:pPr>
          </w:p>
        </w:tc>
        <w:tc>
          <w:tcPr>
            <w:tcW w:w="3260" w:type="dxa"/>
            <w:shd w:val="clear" w:color="auto" w:fill="auto"/>
            <w:vAlign w:val="center"/>
          </w:tcPr>
          <w:p w14:paraId="6A75C785" w14:textId="77777777" w:rsidR="00E82A6E" w:rsidRPr="00683ED9" w:rsidRDefault="00E82A6E" w:rsidP="00683ED9">
            <w:pPr>
              <w:widowControl w:val="0"/>
              <w:rPr>
                <w:sz w:val="28"/>
                <w:szCs w:val="28"/>
              </w:rPr>
            </w:pPr>
            <w:r w:rsidRPr="00683ED9">
              <w:rPr>
                <w:sz w:val="28"/>
                <w:szCs w:val="28"/>
              </w:rPr>
              <w:t>Dung lượng và cấp chính xác cuộn đo lường</w:t>
            </w:r>
          </w:p>
        </w:tc>
        <w:tc>
          <w:tcPr>
            <w:tcW w:w="1060" w:type="dxa"/>
            <w:shd w:val="clear" w:color="auto" w:fill="auto"/>
            <w:vAlign w:val="center"/>
          </w:tcPr>
          <w:p w14:paraId="437422AA"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5962BC6E" w14:textId="77777777" w:rsidR="00E82A6E" w:rsidRPr="00683ED9" w:rsidRDefault="00E82A6E" w:rsidP="00683ED9">
            <w:pPr>
              <w:widowControl w:val="0"/>
              <w:jc w:val="center"/>
              <w:rPr>
                <w:sz w:val="28"/>
                <w:szCs w:val="28"/>
              </w:rPr>
            </w:pPr>
            <w:r w:rsidRPr="00683ED9">
              <w:rPr>
                <w:sz w:val="28"/>
                <w:szCs w:val="28"/>
              </w:rPr>
              <w:t>15VA, class 0,5</w:t>
            </w:r>
          </w:p>
        </w:tc>
      </w:tr>
      <w:tr w:rsidR="00E82A6E" w:rsidRPr="00683ED9" w14:paraId="620ECAA3" w14:textId="77777777" w:rsidTr="00B43B19">
        <w:trPr>
          <w:trHeight w:val="20"/>
        </w:trPr>
        <w:tc>
          <w:tcPr>
            <w:tcW w:w="918" w:type="dxa"/>
            <w:vMerge/>
            <w:shd w:val="clear" w:color="auto" w:fill="auto"/>
            <w:vAlign w:val="center"/>
          </w:tcPr>
          <w:p w14:paraId="2B15B55B" w14:textId="77777777" w:rsidR="00E82A6E" w:rsidRPr="00683ED9" w:rsidRDefault="00E82A6E" w:rsidP="00683ED9">
            <w:pPr>
              <w:widowControl w:val="0"/>
              <w:rPr>
                <w:sz w:val="28"/>
                <w:szCs w:val="28"/>
              </w:rPr>
            </w:pPr>
          </w:p>
        </w:tc>
        <w:tc>
          <w:tcPr>
            <w:tcW w:w="3260" w:type="dxa"/>
            <w:shd w:val="clear" w:color="auto" w:fill="auto"/>
            <w:vAlign w:val="center"/>
          </w:tcPr>
          <w:p w14:paraId="7ADB2FBC" w14:textId="77777777" w:rsidR="00E82A6E" w:rsidRPr="00683ED9" w:rsidRDefault="00E82A6E" w:rsidP="00683ED9">
            <w:pPr>
              <w:widowControl w:val="0"/>
              <w:rPr>
                <w:sz w:val="28"/>
                <w:szCs w:val="28"/>
              </w:rPr>
            </w:pPr>
            <w:r w:rsidRPr="00683ED9">
              <w:rPr>
                <w:sz w:val="28"/>
                <w:szCs w:val="28"/>
              </w:rPr>
              <w:t>Dung lượng và cấp chính xác cuộn bảo vệ (2 cuộn)</w:t>
            </w:r>
          </w:p>
        </w:tc>
        <w:tc>
          <w:tcPr>
            <w:tcW w:w="1060" w:type="dxa"/>
            <w:shd w:val="clear" w:color="auto" w:fill="auto"/>
            <w:vAlign w:val="center"/>
          </w:tcPr>
          <w:p w14:paraId="45C32AA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B48C732" w14:textId="77777777" w:rsidR="00E82A6E" w:rsidRPr="00683ED9" w:rsidRDefault="00E82A6E" w:rsidP="00683ED9">
            <w:pPr>
              <w:widowControl w:val="0"/>
              <w:jc w:val="center"/>
              <w:rPr>
                <w:sz w:val="28"/>
                <w:szCs w:val="28"/>
              </w:rPr>
            </w:pPr>
            <w:r w:rsidRPr="00683ED9">
              <w:rPr>
                <w:sz w:val="28"/>
                <w:szCs w:val="28"/>
              </w:rPr>
              <w:t>2x15VA, class 5P20</w:t>
            </w:r>
          </w:p>
        </w:tc>
      </w:tr>
      <w:tr w:rsidR="00E82A6E" w:rsidRPr="00683ED9" w14:paraId="6828AE37" w14:textId="77777777" w:rsidTr="00B43B19">
        <w:trPr>
          <w:trHeight w:val="20"/>
        </w:trPr>
        <w:tc>
          <w:tcPr>
            <w:tcW w:w="918" w:type="dxa"/>
            <w:shd w:val="clear" w:color="auto" w:fill="auto"/>
            <w:vAlign w:val="center"/>
          </w:tcPr>
          <w:p w14:paraId="6C80CA9F" w14:textId="77777777" w:rsidR="00E82A6E" w:rsidRPr="00683ED9" w:rsidRDefault="00E82A6E" w:rsidP="00683ED9">
            <w:pPr>
              <w:widowControl w:val="0"/>
              <w:rPr>
                <w:sz w:val="28"/>
                <w:szCs w:val="28"/>
              </w:rPr>
            </w:pPr>
            <w:r w:rsidRPr="00683ED9">
              <w:rPr>
                <w:sz w:val="28"/>
                <w:szCs w:val="28"/>
              </w:rPr>
              <w:t>24.2</w:t>
            </w:r>
          </w:p>
        </w:tc>
        <w:tc>
          <w:tcPr>
            <w:tcW w:w="3260" w:type="dxa"/>
            <w:shd w:val="clear" w:color="auto" w:fill="auto"/>
            <w:vAlign w:val="center"/>
          </w:tcPr>
          <w:p w14:paraId="23EA15D2" w14:textId="77777777" w:rsidR="00E82A6E" w:rsidRPr="00683ED9" w:rsidRDefault="00E82A6E" w:rsidP="00683ED9">
            <w:pPr>
              <w:widowControl w:val="0"/>
              <w:rPr>
                <w:sz w:val="28"/>
                <w:szCs w:val="28"/>
              </w:rPr>
            </w:pPr>
            <w:r w:rsidRPr="00683ED9">
              <w:rPr>
                <w:sz w:val="28"/>
                <w:szCs w:val="28"/>
              </w:rPr>
              <w:t>Biến dòng chân sứ trung tính phía cao áp:</w:t>
            </w:r>
          </w:p>
        </w:tc>
        <w:tc>
          <w:tcPr>
            <w:tcW w:w="1060" w:type="dxa"/>
            <w:shd w:val="clear" w:color="auto" w:fill="auto"/>
            <w:vAlign w:val="center"/>
          </w:tcPr>
          <w:p w14:paraId="6653EE08"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CDF9374" w14:textId="77777777" w:rsidR="00E82A6E" w:rsidRPr="00683ED9" w:rsidRDefault="00E82A6E" w:rsidP="00683ED9">
            <w:pPr>
              <w:widowControl w:val="0"/>
              <w:jc w:val="center"/>
              <w:rPr>
                <w:sz w:val="28"/>
                <w:szCs w:val="28"/>
              </w:rPr>
            </w:pPr>
          </w:p>
        </w:tc>
      </w:tr>
      <w:tr w:rsidR="00E82A6E" w:rsidRPr="00683ED9" w14:paraId="7E76C93B" w14:textId="77777777" w:rsidTr="00B43B19">
        <w:trPr>
          <w:trHeight w:val="20"/>
        </w:trPr>
        <w:tc>
          <w:tcPr>
            <w:tcW w:w="918" w:type="dxa"/>
            <w:vMerge w:val="restart"/>
            <w:shd w:val="clear" w:color="auto" w:fill="auto"/>
            <w:vAlign w:val="center"/>
          </w:tcPr>
          <w:p w14:paraId="7BB07574" w14:textId="77777777" w:rsidR="00E82A6E" w:rsidRPr="00683ED9" w:rsidRDefault="00E82A6E" w:rsidP="00683ED9">
            <w:pPr>
              <w:widowControl w:val="0"/>
              <w:rPr>
                <w:sz w:val="28"/>
                <w:szCs w:val="28"/>
              </w:rPr>
            </w:pPr>
          </w:p>
        </w:tc>
        <w:tc>
          <w:tcPr>
            <w:tcW w:w="3260" w:type="dxa"/>
            <w:shd w:val="clear" w:color="auto" w:fill="auto"/>
            <w:vAlign w:val="center"/>
          </w:tcPr>
          <w:p w14:paraId="3B96DE8C" w14:textId="77777777" w:rsidR="00E82A6E" w:rsidRPr="00683ED9" w:rsidRDefault="00E82A6E" w:rsidP="00683ED9">
            <w:pPr>
              <w:widowControl w:val="0"/>
              <w:rPr>
                <w:sz w:val="28"/>
                <w:szCs w:val="28"/>
              </w:rPr>
            </w:pPr>
            <w:r w:rsidRPr="00683ED9">
              <w:rPr>
                <w:sz w:val="28"/>
                <w:szCs w:val="28"/>
              </w:rPr>
              <w:t xml:space="preserve">Nhà sản xuất/Nước sản xuất </w:t>
            </w:r>
          </w:p>
        </w:tc>
        <w:tc>
          <w:tcPr>
            <w:tcW w:w="1060" w:type="dxa"/>
            <w:shd w:val="clear" w:color="auto" w:fill="auto"/>
            <w:vAlign w:val="center"/>
          </w:tcPr>
          <w:p w14:paraId="25E480FF"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A356BD6"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D3038A2" w14:textId="77777777" w:rsidTr="00B43B19">
        <w:trPr>
          <w:trHeight w:val="20"/>
        </w:trPr>
        <w:tc>
          <w:tcPr>
            <w:tcW w:w="918" w:type="dxa"/>
            <w:vMerge/>
            <w:shd w:val="clear" w:color="auto" w:fill="auto"/>
            <w:vAlign w:val="center"/>
          </w:tcPr>
          <w:p w14:paraId="2E12CA21" w14:textId="77777777" w:rsidR="00E82A6E" w:rsidRPr="00683ED9" w:rsidRDefault="00E82A6E" w:rsidP="00683ED9">
            <w:pPr>
              <w:widowControl w:val="0"/>
              <w:rPr>
                <w:sz w:val="28"/>
                <w:szCs w:val="28"/>
              </w:rPr>
            </w:pPr>
          </w:p>
        </w:tc>
        <w:tc>
          <w:tcPr>
            <w:tcW w:w="3260" w:type="dxa"/>
            <w:shd w:val="clear" w:color="auto" w:fill="auto"/>
            <w:vAlign w:val="center"/>
          </w:tcPr>
          <w:p w14:paraId="21E12AD5"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5634F4DC"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48A280B3" w14:textId="77777777" w:rsidR="00E82A6E" w:rsidRPr="00683ED9" w:rsidRDefault="00E82A6E" w:rsidP="00683ED9">
            <w:pPr>
              <w:widowControl w:val="0"/>
              <w:jc w:val="center"/>
              <w:rPr>
                <w:sz w:val="28"/>
                <w:szCs w:val="28"/>
              </w:rPr>
            </w:pPr>
            <w:r w:rsidRPr="00683ED9">
              <w:rPr>
                <w:sz w:val="28"/>
                <w:szCs w:val="28"/>
              </w:rPr>
              <w:t>1</w:t>
            </w:r>
          </w:p>
        </w:tc>
      </w:tr>
      <w:tr w:rsidR="00E82A6E" w:rsidRPr="00683ED9" w14:paraId="07838ED8" w14:textId="77777777" w:rsidTr="00B43B19">
        <w:trPr>
          <w:trHeight w:val="20"/>
        </w:trPr>
        <w:tc>
          <w:tcPr>
            <w:tcW w:w="918" w:type="dxa"/>
            <w:vMerge/>
            <w:shd w:val="clear" w:color="auto" w:fill="auto"/>
            <w:vAlign w:val="center"/>
          </w:tcPr>
          <w:p w14:paraId="5DF95E04" w14:textId="77777777" w:rsidR="00E82A6E" w:rsidRPr="00683ED9" w:rsidRDefault="00E82A6E" w:rsidP="00683ED9">
            <w:pPr>
              <w:widowControl w:val="0"/>
              <w:rPr>
                <w:sz w:val="28"/>
                <w:szCs w:val="28"/>
              </w:rPr>
            </w:pPr>
          </w:p>
        </w:tc>
        <w:tc>
          <w:tcPr>
            <w:tcW w:w="3260" w:type="dxa"/>
            <w:shd w:val="clear" w:color="auto" w:fill="auto"/>
            <w:vAlign w:val="center"/>
          </w:tcPr>
          <w:p w14:paraId="42989E03"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73F2BBC4"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21A56DF" w14:textId="77777777" w:rsidR="00E82A6E" w:rsidRPr="00683ED9" w:rsidRDefault="00E82A6E" w:rsidP="00683ED9">
            <w:pPr>
              <w:widowControl w:val="0"/>
              <w:jc w:val="center"/>
              <w:rPr>
                <w:sz w:val="28"/>
                <w:szCs w:val="28"/>
              </w:rPr>
            </w:pPr>
          </w:p>
        </w:tc>
      </w:tr>
      <w:tr w:rsidR="009E3806" w:rsidRPr="00683ED9" w14:paraId="704A01DA" w14:textId="77777777" w:rsidTr="009E3806">
        <w:trPr>
          <w:trHeight w:val="60"/>
        </w:trPr>
        <w:tc>
          <w:tcPr>
            <w:tcW w:w="918" w:type="dxa"/>
            <w:vMerge/>
            <w:shd w:val="clear" w:color="auto" w:fill="auto"/>
            <w:vAlign w:val="center"/>
          </w:tcPr>
          <w:p w14:paraId="5D0BA22C" w14:textId="77777777" w:rsidR="009E3806" w:rsidRPr="00683ED9" w:rsidRDefault="009E3806" w:rsidP="00683ED9">
            <w:pPr>
              <w:widowControl w:val="0"/>
              <w:rPr>
                <w:sz w:val="28"/>
                <w:szCs w:val="28"/>
              </w:rPr>
            </w:pPr>
          </w:p>
        </w:tc>
        <w:tc>
          <w:tcPr>
            <w:tcW w:w="3260" w:type="dxa"/>
            <w:shd w:val="clear" w:color="auto" w:fill="auto"/>
            <w:vAlign w:val="center"/>
          </w:tcPr>
          <w:p w14:paraId="22596A8C" w14:textId="5815791A" w:rsidR="009E3806" w:rsidRPr="002711CB" w:rsidRDefault="009E3806" w:rsidP="00683ED9">
            <w:pPr>
              <w:widowControl w:val="0"/>
              <w:rPr>
                <w:sz w:val="28"/>
                <w:szCs w:val="28"/>
                <w:highlight w:val="red"/>
              </w:rPr>
            </w:pPr>
            <w:r w:rsidRPr="002711CB">
              <w:rPr>
                <w:bCs/>
                <w:sz w:val="28"/>
                <w:szCs w:val="28"/>
              </w:rPr>
              <w:t xml:space="preserve">- MBA </w:t>
            </w:r>
            <w:r w:rsidR="00067606">
              <w:rPr>
                <w:bCs/>
                <w:sz w:val="28"/>
                <w:szCs w:val="28"/>
              </w:rPr>
              <w:t>40</w:t>
            </w:r>
            <w:r w:rsidRPr="002711CB">
              <w:rPr>
                <w:bCs/>
                <w:sz w:val="28"/>
                <w:szCs w:val="28"/>
              </w:rPr>
              <w:t>MVA</w:t>
            </w:r>
          </w:p>
        </w:tc>
        <w:tc>
          <w:tcPr>
            <w:tcW w:w="1060" w:type="dxa"/>
            <w:shd w:val="clear" w:color="auto" w:fill="auto"/>
            <w:vAlign w:val="center"/>
          </w:tcPr>
          <w:p w14:paraId="5B593A4D" w14:textId="7FCC2E75" w:rsidR="009E3806" w:rsidRPr="002711CB" w:rsidRDefault="009E3806" w:rsidP="00683ED9">
            <w:pPr>
              <w:widowControl w:val="0"/>
              <w:jc w:val="center"/>
              <w:rPr>
                <w:sz w:val="28"/>
                <w:szCs w:val="28"/>
                <w:highlight w:val="red"/>
              </w:rPr>
            </w:pPr>
            <w:r w:rsidRPr="002711CB">
              <w:rPr>
                <w:bCs/>
                <w:sz w:val="28"/>
                <w:szCs w:val="28"/>
              </w:rPr>
              <w:t>A</w:t>
            </w:r>
          </w:p>
        </w:tc>
        <w:tc>
          <w:tcPr>
            <w:tcW w:w="3960" w:type="dxa"/>
            <w:gridSpan w:val="2"/>
            <w:shd w:val="clear" w:color="auto" w:fill="auto"/>
            <w:noWrap/>
            <w:vAlign w:val="center"/>
          </w:tcPr>
          <w:p w14:paraId="091E73B8" w14:textId="344D86D4" w:rsidR="009E3806" w:rsidRPr="002711CB" w:rsidRDefault="00067606" w:rsidP="00683ED9">
            <w:pPr>
              <w:widowControl w:val="0"/>
              <w:jc w:val="center"/>
              <w:rPr>
                <w:sz w:val="28"/>
                <w:szCs w:val="28"/>
                <w:highlight w:val="red"/>
              </w:rPr>
            </w:pPr>
            <w:r>
              <w:rPr>
                <w:bCs/>
                <w:sz w:val="28"/>
                <w:szCs w:val="28"/>
              </w:rPr>
              <w:t>200-</w:t>
            </w:r>
            <w:r w:rsidR="009E3806" w:rsidRPr="002711CB">
              <w:rPr>
                <w:bCs/>
                <w:sz w:val="28"/>
                <w:szCs w:val="28"/>
              </w:rPr>
              <w:t>300-</w:t>
            </w:r>
            <w:r>
              <w:rPr>
                <w:bCs/>
                <w:sz w:val="28"/>
                <w:szCs w:val="28"/>
              </w:rPr>
              <w:t>4</w:t>
            </w:r>
            <w:r w:rsidR="009E3806" w:rsidRPr="002711CB">
              <w:rPr>
                <w:bCs/>
                <w:sz w:val="28"/>
                <w:szCs w:val="28"/>
              </w:rPr>
              <w:t>00/1/1</w:t>
            </w:r>
          </w:p>
        </w:tc>
      </w:tr>
      <w:tr w:rsidR="00E82A6E" w:rsidRPr="00683ED9" w14:paraId="09F787A6" w14:textId="77777777" w:rsidTr="00B43B19">
        <w:trPr>
          <w:trHeight w:val="20"/>
        </w:trPr>
        <w:tc>
          <w:tcPr>
            <w:tcW w:w="918" w:type="dxa"/>
            <w:vMerge/>
            <w:shd w:val="clear" w:color="auto" w:fill="auto"/>
            <w:vAlign w:val="center"/>
          </w:tcPr>
          <w:p w14:paraId="2ACAC024" w14:textId="77777777" w:rsidR="00E82A6E" w:rsidRPr="00683ED9" w:rsidRDefault="00E82A6E" w:rsidP="00683ED9">
            <w:pPr>
              <w:widowControl w:val="0"/>
              <w:rPr>
                <w:sz w:val="28"/>
                <w:szCs w:val="28"/>
              </w:rPr>
            </w:pPr>
          </w:p>
        </w:tc>
        <w:tc>
          <w:tcPr>
            <w:tcW w:w="3260" w:type="dxa"/>
            <w:shd w:val="clear" w:color="auto" w:fill="auto"/>
            <w:vAlign w:val="center"/>
          </w:tcPr>
          <w:p w14:paraId="3F39EAC3" w14:textId="77777777" w:rsidR="00E82A6E" w:rsidRPr="00683ED9" w:rsidRDefault="00E82A6E" w:rsidP="00683ED9">
            <w:pPr>
              <w:widowControl w:val="0"/>
              <w:rPr>
                <w:sz w:val="28"/>
                <w:szCs w:val="28"/>
              </w:rPr>
            </w:pPr>
            <w:r w:rsidRPr="00683ED9">
              <w:rPr>
                <w:sz w:val="28"/>
                <w:szCs w:val="28"/>
              </w:rPr>
              <w:t>Dung lượng và cấp chính xác cuộn bảo vệ (2 cuộn)</w:t>
            </w:r>
          </w:p>
        </w:tc>
        <w:tc>
          <w:tcPr>
            <w:tcW w:w="1060" w:type="dxa"/>
            <w:shd w:val="clear" w:color="auto" w:fill="auto"/>
            <w:vAlign w:val="center"/>
          </w:tcPr>
          <w:p w14:paraId="2BF011D5"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33E8EDCC" w14:textId="77777777" w:rsidR="00E82A6E" w:rsidRPr="00683ED9" w:rsidRDefault="00E82A6E" w:rsidP="00683ED9">
            <w:pPr>
              <w:widowControl w:val="0"/>
              <w:jc w:val="center"/>
              <w:rPr>
                <w:sz w:val="28"/>
                <w:szCs w:val="28"/>
              </w:rPr>
            </w:pPr>
            <w:r w:rsidRPr="00683ED9">
              <w:rPr>
                <w:sz w:val="28"/>
                <w:szCs w:val="28"/>
              </w:rPr>
              <w:t>2x20VA, class 5P20</w:t>
            </w:r>
          </w:p>
        </w:tc>
      </w:tr>
      <w:tr w:rsidR="00E82A6E" w:rsidRPr="00683ED9" w14:paraId="09F6507F" w14:textId="77777777" w:rsidTr="00B43B19">
        <w:trPr>
          <w:trHeight w:val="20"/>
        </w:trPr>
        <w:tc>
          <w:tcPr>
            <w:tcW w:w="918" w:type="dxa"/>
            <w:shd w:val="clear" w:color="auto" w:fill="auto"/>
            <w:vAlign w:val="center"/>
          </w:tcPr>
          <w:p w14:paraId="781BAB4A" w14:textId="77777777" w:rsidR="00E82A6E" w:rsidRPr="00683ED9" w:rsidRDefault="00E82A6E" w:rsidP="00683ED9">
            <w:pPr>
              <w:widowControl w:val="0"/>
              <w:rPr>
                <w:sz w:val="28"/>
                <w:szCs w:val="28"/>
              </w:rPr>
            </w:pPr>
            <w:r w:rsidRPr="00683ED9">
              <w:rPr>
                <w:sz w:val="28"/>
                <w:szCs w:val="28"/>
              </w:rPr>
              <w:lastRenderedPageBreak/>
              <w:t>24.3</w:t>
            </w:r>
          </w:p>
        </w:tc>
        <w:tc>
          <w:tcPr>
            <w:tcW w:w="3260" w:type="dxa"/>
            <w:shd w:val="clear" w:color="auto" w:fill="auto"/>
            <w:vAlign w:val="center"/>
          </w:tcPr>
          <w:p w14:paraId="58873ABB" w14:textId="77777777" w:rsidR="00E82A6E" w:rsidRPr="00683ED9" w:rsidRDefault="00E82A6E" w:rsidP="00683ED9">
            <w:pPr>
              <w:widowControl w:val="0"/>
              <w:rPr>
                <w:sz w:val="28"/>
                <w:szCs w:val="28"/>
              </w:rPr>
            </w:pPr>
            <w:r w:rsidRPr="00683ED9">
              <w:rPr>
                <w:iCs/>
                <w:sz w:val="28"/>
                <w:szCs w:val="28"/>
              </w:rPr>
              <w:t>Biến dòng chân sứ phía trung áp:</w:t>
            </w:r>
          </w:p>
        </w:tc>
        <w:tc>
          <w:tcPr>
            <w:tcW w:w="1060" w:type="dxa"/>
            <w:shd w:val="clear" w:color="auto" w:fill="auto"/>
            <w:vAlign w:val="center"/>
          </w:tcPr>
          <w:p w14:paraId="56E4F3B8"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2866C73E"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59EBACA6" w14:textId="77777777" w:rsidTr="00B43B19">
        <w:trPr>
          <w:trHeight w:val="20"/>
        </w:trPr>
        <w:tc>
          <w:tcPr>
            <w:tcW w:w="918" w:type="dxa"/>
            <w:vMerge w:val="restart"/>
            <w:shd w:val="clear" w:color="auto" w:fill="auto"/>
            <w:vAlign w:val="center"/>
          </w:tcPr>
          <w:p w14:paraId="497AC9BD" w14:textId="77777777" w:rsidR="00E82A6E" w:rsidRPr="00683ED9" w:rsidRDefault="00E82A6E" w:rsidP="00683ED9">
            <w:pPr>
              <w:widowControl w:val="0"/>
              <w:rPr>
                <w:sz w:val="28"/>
                <w:szCs w:val="28"/>
              </w:rPr>
            </w:pPr>
          </w:p>
        </w:tc>
        <w:tc>
          <w:tcPr>
            <w:tcW w:w="3260" w:type="dxa"/>
            <w:shd w:val="clear" w:color="auto" w:fill="auto"/>
            <w:vAlign w:val="center"/>
          </w:tcPr>
          <w:p w14:paraId="069A3AF2" w14:textId="77777777" w:rsidR="00E82A6E" w:rsidRPr="00683ED9" w:rsidRDefault="00E82A6E" w:rsidP="00683ED9">
            <w:pPr>
              <w:widowControl w:val="0"/>
              <w:rPr>
                <w:sz w:val="28"/>
                <w:szCs w:val="28"/>
              </w:rPr>
            </w:pPr>
            <w:r w:rsidRPr="00683ED9">
              <w:rPr>
                <w:sz w:val="28"/>
                <w:szCs w:val="28"/>
              </w:rPr>
              <w:t xml:space="preserve">Nhà sản xuất/Nước sản xuất </w:t>
            </w:r>
          </w:p>
        </w:tc>
        <w:tc>
          <w:tcPr>
            <w:tcW w:w="1060" w:type="dxa"/>
            <w:shd w:val="clear" w:color="auto" w:fill="auto"/>
            <w:vAlign w:val="center"/>
          </w:tcPr>
          <w:p w14:paraId="65D3FCE0"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1099089A"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203E052" w14:textId="77777777" w:rsidTr="00B43B19">
        <w:trPr>
          <w:trHeight w:val="20"/>
        </w:trPr>
        <w:tc>
          <w:tcPr>
            <w:tcW w:w="918" w:type="dxa"/>
            <w:vMerge/>
            <w:shd w:val="clear" w:color="auto" w:fill="auto"/>
            <w:vAlign w:val="center"/>
          </w:tcPr>
          <w:p w14:paraId="414B38B1" w14:textId="77777777" w:rsidR="00E82A6E" w:rsidRPr="00683ED9" w:rsidRDefault="00E82A6E" w:rsidP="00683ED9">
            <w:pPr>
              <w:widowControl w:val="0"/>
              <w:rPr>
                <w:sz w:val="28"/>
                <w:szCs w:val="28"/>
              </w:rPr>
            </w:pPr>
          </w:p>
        </w:tc>
        <w:tc>
          <w:tcPr>
            <w:tcW w:w="3260" w:type="dxa"/>
            <w:shd w:val="clear" w:color="auto" w:fill="auto"/>
            <w:vAlign w:val="center"/>
          </w:tcPr>
          <w:p w14:paraId="7DCAB6B6"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64D07135"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2B93D94B"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229AA510" w14:textId="77777777" w:rsidTr="00B43B19">
        <w:trPr>
          <w:trHeight w:val="20"/>
        </w:trPr>
        <w:tc>
          <w:tcPr>
            <w:tcW w:w="918" w:type="dxa"/>
            <w:vMerge/>
            <w:shd w:val="clear" w:color="auto" w:fill="auto"/>
            <w:vAlign w:val="center"/>
          </w:tcPr>
          <w:p w14:paraId="49C18DF8" w14:textId="77777777" w:rsidR="00E82A6E" w:rsidRPr="00683ED9" w:rsidRDefault="00E82A6E" w:rsidP="00683ED9">
            <w:pPr>
              <w:widowControl w:val="0"/>
              <w:rPr>
                <w:sz w:val="28"/>
                <w:szCs w:val="28"/>
              </w:rPr>
            </w:pPr>
          </w:p>
        </w:tc>
        <w:tc>
          <w:tcPr>
            <w:tcW w:w="3260" w:type="dxa"/>
            <w:shd w:val="clear" w:color="auto" w:fill="auto"/>
            <w:vAlign w:val="center"/>
          </w:tcPr>
          <w:p w14:paraId="21703751"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6906D831"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46A0D1BA" w14:textId="0AA17D72" w:rsidR="00E82A6E" w:rsidRPr="00683ED9" w:rsidRDefault="00E82A6E" w:rsidP="00683ED9">
            <w:pPr>
              <w:widowControl w:val="0"/>
              <w:jc w:val="center"/>
              <w:rPr>
                <w:sz w:val="28"/>
                <w:szCs w:val="28"/>
              </w:rPr>
            </w:pPr>
          </w:p>
        </w:tc>
      </w:tr>
      <w:tr w:rsidR="009E3806" w:rsidRPr="00683ED9" w14:paraId="25EA6BE6" w14:textId="77777777" w:rsidTr="009E3806">
        <w:trPr>
          <w:trHeight w:val="60"/>
        </w:trPr>
        <w:tc>
          <w:tcPr>
            <w:tcW w:w="918" w:type="dxa"/>
            <w:vMerge/>
            <w:shd w:val="clear" w:color="auto" w:fill="auto"/>
            <w:vAlign w:val="center"/>
          </w:tcPr>
          <w:p w14:paraId="21BB1E25" w14:textId="77777777" w:rsidR="009E3806" w:rsidRPr="00683ED9" w:rsidRDefault="009E3806" w:rsidP="00683ED9">
            <w:pPr>
              <w:widowControl w:val="0"/>
              <w:rPr>
                <w:sz w:val="28"/>
                <w:szCs w:val="28"/>
              </w:rPr>
            </w:pPr>
          </w:p>
        </w:tc>
        <w:tc>
          <w:tcPr>
            <w:tcW w:w="3260" w:type="dxa"/>
            <w:shd w:val="clear" w:color="auto" w:fill="auto"/>
            <w:vAlign w:val="center"/>
          </w:tcPr>
          <w:p w14:paraId="22804849" w14:textId="1368F916" w:rsidR="009E3806" w:rsidRPr="002711CB" w:rsidRDefault="009E3806" w:rsidP="00683ED9">
            <w:pPr>
              <w:widowControl w:val="0"/>
              <w:rPr>
                <w:sz w:val="28"/>
                <w:szCs w:val="28"/>
                <w:highlight w:val="red"/>
              </w:rPr>
            </w:pPr>
            <w:r w:rsidRPr="002711CB">
              <w:rPr>
                <w:bCs/>
                <w:sz w:val="28"/>
                <w:szCs w:val="28"/>
              </w:rPr>
              <w:t xml:space="preserve">- MBA </w:t>
            </w:r>
            <w:r w:rsidR="00067606">
              <w:rPr>
                <w:bCs/>
                <w:sz w:val="28"/>
                <w:szCs w:val="28"/>
              </w:rPr>
              <w:t>40</w:t>
            </w:r>
            <w:r w:rsidRPr="002711CB">
              <w:rPr>
                <w:bCs/>
                <w:sz w:val="28"/>
                <w:szCs w:val="28"/>
              </w:rPr>
              <w:t>MVA</w:t>
            </w:r>
          </w:p>
        </w:tc>
        <w:tc>
          <w:tcPr>
            <w:tcW w:w="1060" w:type="dxa"/>
            <w:shd w:val="clear" w:color="auto" w:fill="auto"/>
            <w:vAlign w:val="center"/>
          </w:tcPr>
          <w:p w14:paraId="2E61E001" w14:textId="19CA184D" w:rsidR="009E3806" w:rsidRPr="002711CB" w:rsidRDefault="009E3806" w:rsidP="00683ED9">
            <w:pPr>
              <w:widowControl w:val="0"/>
              <w:jc w:val="center"/>
              <w:rPr>
                <w:sz w:val="28"/>
                <w:szCs w:val="28"/>
                <w:highlight w:val="red"/>
              </w:rPr>
            </w:pPr>
            <w:r w:rsidRPr="002711CB">
              <w:rPr>
                <w:bCs/>
                <w:sz w:val="28"/>
                <w:szCs w:val="28"/>
              </w:rPr>
              <w:t>A</w:t>
            </w:r>
          </w:p>
        </w:tc>
        <w:tc>
          <w:tcPr>
            <w:tcW w:w="3960" w:type="dxa"/>
            <w:gridSpan w:val="2"/>
            <w:shd w:val="clear" w:color="auto" w:fill="auto"/>
            <w:noWrap/>
            <w:vAlign w:val="center"/>
          </w:tcPr>
          <w:p w14:paraId="7BDB44C6" w14:textId="516429B9" w:rsidR="009E3806" w:rsidRPr="002711CB" w:rsidRDefault="00067606" w:rsidP="00683ED9">
            <w:pPr>
              <w:widowControl w:val="0"/>
              <w:jc w:val="center"/>
              <w:rPr>
                <w:sz w:val="28"/>
                <w:szCs w:val="28"/>
                <w:highlight w:val="red"/>
              </w:rPr>
            </w:pPr>
            <w:r>
              <w:rPr>
                <w:bCs/>
                <w:sz w:val="28"/>
                <w:szCs w:val="28"/>
              </w:rPr>
              <w:t>4</w:t>
            </w:r>
            <w:r w:rsidR="009E3806" w:rsidRPr="002711CB">
              <w:rPr>
                <w:bCs/>
                <w:sz w:val="28"/>
                <w:szCs w:val="28"/>
              </w:rPr>
              <w:t>00-</w:t>
            </w:r>
            <w:r>
              <w:rPr>
                <w:bCs/>
                <w:sz w:val="28"/>
                <w:szCs w:val="28"/>
              </w:rPr>
              <w:t>8</w:t>
            </w:r>
            <w:r w:rsidR="009E3806" w:rsidRPr="002711CB">
              <w:rPr>
                <w:bCs/>
                <w:sz w:val="28"/>
                <w:szCs w:val="28"/>
              </w:rPr>
              <w:t>00-1200/1/1/1</w:t>
            </w:r>
          </w:p>
        </w:tc>
      </w:tr>
      <w:tr w:rsidR="00E82A6E" w:rsidRPr="00683ED9" w14:paraId="638BA7B0" w14:textId="77777777" w:rsidTr="00B43B19">
        <w:trPr>
          <w:trHeight w:val="20"/>
        </w:trPr>
        <w:tc>
          <w:tcPr>
            <w:tcW w:w="918" w:type="dxa"/>
            <w:vMerge/>
            <w:shd w:val="clear" w:color="auto" w:fill="auto"/>
            <w:vAlign w:val="center"/>
          </w:tcPr>
          <w:p w14:paraId="1E4302D1" w14:textId="77777777" w:rsidR="00E82A6E" w:rsidRPr="00683ED9" w:rsidRDefault="00E82A6E" w:rsidP="00683ED9">
            <w:pPr>
              <w:widowControl w:val="0"/>
              <w:rPr>
                <w:sz w:val="28"/>
                <w:szCs w:val="28"/>
              </w:rPr>
            </w:pPr>
          </w:p>
        </w:tc>
        <w:tc>
          <w:tcPr>
            <w:tcW w:w="3260" w:type="dxa"/>
            <w:shd w:val="clear" w:color="auto" w:fill="auto"/>
            <w:vAlign w:val="center"/>
          </w:tcPr>
          <w:p w14:paraId="0BCFBC1C" w14:textId="77777777" w:rsidR="00E82A6E" w:rsidRPr="00683ED9" w:rsidRDefault="00E82A6E" w:rsidP="00683ED9">
            <w:pPr>
              <w:widowControl w:val="0"/>
              <w:rPr>
                <w:sz w:val="28"/>
                <w:szCs w:val="28"/>
                <w:highlight w:val="yellow"/>
              </w:rPr>
            </w:pPr>
            <w:r w:rsidRPr="00683ED9">
              <w:rPr>
                <w:sz w:val="28"/>
                <w:szCs w:val="28"/>
              </w:rPr>
              <w:t>Dung lượng và cấp chính xác cuộn đo lường (1 cuộn)</w:t>
            </w:r>
          </w:p>
        </w:tc>
        <w:tc>
          <w:tcPr>
            <w:tcW w:w="1060" w:type="dxa"/>
            <w:shd w:val="clear" w:color="auto" w:fill="auto"/>
            <w:vAlign w:val="center"/>
          </w:tcPr>
          <w:p w14:paraId="3B7029C8" w14:textId="77777777" w:rsidR="00E82A6E" w:rsidRPr="00683ED9" w:rsidRDefault="00E82A6E" w:rsidP="00683ED9">
            <w:pPr>
              <w:widowControl w:val="0"/>
              <w:jc w:val="center"/>
              <w:rPr>
                <w:sz w:val="28"/>
                <w:szCs w:val="28"/>
                <w:highlight w:val="yellow"/>
              </w:rPr>
            </w:pPr>
            <w:r w:rsidRPr="00683ED9">
              <w:rPr>
                <w:sz w:val="28"/>
                <w:szCs w:val="28"/>
              </w:rPr>
              <w:t> </w:t>
            </w:r>
          </w:p>
        </w:tc>
        <w:tc>
          <w:tcPr>
            <w:tcW w:w="3960" w:type="dxa"/>
            <w:gridSpan w:val="2"/>
            <w:shd w:val="clear" w:color="auto" w:fill="auto"/>
            <w:noWrap/>
            <w:vAlign w:val="center"/>
          </w:tcPr>
          <w:p w14:paraId="58FFAC8E" w14:textId="77777777" w:rsidR="00E82A6E" w:rsidRPr="00683ED9" w:rsidRDefault="00E82A6E" w:rsidP="00683ED9">
            <w:pPr>
              <w:widowControl w:val="0"/>
              <w:jc w:val="center"/>
              <w:rPr>
                <w:sz w:val="28"/>
                <w:szCs w:val="28"/>
                <w:highlight w:val="yellow"/>
              </w:rPr>
            </w:pPr>
            <w:r w:rsidRPr="00683ED9">
              <w:rPr>
                <w:sz w:val="28"/>
                <w:szCs w:val="28"/>
              </w:rPr>
              <w:t xml:space="preserve">1x20VA, class 0,5 </w:t>
            </w:r>
          </w:p>
        </w:tc>
      </w:tr>
      <w:tr w:rsidR="00E82A6E" w:rsidRPr="00683ED9" w14:paraId="55956107" w14:textId="77777777" w:rsidTr="00B43B19">
        <w:trPr>
          <w:trHeight w:val="20"/>
        </w:trPr>
        <w:tc>
          <w:tcPr>
            <w:tcW w:w="918" w:type="dxa"/>
            <w:shd w:val="clear" w:color="auto" w:fill="auto"/>
            <w:vAlign w:val="center"/>
          </w:tcPr>
          <w:p w14:paraId="7FACFE8C" w14:textId="77777777" w:rsidR="00E82A6E" w:rsidRPr="00683ED9" w:rsidRDefault="00E82A6E" w:rsidP="00683ED9">
            <w:pPr>
              <w:widowControl w:val="0"/>
              <w:rPr>
                <w:sz w:val="28"/>
                <w:szCs w:val="28"/>
              </w:rPr>
            </w:pPr>
            <w:r w:rsidRPr="00683ED9">
              <w:rPr>
                <w:sz w:val="28"/>
                <w:szCs w:val="28"/>
              </w:rPr>
              <w:t>24.4</w:t>
            </w:r>
          </w:p>
        </w:tc>
        <w:tc>
          <w:tcPr>
            <w:tcW w:w="3260" w:type="dxa"/>
            <w:shd w:val="clear" w:color="auto" w:fill="auto"/>
            <w:vAlign w:val="center"/>
          </w:tcPr>
          <w:p w14:paraId="2AAE4B7A" w14:textId="77777777" w:rsidR="00E82A6E" w:rsidRPr="00683ED9" w:rsidRDefault="00E82A6E" w:rsidP="00683ED9">
            <w:pPr>
              <w:widowControl w:val="0"/>
              <w:rPr>
                <w:sz w:val="28"/>
                <w:szCs w:val="28"/>
              </w:rPr>
            </w:pPr>
            <w:r w:rsidRPr="00683ED9">
              <w:rPr>
                <w:i/>
                <w:iCs/>
                <w:sz w:val="28"/>
                <w:szCs w:val="28"/>
              </w:rPr>
              <w:t>Biến dòng chân sứ phía hạ áp:</w:t>
            </w:r>
          </w:p>
        </w:tc>
        <w:tc>
          <w:tcPr>
            <w:tcW w:w="1060" w:type="dxa"/>
            <w:shd w:val="clear" w:color="auto" w:fill="auto"/>
            <w:vAlign w:val="center"/>
          </w:tcPr>
          <w:p w14:paraId="7B9262A8"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39DFB0FB"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3C73D50B" w14:textId="77777777" w:rsidTr="00B43B19">
        <w:trPr>
          <w:trHeight w:val="20"/>
        </w:trPr>
        <w:tc>
          <w:tcPr>
            <w:tcW w:w="918" w:type="dxa"/>
            <w:shd w:val="clear" w:color="auto" w:fill="auto"/>
            <w:vAlign w:val="center"/>
          </w:tcPr>
          <w:p w14:paraId="5EB82D32" w14:textId="77777777" w:rsidR="00E82A6E" w:rsidRPr="00683ED9" w:rsidRDefault="00E82A6E" w:rsidP="00683ED9">
            <w:pPr>
              <w:widowControl w:val="0"/>
              <w:rPr>
                <w:sz w:val="28"/>
                <w:szCs w:val="28"/>
              </w:rPr>
            </w:pPr>
          </w:p>
        </w:tc>
        <w:tc>
          <w:tcPr>
            <w:tcW w:w="3260" w:type="dxa"/>
            <w:shd w:val="clear" w:color="auto" w:fill="auto"/>
            <w:vAlign w:val="center"/>
          </w:tcPr>
          <w:p w14:paraId="5AAAC755" w14:textId="77777777" w:rsidR="00E82A6E" w:rsidRPr="00683ED9" w:rsidRDefault="00E82A6E" w:rsidP="00683ED9">
            <w:pPr>
              <w:widowControl w:val="0"/>
              <w:rPr>
                <w:sz w:val="28"/>
                <w:szCs w:val="28"/>
              </w:rPr>
            </w:pPr>
            <w:r w:rsidRPr="00683ED9">
              <w:rPr>
                <w:sz w:val="28"/>
                <w:szCs w:val="28"/>
              </w:rPr>
              <w:t xml:space="preserve">Nhà sản xuất/Nước sản xuất </w:t>
            </w:r>
          </w:p>
        </w:tc>
        <w:tc>
          <w:tcPr>
            <w:tcW w:w="1060" w:type="dxa"/>
            <w:shd w:val="clear" w:color="auto" w:fill="auto"/>
            <w:vAlign w:val="center"/>
          </w:tcPr>
          <w:p w14:paraId="64ADDE7E"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7D3D871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A7DFC6B" w14:textId="77777777" w:rsidTr="00B43B19">
        <w:trPr>
          <w:trHeight w:val="20"/>
        </w:trPr>
        <w:tc>
          <w:tcPr>
            <w:tcW w:w="918" w:type="dxa"/>
            <w:shd w:val="clear" w:color="auto" w:fill="auto"/>
            <w:vAlign w:val="center"/>
          </w:tcPr>
          <w:p w14:paraId="42C0EBA0" w14:textId="77777777" w:rsidR="00E82A6E" w:rsidRPr="00683ED9" w:rsidRDefault="00E82A6E" w:rsidP="00683ED9">
            <w:pPr>
              <w:widowControl w:val="0"/>
              <w:rPr>
                <w:sz w:val="28"/>
                <w:szCs w:val="28"/>
              </w:rPr>
            </w:pPr>
          </w:p>
        </w:tc>
        <w:tc>
          <w:tcPr>
            <w:tcW w:w="3260" w:type="dxa"/>
            <w:shd w:val="clear" w:color="auto" w:fill="auto"/>
            <w:vAlign w:val="center"/>
          </w:tcPr>
          <w:p w14:paraId="7E1C30CA"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1A88A328"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06E7ED0F"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6237D1A7" w14:textId="77777777" w:rsidTr="00B43B19">
        <w:trPr>
          <w:trHeight w:val="20"/>
        </w:trPr>
        <w:tc>
          <w:tcPr>
            <w:tcW w:w="918" w:type="dxa"/>
            <w:shd w:val="clear" w:color="auto" w:fill="auto"/>
            <w:vAlign w:val="center"/>
          </w:tcPr>
          <w:p w14:paraId="1E494F8B" w14:textId="77777777" w:rsidR="00E82A6E" w:rsidRPr="00683ED9" w:rsidRDefault="00E82A6E" w:rsidP="00683ED9">
            <w:pPr>
              <w:widowControl w:val="0"/>
              <w:rPr>
                <w:sz w:val="28"/>
                <w:szCs w:val="28"/>
              </w:rPr>
            </w:pPr>
          </w:p>
        </w:tc>
        <w:tc>
          <w:tcPr>
            <w:tcW w:w="3260" w:type="dxa"/>
            <w:shd w:val="clear" w:color="auto" w:fill="auto"/>
            <w:vAlign w:val="center"/>
          </w:tcPr>
          <w:p w14:paraId="7D7D4396"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4996C542"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381A40E1"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0C5DF471" w14:textId="77777777" w:rsidTr="00B43B19">
        <w:trPr>
          <w:trHeight w:val="20"/>
        </w:trPr>
        <w:tc>
          <w:tcPr>
            <w:tcW w:w="918" w:type="dxa"/>
            <w:shd w:val="clear" w:color="auto" w:fill="auto"/>
            <w:vAlign w:val="center"/>
          </w:tcPr>
          <w:p w14:paraId="66C66B0E" w14:textId="77777777" w:rsidR="00E82A6E" w:rsidRPr="00683ED9" w:rsidRDefault="00E82A6E" w:rsidP="00683ED9">
            <w:pPr>
              <w:widowControl w:val="0"/>
              <w:rPr>
                <w:sz w:val="28"/>
                <w:szCs w:val="28"/>
              </w:rPr>
            </w:pPr>
          </w:p>
        </w:tc>
        <w:tc>
          <w:tcPr>
            <w:tcW w:w="3260" w:type="dxa"/>
            <w:shd w:val="clear" w:color="auto" w:fill="auto"/>
            <w:vAlign w:val="center"/>
          </w:tcPr>
          <w:p w14:paraId="6505F810" w14:textId="20788283" w:rsidR="00E82A6E" w:rsidRPr="002711CB" w:rsidRDefault="00E82A6E" w:rsidP="00683ED9">
            <w:pPr>
              <w:widowControl w:val="0"/>
              <w:rPr>
                <w:bCs/>
                <w:sz w:val="28"/>
                <w:szCs w:val="28"/>
              </w:rPr>
            </w:pPr>
            <w:r w:rsidRPr="002711CB">
              <w:rPr>
                <w:bCs/>
                <w:sz w:val="28"/>
                <w:szCs w:val="28"/>
              </w:rPr>
              <w:t xml:space="preserve">- MBA </w:t>
            </w:r>
            <w:r w:rsidR="00067606">
              <w:rPr>
                <w:bCs/>
                <w:sz w:val="28"/>
                <w:szCs w:val="28"/>
              </w:rPr>
              <w:t>40</w:t>
            </w:r>
            <w:r w:rsidRPr="002711CB">
              <w:rPr>
                <w:bCs/>
                <w:sz w:val="28"/>
                <w:szCs w:val="28"/>
              </w:rPr>
              <w:t>MVA</w:t>
            </w:r>
          </w:p>
        </w:tc>
        <w:tc>
          <w:tcPr>
            <w:tcW w:w="1060" w:type="dxa"/>
            <w:shd w:val="clear" w:color="auto" w:fill="auto"/>
            <w:vAlign w:val="center"/>
          </w:tcPr>
          <w:p w14:paraId="310A60F2" w14:textId="77777777" w:rsidR="00E82A6E" w:rsidRPr="002711CB" w:rsidRDefault="00E82A6E" w:rsidP="00683ED9">
            <w:pPr>
              <w:widowControl w:val="0"/>
              <w:jc w:val="center"/>
              <w:rPr>
                <w:bCs/>
                <w:sz w:val="28"/>
                <w:szCs w:val="28"/>
              </w:rPr>
            </w:pPr>
            <w:r w:rsidRPr="002711CB">
              <w:rPr>
                <w:bCs/>
                <w:sz w:val="28"/>
                <w:szCs w:val="28"/>
              </w:rPr>
              <w:t>A</w:t>
            </w:r>
          </w:p>
        </w:tc>
        <w:tc>
          <w:tcPr>
            <w:tcW w:w="3960" w:type="dxa"/>
            <w:gridSpan w:val="2"/>
            <w:shd w:val="clear" w:color="auto" w:fill="auto"/>
            <w:noWrap/>
            <w:vAlign w:val="center"/>
          </w:tcPr>
          <w:p w14:paraId="7635E34D" w14:textId="2D944866" w:rsidR="00E82A6E" w:rsidRPr="002711CB" w:rsidRDefault="00E82A6E" w:rsidP="00683ED9">
            <w:pPr>
              <w:widowControl w:val="0"/>
              <w:jc w:val="center"/>
              <w:rPr>
                <w:bCs/>
                <w:sz w:val="28"/>
                <w:szCs w:val="28"/>
              </w:rPr>
            </w:pPr>
            <w:r w:rsidRPr="002711CB">
              <w:rPr>
                <w:bCs/>
                <w:sz w:val="28"/>
                <w:szCs w:val="28"/>
              </w:rPr>
              <w:t>500-</w:t>
            </w:r>
            <w:r w:rsidR="00067606">
              <w:rPr>
                <w:bCs/>
                <w:sz w:val="28"/>
                <w:szCs w:val="28"/>
              </w:rPr>
              <w:t>1</w:t>
            </w:r>
            <w:r w:rsidRPr="002711CB">
              <w:rPr>
                <w:bCs/>
                <w:sz w:val="28"/>
                <w:szCs w:val="28"/>
              </w:rPr>
              <w:t>000-</w:t>
            </w:r>
            <w:r w:rsidR="00067606">
              <w:rPr>
                <w:bCs/>
                <w:sz w:val="28"/>
                <w:szCs w:val="28"/>
              </w:rPr>
              <w:t>1</w:t>
            </w:r>
            <w:r w:rsidRPr="002711CB">
              <w:rPr>
                <w:bCs/>
                <w:sz w:val="28"/>
                <w:szCs w:val="28"/>
              </w:rPr>
              <w:t>500/1/1/1</w:t>
            </w:r>
          </w:p>
        </w:tc>
      </w:tr>
      <w:tr w:rsidR="00E82A6E" w:rsidRPr="00683ED9" w14:paraId="059160D0" w14:textId="77777777" w:rsidTr="00B43B19">
        <w:trPr>
          <w:trHeight w:val="20"/>
        </w:trPr>
        <w:tc>
          <w:tcPr>
            <w:tcW w:w="918" w:type="dxa"/>
            <w:shd w:val="clear" w:color="auto" w:fill="auto"/>
            <w:vAlign w:val="center"/>
          </w:tcPr>
          <w:p w14:paraId="0B774315" w14:textId="77777777" w:rsidR="00E82A6E" w:rsidRPr="00683ED9" w:rsidRDefault="00E82A6E" w:rsidP="00683ED9">
            <w:pPr>
              <w:widowControl w:val="0"/>
              <w:rPr>
                <w:sz w:val="28"/>
                <w:szCs w:val="28"/>
              </w:rPr>
            </w:pPr>
          </w:p>
        </w:tc>
        <w:tc>
          <w:tcPr>
            <w:tcW w:w="3260" w:type="dxa"/>
            <w:shd w:val="clear" w:color="auto" w:fill="auto"/>
            <w:vAlign w:val="center"/>
          </w:tcPr>
          <w:p w14:paraId="795540A9" w14:textId="77777777" w:rsidR="00E82A6E" w:rsidRPr="00683ED9" w:rsidRDefault="00E82A6E" w:rsidP="00683ED9">
            <w:pPr>
              <w:widowControl w:val="0"/>
              <w:rPr>
                <w:sz w:val="28"/>
                <w:szCs w:val="28"/>
              </w:rPr>
            </w:pPr>
            <w:r w:rsidRPr="00683ED9">
              <w:rPr>
                <w:sz w:val="28"/>
                <w:szCs w:val="28"/>
              </w:rPr>
              <w:t>Dung lượng và cấp chính xác cuộn đo lường (1 cuộn)</w:t>
            </w:r>
          </w:p>
        </w:tc>
        <w:tc>
          <w:tcPr>
            <w:tcW w:w="1060" w:type="dxa"/>
            <w:shd w:val="clear" w:color="auto" w:fill="auto"/>
            <w:vAlign w:val="center"/>
          </w:tcPr>
          <w:p w14:paraId="569E90E6"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1C29AAFD" w14:textId="77777777" w:rsidR="00E82A6E" w:rsidRPr="00683ED9" w:rsidRDefault="00E82A6E" w:rsidP="00683ED9">
            <w:pPr>
              <w:widowControl w:val="0"/>
              <w:jc w:val="center"/>
              <w:rPr>
                <w:sz w:val="28"/>
                <w:szCs w:val="28"/>
              </w:rPr>
            </w:pPr>
            <w:r w:rsidRPr="00683ED9">
              <w:rPr>
                <w:sz w:val="28"/>
                <w:szCs w:val="28"/>
              </w:rPr>
              <w:t xml:space="preserve">1x20VA, class 0,5 </w:t>
            </w:r>
          </w:p>
        </w:tc>
      </w:tr>
      <w:tr w:rsidR="00E82A6E" w:rsidRPr="00683ED9" w14:paraId="1EDEEEE2" w14:textId="77777777" w:rsidTr="00B43B19">
        <w:trPr>
          <w:trHeight w:val="20"/>
        </w:trPr>
        <w:tc>
          <w:tcPr>
            <w:tcW w:w="918" w:type="dxa"/>
            <w:shd w:val="clear" w:color="auto" w:fill="auto"/>
            <w:vAlign w:val="center"/>
          </w:tcPr>
          <w:p w14:paraId="353BC82E" w14:textId="77777777" w:rsidR="00E82A6E" w:rsidRPr="00683ED9" w:rsidRDefault="00E82A6E" w:rsidP="00683ED9">
            <w:pPr>
              <w:widowControl w:val="0"/>
              <w:rPr>
                <w:sz w:val="28"/>
                <w:szCs w:val="28"/>
              </w:rPr>
            </w:pPr>
          </w:p>
        </w:tc>
        <w:tc>
          <w:tcPr>
            <w:tcW w:w="3260" w:type="dxa"/>
            <w:shd w:val="clear" w:color="auto" w:fill="auto"/>
            <w:vAlign w:val="center"/>
          </w:tcPr>
          <w:p w14:paraId="517B6487" w14:textId="77777777" w:rsidR="00E82A6E" w:rsidRPr="00683ED9" w:rsidRDefault="00E82A6E" w:rsidP="00683ED9">
            <w:pPr>
              <w:widowControl w:val="0"/>
              <w:rPr>
                <w:sz w:val="28"/>
                <w:szCs w:val="28"/>
              </w:rPr>
            </w:pPr>
            <w:r w:rsidRPr="00683ED9">
              <w:rPr>
                <w:sz w:val="28"/>
                <w:szCs w:val="28"/>
              </w:rPr>
              <w:t>Dung lượng và cấp chính xác cuộn bảo vệ (2 cuộn)</w:t>
            </w:r>
          </w:p>
        </w:tc>
        <w:tc>
          <w:tcPr>
            <w:tcW w:w="1060" w:type="dxa"/>
            <w:shd w:val="clear" w:color="auto" w:fill="auto"/>
            <w:vAlign w:val="center"/>
          </w:tcPr>
          <w:p w14:paraId="05CC6464"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0D33FF89" w14:textId="77777777" w:rsidR="00E82A6E" w:rsidRPr="00683ED9" w:rsidRDefault="00E82A6E" w:rsidP="00683ED9">
            <w:pPr>
              <w:widowControl w:val="0"/>
              <w:jc w:val="center"/>
              <w:rPr>
                <w:sz w:val="28"/>
                <w:szCs w:val="28"/>
              </w:rPr>
            </w:pPr>
            <w:r w:rsidRPr="00683ED9">
              <w:rPr>
                <w:sz w:val="28"/>
                <w:szCs w:val="28"/>
              </w:rPr>
              <w:t xml:space="preserve">2x20VA, class 5P20 </w:t>
            </w:r>
          </w:p>
        </w:tc>
      </w:tr>
      <w:tr w:rsidR="00E82A6E" w:rsidRPr="00683ED9" w14:paraId="7365FE8E" w14:textId="77777777" w:rsidTr="00B43B19">
        <w:trPr>
          <w:trHeight w:val="20"/>
        </w:trPr>
        <w:tc>
          <w:tcPr>
            <w:tcW w:w="918" w:type="dxa"/>
            <w:shd w:val="clear" w:color="auto" w:fill="auto"/>
            <w:vAlign w:val="center"/>
          </w:tcPr>
          <w:p w14:paraId="697F0BD9" w14:textId="77777777" w:rsidR="00E82A6E" w:rsidRPr="00683ED9" w:rsidRDefault="00E82A6E" w:rsidP="00683ED9">
            <w:pPr>
              <w:widowControl w:val="0"/>
              <w:rPr>
                <w:sz w:val="28"/>
                <w:szCs w:val="28"/>
              </w:rPr>
            </w:pPr>
            <w:r w:rsidRPr="00683ED9">
              <w:rPr>
                <w:sz w:val="28"/>
                <w:szCs w:val="28"/>
              </w:rPr>
              <w:t>24.5</w:t>
            </w:r>
          </w:p>
        </w:tc>
        <w:tc>
          <w:tcPr>
            <w:tcW w:w="3260" w:type="dxa"/>
            <w:shd w:val="clear" w:color="auto" w:fill="auto"/>
            <w:vAlign w:val="center"/>
          </w:tcPr>
          <w:p w14:paraId="49F66311" w14:textId="77777777" w:rsidR="00E82A6E" w:rsidRPr="00683ED9" w:rsidRDefault="00E82A6E" w:rsidP="00683ED9">
            <w:pPr>
              <w:widowControl w:val="0"/>
              <w:rPr>
                <w:sz w:val="28"/>
                <w:szCs w:val="28"/>
              </w:rPr>
            </w:pPr>
            <w:r w:rsidRPr="00683ED9">
              <w:rPr>
                <w:i/>
                <w:iCs/>
                <w:sz w:val="28"/>
                <w:szCs w:val="28"/>
              </w:rPr>
              <w:t>Biến dòng chân sứ trung tính  hạ áp:</w:t>
            </w:r>
          </w:p>
        </w:tc>
        <w:tc>
          <w:tcPr>
            <w:tcW w:w="1060" w:type="dxa"/>
            <w:shd w:val="clear" w:color="auto" w:fill="auto"/>
            <w:vAlign w:val="center"/>
          </w:tcPr>
          <w:p w14:paraId="0C4357D9" w14:textId="77777777" w:rsidR="00E82A6E" w:rsidRPr="00683ED9" w:rsidRDefault="00E82A6E" w:rsidP="00683ED9">
            <w:pPr>
              <w:widowControl w:val="0"/>
              <w:jc w:val="center"/>
              <w:rPr>
                <w:sz w:val="28"/>
                <w:szCs w:val="28"/>
              </w:rPr>
            </w:pPr>
            <w:r w:rsidRPr="00683ED9">
              <w:rPr>
                <w:i/>
                <w:iCs/>
                <w:sz w:val="28"/>
                <w:szCs w:val="28"/>
              </w:rPr>
              <w:t> </w:t>
            </w:r>
          </w:p>
        </w:tc>
        <w:tc>
          <w:tcPr>
            <w:tcW w:w="3960" w:type="dxa"/>
            <w:gridSpan w:val="2"/>
            <w:shd w:val="clear" w:color="auto" w:fill="auto"/>
            <w:noWrap/>
            <w:vAlign w:val="center"/>
          </w:tcPr>
          <w:p w14:paraId="0E8DDD0D" w14:textId="77777777" w:rsidR="00E82A6E" w:rsidRPr="00683ED9" w:rsidRDefault="00E82A6E" w:rsidP="00683ED9">
            <w:pPr>
              <w:widowControl w:val="0"/>
              <w:jc w:val="center"/>
              <w:rPr>
                <w:sz w:val="28"/>
                <w:szCs w:val="28"/>
              </w:rPr>
            </w:pPr>
            <w:r w:rsidRPr="00683ED9">
              <w:rPr>
                <w:i/>
                <w:iCs/>
                <w:sz w:val="28"/>
                <w:szCs w:val="28"/>
              </w:rPr>
              <w:t> </w:t>
            </w:r>
          </w:p>
        </w:tc>
      </w:tr>
      <w:tr w:rsidR="00E82A6E" w:rsidRPr="00683ED9" w14:paraId="13437EFD" w14:textId="77777777" w:rsidTr="00B43B19">
        <w:trPr>
          <w:trHeight w:val="20"/>
        </w:trPr>
        <w:tc>
          <w:tcPr>
            <w:tcW w:w="918" w:type="dxa"/>
            <w:shd w:val="clear" w:color="auto" w:fill="auto"/>
            <w:vAlign w:val="center"/>
          </w:tcPr>
          <w:p w14:paraId="2AE38EB0" w14:textId="77777777" w:rsidR="00E82A6E" w:rsidRPr="00683ED9" w:rsidRDefault="00E82A6E" w:rsidP="00683ED9">
            <w:pPr>
              <w:widowControl w:val="0"/>
              <w:rPr>
                <w:sz w:val="28"/>
                <w:szCs w:val="28"/>
              </w:rPr>
            </w:pPr>
          </w:p>
        </w:tc>
        <w:tc>
          <w:tcPr>
            <w:tcW w:w="3260" w:type="dxa"/>
            <w:shd w:val="clear" w:color="auto" w:fill="auto"/>
            <w:vAlign w:val="center"/>
          </w:tcPr>
          <w:p w14:paraId="76E5CE93"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6932D908"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noWrap/>
            <w:vAlign w:val="center"/>
          </w:tcPr>
          <w:p w14:paraId="5EBCFD0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16F5BFD" w14:textId="77777777" w:rsidTr="00B43B19">
        <w:trPr>
          <w:trHeight w:val="20"/>
        </w:trPr>
        <w:tc>
          <w:tcPr>
            <w:tcW w:w="918" w:type="dxa"/>
            <w:shd w:val="clear" w:color="auto" w:fill="auto"/>
            <w:vAlign w:val="center"/>
          </w:tcPr>
          <w:p w14:paraId="1F6B5F0B" w14:textId="77777777" w:rsidR="00E82A6E" w:rsidRPr="00683ED9" w:rsidRDefault="00E82A6E" w:rsidP="00683ED9">
            <w:pPr>
              <w:widowControl w:val="0"/>
              <w:rPr>
                <w:sz w:val="28"/>
                <w:szCs w:val="28"/>
              </w:rPr>
            </w:pPr>
          </w:p>
        </w:tc>
        <w:tc>
          <w:tcPr>
            <w:tcW w:w="3260" w:type="dxa"/>
            <w:shd w:val="clear" w:color="auto" w:fill="auto"/>
            <w:vAlign w:val="center"/>
          </w:tcPr>
          <w:p w14:paraId="7529E622" w14:textId="77777777" w:rsidR="00E82A6E" w:rsidRPr="00683ED9" w:rsidRDefault="00E82A6E" w:rsidP="00683ED9">
            <w:pPr>
              <w:widowControl w:val="0"/>
              <w:rPr>
                <w:sz w:val="28"/>
                <w:szCs w:val="28"/>
              </w:rPr>
            </w:pPr>
            <w:r w:rsidRPr="00683ED9">
              <w:rPr>
                <w:sz w:val="28"/>
                <w:szCs w:val="28"/>
              </w:rPr>
              <w:t>Số lượng sứ</w:t>
            </w:r>
          </w:p>
        </w:tc>
        <w:tc>
          <w:tcPr>
            <w:tcW w:w="1060" w:type="dxa"/>
            <w:shd w:val="clear" w:color="auto" w:fill="auto"/>
            <w:vAlign w:val="center"/>
          </w:tcPr>
          <w:p w14:paraId="636EAEF2" w14:textId="77777777" w:rsidR="00E82A6E" w:rsidRPr="00683ED9" w:rsidRDefault="00E82A6E" w:rsidP="00683ED9">
            <w:pPr>
              <w:widowControl w:val="0"/>
              <w:jc w:val="center"/>
              <w:rPr>
                <w:sz w:val="28"/>
                <w:szCs w:val="28"/>
              </w:rPr>
            </w:pPr>
            <w:r w:rsidRPr="00683ED9">
              <w:rPr>
                <w:sz w:val="28"/>
                <w:szCs w:val="28"/>
              </w:rPr>
              <w:t>cái</w:t>
            </w:r>
          </w:p>
        </w:tc>
        <w:tc>
          <w:tcPr>
            <w:tcW w:w="3960" w:type="dxa"/>
            <w:gridSpan w:val="2"/>
            <w:shd w:val="clear" w:color="auto" w:fill="auto"/>
            <w:noWrap/>
            <w:vAlign w:val="center"/>
          </w:tcPr>
          <w:p w14:paraId="283A58DA" w14:textId="77777777" w:rsidR="00E82A6E" w:rsidRPr="00683ED9" w:rsidRDefault="00E82A6E" w:rsidP="00683ED9">
            <w:pPr>
              <w:widowControl w:val="0"/>
              <w:jc w:val="center"/>
              <w:rPr>
                <w:sz w:val="28"/>
                <w:szCs w:val="28"/>
              </w:rPr>
            </w:pPr>
            <w:r w:rsidRPr="00683ED9">
              <w:rPr>
                <w:sz w:val="28"/>
                <w:szCs w:val="28"/>
              </w:rPr>
              <w:t>1</w:t>
            </w:r>
          </w:p>
        </w:tc>
      </w:tr>
      <w:tr w:rsidR="00E82A6E" w:rsidRPr="00683ED9" w14:paraId="7E5A1098" w14:textId="77777777" w:rsidTr="00B43B19">
        <w:trPr>
          <w:trHeight w:val="20"/>
        </w:trPr>
        <w:tc>
          <w:tcPr>
            <w:tcW w:w="918" w:type="dxa"/>
            <w:shd w:val="clear" w:color="auto" w:fill="auto"/>
            <w:vAlign w:val="center"/>
          </w:tcPr>
          <w:p w14:paraId="0828ECFA" w14:textId="77777777" w:rsidR="00E82A6E" w:rsidRPr="00683ED9" w:rsidRDefault="00E82A6E" w:rsidP="00683ED9">
            <w:pPr>
              <w:widowControl w:val="0"/>
              <w:rPr>
                <w:sz w:val="28"/>
                <w:szCs w:val="28"/>
              </w:rPr>
            </w:pPr>
          </w:p>
        </w:tc>
        <w:tc>
          <w:tcPr>
            <w:tcW w:w="3260" w:type="dxa"/>
            <w:shd w:val="clear" w:color="auto" w:fill="auto"/>
            <w:vAlign w:val="center"/>
          </w:tcPr>
          <w:p w14:paraId="2517F429"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22FE8B5C"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1A350052" w14:textId="77777777" w:rsidR="00E82A6E" w:rsidRPr="00683ED9" w:rsidRDefault="00E82A6E" w:rsidP="00683ED9">
            <w:pPr>
              <w:widowControl w:val="0"/>
              <w:jc w:val="center"/>
              <w:rPr>
                <w:sz w:val="28"/>
                <w:szCs w:val="28"/>
              </w:rPr>
            </w:pPr>
            <w:r w:rsidRPr="00683ED9">
              <w:rPr>
                <w:sz w:val="28"/>
                <w:szCs w:val="28"/>
              </w:rPr>
              <w:t> Đơn vị tuỳ chọn </w:t>
            </w:r>
          </w:p>
        </w:tc>
      </w:tr>
      <w:tr w:rsidR="00E82A6E" w:rsidRPr="00683ED9" w14:paraId="5214ECF6" w14:textId="77777777" w:rsidTr="00B43B19">
        <w:trPr>
          <w:trHeight w:val="20"/>
        </w:trPr>
        <w:tc>
          <w:tcPr>
            <w:tcW w:w="918" w:type="dxa"/>
            <w:shd w:val="clear" w:color="auto" w:fill="auto"/>
            <w:vAlign w:val="center"/>
          </w:tcPr>
          <w:p w14:paraId="1FA14E84" w14:textId="77777777" w:rsidR="00E82A6E" w:rsidRPr="00683ED9" w:rsidRDefault="00E82A6E" w:rsidP="00683ED9">
            <w:pPr>
              <w:widowControl w:val="0"/>
              <w:rPr>
                <w:sz w:val="28"/>
                <w:szCs w:val="28"/>
              </w:rPr>
            </w:pPr>
          </w:p>
        </w:tc>
        <w:tc>
          <w:tcPr>
            <w:tcW w:w="3260" w:type="dxa"/>
            <w:shd w:val="clear" w:color="auto" w:fill="auto"/>
            <w:vAlign w:val="center"/>
          </w:tcPr>
          <w:p w14:paraId="0A4DECDB" w14:textId="678B65ED" w:rsidR="00E82A6E" w:rsidRPr="002711CB" w:rsidRDefault="00E82A6E" w:rsidP="00683ED9">
            <w:pPr>
              <w:widowControl w:val="0"/>
              <w:rPr>
                <w:bCs/>
                <w:sz w:val="28"/>
                <w:szCs w:val="28"/>
              </w:rPr>
            </w:pPr>
            <w:r w:rsidRPr="002711CB">
              <w:rPr>
                <w:bCs/>
                <w:sz w:val="28"/>
                <w:szCs w:val="28"/>
              </w:rPr>
              <w:t xml:space="preserve">- MBA </w:t>
            </w:r>
            <w:r w:rsidR="00067606">
              <w:rPr>
                <w:bCs/>
                <w:sz w:val="28"/>
                <w:szCs w:val="28"/>
              </w:rPr>
              <w:t>40</w:t>
            </w:r>
            <w:r w:rsidRPr="002711CB">
              <w:rPr>
                <w:bCs/>
                <w:sz w:val="28"/>
                <w:szCs w:val="28"/>
              </w:rPr>
              <w:t>MVA</w:t>
            </w:r>
          </w:p>
        </w:tc>
        <w:tc>
          <w:tcPr>
            <w:tcW w:w="1060" w:type="dxa"/>
            <w:shd w:val="clear" w:color="auto" w:fill="auto"/>
            <w:vAlign w:val="center"/>
          </w:tcPr>
          <w:p w14:paraId="6A844B4C" w14:textId="77777777" w:rsidR="00E82A6E" w:rsidRPr="002711CB" w:rsidRDefault="00E82A6E" w:rsidP="00683ED9">
            <w:pPr>
              <w:widowControl w:val="0"/>
              <w:jc w:val="center"/>
              <w:rPr>
                <w:bCs/>
                <w:sz w:val="28"/>
                <w:szCs w:val="28"/>
              </w:rPr>
            </w:pPr>
            <w:r w:rsidRPr="002711CB">
              <w:rPr>
                <w:bCs/>
                <w:sz w:val="28"/>
                <w:szCs w:val="28"/>
              </w:rPr>
              <w:t>A</w:t>
            </w:r>
          </w:p>
        </w:tc>
        <w:tc>
          <w:tcPr>
            <w:tcW w:w="3960" w:type="dxa"/>
            <w:gridSpan w:val="2"/>
            <w:shd w:val="clear" w:color="auto" w:fill="auto"/>
            <w:vAlign w:val="center"/>
          </w:tcPr>
          <w:p w14:paraId="70499639" w14:textId="3174B8E0" w:rsidR="00E82A6E" w:rsidRPr="002711CB" w:rsidRDefault="00E82A6E" w:rsidP="00683ED9">
            <w:pPr>
              <w:widowControl w:val="0"/>
              <w:jc w:val="center"/>
              <w:rPr>
                <w:bCs/>
                <w:sz w:val="28"/>
                <w:szCs w:val="28"/>
              </w:rPr>
            </w:pPr>
            <w:r w:rsidRPr="002711CB">
              <w:rPr>
                <w:bCs/>
                <w:sz w:val="28"/>
                <w:szCs w:val="28"/>
              </w:rPr>
              <w:t>500-</w:t>
            </w:r>
            <w:r w:rsidR="00067606">
              <w:rPr>
                <w:bCs/>
                <w:sz w:val="28"/>
                <w:szCs w:val="28"/>
              </w:rPr>
              <w:t>1</w:t>
            </w:r>
            <w:r w:rsidRPr="002711CB">
              <w:rPr>
                <w:bCs/>
                <w:sz w:val="28"/>
                <w:szCs w:val="28"/>
              </w:rPr>
              <w:t>000-</w:t>
            </w:r>
            <w:r w:rsidR="00067606">
              <w:rPr>
                <w:bCs/>
                <w:sz w:val="28"/>
                <w:szCs w:val="28"/>
              </w:rPr>
              <w:t>1</w:t>
            </w:r>
            <w:r w:rsidRPr="002711CB">
              <w:rPr>
                <w:bCs/>
                <w:sz w:val="28"/>
                <w:szCs w:val="28"/>
              </w:rPr>
              <w:t>500/1/1</w:t>
            </w:r>
          </w:p>
        </w:tc>
      </w:tr>
      <w:tr w:rsidR="00E82A6E" w:rsidRPr="00683ED9" w14:paraId="1500835A" w14:textId="77777777" w:rsidTr="00B43B19">
        <w:trPr>
          <w:trHeight w:val="20"/>
        </w:trPr>
        <w:tc>
          <w:tcPr>
            <w:tcW w:w="918" w:type="dxa"/>
            <w:shd w:val="clear" w:color="auto" w:fill="auto"/>
            <w:vAlign w:val="center"/>
          </w:tcPr>
          <w:p w14:paraId="07D374B5" w14:textId="77777777" w:rsidR="00E82A6E" w:rsidRPr="00683ED9" w:rsidRDefault="00E82A6E" w:rsidP="00683ED9">
            <w:pPr>
              <w:widowControl w:val="0"/>
              <w:rPr>
                <w:sz w:val="28"/>
                <w:szCs w:val="28"/>
              </w:rPr>
            </w:pPr>
          </w:p>
        </w:tc>
        <w:tc>
          <w:tcPr>
            <w:tcW w:w="3260" w:type="dxa"/>
            <w:shd w:val="clear" w:color="auto" w:fill="auto"/>
            <w:vAlign w:val="center"/>
          </w:tcPr>
          <w:p w14:paraId="56310757" w14:textId="77777777" w:rsidR="00E82A6E" w:rsidRPr="00683ED9" w:rsidRDefault="00E82A6E" w:rsidP="00683ED9">
            <w:pPr>
              <w:widowControl w:val="0"/>
              <w:rPr>
                <w:sz w:val="28"/>
                <w:szCs w:val="28"/>
              </w:rPr>
            </w:pPr>
            <w:r w:rsidRPr="00683ED9">
              <w:rPr>
                <w:sz w:val="28"/>
                <w:szCs w:val="28"/>
              </w:rPr>
              <w:t>Dung lượng và cấp chính xác cuộn bảo vệ (2 cuộn)</w:t>
            </w:r>
          </w:p>
        </w:tc>
        <w:tc>
          <w:tcPr>
            <w:tcW w:w="1060" w:type="dxa"/>
            <w:shd w:val="clear" w:color="auto" w:fill="auto"/>
            <w:vAlign w:val="center"/>
          </w:tcPr>
          <w:p w14:paraId="31F3684D"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61F527B0" w14:textId="77777777" w:rsidR="00E82A6E" w:rsidRPr="00683ED9" w:rsidRDefault="00E82A6E" w:rsidP="00683ED9">
            <w:pPr>
              <w:widowControl w:val="0"/>
              <w:jc w:val="center"/>
              <w:rPr>
                <w:sz w:val="28"/>
                <w:szCs w:val="28"/>
              </w:rPr>
            </w:pPr>
            <w:r w:rsidRPr="00683ED9">
              <w:rPr>
                <w:sz w:val="28"/>
                <w:szCs w:val="28"/>
              </w:rPr>
              <w:t>2x20VA, class 5P20</w:t>
            </w:r>
          </w:p>
        </w:tc>
      </w:tr>
      <w:tr w:rsidR="00E82A6E" w:rsidRPr="00683ED9" w14:paraId="01F80711" w14:textId="77777777" w:rsidTr="00B43B19">
        <w:trPr>
          <w:trHeight w:val="20"/>
        </w:trPr>
        <w:tc>
          <w:tcPr>
            <w:tcW w:w="918" w:type="dxa"/>
            <w:shd w:val="clear" w:color="auto" w:fill="auto"/>
            <w:vAlign w:val="center"/>
          </w:tcPr>
          <w:p w14:paraId="4FBBC333" w14:textId="77777777" w:rsidR="00E82A6E" w:rsidRPr="00683ED9" w:rsidRDefault="00E82A6E" w:rsidP="00683ED9">
            <w:pPr>
              <w:widowControl w:val="0"/>
              <w:rPr>
                <w:sz w:val="28"/>
                <w:szCs w:val="28"/>
              </w:rPr>
            </w:pPr>
            <w:r w:rsidRPr="00683ED9">
              <w:rPr>
                <w:sz w:val="28"/>
                <w:szCs w:val="28"/>
              </w:rPr>
              <w:t>24.6</w:t>
            </w:r>
          </w:p>
        </w:tc>
        <w:tc>
          <w:tcPr>
            <w:tcW w:w="3260" w:type="dxa"/>
            <w:shd w:val="clear" w:color="auto" w:fill="auto"/>
            <w:vAlign w:val="center"/>
          </w:tcPr>
          <w:p w14:paraId="713C5B82" w14:textId="77777777" w:rsidR="00E82A6E" w:rsidRPr="00683ED9" w:rsidRDefault="00E82A6E" w:rsidP="00683ED9">
            <w:pPr>
              <w:widowControl w:val="0"/>
              <w:rPr>
                <w:sz w:val="28"/>
                <w:szCs w:val="28"/>
              </w:rPr>
            </w:pPr>
            <w:r w:rsidRPr="00683ED9">
              <w:rPr>
                <w:iCs/>
                <w:sz w:val="28"/>
                <w:szCs w:val="28"/>
              </w:rPr>
              <w:t>Biến dòng chân sứ đo nhiệt độ cuộn dây</w:t>
            </w:r>
            <w:r w:rsidRPr="00683ED9">
              <w:rPr>
                <w:sz w:val="28"/>
                <w:szCs w:val="28"/>
              </w:rPr>
              <w:t>:</w:t>
            </w:r>
          </w:p>
        </w:tc>
        <w:tc>
          <w:tcPr>
            <w:tcW w:w="1060" w:type="dxa"/>
            <w:shd w:val="clear" w:color="auto" w:fill="auto"/>
            <w:vAlign w:val="center"/>
          </w:tcPr>
          <w:p w14:paraId="338F7E37"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2E9E4B7" w14:textId="77777777" w:rsidR="00E82A6E" w:rsidRPr="00683ED9" w:rsidRDefault="00E82A6E" w:rsidP="00683ED9">
            <w:pPr>
              <w:widowControl w:val="0"/>
              <w:jc w:val="center"/>
              <w:rPr>
                <w:sz w:val="28"/>
                <w:szCs w:val="28"/>
              </w:rPr>
            </w:pPr>
          </w:p>
        </w:tc>
      </w:tr>
      <w:tr w:rsidR="00E82A6E" w:rsidRPr="00683ED9" w14:paraId="28E45C79" w14:textId="77777777" w:rsidTr="00B43B19">
        <w:trPr>
          <w:trHeight w:val="20"/>
        </w:trPr>
        <w:tc>
          <w:tcPr>
            <w:tcW w:w="918" w:type="dxa"/>
            <w:vMerge w:val="restart"/>
            <w:shd w:val="clear" w:color="auto" w:fill="auto"/>
            <w:vAlign w:val="center"/>
          </w:tcPr>
          <w:p w14:paraId="2333CEB3" w14:textId="77777777" w:rsidR="00E82A6E" w:rsidRPr="00683ED9" w:rsidRDefault="00E82A6E" w:rsidP="00683ED9">
            <w:pPr>
              <w:widowControl w:val="0"/>
              <w:rPr>
                <w:sz w:val="28"/>
                <w:szCs w:val="28"/>
              </w:rPr>
            </w:pPr>
          </w:p>
        </w:tc>
        <w:tc>
          <w:tcPr>
            <w:tcW w:w="3260" w:type="dxa"/>
            <w:shd w:val="clear" w:color="auto" w:fill="auto"/>
            <w:vAlign w:val="center"/>
          </w:tcPr>
          <w:p w14:paraId="158D735D" w14:textId="77777777" w:rsidR="00E82A6E" w:rsidRPr="00683ED9" w:rsidRDefault="00E82A6E" w:rsidP="00683ED9">
            <w:pPr>
              <w:widowControl w:val="0"/>
              <w:rPr>
                <w:sz w:val="28"/>
                <w:szCs w:val="28"/>
              </w:rPr>
            </w:pPr>
            <w:r w:rsidRPr="00683ED9">
              <w:rPr>
                <w:sz w:val="28"/>
                <w:szCs w:val="28"/>
              </w:rPr>
              <w:t>Nhà sản xuất/ Nước sản xuất</w:t>
            </w:r>
          </w:p>
        </w:tc>
        <w:tc>
          <w:tcPr>
            <w:tcW w:w="1060" w:type="dxa"/>
            <w:shd w:val="clear" w:color="auto" w:fill="auto"/>
            <w:vAlign w:val="center"/>
          </w:tcPr>
          <w:p w14:paraId="6E8F6217"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0DB30C1D"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EE7C9A6" w14:textId="77777777" w:rsidTr="00B43B19">
        <w:trPr>
          <w:trHeight w:val="20"/>
        </w:trPr>
        <w:tc>
          <w:tcPr>
            <w:tcW w:w="918" w:type="dxa"/>
            <w:vMerge/>
            <w:shd w:val="clear" w:color="auto" w:fill="auto"/>
            <w:vAlign w:val="center"/>
          </w:tcPr>
          <w:p w14:paraId="5BBC60AD" w14:textId="77777777" w:rsidR="00E82A6E" w:rsidRPr="00683ED9" w:rsidRDefault="00E82A6E" w:rsidP="00683ED9">
            <w:pPr>
              <w:widowControl w:val="0"/>
              <w:rPr>
                <w:sz w:val="28"/>
                <w:szCs w:val="28"/>
              </w:rPr>
            </w:pPr>
          </w:p>
        </w:tc>
        <w:tc>
          <w:tcPr>
            <w:tcW w:w="3260" w:type="dxa"/>
            <w:shd w:val="clear" w:color="auto" w:fill="auto"/>
            <w:vAlign w:val="center"/>
          </w:tcPr>
          <w:p w14:paraId="64D5BB11" w14:textId="77777777" w:rsidR="00E82A6E" w:rsidRPr="00683ED9" w:rsidRDefault="00E82A6E" w:rsidP="00683ED9">
            <w:pPr>
              <w:widowControl w:val="0"/>
              <w:spacing w:before="20" w:after="20"/>
              <w:rPr>
                <w:sz w:val="28"/>
                <w:szCs w:val="28"/>
              </w:rPr>
            </w:pPr>
            <w:r w:rsidRPr="00683ED9">
              <w:rPr>
                <w:sz w:val="28"/>
                <w:szCs w:val="28"/>
              </w:rPr>
              <w:t>Tỉ số biến:</w:t>
            </w:r>
          </w:p>
          <w:p w14:paraId="76765C6E" w14:textId="77777777" w:rsidR="00E82A6E" w:rsidRPr="00683ED9" w:rsidRDefault="00E82A6E" w:rsidP="00683ED9">
            <w:pPr>
              <w:widowControl w:val="0"/>
              <w:spacing w:before="20" w:after="20"/>
              <w:rPr>
                <w:sz w:val="28"/>
                <w:szCs w:val="28"/>
              </w:rPr>
            </w:pPr>
            <w:r w:rsidRPr="00683ED9">
              <w:rPr>
                <w:sz w:val="28"/>
                <w:szCs w:val="28"/>
              </w:rPr>
              <w:t>- Cuộn cao áp</w:t>
            </w:r>
          </w:p>
          <w:p w14:paraId="35C4DF53" w14:textId="77777777" w:rsidR="00E82A6E" w:rsidRPr="00683ED9" w:rsidRDefault="00E82A6E" w:rsidP="00683ED9">
            <w:pPr>
              <w:widowControl w:val="0"/>
              <w:spacing w:before="20" w:after="20"/>
              <w:rPr>
                <w:sz w:val="28"/>
                <w:szCs w:val="28"/>
              </w:rPr>
            </w:pPr>
            <w:r w:rsidRPr="00683ED9">
              <w:rPr>
                <w:sz w:val="28"/>
                <w:szCs w:val="28"/>
              </w:rPr>
              <w:t>- Cuộn trung áp</w:t>
            </w:r>
          </w:p>
          <w:p w14:paraId="5CB83443" w14:textId="77777777" w:rsidR="00E82A6E" w:rsidRPr="00683ED9" w:rsidRDefault="00E82A6E" w:rsidP="00683ED9">
            <w:pPr>
              <w:widowControl w:val="0"/>
              <w:rPr>
                <w:sz w:val="28"/>
                <w:szCs w:val="28"/>
              </w:rPr>
            </w:pPr>
            <w:r w:rsidRPr="00683ED9">
              <w:rPr>
                <w:sz w:val="28"/>
                <w:szCs w:val="28"/>
              </w:rPr>
              <w:t>- Cuộn hạ áp</w:t>
            </w:r>
          </w:p>
        </w:tc>
        <w:tc>
          <w:tcPr>
            <w:tcW w:w="1060" w:type="dxa"/>
            <w:shd w:val="clear" w:color="auto" w:fill="auto"/>
            <w:vAlign w:val="center"/>
          </w:tcPr>
          <w:p w14:paraId="21B9E8A0"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741E0662"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AB8F59E" w14:textId="77777777" w:rsidTr="00B43B19">
        <w:trPr>
          <w:trHeight w:val="20"/>
        </w:trPr>
        <w:tc>
          <w:tcPr>
            <w:tcW w:w="918" w:type="dxa"/>
            <w:vMerge/>
            <w:shd w:val="clear" w:color="auto" w:fill="auto"/>
            <w:vAlign w:val="center"/>
          </w:tcPr>
          <w:p w14:paraId="5D2FBC72" w14:textId="77777777" w:rsidR="00E82A6E" w:rsidRPr="00683ED9" w:rsidRDefault="00E82A6E" w:rsidP="00683ED9">
            <w:pPr>
              <w:widowControl w:val="0"/>
              <w:rPr>
                <w:sz w:val="28"/>
                <w:szCs w:val="28"/>
              </w:rPr>
            </w:pPr>
          </w:p>
        </w:tc>
        <w:tc>
          <w:tcPr>
            <w:tcW w:w="3260" w:type="dxa"/>
            <w:shd w:val="clear" w:color="auto" w:fill="auto"/>
            <w:vAlign w:val="center"/>
          </w:tcPr>
          <w:p w14:paraId="0B5D44C6" w14:textId="77777777" w:rsidR="00E82A6E" w:rsidRPr="00683ED9" w:rsidRDefault="00E82A6E" w:rsidP="00683ED9">
            <w:pPr>
              <w:widowControl w:val="0"/>
              <w:rPr>
                <w:sz w:val="28"/>
                <w:szCs w:val="28"/>
              </w:rPr>
            </w:pPr>
            <w:r w:rsidRPr="00683ED9">
              <w:rPr>
                <w:sz w:val="28"/>
                <w:szCs w:val="28"/>
              </w:rPr>
              <w:t>Vị trí lắp đặt</w:t>
            </w:r>
          </w:p>
        </w:tc>
        <w:tc>
          <w:tcPr>
            <w:tcW w:w="1060" w:type="dxa"/>
            <w:shd w:val="clear" w:color="auto" w:fill="auto"/>
            <w:vAlign w:val="center"/>
          </w:tcPr>
          <w:p w14:paraId="14240DDD"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6349806" w14:textId="77777777" w:rsidR="00E82A6E" w:rsidRPr="00683ED9" w:rsidRDefault="00E82A6E" w:rsidP="00683ED9">
            <w:pPr>
              <w:widowControl w:val="0"/>
              <w:jc w:val="center"/>
              <w:rPr>
                <w:sz w:val="28"/>
                <w:szCs w:val="28"/>
              </w:rPr>
            </w:pPr>
            <w:r w:rsidRPr="00683ED9">
              <w:rPr>
                <w:sz w:val="28"/>
                <w:szCs w:val="28"/>
              </w:rPr>
              <w:t>Pha B của phía 115kV, 38,5kV và 24kV</w:t>
            </w:r>
          </w:p>
        </w:tc>
      </w:tr>
      <w:tr w:rsidR="00E82A6E" w:rsidRPr="00683ED9" w14:paraId="66C33E09" w14:textId="77777777" w:rsidTr="00B43B19">
        <w:trPr>
          <w:trHeight w:val="20"/>
        </w:trPr>
        <w:tc>
          <w:tcPr>
            <w:tcW w:w="918" w:type="dxa"/>
            <w:vMerge/>
            <w:shd w:val="clear" w:color="auto" w:fill="auto"/>
            <w:vAlign w:val="center"/>
          </w:tcPr>
          <w:p w14:paraId="54B3ADA0" w14:textId="77777777" w:rsidR="00E82A6E" w:rsidRPr="00683ED9" w:rsidRDefault="00E82A6E" w:rsidP="00683ED9">
            <w:pPr>
              <w:widowControl w:val="0"/>
              <w:rPr>
                <w:sz w:val="28"/>
                <w:szCs w:val="28"/>
              </w:rPr>
            </w:pPr>
          </w:p>
        </w:tc>
        <w:tc>
          <w:tcPr>
            <w:tcW w:w="3260" w:type="dxa"/>
            <w:shd w:val="clear" w:color="auto" w:fill="auto"/>
            <w:vAlign w:val="center"/>
          </w:tcPr>
          <w:p w14:paraId="0C18BD4D" w14:textId="77777777" w:rsidR="00E82A6E" w:rsidRPr="00683ED9" w:rsidRDefault="00E82A6E" w:rsidP="00683ED9">
            <w:pPr>
              <w:widowControl w:val="0"/>
              <w:spacing w:before="20" w:after="20"/>
              <w:rPr>
                <w:sz w:val="28"/>
                <w:szCs w:val="28"/>
              </w:rPr>
            </w:pPr>
            <w:r w:rsidRPr="00683ED9">
              <w:rPr>
                <w:sz w:val="28"/>
                <w:szCs w:val="28"/>
              </w:rPr>
              <w:t>Dung lượng và cấp chính xác</w:t>
            </w:r>
          </w:p>
          <w:p w14:paraId="2C22F536" w14:textId="77777777" w:rsidR="00E82A6E" w:rsidRPr="00683ED9" w:rsidRDefault="00E82A6E" w:rsidP="00683ED9">
            <w:pPr>
              <w:widowControl w:val="0"/>
              <w:spacing w:before="20" w:after="20"/>
              <w:rPr>
                <w:sz w:val="28"/>
                <w:szCs w:val="28"/>
              </w:rPr>
            </w:pPr>
            <w:r w:rsidRPr="00683ED9">
              <w:rPr>
                <w:sz w:val="28"/>
                <w:szCs w:val="28"/>
              </w:rPr>
              <w:t>- Cuộn cao áp</w:t>
            </w:r>
          </w:p>
          <w:p w14:paraId="5425E1F9" w14:textId="77777777" w:rsidR="00E82A6E" w:rsidRPr="00683ED9" w:rsidRDefault="00E82A6E" w:rsidP="00683ED9">
            <w:pPr>
              <w:widowControl w:val="0"/>
              <w:spacing w:before="20" w:after="20"/>
              <w:rPr>
                <w:sz w:val="28"/>
                <w:szCs w:val="28"/>
              </w:rPr>
            </w:pPr>
            <w:r w:rsidRPr="00683ED9">
              <w:rPr>
                <w:sz w:val="28"/>
                <w:szCs w:val="28"/>
              </w:rPr>
              <w:lastRenderedPageBreak/>
              <w:t>- Cuộn trung áp</w:t>
            </w:r>
          </w:p>
          <w:p w14:paraId="4C5AE0A1" w14:textId="77777777" w:rsidR="00E82A6E" w:rsidRPr="00683ED9" w:rsidRDefault="00E82A6E" w:rsidP="00683ED9">
            <w:pPr>
              <w:widowControl w:val="0"/>
              <w:rPr>
                <w:sz w:val="28"/>
                <w:szCs w:val="28"/>
              </w:rPr>
            </w:pPr>
            <w:r w:rsidRPr="00683ED9">
              <w:rPr>
                <w:sz w:val="28"/>
                <w:szCs w:val="28"/>
              </w:rPr>
              <w:t>- Cuộn hạ áp</w:t>
            </w:r>
          </w:p>
        </w:tc>
        <w:tc>
          <w:tcPr>
            <w:tcW w:w="1060" w:type="dxa"/>
            <w:shd w:val="clear" w:color="auto" w:fill="auto"/>
            <w:vAlign w:val="center"/>
          </w:tcPr>
          <w:p w14:paraId="55684BCA"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D307347" w14:textId="77777777" w:rsidR="00E82A6E" w:rsidRPr="00683ED9" w:rsidRDefault="00E82A6E" w:rsidP="00683ED9">
            <w:pPr>
              <w:widowControl w:val="0"/>
              <w:jc w:val="center"/>
              <w:rPr>
                <w:sz w:val="28"/>
                <w:szCs w:val="28"/>
              </w:rPr>
            </w:pPr>
            <w:r w:rsidRPr="00683ED9">
              <w:rPr>
                <w:sz w:val="28"/>
                <w:szCs w:val="28"/>
              </w:rPr>
              <w:t>Nêu cụ thể/ Class: 1</w:t>
            </w:r>
          </w:p>
        </w:tc>
      </w:tr>
      <w:tr w:rsidR="00E82A6E" w:rsidRPr="00683ED9" w14:paraId="39C4E11B" w14:textId="77777777" w:rsidTr="00B43B19">
        <w:trPr>
          <w:trHeight w:val="20"/>
        </w:trPr>
        <w:tc>
          <w:tcPr>
            <w:tcW w:w="918" w:type="dxa"/>
            <w:shd w:val="clear" w:color="auto" w:fill="auto"/>
            <w:vAlign w:val="center"/>
          </w:tcPr>
          <w:p w14:paraId="6B2FD7E7" w14:textId="77777777" w:rsidR="00E82A6E" w:rsidRPr="00683ED9" w:rsidRDefault="00E82A6E" w:rsidP="00683ED9">
            <w:pPr>
              <w:widowControl w:val="0"/>
              <w:rPr>
                <w:sz w:val="28"/>
                <w:szCs w:val="28"/>
              </w:rPr>
            </w:pPr>
            <w:r w:rsidRPr="00683ED9">
              <w:rPr>
                <w:sz w:val="28"/>
                <w:szCs w:val="28"/>
              </w:rPr>
              <w:t>24.7</w:t>
            </w:r>
          </w:p>
        </w:tc>
        <w:tc>
          <w:tcPr>
            <w:tcW w:w="3260" w:type="dxa"/>
            <w:shd w:val="clear" w:color="auto" w:fill="auto"/>
            <w:vAlign w:val="center"/>
          </w:tcPr>
          <w:p w14:paraId="257AA3B1" w14:textId="77777777" w:rsidR="00E82A6E" w:rsidRPr="00683ED9" w:rsidRDefault="00E82A6E" w:rsidP="00683ED9">
            <w:pPr>
              <w:widowControl w:val="0"/>
              <w:rPr>
                <w:sz w:val="28"/>
                <w:szCs w:val="28"/>
              </w:rPr>
            </w:pPr>
            <w:r w:rsidRPr="00683ED9">
              <w:rPr>
                <w:i/>
                <w:iCs/>
                <w:sz w:val="28"/>
                <w:szCs w:val="28"/>
              </w:rPr>
              <w:t>Biến dòng chân sứ cấp rơle F90</w:t>
            </w:r>
          </w:p>
        </w:tc>
        <w:tc>
          <w:tcPr>
            <w:tcW w:w="1060" w:type="dxa"/>
            <w:shd w:val="clear" w:color="auto" w:fill="auto"/>
            <w:vAlign w:val="center"/>
          </w:tcPr>
          <w:p w14:paraId="6CE690FE" w14:textId="77777777" w:rsidR="00E82A6E" w:rsidRPr="00683ED9" w:rsidRDefault="00E82A6E" w:rsidP="00683ED9">
            <w:pPr>
              <w:widowControl w:val="0"/>
              <w:jc w:val="center"/>
              <w:rPr>
                <w:sz w:val="28"/>
                <w:szCs w:val="28"/>
              </w:rPr>
            </w:pPr>
            <w:r w:rsidRPr="00683ED9">
              <w:rPr>
                <w:i/>
                <w:iCs/>
                <w:sz w:val="28"/>
                <w:szCs w:val="28"/>
              </w:rPr>
              <w:t> </w:t>
            </w:r>
          </w:p>
        </w:tc>
        <w:tc>
          <w:tcPr>
            <w:tcW w:w="3960" w:type="dxa"/>
            <w:gridSpan w:val="2"/>
            <w:shd w:val="clear" w:color="auto" w:fill="auto"/>
            <w:vAlign w:val="center"/>
          </w:tcPr>
          <w:p w14:paraId="64555C5A" w14:textId="77777777" w:rsidR="00E82A6E" w:rsidRPr="00683ED9" w:rsidRDefault="00E82A6E" w:rsidP="00683ED9">
            <w:pPr>
              <w:widowControl w:val="0"/>
              <w:jc w:val="center"/>
              <w:rPr>
                <w:sz w:val="28"/>
                <w:szCs w:val="28"/>
              </w:rPr>
            </w:pPr>
            <w:r w:rsidRPr="00683ED9">
              <w:rPr>
                <w:i/>
                <w:iCs/>
                <w:sz w:val="28"/>
                <w:szCs w:val="28"/>
              </w:rPr>
              <w:t> </w:t>
            </w:r>
          </w:p>
        </w:tc>
      </w:tr>
      <w:tr w:rsidR="00E82A6E" w:rsidRPr="00683ED9" w14:paraId="3C794BAA" w14:textId="77777777" w:rsidTr="00B43B19">
        <w:trPr>
          <w:trHeight w:val="20"/>
        </w:trPr>
        <w:tc>
          <w:tcPr>
            <w:tcW w:w="918" w:type="dxa"/>
            <w:shd w:val="clear" w:color="auto" w:fill="auto"/>
            <w:vAlign w:val="center"/>
          </w:tcPr>
          <w:p w14:paraId="50FC9EAD" w14:textId="77777777" w:rsidR="00E82A6E" w:rsidRPr="00683ED9" w:rsidRDefault="00E82A6E" w:rsidP="00683ED9">
            <w:pPr>
              <w:widowControl w:val="0"/>
              <w:rPr>
                <w:sz w:val="28"/>
                <w:szCs w:val="28"/>
              </w:rPr>
            </w:pPr>
          </w:p>
        </w:tc>
        <w:tc>
          <w:tcPr>
            <w:tcW w:w="3260" w:type="dxa"/>
            <w:shd w:val="clear" w:color="auto" w:fill="auto"/>
            <w:vAlign w:val="center"/>
          </w:tcPr>
          <w:p w14:paraId="066032D6"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338AE301" w14:textId="77777777" w:rsidR="00E82A6E" w:rsidRPr="00683ED9" w:rsidRDefault="00E82A6E" w:rsidP="00683ED9">
            <w:pPr>
              <w:widowControl w:val="0"/>
              <w:jc w:val="center"/>
              <w:rPr>
                <w:sz w:val="28"/>
                <w:szCs w:val="28"/>
              </w:rPr>
            </w:pPr>
            <w:r w:rsidRPr="00683ED9">
              <w:rPr>
                <w:i/>
                <w:iCs/>
                <w:sz w:val="28"/>
                <w:szCs w:val="28"/>
              </w:rPr>
              <w:t> </w:t>
            </w:r>
          </w:p>
        </w:tc>
        <w:tc>
          <w:tcPr>
            <w:tcW w:w="3960" w:type="dxa"/>
            <w:gridSpan w:val="2"/>
            <w:shd w:val="clear" w:color="auto" w:fill="auto"/>
            <w:vAlign w:val="center"/>
          </w:tcPr>
          <w:p w14:paraId="72337E18"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A6EA945" w14:textId="77777777" w:rsidTr="00B43B19">
        <w:trPr>
          <w:trHeight w:val="20"/>
        </w:trPr>
        <w:tc>
          <w:tcPr>
            <w:tcW w:w="918" w:type="dxa"/>
            <w:shd w:val="clear" w:color="auto" w:fill="auto"/>
            <w:vAlign w:val="center"/>
          </w:tcPr>
          <w:p w14:paraId="145896CC" w14:textId="77777777" w:rsidR="00E82A6E" w:rsidRPr="00683ED9" w:rsidRDefault="00E82A6E" w:rsidP="00683ED9">
            <w:pPr>
              <w:widowControl w:val="0"/>
              <w:rPr>
                <w:sz w:val="28"/>
                <w:szCs w:val="28"/>
              </w:rPr>
            </w:pPr>
          </w:p>
        </w:tc>
        <w:tc>
          <w:tcPr>
            <w:tcW w:w="3260" w:type="dxa"/>
            <w:shd w:val="clear" w:color="auto" w:fill="auto"/>
            <w:vAlign w:val="center"/>
          </w:tcPr>
          <w:p w14:paraId="259DC203" w14:textId="77777777" w:rsidR="00E82A6E" w:rsidRPr="00683ED9" w:rsidRDefault="00E82A6E" w:rsidP="00683ED9">
            <w:pPr>
              <w:widowControl w:val="0"/>
              <w:rPr>
                <w:sz w:val="28"/>
                <w:szCs w:val="28"/>
              </w:rPr>
            </w:pPr>
            <w:r w:rsidRPr="00683ED9">
              <w:rPr>
                <w:sz w:val="28"/>
                <w:szCs w:val="28"/>
              </w:rPr>
              <w:t>Tỉ số biến</w:t>
            </w:r>
          </w:p>
        </w:tc>
        <w:tc>
          <w:tcPr>
            <w:tcW w:w="1060" w:type="dxa"/>
            <w:shd w:val="clear" w:color="auto" w:fill="auto"/>
            <w:vAlign w:val="center"/>
          </w:tcPr>
          <w:p w14:paraId="3028C5E2"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273C2BF2"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5CD07C01" w14:textId="77777777" w:rsidTr="00B43B19">
        <w:trPr>
          <w:trHeight w:val="20"/>
        </w:trPr>
        <w:tc>
          <w:tcPr>
            <w:tcW w:w="918" w:type="dxa"/>
            <w:shd w:val="clear" w:color="auto" w:fill="auto"/>
            <w:vAlign w:val="center"/>
          </w:tcPr>
          <w:p w14:paraId="1260AB6A" w14:textId="77777777" w:rsidR="00E82A6E" w:rsidRPr="00683ED9" w:rsidRDefault="00E82A6E" w:rsidP="00683ED9">
            <w:pPr>
              <w:widowControl w:val="0"/>
              <w:rPr>
                <w:sz w:val="28"/>
                <w:szCs w:val="28"/>
              </w:rPr>
            </w:pPr>
          </w:p>
        </w:tc>
        <w:tc>
          <w:tcPr>
            <w:tcW w:w="3260" w:type="dxa"/>
            <w:shd w:val="clear" w:color="auto" w:fill="auto"/>
            <w:vAlign w:val="center"/>
          </w:tcPr>
          <w:p w14:paraId="219CB1D7" w14:textId="77777777" w:rsidR="00E82A6E" w:rsidRPr="00683ED9" w:rsidRDefault="00E82A6E" w:rsidP="00683ED9">
            <w:pPr>
              <w:widowControl w:val="0"/>
              <w:rPr>
                <w:sz w:val="28"/>
                <w:szCs w:val="28"/>
              </w:rPr>
            </w:pPr>
            <w:r w:rsidRPr="00683ED9">
              <w:rPr>
                <w:sz w:val="28"/>
                <w:szCs w:val="28"/>
              </w:rPr>
              <w:t>Vị trí lắp đặt</w:t>
            </w:r>
          </w:p>
        </w:tc>
        <w:tc>
          <w:tcPr>
            <w:tcW w:w="1060" w:type="dxa"/>
            <w:shd w:val="clear" w:color="auto" w:fill="auto"/>
            <w:vAlign w:val="center"/>
          </w:tcPr>
          <w:p w14:paraId="135F3EA7"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47F3535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AAB838D" w14:textId="77777777" w:rsidTr="00B43B19">
        <w:trPr>
          <w:trHeight w:val="20"/>
        </w:trPr>
        <w:tc>
          <w:tcPr>
            <w:tcW w:w="918" w:type="dxa"/>
            <w:shd w:val="clear" w:color="auto" w:fill="auto"/>
            <w:vAlign w:val="center"/>
          </w:tcPr>
          <w:p w14:paraId="45321EEF" w14:textId="77777777" w:rsidR="00E82A6E" w:rsidRPr="00683ED9" w:rsidRDefault="00E82A6E" w:rsidP="00683ED9">
            <w:pPr>
              <w:widowControl w:val="0"/>
              <w:rPr>
                <w:sz w:val="28"/>
                <w:szCs w:val="28"/>
              </w:rPr>
            </w:pPr>
          </w:p>
        </w:tc>
        <w:tc>
          <w:tcPr>
            <w:tcW w:w="3260" w:type="dxa"/>
            <w:shd w:val="clear" w:color="auto" w:fill="auto"/>
            <w:vAlign w:val="center"/>
          </w:tcPr>
          <w:p w14:paraId="2ED9983B" w14:textId="77777777" w:rsidR="00E82A6E" w:rsidRPr="00683ED9" w:rsidRDefault="00E82A6E" w:rsidP="00683ED9">
            <w:pPr>
              <w:widowControl w:val="0"/>
              <w:rPr>
                <w:sz w:val="28"/>
                <w:szCs w:val="28"/>
              </w:rPr>
            </w:pPr>
            <w:r w:rsidRPr="00683ED9">
              <w:rPr>
                <w:sz w:val="28"/>
                <w:szCs w:val="28"/>
              </w:rPr>
              <w:t>Dung lượng và cấp chính xác</w:t>
            </w:r>
          </w:p>
        </w:tc>
        <w:tc>
          <w:tcPr>
            <w:tcW w:w="1060" w:type="dxa"/>
            <w:shd w:val="clear" w:color="auto" w:fill="auto"/>
            <w:vAlign w:val="center"/>
          </w:tcPr>
          <w:p w14:paraId="6CB1EE5E"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01126B50" w14:textId="77777777" w:rsidR="00E82A6E" w:rsidRPr="00683ED9" w:rsidRDefault="00E82A6E" w:rsidP="00683ED9">
            <w:pPr>
              <w:widowControl w:val="0"/>
              <w:jc w:val="center"/>
              <w:rPr>
                <w:sz w:val="28"/>
                <w:szCs w:val="28"/>
              </w:rPr>
            </w:pPr>
            <w:r w:rsidRPr="00683ED9">
              <w:rPr>
                <w:sz w:val="28"/>
                <w:szCs w:val="28"/>
              </w:rPr>
              <w:t>Phù hợp với MBA;    Class: 1</w:t>
            </w:r>
          </w:p>
        </w:tc>
      </w:tr>
      <w:tr w:rsidR="00E82A6E" w:rsidRPr="00683ED9" w14:paraId="7E1A2D9F" w14:textId="77777777" w:rsidTr="00B43B19">
        <w:trPr>
          <w:trHeight w:val="20"/>
        </w:trPr>
        <w:tc>
          <w:tcPr>
            <w:tcW w:w="918" w:type="dxa"/>
            <w:shd w:val="clear" w:color="auto" w:fill="auto"/>
            <w:vAlign w:val="center"/>
          </w:tcPr>
          <w:p w14:paraId="60E2877F" w14:textId="77777777" w:rsidR="00E82A6E" w:rsidRPr="00683ED9" w:rsidRDefault="00E82A6E" w:rsidP="00683ED9">
            <w:pPr>
              <w:widowControl w:val="0"/>
              <w:rPr>
                <w:sz w:val="28"/>
                <w:szCs w:val="28"/>
              </w:rPr>
            </w:pPr>
            <w:r w:rsidRPr="00683ED9">
              <w:rPr>
                <w:sz w:val="28"/>
                <w:szCs w:val="28"/>
              </w:rPr>
              <w:t>25</w:t>
            </w:r>
          </w:p>
        </w:tc>
        <w:tc>
          <w:tcPr>
            <w:tcW w:w="3260" w:type="dxa"/>
            <w:shd w:val="clear" w:color="auto" w:fill="auto"/>
            <w:vAlign w:val="center"/>
          </w:tcPr>
          <w:p w14:paraId="6D74FF2E" w14:textId="77777777" w:rsidR="00E82A6E" w:rsidRPr="00683ED9" w:rsidRDefault="00E82A6E" w:rsidP="00683ED9">
            <w:pPr>
              <w:widowControl w:val="0"/>
              <w:rPr>
                <w:sz w:val="28"/>
                <w:szCs w:val="28"/>
              </w:rPr>
            </w:pPr>
            <w:r w:rsidRPr="00683ED9">
              <w:rPr>
                <w:sz w:val="28"/>
                <w:szCs w:val="28"/>
              </w:rPr>
              <w:t>Dầu cách điện cho MBA và bộ OLTC</w:t>
            </w:r>
          </w:p>
        </w:tc>
        <w:tc>
          <w:tcPr>
            <w:tcW w:w="1060" w:type="dxa"/>
            <w:shd w:val="clear" w:color="auto" w:fill="auto"/>
            <w:vAlign w:val="center"/>
          </w:tcPr>
          <w:p w14:paraId="3C6E8511"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6F3B2AA" w14:textId="3CE855E4" w:rsidR="00E82A6E" w:rsidRPr="00683ED9" w:rsidRDefault="00E82A6E" w:rsidP="00683ED9">
            <w:pPr>
              <w:widowControl w:val="0"/>
              <w:jc w:val="center"/>
              <w:rPr>
                <w:sz w:val="28"/>
                <w:szCs w:val="28"/>
              </w:rPr>
            </w:pPr>
            <w:r w:rsidRPr="00B614E9">
              <w:rPr>
                <w:sz w:val="28"/>
                <w:szCs w:val="28"/>
              </w:rPr>
              <w:t xml:space="preserve">Theo mục </w:t>
            </w:r>
            <w:r w:rsidR="00B614E9">
              <w:rPr>
                <w:color w:val="EE0000"/>
                <w:sz w:val="28"/>
                <w:szCs w:val="28"/>
              </w:rPr>
              <w:t>3.1.1.22</w:t>
            </w:r>
          </w:p>
        </w:tc>
      </w:tr>
      <w:tr w:rsidR="00E82A6E" w:rsidRPr="00683ED9" w14:paraId="33FFEEE2" w14:textId="77777777" w:rsidTr="00B43B19">
        <w:trPr>
          <w:trHeight w:val="20"/>
        </w:trPr>
        <w:tc>
          <w:tcPr>
            <w:tcW w:w="918" w:type="dxa"/>
            <w:shd w:val="clear" w:color="auto" w:fill="auto"/>
            <w:vAlign w:val="center"/>
          </w:tcPr>
          <w:p w14:paraId="4D55355B" w14:textId="77777777" w:rsidR="00E82A6E" w:rsidRPr="00683ED9" w:rsidRDefault="00E82A6E" w:rsidP="00683ED9">
            <w:pPr>
              <w:widowControl w:val="0"/>
              <w:rPr>
                <w:sz w:val="28"/>
                <w:szCs w:val="28"/>
              </w:rPr>
            </w:pPr>
            <w:r w:rsidRPr="00683ED9">
              <w:rPr>
                <w:sz w:val="28"/>
                <w:szCs w:val="28"/>
              </w:rPr>
              <w:t>26</w:t>
            </w:r>
          </w:p>
        </w:tc>
        <w:tc>
          <w:tcPr>
            <w:tcW w:w="3260" w:type="dxa"/>
            <w:shd w:val="clear" w:color="auto" w:fill="auto"/>
            <w:vAlign w:val="center"/>
          </w:tcPr>
          <w:p w14:paraId="58ECC2FE" w14:textId="77777777" w:rsidR="00E82A6E" w:rsidRPr="00683ED9" w:rsidRDefault="00E82A6E" w:rsidP="00683ED9">
            <w:pPr>
              <w:widowControl w:val="0"/>
              <w:rPr>
                <w:sz w:val="28"/>
                <w:szCs w:val="28"/>
              </w:rPr>
            </w:pPr>
            <w:r w:rsidRPr="00683ED9">
              <w:rPr>
                <w:sz w:val="28"/>
                <w:szCs w:val="28"/>
              </w:rPr>
              <w:t>Hệ thống quạt làm mát:</w:t>
            </w:r>
          </w:p>
        </w:tc>
        <w:tc>
          <w:tcPr>
            <w:tcW w:w="1060" w:type="dxa"/>
            <w:shd w:val="clear" w:color="auto" w:fill="auto"/>
            <w:vAlign w:val="center"/>
          </w:tcPr>
          <w:p w14:paraId="0E01697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7369506" w14:textId="77777777" w:rsidR="00E82A6E" w:rsidRPr="00683ED9" w:rsidRDefault="00E82A6E" w:rsidP="00683ED9">
            <w:pPr>
              <w:widowControl w:val="0"/>
              <w:jc w:val="center"/>
              <w:rPr>
                <w:sz w:val="28"/>
                <w:szCs w:val="28"/>
              </w:rPr>
            </w:pPr>
          </w:p>
        </w:tc>
      </w:tr>
      <w:tr w:rsidR="00E82A6E" w:rsidRPr="00683ED9" w14:paraId="4F58201B" w14:textId="77777777" w:rsidTr="00B43B19">
        <w:trPr>
          <w:trHeight w:val="20"/>
        </w:trPr>
        <w:tc>
          <w:tcPr>
            <w:tcW w:w="918" w:type="dxa"/>
            <w:vMerge w:val="restart"/>
            <w:shd w:val="clear" w:color="auto" w:fill="auto"/>
            <w:vAlign w:val="center"/>
          </w:tcPr>
          <w:p w14:paraId="7C7C168F" w14:textId="77777777" w:rsidR="00E82A6E" w:rsidRPr="00683ED9" w:rsidRDefault="00E82A6E" w:rsidP="00683ED9">
            <w:pPr>
              <w:widowControl w:val="0"/>
              <w:rPr>
                <w:sz w:val="28"/>
                <w:szCs w:val="28"/>
              </w:rPr>
            </w:pPr>
          </w:p>
        </w:tc>
        <w:tc>
          <w:tcPr>
            <w:tcW w:w="3260" w:type="dxa"/>
            <w:shd w:val="clear" w:color="auto" w:fill="auto"/>
            <w:vAlign w:val="center"/>
          </w:tcPr>
          <w:p w14:paraId="3F7A7093"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573D7E5C"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D2569C8"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574509D" w14:textId="77777777" w:rsidTr="00B43B19">
        <w:trPr>
          <w:trHeight w:val="20"/>
        </w:trPr>
        <w:tc>
          <w:tcPr>
            <w:tcW w:w="918" w:type="dxa"/>
            <w:vMerge/>
            <w:shd w:val="clear" w:color="auto" w:fill="auto"/>
            <w:vAlign w:val="center"/>
          </w:tcPr>
          <w:p w14:paraId="02D48ECB" w14:textId="77777777" w:rsidR="00E82A6E" w:rsidRPr="00683ED9" w:rsidRDefault="00E82A6E" w:rsidP="00683ED9">
            <w:pPr>
              <w:widowControl w:val="0"/>
              <w:rPr>
                <w:sz w:val="28"/>
                <w:szCs w:val="28"/>
              </w:rPr>
            </w:pPr>
          </w:p>
        </w:tc>
        <w:tc>
          <w:tcPr>
            <w:tcW w:w="3260" w:type="dxa"/>
            <w:shd w:val="clear" w:color="auto" w:fill="auto"/>
            <w:vAlign w:val="center"/>
          </w:tcPr>
          <w:p w14:paraId="2F76B333" w14:textId="77777777" w:rsidR="00E82A6E" w:rsidRPr="00683ED9" w:rsidRDefault="00E82A6E" w:rsidP="00683ED9">
            <w:pPr>
              <w:widowControl w:val="0"/>
              <w:rPr>
                <w:sz w:val="28"/>
                <w:szCs w:val="28"/>
              </w:rPr>
            </w:pPr>
            <w:r w:rsidRPr="00683ED9">
              <w:rPr>
                <w:sz w:val="28"/>
                <w:szCs w:val="28"/>
              </w:rPr>
              <w:t>Kiểu/Mã hiệu</w:t>
            </w:r>
          </w:p>
        </w:tc>
        <w:tc>
          <w:tcPr>
            <w:tcW w:w="1060" w:type="dxa"/>
            <w:shd w:val="clear" w:color="auto" w:fill="auto"/>
            <w:vAlign w:val="center"/>
          </w:tcPr>
          <w:p w14:paraId="77C580D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EEDD79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F89226D" w14:textId="77777777" w:rsidTr="00B43B19">
        <w:trPr>
          <w:trHeight w:val="20"/>
        </w:trPr>
        <w:tc>
          <w:tcPr>
            <w:tcW w:w="918" w:type="dxa"/>
            <w:vMerge/>
            <w:shd w:val="clear" w:color="auto" w:fill="auto"/>
            <w:vAlign w:val="center"/>
          </w:tcPr>
          <w:p w14:paraId="4A4556A6" w14:textId="77777777" w:rsidR="00E82A6E" w:rsidRPr="00683ED9" w:rsidRDefault="00E82A6E" w:rsidP="00683ED9">
            <w:pPr>
              <w:widowControl w:val="0"/>
              <w:rPr>
                <w:sz w:val="28"/>
                <w:szCs w:val="28"/>
              </w:rPr>
            </w:pPr>
          </w:p>
        </w:tc>
        <w:tc>
          <w:tcPr>
            <w:tcW w:w="3260" w:type="dxa"/>
            <w:shd w:val="clear" w:color="auto" w:fill="auto"/>
            <w:vAlign w:val="center"/>
          </w:tcPr>
          <w:p w14:paraId="611A004F" w14:textId="77777777" w:rsidR="00E82A6E" w:rsidRPr="00683ED9" w:rsidRDefault="00E82A6E" w:rsidP="00683ED9">
            <w:pPr>
              <w:widowControl w:val="0"/>
              <w:rPr>
                <w:sz w:val="28"/>
                <w:szCs w:val="28"/>
              </w:rPr>
            </w:pPr>
            <w:r w:rsidRPr="00683ED9">
              <w:rPr>
                <w:sz w:val="28"/>
                <w:szCs w:val="28"/>
              </w:rPr>
              <w:t>Số lượng quạt/số nhóm</w:t>
            </w:r>
          </w:p>
        </w:tc>
        <w:tc>
          <w:tcPr>
            <w:tcW w:w="1060" w:type="dxa"/>
            <w:shd w:val="clear" w:color="auto" w:fill="auto"/>
            <w:vAlign w:val="center"/>
          </w:tcPr>
          <w:p w14:paraId="3D8AC70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001C90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829E3A9" w14:textId="77777777" w:rsidTr="00B43B19">
        <w:trPr>
          <w:trHeight w:val="20"/>
        </w:trPr>
        <w:tc>
          <w:tcPr>
            <w:tcW w:w="918" w:type="dxa"/>
            <w:vMerge/>
            <w:shd w:val="clear" w:color="auto" w:fill="auto"/>
            <w:vAlign w:val="center"/>
          </w:tcPr>
          <w:p w14:paraId="3AFA7B20" w14:textId="77777777" w:rsidR="00E82A6E" w:rsidRPr="00683ED9" w:rsidRDefault="00E82A6E" w:rsidP="00683ED9">
            <w:pPr>
              <w:widowControl w:val="0"/>
              <w:rPr>
                <w:sz w:val="28"/>
                <w:szCs w:val="28"/>
              </w:rPr>
            </w:pPr>
          </w:p>
        </w:tc>
        <w:tc>
          <w:tcPr>
            <w:tcW w:w="3260" w:type="dxa"/>
            <w:shd w:val="clear" w:color="auto" w:fill="auto"/>
            <w:vAlign w:val="center"/>
          </w:tcPr>
          <w:p w14:paraId="36525810" w14:textId="77777777" w:rsidR="00E82A6E" w:rsidRPr="00683ED9" w:rsidRDefault="00E82A6E" w:rsidP="00683ED9">
            <w:pPr>
              <w:widowControl w:val="0"/>
              <w:rPr>
                <w:sz w:val="28"/>
                <w:szCs w:val="28"/>
              </w:rPr>
            </w:pPr>
            <w:r w:rsidRPr="00683ED9">
              <w:rPr>
                <w:sz w:val="28"/>
                <w:szCs w:val="28"/>
              </w:rPr>
              <w:t>Công suất</w:t>
            </w:r>
          </w:p>
        </w:tc>
        <w:tc>
          <w:tcPr>
            <w:tcW w:w="1060" w:type="dxa"/>
            <w:shd w:val="clear" w:color="auto" w:fill="auto"/>
            <w:vAlign w:val="center"/>
          </w:tcPr>
          <w:p w14:paraId="100924B3" w14:textId="77777777" w:rsidR="00E82A6E" w:rsidRPr="00683ED9" w:rsidRDefault="00E82A6E" w:rsidP="00683ED9">
            <w:pPr>
              <w:widowControl w:val="0"/>
              <w:jc w:val="center"/>
              <w:rPr>
                <w:sz w:val="28"/>
                <w:szCs w:val="28"/>
              </w:rPr>
            </w:pPr>
            <w:r w:rsidRPr="00683ED9">
              <w:rPr>
                <w:sz w:val="28"/>
                <w:szCs w:val="28"/>
              </w:rPr>
              <w:t>kW</w:t>
            </w:r>
          </w:p>
        </w:tc>
        <w:tc>
          <w:tcPr>
            <w:tcW w:w="3960" w:type="dxa"/>
            <w:gridSpan w:val="2"/>
            <w:shd w:val="clear" w:color="auto" w:fill="auto"/>
            <w:vAlign w:val="center"/>
          </w:tcPr>
          <w:p w14:paraId="49D1940F"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6E0618F" w14:textId="77777777" w:rsidTr="00B43B19">
        <w:trPr>
          <w:trHeight w:val="20"/>
        </w:trPr>
        <w:tc>
          <w:tcPr>
            <w:tcW w:w="918" w:type="dxa"/>
            <w:vMerge/>
            <w:shd w:val="clear" w:color="auto" w:fill="auto"/>
            <w:vAlign w:val="center"/>
          </w:tcPr>
          <w:p w14:paraId="4A0F8690" w14:textId="77777777" w:rsidR="00E82A6E" w:rsidRPr="00683ED9" w:rsidRDefault="00E82A6E" w:rsidP="00683ED9">
            <w:pPr>
              <w:widowControl w:val="0"/>
              <w:rPr>
                <w:sz w:val="28"/>
                <w:szCs w:val="28"/>
              </w:rPr>
            </w:pPr>
          </w:p>
        </w:tc>
        <w:tc>
          <w:tcPr>
            <w:tcW w:w="3260" w:type="dxa"/>
            <w:shd w:val="clear" w:color="auto" w:fill="auto"/>
            <w:vAlign w:val="center"/>
          </w:tcPr>
          <w:p w14:paraId="50AA16AE" w14:textId="77777777" w:rsidR="00E82A6E" w:rsidRPr="00683ED9" w:rsidRDefault="00E82A6E" w:rsidP="00683ED9">
            <w:pPr>
              <w:widowControl w:val="0"/>
              <w:rPr>
                <w:sz w:val="28"/>
                <w:szCs w:val="28"/>
              </w:rPr>
            </w:pPr>
            <w:r w:rsidRPr="00683ED9">
              <w:rPr>
                <w:sz w:val="28"/>
                <w:szCs w:val="28"/>
              </w:rPr>
              <w:t>Dòng tải định mức</w:t>
            </w:r>
          </w:p>
        </w:tc>
        <w:tc>
          <w:tcPr>
            <w:tcW w:w="1060" w:type="dxa"/>
            <w:shd w:val="clear" w:color="auto" w:fill="auto"/>
            <w:vAlign w:val="center"/>
          </w:tcPr>
          <w:p w14:paraId="2834FF48"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vAlign w:val="center"/>
          </w:tcPr>
          <w:p w14:paraId="1432407B"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0D8D9B6" w14:textId="77777777" w:rsidTr="00B43B19">
        <w:trPr>
          <w:trHeight w:val="20"/>
        </w:trPr>
        <w:tc>
          <w:tcPr>
            <w:tcW w:w="918" w:type="dxa"/>
            <w:vMerge/>
            <w:shd w:val="clear" w:color="auto" w:fill="auto"/>
            <w:vAlign w:val="center"/>
          </w:tcPr>
          <w:p w14:paraId="490B919A" w14:textId="77777777" w:rsidR="00E82A6E" w:rsidRPr="00683ED9" w:rsidRDefault="00E82A6E" w:rsidP="00683ED9">
            <w:pPr>
              <w:widowControl w:val="0"/>
              <w:rPr>
                <w:sz w:val="28"/>
                <w:szCs w:val="28"/>
              </w:rPr>
            </w:pPr>
          </w:p>
        </w:tc>
        <w:tc>
          <w:tcPr>
            <w:tcW w:w="3260" w:type="dxa"/>
            <w:shd w:val="clear" w:color="auto" w:fill="auto"/>
            <w:vAlign w:val="center"/>
          </w:tcPr>
          <w:p w14:paraId="5BDD94F0" w14:textId="77777777" w:rsidR="00E82A6E" w:rsidRPr="00683ED9" w:rsidRDefault="00E82A6E" w:rsidP="00683ED9">
            <w:pPr>
              <w:widowControl w:val="0"/>
              <w:rPr>
                <w:sz w:val="28"/>
                <w:szCs w:val="28"/>
              </w:rPr>
            </w:pPr>
            <w:r w:rsidRPr="00683ED9">
              <w:rPr>
                <w:sz w:val="28"/>
                <w:szCs w:val="28"/>
              </w:rPr>
              <w:t xml:space="preserve">Điện áp định mức </w:t>
            </w:r>
          </w:p>
        </w:tc>
        <w:tc>
          <w:tcPr>
            <w:tcW w:w="1060" w:type="dxa"/>
            <w:shd w:val="clear" w:color="auto" w:fill="auto"/>
            <w:vAlign w:val="center"/>
          </w:tcPr>
          <w:p w14:paraId="5EA7ACC7" w14:textId="77777777" w:rsidR="00E82A6E" w:rsidRPr="00683ED9" w:rsidRDefault="00E82A6E" w:rsidP="00683ED9">
            <w:pPr>
              <w:widowControl w:val="0"/>
              <w:jc w:val="center"/>
              <w:rPr>
                <w:sz w:val="28"/>
                <w:szCs w:val="28"/>
              </w:rPr>
            </w:pPr>
            <w:r w:rsidRPr="00683ED9">
              <w:rPr>
                <w:sz w:val="28"/>
                <w:szCs w:val="28"/>
              </w:rPr>
              <w:t>V</w:t>
            </w:r>
          </w:p>
        </w:tc>
        <w:tc>
          <w:tcPr>
            <w:tcW w:w="3960" w:type="dxa"/>
            <w:gridSpan w:val="2"/>
            <w:shd w:val="clear" w:color="auto" w:fill="auto"/>
            <w:vAlign w:val="center"/>
          </w:tcPr>
          <w:p w14:paraId="619C3637" w14:textId="77777777" w:rsidR="00E82A6E" w:rsidRPr="00683ED9" w:rsidRDefault="00E82A6E" w:rsidP="00683ED9">
            <w:pPr>
              <w:widowControl w:val="0"/>
              <w:jc w:val="center"/>
              <w:rPr>
                <w:sz w:val="28"/>
                <w:szCs w:val="28"/>
              </w:rPr>
            </w:pPr>
            <w:r w:rsidRPr="00683ED9">
              <w:rPr>
                <w:sz w:val="28"/>
                <w:szCs w:val="28"/>
              </w:rPr>
              <w:t>220/380</w:t>
            </w:r>
          </w:p>
        </w:tc>
      </w:tr>
      <w:tr w:rsidR="00E82A6E" w:rsidRPr="00683ED9" w14:paraId="6995B09A" w14:textId="77777777" w:rsidTr="00B43B19">
        <w:trPr>
          <w:trHeight w:val="20"/>
        </w:trPr>
        <w:tc>
          <w:tcPr>
            <w:tcW w:w="918" w:type="dxa"/>
            <w:vMerge/>
            <w:shd w:val="clear" w:color="auto" w:fill="auto"/>
            <w:vAlign w:val="center"/>
          </w:tcPr>
          <w:p w14:paraId="5A24ED03" w14:textId="77777777" w:rsidR="00E82A6E" w:rsidRPr="00683ED9" w:rsidRDefault="00E82A6E" w:rsidP="00683ED9">
            <w:pPr>
              <w:widowControl w:val="0"/>
              <w:rPr>
                <w:sz w:val="28"/>
                <w:szCs w:val="28"/>
              </w:rPr>
            </w:pPr>
          </w:p>
        </w:tc>
        <w:tc>
          <w:tcPr>
            <w:tcW w:w="3260" w:type="dxa"/>
            <w:shd w:val="clear" w:color="auto" w:fill="auto"/>
            <w:vAlign w:val="center"/>
          </w:tcPr>
          <w:p w14:paraId="55A57A62" w14:textId="77777777" w:rsidR="00E82A6E" w:rsidRPr="00683ED9" w:rsidRDefault="00E82A6E" w:rsidP="00683ED9">
            <w:pPr>
              <w:widowControl w:val="0"/>
              <w:rPr>
                <w:sz w:val="28"/>
                <w:szCs w:val="28"/>
              </w:rPr>
            </w:pPr>
            <w:r w:rsidRPr="00683ED9">
              <w:rPr>
                <w:sz w:val="28"/>
                <w:szCs w:val="28"/>
              </w:rPr>
              <w:t>Lưu lượng không khí</w:t>
            </w:r>
          </w:p>
        </w:tc>
        <w:tc>
          <w:tcPr>
            <w:tcW w:w="1060" w:type="dxa"/>
            <w:shd w:val="clear" w:color="auto" w:fill="auto"/>
            <w:vAlign w:val="center"/>
          </w:tcPr>
          <w:p w14:paraId="4854E9D4" w14:textId="77777777" w:rsidR="00E82A6E" w:rsidRPr="00683ED9" w:rsidRDefault="00E82A6E" w:rsidP="00683ED9">
            <w:pPr>
              <w:widowControl w:val="0"/>
              <w:jc w:val="center"/>
              <w:rPr>
                <w:sz w:val="28"/>
                <w:szCs w:val="28"/>
              </w:rPr>
            </w:pPr>
            <w:r w:rsidRPr="00683ED9">
              <w:rPr>
                <w:sz w:val="28"/>
                <w:szCs w:val="28"/>
              </w:rPr>
              <w:t>m3/h</w:t>
            </w:r>
          </w:p>
        </w:tc>
        <w:tc>
          <w:tcPr>
            <w:tcW w:w="3960" w:type="dxa"/>
            <w:gridSpan w:val="2"/>
            <w:shd w:val="clear" w:color="auto" w:fill="auto"/>
            <w:vAlign w:val="center"/>
          </w:tcPr>
          <w:p w14:paraId="7C9B36E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C809548" w14:textId="77777777" w:rsidTr="00B43B19">
        <w:trPr>
          <w:trHeight w:val="20"/>
        </w:trPr>
        <w:tc>
          <w:tcPr>
            <w:tcW w:w="918" w:type="dxa"/>
            <w:vMerge/>
            <w:shd w:val="clear" w:color="auto" w:fill="auto"/>
            <w:vAlign w:val="center"/>
          </w:tcPr>
          <w:p w14:paraId="2EA4F3D1" w14:textId="77777777" w:rsidR="00E82A6E" w:rsidRPr="00683ED9" w:rsidRDefault="00E82A6E" w:rsidP="00683ED9">
            <w:pPr>
              <w:widowControl w:val="0"/>
              <w:rPr>
                <w:sz w:val="28"/>
                <w:szCs w:val="28"/>
              </w:rPr>
            </w:pPr>
          </w:p>
        </w:tc>
        <w:tc>
          <w:tcPr>
            <w:tcW w:w="3260" w:type="dxa"/>
            <w:shd w:val="clear" w:color="auto" w:fill="auto"/>
            <w:vAlign w:val="center"/>
          </w:tcPr>
          <w:p w14:paraId="092A53AC" w14:textId="77777777" w:rsidR="00E82A6E" w:rsidRPr="00683ED9" w:rsidRDefault="00E82A6E" w:rsidP="00683ED9">
            <w:pPr>
              <w:widowControl w:val="0"/>
              <w:rPr>
                <w:sz w:val="28"/>
                <w:szCs w:val="28"/>
              </w:rPr>
            </w:pPr>
            <w:r w:rsidRPr="00683ED9">
              <w:rPr>
                <w:sz w:val="28"/>
                <w:szCs w:val="28"/>
              </w:rPr>
              <w:t>Tốc độ</w:t>
            </w:r>
          </w:p>
        </w:tc>
        <w:tc>
          <w:tcPr>
            <w:tcW w:w="1060" w:type="dxa"/>
            <w:shd w:val="clear" w:color="auto" w:fill="auto"/>
            <w:vAlign w:val="center"/>
          </w:tcPr>
          <w:p w14:paraId="37D8B08C" w14:textId="77777777" w:rsidR="00E82A6E" w:rsidRPr="00683ED9" w:rsidRDefault="00E82A6E" w:rsidP="00683ED9">
            <w:pPr>
              <w:widowControl w:val="0"/>
              <w:jc w:val="center"/>
              <w:rPr>
                <w:sz w:val="28"/>
                <w:szCs w:val="28"/>
              </w:rPr>
            </w:pPr>
            <w:r w:rsidRPr="00683ED9">
              <w:rPr>
                <w:sz w:val="28"/>
                <w:szCs w:val="28"/>
              </w:rPr>
              <w:t>Vòng/phút</w:t>
            </w:r>
          </w:p>
        </w:tc>
        <w:tc>
          <w:tcPr>
            <w:tcW w:w="3960" w:type="dxa"/>
            <w:gridSpan w:val="2"/>
            <w:shd w:val="clear" w:color="auto" w:fill="auto"/>
            <w:vAlign w:val="center"/>
          </w:tcPr>
          <w:p w14:paraId="0EF9B42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6238B56" w14:textId="77777777" w:rsidTr="00B43B19">
        <w:trPr>
          <w:trHeight w:val="20"/>
        </w:trPr>
        <w:tc>
          <w:tcPr>
            <w:tcW w:w="918" w:type="dxa"/>
            <w:shd w:val="clear" w:color="auto" w:fill="auto"/>
            <w:vAlign w:val="center"/>
          </w:tcPr>
          <w:p w14:paraId="0BEBBA95" w14:textId="77777777" w:rsidR="00E82A6E" w:rsidRPr="00683ED9" w:rsidRDefault="00E82A6E" w:rsidP="00683ED9">
            <w:pPr>
              <w:widowControl w:val="0"/>
              <w:rPr>
                <w:sz w:val="28"/>
                <w:szCs w:val="28"/>
              </w:rPr>
            </w:pPr>
            <w:r w:rsidRPr="00683ED9">
              <w:rPr>
                <w:sz w:val="28"/>
                <w:szCs w:val="28"/>
              </w:rPr>
              <w:t>27</w:t>
            </w:r>
          </w:p>
        </w:tc>
        <w:tc>
          <w:tcPr>
            <w:tcW w:w="3260" w:type="dxa"/>
            <w:shd w:val="clear" w:color="auto" w:fill="auto"/>
            <w:vAlign w:val="center"/>
          </w:tcPr>
          <w:p w14:paraId="6D61AE48" w14:textId="77777777" w:rsidR="00E82A6E" w:rsidRPr="00683ED9" w:rsidRDefault="00E82A6E" w:rsidP="00683ED9">
            <w:pPr>
              <w:widowControl w:val="0"/>
              <w:rPr>
                <w:sz w:val="28"/>
                <w:szCs w:val="28"/>
              </w:rPr>
            </w:pPr>
            <w:r w:rsidRPr="00683ED9">
              <w:rPr>
                <w:sz w:val="28"/>
                <w:szCs w:val="28"/>
              </w:rPr>
              <w:t>Bộ điều áp dưới tải (OLTC):</w:t>
            </w:r>
          </w:p>
        </w:tc>
        <w:tc>
          <w:tcPr>
            <w:tcW w:w="1060" w:type="dxa"/>
            <w:shd w:val="clear" w:color="auto" w:fill="auto"/>
            <w:vAlign w:val="center"/>
          </w:tcPr>
          <w:p w14:paraId="5767FD49"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4B6CC08C" w14:textId="77777777" w:rsidR="00E82A6E" w:rsidRPr="00683ED9" w:rsidRDefault="00E82A6E" w:rsidP="00683ED9">
            <w:pPr>
              <w:widowControl w:val="0"/>
              <w:jc w:val="center"/>
              <w:rPr>
                <w:sz w:val="28"/>
                <w:szCs w:val="28"/>
              </w:rPr>
            </w:pPr>
          </w:p>
        </w:tc>
      </w:tr>
      <w:tr w:rsidR="00E82A6E" w:rsidRPr="00683ED9" w14:paraId="783B6769" w14:textId="77777777" w:rsidTr="00B43B19">
        <w:trPr>
          <w:trHeight w:val="20"/>
        </w:trPr>
        <w:tc>
          <w:tcPr>
            <w:tcW w:w="918" w:type="dxa"/>
            <w:shd w:val="clear" w:color="auto" w:fill="auto"/>
            <w:vAlign w:val="center"/>
          </w:tcPr>
          <w:p w14:paraId="3CA518DE" w14:textId="77777777" w:rsidR="00E82A6E" w:rsidRPr="00683ED9" w:rsidRDefault="00E82A6E" w:rsidP="00683ED9">
            <w:pPr>
              <w:widowControl w:val="0"/>
              <w:rPr>
                <w:sz w:val="28"/>
                <w:szCs w:val="28"/>
              </w:rPr>
            </w:pPr>
            <w:r w:rsidRPr="00683ED9">
              <w:rPr>
                <w:sz w:val="28"/>
                <w:szCs w:val="28"/>
              </w:rPr>
              <w:t>27.1</w:t>
            </w:r>
          </w:p>
        </w:tc>
        <w:tc>
          <w:tcPr>
            <w:tcW w:w="3260" w:type="dxa"/>
            <w:shd w:val="clear" w:color="auto" w:fill="auto"/>
            <w:vAlign w:val="center"/>
          </w:tcPr>
          <w:p w14:paraId="24B7C016" w14:textId="77777777" w:rsidR="00E82A6E" w:rsidRPr="00683ED9" w:rsidRDefault="00E82A6E" w:rsidP="00683ED9">
            <w:pPr>
              <w:widowControl w:val="0"/>
              <w:rPr>
                <w:sz w:val="28"/>
                <w:szCs w:val="28"/>
              </w:rPr>
            </w:pPr>
            <w:r w:rsidRPr="00683ED9">
              <w:rPr>
                <w:sz w:val="28"/>
                <w:szCs w:val="28"/>
              </w:rPr>
              <w:t>On-load tap changer</w:t>
            </w:r>
          </w:p>
        </w:tc>
        <w:tc>
          <w:tcPr>
            <w:tcW w:w="1060" w:type="dxa"/>
            <w:shd w:val="clear" w:color="auto" w:fill="auto"/>
            <w:vAlign w:val="center"/>
          </w:tcPr>
          <w:p w14:paraId="3850D1C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F8B90B7" w14:textId="77777777" w:rsidR="00E82A6E" w:rsidRPr="00683ED9" w:rsidRDefault="00E82A6E" w:rsidP="00683ED9">
            <w:pPr>
              <w:widowControl w:val="0"/>
              <w:jc w:val="center"/>
              <w:rPr>
                <w:sz w:val="28"/>
                <w:szCs w:val="28"/>
              </w:rPr>
            </w:pPr>
          </w:p>
        </w:tc>
      </w:tr>
      <w:tr w:rsidR="00E82A6E" w:rsidRPr="00683ED9" w14:paraId="6296BB7C" w14:textId="77777777" w:rsidTr="00B43B19">
        <w:trPr>
          <w:trHeight w:val="20"/>
        </w:trPr>
        <w:tc>
          <w:tcPr>
            <w:tcW w:w="918" w:type="dxa"/>
            <w:vMerge w:val="restart"/>
            <w:shd w:val="clear" w:color="auto" w:fill="auto"/>
            <w:vAlign w:val="center"/>
          </w:tcPr>
          <w:p w14:paraId="19FB2A6C" w14:textId="77777777" w:rsidR="00E82A6E" w:rsidRPr="00683ED9" w:rsidRDefault="00E82A6E" w:rsidP="00683ED9">
            <w:pPr>
              <w:widowControl w:val="0"/>
              <w:rPr>
                <w:sz w:val="28"/>
                <w:szCs w:val="28"/>
              </w:rPr>
            </w:pPr>
          </w:p>
        </w:tc>
        <w:tc>
          <w:tcPr>
            <w:tcW w:w="3260" w:type="dxa"/>
            <w:shd w:val="clear" w:color="auto" w:fill="auto"/>
            <w:vAlign w:val="center"/>
          </w:tcPr>
          <w:p w14:paraId="53972DB3" w14:textId="77777777" w:rsidR="00E82A6E" w:rsidRPr="00683ED9" w:rsidRDefault="00E82A6E" w:rsidP="00683ED9">
            <w:pPr>
              <w:widowControl w:val="0"/>
              <w:rPr>
                <w:sz w:val="28"/>
                <w:szCs w:val="28"/>
              </w:rPr>
            </w:pPr>
            <w:r w:rsidRPr="00683ED9">
              <w:rPr>
                <w:sz w:val="28"/>
                <w:szCs w:val="28"/>
              </w:rPr>
              <w:t>Nhà sản xuất/ Nước sản xuất</w:t>
            </w:r>
          </w:p>
        </w:tc>
        <w:tc>
          <w:tcPr>
            <w:tcW w:w="1060" w:type="dxa"/>
            <w:shd w:val="clear" w:color="auto" w:fill="auto"/>
            <w:vAlign w:val="center"/>
          </w:tcPr>
          <w:p w14:paraId="69C11C45"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06660A7"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FE422A0" w14:textId="77777777" w:rsidTr="00B43B19">
        <w:trPr>
          <w:trHeight w:val="20"/>
        </w:trPr>
        <w:tc>
          <w:tcPr>
            <w:tcW w:w="918" w:type="dxa"/>
            <w:vMerge/>
            <w:shd w:val="clear" w:color="auto" w:fill="auto"/>
            <w:vAlign w:val="center"/>
          </w:tcPr>
          <w:p w14:paraId="4BA37590" w14:textId="77777777" w:rsidR="00E82A6E" w:rsidRPr="00683ED9" w:rsidRDefault="00E82A6E" w:rsidP="00683ED9">
            <w:pPr>
              <w:widowControl w:val="0"/>
              <w:rPr>
                <w:sz w:val="28"/>
                <w:szCs w:val="28"/>
              </w:rPr>
            </w:pPr>
          </w:p>
        </w:tc>
        <w:tc>
          <w:tcPr>
            <w:tcW w:w="3260" w:type="dxa"/>
            <w:shd w:val="clear" w:color="auto" w:fill="auto"/>
            <w:vAlign w:val="center"/>
          </w:tcPr>
          <w:p w14:paraId="58E1F645"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6FB1908D"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A03691D"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5BF003C1" w14:textId="77777777" w:rsidTr="00B43B19">
        <w:trPr>
          <w:trHeight w:val="20"/>
        </w:trPr>
        <w:tc>
          <w:tcPr>
            <w:tcW w:w="918" w:type="dxa"/>
            <w:vMerge/>
            <w:shd w:val="clear" w:color="auto" w:fill="auto"/>
            <w:vAlign w:val="center"/>
          </w:tcPr>
          <w:p w14:paraId="2E112A98" w14:textId="77777777" w:rsidR="00E82A6E" w:rsidRPr="00683ED9" w:rsidRDefault="00E82A6E" w:rsidP="00683ED9">
            <w:pPr>
              <w:widowControl w:val="0"/>
              <w:rPr>
                <w:sz w:val="28"/>
                <w:szCs w:val="28"/>
              </w:rPr>
            </w:pPr>
          </w:p>
        </w:tc>
        <w:tc>
          <w:tcPr>
            <w:tcW w:w="3260" w:type="dxa"/>
            <w:shd w:val="clear" w:color="auto" w:fill="auto"/>
            <w:vAlign w:val="center"/>
          </w:tcPr>
          <w:p w14:paraId="639BD438" w14:textId="77777777" w:rsidR="00E82A6E" w:rsidRPr="00683ED9" w:rsidRDefault="00E82A6E" w:rsidP="00683ED9">
            <w:pPr>
              <w:widowControl w:val="0"/>
              <w:rPr>
                <w:sz w:val="28"/>
                <w:szCs w:val="28"/>
              </w:rPr>
            </w:pPr>
            <w:r w:rsidRPr="00683ED9">
              <w:rPr>
                <w:sz w:val="28"/>
                <w:szCs w:val="28"/>
              </w:rPr>
              <w:t>Kiểu</w:t>
            </w:r>
          </w:p>
        </w:tc>
        <w:tc>
          <w:tcPr>
            <w:tcW w:w="1060" w:type="dxa"/>
            <w:shd w:val="clear" w:color="auto" w:fill="auto"/>
            <w:vAlign w:val="center"/>
          </w:tcPr>
          <w:p w14:paraId="6C2961BA"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A97004E" w14:textId="77777777" w:rsidR="00E82A6E" w:rsidRPr="00683ED9" w:rsidRDefault="00E82A6E" w:rsidP="00683ED9">
            <w:pPr>
              <w:widowControl w:val="0"/>
              <w:jc w:val="center"/>
              <w:rPr>
                <w:sz w:val="28"/>
                <w:szCs w:val="28"/>
              </w:rPr>
            </w:pPr>
            <w:r w:rsidRPr="00683ED9">
              <w:rPr>
                <w:sz w:val="28"/>
                <w:szCs w:val="28"/>
              </w:rPr>
              <w:t>Tiếp điểm trong buồng</w:t>
            </w:r>
          </w:p>
          <w:p w14:paraId="5DF35AD2" w14:textId="77777777" w:rsidR="00E82A6E" w:rsidRPr="00683ED9" w:rsidRDefault="00E82A6E" w:rsidP="00683ED9">
            <w:pPr>
              <w:widowControl w:val="0"/>
              <w:jc w:val="center"/>
              <w:rPr>
                <w:sz w:val="28"/>
                <w:szCs w:val="28"/>
              </w:rPr>
            </w:pPr>
            <w:r w:rsidRPr="00683ED9">
              <w:rPr>
                <w:sz w:val="28"/>
                <w:szCs w:val="28"/>
              </w:rPr>
              <w:t>chân không</w:t>
            </w:r>
          </w:p>
        </w:tc>
      </w:tr>
      <w:tr w:rsidR="00E82A6E" w:rsidRPr="00683ED9" w14:paraId="0306B507" w14:textId="77777777" w:rsidTr="00B43B19">
        <w:trPr>
          <w:trHeight w:val="20"/>
        </w:trPr>
        <w:tc>
          <w:tcPr>
            <w:tcW w:w="918" w:type="dxa"/>
            <w:vMerge/>
            <w:shd w:val="clear" w:color="auto" w:fill="auto"/>
            <w:vAlign w:val="center"/>
          </w:tcPr>
          <w:p w14:paraId="21CCD84F" w14:textId="77777777" w:rsidR="00E82A6E" w:rsidRPr="00683ED9" w:rsidRDefault="00E82A6E" w:rsidP="00683ED9">
            <w:pPr>
              <w:widowControl w:val="0"/>
              <w:rPr>
                <w:sz w:val="28"/>
                <w:szCs w:val="28"/>
              </w:rPr>
            </w:pPr>
          </w:p>
        </w:tc>
        <w:tc>
          <w:tcPr>
            <w:tcW w:w="3260" w:type="dxa"/>
            <w:shd w:val="clear" w:color="auto" w:fill="auto"/>
            <w:vAlign w:val="center"/>
          </w:tcPr>
          <w:p w14:paraId="4A931655" w14:textId="77777777" w:rsidR="00E82A6E" w:rsidRPr="00683ED9" w:rsidRDefault="00E82A6E" w:rsidP="00683ED9">
            <w:pPr>
              <w:widowControl w:val="0"/>
              <w:rPr>
                <w:sz w:val="28"/>
                <w:szCs w:val="28"/>
              </w:rPr>
            </w:pPr>
            <w:r w:rsidRPr="00683ED9">
              <w:rPr>
                <w:sz w:val="28"/>
                <w:szCs w:val="28"/>
              </w:rPr>
              <w:t>Số nấc phân áp</w:t>
            </w:r>
          </w:p>
        </w:tc>
        <w:tc>
          <w:tcPr>
            <w:tcW w:w="1060" w:type="dxa"/>
            <w:shd w:val="clear" w:color="auto" w:fill="auto"/>
            <w:vAlign w:val="center"/>
          </w:tcPr>
          <w:p w14:paraId="07CC873C" w14:textId="77777777" w:rsidR="00E82A6E" w:rsidRPr="00683ED9" w:rsidRDefault="00E82A6E" w:rsidP="00683ED9">
            <w:pPr>
              <w:widowControl w:val="0"/>
              <w:jc w:val="center"/>
              <w:rPr>
                <w:sz w:val="28"/>
                <w:szCs w:val="28"/>
              </w:rPr>
            </w:pPr>
            <w:r w:rsidRPr="00683ED9">
              <w:rPr>
                <w:sz w:val="28"/>
                <w:szCs w:val="28"/>
              </w:rPr>
              <w:t>nấc</w:t>
            </w:r>
          </w:p>
        </w:tc>
        <w:tc>
          <w:tcPr>
            <w:tcW w:w="3960" w:type="dxa"/>
            <w:gridSpan w:val="2"/>
            <w:shd w:val="clear" w:color="auto" w:fill="auto"/>
            <w:vAlign w:val="center"/>
          </w:tcPr>
          <w:p w14:paraId="4C6CBFCB" w14:textId="77777777" w:rsidR="00E82A6E" w:rsidRPr="00683ED9" w:rsidRDefault="00E82A6E" w:rsidP="00683ED9">
            <w:pPr>
              <w:widowControl w:val="0"/>
              <w:jc w:val="center"/>
              <w:rPr>
                <w:sz w:val="28"/>
                <w:szCs w:val="28"/>
              </w:rPr>
            </w:pPr>
            <w:r w:rsidRPr="00683ED9">
              <w:rPr>
                <w:sz w:val="28"/>
                <w:szCs w:val="28"/>
              </w:rPr>
              <w:t>19</w:t>
            </w:r>
          </w:p>
        </w:tc>
      </w:tr>
      <w:tr w:rsidR="00E82A6E" w:rsidRPr="00683ED9" w14:paraId="6B088EC6" w14:textId="77777777" w:rsidTr="00B43B19">
        <w:trPr>
          <w:trHeight w:val="20"/>
        </w:trPr>
        <w:tc>
          <w:tcPr>
            <w:tcW w:w="918" w:type="dxa"/>
            <w:vMerge/>
            <w:shd w:val="clear" w:color="auto" w:fill="auto"/>
            <w:vAlign w:val="center"/>
          </w:tcPr>
          <w:p w14:paraId="335B7EB2" w14:textId="77777777" w:rsidR="00E82A6E" w:rsidRPr="00683ED9" w:rsidRDefault="00E82A6E" w:rsidP="00683ED9">
            <w:pPr>
              <w:widowControl w:val="0"/>
              <w:rPr>
                <w:sz w:val="28"/>
                <w:szCs w:val="28"/>
              </w:rPr>
            </w:pPr>
          </w:p>
        </w:tc>
        <w:tc>
          <w:tcPr>
            <w:tcW w:w="3260" w:type="dxa"/>
            <w:shd w:val="clear" w:color="auto" w:fill="auto"/>
            <w:vAlign w:val="center"/>
          </w:tcPr>
          <w:p w14:paraId="58185280" w14:textId="77777777" w:rsidR="00E82A6E" w:rsidRPr="00683ED9" w:rsidRDefault="00E82A6E" w:rsidP="00683ED9">
            <w:pPr>
              <w:widowControl w:val="0"/>
              <w:rPr>
                <w:sz w:val="28"/>
                <w:szCs w:val="28"/>
              </w:rPr>
            </w:pPr>
            <w:r w:rsidRPr="00683ED9">
              <w:rPr>
                <w:sz w:val="28"/>
                <w:szCs w:val="28"/>
              </w:rPr>
              <w:t>Dãi phân áp</w:t>
            </w:r>
          </w:p>
        </w:tc>
        <w:tc>
          <w:tcPr>
            <w:tcW w:w="1060" w:type="dxa"/>
            <w:shd w:val="clear" w:color="auto" w:fill="auto"/>
            <w:vAlign w:val="center"/>
          </w:tcPr>
          <w:p w14:paraId="3821CF31" w14:textId="77777777" w:rsidR="00E82A6E" w:rsidRPr="00683ED9" w:rsidRDefault="00E82A6E" w:rsidP="00683ED9">
            <w:pPr>
              <w:widowControl w:val="0"/>
              <w:jc w:val="center"/>
              <w:rPr>
                <w:sz w:val="28"/>
                <w:szCs w:val="28"/>
              </w:rPr>
            </w:pPr>
            <w:r w:rsidRPr="00683ED9">
              <w:rPr>
                <w:sz w:val="28"/>
                <w:szCs w:val="28"/>
              </w:rPr>
              <w:t>%</w:t>
            </w:r>
          </w:p>
        </w:tc>
        <w:tc>
          <w:tcPr>
            <w:tcW w:w="3960" w:type="dxa"/>
            <w:gridSpan w:val="2"/>
            <w:shd w:val="clear" w:color="auto" w:fill="auto"/>
            <w:vAlign w:val="center"/>
          </w:tcPr>
          <w:p w14:paraId="04166AB7" w14:textId="77777777" w:rsidR="00E82A6E" w:rsidRPr="00683ED9" w:rsidRDefault="00E82A6E" w:rsidP="00683ED9">
            <w:pPr>
              <w:widowControl w:val="0"/>
              <w:jc w:val="center"/>
              <w:rPr>
                <w:sz w:val="28"/>
                <w:szCs w:val="28"/>
              </w:rPr>
            </w:pPr>
            <w:r w:rsidRPr="00683ED9">
              <w:rPr>
                <w:sz w:val="28"/>
                <w:szCs w:val="28"/>
              </w:rPr>
              <w:t>±16</w:t>
            </w:r>
          </w:p>
        </w:tc>
      </w:tr>
      <w:tr w:rsidR="00E82A6E" w:rsidRPr="00683ED9" w14:paraId="3525892E" w14:textId="77777777" w:rsidTr="00B43B19">
        <w:trPr>
          <w:trHeight w:val="20"/>
        </w:trPr>
        <w:tc>
          <w:tcPr>
            <w:tcW w:w="918" w:type="dxa"/>
            <w:vMerge/>
            <w:shd w:val="clear" w:color="auto" w:fill="auto"/>
            <w:vAlign w:val="center"/>
          </w:tcPr>
          <w:p w14:paraId="425A26C9" w14:textId="77777777" w:rsidR="00E82A6E" w:rsidRPr="00683ED9" w:rsidRDefault="00E82A6E" w:rsidP="00683ED9">
            <w:pPr>
              <w:widowControl w:val="0"/>
              <w:rPr>
                <w:sz w:val="28"/>
                <w:szCs w:val="28"/>
              </w:rPr>
            </w:pPr>
          </w:p>
        </w:tc>
        <w:tc>
          <w:tcPr>
            <w:tcW w:w="3260" w:type="dxa"/>
            <w:shd w:val="clear" w:color="auto" w:fill="auto"/>
            <w:vAlign w:val="center"/>
          </w:tcPr>
          <w:p w14:paraId="178EB361" w14:textId="77777777" w:rsidR="00E82A6E" w:rsidRPr="00683ED9" w:rsidRDefault="00E82A6E" w:rsidP="00683ED9">
            <w:pPr>
              <w:widowControl w:val="0"/>
              <w:rPr>
                <w:sz w:val="28"/>
                <w:szCs w:val="28"/>
              </w:rPr>
            </w:pPr>
            <w:r w:rsidRPr="00683ED9">
              <w:rPr>
                <w:sz w:val="28"/>
                <w:szCs w:val="28"/>
              </w:rPr>
              <w:t>Dòng điện định mức</w:t>
            </w:r>
          </w:p>
        </w:tc>
        <w:tc>
          <w:tcPr>
            <w:tcW w:w="1060" w:type="dxa"/>
            <w:shd w:val="clear" w:color="auto" w:fill="auto"/>
            <w:vAlign w:val="center"/>
          </w:tcPr>
          <w:p w14:paraId="58845938" w14:textId="77777777" w:rsidR="00E82A6E" w:rsidRPr="00683ED9" w:rsidRDefault="00E82A6E" w:rsidP="00683ED9">
            <w:pPr>
              <w:widowControl w:val="0"/>
              <w:jc w:val="center"/>
              <w:rPr>
                <w:sz w:val="28"/>
                <w:szCs w:val="28"/>
              </w:rPr>
            </w:pPr>
            <w:r w:rsidRPr="00683ED9">
              <w:rPr>
                <w:sz w:val="28"/>
                <w:szCs w:val="28"/>
              </w:rPr>
              <w:t>A</w:t>
            </w:r>
          </w:p>
        </w:tc>
        <w:tc>
          <w:tcPr>
            <w:tcW w:w="3960" w:type="dxa"/>
            <w:gridSpan w:val="2"/>
            <w:shd w:val="clear" w:color="auto" w:fill="auto"/>
            <w:vAlign w:val="center"/>
          </w:tcPr>
          <w:p w14:paraId="685F9009" w14:textId="77777777" w:rsidR="00E82A6E" w:rsidRPr="00683ED9" w:rsidRDefault="00E82A6E" w:rsidP="00683ED9">
            <w:pPr>
              <w:widowControl w:val="0"/>
              <w:jc w:val="center"/>
              <w:rPr>
                <w:sz w:val="28"/>
                <w:szCs w:val="28"/>
              </w:rPr>
            </w:pPr>
            <w:r w:rsidRPr="00683ED9">
              <w:rPr>
                <w:sz w:val="28"/>
                <w:szCs w:val="28"/>
              </w:rPr>
              <w:t>≥ 1,5 dòng định mức MBA</w:t>
            </w:r>
          </w:p>
        </w:tc>
      </w:tr>
      <w:tr w:rsidR="00E82A6E" w:rsidRPr="00683ED9" w14:paraId="1B4EE522" w14:textId="77777777" w:rsidTr="00B43B19">
        <w:trPr>
          <w:trHeight w:val="20"/>
        </w:trPr>
        <w:tc>
          <w:tcPr>
            <w:tcW w:w="918" w:type="dxa"/>
            <w:vMerge/>
            <w:shd w:val="clear" w:color="auto" w:fill="auto"/>
            <w:vAlign w:val="center"/>
          </w:tcPr>
          <w:p w14:paraId="7C0C705D" w14:textId="77777777" w:rsidR="00E82A6E" w:rsidRPr="00683ED9" w:rsidRDefault="00E82A6E" w:rsidP="00683ED9">
            <w:pPr>
              <w:widowControl w:val="0"/>
              <w:rPr>
                <w:sz w:val="28"/>
                <w:szCs w:val="28"/>
              </w:rPr>
            </w:pPr>
          </w:p>
        </w:tc>
        <w:tc>
          <w:tcPr>
            <w:tcW w:w="3260" w:type="dxa"/>
            <w:shd w:val="clear" w:color="auto" w:fill="auto"/>
            <w:vAlign w:val="center"/>
          </w:tcPr>
          <w:p w14:paraId="043FAB02" w14:textId="77777777" w:rsidR="00E82A6E" w:rsidRPr="00683ED9" w:rsidRDefault="00E82A6E" w:rsidP="00683ED9">
            <w:pPr>
              <w:widowControl w:val="0"/>
              <w:rPr>
                <w:sz w:val="28"/>
                <w:szCs w:val="28"/>
              </w:rPr>
            </w:pPr>
            <w:r w:rsidRPr="00683ED9">
              <w:rPr>
                <w:sz w:val="28"/>
                <w:szCs w:val="28"/>
              </w:rPr>
              <w:t>Chu kỳ bảo dưỡng</w:t>
            </w:r>
          </w:p>
        </w:tc>
        <w:tc>
          <w:tcPr>
            <w:tcW w:w="1060" w:type="dxa"/>
            <w:shd w:val="clear" w:color="auto" w:fill="auto"/>
            <w:vAlign w:val="center"/>
          </w:tcPr>
          <w:p w14:paraId="19900BB9"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61E8130" w14:textId="77777777" w:rsidR="00E82A6E" w:rsidRPr="00683ED9" w:rsidRDefault="00E82A6E" w:rsidP="00683ED9">
            <w:pPr>
              <w:widowControl w:val="0"/>
              <w:jc w:val="center"/>
              <w:rPr>
                <w:sz w:val="28"/>
                <w:szCs w:val="28"/>
              </w:rPr>
            </w:pPr>
            <w:r w:rsidRPr="00683ED9">
              <w:rPr>
                <w:sz w:val="28"/>
                <w:szCs w:val="28"/>
              </w:rPr>
              <w:t>≥ 10 năm hoặc ≥ 300.000 lần chuyển mạch</w:t>
            </w:r>
          </w:p>
        </w:tc>
      </w:tr>
      <w:tr w:rsidR="00E82A6E" w:rsidRPr="00683ED9" w14:paraId="1E7828AB" w14:textId="77777777" w:rsidTr="00B43B19">
        <w:trPr>
          <w:trHeight w:val="20"/>
        </w:trPr>
        <w:tc>
          <w:tcPr>
            <w:tcW w:w="918" w:type="dxa"/>
            <w:shd w:val="clear" w:color="auto" w:fill="auto"/>
            <w:vAlign w:val="center"/>
          </w:tcPr>
          <w:p w14:paraId="3CB902E6" w14:textId="77777777" w:rsidR="00E82A6E" w:rsidRPr="00683ED9" w:rsidRDefault="00E82A6E" w:rsidP="00683ED9">
            <w:pPr>
              <w:widowControl w:val="0"/>
              <w:rPr>
                <w:sz w:val="28"/>
                <w:szCs w:val="28"/>
              </w:rPr>
            </w:pPr>
            <w:r w:rsidRPr="00683ED9">
              <w:rPr>
                <w:sz w:val="28"/>
                <w:szCs w:val="28"/>
              </w:rPr>
              <w:t>27.2</w:t>
            </w:r>
          </w:p>
        </w:tc>
        <w:tc>
          <w:tcPr>
            <w:tcW w:w="3260" w:type="dxa"/>
            <w:shd w:val="clear" w:color="auto" w:fill="auto"/>
            <w:vAlign w:val="center"/>
          </w:tcPr>
          <w:p w14:paraId="20B0F837" w14:textId="77777777" w:rsidR="00E82A6E" w:rsidRPr="00683ED9" w:rsidRDefault="00E82A6E" w:rsidP="00683ED9">
            <w:pPr>
              <w:widowControl w:val="0"/>
              <w:rPr>
                <w:sz w:val="28"/>
                <w:szCs w:val="28"/>
              </w:rPr>
            </w:pPr>
            <w:r w:rsidRPr="00683ED9">
              <w:rPr>
                <w:sz w:val="28"/>
                <w:szCs w:val="28"/>
              </w:rPr>
              <w:t>Cơ cấu truyền động cơ khí</w:t>
            </w:r>
          </w:p>
        </w:tc>
        <w:tc>
          <w:tcPr>
            <w:tcW w:w="1060" w:type="dxa"/>
            <w:shd w:val="clear" w:color="auto" w:fill="auto"/>
            <w:vAlign w:val="center"/>
          </w:tcPr>
          <w:p w14:paraId="402F1479"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9312C2A" w14:textId="77777777" w:rsidR="00E82A6E" w:rsidRPr="00683ED9" w:rsidRDefault="00E82A6E" w:rsidP="00683ED9">
            <w:pPr>
              <w:widowControl w:val="0"/>
              <w:jc w:val="center"/>
              <w:rPr>
                <w:sz w:val="28"/>
                <w:szCs w:val="28"/>
              </w:rPr>
            </w:pPr>
            <w:r w:rsidRPr="00683ED9">
              <w:rPr>
                <w:sz w:val="28"/>
                <w:szCs w:val="28"/>
              </w:rPr>
              <w:t>Trọn bộ với bộ OLTC</w:t>
            </w:r>
          </w:p>
        </w:tc>
      </w:tr>
      <w:tr w:rsidR="00E82A6E" w:rsidRPr="00683ED9" w14:paraId="36A9D2FF" w14:textId="77777777" w:rsidTr="00B43B19">
        <w:trPr>
          <w:trHeight w:val="20"/>
        </w:trPr>
        <w:tc>
          <w:tcPr>
            <w:tcW w:w="918" w:type="dxa"/>
            <w:vMerge w:val="restart"/>
            <w:shd w:val="clear" w:color="auto" w:fill="auto"/>
            <w:vAlign w:val="center"/>
          </w:tcPr>
          <w:p w14:paraId="02BCE0B2" w14:textId="77777777" w:rsidR="00E82A6E" w:rsidRPr="00683ED9" w:rsidRDefault="00E82A6E" w:rsidP="00683ED9">
            <w:pPr>
              <w:widowControl w:val="0"/>
              <w:rPr>
                <w:sz w:val="28"/>
                <w:szCs w:val="28"/>
              </w:rPr>
            </w:pPr>
            <w:r w:rsidRPr="00683ED9">
              <w:rPr>
                <w:sz w:val="28"/>
                <w:szCs w:val="28"/>
              </w:rPr>
              <w:t xml:space="preserve">      </w:t>
            </w:r>
          </w:p>
        </w:tc>
        <w:tc>
          <w:tcPr>
            <w:tcW w:w="3260" w:type="dxa"/>
            <w:shd w:val="clear" w:color="auto" w:fill="auto"/>
            <w:vAlign w:val="center"/>
          </w:tcPr>
          <w:p w14:paraId="2304C576" w14:textId="77777777" w:rsidR="00E82A6E" w:rsidRPr="00683ED9" w:rsidRDefault="00E82A6E" w:rsidP="00683ED9">
            <w:pPr>
              <w:widowControl w:val="0"/>
              <w:rPr>
                <w:sz w:val="28"/>
                <w:szCs w:val="28"/>
              </w:rPr>
            </w:pPr>
            <w:r w:rsidRPr="00683ED9">
              <w:rPr>
                <w:sz w:val="28"/>
                <w:szCs w:val="28"/>
              </w:rPr>
              <w:t>Nhà sản xuất/ Nước sản xuất</w:t>
            </w:r>
          </w:p>
        </w:tc>
        <w:tc>
          <w:tcPr>
            <w:tcW w:w="1060" w:type="dxa"/>
            <w:shd w:val="clear" w:color="auto" w:fill="auto"/>
            <w:vAlign w:val="center"/>
          </w:tcPr>
          <w:p w14:paraId="09180D9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ACD7260"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791D4DF" w14:textId="77777777" w:rsidTr="00B43B19">
        <w:trPr>
          <w:trHeight w:val="20"/>
        </w:trPr>
        <w:tc>
          <w:tcPr>
            <w:tcW w:w="918" w:type="dxa"/>
            <w:vMerge/>
            <w:shd w:val="clear" w:color="auto" w:fill="auto"/>
            <w:vAlign w:val="center"/>
          </w:tcPr>
          <w:p w14:paraId="2C105FDF" w14:textId="77777777" w:rsidR="00E82A6E" w:rsidRPr="00683ED9" w:rsidRDefault="00E82A6E" w:rsidP="00683ED9">
            <w:pPr>
              <w:widowControl w:val="0"/>
              <w:rPr>
                <w:sz w:val="28"/>
                <w:szCs w:val="28"/>
              </w:rPr>
            </w:pPr>
          </w:p>
        </w:tc>
        <w:tc>
          <w:tcPr>
            <w:tcW w:w="3260" w:type="dxa"/>
            <w:shd w:val="clear" w:color="auto" w:fill="auto"/>
            <w:vAlign w:val="center"/>
          </w:tcPr>
          <w:p w14:paraId="0B3AC2AF"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684B70CA"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132DE9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81BB0A9" w14:textId="77777777" w:rsidTr="00B43B19">
        <w:trPr>
          <w:trHeight w:val="20"/>
        </w:trPr>
        <w:tc>
          <w:tcPr>
            <w:tcW w:w="918" w:type="dxa"/>
            <w:shd w:val="clear" w:color="auto" w:fill="auto"/>
            <w:vAlign w:val="center"/>
          </w:tcPr>
          <w:p w14:paraId="00A02138" w14:textId="77777777" w:rsidR="00E82A6E" w:rsidRPr="00683ED9" w:rsidRDefault="00E82A6E" w:rsidP="00683ED9">
            <w:pPr>
              <w:widowControl w:val="0"/>
              <w:rPr>
                <w:sz w:val="28"/>
                <w:szCs w:val="28"/>
              </w:rPr>
            </w:pPr>
            <w:r w:rsidRPr="00683ED9">
              <w:rPr>
                <w:sz w:val="28"/>
                <w:szCs w:val="28"/>
              </w:rPr>
              <w:t>28</w:t>
            </w:r>
          </w:p>
        </w:tc>
        <w:tc>
          <w:tcPr>
            <w:tcW w:w="3260" w:type="dxa"/>
            <w:shd w:val="clear" w:color="auto" w:fill="auto"/>
            <w:vAlign w:val="center"/>
          </w:tcPr>
          <w:p w14:paraId="1A270948" w14:textId="77777777" w:rsidR="00E82A6E" w:rsidRPr="00683ED9" w:rsidRDefault="00E82A6E" w:rsidP="00683ED9">
            <w:pPr>
              <w:widowControl w:val="0"/>
              <w:rPr>
                <w:sz w:val="28"/>
                <w:szCs w:val="28"/>
              </w:rPr>
            </w:pPr>
            <w:r w:rsidRPr="00683ED9">
              <w:rPr>
                <w:sz w:val="28"/>
                <w:szCs w:val="28"/>
              </w:rPr>
              <w:t>Bộ điều áp không tải:</w:t>
            </w:r>
          </w:p>
        </w:tc>
        <w:tc>
          <w:tcPr>
            <w:tcW w:w="1060" w:type="dxa"/>
            <w:shd w:val="clear" w:color="auto" w:fill="auto"/>
            <w:vAlign w:val="center"/>
          </w:tcPr>
          <w:p w14:paraId="669BE1E0"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0535481A" w14:textId="77777777" w:rsidR="00E82A6E" w:rsidRPr="00683ED9" w:rsidRDefault="00E82A6E" w:rsidP="00683ED9">
            <w:pPr>
              <w:widowControl w:val="0"/>
              <w:jc w:val="center"/>
              <w:rPr>
                <w:sz w:val="28"/>
                <w:szCs w:val="28"/>
              </w:rPr>
            </w:pPr>
            <w:r w:rsidRPr="00683ED9">
              <w:rPr>
                <w:sz w:val="28"/>
                <w:szCs w:val="28"/>
              </w:rPr>
              <w:t> </w:t>
            </w:r>
          </w:p>
        </w:tc>
      </w:tr>
      <w:tr w:rsidR="00E82A6E" w:rsidRPr="00683ED9" w14:paraId="4E7428CA" w14:textId="77777777" w:rsidTr="00B43B19">
        <w:trPr>
          <w:trHeight w:val="20"/>
        </w:trPr>
        <w:tc>
          <w:tcPr>
            <w:tcW w:w="918" w:type="dxa"/>
            <w:shd w:val="clear" w:color="auto" w:fill="auto"/>
            <w:vAlign w:val="center"/>
          </w:tcPr>
          <w:p w14:paraId="09552B79" w14:textId="77777777" w:rsidR="00E82A6E" w:rsidRPr="00683ED9" w:rsidRDefault="00E82A6E" w:rsidP="00683ED9">
            <w:pPr>
              <w:widowControl w:val="0"/>
              <w:rPr>
                <w:sz w:val="28"/>
                <w:szCs w:val="28"/>
              </w:rPr>
            </w:pPr>
          </w:p>
        </w:tc>
        <w:tc>
          <w:tcPr>
            <w:tcW w:w="3260" w:type="dxa"/>
            <w:shd w:val="clear" w:color="auto" w:fill="auto"/>
            <w:vAlign w:val="center"/>
          </w:tcPr>
          <w:p w14:paraId="23717FE6" w14:textId="77777777" w:rsidR="00E82A6E" w:rsidRPr="00683ED9" w:rsidRDefault="00E82A6E" w:rsidP="00683ED9">
            <w:pPr>
              <w:widowControl w:val="0"/>
              <w:rPr>
                <w:sz w:val="28"/>
                <w:szCs w:val="28"/>
              </w:rPr>
            </w:pPr>
            <w:r w:rsidRPr="00683ED9">
              <w:rPr>
                <w:sz w:val="28"/>
                <w:szCs w:val="28"/>
              </w:rPr>
              <w:t>Nhà sản xuất/ Nước sản xuất</w:t>
            </w:r>
          </w:p>
        </w:tc>
        <w:tc>
          <w:tcPr>
            <w:tcW w:w="1060" w:type="dxa"/>
            <w:shd w:val="clear" w:color="auto" w:fill="auto"/>
            <w:vAlign w:val="center"/>
          </w:tcPr>
          <w:p w14:paraId="54446435"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5EC5344C"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DBEFD4C" w14:textId="77777777" w:rsidTr="00B43B19">
        <w:trPr>
          <w:trHeight w:val="20"/>
        </w:trPr>
        <w:tc>
          <w:tcPr>
            <w:tcW w:w="918" w:type="dxa"/>
            <w:shd w:val="clear" w:color="auto" w:fill="auto"/>
            <w:vAlign w:val="center"/>
          </w:tcPr>
          <w:p w14:paraId="594DBDC6" w14:textId="77777777" w:rsidR="00E82A6E" w:rsidRPr="00683ED9" w:rsidRDefault="00E82A6E" w:rsidP="00683ED9">
            <w:pPr>
              <w:widowControl w:val="0"/>
              <w:rPr>
                <w:sz w:val="28"/>
                <w:szCs w:val="28"/>
              </w:rPr>
            </w:pPr>
          </w:p>
        </w:tc>
        <w:tc>
          <w:tcPr>
            <w:tcW w:w="3260" w:type="dxa"/>
            <w:shd w:val="clear" w:color="auto" w:fill="auto"/>
            <w:vAlign w:val="center"/>
          </w:tcPr>
          <w:p w14:paraId="16764074" w14:textId="77777777" w:rsidR="00E82A6E" w:rsidRPr="00683ED9" w:rsidRDefault="00E82A6E" w:rsidP="00683ED9">
            <w:pPr>
              <w:widowControl w:val="0"/>
              <w:rPr>
                <w:sz w:val="28"/>
                <w:szCs w:val="28"/>
              </w:rPr>
            </w:pPr>
            <w:r w:rsidRPr="00683ED9">
              <w:rPr>
                <w:sz w:val="28"/>
                <w:szCs w:val="28"/>
              </w:rPr>
              <w:t>Kiểu</w:t>
            </w:r>
          </w:p>
        </w:tc>
        <w:tc>
          <w:tcPr>
            <w:tcW w:w="1060" w:type="dxa"/>
            <w:shd w:val="clear" w:color="auto" w:fill="auto"/>
            <w:vAlign w:val="center"/>
          </w:tcPr>
          <w:p w14:paraId="51936EB7"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200B54C0" w14:textId="77777777" w:rsidR="00E82A6E" w:rsidRPr="00683ED9" w:rsidRDefault="00E82A6E" w:rsidP="00683ED9">
            <w:pPr>
              <w:widowControl w:val="0"/>
              <w:jc w:val="center"/>
              <w:rPr>
                <w:sz w:val="28"/>
                <w:szCs w:val="28"/>
              </w:rPr>
            </w:pPr>
            <w:r w:rsidRPr="00683ED9">
              <w:rPr>
                <w:sz w:val="28"/>
                <w:szCs w:val="28"/>
              </w:rPr>
              <w:t> Nêu cụ thể</w:t>
            </w:r>
          </w:p>
        </w:tc>
      </w:tr>
      <w:tr w:rsidR="00E82A6E" w:rsidRPr="00683ED9" w14:paraId="5C419D32" w14:textId="77777777" w:rsidTr="00B43B19">
        <w:trPr>
          <w:trHeight w:val="20"/>
        </w:trPr>
        <w:tc>
          <w:tcPr>
            <w:tcW w:w="918" w:type="dxa"/>
            <w:shd w:val="clear" w:color="auto" w:fill="auto"/>
            <w:vAlign w:val="center"/>
          </w:tcPr>
          <w:p w14:paraId="53084B9D" w14:textId="77777777" w:rsidR="00E82A6E" w:rsidRPr="00683ED9" w:rsidRDefault="00E82A6E" w:rsidP="00683ED9">
            <w:pPr>
              <w:widowControl w:val="0"/>
              <w:rPr>
                <w:sz w:val="28"/>
                <w:szCs w:val="28"/>
              </w:rPr>
            </w:pPr>
          </w:p>
        </w:tc>
        <w:tc>
          <w:tcPr>
            <w:tcW w:w="3260" w:type="dxa"/>
            <w:shd w:val="clear" w:color="auto" w:fill="auto"/>
            <w:vAlign w:val="center"/>
          </w:tcPr>
          <w:p w14:paraId="00499B62" w14:textId="77777777" w:rsidR="00E82A6E" w:rsidRPr="00683ED9" w:rsidRDefault="00E82A6E" w:rsidP="00683ED9">
            <w:pPr>
              <w:widowControl w:val="0"/>
              <w:rPr>
                <w:sz w:val="28"/>
                <w:szCs w:val="28"/>
              </w:rPr>
            </w:pPr>
            <w:r w:rsidRPr="00683ED9">
              <w:rPr>
                <w:sz w:val="28"/>
                <w:szCs w:val="28"/>
              </w:rPr>
              <w:t>Dải nấc phân áp</w:t>
            </w:r>
          </w:p>
        </w:tc>
        <w:tc>
          <w:tcPr>
            <w:tcW w:w="1060" w:type="dxa"/>
            <w:shd w:val="clear" w:color="auto" w:fill="auto"/>
            <w:vAlign w:val="center"/>
          </w:tcPr>
          <w:p w14:paraId="22DAADCF"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3A4AA250" w14:textId="77777777" w:rsidR="00E82A6E" w:rsidRPr="00683ED9" w:rsidRDefault="00E82A6E" w:rsidP="00683ED9">
            <w:pPr>
              <w:widowControl w:val="0"/>
              <w:jc w:val="center"/>
              <w:rPr>
                <w:sz w:val="28"/>
                <w:szCs w:val="28"/>
              </w:rPr>
            </w:pPr>
            <w:r w:rsidRPr="00683ED9">
              <w:rPr>
                <w:sz w:val="28"/>
                <w:szCs w:val="28"/>
              </w:rPr>
              <w:t>±2x2,5%</w:t>
            </w:r>
          </w:p>
        </w:tc>
      </w:tr>
      <w:tr w:rsidR="00E82A6E" w:rsidRPr="00683ED9" w14:paraId="070C8257" w14:textId="77777777" w:rsidTr="00B43B19">
        <w:trPr>
          <w:trHeight w:val="20"/>
        </w:trPr>
        <w:tc>
          <w:tcPr>
            <w:tcW w:w="918" w:type="dxa"/>
            <w:shd w:val="clear" w:color="auto" w:fill="auto"/>
            <w:vAlign w:val="center"/>
          </w:tcPr>
          <w:p w14:paraId="5C38619A" w14:textId="77777777" w:rsidR="00E82A6E" w:rsidRPr="00683ED9" w:rsidRDefault="00E82A6E" w:rsidP="00683ED9">
            <w:pPr>
              <w:widowControl w:val="0"/>
              <w:rPr>
                <w:sz w:val="28"/>
                <w:szCs w:val="28"/>
              </w:rPr>
            </w:pPr>
            <w:r w:rsidRPr="00683ED9">
              <w:rPr>
                <w:sz w:val="28"/>
                <w:szCs w:val="28"/>
              </w:rPr>
              <w:t>29</w:t>
            </w:r>
          </w:p>
        </w:tc>
        <w:tc>
          <w:tcPr>
            <w:tcW w:w="3260" w:type="dxa"/>
            <w:shd w:val="clear" w:color="auto" w:fill="auto"/>
            <w:vAlign w:val="center"/>
          </w:tcPr>
          <w:p w14:paraId="7A0533FF" w14:textId="77777777" w:rsidR="00E82A6E" w:rsidRPr="00683ED9" w:rsidRDefault="00E82A6E" w:rsidP="00683ED9">
            <w:pPr>
              <w:widowControl w:val="0"/>
              <w:rPr>
                <w:sz w:val="28"/>
                <w:szCs w:val="28"/>
              </w:rPr>
            </w:pPr>
            <w:r w:rsidRPr="00683ED9">
              <w:rPr>
                <w:sz w:val="28"/>
                <w:szCs w:val="28"/>
              </w:rPr>
              <w:t>Bình dầu phụ</w:t>
            </w:r>
          </w:p>
        </w:tc>
        <w:tc>
          <w:tcPr>
            <w:tcW w:w="1060" w:type="dxa"/>
            <w:shd w:val="clear" w:color="auto" w:fill="auto"/>
            <w:vAlign w:val="center"/>
          </w:tcPr>
          <w:p w14:paraId="34A8C2C9"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9456A51" w14:textId="77777777" w:rsidR="00E82A6E" w:rsidRPr="00683ED9" w:rsidRDefault="00E82A6E" w:rsidP="00683ED9">
            <w:pPr>
              <w:widowControl w:val="0"/>
              <w:jc w:val="center"/>
              <w:rPr>
                <w:sz w:val="28"/>
                <w:szCs w:val="28"/>
              </w:rPr>
            </w:pPr>
            <w:r w:rsidRPr="00683ED9">
              <w:rPr>
                <w:sz w:val="28"/>
                <w:szCs w:val="28"/>
              </w:rPr>
              <w:t>Bình dầu phụ với màng chắn cao su</w:t>
            </w:r>
          </w:p>
        </w:tc>
      </w:tr>
      <w:tr w:rsidR="00E82A6E" w:rsidRPr="00683ED9" w14:paraId="6DFC6E1F" w14:textId="77777777" w:rsidTr="00B43B19">
        <w:trPr>
          <w:trHeight w:val="20"/>
        </w:trPr>
        <w:tc>
          <w:tcPr>
            <w:tcW w:w="918" w:type="dxa"/>
            <w:shd w:val="clear" w:color="auto" w:fill="auto"/>
            <w:vAlign w:val="center"/>
          </w:tcPr>
          <w:p w14:paraId="05F10014" w14:textId="77777777" w:rsidR="00E82A6E" w:rsidRPr="00683ED9" w:rsidRDefault="00E82A6E" w:rsidP="00683ED9">
            <w:pPr>
              <w:widowControl w:val="0"/>
              <w:rPr>
                <w:sz w:val="28"/>
                <w:szCs w:val="28"/>
              </w:rPr>
            </w:pPr>
          </w:p>
        </w:tc>
        <w:tc>
          <w:tcPr>
            <w:tcW w:w="3260" w:type="dxa"/>
            <w:shd w:val="clear" w:color="auto" w:fill="auto"/>
            <w:vAlign w:val="center"/>
          </w:tcPr>
          <w:p w14:paraId="099CA2C9" w14:textId="77777777" w:rsidR="00E82A6E" w:rsidRPr="00683ED9" w:rsidRDefault="00E82A6E" w:rsidP="00683ED9">
            <w:pPr>
              <w:widowControl w:val="0"/>
              <w:rPr>
                <w:sz w:val="28"/>
                <w:szCs w:val="28"/>
              </w:rPr>
            </w:pPr>
            <w:r w:rsidRPr="00683ED9">
              <w:rPr>
                <w:sz w:val="28"/>
                <w:szCs w:val="28"/>
              </w:rPr>
              <w:t>Nhà sản xuất/ Nước sản xuất</w:t>
            </w:r>
          </w:p>
        </w:tc>
        <w:tc>
          <w:tcPr>
            <w:tcW w:w="1060" w:type="dxa"/>
            <w:shd w:val="clear" w:color="auto" w:fill="auto"/>
            <w:vAlign w:val="center"/>
          </w:tcPr>
          <w:p w14:paraId="591DB03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62FF0F57"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7C2EB63" w14:textId="77777777" w:rsidTr="00B43B19">
        <w:trPr>
          <w:trHeight w:val="20"/>
        </w:trPr>
        <w:tc>
          <w:tcPr>
            <w:tcW w:w="918" w:type="dxa"/>
            <w:shd w:val="clear" w:color="auto" w:fill="auto"/>
            <w:vAlign w:val="center"/>
          </w:tcPr>
          <w:p w14:paraId="08197C39" w14:textId="77777777" w:rsidR="00E82A6E" w:rsidRPr="00683ED9" w:rsidRDefault="00E82A6E" w:rsidP="00683ED9">
            <w:pPr>
              <w:widowControl w:val="0"/>
              <w:rPr>
                <w:sz w:val="28"/>
                <w:szCs w:val="28"/>
              </w:rPr>
            </w:pPr>
            <w:r w:rsidRPr="00683ED9">
              <w:rPr>
                <w:sz w:val="28"/>
                <w:szCs w:val="28"/>
              </w:rPr>
              <w:t>30</w:t>
            </w:r>
          </w:p>
        </w:tc>
        <w:tc>
          <w:tcPr>
            <w:tcW w:w="3260" w:type="dxa"/>
            <w:shd w:val="clear" w:color="auto" w:fill="auto"/>
            <w:vAlign w:val="center"/>
          </w:tcPr>
          <w:p w14:paraId="54BF4BFB" w14:textId="77777777" w:rsidR="00E82A6E" w:rsidRPr="00683ED9" w:rsidRDefault="00E82A6E" w:rsidP="00683ED9">
            <w:pPr>
              <w:widowControl w:val="0"/>
              <w:rPr>
                <w:sz w:val="28"/>
                <w:szCs w:val="28"/>
              </w:rPr>
            </w:pPr>
            <w:r w:rsidRPr="00683ED9">
              <w:rPr>
                <w:sz w:val="28"/>
                <w:szCs w:val="28"/>
              </w:rPr>
              <w:t>Tủ điều khiển tại chỗ:</w:t>
            </w:r>
          </w:p>
        </w:tc>
        <w:tc>
          <w:tcPr>
            <w:tcW w:w="1060" w:type="dxa"/>
            <w:shd w:val="clear" w:color="auto" w:fill="auto"/>
            <w:vAlign w:val="center"/>
          </w:tcPr>
          <w:p w14:paraId="49D2BBA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4756C27" w14:textId="7D3A3EC8" w:rsidR="00E82A6E" w:rsidRPr="00683ED9" w:rsidRDefault="00E82A6E" w:rsidP="00683ED9">
            <w:pPr>
              <w:widowControl w:val="0"/>
              <w:jc w:val="center"/>
              <w:rPr>
                <w:sz w:val="28"/>
                <w:szCs w:val="28"/>
              </w:rPr>
            </w:pPr>
            <w:r w:rsidRPr="00683ED9">
              <w:rPr>
                <w:sz w:val="28"/>
                <w:szCs w:val="28"/>
              </w:rPr>
              <w:t xml:space="preserve">Theo mục </w:t>
            </w:r>
            <w:r w:rsidR="00133898">
              <w:rPr>
                <w:color w:val="EE0000"/>
                <w:sz w:val="28"/>
                <w:szCs w:val="28"/>
              </w:rPr>
              <w:t>3.1.1.11</w:t>
            </w:r>
          </w:p>
        </w:tc>
      </w:tr>
      <w:tr w:rsidR="00E82A6E" w:rsidRPr="00683ED9" w14:paraId="64FF7F00" w14:textId="77777777" w:rsidTr="00B43B19">
        <w:trPr>
          <w:trHeight w:val="20"/>
        </w:trPr>
        <w:tc>
          <w:tcPr>
            <w:tcW w:w="918" w:type="dxa"/>
            <w:vMerge w:val="restart"/>
            <w:shd w:val="clear" w:color="auto" w:fill="auto"/>
            <w:vAlign w:val="center"/>
          </w:tcPr>
          <w:p w14:paraId="2BCCF8ED" w14:textId="77777777" w:rsidR="00E82A6E" w:rsidRPr="00683ED9" w:rsidRDefault="00E82A6E" w:rsidP="00683ED9">
            <w:pPr>
              <w:widowControl w:val="0"/>
              <w:rPr>
                <w:sz w:val="28"/>
                <w:szCs w:val="28"/>
              </w:rPr>
            </w:pPr>
          </w:p>
        </w:tc>
        <w:tc>
          <w:tcPr>
            <w:tcW w:w="3260" w:type="dxa"/>
            <w:shd w:val="clear" w:color="auto" w:fill="auto"/>
            <w:vAlign w:val="center"/>
          </w:tcPr>
          <w:p w14:paraId="71766C45" w14:textId="77777777" w:rsidR="00E82A6E" w:rsidRPr="00683ED9" w:rsidRDefault="00E82A6E" w:rsidP="00683ED9">
            <w:pPr>
              <w:widowControl w:val="0"/>
              <w:rPr>
                <w:sz w:val="28"/>
                <w:szCs w:val="28"/>
              </w:rPr>
            </w:pPr>
            <w:r w:rsidRPr="00683ED9">
              <w:rPr>
                <w:sz w:val="28"/>
                <w:szCs w:val="28"/>
              </w:rPr>
              <w:t>Kích thước (Rộng-Cao-Dài)</w:t>
            </w:r>
          </w:p>
        </w:tc>
        <w:tc>
          <w:tcPr>
            <w:tcW w:w="1060" w:type="dxa"/>
            <w:shd w:val="clear" w:color="auto" w:fill="auto"/>
            <w:vAlign w:val="center"/>
          </w:tcPr>
          <w:p w14:paraId="67247A8A" w14:textId="77777777" w:rsidR="00E82A6E" w:rsidRPr="00683ED9" w:rsidRDefault="00E82A6E" w:rsidP="00683ED9">
            <w:pPr>
              <w:widowControl w:val="0"/>
              <w:jc w:val="center"/>
              <w:rPr>
                <w:sz w:val="28"/>
                <w:szCs w:val="28"/>
              </w:rPr>
            </w:pPr>
            <w:r w:rsidRPr="00683ED9">
              <w:rPr>
                <w:sz w:val="28"/>
                <w:szCs w:val="28"/>
              </w:rPr>
              <w:t>mm</w:t>
            </w:r>
          </w:p>
        </w:tc>
        <w:tc>
          <w:tcPr>
            <w:tcW w:w="3960" w:type="dxa"/>
            <w:gridSpan w:val="2"/>
            <w:shd w:val="clear" w:color="auto" w:fill="auto"/>
            <w:vAlign w:val="center"/>
          </w:tcPr>
          <w:p w14:paraId="7D7DFA7D"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1C2649A" w14:textId="77777777" w:rsidTr="00B43B19">
        <w:trPr>
          <w:trHeight w:val="20"/>
        </w:trPr>
        <w:tc>
          <w:tcPr>
            <w:tcW w:w="918" w:type="dxa"/>
            <w:vMerge/>
            <w:shd w:val="clear" w:color="auto" w:fill="auto"/>
            <w:vAlign w:val="center"/>
          </w:tcPr>
          <w:p w14:paraId="38B80AED" w14:textId="77777777" w:rsidR="00E82A6E" w:rsidRPr="00683ED9" w:rsidRDefault="00E82A6E" w:rsidP="00683ED9">
            <w:pPr>
              <w:widowControl w:val="0"/>
              <w:rPr>
                <w:sz w:val="28"/>
                <w:szCs w:val="28"/>
              </w:rPr>
            </w:pPr>
          </w:p>
        </w:tc>
        <w:tc>
          <w:tcPr>
            <w:tcW w:w="3260" w:type="dxa"/>
            <w:shd w:val="clear" w:color="auto" w:fill="auto"/>
            <w:vAlign w:val="center"/>
          </w:tcPr>
          <w:p w14:paraId="0787FD78" w14:textId="77777777" w:rsidR="00E82A6E" w:rsidRPr="00683ED9" w:rsidRDefault="00E82A6E" w:rsidP="00683ED9">
            <w:pPr>
              <w:widowControl w:val="0"/>
              <w:rPr>
                <w:sz w:val="28"/>
                <w:szCs w:val="28"/>
              </w:rPr>
            </w:pPr>
            <w:r w:rsidRPr="00683ED9">
              <w:rPr>
                <w:sz w:val="28"/>
                <w:szCs w:val="28"/>
              </w:rPr>
              <w:t>Độ dày</w:t>
            </w:r>
          </w:p>
        </w:tc>
        <w:tc>
          <w:tcPr>
            <w:tcW w:w="1060" w:type="dxa"/>
            <w:shd w:val="clear" w:color="auto" w:fill="auto"/>
            <w:vAlign w:val="center"/>
          </w:tcPr>
          <w:p w14:paraId="07139022" w14:textId="77777777" w:rsidR="00E82A6E" w:rsidRPr="00683ED9" w:rsidRDefault="00E82A6E" w:rsidP="00683ED9">
            <w:pPr>
              <w:widowControl w:val="0"/>
              <w:jc w:val="center"/>
              <w:rPr>
                <w:sz w:val="28"/>
                <w:szCs w:val="28"/>
              </w:rPr>
            </w:pPr>
            <w:r w:rsidRPr="00683ED9">
              <w:rPr>
                <w:sz w:val="28"/>
                <w:szCs w:val="28"/>
              </w:rPr>
              <w:t>mm</w:t>
            </w:r>
          </w:p>
        </w:tc>
        <w:tc>
          <w:tcPr>
            <w:tcW w:w="3960" w:type="dxa"/>
            <w:gridSpan w:val="2"/>
            <w:shd w:val="clear" w:color="auto" w:fill="auto"/>
            <w:vAlign w:val="center"/>
          </w:tcPr>
          <w:p w14:paraId="148D09EC" w14:textId="77777777" w:rsidR="00E82A6E" w:rsidRPr="00683ED9" w:rsidRDefault="00E82A6E" w:rsidP="00683ED9">
            <w:pPr>
              <w:widowControl w:val="0"/>
              <w:jc w:val="center"/>
              <w:rPr>
                <w:sz w:val="28"/>
                <w:szCs w:val="28"/>
              </w:rPr>
            </w:pPr>
            <w:r w:rsidRPr="00683ED9">
              <w:rPr>
                <w:sz w:val="28"/>
                <w:szCs w:val="28"/>
              </w:rPr>
              <w:t>≥ 2</w:t>
            </w:r>
          </w:p>
        </w:tc>
      </w:tr>
      <w:tr w:rsidR="00E82A6E" w:rsidRPr="00683ED9" w14:paraId="0F6C9778" w14:textId="77777777" w:rsidTr="00B43B19">
        <w:trPr>
          <w:trHeight w:val="20"/>
        </w:trPr>
        <w:tc>
          <w:tcPr>
            <w:tcW w:w="918" w:type="dxa"/>
            <w:vMerge/>
            <w:shd w:val="clear" w:color="auto" w:fill="auto"/>
            <w:vAlign w:val="center"/>
          </w:tcPr>
          <w:p w14:paraId="199A0E76" w14:textId="77777777" w:rsidR="00E82A6E" w:rsidRPr="00683ED9" w:rsidRDefault="00E82A6E" w:rsidP="00683ED9">
            <w:pPr>
              <w:widowControl w:val="0"/>
              <w:rPr>
                <w:sz w:val="28"/>
                <w:szCs w:val="28"/>
              </w:rPr>
            </w:pPr>
          </w:p>
        </w:tc>
        <w:tc>
          <w:tcPr>
            <w:tcW w:w="3260" w:type="dxa"/>
            <w:shd w:val="clear" w:color="auto" w:fill="auto"/>
            <w:vAlign w:val="center"/>
          </w:tcPr>
          <w:p w14:paraId="46298648" w14:textId="77777777" w:rsidR="00E82A6E" w:rsidRPr="00683ED9" w:rsidRDefault="00E82A6E" w:rsidP="00683ED9">
            <w:pPr>
              <w:widowControl w:val="0"/>
              <w:rPr>
                <w:sz w:val="28"/>
                <w:szCs w:val="28"/>
              </w:rPr>
            </w:pPr>
            <w:r w:rsidRPr="00683ED9">
              <w:rPr>
                <w:sz w:val="28"/>
                <w:szCs w:val="28"/>
              </w:rPr>
              <w:t>Màu sơn phủ bên ngoài</w:t>
            </w:r>
          </w:p>
        </w:tc>
        <w:tc>
          <w:tcPr>
            <w:tcW w:w="1060" w:type="dxa"/>
            <w:shd w:val="clear" w:color="auto" w:fill="auto"/>
            <w:vAlign w:val="center"/>
          </w:tcPr>
          <w:p w14:paraId="4211589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E8069EE"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7414FC9" w14:textId="77777777" w:rsidTr="00B43B19">
        <w:trPr>
          <w:trHeight w:val="20"/>
        </w:trPr>
        <w:tc>
          <w:tcPr>
            <w:tcW w:w="918" w:type="dxa"/>
            <w:shd w:val="clear" w:color="auto" w:fill="auto"/>
            <w:vAlign w:val="center"/>
          </w:tcPr>
          <w:p w14:paraId="53FB9F6C" w14:textId="77777777" w:rsidR="00E82A6E" w:rsidRPr="00683ED9" w:rsidRDefault="00E82A6E" w:rsidP="00683ED9">
            <w:pPr>
              <w:widowControl w:val="0"/>
              <w:rPr>
                <w:sz w:val="28"/>
                <w:szCs w:val="28"/>
              </w:rPr>
            </w:pPr>
            <w:r w:rsidRPr="00683ED9">
              <w:rPr>
                <w:sz w:val="28"/>
                <w:szCs w:val="28"/>
              </w:rPr>
              <w:t>31</w:t>
            </w:r>
          </w:p>
        </w:tc>
        <w:tc>
          <w:tcPr>
            <w:tcW w:w="3260" w:type="dxa"/>
            <w:shd w:val="clear" w:color="auto" w:fill="auto"/>
            <w:vAlign w:val="center"/>
          </w:tcPr>
          <w:p w14:paraId="771FE15A" w14:textId="77777777" w:rsidR="00E82A6E" w:rsidRPr="00683ED9" w:rsidRDefault="00E82A6E" w:rsidP="00683ED9">
            <w:pPr>
              <w:widowControl w:val="0"/>
              <w:rPr>
                <w:sz w:val="28"/>
                <w:szCs w:val="28"/>
              </w:rPr>
            </w:pPr>
            <w:r w:rsidRPr="00683ED9">
              <w:rPr>
                <w:sz w:val="28"/>
                <w:szCs w:val="28"/>
              </w:rPr>
              <w:t>Chống sét</w:t>
            </w:r>
          </w:p>
        </w:tc>
        <w:tc>
          <w:tcPr>
            <w:tcW w:w="1060" w:type="dxa"/>
            <w:shd w:val="clear" w:color="auto" w:fill="auto"/>
            <w:vAlign w:val="center"/>
          </w:tcPr>
          <w:p w14:paraId="1D1521D9" w14:textId="77777777" w:rsidR="00E82A6E" w:rsidRPr="00683ED9" w:rsidRDefault="00E82A6E" w:rsidP="00683ED9">
            <w:pPr>
              <w:widowControl w:val="0"/>
              <w:jc w:val="center"/>
              <w:rPr>
                <w:sz w:val="28"/>
                <w:szCs w:val="28"/>
              </w:rPr>
            </w:pPr>
            <w:r w:rsidRPr="00683ED9">
              <w:rPr>
                <w:sz w:val="28"/>
                <w:szCs w:val="28"/>
              </w:rPr>
              <w:t>kV</w:t>
            </w:r>
          </w:p>
        </w:tc>
        <w:tc>
          <w:tcPr>
            <w:tcW w:w="1980" w:type="dxa"/>
            <w:shd w:val="clear" w:color="auto" w:fill="auto"/>
            <w:vAlign w:val="center"/>
          </w:tcPr>
          <w:p w14:paraId="4EC047E4" w14:textId="77777777" w:rsidR="00E82A6E" w:rsidRPr="00683ED9" w:rsidRDefault="00E82A6E" w:rsidP="00683ED9">
            <w:pPr>
              <w:widowControl w:val="0"/>
              <w:jc w:val="center"/>
              <w:rPr>
                <w:sz w:val="28"/>
                <w:szCs w:val="28"/>
              </w:rPr>
            </w:pPr>
            <w:r w:rsidRPr="00683ED9">
              <w:rPr>
                <w:sz w:val="28"/>
                <w:szCs w:val="28"/>
              </w:rPr>
              <w:t>42</w:t>
            </w:r>
          </w:p>
        </w:tc>
        <w:tc>
          <w:tcPr>
            <w:tcW w:w="1980" w:type="dxa"/>
            <w:shd w:val="clear" w:color="auto" w:fill="auto"/>
            <w:vAlign w:val="center"/>
          </w:tcPr>
          <w:p w14:paraId="4192C94C" w14:textId="77777777" w:rsidR="00E82A6E" w:rsidRPr="00683ED9" w:rsidRDefault="00E82A6E" w:rsidP="00683ED9">
            <w:pPr>
              <w:widowControl w:val="0"/>
              <w:jc w:val="center"/>
              <w:rPr>
                <w:sz w:val="28"/>
                <w:szCs w:val="28"/>
              </w:rPr>
            </w:pPr>
            <w:r w:rsidRPr="00683ED9">
              <w:rPr>
                <w:sz w:val="28"/>
                <w:szCs w:val="28"/>
              </w:rPr>
              <w:t>18</w:t>
            </w:r>
          </w:p>
        </w:tc>
      </w:tr>
      <w:tr w:rsidR="00E82A6E" w:rsidRPr="00683ED9" w14:paraId="25D772D1" w14:textId="77777777" w:rsidTr="00B43B19">
        <w:trPr>
          <w:trHeight w:val="20"/>
        </w:trPr>
        <w:tc>
          <w:tcPr>
            <w:tcW w:w="918" w:type="dxa"/>
            <w:vMerge w:val="restart"/>
            <w:shd w:val="clear" w:color="auto" w:fill="auto"/>
            <w:vAlign w:val="center"/>
          </w:tcPr>
          <w:p w14:paraId="5F9EB06D" w14:textId="77777777" w:rsidR="00E82A6E" w:rsidRPr="00683ED9" w:rsidRDefault="00E82A6E" w:rsidP="00683ED9">
            <w:pPr>
              <w:widowControl w:val="0"/>
              <w:rPr>
                <w:sz w:val="28"/>
                <w:szCs w:val="28"/>
              </w:rPr>
            </w:pPr>
          </w:p>
        </w:tc>
        <w:tc>
          <w:tcPr>
            <w:tcW w:w="3260" w:type="dxa"/>
            <w:shd w:val="clear" w:color="auto" w:fill="auto"/>
            <w:vAlign w:val="center"/>
          </w:tcPr>
          <w:p w14:paraId="65E340B4"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5A3623F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A0D934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3769819" w14:textId="77777777" w:rsidTr="00B43B19">
        <w:trPr>
          <w:trHeight w:val="20"/>
        </w:trPr>
        <w:tc>
          <w:tcPr>
            <w:tcW w:w="918" w:type="dxa"/>
            <w:vMerge/>
            <w:shd w:val="clear" w:color="auto" w:fill="auto"/>
            <w:vAlign w:val="center"/>
          </w:tcPr>
          <w:p w14:paraId="555C90F8" w14:textId="77777777" w:rsidR="00E82A6E" w:rsidRPr="00683ED9" w:rsidRDefault="00E82A6E" w:rsidP="00683ED9">
            <w:pPr>
              <w:widowControl w:val="0"/>
              <w:rPr>
                <w:sz w:val="28"/>
                <w:szCs w:val="28"/>
              </w:rPr>
            </w:pPr>
          </w:p>
        </w:tc>
        <w:tc>
          <w:tcPr>
            <w:tcW w:w="3260" w:type="dxa"/>
            <w:shd w:val="clear" w:color="auto" w:fill="auto"/>
            <w:vAlign w:val="center"/>
          </w:tcPr>
          <w:p w14:paraId="5B325A27"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35B95EC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3753B7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4B8B707" w14:textId="77777777" w:rsidTr="00B43B19">
        <w:trPr>
          <w:trHeight w:val="20"/>
        </w:trPr>
        <w:tc>
          <w:tcPr>
            <w:tcW w:w="918" w:type="dxa"/>
            <w:vMerge/>
            <w:shd w:val="clear" w:color="auto" w:fill="auto"/>
            <w:vAlign w:val="center"/>
          </w:tcPr>
          <w:p w14:paraId="57B5D172" w14:textId="77777777" w:rsidR="00E82A6E" w:rsidRPr="00683ED9" w:rsidRDefault="00E82A6E" w:rsidP="00683ED9">
            <w:pPr>
              <w:widowControl w:val="0"/>
              <w:rPr>
                <w:sz w:val="28"/>
                <w:szCs w:val="28"/>
              </w:rPr>
            </w:pPr>
          </w:p>
        </w:tc>
        <w:tc>
          <w:tcPr>
            <w:tcW w:w="3260" w:type="dxa"/>
            <w:shd w:val="clear" w:color="auto" w:fill="auto"/>
            <w:vAlign w:val="center"/>
          </w:tcPr>
          <w:p w14:paraId="7530DE7F" w14:textId="77777777" w:rsidR="00E82A6E" w:rsidRPr="00683ED9" w:rsidRDefault="00E82A6E" w:rsidP="00683ED9">
            <w:pPr>
              <w:widowControl w:val="0"/>
              <w:rPr>
                <w:sz w:val="28"/>
                <w:szCs w:val="28"/>
              </w:rPr>
            </w:pPr>
            <w:r w:rsidRPr="00683ED9">
              <w:rPr>
                <w:sz w:val="28"/>
                <w:szCs w:val="28"/>
              </w:rPr>
              <w:t>Tiêu chuẩn chế tạo</w:t>
            </w:r>
          </w:p>
        </w:tc>
        <w:tc>
          <w:tcPr>
            <w:tcW w:w="1060" w:type="dxa"/>
            <w:shd w:val="clear" w:color="auto" w:fill="auto"/>
            <w:vAlign w:val="center"/>
          </w:tcPr>
          <w:p w14:paraId="6ED4B76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18CE1A0" w14:textId="77777777" w:rsidR="00E82A6E" w:rsidRPr="00683ED9" w:rsidRDefault="00E82A6E" w:rsidP="00683ED9">
            <w:pPr>
              <w:widowControl w:val="0"/>
              <w:jc w:val="center"/>
              <w:rPr>
                <w:sz w:val="28"/>
                <w:szCs w:val="28"/>
              </w:rPr>
            </w:pPr>
            <w:r w:rsidRPr="00683ED9">
              <w:rPr>
                <w:sz w:val="28"/>
                <w:szCs w:val="28"/>
              </w:rPr>
              <w:t>IEC 60099-4 hoặc tương đương</w:t>
            </w:r>
          </w:p>
        </w:tc>
      </w:tr>
      <w:tr w:rsidR="00E82A6E" w:rsidRPr="00683ED9" w14:paraId="53ABFD4B" w14:textId="77777777" w:rsidTr="00B43B19">
        <w:trPr>
          <w:trHeight w:val="20"/>
        </w:trPr>
        <w:tc>
          <w:tcPr>
            <w:tcW w:w="918" w:type="dxa"/>
            <w:vMerge/>
            <w:shd w:val="clear" w:color="auto" w:fill="auto"/>
            <w:vAlign w:val="center"/>
          </w:tcPr>
          <w:p w14:paraId="7D5263C7" w14:textId="77777777" w:rsidR="00E82A6E" w:rsidRPr="00683ED9" w:rsidRDefault="00E82A6E" w:rsidP="00683ED9">
            <w:pPr>
              <w:widowControl w:val="0"/>
              <w:rPr>
                <w:sz w:val="28"/>
                <w:szCs w:val="28"/>
              </w:rPr>
            </w:pPr>
          </w:p>
        </w:tc>
        <w:tc>
          <w:tcPr>
            <w:tcW w:w="3260" w:type="dxa"/>
            <w:shd w:val="clear" w:color="auto" w:fill="auto"/>
            <w:vAlign w:val="center"/>
          </w:tcPr>
          <w:p w14:paraId="5CCABA22" w14:textId="77777777" w:rsidR="00E82A6E" w:rsidRPr="00683ED9" w:rsidRDefault="00E82A6E" w:rsidP="00683ED9">
            <w:pPr>
              <w:widowControl w:val="0"/>
              <w:rPr>
                <w:sz w:val="28"/>
                <w:szCs w:val="28"/>
              </w:rPr>
            </w:pPr>
            <w:r w:rsidRPr="00683ED9">
              <w:rPr>
                <w:sz w:val="28"/>
                <w:szCs w:val="28"/>
              </w:rPr>
              <w:t>Loại</w:t>
            </w:r>
          </w:p>
        </w:tc>
        <w:tc>
          <w:tcPr>
            <w:tcW w:w="1060" w:type="dxa"/>
            <w:shd w:val="clear" w:color="auto" w:fill="auto"/>
            <w:vAlign w:val="center"/>
          </w:tcPr>
          <w:p w14:paraId="68539978"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A3378BE" w14:textId="77777777" w:rsidR="00E82A6E" w:rsidRPr="00683ED9" w:rsidRDefault="00E82A6E" w:rsidP="00683ED9">
            <w:pPr>
              <w:widowControl w:val="0"/>
              <w:jc w:val="center"/>
              <w:rPr>
                <w:sz w:val="28"/>
                <w:szCs w:val="28"/>
              </w:rPr>
            </w:pPr>
            <w:r w:rsidRPr="00683ED9">
              <w:rPr>
                <w:sz w:val="28"/>
                <w:szCs w:val="28"/>
              </w:rPr>
              <w:t>Ôxit kim loại, không khe hở, lắp đặt ngoài trời, bọc cách điện polymer</w:t>
            </w:r>
          </w:p>
        </w:tc>
      </w:tr>
      <w:tr w:rsidR="00E82A6E" w:rsidRPr="00683ED9" w14:paraId="49BF01C1" w14:textId="77777777" w:rsidTr="00B43B19">
        <w:trPr>
          <w:trHeight w:val="20"/>
        </w:trPr>
        <w:tc>
          <w:tcPr>
            <w:tcW w:w="918" w:type="dxa"/>
            <w:vMerge/>
            <w:shd w:val="clear" w:color="auto" w:fill="auto"/>
            <w:vAlign w:val="center"/>
          </w:tcPr>
          <w:p w14:paraId="08211226" w14:textId="77777777" w:rsidR="00E82A6E" w:rsidRPr="00683ED9" w:rsidRDefault="00E82A6E" w:rsidP="00683ED9">
            <w:pPr>
              <w:widowControl w:val="0"/>
              <w:rPr>
                <w:sz w:val="28"/>
                <w:szCs w:val="28"/>
              </w:rPr>
            </w:pPr>
          </w:p>
        </w:tc>
        <w:tc>
          <w:tcPr>
            <w:tcW w:w="3260" w:type="dxa"/>
            <w:shd w:val="clear" w:color="auto" w:fill="auto"/>
            <w:vAlign w:val="center"/>
          </w:tcPr>
          <w:p w14:paraId="77C1DE7E" w14:textId="77777777" w:rsidR="00E82A6E" w:rsidRPr="00683ED9" w:rsidRDefault="00E82A6E" w:rsidP="00683ED9">
            <w:pPr>
              <w:widowControl w:val="0"/>
              <w:rPr>
                <w:sz w:val="28"/>
                <w:szCs w:val="28"/>
              </w:rPr>
            </w:pPr>
            <w:r w:rsidRPr="00683ED9">
              <w:rPr>
                <w:sz w:val="28"/>
                <w:szCs w:val="28"/>
              </w:rPr>
              <w:t>Điện áp làm việc lớn nhất của hệ thống</w:t>
            </w:r>
          </w:p>
        </w:tc>
        <w:tc>
          <w:tcPr>
            <w:tcW w:w="1060" w:type="dxa"/>
            <w:shd w:val="clear" w:color="auto" w:fill="auto"/>
            <w:vAlign w:val="center"/>
          </w:tcPr>
          <w:p w14:paraId="63818BCC" w14:textId="77777777" w:rsidR="00E82A6E" w:rsidRPr="00683ED9" w:rsidRDefault="00E82A6E" w:rsidP="00683ED9">
            <w:pPr>
              <w:widowControl w:val="0"/>
              <w:jc w:val="center"/>
              <w:rPr>
                <w:sz w:val="28"/>
                <w:szCs w:val="28"/>
              </w:rPr>
            </w:pPr>
            <w:r w:rsidRPr="00683ED9">
              <w:rPr>
                <w:sz w:val="28"/>
                <w:szCs w:val="28"/>
              </w:rPr>
              <w:t>kV</w:t>
            </w:r>
          </w:p>
        </w:tc>
        <w:tc>
          <w:tcPr>
            <w:tcW w:w="1980" w:type="dxa"/>
            <w:shd w:val="clear" w:color="auto" w:fill="auto"/>
            <w:vAlign w:val="center"/>
          </w:tcPr>
          <w:p w14:paraId="7BDCED0B" w14:textId="77777777" w:rsidR="00E82A6E" w:rsidRPr="00683ED9" w:rsidRDefault="00E82A6E" w:rsidP="00683ED9">
            <w:pPr>
              <w:widowControl w:val="0"/>
              <w:jc w:val="center"/>
              <w:rPr>
                <w:sz w:val="28"/>
                <w:szCs w:val="28"/>
              </w:rPr>
            </w:pPr>
            <w:r w:rsidRPr="00683ED9">
              <w:rPr>
                <w:sz w:val="28"/>
                <w:szCs w:val="28"/>
              </w:rPr>
              <w:t>40,5</w:t>
            </w:r>
          </w:p>
        </w:tc>
        <w:tc>
          <w:tcPr>
            <w:tcW w:w="1980" w:type="dxa"/>
            <w:shd w:val="clear" w:color="auto" w:fill="auto"/>
            <w:vAlign w:val="center"/>
          </w:tcPr>
          <w:p w14:paraId="657EBA53" w14:textId="77777777" w:rsidR="00E82A6E" w:rsidRPr="00683ED9" w:rsidRDefault="00E82A6E" w:rsidP="00683ED9">
            <w:pPr>
              <w:widowControl w:val="0"/>
              <w:jc w:val="center"/>
              <w:rPr>
                <w:sz w:val="28"/>
                <w:szCs w:val="28"/>
              </w:rPr>
            </w:pPr>
            <w:r w:rsidRPr="00683ED9">
              <w:rPr>
                <w:sz w:val="28"/>
                <w:szCs w:val="28"/>
              </w:rPr>
              <w:t>24</w:t>
            </w:r>
          </w:p>
        </w:tc>
      </w:tr>
      <w:tr w:rsidR="00E82A6E" w:rsidRPr="00683ED9" w14:paraId="7605320B" w14:textId="77777777" w:rsidTr="00B43B19">
        <w:trPr>
          <w:trHeight w:val="20"/>
        </w:trPr>
        <w:tc>
          <w:tcPr>
            <w:tcW w:w="918" w:type="dxa"/>
            <w:vMerge/>
            <w:shd w:val="clear" w:color="auto" w:fill="auto"/>
            <w:vAlign w:val="center"/>
          </w:tcPr>
          <w:p w14:paraId="3FB32FC4" w14:textId="77777777" w:rsidR="00E82A6E" w:rsidRPr="00683ED9" w:rsidRDefault="00E82A6E" w:rsidP="00683ED9">
            <w:pPr>
              <w:widowControl w:val="0"/>
              <w:rPr>
                <w:sz w:val="28"/>
                <w:szCs w:val="28"/>
              </w:rPr>
            </w:pPr>
          </w:p>
        </w:tc>
        <w:tc>
          <w:tcPr>
            <w:tcW w:w="3260" w:type="dxa"/>
            <w:shd w:val="clear" w:color="auto" w:fill="auto"/>
            <w:vAlign w:val="center"/>
          </w:tcPr>
          <w:p w14:paraId="583C4632" w14:textId="77777777" w:rsidR="00E82A6E" w:rsidRPr="00683ED9" w:rsidRDefault="00E82A6E" w:rsidP="00683ED9">
            <w:pPr>
              <w:widowControl w:val="0"/>
              <w:rPr>
                <w:sz w:val="28"/>
                <w:szCs w:val="28"/>
              </w:rPr>
            </w:pPr>
            <w:r w:rsidRPr="00683ED9">
              <w:rPr>
                <w:sz w:val="28"/>
                <w:szCs w:val="28"/>
              </w:rPr>
              <w:t>Chế độ điểm trung tính</w:t>
            </w:r>
          </w:p>
        </w:tc>
        <w:tc>
          <w:tcPr>
            <w:tcW w:w="1060" w:type="dxa"/>
            <w:shd w:val="clear" w:color="auto" w:fill="auto"/>
            <w:vAlign w:val="center"/>
          </w:tcPr>
          <w:p w14:paraId="1B5DDDC2" w14:textId="77777777" w:rsidR="00E82A6E" w:rsidRPr="00683ED9" w:rsidRDefault="00E82A6E" w:rsidP="00683ED9">
            <w:pPr>
              <w:widowControl w:val="0"/>
              <w:jc w:val="center"/>
              <w:rPr>
                <w:sz w:val="28"/>
                <w:szCs w:val="28"/>
              </w:rPr>
            </w:pPr>
          </w:p>
        </w:tc>
        <w:tc>
          <w:tcPr>
            <w:tcW w:w="1980" w:type="dxa"/>
            <w:shd w:val="clear" w:color="auto" w:fill="auto"/>
            <w:vAlign w:val="center"/>
          </w:tcPr>
          <w:p w14:paraId="7B111D09" w14:textId="77777777" w:rsidR="00E82A6E" w:rsidRPr="00683ED9" w:rsidRDefault="00E82A6E" w:rsidP="00683ED9">
            <w:pPr>
              <w:widowControl w:val="0"/>
              <w:jc w:val="center"/>
              <w:rPr>
                <w:sz w:val="28"/>
                <w:szCs w:val="28"/>
              </w:rPr>
            </w:pPr>
            <w:r w:rsidRPr="00683ED9">
              <w:rPr>
                <w:sz w:val="28"/>
                <w:szCs w:val="28"/>
              </w:rPr>
              <w:t>Cách ly</w:t>
            </w:r>
          </w:p>
        </w:tc>
        <w:tc>
          <w:tcPr>
            <w:tcW w:w="1980" w:type="dxa"/>
            <w:shd w:val="clear" w:color="auto" w:fill="auto"/>
            <w:vAlign w:val="center"/>
          </w:tcPr>
          <w:p w14:paraId="5A93DFFF" w14:textId="77777777" w:rsidR="00E82A6E" w:rsidRPr="00683ED9" w:rsidRDefault="00E82A6E" w:rsidP="00683ED9">
            <w:pPr>
              <w:widowControl w:val="0"/>
              <w:jc w:val="center"/>
              <w:rPr>
                <w:sz w:val="28"/>
                <w:szCs w:val="28"/>
              </w:rPr>
            </w:pPr>
            <w:r w:rsidRPr="00683ED9">
              <w:rPr>
                <w:sz w:val="28"/>
                <w:szCs w:val="28"/>
              </w:rPr>
              <w:t>Nối đất trực tiếp</w:t>
            </w:r>
          </w:p>
        </w:tc>
      </w:tr>
      <w:tr w:rsidR="00E82A6E" w:rsidRPr="00683ED9" w14:paraId="7ADBD72E" w14:textId="77777777" w:rsidTr="00B43B19">
        <w:trPr>
          <w:trHeight w:val="20"/>
        </w:trPr>
        <w:tc>
          <w:tcPr>
            <w:tcW w:w="918" w:type="dxa"/>
            <w:vMerge w:val="restart"/>
            <w:shd w:val="clear" w:color="auto" w:fill="auto"/>
            <w:vAlign w:val="center"/>
          </w:tcPr>
          <w:p w14:paraId="405DCC3A" w14:textId="77777777" w:rsidR="00E82A6E" w:rsidRPr="00683ED9" w:rsidRDefault="00E82A6E" w:rsidP="00683ED9">
            <w:pPr>
              <w:widowControl w:val="0"/>
              <w:rPr>
                <w:sz w:val="28"/>
                <w:szCs w:val="28"/>
              </w:rPr>
            </w:pPr>
          </w:p>
        </w:tc>
        <w:tc>
          <w:tcPr>
            <w:tcW w:w="3260" w:type="dxa"/>
            <w:shd w:val="clear" w:color="auto" w:fill="auto"/>
            <w:vAlign w:val="center"/>
          </w:tcPr>
          <w:p w14:paraId="6970AD33" w14:textId="77777777" w:rsidR="00E82A6E" w:rsidRPr="00683ED9" w:rsidRDefault="00E82A6E" w:rsidP="00683ED9">
            <w:pPr>
              <w:widowControl w:val="0"/>
              <w:rPr>
                <w:sz w:val="28"/>
                <w:szCs w:val="28"/>
              </w:rPr>
            </w:pPr>
            <w:r w:rsidRPr="00683ED9">
              <w:rPr>
                <w:sz w:val="28"/>
                <w:szCs w:val="28"/>
              </w:rPr>
              <w:t>Tần số định mức</w:t>
            </w:r>
          </w:p>
        </w:tc>
        <w:tc>
          <w:tcPr>
            <w:tcW w:w="1060" w:type="dxa"/>
            <w:shd w:val="clear" w:color="auto" w:fill="auto"/>
            <w:vAlign w:val="center"/>
          </w:tcPr>
          <w:p w14:paraId="22B17F75" w14:textId="77777777" w:rsidR="00E82A6E" w:rsidRPr="00683ED9" w:rsidRDefault="00E82A6E" w:rsidP="00683ED9">
            <w:pPr>
              <w:widowControl w:val="0"/>
              <w:jc w:val="center"/>
              <w:rPr>
                <w:sz w:val="28"/>
                <w:szCs w:val="28"/>
              </w:rPr>
            </w:pPr>
            <w:r w:rsidRPr="00683ED9">
              <w:rPr>
                <w:sz w:val="28"/>
                <w:szCs w:val="28"/>
              </w:rPr>
              <w:t>Hz</w:t>
            </w:r>
          </w:p>
        </w:tc>
        <w:tc>
          <w:tcPr>
            <w:tcW w:w="3960" w:type="dxa"/>
            <w:gridSpan w:val="2"/>
            <w:shd w:val="clear" w:color="auto" w:fill="auto"/>
            <w:vAlign w:val="center"/>
          </w:tcPr>
          <w:p w14:paraId="0E735DA2" w14:textId="77777777" w:rsidR="00E82A6E" w:rsidRPr="00683ED9" w:rsidRDefault="00E82A6E" w:rsidP="00683ED9">
            <w:pPr>
              <w:widowControl w:val="0"/>
              <w:jc w:val="center"/>
              <w:rPr>
                <w:sz w:val="28"/>
                <w:szCs w:val="28"/>
              </w:rPr>
            </w:pPr>
            <w:r w:rsidRPr="00683ED9">
              <w:rPr>
                <w:sz w:val="28"/>
                <w:szCs w:val="28"/>
              </w:rPr>
              <w:t>50</w:t>
            </w:r>
          </w:p>
        </w:tc>
      </w:tr>
      <w:tr w:rsidR="00E82A6E" w:rsidRPr="00683ED9" w14:paraId="0A810C2F" w14:textId="77777777" w:rsidTr="00B43B19">
        <w:trPr>
          <w:trHeight w:val="20"/>
        </w:trPr>
        <w:tc>
          <w:tcPr>
            <w:tcW w:w="918" w:type="dxa"/>
            <w:vMerge/>
            <w:shd w:val="clear" w:color="auto" w:fill="auto"/>
            <w:vAlign w:val="center"/>
          </w:tcPr>
          <w:p w14:paraId="5EDAFCEA" w14:textId="77777777" w:rsidR="00E82A6E" w:rsidRPr="00683ED9" w:rsidRDefault="00E82A6E" w:rsidP="00683ED9">
            <w:pPr>
              <w:widowControl w:val="0"/>
              <w:rPr>
                <w:sz w:val="28"/>
                <w:szCs w:val="28"/>
              </w:rPr>
            </w:pPr>
          </w:p>
        </w:tc>
        <w:tc>
          <w:tcPr>
            <w:tcW w:w="3260" w:type="dxa"/>
            <w:shd w:val="clear" w:color="auto" w:fill="auto"/>
            <w:vAlign w:val="center"/>
          </w:tcPr>
          <w:p w14:paraId="12258AEE" w14:textId="77777777" w:rsidR="00E82A6E" w:rsidRPr="00683ED9" w:rsidRDefault="00E82A6E" w:rsidP="00683ED9">
            <w:pPr>
              <w:widowControl w:val="0"/>
              <w:rPr>
                <w:sz w:val="28"/>
                <w:szCs w:val="28"/>
              </w:rPr>
            </w:pPr>
            <w:r w:rsidRPr="00683ED9">
              <w:rPr>
                <w:sz w:val="28"/>
                <w:szCs w:val="28"/>
              </w:rPr>
              <w:t>Dòng phóng định mức (8/20µs)</w:t>
            </w:r>
          </w:p>
        </w:tc>
        <w:tc>
          <w:tcPr>
            <w:tcW w:w="1060" w:type="dxa"/>
            <w:shd w:val="clear" w:color="auto" w:fill="auto"/>
            <w:vAlign w:val="center"/>
          </w:tcPr>
          <w:p w14:paraId="454F91D8" w14:textId="77777777" w:rsidR="00E82A6E" w:rsidRPr="00683ED9" w:rsidRDefault="00E82A6E" w:rsidP="00683ED9">
            <w:pPr>
              <w:widowControl w:val="0"/>
              <w:jc w:val="center"/>
              <w:rPr>
                <w:sz w:val="28"/>
                <w:szCs w:val="28"/>
              </w:rPr>
            </w:pPr>
            <w:r w:rsidRPr="00683ED9">
              <w:rPr>
                <w:sz w:val="28"/>
                <w:szCs w:val="28"/>
              </w:rPr>
              <w:t>kApeak</w:t>
            </w:r>
          </w:p>
        </w:tc>
        <w:tc>
          <w:tcPr>
            <w:tcW w:w="3960" w:type="dxa"/>
            <w:gridSpan w:val="2"/>
            <w:shd w:val="clear" w:color="auto" w:fill="auto"/>
            <w:vAlign w:val="center"/>
          </w:tcPr>
          <w:p w14:paraId="189AECF4" w14:textId="77777777" w:rsidR="00E82A6E" w:rsidRPr="00683ED9" w:rsidRDefault="00E82A6E" w:rsidP="00683ED9">
            <w:pPr>
              <w:widowControl w:val="0"/>
              <w:jc w:val="center"/>
              <w:rPr>
                <w:sz w:val="28"/>
                <w:szCs w:val="28"/>
              </w:rPr>
            </w:pPr>
            <w:r w:rsidRPr="00683ED9">
              <w:rPr>
                <w:sz w:val="28"/>
                <w:szCs w:val="28"/>
              </w:rPr>
              <w:t>10</w:t>
            </w:r>
          </w:p>
        </w:tc>
      </w:tr>
      <w:tr w:rsidR="00E82A6E" w:rsidRPr="00683ED9" w14:paraId="6227440B" w14:textId="77777777" w:rsidTr="00B43B19">
        <w:trPr>
          <w:trHeight w:val="20"/>
        </w:trPr>
        <w:tc>
          <w:tcPr>
            <w:tcW w:w="918" w:type="dxa"/>
            <w:vMerge/>
            <w:shd w:val="clear" w:color="auto" w:fill="auto"/>
            <w:vAlign w:val="center"/>
          </w:tcPr>
          <w:p w14:paraId="13BD1BC0" w14:textId="77777777" w:rsidR="00E82A6E" w:rsidRPr="00683ED9" w:rsidRDefault="00E82A6E" w:rsidP="00683ED9">
            <w:pPr>
              <w:widowControl w:val="0"/>
              <w:rPr>
                <w:sz w:val="28"/>
                <w:szCs w:val="28"/>
              </w:rPr>
            </w:pPr>
          </w:p>
        </w:tc>
        <w:tc>
          <w:tcPr>
            <w:tcW w:w="3260" w:type="dxa"/>
            <w:shd w:val="clear" w:color="auto" w:fill="auto"/>
            <w:vAlign w:val="center"/>
          </w:tcPr>
          <w:p w14:paraId="58DE62D3" w14:textId="77777777" w:rsidR="00E82A6E" w:rsidRPr="00683ED9" w:rsidRDefault="00E82A6E" w:rsidP="00683ED9">
            <w:pPr>
              <w:widowControl w:val="0"/>
              <w:rPr>
                <w:sz w:val="28"/>
                <w:szCs w:val="28"/>
              </w:rPr>
            </w:pPr>
            <w:r w:rsidRPr="00683ED9">
              <w:rPr>
                <w:sz w:val="28"/>
                <w:szCs w:val="28"/>
              </w:rPr>
              <w:t>Điện áp định mức (Ur)</w:t>
            </w:r>
          </w:p>
        </w:tc>
        <w:tc>
          <w:tcPr>
            <w:tcW w:w="1060" w:type="dxa"/>
            <w:shd w:val="clear" w:color="auto" w:fill="auto"/>
            <w:vAlign w:val="center"/>
          </w:tcPr>
          <w:p w14:paraId="66821CD4" w14:textId="77777777" w:rsidR="00E82A6E" w:rsidRPr="00683ED9" w:rsidRDefault="00E82A6E" w:rsidP="00683ED9">
            <w:pPr>
              <w:widowControl w:val="0"/>
              <w:jc w:val="center"/>
              <w:rPr>
                <w:sz w:val="28"/>
                <w:szCs w:val="28"/>
              </w:rPr>
            </w:pPr>
            <w:r w:rsidRPr="00683ED9">
              <w:rPr>
                <w:sz w:val="28"/>
                <w:szCs w:val="28"/>
              </w:rPr>
              <w:t>kV</w:t>
            </w:r>
          </w:p>
        </w:tc>
        <w:tc>
          <w:tcPr>
            <w:tcW w:w="1980" w:type="dxa"/>
            <w:shd w:val="clear" w:color="auto" w:fill="auto"/>
            <w:vAlign w:val="center"/>
          </w:tcPr>
          <w:p w14:paraId="2898EB9A" w14:textId="77777777" w:rsidR="00E82A6E" w:rsidRPr="00683ED9" w:rsidRDefault="00E82A6E" w:rsidP="00683ED9">
            <w:pPr>
              <w:widowControl w:val="0"/>
              <w:jc w:val="center"/>
              <w:rPr>
                <w:sz w:val="28"/>
                <w:szCs w:val="28"/>
              </w:rPr>
            </w:pPr>
            <w:r w:rsidRPr="00683ED9">
              <w:rPr>
                <w:sz w:val="28"/>
                <w:szCs w:val="28"/>
              </w:rPr>
              <w:t>≥ 42</w:t>
            </w:r>
          </w:p>
        </w:tc>
        <w:tc>
          <w:tcPr>
            <w:tcW w:w="1980" w:type="dxa"/>
            <w:shd w:val="clear" w:color="auto" w:fill="auto"/>
            <w:vAlign w:val="center"/>
          </w:tcPr>
          <w:p w14:paraId="0D932CB8" w14:textId="77777777" w:rsidR="00E82A6E" w:rsidRPr="00683ED9" w:rsidRDefault="00E82A6E" w:rsidP="00683ED9">
            <w:pPr>
              <w:widowControl w:val="0"/>
              <w:jc w:val="center"/>
              <w:rPr>
                <w:sz w:val="28"/>
                <w:szCs w:val="28"/>
              </w:rPr>
            </w:pPr>
            <w:r w:rsidRPr="00683ED9">
              <w:rPr>
                <w:sz w:val="28"/>
                <w:szCs w:val="28"/>
              </w:rPr>
              <w:t>≥ 18</w:t>
            </w:r>
          </w:p>
        </w:tc>
      </w:tr>
      <w:tr w:rsidR="00E82A6E" w:rsidRPr="00683ED9" w14:paraId="030265CF" w14:textId="77777777" w:rsidTr="00B43B19">
        <w:trPr>
          <w:trHeight w:val="20"/>
        </w:trPr>
        <w:tc>
          <w:tcPr>
            <w:tcW w:w="918" w:type="dxa"/>
            <w:vMerge/>
            <w:shd w:val="clear" w:color="auto" w:fill="auto"/>
            <w:vAlign w:val="center"/>
          </w:tcPr>
          <w:p w14:paraId="176A327D" w14:textId="77777777" w:rsidR="00E82A6E" w:rsidRPr="00683ED9" w:rsidRDefault="00E82A6E" w:rsidP="00683ED9">
            <w:pPr>
              <w:widowControl w:val="0"/>
              <w:rPr>
                <w:sz w:val="28"/>
                <w:szCs w:val="28"/>
              </w:rPr>
            </w:pPr>
          </w:p>
        </w:tc>
        <w:tc>
          <w:tcPr>
            <w:tcW w:w="3260" w:type="dxa"/>
            <w:shd w:val="clear" w:color="auto" w:fill="auto"/>
            <w:vAlign w:val="center"/>
          </w:tcPr>
          <w:p w14:paraId="601FACBE" w14:textId="77777777" w:rsidR="00E82A6E" w:rsidRPr="00683ED9" w:rsidRDefault="00E82A6E" w:rsidP="00683ED9">
            <w:pPr>
              <w:widowControl w:val="0"/>
              <w:rPr>
                <w:sz w:val="28"/>
                <w:szCs w:val="28"/>
              </w:rPr>
            </w:pPr>
            <w:r w:rsidRPr="00683ED9">
              <w:rPr>
                <w:sz w:val="28"/>
                <w:szCs w:val="28"/>
              </w:rPr>
              <w:t>Điện áp làm việc liên tục cực đại (MCOV)</w:t>
            </w:r>
          </w:p>
        </w:tc>
        <w:tc>
          <w:tcPr>
            <w:tcW w:w="1060" w:type="dxa"/>
            <w:shd w:val="clear" w:color="auto" w:fill="auto"/>
            <w:vAlign w:val="center"/>
          </w:tcPr>
          <w:p w14:paraId="3A32CBDE" w14:textId="77777777" w:rsidR="00E82A6E" w:rsidRPr="00683ED9" w:rsidRDefault="00E82A6E" w:rsidP="00683ED9">
            <w:pPr>
              <w:widowControl w:val="0"/>
              <w:jc w:val="center"/>
              <w:rPr>
                <w:sz w:val="28"/>
                <w:szCs w:val="28"/>
              </w:rPr>
            </w:pPr>
            <w:r w:rsidRPr="00683ED9">
              <w:rPr>
                <w:sz w:val="28"/>
                <w:szCs w:val="28"/>
              </w:rPr>
              <w:t>kVrms</w:t>
            </w:r>
          </w:p>
        </w:tc>
        <w:tc>
          <w:tcPr>
            <w:tcW w:w="1980" w:type="dxa"/>
            <w:shd w:val="clear" w:color="auto" w:fill="auto"/>
            <w:vAlign w:val="center"/>
          </w:tcPr>
          <w:p w14:paraId="49C3CB21" w14:textId="77777777" w:rsidR="00E82A6E" w:rsidRPr="00683ED9" w:rsidRDefault="00E82A6E" w:rsidP="00683ED9">
            <w:pPr>
              <w:widowControl w:val="0"/>
              <w:jc w:val="center"/>
              <w:rPr>
                <w:sz w:val="28"/>
                <w:szCs w:val="28"/>
              </w:rPr>
            </w:pPr>
            <w:r w:rsidRPr="00683ED9">
              <w:rPr>
                <w:sz w:val="28"/>
                <w:szCs w:val="28"/>
              </w:rPr>
              <w:t>≥ 36,5</w:t>
            </w:r>
          </w:p>
        </w:tc>
        <w:tc>
          <w:tcPr>
            <w:tcW w:w="1980" w:type="dxa"/>
            <w:shd w:val="clear" w:color="auto" w:fill="auto"/>
            <w:vAlign w:val="center"/>
          </w:tcPr>
          <w:p w14:paraId="775495C4" w14:textId="77777777" w:rsidR="00E82A6E" w:rsidRPr="00683ED9" w:rsidRDefault="00E82A6E" w:rsidP="00683ED9">
            <w:pPr>
              <w:widowControl w:val="0"/>
              <w:jc w:val="center"/>
              <w:rPr>
                <w:sz w:val="28"/>
                <w:szCs w:val="28"/>
              </w:rPr>
            </w:pPr>
            <w:r w:rsidRPr="00683ED9">
              <w:rPr>
                <w:sz w:val="28"/>
                <w:szCs w:val="28"/>
              </w:rPr>
              <w:t>≥ 15,3</w:t>
            </w:r>
          </w:p>
        </w:tc>
      </w:tr>
      <w:tr w:rsidR="00E82A6E" w:rsidRPr="00683ED9" w14:paraId="5C2EA9B0" w14:textId="77777777" w:rsidTr="00B43B19">
        <w:trPr>
          <w:trHeight w:val="20"/>
        </w:trPr>
        <w:tc>
          <w:tcPr>
            <w:tcW w:w="918" w:type="dxa"/>
            <w:vMerge/>
            <w:shd w:val="clear" w:color="auto" w:fill="auto"/>
            <w:vAlign w:val="center"/>
          </w:tcPr>
          <w:p w14:paraId="0E08755E" w14:textId="77777777" w:rsidR="00E82A6E" w:rsidRPr="00683ED9" w:rsidRDefault="00E82A6E" w:rsidP="00683ED9">
            <w:pPr>
              <w:widowControl w:val="0"/>
              <w:rPr>
                <w:sz w:val="28"/>
                <w:szCs w:val="28"/>
              </w:rPr>
            </w:pPr>
          </w:p>
        </w:tc>
        <w:tc>
          <w:tcPr>
            <w:tcW w:w="3260" w:type="dxa"/>
            <w:shd w:val="clear" w:color="auto" w:fill="auto"/>
            <w:vAlign w:val="center"/>
          </w:tcPr>
          <w:p w14:paraId="758B4F58" w14:textId="77777777" w:rsidR="00E82A6E" w:rsidRPr="00683ED9" w:rsidRDefault="00E82A6E" w:rsidP="00683ED9">
            <w:pPr>
              <w:widowControl w:val="0"/>
              <w:rPr>
                <w:sz w:val="28"/>
                <w:szCs w:val="28"/>
              </w:rPr>
            </w:pPr>
            <w:r w:rsidRPr="00683ED9">
              <w:rPr>
                <w:sz w:val="28"/>
                <w:szCs w:val="28"/>
              </w:rPr>
              <w:t>Khả năng chịu quá áp tạm thời trong 1 giây (TOV)</w:t>
            </w:r>
          </w:p>
        </w:tc>
        <w:tc>
          <w:tcPr>
            <w:tcW w:w="1060" w:type="dxa"/>
            <w:shd w:val="clear" w:color="auto" w:fill="auto"/>
            <w:vAlign w:val="center"/>
          </w:tcPr>
          <w:p w14:paraId="7C6FDCA6" w14:textId="77777777" w:rsidR="00E82A6E" w:rsidRPr="00683ED9" w:rsidRDefault="00E82A6E" w:rsidP="00683ED9">
            <w:pPr>
              <w:widowControl w:val="0"/>
              <w:jc w:val="center"/>
              <w:rPr>
                <w:sz w:val="28"/>
                <w:szCs w:val="28"/>
              </w:rPr>
            </w:pPr>
            <w:r w:rsidRPr="00683ED9">
              <w:rPr>
                <w:sz w:val="28"/>
                <w:szCs w:val="28"/>
              </w:rPr>
              <w:t>kVrms</w:t>
            </w:r>
          </w:p>
        </w:tc>
        <w:tc>
          <w:tcPr>
            <w:tcW w:w="1980" w:type="dxa"/>
            <w:shd w:val="clear" w:color="auto" w:fill="auto"/>
            <w:vAlign w:val="center"/>
          </w:tcPr>
          <w:p w14:paraId="6A70CBE8" w14:textId="77777777" w:rsidR="00E82A6E" w:rsidRPr="00683ED9" w:rsidRDefault="00E82A6E" w:rsidP="00683ED9">
            <w:pPr>
              <w:widowControl w:val="0"/>
              <w:jc w:val="center"/>
              <w:rPr>
                <w:sz w:val="28"/>
                <w:szCs w:val="28"/>
              </w:rPr>
            </w:pPr>
            <w:r w:rsidRPr="00683ED9">
              <w:rPr>
                <w:sz w:val="28"/>
                <w:szCs w:val="28"/>
              </w:rPr>
              <w:t>≥ 38,5</w:t>
            </w:r>
          </w:p>
        </w:tc>
        <w:tc>
          <w:tcPr>
            <w:tcW w:w="1980" w:type="dxa"/>
            <w:shd w:val="clear" w:color="auto" w:fill="auto"/>
            <w:vAlign w:val="center"/>
          </w:tcPr>
          <w:p w14:paraId="044B6A03" w14:textId="77777777" w:rsidR="00E82A6E" w:rsidRPr="00683ED9" w:rsidRDefault="00E82A6E" w:rsidP="00683ED9">
            <w:pPr>
              <w:widowControl w:val="0"/>
              <w:jc w:val="center"/>
              <w:rPr>
                <w:sz w:val="28"/>
                <w:szCs w:val="28"/>
              </w:rPr>
            </w:pPr>
            <w:r w:rsidRPr="00683ED9">
              <w:rPr>
                <w:sz w:val="28"/>
                <w:szCs w:val="28"/>
              </w:rPr>
              <w:t>≥ 18,19</w:t>
            </w:r>
          </w:p>
        </w:tc>
      </w:tr>
      <w:tr w:rsidR="00E82A6E" w:rsidRPr="00683ED9" w14:paraId="19E46AD8" w14:textId="77777777" w:rsidTr="00B43B19">
        <w:trPr>
          <w:trHeight w:val="20"/>
        </w:trPr>
        <w:tc>
          <w:tcPr>
            <w:tcW w:w="918" w:type="dxa"/>
            <w:vMerge/>
            <w:shd w:val="clear" w:color="auto" w:fill="auto"/>
            <w:vAlign w:val="center"/>
          </w:tcPr>
          <w:p w14:paraId="0530B269" w14:textId="77777777" w:rsidR="00E82A6E" w:rsidRPr="00683ED9" w:rsidRDefault="00E82A6E" w:rsidP="00683ED9">
            <w:pPr>
              <w:widowControl w:val="0"/>
              <w:rPr>
                <w:sz w:val="28"/>
                <w:szCs w:val="28"/>
              </w:rPr>
            </w:pPr>
          </w:p>
        </w:tc>
        <w:tc>
          <w:tcPr>
            <w:tcW w:w="3260" w:type="dxa"/>
            <w:shd w:val="clear" w:color="auto" w:fill="auto"/>
            <w:vAlign w:val="center"/>
          </w:tcPr>
          <w:p w14:paraId="38392815" w14:textId="77777777" w:rsidR="00E82A6E" w:rsidRPr="00683ED9" w:rsidRDefault="00E82A6E" w:rsidP="00683ED9">
            <w:pPr>
              <w:widowControl w:val="0"/>
              <w:rPr>
                <w:sz w:val="28"/>
                <w:szCs w:val="28"/>
              </w:rPr>
            </w:pPr>
            <w:r w:rsidRPr="00683ED9">
              <w:rPr>
                <w:sz w:val="28"/>
                <w:szCs w:val="28"/>
              </w:rPr>
              <w:t>Điện áp dư tại dòng điện phóng định mức</w:t>
            </w:r>
          </w:p>
        </w:tc>
        <w:tc>
          <w:tcPr>
            <w:tcW w:w="1060" w:type="dxa"/>
            <w:shd w:val="clear" w:color="auto" w:fill="auto"/>
            <w:vAlign w:val="center"/>
          </w:tcPr>
          <w:p w14:paraId="03C3817A" w14:textId="77777777" w:rsidR="00E82A6E" w:rsidRPr="00683ED9" w:rsidRDefault="00E82A6E" w:rsidP="00683ED9">
            <w:pPr>
              <w:widowControl w:val="0"/>
              <w:jc w:val="center"/>
              <w:rPr>
                <w:sz w:val="28"/>
                <w:szCs w:val="28"/>
              </w:rPr>
            </w:pPr>
            <w:r w:rsidRPr="00683ED9">
              <w:rPr>
                <w:sz w:val="28"/>
                <w:szCs w:val="28"/>
              </w:rPr>
              <w:t>kVpeak</w:t>
            </w:r>
          </w:p>
        </w:tc>
        <w:tc>
          <w:tcPr>
            <w:tcW w:w="3960" w:type="dxa"/>
            <w:gridSpan w:val="2"/>
            <w:shd w:val="clear" w:color="auto" w:fill="auto"/>
            <w:vAlign w:val="center"/>
          </w:tcPr>
          <w:p w14:paraId="7E4AE29C" w14:textId="77777777" w:rsidR="00E82A6E" w:rsidRPr="00683ED9" w:rsidRDefault="00E82A6E" w:rsidP="00683ED9">
            <w:pPr>
              <w:widowControl w:val="0"/>
              <w:jc w:val="center"/>
              <w:rPr>
                <w:sz w:val="28"/>
                <w:szCs w:val="28"/>
              </w:rPr>
            </w:pPr>
            <w:r w:rsidRPr="00683ED9">
              <w:rPr>
                <w:sz w:val="28"/>
                <w:szCs w:val="28"/>
              </w:rPr>
              <w:t>≤ 3,1Ur</w:t>
            </w:r>
          </w:p>
        </w:tc>
      </w:tr>
      <w:tr w:rsidR="00E82A6E" w:rsidRPr="00683ED9" w14:paraId="05831FC6" w14:textId="77777777" w:rsidTr="00B43B19">
        <w:trPr>
          <w:trHeight w:val="20"/>
        </w:trPr>
        <w:tc>
          <w:tcPr>
            <w:tcW w:w="918" w:type="dxa"/>
            <w:vMerge/>
            <w:shd w:val="clear" w:color="auto" w:fill="auto"/>
            <w:vAlign w:val="center"/>
          </w:tcPr>
          <w:p w14:paraId="6AE390CC" w14:textId="77777777" w:rsidR="00E82A6E" w:rsidRPr="00683ED9" w:rsidRDefault="00E82A6E" w:rsidP="00683ED9">
            <w:pPr>
              <w:widowControl w:val="0"/>
              <w:rPr>
                <w:sz w:val="28"/>
                <w:szCs w:val="28"/>
              </w:rPr>
            </w:pPr>
          </w:p>
        </w:tc>
        <w:tc>
          <w:tcPr>
            <w:tcW w:w="3260" w:type="dxa"/>
            <w:shd w:val="clear" w:color="auto" w:fill="auto"/>
            <w:vAlign w:val="center"/>
          </w:tcPr>
          <w:p w14:paraId="3736C205" w14:textId="77777777" w:rsidR="00E82A6E" w:rsidRPr="00683ED9" w:rsidRDefault="00E82A6E" w:rsidP="00683ED9">
            <w:pPr>
              <w:widowControl w:val="0"/>
              <w:rPr>
                <w:sz w:val="28"/>
                <w:szCs w:val="28"/>
              </w:rPr>
            </w:pPr>
            <w:r w:rsidRPr="00683ED9">
              <w:rPr>
                <w:sz w:val="28"/>
                <w:szCs w:val="28"/>
              </w:rPr>
              <w:t xml:space="preserve">Cấp độ phóng điện </w:t>
            </w:r>
          </w:p>
        </w:tc>
        <w:tc>
          <w:tcPr>
            <w:tcW w:w="1060" w:type="dxa"/>
            <w:shd w:val="clear" w:color="auto" w:fill="auto"/>
            <w:vAlign w:val="center"/>
          </w:tcPr>
          <w:p w14:paraId="4ABE0079"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762506CF" w14:textId="77777777" w:rsidR="00E82A6E" w:rsidRPr="00683ED9" w:rsidRDefault="00E82A6E" w:rsidP="00683ED9">
            <w:pPr>
              <w:widowControl w:val="0"/>
              <w:jc w:val="center"/>
              <w:rPr>
                <w:sz w:val="28"/>
                <w:szCs w:val="28"/>
              </w:rPr>
            </w:pPr>
            <w:r w:rsidRPr="00683ED9">
              <w:rPr>
                <w:sz w:val="28"/>
                <w:szCs w:val="28"/>
              </w:rPr>
              <w:t>3</w:t>
            </w:r>
          </w:p>
        </w:tc>
      </w:tr>
      <w:tr w:rsidR="00E82A6E" w:rsidRPr="00683ED9" w14:paraId="568C8D3E" w14:textId="77777777" w:rsidTr="00B43B19">
        <w:trPr>
          <w:trHeight w:val="20"/>
        </w:trPr>
        <w:tc>
          <w:tcPr>
            <w:tcW w:w="918" w:type="dxa"/>
            <w:vMerge/>
            <w:shd w:val="clear" w:color="auto" w:fill="auto"/>
            <w:vAlign w:val="center"/>
          </w:tcPr>
          <w:p w14:paraId="1266AA0D" w14:textId="77777777" w:rsidR="00E82A6E" w:rsidRPr="00683ED9" w:rsidRDefault="00E82A6E" w:rsidP="00683ED9">
            <w:pPr>
              <w:widowControl w:val="0"/>
              <w:rPr>
                <w:sz w:val="28"/>
                <w:szCs w:val="28"/>
              </w:rPr>
            </w:pPr>
          </w:p>
        </w:tc>
        <w:tc>
          <w:tcPr>
            <w:tcW w:w="3260" w:type="dxa"/>
            <w:shd w:val="clear" w:color="auto" w:fill="auto"/>
            <w:vAlign w:val="center"/>
          </w:tcPr>
          <w:p w14:paraId="07967444" w14:textId="77777777" w:rsidR="00E82A6E" w:rsidRPr="00683ED9" w:rsidRDefault="00E82A6E" w:rsidP="00683ED9">
            <w:pPr>
              <w:widowControl w:val="0"/>
              <w:rPr>
                <w:sz w:val="28"/>
                <w:szCs w:val="28"/>
              </w:rPr>
            </w:pPr>
            <w:r w:rsidRPr="00683ED9">
              <w:rPr>
                <w:sz w:val="28"/>
                <w:szCs w:val="28"/>
              </w:rPr>
              <w:t>Chịu đựng xung sét với xung dòng điện tăng cao (4/10µs)</w:t>
            </w:r>
          </w:p>
        </w:tc>
        <w:tc>
          <w:tcPr>
            <w:tcW w:w="1060" w:type="dxa"/>
            <w:shd w:val="clear" w:color="auto" w:fill="auto"/>
            <w:vAlign w:val="center"/>
          </w:tcPr>
          <w:p w14:paraId="31F70961" w14:textId="77777777" w:rsidR="00E82A6E" w:rsidRPr="00683ED9" w:rsidRDefault="00E82A6E" w:rsidP="00683ED9">
            <w:pPr>
              <w:widowControl w:val="0"/>
              <w:jc w:val="center"/>
              <w:rPr>
                <w:sz w:val="28"/>
                <w:szCs w:val="28"/>
              </w:rPr>
            </w:pPr>
            <w:r w:rsidRPr="00683ED9">
              <w:rPr>
                <w:sz w:val="28"/>
                <w:szCs w:val="28"/>
              </w:rPr>
              <w:t>kApeak</w:t>
            </w:r>
          </w:p>
        </w:tc>
        <w:tc>
          <w:tcPr>
            <w:tcW w:w="3960" w:type="dxa"/>
            <w:gridSpan w:val="2"/>
            <w:shd w:val="clear" w:color="auto" w:fill="auto"/>
            <w:vAlign w:val="center"/>
          </w:tcPr>
          <w:p w14:paraId="6D2F9C50" w14:textId="77777777" w:rsidR="00E82A6E" w:rsidRPr="00683ED9" w:rsidRDefault="00E82A6E" w:rsidP="00683ED9">
            <w:pPr>
              <w:widowControl w:val="0"/>
              <w:jc w:val="center"/>
              <w:rPr>
                <w:sz w:val="28"/>
                <w:szCs w:val="28"/>
              </w:rPr>
            </w:pPr>
            <w:r w:rsidRPr="00683ED9">
              <w:rPr>
                <w:sz w:val="28"/>
                <w:szCs w:val="28"/>
              </w:rPr>
              <w:t>100</w:t>
            </w:r>
          </w:p>
        </w:tc>
      </w:tr>
      <w:tr w:rsidR="00E82A6E" w:rsidRPr="00683ED9" w14:paraId="5B55B151" w14:textId="77777777" w:rsidTr="00B43B19">
        <w:trPr>
          <w:trHeight w:val="20"/>
        </w:trPr>
        <w:tc>
          <w:tcPr>
            <w:tcW w:w="918" w:type="dxa"/>
            <w:vMerge/>
            <w:shd w:val="clear" w:color="auto" w:fill="auto"/>
            <w:vAlign w:val="center"/>
          </w:tcPr>
          <w:p w14:paraId="691357D1" w14:textId="77777777" w:rsidR="00E82A6E" w:rsidRPr="00683ED9" w:rsidRDefault="00E82A6E" w:rsidP="00683ED9">
            <w:pPr>
              <w:widowControl w:val="0"/>
              <w:rPr>
                <w:sz w:val="28"/>
                <w:szCs w:val="28"/>
              </w:rPr>
            </w:pPr>
          </w:p>
        </w:tc>
        <w:tc>
          <w:tcPr>
            <w:tcW w:w="3260" w:type="dxa"/>
            <w:shd w:val="clear" w:color="auto" w:fill="auto"/>
            <w:vAlign w:val="center"/>
          </w:tcPr>
          <w:p w14:paraId="261CD407" w14:textId="77777777" w:rsidR="00E82A6E" w:rsidRPr="00683ED9" w:rsidRDefault="00E82A6E" w:rsidP="00683ED9">
            <w:pPr>
              <w:widowControl w:val="0"/>
              <w:rPr>
                <w:sz w:val="28"/>
                <w:szCs w:val="28"/>
              </w:rPr>
            </w:pPr>
            <w:r w:rsidRPr="00683ED9">
              <w:rPr>
                <w:sz w:val="28"/>
                <w:szCs w:val="28"/>
              </w:rPr>
              <w:t>Chiều dài dòng rò bề mặt,    tối thiểu:</w:t>
            </w:r>
          </w:p>
        </w:tc>
        <w:tc>
          <w:tcPr>
            <w:tcW w:w="1060" w:type="dxa"/>
            <w:shd w:val="clear" w:color="auto" w:fill="auto"/>
            <w:vAlign w:val="center"/>
          </w:tcPr>
          <w:p w14:paraId="3AFEE7FC" w14:textId="77777777" w:rsidR="00E82A6E" w:rsidRPr="00683ED9" w:rsidRDefault="00E82A6E" w:rsidP="00683ED9">
            <w:pPr>
              <w:widowControl w:val="0"/>
              <w:jc w:val="center"/>
              <w:rPr>
                <w:sz w:val="28"/>
                <w:szCs w:val="28"/>
              </w:rPr>
            </w:pPr>
            <w:r w:rsidRPr="00683ED9">
              <w:rPr>
                <w:sz w:val="28"/>
                <w:szCs w:val="28"/>
              </w:rPr>
              <w:t>mm/kV</w:t>
            </w:r>
          </w:p>
        </w:tc>
        <w:tc>
          <w:tcPr>
            <w:tcW w:w="3960" w:type="dxa"/>
            <w:gridSpan w:val="2"/>
            <w:shd w:val="clear" w:color="auto" w:fill="auto"/>
            <w:vAlign w:val="center"/>
          </w:tcPr>
          <w:p w14:paraId="60168769" w14:textId="77777777" w:rsidR="00E82A6E" w:rsidRPr="00683ED9" w:rsidRDefault="00E82A6E" w:rsidP="00683ED9">
            <w:pPr>
              <w:widowControl w:val="0"/>
              <w:jc w:val="center"/>
              <w:rPr>
                <w:sz w:val="28"/>
                <w:szCs w:val="28"/>
              </w:rPr>
            </w:pPr>
            <w:r w:rsidRPr="00683ED9">
              <w:rPr>
                <w:sz w:val="28"/>
                <w:szCs w:val="28"/>
              </w:rPr>
              <w:t>25</w:t>
            </w:r>
          </w:p>
        </w:tc>
      </w:tr>
      <w:tr w:rsidR="00E82A6E" w:rsidRPr="00683ED9" w14:paraId="0BCE10AF" w14:textId="77777777" w:rsidTr="00B43B19">
        <w:trPr>
          <w:trHeight w:val="20"/>
        </w:trPr>
        <w:tc>
          <w:tcPr>
            <w:tcW w:w="918" w:type="dxa"/>
            <w:vMerge/>
            <w:shd w:val="clear" w:color="auto" w:fill="auto"/>
            <w:vAlign w:val="center"/>
          </w:tcPr>
          <w:p w14:paraId="01805908" w14:textId="77777777" w:rsidR="00E82A6E" w:rsidRPr="00683ED9" w:rsidRDefault="00E82A6E" w:rsidP="00683ED9">
            <w:pPr>
              <w:widowControl w:val="0"/>
              <w:rPr>
                <w:sz w:val="28"/>
                <w:szCs w:val="28"/>
              </w:rPr>
            </w:pPr>
          </w:p>
        </w:tc>
        <w:tc>
          <w:tcPr>
            <w:tcW w:w="3260" w:type="dxa"/>
            <w:shd w:val="clear" w:color="auto" w:fill="auto"/>
            <w:vAlign w:val="center"/>
          </w:tcPr>
          <w:p w14:paraId="33E42AE6" w14:textId="77777777" w:rsidR="00E82A6E" w:rsidRPr="00683ED9" w:rsidRDefault="00E82A6E" w:rsidP="00683ED9">
            <w:pPr>
              <w:widowControl w:val="0"/>
              <w:rPr>
                <w:sz w:val="28"/>
                <w:szCs w:val="28"/>
              </w:rPr>
            </w:pPr>
            <w:r w:rsidRPr="00683ED9">
              <w:rPr>
                <w:sz w:val="28"/>
                <w:szCs w:val="28"/>
              </w:rPr>
              <w:t>Điện áp chịu đựng tần số nguồn (50Hz/phút) của sứ cách điện</w:t>
            </w:r>
          </w:p>
        </w:tc>
        <w:tc>
          <w:tcPr>
            <w:tcW w:w="1060" w:type="dxa"/>
            <w:shd w:val="clear" w:color="auto" w:fill="auto"/>
            <w:vAlign w:val="center"/>
          </w:tcPr>
          <w:p w14:paraId="534E8CBA" w14:textId="77777777" w:rsidR="00E82A6E" w:rsidRPr="00683ED9" w:rsidRDefault="00E82A6E" w:rsidP="00683ED9">
            <w:pPr>
              <w:widowControl w:val="0"/>
              <w:jc w:val="center"/>
              <w:rPr>
                <w:sz w:val="28"/>
                <w:szCs w:val="28"/>
              </w:rPr>
            </w:pPr>
            <w:r w:rsidRPr="00683ED9">
              <w:rPr>
                <w:sz w:val="28"/>
                <w:szCs w:val="28"/>
              </w:rPr>
              <w:t>kVrms</w:t>
            </w:r>
          </w:p>
        </w:tc>
        <w:tc>
          <w:tcPr>
            <w:tcW w:w="1980" w:type="dxa"/>
            <w:shd w:val="clear" w:color="auto" w:fill="auto"/>
            <w:vAlign w:val="center"/>
          </w:tcPr>
          <w:p w14:paraId="07799261" w14:textId="77777777" w:rsidR="00E82A6E" w:rsidRPr="00683ED9" w:rsidRDefault="00E82A6E" w:rsidP="00683ED9">
            <w:pPr>
              <w:widowControl w:val="0"/>
              <w:jc w:val="center"/>
              <w:rPr>
                <w:sz w:val="28"/>
                <w:szCs w:val="28"/>
              </w:rPr>
            </w:pPr>
            <w:r w:rsidRPr="00683ED9">
              <w:rPr>
                <w:sz w:val="28"/>
                <w:szCs w:val="28"/>
              </w:rPr>
              <w:t>≥ 80</w:t>
            </w:r>
          </w:p>
        </w:tc>
        <w:tc>
          <w:tcPr>
            <w:tcW w:w="1980" w:type="dxa"/>
            <w:shd w:val="clear" w:color="auto" w:fill="auto"/>
            <w:vAlign w:val="center"/>
          </w:tcPr>
          <w:p w14:paraId="5DF14417" w14:textId="77777777" w:rsidR="00E82A6E" w:rsidRPr="00683ED9" w:rsidRDefault="00E82A6E" w:rsidP="00683ED9">
            <w:pPr>
              <w:widowControl w:val="0"/>
              <w:jc w:val="center"/>
              <w:rPr>
                <w:sz w:val="28"/>
                <w:szCs w:val="28"/>
              </w:rPr>
            </w:pPr>
            <w:r w:rsidRPr="00683ED9">
              <w:rPr>
                <w:sz w:val="28"/>
                <w:szCs w:val="28"/>
              </w:rPr>
              <w:t>≥ 50</w:t>
            </w:r>
          </w:p>
        </w:tc>
      </w:tr>
      <w:tr w:rsidR="00E82A6E" w:rsidRPr="00683ED9" w14:paraId="6E351F4F" w14:textId="77777777" w:rsidTr="00B43B19">
        <w:trPr>
          <w:trHeight w:val="20"/>
        </w:trPr>
        <w:tc>
          <w:tcPr>
            <w:tcW w:w="918" w:type="dxa"/>
            <w:vMerge/>
            <w:shd w:val="clear" w:color="auto" w:fill="auto"/>
            <w:vAlign w:val="center"/>
          </w:tcPr>
          <w:p w14:paraId="7B62B362" w14:textId="77777777" w:rsidR="00E82A6E" w:rsidRPr="00683ED9" w:rsidRDefault="00E82A6E" w:rsidP="00683ED9">
            <w:pPr>
              <w:widowControl w:val="0"/>
              <w:rPr>
                <w:sz w:val="28"/>
                <w:szCs w:val="28"/>
              </w:rPr>
            </w:pPr>
          </w:p>
        </w:tc>
        <w:tc>
          <w:tcPr>
            <w:tcW w:w="3260" w:type="dxa"/>
            <w:shd w:val="clear" w:color="auto" w:fill="auto"/>
            <w:vAlign w:val="center"/>
          </w:tcPr>
          <w:p w14:paraId="14889E15" w14:textId="77777777" w:rsidR="00E82A6E" w:rsidRPr="00683ED9" w:rsidRDefault="00E82A6E" w:rsidP="00683ED9">
            <w:pPr>
              <w:widowControl w:val="0"/>
              <w:rPr>
                <w:sz w:val="28"/>
                <w:szCs w:val="28"/>
              </w:rPr>
            </w:pPr>
            <w:r w:rsidRPr="00683ED9">
              <w:rPr>
                <w:sz w:val="28"/>
                <w:szCs w:val="28"/>
              </w:rPr>
              <w:t xml:space="preserve">Điện áp chịu đựng xung sét </w:t>
            </w:r>
            <w:r w:rsidRPr="00683ED9">
              <w:rPr>
                <w:sz w:val="28"/>
                <w:szCs w:val="28"/>
              </w:rPr>
              <w:lastRenderedPageBreak/>
              <w:t>(1,2/50µs) của sứ cách điện</w:t>
            </w:r>
          </w:p>
        </w:tc>
        <w:tc>
          <w:tcPr>
            <w:tcW w:w="1060" w:type="dxa"/>
            <w:shd w:val="clear" w:color="auto" w:fill="auto"/>
            <w:vAlign w:val="center"/>
          </w:tcPr>
          <w:p w14:paraId="58253942" w14:textId="77777777" w:rsidR="00E82A6E" w:rsidRPr="00683ED9" w:rsidRDefault="00E82A6E" w:rsidP="00683ED9">
            <w:pPr>
              <w:widowControl w:val="0"/>
              <w:jc w:val="center"/>
              <w:rPr>
                <w:sz w:val="28"/>
                <w:szCs w:val="28"/>
              </w:rPr>
            </w:pPr>
            <w:r w:rsidRPr="00683ED9">
              <w:rPr>
                <w:sz w:val="28"/>
                <w:szCs w:val="28"/>
              </w:rPr>
              <w:lastRenderedPageBreak/>
              <w:t>kVpea</w:t>
            </w:r>
            <w:r w:rsidRPr="00683ED9">
              <w:rPr>
                <w:sz w:val="28"/>
                <w:szCs w:val="28"/>
              </w:rPr>
              <w:lastRenderedPageBreak/>
              <w:t>k</w:t>
            </w:r>
          </w:p>
        </w:tc>
        <w:tc>
          <w:tcPr>
            <w:tcW w:w="1980" w:type="dxa"/>
            <w:shd w:val="clear" w:color="auto" w:fill="auto"/>
            <w:vAlign w:val="center"/>
          </w:tcPr>
          <w:p w14:paraId="27128A92" w14:textId="77777777" w:rsidR="00E82A6E" w:rsidRPr="00683ED9" w:rsidRDefault="00E82A6E" w:rsidP="00683ED9">
            <w:pPr>
              <w:widowControl w:val="0"/>
              <w:jc w:val="center"/>
              <w:rPr>
                <w:sz w:val="28"/>
                <w:szCs w:val="28"/>
              </w:rPr>
            </w:pPr>
            <w:r w:rsidRPr="00683ED9">
              <w:rPr>
                <w:sz w:val="28"/>
                <w:szCs w:val="28"/>
              </w:rPr>
              <w:lastRenderedPageBreak/>
              <w:t>≥ 190</w:t>
            </w:r>
          </w:p>
        </w:tc>
        <w:tc>
          <w:tcPr>
            <w:tcW w:w="1980" w:type="dxa"/>
            <w:shd w:val="clear" w:color="auto" w:fill="auto"/>
            <w:vAlign w:val="center"/>
          </w:tcPr>
          <w:p w14:paraId="0D5AC49B" w14:textId="77777777" w:rsidR="00E82A6E" w:rsidRPr="00683ED9" w:rsidRDefault="00E82A6E" w:rsidP="00683ED9">
            <w:pPr>
              <w:widowControl w:val="0"/>
              <w:jc w:val="center"/>
              <w:rPr>
                <w:sz w:val="28"/>
                <w:szCs w:val="28"/>
              </w:rPr>
            </w:pPr>
            <w:r w:rsidRPr="00683ED9">
              <w:rPr>
                <w:sz w:val="28"/>
                <w:szCs w:val="28"/>
              </w:rPr>
              <w:t>≥ 125</w:t>
            </w:r>
          </w:p>
        </w:tc>
      </w:tr>
      <w:tr w:rsidR="00E82A6E" w:rsidRPr="00683ED9" w14:paraId="004A2F73" w14:textId="77777777" w:rsidTr="00B43B19">
        <w:trPr>
          <w:trHeight w:val="20"/>
        </w:trPr>
        <w:tc>
          <w:tcPr>
            <w:tcW w:w="918" w:type="dxa"/>
            <w:vMerge/>
            <w:shd w:val="clear" w:color="auto" w:fill="auto"/>
            <w:vAlign w:val="center"/>
          </w:tcPr>
          <w:p w14:paraId="06FF11F7" w14:textId="77777777" w:rsidR="00E82A6E" w:rsidRPr="00683ED9" w:rsidRDefault="00E82A6E" w:rsidP="00683ED9">
            <w:pPr>
              <w:widowControl w:val="0"/>
              <w:rPr>
                <w:sz w:val="28"/>
                <w:szCs w:val="28"/>
              </w:rPr>
            </w:pPr>
          </w:p>
        </w:tc>
        <w:tc>
          <w:tcPr>
            <w:tcW w:w="3260" w:type="dxa"/>
            <w:shd w:val="clear" w:color="auto" w:fill="auto"/>
            <w:vAlign w:val="center"/>
          </w:tcPr>
          <w:p w14:paraId="0260D261" w14:textId="77777777" w:rsidR="00E82A6E" w:rsidRPr="00683ED9" w:rsidRDefault="00E82A6E" w:rsidP="00683ED9">
            <w:pPr>
              <w:widowControl w:val="0"/>
              <w:rPr>
                <w:sz w:val="28"/>
                <w:szCs w:val="28"/>
              </w:rPr>
            </w:pPr>
            <w:r w:rsidRPr="00683ED9">
              <w:rPr>
                <w:sz w:val="28"/>
                <w:szCs w:val="28"/>
              </w:rPr>
              <w:t>Khả năng giải phóng năng lượng định mức</w:t>
            </w:r>
          </w:p>
        </w:tc>
        <w:tc>
          <w:tcPr>
            <w:tcW w:w="1060" w:type="dxa"/>
            <w:shd w:val="clear" w:color="auto" w:fill="auto"/>
            <w:vAlign w:val="center"/>
          </w:tcPr>
          <w:p w14:paraId="577375B4" w14:textId="77777777" w:rsidR="00E82A6E" w:rsidRPr="00683ED9" w:rsidRDefault="00E82A6E" w:rsidP="00683ED9">
            <w:pPr>
              <w:widowControl w:val="0"/>
              <w:jc w:val="center"/>
              <w:rPr>
                <w:sz w:val="28"/>
                <w:szCs w:val="28"/>
              </w:rPr>
            </w:pPr>
            <w:r w:rsidRPr="00683ED9">
              <w:rPr>
                <w:sz w:val="28"/>
                <w:szCs w:val="28"/>
              </w:rPr>
              <w:t>kJ/kV Ur</w:t>
            </w:r>
          </w:p>
        </w:tc>
        <w:tc>
          <w:tcPr>
            <w:tcW w:w="1980" w:type="dxa"/>
            <w:shd w:val="clear" w:color="auto" w:fill="auto"/>
            <w:vAlign w:val="center"/>
          </w:tcPr>
          <w:p w14:paraId="03776984" w14:textId="77777777" w:rsidR="00E82A6E" w:rsidRPr="00683ED9" w:rsidRDefault="00E82A6E" w:rsidP="00683ED9">
            <w:pPr>
              <w:widowControl w:val="0"/>
              <w:jc w:val="center"/>
              <w:rPr>
                <w:sz w:val="28"/>
                <w:szCs w:val="28"/>
              </w:rPr>
            </w:pPr>
            <w:r w:rsidRPr="00683ED9">
              <w:rPr>
                <w:sz w:val="28"/>
                <w:szCs w:val="28"/>
              </w:rPr>
              <w:t>≥ 3,4</w:t>
            </w:r>
          </w:p>
        </w:tc>
        <w:tc>
          <w:tcPr>
            <w:tcW w:w="1980" w:type="dxa"/>
            <w:shd w:val="clear" w:color="auto" w:fill="auto"/>
            <w:vAlign w:val="center"/>
          </w:tcPr>
          <w:p w14:paraId="17179F62" w14:textId="77777777" w:rsidR="00E82A6E" w:rsidRPr="00683ED9" w:rsidRDefault="00E82A6E" w:rsidP="00683ED9">
            <w:pPr>
              <w:widowControl w:val="0"/>
              <w:jc w:val="center"/>
              <w:rPr>
                <w:sz w:val="28"/>
                <w:szCs w:val="28"/>
              </w:rPr>
            </w:pPr>
            <w:r w:rsidRPr="00683ED9">
              <w:rPr>
                <w:sz w:val="28"/>
                <w:szCs w:val="28"/>
              </w:rPr>
              <w:t>≥ 2,2</w:t>
            </w:r>
          </w:p>
        </w:tc>
      </w:tr>
      <w:tr w:rsidR="00E82A6E" w:rsidRPr="00683ED9" w14:paraId="1A50DBB5" w14:textId="77777777" w:rsidTr="00B43B19">
        <w:trPr>
          <w:trHeight w:val="20"/>
        </w:trPr>
        <w:tc>
          <w:tcPr>
            <w:tcW w:w="918" w:type="dxa"/>
            <w:vMerge/>
            <w:shd w:val="clear" w:color="auto" w:fill="auto"/>
            <w:vAlign w:val="center"/>
          </w:tcPr>
          <w:p w14:paraId="390AEEC6" w14:textId="77777777" w:rsidR="00E82A6E" w:rsidRPr="00683ED9" w:rsidRDefault="00E82A6E" w:rsidP="00683ED9">
            <w:pPr>
              <w:widowControl w:val="0"/>
              <w:rPr>
                <w:sz w:val="28"/>
                <w:szCs w:val="28"/>
              </w:rPr>
            </w:pPr>
          </w:p>
        </w:tc>
        <w:tc>
          <w:tcPr>
            <w:tcW w:w="3260" w:type="dxa"/>
            <w:shd w:val="clear" w:color="auto" w:fill="auto"/>
            <w:vAlign w:val="center"/>
          </w:tcPr>
          <w:p w14:paraId="7376EAE9" w14:textId="77777777" w:rsidR="00E82A6E" w:rsidRPr="00683ED9" w:rsidRDefault="00E82A6E" w:rsidP="00683ED9">
            <w:pPr>
              <w:widowControl w:val="0"/>
              <w:rPr>
                <w:sz w:val="28"/>
                <w:szCs w:val="28"/>
              </w:rPr>
            </w:pPr>
            <w:r w:rsidRPr="00683ED9">
              <w:rPr>
                <w:sz w:val="28"/>
                <w:szCs w:val="28"/>
              </w:rPr>
              <w:t>Bộ đếm sét có hiển thị dòng rò</w:t>
            </w:r>
          </w:p>
        </w:tc>
        <w:tc>
          <w:tcPr>
            <w:tcW w:w="1060" w:type="dxa"/>
            <w:shd w:val="clear" w:color="auto" w:fill="auto"/>
            <w:vAlign w:val="center"/>
          </w:tcPr>
          <w:p w14:paraId="341ED1B9"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1D608166" w14:textId="77777777" w:rsidR="00E82A6E" w:rsidRPr="00683ED9" w:rsidRDefault="00E82A6E" w:rsidP="00683ED9">
            <w:pPr>
              <w:widowControl w:val="0"/>
              <w:jc w:val="center"/>
              <w:rPr>
                <w:sz w:val="28"/>
                <w:szCs w:val="28"/>
              </w:rPr>
            </w:pPr>
            <w:r w:rsidRPr="00683ED9">
              <w:rPr>
                <w:sz w:val="28"/>
                <w:szCs w:val="28"/>
              </w:rPr>
              <w:t>Có</w:t>
            </w:r>
          </w:p>
        </w:tc>
      </w:tr>
      <w:tr w:rsidR="00E82A6E" w:rsidRPr="00683ED9" w14:paraId="2FFACC33" w14:textId="77777777" w:rsidTr="00B43B19">
        <w:trPr>
          <w:trHeight w:val="20"/>
        </w:trPr>
        <w:tc>
          <w:tcPr>
            <w:tcW w:w="918" w:type="dxa"/>
            <w:vMerge/>
            <w:shd w:val="clear" w:color="auto" w:fill="auto"/>
            <w:vAlign w:val="center"/>
          </w:tcPr>
          <w:p w14:paraId="2B096454" w14:textId="77777777" w:rsidR="00E82A6E" w:rsidRPr="00683ED9" w:rsidRDefault="00E82A6E" w:rsidP="00683ED9">
            <w:pPr>
              <w:widowControl w:val="0"/>
              <w:rPr>
                <w:sz w:val="28"/>
                <w:szCs w:val="28"/>
              </w:rPr>
            </w:pPr>
          </w:p>
        </w:tc>
        <w:tc>
          <w:tcPr>
            <w:tcW w:w="3260" w:type="dxa"/>
            <w:shd w:val="clear" w:color="auto" w:fill="auto"/>
            <w:vAlign w:val="center"/>
          </w:tcPr>
          <w:p w14:paraId="225ABF7D"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0E70D12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914046F"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7D9C7CA" w14:textId="77777777" w:rsidTr="00B43B19">
        <w:trPr>
          <w:trHeight w:val="20"/>
        </w:trPr>
        <w:tc>
          <w:tcPr>
            <w:tcW w:w="918" w:type="dxa"/>
            <w:vMerge/>
            <w:shd w:val="clear" w:color="auto" w:fill="auto"/>
            <w:vAlign w:val="center"/>
          </w:tcPr>
          <w:p w14:paraId="43788B02" w14:textId="77777777" w:rsidR="00E82A6E" w:rsidRPr="00683ED9" w:rsidRDefault="00E82A6E" w:rsidP="00683ED9">
            <w:pPr>
              <w:widowControl w:val="0"/>
              <w:rPr>
                <w:sz w:val="28"/>
                <w:szCs w:val="28"/>
              </w:rPr>
            </w:pPr>
          </w:p>
        </w:tc>
        <w:tc>
          <w:tcPr>
            <w:tcW w:w="3260" w:type="dxa"/>
            <w:shd w:val="clear" w:color="auto" w:fill="auto"/>
            <w:vAlign w:val="center"/>
          </w:tcPr>
          <w:p w14:paraId="02799456" w14:textId="77777777" w:rsidR="00E82A6E" w:rsidRPr="00683ED9" w:rsidRDefault="00E82A6E" w:rsidP="00683ED9">
            <w:pPr>
              <w:widowControl w:val="0"/>
              <w:rPr>
                <w:sz w:val="28"/>
                <w:szCs w:val="28"/>
              </w:rPr>
            </w:pPr>
            <w:r w:rsidRPr="00683ED9">
              <w:rPr>
                <w:sz w:val="28"/>
                <w:szCs w:val="28"/>
              </w:rPr>
              <w:t>Mã hiệu</w:t>
            </w:r>
          </w:p>
        </w:tc>
        <w:tc>
          <w:tcPr>
            <w:tcW w:w="1060" w:type="dxa"/>
            <w:shd w:val="clear" w:color="auto" w:fill="auto"/>
            <w:vAlign w:val="center"/>
          </w:tcPr>
          <w:p w14:paraId="0D3C5B19"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F7F75DF"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24FAA01" w14:textId="77777777" w:rsidTr="00B43B19">
        <w:trPr>
          <w:trHeight w:val="20"/>
        </w:trPr>
        <w:tc>
          <w:tcPr>
            <w:tcW w:w="918" w:type="dxa"/>
            <w:vMerge/>
            <w:shd w:val="clear" w:color="auto" w:fill="auto"/>
            <w:vAlign w:val="center"/>
          </w:tcPr>
          <w:p w14:paraId="38D26E7E" w14:textId="77777777" w:rsidR="00E82A6E" w:rsidRPr="00683ED9" w:rsidRDefault="00E82A6E" w:rsidP="00683ED9">
            <w:pPr>
              <w:widowControl w:val="0"/>
              <w:rPr>
                <w:sz w:val="28"/>
                <w:szCs w:val="28"/>
              </w:rPr>
            </w:pPr>
          </w:p>
        </w:tc>
        <w:tc>
          <w:tcPr>
            <w:tcW w:w="3260" w:type="dxa"/>
            <w:shd w:val="clear" w:color="auto" w:fill="auto"/>
            <w:vAlign w:val="center"/>
          </w:tcPr>
          <w:p w14:paraId="7BE5B701" w14:textId="77777777" w:rsidR="00E82A6E" w:rsidRPr="00683ED9" w:rsidRDefault="00E82A6E" w:rsidP="00683ED9">
            <w:pPr>
              <w:widowControl w:val="0"/>
              <w:rPr>
                <w:sz w:val="28"/>
                <w:szCs w:val="28"/>
              </w:rPr>
            </w:pPr>
            <w:r w:rsidRPr="00683ED9">
              <w:rPr>
                <w:sz w:val="28"/>
                <w:szCs w:val="28"/>
              </w:rPr>
              <w:t>Phụ kiện đi kèm</w:t>
            </w:r>
          </w:p>
        </w:tc>
        <w:tc>
          <w:tcPr>
            <w:tcW w:w="1060" w:type="dxa"/>
            <w:shd w:val="clear" w:color="auto" w:fill="auto"/>
            <w:vAlign w:val="center"/>
          </w:tcPr>
          <w:p w14:paraId="36AA9C65"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4A3EB26C" w14:textId="77777777" w:rsidR="00E82A6E" w:rsidRPr="00683ED9" w:rsidRDefault="00E82A6E" w:rsidP="00683ED9">
            <w:pPr>
              <w:widowControl w:val="0"/>
              <w:jc w:val="center"/>
              <w:rPr>
                <w:sz w:val="28"/>
                <w:szCs w:val="28"/>
              </w:rPr>
            </w:pPr>
            <w:r w:rsidRPr="00683ED9">
              <w:rPr>
                <w:sz w:val="28"/>
                <w:szCs w:val="28"/>
              </w:rPr>
              <w:t>Dây và đầu nối đất cùng với đai ốc và kẹp dùng cho dây dẫn nhôm/đồng phù hợp</w:t>
            </w:r>
          </w:p>
        </w:tc>
      </w:tr>
      <w:tr w:rsidR="00E82A6E" w:rsidRPr="00683ED9" w14:paraId="3A3B1211" w14:textId="77777777" w:rsidTr="00B43B19">
        <w:trPr>
          <w:trHeight w:val="20"/>
        </w:trPr>
        <w:tc>
          <w:tcPr>
            <w:tcW w:w="918" w:type="dxa"/>
            <w:shd w:val="clear" w:color="auto" w:fill="auto"/>
            <w:vAlign w:val="center"/>
          </w:tcPr>
          <w:p w14:paraId="2539E139" w14:textId="77777777" w:rsidR="00E82A6E" w:rsidRPr="00683ED9" w:rsidRDefault="00E82A6E" w:rsidP="00683ED9">
            <w:pPr>
              <w:widowControl w:val="0"/>
              <w:rPr>
                <w:sz w:val="28"/>
                <w:szCs w:val="28"/>
              </w:rPr>
            </w:pPr>
            <w:r w:rsidRPr="00683ED9">
              <w:rPr>
                <w:sz w:val="28"/>
                <w:szCs w:val="28"/>
              </w:rPr>
              <w:t>32</w:t>
            </w:r>
          </w:p>
        </w:tc>
        <w:tc>
          <w:tcPr>
            <w:tcW w:w="3260" w:type="dxa"/>
            <w:shd w:val="clear" w:color="auto" w:fill="auto"/>
            <w:vAlign w:val="center"/>
          </w:tcPr>
          <w:p w14:paraId="38822106" w14:textId="77777777" w:rsidR="00E82A6E" w:rsidRPr="00683ED9" w:rsidRDefault="00E82A6E" w:rsidP="00683ED9">
            <w:pPr>
              <w:widowControl w:val="0"/>
              <w:rPr>
                <w:sz w:val="28"/>
                <w:szCs w:val="28"/>
              </w:rPr>
            </w:pPr>
            <w:r w:rsidRPr="00683ED9">
              <w:rPr>
                <w:sz w:val="28"/>
                <w:szCs w:val="28"/>
              </w:rPr>
              <w:t>Các thiết bị bảo vệ và đo lường</w:t>
            </w:r>
          </w:p>
        </w:tc>
        <w:tc>
          <w:tcPr>
            <w:tcW w:w="1060" w:type="dxa"/>
            <w:shd w:val="clear" w:color="auto" w:fill="auto"/>
            <w:vAlign w:val="center"/>
          </w:tcPr>
          <w:p w14:paraId="7339AA6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64C5A91" w14:textId="77777777" w:rsidR="00E82A6E" w:rsidRPr="00683ED9" w:rsidRDefault="00E82A6E" w:rsidP="00683ED9">
            <w:pPr>
              <w:widowControl w:val="0"/>
              <w:jc w:val="center"/>
              <w:rPr>
                <w:sz w:val="28"/>
                <w:szCs w:val="28"/>
              </w:rPr>
            </w:pPr>
          </w:p>
        </w:tc>
      </w:tr>
      <w:tr w:rsidR="00E82A6E" w:rsidRPr="00683ED9" w14:paraId="4ABEBF04" w14:textId="77777777" w:rsidTr="00B43B19">
        <w:trPr>
          <w:trHeight w:val="20"/>
        </w:trPr>
        <w:tc>
          <w:tcPr>
            <w:tcW w:w="918" w:type="dxa"/>
            <w:shd w:val="clear" w:color="auto" w:fill="auto"/>
            <w:vAlign w:val="center"/>
          </w:tcPr>
          <w:p w14:paraId="0730E228" w14:textId="77777777" w:rsidR="00E82A6E" w:rsidRPr="00683ED9" w:rsidRDefault="00E82A6E" w:rsidP="00683ED9">
            <w:pPr>
              <w:widowControl w:val="0"/>
              <w:rPr>
                <w:sz w:val="28"/>
                <w:szCs w:val="28"/>
              </w:rPr>
            </w:pPr>
            <w:r w:rsidRPr="00683ED9">
              <w:rPr>
                <w:sz w:val="28"/>
                <w:szCs w:val="28"/>
              </w:rPr>
              <w:t>32.1</w:t>
            </w:r>
          </w:p>
        </w:tc>
        <w:tc>
          <w:tcPr>
            <w:tcW w:w="3260" w:type="dxa"/>
            <w:shd w:val="clear" w:color="auto" w:fill="auto"/>
            <w:vAlign w:val="center"/>
          </w:tcPr>
          <w:p w14:paraId="7960D30C" w14:textId="77777777" w:rsidR="00E82A6E" w:rsidRPr="00683ED9" w:rsidRDefault="00E82A6E" w:rsidP="00683ED9">
            <w:pPr>
              <w:widowControl w:val="0"/>
              <w:rPr>
                <w:sz w:val="28"/>
                <w:szCs w:val="28"/>
              </w:rPr>
            </w:pPr>
            <w:r w:rsidRPr="00683ED9">
              <w:rPr>
                <w:sz w:val="28"/>
                <w:szCs w:val="28"/>
              </w:rPr>
              <w:t>Rơle hơi:</w:t>
            </w:r>
          </w:p>
        </w:tc>
        <w:tc>
          <w:tcPr>
            <w:tcW w:w="1060" w:type="dxa"/>
            <w:shd w:val="clear" w:color="auto" w:fill="auto"/>
            <w:vAlign w:val="center"/>
          </w:tcPr>
          <w:p w14:paraId="128D6E3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6CB162A" w14:textId="77777777" w:rsidR="00E82A6E" w:rsidRPr="00683ED9" w:rsidRDefault="00E82A6E" w:rsidP="00683ED9">
            <w:pPr>
              <w:widowControl w:val="0"/>
              <w:jc w:val="center"/>
              <w:rPr>
                <w:sz w:val="28"/>
                <w:szCs w:val="28"/>
              </w:rPr>
            </w:pPr>
            <w:r w:rsidRPr="00683ED9">
              <w:rPr>
                <w:sz w:val="28"/>
                <w:szCs w:val="28"/>
              </w:rPr>
              <w:t>Có 02 cấp bảo vệ,</w:t>
            </w:r>
          </w:p>
          <w:p w14:paraId="481E3AB3" w14:textId="77777777" w:rsidR="00E82A6E" w:rsidRPr="00683ED9" w:rsidRDefault="00E82A6E" w:rsidP="00683ED9">
            <w:pPr>
              <w:widowControl w:val="0"/>
              <w:jc w:val="center"/>
              <w:rPr>
                <w:sz w:val="28"/>
                <w:szCs w:val="28"/>
              </w:rPr>
            </w:pPr>
            <w:r w:rsidRPr="00683ED9">
              <w:rPr>
                <w:sz w:val="28"/>
                <w:szCs w:val="28"/>
              </w:rPr>
              <w:t>có vị trí lấy mẫu khí.</w:t>
            </w:r>
          </w:p>
        </w:tc>
      </w:tr>
      <w:tr w:rsidR="00E82A6E" w:rsidRPr="00683ED9" w14:paraId="4DD3F615" w14:textId="77777777" w:rsidTr="00B43B19">
        <w:trPr>
          <w:trHeight w:val="20"/>
        </w:trPr>
        <w:tc>
          <w:tcPr>
            <w:tcW w:w="918" w:type="dxa"/>
            <w:vMerge w:val="restart"/>
            <w:shd w:val="clear" w:color="auto" w:fill="auto"/>
            <w:vAlign w:val="center"/>
          </w:tcPr>
          <w:p w14:paraId="12B2DC11" w14:textId="77777777" w:rsidR="00E82A6E" w:rsidRPr="00683ED9" w:rsidRDefault="00E82A6E" w:rsidP="00683ED9">
            <w:pPr>
              <w:widowControl w:val="0"/>
              <w:rPr>
                <w:sz w:val="28"/>
                <w:szCs w:val="28"/>
              </w:rPr>
            </w:pPr>
          </w:p>
        </w:tc>
        <w:tc>
          <w:tcPr>
            <w:tcW w:w="3260" w:type="dxa"/>
            <w:shd w:val="clear" w:color="auto" w:fill="auto"/>
            <w:vAlign w:val="center"/>
          </w:tcPr>
          <w:p w14:paraId="72B122F5"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10970658"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CDB22D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5E6F6015" w14:textId="77777777" w:rsidTr="00B43B19">
        <w:trPr>
          <w:trHeight w:val="20"/>
        </w:trPr>
        <w:tc>
          <w:tcPr>
            <w:tcW w:w="918" w:type="dxa"/>
            <w:vMerge/>
            <w:shd w:val="clear" w:color="auto" w:fill="auto"/>
            <w:vAlign w:val="center"/>
          </w:tcPr>
          <w:p w14:paraId="57946004" w14:textId="77777777" w:rsidR="00E82A6E" w:rsidRPr="00683ED9" w:rsidRDefault="00E82A6E" w:rsidP="00683ED9">
            <w:pPr>
              <w:widowControl w:val="0"/>
              <w:rPr>
                <w:sz w:val="28"/>
                <w:szCs w:val="28"/>
              </w:rPr>
            </w:pPr>
          </w:p>
        </w:tc>
        <w:tc>
          <w:tcPr>
            <w:tcW w:w="3260" w:type="dxa"/>
            <w:shd w:val="clear" w:color="auto" w:fill="auto"/>
            <w:vAlign w:val="center"/>
          </w:tcPr>
          <w:p w14:paraId="723451DE"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5C35986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F2375EB"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D7D2097" w14:textId="77777777" w:rsidTr="00B43B19">
        <w:trPr>
          <w:trHeight w:val="20"/>
        </w:trPr>
        <w:tc>
          <w:tcPr>
            <w:tcW w:w="918" w:type="dxa"/>
            <w:shd w:val="clear" w:color="auto" w:fill="auto"/>
            <w:vAlign w:val="center"/>
          </w:tcPr>
          <w:p w14:paraId="71C5E9CE" w14:textId="77777777" w:rsidR="00E82A6E" w:rsidRPr="00683ED9" w:rsidRDefault="00E82A6E" w:rsidP="00683ED9">
            <w:pPr>
              <w:widowControl w:val="0"/>
              <w:rPr>
                <w:sz w:val="28"/>
                <w:szCs w:val="28"/>
              </w:rPr>
            </w:pPr>
            <w:r w:rsidRPr="00683ED9">
              <w:rPr>
                <w:sz w:val="28"/>
                <w:szCs w:val="28"/>
              </w:rPr>
              <w:t>32.2</w:t>
            </w:r>
          </w:p>
        </w:tc>
        <w:tc>
          <w:tcPr>
            <w:tcW w:w="3260" w:type="dxa"/>
            <w:shd w:val="clear" w:color="auto" w:fill="auto"/>
            <w:vAlign w:val="center"/>
          </w:tcPr>
          <w:p w14:paraId="50A77E6B" w14:textId="77777777" w:rsidR="00E82A6E" w:rsidRPr="00683ED9" w:rsidRDefault="00E82A6E" w:rsidP="00683ED9">
            <w:pPr>
              <w:widowControl w:val="0"/>
              <w:rPr>
                <w:sz w:val="28"/>
                <w:szCs w:val="28"/>
              </w:rPr>
            </w:pPr>
            <w:r w:rsidRPr="00683ED9">
              <w:rPr>
                <w:sz w:val="28"/>
                <w:szCs w:val="28"/>
              </w:rPr>
              <w:t>Rơle bảo vệ dòng dầu bộ OLTC:</w:t>
            </w:r>
          </w:p>
        </w:tc>
        <w:tc>
          <w:tcPr>
            <w:tcW w:w="1060" w:type="dxa"/>
            <w:shd w:val="clear" w:color="auto" w:fill="auto"/>
            <w:vAlign w:val="center"/>
          </w:tcPr>
          <w:p w14:paraId="44A9AF01"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CAB94ED" w14:textId="77777777" w:rsidR="00E82A6E" w:rsidRPr="00683ED9" w:rsidRDefault="00E82A6E" w:rsidP="00683ED9">
            <w:pPr>
              <w:widowControl w:val="0"/>
              <w:jc w:val="center"/>
              <w:rPr>
                <w:sz w:val="28"/>
                <w:szCs w:val="28"/>
              </w:rPr>
            </w:pPr>
          </w:p>
        </w:tc>
      </w:tr>
      <w:tr w:rsidR="00E82A6E" w:rsidRPr="00683ED9" w14:paraId="790FEBDF" w14:textId="77777777" w:rsidTr="00B43B19">
        <w:trPr>
          <w:trHeight w:val="20"/>
        </w:trPr>
        <w:tc>
          <w:tcPr>
            <w:tcW w:w="918" w:type="dxa"/>
            <w:vMerge w:val="restart"/>
            <w:shd w:val="clear" w:color="auto" w:fill="auto"/>
            <w:vAlign w:val="center"/>
          </w:tcPr>
          <w:p w14:paraId="6458082F" w14:textId="77777777" w:rsidR="00E82A6E" w:rsidRPr="00683ED9" w:rsidRDefault="00E82A6E" w:rsidP="00683ED9">
            <w:pPr>
              <w:widowControl w:val="0"/>
              <w:rPr>
                <w:sz w:val="28"/>
                <w:szCs w:val="28"/>
              </w:rPr>
            </w:pPr>
          </w:p>
        </w:tc>
        <w:tc>
          <w:tcPr>
            <w:tcW w:w="3260" w:type="dxa"/>
            <w:shd w:val="clear" w:color="auto" w:fill="auto"/>
            <w:vAlign w:val="center"/>
          </w:tcPr>
          <w:p w14:paraId="203EF048"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2994C1A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AD56EFE"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2A37E42" w14:textId="77777777" w:rsidTr="00B43B19">
        <w:trPr>
          <w:trHeight w:val="20"/>
        </w:trPr>
        <w:tc>
          <w:tcPr>
            <w:tcW w:w="918" w:type="dxa"/>
            <w:vMerge/>
            <w:shd w:val="clear" w:color="auto" w:fill="auto"/>
            <w:vAlign w:val="center"/>
          </w:tcPr>
          <w:p w14:paraId="72D8D5E6" w14:textId="77777777" w:rsidR="00E82A6E" w:rsidRPr="00683ED9" w:rsidRDefault="00E82A6E" w:rsidP="00683ED9">
            <w:pPr>
              <w:widowControl w:val="0"/>
              <w:rPr>
                <w:sz w:val="28"/>
                <w:szCs w:val="28"/>
              </w:rPr>
            </w:pPr>
          </w:p>
        </w:tc>
        <w:tc>
          <w:tcPr>
            <w:tcW w:w="3260" w:type="dxa"/>
            <w:shd w:val="clear" w:color="auto" w:fill="auto"/>
            <w:vAlign w:val="center"/>
          </w:tcPr>
          <w:p w14:paraId="0392DD8E"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344A53F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2835012"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E4A504F" w14:textId="77777777" w:rsidTr="00B43B19">
        <w:trPr>
          <w:trHeight w:val="20"/>
        </w:trPr>
        <w:tc>
          <w:tcPr>
            <w:tcW w:w="918" w:type="dxa"/>
            <w:shd w:val="clear" w:color="auto" w:fill="auto"/>
            <w:vAlign w:val="center"/>
          </w:tcPr>
          <w:p w14:paraId="752F7AE5" w14:textId="77777777" w:rsidR="00E82A6E" w:rsidRPr="00683ED9" w:rsidRDefault="00E82A6E" w:rsidP="00683ED9">
            <w:pPr>
              <w:widowControl w:val="0"/>
              <w:rPr>
                <w:sz w:val="28"/>
                <w:szCs w:val="28"/>
              </w:rPr>
            </w:pPr>
            <w:r w:rsidRPr="00683ED9">
              <w:rPr>
                <w:sz w:val="28"/>
                <w:szCs w:val="28"/>
              </w:rPr>
              <w:t>32.3</w:t>
            </w:r>
          </w:p>
        </w:tc>
        <w:tc>
          <w:tcPr>
            <w:tcW w:w="3260" w:type="dxa"/>
            <w:shd w:val="clear" w:color="auto" w:fill="auto"/>
            <w:vAlign w:val="center"/>
          </w:tcPr>
          <w:p w14:paraId="398AA9FD" w14:textId="77777777" w:rsidR="00E82A6E" w:rsidRPr="00683ED9" w:rsidRDefault="00E82A6E" w:rsidP="00683ED9">
            <w:pPr>
              <w:widowControl w:val="0"/>
              <w:rPr>
                <w:sz w:val="28"/>
                <w:szCs w:val="28"/>
              </w:rPr>
            </w:pPr>
            <w:r w:rsidRPr="00683ED9">
              <w:rPr>
                <w:sz w:val="28"/>
                <w:szCs w:val="28"/>
              </w:rPr>
              <w:t>Rơle bảo vệ áp suất tăng đột biến MBA:</w:t>
            </w:r>
          </w:p>
        </w:tc>
        <w:tc>
          <w:tcPr>
            <w:tcW w:w="1060" w:type="dxa"/>
            <w:shd w:val="clear" w:color="auto" w:fill="auto"/>
            <w:vAlign w:val="center"/>
          </w:tcPr>
          <w:p w14:paraId="17A8200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7E2AE6D" w14:textId="77777777" w:rsidR="00E82A6E" w:rsidRPr="00683ED9" w:rsidRDefault="00E82A6E" w:rsidP="00683ED9">
            <w:pPr>
              <w:widowControl w:val="0"/>
              <w:jc w:val="center"/>
              <w:rPr>
                <w:sz w:val="28"/>
                <w:szCs w:val="28"/>
              </w:rPr>
            </w:pPr>
          </w:p>
        </w:tc>
      </w:tr>
      <w:tr w:rsidR="00E82A6E" w:rsidRPr="00683ED9" w14:paraId="4C346A13" w14:textId="77777777" w:rsidTr="00B43B19">
        <w:trPr>
          <w:trHeight w:val="20"/>
        </w:trPr>
        <w:tc>
          <w:tcPr>
            <w:tcW w:w="918" w:type="dxa"/>
            <w:vMerge w:val="restart"/>
            <w:shd w:val="clear" w:color="auto" w:fill="auto"/>
            <w:vAlign w:val="center"/>
          </w:tcPr>
          <w:p w14:paraId="43F7AFD4" w14:textId="77777777" w:rsidR="00E82A6E" w:rsidRPr="00683ED9" w:rsidRDefault="00E82A6E" w:rsidP="00683ED9">
            <w:pPr>
              <w:widowControl w:val="0"/>
              <w:rPr>
                <w:sz w:val="28"/>
                <w:szCs w:val="28"/>
              </w:rPr>
            </w:pPr>
          </w:p>
        </w:tc>
        <w:tc>
          <w:tcPr>
            <w:tcW w:w="3260" w:type="dxa"/>
            <w:shd w:val="clear" w:color="auto" w:fill="auto"/>
            <w:vAlign w:val="center"/>
          </w:tcPr>
          <w:p w14:paraId="10213CA6"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66205D9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2B3F115"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7E4584B" w14:textId="77777777" w:rsidTr="00B43B19">
        <w:trPr>
          <w:trHeight w:val="20"/>
        </w:trPr>
        <w:tc>
          <w:tcPr>
            <w:tcW w:w="918" w:type="dxa"/>
            <w:vMerge/>
            <w:shd w:val="clear" w:color="auto" w:fill="auto"/>
            <w:vAlign w:val="center"/>
          </w:tcPr>
          <w:p w14:paraId="11D644A2" w14:textId="77777777" w:rsidR="00E82A6E" w:rsidRPr="00683ED9" w:rsidRDefault="00E82A6E" w:rsidP="00683ED9">
            <w:pPr>
              <w:widowControl w:val="0"/>
              <w:rPr>
                <w:sz w:val="28"/>
                <w:szCs w:val="28"/>
              </w:rPr>
            </w:pPr>
          </w:p>
        </w:tc>
        <w:tc>
          <w:tcPr>
            <w:tcW w:w="3260" w:type="dxa"/>
            <w:shd w:val="clear" w:color="auto" w:fill="auto"/>
            <w:vAlign w:val="center"/>
          </w:tcPr>
          <w:p w14:paraId="6413AA48"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6178652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2CE1ABB"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D1DE540" w14:textId="77777777" w:rsidTr="00B43B19">
        <w:trPr>
          <w:trHeight w:val="20"/>
        </w:trPr>
        <w:tc>
          <w:tcPr>
            <w:tcW w:w="918" w:type="dxa"/>
            <w:shd w:val="clear" w:color="auto" w:fill="auto"/>
            <w:vAlign w:val="center"/>
          </w:tcPr>
          <w:p w14:paraId="2E1BFF5A" w14:textId="77777777" w:rsidR="00E82A6E" w:rsidRPr="00683ED9" w:rsidRDefault="00E82A6E" w:rsidP="00683ED9">
            <w:pPr>
              <w:widowControl w:val="0"/>
              <w:rPr>
                <w:sz w:val="28"/>
                <w:szCs w:val="28"/>
              </w:rPr>
            </w:pPr>
            <w:r w:rsidRPr="00683ED9">
              <w:rPr>
                <w:sz w:val="28"/>
                <w:szCs w:val="28"/>
              </w:rPr>
              <w:t>32.4</w:t>
            </w:r>
          </w:p>
        </w:tc>
        <w:tc>
          <w:tcPr>
            <w:tcW w:w="3260" w:type="dxa"/>
            <w:shd w:val="clear" w:color="auto" w:fill="auto"/>
            <w:vAlign w:val="center"/>
          </w:tcPr>
          <w:p w14:paraId="031FEBD4" w14:textId="77777777" w:rsidR="00E82A6E" w:rsidRPr="00683ED9" w:rsidRDefault="00E82A6E" w:rsidP="00683ED9">
            <w:pPr>
              <w:widowControl w:val="0"/>
              <w:rPr>
                <w:sz w:val="28"/>
                <w:szCs w:val="28"/>
              </w:rPr>
            </w:pPr>
            <w:r w:rsidRPr="00683ED9">
              <w:rPr>
                <w:sz w:val="28"/>
                <w:szCs w:val="28"/>
              </w:rPr>
              <w:t>Rơle bảo vệ áp suất tăng đột biến bộ OLTC:</w:t>
            </w:r>
          </w:p>
        </w:tc>
        <w:tc>
          <w:tcPr>
            <w:tcW w:w="1060" w:type="dxa"/>
            <w:shd w:val="clear" w:color="auto" w:fill="auto"/>
            <w:vAlign w:val="center"/>
          </w:tcPr>
          <w:p w14:paraId="7AA6C61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B0AEC73" w14:textId="77777777" w:rsidR="00E82A6E" w:rsidRPr="00683ED9" w:rsidRDefault="00E82A6E" w:rsidP="00683ED9">
            <w:pPr>
              <w:widowControl w:val="0"/>
              <w:jc w:val="center"/>
              <w:rPr>
                <w:sz w:val="28"/>
                <w:szCs w:val="28"/>
              </w:rPr>
            </w:pPr>
          </w:p>
        </w:tc>
      </w:tr>
      <w:tr w:rsidR="00E82A6E" w:rsidRPr="00683ED9" w14:paraId="6E945D22" w14:textId="77777777" w:rsidTr="00B43B19">
        <w:trPr>
          <w:trHeight w:val="20"/>
        </w:trPr>
        <w:tc>
          <w:tcPr>
            <w:tcW w:w="918" w:type="dxa"/>
            <w:vMerge w:val="restart"/>
            <w:shd w:val="clear" w:color="auto" w:fill="auto"/>
            <w:vAlign w:val="center"/>
          </w:tcPr>
          <w:p w14:paraId="1EF08A44" w14:textId="77777777" w:rsidR="00E82A6E" w:rsidRPr="00683ED9" w:rsidRDefault="00E82A6E" w:rsidP="00683ED9">
            <w:pPr>
              <w:widowControl w:val="0"/>
              <w:rPr>
                <w:sz w:val="28"/>
                <w:szCs w:val="28"/>
              </w:rPr>
            </w:pPr>
          </w:p>
        </w:tc>
        <w:tc>
          <w:tcPr>
            <w:tcW w:w="3260" w:type="dxa"/>
            <w:shd w:val="clear" w:color="auto" w:fill="auto"/>
            <w:vAlign w:val="center"/>
          </w:tcPr>
          <w:p w14:paraId="0CF50728" w14:textId="77777777" w:rsidR="00E82A6E" w:rsidRPr="00683ED9" w:rsidRDefault="00E82A6E" w:rsidP="00683ED9">
            <w:pPr>
              <w:widowControl w:val="0"/>
              <w:rPr>
                <w:sz w:val="28"/>
                <w:szCs w:val="28"/>
              </w:rPr>
            </w:pPr>
            <w:r w:rsidRPr="00683ED9">
              <w:rPr>
                <w:sz w:val="28"/>
                <w:szCs w:val="28"/>
              </w:rPr>
              <w:t>Nhà sản xuất/Nước sản xuất</w:t>
            </w:r>
          </w:p>
        </w:tc>
        <w:tc>
          <w:tcPr>
            <w:tcW w:w="1060" w:type="dxa"/>
            <w:shd w:val="clear" w:color="auto" w:fill="auto"/>
            <w:vAlign w:val="center"/>
          </w:tcPr>
          <w:p w14:paraId="2F2042B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3ABBD9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61022BA" w14:textId="77777777" w:rsidTr="00B43B19">
        <w:trPr>
          <w:trHeight w:val="20"/>
        </w:trPr>
        <w:tc>
          <w:tcPr>
            <w:tcW w:w="918" w:type="dxa"/>
            <w:vMerge/>
            <w:shd w:val="clear" w:color="auto" w:fill="auto"/>
            <w:vAlign w:val="center"/>
          </w:tcPr>
          <w:p w14:paraId="4CC5CC0D" w14:textId="77777777" w:rsidR="00E82A6E" w:rsidRPr="00683ED9" w:rsidRDefault="00E82A6E" w:rsidP="00683ED9">
            <w:pPr>
              <w:widowControl w:val="0"/>
              <w:rPr>
                <w:sz w:val="28"/>
                <w:szCs w:val="28"/>
              </w:rPr>
            </w:pPr>
          </w:p>
        </w:tc>
        <w:tc>
          <w:tcPr>
            <w:tcW w:w="3260" w:type="dxa"/>
            <w:shd w:val="clear" w:color="auto" w:fill="auto"/>
            <w:vAlign w:val="center"/>
          </w:tcPr>
          <w:p w14:paraId="5B31DB5F" w14:textId="77777777" w:rsidR="00E82A6E" w:rsidRPr="00683ED9" w:rsidRDefault="00E82A6E" w:rsidP="00683ED9">
            <w:pPr>
              <w:widowControl w:val="0"/>
              <w:rPr>
                <w:sz w:val="28"/>
                <w:szCs w:val="28"/>
              </w:rPr>
            </w:pPr>
            <w:r w:rsidRPr="00683ED9">
              <w:rPr>
                <w:sz w:val="28"/>
                <w:szCs w:val="28"/>
              </w:rPr>
              <w:t>Mã sản phẩm</w:t>
            </w:r>
          </w:p>
        </w:tc>
        <w:tc>
          <w:tcPr>
            <w:tcW w:w="1060" w:type="dxa"/>
            <w:shd w:val="clear" w:color="auto" w:fill="auto"/>
            <w:vAlign w:val="center"/>
          </w:tcPr>
          <w:p w14:paraId="22B9C4B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BBDA92E"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4B665E5A" w14:textId="77777777" w:rsidTr="00B43B19">
        <w:trPr>
          <w:trHeight w:val="20"/>
        </w:trPr>
        <w:tc>
          <w:tcPr>
            <w:tcW w:w="918" w:type="dxa"/>
            <w:shd w:val="clear" w:color="auto" w:fill="auto"/>
            <w:vAlign w:val="center"/>
          </w:tcPr>
          <w:p w14:paraId="74110B50" w14:textId="77777777" w:rsidR="00E82A6E" w:rsidRPr="00683ED9" w:rsidRDefault="00E82A6E" w:rsidP="00683ED9">
            <w:pPr>
              <w:widowControl w:val="0"/>
              <w:rPr>
                <w:sz w:val="28"/>
                <w:szCs w:val="28"/>
              </w:rPr>
            </w:pPr>
            <w:r w:rsidRPr="00683ED9">
              <w:rPr>
                <w:sz w:val="28"/>
                <w:szCs w:val="28"/>
              </w:rPr>
              <w:t>32.5</w:t>
            </w:r>
          </w:p>
        </w:tc>
        <w:tc>
          <w:tcPr>
            <w:tcW w:w="3260" w:type="dxa"/>
            <w:shd w:val="clear" w:color="auto" w:fill="auto"/>
            <w:vAlign w:val="center"/>
          </w:tcPr>
          <w:p w14:paraId="4CEC02C8" w14:textId="77777777" w:rsidR="00E82A6E" w:rsidRPr="00683ED9" w:rsidRDefault="00E82A6E" w:rsidP="00683ED9">
            <w:pPr>
              <w:widowControl w:val="0"/>
              <w:rPr>
                <w:sz w:val="28"/>
                <w:szCs w:val="28"/>
              </w:rPr>
            </w:pPr>
            <w:r w:rsidRPr="00683ED9">
              <w:rPr>
                <w:sz w:val="28"/>
                <w:szCs w:val="28"/>
              </w:rPr>
              <w:t>Chỉ báo mức dầu thùng dầu chính MBA</w:t>
            </w:r>
          </w:p>
        </w:tc>
        <w:tc>
          <w:tcPr>
            <w:tcW w:w="1060" w:type="dxa"/>
            <w:shd w:val="clear" w:color="auto" w:fill="auto"/>
            <w:vAlign w:val="center"/>
          </w:tcPr>
          <w:p w14:paraId="1533A347"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790B8E7E" w14:textId="77777777" w:rsidR="00E82A6E" w:rsidRPr="00683ED9" w:rsidRDefault="00E82A6E" w:rsidP="00683ED9">
            <w:pPr>
              <w:widowControl w:val="0"/>
              <w:jc w:val="center"/>
              <w:rPr>
                <w:sz w:val="28"/>
                <w:szCs w:val="28"/>
              </w:rPr>
            </w:pPr>
            <w:r w:rsidRPr="00683ED9">
              <w:rPr>
                <w:sz w:val="28"/>
                <w:szCs w:val="28"/>
              </w:rPr>
              <w:t>Báo tín hiệu mức dầu thấp- cao</w:t>
            </w:r>
          </w:p>
        </w:tc>
      </w:tr>
      <w:tr w:rsidR="00E82A6E" w:rsidRPr="00683ED9" w14:paraId="3F4414F7" w14:textId="77777777" w:rsidTr="00B43B19">
        <w:trPr>
          <w:trHeight w:val="20"/>
        </w:trPr>
        <w:tc>
          <w:tcPr>
            <w:tcW w:w="918" w:type="dxa"/>
            <w:shd w:val="clear" w:color="auto" w:fill="auto"/>
            <w:vAlign w:val="center"/>
          </w:tcPr>
          <w:p w14:paraId="313E6FCC" w14:textId="77777777" w:rsidR="00E82A6E" w:rsidRPr="00683ED9" w:rsidRDefault="00E82A6E" w:rsidP="00683ED9">
            <w:pPr>
              <w:widowControl w:val="0"/>
              <w:rPr>
                <w:sz w:val="28"/>
                <w:szCs w:val="28"/>
              </w:rPr>
            </w:pPr>
            <w:r w:rsidRPr="00683ED9">
              <w:rPr>
                <w:sz w:val="28"/>
                <w:szCs w:val="28"/>
              </w:rPr>
              <w:t>32.6</w:t>
            </w:r>
          </w:p>
        </w:tc>
        <w:tc>
          <w:tcPr>
            <w:tcW w:w="3260" w:type="dxa"/>
            <w:shd w:val="clear" w:color="auto" w:fill="auto"/>
            <w:vAlign w:val="center"/>
          </w:tcPr>
          <w:p w14:paraId="4353BB6D" w14:textId="77777777" w:rsidR="00E82A6E" w:rsidRPr="00683ED9" w:rsidRDefault="00E82A6E" w:rsidP="00683ED9">
            <w:pPr>
              <w:widowControl w:val="0"/>
              <w:rPr>
                <w:sz w:val="28"/>
                <w:szCs w:val="28"/>
              </w:rPr>
            </w:pPr>
            <w:r w:rsidRPr="00683ED9">
              <w:rPr>
                <w:sz w:val="28"/>
                <w:szCs w:val="28"/>
              </w:rPr>
              <w:t>Chỉ báo mức dầu thùng dầu OLTC</w:t>
            </w:r>
          </w:p>
        </w:tc>
        <w:tc>
          <w:tcPr>
            <w:tcW w:w="1060" w:type="dxa"/>
            <w:shd w:val="clear" w:color="auto" w:fill="auto"/>
            <w:vAlign w:val="center"/>
          </w:tcPr>
          <w:p w14:paraId="7E4A2806"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7DEE6FCD" w14:textId="77777777" w:rsidR="00E82A6E" w:rsidRPr="00683ED9" w:rsidRDefault="00E82A6E" w:rsidP="00683ED9">
            <w:pPr>
              <w:widowControl w:val="0"/>
              <w:jc w:val="center"/>
              <w:rPr>
                <w:sz w:val="28"/>
                <w:szCs w:val="28"/>
              </w:rPr>
            </w:pPr>
            <w:r w:rsidRPr="00683ED9">
              <w:rPr>
                <w:sz w:val="28"/>
                <w:szCs w:val="28"/>
              </w:rPr>
              <w:t>Báo tín hiệu mức dầu thấp - cao</w:t>
            </w:r>
          </w:p>
        </w:tc>
      </w:tr>
      <w:tr w:rsidR="00E82A6E" w:rsidRPr="00683ED9" w14:paraId="5CAD0FEE" w14:textId="77777777" w:rsidTr="00B43B19">
        <w:trPr>
          <w:trHeight w:val="20"/>
        </w:trPr>
        <w:tc>
          <w:tcPr>
            <w:tcW w:w="918" w:type="dxa"/>
            <w:shd w:val="clear" w:color="auto" w:fill="auto"/>
            <w:vAlign w:val="center"/>
          </w:tcPr>
          <w:p w14:paraId="31E52D8F" w14:textId="77777777" w:rsidR="00E82A6E" w:rsidRPr="00683ED9" w:rsidRDefault="00E82A6E" w:rsidP="00683ED9">
            <w:pPr>
              <w:widowControl w:val="0"/>
              <w:rPr>
                <w:sz w:val="28"/>
                <w:szCs w:val="28"/>
              </w:rPr>
            </w:pPr>
            <w:r w:rsidRPr="00683ED9">
              <w:rPr>
                <w:sz w:val="28"/>
                <w:szCs w:val="28"/>
              </w:rPr>
              <w:t>32.7</w:t>
            </w:r>
          </w:p>
        </w:tc>
        <w:tc>
          <w:tcPr>
            <w:tcW w:w="3260" w:type="dxa"/>
            <w:shd w:val="clear" w:color="auto" w:fill="auto"/>
            <w:vAlign w:val="center"/>
          </w:tcPr>
          <w:p w14:paraId="40119B05" w14:textId="77777777" w:rsidR="00E82A6E" w:rsidRPr="00683ED9" w:rsidRDefault="00E82A6E" w:rsidP="00683ED9">
            <w:pPr>
              <w:widowControl w:val="0"/>
              <w:rPr>
                <w:sz w:val="28"/>
                <w:szCs w:val="28"/>
              </w:rPr>
            </w:pPr>
            <w:r w:rsidRPr="00683ED9">
              <w:rPr>
                <w:sz w:val="28"/>
                <w:szCs w:val="28"/>
              </w:rPr>
              <w:t>Đồng hồ nhiệt độ dầu MBA</w:t>
            </w:r>
          </w:p>
        </w:tc>
        <w:tc>
          <w:tcPr>
            <w:tcW w:w="1060" w:type="dxa"/>
            <w:shd w:val="clear" w:color="auto" w:fill="auto"/>
            <w:vAlign w:val="center"/>
          </w:tcPr>
          <w:p w14:paraId="7E74E102"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64E913E4" w14:textId="77777777" w:rsidR="00E82A6E" w:rsidRPr="00683ED9" w:rsidRDefault="00E82A6E" w:rsidP="00683ED9">
            <w:pPr>
              <w:widowControl w:val="0"/>
              <w:jc w:val="center"/>
              <w:rPr>
                <w:sz w:val="28"/>
                <w:szCs w:val="28"/>
              </w:rPr>
            </w:pPr>
            <w:r w:rsidRPr="00683ED9">
              <w:rPr>
                <w:sz w:val="28"/>
                <w:szCs w:val="28"/>
              </w:rPr>
              <w:t>Với 4 tiếp điểm (2 cho bảo vệ, 2 cho hệ thống quạt mát)</w:t>
            </w:r>
          </w:p>
        </w:tc>
      </w:tr>
      <w:tr w:rsidR="00E82A6E" w:rsidRPr="00683ED9" w14:paraId="0F5D7ECC" w14:textId="77777777" w:rsidTr="00B43B19">
        <w:trPr>
          <w:trHeight w:val="20"/>
        </w:trPr>
        <w:tc>
          <w:tcPr>
            <w:tcW w:w="918" w:type="dxa"/>
            <w:shd w:val="clear" w:color="auto" w:fill="auto"/>
            <w:vAlign w:val="center"/>
          </w:tcPr>
          <w:p w14:paraId="76491232" w14:textId="77777777" w:rsidR="00E82A6E" w:rsidRPr="00683ED9" w:rsidRDefault="00E82A6E" w:rsidP="00683ED9">
            <w:pPr>
              <w:widowControl w:val="0"/>
              <w:rPr>
                <w:sz w:val="28"/>
                <w:szCs w:val="28"/>
              </w:rPr>
            </w:pPr>
            <w:r w:rsidRPr="00683ED9">
              <w:rPr>
                <w:sz w:val="28"/>
                <w:szCs w:val="28"/>
              </w:rPr>
              <w:t>32.8</w:t>
            </w:r>
          </w:p>
        </w:tc>
        <w:tc>
          <w:tcPr>
            <w:tcW w:w="3260" w:type="dxa"/>
            <w:shd w:val="clear" w:color="auto" w:fill="auto"/>
            <w:vAlign w:val="center"/>
          </w:tcPr>
          <w:p w14:paraId="6C4C0837" w14:textId="77777777" w:rsidR="00E82A6E" w:rsidRPr="00683ED9" w:rsidRDefault="00E82A6E" w:rsidP="00683ED9">
            <w:pPr>
              <w:widowControl w:val="0"/>
              <w:rPr>
                <w:sz w:val="28"/>
                <w:szCs w:val="28"/>
              </w:rPr>
            </w:pPr>
            <w:r w:rsidRPr="00683ED9">
              <w:rPr>
                <w:sz w:val="28"/>
                <w:szCs w:val="28"/>
              </w:rPr>
              <w:t xml:space="preserve">Đồng hồ chỉ thị nhiệt độ cho mỗi cuộn dây </w:t>
            </w:r>
          </w:p>
        </w:tc>
        <w:tc>
          <w:tcPr>
            <w:tcW w:w="1060" w:type="dxa"/>
            <w:shd w:val="clear" w:color="auto" w:fill="auto"/>
            <w:vAlign w:val="center"/>
          </w:tcPr>
          <w:p w14:paraId="3BE41028"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vAlign w:val="center"/>
          </w:tcPr>
          <w:p w14:paraId="374C90D8" w14:textId="77777777" w:rsidR="00E82A6E" w:rsidRPr="00683ED9" w:rsidRDefault="00E82A6E" w:rsidP="00683ED9">
            <w:pPr>
              <w:widowControl w:val="0"/>
              <w:jc w:val="center"/>
              <w:rPr>
                <w:sz w:val="28"/>
                <w:szCs w:val="28"/>
              </w:rPr>
            </w:pPr>
            <w:r w:rsidRPr="00683ED9">
              <w:rPr>
                <w:sz w:val="28"/>
                <w:szCs w:val="28"/>
              </w:rPr>
              <w:t>Với 4 tiếp điểm (2 cho bảo vệ, 2 cho hệ thống quạt mát)</w:t>
            </w:r>
          </w:p>
        </w:tc>
      </w:tr>
      <w:tr w:rsidR="00E82A6E" w:rsidRPr="00683ED9" w14:paraId="1106D8E6" w14:textId="77777777" w:rsidTr="00B43B19">
        <w:trPr>
          <w:trHeight w:val="20"/>
        </w:trPr>
        <w:tc>
          <w:tcPr>
            <w:tcW w:w="918" w:type="dxa"/>
            <w:shd w:val="clear" w:color="auto" w:fill="auto"/>
            <w:vAlign w:val="center"/>
          </w:tcPr>
          <w:p w14:paraId="10D600CC" w14:textId="77777777" w:rsidR="00E82A6E" w:rsidRPr="00683ED9" w:rsidRDefault="00E82A6E" w:rsidP="00683ED9">
            <w:pPr>
              <w:widowControl w:val="0"/>
              <w:rPr>
                <w:sz w:val="28"/>
                <w:szCs w:val="28"/>
              </w:rPr>
            </w:pPr>
            <w:r w:rsidRPr="00683ED9">
              <w:rPr>
                <w:sz w:val="28"/>
                <w:szCs w:val="28"/>
              </w:rPr>
              <w:t>32.9</w:t>
            </w:r>
          </w:p>
        </w:tc>
        <w:tc>
          <w:tcPr>
            <w:tcW w:w="3260" w:type="dxa"/>
            <w:shd w:val="clear" w:color="auto" w:fill="auto"/>
            <w:vAlign w:val="center"/>
          </w:tcPr>
          <w:p w14:paraId="7CE95DC9" w14:textId="77777777" w:rsidR="00E82A6E" w:rsidRPr="00683ED9" w:rsidRDefault="00E82A6E" w:rsidP="00683ED9">
            <w:pPr>
              <w:widowControl w:val="0"/>
              <w:rPr>
                <w:sz w:val="28"/>
                <w:szCs w:val="28"/>
              </w:rPr>
            </w:pPr>
            <w:r w:rsidRPr="00683ED9">
              <w:rPr>
                <w:rFonts w:asciiTheme="majorHAnsi" w:hAnsiTheme="majorHAnsi" w:cstheme="majorHAnsi"/>
                <w:sz w:val="28"/>
                <w:szCs w:val="28"/>
              </w:rPr>
              <w:t xml:space="preserve">Van an toàn </w:t>
            </w:r>
          </w:p>
        </w:tc>
        <w:tc>
          <w:tcPr>
            <w:tcW w:w="1060" w:type="dxa"/>
            <w:shd w:val="clear" w:color="auto" w:fill="auto"/>
            <w:vAlign w:val="center"/>
          </w:tcPr>
          <w:p w14:paraId="1FBFD365" w14:textId="77777777" w:rsidR="00E82A6E" w:rsidRPr="00683ED9" w:rsidRDefault="00E82A6E" w:rsidP="00683ED9">
            <w:pPr>
              <w:widowControl w:val="0"/>
              <w:jc w:val="center"/>
              <w:rPr>
                <w:sz w:val="28"/>
                <w:szCs w:val="28"/>
              </w:rPr>
            </w:pPr>
            <w:r w:rsidRPr="00683ED9">
              <w:rPr>
                <w:rFonts w:asciiTheme="majorHAnsi" w:hAnsiTheme="majorHAnsi" w:cstheme="majorHAnsi"/>
                <w:sz w:val="28"/>
                <w:szCs w:val="28"/>
              </w:rPr>
              <w:t> </w:t>
            </w:r>
          </w:p>
        </w:tc>
        <w:tc>
          <w:tcPr>
            <w:tcW w:w="3960" w:type="dxa"/>
            <w:gridSpan w:val="2"/>
            <w:shd w:val="clear" w:color="auto" w:fill="auto"/>
            <w:vAlign w:val="center"/>
          </w:tcPr>
          <w:p w14:paraId="1D1D8869" w14:textId="77777777" w:rsidR="00E82A6E" w:rsidRPr="00683ED9" w:rsidRDefault="00E82A6E" w:rsidP="00683ED9">
            <w:pPr>
              <w:widowControl w:val="0"/>
              <w:jc w:val="center"/>
              <w:rPr>
                <w:sz w:val="28"/>
                <w:szCs w:val="28"/>
              </w:rPr>
            </w:pPr>
            <w:r w:rsidRPr="00683ED9">
              <w:rPr>
                <w:rFonts w:asciiTheme="majorHAnsi" w:hAnsiTheme="majorHAnsi" w:cstheme="majorHAnsi"/>
                <w:sz w:val="28"/>
                <w:szCs w:val="28"/>
              </w:rPr>
              <w:t>Có</w:t>
            </w:r>
          </w:p>
        </w:tc>
      </w:tr>
      <w:tr w:rsidR="00E82A6E" w:rsidRPr="00683ED9" w14:paraId="62E6C89D" w14:textId="77777777" w:rsidTr="00B43B19">
        <w:trPr>
          <w:trHeight w:val="20"/>
        </w:trPr>
        <w:tc>
          <w:tcPr>
            <w:tcW w:w="918" w:type="dxa"/>
            <w:shd w:val="clear" w:color="auto" w:fill="auto"/>
            <w:vAlign w:val="center"/>
          </w:tcPr>
          <w:p w14:paraId="4EBB9E3C" w14:textId="77777777" w:rsidR="00E82A6E" w:rsidRPr="00683ED9" w:rsidRDefault="00E82A6E" w:rsidP="00683ED9">
            <w:pPr>
              <w:widowControl w:val="0"/>
              <w:rPr>
                <w:sz w:val="28"/>
                <w:szCs w:val="28"/>
              </w:rPr>
            </w:pPr>
            <w:r w:rsidRPr="00683ED9">
              <w:rPr>
                <w:sz w:val="28"/>
                <w:szCs w:val="28"/>
              </w:rPr>
              <w:t>32.10</w:t>
            </w:r>
          </w:p>
        </w:tc>
        <w:tc>
          <w:tcPr>
            <w:tcW w:w="3260" w:type="dxa"/>
            <w:shd w:val="clear" w:color="auto" w:fill="auto"/>
            <w:vAlign w:val="center"/>
          </w:tcPr>
          <w:p w14:paraId="0EB243DC" w14:textId="77777777" w:rsidR="00E82A6E" w:rsidRPr="00683ED9" w:rsidRDefault="00E82A6E" w:rsidP="00683ED9">
            <w:pPr>
              <w:widowControl w:val="0"/>
              <w:rPr>
                <w:sz w:val="28"/>
                <w:szCs w:val="28"/>
              </w:rPr>
            </w:pPr>
            <w:r w:rsidRPr="00683ED9">
              <w:rPr>
                <w:sz w:val="28"/>
                <w:szCs w:val="28"/>
              </w:rPr>
              <w:t>Silicagel cho bộ thở MBA</w:t>
            </w:r>
          </w:p>
        </w:tc>
        <w:tc>
          <w:tcPr>
            <w:tcW w:w="1060" w:type="dxa"/>
            <w:shd w:val="clear" w:color="auto" w:fill="auto"/>
            <w:vAlign w:val="center"/>
          </w:tcPr>
          <w:p w14:paraId="67E1FD27"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tcPr>
          <w:p w14:paraId="63B99DC7" w14:textId="77777777" w:rsidR="00E82A6E" w:rsidRPr="00683ED9" w:rsidRDefault="00E82A6E" w:rsidP="00683ED9">
            <w:pPr>
              <w:widowControl w:val="0"/>
              <w:jc w:val="center"/>
              <w:rPr>
                <w:sz w:val="28"/>
                <w:szCs w:val="28"/>
              </w:rPr>
            </w:pPr>
            <w:r w:rsidRPr="00683ED9">
              <w:rPr>
                <w:sz w:val="28"/>
                <w:szCs w:val="28"/>
              </w:rPr>
              <w:t>Có</w:t>
            </w:r>
          </w:p>
        </w:tc>
      </w:tr>
      <w:tr w:rsidR="00E82A6E" w:rsidRPr="00683ED9" w14:paraId="20EE9128" w14:textId="77777777" w:rsidTr="00B43B19">
        <w:trPr>
          <w:trHeight w:val="20"/>
        </w:trPr>
        <w:tc>
          <w:tcPr>
            <w:tcW w:w="918" w:type="dxa"/>
            <w:shd w:val="clear" w:color="auto" w:fill="auto"/>
            <w:vAlign w:val="center"/>
          </w:tcPr>
          <w:p w14:paraId="4AAB0966" w14:textId="77777777" w:rsidR="00E82A6E" w:rsidRPr="00683ED9" w:rsidRDefault="00E82A6E" w:rsidP="00683ED9">
            <w:pPr>
              <w:widowControl w:val="0"/>
              <w:rPr>
                <w:sz w:val="28"/>
                <w:szCs w:val="28"/>
              </w:rPr>
            </w:pPr>
            <w:r w:rsidRPr="00683ED9">
              <w:rPr>
                <w:sz w:val="28"/>
                <w:szCs w:val="28"/>
              </w:rPr>
              <w:lastRenderedPageBreak/>
              <w:t>32.11</w:t>
            </w:r>
          </w:p>
        </w:tc>
        <w:tc>
          <w:tcPr>
            <w:tcW w:w="3260" w:type="dxa"/>
            <w:shd w:val="clear" w:color="auto" w:fill="auto"/>
            <w:vAlign w:val="center"/>
          </w:tcPr>
          <w:p w14:paraId="1E946A25" w14:textId="77777777" w:rsidR="00E82A6E" w:rsidRPr="00683ED9" w:rsidRDefault="00E82A6E" w:rsidP="00683ED9">
            <w:pPr>
              <w:widowControl w:val="0"/>
              <w:rPr>
                <w:sz w:val="28"/>
                <w:szCs w:val="28"/>
              </w:rPr>
            </w:pPr>
            <w:r w:rsidRPr="00683ED9">
              <w:rPr>
                <w:sz w:val="28"/>
                <w:szCs w:val="28"/>
              </w:rPr>
              <w:t>Silicagel cho bộ thở OLTC</w:t>
            </w:r>
          </w:p>
        </w:tc>
        <w:tc>
          <w:tcPr>
            <w:tcW w:w="1060" w:type="dxa"/>
            <w:shd w:val="clear" w:color="auto" w:fill="auto"/>
            <w:vAlign w:val="center"/>
          </w:tcPr>
          <w:p w14:paraId="3EB8C9FC" w14:textId="77777777" w:rsidR="00E82A6E" w:rsidRPr="00683ED9" w:rsidRDefault="00E82A6E" w:rsidP="00683ED9">
            <w:pPr>
              <w:widowControl w:val="0"/>
              <w:jc w:val="center"/>
              <w:rPr>
                <w:sz w:val="28"/>
                <w:szCs w:val="28"/>
              </w:rPr>
            </w:pPr>
            <w:r w:rsidRPr="00683ED9">
              <w:rPr>
                <w:sz w:val="28"/>
                <w:szCs w:val="28"/>
              </w:rPr>
              <w:t> </w:t>
            </w:r>
          </w:p>
        </w:tc>
        <w:tc>
          <w:tcPr>
            <w:tcW w:w="3960" w:type="dxa"/>
            <w:gridSpan w:val="2"/>
            <w:shd w:val="clear" w:color="auto" w:fill="auto"/>
          </w:tcPr>
          <w:p w14:paraId="52299965" w14:textId="77777777" w:rsidR="00E82A6E" w:rsidRPr="00683ED9" w:rsidRDefault="00E82A6E" w:rsidP="00683ED9">
            <w:pPr>
              <w:widowControl w:val="0"/>
              <w:jc w:val="center"/>
              <w:rPr>
                <w:sz w:val="28"/>
                <w:szCs w:val="28"/>
              </w:rPr>
            </w:pPr>
            <w:r w:rsidRPr="00683ED9">
              <w:rPr>
                <w:sz w:val="28"/>
                <w:szCs w:val="28"/>
              </w:rPr>
              <w:t>Có</w:t>
            </w:r>
          </w:p>
        </w:tc>
      </w:tr>
      <w:tr w:rsidR="00E82A6E" w:rsidRPr="00683ED9" w14:paraId="15894162" w14:textId="77777777" w:rsidTr="00B43B19">
        <w:trPr>
          <w:trHeight w:val="20"/>
        </w:trPr>
        <w:tc>
          <w:tcPr>
            <w:tcW w:w="918" w:type="dxa"/>
            <w:shd w:val="clear" w:color="auto" w:fill="auto"/>
            <w:vAlign w:val="center"/>
          </w:tcPr>
          <w:p w14:paraId="7B4380B9" w14:textId="77777777" w:rsidR="00E82A6E" w:rsidRPr="00683ED9" w:rsidRDefault="00E82A6E" w:rsidP="00683ED9">
            <w:pPr>
              <w:widowControl w:val="0"/>
              <w:rPr>
                <w:sz w:val="28"/>
                <w:szCs w:val="28"/>
              </w:rPr>
            </w:pPr>
            <w:r w:rsidRPr="00683ED9">
              <w:rPr>
                <w:sz w:val="28"/>
                <w:szCs w:val="28"/>
              </w:rPr>
              <w:t>33</w:t>
            </w:r>
          </w:p>
        </w:tc>
        <w:tc>
          <w:tcPr>
            <w:tcW w:w="3260" w:type="dxa"/>
            <w:shd w:val="clear" w:color="auto" w:fill="auto"/>
            <w:vAlign w:val="center"/>
          </w:tcPr>
          <w:p w14:paraId="67AE2733" w14:textId="77777777" w:rsidR="00E82A6E" w:rsidRPr="00683ED9" w:rsidRDefault="00E82A6E" w:rsidP="00683ED9">
            <w:pPr>
              <w:widowControl w:val="0"/>
              <w:rPr>
                <w:sz w:val="28"/>
                <w:szCs w:val="28"/>
              </w:rPr>
            </w:pPr>
            <w:r w:rsidRPr="00683ED9">
              <w:rPr>
                <w:sz w:val="28"/>
                <w:szCs w:val="28"/>
              </w:rPr>
              <w:t>Kích thước :</w:t>
            </w:r>
          </w:p>
        </w:tc>
        <w:tc>
          <w:tcPr>
            <w:tcW w:w="1060" w:type="dxa"/>
            <w:shd w:val="clear" w:color="auto" w:fill="auto"/>
            <w:vAlign w:val="center"/>
          </w:tcPr>
          <w:p w14:paraId="1F22C23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382A1E3" w14:textId="77777777" w:rsidR="00E82A6E" w:rsidRPr="00683ED9" w:rsidRDefault="00E82A6E" w:rsidP="00683ED9">
            <w:pPr>
              <w:widowControl w:val="0"/>
              <w:jc w:val="center"/>
              <w:rPr>
                <w:sz w:val="28"/>
                <w:szCs w:val="28"/>
              </w:rPr>
            </w:pPr>
          </w:p>
        </w:tc>
      </w:tr>
      <w:tr w:rsidR="00E82A6E" w:rsidRPr="00683ED9" w14:paraId="2F605697" w14:textId="77777777" w:rsidTr="00B43B19">
        <w:trPr>
          <w:trHeight w:val="20"/>
        </w:trPr>
        <w:tc>
          <w:tcPr>
            <w:tcW w:w="918" w:type="dxa"/>
            <w:vMerge w:val="restart"/>
            <w:shd w:val="clear" w:color="auto" w:fill="auto"/>
            <w:vAlign w:val="center"/>
          </w:tcPr>
          <w:p w14:paraId="4D9DFDC1" w14:textId="77777777" w:rsidR="00E82A6E" w:rsidRPr="00683ED9" w:rsidRDefault="00E82A6E" w:rsidP="00683ED9">
            <w:pPr>
              <w:widowControl w:val="0"/>
              <w:rPr>
                <w:sz w:val="28"/>
                <w:szCs w:val="28"/>
              </w:rPr>
            </w:pPr>
          </w:p>
        </w:tc>
        <w:tc>
          <w:tcPr>
            <w:tcW w:w="3260" w:type="dxa"/>
            <w:shd w:val="clear" w:color="auto" w:fill="auto"/>
            <w:vAlign w:val="center"/>
          </w:tcPr>
          <w:p w14:paraId="411CB4F2" w14:textId="77777777" w:rsidR="00E82A6E" w:rsidRPr="00683ED9" w:rsidRDefault="00E82A6E" w:rsidP="00683ED9">
            <w:pPr>
              <w:widowControl w:val="0"/>
              <w:rPr>
                <w:sz w:val="28"/>
                <w:szCs w:val="28"/>
              </w:rPr>
            </w:pPr>
            <w:r w:rsidRPr="00683ED9">
              <w:rPr>
                <w:sz w:val="28"/>
                <w:szCs w:val="28"/>
              </w:rPr>
              <w:t>Dài - Rộng - Cao</w:t>
            </w:r>
          </w:p>
        </w:tc>
        <w:tc>
          <w:tcPr>
            <w:tcW w:w="1060" w:type="dxa"/>
            <w:shd w:val="clear" w:color="auto" w:fill="auto"/>
            <w:vAlign w:val="center"/>
          </w:tcPr>
          <w:p w14:paraId="05568DF8" w14:textId="77777777" w:rsidR="00E82A6E" w:rsidRPr="00683ED9" w:rsidRDefault="00E82A6E" w:rsidP="00683ED9">
            <w:pPr>
              <w:widowControl w:val="0"/>
              <w:jc w:val="center"/>
              <w:rPr>
                <w:sz w:val="28"/>
                <w:szCs w:val="28"/>
              </w:rPr>
            </w:pPr>
            <w:r w:rsidRPr="00683ED9">
              <w:rPr>
                <w:sz w:val="28"/>
                <w:szCs w:val="28"/>
              </w:rPr>
              <w:t>m</w:t>
            </w:r>
          </w:p>
        </w:tc>
        <w:tc>
          <w:tcPr>
            <w:tcW w:w="3960" w:type="dxa"/>
            <w:gridSpan w:val="2"/>
            <w:shd w:val="clear" w:color="auto" w:fill="auto"/>
            <w:vAlign w:val="center"/>
          </w:tcPr>
          <w:p w14:paraId="649125B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08E7BB5" w14:textId="77777777" w:rsidTr="00B43B19">
        <w:trPr>
          <w:trHeight w:val="20"/>
        </w:trPr>
        <w:tc>
          <w:tcPr>
            <w:tcW w:w="918" w:type="dxa"/>
            <w:vMerge/>
            <w:shd w:val="clear" w:color="auto" w:fill="auto"/>
            <w:vAlign w:val="center"/>
          </w:tcPr>
          <w:p w14:paraId="1DE69D6C" w14:textId="77777777" w:rsidR="00E82A6E" w:rsidRPr="00683ED9" w:rsidRDefault="00E82A6E" w:rsidP="00683ED9">
            <w:pPr>
              <w:widowControl w:val="0"/>
              <w:rPr>
                <w:sz w:val="28"/>
                <w:szCs w:val="28"/>
              </w:rPr>
            </w:pPr>
          </w:p>
        </w:tc>
        <w:tc>
          <w:tcPr>
            <w:tcW w:w="3260" w:type="dxa"/>
            <w:shd w:val="clear" w:color="auto" w:fill="auto"/>
            <w:vAlign w:val="center"/>
          </w:tcPr>
          <w:p w14:paraId="33320569" w14:textId="77777777" w:rsidR="00E82A6E" w:rsidRPr="00683ED9" w:rsidRDefault="00E82A6E" w:rsidP="00683ED9">
            <w:pPr>
              <w:widowControl w:val="0"/>
              <w:rPr>
                <w:sz w:val="28"/>
                <w:szCs w:val="28"/>
              </w:rPr>
            </w:pPr>
            <w:r w:rsidRPr="00683ED9">
              <w:rPr>
                <w:sz w:val="28"/>
                <w:szCs w:val="28"/>
              </w:rPr>
              <w:t>Nặng</w:t>
            </w:r>
          </w:p>
        </w:tc>
        <w:tc>
          <w:tcPr>
            <w:tcW w:w="1060" w:type="dxa"/>
            <w:shd w:val="clear" w:color="auto" w:fill="auto"/>
            <w:vAlign w:val="center"/>
          </w:tcPr>
          <w:p w14:paraId="21066A6F" w14:textId="77777777" w:rsidR="00E82A6E" w:rsidRPr="00683ED9" w:rsidRDefault="00E82A6E" w:rsidP="00683ED9">
            <w:pPr>
              <w:widowControl w:val="0"/>
              <w:jc w:val="center"/>
              <w:rPr>
                <w:sz w:val="28"/>
                <w:szCs w:val="28"/>
              </w:rPr>
            </w:pPr>
            <w:r w:rsidRPr="00683ED9">
              <w:rPr>
                <w:sz w:val="28"/>
                <w:szCs w:val="28"/>
              </w:rPr>
              <w:t>kg</w:t>
            </w:r>
          </w:p>
        </w:tc>
        <w:tc>
          <w:tcPr>
            <w:tcW w:w="3960" w:type="dxa"/>
            <w:gridSpan w:val="2"/>
            <w:shd w:val="clear" w:color="auto" w:fill="auto"/>
            <w:vAlign w:val="center"/>
          </w:tcPr>
          <w:p w14:paraId="0E2DDD46"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00F768A" w14:textId="77777777" w:rsidTr="00B43B19">
        <w:trPr>
          <w:trHeight w:val="20"/>
        </w:trPr>
        <w:tc>
          <w:tcPr>
            <w:tcW w:w="918" w:type="dxa"/>
            <w:shd w:val="clear" w:color="auto" w:fill="auto"/>
            <w:vAlign w:val="center"/>
          </w:tcPr>
          <w:p w14:paraId="452C87D9" w14:textId="77777777" w:rsidR="00E82A6E" w:rsidRPr="00683ED9" w:rsidRDefault="00E82A6E" w:rsidP="00683ED9">
            <w:pPr>
              <w:widowControl w:val="0"/>
              <w:rPr>
                <w:sz w:val="28"/>
                <w:szCs w:val="28"/>
              </w:rPr>
            </w:pPr>
            <w:r w:rsidRPr="00683ED9">
              <w:rPr>
                <w:sz w:val="28"/>
                <w:szCs w:val="28"/>
              </w:rPr>
              <w:t>34</w:t>
            </w:r>
          </w:p>
        </w:tc>
        <w:tc>
          <w:tcPr>
            <w:tcW w:w="3260" w:type="dxa"/>
            <w:shd w:val="clear" w:color="auto" w:fill="auto"/>
            <w:vAlign w:val="center"/>
          </w:tcPr>
          <w:p w14:paraId="58647968" w14:textId="77777777" w:rsidR="00E82A6E" w:rsidRPr="00683ED9" w:rsidRDefault="00E82A6E" w:rsidP="00683ED9">
            <w:pPr>
              <w:widowControl w:val="0"/>
              <w:rPr>
                <w:sz w:val="28"/>
                <w:szCs w:val="28"/>
              </w:rPr>
            </w:pPr>
            <w:r w:rsidRPr="00683ED9">
              <w:rPr>
                <w:sz w:val="28"/>
                <w:szCs w:val="28"/>
              </w:rPr>
              <w:t>Khối lượng dầu và MBA:</w:t>
            </w:r>
          </w:p>
        </w:tc>
        <w:tc>
          <w:tcPr>
            <w:tcW w:w="1060" w:type="dxa"/>
            <w:shd w:val="clear" w:color="auto" w:fill="auto"/>
            <w:vAlign w:val="center"/>
          </w:tcPr>
          <w:p w14:paraId="2192620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7C65DF7" w14:textId="77777777" w:rsidR="00E82A6E" w:rsidRPr="00683ED9" w:rsidRDefault="00E82A6E" w:rsidP="00683ED9">
            <w:pPr>
              <w:widowControl w:val="0"/>
              <w:jc w:val="center"/>
              <w:rPr>
                <w:sz w:val="28"/>
                <w:szCs w:val="28"/>
              </w:rPr>
            </w:pPr>
          </w:p>
        </w:tc>
      </w:tr>
      <w:tr w:rsidR="00E82A6E" w:rsidRPr="00683ED9" w14:paraId="4B5ADB24" w14:textId="77777777" w:rsidTr="00B43B19">
        <w:trPr>
          <w:trHeight w:val="20"/>
        </w:trPr>
        <w:tc>
          <w:tcPr>
            <w:tcW w:w="918" w:type="dxa"/>
            <w:vMerge w:val="restart"/>
            <w:shd w:val="clear" w:color="auto" w:fill="auto"/>
            <w:vAlign w:val="center"/>
          </w:tcPr>
          <w:p w14:paraId="4C43739C" w14:textId="77777777" w:rsidR="00E82A6E" w:rsidRPr="00683ED9" w:rsidRDefault="00E82A6E" w:rsidP="00683ED9">
            <w:pPr>
              <w:widowControl w:val="0"/>
              <w:rPr>
                <w:sz w:val="28"/>
                <w:szCs w:val="28"/>
              </w:rPr>
            </w:pPr>
          </w:p>
        </w:tc>
        <w:tc>
          <w:tcPr>
            <w:tcW w:w="3260" w:type="dxa"/>
            <w:shd w:val="clear" w:color="auto" w:fill="auto"/>
            <w:vAlign w:val="center"/>
          </w:tcPr>
          <w:p w14:paraId="52B6FB97" w14:textId="77777777" w:rsidR="00E82A6E" w:rsidRPr="00683ED9" w:rsidRDefault="00E82A6E" w:rsidP="00683ED9">
            <w:pPr>
              <w:widowControl w:val="0"/>
              <w:rPr>
                <w:sz w:val="28"/>
                <w:szCs w:val="28"/>
              </w:rPr>
            </w:pPr>
            <w:r w:rsidRPr="00683ED9">
              <w:rPr>
                <w:sz w:val="28"/>
                <w:szCs w:val="28"/>
              </w:rPr>
              <w:t>Khối lượng tổng</w:t>
            </w:r>
          </w:p>
        </w:tc>
        <w:tc>
          <w:tcPr>
            <w:tcW w:w="1060" w:type="dxa"/>
            <w:shd w:val="clear" w:color="auto" w:fill="auto"/>
            <w:vAlign w:val="center"/>
          </w:tcPr>
          <w:p w14:paraId="50DEBA7A" w14:textId="77777777" w:rsidR="00E82A6E" w:rsidRPr="00683ED9" w:rsidRDefault="00E82A6E" w:rsidP="00683ED9">
            <w:pPr>
              <w:widowControl w:val="0"/>
              <w:jc w:val="center"/>
              <w:rPr>
                <w:sz w:val="28"/>
                <w:szCs w:val="28"/>
              </w:rPr>
            </w:pPr>
            <w:r w:rsidRPr="00683ED9">
              <w:rPr>
                <w:sz w:val="28"/>
                <w:szCs w:val="28"/>
              </w:rPr>
              <w:t>kg</w:t>
            </w:r>
          </w:p>
        </w:tc>
        <w:tc>
          <w:tcPr>
            <w:tcW w:w="3960" w:type="dxa"/>
            <w:gridSpan w:val="2"/>
            <w:shd w:val="clear" w:color="auto" w:fill="auto"/>
            <w:vAlign w:val="center"/>
          </w:tcPr>
          <w:p w14:paraId="0BA4C65F"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98FBFAD" w14:textId="77777777" w:rsidTr="00B43B19">
        <w:trPr>
          <w:trHeight w:val="20"/>
        </w:trPr>
        <w:tc>
          <w:tcPr>
            <w:tcW w:w="918" w:type="dxa"/>
            <w:vMerge/>
            <w:shd w:val="clear" w:color="auto" w:fill="auto"/>
            <w:vAlign w:val="center"/>
          </w:tcPr>
          <w:p w14:paraId="7795C97E" w14:textId="77777777" w:rsidR="00E82A6E" w:rsidRPr="00683ED9" w:rsidRDefault="00E82A6E" w:rsidP="00683ED9">
            <w:pPr>
              <w:widowControl w:val="0"/>
              <w:rPr>
                <w:sz w:val="28"/>
                <w:szCs w:val="28"/>
              </w:rPr>
            </w:pPr>
          </w:p>
        </w:tc>
        <w:tc>
          <w:tcPr>
            <w:tcW w:w="3260" w:type="dxa"/>
            <w:shd w:val="clear" w:color="auto" w:fill="auto"/>
            <w:vAlign w:val="center"/>
          </w:tcPr>
          <w:p w14:paraId="485FE9AC" w14:textId="77777777" w:rsidR="00E82A6E" w:rsidRPr="00683ED9" w:rsidRDefault="00E82A6E" w:rsidP="00683ED9">
            <w:pPr>
              <w:widowControl w:val="0"/>
              <w:rPr>
                <w:sz w:val="28"/>
                <w:szCs w:val="28"/>
              </w:rPr>
            </w:pPr>
            <w:r w:rsidRPr="00683ED9">
              <w:rPr>
                <w:sz w:val="28"/>
                <w:szCs w:val="28"/>
              </w:rPr>
              <w:t>Khối lượng dầu</w:t>
            </w:r>
          </w:p>
        </w:tc>
        <w:tc>
          <w:tcPr>
            <w:tcW w:w="1060" w:type="dxa"/>
            <w:shd w:val="clear" w:color="auto" w:fill="auto"/>
            <w:vAlign w:val="center"/>
          </w:tcPr>
          <w:p w14:paraId="229451EA" w14:textId="77777777" w:rsidR="00E82A6E" w:rsidRPr="00683ED9" w:rsidRDefault="00E82A6E" w:rsidP="00683ED9">
            <w:pPr>
              <w:widowControl w:val="0"/>
              <w:jc w:val="center"/>
              <w:rPr>
                <w:sz w:val="28"/>
                <w:szCs w:val="28"/>
              </w:rPr>
            </w:pPr>
            <w:r w:rsidRPr="00683ED9">
              <w:rPr>
                <w:sz w:val="28"/>
                <w:szCs w:val="28"/>
              </w:rPr>
              <w:t>kg</w:t>
            </w:r>
          </w:p>
        </w:tc>
        <w:tc>
          <w:tcPr>
            <w:tcW w:w="3960" w:type="dxa"/>
            <w:gridSpan w:val="2"/>
            <w:shd w:val="clear" w:color="auto" w:fill="auto"/>
            <w:vAlign w:val="center"/>
          </w:tcPr>
          <w:p w14:paraId="2F173D19"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84DB51D" w14:textId="77777777" w:rsidTr="00B43B19">
        <w:trPr>
          <w:trHeight w:val="20"/>
        </w:trPr>
        <w:tc>
          <w:tcPr>
            <w:tcW w:w="918" w:type="dxa"/>
            <w:vMerge/>
            <w:shd w:val="clear" w:color="auto" w:fill="auto"/>
            <w:vAlign w:val="center"/>
          </w:tcPr>
          <w:p w14:paraId="0AB9104A" w14:textId="77777777" w:rsidR="00E82A6E" w:rsidRPr="00683ED9" w:rsidRDefault="00E82A6E" w:rsidP="00683ED9">
            <w:pPr>
              <w:widowControl w:val="0"/>
              <w:rPr>
                <w:sz w:val="28"/>
                <w:szCs w:val="28"/>
              </w:rPr>
            </w:pPr>
          </w:p>
        </w:tc>
        <w:tc>
          <w:tcPr>
            <w:tcW w:w="3260" w:type="dxa"/>
            <w:shd w:val="clear" w:color="auto" w:fill="auto"/>
            <w:vAlign w:val="center"/>
          </w:tcPr>
          <w:p w14:paraId="78B2A273" w14:textId="77777777" w:rsidR="00E82A6E" w:rsidRPr="00683ED9" w:rsidRDefault="00E82A6E" w:rsidP="00683ED9">
            <w:pPr>
              <w:widowControl w:val="0"/>
              <w:rPr>
                <w:sz w:val="28"/>
                <w:szCs w:val="28"/>
              </w:rPr>
            </w:pPr>
            <w:r w:rsidRPr="00683ED9">
              <w:rPr>
                <w:sz w:val="28"/>
                <w:szCs w:val="28"/>
              </w:rPr>
              <w:t>Khối lượng vận chuyển</w:t>
            </w:r>
          </w:p>
        </w:tc>
        <w:tc>
          <w:tcPr>
            <w:tcW w:w="1060" w:type="dxa"/>
            <w:shd w:val="clear" w:color="auto" w:fill="auto"/>
            <w:vAlign w:val="center"/>
          </w:tcPr>
          <w:p w14:paraId="780EFF20" w14:textId="77777777" w:rsidR="00E82A6E" w:rsidRPr="00683ED9" w:rsidRDefault="00E82A6E" w:rsidP="00683ED9">
            <w:pPr>
              <w:widowControl w:val="0"/>
              <w:jc w:val="center"/>
              <w:rPr>
                <w:sz w:val="28"/>
                <w:szCs w:val="28"/>
              </w:rPr>
            </w:pPr>
            <w:r w:rsidRPr="00683ED9">
              <w:rPr>
                <w:sz w:val="28"/>
                <w:szCs w:val="28"/>
              </w:rPr>
              <w:t>kg</w:t>
            </w:r>
          </w:p>
        </w:tc>
        <w:tc>
          <w:tcPr>
            <w:tcW w:w="3960" w:type="dxa"/>
            <w:gridSpan w:val="2"/>
            <w:shd w:val="clear" w:color="auto" w:fill="auto"/>
            <w:vAlign w:val="center"/>
          </w:tcPr>
          <w:p w14:paraId="725E5772"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62F90508" w14:textId="77777777" w:rsidTr="00B43B19">
        <w:trPr>
          <w:trHeight w:val="20"/>
        </w:trPr>
        <w:tc>
          <w:tcPr>
            <w:tcW w:w="918" w:type="dxa"/>
            <w:vMerge/>
            <w:shd w:val="clear" w:color="auto" w:fill="auto"/>
            <w:vAlign w:val="center"/>
          </w:tcPr>
          <w:p w14:paraId="4829E763" w14:textId="77777777" w:rsidR="00E82A6E" w:rsidRPr="00683ED9" w:rsidRDefault="00E82A6E" w:rsidP="00683ED9">
            <w:pPr>
              <w:widowControl w:val="0"/>
              <w:rPr>
                <w:sz w:val="28"/>
                <w:szCs w:val="28"/>
              </w:rPr>
            </w:pPr>
          </w:p>
        </w:tc>
        <w:tc>
          <w:tcPr>
            <w:tcW w:w="3260" w:type="dxa"/>
            <w:shd w:val="clear" w:color="auto" w:fill="auto"/>
            <w:vAlign w:val="center"/>
          </w:tcPr>
          <w:p w14:paraId="0A9E903E" w14:textId="77777777" w:rsidR="00E82A6E" w:rsidRPr="00683ED9" w:rsidRDefault="00E82A6E" w:rsidP="00683ED9">
            <w:pPr>
              <w:widowControl w:val="0"/>
              <w:rPr>
                <w:sz w:val="28"/>
                <w:szCs w:val="28"/>
              </w:rPr>
            </w:pPr>
            <w:r w:rsidRPr="00683ED9">
              <w:rPr>
                <w:sz w:val="28"/>
                <w:szCs w:val="28"/>
              </w:rPr>
              <w:t>Số lượng dầu</w:t>
            </w:r>
          </w:p>
        </w:tc>
        <w:tc>
          <w:tcPr>
            <w:tcW w:w="1060" w:type="dxa"/>
            <w:shd w:val="clear" w:color="auto" w:fill="auto"/>
            <w:vAlign w:val="center"/>
          </w:tcPr>
          <w:p w14:paraId="001054BF" w14:textId="77777777" w:rsidR="00E82A6E" w:rsidRPr="00683ED9" w:rsidRDefault="00E82A6E" w:rsidP="00683ED9">
            <w:pPr>
              <w:widowControl w:val="0"/>
              <w:jc w:val="center"/>
              <w:rPr>
                <w:sz w:val="28"/>
                <w:szCs w:val="28"/>
              </w:rPr>
            </w:pPr>
            <w:r w:rsidRPr="00683ED9">
              <w:rPr>
                <w:sz w:val="28"/>
                <w:szCs w:val="28"/>
              </w:rPr>
              <w:t>lít</w:t>
            </w:r>
          </w:p>
        </w:tc>
        <w:tc>
          <w:tcPr>
            <w:tcW w:w="3960" w:type="dxa"/>
            <w:gridSpan w:val="2"/>
            <w:shd w:val="clear" w:color="auto" w:fill="auto"/>
            <w:vAlign w:val="center"/>
          </w:tcPr>
          <w:p w14:paraId="0D8FDC09"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1E099D70" w14:textId="77777777" w:rsidTr="00B43B19">
        <w:trPr>
          <w:trHeight w:val="20"/>
        </w:trPr>
        <w:tc>
          <w:tcPr>
            <w:tcW w:w="918" w:type="dxa"/>
            <w:shd w:val="clear" w:color="auto" w:fill="auto"/>
            <w:vAlign w:val="center"/>
          </w:tcPr>
          <w:p w14:paraId="06430182" w14:textId="77777777" w:rsidR="00E82A6E" w:rsidRPr="00683ED9" w:rsidRDefault="00E82A6E" w:rsidP="00683ED9">
            <w:pPr>
              <w:widowControl w:val="0"/>
              <w:rPr>
                <w:sz w:val="28"/>
                <w:szCs w:val="28"/>
              </w:rPr>
            </w:pPr>
            <w:r w:rsidRPr="00683ED9">
              <w:rPr>
                <w:sz w:val="28"/>
                <w:szCs w:val="28"/>
              </w:rPr>
              <w:t>35</w:t>
            </w:r>
          </w:p>
        </w:tc>
        <w:tc>
          <w:tcPr>
            <w:tcW w:w="3260" w:type="dxa"/>
            <w:shd w:val="clear" w:color="auto" w:fill="auto"/>
            <w:vAlign w:val="center"/>
          </w:tcPr>
          <w:p w14:paraId="539D9451" w14:textId="77777777" w:rsidR="00E82A6E" w:rsidRPr="00683ED9" w:rsidRDefault="00E82A6E" w:rsidP="00683ED9">
            <w:pPr>
              <w:widowControl w:val="0"/>
              <w:rPr>
                <w:sz w:val="28"/>
                <w:szCs w:val="28"/>
              </w:rPr>
            </w:pPr>
            <w:r w:rsidRPr="00683ED9">
              <w:rPr>
                <w:sz w:val="28"/>
                <w:szCs w:val="28"/>
              </w:rPr>
              <w:t>Bảo vệ vỏ MBA:</w:t>
            </w:r>
          </w:p>
        </w:tc>
        <w:tc>
          <w:tcPr>
            <w:tcW w:w="1060" w:type="dxa"/>
            <w:shd w:val="clear" w:color="auto" w:fill="auto"/>
            <w:vAlign w:val="center"/>
          </w:tcPr>
          <w:p w14:paraId="5F4FDB3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598B2A2" w14:textId="77777777" w:rsidR="00E82A6E" w:rsidRPr="00683ED9" w:rsidRDefault="00E82A6E" w:rsidP="00683ED9">
            <w:pPr>
              <w:widowControl w:val="0"/>
              <w:jc w:val="center"/>
              <w:rPr>
                <w:sz w:val="28"/>
                <w:szCs w:val="28"/>
              </w:rPr>
            </w:pPr>
          </w:p>
        </w:tc>
      </w:tr>
      <w:tr w:rsidR="00E82A6E" w:rsidRPr="00683ED9" w14:paraId="2F952545" w14:textId="77777777" w:rsidTr="00B43B19">
        <w:trPr>
          <w:trHeight w:val="20"/>
        </w:trPr>
        <w:tc>
          <w:tcPr>
            <w:tcW w:w="918" w:type="dxa"/>
            <w:vMerge w:val="restart"/>
            <w:shd w:val="clear" w:color="auto" w:fill="auto"/>
            <w:vAlign w:val="center"/>
          </w:tcPr>
          <w:p w14:paraId="71E98815" w14:textId="77777777" w:rsidR="00E82A6E" w:rsidRPr="00683ED9" w:rsidRDefault="00E82A6E" w:rsidP="00683ED9">
            <w:pPr>
              <w:widowControl w:val="0"/>
              <w:rPr>
                <w:sz w:val="28"/>
                <w:szCs w:val="28"/>
              </w:rPr>
            </w:pPr>
          </w:p>
        </w:tc>
        <w:tc>
          <w:tcPr>
            <w:tcW w:w="3260" w:type="dxa"/>
            <w:shd w:val="clear" w:color="auto" w:fill="auto"/>
            <w:vAlign w:val="center"/>
          </w:tcPr>
          <w:p w14:paraId="271688E3" w14:textId="77777777" w:rsidR="00E82A6E" w:rsidRPr="00683ED9" w:rsidRDefault="00E82A6E" w:rsidP="00683ED9">
            <w:pPr>
              <w:widowControl w:val="0"/>
              <w:rPr>
                <w:sz w:val="28"/>
                <w:szCs w:val="28"/>
              </w:rPr>
            </w:pPr>
            <w:r w:rsidRPr="00683ED9">
              <w:rPr>
                <w:sz w:val="28"/>
                <w:szCs w:val="28"/>
              </w:rPr>
              <w:t xml:space="preserve">Loại sơn bên trong </w:t>
            </w:r>
          </w:p>
        </w:tc>
        <w:tc>
          <w:tcPr>
            <w:tcW w:w="1060" w:type="dxa"/>
            <w:shd w:val="clear" w:color="auto" w:fill="auto"/>
            <w:vAlign w:val="center"/>
          </w:tcPr>
          <w:p w14:paraId="268E3EAA"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A06BD33"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280F1DA6" w14:textId="77777777" w:rsidTr="00B43B19">
        <w:trPr>
          <w:trHeight w:val="20"/>
        </w:trPr>
        <w:tc>
          <w:tcPr>
            <w:tcW w:w="918" w:type="dxa"/>
            <w:vMerge/>
            <w:shd w:val="clear" w:color="auto" w:fill="auto"/>
            <w:vAlign w:val="center"/>
          </w:tcPr>
          <w:p w14:paraId="07C39672" w14:textId="77777777" w:rsidR="00E82A6E" w:rsidRPr="00683ED9" w:rsidRDefault="00E82A6E" w:rsidP="00683ED9">
            <w:pPr>
              <w:widowControl w:val="0"/>
              <w:rPr>
                <w:sz w:val="28"/>
                <w:szCs w:val="28"/>
              </w:rPr>
            </w:pPr>
          </w:p>
        </w:tc>
        <w:tc>
          <w:tcPr>
            <w:tcW w:w="3260" w:type="dxa"/>
            <w:shd w:val="clear" w:color="auto" w:fill="auto"/>
            <w:vAlign w:val="center"/>
          </w:tcPr>
          <w:p w14:paraId="756F46BD" w14:textId="77777777" w:rsidR="00E82A6E" w:rsidRPr="00683ED9" w:rsidRDefault="00E82A6E" w:rsidP="00683ED9">
            <w:pPr>
              <w:widowControl w:val="0"/>
              <w:rPr>
                <w:sz w:val="28"/>
                <w:szCs w:val="28"/>
              </w:rPr>
            </w:pPr>
            <w:r w:rsidRPr="00683ED9">
              <w:rPr>
                <w:sz w:val="28"/>
                <w:szCs w:val="28"/>
              </w:rPr>
              <w:t>Loại sơn bên ngoài</w:t>
            </w:r>
          </w:p>
        </w:tc>
        <w:tc>
          <w:tcPr>
            <w:tcW w:w="1060" w:type="dxa"/>
            <w:shd w:val="clear" w:color="auto" w:fill="auto"/>
            <w:vAlign w:val="center"/>
          </w:tcPr>
          <w:p w14:paraId="48F9AAC2"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D18B61C"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3D60EE38" w14:textId="77777777" w:rsidTr="00B43B19">
        <w:trPr>
          <w:trHeight w:val="20"/>
        </w:trPr>
        <w:tc>
          <w:tcPr>
            <w:tcW w:w="918" w:type="dxa"/>
            <w:vMerge/>
            <w:shd w:val="clear" w:color="auto" w:fill="auto"/>
            <w:vAlign w:val="center"/>
          </w:tcPr>
          <w:p w14:paraId="66F13C19" w14:textId="77777777" w:rsidR="00E82A6E" w:rsidRPr="00683ED9" w:rsidRDefault="00E82A6E" w:rsidP="00683ED9">
            <w:pPr>
              <w:widowControl w:val="0"/>
              <w:rPr>
                <w:sz w:val="28"/>
                <w:szCs w:val="28"/>
              </w:rPr>
            </w:pPr>
          </w:p>
        </w:tc>
        <w:tc>
          <w:tcPr>
            <w:tcW w:w="3260" w:type="dxa"/>
            <w:shd w:val="clear" w:color="auto" w:fill="auto"/>
            <w:vAlign w:val="center"/>
          </w:tcPr>
          <w:p w14:paraId="4F9B8045" w14:textId="77777777" w:rsidR="00E82A6E" w:rsidRPr="00683ED9" w:rsidRDefault="00E82A6E" w:rsidP="00683ED9">
            <w:pPr>
              <w:widowControl w:val="0"/>
              <w:rPr>
                <w:sz w:val="28"/>
                <w:szCs w:val="28"/>
              </w:rPr>
            </w:pPr>
            <w:r w:rsidRPr="00683ED9">
              <w:rPr>
                <w:sz w:val="28"/>
                <w:szCs w:val="28"/>
              </w:rPr>
              <w:t xml:space="preserve">Màu sơn </w:t>
            </w:r>
          </w:p>
        </w:tc>
        <w:tc>
          <w:tcPr>
            <w:tcW w:w="1060" w:type="dxa"/>
            <w:shd w:val="clear" w:color="auto" w:fill="auto"/>
            <w:vAlign w:val="center"/>
          </w:tcPr>
          <w:p w14:paraId="1B94B43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2D20044" w14:textId="77777777" w:rsidR="00E82A6E" w:rsidRPr="00683ED9" w:rsidRDefault="00E82A6E" w:rsidP="00683ED9">
            <w:pPr>
              <w:widowControl w:val="0"/>
              <w:jc w:val="center"/>
              <w:rPr>
                <w:sz w:val="28"/>
                <w:szCs w:val="28"/>
              </w:rPr>
            </w:pPr>
            <w:r w:rsidRPr="00683ED9">
              <w:rPr>
                <w:sz w:val="28"/>
                <w:szCs w:val="28"/>
              </w:rPr>
              <w:t>Nêu cụ thể</w:t>
            </w:r>
          </w:p>
        </w:tc>
      </w:tr>
      <w:tr w:rsidR="00E82A6E" w:rsidRPr="00683ED9" w14:paraId="0271C0CD" w14:textId="77777777" w:rsidTr="00B43B19">
        <w:trPr>
          <w:trHeight w:val="20"/>
        </w:trPr>
        <w:tc>
          <w:tcPr>
            <w:tcW w:w="918" w:type="dxa"/>
            <w:shd w:val="clear" w:color="auto" w:fill="auto"/>
            <w:vAlign w:val="center"/>
          </w:tcPr>
          <w:p w14:paraId="4A9FB90E" w14:textId="77777777" w:rsidR="00E82A6E" w:rsidRPr="00683ED9" w:rsidRDefault="00E82A6E" w:rsidP="00683ED9">
            <w:pPr>
              <w:widowControl w:val="0"/>
              <w:rPr>
                <w:sz w:val="28"/>
                <w:szCs w:val="28"/>
              </w:rPr>
            </w:pPr>
            <w:r w:rsidRPr="00683ED9">
              <w:rPr>
                <w:sz w:val="28"/>
                <w:szCs w:val="28"/>
              </w:rPr>
              <w:t>36</w:t>
            </w:r>
          </w:p>
        </w:tc>
        <w:tc>
          <w:tcPr>
            <w:tcW w:w="3260" w:type="dxa"/>
            <w:shd w:val="clear" w:color="auto" w:fill="auto"/>
            <w:vAlign w:val="center"/>
          </w:tcPr>
          <w:p w14:paraId="6C8B1856" w14:textId="77777777" w:rsidR="00E82A6E" w:rsidRPr="00683ED9" w:rsidRDefault="00E82A6E" w:rsidP="00683ED9">
            <w:pPr>
              <w:widowControl w:val="0"/>
              <w:rPr>
                <w:sz w:val="28"/>
                <w:szCs w:val="28"/>
              </w:rPr>
            </w:pPr>
            <w:r w:rsidRPr="00683ED9">
              <w:rPr>
                <w:sz w:val="28"/>
                <w:szCs w:val="28"/>
              </w:rPr>
              <w:t>Kẹp cực đấu nối</w:t>
            </w:r>
          </w:p>
        </w:tc>
        <w:tc>
          <w:tcPr>
            <w:tcW w:w="1060" w:type="dxa"/>
            <w:shd w:val="clear" w:color="auto" w:fill="auto"/>
            <w:vAlign w:val="center"/>
          </w:tcPr>
          <w:p w14:paraId="2F319BAC"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1D2DD5DA" w14:textId="176009AF" w:rsidR="00E82A6E" w:rsidRPr="00683ED9" w:rsidRDefault="00E82A6E" w:rsidP="00683ED9">
            <w:pPr>
              <w:widowControl w:val="0"/>
              <w:jc w:val="center"/>
              <w:rPr>
                <w:sz w:val="28"/>
                <w:szCs w:val="28"/>
              </w:rPr>
            </w:pPr>
            <w:r w:rsidRPr="00683ED9">
              <w:rPr>
                <w:sz w:val="28"/>
                <w:szCs w:val="28"/>
              </w:rPr>
              <w:t xml:space="preserve">Theo mục </w:t>
            </w:r>
            <w:r w:rsidR="00133898">
              <w:rPr>
                <w:color w:val="EE0000"/>
                <w:sz w:val="28"/>
                <w:szCs w:val="28"/>
              </w:rPr>
              <w:t>3.1.1.14</w:t>
            </w:r>
          </w:p>
        </w:tc>
      </w:tr>
      <w:tr w:rsidR="00E82A6E" w:rsidRPr="00683ED9" w14:paraId="18C39F59" w14:textId="77777777" w:rsidTr="00B43B19">
        <w:trPr>
          <w:trHeight w:val="20"/>
        </w:trPr>
        <w:tc>
          <w:tcPr>
            <w:tcW w:w="918" w:type="dxa"/>
            <w:shd w:val="clear" w:color="auto" w:fill="auto"/>
            <w:vAlign w:val="center"/>
          </w:tcPr>
          <w:p w14:paraId="60FE1937" w14:textId="77777777" w:rsidR="00E82A6E" w:rsidRPr="00683ED9" w:rsidRDefault="00E82A6E" w:rsidP="00683ED9">
            <w:pPr>
              <w:widowControl w:val="0"/>
              <w:rPr>
                <w:sz w:val="28"/>
                <w:szCs w:val="28"/>
              </w:rPr>
            </w:pPr>
            <w:r w:rsidRPr="00683ED9">
              <w:rPr>
                <w:sz w:val="28"/>
                <w:szCs w:val="28"/>
              </w:rPr>
              <w:t>36.1</w:t>
            </w:r>
          </w:p>
        </w:tc>
        <w:tc>
          <w:tcPr>
            <w:tcW w:w="3260" w:type="dxa"/>
            <w:shd w:val="clear" w:color="auto" w:fill="auto"/>
            <w:vAlign w:val="center"/>
          </w:tcPr>
          <w:p w14:paraId="0F1A3B49" w14:textId="77777777" w:rsidR="00E82A6E" w:rsidRPr="00683ED9" w:rsidRDefault="00E82A6E" w:rsidP="00683ED9">
            <w:pPr>
              <w:widowControl w:val="0"/>
              <w:rPr>
                <w:sz w:val="28"/>
                <w:szCs w:val="28"/>
              </w:rPr>
            </w:pPr>
            <w:r w:rsidRPr="00683ED9">
              <w:rPr>
                <w:sz w:val="28"/>
                <w:szCs w:val="28"/>
              </w:rPr>
              <w:t>Phía cao áp:</w:t>
            </w:r>
          </w:p>
        </w:tc>
        <w:tc>
          <w:tcPr>
            <w:tcW w:w="1060" w:type="dxa"/>
            <w:shd w:val="clear" w:color="auto" w:fill="auto"/>
            <w:vAlign w:val="center"/>
          </w:tcPr>
          <w:p w14:paraId="7C61240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35AF14F4" w14:textId="77777777" w:rsidR="00E82A6E" w:rsidRPr="00683ED9" w:rsidRDefault="00E82A6E" w:rsidP="00683ED9">
            <w:pPr>
              <w:widowControl w:val="0"/>
              <w:jc w:val="center"/>
              <w:rPr>
                <w:sz w:val="28"/>
                <w:szCs w:val="28"/>
              </w:rPr>
            </w:pPr>
          </w:p>
        </w:tc>
      </w:tr>
      <w:tr w:rsidR="00E82A6E" w:rsidRPr="00683ED9" w14:paraId="309005C7" w14:textId="77777777" w:rsidTr="00B43B19">
        <w:trPr>
          <w:trHeight w:val="20"/>
        </w:trPr>
        <w:tc>
          <w:tcPr>
            <w:tcW w:w="918" w:type="dxa"/>
            <w:vMerge w:val="restart"/>
            <w:shd w:val="clear" w:color="auto" w:fill="auto"/>
            <w:vAlign w:val="center"/>
          </w:tcPr>
          <w:p w14:paraId="23C4D07B" w14:textId="77777777" w:rsidR="00E82A6E" w:rsidRPr="00683ED9" w:rsidRDefault="00E82A6E" w:rsidP="00683ED9">
            <w:pPr>
              <w:widowControl w:val="0"/>
              <w:rPr>
                <w:sz w:val="28"/>
                <w:szCs w:val="28"/>
              </w:rPr>
            </w:pPr>
          </w:p>
        </w:tc>
        <w:tc>
          <w:tcPr>
            <w:tcW w:w="3260" w:type="dxa"/>
            <w:shd w:val="clear" w:color="auto" w:fill="auto"/>
            <w:vAlign w:val="center"/>
          </w:tcPr>
          <w:p w14:paraId="507ECC89" w14:textId="77777777" w:rsidR="00E82A6E" w:rsidRPr="00683ED9" w:rsidRDefault="00E82A6E" w:rsidP="00683ED9">
            <w:pPr>
              <w:widowControl w:val="0"/>
              <w:rPr>
                <w:sz w:val="28"/>
                <w:szCs w:val="28"/>
              </w:rPr>
            </w:pPr>
            <w:r w:rsidRPr="00683ED9">
              <w:rPr>
                <w:sz w:val="28"/>
                <w:szCs w:val="28"/>
              </w:rPr>
              <w:t>- Loại</w:t>
            </w:r>
          </w:p>
        </w:tc>
        <w:tc>
          <w:tcPr>
            <w:tcW w:w="1060" w:type="dxa"/>
            <w:shd w:val="clear" w:color="auto" w:fill="auto"/>
            <w:vAlign w:val="center"/>
          </w:tcPr>
          <w:p w14:paraId="2B79730C"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D3F4D94" w14:textId="77777777" w:rsidR="00E82A6E" w:rsidRPr="00683ED9" w:rsidRDefault="00E82A6E" w:rsidP="00683ED9">
            <w:pPr>
              <w:widowControl w:val="0"/>
              <w:jc w:val="center"/>
              <w:rPr>
                <w:sz w:val="28"/>
                <w:szCs w:val="28"/>
              </w:rPr>
            </w:pPr>
            <w:r w:rsidRPr="00683ED9">
              <w:rPr>
                <w:sz w:val="28"/>
                <w:szCs w:val="28"/>
              </w:rPr>
              <w:t>Ngoài trời</w:t>
            </w:r>
          </w:p>
        </w:tc>
      </w:tr>
      <w:tr w:rsidR="00E82A6E" w:rsidRPr="00683ED9" w14:paraId="5B0B40FD" w14:textId="77777777" w:rsidTr="00B43B19">
        <w:trPr>
          <w:trHeight w:val="20"/>
        </w:trPr>
        <w:tc>
          <w:tcPr>
            <w:tcW w:w="918" w:type="dxa"/>
            <w:vMerge/>
            <w:shd w:val="clear" w:color="auto" w:fill="auto"/>
            <w:vAlign w:val="center"/>
          </w:tcPr>
          <w:p w14:paraId="203A630F" w14:textId="77777777" w:rsidR="00E82A6E" w:rsidRPr="00683ED9" w:rsidRDefault="00E82A6E" w:rsidP="00683ED9">
            <w:pPr>
              <w:widowControl w:val="0"/>
              <w:rPr>
                <w:sz w:val="28"/>
                <w:szCs w:val="28"/>
              </w:rPr>
            </w:pPr>
          </w:p>
        </w:tc>
        <w:tc>
          <w:tcPr>
            <w:tcW w:w="3260" w:type="dxa"/>
            <w:shd w:val="clear" w:color="auto" w:fill="auto"/>
            <w:vAlign w:val="center"/>
          </w:tcPr>
          <w:p w14:paraId="7AF70007" w14:textId="77777777" w:rsidR="00E82A6E" w:rsidRPr="00683ED9" w:rsidRDefault="00E82A6E" w:rsidP="00683ED9">
            <w:pPr>
              <w:widowControl w:val="0"/>
              <w:rPr>
                <w:sz w:val="28"/>
                <w:szCs w:val="28"/>
              </w:rPr>
            </w:pPr>
            <w:r w:rsidRPr="00683ED9">
              <w:rPr>
                <w:sz w:val="28"/>
                <w:szCs w:val="28"/>
              </w:rPr>
              <w:t>- Số lượng &amp; loại dây dẫn đấu nối</w:t>
            </w:r>
          </w:p>
        </w:tc>
        <w:tc>
          <w:tcPr>
            <w:tcW w:w="1060" w:type="dxa"/>
            <w:shd w:val="clear" w:color="auto" w:fill="auto"/>
            <w:vAlign w:val="center"/>
          </w:tcPr>
          <w:p w14:paraId="70C8F49E"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85D36C6" w14:textId="77777777" w:rsidR="00E82A6E" w:rsidRPr="00683ED9" w:rsidRDefault="00E82A6E" w:rsidP="00683ED9">
            <w:pPr>
              <w:widowControl w:val="0"/>
              <w:jc w:val="center"/>
              <w:rPr>
                <w:sz w:val="28"/>
                <w:szCs w:val="28"/>
              </w:rPr>
            </w:pPr>
            <w:r w:rsidRPr="00683ED9">
              <w:rPr>
                <w:sz w:val="28"/>
                <w:szCs w:val="28"/>
              </w:rPr>
              <w:t>Phù hợp với bản vẽ thiết kế</w:t>
            </w:r>
          </w:p>
        </w:tc>
      </w:tr>
      <w:tr w:rsidR="00E82A6E" w:rsidRPr="00683ED9" w14:paraId="75A0ABE4" w14:textId="77777777" w:rsidTr="00B43B19">
        <w:trPr>
          <w:trHeight w:val="20"/>
        </w:trPr>
        <w:tc>
          <w:tcPr>
            <w:tcW w:w="918" w:type="dxa"/>
            <w:shd w:val="clear" w:color="auto" w:fill="auto"/>
            <w:vAlign w:val="center"/>
          </w:tcPr>
          <w:p w14:paraId="59C91BCD" w14:textId="77777777" w:rsidR="00E82A6E" w:rsidRPr="00683ED9" w:rsidRDefault="00E82A6E" w:rsidP="00683ED9">
            <w:pPr>
              <w:widowControl w:val="0"/>
              <w:rPr>
                <w:sz w:val="28"/>
                <w:szCs w:val="28"/>
              </w:rPr>
            </w:pPr>
            <w:r w:rsidRPr="00683ED9">
              <w:rPr>
                <w:sz w:val="28"/>
                <w:szCs w:val="28"/>
              </w:rPr>
              <w:t>36.2</w:t>
            </w:r>
          </w:p>
        </w:tc>
        <w:tc>
          <w:tcPr>
            <w:tcW w:w="3260" w:type="dxa"/>
            <w:shd w:val="clear" w:color="auto" w:fill="auto"/>
            <w:vAlign w:val="center"/>
          </w:tcPr>
          <w:p w14:paraId="133C64E9" w14:textId="77777777" w:rsidR="00E82A6E" w:rsidRPr="00683ED9" w:rsidRDefault="00E82A6E" w:rsidP="00683ED9">
            <w:pPr>
              <w:widowControl w:val="0"/>
              <w:rPr>
                <w:sz w:val="28"/>
                <w:szCs w:val="28"/>
              </w:rPr>
            </w:pPr>
            <w:r w:rsidRPr="00683ED9">
              <w:rPr>
                <w:sz w:val="28"/>
                <w:szCs w:val="28"/>
              </w:rPr>
              <w:t>Trung tính phía cao áp:</w:t>
            </w:r>
          </w:p>
        </w:tc>
        <w:tc>
          <w:tcPr>
            <w:tcW w:w="1060" w:type="dxa"/>
            <w:shd w:val="clear" w:color="auto" w:fill="auto"/>
            <w:vAlign w:val="center"/>
          </w:tcPr>
          <w:p w14:paraId="0EF80588"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BF8DF70" w14:textId="77777777" w:rsidR="00E82A6E" w:rsidRPr="00683ED9" w:rsidRDefault="00E82A6E" w:rsidP="00683ED9">
            <w:pPr>
              <w:widowControl w:val="0"/>
              <w:jc w:val="center"/>
              <w:rPr>
                <w:sz w:val="28"/>
                <w:szCs w:val="28"/>
              </w:rPr>
            </w:pPr>
          </w:p>
        </w:tc>
      </w:tr>
      <w:tr w:rsidR="00E82A6E" w:rsidRPr="00683ED9" w14:paraId="12A6DE50" w14:textId="77777777" w:rsidTr="00B43B19">
        <w:trPr>
          <w:trHeight w:val="20"/>
        </w:trPr>
        <w:tc>
          <w:tcPr>
            <w:tcW w:w="918" w:type="dxa"/>
            <w:vMerge w:val="restart"/>
            <w:shd w:val="clear" w:color="auto" w:fill="auto"/>
            <w:vAlign w:val="center"/>
          </w:tcPr>
          <w:p w14:paraId="2FEF52B9" w14:textId="77777777" w:rsidR="00E82A6E" w:rsidRPr="00683ED9" w:rsidRDefault="00E82A6E" w:rsidP="00683ED9">
            <w:pPr>
              <w:widowControl w:val="0"/>
              <w:rPr>
                <w:sz w:val="28"/>
                <w:szCs w:val="28"/>
              </w:rPr>
            </w:pPr>
          </w:p>
        </w:tc>
        <w:tc>
          <w:tcPr>
            <w:tcW w:w="3260" w:type="dxa"/>
            <w:shd w:val="clear" w:color="auto" w:fill="auto"/>
            <w:vAlign w:val="center"/>
          </w:tcPr>
          <w:p w14:paraId="0B4557A8" w14:textId="77777777" w:rsidR="00E82A6E" w:rsidRPr="00683ED9" w:rsidRDefault="00E82A6E" w:rsidP="00683ED9">
            <w:pPr>
              <w:widowControl w:val="0"/>
              <w:rPr>
                <w:sz w:val="28"/>
                <w:szCs w:val="28"/>
              </w:rPr>
            </w:pPr>
            <w:r w:rsidRPr="00683ED9">
              <w:rPr>
                <w:sz w:val="28"/>
                <w:szCs w:val="28"/>
              </w:rPr>
              <w:t>- Loại</w:t>
            </w:r>
          </w:p>
        </w:tc>
        <w:tc>
          <w:tcPr>
            <w:tcW w:w="1060" w:type="dxa"/>
            <w:shd w:val="clear" w:color="auto" w:fill="auto"/>
            <w:vAlign w:val="center"/>
          </w:tcPr>
          <w:p w14:paraId="7E40705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922AF2C" w14:textId="77777777" w:rsidR="00E82A6E" w:rsidRPr="00683ED9" w:rsidRDefault="00E82A6E" w:rsidP="00683ED9">
            <w:pPr>
              <w:widowControl w:val="0"/>
              <w:jc w:val="center"/>
              <w:rPr>
                <w:sz w:val="28"/>
                <w:szCs w:val="28"/>
              </w:rPr>
            </w:pPr>
            <w:r w:rsidRPr="00683ED9">
              <w:rPr>
                <w:sz w:val="28"/>
                <w:szCs w:val="28"/>
              </w:rPr>
              <w:t>Ngoài trời</w:t>
            </w:r>
          </w:p>
        </w:tc>
      </w:tr>
      <w:tr w:rsidR="00E82A6E" w:rsidRPr="00683ED9" w14:paraId="469E0A82" w14:textId="77777777" w:rsidTr="00B43B19">
        <w:trPr>
          <w:trHeight w:val="20"/>
        </w:trPr>
        <w:tc>
          <w:tcPr>
            <w:tcW w:w="918" w:type="dxa"/>
            <w:vMerge/>
            <w:shd w:val="clear" w:color="auto" w:fill="auto"/>
            <w:vAlign w:val="center"/>
          </w:tcPr>
          <w:p w14:paraId="26AB66CD" w14:textId="77777777" w:rsidR="00E82A6E" w:rsidRPr="00683ED9" w:rsidRDefault="00E82A6E" w:rsidP="00683ED9">
            <w:pPr>
              <w:widowControl w:val="0"/>
              <w:rPr>
                <w:sz w:val="28"/>
                <w:szCs w:val="28"/>
              </w:rPr>
            </w:pPr>
          </w:p>
        </w:tc>
        <w:tc>
          <w:tcPr>
            <w:tcW w:w="3260" w:type="dxa"/>
            <w:shd w:val="clear" w:color="auto" w:fill="auto"/>
            <w:vAlign w:val="center"/>
          </w:tcPr>
          <w:p w14:paraId="189381BE" w14:textId="77777777" w:rsidR="00E82A6E" w:rsidRPr="00683ED9" w:rsidRDefault="00E82A6E" w:rsidP="00683ED9">
            <w:pPr>
              <w:widowControl w:val="0"/>
              <w:rPr>
                <w:sz w:val="28"/>
                <w:szCs w:val="28"/>
              </w:rPr>
            </w:pPr>
            <w:r w:rsidRPr="00683ED9">
              <w:rPr>
                <w:sz w:val="28"/>
                <w:szCs w:val="28"/>
              </w:rPr>
              <w:t>- Số lượng &amp; loại dây dẫn đấu nối</w:t>
            </w:r>
          </w:p>
        </w:tc>
        <w:tc>
          <w:tcPr>
            <w:tcW w:w="1060" w:type="dxa"/>
            <w:shd w:val="clear" w:color="auto" w:fill="auto"/>
            <w:vAlign w:val="center"/>
          </w:tcPr>
          <w:p w14:paraId="6DE5237F"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0A8FB84D" w14:textId="77777777" w:rsidR="00E82A6E" w:rsidRPr="00683ED9" w:rsidRDefault="00E82A6E" w:rsidP="00683ED9">
            <w:pPr>
              <w:widowControl w:val="0"/>
              <w:jc w:val="center"/>
              <w:rPr>
                <w:sz w:val="28"/>
                <w:szCs w:val="28"/>
              </w:rPr>
            </w:pPr>
            <w:r w:rsidRPr="00683ED9">
              <w:rPr>
                <w:sz w:val="28"/>
                <w:szCs w:val="28"/>
              </w:rPr>
              <w:t>Phù hợp với bản vẽ thiết kế</w:t>
            </w:r>
          </w:p>
        </w:tc>
      </w:tr>
      <w:tr w:rsidR="00E82A6E" w:rsidRPr="00683ED9" w14:paraId="524E1C21" w14:textId="77777777" w:rsidTr="00B43B19">
        <w:trPr>
          <w:trHeight w:val="20"/>
        </w:trPr>
        <w:tc>
          <w:tcPr>
            <w:tcW w:w="918" w:type="dxa"/>
            <w:shd w:val="clear" w:color="auto" w:fill="auto"/>
            <w:vAlign w:val="center"/>
          </w:tcPr>
          <w:p w14:paraId="38060155" w14:textId="77777777" w:rsidR="00E82A6E" w:rsidRPr="00683ED9" w:rsidRDefault="00E82A6E" w:rsidP="00683ED9">
            <w:pPr>
              <w:widowControl w:val="0"/>
              <w:rPr>
                <w:sz w:val="28"/>
                <w:szCs w:val="28"/>
              </w:rPr>
            </w:pPr>
            <w:r w:rsidRPr="00683ED9">
              <w:rPr>
                <w:sz w:val="28"/>
                <w:szCs w:val="28"/>
              </w:rPr>
              <w:t>36.3</w:t>
            </w:r>
          </w:p>
        </w:tc>
        <w:tc>
          <w:tcPr>
            <w:tcW w:w="3260" w:type="dxa"/>
            <w:shd w:val="clear" w:color="auto" w:fill="auto"/>
            <w:vAlign w:val="center"/>
          </w:tcPr>
          <w:p w14:paraId="596DE721" w14:textId="77777777" w:rsidR="00E82A6E" w:rsidRPr="00683ED9" w:rsidRDefault="00E82A6E" w:rsidP="00683ED9">
            <w:pPr>
              <w:widowControl w:val="0"/>
              <w:rPr>
                <w:sz w:val="28"/>
                <w:szCs w:val="28"/>
              </w:rPr>
            </w:pPr>
            <w:r w:rsidRPr="00683ED9">
              <w:rPr>
                <w:sz w:val="28"/>
                <w:szCs w:val="28"/>
              </w:rPr>
              <w:t>Phía hạ áp:</w:t>
            </w:r>
          </w:p>
        </w:tc>
        <w:tc>
          <w:tcPr>
            <w:tcW w:w="1060" w:type="dxa"/>
            <w:shd w:val="clear" w:color="auto" w:fill="auto"/>
            <w:vAlign w:val="center"/>
          </w:tcPr>
          <w:p w14:paraId="6848C13D"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A2A42B6" w14:textId="77777777" w:rsidR="00E82A6E" w:rsidRPr="00683ED9" w:rsidRDefault="00E82A6E" w:rsidP="00683ED9">
            <w:pPr>
              <w:widowControl w:val="0"/>
              <w:jc w:val="center"/>
              <w:rPr>
                <w:sz w:val="28"/>
                <w:szCs w:val="28"/>
              </w:rPr>
            </w:pPr>
          </w:p>
        </w:tc>
      </w:tr>
      <w:tr w:rsidR="00E82A6E" w:rsidRPr="00683ED9" w14:paraId="77D57D1B" w14:textId="77777777" w:rsidTr="00B43B19">
        <w:trPr>
          <w:trHeight w:val="20"/>
        </w:trPr>
        <w:tc>
          <w:tcPr>
            <w:tcW w:w="918" w:type="dxa"/>
            <w:vMerge w:val="restart"/>
            <w:shd w:val="clear" w:color="auto" w:fill="auto"/>
            <w:vAlign w:val="center"/>
          </w:tcPr>
          <w:p w14:paraId="1999F9EE" w14:textId="77777777" w:rsidR="00E82A6E" w:rsidRPr="00683ED9" w:rsidRDefault="00E82A6E" w:rsidP="00683ED9">
            <w:pPr>
              <w:widowControl w:val="0"/>
              <w:rPr>
                <w:sz w:val="28"/>
                <w:szCs w:val="28"/>
              </w:rPr>
            </w:pPr>
          </w:p>
        </w:tc>
        <w:tc>
          <w:tcPr>
            <w:tcW w:w="3260" w:type="dxa"/>
            <w:shd w:val="clear" w:color="auto" w:fill="auto"/>
            <w:vAlign w:val="center"/>
          </w:tcPr>
          <w:p w14:paraId="4315CE11" w14:textId="77777777" w:rsidR="00E82A6E" w:rsidRPr="00683ED9" w:rsidRDefault="00E82A6E" w:rsidP="00683ED9">
            <w:pPr>
              <w:widowControl w:val="0"/>
              <w:rPr>
                <w:sz w:val="28"/>
                <w:szCs w:val="28"/>
              </w:rPr>
            </w:pPr>
            <w:r w:rsidRPr="00683ED9">
              <w:rPr>
                <w:sz w:val="28"/>
                <w:szCs w:val="28"/>
              </w:rPr>
              <w:t>- Loại</w:t>
            </w:r>
          </w:p>
        </w:tc>
        <w:tc>
          <w:tcPr>
            <w:tcW w:w="1060" w:type="dxa"/>
            <w:shd w:val="clear" w:color="auto" w:fill="auto"/>
            <w:vAlign w:val="center"/>
          </w:tcPr>
          <w:p w14:paraId="368F3B44"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FE1786B" w14:textId="77777777" w:rsidR="00E82A6E" w:rsidRPr="00683ED9" w:rsidRDefault="00E82A6E" w:rsidP="00683ED9">
            <w:pPr>
              <w:widowControl w:val="0"/>
              <w:jc w:val="center"/>
              <w:rPr>
                <w:sz w:val="28"/>
                <w:szCs w:val="28"/>
              </w:rPr>
            </w:pPr>
            <w:r w:rsidRPr="00683ED9">
              <w:rPr>
                <w:sz w:val="28"/>
                <w:szCs w:val="28"/>
              </w:rPr>
              <w:t>Ngoài trời</w:t>
            </w:r>
          </w:p>
        </w:tc>
      </w:tr>
      <w:tr w:rsidR="00E82A6E" w:rsidRPr="00683ED9" w14:paraId="4536F4A6" w14:textId="77777777" w:rsidTr="00B43B19">
        <w:trPr>
          <w:trHeight w:val="20"/>
        </w:trPr>
        <w:tc>
          <w:tcPr>
            <w:tcW w:w="918" w:type="dxa"/>
            <w:vMerge/>
            <w:shd w:val="clear" w:color="auto" w:fill="auto"/>
            <w:vAlign w:val="center"/>
          </w:tcPr>
          <w:p w14:paraId="542D65A6" w14:textId="77777777" w:rsidR="00E82A6E" w:rsidRPr="00683ED9" w:rsidRDefault="00E82A6E" w:rsidP="00683ED9">
            <w:pPr>
              <w:widowControl w:val="0"/>
              <w:rPr>
                <w:sz w:val="28"/>
                <w:szCs w:val="28"/>
              </w:rPr>
            </w:pPr>
          </w:p>
        </w:tc>
        <w:tc>
          <w:tcPr>
            <w:tcW w:w="3260" w:type="dxa"/>
            <w:shd w:val="clear" w:color="auto" w:fill="auto"/>
            <w:vAlign w:val="center"/>
          </w:tcPr>
          <w:p w14:paraId="6CA1806C" w14:textId="77777777" w:rsidR="00E82A6E" w:rsidRPr="00683ED9" w:rsidRDefault="00E82A6E" w:rsidP="00683ED9">
            <w:pPr>
              <w:widowControl w:val="0"/>
              <w:rPr>
                <w:sz w:val="28"/>
                <w:szCs w:val="28"/>
              </w:rPr>
            </w:pPr>
            <w:r w:rsidRPr="00683ED9">
              <w:rPr>
                <w:sz w:val="28"/>
                <w:szCs w:val="28"/>
              </w:rPr>
              <w:t>- Số lượng &amp; loại dây dẫn đấu nối</w:t>
            </w:r>
          </w:p>
        </w:tc>
        <w:tc>
          <w:tcPr>
            <w:tcW w:w="1060" w:type="dxa"/>
            <w:shd w:val="clear" w:color="auto" w:fill="auto"/>
            <w:vAlign w:val="center"/>
          </w:tcPr>
          <w:p w14:paraId="0AC89763"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4C647706" w14:textId="77777777" w:rsidR="00E82A6E" w:rsidRPr="00683ED9" w:rsidRDefault="00E82A6E" w:rsidP="00683ED9">
            <w:pPr>
              <w:widowControl w:val="0"/>
              <w:jc w:val="center"/>
              <w:rPr>
                <w:sz w:val="28"/>
                <w:szCs w:val="28"/>
              </w:rPr>
            </w:pPr>
            <w:r w:rsidRPr="00683ED9">
              <w:rPr>
                <w:sz w:val="28"/>
                <w:szCs w:val="28"/>
              </w:rPr>
              <w:t>Phù hợp với bản vẽ thiết kế</w:t>
            </w:r>
          </w:p>
        </w:tc>
      </w:tr>
      <w:tr w:rsidR="00E82A6E" w:rsidRPr="00683ED9" w14:paraId="2A0BCD96" w14:textId="77777777" w:rsidTr="00B43B19">
        <w:trPr>
          <w:trHeight w:val="20"/>
        </w:trPr>
        <w:tc>
          <w:tcPr>
            <w:tcW w:w="918" w:type="dxa"/>
            <w:shd w:val="clear" w:color="auto" w:fill="auto"/>
            <w:vAlign w:val="center"/>
          </w:tcPr>
          <w:p w14:paraId="68546B7B" w14:textId="77777777" w:rsidR="00E82A6E" w:rsidRPr="00683ED9" w:rsidRDefault="00E82A6E" w:rsidP="00683ED9">
            <w:pPr>
              <w:widowControl w:val="0"/>
              <w:rPr>
                <w:sz w:val="28"/>
                <w:szCs w:val="28"/>
              </w:rPr>
            </w:pPr>
            <w:r w:rsidRPr="00683ED9">
              <w:rPr>
                <w:sz w:val="28"/>
                <w:szCs w:val="28"/>
              </w:rPr>
              <w:t>36.4</w:t>
            </w:r>
          </w:p>
        </w:tc>
        <w:tc>
          <w:tcPr>
            <w:tcW w:w="3260" w:type="dxa"/>
            <w:shd w:val="clear" w:color="auto" w:fill="auto"/>
            <w:vAlign w:val="center"/>
          </w:tcPr>
          <w:p w14:paraId="09AC2C19" w14:textId="77777777" w:rsidR="00E82A6E" w:rsidRPr="00683ED9" w:rsidRDefault="00E82A6E" w:rsidP="00683ED9">
            <w:pPr>
              <w:widowControl w:val="0"/>
              <w:rPr>
                <w:sz w:val="28"/>
                <w:szCs w:val="28"/>
              </w:rPr>
            </w:pPr>
            <w:r w:rsidRPr="00683ED9">
              <w:rPr>
                <w:sz w:val="28"/>
                <w:szCs w:val="28"/>
              </w:rPr>
              <w:t>Trung tính phía hạ áp:</w:t>
            </w:r>
          </w:p>
        </w:tc>
        <w:tc>
          <w:tcPr>
            <w:tcW w:w="1060" w:type="dxa"/>
            <w:shd w:val="clear" w:color="auto" w:fill="auto"/>
            <w:vAlign w:val="center"/>
          </w:tcPr>
          <w:p w14:paraId="2D24697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8EEBE6A" w14:textId="77777777" w:rsidR="00E82A6E" w:rsidRPr="00683ED9" w:rsidRDefault="00E82A6E" w:rsidP="00683ED9">
            <w:pPr>
              <w:widowControl w:val="0"/>
              <w:jc w:val="center"/>
              <w:rPr>
                <w:sz w:val="28"/>
                <w:szCs w:val="28"/>
              </w:rPr>
            </w:pPr>
          </w:p>
        </w:tc>
      </w:tr>
      <w:tr w:rsidR="00E82A6E" w:rsidRPr="00683ED9" w14:paraId="0A61715E" w14:textId="77777777" w:rsidTr="00B43B19">
        <w:trPr>
          <w:trHeight w:val="20"/>
        </w:trPr>
        <w:tc>
          <w:tcPr>
            <w:tcW w:w="918" w:type="dxa"/>
            <w:vMerge w:val="restart"/>
            <w:shd w:val="clear" w:color="auto" w:fill="auto"/>
            <w:vAlign w:val="center"/>
          </w:tcPr>
          <w:p w14:paraId="21DACE9B" w14:textId="77777777" w:rsidR="00E82A6E" w:rsidRPr="00683ED9" w:rsidRDefault="00E82A6E" w:rsidP="00683ED9">
            <w:pPr>
              <w:widowControl w:val="0"/>
              <w:rPr>
                <w:sz w:val="28"/>
                <w:szCs w:val="28"/>
              </w:rPr>
            </w:pPr>
          </w:p>
        </w:tc>
        <w:tc>
          <w:tcPr>
            <w:tcW w:w="3260" w:type="dxa"/>
            <w:shd w:val="clear" w:color="auto" w:fill="auto"/>
            <w:vAlign w:val="center"/>
          </w:tcPr>
          <w:p w14:paraId="6234E55A" w14:textId="77777777" w:rsidR="00E82A6E" w:rsidRPr="00683ED9" w:rsidRDefault="00E82A6E" w:rsidP="00683ED9">
            <w:pPr>
              <w:widowControl w:val="0"/>
              <w:rPr>
                <w:sz w:val="28"/>
                <w:szCs w:val="28"/>
              </w:rPr>
            </w:pPr>
            <w:r w:rsidRPr="00683ED9">
              <w:rPr>
                <w:sz w:val="28"/>
                <w:szCs w:val="28"/>
              </w:rPr>
              <w:t>- Loại</w:t>
            </w:r>
          </w:p>
        </w:tc>
        <w:tc>
          <w:tcPr>
            <w:tcW w:w="1060" w:type="dxa"/>
            <w:shd w:val="clear" w:color="auto" w:fill="auto"/>
            <w:vAlign w:val="center"/>
          </w:tcPr>
          <w:p w14:paraId="224F8DC1"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0FDF9B5" w14:textId="77777777" w:rsidR="00E82A6E" w:rsidRPr="00683ED9" w:rsidRDefault="00E82A6E" w:rsidP="00683ED9">
            <w:pPr>
              <w:widowControl w:val="0"/>
              <w:jc w:val="center"/>
              <w:rPr>
                <w:sz w:val="28"/>
                <w:szCs w:val="28"/>
              </w:rPr>
            </w:pPr>
            <w:r w:rsidRPr="00683ED9">
              <w:rPr>
                <w:sz w:val="28"/>
                <w:szCs w:val="28"/>
              </w:rPr>
              <w:t>Ngoài trời</w:t>
            </w:r>
          </w:p>
        </w:tc>
      </w:tr>
      <w:tr w:rsidR="00E82A6E" w:rsidRPr="00683ED9" w14:paraId="40DEA343" w14:textId="77777777" w:rsidTr="00B43B19">
        <w:trPr>
          <w:trHeight w:val="20"/>
        </w:trPr>
        <w:tc>
          <w:tcPr>
            <w:tcW w:w="918" w:type="dxa"/>
            <w:vMerge/>
            <w:shd w:val="clear" w:color="auto" w:fill="auto"/>
            <w:vAlign w:val="center"/>
          </w:tcPr>
          <w:p w14:paraId="5746EA1B" w14:textId="77777777" w:rsidR="00E82A6E" w:rsidRPr="00683ED9" w:rsidRDefault="00E82A6E" w:rsidP="00683ED9">
            <w:pPr>
              <w:widowControl w:val="0"/>
              <w:rPr>
                <w:sz w:val="28"/>
                <w:szCs w:val="28"/>
              </w:rPr>
            </w:pPr>
          </w:p>
        </w:tc>
        <w:tc>
          <w:tcPr>
            <w:tcW w:w="3260" w:type="dxa"/>
            <w:shd w:val="clear" w:color="auto" w:fill="auto"/>
            <w:vAlign w:val="center"/>
          </w:tcPr>
          <w:p w14:paraId="568FE82C" w14:textId="77777777" w:rsidR="00E82A6E" w:rsidRPr="00683ED9" w:rsidRDefault="00E82A6E" w:rsidP="00683ED9">
            <w:pPr>
              <w:widowControl w:val="0"/>
              <w:rPr>
                <w:sz w:val="28"/>
                <w:szCs w:val="28"/>
              </w:rPr>
            </w:pPr>
            <w:r w:rsidRPr="00683ED9">
              <w:rPr>
                <w:sz w:val="28"/>
                <w:szCs w:val="28"/>
              </w:rPr>
              <w:t>- Số lượng &amp; loại dây dẫn đấu nối</w:t>
            </w:r>
          </w:p>
        </w:tc>
        <w:tc>
          <w:tcPr>
            <w:tcW w:w="1060" w:type="dxa"/>
            <w:shd w:val="clear" w:color="auto" w:fill="auto"/>
            <w:vAlign w:val="center"/>
          </w:tcPr>
          <w:p w14:paraId="69CABC12"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219DE172" w14:textId="77777777" w:rsidR="00E82A6E" w:rsidRPr="00683ED9" w:rsidRDefault="00E82A6E" w:rsidP="00683ED9">
            <w:pPr>
              <w:widowControl w:val="0"/>
              <w:jc w:val="center"/>
              <w:rPr>
                <w:sz w:val="28"/>
                <w:szCs w:val="28"/>
              </w:rPr>
            </w:pPr>
            <w:r w:rsidRPr="00683ED9">
              <w:rPr>
                <w:sz w:val="28"/>
                <w:szCs w:val="28"/>
              </w:rPr>
              <w:t>Phù hợp với bản vẽ thiết kế</w:t>
            </w:r>
          </w:p>
        </w:tc>
      </w:tr>
      <w:tr w:rsidR="00E82A6E" w:rsidRPr="00683ED9" w14:paraId="173FCC69" w14:textId="77777777" w:rsidTr="00B43B19">
        <w:trPr>
          <w:trHeight w:val="20"/>
        </w:trPr>
        <w:tc>
          <w:tcPr>
            <w:tcW w:w="918" w:type="dxa"/>
            <w:shd w:val="clear" w:color="auto" w:fill="auto"/>
            <w:vAlign w:val="center"/>
          </w:tcPr>
          <w:p w14:paraId="382A1ACE" w14:textId="77777777" w:rsidR="00E82A6E" w:rsidRPr="00683ED9" w:rsidRDefault="00E82A6E" w:rsidP="00683ED9">
            <w:pPr>
              <w:widowControl w:val="0"/>
              <w:rPr>
                <w:sz w:val="28"/>
                <w:szCs w:val="28"/>
              </w:rPr>
            </w:pPr>
            <w:r w:rsidRPr="00683ED9">
              <w:rPr>
                <w:sz w:val="28"/>
                <w:szCs w:val="28"/>
              </w:rPr>
              <w:t>37</w:t>
            </w:r>
          </w:p>
        </w:tc>
        <w:tc>
          <w:tcPr>
            <w:tcW w:w="3260" w:type="dxa"/>
            <w:shd w:val="clear" w:color="auto" w:fill="auto"/>
            <w:vAlign w:val="center"/>
          </w:tcPr>
          <w:p w14:paraId="42532608" w14:textId="77777777" w:rsidR="00E82A6E" w:rsidRPr="00683ED9" w:rsidRDefault="00E82A6E" w:rsidP="00683ED9">
            <w:pPr>
              <w:widowControl w:val="0"/>
              <w:rPr>
                <w:sz w:val="28"/>
                <w:szCs w:val="28"/>
              </w:rPr>
            </w:pPr>
            <w:r w:rsidRPr="00683ED9">
              <w:rPr>
                <w:sz w:val="28"/>
                <w:szCs w:val="28"/>
              </w:rPr>
              <w:t>Thang leo</w:t>
            </w:r>
          </w:p>
        </w:tc>
        <w:tc>
          <w:tcPr>
            <w:tcW w:w="1060" w:type="dxa"/>
            <w:shd w:val="clear" w:color="auto" w:fill="auto"/>
            <w:vAlign w:val="center"/>
          </w:tcPr>
          <w:p w14:paraId="0AE6C88B"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2A8227C" w14:textId="77777777" w:rsidR="00E82A6E" w:rsidRPr="00683ED9" w:rsidRDefault="00E82A6E" w:rsidP="00683ED9">
            <w:pPr>
              <w:widowControl w:val="0"/>
              <w:jc w:val="center"/>
              <w:rPr>
                <w:sz w:val="28"/>
                <w:szCs w:val="28"/>
              </w:rPr>
            </w:pPr>
            <w:r w:rsidRPr="00683ED9">
              <w:rPr>
                <w:sz w:val="28"/>
                <w:szCs w:val="28"/>
              </w:rPr>
              <w:t>Đáp ứng</w:t>
            </w:r>
          </w:p>
        </w:tc>
      </w:tr>
      <w:tr w:rsidR="00E82A6E" w:rsidRPr="00683ED9" w14:paraId="32FFEBE9" w14:textId="77777777" w:rsidTr="00B43B19">
        <w:trPr>
          <w:trHeight w:val="20"/>
        </w:trPr>
        <w:tc>
          <w:tcPr>
            <w:tcW w:w="918" w:type="dxa"/>
            <w:shd w:val="clear" w:color="auto" w:fill="auto"/>
            <w:vAlign w:val="center"/>
          </w:tcPr>
          <w:p w14:paraId="05919810" w14:textId="77777777" w:rsidR="00E82A6E" w:rsidRPr="00683ED9" w:rsidRDefault="00E82A6E" w:rsidP="00683ED9">
            <w:pPr>
              <w:widowControl w:val="0"/>
              <w:rPr>
                <w:sz w:val="28"/>
                <w:szCs w:val="28"/>
              </w:rPr>
            </w:pPr>
            <w:r w:rsidRPr="00683ED9">
              <w:rPr>
                <w:sz w:val="28"/>
                <w:szCs w:val="28"/>
              </w:rPr>
              <w:t>38</w:t>
            </w:r>
          </w:p>
        </w:tc>
        <w:tc>
          <w:tcPr>
            <w:tcW w:w="3260" w:type="dxa"/>
            <w:shd w:val="clear" w:color="auto" w:fill="auto"/>
            <w:vAlign w:val="center"/>
          </w:tcPr>
          <w:p w14:paraId="3D834EF7" w14:textId="77777777" w:rsidR="00E82A6E" w:rsidRPr="00683ED9" w:rsidRDefault="00E82A6E" w:rsidP="00683ED9">
            <w:pPr>
              <w:widowControl w:val="0"/>
              <w:rPr>
                <w:sz w:val="28"/>
                <w:szCs w:val="28"/>
              </w:rPr>
            </w:pPr>
            <w:r w:rsidRPr="00683ED9">
              <w:rPr>
                <w:sz w:val="28"/>
                <w:szCs w:val="28"/>
              </w:rPr>
              <w:t>Phụ kiện dự phòng</w:t>
            </w:r>
          </w:p>
        </w:tc>
        <w:tc>
          <w:tcPr>
            <w:tcW w:w="1060" w:type="dxa"/>
            <w:shd w:val="clear" w:color="auto" w:fill="auto"/>
            <w:vAlign w:val="center"/>
          </w:tcPr>
          <w:p w14:paraId="71793990"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52A22F5D" w14:textId="77777777" w:rsidR="00E82A6E" w:rsidRPr="00683ED9" w:rsidRDefault="00E82A6E" w:rsidP="00683ED9">
            <w:pPr>
              <w:widowControl w:val="0"/>
              <w:jc w:val="center"/>
              <w:rPr>
                <w:sz w:val="28"/>
                <w:szCs w:val="28"/>
              </w:rPr>
            </w:pPr>
            <w:r w:rsidRPr="00683ED9">
              <w:rPr>
                <w:sz w:val="28"/>
                <w:szCs w:val="28"/>
              </w:rPr>
              <w:t>Cùng chủng loại, nước sản xuất với phụ kiện chính</w:t>
            </w:r>
          </w:p>
        </w:tc>
      </w:tr>
      <w:tr w:rsidR="00E82A6E" w:rsidRPr="00683ED9" w14:paraId="407E060B" w14:textId="77777777" w:rsidTr="00B43B19">
        <w:trPr>
          <w:trHeight w:val="20"/>
        </w:trPr>
        <w:tc>
          <w:tcPr>
            <w:tcW w:w="918" w:type="dxa"/>
            <w:shd w:val="clear" w:color="auto" w:fill="auto"/>
            <w:vAlign w:val="center"/>
          </w:tcPr>
          <w:p w14:paraId="1F0A1D6B" w14:textId="77777777" w:rsidR="00E82A6E" w:rsidRPr="00683ED9" w:rsidRDefault="00E82A6E" w:rsidP="00683ED9">
            <w:pPr>
              <w:widowControl w:val="0"/>
              <w:rPr>
                <w:sz w:val="28"/>
                <w:szCs w:val="28"/>
              </w:rPr>
            </w:pPr>
            <w:r w:rsidRPr="00683ED9">
              <w:rPr>
                <w:sz w:val="28"/>
                <w:szCs w:val="28"/>
              </w:rPr>
              <w:t>39</w:t>
            </w:r>
          </w:p>
        </w:tc>
        <w:tc>
          <w:tcPr>
            <w:tcW w:w="3260" w:type="dxa"/>
            <w:shd w:val="clear" w:color="auto" w:fill="auto"/>
            <w:vAlign w:val="center"/>
          </w:tcPr>
          <w:p w14:paraId="62174831" w14:textId="77777777" w:rsidR="00E82A6E" w:rsidRPr="00683ED9" w:rsidRDefault="00E82A6E" w:rsidP="00683ED9">
            <w:pPr>
              <w:widowControl w:val="0"/>
              <w:rPr>
                <w:sz w:val="28"/>
                <w:szCs w:val="28"/>
              </w:rPr>
            </w:pPr>
            <w:r w:rsidRPr="00683ED9">
              <w:rPr>
                <w:sz w:val="28"/>
                <w:szCs w:val="28"/>
              </w:rPr>
              <w:t>Tài liệu kỹ thuật phục vụ công tác thi công lắp đặt, hướng dẫn vận hành, bảo dưỡng và sửa chữa MBA</w:t>
            </w:r>
          </w:p>
        </w:tc>
        <w:tc>
          <w:tcPr>
            <w:tcW w:w="1060" w:type="dxa"/>
            <w:shd w:val="clear" w:color="auto" w:fill="auto"/>
            <w:vAlign w:val="center"/>
          </w:tcPr>
          <w:p w14:paraId="32397417" w14:textId="77777777" w:rsidR="00E82A6E" w:rsidRPr="00683ED9" w:rsidRDefault="00E82A6E" w:rsidP="00683ED9">
            <w:pPr>
              <w:widowControl w:val="0"/>
              <w:jc w:val="center"/>
              <w:rPr>
                <w:sz w:val="28"/>
                <w:szCs w:val="28"/>
              </w:rPr>
            </w:pPr>
          </w:p>
        </w:tc>
        <w:tc>
          <w:tcPr>
            <w:tcW w:w="3960" w:type="dxa"/>
            <w:gridSpan w:val="2"/>
            <w:shd w:val="clear" w:color="auto" w:fill="auto"/>
            <w:vAlign w:val="center"/>
          </w:tcPr>
          <w:p w14:paraId="61276C99" w14:textId="77777777" w:rsidR="00E82A6E" w:rsidRPr="00683ED9" w:rsidRDefault="00E82A6E" w:rsidP="00683ED9">
            <w:pPr>
              <w:widowControl w:val="0"/>
              <w:jc w:val="center"/>
              <w:rPr>
                <w:sz w:val="28"/>
                <w:szCs w:val="28"/>
              </w:rPr>
            </w:pPr>
            <w:r w:rsidRPr="00683ED9">
              <w:rPr>
                <w:sz w:val="28"/>
                <w:szCs w:val="28"/>
              </w:rPr>
              <w:t>Đáp ứng</w:t>
            </w:r>
          </w:p>
        </w:tc>
      </w:tr>
      <w:tr w:rsidR="00E82A6E" w:rsidRPr="00683ED9" w14:paraId="41EB95B7" w14:textId="77777777" w:rsidTr="00B43B19">
        <w:trPr>
          <w:trHeight w:val="20"/>
        </w:trPr>
        <w:tc>
          <w:tcPr>
            <w:tcW w:w="918" w:type="dxa"/>
            <w:shd w:val="clear" w:color="auto" w:fill="auto"/>
            <w:vAlign w:val="center"/>
          </w:tcPr>
          <w:p w14:paraId="3DBAB361" w14:textId="77777777" w:rsidR="00E82A6E" w:rsidRPr="00683ED9" w:rsidRDefault="00E82A6E" w:rsidP="00683ED9">
            <w:pPr>
              <w:widowControl w:val="0"/>
              <w:rPr>
                <w:sz w:val="28"/>
                <w:szCs w:val="28"/>
              </w:rPr>
            </w:pPr>
            <w:r w:rsidRPr="00683ED9">
              <w:rPr>
                <w:sz w:val="28"/>
                <w:szCs w:val="28"/>
              </w:rPr>
              <w:t>40</w:t>
            </w:r>
          </w:p>
        </w:tc>
        <w:tc>
          <w:tcPr>
            <w:tcW w:w="3260" w:type="dxa"/>
            <w:shd w:val="clear" w:color="auto" w:fill="auto"/>
            <w:vAlign w:val="center"/>
          </w:tcPr>
          <w:p w14:paraId="3E8072D8" w14:textId="77777777" w:rsidR="00E82A6E" w:rsidRPr="00683ED9" w:rsidRDefault="00E82A6E" w:rsidP="00683ED9">
            <w:pPr>
              <w:widowControl w:val="0"/>
              <w:rPr>
                <w:sz w:val="28"/>
                <w:szCs w:val="28"/>
              </w:rPr>
            </w:pPr>
            <w:r w:rsidRPr="00683ED9">
              <w:rPr>
                <w:sz w:val="28"/>
                <w:szCs w:val="28"/>
              </w:rPr>
              <w:t>Liệt kê chi tiết mã hiệu, nhà sản xuất các thiết bị, phụ kiện đi kèm MBA</w:t>
            </w:r>
          </w:p>
        </w:tc>
        <w:tc>
          <w:tcPr>
            <w:tcW w:w="1060" w:type="dxa"/>
            <w:shd w:val="clear" w:color="auto" w:fill="auto"/>
            <w:vAlign w:val="center"/>
          </w:tcPr>
          <w:p w14:paraId="60C2A3CE" w14:textId="77777777" w:rsidR="00E82A6E" w:rsidRPr="00683ED9" w:rsidRDefault="00E82A6E" w:rsidP="00683ED9">
            <w:pPr>
              <w:widowControl w:val="0"/>
              <w:jc w:val="center"/>
              <w:rPr>
                <w:sz w:val="28"/>
                <w:szCs w:val="28"/>
              </w:rPr>
            </w:pPr>
          </w:p>
        </w:tc>
        <w:tc>
          <w:tcPr>
            <w:tcW w:w="3960" w:type="dxa"/>
            <w:gridSpan w:val="2"/>
            <w:shd w:val="clear" w:color="auto" w:fill="auto"/>
            <w:noWrap/>
            <w:vAlign w:val="center"/>
          </w:tcPr>
          <w:p w14:paraId="2612FFC9" w14:textId="77777777" w:rsidR="00E82A6E" w:rsidRPr="00683ED9" w:rsidRDefault="00E82A6E" w:rsidP="00683ED9">
            <w:pPr>
              <w:widowControl w:val="0"/>
              <w:jc w:val="center"/>
              <w:rPr>
                <w:sz w:val="28"/>
                <w:szCs w:val="28"/>
              </w:rPr>
            </w:pPr>
            <w:r w:rsidRPr="00683ED9">
              <w:rPr>
                <w:sz w:val="28"/>
                <w:szCs w:val="28"/>
              </w:rPr>
              <w:t>Nêu cụ thể</w:t>
            </w:r>
          </w:p>
        </w:tc>
      </w:tr>
    </w:tbl>
    <w:p w14:paraId="05DB6334" w14:textId="0B793855" w:rsidR="00E82A6E" w:rsidRPr="00B614E9" w:rsidRDefault="00B614E9" w:rsidP="00B614E9">
      <w:pPr>
        <w:pStyle w:val="Heading5"/>
        <w:widowControl w:val="0"/>
        <w:jc w:val="left"/>
        <w:rPr>
          <w:rFonts w:ascii="Times New Roman" w:hAnsi="Times New Roman"/>
          <w:b/>
          <w:bCs/>
          <w:sz w:val="28"/>
          <w:szCs w:val="28"/>
          <w:u w:val="none"/>
        </w:rPr>
      </w:pPr>
      <w:r w:rsidRPr="00B614E9">
        <w:rPr>
          <w:rFonts w:ascii="Times New Roman" w:hAnsi="Times New Roman"/>
          <w:b/>
          <w:bCs/>
          <w:sz w:val="28"/>
          <w:szCs w:val="28"/>
          <w:u w:val="none"/>
        </w:rPr>
        <w:t xml:space="preserve">3.1.1.22. </w:t>
      </w:r>
      <w:r w:rsidR="00E82A6E" w:rsidRPr="00B614E9">
        <w:rPr>
          <w:rFonts w:ascii="Times New Roman" w:hAnsi="Times New Roman"/>
          <w:b/>
          <w:bCs/>
          <w:sz w:val="28"/>
          <w:szCs w:val="28"/>
          <w:u w:val="none"/>
        </w:rPr>
        <w:t xml:space="preserve">Đặc tính kỹ thuật dầu cách điện MBA và OLTC có chất phụ gia </w:t>
      </w:r>
      <w:r w:rsidR="00E82A6E" w:rsidRPr="00B614E9">
        <w:rPr>
          <w:rFonts w:ascii="Times New Roman" w:hAnsi="Times New Roman"/>
          <w:b/>
          <w:bCs/>
          <w:sz w:val="28"/>
          <w:szCs w:val="28"/>
          <w:u w:val="none"/>
        </w:rPr>
        <w:lastRenderedPageBreak/>
        <w:t>kháng oxy hóa</w:t>
      </w:r>
    </w:p>
    <w:tbl>
      <w:tblPr>
        <w:tblW w:w="9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18"/>
        <w:gridCol w:w="3260"/>
        <w:gridCol w:w="1060"/>
        <w:gridCol w:w="3960"/>
      </w:tblGrid>
      <w:tr w:rsidR="00E82A6E" w:rsidRPr="00683ED9" w14:paraId="671E7410" w14:textId="77777777" w:rsidTr="00AD5BBF">
        <w:trPr>
          <w:trHeight w:val="312"/>
          <w:tblHeader/>
        </w:trPr>
        <w:tc>
          <w:tcPr>
            <w:tcW w:w="918" w:type="dxa"/>
            <w:shd w:val="clear" w:color="auto" w:fill="auto"/>
            <w:noWrap/>
            <w:vAlign w:val="center"/>
          </w:tcPr>
          <w:p w14:paraId="4C796D93" w14:textId="77777777" w:rsidR="00E82A6E" w:rsidRPr="00683ED9" w:rsidRDefault="00E82A6E" w:rsidP="00683ED9">
            <w:pPr>
              <w:widowControl w:val="0"/>
              <w:jc w:val="center"/>
              <w:rPr>
                <w:b/>
                <w:sz w:val="28"/>
                <w:szCs w:val="28"/>
              </w:rPr>
            </w:pPr>
            <w:r w:rsidRPr="00683ED9">
              <w:rPr>
                <w:b/>
                <w:sz w:val="28"/>
                <w:szCs w:val="28"/>
              </w:rPr>
              <w:t>TT</w:t>
            </w:r>
          </w:p>
        </w:tc>
        <w:tc>
          <w:tcPr>
            <w:tcW w:w="3260" w:type="dxa"/>
            <w:shd w:val="clear" w:color="auto" w:fill="auto"/>
            <w:noWrap/>
            <w:vAlign w:val="center"/>
          </w:tcPr>
          <w:p w14:paraId="696D7645" w14:textId="77777777" w:rsidR="00E82A6E" w:rsidRPr="00683ED9" w:rsidRDefault="00E82A6E" w:rsidP="00683ED9">
            <w:pPr>
              <w:widowControl w:val="0"/>
              <w:jc w:val="center"/>
              <w:rPr>
                <w:b/>
                <w:sz w:val="28"/>
                <w:szCs w:val="28"/>
              </w:rPr>
            </w:pPr>
            <w:r w:rsidRPr="00683ED9">
              <w:rPr>
                <w:b/>
                <w:sz w:val="28"/>
                <w:szCs w:val="28"/>
              </w:rPr>
              <w:t>Hạng mục</w:t>
            </w:r>
          </w:p>
        </w:tc>
        <w:tc>
          <w:tcPr>
            <w:tcW w:w="1060" w:type="dxa"/>
            <w:shd w:val="clear" w:color="auto" w:fill="auto"/>
            <w:noWrap/>
            <w:vAlign w:val="center"/>
          </w:tcPr>
          <w:p w14:paraId="275F150D" w14:textId="77777777" w:rsidR="00E82A6E" w:rsidRPr="00683ED9" w:rsidRDefault="00E82A6E" w:rsidP="00683ED9">
            <w:pPr>
              <w:widowControl w:val="0"/>
              <w:jc w:val="center"/>
              <w:rPr>
                <w:b/>
                <w:sz w:val="28"/>
                <w:szCs w:val="28"/>
              </w:rPr>
            </w:pPr>
            <w:r w:rsidRPr="00683ED9">
              <w:rPr>
                <w:b/>
                <w:sz w:val="28"/>
                <w:szCs w:val="28"/>
              </w:rPr>
              <w:t>Đơn vị</w:t>
            </w:r>
          </w:p>
        </w:tc>
        <w:tc>
          <w:tcPr>
            <w:tcW w:w="3960" w:type="dxa"/>
            <w:shd w:val="clear" w:color="auto" w:fill="auto"/>
            <w:vAlign w:val="center"/>
          </w:tcPr>
          <w:p w14:paraId="05B7615A" w14:textId="77777777" w:rsidR="00E82A6E" w:rsidRPr="00683ED9" w:rsidRDefault="00E82A6E" w:rsidP="00683ED9">
            <w:pPr>
              <w:widowControl w:val="0"/>
              <w:jc w:val="center"/>
              <w:rPr>
                <w:b/>
                <w:sz w:val="28"/>
                <w:szCs w:val="28"/>
              </w:rPr>
            </w:pPr>
            <w:r w:rsidRPr="00683ED9">
              <w:rPr>
                <w:b/>
                <w:sz w:val="28"/>
                <w:szCs w:val="28"/>
              </w:rPr>
              <w:t>Yêu cầu</w:t>
            </w:r>
          </w:p>
        </w:tc>
      </w:tr>
      <w:tr w:rsidR="00E82A6E" w:rsidRPr="00683ED9" w14:paraId="79D07FC0" w14:textId="77777777" w:rsidTr="00AD5BBF">
        <w:trPr>
          <w:trHeight w:val="312"/>
        </w:trPr>
        <w:tc>
          <w:tcPr>
            <w:tcW w:w="918" w:type="dxa"/>
            <w:shd w:val="clear" w:color="auto" w:fill="auto"/>
            <w:vAlign w:val="center"/>
          </w:tcPr>
          <w:p w14:paraId="165776C3" w14:textId="77777777" w:rsidR="00E82A6E" w:rsidRPr="00683ED9" w:rsidRDefault="00E82A6E" w:rsidP="00683ED9">
            <w:pPr>
              <w:widowControl w:val="0"/>
              <w:rPr>
                <w:sz w:val="28"/>
                <w:szCs w:val="28"/>
              </w:rPr>
            </w:pPr>
            <w:r w:rsidRPr="00683ED9">
              <w:rPr>
                <w:bCs/>
                <w:sz w:val="28"/>
                <w:szCs w:val="28"/>
              </w:rPr>
              <w:t>1</w:t>
            </w:r>
          </w:p>
        </w:tc>
        <w:tc>
          <w:tcPr>
            <w:tcW w:w="3260" w:type="dxa"/>
            <w:shd w:val="clear" w:color="auto" w:fill="auto"/>
            <w:vAlign w:val="center"/>
          </w:tcPr>
          <w:p w14:paraId="3473CE5D" w14:textId="77777777" w:rsidR="00E82A6E" w:rsidRPr="00683ED9" w:rsidRDefault="00E82A6E" w:rsidP="00683ED9">
            <w:pPr>
              <w:widowControl w:val="0"/>
              <w:rPr>
                <w:sz w:val="28"/>
                <w:szCs w:val="28"/>
              </w:rPr>
            </w:pPr>
            <w:r w:rsidRPr="00683ED9">
              <w:rPr>
                <w:bCs/>
                <w:sz w:val="28"/>
                <w:szCs w:val="28"/>
              </w:rPr>
              <w:t>Tiêu chuẩn áp dụng</w:t>
            </w:r>
          </w:p>
        </w:tc>
        <w:tc>
          <w:tcPr>
            <w:tcW w:w="1060" w:type="dxa"/>
            <w:shd w:val="clear" w:color="auto" w:fill="auto"/>
            <w:vAlign w:val="center"/>
          </w:tcPr>
          <w:p w14:paraId="59C0901D" w14:textId="77777777" w:rsidR="00E82A6E" w:rsidRPr="00683ED9" w:rsidRDefault="00E82A6E" w:rsidP="00683ED9">
            <w:pPr>
              <w:widowControl w:val="0"/>
              <w:jc w:val="center"/>
              <w:rPr>
                <w:sz w:val="28"/>
                <w:szCs w:val="28"/>
              </w:rPr>
            </w:pPr>
          </w:p>
        </w:tc>
        <w:tc>
          <w:tcPr>
            <w:tcW w:w="3960" w:type="dxa"/>
            <w:shd w:val="clear" w:color="auto" w:fill="auto"/>
            <w:noWrap/>
            <w:vAlign w:val="center"/>
          </w:tcPr>
          <w:p w14:paraId="4B658991" w14:textId="77777777" w:rsidR="00E82A6E" w:rsidRPr="00683ED9" w:rsidRDefault="00E82A6E" w:rsidP="00683ED9">
            <w:pPr>
              <w:widowControl w:val="0"/>
              <w:spacing w:before="40" w:after="40"/>
              <w:jc w:val="center"/>
              <w:rPr>
                <w:bCs/>
                <w:sz w:val="28"/>
                <w:szCs w:val="28"/>
              </w:rPr>
            </w:pPr>
            <w:r w:rsidRPr="00683ED9">
              <w:rPr>
                <w:bCs/>
                <w:sz w:val="28"/>
                <w:szCs w:val="28"/>
              </w:rPr>
              <w:t xml:space="preserve">IEC 60296:2012 </w:t>
            </w:r>
          </w:p>
          <w:p w14:paraId="115B6222" w14:textId="77777777" w:rsidR="00E82A6E" w:rsidRPr="00683ED9" w:rsidRDefault="00E82A6E" w:rsidP="00683ED9">
            <w:pPr>
              <w:widowControl w:val="0"/>
              <w:jc w:val="center"/>
              <w:rPr>
                <w:sz w:val="28"/>
                <w:szCs w:val="28"/>
              </w:rPr>
            </w:pPr>
            <w:r w:rsidRPr="00683ED9">
              <w:rPr>
                <w:bCs/>
                <w:sz w:val="28"/>
                <w:szCs w:val="28"/>
              </w:rPr>
              <w:t>và ASTM 3487</w:t>
            </w:r>
          </w:p>
        </w:tc>
      </w:tr>
      <w:tr w:rsidR="00E82A6E" w:rsidRPr="00683ED9" w14:paraId="126617A5" w14:textId="77777777" w:rsidTr="00AD5BBF">
        <w:trPr>
          <w:trHeight w:val="312"/>
        </w:trPr>
        <w:tc>
          <w:tcPr>
            <w:tcW w:w="918" w:type="dxa"/>
            <w:shd w:val="clear" w:color="auto" w:fill="auto"/>
            <w:vAlign w:val="center"/>
          </w:tcPr>
          <w:p w14:paraId="4EC1DAF1" w14:textId="77777777" w:rsidR="00E82A6E" w:rsidRPr="00683ED9" w:rsidRDefault="00E82A6E" w:rsidP="00683ED9">
            <w:pPr>
              <w:widowControl w:val="0"/>
              <w:rPr>
                <w:sz w:val="28"/>
                <w:szCs w:val="28"/>
              </w:rPr>
            </w:pPr>
            <w:r w:rsidRPr="00683ED9">
              <w:rPr>
                <w:bCs/>
                <w:sz w:val="28"/>
                <w:szCs w:val="28"/>
              </w:rPr>
              <w:t>2</w:t>
            </w:r>
          </w:p>
        </w:tc>
        <w:tc>
          <w:tcPr>
            <w:tcW w:w="3260" w:type="dxa"/>
            <w:shd w:val="clear" w:color="auto" w:fill="auto"/>
            <w:vAlign w:val="center"/>
          </w:tcPr>
          <w:p w14:paraId="7DF9227E" w14:textId="77777777" w:rsidR="00E82A6E" w:rsidRPr="00683ED9" w:rsidRDefault="00E82A6E" w:rsidP="00683ED9">
            <w:pPr>
              <w:widowControl w:val="0"/>
              <w:rPr>
                <w:sz w:val="28"/>
                <w:szCs w:val="28"/>
              </w:rPr>
            </w:pPr>
            <w:r w:rsidRPr="00683ED9">
              <w:rPr>
                <w:bCs/>
                <w:sz w:val="28"/>
                <w:szCs w:val="28"/>
              </w:rPr>
              <w:t>Nhà sản xuất/Nước sản xuất</w:t>
            </w:r>
          </w:p>
        </w:tc>
        <w:tc>
          <w:tcPr>
            <w:tcW w:w="1060" w:type="dxa"/>
            <w:shd w:val="clear" w:color="auto" w:fill="auto"/>
            <w:vAlign w:val="center"/>
          </w:tcPr>
          <w:p w14:paraId="59AD3EE6" w14:textId="77777777" w:rsidR="00E82A6E" w:rsidRPr="00683ED9" w:rsidRDefault="00E82A6E" w:rsidP="00683ED9">
            <w:pPr>
              <w:widowControl w:val="0"/>
              <w:jc w:val="center"/>
              <w:rPr>
                <w:sz w:val="28"/>
                <w:szCs w:val="28"/>
              </w:rPr>
            </w:pPr>
          </w:p>
        </w:tc>
        <w:tc>
          <w:tcPr>
            <w:tcW w:w="3960" w:type="dxa"/>
            <w:shd w:val="clear" w:color="auto" w:fill="auto"/>
            <w:noWrap/>
            <w:vAlign w:val="center"/>
          </w:tcPr>
          <w:p w14:paraId="6652D299" w14:textId="77777777" w:rsidR="00E82A6E" w:rsidRPr="00683ED9" w:rsidRDefault="00E82A6E" w:rsidP="00683ED9">
            <w:pPr>
              <w:widowControl w:val="0"/>
              <w:jc w:val="center"/>
              <w:rPr>
                <w:sz w:val="28"/>
                <w:szCs w:val="28"/>
              </w:rPr>
            </w:pPr>
            <w:r w:rsidRPr="00683ED9">
              <w:rPr>
                <w:bCs/>
                <w:sz w:val="28"/>
                <w:szCs w:val="28"/>
              </w:rPr>
              <w:t>Nêu cụ thể</w:t>
            </w:r>
          </w:p>
        </w:tc>
      </w:tr>
      <w:tr w:rsidR="00E82A6E" w:rsidRPr="00683ED9" w14:paraId="1737F72C" w14:textId="77777777" w:rsidTr="00AD5BBF">
        <w:trPr>
          <w:trHeight w:val="312"/>
        </w:trPr>
        <w:tc>
          <w:tcPr>
            <w:tcW w:w="918" w:type="dxa"/>
            <w:shd w:val="clear" w:color="auto" w:fill="auto"/>
            <w:vAlign w:val="center"/>
          </w:tcPr>
          <w:p w14:paraId="71A5C32B" w14:textId="77777777" w:rsidR="00E82A6E" w:rsidRPr="00683ED9" w:rsidRDefault="00E82A6E" w:rsidP="00683ED9">
            <w:pPr>
              <w:widowControl w:val="0"/>
              <w:rPr>
                <w:sz w:val="28"/>
                <w:szCs w:val="28"/>
              </w:rPr>
            </w:pPr>
            <w:r w:rsidRPr="00683ED9">
              <w:rPr>
                <w:bCs/>
                <w:sz w:val="28"/>
                <w:szCs w:val="28"/>
              </w:rPr>
              <w:t>3</w:t>
            </w:r>
          </w:p>
        </w:tc>
        <w:tc>
          <w:tcPr>
            <w:tcW w:w="3260" w:type="dxa"/>
            <w:shd w:val="clear" w:color="auto" w:fill="auto"/>
            <w:vAlign w:val="center"/>
          </w:tcPr>
          <w:p w14:paraId="7F3D4B98" w14:textId="77777777" w:rsidR="00E82A6E" w:rsidRPr="00683ED9" w:rsidRDefault="00E82A6E" w:rsidP="00683ED9">
            <w:pPr>
              <w:widowControl w:val="0"/>
              <w:rPr>
                <w:sz w:val="28"/>
                <w:szCs w:val="28"/>
              </w:rPr>
            </w:pPr>
            <w:r w:rsidRPr="00683ED9">
              <w:rPr>
                <w:bCs/>
                <w:sz w:val="28"/>
                <w:szCs w:val="28"/>
              </w:rPr>
              <w:t>Mã hiệu dầu</w:t>
            </w:r>
          </w:p>
        </w:tc>
        <w:tc>
          <w:tcPr>
            <w:tcW w:w="1060" w:type="dxa"/>
            <w:shd w:val="clear" w:color="auto" w:fill="auto"/>
            <w:vAlign w:val="center"/>
          </w:tcPr>
          <w:p w14:paraId="6D89F389" w14:textId="77777777" w:rsidR="00E82A6E" w:rsidRPr="00683ED9" w:rsidRDefault="00E82A6E" w:rsidP="00683ED9">
            <w:pPr>
              <w:widowControl w:val="0"/>
              <w:jc w:val="center"/>
              <w:rPr>
                <w:sz w:val="28"/>
                <w:szCs w:val="28"/>
              </w:rPr>
            </w:pPr>
          </w:p>
        </w:tc>
        <w:tc>
          <w:tcPr>
            <w:tcW w:w="3960" w:type="dxa"/>
            <w:shd w:val="clear" w:color="auto" w:fill="auto"/>
            <w:vAlign w:val="center"/>
          </w:tcPr>
          <w:p w14:paraId="6050CF92" w14:textId="77777777" w:rsidR="00E82A6E" w:rsidRPr="00683ED9" w:rsidRDefault="00E82A6E" w:rsidP="00683ED9">
            <w:pPr>
              <w:widowControl w:val="0"/>
              <w:jc w:val="center"/>
              <w:rPr>
                <w:sz w:val="28"/>
                <w:szCs w:val="28"/>
              </w:rPr>
            </w:pPr>
            <w:r w:rsidRPr="00683ED9">
              <w:rPr>
                <w:bCs/>
                <w:sz w:val="28"/>
                <w:szCs w:val="28"/>
              </w:rPr>
              <w:t>Nêu cụ thể</w:t>
            </w:r>
          </w:p>
        </w:tc>
      </w:tr>
      <w:tr w:rsidR="00E82A6E" w:rsidRPr="00683ED9" w14:paraId="5906E254" w14:textId="77777777" w:rsidTr="00AD5BBF">
        <w:trPr>
          <w:trHeight w:val="624"/>
        </w:trPr>
        <w:tc>
          <w:tcPr>
            <w:tcW w:w="918" w:type="dxa"/>
            <w:shd w:val="clear" w:color="auto" w:fill="auto"/>
            <w:vAlign w:val="center"/>
          </w:tcPr>
          <w:p w14:paraId="5912125F" w14:textId="77777777" w:rsidR="00E82A6E" w:rsidRPr="00683ED9" w:rsidRDefault="00E82A6E" w:rsidP="00683ED9">
            <w:pPr>
              <w:widowControl w:val="0"/>
              <w:rPr>
                <w:sz w:val="28"/>
                <w:szCs w:val="28"/>
              </w:rPr>
            </w:pPr>
            <w:r w:rsidRPr="00683ED9">
              <w:rPr>
                <w:bCs/>
                <w:sz w:val="28"/>
                <w:szCs w:val="28"/>
              </w:rPr>
              <w:t>4</w:t>
            </w:r>
          </w:p>
        </w:tc>
        <w:tc>
          <w:tcPr>
            <w:tcW w:w="3260" w:type="dxa"/>
            <w:shd w:val="clear" w:color="auto" w:fill="auto"/>
            <w:vAlign w:val="center"/>
          </w:tcPr>
          <w:p w14:paraId="2557B9FA" w14:textId="77777777" w:rsidR="00E82A6E" w:rsidRPr="00683ED9" w:rsidRDefault="00E82A6E" w:rsidP="00683ED9">
            <w:pPr>
              <w:widowControl w:val="0"/>
              <w:rPr>
                <w:sz w:val="28"/>
                <w:szCs w:val="28"/>
              </w:rPr>
            </w:pPr>
            <w:r w:rsidRPr="00683ED9">
              <w:rPr>
                <w:bCs/>
                <w:sz w:val="28"/>
                <w:szCs w:val="28"/>
              </w:rPr>
              <w:t>Độ nhớt</w:t>
            </w:r>
          </w:p>
        </w:tc>
        <w:tc>
          <w:tcPr>
            <w:tcW w:w="1060" w:type="dxa"/>
            <w:shd w:val="clear" w:color="auto" w:fill="auto"/>
            <w:vAlign w:val="center"/>
          </w:tcPr>
          <w:p w14:paraId="31868224" w14:textId="77777777" w:rsidR="00E82A6E" w:rsidRPr="00683ED9" w:rsidRDefault="00E82A6E" w:rsidP="00683ED9">
            <w:pPr>
              <w:widowControl w:val="0"/>
              <w:jc w:val="center"/>
              <w:rPr>
                <w:sz w:val="28"/>
                <w:szCs w:val="28"/>
              </w:rPr>
            </w:pPr>
            <w:r w:rsidRPr="00683ED9">
              <w:rPr>
                <w:bCs/>
                <w:sz w:val="28"/>
                <w:szCs w:val="28"/>
              </w:rPr>
              <w:t>mm</w:t>
            </w:r>
            <w:r w:rsidRPr="00683ED9">
              <w:rPr>
                <w:bCs/>
                <w:sz w:val="28"/>
                <w:szCs w:val="28"/>
                <w:vertAlign w:val="superscript"/>
              </w:rPr>
              <w:t>2</w:t>
            </w:r>
            <w:r w:rsidRPr="00683ED9">
              <w:rPr>
                <w:bCs/>
                <w:sz w:val="28"/>
                <w:szCs w:val="28"/>
              </w:rPr>
              <w:t>/s</w:t>
            </w:r>
          </w:p>
        </w:tc>
        <w:tc>
          <w:tcPr>
            <w:tcW w:w="3960" w:type="dxa"/>
            <w:shd w:val="clear" w:color="auto" w:fill="auto"/>
            <w:vAlign w:val="center"/>
          </w:tcPr>
          <w:p w14:paraId="103B5C26" w14:textId="77777777" w:rsidR="00E82A6E" w:rsidRPr="00683ED9" w:rsidRDefault="00E82A6E" w:rsidP="00683ED9">
            <w:pPr>
              <w:widowControl w:val="0"/>
              <w:jc w:val="center"/>
              <w:rPr>
                <w:sz w:val="28"/>
                <w:szCs w:val="28"/>
              </w:rPr>
            </w:pPr>
            <w:r w:rsidRPr="00683ED9">
              <w:rPr>
                <w:sz w:val="28"/>
                <w:szCs w:val="28"/>
              </w:rPr>
              <w:t>Ở 1000C là ≤ 3</w:t>
            </w:r>
          </w:p>
          <w:p w14:paraId="504AD2B4" w14:textId="77777777" w:rsidR="00E82A6E" w:rsidRPr="00683ED9" w:rsidRDefault="00E82A6E" w:rsidP="00683ED9">
            <w:pPr>
              <w:widowControl w:val="0"/>
              <w:jc w:val="center"/>
              <w:rPr>
                <w:sz w:val="28"/>
                <w:szCs w:val="28"/>
              </w:rPr>
            </w:pPr>
            <w:r w:rsidRPr="00683ED9">
              <w:rPr>
                <w:sz w:val="28"/>
                <w:szCs w:val="28"/>
              </w:rPr>
              <w:t>Ở 400C là ≤ 12</w:t>
            </w:r>
          </w:p>
          <w:p w14:paraId="6182265F" w14:textId="77777777" w:rsidR="00E82A6E" w:rsidRPr="00683ED9" w:rsidRDefault="00E82A6E" w:rsidP="00683ED9">
            <w:pPr>
              <w:widowControl w:val="0"/>
              <w:jc w:val="center"/>
              <w:rPr>
                <w:sz w:val="28"/>
                <w:szCs w:val="28"/>
              </w:rPr>
            </w:pPr>
            <w:r w:rsidRPr="00683ED9">
              <w:rPr>
                <w:sz w:val="28"/>
                <w:szCs w:val="28"/>
              </w:rPr>
              <w:t>Ở 00C là ≤ 76</w:t>
            </w:r>
          </w:p>
        </w:tc>
      </w:tr>
      <w:tr w:rsidR="00E82A6E" w:rsidRPr="00683ED9" w14:paraId="215F39A2" w14:textId="77777777" w:rsidTr="00AD5BBF">
        <w:trPr>
          <w:trHeight w:val="312"/>
        </w:trPr>
        <w:tc>
          <w:tcPr>
            <w:tcW w:w="918" w:type="dxa"/>
            <w:shd w:val="clear" w:color="auto" w:fill="auto"/>
            <w:vAlign w:val="center"/>
          </w:tcPr>
          <w:p w14:paraId="782585DB" w14:textId="77777777" w:rsidR="00E82A6E" w:rsidRPr="00683ED9" w:rsidRDefault="00E82A6E" w:rsidP="00683ED9">
            <w:pPr>
              <w:widowControl w:val="0"/>
              <w:rPr>
                <w:sz w:val="28"/>
                <w:szCs w:val="28"/>
              </w:rPr>
            </w:pPr>
            <w:r w:rsidRPr="00683ED9">
              <w:rPr>
                <w:bCs/>
                <w:sz w:val="28"/>
                <w:szCs w:val="28"/>
              </w:rPr>
              <w:t>5</w:t>
            </w:r>
          </w:p>
        </w:tc>
        <w:tc>
          <w:tcPr>
            <w:tcW w:w="3260" w:type="dxa"/>
            <w:shd w:val="clear" w:color="auto" w:fill="auto"/>
            <w:vAlign w:val="center"/>
          </w:tcPr>
          <w:p w14:paraId="528D1E7D" w14:textId="77777777" w:rsidR="00E82A6E" w:rsidRPr="00683ED9" w:rsidRDefault="00E82A6E" w:rsidP="00683ED9">
            <w:pPr>
              <w:widowControl w:val="0"/>
              <w:rPr>
                <w:sz w:val="28"/>
                <w:szCs w:val="28"/>
              </w:rPr>
            </w:pPr>
            <w:r w:rsidRPr="00683ED9">
              <w:rPr>
                <w:bCs/>
                <w:sz w:val="28"/>
                <w:szCs w:val="28"/>
              </w:rPr>
              <w:t>Quan sát bên ngoài</w:t>
            </w:r>
          </w:p>
        </w:tc>
        <w:tc>
          <w:tcPr>
            <w:tcW w:w="1060" w:type="dxa"/>
            <w:shd w:val="clear" w:color="auto" w:fill="auto"/>
            <w:vAlign w:val="center"/>
          </w:tcPr>
          <w:p w14:paraId="0AD78C09" w14:textId="77777777" w:rsidR="00E82A6E" w:rsidRPr="00683ED9" w:rsidRDefault="00E82A6E" w:rsidP="00683ED9">
            <w:pPr>
              <w:widowControl w:val="0"/>
              <w:jc w:val="center"/>
              <w:rPr>
                <w:sz w:val="28"/>
                <w:szCs w:val="28"/>
              </w:rPr>
            </w:pPr>
          </w:p>
        </w:tc>
        <w:tc>
          <w:tcPr>
            <w:tcW w:w="3960" w:type="dxa"/>
            <w:shd w:val="clear" w:color="auto" w:fill="auto"/>
            <w:vAlign w:val="center"/>
          </w:tcPr>
          <w:p w14:paraId="0A23FAF5" w14:textId="77777777" w:rsidR="00E82A6E" w:rsidRPr="00683ED9" w:rsidRDefault="00E82A6E" w:rsidP="00683ED9">
            <w:pPr>
              <w:widowControl w:val="0"/>
              <w:jc w:val="center"/>
              <w:rPr>
                <w:sz w:val="28"/>
                <w:szCs w:val="28"/>
              </w:rPr>
            </w:pPr>
            <w:r w:rsidRPr="00683ED9">
              <w:rPr>
                <w:bCs/>
                <w:sz w:val="28"/>
                <w:szCs w:val="28"/>
              </w:rPr>
              <w:t>Trong, sáng, không có nước và tạp chất</w:t>
            </w:r>
          </w:p>
        </w:tc>
      </w:tr>
      <w:tr w:rsidR="00E82A6E" w:rsidRPr="00683ED9" w14:paraId="7BCF688C" w14:textId="77777777" w:rsidTr="00AD5BBF">
        <w:trPr>
          <w:trHeight w:val="312"/>
        </w:trPr>
        <w:tc>
          <w:tcPr>
            <w:tcW w:w="918" w:type="dxa"/>
            <w:shd w:val="clear" w:color="auto" w:fill="auto"/>
            <w:vAlign w:val="center"/>
          </w:tcPr>
          <w:p w14:paraId="5D32D145" w14:textId="77777777" w:rsidR="00E82A6E" w:rsidRPr="00683ED9" w:rsidRDefault="00E82A6E" w:rsidP="00683ED9">
            <w:pPr>
              <w:widowControl w:val="0"/>
              <w:rPr>
                <w:sz w:val="28"/>
                <w:szCs w:val="28"/>
              </w:rPr>
            </w:pPr>
            <w:r w:rsidRPr="00683ED9">
              <w:rPr>
                <w:bCs/>
                <w:sz w:val="28"/>
                <w:szCs w:val="28"/>
              </w:rPr>
              <w:t>6</w:t>
            </w:r>
          </w:p>
        </w:tc>
        <w:tc>
          <w:tcPr>
            <w:tcW w:w="3260" w:type="dxa"/>
            <w:shd w:val="clear" w:color="auto" w:fill="auto"/>
            <w:vAlign w:val="center"/>
          </w:tcPr>
          <w:p w14:paraId="0193209B" w14:textId="77777777" w:rsidR="00E82A6E" w:rsidRPr="00683ED9" w:rsidRDefault="00E82A6E" w:rsidP="00683ED9">
            <w:pPr>
              <w:widowControl w:val="0"/>
              <w:spacing w:before="40" w:after="40"/>
              <w:rPr>
                <w:bCs/>
                <w:sz w:val="28"/>
                <w:szCs w:val="28"/>
              </w:rPr>
            </w:pPr>
            <w:r w:rsidRPr="00683ED9">
              <w:rPr>
                <w:bCs/>
                <w:sz w:val="28"/>
                <w:szCs w:val="28"/>
              </w:rPr>
              <w:t xml:space="preserve">Điểm chớp cháy nhỏ nhất </w:t>
            </w:r>
          </w:p>
          <w:p w14:paraId="04569A4D" w14:textId="77777777" w:rsidR="00E82A6E" w:rsidRPr="00683ED9" w:rsidRDefault="00E82A6E" w:rsidP="00683ED9">
            <w:pPr>
              <w:widowControl w:val="0"/>
              <w:rPr>
                <w:sz w:val="28"/>
                <w:szCs w:val="28"/>
              </w:rPr>
            </w:pPr>
            <w:r w:rsidRPr="00683ED9">
              <w:rPr>
                <w:bCs/>
                <w:sz w:val="28"/>
                <w:szCs w:val="28"/>
              </w:rPr>
              <w:t>(cốc kín)</w:t>
            </w:r>
          </w:p>
        </w:tc>
        <w:tc>
          <w:tcPr>
            <w:tcW w:w="1060" w:type="dxa"/>
            <w:shd w:val="clear" w:color="auto" w:fill="auto"/>
            <w:vAlign w:val="center"/>
          </w:tcPr>
          <w:p w14:paraId="096A3419" w14:textId="77777777" w:rsidR="00E82A6E" w:rsidRPr="00683ED9" w:rsidRDefault="00E82A6E" w:rsidP="00683ED9">
            <w:pPr>
              <w:widowControl w:val="0"/>
              <w:jc w:val="center"/>
              <w:rPr>
                <w:sz w:val="28"/>
                <w:szCs w:val="28"/>
              </w:rPr>
            </w:pPr>
            <w:r w:rsidRPr="00683ED9">
              <w:rPr>
                <w:bCs/>
                <w:sz w:val="28"/>
                <w:szCs w:val="28"/>
                <w:vertAlign w:val="superscript"/>
              </w:rPr>
              <w:t>o</w:t>
            </w:r>
            <w:r w:rsidRPr="00683ED9">
              <w:rPr>
                <w:bCs/>
                <w:sz w:val="28"/>
                <w:szCs w:val="28"/>
              </w:rPr>
              <w:t>C</w:t>
            </w:r>
          </w:p>
        </w:tc>
        <w:tc>
          <w:tcPr>
            <w:tcW w:w="3960" w:type="dxa"/>
            <w:shd w:val="clear" w:color="auto" w:fill="auto"/>
            <w:vAlign w:val="center"/>
          </w:tcPr>
          <w:p w14:paraId="4A5D63ED" w14:textId="77777777" w:rsidR="00E82A6E" w:rsidRPr="00683ED9" w:rsidRDefault="00E82A6E" w:rsidP="00683ED9">
            <w:pPr>
              <w:widowControl w:val="0"/>
              <w:jc w:val="center"/>
              <w:rPr>
                <w:sz w:val="28"/>
                <w:szCs w:val="28"/>
              </w:rPr>
            </w:pPr>
            <w:r w:rsidRPr="00683ED9">
              <w:rPr>
                <w:bCs/>
                <w:sz w:val="28"/>
                <w:szCs w:val="28"/>
              </w:rPr>
              <w:t>144</w:t>
            </w:r>
          </w:p>
        </w:tc>
      </w:tr>
      <w:tr w:rsidR="00E82A6E" w:rsidRPr="00683ED9" w14:paraId="49F73435" w14:textId="77777777" w:rsidTr="00AD5BBF">
        <w:trPr>
          <w:trHeight w:val="312"/>
        </w:trPr>
        <w:tc>
          <w:tcPr>
            <w:tcW w:w="918" w:type="dxa"/>
            <w:shd w:val="clear" w:color="auto" w:fill="auto"/>
            <w:vAlign w:val="center"/>
          </w:tcPr>
          <w:p w14:paraId="5EEAB307" w14:textId="77777777" w:rsidR="00E82A6E" w:rsidRPr="00683ED9" w:rsidRDefault="00E82A6E" w:rsidP="00683ED9">
            <w:pPr>
              <w:widowControl w:val="0"/>
              <w:rPr>
                <w:sz w:val="28"/>
                <w:szCs w:val="28"/>
              </w:rPr>
            </w:pPr>
          </w:p>
          <w:p w14:paraId="6CE2EA3C" w14:textId="77777777" w:rsidR="00E82A6E" w:rsidRPr="00683ED9" w:rsidRDefault="00E82A6E" w:rsidP="00683ED9">
            <w:pPr>
              <w:widowControl w:val="0"/>
              <w:rPr>
                <w:sz w:val="28"/>
                <w:szCs w:val="28"/>
              </w:rPr>
            </w:pPr>
            <w:r w:rsidRPr="00683ED9">
              <w:rPr>
                <w:sz w:val="28"/>
                <w:szCs w:val="28"/>
              </w:rPr>
              <w:t>7</w:t>
            </w:r>
          </w:p>
        </w:tc>
        <w:tc>
          <w:tcPr>
            <w:tcW w:w="3260" w:type="dxa"/>
            <w:shd w:val="clear" w:color="auto" w:fill="auto"/>
            <w:vAlign w:val="center"/>
          </w:tcPr>
          <w:p w14:paraId="5840DFB4" w14:textId="77777777" w:rsidR="00E82A6E" w:rsidRPr="00683ED9" w:rsidRDefault="00E82A6E" w:rsidP="00683ED9">
            <w:pPr>
              <w:widowControl w:val="0"/>
              <w:rPr>
                <w:sz w:val="28"/>
                <w:szCs w:val="28"/>
              </w:rPr>
            </w:pPr>
            <w:r w:rsidRPr="00683ED9">
              <w:rPr>
                <w:bCs/>
                <w:sz w:val="28"/>
                <w:szCs w:val="28"/>
              </w:rPr>
              <w:t>Hàm lượng nước</w:t>
            </w:r>
          </w:p>
        </w:tc>
        <w:tc>
          <w:tcPr>
            <w:tcW w:w="1060" w:type="dxa"/>
            <w:shd w:val="clear" w:color="auto" w:fill="auto"/>
            <w:vAlign w:val="center"/>
          </w:tcPr>
          <w:p w14:paraId="4BD2E969" w14:textId="77777777" w:rsidR="00E82A6E" w:rsidRPr="00683ED9" w:rsidRDefault="00E82A6E" w:rsidP="00683ED9">
            <w:pPr>
              <w:widowControl w:val="0"/>
              <w:jc w:val="center"/>
              <w:rPr>
                <w:sz w:val="28"/>
                <w:szCs w:val="28"/>
              </w:rPr>
            </w:pPr>
            <w:r w:rsidRPr="00683ED9">
              <w:rPr>
                <w:bCs/>
                <w:sz w:val="28"/>
                <w:szCs w:val="28"/>
              </w:rPr>
              <w:t>ppm</w:t>
            </w:r>
          </w:p>
        </w:tc>
        <w:tc>
          <w:tcPr>
            <w:tcW w:w="3960" w:type="dxa"/>
            <w:shd w:val="clear" w:color="auto" w:fill="auto"/>
            <w:vAlign w:val="center"/>
          </w:tcPr>
          <w:p w14:paraId="755145FF" w14:textId="77777777" w:rsidR="00E82A6E" w:rsidRPr="00683ED9" w:rsidRDefault="00E82A6E" w:rsidP="00683ED9">
            <w:pPr>
              <w:widowControl w:val="0"/>
              <w:jc w:val="center"/>
              <w:rPr>
                <w:sz w:val="28"/>
                <w:szCs w:val="28"/>
              </w:rPr>
            </w:pPr>
            <w:r w:rsidRPr="00683ED9">
              <w:rPr>
                <w:bCs/>
                <w:sz w:val="28"/>
                <w:szCs w:val="28"/>
              </w:rPr>
              <w:t>≤ 20</w:t>
            </w:r>
          </w:p>
        </w:tc>
      </w:tr>
      <w:tr w:rsidR="00E82A6E" w:rsidRPr="00683ED9" w14:paraId="50013A2D" w14:textId="77777777" w:rsidTr="00AD5BBF">
        <w:trPr>
          <w:trHeight w:val="312"/>
        </w:trPr>
        <w:tc>
          <w:tcPr>
            <w:tcW w:w="918" w:type="dxa"/>
            <w:shd w:val="clear" w:color="auto" w:fill="auto"/>
            <w:vAlign w:val="center"/>
          </w:tcPr>
          <w:p w14:paraId="2B9AB6BD" w14:textId="77777777" w:rsidR="00E82A6E" w:rsidRPr="00683ED9" w:rsidRDefault="00E82A6E" w:rsidP="00683ED9">
            <w:pPr>
              <w:widowControl w:val="0"/>
              <w:rPr>
                <w:sz w:val="28"/>
                <w:szCs w:val="28"/>
              </w:rPr>
            </w:pPr>
            <w:r w:rsidRPr="00683ED9">
              <w:rPr>
                <w:sz w:val="28"/>
                <w:szCs w:val="28"/>
              </w:rPr>
              <w:t>8</w:t>
            </w:r>
          </w:p>
        </w:tc>
        <w:tc>
          <w:tcPr>
            <w:tcW w:w="3260" w:type="dxa"/>
            <w:shd w:val="clear" w:color="auto" w:fill="auto"/>
            <w:vAlign w:val="center"/>
          </w:tcPr>
          <w:p w14:paraId="69613032" w14:textId="77777777" w:rsidR="00E82A6E" w:rsidRPr="00683ED9" w:rsidRDefault="00E82A6E" w:rsidP="00683ED9">
            <w:pPr>
              <w:widowControl w:val="0"/>
              <w:spacing w:before="40" w:after="40"/>
              <w:rPr>
                <w:bCs/>
                <w:sz w:val="28"/>
                <w:szCs w:val="28"/>
              </w:rPr>
            </w:pPr>
            <w:r w:rsidRPr="00683ED9">
              <w:rPr>
                <w:bCs/>
                <w:sz w:val="28"/>
                <w:szCs w:val="28"/>
              </w:rPr>
              <w:t>Điện áp đánh thủng</w:t>
            </w:r>
          </w:p>
          <w:p w14:paraId="5082EF91" w14:textId="77777777" w:rsidR="00E82A6E" w:rsidRPr="00683ED9" w:rsidRDefault="00E82A6E" w:rsidP="00683ED9">
            <w:pPr>
              <w:widowControl w:val="0"/>
              <w:spacing w:before="40" w:after="40"/>
              <w:rPr>
                <w:bCs/>
                <w:sz w:val="28"/>
                <w:szCs w:val="28"/>
              </w:rPr>
            </w:pPr>
            <w:r w:rsidRPr="00683ED9">
              <w:rPr>
                <w:bCs/>
                <w:sz w:val="28"/>
                <w:szCs w:val="28"/>
              </w:rPr>
              <w:t>+ Trước khi lọc sấy:</w:t>
            </w:r>
          </w:p>
          <w:p w14:paraId="4A2D5BC0" w14:textId="77777777" w:rsidR="00E82A6E" w:rsidRPr="00683ED9" w:rsidRDefault="00E82A6E" w:rsidP="00683ED9">
            <w:pPr>
              <w:widowControl w:val="0"/>
              <w:rPr>
                <w:sz w:val="28"/>
                <w:szCs w:val="28"/>
              </w:rPr>
            </w:pPr>
            <w:r w:rsidRPr="00683ED9">
              <w:rPr>
                <w:bCs/>
                <w:sz w:val="28"/>
                <w:szCs w:val="28"/>
              </w:rPr>
              <w:t>+ Sau khi lọc sấy:</w:t>
            </w:r>
          </w:p>
        </w:tc>
        <w:tc>
          <w:tcPr>
            <w:tcW w:w="1060" w:type="dxa"/>
            <w:shd w:val="clear" w:color="auto" w:fill="auto"/>
            <w:vAlign w:val="center"/>
          </w:tcPr>
          <w:p w14:paraId="4925B8EE" w14:textId="77777777" w:rsidR="00E82A6E" w:rsidRPr="00683ED9" w:rsidRDefault="00E82A6E" w:rsidP="00683ED9">
            <w:pPr>
              <w:widowControl w:val="0"/>
              <w:spacing w:before="40" w:after="40"/>
              <w:jc w:val="center"/>
              <w:rPr>
                <w:bCs/>
                <w:sz w:val="28"/>
                <w:szCs w:val="28"/>
              </w:rPr>
            </w:pPr>
          </w:p>
          <w:p w14:paraId="473456AE" w14:textId="77777777" w:rsidR="00E82A6E" w:rsidRPr="00683ED9" w:rsidRDefault="00E82A6E" w:rsidP="00683ED9">
            <w:pPr>
              <w:widowControl w:val="0"/>
              <w:spacing w:before="40" w:after="40"/>
              <w:jc w:val="center"/>
              <w:rPr>
                <w:bCs/>
                <w:sz w:val="28"/>
                <w:szCs w:val="28"/>
              </w:rPr>
            </w:pPr>
            <w:r w:rsidRPr="00683ED9">
              <w:rPr>
                <w:bCs/>
                <w:sz w:val="28"/>
                <w:szCs w:val="28"/>
              </w:rPr>
              <w:t>kV</w:t>
            </w:r>
          </w:p>
          <w:p w14:paraId="3DEE3158" w14:textId="77777777" w:rsidR="00E82A6E" w:rsidRPr="00683ED9" w:rsidRDefault="00E82A6E" w:rsidP="00683ED9">
            <w:pPr>
              <w:widowControl w:val="0"/>
              <w:jc w:val="center"/>
              <w:rPr>
                <w:sz w:val="28"/>
                <w:szCs w:val="28"/>
              </w:rPr>
            </w:pPr>
            <w:r w:rsidRPr="00683ED9">
              <w:rPr>
                <w:bCs/>
                <w:sz w:val="28"/>
                <w:szCs w:val="28"/>
              </w:rPr>
              <w:t>kV</w:t>
            </w:r>
          </w:p>
        </w:tc>
        <w:tc>
          <w:tcPr>
            <w:tcW w:w="3960" w:type="dxa"/>
            <w:shd w:val="clear" w:color="auto" w:fill="auto"/>
            <w:vAlign w:val="center"/>
          </w:tcPr>
          <w:p w14:paraId="75E7D887" w14:textId="77777777" w:rsidR="00E82A6E" w:rsidRPr="00683ED9" w:rsidRDefault="00E82A6E" w:rsidP="00683ED9">
            <w:pPr>
              <w:widowControl w:val="0"/>
              <w:spacing w:before="40" w:after="40"/>
              <w:jc w:val="center"/>
              <w:rPr>
                <w:bCs/>
                <w:sz w:val="28"/>
                <w:szCs w:val="28"/>
              </w:rPr>
            </w:pPr>
          </w:p>
          <w:p w14:paraId="5A6AB1E5" w14:textId="77777777" w:rsidR="00E82A6E" w:rsidRPr="00683ED9" w:rsidRDefault="00E82A6E" w:rsidP="00683ED9">
            <w:pPr>
              <w:widowControl w:val="0"/>
              <w:spacing w:before="40" w:after="40"/>
              <w:jc w:val="center"/>
              <w:rPr>
                <w:bCs/>
                <w:sz w:val="28"/>
                <w:szCs w:val="28"/>
              </w:rPr>
            </w:pPr>
            <w:r w:rsidRPr="00683ED9">
              <w:rPr>
                <w:bCs/>
                <w:sz w:val="28"/>
                <w:szCs w:val="28"/>
              </w:rPr>
              <w:t>≥ 40</w:t>
            </w:r>
          </w:p>
          <w:p w14:paraId="4A378BF6" w14:textId="77777777" w:rsidR="00E82A6E" w:rsidRPr="00683ED9" w:rsidRDefault="00E82A6E" w:rsidP="00683ED9">
            <w:pPr>
              <w:widowControl w:val="0"/>
              <w:jc w:val="center"/>
              <w:rPr>
                <w:sz w:val="28"/>
                <w:szCs w:val="28"/>
              </w:rPr>
            </w:pPr>
            <w:r w:rsidRPr="00683ED9">
              <w:rPr>
                <w:bCs/>
                <w:sz w:val="28"/>
                <w:szCs w:val="28"/>
              </w:rPr>
              <w:t>≥ 70</w:t>
            </w:r>
          </w:p>
        </w:tc>
      </w:tr>
      <w:tr w:rsidR="00E82A6E" w:rsidRPr="00683ED9" w14:paraId="1C7BEA1D" w14:textId="77777777" w:rsidTr="00AD5BBF">
        <w:trPr>
          <w:trHeight w:val="312"/>
        </w:trPr>
        <w:tc>
          <w:tcPr>
            <w:tcW w:w="918" w:type="dxa"/>
            <w:shd w:val="clear" w:color="auto" w:fill="auto"/>
            <w:vAlign w:val="center"/>
          </w:tcPr>
          <w:p w14:paraId="5A21BA12" w14:textId="77777777" w:rsidR="00E82A6E" w:rsidRPr="00683ED9" w:rsidRDefault="00E82A6E" w:rsidP="00683ED9">
            <w:pPr>
              <w:widowControl w:val="0"/>
              <w:rPr>
                <w:sz w:val="28"/>
                <w:szCs w:val="28"/>
              </w:rPr>
            </w:pPr>
            <w:r w:rsidRPr="00683ED9">
              <w:rPr>
                <w:sz w:val="28"/>
                <w:szCs w:val="28"/>
              </w:rPr>
              <w:t>9</w:t>
            </w:r>
          </w:p>
        </w:tc>
        <w:tc>
          <w:tcPr>
            <w:tcW w:w="3260" w:type="dxa"/>
            <w:shd w:val="clear" w:color="auto" w:fill="auto"/>
            <w:vAlign w:val="center"/>
          </w:tcPr>
          <w:p w14:paraId="5AEC29B1" w14:textId="77777777" w:rsidR="00E82A6E" w:rsidRPr="00683ED9" w:rsidRDefault="00E82A6E" w:rsidP="00683ED9">
            <w:pPr>
              <w:widowControl w:val="0"/>
              <w:rPr>
                <w:sz w:val="28"/>
                <w:szCs w:val="28"/>
              </w:rPr>
            </w:pPr>
            <w:r w:rsidRPr="00683ED9">
              <w:rPr>
                <w:bCs/>
                <w:sz w:val="28"/>
                <w:szCs w:val="28"/>
              </w:rPr>
              <w:t>Trị số trung hòa (độ acid)</w:t>
            </w:r>
          </w:p>
        </w:tc>
        <w:tc>
          <w:tcPr>
            <w:tcW w:w="1060" w:type="dxa"/>
            <w:shd w:val="clear" w:color="auto" w:fill="auto"/>
            <w:vAlign w:val="center"/>
          </w:tcPr>
          <w:p w14:paraId="31084D62" w14:textId="77777777" w:rsidR="00E82A6E" w:rsidRPr="00683ED9" w:rsidRDefault="00E82A6E" w:rsidP="00683ED9">
            <w:pPr>
              <w:widowControl w:val="0"/>
              <w:jc w:val="center"/>
              <w:rPr>
                <w:sz w:val="28"/>
                <w:szCs w:val="28"/>
              </w:rPr>
            </w:pPr>
            <w:r w:rsidRPr="00683ED9">
              <w:rPr>
                <w:bCs/>
                <w:sz w:val="28"/>
                <w:szCs w:val="28"/>
              </w:rPr>
              <w:t>mgKOH/g</w:t>
            </w:r>
          </w:p>
        </w:tc>
        <w:tc>
          <w:tcPr>
            <w:tcW w:w="3960" w:type="dxa"/>
            <w:shd w:val="clear" w:color="auto" w:fill="auto"/>
            <w:vAlign w:val="center"/>
          </w:tcPr>
          <w:p w14:paraId="268D7987" w14:textId="77777777" w:rsidR="00E82A6E" w:rsidRPr="00683ED9" w:rsidRDefault="00E82A6E" w:rsidP="00683ED9">
            <w:pPr>
              <w:widowControl w:val="0"/>
              <w:jc w:val="center"/>
              <w:rPr>
                <w:sz w:val="28"/>
                <w:szCs w:val="28"/>
              </w:rPr>
            </w:pPr>
            <w:r w:rsidRPr="00683ED9">
              <w:rPr>
                <w:bCs/>
                <w:sz w:val="28"/>
                <w:szCs w:val="28"/>
              </w:rPr>
              <w:t>≤ 0,01</w:t>
            </w:r>
          </w:p>
        </w:tc>
      </w:tr>
      <w:tr w:rsidR="00E82A6E" w:rsidRPr="00683ED9" w14:paraId="03B042E8" w14:textId="77777777" w:rsidTr="00AD5BBF">
        <w:trPr>
          <w:trHeight w:val="312"/>
        </w:trPr>
        <w:tc>
          <w:tcPr>
            <w:tcW w:w="918" w:type="dxa"/>
            <w:shd w:val="clear" w:color="auto" w:fill="auto"/>
            <w:vAlign w:val="center"/>
          </w:tcPr>
          <w:p w14:paraId="58D12B9B" w14:textId="77777777" w:rsidR="00E82A6E" w:rsidRPr="00683ED9" w:rsidRDefault="00E82A6E" w:rsidP="00683ED9">
            <w:pPr>
              <w:widowControl w:val="0"/>
              <w:rPr>
                <w:sz w:val="28"/>
                <w:szCs w:val="28"/>
              </w:rPr>
            </w:pPr>
            <w:r w:rsidRPr="00683ED9">
              <w:rPr>
                <w:bCs/>
                <w:sz w:val="28"/>
                <w:szCs w:val="28"/>
              </w:rPr>
              <w:t>10</w:t>
            </w:r>
          </w:p>
        </w:tc>
        <w:tc>
          <w:tcPr>
            <w:tcW w:w="3260" w:type="dxa"/>
            <w:shd w:val="clear" w:color="auto" w:fill="auto"/>
            <w:vAlign w:val="center"/>
          </w:tcPr>
          <w:p w14:paraId="6B82C7AD" w14:textId="77777777" w:rsidR="00E82A6E" w:rsidRPr="00683ED9" w:rsidRDefault="00E82A6E" w:rsidP="00683ED9">
            <w:pPr>
              <w:widowControl w:val="0"/>
              <w:rPr>
                <w:sz w:val="28"/>
                <w:szCs w:val="28"/>
              </w:rPr>
            </w:pPr>
            <w:r w:rsidRPr="00683ED9">
              <w:rPr>
                <w:bCs/>
                <w:sz w:val="28"/>
                <w:szCs w:val="28"/>
              </w:rPr>
              <w:t>Tỷ trọng (ở 20</w:t>
            </w:r>
            <w:r w:rsidRPr="00683ED9">
              <w:rPr>
                <w:bCs/>
                <w:sz w:val="28"/>
                <w:szCs w:val="28"/>
                <w:vertAlign w:val="superscript"/>
              </w:rPr>
              <w:t>o</w:t>
            </w:r>
            <w:r w:rsidRPr="00683ED9">
              <w:rPr>
                <w:bCs/>
                <w:sz w:val="28"/>
                <w:szCs w:val="28"/>
              </w:rPr>
              <w:t>C)</w:t>
            </w:r>
          </w:p>
        </w:tc>
        <w:tc>
          <w:tcPr>
            <w:tcW w:w="1060" w:type="dxa"/>
            <w:shd w:val="clear" w:color="auto" w:fill="auto"/>
            <w:vAlign w:val="center"/>
          </w:tcPr>
          <w:p w14:paraId="1333270B" w14:textId="77777777" w:rsidR="00E82A6E" w:rsidRPr="00683ED9" w:rsidRDefault="00E82A6E" w:rsidP="00683ED9">
            <w:pPr>
              <w:widowControl w:val="0"/>
              <w:jc w:val="center"/>
              <w:rPr>
                <w:sz w:val="28"/>
                <w:szCs w:val="28"/>
              </w:rPr>
            </w:pPr>
            <w:r w:rsidRPr="00683ED9">
              <w:rPr>
                <w:bCs/>
                <w:sz w:val="28"/>
                <w:szCs w:val="28"/>
              </w:rPr>
              <w:t>g/ml</w:t>
            </w:r>
          </w:p>
        </w:tc>
        <w:tc>
          <w:tcPr>
            <w:tcW w:w="3960" w:type="dxa"/>
            <w:shd w:val="clear" w:color="auto" w:fill="auto"/>
            <w:vAlign w:val="center"/>
          </w:tcPr>
          <w:p w14:paraId="2C6D99C1" w14:textId="77777777" w:rsidR="00E82A6E" w:rsidRPr="00683ED9" w:rsidRDefault="00E82A6E" w:rsidP="00683ED9">
            <w:pPr>
              <w:widowControl w:val="0"/>
              <w:jc w:val="center"/>
              <w:rPr>
                <w:sz w:val="28"/>
                <w:szCs w:val="28"/>
              </w:rPr>
            </w:pPr>
            <w:r w:rsidRPr="00683ED9">
              <w:rPr>
                <w:bCs/>
                <w:sz w:val="28"/>
                <w:szCs w:val="28"/>
              </w:rPr>
              <w:t>≤ 0,895</w:t>
            </w:r>
          </w:p>
        </w:tc>
      </w:tr>
      <w:tr w:rsidR="00E82A6E" w:rsidRPr="00683ED9" w14:paraId="48097414" w14:textId="77777777" w:rsidTr="00AD5BBF">
        <w:trPr>
          <w:trHeight w:val="312"/>
        </w:trPr>
        <w:tc>
          <w:tcPr>
            <w:tcW w:w="918" w:type="dxa"/>
            <w:shd w:val="clear" w:color="auto" w:fill="auto"/>
            <w:vAlign w:val="center"/>
          </w:tcPr>
          <w:p w14:paraId="1C035DD4" w14:textId="77777777" w:rsidR="00E82A6E" w:rsidRPr="00683ED9" w:rsidRDefault="00E82A6E" w:rsidP="00683ED9">
            <w:pPr>
              <w:widowControl w:val="0"/>
              <w:rPr>
                <w:sz w:val="28"/>
                <w:szCs w:val="28"/>
              </w:rPr>
            </w:pPr>
            <w:r w:rsidRPr="00683ED9">
              <w:rPr>
                <w:bCs/>
                <w:sz w:val="28"/>
                <w:szCs w:val="28"/>
              </w:rPr>
              <w:t>11</w:t>
            </w:r>
          </w:p>
        </w:tc>
        <w:tc>
          <w:tcPr>
            <w:tcW w:w="3260" w:type="dxa"/>
            <w:shd w:val="clear" w:color="auto" w:fill="auto"/>
            <w:vAlign w:val="center"/>
          </w:tcPr>
          <w:p w14:paraId="4833538D" w14:textId="77777777" w:rsidR="00E82A6E" w:rsidRPr="00683ED9" w:rsidRDefault="00E82A6E" w:rsidP="00683ED9">
            <w:pPr>
              <w:widowControl w:val="0"/>
              <w:jc w:val="left"/>
              <w:rPr>
                <w:sz w:val="28"/>
                <w:szCs w:val="28"/>
              </w:rPr>
            </w:pPr>
            <w:r w:rsidRPr="00683ED9">
              <w:rPr>
                <w:bCs/>
                <w:sz w:val="28"/>
                <w:szCs w:val="28"/>
              </w:rPr>
              <w:t>Hàm lượng phụ gia chống oxy hóa</w:t>
            </w:r>
          </w:p>
        </w:tc>
        <w:tc>
          <w:tcPr>
            <w:tcW w:w="1060" w:type="dxa"/>
            <w:shd w:val="clear" w:color="auto" w:fill="auto"/>
            <w:vAlign w:val="center"/>
          </w:tcPr>
          <w:p w14:paraId="74191146" w14:textId="77777777" w:rsidR="00E82A6E" w:rsidRPr="00683ED9" w:rsidRDefault="00E82A6E" w:rsidP="00683ED9">
            <w:pPr>
              <w:widowControl w:val="0"/>
              <w:jc w:val="center"/>
              <w:rPr>
                <w:sz w:val="28"/>
                <w:szCs w:val="28"/>
              </w:rPr>
            </w:pPr>
            <w:r w:rsidRPr="00683ED9">
              <w:rPr>
                <w:bCs/>
                <w:sz w:val="28"/>
                <w:szCs w:val="28"/>
              </w:rPr>
              <w:t>% W</w:t>
            </w:r>
          </w:p>
        </w:tc>
        <w:tc>
          <w:tcPr>
            <w:tcW w:w="3960" w:type="dxa"/>
            <w:shd w:val="clear" w:color="auto" w:fill="auto"/>
            <w:noWrap/>
            <w:vAlign w:val="center"/>
          </w:tcPr>
          <w:p w14:paraId="00B8AE75" w14:textId="77777777" w:rsidR="00E82A6E" w:rsidRPr="00683ED9" w:rsidRDefault="00E82A6E" w:rsidP="00683ED9">
            <w:pPr>
              <w:widowControl w:val="0"/>
              <w:jc w:val="center"/>
              <w:rPr>
                <w:sz w:val="28"/>
                <w:szCs w:val="28"/>
              </w:rPr>
            </w:pPr>
            <w:r w:rsidRPr="00683ED9">
              <w:rPr>
                <w:bCs/>
                <w:sz w:val="28"/>
                <w:szCs w:val="28"/>
              </w:rPr>
              <w:t>≤ 0,4</w:t>
            </w:r>
          </w:p>
        </w:tc>
      </w:tr>
      <w:tr w:rsidR="00E82A6E" w:rsidRPr="00683ED9" w14:paraId="15340EC8" w14:textId="77777777" w:rsidTr="00AD5BBF">
        <w:trPr>
          <w:trHeight w:val="624"/>
        </w:trPr>
        <w:tc>
          <w:tcPr>
            <w:tcW w:w="918" w:type="dxa"/>
            <w:shd w:val="clear" w:color="auto" w:fill="auto"/>
            <w:vAlign w:val="center"/>
          </w:tcPr>
          <w:p w14:paraId="2DB6F83D" w14:textId="77777777" w:rsidR="00E82A6E" w:rsidRPr="00683ED9" w:rsidRDefault="00E82A6E" w:rsidP="00683ED9">
            <w:pPr>
              <w:widowControl w:val="0"/>
              <w:rPr>
                <w:sz w:val="28"/>
                <w:szCs w:val="28"/>
              </w:rPr>
            </w:pPr>
            <w:r w:rsidRPr="00683ED9">
              <w:rPr>
                <w:sz w:val="28"/>
                <w:szCs w:val="28"/>
              </w:rPr>
              <w:t>12</w:t>
            </w:r>
          </w:p>
        </w:tc>
        <w:tc>
          <w:tcPr>
            <w:tcW w:w="3260" w:type="dxa"/>
            <w:shd w:val="clear" w:color="auto" w:fill="auto"/>
            <w:vAlign w:val="center"/>
          </w:tcPr>
          <w:p w14:paraId="5F5DFA59" w14:textId="77777777" w:rsidR="00E82A6E" w:rsidRPr="00683ED9" w:rsidRDefault="00E82A6E" w:rsidP="00683ED9">
            <w:pPr>
              <w:widowControl w:val="0"/>
              <w:rPr>
                <w:sz w:val="28"/>
                <w:szCs w:val="28"/>
              </w:rPr>
            </w:pPr>
            <w:r w:rsidRPr="00683ED9">
              <w:rPr>
                <w:bCs/>
                <w:sz w:val="28"/>
                <w:szCs w:val="28"/>
              </w:rPr>
              <w:t xml:space="preserve">Ăn mòn Sulfur </w:t>
            </w:r>
          </w:p>
        </w:tc>
        <w:tc>
          <w:tcPr>
            <w:tcW w:w="1060" w:type="dxa"/>
            <w:shd w:val="clear" w:color="auto" w:fill="auto"/>
            <w:vAlign w:val="center"/>
          </w:tcPr>
          <w:p w14:paraId="335A1F65" w14:textId="77777777" w:rsidR="00E82A6E" w:rsidRPr="00683ED9" w:rsidRDefault="00E82A6E" w:rsidP="00683ED9">
            <w:pPr>
              <w:widowControl w:val="0"/>
              <w:jc w:val="center"/>
              <w:rPr>
                <w:sz w:val="28"/>
                <w:szCs w:val="28"/>
              </w:rPr>
            </w:pPr>
          </w:p>
        </w:tc>
        <w:tc>
          <w:tcPr>
            <w:tcW w:w="3960" w:type="dxa"/>
            <w:shd w:val="clear" w:color="auto" w:fill="auto"/>
            <w:vAlign w:val="center"/>
          </w:tcPr>
          <w:p w14:paraId="23733139" w14:textId="77777777" w:rsidR="00E82A6E" w:rsidRPr="00683ED9" w:rsidRDefault="00E82A6E" w:rsidP="00683ED9">
            <w:pPr>
              <w:widowControl w:val="0"/>
              <w:jc w:val="center"/>
              <w:rPr>
                <w:sz w:val="28"/>
                <w:szCs w:val="28"/>
              </w:rPr>
            </w:pPr>
            <w:r w:rsidRPr="00683ED9">
              <w:rPr>
                <w:bCs/>
                <w:sz w:val="28"/>
                <w:szCs w:val="28"/>
              </w:rPr>
              <w:t>Không</w:t>
            </w:r>
          </w:p>
        </w:tc>
      </w:tr>
      <w:tr w:rsidR="00E82A6E" w:rsidRPr="00683ED9" w14:paraId="465F6F76" w14:textId="77777777" w:rsidTr="00AD5BBF">
        <w:trPr>
          <w:trHeight w:val="312"/>
        </w:trPr>
        <w:tc>
          <w:tcPr>
            <w:tcW w:w="918" w:type="dxa"/>
            <w:shd w:val="clear" w:color="auto" w:fill="auto"/>
            <w:vAlign w:val="center"/>
          </w:tcPr>
          <w:p w14:paraId="0927D58B" w14:textId="77777777" w:rsidR="00E82A6E" w:rsidRPr="00683ED9" w:rsidRDefault="00E82A6E" w:rsidP="00683ED9">
            <w:pPr>
              <w:widowControl w:val="0"/>
              <w:rPr>
                <w:sz w:val="28"/>
                <w:szCs w:val="28"/>
              </w:rPr>
            </w:pPr>
            <w:r w:rsidRPr="00683ED9">
              <w:rPr>
                <w:sz w:val="28"/>
                <w:szCs w:val="28"/>
              </w:rPr>
              <w:t>13</w:t>
            </w:r>
          </w:p>
        </w:tc>
        <w:tc>
          <w:tcPr>
            <w:tcW w:w="3260"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3895"/>
            </w:tblGrid>
            <w:tr w:rsidR="00E82A6E" w:rsidRPr="00683ED9" w14:paraId="72FA3540" w14:textId="77777777" w:rsidTr="00AD5BBF">
              <w:trPr>
                <w:trHeight w:val="247"/>
              </w:trPr>
              <w:tc>
                <w:tcPr>
                  <w:tcW w:w="3895" w:type="dxa"/>
                </w:tcPr>
                <w:p w14:paraId="5837E287" w14:textId="77777777" w:rsidR="00E82A6E" w:rsidRPr="00683ED9" w:rsidRDefault="00E82A6E" w:rsidP="00683ED9">
                  <w:pPr>
                    <w:pStyle w:val="Default"/>
                    <w:widowControl w:val="0"/>
                    <w:spacing w:before="40" w:after="40"/>
                    <w:ind w:left="-69"/>
                    <w:rPr>
                      <w:color w:val="auto"/>
                      <w:sz w:val="28"/>
                      <w:szCs w:val="28"/>
                      <w:lang w:val="vi-VN"/>
                    </w:rPr>
                  </w:pPr>
                  <w:r w:rsidRPr="00683ED9">
                    <w:rPr>
                      <w:color w:val="auto"/>
                      <w:sz w:val="28"/>
                      <w:szCs w:val="28"/>
                      <w:lang w:val="vi-VN"/>
                    </w:rPr>
                    <w:t>Hệ số suy giảm điện môi (DDF) ở 90</w:t>
                  </w:r>
                  <w:r w:rsidRPr="00683ED9">
                    <w:rPr>
                      <w:color w:val="auto"/>
                      <w:sz w:val="28"/>
                      <w:szCs w:val="28"/>
                      <w:vertAlign w:val="superscript"/>
                      <w:lang w:val="vi-VN"/>
                    </w:rPr>
                    <w:t>o</w:t>
                  </w:r>
                  <w:r w:rsidRPr="00683ED9">
                    <w:rPr>
                      <w:color w:val="auto"/>
                      <w:sz w:val="28"/>
                      <w:szCs w:val="28"/>
                      <w:lang w:val="vi-VN"/>
                    </w:rPr>
                    <w:t>C</w:t>
                  </w:r>
                </w:p>
              </w:tc>
            </w:tr>
          </w:tbl>
          <w:p w14:paraId="03D9BAC9" w14:textId="77777777" w:rsidR="00E82A6E" w:rsidRPr="00683ED9" w:rsidRDefault="00E82A6E" w:rsidP="00683ED9">
            <w:pPr>
              <w:widowControl w:val="0"/>
              <w:rPr>
                <w:sz w:val="28"/>
                <w:szCs w:val="28"/>
              </w:rPr>
            </w:pPr>
          </w:p>
        </w:tc>
        <w:tc>
          <w:tcPr>
            <w:tcW w:w="1060" w:type="dxa"/>
            <w:shd w:val="clear" w:color="auto" w:fill="auto"/>
            <w:vAlign w:val="center"/>
          </w:tcPr>
          <w:p w14:paraId="52DF5F1A" w14:textId="77777777" w:rsidR="00E82A6E" w:rsidRPr="00683ED9" w:rsidRDefault="00E82A6E" w:rsidP="00683ED9">
            <w:pPr>
              <w:widowControl w:val="0"/>
              <w:jc w:val="center"/>
              <w:rPr>
                <w:sz w:val="28"/>
                <w:szCs w:val="28"/>
              </w:rPr>
            </w:pPr>
            <w:r w:rsidRPr="00683ED9">
              <w:rPr>
                <w:sz w:val="28"/>
                <w:szCs w:val="28"/>
              </w:rPr>
              <w:t>%</w:t>
            </w:r>
          </w:p>
        </w:tc>
        <w:tc>
          <w:tcPr>
            <w:tcW w:w="3960" w:type="dxa"/>
            <w:shd w:val="clear" w:color="auto" w:fill="auto"/>
            <w:vAlign w:val="center"/>
          </w:tcPr>
          <w:p w14:paraId="5E50371E" w14:textId="77777777" w:rsidR="00E82A6E" w:rsidRPr="00683ED9" w:rsidRDefault="00E82A6E" w:rsidP="00683ED9">
            <w:pPr>
              <w:widowControl w:val="0"/>
              <w:jc w:val="center"/>
              <w:rPr>
                <w:sz w:val="28"/>
                <w:szCs w:val="28"/>
              </w:rPr>
            </w:pPr>
            <w:r w:rsidRPr="00683ED9">
              <w:rPr>
                <w:sz w:val="28"/>
                <w:szCs w:val="28"/>
              </w:rPr>
              <w:t>0,5</w:t>
            </w:r>
          </w:p>
        </w:tc>
      </w:tr>
      <w:tr w:rsidR="00E82A6E" w:rsidRPr="00683ED9" w14:paraId="105DFA5D" w14:textId="77777777" w:rsidTr="00AD5BBF">
        <w:trPr>
          <w:trHeight w:val="312"/>
        </w:trPr>
        <w:tc>
          <w:tcPr>
            <w:tcW w:w="918" w:type="dxa"/>
            <w:shd w:val="clear" w:color="auto" w:fill="auto"/>
            <w:vAlign w:val="center"/>
          </w:tcPr>
          <w:p w14:paraId="5643DB7B" w14:textId="77777777" w:rsidR="00E82A6E" w:rsidRPr="00683ED9" w:rsidRDefault="00E82A6E" w:rsidP="00683ED9">
            <w:pPr>
              <w:widowControl w:val="0"/>
              <w:rPr>
                <w:sz w:val="28"/>
                <w:szCs w:val="28"/>
              </w:rPr>
            </w:pPr>
            <w:r w:rsidRPr="00683ED9">
              <w:rPr>
                <w:bCs/>
                <w:sz w:val="28"/>
                <w:szCs w:val="28"/>
              </w:rPr>
              <w:t>14</w:t>
            </w:r>
          </w:p>
        </w:tc>
        <w:tc>
          <w:tcPr>
            <w:tcW w:w="3260" w:type="dxa"/>
            <w:shd w:val="clear" w:color="auto" w:fill="auto"/>
            <w:vAlign w:val="center"/>
          </w:tcPr>
          <w:p w14:paraId="0447E0D1" w14:textId="77777777" w:rsidR="00E82A6E" w:rsidRPr="00683ED9" w:rsidRDefault="00E82A6E" w:rsidP="00683ED9">
            <w:pPr>
              <w:widowControl w:val="0"/>
              <w:rPr>
                <w:sz w:val="28"/>
                <w:szCs w:val="28"/>
              </w:rPr>
            </w:pPr>
            <w:r w:rsidRPr="00683ED9">
              <w:rPr>
                <w:sz w:val="28"/>
                <w:szCs w:val="28"/>
              </w:rPr>
              <w:t>Độ ổn định kháng ôxy hóa:</w:t>
            </w:r>
          </w:p>
        </w:tc>
        <w:tc>
          <w:tcPr>
            <w:tcW w:w="1060" w:type="dxa"/>
            <w:shd w:val="clear" w:color="auto" w:fill="auto"/>
            <w:vAlign w:val="center"/>
          </w:tcPr>
          <w:p w14:paraId="54887150" w14:textId="77777777" w:rsidR="00E82A6E" w:rsidRPr="00683ED9" w:rsidRDefault="00E82A6E" w:rsidP="00683ED9">
            <w:pPr>
              <w:widowControl w:val="0"/>
              <w:jc w:val="center"/>
              <w:rPr>
                <w:sz w:val="28"/>
                <w:szCs w:val="28"/>
              </w:rPr>
            </w:pPr>
          </w:p>
        </w:tc>
        <w:tc>
          <w:tcPr>
            <w:tcW w:w="3960" w:type="dxa"/>
            <w:shd w:val="clear" w:color="auto" w:fill="auto"/>
            <w:vAlign w:val="center"/>
          </w:tcPr>
          <w:p w14:paraId="116FFD88" w14:textId="77777777" w:rsidR="00E82A6E" w:rsidRPr="00683ED9" w:rsidRDefault="00E82A6E" w:rsidP="00683ED9">
            <w:pPr>
              <w:widowControl w:val="0"/>
              <w:jc w:val="center"/>
              <w:rPr>
                <w:sz w:val="28"/>
                <w:szCs w:val="28"/>
              </w:rPr>
            </w:pPr>
          </w:p>
        </w:tc>
      </w:tr>
      <w:tr w:rsidR="00E82A6E" w:rsidRPr="00683ED9" w14:paraId="33CF95CD" w14:textId="77777777" w:rsidTr="00AD5BBF">
        <w:trPr>
          <w:trHeight w:val="312"/>
        </w:trPr>
        <w:tc>
          <w:tcPr>
            <w:tcW w:w="918" w:type="dxa"/>
            <w:shd w:val="clear" w:color="auto" w:fill="auto"/>
            <w:vAlign w:val="center"/>
          </w:tcPr>
          <w:p w14:paraId="005A7EDB" w14:textId="77777777" w:rsidR="00E82A6E" w:rsidRPr="00683ED9" w:rsidRDefault="00E82A6E" w:rsidP="00683ED9">
            <w:pPr>
              <w:widowControl w:val="0"/>
              <w:rPr>
                <w:sz w:val="28"/>
                <w:szCs w:val="28"/>
              </w:rPr>
            </w:pPr>
          </w:p>
        </w:tc>
        <w:tc>
          <w:tcPr>
            <w:tcW w:w="3260" w:type="dxa"/>
            <w:shd w:val="clear" w:color="auto" w:fill="auto"/>
            <w:vAlign w:val="center"/>
          </w:tcPr>
          <w:p w14:paraId="2AC14C76" w14:textId="77777777" w:rsidR="00E82A6E" w:rsidRPr="00683ED9" w:rsidRDefault="00E82A6E" w:rsidP="00683ED9">
            <w:pPr>
              <w:widowControl w:val="0"/>
              <w:rPr>
                <w:sz w:val="28"/>
                <w:szCs w:val="28"/>
              </w:rPr>
            </w:pPr>
            <w:r w:rsidRPr="00683ED9">
              <w:rPr>
                <w:sz w:val="28"/>
                <w:szCs w:val="28"/>
              </w:rPr>
              <w:t>- Khối lượng cặn:</w:t>
            </w:r>
          </w:p>
        </w:tc>
        <w:tc>
          <w:tcPr>
            <w:tcW w:w="1060" w:type="dxa"/>
            <w:shd w:val="clear" w:color="auto" w:fill="auto"/>
            <w:vAlign w:val="center"/>
          </w:tcPr>
          <w:p w14:paraId="549F077C" w14:textId="77777777" w:rsidR="00E82A6E" w:rsidRPr="00683ED9" w:rsidRDefault="00E82A6E" w:rsidP="00683ED9">
            <w:pPr>
              <w:widowControl w:val="0"/>
              <w:jc w:val="center"/>
              <w:rPr>
                <w:sz w:val="28"/>
                <w:szCs w:val="28"/>
              </w:rPr>
            </w:pPr>
            <w:r w:rsidRPr="00683ED9">
              <w:rPr>
                <w:sz w:val="28"/>
                <w:szCs w:val="28"/>
              </w:rPr>
              <w:t>%</w:t>
            </w:r>
          </w:p>
        </w:tc>
        <w:tc>
          <w:tcPr>
            <w:tcW w:w="3960" w:type="dxa"/>
            <w:shd w:val="clear" w:color="auto" w:fill="auto"/>
            <w:vAlign w:val="center"/>
          </w:tcPr>
          <w:p w14:paraId="73EF063F" w14:textId="77777777" w:rsidR="00E82A6E" w:rsidRPr="00683ED9" w:rsidRDefault="00E82A6E" w:rsidP="00683ED9">
            <w:pPr>
              <w:widowControl w:val="0"/>
              <w:jc w:val="center"/>
              <w:rPr>
                <w:sz w:val="28"/>
                <w:szCs w:val="28"/>
              </w:rPr>
            </w:pPr>
            <w:r w:rsidRPr="00683ED9">
              <w:rPr>
                <w:sz w:val="28"/>
                <w:szCs w:val="28"/>
              </w:rPr>
              <w:t>≤ 0,02</w:t>
            </w:r>
          </w:p>
        </w:tc>
      </w:tr>
      <w:tr w:rsidR="00E82A6E" w:rsidRPr="00683ED9" w14:paraId="11A87140" w14:textId="77777777" w:rsidTr="00AD5BBF">
        <w:trPr>
          <w:trHeight w:val="1045"/>
        </w:trPr>
        <w:tc>
          <w:tcPr>
            <w:tcW w:w="918" w:type="dxa"/>
            <w:shd w:val="clear" w:color="auto" w:fill="auto"/>
            <w:vAlign w:val="center"/>
          </w:tcPr>
          <w:p w14:paraId="3DB29724" w14:textId="77777777" w:rsidR="00E82A6E" w:rsidRPr="00683ED9" w:rsidRDefault="00E82A6E" w:rsidP="00683ED9">
            <w:pPr>
              <w:widowControl w:val="0"/>
              <w:rPr>
                <w:sz w:val="28"/>
                <w:szCs w:val="28"/>
              </w:rPr>
            </w:pPr>
          </w:p>
          <w:p w14:paraId="075D065D" w14:textId="77777777" w:rsidR="00E82A6E" w:rsidRPr="00683ED9" w:rsidRDefault="00E82A6E" w:rsidP="00683ED9">
            <w:pPr>
              <w:widowControl w:val="0"/>
              <w:rPr>
                <w:sz w:val="28"/>
                <w:szCs w:val="28"/>
              </w:rPr>
            </w:pPr>
          </w:p>
        </w:tc>
        <w:tc>
          <w:tcPr>
            <w:tcW w:w="3260" w:type="dxa"/>
            <w:shd w:val="clear" w:color="auto" w:fill="auto"/>
            <w:vAlign w:val="center"/>
          </w:tcPr>
          <w:p w14:paraId="16C9DFCD" w14:textId="77777777" w:rsidR="00E82A6E" w:rsidRPr="00683ED9" w:rsidRDefault="00E82A6E" w:rsidP="00683ED9">
            <w:pPr>
              <w:widowControl w:val="0"/>
              <w:rPr>
                <w:sz w:val="28"/>
                <w:szCs w:val="28"/>
              </w:rPr>
            </w:pPr>
            <w:r w:rsidRPr="00683ED9">
              <w:rPr>
                <w:sz w:val="28"/>
                <w:szCs w:val="28"/>
              </w:rPr>
              <w:t>- Trị số axit sau ôxy hóa, không lớn hơn:</w:t>
            </w:r>
          </w:p>
        </w:tc>
        <w:tc>
          <w:tcPr>
            <w:tcW w:w="1060" w:type="dxa"/>
            <w:shd w:val="clear" w:color="auto" w:fill="auto"/>
            <w:vAlign w:val="center"/>
          </w:tcPr>
          <w:p w14:paraId="599B6FEC" w14:textId="77777777" w:rsidR="00E82A6E" w:rsidRPr="00683ED9" w:rsidRDefault="00E82A6E" w:rsidP="00683ED9">
            <w:pPr>
              <w:widowControl w:val="0"/>
              <w:jc w:val="center"/>
              <w:rPr>
                <w:sz w:val="28"/>
                <w:szCs w:val="28"/>
              </w:rPr>
            </w:pPr>
            <w:r w:rsidRPr="00683ED9">
              <w:rPr>
                <w:sz w:val="28"/>
                <w:szCs w:val="28"/>
              </w:rPr>
              <w:t xml:space="preserve">mgKOH/1g dầu </w:t>
            </w:r>
          </w:p>
        </w:tc>
        <w:tc>
          <w:tcPr>
            <w:tcW w:w="3960" w:type="dxa"/>
            <w:shd w:val="clear" w:color="auto" w:fill="auto"/>
            <w:vAlign w:val="center"/>
          </w:tcPr>
          <w:p w14:paraId="3B219045" w14:textId="77777777" w:rsidR="00E82A6E" w:rsidRPr="00683ED9" w:rsidRDefault="00E82A6E" w:rsidP="00683ED9">
            <w:pPr>
              <w:widowControl w:val="0"/>
              <w:jc w:val="center"/>
              <w:rPr>
                <w:sz w:val="28"/>
                <w:szCs w:val="28"/>
              </w:rPr>
            </w:pPr>
            <w:r w:rsidRPr="00683ED9">
              <w:rPr>
                <w:sz w:val="28"/>
                <w:szCs w:val="28"/>
              </w:rPr>
              <w:t>0,10</w:t>
            </w:r>
          </w:p>
        </w:tc>
      </w:tr>
      <w:tr w:rsidR="00E82A6E" w:rsidRPr="00683ED9" w14:paraId="5F390C57" w14:textId="77777777" w:rsidTr="00AD5BBF">
        <w:trPr>
          <w:trHeight w:val="1045"/>
        </w:trPr>
        <w:tc>
          <w:tcPr>
            <w:tcW w:w="918" w:type="dxa"/>
            <w:shd w:val="clear" w:color="auto" w:fill="auto"/>
            <w:vAlign w:val="center"/>
          </w:tcPr>
          <w:p w14:paraId="060D50FC" w14:textId="77777777" w:rsidR="00E82A6E" w:rsidRPr="00683ED9" w:rsidRDefault="00E82A6E" w:rsidP="00683ED9">
            <w:pPr>
              <w:widowControl w:val="0"/>
              <w:rPr>
                <w:sz w:val="28"/>
                <w:szCs w:val="28"/>
              </w:rPr>
            </w:pPr>
            <w:r w:rsidRPr="00683ED9">
              <w:rPr>
                <w:sz w:val="28"/>
                <w:szCs w:val="28"/>
              </w:rPr>
              <w:t>15 (*)</w:t>
            </w:r>
          </w:p>
        </w:tc>
        <w:tc>
          <w:tcPr>
            <w:tcW w:w="3260" w:type="dxa"/>
            <w:shd w:val="clear" w:color="auto" w:fill="auto"/>
            <w:vAlign w:val="center"/>
          </w:tcPr>
          <w:p w14:paraId="47E897E2" w14:textId="77777777" w:rsidR="00E82A6E" w:rsidRPr="00683ED9" w:rsidRDefault="00E82A6E" w:rsidP="00683ED9">
            <w:pPr>
              <w:widowControl w:val="0"/>
              <w:rPr>
                <w:sz w:val="28"/>
                <w:szCs w:val="28"/>
              </w:rPr>
            </w:pPr>
            <w:r w:rsidRPr="00683ED9">
              <w:rPr>
                <w:bCs/>
                <w:sz w:val="28"/>
                <w:szCs w:val="28"/>
              </w:rPr>
              <w:t>PCBs</w:t>
            </w:r>
          </w:p>
        </w:tc>
        <w:tc>
          <w:tcPr>
            <w:tcW w:w="1060" w:type="dxa"/>
            <w:shd w:val="clear" w:color="auto" w:fill="auto"/>
            <w:vAlign w:val="center"/>
          </w:tcPr>
          <w:p w14:paraId="411785C1" w14:textId="77777777" w:rsidR="00E82A6E" w:rsidRPr="00683ED9" w:rsidRDefault="00E82A6E" w:rsidP="00683ED9">
            <w:pPr>
              <w:widowControl w:val="0"/>
              <w:jc w:val="center"/>
              <w:rPr>
                <w:sz w:val="28"/>
                <w:szCs w:val="28"/>
              </w:rPr>
            </w:pPr>
            <w:r w:rsidRPr="00683ED9">
              <w:rPr>
                <w:bCs/>
                <w:sz w:val="28"/>
                <w:szCs w:val="28"/>
              </w:rPr>
              <w:t xml:space="preserve">ppm </w:t>
            </w:r>
          </w:p>
        </w:tc>
        <w:tc>
          <w:tcPr>
            <w:tcW w:w="3960" w:type="dxa"/>
            <w:shd w:val="clear" w:color="auto" w:fill="auto"/>
            <w:vAlign w:val="center"/>
          </w:tcPr>
          <w:p w14:paraId="3E730FFC" w14:textId="77777777" w:rsidR="00E82A6E" w:rsidRPr="00683ED9" w:rsidRDefault="00E82A6E" w:rsidP="00683ED9">
            <w:pPr>
              <w:widowControl w:val="0"/>
              <w:jc w:val="center"/>
              <w:rPr>
                <w:sz w:val="28"/>
                <w:szCs w:val="28"/>
              </w:rPr>
            </w:pPr>
            <w:r w:rsidRPr="00683ED9">
              <w:rPr>
                <w:bCs/>
                <w:sz w:val="28"/>
                <w:szCs w:val="28"/>
              </w:rPr>
              <w:t>≤ 5</w:t>
            </w:r>
          </w:p>
        </w:tc>
      </w:tr>
    </w:tbl>
    <w:p w14:paraId="2A9B3E9F" w14:textId="77777777" w:rsidR="00E82A6E" w:rsidRPr="00683ED9" w:rsidRDefault="00E82A6E" w:rsidP="00683ED9">
      <w:pPr>
        <w:pStyle w:val="Cachdaudong"/>
        <w:spacing w:line="240" w:lineRule="auto"/>
        <w:rPr>
          <w:sz w:val="28"/>
          <w:szCs w:val="28"/>
        </w:rPr>
      </w:pPr>
      <w:r w:rsidRPr="00683ED9">
        <w:rPr>
          <w:sz w:val="28"/>
          <w:szCs w:val="28"/>
          <w:lang w:val="sv-SE"/>
        </w:rPr>
        <w:t xml:space="preserve">Ghi chú: </w:t>
      </w:r>
      <w:r w:rsidRPr="00683ED9">
        <w:rPr>
          <w:sz w:val="28"/>
          <w:szCs w:val="28"/>
          <w:vertAlign w:val="superscript"/>
          <w:lang w:val="vi-VN"/>
        </w:rPr>
        <w:t>(*)</w:t>
      </w:r>
      <w:r w:rsidRPr="00683ED9">
        <w:rPr>
          <w:sz w:val="28"/>
          <w:szCs w:val="28"/>
          <w:lang w:val="vi-VN"/>
        </w:rPr>
        <w:t xml:space="preserve"> Theo QCVN 07: 2009/BTNMT - Quy chuẩn kỹ thuật Quốc gia về ngưỡng chất thải nguy hại</w:t>
      </w:r>
      <w:r w:rsidRPr="00683ED9">
        <w:rPr>
          <w:sz w:val="28"/>
          <w:szCs w:val="28"/>
        </w:rPr>
        <w:t>.</w:t>
      </w:r>
    </w:p>
    <w:p w14:paraId="6306D485" w14:textId="194289CB" w:rsidR="00EA57AF" w:rsidRPr="00EA57AF" w:rsidRDefault="00EA57AF" w:rsidP="00EA57AF">
      <w:pPr>
        <w:pStyle w:val="Heading4"/>
        <w:spacing w:after="0"/>
        <w:ind w:left="0" w:firstLine="0"/>
        <w:rPr>
          <w:sz w:val="28"/>
          <w:szCs w:val="28"/>
        </w:rPr>
      </w:pPr>
      <w:r>
        <w:rPr>
          <w:sz w:val="28"/>
          <w:szCs w:val="28"/>
        </w:rPr>
        <w:t xml:space="preserve">3.1.2. </w:t>
      </w:r>
      <w:r w:rsidRPr="00EA57AF">
        <w:rPr>
          <w:sz w:val="28"/>
          <w:szCs w:val="28"/>
        </w:rPr>
        <w:t>Máy cắt điện 110kV</w:t>
      </w:r>
    </w:p>
    <w:p w14:paraId="1813EB7A" w14:textId="0524F4E3" w:rsidR="00EA57AF" w:rsidRDefault="00EA57AF" w:rsidP="00EA57AF">
      <w:pPr>
        <w:pStyle w:val="Heading4"/>
        <w:spacing w:after="0"/>
        <w:ind w:left="0" w:firstLine="0"/>
        <w:rPr>
          <w:sz w:val="28"/>
          <w:szCs w:val="28"/>
        </w:rPr>
      </w:pPr>
      <w:r>
        <w:rPr>
          <w:sz w:val="28"/>
          <w:szCs w:val="28"/>
        </w:rPr>
        <w:t xml:space="preserve">3.1.2.1. </w:t>
      </w:r>
      <w:r w:rsidRPr="00EA57AF">
        <w:rPr>
          <w:sz w:val="28"/>
          <w:szCs w:val="28"/>
        </w:rPr>
        <w:t>Yêu cầu chung</w:t>
      </w:r>
    </w:p>
    <w:p w14:paraId="2CF1F50D" w14:textId="7FA62A97" w:rsidR="00EA57AF" w:rsidRPr="00EA57AF" w:rsidRDefault="00EA57AF" w:rsidP="00EA57AF">
      <w:pPr>
        <w:pStyle w:val="Heading4"/>
        <w:spacing w:after="0"/>
        <w:ind w:left="0" w:firstLine="0"/>
        <w:rPr>
          <w:sz w:val="28"/>
          <w:szCs w:val="28"/>
        </w:rPr>
      </w:pPr>
      <w:r w:rsidRPr="00EA57AF">
        <w:rPr>
          <w:sz w:val="28"/>
          <w:szCs w:val="28"/>
        </w:rPr>
        <w:t>3.1.2.1.1. Máy cắt</w:t>
      </w:r>
    </w:p>
    <w:p w14:paraId="03EA4695" w14:textId="77777777" w:rsidR="00EA57AF" w:rsidRPr="00EA57AF" w:rsidRDefault="00EA57AF" w:rsidP="00EA57AF">
      <w:pPr>
        <w:pStyle w:val="Cachdaudong"/>
        <w:spacing w:before="0" w:after="0" w:line="240" w:lineRule="auto"/>
        <w:rPr>
          <w:sz w:val="28"/>
          <w:szCs w:val="28"/>
        </w:rPr>
      </w:pPr>
      <w:r w:rsidRPr="00EA57AF">
        <w:rPr>
          <w:sz w:val="28"/>
          <w:szCs w:val="28"/>
        </w:rPr>
        <w:t xml:space="preserve">Máy cắt 110kV có khả năng đóng cắt mạch điện trong chế độ vận hành bình </w:t>
      </w:r>
      <w:r w:rsidRPr="00EA57AF">
        <w:rPr>
          <w:sz w:val="28"/>
          <w:szCs w:val="28"/>
        </w:rPr>
        <w:lastRenderedPageBreak/>
        <w:t>thường và cắt mạch điện trong chế độ vận hành không bình thường hoặc sự cố của lưới điện có cấp điện áp 110kV; máy cắt có truyền động chung 3 pha, mỗi pha có 01 buồng dập hồ quang; phù hợp cho việc lắp đặt và vận hành ngoài trời. Trường hợp đóng cắt giàn tụ điện, có thể sử dụng máy cắt truyền động 01 pha theo thiết kế,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4DA26D23" w14:textId="77777777" w:rsidR="00EA57AF" w:rsidRPr="00EA57AF" w:rsidRDefault="00EA57AF" w:rsidP="00EA57AF">
      <w:pPr>
        <w:pStyle w:val="Cachdaudong"/>
        <w:spacing w:before="0" w:after="0" w:line="240" w:lineRule="auto"/>
        <w:rPr>
          <w:sz w:val="28"/>
          <w:szCs w:val="28"/>
        </w:rPr>
      </w:pPr>
      <w:r w:rsidRPr="00EA57AF">
        <w:rPr>
          <w:sz w:val="28"/>
          <w:szCs w:val="28"/>
        </w:rPr>
        <w:t xml:space="preserve">Máy cắt được thiết kế, chế tạo phù hợp với tiêu chuẩn IEC 62271-100. Máy cắt có cách điện và dập hồ quang bằng khí SF6, phải đảm bảo yêu cầu về độ kín của hệ thống khí SF6 với mức rò khí &lt; 0,5%/năm của toàn bộ khối lượng khí. </w:t>
      </w:r>
    </w:p>
    <w:p w14:paraId="6B41BB98" w14:textId="77777777" w:rsidR="00EA57AF" w:rsidRPr="00EA57AF" w:rsidRDefault="00EA57AF" w:rsidP="00EA57AF">
      <w:pPr>
        <w:pStyle w:val="Cachdaudong"/>
        <w:spacing w:before="0" w:after="0" w:line="240" w:lineRule="auto"/>
        <w:rPr>
          <w:sz w:val="28"/>
          <w:szCs w:val="28"/>
        </w:rPr>
      </w:pPr>
      <w:r w:rsidRPr="00EA57AF">
        <w:rPr>
          <w:sz w:val="28"/>
          <w:szCs w:val="28"/>
        </w:rPr>
        <w:t>Khí SF6 hoặc các vật liệu cách điện và dập hồ quang khác phải đáp ứng những yêu cầu chi tiết nêu trong tiêu chuẩn IEC 60376. Tất cả những vật liệu sử dụng trong cấu tạo máy cắt khí SF6 phải phù hợp với điều kiện làm việc trong môi trường khí SF6 và những sản phẩm phân hủy của SF6. Máy cắt phải có khả năng chịu được áp suất lớn nhất mà nó có thể sinh ra trong quá trình vận hành mà không bị rò khí hoặc hư hỏng biến dạng. Các trang bị thiết bị nạp khí phù hợp với máy cắt SF6.</w:t>
      </w:r>
    </w:p>
    <w:p w14:paraId="53C694ED" w14:textId="77777777" w:rsidR="00EA57AF" w:rsidRPr="00EA57AF" w:rsidRDefault="00EA57AF" w:rsidP="00EA57AF">
      <w:pPr>
        <w:pStyle w:val="Cachdaudong"/>
        <w:spacing w:before="0" w:after="0" w:line="240" w:lineRule="auto"/>
        <w:rPr>
          <w:sz w:val="28"/>
          <w:szCs w:val="28"/>
        </w:rPr>
      </w:pPr>
      <w:r w:rsidRPr="00EA57AF">
        <w:rPr>
          <w:sz w:val="28"/>
          <w:szCs w:val="28"/>
        </w:rPr>
        <w:t>Hệ thống khí của buồng cắt phải có đồng hồ đo áp lực khí và có bộ phận giám sát để phát hiện khí SF6 rò ở hai mức. Mức đầu tiên phải báo tín hiệu và mức thứ 2 phải khóa mạch thao tác cắt máy cắt (lockout).</w:t>
      </w:r>
    </w:p>
    <w:p w14:paraId="044C38B8" w14:textId="410D3487" w:rsidR="00EA57AF" w:rsidRPr="00EA57AF" w:rsidRDefault="00EA57AF" w:rsidP="00EA57AF">
      <w:pPr>
        <w:pStyle w:val="Heading6"/>
        <w:jc w:val="both"/>
        <w:rPr>
          <w:szCs w:val="28"/>
        </w:rPr>
      </w:pPr>
      <w:r>
        <w:rPr>
          <w:szCs w:val="28"/>
        </w:rPr>
        <w:t xml:space="preserve">3.1.2.1.2. </w:t>
      </w:r>
      <w:r w:rsidRPr="00EA57AF">
        <w:rPr>
          <w:szCs w:val="28"/>
        </w:rPr>
        <w:t>Tủ truyền động</w:t>
      </w:r>
    </w:p>
    <w:p w14:paraId="7B289E8A" w14:textId="7CDE9F64" w:rsidR="00EA57AF" w:rsidRPr="00EA57AF" w:rsidRDefault="00EA57AF" w:rsidP="00EA57AF">
      <w:pPr>
        <w:pStyle w:val="Cachdaudong"/>
        <w:spacing w:before="0" w:after="0" w:line="240" w:lineRule="auto"/>
        <w:ind w:firstLine="0"/>
        <w:rPr>
          <w:b/>
          <w:bCs/>
          <w:sz w:val="28"/>
          <w:szCs w:val="28"/>
        </w:rPr>
      </w:pPr>
      <w:r w:rsidRPr="00EA57AF">
        <w:rPr>
          <w:b/>
          <w:bCs/>
          <w:sz w:val="28"/>
          <w:szCs w:val="28"/>
        </w:rPr>
        <w:t>* Bộ truyền động:</w:t>
      </w:r>
    </w:p>
    <w:p w14:paraId="60572112" w14:textId="77777777" w:rsidR="00EA57AF" w:rsidRPr="00EA57AF" w:rsidRDefault="00EA57AF" w:rsidP="00EA57AF">
      <w:pPr>
        <w:pStyle w:val="Dau-0"/>
        <w:spacing w:before="0" w:after="0" w:line="240" w:lineRule="auto"/>
        <w:ind w:firstLine="567"/>
        <w:rPr>
          <w:sz w:val="28"/>
          <w:szCs w:val="28"/>
        </w:rPr>
      </w:pPr>
      <w:r w:rsidRPr="00EA57AF">
        <w:rPr>
          <w:sz w:val="28"/>
          <w:szCs w:val="28"/>
        </w:rPr>
        <w:t xml:space="preserve">Mỗi máy cắt phải trang bị tủ truyền động tại chỗ chứa cơ cấu vận hành, các khóa điều khiển và các rơle tương ứng, các công tắc, hàng kẹp cho cáp điều khiển và thiết bị phụ trợ khác. </w:t>
      </w:r>
    </w:p>
    <w:p w14:paraId="099CA302" w14:textId="77777777" w:rsidR="00EA57AF" w:rsidRPr="00EA57AF" w:rsidRDefault="00EA57AF" w:rsidP="00EA57AF">
      <w:pPr>
        <w:pStyle w:val="Dau-0"/>
        <w:spacing w:before="0" w:after="0" w:line="240" w:lineRule="auto"/>
        <w:ind w:firstLine="567"/>
        <w:rPr>
          <w:sz w:val="28"/>
          <w:szCs w:val="28"/>
        </w:rPr>
      </w:pPr>
      <w:r w:rsidRPr="00EA57AF">
        <w:rPr>
          <w:sz w:val="28"/>
          <w:szCs w:val="28"/>
        </w:rPr>
        <w:t>Vỏ tủ truyền động có thể được chế tạo bằng các vật liệu như hợp kim nhôm, thép không rỉ hoặc thép mạ kẽm và có thể sơn bề mặt vỏ tủ phù hợp với đặc tín kỹ thuật chung; tủ truyển động có cấp độ làm kín tối thiểu IP55.</w:t>
      </w:r>
    </w:p>
    <w:p w14:paraId="592633AE" w14:textId="77777777" w:rsidR="00EA57AF" w:rsidRPr="00EA57AF" w:rsidRDefault="00EA57AF" w:rsidP="00EA57AF">
      <w:pPr>
        <w:pStyle w:val="Dau-0"/>
        <w:spacing w:before="0" w:after="0" w:line="240" w:lineRule="auto"/>
        <w:ind w:firstLine="567"/>
        <w:rPr>
          <w:sz w:val="28"/>
          <w:szCs w:val="28"/>
        </w:rPr>
      </w:pPr>
      <w:r w:rsidRPr="00EA57AF">
        <w:rPr>
          <w:sz w:val="28"/>
          <w:szCs w:val="28"/>
        </w:rPr>
        <w:t>Bộ truyền động có khả năng khóa tại vị trí đóng hoặc cắt mở của máy cắt và phải có khả năng đóng hoặc mở sau khoảng thời gian đóng lặp lại.</w:t>
      </w:r>
    </w:p>
    <w:p w14:paraId="29997DA4" w14:textId="77777777" w:rsidR="00EA57AF" w:rsidRPr="00EA57AF" w:rsidRDefault="00EA57AF" w:rsidP="00EA57AF">
      <w:pPr>
        <w:pStyle w:val="Dau-0"/>
        <w:spacing w:before="0" w:after="0" w:line="240" w:lineRule="auto"/>
        <w:ind w:firstLine="567"/>
        <w:rPr>
          <w:sz w:val="28"/>
          <w:szCs w:val="28"/>
        </w:rPr>
      </w:pPr>
      <w:r w:rsidRPr="00EA57AF">
        <w:rPr>
          <w:sz w:val="28"/>
          <w:szCs w:val="28"/>
        </w:rPr>
        <w:t>Bộ truyển động và các thiết bị đi kèm phải có khả năng chịu đựng các lực tác động theo tiêu chuẩn IEC 6227-100 và có số lần đóng cắt an toàn ít nhất là 10.000 lần.</w:t>
      </w:r>
    </w:p>
    <w:p w14:paraId="0075D7D8" w14:textId="77777777" w:rsidR="00EA57AF" w:rsidRPr="00EA57AF" w:rsidRDefault="00EA57AF" w:rsidP="00EA57AF">
      <w:pPr>
        <w:pStyle w:val="Dau-0"/>
        <w:spacing w:before="0" w:after="0" w:line="240" w:lineRule="auto"/>
        <w:ind w:firstLine="567"/>
        <w:rPr>
          <w:sz w:val="28"/>
          <w:szCs w:val="28"/>
        </w:rPr>
      </w:pPr>
      <w:r w:rsidRPr="00EA57AF">
        <w:rPr>
          <w:sz w:val="28"/>
          <w:szCs w:val="28"/>
        </w:rPr>
        <w:t>Trang bị chỉ thị trạng thái đóng/mở của máy cắt để dễ dàng nhận biết mà không cần phải mở cửa bộ truyển động.</w:t>
      </w:r>
    </w:p>
    <w:p w14:paraId="43E63616" w14:textId="77777777" w:rsidR="00EA57AF" w:rsidRPr="00EA57AF" w:rsidRDefault="00EA57AF" w:rsidP="00EA57AF">
      <w:pPr>
        <w:pStyle w:val="Dau-0"/>
        <w:spacing w:before="0" w:after="0" w:line="240" w:lineRule="auto"/>
        <w:ind w:firstLine="567"/>
        <w:rPr>
          <w:sz w:val="28"/>
          <w:szCs w:val="28"/>
        </w:rPr>
      </w:pPr>
      <w:r w:rsidRPr="00EA57AF">
        <w:rPr>
          <w:sz w:val="28"/>
          <w:szCs w:val="28"/>
        </w:rPr>
        <w:t>Trang bị các thiết bị sau đây tại tủ điều khiển tại chỗ của máy cắt:</w:t>
      </w:r>
    </w:p>
    <w:p w14:paraId="71B5C1CE" w14:textId="77777777" w:rsidR="00EA57AF" w:rsidRPr="00EA57AF" w:rsidRDefault="00EA57AF" w:rsidP="00EA57AF">
      <w:pPr>
        <w:pStyle w:val="a"/>
        <w:spacing w:before="0" w:after="0" w:line="240" w:lineRule="auto"/>
        <w:jc w:val="both"/>
        <w:rPr>
          <w:sz w:val="28"/>
          <w:szCs w:val="28"/>
        </w:rPr>
      </w:pPr>
      <w:r w:rsidRPr="00EA57AF">
        <w:rPr>
          <w:sz w:val="28"/>
          <w:szCs w:val="28"/>
        </w:rPr>
        <w:t>Khóa lựa chọn vị trí thao tác máy cắt LOCAL/REMOTE (trong đó: Local: lựa chọn thao tác máy cắt tại chỗ; Remote: lựa chọn thao tác máy cắt từ xa).</w:t>
      </w:r>
    </w:p>
    <w:p w14:paraId="64D90301" w14:textId="77777777" w:rsidR="00EA57AF" w:rsidRPr="00EA57AF" w:rsidRDefault="00EA57AF" w:rsidP="00EA57AF">
      <w:pPr>
        <w:pStyle w:val="a"/>
        <w:spacing w:before="0" w:after="0" w:line="240" w:lineRule="auto"/>
        <w:jc w:val="both"/>
        <w:rPr>
          <w:sz w:val="28"/>
          <w:szCs w:val="28"/>
        </w:rPr>
      </w:pPr>
      <w:r w:rsidRPr="00EA57AF">
        <w:rPr>
          <w:sz w:val="28"/>
          <w:szCs w:val="28"/>
        </w:rPr>
        <w:t>Khóa thao tác đóng /cắt tại chổ máy cắt: có thể dùng loại khóa chuyển mạch tự trở về hoặc các nút ấn “OPEN/CLOSE”.</w:t>
      </w:r>
    </w:p>
    <w:p w14:paraId="74553146" w14:textId="77777777" w:rsidR="00EA57AF" w:rsidRPr="00EA57AF" w:rsidRDefault="00EA57AF" w:rsidP="00EA57AF">
      <w:pPr>
        <w:pStyle w:val="a"/>
        <w:spacing w:before="0" w:after="0" w:line="240" w:lineRule="auto"/>
        <w:jc w:val="both"/>
        <w:rPr>
          <w:sz w:val="28"/>
          <w:szCs w:val="28"/>
        </w:rPr>
      </w:pPr>
      <w:r w:rsidRPr="00EA57AF">
        <w:rPr>
          <w:sz w:val="28"/>
          <w:szCs w:val="28"/>
        </w:rPr>
        <w:t>Bộ đếm số lần thao tác đóng - cắt của máy cắt.</w:t>
      </w:r>
    </w:p>
    <w:p w14:paraId="03504A90" w14:textId="77777777" w:rsidR="00EA57AF" w:rsidRPr="00EA57AF" w:rsidRDefault="00EA57AF" w:rsidP="00EA57AF">
      <w:pPr>
        <w:pStyle w:val="a"/>
        <w:spacing w:before="0" w:after="0" w:line="240" w:lineRule="auto"/>
        <w:jc w:val="both"/>
        <w:rPr>
          <w:sz w:val="28"/>
          <w:szCs w:val="28"/>
        </w:rPr>
      </w:pPr>
      <w:r w:rsidRPr="00EA57AF">
        <w:rPr>
          <w:sz w:val="28"/>
          <w:szCs w:val="28"/>
        </w:rPr>
        <w:t>Hệ thống tiếp điểm phụ và công tắc hành trình để điều khiển động cơ tích năng và báo tín hiệu trạng thái tích năng lò xo.</w:t>
      </w:r>
    </w:p>
    <w:p w14:paraId="3A491ACE" w14:textId="77777777" w:rsidR="00EA57AF" w:rsidRPr="00EA57AF" w:rsidRDefault="00EA57AF" w:rsidP="00EA57AF">
      <w:pPr>
        <w:pStyle w:val="a"/>
        <w:spacing w:before="0" w:after="0" w:line="240" w:lineRule="auto"/>
        <w:jc w:val="both"/>
        <w:rPr>
          <w:sz w:val="28"/>
          <w:szCs w:val="28"/>
        </w:rPr>
      </w:pPr>
      <w:r w:rsidRPr="00EA57AF">
        <w:rPr>
          <w:sz w:val="28"/>
          <w:szCs w:val="28"/>
        </w:rPr>
        <w:lastRenderedPageBreak/>
        <w:t>Có chỉ báo tình trạng tích năng lò xo: dạng biểu tượng/hoặc bằng chữ để nhận biết trạng thái lò xo mạch đóng của máy cắt đã được tích năng và chưa tích năng.</w:t>
      </w:r>
    </w:p>
    <w:p w14:paraId="219615ED" w14:textId="77777777" w:rsidR="00EA57AF" w:rsidRPr="00EA57AF" w:rsidRDefault="00EA57AF" w:rsidP="00EA57AF">
      <w:pPr>
        <w:pStyle w:val="Dau-0"/>
        <w:spacing w:before="0" w:after="0" w:line="240" w:lineRule="auto"/>
        <w:ind w:firstLine="567"/>
        <w:rPr>
          <w:sz w:val="28"/>
          <w:szCs w:val="28"/>
        </w:rPr>
      </w:pPr>
      <w:r w:rsidRPr="00EA57AF">
        <w:rPr>
          <w:sz w:val="28"/>
          <w:szCs w:val="28"/>
        </w:rPr>
        <w:t>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15D3DB59" w14:textId="77777777" w:rsidR="00EA57AF" w:rsidRPr="00EA57AF" w:rsidRDefault="00EA57AF" w:rsidP="00EA57AF">
      <w:pPr>
        <w:pStyle w:val="Dau-0"/>
        <w:spacing w:before="0" w:after="0" w:line="240" w:lineRule="auto"/>
        <w:ind w:firstLine="567"/>
        <w:rPr>
          <w:sz w:val="28"/>
          <w:szCs w:val="28"/>
        </w:rPr>
      </w:pPr>
      <w:r w:rsidRPr="00EA57AF">
        <w:rPr>
          <w:sz w:val="28"/>
          <w:szCs w:val="28"/>
        </w:rPr>
        <w:t>Bên trong tủ điều khiển phải có thanh nối đất chung bằng đồng, có lắp đặt các vị trí để đấu nối tiếp đất.</w:t>
      </w:r>
    </w:p>
    <w:p w14:paraId="7B92AC49" w14:textId="222C7E3A" w:rsidR="00EA57AF" w:rsidRPr="00EA57AF" w:rsidRDefault="00EA57AF" w:rsidP="00EA57AF">
      <w:pPr>
        <w:pStyle w:val="Cachdaudong"/>
        <w:spacing w:before="0" w:after="0" w:line="240" w:lineRule="auto"/>
        <w:ind w:firstLine="0"/>
        <w:rPr>
          <w:b/>
          <w:bCs/>
          <w:sz w:val="28"/>
          <w:szCs w:val="28"/>
        </w:rPr>
      </w:pPr>
      <w:r w:rsidRPr="00EA57AF">
        <w:rPr>
          <w:b/>
          <w:bCs/>
          <w:sz w:val="28"/>
          <w:szCs w:val="28"/>
        </w:rPr>
        <w:t>* Những yêu cầu thao tác:</w:t>
      </w:r>
    </w:p>
    <w:p w14:paraId="44E86D3F" w14:textId="77777777" w:rsidR="00EA57AF" w:rsidRPr="00EA57AF" w:rsidRDefault="00EA57AF" w:rsidP="00EA57AF">
      <w:pPr>
        <w:pStyle w:val="Dau-0"/>
        <w:spacing w:before="0" w:after="0" w:line="240" w:lineRule="auto"/>
        <w:ind w:firstLine="567"/>
        <w:rPr>
          <w:sz w:val="28"/>
          <w:szCs w:val="28"/>
        </w:rPr>
      </w:pPr>
      <w:r w:rsidRPr="00EA57AF">
        <w:rPr>
          <w:sz w:val="28"/>
          <w:szCs w:val="28"/>
        </w:rPr>
        <w:t xml:space="preserve">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23B3E620" w14:textId="77777777" w:rsidR="00EA57AF" w:rsidRPr="00EA57AF" w:rsidRDefault="00EA57AF" w:rsidP="00EA57AF">
      <w:pPr>
        <w:pStyle w:val="Dau-0"/>
        <w:spacing w:before="0" w:after="0" w:line="240" w:lineRule="auto"/>
        <w:ind w:firstLine="567"/>
        <w:rPr>
          <w:sz w:val="28"/>
          <w:szCs w:val="28"/>
        </w:rPr>
      </w:pPr>
      <w:r w:rsidRPr="00EA57AF">
        <w:rPr>
          <w:sz w:val="28"/>
          <w:szCs w:val="28"/>
        </w:rPr>
        <w:t>Động cơ tích năng lò xo sử dụng nguồn điện áp một chiều 220 VDC hoặc 110 VDC (tuỳ theo điều kiện thực tế tại TBA).</w:t>
      </w:r>
    </w:p>
    <w:p w14:paraId="4790241B" w14:textId="77777777" w:rsidR="00EA57AF" w:rsidRPr="00EA57AF" w:rsidRDefault="00EA57AF" w:rsidP="00EA57AF">
      <w:pPr>
        <w:pStyle w:val="Dau-0"/>
        <w:spacing w:before="0" w:after="0" w:line="240" w:lineRule="auto"/>
        <w:ind w:firstLine="567"/>
        <w:rPr>
          <w:sz w:val="28"/>
          <w:szCs w:val="28"/>
        </w:rPr>
      </w:pPr>
      <w:r w:rsidRPr="00EA57AF">
        <w:rPr>
          <w:sz w:val="28"/>
          <w:szCs w:val="28"/>
        </w:rPr>
        <w:t>Máy cắt phải có cơ cấu ngăn ngừa việc điều khiển từ xa cùng lúc với điều khiển tại chỗ. Phải có đầy đủ các mạch: không đồng pha (cho máy cắt truyền động 1 pha), chống đóng cắt nhiều lần liên tục, các mạch lockout, alarm; có mạch báo tín hiệu lỗi cơ cấu tích năng và khóa mạch động cơ tích năng khi có lỗi cơ khí.</w:t>
      </w:r>
    </w:p>
    <w:p w14:paraId="7FC5E869" w14:textId="430EE314" w:rsidR="00EA57AF" w:rsidRPr="00EA57AF" w:rsidRDefault="00EA57AF" w:rsidP="00EA57AF">
      <w:pPr>
        <w:pStyle w:val="Heading6"/>
        <w:jc w:val="both"/>
        <w:rPr>
          <w:szCs w:val="28"/>
        </w:rPr>
      </w:pPr>
      <w:r>
        <w:rPr>
          <w:szCs w:val="28"/>
        </w:rPr>
        <w:t xml:space="preserve">3.1.2.1.3. </w:t>
      </w:r>
      <w:r w:rsidRPr="00EA57AF">
        <w:rPr>
          <w:szCs w:val="28"/>
        </w:rPr>
        <w:t>Bố trí lắp đặt</w:t>
      </w:r>
    </w:p>
    <w:p w14:paraId="667204B8" w14:textId="77777777" w:rsidR="00EA57AF" w:rsidRPr="00EA57AF" w:rsidRDefault="00EA57AF" w:rsidP="00EA57AF">
      <w:pPr>
        <w:pStyle w:val="Cachdaudong"/>
        <w:spacing w:before="0" w:after="0" w:line="240" w:lineRule="auto"/>
        <w:rPr>
          <w:sz w:val="28"/>
          <w:szCs w:val="28"/>
        </w:rPr>
      </w:pPr>
      <w:r w:rsidRPr="00EA57AF">
        <w:rPr>
          <w:sz w:val="28"/>
          <w:szCs w:val="28"/>
        </w:rPr>
        <w:t>Các máy cắt phải được thiết kế phù hợp cho việc gắn trực tiếp trên giá đỡ bằng thép mạ kẽm nhúng nóng với bề dày lớp mạ không nhỏ hơn 80µm.</w:t>
      </w:r>
    </w:p>
    <w:p w14:paraId="3F2BFB5C" w14:textId="77777777" w:rsidR="00EA57AF" w:rsidRPr="00EA57AF" w:rsidRDefault="00EA57AF" w:rsidP="00EA57AF">
      <w:pPr>
        <w:pStyle w:val="Cachdaudong"/>
        <w:spacing w:before="0" w:after="0" w:line="240" w:lineRule="auto"/>
        <w:rPr>
          <w:sz w:val="28"/>
          <w:szCs w:val="28"/>
        </w:rPr>
      </w:pPr>
      <w:r w:rsidRPr="00EA57AF">
        <w:rPr>
          <w:sz w:val="28"/>
          <w:szCs w:val="28"/>
        </w:rPr>
        <w:t>Trường hợp tủ truyền động (tủ điều khiển) của máy cắt có thiết kế, lắp đặt với độ cao trên 1,3 m so với mặt đất phải kèm theo giá thao tác.</w:t>
      </w:r>
    </w:p>
    <w:p w14:paraId="1556BD35" w14:textId="77777777" w:rsidR="00EA57AF" w:rsidRPr="00EA57AF" w:rsidRDefault="00EA57AF" w:rsidP="00EA57AF">
      <w:pPr>
        <w:pStyle w:val="Cachdaudong"/>
        <w:spacing w:before="0" w:after="0" w:line="240" w:lineRule="auto"/>
        <w:rPr>
          <w:sz w:val="28"/>
          <w:szCs w:val="28"/>
        </w:rPr>
      </w:pPr>
      <w:r w:rsidRPr="00EA57AF">
        <w:rPr>
          <w:sz w:val="28"/>
          <w:szCs w:val="28"/>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3BA56A5A" w14:textId="3EC05A64" w:rsidR="00EA57AF" w:rsidRPr="00EA57AF" w:rsidRDefault="00030719" w:rsidP="00030719">
      <w:pPr>
        <w:pStyle w:val="Heading6"/>
        <w:jc w:val="both"/>
        <w:rPr>
          <w:szCs w:val="28"/>
        </w:rPr>
      </w:pPr>
      <w:r>
        <w:rPr>
          <w:szCs w:val="28"/>
        </w:rPr>
        <w:t xml:space="preserve">3.1.2.1.4. </w:t>
      </w:r>
      <w:r w:rsidR="00EA57AF" w:rsidRPr="00EA57AF">
        <w:rPr>
          <w:szCs w:val="28"/>
        </w:rPr>
        <w:t>Các yêu cầu về thí nghiệm</w:t>
      </w:r>
    </w:p>
    <w:p w14:paraId="53EDDF34" w14:textId="028C7562" w:rsidR="00EA57AF" w:rsidRPr="00EA57AF" w:rsidRDefault="00030719" w:rsidP="00030719">
      <w:pPr>
        <w:pStyle w:val="Cachdaudong"/>
        <w:spacing w:before="0" w:after="0" w:line="240" w:lineRule="auto"/>
        <w:ind w:firstLine="567"/>
        <w:rPr>
          <w:sz w:val="28"/>
          <w:szCs w:val="28"/>
          <w:u w:val="single"/>
        </w:rPr>
      </w:pPr>
      <w:r w:rsidRPr="00030719">
        <w:rPr>
          <w:b/>
          <w:bCs/>
          <w:sz w:val="28"/>
          <w:szCs w:val="28"/>
        </w:rPr>
        <w:t xml:space="preserve">* </w:t>
      </w:r>
      <w:r w:rsidR="00EA57AF" w:rsidRPr="00030719">
        <w:rPr>
          <w:b/>
          <w:bCs/>
          <w:sz w:val="28"/>
          <w:szCs w:val="28"/>
        </w:rPr>
        <w:t>Biên bản thí nghiệm xuất xưởng:</w:t>
      </w:r>
      <w:r w:rsidR="00EA57AF" w:rsidRPr="00EA57AF">
        <w:rPr>
          <w:sz w:val="28"/>
          <w:szCs w:val="28"/>
        </w:rPr>
        <w:t xml:space="preserve"> Máy cắt phải được thí nghiệm xuất xưởng theo tiêu chuẩn IEC 62271-100 hoặc tiêu chuẩn tương đương gồm các hạng mục chính sau</w:t>
      </w:r>
      <w:r w:rsidR="00EA57AF" w:rsidRPr="00EA57AF">
        <w:rPr>
          <w:sz w:val="28"/>
          <w:szCs w:val="28"/>
          <w:u w:val="single"/>
        </w:rPr>
        <w:t>:</w:t>
      </w:r>
    </w:p>
    <w:p w14:paraId="6798A5EE" w14:textId="77777777" w:rsidR="00EA57AF" w:rsidRPr="00EA57AF" w:rsidRDefault="00EA57AF" w:rsidP="00030719">
      <w:pPr>
        <w:pStyle w:val="Dau-0"/>
        <w:spacing w:before="0" w:after="0" w:line="240" w:lineRule="auto"/>
        <w:ind w:firstLine="567"/>
        <w:rPr>
          <w:sz w:val="28"/>
          <w:szCs w:val="28"/>
        </w:rPr>
      </w:pPr>
      <w:r w:rsidRPr="00EA57AF">
        <w:rPr>
          <w:sz w:val="28"/>
          <w:szCs w:val="28"/>
        </w:rPr>
        <w:t>Kiểm tra thiết kế và kiểm tra bên ngoài (Design and visual checks).</w:t>
      </w:r>
    </w:p>
    <w:p w14:paraId="662285B5" w14:textId="77777777" w:rsidR="00EA57AF" w:rsidRPr="00EA57AF" w:rsidRDefault="00EA57AF" w:rsidP="00030719">
      <w:pPr>
        <w:pStyle w:val="Dau-0"/>
        <w:spacing w:before="0" w:after="0" w:line="240" w:lineRule="auto"/>
        <w:ind w:firstLine="567"/>
        <w:rPr>
          <w:sz w:val="28"/>
          <w:szCs w:val="28"/>
        </w:rPr>
      </w:pPr>
      <w:r w:rsidRPr="00EA57AF">
        <w:rPr>
          <w:sz w:val="28"/>
          <w:szCs w:val="28"/>
        </w:rPr>
        <w:t>Thử nghiệm điện môi trên mạch chính (Dielectric test on the main circuit).</w:t>
      </w:r>
    </w:p>
    <w:p w14:paraId="55706052" w14:textId="77777777" w:rsidR="00EA57AF" w:rsidRPr="00EA57AF" w:rsidRDefault="00EA57AF" w:rsidP="00030719">
      <w:pPr>
        <w:pStyle w:val="Dau-0"/>
        <w:spacing w:before="0" w:after="0" w:line="240" w:lineRule="auto"/>
        <w:ind w:firstLine="567"/>
        <w:rPr>
          <w:sz w:val="28"/>
          <w:szCs w:val="28"/>
        </w:rPr>
      </w:pPr>
      <w:r w:rsidRPr="00EA57AF">
        <w:rPr>
          <w:sz w:val="28"/>
          <w:szCs w:val="28"/>
        </w:rPr>
        <w:t>Thử nghiệm mạch phụ và mạch điều khiển (Tests on auxiliary and control circuits).</w:t>
      </w:r>
    </w:p>
    <w:p w14:paraId="532C1563" w14:textId="77777777" w:rsidR="00EA57AF" w:rsidRPr="00EA57AF" w:rsidRDefault="00EA57AF" w:rsidP="00030719">
      <w:pPr>
        <w:pStyle w:val="Dau-0"/>
        <w:spacing w:before="0" w:after="0" w:line="240" w:lineRule="auto"/>
        <w:ind w:firstLine="567"/>
        <w:rPr>
          <w:sz w:val="28"/>
          <w:szCs w:val="28"/>
        </w:rPr>
      </w:pPr>
      <w:r w:rsidRPr="00EA57AF">
        <w:rPr>
          <w:sz w:val="28"/>
          <w:szCs w:val="28"/>
        </w:rPr>
        <w:t>Đo điện trở mạch chính (Measurement of the resistance of the main circuit).</w:t>
      </w:r>
    </w:p>
    <w:p w14:paraId="5D3D4A82" w14:textId="77777777" w:rsidR="00EA57AF" w:rsidRPr="00EA57AF" w:rsidRDefault="00EA57AF" w:rsidP="00030719">
      <w:pPr>
        <w:pStyle w:val="Dau-0"/>
        <w:spacing w:before="0" w:after="0" w:line="240" w:lineRule="auto"/>
        <w:ind w:firstLine="567"/>
        <w:rPr>
          <w:sz w:val="28"/>
          <w:szCs w:val="28"/>
        </w:rPr>
      </w:pPr>
      <w:r w:rsidRPr="00EA57AF">
        <w:rPr>
          <w:sz w:val="28"/>
          <w:szCs w:val="28"/>
        </w:rPr>
        <w:t>Thử nghiệm độ kín (Tightness test).</w:t>
      </w:r>
    </w:p>
    <w:p w14:paraId="13604B60" w14:textId="77777777" w:rsidR="00EA57AF" w:rsidRPr="00EA57AF" w:rsidRDefault="00EA57AF" w:rsidP="00030719">
      <w:pPr>
        <w:pStyle w:val="Dau-0"/>
        <w:spacing w:before="0" w:after="0" w:line="240" w:lineRule="auto"/>
        <w:ind w:firstLine="567"/>
        <w:rPr>
          <w:sz w:val="28"/>
          <w:szCs w:val="28"/>
        </w:rPr>
      </w:pPr>
      <w:r w:rsidRPr="00EA57AF">
        <w:rPr>
          <w:sz w:val="28"/>
          <w:szCs w:val="28"/>
        </w:rPr>
        <w:t>Thử nghiệm truyền động cơ (Mechanical operating tests).</w:t>
      </w:r>
    </w:p>
    <w:p w14:paraId="703855CC" w14:textId="047A0CA1" w:rsidR="00EA57AF" w:rsidRPr="00EA57AF" w:rsidRDefault="00030719" w:rsidP="00030719">
      <w:pPr>
        <w:pStyle w:val="Cachdaudong"/>
        <w:spacing w:before="0" w:after="0" w:line="240" w:lineRule="auto"/>
        <w:ind w:firstLine="567"/>
        <w:rPr>
          <w:sz w:val="28"/>
          <w:szCs w:val="28"/>
        </w:rPr>
      </w:pPr>
      <w:r w:rsidRPr="00030719">
        <w:rPr>
          <w:b/>
          <w:bCs/>
          <w:sz w:val="28"/>
          <w:szCs w:val="28"/>
        </w:rPr>
        <w:t xml:space="preserve">* </w:t>
      </w:r>
      <w:r w:rsidR="00EA57AF" w:rsidRPr="00030719">
        <w:rPr>
          <w:b/>
          <w:bCs/>
          <w:sz w:val="28"/>
          <w:szCs w:val="28"/>
        </w:rPr>
        <w:t>Biên bản thí nghiệm điển hình:</w:t>
      </w:r>
      <w:r w:rsidR="00EA57AF" w:rsidRPr="00EA57AF">
        <w:rPr>
          <w:sz w:val="28"/>
          <w:szCs w:val="28"/>
        </w:rPr>
        <w:t xml:space="preserve"> Biên bản thí nghiệm điển hình của máy cắt điện phải do đơn vị thử nghiệm độc lập thuộc hiệp hội STL (Shorting Testing Liasion) phát hành, theo </w:t>
      </w:r>
      <w:r w:rsidR="00EA57AF" w:rsidRPr="00EA57AF">
        <w:rPr>
          <w:spacing w:val="4"/>
          <w:sz w:val="28"/>
          <w:szCs w:val="28"/>
        </w:rPr>
        <w:t xml:space="preserve">tiêu chuẩn </w:t>
      </w:r>
      <w:r w:rsidR="00EA57AF" w:rsidRPr="00EA57AF">
        <w:rPr>
          <w:sz w:val="28"/>
          <w:szCs w:val="28"/>
        </w:rPr>
        <w:t>IEC 62271-100, gồm các hạng mục chính sau:</w:t>
      </w:r>
    </w:p>
    <w:p w14:paraId="3C406E97" w14:textId="77777777" w:rsidR="00EA57AF" w:rsidRPr="00EA57AF" w:rsidRDefault="00EA57AF" w:rsidP="00EA57AF">
      <w:pPr>
        <w:pStyle w:val="Dau-0"/>
        <w:spacing w:before="0" w:after="0" w:line="240" w:lineRule="auto"/>
        <w:ind w:firstLine="567"/>
        <w:rPr>
          <w:sz w:val="28"/>
          <w:szCs w:val="28"/>
        </w:rPr>
      </w:pPr>
      <w:r w:rsidRPr="00EA57AF">
        <w:rPr>
          <w:sz w:val="28"/>
          <w:szCs w:val="28"/>
        </w:rPr>
        <w:lastRenderedPageBreak/>
        <w:t>Thử nghiệm điện môi (Dielectric tests).</w:t>
      </w:r>
    </w:p>
    <w:p w14:paraId="0EDF7DE3" w14:textId="77777777" w:rsidR="00EA57AF" w:rsidRPr="00EA57AF" w:rsidRDefault="00EA57AF" w:rsidP="00EA57AF">
      <w:pPr>
        <w:pStyle w:val="Dau-0"/>
        <w:spacing w:before="0" w:after="0" w:line="240" w:lineRule="auto"/>
        <w:ind w:firstLine="567"/>
        <w:rPr>
          <w:sz w:val="28"/>
          <w:szCs w:val="28"/>
        </w:rPr>
      </w:pPr>
      <w:r w:rsidRPr="00EA57AF">
        <w:rPr>
          <w:sz w:val="28"/>
          <w:szCs w:val="28"/>
        </w:rPr>
        <w:t>Đo lường điện trở của mạch chính (Measurement of the resistance of the main circuit).</w:t>
      </w:r>
    </w:p>
    <w:p w14:paraId="2EED1793" w14:textId="77777777" w:rsidR="00EA57AF" w:rsidRPr="00EA57AF" w:rsidRDefault="00EA57AF" w:rsidP="00EA57AF">
      <w:pPr>
        <w:pStyle w:val="Dau-0"/>
        <w:spacing w:before="0" w:after="0" w:line="240" w:lineRule="auto"/>
        <w:ind w:firstLine="567"/>
        <w:rPr>
          <w:sz w:val="28"/>
          <w:szCs w:val="28"/>
        </w:rPr>
      </w:pPr>
      <w:r w:rsidRPr="00EA57AF">
        <w:rPr>
          <w:sz w:val="28"/>
          <w:szCs w:val="28"/>
        </w:rPr>
        <w:t>Thí nghiệm độ tăng nhiệt (Temperature rise test).</w:t>
      </w:r>
    </w:p>
    <w:p w14:paraId="58AE3F63" w14:textId="77777777" w:rsidR="00EA57AF" w:rsidRPr="00EA57AF" w:rsidRDefault="00EA57AF" w:rsidP="00EA57AF">
      <w:pPr>
        <w:pStyle w:val="Dau-0"/>
        <w:spacing w:before="0" w:after="0" w:line="240" w:lineRule="auto"/>
        <w:ind w:firstLine="567"/>
        <w:rPr>
          <w:sz w:val="28"/>
          <w:szCs w:val="28"/>
        </w:rPr>
      </w:pPr>
      <w:r w:rsidRPr="00EA57AF">
        <w:rPr>
          <w:sz w:val="28"/>
          <w:szCs w:val="28"/>
        </w:rPr>
        <w:t xml:space="preserve">Thí nghiệm khả năng chịu đựng dòng điện ngắn mạch và dòng điện đỉnh (Short time withstand current and peak current withstand tests). </w:t>
      </w:r>
    </w:p>
    <w:p w14:paraId="2FC2A2C4" w14:textId="77777777" w:rsidR="00EA57AF" w:rsidRPr="00EA57AF" w:rsidRDefault="00EA57AF" w:rsidP="00EA57AF">
      <w:pPr>
        <w:pStyle w:val="Dau-0"/>
        <w:spacing w:before="0" w:after="0" w:line="240" w:lineRule="auto"/>
        <w:ind w:firstLine="567"/>
        <w:rPr>
          <w:sz w:val="28"/>
          <w:szCs w:val="28"/>
        </w:rPr>
      </w:pPr>
      <w:r w:rsidRPr="00EA57AF">
        <w:rPr>
          <w:sz w:val="28"/>
          <w:szCs w:val="28"/>
        </w:rPr>
        <w:t>Thử nghiệm mạch phụ và mạch điều khiển (Additional tests on auxiliary and control circuits).</w:t>
      </w:r>
    </w:p>
    <w:p w14:paraId="58EAFEF6" w14:textId="77777777" w:rsidR="00EA57AF" w:rsidRPr="00EA57AF" w:rsidRDefault="00EA57AF" w:rsidP="00EA57AF">
      <w:pPr>
        <w:pStyle w:val="Dau-0"/>
        <w:spacing w:before="0" w:after="0" w:line="240" w:lineRule="auto"/>
        <w:ind w:firstLine="567"/>
        <w:rPr>
          <w:sz w:val="28"/>
          <w:szCs w:val="28"/>
        </w:rPr>
      </w:pPr>
      <w:r w:rsidRPr="00EA57AF">
        <w:rPr>
          <w:sz w:val="28"/>
          <w:szCs w:val="28"/>
        </w:rPr>
        <w:t>Thử nghiệm truyền động cơ tại nhiệt độ môi trường, cấp M1; (Mechanical operation test at ambient temperature (class M1).</w:t>
      </w:r>
    </w:p>
    <w:p w14:paraId="4A440154" w14:textId="77777777" w:rsidR="00EA57AF" w:rsidRPr="00EA57AF" w:rsidRDefault="00EA57AF" w:rsidP="00EA57AF">
      <w:pPr>
        <w:pStyle w:val="Dau-0"/>
        <w:spacing w:before="0" w:after="0" w:line="240" w:lineRule="auto"/>
        <w:ind w:firstLine="567"/>
        <w:rPr>
          <w:sz w:val="28"/>
          <w:szCs w:val="28"/>
        </w:rPr>
      </w:pPr>
      <w:r w:rsidRPr="00EA57AF">
        <w:rPr>
          <w:sz w:val="28"/>
          <w:szCs w:val="28"/>
        </w:rPr>
        <w:t>Thử nghiệm dòng điện đóng và cắt ngắn mạch (Short-circuit current making and breaking tests).</w:t>
      </w:r>
    </w:p>
    <w:p w14:paraId="2DF3C4D0" w14:textId="77777777" w:rsidR="00EA57AF" w:rsidRPr="00EA57AF" w:rsidRDefault="00EA57AF" w:rsidP="00EA57AF">
      <w:pPr>
        <w:pStyle w:val="Cachdaudong"/>
        <w:spacing w:before="0" w:after="0" w:line="240" w:lineRule="auto"/>
        <w:rPr>
          <w:sz w:val="28"/>
          <w:szCs w:val="28"/>
        </w:rPr>
      </w:pPr>
      <w:r w:rsidRPr="00EA57AF">
        <w:rPr>
          <w:spacing w:val="4"/>
          <w:sz w:val="28"/>
          <w:szCs w:val="28"/>
        </w:rPr>
        <w:t>Ngoài ra, tùy theo đặc thù vị trí lắp đặt và mục đích sử dụng của máy cắt, các đơn vị có thể lựa chọn thêm một số các hạng mục thí nghiệm điển hình (Type test) theo tiêu chuẩn IEC 62271-100 (mục tùy chọn theo yêu cầu của người mua hàng), gồm các hạng mục sau</w:t>
      </w:r>
      <w:r w:rsidRPr="00EA57AF">
        <w:rPr>
          <w:sz w:val="28"/>
          <w:szCs w:val="28"/>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110"/>
      </w:tblGrid>
      <w:tr w:rsidR="00EA57AF" w:rsidRPr="00EA57AF" w14:paraId="527684CE" w14:textId="77777777" w:rsidTr="00030719">
        <w:tc>
          <w:tcPr>
            <w:tcW w:w="675" w:type="dxa"/>
            <w:vAlign w:val="center"/>
          </w:tcPr>
          <w:p w14:paraId="7BD23C78" w14:textId="77777777" w:rsidR="00EA57AF" w:rsidRPr="00EA57AF" w:rsidRDefault="00EA57AF" w:rsidP="00EA57AF">
            <w:pPr>
              <w:pStyle w:val="Cachdaudong"/>
              <w:spacing w:before="0" w:after="0" w:line="240" w:lineRule="auto"/>
              <w:ind w:firstLine="0"/>
              <w:rPr>
                <w:b/>
                <w:bCs/>
                <w:sz w:val="28"/>
                <w:szCs w:val="28"/>
              </w:rPr>
            </w:pPr>
            <w:r w:rsidRPr="00EA57AF">
              <w:rPr>
                <w:b/>
                <w:bCs/>
                <w:sz w:val="28"/>
                <w:szCs w:val="28"/>
              </w:rPr>
              <w:t>TT</w:t>
            </w:r>
          </w:p>
        </w:tc>
        <w:tc>
          <w:tcPr>
            <w:tcW w:w="4395" w:type="dxa"/>
            <w:vAlign w:val="center"/>
            <w:hideMark/>
          </w:tcPr>
          <w:p w14:paraId="4B66D0C9" w14:textId="77777777" w:rsidR="00EA57AF" w:rsidRPr="00EA57AF" w:rsidRDefault="00EA57AF" w:rsidP="00EA57AF">
            <w:pPr>
              <w:pStyle w:val="Cachdaudong"/>
              <w:spacing w:before="0" w:after="0" w:line="240" w:lineRule="auto"/>
              <w:ind w:firstLine="0"/>
              <w:rPr>
                <w:b/>
                <w:bCs/>
                <w:sz w:val="28"/>
                <w:szCs w:val="28"/>
              </w:rPr>
            </w:pPr>
            <w:r w:rsidRPr="00EA57AF">
              <w:rPr>
                <w:b/>
                <w:bCs/>
                <w:sz w:val="28"/>
                <w:szCs w:val="28"/>
              </w:rPr>
              <w:t xml:space="preserve">Hạng thử nghiệm điển hình </w:t>
            </w:r>
          </w:p>
          <w:p w14:paraId="42649F56" w14:textId="77777777" w:rsidR="00EA57AF" w:rsidRPr="00EA57AF" w:rsidRDefault="00EA57AF" w:rsidP="00EA57AF">
            <w:pPr>
              <w:pStyle w:val="Cachdaudong"/>
              <w:spacing w:before="0" w:after="0" w:line="240" w:lineRule="auto"/>
              <w:ind w:firstLine="0"/>
              <w:rPr>
                <w:sz w:val="28"/>
                <w:szCs w:val="28"/>
              </w:rPr>
            </w:pPr>
            <w:r w:rsidRPr="00EA57AF">
              <w:rPr>
                <w:b/>
                <w:bCs/>
                <w:sz w:val="28"/>
                <w:szCs w:val="28"/>
              </w:rPr>
              <w:t>(</w:t>
            </w:r>
            <w:r w:rsidRPr="00EA57AF">
              <w:rPr>
                <w:b/>
                <w:bCs/>
                <w:sz w:val="28"/>
                <w:szCs w:val="28"/>
                <w:lang w:val="vi-VN"/>
              </w:rPr>
              <w:t>Type tests</w:t>
            </w:r>
            <w:r w:rsidRPr="00EA57AF">
              <w:rPr>
                <w:b/>
                <w:bCs/>
                <w:sz w:val="28"/>
                <w:szCs w:val="28"/>
              </w:rPr>
              <w:t>)</w:t>
            </w:r>
          </w:p>
        </w:tc>
        <w:tc>
          <w:tcPr>
            <w:tcW w:w="4110" w:type="dxa"/>
            <w:vAlign w:val="center"/>
            <w:hideMark/>
          </w:tcPr>
          <w:p w14:paraId="29418ACC" w14:textId="77777777" w:rsidR="00EA57AF" w:rsidRPr="00EA57AF" w:rsidRDefault="00EA57AF" w:rsidP="00EA57AF">
            <w:pPr>
              <w:pStyle w:val="Cachdaudong"/>
              <w:spacing w:before="0" w:after="0" w:line="240" w:lineRule="auto"/>
              <w:ind w:firstLine="0"/>
              <w:rPr>
                <w:sz w:val="28"/>
                <w:szCs w:val="28"/>
                <w:lang w:val="vi-VN"/>
              </w:rPr>
            </w:pPr>
            <w:r w:rsidRPr="00EA57AF">
              <w:rPr>
                <w:b/>
                <w:bCs/>
                <w:sz w:val="28"/>
                <w:szCs w:val="28"/>
              </w:rPr>
              <w:t>Ghi chú</w:t>
            </w:r>
          </w:p>
        </w:tc>
      </w:tr>
      <w:tr w:rsidR="00EA57AF" w:rsidRPr="00EA57AF" w14:paraId="4817C222" w14:textId="77777777" w:rsidTr="00030719">
        <w:tc>
          <w:tcPr>
            <w:tcW w:w="675" w:type="dxa"/>
            <w:vAlign w:val="center"/>
          </w:tcPr>
          <w:p w14:paraId="27D1C4BB" w14:textId="77777777" w:rsidR="00EA57AF" w:rsidRPr="00EA57AF" w:rsidRDefault="00EA57AF" w:rsidP="00EA57AF">
            <w:pPr>
              <w:pStyle w:val="Cachdaudong"/>
              <w:spacing w:before="0" w:after="0" w:line="240" w:lineRule="auto"/>
              <w:ind w:firstLine="0"/>
              <w:rPr>
                <w:sz w:val="28"/>
                <w:szCs w:val="28"/>
              </w:rPr>
            </w:pPr>
            <w:r w:rsidRPr="00EA57AF">
              <w:rPr>
                <w:sz w:val="28"/>
                <w:szCs w:val="28"/>
              </w:rPr>
              <w:t>1</w:t>
            </w:r>
          </w:p>
        </w:tc>
        <w:tc>
          <w:tcPr>
            <w:tcW w:w="4395" w:type="dxa"/>
            <w:vAlign w:val="center"/>
            <w:hideMark/>
          </w:tcPr>
          <w:p w14:paraId="3574F102" w14:textId="77777777" w:rsidR="00EA57AF" w:rsidRPr="00EA57AF" w:rsidRDefault="00EA57AF" w:rsidP="00EA57AF">
            <w:pPr>
              <w:pStyle w:val="Cachdaudong"/>
              <w:spacing w:before="0" w:after="0" w:line="240" w:lineRule="auto"/>
              <w:ind w:firstLine="0"/>
              <w:rPr>
                <w:sz w:val="28"/>
                <w:szCs w:val="28"/>
              </w:rPr>
            </w:pPr>
            <w:r w:rsidRPr="00EA57AF">
              <w:rPr>
                <w:sz w:val="28"/>
                <w:szCs w:val="28"/>
              </w:rPr>
              <w:t>Xác định cấp bảo vệ</w:t>
            </w:r>
          </w:p>
          <w:p w14:paraId="624EA09B" w14:textId="77777777" w:rsidR="00EA57AF" w:rsidRPr="00EA57AF" w:rsidRDefault="00EA57AF" w:rsidP="00EA57AF">
            <w:pPr>
              <w:pStyle w:val="Cachdaudong"/>
              <w:spacing w:before="0" w:after="0" w:line="240" w:lineRule="auto"/>
              <w:ind w:firstLine="0"/>
              <w:rPr>
                <w:i/>
                <w:sz w:val="28"/>
                <w:szCs w:val="28"/>
              </w:rPr>
            </w:pPr>
            <w:r w:rsidRPr="00EA57AF">
              <w:rPr>
                <w:i/>
                <w:sz w:val="28"/>
                <w:szCs w:val="28"/>
              </w:rPr>
              <w:t>(</w:t>
            </w:r>
            <w:r w:rsidRPr="00EA57AF">
              <w:rPr>
                <w:i/>
                <w:sz w:val="28"/>
                <w:szCs w:val="28"/>
                <w:lang w:val="vi-VN"/>
              </w:rPr>
              <w:t>Verification of the degree of protection</w:t>
            </w:r>
            <w:r w:rsidRPr="00EA57AF">
              <w:rPr>
                <w:i/>
                <w:sz w:val="28"/>
                <w:szCs w:val="28"/>
              </w:rPr>
              <w:t>)</w:t>
            </w:r>
          </w:p>
        </w:tc>
        <w:tc>
          <w:tcPr>
            <w:tcW w:w="4110" w:type="dxa"/>
            <w:vAlign w:val="center"/>
            <w:hideMark/>
          </w:tcPr>
          <w:p w14:paraId="7D745410"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Theo các cấp IP</w:t>
            </w:r>
          </w:p>
          <w:p w14:paraId="72C9F062" w14:textId="77777777" w:rsidR="00EA57AF" w:rsidRPr="00EA57AF" w:rsidRDefault="00EA57AF" w:rsidP="00EA57AF">
            <w:pPr>
              <w:pStyle w:val="Cachdaudong"/>
              <w:spacing w:before="0" w:after="0" w:line="240" w:lineRule="auto"/>
              <w:ind w:firstLine="0"/>
              <w:rPr>
                <w:i/>
                <w:sz w:val="28"/>
                <w:szCs w:val="28"/>
              </w:rPr>
            </w:pPr>
            <w:r w:rsidRPr="00EA57AF">
              <w:rPr>
                <w:i/>
                <w:sz w:val="28"/>
                <w:szCs w:val="28"/>
              </w:rPr>
              <w:t>(</w:t>
            </w:r>
            <w:r w:rsidRPr="00EA57AF">
              <w:rPr>
                <w:i/>
                <w:sz w:val="28"/>
                <w:szCs w:val="28"/>
                <w:lang w:val="vi-VN"/>
              </w:rPr>
              <w:t>Assigned IP class</w:t>
            </w:r>
            <w:r w:rsidRPr="00EA57AF">
              <w:rPr>
                <w:i/>
                <w:sz w:val="28"/>
                <w:szCs w:val="28"/>
              </w:rPr>
              <w:t>)</w:t>
            </w:r>
          </w:p>
        </w:tc>
      </w:tr>
      <w:tr w:rsidR="00EA57AF" w:rsidRPr="00EA57AF" w14:paraId="5C98B2FE" w14:textId="77777777" w:rsidTr="00030719">
        <w:tc>
          <w:tcPr>
            <w:tcW w:w="675" w:type="dxa"/>
            <w:vAlign w:val="center"/>
          </w:tcPr>
          <w:p w14:paraId="527F66CC" w14:textId="77777777" w:rsidR="00EA57AF" w:rsidRPr="00EA57AF" w:rsidRDefault="00EA57AF" w:rsidP="00EA57AF">
            <w:pPr>
              <w:pStyle w:val="Cachdaudong"/>
              <w:spacing w:before="0" w:after="0" w:line="240" w:lineRule="auto"/>
              <w:ind w:firstLine="0"/>
              <w:rPr>
                <w:sz w:val="28"/>
                <w:szCs w:val="28"/>
              </w:rPr>
            </w:pPr>
            <w:r w:rsidRPr="00EA57AF">
              <w:rPr>
                <w:sz w:val="28"/>
                <w:szCs w:val="28"/>
              </w:rPr>
              <w:t>2</w:t>
            </w:r>
          </w:p>
        </w:tc>
        <w:tc>
          <w:tcPr>
            <w:tcW w:w="4395" w:type="dxa"/>
            <w:vAlign w:val="center"/>
            <w:hideMark/>
          </w:tcPr>
          <w:p w14:paraId="7C976EC8"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độ kín</w:t>
            </w:r>
          </w:p>
          <w:p w14:paraId="5881E438"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Tightness test</w:t>
            </w:r>
            <w:r w:rsidRPr="00EA57AF">
              <w:rPr>
                <w:sz w:val="28"/>
                <w:szCs w:val="28"/>
              </w:rPr>
              <w:t>)</w:t>
            </w:r>
          </w:p>
        </w:tc>
        <w:tc>
          <w:tcPr>
            <w:tcW w:w="4110" w:type="dxa"/>
            <w:vAlign w:val="center"/>
            <w:hideMark/>
          </w:tcPr>
          <w:p w14:paraId="0A1D1209" w14:textId="77777777" w:rsidR="00EA57AF" w:rsidRPr="00EA57AF" w:rsidRDefault="00EA57AF" w:rsidP="00EA57AF">
            <w:pPr>
              <w:pStyle w:val="Cachdaudong"/>
              <w:spacing w:before="0" w:after="0" w:line="240" w:lineRule="auto"/>
              <w:ind w:firstLine="0"/>
              <w:rPr>
                <w:sz w:val="28"/>
                <w:szCs w:val="28"/>
              </w:rPr>
            </w:pPr>
            <w:r w:rsidRPr="00EA57AF">
              <w:rPr>
                <w:sz w:val="28"/>
                <w:szCs w:val="28"/>
              </w:rPr>
              <w:t>Các hệ thống được kiểm soát, niêm phong, áp lực kín</w:t>
            </w:r>
          </w:p>
          <w:p w14:paraId="1849A702"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Controlled, sealed or closed pressure</w:t>
            </w:r>
            <w:r w:rsidRPr="00EA57AF">
              <w:rPr>
                <w:sz w:val="28"/>
                <w:szCs w:val="28"/>
                <w:lang w:val="vi-VN"/>
              </w:rPr>
              <w:br/>
              <w:t>systems</w:t>
            </w:r>
            <w:r w:rsidRPr="00EA57AF">
              <w:rPr>
                <w:sz w:val="28"/>
                <w:szCs w:val="28"/>
              </w:rPr>
              <w:t>)</w:t>
            </w:r>
          </w:p>
        </w:tc>
      </w:tr>
      <w:tr w:rsidR="00EA57AF" w:rsidRPr="00EA57AF" w14:paraId="24481064" w14:textId="77777777" w:rsidTr="00030719">
        <w:tc>
          <w:tcPr>
            <w:tcW w:w="675" w:type="dxa"/>
            <w:vAlign w:val="center"/>
          </w:tcPr>
          <w:p w14:paraId="6917AE1C" w14:textId="77777777" w:rsidR="00EA57AF" w:rsidRPr="00EA57AF" w:rsidRDefault="00EA57AF" w:rsidP="00EA57AF">
            <w:pPr>
              <w:pStyle w:val="Cachdaudong"/>
              <w:spacing w:before="0" w:after="0" w:line="240" w:lineRule="auto"/>
              <w:ind w:firstLine="0"/>
              <w:rPr>
                <w:sz w:val="28"/>
                <w:szCs w:val="28"/>
              </w:rPr>
            </w:pPr>
            <w:r w:rsidRPr="00EA57AF">
              <w:rPr>
                <w:sz w:val="28"/>
                <w:szCs w:val="28"/>
              </w:rPr>
              <w:t>3</w:t>
            </w:r>
          </w:p>
        </w:tc>
        <w:tc>
          <w:tcPr>
            <w:tcW w:w="4395" w:type="dxa"/>
            <w:vAlign w:val="center"/>
            <w:hideMark/>
          </w:tcPr>
          <w:p w14:paraId="4C7F6155"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độ bền cơ khí mở rộng trên các máy cắt đối với các điều kiện làm việc đặc biệt</w:t>
            </w:r>
          </w:p>
          <w:p w14:paraId="4DC5C8B4"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Extended mechanical endurance tests on circuit</w:t>
            </w:r>
            <w:r w:rsidRPr="00EA57AF">
              <w:rPr>
                <w:sz w:val="28"/>
                <w:szCs w:val="28"/>
              </w:rPr>
              <w:t xml:space="preserve"> </w:t>
            </w:r>
            <w:r w:rsidRPr="00EA57AF">
              <w:rPr>
                <w:sz w:val="28"/>
                <w:szCs w:val="28"/>
                <w:lang w:val="vi-VN"/>
              </w:rPr>
              <w:t>breakers for special service conditions</w:t>
            </w:r>
            <w:r w:rsidRPr="00EA57AF">
              <w:rPr>
                <w:sz w:val="28"/>
                <w:szCs w:val="28"/>
              </w:rPr>
              <w:t>)</w:t>
            </w:r>
          </w:p>
        </w:tc>
        <w:tc>
          <w:tcPr>
            <w:tcW w:w="4110" w:type="dxa"/>
            <w:vAlign w:val="center"/>
            <w:hideMark/>
          </w:tcPr>
          <w:p w14:paraId="37B17E87"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Theo định mức các cấp M2</w:t>
            </w:r>
          </w:p>
          <w:p w14:paraId="2F4FD26B"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Class M2 rating assigned</w:t>
            </w:r>
            <w:r w:rsidRPr="00EA57AF">
              <w:rPr>
                <w:sz w:val="28"/>
                <w:szCs w:val="28"/>
              </w:rPr>
              <w:t>)</w:t>
            </w:r>
          </w:p>
        </w:tc>
      </w:tr>
      <w:tr w:rsidR="00EA57AF" w:rsidRPr="00EA57AF" w14:paraId="646F9B94" w14:textId="77777777" w:rsidTr="00030719">
        <w:tc>
          <w:tcPr>
            <w:tcW w:w="675" w:type="dxa"/>
            <w:vAlign w:val="center"/>
          </w:tcPr>
          <w:p w14:paraId="7BA984AC" w14:textId="77777777" w:rsidR="00EA57AF" w:rsidRPr="00EA57AF" w:rsidRDefault="00EA57AF" w:rsidP="00EA57AF">
            <w:pPr>
              <w:pStyle w:val="Cachdaudong"/>
              <w:spacing w:before="0" w:after="0" w:line="240" w:lineRule="auto"/>
              <w:ind w:firstLine="0"/>
              <w:rPr>
                <w:sz w:val="28"/>
                <w:szCs w:val="28"/>
              </w:rPr>
            </w:pPr>
            <w:r w:rsidRPr="00EA57AF">
              <w:rPr>
                <w:sz w:val="28"/>
                <w:szCs w:val="28"/>
              </w:rPr>
              <w:t>4</w:t>
            </w:r>
          </w:p>
        </w:tc>
        <w:tc>
          <w:tcPr>
            <w:tcW w:w="4395" w:type="dxa"/>
            <w:vAlign w:val="center"/>
            <w:hideMark/>
          </w:tcPr>
          <w:p w14:paraId="3153AB1A"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ở nhiệt độ cao và thấp</w:t>
            </w:r>
          </w:p>
          <w:p w14:paraId="71D7DE9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w:t>
            </w:r>
            <w:r w:rsidRPr="00EA57AF">
              <w:rPr>
                <w:sz w:val="28"/>
                <w:szCs w:val="28"/>
                <w:lang w:val="vi-VN"/>
              </w:rPr>
              <w:t>Low and high temperature tests</w:t>
            </w:r>
            <w:r w:rsidRPr="00EA57AF">
              <w:rPr>
                <w:sz w:val="28"/>
                <w:szCs w:val="28"/>
              </w:rPr>
              <w:t>)</w:t>
            </w:r>
            <w:r w:rsidRPr="00EA57AF">
              <w:rPr>
                <w:sz w:val="28"/>
                <w:szCs w:val="28"/>
                <w:lang w:val="vi-VN"/>
              </w:rPr>
              <w:t xml:space="preserve"> </w:t>
            </w:r>
          </w:p>
        </w:tc>
        <w:tc>
          <w:tcPr>
            <w:tcW w:w="4110" w:type="dxa"/>
            <w:vAlign w:val="center"/>
            <w:hideMark/>
          </w:tcPr>
          <w:p w14:paraId="0182E7AE"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Theo yêu cầu</w:t>
            </w:r>
          </w:p>
          <w:p w14:paraId="15FEA0E8"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As required</w:t>
            </w:r>
            <w:r w:rsidRPr="00EA57AF">
              <w:rPr>
                <w:sz w:val="28"/>
                <w:szCs w:val="28"/>
              </w:rPr>
              <w:t>)</w:t>
            </w:r>
          </w:p>
        </w:tc>
      </w:tr>
      <w:tr w:rsidR="00EA57AF" w:rsidRPr="00EA57AF" w14:paraId="079A0BA3" w14:textId="77777777" w:rsidTr="00030719">
        <w:tc>
          <w:tcPr>
            <w:tcW w:w="675" w:type="dxa"/>
            <w:vAlign w:val="center"/>
          </w:tcPr>
          <w:p w14:paraId="28B0640E" w14:textId="77777777" w:rsidR="00EA57AF" w:rsidRPr="00EA57AF" w:rsidRDefault="00EA57AF" w:rsidP="00EA57AF">
            <w:pPr>
              <w:pStyle w:val="Cachdaudong"/>
              <w:spacing w:before="0" w:after="0" w:line="240" w:lineRule="auto"/>
              <w:ind w:firstLine="0"/>
              <w:rPr>
                <w:sz w:val="28"/>
                <w:szCs w:val="28"/>
              </w:rPr>
            </w:pPr>
            <w:r w:rsidRPr="00EA57AF">
              <w:rPr>
                <w:sz w:val="28"/>
                <w:szCs w:val="28"/>
              </w:rPr>
              <w:t>5</w:t>
            </w:r>
          </w:p>
        </w:tc>
        <w:tc>
          <w:tcPr>
            <w:tcW w:w="4395" w:type="dxa"/>
            <w:vAlign w:val="center"/>
            <w:hideMark/>
          </w:tcPr>
          <w:p w14:paraId="11FB42CF"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độ ẩm</w:t>
            </w:r>
          </w:p>
          <w:p w14:paraId="6F3EAAE1"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Humidity test</w:t>
            </w:r>
            <w:r w:rsidRPr="00EA57AF">
              <w:rPr>
                <w:sz w:val="28"/>
                <w:szCs w:val="28"/>
              </w:rPr>
              <w:t>)</w:t>
            </w:r>
          </w:p>
        </w:tc>
        <w:tc>
          <w:tcPr>
            <w:tcW w:w="4110" w:type="dxa"/>
            <w:vAlign w:val="center"/>
            <w:hideMark/>
          </w:tcPr>
          <w:p w14:paraId="522E75F8" w14:textId="77777777" w:rsidR="00EA57AF" w:rsidRPr="00EA57AF" w:rsidRDefault="00EA57AF" w:rsidP="00EA57AF">
            <w:pPr>
              <w:pStyle w:val="Cachdaudong"/>
              <w:spacing w:before="0" w:after="0" w:line="240" w:lineRule="auto"/>
              <w:ind w:firstLine="0"/>
              <w:rPr>
                <w:sz w:val="28"/>
                <w:szCs w:val="28"/>
              </w:rPr>
            </w:pPr>
            <w:r w:rsidRPr="00EA57AF">
              <w:rPr>
                <w:sz w:val="28"/>
                <w:szCs w:val="28"/>
              </w:rPr>
              <w:t>Các đối tượng cách điện đến điện áp đánh thủng và trạng thái ngưng tụ</w:t>
            </w:r>
          </w:p>
          <w:p w14:paraId="5B708B3A"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Insulation subject to voltage stress and</w:t>
            </w:r>
            <w:r w:rsidRPr="00EA57AF">
              <w:rPr>
                <w:sz w:val="28"/>
                <w:szCs w:val="28"/>
              </w:rPr>
              <w:t xml:space="preserve"> </w:t>
            </w:r>
            <w:r w:rsidRPr="00EA57AF">
              <w:rPr>
                <w:sz w:val="28"/>
                <w:szCs w:val="28"/>
                <w:lang w:val="vi-VN"/>
              </w:rPr>
              <w:t>condensation</w:t>
            </w:r>
            <w:r w:rsidRPr="00EA57AF">
              <w:rPr>
                <w:sz w:val="28"/>
                <w:szCs w:val="28"/>
              </w:rPr>
              <w:t>)</w:t>
            </w:r>
          </w:p>
        </w:tc>
      </w:tr>
      <w:tr w:rsidR="00EA57AF" w:rsidRPr="00EA57AF" w14:paraId="72D593A0" w14:textId="77777777" w:rsidTr="00030719">
        <w:tc>
          <w:tcPr>
            <w:tcW w:w="675" w:type="dxa"/>
            <w:vAlign w:val="center"/>
          </w:tcPr>
          <w:p w14:paraId="3BBD1E58" w14:textId="77777777" w:rsidR="00EA57AF" w:rsidRPr="00EA57AF" w:rsidRDefault="00EA57AF" w:rsidP="00EA57AF">
            <w:pPr>
              <w:pStyle w:val="Cachdaudong"/>
              <w:spacing w:before="0" w:after="0" w:line="240" w:lineRule="auto"/>
              <w:ind w:firstLine="0"/>
              <w:rPr>
                <w:sz w:val="28"/>
                <w:szCs w:val="28"/>
              </w:rPr>
            </w:pPr>
            <w:r w:rsidRPr="00EA57AF">
              <w:rPr>
                <w:sz w:val="28"/>
                <w:szCs w:val="28"/>
              </w:rPr>
              <w:t>6</w:t>
            </w:r>
          </w:p>
        </w:tc>
        <w:tc>
          <w:tcPr>
            <w:tcW w:w="4395" w:type="dxa"/>
            <w:vAlign w:val="center"/>
            <w:hideMark/>
          </w:tcPr>
          <w:p w14:paraId="6141DD4C"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dòng điện tới hạn</w:t>
            </w:r>
          </w:p>
          <w:p w14:paraId="36D3A9D1"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Critical current tests</w:t>
            </w:r>
            <w:r w:rsidRPr="00EA57AF">
              <w:rPr>
                <w:sz w:val="28"/>
                <w:szCs w:val="28"/>
              </w:rPr>
              <w:t>)</w:t>
            </w:r>
          </w:p>
        </w:tc>
        <w:tc>
          <w:tcPr>
            <w:tcW w:w="4110" w:type="dxa"/>
            <w:vAlign w:val="center"/>
            <w:hideMark/>
          </w:tcPr>
          <w:p w14:paraId="71267E68" w14:textId="77777777" w:rsidR="00EA57AF" w:rsidRPr="00EA57AF" w:rsidRDefault="00EA57AF" w:rsidP="00EA57AF">
            <w:pPr>
              <w:pStyle w:val="Cachdaudong"/>
              <w:spacing w:before="0" w:after="0" w:line="240" w:lineRule="auto"/>
              <w:ind w:firstLine="0"/>
              <w:rPr>
                <w:sz w:val="28"/>
                <w:szCs w:val="28"/>
              </w:rPr>
            </w:pPr>
            <w:r w:rsidRPr="00EA57AF">
              <w:rPr>
                <w:sz w:val="28"/>
                <w:szCs w:val="28"/>
              </w:rPr>
              <w:t>Đặc tính của máy cắt đối với các tình trạng vận hành.</w:t>
            </w:r>
          </w:p>
          <w:p w14:paraId="6CCC408F"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Circuit-breaker performance against</w:t>
            </w:r>
            <w:r w:rsidRPr="00EA57AF">
              <w:rPr>
                <w:sz w:val="28"/>
                <w:szCs w:val="28"/>
                <w:lang w:val="vi-VN"/>
              </w:rPr>
              <w:br/>
              <w:t>conditions</w:t>
            </w:r>
            <w:r w:rsidRPr="00EA57AF">
              <w:rPr>
                <w:sz w:val="28"/>
                <w:szCs w:val="28"/>
              </w:rPr>
              <w:t>)</w:t>
            </w:r>
          </w:p>
        </w:tc>
      </w:tr>
      <w:tr w:rsidR="00EA57AF" w:rsidRPr="00EA57AF" w14:paraId="2AC91DA7" w14:textId="77777777" w:rsidTr="00030719">
        <w:tc>
          <w:tcPr>
            <w:tcW w:w="675" w:type="dxa"/>
            <w:vAlign w:val="center"/>
          </w:tcPr>
          <w:p w14:paraId="068D4DB3" w14:textId="77777777" w:rsidR="00EA57AF" w:rsidRPr="00EA57AF" w:rsidRDefault="00EA57AF" w:rsidP="00EA57AF">
            <w:pPr>
              <w:pStyle w:val="Cachdaudong"/>
              <w:spacing w:before="0" w:after="0" w:line="240" w:lineRule="auto"/>
              <w:ind w:firstLine="0"/>
              <w:rPr>
                <w:sz w:val="28"/>
                <w:szCs w:val="28"/>
              </w:rPr>
            </w:pPr>
            <w:r w:rsidRPr="00EA57AF">
              <w:rPr>
                <w:sz w:val="28"/>
                <w:szCs w:val="28"/>
              </w:rPr>
              <w:lastRenderedPageBreak/>
              <w:t>7</w:t>
            </w:r>
          </w:p>
        </w:tc>
        <w:tc>
          <w:tcPr>
            <w:tcW w:w="4395" w:type="dxa"/>
            <w:vAlign w:val="center"/>
            <w:hideMark/>
          </w:tcPr>
          <w:p w14:paraId="75EA8725"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ngắn mạch đường dây ngắn</w:t>
            </w:r>
          </w:p>
          <w:p w14:paraId="414F7C58"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Short-line fault tests</w:t>
            </w:r>
            <w:r w:rsidRPr="00EA57AF">
              <w:rPr>
                <w:sz w:val="28"/>
                <w:szCs w:val="28"/>
              </w:rPr>
              <w:t>)</w:t>
            </w:r>
          </w:p>
        </w:tc>
        <w:tc>
          <w:tcPr>
            <w:tcW w:w="4110" w:type="dxa"/>
            <w:vAlign w:val="center"/>
            <w:hideMark/>
          </w:tcPr>
          <w:p w14:paraId="21621702" w14:textId="77777777" w:rsidR="00EA57AF" w:rsidRPr="00EA57AF" w:rsidRDefault="00EA57AF" w:rsidP="00EA57AF">
            <w:pPr>
              <w:pStyle w:val="Cachdaudong"/>
              <w:spacing w:before="0" w:after="0" w:line="240" w:lineRule="auto"/>
              <w:ind w:firstLine="0"/>
              <w:rPr>
                <w:sz w:val="28"/>
                <w:szCs w:val="28"/>
              </w:rPr>
            </w:pPr>
            <w:r w:rsidRPr="00EA57AF">
              <w:rPr>
                <w:sz w:val="28"/>
                <w:szCs w:val="28"/>
              </w:rPr>
              <w:t>Trong trường hợp đấu nối trực tiếp vào đường dây trên không</w:t>
            </w:r>
          </w:p>
          <w:p w14:paraId="4B1975CD" w14:textId="77777777" w:rsidR="00EA57AF" w:rsidRPr="00EA57AF" w:rsidRDefault="00EA57AF" w:rsidP="00EA57AF">
            <w:pPr>
              <w:pStyle w:val="Cachdaudong"/>
              <w:spacing w:before="0" w:after="0" w:line="240" w:lineRule="auto"/>
              <w:ind w:firstLine="0"/>
              <w:rPr>
                <w:sz w:val="28"/>
                <w:szCs w:val="28"/>
              </w:rPr>
            </w:pPr>
            <w:r w:rsidRPr="00EA57AF">
              <w:rPr>
                <w:sz w:val="28"/>
                <w:szCs w:val="28"/>
              </w:rPr>
              <w:t>(I</w:t>
            </w:r>
            <w:r w:rsidRPr="00EA57AF">
              <w:rPr>
                <w:sz w:val="28"/>
                <w:szCs w:val="28"/>
                <w:lang w:val="vi-VN"/>
              </w:rPr>
              <w:t>n case of direct</w:t>
            </w:r>
            <w:r w:rsidRPr="00EA57AF">
              <w:rPr>
                <w:sz w:val="28"/>
                <w:szCs w:val="28"/>
              </w:rPr>
              <w:t xml:space="preserve"> </w:t>
            </w:r>
            <w:r w:rsidRPr="00EA57AF">
              <w:rPr>
                <w:sz w:val="28"/>
                <w:szCs w:val="28"/>
                <w:lang w:val="vi-VN"/>
              </w:rPr>
              <w:t>connection to overhead lines)</w:t>
            </w:r>
          </w:p>
        </w:tc>
      </w:tr>
      <w:tr w:rsidR="00EA57AF" w:rsidRPr="00EA57AF" w14:paraId="42FBC9A5" w14:textId="77777777" w:rsidTr="00030719">
        <w:tc>
          <w:tcPr>
            <w:tcW w:w="675" w:type="dxa"/>
            <w:vAlign w:val="center"/>
          </w:tcPr>
          <w:p w14:paraId="008363E4" w14:textId="77777777" w:rsidR="00EA57AF" w:rsidRPr="00EA57AF" w:rsidRDefault="00EA57AF" w:rsidP="00EA57AF">
            <w:pPr>
              <w:pStyle w:val="Cachdaudong"/>
              <w:spacing w:before="0" w:after="0" w:line="240" w:lineRule="auto"/>
              <w:ind w:firstLine="0"/>
              <w:rPr>
                <w:sz w:val="28"/>
                <w:szCs w:val="28"/>
              </w:rPr>
            </w:pPr>
            <w:r w:rsidRPr="00EA57AF">
              <w:rPr>
                <w:sz w:val="28"/>
                <w:szCs w:val="28"/>
              </w:rPr>
              <w:t>8</w:t>
            </w:r>
          </w:p>
        </w:tc>
        <w:tc>
          <w:tcPr>
            <w:tcW w:w="4395" w:type="dxa"/>
            <w:vAlign w:val="center"/>
            <w:hideMark/>
          </w:tcPr>
          <w:p w14:paraId="4B9BDB99"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dòng đóng và cắt lệch pha</w:t>
            </w:r>
          </w:p>
          <w:p w14:paraId="3544582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w:t>
            </w:r>
            <w:r w:rsidRPr="00EA57AF">
              <w:rPr>
                <w:sz w:val="28"/>
                <w:szCs w:val="28"/>
                <w:lang w:val="vi-VN"/>
              </w:rPr>
              <w:t>Out-of-phase making and breaking tests</w:t>
            </w:r>
            <w:r w:rsidRPr="00EA57AF">
              <w:rPr>
                <w:sz w:val="28"/>
                <w:szCs w:val="28"/>
              </w:rPr>
              <w:t>)</w:t>
            </w:r>
            <w:r w:rsidRPr="00EA57AF">
              <w:rPr>
                <w:sz w:val="28"/>
                <w:szCs w:val="28"/>
                <w:lang w:val="vi-VN"/>
              </w:rPr>
              <w:t xml:space="preserve"> </w:t>
            </w:r>
          </w:p>
        </w:tc>
        <w:tc>
          <w:tcPr>
            <w:tcW w:w="4110" w:type="dxa"/>
            <w:vAlign w:val="center"/>
            <w:hideMark/>
          </w:tcPr>
          <w:p w14:paraId="19F6676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Theo độ lệch pha định mức</w:t>
            </w:r>
          </w:p>
          <w:p w14:paraId="1CE9735F"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Out-of-phase rating assigned</w:t>
            </w:r>
            <w:r w:rsidRPr="00EA57AF">
              <w:rPr>
                <w:sz w:val="28"/>
                <w:szCs w:val="28"/>
              </w:rPr>
              <w:t>)</w:t>
            </w:r>
          </w:p>
        </w:tc>
      </w:tr>
      <w:tr w:rsidR="00EA57AF" w:rsidRPr="00EA57AF" w14:paraId="0DFBC74E" w14:textId="77777777" w:rsidTr="00030719">
        <w:tc>
          <w:tcPr>
            <w:tcW w:w="675" w:type="dxa"/>
            <w:vAlign w:val="center"/>
          </w:tcPr>
          <w:p w14:paraId="50739961" w14:textId="77777777" w:rsidR="00EA57AF" w:rsidRPr="00EA57AF" w:rsidRDefault="00EA57AF" w:rsidP="00EA57AF">
            <w:pPr>
              <w:pStyle w:val="Cachdaudong"/>
              <w:spacing w:before="0" w:after="0" w:line="240" w:lineRule="auto"/>
              <w:ind w:firstLine="0"/>
              <w:rPr>
                <w:sz w:val="28"/>
                <w:szCs w:val="28"/>
              </w:rPr>
            </w:pPr>
            <w:r w:rsidRPr="00EA57AF">
              <w:rPr>
                <w:sz w:val="28"/>
                <w:szCs w:val="28"/>
              </w:rPr>
              <w:t>9</w:t>
            </w:r>
          </w:p>
        </w:tc>
        <w:tc>
          <w:tcPr>
            <w:tcW w:w="4395" w:type="dxa"/>
            <w:vAlign w:val="center"/>
            <w:hideMark/>
          </w:tcPr>
          <w:p w14:paraId="7DD0014A"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sự cố 1 pha</w:t>
            </w:r>
          </w:p>
          <w:p w14:paraId="2FCE7908"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Single-phase fault test</w:t>
            </w:r>
            <w:r w:rsidRPr="00EA57AF">
              <w:rPr>
                <w:sz w:val="28"/>
                <w:szCs w:val="28"/>
              </w:rPr>
              <w:t>)</w:t>
            </w:r>
          </w:p>
        </w:tc>
        <w:tc>
          <w:tcPr>
            <w:tcW w:w="4110" w:type="dxa"/>
            <w:vAlign w:val="center"/>
            <w:hideMark/>
          </w:tcPr>
          <w:p w14:paraId="1F05F935" w14:textId="77777777" w:rsidR="00EA57AF" w:rsidRPr="00EA57AF" w:rsidRDefault="00EA57AF" w:rsidP="00EA57AF">
            <w:pPr>
              <w:pStyle w:val="Cachdaudong"/>
              <w:spacing w:before="0" w:after="0" w:line="240" w:lineRule="auto"/>
              <w:ind w:firstLine="0"/>
              <w:rPr>
                <w:sz w:val="28"/>
                <w:szCs w:val="28"/>
              </w:rPr>
            </w:pPr>
            <w:r w:rsidRPr="00EA57AF">
              <w:rPr>
                <w:sz w:val="28"/>
                <w:szCs w:val="28"/>
              </w:rPr>
              <w:t>Hệ thống trung tính nối đất hiệu quả</w:t>
            </w:r>
          </w:p>
          <w:p w14:paraId="43361CCD"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r w:rsidRPr="00EA57AF">
              <w:rPr>
                <w:sz w:val="28"/>
                <w:szCs w:val="28"/>
                <w:lang w:val="vi-VN"/>
              </w:rPr>
              <w:t>Effectively earthed neutral systems</w:t>
            </w:r>
            <w:r w:rsidRPr="00EA57AF">
              <w:rPr>
                <w:sz w:val="28"/>
                <w:szCs w:val="28"/>
              </w:rPr>
              <w:t>)</w:t>
            </w:r>
          </w:p>
        </w:tc>
      </w:tr>
      <w:tr w:rsidR="00EA57AF" w:rsidRPr="00EA57AF" w14:paraId="6682454A" w14:textId="77777777" w:rsidTr="00030719">
        <w:tc>
          <w:tcPr>
            <w:tcW w:w="675" w:type="dxa"/>
            <w:vAlign w:val="center"/>
          </w:tcPr>
          <w:p w14:paraId="0F19C538" w14:textId="77777777" w:rsidR="00EA57AF" w:rsidRPr="00EA57AF" w:rsidRDefault="00EA57AF" w:rsidP="00EA57AF">
            <w:pPr>
              <w:pStyle w:val="Cachdaudong"/>
              <w:spacing w:before="0" w:after="0" w:line="240" w:lineRule="auto"/>
              <w:ind w:firstLine="0"/>
              <w:rPr>
                <w:sz w:val="28"/>
                <w:szCs w:val="28"/>
              </w:rPr>
            </w:pPr>
            <w:r w:rsidRPr="00EA57AF">
              <w:rPr>
                <w:sz w:val="28"/>
                <w:szCs w:val="28"/>
              </w:rPr>
              <w:t>10</w:t>
            </w:r>
          </w:p>
        </w:tc>
        <w:tc>
          <w:tcPr>
            <w:tcW w:w="4395" w:type="dxa"/>
            <w:vAlign w:val="center"/>
            <w:hideMark/>
          </w:tcPr>
          <w:p w14:paraId="6AAFAC90"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Thử nghiệm đóng cắt dòng điện dung:</w:t>
            </w:r>
          </w:p>
          <w:p w14:paraId="707C0B7E" w14:textId="77777777" w:rsidR="00EA57AF" w:rsidRPr="00EA57AF" w:rsidRDefault="00EA57AF" w:rsidP="00EA57AF">
            <w:pPr>
              <w:pStyle w:val="Cachdaudong"/>
              <w:spacing w:before="0" w:after="0" w:line="240" w:lineRule="auto"/>
              <w:ind w:firstLine="0"/>
              <w:rPr>
                <w:sz w:val="28"/>
                <w:szCs w:val="28"/>
              </w:rPr>
            </w:pPr>
            <w:r w:rsidRPr="00EA57AF">
              <w:rPr>
                <w:sz w:val="28"/>
                <w:szCs w:val="28"/>
              </w:rPr>
              <w:t>- Thử nghiệm ngắt dòng trên đường dây</w:t>
            </w:r>
          </w:p>
          <w:p w14:paraId="61D1D24A" w14:textId="77777777" w:rsidR="00EA57AF" w:rsidRPr="00EA57AF" w:rsidRDefault="00EA57AF" w:rsidP="00EA57AF">
            <w:pPr>
              <w:pStyle w:val="Cachdaudong"/>
              <w:spacing w:before="0" w:after="0" w:line="240" w:lineRule="auto"/>
              <w:ind w:firstLine="0"/>
              <w:rPr>
                <w:sz w:val="28"/>
                <w:szCs w:val="28"/>
              </w:rPr>
            </w:pPr>
            <w:r w:rsidRPr="00EA57AF">
              <w:rPr>
                <w:sz w:val="28"/>
                <w:szCs w:val="28"/>
              </w:rPr>
              <w:t>- Thử nghiệm ngắt dòng dây cáp</w:t>
            </w:r>
          </w:p>
          <w:p w14:paraId="497D41EA" w14:textId="77777777" w:rsidR="00EA57AF" w:rsidRPr="00EA57AF" w:rsidRDefault="00EA57AF" w:rsidP="00EA57AF">
            <w:pPr>
              <w:pStyle w:val="Cachdaudong"/>
              <w:spacing w:before="0" w:after="0" w:line="240" w:lineRule="auto"/>
              <w:ind w:firstLine="0"/>
              <w:rPr>
                <w:sz w:val="28"/>
                <w:szCs w:val="28"/>
              </w:rPr>
            </w:pPr>
            <w:r w:rsidRPr="00EA57AF">
              <w:rPr>
                <w:sz w:val="28"/>
                <w:szCs w:val="28"/>
              </w:rPr>
              <w:t>- Thử nghiệm đóng cắt tụ đơn</w:t>
            </w:r>
          </w:p>
          <w:p w14:paraId="65569076" w14:textId="77777777" w:rsidR="00EA57AF" w:rsidRPr="00EA57AF" w:rsidRDefault="00EA57AF" w:rsidP="00EA57AF">
            <w:pPr>
              <w:pStyle w:val="Cachdaudong"/>
              <w:spacing w:before="0" w:after="0" w:line="240" w:lineRule="auto"/>
              <w:ind w:firstLine="0"/>
              <w:rPr>
                <w:sz w:val="28"/>
                <w:szCs w:val="28"/>
              </w:rPr>
            </w:pPr>
            <w:r w:rsidRPr="00EA57AF">
              <w:rPr>
                <w:sz w:val="28"/>
                <w:szCs w:val="28"/>
              </w:rPr>
              <w:t xml:space="preserve">- Thử nghiệm đóng cắt các dãy tụ      song song </w:t>
            </w:r>
          </w:p>
          <w:p w14:paraId="44F0F2A2" w14:textId="77777777" w:rsidR="00EA57AF" w:rsidRPr="00EA57AF" w:rsidRDefault="00EA57AF" w:rsidP="00EA57AF">
            <w:pPr>
              <w:pStyle w:val="Cachdaudong"/>
              <w:spacing w:before="0" w:after="0" w:line="240" w:lineRule="auto"/>
              <w:ind w:firstLine="0"/>
              <w:rPr>
                <w:i/>
                <w:sz w:val="28"/>
                <w:szCs w:val="28"/>
              </w:rPr>
            </w:pPr>
            <w:r w:rsidRPr="00EA57AF">
              <w:rPr>
                <w:i/>
                <w:sz w:val="28"/>
                <w:szCs w:val="28"/>
              </w:rPr>
              <w:t>(</w:t>
            </w:r>
            <w:r w:rsidRPr="00EA57AF">
              <w:rPr>
                <w:i/>
                <w:sz w:val="28"/>
                <w:szCs w:val="28"/>
                <w:lang w:val="vi-VN"/>
              </w:rPr>
              <w:t>Capacitive current switching tests:</w:t>
            </w:r>
            <w:r w:rsidRPr="00EA57AF">
              <w:rPr>
                <w:i/>
                <w:sz w:val="28"/>
                <w:szCs w:val="28"/>
                <w:lang w:val="vi-VN"/>
              </w:rPr>
              <w:br/>
              <w:t>– line-charging current breaking tests</w:t>
            </w:r>
            <w:r w:rsidRPr="00EA57AF">
              <w:rPr>
                <w:i/>
                <w:sz w:val="28"/>
                <w:szCs w:val="28"/>
                <w:lang w:val="vi-VN"/>
              </w:rPr>
              <w:br/>
              <w:t>– cable-charging current breaking tests</w:t>
            </w:r>
            <w:r w:rsidRPr="00EA57AF">
              <w:rPr>
                <w:i/>
                <w:sz w:val="28"/>
                <w:szCs w:val="28"/>
                <w:lang w:val="vi-VN"/>
              </w:rPr>
              <w:br/>
              <w:t>– single capacitor bank switching tests</w:t>
            </w:r>
            <w:r w:rsidRPr="00EA57AF">
              <w:rPr>
                <w:i/>
                <w:sz w:val="28"/>
                <w:szCs w:val="28"/>
                <w:lang w:val="vi-VN"/>
              </w:rPr>
              <w:br/>
              <w:t>– back-to-back capacitor bank switching tests</w:t>
            </w:r>
            <w:r w:rsidRPr="00EA57AF">
              <w:rPr>
                <w:i/>
                <w:sz w:val="28"/>
                <w:szCs w:val="28"/>
              </w:rPr>
              <w:t>)</w:t>
            </w:r>
          </w:p>
        </w:tc>
        <w:tc>
          <w:tcPr>
            <w:tcW w:w="4110" w:type="dxa"/>
            <w:vAlign w:val="center"/>
            <w:hideMark/>
          </w:tcPr>
          <w:p w14:paraId="6A98FCAD"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Theo đến định mức và phân loại C1 hoặc C2.</w:t>
            </w:r>
          </w:p>
          <w:p w14:paraId="0A227229" w14:textId="77777777" w:rsidR="00EA57AF" w:rsidRPr="00EA57AF" w:rsidRDefault="00EA57AF" w:rsidP="00EA57AF">
            <w:pPr>
              <w:pStyle w:val="Cachdaudong"/>
              <w:spacing w:before="0" w:after="0" w:line="240" w:lineRule="auto"/>
              <w:ind w:firstLine="0"/>
              <w:rPr>
                <w:i/>
                <w:sz w:val="28"/>
                <w:szCs w:val="28"/>
              </w:rPr>
            </w:pPr>
            <w:r w:rsidRPr="00EA57AF">
              <w:rPr>
                <w:i/>
                <w:sz w:val="28"/>
                <w:szCs w:val="28"/>
              </w:rPr>
              <w:t>(</w:t>
            </w:r>
            <w:r w:rsidRPr="00EA57AF">
              <w:rPr>
                <w:i/>
                <w:sz w:val="28"/>
                <w:szCs w:val="28"/>
                <w:lang w:val="vi-VN"/>
              </w:rPr>
              <w:t xml:space="preserve">Relevant rating and classification </w:t>
            </w:r>
            <w:r w:rsidRPr="00EA57AF">
              <w:rPr>
                <w:i/>
                <w:sz w:val="28"/>
                <w:szCs w:val="28"/>
              </w:rPr>
              <w:t>(</w:t>
            </w:r>
            <w:r w:rsidRPr="00EA57AF">
              <w:rPr>
                <w:i/>
                <w:sz w:val="28"/>
                <w:szCs w:val="28"/>
                <w:lang w:val="vi-VN"/>
              </w:rPr>
              <w:t>C1 or C2</w:t>
            </w:r>
            <w:r w:rsidRPr="00EA57AF">
              <w:rPr>
                <w:i/>
                <w:sz w:val="28"/>
                <w:szCs w:val="28"/>
              </w:rPr>
              <w:t xml:space="preserve">) </w:t>
            </w:r>
            <w:r w:rsidRPr="00EA57AF">
              <w:rPr>
                <w:i/>
                <w:sz w:val="28"/>
                <w:szCs w:val="28"/>
                <w:lang w:val="vi-VN"/>
              </w:rPr>
              <w:t>assigned</w:t>
            </w:r>
            <w:r w:rsidRPr="00EA57AF">
              <w:rPr>
                <w:i/>
                <w:sz w:val="28"/>
                <w:szCs w:val="28"/>
              </w:rPr>
              <w:t>)</w:t>
            </w:r>
          </w:p>
        </w:tc>
      </w:tr>
      <w:tr w:rsidR="00EA57AF" w:rsidRPr="00EA57AF" w14:paraId="2FD75C4E" w14:textId="77777777" w:rsidTr="00030719">
        <w:tc>
          <w:tcPr>
            <w:tcW w:w="675" w:type="dxa"/>
            <w:vAlign w:val="center"/>
          </w:tcPr>
          <w:p w14:paraId="2EA92324" w14:textId="77777777" w:rsidR="00EA57AF" w:rsidRPr="00EA57AF" w:rsidRDefault="00EA57AF" w:rsidP="00EA57AF">
            <w:pPr>
              <w:pStyle w:val="Cachdaudong"/>
              <w:spacing w:before="0" w:after="0" w:line="240" w:lineRule="auto"/>
              <w:ind w:firstLine="0"/>
              <w:rPr>
                <w:sz w:val="28"/>
                <w:szCs w:val="28"/>
              </w:rPr>
            </w:pPr>
            <w:r w:rsidRPr="00EA57AF">
              <w:rPr>
                <w:sz w:val="28"/>
                <w:szCs w:val="28"/>
              </w:rPr>
              <w:t>11</w:t>
            </w:r>
          </w:p>
        </w:tc>
        <w:tc>
          <w:tcPr>
            <w:tcW w:w="4395" w:type="dxa"/>
            <w:vAlign w:val="center"/>
            <w:hideMark/>
          </w:tcPr>
          <w:p w14:paraId="29B5EE34" w14:textId="77777777" w:rsidR="00EA57AF" w:rsidRPr="00EA57AF" w:rsidRDefault="00EA57AF" w:rsidP="00EA57AF">
            <w:pPr>
              <w:pStyle w:val="Cachdaudong"/>
              <w:spacing w:before="0" w:after="0" w:line="240" w:lineRule="auto"/>
              <w:ind w:firstLine="0"/>
              <w:rPr>
                <w:sz w:val="28"/>
                <w:szCs w:val="28"/>
              </w:rPr>
            </w:pPr>
            <w:r w:rsidRPr="00EA57AF">
              <w:rPr>
                <w:sz w:val="28"/>
                <w:szCs w:val="28"/>
              </w:rPr>
              <w:t xml:space="preserve">Thử nghiệm đóng cắt điện kháng shunt và động cơ </w:t>
            </w:r>
            <w:r w:rsidRPr="00EA57AF">
              <w:rPr>
                <w:i/>
                <w:sz w:val="28"/>
                <w:szCs w:val="28"/>
              </w:rPr>
              <w:t>(</w:t>
            </w:r>
            <w:r w:rsidRPr="00EA57AF">
              <w:rPr>
                <w:i/>
                <w:sz w:val="28"/>
                <w:szCs w:val="28"/>
                <w:lang w:val="vi-VN"/>
              </w:rPr>
              <w:t>Switching of shunt reactors and motors</w:t>
            </w:r>
            <w:r w:rsidRPr="00EA57AF">
              <w:rPr>
                <w:i/>
                <w:sz w:val="28"/>
                <w:szCs w:val="28"/>
              </w:rPr>
              <w:t>)</w:t>
            </w:r>
          </w:p>
        </w:tc>
        <w:tc>
          <w:tcPr>
            <w:tcW w:w="4110" w:type="dxa"/>
            <w:vAlign w:val="center"/>
            <w:hideMark/>
          </w:tcPr>
          <w:p w14:paraId="437FF75D" w14:textId="77777777" w:rsidR="00EA57AF" w:rsidRPr="00EA57AF" w:rsidRDefault="00EA57AF" w:rsidP="00EA57AF">
            <w:pPr>
              <w:pStyle w:val="Cachdaudong"/>
              <w:spacing w:before="0" w:after="0" w:line="240" w:lineRule="auto"/>
              <w:ind w:firstLine="0"/>
              <w:rPr>
                <w:sz w:val="28"/>
                <w:szCs w:val="28"/>
              </w:rPr>
            </w:pPr>
            <w:r w:rsidRPr="00EA57AF">
              <w:rPr>
                <w:sz w:val="28"/>
                <w:szCs w:val="28"/>
              </w:rPr>
              <w:t>Theo tiêu chuẩn IEC 62271-110</w:t>
            </w:r>
          </w:p>
          <w:p w14:paraId="1F4186A6" w14:textId="77777777" w:rsidR="00EA57AF" w:rsidRPr="00EA57AF" w:rsidRDefault="00EA57AF" w:rsidP="00EA57AF">
            <w:pPr>
              <w:pStyle w:val="Cachdaudong"/>
              <w:spacing w:before="0" w:after="0" w:line="240" w:lineRule="auto"/>
              <w:ind w:firstLine="0"/>
              <w:rPr>
                <w:i/>
                <w:sz w:val="28"/>
                <w:szCs w:val="28"/>
              </w:rPr>
            </w:pPr>
            <w:r w:rsidRPr="00EA57AF">
              <w:rPr>
                <w:i/>
                <w:sz w:val="28"/>
                <w:szCs w:val="28"/>
              </w:rPr>
              <w:t>(</w:t>
            </w:r>
            <w:r w:rsidRPr="00EA57AF">
              <w:rPr>
                <w:i/>
                <w:sz w:val="28"/>
                <w:szCs w:val="28"/>
                <w:lang w:val="vi-VN"/>
              </w:rPr>
              <w:t xml:space="preserve">As specified </w:t>
            </w:r>
            <w:r w:rsidRPr="00EA57AF">
              <w:rPr>
                <w:i/>
                <w:sz w:val="28"/>
                <w:szCs w:val="28"/>
              </w:rPr>
              <w:t>IEC 62271-110)</w:t>
            </w:r>
          </w:p>
        </w:tc>
      </w:tr>
    </w:tbl>
    <w:p w14:paraId="73FCF98B" w14:textId="62527953" w:rsidR="00EA57AF" w:rsidRPr="00EA57AF" w:rsidRDefault="00030719" w:rsidP="00030719">
      <w:pPr>
        <w:pStyle w:val="Heading6"/>
        <w:jc w:val="both"/>
        <w:rPr>
          <w:szCs w:val="28"/>
        </w:rPr>
      </w:pPr>
      <w:r>
        <w:rPr>
          <w:szCs w:val="28"/>
        </w:rPr>
        <w:t xml:space="preserve">3.1.2.1.5. </w:t>
      </w:r>
      <w:r w:rsidR="00EA57AF" w:rsidRPr="00EA57AF">
        <w:rPr>
          <w:szCs w:val="28"/>
        </w:rPr>
        <w:t>Phụ kiện khác</w:t>
      </w:r>
    </w:p>
    <w:p w14:paraId="4AFE4833" w14:textId="77777777" w:rsidR="00EA57AF" w:rsidRPr="00EA57AF" w:rsidRDefault="00EA57AF" w:rsidP="00EA57AF">
      <w:pPr>
        <w:pStyle w:val="Cachdaudong"/>
        <w:spacing w:before="0" w:after="0" w:line="240" w:lineRule="auto"/>
        <w:rPr>
          <w:sz w:val="28"/>
          <w:szCs w:val="28"/>
        </w:rPr>
      </w:pPr>
      <w:r w:rsidRPr="00EA57AF">
        <w:rPr>
          <w:sz w:val="28"/>
          <w:szCs w:val="28"/>
        </w:rPr>
        <w:t>Trang bị đi kèm với máy cắt bao gồm:</w:t>
      </w:r>
    </w:p>
    <w:p w14:paraId="1824AC5D" w14:textId="77777777" w:rsidR="00EA57AF" w:rsidRPr="00EA57AF" w:rsidRDefault="00EA57AF" w:rsidP="00EA57AF">
      <w:pPr>
        <w:pStyle w:val="Dau-0"/>
        <w:spacing w:before="0" w:after="0" w:line="240" w:lineRule="auto"/>
        <w:ind w:firstLine="567"/>
        <w:rPr>
          <w:sz w:val="28"/>
          <w:szCs w:val="28"/>
        </w:rPr>
      </w:pPr>
      <w:r w:rsidRPr="00EA57AF">
        <w:rPr>
          <w:sz w:val="28"/>
          <w:szCs w:val="28"/>
        </w:rPr>
        <w:t>Các kẹp cực phù hợp để đấu nối dây dẫn/thanh dẫn và các kẹp cực máy cắt.</w:t>
      </w:r>
    </w:p>
    <w:p w14:paraId="51F52B79" w14:textId="77777777" w:rsidR="00EA57AF" w:rsidRPr="00EA57AF" w:rsidRDefault="00EA57AF" w:rsidP="00EA57AF">
      <w:pPr>
        <w:pStyle w:val="Dau-0"/>
        <w:spacing w:before="0" w:after="0" w:line="240" w:lineRule="auto"/>
        <w:ind w:firstLine="567"/>
        <w:rPr>
          <w:sz w:val="28"/>
          <w:szCs w:val="28"/>
        </w:rPr>
      </w:pPr>
      <w:r w:rsidRPr="00EA57AF">
        <w:rPr>
          <w:sz w:val="28"/>
          <w:szCs w:val="28"/>
        </w:rPr>
        <w:t>Các kẹp bu-lông phù hợp dây đồng/thanh dẫn nối đất.</w:t>
      </w:r>
    </w:p>
    <w:p w14:paraId="4591A9EE" w14:textId="77777777" w:rsidR="00EA57AF" w:rsidRPr="00EA57AF" w:rsidRDefault="00EA57AF" w:rsidP="00EA57AF">
      <w:pPr>
        <w:pStyle w:val="Dau-0"/>
        <w:spacing w:before="0" w:after="0" w:line="240" w:lineRule="auto"/>
        <w:ind w:firstLine="567"/>
        <w:rPr>
          <w:sz w:val="28"/>
          <w:szCs w:val="28"/>
        </w:rPr>
      </w:pPr>
      <w:r w:rsidRPr="00EA57AF">
        <w:rPr>
          <w:sz w:val="28"/>
          <w:szCs w:val="28"/>
        </w:rPr>
        <w:t>Các bu-lông, đai ốc kèm theo tương ứng.</w:t>
      </w:r>
    </w:p>
    <w:p w14:paraId="0030FBA9" w14:textId="77777777" w:rsidR="00EA57AF" w:rsidRPr="00EA57AF" w:rsidRDefault="00EA57AF" w:rsidP="00EA57AF">
      <w:pPr>
        <w:pStyle w:val="Dau-0"/>
        <w:spacing w:before="0" w:after="0" w:line="240" w:lineRule="auto"/>
        <w:ind w:firstLine="567"/>
        <w:rPr>
          <w:sz w:val="28"/>
          <w:szCs w:val="28"/>
        </w:rPr>
      </w:pPr>
      <w:r w:rsidRPr="00EA57AF">
        <w:rPr>
          <w:sz w:val="28"/>
          <w:szCs w:val="28"/>
        </w:rPr>
        <w:t>Các hệ thống trụ và giá đỡ của máy cắt.</w:t>
      </w:r>
    </w:p>
    <w:p w14:paraId="723340F5" w14:textId="77777777" w:rsidR="00EA57AF" w:rsidRPr="00EA57AF" w:rsidRDefault="00EA57AF" w:rsidP="00EA57AF">
      <w:pPr>
        <w:pStyle w:val="Dau-0"/>
        <w:spacing w:before="0" w:after="0" w:line="240" w:lineRule="auto"/>
        <w:ind w:firstLine="567"/>
        <w:rPr>
          <w:sz w:val="28"/>
          <w:szCs w:val="28"/>
        </w:rPr>
      </w:pPr>
      <w:r w:rsidRPr="00EA57AF">
        <w:rPr>
          <w:sz w:val="28"/>
          <w:szCs w:val="28"/>
        </w:rPr>
        <w:t>Các bình mỡ tiếp xúc, mỡ bôi trơn, giấy chuyên dụng để vệ sinh bề mặt tiếp xúc tiếp điểm, các gioăng cao su.</w:t>
      </w:r>
    </w:p>
    <w:p w14:paraId="334FEA8C" w14:textId="77777777" w:rsidR="00EA57AF" w:rsidRPr="00EA57AF" w:rsidRDefault="00EA57AF" w:rsidP="00EA57AF">
      <w:pPr>
        <w:pStyle w:val="Dau-0"/>
        <w:spacing w:before="0" w:after="0" w:line="240" w:lineRule="auto"/>
        <w:ind w:firstLine="567"/>
        <w:rPr>
          <w:sz w:val="28"/>
          <w:szCs w:val="28"/>
        </w:rPr>
      </w:pPr>
      <w:r w:rsidRPr="00EA57AF">
        <w:rPr>
          <w:sz w:val="28"/>
          <w:szCs w:val="28"/>
        </w:rPr>
        <w:t>Các dụng cụ chuyên dụng đặc thù theo máy cắt (nếu có) theo quyết định của chủ đầu tư.</w:t>
      </w:r>
    </w:p>
    <w:p w14:paraId="1BE5C22C" w14:textId="14D55CF1" w:rsidR="00EA57AF" w:rsidRPr="00EA57AF" w:rsidRDefault="00030719" w:rsidP="00030719">
      <w:pPr>
        <w:pStyle w:val="Heading6"/>
        <w:jc w:val="both"/>
        <w:rPr>
          <w:szCs w:val="28"/>
        </w:rPr>
      </w:pPr>
      <w:r>
        <w:rPr>
          <w:szCs w:val="28"/>
        </w:rPr>
        <w:t xml:space="preserve">3.1.2.1.6. </w:t>
      </w:r>
      <w:r w:rsidR="00EA57AF" w:rsidRPr="00EA57AF">
        <w:rPr>
          <w:szCs w:val="28"/>
        </w:rPr>
        <w:t>Bản vẽ và mô tả</w:t>
      </w:r>
    </w:p>
    <w:p w14:paraId="5856C622" w14:textId="77777777" w:rsidR="00EA57AF" w:rsidRPr="00EA57AF" w:rsidRDefault="00EA57AF" w:rsidP="00EA57AF">
      <w:pPr>
        <w:pStyle w:val="Cachdaudong"/>
        <w:spacing w:before="0" w:after="0" w:line="240" w:lineRule="auto"/>
        <w:rPr>
          <w:sz w:val="28"/>
          <w:szCs w:val="28"/>
        </w:rPr>
      </w:pPr>
      <w:r w:rsidRPr="00EA57AF">
        <w:rPr>
          <w:sz w:val="28"/>
          <w:szCs w:val="28"/>
        </w:rPr>
        <w:t>Thiết bị phải được cung cấp bản vẽ và tài liệu kỹ thuật sau:</w:t>
      </w:r>
      <w:r w:rsidRPr="00EA57AF">
        <w:rPr>
          <w:sz w:val="28"/>
          <w:szCs w:val="28"/>
        </w:rPr>
        <w:tab/>
      </w:r>
    </w:p>
    <w:p w14:paraId="13FBF061" w14:textId="77777777" w:rsidR="00EA57AF" w:rsidRPr="00EA57AF" w:rsidRDefault="00EA57AF" w:rsidP="00EA57AF">
      <w:pPr>
        <w:pStyle w:val="Dau-0"/>
        <w:spacing w:before="0" w:after="0" w:line="240" w:lineRule="auto"/>
        <w:ind w:firstLine="567"/>
        <w:rPr>
          <w:sz w:val="28"/>
          <w:szCs w:val="28"/>
        </w:rPr>
      </w:pPr>
      <w:r w:rsidRPr="00EA57AF">
        <w:rPr>
          <w:sz w:val="28"/>
          <w:szCs w:val="28"/>
        </w:rPr>
        <w:t>Bản vẽ mô tả cấu trúc chung của thiết bị.</w:t>
      </w:r>
    </w:p>
    <w:p w14:paraId="43416D8A" w14:textId="77777777" w:rsidR="00EA57AF" w:rsidRPr="00EA57AF" w:rsidRDefault="00EA57AF" w:rsidP="00EA57AF">
      <w:pPr>
        <w:pStyle w:val="Dau-0"/>
        <w:spacing w:before="0" w:after="0" w:line="240" w:lineRule="auto"/>
        <w:ind w:firstLine="567"/>
        <w:rPr>
          <w:sz w:val="28"/>
          <w:szCs w:val="28"/>
        </w:rPr>
      </w:pPr>
      <w:r w:rsidRPr="00EA57AF">
        <w:rPr>
          <w:sz w:val="28"/>
          <w:szCs w:val="28"/>
        </w:rPr>
        <w:lastRenderedPageBreak/>
        <w:t xml:space="preserve">Bản vẽ nguyên lý và đấu nối nội bộ tủ điều khiển, truyền động. </w:t>
      </w:r>
    </w:p>
    <w:p w14:paraId="401418BB" w14:textId="77777777" w:rsidR="00EA57AF" w:rsidRPr="00EA57AF" w:rsidRDefault="00EA57AF" w:rsidP="00EA57AF">
      <w:pPr>
        <w:pStyle w:val="Dau-0"/>
        <w:spacing w:before="0" w:after="0" w:line="240" w:lineRule="auto"/>
        <w:ind w:firstLine="567"/>
        <w:rPr>
          <w:sz w:val="28"/>
          <w:szCs w:val="28"/>
        </w:rPr>
      </w:pPr>
      <w:r w:rsidRPr="00EA57AF">
        <w:rPr>
          <w:sz w:val="28"/>
          <w:szCs w:val="28"/>
        </w:rPr>
        <w:t>Bản vẽ hướng dẫn lắp đặt (bao gồm bản vẽ giá đỡ thiết bị).</w:t>
      </w:r>
    </w:p>
    <w:p w14:paraId="5E05905A" w14:textId="77777777" w:rsidR="00EA57AF" w:rsidRPr="00EA57AF" w:rsidRDefault="00EA57AF" w:rsidP="00EA57AF">
      <w:pPr>
        <w:pStyle w:val="Dau-0"/>
        <w:spacing w:before="0" w:after="0" w:line="240" w:lineRule="auto"/>
        <w:ind w:firstLine="567"/>
        <w:rPr>
          <w:sz w:val="28"/>
          <w:szCs w:val="28"/>
        </w:rPr>
      </w:pPr>
      <w:r w:rsidRPr="00EA57AF">
        <w:rPr>
          <w:sz w:val="28"/>
          <w:szCs w:val="28"/>
        </w:rPr>
        <w:t>Tài liệu hướng dẫn lắp đặt, vận hành, sửa chữa và bảo dưỡng thiết bị, phụ kiện.</w:t>
      </w:r>
    </w:p>
    <w:p w14:paraId="167FC568" w14:textId="77777777" w:rsidR="00EA57AF" w:rsidRPr="00EA57AF" w:rsidRDefault="00EA57AF" w:rsidP="00EA57AF">
      <w:pPr>
        <w:pStyle w:val="Dau-0"/>
        <w:spacing w:before="0" w:after="0" w:line="240" w:lineRule="auto"/>
        <w:ind w:firstLine="567"/>
        <w:rPr>
          <w:sz w:val="28"/>
          <w:szCs w:val="28"/>
        </w:rPr>
      </w:pPr>
      <w:r w:rsidRPr="00EA57AF">
        <w:rPr>
          <w:sz w:val="28"/>
          <w:szCs w:val="28"/>
        </w:rPr>
        <w:t>Các tài liệu khuyến cáo về kiểm tra, bảo dưỡng, đại tu, cách xử lý các trục trặc hư hỏng thường gặp.</w:t>
      </w:r>
    </w:p>
    <w:p w14:paraId="3EC4F229" w14:textId="77777777" w:rsidR="00EA57AF" w:rsidRPr="00EA57AF" w:rsidRDefault="00EA57AF" w:rsidP="00EA57AF">
      <w:pPr>
        <w:pStyle w:val="Dau-0"/>
        <w:spacing w:before="0" w:after="0" w:line="240" w:lineRule="auto"/>
        <w:ind w:firstLine="567"/>
        <w:rPr>
          <w:sz w:val="28"/>
          <w:szCs w:val="28"/>
        </w:rPr>
      </w:pPr>
      <w:r w:rsidRPr="00EA57AF">
        <w:rPr>
          <w:sz w:val="28"/>
          <w:szCs w:val="28"/>
        </w:rPr>
        <w:t>Các biên bản thí nghiệm và giấy chứng nhận quản lý chất lượng.</w:t>
      </w:r>
    </w:p>
    <w:p w14:paraId="248ADE65" w14:textId="0B0250DA" w:rsidR="00EA57AF" w:rsidRPr="00EA57AF" w:rsidRDefault="00030719" w:rsidP="00030719">
      <w:pPr>
        <w:pStyle w:val="Heading6"/>
        <w:jc w:val="both"/>
        <w:rPr>
          <w:szCs w:val="28"/>
        </w:rPr>
      </w:pPr>
      <w:r>
        <w:rPr>
          <w:szCs w:val="28"/>
        </w:rPr>
        <w:t xml:space="preserve">3.1.2.1.7. </w:t>
      </w:r>
      <w:r w:rsidR="00EA57AF" w:rsidRPr="00EA57AF">
        <w:rPr>
          <w:szCs w:val="28"/>
        </w:rPr>
        <w:t>Yêu cầu khác</w:t>
      </w:r>
    </w:p>
    <w:p w14:paraId="7E8297D0" w14:textId="77777777" w:rsidR="00EA57AF" w:rsidRPr="00EA57AF" w:rsidRDefault="00EA57AF" w:rsidP="00EA57AF">
      <w:pPr>
        <w:pStyle w:val="Cachdaudong"/>
        <w:spacing w:before="0" w:after="0" w:line="240" w:lineRule="auto"/>
        <w:rPr>
          <w:sz w:val="28"/>
          <w:szCs w:val="28"/>
        </w:rPr>
      </w:pPr>
      <w:r w:rsidRPr="00EA57AF">
        <w:rPr>
          <w:sz w:val="28"/>
          <w:szCs w:val="28"/>
        </w:rPr>
        <w:t xml:space="preserve">aThiết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306FF92" w14:textId="77777777" w:rsidR="00EA57AF" w:rsidRPr="00EA57AF" w:rsidRDefault="00EA57AF" w:rsidP="00EA57AF">
      <w:pPr>
        <w:pStyle w:val="Cachdaudong"/>
        <w:spacing w:before="0" w:after="0" w:line="240" w:lineRule="auto"/>
        <w:rPr>
          <w:sz w:val="28"/>
          <w:szCs w:val="28"/>
        </w:rPr>
      </w:pPr>
      <w:r w:rsidRPr="00EA57AF">
        <w:rPr>
          <w:sz w:val="28"/>
          <w:szCs w:val="28"/>
        </w:rPr>
        <w:t>Máy cắt phải đáp ứng được độ bền đối với các điều kiện về khí hậu và môi trường tại Việt Nam: được nhiệt đới hóa, phù hợp với điều kiện môi trường lắp đặt vận hành.</w:t>
      </w:r>
    </w:p>
    <w:p w14:paraId="6E876B5D" w14:textId="77777777" w:rsidR="00EA57AF" w:rsidRPr="00EA57AF" w:rsidRDefault="00EA57AF" w:rsidP="00EA57AF">
      <w:pPr>
        <w:pStyle w:val="Cachdaudong"/>
        <w:spacing w:before="0" w:after="0" w:line="240" w:lineRule="auto"/>
        <w:rPr>
          <w:sz w:val="28"/>
          <w:szCs w:val="28"/>
        </w:rPr>
      </w:pPr>
      <w:r w:rsidRPr="00EA57AF">
        <w:rPr>
          <w:sz w:val="28"/>
          <w:szCs w:val="28"/>
        </w:rPr>
        <w:t>Các chi tiết bằng thép (trụ đỡ, xà, giá đỡ, tiếp địa, các bulông, đai ốc ) phải được mạ kẽm nhúng nóng theo tiêu chuẩn TCVN 5408:2007 (và các văn bản thay thế bổ sung), các tiêu chuẩn tương đương hiện hành về mạ kẽm nhúng.</w:t>
      </w:r>
    </w:p>
    <w:p w14:paraId="5C2EBB34" w14:textId="77777777" w:rsidR="00EA57AF" w:rsidRPr="00EA57AF" w:rsidRDefault="00EA57AF" w:rsidP="00EA57AF">
      <w:pPr>
        <w:pStyle w:val="Cachdaudong"/>
        <w:spacing w:before="0" w:after="0" w:line="240" w:lineRule="auto"/>
        <w:rPr>
          <w:sz w:val="28"/>
          <w:szCs w:val="28"/>
        </w:rPr>
      </w:pPr>
      <w:r w:rsidRPr="00EA57AF">
        <w:rPr>
          <w:sz w:val="28"/>
          <w:szCs w:val="28"/>
        </w:rPr>
        <w:t>Khi vận chuyển cho phép tháo và đóng gói từng bộ phận riêng và phải có bảng liệt kê số lượng vật tư trong từng kiện đóng gói.</w:t>
      </w:r>
    </w:p>
    <w:p w14:paraId="07D0B3CD" w14:textId="49B360BA" w:rsidR="00EA57AF" w:rsidRPr="00030719" w:rsidRDefault="00030719" w:rsidP="00030719">
      <w:pPr>
        <w:pStyle w:val="Heading5"/>
        <w:spacing w:after="120"/>
        <w:jc w:val="both"/>
        <w:rPr>
          <w:rFonts w:ascii="Times New Roman" w:hAnsi="Times New Roman"/>
          <w:b/>
          <w:bCs/>
          <w:sz w:val="28"/>
          <w:szCs w:val="28"/>
          <w:u w:val="none"/>
        </w:rPr>
      </w:pPr>
      <w:r w:rsidRPr="00030719">
        <w:rPr>
          <w:rFonts w:ascii="Times New Roman" w:hAnsi="Times New Roman"/>
          <w:b/>
          <w:bCs/>
          <w:sz w:val="28"/>
          <w:szCs w:val="28"/>
          <w:u w:val="none"/>
        </w:rPr>
        <w:t xml:space="preserve">3.1.2.2. </w:t>
      </w:r>
      <w:r w:rsidR="00EA57AF" w:rsidRPr="00030719">
        <w:rPr>
          <w:rFonts w:ascii="Times New Roman" w:hAnsi="Times New Roman"/>
          <w:b/>
          <w:bCs/>
          <w:sz w:val="28"/>
          <w:szCs w:val="28"/>
          <w:u w:val="none"/>
        </w:rPr>
        <w:t>Bảng yêu cầu đặc tính kỹ thuật</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8"/>
        <w:gridCol w:w="1609"/>
        <w:gridCol w:w="2541"/>
      </w:tblGrid>
      <w:tr w:rsidR="00EA57AF" w:rsidRPr="00EA57AF" w14:paraId="234A52FA" w14:textId="77777777" w:rsidTr="00030719">
        <w:trPr>
          <w:trHeight w:val="315"/>
          <w:tblHeader/>
          <w:jc w:val="center"/>
        </w:trPr>
        <w:tc>
          <w:tcPr>
            <w:tcW w:w="846" w:type="dxa"/>
            <w:shd w:val="clear" w:color="auto" w:fill="auto"/>
            <w:vAlign w:val="center"/>
          </w:tcPr>
          <w:p w14:paraId="6C8E8740" w14:textId="77777777" w:rsidR="00EA57AF" w:rsidRPr="00EA57AF" w:rsidRDefault="00EA57AF" w:rsidP="00EA57AF">
            <w:pPr>
              <w:pStyle w:val="Cachdaudong"/>
              <w:spacing w:before="0" w:after="0" w:line="240" w:lineRule="auto"/>
              <w:ind w:firstLine="0"/>
              <w:rPr>
                <w:b/>
                <w:bCs/>
                <w:sz w:val="28"/>
                <w:szCs w:val="28"/>
                <w:lang w:val="vi-VN"/>
              </w:rPr>
            </w:pPr>
            <w:r w:rsidRPr="00EA57AF">
              <w:rPr>
                <w:b/>
                <w:bCs/>
                <w:sz w:val="28"/>
                <w:szCs w:val="28"/>
                <w:lang w:val="vi-VN"/>
              </w:rPr>
              <w:t>TT</w:t>
            </w:r>
          </w:p>
        </w:tc>
        <w:tc>
          <w:tcPr>
            <w:tcW w:w="3978" w:type="dxa"/>
            <w:shd w:val="clear" w:color="auto" w:fill="auto"/>
            <w:vAlign w:val="center"/>
          </w:tcPr>
          <w:p w14:paraId="32E7A2E7" w14:textId="77777777" w:rsidR="00EA57AF" w:rsidRPr="00EA57AF" w:rsidRDefault="00EA57AF" w:rsidP="00EA57AF">
            <w:pPr>
              <w:pStyle w:val="Cachdaudong"/>
              <w:spacing w:before="0" w:after="0" w:line="240" w:lineRule="auto"/>
              <w:ind w:firstLine="0"/>
              <w:rPr>
                <w:b/>
                <w:bCs/>
                <w:sz w:val="28"/>
                <w:szCs w:val="28"/>
                <w:lang w:val="vi-VN"/>
              </w:rPr>
            </w:pPr>
            <w:r w:rsidRPr="00EA57AF">
              <w:rPr>
                <w:b/>
                <w:bCs/>
                <w:sz w:val="28"/>
                <w:szCs w:val="28"/>
                <w:lang w:val="vi-VN"/>
              </w:rPr>
              <w:t>Hạng mục</w:t>
            </w:r>
          </w:p>
        </w:tc>
        <w:tc>
          <w:tcPr>
            <w:tcW w:w="1609" w:type="dxa"/>
            <w:shd w:val="clear" w:color="auto" w:fill="auto"/>
            <w:vAlign w:val="center"/>
          </w:tcPr>
          <w:p w14:paraId="7B614D1C" w14:textId="77777777" w:rsidR="00EA57AF" w:rsidRPr="00EA57AF" w:rsidRDefault="00EA57AF" w:rsidP="00EA57AF">
            <w:pPr>
              <w:pStyle w:val="Cachdaudong"/>
              <w:spacing w:before="0" w:after="0" w:line="240" w:lineRule="auto"/>
              <w:ind w:firstLine="0"/>
              <w:rPr>
                <w:b/>
                <w:bCs/>
                <w:sz w:val="28"/>
                <w:szCs w:val="28"/>
              </w:rPr>
            </w:pPr>
            <w:r w:rsidRPr="00EA57AF">
              <w:rPr>
                <w:b/>
                <w:bCs/>
                <w:sz w:val="28"/>
                <w:szCs w:val="28"/>
                <w:lang w:val="vi-VN"/>
              </w:rPr>
              <w:t>Đơn vị</w:t>
            </w:r>
            <w:r w:rsidRPr="00EA57AF">
              <w:rPr>
                <w:b/>
                <w:bCs/>
                <w:sz w:val="28"/>
                <w:szCs w:val="28"/>
              </w:rPr>
              <w:t xml:space="preserve"> đo</w:t>
            </w:r>
          </w:p>
        </w:tc>
        <w:tc>
          <w:tcPr>
            <w:tcW w:w="2541" w:type="dxa"/>
            <w:shd w:val="clear" w:color="auto" w:fill="auto"/>
            <w:vAlign w:val="center"/>
          </w:tcPr>
          <w:p w14:paraId="5ED8192A" w14:textId="77777777" w:rsidR="00EA57AF" w:rsidRPr="00EA57AF" w:rsidRDefault="00EA57AF" w:rsidP="00EA57AF">
            <w:pPr>
              <w:pStyle w:val="Cachdaudong"/>
              <w:spacing w:before="0" w:after="0" w:line="240" w:lineRule="auto"/>
              <w:ind w:firstLine="0"/>
              <w:rPr>
                <w:b/>
                <w:bCs/>
                <w:sz w:val="28"/>
                <w:szCs w:val="28"/>
                <w:lang w:val="vi-VN"/>
              </w:rPr>
            </w:pPr>
            <w:r w:rsidRPr="00EA57AF">
              <w:rPr>
                <w:b/>
                <w:bCs/>
                <w:sz w:val="28"/>
                <w:szCs w:val="28"/>
                <w:lang w:val="vi-VN"/>
              </w:rPr>
              <w:t>Yêu cầu</w:t>
            </w:r>
          </w:p>
        </w:tc>
      </w:tr>
      <w:tr w:rsidR="00EA57AF" w:rsidRPr="00EA57AF" w14:paraId="34A148FB" w14:textId="77777777" w:rsidTr="00030719">
        <w:trPr>
          <w:trHeight w:val="315"/>
          <w:jc w:val="center"/>
        </w:trPr>
        <w:tc>
          <w:tcPr>
            <w:tcW w:w="846" w:type="dxa"/>
            <w:shd w:val="clear" w:color="auto" w:fill="auto"/>
            <w:vAlign w:val="center"/>
          </w:tcPr>
          <w:p w14:paraId="755DF7D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w:t>
            </w:r>
          </w:p>
        </w:tc>
        <w:tc>
          <w:tcPr>
            <w:tcW w:w="3978" w:type="dxa"/>
            <w:shd w:val="clear" w:color="auto" w:fill="auto"/>
            <w:vAlign w:val="center"/>
          </w:tcPr>
          <w:p w14:paraId="30F8F33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Nhà sản xuất</w:t>
            </w:r>
          </w:p>
        </w:tc>
        <w:tc>
          <w:tcPr>
            <w:tcW w:w="1609" w:type="dxa"/>
            <w:shd w:val="clear" w:color="auto" w:fill="auto"/>
            <w:vAlign w:val="center"/>
          </w:tcPr>
          <w:p w14:paraId="5996E97B"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D87FA7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4AB9F50D" w14:textId="77777777" w:rsidTr="00030719">
        <w:trPr>
          <w:trHeight w:val="315"/>
          <w:jc w:val="center"/>
        </w:trPr>
        <w:tc>
          <w:tcPr>
            <w:tcW w:w="846" w:type="dxa"/>
            <w:shd w:val="clear" w:color="auto" w:fill="auto"/>
            <w:vAlign w:val="center"/>
          </w:tcPr>
          <w:p w14:paraId="2A79882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w:t>
            </w:r>
          </w:p>
        </w:tc>
        <w:tc>
          <w:tcPr>
            <w:tcW w:w="3978" w:type="dxa"/>
            <w:shd w:val="clear" w:color="auto" w:fill="auto"/>
            <w:vAlign w:val="center"/>
          </w:tcPr>
          <w:p w14:paraId="1369C24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Nước sản xuất</w:t>
            </w:r>
          </w:p>
        </w:tc>
        <w:tc>
          <w:tcPr>
            <w:tcW w:w="1609" w:type="dxa"/>
            <w:shd w:val="clear" w:color="auto" w:fill="auto"/>
            <w:vAlign w:val="center"/>
          </w:tcPr>
          <w:p w14:paraId="5B4FADEE"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1AD078E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58CFED9B" w14:textId="77777777" w:rsidTr="00030719">
        <w:trPr>
          <w:trHeight w:val="315"/>
          <w:jc w:val="center"/>
        </w:trPr>
        <w:tc>
          <w:tcPr>
            <w:tcW w:w="846" w:type="dxa"/>
            <w:shd w:val="clear" w:color="auto" w:fill="auto"/>
            <w:vAlign w:val="center"/>
          </w:tcPr>
          <w:p w14:paraId="5AFADF1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3</w:t>
            </w:r>
          </w:p>
        </w:tc>
        <w:tc>
          <w:tcPr>
            <w:tcW w:w="3978" w:type="dxa"/>
            <w:shd w:val="clear" w:color="auto" w:fill="auto"/>
            <w:vAlign w:val="center"/>
          </w:tcPr>
          <w:p w14:paraId="654D80B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Mã hiệu</w:t>
            </w:r>
          </w:p>
        </w:tc>
        <w:tc>
          <w:tcPr>
            <w:tcW w:w="1609" w:type="dxa"/>
            <w:shd w:val="clear" w:color="auto" w:fill="auto"/>
            <w:vAlign w:val="center"/>
          </w:tcPr>
          <w:p w14:paraId="69500D59"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3F1D0ED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5CBB1B3C" w14:textId="77777777" w:rsidTr="00030719">
        <w:trPr>
          <w:trHeight w:val="315"/>
          <w:jc w:val="center"/>
        </w:trPr>
        <w:tc>
          <w:tcPr>
            <w:tcW w:w="846" w:type="dxa"/>
            <w:shd w:val="clear" w:color="auto" w:fill="auto"/>
            <w:vAlign w:val="center"/>
          </w:tcPr>
          <w:p w14:paraId="3BDB2B6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4</w:t>
            </w:r>
          </w:p>
        </w:tc>
        <w:tc>
          <w:tcPr>
            <w:tcW w:w="3978" w:type="dxa"/>
            <w:shd w:val="clear" w:color="auto" w:fill="auto"/>
            <w:vAlign w:val="center"/>
          </w:tcPr>
          <w:p w14:paraId="621DBF7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Tiêu chuẩn áp dụng</w:t>
            </w:r>
          </w:p>
        </w:tc>
        <w:tc>
          <w:tcPr>
            <w:tcW w:w="1609" w:type="dxa"/>
            <w:shd w:val="clear" w:color="auto" w:fill="auto"/>
            <w:vAlign w:val="center"/>
          </w:tcPr>
          <w:p w14:paraId="2A468A3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6F3198A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IEC 62271-100</w:t>
            </w:r>
          </w:p>
        </w:tc>
      </w:tr>
      <w:tr w:rsidR="00EA57AF" w:rsidRPr="00EA57AF" w14:paraId="1554914D" w14:textId="77777777" w:rsidTr="00030719">
        <w:trPr>
          <w:trHeight w:val="630"/>
          <w:jc w:val="center"/>
        </w:trPr>
        <w:tc>
          <w:tcPr>
            <w:tcW w:w="846" w:type="dxa"/>
            <w:shd w:val="clear" w:color="auto" w:fill="auto"/>
            <w:vAlign w:val="center"/>
          </w:tcPr>
          <w:p w14:paraId="1110A65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5</w:t>
            </w:r>
          </w:p>
        </w:tc>
        <w:tc>
          <w:tcPr>
            <w:tcW w:w="3978" w:type="dxa"/>
            <w:shd w:val="clear" w:color="auto" w:fill="auto"/>
            <w:vAlign w:val="center"/>
          </w:tcPr>
          <w:p w14:paraId="46CA0D6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Chủng loại</w:t>
            </w:r>
          </w:p>
        </w:tc>
        <w:tc>
          <w:tcPr>
            <w:tcW w:w="1609" w:type="dxa"/>
            <w:shd w:val="clear" w:color="auto" w:fill="auto"/>
            <w:vAlign w:val="center"/>
          </w:tcPr>
          <w:p w14:paraId="5071124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1CD793F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3 pha, lắp đặt ngoài trời</w:t>
            </w:r>
          </w:p>
        </w:tc>
      </w:tr>
      <w:tr w:rsidR="00EA57AF" w:rsidRPr="00EA57AF" w14:paraId="4502485D" w14:textId="77777777" w:rsidTr="00030719">
        <w:trPr>
          <w:trHeight w:val="315"/>
          <w:jc w:val="center"/>
        </w:trPr>
        <w:tc>
          <w:tcPr>
            <w:tcW w:w="846" w:type="dxa"/>
            <w:shd w:val="clear" w:color="auto" w:fill="auto"/>
            <w:vAlign w:val="center"/>
          </w:tcPr>
          <w:p w14:paraId="6856E24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6</w:t>
            </w:r>
          </w:p>
        </w:tc>
        <w:tc>
          <w:tcPr>
            <w:tcW w:w="3978" w:type="dxa"/>
            <w:shd w:val="clear" w:color="auto" w:fill="auto"/>
            <w:vAlign w:val="center"/>
          </w:tcPr>
          <w:p w14:paraId="6833BD8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Môi trường dập hồ quang</w:t>
            </w:r>
          </w:p>
        </w:tc>
        <w:tc>
          <w:tcPr>
            <w:tcW w:w="1609" w:type="dxa"/>
            <w:shd w:val="clear" w:color="auto" w:fill="auto"/>
            <w:vAlign w:val="center"/>
          </w:tcPr>
          <w:p w14:paraId="23FB7216"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05481C0" w14:textId="77777777" w:rsidR="00EA57AF" w:rsidRPr="00EA57AF" w:rsidRDefault="00EA57AF" w:rsidP="00EA57AF">
            <w:pPr>
              <w:pStyle w:val="Cachdaudong"/>
              <w:spacing w:before="0" w:after="0" w:line="240" w:lineRule="auto"/>
              <w:ind w:firstLine="0"/>
              <w:rPr>
                <w:sz w:val="28"/>
                <w:szCs w:val="28"/>
              </w:rPr>
            </w:pPr>
            <w:r w:rsidRPr="00EA57AF">
              <w:rPr>
                <w:sz w:val="28"/>
                <w:szCs w:val="28"/>
              </w:rPr>
              <w:t xml:space="preserve">Khí </w:t>
            </w:r>
            <w:r w:rsidRPr="00EA57AF">
              <w:rPr>
                <w:sz w:val="28"/>
                <w:szCs w:val="28"/>
                <w:lang w:val="vi-VN"/>
              </w:rPr>
              <w:t>SF</w:t>
            </w:r>
            <w:r w:rsidRPr="00EA57AF">
              <w:rPr>
                <w:sz w:val="28"/>
                <w:szCs w:val="28"/>
                <w:vertAlign w:val="subscript"/>
                <w:lang w:val="vi-VN"/>
              </w:rPr>
              <w:t>6</w:t>
            </w:r>
          </w:p>
        </w:tc>
      </w:tr>
      <w:tr w:rsidR="00EA57AF" w:rsidRPr="00EA57AF" w14:paraId="749A2E16" w14:textId="77777777" w:rsidTr="00030719">
        <w:trPr>
          <w:trHeight w:val="315"/>
          <w:jc w:val="center"/>
        </w:trPr>
        <w:tc>
          <w:tcPr>
            <w:tcW w:w="846" w:type="dxa"/>
            <w:shd w:val="clear" w:color="auto" w:fill="auto"/>
            <w:vAlign w:val="center"/>
          </w:tcPr>
          <w:p w14:paraId="039EF8AC" w14:textId="77777777" w:rsidR="00EA57AF" w:rsidRPr="00EA57AF" w:rsidRDefault="00EA57AF" w:rsidP="00EA57AF">
            <w:pPr>
              <w:pStyle w:val="Cachdaudong"/>
              <w:spacing w:before="0" w:after="0" w:line="240" w:lineRule="auto"/>
              <w:ind w:firstLine="0"/>
              <w:rPr>
                <w:sz w:val="28"/>
                <w:szCs w:val="28"/>
              </w:rPr>
            </w:pPr>
            <w:r w:rsidRPr="00EA57AF">
              <w:rPr>
                <w:sz w:val="28"/>
                <w:szCs w:val="28"/>
              </w:rPr>
              <w:t>7</w:t>
            </w:r>
          </w:p>
        </w:tc>
        <w:tc>
          <w:tcPr>
            <w:tcW w:w="3978" w:type="dxa"/>
            <w:shd w:val="clear" w:color="auto" w:fill="auto"/>
            <w:vAlign w:val="center"/>
          </w:tcPr>
          <w:p w14:paraId="04B69B0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Cấu trúc buồng dập hồ quang</w:t>
            </w:r>
          </w:p>
        </w:tc>
        <w:tc>
          <w:tcPr>
            <w:tcW w:w="1609" w:type="dxa"/>
            <w:shd w:val="clear" w:color="auto" w:fill="auto"/>
            <w:vAlign w:val="center"/>
          </w:tcPr>
          <w:p w14:paraId="6C662C63"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26C1D1C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Ngăn chứa buồng dập hồ quang không nối đất    (live tank)</w:t>
            </w:r>
          </w:p>
        </w:tc>
      </w:tr>
      <w:tr w:rsidR="00EA57AF" w:rsidRPr="00EA57AF" w14:paraId="13D7E3E5" w14:textId="77777777" w:rsidTr="00030719">
        <w:trPr>
          <w:trHeight w:val="315"/>
          <w:jc w:val="center"/>
        </w:trPr>
        <w:tc>
          <w:tcPr>
            <w:tcW w:w="846" w:type="dxa"/>
            <w:shd w:val="clear" w:color="auto" w:fill="auto"/>
            <w:vAlign w:val="center"/>
          </w:tcPr>
          <w:p w14:paraId="59E6FDEC"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8</w:t>
            </w:r>
          </w:p>
        </w:tc>
        <w:tc>
          <w:tcPr>
            <w:tcW w:w="3978" w:type="dxa"/>
            <w:shd w:val="clear" w:color="auto" w:fill="auto"/>
            <w:vAlign w:val="center"/>
          </w:tcPr>
          <w:p w14:paraId="0DA8315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Điện áp </w:t>
            </w:r>
            <w:r w:rsidRPr="00EA57AF">
              <w:rPr>
                <w:sz w:val="28"/>
                <w:szCs w:val="28"/>
              </w:rPr>
              <w:t>danh định</w:t>
            </w:r>
          </w:p>
        </w:tc>
        <w:tc>
          <w:tcPr>
            <w:tcW w:w="1609" w:type="dxa"/>
            <w:shd w:val="clear" w:color="auto" w:fill="auto"/>
            <w:vAlign w:val="center"/>
          </w:tcPr>
          <w:p w14:paraId="087A5C1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kV</w:t>
            </w:r>
          </w:p>
        </w:tc>
        <w:tc>
          <w:tcPr>
            <w:tcW w:w="2541" w:type="dxa"/>
            <w:shd w:val="clear" w:color="auto" w:fill="auto"/>
            <w:vAlign w:val="center"/>
          </w:tcPr>
          <w:p w14:paraId="592C4ECD" w14:textId="77777777" w:rsidR="00EA57AF" w:rsidRPr="00EA57AF" w:rsidRDefault="00EA57AF" w:rsidP="00EA57AF">
            <w:pPr>
              <w:pStyle w:val="Cachdaudong"/>
              <w:spacing w:before="0" w:after="0" w:line="240" w:lineRule="auto"/>
              <w:ind w:firstLine="0"/>
              <w:rPr>
                <w:sz w:val="28"/>
                <w:szCs w:val="28"/>
              </w:rPr>
            </w:pPr>
            <w:r w:rsidRPr="00EA57AF">
              <w:rPr>
                <w:sz w:val="28"/>
                <w:szCs w:val="28"/>
              </w:rPr>
              <w:t>110</w:t>
            </w:r>
          </w:p>
        </w:tc>
      </w:tr>
      <w:tr w:rsidR="00EA57AF" w:rsidRPr="00EA57AF" w14:paraId="51A75B96" w14:textId="77777777" w:rsidTr="00030719">
        <w:trPr>
          <w:trHeight w:val="315"/>
          <w:jc w:val="center"/>
        </w:trPr>
        <w:tc>
          <w:tcPr>
            <w:tcW w:w="846" w:type="dxa"/>
            <w:shd w:val="clear" w:color="auto" w:fill="auto"/>
            <w:vAlign w:val="center"/>
          </w:tcPr>
          <w:p w14:paraId="5C4E7E5D" w14:textId="77777777" w:rsidR="00EA57AF" w:rsidRPr="00EA57AF" w:rsidRDefault="00EA57AF" w:rsidP="00EA57AF">
            <w:pPr>
              <w:pStyle w:val="Cachdaudong"/>
              <w:spacing w:before="0" w:after="0" w:line="240" w:lineRule="auto"/>
              <w:ind w:firstLine="0"/>
              <w:rPr>
                <w:sz w:val="28"/>
                <w:szCs w:val="28"/>
              </w:rPr>
            </w:pPr>
            <w:r w:rsidRPr="00EA57AF">
              <w:rPr>
                <w:sz w:val="28"/>
                <w:szCs w:val="28"/>
              </w:rPr>
              <w:t>9</w:t>
            </w:r>
          </w:p>
        </w:tc>
        <w:tc>
          <w:tcPr>
            <w:tcW w:w="3978" w:type="dxa"/>
            <w:shd w:val="clear" w:color="auto" w:fill="auto"/>
            <w:vAlign w:val="center"/>
          </w:tcPr>
          <w:p w14:paraId="4A529C23"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 xml:space="preserve">Điện áp </w:t>
            </w:r>
            <w:r w:rsidRPr="00EA57AF">
              <w:rPr>
                <w:sz w:val="28"/>
                <w:szCs w:val="28"/>
              </w:rPr>
              <w:t>làm việc lớn nhất             của thiết bị</w:t>
            </w:r>
          </w:p>
        </w:tc>
        <w:tc>
          <w:tcPr>
            <w:tcW w:w="1609" w:type="dxa"/>
            <w:shd w:val="clear" w:color="auto" w:fill="auto"/>
            <w:vAlign w:val="center"/>
          </w:tcPr>
          <w:p w14:paraId="5E3CC93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kV</w:t>
            </w:r>
          </w:p>
        </w:tc>
        <w:tc>
          <w:tcPr>
            <w:tcW w:w="2541" w:type="dxa"/>
            <w:shd w:val="clear" w:color="auto" w:fill="auto"/>
            <w:vAlign w:val="center"/>
          </w:tcPr>
          <w:p w14:paraId="5CFF853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 123</w:t>
            </w:r>
          </w:p>
        </w:tc>
      </w:tr>
      <w:tr w:rsidR="00EA57AF" w:rsidRPr="00EA57AF" w14:paraId="0860005E" w14:textId="77777777" w:rsidTr="00030719">
        <w:trPr>
          <w:trHeight w:val="315"/>
          <w:jc w:val="center"/>
        </w:trPr>
        <w:tc>
          <w:tcPr>
            <w:tcW w:w="846" w:type="dxa"/>
            <w:shd w:val="clear" w:color="auto" w:fill="auto"/>
            <w:vAlign w:val="center"/>
          </w:tcPr>
          <w:p w14:paraId="1C716EF3" w14:textId="77777777" w:rsidR="00EA57AF" w:rsidRPr="00EA57AF" w:rsidRDefault="00EA57AF" w:rsidP="00EA57AF">
            <w:pPr>
              <w:pStyle w:val="Cachdaudong"/>
              <w:spacing w:before="0" w:after="0" w:line="240" w:lineRule="auto"/>
              <w:ind w:firstLine="0"/>
              <w:rPr>
                <w:sz w:val="28"/>
                <w:szCs w:val="28"/>
              </w:rPr>
            </w:pPr>
            <w:r w:rsidRPr="00EA57AF">
              <w:rPr>
                <w:sz w:val="28"/>
                <w:szCs w:val="28"/>
              </w:rPr>
              <w:t>10</w:t>
            </w:r>
          </w:p>
        </w:tc>
        <w:tc>
          <w:tcPr>
            <w:tcW w:w="3978" w:type="dxa"/>
            <w:shd w:val="clear" w:color="auto" w:fill="auto"/>
            <w:vAlign w:val="center"/>
          </w:tcPr>
          <w:p w14:paraId="46BA118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Dòng điện định mức</w:t>
            </w:r>
          </w:p>
        </w:tc>
        <w:tc>
          <w:tcPr>
            <w:tcW w:w="1609" w:type="dxa"/>
            <w:shd w:val="clear" w:color="auto" w:fill="auto"/>
            <w:vAlign w:val="center"/>
          </w:tcPr>
          <w:p w14:paraId="6B3E68A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A</w:t>
            </w:r>
          </w:p>
        </w:tc>
        <w:tc>
          <w:tcPr>
            <w:tcW w:w="2541" w:type="dxa"/>
            <w:shd w:val="clear" w:color="auto" w:fill="auto"/>
            <w:vAlign w:val="center"/>
          </w:tcPr>
          <w:p w14:paraId="544223B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1.250</w:t>
            </w:r>
          </w:p>
        </w:tc>
      </w:tr>
      <w:tr w:rsidR="00EA57AF" w:rsidRPr="00EA57AF" w14:paraId="14585DC7" w14:textId="77777777" w:rsidTr="00030719">
        <w:trPr>
          <w:trHeight w:val="315"/>
          <w:jc w:val="center"/>
        </w:trPr>
        <w:tc>
          <w:tcPr>
            <w:tcW w:w="846" w:type="dxa"/>
            <w:shd w:val="clear" w:color="auto" w:fill="auto"/>
            <w:vAlign w:val="center"/>
          </w:tcPr>
          <w:p w14:paraId="65FAB91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10</w:t>
            </w:r>
          </w:p>
        </w:tc>
        <w:tc>
          <w:tcPr>
            <w:tcW w:w="3978" w:type="dxa"/>
            <w:shd w:val="clear" w:color="auto" w:fill="auto"/>
            <w:vAlign w:val="center"/>
          </w:tcPr>
          <w:p w14:paraId="5E9A8D6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Tần số định mức </w:t>
            </w:r>
          </w:p>
        </w:tc>
        <w:tc>
          <w:tcPr>
            <w:tcW w:w="1609" w:type="dxa"/>
            <w:shd w:val="clear" w:color="auto" w:fill="auto"/>
            <w:vAlign w:val="center"/>
          </w:tcPr>
          <w:p w14:paraId="6A2E91A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Hz</w:t>
            </w:r>
          </w:p>
        </w:tc>
        <w:tc>
          <w:tcPr>
            <w:tcW w:w="2541" w:type="dxa"/>
            <w:shd w:val="clear" w:color="auto" w:fill="auto"/>
            <w:vAlign w:val="center"/>
          </w:tcPr>
          <w:p w14:paraId="1796EEE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50</w:t>
            </w:r>
          </w:p>
        </w:tc>
      </w:tr>
      <w:tr w:rsidR="00EA57AF" w:rsidRPr="00EA57AF" w14:paraId="6E6A42BC" w14:textId="77777777" w:rsidTr="00030719">
        <w:trPr>
          <w:trHeight w:val="315"/>
          <w:jc w:val="center"/>
        </w:trPr>
        <w:tc>
          <w:tcPr>
            <w:tcW w:w="846" w:type="dxa"/>
            <w:shd w:val="clear" w:color="auto" w:fill="auto"/>
            <w:vAlign w:val="center"/>
          </w:tcPr>
          <w:p w14:paraId="1D125BC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11</w:t>
            </w:r>
          </w:p>
        </w:tc>
        <w:tc>
          <w:tcPr>
            <w:tcW w:w="3978" w:type="dxa"/>
            <w:shd w:val="clear" w:color="auto" w:fill="auto"/>
            <w:vAlign w:val="center"/>
          </w:tcPr>
          <w:p w14:paraId="6458D6B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Khả năng chịu dòng ngắn mạch định mức </w:t>
            </w:r>
          </w:p>
        </w:tc>
        <w:tc>
          <w:tcPr>
            <w:tcW w:w="1609" w:type="dxa"/>
            <w:shd w:val="clear" w:color="auto" w:fill="auto"/>
            <w:vAlign w:val="center"/>
          </w:tcPr>
          <w:p w14:paraId="3F32CF8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kArms</w:t>
            </w:r>
          </w:p>
        </w:tc>
        <w:tc>
          <w:tcPr>
            <w:tcW w:w="2541" w:type="dxa"/>
            <w:shd w:val="clear" w:color="auto" w:fill="auto"/>
            <w:vAlign w:val="center"/>
          </w:tcPr>
          <w:p w14:paraId="1B5030B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31,5</w:t>
            </w:r>
          </w:p>
        </w:tc>
      </w:tr>
      <w:tr w:rsidR="00EA57AF" w:rsidRPr="00EA57AF" w14:paraId="5FB90759" w14:textId="77777777" w:rsidTr="00030719">
        <w:trPr>
          <w:trHeight w:val="315"/>
          <w:jc w:val="center"/>
        </w:trPr>
        <w:tc>
          <w:tcPr>
            <w:tcW w:w="846" w:type="dxa"/>
            <w:shd w:val="clear" w:color="auto" w:fill="auto"/>
            <w:vAlign w:val="center"/>
          </w:tcPr>
          <w:p w14:paraId="7D8F071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12</w:t>
            </w:r>
          </w:p>
        </w:tc>
        <w:tc>
          <w:tcPr>
            <w:tcW w:w="3978" w:type="dxa"/>
            <w:shd w:val="clear" w:color="auto" w:fill="auto"/>
            <w:vAlign w:val="center"/>
          </w:tcPr>
          <w:p w14:paraId="7310645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Khả năng chịu dòng đỉnh định mức</w:t>
            </w:r>
          </w:p>
        </w:tc>
        <w:tc>
          <w:tcPr>
            <w:tcW w:w="1609" w:type="dxa"/>
            <w:shd w:val="clear" w:color="auto" w:fill="auto"/>
            <w:vAlign w:val="center"/>
          </w:tcPr>
          <w:p w14:paraId="56E6F74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kApeak</w:t>
            </w:r>
          </w:p>
        </w:tc>
        <w:tc>
          <w:tcPr>
            <w:tcW w:w="2541" w:type="dxa"/>
            <w:shd w:val="clear" w:color="auto" w:fill="auto"/>
            <w:vAlign w:val="center"/>
          </w:tcPr>
          <w:p w14:paraId="75A8971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78,75</w:t>
            </w:r>
          </w:p>
        </w:tc>
      </w:tr>
      <w:tr w:rsidR="00EA57AF" w:rsidRPr="00EA57AF" w14:paraId="6514005F" w14:textId="77777777" w:rsidTr="00030719">
        <w:trPr>
          <w:trHeight w:val="315"/>
          <w:jc w:val="center"/>
        </w:trPr>
        <w:tc>
          <w:tcPr>
            <w:tcW w:w="846" w:type="dxa"/>
            <w:shd w:val="clear" w:color="auto" w:fill="auto"/>
            <w:vAlign w:val="center"/>
          </w:tcPr>
          <w:p w14:paraId="585BD1F3" w14:textId="77777777" w:rsidR="00EA57AF" w:rsidRPr="00EA57AF" w:rsidRDefault="00EA57AF" w:rsidP="00EA57AF">
            <w:pPr>
              <w:pStyle w:val="Cachdaudong"/>
              <w:spacing w:before="0" w:after="0" w:line="240" w:lineRule="auto"/>
              <w:ind w:firstLine="0"/>
              <w:rPr>
                <w:sz w:val="28"/>
                <w:szCs w:val="28"/>
              </w:rPr>
            </w:pPr>
            <w:r w:rsidRPr="00EA57AF">
              <w:rPr>
                <w:sz w:val="28"/>
                <w:szCs w:val="28"/>
              </w:rPr>
              <w:t>13</w:t>
            </w:r>
          </w:p>
        </w:tc>
        <w:tc>
          <w:tcPr>
            <w:tcW w:w="3978" w:type="dxa"/>
            <w:shd w:val="clear" w:color="auto" w:fill="auto"/>
            <w:vAlign w:val="center"/>
          </w:tcPr>
          <w:p w14:paraId="5592315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Khả năng cắt dòng nạp đường dây (Rated line – charging breaking current)</w:t>
            </w:r>
          </w:p>
        </w:tc>
        <w:tc>
          <w:tcPr>
            <w:tcW w:w="1609" w:type="dxa"/>
            <w:shd w:val="clear" w:color="auto" w:fill="auto"/>
            <w:vAlign w:val="center"/>
          </w:tcPr>
          <w:p w14:paraId="647BBD2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Arms</w:t>
            </w:r>
          </w:p>
        </w:tc>
        <w:tc>
          <w:tcPr>
            <w:tcW w:w="2541" w:type="dxa"/>
            <w:shd w:val="clear" w:color="auto" w:fill="auto"/>
            <w:vAlign w:val="center"/>
          </w:tcPr>
          <w:p w14:paraId="7A15811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 xml:space="preserve"> 31,5</w:t>
            </w:r>
          </w:p>
          <w:p w14:paraId="260691CC" w14:textId="77777777" w:rsidR="00EA57AF" w:rsidRPr="00EA57AF" w:rsidRDefault="00EA57AF" w:rsidP="00EA57AF">
            <w:pPr>
              <w:pStyle w:val="Cachdaudong"/>
              <w:spacing w:before="0" w:after="0" w:line="240" w:lineRule="auto"/>
              <w:ind w:firstLine="0"/>
              <w:rPr>
                <w:sz w:val="28"/>
                <w:szCs w:val="28"/>
              </w:rPr>
            </w:pPr>
            <w:r w:rsidRPr="00EA57AF">
              <w:rPr>
                <w:sz w:val="28"/>
                <w:szCs w:val="28"/>
              </w:rPr>
              <w:t>(Tiêu chuẩn IEC 62271-100)</w:t>
            </w:r>
          </w:p>
        </w:tc>
      </w:tr>
      <w:tr w:rsidR="00EA57AF" w:rsidRPr="00EA57AF" w14:paraId="46B7B550" w14:textId="77777777" w:rsidTr="00030719">
        <w:trPr>
          <w:trHeight w:val="315"/>
          <w:jc w:val="center"/>
        </w:trPr>
        <w:tc>
          <w:tcPr>
            <w:tcW w:w="846" w:type="dxa"/>
            <w:shd w:val="clear" w:color="auto" w:fill="auto"/>
            <w:vAlign w:val="center"/>
          </w:tcPr>
          <w:p w14:paraId="4B5F1E5E" w14:textId="77777777" w:rsidR="00EA57AF" w:rsidRPr="00EA57AF" w:rsidRDefault="00EA57AF" w:rsidP="00EA57AF">
            <w:pPr>
              <w:pStyle w:val="Cachdaudong"/>
              <w:spacing w:before="0" w:after="0" w:line="240" w:lineRule="auto"/>
              <w:ind w:firstLine="0"/>
              <w:rPr>
                <w:sz w:val="28"/>
                <w:szCs w:val="28"/>
              </w:rPr>
            </w:pPr>
            <w:r w:rsidRPr="00EA57AF">
              <w:rPr>
                <w:sz w:val="28"/>
                <w:szCs w:val="28"/>
              </w:rPr>
              <w:lastRenderedPageBreak/>
              <w:t>14</w:t>
            </w:r>
          </w:p>
        </w:tc>
        <w:tc>
          <w:tcPr>
            <w:tcW w:w="3978" w:type="dxa"/>
            <w:shd w:val="clear" w:color="auto" w:fill="auto"/>
            <w:vAlign w:val="center"/>
          </w:tcPr>
          <w:p w14:paraId="1B1CDE8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Khả năng cắt dòng nạp cáp ngầm (Rated cable – charging breaking current)</w:t>
            </w:r>
          </w:p>
        </w:tc>
        <w:tc>
          <w:tcPr>
            <w:tcW w:w="1609" w:type="dxa"/>
            <w:shd w:val="clear" w:color="auto" w:fill="auto"/>
            <w:vAlign w:val="center"/>
          </w:tcPr>
          <w:p w14:paraId="3D91CDD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Arms</w:t>
            </w:r>
          </w:p>
        </w:tc>
        <w:tc>
          <w:tcPr>
            <w:tcW w:w="2541" w:type="dxa"/>
            <w:shd w:val="clear" w:color="auto" w:fill="auto"/>
            <w:vAlign w:val="center"/>
          </w:tcPr>
          <w:p w14:paraId="1D92810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 xml:space="preserve"> 140</w:t>
            </w:r>
          </w:p>
          <w:p w14:paraId="186DC8A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(Tiêu chuẩn IEC 62271-100)</w:t>
            </w:r>
          </w:p>
        </w:tc>
      </w:tr>
      <w:tr w:rsidR="00EA57AF" w:rsidRPr="00EA57AF" w14:paraId="38ABD94F" w14:textId="77777777" w:rsidTr="00030719">
        <w:trPr>
          <w:trHeight w:val="315"/>
          <w:jc w:val="center"/>
        </w:trPr>
        <w:tc>
          <w:tcPr>
            <w:tcW w:w="846" w:type="dxa"/>
            <w:shd w:val="clear" w:color="auto" w:fill="auto"/>
            <w:vAlign w:val="center"/>
          </w:tcPr>
          <w:p w14:paraId="10B3A791" w14:textId="77777777" w:rsidR="00EA57AF" w:rsidRPr="00EA57AF" w:rsidRDefault="00EA57AF" w:rsidP="00EA57AF">
            <w:pPr>
              <w:pStyle w:val="Cachdaudong"/>
              <w:spacing w:before="0" w:after="0" w:line="240" w:lineRule="auto"/>
              <w:ind w:firstLine="0"/>
              <w:rPr>
                <w:sz w:val="28"/>
                <w:szCs w:val="28"/>
              </w:rPr>
            </w:pPr>
            <w:r w:rsidRPr="00EA57AF">
              <w:rPr>
                <w:sz w:val="28"/>
                <w:szCs w:val="28"/>
              </w:rPr>
              <w:t>15</w:t>
            </w:r>
          </w:p>
        </w:tc>
        <w:tc>
          <w:tcPr>
            <w:tcW w:w="3978" w:type="dxa"/>
            <w:shd w:val="clear" w:color="auto" w:fill="auto"/>
            <w:vAlign w:val="center"/>
          </w:tcPr>
          <w:p w14:paraId="57300F8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Khả năng cắt dòng dung (Rated capacitive breaking current)</w:t>
            </w:r>
          </w:p>
        </w:tc>
        <w:tc>
          <w:tcPr>
            <w:tcW w:w="1609" w:type="dxa"/>
            <w:shd w:val="clear" w:color="auto" w:fill="auto"/>
            <w:vAlign w:val="center"/>
          </w:tcPr>
          <w:p w14:paraId="69D1CF6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Arms</w:t>
            </w:r>
          </w:p>
        </w:tc>
        <w:tc>
          <w:tcPr>
            <w:tcW w:w="2541" w:type="dxa"/>
            <w:shd w:val="clear" w:color="auto" w:fill="auto"/>
            <w:vAlign w:val="center"/>
          </w:tcPr>
          <w:p w14:paraId="310E257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 xml:space="preserve"> 4</w:t>
            </w:r>
            <w:r w:rsidRPr="00EA57AF">
              <w:rPr>
                <w:sz w:val="28"/>
                <w:szCs w:val="28"/>
              </w:rPr>
              <w:t>0</w:t>
            </w:r>
            <w:r w:rsidRPr="00EA57AF">
              <w:rPr>
                <w:sz w:val="28"/>
                <w:szCs w:val="28"/>
                <w:lang w:val="vi-VN"/>
              </w:rPr>
              <w:t>0</w:t>
            </w:r>
          </w:p>
          <w:p w14:paraId="06C1176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(Tiêu chuẩn IEC 62271-100)</w:t>
            </w:r>
          </w:p>
        </w:tc>
      </w:tr>
      <w:tr w:rsidR="00EA57AF" w:rsidRPr="00EA57AF" w14:paraId="029087DF" w14:textId="77777777" w:rsidTr="00030719">
        <w:trPr>
          <w:trHeight w:val="315"/>
          <w:jc w:val="center"/>
        </w:trPr>
        <w:tc>
          <w:tcPr>
            <w:tcW w:w="846" w:type="dxa"/>
            <w:shd w:val="clear" w:color="auto" w:fill="auto"/>
            <w:vAlign w:val="center"/>
          </w:tcPr>
          <w:p w14:paraId="33BC6E16" w14:textId="77777777" w:rsidR="00EA57AF" w:rsidRPr="00EA57AF" w:rsidRDefault="00EA57AF" w:rsidP="00EA57AF">
            <w:pPr>
              <w:pStyle w:val="Cachdaudong"/>
              <w:spacing w:before="0" w:after="0" w:line="240" w:lineRule="auto"/>
              <w:ind w:firstLine="0"/>
              <w:rPr>
                <w:sz w:val="28"/>
                <w:szCs w:val="28"/>
              </w:rPr>
            </w:pPr>
            <w:r w:rsidRPr="00EA57AF">
              <w:rPr>
                <w:sz w:val="28"/>
                <w:szCs w:val="28"/>
              </w:rPr>
              <w:t>16</w:t>
            </w:r>
          </w:p>
        </w:tc>
        <w:tc>
          <w:tcPr>
            <w:tcW w:w="3978" w:type="dxa"/>
            <w:shd w:val="clear" w:color="auto" w:fill="auto"/>
            <w:vAlign w:val="center"/>
          </w:tcPr>
          <w:p w14:paraId="5ED81948" w14:textId="77777777" w:rsidR="00EA57AF" w:rsidRPr="00EA57AF" w:rsidRDefault="00EA57AF" w:rsidP="00EA57AF">
            <w:pPr>
              <w:pStyle w:val="Cachdaudong"/>
              <w:spacing w:before="0" w:after="0" w:line="240" w:lineRule="auto"/>
              <w:ind w:firstLine="0"/>
              <w:rPr>
                <w:sz w:val="28"/>
                <w:szCs w:val="28"/>
              </w:rPr>
            </w:pPr>
            <w:r w:rsidRPr="00EA57AF">
              <w:rPr>
                <w:sz w:val="28"/>
                <w:szCs w:val="28"/>
              </w:rPr>
              <w:t>Điện trở tiếp xúc của mạch chính</w:t>
            </w:r>
          </w:p>
        </w:tc>
        <w:tc>
          <w:tcPr>
            <w:tcW w:w="1609" w:type="dxa"/>
            <w:shd w:val="clear" w:color="auto" w:fill="auto"/>
            <w:vAlign w:val="center"/>
          </w:tcPr>
          <w:p w14:paraId="234ED07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µΩ</w:t>
            </w:r>
          </w:p>
        </w:tc>
        <w:tc>
          <w:tcPr>
            <w:tcW w:w="2541" w:type="dxa"/>
            <w:shd w:val="clear" w:color="auto" w:fill="auto"/>
            <w:vAlign w:val="center"/>
          </w:tcPr>
          <w:p w14:paraId="219F97D5" w14:textId="77777777" w:rsidR="00EA57AF" w:rsidRPr="00EA57AF" w:rsidRDefault="00EA57AF" w:rsidP="00EA57AF">
            <w:pPr>
              <w:pStyle w:val="Cachdaudong"/>
              <w:spacing w:before="0" w:after="0" w:line="240" w:lineRule="auto"/>
              <w:ind w:firstLine="0"/>
              <w:rPr>
                <w:sz w:val="28"/>
                <w:szCs w:val="28"/>
              </w:rPr>
            </w:pPr>
            <w:r w:rsidRPr="00EA57AF">
              <w:rPr>
                <w:sz w:val="28"/>
                <w:szCs w:val="28"/>
              </w:rPr>
              <w:t>Nêu cụ thể</w:t>
            </w:r>
          </w:p>
        </w:tc>
      </w:tr>
      <w:tr w:rsidR="00EA57AF" w:rsidRPr="00EA57AF" w14:paraId="53DDDE94" w14:textId="77777777" w:rsidTr="00030719">
        <w:trPr>
          <w:trHeight w:val="315"/>
          <w:jc w:val="center"/>
        </w:trPr>
        <w:tc>
          <w:tcPr>
            <w:tcW w:w="846" w:type="dxa"/>
            <w:shd w:val="clear" w:color="auto" w:fill="auto"/>
            <w:vAlign w:val="center"/>
          </w:tcPr>
          <w:p w14:paraId="7DB9200B" w14:textId="77777777" w:rsidR="00EA57AF" w:rsidRPr="00EA57AF" w:rsidRDefault="00EA57AF" w:rsidP="00EA57AF">
            <w:pPr>
              <w:pStyle w:val="Cachdaudong"/>
              <w:spacing w:before="0" w:after="0" w:line="240" w:lineRule="auto"/>
              <w:ind w:firstLine="0"/>
              <w:rPr>
                <w:sz w:val="28"/>
                <w:szCs w:val="28"/>
              </w:rPr>
            </w:pPr>
            <w:r w:rsidRPr="00EA57AF">
              <w:rPr>
                <w:sz w:val="28"/>
                <w:szCs w:val="28"/>
              </w:rPr>
              <w:t>17</w:t>
            </w:r>
          </w:p>
        </w:tc>
        <w:tc>
          <w:tcPr>
            <w:tcW w:w="3978" w:type="dxa"/>
            <w:shd w:val="clear" w:color="auto" w:fill="auto"/>
            <w:vAlign w:val="center"/>
          </w:tcPr>
          <w:p w14:paraId="420F4261" w14:textId="77777777" w:rsidR="00EA57AF" w:rsidRPr="00EA57AF" w:rsidRDefault="00EA57AF" w:rsidP="00EA57AF">
            <w:pPr>
              <w:pStyle w:val="Cachdaudong"/>
              <w:spacing w:before="0" w:after="0" w:line="240" w:lineRule="auto"/>
              <w:ind w:firstLine="0"/>
              <w:rPr>
                <w:sz w:val="28"/>
                <w:szCs w:val="28"/>
              </w:rPr>
            </w:pPr>
            <w:r w:rsidRPr="00EA57AF">
              <w:rPr>
                <w:sz w:val="28"/>
                <w:szCs w:val="28"/>
              </w:rPr>
              <w:t>Khả năng cắt dòng ngắn mạch với thành phần DC (DC component of short circuit breaking current)</w:t>
            </w:r>
          </w:p>
        </w:tc>
        <w:tc>
          <w:tcPr>
            <w:tcW w:w="1609" w:type="dxa"/>
            <w:shd w:val="clear" w:color="auto" w:fill="auto"/>
            <w:vAlign w:val="center"/>
          </w:tcPr>
          <w:p w14:paraId="5E7261DF" w14:textId="77777777" w:rsidR="00EA57AF" w:rsidRPr="00EA57AF" w:rsidRDefault="00EA57AF" w:rsidP="00EA57AF">
            <w:pPr>
              <w:pStyle w:val="Cachdaudong"/>
              <w:spacing w:before="0" w:after="0" w:line="240" w:lineRule="auto"/>
              <w:ind w:firstLine="0"/>
              <w:rPr>
                <w:sz w:val="28"/>
                <w:szCs w:val="28"/>
              </w:rPr>
            </w:pPr>
            <w:r w:rsidRPr="00EA57AF">
              <w:rPr>
                <w:sz w:val="28"/>
                <w:szCs w:val="28"/>
              </w:rPr>
              <w:t>%</w:t>
            </w:r>
          </w:p>
        </w:tc>
        <w:tc>
          <w:tcPr>
            <w:tcW w:w="2541" w:type="dxa"/>
            <w:shd w:val="clear" w:color="auto" w:fill="auto"/>
            <w:vAlign w:val="center"/>
          </w:tcPr>
          <w:p w14:paraId="652191A9" w14:textId="77777777" w:rsidR="00EA57AF" w:rsidRPr="00EA57AF" w:rsidRDefault="00EA57AF" w:rsidP="00EA57AF">
            <w:pPr>
              <w:pStyle w:val="Cachdaudong"/>
              <w:spacing w:before="0" w:after="0" w:line="240" w:lineRule="auto"/>
              <w:ind w:firstLine="0"/>
              <w:rPr>
                <w:sz w:val="28"/>
                <w:szCs w:val="28"/>
              </w:rPr>
            </w:pPr>
            <w:r w:rsidRPr="00EA57AF">
              <w:rPr>
                <w:sz w:val="28"/>
                <w:szCs w:val="28"/>
              </w:rPr>
              <w:t>Nêu cụ thể</w:t>
            </w:r>
          </w:p>
        </w:tc>
      </w:tr>
      <w:tr w:rsidR="00EA57AF" w:rsidRPr="00EA57AF" w14:paraId="696B8F4A" w14:textId="77777777" w:rsidTr="00030719">
        <w:trPr>
          <w:trHeight w:val="315"/>
          <w:jc w:val="center"/>
        </w:trPr>
        <w:tc>
          <w:tcPr>
            <w:tcW w:w="846" w:type="dxa"/>
            <w:shd w:val="clear" w:color="auto" w:fill="auto"/>
            <w:vAlign w:val="center"/>
          </w:tcPr>
          <w:p w14:paraId="01B0B9F9"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1</w:t>
            </w:r>
            <w:r w:rsidRPr="00EA57AF">
              <w:rPr>
                <w:sz w:val="28"/>
                <w:szCs w:val="28"/>
              </w:rPr>
              <w:t>8</w:t>
            </w:r>
          </w:p>
        </w:tc>
        <w:tc>
          <w:tcPr>
            <w:tcW w:w="3978" w:type="dxa"/>
            <w:shd w:val="clear" w:color="auto" w:fill="auto"/>
            <w:vAlign w:val="center"/>
          </w:tcPr>
          <w:p w14:paraId="73DB2FA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Thời gian chịu đựng ngắn mạch định mức</w:t>
            </w:r>
          </w:p>
        </w:tc>
        <w:tc>
          <w:tcPr>
            <w:tcW w:w="1609" w:type="dxa"/>
            <w:shd w:val="clear" w:color="auto" w:fill="auto"/>
            <w:vAlign w:val="center"/>
          </w:tcPr>
          <w:p w14:paraId="3ABF8A89" w14:textId="77777777" w:rsidR="00EA57AF" w:rsidRPr="00EA57AF" w:rsidRDefault="00EA57AF" w:rsidP="00EA57AF">
            <w:pPr>
              <w:pStyle w:val="Cachdaudong"/>
              <w:spacing w:before="0" w:after="0" w:line="240" w:lineRule="auto"/>
              <w:ind w:firstLine="0"/>
              <w:rPr>
                <w:sz w:val="28"/>
                <w:szCs w:val="28"/>
              </w:rPr>
            </w:pPr>
            <w:r w:rsidRPr="00EA57AF">
              <w:rPr>
                <w:sz w:val="28"/>
                <w:szCs w:val="28"/>
              </w:rPr>
              <w:t>giây</w:t>
            </w:r>
          </w:p>
        </w:tc>
        <w:tc>
          <w:tcPr>
            <w:tcW w:w="2541" w:type="dxa"/>
            <w:shd w:val="clear" w:color="auto" w:fill="auto"/>
            <w:vAlign w:val="center"/>
          </w:tcPr>
          <w:p w14:paraId="61328029"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w:t>
            </w:r>
            <w:r w:rsidRPr="00EA57AF">
              <w:rPr>
                <w:sz w:val="28"/>
                <w:szCs w:val="28"/>
              </w:rPr>
              <w:t xml:space="preserve"> 1</w:t>
            </w:r>
          </w:p>
        </w:tc>
      </w:tr>
      <w:tr w:rsidR="00EA57AF" w:rsidRPr="00EA57AF" w14:paraId="3768E3DF" w14:textId="77777777" w:rsidTr="00030719">
        <w:trPr>
          <w:trHeight w:val="630"/>
          <w:jc w:val="center"/>
        </w:trPr>
        <w:tc>
          <w:tcPr>
            <w:tcW w:w="846" w:type="dxa"/>
            <w:shd w:val="clear" w:color="auto" w:fill="auto"/>
            <w:vAlign w:val="center"/>
          </w:tcPr>
          <w:p w14:paraId="5E650763"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1</w:t>
            </w:r>
            <w:r w:rsidRPr="00EA57AF">
              <w:rPr>
                <w:sz w:val="28"/>
                <w:szCs w:val="28"/>
              </w:rPr>
              <w:t>9</w:t>
            </w:r>
          </w:p>
        </w:tc>
        <w:tc>
          <w:tcPr>
            <w:tcW w:w="3978" w:type="dxa"/>
            <w:shd w:val="clear" w:color="auto" w:fill="auto"/>
            <w:vAlign w:val="center"/>
          </w:tcPr>
          <w:p w14:paraId="64D9445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Chu trình thao tác định mức</w:t>
            </w:r>
          </w:p>
        </w:tc>
        <w:tc>
          <w:tcPr>
            <w:tcW w:w="1609" w:type="dxa"/>
            <w:shd w:val="clear" w:color="auto" w:fill="auto"/>
            <w:vAlign w:val="center"/>
          </w:tcPr>
          <w:p w14:paraId="7E1ED21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7F6E56BA" w14:textId="73BD1897" w:rsidR="00491833" w:rsidRPr="00030719" w:rsidRDefault="00EA57AF" w:rsidP="00491833">
            <w:pPr>
              <w:pStyle w:val="Cachdaudong"/>
              <w:spacing w:before="0" w:after="0" w:line="240" w:lineRule="auto"/>
              <w:ind w:firstLine="0"/>
              <w:rPr>
                <w:sz w:val="28"/>
                <w:szCs w:val="28"/>
                <w:lang w:val="vi-VN"/>
              </w:rPr>
            </w:pPr>
            <w:r w:rsidRPr="00491833">
              <w:rPr>
                <w:sz w:val="28"/>
                <w:szCs w:val="28"/>
                <w:lang w:val="vi-VN"/>
              </w:rPr>
              <w:t>O-0,3sec-CO-3min-CO</w:t>
            </w:r>
          </w:p>
          <w:p w14:paraId="7268BEB4" w14:textId="1867733A" w:rsidR="00EA57AF" w:rsidRPr="00030719" w:rsidRDefault="00EA57AF" w:rsidP="00EA57AF">
            <w:pPr>
              <w:pStyle w:val="Cachdaudong"/>
              <w:spacing w:before="0" w:after="0" w:line="240" w:lineRule="auto"/>
              <w:ind w:firstLine="0"/>
              <w:rPr>
                <w:sz w:val="28"/>
                <w:szCs w:val="28"/>
                <w:highlight w:val="red"/>
                <w:lang w:val="vi-VN"/>
              </w:rPr>
            </w:pPr>
          </w:p>
        </w:tc>
      </w:tr>
      <w:tr w:rsidR="00EA57AF" w:rsidRPr="00EA57AF" w14:paraId="796858B5" w14:textId="77777777" w:rsidTr="00030719">
        <w:trPr>
          <w:trHeight w:val="315"/>
          <w:jc w:val="center"/>
        </w:trPr>
        <w:tc>
          <w:tcPr>
            <w:tcW w:w="846" w:type="dxa"/>
            <w:shd w:val="clear" w:color="auto" w:fill="auto"/>
            <w:vAlign w:val="center"/>
          </w:tcPr>
          <w:p w14:paraId="4DFAABD1" w14:textId="77777777" w:rsidR="00EA57AF" w:rsidRPr="00EA57AF" w:rsidRDefault="00EA57AF" w:rsidP="00EA57AF">
            <w:pPr>
              <w:pStyle w:val="Cachdaudong"/>
              <w:spacing w:before="0" w:after="0" w:line="240" w:lineRule="auto"/>
              <w:ind w:firstLine="0"/>
              <w:rPr>
                <w:sz w:val="28"/>
                <w:szCs w:val="28"/>
              </w:rPr>
            </w:pPr>
            <w:r w:rsidRPr="00EA57AF">
              <w:rPr>
                <w:sz w:val="28"/>
                <w:szCs w:val="28"/>
              </w:rPr>
              <w:t>20</w:t>
            </w:r>
          </w:p>
        </w:tc>
        <w:tc>
          <w:tcPr>
            <w:tcW w:w="3978" w:type="dxa"/>
            <w:shd w:val="clear" w:color="auto" w:fill="auto"/>
            <w:vAlign w:val="center"/>
          </w:tcPr>
          <w:p w14:paraId="249E478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Điện áp chịu đựng xung sét (1.2/50µs) theo IEC 62271-1:</w:t>
            </w:r>
            <w:r w:rsidRPr="00EA57AF">
              <w:rPr>
                <w:sz w:val="28"/>
                <w:szCs w:val="28"/>
                <w:lang w:val="vi-VN"/>
              </w:rPr>
              <w:br/>
              <w:t>+ Giữa pha với đất:</w:t>
            </w:r>
            <w:r w:rsidRPr="00EA57AF">
              <w:rPr>
                <w:sz w:val="28"/>
                <w:szCs w:val="28"/>
                <w:lang w:val="vi-VN"/>
              </w:rPr>
              <w:br/>
              <w:t>+ Qua khoang cắt khi mở:</w:t>
            </w:r>
            <w:r w:rsidRPr="00EA57AF">
              <w:rPr>
                <w:sz w:val="28"/>
                <w:szCs w:val="28"/>
                <w:lang w:val="vi-VN"/>
              </w:rPr>
              <w:br/>
              <w:t>+ Giữa các pha:</w:t>
            </w:r>
          </w:p>
        </w:tc>
        <w:tc>
          <w:tcPr>
            <w:tcW w:w="1609" w:type="dxa"/>
            <w:shd w:val="clear" w:color="auto" w:fill="auto"/>
            <w:vAlign w:val="center"/>
          </w:tcPr>
          <w:p w14:paraId="672B786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kVpeak</w:t>
            </w:r>
          </w:p>
        </w:tc>
        <w:tc>
          <w:tcPr>
            <w:tcW w:w="2541" w:type="dxa"/>
            <w:shd w:val="clear" w:color="auto" w:fill="auto"/>
            <w:vAlign w:val="center"/>
          </w:tcPr>
          <w:p w14:paraId="09B82B7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550</w:t>
            </w:r>
          </w:p>
        </w:tc>
      </w:tr>
      <w:tr w:rsidR="00EA57AF" w:rsidRPr="00EA57AF" w14:paraId="13E0AE5F" w14:textId="77777777" w:rsidTr="00030719">
        <w:trPr>
          <w:trHeight w:val="435"/>
          <w:jc w:val="center"/>
        </w:trPr>
        <w:tc>
          <w:tcPr>
            <w:tcW w:w="846" w:type="dxa"/>
            <w:shd w:val="clear" w:color="auto" w:fill="auto"/>
            <w:vAlign w:val="center"/>
          </w:tcPr>
          <w:p w14:paraId="332007D9" w14:textId="77777777" w:rsidR="00EA57AF" w:rsidRPr="00EA57AF" w:rsidRDefault="00EA57AF" w:rsidP="00EA57AF">
            <w:pPr>
              <w:pStyle w:val="Cachdaudong"/>
              <w:spacing w:before="0" w:after="0" w:line="240" w:lineRule="auto"/>
              <w:ind w:firstLine="0"/>
              <w:rPr>
                <w:sz w:val="28"/>
                <w:szCs w:val="28"/>
              </w:rPr>
            </w:pPr>
            <w:r w:rsidRPr="00EA57AF">
              <w:rPr>
                <w:sz w:val="28"/>
                <w:szCs w:val="28"/>
              </w:rPr>
              <w:t>21</w:t>
            </w:r>
          </w:p>
        </w:tc>
        <w:tc>
          <w:tcPr>
            <w:tcW w:w="3978" w:type="dxa"/>
            <w:shd w:val="clear" w:color="auto" w:fill="auto"/>
            <w:vAlign w:val="center"/>
          </w:tcPr>
          <w:p w14:paraId="6ED9DF7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Điện áp chịu đựng tần số công nghiệp định mức (01 phút) theo IEC 62271-1:</w:t>
            </w:r>
            <w:r w:rsidRPr="00EA57AF">
              <w:rPr>
                <w:sz w:val="28"/>
                <w:szCs w:val="28"/>
                <w:lang w:val="vi-VN"/>
              </w:rPr>
              <w:br/>
              <w:t>+ Giữa pha với đất</w:t>
            </w:r>
          </w:p>
          <w:p w14:paraId="375F4EB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Qua khoang cắt  khi mở</w:t>
            </w:r>
          </w:p>
          <w:p w14:paraId="5E5CBFF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Giữa các pha</w:t>
            </w:r>
          </w:p>
        </w:tc>
        <w:tc>
          <w:tcPr>
            <w:tcW w:w="1609" w:type="dxa"/>
            <w:shd w:val="clear" w:color="auto" w:fill="auto"/>
            <w:vAlign w:val="center"/>
          </w:tcPr>
          <w:p w14:paraId="273C502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kVrms</w:t>
            </w:r>
          </w:p>
        </w:tc>
        <w:tc>
          <w:tcPr>
            <w:tcW w:w="2541" w:type="dxa"/>
            <w:shd w:val="clear" w:color="auto" w:fill="auto"/>
            <w:vAlign w:val="center"/>
          </w:tcPr>
          <w:p w14:paraId="4FDAB1B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r w:rsidRPr="00EA57AF">
              <w:rPr>
                <w:sz w:val="28"/>
                <w:szCs w:val="28"/>
              </w:rPr>
              <w:t xml:space="preserve"> </w:t>
            </w:r>
            <w:r w:rsidRPr="00EA57AF">
              <w:rPr>
                <w:sz w:val="28"/>
                <w:szCs w:val="28"/>
                <w:lang w:val="vi-VN"/>
              </w:rPr>
              <w:t>230</w:t>
            </w:r>
          </w:p>
        </w:tc>
      </w:tr>
      <w:tr w:rsidR="00EA57AF" w:rsidRPr="00EA57AF" w14:paraId="06510304" w14:textId="77777777" w:rsidTr="00030719">
        <w:trPr>
          <w:trHeight w:val="630"/>
          <w:jc w:val="center"/>
        </w:trPr>
        <w:tc>
          <w:tcPr>
            <w:tcW w:w="846" w:type="dxa"/>
            <w:shd w:val="clear" w:color="auto" w:fill="auto"/>
            <w:vAlign w:val="center"/>
          </w:tcPr>
          <w:p w14:paraId="2D8E33C7" w14:textId="77777777" w:rsidR="00EA57AF" w:rsidRPr="00EA57AF" w:rsidRDefault="00EA57AF" w:rsidP="00EA57AF">
            <w:pPr>
              <w:pStyle w:val="Cachdaudong"/>
              <w:spacing w:before="0" w:after="0" w:line="240" w:lineRule="auto"/>
              <w:ind w:firstLine="0"/>
              <w:rPr>
                <w:sz w:val="28"/>
                <w:szCs w:val="28"/>
              </w:rPr>
            </w:pPr>
            <w:r w:rsidRPr="00EA57AF">
              <w:rPr>
                <w:sz w:val="28"/>
                <w:szCs w:val="28"/>
              </w:rPr>
              <w:t>22</w:t>
            </w:r>
          </w:p>
        </w:tc>
        <w:tc>
          <w:tcPr>
            <w:tcW w:w="3978" w:type="dxa"/>
            <w:shd w:val="clear" w:color="auto" w:fill="auto"/>
            <w:vAlign w:val="center"/>
          </w:tcPr>
          <w:p w14:paraId="436514C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Hệ số tắt sạch hồ quang của cực đầu tiên định mức </w:t>
            </w:r>
          </w:p>
          <w:p w14:paraId="17DB456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(rated first-pole-to-clear factor)</w:t>
            </w:r>
          </w:p>
        </w:tc>
        <w:tc>
          <w:tcPr>
            <w:tcW w:w="1609" w:type="dxa"/>
            <w:shd w:val="clear" w:color="auto" w:fill="auto"/>
            <w:vAlign w:val="center"/>
          </w:tcPr>
          <w:p w14:paraId="520246D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3C64E92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1,5</w:t>
            </w:r>
          </w:p>
        </w:tc>
      </w:tr>
      <w:tr w:rsidR="00EA57AF" w:rsidRPr="00EA57AF" w14:paraId="1022DF9C" w14:textId="77777777" w:rsidTr="00030719">
        <w:trPr>
          <w:trHeight w:val="630"/>
          <w:jc w:val="center"/>
        </w:trPr>
        <w:tc>
          <w:tcPr>
            <w:tcW w:w="846" w:type="dxa"/>
            <w:shd w:val="clear" w:color="auto" w:fill="auto"/>
            <w:vAlign w:val="center"/>
          </w:tcPr>
          <w:p w14:paraId="6CED6A5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23</w:t>
            </w:r>
          </w:p>
        </w:tc>
        <w:tc>
          <w:tcPr>
            <w:tcW w:w="3978" w:type="dxa"/>
            <w:shd w:val="clear" w:color="auto" w:fill="auto"/>
            <w:vAlign w:val="center"/>
          </w:tcPr>
          <w:p w14:paraId="6B16A80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Sứ cách điện máy cắt:</w:t>
            </w:r>
          </w:p>
        </w:tc>
        <w:tc>
          <w:tcPr>
            <w:tcW w:w="1609" w:type="dxa"/>
            <w:shd w:val="clear" w:color="auto" w:fill="auto"/>
            <w:vAlign w:val="center"/>
          </w:tcPr>
          <w:p w14:paraId="5F384B56"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DAF10C4"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1402E0EE" w14:textId="77777777" w:rsidTr="00030719">
        <w:trPr>
          <w:trHeight w:val="630"/>
          <w:jc w:val="center"/>
        </w:trPr>
        <w:tc>
          <w:tcPr>
            <w:tcW w:w="846" w:type="dxa"/>
            <w:shd w:val="clear" w:color="auto" w:fill="auto"/>
            <w:vAlign w:val="center"/>
          </w:tcPr>
          <w:p w14:paraId="24E92430" w14:textId="77777777" w:rsidR="00EA57AF" w:rsidRPr="00EA57AF" w:rsidRDefault="00EA57AF" w:rsidP="00EA57AF">
            <w:pPr>
              <w:pStyle w:val="Cachdaudong"/>
              <w:spacing w:before="0" w:after="0" w:line="240" w:lineRule="auto"/>
              <w:ind w:firstLine="0"/>
              <w:rPr>
                <w:sz w:val="28"/>
                <w:szCs w:val="28"/>
              </w:rPr>
            </w:pPr>
            <w:r w:rsidRPr="00EA57AF">
              <w:rPr>
                <w:sz w:val="28"/>
                <w:szCs w:val="28"/>
              </w:rPr>
              <w:t>23.1</w:t>
            </w:r>
          </w:p>
        </w:tc>
        <w:tc>
          <w:tcPr>
            <w:tcW w:w="3978" w:type="dxa"/>
            <w:shd w:val="clear" w:color="auto" w:fill="auto"/>
            <w:vAlign w:val="center"/>
          </w:tcPr>
          <w:p w14:paraId="1F1E07F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Tiêu chuẩn áp dụng</w:t>
            </w:r>
          </w:p>
        </w:tc>
        <w:tc>
          <w:tcPr>
            <w:tcW w:w="1609" w:type="dxa"/>
            <w:shd w:val="clear" w:color="auto" w:fill="auto"/>
            <w:vAlign w:val="center"/>
          </w:tcPr>
          <w:p w14:paraId="5E24C0AF"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300E2A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IEC 62155 hoặc tương đương</w:t>
            </w:r>
          </w:p>
        </w:tc>
      </w:tr>
      <w:tr w:rsidR="00EA57AF" w:rsidRPr="00EA57AF" w14:paraId="4A342D07" w14:textId="77777777" w:rsidTr="00030719">
        <w:trPr>
          <w:trHeight w:val="630"/>
          <w:jc w:val="center"/>
        </w:trPr>
        <w:tc>
          <w:tcPr>
            <w:tcW w:w="846" w:type="dxa"/>
            <w:shd w:val="clear" w:color="auto" w:fill="auto"/>
            <w:vAlign w:val="center"/>
          </w:tcPr>
          <w:p w14:paraId="4D7BC4E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23.2</w:t>
            </w:r>
          </w:p>
        </w:tc>
        <w:tc>
          <w:tcPr>
            <w:tcW w:w="3978" w:type="dxa"/>
            <w:shd w:val="clear" w:color="auto" w:fill="auto"/>
            <w:vAlign w:val="center"/>
          </w:tcPr>
          <w:p w14:paraId="203DC5D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Vật liệu</w:t>
            </w:r>
          </w:p>
        </w:tc>
        <w:tc>
          <w:tcPr>
            <w:tcW w:w="1609" w:type="dxa"/>
            <w:shd w:val="clear" w:color="auto" w:fill="auto"/>
            <w:vAlign w:val="center"/>
          </w:tcPr>
          <w:p w14:paraId="7CDB562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5849426" w14:textId="77777777" w:rsidR="00EA57AF" w:rsidRPr="00EA57AF" w:rsidRDefault="00EA57AF" w:rsidP="00EA57AF">
            <w:pPr>
              <w:pStyle w:val="Cachdaudong"/>
              <w:spacing w:before="0" w:after="0" w:line="240" w:lineRule="auto"/>
              <w:ind w:firstLine="0"/>
              <w:rPr>
                <w:sz w:val="28"/>
                <w:szCs w:val="28"/>
                <w:lang w:val="vi-VN"/>
              </w:rPr>
            </w:pPr>
            <w:r w:rsidRPr="00EA57AF">
              <w:rPr>
                <w:bCs/>
                <w:sz w:val="28"/>
                <w:szCs w:val="28"/>
                <w:lang w:val="vi-VN"/>
              </w:rPr>
              <w:t>Sứ gốm nâu</w:t>
            </w:r>
          </w:p>
        </w:tc>
      </w:tr>
      <w:tr w:rsidR="00EA57AF" w:rsidRPr="00EA57AF" w14:paraId="58E01DFB" w14:textId="77777777" w:rsidTr="00030719">
        <w:trPr>
          <w:trHeight w:val="630"/>
          <w:jc w:val="center"/>
        </w:trPr>
        <w:tc>
          <w:tcPr>
            <w:tcW w:w="846" w:type="dxa"/>
            <w:shd w:val="clear" w:color="auto" w:fill="auto"/>
            <w:vAlign w:val="center"/>
          </w:tcPr>
          <w:p w14:paraId="4EB03A5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23.3</w:t>
            </w:r>
          </w:p>
        </w:tc>
        <w:tc>
          <w:tcPr>
            <w:tcW w:w="3978" w:type="dxa"/>
            <w:shd w:val="clear" w:color="auto" w:fill="auto"/>
            <w:vAlign w:val="center"/>
          </w:tcPr>
          <w:p w14:paraId="59BBCCF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Chiều dài đường rò nhỏ nhất qua bề mặt cách điện</w:t>
            </w:r>
          </w:p>
        </w:tc>
        <w:tc>
          <w:tcPr>
            <w:tcW w:w="1609" w:type="dxa"/>
            <w:shd w:val="clear" w:color="auto" w:fill="auto"/>
            <w:vAlign w:val="center"/>
          </w:tcPr>
          <w:p w14:paraId="14B1F42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mm/kV</w:t>
            </w:r>
          </w:p>
        </w:tc>
        <w:tc>
          <w:tcPr>
            <w:tcW w:w="2541" w:type="dxa"/>
            <w:shd w:val="clear" w:color="auto" w:fill="auto"/>
            <w:vAlign w:val="center"/>
          </w:tcPr>
          <w:p w14:paraId="09F00AE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25</w:t>
            </w:r>
          </w:p>
        </w:tc>
      </w:tr>
      <w:tr w:rsidR="00EA57AF" w:rsidRPr="00EA57AF" w14:paraId="71FEF3AC" w14:textId="77777777" w:rsidTr="00030719">
        <w:trPr>
          <w:trHeight w:val="315"/>
          <w:jc w:val="center"/>
        </w:trPr>
        <w:tc>
          <w:tcPr>
            <w:tcW w:w="846" w:type="dxa"/>
            <w:shd w:val="clear" w:color="auto" w:fill="auto"/>
            <w:vAlign w:val="center"/>
          </w:tcPr>
          <w:p w14:paraId="28EB180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23.4</w:t>
            </w:r>
          </w:p>
        </w:tc>
        <w:tc>
          <w:tcPr>
            <w:tcW w:w="3978" w:type="dxa"/>
            <w:shd w:val="clear" w:color="auto" w:fill="auto"/>
            <w:vAlign w:val="center"/>
          </w:tcPr>
          <w:p w14:paraId="5E048E7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Tổng chiều dài đường rò</w:t>
            </w:r>
          </w:p>
        </w:tc>
        <w:tc>
          <w:tcPr>
            <w:tcW w:w="1609" w:type="dxa"/>
            <w:shd w:val="clear" w:color="auto" w:fill="auto"/>
            <w:vAlign w:val="center"/>
          </w:tcPr>
          <w:p w14:paraId="6FDA5C9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mm</w:t>
            </w:r>
          </w:p>
        </w:tc>
        <w:tc>
          <w:tcPr>
            <w:tcW w:w="2541" w:type="dxa"/>
            <w:shd w:val="clear" w:color="auto" w:fill="auto"/>
            <w:vAlign w:val="center"/>
          </w:tcPr>
          <w:p w14:paraId="271F2C9B"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Nêu cụ thể</w:t>
            </w:r>
          </w:p>
        </w:tc>
      </w:tr>
      <w:tr w:rsidR="00EA57AF" w:rsidRPr="00EA57AF" w14:paraId="64FB2024" w14:textId="77777777" w:rsidTr="00030719">
        <w:trPr>
          <w:trHeight w:val="315"/>
          <w:jc w:val="center"/>
        </w:trPr>
        <w:tc>
          <w:tcPr>
            <w:tcW w:w="846" w:type="dxa"/>
            <w:shd w:val="clear" w:color="auto" w:fill="auto"/>
            <w:vAlign w:val="center"/>
          </w:tcPr>
          <w:p w14:paraId="5CD7049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23.5</w:t>
            </w:r>
          </w:p>
        </w:tc>
        <w:tc>
          <w:tcPr>
            <w:tcW w:w="3978" w:type="dxa"/>
            <w:shd w:val="clear" w:color="auto" w:fill="auto"/>
            <w:vAlign w:val="center"/>
          </w:tcPr>
          <w:p w14:paraId="3FD91A6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Tải trọng tác động tối đa khi máy cắt vận hành</w:t>
            </w:r>
          </w:p>
        </w:tc>
        <w:tc>
          <w:tcPr>
            <w:tcW w:w="1609" w:type="dxa"/>
            <w:shd w:val="clear" w:color="auto" w:fill="auto"/>
            <w:vAlign w:val="center"/>
          </w:tcPr>
          <w:p w14:paraId="06D6EF0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kN</w:t>
            </w:r>
          </w:p>
        </w:tc>
        <w:tc>
          <w:tcPr>
            <w:tcW w:w="2541" w:type="dxa"/>
            <w:shd w:val="clear" w:color="auto" w:fill="auto"/>
            <w:vAlign w:val="center"/>
          </w:tcPr>
          <w:p w14:paraId="7E9CEB48"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Nêu cụ thể</w:t>
            </w:r>
          </w:p>
        </w:tc>
      </w:tr>
      <w:tr w:rsidR="00EA57AF" w:rsidRPr="00EA57AF" w14:paraId="7BA6A9AE" w14:textId="77777777" w:rsidTr="00030719">
        <w:trPr>
          <w:trHeight w:val="315"/>
          <w:jc w:val="center"/>
        </w:trPr>
        <w:tc>
          <w:tcPr>
            <w:tcW w:w="846" w:type="dxa"/>
            <w:shd w:val="clear" w:color="auto" w:fill="auto"/>
            <w:vAlign w:val="center"/>
          </w:tcPr>
          <w:p w14:paraId="110CF00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23.6</w:t>
            </w:r>
          </w:p>
        </w:tc>
        <w:tc>
          <w:tcPr>
            <w:tcW w:w="3978" w:type="dxa"/>
            <w:shd w:val="clear" w:color="auto" w:fill="auto"/>
            <w:vAlign w:val="center"/>
          </w:tcPr>
          <w:p w14:paraId="3860118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Khả năng chịu tải của đầu cực máy cắt</w:t>
            </w:r>
          </w:p>
        </w:tc>
        <w:tc>
          <w:tcPr>
            <w:tcW w:w="1609" w:type="dxa"/>
            <w:shd w:val="clear" w:color="auto" w:fill="auto"/>
            <w:vAlign w:val="center"/>
          </w:tcPr>
          <w:p w14:paraId="588E617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kN</w:t>
            </w:r>
          </w:p>
        </w:tc>
        <w:tc>
          <w:tcPr>
            <w:tcW w:w="2541" w:type="dxa"/>
            <w:shd w:val="clear" w:color="auto" w:fill="auto"/>
            <w:vAlign w:val="center"/>
          </w:tcPr>
          <w:p w14:paraId="693D9C6B"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Nêu cụ thể</w:t>
            </w:r>
          </w:p>
        </w:tc>
      </w:tr>
      <w:tr w:rsidR="00EA57AF" w:rsidRPr="00EA57AF" w14:paraId="337C31F7" w14:textId="77777777" w:rsidTr="00030719">
        <w:trPr>
          <w:trHeight w:val="315"/>
          <w:jc w:val="center"/>
        </w:trPr>
        <w:tc>
          <w:tcPr>
            <w:tcW w:w="846" w:type="dxa"/>
            <w:shd w:val="clear" w:color="auto" w:fill="auto"/>
            <w:vAlign w:val="center"/>
          </w:tcPr>
          <w:p w14:paraId="43C87F3B" w14:textId="77777777" w:rsidR="00EA57AF" w:rsidRPr="00EA57AF" w:rsidRDefault="00EA57AF" w:rsidP="00EA57AF">
            <w:pPr>
              <w:pStyle w:val="Cachdaudong"/>
              <w:spacing w:before="0" w:after="0" w:line="240" w:lineRule="auto"/>
              <w:ind w:firstLine="0"/>
              <w:rPr>
                <w:sz w:val="28"/>
                <w:szCs w:val="28"/>
              </w:rPr>
            </w:pPr>
            <w:r w:rsidRPr="00EA57AF">
              <w:rPr>
                <w:sz w:val="28"/>
                <w:szCs w:val="28"/>
              </w:rPr>
              <w:t>24</w:t>
            </w:r>
          </w:p>
        </w:tc>
        <w:tc>
          <w:tcPr>
            <w:tcW w:w="3978" w:type="dxa"/>
            <w:shd w:val="clear" w:color="auto" w:fill="auto"/>
            <w:vAlign w:val="center"/>
          </w:tcPr>
          <w:p w14:paraId="7DC5E08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Cơ cấu hoạt động</w:t>
            </w:r>
          </w:p>
        </w:tc>
        <w:tc>
          <w:tcPr>
            <w:tcW w:w="1609" w:type="dxa"/>
            <w:shd w:val="clear" w:color="auto" w:fill="auto"/>
            <w:vAlign w:val="center"/>
          </w:tcPr>
          <w:p w14:paraId="2B44BDE5"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735BC0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3 pha</w:t>
            </w:r>
          </w:p>
        </w:tc>
      </w:tr>
      <w:tr w:rsidR="00EA57AF" w:rsidRPr="00EA57AF" w14:paraId="4A930B9A" w14:textId="77777777" w:rsidTr="00030719">
        <w:trPr>
          <w:trHeight w:val="315"/>
          <w:jc w:val="center"/>
        </w:trPr>
        <w:tc>
          <w:tcPr>
            <w:tcW w:w="846" w:type="dxa"/>
            <w:shd w:val="clear" w:color="auto" w:fill="auto"/>
            <w:vAlign w:val="center"/>
          </w:tcPr>
          <w:p w14:paraId="3E959225"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lastRenderedPageBreak/>
              <w:t>2</w:t>
            </w:r>
            <w:r w:rsidRPr="00EA57AF">
              <w:rPr>
                <w:sz w:val="28"/>
                <w:szCs w:val="28"/>
              </w:rPr>
              <w:t>5</w:t>
            </w:r>
          </w:p>
        </w:tc>
        <w:tc>
          <w:tcPr>
            <w:tcW w:w="3978" w:type="dxa"/>
            <w:shd w:val="clear" w:color="auto" w:fill="auto"/>
            <w:vAlign w:val="center"/>
          </w:tcPr>
          <w:p w14:paraId="0B145EE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Thời gian cắt (open time) tại điện áp nguồn thao tác định mức</w:t>
            </w:r>
          </w:p>
        </w:tc>
        <w:tc>
          <w:tcPr>
            <w:tcW w:w="1609" w:type="dxa"/>
            <w:shd w:val="clear" w:color="auto" w:fill="auto"/>
            <w:vAlign w:val="center"/>
          </w:tcPr>
          <w:p w14:paraId="27886B2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ms</w:t>
            </w:r>
          </w:p>
        </w:tc>
        <w:tc>
          <w:tcPr>
            <w:tcW w:w="2541" w:type="dxa"/>
            <w:shd w:val="clear" w:color="auto" w:fill="auto"/>
            <w:vAlign w:val="center"/>
          </w:tcPr>
          <w:p w14:paraId="37837E5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35</w:t>
            </w:r>
          </w:p>
        </w:tc>
      </w:tr>
      <w:tr w:rsidR="00EA57AF" w:rsidRPr="00EA57AF" w14:paraId="3458EAFB" w14:textId="77777777" w:rsidTr="00030719">
        <w:trPr>
          <w:trHeight w:val="315"/>
          <w:jc w:val="center"/>
        </w:trPr>
        <w:tc>
          <w:tcPr>
            <w:tcW w:w="846" w:type="dxa"/>
            <w:shd w:val="clear" w:color="auto" w:fill="auto"/>
            <w:vAlign w:val="center"/>
          </w:tcPr>
          <w:p w14:paraId="0630E2AC"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2</w:t>
            </w:r>
            <w:r w:rsidRPr="00EA57AF">
              <w:rPr>
                <w:sz w:val="28"/>
                <w:szCs w:val="28"/>
              </w:rPr>
              <w:t>6</w:t>
            </w:r>
          </w:p>
        </w:tc>
        <w:tc>
          <w:tcPr>
            <w:tcW w:w="3978" w:type="dxa"/>
            <w:shd w:val="clear" w:color="auto" w:fill="auto"/>
            <w:vAlign w:val="center"/>
          </w:tcPr>
          <w:p w14:paraId="1C749E27" w14:textId="07FAB369" w:rsidR="00EA57AF" w:rsidRPr="00EA57AF" w:rsidRDefault="00EA57AF" w:rsidP="00EA57AF">
            <w:pPr>
              <w:pStyle w:val="Cachdaudong"/>
              <w:spacing w:before="0" w:after="0" w:line="240" w:lineRule="auto"/>
              <w:ind w:firstLine="0"/>
              <w:rPr>
                <w:sz w:val="28"/>
                <w:szCs w:val="28"/>
                <w:lang w:val="vi-VN"/>
              </w:rPr>
            </w:pPr>
          </w:p>
        </w:tc>
        <w:tc>
          <w:tcPr>
            <w:tcW w:w="1609" w:type="dxa"/>
            <w:shd w:val="clear" w:color="auto" w:fill="auto"/>
            <w:vAlign w:val="center"/>
          </w:tcPr>
          <w:p w14:paraId="40E40473"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68B9828"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5C1376A3" w14:textId="77777777" w:rsidTr="00030719">
        <w:trPr>
          <w:trHeight w:val="315"/>
          <w:jc w:val="center"/>
        </w:trPr>
        <w:tc>
          <w:tcPr>
            <w:tcW w:w="846" w:type="dxa"/>
            <w:shd w:val="clear" w:color="auto" w:fill="auto"/>
            <w:vAlign w:val="center"/>
          </w:tcPr>
          <w:p w14:paraId="523B7EB7"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2</w:t>
            </w:r>
            <w:r w:rsidRPr="00EA57AF">
              <w:rPr>
                <w:sz w:val="28"/>
                <w:szCs w:val="28"/>
              </w:rPr>
              <w:t>7</w:t>
            </w:r>
          </w:p>
        </w:tc>
        <w:tc>
          <w:tcPr>
            <w:tcW w:w="3978" w:type="dxa"/>
            <w:shd w:val="clear" w:color="auto" w:fill="auto"/>
            <w:vAlign w:val="center"/>
          </w:tcPr>
          <w:p w14:paraId="4F79230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Khoảng cách tối thiểu pha - pha </w:t>
            </w:r>
          </w:p>
        </w:tc>
        <w:tc>
          <w:tcPr>
            <w:tcW w:w="1609" w:type="dxa"/>
            <w:shd w:val="clear" w:color="auto" w:fill="auto"/>
            <w:vAlign w:val="center"/>
          </w:tcPr>
          <w:p w14:paraId="7541704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mm</w:t>
            </w:r>
          </w:p>
        </w:tc>
        <w:tc>
          <w:tcPr>
            <w:tcW w:w="2541" w:type="dxa"/>
            <w:shd w:val="clear" w:color="auto" w:fill="auto"/>
            <w:vAlign w:val="center"/>
          </w:tcPr>
          <w:p w14:paraId="6A7D182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1</w:t>
            </w:r>
            <w:r w:rsidRPr="00EA57AF">
              <w:rPr>
                <w:sz w:val="28"/>
                <w:szCs w:val="28"/>
              </w:rPr>
              <w:t>.</w:t>
            </w:r>
            <w:r w:rsidRPr="00EA57AF">
              <w:rPr>
                <w:sz w:val="28"/>
                <w:szCs w:val="28"/>
                <w:lang w:val="vi-VN"/>
              </w:rPr>
              <w:t>100</w:t>
            </w:r>
          </w:p>
        </w:tc>
      </w:tr>
      <w:tr w:rsidR="00EA57AF" w:rsidRPr="00EA57AF" w14:paraId="064D1AA2" w14:textId="77777777" w:rsidTr="00030719">
        <w:trPr>
          <w:trHeight w:val="315"/>
          <w:jc w:val="center"/>
        </w:trPr>
        <w:tc>
          <w:tcPr>
            <w:tcW w:w="846" w:type="dxa"/>
            <w:shd w:val="clear" w:color="auto" w:fill="auto"/>
            <w:vAlign w:val="center"/>
          </w:tcPr>
          <w:p w14:paraId="71BB4472"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2</w:t>
            </w:r>
            <w:r w:rsidRPr="00EA57AF">
              <w:rPr>
                <w:sz w:val="28"/>
                <w:szCs w:val="28"/>
              </w:rPr>
              <w:t>8</w:t>
            </w:r>
          </w:p>
        </w:tc>
        <w:tc>
          <w:tcPr>
            <w:tcW w:w="3978" w:type="dxa"/>
            <w:shd w:val="clear" w:color="auto" w:fill="auto"/>
            <w:vAlign w:val="center"/>
          </w:tcPr>
          <w:p w14:paraId="383DC59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Khoảng cách tối thiểu pha - đất</w:t>
            </w:r>
          </w:p>
        </w:tc>
        <w:tc>
          <w:tcPr>
            <w:tcW w:w="1609" w:type="dxa"/>
            <w:shd w:val="clear" w:color="auto" w:fill="auto"/>
            <w:vAlign w:val="center"/>
          </w:tcPr>
          <w:p w14:paraId="34D14B2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mm</w:t>
            </w:r>
          </w:p>
        </w:tc>
        <w:tc>
          <w:tcPr>
            <w:tcW w:w="2541" w:type="dxa"/>
            <w:shd w:val="clear" w:color="auto" w:fill="auto"/>
            <w:vAlign w:val="center"/>
          </w:tcPr>
          <w:p w14:paraId="5C3C09B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1</w:t>
            </w:r>
            <w:r w:rsidRPr="00EA57AF">
              <w:rPr>
                <w:sz w:val="28"/>
                <w:szCs w:val="28"/>
              </w:rPr>
              <w:t>.</w:t>
            </w:r>
            <w:r w:rsidRPr="00EA57AF">
              <w:rPr>
                <w:sz w:val="28"/>
                <w:szCs w:val="28"/>
                <w:lang w:val="vi-VN"/>
              </w:rPr>
              <w:t>100</w:t>
            </w:r>
          </w:p>
        </w:tc>
      </w:tr>
      <w:tr w:rsidR="00EA57AF" w:rsidRPr="00EA57AF" w14:paraId="506914A2" w14:textId="77777777" w:rsidTr="00030719">
        <w:trPr>
          <w:trHeight w:val="315"/>
          <w:jc w:val="center"/>
        </w:trPr>
        <w:tc>
          <w:tcPr>
            <w:tcW w:w="846" w:type="dxa"/>
            <w:shd w:val="clear" w:color="auto" w:fill="auto"/>
            <w:vAlign w:val="center"/>
          </w:tcPr>
          <w:p w14:paraId="57035CF7"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2</w:t>
            </w:r>
            <w:r w:rsidRPr="00EA57AF">
              <w:rPr>
                <w:sz w:val="28"/>
                <w:szCs w:val="28"/>
              </w:rPr>
              <w:t>9</w:t>
            </w:r>
          </w:p>
        </w:tc>
        <w:tc>
          <w:tcPr>
            <w:tcW w:w="3978" w:type="dxa"/>
            <w:shd w:val="clear" w:color="auto" w:fill="auto"/>
            <w:vAlign w:val="center"/>
          </w:tcPr>
          <w:p w14:paraId="37125EB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Số lần đóng cắt về điện với dòng định mức </w:t>
            </w:r>
          </w:p>
        </w:tc>
        <w:tc>
          <w:tcPr>
            <w:tcW w:w="1609" w:type="dxa"/>
            <w:shd w:val="clear" w:color="auto" w:fill="auto"/>
            <w:vAlign w:val="center"/>
          </w:tcPr>
          <w:p w14:paraId="56C7D33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lần</w:t>
            </w:r>
          </w:p>
        </w:tc>
        <w:tc>
          <w:tcPr>
            <w:tcW w:w="2541" w:type="dxa"/>
            <w:shd w:val="clear" w:color="auto" w:fill="auto"/>
            <w:vAlign w:val="center"/>
          </w:tcPr>
          <w:p w14:paraId="4AFFBFA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2.500</w:t>
            </w:r>
          </w:p>
        </w:tc>
      </w:tr>
      <w:tr w:rsidR="00EA57AF" w:rsidRPr="00EA57AF" w14:paraId="16B55C3C" w14:textId="77777777" w:rsidTr="00030719">
        <w:trPr>
          <w:trHeight w:val="630"/>
          <w:jc w:val="center"/>
        </w:trPr>
        <w:tc>
          <w:tcPr>
            <w:tcW w:w="846" w:type="dxa"/>
            <w:shd w:val="clear" w:color="auto" w:fill="auto"/>
            <w:vAlign w:val="center"/>
          </w:tcPr>
          <w:p w14:paraId="6A495AF3" w14:textId="77777777" w:rsidR="00EA57AF" w:rsidRPr="00EA57AF" w:rsidRDefault="00EA57AF" w:rsidP="00EA57AF">
            <w:pPr>
              <w:pStyle w:val="Cachdaudong"/>
              <w:spacing w:before="0" w:after="0" w:line="240" w:lineRule="auto"/>
              <w:ind w:firstLine="0"/>
              <w:rPr>
                <w:sz w:val="28"/>
                <w:szCs w:val="28"/>
              </w:rPr>
            </w:pPr>
            <w:r w:rsidRPr="00EA57AF">
              <w:rPr>
                <w:sz w:val="28"/>
                <w:szCs w:val="28"/>
              </w:rPr>
              <w:t>30</w:t>
            </w:r>
          </w:p>
        </w:tc>
        <w:tc>
          <w:tcPr>
            <w:tcW w:w="3978" w:type="dxa"/>
            <w:shd w:val="clear" w:color="auto" w:fill="auto"/>
            <w:vAlign w:val="center"/>
          </w:tcPr>
          <w:p w14:paraId="1B32FCC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Số lần đóng cắt về điện với dòng ngắn mạch định mức </w:t>
            </w:r>
          </w:p>
        </w:tc>
        <w:tc>
          <w:tcPr>
            <w:tcW w:w="1609" w:type="dxa"/>
            <w:shd w:val="clear" w:color="auto" w:fill="auto"/>
            <w:vAlign w:val="center"/>
          </w:tcPr>
          <w:p w14:paraId="0E18831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lần</w:t>
            </w:r>
          </w:p>
        </w:tc>
        <w:tc>
          <w:tcPr>
            <w:tcW w:w="2541" w:type="dxa"/>
            <w:shd w:val="clear" w:color="auto" w:fill="auto"/>
            <w:vAlign w:val="center"/>
          </w:tcPr>
          <w:p w14:paraId="5D68C0B2" w14:textId="77777777" w:rsidR="00EA57AF" w:rsidRPr="00EA57AF" w:rsidRDefault="00EA57AF" w:rsidP="00EA57AF">
            <w:pPr>
              <w:pStyle w:val="Cachdaudong"/>
              <w:spacing w:before="0" w:after="0" w:line="240" w:lineRule="auto"/>
              <w:ind w:firstLine="0"/>
              <w:rPr>
                <w:sz w:val="28"/>
                <w:szCs w:val="28"/>
              </w:rPr>
            </w:pPr>
            <w:r w:rsidRPr="00EA57AF">
              <w:rPr>
                <w:sz w:val="28"/>
                <w:szCs w:val="28"/>
              </w:rPr>
              <w:t>Nêu cụ thể</w:t>
            </w:r>
          </w:p>
        </w:tc>
      </w:tr>
      <w:tr w:rsidR="00EA57AF" w:rsidRPr="00EA57AF" w14:paraId="337AC14D" w14:textId="77777777" w:rsidTr="00030719">
        <w:trPr>
          <w:trHeight w:val="315"/>
          <w:jc w:val="center"/>
        </w:trPr>
        <w:tc>
          <w:tcPr>
            <w:tcW w:w="846" w:type="dxa"/>
            <w:shd w:val="clear" w:color="auto" w:fill="auto"/>
            <w:vAlign w:val="center"/>
          </w:tcPr>
          <w:p w14:paraId="46A02F08" w14:textId="77777777" w:rsidR="00EA57AF" w:rsidRPr="00EA57AF" w:rsidRDefault="00EA57AF" w:rsidP="00EA57AF">
            <w:pPr>
              <w:pStyle w:val="Cachdaudong"/>
              <w:spacing w:before="0" w:after="0" w:line="240" w:lineRule="auto"/>
              <w:ind w:firstLine="0"/>
              <w:rPr>
                <w:sz w:val="28"/>
                <w:szCs w:val="28"/>
              </w:rPr>
            </w:pPr>
            <w:r w:rsidRPr="00EA57AF">
              <w:rPr>
                <w:sz w:val="28"/>
                <w:szCs w:val="28"/>
              </w:rPr>
              <w:t>31</w:t>
            </w:r>
          </w:p>
        </w:tc>
        <w:tc>
          <w:tcPr>
            <w:tcW w:w="3978" w:type="dxa"/>
            <w:shd w:val="clear" w:color="auto" w:fill="auto"/>
            <w:vAlign w:val="center"/>
          </w:tcPr>
          <w:p w14:paraId="0A39197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Số lần đóng cắt cơ khí của cơ cấu cơ khí, không bảo dưỡng.</w:t>
            </w:r>
          </w:p>
        </w:tc>
        <w:tc>
          <w:tcPr>
            <w:tcW w:w="1609" w:type="dxa"/>
            <w:shd w:val="clear" w:color="auto" w:fill="auto"/>
            <w:vAlign w:val="center"/>
          </w:tcPr>
          <w:p w14:paraId="4B923EE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lần</w:t>
            </w:r>
          </w:p>
        </w:tc>
        <w:tc>
          <w:tcPr>
            <w:tcW w:w="2541" w:type="dxa"/>
            <w:shd w:val="clear" w:color="auto" w:fill="auto"/>
            <w:vAlign w:val="center"/>
          </w:tcPr>
          <w:p w14:paraId="4484BE0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10.000</w:t>
            </w:r>
          </w:p>
        </w:tc>
      </w:tr>
      <w:tr w:rsidR="00EA57AF" w:rsidRPr="00EA57AF" w14:paraId="3AAC7C87" w14:textId="77777777" w:rsidTr="00030719">
        <w:trPr>
          <w:trHeight w:val="315"/>
          <w:jc w:val="center"/>
        </w:trPr>
        <w:tc>
          <w:tcPr>
            <w:tcW w:w="846" w:type="dxa"/>
            <w:shd w:val="clear" w:color="auto" w:fill="auto"/>
            <w:vAlign w:val="center"/>
          </w:tcPr>
          <w:p w14:paraId="075667A4" w14:textId="77777777" w:rsidR="00EA57AF" w:rsidRPr="00EA57AF" w:rsidRDefault="00EA57AF" w:rsidP="00EA57AF">
            <w:pPr>
              <w:pStyle w:val="Cachdaudong"/>
              <w:spacing w:before="0" w:after="0" w:line="240" w:lineRule="auto"/>
              <w:ind w:firstLine="0"/>
              <w:rPr>
                <w:sz w:val="28"/>
                <w:szCs w:val="28"/>
              </w:rPr>
            </w:pPr>
            <w:r w:rsidRPr="00EA57AF">
              <w:rPr>
                <w:sz w:val="28"/>
                <w:szCs w:val="28"/>
              </w:rPr>
              <w:t>32</w:t>
            </w:r>
          </w:p>
        </w:tc>
        <w:tc>
          <w:tcPr>
            <w:tcW w:w="3978" w:type="dxa"/>
            <w:shd w:val="clear" w:color="auto" w:fill="auto"/>
            <w:vAlign w:val="center"/>
          </w:tcPr>
          <w:p w14:paraId="18D2A8B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Giá trị điện áp thao tác:</w:t>
            </w:r>
          </w:p>
        </w:tc>
        <w:tc>
          <w:tcPr>
            <w:tcW w:w="1609" w:type="dxa"/>
            <w:shd w:val="clear" w:color="auto" w:fill="auto"/>
            <w:vAlign w:val="center"/>
          </w:tcPr>
          <w:p w14:paraId="649E44EC"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26C6FB89"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337EBE16" w14:textId="77777777" w:rsidTr="00030719">
        <w:trPr>
          <w:trHeight w:val="315"/>
          <w:jc w:val="center"/>
        </w:trPr>
        <w:tc>
          <w:tcPr>
            <w:tcW w:w="846" w:type="dxa"/>
            <w:shd w:val="clear" w:color="auto" w:fill="auto"/>
            <w:vAlign w:val="center"/>
          </w:tcPr>
          <w:p w14:paraId="06322502" w14:textId="77777777" w:rsidR="00EA57AF" w:rsidRPr="00EA57AF" w:rsidRDefault="00EA57AF" w:rsidP="00EA57AF">
            <w:pPr>
              <w:pStyle w:val="Cachdaudong"/>
              <w:spacing w:before="0" w:after="0" w:line="240" w:lineRule="auto"/>
              <w:ind w:firstLine="0"/>
              <w:rPr>
                <w:sz w:val="28"/>
                <w:szCs w:val="28"/>
              </w:rPr>
            </w:pPr>
            <w:r w:rsidRPr="00EA57AF">
              <w:rPr>
                <w:sz w:val="28"/>
                <w:szCs w:val="28"/>
              </w:rPr>
              <w:t>32.1</w:t>
            </w:r>
          </w:p>
        </w:tc>
        <w:tc>
          <w:tcPr>
            <w:tcW w:w="3978" w:type="dxa"/>
            <w:shd w:val="clear" w:color="auto" w:fill="auto"/>
            <w:vAlign w:val="center"/>
          </w:tcPr>
          <w:p w14:paraId="4CC268A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Động cơ tích năng</w:t>
            </w:r>
          </w:p>
        </w:tc>
        <w:tc>
          <w:tcPr>
            <w:tcW w:w="1609" w:type="dxa"/>
            <w:shd w:val="clear" w:color="auto" w:fill="auto"/>
            <w:vAlign w:val="center"/>
          </w:tcPr>
          <w:p w14:paraId="5935F84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w:t>
            </w:r>
            <w:r w:rsidRPr="00EA57AF">
              <w:rPr>
                <w:sz w:val="28"/>
                <w:szCs w:val="28"/>
                <w:vertAlign w:val="subscript"/>
                <w:lang w:val="vi-VN"/>
              </w:rPr>
              <w:t>DC</w:t>
            </w:r>
          </w:p>
        </w:tc>
        <w:tc>
          <w:tcPr>
            <w:tcW w:w="2541" w:type="dxa"/>
            <w:shd w:val="clear" w:color="auto" w:fill="auto"/>
            <w:vAlign w:val="center"/>
          </w:tcPr>
          <w:p w14:paraId="0683AB2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220</w:t>
            </w:r>
            <w:r w:rsidRPr="00EA57AF">
              <w:rPr>
                <w:sz w:val="28"/>
                <w:szCs w:val="28"/>
              </w:rPr>
              <w:t>/110</w:t>
            </w:r>
          </w:p>
          <w:p w14:paraId="044A5A81" w14:textId="77777777" w:rsidR="00EA57AF" w:rsidRPr="00EA57AF" w:rsidRDefault="00EA57AF" w:rsidP="00EA57AF">
            <w:pPr>
              <w:pStyle w:val="Cachdaudong"/>
              <w:spacing w:before="0" w:after="0" w:line="240" w:lineRule="auto"/>
              <w:ind w:firstLine="0"/>
              <w:rPr>
                <w:sz w:val="28"/>
                <w:szCs w:val="28"/>
                <w:vertAlign w:val="subscript"/>
                <w:lang w:val="vi-VN"/>
              </w:rPr>
            </w:pPr>
            <w:r w:rsidRPr="00EA57AF">
              <w:rPr>
                <w:sz w:val="28"/>
                <w:szCs w:val="28"/>
                <w:lang w:val="vi-VN"/>
              </w:rPr>
              <w:t>(+10%; -15%)</w:t>
            </w:r>
          </w:p>
        </w:tc>
      </w:tr>
      <w:tr w:rsidR="00EA57AF" w:rsidRPr="00EA57AF" w14:paraId="57DA7277" w14:textId="77777777" w:rsidTr="00030719">
        <w:trPr>
          <w:trHeight w:val="315"/>
          <w:jc w:val="center"/>
        </w:trPr>
        <w:tc>
          <w:tcPr>
            <w:tcW w:w="846" w:type="dxa"/>
            <w:shd w:val="clear" w:color="auto" w:fill="auto"/>
            <w:vAlign w:val="center"/>
          </w:tcPr>
          <w:p w14:paraId="204F26D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32.2</w:t>
            </w:r>
          </w:p>
        </w:tc>
        <w:tc>
          <w:tcPr>
            <w:tcW w:w="3978" w:type="dxa"/>
            <w:shd w:val="clear" w:color="auto" w:fill="auto"/>
            <w:vAlign w:val="center"/>
          </w:tcPr>
          <w:p w14:paraId="1790C4B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Mạch đóng</w:t>
            </w:r>
          </w:p>
        </w:tc>
        <w:tc>
          <w:tcPr>
            <w:tcW w:w="1609" w:type="dxa"/>
            <w:shd w:val="clear" w:color="auto" w:fill="auto"/>
            <w:vAlign w:val="center"/>
          </w:tcPr>
          <w:p w14:paraId="27D7817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w:t>
            </w:r>
            <w:r w:rsidRPr="00EA57AF">
              <w:rPr>
                <w:sz w:val="28"/>
                <w:szCs w:val="28"/>
                <w:vertAlign w:val="subscript"/>
                <w:lang w:val="vi-VN"/>
              </w:rPr>
              <w:t>DC</w:t>
            </w:r>
          </w:p>
        </w:tc>
        <w:tc>
          <w:tcPr>
            <w:tcW w:w="2541" w:type="dxa"/>
            <w:shd w:val="clear" w:color="auto" w:fill="auto"/>
            <w:vAlign w:val="center"/>
          </w:tcPr>
          <w:p w14:paraId="118D812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220</w:t>
            </w:r>
            <w:r w:rsidRPr="00EA57AF">
              <w:rPr>
                <w:sz w:val="28"/>
                <w:szCs w:val="28"/>
              </w:rPr>
              <w:t>/110</w:t>
            </w:r>
          </w:p>
          <w:p w14:paraId="7CA16CD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(+10%; -</w:t>
            </w:r>
            <w:r w:rsidRPr="00EA57AF">
              <w:rPr>
                <w:sz w:val="28"/>
                <w:szCs w:val="28"/>
              </w:rPr>
              <w:t>1</w:t>
            </w:r>
            <w:r w:rsidRPr="00EA57AF">
              <w:rPr>
                <w:sz w:val="28"/>
                <w:szCs w:val="28"/>
                <w:lang w:val="vi-VN"/>
              </w:rPr>
              <w:t>5%)</w:t>
            </w:r>
          </w:p>
        </w:tc>
      </w:tr>
      <w:tr w:rsidR="00EA57AF" w:rsidRPr="00EA57AF" w14:paraId="718B8330" w14:textId="77777777" w:rsidTr="00030719">
        <w:trPr>
          <w:trHeight w:val="315"/>
          <w:jc w:val="center"/>
        </w:trPr>
        <w:tc>
          <w:tcPr>
            <w:tcW w:w="846" w:type="dxa"/>
            <w:shd w:val="clear" w:color="auto" w:fill="auto"/>
            <w:vAlign w:val="center"/>
          </w:tcPr>
          <w:p w14:paraId="726615C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32.3</w:t>
            </w:r>
          </w:p>
        </w:tc>
        <w:tc>
          <w:tcPr>
            <w:tcW w:w="3978" w:type="dxa"/>
            <w:shd w:val="clear" w:color="auto" w:fill="auto"/>
            <w:vAlign w:val="center"/>
          </w:tcPr>
          <w:p w14:paraId="515E1EE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Mạch cắt</w:t>
            </w:r>
          </w:p>
        </w:tc>
        <w:tc>
          <w:tcPr>
            <w:tcW w:w="1609" w:type="dxa"/>
            <w:shd w:val="clear" w:color="auto" w:fill="auto"/>
            <w:vAlign w:val="center"/>
          </w:tcPr>
          <w:p w14:paraId="22D452F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w:t>
            </w:r>
            <w:r w:rsidRPr="00EA57AF">
              <w:rPr>
                <w:sz w:val="28"/>
                <w:szCs w:val="28"/>
                <w:vertAlign w:val="subscript"/>
                <w:lang w:val="vi-VN"/>
              </w:rPr>
              <w:t>DC</w:t>
            </w:r>
          </w:p>
        </w:tc>
        <w:tc>
          <w:tcPr>
            <w:tcW w:w="2541" w:type="dxa"/>
            <w:shd w:val="clear" w:color="auto" w:fill="auto"/>
            <w:vAlign w:val="center"/>
          </w:tcPr>
          <w:p w14:paraId="467FBFC5"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220</w:t>
            </w:r>
            <w:r w:rsidRPr="00EA57AF">
              <w:rPr>
                <w:sz w:val="28"/>
                <w:szCs w:val="28"/>
              </w:rPr>
              <w:t>/110</w:t>
            </w:r>
          </w:p>
          <w:p w14:paraId="2DECD3F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(+10%; -30%)</w:t>
            </w:r>
          </w:p>
        </w:tc>
      </w:tr>
      <w:tr w:rsidR="00EA57AF" w:rsidRPr="00EA57AF" w14:paraId="6A3278BF" w14:textId="77777777" w:rsidTr="00030719">
        <w:trPr>
          <w:trHeight w:val="315"/>
          <w:jc w:val="center"/>
        </w:trPr>
        <w:tc>
          <w:tcPr>
            <w:tcW w:w="846" w:type="dxa"/>
            <w:shd w:val="clear" w:color="auto" w:fill="auto"/>
            <w:vAlign w:val="center"/>
          </w:tcPr>
          <w:p w14:paraId="1034C2F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32.4</w:t>
            </w:r>
          </w:p>
        </w:tc>
        <w:tc>
          <w:tcPr>
            <w:tcW w:w="3978" w:type="dxa"/>
            <w:shd w:val="clear" w:color="auto" w:fill="auto"/>
            <w:vAlign w:val="center"/>
          </w:tcPr>
          <w:p w14:paraId="5327972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Sấy và chiếu sáng</w:t>
            </w:r>
          </w:p>
        </w:tc>
        <w:tc>
          <w:tcPr>
            <w:tcW w:w="1609" w:type="dxa"/>
            <w:shd w:val="clear" w:color="auto" w:fill="auto"/>
            <w:vAlign w:val="center"/>
          </w:tcPr>
          <w:p w14:paraId="30DE99D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w:t>
            </w:r>
            <w:r w:rsidRPr="00EA57AF">
              <w:rPr>
                <w:sz w:val="28"/>
                <w:szCs w:val="28"/>
                <w:vertAlign w:val="subscript"/>
                <w:lang w:val="vi-VN"/>
              </w:rPr>
              <w:t>AC</w:t>
            </w:r>
          </w:p>
        </w:tc>
        <w:tc>
          <w:tcPr>
            <w:tcW w:w="2541" w:type="dxa"/>
            <w:shd w:val="clear" w:color="auto" w:fill="auto"/>
            <w:vAlign w:val="center"/>
          </w:tcPr>
          <w:p w14:paraId="66BFE14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220 (+10%; -15%)</w:t>
            </w:r>
          </w:p>
        </w:tc>
      </w:tr>
      <w:tr w:rsidR="00EA57AF" w:rsidRPr="00EA57AF" w14:paraId="002DDE6D" w14:textId="77777777" w:rsidTr="00030719">
        <w:trPr>
          <w:trHeight w:val="315"/>
          <w:jc w:val="center"/>
        </w:trPr>
        <w:tc>
          <w:tcPr>
            <w:tcW w:w="846" w:type="dxa"/>
            <w:shd w:val="clear" w:color="auto" w:fill="auto"/>
            <w:vAlign w:val="center"/>
          </w:tcPr>
          <w:p w14:paraId="2D4F1F50" w14:textId="77777777" w:rsidR="00EA57AF" w:rsidRPr="00EA57AF" w:rsidRDefault="00EA57AF" w:rsidP="00EA57AF">
            <w:pPr>
              <w:pStyle w:val="Cachdaudong"/>
              <w:spacing w:before="0" w:after="0" w:line="240" w:lineRule="auto"/>
              <w:ind w:firstLine="0"/>
              <w:rPr>
                <w:sz w:val="28"/>
                <w:szCs w:val="28"/>
              </w:rPr>
            </w:pPr>
            <w:r w:rsidRPr="00EA57AF">
              <w:rPr>
                <w:sz w:val="28"/>
                <w:szCs w:val="28"/>
              </w:rPr>
              <w:t>33</w:t>
            </w:r>
          </w:p>
        </w:tc>
        <w:tc>
          <w:tcPr>
            <w:tcW w:w="3978" w:type="dxa"/>
            <w:shd w:val="clear" w:color="auto" w:fill="auto"/>
            <w:vAlign w:val="center"/>
          </w:tcPr>
          <w:p w14:paraId="4F71176E"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Số lượng tiếp điểm phụ</w:t>
            </w:r>
            <w:r w:rsidRPr="00EA57AF">
              <w:rPr>
                <w:sz w:val="28"/>
                <w:szCs w:val="28"/>
              </w:rPr>
              <w:t>:</w:t>
            </w:r>
          </w:p>
        </w:tc>
        <w:tc>
          <w:tcPr>
            <w:tcW w:w="1609" w:type="dxa"/>
            <w:shd w:val="clear" w:color="auto" w:fill="auto"/>
            <w:vAlign w:val="center"/>
          </w:tcPr>
          <w:p w14:paraId="409CA8DC"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506C7DA"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4B722C45" w14:textId="77777777" w:rsidTr="00030719">
        <w:trPr>
          <w:trHeight w:val="315"/>
          <w:jc w:val="center"/>
        </w:trPr>
        <w:tc>
          <w:tcPr>
            <w:tcW w:w="846" w:type="dxa"/>
            <w:shd w:val="clear" w:color="auto" w:fill="auto"/>
            <w:vAlign w:val="center"/>
          </w:tcPr>
          <w:p w14:paraId="7ABAA21C" w14:textId="77777777" w:rsidR="00EA57AF" w:rsidRPr="00EA57AF" w:rsidRDefault="00EA57AF" w:rsidP="00EA57AF">
            <w:pPr>
              <w:pStyle w:val="Cachdaudong"/>
              <w:spacing w:before="0" w:after="0" w:line="240" w:lineRule="auto"/>
              <w:ind w:firstLine="0"/>
              <w:rPr>
                <w:sz w:val="28"/>
                <w:szCs w:val="28"/>
              </w:rPr>
            </w:pPr>
            <w:r w:rsidRPr="00EA57AF">
              <w:rPr>
                <w:sz w:val="28"/>
                <w:szCs w:val="28"/>
              </w:rPr>
              <w:t>33.1</w:t>
            </w:r>
          </w:p>
        </w:tc>
        <w:tc>
          <w:tcPr>
            <w:tcW w:w="3978" w:type="dxa"/>
            <w:shd w:val="clear" w:color="auto" w:fill="auto"/>
            <w:vAlign w:val="center"/>
          </w:tcPr>
          <w:p w14:paraId="64E9F3F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Tiếp điểm </w:t>
            </w:r>
            <w:r w:rsidRPr="00EA57AF">
              <w:rPr>
                <w:sz w:val="28"/>
                <w:szCs w:val="28"/>
              </w:rPr>
              <w:t>thường hở</w:t>
            </w:r>
            <w:r w:rsidRPr="00EA57AF">
              <w:rPr>
                <w:sz w:val="28"/>
                <w:szCs w:val="28"/>
                <w:lang w:val="vi-VN"/>
              </w:rPr>
              <w:t xml:space="preserve"> (NO)</w:t>
            </w:r>
          </w:p>
        </w:tc>
        <w:tc>
          <w:tcPr>
            <w:tcW w:w="1609" w:type="dxa"/>
            <w:shd w:val="clear" w:color="auto" w:fill="auto"/>
            <w:vAlign w:val="center"/>
          </w:tcPr>
          <w:p w14:paraId="7E40892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CDB12F0"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 xml:space="preserve">≥ </w:t>
            </w:r>
            <w:r w:rsidRPr="00EA57AF">
              <w:rPr>
                <w:sz w:val="28"/>
                <w:szCs w:val="28"/>
              </w:rPr>
              <w:t>12</w:t>
            </w:r>
            <w:r w:rsidRPr="00EA57AF">
              <w:rPr>
                <w:sz w:val="28"/>
                <w:szCs w:val="28"/>
                <w:lang w:val="vi-VN"/>
              </w:rPr>
              <w:t xml:space="preserve"> NO</w:t>
            </w:r>
          </w:p>
        </w:tc>
      </w:tr>
      <w:tr w:rsidR="00EA57AF" w:rsidRPr="00EA57AF" w14:paraId="4BD8B2C2" w14:textId="77777777" w:rsidTr="00030719">
        <w:trPr>
          <w:trHeight w:val="315"/>
          <w:jc w:val="center"/>
        </w:trPr>
        <w:tc>
          <w:tcPr>
            <w:tcW w:w="846" w:type="dxa"/>
            <w:shd w:val="clear" w:color="auto" w:fill="auto"/>
            <w:vAlign w:val="center"/>
          </w:tcPr>
          <w:p w14:paraId="76193DE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33.2</w:t>
            </w:r>
          </w:p>
        </w:tc>
        <w:tc>
          <w:tcPr>
            <w:tcW w:w="3978" w:type="dxa"/>
            <w:shd w:val="clear" w:color="auto" w:fill="auto"/>
            <w:vAlign w:val="center"/>
          </w:tcPr>
          <w:p w14:paraId="4169149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Tiếp điểm thường kín (NC)</w:t>
            </w:r>
          </w:p>
        </w:tc>
        <w:tc>
          <w:tcPr>
            <w:tcW w:w="1609" w:type="dxa"/>
            <w:shd w:val="clear" w:color="auto" w:fill="auto"/>
            <w:vAlign w:val="center"/>
          </w:tcPr>
          <w:p w14:paraId="7747FC48"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1FA65A08"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 xml:space="preserve">≥ </w:t>
            </w:r>
            <w:r w:rsidRPr="00EA57AF">
              <w:rPr>
                <w:sz w:val="28"/>
                <w:szCs w:val="28"/>
              </w:rPr>
              <w:t>12</w:t>
            </w:r>
            <w:r w:rsidRPr="00EA57AF">
              <w:rPr>
                <w:sz w:val="28"/>
                <w:szCs w:val="28"/>
                <w:lang w:val="vi-VN"/>
              </w:rPr>
              <w:t xml:space="preserve"> NC</w:t>
            </w:r>
          </w:p>
        </w:tc>
      </w:tr>
      <w:tr w:rsidR="00EA57AF" w:rsidRPr="00EA57AF" w14:paraId="2600FECD" w14:textId="77777777" w:rsidTr="00030719">
        <w:trPr>
          <w:trHeight w:val="315"/>
          <w:jc w:val="center"/>
        </w:trPr>
        <w:tc>
          <w:tcPr>
            <w:tcW w:w="846" w:type="dxa"/>
            <w:shd w:val="clear" w:color="auto" w:fill="auto"/>
            <w:vAlign w:val="center"/>
          </w:tcPr>
          <w:p w14:paraId="534E8BC0" w14:textId="77777777" w:rsidR="00EA57AF" w:rsidRPr="00EA57AF" w:rsidRDefault="00EA57AF" w:rsidP="00EA57AF">
            <w:pPr>
              <w:pStyle w:val="Cachdaudong"/>
              <w:spacing w:before="0" w:after="0" w:line="240" w:lineRule="auto"/>
              <w:ind w:firstLine="0"/>
              <w:rPr>
                <w:sz w:val="28"/>
                <w:szCs w:val="28"/>
              </w:rPr>
            </w:pPr>
            <w:r w:rsidRPr="00EA57AF">
              <w:rPr>
                <w:sz w:val="28"/>
                <w:szCs w:val="28"/>
              </w:rPr>
              <w:t>34</w:t>
            </w:r>
          </w:p>
        </w:tc>
        <w:tc>
          <w:tcPr>
            <w:tcW w:w="3978" w:type="dxa"/>
            <w:shd w:val="clear" w:color="auto" w:fill="auto"/>
            <w:vAlign w:val="center"/>
          </w:tcPr>
          <w:p w14:paraId="0754255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Số lượng cuộn cắt</w:t>
            </w:r>
          </w:p>
        </w:tc>
        <w:tc>
          <w:tcPr>
            <w:tcW w:w="1609" w:type="dxa"/>
            <w:shd w:val="clear" w:color="auto" w:fill="auto"/>
            <w:vAlign w:val="center"/>
          </w:tcPr>
          <w:p w14:paraId="42290CE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cuộn</w:t>
            </w:r>
          </w:p>
        </w:tc>
        <w:tc>
          <w:tcPr>
            <w:tcW w:w="2541" w:type="dxa"/>
            <w:shd w:val="clear" w:color="auto" w:fill="auto"/>
            <w:vAlign w:val="center"/>
          </w:tcPr>
          <w:p w14:paraId="3BE0469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2</w:t>
            </w:r>
          </w:p>
        </w:tc>
      </w:tr>
      <w:tr w:rsidR="00EA57AF" w:rsidRPr="00EA57AF" w14:paraId="7FE94A31" w14:textId="77777777" w:rsidTr="00030719">
        <w:trPr>
          <w:trHeight w:val="315"/>
          <w:jc w:val="center"/>
        </w:trPr>
        <w:tc>
          <w:tcPr>
            <w:tcW w:w="846" w:type="dxa"/>
            <w:shd w:val="clear" w:color="auto" w:fill="auto"/>
            <w:vAlign w:val="center"/>
          </w:tcPr>
          <w:p w14:paraId="0F3BC030" w14:textId="77777777" w:rsidR="00EA57AF" w:rsidRPr="00EA57AF" w:rsidRDefault="00EA57AF" w:rsidP="00EA57AF">
            <w:pPr>
              <w:pStyle w:val="Cachdaudong"/>
              <w:spacing w:before="0" w:after="0" w:line="240" w:lineRule="auto"/>
              <w:ind w:firstLine="0"/>
              <w:rPr>
                <w:sz w:val="28"/>
                <w:szCs w:val="28"/>
              </w:rPr>
            </w:pPr>
            <w:r w:rsidRPr="00EA57AF">
              <w:rPr>
                <w:sz w:val="28"/>
                <w:szCs w:val="28"/>
              </w:rPr>
              <w:t>35</w:t>
            </w:r>
          </w:p>
        </w:tc>
        <w:tc>
          <w:tcPr>
            <w:tcW w:w="3978" w:type="dxa"/>
            <w:shd w:val="clear" w:color="auto" w:fill="auto"/>
            <w:vAlign w:val="center"/>
          </w:tcPr>
          <w:p w14:paraId="0248B06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Số lượng cuộn đóng</w:t>
            </w:r>
          </w:p>
        </w:tc>
        <w:tc>
          <w:tcPr>
            <w:tcW w:w="1609" w:type="dxa"/>
            <w:shd w:val="clear" w:color="auto" w:fill="auto"/>
            <w:vAlign w:val="center"/>
          </w:tcPr>
          <w:p w14:paraId="39A342E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cuộn</w:t>
            </w:r>
          </w:p>
        </w:tc>
        <w:tc>
          <w:tcPr>
            <w:tcW w:w="2541" w:type="dxa"/>
            <w:shd w:val="clear" w:color="auto" w:fill="auto"/>
            <w:vAlign w:val="center"/>
          </w:tcPr>
          <w:p w14:paraId="474A13E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1</w:t>
            </w:r>
          </w:p>
        </w:tc>
      </w:tr>
      <w:tr w:rsidR="00EA57AF" w:rsidRPr="00EA57AF" w14:paraId="39ADCF23" w14:textId="77777777" w:rsidTr="00030719">
        <w:trPr>
          <w:trHeight w:val="315"/>
          <w:jc w:val="center"/>
        </w:trPr>
        <w:tc>
          <w:tcPr>
            <w:tcW w:w="846" w:type="dxa"/>
            <w:shd w:val="clear" w:color="auto" w:fill="auto"/>
            <w:vAlign w:val="center"/>
          </w:tcPr>
          <w:p w14:paraId="33D0477E"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3</w:t>
            </w:r>
            <w:r w:rsidRPr="00EA57AF">
              <w:rPr>
                <w:sz w:val="28"/>
                <w:szCs w:val="28"/>
              </w:rPr>
              <w:t>6</w:t>
            </w:r>
          </w:p>
        </w:tc>
        <w:tc>
          <w:tcPr>
            <w:tcW w:w="3978" w:type="dxa"/>
            <w:shd w:val="clear" w:color="auto" w:fill="auto"/>
            <w:vAlign w:val="center"/>
          </w:tcPr>
          <w:p w14:paraId="585372D5"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Bộ chỉ thị trạng thái (đóng/cắt) máy cắt</w:t>
            </w:r>
            <w:r w:rsidRPr="00EA57AF">
              <w:rPr>
                <w:sz w:val="28"/>
                <w:szCs w:val="28"/>
              </w:rPr>
              <w:t xml:space="preserve"> </w:t>
            </w:r>
            <w:r w:rsidRPr="00EA57AF">
              <w:rPr>
                <w:i/>
                <w:sz w:val="28"/>
                <w:szCs w:val="28"/>
              </w:rPr>
              <w:t>(On/Off Indicator)</w:t>
            </w:r>
          </w:p>
        </w:tc>
        <w:tc>
          <w:tcPr>
            <w:tcW w:w="1609" w:type="dxa"/>
            <w:shd w:val="clear" w:color="auto" w:fill="auto"/>
            <w:vAlign w:val="center"/>
          </w:tcPr>
          <w:p w14:paraId="146928D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2150F40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23EEEA8A" w14:textId="77777777" w:rsidTr="00030719">
        <w:trPr>
          <w:trHeight w:val="630"/>
          <w:jc w:val="center"/>
        </w:trPr>
        <w:tc>
          <w:tcPr>
            <w:tcW w:w="846" w:type="dxa"/>
            <w:shd w:val="clear" w:color="auto" w:fill="auto"/>
            <w:vAlign w:val="center"/>
          </w:tcPr>
          <w:p w14:paraId="5BF04675"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3</w:t>
            </w:r>
            <w:r w:rsidRPr="00EA57AF">
              <w:rPr>
                <w:sz w:val="28"/>
                <w:szCs w:val="28"/>
              </w:rPr>
              <w:t>7</w:t>
            </w:r>
          </w:p>
        </w:tc>
        <w:tc>
          <w:tcPr>
            <w:tcW w:w="3978" w:type="dxa"/>
            <w:shd w:val="clear" w:color="auto" w:fill="auto"/>
            <w:vAlign w:val="center"/>
          </w:tcPr>
          <w:p w14:paraId="2BCBE10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Mức ồn tối đa ở khoảng cách 3m khi máy cắt hoạt động</w:t>
            </w:r>
          </w:p>
        </w:tc>
        <w:tc>
          <w:tcPr>
            <w:tcW w:w="1609" w:type="dxa"/>
            <w:shd w:val="clear" w:color="auto" w:fill="auto"/>
            <w:vAlign w:val="center"/>
          </w:tcPr>
          <w:p w14:paraId="478594C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dB</w:t>
            </w:r>
          </w:p>
        </w:tc>
        <w:tc>
          <w:tcPr>
            <w:tcW w:w="2541" w:type="dxa"/>
            <w:shd w:val="clear" w:color="auto" w:fill="auto"/>
            <w:vAlign w:val="center"/>
          </w:tcPr>
          <w:p w14:paraId="6AAA579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408738AF" w14:textId="77777777" w:rsidTr="00030719">
        <w:trPr>
          <w:trHeight w:val="315"/>
          <w:jc w:val="center"/>
        </w:trPr>
        <w:tc>
          <w:tcPr>
            <w:tcW w:w="846" w:type="dxa"/>
            <w:shd w:val="clear" w:color="auto" w:fill="auto"/>
            <w:vAlign w:val="center"/>
          </w:tcPr>
          <w:p w14:paraId="1FA869D4"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3</w:t>
            </w:r>
            <w:r w:rsidRPr="00EA57AF">
              <w:rPr>
                <w:sz w:val="28"/>
                <w:szCs w:val="28"/>
              </w:rPr>
              <w:t>8</w:t>
            </w:r>
          </w:p>
        </w:tc>
        <w:tc>
          <w:tcPr>
            <w:tcW w:w="3978" w:type="dxa"/>
            <w:shd w:val="clear" w:color="auto" w:fill="auto"/>
            <w:vAlign w:val="center"/>
          </w:tcPr>
          <w:p w14:paraId="1AF0BE9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Tổng trọng lượng của máy cắt</w:t>
            </w:r>
          </w:p>
        </w:tc>
        <w:tc>
          <w:tcPr>
            <w:tcW w:w="1609" w:type="dxa"/>
            <w:shd w:val="clear" w:color="auto" w:fill="auto"/>
            <w:vAlign w:val="center"/>
          </w:tcPr>
          <w:p w14:paraId="20CD434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kg</w:t>
            </w:r>
          </w:p>
        </w:tc>
        <w:tc>
          <w:tcPr>
            <w:tcW w:w="2541" w:type="dxa"/>
            <w:shd w:val="clear" w:color="auto" w:fill="auto"/>
            <w:vAlign w:val="center"/>
          </w:tcPr>
          <w:p w14:paraId="7D9B0E7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04B4920C" w14:textId="77777777" w:rsidTr="00030719">
        <w:trPr>
          <w:trHeight w:val="315"/>
          <w:jc w:val="center"/>
        </w:trPr>
        <w:tc>
          <w:tcPr>
            <w:tcW w:w="846" w:type="dxa"/>
            <w:shd w:val="clear" w:color="auto" w:fill="auto"/>
            <w:vAlign w:val="center"/>
          </w:tcPr>
          <w:p w14:paraId="1E966DD0"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39</w:t>
            </w:r>
          </w:p>
        </w:tc>
        <w:tc>
          <w:tcPr>
            <w:tcW w:w="3978" w:type="dxa"/>
            <w:shd w:val="clear" w:color="auto" w:fill="auto"/>
            <w:vAlign w:val="center"/>
          </w:tcPr>
          <w:p w14:paraId="0BFF8F0B"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Tủ điều khiển tại chỗ máy cắt</w:t>
            </w:r>
            <w:r w:rsidRPr="00EA57AF">
              <w:rPr>
                <w:sz w:val="28"/>
                <w:szCs w:val="28"/>
              </w:rPr>
              <w:t>:</w:t>
            </w:r>
          </w:p>
        </w:tc>
        <w:tc>
          <w:tcPr>
            <w:tcW w:w="1609" w:type="dxa"/>
            <w:shd w:val="clear" w:color="auto" w:fill="auto"/>
            <w:vAlign w:val="center"/>
          </w:tcPr>
          <w:p w14:paraId="661F619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CF02B28"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2FDF46A6" w14:textId="77777777" w:rsidTr="00030719">
        <w:trPr>
          <w:trHeight w:val="315"/>
          <w:jc w:val="center"/>
        </w:trPr>
        <w:tc>
          <w:tcPr>
            <w:tcW w:w="846" w:type="dxa"/>
            <w:shd w:val="clear" w:color="auto" w:fill="auto"/>
            <w:vAlign w:val="center"/>
          </w:tcPr>
          <w:p w14:paraId="1E539B25" w14:textId="77777777" w:rsidR="00EA57AF" w:rsidRPr="00EA57AF" w:rsidRDefault="00EA57AF" w:rsidP="00EA57AF">
            <w:pPr>
              <w:pStyle w:val="Cachdaudong"/>
              <w:spacing w:before="0" w:after="0" w:line="240" w:lineRule="auto"/>
              <w:ind w:firstLine="0"/>
              <w:rPr>
                <w:sz w:val="28"/>
                <w:szCs w:val="28"/>
              </w:rPr>
            </w:pPr>
            <w:r w:rsidRPr="00EA57AF">
              <w:rPr>
                <w:sz w:val="28"/>
                <w:szCs w:val="28"/>
              </w:rPr>
              <w:t>39.1</w:t>
            </w:r>
          </w:p>
        </w:tc>
        <w:tc>
          <w:tcPr>
            <w:tcW w:w="3978" w:type="dxa"/>
            <w:shd w:val="clear" w:color="auto" w:fill="auto"/>
            <w:vAlign w:val="center"/>
          </w:tcPr>
          <w:p w14:paraId="0873AA8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Mã hiệu</w:t>
            </w:r>
          </w:p>
        </w:tc>
        <w:tc>
          <w:tcPr>
            <w:tcW w:w="1609" w:type="dxa"/>
            <w:shd w:val="clear" w:color="auto" w:fill="auto"/>
            <w:vAlign w:val="center"/>
          </w:tcPr>
          <w:p w14:paraId="586250A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EBC7B9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64C733FC" w14:textId="77777777" w:rsidTr="00030719">
        <w:trPr>
          <w:trHeight w:val="315"/>
          <w:jc w:val="center"/>
        </w:trPr>
        <w:tc>
          <w:tcPr>
            <w:tcW w:w="846" w:type="dxa"/>
            <w:shd w:val="clear" w:color="auto" w:fill="auto"/>
            <w:vAlign w:val="center"/>
          </w:tcPr>
          <w:p w14:paraId="23A6178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39.2</w:t>
            </w:r>
          </w:p>
        </w:tc>
        <w:tc>
          <w:tcPr>
            <w:tcW w:w="3978" w:type="dxa"/>
            <w:shd w:val="clear" w:color="auto" w:fill="auto"/>
            <w:vAlign w:val="center"/>
          </w:tcPr>
          <w:p w14:paraId="35E0C1D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Nhà sản xuất</w:t>
            </w:r>
          </w:p>
        </w:tc>
        <w:tc>
          <w:tcPr>
            <w:tcW w:w="1609" w:type="dxa"/>
            <w:shd w:val="clear" w:color="auto" w:fill="auto"/>
            <w:vAlign w:val="center"/>
          </w:tcPr>
          <w:p w14:paraId="0A788F33"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E1A5F4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37D19547" w14:textId="77777777" w:rsidTr="00030719">
        <w:trPr>
          <w:trHeight w:val="315"/>
          <w:jc w:val="center"/>
        </w:trPr>
        <w:tc>
          <w:tcPr>
            <w:tcW w:w="846" w:type="dxa"/>
            <w:shd w:val="clear" w:color="auto" w:fill="auto"/>
            <w:vAlign w:val="center"/>
          </w:tcPr>
          <w:p w14:paraId="4922460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39.3</w:t>
            </w:r>
          </w:p>
        </w:tc>
        <w:tc>
          <w:tcPr>
            <w:tcW w:w="3978" w:type="dxa"/>
            <w:shd w:val="clear" w:color="auto" w:fill="auto"/>
            <w:vAlign w:val="center"/>
          </w:tcPr>
          <w:p w14:paraId="42E5619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Nước sản xuất</w:t>
            </w:r>
          </w:p>
        </w:tc>
        <w:tc>
          <w:tcPr>
            <w:tcW w:w="1609" w:type="dxa"/>
            <w:shd w:val="clear" w:color="auto" w:fill="auto"/>
            <w:vAlign w:val="center"/>
          </w:tcPr>
          <w:p w14:paraId="74DCEE82"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AB6F49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2A142F46" w14:textId="77777777" w:rsidTr="00030719">
        <w:trPr>
          <w:trHeight w:val="315"/>
          <w:jc w:val="center"/>
        </w:trPr>
        <w:tc>
          <w:tcPr>
            <w:tcW w:w="846" w:type="dxa"/>
            <w:shd w:val="clear" w:color="auto" w:fill="auto"/>
            <w:vAlign w:val="center"/>
          </w:tcPr>
          <w:p w14:paraId="7E58918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39.4</w:t>
            </w:r>
          </w:p>
        </w:tc>
        <w:tc>
          <w:tcPr>
            <w:tcW w:w="3978" w:type="dxa"/>
            <w:shd w:val="clear" w:color="auto" w:fill="auto"/>
            <w:vAlign w:val="center"/>
          </w:tcPr>
          <w:p w14:paraId="26D3752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Vật liệu làm vỏ tủ</w:t>
            </w:r>
          </w:p>
        </w:tc>
        <w:tc>
          <w:tcPr>
            <w:tcW w:w="1609" w:type="dxa"/>
            <w:shd w:val="clear" w:color="auto" w:fill="auto"/>
            <w:vAlign w:val="center"/>
          </w:tcPr>
          <w:p w14:paraId="19425148"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2034F12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Hợp kim nhôm hoặc thép không rỉ và có thể sơn phù hợp với với đặc tính kỹ thuật chung</w:t>
            </w:r>
          </w:p>
        </w:tc>
      </w:tr>
      <w:tr w:rsidR="00EA57AF" w:rsidRPr="00EA57AF" w14:paraId="21D8DF81" w14:textId="77777777" w:rsidTr="00030719">
        <w:trPr>
          <w:trHeight w:val="315"/>
          <w:jc w:val="center"/>
        </w:trPr>
        <w:tc>
          <w:tcPr>
            <w:tcW w:w="846" w:type="dxa"/>
            <w:shd w:val="clear" w:color="auto" w:fill="auto"/>
            <w:vAlign w:val="center"/>
          </w:tcPr>
          <w:p w14:paraId="63665C8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39.5</w:t>
            </w:r>
          </w:p>
        </w:tc>
        <w:tc>
          <w:tcPr>
            <w:tcW w:w="3978" w:type="dxa"/>
            <w:shd w:val="clear" w:color="auto" w:fill="auto"/>
            <w:vAlign w:val="center"/>
          </w:tcPr>
          <w:p w14:paraId="68F9A26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Cấp bảo vệ IP tối thiểu của tủ</w:t>
            </w:r>
          </w:p>
        </w:tc>
        <w:tc>
          <w:tcPr>
            <w:tcW w:w="1609" w:type="dxa"/>
            <w:shd w:val="clear" w:color="auto" w:fill="auto"/>
            <w:vAlign w:val="center"/>
          </w:tcPr>
          <w:p w14:paraId="4BD83C0F"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184E1D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IP55</w:t>
            </w:r>
          </w:p>
        </w:tc>
      </w:tr>
      <w:tr w:rsidR="00EA57AF" w:rsidRPr="00EA57AF" w14:paraId="05D1055F" w14:textId="77777777" w:rsidTr="00030719">
        <w:trPr>
          <w:trHeight w:val="315"/>
          <w:jc w:val="center"/>
        </w:trPr>
        <w:tc>
          <w:tcPr>
            <w:tcW w:w="846" w:type="dxa"/>
            <w:shd w:val="clear" w:color="auto" w:fill="auto"/>
            <w:vAlign w:val="center"/>
          </w:tcPr>
          <w:p w14:paraId="18032F0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39.6</w:t>
            </w:r>
          </w:p>
        </w:tc>
        <w:tc>
          <w:tcPr>
            <w:tcW w:w="3978" w:type="dxa"/>
            <w:shd w:val="clear" w:color="auto" w:fill="auto"/>
            <w:vAlign w:val="center"/>
          </w:tcPr>
          <w:p w14:paraId="4D2F1CB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Khóa lựa chọn điều khiển tại chỗ, từ xa </w:t>
            </w:r>
          </w:p>
        </w:tc>
        <w:tc>
          <w:tcPr>
            <w:tcW w:w="1609" w:type="dxa"/>
            <w:shd w:val="clear" w:color="auto" w:fill="auto"/>
            <w:vAlign w:val="center"/>
          </w:tcPr>
          <w:p w14:paraId="236D932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3DB28CD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4003B887" w14:textId="77777777" w:rsidTr="00030719">
        <w:trPr>
          <w:trHeight w:val="315"/>
          <w:jc w:val="center"/>
        </w:trPr>
        <w:tc>
          <w:tcPr>
            <w:tcW w:w="846" w:type="dxa"/>
            <w:shd w:val="clear" w:color="auto" w:fill="auto"/>
            <w:vAlign w:val="center"/>
          </w:tcPr>
          <w:p w14:paraId="3EC7C00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39.7</w:t>
            </w:r>
          </w:p>
        </w:tc>
        <w:tc>
          <w:tcPr>
            <w:tcW w:w="3978" w:type="dxa"/>
            <w:shd w:val="clear" w:color="auto" w:fill="auto"/>
            <w:vAlign w:val="center"/>
          </w:tcPr>
          <w:p w14:paraId="101E1D4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Khóa thao tác đóng/mở máy cắt</w:t>
            </w:r>
          </w:p>
        </w:tc>
        <w:tc>
          <w:tcPr>
            <w:tcW w:w="1609" w:type="dxa"/>
            <w:shd w:val="clear" w:color="auto" w:fill="auto"/>
            <w:vAlign w:val="center"/>
          </w:tcPr>
          <w:p w14:paraId="6E557BF0"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608095E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4419A8F0" w14:textId="77777777" w:rsidTr="00030719">
        <w:trPr>
          <w:trHeight w:val="315"/>
          <w:jc w:val="center"/>
        </w:trPr>
        <w:tc>
          <w:tcPr>
            <w:tcW w:w="846" w:type="dxa"/>
            <w:shd w:val="clear" w:color="auto" w:fill="auto"/>
            <w:vAlign w:val="center"/>
          </w:tcPr>
          <w:p w14:paraId="69CAE55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39.8</w:t>
            </w:r>
          </w:p>
        </w:tc>
        <w:tc>
          <w:tcPr>
            <w:tcW w:w="3978" w:type="dxa"/>
            <w:shd w:val="clear" w:color="auto" w:fill="auto"/>
            <w:vAlign w:val="center"/>
          </w:tcPr>
          <w:p w14:paraId="27CC18D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Bộ đếm số lần thao tác máy cắt </w:t>
            </w:r>
            <w:r w:rsidRPr="00EA57AF">
              <w:rPr>
                <w:sz w:val="28"/>
                <w:szCs w:val="28"/>
                <w:lang w:val="vi-VN"/>
              </w:rPr>
              <w:lastRenderedPageBreak/>
              <w:t>(Counter)</w:t>
            </w:r>
          </w:p>
        </w:tc>
        <w:tc>
          <w:tcPr>
            <w:tcW w:w="1609" w:type="dxa"/>
            <w:shd w:val="clear" w:color="auto" w:fill="auto"/>
            <w:vAlign w:val="center"/>
          </w:tcPr>
          <w:p w14:paraId="5BE19D5C"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795EC78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639D119E" w14:textId="77777777" w:rsidTr="00030719">
        <w:trPr>
          <w:trHeight w:val="630"/>
          <w:jc w:val="center"/>
        </w:trPr>
        <w:tc>
          <w:tcPr>
            <w:tcW w:w="846" w:type="dxa"/>
            <w:shd w:val="clear" w:color="auto" w:fill="auto"/>
            <w:vAlign w:val="center"/>
          </w:tcPr>
          <w:p w14:paraId="2772D4D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39.9</w:t>
            </w:r>
          </w:p>
        </w:tc>
        <w:tc>
          <w:tcPr>
            <w:tcW w:w="3978" w:type="dxa"/>
            <w:shd w:val="clear" w:color="auto" w:fill="auto"/>
            <w:vAlign w:val="center"/>
          </w:tcPr>
          <w:p w14:paraId="7B5BBA7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Các mạch chức năng khác tùy theo chủng loại máy cắt (như mạch giám sát cuộn cắt, giám sát trạng thái ATM cấp nguồn, lò xo chưa tích năng …)</w:t>
            </w:r>
          </w:p>
        </w:tc>
        <w:tc>
          <w:tcPr>
            <w:tcW w:w="1609" w:type="dxa"/>
            <w:shd w:val="clear" w:color="auto" w:fill="auto"/>
            <w:vAlign w:val="center"/>
          </w:tcPr>
          <w:p w14:paraId="090CF47F"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10C657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23BC284A" w14:textId="77777777" w:rsidTr="00030719">
        <w:trPr>
          <w:trHeight w:val="315"/>
          <w:jc w:val="center"/>
        </w:trPr>
        <w:tc>
          <w:tcPr>
            <w:tcW w:w="846" w:type="dxa"/>
            <w:shd w:val="clear" w:color="auto" w:fill="auto"/>
            <w:vAlign w:val="center"/>
          </w:tcPr>
          <w:p w14:paraId="1BB9CB9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39.10</w:t>
            </w:r>
          </w:p>
        </w:tc>
        <w:tc>
          <w:tcPr>
            <w:tcW w:w="3978" w:type="dxa"/>
            <w:shd w:val="clear" w:color="auto" w:fill="auto"/>
            <w:vAlign w:val="center"/>
          </w:tcPr>
          <w:p w14:paraId="41C5317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Mạch chống đóng lại liên tiếp máy cắt nhiều lần </w:t>
            </w:r>
          </w:p>
          <w:p w14:paraId="450827A8" w14:textId="77777777" w:rsidR="00EA57AF" w:rsidRPr="00EA57AF" w:rsidRDefault="00EA57AF" w:rsidP="00EA57AF">
            <w:pPr>
              <w:pStyle w:val="Cachdaudong"/>
              <w:spacing w:before="0" w:after="0" w:line="240" w:lineRule="auto"/>
              <w:ind w:firstLine="0"/>
              <w:rPr>
                <w:sz w:val="28"/>
                <w:szCs w:val="28"/>
                <w:lang w:val="vi-VN"/>
              </w:rPr>
            </w:pPr>
            <w:r w:rsidRPr="00EA57AF">
              <w:rPr>
                <w:i/>
                <w:sz w:val="28"/>
                <w:szCs w:val="28"/>
                <w:lang w:val="vi-VN"/>
              </w:rPr>
              <w:t>(Anti-pumping circuit)</w:t>
            </w:r>
          </w:p>
        </w:tc>
        <w:tc>
          <w:tcPr>
            <w:tcW w:w="1609" w:type="dxa"/>
            <w:shd w:val="clear" w:color="auto" w:fill="auto"/>
            <w:vAlign w:val="center"/>
          </w:tcPr>
          <w:p w14:paraId="64E6280E"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6C9B7A9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74F24782" w14:textId="77777777" w:rsidTr="00030719">
        <w:trPr>
          <w:trHeight w:val="315"/>
          <w:jc w:val="center"/>
        </w:trPr>
        <w:tc>
          <w:tcPr>
            <w:tcW w:w="846" w:type="dxa"/>
            <w:shd w:val="clear" w:color="auto" w:fill="auto"/>
            <w:vAlign w:val="center"/>
          </w:tcPr>
          <w:p w14:paraId="0462628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39.11</w:t>
            </w:r>
          </w:p>
        </w:tc>
        <w:tc>
          <w:tcPr>
            <w:tcW w:w="3978" w:type="dxa"/>
            <w:shd w:val="clear" w:color="auto" w:fill="auto"/>
            <w:vAlign w:val="center"/>
          </w:tcPr>
          <w:p w14:paraId="4D6B492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 mạch bảo vệ quá dòng và quá tải cho động cơ</w:t>
            </w:r>
          </w:p>
        </w:tc>
        <w:tc>
          <w:tcPr>
            <w:tcW w:w="1609" w:type="dxa"/>
            <w:shd w:val="clear" w:color="auto" w:fill="auto"/>
            <w:vAlign w:val="center"/>
          </w:tcPr>
          <w:p w14:paraId="27E27B7E"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36A8633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24E6026B" w14:textId="77777777" w:rsidTr="00030719">
        <w:trPr>
          <w:trHeight w:val="630"/>
          <w:jc w:val="center"/>
        </w:trPr>
        <w:tc>
          <w:tcPr>
            <w:tcW w:w="846" w:type="dxa"/>
            <w:shd w:val="clear" w:color="auto" w:fill="auto"/>
            <w:vAlign w:val="center"/>
          </w:tcPr>
          <w:p w14:paraId="0DAE37F9"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39.12</w:t>
            </w:r>
          </w:p>
        </w:tc>
        <w:tc>
          <w:tcPr>
            <w:tcW w:w="3978" w:type="dxa"/>
            <w:shd w:val="clear" w:color="auto" w:fill="auto"/>
            <w:vAlign w:val="center"/>
          </w:tcPr>
          <w:p w14:paraId="6FA5F4B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Chỉ thị lò xo đã được tích năng, chưa được tích năng </w:t>
            </w:r>
          </w:p>
          <w:p w14:paraId="4CAAFA15" w14:textId="77777777" w:rsidR="00EA57AF" w:rsidRPr="00EA57AF" w:rsidRDefault="00EA57AF" w:rsidP="00EA57AF">
            <w:pPr>
              <w:pStyle w:val="Cachdaudong"/>
              <w:spacing w:before="0" w:after="0" w:line="240" w:lineRule="auto"/>
              <w:ind w:firstLine="0"/>
              <w:rPr>
                <w:sz w:val="28"/>
                <w:szCs w:val="28"/>
                <w:lang w:val="vi-VN"/>
              </w:rPr>
            </w:pPr>
            <w:r w:rsidRPr="00EA57AF">
              <w:rPr>
                <w:i/>
                <w:sz w:val="28"/>
                <w:szCs w:val="28"/>
                <w:lang w:val="vi-VN"/>
              </w:rPr>
              <w:t>(Spring Charge Indicator)</w:t>
            </w:r>
          </w:p>
        </w:tc>
        <w:tc>
          <w:tcPr>
            <w:tcW w:w="1609" w:type="dxa"/>
            <w:shd w:val="clear" w:color="auto" w:fill="auto"/>
            <w:vAlign w:val="center"/>
          </w:tcPr>
          <w:p w14:paraId="5648E88B"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60E126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29698792" w14:textId="77777777" w:rsidTr="00030719">
        <w:trPr>
          <w:trHeight w:val="630"/>
          <w:jc w:val="center"/>
        </w:trPr>
        <w:tc>
          <w:tcPr>
            <w:tcW w:w="846" w:type="dxa"/>
            <w:shd w:val="clear" w:color="auto" w:fill="auto"/>
            <w:vAlign w:val="center"/>
          </w:tcPr>
          <w:p w14:paraId="26F7916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39.13</w:t>
            </w:r>
          </w:p>
        </w:tc>
        <w:tc>
          <w:tcPr>
            <w:tcW w:w="3978" w:type="dxa"/>
            <w:shd w:val="clear" w:color="auto" w:fill="auto"/>
            <w:vAlign w:val="center"/>
          </w:tcPr>
          <w:p w14:paraId="0291B75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Hệ thống sấy, chiếu sáng, áptômát có tiếp điểm phụ cấp nguồn riêng biệt mạch sấy và chiếu sáng</w:t>
            </w:r>
          </w:p>
        </w:tc>
        <w:tc>
          <w:tcPr>
            <w:tcW w:w="1609" w:type="dxa"/>
            <w:shd w:val="clear" w:color="auto" w:fill="auto"/>
            <w:vAlign w:val="center"/>
          </w:tcPr>
          <w:p w14:paraId="2B328049"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B702C8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Có</w:t>
            </w:r>
          </w:p>
        </w:tc>
      </w:tr>
      <w:tr w:rsidR="00EA57AF" w:rsidRPr="00EA57AF" w14:paraId="30608A09" w14:textId="77777777" w:rsidTr="00030719">
        <w:trPr>
          <w:trHeight w:val="945"/>
          <w:jc w:val="center"/>
        </w:trPr>
        <w:tc>
          <w:tcPr>
            <w:tcW w:w="846" w:type="dxa"/>
            <w:shd w:val="clear" w:color="auto" w:fill="auto"/>
            <w:vAlign w:val="center"/>
          </w:tcPr>
          <w:p w14:paraId="5082B2E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39.14</w:t>
            </w:r>
          </w:p>
        </w:tc>
        <w:tc>
          <w:tcPr>
            <w:tcW w:w="3978" w:type="dxa"/>
            <w:shd w:val="clear" w:color="auto" w:fill="auto"/>
            <w:vAlign w:val="center"/>
          </w:tcPr>
          <w:p w14:paraId="4116DB2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Cơ cấu tích năng</w:t>
            </w:r>
          </w:p>
        </w:tc>
        <w:tc>
          <w:tcPr>
            <w:tcW w:w="1609" w:type="dxa"/>
            <w:shd w:val="clear" w:color="auto" w:fill="auto"/>
            <w:vAlign w:val="center"/>
          </w:tcPr>
          <w:p w14:paraId="24E16133"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755A9DB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Lò xo tích năng </w:t>
            </w:r>
            <w:r w:rsidRPr="00EA57AF">
              <w:rPr>
                <w:sz w:val="28"/>
                <w:szCs w:val="28"/>
                <w:lang w:val="vi-VN"/>
              </w:rPr>
              <w:br/>
              <w:t>(động cơ và          tay quay)</w:t>
            </w:r>
          </w:p>
        </w:tc>
      </w:tr>
      <w:tr w:rsidR="00EA57AF" w:rsidRPr="00EA57AF" w14:paraId="465C9E5F" w14:textId="77777777" w:rsidTr="00030719">
        <w:trPr>
          <w:trHeight w:val="315"/>
          <w:jc w:val="center"/>
        </w:trPr>
        <w:tc>
          <w:tcPr>
            <w:tcW w:w="846" w:type="dxa"/>
            <w:shd w:val="clear" w:color="auto" w:fill="auto"/>
            <w:vAlign w:val="center"/>
          </w:tcPr>
          <w:p w14:paraId="029C432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w:t>
            </w:r>
          </w:p>
        </w:tc>
        <w:tc>
          <w:tcPr>
            <w:tcW w:w="3978" w:type="dxa"/>
            <w:shd w:val="clear" w:color="auto" w:fill="auto"/>
            <w:vAlign w:val="center"/>
          </w:tcPr>
          <w:p w14:paraId="3FC803E2" w14:textId="77777777" w:rsidR="00EA57AF" w:rsidRPr="00EA57AF" w:rsidRDefault="00EA57AF" w:rsidP="00EA57AF">
            <w:pPr>
              <w:pStyle w:val="Cachdaudong"/>
              <w:spacing w:before="0" w:after="0" w:line="240" w:lineRule="auto"/>
              <w:ind w:firstLine="0"/>
              <w:rPr>
                <w:sz w:val="28"/>
                <w:szCs w:val="28"/>
              </w:rPr>
            </w:pPr>
            <w:r w:rsidRPr="00EA57AF">
              <w:rPr>
                <w:sz w:val="28"/>
                <w:szCs w:val="28"/>
              </w:rPr>
              <w:t>Hệ thống k</w:t>
            </w:r>
            <w:r w:rsidRPr="00EA57AF">
              <w:rPr>
                <w:sz w:val="28"/>
                <w:szCs w:val="28"/>
                <w:lang w:val="vi-VN"/>
              </w:rPr>
              <w:t>hí SF</w:t>
            </w:r>
            <w:r w:rsidRPr="00EA57AF">
              <w:rPr>
                <w:sz w:val="28"/>
                <w:szCs w:val="28"/>
                <w:vertAlign w:val="subscript"/>
                <w:lang w:val="vi-VN"/>
              </w:rPr>
              <w:t>6</w:t>
            </w:r>
            <w:r w:rsidRPr="00EA57AF">
              <w:rPr>
                <w:sz w:val="28"/>
                <w:szCs w:val="28"/>
              </w:rPr>
              <w:t>:</w:t>
            </w:r>
          </w:p>
        </w:tc>
        <w:tc>
          <w:tcPr>
            <w:tcW w:w="1609" w:type="dxa"/>
            <w:shd w:val="clear" w:color="auto" w:fill="auto"/>
            <w:vAlign w:val="center"/>
          </w:tcPr>
          <w:p w14:paraId="7749C619"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6441AB7C"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6B92C2DE" w14:textId="77777777" w:rsidTr="00030719">
        <w:trPr>
          <w:trHeight w:val="315"/>
          <w:jc w:val="center"/>
        </w:trPr>
        <w:tc>
          <w:tcPr>
            <w:tcW w:w="846" w:type="dxa"/>
            <w:shd w:val="clear" w:color="auto" w:fill="auto"/>
            <w:vAlign w:val="center"/>
          </w:tcPr>
          <w:p w14:paraId="6A3472AF" w14:textId="77777777" w:rsidR="00EA57AF" w:rsidRPr="00EA57AF" w:rsidRDefault="00EA57AF" w:rsidP="00EA57AF">
            <w:pPr>
              <w:pStyle w:val="Cachdaudong"/>
              <w:spacing w:before="0" w:after="0" w:line="240" w:lineRule="auto"/>
              <w:ind w:firstLine="0"/>
              <w:rPr>
                <w:sz w:val="28"/>
                <w:szCs w:val="28"/>
              </w:rPr>
            </w:pPr>
            <w:r w:rsidRPr="00EA57AF">
              <w:rPr>
                <w:sz w:val="28"/>
                <w:szCs w:val="28"/>
              </w:rPr>
              <w:t>40.1</w:t>
            </w:r>
          </w:p>
        </w:tc>
        <w:tc>
          <w:tcPr>
            <w:tcW w:w="3978" w:type="dxa"/>
            <w:shd w:val="clear" w:color="auto" w:fill="auto"/>
            <w:vAlign w:val="center"/>
          </w:tcPr>
          <w:p w14:paraId="79208B0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Đồng hồ đo áp lực khí</w:t>
            </w:r>
          </w:p>
        </w:tc>
        <w:tc>
          <w:tcPr>
            <w:tcW w:w="1609" w:type="dxa"/>
            <w:shd w:val="clear" w:color="auto" w:fill="auto"/>
            <w:vAlign w:val="center"/>
          </w:tcPr>
          <w:p w14:paraId="708345A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77138F3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Loại bù nhiệt</w:t>
            </w:r>
          </w:p>
          <w:p w14:paraId="446983A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Có 01 đồng hồ với hệ thống khí SF</w:t>
            </w:r>
            <w:r w:rsidRPr="00EA57AF">
              <w:rPr>
                <w:sz w:val="28"/>
                <w:szCs w:val="28"/>
                <w:vertAlign w:val="subscript"/>
                <w:lang w:val="vi-VN"/>
              </w:rPr>
              <w:t>6</w:t>
            </w:r>
            <w:r w:rsidRPr="00EA57AF">
              <w:rPr>
                <w:sz w:val="28"/>
                <w:szCs w:val="28"/>
                <w:lang w:val="vi-VN"/>
              </w:rPr>
              <w:t xml:space="preserve"> chung</w:t>
            </w:r>
          </w:p>
          <w:p w14:paraId="1EEC555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Có mạch báo khí SF</w:t>
            </w:r>
            <w:r w:rsidRPr="00EA57AF">
              <w:rPr>
                <w:sz w:val="28"/>
                <w:szCs w:val="28"/>
                <w:vertAlign w:val="subscript"/>
                <w:lang w:val="vi-VN"/>
              </w:rPr>
              <w:t>6</w:t>
            </w:r>
            <w:r w:rsidRPr="00EA57AF">
              <w:rPr>
                <w:sz w:val="28"/>
                <w:szCs w:val="28"/>
                <w:lang w:val="vi-VN"/>
              </w:rPr>
              <w:t xml:space="preserve"> cấp 1, cấp 2</w:t>
            </w:r>
          </w:p>
        </w:tc>
      </w:tr>
      <w:tr w:rsidR="00EA57AF" w:rsidRPr="00EA57AF" w14:paraId="352AC79A" w14:textId="77777777" w:rsidTr="00030719">
        <w:trPr>
          <w:trHeight w:val="315"/>
          <w:jc w:val="center"/>
        </w:trPr>
        <w:tc>
          <w:tcPr>
            <w:tcW w:w="846" w:type="dxa"/>
            <w:shd w:val="clear" w:color="auto" w:fill="auto"/>
            <w:vAlign w:val="center"/>
          </w:tcPr>
          <w:p w14:paraId="784ABDC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40.2</w:t>
            </w:r>
          </w:p>
        </w:tc>
        <w:tc>
          <w:tcPr>
            <w:tcW w:w="3978" w:type="dxa"/>
            <w:shd w:val="clear" w:color="auto" w:fill="auto"/>
            <w:vAlign w:val="center"/>
          </w:tcPr>
          <w:p w14:paraId="666044C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Van một chiều nạp và xã khí SF</w:t>
            </w:r>
            <w:r w:rsidRPr="00EA57AF">
              <w:rPr>
                <w:sz w:val="28"/>
                <w:szCs w:val="28"/>
                <w:vertAlign w:val="subscript"/>
                <w:lang w:val="vi-VN"/>
              </w:rPr>
              <w:t>6</w:t>
            </w:r>
          </w:p>
        </w:tc>
        <w:tc>
          <w:tcPr>
            <w:tcW w:w="1609" w:type="dxa"/>
            <w:shd w:val="clear" w:color="auto" w:fill="auto"/>
            <w:vAlign w:val="center"/>
          </w:tcPr>
          <w:p w14:paraId="163A6D8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A882CC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C</w:t>
            </w:r>
            <w:r w:rsidRPr="00EA57AF">
              <w:rPr>
                <w:sz w:val="28"/>
                <w:szCs w:val="28"/>
                <w:lang w:val="vi-VN"/>
              </w:rPr>
              <w:t>ó</w:t>
            </w:r>
          </w:p>
        </w:tc>
      </w:tr>
      <w:tr w:rsidR="00EA57AF" w:rsidRPr="00EA57AF" w14:paraId="1A345930" w14:textId="77777777" w:rsidTr="00030719">
        <w:trPr>
          <w:trHeight w:val="315"/>
          <w:jc w:val="center"/>
        </w:trPr>
        <w:tc>
          <w:tcPr>
            <w:tcW w:w="846" w:type="dxa"/>
            <w:shd w:val="clear" w:color="auto" w:fill="auto"/>
            <w:vAlign w:val="center"/>
          </w:tcPr>
          <w:p w14:paraId="45383BB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40.3</w:t>
            </w:r>
          </w:p>
        </w:tc>
        <w:tc>
          <w:tcPr>
            <w:tcW w:w="3978" w:type="dxa"/>
            <w:shd w:val="clear" w:color="auto" w:fill="auto"/>
            <w:vAlign w:val="center"/>
          </w:tcPr>
          <w:p w14:paraId="195763A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Tỷ lệ rò khí SF</w:t>
            </w:r>
            <w:r w:rsidRPr="00EA57AF">
              <w:rPr>
                <w:sz w:val="28"/>
                <w:szCs w:val="28"/>
                <w:vertAlign w:val="subscript"/>
                <w:lang w:val="vi-VN"/>
              </w:rPr>
              <w:t>6</w:t>
            </w:r>
            <w:r w:rsidRPr="00EA57AF">
              <w:rPr>
                <w:sz w:val="28"/>
                <w:szCs w:val="28"/>
                <w:lang w:val="vi-VN"/>
              </w:rPr>
              <w:t xml:space="preserve"> trên tổng khối lượng khí trên mỗi năm</w:t>
            </w:r>
          </w:p>
        </w:tc>
        <w:tc>
          <w:tcPr>
            <w:tcW w:w="1609" w:type="dxa"/>
            <w:shd w:val="clear" w:color="auto" w:fill="auto"/>
            <w:vAlign w:val="center"/>
          </w:tcPr>
          <w:p w14:paraId="4896A96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p>
        </w:tc>
        <w:tc>
          <w:tcPr>
            <w:tcW w:w="2541" w:type="dxa"/>
            <w:shd w:val="clear" w:color="auto" w:fill="auto"/>
            <w:vAlign w:val="center"/>
          </w:tcPr>
          <w:p w14:paraId="56EE976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u w:val="single"/>
                <w:lang w:val="vi-VN"/>
              </w:rPr>
              <w:t>&lt;</w:t>
            </w:r>
            <w:r w:rsidRPr="00EA57AF">
              <w:rPr>
                <w:sz w:val="28"/>
                <w:szCs w:val="28"/>
                <w:lang w:val="vi-VN"/>
              </w:rPr>
              <w:t xml:space="preserve"> 0</w:t>
            </w:r>
            <w:r w:rsidRPr="00EA57AF">
              <w:rPr>
                <w:sz w:val="28"/>
                <w:szCs w:val="28"/>
              </w:rPr>
              <w:t>,</w:t>
            </w:r>
            <w:r w:rsidRPr="00EA57AF">
              <w:rPr>
                <w:sz w:val="28"/>
                <w:szCs w:val="28"/>
                <w:lang w:val="vi-VN"/>
              </w:rPr>
              <w:t>5/năm</w:t>
            </w:r>
          </w:p>
        </w:tc>
      </w:tr>
      <w:tr w:rsidR="00EA57AF" w:rsidRPr="00EA57AF" w14:paraId="1B288D5D" w14:textId="77777777" w:rsidTr="00030719">
        <w:trPr>
          <w:trHeight w:val="315"/>
          <w:jc w:val="center"/>
        </w:trPr>
        <w:tc>
          <w:tcPr>
            <w:tcW w:w="846" w:type="dxa"/>
            <w:shd w:val="clear" w:color="auto" w:fill="auto"/>
            <w:vAlign w:val="center"/>
          </w:tcPr>
          <w:p w14:paraId="654E547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40.4</w:t>
            </w:r>
          </w:p>
        </w:tc>
        <w:tc>
          <w:tcPr>
            <w:tcW w:w="3978" w:type="dxa"/>
            <w:shd w:val="clear" w:color="auto" w:fill="auto"/>
            <w:vAlign w:val="center"/>
          </w:tcPr>
          <w:p w14:paraId="090A29E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Độ tinh khiết</w:t>
            </w:r>
          </w:p>
        </w:tc>
        <w:tc>
          <w:tcPr>
            <w:tcW w:w="1609" w:type="dxa"/>
            <w:shd w:val="clear" w:color="auto" w:fill="auto"/>
            <w:vAlign w:val="center"/>
          </w:tcPr>
          <w:p w14:paraId="65F634E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w:t>
            </w:r>
          </w:p>
        </w:tc>
        <w:tc>
          <w:tcPr>
            <w:tcW w:w="2541" w:type="dxa"/>
            <w:shd w:val="clear" w:color="auto" w:fill="auto"/>
            <w:vAlign w:val="center"/>
          </w:tcPr>
          <w:p w14:paraId="315814F3"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u w:val="single"/>
                <w:lang w:val="vi-VN"/>
              </w:rPr>
              <w:t>&gt;</w:t>
            </w:r>
            <w:r w:rsidRPr="00EA57AF">
              <w:rPr>
                <w:sz w:val="28"/>
                <w:szCs w:val="28"/>
                <w:lang w:val="vi-VN"/>
              </w:rPr>
              <w:t xml:space="preserve"> 98,5% thể tích</w:t>
            </w:r>
          </w:p>
        </w:tc>
      </w:tr>
      <w:tr w:rsidR="00EA57AF" w:rsidRPr="00EA57AF" w14:paraId="2278B61F" w14:textId="77777777" w:rsidTr="00030719">
        <w:trPr>
          <w:trHeight w:val="630"/>
          <w:jc w:val="center"/>
        </w:trPr>
        <w:tc>
          <w:tcPr>
            <w:tcW w:w="846" w:type="dxa"/>
            <w:shd w:val="clear" w:color="auto" w:fill="auto"/>
            <w:vAlign w:val="center"/>
          </w:tcPr>
          <w:p w14:paraId="7DC3EF8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40.5</w:t>
            </w:r>
          </w:p>
        </w:tc>
        <w:tc>
          <w:tcPr>
            <w:tcW w:w="3978" w:type="dxa"/>
            <w:shd w:val="clear" w:color="auto" w:fill="auto"/>
            <w:vAlign w:val="center"/>
          </w:tcPr>
          <w:p w14:paraId="60C886C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Nhiệt độ điểm sương</w:t>
            </w:r>
          </w:p>
        </w:tc>
        <w:tc>
          <w:tcPr>
            <w:tcW w:w="1609" w:type="dxa"/>
            <w:shd w:val="clear" w:color="auto" w:fill="auto"/>
            <w:vAlign w:val="center"/>
          </w:tcPr>
          <w:p w14:paraId="07E7427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vertAlign w:val="superscript"/>
                <w:lang w:val="vi-VN"/>
              </w:rPr>
              <w:t>o</w:t>
            </w:r>
            <w:r w:rsidRPr="00EA57AF">
              <w:rPr>
                <w:sz w:val="28"/>
                <w:szCs w:val="28"/>
                <w:lang w:val="vi-VN"/>
              </w:rPr>
              <w:t>C</w:t>
            </w:r>
          </w:p>
        </w:tc>
        <w:tc>
          <w:tcPr>
            <w:tcW w:w="2541" w:type="dxa"/>
            <w:shd w:val="clear" w:color="auto" w:fill="auto"/>
            <w:vAlign w:val="center"/>
          </w:tcPr>
          <w:p w14:paraId="4DED44E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Theo IEC 60376</w:t>
            </w:r>
          </w:p>
        </w:tc>
      </w:tr>
      <w:tr w:rsidR="00EA57AF" w:rsidRPr="00EA57AF" w14:paraId="4061AAE1" w14:textId="77777777" w:rsidTr="00030719">
        <w:trPr>
          <w:trHeight w:val="630"/>
          <w:jc w:val="center"/>
        </w:trPr>
        <w:tc>
          <w:tcPr>
            <w:tcW w:w="846" w:type="dxa"/>
            <w:shd w:val="clear" w:color="auto" w:fill="auto"/>
            <w:vAlign w:val="center"/>
          </w:tcPr>
          <w:p w14:paraId="0BEF8E3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40.6</w:t>
            </w:r>
          </w:p>
        </w:tc>
        <w:tc>
          <w:tcPr>
            <w:tcW w:w="3978" w:type="dxa"/>
            <w:shd w:val="clear" w:color="auto" w:fill="auto"/>
            <w:vAlign w:val="center"/>
          </w:tcPr>
          <w:p w14:paraId="002EB9D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Khối lượng khí SF</w:t>
            </w:r>
            <w:r w:rsidRPr="00EA57AF">
              <w:rPr>
                <w:sz w:val="28"/>
                <w:szCs w:val="28"/>
                <w:vertAlign w:val="subscript"/>
                <w:lang w:val="vi-VN"/>
              </w:rPr>
              <w:t>6</w:t>
            </w:r>
            <w:r w:rsidRPr="00EA57AF">
              <w:rPr>
                <w:sz w:val="28"/>
                <w:szCs w:val="28"/>
                <w:lang w:val="vi-VN"/>
              </w:rPr>
              <w:t xml:space="preserve"> cho một máy cắt (3 pha)</w:t>
            </w:r>
          </w:p>
        </w:tc>
        <w:tc>
          <w:tcPr>
            <w:tcW w:w="1609" w:type="dxa"/>
            <w:shd w:val="clear" w:color="auto" w:fill="auto"/>
            <w:vAlign w:val="center"/>
          </w:tcPr>
          <w:p w14:paraId="1B9CC80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kg</w:t>
            </w:r>
          </w:p>
        </w:tc>
        <w:tc>
          <w:tcPr>
            <w:tcW w:w="2541" w:type="dxa"/>
            <w:shd w:val="clear" w:color="auto" w:fill="auto"/>
            <w:vAlign w:val="center"/>
          </w:tcPr>
          <w:p w14:paraId="68B344C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6E668994" w14:textId="77777777" w:rsidTr="00030719">
        <w:trPr>
          <w:trHeight w:val="630"/>
          <w:jc w:val="center"/>
        </w:trPr>
        <w:tc>
          <w:tcPr>
            <w:tcW w:w="846" w:type="dxa"/>
            <w:shd w:val="clear" w:color="auto" w:fill="auto"/>
            <w:vAlign w:val="center"/>
          </w:tcPr>
          <w:p w14:paraId="7DE562D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40.7</w:t>
            </w:r>
          </w:p>
        </w:tc>
        <w:tc>
          <w:tcPr>
            <w:tcW w:w="3978" w:type="dxa"/>
            <w:shd w:val="clear" w:color="auto" w:fill="auto"/>
            <w:vAlign w:val="center"/>
          </w:tcPr>
          <w:p w14:paraId="640E8C0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Mật độ khí SF</w:t>
            </w:r>
            <w:r w:rsidRPr="00EA57AF">
              <w:rPr>
                <w:sz w:val="28"/>
                <w:szCs w:val="28"/>
                <w:vertAlign w:val="subscript"/>
                <w:lang w:val="vi-VN"/>
              </w:rPr>
              <w:t>6</w:t>
            </w:r>
            <w:r w:rsidRPr="00EA57AF">
              <w:rPr>
                <w:sz w:val="28"/>
                <w:szCs w:val="28"/>
                <w:lang w:val="vi-VN"/>
              </w:rPr>
              <w:t xml:space="preserve"> định mức</w:t>
            </w:r>
          </w:p>
        </w:tc>
        <w:tc>
          <w:tcPr>
            <w:tcW w:w="1609" w:type="dxa"/>
            <w:shd w:val="clear" w:color="auto" w:fill="auto"/>
            <w:vAlign w:val="center"/>
          </w:tcPr>
          <w:p w14:paraId="1D1FD1E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kg/m</w:t>
            </w:r>
            <w:r w:rsidRPr="00EA57AF">
              <w:rPr>
                <w:sz w:val="28"/>
                <w:szCs w:val="28"/>
                <w:vertAlign w:val="superscript"/>
                <w:lang w:val="vi-VN"/>
              </w:rPr>
              <w:t>3</w:t>
            </w:r>
          </w:p>
        </w:tc>
        <w:tc>
          <w:tcPr>
            <w:tcW w:w="2541" w:type="dxa"/>
            <w:shd w:val="clear" w:color="auto" w:fill="auto"/>
            <w:vAlign w:val="center"/>
          </w:tcPr>
          <w:p w14:paraId="68C5269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22A0B8AA" w14:textId="77777777" w:rsidTr="00030719">
        <w:trPr>
          <w:trHeight w:val="630"/>
          <w:jc w:val="center"/>
        </w:trPr>
        <w:tc>
          <w:tcPr>
            <w:tcW w:w="846" w:type="dxa"/>
            <w:shd w:val="clear" w:color="auto" w:fill="auto"/>
            <w:vAlign w:val="center"/>
          </w:tcPr>
          <w:p w14:paraId="6EB8F65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40.8</w:t>
            </w:r>
          </w:p>
        </w:tc>
        <w:tc>
          <w:tcPr>
            <w:tcW w:w="3978" w:type="dxa"/>
            <w:shd w:val="clear" w:color="auto" w:fill="auto"/>
            <w:vAlign w:val="center"/>
          </w:tcPr>
          <w:p w14:paraId="48CF3FF2"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Ngưỡng mật độ khí SF</w:t>
            </w:r>
            <w:r w:rsidRPr="00EA57AF">
              <w:rPr>
                <w:sz w:val="28"/>
                <w:szCs w:val="28"/>
                <w:vertAlign w:val="subscript"/>
                <w:lang w:val="vi-VN"/>
              </w:rPr>
              <w:t>6</w:t>
            </w:r>
            <w:r w:rsidRPr="00EA57AF">
              <w:rPr>
                <w:sz w:val="28"/>
                <w:szCs w:val="28"/>
                <w:lang w:val="vi-VN"/>
              </w:rPr>
              <w:t xml:space="preserve"> cấp 1</w:t>
            </w:r>
          </w:p>
        </w:tc>
        <w:tc>
          <w:tcPr>
            <w:tcW w:w="1609" w:type="dxa"/>
            <w:shd w:val="clear" w:color="auto" w:fill="auto"/>
            <w:vAlign w:val="center"/>
          </w:tcPr>
          <w:p w14:paraId="51D506BF"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kg/m</w:t>
            </w:r>
            <w:r w:rsidRPr="00EA57AF">
              <w:rPr>
                <w:sz w:val="28"/>
                <w:szCs w:val="28"/>
                <w:vertAlign w:val="superscript"/>
                <w:lang w:val="vi-VN"/>
              </w:rPr>
              <w:t>3</w:t>
            </w:r>
          </w:p>
        </w:tc>
        <w:tc>
          <w:tcPr>
            <w:tcW w:w="2541" w:type="dxa"/>
            <w:shd w:val="clear" w:color="auto" w:fill="auto"/>
            <w:vAlign w:val="center"/>
          </w:tcPr>
          <w:p w14:paraId="7470B370"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10ABAD75" w14:textId="77777777" w:rsidTr="00030719">
        <w:trPr>
          <w:trHeight w:val="630"/>
          <w:jc w:val="center"/>
        </w:trPr>
        <w:tc>
          <w:tcPr>
            <w:tcW w:w="846" w:type="dxa"/>
            <w:shd w:val="clear" w:color="auto" w:fill="auto"/>
            <w:vAlign w:val="center"/>
          </w:tcPr>
          <w:p w14:paraId="0AD917A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40.9</w:t>
            </w:r>
          </w:p>
        </w:tc>
        <w:tc>
          <w:tcPr>
            <w:tcW w:w="3978" w:type="dxa"/>
            <w:shd w:val="clear" w:color="auto" w:fill="auto"/>
            <w:vAlign w:val="center"/>
          </w:tcPr>
          <w:p w14:paraId="456DC0A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Ngưỡng mật độ khí SF</w:t>
            </w:r>
            <w:r w:rsidRPr="00EA57AF">
              <w:rPr>
                <w:sz w:val="28"/>
                <w:szCs w:val="28"/>
                <w:vertAlign w:val="subscript"/>
                <w:lang w:val="vi-VN"/>
              </w:rPr>
              <w:t>6</w:t>
            </w:r>
            <w:r w:rsidRPr="00EA57AF">
              <w:rPr>
                <w:sz w:val="28"/>
                <w:szCs w:val="28"/>
                <w:lang w:val="vi-VN"/>
              </w:rPr>
              <w:t xml:space="preserve"> cấp 2</w:t>
            </w:r>
          </w:p>
        </w:tc>
        <w:tc>
          <w:tcPr>
            <w:tcW w:w="1609" w:type="dxa"/>
            <w:shd w:val="clear" w:color="auto" w:fill="auto"/>
            <w:vAlign w:val="center"/>
          </w:tcPr>
          <w:p w14:paraId="1E84B61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kg/m</w:t>
            </w:r>
            <w:r w:rsidRPr="00EA57AF">
              <w:rPr>
                <w:sz w:val="28"/>
                <w:szCs w:val="28"/>
                <w:vertAlign w:val="superscript"/>
                <w:lang w:val="vi-VN"/>
              </w:rPr>
              <w:t>3</w:t>
            </w:r>
          </w:p>
        </w:tc>
        <w:tc>
          <w:tcPr>
            <w:tcW w:w="2541" w:type="dxa"/>
            <w:shd w:val="clear" w:color="auto" w:fill="auto"/>
            <w:vAlign w:val="center"/>
          </w:tcPr>
          <w:p w14:paraId="644A47A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Nêu cụ thể</w:t>
            </w:r>
          </w:p>
        </w:tc>
      </w:tr>
      <w:tr w:rsidR="00EA57AF" w:rsidRPr="00EA57AF" w14:paraId="4CFBFFEC" w14:textId="77777777" w:rsidTr="00030719">
        <w:trPr>
          <w:trHeight w:val="630"/>
          <w:jc w:val="center"/>
        </w:trPr>
        <w:tc>
          <w:tcPr>
            <w:tcW w:w="846" w:type="dxa"/>
            <w:shd w:val="clear" w:color="auto" w:fill="auto"/>
            <w:vAlign w:val="center"/>
          </w:tcPr>
          <w:p w14:paraId="252A288A" w14:textId="77777777" w:rsidR="00EA57AF" w:rsidRPr="00EA57AF" w:rsidRDefault="00EA57AF" w:rsidP="00EA57AF">
            <w:pPr>
              <w:pStyle w:val="Cachdaudong"/>
              <w:spacing w:before="0" w:after="0" w:line="240" w:lineRule="auto"/>
              <w:ind w:firstLine="0"/>
              <w:rPr>
                <w:sz w:val="28"/>
                <w:szCs w:val="28"/>
              </w:rPr>
            </w:pPr>
            <w:r w:rsidRPr="00EA57AF">
              <w:rPr>
                <w:sz w:val="28"/>
                <w:szCs w:val="28"/>
              </w:rPr>
              <w:t>41</w:t>
            </w:r>
          </w:p>
        </w:tc>
        <w:tc>
          <w:tcPr>
            <w:tcW w:w="3978" w:type="dxa"/>
            <w:shd w:val="clear" w:color="auto" w:fill="auto"/>
            <w:vAlign w:val="center"/>
          </w:tcPr>
          <w:p w14:paraId="5D61F11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Các hệ thống khoang cắt, trụ cực máy cắt</w:t>
            </w:r>
          </w:p>
        </w:tc>
        <w:tc>
          <w:tcPr>
            <w:tcW w:w="1609" w:type="dxa"/>
            <w:shd w:val="clear" w:color="auto" w:fill="auto"/>
            <w:vAlign w:val="center"/>
          </w:tcPr>
          <w:p w14:paraId="116B4A6A"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C12816C"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  Có bộ phận hút ẩm, sản phẩm phân </w:t>
            </w:r>
            <w:r w:rsidRPr="00EA57AF">
              <w:rPr>
                <w:sz w:val="28"/>
                <w:szCs w:val="28"/>
                <w:lang w:val="vi-VN"/>
              </w:rPr>
              <w:lastRenderedPageBreak/>
              <w:t>hủy và bộ phận giải phóng áp lực tăng cao bên trong</w:t>
            </w:r>
            <w:r w:rsidRPr="00EA57AF">
              <w:rPr>
                <w:sz w:val="28"/>
                <w:szCs w:val="28"/>
                <w:lang w:val="vi-VN"/>
              </w:rPr>
              <w:br/>
              <w:t>- Liên kết giữa các tầng trụ cực hoặc các bộ phận khác bằng bu-lông</w:t>
            </w:r>
          </w:p>
        </w:tc>
      </w:tr>
      <w:tr w:rsidR="00EA57AF" w:rsidRPr="00EA57AF" w14:paraId="41CCE719" w14:textId="77777777" w:rsidTr="00030719">
        <w:trPr>
          <w:trHeight w:val="315"/>
          <w:jc w:val="center"/>
        </w:trPr>
        <w:tc>
          <w:tcPr>
            <w:tcW w:w="846" w:type="dxa"/>
            <w:shd w:val="clear" w:color="auto" w:fill="auto"/>
            <w:vAlign w:val="center"/>
          </w:tcPr>
          <w:p w14:paraId="7A95EBF4" w14:textId="77777777" w:rsidR="00EA57AF" w:rsidRPr="00EA57AF" w:rsidRDefault="00EA57AF" w:rsidP="00EA57AF">
            <w:pPr>
              <w:pStyle w:val="Cachdaudong"/>
              <w:spacing w:before="0" w:after="0" w:line="240" w:lineRule="auto"/>
              <w:ind w:firstLine="0"/>
              <w:rPr>
                <w:sz w:val="28"/>
                <w:szCs w:val="28"/>
              </w:rPr>
            </w:pPr>
            <w:bookmarkStart w:id="18" w:name="_Hlk7700331"/>
            <w:r w:rsidRPr="00EA57AF">
              <w:rPr>
                <w:sz w:val="28"/>
                <w:szCs w:val="28"/>
              </w:rPr>
              <w:lastRenderedPageBreak/>
              <w:t>42</w:t>
            </w:r>
          </w:p>
        </w:tc>
        <w:tc>
          <w:tcPr>
            <w:tcW w:w="3978" w:type="dxa"/>
            <w:shd w:val="clear" w:color="auto" w:fill="auto"/>
            <w:vAlign w:val="center"/>
          </w:tcPr>
          <w:p w14:paraId="6489ED12"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Giá đỡ máy cắt</w:t>
            </w:r>
            <w:r w:rsidRPr="00EA57AF">
              <w:rPr>
                <w:sz w:val="28"/>
                <w:szCs w:val="28"/>
              </w:rPr>
              <w:t>:</w:t>
            </w:r>
          </w:p>
        </w:tc>
        <w:tc>
          <w:tcPr>
            <w:tcW w:w="1609" w:type="dxa"/>
            <w:shd w:val="clear" w:color="auto" w:fill="auto"/>
            <w:vAlign w:val="center"/>
          </w:tcPr>
          <w:p w14:paraId="1A58A81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634C741"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1439687D" w14:textId="77777777" w:rsidTr="00030719">
        <w:trPr>
          <w:trHeight w:val="315"/>
          <w:jc w:val="center"/>
        </w:trPr>
        <w:tc>
          <w:tcPr>
            <w:tcW w:w="846" w:type="dxa"/>
            <w:shd w:val="clear" w:color="auto" w:fill="auto"/>
            <w:vAlign w:val="center"/>
          </w:tcPr>
          <w:p w14:paraId="6CCA85CB" w14:textId="77777777" w:rsidR="00EA57AF" w:rsidRPr="00EA57AF" w:rsidRDefault="00EA57AF" w:rsidP="00EA57AF">
            <w:pPr>
              <w:pStyle w:val="Cachdaudong"/>
              <w:spacing w:before="0" w:after="0" w:line="240" w:lineRule="auto"/>
              <w:ind w:firstLine="0"/>
              <w:rPr>
                <w:sz w:val="28"/>
                <w:szCs w:val="28"/>
              </w:rPr>
            </w:pPr>
            <w:r w:rsidRPr="00EA57AF">
              <w:rPr>
                <w:sz w:val="28"/>
                <w:szCs w:val="28"/>
              </w:rPr>
              <w:t>42.1</w:t>
            </w:r>
          </w:p>
        </w:tc>
        <w:tc>
          <w:tcPr>
            <w:tcW w:w="3978" w:type="dxa"/>
            <w:shd w:val="clear" w:color="auto" w:fill="auto"/>
            <w:vAlign w:val="center"/>
          </w:tcPr>
          <w:p w14:paraId="307BA32D"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Nhà sản xuất/Nước sản xuất</w:t>
            </w:r>
          </w:p>
        </w:tc>
        <w:tc>
          <w:tcPr>
            <w:tcW w:w="1609" w:type="dxa"/>
            <w:shd w:val="clear" w:color="auto" w:fill="auto"/>
            <w:vAlign w:val="center"/>
          </w:tcPr>
          <w:p w14:paraId="122FB48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4B2CE426"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Nêu cụ thể</w:t>
            </w:r>
          </w:p>
        </w:tc>
      </w:tr>
      <w:tr w:rsidR="00EA57AF" w:rsidRPr="00EA57AF" w14:paraId="6D48CD7A" w14:textId="77777777" w:rsidTr="00030719">
        <w:trPr>
          <w:trHeight w:val="315"/>
          <w:jc w:val="center"/>
        </w:trPr>
        <w:tc>
          <w:tcPr>
            <w:tcW w:w="846" w:type="dxa"/>
            <w:shd w:val="clear" w:color="auto" w:fill="auto"/>
            <w:vAlign w:val="center"/>
          </w:tcPr>
          <w:p w14:paraId="796A3F5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42.1</w:t>
            </w:r>
          </w:p>
        </w:tc>
        <w:tc>
          <w:tcPr>
            <w:tcW w:w="3978" w:type="dxa"/>
            <w:shd w:val="clear" w:color="auto" w:fill="auto"/>
            <w:vAlign w:val="center"/>
          </w:tcPr>
          <w:p w14:paraId="7C0D458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Vật liệu</w:t>
            </w:r>
          </w:p>
        </w:tc>
        <w:tc>
          <w:tcPr>
            <w:tcW w:w="1609" w:type="dxa"/>
            <w:shd w:val="clear" w:color="auto" w:fill="auto"/>
            <w:vAlign w:val="center"/>
          </w:tcPr>
          <w:p w14:paraId="2430F9D4"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05ECECE5"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Thép mạ kẽm</w:t>
            </w:r>
          </w:p>
        </w:tc>
      </w:tr>
      <w:bookmarkEnd w:id="18"/>
      <w:tr w:rsidR="00EA57AF" w:rsidRPr="00EA57AF" w14:paraId="3608E885" w14:textId="77777777" w:rsidTr="00030719">
        <w:trPr>
          <w:trHeight w:val="315"/>
          <w:jc w:val="center"/>
        </w:trPr>
        <w:tc>
          <w:tcPr>
            <w:tcW w:w="846" w:type="dxa"/>
            <w:shd w:val="clear" w:color="auto" w:fill="auto"/>
            <w:vAlign w:val="center"/>
          </w:tcPr>
          <w:p w14:paraId="1CFFBBAE" w14:textId="77777777" w:rsidR="00EA57AF" w:rsidRPr="00EA57AF" w:rsidRDefault="00EA57AF" w:rsidP="00EA57AF">
            <w:pPr>
              <w:pStyle w:val="Cachdaudong"/>
              <w:spacing w:before="0" w:after="0" w:line="240" w:lineRule="auto"/>
              <w:ind w:firstLine="0"/>
              <w:rPr>
                <w:sz w:val="28"/>
                <w:szCs w:val="28"/>
              </w:rPr>
            </w:pPr>
            <w:r w:rsidRPr="00EA57AF">
              <w:rPr>
                <w:sz w:val="28"/>
                <w:szCs w:val="28"/>
              </w:rPr>
              <w:t>43</w:t>
            </w:r>
          </w:p>
        </w:tc>
        <w:tc>
          <w:tcPr>
            <w:tcW w:w="3978" w:type="dxa"/>
            <w:shd w:val="clear" w:color="auto" w:fill="auto"/>
            <w:vAlign w:val="center"/>
          </w:tcPr>
          <w:p w14:paraId="19CFCD8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 xml:space="preserve">Kẹp cực đấu nối máy cắt với </w:t>
            </w:r>
            <w:r w:rsidRPr="00EA57AF">
              <w:rPr>
                <w:sz w:val="28"/>
                <w:szCs w:val="28"/>
              </w:rPr>
              <w:t xml:space="preserve"> </w:t>
            </w:r>
            <w:r w:rsidRPr="00EA57AF">
              <w:rPr>
                <w:sz w:val="28"/>
                <w:szCs w:val="28"/>
                <w:lang w:val="vi-VN"/>
              </w:rPr>
              <w:t>dây dẫn:</w:t>
            </w:r>
          </w:p>
        </w:tc>
        <w:tc>
          <w:tcPr>
            <w:tcW w:w="1609" w:type="dxa"/>
            <w:shd w:val="clear" w:color="auto" w:fill="auto"/>
            <w:vAlign w:val="center"/>
          </w:tcPr>
          <w:p w14:paraId="540C097C"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6CD4AD4A" w14:textId="77777777" w:rsidR="00EA57AF" w:rsidRPr="00EA57AF" w:rsidRDefault="00EA57AF" w:rsidP="00EA57AF">
            <w:pPr>
              <w:pStyle w:val="Cachdaudong"/>
              <w:spacing w:before="0" w:after="0" w:line="240" w:lineRule="auto"/>
              <w:ind w:firstLine="0"/>
              <w:rPr>
                <w:sz w:val="28"/>
                <w:szCs w:val="28"/>
                <w:lang w:val="vi-VN"/>
              </w:rPr>
            </w:pPr>
          </w:p>
        </w:tc>
      </w:tr>
      <w:tr w:rsidR="00EA57AF" w:rsidRPr="00EA57AF" w14:paraId="35CFAA8F" w14:textId="77777777" w:rsidTr="00030719">
        <w:trPr>
          <w:trHeight w:val="315"/>
          <w:jc w:val="center"/>
        </w:trPr>
        <w:tc>
          <w:tcPr>
            <w:tcW w:w="846" w:type="dxa"/>
            <w:shd w:val="clear" w:color="auto" w:fill="auto"/>
            <w:vAlign w:val="center"/>
          </w:tcPr>
          <w:p w14:paraId="0ECCFAE1" w14:textId="77777777" w:rsidR="00EA57AF" w:rsidRPr="00EA57AF" w:rsidRDefault="00EA57AF" w:rsidP="00EA57AF">
            <w:pPr>
              <w:pStyle w:val="Cachdaudong"/>
              <w:spacing w:before="0" w:after="0" w:line="240" w:lineRule="auto"/>
              <w:ind w:firstLine="0"/>
              <w:rPr>
                <w:sz w:val="28"/>
                <w:szCs w:val="28"/>
              </w:rPr>
            </w:pPr>
            <w:r w:rsidRPr="00EA57AF">
              <w:rPr>
                <w:sz w:val="28"/>
                <w:szCs w:val="28"/>
              </w:rPr>
              <w:t>43.1</w:t>
            </w:r>
          </w:p>
        </w:tc>
        <w:tc>
          <w:tcPr>
            <w:tcW w:w="3978" w:type="dxa"/>
            <w:shd w:val="clear" w:color="auto" w:fill="auto"/>
            <w:vAlign w:val="center"/>
          </w:tcPr>
          <w:p w14:paraId="68C144E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Nhà sản xuất/Nước sản xuất</w:t>
            </w:r>
          </w:p>
        </w:tc>
        <w:tc>
          <w:tcPr>
            <w:tcW w:w="1609" w:type="dxa"/>
            <w:shd w:val="clear" w:color="auto" w:fill="auto"/>
            <w:vAlign w:val="center"/>
          </w:tcPr>
          <w:p w14:paraId="597E4B55"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5D1CD2CB"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Nêu cụ thể</w:t>
            </w:r>
          </w:p>
        </w:tc>
      </w:tr>
      <w:tr w:rsidR="00EA57AF" w:rsidRPr="00EA57AF" w14:paraId="08016AF5" w14:textId="77777777" w:rsidTr="00030719">
        <w:trPr>
          <w:trHeight w:val="315"/>
          <w:jc w:val="center"/>
        </w:trPr>
        <w:tc>
          <w:tcPr>
            <w:tcW w:w="846" w:type="dxa"/>
            <w:shd w:val="clear" w:color="auto" w:fill="auto"/>
            <w:vAlign w:val="center"/>
          </w:tcPr>
          <w:p w14:paraId="7ACF109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43.2</w:t>
            </w:r>
          </w:p>
        </w:tc>
        <w:tc>
          <w:tcPr>
            <w:tcW w:w="3978" w:type="dxa"/>
            <w:shd w:val="clear" w:color="auto" w:fill="auto"/>
            <w:vAlign w:val="center"/>
          </w:tcPr>
          <w:p w14:paraId="74BCF048"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Vật liệu</w:t>
            </w:r>
          </w:p>
        </w:tc>
        <w:tc>
          <w:tcPr>
            <w:tcW w:w="1609" w:type="dxa"/>
            <w:shd w:val="clear" w:color="auto" w:fill="auto"/>
            <w:vAlign w:val="center"/>
          </w:tcPr>
          <w:p w14:paraId="0F5B029B"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317F9EF2" w14:textId="77777777" w:rsidR="00EA57AF" w:rsidRPr="00EA57AF" w:rsidRDefault="00EA57AF" w:rsidP="00EA57AF">
            <w:pPr>
              <w:pStyle w:val="Cachdaudong"/>
              <w:spacing w:before="0" w:after="0" w:line="240" w:lineRule="auto"/>
              <w:ind w:firstLine="0"/>
              <w:rPr>
                <w:sz w:val="28"/>
                <w:szCs w:val="28"/>
              </w:rPr>
            </w:pPr>
            <w:r w:rsidRPr="00EA57AF">
              <w:rPr>
                <w:sz w:val="28"/>
                <w:szCs w:val="28"/>
                <w:lang w:val="vi-VN"/>
              </w:rPr>
              <w:t>Hợp kim nhôm</w:t>
            </w:r>
          </w:p>
        </w:tc>
      </w:tr>
      <w:tr w:rsidR="00EA57AF" w:rsidRPr="00EA57AF" w14:paraId="557A28A6" w14:textId="77777777" w:rsidTr="00030719">
        <w:trPr>
          <w:trHeight w:val="315"/>
          <w:jc w:val="center"/>
        </w:trPr>
        <w:tc>
          <w:tcPr>
            <w:tcW w:w="846" w:type="dxa"/>
            <w:shd w:val="clear" w:color="auto" w:fill="auto"/>
            <w:vAlign w:val="center"/>
          </w:tcPr>
          <w:p w14:paraId="3970DF9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43.3</w:t>
            </w:r>
          </w:p>
        </w:tc>
        <w:tc>
          <w:tcPr>
            <w:tcW w:w="3978" w:type="dxa"/>
            <w:shd w:val="clear" w:color="auto" w:fill="auto"/>
            <w:vAlign w:val="center"/>
          </w:tcPr>
          <w:p w14:paraId="3A3E929A"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Kích thước</w:t>
            </w:r>
          </w:p>
        </w:tc>
        <w:tc>
          <w:tcPr>
            <w:tcW w:w="1609" w:type="dxa"/>
            <w:shd w:val="clear" w:color="auto" w:fill="auto"/>
            <w:vAlign w:val="center"/>
          </w:tcPr>
          <w:p w14:paraId="0D8AE342"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243D0F2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Phù hợp với dây dẫn theo thiết kế</w:t>
            </w:r>
          </w:p>
        </w:tc>
      </w:tr>
      <w:tr w:rsidR="00EA57AF" w:rsidRPr="00EA57AF" w14:paraId="1786730B" w14:textId="77777777" w:rsidTr="00030719">
        <w:trPr>
          <w:trHeight w:val="315"/>
          <w:jc w:val="center"/>
        </w:trPr>
        <w:tc>
          <w:tcPr>
            <w:tcW w:w="846" w:type="dxa"/>
            <w:shd w:val="clear" w:color="auto" w:fill="auto"/>
            <w:vAlign w:val="center"/>
          </w:tcPr>
          <w:p w14:paraId="4A7642F8"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rPr>
              <w:t>43.4</w:t>
            </w:r>
          </w:p>
        </w:tc>
        <w:tc>
          <w:tcPr>
            <w:tcW w:w="3978" w:type="dxa"/>
            <w:shd w:val="clear" w:color="auto" w:fill="auto"/>
            <w:vAlign w:val="center"/>
          </w:tcPr>
          <w:p w14:paraId="35F3F5B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Bu</w:t>
            </w:r>
            <w:r w:rsidRPr="00EA57AF">
              <w:rPr>
                <w:sz w:val="28"/>
                <w:szCs w:val="28"/>
              </w:rPr>
              <w:t>-</w:t>
            </w:r>
            <w:r w:rsidRPr="00EA57AF">
              <w:rPr>
                <w:sz w:val="28"/>
                <w:szCs w:val="28"/>
                <w:lang w:val="vi-VN"/>
              </w:rPr>
              <w:t>lông kẹp cực</w:t>
            </w:r>
          </w:p>
        </w:tc>
        <w:tc>
          <w:tcPr>
            <w:tcW w:w="1609" w:type="dxa"/>
            <w:shd w:val="clear" w:color="auto" w:fill="auto"/>
            <w:vAlign w:val="center"/>
          </w:tcPr>
          <w:p w14:paraId="6B2559B8"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12EFE08E"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Bằng thép không gỉ hoặc vật liệu khác tùy theo nhu cầu của các đơn vị</w:t>
            </w:r>
          </w:p>
        </w:tc>
      </w:tr>
      <w:tr w:rsidR="00EA57AF" w:rsidRPr="00EA57AF" w14:paraId="0B2F1E3D" w14:textId="77777777" w:rsidTr="00030719">
        <w:trPr>
          <w:trHeight w:val="315"/>
          <w:jc w:val="center"/>
        </w:trPr>
        <w:tc>
          <w:tcPr>
            <w:tcW w:w="846" w:type="dxa"/>
            <w:shd w:val="clear" w:color="auto" w:fill="auto"/>
            <w:vAlign w:val="center"/>
          </w:tcPr>
          <w:p w14:paraId="1BF81D1A" w14:textId="77777777" w:rsidR="00EA57AF" w:rsidRPr="00EA57AF" w:rsidRDefault="00EA57AF" w:rsidP="00EA57AF">
            <w:pPr>
              <w:pStyle w:val="Cachdaudong"/>
              <w:spacing w:before="0" w:after="0" w:line="240" w:lineRule="auto"/>
              <w:ind w:firstLine="0"/>
              <w:rPr>
                <w:sz w:val="28"/>
                <w:szCs w:val="28"/>
              </w:rPr>
            </w:pPr>
            <w:r w:rsidRPr="00EA57AF">
              <w:rPr>
                <w:sz w:val="28"/>
                <w:szCs w:val="28"/>
              </w:rPr>
              <w:t>44</w:t>
            </w:r>
          </w:p>
        </w:tc>
        <w:tc>
          <w:tcPr>
            <w:tcW w:w="3978" w:type="dxa"/>
            <w:shd w:val="clear" w:color="auto" w:fill="auto"/>
            <w:vAlign w:val="center"/>
          </w:tcPr>
          <w:p w14:paraId="18813974"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Tài liệu kỹ thuật đi kèm</w:t>
            </w:r>
          </w:p>
        </w:tc>
        <w:tc>
          <w:tcPr>
            <w:tcW w:w="1609" w:type="dxa"/>
            <w:shd w:val="clear" w:color="auto" w:fill="auto"/>
            <w:vAlign w:val="center"/>
          </w:tcPr>
          <w:p w14:paraId="3085C3CD" w14:textId="77777777" w:rsidR="00EA57AF" w:rsidRPr="00EA57AF" w:rsidRDefault="00EA57AF" w:rsidP="00EA57AF">
            <w:pPr>
              <w:pStyle w:val="Cachdaudong"/>
              <w:spacing w:before="0" w:after="0" w:line="240" w:lineRule="auto"/>
              <w:ind w:firstLine="0"/>
              <w:rPr>
                <w:sz w:val="28"/>
                <w:szCs w:val="28"/>
                <w:lang w:val="vi-VN"/>
              </w:rPr>
            </w:pPr>
          </w:p>
        </w:tc>
        <w:tc>
          <w:tcPr>
            <w:tcW w:w="2541" w:type="dxa"/>
            <w:shd w:val="clear" w:color="auto" w:fill="auto"/>
            <w:vAlign w:val="center"/>
          </w:tcPr>
          <w:p w14:paraId="16B54CD7"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Tiếng Việt</w:t>
            </w:r>
            <w:r w:rsidRPr="00EA57AF">
              <w:rPr>
                <w:sz w:val="28"/>
                <w:szCs w:val="28"/>
              </w:rPr>
              <w:t>/</w:t>
            </w:r>
            <w:r w:rsidRPr="00EA57AF">
              <w:rPr>
                <w:sz w:val="28"/>
                <w:szCs w:val="28"/>
                <w:lang w:val="vi-VN"/>
              </w:rPr>
              <w:t xml:space="preserve"> </w:t>
            </w:r>
          </w:p>
          <w:p w14:paraId="4451A4E1" w14:textId="77777777" w:rsidR="00EA57AF" w:rsidRPr="00EA57AF" w:rsidRDefault="00EA57AF" w:rsidP="00EA57AF">
            <w:pPr>
              <w:pStyle w:val="Cachdaudong"/>
              <w:spacing w:before="0" w:after="0" w:line="240" w:lineRule="auto"/>
              <w:ind w:firstLine="0"/>
              <w:rPr>
                <w:sz w:val="28"/>
                <w:szCs w:val="28"/>
                <w:lang w:val="vi-VN"/>
              </w:rPr>
            </w:pPr>
            <w:r w:rsidRPr="00EA57AF">
              <w:rPr>
                <w:sz w:val="28"/>
                <w:szCs w:val="28"/>
                <w:lang w:val="vi-VN"/>
              </w:rPr>
              <w:t>tiếng Anh</w:t>
            </w:r>
          </w:p>
        </w:tc>
      </w:tr>
    </w:tbl>
    <w:p w14:paraId="4D364704" w14:textId="1A1FF29C" w:rsidR="002F0404" w:rsidRPr="002F0404" w:rsidRDefault="002F0404" w:rsidP="002F0404">
      <w:pPr>
        <w:pStyle w:val="Heading6"/>
        <w:jc w:val="both"/>
        <w:rPr>
          <w:szCs w:val="28"/>
        </w:rPr>
      </w:pPr>
      <w:r w:rsidRPr="002F0404">
        <w:rPr>
          <w:szCs w:val="28"/>
        </w:rPr>
        <w:t>3.1.3. Dao cách ly và dao cách ly trung tính 110kV</w:t>
      </w:r>
    </w:p>
    <w:p w14:paraId="364F3F44" w14:textId="3D970A32" w:rsidR="002F0404" w:rsidRPr="002F0404" w:rsidRDefault="002F0404" w:rsidP="002F0404">
      <w:pPr>
        <w:pStyle w:val="Heading6"/>
        <w:jc w:val="both"/>
        <w:rPr>
          <w:szCs w:val="28"/>
        </w:rPr>
      </w:pPr>
      <w:r w:rsidRPr="002F0404">
        <w:rPr>
          <w:szCs w:val="28"/>
        </w:rPr>
        <w:t>3.1.3.1. Yêu cầu chung</w:t>
      </w:r>
    </w:p>
    <w:p w14:paraId="193AF33D" w14:textId="323E701A" w:rsidR="002F0404" w:rsidRPr="002F0404" w:rsidRDefault="002F0404" w:rsidP="002F0404">
      <w:pPr>
        <w:pStyle w:val="Heading6"/>
        <w:jc w:val="both"/>
        <w:rPr>
          <w:szCs w:val="28"/>
        </w:rPr>
      </w:pPr>
      <w:r w:rsidRPr="002F0404">
        <w:rPr>
          <w:szCs w:val="28"/>
        </w:rPr>
        <w:t>3.1.3.1.1. Dao cách ly</w:t>
      </w:r>
    </w:p>
    <w:p w14:paraId="05923558" w14:textId="77777777" w:rsidR="002F0404" w:rsidRPr="002F0404" w:rsidRDefault="002F0404" w:rsidP="002F0404">
      <w:pPr>
        <w:pStyle w:val="Cachdaudong"/>
        <w:spacing w:before="0" w:after="0"/>
        <w:rPr>
          <w:sz w:val="28"/>
          <w:szCs w:val="28"/>
        </w:rPr>
      </w:pPr>
      <w:r w:rsidRPr="002F0404">
        <w:rPr>
          <w:sz w:val="28"/>
          <w:szCs w:val="28"/>
        </w:rPr>
        <w:t>Dao cách ly là loại 3 pha (hoặc 1 pha tùy yêu cầu thiết kế) lắp đặt ngoài trời, loại cắt giữa tâm 2 trụ quay và tuân thủ chung với yêu cầu của tiêu chuẩn IEC 62271-102. Dao cách ly là loại mở ngang, có thể vận hành bằng tay quay hoặc bằng động cơ điện.</w:t>
      </w:r>
    </w:p>
    <w:p w14:paraId="55151DB3" w14:textId="77777777" w:rsidR="002F0404" w:rsidRPr="002F0404" w:rsidRDefault="002F0404" w:rsidP="002F0404">
      <w:pPr>
        <w:pStyle w:val="Cachdaudong"/>
        <w:spacing w:before="0" w:after="0"/>
        <w:rPr>
          <w:sz w:val="28"/>
          <w:szCs w:val="28"/>
        </w:rPr>
      </w:pPr>
      <w:r w:rsidRPr="002F0404">
        <w:rPr>
          <w:sz w:val="28"/>
          <w:szCs w:val="28"/>
        </w:rPr>
        <w:t xml:space="preserve">Cơ cấu cơ khí của DCL/DTĐ phải được thiết kế sao cho DCL/DTĐ không thể tự đóng hoặc tự mở bởi những xung lực bên ngoài. </w:t>
      </w:r>
    </w:p>
    <w:p w14:paraId="262146BA" w14:textId="77777777" w:rsidR="002F0404" w:rsidRPr="002F0404" w:rsidRDefault="002F0404" w:rsidP="002F0404">
      <w:pPr>
        <w:pStyle w:val="Cachdaudong"/>
        <w:spacing w:before="0" w:after="0"/>
        <w:rPr>
          <w:sz w:val="28"/>
          <w:szCs w:val="28"/>
        </w:rPr>
      </w:pPr>
      <w:r w:rsidRPr="002F0404">
        <w:rPr>
          <w:sz w:val="28"/>
          <w:szCs w:val="28"/>
        </w:rPr>
        <w:t>Dao tiếp địa lắp kèm DCL: loại 3 pha (hoặc 1 pha tùy yêu cầu thiết kế) tương ứng với kiểu DCL, lắp đặt ngoài trời và tuân thủ chung với yêu cầu của tiêu chuẩn IEC 62271-102. Dao tiếp địa có thể vận hành bằng cần thao tác, tay quay và/hoặc bằng động cơ điện.</w:t>
      </w:r>
    </w:p>
    <w:p w14:paraId="65A31A38" w14:textId="34479A13" w:rsidR="002F0404" w:rsidRPr="002F0404" w:rsidRDefault="002F0404" w:rsidP="002F0404">
      <w:pPr>
        <w:pStyle w:val="Heading6"/>
        <w:jc w:val="both"/>
        <w:rPr>
          <w:szCs w:val="28"/>
        </w:rPr>
      </w:pPr>
      <w:r>
        <w:rPr>
          <w:szCs w:val="28"/>
        </w:rPr>
        <w:t xml:space="preserve">3.1.3.1.2. </w:t>
      </w:r>
      <w:r w:rsidRPr="002F0404">
        <w:rPr>
          <w:szCs w:val="28"/>
        </w:rPr>
        <w:t>Tủ chuyển động</w:t>
      </w:r>
    </w:p>
    <w:p w14:paraId="3D31CF94" w14:textId="77777777" w:rsidR="002F0404" w:rsidRPr="002F0404" w:rsidRDefault="002F0404" w:rsidP="002F0404">
      <w:pPr>
        <w:pStyle w:val="Dau-0"/>
        <w:spacing w:before="0" w:after="0"/>
        <w:ind w:firstLine="567"/>
        <w:rPr>
          <w:sz w:val="28"/>
          <w:szCs w:val="28"/>
        </w:rPr>
      </w:pPr>
      <w:r w:rsidRPr="002F0404">
        <w:rPr>
          <w:sz w:val="28"/>
          <w:szCs w:val="28"/>
        </w:rPr>
        <w:t>Bộ chuyển động:</w:t>
      </w:r>
    </w:p>
    <w:p w14:paraId="3AF5368F" w14:textId="77777777" w:rsidR="002F0404" w:rsidRPr="002F0404" w:rsidRDefault="002F0404" w:rsidP="002F0404">
      <w:pPr>
        <w:pStyle w:val="Dau-0"/>
        <w:spacing w:before="0" w:after="0"/>
        <w:ind w:firstLine="567"/>
        <w:rPr>
          <w:sz w:val="28"/>
          <w:szCs w:val="28"/>
        </w:rPr>
      </w:pPr>
      <w:r w:rsidRPr="002F0404">
        <w:rPr>
          <w:sz w:val="28"/>
          <w:szCs w:val="28"/>
        </w:rPr>
        <w:t>Bộ truyền động và các thiết bị đi kèm phải có khả năng chịu đựng các lực tác động theo tiêu chuẩn IEC 62271-102.</w:t>
      </w:r>
    </w:p>
    <w:p w14:paraId="6C3AE4F6" w14:textId="77777777" w:rsidR="002F0404" w:rsidRPr="002F0404" w:rsidRDefault="002F0404" w:rsidP="002F0404">
      <w:pPr>
        <w:pStyle w:val="Dau-0"/>
        <w:spacing w:before="0" w:after="0"/>
        <w:ind w:firstLine="567"/>
        <w:rPr>
          <w:sz w:val="28"/>
          <w:szCs w:val="28"/>
        </w:rPr>
      </w:pPr>
      <w:r w:rsidRPr="002F0404">
        <w:rPr>
          <w:sz w:val="28"/>
          <w:szCs w:val="28"/>
        </w:rPr>
        <w:t xml:space="preserve">DCL phải trang bị tủ truyền động tại chỗ chứa cơ cấu vận hành, các khóa </w:t>
      </w:r>
      <w:r w:rsidRPr="002F0404">
        <w:rPr>
          <w:sz w:val="28"/>
          <w:szCs w:val="28"/>
        </w:rPr>
        <w:lastRenderedPageBreak/>
        <w:t xml:space="preserve">điều khiển và các rơle tương ứng, các công tắc, hàng kẹp cho cáp điều khiển và thiết bị phụ trợ khác. </w:t>
      </w:r>
    </w:p>
    <w:p w14:paraId="2A6EA97B" w14:textId="77777777" w:rsidR="002F0404" w:rsidRPr="002F0404" w:rsidRDefault="002F0404" w:rsidP="002F0404">
      <w:pPr>
        <w:pStyle w:val="Dau-0"/>
        <w:spacing w:before="0" w:after="0"/>
        <w:ind w:firstLine="567"/>
        <w:rPr>
          <w:sz w:val="28"/>
          <w:szCs w:val="28"/>
        </w:rPr>
      </w:pPr>
      <w:r w:rsidRPr="002F0404">
        <w:rPr>
          <w:sz w:val="28"/>
          <w:szCs w:val="28"/>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p>
    <w:p w14:paraId="72688DC0" w14:textId="77777777" w:rsidR="002F0404" w:rsidRPr="002F0404" w:rsidRDefault="002F0404" w:rsidP="002F0404">
      <w:pPr>
        <w:pStyle w:val="Dau-0"/>
        <w:spacing w:before="0" w:after="0"/>
        <w:ind w:firstLine="567"/>
        <w:rPr>
          <w:sz w:val="28"/>
          <w:szCs w:val="28"/>
        </w:rPr>
      </w:pPr>
      <w:r w:rsidRPr="002F0404">
        <w:rPr>
          <w:sz w:val="28"/>
          <w:szCs w:val="28"/>
        </w:rPr>
        <w:t xml:space="preserve">Trang bị bộ phận chỉ báo trạng thái đóng/mở của DCL để dễ dàng nhận dạng mà không cần phải mở cửa bộ truyền động. </w:t>
      </w:r>
    </w:p>
    <w:p w14:paraId="3012F630" w14:textId="77777777" w:rsidR="002F0404" w:rsidRPr="002F0404" w:rsidRDefault="002F0404" w:rsidP="002F0404">
      <w:pPr>
        <w:pStyle w:val="Dau-0"/>
        <w:spacing w:before="0" w:after="0"/>
        <w:ind w:firstLine="567"/>
        <w:rPr>
          <w:sz w:val="28"/>
          <w:szCs w:val="28"/>
        </w:rPr>
      </w:pPr>
      <w:r w:rsidRPr="002F0404">
        <w:rPr>
          <w:sz w:val="28"/>
          <w:szCs w:val="28"/>
        </w:rPr>
        <w:t>Tủ điều khiển tại chỗ của DCL phải trang bị các bộ phận sau đây:</w:t>
      </w:r>
    </w:p>
    <w:p w14:paraId="627B5797" w14:textId="77777777" w:rsidR="002F0404" w:rsidRPr="002F0404" w:rsidRDefault="002F0404" w:rsidP="002F0404">
      <w:pPr>
        <w:pStyle w:val="a"/>
        <w:spacing w:before="0" w:after="0"/>
        <w:jc w:val="both"/>
        <w:rPr>
          <w:sz w:val="28"/>
          <w:szCs w:val="28"/>
        </w:rPr>
      </w:pPr>
      <w:r w:rsidRPr="002F0404">
        <w:rPr>
          <w:sz w:val="28"/>
          <w:szCs w:val="28"/>
        </w:rPr>
        <w:t>Khóa lựa chọn vị trí thao tác dao cách ly LOCAL/REMOTE (trong đó: Local: lựa chọn thao tác dao cách ly tại chỗ; Remote: lựa chọn thao tác dao cách ly từ xa).</w:t>
      </w:r>
    </w:p>
    <w:p w14:paraId="30DC38FD" w14:textId="77777777" w:rsidR="002F0404" w:rsidRPr="002F0404" w:rsidRDefault="002F0404" w:rsidP="002F0404">
      <w:pPr>
        <w:pStyle w:val="a"/>
        <w:spacing w:before="0" w:after="0"/>
        <w:jc w:val="both"/>
        <w:rPr>
          <w:sz w:val="28"/>
          <w:szCs w:val="28"/>
        </w:rPr>
      </w:pPr>
      <w:r w:rsidRPr="002F0404">
        <w:rPr>
          <w:sz w:val="28"/>
          <w:szCs w:val="28"/>
        </w:rPr>
        <w:t>Khóa thao tác đóng /cắt tại chỗ dao cách ly: có thể dùng loại khóa chuyển mạch tự trở về hoặc các nút ấn “OPEN/CLOSE”.</w:t>
      </w:r>
    </w:p>
    <w:p w14:paraId="0B83026D" w14:textId="77777777" w:rsidR="002F0404" w:rsidRPr="002F0404" w:rsidRDefault="002F0404" w:rsidP="002F0404">
      <w:pPr>
        <w:pStyle w:val="Cachdaudong"/>
        <w:spacing w:before="0" w:after="0"/>
        <w:rPr>
          <w:sz w:val="28"/>
          <w:szCs w:val="28"/>
        </w:rPr>
      </w:pPr>
      <w:r w:rsidRPr="002F0404">
        <w:rPr>
          <w:sz w:val="28"/>
          <w:szCs w:val="28"/>
        </w:rPr>
        <w:t>Các yêu cầu thao tác:</w:t>
      </w:r>
    </w:p>
    <w:p w14:paraId="3C00D222" w14:textId="77777777" w:rsidR="002F0404" w:rsidRPr="002F0404" w:rsidRDefault="002F0404" w:rsidP="002F0404">
      <w:pPr>
        <w:pStyle w:val="Dau-0"/>
        <w:spacing w:before="0" w:after="0"/>
        <w:ind w:firstLine="567"/>
        <w:rPr>
          <w:sz w:val="28"/>
          <w:szCs w:val="28"/>
        </w:rPr>
      </w:pPr>
      <w:r w:rsidRPr="002F0404">
        <w:rPr>
          <w:sz w:val="28"/>
          <w:szCs w:val="28"/>
        </w:rPr>
        <w:t xml:space="preserve">DCL/DTĐ có thể thao tác đóng/cắt bằng tay hoặc bằng điện để điều khiển dao ở trạng thái mở hoặc đóng. </w:t>
      </w:r>
    </w:p>
    <w:p w14:paraId="068A4795" w14:textId="77777777" w:rsidR="002F0404" w:rsidRPr="002F0404" w:rsidRDefault="002F0404" w:rsidP="002F0404">
      <w:pPr>
        <w:pStyle w:val="Dau-0"/>
        <w:spacing w:before="0" w:after="0"/>
        <w:ind w:firstLine="567"/>
        <w:rPr>
          <w:sz w:val="28"/>
          <w:szCs w:val="28"/>
        </w:rPr>
      </w:pPr>
      <w:r w:rsidRPr="002F0404">
        <w:rPr>
          <w:sz w:val="28"/>
          <w:szCs w:val="28"/>
        </w:rPr>
        <w:t>Động cơ thao tác DCL/DTĐ sử dụng nguồn điện áp một chiều 220 VDC hoặc 110 VDC (tuỳ theo điều kiện thực tế tại TBA).</w:t>
      </w:r>
    </w:p>
    <w:p w14:paraId="01E8E1D2" w14:textId="77777777" w:rsidR="002F0404" w:rsidRPr="002F0404" w:rsidRDefault="002F0404" w:rsidP="002F0404">
      <w:pPr>
        <w:pStyle w:val="Dau-0"/>
        <w:spacing w:before="0" w:after="0"/>
        <w:ind w:firstLine="567"/>
        <w:rPr>
          <w:sz w:val="28"/>
          <w:szCs w:val="28"/>
        </w:rPr>
      </w:pPr>
      <w:r w:rsidRPr="002F0404">
        <w:rPr>
          <w:sz w:val="28"/>
          <w:szCs w:val="28"/>
        </w:rPr>
        <w:t>Hệ thống tiếp điểm phụ và công tắc hành trình để điều khiển động cơ thao tác. Mỗi một DCL/DTĐ được trang bị bộ tiếp điểm phụ theo trạng thái của tiếp điểm chính DCL/DTĐ.</w:t>
      </w:r>
    </w:p>
    <w:p w14:paraId="5E2BDBBA" w14:textId="77777777" w:rsidR="002F0404" w:rsidRPr="002F0404" w:rsidRDefault="002F0404" w:rsidP="002F0404">
      <w:pPr>
        <w:pStyle w:val="Dau-0"/>
        <w:spacing w:before="0" w:after="0"/>
        <w:ind w:firstLine="567"/>
        <w:rPr>
          <w:sz w:val="28"/>
          <w:szCs w:val="28"/>
        </w:rPr>
      </w:pPr>
      <w:r w:rsidRPr="002F0404">
        <w:rPr>
          <w:sz w:val="28"/>
          <w:szCs w:val="28"/>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53994F61" w14:textId="7D0BA146" w:rsidR="002F0404" w:rsidRPr="002F0404" w:rsidRDefault="008169F0" w:rsidP="008169F0">
      <w:pPr>
        <w:pStyle w:val="Heading6"/>
        <w:jc w:val="both"/>
        <w:rPr>
          <w:szCs w:val="28"/>
        </w:rPr>
      </w:pPr>
      <w:r>
        <w:rPr>
          <w:szCs w:val="28"/>
        </w:rPr>
        <w:t xml:space="preserve">3.1.3.1.3. </w:t>
      </w:r>
      <w:r w:rsidR="002F0404" w:rsidRPr="002F0404">
        <w:rPr>
          <w:szCs w:val="28"/>
        </w:rPr>
        <w:t>Bố trí lắp đặt</w:t>
      </w:r>
    </w:p>
    <w:p w14:paraId="3B8720CB" w14:textId="77777777" w:rsidR="002F0404" w:rsidRPr="002F0404" w:rsidRDefault="002F0404" w:rsidP="002F0404">
      <w:pPr>
        <w:pStyle w:val="Cachdaudong"/>
        <w:spacing w:before="0" w:after="0"/>
        <w:rPr>
          <w:sz w:val="28"/>
          <w:szCs w:val="28"/>
        </w:rPr>
      </w:pPr>
      <w:r w:rsidRPr="002F0404">
        <w:rPr>
          <w:sz w:val="28"/>
          <w:szCs w:val="28"/>
        </w:rPr>
        <w:t>DCL phải được thiết kế phù hợp cho việc gắn trực tiếp trên giá đỡ bằng thép.</w:t>
      </w:r>
    </w:p>
    <w:p w14:paraId="4A01DC72" w14:textId="77777777" w:rsidR="002F0404" w:rsidRPr="002F0404" w:rsidRDefault="002F0404" w:rsidP="002F0404">
      <w:pPr>
        <w:pStyle w:val="Cachdaudong"/>
        <w:spacing w:before="0" w:after="0"/>
        <w:rPr>
          <w:sz w:val="28"/>
          <w:szCs w:val="28"/>
        </w:rPr>
      </w:pPr>
      <w:r w:rsidRPr="002F0404">
        <w:rPr>
          <w:sz w:val="28"/>
          <w:szCs w:val="28"/>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4472CCF1" w14:textId="69C46BA6" w:rsidR="002F0404" w:rsidRPr="002F0404" w:rsidRDefault="008169F0" w:rsidP="008169F0">
      <w:pPr>
        <w:pStyle w:val="Heading6"/>
        <w:jc w:val="both"/>
        <w:rPr>
          <w:szCs w:val="28"/>
        </w:rPr>
      </w:pPr>
      <w:r>
        <w:rPr>
          <w:szCs w:val="28"/>
        </w:rPr>
        <w:t xml:space="preserve">3.1.3.1.4. </w:t>
      </w:r>
      <w:r w:rsidR="002F0404" w:rsidRPr="002F0404">
        <w:rPr>
          <w:szCs w:val="28"/>
        </w:rPr>
        <w:t>Các yêu cầu thí nghiệm</w:t>
      </w:r>
    </w:p>
    <w:p w14:paraId="032D16FE" w14:textId="77777777" w:rsidR="002F0404" w:rsidRPr="002F0404" w:rsidRDefault="002F0404" w:rsidP="002F0404">
      <w:pPr>
        <w:pStyle w:val="Cachdaudong"/>
        <w:spacing w:before="0" w:after="0"/>
        <w:rPr>
          <w:sz w:val="28"/>
          <w:szCs w:val="28"/>
        </w:rPr>
      </w:pPr>
      <w:r w:rsidRPr="008169F0">
        <w:rPr>
          <w:b/>
          <w:bCs/>
          <w:sz w:val="28"/>
          <w:szCs w:val="28"/>
        </w:rPr>
        <w:t>Biên bản thí nghiệm xuất xưởng:</w:t>
      </w:r>
      <w:r w:rsidRPr="002F0404">
        <w:rPr>
          <w:sz w:val="28"/>
          <w:szCs w:val="28"/>
        </w:rPr>
        <w:t xml:space="preserve"> Dao cách ly phải được thí nghiệm xuất xưởng theo tiêu chuẩn IEC 62271-102 hoặc tiêu chuẩn tương đương gồm các hạng </w:t>
      </w:r>
      <w:r w:rsidRPr="002F0404">
        <w:rPr>
          <w:sz w:val="28"/>
          <w:szCs w:val="28"/>
        </w:rPr>
        <w:lastRenderedPageBreak/>
        <w:t>mục chính sau:</w:t>
      </w:r>
    </w:p>
    <w:p w14:paraId="73D7AECA" w14:textId="77777777" w:rsidR="002F0404" w:rsidRPr="002F0404" w:rsidRDefault="002F0404" w:rsidP="002F0404">
      <w:pPr>
        <w:pStyle w:val="Dau-0"/>
        <w:spacing w:before="0" w:after="0"/>
        <w:ind w:firstLine="567"/>
        <w:rPr>
          <w:sz w:val="28"/>
          <w:szCs w:val="28"/>
        </w:rPr>
      </w:pPr>
      <w:r w:rsidRPr="002F0404">
        <w:rPr>
          <w:sz w:val="28"/>
          <w:szCs w:val="28"/>
        </w:rPr>
        <w:t>Kiểm tra thiết kế và kiểm tra bên ngoài (Design and visual checks).</w:t>
      </w:r>
    </w:p>
    <w:p w14:paraId="34597525" w14:textId="77777777" w:rsidR="002F0404" w:rsidRPr="002F0404" w:rsidRDefault="002F0404" w:rsidP="002F0404">
      <w:pPr>
        <w:pStyle w:val="Dau-0"/>
        <w:spacing w:before="0" w:after="0"/>
        <w:ind w:firstLine="567"/>
        <w:rPr>
          <w:sz w:val="28"/>
          <w:szCs w:val="28"/>
        </w:rPr>
      </w:pPr>
      <w:r w:rsidRPr="002F0404">
        <w:rPr>
          <w:sz w:val="28"/>
          <w:szCs w:val="28"/>
        </w:rPr>
        <w:t>Thí nghiệm điện môi trên mạch chính (Dielectric test on the main circuit).</w:t>
      </w:r>
    </w:p>
    <w:p w14:paraId="66EFDD49" w14:textId="77777777" w:rsidR="002F0404" w:rsidRPr="002F0404" w:rsidRDefault="002F0404" w:rsidP="002F0404">
      <w:pPr>
        <w:pStyle w:val="Dau-0"/>
        <w:spacing w:before="0" w:after="0"/>
        <w:ind w:firstLine="567"/>
        <w:rPr>
          <w:sz w:val="28"/>
          <w:szCs w:val="28"/>
        </w:rPr>
      </w:pPr>
      <w:r w:rsidRPr="002F0404">
        <w:rPr>
          <w:sz w:val="28"/>
          <w:szCs w:val="28"/>
        </w:rPr>
        <w:t>Thí nghiệm mạch phụ và mạch điều khiển (Tests on auxiliary and control circuits).</w:t>
      </w:r>
    </w:p>
    <w:p w14:paraId="1B09395A" w14:textId="77777777" w:rsidR="002F0404" w:rsidRPr="002F0404" w:rsidRDefault="002F0404" w:rsidP="002F0404">
      <w:pPr>
        <w:pStyle w:val="Dau-0"/>
        <w:spacing w:before="0" w:after="0"/>
        <w:ind w:firstLine="567"/>
        <w:rPr>
          <w:sz w:val="28"/>
          <w:szCs w:val="28"/>
        </w:rPr>
      </w:pPr>
      <w:r w:rsidRPr="002F0404">
        <w:rPr>
          <w:sz w:val="28"/>
          <w:szCs w:val="28"/>
        </w:rPr>
        <w:t>Đo điện trở mạch chính (Measurement of the resistance of the main circuit).</w:t>
      </w:r>
    </w:p>
    <w:p w14:paraId="4BE9E086" w14:textId="77777777" w:rsidR="002F0404" w:rsidRPr="002F0404" w:rsidRDefault="002F0404" w:rsidP="002F0404">
      <w:pPr>
        <w:pStyle w:val="Dau-0"/>
        <w:spacing w:before="0" w:after="0"/>
        <w:ind w:firstLine="567"/>
        <w:rPr>
          <w:sz w:val="28"/>
          <w:szCs w:val="28"/>
        </w:rPr>
      </w:pPr>
      <w:r w:rsidRPr="002F0404">
        <w:rPr>
          <w:sz w:val="28"/>
          <w:szCs w:val="28"/>
        </w:rPr>
        <w:t>Thí nghiệm truyền động cơ khí (Mechanical operating tests).</w:t>
      </w:r>
    </w:p>
    <w:p w14:paraId="665762AC" w14:textId="77777777" w:rsidR="002F0404" w:rsidRPr="002F0404" w:rsidRDefault="002F0404" w:rsidP="002F0404">
      <w:pPr>
        <w:pStyle w:val="Dau-0"/>
        <w:spacing w:before="0" w:after="0"/>
        <w:ind w:firstLine="567"/>
        <w:rPr>
          <w:sz w:val="28"/>
          <w:szCs w:val="28"/>
        </w:rPr>
      </w:pPr>
      <w:r w:rsidRPr="002F0404">
        <w:rPr>
          <w:sz w:val="28"/>
          <w:szCs w:val="28"/>
        </w:rPr>
        <w:t>Thí nghiệm chức năng nối đất (Verification of earthing function): dáp dụng đối với DCL có trang bị DTĐ.</w:t>
      </w:r>
    </w:p>
    <w:p w14:paraId="41715333" w14:textId="77777777" w:rsidR="002F0404" w:rsidRPr="002F0404" w:rsidRDefault="002F0404" w:rsidP="002F0404">
      <w:pPr>
        <w:pStyle w:val="Cachdaudong"/>
        <w:spacing w:before="0" w:after="0"/>
        <w:rPr>
          <w:sz w:val="28"/>
          <w:szCs w:val="28"/>
        </w:rPr>
      </w:pPr>
      <w:r w:rsidRPr="008169F0">
        <w:rPr>
          <w:b/>
          <w:bCs/>
          <w:sz w:val="28"/>
          <w:szCs w:val="28"/>
        </w:rPr>
        <w:t>Biên bản thí nghiệm điển hình:</w:t>
      </w:r>
      <w:r w:rsidRPr="002F0404">
        <w:rPr>
          <w:sz w:val="28"/>
          <w:szCs w:val="28"/>
        </w:rPr>
        <w:t xml:space="preserve"> Biên bản thí nghiệm điển hình của Dao cách ly phải do đơn vị thí nghiệm độc lập thuộc hiệp hội STL (Shorting Testing Liasion) phát hành, theo IEC 62271-102, gồm các hạng mục chính sau:</w:t>
      </w:r>
    </w:p>
    <w:p w14:paraId="3391A8E4" w14:textId="77777777" w:rsidR="002F0404" w:rsidRPr="002F0404" w:rsidRDefault="002F0404" w:rsidP="002F0404">
      <w:pPr>
        <w:pStyle w:val="Dau-0"/>
        <w:spacing w:before="0" w:after="0"/>
        <w:ind w:firstLine="567"/>
        <w:rPr>
          <w:sz w:val="28"/>
          <w:szCs w:val="28"/>
        </w:rPr>
      </w:pPr>
      <w:r w:rsidRPr="002F0404">
        <w:rPr>
          <w:sz w:val="28"/>
          <w:szCs w:val="28"/>
        </w:rPr>
        <w:t>Thí nghiệm điện môi (Dielectric tests).</w:t>
      </w:r>
    </w:p>
    <w:p w14:paraId="7608F2BD" w14:textId="77777777" w:rsidR="002F0404" w:rsidRPr="002F0404" w:rsidRDefault="002F0404" w:rsidP="002F0404">
      <w:pPr>
        <w:pStyle w:val="Dau-0"/>
        <w:spacing w:before="0" w:after="0"/>
        <w:ind w:firstLine="567"/>
        <w:rPr>
          <w:sz w:val="28"/>
          <w:szCs w:val="28"/>
        </w:rPr>
      </w:pPr>
      <w:r w:rsidRPr="002F0404">
        <w:rPr>
          <w:sz w:val="28"/>
          <w:szCs w:val="28"/>
        </w:rPr>
        <w:t>Đo lường điện trở của mạch chính (Measurement of the resistance of the main).</w:t>
      </w:r>
    </w:p>
    <w:p w14:paraId="50553A8A" w14:textId="77777777" w:rsidR="002F0404" w:rsidRPr="002F0404" w:rsidRDefault="002F0404" w:rsidP="002F0404">
      <w:pPr>
        <w:pStyle w:val="Dau-0"/>
        <w:spacing w:before="0" w:after="0"/>
        <w:ind w:firstLine="567"/>
        <w:rPr>
          <w:sz w:val="28"/>
          <w:szCs w:val="28"/>
        </w:rPr>
      </w:pPr>
      <w:r w:rsidRPr="002F0404">
        <w:rPr>
          <w:sz w:val="28"/>
          <w:szCs w:val="28"/>
        </w:rPr>
        <w:t>Thí nghiệm dòng làm việc liên tục (Continuous current test).</w:t>
      </w:r>
    </w:p>
    <w:p w14:paraId="70B39FF7" w14:textId="77777777" w:rsidR="002F0404" w:rsidRPr="002F0404" w:rsidRDefault="002F0404" w:rsidP="002F0404">
      <w:pPr>
        <w:pStyle w:val="Dau-0"/>
        <w:spacing w:before="0" w:after="0"/>
        <w:ind w:firstLine="567"/>
        <w:rPr>
          <w:sz w:val="28"/>
          <w:szCs w:val="28"/>
        </w:rPr>
      </w:pPr>
      <w:r w:rsidRPr="002F0404">
        <w:rPr>
          <w:sz w:val="28"/>
          <w:szCs w:val="28"/>
        </w:rPr>
        <w:t xml:space="preserve">Thí nghiệm khả năng chịu đựng dòng điện ngắn mạch và dòng điện đỉnh (Short time withstand current and peak current withstand tests). </w:t>
      </w:r>
    </w:p>
    <w:p w14:paraId="360CACC9" w14:textId="77777777" w:rsidR="002F0404" w:rsidRPr="002F0404" w:rsidRDefault="002F0404" w:rsidP="002F0404">
      <w:pPr>
        <w:pStyle w:val="Dau-0"/>
        <w:spacing w:before="0" w:after="0"/>
        <w:ind w:firstLine="567"/>
        <w:rPr>
          <w:sz w:val="28"/>
          <w:szCs w:val="28"/>
        </w:rPr>
      </w:pPr>
      <w:r w:rsidRPr="002F0404">
        <w:rPr>
          <w:sz w:val="28"/>
          <w:szCs w:val="28"/>
        </w:rPr>
        <w:t>Thí nghiệm truyền động cơ (Mechanical endurance test).</w:t>
      </w:r>
    </w:p>
    <w:p w14:paraId="1F4D5DC8" w14:textId="77777777" w:rsidR="002F0404" w:rsidRPr="002F0404" w:rsidRDefault="002F0404" w:rsidP="002F0404">
      <w:pPr>
        <w:pStyle w:val="Cachdaudong"/>
        <w:spacing w:before="0" w:after="0"/>
        <w:rPr>
          <w:sz w:val="28"/>
          <w:szCs w:val="28"/>
        </w:rPr>
      </w:pPr>
      <w:r w:rsidRPr="002F0404">
        <w:rPr>
          <w:sz w:val="28"/>
          <w:szCs w:val="28"/>
        </w:rPr>
        <w:t>Ngoài ra, tùy theo đặc thù vị trí lắp đặt và mục đích sử dụng của DCL, các đơn vị có thể lựa chọn thêm một số các hạng mục thí nghiệm điển hình (Type test) theo tiêu chuẩn IEC 62271-102 (mục tùy chọn theo yêu cầu của người mua hàng), gồm các hạng mục sau:</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44"/>
        <w:gridCol w:w="2268"/>
        <w:gridCol w:w="1177"/>
        <w:gridCol w:w="1320"/>
      </w:tblGrid>
      <w:tr w:rsidR="002F0404" w:rsidRPr="002F0404" w14:paraId="56A89F62" w14:textId="77777777" w:rsidTr="002F0404">
        <w:trPr>
          <w:trHeight w:val="300"/>
          <w:tblHeader/>
          <w:jc w:val="center"/>
        </w:trPr>
        <w:tc>
          <w:tcPr>
            <w:tcW w:w="656" w:type="dxa"/>
            <w:vMerge w:val="restart"/>
            <w:shd w:val="clear" w:color="auto" w:fill="auto"/>
            <w:vAlign w:val="center"/>
            <w:hideMark/>
          </w:tcPr>
          <w:p w14:paraId="7613956C" w14:textId="77777777" w:rsidR="002F0404" w:rsidRPr="002F0404" w:rsidRDefault="002F0404" w:rsidP="002F0404">
            <w:pPr>
              <w:pStyle w:val="Cachdaudong"/>
              <w:spacing w:before="0" w:after="0"/>
              <w:ind w:firstLine="0"/>
              <w:rPr>
                <w:b/>
                <w:bCs/>
                <w:sz w:val="28"/>
                <w:szCs w:val="28"/>
              </w:rPr>
            </w:pPr>
            <w:r w:rsidRPr="002F0404">
              <w:rPr>
                <w:b/>
                <w:bCs/>
                <w:sz w:val="28"/>
                <w:szCs w:val="28"/>
              </w:rPr>
              <w:t>TT</w:t>
            </w:r>
          </w:p>
        </w:tc>
        <w:tc>
          <w:tcPr>
            <w:tcW w:w="3544" w:type="dxa"/>
            <w:vMerge w:val="restart"/>
            <w:shd w:val="clear" w:color="auto" w:fill="auto"/>
            <w:vAlign w:val="center"/>
            <w:hideMark/>
          </w:tcPr>
          <w:p w14:paraId="68585348" w14:textId="77777777" w:rsidR="002F0404" w:rsidRPr="002F0404" w:rsidRDefault="002F0404" w:rsidP="002F0404">
            <w:pPr>
              <w:pStyle w:val="Cachdaudong"/>
              <w:spacing w:before="0" w:after="0"/>
              <w:ind w:firstLine="0"/>
              <w:rPr>
                <w:b/>
                <w:bCs/>
                <w:sz w:val="28"/>
                <w:szCs w:val="28"/>
              </w:rPr>
            </w:pPr>
            <w:r w:rsidRPr="002F0404">
              <w:rPr>
                <w:b/>
                <w:bCs/>
                <w:sz w:val="28"/>
                <w:szCs w:val="28"/>
              </w:rPr>
              <w:t>Hạng mục thí nghiệm</w:t>
            </w:r>
          </w:p>
        </w:tc>
        <w:tc>
          <w:tcPr>
            <w:tcW w:w="2268" w:type="dxa"/>
            <w:vMerge w:val="restart"/>
            <w:shd w:val="clear" w:color="auto" w:fill="auto"/>
            <w:vAlign w:val="center"/>
            <w:hideMark/>
          </w:tcPr>
          <w:p w14:paraId="1F7FE586" w14:textId="77777777" w:rsidR="002F0404" w:rsidRPr="002F0404" w:rsidRDefault="002F0404" w:rsidP="002F0404">
            <w:pPr>
              <w:pStyle w:val="Cachdaudong"/>
              <w:spacing w:before="0" w:after="0"/>
              <w:ind w:firstLine="0"/>
              <w:rPr>
                <w:b/>
                <w:bCs/>
                <w:sz w:val="28"/>
                <w:szCs w:val="28"/>
              </w:rPr>
            </w:pPr>
            <w:r w:rsidRPr="002F0404">
              <w:rPr>
                <w:b/>
                <w:bCs/>
                <w:sz w:val="28"/>
                <w:szCs w:val="28"/>
              </w:rPr>
              <w:t>Điều kiện</w:t>
            </w:r>
          </w:p>
        </w:tc>
        <w:tc>
          <w:tcPr>
            <w:tcW w:w="2497" w:type="dxa"/>
            <w:gridSpan w:val="2"/>
            <w:shd w:val="clear" w:color="auto" w:fill="auto"/>
            <w:vAlign w:val="center"/>
            <w:hideMark/>
          </w:tcPr>
          <w:p w14:paraId="0894FC88" w14:textId="77777777" w:rsidR="002F0404" w:rsidRPr="002F0404" w:rsidRDefault="002F0404" w:rsidP="002F0404">
            <w:pPr>
              <w:pStyle w:val="Cachdaudong"/>
              <w:spacing w:before="0" w:after="0"/>
              <w:ind w:firstLine="0"/>
              <w:rPr>
                <w:b/>
                <w:bCs/>
                <w:sz w:val="28"/>
                <w:szCs w:val="28"/>
              </w:rPr>
            </w:pPr>
            <w:r w:rsidRPr="002F0404">
              <w:rPr>
                <w:b/>
                <w:bCs/>
                <w:sz w:val="28"/>
                <w:szCs w:val="28"/>
              </w:rPr>
              <w:t>Thiết bị</w:t>
            </w:r>
          </w:p>
        </w:tc>
      </w:tr>
      <w:tr w:rsidR="002F0404" w:rsidRPr="002F0404" w14:paraId="34CD5B61" w14:textId="77777777" w:rsidTr="002F0404">
        <w:trPr>
          <w:trHeight w:val="300"/>
          <w:tblHeader/>
          <w:jc w:val="center"/>
        </w:trPr>
        <w:tc>
          <w:tcPr>
            <w:tcW w:w="656" w:type="dxa"/>
            <w:vMerge/>
            <w:vAlign w:val="center"/>
            <w:hideMark/>
          </w:tcPr>
          <w:p w14:paraId="1DF7525D" w14:textId="77777777" w:rsidR="002F0404" w:rsidRPr="002F0404" w:rsidRDefault="002F0404" w:rsidP="002F0404">
            <w:pPr>
              <w:pStyle w:val="Cachdaudong"/>
              <w:spacing w:before="0" w:after="0"/>
              <w:ind w:firstLine="0"/>
              <w:rPr>
                <w:b/>
                <w:bCs/>
                <w:sz w:val="28"/>
                <w:szCs w:val="28"/>
              </w:rPr>
            </w:pPr>
          </w:p>
        </w:tc>
        <w:tc>
          <w:tcPr>
            <w:tcW w:w="3544" w:type="dxa"/>
            <w:vMerge/>
            <w:vAlign w:val="center"/>
            <w:hideMark/>
          </w:tcPr>
          <w:p w14:paraId="341F7282" w14:textId="77777777" w:rsidR="002F0404" w:rsidRPr="002F0404" w:rsidRDefault="002F0404" w:rsidP="002F0404">
            <w:pPr>
              <w:pStyle w:val="Cachdaudong"/>
              <w:spacing w:before="0" w:after="0"/>
              <w:ind w:firstLine="0"/>
              <w:rPr>
                <w:b/>
                <w:bCs/>
                <w:sz w:val="28"/>
                <w:szCs w:val="28"/>
              </w:rPr>
            </w:pPr>
          </w:p>
        </w:tc>
        <w:tc>
          <w:tcPr>
            <w:tcW w:w="2268" w:type="dxa"/>
            <w:vMerge/>
            <w:vAlign w:val="center"/>
            <w:hideMark/>
          </w:tcPr>
          <w:p w14:paraId="3578ABF6" w14:textId="77777777" w:rsidR="002F0404" w:rsidRPr="002F0404" w:rsidRDefault="002F0404" w:rsidP="002F0404">
            <w:pPr>
              <w:pStyle w:val="Cachdaudong"/>
              <w:spacing w:before="0" w:after="0"/>
              <w:ind w:firstLine="0"/>
              <w:rPr>
                <w:b/>
                <w:bCs/>
                <w:sz w:val="28"/>
                <w:szCs w:val="28"/>
              </w:rPr>
            </w:pPr>
          </w:p>
        </w:tc>
        <w:tc>
          <w:tcPr>
            <w:tcW w:w="1177" w:type="dxa"/>
            <w:shd w:val="clear" w:color="auto" w:fill="auto"/>
            <w:vAlign w:val="center"/>
            <w:hideMark/>
          </w:tcPr>
          <w:p w14:paraId="7169C1D3" w14:textId="77777777" w:rsidR="002F0404" w:rsidRPr="002F0404" w:rsidRDefault="002F0404" w:rsidP="002F0404">
            <w:pPr>
              <w:pStyle w:val="Cachdaudong"/>
              <w:spacing w:before="0" w:after="0"/>
              <w:ind w:firstLine="0"/>
              <w:rPr>
                <w:b/>
                <w:bCs/>
                <w:sz w:val="28"/>
                <w:szCs w:val="28"/>
              </w:rPr>
            </w:pPr>
            <w:r w:rsidRPr="002F0404">
              <w:rPr>
                <w:b/>
                <w:bCs/>
                <w:sz w:val="28"/>
                <w:szCs w:val="28"/>
              </w:rPr>
              <w:t>DCL</w:t>
            </w:r>
          </w:p>
        </w:tc>
        <w:tc>
          <w:tcPr>
            <w:tcW w:w="1320" w:type="dxa"/>
            <w:shd w:val="clear" w:color="auto" w:fill="auto"/>
            <w:vAlign w:val="center"/>
            <w:hideMark/>
          </w:tcPr>
          <w:p w14:paraId="013DA41B" w14:textId="77777777" w:rsidR="002F0404" w:rsidRPr="002F0404" w:rsidRDefault="002F0404" w:rsidP="002F0404">
            <w:pPr>
              <w:pStyle w:val="Cachdaudong"/>
              <w:spacing w:before="0" w:after="0"/>
              <w:ind w:firstLine="0"/>
              <w:rPr>
                <w:b/>
                <w:bCs/>
                <w:sz w:val="28"/>
                <w:szCs w:val="28"/>
              </w:rPr>
            </w:pPr>
            <w:r w:rsidRPr="002F0404">
              <w:rPr>
                <w:b/>
                <w:bCs/>
                <w:sz w:val="28"/>
                <w:szCs w:val="28"/>
              </w:rPr>
              <w:t>DTĐ</w:t>
            </w:r>
          </w:p>
        </w:tc>
      </w:tr>
      <w:tr w:rsidR="002F0404" w:rsidRPr="002F0404" w14:paraId="4050D64C" w14:textId="77777777" w:rsidTr="002F0404">
        <w:trPr>
          <w:trHeight w:val="900"/>
          <w:jc w:val="center"/>
        </w:trPr>
        <w:tc>
          <w:tcPr>
            <w:tcW w:w="656" w:type="dxa"/>
            <w:shd w:val="clear" w:color="auto" w:fill="auto"/>
            <w:vAlign w:val="center"/>
          </w:tcPr>
          <w:p w14:paraId="45375B3A" w14:textId="77777777" w:rsidR="002F0404" w:rsidRPr="002F0404" w:rsidRDefault="002F0404" w:rsidP="002F0404">
            <w:pPr>
              <w:pStyle w:val="Cachdaudong"/>
              <w:spacing w:before="0" w:after="0"/>
              <w:ind w:firstLine="0"/>
              <w:rPr>
                <w:sz w:val="28"/>
                <w:szCs w:val="28"/>
              </w:rPr>
            </w:pPr>
            <w:r w:rsidRPr="002F0404">
              <w:rPr>
                <w:sz w:val="28"/>
                <w:szCs w:val="28"/>
              </w:rPr>
              <w:t>1</w:t>
            </w:r>
          </w:p>
        </w:tc>
        <w:tc>
          <w:tcPr>
            <w:tcW w:w="3544" w:type="dxa"/>
            <w:shd w:val="clear" w:color="auto" w:fill="auto"/>
            <w:vAlign w:val="center"/>
            <w:hideMark/>
          </w:tcPr>
          <w:p w14:paraId="77B38DE1" w14:textId="77777777" w:rsidR="002F0404" w:rsidRPr="002F0404" w:rsidRDefault="002F0404" w:rsidP="002F0404">
            <w:pPr>
              <w:pStyle w:val="Cachdaudong"/>
              <w:spacing w:before="0" w:after="0"/>
              <w:ind w:firstLine="0"/>
              <w:rPr>
                <w:sz w:val="28"/>
                <w:szCs w:val="28"/>
              </w:rPr>
            </w:pPr>
            <w:r w:rsidRPr="002F0404">
              <w:rPr>
                <w:sz w:val="28"/>
                <w:szCs w:val="28"/>
              </w:rPr>
              <w:t>Các thí nghiệm bổ sung mạch phụ trợ và mạch điều khiển (Additional tests on auxiliary and control circuits)</w:t>
            </w:r>
          </w:p>
        </w:tc>
        <w:tc>
          <w:tcPr>
            <w:tcW w:w="2268" w:type="dxa"/>
            <w:shd w:val="clear" w:color="auto" w:fill="auto"/>
            <w:vAlign w:val="center"/>
            <w:hideMark/>
          </w:tcPr>
          <w:p w14:paraId="3E56F61C" w14:textId="77777777" w:rsidR="002F0404" w:rsidRPr="002F0404" w:rsidRDefault="002F0404" w:rsidP="002F0404">
            <w:pPr>
              <w:pStyle w:val="Cachdaudong"/>
              <w:spacing w:before="0" w:after="0"/>
              <w:ind w:firstLine="0"/>
              <w:rPr>
                <w:sz w:val="28"/>
                <w:szCs w:val="28"/>
              </w:rPr>
            </w:pPr>
            <w:r w:rsidRPr="002F0404">
              <w:rPr>
                <w:sz w:val="28"/>
                <w:szCs w:val="28"/>
              </w:rPr>
              <w:t>Có các mạch phụ trợ và điều khiển</w:t>
            </w:r>
          </w:p>
        </w:tc>
        <w:tc>
          <w:tcPr>
            <w:tcW w:w="1177" w:type="dxa"/>
            <w:shd w:val="clear" w:color="auto" w:fill="auto"/>
            <w:vAlign w:val="center"/>
            <w:hideMark/>
          </w:tcPr>
          <w:p w14:paraId="292C764D"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29C3318E"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23467F5C" w14:textId="77777777" w:rsidTr="002F0404">
        <w:trPr>
          <w:trHeight w:val="900"/>
          <w:jc w:val="center"/>
        </w:trPr>
        <w:tc>
          <w:tcPr>
            <w:tcW w:w="656" w:type="dxa"/>
            <w:shd w:val="clear" w:color="auto" w:fill="auto"/>
            <w:vAlign w:val="center"/>
          </w:tcPr>
          <w:p w14:paraId="783A06E9" w14:textId="77777777" w:rsidR="002F0404" w:rsidRPr="002F0404" w:rsidRDefault="002F0404" w:rsidP="002F0404">
            <w:pPr>
              <w:pStyle w:val="Cachdaudong"/>
              <w:spacing w:before="0" w:after="0"/>
              <w:ind w:firstLine="0"/>
              <w:rPr>
                <w:sz w:val="28"/>
                <w:szCs w:val="28"/>
              </w:rPr>
            </w:pPr>
            <w:r w:rsidRPr="002F0404">
              <w:rPr>
                <w:sz w:val="28"/>
                <w:szCs w:val="28"/>
              </w:rPr>
              <w:t>2</w:t>
            </w:r>
          </w:p>
        </w:tc>
        <w:tc>
          <w:tcPr>
            <w:tcW w:w="3544" w:type="dxa"/>
            <w:shd w:val="clear" w:color="auto" w:fill="auto"/>
            <w:vAlign w:val="center"/>
            <w:hideMark/>
          </w:tcPr>
          <w:p w14:paraId="652808A9" w14:textId="77777777" w:rsidR="002F0404" w:rsidRPr="002F0404" w:rsidRDefault="002F0404" w:rsidP="002F0404">
            <w:pPr>
              <w:pStyle w:val="Cachdaudong"/>
              <w:spacing w:before="0" w:after="0"/>
              <w:ind w:firstLine="0"/>
              <w:rPr>
                <w:sz w:val="28"/>
                <w:szCs w:val="28"/>
              </w:rPr>
            </w:pPr>
            <w:r w:rsidRPr="002F0404">
              <w:rPr>
                <w:sz w:val="28"/>
                <w:szCs w:val="28"/>
              </w:rPr>
              <w:t>Thí nghiệm chứng minh khả năng đóng ngắn mạch của DTĐ</w:t>
            </w:r>
            <w:r w:rsidRPr="002F0404">
              <w:rPr>
                <w:sz w:val="28"/>
                <w:szCs w:val="28"/>
                <w:lang w:val="vi-VN"/>
              </w:rPr>
              <w:t xml:space="preserve"> </w:t>
            </w:r>
            <w:r w:rsidRPr="002F0404">
              <w:rPr>
                <w:sz w:val="28"/>
                <w:szCs w:val="28"/>
              </w:rPr>
              <w:t>(Test to prove the short-circuit making performance of earthing switches)</w:t>
            </w:r>
          </w:p>
        </w:tc>
        <w:tc>
          <w:tcPr>
            <w:tcW w:w="2268" w:type="dxa"/>
            <w:shd w:val="clear" w:color="auto" w:fill="auto"/>
            <w:vAlign w:val="center"/>
            <w:hideMark/>
          </w:tcPr>
          <w:p w14:paraId="4BE12A83" w14:textId="77777777" w:rsidR="002F0404" w:rsidRPr="002F0404" w:rsidRDefault="002F0404" w:rsidP="002F0404">
            <w:pPr>
              <w:pStyle w:val="Cachdaudong"/>
              <w:spacing w:before="0" w:after="0"/>
              <w:ind w:firstLine="0"/>
              <w:rPr>
                <w:sz w:val="28"/>
                <w:szCs w:val="28"/>
              </w:rPr>
            </w:pPr>
            <w:r w:rsidRPr="002F0404">
              <w:rPr>
                <w:sz w:val="28"/>
                <w:szCs w:val="28"/>
              </w:rPr>
              <w:t>Loại E1, E2</w:t>
            </w:r>
          </w:p>
        </w:tc>
        <w:tc>
          <w:tcPr>
            <w:tcW w:w="1177" w:type="dxa"/>
            <w:shd w:val="clear" w:color="auto" w:fill="auto"/>
            <w:vAlign w:val="center"/>
            <w:hideMark/>
          </w:tcPr>
          <w:p w14:paraId="1828CBBE" w14:textId="77777777" w:rsidR="002F0404" w:rsidRPr="002F0404" w:rsidRDefault="002F0404" w:rsidP="002F0404">
            <w:pPr>
              <w:pStyle w:val="Cachdaudong"/>
              <w:spacing w:before="0" w:after="0"/>
              <w:ind w:firstLine="0"/>
              <w:rPr>
                <w:sz w:val="28"/>
                <w:szCs w:val="28"/>
              </w:rPr>
            </w:pPr>
            <w:r w:rsidRPr="002F0404">
              <w:rPr>
                <w:sz w:val="28"/>
                <w:szCs w:val="28"/>
              </w:rPr>
              <w:t> </w:t>
            </w:r>
          </w:p>
        </w:tc>
        <w:tc>
          <w:tcPr>
            <w:tcW w:w="1320" w:type="dxa"/>
            <w:shd w:val="clear" w:color="auto" w:fill="auto"/>
            <w:vAlign w:val="center"/>
            <w:hideMark/>
          </w:tcPr>
          <w:p w14:paraId="701CFDEE"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5A0C29FD" w14:textId="77777777" w:rsidTr="002F0404">
        <w:trPr>
          <w:trHeight w:val="600"/>
          <w:jc w:val="center"/>
        </w:trPr>
        <w:tc>
          <w:tcPr>
            <w:tcW w:w="656" w:type="dxa"/>
            <w:shd w:val="clear" w:color="auto" w:fill="auto"/>
            <w:vAlign w:val="center"/>
          </w:tcPr>
          <w:p w14:paraId="6290B57A" w14:textId="77777777" w:rsidR="002F0404" w:rsidRPr="002F0404" w:rsidRDefault="002F0404" w:rsidP="002F0404">
            <w:pPr>
              <w:pStyle w:val="Cachdaudong"/>
              <w:spacing w:before="0" w:after="0"/>
              <w:ind w:firstLine="0"/>
              <w:rPr>
                <w:sz w:val="28"/>
                <w:szCs w:val="28"/>
              </w:rPr>
            </w:pPr>
            <w:r w:rsidRPr="002F0404">
              <w:rPr>
                <w:sz w:val="28"/>
                <w:szCs w:val="28"/>
              </w:rPr>
              <w:t>3</w:t>
            </w:r>
          </w:p>
        </w:tc>
        <w:tc>
          <w:tcPr>
            <w:tcW w:w="3544" w:type="dxa"/>
            <w:shd w:val="clear" w:color="auto" w:fill="auto"/>
            <w:vAlign w:val="center"/>
            <w:hideMark/>
          </w:tcPr>
          <w:p w14:paraId="648EE6FB" w14:textId="77777777" w:rsidR="002F0404" w:rsidRPr="002F0404" w:rsidRDefault="002F0404" w:rsidP="002F0404">
            <w:pPr>
              <w:pStyle w:val="Cachdaudong"/>
              <w:spacing w:before="0" w:after="0"/>
              <w:ind w:firstLine="0"/>
              <w:rPr>
                <w:sz w:val="28"/>
                <w:szCs w:val="28"/>
              </w:rPr>
            </w:pPr>
            <w:r w:rsidRPr="002F0404">
              <w:rPr>
                <w:sz w:val="28"/>
                <w:szCs w:val="28"/>
              </w:rPr>
              <w:t>Thí nghiệm vùng tiếp điểm (Contact zone test)</w:t>
            </w:r>
          </w:p>
        </w:tc>
        <w:tc>
          <w:tcPr>
            <w:tcW w:w="2268" w:type="dxa"/>
            <w:shd w:val="clear" w:color="auto" w:fill="auto"/>
            <w:vAlign w:val="center"/>
            <w:hideMark/>
          </w:tcPr>
          <w:p w14:paraId="594006F8" w14:textId="77777777" w:rsidR="002F0404" w:rsidRPr="002F0404" w:rsidRDefault="002F0404" w:rsidP="002F0404">
            <w:pPr>
              <w:pStyle w:val="Cachdaudong"/>
              <w:spacing w:before="0" w:after="0"/>
              <w:ind w:firstLine="0"/>
              <w:rPr>
                <w:sz w:val="28"/>
                <w:szCs w:val="28"/>
              </w:rPr>
            </w:pPr>
          </w:p>
        </w:tc>
        <w:tc>
          <w:tcPr>
            <w:tcW w:w="1177" w:type="dxa"/>
            <w:shd w:val="clear" w:color="auto" w:fill="auto"/>
            <w:vAlign w:val="center"/>
            <w:hideMark/>
          </w:tcPr>
          <w:p w14:paraId="0858457E"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3D6EADBE" w14:textId="77777777" w:rsidR="002F0404" w:rsidRPr="002F0404" w:rsidRDefault="002F0404" w:rsidP="002F0404">
            <w:pPr>
              <w:pStyle w:val="Cachdaudong"/>
              <w:spacing w:before="0" w:after="0"/>
              <w:ind w:firstLine="0"/>
              <w:rPr>
                <w:sz w:val="28"/>
                <w:szCs w:val="28"/>
              </w:rPr>
            </w:pPr>
            <w:r w:rsidRPr="002F0404">
              <w:rPr>
                <w:sz w:val="28"/>
                <w:szCs w:val="28"/>
              </w:rPr>
              <w:t xml:space="preserve">x </w:t>
            </w:r>
          </w:p>
        </w:tc>
      </w:tr>
      <w:tr w:rsidR="002F0404" w:rsidRPr="002F0404" w14:paraId="7D711674" w14:textId="77777777" w:rsidTr="002F0404">
        <w:trPr>
          <w:trHeight w:val="600"/>
          <w:jc w:val="center"/>
        </w:trPr>
        <w:tc>
          <w:tcPr>
            <w:tcW w:w="656" w:type="dxa"/>
            <w:shd w:val="clear" w:color="auto" w:fill="auto"/>
            <w:vAlign w:val="center"/>
          </w:tcPr>
          <w:p w14:paraId="1FB3B231" w14:textId="77777777" w:rsidR="002F0404" w:rsidRPr="002F0404" w:rsidRDefault="002F0404" w:rsidP="002F0404">
            <w:pPr>
              <w:pStyle w:val="Cachdaudong"/>
              <w:spacing w:before="0" w:after="0"/>
              <w:ind w:firstLine="0"/>
              <w:rPr>
                <w:sz w:val="28"/>
                <w:szCs w:val="28"/>
              </w:rPr>
            </w:pPr>
            <w:r w:rsidRPr="002F0404">
              <w:rPr>
                <w:sz w:val="28"/>
                <w:szCs w:val="28"/>
              </w:rPr>
              <w:lastRenderedPageBreak/>
              <w:t>4</w:t>
            </w:r>
          </w:p>
        </w:tc>
        <w:tc>
          <w:tcPr>
            <w:tcW w:w="3544" w:type="dxa"/>
            <w:shd w:val="clear" w:color="auto" w:fill="auto"/>
            <w:vAlign w:val="center"/>
            <w:hideMark/>
          </w:tcPr>
          <w:p w14:paraId="4BC7CF20" w14:textId="77777777" w:rsidR="002F0404" w:rsidRPr="002F0404" w:rsidRDefault="002F0404" w:rsidP="002F0404">
            <w:pPr>
              <w:pStyle w:val="Cachdaudong"/>
              <w:spacing w:before="0" w:after="0"/>
              <w:ind w:firstLine="0"/>
              <w:rPr>
                <w:sz w:val="28"/>
                <w:szCs w:val="28"/>
              </w:rPr>
            </w:pPr>
            <w:r w:rsidRPr="002F0404">
              <w:rPr>
                <w:sz w:val="28"/>
                <w:szCs w:val="28"/>
              </w:rPr>
              <w:t>Vận hành trong khi tải cơ khí định mức đầu cuối (Operation during application of rated static mechanical terminal load)</w:t>
            </w:r>
          </w:p>
        </w:tc>
        <w:tc>
          <w:tcPr>
            <w:tcW w:w="2268" w:type="dxa"/>
            <w:shd w:val="clear" w:color="auto" w:fill="auto"/>
            <w:vAlign w:val="center"/>
            <w:hideMark/>
          </w:tcPr>
          <w:p w14:paraId="4B61E9D9" w14:textId="77777777" w:rsidR="002F0404" w:rsidRPr="002F0404" w:rsidRDefault="002F0404" w:rsidP="002F0404">
            <w:pPr>
              <w:pStyle w:val="Cachdaudong"/>
              <w:spacing w:before="0" w:after="0"/>
              <w:ind w:firstLine="0"/>
              <w:rPr>
                <w:sz w:val="28"/>
                <w:szCs w:val="28"/>
              </w:rPr>
            </w:pPr>
            <w:r w:rsidRPr="002F0404">
              <w:rPr>
                <w:sz w:val="28"/>
                <w:szCs w:val="28"/>
              </w:rPr>
              <w:t xml:space="preserve">Theo tải cơ khí </w:t>
            </w:r>
          </w:p>
          <w:p w14:paraId="065500E7" w14:textId="77777777" w:rsidR="002F0404" w:rsidRPr="002F0404" w:rsidRDefault="002F0404" w:rsidP="002F0404">
            <w:pPr>
              <w:pStyle w:val="Cachdaudong"/>
              <w:spacing w:before="0" w:after="0"/>
              <w:ind w:firstLine="0"/>
              <w:rPr>
                <w:sz w:val="28"/>
                <w:szCs w:val="28"/>
              </w:rPr>
            </w:pPr>
          </w:p>
        </w:tc>
        <w:tc>
          <w:tcPr>
            <w:tcW w:w="1177" w:type="dxa"/>
            <w:shd w:val="clear" w:color="auto" w:fill="auto"/>
            <w:vAlign w:val="center"/>
            <w:hideMark/>
          </w:tcPr>
          <w:p w14:paraId="061053F2"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3B711CF7"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56FCB103" w14:textId="77777777" w:rsidTr="002F0404">
        <w:trPr>
          <w:trHeight w:val="600"/>
          <w:jc w:val="center"/>
        </w:trPr>
        <w:tc>
          <w:tcPr>
            <w:tcW w:w="656" w:type="dxa"/>
            <w:shd w:val="clear" w:color="auto" w:fill="auto"/>
            <w:vAlign w:val="center"/>
          </w:tcPr>
          <w:p w14:paraId="76776177" w14:textId="77777777" w:rsidR="002F0404" w:rsidRPr="002F0404" w:rsidRDefault="002F0404" w:rsidP="002F0404">
            <w:pPr>
              <w:pStyle w:val="Cachdaudong"/>
              <w:spacing w:before="0" w:after="0"/>
              <w:ind w:firstLine="0"/>
              <w:rPr>
                <w:sz w:val="28"/>
                <w:szCs w:val="28"/>
              </w:rPr>
            </w:pPr>
            <w:r w:rsidRPr="002F0404">
              <w:rPr>
                <w:sz w:val="28"/>
                <w:szCs w:val="28"/>
              </w:rPr>
              <w:t>5</w:t>
            </w:r>
          </w:p>
        </w:tc>
        <w:tc>
          <w:tcPr>
            <w:tcW w:w="3544" w:type="dxa"/>
            <w:shd w:val="clear" w:color="auto" w:fill="auto"/>
            <w:vAlign w:val="center"/>
            <w:hideMark/>
          </w:tcPr>
          <w:p w14:paraId="5CE2FFD9" w14:textId="77777777" w:rsidR="002F0404" w:rsidRPr="002F0404" w:rsidRDefault="002F0404" w:rsidP="002F0404">
            <w:pPr>
              <w:pStyle w:val="Cachdaudong"/>
              <w:spacing w:before="0" w:after="0"/>
              <w:ind w:firstLine="0"/>
              <w:rPr>
                <w:sz w:val="28"/>
                <w:szCs w:val="28"/>
              </w:rPr>
            </w:pPr>
            <w:r w:rsidRPr="002F0404">
              <w:rPr>
                <w:sz w:val="28"/>
                <w:szCs w:val="28"/>
              </w:rPr>
              <w:t>Thí nghiệm độ bền cơ khí mở rộng (Extended mechanical endurance tests)</w:t>
            </w:r>
          </w:p>
        </w:tc>
        <w:tc>
          <w:tcPr>
            <w:tcW w:w="2268" w:type="dxa"/>
            <w:shd w:val="clear" w:color="auto" w:fill="auto"/>
            <w:vAlign w:val="center"/>
            <w:hideMark/>
          </w:tcPr>
          <w:p w14:paraId="0B7E1E26" w14:textId="77777777" w:rsidR="002F0404" w:rsidRPr="002F0404" w:rsidRDefault="002F0404" w:rsidP="002F0404">
            <w:pPr>
              <w:pStyle w:val="Cachdaudong"/>
              <w:spacing w:before="0" w:after="0"/>
              <w:ind w:firstLine="0"/>
              <w:rPr>
                <w:sz w:val="28"/>
                <w:szCs w:val="28"/>
              </w:rPr>
            </w:pPr>
            <w:r w:rsidRPr="002F0404">
              <w:rPr>
                <w:sz w:val="28"/>
                <w:szCs w:val="28"/>
              </w:rPr>
              <w:t>Loại M1, M2</w:t>
            </w:r>
          </w:p>
        </w:tc>
        <w:tc>
          <w:tcPr>
            <w:tcW w:w="1177" w:type="dxa"/>
            <w:shd w:val="clear" w:color="auto" w:fill="auto"/>
            <w:vAlign w:val="center"/>
            <w:hideMark/>
          </w:tcPr>
          <w:p w14:paraId="00574404"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2ED90760"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41FD0F5B" w14:textId="77777777" w:rsidTr="002F0404">
        <w:trPr>
          <w:trHeight w:val="900"/>
          <w:jc w:val="center"/>
        </w:trPr>
        <w:tc>
          <w:tcPr>
            <w:tcW w:w="656" w:type="dxa"/>
            <w:shd w:val="clear" w:color="auto" w:fill="auto"/>
            <w:vAlign w:val="center"/>
          </w:tcPr>
          <w:p w14:paraId="371F9EBA" w14:textId="77777777" w:rsidR="002F0404" w:rsidRPr="002F0404" w:rsidRDefault="002F0404" w:rsidP="002F0404">
            <w:pPr>
              <w:pStyle w:val="Cachdaudong"/>
              <w:spacing w:before="0" w:after="0"/>
              <w:ind w:firstLine="0"/>
              <w:rPr>
                <w:sz w:val="28"/>
                <w:szCs w:val="28"/>
              </w:rPr>
            </w:pPr>
            <w:r w:rsidRPr="002F0404">
              <w:rPr>
                <w:sz w:val="28"/>
                <w:szCs w:val="28"/>
              </w:rPr>
              <w:t>6</w:t>
            </w:r>
          </w:p>
        </w:tc>
        <w:tc>
          <w:tcPr>
            <w:tcW w:w="3544" w:type="dxa"/>
            <w:shd w:val="clear" w:color="auto" w:fill="auto"/>
            <w:vAlign w:val="center"/>
            <w:hideMark/>
          </w:tcPr>
          <w:p w14:paraId="531908DB" w14:textId="77777777" w:rsidR="002F0404" w:rsidRPr="002F0404" w:rsidRDefault="002F0404" w:rsidP="002F0404">
            <w:pPr>
              <w:pStyle w:val="Cachdaudong"/>
              <w:spacing w:before="0" w:after="0"/>
              <w:ind w:firstLine="0"/>
              <w:rPr>
                <w:sz w:val="28"/>
                <w:szCs w:val="28"/>
              </w:rPr>
            </w:pPr>
            <w:r w:rsidRPr="002F0404">
              <w:rPr>
                <w:sz w:val="28"/>
                <w:szCs w:val="28"/>
              </w:rPr>
              <w:t>Thí nghiệm trên thiết bị liên động (Testing on mechanical interlocking devices)</w:t>
            </w:r>
          </w:p>
        </w:tc>
        <w:tc>
          <w:tcPr>
            <w:tcW w:w="2268" w:type="dxa"/>
            <w:shd w:val="clear" w:color="auto" w:fill="auto"/>
            <w:vAlign w:val="center"/>
            <w:hideMark/>
          </w:tcPr>
          <w:p w14:paraId="027597BF" w14:textId="77777777" w:rsidR="002F0404" w:rsidRPr="002F0404" w:rsidRDefault="002F0404" w:rsidP="002F0404">
            <w:pPr>
              <w:pStyle w:val="Cachdaudong"/>
              <w:spacing w:before="0" w:after="0"/>
              <w:ind w:firstLine="0"/>
              <w:rPr>
                <w:sz w:val="28"/>
                <w:szCs w:val="28"/>
              </w:rPr>
            </w:pPr>
            <w:r w:rsidRPr="002F0404">
              <w:rPr>
                <w:sz w:val="28"/>
                <w:szCs w:val="28"/>
              </w:rPr>
              <w:t xml:space="preserve">Có khóa liên động </w:t>
            </w:r>
          </w:p>
        </w:tc>
        <w:tc>
          <w:tcPr>
            <w:tcW w:w="1177" w:type="dxa"/>
            <w:shd w:val="clear" w:color="auto" w:fill="auto"/>
            <w:vAlign w:val="center"/>
            <w:hideMark/>
          </w:tcPr>
          <w:p w14:paraId="744B3A39"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050593A0"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029CA07A" w14:textId="77777777" w:rsidTr="002F0404">
        <w:trPr>
          <w:trHeight w:val="1200"/>
          <w:jc w:val="center"/>
        </w:trPr>
        <w:tc>
          <w:tcPr>
            <w:tcW w:w="656" w:type="dxa"/>
            <w:shd w:val="clear" w:color="auto" w:fill="auto"/>
            <w:vAlign w:val="center"/>
          </w:tcPr>
          <w:p w14:paraId="2442F2AC" w14:textId="77777777" w:rsidR="002F0404" w:rsidRPr="002F0404" w:rsidRDefault="002F0404" w:rsidP="002F0404">
            <w:pPr>
              <w:pStyle w:val="Cachdaudong"/>
              <w:spacing w:before="0" w:after="0"/>
              <w:ind w:firstLine="0"/>
              <w:rPr>
                <w:sz w:val="28"/>
                <w:szCs w:val="28"/>
              </w:rPr>
            </w:pPr>
            <w:r w:rsidRPr="002F0404">
              <w:rPr>
                <w:sz w:val="28"/>
                <w:szCs w:val="28"/>
              </w:rPr>
              <w:t>7</w:t>
            </w:r>
          </w:p>
        </w:tc>
        <w:tc>
          <w:tcPr>
            <w:tcW w:w="3544" w:type="dxa"/>
            <w:shd w:val="clear" w:color="auto" w:fill="auto"/>
            <w:vAlign w:val="center"/>
            <w:hideMark/>
          </w:tcPr>
          <w:p w14:paraId="37647771" w14:textId="77777777" w:rsidR="002F0404" w:rsidRPr="002F0404" w:rsidRDefault="002F0404" w:rsidP="002F0404">
            <w:pPr>
              <w:pStyle w:val="Cachdaudong"/>
              <w:spacing w:before="0" w:after="0"/>
              <w:ind w:firstLine="0"/>
              <w:rPr>
                <w:sz w:val="28"/>
                <w:szCs w:val="28"/>
              </w:rPr>
            </w:pPr>
            <w:r w:rsidRPr="002F0404">
              <w:rPr>
                <w:sz w:val="28"/>
                <w:szCs w:val="28"/>
              </w:rPr>
              <w:t>Thí nghiệm ở nhiệt độ cao và thấp (Low and high temperature tests)</w:t>
            </w:r>
          </w:p>
        </w:tc>
        <w:tc>
          <w:tcPr>
            <w:tcW w:w="2268" w:type="dxa"/>
            <w:shd w:val="clear" w:color="auto" w:fill="auto"/>
            <w:vAlign w:val="center"/>
            <w:hideMark/>
          </w:tcPr>
          <w:p w14:paraId="2447046B" w14:textId="77777777" w:rsidR="002F0404" w:rsidRPr="002F0404" w:rsidRDefault="002F0404" w:rsidP="002F0404">
            <w:pPr>
              <w:pStyle w:val="Cachdaudong"/>
              <w:spacing w:before="0" w:after="0"/>
              <w:ind w:firstLine="0"/>
              <w:rPr>
                <w:sz w:val="28"/>
                <w:szCs w:val="28"/>
              </w:rPr>
            </w:pPr>
            <w:r w:rsidRPr="002F0404">
              <w:rPr>
                <w:sz w:val="28"/>
                <w:szCs w:val="28"/>
              </w:rPr>
              <w:t>Nếu nhiệt độ môi trường xung quanh lớn hơn +40</w:t>
            </w:r>
            <w:r w:rsidRPr="002F0404">
              <w:rPr>
                <w:sz w:val="28"/>
                <w:szCs w:val="28"/>
                <w:vertAlign w:val="superscript"/>
              </w:rPr>
              <w:t>o</w:t>
            </w:r>
            <w:r w:rsidRPr="002F0404">
              <w:rPr>
                <w:sz w:val="28"/>
                <w:szCs w:val="28"/>
              </w:rPr>
              <w:t>C hoặc nhỏ hơn -5</w:t>
            </w:r>
            <w:r w:rsidRPr="002F0404">
              <w:rPr>
                <w:sz w:val="28"/>
                <w:szCs w:val="28"/>
                <w:vertAlign w:val="superscript"/>
              </w:rPr>
              <w:t>o</w:t>
            </w:r>
            <w:r w:rsidRPr="002F0404">
              <w:rPr>
                <w:sz w:val="28"/>
                <w:szCs w:val="28"/>
              </w:rPr>
              <w:t>C</w:t>
            </w:r>
          </w:p>
        </w:tc>
        <w:tc>
          <w:tcPr>
            <w:tcW w:w="1177" w:type="dxa"/>
            <w:shd w:val="clear" w:color="auto" w:fill="auto"/>
            <w:vAlign w:val="center"/>
            <w:hideMark/>
          </w:tcPr>
          <w:p w14:paraId="53813298"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1E7ED420"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53ABD875" w14:textId="77777777" w:rsidTr="002F0404">
        <w:trPr>
          <w:trHeight w:val="900"/>
          <w:jc w:val="center"/>
        </w:trPr>
        <w:tc>
          <w:tcPr>
            <w:tcW w:w="656" w:type="dxa"/>
            <w:shd w:val="clear" w:color="auto" w:fill="auto"/>
            <w:vAlign w:val="center"/>
          </w:tcPr>
          <w:p w14:paraId="4DC51B6C" w14:textId="77777777" w:rsidR="002F0404" w:rsidRPr="002F0404" w:rsidRDefault="002F0404" w:rsidP="002F0404">
            <w:pPr>
              <w:pStyle w:val="Cachdaudong"/>
              <w:spacing w:before="0" w:after="0"/>
              <w:ind w:firstLine="0"/>
              <w:rPr>
                <w:sz w:val="28"/>
                <w:szCs w:val="28"/>
              </w:rPr>
            </w:pPr>
            <w:r w:rsidRPr="002F0404">
              <w:rPr>
                <w:sz w:val="28"/>
                <w:szCs w:val="28"/>
              </w:rPr>
              <w:t>8</w:t>
            </w:r>
          </w:p>
        </w:tc>
        <w:tc>
          <w:tcPr>
            <w:tcW w:w="3544" w:type="dxa"/>
            <w:shd w:val="clear" w:color="auto" w:fill="auto"/>
            <w:vAlign w:val="center"/>
            <w:hideMark/>
          </w:tcPr>
          <w:p w14:paraId="1DB9D36F" w14:textId="77777777" w:rsidR="002F0404" w:rsidRPr="002F0404" w:rsidRDefault="002F0404" w:rsidP="002F0404">
            <w:pPr>
              <w:pStyle w:val="Cachdaudong"/>
              <w:spacing w:before="0" w:after="0"/>
              <w:ind w:firstLine="0"/>
              <w:rPr>
                <w:sz w:val="28"/>
                <w:szCs w:val="28"/>
              </w:rPr>
            </w:pPr>
            <w:r w:rsidRPr="002F0404">
              <w:rPr>
                <w:sz w:val="28"/>
                <w:szCs w:val="28"/>
              </w:rPr>
              <w:t>Thí nghiệm xác minh việc làm việc chính xác của thiết bị chỉ thị vị trí (Tests to verify the proper functioning of the position-indicating device)</w:t>
            </w:r>
          </w:p>
        </w:tc>
        <w:tc>
          <w:tcPr>
            <w:tcW w:w="2268" w:type="dxa"/>
            <w:shd w:val="clear" w:color="auto" w:fill="auto"/>
            <w:vAlign w:val="center"/>
            <w:hideMark/>
          </w:tcPr>
          <w:p w14:paraId="7CF10198" w14:textId="77777777" w:rsidR="002F0404" w:rsidRPr="002F0404" w:rsidRDefault="002F0404" w:rsidP="002F0404">
            <w:pPr>
              <w:pStyle w:val="Cachdaudong"/>
              <w:spacing w:before="0" w:after="0"/>
              <w:ind w:firstLine="0"/>
              <w:rPr>
                <w:sz w:val="28"/>
                <w:szCs w:val="28"/>
              </w:rPr>
            </w:pPr>
            <w:r w:rsidRPr="002F0404">
              <w:rPr>
                <w:sz w:val="28"/>
                <w:szCs w:val="28"/>
              </w:rPr>
              <w:t xml:space="preserve">Có bộ phận chỉ thị </w:t>
            </w:r>
          </w:p>
          <w:p w14:paraId="44D70DDE" w14:textId="77777777" w:rsidR="002F0404" w:rsidRPr="002F0404" w:rsidRDefault="002F0404" w:rsidP="002F0404">
            <w:pPr>
              <w:pStyle w:val="Cachdaudong"/>
              <w:spacing w:before="0" w:after="0"/>
              <w:ind w:firstLine="0"/>
              <w:rPr>
                <w:sz w:val="28"/>
                <w:szCs w:val="28"/>
              </w:rPr>
            </w:pPr>
            <w:r w:rsidRPr="002F0404">
              <w:rPr>
                <w:sz w:val="28"/>
                <w:szCs w:val="28"/>
              </w:rPr>
              <w:t>vị trí</w:t>
            </w:r>
          </w:p>
        </w:tc>
        <w:tc>
          <w:tcPr>
            <w:tcW w:w="1177" w:type="dxa"/>
            <w:shd w:val="clear" w:color="auto" w:fill="auto"/>
            <w:vAlign w:val="center"/>
            <w:hideMark/>
          </w:tcPr>
          <w:p w14:paraId="093BDBFD"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58732052"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3C2A9A57" w14:textId="77777777" w:rsidTr="002F0404">
        <w:trPr>
          <w:trHeight w:val="600"/>
          <w:jc w:val="center"/>
        </w:trPr>
        <w:tc>
          <w:tcPr>
            <w:tcW w:w="656" w:type="dxa"/>
            <w:shd w:val="clear" w:color="auto" w:fill="auto"/>
            <w:vAlign w:val="center"/>
          </w:tcPr>
          <w:p w14:paraId="029BE536" w14:textId="77777777" w:rsidR="002F0404" w:rsidRPr="002F0404" w:rsidRDefault="002F0404" w:rsidP="002F0404">
            <w:pPr>
              <w:pStyle w:val="Cachdaudong"/>
              <w:spacing w:before="0" w:after="0"/>
              <w:ind w:firstLine="0"/>
              <w:rPr>
                <w:sz w:val="28"/>
                <w:szCs w:val="28"/>
              </w:rPr>
            </w:pPr>
            <w:r w:rsidRPr="002F0404">
              <w:rPr>
                <w:sz w:val="28"/>
                <w:szCs w:val="28"/>
              </w:rPr>
              <w:t>9</w:t>
            </w:r>
          </w:p>
        </w:tc>
        <w:tc>
          <w:tcPr>
            <w:tcW w:w="3544" w:type="dxa"/>
            <w:shd w:val="clear" w:color="auto" w:fill="auto"/>
            <w:vAlign w:val="center"/>
            <w:hideMark/>
          </w:tcPr>
          <w:p w14:paraId="31B500E4" w14:textId="77777777" w:rsidR="002F0404" w:rsidRPr="002F0404" w:rsidRDefault="002F0404" w:rsidP="002F0404">
            <w:pPr>
              <w:pStyle w:val="Cachdaudong"/>
              <w:spacing w:before="0" w:after="0"/>
              <w:ind w:firstLine="0"/>
              <w:rPr>
                <w:sz w:val="28"/>
                <w:szCs w:val="28"/>
              </w:rPr>
            </w:pPr>
            <w:r w:rsidRPr="002F0404">
              <w:rPr>
                <w:sz w:val="28"/>
                <w:szCs w:val="28"/>
              </w:rPr>
              <w:t>Thí nghiệm đóng cắt dòng chuyển thanh cái (Bus-transfer current switching tests)</w:t>
            </w:r>
          </w:p>
        </w:tc>
        <w:tc>
          <w:tcPr>
            <w:tcW w:w="2268" w:type="dxa"/>
            <w:shd w:val="clear" w:color="auto" w:fill="auto"/>
            <w:vAlign w:val="center"/>
            <w:hideMark/>
          </w:tcPr>
          <w:p w14:paraId="07EFEE1F" w14:textId="77777777" w:rsidR="002F0404" w:rsidRPr="002F0404" w:rsidRDefault="002F0404" w:rsidP="002F0404">
            <w:pPr>
              <w:pStyle w:val="Cachdaudong"/>
              <w:spacing w:before="0" w:after="0"/>
              <w:ind w:firstLine="0"/>
              <w:rPr>
                <w:sz w:val="28"/>
                <w:szCs w:val="28"/>
              </w:rPr>
            </w:pPr>
            <w:r w:rsidRPr="002F0404">
              <w:rPr>
                <w:sz w:val="28"/>
                <w:szCs w:val="28"/>
              </w:rPr>
              <w:t>Khả năng đóng cắt dòng chuyển thanh cái (b)</w:t>
            </w:r>
          </w:p>
        </w:tc>
        <w:tc>
          <w:tcPr>
            <w:tcW w:w="1177" w:type="dxa"/>
            <w:shd w:val="clear" w:color="auto" w:fill="auto"/>
            <w:vAlign w:val="center"/>
            <w:hideMark/>
          </w:tcPr>
          <w:p w14:paraId="1A8EC3BA"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71F76D57" w14:textId="77777777" w:rsidR="002F0404" w:rsidRPr="002F0404" w:rsidRDefault="002F0404" w:rsidP="002F0404">
            <w:pPr>
              <w:pStyle w:val="Cachdaudong"/>
              <w:spacing w:before="0" w:after="0"/>
              <w:ind w:firstLine="0"/>
              <w:rPr>
                <w:sz w:val="28"/>
                <w:szCs w:val="28"/>
              </w:rPr>
            </w:pPr>
            <w:r w:rsidRPr="002F0404">
              <w:rPr>
                <w:sz w:val="28"/>
                <w:szCs w:val="28"/>
              </w:rPr>
              <w:t> </w:t>
            </w:r>
          </w:p>
        </w:tc>
      </w:tr>
      <w:tr w:rsidR="002F0404" w:rsidRPr="002F0404" w14:paraId="7673D2D1" w14:textId="77777777" w:rsidTr="002F0404">
        <w:trPr>
          <w:trHeight w:val="600"/>
          <w:jc w:val="center"/>
        </w:trPr>
        <w:tc>
          <w:tcPr>
            <w:tcW w:w="656" w:type="dxa"/>
            <w:shd w:val="clear" w:color="auto" w:fill="auto"/>
            <w:vAlign w:val="center"/>
          </w:tcPr>
          <w:p w14:paraId="496FDFA2" w14:textId="77777777" w:rsidR="002F0404" w:rsidRPr="002F0404" w:rsidRDefault="002F0404" w:rsidP="002F0404">
            <w:pPr>
              <w:pStyle w:val="Cachdaudong"/>
              <w:spacing w:before="0" w:after="0"/>
              <w:ind w:firstLine="0"/>
              <w:rPr>
                <w:sz w:val="28"/>
                <w:szCs w:val="28"/>
              </w:rPr>
            </w:pPr>
            <w:r w:rsidRPr="002F0404">
              <w:rPr>
                <w:sz w:val="28"/>
                <w:szCs w:val="28"/>
              </w:rPr>
              <w:t>12</w:t>
            </w:r>
          </w:p>
        </w:tc>
        <w:tc>
          <w:tcPr>
            <w:tcW w:w="3544" w:type="dxa"/>
            <w:shd w:val="clear" w:color="auto" w:fill="auto"/>
            <w:vAlign w:val="center"/>
            <w:hideMark/>
          </w:tcPr>
          <w:p w14:paraId="63E3367F" w14:textId="77777777" w:rsidR="002F0404" w:rsidRPr="002F0404" w:rsidRDefault="002F0404" w:rsidP="002F0404">
            <w:pPr>
              <w:pStyle w:val="Cachdaudong"/>
              <w:spacing w:before="0" w:after="0"/>
              <w:ind w:firstLine="0"/>
              <w:rPr>
                <w:sz w:val="28"/>
                <w:szCs w:val="28"/>
              </w:rPr>
            </w:pPr>
            <w:r w:rsidRPr="002F0404">
              <w:rPr>
                <w:sz w:val="28"/>
                <w:szCs w:val="28"/>
              </w:rPr>
              <w:t>Thí nghiệm đóng cắt dòng cảm ứng (Induced current switching tests)</w:t>
            </w:r>
          </w:p>
        </w:tc>
        <w:tc>
          <w:tcPr>
            <w:tcW w:w="2268" w:type="dxa"/>
            <w:shd w:val="clear" w:color="auto" w:fill="auto"/>
            <w:vAlign w:val="center"/>
            <w:hideMark/>
          </w:tcPr>
          <w:p w14:paraId="1EAE8E84" w14:textId="77777777" w:rsidR="002F0404" w:rsidRPr="002F0404" w:rsidRDefault="002F0404" w:rsidP="002F0404">
            <w:pPr>
              <w:pStyle w:val="Cachdaudong"/>
              <w:spacing w:before="0" w:after="0"/>
              <w:ind w:firstLine="0"/>
              <w:rPr>
                <w:sz w:val="28"/>
                <w:szCs w:val="28"/>
              </w:rPr>
            </w:pPr>
            <w:r w:rsidRPr="002F0404">
              <w:rPr>
                <w:sz w:val="28"/>
                <w:szCs w:val="28"/>
              </w:rPr>
              <w:t xml:space="preserve">Loại A hoặc B </w:t>
            </w:r>
          </w:p>
        </w:tc>
        <w:tc>
          <w:tcPr>
            <w:tcW w:w="1177" w:type="dxa"/>
            <w:shd w:val="clear" w:color="auto" w:fill="auto"/>
            <w:vAlign w:val="center"/>
            <w:hideMark/>
          </w:tcPr>
          <w:p w14:paraId="299E1268" w14:textId="77777777" w:rsidR="002F0404" w:rsidRPr="002F0404" w:rsidRDefault="002F0404" w:rsidP="002F0404">
            <w:pPr>
              <w:pStyle w:val="Cachdaudong"/>
              <w:spacing w:before="0" w:after="0"/>
              <w:ind w:firstLine="0"/>
              <w:rPr>
                <w:sz w:val="28"/>
                <w:szCs w:val="28"/>
              </w:rPr>
            </w:pPr>
            <w:r w:rsidRPr="002F0404">
              <w:rPr>
                <w:sz w:val="28"/>
                <w:szCs w:val="28"/>
              </w:rPr>
              <w:t> </w:t>
            </w:r>
          </w:p>
        </w:tc>
        <w:tc>
          <w:tcPr>
            <w:tcW w:w="1320" w:type="dxa"/>
            <w:shd w:val="clear" w:color="auto" w:fill="auto"/>
            <w:vAlign w:val="center"/>
            <w:hideMark/>
          </w:tcPr>
          <w:p w14:paraId="3034D8F4" w14:textId="77777777" w:rsidR="002F0404" w:rsidRPr="002F0404" w:rsidRDefault="002F0404" w:rsidP="002F0404">
            <w:pPr>
              <w:pStyle w:val="Cachdaudong"/>
              <w:spacing w:before="0" w:after="0"/>
              <w:ind w:firstLine="0"/>
              <w:rPr>
                <w:sz w:val="28"/>
                <w:szCs w:val="28"/>
              </w:rPr>
            </w:pPr>
            <w:r w:rsidRPr="002F0404">
              <w:rPr>
                <w:sz w:val="28"/>
                <w:szCs w:val="28"/>
              </w:rPr>
              <w:t>x</w:t>
            </w:r>
          </w:p>
        </w:tc>
      </w:tr>
      <w:tr w:rsidR="002F0404" w:rsidRPr="002F0404" w14:paraId="1DC1ED38" w14:textId="77777777" w:rsidTr="002F0404">
        <w:trPr>
          <w:trHeight w:val="600"/>
          <w:jc w:val="center"/>
        </w:trPr>
        <w:tc>
          <w:tcPr>
            <w:tcW w:w="656" w:type="dxa"/>
            <w:shd w:val="clear" w:color="auto" w:fill="auto"/>
            <w:vAlign w:val="center"/>
          </w:tcPr>
          <w:p w14:paraId="546B9562" w14:textId="77777777" w:rsidR="002F0404" w:rsidRPr="002F0404" w:rsidRDefault="002F0404" w:rsidP="002F0404">
            <w:pPr>
              <w:pStyle w:val="Cachdaudong"/>
              <w:spacing w:before="0" w:after="0"/>
              <w:ind w:firstLine="0"/>
              <w:rPr>
                <w:sz w:val="28"/>
                <w:szCs w:val="28"/>
              </w:rPr>
            </w:pPr>
            <w:r w:rsidRPr="002F0404">
              <w:rPr>
                <w:sz w:val="28"/>
                <w:szCs w:val="28"/>
              </w:rPr>
              <w:t>13</w:t>
            </w:r>
          </w:p>
        </w:tc>
        <w:tc>
          <w:tcPr>
            <w:tcW w:w="3544" w:type="dxa"/>
            <w:shd w:val="clear" w:color="auto" w:fill="auto"/>
            <w:vAlign w:val="center"/>
            <w:hideMark/>
          </w:tcPr>
          <w:p w14:paraId="3E4EBB60" w14:textId="77777777" w:rsidR="002F0404" w:rsidRPr="002F0404" w:rsidRDefault="002F0404" w:rsidP="002F0404">
            <w:pPr>
              <w:pStyle w:val="Cachdaudong"/>
              <w:spacing w:before="0" w:after="0"/>
              <w:ind w:firstLine="0"/>
              <w:rPr>
                <w:sz w:val="28"/>
                <w:szCs w:val="28"/>
              </w:rPr>
            </w:pPr>
            <w:r w:rsidRPr="002F0404">
              <w:rPr>
                <w:sz w:val="28"/>
                <w:szCs w:val="28"/>
              </w:rPr>
              <w:t>Thí nghiệm đóng cắt dòng điện nạp thanh cái (Bus-charging current switching tests)</w:t>
            </w:r>
          </w:p>
        </w:tc>
        <w:tc>
          <w:tcPr>
            <w:tcW w:w="2268" w:type="dxa"/>
            <w:shd w:val="clear" w:color="auto" w:fill="auto"/>
            <w:vAlign w:val="center"/>
            <w:hideMark/>
          </w:tcPr>
          <w:p w14:paraId="6D77257E" w14:textId="77777777" w:rsidR="002F0404" w:rsidRPr="002F0404" w:rsidRDefault="002F0404" w:rsidP="002F0404">
            <w:pPr>
              <w:pStyle w:val="Cachdaudong"/>
              <w:spacing w:before="0" w:after="0"/>
              <w:ind w:firstLine="0"/>
              <w:rPr>
                <w:sz w:val="28"/>
                <w:szCs w:val="28"/>
              </w:rPr>
            </w:pPr>
            <w:r w:rsidRPr="002F0404">
              <w:rPr>
                <w:sz w:val="28"/>
                <w:szCs w:val="28"/>
              </w:rPr>
              <w:t xml:space="preserve">Khả năng đóng cắt dòng nạp thanh cái </w:t>
            </w:r>
          </w:p>
        </w:tc>
        <w:tc>
          <w:tcPr>
            <w:tcW w:w="1177" w:type="dxa"/>
            <w:shd w:val="clear" w:color="auto" w:fill="auto"/>
            <w:vAlign w:val="center"/>
            <w:hideMark/>
          </w:tcPr>
          <w:p w14:paraId="0EE647E4" w14:textId="77777777" w:rsidR="002F0404" w:rsidRPr="002F0404" w:rsidRDefault="002F0404" w:rsidP="002F0404">
            <w:pPr>
              <w:pStyle w:val="Cachdaudong"/>
              <w:spacing w:before="0" w:after="0"/>
              <w:ind w:firstLine="0"/>
              <w:rPr>
                <w:sz w:val="28"/>
                <w:szCs w:val="28"/>
              </w:rPr>
            </w:pPr>
            <w:r w:rsidRPr="002F0404">
              <w:rPr>
                <w:sz w:val="28"/>
                <w:szCs w:val="28"/>
              </w:rPr>
              <w:t>x</w:t>
            </w:r>
          </w:p>
        </w:tc>
        <w:tc>
          <w:tcPr>
            <w:tcW w:w="1320" w:type="dxa"/>
            <w:shd w:val="clear" w:color="auto" w:fill="auto"/>
            <w:vAlign w:val="center"/>
            <w:hideMark/>
          </w:tcPr>
          <w:p w14:paraId="3360A5B5" w14:textId="77777777" w:rsidR="002F0404" w:rsidRPr="002F0404" w:rsidRDefault="002F0404" w:rsidP="002F0404">
            <w:pPr>
              <w:pStyle w:val="Cachdaudong"/>
              <w:spacing w:before="0" w:after="0"/>
              <w:ind w:firstLine="0"/>
              <w:rPr>
                <w:sz w:val="28"/>
                <w:szCs w:val="28"/>
              </w:rPr>
            </w:pPr>
            <w:r w:rsidRPr="002F0404">
              <w:rPr>
                <w:sz w:val="28"/>
                <w:szCs w:val="28"/>
              </w:rPr>
              <w:t> </w:t>
            </w:r>
          </w:p>
        </w:tc>
      </w:tr>
    </w:tbl>
    <w:p w14:paraId="33B6365E" w14:textId="36CB4F6C" w:rsidR="002F0404" w:rsidRPr="002F0404" w:rsidRDefault="008169F0" w:rsidP="008169F0">
      <w:pPr>
        <w:pStyle w:val="Heading6"/>
        <w:jc w:val="both"/>
        <w:rPr>
          <w:szCs w:val="28"/>
        </w:rPr>
      </w:pPr>
      <w:r>
        <w:rPr>
          <w:szCs w:val="28"/>
        </w:rPr>
        <w:t xml:space="preserve">3.1.3.1.5. </w:t>
      </w:r>
      <w:r w:rsidR="002F0404" w:rsidRPr="002F0404">
        <w:rPr>
          <w:szCs w:val="28"/>
        </w:rPr>
        <w:t>Phụ kiện</w:t>
      </w:r>
    </w:p>
    <w:p w14:paraId="70507063" w14:textId="77777777" w:rsidR="002F0404" w:rsidRPr="002F0404" w:rsidRDefault="002F0404" w:rsidP="002F0404">
      <w:pPr>
        <w:pStyle w:val="Cachdaudong"/>
        <w:spacing w:before="0" w:after="0"/>
        <w:rPr>
          <w:sz w:val="28"/>
          <w:szCs w:val="28"/>
        </w:rPr>
      </w:pPr>
      <w:r w:rsidRPr="002F0404">
        <w:rPr>
          <w:sz w:val="28"/>
          <w:szCs w:val="28"/>
        </w:rPr>
        <w:t>Các kẹp cực để đấu nối.</w:t>
      </w:r>
    </w:p>
    <w:p w14:paraId="58F487AA" w14:textId="77777777" w:rsidR="002F0404" w:rsidRPr="002F0404" w:rsidRDefault="002F0404" w:rsidP="002F0404">
      <w:pPr>
        <w:pStyle w:val="Cachdaudong"/>
        <w:spacing w:before="0" w:after="0"/>
        <w:rPr>
          <w:sz w:val="28"/>
          <w:szCs w:val="28"/>
        </w:rPr>
      </w:pPr>
      <w:r w:rsidRPr="002F0404">
        <w:rPr>
          <w:sz w:val="28"/>
          <w:szCs w:val="28"/>
        </w:rPr>
        <w:lastRenderedPageBreak/>
        <w:t>Các kẹp bu-lông sử dụng cho nối đất tương thích dây đồng.</w:t>
      </w:r>
    </w:p>
    <w:p w14:paraId="38056EC8" w14:textId="77777777" w:rsidR="002F0404" w:rsidRPr="002F0404" w:rsidRDefault="002F0404" w:rsidP="002F0404">
      <w:pPr>
        <w:pStyle w:val="Cachdaudong"/>
        <w:spacing w:before="0" w:after="0"/>
        <w:rPr>
          <w:sz w:val="28"/>
          <w:szCs w:val="28"/>
        </w:rPr>
      </w:pPr>
      <w:r w:rsidRPr="002F0404">
        <w:rPr>
          <w:sz w:val="28"/>
          <w:szCs w:val="28"/>
        </w:rPr>
        <w:t>Các bu-lông, ốc vít kèm theo tương ứng.</w:t>
      </w:r>
    </w:p>
    <w:p w14:paraId="4377C952" w14:textId="77777777" w:rsidR="002F0404" w:rsidRPr="002F0404" w:rsidRDefault="002F0404" w:rsidP="002F0404">
      <w:pPr>
        <w:pStyle w:val="Cachdaudong"/>
        <w:spacing w:before="0" w:after="0"/>
        <w:rPr>
          <w:sz w:val="28"/>
          <w:szCs w:val="28"/>
        </w:rPr>
      </w:pPr>
      <w:r w:rsidRPr="002F0404">
        <w:rPr>
          <w:sz w:val="28"/>
          <w:szCs w:val="28"/>
        </w:rPr>
        <w:t>Các hệ thống trụ và giá đỡ dao cách ly.</w:t>
      </w:r>
    </w:p>
    <w:p w14:paraId="65732062" w14:textId="77777777" w:rsidR="002F0404" w:rsidRPr="002F0404" w:rsidRDefault="002F0404" w:rsidP="002F0404">
      <w:pPr>
        <w:pStyle w:val="Cachdaudong"/>
        <w:spacing w:before="0" w:after="0"/>
        <w:rPr>
          <w:sz w:val="28"/>
          <w:szCs w:val="28"/>
        </w:rPr>
      </w:pPr>
      <w:r w:rsidRPr="002F0404">
        <w:rPr>
          <w:sz w:val="28"/>
          <w:szCs w:val="28"/>
        </w:rPr>
        <w:t>Các bình mỡ tiếp xúc, giấy chuyên dụng để vệ sinh bề mặt tiếp xúc; các mỡ bôi trơn.</w:t>
      </w:r>
    </w:p>
    <w:p w14:paraId="0CAE4864" w14:textId="77777777" w:rsidR="002F0404" w:rsidRPr="002F0404" w:rsidRDefault="002F0404" w:rsidP="002F0404">
      <w:pPr>
        <w:pStyle w:val="Cachdaudong"/>
        <w:spacing w:before="0" w:after="0"/>
        <w:rPr>
          <w:sz w:val="28"/>
          <w:szCs w:val="28"/>
        </w:rPr>
      </w:pPr>
      <w:r w:rsidRPr="002F0404">
        <w:rPr>
          <w:sz w:val="28"/>
          <w:szCs w:val="28"/>
        </w:rPr>
        <w:t>Tay quay/cần thao tác để đóng mở DCL và DTĐ (nếu có) bằng tay.</w:t>
      </w:r>
    </w:p>
    <w:p w14:paraId="151BD050" w14:textId="4C922A34" w:rsidR="002F0404" w:rsidRPr="002F0404" w:rsidRDefault="008169F0" w:rsidP="008169F0">
      <w:pPr>
        <w:pStyle w:val="Heading6"/>
        <w:jc w:val="both"/>
        <w:rPr>
          <w:szCs w:val="28"/>
        </w:rPr>
      </w:pPr>
      <w:r>
        <w:rPr>
          <w:szCs w:val="28"/>
        </w:rPr>
        <w:t xml:space="preserve">3.1.3.1.6. </w:t>
      </w:r>
      <w:r w:rsidR="002F0404" w:rsidRPr="002F0404">
        <w:rPr>
          <w:szCs w:val="28"/>
        </w:rPr>
        <w:t>Tài liệu kỹ thuật và bản vẽ mô tả</w:t>
      </w:r>
    </w:p>
    <w:p w14:paraId="67135870" w14:textId="77777777" w:rsidR="002F0404" w:rsidRPr="002F0404" w:rsidRDefault="002F0404" w:rsidP="002F0404">
      <w:pPr>
        <w:pStyle w:val="Cachdaudong"/>
        <w:spacing w:before="0" w:after="0"/>
        <w:rPr>
          <w:sz w:val="28"/>
          <w:szCs w:val="28"/>
        </w:rPr>
      </w:pPr>
      <w:r w:rsidRPr="002F0404">
        <w:rPr>
          <w:sz w:val="28"/>
          <w:szCs w:val="28"/>
        </w:rPr>
        <w:t>Thiết bị phải được cung cấp bản vẽ và tài liệu kỹ thuật sau:</w:t>
      </w:r>
      <w:r w:rsidRPr="002F0404">
        <w:rPr>
          <w:sz w:val="28"/>
          <w:szCs w:val="28"/>
        </w:rPr>
        <w:tab/>
      </w:r>
    </w:p>
    <w:p w14:paraId="6C34B68C" w14:textId="77777777" w:rsidR="002F0404" w:rsidRPr="002F0404" w:rsidRDefault="002F0404" w:rsidP="002F0404">
      <w:pPr>
        <w:pStyle w:val="Dau-0"/>
        <w:spacing w:before="0" w:after="0"/>
        <w:ind w:firstLine="567"/>
        <w:rPr>
          <w:sz w:val="28"/>
          <w:szCs w:val="28"/>
        </w:rPr>
      </w:pPr>
      <w:r w:rsidRPr="002F0404">
        <w:rPr>
          <w:sz w:val="28"/>
          <w:szCs w:val="28"/>
        </w:rPr>
        <w:t>Bản vẽ mô tả cấu trúc chung của thiết bị.</w:t>
      </w:r>
    </w:p>
    <w:p w14:paraId="3D4C0E59" w14:textId="77777777" w:rsidR="002F0404" w:rsidRPr="002F0404" w:rsidRDefault="002F0404" w:rsidP="002F0404">
      <w:pPr>
        <w:pStyle w:val="Dau-0"/>
        <w:spacing w:before="0" w:after="0"/>
        <w:ind w:firstLine="567"/>
        <w:rPr>
          <w:sz w:val="28"/>
          <w:szCs w:val="28"/>
        </w:rPr>
      </w:pPr>
      <w:r w:rsidRPr="002F0404">
        <w:rPr>
          <w:sz w:val="28"/>
          <w:szCs w:val="28"/>
        </w:rPr>
        <w:t>Bản vẽ hướng dẫn lắp đặt (bao gồm bản vẽ giá đỡ DCL/DTĐ).</w:t>
      </w:r>
    </w:p>
    <w:p w14:paraId="29CF3EFB" w14:textId="77777777" w:rsidR="002F0404" w:rsidRPr="002F0404" w:rsidRDefault="002F0404" w:rsidP="002F0404">
      <w:pPr>
        <w:pStyle w:val="Dau-0"/>
        <w:spacing w:before="0" w:after="0"/>
        <w:ind w:firstLine="567"/>
        <w:rPr>
          <w:sz w:val="28"/>
          <w:szCs w:val="28"/>
        </w:rPr>
      </w:pPr>
      <w:r w:rsidRPr="002F0404">
        <w:rPr>
          <w:sz w:val="28"/>
          <w:szCs w:val="28"/>
        </w:rPr>
        <w:t xml:space="preserve">Bản vẽ nguyên lý và đấu nối nội bộ tủ điều khiển. </w:t>
      </w:r>
    </w:p>
    <w:p w14:paraId="0EAFE413" w14:textId="77777777" w:rsidR="002F0404" w:rsidRPr="002F0404" w:rsidRDefault="002F0404" w:rsidP="002F0404">
      <w:pPr>
        <w:pStyle w:val="Dau-0"/>
        <w:spacing w:before="0" w:after="0"/>
        <w:ind w:firstLine="567"/>
        <w:rPr>
          <w:sz w:val="28"/>
          <w:szCs w:val="28"/>
        </w:rPr>
      </w:pPr>
      <w:r w:rsidRPr="002F0404">
        <w:rPr>
          <w:sz w:val="28"/>
          <w:szCs w:val="28"/>
        </w:rPr>
        <w:t>Tài liệu hướng dẫn lắp đặt, vận hành, sửa chữa và bảo dưỡng thiết bị, phụ kiện.</w:t>
      </w:r>
    </w:p>
    <w:p w14:paraId="0CCD6BEC" w14:textId="77777777" w:rsidR="002F0404" w:rsidRPr="002F0404" w:rsidRDefault="002F0404" w:rsidP="002F0404">
      <w:pPr>
        <w:pStyle w:val="Dau-0"/>
        <w:spacing w:before="0" w:after="0"/>
        <w:ind w:firstLine="567"/>
        <w:rPr>
          <w:sz w:val="28"/>
          <w:szCs w:val="28"/>
        </w:rPr>
      </w:pPr>
      <w:r w:rsidRPr="002F0404">
        <w:rPr>
          <w:sz w:val="28"/>
          <w:szCs w:val="28"/>
        </w:rPr>
        <w:t>Các tài liệu khuyến cáo về kiểm tra, bảo dưỡng, đại tu, cách xử lý các trục trặc hư hỏng thường gặp.</w:t>
      </w:r>
    </w:p>
    <w:p w14:paraId="3FB1E6FF" w14:textId="77777777" w:rsidR="002F0404" w:rsidRPr="002F0404" w:rsidRDefault="002F0404" w:rsidP="002F0404">
      <w:pPr>
        <w:pStyle w:val="Dau-0"/>
        <w:spacing w:before="0" w:after="0"/>
        <w:ind w:firstLine="567"/>
        <w:rPr>
          <w:sz w:val="28"/>
          <w:szCs w:val="28"/>
        </w:rPr>
      </w:pPr>
      <w:r w:rsidRPr="002F0404">
        <w:rPr>
          <w:sz w:val="28"/>
          <w:szCs w:val="28"/>
        </w:rPr>
        <w:t>Các biên bản thí nghiệm và giấy chứng nhận quản lý chất lượng.</w:t>
      </w:r>
    </w:p>
    <w:p w14:paraId="26F78933" w14:textId="36483582" w:rsidR="002F0404" w:rsidRPr="002F0404" w:rsidRDefault="008169F0" w:rsidP="008169F0">
      <w:pPr>
        <w:pStyle w:val="Heading6"/>
        <w:jc w:val="both"/>
        <w:rPr>
          <w:szCs w:val="28"/>
        </w:rPr>
      </w:pPr>
      <w:r>
        <w:rPr>
          <w:szCs w:val="28"/>
        </w:rPr>
        <w:t xml:space="preserve">3.1.3.1.7. </w:t>
      </w:r>
      <w:r w:rsidR="002F0404" w:rsidRPr="002F0404">
        <w:rPr>
          <w:szCs w:val="28"/>
        </w:rPr>
        <w:t>Yêu cầu khác</w:t>
      </w:r>
    </w:p>
    <w:p w14:paraId="015724BA" w14:textId="77777777" w:rsidR="002F0404" w:rsidRPr="002F0404" w:rsidRDefault="002F0404" w:rsidP="002F0404">
      <w:pPr>
        <w:pStyle w:val="Cachdaudong"/>
        <w:spacing w:before="0" w:after="0"/>
        <w:rPr>
          <w:sz w:val="28"/>
          <w:szCs w:val="28"/>
        </w:rPr>
      </w:pPr>
      <w:r w:rsidRPr="002F0404">
        <w:rPr>
          <w:sz w:val="28"/>
          <w:szCs w:val="28"/>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72893B8" w14:textId="77777777" w:rsidR="002F0404" w:rsidRPr="002F0404" w:rsidRDefault="002F0404" w:rsidP="002F0404">
      <w:pPr>
        <w:pStyle w:val="Cachdaudong"/>
        <w:spacing w:before="0" w:after="0"/>
        <w:rPr>
          <w:sz w:val="28"/>
          <w:szCs w:val="28"/>
        </w:rPr>
      </w:pPr>
      <w:r w:rsidRPr="002F0404">
        <w:rPr>
          <w:sz w:val="28"/>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3AB7AA66" w14:textId="77777777" w:rsidR="002F0404" w:rsidRPr="002F0404" w:rsidRDefault="002F0404" w:rsidP="002F0404">
      <w:pPr>
        <w:pStyle w:val="Cachdaudong"/>
        <w:spacing w:before="0" w:after="0"/>
        <w:rPr>
          <w:sz w:val="28"/>
          <w:szCs w:val="28"/>
        </w:rPr>
      </w:pPr>
      <w:r w:rsidRPr="002F0404">
        <w:rPr>
          <w:sz w:val="28"/>
          <w:szCs w:val="28"/>
        </w:rPr>
        <w:t>Các chi tiết bằng thép (trụ đỡ, xà, giá đỡ, tiếp địa, các bulông, đai ốc …) phải được mạ kẽm nhúng nóng theo tiêu chuẩn TCVN 5408:2007 và các tiêu chuẩn tương đương điện hành về mạ kẽm nhúng.</w:t>
      </w:r>
    </w:p>
    <w:p w14:paraId="3310E502" w14:textId="77777777" w:rsidR="002F0404" w:rsidRPr="002F0404" w:rsidRDefault="002F0404" w:rsidP="002F0404">
      <w:pPr>
        <w:pStyle w:val="Cachdaudong"/>
        <w:spacing w:before="0" w:after="0"/>
        <w:rPr>
          <w:sz w:val="28"/>
          <w:szCs w:val="28"/>
        </w:rPr>
      </w:pPr>
      <w:r w:rsidRPr="002F0404">
        <w:rPr>
          <w:sz w:val="28"/>
          <w:szCs w:val="28"/>
        </w:rPr>
        <w:t>Khi vận chuyển cho phép tháo và đóng gói từng bộ phận riêng và phải có bảng liệt kê số lượng vật tư trong từng kiện đóng gói.</w:t>
      </w:r>
    </w:p>
    <w:p w14:paraId="2A2E46B5" w14:textId="24F0D1A0" w:rsidR="002F0404" w:rsidRPr="008169F0" w:rsidRDefault="008169F0" w:rsidP="008169F0">
      <w:pPr>
        <w:pStyle w:val="Heading5"/>
        <w:jc w:val="both"/>
        <w:rPr>
          <w:rFonts w:ascii="Times New Roman" w:hAnsi="Times New Roman"/>
          <w:b/>
          <w:bCs/>
          <w:sz w:val="28"/>
          <w:szCs w:val="28"/>
          <w:u w:val="none"/>
        </w:rPr>
      </w:pPr>
      <w:r w:rsidRPr="008169F0">
        <w:rPr>
          <w:rFonts w:ascii="Times New Roman" w:hAnsi="Times New Roman"/>
          <w:b/>
          <w:bCs/>
          <w:sz w:val="28"/>
          <w:szCs w:val="28"/>
          <w:u w:val="none"/>
        </w:rPr>
        <w:t xml:space="preserve">3.1.3.2. </w:t>
      </w:r>
      <w:r w:rsidR="002F0404" w:rsidRPr="008169F0">
        <w:rPr>
          <w:rFonts w:ascii="Times New Roman" w:hAnsi="Times New Roman"/>
          <w:b/>
          <w:bCs/>
          <w:sz w:val="28"/>
          <w:szCs w:val="28"/>
          <w:u w:val="none"/>
        </w:rPr>
        <w:t>Bảng yêu cầu về đặc tính kỹ thuật</w:t>
      </w:r>
      <w:r>
        <w:rPr>
          <w:rFonts w:ascii="Times New Roman" w:hAnsi="Times New Roman"/>
          <w:b/>
          <w:bCs/>
          <w:sz w:val="28"/>
          <w:szCs w:val="28"/>
          <w:u w:val="none"/>
        </w:rPr>
        <w:t xml:space="preserve"> dao cách ly</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32"/>
        <w:gridCol w:w="1547"/>
        <w:gridCol w:w="3117"/>
      </w:tblGrid>
      <w:tr w:rsidR="002F0404" w:rsidRPr="002F0404" w14:paraId="263EB472" w14:textId="77777777" w:rsidTr="008169F0">
        <w:trPr>
          <w:trHeight w:val="315"/>
          <w:tblHeader/>
          <w:jc w:val="center"/>
        </w:trPr>
        <w:tc>
          <w:tcPr>
            <w:tcW w:w="847" w:type="dxa"/>
            <w:vAlign w:val="center"/>
            <w:hideMark/>
          </w:tcPr>
          <w:p w14:paraId="4C5B6472" w14:textId="77777777" w:rsidR="002F0404" w:rsidRPr="002F0404" w:rsidRDefault="002F0404" w:rsidP="002F0404">
            <w:pPr>
              <w:pStyle w:val="Cachdaudong"/>
              <w:spacing w:before="0" w:after="0"/>
              <w:ind w:firstLine="0"/>
              <w:rPr>
                <w:b/>
                <w:bCs/>
                <w:sz w:val="28"/>
                <w:szCs w:val="28"/>
              </w:rPr>
            </w:pPr>
            <w:r w:rsidRPr="002F0404">
              <w:rPr>
                <w:b/>
                <w:bCs/>
                <w:sz w:val="28"/>
                <w:szCs w:val="28"/>
                <w:lang w:val="vi-VN"/>
              </w:rPr>
              <w:t>TT</w:t>
            </w:r>
          </w:p>
        </w:tc>
        <w:tc>
          <w:tcPr>
            <w:tcW w:w="3632" w:type="dxa"/>
            <w:vAlign w:val="center"/>
            <w:hideMark/>
          </w:tcPr>
          <w:p w14:paraId="69294952" w14:textId="77777777" w:rsidR="002F0404" w:rsidRPr="002F0404" w:rsidRDefault="002F0404" w:rsidP="002F0404">
            <w:pPr>
              <w:pStyle w:val="Cachdaudong"/>
              <w:spacing w:before="0" w:after="0"/>
              <w:ind w:firstLine="0"/>
              <w:rPr>
                <w:b/>
                <w:bCs/>
                <w:sz w:val="28"/>
                <w:szCs w:val="28"/>
                <w:lang w:val="vi-VN"/>
              </w:rPr>
            </w:pPr>
            <w:r w:rsidRPr="002F0404">
              <w:rPr>
                <w:b/>
                <w:bCs/>
                <w:sz w:val="28"/>
                <w:szCs w:val="28"/>
                <w:lang w:val="vi-VN"/>
              </w:rPr>
              <w:t>Hạng mục</w:t>
            </w:r>
          </w:p>
        </w:tc>
        <w:tc>
          <w:tcPr>
            <w:tcW w:w="1547" w:type="dxa"/>
            <w:vAlign w:val="center"/>
            <w:hideMark/>
          </w:tcPr>
          <w:p w14:paraId="6FEEBBCF" w14:textId="77777777" w:rsidR="002F0404" w:rsidRPr="002F0404" w:rsidRDefault="002F0404" w:rsidP="002F0404">
            <w:pPr>
              <w:pStyle w:val="Cachdaudong"/>
              <w:spacing w:before="0" w:after="0"/>
              <w:ind w:firstLine="0"/>
              <w:rPr>
                <w:b/>
                <w:bCs/>
                <w:sz w:val="28"/>
                <w:szCs w:val="28"/>
              </w:rPr>
            </w:pPr>
            <w:r w:rsidRPr="002F0404">
              <w:rPr>
                <w:b/>
                <w:bCs/>
                <w:sz w:val="28"/>
                <w:szCs w:val="28"/>
                <w:lang w:val="vi-VN"/>
              </w:rPr>
              <w:t>Đơn vị</w:t>
            </w:r>
            <w:r w:rsidRPr="002F0404">
              <w:rPr>
                <w:b/>
                <w:bCs/>
                <w:sz w:val="28"/>
                <w:szCs w:val="28"/>
              </w:rPr>
              <w:t xml:space="preserve"> đo</w:t>
            </w:r>
          </w:p>
        </w:tc>
        <w:tc>
          <w:tcPr>
            <w:tcW w:w="3117" w:type="dxa"/>
            <w:vAlign w:val="center"/>
            <w:hideMark/>
          </w:tcPr>
          <w:p w14:paraId="34A7D90E" w14:textId="77777777" w:rsidR="002F0404" w:rsidRPr="002F0404" w:rsidRDefault="002F0404" w:rsidP="002F0404">
            <w:pPr>
              <w:pStyle w:val="Cachdaudong"/>
              <w:spacing w:before="0" w:after="0"/>
              <w:ind w:firstLine="0"/>
              <w:rPr>
                <w:b/>
                <w:bCs/>
                <w:sz w:val="28"/>
                <w:szCs w:val="28"/>
                <w:lang w:val="vi-VN"/>
              </w:rPr>
            </w:pPr>
            <w:r w:rsidRPr="002F0404">
              <w:rPr>
                <w:b/>
                <w:bCs/>
                <w:sz w:val="28"/>
                <w:szCs w:val="28"/>
                <w:lang w:val="vi-VN"/>
              </w:rPr>
              <w:t>Yêu cầu</w:t>
            </w:r>
          </w:p>
        </w:tc>
      </w:tr>
      <w:tr w:rsidR="002F0404" w:rsidRPr="002F0404" w14:paraId="68873ABE" w14:textId="77777777" w:rsidTr="008169F0">
        <w:trPr>
          <w:trHeight w:val="315"/>
          <w:jc w:val="center"/>
        </w:trPr>
        <w:tc>
          <w:tcPr>
            <w:tcW w:w="847" w:type="dxa"/>
            <w:vAlign w:val="center"/>
            <w:hideMark/>
          </w:tcPr>
          <w:p w14:paraId="4E9D426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1</w:t>
            </w:r>
          </w:p>
        </w:tc>
        <w:tc>
          <w:tcPr>
            <w:tcW w:w="3632" w:type="dxa"/>
            <w:vAlign w:val="center"/>
            <w:hideMark/>
          </w:tcPr>
          <w:p w14:paraId="0208F36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Nhà sản xuất</w:t>
            </w:r>
          </w:p>
        </w:tc>
        <w:tc>
          <w:tcPr>
            <w:tcW w:w="1547" w:type="dxa"/>
            <w:vAlign w:val="center"/>
            <w:hideMark/>
          </w:tcPr>
          <w:p w14:paraId="2C6DD683"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CCB264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465D18B9" w14:textId="77777777" w:rsidTr="008169F0">
        <w:trPr>
          <w:trHeight w:val="315"/>
          <w:jc w:val="center"/>
        </w:trPr>
        <w:tc>
          <w:tcPr>
            <w:tcW w:w="847" w:type="dxa"/>
            <w:vAlign w:val="center"/>
            <w:hideMark/>
          </w:tcPr>
          <w:p w14:paraId="26E56E8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2</w:t>
            </w:r>
          </w:p>
        </w:tc>
        <w:tc>
          <w:tcPr>
            <w:tcW w:w="3632" w:type="dxa"/>
            <w:vAlign w:val="center"/>
            <w:hideMark/>
          </w:tcPr>
          <w:p w14:paraId="4ACE134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Nước sản xuất</w:t>
            </w:r>
          </w:p>
        </w:tc>
        <w:tc>
          <w:tcPr>
            <w:tcW w:w="1547" w:type="dxa"/>
            <w:vAlign w:val="center"/>
            <w:hideMark/>
          </w:tcPr>
          <w:p w14:paraId="5EC6434A"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7710461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7E91A9D7" w14:textId="77777777" w:rsidTr="008169F0">
        <w:trPr>
          <w:trHeight w:val="315"/>
          <w:jc w:val="center"/>
        </w:trPr>
        <w:tc>
          <w:tcPr>
            <w:tcW w:w="847" w:type="dxa"/>
            <w:vAlign w:val="center"/>
            <w:hideMark/>
          </w:tcPr>
          <w:p w14:paraId="7C8A588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3</w:t>
            </w:r>
          </w:p>
        </w:tc>
        <w:tc>
          <w:tcPr>
            <w:tcW w:w="3632" w:type="dxa"/>
            <w:vAlign w:val="center"/>
            <w:hideMark/>
          </w:tcPr>
          <w:p w14:paraId="627345C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Mã hiệu</w:t>
            </w:r>
          </w:p>
        </w:tc>
        <w:tc>
          <w:tcPr>
            <w:tcW w:w="1547" w:type="dxa"/>
            <w:vAlign w:val="center"/>
            <w:hideMark/>
          </w:tcPr>
          <w:p w14:paraId="7B47C9C3"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C14371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2CC85F2D" w14:textId="77777777" w:rsidTr="008169F0">
        <w:trPr>
          <w:trHeight w:val="315"/>
          <w:jc w:val="center"/>
        </w:trPr>
        <w:tc>
          <w:tcPr>
            <w:tcW w:w="847" w:type="dxa"/>
            <w:vAlign w:val="center"/>
            <w:hideMark/>
          </w:tcPr>
          <w:p w14:paraId="352DAA6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4</w:t>
            </w:r>
          </w:p>
        </w:tc>
        <w:tc>
          <w:tcPr>
            <w:tcW w:w="3632" w:type="dxa"/>
            <w:vAlign w:val="center"/>
            <w:hideMark/>
          </w:tcPr>
          <w:p w14:paraId="33EFBAE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Tiêu chuẩn áp dụng</w:t>
            </w:r>
          </w:p>
        </w:tc>
        <w:tc>
          <w:tcPr>
            <w:tcW w:w="1547" w:type="dxa"/>
            <w:vAlign w:val="center"/>
            <w:hideMark/>
          </w:tcPr>
          <w:p w14:paraId="0EE18583"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7CCBAD6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IEC 62271-102</w:t>
            </w:r>
          </w:p>
        </w:tc>
      </w:tr>
      <w:tr w:rsidR="002F0404" w:rsidRPr="002F0404" w14:paraId="6C643E43" w14:textId="77777777" w:rsidTr="008169F0">
        <w:trPr>
          <w:trHeight w:val="792"/>
          <w:jc w:val="center"/>
        </w:trPr>
        <w:tc>
          <w:tcPr>
            <w:tcW w:w="847" w:type="dxa"/>
            <w:vAlign w:val="center"/>
            <w:hideMark/>
          </w:tcPr>
          <w:p w14:paraId="1DF8068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lastRenderedPageBreak/>
              <w:t>5</w:t>
            </w:r>
          </w:p>
        </w:tc>
        <w:tc>
          <w:tcPr>
            <w:tcW w:w="3632" w:type="dxa"/>
            <w:vAlign w:val="center"/>
            <w:hideMark/>
          </w:tcPr>
          <w:p w14:paraId="4F1E75C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Chủng loại</w:t>
            </w:r>
          </w:p>
        </w:tc>
        <w:tc>
          <w:tcPr>
            <w:tcW w:w="1547" w:type="dxa"/>
            <w:vAlign w:val="center"/>
            <w:hideMark/>
          </w:tcPr>
          <w:p w14:paraId="5E9A2BBD"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5B8CCB93" w14:textId="21F47472" w:rsidR="002F0404" w:rsidRPr="002F0404" w:rsidRDefault="002F0404" w:rsidP="002F0404">
            <w:pPr>
              <w:pStyle w:val="Cachdaudong"/>
              <w:spacing w:before="0" w:after="0"/>
              <w:ind w:firstLine="0"/>
              <w:rPr>
                <w:sz w:val="28"/>
                <w:szCs w:val="28"/>
                <w:lang w:val="vi-VN"/>
              </w:rPr>
            </w:pPr>
            <w:r w:rsidRPr="002F0404">
              <w:rPr>
                <w:sz w:val="28"/>
                <w:szCs w:val="28"/>
                <w:lang w:val="vi-VN"/>
              </w:rPr>
              <w:t>- 3 pha</w:t>
            </w:r>
            <w:r w:rsidR="008169F0">
              <w:rPr>
                <w:sz w:val="28"/>
                <w:szCs w:val="28"/>
              </w:rPr>
              <w:t>,</w:t>
            </w:r>
            <w:r w:rsidRPr="002F0404">
              <w:rPr>
                <w:sz w:val="28"/>
                <w:szCs w:val="28"/>
                <w:lang w:val="vi-VN"/>
              </w:rPr>
              <w:t xml:space="preserve"> lắp đặt ngoài trời, kiểu lưỡi dao quay ngang;</w:t>
            </w:r>
          </w:p>
          <w:p w14:paraId="436A9F0B" w14:textId="2671D51E" w:rsidR="002F0404" w:rsidRPr="008169F0" w:rsidRDefault="002F0404" w:rsidP="002F0404">
            <w:pPr>
              <w:pStyle w:val="Cachdaudong"/>
              <w:spacing w:before="0" w:after="0"/>
              <w:ind w:firstLine="0"/>
              <w:rPr>
                <w:sz w:val="28"/>
                <w:szCs w:val="28"/>
              </w:rPr>
            </w:pPr>
            <w:r w:rsidRPr="002F0404">
              <w:rPr>
                <w:sz w:val="28"/>
                <w:szCs w:val="28"/>
                <w:lang w:val="vi-VN"/>
              </w:rPr>
              <w:t>- DCL, trang bị 01 hoặc 02 DTĐ (</w:t>
            </w:r>
            <w:r w:rsidR="008169F0">
              <w:rPr>
                <w:sz w:val="28"/>
                <w:szCs w:val="28"/>
              </w:rPr>
              <w:t>Khối lượng chủng loại theo bảng khối lượng mời thầu</w:t>
            </w:r>
            <w:r w:rsidRPr="002F0404">
              <w:rPr>
                <w:sz w:val="28"/>
                <w:szCs w:val="28"/>
                <w:lang w:val="vi-VN"/>
              </w:rPr>
              <w:t>)</w:t>
            </w:r>
          </w:p>
        </w:tc>
      </w:tr>
      <w:tr w:rsidR="002F0404" w:rsidRPr="002F0404" w14:paraId="5DA55C08" w14:textId="77777777" w:rsidTr="008169F0">
        <w:trPr>
          <w:trHeight w:val="315"/>
          <w:jc w:val="center"/>
        </w:trPr>
        <w:tc>
          <w:tcPr>
            <w:tcW w:w="847" w:type="dxa"/>
            <w:vAlign w:val="center"/>
            <w:hideMark/>
          </w:tcPr>
          <w:p w14:paraId="5CB5854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6</w:t>
            </w:r>
          </w:p>
        </w:tc>
        <w:tc>
          <w:tcPr>
            <w:tcW w:w="3632" w:type="dxa"/>
            <w:vAlign w:val="center"/>
            <w:hideMark/>
          </w:tcPr>
          <w:p w14:paraId="3AC7C9A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Vật liệu chính làm tiếp điểm chính</w:t>
            </w:r>
          </w:p>
        </w:tc>
        <w:tc>
          <w:tcPr>
            <w:tcW w:w="1547" w:type="dxa"/>
            <w:vAlign w:val="center"/>
            <w:hideMark/>
          </w:tcPr>
          <w:p w14:paraId="1D8F7D49"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24C611C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Hợp kim đồng hoặc hợp kim nhôm mạ bạc/niken</w:t>
            </w:r>
          </w:p>
        </w:tc>
      </w:tr>
      <w:tr w:rsidR="002F0404" w:rsidRPr="002F0404" w14:paraId="67648708" w14:textId="77777777" w:rsidTr="008169F0">
        <w:trPr>
          <w:trHeight w:val="315"/>
          <w:jc w:val="center"/>
        </w:trPr>
        <w:tc>
          <w:tcPr>
            <w:tcW w:w="847" w:type="dxa"/>
            <w:vAlign w:val="center"/>
            <w:hideMark/>
          </w:tcPr>
          <w:p w14:paraId="2BC87D1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7</w:t>
            </w:r>
          </w:p>
        </w:tc>
        <w:tc>
          <w:tcPr>
            <w:tcW w:w="3632" w:type="dxa"/>
            <w:vAlign w:val="center"/>
            <w:hideMark/>
          </w:tcPr>
          <w:p w14:paraId="4573C18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Bộ truyền động</w:t>
            </w:r>
          </w:p>
        </w:tc>
        <w:tc>
          <w:tcPr>
            <w:tcW w:w="1547" w:type="dxa"/>
            <w:vAlign w:val="center"/>
            <w:hideMark/>
          </w:tcPr>
          <w:p w14:paraId="04D55B80"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823FB18" w14:textId="77777777" w:rsidR="002F0404" w:rsidRPr="002F0404" w:rsidRDefault="002F0404" w:rsidP="002F0404">
            <w:pPr>
              <w:pStyle w:val="Cachdaudong"/>
              <w:spacing w:before="0" w:after="0"/>
              <w:ind w:firstLine="0"/>
              <w:rPr>
                <w:sz w:val="28"/>
                <w:szCs w:val="28"/>
                <w:lang w:val="vi-VN"/>
              </w:rPr>
            </w:pPr>
          </w:p>
        </w:tc>
      </w:tr>
      <w:tr w:rsidR="002F0404" w:rsidRPr="002F0404" w14:paraId="7CF40582" w14:textId="77777777" w:rsidTr="008169F0">
        <w:trPr>
          <w:trHeight w:val="630"/>
          <w:jc w:val="center"/>
        </w:trPr>
        <w:tc>
          <w:tcPr>
            <w:tcW w:w="847" w:type="dxa"/>
            <w:vAlign w:val="center"/>
            <w:hideMark/>
          </w:tcPr>
          <w:p w14:paraId="169D2A68" w14:textId="77777777" w:rsidR="002F0404" w:rsidRPr="002F0404" w:rsidRDefault="002F0404" w:rsidP="002F0404">
            <w:pPr>
              <w:pStyle w:val="Cachdaudong"/>
              <w:spacing w:before="0" w:after="0"/>
              <w:ind w:firstLine="0"/>
              <w:rPr>
                <w:sz w:val="28"/>
                <w:szCs w:val="28"/>
              </w:rPr>
            </w:pPr>
            <w:r w:rsidRPr="002F0404">
              <w:rPr>
                <w:sz w:val="28"/>
                <w:szCs w:val="28"/>
              </w:rPr>
              <w:t>7.1</w:t>
            </w:r>
          </w:p>
        </w:tc>
        <w:tc>
          <w:tcPr>
            <w:tcW w:w="3632" w:type="dxa"/>
            <w:vAlign w:val="center"/>
            <w:hideMark/>
          </w:tcPr>
          <w:p w14:paraId="26708BDC" w14:textId="77777777" w:rsidR="002F0404" w:rsidRPr="002F0404" w:rsidRDefault="002F0404" w:rsidP="002F0404">
            <w:pPr>
              <w:pStyle w:val="Cachdaudong"/>
              <w:spacing w:before="0" w:after="0"/>
              <w:ind w:firstLine="0"/>
              <w:rPr>
                <w:sz w:val="28"/>
                <w:szCs w:val="28"/>
              </w:rPr>
            </w:pPr>
            <w:r w:rsidRPr="002F0404">
              <w:rPr>
                <w:sz w:val="28"/>
                <w:szCs w:val="28"/>
                <w:lang w:val="vi-VN"/>
              </w:rPr>
              <w:t xml:space="preserve">Dao </w:t>
            </w:r>
            <w:r w:rsidRPr="002F0404">
              <w:rPr>
                <w:sz w:val="28"/>
                <w:szCs w:val="28"/>
              </w:rPr>
              <w:t>cách ly</w:t>
            </w:r>
          </w:p>
        </w:tc>
        <w:tc>
          <w:tcPr>
            <w:tcW w:w="1547" w:type="dxa"/>
            <w:vAlign w:val="center"/>
            <w:hideMark/>
          </w:tcPr>
          <w:p w14:paraId="46B2339D"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D72ECD2" w14:textId="2B207A69" w:rsidR="002F0404" w:rsidRPr="002F0404" w:rsidRDefault="002F0404" w:rsidP="002F0404">
            <w:pPr>
              <w:pStyle w:val="Cachdaudong"/>
              <w:spacing w:before="0" w:after="0"/>
              <w:ind w:firstLine="0"/>
              <w:rPr>
                <w:sz w:val="28"/>
                <w:szCs w:val="28"/>
                <w:lang w:val="vi-VN"/>
              </w:rPr>
            </w:pPr>
            <w:r w:rsidRPr="002F0404">
              <w:rPr>
                <w:sz w:val="28"/>
                <w:szCs w:val="28"/>
                <w:lang w:val="vi-VN"/>
              </w:rPr>
              <w:t>Động cơ và cần thao tác bằng tay</w:t>
            </w:r>
          </w:p>
        </w:tc>
      </w:tr>
      <w:tr w:rsidR="002F0404" w:rsidRPr="002F0404" w14:paraId="3E778785" w14:textId="77777777" w:rsidTr="008169F0">
        <w:trPr>
          <w:trHeight w:val="630"/>
          <w:jc w:val="center"/>
        </w:trPr>
        <w:tc>
          <w:tcPr>
            <w:tcW w:w="847" w:type="dxa"/>
            <w:vAlign w:val="center"/>
            <w:hideMark/>
          </w:tcPr>
          <w:p w14:paraId="38844889" w14:textId="77777777" w:rsidR="002F0404" w:rsidRPr="002F0404" w:rsidRDefault="002F0404" w:rsidP="002F0404">
            <w:pPr>
              <w:pStyle w:val="Cachdaudong"/>
              <w:spacing w:before="0" w:after="0"/>
              <w:ind w:firstLine="0"/>
              <w:rPr>
                <w:sz w:val="28"/>
                <w:szCs w:val="28"/>
              </w:rPr>
            </w:pPr>
            <w:r w:rsidRPr="002F0404">
              <w:rPr>
                <w:sz w:val="28"/>
                <w:szCs w:val="28"/>
              </w:rPr>
              <w:t>7.2</w:t>
            </w:r>
          </w:p>
        </w:tc>
        <w:tc>
          <w:tcPr>
            <w:tcW w:w="3632" w:type="dxa"/>
            <w:vAlign w:val="center"/>
            <w:hideMark/>
          </w:tcPr>
          <w:p w14:paraId="45DF706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Dao tiếp đất</w:t>
            </w:r>
          </w:p>
        </w:tc>
        <w:tc>
          <w:tcPr>
            <w:tcW w:w="1547" w:type="dxa"/>
            <w:vAlign w:val="center"/>
            <w:hideMark/>
          </w:tcPr>
          <w:p w14:paraId="27E922CD"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5E8C919" w14:textId="0AE372A9" w:rsidR="002F0404" w:rsidRPr="002F0404" w:rsidRDefault="002F0404" w:rsidP="002F0404">
            <w:pPr>
              <w:pStyle w:val="Cachdaudong"/>
              <w:spacing w:before="0" w:after="0"/>
              <w:ind w:firstLine="0"/>
              <w:rPr>
                <w:sz w:val="28"/>
                <w:szCs w:val="28"/>
                <w:lang w:val="vi-VN"/>
              </w:rPr>
            </w:pPr>
            <w:r w:rsidRPr="002F0404">
              <w:rPr>
                <w:sz w:val="28"/>
                <w:szCs w:val="28"/>
                <w:lang w:val="vi-VN"/>
              </w:rPr>
              <w:t>Động cơ và cần thao tác bằng tay</w:t>
            </w:r>
          </w:p>
        </w:tc>
      </w:tr>
      <w:tr w:rsidR="002F0404" w:rsidRPr="002F0404" w14:paraId="3D0A5377" w14:textId="77777777" w:rsidTr="008169F0">
        <w:trPr>
          <w:trHeight w:val="315"/>
          <w:jc w:val="center"/>
        </w:trPr>
        <w:tc>
          <w:tcPr>
            <w:tcW w:w="847" w:type="dxa"/>
            <w:vAlign w:val="center"/>
            <w:hideMark/>
          </w:tcPr>
          <w:p w14:paraId="0A96BF1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8</w:t>
            </w:r>
          </w:p>
        </w:tc>
        <w:tc>
          <w:tcPr>
            <w:tcW w:w="3632" w:type="dxa"/>
            <w:vAlign w:val="center"/>
            <w:hideMark/>
          </w:tcPr>
          <w:p w14:paraId="542D19D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Điện áp </w:t>
            </w:r>
            <w:r w:rsidRPr="002F0404">
              <w:rPr>
                <w:sz w:val="28"/>
                <w:szCs w:val="28"/>
              </w:rPr>
              <w:t>danh định</w:t>
            </w:r>
            <w:r w:rsidRPr="002F0404">
              <w:rPr>
                <w:sz w:val="28"/>
                <w:szCs w:val="28"/>
                <w:lang w:val="vi-VN"/>
              </w:rPr>
              <w:t xml:space="preserve"> </w:t>
            </w:r>
          </w:p>
        </w:tc>
        <w:tc>
          <w:tcPr>
            <w:tcW w:w="1547" w:type="dxa"/>
            <w:vAlign w:val="center"/>
            <w:hideMark/>
          </w:tcPr>
          <w:p w14:paraId="6146049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w:t>
            </w:r>
          </w:p>
        </w:tc>
        <w:tc>
          <w:tcPr>
            <w:tcW w:w="3117" w:type="dxa"/>
            <w:vAlign w:val="center"/>
            <w:hideMark/>
          </w:tcPr>
          <w:p w14:paraId="562AA50A" w14:textId="77777777" w:rsidR="002F0404" w:rsidRPr="002F0404" w:rsidRDefault="002F0404" w:rsidP="002F0404">
            <w:pPr>
              <w:pStyle w:val="Cachdaudong"/>
              <w:spacing w:before="0" w:after="0"/>
              <w:ind w:firstLine="0"/>
              <w:rPr>
                <w:sz w:val="28"/>
                <w:szCs w:val="28"/>
              </w:rPr>
            </w:pPr>
            <w:r w:rsidRPr="002F0404">
              <w:rPr>
                <w:sz w:val="28"/>
                <w:szCs w:val="28"/>
              </w:rPr>
              <w:t>110</w:t>
            </w:r>
          </w:p>
        </w:tc>
      </w:tr>
      <w:tr w:rsidR="002F0404" w:rsidRPr="002F0404" w14:paraId="35C11FCC" w14:textId="77777777" w:rsidTr="008169F0">
        <w:trPr>
          <w:trHeight w:val="315"/>
          <w:jc w:val="center"/>
        </w:trPr>
        <w:tc>
          <w:tcPr>
            <w:tcW w:w="847" w:type="dxa"/>
            <w:vAlign w:val="center"/>
          </w:tcPr>
          <w:p w14:paraId="5030C61C" w14:textId="77777777" w:rsidR="002F0404" w:rsidRPr="002F0404" w:rsidRDefault="002F0404" w:rsidP="002F0404">
            <w:pPr>
              <w:pStyle w:val="Cachdaudong"/>
              <w:spacing w:before="0" w:after="0"/>
              <w:ind w:firstLine="0"/>
              <w:rPr>
                <w:sz w:val="28"/>
                <w:szCs w:val="28"/>
              </w:rPr>
            </w:pPr>
            <w:r w:rsidRPr="002F0404">
              <w:rPr>
                <w:sz w:val="28"/>
                <w:szCs w:val="28"/>
              </w:rPr>
              <w:t>9</w:t>
            </w:r>
          </w:p>
        </w:tc>
        <w:tc>
          <w:tcPr>
            <w:tcW w:w="3632" w:type="dxa"/>
            <w:vAlign w:val="center"/>
          </w:tcPr>
          <w:p w14:paraId="7A2CFDC1" w14:textId="77777777" w:rsidR="002F0404" w:rsidRPr="002F0404" w:rsidRDefault="002F0404" w:rsidP="002F0404">
            <w:pPr>
              <w:pStyle w:val="Cachdaudong"/>
              <w:spacing w:before="0" w:after="0"/>
              <w:ind w:firstLine="0"/>
              <w:rPr>
                <w:sz w:val="28"/>
                <w:szCs w:val="28"/>
              </w:rPr>
            </w:pPr>
            <w:r w:rsidRPr="002F0404">
              <w:rPr>
                <w:sz w:val="28"/>
                <w:szCs w:val="28"/>
              </w:rPr>
              <w:t>Điện áp làm việc làm việc lớn nhất của thiết bị</w:t>
            </w:r>
          </w:p>
        </w:tc>
        <w:tc>
          <w:tcPr>
            <w:tcW w:w="1547" w:type="dxa"/>
            <w:vAlign w:val="center"/>
          </w:tcPr>
          <w:p w14:paraId="2B0FD04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w:t>
            </w:r>
          </w:p>
        </w:tc>
        <w:tc>
          <w:tcPr>
            <w:tcW w:w="3117" w:type="dxa"/>
            <w:vAlign w:val="center"/>
          </w:tcPr>
          <w:p w14:paraId="18B6BEC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123</w:t>
            </w:r>
          </w:p>
        </w:tc>
      </w:tr>
      <w:tr w:rsidR="002F0404" w:rsidRPr="002F0404" w14:paraId="41766A5A" w14:textId="77777777" w:rsidTr="008169F0">
        <w:trPr>
          <w:trHeight w:val="315"/>
          <w:jc w:val="center"/>
        </w:trPr>
        <w:tc>
          <w:tcPr>
            <w:tcW w:w="847" w:type="dxa"/>
            <w:vAlign w:val="center"/>
            <w:hideMark/>
          </w:tcPr>
          <w:p w14:paraId="4CEDB099" w14:textId="77777777" w:rsidR="002F0404" w:rsidRPr="002F0404" w:rsidRDefault="002F0404" w:rsidP="002F0404">
            <w:pPr>
              <w:pStyle w:val="Cachdaudong"/>
              <w:spacing w:before="0" w:after="0"/>
              <w:ind w:firstLine="0"/>
              <w:rPr>
                <w:sz w:val="28"/>
                <w:szCs w:val="28"/>
              </w:rPr>
            </w:pPr>
            <w:r w:rsidRPr="002F0404">
              <w:rPr>
                <w:sz w:val="28"/>
                <w:szCs w:val="28"/>
              </w:rPr>
              <w:t>10</w:t>
            </w:r>
          </w:p>
        </w:tc>
        <w:tc>
          <w:tcPr>
            <w:tcW w:w="3632" w:type="dxa"/>
            <w:vAlign w:val="center"/>
            <w:hideMark/>
          </w:tcPr>
          <w:p w14:paraId="559CAF1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Dòng điện định mức </w:t>
            </w:r>
          </w:p>
        </w:tc>
        <w:tc>
          <w:tcPr>
            <w:tcW w:w="1547" w:type="dxa"/>
            <w:vAlign w:val="center"/>
            <w:hideMark/>
          </w:tcPr>
          <w:p w14:paraId="76F66A4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A</w:t>
            </w:r>
          </w:p>
        </w:tc>
        <w:tc>
          <w:tcPr>
            <w:tcW w:w="3117" w:type="dxa"/>
            <w:vAlign w:val="center"/>
            <w:hideMark/>
          </w:tcPr>
          <w:p w14:paraId="665762C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≥1250</w:t>
            </w:r>
          </w:p>
        </w:tc>
      </w:tr>
      <w:tr w:rsidR="002F0404" w:rsidRPr="002F0404" w14:paraId="47B48B7E" w14:textId="77777777" w:rsidTr="008169F0">
        <w:trPr>
          <w:trHeight w:val="315"/>
          <w:jc w:val="center"/>
        </w:trPr>
        <w:tc>
          <w:tcPr>
            <w:tcW w:w="847" w:type="dxa"/>
            <w:vAlign w:val="center"/>
            <w:hideMark/>
          </w:tcPr>
          <w:p w14:paraId="76DADFA6" w14:textId="77777777" w:rsidR="002F0404" w:rsidRPr="002F0404" w:rsidRDefault="002F0404" w:rsidP="002F0404">
            <w:pPr>
              <w:pStyle w:val="Cachdaudong"/>
              <w:spacing w:before="0" w:after="0"/>
              <w:ind w:firstLine="0"/>
              <w:rPr>
                <w:sz w:val="28"/>
                <w:szCs w:val="28"/>
              </w:rPr>
            </w:pPr>
            <w:r w:rsidRPr="002F0404">
              <w:rPr>
                <w:sz w:val="28"/>
                <w:szCs w:val="28"/>
              </w:rPr>
              <w:t>11</w:t>
            </w:r>
          </w:p>
        </w:tc>
        <w:tc>
          <w:tcPr>
            <w:tcW w:w="3632" w:type="dxa"/>
            <w:vAlign w:val="center"/>
            <w:hideMark/>
          </w:tcPr>
          <w:p w14:paraId="45C2E52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Tần số định mức </w:t>
            </w:r>
          </w:p>
        </w:tc>
        <w:tc>
          <w:tcPr>
            <w:tcW w:w="1547" w:type="dxa"/>
            <w:vAlign w:val="center"/>
            <w:hideMark/>
          </w:tcPr>
          <w:p w14:paraId="60DE012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Hz</w:t>
            </w:r>
          </w:p>
        </w:tc>
        <w:tc>
          <w:tcPr>
            <w:tcW w:w="3117" w:type="dxa"/>
            <w:vAlign w:val="center"/>
            <w:hideMark/>
          </w:tcPr>
          <w:p w14:paraId="3FDE216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50</w:t>
            </w:r>
          </w:p>
        </w:tc>
      </w:tr>
      <w:tr w:rsidR="002F0404" w:rsidRPr="002F0404" w14:paraId="65183F7E" w14:textId="77777777" w:rsidTr="008169F0">
        <w:trPr>
          <w:trHeight w:val="630"/>
          <w:jc w:val="center"/>
        </w:trPr>
        <w:tc>
          <w:tcPr>
            <w:tcW w:w="847" w:type="dxa"/>
            <w:vAlign w:val="center"/>
            <w:hideMark/>
          </w:tcPr>
          <w:p w14:paraId="74582C26"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2</w:t>
            </w:r>
          </w:p>
        </w:tc>
        <w:tc>
          <w:tcPr>
            <w:tcW w:w="3632" w:type="dxa"/>
            <w:vAlign w:val="center"/>
            <w:hideMark/>
          </w:tcPr>
          <w:p w14:paraId="75A2A3A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Khả năng chịu dòng ngắn mạch định mức đối với DCL và dao tiếp địa </w:t>
            </w:r>
          </w:p>
        </w:tc>
        <w:tc>
          <w:tcPr>
            <w:tcW w:w="1547" w:type="dxa"/>
            <w:vAlign w:val="center"/>
            <w:hideMark/>
          </w:tcPr>
          <w:p w14:paraId="7B6DA65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kArms</w:t>
            </w:r>
          </w:p>
        </w:tc>
        <w:tc>
          <w:tcPr>
            <w:tcW w:w="3117" w:type="dxa"/>
            <w:vAlign w:val="center"/>
            <w:hideMark/>
          </w:tcPr>
          <w:p w14:paraId="3892717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31,5</w:t>
            </w:r>
          </w:p>
        </w:tc>
      </w:tr>
      <w:tr w:rsidR="002F0404" w:rsidRPr="002F0404" w14:paraId="439DFD54" w14:textId="77777777" w:rsidTr="008169F0">
        <w:trPr>
          <w:trHeight w:val="315"/>
          <w:jc w:val="center"/>
        </w:trPr>
        <w:tc>
          <w:tcPr>
            <w:tcW w:w="847" w:type="dxa"/>
            <w:vAlign w:val="center"/>
            <w:hideMark/>
          </w:tcPr>
          <w:p w14:paraId="6E48AD5F"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3</w:t>
            </w:r>
          </w:p>
        </w:tc>
        <w:tc>
          <w:tcPr>
            <w:tcW w:w="3632" w:type="dxa"/>
            <w:vAlign w:val="center"/>
            <w:hideMark/>
          </w:tcPr>
          <w:p w14:paraId="7530053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Khả năng chịu dòng đỉnh định mức </w:t>
            </w:r>
          </w:p>
        </w:tc>
        <w:tc>
          <w:tcPr>
            <w:tcW w:w="1547" w:type="dxa"/>
            <w:vAlign w:val="center"/>
            <w:hideMark/>
          </w:tcPr>
          <w:p w14:paraId="4E457BA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kApeak</w:t>
            </w:r>
          </w:p>
        </w:tc>
        <w:tc>
          <w:tcPr>
            <w:tcW w:w="3117" w:type="dxa"/>
            <w:vAlign w:val="center"/>
            <w:hideMark/>
          </w:tcPr>
          <w:p w14:paraId="5AA6948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78,75</w:t>
            </w:r>
          </w:p>
        </w:tc>
      </w:tr>
      <w:tr w:rsidR="002F0404" w:rsidRPr="002F0404" w14:paraId="3F88C612" w14:textId="77777777" w:rsidTr="008169F0">
        <w:trPr>
          <w:trHeight w:val="315"/>
          <w:jc w:val="center"/>
        </w:trPr>
        <w:tc>
          <w:tcPr>
            <w:tcW w:w="847" w:type="dxa"/>
            <w:vAlign w:val="center"/>
            <w:hideMark/>
          </w:tcPr>
          <w:p w14:paraId="1F0C4F04"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4</w:t>
            </w:r>
          </w:p>
        </w:tc>
        <w:tc>
          <w:tcPr>
            <w:tcW w:w="3632" w:type="dxa"/>
            <w:vAlign w:val="center"/>
            <w:hideMark/>
          </w:tcPr>
          <w:p w14:paraId="36401B9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Thời gian chịu đựng ngắn mạch định mức </w:t>
            </w:r>
          </w:p>
        </w:tc>
        <w:tc>
          <w:tcPr>
            <w:tcW w:w="1547" w:type="dxa"/>
            <w:vAlign w:val="center"/>
            <w:hideMark/>
          </w:tcPr>
          <w:p w14:paraId="546ECF6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giây</w:t>
            </w:r>
          </w:p>
        </w:tc>
        <w:tc>
          <w:tcPr>
            <w:tcW w:w="3117" w:type="dxa"/>
            <w:vAlign w:val="center"/>
            <w:hideMark/>
          </w:tcPr>
          <w:p w14:paraId="3A17D66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01</w:t>
            </w:r>
          </w:p>
        </w:tc>
      </w:tr>
      <w:tr w:rsidR="002F0404" w:rsidRPr="002F0404" w14:paraId="64272E8B" w14:textId="77777777" w:rsidTr="008169F0">
        <w:trPr>
          <w:trHeight w:val="315"/>
          <w:jc w:val="center"/>
        </w:trPr>
        <w:tc>
          <w:tcPr>
            <w:tcW w:w="847" w:type="dxa"/>
            <w:vAlign w:val="center"/>
            <w:hideMark/>
          </w:tcPr>
          <w:p w14:paraId="7D237129"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5</w:t>
            </w:r>
          </w:p>
        </w:tc>
        <w:tc>
          <w:tcPr>
            <w:tcW w:w="3632" w:type="dxa"/>
            <w:vAlign w:val="center"/>
            <w:hideMark/>
          </w:tcPr>
          <w:p w14:paraId="53B91CD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Điện áp chịu đựng xung sét (1,2/50μs) </w:t>
            </w:r>
          </w:p>
        </w:tc>
        <w:tc>
          <w:tcPr>
            <w:tcW w:w="1547" w:type="dxa"/>
            <w:vAlign w:val="center"/>
            <w:hideMark/>
          </w:tcPr>
          <w:p w14:paraId="7F935F8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kVpeak</w:t>
            </w:r>
          </w:p>
        </w:tc>
        <w:tc>
          <w:tcPr>
            <w:tcW w:w="3117" w:type="dxa"/>
            <w:vAlign w:val="center"/>
            <w:hideMark/>
          </w:tcPr>
          <w:p w14:paraId="53C5BE6D" w14:textId="77777777" w:rsidR="002F0404" w:rsidRPr="002F0404" w:rsidRDefault="002F0404" w:rsidP="002F0404">
            <w:pPr>
              <w:pStyle w:val="Cachdaudong"/>
              <w:spacing w:before="0" w:after="0"/>
              <w:ind w:firstLine="0"/>
              <w:rPr>
                <w:sz w:val="28"/>
                <w:szCs w:val="28"/>
                <w:lang w:val="vi-VN"/>
              </w:rPr>
            </w:pPr>
          </w:p>
        </w:tc>
      </w:tr>
      <w:tr w:rsidR="002F0404" w:rsidRPr="002F0404" w14:paraId="1E46A24D" w14:textId="77777777" w:rsidTr="008169F0">
        <w:trPr>
          <w:trHeight w:val="330"/>
          <w:jc w:val="center"/>
        </w:trPr>
        <w:tc>
          <w:tcPr>
            <w:tcW w:w="847" w:type="dxa"/>
            <w:vAlign w:val="center"/>
            <w:hideMark/>
          </w:tcPr>
          <w:p w14:paraId="4E316742" w14:textId="77777777" w:rsidR="002F0404" w:rsidRPr="002F0404" w:rsidRDefault="002F0404" w:rsidP="002F0404">
            <w:pPr>
              <w:pStyle w:val="Cachdaudong"/>
              <w:spacing w:before="0" w:after="0"/>
              <w:ind w:firstLine="0"/>
              <w:rPr>
                <w:sz w:val="28"/>
                <w:szCs w:val="28"/>
              </w:rPr>
            </w:pPr>
            <w:r w:rsidRPr="002F0404">
              <w:rPr>
                <w:sz w:val="28"/>
                <w:szCs w:val="28"/>
              </w:rPr>
              <w:t>15.1</w:t>
            </w:r>
          </w:p>
        </w:tc>
        <w:tc>
          <w:tcPr>
            <w:tcW w:w="3632" w:type="dxa"/>
            <w:vAlign w:val="center"/>
            <w:hideMark/>
          </w:tcPr>
          <w:p w14:paraId="585323D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Pha - đất </w:t>
            </w:r>
          </w:p>
        </w:tc>
        <w:tc>
          <w:tcPr>
            <w:tcW w:w="1547" w:type="dxa"/>
            <w:vAlign w:val="center"/>
            <w:hideMark/>
          </w:tcPr>
          <w:p w14:paraId="0893F42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kVpeak</w:t>
            </w:r>
          </w:p>
        </w:tc>
        <w:tc>
          <w:tcPr>
            <w:tcW w:w="3117" w:type="dxa"/>
            <w:vAlign w:val="center"/>
            <w:hideMark/>
          </w:tcPr>
          <w:p w14:paraId="2F09993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550</w:t>
            </w:r>
          </w:p>
        </w:tc>
      </w:tr>
      <w:tr w:rsidR="002F0404" w:rsidRPr="002F0404" w14:paraId="5C7D8935" w14:textId="77777777" w:rsidTr="008169F0">
        <w:trPr>
          <w:trHeight w:val="330"/>
          <w:jc w:val="center"/>
        </w:trPr>
        <w:tc>
          <w:tcPr>
            <w:tcW w:w="847" w:type="dxa"/>
            <w:vAlign w:val="center"/>
            <w:hideMark/>
          </w:tcPr>
          <w:p w14:paraId="16CD31FA" w14:textId="77777777" w:rsidR="002F0404" w:rsidRPr="002F0404" w:rsidRDefault="002F0404" w:rsidP="002F0404">
            <w:pPr>
              <w:pStyle w:val="Cachdaudong"/>
              <w:spacing w:before="0" w:after="0"/>
              <w:ind w:firstLine="0"/>
              <w:rPr>
                <w:sz w:val="28"/>
                <w:szCs w:val="28"/>
              </w:rPr>
            </w:pPr>
            <w:r w:rsidRPr="002F0404">
              <w:rPr>
                <w:sz w:val="28"/>
                <w:szCs w:val="28"/>
              </w:rPr>
              <w:t>15.2</w:t>
            </w:r>
          </w:p>
        </w:tc>
        <w:tc>
          <w:tcPr>
            <w:tcW w:w="3632" w:type="dxa"/>
            <w:vAlign w:val="center"/>
            <w:hideMark/>
          </w:tcPr>
          <w:p w14:paraId="5902FAA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Khoảng cách cách ly (DCL ở vị trí mở)</w:t>
            </w:r>
          </w:p>
        </w:tc>
        <w:tc>
          <w:tcPr>
            <w:tcW w:w="1547" w:type="dxa"/>
            <w:vAlign w:val="center"/>
            <w:hideMark/>
          </w:tcPr>
          <w:p w14:paraId="62574A7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kVpeak</w:t>
            </w:r>
          </w:p>
        </w:tc>
        <w:tc>
          <w:tcPr>
            <w:tcW w:w="3117" w:type="dxa"/>
            <w:vAlign w:val="center"/>
            <w:hideMark/>
          </w:tcPr>
          <w:p w14:paraId="49D070A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630</w:t>
            </w:r>
          </w:p>
        </w:tc>
      </w:tr>
      <w:tr w:rsidR="002F0404" w:rsidRPr="002F0404" w14:paraId="5F50D032" w14:textId="77777777" w:rsidTr="008169F0">
        <w:trPr>
          <w:trHeight w:val="630"/>
          <w:jc w:val="center"/>
        </w:trPr>
        <w:tc>
          <w:tcPr>
            <w:tcW w:w="847" w:type="dxa"/>
            <w:vAlign w:val="center"/>
            <w:hideMark/>
          </w:tcPr>
          <w:p w14:paraId="5705A359"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6</w:t>
            </w:r>
          </w:p>
        </w:tc>
        <w:tc>
          <w:tcPr>
            <w:tcW w:w="3632" w:type="dxa"/>
            <w:vAlign w:val="center"/>
            <w:hideMark/>
          </w:tcPr>
          <w:p w14:paraId="0E58792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Điện áp chịu đựng tần số công nghiệp (50Hz/1 phút) </w:t>
            </w:r>
          </w:p>
        </w:tc>
        <w:tc>
          <w:tcPr>
            <w:tcW w:w="1547" w:type="dxa"/>
            <w:vAlign w:val="center"/>
            <w:hideMark/>
          </w:tcPr>
          <w:p w14:paraId="732CB59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kVrms</w:t>
            </w:r>
          </w:p>
        </w:tc>
        <w:tc>
          <w:tcPr>
            <w:tcW w:w="3117" w:type="dxa"/>
            <w:vAlign w:val="center"/>
            <w:hideMark/>
          </w:tcPr>
          <w:p w14:paraId="1540502F" w14:textId="77777777" w:rsidR="002F0404" w:rsidRPr="002F0404" w:rsidRDefault="002F0404" w:rsidP="002F0404">
            <w:pPr>
              <w:pStyle w:val="Cachdaudong"/>
              <w:spacing w:before="0" w:after="0"/>
              <w:ind w:firstLine="0"/>
              <w:rPr>
                <w:sz w:val="28"/>
                <w:szCs w:val="28"/>
                <w:lang w:val="vi-VN"/>
              </w:rPr>
            </w:pPr>
          </w:p>
        </w:tc>
      </w:tr>
      <w:tr w:rsidR="002F0404" w:rsidRPr="002F0404" w14:paraId="5C7A798E" w14:textId="77777777" w:rsidTr="008169F0">
        <w:trPr>
          <w:trHeight w:val="330"/>
          <w:jc w:val="center"/>
        </w:trPr>
        <w:tc>
          <w:tcPr>
            <w:tcW w:w="847" w:type="dxa"/>
            <w:vAlign w:val="center"/>
            <w:hideMark/>
          </w:tcPr>
          <w:p w14:paraId="3A50060D" w14:textId="77777777" w:rsidR="002F0404" w:rsidRPr="002F0404" w:rsidRDefault="002F0404" w:rsidP="002F0404">
            <w:pPr>
              <w:pStyle w:val="Cachdaudong"/>
              <w:spacing w:before="0" w:after="0"/>
              <w:ind w:firstLine="0"/>
              <w:rPr>
                <w:sz w:val="28"/>
                <w:szCs w:val="28"/>
              </w:rPr>
            </w:pPr>
            <w:r w:rsidRPr="002F0404">
              <w:rPr>
                <w:sz w:val="28"/>
                <w:szCs w:val="28"/>
              </w:rPr>
              <w:t>16.1</w:t>
            </w:r>
          </w:p>
        </w:tc>
        <w:tc>
          <w:tcPr>
            <w:tcW w:w="3632" w:type="dxa"/>
            <w:vAlign w:val="center"/>
            <w:hideMark/>
          </w:tcPr>
          <w:p w14:paraId="2B04EC2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Pha - đất</w:t>
            </w:r>
          </w:p>
        </w:tc>
        <w:tc>
          <w:tcPr>
            <w:tcW w:w="1547" w:type="dxa"/>
            <w:vAlign w:val="center"/>
            <w:hideMark/>
          </w:tcPr>
          <w:p w14:paraId="76E550D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kVrms</w:t>
            </w:r>
          </w:p>
        </w:tc>
        <w:tc>
          <w:tcPr>
            <w:tcW w:w="3117" w:type="dxa"/>
            <w:vAlign w:val="center"/>
            <w:hideMark/>
          </w:tcPr>
          <w:p w14:paraId="565A2CE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230</w:t>
            </w:r>
          </w:p>
        </w:tc>
      </w:tr>
      <w:tr w:rsidR="002F0404" w:rsidRPr="002F0404" w14:paraId="3E5FC2B6" w14:textId="77777777" w:rsidTr="008169F0">
        <w:trPr>
          <w:trHeight w:val="330"/>
          <w:jc w:val="center"/>
        </w:trPr>
        <w:tc>
          <w:tcPr>
            <w:tcW w:w="847" w:type="dxa"/>
            <w:vAlign w:val="center"/>
            <w:hideMark/>
          </w:tcPr>
          <w:p w14:paraId="61962748" w14:textId="77777777" w:rsidR="002F0404" w:rsidRPr="002F0404" w:rsidRDefault="002F0404" w:rsidP="002F0404">
            <w:pPr>
              <w:pStyle w:val="Cachdaudong"/>
              <w:spacing w:before="0" w:after="0"/>
              <w:ind w:firstLine="0"/>
              <w:rPr>
                <w:sz w:val="28"/>
                <w:szCs w:val="28"/>
              </w:rPr>
            </w:pPr>
            <w:r w:rsidRPr="002F0404">
              <w:rPr>
                <w:sz w:val="28"/>
                <w:szCs w:val="28"/>
              </w:rPr>
              <w:t>16.2</w:t>
            </w:r>
          </w:p>
        </w:tc>
        <w:tc>
          <w:tcPr>
            <w:tcW w:w="3632" w:type="dxa"/>
            <w:vAlign w:val="center"/>
            <w:hideMark/>
          </w:tcPr>
          <w:p w14:paraId="586DE82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Khoảng cách cách ly (dao ở vị </w:t>
            </w:r>
            <w:r w:rsidRPr="002F0404">
              <w:rPr>
                <w:sz w:val="28"/>
                <w:szCs w:val="28"/>
                <w:lang w:val="vi-VN"/>
              </w:rPr>
              <w:lastRenderedPageBreak/>
              <w:t>trí mở)</w:t>
            </w:r>
          </w:p>
        </w:tc>
        <w:tc>
          <w:tcPr>
            <w:tcW w:w="1547" w:type="dxa"/>
            <w:vAlign w:val="center"/>
            <w:hideMark/>
          </w:tcPr>
          <w:p w14:paraId="0B70B2D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lastRenderedPageBreak/>
              <w:t>kVrms</w:t>
            </w:r>
          </w:p>
        </w:tc>
        <w:tc>
          <w:tcPr>
            <w:tcW w:w="3117" w:type="dxa"/>
            <w:vAlign w:val="center"/>
            <w:hideMark/>
          </w:tcPr>
          <w:p w14:paraId="7D8A515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265</w:t>
            </w:r>
          </w:p>
        </w:tc>
      </w:tr>
      <w:tr w:rsidR="002F0404" w:rsidRPr="002F0404" w14:paraId="5FE28AA5" w14:textId="77777777" w:rsidTr="008169F0">
        <w:trPr>
          <w:trHeight w:val="330"/>
          <w:jc w:val="center"/>
        </w:trPr>
        <w:tc>
          <w:tcPr>
            <w:tcW w:w="847" w:type="dxa"/>
            <w:vAlign w:val="center"/>
          </w:tcPr>
          <w:p w14:paraId="7ABD91DC" w14:textId="77777777" w:rsidR="002F0404" w:rsidRPr="002F0404" w:rsidRDefault="002F0404" w:rsidP="002F0404">
            <w:pPr>
              <w:pStyle w:val="Cachdaudong"/>
              <w:spacing w:before="0" w:after="0"/>
              <w:ind w:firstLine="0"/>
              <w:rPr>
                <w:sz w:val="28"/>
                <w:szCs w:val="28"/>
              </w:rPr>
            </w:pPr>
            <w:r w:rsidRPr="002F0404">
              <w:rPr>
                <w:sz w:val="28"/>
                <w:szCs w:val="28"/>
              </w:rPr>
              <w:t>17</w:t>
            </w:r>
          </w:p>
        </w:tc>
        <w:tc>
          <w:tcPr>
            <w:tcW w:w="3632" w:type="dxa"/>
            <w:vAlign w:val="center"/>
          </w:tcPr>
          <w:p w14:paraId="5591ABA4" w14:textId="77777777" w:rsidR="002F0404" w:rsidRPr="002F0404" w:rsidRDefault="002F0404" w:rsidP="002F0404">
            <w:pPr>
              <w:pStyle w:val="Cachdaudong"/>
              <w:spacing w:before="0" w:after="0"/>
              <w:ind w:firstLine="0"/>
              <w:rPr>
                <w:sz w:val="28"/>
                <w:szCs w:val="28"/>
                <w:lang w:val="vi-VN"/>
              </w:rPr>
            </w:pPr>
            <w:r w:rsidRPr="002F0404">
              <w:rPr>
                <w:sz w:val="28"/>
                <w:szCs w:val="28"/>
              </w:rPr>
              <w:t>Điện trở tiếp xúc của mạch chính</w:t>
            </w:r>
          </w:p>
        </w:tc>
        <w:tc>
          <w:tcPr>
            <w:tcW w:w="1547" w:type="dxa"/>
            <w:vAlign w:val="center"/>
          </w:tcPr>
          <w:p w14:paraId="5072A33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µΩ</w:t>
            </w:r>
          </w:p>
        </w:tc>
        <w:tc>
          <w:tcPr>
            <w:tcW w:w="3117" w:type="dxa"/>
            <w:vAlign w:val="center"/>
          </w:tcPr>
          <w:p w14:paraId="58EB8F3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61133E41" w14:textId="77777777" w:rsidTr="008169F0">
        <w:trPr>
          <w:trHeight w:val="315"/>
          <w:jc w:val="center"/>
        </w:trPr>
        <w:tc>
          <w:tcPr>
            <w:tcW w:w="847" w:type="dxa"/>
            <w:vAlign w:val="center"/>
            <w:hideMark/>
          </w:tcPr>
          <w:p w14:paraId="10EDCF56" w14:textId="77777777" w:rsidR="002F0404" w:rsidRPr="002F0404" w:rsidRDefault="002F0404" w:rsidP="002F0404">
            <w:pPr>
              <w:pStyle w:val="Cachdaudong"/>
              <w:spacing w:before="0" w:after="0"/>
              <w:ind w:firstLine="0"/>
              <w:rPr>
                <w:b/>
                <w:sz w:val="28"/>
                <w:szCs w:val="28"/>
              </w:rPr>
            </w:pPr>
            <w:r w:rsidRPr="002F0404">
              <w:rPr>
                <w:b/>
                <w:sz w:val="28"/>
                <w:szCs w:val="28"/>
                <w:lang w:val="vi-VN"/>
              </w:rPr>
              <w:t>1</w:t>
            </w:r>
            <w:r w:rsidRPr="002F0404">
              <w:rPr>
                <w:b/>
                <w:sz w:val="28"/>
                <w:szCs w:val="28"/>
              </w:rPr>
              <w:t>8</w:t>
            </w:r>
          </w:p>
        </w:tc>
        <w:tc>
          <w:tcPr>
            <w:tcW w:w="3632" w:type="dxa"/>
            <w:vAlign w:val="center"/>
          </w:tcPr>
          <w:p w14:paraId="0E37BF3B" w14:textId="77777777" w:rsidR="002F0404" w:rsidRPr="002F0404" w:rsidRDefault="002F0404" w:rsidP="002F0404">
            <w:pPr>
              <w:pStyle w:val="Cachdaudong"/>
              <w:spacing w:before="0" w:after="0"/>
              <w:ind w:firstLine="0"/>
              <w:rPr>
                <w:sz w:val="28"/>
                <w:szCs w:val="28"/>
              </w:rPr>
            </w:pPr>
            <w:r w:rsidRPr="002F0404">
              <w:rPr>
                <w:sz w:val="28"/>
                <w:szCs w:val="28"/>
              </w:rPr>
              <w:t xml:space="preserve">Trụ đỡ cách điện DCL </w:t>
            </w:r>
          </w:p>
          <w:p w14:paraId="0BAFFBA0" w14:textId="77777777" w:rsidR="002F0404" w:rsidRPr="002F0404" w:rsidRDefault="002F0404" w:rsidP="002F0404">
            <w:pPr>
              <w:pStyle w:val="Cachdaudong"/>
              <w:spacing w:before="0" w:after="0"/>
              <w:ind w:firstLine="0"/>
              <w:rPr>
                <w:sz w:val="28"/>
                <w:szCs w:val="28"/>
                <w:lang w:val="vi-VN"/>
              </w:rPr>
            </w:pPr>
            <w:r w:rsidRPr="002F0404">
              <w:rPr>
                <w:sz w:val="28"/>
                <w:szCs w:val="28"/>
              </w:rPr>
              <w:t>(Support Insulator)</w:t>
            </w:r>
          </w:p>
        </w:tc>
        <w:tc>
          <w:tcPr>
            <w:tcW w:w="1547" w:type="dxa"/>
            <w:vAlign w:val="center"/>
          </w:tcPr>
          <w:p w14:paraId="7954DDA6"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47C80FCE" w14:textId="77777777" w:rsidR="002F0404" w:rsidRPr="002F0404" w:rsidRDefault="002F0404" w:rsidP="002F0404">
            <w:pPr>
              <w:pStyle w:val="Cachdaudong"/>
              <w:spacing w:before="0" w:after="0"/>
              <w:ind w:firstLine="0"/>
              <w:rPr>
                <w:sz w:val="28"/>
                <w:szCs w:val="28"/>
              </w:rPr>
            </w:pPr>
          </w:p>
        </w:tc>
      </w:tr>
      <w:tr w:rsidR="002F0404" w:rsidRPr="002F0404" w14:paraId="0FD54C77" w14:textId="77777777" w:rsidTr="008169F0">
        <w:trPr>
          <w:trHeight w:val="315"/>
          <w:jc w:val="center"/>
        </w:trPr>
        <w:tc>
          <w:tcPr>
            <w:tcW w:w="847" w:type="dxa"/>
            <w:vAlign w:val="center"/>
          </w:tcPr>
          <w:p w14:paraId="3A483D73" w14:textId="77777777" w:rsidR="002F0404" w:rsidRPr="002F0404" w:rsidRDefault="002F0404" w:rsidP="002F0404">
            <w:pPr>
              <w:pStyle w:val="Cachdaudong"/>
              <w:spacing w:before="0" w:after="0"/>
              <w:ind w:firstLine="0"/>
              <w:rPr>
                <w:sz w:val="28"/>
                <w:szCs w:val="28"/>
              </w:rPr>
            </w:pPr>
            <w:r w:rsidRPr="002F0404">
              <w:rPr>
                <w:sz w:val="28"/>
                <w:szCs w:val="28"/>
              </w:rPr>
              <w:t>18.1</w:t>
            </w:r>
          </w:p>
        </w:tc>
        <w:tc>
          <w:tcPr>
            <w:tcW w:w="3632" w:type="dxa"/>
            <w:vAlign w:val="center"/>
          </w:tcPr>
          <w:p w14:paraId="006A259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Tiêu chuẩn áp dụng</w:t>
            </w:r>
          </w:p>
        </w:tc>
        <w:tc>
          <w:tcPr>
            <w:tcW w:w="1547" w:type="dxa"/>
            <w:vAlign w:val="center"/>
          </w:tcPr>
          <w:p w14:paraId="0330F045"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077E3574" w14:textId="77777777" w:rsidR="002F0404" w:rsidRPr="002F0404" w:rsidRDefault="002F0404" w:rsidP="002F0404">
            <w:pPr>
              <w:pStyle w:val="Cachdaudong"/>
              <w:spacing w:before="0" w:after="0"/>
              <w:ind w:firstLine="0"/>
              <w:rPr>
                <w:sz w:val="28"/>
                <w:szCs w:val="28"/>
                <w:lang w:val="vi-VN"/>
              </w:rPr>
            </w:pPr>
            <w:r w:rsidRPr="002F0404">
              <w:rPr>
                <w:sz w:val="28"/>
                <w:szCs w:val="28"/>
              </w:rPr>
              <w:t>IEC 60273 hoặc tương đương</w:t>
            </w:r>
          </w:p>
        </w:tc>
      </w:tr>
      <w:tr w:rsidR="002F0404" w:rsidRPr="002F0404" w14:paraId="7A450E11" w14:textId="77777777" w:rsidTr="008169F0">
        <w:trPr>
          <w:trHeight w:val="315"/>
          <w:jc w:val="center"/>
        </w:trPr>
        <w:tc>
          <w:tcPr>
            <w:tcW w:w="847" w:type="dxa"/>
            <w:vAlign w:val="center"/>
          </w:tcPr>
          <w:p w14:paraId="04E3279B" w14:textId="77777777" w:rsidR="002F0404" w:rsidRPr="002F0404" w:rsidRDefault="002F0404" w:rsidP="002F0404">
            <w:pPr>
              <w:pStyle w:val="Cachdaudong"/>
              <w:spacing w:before="0" w:after="0"/>
              <w:ind w:firstLine="0"/>
              <w:rPr>
                <w:sz w:val="28"/>
                <w:szCs w:val="28"/>
              </w:rPr>
            </w:pPr>
            <w:r w:rsidRPr="002F0404">
              <w:rPr>
                <w:sz w:val="28"/>
                <w:szCs w:val="28"/>
              </w:rPr>
              <w:t>18.2</w:t>
            </w:r>
          </w:p>
        </w:tc>
        <w:tc>
          <w:tcPr>
            <w:tcW w:w="3632" w:type="dxa"/>
            <w:vAlign w:val="center"/>
          </w:tcPr>
          <w:p w14:paraId="19730C6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Vật liệu</w:t>
            </w:r>
          </w:p>
        </w:tc>
        <w:tc>
          <w:tcPr>
            <w:tcW w:w="1547" w:type="dxa"/>
            <w:vAlign w:val="center"/>
          </w:tcPr>
          <w:p w14:paraId="6DB05E07"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221427BC" w14:textId="77777777" w:rsidR="002F0404" w:rsidRPr="002F0404" w:rsidRDefault="002F0404" w:rsidP="002F0404">
            <w:pPr>
              <w:pStyle w:val="Cachdaudong"/>
              <w:spacing w:before="0" w:after="0"/>
              <w:ind w:firstLine="0"/>
              <w:rPr>
                <w:sz w:val="28"/>
                <w:szCs w:val="28"/>
                <w:lang w:val="vi-VN"/>
              </w:rPr>
            </w:pPr>
            <w:r w:rsidRPr="002F0404">
              <w:rPr>
                <w:bCs/>
                <w:sz w:val="28"/>
                <w:szCs w:val="28"/>
                <w:lang w:val="vi-VN"/>
              </w:rPr>
              <w:t>Sứ gốm nâu</w:t>
            </w:r>
          </w:p>
        </w:tc>
      </w:tr>
      <w:tr w:rsidR="002F0404" w:rsidRPr="002F0404" w14:paraId="53F07699" w14:textId="77777777" w:rsidTr="008169F0">
        <w:trPr>
          <w:trHeight w:val="315"/>
          <w:jc w:val="center"/>
        </w:trPr>
        <w:tc>
          <w:tcPr>
            <w:tcW w:w="847" w:type="dxa"/>
            <w:vAlign w:val="center"/>
          </w:tcPr>
          <w:p w14:paraId="463999E9" w14:textId="77777777" w:rsidR="002F0404" w:rsidRPr="002F0404" w:rsidRDefault="002F0404" w:rsidP="002F0404">
            <w:pPr>
              <w:pStyle w:val="Cachdaudong"/>
              <w:spacing w:before="0" w:after="0"/>
              <w:ind w:firstLine="0"/>
              <w:rPr>
                <w:sz w:val="28"/>
                <w:szCs w:val="28"/>
              </w:rPr>
            </w:pPr>
            <w:r w:rsidRPr="002F0404">
              <w:rPr>
                <w:sz w:val="28"/>
                <w:szCs w:val="28"/>
              </w:rPr>
              <w:t>18.3</w:t>
            </w:r>
          </w:p>
        </w:tc>
        <w:tc>
          <w:tcPr>
            <w:tcW w:w="3632" w:type="dxa"/>
            <w:vAlign w:val="center"/>
          </w:tcPr>
          <w:p w14:paraId="2AD263A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Chiều dài đường rò nhỏ nhất qua bề mặt cách điện</w:t>
            </w:r>
          </w:p>
        </w:tc>
        <w:tc>
          <w:tcPr>
            <w:tcW w:w="1547" w:type="dxa"/>
            <w:vAlign w:val="center"/>
          </w:tcPr>
          <w:p w14:paraId="6446AA2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mm/kV</w:t>
            </w:r>
          </w:p>
        </w:tc>
        <w:tc>
          <w:tcPr>
            <w:tcW w:w="3117" w:type="dxa"/>
            <w:vAlign w:val="center"/>
          </w:tcPr>
          <w:p w14:paraId="05F99C5E" w14:textId="77777777" w:rsidR="002F0404" w:rsidRPr="002F0404" w:rsidRDefault="002F0404" w:rsidP="002F0404">
            <w:pPr>
              <w:pStyle w:val="Cachdaudong"/>
              <w:spacing w:before="0" w:after="0"/>
              <w:ind w:firstLine="0"/>
              <w:rPr>
                <w:bCs/>
                <w:sz w:val="28"/>
                <w:szCs w:val="28"/>
                <w:lang w:val="vi-VN"/>
              </w:rPr>
            </w:pPr>
            <w:r w:rsidRPr="002F0404">
              <w:rPr>
                <w:sz w:val="28"/>
                <w:szCs w:val="28"/>
                <w:lang w:val="vi-VN"/>
              </w:rPr>
              <w:t>≥ 25</w:t>
            </w:r>
          </w:p>
        </w:tc>
      </w:tr>
      <w:tr w:rsidR="002F0404" w:rsidRPr="002F0404" w14:paraId="694BBFE9" w14:textId="77777777" w:rsidTr="008169F0">
        <w:trPr>
          <w:trHeight w:val="315"/>
          <w:jc w:val="center"/>
        </w:trPr>
        <w:tc>
          <w:tcPr>
            <w:tcW w:w="847" w:type="dxa"/>
            <w:vAlign w:val="center"/>
          </w:tcPr>
          <w:p w14:paraId="4B02AB1E" w14:textId="77777777" w:rsidR="002F0404" w:rsidRPr="002F0404" w:rsidRDefault="002F0404" w:rsidP="002F0404">
            <w:pPr>
              <w:pStyle w:val="Cachdaudong"/>
              <w:spacing w:before="0" w:after="0"/>
              <w:ind w:firstLine="0"/>
              <w:rPr>
                <w:sz w:val="28"/>
                <w:szCs w:val="28"/>
              </w:rPr>
            </w:pPr>
            <w:r w:rsidRPr="002F0404">
              <w:rPr>
                <w:sz w:val="28"/>
                <w:szCs w:val="28"/>
              </w:rPr>
              <w:t>18.4</w:t>
            </w:r>
          </w:p>
        </w:tc>
        <w:tc>
          <w:tcPr>
            <w:tcW w:w="3632" w:type="dxa"/>
            <w:vAlign w:val="center"/>
          </w:tcPr>
          <w:p w14:paraId="406B681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Tổng chiều dài đường rò</w:t>
            </w:r>
          </w:p>
        </w:tc>
        <w:tc>
          <w:tcPr>
            <w:tcW w:w="1547" w:type="dxa"/>
            <w:vAlign w:val="center"/>
          </w:tcPr>
          <w:p w14:paraId="73849A5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mm</w:t>
            </w:r>
          </w:p>
        </w:tc>
        <w:tc>
          <w:tcPr>
            <w:tcW w:w="3117" w:type="dxa"/>
            <w:vAlign w:val="center"/>
          </w:tcPr>
          <w:p w14:paraId="4122A61F" w14:textId="77777777" w:rsidR="002F0404" w:rsidRPr="002F0404" w:rsidRDefault="002F0404" w:rsidP="002F0404">
            <w:pPr>
              <w:pStyle w:val="Cachdaudong"/>
              <w:spacing w:before="0" w:after="0"/>
              <w:ind w:firstLine="0"/>
              <w:rPr>
                <w:bCs/>
                <w:sz w:val="28"/>
                <w:szCs w:val="28"/>
                <w:lang w:val="vi-VN"/>
              </w:rPr>
            </w:pPr>
            <w:r w:rsidRPr="002F0404">
              <w:rPr>
                <w:sz w:val="28"/>
                <w:szCs w:val="28"/>
                <w:lang w:val="vi-VN"/>
              </w:rPr>
              <w:t>Nêu cụ thể</w:t>
            </w:r>
          </w:p>
        </w:tc>
      </w:tr>
      <w:tr w:rsidR="002F0404" w:rsidRPr="002F0404" w14:paraId="3E85EE8B" w14:textId="77777777" w:rsidTr="008169F0">
        <w:trPr>
          <w:trHeight w:val="315"/>
          <w:jc w:val="center"/>
        </w:trPr>
        <w:tc>
          <w:tcPr>
            <w:tcW w:w="847" w:type="dxa"/>
            <w:vAlign w:val="center"/>
          </w:tcPr>
          <w:p w14:paraId="1A0E46E2" w14:textId="77777777" w:rsidR="002F0404" w:rsidRPr="002F0404" w:rsidRDefault="002F0404" w:rsidP="002F0404">
            <w:pPr>
              <w:pStyle w:val="Cachdaudong"/>
              <w:spacing w:before="0" w:after="0"/>
              <w:ind w:firstLine="0"/>
              <w:rPr>
                <w:sz w:val="28"/>
                <w:szCs w:val="28"/>
              </w:rPr>
            </w:pPr>
            <w:r w:rsidRPr="002F0404">
              <w:rPr>
                <w:sz w:val="28"/>
                <w:szCs w:val="28"/>
              </w:rPr>
              <w:t>18.5</w:t>
            </w:r>
          </w:p>
        </w:tc>
        <w:tc>
          <w:tcPr>
            <w:tcW w:w="3632" w:type="dxa"/>
            <w:vAlign w:val="center"/>
          </w:tcPr>
          <w:p w14:paraId="30C1FB8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Khả năng chịu tải của đầu cực DCL</w:t>
            </w:r>
          </w:p>
        </w:tc>
        <w:tc>
          <w:tcPr>
            <w:tcW w:w="1547" w:type="dxa"/>
            <w:vAlign w:val="center"/>
          </w:tcPr>
          <w:p w14:paraId="1CDB696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kN</w:t>
            </w:r>
          </w:p>
        </w:tc>
        <w:tc>
          <w:tcPr>
            <w:tcW w:w="3117" w:type="dxa"/>
            <w:vAlign w:val="center"/>
          </w:tcPr>
          <w:p w14:paraId="286825F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021EEFE0" w14:textId="77777777" w:rsidTr="008169F0">
        <w:trPr>
          <w:trHeight w:val="315"/>
          <w:jc w:val="center"/>
        </w:trPr>
        <w:tc>
          <w:tcPr>
            <w:tcW w:w="847" w:type="dxa"/>
            <w:vAlign w:val="center"/>
            <w:hideMark/>
          </w:tcPr>
          <w:p w14:paraId="331D149A" w14:textId="77777777" w:rsidR="002F0404" w:rsidRPr="002F0404" w:rsidRDefault="002F0404" w:rsidP="002F0404">
            <w:pPr>
              <w:pStyle w:val="Cachdaudong"/>
              <w:spacing w:before="0" w:after="0"/>
              <w:ind w:firstLine="0"/>
              <w:rPr>
                <w:sz w:val="28"/>
                <w:szCs w:val="28"/>
              </w:rPr>
            </w:pPr>
            <w:r w:rsidRPr="002F0404">
              <w:rPr>
                <w:sz w:val="28"/>
                <w:szCs w:val="28"/>
              </w:rPr>
              <w:t>18.6</w:t>
            </w:r>
          </w:p>
        </w:tc>
        <w:tc>
          <w:tcPr>
            <w:tcW w:w="3632" w:type="dxa"/>
            <w:vAlign w:val="center"/>
            <w:hideMark/>
          </w:tcPr>
          <w:p w14:paraId="7DAC241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Khoảng cách không khí:</w:t>
            </w:r>
          </w:p>
          <w:p w14:paraId="4FF0B55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 Pha - đất </w:t>
            </w:r>
          </w:p>
          <w:p w14:paraId="606A56C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Khoảng cách giữa hai cực trong cùng một pha</w:t>
            </w:r>
          </w:p>
        </w:tc>
        <w:tc>
          <w:tcPr>
            <w:tcW w:w="1547" w:type="dxa"/>
            <w:vAlign w:val="center"/>
            <w:hideMark/>
          </w:tcPr>
          <w:p w14:paraId="6A8FC74A" w14:textId="77777777" w:rsidR="002F0404" w:rsidRPr="002F0404" w:rsidRDefault="002F0404" w:rsidP="002F0404">
            <w:pPr>
              <w:pStyle w:val="Cachdaudong"/>
              <w:spacing w:before="0" w:after="0"/>
              <w:ind w:firstLine="0"/>
              <w:rPr>
                <w:sz w:val="28"/>
                <w:szCs w:val="28"/>
                <w:lang w:val="vi-VN"/>
              </w:rPr>
            </w:pPr>
          </w:p>
          <w:p w14:paraId="28DD482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mm</w:t>
            </w:r>
          </w:p>
        </w:tc>
        <w:tc>
          <w:tcPr>
            <w:tcW w:w="3117" w:type="dxa"/>
            <w:vAlign w:val="center"/>
            <w:hideMark/>
          </w:tcPr>
          <w:p w14:paraId="4C262469" w14:textId="77777777" w:rsidR="002F0404" w:rsidRPr="002F0404" w:rsidRDefault="002F0404" w:rsidP="002F0404">
            <w:pPr>
              <w:pStyle w:val="Cachdaudong"/>
              <w:spacing w:before="0" w:after="0"/>
              <w:ind w:firstLine="0"/>
              <w:rPr>
                <w:sz w:val="28"/>
                <w:szCs w:val="28"/>
                <w:lang w:val="vi-VN"/>
              </w:rPr>
            </w:pPr>
          </w:p>
          <w:p w14:paraId="6E4FAFF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w:t>
            </w:r>
            <w:r w:rsidRPr="002F0404">
              <w:rPr>
                <w:sz w:val="28"/>
                <w:szCs w:val="28"/>
              </w:rPr>
              <w:t xml:space="preserve"> </w:t>
            </w:r>
            <w:r w:rsidRPr="002F0404">
              <w:rPr>
                <w:sz w:val="28"/>
                <w:szCs w:val="28"/>
                <w:lang w:val="vi-VN"/>
              </w:rPr>
              <w:t>1</w:t>
            </w:r>
            <w:r w:rsidRPr="002F0404">
              <w:rPr>
                <w:sz w:val="28"/>
                <w:szCs w:val="28"/>
              </w:rPr>
              <w:t>.</w:t>
            </w:r>
            <w:r w:rsidRPr="002F0404">
              <w:rPr>
                <w:sz w:val="28"/>
                <w:szCs w:val="28"/>
                <w:lang w:val="vi-VN"/>
              </w:rPr>
              <w:t>100</w:t>
            </w:r>
          </w:p>
        </w:tc>
      </w:tr>
      <w:tr w:rsidR="002F0404" w:rsidRPr="002F0404" w14:paraId="7C188345" w14:textId="77777777" w:rsidTr="008169F0">
        <w:trPr>
          <w:trHeight w:val="315"/>
          <w:jc w:val="center"/>
        </w:trPr>
        <w:tc>
          <w:tcPr>
            <w:tcW w:w="847" w:type="dxa"/>
            <w:vAlign w:val="center"/>
            <w:hideMark/>
          </w:tcPr>
          <w:p w14:paraId="77E52722" w14:textId="77777777" w:rsidR="002F0404" w:rsidRPr="002F0404" w:rsidRDefault="002F0404" w:rsidP="002F0404">
            <w:pPr>
              <w:pStyle w:val="Cachdaudong"/>
              <w:spacing w:before="0" w:after="0"/>
              <w:ind w:firstLine="0"/>
              <w:rPr>
                <w:sz w:val="28"/>
                <w:szCs w:val="28"/>
              </w:rPr>
            </w:pPr>
            <w:r w:rsidRPr="002F0404">
              <w:rPr>
                <w:sz w:val="28"/>
                <w:szCs w:val="28"/>
                <w:lang w:val="vi-VN"/>
              </w:rPr>
              <w:t>1</w:t>
            </w:r>
            <w:r w:rsidRPr="002F0404">
              <w:rPr>
                <w:sz w:val="28"/>
                <w:szCs w:val="28"/>
              </w:rPr>
              <w:t>9</w:t>
            </w:r>
          </w:p>
        </w:tc>
        <w:tc>
          <w:tcPr>
            <w:tcW w:w="3632" w:type="dxa"/>
            <w:vAlign w:val="center"/>
            <w:hideMark/>
          </w:tcPr>
          <w:p w14:paraId="2D1B3D7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Nguồn tự dùng</w:t>
            </w:r>
          </w:p>
        </w:tc>
        <w:tc>
          <w:tcPr>
            <w:tcW w:w="1547" w:type="dxa"/>
            <w:vAlign w:val="center"/>
            <w:hideMark/>
          </w:tcPr>
          <w:p w14:paraId="0912B1D1"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2D3C4464" w14:textId="77777777" w:rsidR="002F0404" w:rsidRPr="002F0404" w:rsidRDefault="002F0404" w:rsidP="002F0404">
            <w:pPr>
              <w:pStyle w:val="Cachdaudong"/>
              <w:spacing w:before="0" w:after="0"/>
              <w:ind w:firstLine="0"/>
              <w:rPr>
                <w:sz w:val="28"/>
                <w:szCs w:val="28"/>
                <w:lang w:val="vi-VN"/>
              </w:rPr>
            </w:pPr>
          </w:p>
        </w:tc>
      </w:tr>
      <w:tr w:rsidR="002F0404" w:rsidRPr="002F0404" w14:paraId="1B9E07D4" w14:textId="77777777" w:rsidTr="008169F0">
        <w:trPr>
          <w:trHeight w:val="315"/>
          <w:jc w:val="center"/>
        </w:trPr>
        <w:tc>
          <w:tcPr>
            <w:tcW w:w="847" w:type="dxa"/>
            <w:vAlign w:val="center"/>
            <w:hideMark/>
          </w:tcPr>
          <w:p w14:paraId="5370F131" w14:textId="77777777" w:rsidR="002F0404" w:rsidRPr="002F0404" w:rsidRDefault="002F0404" w:rsidP="002F0404">
            <w:pPr>
              <w:pStyle w:val="Cachdaudong"/>
              <w:spacing w:before="0" w:after="0"/>
              <w:ind w:firstLine="0"/>
              <w:rPr>
                <w:sz w:val="28"/>
                <w:szCs w:val="28"/>
              </w:rPr>
            </w:pPr>
            <w:r w:rsidRPr="002F0404">
              <w:rPr>
                <w:sz w:val="28"/>
                <w:szCs w:val="28"/>
              </w:rPr>
              <w:t>19.1</w:t>
            </w:r>
          </w:p>
        </w:tc>
        <w:tc>
          <w:tcPr>
            <w:tcW w:w="3632" w:type="dxa"/>
            <w:vAlign w:val="center"/>
            <w:hideMark/>
          </w:tcPr>
          <w:p w14:paraId="2EE1B9D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Động cơ truyền động </w:t>
            </w:r>
          </w:p>
        </w:tc>
        <w:tc>
          <w:tcPr>
            <w:tcW w:w="1547" w:type="dxa"/>
            <w:vAlign w:val="center"/>
            <w:hideMark/>
          </w:tcPr>
          <w:p w14:paraId="24A37387"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w:t>
            </w:r>
            <w:r w:rsidRPr="002F0404">
              <w:rPr>
                <w:sz w:val="28"/>
                <w:szCs w:val="28"/>
                <w:vertAlign w:val="subscript"/>
                <w:lang w:val="vi-VN"/>
              </w:rPr>
              <w:t>DC</w:t>
            </w:r>
          </w:p>
        </w:tc>
        <w:tc>
          <w:tcPr>
            <w:tcW w:w="3117" w:type="dxa"/>
            <w:vAlign w:val="center"/>
            <w:hideMark/>
          </w:tcPr>
          <w:p w14:paraId="2D93D6A3" w14:textId="2227D0DB" w:rsidR="002F0404" w:rsidRPr="00491833" w:rsidRDefault="002F0404" w:rsidP="002F0404">
            <w:pPr>
              <w:pStyle w:val="Cachdaudong"/>
              <w:spacing w:before="0" w:after="0"/>
              <w:ind w:firstLine="0"/>
              <w:rPr>
                <w:sz w:val="28"/>
                <w:szCs w:val="28"/>
                <w:lang w:val="vi-VN"/>
              </w:rPr>
            </w:pPr>
            <w:r w:rsidRPr="00491833">
              <w:rPr>
                <w:sz w:val="28"/>
                <w:szCs w:val="28"/>
                <w:lang w:val="vi-VN"/>
              </w:rPr>
              <w:t xml:space="preserve">220 (+10%; -15%) </w:t>
            </w:r>
          </w:p>
        </w:tc>
      </w:tr>
      <w:tr w:rsidR="002F0404" w:rsidRPr="002F0404" w14:paraId="6EA89680" w14:textId="77777777" w:rsidTr="008169F0">
        <w:trPr>
          <w:trHeight w:val="315"/>
          <w:jc w:val="center"/>
        </w:trPr>
        <w:tc>
          <w:tcPr>
            <w:tcW w:w="847" w:type="dxa"/>
            <w:vAlign w:val="center"/>
            <w:hideMark/>
          </w:tcPr>
          <w:p w14:paraId="189F16FA" w14:textId="77777777" w:rsidR="002F0404" w:rsidRPr="002F0404" w:rsidRDefault="002F0404" w:rsidP="002F0404">
            <w:pPr>
              <w:pStyle w:val="Cachdaudong"/>
              <w:spacing w:before="0" w:after="0"/>
              <w:ind w:firstLine="0"/>
              <w:rPr>
                <w:sz w:val="28"/>
                <w:szCs w:val="28"/>
              </w:rPr>
            </w:pPr>
            <w:r w:rsidRPr="002F0404">
              <w:rPr>
                <w:sz w:val="28"/>
                <w:szCs w:val="28"/>
              </w:rPr>
              <w:t>19.2</w:t>
            </w:r>
          </w:p>
        </w:tc>
        <w:tc>
          <w:tcPr>
            <w:tcW w:w="3632" w:type="dxa"/>
            <w:vAlign w:val="center"/>
            <w:hideMark/>
          </w:tcPr>
          <w:p w14:paraId="2A4128D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Sấy, chiếu sáng</w:t>
            </w:r>
          </w:p>
        </w:tc>
        <w:tc>
          <w:tcPr>
            <w:tcW w:w="1547" w:type="dxa"/>
            <w:vAlign w:val="center"/>
            <w:hideMark/>
          </w:tcPr>
          <w:p w14:paraId="20C7DC6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w:t>
            </w:r>
            <w:r w:rsidRPr="002F0404">
              <w:rPr>
                <w:sz w:val="28"/>
                <w:szCs w:val="28"/>
                <w:vertAlign w:val="subscript"/>
                <w:lang w:val="vi-VN"/>
              </w:rPr>
              <w:t>AC</w:t>
            </w:r>
          </w:p>
        </w:tc>
        <w:tc>
          <w:tcPr>
            <w:tcW w:w="3117" w:type="dxa"/>
            <w:vAlign w:val="center"/>
            <w:hideMark/>
          </w:tcPr>
          <w:p w14:paraId="2E5E31C8" w14:textId="77777777" w:rsidR="002F0404" w:rsidRPr="00491833" w:rsidRDefault="002F0404" w:rsidP="002F0404">
            <w:pPr>
              <w:pStyle w:val="Cachdaudong"/>
              <w:spacing w:before="0" w:after="0"/>
              <w:ind w:firstLine="0"/>
              <w:rPr>
                <w:sz w:val="28"/>
                <w:szCs w:val="28"/>
                <w:lang w:val="vi-VN"/>
              </w:rPr>
            </w:pPr>
            <w:r w:rsidRPr="00491833">
              <w:rPr>
                <w:sz w:val="28"/>
                <w:szCs w:val="28"/>
                <w:lang w:val="vi-VN"/>
              </w:rPr>
              <w:t>220 (+10%; -15%)</w:t>
            </w:r>
          </w:p>
        </w:tc>
      </w:tr>
      <w:tr w:rsidR="002F0404" w:rsidRPr="002F0404" w14:paraId="6299E4F3" w14:textId="77777777" w:rsidTr="008169F0">
        <w:trPr>
          <w:trHeight w:val="630"/>
          <w:jc w:val="center"/>
        </w:trPr>
        <w:tc>
          <w:tcPr>
            <w:tcW w:w="847" w:type="dxa"/>
            <w:vAlign w:val="center"/>
            <w:hideMark/>
          </w:tcPr>
          <w:p w14:paraId="54A2AC54" w14:textId="77777777" w:rsidR="002F0404" w:rsidRPr="002F0404" w:rsidRDefault="002F0404" w:rsidP="002F0404">
            <w:pPr>
              <w:pStyle w:val="Cachdaudong"/>
              <w:spacing w:before="0" w:after="0"/>
              <w:ind w:firstLine="0"/>
              <w:rPr>
                <w:sz w:val="28"/>
                <w:szCs w:val="28"/>
              </w:rPr>
            </w:pPr>
            <w:r w:rsidRPr="002F0404">
              <w:rPr>
                <w:sz w:val="28"/>
                <w:szCs w:val="28"/>
              </w:rPr>
              <w:t>19.3</w:t>
            </w:r>
          </w:p>
        </w:tc>
        <w:tc>
          <w:tcPr>
            <w:tcW w:w="3632" w:type="dxa"/>
            <w:vAlign w:val="center"/>
            <w:hideMark/>
          </w:tcPr>
          <w:p w14:paraId="7FB9E7D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Điều khiển đóng cắt dao cách ly và dao tiếp địa, liên động cuộn dây </w:t>
            </w:r>
          </w:p>
        </w:tc>
        <w:tc>
          <w:tcPr>
            <w:tcW w:w="1547" w:type="dxa"/>
            <w:vAlign w:val="center"/>
            <w:hideMark/>
          </w:tcPr>
          <w:p w14:paraId="1A00B87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w:t>
            </w:r>
            <w:r w:rsidRPr="002F0404">
              <w:rPr>
                <w:sz w:val="28"/>
                <w:szCs w:val="28"/>
                <w:vertAlign w:val="subscript"/>
                <w:lang w:val="vi-VN"/>
              </w:rPr>
              <w:t>DC</w:t>
            </w:r>
          </w:p>
        </w:tc>
        <w:tc>
          <w:tcPr>
            <w:tcW w:w="3117" w:type="dxa"/>
            <w:vAlign w:val="center"/>
            <w:hideMark/>
          </w:tcPr>
          <w:p w14:paraId="28B27E09" w14:textId="275AB011" w:rsidR="002F0404" w:rsidRPr="00491833" w:rsidRDefault="002F0404" w:rsidP="002F0404">
            <w:pPr>
              <w:pStyle w:val="Cachdaudong"/>
              <w:spacing w:before="0" w:after="0"/>
              <w:ind w:firstLine="0"/>
              <w:rPr>
                <w:sz w:val="28"/>
                <w:szCs w:val="28"/>
                <w:lang w:val="vi-VN"/>
              </w:rPr>
            </w:pPr>
            <w:r w:rsidRPr="00491833">
              <w:rPr>
                <w:sz w:val="28"/>
                <w:szCs w:val="28"/>
                <w:lang w:val="vi-VN"/>
              </w:rPr>
              <w:t xml:space="preserve">220 (+10%; -15%) </w:t>
            </w:r>
          </w:p>
        </w:tc>
      </w:tr>
      <w:tr w:rsidR="002F0404" w:rsidRPr="002F0404" w14:paraId="126EB5F8" w14:textId="77777777" w:rsidTr="008169F0">
        <w:trPr>
          <w:trHeight w:val="315"/>
          <w:jc w:val="center"/>
        </w:trPr>
        <w:tc>
          <w:tcPr>
            <w:tcW w:w="847" w:type="dxa"/>
            <w:vAlign w:val="center"/>
            <w:hideMark/>
          </w:tcPr>
          <w:p w14:paraId="44F13BA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20</w:t>
            </w:r>
          </w:p>
        </w:tc>
        <w:tc>
          <w:tcPr>
            <w:tcW w:w="3632" w:type="dxa"/>
            <w:vAlign w:val="center"/>
            <w:hideMark/>
          </w:tcPr>
          <w:p w14:paraId="75898B4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Cần thao tác để đóng/mở DCL, DTĐ</w:t>
            </w:r>
          </w:p>
        </w:tc>
        <w:tc>
          <w:tcPr>
            <w:tcW w:w="1547" w:type="dxa"/>
            <w:vAlign w:val="center"/>
            <w:hideMark/>
          </w:tcPr>
          <w:p w14:paraId="38B0B29B"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6DC0A45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3941F390" w14:textId="77777777" w:rsidTr="008169F0">
        <w:trPr>
          <w:trHeight w:val="315"/>
          <w:jc w:val="center"/>
        </w:trPr>
        <w:tc>
          <w:tcPr>
            <w:tcW w:w="847" w:type="dxa"/>
            <w:vAlign w:val="center"/>
          </w:tcPr>
          <w:p w14:paraId="3C479C7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21</w:t>
            </w:r>
          </w:p>
        </w:tc>
        <w:tc>
          <w:tcPr>
            <w:tcW w:w="3632" w:type="dxa"/>
            <w:vAlign w:val="center"/>
            <w:hideMark/>
          </w:tcPr>
          <w:p w14:paraId="224A9C5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Cơ cấu liên động cơ khí giữa DCL và DTĐ</w:t>
            </w:r>
          </w:p>
        </w:tc>
        <w:tc>
          <w:tcPr>
            <w:tcW w:w="1547" w:type="dxa"/>
            <w:vAlign w:val="center"/>
            <w:hideMark/>
          </w:tcPr>
          <w:p w14:paraId="235C4292"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25729EC7"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76F92BA7" w14:textId="77777777" w:rsidTr="008169F0">
        <w:trPr>
          <w:trHeight w:val="630"/>
          <w:jc w:val="center"/>
        </w:trPr>
        <w:tc>
          <w:tcPr>
            <w:tcW w:w="847" w:type="dxa"/>
            <w:vAlign w:val="center"/>
          </w:tcPr>
          <w:p w14:paraId="3229A8C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22</w:t>
            </w:r>
          </w:p>
        </w:tc>
        <w:tc>
          <w:tcPr>
            <w:tcW w:w="3632" w:type="dxa"/>
            <w:vAlign w:val="center"/>
            <w:hideMark/>
          </w:tcPr>
          <w:p w14:paraId="033D202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Hoạt động của đóng/mở của DTĐ không sử dụng đối trọng</w:t>
            </w:r>
          </w:p>
        </w:tc>
        <w:tc>
          <w:tcPr>
            <w:tcW w:w="1547" w:type="dxa"/>
            <w:vAlign w:val="center"/>
            <w:hideMark/>
          </w:tcPr>
          <w:p w14:paraId="5B085389"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69798BE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Đáp ứng</w:t>
            </w:r>
          </w:p>
        </w:tc>
      </w:tr>
      <w:tr w:rsidR="002F0404" w:rsidRPr="002F0404" w14:paraId="7AEF628D" w14:textId="77777777" w:rsidTr="008169F0">
        <w:trPr>
          <w:trHeight w:val="315"/>
          <w:jc w:val="center"/>
        </w:trPr>
        <w:tc>
          <w:tcPr>
            <w:tcW w:w="847" w:type="dxa"/>
            <w:vAlign w:val="center"/>
          </w:tcPr>
          <w:p w14:paraId="500CA6D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2</w:t>
            </w:r>
            <w:r w:rsidRPr="002F0404">
              <w:rPr>
                <w:sz w:val="28"/>
                <w:szCs w:val="28"/>
              </w:rPr>
              <w:t>3</w:t>
            </w:r>
          </w:p>
        </w:tc>
        <w:tc>
          <w:tcPr>
            <w:tcW w:w="3632" w:type="dxa"/>
            <w:vAlign w:val="center"/>
            <w:hideMark/>
          </w:tcPr>
          <w:p w14:paraId="10698C0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Tổng trọng lượng</w:t>
            </w:r>
          </w:p>
        </w:tc>
        <w:tc>
          <w:tcPr>
            <w:tcW w:w="1547" w:type="dxa"/>
            <w:vAlign w:val="center"/>
            <w:hideMark/>
          </w:tcPr>
          <w:p w14:paraId="3C2CCC8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kg</w:t>
            </w:r>
          </w:p>
        </w:tc>
        <w:tc>
          <w:tcPr>
            <w:tcW w:w="3117" w:type="dxa"/>
            <w:vAlign w:val="center"/>
            <w:hideMark/>
          </w:tcPr>
          <w:p w14:paraId="1DAFC39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4B126CF2" w14:textId="77777777" w:rsidTr="008169F0">
        <w:trPr>
          <w:trHeight w:val="315"/>
          <w:jc w:val="center"/>
        </w:trPr>
        <w:tc>
          <w:tcPr>
            <w:tcW w:w="847" w:type="dxa"/>
            <w:vAlign w:val="center"/>
          </w:tcPr>
          <w:p w14:paraId="4CA4AE3D" w14:textId="77777777" w:rsidR="002F0404" w:rsidRPr="002F0404" w:rsidRDefault="002F0404" w:rsidP="002F0404">
            <w:pPr>
              <w:pStyle w:val="Cachdaudong"/>
              <w:spacing w:before="0" w:after="0"/>
              <w:ind w:firstLine="0"/>
              <w:rPr>
                <w:sz w:val="28"/>
                <w:szCs w:val="28"/>
              </w:rPr>
            </w:pPr>
            <w:r w:rsidRPr="002F0404">
              <w:rPr>
                <w:sz w:val="28"/>
                <w:szCs w:val="28"/>
              </w:rPr>
              <w:t>24</w:t>
            </w:r>
          </w:p>
        </w:tc>
        <w:tc>
          <w:tcPr>
            <w:tcW w:w="3632" w:type="dxa"/>
            <w:vAlign w:val="center"/>
            <w:hideMark/>
          </w:tcPr>
          <w:p w14:paraId="64BD2D1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Tủ điều khiển tại chỗ </w:t>
            </w:r>
            <w:r w:rsidRPr="002F0404">
              <w:rPr>
                <w:sz w:val="28"/>
                <w:szCs w:val="28"/>
              </w:rPr>
              <w:t xml:space="preserve">        </w:t>
            </w:r>
            <w:r w:rsidRPr="002F0404">
              <w:rPr>
                <w:sz w:val="28"/>
                <w:szCs w:val="28"/>
                <w:lang w:val="vi-VN"/>
              </w:rPr>
              <w:t>DCL, DTĐ</w:t>
            </w:r>
          </w:p>
        </w:tc>
        <w:tc>
          <w:tcPr>
            <w:tcW w:w="1547" w:type="dxa"/>
            <w:vAlign w:val="center"/>
            <w:hideMark/>
          </w:tcPr>
          <w:p w14:paraId="48784192"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487852EF" w14:textId="77777777" w:rsidR="002F0404" w:rsidRPr="002F0404" w:rsidRDefault="002F0404" w:rsidP="002F0404">
            <w:pPr>
              <w:pStyle w:val="Cachdaudong"/>
              <w:spacing w:before="0" w:after="0"/>
              <w:ind w:firstLine="0"/>
              <w:rPr>
                <w:sz w:val="28"/>
                <w:szCs w:val="28"/>
                <w:lang w:val="vi-VN"/>
              </w:rPr>
            </w:pPr>
          </w:p>
        </w:tc>
      </w:tr>
      <w:tr w:rsidR="002F0404" w:rsidRPr="002F0404" w14:paraId="3F85E306" w14:textId="77777777" w:rsidTr="008169F0">
        <w:trPr>
          <w:trHeight w:val="315"/>
          <w:jc w:val="center"/>
        </w:trPr>
        <w:tc>
          <w:tcPr>
            <w:tcW w:w="847" w:type="dxa"/>
            <w:vAlign w:val="center"/>
            <w:hideMark/>
          </w:tcPr>
          <w:p w14:paraId="1CEA5CC1" w14:textId="77777777" w:rsidR="002F0404" w:rsidRPr="002F0404" w:rsidRDefault="002F0404" w:rsidP="002F0404">
            <w:pPr>
              <w:pStyle w:val="Cachdaudong"/>
              <w:spacing w:before="0" w:after="0"/>
              <w:ind w:firstLine="0"/>
              <w:rPr>
                <w:sz w:val="28"/>
                <w:szCs w:val="28"/>
              </w:rPr>
            </w:pPr>
            <w:r w:rsidRPr="002F0404">
              <w:rPr>
                <w:sz w:val="28"/>
                <w:szCs w:val="28"/>
              </w:rPr>
              <w:t>24.1</w:t>
            </w:r>
          </w:p>
        </w:tc>
        <w:tc>
          <w:tcPr>
            <w:tcW w:w="3632" w:type="dxa"/>
            <w:vAlign w:val="center"/>
            <w:hideMark/>
          </w:tcPr>
          <w:p w14:paraId="65F50D9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Mã hiệu</w:t>
            </w:r>
          </w:p>
        </w:tc>
        <w:tc>
          <w:tcPr>
            <w:tcW w:w="1547" w:type="dxa"/>
            <w:vAlign w:val="center"/>
            <w:hideMark/>
          </w:tcPr>
          <w:p w14:paraId="05180E0A"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6DF4C7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3139B2EF" w14:textId="77777777" w:rsidTr="008169F0">
        <w:trPr>
          <w:trHeight w:val="315"/>
          <w:jc w:val="center"/>
        </w:trPr>
        <w:tc>
          <w:tcPr>
            <w:tcW w:w="847" w:type="dxa"/>
            <w:vAlign w:val="center"/>
            <w:hideMark/>
          </w:tcPr>
          <w:p w14:paraId="0E633CF1" w14:textId="77777777" w:rsidR="002F0404" w:rsidRPr="002F0404" w:rsidRDefault="002F0404" w:rsidP="002F0404">
            <w:pPr>
              <w:pStyle w:val="Cachdaudong"/>
              <w:spacing w:before="0" w:after="0"/>
              <w:ind w:firstLine="0"/>
              <w:rPr>
                <w:sz w:val="28"/>
                <w:szCs w:val="28"/>
              </w:rPr>
            </w:pPr>
            <w:r w:rsidRPr="002F0404">
              <w:rPr>
                <w:sz w:val="28"/>
                <w:szCs w:val="28"/>
              </w:rPr>
              <w:t>24.2</w:t>
            </w:r>
          </w:p>
        </w:tc>
        <w:tc>
          <w:tcPr>
            <w:tcW w:w="3632" w:type="dxa"/>
            <w:vAlign w:val="center"/>
            <w:hideMark/>
          </w:tcPr>
          <w:p w14:paraId="1025A24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Nhà sản xuất</w:t>
            </w:r>
          </w:p>
        </w:tc>
        <w:tc>
          <w:tcPr>
            <w:tcW w:w="1547" w:type="dxa"/>
            <w:vAlign w:val="center"/>
            <w:hideMark/>
          </w:tcPr>
          <w:p w14:paraId="0ECF1E2A"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AC4F6B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6C0643AC" w14:textId="77777777" w:rsidTr="008169F0">
        <w:trPr>
          <w:trHeight w:val="315"/>
          <w:jc w:val="center"/>
        </w:trPr>
        <w:tc>
          <w:tcPr>
            <w:tcW w:w="847" w:type="dxa"/>
            <w:vAlign w:val="center"/>
            <w:hideMark/>
          </w:tcPr>
          <w:p w14:paraId="0D92363F" w14:textId="77777777" w:rsidR="002F0404" w:rsidRPr="002F0404" w:rsidRDefault="002F0404" w:rsidP="002F0404">
            <w:pPr>
              <w:pStyle w:val="Cachdaudong"/>
              <w:spacing w:before="0" w:after="0"/>
              <w:ind w:firstLine="0"/>
              <w:rPr>
                <w:sz w:val="28"/>
                <w:szCs w:val="28"/>
              </w:rPr>
            </w:pPr>
            <w:r w:rsidRPr="002F0404">
              <w:rPr>
                <w:sz w:val="28"/>
                <w:szCs w:val="28"/>
              </w:rPr>
              <w:lastRenderedPageBreak/>
              <w:t>24.3</w:t>
            </w:r>
          </w:p>
        </w:tc>
        <w:tc>
          <w:tcPr>
            <w:tcW w:w="3632" w:type="dxa"/>
            <w:vAlign w:val="center"/>
            <w:hideMark/>
          </w:tcPr>
          <w:p w14:paraId="3D37C3F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Nước sản xuất</w:t>
            </w:r>
          </w:p>
        </w:tc>
        <w:tc>
          <w:tcPr>
            <w:tcW w:w="1547" w:type="dxa"/>
            <w:vAlign w:val="center"/>
            <w:hideMark/>
          </w:tcPr>
          <w:p w14:paraId="1F6498BE"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71448098"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58FB7A3D" w14:textId="77777777" w:rsidTr="008169F0">
        <w:trPr>
          <w:trHeight w:val="315"/>
          <w:jc w:val="center"/>
        </w:trPr>
        <w:tc>
          <w:tcPr>
            <w:tcW w:w="847" w:type="dxa"/>
            <w:vAlign w:val="center"/>
          </w:tcPr>
          <w:p w14:paraId="475F1273" w14:textId="77777777" w:rsidR="002F0404" w:rsidRPr="002F0404" w:rsidRDefault="002F0404" w:rsidP="002F0404">
            <w:pPr>
              <w:pStyle w:val="Cachdaudong"/>
              <w:spacing w:before="0" w:after="0"/>
              <w:ind w:firstLine="0"/>
              <w:rPr>
                <w:sz w:val="28"/>
                <w:szCs w:val="28"/>
              </w:rPr>
            </w:pPr>
            <w:r w:rsidRPr="002F0404">
              <w:rPr>
                <w:sz w:val="28"/>
                <w:szCs w:val="28"/>
              </w:rPr>
              <w:t>24.4</w:t>
            </w:r>
          </w:p>
        </w:tc>
        <w:tc>
          <w:tcPr>
            <w:tcW w:w="3632" w:type="dxa"/>
            <w:vAlign w:val="center"/>
          </w:tcPr>
          <w:p w14:paraId="25538E1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Cấp bảo vệ IP</w:t>
            </w:r>
          </w:p>
        </w:tc>
        <w:tc>
          <w:tcPr>
            <w:tcW w:w="1547" w:type="dxa"/>
            <w:vAlign w:val="center"/>
          </w:tcPr>
          <w:p w14:paraId="117EA056"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41D9BB8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IP55</w:t>
            </w:r>
          </w:p>
        </w:tc>
      </w:tr>
      <w:tr w:rsidR="002F0404" w:rsidRPr="002F0404" w14:paraId="51536A19" w14:textId="77777777" w:rsidTr="008169F0">
        <w:trPr>
          <w:trHeight w:val="315"/>
          <w:jc w:val="center"/>
        </w:trPr>
        <w:tc>
          <w:tcPr>
            <w:tcW w:w="847" w:type="dxa"/>
            <w:vAlign w:val="center"/>
            <w:hideMark/>
          </w:tcPr>
          <w:p w14:paraId="428D5458" w14:textId="77777777" w:rsidR="002F0404" w:rsidRPr="002F0404" w:rsidRDefault="002F0404" w:rsidP="002F0404">
            <w:pPr>
              <w:pStyle w:val="Cachdaudong"/>
              <w:spacing w:before="0" w:after="0"/>
              <w:ind w:firstLine="0"/>
              <w:rPr>
                <w:sz w:val="28"/>
                <w:szCs w:val="28"/>
              </w:rPr>
            </w:pPr>
            <w:r w:rsidRPr="002F0404">
              <w:rPr>
                <w:sz w:val="28"/>
                <w:szCs w:val="28"/>
              </w:rPr>
              <w:t>24.5</w:t>
            </w:r>
          </w:p>
        </w:tc>
        <w:tc>
          <w:tcPr>
            <w:tcW w:w="3632" w:type="dxa"/>
            <w:vAlign w:val="center"/>
            <w:hideMark/>
          </w:tcPr>
          <w:p w14:paraId="42E99A2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Số tiếp điểm hành trình của DCL</w:t>
            </w:r>
          </w:p>
        </w:tc>
        <w:tc>
          <w:tcPr>
            <w:tcW w:w="1547" w:type="dxa"/>
            <w:vAlign w:val="center"/>
            <w:hideMark/>
          </w:tcPr>
          <w:p w14:paraId="16CC5A89"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8B9F75D" w14:textId="77777777" w:rsidR="002F0404" w:rsidRPr="002F0404" w:rsidRDefault="002F0404" w:rsidP="002F0404">
            <w:pPr>
              <w:pStyle w:val="Cachdaudong"/>
              <w:spacing w:before="0" w:after="0"/>
              <w:ind w:firstLine="0"/>
              <w:rPr>
                <w:sz w:val="28"/>
                <w:szCs w:val="28"/>
              </w:rPr>
            </w:pPr>
            <w:r w:rsidRPr="002F0404">
              <w:rPr>
                <w:sz w:val="28"/>
                <w:szCs w:val="28"/>
                <w:lang w:val="vi-VN"/>
              </w:rPr>
              <w:t>≥</w:t>
            </w:r>
            <w:r w:rsidRPr="002F0404">
              <w:rPr>
                <w:sz w:val="28"/>
                <w:szCs w:val="28"/>
              </w:rPr>
              <w:t xml:space="preserve"> (</w:t>
            </w:r>
            <w:r w:rsidRPr="002F0404">
              <w:rPr>
                <w:sz w:val="28"/>
                <w:szCs w:val="28"/>
                <w:lang w:val="vi-VN"/>
              </w:rPr>
              <w:t>2NO+2NC</w:t>
            </w:r>
            <w:r w:rsidRPr="002F0404">
              <w:rPr>
                <w:sz w:val="28"/>
                <w:szCs w:val="28"/>
              </w:rPr>
              <w:t>)</w:t>
            </w:r>
          </w:p>
        </w:tc>
      </w:tr>
      <w:tr w:rsidR="002F0404" w:rsidRPr="002F0404" w14:paraId="24707811" w14:textId="77777777" w:rsidTr="008169F0">
        <w:trPr>
          <w:trHeight w:val="315"/>
          <w:jc w:val="center"/>
        </w:trPr>
        <w:tc>
          <w:tcPr>
            <w:tcW w:w="847" w:type="dxa"/>
            <w:vAlign w:val="center"/>
            <w:hideMark/>
          </w:tcPr>
          <w:p w14:paraId="081A2D95" w14:textId="77777777" w:rsidR="002F0404" w:rsidRPr="002F0404" w:rsidRDefault="002F0404" w:rsidP="002F0404">
            <w:pPr>
              <w:pStyle w:val="Cachdaudong"/>
              <w:spacing w:before="0" w:after="0"/>
              <w:ind w:firstLine="0"/>
              <w:rPr>
                <w:sz w:val="28"/>
                <w:szCs w:val="28"/>
              </w:rPr>
            </w:pPr>
            <w:r w:rsidRPr="002F0404">
              <w:rPr>
                <w:sz w:val="28"/>
                <w:szCs w:val="28"/>
              </w:rPr>
              <w:t>24.6</w:t>
            </w:r>
          </w:p>
        </w:tc>
        <w:tc>
          <w:tcPr>
            <w:tcW w:w="3632" w:type="dxa"/>
            <w:vAlign w:val="center"/>
            <w:hideMark/>
          </w:tcPr>
          <w:p w14:paraId="6F53613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Số tiếp điểm phụ của DCL</w:t>
            </w:r>
          </w:p>
        </w:tc>
        <w:tc>
          <w:tcPr>
            <w:tcW w:w="1547" w:type="dxa"/>
            <w:vAlign w:val="center"/>
            <w:hideMark/>
          </w:tcPr>
          <w:p w14:paraId="6CC4EAF2"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597624D9" w14:textId="77777777" w:rsidR="002F0404" w:rsidRPr="002F0404" w:rsidRDefault="002F0404" w:rsidP="002F0404">
            <w:pPr>
              <w:pStyle w:val="Cachdaudong"/>
              <w:spacing w:before="0" w:after="0"/>
              <w:ind w:firstLine="0"/>
              <w:rPr>
                <w:sz w:val="28"/>
                <w:szCs w:val="28"/>
              </w:rPr>
            </w:pPr>
            <w:r w:rsidRPr="002F0404">
              <w:rPr>
                <w:sz w:val="28"/>
                <w:szCs w:val="28"/>
                <w:lang w:val="vi-VN"/>
              </w:rPr>
              <w:t>≥</w:t>
            </w:r>
            <w:r w:rsidRPr="002F0404">
              <w:rPr>
                <w:sz w:val="28"/>
                <w:szCs w:val="28"/>
              </w:rPr>
              <w:t xml:space="preserve"> (</w:t>
            </w:r>
            <w:r w:rsidRPr="002F0404">
              <w:rPr>
                <w:sz w:val="28"/>
                <w:szCs w:val="28"/>
                <w:lang w:val="vi-VN"/>
              </w:rPr>
              <w:t>8NO+8NC</w:t>
            </w:r>
            <w:r w:rsidRPr="002F0404">
              <w:rPr>
                <w:sz w:val="28"/>
                <w:szCs w:val="28"/>
              </w:rPr>
              <w:t>)</w:t>
            </w:r>
          </w:p>
        </w:tc>
      </w:tr>
      <w:tr w:rsidR="002F0404" w:rsidRPr="002F0404" w14:paraId="27573F81" w14:textId="77777777" w:rsidTr="008169F0">
        <w:trPr>
          <w:trHeight w:val="315"/>
          <w:jc w:val="center"/>
        </w:trPr>
        <w:tc>
          <w:tcPr>
            <w:tcW w:w="847" w:type="dxa"/>
            <w:vAlign w:val="center"/>
            <w:hideMark/>
          </w:tcPr>
          <w:p w14:paraId="09BAF8D9" w14:textId="77777777" w:rsidR="002F0404" w:rsidRPr="002F0404" w:rsidRDefault="002F0404" w:rsidP="002F0404">
            <w:pPr>
              <w:pStyle w:val="Cachdaudong"/>
              <w:spacing w:before="0" w:after="0"/>
              <w:ind w:firstLine="0"/>
              <w:rPr>
                <w:sz w:val="28"/>
                <w:szCs w:val="28"/>
              </w:rPr>
            </w:pPr>
            <w:r w:rsidRPr="002F0404">
              <w:rPr>
                <w:sz w:val="28"/>
                <w:szCs w:val="28"/>
              </w:rPr>
              <w:t>24.7</w:t>
            </w:r>
          </w:p>
        </w:tc>
        <w:tc>
          <w:tcPr>
            <w:tcW w:w="3632" w:type="dxa"/>
            <w:vAlign w:val="center"/>
            <w:hideMark/>
          </w:tcPr>
          <w:p w14:paraId="64E95A0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Số tiếp điểm phụ của DTĐ</w:t>
            </w:r>
          </w:p>
        </w:tc>
        <w:tc>
          <w:tcPr>
            <w:tcW w:w="1547" w:type="dxa"/>
            <w:vAlign w:val="center"/>
            <w:hideMark/>
          </w:tcPr>
          <w:p w14:paraId="6730678E"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4701B3B0" w14:textId="77777777" w:rsidR="002F0404" w:rsidRPr="002F0404" w:rsidRDefault="002F0404" w:rsidP="002F0404">
            <w:pPr>
              <w:pStyle w:val="Cachdaudong"/>
              <w:spacing w:before="0" w:after="0"/>
              <w:ind w:firstLine="0"/>
              <w:rPr>
                <w:sz w:val="28"/>
                <w:szCs w:val="28"/>
              </w:rPr>
            </w:pPr>
            <w:r w:rsidRPr="002F0404">
              <w:rPr>
                <w:sz w:val="28"/>
                <w:szCs w:val="28"/>
                <w:lang w:val="vi-VN"/>
              </w:rPr>
              <w:t>≥</w:t>
            </w:r>
            <w:r w:rsidRPr="002F0404">
              <w:rPr>
                <w:sz w:val="28"/>
                <w:szCs w:val="28"/>
              </w:rPr>
              <w:t xml:space="preserve"> (</w:t>
            </w:r>
            <w:r w:rsidRPr="002F0404">
              <w:rPr>
                <w:sz w:val="28"/>
                <w:szCs w:val="28"/>
                <w:lang w:val="vi-VN"/>
              </w:rPr>
              <w:t>6NO+6NC</w:t>
            </w:r>
            <w:r w:rsidRPr="002F0404">
              <w:rPr>
                <w:sz w:val="28"/>
                <w:szCs w:val="28"/>
              </w:rPr>
              <w:t>)</w:t>
            </w:r>
          </w:p>
        </w:tc>
      </w:tr>
      <w:tr w:rsidR="002F0404" w:rsidRPr="002F0404" w14:paraId="1C2C9FD4" w14:textId="77777777" w:rsidTr="008169F0">
        <w:trPr>
          <w:trHeight w:val="315"/>
          <w:jc w:val="center"/>
        </w:trPr>
        <w:tc>
          <w:tcPr>
            <w:tcW w:w="847" w:type="dxa"/>
            <w:vAlign w:val="center"/>
            <w:hideMark/>
          </w:tcPr>
          <w:p w14:paraId="592C062A" w14:textId="77777777" w:rsidR="002F0404" w:rsidRPr="002F0404" w:rsidRDefault="002F0404" w:rsidP="002F0404">
            <w:pPr>
              <w:pStyle w:val="Cachdaudong"/>
              <w:spacing w:before="0" w:after="0"/>
              <w:ind w:firstLine="0"/>
              <w:rPr>
                <w:sz w:val="28"/>
                <w:szCs w:val="28"/>
              </w:rPr>
            </w:pPr>
            <w:r w:rsidRPr="002F0404">
              <w:rPr>
                <w:sz w:val="28"/>
                <w:szCs w:val="28"/>
              </w:rPr>
              <w:t>24.8</w:t>
            </w:r>
          </w:p>
        </w:tc>
        <w:tc>
          <w:tcPr>
            <w:tcW w:w="3632" w:type="dxa"/>
            <w:vAlign w:val="center"/>
            <w:hideMark/>
          </w:tcPr>
          <w:p w14:paraId="08F54BF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Khóa điều khiển tại chỗ, từ xa</w:t>
            </w:r>
          </w:p>
        </w:tc>
        <w:tc>
          <w:tcPr>
            <w:tcW w:w="1547" w:type="dxa"/>
            <w:vAlign w:val="center"/>
            <w:hideMark/>
          </w:tcPr>
          <w:p w14:paraId="4570A40A"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D51F4E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5CEF423E" w14:textId="77777777" w:rsidTr="008169F0">
        <w:trPr>
          <w:trHeight w:val="315"/>
          <w:jc w:val="center"/>
        </w:trPr>
        <w:tc>
          <w:tcPr>
            <w:tcW w:w="847" w:type="dxa"/>
            <w:vAlign w:val="center"/>
            <w:hideMark/>
          </w:tcPr>
          <w:p w14:paraId="76FC490D" w14:textId="77777777" w:rsidR="002F0404" w:rsidRPr="002F0404" w:rsidRDefault="002F0404" w:rsidP="002F0404">
            <w:pPr>
              <w:pStyle w:val="Cachdaudong"/>
              <w:spacing w:before="0" w:after="0"/>
              <w:ind w:firstLine="0"/>
              <w:rPr>
                <w:sz w:val="28"/>
                <w:szCs w:val="28"/>
              </w:rPr>
            </w:pPr>
            <w:r w:rsidRPr="002F0404">
              <w:rPr>
                <w:sz w:val="28"/>
                <w:szCs w:val="28"/>
              </w:rPr>
              <w:t>24.9</w:t>
            </w:r>
          </w:p>
        </w:tc>
        <w:tc>
          <w:tcPr>
            <w:tcW w:w="3632" w:type="dxa"/>
            <w:vAlign w:val="center"/>
            <w:hideMark/>
          </w:tcPr>
          <w:p w14:paraId="478B6B0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Nút nhất đóng/mở DCL, DTĐ</w:t>
            </w:r>
          </w:p>
        </w:tc>
        <w:tc>
          <w:tcPr>
            <w:tcW w:w="1547" w:type="dxa"/>
            <w:vAlign w:val="center"/>
            <w:hideMark/>
          </w:tcPr>
          <w:p w14:paraId="4A962717"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7D6669A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719C478A" w14:textId="77777777" w:rsidTr="008169F0">
        <w:trPr>
          <w:trHeight w:val="630"/>
          <w:jc w:val="center"/>
        </w:trPr>
        <w:tc>
          <w:tcPr>
            <w:tcW w:w="847" w:type="dxa"/>
            <w:vAlign w:val="center"/>
            <w:hideMark/>
          </w:tcPr>
          <w:p w14:paraId="61CD2EFF" w14:textId="77777777" w:rsidR="002F0404" w:rsidRPr="002F0404" w:rsidRDefault="002F0404" w:rsidP="002F0404">
            <w:pPr>
              <w:pStyle w:val="Cachdaudong"/>
              <w:spacing w:before="0" w:after="0"/>
              <w:ind w:firstLine="0"/>
              <w:rPr>
                <w:sz w:val="28"/>
                <w:szCs w:val="28"/>
              </w:rPr>
            </w:pPr>
            <w:r w:rsidRPr="002F0404">
              <w:rPr>
                <w:sz w:val="28"/>
                <w:szCs w:val="28"/>
              </w:rPr>
              <w:t>24.10</w:t>
            </w:r>
          </w:p>
        </w:tc>
        <w:tc>
          <w:tcPr>
            <w:tcW w:w="3632" w:type="dxa"/>
            <w:vAlign w:val="center"/>
            <w:hideMark/>
          </w:tcPr>
          <w:p w14:paraId="1790CAC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Động cơ và áptômát có tiếp điểm phụ cấp nguồn riêng biệt mạch động cơ </w:t>
            </w:r>
          </w:p>
        </w:tc>
        <w:tc>
          <w:tcPr>
            <w:tcW w:w="1547" w:type="dxa"/>
            <w:vAlign w:val="center"/>
            <w:hideMark/>
          </w:tcPr>
          <w:p w14:paraId="28BEE09F"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DBC086E"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1AAD715F" w14:textId="77777777" w:rsidTr="008169F0">
        <w:trPr>
          <w:trHeight w:val="315"/>
          <w:jc w:val="center"/>
        </w:trPr>
        <w:tc>
          <w:tcPr>
            <w:tcW w:w="847" w:type="dxa"/>
            <w:vAlign w:val="center"/>
            <w:hideMark/>
          </w:tcPr>
          <w:p w14:paraId="13716256" w14:textId="77777777" w:rsidR="002F0404" w:rsidRPr="002F0404" w:rsidRDefault="002F0404" w:rsidP="002F0404">
            <w:pPr>
              <w:pStyle w:val="Cachdaudong"/>
              <w:spacing w:before="0" w:after="0"/>
              <w:ind w:firstLine="0"/>
              <w:rPr>
                <w:sz w:val="28"/>
                <w:szCs w:val="28"/>
              </w:rPr>
            </w:pPr>
            <w:r w:rsidRPr="002F0404">
              <w:rPr>
                <w:sz w:val="28"/>
                <w:szCs w:val="28"/>
              </w:rPr>
              <w:t>24.11</w:t>
            </w:r>
          </w:p>
        </w:tc>
        <w:tc>
          <w:tcPr>
            <w:tcW w:w="3632" w:type="dxa"/>
            <w:vAlign w:val="center"/>
            <w:hideMark/>
          </w:tcPr>
          <w:p w14:paraId="7FD6319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Trang bị bảo vệ quá dòng và quá tải cho động cơ</w:t>
            </w:r>
          </w:p>
        </w:tc>
        <w:tc>
          <w:tcPr>
            <w:tcW w:w="1547" w:type="dxa"/>
            <w:vAlign w:val="center"/>
            <w:hideMark/>
          </w:tcPr>
          <w:p w14:paraId="573A52F6"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738D9C2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6C989CC3" w14:textId="77777777" w:rsidTr="008169F0">
        <w:trPr>
          <w:trHeight w:val="630"/>
          <w:jc w:val="center"/>
        </w:trPr>
        <w:tc>
          <w:tcPr>
            <w:tcW w:w="847" w:type="dxa"/>
            <w:vAlign w:val="center"/>
            <w:hideMark/>
          </w:tcPr>
          <w:p w14:paraId="0AE30947" w14:textId="77777777" w:rsidR="002F0404" w:rsidRPr="002F0404" w:rsidRDefault="002F0404" w:rsidP="002F0404">
            <w:pPr>
              <w:pStyle w:val="Cachdaudong"/>
              <w:spacing w:before="0" w:after="0"/>
              <w:ind w:firstLine="0"/>
              <w:rPr>
                <w:sz w:val="28"/>
                <w:szCs w:val="28"/>
              </w:rPr>
            </w:pPr>
            <w:r w:rsidRPr="002F0404">
              <w:rPr>
                <w:sz w:val="28"/>
                <w:szCs w:val="28"/>
              </w:rPr>
              <w:t>24.12</w:t>
            </w:r>
          </w:p>
        </w:tc>
        <w:tc>
          <w:tcPr>
            <w:tcW w:w="3632" w:type="dxa"/>
            <w:vAlign w:val="center"/>
            <w:hideMark/>
          </w:tcPr>
          <w:p w14:paraId="42E7B25F"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Hệ thống sấy, chiếu sáng, áptômát có tiếp điểm phụ cấp nguồn riêng biệt mạch sấy và chiếu sáng</w:t>
            </w:r>
          </w:p>
        </w:tc>
        <w:tc>
          <w:tcPr>
            <w:tcW w:w="1547" w:type="dxa"/>
            <w:vAlign w:val="center"/>
            <w:hideMark/>
          </w:tcPr>
          <w:p w14:paraId="4DB2CE96"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5FAC35C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3630B296" w14:textId="77777777" w:rsidTr="008169F0">
        <w:trPr>
          <w:trHeight w:val="315"/>
          <w:jc w:val="center"/>
        </w:trPr>
        <w:tc>
          <w:tcPr>
            <w:tcW w:w="847" w:type="dxa"/>
            <w:vAlign w:val="center"/>
            <w:hideMark/>
          </w:tcPr>
          <w:p w14:paraId="35C2D3E2" w14:textId="77777777" w:rsidR="002F0404" w:rsidRPr="002F0404" w:rsidRDefault="002F0404" w:rsidP="002F0404">
            <w:pPr>
              <w:pStyle w:val="Cachdaudong"/>
              <w:spacing w:before="0" w:after="0"/>
              <w:ind w:firstLine="0"/>
              <w:rPr>
                <w:sz w:val="28"/>
                <w:szCs w:val="28"/>
              </w:rPr>
            </w:pPr>
            <w:r w:rsidRPr="002F0404">
              <w:rPr>
                <w:sz w:val="28"/>
                <w:szCs w:val="28"/>
              </w:rPr>
              <w:t>24.13</w:t>
            </w:r>
          </w:p>
        </w:tc>
        <w:tc>
          <w:tcPr>
            <w:tcW w:w="3632" w:type="dxa"/>
            <w:vAlign w:val="center"/>
            <w:hideMark/>
          </w:tcPr>
          <w:p w14:paraId="0E47667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Các liên động điện giữa DCL và dao tiếp địa</w:t>
            </w:r>
          </w:p>
        </w:tc>
        <w:tc>
          <w:tcPr>
            <w:tcW w:w="1547" w:type="dxa"/>
            <w:vAlign w:val="center"/>
            <w:hideMark/>
          </w:tcPr>
          <w:p w14:paraId="6431884A"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5B466229"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Có</w:t>
            </w:r>
          </w:p>
        </w:tc>
      </w:tr>
      <w:tr w:rsidR="002F0404" w:rsidRPr="002F0404" w14:paraId="561E75A5" w14:textId="77777777" w:rsidTr="008169F0">
        <w:trPr>
          <w:trHeight w:val="315"/>
          <w:jc w:val="center"/>
        </w:trPr>
        <w:tc>
          <w:tcPr>
            <w:tcW w:w="847" w:type="dxa"/>
            <w:vAlign w:val="center"/>
            <w:hideMark/>
          </w:tcPr>
          <w:p w14:paraId="053FE95B" w14:textId="77777777" w:rsidR="002F0404" w:rsidRPr="002F0404" w:rsidRDefault="002F0404" w:rsidP="002F0404">
            <w:pPr>
              <w:pStyle w:val="Cachdaudong"/>
              <w:spacing w:before="0" w:after="0"/>
              <w:ind w:firstLine="0"/>
              <w:rPr>
                <w:sz w:val="28"/>
                <w:szCs w:val="28"/>
              </w:rPr>
            </w:pPr>
            <w:r w:rsidRPr="002F0404">
              <w:rPr>
                <w:sz w:val="28"/>
                <w:szCs w:val="28"/>
                <w:lang w:val="vi-VN"/>
              </w:rPr>
              <w:t>2</w:t>
            </w:r>
            <w:r w:rsidRPr="002F0404">
              <w:rPr>
                <w:sz w:val="28"/>
                <w:szCs w:val="28"/>
              </w:rPr>
              <w:t>5</w:t>
            </w:r>
          </w:p>
        </w:tc>
        <w:tc>
          <w:tcPr>
            <w:tcW w:w="3632" w:type="dxa"/>
            <w:vAlign w:val="center"/>
            <w:hideMark/>
          </w:tcPr>
          <w:p w14:paraId="7FE7F8C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Giá đỡ </w:t>
            </w:r>
            <w:r w:rsidRPr="002F0404">
              <w:rPr>
                <w:sz w:val="28"/>
                <w:szCs w:val="28"/>
              </w:rPr>
              <w:t>d</w:t>
            </w:r>
            <w:r w:rsidRPr="002F0404">
              <w:rPr>
                <w:sz w:val="28"/>
                <w:szCs w:val="28"/>
                <w:lang w:val="vi-VN"/>
              </w:rPr>
              <w:t xml:space="preserve">ao cách ly </w:t>
            </w:r>
          </w:p>
        </w:tc>
        <w:tc>
          <w:tcPr>
            <w:tcW w:w="1547" w:type="dxa"/>
            <w:vAlign w:val="center"/>
            <w:hideMark/>
          </w:tcPr>
          <w:p w14:paraId="013F2D3B"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6FB6E28F" w14:textId="77777777" w:rsidR="002F0404" w:rsidRPr="002F0404" w:rsidRDefault="002F0404" w:rsidP="002F0404">
            <w:pPr>
              <w:pStyle w:val="Cachdaudong"/>
              <w:spacing w:before="0" w:after="0"/>
              <w:ind w:firstLine="0"/>
              <w:rPr>
                <w:sz w:val="28"/>
                <w:szCs w:val="28"/>
                <w:lang w:val="vi-VN"/>
              </w:rPr>
            </w:pPr>
          </w:p>
        </w:tc>
      </w:tr>
      <w:tr w:rsidR="002F0404" w:rsidRPr="002F0404" w14:paraId="173885EB" w14:textId="77777777" w:rsidTr="008169F0">
        <w:trPr>
          <w:trHeight w:val="315"/>
          <w:jc w:val="center"/>
        </w:trPr>
        <w:tc>
          <w:tcPr>
            <w:tcW w:w="847" w:type="dxa"/>
            <w:vAlign w:val="center"/>
            <w:hideMark/>
          </w:tcPr>
          <w:p w14:paraId="69941D52" w14:textId="77777777" w:rsidR="002F0404" w:rsidRPr="002F0404" w:rsidRDefault="002F0404" w:rsidP="002F0404">
            <w:pPr>
              <w:pStyle w:val="Cachdaudong"/>
              <w:spacing w:before="0" w:after="0"/>
              <w:ind w:firstLine="0"/>
              <w:rPr>
                <w:sz w:val="28"/>
                <w:szCs w:val="28"/>
              </w:rPr>
            </w:pPr>
            <w:r w:rsidRPr="002F0404">
              <w:rPr>
                <w:sz w:val="28"/>
                <w:szCs w:val="28"/>
              </w:rPr>
              <w:t>25.1</w:t>
            </w:r>
          </w:p>
        </w:tc>
        <w:tc>
          <w:tcPr>
            <w:tcW w:w="3632" w:type="dxa"/>
            <w:vAlign w:val="center"/>
            <w:hideMark/>
          </w:tcPr>
          <w:p w14:paraId="7235BF9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Nhà sản xuất /Nước sản xuất</w:t>
            </w:r>
          </w:p>
        </w:tc>
        <w:tc>
          <w:tcPr>
            <w:tcW w:w="1547" w:type="dxa"/>
            <w:vAlign w:val="center"/>
            <w:hideMark/>
          </w:tcPr>
          <w:p w14:paraId="1303AD72"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0F219AB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Nêu cụ thể</w:t>
            </w:r>
          </w:p>
        </w:tc>
      </w:tr>
      <w:tr w:rsidR="002F0404" w:rsidRPr="002F0404" w14:paraId="1D5108B0" w14:textId="77777777" w:rsidTr="008169F0">
        <w:trPr>
          <w:trHeight w:val="315"/>
          <w:jc w:val="center"/>
        </w:trPr>
        <w:tc>
          <w:tcPr>
            <w:tcW w:w="847" w:type="dxa"/>
            <w:vAlign w:val="center"/>
            <w:hideMark/>
          </w:tcPr>
          <w:p w14:paraId="6E764762" w14:textId="77777777" w:rsidR="002F0404" w:rsidRPr="002F0404" w:rsidRDefault="002F0404" w:rsidP="002F0404">
            <w:pPr>
              <w:pStyle w:val="Cachdaudong"/>
              <w:spacing w:before="0" w:after="0"/>
              <w:ind w:firstLine="0"/>
              <w:rPr>
                <w:sz w:val="28"/>
                <w:szCs w:val="28"/>
              </w:rPr>
            </w:pPr>
            <w:r w:rsidRPr="002F0404">
              <w:rPr>
                <w:sz w:val="28"/>
                <w:szCs w:val="28"/>
              </w:rPr>
              <w:t>25.2</w:t>
            </w:r>
          </w:p>
        </w:tc>
        <w:tc>
          <w:tcPr>
            <w:tcW w:w="3632" w:type="dxa"/>
            <w:vAlign w:val="center"/>
            <w:hideMark/>
          </w:tcPr>
          <w:p w14:paraId="4A9D7196"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Vật liệu</w:t>
            </w:r>
          </w:p>
        </w:tc>
        <w:tc>
          <w:tcPr>
            <w:tcW w:w="1547" w:type="dxa"/>
            <w:vAlign w:val="center"/>
            <w:hideMark/>
          </w:tcPr>
          <w:p w14:paraId="151B726B"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59012E10"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Thép mạ kẽm</w:t>
            </w:r>
          </w:p>
        </w:tc>
      </w:tr>
      <w:tr w:rsidR="002F0404" w:rsidRPr="002F0404" w14:paraId="29AE66D9" w14:textId="77777777" w:rsidTr="008169F0">
        <w:trPr>
          <w:trHeight w:val="315"/>
          <w:jc w:val="center"/>
        </w:trPr>
        <w:tc>
          <w:tcPr>
            <w:tcW w:w="847" w:type="dxa"/>
            <w:vAlign w:val="center"/>
            <w:hideMark/>
          </w:tcPr>
          <w:p w14:paraId="48C6F87E" w14:textId="77777777" w:rsidR="002F0404" w:rsidRPr="002F0404" w:rsidRDefault="002F0404" w:rsidP="002F0404">
            <w:pPr>
              <w:pStyle w:val="Cachdaudong"/>
              <w:spacing w:before="0" w:after="0"/>
              <w:ind w:firstLine="0"/>
              <w:rPr>
                <w:sz w:val="28"/>
                <w:szCs w:val="28"/>
              </w:rPr>
            </w:pPr>
            <w:r w:rsidRPr="002F0404">
              <w:rPr>
                <w:sz w:val="28"/>
                <w:szCs w:val="28"/>
                <w:lang w:val="vi-VN"/>
              </w:rPr>
              <w:t>2</w:t>
            </w:r>
            <w:r w:rsidRPr="002F0404">
              <w:rPr>
                <w:sz w:val="28"/>
                <w:szCs w:val="28"/>
              </w:rPr>
              <w:t>6</w:t>
            </w:r>
          </w:p>
        </w:tc>
        <w:tc>
          <w:tcPr>
            <w:tcW w:w="3632" w:type="dxa"/>
            <w:vAlign w:val="center"/>
            <w:hideMark/>
          </w:tcPr>
          <w:p w14:paraId="1437C83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 xml:space="preserve">Kẹp cực đấu nối </w:t>
            </w:r>
            <w:r w:rsidRPr="002F0404">
              <w:rPr>
                <w:sz w:val="28"/>
                <w:szCs w:val="28"/>
              </w:rPr>
              <w:t>d</w:t>
            </w:r>
            <w:r w:rsidRPr="002F0404">
              <w:rPr>
                <w:sz w:val="28"/>
                <w:szCs w:val="28"/>
                <w:lang w:val="vi-VN"/>
              </w:rPr>
              <w:t>ao cách ly với dây dẫn</w:t>
            </w:r>
          </w:p>
        </w:tc>
        <w:tc>
          <w:tcPr>
            <w:tcW w:w="1547" w:type="dxa"/>
            <w:vAlign w:val="center"/>
            <w:hideMark/>
          </w:tcPr>
          <w:p w14:paraId="3B09135D"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6638BCC3" w14:textId="77777777" w:rsidR="002F0404" w:rsidRPr="002F0404" w:rsidRDefault="002F0404" w:rsidP="002F0404">
            <w:pPr>
              <w:pStyle w:val="Cachdaudong"/>
              <w:spacing w:before="0" w:after="0"/>
              <w:ind w:firstLine="0"/>
              <w:rPr>
                <w:sz w:val="28"/>
                <w:szCs w:val="28"/>
              </w:rPr>
            </w:pPr>
            <w:r w:rsidRPr="002F0404">
              <w:rPr>
                <w:sz w:val="28"/>
                <w:szCs w:val="28"/>
              </w:rPr>
              <w:t>Theo thiết kế</w:t>
            </w:r>
          </w:p>
        </w:tc>
      </w:tr>
      <w:tr w:rsidR="002F0404" w:rsidRPr="002F0404" w14:paraId="5D1FE0E4" w14:textId="77777777" w:rsidTr="008169F0">
        <w:trPr>
          <w:trHeight w:val="315"/>
          <w:jc w:val="center"/>
        </w:trPr>
        <w:tc>
          <w:tcPr>
            <w:tcW w:w="847" w:type="dxa"/>
            <w:vAlign w:val="center"/>
          </w:tcPr>
          <w:p w14:paraId="22AC5CCA" w14:textId="77777777" w:rsidR="002F0404" w:rsidRPr="002F0404" w:rsidRDefault="002F0404" w:rsidP="002F0404">
            <w:pPr>
              <w:pStyle w:val="Cachdaudong"/>
              <w:spacing w:before="0" w:after="0"/>
              <w:ind w:firstLine="0"/>
              <w:rPr>
                <w:sz w:val="28"/>
                <w:szCs w:val="28"/>
              </w:rPr>
            </w:pPr>
            <w:r w:rsidRPr="002F0404">
              <w:rPr>
                <w:sz w:val="28"/>
                <w:szCs w:val="28"/>
              </w:rPr>
              <w:t>26.1</w:t>
            </w:r>
          </w:p>
        </w:tc>
        <w:tc>
          <w:tcPr>
            <w:tcW w:w="3632" w:type="dxa"/>
            <w:vAlign w:val="center"/>
          </w:tcPr>
          <w:p w14:paraId="49706F9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Nhà sản xuất /Nước sản xuất</w:t>
            </w:r>
          </w:p>
        </w:tc>
        <w:tc>
          <w:tcPr>
            <w:tcW w:w="1547" w:type="dxa"/>
            <w:vAlign w:val="center"/>
          </w:tcPr>
          <w:p w14:paraId="79752B19"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1F034FFA" w14:textId="77777777" w:rsidR="002F0404" w:rsidRPr="002F0404" w:rsidRDefault="002F0404" w:rsidP="002F0404">
            <w:pPr>
              <w:pStyle w:val="Cachdaudong"/>
              <w:spacing w:before="0" w:after="0"/>
              <w:ind w:firstLine="0"/>
              <w:rPr>
                <w:sz w:val="28"/>
                <w:szCs w:val="28"/>
              </w:rPr>
            </w:pPr>
            <w:r w:rsidRPr="002F0404">
              <w:rPr>
                <w:sz w:val="28"/>
                <w:szCs w:val="28"/>
                <w:lang w:val="vi-VN"/>
              </w:rPr>
              <w:t>Nêu cụ thể</w:t>
            </w:r>
          </w:p>
        </w:tc>
      </w:tr>
      <w:tr w:rsidR="002F0404" w:rsidRPr="002F0404" w14:paraId="43342FE0" w14:textId="77777777" w:rsidTr="008169F0">
        <w:trPr>
          <w:trHeight w:val="315"/>
          <w:jc w:val="center"/>
        </w:trPr>
        <w:tc>
          <w:tcPr>
            <w:tcW w:w="847" w:type="dxa"/>
            <w:vAlign w:val="center"/>
            <w:hideMark/>
          </w:tcPr>
          <w:p w14:paraId="2B037813" w14:textId="77777777" w:rsidR="002F0404" w:rsidRPr="002F0404" w:rsidRDefault="002F0404" w:rsidP="002F0404">
            <w:pPr>
              <w:pStyle w:val="Cachdaudong"/>
              <w:spacing w:before="0" w:after="0"/>
              <w:ind w:firstLine="0"/>
              <w:rPr>
                <w:sz w:val="28"/>
                <w:szCs w:val="28"/>
              </w:rPr>
            </w:pPr>
            <w:r w:rsidRPr="002F0404">
              <w:rPr>
                <w:sz w:val="28"/>
                <w:szCs w:val="28"/>
              </w:rPr>
              <w:t>26.2</w:t>
            </w:r>
          </w:p>
        </w:tc>
        <w:tc>
          <w:tcPr>
            <w:tcW w:w="3632" w:type="dxa"/>
            <w:vAlign w:val="center"/>
            <w:hideMark/>
          </w:tcPr>
          <w:p w14:paraId="3F22444C"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Vật liệu</w:t>
            </w:r>
          </w:p>
        </w:tc>
        <w:tc>
          <w:tcPr>
            <w:tcW w:w="1547" w:type="dxa"/>
            <w:vAlign w:val="center"/>
            <w:hideMark/>
          </w:tcPr>
          <w:p w14:paraId="20A2F7D2"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2709EF75"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Hợp kim nhôm</w:t>
            </w:r>
          </w:p>
        </w:tc>
      </w:tr>
      <w:tr w:rsidR="002F0404" w:rsidRPr="002F0404" w14:paraId="6084E34D" w14:textId="77777777" w:rsidTr="008169F0">
        <w:trPr>
          <w:trHeight w:val="315"/>
          <w:jc w:val="center"/>
        </w:trPr>
        <w:tc>
          <w:tcPr>
            <w:tcW w:w="847" w:type="dxa"/>
            <w:vAlign w:val="center"/>
            <w:hideMark/>
          </w:tcPr>
          <w:p w14:paraId="441D6C15" w14:textId="77777777" w:rsidR="002F0404" w:rsidRPr="002F0404" w:rsidRDefault="002F0404" w:rsidP="002F0404">
            <w:pPr>
              <w:pStyle w:val="Cachdaudong"/>
              <w:spacing w:before="0" w:after="0"/>
              <w:ind w:firstLine="0"/>
              <w:rPr>
                <w:sz w:val="28"/>
                <w:szCs w:val="28"/>
              </w:rPr>
            </w:pPr>
            <w:r w:rsidRPr="002F0404">
              <w:rPr>
                <w:sz w:val="28"/>
                <w:szCs w:val="28"/>
              </w:rPr>
              <w:t>26.3</w:t>
            </w:r>
          </w:p>
        </w:tc>
        <w:tc>
          <w:tcPr>
            <w:tcW w:w="3632" w:type="dxa"/>
            <w:vAlign w:val="center"/>
            <w:hideMark/>
          </w:tcPr>
          <w:p w14:paraId="37C834F3"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Kích thước</w:t>
            </w:r>
          </w:p>
        </w:tc>
        <w:tc>
          <w:tcPr>
            <w:tcW w:w="1547" w:type="dxa"/>
            <w:vAlign w:val="center"/>
            <w:hideMark/>
          </w:tcPr>
          <w:p w14:paraId="16A42785"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328CD99B"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Phù hợp với dây dẫn</w:t>
            </w:r>
          </w:p>
        </w:tc>
      </w:tr>
      <w:tr w:rsidR="002F0404" w:rsidRPr="002F0404" w14:paraId="624B528E" w14:textId="77777777" w:rsidTr="008169F0">
        <w:trPr>
          <w:trHeight w:val="315"/>
          <w:jc w:val="center"/>
        </w:trPr>
        <w:tc>
          <w:tcPr>
            <w:tcW w:w="847" w:type="dxa"/>
            <w:vAlign w:val="center"/>
            <w:hideMark/>
          </w:tcPr>
          <w:p w14:paraId="6510F290" w14:textId="77777777" w:rsidR="002F0404" w:rsidRPr="002F0404" w:rsidRDefault="002F0404" w:rsidP="002F0404">
            <w:pPr>
              <w:pStyle w:val="Cachdaudong"/>
              <w:spacing w:before="0" w:after="0"/>
              <w:ind w:firstLine="0"/>
              <w:rPr>
                <w:sz w:val="28"/>
                <w:szCs w:val="28"/>
              </w:rPr>
            </w:pPr>
            <w:r w:rsidRPr="002F0404">
              <w:rPr>
                <w:sz w:val="28"/>
                <w:szCs w:val="28"/>
              </w:rPr>
              <w:t>26.4</w:t>
            </w:r>
          </w:p>
        </w:tc>
        <w:tc>
          <w:tcPr>
            <w:tcW w:w="3632" w:type="dxa"/>
            <w:vAlign w:val="center"/>
            <w:hideMark/>
          </w:tcPr>
          <w:p w14:paraId="5636663D"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Bulông kẹp cực</w:t>
            </w:r>
          </w:p>
        </w:tc>
        <w:tc>
          <w:tcPr>
            <w:tcW w:w="1547" w:type="dxa"/>
            <w:vAlign w:val="center"/>
            <w:hideMark/>
          </w:tcPr>
          <w:p w14:paraId="7FFD0986" w14:textId="77777777" w:rsidR="002F0404" w:rsidRPr="002F0404" w:rsidRDefault="002F0404" w:rsidP="002F0404">
            <w:pPr>
              <w:pStyle w:val="Cachdaudong"/>
              <w:spacing w:before="0" w:after="0"/>
              <w:ind w:firstLine="0"/>
              <w:rPr>
                <w:sz w:val="28"/>
                <w:szCs w:val="28"/>
                <w:lang w:val="vi-VN"/>
              </w:rPr>
            </w:pPr>
          </w:p>
        </w:tc>
        <w:tc>
          <w:tcPr>
            <w:tcW w:w="3117" w:type="dxa"/>
            <w:vAlign w:val="center"/>
            <w:hideMark/>
          </w:tcPr>
          <w:p w14:paraId="296351F1"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Bằng thép không gỉ</w:t>
            </w:r>
          </w:p>
        </w:tc>
      </w:tr>
      <w:tr w:rsidR="002F0404" w:rsidRPr="002F0404" w14:paraId="7A0D973C" w14:textId="77777777" w:rsidTr="008169F0">
        <w:trPr>
          <w:trHeight w:val="315"/>
          <w:jc w:val="center"/>
        </w:trPr>
        <w:tc>
          <w:tcPr>
            <w:tcW w:w="847" w:type="dxa"/>
            <w:vAlign w:val="center"/>
          </w:tcPr>
          <w:p w14:paraId="7EAB00C7" w14:textId="77777777" w:rsidR="002F0404" w:rsidRPr="002F0404" w:rsidRDefault="002F0404" w:rsidP="002F0404">
            <w:pPr>
              <w:pStyle w:val="Cachdaudong"/>
              <w:spacing w:before="0" w:after="0"/>
              <w:ind w:firstLine="0"/>
              <w:rPr>
                <w:sz w:val="28"/>
                <w:szCs w:val="28"/>
              </w:rPr>
            </w:pPr>
            <w:r w:rsidRPr="002F0404">
              <w:rPr>
                <w:sz w:val="28"/>
                <w:szCs w:val="28"/>
              </w:rPr>
              <w:t>27</w:t>
            </w:r>
          </w:p>
        </w:tc>
        <w:tc>
          <w:tcPr>
            <w:tcW w:w="3632" w:type="dxa"/>
            <w:vAlign w:val="center"/>
          </w:tcPr>
          <w:p w14:paraId="0149C16A"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Tài liệu kỹ thuật đi kèm</w:t>
            </w:r>
          </w:p>
        </w:tc>
        <w:tc>
          <w:tcPr>
            <w:tcW w:w="1547" w:type="dxa"/>
            <w:vAlign w:val="center"/>
          </w:tcPr>
          <w:p w14:paraId="058DC160" w14:textId="77777777" w:rsidR="002F0404" w:rsidRPr="002F0404" w:rsidRDefault="002F0404" w:rsidP="002F0404">
            <w:pPr>
              <w:pStyle w:val="Cachdaudong"/>
              <w:spacing w:before="0" w:after="0"/>
              <w:ind w:firstLine="0"/>
              <w:rPr>
                <w:sz w:val="28"/>
                <w:szCs w:val="28"/>
                <w:lang w:val="vi-VN"/>
              </w:rPr>
            </w:pPr>
          </w:p>
        </w:tc>
        <w:tc>
          <w:tcPr>
            <w:tcW w:w="3117" w:type="dxa"/>
            <w:vAlign w:val="center"/>
          </w:tcPr>
          <w:p w14:paraId="2A402664"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Tiếng Việt</w:t>
            </w:r>
            <w:r w:rsidRPr="002F0404">
              <w:rPr>
                <w:sz w:val="28"/>
                <w:szCs w:val="28"/>
              </w:rPr>
              <w:t>/</w:t>
            </w:r>
            <w:r w:rsidRPr="002F0404">
              <w:rPr>
                <w:sz w:val="28"/>
                <w:szCs w:val="28"/>
                <w:lang w:val="vi-VN"/>
              </w:rPr>
              <w:t xml:space="preserve"> tiếng Anh</w:t>
            </w:r>
          </w:p>
        </w:tc>
      </w:tr>
    </w:tbl>
    <w:p w14:paraId="766FCF98" w14:textId="4BCA3119" w:rsidR="002F0404" w:rsidRPr="008169F0" w:rsidRDefault="008169F0" w:rsidP="008169F0">
      <w:pPr>
        <w:pStyle w:val="Heading5"/>
        <w:jc w:val="left"/>
        <w:rPr>
          <w:rFonts w:ascii="Times New Roman" w:hAnsi="Times New Roman"/>
          <w:b/>
          <w:bCs/>
          <w:sz w:val="28"/>
          <w:szCs w:val="28"/>
          <w:u w:val="none"/>
        </w:rPr>
      </w:pPr>
      <w:r w:rsidRPr="008169F0">
        <w:rPr>
          <w:rFonts w:ascii="Times New Roman" w:hAnsi="Times New Roman"/>
          <w:b/>
          <w:bCs/>
          <w:sz w:val="28"/>
          <w:szCs w:val="28"/>
          <w:u w:val="none"/>
        </w:rPr>
        <w:t xml:space="preserve">3.1.3.3. </w:t>
      </w:r>
      <w:r w:rsidR="002F0404" w:rsidRPr="008169F0">
        <w:rPr>
          <w:rFonts w:ascii="Times New Roman" w:hAnsi="Times New Roman"/>
          <w:b/>
          <w:bCs/>
          <w:sz w:val="28"/>
          <w:szCs w:val="28"/>
          <w:u w:val="none"/>
        </w:rPr>
        <w:t>Bảng thông số kỹ thuật chính của dao nối đất trung tính phía 110kV máy biến áp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533"/>
        <w:gridCol w:w="1167"/>
        <w:gridCol w:w="2771"/>
      </w:tblGrid>
      <w:tr w:rsidR="002F0404" w:rsidRPr="002F0404" w14:paraId="2CBEC923" w14:textId="77777777" w:rsidTr="00A74C76">
        <w:trPr>
          <w:trHeight w:val="315"/>
          <w:tblHeader/>
          <w:jc w:val="center"/>
        </w:trPr>
        <w:tc>
          <w:tcPr>
            <w:tcW w:w="326" w:type="pct"/>
            <w:shd w:val="clear" w:color="auto" w:fill="auto"/>
            <w:vAlign w:val="center"/>
          </w:tcPr>
          <w:p w14:paraId="3A7BE6F1" w14:textId="77777777" w:rsidR="002F0404" w:rsidRPr="002F0404" w:rsidRDefault="002F0404" w:rsidP="002F0404">
            <w:pPr>
              <w:pStyle w:val="Cachdaudong"/>
              <w:spacing w:before="0" w:after="0"/>
              <w:ind w:firstLine="0"/>
              <w:rPr>
                <w:b/>
                <w:bCs/>
                <w:sz w:val="28"/>
                <w:szCs w:val="28"/>
              </w:rPr>
            </w:pPr>
            <w:r w:rsidRPr="002F0404">
              <w:rPr>
                <w:sz w:val="28"/>
                <w:szCs w:val="28"/>
              </w:rPr>
              <w:t xml:space="preserve"> </w:t>
            </w:r>
            <w:r w:rsidRPr="002F0404">
              <w:rPr>
                <w:b/>
                <w:bCs/>
                <w:sz w:val="28"/>
                <w:szCs w:val="28"/>
              </w:rPr>
              <w:t>TT</w:t>
            </w:r>
          </w:p>
        </w:tc>
        <w:tc>
          <w:tcPr>
            <w:tcW w:w="2501" w:type="pct"/>
            <w:shd w:val="clear" w:color="auto" w:fill="auto"/>
            <w:vAlign w:val="center"/>
          </w:tcPr>
          <w:p w14:paraId="3E57749B" w14:textId="77777777" w:rsidR="002F0404" w:rsidRPr="002F0404" w:rsidRDefault="002F0404" w:rsidP="002F0404">
            <w:pPr>
              <w:pStyle w:val="Cachdaudong"/>
              <w:spacing w:before="0" w:after="0"/>
              <w:ind w:firstLine="0"/>
              <w:rPr>
                <w:b/>
                <w:bCs/>
                <w:sz w:val="28"/>
                <w:szCs w:val="28"/>
              </w:rPr>
            </w:pPr>
            <w:r w:rsidRPr="002F0404">
              <w:rPr>
                <w:b/>
                <w:bCs/>
                <w:sz w:val="28"/>
                <w:szCs w:val="28"/>
              </w:rPr>
              <w:t>Hạng mục</w:t>
            </w:r>
          </w:p>
        </w:tc>
        <w:tc>
          <w:tcPr>
            <w:tcW w:w="644" w:type="pct"/>
            <w:shd w:val="clear" w:color="auto" w:fill="auto"/>
            <w:vAlign w:val="center"/>
          </w:tcPr>
          <w:p w14:paraId="3C213BF8" w14:textId="77777777" w:rsidR="002F0404" w:rsidRPr="002F0404" w:rsidRDefault="002F0404" w:rsidP="002F0404">
            <w:pPr>
              <w:pStyle w:val="Cachdaudong"/>
              <w:spacing w:before="0" w:after="0"/>
              <w:ind w:firstLine="0"/>
              <w:rPr>
                <w:b/>
                <w:bCs/>
                <w:sz w:val="28"/>
                <w:szCs w:val="28"/>
              </w:rPr>
            </w:pPr>
            <w:r w:rsidRPr="002F0404">
              <w:rPr>
                <w:b/>
                <w:bCs/>
                <w:sz w:val="28"/>
                <w:szCs w:val="28"/>
              </w:rPr>
              <w:t>Đơn vị</w:t>
            </w:r>
          </w:p>
        </w:tc>
        <w:tc>
          <w:tcPr>
            <w:tcW w:w="1529" w:type="pct"/>
            <w:shd w:val="clear" w:color="auto" w:fill="auto"/>
            <w:vAlign w:val="center"/>
          </w:tcPr>
          <w:p w14:paraId="620674E1" w14:textId="77777777" w:rsidR="002F0404" w:rsidRPr="002F0404" w:rsidRDefault="002F0404" w:rsidP="002F0404">
            <w:pPr>
              <w:pStyle w:val="Cachdaudong"/>
              <w:spacing w:before="0" w:after="0"/>
              <w:ind w:firstLine="0"/>
              <w:rPr>
                <w:b/>
                <w:bCs/>
                <w:sz w:val="28"/>
                <w:szCs w:val="28"/>
              </w:rPr>
            </w:pPr>
            <w:r w:rsidRPr="002F0404">
              <w:rPr>
                <w:b/>
                <w:bCs/>
                <w:sz w:val="28"/>
                <w:szCs w:val="28"/>
              </w:rPr>
              <w:t>Yêu cầu</w:t>
            </w:r>
          </w:p>
        </w:tc>
      </w:tr>
      <w:tr w:rsidR="002F0404" w:rsidRPr="002F0404" w14:paraId="261CF59A" w14:textId="77777777" w:rsidTr="00A74C76">
        <w:trPr>
          <w:trHeight w:val="315"/>
          <w:jc w:val="center"/>
        </w:trPr>
        <w:tc>
          <w:tcPr>
            <w:tcW w:w="326" w:type="pct"/>
            <w:shd w:val="clear" w:color="auto" w:fill="auto"/>
            <w:vAlign w:val="center"/>
          </w:tcPr>
          <w:p w14:paraId="2E36FEAF" w14:textId="77777777" w:rsidR="002F0404" w:rsidRPr="002F0404" w:rsidRDefault="002F0404" w:rsidP="002F0404">
            <w:pPr>
              <w:pStyle w:val="Cachdaudong"/>
              <w:spacing w:before="0" w:after="0"/>
              <w:ind w:firstLine="0"/>
              <w:rPr>
                <w:sz w:val="28"/>
                <w:szCs w:val="28"/>
              </w:rPr>
            </w:pPr>
            <w:r w:rsidRPr="002F0404">
              <w:rPr>
                <w:sz w:val="28"/>
                <w:szCs w:val="28"/>
              </w:rPr>
              <w:t>1</w:t>
            </w:r>
          </w:p>
        </w:tc>
        <w:tc>
          <w:tcPr>
            <w:tcW w:w="2501" w:type="pct"/>
            <w:shd w:val="clear" w:color="auto" w:fill="auto"/>
          </w:tcPr>
          <w:p w14:paraId="0ED5578B" w14:textId="77777777" w:rsidR="002F0404" w:rsidRPr="002F0404" w:rsidRDefault="002F0404" w:rsidP="002F0404">
            <w:pPr>
              <w:pStyle w:val="Cachdaudong"/>
              <w:spacing w:before="0" w:after="0"/>
              <w:ind w:firstLine="0"/>
              <w:rPr>
                <w:sz w:val="28"/>
                <w:szCs w:val="28"/>
              </w:rPr>
            </w:pPr>
            <w:r w:rsidRPr="002F0404">
              <w:rPr>
                <w:sz w:val="28"/>
                <w:szCs w:val="28"/>
              </w:rPr>
              <w:t>Hãng sản xuất</w:t>
            </w:r>
          </w:p>
        </w:tc>
        <w:tc>
          <w:tcPr>
            <w:tcW w:w="644" w:type="pct"/>
            <w:shd w:val="clear" w:color="auto" w:fill="auto"/>
            <w:vAlign w:val="center"/>
          </w:tcPr>
          <w:p w14:paraId="298C2C6A"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0190ABD7" w14:textId="2A5A0374" w:rsidR="002F0404" w:rsidRPr="002F0404" w:rsidRDefault="008169F0" w:rsidP="002F0404">
            <w:pPr>
              <w:pStyle w:val="Cachdaudong"/>
              <w:spacing w:before="0" w:after="0"/>
              <w:ind w:firstLine="0"/>
              <w:rPr>
                <w:sz w:val="28"/>
                <w:szCs w:val="28"/>
              </w:rPr>
            </w:pPr>
            <w:r w:rsidRPr="002F0404">
              <w:rPr>
                <w:sz w:val="28"/>
                <w:szCs w:val="28"/>
                <w:lang w:val="vi-VN"/>
              </w:rPr>
              <w:t>Nêu cụ thể</w:t>
            </w:r>
          </w:p>
        </w:tc>
      </w:tr>
      <w:tr w:rsidR="002F0404" w:rsidRPr="002F0404" w14:paraId="41D64B36" w14:textId="77777777" w:rsidTr="00A74C76">
        <w:trPr>
          <w:trHeight w:val="315"/>
          <w:jc w:val="center"/>
        </w:trPr>
        <w:tc>
          <w:tcPr>
            <w:tcW w:w="326" w:type="pct"/>
            <w:shd w:val="clear" w:color="auto" w:fill="auto"/>
            <w:vAlign w:val="center"/>
          </w:tcPr>
          <w:p w14:paraId="4006EC03" w14:textId="77777777" w:rsidR="002F0404" w:rsidRPr="002F0404" w:rsidRDefault="002F0404" w:rsidP="002F0404">
            <w:pPr>
              <w:pStyle w:val="Cachdaudong"/>
              <w:spacing w:before="0" w:after="0"/>
              <w:ind w:firstLine="0"/>
              <w:rPr>
                <w:sz w:val="28"/>
                <w:szCs w:val="28"/>
              </w:rPr>
            </w:pPr>
            <w:r w:rsidRPr="002F0404">
              <w:rPr>
                <w:sz w:val="28"/>
                <w:szCs w:val="28"/>
              </w:rPr>
              <w:lastRenderedPageBreak/>
              <w:t>2</w:t>
            </w:r>
          </w:p>
        </w:tc>
        <w:tc>
          <w:tcPr>
            <w:tcW w:w="2501" w:type="pct"/>
            <w:shd w:val="clear" w:color="auto" w:fill="auto"/>
          </w:tcPr>
          <w:p w14:paraId="649916FA" w14:textId="77777777" w:rsidR="002F0404" w:rsidRPr="002F0404" w:rsidRDefault="002F0404" w:rsidP="002F0404">
            <w:pPr>
              <w:pStyle w:val="Cachdaudong"/>
              <w:spacing w:before="0" w:after="0"/>
              <w:ind w:firstLine="0"/>
              <w:rPr>
                <w:sz w:val="28"/>
                <w:szCs w:val="28"/>
              </w:rPr>
            </w:pPr>
            <w:r w:rsidRPr="002F0404">
              <w:rPr>
                <w:sz w:val="28"/>
                <w:szCs w:val="28"/>
              </w:rPr>
              <w:t>Nước sản xuất/Năm sản xuất</w:t>
            </w:r>
          </w:p>
        </w:tc>
        <w:tc>
          <w:tcPr>
            <w:tcW w:w="644" w:type="pct"/>
            <w:shd w:val="clear" w:color="auto" w:fill="auto"/>
            <w:vAlign w:val="center"/>
          </w:tcPr>
          <w:p w14:paraId="60135BEC"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61BA442D" w14:textId="5A434E68" w:rsidR="002F0404" w:rsidRPr="002F0404" w:rsidRDefault="008169F0" w:rsidP="002F0404">
            <w:pPr>
              <w:pStyle w:val="Cachdaudong"/>
              <w:spacing w:before="0" w:after="0"/>
              <w:ind w:firstLine="0"/>
              <w:rPr>
                <w:sz w:val="28"/>
                <w:szCs w:val="28"/>
              </w:rPr>
            </w:pPr>
            <w:r w:rsidRPr="002F0404">
              <w:rPr>
                <w:sz w:val="28"/>
                <w:szCs w:val="28"/>
                <w:lang w:val="vi-VN"/>
              </w:rPr>
              <w:t>Nêu cụ thể</w:t>
            </w:r>
          </w:p>
        </w:tc>
      </w:tr>
      <w:tr w:rsidR="002F0404" w:rsidRPr="002F0404" w14:paraId="7C25379A" w14:textId="77777777" w:rsidTr="00A74C76">
        <w:trPr>
          <w:trHeight w:val="315"/>
          <w:jc w:val="center"/>
        </w:trPr>
        <w:tc>
          <w:tcPr>
            <w:tcW w:w="326" w:type="pct"/>
            <w:shd w:val="clear" w:color="auto" w:fill="auto"/>
            <w:vAlign w:val="center"/>
          </w:tcPr>
          <w:p w14:paraId="551040CA" w14:textId="77777777" w:rsidR="002F0404" w:rsidRPr="002F0404" w:rsidRDefault="002F0404" w:rsidP="002F0404">
            <w:pPr>
              <w:pStyle w:val="Cachdaudong"/>
              <w:spacing w:before="0" w:after="0"/>
              <w:ind w:firstLine="0"/>
              <w:rPr>
                <w:sz w:val="28"/>
                <w:szCs w:val="28"/>
              </w:rPr>
            </w:pPr>
            <w:r w:rsidRPr="002F0404">
              <w:rPr>
                <w:sz w:val="28"/>
                <w:szCs w:val="28"/>
              </w:rPr>
              <w:t>3</w:t>
            </w:r>
          </w:p>
        </w:tc>
        <w:tc>
          <w:tcPr>
            <w:tcW w:w="2501" w:type="pct"/>
            <w:shd w:val="clear" w:color="auto" w:fill="auto"/>
          </w:tcPr>
          <w:p w14:paraId="6B926DFB" w14:textId="77777777" w:rsidR="002F0404" w:rsidRPr="002F0404" w:rsidRDefault="002F0404" w:rsidP="002F0404">
            <w:pPr>
              <w:pStyle w:val="Cachdaudong"/>
              <w:spacing w:before="0" w:after="0"/>
              <w:ind w:firstLine="0"/>
              <w:rPr>
                <w:sz w:val="28"/>
                <w:szCs w:val="28"/>
              </w:rPr>
            </w:pPr>
            <w:r w:rsidRPr="002F0404">
              <w:rPr>
                <w:sz w:val="28"/>
                <w:szCs w:val="28"/>
              </w:rPr>
              <w:t>Mã hiệu</w:t>
            </w:r>
          </w:p>
        </w:tc>
        <w:tc>
          <w:tcPr>
            <w:tcW w:w="644" w:type="pct"/>
            <w:shd w:val="clear" w:color="auto" w:fill="auto"/>
            <w:vAlign w:val="center"/>
          </w:tcPr>
          <w:p w14:paraId="6B9225E6"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60C4E229" w14:textId="6323E0BE" w:rsidR="002F0404" w:rsidRPr="002F0404" w:rsidRDefault="008169F0" w:rsidP="002F0404">
            <w:pPr>
              <w:pStyle w:val="Cachdaudong"/>
              <w:spacing w:before="0" w:after="0"/>
              <w:ind w:firstLine="0"/>
              <w:rPr>
                <w:sz w:val="28"/>
                <w:szCs w:val="28"/>
              </w:rPr>
            </w:pPr>
            <w:r w:rsidRPr="002F0404">
              <w:rPr>
                <w:sz w:val="28"/>
                <w:szCs w:val="28"/>
                <w:lang w:val="vi-VN"/>
              </w:rPr>
              <w:t>Nêu cụ thể</w:t>
            </w:r>
          </w:p>
        </w:tc>
      </w:tr>
      <w:tr w:rsidR="002F0404" w:rsidRPr="002F0404" w14:paraId="20D238EA" w14:textId="77777777" w:rsidTr="00A74C76">
        <w:trPr>
          <w:trHeight w:val="315"/>
          <w:jc w:val="center"/>
        </w:trPr>
        <w:tc>
          <w:tcPr>
            <w:tcW w:w="326" w:type="pct"/>
            <w:shd w:val="clear" w:color="auto" w:fill="auto"/>
            <w:vAlign w:val="center"/>
          </w:tcPr>
          <w:p w14:paraId="3AD300B0" w14:textId="77777777" w:rsidR="002F0404" w:rsidRPr="002F0404" w:rsidRDefault="002F0404" w:rsidP="002F0404">
            <w:pPr>
              <w:pStyle w:val="Cachdaudong"/>
              <w:spacing w:before="0" w:after="0"/>
              <w:ind w:firstLine="0"/>
              <w:rPr>
                <w:sz w:val="28"/>
                <w:szCs w:val="28"/>
              </w:rPr>
            </w:pPr>
            <w:r w:rsidRPr="002F0404">
              <w:rPr>
                <w:sz w:val="28"/>
                <w:szCs w:val="28"/>
              </w:rPr>
              <w:t>4</w:t>
            </w:r>
          </w:p>
        </w:tc>
        <w:tc>
          <w:tcPr>
            <w:tcW w:w="2501" w:type="pct"/>
            <w:shd w:val="clear" w:color="auto" w:fill="auto"/>
            <w:vAlign w:val="center"/>
          </w:tcPr>
          <w:p w14:paraId="4BCE2F96" w14:textId="77777777" w:rsidR="002F0404" w:rsidRPr="002F0404" w:rsidRDefault="002F0404" w:rsidP="002F0404">
            <w:pPr>
              <w:pStyle w:val="Cachdaudong"/>
              <w:spacing w:before="0" w:after="0"/>
              <w:ind w:firstLine="0"/>
              <w:rPr>
                <w:sz w:val="28"/>
                <w:szCs w:val="28"/>
              </w:rPr>
            </w:pPr>
            <w:r w:rsidRPr="002F0404">
              <w:rPr>
                <w:sz w:val="28"/>
                <w:szCs w:val="28"/>
              </w:rPr>
              <w:t>Tiêu chuẩn áp dụng</w:t>
            </w:r>
          </w:p>
        </w:tc>
        <w:tc>
          <w:tcPr>
            <w:tcW w:w="644" w:type="pct"/>
            <w:shd w:val="clear" w:color="auto" w:fill="auto"/>
            <w:vAlign w:val="center"/>
          </w:tcPr>
          <w:p w14:paraId="40046A8E"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047893FE" w14:textId="77777777" w:rsidR="002F0404" w:rsidRPr="002F0404" w:rsidRDefault="002F0404" w:rsidP="002F0404">
            <w:pPr>
              <w:pStyle w:val="Cachdaudong"/>
              <w:spacing w:before="0" w:after="0"/>
              <w:ind w:firstLine="0"/>
              <w:rPr>
                <w:sz w:val="28"/>
                <w:szCs w:val="28"/>
              </w:rPr>
            </w:pPr>
            <w:r w:rsidRPr="002F0404">
              <w:rPr>
                <w:sz w:val="28"/>
                <w:szCs w:val="28"/>
              </w:rPr>
              <w:t>IEC 62271-102</w:t>
            </w:r>
          </w:p>
        </w:tc>
      </w:tr>
      <w:tr w:rsidR="002F0404" w:rsidRPr="002F0404" w14:paraId="5951EE12" w14:textId="77777777" w:rsidTr="00A74C76">
        <w:trPr>
          <w:trHeight w:val="686"/>
          <w:jc w:val="center"/>
        </w:trPr>
        <w:tc>
          <w:tcPr>
            <w:tcW w:w="326" w:type="pct"/>
            <w:shd w:val="clear" w:color="auto" w:fill="auto"/>
            <w:vAlign w:val="center"/>
          </w:tcPr>
          <w:p w14:paraId="3BDE20FB" w14:textId="77777777" w:rsidR="002F0404" w:rsidRPr="002F0404" w:rsidRDefault="002F0404" w:rsidP="002F0404">
            <w:pPr>
              <w:pStyle w:val="Cachdaudong"/>
              <w:spacing w:before="0" w:after="0"/>
              <w:ind w:firstLine="0"/>
              <w:rPr>
                <w:sz w:val="28"/>
                <w:szCs w:val="28"/>
              </w:rPr>
            </w:pPr>
          </w:p>
        </w:tc>
        <w:tc>
          <w:tcPr>
            <w:tcW w:w="2501" w:type="pct"/>
            <w:shd w:val="clear" w:color="auto" w:fill="auto"/>
            <w:vAlign w:val="center"/>
          </w:tcPr>
          <w:p w14:paraId="53A40AF5" w14:textId="77777777" w:rsidR="002F0404" w:rsidRPr="002F0404" w:rsidRDefault="002F0404" w:rsidP="002F0404">
            <w:pPr>
              <w:pStyle w:val="Cachdaudong"/>
              <w:spacing w:before="0" w:after="0"/>
              <w:ind w:firstLine="0"/>
              <w:rPr>
                <w:sz w:val="28"/>
                <w:szCs w:val="28"/>
              </w:rPr>
            </w:pPr>
            <w:r w:rsidRPr="002F0404">
              <w:rPr>
                <w:sz w:val="28"/>
                <w:szCs w:val="28"/>
              </w:rPr>
              <w:t>Chủng loại</w:t>
            </w:r>
          </w:p>
        </w:tc>
        <w:tc>
          <w:tcPr>
            <w:tcW w:w="644" w:type="pct"/>
            <w:shd w:val="clear" w:color="auto" w:fill="auto"/>
            <w:vAlign w:val="center"/>
          </w:tcPr>
          <w:p w14:paraId="574547AC"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17DB7631" w14:textId="77777777" w:rsidR="002F0404" w:rsidRPr="002F0404" w:rsidRDefault="002F0404" w:rsidP="002F0404">
            <w:pPr>
              <w:pStyle w:val="Cachdaudong"/>
              <w:spacing w:before="0" w:after="0"/>
              <w:ind w:firstLine="0"/>
              <w:rPr>
                <w:sz w:val="28"/>
                <w:szCs w:val="28"/>
              </w:rPr>
            </w:pPr>
            <w:r w:rsidRPr="002F0404">
              <w:rPr>
                <w:sz w:val="28"/>
                <w:szCs w:val="28"/>
              </w:rPr>
              <w:t>1 pha; lắp đặt ngoài trời; mở đứng</w:t>
            </w:r>
          </w:p>
        </w:tc>
      </w:tr>
      <w:tr w:rsidR="002F0404" w:rsidRPr="002F0404" w14:paraId="6453C9D2" w14:textId="77777777" w:rsidTr="00A74C76">
        <w:trPr>
          <w:trHeight w:val="315"/>
          <w:jc w:val="center"/>
        </w:trPr>
        <w:tc>
          <w:tcPr>
            <w:tcW w:w="326" w:type="pct"/>
            <w:shd w:val="clear" w:color="auto" w:fill="auto"/>
            <w:vAlign w:val="center"/>
          </w:tcPr>
          <w:p w14:paraId="37271230" w14:textId="77777777" w:rsidR="002F0404" w:rsidRPr="002F0404" w:rsidRDefault="002F0404" w:rsidP="002F0404">
            <w:pPr>
              <w:pStyle w:val="Cachdaudong"/>
              <w:spacing w:before="0" w:after="0"/>
              <w:ind w:firstLine="0"/>
              <w:rPr>
                <w:sz w:val="28"/>
                <w:szCs w:val="28"/>
              </w:rPr>
            </w:pPr>
            <w:r w:rsidRPr="002F0404">
              <w:rPr>
                <w:sz w:val="28"/>
                <w:szCs w:val="28"/>
              </w:rPr>
              <w:t>5</w:t>
            </w:r>
          </w:p>
        </w:tc>
        <w:tc>
          <w:tcPr>
            <w:tcW w:w="2501" w:type="pct"/>
            <w:shd w:val="clear" w:color="auto" w:fill="auto"/>
            <w:vAlign w:val="center"/>
          </w:tcPr>
          <w:p w14:paraId="70F1999F" w14:textId="77777777" w:rsidR="002F0404" w:rsidRPr="002F0404" w:rsidRDefault="002F0404" w:rsidP="002F0404">
            <w:pPr>
              <w:pStyle w:val="Cachdaudong"/>
              <w:spacing w:before="0" w:after="0"/>
              <w:ind w:firstLine="0"/>
              <w:rPr>
                <w:sz w:val="28"/>
                <w:szCs w:val="28"/>
              </w:rPr>
            </w:pPr>
            <w:r w:rsidRPr="002F0404">
              <w:rPr>
                <w:sz w:val="28"/>
                <w:szCs w:val="28"/>
              </w:rPr>
              <w:t>Điện áp định mức</w:t>
            </w:r>
          </w:p>
        </w:tc>
        <w:tc>
          <w:tcPr>
            <w:tcW w:w="644" w:type="pct"/>
            <w:shd w:val="clear" w:color="auto" w:fill="auto"/>
            <w:vAlign w:val="center"/>
          </w:tcPr>
          <w:p w14:paraId="7F9F4EF6" w14:textId="77777777" w:rsidR="002F0404" w:rsidRPr="002F0404" w:rsidRDefault="002F0404" w:rsidP="002F0404">
            <w:pPr>
              <w:pStyle w:val="Cachdaudong"/>
              <w:spacing w:before="0" w:after="0"/>
              <w:ind w:firstLine="0"/>
              <w:rPr>
                <w:sz w:val="28"/>
                <w:szCs w:val="28"/>
              </w:rPr>
            </w:pPr>
            <w:r w:rsidRPr="002F0404">
              <w:rPr>
                <w:sz w:val="28"/>
                <w:szCs w:val="28"/>
              </w:rPr>
              <w:t>kV</w:t>
            </w:r>
          </w:p>
        </w:tc>
        <w:tc>
          <w:tcPr>
            <w:tcW w:w="1529" w:type="pct"/>
            <w:shd w:val="clear" w:color="auto" w:fill="auto"/>
            <w:vAlign w:val="center"/>
          </w:tcPr>
          <w:p w14:paraId="1DA52A48" w14:textId="77777777" w:rsidR="002F0404" w:rsidRPr="002F0404" w:rsidRDefault="002F0404" w:rsidP="002F0404">
            <w:pPr>
              <w:pStyle w:val="Cachdaudong"/>
              <w:spacing w:before="0" w:after="0"/>
              <w:ind w:firstLine="0"/>
              <w:rPr>
                <w:sz w:val="28"/>
                <w:szCs w:val="28"/>
              </w:rPr>
            </w:pPr>
            <w:r w:rsidRPr="002F0404">
              <w:rPr>
                <w:sz w:val="28"/>
                <w:szCs w:val="28"/>
              </w:rPr>
              <w:t>72</w:t>
            </w:r>
          </w:p>
        </w:tc>
      </w:tr>
      <w:tr w:rsidR="002F0404" w:rsidRPr="002F0404" w14:paraId="06554B27" w14:textId="77777777" w:rsidTr="00A74C76">
        <w:trPr>
          <w:trHeight w:val="315"/>
          <w:jc w:val="center"/>
        </w:trPr>
        <w:tc>
          <w:tcPr>
            <w:tcW w:w="326" w:type="pct"/>
            <w:shd w:val="clear" w:color="auto" w:fill="auto"/>
            <w:vAlign w:val="center"/>
          </w:tcPr>
          <w:p w14:paraId="7D7269EF" w14:textId="77777777" w:rsidR="002F0404" w:rsidRPr="002F0404" w:rsidRDefault="002F0404" w:rsidP="002F0404">
            <w:pPr>
              <w:pStyle w:val="Cachdaudong"/>
              <w:spacing w:before="0" w:after="0"/>
              <w:ind w:firstLine="0"/>
              <w:rPr>
                <w:sz w:val="28"/>
                <w:szCs w:val="28"/>
              </w:rPr>
            </w:pPr>
            <w:r w:rsidRPr="002F0404">
              <w:rPr>
                <w:sz w:val="28"/>
                <w:szCs w:val="28"/>
              </w:rPr>
              <w:t>6</w:t>
            </w:r>
          </w:p>
        </w:tc>
        <w:tc>
          <w:tcPr>
            <w:tcW w:w="2501" w:type="pct"/>
            <w:shd w:val="clear" w:color="auto" w:fill="auto"/>
            <w:vAlign w:val="center"/>
          </w:tcPr>
          <w:p w14:paraId="2956DE33" w14:textId="77777777" w:rsidR="002F0404" w:rsidRPr="002F0404" w:rsidRDefault="002F0404" w:rsidP="002F0404">
            <w:pPr>
              <w:pStyle w:val="Cachdaudong"/>
              <w:spacing w:before="0" w:after="0"/>
              <w:ind w:firstLine="0"/>
              <w:rPr>
                <w:sz w:val="28"/>
                <w:szCs w:val="28"/>
              </w:rPr>
            </w:pPr>
            <w:r w:rsidRPr="002F0404">
              <w:rPr>
                <w:sz w:val="28"/>
                <w:szCs w:val="28"/>
              </w:rPr>
              <w:t>Dòng điện định mức</w:t>
            </w:r>
          </w:p>
        </w:tc>
        <w:tc>
          <w:tcPr>
            <w:tcW w:w="644" w:type="pct"/>
            <w:shd w:val="clear" w:color="auto" w:fill="auto"/>
            <w:vAlign w:val="center"/>
          </w:tcPr>
          <w:p w14:paraId="0497256B" w14:textId="77777777" w:rsidR="002F0404" w:rsidRPr="002F0404" w:rsidRDefault="002F0404" w:rsidP="002F0404">
            <w:pPr>
              <w:pStyle w:val="Cachdaudong"/>
              <w:spacing w:before="0" w:after="0"/>
              <w:ind w:firstLine="0"/>
              <w:rPr>
                <w:sz w:val="28"/>
                <w:szCs w:val="28"/>
              </w:rPr>
            </w:pPr>
            <w:r w:rsidRPr="002F0404">
              <w:rPr>
                <w:sz w:val="28"/>
                <w:szCs w:val="28"/>
              </w:rPr>
              <w:t>A</w:t>
            </w:r>
          </w:p>
        </w:tc>
        <w:tc>
          <w:tcPr>
            <w:tcW w:w="1529" w:type="pct"/>
            <w:shd w:val="clear" w:color="auto" w:fill="auto"/>
            <w:vAlign w:val="center"/>
          </w:tcPr>
          <w:p w14:paraId="35833A03" w14:textId="77777777" w:rsidR="002F0404" w:rsidRPr="002F0404" w:rsidRDefault="002F0404" w:rsidP="002F0404">
            <w:pPr>
              <w:pStyle w:val="Cachdaudong"/>
              <w:spacing w:before="0" w:after="0"/>
              <w:ind w:firstLine="0"/>
              <w:rPr>
                <w:sz w:val="28"/>
                <w:szCs w:val="28"/>
              </w:rPr>
            </w:pPr>
            <w:r w:rsidRPr="002F0404">
              <w:rPr>
                <w:sz w:val="28"/>
                <w:szCs w:val="28"/>
              </w:rPr>
              <w:t>400</w:t>
            </w:r>
          </w:p>
        </w:tc>
      </w:tr>
      <w:tr w:rsidR="002F0404" w:rsidRPr="002F0404" w14:paraId="366AA00B" w14:textId="77777777" w:rsidTr="00A74C76">
        <w:trPr>
          <w:trHeight w:val="315"/>
          <w:jc w:val="center"/>
        </w:trPr>
        <w:tc>
          <w:tcPr>
            <w:tcW w:w="326" w:type="pct"/>
            <w:shd w:val="clear" w:color="auto" w:fill="auto"/>
            <w:vAlign w:val="center"/>
          </w:tcPr>
          <w:p w14:paraId="1130C447" w14:textId="77777777" w:rsidR="002F0404" w:rsidRPr="002F0404" w:rsidRDefault="002F0404" w:rsidP="002F0404">
            <w:pPr>
              <w:pStyle w:val="Cachdaudong"/>
              <w:spacing w:before="0" w:after="0"/>
              <w:ind w:firstLine="0"/>
              <w:rPr>
                <w:sz w:val="28"/>
                <w:szCs w:val="28"/>
              </w:rPr>
            </w:pPr>
            <w:r w:rsidRPr="002F0404">
              <w:rPr>
                <w:sz w:val="28"/>
                <w:szCs w:val="28"/>
              </w:rPr>
              <w:t>7</w:t>
            </w:r>
          </w:p>
        </w:tc>
        <w:tc>
          <w:tcPr>
            <w:tcW w:w="2501" w:type="pct"/>
            <w:shd w:val="clear" w:color="auto" w:fill="auto"/>
            <w:vAlign w:val="center"/>
          </w:tcPr>
          <w:p w14:paraId="16E6989C" w14:textId="77777777" w:rsidR="002F0404" w:rsidRPr="002F0404" w:rsidRDefault="002F0404" w:rsidP="002F0404">
            <w:pPr>
              <w:pStyle w:val="Cachdaudong"/>
              <w:spacing w:before="0" w:after="0"/>
              <w:ind w:firstLine="0"/>
              <w:rPr>
                <w:sz w:val="28"/>
                <w:szCs w:val="28"/>
              </w:rPr>
            </w:pPr>
            <w:r w:rsidRPr="002F0404">
              <w:rPr>
                <w:sz w:val="28"/>
                <w:szCs w:val="28"/>
              </w:rPr>
              <w:t>Tần số định mức</w:t>
            </w:r>
          </w:p>
        </w:tc>
        <w:tc>
          <w:tcPr>
            <w:tcW w:w="644" w:type="pct"/>
            <w:shd w:val="clear" w:color="auto" w:fill="auto"/>
            <w:vAlign w:val="center"/>
          </w:tcPr>
          <w:p w14:paraId="277950B8" w14:textId="77777777" w:rsidR="002F0404" w:rsidRPr="002F0404" w:rsidRDefault="002F0404" w:rsidP="002F0404">
            <w:pPr>
              <w:pStyle w:val="Cachdaudong"/>
              <w:spacing w:before="0" w:after="0"/>
              <w:ind w:firstLine="0"/>
              <w:rPr>
                <w:sz w:val="28"/>
                <w:szCs w:val="28"/>
              </w:rPr>
            </w:pPr>
            <w:r w:rsidRPr="002F0404">
              <w:rPr>
                <w:sz w:val="28"/>
                <w:szCs w:val="28"/>
              </w:rPr>
              <w:t>Hz</w:t>
            </w:r>
          </w:p>
        </w:tc>
        <w:tc>
          <w:tcPr>
            <w:tcW w:w="1529" w:type="pct"/>
            <w:shd w:val="clear" w:color="auto" w:fill="auto"/>
            <w:vAlign w:val="center"/>
          </w:tcPr>
          <w:p w14:paraId="741A7796" w14:textId="77777777" w:rsidR="002F0404" w:rsidRPr="002F0404" w:rsidRDefault="002F0404" w:rsidP="002F0404">
            <w:pPr>
              <w:pStyle w:val="Cachdaudong"/>
              <w:spacing w:before="0" w:after="0"/>
              <w:ind w:firstLine="0"/>
              <w:rPr>
                <w:sz w:val="28"/>
                <w:szCs w:val="28"/>
              </w:rPr>
            </w:pPr>
            <w:r w:rsidRPr="002F0404">
              <w:rPr>
                <w:sz w:val="28"/>
                <w:szCs w:val="28"/>
              </w:rPr>
              <w:t>50</w:t>
            </w:r>
          </w:p>
        </w:tc>
      </w:tr>
      <w:tr w:rsidR="002F0404" w:rsidRPr="002F0404" w14:paraId="1E610993" w14:textId="77777777" w:rsidTr="00A74C76">
        <w:trPr>
          <w:trHeight w:val="630"/>
          <w:jc w:val="center"/>
        </w:trPr>
        <w:tc>
          <w:tcPr>
            <w:tcW w:w="326" w:type="pct"/>
            <w:shd w:val="clear" w:color="auto" w:fill="auto"/>
            <w:vAlign w:val="center"/>
          </w:tcPr>
          <w:p w14:paraId="338A84DD" w14:textId="77777777" w:rsidR="002F0404" w:rsidRPr="002F0404" w:rsidRDefault="002F0404" w:rsidP="002F0404">
            <w:pPr>
              <w:pStyle w:val="Cachdaudong"/>
              <w:spacing w:before="0" w:after="0"/>
              <w:ind w:firstLine="0"/>
              <w:rPr>
                <w:sz w:val="28"/>
                <w:szCs w:val="28"/>
              </w:rPr>
            </w:pPr>
            <w:r w:rsidRPr="002F0404">
              <w:rPr>
                <w:sz w:val="28"/>
                <w:szCs w:val="28"/>
              </w:rPr>
              <w:t>8</w:t>
            </w:r>
          </w:p>
        </w:tc>
        <w:tc>
          <w:tcPr>
            <w:tcW w:w="2501" w:type="pct"/>
            <w:shd w:val="clear" w:color="auto" w:fill="auto"/>
            <w:vAlign w:val="center"/>
          </w:tcPr>
          <w:p w14:paraId="6417D4F8" w14:textId="77777777" w:rsidR="002F0404" w:rsidRPr="002F0404" w:rsidRDefault="002F0404" w:rsidP="002F0404">
            <w:pPr>
              <w:pStyle w:val="Cachdaudong"/>
              <w:spacing w:before="0" w:after="0"/>
              <w:ind w:firstLine="0"/>
              <w:rPr>
                <w:sz w:val="28"/>
                <w:szCs w:val="28"/>
              </w:rPr>
            </w:pPr>
            <w:r w:rsidRPr="002F0404">
              <w:rPr>
                <w:sz w:val="28"/>
                <w:szCs w:val="28"/>
              </w:rPr>
              <w:t>Khả năng chịu dòng ngắn mạch định mức</w:t>
            </w:r>
          </w:p>
        </w:tc>
        <w:tc>
          <w:tcPr>
            <w:tcW w:w="644" w:type="pct"/>
            <w:shd w:val="clear" w:color="auto" w:fill="auto"/>
            <w:vAlign w:val="center"/>
          </w:tcPr>
          <w:p w14:paraId="01522143" w14:textId="77777777" w:rsidR="002F0404" w:rsidRPr="002F0404" w:rsidRDefault="002F0404" w:rsidP="002F0404">
            <w:pPr>
              <w:pStyle w:val="Cachdaudong"/>
              <w:spacing w:before="0" w:after="0"/>
              <w:ind w:firstLine="0"/>
              <w:rPr>
                <w:sz w:val="28"/>
                <w:szCs w:val="28"/>
              </w:rPr>
            </w:pPr>
            <w:r w:rsidRPr="002F0404">
              <w:rPr>
                <w:sz w:val="28"/>
                <w:szCs w:val="28"/>
              </w:rPr>
              <w:t>kArms</w:t>
            </w:r>
          </w:p>
        </w:tc>
        <w:tc>
          <w:tcPr>
            <w:tcW w:w="1529" w:type="pct"/>
            <w:shd w:val="clear" w:color="auto" w:fill="auto"/>
            <w:vAlign w:val="center"/>
          </w:tcPr>
          <w:p w14:paraId="46D2C1C9" w14:textId="77777777" w:rsidR="002F0404" w:rsidRPr="002F0404" w:rsidRDefault="002F0404" w:rsidP="002F0404">
            <w:pPr>
              <w:pStyle w:val="Cachdaudong"/>
              <w:spacing w:before="0" w:after="0"/>
              <w:ind w:firstLine="0"/>
              <w:rPr>
                <w:sz w:val="28"/>
                <w:szCs w:val="28"/>
              </w:rPr>
            </w:pPr>
            <w:r w:rsidRPr="002F0404">
              <w:rPr>
                <w:sz w:val="28"/>
                <w:szCs w:val="28"/>
              </w:rPr>
              <w:t>31,5</w:t>
            </w:r>
          </w:p>
        </w:tc>
      </w:tr>
      <w:tr w:rsidR="002F0404" w:rsidRPr="002F0404" w14:paraId="15709C7B" w14:textId="77777777" w:rsidTr="00A74C76">
        <w:trPr>
          <w:trHeight w:val="315"/>
          <w:jc w:val="center"/>
        </w:trPr>
        <w:tc>
          <w:tcPr>
            <w:tcW w:w="326" w:type="pct"/>
            <w:shd w:val="clear" w:color="auto" w:fill="auto"/>
            <w:vAlign w:val="center"/>
          </w:tcPr>
          <w:p w14:paraId="0BB90B45" w14:textId="77777777" w:rsidR="002F0404" w:rsidRPr="002F0404" w:rsidRDefault="002F0404" w:rsidP="002F0404">
            <w:pPr>
              <w:pStyle w:val="Cachdaudong"/>
              <w:spacing w:before="0" w:after="0"/>
              <w:ind w:firstLine="0"/>
              <w:rPr>
                <w:sz w:val="28"/>
                <w:szCs w:val="28"/>
              </w:rPr>
            </w:pPr>
            <w:r w:rsidRPr="002F0404">
              <w:rPr>
                <w:sz w:val="28"/>
                <w:szCs w:val="28"/>
              </w:rPr>
              <w:t>9</w:t>
            </w:r>
          </w:p>
        </w:tc>
        <w:tc>
          <w:tcPr>
            <w:tcW w:w="2501" w:type="pct"/>
            <w:shd w:val="clear" w:color="auto" w:fill="auto"/>
            <w:vAlign w:val="center"/>
          </w:tcPr>
          <w:p w14:paraId="54F218C0" w14:textId="77777777" w:rsidR="002F0404" w:rsidRPr="002F0404" w:rsidRDefault="002F0404" w:rsidP="002F0404">
            <w:pPr>
              <w:pStyle w:val="Cachdaudong"/>
              <w:spacing w:before="0" w:after="0"/>
              <w:ind w:firstLine="0"/>
              <w:rPr>
                <w:sz w:val="28"/>
                <w:szCs w:val="28"/>
              </w:rPr>
            </w:pPr>
            <w:r w:rsidRPr="002F0404">
              <w:rPr>
                <w:sz w:val="28"/>
                <w:szCs w:val="28"/>
              </w:rPr>
              <w:t>Khả năng chịu dòng đỉnh định mức</w:t>
            </w:r>
          </w:p>
        </w:tc>
        <w:tc>
          <w:tcPr>
            <w:tcW w:w="644" w:type="pct"/>
            <w:shd w:val="clear" w:color="auto" w:fill="auto"/>
            <w:vAlign w:val="center"/>
          </w:tcPr>
          <w:p w14:paraId="66AC70EA" w14:textId="77777777" w:rsidR="002F0404" w:rsidRPr="002F0404" w:rsidRDefault="002F0404" w:rsidP="002F0404">
            <w:pPr>
              <w:pStyle w:val="Cachdaudong"/>
              <w:spacing w:before="0" w:after="0"/>
              <w:ind w:firstLine="0"/>
              <w:rPr>
                <w:sz w:val="28"/>
                <w:szCs w:val="28"/>
              </w:rPr>
            </w:pPr>
            <w:r w:rsidRPr="002F0404">
              <w:rPr>
                <w:sz w:val="28"/>
                <w:szCs w:val="28"/>
              </w:rPr>
              <w:t>kApeak</w:t>
            </w:r>
          </w:p>
        </w:tc>
        <w:tc>
          <w:tcPr>
            <w:tcW w:w="1529" w:type="pct"/>
            <w:shd w:val="clear" w:color="auto" w:fill="auto"/>
            <w:vAlign w:val="center"/>
          </w:tcPr>
          <w:p w14:paraId="0074A1D2" w14:textId="77777777" w:rsidR="002F0404" w:rsidRPr="002F0404" w:rsidRDefault="002F0404" w:rsidP="002F0404">
            <w:pPr>
              <w:pStyle w:val="Cachdaudong"/>
              <w:spacing w:before="0" w:after="0"/>
              <w:ind w:firstLine="0"/>
              <w:rPr>
                <w:sz w:val="28"/>
                <w:szCs w:val="28"/>
                <w:lang w:val="vi-VN"/>
              </w:rPr>
            </w:pPr>
            <w:r w:rsidRPr="002F0404">
              <w:rPr>
                <w:sz w:val="28"/>
                <w:szCs w:val="28"/>
                <w:lang w:val="vi-VN"/>
              </w:rPr>
              <w:t>80</w:t>
            </w:r>
          </w:p>
        </w:tc>
      </w:tr>
      <w:tr w:rsidR="002F0404" w:rsidRPr="002F0404" w14:paraId="4490CCF0" w14:textId="77777777" w:rsidTr="00A74C76">
        <w:trPr>
          <w:trHeight w:val="315"/>
          <w:jc w:val="center"/>
        </w:trPr>
        <w:tc>
          <w:tcPr>
            <w:tcW w:w="326" w:type="pct"/>
            <w:shd w:val="clear" w:color="auto" w:fill="auto"/>
            <w:vAlign w:val="center"/>
          </w:tcPr>
          <w:p w14:paraId="1C2FCE17" w14:textId="77777777" w:rsidR="002F0404" w:rsidRPr="002F0404" w:rsidRDefault="002F0404" w:rsidP="002F0404">
            <w:pPr>
              <w:pStyle w:val="Cachdaudong"/>
              <w:spacing w:before="0" w:after="0"/>
              <w:ind w:firstLine="0"/>
              <w:rPr>
                <w:sz w:val="28"/>
                <w:szCs w:val="28"/>
              </w:rPr>
            </w:pPr>
            <w:r w:rsidRPr="002F0404">
              <w:rPr>
                <w:sz w:val="28"/>
                <w:szCs w:val="28"/>
              </w:rPr>
              <w:t>10</w:t>
            </w:r>
          </w:p>
        </w:tc>
        <w:tc>
          <w:tcPr>
            <w:tcW w:w="2501" w:type="pct"/>
            <w:shd w:val="clear" w:color="auto" w:fill="auto"/>
            <w:vAlign w:val="center"/>
          </w:tcPr>
          <w:p w14:paraId="7101F832" w14:textId="77777777" w:rsidR="002F0404" w:rsidRPr="002F0404" w:rsidRDefault="002F0404" w:rsidP="002F0404">
            <w:pPr>
              <w:pStyle w:val="Cachdaudong"/>
              <w:spacing w:before="0" w:after="0"/>
              <w:ind w:firstLine="0"/>
              <w:rPr>
                <w:sz w:val="28"/>
                <w:szCs w:val="28"/>
              </w:rPr>
            </w:pPr>
            <w:r w:rsidRPr="002F0404">
              <w:rPr>
                <w:sz w:val="28"/>
                <w:szCs w:val="28"/>
              </w:rPr>
              <w:t>Thời gian chịu đựng ngắn mạch định mức</w:t>
            </w:r>
          </w:p>
        </w:tc>
        <w:tc>
          <w:tcPr>
            <w:tcW w:w="644" w:type="pct"/>
            <w:shd w:val="clear" w:color="auto" w:fill="auto"/>
            <w:vAlign w:val="center"/>
          </w:tcPr>
          <w:p w14:paraId="739B8252" w14:textId="77777777" w:rsidR="002F0404" w:rsidRPr="002F0404" w:rsidRDefault="002F0404" w:rsidP="002F0404">
            <w:pPr>
              <w:pStyle w:val="Cachdaudong"/>
              <w:spacing w:before="0" w:after="0"/>
              <w:ind w:firstLine="0"/>
              <w:rPr>
                <w:sz w:val="28"/>
                <w:szCs w:val="28"/>
              </w:rPr>
            </w:pPr>
            <w:r w:rsidRPr="002F0404">
              <w:rPr>
                <w:sz w:val="28"/>
                <w:szCs w:val="28"/>
              </w:rPr>
              <w:t>s</w:t>
            </w:r>
          </w:p>
        </w:tc>
        <w:tc>
          <w:tcPr>
            <w:tcW w:w="1529" w:type="pct"/>
            <w:shd w:val="clear" w:color="auto" w:fill="auto"/>
            <w:vAlign w:val="center"/>
          </w:tcPr>
          <w:p w14:paraId="2FE37874" w14:textId="77777777" w:rsidR="002F0404" w:rsidRPr="002F0404" w:rsidRDefault="002F0404" w:rsidP="002F0404">
            <w:pPr>
              <w:pStyle w:val="Cachdaudong"/>
              <w:spacing w:before="0" w:after="0"/>
              <w:ind w:firstLine="0"/>
              <w:rPr>
                <w:sz w:val="28"/>
                <w:szCs w:val="28"/>
              </w:rPr>
            </w:pPr>
            <w:r w:rsidRPr="002F0404">
              <w:rPr>
                <w:sz w:val="28"/>
                <w:szCs w:val="28"/>
              </w:rPr>
              <w:t>1</w:t>
            </w:r>
          </w:p>
        </w:tc>
      </w:tr>
      <w:tr w:rsidR="002F0404" w:rsidRPr="002F0404" w14:paraId="709C6F77" w14:textId="77777777" w:rsidTr="00A74C76">
        <w:trPr>
          <w:trHeight w:val="315"/>
          <w:jc w:val="center"/>
        </w:trPr>
        <w:tc>
          <w:tcPr>
            <w:tcW w:w="326" w:type="pct"/>
            <w:shd w:val="clear" w:color="auto" w:fill="auto"/>
            <w:vAlign w:val="center"/>
          </w:tcPr>
          <w:p w14:paraId="0212E204" w14:textId="77777777" w:rsidR="002F0404" w:rsidRPr="002F0404" w:rsidRDefault="002F0404" w:rsidP="002F0404">
            <w:pPr>
              <w:pStyle w:val="Cachdaudong"/>
              <w:spacing w:before="0" w:after="0"/>
              <w:ind w:firstLine="0"/>
              <w:rPr>
                <w:sz w:val="28"/>
                <w:szCs w:val="28"/>
              </w:rPr>
            </w:pPr>
            <w:r w:rsidRPr="002F0404">
              <w:rPr>
                <w:sz w:val="28"/>
                <w:szCs w:val="28"/>
              </w:rPr>
              <w:t>11</w:t>
            </w:r>
          </w:p>
        </w:tc>
        <w:tc>
          <w:tcPr>
            <w:tcW w:w="2501" w:type="pct"/>
            <w:shd w:val="clear" w:color="auto" w:fill="auto"/>
            <w:vAlign w:val="center"/>
          </w:tcPr>
          <w:p w14:paraId="29756A3A" w14:textId="77777777" w:rsidR="002F0404" w:rsidRPr="002F0404" w:rsidRDefault="002F0404" w:rsidP="002F0404">
            <w:pPr>
              <w:pStyle w:val="Cachdaudong"/>
              <w:spacing w:before="0" w:after="0"/>
              <w:ind w:firstLine="0"/>
              <w:rPr>
                <w:sz w:val="28"/>
                <w:szCs w:val="28"/>
              </w:rPr>
            </w:pPr>
            <w:r w:rsidRPr="002F0404">
              <w:rPr>
                <w:sz w:val="28"/>
                <w:szCs w:val="28"/>
              </w:rPr>
              <w:t>Điện áp chịu đựng tần số công nghiệp (50Hz/1 phút)</w:t>
            </w:r>
          </w:p>
        </w:tc>
        <w:tc>
          <w:tcPr>
            <w:tcW w:w="644" w:type="pct"/>
            <w:shd w:val="clear" w:color="auto" w:fill="auto"/>
            <w:vAlign w:val="center"/>
          </w:tcPr>
          <w:p w14:paraId="18790473" w14:textId="77777777" w:rsidR="002F0404" w:rsidRPr="002F0404" w:rsidRDefault="002F0404" w:rsidP="002F0404">
            <w:pPr>
              <w:pStyle w:val="Cachdaudong"/>
              <w:spacing w:before="0" w:after="0"/>
              <w:ind w:firstLine="0"/>
              <w:rPr>
                <w:sz w:val="28"/>
                <w:szCs w:val="28"/>
              </w:rPr>
            </w:pPr>
            <w:r w:rsidRPr="002F0404">
              <w:rPr>
                <w:sz w:val="28"/>
                <w:szCs w:val="28"/>
              </w:rPr>
              <w:t>kVrms</w:t>
            </w:r>
          </w:p>
        </w:tc>
        <w:tc>
          <w:tcPr>
            <w:tcW w:w="1529" w:type="pct"/>
            <w:shd w:val="clear" w:color="auto" w:fill="auto"/>
            <w:vAlign w:val="center"/>
          </w:tcPr>
          <w:p w14:paraId="75AC5DEE" w14:textId="77777777" w:rsidR="002F0404" w:rsidRPr="002F0404" w:rsidRDefault="002F0404" w:rsidP="002F0404">
            <w:pPr>
              <w:pStyle w:val="Cachdaudong"/>
              <w:spacing w:before="0" w:after="0"/>
              <w:ind w:firstLine="0"/>
              <w:rPr>
                <w:sz w:val="28"/>
                <w:szCs w:val="28"/>
              </w:rPr>
            </w:pPr>
            <w:r w:rsidRPr="002F0404">
              <w:rPr>
                <w:sz w:val="28"/>
                <w:szCs w:val="28"/>
              </w:rPr>
              <w:t>140</w:t>
            </w:r>
          </w:p>
        </w:tc>
      </w:tr>
      <w:tr w:rsidR="002F0404" w:rsidRPr="002F0404" w14:paraId="7E3E6632" w14:textId="77777777" w:rsidTr="00A74C76">
        <w:trPr>
          <w:trHeight w:val="315"/>
          <w:jc w:val="center"/>
        </w:trPr>
        <w:tc>
          <w:tcPr>
            <w:tcW w:w="326" w:type="pct"/>
            <w:shd w:val="clear" w:color="auto" w:fill="auto"/>
            <w:vAlign w:val="center"/>
          </w:tcPr>
          <w:p w14:paraId="3C6D19BF" w14:textId="77777777" w:rsidR="002F0404" w:rsidRPr="002F0404" w:rsidRDefault="002F0404" w:rsidP="002F0404">
            <w:pPr>
              <w:pStyle w:val="Cachdaudong"/>
              <w:spacing w:before="0" w:after="0"/>
              <w:ind w:firstLine="0"/>
              <w:rPr>
                <w:sz w:val="28"/>
                <w:szCs w:val="28"/>
              </w:rPr>
            </w:pPr>
            <w:r w:rsidRPr="002F0404">
              <w:rPr>
                <w:sz w:val="28"/>
                <w:szCs w:val="28"/>
              </w:rPr>
              <w:t>12</w:t>
            </w:r>
          </w:p>
        </w:tc>
        <w:tc>
          <w:tcPr>
            <w:tcW w:w="2501" w:type="pct"/>
            <w:shd w:val="clear" w:color="auto" w:fill="auto"/>
            <w:vAlign w:val="center"/>
          </w:tcPr>
          <w:p w14:paraId="4081956B" w14:textId="77777777" w:rsidR="002F0404" w:rsidRPr="002F0404" w:rsidRDefault="002F0404" w:rsidP="002F0404">
            <w:pPr>
              <w:pStyle w:val="Cachdaudong"/>
              <w:spacing w:before="0" w:after="0"/>
              <w:ind w:firstLine="0"/>
              <w:rPr>
                <w:sz w:val="28"/>
                <w:szCs w:val="28"/>
              </w:rPr>
            </w:pPr>
            <w:r w:rsidRPr="002F0404">
              <w:rPr>
                <w:sz w:val="28"/>
                <w:szCs w:val="28"/>
              </w:rPr>
              <w:t>Điện áp chịu đựng xung sét (1,2/50μs)</w:t>
            </w:r>
          </w:p>
        </w:tc>
        <w:tc>
          <w:tcPr>
            <w:tcW w:w="644" w:type="pct"/>
            <w:shd w:val="clear" w:color="auto" w:fill="auto"/>
            <w:vAlign w:val="center"/>
          </w:tcPr>
          <w:p w14:paraId="464E0C54" w14:textId="77777777" w:rsidR="002F0404" w:rsidRPr="002F0404" w:rsidRDefault="002F0404" w:rsidP="002F0404">
            <w:pPr>
              <w:pStyle w:val="Cachdaudong"/>
              <w:spacing w:before="0" w:after="0"/>
              <w:ind w:firstLine="0"/>
              <w:rPr>
                <w:sz w:val="28"/>
                <w:szCs w:val="28"/>
              </w:rPr>
            </w:pPr>
            <w:r w:rsidRPr="002F0404">
              <w:rPr>
                <w:sz w:val="28"/>
                <w:szCs w:val="28"/>
              </w:rPr>
              <w:t>kVpeak</w:t>
            </w:r>
          </w:p>
        </w:tc>
        <w:tc>
          <w:tcPr>
            <w:tcW w:w="1529" w:type="pct"/>
            <w:shd w:val="clear" w:color="auto" w:fill="auto"/>
            <w:vAlign w:val="center"/>
          </w:tcPr>
          <w:p w14:paraId="3B3BBFEB" w14:textId="77777777" w:rsidR="002F0404" w:rsidRPr="002F0404" w:rsidRDefault="002F0404" w:rsidP="002F0404">
            <w:pPr>
              <w:pStyle w:val="Cachdaudong"/>
              <w:spacing w:before="0" w:after="0"/>
              <w:ind w:firstLine="0"/>
              <w:rPr>
                <w:sz w:val="28"/>
                <w:szCs w:val="28"/>
              </w:rPr>
            </w:pPr>
            <w:r w:rsidRPr="002F0404">
              <w:rPr>
                <w:sz w:val="28"/>
                <w:szCs w:val="28"/>
              </w:rPr>
              <w:t>325</w:t>
            </w:r>
          </w:p>
        </w:tc>
      </w:tr>
      <w:tr w:rsidR="002F0404" w:rsidRPr="002F0404" w14:paraId="6DD2A3C5" w14:textId="77777777" w:rsidTr="00A74C76">
        <w:trPr>
          <w:trHeight w:val="315"/>
          <w:jc w:val="center"/>
        </w:trPr>
        <w:tc>
          <w:tcPr>
            <w:tcW w:w="326" w:type="pct"/>
            <w:shd w:val="clear" w:color="auto" w:fill="auto"/>
            <w:vAlign w:val="center"/>
          </w:tcPr>
          <w:p w14:paraId="3AE38579" w14:textId="77777777" w:rsidR="002F0404" w:rsidRPr="002F0404" w:rsidRDefault="002F0404" w:rsidP="002F0404">
            <w:pPr>
              <w:pStyle w:val="Cachdaudong"/>
              <w:spacing w:before="0" w:after="0"/>
              <w:ind w:firstLine="0"/>
              <w:rPr>
                <w:sz w:val="28"/>
                <w:szCs w:val="28"/>
              </w:rPr>
            </w:pPr>
            <w:r w:rsidRPr="002F0404">
              <w:rPr>
                <w:sz w:val="28"/>
                <w:szCs w:val="28"/>
              </w:rPr>
              <w:t>13</w:t>
            </w:r>
          </w:p>
        </w:tc>
        <w:tc>
          <w:tcPr>
            <w:tcW w:w="2501" w:type="pct"/>
            <w:shd w:val="clear" w:color="auto" w:fill="auto"/>
            <w:vAlign w:val="center"/>
          </w:tcPr>
          <w:p w14:paraId="45844FCB" w14:textId="77777777" w:rsidR="002F0404" w:rsidRPr="002F0404" w:rsidRDefault="002F0404" w:rsidP="002F0404">
            <w:pPr>
              <w:pStyle w:val="Cachdaudong"/>
              <w:spacing w:before="0" w:after="0"/>
              <w:ind w:firstLine="0"/>
              <w:rPr>
                <w:sz w:val="28"/>
                <w:szCs w:val="28"/>
              </w:rPr>
            </w:pPr>
            <w:r w:rsidRPr="002F0404">
              <w:rPr>
                <w:sz w:val="28"/>
                <w:szCs w:val="28"/>
              </w:rPr>
              <w:t>Thao tác</w:t>
            </w:r>
          </w:p>
        </w:tc>
        <w:tc>
          <w:tcPr>
            <w:tcW w:w="644" w:type="pct"/>
            <w:shd w:val="clear" w:color="auto" w:fill="auto"/>
            <w:vAlign w:val="center"/>
          </w:tcPr>
          <w:p w14:paraId="7FF5FA9B"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1A9C00AD" w14:textId="77777777" w:rsidR="002F0404" w:rsidRPr="002F0404" w:rsidRDefault="002F0404" w:rsidP="002F0404">
            <w:pPr>
              <w:pStyle w:val="Cachdaudong"/>
              <w:spacing w:before="0" w:after="0"/>
              <w:ind w:firstLine="0"/>
              <w:rPr>
                <w:sz w:val="28"/>
                <w:szCs w:val="28"/>
              </w:rPr>
            </w:pPr>
            <w:r w:rsidRPr="002F0404">
              <w:rPr>
                <w:sz w:val="28"/>
                <w:szCs w:val="28"/>
              </w:rPr>
              <w:t>Bằng tay</w:t>
            </w:r>
          </w:p>
        </w:tc>
      </w:tr>
      <w:tr w:rsidR="002F0404" w:rsidRPr="002F0404" w14:paraId="44E15B8A" w14:textId="77777777" w:rsidTr="00A74C76">
        <w:trPr>
          <w:trHeight w:val="315"/>
          <w:jc w:val="center"/>
        </w:trPr>
        <w:tc>
          <w:tcPr>
            <w:tcW w:w="326" w:type="pct"/>
            <w:shd w:val="clear" w:color="auto" w:fill="auto"/>
            <w:vAlign w:val="center"/>
          </w:tcPr>
          <w:p w14:paraId="44E19BE0" w14:textId="77777777" w:rsidR="002F0404" w:rsidRPr="002F0404" w:rsidRDefault="002F0404" w:rsidP="002F0404">
            <w:pPr>
              <w:pStyle w:val="Cachdaudong"/>
              <w:spacing w:before="0" w:after="0"/>
              <w:ind w:firstLine="0"/>
              <w:rPr>
                <w:sz w:val="28"/>
                <w:szCs w:val="28"/>
              </w:rPr>
            </w:pPr>
            <w:r w:rsidRPr="002F0404">
              <w:rPr>
                <w:sz w:val="28"/>
                <w:szCs w:val="28"/>
              </w:rPr>
              <w:t>14</w:t>
            </w:r>
          </w:p>
        </w:tc>
        <w:tc>
          <w:tcPr>
            <w:tcW w:w="2501" w:type="pct"/>
            <w:shd w:val="clear" w:color="auto" w:fill="auto"/>
            <w:vAlign w:val="center"/>
          </w:tcPr>
          <w:p w14:paraId="1E25BC04" w14:textId="77777777" w:rsidR="002F0404" w:rsidRPr="002F0404" w:rsidRDefault="002F0404" w:rsidP="002F0404">
            <w:pPr>
              <w:pStyle w:val="Cachdaudong"/>
              <w:spacing w:before="0" w:after="0"/>
              <w:ind w:firstLine="0"/>
              <w:rPr>
                <w:sz w:val="28"/>
                <w:szCs w:val="28"/>
              </w:rPr>
            </w:pPr>
            <w:r w:rsidRPr="002F0404">
              <w:rPr>
                <w:sz w:val="28"/>
                <w:szCs w:val="28"/>
              </w:rPr>
              <w:t>Kẹp cực đấu nối</w:t>
            </w:r>
          </w:p>
        </w:tc>
        <w:tc>
          <w:tcPr>
            <w:tcW w:w="644" w:type="pct"/>
            <w:shd w:val="clear" w:color="auto" w:fill="auto"/>
            <w:vAlign w:val="center"/>
          </w:tcPr>
          <w:p w14:paraId="28AA9E8D" w14:textId="77777777" w:rsidR="002F0404" w:rsidRPr="002F0404" w:rsidRDefault="002F0404" w:rsidP="002F0404">
            <w:pPr>
              <w:pStyle w:val="Cachdaudong"/>
              <w:spacing w:before="0" w:after="0"/>
              <w:ind w:firstLine="0"/>
              <w:rPr>
                <w:sz w:val="28"/>
                <w:szCs w:val="28"/>
              </w:rPr>
            </w:pPr>
          </w:p>
        </w:tc>
        <w:tc>
          <w:tcPr>
            <w:tcW w:w="1529" w:type="pct"/>
            <w:shd w:val="clear" w:color="auto" w:fill="auto"/>
            <w:vAlign w:val="center"/>
          </w:tcPr>
          <w:p w14:paraId="34914A6F" w14:textId="77777777" w:rsidR="002F0404" w:rsidRPr="002F0404" w:rsidRDefault="002F0404" w:rsidP="002F0404">
            <w:pPr>
              <w:pStyle w:val="Cachdaudong"/>
              <w:spacing w:before="0" w:after="0"/>
              <w:ind w:firstLine="0"/>
              <w:rPr>
                <w:sz w:val="28"/>
                <w:szCs w:val="28"/>
              </w:rPr>
            </w:pPr>
            <w:r w:rsidRPr="002F0404">
              <w:rPr>
                <w:sz w:val="28"/>
                <w:szCs w:val="28"/>
              </w:rPr>
              <w:t>có</w:t>
            </w:r>
          </w:p>
        </w:tc>
      </w:tr>
    </w:tbl>
    <w:p w14:paraId="514A3F81" w14:textId="59AA2CD5" w:rsidR="00A74C76" w:rsidRPr="005F5152" w:rsidRDefault="005F5152" w:rsidP="005F5152">
      <w:pPr>
        <w:pStyle w:val="Heading6"/>
        <w:jc w:val="both"/>
        <w:rPr>
          <w:szCs w:val="28"/>
        </w:rPr>
      </w:pPr>
      <w:r w:rsidRPr="005F5152">
        <w:rPr>
          <w:szCs w:val="28"/>
        </w:rPr>
        <w:t xml:space="preserve">3.1.4. </w:t>
      </w:r>
      <w:r w:rsidR="00A74C76" w:rsidRPr="005F5152">
        <w:rPr>
          <w:szCs w:val="28"/>
        </w:rPr>
        <w:t>Máy biến dòng điện 110kV</w:t>
      </w:r>
    </w:p>
    <w:p w14:paraId="28732197" w14:textId="26B93984" w:rsidR="00A74C76" w:rsidRPr="005F5152" w:rsidRDefault="005F5152" w:rsidP="005F5152">
      <w:pPr>
        <w:pStyle w:val="Heading6"/>
        <w:jc w:val="both"/>
        <w:rPr>
          <w:szCs w:val="28"/>
        </w:rPr>
      </w:pPr>
      <w:r w:rsidRPr="005F5152">
        <w:rPr>
          <w:szCs w:val="28"/>
        </w:rPr>
        <w:t xml:space="preserve">3.1.4.1. </w:t>
      </w:r>
      <w:r w:rsidR="00A74C76" w:rsidRPr="005F5152">
        <w:rPr>
          <w:szCs w:val="28"/>
        </w:rPr>
        <w:t>Yêu cầu chung</w:t>
      </w:r>
    </w:p>
    <w:p w14:paraId="63DC5CA5" w14:textId="5F311CBF" w:rsidR="00A74C76" w:rsidRPr="005F5152" w:rsidRDefault="005F5152" w:rsidP="005F5152">
      <w:pPr>
        <w:pStyle w:val="Heading6"/>
        <w:jc w:val="both"/>
        <w:rPr>
          <w:szCs w:val="28"/>
        </w:rPr>
      </w:pPr>
      <w:r w:rsidRPr="005F5152">
        <w:rPr>
          <w:szCs w:val="28"/>
        </w:rPr>
        <w:t xml:space="preserve">3.1.4.1.1. </w:t>
      </w:r>
      <w:r w:rsidR="00A74C76" w:rsidRPr="005F5152">
        <w:rPr>
          <w:szCs w:val="28"/>
        </w:rPr>
        <w:t>Kiểu thiết bị</w:t>
      </w:r>
    </w:p>
    <w:p w14:paraId="17DB0806" w14:textId="77777777" w:rsidR="00A74C76" w:rsidRPr="005F5152" w:rsidRDefault="00A74C76" w:rsidP="005F5152">
      <w:pPr>
        <w:pStyle w:val="Cachdaudong"/>
        <w:spacing w:before="0" w:after="0" w:line="240" w:lineRule="auto"/>
        <w:rPr>
          <w:sz w:val="28"/>
          <w:szCs w:val="28"/>
        </w:rPr>
      </w:pPr>
      <w:r w:rsidRPr="005F5152">
        <w:rPr>
          <w:sz w:val="28"/>
          <w:szCs w:val="28"/>
        </w:rPr>
        <w:t>Máy biến dòng điện (CT – Current Transformer) kiểu 1 pha, ngâm trong dầu, lắp đặt đứng đảm bảo vận hành ngoài trời và nơi có môi trường ô nhiễm nặng hoặc nhiễm mặn, có đầy đủ vị trí niêm phong, dùng cho đo lường điện trong hệ thống điện có trung tính nối đất trực tiếp, cấp điện áp danh định 110 kV.</w:t>
      </w:r>
    </w:p>
    <w:p w14:paraId="48CF9F1A" w14:textId="77777777" w:rsidR="00A74C76" w:rsidRPr="005F5152" w:rsidRDefault="00A74C76" w:rsidP="005F5152">
      <w:pPr>
        <w:pStyle w:val="Cachdaudong"/>
        <w:spacing w:before="0" w:after="0" w:line="240" w:lineRule="auto"/>
        <w:rPr>
          <w:sz w:val="28"/>
          <w:szCs w:val="28"/>
        </w:rPr>
      </w:pPr>
      <w:r w:rsidRPr="005F5152">
        <w:rPr>
          <w:sz w:val="28"/>
          <w:szCs w:val="28"/>
        </w:rPr>
        <w:t>Máy biến dòng điện được thiết kế, chế tạo và thử nghiệm theo tiêu IEC 61869-1, IEC 61869-2 hoặc các tiêu chuẩn tương đương, đáp ứng các thông số trong bảng mô tả đặc tính kỹ thuật tại Điều 9.</w:t>
      </w:r>
    </w:p>
    <w:p w14:paraId="601788E0" w14:textId="77777777" w:rsidR="00A74C76" w:rsidRPr="005F5152" w:rsidRDefault="00A74C76" w:rsidP="005F5152">
      <w:pPr>
        <w:pStyle w:val="Cachdaudong"/>
        <w:spacing w:before="0" w:after="0" w:line="240" w:lineRule="auto"/>
        <w:rPr>
          <w:sz w:val="28"/>
          <w:szCs w:val="28"/>
        </w:rPr>
      </w:pPr>
      <w:r w:rsidRPr="005F5152">
        <w:rPr>
          <w:sz w:val="28"/>
          <w:szCs w:val="28"/>
        </w:rPr>
        <w:t>Phía mạch thứ cấp của CT phải được thiết kế có vị trí niêm phong kẹp chì riêng cho các cuộn (core) đo lường lắp đặt bên trong hộp đấu dây của CT.</w:t>
      </w:r>
    </w:p>
    <w:p w14:paraId="01EAF0D1" w14:textId="41C7D7AC" w:rsidR="00A74C76" w:rsidRPr="005F5152" w:rsidRDefault="005F5152" w:rsidP="005F5152">
      <w:pPr>
        <w:pStyle w:val="Heading6"/>
        <w:jc w:val="both"/>
        <w:rPr>
          <w:szCs w:val="28"/>
        </w:rPr>
      </w:pPr>
      <w:r w:rsidRPr="005F5152">
        <w:rPr>
          <w:szCs w:val="28"/>
        </w:rPr>
        <w:t>3.1.4.1.</w:t>
      </w:r>
      <w:r>
        <w:rPr>
          <w:szCs w:val="28"/>
        </w:rPr>
        <w:t>2</w:t>
      </w:r>
      <w:r w:rsidRPr="005F5152">
        <w:rPr>
          <w:szCs w:val="28"/>
        </w:rPr>
        <w:t xml:space="preserve">. </w:t>
      </w:r>
      <w:r w:rsidR="00A74C76" w:rsidRPr="005F5152">
        <w:rPr>
          <w:szCs w:val="28"/>
        </w:rPr>
        <w:t>Thông số kỹ thuật chính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241"/>
      </w:tblGrid>
      <w:tr w:rsidR="00A74C76" w:rsidRPr="005F5152" w14:paraId="15DB2AC6" w14:textId="77777777" w:rsidTr="005F5152">
        <w:tc>
          <w:tcPr>
            <w:tcW w:w="2660" w:type="pct"/>
            <w:hideMark/>
          </w:tcPr>
          <w:p w14:paraId="2D25239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Điều kiện lắp đặt, vận hành</w:t>
            </w:r>
          </w:p>
        </w:tc>
        <w:tc>
          <w:tcPr>
            <w:tcW w:w="2340" w:type="pct"/>
            <w:hideMark/>
          </w:tcPr>
          <w:p w14:paraId="04D260E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Ngoài trời</w:t>
            </w:r>
          </w:p>
        </w:tc>
      </w:tr>
      <w:tr w:rsidR="00A74C76" w:rsidRPr="005F5152" w14:paraId="147A03E1" w14:textId="77777777" w:rsidTr="005F5152">
        <w:tc>
          <w:tcPr>
            <w:tcW w:w="2660" w:type="pct"/>
            <w:hideMark/>
          </w:tcPr>
          <w:p w14:paraId="1404A6A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Kiểu thiết bị</w:t>
            </w:r>
          </w:p>
        </w:tc>
        <w:tc>
          <w:tcPr>
            <w:tcW w:w="2340" w:type="pct"/>
            <w:hideMark/>
          </w:tcPr>
          <w:p w14:paraId="117A1B67"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01 pha, giấy tẩm dầu, bố trí kiểu cuộn dây ở đỉnh CT (“top core”)</w:t>
            </w:r>
            <w:r w:rsidRPr="005F5152">
              <w:rPr>
                <w:sz w:val="28"/>
                <w:szCs w:val="28"/>
              </w:rPr>
              <w:t xml:space="preserve"> hoặc chân CT (“bottom core”)</w:t>
            </w:r>
          </w:p>
        </w:tc>
      </w:tr>
      <w:tr w:rsidR="00A74C76" w:rsidRPr="005F5152" w14:paraId="34D40DBD" w14:textId="77777777" w:rsidTr="005F5152">
        <w:tc>
          <w:tcPr>
            <w:tcW w:w="2660" w:type="pct"/>
            <w:hideMark/>
          </w:tcPr>
          <w:p w14:paraId="27F390D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Điện áp </w:t>
            </w:r>
            <w:r w:rsidRPr="005F5152">
              <w:rPr>
                <w:sz w:val="28"/>
                <w:szCs w:val="28"/>
              </w:rPr>
              <w:t>làm việc cao nhất của thiết bị</w:t>
            </w:r>
          </w:p>
        </w:tc>
        <w:tc>
          <w:tcPr>
            <w:tcW w:w="2340" w:type="pct"/>
            <w:hideMark/>
          </w:tcPr>
          <w:p w14:paraId="4607D06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123 kV</w:t>
            </w:r>
          </w:p>
        </w:tc>
      </w:tr>
      <w:tr w:rsidR="00A74C76" w:rsidRPr="005F5152" w14:paraId="4BB2DCAE" w14:textId="77777777" w:rsidTr="005F5152">
        <w:tc>
          <w:tcPr>
            <w:tcW w:w="2660" w:type="pct"/>
            <w:hideMark/>
          </w:tcPr>
          <w:p w14:paraId="461FD63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Tần số định mức</w:t>
            </w:r>
          </w:p>
        </w:tc>
        <w:tc>
          <w:tcPr>
            <w:tcW w:w="2340" w:type="pct"/>
            <w:hideMark/>
          </w:tcPr>
          <w:p w14:paraId="4E69CB8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50</w:t>
            </w:r>
            <w:r w:rsidRPr="005F5152">
              <w:rPr>
                <w:sz w:val="28"/>
                <w:szCs w:val="28"/>
              </w:rPr>
              <w:t xml:space="preserve"> </w:t>
            </w:r>
            <w:r w:rsidRPr="005F5152">
              <w:rPr>
                <w:sz w:val="28"/>
                <w:szCs w:val="28"/>
                <w:lang w:val="vi-VN"/>
              </w:rPr>
              <w:t>Hz</w:t>
            </w:r>
          </w:p>
        </w:tc>
      </w:tr>
      <w:tr w:rsidR="00A74C76" w:rsidRPr="005F5152" w14:paraId="00F01B98" w14:textId="77777777" w:rsidTr="005F5152">
        <w:tc>
          <w:tcPr>
            <w:tcW w:w="2660" w:type="pct"/>
            <w:hideMark/>
          </w:tcPr>
          <w:p w14:paraId="27C8CDB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lastRenderedPageBreak/>
              <w:t>Phương pháp nối đất trung tính</w:t>
            </w:r>
          </w:p>
        </w:tc>
        <w:tc>
          <w:tcPr>
            <w:tcW w:w="2340" w:type="pct"/>
            <w:hideMark/>
          </w:tcPr>
          <w:p w14:paraId="5D898CE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Nối đất trực tiếp</w:t>
            </w:r>
          </w:p>
        </w:tc>
      </w:tr>
      <w:tr w:rsidR="00A74C76" w:rsidRPr="005F5152" w14:paraId="513706AB" w14:textId="77777777" w:rsidTr="005F5152">
        <w:tc>
          <w:tcPr>
            <w:tcW w:w="2660" w:type="pct"/>
            <w:hideMark/>
          </w:tcPr>
          <w:p w14:paraId="165F523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Mức cách điện định mức:</w:t>
            </w:r>
          </w:p>
        </w:tc>
        <w:tc>
          <w:tcPr>
            <w:tcW w:w="2340" w:type="pct"/>
          </w:tcPr>
          <w:p w14:paraId="61E2B498"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059CFE34" w14:textId="77777777" w:rsidTr="005F5152">
        <w:tc>
          <w:tcPr>
            <w:tcW w:w="2660" w:type="pct"/>
            <w:hideMark/>
          </w:tcPr>
          <w:p w14:paraId="4707AF6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Điện áp chịu đựng xung sét</w:t>
            </w:r>
          </w:p>
        </w:tc>
        <w:tc>
          <w:tcPr>
            <w:tcW w:w="2340" w:type="pct"/>
            <w:hideMark/>
          </w:tcPr>
          <w:p w14:paraId="0CDFED3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&gt;</w:t>
            </w:r>
            <w:r w:rsidRPr="005F5152">
              <w:rPr>
                <w:sz w:val="28"/>
                <w:szCs w:val="28"/>
                <w:lang w:val="vi-VN"/>
              </w:rPr>
              <w:t xml:space="preserve"> 550 kV (giá trị đỉnh)</w:t>
            </w:r>
          </w:p>
        </w:tc>
      </w:tr>
      <w:tr w:rsidR="00A74C76" w:rsidRPr="005F5152" w14:paraId="5D8AFBA2" w14:textId="77777777" w:rsidTr="005F5152">
        <w:tc>
          <w:tcPr>
            <w:tcW w:w="2660" w:type="pct"/>
            <w:hideMark/>
          </w:tcPr>
          <w:p w14:paraId="72D0B77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Điện áp chịu đựng tần số công nghiệp</w:t>
            </w:r>
          </w:p>
        </w:tc>
        <w:tc>
          <w:tcPr>
            <w:tcW w:w="2340" w:type="pct"/>
            <w:hideMark/>
          </w:tcPr>
          <w:p w14:paraId="4C1BB21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&gt;</w:t>
            </w:r>
            <w:r w:rsidRPr="005F5152">
              <w:rPr>
                <w:sz w:val="28"/>
                <w:szCs w:val="28"/>
                <w:lang w:val="vi-VN"/>
              </w:rPr>
              <w:t xml:space="preserve"> 230 kV (giá trị hiệu dụng)</w:t>
            </w:r>
          </w:p>
        </w:tc>
      </w:tr>
      <w:tr w:rsidR="00A74C76" w:rsidRPr="005F5152" w14:paraId="309E7487" w14:textId="77777777" w:rsidTr="005F5152">
        <w:tc>
          <w:tcPr>
            <w:tcW w:w="2660" w:type="pct"/>
            <w:hideMark/>
          </w:tcPr>
          <w:p w14:paraId="37E45E4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Mức chịu đựng dòng ngắn mạch định mức</w:t>
            </w:r>
          </w:p>
        </w:tc>
        <w:tc>
          <w:tcPr>
            <w:tcW w:w="2340" w:type="pct"/>
            <w:hideMark/>
          </w:tcPr>
          <w:p w14:paraId="4F0291C1" w14:textId="77777777" w:rsidR="00A74C76" w:rsidRPr="005F5152" w:rsidRDefault="00A74C76" w:rsidP="005F5152">
            <w:pPr>
              <w:pStyle w:val="Cachdaudong"/>
              <w:spacing w:before="0" w:after="0" w:line="240" w:lineRule="auto"/>
              <w:ind w:firstLine="0"/>
              <w:rPr>
                <w:sz w:val="28"/>
                <w:szCs w:val="28"/>
              </w:rPr>
            </w:pPr>
            <w:r w:rsidRPr="005F5152">
              <w:rPr>
                <w:sz w:val="28"/>
                <w:szCs w:val="28"/>
                <w:u w:val="single"/>
                <w:lang w:val="vi-VN"/>
              </w:rPr>
              <w:t>&gt;</w:t>
            </w:r>
            <w:r w:rsidRPr="005F5152">
              <w:rPr>
                <w:sz w:val="28"/>
                <w:szCs w:val="28"/>
              </w:rPr>
              <w:t xml:space="preserve"> </w:t>
            </w:r>
            <w:r w:rsidRPr="005F5152">
              <w:rPr>
                <w:sz w:val="28"/>
                <w:szCs w:val="28"/>
                <w:lang w:val="vi-VN"/>
              </w:rPr>
              <w:t xml:space="preserve">31,5 kA </w:t>
            </w:r>
          </w:p>
        </w:tc>
      </w:tr>
      <w:tr w:rsidR="00A74C76" w:rsidRPr="005F5152" w14:paraId="0772AEA1" w14:textId="77777777" w:rsidTr="005F5152">
        <w:tc>
          <w:tcPr>
            <w:tcW w:w="2660" w:type="pct"/>
            <w:hideMark/>
          </w:tcPr>
          <w:p w14:paraId="49E9299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Thời gian chịu đựng ngắn mạch</w:t>
            </w:r>
          </w:p>
        </w:tc>
        <w:tc>
          <w:tcPr>
            <w:tcW w:w="2340" w:type="pct"/>
            <w:hideMark/>
          </w:tcPr>
          <w:p w14:paraId="10EDA22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&gt;</w:t>
            </w:r>
            <w:r w:rsidRPr="005F5152">
              <w:rPr>
                <w:sz w:val="28"/>
                <w:szCs w:val="28"/>
                <w:lang w:val="vi-VN"/>
              </w:rPr>
              <w:t xml:space="preserve"> 01 giây</w:t>
            </w:r>
          </w:p>
        </w:tc>
      </w:tr>
      <w:tr w:rsidR="00A74C76" w:rsidRPr="005F5152" w14:paraId="6A2A4551" w14:textId="77777777" w:rsidTr="005F5152">
        <w:tc>
          <w:tcPr>
            <w:tcW w:w="2660" w:type="pct"/>
            <w:hideMark/>
          </w:tcPr>
          <w:p w14:paraId="55A1FEA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Khả năng quá dòng liên tục</w:t>
            </w:r>
          </w:p>
        </w:tc>
        <w:tc>
          <w:tcPr>
            <w:tcW w:w="2340" w:type="pct"/>
            <w:hideMark/>
          </w:tcPr>
          <w:p w14:paraId="42B30DE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&gt;</w:t>
            </w:r>
            <w:r w:rsidRPr="005F5152">
              <w:rPr>
                <w:sz w:val="28"/>
                <w:szCs w:val="28"/>
                <w:lang w:val="vi-VN"/>
              </w:rPr>
              <w:t xml:space="preserve"> 1,2 lần dòng định mức phía cuộn sơ cấp </w:t>
            </w:r>
          </w:p>
        </w:tc>
      </w:tr>
      <w:tr w:rsidR="00A74C76" w:rsidRPr="005F5152" w14:paraId="6C411BCC" w14:textId="77777777" w:rsidTr="005F5152">
        <w:tc>
          <w:tcPr>
            <w:tcW w:w="2660" w:type="pct"/>
            <w:hideMark/>
          </w:tcPr>
          <w:p w14:paraId="72B216C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Giới hạn độ tăng nhiệt độ</w:t>
            </w:r>
          </w:p>
        </w:tc>
        <w:tc>
          <w:tcPr>
            <w:tcW w:w="2340" w:type="pct"/>
            <w:hideMark/>
          </w:tcPr>
          <w:p w14:paraId="3521C9A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65ºC</w:t>
            </w:r>
          </w:p>
        </w:tc>
      </w:tr>
      <w:tr w:rsidR="00A74C76" w:rsidRPr="005F5152" w14:paraId="0274A50A" w14:textId="77777777" w:rsidTr="005F5152">
        <w:tc>
          <w:tcPr>
            <w:tcW w:w="2660" w:type="pct"/>
            <w:hideMark/>
          </w:tcPr>
          <w:p w14:paraId="18D45A0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Chiều dài đường rò tối thiểu qua bề mặt cách điện</w:t>
            </w:r>
          </w:p>
        </w:tc>
        <w:tc>
          <w:tcPr>
            <w:tcW w:w="2340" w:type="pct"/>
            <w:hideMark/>
          </w:tcPr>
          <w:p w14:paraId="258F386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&gt;</w:t>
            </w:r>
            <w:r w:rsidRPr="005F5152">
              <w:rPr>
                <w:sz w:val="28"/>
                <w:szCs w:val="28"/>
                <w:lang w:val="vi-VN"/>
              </w:rPr>
              <w:t xml:space="preserve"> 25mm/kV</w:t>
            </w:r>
          </w:p>
        </w:tc>
      </w:tr>
      <w:tr w:rsidR="00A74C76" w:rsidRPr="005F5152" w14:paraId="645337E2" w14:textId="77777777" w:rsidTr="005F5152">
        <w:tc>
          <w:tcPr>
            <w:tcW w:w="2660" w:type="pct"/>
            <w:hideMark/>
          </w:tcPr>
          <w:p w14:paraId="4FEC124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Tỉ số và cấp chính xác:</w:t>
            </w:r>
          </w:p>
        </w:tc>
        <w:tc>
          <w:tcPr>
            <w:tcW w:w="2340" w:type="pct"/>
          </w:tcPr>
          <w:p w14:paraId="2E85F6A1" w14:textId="77777777" w:rsidR="00A74C76" w:rsidRPr="005F5152" w:rsidRDefault="00A74C76" w:rsidP="005F5152">
            <w:pPr>
              <w:pStyle w:val="Cachdaudong"/>
              <w:spacing w:before="0" w:after="0" w:line="240" w:lineRule="auto"/>
              <w:ind w:firstLine="0"/>
              <w:rPr>
                <w:sz w:val="28"/>
                <w:szCs w:val="28"/>
              </w:rPr>
            </w:pPr>
          </w:p>
        </w:tc>
      </w:tr>
      <w:tr w:rsidR="00A74C76" w:rsidRPr="005F5152" w14:paraId="6F5CF080" w14:textId="77777777" w:rsidTr="005F5152">
        <w:tc>
          <w:tcPr>
            <w:tcW w:w="5000" w:type="pct"/>
            <w:gridSpan w:val="2"/>
            <w:hideMark/>
          </w:tcPr>
          <w:p w14:paraId="6793B82F" w14:textId="77777777" w:rsidR="00A74C76" w:rsidRPr="005F5152" w:rsidRDefault="00A74C76" w:rsidP="005F5152">
            <w:pPr>
              <w:pStyle w:val="Cachdaudong"/>
              <w:numPr>
                <w:ilvl w:val="0"/>
                <w:numId w:val="126"/>
              </w:numPr>
              <w:spacing w:before="0" w:after="0" w:line="240" w:lineRule="auto"/>
              <w:ind w:firstLine="0"/>
              <w:rPr>
                <w:sz w:val="28"/>
                <w:szCs w:val="28"/>
              </w:rPr>
            </w:pPr>
            <w:r w:rsidRPr="005F5152">
              <w:rPr>
                <w:sz w:val="28"/>
                <w:szCs w:val="28"/>
              </w:rPr>
              <w:t>Loại 1 (dùng cho ngăn MBA lực 110kV):</w:t>
            </w:r>
          </w:p>
          <w:p w14:paraId="290DD02C" w14:textId="77777777" w:rsidR="00A74C76" w:rsidRPr="005F5152" w:rsidRDefault="00A74C76" w:rsidP="005F5152">
            <w:pPr>
              <w:pStyle w:val="Cachdaudong"/>
              <w:spacing w:before="0" w:after="0" w:line="240" w:lineRule="auto"/>
              <w:ind w:firstLine="0"/>
              <w:rPr>
                <w:sz w:val="28"/>
                <w:szCs w:val="28"/>
              </w:rPr>
            </w:pPr>
            <w:r w:rsidRPr="005F5152">
              <w:rPr>
                <w:sz w:val="28"/>
                <w:szCs w:val="28"/>
              </w:rPr>
              <w:t>+ Cuộn 1, 2: 200-400/1A, class 0.5 Fs10, 10 VA cho đo lường.</w:t>
            </w:r>
          </w:p>
          <w:p w14:paraId="11F7ED72" w14:textId="77777777" w:rsidR="00A74C76" w:rsidRPr="005F5152" w:rsidRDefault="00A74C76" w:rsidP="005F5152">
            <w:pPr>
              <w:pStyle w:val="Cachdaudong"/>
              <w:spacing w:before="0" w:after="0" w:line="240" w:lineRule="auto"/>
              <w:ind w:firstLine="0"/>
              <w:rPr>
                <w:sz w:val="28"/>
                <w:szCs w:val="28"/>
              </w:rPr>
            </w:pPr>
            <w:r w:rsidRPr="005F5152">
              <w:rPr>
                <w:sz w:val="28"/>
                <w:szCs w:val="28"/>
              </w:rPr>
              <w:t>+ Cuộn 3, 4, 5: 200-400/1A, class 5P20, 20 VA cho bảo vệ.</w:t>
            </w:r>
          </w:p>
        </w:tc>
      </w:tr>
      <w:tr w:rsidR="00A74C76" w:rsidRPr="005F5152" w14:paraId="7355ECAE" w14:textId="77777777" w:rsidTr="005F5152">
        <w:tc>
          <w:tcPr>
            <w:tcW w:w="5000" w:type="pct"/>
            <w:gridSpan w:val="2"/>
            <w:hideMark/>
          </w:tcPr>
          <w:p w14:paraId="5B834048" w14:textId="77777777" w:rsidR="00A74C76" w:rsidRPr="005F5152" w:rsidRDefault="00A74C76" w:rsidP="005F5152">
            <w:pPr>
              <w:pStyle w:val="Cachdaudong"/>
              <w:numPr>
                <w:ilvl w:val="0"/>
                <w:numId w:val="126"/>
              </w:numPr>
              <w:spacing w:before="0" w:after="0" w:line="240" w:lineRule="auto"/>
              <w:ind w:firstLine="0"/>
              <w:rPr>
                <w:sz w:val="28"/>
                <w:szCs w:val="28"/>
              </w:rPr>
            </w:pPr>
            <w:r w:rsidRPr="005F5152">
              <w:rPr>
                <w:sz w:val="28"/>
                <w:szCs w:val="28"/>
              </w:rPr>
              <w:t>Loại 2 (dùng cho ngăn đường dây 110kV, ngăn kết giàn 110kV (Bus coupler)):</w:t>
            </w:r>
          </w:p>
          <w:p w14:paraId="5545E5A5" w14:textId="77777777" w:rsidR="00A74C76" w:rsidRPr="005F5152" w:rsidRDefault="00A74C76" w:rsidP="005F5152">
            <w:pPr>
              <w:pStyle w:val="Cachdaudong"/>
              <w:spacing w:before="0" w:after="0" w:line="240" w:lineRule="auto"/>
              <w:ind w:firstLine="0"/>
              <w:rPr>
                <w:sz w:val="28"/>
                <w:szCs w:val="28"/>
              </w:rPr>
            </w:pPr>
            <w:r w:rsidRPr="005F5152">
              <w:rPr>
                <w:sz w:val="28"/>
                <w:szCs w:val="28"/>
              </w:rPr>
              <w:t>+ Cuộn 1, 2: 400-800-1200/1A, class 0.5 Fs10, 10 VA cho đo lường.</w:t>
            </w:r>
          </w:p>
          <w:p w14:paraId="7587BC76" w14:textId="77777777" w:rsidR="00A74C76" w:rsidRPr="005F5152" w:rsidRDefault="00A74C76" w:rsidP="005F5152">
            <w:pPr>
              <w:pStyle w:val="Cachdaudong"/>
              <w:spacing w:before="0" w:after="0" w:line="240" w:lineRule="auto"/>
              <w:ind w:firstLine="0"/>
              <w:rPr>
                <w:sz w:val="28"/>
                <w:szCs w:val="28"/>
              </w:rPr>
            </w:pPr>
            <w:r w:rsidRPr="005F5152">
              <w:rPr>
                <w:sz w:val="28"/>
                <w:szCs w:val="28"/>
              </w:rPr>
              <w:t>+ Cuộn 3, 4, 5: 400-800-1200/1A, class 5P20, 20 VA cho bảo vệ.</w:t>
            </w:r>
          </w:p>
        </w:tc>
      </w:tr>
    </w:tbl>
    <w:p w14:paraId="4265CC1E" w14:textId="53887E34" w:rsidR="00A74C76" w:rsidRPr="005F5152" w:rsidRDefault="005F5152" w:rsidP="005F5152">
      <w:pPr>
        <w:pStyle w:val="Heading6"/>
        <w:jc w:val="both"/>
        <w:rPr>
          <w:szCs w:val="28"/>
        </w:rPr>
      </w:pPr>
      <w:r w:rsidRPr="005F5152">
        <w:rPr>
          <w:szCs w:val="28"/>
        </w:rPr>
        <w:t>3.1.4.1.</w:t>
      </w:r>
      <w:r>
        <w:rPr>
          <w:szCs w:val="28"/>
        </w:rPr>
        <w:t>3</w:t>
      </w:r>
      <w:r w:rsidRPr="005F5152">
        <w:rPr>
          <w:szCs w:val="28"/>
        </w:rPr>
        <w:t xml:space="preserve">. </w:t>
      </w:r>
      <w:r w:rsidR="00A74C76" w:rsidRPr="005F5152">
        <w:rPr>
          <w:szCs w:val="28"/>
        </w:rPr>
        <w:t>Thiết kế và kết cấu</w:t>
      </w:r>
    </w:p>
    <w:p w14:paraId="56546CF2" w14:textId="77777777" w:rsidR="00A74C76" w:rsidRPr="005F5152" w:rsidRDefault="00A74C76" w:rsidP="005F5152">
      <w:pPr>
        <w:pStyle w:val="Cachdaudong"/>
        <w:spacing w:before="0" w:after="0" w:line="240" w:lineRule="auto"/>
        <w:rPr>
          <w:sz w:val="28"/>
          <w:szCs w:val="28"/>
        </w:rPr>
      </w:pPr>
      <w:r w:rsidRPr="005F5152">
        <w:rPr>
          <w:sz w:val="28"/>
          <w:szCs w:val="28"/>
        </w:rPr>
        <w:t>aCuộn sơ cấp của CT được thiết kế làm việc được với dòng điện định mức và chịu đựng được dòng sự cố yêu cầu mà không bị hư hỏng. CT có khả năng chịu dòng điện phía sơ cấp khi phía thứ cấp hở mạch. Tại bất kỳ cuộn thứ cấp hở mạch có điện áp đầu cực vượt quá 2,5kV, cần được bảo vệ giới hạn điện áp phù hợp.</w:t>
      </w:r>
    </w:p>
    <w:p w14:paraId="7FE455C7" w14:textId="77777777" w:rsidR="00A74C76" w:rsidRPr="005F5152" w:rsidRDefault="00A74C76" w:rsidP="005F5152">
      <w:pPr>
        <w:pStyle w:val="Cachdaudong"/>
        <w:spacing w:before="0" w:after="0" w:line="240" w:lineRule="auto"/>
        <w:rPr>
          <w:sz w:val="28"/>
          <w:szCs w:val="28"/>
        </w:rPr>
      </w:pPr>
      <w:r w:rsidRPr="005F5152">
        <w:rPr>
          <w:sz w:val="28"/>
          <w:szCs w:val="28"/>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75BBB9A3" w14:textId="77777777" w:rsidR="00A74C76" w:rsidRPr="005F5152" w:rsidRDefault="00A74C76" w:rsidP="005F5152">
      <w:pPr>
        <w:pStyle w:val="Cachdaudong"/>
        <w:spacing w:before="0" w:after="0" w:line="240" w:lineRule="auto"/>
        <w:rPr>
          <w:sz w:val="28"/>
          <w:szCs w:val="28"/>
        </w:rPr>
      </w:pPr>
      <w:r w:rsidRPr="005F5152">
        <w:rPr>
          <w:sz w:val="28"/>
          <w:szCs w:val="28"/>
        </w:rPr>
        <w:t>CT dùng để bảo vệ phải đáp ứng đầy đủ yêu cầu đối với đặc tính quá độ phù hợp với các tiêu chuẩn liên quan.</w:t>
      </w:r>
    </w:p>
    <w:p w14:paraId="3DCD9647" w14:textId="77777777" w:rsidR="00A74C76" w:rsidRPr="005F5152" w:rsidRDefault="00A74C76" w:rsidP="005F5152">
      <w:pPr>
        <w:pStyle w:val="Cachdaudong"/>
        <w:spacing w:before="0" w:after="0" w:line="240" w:lineRule="auto"/>
        <w:rPr>
          <w:sz w:val="28"/>
          <w:szCs w:val="28"/>
        </w:rPr>
      </w:pPr>
      <w:r w:rsidRPr="005F5152">
        <w:rPr>
          <w:sz w:val="28"/>
          <w:szCs w:val="28"/>
        </w:rPr>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130B0992" w14:textId="77777777" w:rsidR="00A74C76" w:rsidRPr="005F5152" w:rsidRDefault="00A74C76" w:rsidP="005F5152">
      <w:pPr>
        <w:pStyle w:val="Cachdaudong"/>
        <w:spacing w:before="0" w:after="0" w:line="240" w:lineRule="auto"/>
        <w:rPr>
          <w:sz w:val="28"/>
          <w:szCs w:val="28"/>
        </w:rPr>
      </w:pPr>
      <w:r w:rsidRPr="005F5152">
        <w:rPr>
          <w:sz w:val="28"/>
          <w:szCs w:val="28"/>
        </w:rPr>
        <w:t>Hộp đấu dây phải được chế tạo bằng nhôm hoặc hợp kim nhôm hoặc thép không gỉ có  khả năng chịu được sự thay đổi của thời tiết và có cấp độ làm kín tối thiểu IP55.</w:t>
      </w:r>
    </w:p>
    <w:p w14:paraId="297AEF78" w14:textId="67319285" w:rsidR="00A74C76" w:rsidRPr="005F5152" w:rsidRDefault="005F5152" w:rsidP="005F5152">
      <w:pPr>
        <w:pStyle w:val="Heading6"/>
        <w:jc w:val="both"/>
        <w:rPr>
          <w:szCs w:val="28"/>
        </w:rPr>
      </w:pPr>
      <w:r w:rsidRPr="005F5152">
        <w:rPr>
          <w:szCs w:val="28"/>
        </w:rPr>
        <w:t>3.1.4.1.</w:t>
      </w:r>
      <w:r>
        <w:rPr>
          <w:szCs w:val="28"/>
        </w:rPr>
        <w:t>4</w:t>
      </w:r>
      <w:r w:rsidRPr="005F5152">
        <w:rPr>
          <w:szCs w:val="28"/>
        </w:rPr>
        <w:t xml:space="preserve">. </w:t>
      </w:r>
      <w:r w:rsidR="00A74C76" w:rsidRPr="005F5152">
        <w:rPr>
          <w:szCs w:val="28"/>
        </w:rPr>
        <w:t>Bố trí lắp đặt</w:t>
      </w:r>
    </w:p>
    <w:p w14:paraId="6C41A8BB" w14:textId="77777777" w:rsidR="00A74C76" w:rsidRPr="005F5152" w:rsidRDefault="00A74C76" w:rsidP="005F5152">
      <w:pPr>
        <w:pStyle w:val="Cachdaudong"/>
        <w:spacing w:before="0" w:after="0" w:line="240" w:lineRule="auto"/>
        <w:rPr>
          <w:sz w:val="28"/>
          <w:szCs w:val="28"/>
        </w:rPr>
      </w:pPr>
      <w:r w:rsidRPr="005F5152">
        <w:rPr>
          <w:sz w:val="28"/>
          <w:szCs w:val="28"/>
        </w:rPr>
        <w:t>Biến dòng điện được thiết kế phù hợp cho việc gắn trực tiếp trên giá đỡ bằng thép mạ kẽm nhúng nóng với bề dày lớp mạ không nhỏ hơn 80µm.</w:t>
      </w:r>
    </w:p>
    <w:p w14:paraId="2DF2FB7B" w14:textId="77777777" w:rsidR="00A74C76" w:rsidRPr="005F5152" w:rsidRDefault="00A74C76" w:rsidP="005F5152">
      <w:pPr>
        <w:pStyle w:val="Cachdaudong"/>
        <w:spacing w:before="0" w:after="0" w:line="240" w:lineRule="auto"/>
        <w:rPr>
          <w:sz w:val="28"/>
          <w:szCs w:val="28"/>
        </w:rPr>
      </w:pPr>
      <w:r w:rsidRPr="005F5152">
        <w:rPr>
          <w:sz w:val="28"/>
          <w:szCs w:val="28"/>
        </w:rPr>
        <w:t xml:space="preserve">Mỗi máy biến dòng điện đều phải được cấp kèm các kẹp cực phù hợp phục </w:t>
      </w:r>
      <w:r w:rsidRPr="005F5152">
        <w:rPr>
          <w:sz w:val="28"/>
          <w:szCs w:val="28"/>
        </w:rPr>
        <w:lastRenderedPageBreak/>
        <w:t>vụ việc đấu nối với các tiết diện dây dẫn sử dụng.</w:t>
      </w:r>
    </w:p>
    <w:p w14:paraId="5DA666BD" w14:textId="77777777" w:rsidR="00A74C76" w:rsidRPr="005F5152" w:rsidRDefault="00A74C76" w:rsidP="005F5152">
      <w:pPr>
        <w:pStyle w:val="Cachdaudong"/>
        <w:spacing w:before="0" w:after="0" w:line="240" w:lineRule="auto"/>
        <w:rPr>
          <w:sz w:val="28"/>
          <w:szCs w:val="28"/>
        </w:rPr>
      </w:pPr>
      <w:r w:rsidRPr="005F5152">
        <w:rPr>
          <w:sz w:val="28"/>
          <w:szCs w:val="28"/>
        </w:rPr>
        <w:t>Mỗi máy biến dòng điện đều phải có các chi tiết, vị trí nối đất tại tất cả các phần có kết cấu bằng kim loại không mang điện để đấu nối vào hệ thống nối đất của trạm.</w:t>
      </w:r>
    </w:p>
    <w:p w14:paraId="53C03E52" w14:textId="1D803A61" w:rsidR="00A74C76" w:rsidRPr="005F5152" w:rsidRDefault="005F5152" w:rsidP="005F5152">
      <w:pPr>
        <w:pStyle w:val="Heading6"/>
        <w:jc w:val="both"/>
        <w:rPr>
          <w:szCs w:val="28"/>
        </w:rPr>
      </w:pPr>
      <w:r w:rsidRPr="005F5152">
        <w:rPr>
          <w:szCs w:val="28"/>
        </w:rPr>
        <w:t>3.1.4.1.</w:t>
      </w:r>
      <w:r>
        <w:rPr>
          <w:szCs w:val="28"/>
        </w:rPr>
        <w:t>5</w:t>
      </w:r>
      <w:r w:rsidRPr="005F5152">
        <w:rPr>
          <w:szCs w:val="28"/>
        </w:rPr>
        <w:t xml:space="preserve">. </w:t>
      </w:r>
      <w:r w:rsidR="00A74C76" w:rsidRPr="005F5152">
        <w:rPr>
          <w:szCs w:val="28"/>
        </w:rPr>
        <w:t>Các yêu cầu về thử nghiệm</w:t>
      </w:r>
    </w:p>
    <w:p w14:paraId="1123AB94" w14:textId="77777777" w:rsidR="00A74C76" w:rsidRPr="005F5152" w:rsidRDefault="00A74C76" w:rsidP="005F5152">
      <w:pPr>
        <w:pStyle w:val="Cachdaudong"/>
        <w:spacing w:before="0" w:after="0" w:line="240" w:lineRule="auto"/>
        <w:ind w:firstLine="567"/>
        <w:rPr>
          <w:sz w:val="28"/>
          <w:szCs w:val="28"/>
        </w:rPr>
      </w:pPr>
      <w:r w:rsidRPr="005F5152">
        <w:rPr>
          <w:b/>
          <w:bCs/>
          <w:sz w:val="28"/>
          <w:szCs w:val="28"/>
        </w:rPr>
        <w:t>Thử nghiệm xuất xưởng (Routine test):</w:t>
      </w:r>
      <w:r w:rsidRPr="005F5152">
        <w:rPr>
          <w:sz w:val="28"/>
          <w:szCs w:val="28"/>
        </w:rPr>
        <w:t xml:space="preserve">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207A13CD" w14:textId="77777777" w:rsidR="00A74C76" w:rsidRPr="005F5152" w:rsidRDefault="00A74C76" w:rsidP="005F5152">
      <w:pPr>
        <w:pStyle w:val="Dau-0"/>
        <w:spacing w:before="0" w:after="0" w:line="240" w:lineRule="auto"/>
        <w:ind w:firstLine="567"/>
        <w:rPr>
          <w:sz w:val="28"/>
          <w:szCs w:val="28"/>
        </w:rPr>
      </w:pPr>
      <w:r w:rsidRPr="005F5152">
        <w:rPr>
          <w:sz w:val="28"/>
          <w:szCs w:val="28"/>
        </w:rPr>
        <w:t>Kiểm tra việc ghi nhãn (Verification of markings).</w:t>
      </w:r>
    </w:p>
    <w:p w14:paraId="06565A72" w14:textId="77777777" w:rsidR="00A74C76" w:rsidRPr="005F5152" w:rsidRDefault="00A74C76" w:rsidP="005F5152">
      <w:pPr>
        <w:pStyle w:val="Dau-0"/>
        <w:spacing w:before="0" w:after="0" w:line="240" w:lineRule="auto"/>
        <w:ind w:firstLine="567"/>
        <w:rPr>
          <w:sz w:val="28"/>
          <w:szCs w:val="28"/>
        </w:rPr>
      </w:pPr>
      <w:r w:rsidRPr="005F5152">
        <w:rPr>
          <w:sz w:val="28"/>
          <w:szCs w:val="28"/>
        </w:rPr>
        <w:t xml:space="preserve">Thử nghiệm chịu đựng điện áp tần số công nghiệp trên cuộn sơ cấp (Power-frequency voltage withstand test on primary terminals). </w:t>
      </w:r>
    </w:p>
    <w:p w14:paraId="39D87904" w14:textId="77777777" w:rsidR="00A74C76" w:rsidRPr="005F5152" w:rsidRDefault="00A74C76" w:rsidP="005F5152">
      <w:pPr>
        <w:pStyle w:val="Dau-0"/>
        <w:spacing w:before="0" w:after="0" w:line="240" w:lineRule="auto"/>
        <w:ind w:firstLine="567"/>
        <w:rPr>
          <w:sz w:val="28"/>
          <w:szCs w:val="28"/>
        </w:rPr>
      </w:pPr>
      <w:r w:rsidRPr="005F5152">
        <w:rPr>
          <w:sz w:val="28"/>
          <w:szCs w:val="28"/>
        </w:rPr>
        <w:t xml:space="preserve">Thử nghiệm chịu đựng điện áp tần số công nghiệp trên cuộn thứ cấp (Power-frequency voltage withstand test on secondary terminals). </w:t>
      </w:r>
    </w:p>
    <w:p w14:paraId="40A771BC"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chịu đựng điện áp tần số công nghiệp giữa các cuộn (Power-frequency voltage withstand test between sections).</w:t>
      </w:r>
    </w:p>
    <w:p w14:paraId="72C3069F" w14:textId="77777777" w:rsidR="00A74C76" w:rsidRPr="005F5152" w:rsidRDefault="00A74C76" w:rsidP="005F5152">
      <w:pPr>
        <w:pStyle w:val="Dau-0"/>
        <w:spacing w:before="0" w:after="0" w:line="240" w:lineRule="auto"/>
        <w:ind w:firstLine="567"/>
        <w:rPr>
          <w:sz w:val="28"/>
          <w:szCs w:val="28"/>
        </w:rPr>
      </w:pPr>
      <w:r w:rsidRPr="005F5152">
        <w:rPr>
          <w:sz w:val="28"/>
          <w:szCs w:val="28"/>
        </w:rPr>
        <w:t>Đo phóng điện cục bộ (Partial discharge measurement).</w:t>
      </w:r>
    </w:p>
    <w:p w14:paraId="3EE1ECFC"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quá điện áp vòng dây (inter-turn overvoltage test).</w:t>
      </w:r>
    </w:p>
    <w:p w14:paraId="7C4D56AF" w14:textId="77777777" w:rsidR="00A74C76" w:rsidRPr="005F5152" w:rsidRDefault="00A74C76" w:rsidP="005F5152">
      <w:pPr>
        <w:pStyle w:val="Dau-0"/>
        <w:spacing w:before="0" w:after="0" w:line="240" w:lineRule="auto"/>
        <w:ind w:firstLine="567"/>
        <w:rPr>
          <w:sz w:val="28"/>
          <w:szCs w:val="28"/>
        </w:rPr>
      </w:pPr>
      <w:r w:rsidRPr="005F5152">
        <w:rPr>
          <w:sz w:val="28"/>
          <w:szCs w:val="28"/>
        </w:rPr>
        <w:t>Kiểm tra cấp chính xác (Tests for accuracy).</w:t>
      </w:r>
    </w:p>
    <w:p w14:paraId="3E03814B" w14:textId="77777777" w:rsidR="00A74C76" w:rsidRPr="005F5152" w:rsidRDefault="00A74C76" w:rsidP="005F5152">
      <w:pPr>
        <w:pStyle w:val="Dau-0"/>
        <w:spacing w:before="0" w:after="0" w:line="240" w:lineRule="auto"/>
        <w:ind w:firstLine="567"/>
        <w:rPr>
          <w:sz w:val="28"/>
          <w:szCs w:val="28"/>
        </w:rPr>
      </w:pPr>
      <w:r w:rsidRPr="005F5152">
        <w:rPr>
          <w:sz w:val="28"/>
          <w:szCs w:val="28"/>
        </w:rPr>
        <w:t>Kiểm tra độ kín vỏ tại nhiệt độ môi trường (Enclosure tightness test at ambient temperature).</w:t>
      </w:r>
    </w:p>
    <w:p w14:paraId="2783EEB1" w14:textId="77777777" w:rsidR="00A74C76" w:rsidRPr="005F5152" w:rsidRDefault="00A74C76" w:rsidP="005F5152">
      <w:pPr>
        <w:pStyle w:val="Cachdaudong"/>
        <w:spacing w:before="0" w:after="0" w:line="240" w:lineRule="auto"/>
        <w:ind w:firstLine="567"/>
        <w:rPr>
          <w:sz w:val="28"/>
          <w:szCs w:val="28"/>
        </w:rPr>
      </w:pPr>
      <w:r w:rsidRPr="005F5152">
        <w:rPr>
          <w:b/>
          <w:bCs/>
          <w:sz w:val="28"/>
          <w:szCs w:val="28"/>
        </w:rPr>
        <w:t xml:space="preserve">Thử nghiệm điển hình (Type test): </w:t>
      </w:r>
      <w:r w:rsidRPr="005F5152">
        <w:rPr>
          <w:sz w:val="28"/>
          <w:szCs w:val="28"/>
        </w:rPr>
        <w:t>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61869-2 hoặc các tiêu chuẩn tương đương, bao gồm những hạng mục thử nghiệm sau đây:</w:t>
      </w:r>
    </w:p>
    <w:p w14:paraId="0B68CAFB"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khả năng chịu ngắn mạch (Short-time current test).</w:t>
      </w:r>
    </w:p>
    <w:p w14:paraId="4E3FA805"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độ tăng nhiệt (Temperature-rise test).</w:t>
      </w:r>
    </w:p>
    <w:p w14:paraId="7B1DA16D"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khả năng chịu đựng xung sét trên cuộn sơ cấp (Impulse voltage withstand test on primary terminals).</w:t>
      </w:r>
    </w:p>
    <w:p w14:paraId="3AC6DC17"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cấp chính xác (Test for accuracy).</w:t>
      </w:r>
    </w:p>
    <w:p w14:paraId="79F6442E"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ướt đối với máy biến áp loại lắp đặt ngoài trời (Wet test for outdoor type transformers).</w:t>
      </w:r>
    </w:p>
    <w:p w14:paraId="77A29324" w14:textId="77777777" w:rsidR="00A74C76" w:rsidRPr="005F5152" w:rsidRDefault="00A74C76" w:rsidP="005F5152">
      <w:pPr>
        <w:pStyle w:val="Dau-0"/>
        <w:spacing w:before="0" w:after="0" w:line="240" w:lineRule="auto"/>
        <w:ind w:firstLine="567"/>
        <w:rPr>
          <w:sz w:val="28"/>
          <w:szCs w:val="28"/>
        </w:rPr>
      </w:pPr>
      <w:r w:rsidRPr="005F5152">
        <w:rPr>
          <w:sz w:val="28"/>
          <w:szCs w:val="28"/>
        </w:rPr>
        <w:t>Thử nghiệm cấp bảo vệ của hộp đấu dây nhị thứ (Verification of the degree of protection by enclosures).</w:t>
      </w:r>
    </w:p>
    <w:p w14:paraId="32F3C4CA" w14:textId="77777777" w:rsidR="00A74C76" w:rsidRPr="005F5152" w:rsidRDefault="00A74C76" w:rsidP="005F5152">
      <w:pPr>
        <w:pStyle w:val="Dau-0"/>
        <w:spacing w:before="0" w:after="0" w:line="240" w:lineRule="auto"/>
        <w:ind w:firstLine="567"/>
        <w:rPr>
          <w:sz w:val="28"/>
          <w:szCs w:val="28"/>
        </w:rPr>
      </w:pPr>
      <w:r w:rsidRPr="005F5152">
        <w:rPr>
          <w:sz w:val="28"/>
          <w:szCs w:val="28"/>
        </w:rPr>
        <w:t>Kiểm tra độ kín vỏ tại nhiệt độ môi trường (Enclosure tightness test at ambient temperature).</w:t>
      </w:r>
    </w:p>
    <w:p w14:paraId="4CD144D6" w14:textId="50F0BC6F" w:rsidR="00A74C76" w:rsidRPr="005F5152" w:rsidRDefault="005F5152" w:rsidP="005F5152">
      <w:pPr>
        <w:pStyle w:val="Heading6"/>
        <w:jc w:val="both"/>
        <w:rPr>
          <w:szCs w:val="28"/>
        </w:rPr>
      </w:pPr>
      <w:r w:rsidRPr="005F5152">
        <w:rPr>
          <w:szCs w:val="28"/>
        </w:rPr>
        <w:t>3.1.4.1.</w:t>
      </w:r>
      <w:r>
        <w:rPr>
          <w:szCs w:val="28"/>
        </w:rPr>
        <w:t>6</w:t>
      </w:r>
      <w:r w:rsidRPr="005F5152">
        <w:rPr>
          <w:szCs w:val="28"/>
        </w:rPr>
        <w:t xml:space="preserve">. </w:t>
      </w:r>
      <w:r w:rsidR="00A74C76" w:rsidRPr="005F5152">
        <w:rPr>
          <w:szCs w:val="28"/>
        </w:rPr>
        <w:t>Bản vẽ và tài liệu kỹ thuật</w:t>
      </w:r>
    </w:p>
    <w:p w14:paraId="134A9C36" w14:textId="77777777" w:rsidR="00A74C76" w:rsidRPr="005F5152" w:rsidRDefault="00A74C76" w:rsidP="005F5152">
      <w:pPr>
        <w:pStyle w:val="Cachdaudong"/>
        <w:spacing w:before="0" w:after="0" w:line="240" w:lineRule="auto"/>
        <w:rPr>
          <w:sz w:val="28"/>
          <w:szCs w:val="28"/>
        </w:rPr>
      </w:pPr>
      <w:r w:rsidRPr="005F5152">
        <w:rPr>
          <w:sz w:val="28"/>
          <w:szCs w:val="28"/>
        </w:rPr>
        <w:t>Thiết bị phải được cung cấp bản vẽ và tài liệu kỹ thuật sau:</w:t>
      </w:r>
      <w:r w:rsidRPr="005F5152">
        <w:rPr>
          <w:sz w:val="28"/>
          <w:szCs w:val="28"/>
        </w:rPr>
        <w:tab/>
      </w:r>
    </w:p>
    <w:p w14:paraId="30578E9F" w14:textId="77777777" w:rsidR="00A74C76" w:rsidRPr="005F5152" w:rsidRDefault="00A74C76" w:rsidP="005F5152">
      <w:pPr>
        <w:pStyle w:val="Dau-0"/>
        <w:spacing w:before="0" w:after="0" w:line="240" w:lineRule="auto"/>
        <w:ind w:firstLine="567"/>
        <w:rPr>
          <w:sz w:val="28"/>
          <w:szCs w:val="28"/>
        </w:rPr>
      </w:pPr>
      <w:r w:rsidRPr="005F5152">
        <w:rPr>
          <w:sz w:val="28"/>
          <w:szCs w:val="28"/>
        </w:rPr>
        <w:t>Bản vẽ tổng quan về kích thước, khối lượng, khả năng chịu lực các hướng của biến dòng điện.</w:t>
      </w:r>
    </w:p>
    <w:p w14:paraId="2A073CC9" w14:textId="77777777" w:rsidR="00A74C76" w:rsidRPr="005F5152" w:rsidRDefault="00A74C76" w:rsidP="005F5152">
      <w:pPr>
        <w:pStyle w:val="Dau-0"/>
        <w:spacing w:before="0" w:after="0" w:line="240" w:lineRule="auto"/>
        <w:ind w:firstLine="567"/>
        <w:rPr>
          <w:sz w:val="28"/>
          <w:szCs w:val="28"/>
        </w:rPr>
      </w:pPr>
      <w:r w:rsidRPr="005F5152">
        <w:rPr>
          <w:sz w:val="28"/>
          <w:szCs w:val="28"/>
        </w:rPr>
        <w:t xml:space="preserve">Bản vẽ mô tả kết cấu. </w:t>
      </w:r>
    </w:p>
    <w:p w14:paraId="72B3A862" w14:textId="77777777" w:rsidR="00A74C76" w:rsidRPr="005F5152" w:rsidRDefault="00A74C76" w:rsidP="005F5152">
      <w:pPr>
        <w:pStyle w:val="Dau-0"/>
        <w:spacing w:before="0" w:after="0" w:line="240" w:lineRule="auto"/>
        <w:ind w:firstLine="567"/>
        <w:rPr>
          <w:sz w:val="28"/>
          <w:szCs w:val="28"/>
        </w:rPr>
      </w:pPr>
      <w:r w:rsidRPr="005F5152">
        <w:rPr>
          <w:sz w:val="28"/>
          <w:szCs w:val="28"/>
        </w:rPr>
        <w:t xml:space="preserve">Bản vẽ hướng dẫn lắp đặt (bao gồm bản vẽ giá đỡ thiết bị). </w:t>
      </w:r>
    </w:p>
    <w:p w14:paraId="714FAEBC" w14:textId="77777777" w:rsidR="00A74C76" w:rsidRPr="005F5152" w:rsidRDefault="00A74C76" w:rsidP="005F5152">
      <w:pPr>
        <w:pStyle w:val="Dau-0"/>
        <w:spacing w:before="0" w:after="0" w:line="240" w:lineRule="auto"/>
        <w:ind w:firstLine="567"/>
        <w:rPr>
          <w:sz w:val="28"/>
          <w:szCs w:val="28"/>
        </w:rPr>
      </w:pPr>
      <w:r w:rsidRPr="005F5152">
        <w:rPr>
          <w:sz w:val="28"/>
          <w:szCs w:val="28"/>
        </w:rPr>
        <w:t>Bản vẽ nguyên lý và đấu nối hộp đấu dây nhị thứ.</w:t>
      </w:r>
    </w:p>
    <w:p w14:paraId="18EF5B4F" w14:textId="77777777" w:rsidR="00A74C76" w:rsidRPr="005F5152" w:rsidRDefault="00A74C76" w:rsidP="005F5152">
      <w:pPr>
        <w:pStyle w:val="Dau-0"/>
        <w:spacing w:before="0" w:after="0" w:line="240" w:lineRule="auto"/>
        <w:ind w:firstLine="567"/>
        <w:rPr>
          <w:sz w:val="28"/>
          <w:szCs w:val="28"/>
        </w:rPr>
      </w:pPr>
      <w:r w:rsidRPr="005F5152">
        <w:rPr>
          <w:sz w:val="28"/>
          <w:szCs w:val="28"/>
        </w:rPr>
        <w:t xml:space="preserve">Tài liệu hướng dẫn lắp đặt, vận hành, sửa chữa và bảo dưỡng thiết bị, phụ </w:t>
      </w:r>
      <w:r w:rsidRPr="005F5152">
        <w:rPr>
          <w:sz w:val="28"/>
          <w:szCs w:val="28"/>
        </w:rPr>
        <w:lastRenderedPageBreak/>
        <w:t>kiện.</w:t>
      </w:r>
    </w:p>
    <w:p w14:paraId="318EA6AA" w14:textId="77777777" w:rsidR="00A74C76" w:rsidRPr="005F5152" w:rsidRDefault="00A74C76" w:rsidP="005F5152">
      <w:pPr>
        <w:pStyle w:val="Dau-0"/>
        <w:spacing w:before="0" w:after="0" w:line="240" w:lineRule="auto"/>
        <w:ind w:firstLine="567"/>
        <w:rPr>
          <w:sz w:val="28"/>
          <w:szCs w:val="28"/>
        </w:rPr>
      </w:pPr>
      <w:r w:rsidRPr="005F5152">
        <w:rPr>
          <w:sz w:val="28"/>
          <w:szCs w:val="28"/>
        </w:rPr>
        <w:t>Các biên bản thử nghiệm và giấy chứng nhận quản lý chất lượng ISO.</w:t>
      </w:r>
    </w:p>
    <w:p w14:paraId="489C8DBE" w14:textId="485BDD19" w:rsidR="00A74C76" w:rsidRPr="005F5152" w:rsidRDefault="005F5152" w:rsidP="005F5152">
      <w:pPr>
        <w:pStyle w:val="Heading6"/>
        <w:jc w:val="both"/>
        <w:rPr>
          <w:szCs w:val="28"/>
        </w:rPr>
      </w:pPr>
      <w:r w:rsidRPr="005F5152">
        <w:rPr>
          <w:szCs w:val="28"/>
        </w:rPr>
        <w:t>3.1.4.1.</w:t>
      </w:r>
      <w:r>
        <w:rPr>
          <w:szCs w:val="28"/>
        </w:rPr>
        <w:t>7</w:t>
      </w:r>
      <w:r w:rsidRPr="005F5152">
        <w:rPr>
          <w:szCs w:val="28"/>
        </w:rPr>
        <w:t xml:space="preserve">. </w:t>
      </w:r>
      <w:r w:rsidR="00A74C76" w:rsidRPr="005F5152">
        <w:rPr>
          <w:szCs w:val="28"/>
        </w:rPr>
        <w:t>Yêu cầu khác</w:t>
      </w:r>
    </w:p>
    <w:p w14:paraId="38F67E87" w14:textId="77777777" w:rsidR="00A74C76" w:rsidRPr="005F5152" w:rsidRDefault="00A74C76" w:rsidP="005F5152">
      <w:pPr>
        <w:pStyle w:val="Cachdaudong"/>
        <w:spacing w:before="0" w:after="0" w:line="240" w:lineRule="auto"/>
        <w:rPr>
          <w:sz w:val="28"/>
          <w:szCs w:val="28"/>
        </w:rPr>
      </w:pPr>
      <w:r w:rsidRPr="005F5152">
        <w:rPr>
          <w:sz w:val="28"/>
          <w:szCs w:val="28"/>
        </w:rPr>
        <w:t xml:space="preserve">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6360C5FA" w14:textId="77777777" w:rsidR="00A74C76" w:rsidRPr="005F5152" w:rsidRDefault="00A74C76" w:rsidP="005F5152">
      <w:pPr>
        <w:pStyle w:val="Cachdaudong"/>
        <w:spacing w:before="0" w:after="0" w:line="240" w:lineRule="auto"/>
        <w:rPr>
          <w:sz w:val="28"/>
          <w:szCs w:val="28"/>
        </w:rPr>
      </w:pPr>
      <w:r w:rsidRPr="005F5152">
        <w:rPr>
          <w:sz w:val="28"/>
          <w:szCs w:val="28"/>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Pr="005F5152">
        <w:rPr>
          <w:rFonts w:asciiTheme="majorHAnsi" w:hAnsiTheme="majorHAnsi" w:cstheme="majorHAnsi"/>
          <w:spacing w:val="6"/>
          <w:sz w:val="28"/>
          <w:szCs w:val="28"/>
          <w:lang w:val="sv-SE"/>
        </w:rPr>
        <w:sym w:font="Symbol" w:char="F06D"/>
      </w:r>
      <w:r w:rsidRPr="005F5152">
        <w:rPr>
          <w:sz w:val="28"/>
          <w:szCs w:val="28"/>
        </w:rPr>
        <w:t>m.</w:t>
      </w:r>
    </w:p>
    <w:p w14:paraId="1297E5DC" w14:textId="4AC7E248" w:rsidR="00A74C76" w:rsidRPr="005F5152" w:rsidRDefault="005F5152" w:rsidP="005F5152">
      <w:pPr>
        <w:pStyle w:val="Heading6"/>
        <w:jc w:val="both"/>
        <w:rPr>
          <w:szCs w:val="28"/>
        </w:rPr>
      </w:pPr>
      <w:r w:rsidRPr="005F5152">
        <w:rPr>
          <w:szCs w:val="28"/>
        </w:rPr>
        <w:t>3.1.4.</w:t>
      </w:r>
      <w:r>
        <w:rPr>
          <w:szCs w:val="28"/>
        </w:rPr>
        <w:t>2</w:t>
      </w:r>
      <w:r w:rsidRPr="005F5152">
        <w:rPr>
          <w:szCs w:val="28"/>
        </w:rPr>
        <w:t xml:space="preserve">. </w:t>
      </w:r>
      <w:r w:rsidR="00A74C76" w:rsidRPr="005F5152">
        <w:rPr>
          <w:szCs w:val="28"/>
        </w:rPr>
        <w:t>Bảng yêu cầu đặc tính kỹ thuật</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656"/>
        <w:gridCol w:w="1134"/>
        <w:gridCol w:w="3539"/>
      </w:tblGrid>
      <w:tr w:rsidR="00A74C76" w:rsidRPr="005F5152" w14:paraId="3DEC9D4C" w14:textId="77777777" w:rsidTr="005F5152">
        <w:trPr>
          <w:trHeight w:val="315"/>
          <w:tblHeader/>
          <w:jc w:val="center"/>
        </w:trPr>
        <w:tc>
          <w:tcPr>
            <w:tcW w:w="724" w:type="dxa"/>
            <w:shd w:val="clear" w:color="auto" w:fill="auto"/>
            <w:vAlign w:val="center"/>
          </w:tcPr>
          <w:p w14:paraId="6859DAD2" w14:textId="77777777" w:rsidR="00A74C76" w:rsidRPr="005F5152" w:rsidRDefault="00A74C76" w:rsidP="005F5152">
            <w:pPr>
              <w:pStyle w:val="Cachdaudong"/>
              <w:spacing w:before="0" w:after="0" w:line="240" w:lineRule="auto"/>
              <w:ind w:firstLine="0"/>
              <w:rPr>
                <w:b/>
                <w:bCs/>
                <w:sz w:val="28"/>
                <w:szCs w:val="28"/>
                <w:lang w:val="vi-VN"/>
              </w:rPr>
            </w:pPr>
            <w:r w:rsidRPr="005F5152">
              <w:rPr>
                <w:b/>
                <w:bCs/>
                <w:sz w:val="28"/>
                <w:szCs w:val="28"/>
                <w:lang w:val="vi-VN"/>
              </w:rPr>
              <w:t>TT</w:t>
            </w:r>
          </w:p>
        </w:tc>
        <w:tc>
          <w:tcPr>
            <w:tcW w:w="3656" w:type="dxa"/>
            <w:shd w:val="clear" w:color="auto" w:fill="auto"/>
            <w:vAlign w:val="center"/>
          </w:tcPr>
          <w:p w14:paraId="5A2CA971" w14:textId="77777777" w:rsidR="00A74C76" w:rsidRPr="005F5152" w:rsidRDefault="00A74C76" w:rsidP="005F5152">
            <w:pPr>
              <w:pStyle w:val="Cachdaudong"/>
              <w:spacing w:before="0" w:after="0" w:line="240" w:lineRule="auto"/>
              <w:ind w:firstLine="0"/>
              <w:rPr>
                <w:b/>
                <w:bCs/>
                <w:sz w:val="28"/>
                <w:szCs w:val="28"/>
                <w:lang w:val="vi-VN"/>
              </w:rPr>
            </w:pPr>
            <w:r w:rsidRPr="005F5152">
              <w:rPr>
                <w:b/>
                <w:bCs/>
                <w:sz w:val="28"/>
                <w:szCs w:val="28"/>
                <w:lang w:val="vi-VN"/>
              </w:rPr>
              <w:t>Hạng mục</w:t>
            </w:r>
          </w:p>
        </w:tc>
        <w:tc>
          <w:tcPr>
            <w:tcW w:w="1134" w:type="dxa"/>
            <w:shd w:val="clear" w:color="auto" w:fill="auto"/>
            <w:vAlign w:val="center"/>
          </w:tcPr>
          <w:p w14:paraId="7E6D3741" w14:textId="77777777" w:rsidR="00A74C76" w:rsidRPr="005F5152" w:rsidRDefault="00A74C76" w:rsidP="005F5152">
            <w:pPr>
              <w:pStyle w:val="Cachdaudong"/>
              <w:spacing w:before="0" w:after="0" w:line="240" w:lineRule="auto"/>
              <w:ind w:firstLine="0"/>
              <w:rPr>
                <w:b/>
                <w:bCs/>
                <w:sz w:val="28"/>
                <w:szCs w:val="28"/>
                <w:lang w:val="vi-VN"/>
              </w:rPr>
            </w:pPr>
            <w:r w:rsidRPr="005F5152">
              <w:rPr>
                <w:b/>
                <w:bCs/>
                <w:sz w:val="28"/>
                <w:szCs w:val="28"/>
                <w:lang w:val="vi-VN"/>
              </w:rPr>
              <w:t>Đơn vị</w:t>
            </w:r>
          </w:p>
        </w:tc>
        <w:tc>
          <w:tcPr>
            <w:tcW w:w="3539" w:type="dxa"/>
            <w:shd w:val="clear" w:color="auto" w:fill="auto"/>
            <w:vAlign w:val="center"/>
          </w:tcPr>
          <w:p w14:paraId="3EEDA556" w14:textId="77777777" w:rsidR="00A74C76" w:rsidRPr="005F5152" w:rsidRDefault="00A74C76" w:rsidP="005F5152">
            <w:pPr>
              <w:pStyle w:val="Cachdaudong"/>
              <w:spacing w:before="0" w:after="0" w:line="240" w:lineRule="auto"/>
              <w:ind w:firstLine="0"/>
              <w:rPr>
                <w:b/>
                <w:bCs/>
                <w:sz w:val="28"/>
                <w:szCs w:val="28"/>
                <w:lang w:val="vi-VN"/>
              </w:rPr>
            </w:pPr>
            <w:r w:rsidRPr="005F5152">
              <w:rPr>
                <w:b/>
                <w:bCs/>
                <w:sz w:val="28"/>
                <w:szCs w:val="28"/>
                <w:lang w:val="vi-VN"/>
              </w:rPr>
              <w:t>Yêu cầu</w:t>
            </w:r>
          </w:p>
        </w:tc>
      </w:tr>
      <w:tr w:rsidR="00A74C76" w:rsidRPr="005F5152" w14:paraId="4F1BFF67" w14:textId="77777777" w:rsidTr="005F5152">
        <w:trPr>
          <w:trHeight w:val="315"/>
          <w:jc w:val="center"/>
        </w:trPr>
        <w:tc>
          <w:tcPr>
            <w:tcW w:w="724" w:type="dxa"/>
            <w:shd w:val="clear" w:color="auto" w:fill="auto"/>
            <w:vAlign w:val="center"/>
          </w:tcPr>
          <w:p w14:paraId="395B4A4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p>
        </w:tc>
        <w:tc>
          <w:tcPr>
            <w:tcW w:w="3656" w:type="dxa"/>
            <w:shd w:val="clear" w:color="auto" w:fill="auto"/>
            <w:vAlign w:val="center"/>
          </w:tcPr>
          <w:p w14:paraId="7E3D14D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Nhà sản xuất</w:t>
            </w:r>
          </w:p>
        </w:tc>
        <w:tc>
          <w:tcPr>
            <w:tcW w:w="1134" w:type="dxa"/>
            <w:shd w:val="clear" w:color="auto" w:fill="auto"/>
            <w:vAlign w:val="center"/>
          </w:tcPr>
          <w:p w14:paraId="0855DC98"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60FC6E3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00A6A63F" w14:textId="77777777" w:rsidTr="005F5152">
        <w:trPr>
          <w:trHeight w:val="315"/>
          <w:jc w:val="center"/>
        </w:trPr>
        <w:tc>
          <w:tcPr>
            <w:tcW w:w="724" w:type="dxa"/>
            <w:shd w:val="clear" w:color="auto" w:fill="auto"/>
            <w:vAlign w:val="center"/>
          </w:tcPr>
          <w:p w14:paraId="0021F5B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p>
        </w:tc>
        <w:tc>
          <w:tcPr>
            <w:tcW w:w="3656" w:type="dxa"/>
            <w:shd w:val="clear" w:color="auto" w:fill="auto"/>
            <w:vAlign w:val="center"/>
          </w:tcPr>
          <w:p w14:paraId="31DBA15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Nước sản xuất</w:t>
            </w:r>
          </w:p>
        </w:tc>
        <w:tc>
          <w:tcPr>
            <w:tcW w:w="1134" w:type="dxa"/>
            <w:shd w:val="clear" w:color="auto" w:fill="auto"/>
            <w:vAlign w:val="center"/>
          </w:tcPr>
          <w:p w14:paraId="51C9E4EB"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495FF0D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024320CB" w14:textId="77777777" w:rsidTr="005F5152">
        <w:trPr>
          <w:trHeight w:val="315"/>
          <w:jc w:val="center"/>
        </w:trPr>
        <w:tc>
          <w:tcPr>
            <w:tcW w:w="724" w:type="dxa"/>
            <w:shd w:val="clear" w:color="auto" w:fill="auto"/>
            <w:vAlign w:val="center"/>
          </w:tcPr>
          <w:p w14:paraId="14447F5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3</w:t>
            </w:r>
          </w:p>
        </w:tc>
        <w:tc>
          <w:tcPr>
            <w:tcW w:w="3656" w:type="dxa"/>
            <w:shd w:val="clear" w:color="auto" w:fill="auto"/>
            <w:vAlign w:val="center"/>
          </w:tcPr>
          <w:p w14:paraId="22D5751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Mã hiệu</w:t>
            </w:r>
          </w:p>
        </w:tc>
        <w:tc>
          <w:tcPr>
            <w:tcW w:w="1134" w:type="dxa"/>
            <w:shd w:val="clear" w:color="auto" w:fill="auto"/>
            <w:vAlign w:val="center"/>
          </w:tcPr>
          <w:p w14:paraId="71F99B7A"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0FCE8EA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44AA22D2" w14:textId="77777777" w:rsidTr="005F5152">
        <w:trPr>
          <w:trHeight w:val="315"/>
          <w:jc w:val="center"/>
        </w:trPr>
        <w:tc>
          <w:tcPr>
            <w:tcW w:w="724" w:type="dxa"/>
            <w:shd w:val="clear" w:color="auto" w:fill="auto"/>
            <w:vAlign w:val="center"/>
          </w:tcPr>
          <w:p w14:paraId="644DBED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4</w:t>
            </w:r>
          </w:p>
        </w:tc>
        <w:tc>
          <w:tcPr>
            <w:tcW w:w="3656" w:type="dxa"/>
            <w:shd w:val="clear" w:color="auto" w:fill="auto"/>
            <w:vAlign w:val="center"/>
          </w:tcPr>
          <w:p w14:paraId="159F600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Đặc tính kỹ thuật chung</w:t>
            </w:r>
          </w:p>
        </w:tc>
        <w:tc>
          <w:tcPr>
            <w:tcW w:w="1134" w:type="dxa"/>
            <w:shd w:val="clear" w:color="auto" w:fill="auto"/>
            <w:vAlign w:val="center"/>
          </w:tcPr>
          <w:p w14:paraId="1E33CB2E"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440666F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Đáp ứng</w:t>
            </w:r>
            <w:r w:rsidRPr="005F5152">
              <w:rPr>
                <w:sz w:val="28"/>
                <w:szCs w:val="28"/>
              </w:rPr>
              <w:t xml:space="preserve"> </w:t>
            </w:r>
            <w:r w:rsidRPr="005F5152">
              <w:rPr>
                <w:sz w:val="28"/>
                <w:szCs w:val="28"/>
                <w:lang w:val="vi-VN"/>
              </w:rPr>
              <w:t>– Yêu cầu chung</w:t>
            </w:r>
          </w:p>
        </w:tc>
      </w:tr>
      <w:tr w:rsidR="00A74C76" w:rsidRPr="005F5152" w14:paraId="7558AC43" w14:textId="77777777" w:rsidTr="005F5152">
        <w:trPr>
          <w:trHeight w:val="315"/>
          <w:jc w:val="center"/>
        </w:trPr>
        <w:tc>
          <w:tcPr>
            <w:tcW w:w="724" w:type="dxa"/>
            <w:shd w:val="clear" w:color="auto" w:fill="auto"/>
            <w:vAlign w:val="center"/>
          </w:tcPr>
          <w:p w14:paraId="4E06B87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5</w:t>
            </w:r>
          </w:p>
        </w:tc>
        <w:tc>
          <w:tcPr>
            <w:tcW w:w="3656" w:type="dxa"/>
            <w:shd w:val="clear" w:color="auto" w:fill="auto"/>
            <w:vAlign w:val="center"/>
          </w:tcPr>
          <w:p w14:paraId="72E08A5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Tiêu chuẩn áp dụng</w:t>
            </w:r>
          </w:p>
        </w:tc>
        <w:tc>
          <w:tcPr>
            <w:tcW w:w="1134" w:type="dxa"/>
            <w:shd w:val="clear" w:color="auto" w:fill="auto"/>
            <w:vAlign w:val="center"/>
          </w:tcPr>
          <w:p w14:paraId="2B274FBF"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1E2B11D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 xml:space="preserve">IEC 61869-1, </w:t>
            </w:r>
            <w:r w:rsidRPr="005F5152">
              <w:rPr>
                <w:sz w:val="28"/>
                <w:szCs w:val="28"/>
                <w:lang w:val="vi-VN"/>
              </w:rPr>
              <w:t>IEC 61869-2 hoặc tương đương</w:t>
            </w:r>
          </w:p>
        </w:tc>
      </w:tr>
      <w:tr w:rsidR="00A74C76" w:rsidRPr="005F5152" w14:paraId="2ADF93BF" w14:textId="77777777" w:rsidTr="005F5152">
        <w:trPr>
          <w:trHeight w:val="630"/>
          <w:jc w:val="center"/>
        </w:trPr>
        <w:tc>
          <w:tcPr>
            <w:tcW w:w="724" w:type="dxa"/>
            <w:shd w:val="clear" w:color="auto" w:fill="auto"/>
            <w:vAlign w:val="center"/>
          </w:tcPr>
          <w:p w14:paraId="65D57EE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6</w:t>
            </w:r>
          </w:p>
        </w:tc>
        <w:tc>
          <w:tcPr>
            <w:tcW w:w="3656" w:type="dxa"/>
            <w:shd w:val="clear" w:color="auto" w:fill="auto"/>
            <w:vAlign w:val="center"/>
          </w:tcPr>
          <w:p w14:paraId="4A72216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Chủng loại</w:t>
            </w:r>
          </w:p>
        </w:tc>
        <w:tc>
          <w:tcPr>
            <w:tcW w:w="1134" w:type="dxa"/>
            <w:shd w:val="clear" w:color="auto" w:fill="auto"/>
            <w:vAlign w:val="center"/>
          </w:tcPr>
          <w:p w14:paraId="17797E09"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AE4E986" w14:textId="77777777" w:rsidR="00A74C76" w:rsidRPr="005F5152" w:rsidRDefault="00A74C76" w:rsidP="005F5152">
            <w:pPr>
              <w:pStyle w:val="Cachdaudong"/>
              <w:spacing w:before="0" w:after="0" w:line="240" w:lineRule="auto"/>
              <w:ind w:firstLine="0"/>
              <w:rPr>
                <w:sz w:val="28"/>
                <w:szCs w:val="28"/>
              </w:rPr>
            </w:pPr>
            <w:r w:rsidRPr="006C1A94">
              <w:rPr>
                <w:sz w:val="28"/>
                <w:szCs w:val="28"/>
                <w:lang w:val="vi-VN"/>
              </w:rPr>
              <w:t>1 pha, lắp đặt ngoài trời, ngâm dầu, bố trí cuộn dây trên đỉnh CT (top core)</w:t>
            </w:r>
            <w:r w:rsidRPr="006C1A94">
              <w:rPr>
                <w:sz w:val="28"/>
                <w:szCs w:val="28"/>
              </w:rPr>
              <w:t xml:space="preserve"> hoặc chân CT (bottom core)</w:t>
            </w:r>
          </w:p>
        </w:tc>
      </w:tr>
      <w:tr w:rsidR="00A74C76" w:rsidRPr="005F5152" w14:paraId="2145FBDB" w14:textId="77777777" w:rsidTr="005F5152">
        <w:trPr>
          <w:trHeight w:val="315"/>
          <w:jc w:val="center"/>
        </w:trPr>
        <w:tc>
          <w:tcPr>
            <w:tcW w:w="724" w:type="dxa"/>
            <w:shd w:val="clear" w:color="auto" w:fill="auto"/>
            <w:vAlign w:val="center"/>
          </w:tcPr>
          <w:p w14:paraId="5E33C69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7</w:t>
            </w:r>
          </w:p>
        </w:tc>
        <w:tc>
          <w:tcPr>
            <w:tcW w:w="3656" w:type="dxa"/>
            <w:shd w:val="clear" w:color="auto" w:fill="auto"/>
            <w:vAlign w:val="center"/>
          </w:tcPr>
          <w:p w14:paraId="0356CEFA"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Điện áp danh định hệ thống</w:t>
            </w:r>
          </w:p>
        </w:tc>
        <w:tc>
          <w:tcPr>
            <w:tcW w:w="1134" w:type="dxa"/>
            <w:shd w:val="clear" w:color="auto" w:fill="auto"/>
            <w:vAlign w:val="center"/>
          </w:tcPr>
          <w:p w14:paraId="344EF5C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kV</w:t>
            </w:r>
          </w:p>
        </w:tc>
        <w:tc>
          <w:tcPr>
            <w:tcW w:w="3539" w:type="dxa"/>
            <w:shd w:val="clear" w:color="auto" w:fill="auto"/>
            <w:vAlign w:val="center"/>
          </w:tcPr>
          <w:p w14:paraId="5438C76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110</w:t>
            </w:r>
          </w:p>
        </w:tc>
      </w:tr>
      <w:tr w:rsidR="00A74C76" w:rsidRPr="005F5152" w14:paraId="4AF01668" w14:textId="77777777" w:rsidTr="005F5152">
        <w:trPr>
          <w:trHeight w:val="315"/>
          <w:jc w:val="center"/>
        </w:trPr>
        <w:tc>
          <w:tcPr>
            <w:tcW w:w="724" w:type="dxa"/>
            <w:shd w:val="clear" w:color="auto" w:fill="auto"/>
            <w:vAlign w:val="center"/>
          </w:tcPr>
          <w:p w14:paraId="14DBC0B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8</w:t>
            </w:r>
          </w:p>
        </w:tc>
        <w:tc>
          <w:tcPr>
            <w:tcW w:w="3656" w:type="dxa"/>
            <w:shd w:val="clear" w:color="auto" w:fill="auto"/>
            <w:vAlign w:val="center"/>
          </w:tcPr>
          <w:p w14:paraId="4D7C5916"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 xml:space="preserve">Điện áp </w:t>
            </w:r>
            <w:r w:rsidRPr="005F5152">
              <w:rPr>
                <w:sz w:val="28"/>
                <w:szCs w:val="28"/>
              </w:rPr>
              <w:t>làm việc lớn nhất của thiết bị</w:t>
            </w:r>
          </w:p>
        </w:tc>
        <w:tc>
          <w:tcPr>
            <w:tcW w:w="1134" w:type="dxa"/>
            <w:shd w:val="clear" w:color="auto" w:fill="auto"/>
            <w:vAlign w:val="center"/>
          </w:tcPr>
          <w:p w14:paraId="3672747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kV</w:t>
            </w:r>
          </w:p>
        </w:tc>
        <w:tc>
          <w:tcPr>
            <w:tcW w:w="3539" w:type="dxa"/>
            <w:shd w:val="clear" w:color="auto" w:fill="auto"/>
            <w:vAlign w:val="center"/>
          </w:tcPr>
          <w:p w14:paraId="5FEABA0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123</w:t>
            </w:r>
          </w:p>
        </w:tc>
      </w:tr>
      <w:tr w:rsidR="00A74C76" w:rsidRPr="005F5152" w14:paraId="1D146533" w14:textId="77777777" w:rsidTr="005F5152">
        <w:trPr>
          <w:trHeight w:val="315"/>
          <w:jc w:val="center"/>
        </w:trPr>
        <w:tc>
          <w:tcPr>
            <w:tcW w:w="724" w:type="dxa"/>
            <w:shd w:val="clear" w:color="auto" w:fill="auto"/>
            <w:vAlign w:val="center"/>
          </w:tcPr>
          <w:p w14:paraId="77986886" w14:textId="77777777" w:rsidR="00A74C76" w:rsidRPr="005F5152" w:rsidRDefault="00A74C76" w:rsidP="005F5152">
            <w:pPr>
              <w:pStyle w:val="Cachdaudong"/>
              <w:spacing w:before="0" w:after="0" w:line="240" w:lineRule="auto"/>
              <w:ind w:firstLine="0"/>
              <w:rPr>
                <w:sz w:val="28"/>
                <w:szCs w:val="28"/>
              </w:rPr>
            </w:pPr>
            <w:r w:rsidRPr="005F5152">
              <w:rPr>
                <w:sz w:val="28"/>
                <w:szCs w:val="28"/>
              </w:rPr>
              <w:t>9</w:t>
            </w:r>
          </w:p>
        </w:tc>
        <w:tc>
          <w:tcPr>
            <w:tcW w:w="3656" w:type="dxa"/>
            <w:shd w:val="clear" w:color="auto" w:fill="auto"/>
            <w:vAlign w:val="center"/>
          </w:tcPr>
          <w:p w14:paraId="2CEEC73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Tần số định mức </w:t>
            </w:r>
          </w:p>
        </w:tc>
        <w:tc>
          <w:tcPr>
            <w:tcW w:w="1134" w:type="dxa"/>
            <w:shd w:val="clear" w:color="auto" w:fill="auto"/>
            <w:vAlign w:val="center"/>
          </w:tcPr>
          <w:p w14:paraId="5F5DE14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Hz</w:t>
            </w:r>
          </w:p>
        </w:tc>
        <w:tc>
          <w:tcPr>
            <w:tcW w:w="3539" w:type="dxa"/>
            <w:shd w:val="clear" w:color="auto" w:fill="auto"/>
            <w:vAlign w:val="center"/>
          </w:tcPr>
          <w:p w14:paraId="2F9909A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50</w:t>
            </w:r>
          </w:p>
        </w:tc>
      </w:tr>
      <w:tr w:rsidR="00A74C76" w:rsidRPr="005F5152" w14:paraId="78744CD4" w14:textId="77777777" w:rsidTr="005F5152">
        <w:trPr>
          <w:trHeight w:val="315"/>
          <w:jc w:val="center"/>
        </w:trPr>
        <w:tc>
          <w:tcPr>
            <w:tcW w:w="724" w:type="dxa"/>
            <w:shd w:val="clear" w:color="auto" w:fill="auto"/>
            <w:vAlign w:val="center"/>
          </w:tcPr>
          <w:p w14:paraId="327B0FF9"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1</w:t>
            </w:r>
            <w:r w:rsidRPr="005F5152">
              <w:rPr>
                <w:sz w:val="28"/>
                <w:szCs w:val="28"/>
              </w:rPr>
              <w:t>0</w:t>
            </w:r>
          </w:p>
        </w:tc>
        <w:tc>
          <w:tcPr>
            <w:tcW w:w="3656" w:type="dxa"/>
            <w:shd w:val="clear" w:color="auto" w:fill="auto"/>
            <w:vAlign w:val="center"/>
          </w:tcPr>
          <w:p w14:paraId="3620910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Điện áp chịu đựng xung sét (1,2/50µs) </w:t>
            </w:r>
          </w:p>
        </w:tc>
        <w:tc>
          <w:tcPr>
            <w:tcW w:w="1134" w:type="dxa"/>
            <w:shd w:val="clear" w:color="auto" w:fill="auto"/>
            <w:vAlign w:val="center"/>
          </w:tcPr>
          <w:p w14:paraId="1A67D37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kVpeak</w:t>
            </w:r>
          </w:p>
        </w:tc>
        <w:tc>
          <w:tcPr>
            <w:tcW w:w="3539" w:type="dxa"/>
            <w:shd w:val="clear" w:color="auto" w:fill="auto"/>
            <w:vAlign w:val="center"/>
          </w:tcPr>
          <w:p w14:paraId="1C29537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550</w:t>
            </w:r>
          </w:p>
        </w:tc>
      </w:tr>
      <w:tr w:rsidR="00A74C76" w:rsidRPr="005F5152" w14:paraId="487AEA94" w14:textId="77777777" w:rsidTr="005F5152">
        <w:trPr>
          <w:trHeight w:val="315"/>
          <w:jc w:val="center"/>
        </w:trPr>
        <w:tc>
          <w:tcPr>
            <w:tcW w:w="724" w:type="dxa"/>
            <w:shd w:val="clear" w:color="auto" w:fill="auto"/>
            <w:vAlign w:val="center"/>
          </w:tcPr>
          <w:p w14:paraId="20B4553B"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1</w:t>
            </w:r>
            <w:r w:rsidRPr="005F5152">
              <w:rPr>
                <w:sz w:val="28"/>
                <w:szCs w:val="28"/>
              </w:rPr>
              <w:t>1</w:t>
            </w:r>
          </w:p>
        </w:tc>
        <w:tc>
          <w:tcPr>
            <w:tcW w:w="3656" w:type="dxa"/>
            <w:shd w:val="clear" w:color="auto" w:fill="auto"/>
            <w:vAlign w:val="center"/>
          </w:tcPr>
          <w:p w14:paraId="413687C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Điện áp chịu đựng tần số công nghiệp, 50 Hz, 01 phút</w:t>
            </w:r>
          </w:p>
        </w:tc>
        <w:tc>
          <w:tcPr>
            <w:tcW w:w="1134" w:type="dxa"/>
            <w:shd w:val="clear" w:color="auto" w:fill="auto"/>
            <w:vAlign w:val="center"/>
          </w:tcPr>
          <w:p w14:paraId="6403EB3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kVrms</w:t>
            </w:r>
          </w:p>
        </w:tc>
        <w:tc>
          <w:tcPr>
            <w:tcW w:w="3539" w:type="dxa"/>
            <w:shd w:val="clear" w:color="auto" w:fill="auto"/>
            <w:vAlign w:val="center"/>
          </w:tcPr>
          <w:p w14:paraId="05632B25"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7E5026C0" w14:textId="77777777" w:rsidTr="005F5152">
        <w:trPr>
          <w:trHeight w:val="315"/>
          <w:jc w:val="center"/>
        </w:trPr>
        <w:tc>
          <w:tcPr>
            <w:tcW w:w="724" w:type="dxa"/>
            <w:shd w:val="clear" w:color="auto" w:fill="auto"/>
            <w:vAlign w:val="center"/>
          </w:tcPr>
          <w:p w14:paraId="2E861C30"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69F430E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sơ cấp</w:t>
            </w:r>
          </w:p>
        </w:tc>
        <w:tc>
          <w:tcPr>
            <w:tcW w:w="1134" w:type="dxa"/>
            <w:shd w:val="clear" w:color="auto" w:fill="auto"/>
            <w:vAlign w:val="center"/>
          </w:tcPr>
          <w:p w14:paraId="58051B75"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56FB35E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230</w:t>
            </w:r>
          </w:p>
        </w:tc>
      </w:tr>
      <w:tr w:rsidR="00A74C76" w:rsidRPr="005F5152" w14:paraId="5FB4C3AA" w14:textId="77777777" w:rsidTr="005F5152">
        <w:trPr>
          <w:trHeight w:val="315"/>
          <w:jc w:val="center"/>
        </w:trPr>
        <w:tc>
          <w:tcPr>
            <w:tcW w:w="724" w:type="dxa"/>
            <w:shd w:val="clear" w:color="auto" w:fill="auto"/>
            <w:vAlign w:val="center"/>
          </w:tcPr>
          <w:p w14:paraId="63EB7E4C"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5C590ED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thứ cấp</w:t>
            </w:r>
          </w:p>
        </w:tc>
        <w:tc>
          <w:tcPr>
            <w:tcW w:w="1134" w:type="dxa"/>
            <w:shd w:val="clear" w:color="auto" w:fill="auto"/>
            <w:vAlign w:val="center"/>
          </w:tcPr>
          <w:p w14:paraId="5F9B10CA"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5AE0088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3</w:t>
            </w:r>
            <w:r w:rsidRPr="005F5152">
              <w:rPr>
                <w:sz w:val="28"/>
                <w:szCs w:val="28"/>
              </w:rPr>
              <w:t>,</w:t>
            </w:r>
            <w:r w:rsidRPr="005F5152">
              <w:rPr>
                <w:sz w:val="28"/>
                <w:szCs w:val="28"/>
                <w:lang w:val="vi-VN"/>
              </w:rPr>
              <w:t>0</w:t>
            </w:r>
          </w:p>
        </w:tc>
      </w:tr>
      <w:tr w:rsidR="00A74C76" w:rsidRPr="005F5152" w14:paraId="34126905" w14:textId="77777777" w:rsidTr="005F5152">
        <w:trPr>
          <w:trHeight w:val="315"/>
          <w:jc w:val="center"/>
        </w:trPr>
        <w:tc>
          <w:tcPr>
            <w:tcW w:w="724" w:type="dxa"/>
            <w:shd w:val="clear" w:color="auto" w:fill="auto"/>
            <w:vAlign w:val="center"/>
          </w:tcPr>
          <w:p w14:paraId="34C344A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12</w:t>
            </w:r>
          </w:p>
        </w:tc>
        <w:tc>
          <w:tcPr>
            <w:tcW w:w="3656" w:type="dxa"/>
            <w:shd w:val="clear" w:color="auto" w:fill="auto"/>
            <w:vAlign w:val="center"/>
          </w:tcPr>
          <w:p w14:paraId="422E544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Khoảng cách tối thiểu pha-đất</w:t>
            </w:r>
          </w:p>
        </w:tc>
        <w:tc>
          <w:tcPr>
            <w:tcW w:w="1134" w:type="dxa"/>
            <w:shd w:val="clear" w:color="auto" w:fill="auto"/>
            <w:vAlign w:val="center"/>
          </w:tcPr>
          <w:p w14:paraId="0662E5F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mm</w:t>
            </w:r>
          </w:p>
        </w:tc>
        <w:tc>
          <w:tcPr>
            <w:tcW w:w="3539" w:type="dxa"/>
            <w:shd w:val="clear" w:color="auto" w:fill="auto"/>
            <w:vAlign w:val="center"/>
          </w:tcPr>
          <w:p w14:paraId="1B1C9F2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rPr>
              <w:t>&gt;</w:t>
            </w:r>
            <w:r w:rsidRPr="005F5152">
              <w:rPr>
                <w:sz w:val="28"/>
                <w:szCs w:val="28"/>
              </w:rPr>
              <w:t xml:space="preserve"> 1.100</w:t>
            </w:r>
          </w:p>
        </w:tc>
      </w:tr>
      <w:tr w:rsidR="00A74C76" w:rsidRPr="005F5152" w14:paraId="69D1EED3" w14:textId="77777777" w:rsidTr="005F5152">
        <w:trPr>
          <w:trHeight w:val="315"/>
          <w:jc w:val="center"/>
        </w:trPr>
        <w:tc>
          <w:tcPr>
            <w:tcW w:w="724" w:type="dxa"/>
            <w:shd w:val="clear" w:color="auto" w:fill="auto"/>
            <w:vAlign w:val="center"/>
          </w:tcPr>
          <w:p w14:paraId="4153B41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r w:rsidRPr="005F5152">
              <w:rPr>
                <w:sz w:val="28"/>
                <w:szCs w:val="28"/>
              </w:rPr>
              <w:t>3</w:t>
            </w:r>
          </w:p>
        </w:tc>
        <w:tc>
          <w:tcPr>
            <w:tcW w:w="3656" w:type="dxa"/>
            <w:shd w:val="clear" w:color="auto" w:fill="auto"/>
            <w:vAlign w:val="center"/>
          </w:tcPr>
          <w:p w14:paraId="4330B6F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Dòng điện định mức sơ cấp (Ipr)</w:t>
            </w:r>
          </w:p>
        </w:tc>
        <w:tc>
          <w:tcPr>
            <w:tcW w:w="1134" w:type="dxa"/>
            <w:shd w:val="clear" w:color="auto" w:fill="auto"/>
            <w:vAlign w:val="center"/>
          </w:tcPr>
          <w:p w14:paraId="3EE6F43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A</w:t>
            </w:r>
          </w:p>
        </w:tc>
        <w:tc>
          <w:tcPr>
            <w:tcW w:w="3539" w:type="dxa"/>
            <w:shd w:val="clear" w:color="auto" w:fill="auto"/>
            <w:vAlign w:val="center"/>
          </w:tcPr>
          <w:p w14:paraId="3D33084B"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245E8DD3" w14:textId="77777777" w:rsidTr="005F5152">
        <w:trPr>
          <w:trHeight w:val="315"/>
          <w:jc w:val="center"/>
        </w:trPr>
        <w:tc>
          <w:tcPr>
            <w:tcW w:w="724" w:type="dxa"/>
            <w:shd w:val="clear" w:color="auto" w:fill="auto"/>
            <w:vAlign w:val="center"/>
          </w:tcPr>
          <w:p w14:paraId="35C3FCBB"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AC350E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Loại 1</w:t>
            </w:r>
          </w:p>
        </w:tc>
        <w:tc>
          <w:tcPr>
            <w:tcW w:w="1134" w:type="dxa"/>
            <w:shd w:val="clear" w:color="auto" w:fill="auto"/>
            <w:vAlign w:val="center"/>
          </w:tcPr>
          <w:p w14:paraId="72026B07"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61D0DA96"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200-400</w:t>
            </w:r>
            <w:r w:rsidRPr="005F5152">
              <w:rPr>
                <w:sz w:val="28"/>
                <w:szCs w:val="28"/>
              </w:rPr>
              <w:t xml:space="preserve"> </w:t>
            </w:r>
          </w:p>
        </w:tc>
      </w:tr>
      <w:tr w:rsidR="00A74C76" w:rsidRPr="005F5152" w14:paraId="1E3CE058" w14:textId="77777777" w:rsidTr="005F5152">
        <w:trPr>
          <w:trHeight w:val="315"/>
          <w:jc w:val="center"/>
        </w:trPr>
        <w:tc>
          <w:tcPr>
            <w:tcW w:w="724" w:type="dxa"/>
            <w:shd w:val="clear" w:color="auto" w:fill="auto"/>
            <w:vAlign w:val="center"/>
          </w:tcPr>
          <w:p w14:paraId="5A73AF9E"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32523A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Loại 2</w:t>
            </w:r>
          </w:p>
        </w:tc>
        <w:tc>
          <w:tcPr>
            <w:tcW w:w="1134" w:type="dxa"/>
            <w:shd w:val="clear" w:color="auto" w:fill="auto"/>
            <w:vAlign w:val="center"/>
          </w:tcPr>
          <w:p w14:paraId="62D69789"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5D804DFE"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400-800-1200</w:t>
            </w:r>
            <w:r w:rsidRPr="005F5152">
              <w:rPr>
                <w:sz w:val="28"/>
                <w:szCs w:val="28"/>
              </w:rPr>
              <w:t xml:space="preserve"> </w:t>
            </w:r>
          </w:p>
        </w:tc>
      </w:tr>
      <w:tr w:rsidR="00A74C76" w:rsidRPr="005F5152" w14:paraId="5671D750" w14:textId="77777777" w:rsidTr="005F5152">
        <w:trPr>
          <w:trHeight w:val="315"/>
          <w:jc w:val="center"/>
        </w:trPr>
        <w:tc>
          <w:tcPr>
            <w:tcW w:w="724" w:type="dxa"/>
            <w:shd w:val="clear" w:color="auto" w:fill="auto"/>
            <w:vAlign w:val="center"/>
          </w:tcPr>
          <w:p w14:paraId="207745F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r w:rsidRPr="005F5152">
              <w:rPr>
                <w:sz w:val="28"/>
                <w:szCs w:val="28"/>
              </w:rPr>
              <w:t>4</w:t>
            </w:r>
          </w:p>
        </w:tc>
        <w:tc>
          <w:tcPr>
            <w:tcW w:w="3656" w:type="dxa"/>
            <w:shd w:val="clear" w:color="auto" w:fill="auto"/>
            <w:vAlign w:val="center"/>
          </w:tcPr>
          <w:p w14:paraId="1AC4F9B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Tỉ số biến đổi</w:t>
            </w:r>
          </w:p>
        </w:tc>
        <w:tc>
          <w:tcPr>
            <w:tcW w:w="1134" w:type="dxa"/>
            <w:shd w:val="clear" w:color="auto" w:fill="auto"/>
            <w:vAlign w:val="center"/>
          </w:tcPr>
          <w:p w14:paraId="11ABBBAB"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044B43BA" w14:textId="77777777" w:rsidR="00A74C76" w:rsidRPr="005F5152" w:rsidRDefault="00A74C76" w:rsidP="005F5152">
            <w:pPr>
              <w:pStyle w:val="Cachdaudong"/>
              <w:spacing w:before="0" w:after="0" w:line="240" w:lineRule="auto"/>
              <w:ind w:firstLine="0"/>
              <w:rPr>
                <w:sz w:val="28"/>
                <w:szCs w:val="28"/>
              </w:rPr>
            </w:pPr>
          </w:p>
        </w:tc>
      </w:tr>
      <w:tr w:rsidR="00A74C76" w:rsidRPr="005F5152" w14:paraId="7902DB3E" w14:textId="77777777" w:rsidTr="005F5152">
        <w:trPr>
          <w:trHeight w:val="315"/>
          <w:jc w:val="center"/>
        </w:trPr>
        <w:tc>
          <w:tcPr>
            <w:tcW w:w="724" w:type="dxa"/>
            <w:shd w:val="clear" w:color="auto" w:fill="auto"/>
            <w:vAlign w:val="center"/>
          </w:tcPr>
          <w:p w14:paraId="685E005C"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7940C3A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Loại 1</w:t>
            </w:r>
          </w:p>
        </w:tc>
        <w:tc>
          <w:tcPr>
            <w:tcW w:w="1134" w:type="dxa"/>
            <w:shd w:val="clear" w:color="auto" w:fill="auto"/>
            <w:vAlign w:val="center"/>
          </w:tcPr>
          <w:p w14:paraId="449DDB25"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6ECE465"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200-400/1/1/1/1/1A</w:t>
            </w:r>
            <w:r w:rsidRPr="005F5152">
              <w:rPr>
                <w:sz w:val="28"/>
                <w:szCs w:val="28"/>
              </w:rPr>
              <w:t xml:space="preserve"> </w:t>
            </w:r>
          </w:p>
        </w:tc>
      </w:tr>
      <w:tr w:rsidR="00A74C76" w:rsidRPr="005F5152" w14:paraId="2A7EAB5D" w14:textId="77777777" w:rsidTr="005F5152">
        <w:trPr>
          <w:trHeight w:val="315"/>
          <w:jc w:val="center"/>
        </w:trPr>
        <w:tc>
          <w:tcPr>
            <w:tcW w:w="724" w:type="dxa"/>
            <w:shd w:val="clear" w:color="auto" w:fill="auto"/>
            <w:vAlign w:val="center"/>
          </w:tcPr>
          <w:p w14:paraId="7DA1D0BB"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43D195D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Loại 2</w:t>
            </w:r>
          </w:p>
        </w:tc>
        <w:tc>
          <w:tcPr>
            <w:tcW w:w="1134" w:type="dxa"/>
            <w:shd w:val="clear" w:color="auto" w:fill="auto"/>
            <w:vAlign w:val="center"/>
          </w:tcPr>
          <w:p w14:paraId="5A6E0EFA"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B417DA9"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400-800-1200/1/1/1/1/1A</w:t>
            </w:r>
            <w:r w:rsidRPr="005F5152">
              <w:rPr>
                <w:sz w:val="28"/>
                <w:szCs w:val="28"/>
              </w:rPr>
              <w:t xml:space="preserve"> </w:t>
            </w:r>
          </w:p>
        </w:tc>
      </w:tr>
      <w:tr w:rsidR="00A74C76" w:rsidRPr="005F5152" w14:paraId="444ECE2B" w14:textId="77777777" w:rsidTr="005F5152">
        <w:trPr>
          <w:trHeight w:val="315"/>
          <w:jc w:val="center"/>
        </w:trPr>
        <w:tc>
          <w:tcPr>
            <w:tcW w:w="724" w:type="dxa"/>
            <w:shd w:val="clear" w:color="auto" w:fill="auto"/>
            <w:vAlign w:val="center"/>
          </w:tcPr>
          <w:p w14:paraId="5880E8F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r w:rsidRPr="005F5152">
              <w:rPr>
                <w:sz w:val="28"/>
                <w:szCs w:val="28"/>
              </w:rPr>
              <w:t>5</w:t>
            </w:r>
          </w:p>
        </w:tc>
        <w:tc>
          <w:tcPr>
            <w:tcW w:w="3656" w:type="dxa"/>
            <w:shd w:val="clear" w:color="auto" w:fill="auto"/>
            <w:vAlign w:val="center"/>
          </w:tcPr>
          <w:p w14:paraId="6477732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Khả năng chịu đựng dòng ngắn mạch định mức (Ith)</w:t>
            </w:r>
          </w:p>
        </w:tc>
        <w:tc>
          <w:tcPr>
            <w:tcW w:w="1134" w:type="dxa"/>
            <w:shd w:val="clear" w:color="auto" w:fill="auto"/>
            <w:vAlign w:val="center"/>
          </w:tcPr>
          <w:p w14:paraId="558963F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kArms</w:t>
            </w:r>
          </w:p>
        </w:tc>
        <w:tc>
          <w:tcPr>
            <w:tcW w:w="3539" w:type="dxa"/>
            <w:shd w:val="clear" w:color="auto" w:fill="auto"/>
            <w:vAlign w:val="center"/>
          </w:tcPr>
          <w:p w14:paraId="12CC57BE" w14:textId="77777777" w:rsidR="00A74C76" w:rsidRPr="005F5152" w:rsidRDefault="00A74C76" w:rsidP="005F5152">
            <w:pPr>
              <w:pStyle w:val="Cachdaudong"/>
              <w:spacing w:before="0" w:after="0" w:line="240" w:lineRule="auto"/>
              <w:ind w:firstLine="0"/>
              <w:rPr>
                <w:sz w:val="28"/>
                <w:szCs w:val="28"/>
              </w:rPr>
            </w:pPr>
            <w:r w:rsidRPr="005F5152">
              <w:rPr>
                <w:sz w:val="28"/>
                <w:szCs w:val="28"/>
                <w:u w:val="single"/>
              </w:rPr>
              <w:t>&gt;</w:t>
            </w:r>
            <w:r w:rsidRPr="005F5152">
              <w:rPr>
                <w:sz w:val="28"/>
                <w:szCs w:val="28"/>
              </w:rPr>
              <w:t xml:space="preserve"> </w:t>
            </w:r>
            <w:r w:rsidRPr="005F5152">
              <w:rPr>
                <w:sz w:val="28"/>
                <w:szCs w:val="28"/>
                <w:lang w:val="vi-VN"/>
              </w:rPr>
              <w:t>31,5</w:t>
            </w:r>
          </w:p>
        </w:tc>
      </w:tr>
      <w:tr w:rsidR="00A74C76" w:rsidRPr="005F5152" w14:paraId="3959E92E" w14:textId="77777777" w:rsidTr="005F5152">
        <w:trPr>
          <w:trHeight w:val="315"/>
          <w:jc w:val="center"/>
        </w:trPr>
        <w:tc>
          <w:tcPr>
            <w:tcW w:w="724" w:type="dxa"/>
            <w:shd w:val="clear" w:color="auto" w:fill="auto"/>
            <w:vAlign w:val="center"/>
          </w:tcPr>
          <w:p w14:paraId="1E481FA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r w:rsidRPr="005F5152">
              <w:rPr>
                <w:sz w:val="28"/>
                <w:szCs w:val="28"/>
              </w:rPr>
              <w:t>6</w:t>
            </w:r>
          </w:p>
        </w:tc>
        <w:tc>
          <w:tcPr>
            <w:tcW w:w="3656" w:type="dxa"/>
            <w:shd w:val="clear" w:color="auto" w:fill="auto"/>
            <w:vAlign w:val="center"/>
          </w:tcPr>
          <w:p w14:paraId="4FF380A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Thời gian chịu đựng ngắn </w:t>
            </w:r>
            <w:r w:rsidRPr="005F5152">
              <w:rPr>
                <w:sz w:val="28"/>
                <w:szCs w:val="28"/>
                <w:lang w:val="vi-VN"/>
              </w:rPr>
              <w:lastRenderedPageBreak/>
              <w:t xml:space="preserve">mạch định mức </w:t>
            </w:r>
          </w:p>
        </w:tc>
        <w:tc>
          <w:tcPr>
            <w:tcW w:w="1134" w:type="dxa"/>
            <w:shd w:val="clear" w:color="auto" w:fill="auto"/>
            <w:vAlign w:val="center"/>
          </w:tcPr>
          <w:p w14:paraId="4B9B032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lastRenderedPageBreak/>
              <w:t>giây</w:t>
            </w:r>
          </w:p>
        </w:tc>
        <w:tc>
          <w:tcPr>
            <w:tcW w:w="3539" w:type="dxa"/>
            <w:shd w:val="clear" w:color="auto" w:fill="auto"/>
            <w:vAlign w:val="center"/>
          </w:tcPr>
          <w:p w14:paraId="14D48E0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1</w:t>
            </w:r>
          </w:p>
        </w:tc>
      </w:tr>
      <w:tr w:rsidR="00A74C76" w:rsidRPr="005F5152" w14:paraId="3D2B8FE2" w14:textId="77777777" w:rsidTr="005F5152">
        <w:trPr>
          <w:trHeight w:val="315"/>
          <w:jc w:val="center"/>
        </w:trPr>
        <w:tc>
          <w:tcPr>
            <w:tcW w:w="724" w:type="dxa"/>
            <w:shd w:val="clear" w:color="auto" w:fill="auto"/>
            <w:vAlign w:val="center"/>
          </w:tcPr>
          <w:p w14:paraId="4953517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w:t>
            </w:r>
            <w:r w:rsidRPr="005F5152">
              <w:rPr>
                <w:sz w:val="28"/>
                <w:szCs w:val="28"/>
              </w:rPr>
              <w:t>7</w:t>
            </w:r>
          </w:p>
        </w:tc>
        <w:tc>
          <w:tcPr>
            <w:tcW w:w="3656" w:type="dxa"/>
            <w:shd w:val="clear" w:color="auto" w:fill="auto"/>
            <w:vAlign w:val="center"/>
          </w:tcPr>
          <w:p w14:paraId="1C6A291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Khả năng chịu quá dòng (</w:t>
            </w:r>
            <w:r w:rsidRPr="005F5152">
              <w:rPr>
                <w:sz w:val="28"/>
                <w:szCs w:val="28"/>
              </w:rPr>
              <w:t>chế độ liên tục</w:t>
            </w:r>
            <w:r w:rsidRPr="005F5152">
              <w:rPr>
                <w:sz w:val="28"/>
                <w:szCs w:val="28"/>
                <w:lang w:val="vi-VN"/>
              </w:rPr>
              <w:t>)</w:t>
            </w:r>
          </w:p>
        </w:tc>
        <w:tc>
          <w:tcPr>
            <w:tcW w:w="1134" w:type="dxa"/>
            <w:shd w:val="clear" w:color="auto" w:fill="auto"/>
            <w:vAlign w:val="center"/>
          </w:tcPr>
          <w:p w14:paraId="2FB61FEF"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8F3D47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1,2 lần dòng định mức cuộn sơ cấp (1,2 x Ipr)</w:t>
            </w:r>
          </w:p>
        </w:tc>
      </w:tr>
      <w:tr w:rsidR="00A74C76" w:rsidRPr="005F5152" w14:paraId="2016D8B1" w14:textId="77777777" w:rsidTr="005F5152">
        <w:trPr>
          <w:trHeight w:val="315"/>
          <w:jc w:val="center"/>
        </w:trPr>
        <w:tc>
          <w:tcPr>
            <w:tcW w:w="724" w:type="dxa"/>
            <w:shd w:val="clear" w:color="auto" w:fill="auto"/>
            <w:vAlign w:val="center"/>
          </w:tcPr>
          <w:p w14:paraId="4B3BAE3D"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1</w:t>
            </w:r>
            <w:r w:rsidRPr="005F5152">
              <w:rPr>
                <w:sz w:val="28"/>
                <w:szCs w:val="28"/>
              </w:rPr>
              <w:t>8</w:t>
            </w:r>
          </w:p>
        </w:tc>
        <w:tc>
          <w:tcPr>
            <w:tcW w:w="3656" w:type="dxa"/>
            <w:shd w:val="clear" w:color="auto" w:fill="auto"/>
            <w:vAlign w:val="center"/>
          </w:tcPr>
          <w:p w14:paraId="4B982B8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Dòng </w:t>
            </w:r>
            <w:r w:rsidRPr="005F5152">
              <w:rPr>
                <w:sz w:val="28"/>
                <w:szCs w:val="28"/>
              </w:rPr>
              <w:t xml:space="preserve">điện </w:t>
            </w:r>
            <w:r w:rsidRPr="005F5152">
              <w:rPr>
                <w:sz w:val="28"/>
                <w:szCs w:val="28"/>
                <w:lang w:val="vi-VN"/>
              </w:rPr>
              <w:t>ổn định động định mức (Idyn)</w:t>
            </w:r>
          </w:p>
        </w:tc>
        <w:tc>
          <w:tcPr>
            <w:tcW w:w="1134" w:type="dxa"/>
            <w:shd w:val="clear" w:color="auto" w:fill="auto"/>
            <w:vAlign w:val="center"/>
          </w:tcPr>
          <w:p w14:paraId="27CAE44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kApeak</w:t>
            </w:r>
          </w:p>
        </w:tc>
        <w:tc>
          <w:tcPr>
            <w:tcW w:w="3539" w:type="dxa"/>
            <w:shd w:val="clear" w:color="auto" w:fill="auto"/>
            <w:vAlign w:val="center"/>
          </w:tcPr>
          <w:p w14:paraId="2DA4A33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2,5 x Ith</w:t>
            </w:r>
          </w:p>
        </w:tc>
      </w:tr>
      <w:tr w:rsidR="00A74C76" w:rsidRPr="005F5152" w14:paraId="37A22046" w14:textId="77777777" w:rsidTr="005F5152">
        <w:trPr>
          <w:trHeight w:val="315"/>
          <w:jc w:val="center"/>
        </w:trPr>
        <w:tc>
          <w:tcPr>
            <w:tcW w:w="724" w:type="dxa"/>
            <w:shd w:val="clear" w:color="auto" w:fill="auto"/>
            <w:vAlign w:val="center"/>
          </w:tcPr>
          <w:p w14:paraId="2783B20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19</w:t>
            </w:r>
          </w:p>
        </w:tc>
        <w:tc>
          <w:tcPr>
            <w:tcW w:w="3656" w:type="dxa"/>
            <w:shd w:val="clear" w:color="auto" w:fill="auto"/>
            <w:vAlign w:val="center"/>
          </w:tcPr>
          <w:p w14:paraId="0250909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Mức phóng điện cục bộ lớn nhất tại điện áp hệ thống lớn nhất</w:t>
            </w:r>
          </w:p>
        </w:tc>
        <w:tc>
          <w:tcPr>
            <w:tcW w:w="1134" w:type="dxa"/>
            <w:shd w:val="clear" w:color="auto" w:fill="auto"/>
            <w:vAlign w:val="center"/>
          </w:tcPr>
          <w:p w14:paraId="67C74AC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pC</w:t>
            </w:r>
          </w:p>
        </w:tc>
        <w:tc>
          <w:tcPr>
            <w:tcW w:w="3539" w:type="dxa"/>
            <w:shd w:val="clear" w:color="auto" w:fill="auto"/>
            <w:vAlign w:val="center"/>
          </w:tcPr>
          <w:p w14:paraId="638D1D1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u w:val="single"/>
                <w:lang w:val="vi-VN"/>
              </w:rPr>
              <w:t>&lt;</w:t>
            </w:r>
            <w:r w:rsidRPr="005F5152">
              <w:rPr>
                <w:sz w:val="28"/>
                <w:szCs w:val="28"/>
                <w:lang w:val="vi-VN"/>
              </w:rPr>
              <w:t xml:space="preserve"> 10</w:t>
            </w:r>
          </w:p>
        </w:tc>
      </w:tr>
      <w:tr w:rsidR="00A74C76" w:rsidRPr="005F5152" w14:paraId="30FCEC8C" w14:textId="77777777" w:rsidTr="005F5152">
        <w:trPr>
          <w:trHeight w:val="315"/>
          <w:jc w:val="center"/>
        </w:trPr>
        <w:tc>
          <w:tcPr>
            <w:tcW w:w="724" w:type="dxa"/>
            <w:shd w:val="clear" w:color="auto" w:fill="auto"/>
            <w:vAlign w:val="center"/>
          </w:tcPr>
          <w:p w14:paraId="61BCEF4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0</w:t>
            </w:r>
          </w:p>
        </w:tc>
        <w:tc>
          <w:tcPr>
            <w:tcW w:w="3656" w:type="dxa"/>
            <w:shd w:val="clear" w:color="auto" w:fill="auto"/>
            <w:vAlign w:val="center"/>
          </w:tcPr>
          <w:p w14:paraId="2833519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Tổng trở cuộn thứ cấp</w:t>
            </w:r>
          </w:p>
        </w:tc>
        <w:tc>
          <w:tcPr>
            <w:tcW w:w="1134" w:type="dxa"/>
            <w:shd w:val="clear" w:color="auto" w:fill="auto"/>
            <w:vAlign w:val="center"/>
          </w:tcPr>
          <w:p w14:paraId="53CD60B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Ohm</w:t>
            </w:r>
          </w:p>
        </w:tc>
        <w:tc>
          <w:tcPr>
            <w:tcW w:w="3539" w:type="dxa"/>
            <w:shd w:val="clear" w:color="auto" w:fill="auto"/>
            <w:vAlign w:val="center"/>
          </w:tcPr>
          <w:p w14:paraId="0905724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6A99666D" w14:textId="77777777" w:rsidTr="005F5152">
        <w:trPr>
          <w:trHeight w:val="315"/>
          <w:jc w:val="center"/>
        </w:trPr>
        <w:tc>
          <w:tcPr>
            <w:tcW w:w="724" w:type="dxa"/>
            <w:shd w:val="clear" w:color="auto" w:fill="auto"/>
            <w:vAlign w:val="center"/>
          </w:tcPr>
          <w:p w14:paraId="720B94E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1</w:t>
            </w:r>
          </w:p>
        </w:tc>
        <w:tc>
          <w:tcPr>
            <w:tcW w:w="3656" w:type="dxa"/>
            <w:shd w:val="clear" w:color="auto" w:fill="auto"/>
            <w:vAlign w:val="center"/>
          </w:tcPr>
          <w:p w14:paraId="415BED75"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Tanδ (tổn hao điện môi) đo tại tần số 50Hz được thực hiện trên CT hoàn chỉnh</w:t>
            </w:r>
          </w:p>
        </w:tc>
        <w:tc>
          <w:tcPr>
            <w:tcW w:w="1134" w:type="dxa"/>
            <w:shd w:val="clear" w:color="auto" w:fill="auto"/>
            <w:vAlign w:val="center"/>
          </w:tcPr>
          <w:p w14:paraId="7EB17A71"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9B33230"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5A40B5BA" w14:textId="77777777" w:rsidTr="005F5152">
        <w:trPr>
          <w:trHeight w:val="315"/>
          <w:jc w:val="center"/>
        </w:trPr>
        <w:tc>
          <w:tcPr>
            <w:tcW w:w="724" w:type="dxa"/>
            <w:shd w:val="clear" w:color="auto" w:fill="auto"/>
            <w:vAlign w:val="center"/>
          </w:tcPr>
          <w:p w14:paraId="19FB61B4" w14:textId="77777777" w:rsidR="00A74C76" w:rsidRPr="005F5152" w:rsidRDefault="00A74C76" w:rsidP="005F5152">
            <w:pPr>
              <w:pStyle w:val="Cachdaudong"/>
              <w:spacing w:before="0" w:after="0" w:line="240" w:lineRule="auto"/>
              <w:ind w:firstLine="0"/>
              <w:rPr>
                <w:sz w:val="28"/>
                <w:szCs w:val="28"/>
              </w:rPr>
            </w:pPr>
            <w:r w:rsidRPr="005F5152">
              <w:rPr>
                <w:sz w:val="28"/>
                <w:szCs w:val="28"/>
              </w:rPr>
              <w:t>a)</w:t>
            </w:r>
          </w:p>
        </w:tc>
        <w:tc>
          <w:tcPr>
            <w:tcW w:w="3656" w:type="dxa"/>
            <w:shd w:val="clear" w:color="auto" w:fill="auto"/>
            <w:vAlign w:val="center"/>
          </w:tcPr>
          <w:p w14:paraId="5BE004C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T</w:t>
            </w:r>
            <w:r w:rsidRPr="005F5152">
              <w:rPr>
                <w:sz w:val="28"/>
                <w:szCs w:val="28"/>
                <w:lang w:val="vi-VN"/>
              </w:rPr>
              <w:t>ại nhà máy do Nhà sản xuất thực hiện (routine test)</w:t>
            </w:r>
          </w:p>
        </w:tc>
        <w:tc>
          <w:tcPr>
            <w:tcW w:w="1134" w:type="dxa"/>
            <w:shd w:val="clear" w:color="auto" w:fill="auto"/>
            <w:vAlign w:val="center"/>
          </w:tcPr>
          <w:p w14:paraId="3C23ACE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p>
        </w:tc>
        <w:tc>
          <w:tcPr>
            <w:tcW w:w="3539" w:type="dxa"/>
            <w:shd w:val="clear" w:color="auto" w:fill="auto"/>
            <w:vAlign w:val="center"/>
          </w:tcPr>
          <w:p w14:paraId="3FAC90ED" w14:textId="77777777" w:rsidR="00A74C76" w:rsidRPr="005F5152" w:rsidRDefault="00A74C76" w:rsidP="005F5152">
            <w:pPr>
              <w:pStyle w:val="Cachdaudong"/>
              <w:spacing w:before="0" w:after="0" w:line="240" w:lineRule="auto"/>
              <w:ind w:firstLine="0"/>
              <w:rPr>
                <w:sz w:val="28"/>
                <w:szCs w:val="28"/>
                <w:u w:val="single"/>
                <w:lang w:val="vi-VN"/>
              </w:rPr>
            </w:pPr>
            <w:r w:rsidRPr="005F5152">
              <w:rPr>
                <w:sz w:val="28"/>
                <w:szCs w:val="28"/>
                <w:u w:val="single"/>
                <w:lang w:val="vi-VN"/>
              </w:rPr>
              <w:t>&lt;</w:t>
            </w:r>
            <w:r w:rsidRPr="005F5152">
              <w:rPr>
                <w:sz w:val="28"/>
                <w:szCs w:val="28"/>
                <w:lang w:val="vi-VN"/>
              </w:rPr>
              <w:t xml:space="preserve"> </w:t>
            </w:r>
            <w:r w:rsidRPr="005F5152">
              <w:rPr>
                <w:sz w:val="28"/>
                <w:szCs w:val="28"/>
              </w:rPr>
              <w:t>0,5</w:t>
            </w:r>
          </w:p>
        </w:tc>
      </w:tr>
      <w:tr w:rsidR="00A74C76" w:rsidRPr="005F5152" w14:paraId="6BEAD45A" w14:textId="77777777" w:rsidTr="005F5152">
        <w:trPr>
          <w:trHeight w:val="315"/>
          <w:jc w:val="center"/>
        </w:trPr>
        <w:tc>
          <w:tcPr>
            <w:tcW w:w="724" w:type="dxa"/>
            <w:shd w:val="clear" w:color="auto" w:fill="auto"/>
            <w:vAlign w:val="center"/>
          </w:tcPr>
          <w:p w14:paraId="7F889468" w14:textId="77777777" w:rsidR="00A74C76" w:rsidRPr="005F5152" w:rsidRDefault="00A74C76" w:rsidP="005F5152">
            <w:pPr>
              <w:pStyle w:val="Cachdaudong"/>
              <w:spacing w:before="0" w:after="0" w:line="240" w:lineRule="auto"/>
              <w:ind w:firstLine="0"/>
              <w:rPr>
                <w:sz w:val="28"/>
                <w:szCs w:val="28"/>
              </w:rPr>
            </w:pPr>
            <w:r w:rsidRPr="005F5152">
              <w:rPr>
                <w:sz w:val="28"/>
                <w:szCs w:val="28"/>
              </w:rPr>
              <w:t>b)</w:t>
            </w:r>
          </w:p>
        </w:tc>
        <w:tc>
          <w:tcPr>
            <w:tcW w:w="3656" w:type="dxa"/>
            <w:shd w:val="clear" w:color="auto" w:fill="auto"/>
            <w:vAlign w:val="center"/>
          </w:tcPr>
          <w:p w14:paraId="35B252F1" w14:textId="77777777" w:rsidR="00A74C76" w:rsidRPr="005F5152" w:rsidRDefault="00A74C76" w:rsidP="005F5152">
            <w:pPr>
              <w:pStyle w:val="Cachdaudong"/>
              <w:spacing w:before="0" w:after="0" w:line="240" w:lineRule="auto"/>
              <w:ind w:firstLine="0"/>
              <w:rPr>
                <w:sz w:val="28"/>
                <w:szCs w:val="28"/>
              </w:rPr>
            </w:pPr>
            <w:r w:rsidRPr="005F5152">
              <w:rPr>
                <w:sz w:val="28"/>
                <w:szCs w:val="28"/>
              </w:rPr>
              <w:t>T</w:t>
            </w:r>
            <w:r w:rsidRPr="005F5152">
              <w:rPr>
                <w:sz w:val="28"/>
                <w:szCs w:val="28"/>
                <w:lang w:val="vi-VN"/>
              </w:rPr>
              <w:t>ại hiện trường sau khi lắp đặt hoàn chỉnh</w:t>
            </w:r>
          </w:p>
        </w:tc>
        <w:tc>
          <w:tcPr>
            <w:tcW w:w="1134" w:type="dxa"/>
            <w:shd w:val="clear" w:color="auto" w:fill="auto"/>
            <w:vAlign w:val="center"/>
          </w:tcPr>
          <w:p w14:paraId="1524B67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p>
        </w:tc>
        <w:tc>
          <w:tcPr>
            <w:tcW w:w="3539" w:type="dxa"/>
            <w:shd w:val="clear" w:color="auto" w:fill="auto"/>
            <w:vAlign w:val="center"/>
          </w:tcPr>
          <w:p w14:paraId="3C783DE2" w14:textId="77777777" w:rsidR="00A74C76" w:rsidRPr="005F5152" w:rsidRDefault="00A74C76" w:rsidP="005F5152">
            <w:pPr>
              <w:pStyle w:val="Cachdaudong"/>
              <w:spacing w:before="0" w:after="0" w:line="240" w:lineRule="auto"/>
              <w:ind w:firstLine="0"/>
              <w:rPr>
                <w:sz w:val="28"/>
                <w:szCs w:val="28"/>
                <w:u w:val="single"/>
                <w:lang w:val="vi-VN"/>
              </w:rPr>
            </w:pPr>
            <w:r w:rsidRPr="005F5152">
              <w:rPr>
                <w:sz w:val="28"/>
                <w:szCs w:val="28"/>
                <w:u w:val="single"/>
                <w:lang w:val="vi-VN"/>
              </w:rPr>
              <w:t>&lt;</w:t>
            </w:r>
            <w:r w:rsidRPr="005F5152">
              <w:rPr>
                <w:sz w:val="28"/>
                <w:szCs w:val="28"/>
                <w:lang w:val="vi-VN"/>
              </w:rPr>
              <w:t xml:space="preserve"> </w:t>
            </w:r>
            <w:r w:rsidRPr="005F5152">
              <w:rPr>
                <w:sz w:val="28"/>
                <w:szCs w:val="28"/>
              </w:rPr>
              <w:t>0,5</w:t>
            </w:r>
          </w:p>
        </w:tc>
      </w:tr>
      <w:tr w:rsidR="00A74C76" w:rsidRPr="005F5152" w14:paraId="5B49E851" w14:textId="77777777" w:rsidTr="005F5152">
        <w:trPr>
          <w:trHeight w:val="315"/>
          <w:jc w:val="center"/>
        </w:trPr>
        <w:tc>
          <w:tcPr>
            <w:tcW w:w="724" w:type="dxa"/>
            <w:shd w:val="clear" w:color="auto" w:fill="auto"/>
            <w:vAlign w:val="center"/>
          </w:tcPr>
          <w:p w14:paraId="2AE164F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2</w:t>
            </w:r>
          </w:p>
        </w:tc>
        <w:tc>
          <w:tcPr>
            <w:tcW w:w="3656" w:type="dxa"/>
            <w:shd w:val="clear" w:color="auto" w:fill="auto"/>
            <w:vAlign w:val="center"/>
          </w:tcPr>
          <w:p w14:paraId="23EA999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Bộ chỉ thị báo mức dầu CT</w:t>
            </w:r>
          </w:p>
        </w:tc>
        <w:tc>
          <w:tcPr>
            <w:tcW w:w="1134" w:type="dxa"/>
            <w:shd w:val="clear" w:color="auto" w:fill="auto"/>
            <w:vAlign w:val="center"/>
          </w:tcPr>
          <w:p w14:paraId="7A1405FB"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6D36683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Có</w:t>
            </w:r>
          </w:p>
        </w:tc>
      </w:tr>
      <w:tr w:rsidR="00A74C76" w:rsidRPr="005F5152" w14:paraId="2FA7AD65" w14:textId="77777777" w:rsidTr="005F5152">
        <w:trPr>
          <w:trHeight w:val="315"/>
          <w:jc w:val="center"/>
        </w:trPr>
        <w:tc>
          <w:tcPr>
            <w:tcW w:w="724" w:type="dxa"/>
            <w:shd w:val="clear" w:color="auto" w:fill="auto"/>
            <w:vAlign w:val="center"/>
          </w:tcPr>
          <w:p w14:paraId="3D62448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3</w:t>
            </w:r>
          </w:p>
        </w:tc>
        <w:tc>
          <w:tcPr>
            <w:tcW w:w="3656" w:type="dxa"/>
            <w:shd w:val="clear" w:color="auto" w:fill="auto"/>
            <w:vAlign w:val="center"/>
          </w:tcPr>
          <w:p w14:paraId="7DEB54A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Các đặc tính cuộn dây: Tỉ số, công suất định mức và cấp chính xác</w:t>
            </w:r>
          </w:p>
        </w:tc>
        <w:tc>
          <w:tcPr>
            <w:tcW w:w="1134" w:type="dxa"/>
            <w:shd w:val="clear" w:color="auto" w:fill="auto"/>
            <w:vAlign w:val="center"/>
          </w:tcPr>
          <w:p w14:paraId="481C005C"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54693F9"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32E6F905" w14:textId="77777777" w:rsidTr="005F5152">
        <w:trPr>
          <w:trHeight w:val="630"/>
          <w:jc w:val="center"/>
        </w:trPr>
        <w:tc>
          <w:tcPr>
            <w:tcW w:w="724" w:type="dxa"/>
            <w:shd w:val="clear" w:color="auto" w:fill="auto"/>
            <w:vAlign w:val="center"/>
          </w:tcPr>
          <w:p w14:paraId="4EB3D1E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a)</w:t>
            </w:r>
          </w:p>
        </w:tc>
        <w:tc>
          <w:tcPr>
            <w:tcW w:w="3656" w:type="dxa"/>
            <w:shd w:val="clear" w:color="auto" w:fill="auto"/>
            <w:vAlign w:val="center"/>
          </w:tcPr>
          <w:p w14:paraId="63899A4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Loại 1:</w:t>
            </w:r>
          </w:p>
        </w:tc>
        <w:tc>
          <w:tcPr>
            <w:tcW w:w="1134" w:type="dxa"/>
            <w:shd w:val="clear" w:color="auto" w:fill="auto"/>
            <w:vAlign w:val="center"/>
          </w:tcPr>
          <w:p w14:paraId="30F0C1E8"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1F4B9D87"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7F354752" w14:textId="77777777" w:rsidTr="005F5152">
        <w:trPr>
          <w:trHeight w:val="630"/>
          <w:jc w:val="center"/>
        </w:trPr>
        <w:tc>
          <w:tcPr>
            <w:tcW w:w="724" w:type="dxa"/>
            <w:shd w:val="clear" w:color="auto" w:fill="auto"/>
            <w:vAlign w:val="center"/>
          </w:tcPr>
          <w:p w14:paraId="61EBF866"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4A55B1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1</w:t>
            </w:r>
          </w:p>
        </w:tc>
        <w:tc>
          <w:tcPr>
            <w:tcW w:w="1134" w:type="dxa"/>
            <w:shd w:val="clear" w:color="auto" w:fill="auto"/>
            <w:vAlign w:val="center"/>
          </w:tcPr>
          <w:p w14:paraId="46A53D41"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C2BB8A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200-400/1A</w:t>
            </w:r>
          </w:p>
          <w:p w14:paraId="4458014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10VA – Cl 0,5 Fs10</w:t>
            </w:r>
          </w:p>
        </w:tc>
      </w:tr>
      <w:tr w:rsidR="00A74C76" w:rsidRPr="005F5152" w14:paraId="4E875267" w14:textId="77777777" w:rsidTr="005F5152">
        <w:trPr>
          <w:trHeight w:val="630"/>
          <w:jc w:val="center"/>
        </w:trPr>
        <w:tc>
          <w:tcPr>
            <w:tcW w:w="724" w:type="dxa"/>
            <w:shd w:val="clear" w:color="auto" w:fill="auto"/>
            <w:vAlign w:val="center"/>
          </w:tcPr>
          <w:p w14:paraId="39FE08C7"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61A39B0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2</w:t>
            </w:r>
          </w:p>
        </w:tc>
        <w:tc>
          <w:tcPr>
            <w:tcW w:w="1134" w:type="dxa"/>
            <w:shd w:val="clear" w:color="auto" w:fill="auto"/>
            <w:vAlign w:val="center"/>
          </w:tcPr>
          <w:p w14:paraId="5C7F2220"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144D038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200-400/1A</w:t>
            </w:r>
          </w:p>
          <w:p w14:paraId="698C82E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10VA – Cl 0,5 Fs10</w:t>
            </w:r>
          </w:p>
        </w:tc>
      </w:tr>
      <w:tr w:rsidR="00A74C76" w:rsidRPr="005F5152" w14:paraId="06FB4F5A" w14:textId="77777777" w:rsidTr="005F5152">
        <w:trPr>
          <w:trHeight w:val="630"/>
          <w:jc w:val="center"/>
        </w:trPr>
        <w:tc>
          <w:tcPr>
            <w:tcW w:w="724" w:type="dxa"/>
            <w:shd w:val="clear" w:color="auto" w:fill="auto"/>
            <w:vAlign w:val="center"/>
          </w:tcPr>
          <w:p w14:paraId="38711BE0"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66472DC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3</w:t>
            </w:r>
          </w:p>
        </w:tc>
        <w:tc>
          <w:tcPr>
            <w:tcW w:w="1134" w:type="dxa"/>
            <w:shd w:val="clear" w:color="auto" w:fill="auto"/>
            <w:vAlign w:val="center"/>
          </w:tcPr>
          <w:p w14:paraId="53B3F71F"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3A1C333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200-400/1A</w:t>
            </w:r>
          </w:p>
          <w:p w14:paraId="66E5550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20VA – 5P20</w:t>
            </w:r>
          </w:p>
        </w:tc>
      </w:tr>
      <w:tr w:rsidR="00A74C76" w:rsidRPr="005F5152" w14:paraId="65CAB965" w14:textId="77777777" w:rsidTr="005F5152">
        <w:trPr>
          <w:trHeight w:val="630"/>
          <w:jc w:val="center"/>
        </w:trPr>
        <w:tc>
          <w:tcPr>
            <w:tcW w:w="724" w:type="dxa"/>
            <w:shd w:val="clear" w:color="auto" w:fill="auto"/>
            <w:vAlign w:val="center"/>
          </w:tcPr>
          <w:p w14:paraId="721FDB73"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4B32CDF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4</w:t>
            </w:r>
          </w:p>
        </w:tc>
        <w:tc>
          <w:tcPr>
            <w:tcW w:w="1134" w:type="dxa"/>
            <w:shd w:val="clear" w:color="auto" w:fill="auto"/>
            <w:vAlign w:val="center"/>
          </w:tcPr>
          <w:p w14:paraId="7714CBC1"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3D9A67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200-400/1A</w:t>
            </w:r>
          </w:p>
          <w:p w14:paraId="7FD33CA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20VA – 5P20</w:t>
            </w:r>
          </w:p>
        </w:tc>
      </w:tr>
      <w:tr w:rsidR="00A74C76" w:rsidRPr="005F5152" w14:paraId="7AA8DE69" w14:textId="77777777" w:rsidTr="005F5152">
        <w:trPr>
          <w:trHeight w:val="630"/>
          <w:jc w:val="center"/>
        </w:trPr>
        <w:tc>
          <w:tcPr>
            <w:tcW w:w="724" w:type="dxa"/>
            <w:shd w:val="clear" w:color="auto" w:fill="auto"/>
            <w:vAlign w:val="center"/>
          </w:tcPr>
          <w:p w14:paraId="2D3732BB"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9A1FE0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5</w:t>
            </w:r>
          </w:p>
        </w:tc>
        <w:tc>
          <w:tcPr>
            <w:tcW w:w="1134" w:type="dxa"/>
            <w:shd w:val="clear" w:color="auto" w:fill="auto"/>
            <w:vAlign w:val="center"/>
          </w:tcPr>
          <w:p w14:paraId="169A76E9"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3ED0768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200-400/1A</w:t>
            </w:r>
          </w:p>
          <w:p w14:paraId="5E5EECA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20VA – 5P20</w:t>
            </w:r>
          </w:p>
        </w:tc>
      </w:tr>
      <w:tr w:rsidR="00A74C76" w:rsidRPr="005F5152" w14:paraId="638C93EB" w14:textId="77777777" w:rsidTr="005F5152">
        <w:trPr>
          <w:trHeight w:val="630"/>
          <w:jc w:val="center"/>
        </w:trPr>
        <w:tc>
          <w:tcPr>
            <w:tcW w:w="724" w:type="dxa"/>
            <w:shd w:val="clear" w:color="auto" w:fill="auto"/>
            <w:vAlign w:val="center"/>
          </w:tcPr>
          <w:p w14:paraId="3B69610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b)</w:t>
            </w:r>
          </w:p>
        </w:tc>
        <w:tc>
          <w:tcPr>
            <w:tcW w:w="3656" w:type="dxa"/>
            <w:shd w:val="clear" w:color="auto" w:fill="auto"/>
            <w:vAlign w:val="center"/>
          </w:tcPr>
          <w:p w14:paraId="54BB046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Loại 2</w:t>
            </w:r>
          </w:p>
        </w:tc>
        <w:tc>
          <w:tcPr>
            <w:tcW w:w="1134" w:type="dxa"/>
            <w:shd w:val="clear" w:color="auto" w:fill="auto"/>
            <w:vAlign w:val="center"/>
          </w:tcPr>
          <w:p w14:paraId="25A4E798"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2557594"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294EA6B5" w14:textId="77777777" w:rsidTr="005F5152">
        <w:trPr>
          <w:trHeight w:val="630"/>
          <w:jc w:val="center"/>
        </w:trPr>
        <w:tc>
          <w:tcPr>
            <w:tcW w:w="724" w:type="dxa"/>
            <w:shd w:val="clear" w:color="auto" w:fill="auto"/>
            <w:vAlign w:val="center"/>
          </w:tcPr>
          <w:p w14:paraId="23138074"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E33B31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1</w:t>
            </w:r>
          </w:p>
        </w:tc>
        <w:tc>
          <w:tcPr>
            <w:tcW w:w="1134" w:type="dxa"/>
            <w:shd w:val="clear" w:color="auto" w:fill="auto"/>
            <w:vAlign w:val="center"/>
          </w:tcPr>
          <w:p w14:paraId="60694D3E"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2C53AF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400-800-1200/1A </w:t>
            </w:r>
          </w:p>
          <w:p w14:paraId="2373B76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10VA – Cl 0,5Fs10</w:t>
            </w:r>
          </w:p>
        </w:tc>
      </w:tr>
      <w:tr w:rsidR="00A74C76" w:rsidRPr="005F5152" w14:paraId="4C74460E" w14:textId="77777777" w:rsidTr="005F5152">
        <w:trPr>
          <w:trHeight w:val="630"/>
          <w:jc w:val="center"/>
        </w:trPr>
        <w:tc>
          <w:tcPr>
            <w:tcW w:w="724" w:type="dxa"/>
            <w:shd w:val="clear" w:color="auto" w:fill="auto"/>
            <w:vAlign w:val="center"/>
          </w:tcPr>
          <w:p w14:paraId="495E3682"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E5E016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2</w:t>
            </w:r>
          </w:p>
        </w:tc>
        <w:tc>
          <w:tcPr>
            <w:tcW w:w="1134" w:type="dxa"/>
            <w:shd w:val="clear" w:color="auto" w:fill="auto"/>
            <w:vAlign w:val="center"/>
          </w:tcPr>
          <w:p w14:paraId="3767AC26"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1F43F35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400-800-1200/1A </w:t>
            </w:r>
          </w:p>
          <w:p w14:paraId="0CDB19A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10VA – Cl 0,5Fs10</w:t>
            </w:r>
          </w:p>
        </w:tc>
      </w:tr>
      <w:tr w:rsidR="00A74C76" w:rsidRPr="005F5152" w14:paraId="32C8AAC8" w14:textId="77777777" w:rsidTr="005F5152">
        <w:trPr>
          <w:trHeight w:val="630"/>
          <w:jc w:val="center"/>
        </w:trPr>
        <w:tc>
          <w:tcPr>
            <w:tcW w:w="724" w:type="dxa"/>
            <w:shd w:val="clear" w:color="auto" w:fill="auto"/>
            <w:vAlign w:val="center"/>
          </w:tcPr>
          <w:p w14:paraId="23B062E0"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40CDF26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3</w:t>
            </w:r>
          </w:p>
        </w:tc>
        <w:tc>
          <w:tcPr>
            <w:tcW w:w="1134" w:type="dxa"/>
            <w:shd w:val="clear" w:color="auto" w:fill="auto"/>
            <w:vAlign w:val="center"/>
          </w:tcPr>
          <w:p w14:paraId="37D9611D"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96F6D8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400-800-1200/1A</w:t>
            </w:r>
            <w:r w:rsidRPr="005F5152">
              <w:rPr>
                <w:sz w:val="28"/>
                <w:szCs w:val="28"/>
                <w:lang w:val="vi-VN"/>
              </w:rPr>
              <w:br/>
              <w:t>20VA - 5P20</w:t>
            </w:r>
          </w:p>
        </w:tc>
      </w:tr>
      <w:tr w:rsidR="00A74C76" w:rsidRPr="005F5152" w14:paraId="1A0C24C3" w14:textId="77777777" w:rsidTr="005F5152">
        <w:trPr>
          <w:trHeight w:val="630"/>
          <w:jc w:val="center"/>
        </w:trPr>
        <w:tc>
          <w:tcPr>
            <w:tcW w:w="724" w:type="dxa"/>
            <w:shd w:val="clear" w:color="auto" w:fill="auto"/>
            <w:vAlign w:val="center"/>
          </w:tcPr>
          <w:p w14:paraId="574C87FB"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E09936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4</w:t>
            </w:r>
          </w:p>
        </w:tc>
        <w:tc>
          <w:tcPr>
            <w:tcW w:w="1134" w:type="dxa"/>
            <w:shd w:val="clear" w:color="auto" w:fill="auto"/>
            <w:vAlign w:val="center"/>
          </w:tcPr>
          <w:p w14:paraId="4068D3D9"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1094083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400-800-1200/1A</w:t>
            </w:r>
            <w:r w:rsidRPr="005F5152">
              <w:rPr>
                <w:sz w:val="28"/>
                <w:szCs w:val="28"/>
                <w:lang w:val="vi-VN"/>
              </w:rPr>
              <w:br/>
              <w:t>20VA - 5P20</w:t>
            </w:r>
          </w:p>
        </w:tc>
      </w:tr>
      <w:tr w:rsidR="00A74C76" w:rsidRPr="005F5152" w14:paraId="6A03BB2A" w14:textId="77777777" w:rsidTr="005F5152">
        <w:trPr>
          <w:trHeight w:val="630"/>
          <w:jc w:val="center"/>
        </w:trPr>
        <w:tc>
          <w:tcPr>
            <w:tcW w:w="724" w:type="dxa"/>
            <w:shd w:val="clear" w:color="auto" w:fill="auto"/>
            <w:vAlign w:val="center"/>
          </w:tcPr>
          <w:p w14:paraId="5EEB0D34"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7A665EDA"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Cuộn 5</w:t>
            </w:r>
          </w:p>
        </w:tc>
        <w:tc>
          <w:tcPr>
            <w:tcW w:w="1134" w:type="dxa"/>
            <w:shd w:val="clear" w:color="auto" w:fill="auto"/>
            <w:vAlign w:val="center"/>
          </w:tcPr>
          <w:p w14:paraId="4451BEAA"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0F0C682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400-800-1200/1A</w:t>
            </w:r>
            <w:r w:rsidRPr="005F5152">
              <w:rPr>
                <w:sz w:val="28"/>
                <w:szCs w:val="28"/>
                <w:lang w:val="vi-VN"/>
              </w:rPr>
              <w:br/>
              <w:t>20VA - 5P20</w:t>
            </w:r>
          </w:p>
        </w:tc>
      </w:tr>
      <w:tr w:rsidR="00A74C76" w:rsidRPr="005F5152" w14:paraId="14FAC91E" w14:textId="77777777" w:rsidTr="005F5152">
        <w:trPr>
          <w:trHeight w:val="630"/>
          <w:jc w:val="center"/>
        </w:trPr>
        <w:tc>
          <w:tcPr>
            <w:tcW w:w="724" w:type="dxa"/>
            <w:shd w:val="clear" w:color="auto" w:fill="auto"/>
            <w:vAlign w:val="center"/>
          </w:tcPr>
          <w:p w14:paraId="2C3019CB"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2</w:t>
            </w:r>
            <w:r w:rsidRPr="005F5152">
              <w:rPr>
                <w:sz w:val="28"/>
                <w:szCs w:val="28"/>
              </w:rPr>
              <w:t>4</w:t>
            </w:r>
          </w:p>
        </w:tc>
        <w:tc>
          <w:tcPr>
            <w:tcW w:w="3656" w:type="dxa"/>
            <w:shd w:val="clear" w:color="auto" w:fill="auto"/>
            <w:vAlign w:val="center"/>
          </w:tcPr>
          <w:p w14:paraId="4C5A4AE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Vật liệu làm hộp đấu dây</w:t>
            </w:r>
          </w:p>
        </w:tc>
        <w:tc>
          <w:tcPr>
            <w:tcW w:w="1134" w:type="dxa"/>
            <w:shd w:val="clear" w:color="auto" w:fill="auto"/>
            <w:vAlign w:val="center"/>
          </w:tcPr>
          <w:p w14:paraId="3EF93932"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A13F77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Nhôm/Hợp kim nhôm hoặc thép không gỉ.</w:t>
            </w:r>
          </w:p>
          <w:p w14:paraId="6B0AB62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Cấp bảo vệ tối thiểu IP55</w:t>
            </w:r>
          </w:p>
        </w:tc>
      </w:tr>
      <w:tr w:rsidR="00A74C76" w:rsidRPr="005F5152" w14:paraId="3C199EC4" w14:textId="77777777" w:rsidTr="005F5152">
        <w:trPr>
          <w:trHeight w:val="630"/>
          <w:jc w:val="center"/>
        </w:trPr>
        <w:tc>
          <w:tcPr>
            <w:tcW w:w="724" w:type="dxa"/>
            <w:shd w:val="clear" w:color="auto" w:fill="auto"/>
            <w:vAlign w:val="center"/>
          </w:tcPr>
          <w:p w14:paraId="74023A5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5</w:t>
            </w:r>
          </w:p>
        </w:tc>
        <w:tc>
          <w:tcPr>
            <w:tcW w:w="3656" w:type="dxa"/>
            <w:shd w:val="clear" w:color="auto" w:fill="auto"/>
            <w:vAlign w:val="center"/>
          </w:tcPr>
          <w:p w14:paraId="14862A6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Thay đổi tỉ số biến CT</w:t>
            </w:r>
          </w:p>
        </w:tc>
        <w:tc>
          <w:tcPr>
            <w:tcW w:w="1134" w:type="dxa"/>
            <w:shd w:val="clear" w:color="auto" w:fill="auto"/>
            <w:vAlign w:val="center"/>
          </w:tcPr>
          <w:p w14:paraId="7A147306"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D8D985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Thay đổi tại cuộn thứ cấp</w:t>
            </w:r>
          </w:p>
        </w:tc>
      </w:tr>
      <w:tr w:rsidR="00A74C76" w:rsidRPr="005F5152" w14:paraId="35190899" w14:textId="77777777" w:rsidTr="005F5152">
        <w:trPr>
          <w:trHeight w:val="630"/>
          <w:jc w:val="center"/>
        </w:trPr>
        <w:tc>
          <w:tcPr>
            <w:tcW w:w="724" w:type="dxa"/>
            <w:shd w:val="clear" w:color="auto" w:fill="auto"/>
            <w:vAlign w:val="center"/>
          </w:tcPr>
          <w:p w14:paraId="3DEC8D5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6</w:t>
            </w:r>
          </w:p>
        </w:tc>
        <w:tc>
          <w:tcPr>
            <w:tcW w:w="3656" w:type="dxa"/>
            <w:shd w:val="clear" w:color="auto" w:fill="auto"/>
            <w:vAlign w:val="center"/>
          </w:tcPr>
          <w:p w14:paraId="36F7D93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Tổng trọng lượng CT </w:t>
            </w:r>
          </w:p>
        </w:tc>
        <w:tc>
          <w:tcPr>
            <w:tcW w:w="1134" w:type="dxa"/>
            <w:shd w:val="clear" w:color="auto" w:fill="auto"/>
            <w:vAlign w:val="center"/>
          </w:tcPr>
          <w:p w14:paraId="5D53ED5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Kg</w:t>
            </w:r>
          </w:p>
        </w:tc>
        <w:tc>
          <w:tcPr>
            <w:tcW w:w="3539" w:type="dxa"/>
            <w:shd w:val="clear" w:color="auto" w:fill="auto"/>
            <w:vAlign w:val="center"/>
          </w:tcPr>
          <w:p w14:paraId="77C3FEF6" w14:textId="77777777" w:rsidR="00A74C76" w:rsidRPr="005F5152" w:rsidRDefault="00A74C76" w:rsidP="005F5152">
            <w:pPr>
              <w:pStyle w:val="Cachdaudong"/>
              <w:spacing w:before="0" w:after="0" w:line="240" w:lineRule="auto"/>
              <w:ind w:firstLine="0"/>
              <w:rPr>
                <w:sz w:val="28"/>
                <w:szCs w:val="28"/>
              </w:rPr>
            </w:pPr>
            <w:r w:rsidRPr="005F5152">
              <w:rPr>
                <w:sz w:val="28"/>
                <w:szCs w:val="28"/>
              </w:rPr>
              <w:t>Nêu cụ thể</w:t>
            </w:r>
          </w:p>
        </w:tc>
      </w:tr>
      <w:tr w:rsidR="00A74C76" w:rsidRPr="005F5152" w14:paraId="71CFDC37" w14:textId="77777777" w:rsidTr="005F5152">
        <w:trPr>
          <w:trHeight w:val="630"/>
          <w:jc w:val="center"/>
        </w:trPr>
        <w:tc>
          <w:tcPr>
            <w:tcW w:w="724" w:type="dxa"/>
            <w:shd w:val="clear" w:color="auto" w:fill="auto"/>
            <w:vAlign w:val="center"/>
          </w:tcPr>
          <w:p w14:paraId="1C6B9858" w14:textId="77777777" w:rsidR="00A74C76" w:rsidRPr="005F5152" w:rsidRDefault="00A74C76" w:rsidP="005F5152">
            <w:pPr>
              <w:pStyle w:val="Cachdaudong"/>
              <w:spacing w:before="0" w:after="0" w:line="240" w:lineRule="auto"/>
              <w:ind w:firstLine="0"/>
              <w:rPr>
                <w:sz w:val="28"/>
                <w:szCs w:val="28"/>
              </w:rPr>
            </w:pPr>
            <w:r w:rsidRPr="005F5152">
              <w:rPr>
                <w:sz w:val="28"/>
                <w:szCs w:val="28"/>
              </w:rPr>
              <w:t>27</w:t>
            </w:r>
          </w:p>
        </w:tc>
        <w:tc>
          <w:tcPr>
            <w:tcW w:w="3656" w:type="dxa"/>
            <w:shd w:val="clear" w:color="auto" w:fill="auto"/>
            <w:vAlign w:val="center"/>
          </w:tcPr>
          <w:p w14:paraId="66C03BBD" w14:textId="77777777" w:rsidR="00A74C76" w:rsidRPr="005F5152" w:rsidRDefault="00A74C76" w:rsidP="005F5152">
            <w:pPr>
              <w:pStyle w:val="Cachdaudong"/>
              <w:spacing w:before="0" w:after="0" w:line="240" w:lineRule="auto"/>
              <w:ind w:firstLine="0"/>
              <w:rPr>
                <w:sz w:val="28"/>
                <w:szCs w:val="28"/>
              </w:rPr>
            </w:pPr>
            <w:r w:rsidRPr="005F5152">
              <w:rPr>
                <w:sz w:val="28"/>
                <w:szCs w:val="28"/>
              </w:rPr>
              <w:t>Thông số nhãn</w:t>
            </w:r>
          </w:p>
        </w:tc>
        <w:tc>
          <w:tcPr>
            <w:tcW w:w="1134" w:type="dxa"/>
            <w:shd w:val="clear" w:color="auto" w:fill="auto"/>
            <w:vAlign w:val="center"/>
          </w:tcPr>
          <w:p w14:paraId="77C09E58"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33878A42"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Đáp ứng theo tiêu chuẩn</w:t>
            </w:r>
            <w:r w:rsidRPr="005F5152">
              <w:rPr>
                <w:sz w:val="28"/>
                <w:szCs w:val="28"/>
              </w:rPr>
              <w:t xml:space="preserve"> IEC 61869-1, </w:t>
            </w:r>
            <w:r w:rsidRPr="005F5152">
              <w:rPr>
                <w:sz w:val="28"/>
                <w:szCs w:val="28"/>
                <w:lang w:val="vi-VN"/>
              </w:rPr>
              <w:t>IEC 61869-</w:t>
            </w:r>
            <w:r w:rsidRPr="005F5152">
              <w:rPr>
                <w:sz w:val="28"/>
                <w:szCs w:val="28"/>
              </w:rPr>
              <w:t xml:space="preserve">2 </w:t>
            </w:r>
            <w:r w:rsidRPr="005F5152">
              <w:rPr>
                <w:sz w:val="28"/>
                <w:szCs w:val="28"/>
                <w:lang w:val="vi-VN"/>
              </w:rPr>
              <w:t>hoặc tương đương</w:t>
            </w:r>
          </w:p>
        </w:tc>
      </w:tr>
      <w:tr w:rsidR="00A74C76" w:rsidRPr="005F5152" w14:paraId="07A5BA65" w14:textId="77777777" w:rsidTr="005F5152">
        <w:trPr>
          <w:trHeight w:val="630"/>
          <w:jc w:val="center"/>
        </w:trPr>
        <w:tc>
          <w:tcPr>
            <w:tcW w:w="724" w:type="dxa"/>
            <w:shd w:val="clear" w:color="auto" w:fill="auto"/>
            <w:vAlign w:val="center"/>
          </w:tcPr>
          <w:p w14:paraId="4E402CC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8</w:t>
            </w:r>
          </w:p>
        </w:tc>
        <w:tc>
          <w:tcPr>
            <w:tcW w:w="3656" w:type="dxa"/>
            <w:shd w:val="clear" w:color="auto" w:fill="auto"/>
            <w:vAlign w:val="center"/>
          </w:tcPr>
          <w:p w14:paraId="0F03BA5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Sứ cách điện dùng cho CT</w:t>
            </w:r>
          </w:p>
        </w:tc>
        <w:tc>
          <w:tcPr>
            <w:tcW w:w="1134" w:type="dxa"/>
            <w:shd w:val="clear" w:color="auto" w:fill="auto"/>
            <w:vAlign w:val="center"/>
          </w:tcPr>
          <w:p w14:paraId="1D1198B1"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71B9165"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5B1769A4" w14:textId="77777777" w:rsidTr="005F5152">
        <w:trPr>
          <w:trHeight w:val="630"/>
          <w:jc w:val="center"/>
        </w:trPr>
        <w:tc>
          <w:tcPr>
            <w:tcW w:w="724" w:type="dxa"/>
            <w:shd w:val="clear" w:color="auto" w:fill="auto"/>
            <w:vAlign w:val="center"/>
          </w:tcPr>
          <w:p w14:paraId="7BEC5AFA"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56B220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Tiêu chuẩn áp dụng</w:t>
            </w:r>
          </w:p>
        </w:tc>
        <w:tc>
          <w:tcPr>
            <w:tcW w:w="1134" w:type="dxa"/>
            <w:shd w:val="clear" w:color="auto" w:fill="auto"/>
            <w:vAlign w:val="center"/>
          </w:tcPr>
          <w:p w14:paraId="6A064907"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0E2C787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IEC62155 hoặc tương đương</w:t>
            </w:r>
          </w:p>
        </w:tc>
      </w:tr>
      <w:tr w:rsidR="00A74C76" w:rsidRPr="005F5152" w14:paraId="2A827FD9" w14:textId="77777777" w:rsidTr="005F5152">
        <w:trPr>
          <w:trHeight w:val="630"/>
          <w:jc w:val="center"/>
        </w:trPr>
        <w:tc>
          <w:tcPr>
            <w:tcW w:w="724" w:type="dxa"/>
            <w:shd w:val="clear" w:color="auto" w:fill="auto"/>
            <w:vAlign w:val="center"/>
          </w:tcPr>
          <w:p w14:paraId="2C3C99B0"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BE0B80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Vật liệu chế tạo</w:t>
            </w:r>
          </w:p>
        </w:tc>
        <w:tc>
          <w:tcPr>
            <w:tcW w:w="1134" w:type="dxa"/>
            <w:shd w:val="clear" w:color="auto" w:fill="auto"/>
            <w:vAlign w:val="center"/>
          </w:tcPr>
          <w:p w14:paraId="66FFA147"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77DB135B"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Sứ gốm nâu</w:t>
            </w:r>
          </w:p>
        </w:tc>
      </w:tr>
      <w:tr w:rsidR="00A74C76" w:rsidRPr="005F5152" w14:paraId="1F4FA8F8" w14:textId="77777777" w:rsidTr="005F5152">
        <w:trPr>
          <w:trHeight w:val="630"/>
          <w:jc w:val="center"/>
        </w:trPr>
        <w:tc>
          <w:tcPr>
            <w:tcW w:w="724" w:type="dxa"/>
            <w:shd w:val="clear" w:color="auto" w:fill="auto"/>
            <w:vAlign w:val="center"/>
          </w:tcPr>
          <w:p w14:paraId="6B6F6FFC"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D2813A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Chiều dài đường rò tối thiểu qua bề mặt cách điện</w:t>
            </w:r>
          </w:p>
        </w:tc>
        <w:tc>
          <w:tcPr>
            <w:tcW w:w="1134" w:type="dxa"/>
            <w:shd w:val="clear" w:color="auto" w:fill="auto"/>
            <w:vAlign w:val="center"/>
          </w:tcPr>
          <w:p w14:paraId="7587BAD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mm/kV</w:t>
            </w:r>
          </w:p>
        </w:tc>
        <w:tc>
          <w:tcPr>
            <w:tcW w:w="3539" w:type="dxa"/>
            <w:shd w:val="clear" w:color="auto" w:fill="auto"/>
            <w:vAlign w:val="center"/>
          </w:tcPr>
          <w:p w14:paraId="7318F3D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w:t>
            </w:r>
            <w:r w:rsidRPr="005F5152">
              <w:rPr>
                <w:sz w:val="28"/>
                <w:szCs w:val="28"/>
              </w:rPr>
              <w:t xml:space="preserve"> </w:t>
            </w:r>
            <w:r w:rsidRPr="005F5152">
              <w:rPr>
                <w:sz w:val="28"/>
                <w:szCs w:val="28"/>
                <w:lang w:val="vi-VN"/>
              </w:rPr>
              <w:t xml:space="preserve">25 </w:t>
            </w:r>
          </w:p>
        </w:tc>
      </w:tr>
      <w:tr w:rsidR="00A74C76" w:rsidRPr="005F5152" w14:paraId="16DEFC7F" w14:textId="77777777" w:rsidTr="005F5152">
        <w:trPr>
          <w:trHeight w:val="315"/>
          <w:jc w:val="center"/>
        </w:trPr>
        <w:tc>
          <w:tcPr>
            <w:tcW w:w="724" w:type="dxa"/>
            <w:shd w:val="clear" w:color="auto" w:fill="auto"/>
            <w:vAlign w:val="center"/>
          </w:tcPr>
          <w:p w14:paraId="4E12038A"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41EAFF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Tổng chiều dài đường rò</w:t>
            </w:r>
          </w:p>
        </w:tc>
        <w:tc>
          <w:tcPr>
            <w:tcW w:w="1134" w:type="dxa"/>
            <w:shd w:val="clear" w:color="auto" w:fill="auto"/>
            <w:vAlign w:val="center"/>
          </w:tcPr>
          <w:p w14:paraId="48520AC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mm</w:t>
            </w:r>
          </w:p>
        </w:tc>
        <w:tc>
          <w:tcPr>
            <w:tcW w:w="3539" w:type="dxa"/>
            <w:shd w:val="clear" w:color="auto" w:fill="auto"/>
            <w:vAlign w:val="center"/>
          </w:tcPr>
          <w:p w14:paraId="0E74189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015F9B22" w14:textId="77777777" w:rsidTr="005F5152">
        <w:trPr>
          <w:trHeight w:val="315"/>
          <w:jc w:val="center"/>
        </w:trPr>
        <w:tc>
          <w:tcPr>
            <w:tcW w:w="724" w:type="dxa"/>
            <w:shd w:val="clear" w:color="auto" w:fill="auto"/>
            <w:vAlign w:val="center"/>
          </w:tcPr>
          <w:p w14:paraId="03893FC0"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435F5149"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Khả năng chịu tải trọng cơ khí</w:t>
            </w:r>
          </w:p>
        </w:tc>
        <w:tc>
          <w:tcPr>
            <w:tcW w:w="1134" w:type="dxa"/>
            <w:shd w:val="clear" w:color="auto" w:fill="auto"/>
            <w:vAlign w:val="center"/>
          </w:tcPr>
          <w:p w14:paraId="3ABE41A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kN</w:t>
            </w:r>
          </w:p>
        </w:tc>
        <w:tc>
          <w:tcPr>
            <w:tcW w:w="3539" w:type="dxa"/>
            <w:shd w:val="clear" w:color="auto" w:fill="auto"/>
            <w:vAlign w:val="center"/>
          </w:tcPr>
          <w:p w14:paraId="2FE8646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5C18EFB0" w14:textId="77777777" w:rsidTr="005F5152">
        <w:trPr>
          <w:trHeight w:val="315"/>
          <w:jc w:val="center"/>
        </w:trPr>
        <w:tc>
          <w:tcPr>
            <w:tcW w:w="724" w:type="dxa"/>
            <w:shd w:val="clear" w:color="auto" w:fill="auto"/>
            <w:vAlign w:val="center"/>
          </w:tcPr>
          <w:p w14:paraId="4BCF1C2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2</w:t>
            </w:r>
            <w:r w:rsidRPr="005F5152">
              <w:rPr>
                <w:sz w:val="28"/>
                <w:szCs w:val="28"/>
              </w:rPr>
              <w:t>9</w:t>
            </w:r>
          </w:p>
        </w:tc>
        <w:tc>
          <w:tcPr>
            <w:tcW w:w="3656" w:type="dxa"/>
            <w:shd w:val="clear" w:color="auto" w:fill="auto"/>
            <w:vAlign w:val="center"/>
          </w:tcPr>
          <w:p w14:paraId="6378C65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Giá đỡ CT</w:t>
            </w:r>
          </w:p>
        </w:tc>
        <w:tc>
          <w:tcPr>
            <w:tcW w:w="1134" w:type="dxa"/>
            <w:shd w:val="clear" w:color="auto" w:fill="auto"/>
            <w:vAlign w:val="center"/>
          </w:tcPr>
          <w:p w14:paraId="2B5E9ED3"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67FFD19A"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061B07FD" w14:textId="77777777" w:rsidTr="005F5152">
        <w:trPr>
          <w:trHeight w:val="315"/>
          <w:jc w:val="center"/>
        </w:trPr>
        <w:tc>
          <w:tcPr>
            <w:tcW w:w="724" w:type="dxa"/>
            <w:shd w:val="clear" w:color="auto" w:fill="auto"/>
            <w:vAlign w:val="center"/>
          </w:tcPr>
          <w:p w14:paraId="43B01E9C"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5693212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Nhà sản xuất</w:t>
            </w:r>
          </w:p>
        </w:tc>
        <w:tc>
          <w:tcPr>
            <w:tcW w:w="1134" w:type="dxa"/>
            <w:shd w:val="clear" w:color="auto" w:fill="auto"/>
            <w:vAlign w:val="center"/>
          </w:tcPr>
          <w:p w14:paraId="656CF219"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1F9083B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09D592BD" w14:textId="77777777" w:rsidTr="005F5152">
        <w:trPr>
          <w:trHeight w:val="315"/>
          <w:jc w:val="center"/>
        </w:trPr>
        <w:tc>
          <w:tcPr>
            <w:tcW w:w="724" w:type="dxa"/>
            <w:shd w:val="clear" w:color="auto" w:fill="auto"/>
            <w:vAlign w:val="center"/>
          </w:tcPr>
          <w:p w14:paraId="560E20F8"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77139C7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Nước sản xuất</w:t>
            </w:r>
          </w:p>
        </w:tc>
        <w:tc>
          <w:tcPr>
            <w:tcW w:w="1134" w:type="dxa"/>
            <w:shd w:val="clear" w:color="auto" w:fill="auto"/>
            <w:vAlign w:val="center"/>
          </w:tcPr>
          <w:p w14:paraId="4665666E"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3B17599C"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44AD4242" w14:textId="77777777" w:rsidTr="005F5152">
        <w:trPr>
          <w:trHeight w:val="315"/>
          <w:jc w:val="center"/>
        </w:trPr>
        <w:tc>
          <w:tcPr>
            <w:tcW w:w="724" w:type="dxa"/>
            <w:shd w:val="clear" w:color="auto" w:fill="auto"/>
            <w:vAlign w:val="center"/>
          </w:tcPr>
          <w:p w14:paraId="616B00B3"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6106BB0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Vật liệu chế tạo</w:t>
            </w:r>
          </w:p>
        </w:tc>
        <w:tc>
          <w:tcPr>
            <w:tcW w:w="1134" w:type="dxa"/>
            <w:shd w:val="clear" w:color="auto" w:fill="auto"/>
            <w:vAlign w:val="center"/>
          </w:tcPr>
          <w:p w14:paraId="5A41D9E0"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B505A8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Thép mạ kẽm nhúng nóng với bề dày lớp mạ tối thiểu 80µm</w:t>
            </w:r>
          </w:p>
        </w:tc>
      </w:tr>
      <w:tr w:rsidR="00A74C76" w:rsidRPr="005F5152" w14:paraId="0CDC73D6" w14:textId="77777777" w:rsidTr="005F5152">
        <w:trPr>
          <w:trHeight w:val="315"/>
          <w:jc w:val="center"/>
        </w:trPr>
        <w:tc>
          <w:tcPr>
            <w:tcW w:w="724" w:type="dxa"/>
            <w:shd w:val="clear" w:color="auto" w:fill="auto"/>
            <w:vAlign w:val="center"/>
          </w:tcPr>
          <w:p w14:paraId="45D3C2A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rPr>
              <w:t>30</w:t>
            </w:r>
          </w:p>
        </w:tc>
        <w:tc>
          <w:tcPr>
            <w:tcW w:w="3656" w:type="dxa"/>
            <w:shd w:val="clear" w:color="auto" w:fill="auto"/>
            <w:vAlign w:val="center"/>
          </w:tcPr>
          <w:p w14:paraId="67E06BD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Kẹp cực đấu nối</w:t>
            </w:r>
          </w:p>
        </w:tc>
        <w:tc>
          <w:tcPr>
            <w:tcW w:w="1134" w:type="dxa"/>
            <w:shd w:val="clear" w:color="auto" w:fill="auto"/>
            <w:vAlign w:val="center"/>
          </w:tcPr>
          <w:p w14:paraId="2796271F"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6678815" w14:textId="77777777" w:rsidR="00A74C76" w:rsidRPr="005F5152" w:rsidRDefault="00A74C76" w:rsidP="005F5152">
            <w:pPr>
              <w:pStyle w:val="Cachdaudong"/>
              <w:spacing w:before="0" w:after="0" w:line="240" w:lineRule="auto"/>
              <w:ind w:firstLine="0"/>
              <w:rPr>
                <w:sz w:val="28"/>
                <w:szCs w:val="28"/>
                <w:lang w:val="vi-VN"/>
              </w:rPr>
            </w:pPr>
          </w:p>
        </w:tc>
      </w:tr>
      <w:tr w:rsidR="00A74C76" w:rsidRPr="005F5152" w14:paraId="1904E5D5" w14:textId="77777777" w:rsidTr="005F5152">
        <w:trPr>
          <w:trHeight w:val="315"/>
          <w:jc w:val="center"/>
        </w:trPr>
        <w:tc>
          <w:tcPr>
            <w:tcW w:w="724" w:type="dxa"/>
            <w:shd w:val="clear" w:color="auto" w:fill="auto"/>
            <w:vAlign w:val="center"/>
          </w:tcPr>
          <w:p w14:paraId="005482EE"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452FA20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Nhà sản xuất</w:t>
            </w:r>
          </w:p>
        </w:tc>
        <w:tc>
          <w:tcPr>
            <w:tcW w:w="1134" w:type="dxa"/>
            <w:shd w:val="clear" w:color="auto" w:fill="auto"/>
            <w:vAlign w:val="center"/>
          </w:tcPr>
          <w:p w14:paraId="4F68B267"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7E90EDE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0756C9E1" w14:textId="77777777" w:rsidTr="005F5152">
        <w:trPr>
          <w:trHeight w:val="315"/>
          <w:jc w:val="center"/>
        </w:trPr>
        <w:tc>
          <w:tcPr>
            <w:tcW w:w="724" w:type="dxa"/>
            <w:shd w:val="clear" w:color="auto" w:fill="auto"/>
            <w:vAlign w:val="center"/>
          </w:tcPr>
          <w:p w14:paraId="6BF1E788"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3A4C2D5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Nước sản xuất</w:t>
            </w:r>
          </w:p>
        </w:tc>
        <w:tc>
          <w:tcPr>
            <w:tcW w:w="1134" w:type="dxa"/>
            <w:shd w:val="clear" w:color="auto" w:fill="auto"/>
            <w:vAlign w:val="center"/>
          </w:tcPr>
          <w:p w14:paraId="1775246D"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tcPr>
          <w:p w14:paraId="040322B2"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Nêu cụ thể</w:t>
            </w:r>
          </w:p>
        </w:tc>
      </w:tr>
      <w:tr w:rsidR="00A74C76" w:rsidRPr="005F5152" w14:paraId="65B39AAF" w14:textId="77777777" w:rsidTr="005F5152">
        <w:trPr>
          <w:trHeight w:val="315"/>
          <w:jc w:val="center"/>
        </w:trPr>
        <w:tc>
          <w:tcPr>
            <w:tcW w:w="724" w:type="dxa"/>
            <w:shd w:val="clear" w:color="auto" w:fill="auto"/>
            <w:vAlign w:val="center"/>
          </w:tcPr>
          <w:p w14:paraId="278B6D98"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AF8242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Vật liệu chế tạo</w:t>
            </w:r>
          </w:p>
        </w:tc>
        <w:tc>
          <w:tcPr>
            <w:tcW w:w="1134" w:type="dxa"/>
            <w:shd w:val="clear" w:color="auto" w:fill="auto"/>
            <w:vAlign w:val="center"/>
          </w:tcPr>
          <w:p w14:paraId="0C90C8E3"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9776D9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Hợp kim nhôm</w:t>
            </w:r>
          </w:p>
        </w:tc>
      </w:tr>
      <w:tr w:rsidR="00A74C76" w:rsidRPr="005F5152" w14:paraId="1B64D2E5" w14:textId="77777777" w:rsidTr="005F5152">
        <w:trPr>
          <w:trHeight w:val="315"/>
          <w:jc w:val="center"/>
        </w:trPr>
        <w:tc>
          <w:tcPr>
            <w:tcW w:w="724" w:type="dxa"/>
            <w:shd w:val="clear" w:color="auto" w:fill="auto"/>
            <w:vAlign w:val="center"/>
          </w:tcPr>
          <w:p w14:paraId="36421633"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205A683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Kích thước (số lỗ, kích thước lỗ,…)</w:t>
            </w:r>
          </w:p>
        </w:tc>
        <w:tc>
          <w:tcPr>
            <w:tcW w:w="1134" w:type="dxa"/>
            <w:shd w:val="clear" w:color="auto" w:fill="auto"/>
            <w:vAlign w:val="center"/>
          </w:tcPr>
          <w:p w14:paraId="475CB69C"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AD65417"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Phù hợp với dây dẫn đấu nối và đầu cực CT</w:t>
            </w:r>
          </w:p>
        </w:tc>
      </w:tr>
      <w:tr w:rsidR="00A74C76" w:rsidRPr="005F5152" w14:paraId="24F2D3ED" w14:textId="77777777" w:rsidTr="005F5152">
        <w:trPr>
          <w:trHeight w:val="315"/>
          <w:jc w:val="center"/>
        </w:trPr>
        <w:tc>
          <w:tcPr>
            <w:tcW w:w="724" w:type="dxa"/>
            <w:shd w:val="clear" w:color="auto" w:fill="auto"/>
            <w:vAlign w:val="center"/>
          </w:tcPr>
          <w:p w14:paraId="05FB5B2F"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16E5D233"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Số lượng kẹp cho mỗi CT</w:t>
            </w:r>
          </w:p>
        </w:tc>
        <w:tc>
          <w:tcPr>
            <w:tcW w:w="1134" w:type="dxa"/>
            <w:shd w:val="clear" w:color="auto" w:fill="auto"/>
            <w:vAlign w:val="center"/>
          </w:tcPr>
          <w:p w14:paraId="09BDA3E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Cái</w:t>
            </w:r>
          </w:p>
        </w:tc>
        <w:tc>
          <w:tcPr>
            <w:tcW w:w="3539" w:type="dxa"/>
            <w:shd w:val="clear" w:color="auto" w:fill="auto"/>
            <w:vAlign w:val="center"/>
          </w:tcPr>
          <w:p w14:paraId="4B44AEC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02</w:t>
            </w:r>
          </w:p>
        </w:tc>
      </w:tr>
      <w:tr w:rsidR="00A74C76" w:rsidRPr="005F5152" w14:paraId="2984A991" w14:textId="77777777" w:rsidTr="005F5152">
        <w:trPr>
          <w:trHeight w:val="315"/>
          <w:jc w:val="center"/>
        </w:trPr>
        <w:tc>
          <w:tcPr>
            <w:tcW w:w="724" w:type="dxa"/>
            <w:shd w:val="clear" w:color="auto" w:fill="auto"/>
            <w:vAlign w:val="center"/>
          </w:tcPr>
          <w:p w14:paraId="12B902B1" w14:textId="77777777" w:rsidR="00A74C76" w:rsidRPr="005F5152" w:rsidRDefault="00A74C76" w:rsidP="005F5152">
            <w:pPr>
              <w:pStyle w:val="Cachdaudong"/>
              <w:spacing w:before="0" w:after="0" w:line="240" w:lineRule="auto"/>
              <w:ind w:firstLine="0"/>
              <w:rPr>
                <w:sz w:val="28"/>
                <w:szCs w:val="28"/>
                <w:lang w:val="vi-VN"/>
              </w:rPr>
            </w:pPr>
          </w:p>
        </w:tc>
        <w:tc>
          <w:tcPr>
            <w:tcW w:w="3656" w:type="dxa"/>
            <w:shd w:val="clear" w:color="auto" w:fill="auto"/>
            <w:vAlign w:val="center"/>
          </w:tcPr>
          <w:p w14:paraId="5EA900B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Bu lông, đai ốc cho kẹp cực</w:t>
            </w:r>
          </w:p>
        </w:tc>
        <w:tc>
          <w:tcPr>
            <w:tcW w:w="1134" w:type="dxa"/>
            <w:shd w:val="clear" w:color="auto" w:fill="auto"/>
            <w:vAlign w:val="center"/>
          </w:tcPr>
          <w:p w14:paraId="148E3498"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E846E35"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Bằng thép không gỉ</w:t>
            </w:r>
          </w:p>
        </w:tc>
      </w:tr>
      <w:tr w:rsidR="00A74C76" w:rsidRPr="005F5152" w14:paraId="53F2479A" w14:textId="77777777" w:rsidTr="005F5152">
        <w:trPr>
          <w:trHeight w:val="315"/>
          <w:jc w:val="center"/>
        </w:trPr>
        <w:tc>
          <w:tcPr>
            <w:tcW w:w="724" w:type="dxa"/>
            <w:shd w:val="clear" w:color="auto" w:fill="auto"/>
            <w:vAlign w:val="center"/>
          </w:tcPr>
          <w:p w14:paraId="6169EFFF"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3</w:t>
            </w:r>
            <w:r w:rsidRPr="005F5152">
              <w:rPr>
                <w:sz w:val="28"/>
                <w:szCs w:val="28"/>
              </w:rPr>
              <w:t>1</w:t>
            </w:r>
          </w:p>
        </w:tc>
        <w:tc>
          <w:tcPr>
            <w:tcW w:w="3656" w:type="dxa"/>
            <w:shd w:val="clear" w:color="auto" w:fill="auto"/>
            <w:vAlign w:val="center"/>
          </w:tcPr>
          <w:p w14:paraId="3828FF0D"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Điều kiện vận hành</w:t>
            </w:r>
          </w:p>
        </w:tc>
        <w:tc>
          <w:tcPr>
            <w:tcW w:w="1134" w:type="dxa"/>
            <w:shd w:val="clear" w:color="auto" w:fill="auto"/>
            <w:vAlign w:val="center"/>
          </w:tcPr>
          <w:p w14:paraId="17CD6167"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3D1E716D"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 xml:space="preserve">Đáp ứng </w:t>
            </w:r>
          </w:p>
        </w:tc>
      </w:tr>
      <w:tr w:rsidR="00A74C76" w:rsidRPr="005F5152" w14:paraId="78D9C632" w14:textId="77777777" w:rsidTr="005F5152">
        <w:trPr>
          <w:trHeight w:val="315"/>
          <w:jc w:val="center"/>
        </w:trPr>
        <w:tc>
          <w:tcPr>
            <w:tcW w:w="724" w:type="dxa"/>
            <w:shd w:val="clear" w:color="auto" w:fill="auto"/>
            <w:vAlign w:val="center"/>
          </w:tcPr>
          <w:p w14:paraId="10B1B318"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3</w:t>
            </w:r>
            <w:r w:rsidRPr="005F5152">
              <w:rPr>
                <w:sz w:val="28"/>
                <w:szCs w:val="28"/>
              </w:rPr>
              <w:t>2</w:t>
            </w:r>
          </w:p>
        </w:tc>
        <w:tc>
          <w:tcPr>
            <w:tcW w:w="3656" w:type="dxa"/>
            <w:shd w:val="clear" w:color="auto" w:fill="auto"/>
            <w:vAlign w:val="center"/>
          </w:tcPr>
          <w:p w14:paraId="0C305286"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Tài liệu kỹ thuật đi kèm</w:t>
            </w:r>
          </w:p>
        </w:tc>
        <w:tc>
          <w:tcPr>
            <w:tcW w:w="1134" w:type="dxa"/>
            <w:shd w:val="clear" w:color="auto" w:fill="auto"/>
            <w:vAlign w:val="center"/>
          </w:tcPr>
          <w:p w14:paraId="34DA9800"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4106101E"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Đáp ứng </w:t>
            </w:r>
          </w:p>
          <w:p w14:paraId="20A519C1"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Tài liệu bằng Tiếng Anh/Tiếng Việt</w:t>
            </w:r>
          </w:p>
        </w:tc>
      </w:tr>
      <w:tr w:rsidR="00A74C76" w:rsidRPr="005F5152" w14:paraId="2E54C404" w14:textId="77777777" w:rsidTr="005F5152">
        <w:trPr>
          <w:trHeight w:val="315"/>
          <w:jc w:val="center"/>
        </w:trPr>
        <w:tc>
          <w:tcPr>
            <w:tcW w:w="724" w:type="dxa"/>
            <w:shd w:val="clear" w:color="auto" w:fill="auto"/>
            <w:vAlign w:val="center"/>
          </w:tcPr>
          <w:p w14:paraId="55955822"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3</w:t>
            </w:r>
            <w:r w:rsidRPr="005F5152">
              <w:rPr>
                <w:sz w:val="28"/>
                <w:szCs w:val="28"/>
              </w:rPr>
              <w:t>3</w:t>
            </w:r>
          </w:p>
        </w:tc>
        <w:tc>
          <w:tcPr>
            <w:tcW w:w="3656" w:type="dxa"/>
            <w:shd w:val="clear" w:color="auto" w:fill="auto"/>
            <w:vAlign w:val="center"/>
          </w:tcPr>
          <w:p w14:paraId="5D6306D0"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Tiêu chuẩn quản lý chất lượng sản phẩm</w:t>
            </w:r>
          </w:p>
        </w:tc>
        <w:tc>
          <w:tcPr>
            <w:tcW w:w="1134" w:type="dxa"/>
            <w:shd w:val="clear" w:color="auto" w:fill="auto"/>
            <w:vAlign w:val="center"/>
          </w:tcPr>
          <w:p w14:paraId="3B093A12"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6C059C94" w14:textId="77777777" w:rsidR="00A74C76" w:rsidRPr="005F5152" w:rsidRDefault="00A74C76" w:rsidP="005F5152">
            <w:pPr>
              <w:pStyle w:val="Cachdaudong"/>
              <w:spacing w:before="0" w:after="0" w:line="240" w:lineRule="auto"/>
              <w:ind w:firstLine="0"/>
              <w:rPr>
                <w:sz w:val="28"/>
                <w:szCs w:val="28"/>
                <w:lang w:val="vi-VN"/>
              </w:rPr>
            </w:pPr>
            <w:r w:rsidRPr="005F5152">
              <w:rPr>
                <w:sz w:val="28"/>
                <w:szCs w:val="28"/>
                <w:lang w:val="vi-VN"/>
              </w:rPr>
              <w:t xml:space="preserve">ISO 9001: 2008 </w:t>
            </w:r>
            <w:r w:rsidRPr="005F5152">
              <w:rPr>
                <w:sz w:val="28"/>
                <w:szCs w:val="28"/>
              </w:rPr>
              <w:t>hoặc phiên bản cập nhật cao hơn</w:t>
            </w:r>
          </w:p>
        </w:tc>
      </w:tr>
      <w:tr w:rsidR="00A74C76" w:rsidRPr="005F5152" w14:paraId="60C2FABF" w14:textId="77777777" w:rsidTr="005F5152">
        <w:trPr>
          <w:trHeight w:val="315"/>
          <w:jc w:val="center"/>
        </w:trPr>
        <w:tc>
          <w:tcPr>
            <w:tcW w:w="724" w:type="dxa"/>
            <w:shd w:val="clear" w:color="auto" w:fill="auto"/>
            <w:vAlign w:val="center"/>
          </w:tcPr>
          <w:p w14:paraId="04F096D0"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3</w:t>
            </w:r>
            <w:r w:rsidRPr="005F5152">
              <w:rPr>
                <w:sz w:val="28"/>
                <w:szCs w:val="28"/>
              </w:rPr>
              <w:t>4</w:t>
            </w:r>
          </w:p>
        </w:tc>
        <w:tc>
          <w:tcPr>
            <w:tcW w:w="3656" w:type="dxa"/>
            <w:shd w:val="clear" w:color="auto" w:fill="auto"/>
            <w:vAlign w:val="center"/>
          </w:tcPr>
          <w:p w14:paraId="1CD6565F" w14:textId="77777777" w:rsidR="00A74C76" w:rsidRPr="005F5152" w:rsidRDefault="00A74C76" w:rsidP="005F5152">
            <w:pPr>
              <w:pStyle w:val="Cachdaudong"/>
              <w:spacing w:before="0" w:after="0" w:line="240" w:lineRule="auto"/>
              <w:ind w:firstLine="0"/>
              <w:rPr>
                <w:sz w:val="28"/>
                <w:szCs w:val="28"/>
              </w:rPr>
            </w:pPr>
            <w:r w:rsidRPr="005F5152">
              <w:rPr>
                <w:sz w:val="28"/>
                <w:szCs w:val="28"/>
              </w:rPr>
              <w:t>Yêu cầu về thử nghiệm</w:t>
            </w:r>
          </w:p>
        </w:tc>
        <w:tc>
          <w:tcPr>
            <w:tcW w:w="1134" w:type="dxa"/>
            <w:shd w:val="clear" w:color="auto" w:fill="auto"/>
            <w:vAlign w:val="center"/>
          </w:tcPr>
          <w:p w14:paraId="65BC45D0"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02CF2B76"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Đáp ứng</w:t>
            </w:r>
          </w:p>
        </w:tc>
      </w:tr>
      <w:tr w:rsidR="00A74C76" w:rsidRPr="005F5152" w14:paraId="7A0E01F4" w14:textId="77777777" w:rsidTr="005F5152">
        <w:trPr>
          <w:trHeight w:val="315"/>
          <w:jc w:val="center"/>
        </w:trPr>
        <w:tc>
          <w:tcPr>
            <w:tcW w:w="724" w:type="dxa"/>
            <w:shd w:val="clear" w:color="auto" w:fill="auto"/>
            <w:vAlign w:val="center"/>
          </w:tcPr>
          <w:p w14:paraId="331A6A06" w14:textId="77777777" w:rsidR="00A74C76" w:rsidRPr="005F5152" w:rsidRDefault="00A74C76" w:rsidP="005F5152">
            <w:pPr>
              <w:pStyle w:val="Cachdaudong"/>
              <w:spacing w:before="0" w:after="0" w:line="240" w:lineRule="auto"/>
              <w:ind w:firstLine="0"/>
              <w:rPr>
                <w:sz w:val="28"/>
                <w:szCs w:val="28"/>
              </w:rPr>
            </w:pPr>
            <w:r w:rsidRPr="005F5152">
              <w:rPr>
                <w:sz w:val="28"/>
                <w:szCs w:val="28"/>
                <w:lang w:val="vi-VN"/>
              </w:rPr>
              <w:t>3</w:t>
            </w:r>
            <w:r w:rsidRPr="005F5152">
              <w:rPr>
                <w:sz w:val="28"/>
                <w:szCs w:val="28"/>
              </w:rPr>
              <w:t>5</w:t>
            </w:r>
          </w:p>
        </w:tc>
        <w:tc>
          <w:tcPr>
            <w:tcW w:w="3656" w:type="dxa"/>
            <w:shd w:val="clear" w:color="auto" w:fill="auto"/>
            <w:vAlign w:val="center"/>
          </w:tcPr>
          <w:p w14:paraId="17624398" w14:textId="77777777" w:rsidR="00A74C76" w:rsidRPr="005F5152" w:rsidRDefault="00A74C76" w:rsidP="005F5152">
            <w:pPr>
              <w:pStyle w:val="Cachdaudong"/>
              <w:spacing w:before="0" w:after="0" w:line="240" w:lineRule="auto"/>
              <w:ind w:firstLine="0"/>
              <w:rPr>
                <w:sz w:val="28"/>
                <w:szCs w:val="28"/>
              </w:rPr>
            </w:pPr>
            <w:r w:rsidRPr="005F5152">
              <w:rPr>
                <w:sz w:val="28"/>
                <w:szCs w:val="28"/>
              </w:rPr>
              <w:t>C</w:t>
            </w:r>
            <w:r w:rsidRPr="005F5152">
              <w:rPr>
                <w:sz w:val="28"/>
                <w:szCs w:val="28"/>
                <w:lang w:val="vi-VN"/>
              </w:rPr>
              <w:t xml:space="preserve">hứng nhận phê duyệt mẫu </w:t>
            </w:r>
            <w:r w:rsidRPr="005F5152">
              <w:rPr>
                <w:sz w:val="28"/>
                <w:szCs w:val="28"/>
                <w:lang w:val="vi-VN"/>
              </w:rPr>
              <w:lastRenderedPageBreak/>
              <w:t xml:space="preserve">phương tiện đo do STAMEQ </w:t>
            </w:r>
            <w:r w:rsidRPr="005F5152">
              <w:rPr>
                <w:sz w:val="28"/>
                <w:szCs w:val="28"/>
              </w:rPr>
              <w:t>cấp</w:t>
            </w:r>
          </w:p>
        </w:tc>
        <w:tc>
          <w:tcPr>
            <w:tcW w:w="1134" w:type="dxa"/>
            <w:shd w:val="clear" w:color="auto" w:fill="auto"/>
            <w:vAlign w:val="center"/>
          </w:tcPr>
          <w:p w14:paraId="2FC7E8C6" w14:textId="77777777" w:rsidR="00A74C76" w:rsidRPr="005F5152" w:rsidRDefault="00A74C76" w:rsidP="005F5152">
            <w:pPr>
              <w:pStyle w:val="Cachdaudong"/>
              <w:spacing w:before="0" w:after="0" w:line="240" w:lineRule="auto"/>
              <w:ind w:firstLine="0"/>
              <w:rPr>
                <w:sz w:val="28"/>
                <w:szCs w:val="28"/>
                <w:lang w:val="vi-VN"/>
              </w:rPr>
            </w:pPr>
          </w:p>
        </w:tc>
        <w:tc>
          <w:tcPr>
            <w:tcW w:w="3539" w:type="dxa"/>
            <w:shd w:val="clear" w:color="auto" w:fill="auto"/>
            <w:vAlign w:val="center"/>
          </w:tcPr>
          <w:p w14:paraId="2339C381" w14:textId="77777777" w:rsidR="00A74C76" w:rsidRPr="005F5152" w:rsidRDefault="00A74C76" w:rsidP="005F5152">
            <w:pPr>
              <w:pStyle w:val="Cachdaudong"/>
              <w:spacing w:before="0" w:after="0" w:line="240" w:lineRule="auto"/>
              <w:ind w:firstLine="0"/>
              <w:rPr>
                <w:sz w:val="28"/>
                <w:szCs w:val="28"/>
              </w:rPr>
            </w:pPr>
            <w:r w:rsidRPr="005F5152">
              <w:rPr>
                <w:sz w:val="28"/>
                <w:szCs w:val="28"/>
              </w:rPr>
              <w:t>Cung cấp</w:t>
            </w:r>
          </w:p>
        </w:tc>
      </w:tr>
    </w:tbl>
    <w:p w14:paraId="4D298E25" w14:textId="09D0663F" w:rsidR="005F5152" w:rsidRDefault="00AB47BE" w:rsidP="00AB47BE">
      <w:pPr>
        <w:pStyle w:val="Heading6"/>
        <w:jc w:val="both"/>
      </w:pPr>
      <w:r>
        <w:t xml:space="preserve">3.1.4. </w:t>
      </w:r>
      <w:r w:rsidR="005F5152">
        <w:t>Chống sét van</w:t>
      </w:r>
    </w:p>
    <w:p w14:paraId="4E3F0625" w14:textId="3D07A02F" w:rsidR="005F5152" w:rsidRDefault="00AB47BE" w:rsidP="00AB47BE">
      <w:pPr>
        <w:pStyle w:val="Heading6"/>
        <w:jc w:val="both"/>
      </w:pPr>
      <w:r>
        <w:t xml:space="preserve">3.1.4.1. </w:t>
      </w:r>
      <w:r w:rsidR="005F5152">
        <w:t>Yêu cầu chung</w:t>
      </w:r>
    </w:p>
    <w:p w14:paraId="62DB9813" w14:textId="5F541F52" w:rsidR="005F5152" w:rsidRDefault="00AB47BE" w:rsidP="00AB47BE">
      <w:pPr>
        <w:pStyle w:val="Heading6"/>
        <w:jc w:val="both"/>
      </w:pPr>
      <w:r>
        <w:t xml:space="preserve">3.1.4.1.1. </w:t>
      </w:r>
      <w:r w:rsidR="005F5152">
        <w:t>Chống sét van</w:t>
      </w:r>
    </w:p>
    <w:p w14:paraId="1D65FA8E" w14:textId="77777777" w:rsidR="005F5152" w:rsidRDefault="005F5152" w:rsidP="00AB47BE">
      <w:pPr>
        <w:pStyle w:val="Cachdaudong"/>
        <w:spacing w:before="0" w:after="0" w:line="240" w:lineRule="auto"/>
      </w:pPr>
      <w: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6C49D168" w14:textId="77777777" w:rsidR="005F5152" w:rsidRDefault="005F5152" w:rsidP="00AB47BE">
      <w:pPr>
        <w:pStyle w:val="Cachdaudong"/>
        <w:spacing w:before="0" w:after="0" w:line="240" w:lineRule="auto"/>
      </w:pPr>
      <w: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6F368FB" w14:textId="77777777" w:rsidR="005F5152" w:rsidRDefault="005F5152" w:rsidP="00AB47BE">
      <w:pPr>
        <w:pStyle w:val="Cachdaudong"/>
        <w:spacing w:before="0" w:after="0" w:line="240" w:lineRule="auto"/>
      </w:pPr>
      <w:r>
        <w:t>Có phần tự giải thoát áp lực trong các điều kiện vận hành quá tải đối với chống sét van vỏ sứ.</w:t>
      </w:r>
    </w:p>
    <w:p w14:paraId="230F5C19" w14:textId="66555F9E" w:rsidR="005F5152" w:rsidRDefault="00AB47BE" w:rsidP="00AB47BE">
      <w:pPr>
        <w:pStyle w:val="Heading6"/>
        <w:jc w:val="both"/>
      </w:pPr>
      <w:r>
        <w:t xml:space="preserve">3.1.4.1.2. </w:t>
      </w:r>
      <w:r w:rsidR="005F5152">
        <w:t>Bố trí lắp đặt</w:t>
      </w:r>
    </w:p>
    <w:p w14:paraId="1F4CE8AD" w14:textId="77777777" w:rsidR="005F5152" w:rsidRDefault="005F5152" w:rsidP="00AB47BE">
      <w:pPr>
        <w:pStyle w:val="Cachdaudong"/>
        <w:spacing w:before="0" w:after="0" w:line="240" w:lineRule="auto"/>
      </w:pPr>
      <w:r>
        <w:t>CSV phải được thiết kế phù hợp cho việc gắn trực tiếp trên giá đỡ bằng thép.</w:t>
      </w:r>
    </w:p>
    <w:p w14:paraId="6486F429" w14:textId="77777777" w:rsidR="005F5152" w:rsidRDefault="005F5152" w:rsidP="00AB47BE">
      <w:pPr>
        <w:pStyle w:val="Cachdaudong"/>
        <w:spacing w:before="0" w:after="0" w:line="240" w:lineRule="auto"/>
      </w:pPr>
      <w:r>
        <w:t>CSV phải được trang bị đầy đủ các phụ kiện để đấu nối vào dây pha/trung tính và hệ thống nối đất, bộ phụ kiện cách điện để lắp trên hệ thống giá đỡ kim loại và bộ đếm sét.</w:t>
      </w:r>
    </w:p>
    <w:p w14:paraId="2851B564" w14:textId="1585AB51" w:rsidR="005F5152" w:rsidRDefault="00AB47BE" w:rsidP="00AB47BE">
      <w:pPr>
        <w:pStyle w:val="Heading6"/>
        <w:jc w:val="both"/>
      </w:pPr>
      <w:r>
        <w:t xml:space="preserve">3.1.4.1.3. </w:t>
      </w:r>
      <w:r w:rsidR="005F5152">
        <w:t>Các yêu cầu về thí nghiệm</w:t>
      </w:r>
    </w:p>
    <w:p w14:paraId="61A897C4" w14:textId="77777777" w:rsidR="005F5152" w:rsidRDefault="005F5152" w:rsidP="00AB47BE">
      <w:pPr>
        <w:pStyle w:val="Cachdaudong"/>
        <w:spacing w:before="0" w:after="0" w:line="240" w:lineRule="auto"/>
        <w:ind w:firstLine="567"/>
      </w:pPr>
      <w:r>
        <w:t>Chống sét van phải được thí nghiệm xuất xưởng theo tiêu chuẩn IEC 60099-4 hoặc tiêu chuẩn tương đương.</w:t>
      </w:r>
    </w:p>
    <w:p w14:paraId="1BD31D43" w14:textId="77777777" w:rsidR="005F5152" w:rsidRDefault="005F5152" w:rsidP="00AB47BE">
      <w:pPr>
        <w:pStyle w:val="Cachdaudong"/>
        <w:spacing w:before="0" w:after="0" w:line="240" w:lineRule="auto"/>
        <w:ind w:firstLine="567"/>
      </w:pPr>
      <w:r w:rsidRPr="00AB47BE">
        <w:rPr>
          <w:b/>
          <w:bCs/>
        </w:rPr>
        <w:t>Biên bản thí nghiệm xuất xưởng (routine test):</w:t>
      </w:r>
      <w:r>
        <w:t xml:space="preserve"> Gồm có các hạng mục thí nghiệm theo yêu cầu của tiêu chuẩn IEC 60099-4, gồm tối thiểu các hạng mục:</w:t>
      </w:r>
    </w:p>
    <w:p w14:paraId="0D164BC4" w14:textId="77777777" w:rsidR="005F5152" w:rsidRDefault="005F5152" w:rsidP="00AB47BE">
      <w:pPr>
        <w:pStyle w:val="Dau-0"/>
        <w:spacing w:before="0" w:after="0" w:line="240" w:lineRule="auto"/>
        <w:ind w:firstLine="567"/>
      </w:pPr>
      <w:r>
        <w:t>Đo điện áp quy chuẩn Uref (Reference Voltage).</w:t>
      </w:r>
    </w:p>
    <w:p w14:paraId="2B654910" w14:textId="77777777" w:rsidR="005F5152" w:rsidRDefault="005F5152" w:rsidP="00AB47BE">
      <w:pPr>
        <w:pStyle w:val="Dau-0"/>
        <w:spacing w:before="0" w:after="0" w:line="240" w:lineRule="auto"/>
        <w:ind w:firstLine="567"/>
      </w:pPr>
      <w:r>
        <w:t>Đo điện áp dư (residual voltage).</w:t>
      </w:r>
    </w:p>
    <w:p w14:paraId="67B0C0C1" w14:textId="77777777" w:rsidR="005F5152" w:rsidRDefault="005F5152" w:rsidP="00AB47BE">
      <w:pPr>
        <w:pStyle w:val="Dau-0"/>
        <w:spacing w:before="0" w:after="0" w:line="240" w:lineRule="auto"/>
        <w:ind w:firstLine="567"/>
      </w:pPr>
      <w:r>
        <w:t>Đo phóng điện cục bộ (internal partial discharge test).</w:t>
      </w:r>
    </w:p>
    <w:p w14:paraId="02DF9312" w14:textId="77777777" w:rsidR="005F5152" w:rsidRDefault="005F5152" w:rsidP="00AB47BE">
      <w:pPr>
        <w:pStyle w:val="Dau-0"/>
        <w:spacing w:before="0" w:after="0" w:line="240" w:lineRule="auto"/>
        <w:ind w:firstLine="567"/>
      </w:pPr>
      <w:r>
        <w:t>Thí nghiệm điện áp tần số công nghiệp (Power- frequency voltage test).</w:t>
      </w:r>
    </w:p>
    <w:p w14:paraId="5619BCAE" w14:textId="77777777" w:rsidR="005F5152" w:rsidRDefault="005F5152" w:rsidP="00AB47BE">
      <w:pPr>
        <w:pStyle w:val="Cachdaudong"/>
        <w:spacing w:before="0" w:after="0" w:line="240" w:lineRule="auto"/>
        <w:ind w:firstLine="567"/>
      </w:pPr>
      <w:r w:rsidRPr="00AB47BE">
        <w:rPr>
          <w:b/>
          <w:bCs/>
        </w:rPr>
        <w:t>Thí nghiệm điển hình (Type test):</w:t>
      </w:r>
      <w:r>
        <w:t xml:space="preserve">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 Biên bản thí nghiệm điển hình cho CSV trong trạm biến áp 110 kV gồm các hạng mục chính sau:</w:t>
      </w:r>
    </w:p>
    <w:p w14:paraId="34684052" w14:textId="77777777" w:rsidR="005F5152" w:rsidRDefault="005F5152" w:rsidP="00AB47BE">
      <w:pPr>
        <w:pStyle w:val="Dau-0"/>
        <w:spacing w:before="0" w:after="0" w:line="240" w:lineRule="auto"/>
        <w:ind w:firstLine="567"/>
      </w:pPr>
      <w:r>
        <w:t>Kiểm tra cách điện vỏ chống sét van (insulation withstand test on the arrester housing).</w:t>
      </w:r>
    </w:p>
    <w:p w14:paraId="1E7863DB" w14:textId="77777777" w:rsidR="005F5152" w:rsidRDefault="005F5152" w:rsidP="00AB47BE">
      <w:pPr>
        <w:pStyle w:val="Dau-0"/>
        <w:spacing w:before="0" w:after="0" w:line="240" w:lineRule="auto"/>
        <w:ind w:firstLine="567"/>
      </w:pPr>
      <w:r>
        <w:t>Điện áp dư (Residual voltage).</w:t>
      </w:r>
    </w:p>
    <w:p w14:paraId="0B9B88C7" w14:textId="77777777" w:rsidR="005F5152" w:rsidRDefault="005F5152" w:rsidP="00AB47BE">
      <w:pPr>
        <w:pStyle w:val="Dau-0"/>
        <w:spacing w:before="0" w:after="0" w:line="240" w:lineRule="auto"/>
        <w:ind w:firstLine="567"/>
      </w:pPr>
      <w:r>
        <w:t>Kiểm tra điều kiện vận hành lâu dài với Ucov (Tesst to verify long term stability under continuos operation voltage).</w:t>
      </w:r>
    </w:p>
    <w:p w14:paraId="68DAE0F4" w14:textId="77777777" w:rsidR="005F5152" w:rsidRDefault="005F5152" w:rsidP="00AB47BE">
      <w:pPr>
        <w:pStyle w:val="Dau-0"/>
        <w:spacing w:before="0" w:after="0" w:line="240" w:lineRule="auto"/>
        <w:ind w:firstLine="567"/>
      </w:pPr>
      <w:r>
        <w:t>Khả năng truyền nạp lặp lại Qrs (Repetive charge transfer withstand).</w:t>
      </w:r>
    </w:p>
    <w:p w14:paraId="2FF4E65B" w14:textId="77777777" w:rsidR="005F5152" w:rsidRDefault="005F5152" w:rsidP="00AB47BE">
      <w:pPr>
        <w:pStyle w:val="Dau-0"/>
        <w:spacing w:before="0" w:after="0" w:line="240" w:lineRule="auto"/>
        <w:ind w:firstLine="567"/>
      </w:pPr>
      <w:r>
        <w:t>Khả năng hấp thụ nhiệt với mẫu thử (Heat dissipation behaviour verifycation of test sample).</w:t>
      </w:r>
    </w:p>
    <w:p w14:paraId="6135F23F" w14:textId="77777777" w:rsidR="005F5152" w:rsidRDefault="005F5152" w:rsidP="00AB47BE">
      <w:pPr>
        <w:pStyle w:val="Dau-0"/>
        <w:spacing w:before="0" w:after="0" w:line="240" w:lineRule="auto"/>
        <w:ind w:firstLine="567"/>
      </w:pPr>
      <w:r>
        <w:t>Kiểm tra chịu đựng vận hành (Operation duty test).</w:t>
      </w:r>
    </w:p>
    <w:p w14:paraId="6D9B35C6" w14:textId="77777777" w:rsidR="005F5152" w:rsidRDefault="005F5152" w:rsidP="00AB47BE">
      <w:pPr>
        <w:pStyle w:val="Dau-0"/>
        <w:spacing w:before="0" w:after="0" w:line="240" w:lineRule="auto"/>
        <w:ind w:firstLine="567"/>
      </w:pPr>
      <w:r>
        <w:t>Đặc tính điện áp tần số công nghiệp với thời gian (Power frequency voltage versus time - TOV).</w:t>
      </w:r>
    </w:p>
    <w:p w14:paraId="766AD36E" w14:textId="77777777" w:rsidR="005F5152" w:rsidRDefault="005F5152" w:rsidP="00AB47BE">
      <w:pPr>
        <w:pStyle w:val="Dau-0"/>
        <w:spacing w:before="0" w:after="0" w:line="240" w:lineRule="auto"/>
        <w:ind w:firstLine="567"/>
      </w:pPr>
      <w:r>
        <w:t>Thử nghiệm ngắn mạch (Short circuit test).</w:t>
      </w:r>
    </w:p>
    <w:p w14:paraId="7B3E0F61" w14:textId="77777777" w:rsidR="005F5152" w:rsidRDefault="005F5152" w:rsidP="00AB47BE">
      <w:pPr>
        <w:pStyle w:val="Dau-0"/>
        <w:spacing w:before="0" w:after="0" w:line="240" w:lineRule="auto"/>
        <w:ind w:firstLine="567"/>
      </w:pPr>
      <w:r>
        <w:lastRenderedPageBreak/>
        <w:t>Thử nghiệm độ uốn (Bending test).</w:t>
      </w:r>
    </w:p>
    <w:p w14:paraId="16E0F626" w14:textId="77777777" w:rsidR="005F5152" w:rsidRDefault="005F5152" w:rsidP="00AB47BE">
      <w:pPr>
        <w:pStyle w:val="Dau-0"/>
        <w:spacing w:before="0" w:after="0" w:line="240" w:lineRule="auto"/>
        <w:ind w:firstLine="567"/>
      </w:pPr>
      <w:r>
        <w:t>Đối với CSV cách điện polymer (Polymer-housed surge arresters): Thử nghiệm lão hóa bởi thời tiết (Weather ageing test).</w:t>
      </w:r>
    </w:p>
    <w:p w14:paraId="4F4FD7A9" w14:textId="77777777" w:rsidR="005F5152" w:rsidRDefault="005F5152" w:rsidP="00AB47BE">
      <w:pPr>
        <w:pStyle w:val="Cachdaudong"/>
        <w:spacing w:before="0" w:after="0" w:line="240" w:lineRule="auto"/>
      </w:pPr>
      <w:r>
        <w:t>Biên bản thí nghiệm điển hình cho CSV trạm phân phối/thiết bị đóng cắt gồm các hạng mục chính sau:</w:t>
      </w:r>
    </w:p>
    <w:p w14:paraId="45114FA7" w14:textId="77777777" w:rsidR="005F5152" w:rsidRDefault="005F5152" w:rsidP="00AB47BE">
      <w:pPr>
        <w:pStyle w:val="Dau-0"/>
        <w:spacing w:before="0" w:after="0" w:line="240" w:lineRule="auto"/>
        <w:ind w:firstLine="567"/>
      </w:pPr>
      <w:r>
        <w:t>Kiểm tra cách điện vỏ chống sét van (insulation withstand test on the arrester housing).</w:t>
      </w:r>
    </w:p>
    <w:p w14:paraId="44298AAA" w14:textId="77777777" w:rsidR="005F5152" w:rsidRDefault="005F5152" w:rsidP="00AB47BE">
      <w:pPr>
        <w:pStyle w:val="Dau-0"/>
        <w:spacing w:before="0" w:after="0" w:line="240" w:lineRule="auto"/>
        <w:ind w:firstLine="567"/>
      </w:pPr>
      <w:r>
        <w:t>Điện áp dư (Residual voltage).</w:t>
      </w:r>
    </w:p>
    <w:p w14:paraId="08B9832A" w14:textId="77777777" w:rsidR="005F5152" w:rsidRDefault="005F5152" w:rsidP="00AB47BE">
      <w:pPr>
        <w:pStyle w:val="Dau-0"/>
        <w:spacing w:before="0" w:after="0" w:line="240" w:lineRule="auto"/>
        <w:ind w:firstLine="567"/>
      </w:pPr>
      <w:r>
        <w:t>Đặc tính điện áp tần số công nghiệp với thời gian (Power frequency voltage versus time - TOV).</w:t>
      </w:r>
    </w:p>
    <w:p w14:paraId="4FE988D8" w14:textId="77777777" w:rsidR="005F5152" w:rsidRDefault="005F5152" w:rsidP="00AB47BE">
      <w:pPr>
        <w:pStyle w:val="Dau-0"/>
        <w:spacing w:before="0" w:after="0" w:line="240" w:lineRule="auto"/>
        <w:ind w:firstLine="567"/>
      </w:pPr>
      <w:r>
        <w:t>Kiểm tra chịu đựng vận hành (Operation duty test).</w:t>
      </w:r>
    </w:p>
    <w:p w14:paraId="4D33B536" w14:textId="77777777" w:rsidR="005F5152" w:rsidRDefault="005F5152" w:rsidP="00AB47BE">
      <w:pPr>
        <w:pStyle w:val="Cachdaudong"/>
        <w:spacing w:before="0" w:after="0" w:line="240" w:lineRule="auto"/>
      </w:pPr>
      <w: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53BBC44A" w14:textId="3272A4E7" w:rsidR="005F5152" w:rsidRDefault="00AB47BE" w:rsidP="00AB47BE">
      <w:pPr>
        <w:pStyle w:val="Heading6"/>
        <w:jc w:val="both"/>
      </w:pPr>
      <w:r>
        <w:t xml:space="preserve">3.1.4.1.4. </w:t>
      </w:r>
      <w:r w:rsidR="005F5152">
        <w:t>Phụ kiện</w:t>
      </w:r>
    </w:p>
    <w:p w14:paraId="65662565" w14:textId="77777777" w:rsidR="005F5152" w:rsidRDefault="005F5152" w:rsidP="00AB47BE">
      <w:pPr>
        <w:pStyle w:val="Cachdaudong"/>
        <w:spacing w:before="0" w:after="0" w:line="240" w:lineRule="auto"/>
      </w:pPr>
      <w:r>
        <w:t>Các kẹp cực để đấu nối.</w:t>
      </w:r>
    </w:p>
    <w:p w14:paraId="1AB57DB8" w14:textId="77777777" w:rsidR="005F5152" w:rsidRDefault="005F5152" w:rsidP="00AB47BE">
      <w:pPr>
        <w:pStyle w:val="Cachdaudong"/>
        <w:spacing w:before="0" w:after="0" w:line="240" w:lineRule="auto"/>
      </w:pPr>
      <w:r>
        <w:t>Các kẹp bu-lông sử dụng cho nối đất tương thích dây đồng.</w:t>
      </w:r>
    </w:p>
    <w:p w14:paraId="3FA4B025" w14:textId="77777777" w:rsidR="005F5152" w:rsidRDefault="005F5152" w:rsidP="00AB47BE">
      <w:pPr>
        <w:pStyle w:val="Cachdaudong"/>
        <w:spacing w:before="0" w:after="0" w:line="240" w:lineRule="auto"/>
      </w:pPr>
      <w:r>
        <w:t>Các bu-lông, đai ốc kèm theo tương ứng.</w:t>
      </w:r>
    </w:p>
    <w:p w14:paraId="2C064D0A" w14:textId="77777777" w:rsidR="005F5152" w:rsidRDefault="005F5152" w:rsidP="00AB47BE">
      <w:pPr>
        <w:pStyle w:val="Cachdaudong"/>
        <w:spacing w:before="0" w:after="0" w:line="240" w:lineRule="auto"/>
      </w:pPr>
      <w:r>
        <w:t>Các hệ thống trụ và giá đỡ chống sét van (nếu có)</w:t>
      </w:r>
    </w:p>
    <w:p w14:paraId="08C64B0F" w14:textId="77777777" w:rsidR="005F5152" w:rsidRDefault="005F5152" w:rsidP="00AB47BE">
      <w:pPr>
        <w:pStyle w:val="Cachdaudong"/>
        <w:spacing w:before="0" w:after="0" w:line="240" w:lineRule="auto"/>
      </w:pPr>
      <w:r>
        <w:t>Đế lắp chống sét van.</w:t>
      </w:r>
    </w:p>
    <w:p w14:paraId="3A3A2A6F" w14:textId="77777777" w:rsidR="005F5152" w:rsidRDefault="005F5152" w:rsidP="00AB47BE">
      <w:pPr>
        <w:pStyle w:val="Cachdaudong"/>
        <w:spacing w:before="0" w:after="0" w:line="240" w:lineRule="auto"/>
      </w:pPr>
      <w:r>
        <w:t>Bộ đếm sét.</w:t>
      </w:r>
    </w:p>
    <w:p w14:paraId="647AAFB3" w14:textId="77777777" w:rsidR="005F5152" w:rsidRDefault="005F5152" w:rsidP="00AB47BE">
      <w:pPr>
        <w:pStyle w:val="Cachdaudong"/>
        <w:spacing w:before="0" w:after="0" w:line="240" w:lineRule="auto"/>
      </w:pPr>
      <w:r>
        <w:t>Disconector (áp dụng cho chống sét van trạm biến áp/thiết bị đóng cắt phân phối).</w:t>
      </w:r>
    </w:p>
    <w:p w14:paraId="51B35BE4" w14:textId="7AC04F15" w:rsidR="005F5152" w:rsidRDefault="00AB47BE" w:rsidP="00AB47BE">
      <w:pPr>
        <w:pStyle w:val="Heading6"/>
        <w:jc w:val="both"/>
      </w:pPr>
      <w:r>
        <w:t xml:space="preserve">3.1.4.1.5. </w:t>
      </w:r>
      <w:r w:rsidR="005F5152">
        <w:t>Tài liệu kỹ thuật và bản vẽ mô tả</w:t>
      </w:r>
    </w:p>
    <w:p w14:paraId="68D908F3" w14:textId="77777777" w:rsidR="005F5152" w:rsidRDefault="005F5152" w:rsidP="00AB47BE">
      <w:pPr>
        <w:pStyle w:val="Cachdaudong"/>
        <w:spacing w:before="0" w:after="0" w:line="240" w:lineRule="auto"/>
      </w:pPr>
      <w:r>
        <w:t>Thiết bị phải được cung cấp bản vẽ và tài liệu kỹ thuật sau:</w:t>
      </w:r>
      <w:r>
        <w:tab/>
      </w:r>
    </w:p>
    <w:p w14:paraId="69394B49" w14:textId="77777777" w:rsidR="005F5152" w:rsidRDefault="005F5152" w:rsidP="00AB47BE">
      <w:pPr>
        <w:pStyle w:val="Dau-0"/>
        <w:spacing w:before="0" w:after="0" w:line="240" w:lineRule="auto"/>
        <w:ind w:firstLine="567"/>
      </w:pPr>
      <w:r>
        <w:t>Bản vẽ mô tả cấu trúc chung của thiết bị.</w:t>
      </w:r>
    </w:p>
    <w:p w14:paraId="560A16C5" w14:textId="77777777" w:rsidR="005F5152" w:rsidRDefault="005F5152" w:rsidP="00AB47BE">
      <w:pPr>
        <w:pStyle w:val="Dau-0"/>
        <w:spacing w:before="0" w:after="0" w:line="240" w:lineRule="auto"/>
        <w:ind w:firstLine="567"/>
      </w:pPr>
      <w:r>
        <w:t>Bản vẽ hướng dẫn lắp đặt.</w:t>
      </w:r>
    </w:p>
    <w:p w14:paraId="5C1868F1" w14:textId="77777777" w:rsidR="005F5152" w:rsidRDefault="005F5152" w:rsidP="00AB47BE">
      <w:pPr>
        <w:pStyle w:val="Dau-0"/>
        <w:spacing w:before="0" w:after="0" w:line="240" w:lineRule="auto"/>
        <w:ind w:firstLine="567"/>
      </w:pPr>
      <w:r>
        <w:t>Tài liệu hướng dẫn lắp đặt, vận hành, sửa chữa và bảo dưỡng thiết bị, phụ kiện.</w:t>
      </w:r>
    </w:p>
    <w:p w14:paraId="2F7EDC8A" w14:textId="77777777" w:rsidR="005F5152" w:rsidRDefault="005F5152" w:rsidP="00AB47BE">
      <w:pPr>
        <w:pStyle w:val="Dau-0"/>
        <w:spacing w:before="0" w:after="0" w:line="240" w:lineRule="auto"/>
        <w:ind w:firstLine="567"/>
      </w:pPr>
      <w:r>
        <w:t>Các tài liệu khuyến cáo về kiểm tra, bảo dưỡng, đại tu, cách xử lý các trục trặc hư hỏng thường gặp.</w:t>
      </w:r>
    </w:p>
    <w:p w14:paraId="30DF5EB2" w14:textId="77777777" w:rsidR="005F5152" w:rsidRDefault="005F5152" w:rsidP="00AB47BE">
      <w:pPr>
        <w:pStyle w:val="Dau-0"/>
        <w:spacing w:before="0" w:after="0" w:line="240" w:lineRule="auto"/>
        <w:ind w:firstLine="567"/>
      </w:pPr>
      <w:r>
        <w:t>Các biên bản thí nghiệm và giấy chứng nhận quản lý chất lượng.</w:t>
      </w:r>
    </w:p>
    <w:p w14:paraId="04408DDD" w14:textId="0D2E5058" w:rsidR="005F5152" w:rsidRDefault="00AB47BE" w:rsidP="00AB47BE">
      <w:pPr>
        <w:pStyle w:val="Heading6"/>
        <w:jc w:val="both"/>
      </w:pPr>
      <w:r>
        <w:t xml:space="preserve">3.1.4.1.6. </w:t>
      </w:r>
      <w:r w:rsidR="005F5152">
        <w:t>Yêu cầu khác</w:t>
      </w:r>
    </w:p>
    <w:p w14:paraId="3B8EF76E" w14:textId="77777777" w:rsidR="005F5152" w:rsidRDefault="005F5152" w:rsidP="00AB47BE">
      <w:pPr>
        <w:pStyle w:val="Cachdaudong"/>
        <w:spacing w:before="0" w:after="0" w:line="240" w:lineRule="auto"/>
      </w:pPr>
      <w: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6B70DE0" w14:textId="77777777" w:rsidR="005F5152" w:rsidRDefault="005F5152" w:rsidP="00AB47BE">
      <w:pPr>
        <w:pStyle w:val="Cachdaudong"/>
        <w:spacing w:before="0" w:after="0" w:line="240" w:lineRule="auto"/>
      </w:pPr>
      <w:r>
        <w:t>Chống sét van phải đáp ứng được độ bền đối với các điều kiện về khí hậu và môi trường tại Việt Nam: được nhiệt đới hóa, phù hợp với điều kiện môi trường lắp đặt vận hành.</w:t>
      </w:r>
    </w:p>
    <w:p w14:paraId="679C3F30" w14:textId="77777777" w:rsidR="005F5152" w:rsidRDefault="005F5152" w:rsidP="00AB47BE">
      <w:pPr>
        <w:pStyle w:val="Cachdaudong"/>
        <w:spacing w:before="0" w:after="0" w:line="240" w:lineRule="auto"/>
      </w:pPr>
      <w:r>
        <w:t>Trụ đỡ, xà, giá đỡ, tiếp địa, bu lông, đai ốc và các chi tiết bằng thép được mạ kẽm nhúng nóng với bề dày lớp mạ tuân thủ Quyết định số 82/QĐ-EVN-QLXD-TĐ ngày 07/01/2003.</w:t>
      </w:r>
    </w:p>
    <w:p w14:paraId="7030F52B" w14:textId="77777777" w:rsidR="005F5152" w:rsidRDefault="005F5152" w:rsidP="00AB47BE">
      <w:pPr>
        <w:pStyle w:val="Cachdaudong"/>
        <w:spacing w:before="0" w:after="0" w:line="240" w:lineRule="auto"/>
      </w:pPr>
      <w:r>
        <w:t>Bu lông chế tạo theo tiêu chuẩn TCVN 5571-1991, TCVN 1916-1995; đai ốc- vòng đệm theo tiêu chuẩn TCVN 1905-76.</w:t>
      </w:r>
    </w:p>
    <w:p w14:paraId="213A5F92" w14:textId="77777777" w:rsidR="005F5152" w:rsidRDefault="005F5152" w:rsidP="00AB47BE">
      <w:pPr>
        <w:pStyle w:val="Cachdaudong"/>
        <w:spacing w:before="0" w:after="0" w:line="240" w:lineRule="auto"/>
      </w:pPr>
      <w:r>
        <w:t>Khi vận chuyển cho phép tháo và đóng gói từng bộ phận riêng và phải có bảng liệt kê số lượng vật tư trong từng kiện đóng gói.</w:t>
      </w:r>
    </w:p>
    <w:p w14:paraId="57711BB6" w14:textId="4A8B6972" w:rsidR="005F5152" w:rsidRDefault="00AB47BE" w:rsidP="00AB47BE">
      <w:pPr>
        <w:pStyle w:val="Heading6"/>
        <w:jc w:val="both"/>
      </w:pPr>
      <w:r>
        <w:lastRenderedPageBreak/>
        <w:t xml:space="preserve">3.1.4.2. </w:t>
      </w:r>
      <w:r w:rsidR="005F5152">
        <w:t>Bảng yêu cầu về đặc tính kỹ thuật chống sét van</w:t>
      </w:r>
    </w:p>
    <w:tbl>
      <w:tblPr>
        <w:tblW w:w="9182" w:type="dxa"/>
        <w:tblCellSpacing w:w="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26"/>
        <w:gridCol w:w="1134"/>
        <w:gridCol w:w="3380"/>
      </w:tblGrid>
      <w:tr w:rsidR="005F5152" w:rsidRPr="004A501D" w14:paraId="346A4CF8" w14:textId="77777777" w:rsidTr="005F5152">
        <w:trPr>
          <w:cantSplit/>
          <w:trHeight w:val="315"/>
          <w:tblHeader/>
          <w:tblCellSpacing w:w="11" w:type="dxa"/>
        </w:trPr>
        <w:tc>
          <w:tcPr>
            <w:tcW w:w="709" w:type="dxa"/>
            <w:shd w:val="clear" w:color="auto" w:fill="auto"/>
            <w:vAlign w:val="center"/>
          </w:tcPr>
          <w:p w14:paraId="2940ED62" w14:textId="77777777" w:rsidR="005F5152" w:rsidRPr="004A501D" w:rsidRDefault="005F5152" w:rsidP="00AB47BE">
            <w:pPr>
              <w:pStyle w:val="Cachdaudong"/>
              <w:spacing w:before="0" w:after="0" w:line="240" w:lineRule="auto"/>
              <w:ind w:firstLine="0"/>
              <w:rPr>
                <w:b/>
                <w:bCs/>
                <w:lang w:val="vi-VN"/>
              </w:rPr>
            </w:pPr>
            <w:r w:rsidRPr="004A501D">
              <w:rPr>
                <w:b/>
                <w:bCs/>
                <w:lang w:val="vi-VN"/>
              </w:rPr>
              <w:t>TT</w:t>
            </w:r>
          </w:p>
        </w:tc>
        <w:tc>
          <w:tcPr>
            <w:tcW w:w="3904" w:type="dxa"/>
            <w:shd w:val="clear" w:color="auto" w:fill="auto"/>
            <w:vAlign w:val="center"/>
          </w:tcPr>
          <w:p w14:paraId="3ADFA164" w14:textId="77777777" w:rsidR="005F5152" w:rsidRPr="004A501D" w:rsidRDefault="005F5152" w:rsidP="00AB47BE">
            <w:pPr>
              <w:pStyle w:val="Cachdaudong"/>
              <w:spacing w:before="0" w:after="0" w:line="240" w:lineRule="auto"/>
              <w:ind w:firstLine="0"/>
              <w:rPr>
                <w:b/>
                <w:bCs/>
                <w:lang w:val="vi-VN"/>
              </w:rPr>
            </w:pPr>
            <w:r w:rsidRPr="004A501D">
              <w:rPr>
                <w:b/>
                <w:bCs/>
                <w:lang w:val="vi-VN"/>
              </w:rPr>
              <w:t>Hạng mục</w:t>
            </w:r>
          </w:p>
        </w:tc>
        <w:tc>
          <w:tcPr>
            <w:tcW w:w="1112" w:type="dxa"/>
            <w:shd w:val="clear" w:color="auto" w:fill="auto"/>
            <w:vAlign w:val="center"/>
          </w:tcPr>
          <w:p w14:paraId="303F5C89" w14:textId="77777777" w:rsidR="005F5152" w:rsidRPr="004A501D" w:rsidRDefault="005F5152" w:rsidP="00AB47BE">
            <w:pPr>
              <w:pStyle w:val="Cachdaudong"/>
              <w:spacing w:before="0" w:after="0" w:line="240" w:lineRule="auto"/>
              <w:ind w:firstLine="0"/>
              <w:rPr>
                <w:b/>
                <w:bCs/>
                <w:lang w:val="vi-VN"/>
              </w:rPr>
            </w:pPr>
            <w:r w:rsidRPr="004A501D">
              <w:rPr>
                <w:b/>
                <w:bCs/>
                <w:lang w:val="vi-VN"/>
              </w:rPr>
              <w:t>Đơn vị</w:t>
            </w:r>
          </w:p>
        </w:tc>
        <w:tc>
          <w:tcPr>
            <w:tcW w:w="3347" w:type="dxa"/>
            <w:shd w:val="clear" w:color="auto" w:fill="auto"/>
            <w:vAlign w:val="center"/>
          </w:tcPr>
          <w:p w14:paraId="09CDBA21" w14:textId="77777777" w:rsidR="005F5152" w:rsidRPr="004A501D" w:rsidRDefault="005F5152" w:rsidP="00AB47BE">
            <w:pPr>
              <w:pStyle w:val="Cachdaudong"/>
              <w:spacing w:before="0" w:after="0" w:line="240" w:lineRule="auto"/>
              <w:ind w:firstLine="0"/>
              <w:rPr>
                <w:b/>
                <w:bCs/>
                <w:lang w:val="vi-VN"/>
              </w:rPr>
            </w:pPr>
            <w:r w:rsidRPr="004A501D">
              <w:rPr>
                <w:b/>
                <w:bCs/>
                <w:lang w:val="vi-VN"/>
              </w:rPr>
              <w:t>Yêu cầu</w:t>
            </w:r>
          </w:p>
        </w:tc>
      </w:tr>
      <w:tr w:rsidR="005F5152" w:rsidRPr="004A501D" w14:paraId="5538331E" w14:textId="77777777" w:rsidTr="005F5152">
        <w:trPr>
          <w:cantSplit/>
          <w:trHeight w:val="315"/>
          <w:tblCellSpacing w:w="11" w:type="dxa"/>
        </w:trPr>
        <w:tc>
          <w:tcPr>
            <w:tcW w:w="709" w:type="dxa"/>
            <w:shd w:val="clear" w:color="auto" w:fill="auto"/>
            <w:vAlign w:val="center"/>
          </w:tcPr>
          <w:p w14:paraId="6D179CC9" w14:textId="77777777" w:rsidR="005F5152" w:rsidRPr="004A501D" w:rsidRDefault="005F5152" w:rsidP="00AB47BE">
            <w:pPr>
              <w:pStyle w:val="Cachdaudong"/>
              <w:spacing w:before="0" w:after="0" w:line="240" w:lineRule="auto"/>
              <w:ind w:firstLine="0"/>
              <w:rPr>
                <w:b/>
                <w:bCs/>
                <w:lang w:val="vi-VN"/>
              </w:rPr>
            </w:pPr>
            <w:r w:rsidRPr="004A501D">
              <w:rPr>
                <w:b/>
                <w:bCs/>
                <w:lang w:val="vi-VN"/>
              </w:rPr>
              <w:t>I</w:t>
            </w:r>
          </w:p>
        </w:tc>
        <w:tc>
          <w:tcPr>
            <w:tcW w:w="8407" w:type="dxa"/>
            <w:gridSpan w:val="3"/>
            <w:shd w:val="clear" w:color="auto" w:fill="auto"/>
            <w:vAlign w:val="center"/>
          </w:tcPr>
          <w:p w14:paraId="3DE6AAEE" w14:textId="77777777" w:rsidR="005F5152" w:rsidRPr="004A501D" w:rsidRDefault="005F5152" w:rsidP="00AB47BE">
            <w:pPr>
              <w:pStyle w:val="Cachdaudong"/>
              <w:spacing w:before="0" w:after="0" w:line="240" w:lineRule="auto"/>
              <w:ind w:firstLine="0"/>
              <w:rPr>
                <w:b/>
                <w:bCs/>
                <w:lang w:val="vi-VN"/>
              </w:rPr>
            </w:pPr>
            <w:r w:rsidRPr="004A501D">
              <w:rPr>
                <w:b/>
                <w:bCs/>
                <w:lang w:val="vi-VN"/>
              </w:rPr>
              <w:t>Thông tin chung nhà sản xuất</w:t>
            </w:r>
          </w:p>
        </w:tc>
      </w:tr>
      <w:tr w:rsidR="005F5152" w:rsidRPr="004A501D" w14:paraId="0528AE3F" w14:textId="77777777" w:rsidTr="005F5152">
        <w:trPr>
          <w:cantSplit/>
          <w:trHeight w:val="315"/>
          <w:tblCellSpacing w:w="11" w:type="dxa"/>
        </w:trPr>
        <w:tc>
          <w:tcPr>
            <w:tcW w:w="709" w:type="dxa"/>
            <w:shd w:val="clear" w:color="auto" w:fill="auto"/>
            <w:vAlign w:val="center"/>
          </w:tcPr>
          <w:p w14:paraId="680DEAC0" w14:textId="77777777" w:rsidR="005F5152" w:rsidRPr="004A501D" w:rsidRDefault="005F5152" w:rsidP="00AB47BE">
            <w:pPr>
              <w:pStyle w:val="Cachdaudong"/>
              <w:spacing w:before="0" w:after="0" w:line="240" w:lineRule="auto"/>
              <w:ind w:firstLine="0"/>
              <w:rPr>
                <w:lang w:val="vi-VN"/>
              </w:rPr>
            </w:pPr>
            <w:r w:rsidRPr="004A501D">
              <w:rPr>
                <w:lang w:val="vi-VN"/>
              </w:rPr>
              <w:t>1</w:t>
            </w:r>
          </w:p>
        </w:tc>
        <w:tc>
          <w:tcPr>
            <w:tcW w:w="3904" w:type="dxa"/>
            <w:shd w:val="clear" w:color="auto" w:fill="auto"/>
            <w:vAlign w:val="center"/>
          </w:tcPr>
          <w:p w14:paraId="78F3B451" w14:textId="77777777" w:rsidR="005F5152" w:rsidRPr="004A501D" w:rsidRDefault="005F5152" w:rsidP="00AB47BE">
            <w:pPr>
              <w:pStyle w:val="Cachdaudong"/>
              <w:spacing w:before="0" w:after="0" w:line="240" w:lineRule="auto"/>
              <w:ind w:firstLine="0"/>
              <w:rPr>
                <w:lang w:val="vi-VN"/>
              </w:rPr>
            </w:pPr>
            <w:r w:rsidRPr="004A501D">
              <w:rPr>
                <w:lang w:val="vi-VN"/>
              </w:rPr>
              <w:t>Hãng sản xuất</w:t>
            </w:r>
          </w:p>
        </w:tc>
        <w:tc>
          <w:tcPr>
            <w:tcW w:w="1112" w:type="dxa"/>
            <w:shd w:val="clear" w:color="auto" w:fill="auto"/>
            <w:vAlign w:val="center"/>
          </w:tcPr>
          <w:p w14:paraId="38598F32" w14:textId="77777777" w:rsidR="005F5152" w:rsidRPr="004A501D" w:rsidRDefault="005F5152" w:rsidP="00AB47BE">
            <w:pPr>
              <w:pStyle w:val="Cachdaudong"/>
              <w:spacing w:before="0" w:after="0" w:line="240" w:lineRule="auto"/>
              <w:ind w:firstLine="0"/>
              <w:rPr>
                <w:lang w:val="vi-VN"/>
              </w:rPr>
            </w:pPr>
            <w:r w:rsidRPr="004A501D">
              <w:rPr>
                <w:lang w:val="vi-VN"/>
              </w:rPr>
              <w:t> </w:t>
            </w:r>
          </w:p>
        </w:tc>
        <w:tc>
          <w:tcPr>
            <w:tcW w:w="3347" w:type="dxa"/>
            <w:shd w:val="clear" w:color="auto" w:fill="auto"/>
            <w:vAlign w:val="center"/>
          </w:tcPr>
          <w:p w14:paraId="5ED75019" w14:textId="77777777" w:rsidR="005F5152" w:rsidRPr="004A501D" w:rsidRDefault="005F5152" w:rsidP="00AB47BE">
            <w:pPr>
              <w:pStyle w:val="Cachdaudong"/>
              <w:spacing w:before="0" w:after="0" w:line="240" w:lineRule="auto"/>
              <w:ind w:firstLine="0"/>
              <w:rPr>
                <w:lang w:val="vi-VN"/>
              </w:rPr>
            </w:pPr>
            <w:r w:rsidRPr="004A501D">
              <w:rPr>
                <w:lang w:val="vi-VN"/>
              </w:rPr>
              <w:t>Nêu cụ thể</w:t>
            </w:r>
          </w:p>
        </w:tc>
      </w:tr>
      <w:tr w:rsidR="005F5152" w:rsidRPr="004A501D" w14:paraId="50D235D8" w14:textId="77777777" w:rsidTr="005F5152">
        <w:trPr>
          <w:cantSplit/>
          <w:trHeight w:val="315"/>
          <w:tblCellSpacing w:w="11" w:type="dxa"/>
        </w:trPr>
        <w:tc>
          <w:tcPr>
            <w:tcW w:w="709" w:type="dxa"/>
            <w:shd w:val="clear" w:color="auto" w:fill="auto"/>
            <w:vAlign w:val="center"/>
          </w:tcPr>
          <w:p w14:paraId="04B14E3A" w14:textId="77777777" w:rsidR="005F5152" w:rsidRPr="004A501D" w:rsidRDefault="005F5152" w:rsidP="00AB47BE">
            <w:pPr>
              <w:pStyle w:val="Cachdaudong"/>
              <w:spacing w:before="0" w:after="0" w:line="240" w:lineRule="auto"/>
              <w:ind w:firstLine="0"/>
              <w:rPr>
                <w:lang w:val="vi-VN"/>
              </w:rPr>
            </w:pPr>
            <w:r w:rsidRPr="004A501D">
              <w:rPr>
                <w:lang w:val="vi-VN"/>
              </w:rPr>
              <w:t>2</w:t>
            </w:r>
          </w:p>
        </w:tc>
        <w:tc>
          <w:tcPr>
            <w:tcW w:w="3904" w:type="dxa"/>
            <w:shd w:val="clear" w:color="auto" w:fill="auto"/>
            <w:vAlign w:val="center"/>
          </w:tcPr>
          <w:p w14:paraId="2112C869" w14:textId="77777777" w:rsidR="005F5152" w:rsidRPr="004A501D" w:rsidRDefault="005F5152" w:rsidP="00AB47BE">
            <w:pPr>
              <w:pStyle w:val="Cachdaudong"/>
              <w:spacing w:before="0" w:after="0" w:line="240" w:lineRule="auto"/>
              <w:ind w:firstLine="0"/>
              <w:rPr>
                <w:lang w:val="vi-VN"/>
              </w:rPr>
            </w:pPr>
            <w:r w:rsidRPr="004A501D">
              <w:rPr>
                <w:lang w:val="vi-VN"/>
              </w:rPr>
              <w:t>Nước sản xuất/Năm sản xuất</w:t>
            </w:r>
          </w:p>
        </w:tc>
        <w:tc>
          <w:tcPr>
            <w:tcW w:w="1112" w:type="dxa"/>
            <w:shd w:val="clear" w:color="auto" w:fill="auto"/>
            <w:vAlign w:val="center"/>
          </w:tcPr>
          <w:p w14:paraId="689F269B" w14:textId="77777777" w:rsidR="005F5152" w:rsidRPr="004A501D" w:rsidRDefault="005F5152" w:rsidP="00AB47BE">
            <w:pPr>
              <w:pStyle w:val="Cachdaudong"/>
              <w:spacing w:before="0" w:after="0" w:line="240" w:lineRule="auto"/>
              <w:ind w:firstLine="0"/>
              <w:rPr>
                <w:lang w:val="vi-VN"/>
              </w:rPr>
            </w:pPr>
            <w:r w:rsidRPr="004A501D">
              <w:rPr>
                <w:lang w:val="vi-VN"/>
              </w:rPr>
              <w:t> </w:t>
            </w:r>
          </w:p>
        </w:tc>
        <w:tc>
          <w:tcPr>
            <w:tcW w:w="3347" w:type="dxa"/>
            <w:shd w:val="clear" w:color="auto" w:fill="auto"/>
            <w:vAlign w:val="center"/>
          </w:tcPr>
          <w:p w14:paraId="3C98E692" w14:textId="77777777" w:rsidR="005F5152" w:rsidRPr="004A501D" w:rsidRDefault="005F5152" w:rsidP="00AB47BE">
            <w:pPr>
              <w:pStyle w:val="Cachdaudong"/>
              <w:spacing w:before="0" w:after="0" w:line="240" w:lineRule="auto"/>
              <w:ind w:firstLine="0"/>
              <w:rPr>
                <w:lang w:val="vi-VN"/>
              </w:rPr>
            </w:pPr>
            <w:r w:rsidRPr="004A501D">
              <w:rPr>
                <w:lang w:val="vi-VN"/>
              </w:rPr>
              <w:t>Nêu cụ thể</w:t>
            </w:r>
          </w:p>
        </w:tc>
      </w:tr>
      <w:tr w:rsidR="005F5152" w:rsidRPr="004A501D" w14:paraId="72064711" w14:textId="77777777" w:rsidTr="005F5152">
        <w:trPr>
          <w:cantSplit/>
          <w:trHeight w:val="315"/>
          <w:tblCellSpacing w:w="11" w:type="dxa"/>
        </w:trPr>
        <w:tc>
          <w:tcPr>
            <w:tcW w:w="709" w:type="dxa"/>
            <w:shd w:val="clear" w:color="auto" w:fill="auto"/>
            <w:vAlign w:val="center"/>
          </w:tcPr>
          <w:p w14:paraId="2B689243" w14:textId="77777777" w:rsidR="005F5152" w:rsidRPr="004A501D" w:rsidRDefault="005F5152" w:rsidP="00AB47BE">
            <w:pPr>
              <w:pStyle w:val="Cachdaudong"/>
              <w:spacing w:before="0" w:after="0" w:line="240" w:lineRule="auto"/>
              <w:ind w:firstLine="0"/>
              <w:rPr>
                <w:lang w:val="vi-VN"/>
              </w:rPr>
            </w:pPr>
            <w:r w:rsidRPr="004A501D">
              <w:rPr>
                <w:lang w:val="vi-VN"/>
              </w:rPr>
              <w:t>3</w:t>
            </w:r>
          </w:p>
        </w:tc>
        <w:tc>
          <w:tcPr>
            <w:tcW w:w="3904" w:type="dxa"/>
            <w:shd w:val="clear" w:color="auto" w:fill="auto"/>
            <w:vAlign w:val="center"/>
          </w:tcPr>
          <w:p w14:paraId="65BFD24E" w14:textId="77777777" w:rsidR="005F5152" w:rsidRPr="004A501D" w:rsidRDefault="005F5152" w:rsidP="00AB47BE">
            <w:pPr>
              <w:pStyle w:val="Cachdaudong"/>
              <w:spacing w:before="0" w:after="0" w:line="240" w:lineRule="auto"/>
              <w:ind w:firstLine="0"/>
              <w:rPr>
                <w:lang w:val="vi-VN"/>
              </w:rPr>
            </w:pPr>
            <w:r w:rsidRPr="004A501D">
              <w:rPr>
                <w:lang w:val="vi-VN"/>
              </w:rPr>
              <w:t>Mã hiệu</w:t>
            </w:r>
          </w:p>
        </w:tc>
        <w:tc>
          <w:tcPr>
            <w:tcW w:w="1112" w:type="dxa"/>
            <w:shd w:val="clear" w:color="auto" w:fill="auto"/>
            <w:vAlign w:val="center"/>
          </w:tcPr>
          <w:p w14:paraId="0AF3DC7F" w14:textId="77777777" w:rsidR="005F5152" w:rsidRPr="004A501D" w:rsidRDefault="005F5152" w:rsidP="00AB47BE">
            <w:pPr>
              <w:pStyle w:val="Cachdaudong"/>
              <w:spacing w:before="0" w:after="0" w:line="240" w:lineRule="auto"/>
              <w:ind w:firstLine="0"/>
              <w:rPr>
                <w:lang w:val="vi-VN"/>
              </w:rPr>
            </w:pPr>
            <w:r w:rsidRPr="004A501D">
              <w:rPr>
                <w:lang w:val="vi-VN"/>
              </w:rPr>
              <w:t> </w:t>
            </w:r>
          </w:p>
        </w:tc>
        <w:tc>
          <w:tcPr>
            <w:tcW w:w="3347" w:type="dxa"/>
            <w:shd w:val="clear" w:color="auto" w:fill="auto"/>
            <w:vAlign w:val="center"/>
          </w:tcPr>
          <w:p w14:paraId="485EA5AA" w14:textId="77777777" w:rsidR="005F5152" w:rsidRPr="004A501D" w:rsidRDefault="005F5152" w:rsidP="00AB47BE">
            <w:pPr>
              <w:pStyle w:val="Cachdaudong"/>
              <w:spacing w:before="0" w:after="0" w:line="240" w:lineRule="auto"/>
              <w:ind w:firstLine="0"/>
              <w:rPr>
                <w:lang w:val="vi-VN"/>
              </w:rPr>
            </w:pPr>
            <w:r w:rsidRPr="004A501D">
              <w:rPr>
                <w:lang w:val="vi-VN"/>
              </w:rPr>
              <w:t>Nêu cụ thể</w:t>
            </w:r>
          </w:p>
        </w:tc>
      </w:tr>
      <w:tr w:rsidR="005F5152" w:rsidRPr="004A501D" w14:paraId="47492CA8" w14:textId="77777777" w:rsidTr="005F5152">
        <w:trPr>
          <w:cantSplit/>
          <w:trHeight w:val="315"/>
          <w:tblCellSpacing w:w="11" w:type="dxa"/>
        </w:trPr>
        <w:tc>
          <w:tcPr>
            <w:tcW w:w="709" w:type="dxa"/>
            <w:shd w:val="clear" w:color="auto" w:fill="auto"/>
            <w:vAlign w:val="center"/>
          </w:tcPr>
          <w:p w14:paraId="75E14EFC" w14:textId="77777777" w:rsidR="005F5152" w:rsidRPr="004A501D" w:rsidRDefault="005F5152" w:rsidP="00AB47BE">
            <w:pPr>
              <w:pStyle w:val="Cachdaudong"/>
              <w:spacing w:before="0" w:after="0" w:line="240" w:lineRule="auto"/>
              <w:ind w:firstLine="0"/>
              <w:rPr>
                <w:lang w:val="vi-VN"/>
              </w:rPr>
            </w:pPr>
            <w:r w:rsidRPr="004A501D">
              <w:rPr>
                <w:lang w:val="vi-VN"/>
              </w:rPr>
              <w:t>4</w:t>
            </w:r>
          </w:p>
        </w:tc>
        <w:tc>
          <w:tcPr>
            <w:tcW w:w="3904" w:type="dxa"/>
            <w:shd w:val="clear" w:color="auto" w:fill="auto"/>
            <w:vAlign w:val="center"/>
          </w:tcPr>
          <w:p w14:paraId="5FA00478" w14:textId="77777777" w:rsidR="005F5152" w:rsidRPr="004A501D" w:rsidRDefault="005F5152" w:rsidP="00AB47BE">
            <w:pPr>
              <w:pStyle w:val="Cachdaudong"/>
              <w:spacing w:before="0" w:after="0" w:line="240" w:lineRule="auto"/>
              <w:ind w:firstLine="0"/>
              <w:rPr>
                <w:lang w:val="vi-VN"/>
              </w:rPr>
            </w:pPr>
            <w:r w:rsidRPr="004A501D">
              <w:rPr>
                <w:lang w:val="vi-VN"/>
              </w:rPr>
              <w:t>Tiêu chuẩn áp dụng</w:t>
            </w:r>
          </w:p>
        </w:tc>
        <w:tc>
          <w:tcPr>
            <w:tcW w:w="1112" w:type="dxa"/>
            <w:shd w:val="clear" w:color="auto" w:fill="auto"/>
            <w:vAlign w:val="center"/>
          </w:tcPr>
          <w:p w14:paraId="18D8513A" w14:textId="77777777" w:rsidR="005F5152" w:rsidRPr="004A501D" w:rsidRDefault="005F5152" w:rsidP="00AB47BE">
            <w:pPr>
              <w:pStyle w:val="Cachdaudong"/>
              <w:spacing w:before="0" w:after="0" w:line="240" w:lineRule="auto"/>
              <w:ind w:firstLine="0"/>
              <w:rPr>
                <w:lang w:val="vi-VN"/>
              </w:rPr>
            </w:pPr>
            <w:r w:rsidRPr="004A501D">
              <w:rPr>
                <w:lang w:val="vi-VN"/>
              </w:rPr>
              <w:t> </w:t>
            </w:r>
          </w:p>
        </w:tc>
        <w:tc>
          <w:tcPr>
            <w:tcW w:w="3347" w:type="dxa"/>
            <w:shd w:val="clear" w:color="auto" w:fill="auto"/>
            <w:vAlign w:val="center"/>
          </w:tcPr>
          <w:p w14:paraId="3DB0EB8C" w14:textId="77777777" w:rsidR="005F5152" w:rsidRPr="004A501D" w:rsidRDefault="005F5152" w:rsidP="00AB47BE">
            <w:pPr>
              <w:pStyle w:val="Cachdaudong"/>
              <w:spacing w:before="0" w:after="0" w:line="240" w:lineRule="auto"/>
              <w:ind w:firstLine="0"/>
              <w:rPr>
                <w:lang w:val="vi-VN"/>
              </w:rPr>
            </w:pPr>
            <w:r w:rsidRPr="004A501D">
              <w:rPr>
                <w:lang w:val="vi-VN"/>
              </w:rPr>
              <w:t>IEC 60099-4</w:t>
            </w:r>
          </w:p>
        </w:tc>
      </w:tr>
      <w:tr w:rsidR="005F5152" w:rsidRPr="004A501D" w14:paraId="3582A30A" w14:textId="77777777" w:rsidTr="005F5152">
        <w:trPr>
          <w:cantSplit/>
          <w:trHeight w:val="315"/>
          <w:tblCellSpacing w:w="11" w:type="dxa"/>
        </w:trPr>
        <w:tc>
          <w:tcPr>
            <w:tcW w:w="709" w:type="dxa"/>
            <w:shd w:val="clear" w:color="auto" w:fill="auto"/>
            <w:vAlign w:val="center"/>
          </w:tcPr>
          <w:p w14:paraId="5D42F7DB" w14:textId="77777777" w:rsidR="005F5152" w:rsidRPr="004A501D" w:rsidRDefault="005F5152" w:rsidP="00AB47BE">
            <w:pPr>
              <w:pStyle w:val="Cachdaudong"/>
              <w:spacing w:before="0" w:after="0" w:line="240" w:lineRule="auto"/>
              <w:ind w:firstLine="0"/>
              <w:rPr>
                <w:b/>
                <w:bCs/>
                <w:lang w:val="vi-VN"/>
              </w:rPr>
            </w:pPr>
            <w:r w:rsidRPr="004A501D">
              <w:rPr>
                <w:b/>
                <w:bCs/>
                <w:lang w:val="vi-VN"/>
              </w:rPr>
              <w:t>II</w:t>
            </w:r>
          </w:p>
        </w:tc>
        <w:tc>
          <w:tcPr>
            <w:tcW w:w="8407" w:type="dxa"/>
            <w:gridSpan w:val="3"/>
            <w:shd w:val="clear" w:color="auto" w:fill="auto"/>
            <w:vAlign w:val="center"/>
          </w:tcPr>
          <w:p w14:paraId="6D2B69B1" w14:textId="77777777" w:rsidR="005F5152" w:rsidRPr="004A501D" w:rsidRDefault="005F5152" w:rsidP="00AB47BE">
            <w:pPr>
              <w:pStyle w:val="Cachdaudong"/>
              <w:spacing w:before="0" w:after="0" w:line="240" w:lineRule="auto"/>
              <w:ind w:firstLine="0"/>
              <w:rPr>
                <w:b/>
                <w:bCs/>
                <w:lang w:val="vi-VN"/>
              </w:rPr>
            </w:pPr>
            <w:r w:rsidRPr="004A501D">
              <w:rPr>
                <w:b/>
                <w:bCs/>
                <w:lang w:val="vi-VN"/>
              </w:rPr>
              <w:t>Thông tin về chế độ lưới điện</w:t>
            </w:r>
          </w:p>
        </w:tc>
      </w:tr>
      <w:tr w:rsidR="005F5152" w:rsidRPr="004A501D" w14:paraId="24A07186" w14:textId="77777777" w:rsidTr="005F5152">
        <w:trPr>
          <w:cantSplit/>
          <w:trHeight w:val="315"/>
          <w:tblCellSpacing w:w="11" w:type="dxa"/>
        </w:trPr>
        <w:tc>
          <w:tcPr>
            <w:tcW w:w="709" w:type="dxa"/>
            <w:shd w:val="clear" w:color="auto" w:fill="auto"/>
            <w:vAlign w:val="center"/>
          </w:tcPr>
          <w:p w14:paraId="6FB5744C" w14:textId="77777777" w:rsidR="005F5152" w:rsidRPr="004A501D" w:rsidRDefault="005F5152" w:rsidP="00AB47BE">
            <w:pPr>
              <w:pStyle w:val="Cachdaudong"/>
              <w:spacing w:before="0" w:after="0" w:line="240" w:lineRule="auto"/>
              <w:ind w:firstLine="0"/>
              <w:rPr>
                <w:lang w:val="vi-VN"/>
              </w:rPr>
            </w:pPr>
            <w:r w:rsidRPr="004A501D">
              <w:rPr>
                <w:lang w:val="vi-VN"/>
              </w:rPr>
              <w:t>1</w:t>
            </w:r>
          </w:p>
        </w:tc>
        <w:tc>
          <w:tcPr>
            <w:tcW w:w="3904" w:type="dxa"/>
            <w:shd w:val="clear" w:color="auto" w:fill="auto"/>
            <w:vAlign w:val="center"/>
          </w:tcPr>
          <w:p w14:paraId="1F3B7442" w14:textId="77777777" w:rsidR="005F5152" w:rsidRPr="004A501D" w:rsidRDefault="005F5152" w:rsidP="00AB47BE">
            <w:pPr>
              <w:pStyle w:val="Cachdaudong"/>
              <w:spacing w:before="0" w:after="0" w:line="240" w:lineRule="auto"/>
              <w:ind w:firstLine="0"/>
              <w:rPr>
                <w:lang w:val="vi-VN"/>
              </w:rPr>
            </w:pPr>
            <w:r w:rsidRPr="004A501D">
              <w:rPr>
                <w:lang w:val="vi-VN"/>
              </w:rPr>
              <w:t>Điện áp làm việc lớn nhất</w:t>
            </w:r>
          </w:p>
        </w:tc>
        <w:tc>
          <w:tcPr>
            <w:tcW w:w="1112" w:type="dxa"/>
            <w:shd w:val="clear" w:color="auto" w:fill="auto"/>
            <w:vAlign w:val="center"/>
          </w:tcPr>
          <w:p w14:paraId="46E7CA23" w14:textId="77777777" w:rsidR="005F5152" w:rsidRPr="004A501D" w:rsidRDefault="005F5152" w:rsidP="00AB47BE">
            <w:pPr>
              <w:pStyle w:val="Cachdaudong"/>
              <w:spacing w:before="0" w:after="0" w:line="240" w:lineRule="auto"/>
              <w:ind w:firstLine="0"/>
              <w:rPr>
                <w:lang w:val="vi-VN"/>
              </w:rPr>
            </w:pPr>
            <w:r w:rsidRPr="004A501D">
              <w:rPr>
                <w:lang w:val="vi-VN"/>
              </w:rPr>
              <w:t>kV</w:t>
            </w:r>
          </w:p>
        </w:tc>
        <w:tc>
          <w:tcPr>
            <w:tcW w:w="3347" w:type="dxa"/>
            <w:shd w:val="clear" w:color="auto" w:fill="auto"/>
            <w:vAlign w:val="center"/>
          </w:tcPr>
          <w:p w14:paraId="45428977" w14:textId="77777777" w:rsidR="005F5152" w:rsidRPr="004A501D" w:rsidRDefault="005F5152" w:rsidP="00AB47BE">
            <w:pPr>
              <w:pStyle w:val="Cachdaudong"/>
              <w:spacing w:before="0" w:after="0" w:line="240" w:lineRule="auto"/>
              <w:ind w:firstLine="0"/>
              <w:rPr>
                <w:lang w:val="vi-VN"/>
              </w:rPr>
            </w:pPr>
            <w:r w:rsidRPr="004A501D">
              <w:rPr>
                <w:lang w:val="vi-VN"/>
              </w:rPr>
              <w:t>123</w:t>
            </w:r>
          </w:p>
        </w:tc>
      </w:tr>
      <w:tr w:rsidR="005F5152" w:rsidRPr="004A501D" w14:paraId="73CBBEEC" w14:textId="77777777" w:rsidTr="005F5152">
        <w:trPr>
          <w:cantSplit/>
          <w:trHeight w:val="315"/>
          <w:tblCellSpacing w:w="11" w:type="dxa"/>
        </w:trPr>
        <w:tc>
          <w:tcPr>
            <w:tcW w:w="709" w:type="dxa"/>
            <w:shd w:val="clear" w:color="auto" w:fill="auto"/>
            <w:vAlign w:val="center"/>
          </w:tcPr>
          <w:p w14:paraId="3A2FEC9C" w14:textId="77777777" w:rsidR="005F5152" w:rsidRPr="004A501D" w:rsidRDefault="005F5152" w:rsidP="00AB47BE">
            <w:pPr>
              <w:pStyle w:val="Cachdaudong"/>
              <w:spacing w:before="0" w:after="0" w:line="240" w:lineRule="auto"/>
              <w:ind w:firstLine="0"/>
              <w:rPr>
                <w:lang w:val="vi-VN"/>
              </w:rPr>
            </w:pPr>
            <w:r w:rsidRPr="004A501D">
              <w:rPr>
                <w:lang w:val="vi-VN"/>
              </w:rPr>
              <w:t>2</w:t>
            </w:r>
          </w:p>
        </w:tc>
        <w:tc>
          <w:tcPr>
            <w:tcW w:w="3904" w:type="dxa"/>
            <w:shd w:val="clear" w:color="auto" w:fill="auto"/>
            <w:vAlign w:val="center"/>
          </w:tcPr>
          <w:p w14:paraId="5B94E8B9" w14:textId="77777777" w:rsidR="005F5152" w:rsidRPr="004A501D" w:rsidRDefault="005F5152" w:rsidP="00AB47BE">
            <w:pPr>
              <w:pStyle w:val="Cachdaudong"/>
              <w:spacing w:before="0" w:after="0" w:line="240" w:lineRule="auto"/>
              <w:ind w:firstLine="0"/>
              <w:rPr>
                <w:lang w:val="vi-VN"/>
              </w:rPr>
            </w:pPr>
            <w:r w:rsidRPr="004A501D">
              <w:rPr>
                <w:lang w:val="vi-VN"/>
              </w:rPr>
              <w:t xml:space="preserve">Tần số định mức </w:t>
            </w:r>
          </w:p>
        </w:tc>
        <w:tc>
          <w:tcPr>
            <w:tcW w:w="1112" w:type="dxa"/>
            <w:shd w:val="clear" w:color="auto" w:fill="auto"/>
            <w:vAlign w:val="center"/>
          </w:tcPr>
          <w:p w14:paraId="7AB0E90E" w14:textId="77777777" w:rsidR="005F5152" w:rsidRPr="004A501D" w:rsidRDefault="005F5152" w:rsidP="00AB47BE">
            <w:pPr>
              <w:pStyle w:val="Cachdaudong"/>
              <w:spacing w:before="0" w:after="0" w:line="240" w:lineRule="auto"/>
              <w:ind w:firstLine="0"/>
              <w:rPr>
                <w:lang w:val="vi-VN"/>
              </w:rPr>
            </w:pPr>
            <w:r w:rsidRPr="004A501D">
              <w:rPr>
                <w:lang w:val="vi-VN"/>
              </w:rPr>
              <w:t>Hz</w:t>
            </w:r>
          </w:p>
        </w:tc>
        <w:tc>
          <w:tcPr>
            <w:tcW w:w="3347" w:type="dxa"/>
            <w:shd w:val="clear" w:color="auto" w:fill="auto"/>
            <w:vAlign w:val="center"/>
          </w:tcPr>
          <w:p w14:paraId="6FE9B4D8" w14:textId="77777777" w:rsidR="005F5152" w:rsidRPr="004A501D" w:rsidRDefault="005F5152" w:rsidP="00AB47BE">
            <w:pPr>
              <w:pStyle w:val="Cachdaudong"/>
              <w:spacing w:before="0" w:after="0" w:line="240" w:lineRule="auto"/>
              <w:ind w:firstLine="0"/>
              <w:rPr>
                <w:lang w:val="vi-VN"/>
              </w:rPr>
            </w:pPr>
            <w:r w:rsidRPr="004A501D">
              <w:rPr>
                <w:lang w:val="vi-VN"/>
              </w:rPr>
              <w:t>50</w:t>
            </w:r>
          </w:p>
        </w:tc>
      </w:tr>
      <w:tr w:rsidR="005F5152" w:rsidRPr="004A501D" w14:paraId="16D1947E" w14:textId="77777777" w:rsidTr="005F5152">
        <w:trPr>
          <w:cantSplit/>
          <w:trHeight w:val="315"/>
          <w:tblCellSpacing w:w="11" w:type="dxa"/>
        </w:trPr>
        <w:tc>
          <w:tcPr>
            <w:tcW w:w="709" w:type="dxa"/>
            <w:shd w:val="clear" w:color="auto" w:fill="auto"/>
            <w:vAlign w:val="center"/>
          </w:tcPr>
          <w:p w14:paraId="6A6858B2" w14:textId="77777777" w:rsidR="005F5152" w:rsidRPr="004A501D" w:rsidRDefault="005F5152" w:rsidP="00AB47BE">
            <w:pPr>
              <w:pStyle w:val="Cachdaudong"/>
              <w:spacing w:before="0" w:after="0" w:line="240" w:lineRule="auto"/>
              <w:ind w:firstLine="0"/>
              <w:rPr>
                <w:lang w:val="vi-VN"/>
              </w:rPr>
            </w:pPr>
            <w:r w:rsidRPr="004A501D">
              <w:rPr>
                <w:lang w:val="vi-VN"/>
              </w:rPr>
              <w:t>3</w:t>
            </w:r>
          </w:p>
        </w:tc>
        <w:tc>
          <w:tcPr>
            <w:tcW w:w="3904" w:type="dxa"/>
            <w:shd w:val="clear" w:color="auto" w:fill="auto"/>
            <w:vAlign w:val="center"/>
          </w:tcPr>
          <w:p w14:paraId="401F9355" w14:textId="77777777" w:rsidR="005F5152" w:rsidRPr="004A501D" w:rsidRDefault="005F5152" w:rsidP="00AB47BE">
            <w:pPr>
              <w:pStyle w:val="Cachdaudong"/>
              <w:spacing w:before="0" w:after="0" w:line="240" w:lineRule="auto"/>
              <w:ind w:firstLine="0"/>
              <w:rPr>
                <w:lang w:val="vi-VN"/>
              </w:rPr>
            </w:pPr>
            <w:r w:rsidRPr="004A501D">
              <w:rPr>
                <w:lang w:val="vi-VN"/>
              </w:rPr>
              <w:t>Chế độ làm việc của lưới điện</w:t>
            </w:r>
          </w:p>
        </w:tc>
        <w:tc>
          <w:tcPr>
            <w:tcW w:w="1112" w:type="dxa"/>
            <w:shd w:val="clear" w:color="auto" w:fill="auto"/>
            <w:vAlign w:val="center"/>
          </w:tcPr>
          <w:p w14:paraId="16640896"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16AA1AC4" w14:textId="77777777" w:rsidR="005F5152" w:rsidRPr="004A501D" w:rsidRDefault="005F5152" w:rsidP="00AB47BE">
            <w:pPr>
              <w:pStyle w:val="Cachdaudong"/>
              <w:spacing w:before="0" w:after="0" w:line="240" w:lineRule="auto"/>
              <w:ind w:firstLine="0"/>
              <w:rPr>
                <w:lang w:val="vi-VN"/>
              </w:rPr>
            </w:pPr>
            <w:r w:rsidRPr="004A501D">
              <w:rPr>
                <w:lang w:val="vi-VN"/>
              </w:rPr>
              <w:t>Trung tính trực tiếp nối đất</w:t>
            </w:r>
          </w:p>
        </w:tc>
      </w:tr>
      <w:tr w:rsidR="005F5152" w:rsidRPr="004A501D" w14:paraId="65088390" w14:textId="77777777" w:rsidTr="005F5152">
        <w:trPr>
          <w:cantSplit/>
          <w:trHeight w:val="315"/>
          <w:tblCellSpacing w:w="11" w:type="dxa"/>
        </w:trPr>
        <w:tc>
          <w:tcPr>
            <w:tcW w:w="709" w:type="dxa"/>
            <w:shd w:val="clear" w:color="auto" w:fill="auto"/>
            <w:vAlign w:val="center"/>
          </w:tcPr>
          <w:p w14:paraId="013A5D99" w14:textId="77777777" w:rsidR="005F5152" w:rsidRPr="004A501D" w:rsidRDefault="005F5152" w:rsidP="00AB47BE">
            <w:pPr>
              <w:pStyle w:val="Cachdaudong"/>
              <w:spacing w:before="0" w:after="0" w:line="240" w:lineRule="auto"/>
              <w:ind w:firstLine="0"/>
              <w:rPr>
                <w:lang w:val="vi-VN"/>
              </w:rPr>
            </w:pPr>
            <w:r w:rsidRPr="004A501D">
              <w:rPr>
                <w:lang w:val="vi-VN"/>
              </w:rPr>
              <w:t>4</w:t>
            </w:r>
          </w:p>
        </w:tc>
        <w:tc>
          <w:tcPr>
            <w:tcW w:w="3904" w:type="dxa"/>
            <w:shd w:val="clear" w:color="auto" w:fill="auto"/>
            <w:vAlign w:val="center"/>
          </w:tcPr>
          <w:p w14:paraId="3725766C" w14:textId="77777777" w:rsidR="005F5152" w:rsidRPr="004A501D" w:rsidRDefault="005F5152" w:rsidP="00AB47BE">
            <w:pPr>
              <w:pStyle w:val="Cachdaudong"/>
              <w:spacing w:before="0" w:after="0" w:line="240" w:lineRule="auto"/>
              <w:ind w:firstLine="0"/>
              <w:rPr>
                <w:lang w:val="vi-VN"/>
              </w:rPr>
            </w:pPr>
            <w:r w:rsidRPr="004A501D">
              <w:rPr>
                <w:lang w:val="vi-VN"/>
              </w:rPr>
              <w:t>Hệ số quá điện áp cho phép khi chạm đất một pha</w:t>
            </w:r>
          </w:p>
        </w:tc>
        <w:tc>
          <w:tcPr>
            <w:tcW w:w="1112" w:type="dxa"/>
            <w:shd w:val="clear" w:color="auto" w:fill="auto"/>
            <w:vAlign w:val="center"/>
          </w:tcPr>
          <w:p w14:paraId="333CDDC9"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41153113" w14:textId="77777777" w:rsidR="005F5152" w:rsidRPr="004A501D" w:rsidRDefault="005F5152" w:rsidP="00AB47BE">
            <w:pPr>
              <w:pStyle w:val="Cachdaudong"/>
              <w:spacing w:before="0" w:after="0" w:line="240" w:lineRule="auto"/>
              <w:ind w:firstLine="0"/>
              <w:rPr>
                <w:lang w:val="vi-VN"/>
              </w:rPr>
            </w:pPr>
            <w:r w:rsidRPr="004A501D">
              <w:rPr>
                <w:lang w:val="vi-VN"/>
              </w:rPr>
              <w:t>1,4</w:t>
            </w:r>
          </w:p>
        </w:tc>
      </w:tr>
      <w:tr w:rsidR="005F5152" w:rsidRPr="004A501D" w14:paraId="218FF401" w14:textId="77777777" w:rsidTr="005F5152">
        <w:trPr>
          <w:cantSplit/>
          <w:trHeight w:val="315"/>
          <w:tblCellSpacing w:w="11" w:type="dxa"/>
        </w:trPr>
        <w:tc>
          <w:tcPr>
            <w:tcW w:w="709" w:type="dxa"/>
            <w:shd w:val="clear" w:color="auto" w:fill="auto"/>
            <w:vAlign w:val="center"/>
          </w:tcPr>
          <w:p w14:paraId="12AC071A" w14:textId="77777777" w:rsidR="005F5152" w:rsidRPr="004A501D" w:rsidRDefault="005F5152" w:rsidP="00AB47BE">
            <w:pPr>
              <w:pStyle w:val="Cachdaudong"/>
              <w:spacing w:before="0" w:after="0" w:line="240" w:lineRule="auto"/>
              <w:ind w:firstLine="0"/>
              <w:rPr>
                <w:lang w:val="vi-VN"/>
              </w:rPr>
            </w:pPr>
            <w:r w:rsidRPr="004A501D">
              <w:rPr>
                <w:lang w:val="vi-VN"/>
              </w:rPr>
              <w:t>5</w:t>
            </w:r>
          </w:p>
        </w:tc>
        <w:tc>
          <w:tcPr>
            <w:tcW w:w="3904" w:type="dxa"/>
            <w:shd w:val="clear" w:color="auto" w:fill="auto"/>
            <w:vAlign w:val="center"/>
          </w:tcPr>
          <w:p w14:paraId="6C99377A" w14:textId="77777777" w:rsidR="005F5152" w:rsidRPr="004A501D" w:rsidRDefault="005F5152" w:rsidP="00AB47BE">
            <w:pPr>
              <w:pStyle w:val="Cachdaudong"/>
              <w:spacing w:before="0" w:after="0" w:line="240" w:lineRule="auto"/>
              <w:ind w:firstLine="0"/>
              <w:rPr>
                <w:lang w:val="vi-VN"/>
              </w:rPr>
            </w:pPr>
            <w:r w:rsidRPr="004A501D">
              <w:rPr>
                <w:lang w:val="vi-VN"/>
              </w:rPr>
              <w:t>Chế độ đấu nối chống sét van</w:t>
            </w:r>
          </w:p>
        </w:tc>
        <w:tc>
          <w:tcPr>
            <w:tcW w:w="1112" w:type="dxa"/>
            <w:shd w:val="clear" w:color="auto" w:fill="auto"/>
            <w:vAlign w:val="center"/>
          </w:tcPr>
          <w:p w14:paraId="4CF224A7"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0074F2B7" w14:textId="77777777" w:rsidR="005F5152" w:rsidRPr="004A501D" w:rsidRDefault="005F5152" w:rsidP="00AB47BE">
            <w:pPr>
              <w:pStyle w:val="Cachdaudong"/>
              <w:spacing w:before="0" w:after="0" w:line="240" w:lineRule="auto"/>
              <w:ind w:firstLine="0"/>
              <w:rPr>
                <w:lang w:val="vi-VN"/>
              </w:rPr>
            </w:pPr>
            <w:r w:rsidRPr="004A501D">
              <w:rPr>
                <w:lang w:val="vi-VN"/>
              </w:rPr>
              <w:t>Pha – đất</w:t>
            </w:r>
          </w:p>
        </w:tc>
      </w:tr>
      <w:tr w:rsidR="005F5152" w:rsidRPr="004A501D" w14:paraId="7215461F" w14:textId="77777777" w:rsidTr="005F5152">
        <w:trPr>
          <w:cantSplit/>
          <w:trHeight w:val="315"/>
          <w:tblCellSpacing w:w="11" w:type="dxa"/>
        </w:trPr>
        <w:tc>
          <w:tcPr>
            <w:tcW w:w="709" w:type="dxa"/>
            <w:shd w:val="clear" w:color="auto" w:fill="auto"/>
            <w:vAlign w:val="center"/>
          </w:tcPr>
          <w:p w14:paraId="2A909392" w14:textId="77777777" w:rsidR="005F5152" w:rsidRPr="004A501D" w:rsidRDefault="005F5152" w:rsidP="00AB47BE">
            <w:pPr>
              <w:pStyle w:val="Cachdaudong"/>
              <w:spacing w:before="0" w:after="0" w:line="240" w:lineRule="auto"/>
              <w:ind w:firstLine="0"/>
              <w:rPr>
                <w:b/>
                <w:bCs/>
                <w:lang w:val="vi-VN"/>
              </w:rPr>
            </w:pPr>
            <w:r w:rsidRPr="004A501D">
              <w:rPr>
                <w:b/>
                <w:bCs/>
                <w:lang w:val="vi-VN"/>
              </w:rPr>
              <w:t>III</w:t>
            </w:r>
          </w:p>
        </w:tc>
        <w:tc>
          <w:tcPr>
            <w:tcW w:w="8407" w:type="dxa"/>
            <w:gridSpan w:val="3"/>
            <w:shd w:val="clear" w:color="auto" w:fill="auto"/>
            <w:vAlign w:val="center"/>
          </w:tcPr>
          <w:p w14:paraId="077A18C7" w14:textId="77777777" w:rsidR="005F5152" w:rsidRPr="004A501D" w:rsidRDefault="005F5152" w:rsidP="00AB47BE">
            <w:pPr>
              <w:pStyle w:val="Cachdaudong"/>
              <w:spacing w:before="0" w:after="0" w:line="240" w:lineRule="auto"/>
              <w:ind w:firstLine="0"/>
              <w:rPr>
                <w:b/>
                <w:bCs/>
                <w:lang w:val="vi-VN"/>
              </w:rPr>
            </w:pPr>
            <w:r w:rsidRPr="004A501D">
              <w:rPr>
                <w:b/>
                <w:bCs/>
                <w:lang w:val="vi-VN"/>
              </w:rPr>
              <w:t>Thông số kỹ thuật của chống sét</w:t>
            </w:r>
          </w:p>
        </w:tc>
      </w:tr>
      <w:tr w:rsidR="005F5152" w:rsidRPr="004A501D" w14:paraId="5F791CA0" w14:textId="77777777" w:rsidTr="005F5152">
        <w:trPr>
          <w:cantSplit/>
          <w:trHeight w:val="315"/>
          <w:tblCellSpacing w:w="11" w:type="dxa"/>
        </w:trPr>
        <w:tc>
          <w:tcPr>
            <w:tcW w:w="709" w:type="dxa"/>
            <w:shd w:val="clear" w:color="auto" w:fill="auto"/>
            <w:vAlign w:val="center"/>
          </w:tcPr>
          <w:p w14:paraId="353001D2" w14:textId="77777777" w:rsidR="005F5152" w:rsidRPr="004A501D" w:rsidRDefault="005F5152" w:rsidP="00AB47BE">
            <w:pPr>
              <w:pStyle w:val="Cachdaudong"/>
              <w:spacing w:before="0" w:after="0" w:line="240" w:lineRule="auto"/>
              <w:ind w:firstLine="0"/>
              <w:rPr>
                <w:lang w:val="vi-VN"/>
              </w:rPr>
            </w:pPr>
            <w:r w:rsidRPr="004A501D">
              <w:rPr>
                <w:lang w:val="vi-VN"/>
              </w:rPr>
              <w:t>1</w:t>
            </w:r>
          </w:p>
        </w:tc>
        <w:tc>
          <w:tcPr>
            <w:tcW w:w="3904" w:type="dxa"/>
            <w:shd w:val="clear" w:color="auto" w:fill="auto"/>
            <w:vAlign w:val="center"/>
          </w:tcPr>
          <w:p w14:paraId="0DC29C66" w14:textId="77777777" w:rsidR="005F5152" w:rsidRPr="004A501D" w:rsidRDefault="005F5152" w:rsidP="00AB47BE">
            <w:pPr>
              <w:pStyle w:val="Cachdaudong"/>
              <w:spacing w:before="0" w:after="0" w:line="240" w:lineRule="auto"/>
              <w:ind w:firstLine="0"/>
              <w:rPr>
                <w:lang w:val="vi-VN"/>
              </w:rPr>
            </w:pPr>
            <w:r w:rsidRPr="004A501D">
              <w:rPr>
                <w:lang w:val="vi-VN"/>
              </w:rPr>
              <w:t xml:space="preserve">Chủng loại </w:t>
            </w:r>
          </w:p>
        </w:tc>
        <w:tc>
          <w:tcPr>
            <w:tcW w:w="1112" w:type="dxa"/>
            <w:shd w:val="clear" w:color="auto" w:fill="auto"/>
            <w:vAlign w:val="center"/>
          </w:tcPr>
          <w:p w14:paraId="7DF6B6FD"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7CD7021D" w14:textId="77777777" w:rsidR="005F5152" w:rsidRPr="004A501D" w:rsidRDefault="005F5152" w:rsidP="00AB47BE">
            <w:pPr>
              <w:pStyle w:val="Cachdaudong"/>
              <w:spacing w:before="0" w:after="0" w:line="240" w:lineRule="auto"/>
              <w:ind w:firstLine="0"/>
              <w:rPr>
                <w:lang w:val="vi-VN"/>
              </w:rPr>
            </w:pPr>
            <w:r w:rsidRPr="004A501D">
              <w:rPr>
                <w:lang w:val="vi-VN"/>
              </w:rPr>
              <w:t>ZnO, không khe hở, lắp ngoài trời, đáp ứng tiêu chuẩn sử dụng CSV trong trạm biến áp theo tiêu chuẩn IEC</w:t>
            </w:r>
          </w:p>
        </w:tc>
      </w:tr>
      <w:tr w:rsidR="005F5152" w:rsidRPr="004A501D" w14:paraId="3F0670FF" w14:textId="77777777" w:rsidTr="005F5152">
        <w:trPr>
          <w:cantSplit/>
          <w:trHeight w:val="315"/>
          <w:tblCellSpacing w:w="11" w:type="dxa"/>
        </w:trPr>
        <w:tc>
          <w:tcPr>
            <w:tcW w:w="709" w:type="dxa"/>
            <w:shd w:val="clear" w:color="auto" w:fill="auto"/>
            <w:vAlign w:val="center"/>
          </w:tcPr>
          <w:p w14:paraId="444C1D56" w14:textId="77777777" w:rsidR="005F5152" w:rsidRPr="004A501D" w:rsidRDefault="005F5152" w:rsidP="00AB47BE">
            <w:pPr>
              <w:pStyle w:val="Cachdaudong"/>
              <w:spacing w:before="0" w:after="0" w:line="240" w:lineRule="auto"/>
              <w:ind w:firstLine="0"/>
              <w:rPr>
                <w:lang w:val="vi-VN"/>
              </w:rPr>
            </w:pPr>
            <w:r w:rsidRPr="004A501D">
              <w:rPr>
                <w:lang w:val="vi-VN"/>
              </w:rPr>
              <w:t>2</w:t>
            </w:r>
          </w:p>
        </w:tc>
        <w:tc>
          <w:tcPr>
            <w:tcW w:w="3904" w:type="dxa"/>
            <w:shd w:val="clear" w:color="auto" w:fill="auto"/>
            <w:vAlign w:val="center"/>
          </w:tcPr>
          <w:p w14:paraId="370E45B5" w14:textId="77777777" w:rsidR="005F5152" w:rsidRPr="004A501D" w:rsidRDefault="005F5152" w:rsidP="00AB47BE">
            <w:pPr>
              <w:pStyle w:val="Cachdaudong"/>
              <w:spacing w:before="0" w:after="0" w:line="240" w:lineRule="auto"/>
              <w:ind w:firstLine="0"/>
              <w:rPr>
                <w:lang w:val="vi-VN"/>
              </w:rPr>
            </w:pPr>
            <w:r w:rsidRPr="004A501D">
              <w:rPr>
                <w:lang w:val="vi-VN"/>
              </w:rPr>
              <w:t xml:space="preserve">Cấp chống sét van </w:t>
            </w:r>
          </w:p>
        </w:tc>
        <w:tc>
          <w:tcPr>
            <w:tcW w:w="1112" w:type="dxa"/>
            <w:shd w:val="clear" w:color="auto" w:fill="auto"/>
            <w:vAlign w:val="center"/>
          </w:tcPr>
          <w:p w14:paraId="399505F3"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251202E9" w14:textId="77777777" w:rsidR="005F5152" w:rsidRPr="004A501D" w:rsidRDefault="005F5152" w:rsidP="00AB47BE">
            <w:pPr>
              <w:pStyle w:val="Cachdaudong"/>
              <w:spacing w:before="0" w:after="0" w:line="240" w:lineRule="auto"/>
              <w:ind w:firstLine="0"/>
            </w:pPr>
            <w:r w:rsidRPr="004A501D">
              <w:rPr>
                <w:lang w:val="vi-VN"/>
              </w:rPr>
              <w:t>SM</w:t>
            </w:r>
            <w:r w:rsidRPr="004A501D">
              <w:t xml:space="preserve"> hoặc cao hơn</w:t>
            </w:r>
          </w:p>
        </w:tc>
      </w:tr>
      <w:tr w:rsidR="005F5152" w:rsidRPr="004A501D" w14:paraId="75E97C88" w14:textId="77777777" w:rsidTr="005F5152">
        <w:trPr>
          <w:cantSplit/>
          <w:trHeight w:val="315"/>
          <w:tblCellSpacing w:w="11" w:type="dxa"/>
        </w:trPr>
        <w:tc>
          <w:tcPr>
            <w:tcW w:w="709" w:type="dxa"/>
            <w:shd w:val="clear" w:color="auto" w:fill="auto"/>
            <w:vAlign w:val="center"/>
          </w:tcPr>
          <w:p w14:paraId="7529C3FF" w14:textId="77777777" w:rsidR="005F5152" w:rsidRPr="004A501D" w:rsidRDefault="005F5152" w:rsidP="00AB47BE">
            <w:pPr>
              <w:pStyle w:val="Cachdaudong"/>
              <w:spacing w:before="0" w:after="0" w:line="240" w:lineRule="auto"/>
              <w:ind w:firstLine="0"/>
              <w:rPr>
                <w:lang w:val="vi-VN"/>
              </w:rPr>
            </w:pPr>
            <w:r w:rsidRPr="004A501D">
              <w:rPr>
                <w:lang w:val="vi-VN"/>
              </w:rPr>
              <w:t>3</w:t>
            </w:r>
          </w:p>
        </w:tc>
        <w:tc>
          <w:tcPr>
            <w:tcW w:w="3904" w:type="dxa"/>
            <w:shd w:val="clear" w:color="auto" w:fill="auto"/>
            <w:vAlign w:val="center"/>
          </w:tcPr>
          <w:p w14:paraId="5E50F3EA" w14:textId="77777777" w:rsidR="005F5152" w:rsidRPr="004A501D" w:rsidRDefault="005F5152" w:rsidP="00AB47BE">
            <w:pPr>
              <w:pStyle w:val="Cachdaudong"/>
              <w:spacing w:before="0" w:after="0" w:line="240" w:lineRule="auto"/>
              <w:ind w:firstLine="0"/>
              <w:rPr>
                <w:lang w:val="vi-VN"/>
              </w:rPr>
            </w:pPr>
            <w:r w:rsidRPr="004A501D">
              <w:rPr>
                <w:lang w:val="vi-VN"/>
              </w:rPr>
              <w:t xml:space="preserve">Điện áp định mức Ur </w:t>
            </w:r>
          </w:p>
        </w:tc>
        <w:tc>
          <w:tcPr>
            <w:tcW w:w="1112" w:type="dxa"/>
            <w:shd w:val="clear" w:color="auto" w:fill="auto"/>
            <w:vAlign w:val="center"/>
          </w:tcPr>
          <w:p w14:paraId="62AA2F99" w14:textId="77777777" w:rsidR="005F5152" w:rsidRPr="004A501D" w:rsidRDefault="005F5152" w:rsidP="00AB47BE">
            <w:pPr>
              <w:pStyle w:val="Cachdaudong"/>
              <w:spacing w:before="0" w:after="0" w:line="240" w:lineRule="auto"/>
              <w:ind w:firstLine="0"/>
              <w:rPr>
                <w:lang w:val="vi-VN"/>
              </w:rPr>
            </w:pPr>
            <w:r w:rsidRPr="004A501D">
              <w:rPr>
                <w:lang w:val="vi-VN"/>
              </w:rPr>
              <w:t>kV</w:t>
            </w:r>
          </w:p>
        </w:tc>
        <w:tc>
          <w:tcPr>
            <w:tcW w:w="3347" w:type="dxa"/>
            <w:shd w:val="clear" w:color="auto" w:fill="auto"/>
            <w:vAlign w:val="center"/>
          </w:tcPr>
          <w:p w14:paraId="35F0E762" w14:textId="77777777" w:rsidR="005F5152" w:rsidRPr="004A501D" w:rsidRDefault="005F5152" w:rsidP="00AB47BE">
            <w:pPr>
              <w:pStyle w:val="Cachdaudong"/>
              <w:spacing w:before="0" w:after="0" w:line="240" w:lineRule="auto"/>
              <w:ind w:firstLine="0"/>
              <w:rPr>
                <w:lang w:val="vi-VN"/>
              </w:rPr>
            </w:pPr>
            <w:r w:rsidRPr="004A501D">
              <w:rPr>
                <w:lang w:val="vi-VN"/>
              </w:rPr>
              <w:t>≥ 96</w:t>
            </w:r>
          </w:p>
        </w:tc>
      </w:tr>
      <w:tr w:rsidR="005F5152" w:rsidRPr="004A501D" w14:paraId="5F8A97EB" w14:textId="77777777" w:rsidTr="005F5152">
        <w:trPr>
          <w:cantSplit/>
          <w:trHeight w:val="315"/>
          <w:tblCellSpacing w:w="11" w:type="dxa"/>
        </w:trPr>
        <w:tc>
          <w:tcPr>
            <w:tcW w:w="709" w:type="dxa"/>
            <w:shd w:val="clear" w:color="auto" w:fill="auto"/>
            <w:vAlign w:val="center"/>
          </w:tcPr>
          <w:p w14:paraId="195B56C2" w14:textId="77777777" w:rsidR="005F5152" w:rsidRPr="004A501D" w:rsidRDefault="005F5152" w:rsidP="00AB47BE">
            <w:pPr>
              <w:pStyle w:val="Cachdaudong"/>
              <w:spacing w:before="0" w:after="0" w:line="240" w:lineRule="auto"/>
              <w:ind w:firstLine="0"/>
              <w:rPr>
                <w:lang w:val="vi-VN"/>
              </w:rPr>
            </w:pPr>
            <w:r w:rsidRPr="004A501D">
              <w:rPr>
                <w:lang w:val="vi-VN"/>
              </w:rPr>
              <w:t>4</w:t>
            </w:r>
          </w:p>
        </w:tc>
        <w:tc>
          <w:tcPr>
            <w:tcW w:w="3904" w:type="dxa"/>
            <w:shd w:val="clear" w:color="auto" w:fill="auto"/>
            <w:vAlign w:val="center"/>
          </w:tcPr>
          <w:p w14:paraId="601C12F0" w14:textId="77777777" w:rsidR="005F5152" w:rsidRPr="004A501D" w:rsidRDefault="005F5152" w:rsidP="00AB47BE">
            <w:pPr>
              <w:pStyle w:val="Cachdaudong"/>
              <w:spacing w:before="0" w:after="0" w:line="240" w:lineRule="auto"/>
              <w:ind w:firstLine="0"/>
              <w:rPr>
                <w:lang w:val="vi-VN"/>
              </w:rPr>
            </w:pPr>
            <w:r w:rsidRPr="004A501D">
              <w:rPr>
                <w:lang w:val="vi-VN"/>
              </w:rPr>
              <w:t>Điện áp làm việc liên tục COV</w:t>
            </w:r>
          </w:p>
        </w:tc>
        <w:tc>
          <w:tcPr>
            <w:tcW w:w="1112" w:type="dxa"/>
            <w:shd w:val="clear" w:color="auto" w:fill="auto"/>
            <w:vAlign w:val="center"/>
          </w:tcPr>
          <w:p w14:paraId="300F5F73" w14:textId="77777777" w:rsidR="005F5152" w:rsidRPr="004A501D" w:rsidRDefault="005F5152" w:rsidP="00AB47BE">
            <w:pPr>
              <w:pStyle w:val="Cachdaudong"/>
              <w:spacing w:before="0" w:after="0" w:line="240" w:lineRule="auto"/>
              <w:ind w:firstLine="0"/>
              <w:rPr>
                <w:lang w:val="vi-VN"/>
              </w:rPr>
            </w:pPr>
            <w:r w:rsidRPr="004A501D">
              <w:rPr>
                <w:lang w:val="vi-VN"/>
              </w:rPr>
              <w:t>kVrms</w:t>
            </w:r>
          </w:p>
        </w:tc>
        <w:tc>
          <w:tcPr>
            <w:tcW w:w="3347" w:type="dxa"/>
            <w:shd w:val="clear" w:color="auto" w:fill="auto"/>
            <w:vAlign w:val="center"/>
          </w:tcPr>
          <w:p w14:paraId="58CD8595" w14:textId="77777777" w:rsidR="005F5152" w:rsidRPr="004A501D" w:rsidRDefault="005F5152" w:rsidP="00AB47BE">
            <w:pPr>
              <w:pStyle w:val="Cachdaudong"/>
              <w:spacing w:before="0" w:after="0" w:line="240" w:lineRule="auto"/>
              <w:ind w:firstLine="0"/>
              <w:rPr>
                <w:lang w:val="vi-VN"/>
              </w:rPr>
            </w:pPr>
            <w:r w:rsidRPr="004A501D">
              <w:rPr>
                <w:lang w:val="vi-VN"/>
              </w:rPr>
              <w:t>≥ 76</w:t>
            </w:r>
          </w:p>
        </w:tc>
      </w:tr>
      <w:tr w:rsidR="005F5152" w:rsidRPr="004A501D" w14:paraId="7766A871" w14:textId="77777777" w:rsidTr="005F5152">
        <w:trPr>
          <w:cantSplit/>
          <w:trHeight w:val="315"/>
          <w:tblCellSpacing w:w="11" w:type="dxa"/>
        </w:trPr>
        <w:tc>
          <w:tcPr>
            <w:tcW w:w="709" w:type="dxa"/>
            <w:shd w:val="clear" w:color="auto" w:fill="auto"/>
            <w:vAlign w:val="center"/>
          </w:tcPr>
          <w:p w14:paraId="62F2F6B3" w14:textId="77777777" w:rsidR="005F5152" w:rsidRPr="004A501D" w:rsidRDefault="005F5152" w:rsidP="00AB47BE">
            <w:pPr>
              <w:pStyle w:val="Cachdaudong"/>
              <w:spacing w:before="0" w:after="0" w:line="240" w:lineRule="auto"/>
              <w:ind w:firstLine="0"/>
              <w:rPr>
                <w:lang w:val="vi-VN"/>
              </w:rPr>
            </w:pPr>
            <w:r w:rsidRPr="004A501D">
              <w:rPr>
                <w:lang w:val="vi-VN"/>
              </w:rPr>
              <w:t>5</w:t>
            </w:r>
          </w:p>
        </w:tc>
        <w:tc>
          <w:tcPr>
            <w:tcW w:w="3904" w:type="dxa"/>
            <w:shd w:val="clear" w:color="auto" w:fill="auto"/>
            <w:vAlign w:val="center"/>
          </w:tcPr>
          <w:p w14:paraId="1DEF1330" w14:textId="77777777" w:rsidR="005F5152" w:rsidRPr="004A501D" w:rsidRDefault="005F5152" w:rsidP="00AB47BE">
            <w:pPr>
              <w:pStyle w:val="Cachdaudong"/>
              <w:spacing w:before="0" w:after="0" w:line="240" w:lineRule="auto"/>
              <w:ind w:firstLine="0"/>
              <w:rPr>
                <w:lang w:val="vi-VN"/>
              </w:rPr>
            </w:pPr>
            <w:r w:rsidRPr="004A501D">
              <w:rPr>
                <w:lang w:val="vi-VN"/>
              </w:rPr>
              <w:t>Điện áp quá áp tạm thời kèm theo đường cong đặc tính TOV</w:t>
            </w:r>
          </w:p>
        </w:tc>
        <w:tc>
          <w:tcPr>
            <w:tcW w:w="1112" w:type="dxa"/>
            <w:shd w:val="clear" w:color="auto" w:fill="auto"/>
            <w:vAlign w:val="center"/>
          </w:tcPr>
          <w:p w14:paraId="77BFC9F6" w14:textId="77777777" w:rsidR="005F5152" w:rsidRPr="004A501D" w:rsidRDefault="005F5152" w:rsidP="00AB47BE">
            <w:pPr>
              <w:pStyle w:val="Cachdaudong"/>
              <w:spacing w:before="0" w:after="0" w:line="240" w:lineRule="auto"/>
              <w:ind w:firstLine="0"/>
              <w:rPr>
                <w:lang w:val="vi-VN"/>
              </w:rPr>
            </w:pPr>
            <w:r w:rsidRPr="004A501D">
              <w:rPr>
                <w:lang w:val="vi-VN"/>
              </w:rPr>
              <w:t>kVrms</w:t>
            </w:r>
          </w:p>
        </w:tc>
        <w:tc>
          <w:tcPr>
            <w:tcW w:w="3347" w:type="dxa"/>
            <w:shd w:val="clear" w:color="auto" w:fill="auto"/>
            <w:vAlign w:val="center"/>
          </w:tcPr>
          <w:p w14:paraId="13B3E50C" w14:textId="77777777" w:rsidR="005F5152" w:rsidRPr="004A501D" w:rsidRDefault="005F5152" w:rsidP="00AB47BE">
            <w:pPr>
              <w:pStyle w:val="Cachdaudong"/>
              <w:spacing w:before="0" w:after="0" w:line="240" w:lineRule="auto"/>
              <w:ind w:firstLine="0"/>
              <w:rPr>
                <w:lang w:val="vi-VN"/>
              </w:rPr>
            </w:pPr>
            <w:r w:rsidRPr="004A501D">
              <w:rPr>
                <w:lang w:val="vi-VN"/>
              </w:rPr>
              <w:t>Nhà sản xuất chào đáp ứng cấu hình lưới điện</w:t>
            </w:r>
          </w:p>
        </w:tc>
      </w:tr>
      <w:tr w:rsidR="005F5152" w:rsidRPr="004A501D" w14:paraId="329A2E02" w14:textId="77777777" w:rsidTr="005F5152">
        <w:trPr>
          <w:cantSplit/>
          <w:trHeight w:val="315"/>
          <w:tblCellSpacing w:w="11" w:type="dxa"/>
        </w:trPr>
        <w:tc>
          <w:tcPr>
            <w:tcW w:w="709" w:type="dxa"/>
            <w:shd w:val="clear" w:color="auto" w:fill="auto"/>
            <w:vAlign w:val="center"/>
          </w:tcPr>
          <w:p w14:paraId="3858E1E6" w14:textId="77777777" w:rsidR="005F5152" w:rsidRPr="004A501D" w:rsidRDefault="005F5152" w:rsidP="00AB47BE">
            <w:pPr>
              <w:pStyle w:val="Cachdaudong"/>
              <w:spacing w:before="0" w:after="0" w:line="240" w:lineRule="auto"/>
              <w:ind w:firstLine="0"/>
              <w:rPr>
                <w:lang w:val="vi-VN"/>
              </w:rPr>
            </w:pPr>
            <w:r w:rsidRPr="004A501D">
              <w:rPr>
                <w:lang w:val="vi-VN"/>
              </w:rPr>
              <w:t>6</w:t>
            </w:r>
          </w:p>
        </w:tc>
        <w:tc>
          <w:tcPr>
            <w:tcW w:w="3904" w:type="dxa"/>
            <w:shd w:val="clear" w:color="auto" w:fill="auto"/>
            <w:vAlign w:val="center"/>
          </w:tcPr>
          <w:p w14:paraId="44DF0F4B" w14:textId="77777777" w:rsidR="005F5152" w:rsidRPr="004A501D" w:rsidRDefault="005F5152" w:rsidP="00AB47BE">
            <w:pPr>
              <w:pStyle w:val="Cachdaudong"/>
              <w:spacing w:before="0" w:after="0" w:line="240" w:lineRule="auto"/>
              <w:ind w:firstLine="0"/>
              <w:rPr>
                <w:lang w:val="vi-VN"/>
              </w:rPr>
            </w:pPr>
            <w:r w:rsidRPr="004A501D">
              <w:rPr>
                <w:lang w:val="vi-VN"/>
              </w:rPr>
              <w:t xml:space="preserve">Dòng điện phóng định mức </w:t>
            </w:r>
          </w:p>
        </w:tc>
        <w:tc>
          <w:tcPr>
            <w:tcW w:w="1112" w:type="dxa"/>
            <w:shd w:val="clear" w:color="auto" w:fill="auto"/>
            <w:vAlign w:val="center"/>
          </w:tcPr>
          <w:p w14:paraId="3C5A88D0" w14:textId="77777777" w:rsidR="005F5152" w:rsidRPr="004A501D" w:rsidRDefault="005F5152" w:rsidP="00AB47BE">
            <w:pPr>
              <w:pStyle w:val="Cachdaudong"/>
              <w:spacing w:before="0" w:after="0" w:line="240" w:lineRule="auto"/>
              <w:ind w:firstLine="0"/>
              <w:rPr>
                <w:lang w:val="vi-VN"/>
              </w:rPr>
            </w:pPr>
            <w:r w:rsidRPr="004A501D">
              <w:rPr>
                <w:lang w:val="vi-VN"/>
              </w:rPr>
              <w:t>kA</w:t>
            </w:r>
          </w:p>
        </w:tc>
        <w:tc>
          <w:tcPr>
            <w:tcW w:w="3347" w:type="dxa"/>
            <w:shd w:val="clear" w:color="auto" w:fill="auto"/>
            <w:vAlign w:val="center"/>
          </w:tcPr>
          <w:p w14:paraId="783F61DC" w14:textId="77777777" w:rsidR="005F5152" w:rsidRPr="004A501D" w:rsidRDefault="005F5152" w:rsidP="00AB47BE">
            <w:pPr>
              <w:pStyle w:val="Cachdaudong"/>
              <w:spacing w:before="0" w:after="0" w:line="240" w:lineRule="auto"/>
              <w:ind w:firstLine="0"/>
              <w:rPr>
                <w:lang w:val="vi-VN"/>
              </w:rPr>
            </w:pPr>
            <w:r w:rsidRPr="004A501D">
              <w:rPr>
                <w:lang w:val="vi-VN"/>
              </w:rPr>
              <w:t>≥ 10</w:t>
            </w:r>
          </w:p>
        </w:tc>
      </w:tr>
      <w:tr w:rsidR="005F5152" w:rsidRPr="004A501D" w14:paraId="52EFCF84" w14:textId="77777777" w:rsidTr="005F5152">
        <w:trPr>
          <w:cantSplit/>
          <w:trHeight w:val="315"/>
          <w:tblCellSpacing w:w="11" w:type="dxa"/>
        </w:trPr>
        <w:tc>
          <w:tcPr>
            <w:tcW w:w="709" w:type="dxa"/>
            <w:shd w:val="clear" w:color="auto" w:fill="auto"/>
            <w:vAlign w:val="center"/>
          </w:tcPr>
          <w:p w14:paraId="5FE3CA95" w14:textId="77777777" w:rsidR="005F5152" w:rsidRPr="004A501D" w:rsidRDefault="005F5152" w:rsidP="00AB47BE">
            <w:pPr>
              <w:pStyle w:val="Cachdaudong"/>
              <w:spacing w:before="0" w:after="0" w:line="240" w:lineRule="auto"/>
              <w:ind w:firstLine="0"/>
              <w:rPr>
                <w:lang w:val="vi-VN"/>
              </w:rPr>
            </w:pPr>
            <w:r w:rsidRPr="004A501D">
              <w:rPr>
                <w:lang w:val="vi-VN"/>
              </w:rPr>
              <w:t>7</w:t>
            </w:r>
          </w:p>
        </w:tc>
        <w:tc>
          <w:tcPr>
            <w:tcW w:w="3904" w:type="dxa"/>
            <w:shd w:val="clear" w:color="auto" w:fill="auto"/>
            <w:vAlign w:val="center"/>
          </w:tcPr>
          <w:p w14:paraId="40DF9763" w14:textId="77777777" w:rsidR="005F5152" w:rsidRPr="004A501D" w:rsidRDefault="005F5152" w:rsidP="00AB47BE">
            <w:pPr>
              <w:pStyle w:val="Cachdaudong"/>
              <w:spacing w:before="0" w:after="0" w:line="240" w:lineRule="auto"/>
              <w:ind w:firstLine="0"/>
              <w:rPr>
                <w:lang w:val="vi-VN"/>
              </w:rPr>
            </w:pPr>
            <w:r w:rsidRPr="004A501D">
              <w:rPr>
                <w:lang w:val="vi-VN"/>
              </w:rPr>
              <w:t xml:space="preserve">Dòng điện phóng đỉnh </w:t>
            </w:r>
          </w:p>
        </w:tc>
        <w:tc>
          <w:tcPr>
            <w:tcW w:w="1112" w:type="dxa"/>
            <w:shd w:val="clear" w:color="auto" w:fill="auto"/>
            <w:vAlign w:val="center"/>
          </w:tcPr>
          <w:p w14:paraId="5CBF81F6" w14:textId="77777777" w:rsidR="005F5152" w:rsidRPr="004A501D" w:rsidRDefault="005F5152" w:rsidP="00AB47BE">
            <w:pPr>
              <w:pStyle w:val="Cachdaudong"/>
              <w:spacing w:before="0" w:after="0" w:line="240" w:lineRule="auto"/>
              <w:ind w:firstLine="0"/>
              <w:rPr>
                <w:lang w:val="vi-VN"/>
              </w:rPr>
            </w:pPr>
            <w:r w:rsidRPr="004A501D">
              <w:rPr>
                <w:lang w:val="vi-VN"/>
              </w:rPr>
              <w:t>kApeak</w:t>
            </w:r>
          </w:p>
        </w:tc>
        <w:tc>
          <w:tcPr>
            <w:tcW w:w="3347" w:type="dxa"/>
            <w:shd w:val="clear" w:color="auto" w:fill="auto"/>
            <w:vAlign w:val="center"/>
          </w:tcPr>
          <w:p w14:paraId="39E9A1C5" w14:textId="77777777" w:rsidR="005F5152" w:rsidRPr="004A501D" w:rsidRDefault="005F5152" w:rsidP="00AB47BE">
            <w:pPr>
              <w:pStyle w:val="Cachdaudong"/>
              <w:spacing w:before="0" w:after="0" w:line="240" w:lineRule="auto"/>
              <w:ind w:firstLine="0"/>
              <w:rPr>
                <w:lang w:val="vi-VN"/>
              </w:rPr>
            </w:pPr>
            <w:r w:rsidRPr="004A501D">
              <w:rPr>
                <w:lang w:val="vi-VN"/>
              </w:rPr>
              <w:t>≥ 100</w:t>
            </w:r>
          </w:p>
        </w:tc>
      </w:tr>
      <w:tr w:rsidR="005F5152" w:rsidRPr="004A501D" w14:paraId="5D426D60" w14:textId="77777777" w:rsidTr="005F5152">
        <w:trPr>
          <w:cantSplit/>
          <w:trHeight w:val="315"/>
          <w:tblCellSpacing w:w="11" w:type="dxa"/>
        </w:trPr>
        <w:tc>
          <w:tcPr>
            <w:tcW w:w="709" w:type="dxa"/>
            <w:shd w:val="clear" w:color="auto" w:fill="auto"/>
            <w:vAlign w:val="center"/>
          </w:tcPr>
          <w:p w14:paraId="54F8E9B2" w14:textId="77777777" w:rsidR="005F5152" w:rsidRPr="004A501D" w:rsidRDefault="005F5152" w:rsidP="00AB47BE">
            <w:pPr>
              <w:pStyle w:val="Cachdaudong"/>
              <w:spacing w:before="0" w:after="0" w:line="240" w:lineRule="auto"/>
              <w:ind w:firstLine="0"/>
              <w:rPr>
                <w:lang w:val="vi-VN"/>
              </w:rPr>
            </w:pPr>
            <w:r w:rsidRPr="004A501D">
              <w:rPr>
                <w:lang w:val="vi-VN"/>
              </w:rPr>
              <w:t>8</w:t>
            </w:r>
          </w:p>
        </w:tc>
        <w:tc>
          <w:tcPr>
            <w:tcW w:w="3904" w:type="dxa"/>
            <w:shd w:val="clear" w:color="auto" w:fill="auto"/>
            <w:vAlign w:val="center"/>
          </w:tcPr>
          <w:p w14:paraId="6C2A3D55" w14:textId="77777777" w:rsidR="005F5152" w:rsidRPr="004A501D" w:rsidRDefault="005F5152" w:rsidP="00AB47BE">
            <w:pPr>
              <w:pStyle w:val="Cachdaudong"/>
              <w:spacing w:before="0" w:after="0" w:line="240" w:lineRule="auto"/>
              <w:ind w:firstLine="0"/>
              <w:rPr>
                <w:lang w:val="vi-VN"/>
              </w:rPr>
            </w:pPr>
            <w:r w:rsidRPr="004A501D">
              <w:rPr>
                <w:lang w:val="vi-VN"/>
              </w:rPr>
              <w:t>Năng lượng nhiệt định mức Wth</w:t>
            </w:r>
          </w:p>
        </w:tc>
        <w:tc>
          <w:tcPr>
            <w:tcW w:w="1112" w:type="dxa"/>
            <w:shd w:val="clear" w:color="auto" w:fill="auto"/>
            <w:vAlign w:val="center"/>
          </w:tcPr>
          <w:p w14:paraId="2B7FE6C2" w14:textId="77777777" w:rsidR="005F5152" w:rsidRPr="004A501D" w:rsidRDefault="005F5152" w:rsidP="00AB47BE">
            <w:pPr>
              <w:pStyle w:val="Cachdaudong"/>
              <w:spacing w:before="0" w:after="0" w:line="240" w:lineRule="auto"/>
              <w:ind w:firstLine="0"/>
              <w:rPr>
                <w:lang w:val="vi-VN"/>
              </w:rPr>
            </w:pPr>
            <w:r w:rsidRPr="004A501D">
              <w:rPr>
                <w:lang w:val="vi-VN"/>
              </w:rPr>
              <w:t>kJ/kV*Ur</w:t>
            </w:r>
          </w:p>
        </w:tc>
        <w:tc>
          <w:tcPr>
            <w:tcW w:w="3347" w:type="dxa"/>
            <w:shd w:val="clear" w:color="auto" w:fill="auto"/>
            <w:vAlign w:val="center"/>
          </w:tcPr>
          <w:p w14:paraId="64C46423" w14:textId="77777777" w:rsidR="005F5152" w:rsidRPr="004A501D" w:rsidRDefault="005F5152" w:rsidP="00AB47BE">
            <w:pPr>
              <w:pStyle w:val="Cachdaudong"/>
              <w:spacing w:before="0" w:after="0" w:line="240" w:lineRule="auto"/>
              <w:ind w:firstLine="0"/>
              <w:rPr>
                <w:lang w:val="vi-VN"/>
              </w:rPr>
            </w:pPr>
            <w:r w:rsidRPr="004A501D">
              <w:rPr>
                <w:lang w:val="vi-VN"/>
              </w:rPr>
              <w:t>≥ 7</w:t>
            </w:r>
          </w:p>
        </w:tc>
      </w:tr>
      <w:tr w:rsidR="005F5152" w:rsidRPr="004A501D" w14:paraId="6E7B9C6F" w14:textId="77777777" w:rsidTr="005F5152">
        <w:trPr>
          <w:cantSplit/>
          <w:trHeight w:val="630"/>
          <w:tblCellSpacing w:w="11" w:type="dxa"/>
        </w:trPr>
        <w:tc>
          <w:tcPr>
            <w:tcW w:w="709" w:type="dxa"/>
            <w:shd w:val="clear" w:color="auto" w:fill="auto"/>
            <w:vAlign w:val="center"/>
          </w:tcPr>
          <w:p w14:paraId="586AF3D6" w14:textId="77777777" w:rsidR="005F5152" w:rsidRPr="004A501D" w:rsidRDefault="005F5152" w:rsidP="00AB47BE">
            <w:pPr>
              <w:pStyle w:val="Cachdaudong"/>
              <w:spacing w:before="0" w:after="0" w:line="240" w:lineRule="auto"/>
              <w:ind w:firstLine="0"/>
              <w:rPr>
                <w:lang w:val="vi-VN"/>
              </w:rPr>
            </w:pPr>
            <w:r w:rsidRPr="004A501D">
              <w:rPr>
                <w:lang w:val="vi-VN"/>
              </w:rPr>
              <w:t>9</w:t>
            </w:r>
          </w:p>
        </w:tc>
        <w:tc>
          <w:tcPr>
            <w:tcW w:w="3904" w:type="dxa"/>
            <w:shd w:val="clear" w:color="auto" w:fill="auto"/>
            <w:vAlign w:val="center"/>
          </w:tcPr>
          <w:p w14:paraId="1A192B2A" w14:textId="77777777" w:rsidR="005F5152" w:rsidRPr="004A501D" w:rsidRDefault="005F5152" w:rsidP="00AB47BE">
            <w:pPr>
              <w:pStyle w:val="Cachdaudong"/>
              <w:spacing w:before="0" w:after="0" w:line="240" w:lineRule="auto"/>
              <w:ind w:firstLine="0"/>
              <w:rPr>
                <w:lang w:val="vi-VN"/>
              </w:rPr>
            </w:pPr>
            <w:r w:rsidRPr="004A501D">
              <w:rPr>
                <w:lang w:val="vi-VN"/>
              </w:rPr>
              <w:t>Khả năng phóng lặp lại - Qrs</w:t>
            </w:r>
          </w:p>
        </w:tc>
        <w:tc>
          <w:tcPr>
            <w:tcW w:w="1112" w:type="dxa"/>
            <w:shd w:val="clear" w:color="auto" w:fill="auto"/>
            <w:vAlign w:val="center"/>
          </w:tcPr>
          <w:p w14:paraId="5299BC9A" w14:textId="77777777" w:rsidR="005F5152" w:rsidRPr="004A501D" w:rsidRDefault="005F5152" w:rsidP="00AB47BE">
            <w:pPr>
              <w:pStyle w:val="Cachdaudong"/>
              <w:spacing w:before="0" w:after="0" w:line="240" w:lineRule="auto"/>
              <w:ind w:firstLine="0"/>
              <w:rPr>
                <w:lang w:val="vi-VN"/>
              </w:rPr>
            </w:pPr>
            <w:r w:rsidRPr="004A501D">
              <w:rPr>
                <w:lang w:val="vi-VN"/>
              </w:rPr>
              <w:t>C</w:t>
            </w:r>
          </w:p>
        </w:tc>
        <w:tc>
          <w:tcPr>
            <w:tcW w:w="3347" w:type="dxa"/>
            <w:shd w:val="clear" w:color="auto" w:fill="auto"/>
            <w:vAlign w:val="center"/>
          </w:tcPr>
          <w:p w14:paraId="6EE551AF" w14:textId="77777777" w:rsidR="005F5152" w:rsidRPr="004A501D" w:rsidRDefault="005F5152" w:rsidP="00AB47BE">
            <w:pPr>
              <w:pStyle w:val="Cachdaudong"/>
              <w:spacing w:before="0" w:after="0" w:line="240" w:lineRule="auto"/>
              <w:ind w:firstLine="0"/>
              <w:rPr>
                <w:lang w:val="vi-VN"/>
              </w:rPr>
            </w:pPr>
            <w:r w:rsidRPr="004A501D">
              <w:rPr>
                <w:lang w:val="vi-VN"/>
              </w:rPr>
              <w:t>≥ 1,6</w:t>
            </w:r>
          </w:p>
        </w:tc>
      </w:tr>
      <w:tr w:rsidR="005F5152" w:rsidRPr="004A501D" w14:paraId="595E95B8" w14:textId="77777777" w:rsidTr="005F5152">
        <w:trPr>
          <w:cantSplit/>
          <w:trHeight w:val="630"/>
          <w:tblCellSpacing w:w="11" w:type="dxa"/>
        </w:trPr>
        <w:tc>
          <w:tcPr>
            <w:tcW w:w="709" w:type="dxa"/>
            <w:shd w:val="clear" w:color="auto" w:fill="auto"/>
            <w:vAlign w:val="center"/>
          </w:tcPr>
          <w:p w14:paraId="172D43E4" w14:textId="77777777" w:rsidR="005F5152" w:rsidRPr="004A501D" w:rsidRDefault="005F5152" w:rsidP="00AB47BE">
            <w:pPr>
              <w:pStyle w:val="Cachdaudong"/>
              <w:spacing w:before="0" w:after="0" w:line="240" w:lineRule="auto"/>
              <w:ind w:firstLine="0"/>
              <w:rPr>
                <w:lang w:val="vi-VN"/>
              </w:rPr>
            </w:pPr>
            <w:r w:rsidRPr="004A501D">
              <w:rPr>
                <w:lang w:val="vi-VN"/>
              </w:rPr>
              <w:t>10</w:t>
            </w:r>
          </w:p>
        </w:tc>
        <w:tc>
          <w:tcPr>
            <w:tcW w:w="3904" w:type="dxa"/>
            <w:shd w:val="clear" w:color="auto" w:fill="auto"/>
            <w:vAlign w:val="center"/>
          </w:tcPr>
          <w:p w14:paraId="3E923528" w14:textId="77777777" w:rsidR="005F5152" w:rsidRPr="004A501D" w:rsidRDefault="005F5152" w:rsidP="00AB47BE">
            <w:pPr>
              <w:pStyle w:val="Cachdaudong"/>
              <w:spacing w:before="0" w:after="0" w:line="240" w:lineRule="auto"/>
              <w:ind w:firstLine="0"/>
              <w:rPr>
                <w:lang w:val="vi-VN"/>
              </w:rPr>
            </w:pPr>
            <w:r w:rsidRPr="004A501D">
              <w:rPr>
                <w:lang w:val="vi-VN"/>
              </w:rPr>
              <w:t>Hệ số phối hợp cách điện</w:t>
            </w:r>
          </w:p>
        </w:tc>
        <w:tc>
          <w:tcPr>
            <w:tcW w:w="1112" w:type="dxa"/>
            <w:shd w:val="clear" w:color="auto" w:fill="auto"/>
            <w:vAlign w:val="center"/>
          </w:tcPr>
          <w:p w14:paraId="0A0E0345"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56A02955" w14:textId="77777777" w:rsidR="005F5152" w:rsidRPr="004A501D" w:rsidRDefault="005F5152" w:rsidP="00AB47BE">
            <w:pPr>
              <w:pStyle w:val="Cachdaudong"/>
              <w:spacing w:before="0" w:after="0" w:line="240" w:lineRule="auto"/>
              <w:ind w:firstLine="0"/>
              <w:rPr>
                <w:lang w:val="vi-VN"/>
              </w:rPr>
            </w:pPr>
            <w:r w:rsidRPr="004A501D">
              <w:rPr>
                <w:lang w:val="vi-VN"/>
              </w:rPr>
              <w:t>≥ 1,4</w:t>
            </w:r>
          </w:p>
        </w:tc>
      </w:tr>
      <w:tr w:rsidR="005F5152" w:rsidRPr="004A501D" w14:paraId="76C61C8D" w14:textId="77777777" w:rsidTr="005F5152">
        <w:trPr>
          <w:cantSplit/>
          <w:trHeight w:val="630"/>
          <w:tblCellSpacing w:w="11" w:type="dxa"/>
        </w:trPr>
        <w:tc>
          <w:tcPr>
            <w:tcW w:w="709" w:type="dxa"/>
            <w:shd w:val="clear" w:color="auto" w:fill="auto"/>
            <w:vAlign w:val="center"/>
          </w:tcPr>
          <w:p w14:paraId="1CA286A4" w14:textId="77777777" w:rsidR="005F5152" w:rsidRPr="004A501D" w:rsidRDefault="005F5152" w:rsidP="00AB47BE">
            <w:pPr>
              <w:pStyle w:val="Cachdaudong"/>
              <w:spacing w:before="0" w:after="0" w:line="240" w:lineRule="auto"/>
              <w:ind w:firstLine="0"/>
              <w:rPr>
                <w:b/>
                <w:bCs/>
                <w:lang w:val="vi-VN"/>
              </w:rPr>
            </w:pPr>
            <w:r w:rsidRPr="004A501D">
              <w:rPr>
                <w:b/>
                <w:bCs/>
                <w:lang w:val="vi-VN"/>
              </w:rPr>
              <w:t>IV</w:t>
            </w:r>
          </w:p>
        </w:tc>
        <w:tc>
          <w:tcPr>
            <w:tcW w:w="8407" w:type="dxa"/>
            <w:gridSpan w:val="3"/>
            <w:shd w:val="clear" w:color="auto" w:fill="auto"/>
            <w:vAlign w:val="center"/>
          </w:tcPr>
          <w:p w14:paraId="22141068" w14:textId="77777777" w:rsidR="005F5152" w:rsidRPr="004A501D" w:rsidRDefault="005F5152" w:rsidP="00AB47BE">
            <w:pPr>
              <w:pStyle w:val="Cachdaudong"/>
              <w:spacing w:before="0" w:after="0" w:line="240" w:lineRule="auto"/>
              <w:ind w:firstLine="0"/>
              <w:rPr>
                <w:b/>
                <w:bCs/>
                <w:lang w:val="vi-VN"/>
              </w:rPr>
            </w:pPr>
            <w:r w:rsidRPr="004A501D">
              <w:rPr>
                <w:b/>
                <w:bCs/>
                <w:lang w:val="vi-VN"/>
              </w:rPr>
              <w:t>Thông số kỹ thuật của vỏ chống sét van</w:t>
            </w:r>
          </w:p>
        </w:tc>
      </w:tr>
      <w:tr w:rsidR="005F5152" w:rsidRPr="004A501D" w14:paraId="325BAF23" w14:textId="77777777" w:rsidTr="005F5152">
        <w:trPr>
          <w:cantSplit/>
          <w:trHeight w:val="630"/>
          <w:tblCellSpacing w:w="11" w:type="dxa"/>
        </w:trPr>
        <w:tc>
          <w:tcPr>
            <w:tcW w:w="709" w:type="dxa"/>
            <w:shd w:val="clear" w:color="auto" w:fill="auto"/>
            <w:vAlign w:val="center"/>
          </w:tcPr>
          <w:p w14:paraId="294244F6" w14:textId="77777777" w:rsidR="005F5152" w:rsidRPr="004A501D" w:rsidRDefault="005F5152" w:rsidP="00AB47BE">
            <w:pPr>
              <w:pStyle w:val="Cachdaudong"/>
              <w:spacing w:before="0" w:after="0" w:line="240" w:lineRule="auto"/>
              <w:ind w:firstLine="0"/>
              <w:rPr>
                <w:lang w:val="vi-VN"/>
              </w:rPr>
            </w:pPr>
            <w:r w:rsidRPr="004A501D">
              <w:rPr>
                <w:lang w:val="vi-VN"/>
              </w:rPr>
              <w:t>1</w:t>
            </w:r>
          </w:p>
        </w:tc>
        <w:tc>
          <w:tcPr>
            <w:tcW w:w="3904" w:type="dxa"/>
            <w:shd w:val="clear" w:color="auto" w:fill="auto"/>
            <w:vAlign w:val="center"/>
          </w:tcPr>
          <w:p w14:paraId="6E5C4F08" w14:textId="77777777" w:rsidR="005F5152" w:rsidRPr="004A501D" w:rsidRDefault="005F5152" w:rsidP="00AB47BE">
            <w:pPr>
              <w:pStyle w:val="Cachdaudong"/>
              <w:spacing w:before="0" w:after="0" w:line="240" w:lineRule="auto"/>
              <w:ind w:firstLine="0"/>
              <w:rPr>
                <w:lang w:val="vi-VN"/>
              </w:rPr>
            </w:pPr>
            <w:r w:rsidRPr="004A501D">
              <w:rPr>
                <w:lang w:val="vi-VN"/>
              </w:rPr>
              <w:t>Vật liệu vỏ</w:t>
            </w:r>
          </w:p>
        </w:tc>
        <w:tc>
          <w:tcPr>
            <w:tcW w:w="1112" w:type="dxa"/>
            <w:shd w:val="clear" w:color="auto" w:fill="auto"/>
            <w:vAlign w:val="center"/>
          </w:tcPr>
          <w:p w14:paraId="6650D28D"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45AA53BF" w14:textId="77777777" w:rsidR="005F5152" w:rsidRPr="004A501D" w:rsidRDefault="005F5152" w:rsidP="00AB47BE">
            <w:pPr>
              <w:pStyle w:val="Cachdaudong"/>
              <w:spacing w:before="0" w:after="0" w:line="240" w:lineRule="auto"/>
              <w:ind w:firstLine="0"/>
              <w:rPr>
                <w:lang w:val="vi-VN"/>
              </w:rPr>
            </w:pPr>
            <w:r w:rsidRPr="004A501D">
              <w:rPr>
                <w:lang w:val="vi-VN"/>
              </w:rPr>
              <w:t xml:space="preserve">Vật liệu tổng hợp loại Silicon </w:t>
            </w:r>
            <w:r w:rsidRPr="004A501D">
              <w:t>r</w:t>
            </w:r>
            <w:r w:rsidRPr="004A501D">
              <w:rPr>
                <w:lang w:val="vi-VN"/>
              </w:rPr>
              <w:t>ubber (SR) hoặc sứ đúc nguyên khối</w:t>
            </w:r>
          </w:p>
        </w:tc>
      </w:tr>
      <w:tr w:rsidR="005F5152" w:rsidRPr="004A501D" w14:paraId="32365D61" w14:textId="77777777" w:rsidTr="005F5152">
        <w:trPr>
          <w:cantSplit/>
          <w:trHeight w:val="630"/>
          <w:tblCellSpacing w:w="11" w:type="dxa"/>
        </w:trPr>
        <w:tc>
          <w:tcPr>
            <w:tcW w:w="709" w:type="dxa"/>
            <w:shd w:val="clear" w:color="auto" w:fill="auto"/>
            <w:vAlign w:val="center"/>
          </w:tcPr>
          <w:p w14:paraId="025AA903" w14:textId="77777777" w:rsidR="005F5152" w:rsidRPr="004A501D" w:rsidRDefault="005F5152" w:rsidP="00AB47BE">
            <w:pPr>
              <w:pStyle w:val="Cachdaudong"/>
              <w:spacing w:before="0" w:after="0" w:line="240" w:lineRule="auto"/>
              <w:ind w:firstLine="0"/>
              <w:rPr>
                <w:lang w:val="vi-VN"/>
              </w:rPr>
            </w:pPr>
            <w:r w:rsidRPr="004A501D">
              <w:rPr>
                <w:lang w:val="vi-VN"/>
              </w:rPr>
              <w:t>2</w:t>
            </w:r>
          </w:p>
        </w:tc>
        <w:tc>
          <w:tcPr>
            <w:tcW w:w="3904" w:type="dxa"/>
            <w:shd w:val="clear" w:color="auto" w:fill="auto"/>
            <w:vAlign w:val="center"/>
          </w:tcPr>
          <w:p w14:paraId="6B127CA7" w14:textId="77777777" w:rsidR="005F5152" w:rsidRPr="004A501D" w:rsidRDefault="005F5152" w:rsidP="00AB47BE">
            <w:pPr>
              <w:pStyle w:val="Cachdaudong"/>
              <w:spacing w:before="0" w:after="0" w:line="240" w:lineRule="auto"/>
              <w:ind w:firstLine="0"/>
              <w:rPr>
                <w:lang w:val="vi-VN"/>
              </w:rPr>
            </w:pPr>
            <w:r w:rsidRPr="004A501D">
              <w:rPr>
                <w:lang w:val="vi-VN"/>
              </w:rPr>
              <w:t>Điện áp chịu đựng xung sét của cách điện (1,2/50μs) – Bil</w:t>
            </w:r>
          </w:p>
        </w:tc>
        <w:tc>
          <w:tcPr>
            <w:tcW w:w="1112" w:type="dxa"/>
            <w:shd w:val="clear" w:color="auto" w:fill="auto"/>
            <w:vAlign w:val="center"/>
          </w:tcPr>
          <w:p w14:paraId="3F450516" w14:textId="77777777" w:rsidR="005F5152" w:rsidRPr="004A501D" w:rsidRDefault="005F5152" w:rsidP="00AB47BE">
            <w:pPr>
              <w:pStyle w:val="Cachdaudong"/>
              <w:spacing w:before="0" w:after="0" w:line="240" w:lineRule="auto"/>
              <w:ind w:firstLine="0"/>
              <w:rPr>
                <w:lang w:val="vi-VN"/>
              </w:rPr>
            </w:pPr>
            <w:r w:rsidRPr="004A501D">
              <w:rPr>
                <w:lang w:val="vi-VN"/>
              </w:rPr>
              <w:t>kV</w:t>
            </w:r>
          </w:p>
        </w:tc>
        <w:tc>
          <w:tcPr>
            <w:tcW w:w="3347" w:type="dxa"/>
            <w:shd w:val="clear" w:color="auto" w:fill="auto"/>
            <w:vAlign w:val="center"/>
          </w:tcPr>
          <w:p w14:paraId="55E0F57B" w14:textId="77777777" w:rsidR="005F5152" w:rsidRPr="004A501D" w:rsidRDefault="005F5152" w:rsidP="00AB47BE">
            <w:pPr>
              <w:pStyle w:val="Cachdaudong"/>
              <w:spacing w:before="0" w:after="0" w:line="240" w:lineRule="auto"/>
              <w:ind w:firstLine="0"/>
              <w:rPr>
                <w:lang w:val="vi-VN"/>
              </w:rPr>
            </w:pPr>
            <w:r w:rsidRPr="004A501D">
              <w:rPr>
                <w:lang w:val="vi-VN"/>
              </w:rPr>
              <w:t>≥ 550</w:t>
            </w:r>
          </w:p>
        </w:tc>
      </w:tr>
      <w:tr w:rsidR="005F5152" w:rsidRPr="004A501D" w14:paraId="288E9023" w14:textId="77777777" w:rsidTr="005F5152">
        <w:trPr>
          <w:cantSplit/>
          <w:trHeight w:val="630"/>
          <w:tblCellSpacing w:w="11" w:type="dxa"/>
        </w:trPr>
        <w:tc>
          <w:tcPr>
            <w:tcW w:w="709" w:type="dxa"/>
            <w:shd w:val="clear" w:color="auto" w:fill="auto"/>
            <w:vAlign w:val="center"/>
          </w:tcPr>
          <w:p w14:paraId="6AA92914" w14:textId="77777777" w:rsidR="005F5152" w:rsidRPr="004A501D" w:rsidRDefault="005F5152" w:rsidP="00AB47BE">
            <w:pPr>
              <w:pStyle w:val="Cachdaudong"/>
              <w:spacing w:before="0" w:after="0" w:line="240" w:lineRule="auto"/>
              <w:ind w:firstLine="0"/>
              <w:rPr>
                <w:lang w:val="vi-VN"/>
              </w:rPr>
            </w:pPr>
            <w:r w:rsidRPr="004A501D">
              <w:rPr>
                <w:lang w:val="vi-VN"/>
              </w:rPr>
              <w:t>3</w:t>
            </w:r>
          </w:p>
        </w:tc>
        <w:tc>
          <w:tcPr>
            <w:tcW w:w="3904" w:type="dxa"/>
            <w:shd w:val="clear" w:color="auto" w:fill="auto"/>
            <w:vAlign w:val="center"/>
          </w:tcPr>
          <w:p w14:paraId="7699D21C" w14:textId="77777777" w:rsidR="005F5152" w:rsidRPr="004A501D" w:rsidRDefault="005F5152" w:rsidP="00AB47BE">
            <w:pPr>
              <w:pStyle w:val="Cachdaudong"/>
              <w:spacing w:before="0" w:after="0" w:line="240" w:lineRule="auto"/>
              <w:ind w:firstLine="0"/>
              <w:rPr>
                <w:lang w:val="vi-VN"/>
              </w:rPr>
            </w:pPr>
            <w:r w:rsidRPr="004A501D">
              <w:rPr>
                <w:lang w:val="vi-VN"/>
              </w:rPr>
              <w:t xml:space="preserve">Điện áp chịu đựng tần số nguồn của cách điện (50Hz/1 phút) </w:t>
            </w:r>
          </w:p>
        </w:tc>
        <w:tc>
          <w:tcPr>
            <w:tcW w:w="1112" w:type="dxa"/>
            <w:shd w:val="clear" w:color="auto" w:fill="auto"/>
            <w:vAlign w:val="center"/>
          </w:tcPr>
          <w:p w14:paraId="061E60F4" w14:textId="77777777" w:rsidR="005F5152" w:rsidRPr="004A501D" w:rsidRDefault="005F5152" w:rsidP="00AB47BE">
            <w:pPr>
              <w:pStyle w:val="Cachdaudong"/>
              <w:spacing w:before="0" w:after="0" w:line="240" w:lineRule="auto"/>
              <w:ind w:firstLine="0"/>
              <w:rPr>
                <w:lang w:val="vi-VN"/>
              </w:rPr>
            </w:pPr>
            <w:r w:rsidRPr="004A501D">
              <w:rPr>
                <w:lang w:val="vi-VN"/>
              </w:rPr>
              <w:t>kV</w:t>
            </w:r>
          </w:p>
        </w:tc>
        <w:tc>
          <w:tcPr>
            <w:tcW w:w="3347" w:type="dxa"/>
            <w:shd w:val="clear" w:color="auto" w:fill="auto"/>
            <w:vAlign w:val="center"/>
          </w:tcPr>
          <w:p w14:paraId="567A2FF4" w14:textId="77777777" w:rsidR="005F5152" w:rsidRPr="004A501D" w:rsidRDefault="005F5152" w:rsidP="00AB47BE">
            <w:pPr>
              <w:pStyle w:val="Cachdaudong"/>
              <w:spacing w:before="0" w:after="0" w:line="240" w:lineRule="auto"/>
              <w:ind w:firstLine="0"/>
              <w:rPr>
                <w:lang w:val="vi-VN"/>
              </w:rPr>
            </w:pPr>
            <w:r w:rsidRPr="004A501D">
              <w:rPr>
                <w:lang w:val="vi-VN"/>
              </w:rPr>
              <w:t>≥ 230</w:t>
            </w:r>
          </w:p>
        </w:tc>
      </w:tr>
      <w:tr w:rsidR="005F5152" w:rsidRPr="004A501D" w14:paraId="7FA56EBF" w14:textId="77777777" w:rsidTr="005F5152">
        <w:trPr>
          <w:cantSplit/>
          <w:trHeight w:val="315"/>
          <w:tblCellSpacing w:w="11" w:type="dxa"/>
        </w:trPr>
        <w:tc>
          <w:tcPr>
            <w:tcW w:w="709" w:type="dxa"/>
            <w:shd w:val="clear" w:color="auto" w:fill="auto"/>
            <w:vAlign w:val="center"/>
          </w:tcPr>
          <w:p w14:paraId="003C6928" w14:textId="77777777" w:rsidR="005F5152" w:rsidRPr="004A501D" w:rsidRDefault="005F5152" w:rsidP="00AB47BE">
            <w:pPr>
              <w:pStyle w:val="Cachdaudong"/>
              <w:spacing w:before="0" w:after="0" w:line="240" w:lineRule="auto"/>
              <w:ind w:firstLine="0"/>
              <w:rPr>
                <w:lang w:val="vi-VN"/>
              </w:rPr>
            </w:pPr>
            <w:r w:rsidRPr="004A501D">
              <w:rPr>
                <w:lang w:val="vi-VN"/>
              </w:rPr>
              <w:t>4</w:t>
            </w:r>
          </w:p>
        </w:tc>
        <w:tc>
          <w:tcPr>
            <w:tcW w:w="3904" w:type="dxa"/>
            <w:shd w:val="clear" w:color="auto" w:fill="auto"/>
            <w:vAlign w:val="center"/>
          </w:tcPr>
          <w:p w14:paraId="289AE03A" w14:textId="77777777" w:rsidR="005F5152" w:rsidRPr="004A501D" w:rsidRDefault="005F5152" w:rsidP="00AB47BE">
            <w:pPr>
              <w:pStyle w:val="Cachdaudong"/>
              <w:spacing w:before="0" w:after="0" w:line="240" w:lineRule="auto"/>
              <w:ind w:firstLine="0"/>
              <w:rPr>
                <w:lang w:val="vi-VN"/>
              </w:rPr>
            </w:pPr>
            <w:r w:rsidRPr="004A501D">
              <w:rPr>
                <w:lang w:val="vi-VN"/>
              </w:rPr>
              <w:t>Chiều dài đường rò của cách điện</w:t>
            </w:r>
          </w:p>
        </w:tc>
        <w:tc>
          <w:tcPr>
            <w:tcW w:w="1112" w:type="dxa"/>
            <w:shd w:val="clear" w:color="auto" w:fill="auto"/>
            <w:vAlign w:val="center"/>
          </w:tcPr>
          <w:p w14:paraId="5898C97E" w14:textId="77777777" w:rsidR="005F5152" w:rsidRPr="004A501D" w:rsidRDefault="005F5152" w:rsidP="00AB47BE">
            <w:pPr>
              <w:pStyle w:val="Cachdaudong"/>
              <w:spacing w:before="0" w:after="0" w:line="240" w:lineRule="auto"/>
              <w:ind w:firstLine="0"/>
              <w:rPr>
                <w:lang w:val="vi-VN"/>
              </w:rPr>
            </w:pPr>
            <w:r w:rsidRPr="004A501D">
              <w:rPr>
                <w:lang w:val="vi-VN"/>
              </w:rPr>
              <w:t>mm/kV</w:t>
            </w:r>
          </w:p>
        </w:tc>
        <w:tc>
          <w:tcPr>
            <w:tcW w:w="3347" w:type="dxa"/>
            <w:shd w:val="clear" w:color="auto" w:fill="auto"/>
            <w:vAlign w:val="center"/>
          </w:tcPr>
          <w:p w14:paraId="7876C661" w14:textId="77777777" w:rsidR="005F5152" w:rsidRPr="004A501D" w:rsidRDefault="005F5152" w:rsidP="00AB47BE">
            <w:pPr>
              <w:pStyle w:val="Cachdaudong"/>
              <w:spacing w:before="0" w:after="0" w:line="240" w:lineRule="auto"/>
              <w:ind w:firstLine="0"/>
              <w:rPr>
                <w:lang w:val="vi-VN"/>
              </w:rPr>
            </w:pPr>
            <w:r>
              <w:rPr>
                <w:lang w:val="vi-VN"/>
              </w:rPr>
              <w:t>≥ 25</w:t>
            </w:r>
          </w:p>
        </w:tc>
      </w:tr>
      <w:tr w:rsidR="005F5152" w:rsidRPr="004A501D" w14:paraId="28A75B0B" w14:textId="77777777" w:rsidTr="005F5152">
        <w:trPr>
          <w:cantSplit/>
          <w:trHeight w:val="315"/>
          <w:tblCellSpacing w:w="11" w:type="dxa"/>
        </w:trPr>
        <w:tc>
          <w:tcPr>
            <w:tcW w:w="709" w:type="dxa"/>
            <w:shd w:val="clear" w:color="auto" w:fill="auto"/>
            <w:vAlign w:val="center"/>
          </w:tcPr>
          <w:p w14:paraId="08968ACE" w14:textId="77777777" w:rsidR="005F5152" w:rsidRPr="004A501D" w:rsidRDefault="005F5152" w:rsidP="00AB47BE">
            <w:pPr>
              <w:pStyle w:val="Cachdaudong"/>
              <w:spacing w:before="0" w:after="0" w:line="240" w:lineRule="auto"/>
              <w:ind w:firstLine="0"/>
              <w:rPr>
                <w:lang w:val="vi-VN"/>
              </w:rPr>
            </w:pPr>
            <w:r w:rsidRPr="004A501D">
              <w:rPr>
                <w:lang w:val="vi-VN"/>
              </w:rPr>
              <w:lastRenderedPageBreak/>
              <w:t>5</w:t>
            </w:r>
          </w:p>
        </w:tc>
        <w:tc>
          <w:tcPr>
            <w:tcW w:w="3904" w:type="dxa"/>
            <w:shd w:val="clear" w:color="auto" w:fill="auto"/>
            <w:vAlign w:val="center"/>
          </w:tcPr>
          <w:p w14:paraId="1257A63A" w14:textId="77777777" w:rsidR="005F5152" w:rsidRPr="004A501D" w:rsidRDefault="005F5152" w:rsidP="00AB47BE">
            <w:pPr>
              <w:pStyle w:val="Cachdaudong"/>
              <w:spacing w:before="0" w:after="0" w:line="240" w:lineRule="auto"/>
              <w:ind w:firstLine="0"/>
              <w:rPr>
                <w:lang w:val="vi-VN"/>
              </w:rPr>
            </w:pPr>
            <w:r w:rsidRPr="004A501D">
              <w:rPr>
                <w:lang w:val="vi-VN"/>
              </w:rPr>
              <w:t>Khả năng chịu đựng ngắn mạch</w:t>
            </w:r>
          </w:p>
        </w:tc>
        <w:tc>
          <w:tcPr>
            <w:tcW w:w="1112" w:type="dxa"/>
            <w:shd w:val="clear" w:color="auto" w:fill="auto"/>
            <w:vAlign w:val="center"/>
          </w:tcPr>
          <w:p w14:paraId="4790CB0C" w14:textId="77777777" w:rsidR="005F5152" w:rsidRPr="004A501D" w:rsidRDefault="005F5152" w:rsidP="00AB47BE">
            <w:pPr>
              <w:pStyle w:val="Cachdaudong"/>
              <w:spacing w:before="0" w:after="0" w:line="240" w:lineRule="auto"/>
              <w:ind w:firstLine="0"/>
              <w:rPr>
                <w:lang w:val="vi-VN"/>
              </w:rPr>
            </w:pPr>
            <w:r w:rsidRPr="004A501D">
              <w:rPr>
                <w:lang w:val="vi-VN"/>
              </w:rPr>
              <w:t>kA</w:t>
            </w:r>
          </w:p>
        </w:tc>
        <w:tc>
          <w:tcPr>
            <w:tcW w:w="3347" w:type="dxa"/>
            <w:shd w:val="clear" w:color="auto" w:fill="auto"/>
            <w:vAlign w:val="center"/>
          </w:tcPr>
          <w:p w14:paraId="18CA6C3F" w14:textId="77777777" w:rsidR="005F5152" w:rsidRPr="004A501D" w:rsidRDefault="005F5152" w:rsidP="00AB47BE">
            <w:pPr>
              <w:pStyle w:val="Cachdaudong"/>
              <w:spacing w:before="0" w:after="0" w:line="240" w:lineRule="auto"/>
              <w:ind w:firstLine="0"/>
              <w:rPr>
                <w:lang w:val="vi-VN"/>
              </w:rPr>
            </w:pPr>
            <w:r w:rsidRPr="004A501D">
              <w:rPr>
                <w:lang w:val="vi-VN"/>
              </w:rPr>
              <w:t>≥ 31,5</w:t>
            </w:r>
          </w:p>
        </w:tc>
      </w:tr>
      <w:tr w:rsidR="005F5152" w:rsidRPr="004A501D" w14:paraId="72F0C89D" w14:textId="77777777" w:rsidTr="005F5152">
        <w:trPr>
          <w:cantSplit/>
          <w:trHeight w:val="315"/>
          <w:tblCellSpacing w:w="11" w:type="dxa"/>
        </w:trPr>
        <w:tc>
          <w:tcPr>
            <w:tcW w:w="709" w:type="dxa"/>
            <w:shd w:val="clear" w:color="auto" w:fill="auto"/>
            <w:vAlign w:val="center"/>
          </w:tcPr>
          <w:p w14:paraId="375C8AA4" w14:textId="77777777" w:rsidR="005F5152" w:rsidRPr="004A501D" w:rsidRDefault="005F5152" w:rsidP="00AB47BE">
            <w:pPr>
              <w:pStyle w:val="Cachdaudong"/>
              <w:spacing w:before="0" w:after="0" w:line="240" w:lineRule="auto"/>
              <w:ind w:firstLine="0"/>
              <w:rPr>
                <w:lang w:val="vi-VN"/>
              </w:rPr>
            </w:pPr>
            <w:r w:rsidRPr="004A501D">
              <w:rPr>
                <w:lang w:val="vi-VN"/>
              </w:rPr>
              <w:t>6</w:t>
            </w:r>
          </w:p>
        </w:tc>
        <w:tc>
          <w:tcPr>
            <w:tcW w:w="3904" w:type="dxa"/>
            <w:shd w:val="clear" w:color="auto" w:fill="auto"/>
            <w:vAlign w:val="center"/>
          </w:tcPr>
          <w:p w14:paraId="743F80A7" w14:textId="77777777" w:rsidR="005F5152" w:rsidRPr="004A501D" w:rsidRDefault="005F5152" w:rsidP="00AB47BE">
            <w:pPr>
              <w:pStyle w:val="Cachdaudong"/>
              <w:spacing w:before="0" w:after="0" w:line="240" w:lineRule="auto"/>
              <w:ind w:firstLine="0"/>
              <w:rPr>
                <w:lang w:val="vi-VN"/>
              </w:rPr>
            </w:pPr>
            <w:r w:rsidRPr="004A501D">
              <w:rPr>
                <w:lang w:val="vi-VN"/>
              </w:rPr>
              <w:t>Khả năng chịu lực tĩnh</w:t>
            </w:r>
          </w:p>
        </w:tc>
        <w:tc>
          <w:tcPr>
            <w:tcW w:w="1112" w:type="dxa"/>
            <w:shd w:val="clear" w:color="auto" w:fill="auto"/>
            <w:vAlign w:val="center"/>
          </w:tcPr>
          <w:p w14:paraId="43378705" w14:textId="77777777" w:rsidR="005F5152" w:rsidRPr="004A501D" w:rsidRDefault="005F5152" w:rsidP="00AB47BE">
            <w:pPr>
              <w:pStyle w:val="Cachdaudong"/>
              <w:spacing w:before="0" w:after="0" w:line="240" w:lineRule="auto"/>
              <w:ind w:firstLine="0"/>
              <w:rPr>
                <w:lang w:val="vi-VN"/>
              </w:rPr>
            </w:pPr>
            <w:r w:rsidRPr="004A501D">
              <w:rPr>
                <w:lang w:val="vi-VN"/>
              </w:rPr>
              <w:t>kN</w:t>
            </w:r>
          </w:p>
        </w:tc>
        <w:tc>
          <w:tcPr>
            <w:tcW w:w="3347" w:type="dxa"/>
            <w:shd w:val="clear" w:color="auto" w:fill="auto"/>
            <w:vAlign w:val="center"/>
          </w:tcPr>
          <w:p w14:paraId="4443AA80" w14:textId="77777777" w:rsidR="005F5152" w:rsidRPr="004A501D" w:rsidRDefault="005F5152" w:rsidP="00AB47BE">
            <w:pPr>
              <w:pStyle w:val="Cachdaudong"/>
              <w:spacing w:before="0" w:after="0" w:line="240" w:lineRule="auto"/>
              <w:ind w:firstLine="0"/>
              <w:rPr>
                <w:lang w:val="vi-VN"/>
              </w:rPr>
            </w:pPr>
            <w:r w:rsidRPr="00562F53">
              <w:rPr>
                <w:szCs w:val="26"/>
              </w:rPr>
              <w:t>Nêu cụ thể</w:t>
            </w:r>
          </w:p>
        </w:tc>
      </w:tr>
      <w:tr w:rsidR="005F5152" w:rsidRPr="004A501D" w14:paraId="3B1D78E7" w14:textId="77777777" w:rsidTr="005F5152">
        <w:trPr>
          <w:cantSplit/>
          <w:trHeight w:val="315"/>
          <w:tblCellSpacing w:w="11" w:type="dxa"/>
        </w:trPr>
        <w:tc>
          <w:tcPr>
            <w:tcW w:w="709" w:type="dxa"/>
            <w:shd w:val="clear" w:color="auto" w:fill="auto"/>
            <w:vAlign w:val="center"/>
          </w:tcPr>
          <w:p w14:paraId="1A4D2041" w14:textId="77777777" w:rsidR="005F5152" w:rsidRPr="004A501D" w:rsidRDefault="005F5152" w:rsidP="00AB47BE">
            <w:pPr>
              <w:pStyle w:val="Cachdaudong"/>
              <w:spacing w:before="0" w:after="0" w:line="240" w:lineRule="auto"/>
              <w:ind w:firstLine="0"/>
              <w:rPr>
                <w:lang w:val="vi-VN"/>
              </w:rPr>
            </w:pPr>
            <w:r w:rsidRPr="004A501D">
              <w:rPr>
                <w:lang w:val="vi-VN"/>
              </w:rPr>
              <w:t>7</w:t>
            </w:r>
          </w:p>
        </w:tc>
        <w:tc>
          <w:tcPr>
            <w:tcW w:w="3904" w:type="dxa"/>
            <w:shd w:val="clear" w:color="auto" w:fill="auto"/>
            <w:vAlign w:val="center"/>
          </w:tcPr>
          <w:p w14:paraId="1BDB22C6" w14:textId="77777777" w:rsidR="005F5152" w:rsidRPr="004A501D" w:rsidRDefault="005F5152" w:rsidP="00AB47BE">
            <w:pPr>
              <w:pStyle w:val="Cachdaudong"/>
              <w:spacing w:before="0" w:after="0" w:line="240" w:lineRule="auto"/>
              <w:ind w:firstLine="0"/>
              <w:rPr>
                <w:lang w:val="vi-VN"/>
              </w:rPr>
            </w:pPr>
            <w:r w:rsidRPr="004A501D">
              <w:rPr>
                <w:lang w:val="vi-VN"/>
              </w:rPr>
              <w:t>Khả năng chịu lực động</w:t>
            </w:r>
          </w:p>
        </w:tc>
        <w:tc>
          <w:tcPr>
            <w:tcW w:w="1112" w:type="dxa"/>
            <w:shd w:val="clear" w:color="auto" w:fill="auto"/>
            <w:vAlign w:val="center"/>
          </w:tcPr>
          <w:p w14:paraId="40D1D282" w14:textId="77777777" w:rsidR="005F5152" w:rsidRPr="004A501D" w:rsidRDefault="005F5152" w:rsidP="00AB47BE">
            <w:pPr>
              <w:pStyle w:val="Cachdaudong"/>
              <w:spacing w:before="0" w:after="0" w:line="240" w:lineRule="auto"/>
              <w:ind w:firstLine="0"/>
              <w:rPr>
                <w:lang w:val="vi-VN"/>
              </w:rPr>
            </w:pPr>
            <w:r w:rsidRPr="004A501D">
              <w:rPr>
                <w:lang w:val="vi-VN"/>
              </w:rPr>
              <w:t>kN</w:t>
            </w:r>
          </w:p>
        </w:tc>
        <w:tc>
          <w:tcPr>
            <w:tcW w:w="3347" w:type="dxa"/>
            <w:shd w:val="clear" w:color="auto" w:fill="auto"/>
            <w:vAlign w:val="center"/>
          </w:tcPr>
          <w:p w14:paraId="4C859121" w14:textId="77777777" w:rsidR="005F5152" w:rsidRPr="004A501D" w:rsidRDefault="005F5152" w:rsidP="00AB47BE">
            <w:pPr>
              <w:pStyle w:val="Cachdaudong"/>
              <w:spacing w:before="0" w:after="0" w:line="240" w:lineRule="auto"/>
              <w:ind w:firstLine="0"/>
              <w:rPr>
                <w:lang w:val="vi-VN"/>
              </w:rPr>
            </w:pPr>
            <w:r w:rsidRPr="00562F53">
              <w:rPr>
                <w:szCs w:val="26"/>
              </w:rPr>
              <w:t>Nêu cụ thể</w:t>
            </w:r>
          </w:p>
        </w:tc>
      </w:tr>
      <w:tr w:rsidR="005F5152" w:rsidRPr="004A501D" w14:paraId="0E2E8819" w14:textId="77777777" w:rsidTr="005F5152">
        <w:trPr>
          <w:cantSplit/>
          <w:trHeight w:val="315"/>
          <w:tblCellSpacing w:w="11" w:type="dxa"/>
        </w:trPr>
        <w:tc>
          <w:tcPr>
            <w:tcW w:w="709" w:type="dxa"/>
            <w:shd w:val="clear" w:color="auto" w:fill="auto"/>
            <w:vAlign w:val="center"/>
          </w:tcPr>
          <w:p w14:paraId="74B40E8E" w14:textId="77777777" w:rsidR="005F5152" w:rsidRPr="004A501D" w:rsidRDefault="005F5152" w:rsidP="00AB47BE">
            <w:pPr>
              <w:pStyle w:val="Cachdaudong"/>
              <w:spacing w:before="0" w:after="0" w:line="240" w:lineRule="auto"/>
              <w:ind w:firstLine="0"/>
              <w:rPr>
                <w:b/>
                <w:bCs/>
                <w:lang w:val="vi-VN"/>
              </w:rPr>
            </w:pPr>
            <w:r w:rsidRPr="004A501D">
              <w:rPr>
                <w:b/>
                <w:bCs/>
                <w:lang w:val="vi-VN"/>
              </w:rPr>
              <w:t>V</w:t>
            </w:r>
          </w:p>
        </w:tc>
        <w:tc>
          <w:tcPr>
            <w:tcW w:w="8407" w:type="dxa"/>
            <w:gridSpan w:val="3"/>
            <w:shd w:val="clear" w:color="auto" w:fill="auto"/>
            <w:vAlign w:val="center"/>
          </w:tcPr>
          <w:p w14:paraId="3A9F5938" w14:textId="77777777" w:rsidR="005F5152" w:rsidRPr="004A501D" w:rsidRDefault="005F5152" w:rsidP="00AB47BE">
            <w:pPr>
              <w:pStyle w:val="Cachdaudong"/>
              <w:spacing w:before="0" w:after="0" w:line="240" w:lineRule="auto"/>
              <w:ind w:firstLine="0"/>
              <w:rPr>
                <w:b/>
                <w:bCs/>
                <w:lang w:val="vi-VN"/>
              </w:rPr>
            </w:pPr>
            <w:r w:rsidRPr="004A501D">
              <w:rPr>
                <w:b/>
                <w:bCs/>
                <w:lang w:val="vi-VN"/>
              </w:rPr>
              <w:t>Các phụ kiện khác</w:t>
            </w:r>
          </w:p>
        </w:tc>
      </w:tr>
      <w:tr w:rsidR="005F5152" w:rsidRPr="004A501D" w14:paraId="50640D5D" w14:textId="77777777" w:rsidTr="005F5152">
        <w:trPr>
          <w:cantSplit/>
          <w:trHeight w:val="315"/>
          <w:tblCellSpacing w:w="11" w:type="dxa"/>
        </w:trPr>
        <w:tc>
          <w:tcPr>
            <w:tcW w:w="709" w:type="dxa"/>
            <w:shd w:val="clear" w:color="auto" w:fill="auto"/>
            <w:vAlign w:val="center"/>
          </w:tcPr>
          <w:p w14:paraId="2A27D6E3" w14:textId="77777777" w:rsidR="005F5152" w:rsidRPr="004A501D" w:rsidRDefault="005F5152" w:rsidP="00AB47BE">
            <w:pPr>
              <w:pStyle w:val="Cachdaudong"/>
              <w:spacing w:before="0" w:after="0" w:line="240" w:lineRule="auto"/>
              <w:ind w:firstLine="0"/>
              <w:rPr>
                <w:lang w:val="vi-VN"/>
              </w:rPr>
            </w:pPr>
            <w:r w:rsidRPr="004A501D">
              <w:rPr>
                <w:lang w:val="vi-VN"/>
              </w:rPr>
              <w:t>1</w:t>
            </w:r>
          </w:p>
        </w:tc>
        <w:tc>
          <w:tcPr>
            <w:tcW w:w="3904" w:type="dxa"/>
            <w:shd w:val="clear" w:color="auto" w:fill="auto"/>
            <w:vAlign w:val="center"/>
          </w:tcPr>
          <w:p w14:paraId="556B97F5" w14:textId="77777777" w:rsidR="005F5152" w:rsidRPr="004A501D" w:rsidRDefault="005F5152" w:rsidP="00AB47BE">
            <w:pPr>
              <w:pStyle w:val="Cachdaudong"/>
              <w:spacing w:before="0" w:after="0" w:line="240" w:lineRule="auto"/>
              <w:ind w:firstLine="0"/>
              <w:rPr>
                <w:lang w:val="vi-VN"/>
              </w:rPr>
            </w:pPr>
            <w:r w:rsidRPr="004A501D">
              <w:rPr>
                <w:lang w:val="vi-VN"/>
              </w:rPr>
              <w:t xml:space="preserve">Bộ đếm sét có bộ hiện thị </w:t>
            </w:r>
            <w:r w:rsidRPr="004A501D">
              <w:t xml:space="preserve">           </w:t>
            </w:r>
            <w:r w:rsidRPr="004A501D">
              <w:rPr>
                <w:lang w:val="vi-VN"/>
              </w:rPr>
              <w:t>dòng rò</w:t>
            </w:r>
          </w:p>
        </w:tc>
        <w:tc>
          <w:tcPr>
            <w:tcW w:w="1112" w:type="dxa"/>
            <w:shd w:val="clear" w:color="auto" w:fill="auto"/>
            <w:vAlign w:val="center"/>
          </w:tcPr>
          <w:p w14:paraId="1BB17583"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01F5DE76" w14:textId="77777777" w:rsidR="005F5152" w:rsidRPr="004A501D" w:rsidRDefault="005F5152" w:rsidP="00AB47BE">
            <w:pPr>
              <w:pStyle w:val="Cachdaudong"/>
              <w:spacing w:before="0" w:after="0" w:line="240" w:lineRule="auto"/>
              <w:ind w:firstLine="0"/>
              <w:rPr>
                <w:lang w:val="vi-VN"/>
              </w:rPr>
            </w:pPr>
            <w:r w:rsidRPr="004A501D">
              <w:rPr>
                <w:lang w:val="vi-VN"/>
              </w:rPr>
              <w:t>có</w:t>
            </w:r>
          </w:p>
        </w:tc>
      </w:tr>
      <w:tr w:rsidR="005F5152" w:rsidRPr="004A501D" w14:paraId="2B2FFF88" w14:textId="77777777" w:rsidTr="005F5152">
        <w:trPr>
          <w:cantSplit/>
          <w:trHeight w:val="315"/>
          <w:tblCellSpacing w:w="11" w:type="dxa"/>
        </w:trPr>
        <w:tc>
          <w:tcPr>
            <w:tcW w:w="709" w:type="dxa"/>
            <w:shd w:val="clear" w:color="auto" w:fill="auto"/>
            <w:vAlign w:val="center"/>
          </w:tcPr>
          <w:p w14:paraId="296180FB"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1C9DDFA6" w14:textId="77777777" w:rsidR="005F5152" w:rsidRPr="004A501D" w:rsidRDefault="005F5152" w:rsidP="00AB47BE">
            <w:pPr>
              <w:pStyle w:val="Cachdaudong"/>
              <w:spacing w:before="0" w:after="0" w:line="240" w:lineRule="auto"/>
              <w:ind w:firstLine="0"/>
            </w:pPr>
            <w:r w:rsidRPr="004A501D">
              <w:t>Nước sản xuất</w:t>
            </w:r>
          </w:p>
        </w:tc>
        <w:tc>
          <w:tcPr>
            <w:tcW w:w="1112" w:type="dxa"/>
            <w:shd w:val="clear" w:color="auto" w:fill="auto"/>
            <w:vAlign w:val="center"/>
          </w:tcPr>
          <w:p w14:paraId="6F999B33"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72E3E0B2" w14:textId="77777777" w:rsidR="005F5152" w:rsidRPr="004A501D" w:rsidRDefault="005F5152" w:rsidP="00AB47BE">
            <w:pPr>
              <w:pStyle w:val="Cachdaudong"/>
              <w:spacing w:before="0" w:after="0" w:line="240" w:lineRule="auto"/>
              <w:ind w:firstLine="0"/>
            </w:pPr>
            <w:r w:rsidRPr="004A501D">
              <w:t>Nêu cụ thể</w:t>
            </w:r>
          </w:p>
        </w:tc>
      </w:tr>
      <w:tr w:rsidR="005F5152" w:rsidRPr="004A501D" w14:paraId="6EB8186B" w14:textId="77777777" w:rsidTr="005F5152">
        <w:trPr>
          <w:cantSplit/>
          <w:trHeight w:val="315"/>
          <w:tblCellSpacing w:w="11" w:type="dxa"/>
        </w:trPr>
        <w:tc>
          <w:tcPr>
            <w:tcW w:w="709" w:type="dxa"/>
            <w:shd w:val="clear" w:color="auto" w:fill="auto"/>
            <w:vAlign w:val="center"/>
          </w:tcPr>
          <w:p w14:paraId="6B6AC96A"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7ABDCC82" w14:textId="77777777" w:rsidR="005F5152" w:rsidRPr="004A501D" w:rsidRDefault="005F5152" w:rsidP="00AB47BE">
            <w:pPr>
              <w:pStyle w:val="Cachdaudong"/>
              <w:spacing w:before="0" w:after="0" w:line="240" w:lineRule="auto"/>
              <w:ind w:firstLine="0"/>
              <w:rPr>
                <w:lang w:val="vi-VN"/>
              </w:rPr>
            </w:pPr>
            <w:r w:rsidRPr="004A501D">
              <w:rPr>
                <w:lang w:val="vi-VN"/>
              </w:rPr>
              <w:t>Mã hiệu</w:t>
            </w:r>
          </w:p>
        </w:tc>
        <w:tc>
          <w:tcPr>
            <w:tcW w:w="1112" w:type="dxa"/>
            <w:shd w:val="clear" w:color="auto" w:fill="auto"/>
            <w:vAlign w:val="center"/>
          </w:tcPr>
          <w:p w14:paraId="5E5B91BC"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79F2B289" w14:textId="77777777" w:rsidR="005F5152" w:rsidRPr="004A501D" w:rsidRDefault="005F5152" w:rsidP="00AB47BE">
            <w:pPr>
              <w:pStyle w:val="Cachdaudong"/>
              <w:spacing w:before="0" w:after="0" w:line="240" w:lineRule="auto"/>
              <w:ind w:firstLine="0"/>
              <w:rPr>
                <w:lang w:val="vi-VN"/>
              </w:rPr>
            </w:pPr>
            <w:r w:rsidRPr="004A501D">
              <w:rPr>
                <w:lang w:val="vi-VN"/>
              </w:rPr>
              <w:t>Nêu cụ thể</w:t>
            </w:r>
          </w:p>
        </w:tc>
      </w:tr>
      <w:tr w:rsidR="005F5152" w:rsidRPr="004A501D" w14:paraId="7329F45E" w14:textId="77777777" w:rsidTr="005F5152">
        <w:trPr>
          <w:cantSplit/>
          <w:trHeight w:val="315"/>
          <w:tblCellSpacing w:w="11" w:type="dxa"/>
        </w:trPr>
        <w:tc>
          <w:tcPr>
            <w:tcW w:w="709" w:type="dxa"/>
            <w:vMerge w:val="restart"/>
            <w:shd w:val="clear" w:color="auto" w:fill="auto"/>
            <w:vAlign w:val="center"/>
          </w:tcPr>
          <w:p w14:paraId="278DBB61"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035A517B" w14:textId="77777777" w:rsidR="005F5152" w:rsidRPr="004A501D" w:rsidRDefault="005F5152" w:rsidP="00AB47BE">
            <w:pPr>
              <w:pStyle w:val="Cachdaudong"/>
              <w:spacing w:before="0" w:after="0" w:line="240" w:lineRule="auto"/>
              <w:ind w:firstLine="0"/>
              <w:rPr>
                <w:lang w:val="vi-VN"/>
              </w:rPr>
            </w:pPr>
            <w:r w:rsidRPr="004A501D">
              <w:rPr>
                <w:lang w:val="vi-VN"/>
              </w:rPr>
              <w:t>Dải đo dòng rò: 0</w:t>
            </w:r>
            <w:r w:rsidRPr="004A501D">
              <w:t xml:space="preserve"> </w:t>
            </w:r>
            <w:r w:rsidRPr="004A501D">
              <w:rPr>
                <w:lang w:val="vi-VN"/>
              </w:rPr>
              <w:t>-</w:t>
            </w:r>
            <w:r w:rsidRPr="004A501D">
              <w:t xml:space="preserve"> </w:t>
            </w:r>
            <w:r w:rsidRPr="004A501D">
              <w:rPr>
                <w:lang w:val="vi-VN"/>
              </w:rPr>
              <w:t>30mA</w:t>
            </w:r>
          </w:p>
        </w:tc>
        <w:tc>
          <w:tcPr>
            <w:tcW w:w="1112" w:type="dxa"/>
            <w:shd w:val="clear" w:color="auto" w:fill="auto"/>
            <w:vAlign w:val="center"/>
          </w:tcPr>
          <w:p w14:paraId="3AF49BF9"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55107373" w14:textId="77777777" w:rsidR="005F5152" w:rsidRPr="004A501D" w:rsidRDefault="005F5152" w:rsidP="00AB47BE">
            <w:pPr>
              <w:pStyle w:val="Cachdaudong"/>
              <w:spacing w:before="0" w:after="0" w:line="240" w:lineRule="auto"/>
              <w:ind w:firstLine="0"/>
              <w:rPr>
                <w:lang w:val="vi-VN"/>
              </w:rPr>
            </w:pPr>
            <w:r w:rsidRPr="004A501D">
              <w:rPr>
                <w:lang w:val="vi-VN"/>
              </w:rPr>
              <w:t>Đáp ứng</w:t>
            </w:r>
          </w:p>
        </w:tc>
      </w:tr>
      <w:tr w:rsidR="005F5152" w:rsidRPr="004A501D" w14:paraId="747264D2" w14:textId="77777777" w:rsidTr="005F5152">
        <w:trPr>
          <w:cantSplit/>
          <w:trHeight w:val="315"/>
          <w:tblCellSpacing w:w="11" w:type="dxa"/>
        </w:trPr>
        <w:tc>
          <w:tcPr>
            <w:tcW w:w="709" w:type="dxa"/>
            <w:vMerge/>
            <w:shd w:val="clear" w:color="auto" w:fill="auto"/>
            <w:vAlign w:val="center"/>
          </w:tcPr>
          <w:p w14:paraId="2B90A213"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66A68A57" w14:textId="77777777" w:rsidR="005F5152" w:rsidRPr="004A501D" w:rsidRDefault="005F5152" w:rsidP="00AB47BE">
            <w:pPr>
              <w:pStyle w:val="Cachdaudong"/>
              <w:spacing w:before="0" w:after="0" w:line="240" w:lineRule="auto"/>
              <w:ind w:firstLine="0"/>
              <w:rPr>
                <w:lang w:val="vi-VN"/>
              </w:rPr>
            </w:pPr>
            <w:r w:rsidRPr="004A501D">
              <w:rPr>
                <w:lang w:val="vi-VN"/>
              </w:rPr>
              <w:t>Số chữ số của bộ đếm sét</w:t>
            </w:r>
          </w:p>
        </w:tc>
        <w:tc>
          <w:tcPr>
            <w:tcW w:w="1112" w:type="dxa"/>
            <w:shd w:val="clear" w:color="auto" w:fill="auto"/>
            <w:vAlign w:val="center"/>
          </w:tcPr>
          <w:p w14:paraId="1E162AD6"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5376178D" w14:textId="77777777" w:rsidR="005F5152" w:rsidRPr="004A501D" w:rsidRDefault="005F5152" w:rsidP="00AB47BE">
            <w:pPr>
              <w:pStyle w:val="Cachdaudong"/>
              <w:spacing w:before="0" w:after="0" w:line="240" w:lineRule="auto"/>
              <w:ind w:firstLine="0"/>
              <w:rPr>
                <w:lang w:val="vi-VN"/>
              </w:rPr>
            </w:pPr>
            <w:r w:rsidRPr="004A501D">
              <w:rPr>
                <w:lang w:val="vi-VN"/>
              </w:rPr>
              <w:t>≥ 5</w:t>
            </w:r>
          </w:p>
        </w:tc>
      </w:tr>
      <w:tr w:rsidR="005F5152" w:rsidRPr="004A501D" w14:paraId="6B472E96" w14:textId="77777777" w:rsidTr="005F5152">
        <w:trPr>
          <w:cantSplit/>
          <w:trHeight w:val="315"/>
          <w:tblCellSpacing w:w="11" w:type="dxa"/>
        </w:trPr>
        <w:tc>
          <w:tcPr>
            <w:tcW w:w="709" w:type="dxa"/>
            <w:vMerge/>
            <w:shd w:val="clear" w:color="auto" w:fill="auto"/>
            <w:vAlign w:val="center"/>
          </w:tcPr>
          <w:p w14:paraId="6392BC01"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0F436BFA" w14:textId="77777777" w:rsidR="005F5152" w:rsidRPr="004A501D" w:rsidRDefault="005F5152" w:rsidP="00AB47BE">
            <w:pPr>
              <w:pStyle w:val="Cachdaudong"/>
              <w:spacing w:before="0" w:after="0" w:line="240" w:lineRule="auto"/>
              <w:ind w:firstLine="0"/>
              <w:rPr>
                <w:lang w:val="vi-VN"/>
              </w:rPr>
            </w:pPr>
            <w:r w:rsidRPr="004A501D">
              <w:rPr>
                <w:lang w:val="vi-VN"/>
              </w:rPr>
              <w:t>Độ nhạy với xung sét</w:t>
            </w:r>
          </w:p>
        </w:tc>
        <w:tc>
          <w:tcPr>
            <w:tcW w:w="1112" w:type="dxa"/>
            <w:shd w:val="clear" w:color="auto" w:fill="auto"/>
            <w:vAlign w:val="center"/>
          </w:tcPr>
          <w:p w14:paraId="289201BB" w14:textId="77777777" w:rsidR="005F5152" w:rsidRPr="004A501D" w:rsidRDefault="005F5152" w:rsidP="00AB47BE">
            <w:pPr>
              <w:pStyle w:val="Cachdaudong"/>
              <w:spacing w:before="0" w:after="0" w:line="240" w:lineRule="auto"/>
              <w:ind w:firstLine="0"/>
              <w:rPr>
                <w:lang w:val="vi-VN"/>
              </w:rPr>
            </w:pPr>
            <w:r w:rsidRPr="004A501D">
              <w:rPr>
                <w:lang w:val="vi-VN"/>
              </w:rPr>
              <w:t>A</w:t>
            </w:r>
          </w:p>
        </w:tc>
        <w:tc>
          <w:tcPr>
            <w:tcW w:w="3347" w:type="dxa"/>
            <w:shd w:val="clear" w:color="auto" w:fill="auto"/>
            <w:vAlign w:val="center"/>
          </w:tcPr>
          <w:p w14:paraId="04592759" w14:textId="77777777" w:rsidR="005F5152" w:rsidRPr="004A501D" w:rsidRDefault="005F5152" w:rsidP="00AB47BE">
            <w:pPr>
              <w:pStyle w:val="Cachdaudong"/>
              <w:spacing w:before="0" w:after="0" w:line="240" w:lineRule="auto"/>
              <w:ind w:firstLine="0"/>
              <w:rPr>
                <w:lang w:val="vi-VN"/>
              </w:rPr>
            </w:pPr>
            <w:r w:rsidRPr="004A501D">
              <w:rPr>
                <w:lang w:val="vi-VN"/>
              </w:rPr>
              <w:t>≤ 200</w:t>
            </w:r>
          </w:p>
        </w:tc>
      </w:tr>
      <w:tr w:rsidR="005F5152" w:rsidRPr="004A501D" w14:paraId="76E67B9B" w14:textId="77777777" w:rsidTr="005F5152">
        <w:trPr>
          <w:cantSplit/>
          <w:trHeight w:val="315"/>
          <w:tblCellSpacing w:w="11" w:type="dxa"/>
        </w:trPr>
        <w:tc>
          <w:tcPr>
            <w:tcW w:w="709" w:type="dxa"/>
            <w:vMerge/>
            <w:shd w:val="clear" w:color="auto" w:fill="auto"/>
            <w:vAlign w:val="center"/>
          </w:tcPr>
          <w:p w14:paraId="24D3259B"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5356818D" w14:textId="77777777" w:rsidR="005F5152" w:rsidRPr="004A501D" w:rsidRDefault="005F5152" w:rsidP="00AB47BE">
            <w:pPr>
              <w:pStyle w:val="Cachdaudong"/>
              <w:spacing w:before="0" w:after="0" w:line="240" w:lineRule="auto"/>
              <w:ind w:firstLine="0"/>
              <w:rPr>
                <w:lang w:val="vi-VN"/>
              </w:rPr>
            </w:pPr>
            <w:r w:rsidRPr="004A501D">
              <w:rPr>
                <w:lang w:val="vi-VN"/>
              </w:rPr>
              <w:t>Khả năng chịu đựng xung dòng điện (4/10 μs)</w:t>
            </w:r>
          </w:p>
        </w:tc>
        <w:tc>
          <w:tcPr>
            <w:tcW w:w="1112" w:type="dxa"/>
            <w:shd w:val="clear" w:color="auto" w:fill="auto"/>
            <w:vAlign w:val="center"/>
          </w:tcPr>
          <w:p w14:paraId="38B4DAAF" w14:textId="77777777" w:rsidR="005F5152" w:rsidRPr="004A501D" w:rsidRDefault="005F5152" w:rsidP="00AB47BE">
            <w:pPr>
              <w:pStyle w:val="Cachdaudong"/>
              <w:spacing w:before="0" w:after="0" w:line="240" w:lineRule="auto"/>
              <w:ind w:firstLine="0"/>
              <w:rPr>
                <w:lang w:val="vi-VN"/>
              </w:rPr>
            </w:pPr>
            <w:r w:rsidRPr="004A501D">
              <w:rPr>
                <w:lang w:val="vi-VN"/>
              </w:rPr>
              <w:t>kA</w:t>
            </w:r>
          </w:p>
        </w:tc>
        <w:tc>
          <w:tcPr>
            <w:tcW w:w="3347" w:type="dxa"/>
            <w:shd w:val="clear" w:color="auto" w:fill="auto"/>
            <w:vAlign w:val="center"/>
          </w:tcPr>
          <w:p w14:paraId="0D364AF6" w14:textId="77777777" w:rsidR="005F5152" w:rsidRPr="004A501D" w:rsidRDefault="005F5152" w:rsidP="00AB47BE">
            <w:pPr>
              <w:pStyle w:val="Cachdaudong"/>
              <w:spacing w:before="0" w:after="0" w:line="240" w:lineRule="auto"/>
              <w:ind w:firstLine="0"/>
              <w:rPr>
                <w:lang w:val="vi-VN"/>
              </w:rPr>
            </w:pPr>
            <w:r w:rsidRPr="004A501D">
              <w:rPr>
                <w:lang w:val="vi-VN"/>
              </w:rPr>
              <w:t>≥ 100</w:t>
            </w:r>
          </w:p>
        </w:tc>
      </w:tr>
      <w:tr w:rsidR="005F5152" w:rsidRPr="004A501D" w14:paraId="31564387" w14:textId="77777777" w:rsidTr="005F5152">
        <w:trPr>
          <w:cantSplit/>
          <w:trHeight w:val="315"/>
          <w:tblCellSpacing w:w="11" w:type="dxa"/>
        </w:trPr>
        <w:tc>
          <w:tcPr>
            <w:tcW w:w="709" w:type="dxa"/>
            <w:vMerge/>
            <w:shd w:val="clear" w:color="auto" w:fill="auto"/>
            <w:vAlign w:val="center"/>
          </w:tcPr>
          <w:p w14:paraId="0320EB03"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20E495C1" w14:textId="77777777" w:rsidR="005F5152" w:rsidRPr="004A501D" w:rsidRDefault="005F5152" w:rsidP="00AB47BE">
            <w:pPr>
              <w:pStyle w:val="Cachdaudong"/>
              <w:spacing w:before="0" w:after="0" w:line="240" w:lineRule="auto"/>
              <w:ind w:firstLine="0"/>
              <w:rPr>
                <w:lang w:val="vi-VN"/>
              </w:rPr>
            </w:pPr>
            <w:r w:rsidRPr="004A501D">
              <w:rPr>
                <w:lang w:val="vi-VN"/>
              </w:rPr>
              <w:t>Cấp bảo vệ của vỏ đếm sét</w:t>
            </w:r>
          </w:p>
        </w:tc>
        <w:tc>
          <w:tcPr>
            <w:tcW w:w="1112" w:type="dxa"/>
            <w:shd w:val="clear" w:color="auto" w:fill="auto"/>
            <w:vAlign w:val="center"/>
          </w:tcPr>
          <w:p w14:paraId="7C51C16A"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6775E81B" w14:textId="77777777" w:rsidR="005F5152" w:rsidRPr="004A501D" w:rsidRDefault="005F5152" w:rsidP="00AB47BE">
            <w:pPr>
              <w:pStyle w:val="Cachdaudong"/>
              <w:spacing w:before="0" w:after="0" w:line="240" w:lineRule="auto"/>
              <w:ind w:firstLine="0"/>
            </w:pPr>
            <w:r w:rsidRPr="004A501D">
              <w:rPr>
                <w:lang w:val="vi-VN"/>
              </w:rPr>
              <w:t>IP</w:t>
            </w:r>
            <w:r w:rsidRPr="004A501D">
              <w:t>54</w:t>
            </w:r>
          </w:p>
        </w:tc>
      </w:tr>
      <w:tr w:rsidR="005F5152" w:rsidRPr="004A501D" w14:paraId="1522705E" w14:textId="77777777" w:rsidTr="005F5152">
        <w:trPr>
          <w:cantSplit/>
          <w:trHeight w:val="315"/>
          <w:tblCellSpacing w:w="11" w:type="dxa"/>
        </w:trPr>
        <w:tc>
          <w:tcPr>
            <w:tcW w:w="709" w:type="dxa"/>
            <w:shd w:val="clear" w:color="auto" w:fill="auto"/>
            <w:vAlign w:val="center"/>
          </w:tcPr>
          <w:p w14:paraId="55696536" w14:textId="77777777" w:rsidR="005F5152" w:rsidRPr="004A501D" w:rsidRDefault="005F5152" w:rsidP="00AB47BE">
            <w:pPr>
              <w:pStyle w:val="Cachdaudong"/>
              <w:spacing w:before="0" w:after="0" w:line="240" w:lineRule="auto"/>
              <w:ind w:firstLine="0"/>
              <w:rPr>
                <w:lang w:val="vi-VN"/>
              </w:rPr>
            </w:pPr>
            <w:r w:rsidRPr="004A501D">
              <w:rPr>
                <w:lang w:val="vi-VN"/>
              </w:rPr>
              <w:t>2</w:t>
            </w:r>
          </w:p>
        </w:tc>
        <w:tc>
          <w:tcPr>
            <w:tcW w:w="3904" w:type="dxa"/>
            <w:shd w:val="clear" w:color="auto" w:fill="auto"/>
            <w:vAlign w:val="center"/>
          </w:tcPr>
          <w:p w14:paraId="475CBA49" w14:textId="77777777" w:rsidR="005F5152" w:rsidRPr="004A501D" w:rsidRDefault="005F5152" w:rsidP="00AB47BE">
            <w:pPr>
              <w:pStyle w:val="Cachdaudong"/>
              <w:spacing w:before="0" w:after="0" w:line="240" w:lineRule="auto"/>
              <w:ind w:firstLine="0"/>
              <w:rPr>
                <w:lang w:val="vi-VN"/>
              </w:rPr>
            </w:pPr>
            <w:r w:rsidRPr="004A501D">
              <w:rPr>
                <w:lang w:val="vi-VN"/>
              </w:rPr>
              <w:t>Giá đỡ (nếu có)</w:t>
            </w:r>
          </w:p>
        </w:tc>
        <w:tc>
          <w:tcPr>
            <w:tcW w:w="1112" w:type="dxa"/>
            <w:shd w:val="clear" w:color="auto" w:fill="auto"/>
            <w:vAlign w:val="center"/>
          </w:tcPr>
          <w:p w14:paraId="4B634B0D"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B4304F8" w14:textId="77777777" w:rsidR="005F5152" w:rsidRPr="004A501D" w:rsidRDefault="005F5152" w:rsidP="00AB47BE">
            <w:pPr>
              <w:pStyle w:val="Cachdaudong"/>
              <w:spacing w:before="0" w:after="0" w:line="240" w:lineRule="auto"/>
              <w:ind w:firstLine="0"/>
              <w:rPr>
                <w:lang w:val="vi-VN"/>
              </w:rPr>
            </w:pPr>
          </w:p>
        </w:tc>
      </w:tr>
      <w:tr w:rsidR="005F5152" w:rsidRPr="004A501D" w14:paraId="36A73F6E" w14:textId="77777777" w:rsidTr="005F5152">
        <w:trPr>
          <w:cantSplit/>
          <w:trHeight w:val="315"/>
          <w:tblCellSpacing w:w="11" w:type="dxa"/>
        </w:trPr>
        <w:tc>
          <w:tcPr>
            <w:tcW w:w="709" w:type="dxa"/>
            <w:vMerge w:val="restart"/>
            <w:shd w:val="clear" w:color="auto" w:fill="auto"/>
            <w:vAlign w:val="center"/>
          </w:tcPr>
          <w:p w14:paraId="653D8A8E" w14:textId="77777777" w:rsidR="005F5152" w:rsidRPr="004A501D" w:rsidRDefault="005F5152" w:rsidP="00AB47BE">
            <w:pPr>
              <w:pStyle w:val="Cachdaudong"/>
              <w:spacing w:before="0" w:after="0" w:line="240" w:lineRule="auto"/>
              <w:ind w:firstLine="0"/>
              <w:rPr>
                <w:lang w:val="vi-VN"/>
              </w:rPr>
            </w:pPr>
          </w:p>
          <w:p w14:paraId="04F96393" w14:textId="77777777" w:rsidR="005F5152" w:rsidRPr="004A501D" w:rsidRDefault="005F5152" w:rsidP="00AB47BE">
            <w:pPr>
              <w:pStyle w:val="Cachdaudong"/>
              <w:spacing w:before="0" w:after="0" w:line="240" w:lineRule="auto"/>
              <w:ind w:firstLine="0"/>
              <w:rPr>
                <w:lang w:val="vi-VN"/>
              </w:rPr>
            </w:pPr>
          </w:p>
          <w:p w14:paraId="6E6DA6C9"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7FA4698C" w14:textId="77777777" w:rsidR="005F5152" w:rsidRPr="004A501D" w:rsidRDefault="005F5152" w:rsidP="00AB47BE">
            <w:pPr>
              <w:pStyle w:val="Cachdaudong"/>
              <w:spacing w:before="0" w:after="0" w:line="240" w:lineRule="auto"/>
              <w:ind w:firstLine="0"/>
              <w:rPr>
                <w:lang w:val="vi-VN"/>
              </w:rPr>
            </w:pPr>
            <w:r w:rsidRPr="004A501D">
              <w:rPr>
                <w:lang w:val="vi-VN"/>
              </w:rPr>
              <w:t>Nhà sản xuất</w:t>
            </w:r>
          </w:p>
        </w:tc>
        <w:tc>
          <w:tcPr>
            <w:tcW w:w="1112" w:type="dxa"/>
            <w:shd w:val="clear" w:color="auto" w:fill="auto"/>
            <w:vAlign w:val="center"/>
          </w:tcPr>
          <w:p w14:paraId="61721BDD"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71A3DECC" w14:textId="77777777" w:rsidR="005F5152" w:rsidRPr="004A501D" w:rsidRDefault="005F5152" w:rsidP="00AB47BE">
            <w:pPr>
              <w:pStyle w:val="Cachdaudong"/>
              <w:spacing w:before="0" w:after="0" w:line="240" w:lineRule="auto"/>
              <w:ind w:firstLine="0"/>
            </w:pPr>
            <w:r w:rsidRPr="004A501D">
              <w:t>Nêu cụ thể</w:t>
            </w:r>
          </w:p>
        </w:tc>
      </w:tr>
      <w:tr w:rsidR="005F5152" w:rsidRPr="004A501D" w14:paraId="451A59EB" w14:textId="77777777" w:rsidTr="005F5152">
        <w:trPr>
          <w:cantSplit/>
          <w:trHeight w:val="315"/>
          <w:tblCellSpacing w:w="11" w:type="dxa"/>
        </w:trPr>
        <w:tc>
          <w:tcPr>
            <w:tcW w:w="709" w:type="dxa"/>
            <w:vMerge/>
            <w:shd w:val="clear" w:color="auto" w:fill="auto"/>
            <w:vAlign w:val="center"/>
          </w:tcPr>
          <w:p w14:paraId="49393A99"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3389DF0B" w14:textId="77777777" w:rsidR="005F5152" w:rsidRPr="004A501D" w:rsidRDefault="005F5152" w:rsidP="00AB47BE">
            <w:pPr>
              <w:pStyle w:val="Cachdaudong"/>
              <w:spacing w:before="0" w:after="0" w:line="240" w:lineRule="auto"/>
              <w:ind w:firstLine="0"/>
              <w:rPr>
                <w:lang w:val="vi-VN"/>
              </w:rPr>
            </w:pPr>
            <w:r w:rsidRPr="004A501D">
              <w:rPr>
                <w:lang w:val="vi-VN"/>
              </w:rPr>
              <w:t>Nước sản xuất</w:t>
            </w:r>
          </w:p>
        </w:tc>
        <w:tc>
          <w:tcPr>
            <w:tcW w:w="1112" w:type="dxa"/>
            <w:shd w:val="clear" w:color="auto" w:fill="auto"/>
            <w:vAlign w:val="center"/>
          </w:tcPr>
          <w:p w14:paraId="4B3E6C35"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4CA0479" w14:textId="77777777" w:rsidR="005F5152" w:rsidRPr="004A501D" w:rsidRDefault="005F5152" w:rsidP="00AB47BE">
            <w:pPr>
              <w:pStyle w:val="Cachdaudong"/>
              <w:spacing w:before="0" w:after="0" w:line="240" w:lineRule="auto"/>
              <w:ind w:firstLine="0"/>
            </w:pPr>
            <w:r w:rsidRPr="004A501D">
              <w:t>Nêu cụ thể</w:t>
            </w:r>
          </w:p>
        </w:tc>
      </w:tr>
      <w:tr w:rsidR="005F5152" w:rsidRPr="004A501D" w14:paraId="74F2F42E" w14:textId="77777777" w:rsidTr="005F5152">
        <w:trPr>
          <w:cantSplit/>
          <w:trHeight w:val="315"/>
          <w:tblCellSpacing w:w="11" w:type="dxa"/>
        </w:trPr>
        <w:tc>
          <w:tcPr>
            <w:tcW w:w="709" w:type="dxa"/>
            <w:vMerge/>
            <w:shd w:val="clear" w:color="auto" w:fill="auto"/>
            <w:vAlign w:val="center"/>
          </w:tcPr>
          <w:p w14:paraId="1EF85C8C"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390327F9" w14:textId="77777777" w:rsidR="005F5152" w:rsidRPr="004A501D" w:rsidRDefault="005F5152" w:rsidP="00AB47BE">
            <w:pPr>
              <w:pStyle w:val="Cachdaudong"/>
              <w:spacing w:before="0" w:after="0" w:line="240" w:lineRule="auto"/>
              <w:ind w:firstLine="0"/>
              <w:rPr>
                <w:lang w:val="vi-VN"/>
              </w:rPr>
            </w:pPr>
            <w:r w:rsidRPr="004A501D">
              <w:rPr>
                <w:lang w:val="vi-VN"/>
              </w:rPr>
              <w:t>Vật liệu</w:t>
            </w:r>
          </w:p>
        </w:tc>
        <w:tc>
          <w:tcPr>
            <w:tcW w:w="1112" w:type="dxa"/>
            <w:shd w:val="clear" w:color="auto" w:fill="auto"/>
            <w:vAlign w:val="center"/>
          </w:tcPr>
          <w:p w14:paraId="49214F60"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1DEF0080" w14:textId="77777777" w:rsidR="005F5152" w:rsidRPr="004A501D" w:rsidRDefault="005F5152" w:rsidP="00AB47BE">
            <w:pPr>
              <w:pStyle w:val="Cachdaudong"/>
              <w:spacing w:before="0" w:after="0" w:line="240" w:lineRule="auto"/>
              <w:ind w:firstLine="0"/>
              <w:rPr>
                <w:lang w:val="vi-VN"/>
              </w:rPr>
            </w:pPr>
            <w:r w:rsidRPr="004A501D">
              <w:rPr>
                <w:lang w:val="vi-VN"/>
              </w:rPr>
              <w:t>Thép mạ kẽm nhúng nóng với bề dầy lớp mạ tối thiểu 80μm</w:t>
            </w:r>
          </w:p>
        </w:tc>
      </w:tr>
      <w:tr w:rsidR="005F5152" w:rsidRPr="004A501D" w14:paraId="4E7493FE" w14:textId="77777777" w:rsidTr="005F5152">
        <w:trPr>
          <w:cantSplit/>
          <w:trHeight w:val="315"/>
          <w:tblCellSpacing w:w="11" w:type="dxa"/>
        </w:trPr>
        <w:tc>
          <w:tcPr>
            <w:tcW w:w="709" w:type="dxa"/>
            <w:shd w:val="clear" w:color="auto" w:fill="auto"/>
            <w:vAlign w:val="center"/>
          </w:tcPr>
          <w:p w14:paraId="278E8611" w14:textId="77777777" w:rsidR="005F5152" w:rsidRPr="004A501D" w:rsidRDefault="005F5152" w:rsidP="00AB47BE">
            <w:pPr>
              <w:pStyle w:val="Cachdaudong"/>
              <w:spacing w:before="0" w:after="0" w:line="240" w:lineRule="auto"/>
              <w:ind w:firstLine="0"/>
              <w:rPr>
                <w:lang w:val="vi-VN"/>
              </w:rPr>
            </w:pPr>
            <w:r w:rsidRPr="004A501D">
              <w:rPr>
                <w:lang w:val="vi-VN"/>
              </w:rPr>
              <w:t>3</w:t>
            </w:r>
          </w:p>
        </w:tc>
        <w:tc>
          <w:tcPr>
            <w:tcW w:w="3904" w:type="dxa"/>
            <w:shd w:val="clear" w:color="auto" w:fill="auto"/>
            <w:vAlign w:val="center"/>
          </w:tcPr>
          <w:p w14:paraId="21BA0FAC" w14:textId="77777777" w:rsidR="005F5152" w:rsidRPr="004A501D" w:rsidRDefault="005F5152" w:rsidP="00AB47BE">
            <w:pPr>
              <w:pStyle w:val="Cachdaudong"/>
              <w:spacing w:before="0" w:after="0" w:line="240" w:lineRule="auto"/>
              <w:ind w:firstLine="0"/>
              <w:rPr>
                <w:lang w:val="vi-VN"/>
              </w:rPr>
            </w:pPr>
            <w:r w:rsidRPr="004A501D">
              <w:rPr>
                <w:lang w:val="vi-VN"/>
              </w:rPr>
              <w:t xml:space="preserve">Kẹp cực </w:t>
            </w:r>
          </w:p>
        </w:tc>
        <w:tc>
          <w:tcPr>
            <w:tcW w:w="1112" w:type="dxa"/>
            <w:shd w:val="clear" w:color="auto" w:fill="auto"/>
            <w:vAlign w:val="center"/>
          </w:tcPr>
          <w:p w14:paraId="79F7F69F"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8BD3A5B" w14:textId="77777777" w:rsidR="005F5152" w:rsidRPr="004A501D" w:rsidRDefault="005F5152" w:rsidP="00AB47BE">
            <w:pPr>
              <w:pStyle w:val="Cachdaudong"/>
              <w:spacing w:before="0" w:after="0" w:line="240" w:lineRule="auto"/>
              <w:ind w:firstLine="0"/>
              <w:rPr>
                <w:lang w:val="vi-VN"/>
              </w:rPr>
            </w:pPr>
            <w:r w:rsidRPr="004A501D">
              <w:rPr>
                <w:lang w:val="vi-VN"/>
              </w:rPr>
              <w:t>01 kẹp cự</w:t>
            </w:r>
            <w:r>
              <w:rPr>
                <w:lang w:val="vi-VN"/>
              </w:rPr>
              <w:t xml:space="preserve">c/01 </w:t>
            </w:r>
            <w:r w:rsidRPr="004A501D">
              <w:rPr>
                <w:lang w:val="vi-VN"/>
              </w:rPr>
              <w:t>chống sét</w:t>
            </w:r>
          </w:p>
        </w:tc>
      </w:tr>
      <w:tr w:rsidR="005F5152" w:rsidRPr="004A501D" w14:paraId="59B2ED92" w14:textId="77777777" w:rsidTr="005F5152">
        <w:trPr>
          <w:cantSplit/>
          <w:trHeight w:val="315"/>
          <w:tblCellSpacing w:w="11" w:type="dxa"/>
        </w:trPr>
        <w:tc>
          <w:tcPr>
            <w:tcW w:w="709" w:type="dxa"/>
            <w:shd w:val="clear" w:color="auto" w:fill="auto"/>
            <w:vAlign w:val="center"/>
          </w:tcPr>
          <w:p w14:paraId="695E566E"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6326AE06" w14:textId="77777777" w:rsidR="005F5152" w:rsidRPr="004A501D" w:rsidRDefault="005F5152" w:rsidP="00AB47BE">
            <w:pPr>
              <w:pStyle w:val="Cachdaudong"/>
              <w:spacing w:before="0" w:after="0" w:line="240" w:lineRule="auto"/>
              <w:ind w:firstLine="0"/>
              <w:rPr>
                <w:lang w:val="vi-VN"/>
              </w:rPr>
            </w:pPr>
            <w:r w:rsidRPr="004A501D">
              <w:rPr>
                <w:lang w:val="vi-VN"/>
              </w:rPr>
              <w:t>Nhà sản xuất</w:t>
            </w:r>
          </w:p>
        </w:tc>
        <w:tc>
          <w:tcPr>
            <w:tcW w:w="1112" w:type="dxa"/>
            <w:shd w:val="clear" w:color="auto" w:fill="auto"/>
            <w:vAlign w:val="center"/>
          </w:tcPr>
          <w:p w14:paraId="5DEF03E1"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574B790" w14:textId="77777777" w:rsidR="005F5152" w:rsidRPr="004A501D" w:rsidRDefault="005F5152" w:rsidP="00AB47BE">
            <w:pPr>
              <w:pStyle w:val="Cachdaudong"/>
              <w:spacing w:before="0" w:after="0" w:line="240" w:lineRule="auto"/>
              <w:ind w:firstLine="0"/>
              <w:rPr>
                <w:lang w:val="vi-VN"/>
              </w:rPr>
            </w:pPr>
            <w:r w:rsidRPr="004A501D">
              <w:t>Nêu cụ thể</w:t>
            </w:r>
          </w:p>
        </w:tc>
      </w:tr>
      <w:tr w:rsidR="005F5152" w:rsidRPr="004A501D" w14:paraId="5A4CBD76" w14:textId="77777777" w:rsidTr="005F5152">
        <w:trPr>
          <w:cantSplit/>
          <w:trHeight w:val="315"/>
          <w:tblCellSpacing w:w="11" w:type="dxa"/>
        </w:trPr>
        <w:tc>
          <w:tcPr>
            <w:tcW w:w="709" w:type="dxa"/>
            <w:shd w:val="clear" w:color="auto" w:fill="auto"/>
            <w:vAlign w:val="center"/>
          </w:tcPr>
          <w:p w14:paraId="4050E736"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7AC2CF0A" w14:textId="77777777" w:rsidR="005F5152" w:rsidRPr="004A501D" w:rsidRDefault="005F5152" w:rsidP="00AB47BE">
            <w:pPr>
              <w:pStyle w:val="Cachdaudong"/>
              <w:spacing w:before="0" w:after="0" w:line="240" w:lineRule="auto"/>
              <w:ind w:firstLine="0"/>
              <w:rPr>
                <w:lang w:val="vi-VN"/>
              </w:rPr>
            </w:pPr>
            <w:r w:rsidRPr="004A501D">
              <w:rPr>
                <w:lang w:val="vi-VN"/>
              </w:rPr>
              <w:t>Nước sản xuất</w:t>
            </w:r>
          </w:p>
        </w:tc>
        <w:tc>
          <w:tcPr>
            <w:tcW w:w="1112" w:type="dxa"/>
            <w:shd w:val="clear" w:color="auto" w:fill="auto"/>
            <w:vAlign w:val="center"/>
          </w:tcPr>
          <w:p w14:paraId="1E8DBD54"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EA4FB62" w14:textId="77777777" w:rsidR="005F5152" w:rsidRPr="004A501D" w:rsidRDefault="005F5152" w:rsidP="00AB47BE">
            <w:pPr>
              <w:pStyle w:val="Cachdaudong"/>
              <w:spacing w:before="0" w:after="0" w:line="240" w:lineRule="auto"/>
              <w:ind w:firstLine="0"/>
              <w:rPr>
                <w:lang w:val="vi-VN"/>
              </w:rPr>
            </w:pPr>
            <w:r w:rsidRPr="004A501D">
              <w:t>Nêu cụ thể</w:t>
            </w:r>
          </w:p>
        </w:tc>
      </w:tr>
      <w:tr w:rsidR="005F5152" w:rsidRPr="004A501D" w14:paraId="65C06F85" w14:textId="77777777" w:rsidTr="005F5152">
        <w:trPr>
          <w:cantSplit/>
          <w:trHeight w:val="315"/>
          <w:tblCellSpacing w:w="11" w:type="dxa"/>
        </w:trPr>
        <w:tc>
          <w:tcPr>
            <w:tcW w:w="709" w:type="dxa"/>
            <w:vMerge w:val="restart"/>
            <w:shd w:val="clear" w:color="auto" w:fill="auto"/>
            <w:vAlign w:val="center"/>
          </w:tcPr>
          <w:p w14:paraId="4D0D300F" w14:textId="77777777" w:rsidR="005F5152" w:rsidRPr="004A501D" w:rsidRDefault="005F5152" w:rsidP="00AB47BE">
            <w:pPr>
              <w:pStyle w:val="Cachdaudong"/>
              <w:spacing w:before="0" w:after="0" w:line="240" w:lineRule="auto"/>
              <w:ind w:firstLine="0"/>
              <w:rPr>
                <w:lang w:val="vi-VN"/>
              </w:rPr>
            </w:pPr>
          </w:p>
          <w:p w14:paraId="0DF98146" w14:textId="77777777" w:rsidR="005F5152" w:rsidRPr="004A501D" w:rsidRDefault="005F5152" w:rsidP="00AB47BE">
            <w:pPr>
              <w:pStyle w:val="Cachdaudong"/>
              <w:spacing w:before="0" w:after="0" w:line="240" w:lineRule="auto"/>
              <w:ind w:firstLine="0"/>
              <w:rPr>
                <w:lang w:val="vi-VN"/>
              </w:rPr>
            </w:pPr>
          </w:p>
          <w:p w14:paraId="37E11B65"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51E4B7AC" w14:textId="77777777" w:rsidR="005F5152" w:rsidRPr="004A501D" w:rsidRDefault="005F5152" w:rsidP="00AB47BE">
            <w:pPr>
              <w:pStyle w:val="Cachdaudong"/>
              <w:spacing w:before="0" w:after="0" w:line="240" w:lineRule="auto"/>
              <w:ind w:firstLine="0"/>
              <w:rPr>
                <w:lang w:val="vi-VN"/>
              </w:rPr>
            </w:pPr>
            <w:r w:rsidRPr="004A501D">
              <w:rPr>
                <w:lang w:val="vi-VN"/>
              </w:rPr>
              <w:t>Vật liệu</w:t>
            </w:r>
          </w:p>
        </w:tc>
        <w:tc>
          <w:tcPr>
            <w:tcW w:w="1112" w:type="dxa"/>
            <w:shd w:val="clear" w:color="auto" w:fill="auto"/>
            <w:vAlign w:val="center"/>
          </w:tcPr>
          <w:p w14:paraId="4E673459"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685025A1" w14:textId="77777777" w:rsidR="005F5152" w:rsidRPr="004A501D" w:rsidRDefault="005F5152" w:rsidP="00AB47BE">
            <w:pPr>
              <w:pStyle w:val="Cachdaudong"/>
              <w:spacing w:before="0" w:after="0" w:line="240" w:lineRule="auto"/>
              <w:ind w:firstLine="0"/>
              <w:rPr>
                <w:lang w:val="vi-VN"/>
              </w:rPr>
            </w:pPr>
            <w:r w:rsidRPr="004A501D">
              <w:rPr>
                <w:lang w:val="vi-VN"/>
              </w:rPr>
              <w:t>Phù hợp với dây dẫn</w:t>
            </w:r>
          </w:p>
        </w:tc>
      </w:tr>
      <w:tr w:rsidR="005F5152" w:rsidRPr="004A501D" w14:paraId="7CC7A487" w14:textId="77777777" w:rsidTr="005F5152">
        <w:trPr>
          <w:cantSplit/>
          <w:trHeight w:val="315"/>
          <w:tblCellSpacing w:w="11" w:type="dxa"/>
        </w:trPr>
        <w:tc>
          <w:tcPr>
            <w:tcW w:w="709" w:type="dxa"/>
            <w:vMerge/>
            <w:shd w:val="clear" w:color="auto" w:fill="auto"/>
            <w:vAlign w:val="center"/>
          </w:tcPr>
          <w:p w14:paraId="22833FF3"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2038FFB5" w14:textId="77777777" w:rsidR="005F5152" w:rsidRPr="004A501D" w:rsidRDefault="005F5152" w:rsidP="00AB47BE">
            <w:pPr>
              <w:pStyle w:val="Cachdaudong"/>
              <w:spacing w:before="0" w:after="0" w:line="240" w:lineRule="auto"/>
              <w:ind w:firstLine="0"/>
              <w:rPr>
                <w:lang w:val="vi-VN"/>
              </w:rPr>
            </w:pPr>
            <w:r w:rsidRPr="004A501D">
              <w:rPr>
                <w:lang w:val="vi-VN"/>
              </w:rPr>
              <w:t>Kích thước</w:t>
            </w:r>
          </w:p>
        </w:tc>
        <w:tc>
          <w:tcPr>
            <w:tcW w:w="1112" w:type="dxa"/>
            <w:shd w:val="clear" w:color="auto" w:fill="auto"/>
            <w:vAlign w:val="center"/>
          </w:tcPr>
          <w:p w14:paraId="45B67F98"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0549D6F2" w14:textId="77777777" w:rsidR="005F5152" w:rsidRPr="004A501D" w:rsidRDefault="005F5152" w:rsidP="00AB47BE">
            <w:pPr>
              <w:pStyle w:val="Cachdaudong"/>
              <w:spacing w:before="0" w:after="0" w:line="240" w:lineRule="auto"/>
              <w:ind w:firstLine="0"/>
              <w:rPr>
                <w:lang w:val="vi-VN"/>
              </w:rPr>
            </w:pPr>
            <w:r w:rsidRPr="004A501D">
              <w:rPr>
                <w:lang w:val="vi-VN"/>
              </w:rPr>
              <w:t>phù hợp với dây dẫn</w:t>
            </w:r>
          </w:p>
        </w:tc>
      </w:tr>
      <w:tr w:rsidR="005F5152" w:rsidRPr="004A501D" w14:paraId="1AD7D4D7" w14:textId="77777777" w:rsidTr="005F5152">
        <w:trPr>
          <w:cantSplit/>
          <w:trHeight w:val="630"/>
          <w:tblCellSpacing w:w="11" w:type="dxa"/>
        </w:trPr>
        <w:tc>
          <w:tcPr>
            <w:tcW w:w="709" w:type="dxa"/>
            <w:vMerge/>
            <w:shd w:val="clear" w:color="auto" w:fill="auto"/>
            <w:vAlign w:val="center"/>
          </w:tcPr>
          <w:p w14:paraId="11FFCC1A" w14:textId="77777777" w:rsidR="005F5152" w:rsidRPr="004A501D" w:rsidRDefault="005F5152" w:rsidP="00AB47BE">
            <w:pPr>
              <w:pStyle w:val="Cachdaudong"/>
              <w:spacing w:before="0" w:after="0" w:line="240" w:lineRule="auto"/>
              <w:ind w:firstLine="0"/>
              <w:rPr>
                <w:lang w:val="vi-VN"/>
              </w:rPr>
            </w:pPr>
          </w:p>
        </w:tc>
        <w:tc>
          <w:tcPr>
            <w:tcW w:w="3904" w:type="dxa"/>
            <w:shd w:val="clear" w:color="auto" w:fill="auto"/>
            <w:vAlign w:val="center"/>
          </w:tcPr>
          <w:p w14:paraId="1D45BB11" w14:textId="77777777" w:rsidR="005F5152" w:rsidRPr="004A501D" w:rsidRDefault="005F5152" w:rsidP="00AB47BE">
            <w:pPr>
              <w:pStyle w:val="Cachdaudong"/>
              <w:spacing w:before="0" w:after="0" w:line="240" w:lineRule="auto"/>
              <w:ind w:firstLine="0"/>
              <w:rPr>
                <w:lang w:val="vi-VN"/>
              </w:rPr>
            </w:pPr>
            <w:r w:rsidRPr="004A501D">
              <w:rPr>
                <w:lang w:val="vi-VN"/>
              </w:rPr>
              <w:t>Bulông kẹp cực</w:t>
            </w:r>
          </w:p>
        </w:tc>
        <w:tc>
          <w:tcPr>
            <w:tcW w:w="1112" w:type="dxa"/>
            <w:shd w:val="clear" w:color="auto" w:fill="auto"/>
            <w:vAlign w:val="center"/>
          </w:tcPr>
          <w:p w14:paraId="172648CE"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32C3C135" w14:textId="77777777" w:rsidR="005F5152" w:rsidRPr="004A501D" w:rsidRDefault="005F5152" w:rsidP="00AB47BE">
            <w:pPr>
              <w:pStyle w:val="Cachdaudong"/>
              <w:spacing w:before="0" w:after="0" w:line="240" w:lineRule="auto"/>
              <w:ind w:firstLine="0"/>
              <w:rPr>
                <w:lang w:val="vi-VN"/>
              </w:rPr>
            </w:pPr>
            <w:r w:rsidRPr="004A501D">
              <w:rPr>
                <w:lang w:val="vi-VN"/>
              </w:rPr>
              <w:t>Bằng thép không rỉ hoặc mạ kẽm nhũng nóng</w:t>
            </w:r>
          </w:p>
        </w:tc>
      </w:tr>
      <w:tr w:rsidR="005F5152" w:rsidRPr="004A501D" w14:paraId="6F564844" w14:textId="77777777" w:rsidTr="005F5152">
        <w:trPr>
          <w:cantSplit/>
          <w:trHeight w:val="315"/>
          <w:tblCellSpacing w:w="11" w:type="dxa"/>
        </w:trPr>
        <w:tc>
          <w:tcPr>
            <w:tcW w:w="709" w:type="dxa"/>
            <w:shd w:val="clear" w:color="auto" w:fill="auto"/>
            <w:vAlign w:val="center"/>
          </w:tcPr>
          <w:p w14:paraId="650CF3A0" w14:textId="77777777" w:rsidR="005F5152" w:rsidRPr="004A501D" w:rsidRDefault="005F5152" w:rsidP="00AB47BE">
            <w:pPr>
              <w:pStyle w:val="Cachdaudong"/>
              <w:spacing w:before="0" w:after="0" w:line="240" w:lineRule="auto"/>
              <w:ind w:firstLine="0"/>
              <w:rPr>
                <w:lang w:val="vi-VN"/>
              </w:rPr>
            </w:pPr>
            <w:r w:rsidRPr="004A501D">
              <w:rPr>
                <w:lang w:val="vi-VN"/>
              </w:rPr>
              <w:t>4</w:t>
            </w:r>
          </w:p>
        </w:tc>
        <w:tc>
          <w:tcPr>
            <w:tcW w:w="3904" w:type="dxa"/>
            <w:shd w:val="clear" w:color="auto" w:fill="auto"/>
            <w:vAlign w:val="center"/>
          </w:tcPr>
          <w:p w14:paraId="3CEB31D1" w14:textId="77777777" w:rsidR="005F5152" w:rsidRPr="004A501D" w:rsidRDefault="005F5152" w:rsidP="00AB47BE">
            <w:pPr>
              <w:pStyle w:val="Cachdaudong"/>
              <w:spacing w:before="0" w:after="0" w:line="240" w:lineRule="auto"/>
              <w:ind w:firstLine="0"/>
              <w:rPr>
                <w:lang w:val="vi-VN"/>
              </w:rPr>
            </w:pPr>
            <w:r w:rsidRPr="004A501D">
              <w:rPr>
                <w:lang w:val="vi-VN"/>
              </w:rPr>
              <w:t>Tài liệu kỹ thuật thể hiện rõ các thông số chào thầu, bản vẽ kích thước, hướng dẫn lắp đặt, vận hành và bảo dưỡng</w:t>
            </w:r>
          </w:p>
        </w:tc>
        <w:tc>
          <w:tcPr>
            <w:tcW w:w="1112" w:type="dxa"/>
            <w:shd w:val="clear" w:color="auto" w:fill="auto"/>
            <w:vAlign w:val="center"/>
          </w:tcPr>
          <w:p w14:paraId="25E2FFF6" w14:textId="77777777" w:rsidR="005F5152" w:rsidRPr="004A501D" w:rsidRDefault="005F5152" w:rsidP="00AB47BE">
            <w:pPr>
              <w:pStyle w:val="Cachdaudong"/>
              <w:spacing w:before="0" w:after="0" w:line="240" w:lineRule="auto"/>
              <w:ind w:firstLine="0"/>
              <w:rPr>
                <w:lang w:val="vi-VN"/>
              </w:rPr>
            </w:pPr>
          </w:p>
        </w:tc>
        <w:tc>
          <w:tcPr>
            <w:tcW w:w="3347" w:type="dxa"/>
            <w:shd w:val="clear" w:color="auto" w:fill="auto"/>
            <w:vAlign w:val="center"/>
          </w:tcPr>
          <w:p w14:paraId="10823C77" w14:textId="77777777" w:rsidR="005F5152" w:rsidRPr="004A501D" w:rsidRDefault="005F5152" w:rsidP="00AB47BE">
            <w:pPr>
              <w:pStyle w:val="Cachdaudong"/>
              <w:spacing w:before="0" w:after="0" w:line="240" w:lineRule="auto"/>
              <w:ind w:firstLine="0"/>
              <w:rPr>
                <w:lang w:val="vi-VN"/>
              </w:rPr>
            </w:pPr>
            <w:r w:rsidRPr="004A501D">
              <w:rPr>
                <w:lang w:val="vi-VN"/>
              </w:rPr>
              <w:t>Có</w:t>
            </w:r>
          </w:p>
        </w:tc>
      </w:tr>
    </w:tbl>
    <w:p w14:paraId="5C1F4AE4" w14:textId="6375A371" w:rsidR="005F5152" w:rsidRPr="00AB47BE" w:rsidRDefault="00AB47BE" w:rsidP="00AB47BE">
      <w:pPr>
        <w:pStyle w:val="Heading5"/>
        <w:jc w:val="both"/>
        <w:rPr>
          <w:rFonts w:ascii="Times New Roman" w:hAnsi="Times New Roman"/>
          <w:b/>
          <w:bCs/>
          <w:sz w:val="28"/>
          <w:szCs w:val="28"/>
          <w:u w:val="none"/>
        </w:rPr>
      </w:pPr>
      <w:r w:rsidRPr="00AB47BE">
        <w:rPr>
          <w:rFonts w:ascii="Times New Roman" w:hAnsi="Times New Roman"/>
          <w:b/>
          <w:bCs/>
          <w:sz w:val="28"/>
          <w:szCs w:val="28"/>
          <w:u w:val="none"/>
        </w:rPr>
        <w:t>3.1.4.</w:t>
      </w:r>
      <w:r>
        <w:rPr>
          <w:rFonts w:ascii="Times New Roman" w:hAnsi="Times New Roman"/>
          <w:b/>
          <w:bCs/>
          <w:sz w:val="28"/>
          <w:szCs w:val="28"/>
          <w:u w:val="none"/>
        </w:rPr>
        <w:t>3</w:t>
      </w:r>
      <w:r w:rsidRPr="00AB47BE">
        <w:rPr>
          <w:rFonts w:ascii="Times New Roman" w:hAnsi="Times New Roman"/>
          <w:b/>
          <w:bCs/>
          <w:sz w:val="28"/>
          <w:szCs w:val="28"/>
          <w:u w:val="none"/>
        </w:rPr>
        <w:t xml:space="preserve">. </w:t>
      </w:r>
      <w:r w:rsidR="005F5152" w:rsidRPr="00AB47BE">
        <w:rPr>
          <w:rFonts w:ascii="Times New Roman" w:hAnsi="Times New Roman"/>
          <w:b/>
          <w:bCs/>
          <w:sz w:val="28"/>
          <w:szCs w:val="28"/>
          <w:u w:val="none"/>
        </w:rPr>
        <w:t>Bảng yêu cầu về đặc tính kỹ thuật chống sét van trung tính 110kV</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836"/>
        <w:gridCol w:w="1242"/>
        <w:gridCol w:w="3296"/>
      </w:tblGrid>
      <w:tr w:rsidR="005F5152" w:rsidRPr="00A31735" w14:paraId="1EA8C449" w14:textId="77777777" w:rsidTr="00AB47BE">
        <w:trPr>
          <w:cantSplit/>
          <w:trHeight w:val="20"/>
          <w:tblHeader/>
        </w:trPr>
        <w:tc>
          <w:tcPr>
            <w:tcW w:w="698" w:type="dxa"/>
            <w:shd w:val="clear" w:color="auto" w:fill="auto"/>
            <w:vAlign w:val="center"/>
          </w:tcPr>
          <w:p w14:paraId="37890623" w14:textId="77777777" w:rsidR="005F5152" w:rsidRPr="00A31735" w:rsidRDefault="005F5152" w:rsidP="00AB47BE">
            <w:pPr>
              <w:pStyle w:val="Cachdaudong"/>
              <w:spacing w:before="0" w:after="0" w:line="240" w:lineRule="auto"/>
              <w:ind w:firstLine="0"/>
              <w:rPr>
                <w:b/>
                <w:bCs/>
                <w:lang w:val="vi-VN"/>
              </w:rPr>
            </w:pPr>
            <w:r w:rsidRPr="00A31735">
              <w:rPr>
                <w:b/>
                <w:bCs/>
                <w:lang w:val="vi-VN"/>
              </w:rPr>
              <w:t>TT</w:t>
            </w:r>
          </w:p>
        </w:tc>
        <w:tc>
          <w:tcPr>
            <w:tcW w:w="3836" w:type="dxa"/>
            <w:shd w:val="clear" w:color="auto" w:fill="auto"/>
            <w:vAlign w:val="center"/>
          </w:tcPr>
          <w:p w14:paraId="1EBD497A" w14:textId="77777777" w:rsidR="005F5152" w:rsidRPr="00A31735" w:rsidRDefault="005F5152" w:rsidP="00AB47BE">
            <w:pPr>
              <w:pStyle w:val="Cachdaudong"/>
              <w:spacing w:before="0" w:after="0" w:line="240" w:lineRule="auto"/>
              <w:ind w:firstLine="0"/>
              <w:rPr>
                <w:b/>
                <w:bCs/>
                <w:lang w:val="vi-VN"/>
              </w:rPr>
            </w:pPr>
            <w:r w:rsidRPr="00A31735">
              <w:rPr>
                <w:b/>
                <w:bCs/>
                <w:lang w:val="vi-VN"/>
              </w:rPr>
              <w:t>Hạng mục</w:t>
            </w:r>
          </w:p>
        </w:tc>
        <w:tc>
          <w:tcPr>
            <w:tcW w:w="1242" w:type="dxa"/>
            <w:shd w:val="clear" w:color="auto" w:fill="auto"/>
            <w:vAlign w:val="center"/>
          </w:tcPr>
          <w:p w14:paraId="5EB8A236" w14:textId="77777777" w:rsidR="005F5152" w:rsidRPr="00A31735" w:rsidRDefault="005F5152" w:rsidP="00AB47BE">
            <w:pPr>
              <w:pStyle w:val="Cachdaudong"/>
              <w:spacing w:before="0" w:after="0" w:line="240" w:lineRule="auto"/>
              <w:ind w:firstLine="0"/>
              <w:rPr>
                <w:b/>
                <w:bCs/>
                <w:lang w:val="vi-VN"/>
              </w:rPr>
            </w:pPr>
            <w:r w:rsidRPr="00A31735">
              <w:rPr>
                <w:b/>
                <w:bCs/>
                <w:lang w:val="vi-VN"/>
              </w:rPr>
              <w:t>Đơn vị</w:t>
            </w:r>
          </w:p>
        </w:tc>
        <w:tc>
          <w:tcPr>
            <w:tcW w:w="3296" w:type="dxa"/>
            <w:shd w:val="clear" w:color="auto" w:fill="auto"/>
            <w:vAlign w:val="center"/>
          </w:tcPr>
          <w:p w14:paraId="6C33EA19" w14:textId="77777777" w:rsidR="005F5152" w:rsidRPr="00A31735" w:rsidRDefault="005F5152" w:rsidP="00AB47BE">
            <w:pPr>
              <w:pStyle w:val="Cachdaudong"/>
              <w:spacing w:before="0" w:after="0" w:line="240" w:lineRule="auto"/>
              <w:ind w:firstLine="0"/>
              <w:rPr>
                <w:b/>
                <w:bCs/>
                <w:lang w:val="vi-VN"/>
              </w:rPr>
            </w:pPr>
            <w:r w:rsidRPr="00A31735">
              <w:rPr>
                <w:b/>
                <w:bCs/>
                <w:lang w:val="vi-VN"/>
              </w:rPr>
              <w:t>Yêu cầu</w:t>
            </w:r>
          </w:p>
        </w:tc>
      </w:tr>
      <w:tr w:rsidR="005F5152" w:rsidRPr="00A31735" w14:paraId="73D7FC06" w14:textId="77777777" w:rsidTr="00AB47BE">
        <w:trPr>
          <w:cantSplit/>
          <w:trHeight w:val="20"/>
        </w:trPr>
        <w:tc>
          <w:tcPr>
            <w:tcW w:w="698" w:type="dxa"/>
            <w:shd w:val="clear" w:color="auto" w:fill="auto"/>
            <w:vAlign w:val="center"/>
          </w:tcPr>
          <w:p w14:paraId="4B7EDA18" w14:textId="77777777" w:rsidR="005F5152" w:rsidRPr="00A31735" w:rsidRDefault="005F5152" w:rsidP="00AB47BE">
            <w:pPr>
              <w:pStyle w:val="Cachdaudong"/>
              <w:spacing w:before="0" w:after="0" w:line="240" w:lineRule="auto"/>
              <w:ind w:firstLine="0"/>
              <w:rPr>
                <w:b/>
                <w:bCs/>
                <w:lang w:val="vi-VN"/>
              </w:rPr>
            </w:pPr>
            <w:r w:rsidRPr="00A31735">
              <w:rPr>
                <w:b/>
                <w:bCs/>
                <w:lang w:val="vi-VN"/>
              </w:rPr>
              <w:t>I</w:t>
            </w:r>
          </w:p>
        </w:tc>
        <w:tc>
          <w:tcPr>
            <w:tcW w:w="8374" w:type="dxa"/>
            <w:gridSpan w:val="3"/>
            <w:shd w:val="clear" w:color="auto" w:fill="auto"/>
            <w:vAlign w:val="center"/>
          </w:tcPr>
          <w:p w14:paraId="5C819FB0"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tin chung nhà sản xuất</w:t>
            </w:r>
          </w:p>
        </w:tc>
      </w:tr>
      <w:tr w:rsidR="005F5152" w:rsidRPr="00A31735" w14:paraId="3C3C3FEA" w14:textId="77777777" w:rsidTr="00AB47BE">
        <w:trPr>
          <w:cantSplit/>
          <w:trHeight w:val="20"/>
        </w:trPr>
        <w:tc>
          <w:tcPr>
            <w:tcW w:w="698" w:type="dxa"/>
            <w:shd w:val="clear" w:color="auto" w:fill="auto"/>
            <w:vAlign w:val="center"/>
          </w:tcPr>
          <w:p w14:paraId="3FEC7142"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36" w:type="dxa"/>
            <w:shd w:val="clear" w:color="auto" w:fill="auto"/>
            <w:vAlign w:val="center"/>
          </w:tcPr>
          <w:p w14:paraId="6CC1CD36" w14:textId="77777777" w:rsidR="005F5152" w:rsidRPr="00A31735" w:rsidRDefault="005F5152" w:rsidP="00AB47BE">
            <w:pPr>
              <w:pStyle w:val="Cachdaudong"/>
              <w:spacing w:before="0" w:after="0" w:line="240" w:lineRule="auto"/>
              <w:ind w:firstLine="0"/>
              <w:rPr>
                <w:lang w:val="vi-VN"/>
              </w:rPr>
            </w:pPr>
            <w:r w:rsidRPr="00A31735">
              <w:rPr>
                <w:lang w:val="vi-VN"/>
              </w:rPr>
              <w:t>Hãng sản xuất</w:t>
            </w:r>
          </w:p>
        </w:tc>
        <w:tc>
          <w:tcPr>
            <w:tcW w:w="1242" w:type="dxa"/>
            <w:shd w:val="clear" w:color="auto" w:fill="auto"/>
            <w:vAlign w:val="center"/>
          </w:tcPr>
          <w:p w14:paraId="61EA8175"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7C75549F"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14496661" w14:textId="77777777" w:rsidTr="00AB47BE">
        <w:trPr>
          <w:cantSplit/>
          <w:trHeight w:val="20"/>
        </w:trPr>
        <w:tc>
          <w:tcPr>
            <w:tcW w:w="698" w:type="dxa"/>
            <w:shd w:val="clear" w:color="auto" w:fill="auto"/>
            <w:vAlign w:val="center"/>
          </w:tcPr>
          <w:p w14:paraId="6E6CBA10"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36" w:type="dxa"/>
            <w:shd w:val="clear" w:color="auto" w:fill="auto"/>
            <w:vAlign w:val="center"/>
          </w:tcPr>
          <w:p w14:paraId="5C2AF1A5"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xuất/Năm sản xuất</w:t>
            </w:r>
          </w:p>
        </w:tc>
        <w:tc>
          <w:tcPr>
            <w:tcW w:w="1242" w:type="dxa"/>
            <w:shd w:val="clear" w:color="auto" w:fill="auto"/>
            <w:vAlign w:val="center"/>
          </w:tcPr>
          <w:p w14:paraId="76852E44"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6E4CD30C"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726C8926" w14:textId="77777777" w:rsidTr="00AB47BE">
        <w:trPr>
          <w:cantSplit/>
          <w:trHeight w:val="20"/>
        </w:trPr>
        <w:tc>
          <w:tcPr>
            <w:tcW w:w="698" w:type="dxa"/>
            <w:shd w:val="clear" w:color="auto" w:fill="auto"/>
            <w:vAlign w:val="center"/>
          </w:tcPr>
          <w:p w14:paraId="5EE943D2"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36" w:type="dxa"/>
            <w:shd w:val="clear" w:color="auto" w:fill="auto"/>
            <w:vAlign w:val="center"/>
          </w:tcPr>
          <w:p w14:paraId="35DBAC0D" w14:textId="77777777" w:rsidR="005F5152" w:rsidRPr="00A31735" w:rsidRDefault="005F5152" w:rsidP="00AB47BE">
            <w:pPr>
              <w:pStyle w:val="Cachdaudong"/>
              <w:spacing w:before="0" w:after="0" w:line="240" w:lineRule="auto"/>
              <w:ind w:firstLine="0"/>
              <w:rPr>
                <w:lang w:val="vi-VN"/>
              </w:rPr>
            </w:pPr>
            <w:r w:rsidRPr="00A31735">
              <w:rPr>
                <w:lang w:val="vi-VN"/>
              </w:rPr>
              <w:t>Mã hiệu</w:t>
            </w:r>
          </w:p>
        </w:tc>
        <w:tc>
          <w:tcPr>
            <w:tcW w:w="1242" w:type="dxa"/>
            <w:shd w:val="clear" w:color="auto" w:fill="auto"/>
            <w:vAlign w:val="center"/>
          </w:tcPr>
          <w:p w14:paraId="4764439E"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6C82D684"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2F7123DE" w14:textId="77777777" w:rsidTr="00AB47BE">
        <w:trPr>
          <w:cantSplit/>
          <w:trHeight w:val="20"/>
        </w:trPr>
        <w:tc>
          <w:tcPr>
            <w:tcW w:w="698" w:type="dxa"/>
            <w:shd w:val="clear" w:color="auto" w:fill="auto"/>
            <w:vAlign w:val="center"/>
          </w:tcPr>
          <w:p w14:paraId="48D6791B"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36" w:type="dxa"/>
            <w:shd w:val="clear" w:color="auto" w:fill="auto"/>
            <w:vAlign w:val="center"/>
          </w:tcPr>
          <w:p w14:paraId="66F0D5DA" w14:textId="77777777" w:rsidR="005F5152" w:rsidRPr="00A31735" w:rsidRDefault="005F5152" w:rsidP="00AB47BE">
            <w:pPr>
              <w:pStyle w:val="Cachdaudong"/>
              <w:spacing w:before="0" w:after="0" w:line="240" w:lineRule="auto"/>
              <w:ind w:firstLine="0"/>
              <w:rPr>
                <w:lang w:val="vi-VN"/>
              </w:rPr>
            </w:pPr>
            <w:r w:rsidRPr="00A31735">
              <w:rPr>
                <w:lang w:val="vi-VN"/>
              </w:rPr>
              <w:t>Tiêu chuẩn áp dụng</w:t>
            </w:r>
          </w:p>
        </w:tc>
        <w:tc>
          <w:tcPr>
            <w:tcW w:w="1242" w:type="dxa"/>
            <w:shd w:val="clear" w:color="auto" w:fill="auto"/>
            <w:vAlign w:val="center"/>
          </w:tcPr>
          <w:p w14:paraId="4048EC41"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489C4E35" w14:textId="77777777" w:rsidR="005F5152" w:rsidRPr="00A31735" w:rsidRDefault="005F5152" w:rsidP="00AB47BE">
            <w:pPr>
              <w:pStyle w:val="Cachdaudong"/>
              <w:spacing w:before="0" w:after="0" w:line="240" w:lineRule="auto"/>
              <w:ind w:firstLine="0"/>
              <w:rPr>
                <w:lang w:val="vi-VN"/>
              </w:rPr>
            </w:pPr>
            <w:r w:rsidRPr="00A31735">
              <w:rPr>
                <w:lang w:val="vi-VN"/>
              </w:rPr>
              <w:t>IEC 60099-4</w:t>
            </w:r>
          </w:p>
        </w:tc>
      </w:tr>
      <w:tr w:rsidR="005F5152" w:rsidRPr="00A31735" w14:paraId="060D3893" w14:textId="77777777" w:rsidTr="00AB47BE">
        <w:trPr>
          <w:cantSplit/>
          <w:trHeight w:val="20"/>
        </w:trPr>
        <w:tc>
          <w:tcPr>
            <w:tcW w:w="698" w:type="dxa"/>
            <w:shd w:val="clear" w:color="auto" w:fill="auto"/>
            <w:vAlign w:val="center"/>
          </w:tcPr>
          <w:p w14:paraId="2279C29C" w14:textId="77777777" w:rsidR="005F5152" w:rsidRPr="00A31735" w:rsidRDefault="005F5152" w:rsidP="00AB47BE">
            <w:pPr>
              <w:pStyle w:val="Cachdaudong"/>
              <w:spacing w:before="0" w:after="0" w:line="240" w:lineRule="auto"/>
              <w:ind w:firstLine="0"/>
              <w:rPr>
                <w:b/>
                <w:bCs/>
                <w:lang w:val="vi-VN"/>
              </w:rPr>
            </w:pPr>
            <w:r w:rsidRPr="00A31735">
              <w:rPr>
                <w:b/>
                <w:bCs/>
                <w:lang w:val="vi-VN"/>
              </w:rPr>
              <w:t>II</w:t>
            </w:r>
          </w:p>
        </w:tc>
        <w:tc>
          <w:tcPr>
            <w:tcW w:w="8374" w:type="dxa"/>
            <w:gridSpan w:val="3"/>
            <w:shd w:val="clear" w:color="auto" w:fill="auto"/>
            <w:vAlign w:val="center"/>
          </w:tcPr>
          <w:p w14:paraId="342B8EAC"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tin về chế độ lưới điện</w:t>
            </w:r>
          </w:p>
        </w:tc>
      </w:tr>
      <w:tr w:rsidR="005F5152" w:rsidRPr="00A31735" w14:paraId="26E20B0A" w14:textId="77777777" w:rsidTr="00AB47BE">
        <w:trPr>
          <w:cantSplit/>
          <w:trHeight w:val="20"/>
        </w:trPr>
        <w:tc>
          <w:tcPr>
            <w:tcW w:w="698" w:type="dxa"/>
            <w:shd w:val="clear" w:color="auto" w:fill="auto"/>
            <w:vAlign w:val="center"/>
          </w:tcPr>
          <w:p w14:paraId="44401BF2"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36" w:type="dxa"/>
            <w:shd w:val="clear" w:color="auto" w:fill="auto"/>
            <w:vAlign w:val="center"/>
          </w:tcPr>
          <w:p w14:paraId="6A7CE3C2" w14:textId="77777777" w:rsidR="005F5152" w:rsidRPr="00A31735" w:rsidRDefault="005F5152" w:rsidP="00AB47BE">
            <w:pPr>
              <w:pStyle w:val="Cachdaudong"/>
              <w:spacing w:before="0" w:after="0" w:line="240" w:lineRule="auto"/>
              <w:ind w:firstLine="0"/>
              <w:rPr>
                <w:lang w:val="vi-VN"/>
              </w:rPr>
            </w:pPr>
            <w:r w:rsidRPr="00A31735">
              <w:rPr>
                <w:lang w:val="vi-VN"/>
              </w:rPr>
              <w:t>Điện áp làm việc lớn nhất điểm trung tính</w:t>
            </w:r>
          </w:p>
        </w:tc>
        <w:tc>
          <w:tcPr>
            <w:tcW w:w="1242" w:type="dxa"/>
            <w:shd w:val="clear" w:color="auto" w:fill="auto"/>
            <w:vAlign w:val="center"/>
          </w:tcPr>
          <w:p w14:paraId="543A894E" w14:textId="77777777" w:rsidR="005F5152" w:rsidRPr="00A31735" w:rsidRDefault="005F5152" w:rsidP="00AB47BE">
            <w:pPr>
              <w:pStyle w:val="Cachdaudong"/>
              <w:spacing w:before="0" w:after="0" w:line="240" w:lineRule="auto"/>
              <w:ind w:firstLine="0"/>
              <w:rPr>
                <w:lang w:val="vi-VN"/>
              </w:rPr>
            </w:pPr>
            <w:r w:rsidRPr="00A31735">
              <w:rPr>
                <w:lang w:val="vi-VN"/>
              </w:rPr>
              <w:t>kV</w:t>
            </w:r>
          </w:p>
        </w:tc>
        <w:tc>
          <w:tcPr>
            <w:tcW w:w="3296" w:type="dxa"/>
            <w:shd w:val="clear" w:color="auto" w:fill="auto"/>
            <w:vAlign w:val="center"/>
          </w:tcPr>
          <w:p w14:paraId="64B24A87" w14:textId="77777777" w:rsidR="005F5152" w:rsidRPr="00A31735" w:rsidRDefault="005F5152" w:rsidP="00AB47BE">
            <w:pPr>
              <w:pStyle w:val="Cachdaudong"/>
              <w:spacing w:before="0" w:after="0" w:line="240" w:lineRule="auto"/>
              <w:ind w:firstLine="0"/>
              <w:rPr>
                <w:lang w:val="vi-VN"/>
              </w:rPr>
            </w:pPr>
            <w:r w:rsidRPr="00A31735">
              <w:rPr>
                <w:lang w:val="vi-VN"/>
              </w:rPr>
              <w:t>72</w:t>
            </w:r>
          </w:p>
        </w:tc>
      </w:tr>
      <w:tr w:rsidR="005F5152" w:rsidRPr="00A31735" w14:paraId="10EBCA11" w14:textId="77777777" w:rsidTr="00AB47BE">
        <w:trPr>
          <w:cantSplit/>
          <w:trHeight w:val="20"/>
        </w:trPr>
        <w:tc>
          <w:tcPr>
            <w:tcW w:w="698" w:type="dxa"/>
            <w:shd w:val="clear" w:color="auto" w:fill="auto"/>
            <w:vAlign w:val="center"/>
          </w:tcPr>
          <w:p w14:paraId="48CE4AFC"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36" w:type="dxa"/>
            <w:shd w:val="clear" w:color="auto" w:fill="auto"/>
            <w:vAlign w:val="center"/>
          </w:tcPr>
          <w:p w14:paraId="2D1F82E9" w14:textId="77777777" w:rsidR="005F5152" w:rsidRPr="00A31735" w:rsidRDefault="005F5152" w:rsidP="00AB47BE">
            <w:pPr>
              <w:pStyle w:val="Cachdaudong"/>
              <w:spacing w:before="0" w:after="0" w:line="240" w:lineRule="auto"/>
              <w:ind w:firstLine="0"/>
              <w:rPr>
                <w:lang w:val="vi-VN"/>
              </w:rPr>
            </w:pPr>
            <w:r w:rsidRPr="00A31735">
              <w:rPr>
                <w:lang w:val="vi-VN"/>
              </w:rPr>
              <w:t xml:space="preserve">Tần số định mức </w:t>
            </w:r>
          </w:p>
        </w:tc>
        <w:tc>
          <w:tcPr>
            <w:tcW w:w="1242" w:type="dxa"/>
            <w:shd w:val="clear" w:color="auto" w:fill="auto"/>
            <w:vAlign w:val="center"/>
          </w:tcPr>
          <w:p w14:paraId="2CEDE48F" w14:textId="77777777" w:rsidR="005F5152" w:rsidRPr="00A31735" w:rsidRDefault="005F5152" w:rsidP="00AB47BE">
            <w:pPr>
              <w:pStyle w:val="Cachdaudong"/>
              <w:spacing w:before="0" w:after="0" w:line="240" w:lineRule="auto"/>
              <w:ind w:firstLine="0"/>
              <w:rPr>
                <w:lang w:val="vi-VN"/>
              </w:rPr>
            </w:pPr>
            <w:r w:rsidRPr="00A31735">
              <w:rPr>
                <w:lang w:val="vi-VN"/>
              </w:rPr>
              <w:t>Hz</w:t>
            </w:r>
          </w:p>
        </w:tc>
        <w:tc>
          <w:tcPr>
            <w:tcW w:w="3296" w:type="dxa"/>
            <w:shd w:val="clear" w:color="auto" w:fill="auto"/>
            <w:vAlign w:val="center"/>
          </w:tcPr>
          <w:p w14:paraId="3D661977" w14:textId="77777777" w:rsidR="005F5152" w:rsidRPr="00A31735" w:rsidRDefault="005F5152" w:rsidP="00AB47BE">
            <w:pPr>
              <w:pStyle w:val="Cachdaudong"/>
              <w:spacing w:before="0" w:after="0" w:line="240" w:lineRule="auto"/>
              <w:ind w:firstLine="0"/>
              <w:rPr>
                <w:lang w:val="vi-VN"/>
              </w:rPr>
            </w:pPr>
            <w:r w:rsidRPr="00A31735">
              <w:rPr>
                <w:lang w:val="vi-VN"/>
              </w:rPr>
              <w:t>50</w:t>
            </w:r>
          </w:p>
        </w:tc>
      </w:tr>
      <w:tr w:rsidR="005F5152" w:rsidRPr="00A31735" w14:paraId="21CE9A30" w14:textId="77777777" w:rsidTr="00AB47BE">
        <w:trPr>
          <w:cantSplit/>
          <w:trHeight w:val="20"/>
        </w:trPr>
        <w:tc>
          <w:tcPr>
            <w:tcW w:w="698" w:type="dxa"/>
            <w:shd w:val="clear" w:color="auto" w:fill="auto"/>
            <w:vAlign w:val="center"/>
          </w:tcPr>
          <w:p w14:paraId="40B3ADDD"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36" w:type="dxa"/>
            <w:shd w:val="clear" w:color="auto" w:fill="auto"/>
            <w:vAlign w:val="center"/>
          </w:tcPr>
          <w:p w14:paraId="4821E042" w14:textId="77777777" w:rsidR="005F5152" w:rsidRPr="00A31735" w:rsidRDefault="005F5152" w:rsidP="00AB47BE">
            <w:pPr>
              <w:pStyle w:val="Cachdaudong"/>
              <w:spacing w:before="0" w:after="0" w:line="240" w:lineRule="auto"/>
              <w:ind w:firstLine="0"/>
              <w:rPr>
                <w:lang w:val="vi-VN"/>
              </w:rPr>
            </w:pPr>
            <w:r w:rsidRPr="00A31735">
              <w:rPr>
                <w:lang w:val="vi-VN"/>
              </w:rPr>
              <w:t>Chế độ làm việc của lưới điện</w:t>
            </w:r>
          </w:p>
        </w:tc>
        <w:tc>
          <w:tcPr>
            <w:tcW w:w="1242" w:type="dxa"/>
            <w:shd w:val="clear" w:color="auto" w:fill="auto"/>
            <w:vAlign w:val="center"/>
          </w:tcPr>
          <w:p w14:paraId="56A5302C"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1A35ECEA" w14:textId="77777777" w:rsidR="005F5152" w:rsidRPr="00A31735" w:rsidRDefault="005F5152" w:rsidP="00AB47BE">
            <w:pPr>
              <w:pStyle w:val="Cachdaudong"/>
              <w:spacing w:before="0" w:after="0" w:line="240" w:lineRule="auto"/>
              <w:ind w:firstLine="0"/>
              <w:rPr>
                <w:lang w:val="vi-VN"/>
              </w:rPr>
            </w:pPr>
            <w:r w:rsidRPr="00A31735">
              <w:rPr>
                <w:lang w:val="vi-VN"/>
              </w:rPr>
              <w:t>Trung tính trực tiếp với đất</w:t>
            </w:r>
          </w:p>
        </w:tc>
      </w:tr>
      <w:tr w:rsidR="005F5152" w:rsidRPr="00A31735" w14:paraId="212F9CDD" w14:textId="77777777" w:rsidTr="00AB47BE">
        <w:trPr>
          <w:cantSplit/>
          <w:trHeight w:val="20"/>
        </w:trPr>
        <w:tc>
          <w:tcPr>
            <w:tcW w:w="698" w:type="dxa"/>
            <w:shd w:val="clear" w:color="auto" w:fill="auto"/>
            <w:vAlign w:val="center"/>
          </w:tcPr>
          <w:p w14:paraId="0DFDDA5D" w14:textId="77777777" w:rsidR="005F5152" w:rsidRPr="00A31735" w:rsidRDefault="005F5152" w:rsidP="00AB47BE">
            <w:pPr>
              <w:pStyle w:val="Cachdaudong"/>
              <w:spacing w:before="0" w:after="0" w:line="240" w:lineRule="auto"/>
              <w:ind w:firstLine="0"/>
              <w:rPr>
                <w:lang w:val="vi-VN"/>
              </w:rPr>
            </w:pPr>
            <w:r w:rsidRPr="00A31735">
              <w:rPr>
                <w:lang w:val="vi-VN"/>
              </w:rPr>
              <w:lastRenderedPageBreak/>
              <w:t>4</w:t>
            </w:r>
          </w:p>
        </w:tc>
        <w:tc>
          <w:tcPr>
            <w:tcW w:w="3836" w:type="dxa"/>
            <w:shd w:val="clear" w:color="auto" w:fill="auto"/>
            <w:vAlign w:val="center"/>
          </w:tcPr>
          <w:p w14:paraId="5EAEDABB" w14:textId="77777777" w:rsidR="005F5152" w:rsidRPr="00A31735" w:rsidRDefault="005F5152" w:rsidP="00AB47BE">
            <w:pPr>
              <w:pStyle w:val="Cachdaudong"/>
              <w:spacing w:before="0" w:after="0" w:line="240" w:lineRule="auto"/>
              <w:ind w:firstLine="0"/>
              <w:rPr>
                <w:lang w:val="vi-VN"/>
              </w:rPr>
            </w:pPr>
            <w:r w:rsidRPr="00A31735">
              <w:rPr>
                <w:lang w:val="vi-VN"/>
              </w:rPr>
              <w:t>Chế độ đấu nối chống sét van</w:t>
            </w:r>
          </w:p>
        </w:tc>
        <w:tc>
          <w:tcPr>
            <w:tcW w:w="1242" w:type="dxa"/>
            <w:shd w:val="clear" w:color="auto" w:fill="auto"/>
            <w:vAlign w:val="center"/>
          </w:tcPr>
          <w:p w14:paraId="750A1391"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1E9DA780" w14:textId="77777777" w:rsidR="005F5152" w:rsidRPr="00A31735" w:rsidRDefault="005F5152" w:rsidP="00AB47BE">
            <w:pPr>
              <w:pStyle w:val="Cachdaudong"/>
              <w:spacing w:before="0" w:after="0" w:line="240" w:lineRule="auto"/>
              <w:ind w:firstLine="0"/>
              <w:rPr>
                <w:lang w:val="vi-VN"/>
              </w:rPr>
            </w:pPr>
            <w:r w:rsidRPr="00A31735">
              <w:rPr>
                <w:lang w:val="vi-VN"/>
              </w:rPr>
              <w:t>Trung tính</w:t>
            </w:r>
            <w:r w:rsidRPr="00A31735">
              <w:t xml:space="preserve"> </w:t>
            </w:r>
            <w:r w:rsidRPr="00A31735">
              <w:rPr>
                <w:lang w:val="vi-VN"/>
              </w:rPr>
              <w:t>– đất</w:t>
            </w:r>
          </w:p>
        </w:tc>
      </w:tr>
      <w:tr w:rsidR="005F5152" w:rsidRPr="00A31735" w14:paraId="477EB778" w14:textId="77777777" w:rsidTr="00AB47BE">
        <w:trPr>
          <w:cantSplit/>
          <w:trHeight w:val="20"/>
        </w:trPr>
        <w:tc>
          <w:tcPr>
            <w:tcW w:w="698" w:type="dxa"/>
            <w:shd w:val="clear" w:color="auto" w:fill="auto"/>
            <w:vAlign w:val="center"/>
          </w:tcPr>
          <w:p w14:paraId="3AA18913" w14:textId="77777777" w:rsidR="005F5152" w:rsidRPr="00A31735" w:rsidRDefault="005F5152" w:rsidP="00AB47BE">
            <w:pPr>
              <w:pStyle w:val="Cachdaudong"/>
              <w:spacing w:before="0" w:after="0" w:line="240" w:lineRule="auto"/>
              <w:ind w:firstLine="0"/>
              <w:rPr>
                <w:b/>
                <w:bCs/>
                <w:lang w:val="vi-VN"/>
              </w:rPr>
            </w:pPr>
            <w:r w:rsidRPr="00A31735">
              <w:rPr>
                <w:b/>
                <w:bCs/>
                <w:lang w:val="vi-VN"/>
              </w:rPr>
              <w:t>III</w:t>
            </w:r>
          </w:p>
        </w:tc>
        <w:tc>
          <w:tcPr>
            <w:tcW w:w="8374" w:type="dxa"/>
            <w:gridSpan w:val="3"/>
            <w:shd w:val="clear" w:color="auto" w:fill="auto"/>
            <w:vAlign w:val="center"/>
          </w:tcPr>
          <w:p w14:paraId="62147FFB"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số kỹ thuật của chống sét</w:t>
            </w:r>
          </w:p>
        </w:tc>
      </w:tr>
      <w:tr w:rsidR="005F5152" w:rsidRPr="00A31735" w14:paraId="61BDAACA" w14:textId="77777777" w:rsidTr="00AB47BE">
        <w:trPr>
          <w:cantSplit/>
          <w:trHeight w:val="20"/>
        </w:trPr>
        <w:tc>
          <w:tcPr>
            <w:tcW w:w="698" w:type="dxa"/>
            <w:shd w:val="clear" w:color="auto" w:fill="auto"/>
            <w:vAlign w:val="center"/>
          </w:tcPr>
          <w:p w14:paraId="63515706"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36" w:type="dxa"/>
            <w:shd w:val="clear" w:color="auto" w:fill="auto"/>
            <w:vAlign w:val="center"/>
          </w:tcPr>
          <w:p w14:paraId="4284789E" w14:textId="77777777" w:rsidR="005F5152" w:rsidRPr="00A31735" w:rsidRDefault="005F5152" w:rsidP="00AB47BE">
            <w:pPr>
              <w:pStyle w:val="Cachdaudong"/>
              <w:spacing w:before="0" w:after="0" w:line="240" w:lineRule="auto"/>
              <w:ind w:firstLine="0"/>
              <w:rPr>
                <w:lang w:val="vi-VN"/>
              </w:rPr>
            </w:pPr>
            <w:r w:rsidRPr="00A31735">
              <w:rPr>
                <w:lang w:val="vi-VN"/>
              </w:rPr>
              <w:t xml:space="preserve">Chủng loại </w:t>
            </w:r>
          </w:p>
        </w:tc>
        <w:tc>
          <w:tcPr>
            <w:tcW w:w="1242" w:type="dxa"/>
            <w:shd w:val="clear" w:color="auto" w:fill="auto"/>
            <w:vAlign w:val="center"/>
          </w:tcPr>
          <w:p w14:paraId="6F140D67"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6F53179C" w14:textId="77777777" w:rsidR="005F5152" w:rsidRPr="00A31735" w:rsidRDefault="005F5152" w:rsidP="00AB47BE">
            <w:pPr>
              <w:pStyle w:val="Cachdaudong"/>
              <w:spacing w:before="0" w:after="0" w:line="240" w:lineRule="auto"/>
              <w:ind w:firstLine="0"/>
              <w:rPr>
                <w:lang w:val="vi-VN"/>
              </w:rPr>
            </w:pPr>
            <w:r w:rsidRPr="00A31735">
              <w:rPr>
                <w:lang w:val="vi-VN"/>
              </w:rPr>
              <w:t>ZnO, không khe hở, lắp ngoài trời, đáp ứng tiêu chuẩn sử dụng CSV trong trạm biến áp theo tiêu chuẩn IEC</w:t>
            </w:r>
          </w:p>
        </w:tc>
      </w:tr>
      <w:tr w:rsidR="005F5152" w:rsidRPr="00A31735" w14:paraId="4DCB83F3" w14:textId="77777777" w:rsidTr="00AB47BE">
        <w:trPr>
          <w:cantSplit/>
          <w:trHeight w:val="20"/>
        </w:trPr>
        <w:tc>
          <w:tcPr>
            <w:tcW w:w="698" w:type="dxa"/>
            <w:shd w:val="clear" w:color="auto" w:fill="auto"/>
            <w:vAlign w:val="center"/>
          </w:tcPr>
          <w:p w14:paraId="444DEF9C"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36" w:type="dxa"/>
            <w:shd w:val="clear" w:color="auto" w:fill="auto"/>
            <w:vAlign w:val="center"/>
          </w:tcPr>
          <w:p w14:paraId="7CEE008B" w14:textId="77777777" w:rsidR="005F5152" w:rsidRPr="00A31735" w:rsidRDefault="005F5152" w:rsidP="00AB47BE">
            <w:pPr>
              <w:pStyle w:val="Cachdaudong"/>
              <w:spacing w:before="0" w:after="0" w:line="240" w:lineRule="auto"/>
              <w:ind w:firstLine="0"/>
              <w:rPr>
                <w:lang w:val="vi-VN"/>
              </w:rPr>
            </w:pPr>
            <w:r w:rsidRPr="00A31735">
              <w:rPr>
                <w:lang w:val="vi-VN"/>
              </w:rPr>
              <w:t>Cấp chống sét van</w:t>
            </w:r>
          </w:p>
        </w:tc>
        <w:tc>
          <w:tcPr>
            <w:tcW w:w="1242" w:type="dxa"/>
            <w:shd w:val="clear" w:color="auto" w:fill="auto"/>
            <w:vAlign w:val="center"/>
          </w:tcPr>
          <w:p w14:paraId="5197E2A2"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4ADE50B8" w14:textId="77777777" w:rsidR="005F5152" w:rsidRPr="00A31735" w:rsidRDefault="005F5152" w:rsidP="00AB47BE">
            <w:pPr>
              <w:pStyle w:val="Cachdaudong"/>
              <w:spacing w:before="0" w:after="0" w:line="240" w:lineRule="auto"/>
              <w:ind w:firstLine="0"/>
            </w:pPr>
            <w:r w:rsidRPr="00A31735">
              <w:rPr>
                <w:lang w:val="vi-VN"/>
              </w:rPr>
              <w:t>SL</w:t>
            </w:r>
            <w:r w:rsidRPr="00A31735">
              <w:t xml:space="preserve"> hoặc cao hơn</w:t>
            </w:r>
          </w:p>
        </w:tc>
      </w:tr>
      <w:tr w:rsidR="005F5152" w:rsidRPr="00A31735" w14:paraId="6F0040F0" w14:textId="77777777" w:rsidTr="00AB47BE">
        <w:trPr>
          <w:cantSplit/>
          <w:trHeight w:val="20"/>
        </w:trPr>
        <w:tc>
          <w:tcPr>
            <w:tcW w:w="698" w:type="dxa"/>
            <w:shd w:val="clear" w:color="auto" w:fill="auto"/>
            <w:vAlign w:val="center"/>
          </w:tcPr>
          <w:p w14:paraId="1391EAB4"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36" w:type="dxa"/>
            <w:shd w:val="clear" w:color="auto" w:fill="auto"/>
            <w:vAlign w:val="center"/>
          </w:tcPr>
          <w:p w14:paraId="5FE5C4AB" w14:textId="77777777" w:rsidR="005F5152" w:rsidRPr="00A31735" w:rsidRDefault="005F5152" w:rsidP="00AB47BE">
            <w:pPr>
              <w:pStyle w:val="Cachdaudong"/>
              <w:spacing w:before="0" w:after="0" w:line="240" w:lineRule="auto"/>
              <w:ind w:firstLine="0"/>
              <w:rPr>
                <w:lang w:val="vi-VN"/>
              </w:rPr>
            </w:pPr>
            <w:r w:rsidRPr="00A31735">
              <w:rPr>
                <w:lang w:val="vi-VN"/>
              </w:rPr>
              <w:t xml:space="preserve">Điện áp định mức Ur </w:t>
            </w:r>
          </w:p>
        </w:tc>
        <w:tc>
          <w:tcPr>
            <w:tcW w:w="1242" w:type="dxa"/>
            <w:shd w:val="clear" w:color="auto" w:fill="auto"/>
            <w:vAlign w:val="center"/>
          </w:tcPr>
          <w:p w14:paraId="0CB6C6B1" w14:textId="77777777" w:rsidR="005F5152" w:rsidRPr="00A31735" w:rsidRDefault="005F5152" w:rsidP="00AB47BE">
            <w:pPr>
              <w:pStyle w:val="Cachdaudong"/>
              <w:spacing w:before="0" w:after="0" w:line="240" w:lineRule="auto"/>
              <w:ind w:firstLine="0"/>
              <w:rPr>
                <w:lang w:val="vi-VN"/>
              </w:rPr>
            </w:pPr>
            <w:r w:rsidRPr="00A31735">
              <w:rPr>
                <w:lang w:val="vi-VN"/>
              </w:rPr>
              <w:t>kV</w:t>
            </w:r>
          </w:p>
        </w:tc>
        <w:tc>
          <w:tcPr>
            <w:tcW w:w="3296" w:type="dxa"/>
            <w:shd w:val="clear" w:color="auto" w:fill="auto"/>
            <w:vAlign w:val="center"/>
          </w:tcPr>
          <w:p w14:paraId="5AF11D5C" w14:textId="77777777" w:rsidR="005F5152" w:rsidRPr="00A31735" w:rsidRDefault="005F5152" w:rsidP="00AB47BE">
            <w:pPr>
              <w:pStyle w:val="Cachdaudong"/>
              <w:spacing w:before="0" w:after="0" w:line="240" w:lineRule="auto"/>
              <w:ind w:firstLine="0"/>
              <w:rPr>
                <w:lang w:val="vi-VN"/>
              </w:rPr>
            </w:pPr>
            <w:r w:rsidRPr="00A31735">
              <w:rPr>
                <w:lang w:val="vi-VN"/>
              </w:rPr>
              <w:t>≥ 72</w:t>
            </w:r>
          </w:p>
        </w:tc>
      </w:tr>
      <w:tr w:rsidR="005F5152" w:rsidRPr="00A31735" w14:paraId="5CAF4F81" w14:textId="77777777" w:rsidTr="00AB47BE">
        <w:trPr>
          <w:cantSplit/>
          <w:trHeight w:val="20"/>
        </w:trPr>
        <w:tc>
          <w:tcPr>
            <w:tcW w:w="698" w:type="dxa"/>
            <w:shd w:val="clear" w:color="auto" w:fill="auto"/>
            <w:vAlign w:val="center"/>
          </w:tcPr>
          <w:p w14:paraId="77C83451"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36" w:type="dxa"/>
            <w:shd w:val="clear" w:color="auto" w:fill="auto"/>
            <w:vAlign w:val="center"/>
          </w:tcPr>
          <w:p w14:paraId="568BEE73" w14:textId="77777777" w:rsidR="005F5152" w:rsidRPr="00A31735" w:rsidRDefault="005F5152" w:rsidP="00AB47BE">
            <w:pPr>
              <w:pStyle w:val="Cachdaudong"/>
              <w:spacing w:before="0" w:after="0" w:line="240" w:lineRule="auto"/>
              <w:ind w:firstLine="0"/>
              <w:rPr>
                <w:lang w:val="vi-VN"/>
              </w:rPr>
            </w:pPr>
            <w:r w:rsidRPr="00A31735">
              <w:rPr>
                <w:lang w:val="vi-VN"/>
              </w:rPr>
              <w:t>Điện áp làm việc liên tục COV</w:t>
            </w:r>
          </w:p>
        </w:tc>
        <w:tc>
          <w:tcPr>
            <w:tcW w:w="1242" w:type="dxa"/>
            <w:shd w:val="clear" w:color="auto" w:fill="auto"/>
            <w:vAlign w:val="center"/>
          </w:tcPr>
          <w:p w14:paraId="5147A8B0" w14:textId="77777777" w:rsidR="005F5152" w:rsidRPr="00A31735" w:rsidRDefault="005F5152" w:rsidP="00AB47BE">
            <w:pPr>
              <w:pStyle w:val="Cachdaudong"/>
              <w:spacing w:before="0" w:after="0" w:line="240" w:lineRule="auto"/>
              <w:ind w:firstLine="0"/>
              <w:rPr>
                <w:lang w:val="vi-VN"/>
              </w:rPr>
            </w:pPr>
            <w:r w:rsidRPr="00A31735">
              <w:rPr>
                <w:lang w:val="vi-VN"/>
              </w:rPr>
              <w:t>kVrms</w:t>
            </w:r>
          </w:p>
        </w:tc>
        <w:tc>
          <w:tcPr>
            <w:tcW w:w="3296" w:type="dxa"/>
            <w:shd w:val="clear" w:color="auto" w:fill="auto"/>
            <w:vAlign w:val="center"/>
          </w:tcPr>
          <w:p w14:paraId="451F4BE4" w14:textId="77777777" w:rsidR="005F5152" w:rsidRPr="00A31735" w:rsidRDefault="005F5152" w:rsidP="00AB47BE">
            <w:pPr>
              <w:pStyle w:val="Cachdaudong"/>
              <w:spacing w:before="0" w:after="0" w:line="240" w:lineRule="auto"/>
              <w:ind w:firstLine="0"/>
              <w:rPr>
                <w:lang w:val="vi-VN"/>
              </w:rPr>
            </w:pPr>
            <w:r w:rsidRPr="00A31735">
              <w:rPr>
                <w:lang w:val="vi-VN"/>
              </w:rPr>
              <w:t>≥ 57</w:t>
            </w:r>
          </w:p>
        </w:tc>
      </w:tr>
      <w:tr w:rsidR="005F5152" w:rsidRPr="00A31735" w14:paraId="79A67987" w14:textId="77777777" w:rsidTr="00AB47BE">
        <w:trPr>
          <w:cantSplit/>
          <w:trHeight w:val="20"/>
        </w:trPr>
        <w:tc>
          <w:tcPr>
            <w:tcW w:w="698" w:type="dxa"/>
            <w:shd w:val="clear" w:color="auto" w:fill="auto"/>
            <w:vAlign w:val="center"/>
          </w:tcPr>
          <w:p w14:paraId="4C89F45C" w14:textId="77777777" w:rsidR="005F5152" w:rsidRPr="00A31735" w:rsidRDefault="005F5152" w:rsidP="00AB47BE">
            <w:pPr>
              <w:pStyle w:val="Cachdaudong"/>
              <w:spacing w:before="0" w:after="0" w:line="240" w:lineRule="auto"/>
              <w:ind w:firstLine="0"/>
              <w:rPr>
                <w:lang w:val="vi-VN"/>
              </w:rPr>
            </w:pPr>
            <w:r w:rsidRPr="00A31735">
              <w:rPr>
                <w:lang w:val="vi-VN"/>
              </w:rPr>
              <w:t>5</w:t>
            </w:r>
          </w:p>
        </w:tc>
        <w:tc>
          <w:tcPr>
            <w:tcW w:w="3836" w:type="dxa"/>
            <w:shd w:val="clear" w:color="auto" w:fill="auto"/>
            <w:vAlign w:val="center"/>
          </w:tcPr>
          <w:p w14:paraId="637047DC" w14:textId="77777777" w:rsidR="005F5152" w:rsidRPr="00A31735" w:rsidRDefault="005F5152" w:rsidP="00AB47BE">
            <w:pPr>
              <w:pStyle w:val="Cachdaudong"/>
              <w:spacing w:before="0" w:after="0" w:line="240" w:lineRule="auto"/>
              <w:ind w:firstLine="0"/>
              <w:rPr>
                <w:lang w:val="vi-VN"/>
              </w:rPr>
            </w:pPr>
            <w:r w:rsidRPr="00A31735">
              <w:rPr>
                <w:lang w:val="vi-VN"/>
              </w:rPr>
              <w:t>Điện áp quá áp tạm thời kèm theo đường cong đặc tính TOV</w:t>
            </w:r>
          </w:p>
        </w:tc>
        <w:tc>
          <w:tcPr>
            <w:tcW w:w="1242" w:type="dxa"/>
            <w:shd w:val="clear" w:color="auto" w:fill="auto"/>
            <w:vAlign w:val="center"/>
          </w:tcPr>
          <w:p w14:paraId="6581A5FA" w14:textId="77777777" w:rsidR="005F5152" w:rsidRPr="00A31735" w:rsidRDefault="005F5152" w:rsidP="00AB47BE">
            <w:pPr>
              <w:pStyle w:val="Cachdaudong"/>
              <w:spacing w:before="0" w:after="0" w:line="240" w:lineRule="auto"/>
              <w:ind w:firstLine="0"/>
              <w:rPr>
                <w:lang w:val="vi-VN"/>
              </w:rPr>
            </w:pPr>
            <w:r w:rsidRPr="00A31735">
              <w:rPr>
                <w:lang w:val="vi-VN"/>
              </w:rPr>
              <w:t>kVrms</w:t>
            </w:r>
          </w:p>
        </w:tc>
        <w:tc>
          <w:tcPr>
            <w:tcW w:w="3296" w:type="dxa"/>
            <w:shd w:val="clear" w:color="auto" w:fill="auto"/>
            <w:vAlign w:val="center"/>
          </w:tcPr>
          <w:p w14:paraId="39C9469B" w14:textId="77777777" w:rsidR="005F5152" w:rsidRPr="00A31735" w:rsidRDefault="005F5152" w:rsidP="00AB47BE">
            <w:pPr>
              <w:pStyle w:val="Cachdaudong"/>
              <w:spacing w:before="0" w:after="0" w:line="240" w:lineRule="auto"/>
              <w:ind w:firstLine="0"/>
              <w:rPr>
                <w:lang w:val="vi-VN"/>
              </w:rPr>
            </w:pPr>
            <w:r w:rsidRPr="00A31735">
              <w:rPr>
                <w:lang w:val="vi-VN"/>
              </w:rPr>
              <w:t>Nhà sản xuất chào đáp ứng cấu hình lưới điện</w:t>
            </w:r>
          </w:p>
        </w:tc>
      </w:tr>
      <w:tr w:rsidR="005F5152" w:rsidRPr="00A31735" w14:paraId="60B91471" w14:textId="77777777" w:rsidTr="00AB47BE">
        <w:trPr>
          <w:cantSplit/>
          <w:trHeight w:val="20"/>
        </w:trPr>
        <w:tc>
          <w:tcPr>
            <w:tcW w:w="698" w:type="dxa"/>
            <w:shd w:val="clear" w:color="auto" w:fill="auto"/>
            <w:vAlign w:val="center"/>
          </w:tcPr>
          <w:p w14:paraId="02912C5A" w14:textId="77777777" w:rsidR="005F5152" w:rsidRPr="00A31735" w:rsidRDefault="005F5152" w:rsidP="00AB47BE">
            <w:pPr>
              <w:pStyle w:val="Cachdaudong"/>
              <w:spacing w:before="0" w:after="0" w:line="240" w:lineRule="auto"/>
              <w:ind w:firstLine="0"/>
              <w:rPr>
                <w:lang w:val="vi-VN"/>
              </w:rPr>
            </w:pPr>
            <w:r w:rsidRPr="00A31735">
              <w:rPr>
                <w:lang w:val="vi-VN"/>
              </w:rPr>
              <w:t>6</w:t>
            </w:r>
          </w:p>
        </w:tc>
        <w:tc>
          <w:tcPr>
            <w:tcW w:w="3836" w:type="dxa"/>
            <w:shd w:val="clear" w:color="auto" w:fill="auto"/>
            <w:vAlign w:val="center"/>
          </w:tcPr>
          <w:p w14:paraId="165F395C" w14:textId="77777777" w:rsidR="005F5152" w:rsidRPr="00A31735" w:rsidRDefault="005F5152" w:rsidP="00AB47BE">
            <w:pPr>
              <w:pStyle w:val="Cachdaudong"/>
              <w:spacing w:before="0" w:after="0" w:line="240" w:lineRule="auto"/>
              <w:ind w:firstLine="0"/>
              <w:rPr>
                <w:lang w:val="vi-VN"/>
              </w:rPr>
            </w:pPr>
            <w:r w:rsidRPr="00A31735">
              <w:rPr>
                <w:lang w:val="vi-VN"/>
              </w:rPr>
              <w:t xml:space="preserve">Dòng điện phóng định mức </w:t>
            </w:r>
          </w:p>
        </w:tc>
        <w:tc>
          <w:tcPr>
            <w:tcW w:w="1242" w:type="dxa"/>
            <w:shd w:val="clear" w:color="auto" w:fill="auto"/>
            <w:vAlign w:val="center"/>
          </w:tcPr>
          <w:p w14:paraId="5E284EE5"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96" w:type="dxa"/>
            <w:shd w:val="clear" w:color="auto" w:fill="auto"/>
            <w:vAlign w:val="center"/>
          </w:tcPr>
          <w:p w14:paraId="4B679B2E" w14:textId="77777777" w:rsidR="005F5152" w:rsidRPr="00A31735" w:rsidRDefault="005F5152" w:rsidP="00AB47BE">
            <w:pPr>
              <w:pStyle w:val="Cachdaudong"/>
              <w:spacing w:before="0" w:after="0" w:line="240" w:lineRule="auto"/>
              <w:ind w:firstLine="0"/>
              <w:rPr>
                <w:lang w:val="vi-VN"/>
              </w:rPr>
            </w:pPr>
            <w:r w:rsidRPr="00A31735">
              <w:rPr>
                <w:lang w:val="vi-VN"/>
              </w:rPr>
              <w:t>≥</w:t>
            </w:r>
            <w:r w:rsidRPr="00A31735">
              <w:t xml:space="preserve"> </w:t>
            </w:r>
            <w:r w:rsidRPr="00A31735">
              <w:rPr>
                <w:lang w:val="vi-VN"/>
              </w:rPr>
              <w:t>10</w:t>
            </w:r>
          </w:p>
        </w:tc>
      </w:tr>
      <w:tr w:rsidR="005F5152" w:rsidRPr="00A31735" w14:paraId="563717EE" w14:textId="77777777" w:rsidTr="00AB47BE">
        <w:trPr>
          <w:cantSplit/>
          <w:trHeight w:val="20"/>
        </w:trPr>
        <w:tc>
          <w:tcPr>
            <w:tcW w:w="698" w:type="dxa"/>
            <w:shd w:val="clear" w:color="auto" w:fill="auto"/>
            <w:vAlign w:val="center"/>
          </w:tcPr>
          <w:p w14:paraId="37521FFF" w14:textId="77777777" w:rsidR="005F5152" w:rsidRPr="00A31735" w:rsidRDefault="005F5152" w:rsidP="00AB47BE">
            <w:pPr>
              <w:pStyle w:val="Cachdaudong"/>
              <w:spacing w:before="0" w:after="0" w:line="240" w:lineRule="auto"/>
              <w:ind w:firstLine="0"/>
              <w:rPr>
                <w:lang w:val="vi-VN"/>
              </w:rPr>
            </w:pPr>
            <w:r w:rsidRPr="00A31735">
              <w:rPr>
                <w:lang w:val="vi-VN"/>
              </w:rPr>
              <w:t>7</w:t>
            </w:r>
          </w:p>
        </w:tc>
        <w:tc>
          <w:tcPr>
            <w:tcW w:w="3836" w:type="dxa"/>
            <w:shd w:val="clear" w:color="auto" w:fill="auto"/>
            <w:vAlign w:val="center"/>
          </w:tcPr>
          <w:p w14:paraId="64A25785" w14:textId="77777777" w:rsidR="005F5152" w:rsidRPr="00A31735" w:rsidRDefault="005F5152" w:rsidP="00AB47BE">
            <w:pPr>
              <w:pStyle w:val="Cachdaudong"/>
              <w:spacing w:before="0" w:after="0" w:line="240" w:lineRule="auto"/>
              <w:ind w:firstLine="0"/>
              <w:rPr>
                <w:lang w:val="vi-VN"/>
              </w:rPr>
            </w:pPr>
            <w:r w:rsidRPr="00A31735">
              <w:rPr>
                <w:lang w:val="vi-VN"/>
              </w:rPr>
              <w:t xml:space="preserve">Dòng điện phóng đỉnh </w:t>
            </w:r>
          </w:p>
        </w:tc>
        <w:tc>
          <w:tcPr>
            <w:tcW w:w="1242" w:type="dxa"/>
            <w:shd w:val="clear" w:color="auto" w:fill="auto"/>
            <w:vAlign w:val="center"/>
          </w:tcPr>
          <w:p w14:paraId="43047A02" w14:textId="77777777" w:rsidR="005F5152" w:rsidRPr="00A31735" w:rsidRDefault="005F5152" w:rsidP="00AB47BE">
            <w:pPr>
              <w:pStyle w:val="Cachdaudong"/>
              <w:spacing w:before="0" w:after="0" w:line="240" w:lineRule="auto"/>
              <w:ind w:firstLine="0"/>
              <w:rPr>
                <w:lang w:val="vi-VN"/>
              </w:rPr>
            </w:pPr>
            <w:r w:rsidRPr="00A31735">
              <w:rPr>
                <w:lang w:val="vi-VN"/>
              </w:rPr>
              <w:t>kApeak</w:t>
            </w:r>
          </w:p>
        </w:tc>
        <w:tc>
          <w:tcPr>
            <w:tcW w:w="3296" w:type="dxa"/>
            <w:shd w:val="clear" w:color="auto" w:fill="auto"/>
            <w:vAlign w:val="center"/>
          </w:tcPr>
          <w:p w14:paraId="1DC97FC3" w14:textId="77777777" w:rsidR="005F5152" w:rsidRPr="00A31735" w:rsidRDefault="005F5152" w:rsidP="00AB47BE">
            <w:pPr>
              <w:pStyle w:val="Cachdaudong"/>
              <w:spacing w:before="0" w:after="0" w:line="240" w:lineRule="auto"/>
              <w:ind w:firstLine="0"/>
              <w:rPr>
                <w:lang w:val="vi-VN"/>
              </w:rPr>
            </w:pPr>
            <w:r w:rsidRPr="00A31735">
              <w:rPr>
                <w:lang w:val="vi-VN"/>
              </w:rPr>
              <w:t>≥</w:t>
            </w:r>
            <w:r w:rsidRPr="00A31735">
              <w:t xml:space="preserve"> </w:t>
            </w:r>
            <w:r w:rsidRPr="00A31735">
              <w:rPr>
                <w:lang w:val="vi-VN"/>
              </w:rPr>
              <w:t>100</w:t>
            </w:r>
          </w:p>
        </w:tc>
      </w:tr>
      <w:tr w:rsidR="005F5152" w:rsidRPr="00A31735" w14:paraId="1D92AD63" w14:textId="77777777" w:rsidTr="00AB47BE">
        <w:trPr>
          <w:cantSplit/>
          <w:trHeight w:val="20"/>
        </w:trPr>
        <w:tc>
          <w:tcPr>
            <w:tcW w:w="698" w:type="dxa"/>
            <w:shd w:val="clear" w:color="auto" w:fill="auto"/>
            <w:vAlign w:val="center"/>
          </w:tcPr>
          <w:p w14:paraId="1A9DF93A" w14:textId="77777777" w:rsidR="005F5152" w:rsidRPr="00A31735" w:rsidRDefault="005F5152" w:rsidP="00AB47BE">
            <w:pPr>
              <w:pStyle w:val="Cachdaudong"/>
              <w:spacing w:before="0" w:after="0" w:line="240" w:lineRule="auto"/>
              <w:ind w:firstLine="0"/>
              <w:rPr>
                <w:lang w:val="vi-VN"/>
              </w:rPr>
            </w:pPr>
            <w:r w:rsidRPr="00A31735">
              <w:rPr>
                <w:lang w:val="vi-VN"/>
              </w:rPr>
              <w:t>8</w:t>
            </w:r>
          </w:p>
        </w:tc>
        <w:tc>
          <w:tcPr>
            <w:tcW w:w="3836" w:type="dxa"/>
            <w:shd w:val="clear" w:color="auto" w:fill="auto"/>
            <w:vAlign w:val="center"/>
          </w:tcPr>
          <w:p w14:paraId="396EF1E6" w14:textId="77777777" w:rsidR="005F5152" w:rsidRPr="00A31735" w:rsidRDefault="005F5152" w:rsidP="00AB47BE">
            <w:pPr>
              <w:pStyle w:val="Cachdaudong"/>
              <w:spacing w:before="0" w:after="0" w:line="240" w:lineRule="auto"/>
              <w:ind w:firstLine="0"/>
              <w:rPr>
                <w:lang w:val="vi-VN"/>
              </w:rPr>
            </w:pPr>
            <w:r w:rsidRPr="00A31735">
              <w:rPr>
                <w:lang w:val="vi-VN"/>
              </w:rPr>
              <w:t>Năng lượng nhiệt định mức Wth</w:t>
            </w:r>
          </w:p>
        </w:tc>
        <w:tc>
          <w:tcPr>
            <w:tcW w:w="1242" w:type="dxa"/>
            <w:shd w:val="clear" w:color="auto" w:fill="auto"/>
            <w:vAlign w:val="center"/>
          </w:tcPr>
          <w:p w14:paraId="7042D77F" w14:textId="77777777" w:rsidR="005F5152" w:rsidRPr="00A31735" w:rsidRDefault="005F5152" w:rsidP="00AB47BE">
            <w:pPr>
              <w:pStyle w:val="Cachdaudong"/>
              <w:spacing w:before="0" w:after="0" w:line="240" w:lineRule="auto"/>
              <w:ind w:firstLine="0"/>
              <w:rPr>
                <w:lang w:val="vi-VN"/>
              </w:rPr>
            </w:pPr>
            <w:r w:rsidRPr="00A31735">
              <w:rPr>
                <w:lang w:val="vi-VN"/>
              </w:rPr>
              <w:t>kJ/kV*Ur</w:t>
            </w:r>
          </w:p>
        </w:tc>
        <w:tc>
          <w:tcPr>
            <w:tcW w:w="3296" w:type="dxa"/>
            <w:shd w:val="clear" w:color="auto" w:fill="auto"/>
            <w:vAlign w:val="center"/>
          </w:tcPr>
          <w:p w14:paraId="4F522643" w14:textId="77777777" w:rsidR="005F5152" w:rsidRPr="00A31735" w:rsidRDefault="005F5152" w:rsidP="00AB47BE">
            <w:pPr>
              <w:pStyle w:val="Cachdaudong"/>
              <w:spacing w:before="0" w:after="0" w:line="240" w:lineRule="auto"/>
              <w:ind w:firstLine="0"/>
              <w:rPr>
                <w:lang w:val="vi-VN"/>
              </w:rPr>
            </w:pPr>
            <w:r w:rsidRPr="00A31735">
              <w:rPr>
                <w:lang w:val="vi-VN"/>
              </w:rPr>
              <w:t>≥ 4</w:t>
            </w:r>
          </w:p>
        </w:tc>
      </w:tr>
      <w:tr w:rsidR="005F5152" w:rsidRPr="00A31735" w14:paraId="28B7F795" w14:textId="77777777" w:rsidTr="00AB47BE">
        <w:trPr>
          <w:cantSplit/>
          <w:trHeight w:val="20"/>
        </w:trPr>
        <w:tc>
          <w:tcPr>
            <w:tcW w:w="698" w:type="dxa"/>
            <w:shd w:val="clear" w:color="auto" w:fill="auto"/>
            <w:vAlign w:val="center"/>
          </w:tcPr>
          <w:p w14:paraId="1F1268A9" w14:textId="77777777" w:rsidR="005F5152" w:rsidRPr="00A31735" w:rsidRDefault="005F5152" w:rsidP="00AB47BE">
            <w:pPr>
              <w:pStyle w:val="Cachdaudong"/>
              <w:spacing w:before="0" w:after="0" w:line="240" w:lineRule="auto"/>
              <w:ind w:firstLine="0"/>
              <w:rPr>
                <w:lang w:val="vi-VN"/>
              </w:rPr>
            </w:pPr>
            <w:r w:rsidRPr="00A31735">
              <w:rPr>
                <w:lang w:val="vi-VN"/>
              </w:rPr>
              <w:t>9</w:t>
            </w:r>
          </w:p>
        </w:tc>
        <w:tc>
          <w:tcPr>
            <w:tcW w:w="3836" w:type="dxa"/>
            <w:shd w:val="clear" w:color="auto" w:fill="auto"/>
            <w:vAlign w:val="center"/>
          </w:tcPr>
          <w:p w14:paraId="2045EFFE" w14:textId="77777777" w:rsidR="005F5152" w:rsidRPr="00A31735" w:rsidRDefault="005F5152" w:rsidP="00AB47BE">
            <w:pPr>
              <w:pStyle w:val="Cachdaudong"/>
              <w:spacing w:before="0" w:after="0" w:line="240" w:lineRule="auto"/>
              <w:ind w:firstLine="0"/>
              <w:rPr>
                <w:lang w:val="vi-VN"/>
              </w:rPr>
            </w:pPr>
            <w:r w:rsidRPr="00A31735">
              <w:rPr>
                <w:lang w:val="vi-VN"/>
              </w:rPr>
              <w:t>Khả năng phóng lặp lại - Qrs</w:t>
            </w:r>
          </w:p>
        </w:tc>
        <w:tc>
          <w:tcPr>
            <w:tcW w:w="1242" w:type="dxa"/>
            <w:shd w:val="clear" w:color="auto" w:fill="auto"/>
            <w:vAlign w:val="center"/>
          </w:tcPr>
          <w:p w14:paraId="36149986" w14:textId="77777777" w:rsidR="005F5152" w:rsidRPr="00A31735" w:rsidRDefault="005F5152" w:rsidP="00AB47BE">
            <w:pPr>
              <w:pStyle w:val="Cachdaudong"/>
              <w:spacing w:before="0" w:after="0" w:line="240" w:lineRule="auto"/>
              <w:ind w:firstLine="0"/>
              <w:rPr>
                <w:lang w:val="vi-VN"/>
              </w:rPr>
            </w:pPr>
            <w:r w:rsidRPr="00A31735">
              <w:rPr>
                <w:lang w:val="vi-VN"/>
              </w:rPr>
              <w:t>C</w:t>
            </w:r>
          </w:p>
        </w:tc>
        <w:tc>
          <w:tcPr>
            <w:tcW w:w="3296" w:type="dxa"/>
            <w:shd w:val="clear" w:color="auto" w:fill="auto"/>
            <w:vAlign w:val="center"/>
          </w:tcPr>
          <w:p w14:paraId="4F5270A3" w14:textId="77777777" w:rsidR="005F5152" w:rsidRPr="00A31735" w:rsidRDefault="005F5152" w:rsidP="00AB47BE">
            <w:pPr>
              <w:pStyle w:val="Cachdaudong"/>
              <w:spacing w:before="0" w:after="0" w:line="240" w:lineRule="auto"/>
              <w:ind w:firstLine="0"/>
              <w:rPr>
                <w:lang w:val="vi-VN"/>
              </w:rPr>
            </w:pPr>
            <w:r w:rsidRPr="00A31735">
              <w:rPr>
                <w:lang w:val="vi-VN"/>
              </w:rPr>
              <w:t>≥ 1</w:t>
            </w:r>
          </w:p>
        </w:tc>
      </w:tr>
      <w:tr w:rsidR="005F5152" w:rsidRPr="00A31735" w14:paraId="1D69C950" w14:textId="77777777" w:rsidTr="00AB47BE">
        <w:trPr>
          <w:cantSplit/>
          <w:trHeight w:val="20"/>
        </w:trPr>
        <w:tc>
          <w:tcPr>
            <w:tcW w:w="698" w:type="dxa"/>
            <w:shd w:val="clear" w:color="auto" w:fill="auto"/>
            <w:vAlign w:val="center"/>
          </w:tcPr>
          <w:p w14:paraId="34A1C4DA" w14:textId="77777777" w:rsidR="005F5152" w:rsidRPr="00A31735" w:rsidRDefault="005F5152" w:rsidP="00AB47BE">
            <w:pPr>
              <w:pStyle w:val="Cachdaudong"/>
              <w:spacing w:before="0" w:after="0" w:line="240" w:lineRule="auto"/>
              <w:ind w:firstLine="0"/>
              <w:rPr>
                <w:lang w:val="vi-VN"/>
              </w:rPr>
            </w:pPr>
            <w:r w:rsidRPr="00A31735">
              <w:rPr>
                <w:lang w:val="vi-VN"/>
              </w:rPr>
              <w:t>10</w:t>
            </w:r>
          </w:p>
        </w:tc>
        <w:tc>
          <w:tcPr>
            <w:tcW w:w="3836" w:type="dxa"/>
            <w:shd w:val="clear" w:color="auto" w:fill="auto"/>
            <w:vAlign w:val="center"/>
          </w:tcPr>
          <w:p w14:paraId="3D09C21A" w14:textId="77777777" w:rsidR="005F5152" w:rsidRPr="00A31735" w:rsidRDefault="005F5152" w:rsidP="00AB47BE">
            <w:pPr>
              <w:pStyle w:val="Cachdaudong"/>
              <w:spacing w:before="0" w:after="0" w:line="240" w:lineRule="auto"/>
              <w:ind w:firstLine="0"/>
              <w:rPr>
                <w:lang w:val="vi-VN"/>
              </w:rPr>
            </w:pPr>
            <w:r w:rsidRPr="00A31735">
              <w:rPr>
                <w:lang w:val="vi-VN"/>
              </w:rPr>
              <w:t>Hệ số phối hợp cách điện</w:t>
            </w:r>
          </w:p>
        </w:tc>
        <w:tc>
          <w:tcPr>
            <w:tcW w:w="1242" w:type="dxa"/>
            <w:shd w:val="clear" w:color="auto" w:fill="auto"/>
            <w:vAlign w:val="center"/>
          </w:tcPr>
          <w:p w14:paraId="3A68304B"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4A1186B6" w14:textId="77777777" w:rsidR="005F5152" w:rsidRPr="00A31735" w:rsidRDefault="005F5152" w:rsidP="00AB47BE">
            <w:pPr>
              <w:pStyle w:val="Cachdaudong"/>
              <w:spacing w:before="0" w:after="0" w:line="240" w:lineRule="auto"/>
              <w:ind w:firstLine="0"/>
              <w:rPr>
                <w:lang w:val="vi-VN"/>
              </w:rPr>
            </w:pPr>
            <w:r w:rsidRPr="00A31735">
              <w:rPr>
                <w:lang w:val="vi-VN"/>
              </w:rPr>
              <w:t>≥ 1,4</w:t>
            </w:r>
          </w:p>
        </w:tc>
      </w:tr>
      <w:tr w:rsidR="005F5152" w:rsidRPr="00A31735" w14:paraId="02993CE5" w14:textId="77777777" w:rsidTr="00AB47BE">
        <w:trPr>
          <w:cantSplit/>
          <w:trHeight w:val="20"/>
        </w:trPr>
        <w:tc>
          <w:tcPr>
            <w:tcW w:w="698" w:type="dxa"/>
            <w:shd w:val="clear" w:color="auto" w:fill="auto"/>
            <w:vAlign w:val="center"/>
          </w:tcPr>
          <w:p w14:paraId="7E5CC9B1" w14:textId="77777777" w:rsidR="005F5152" w:rsidRPr="00A31735" w:rsidRDefault="005F5152" w:rsidP="00AB47BE">
            <w:pPr>
              <w:pStyle w:val="Cachdaudong"/>
              <w:spacing w:before="0" w:after="0" w:line="240" w:lineRule="auto"/>
              <w:ind w:firstLine="0"/>
              <w:rPr>
                <w:b/>
                <w:bCs/>
                <w:lang w:val="vi-VN"/>
              </w:rPr>
            </w:pPr>
            <w:r w:rsidRPr="00A31735">
              <w:rPr>
                <w:b/>
                <w:bCs/>
                <w:lang w:val="vi-VN"/>
              </w:rPr>
              <w:t>IV</w:t>
            </w:r>
          </w:p>
        </w:tc>
        <w:tc>
          <w:tcPr>
            <w:tcW w:w="8374" w:type="dxa"/>
            <w:gridSpan w:val="3"/>
            <w:shd w:val="clear" w:color="auto" w:fill="auto"/>
            <w:vAlign w:val="center"/>
          </w:tcPr>
          <w:p w14:paraId="48B27E04"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số kỹ thuật của vỏ chống sét van</w:t>
            </w:r>
          </w:p>
        </w:tc>
      </w:tr>
      <w:tr w:rsidR="005F5152" w:rsidRPr="00A31735" w14:paraId="18E09B89" w14:textId="77777777" w:rsidTr="00AB47BE">
        <w:trPr>
          <w:cantSplit/>
          <w:trHeight w:val="20"/>
        </w:trPr>
        <w:tc>
          <w:tcPr>
            <w:tcW w:w="698" w:type="dxa"/>
            <w:shd w:val="clear" w:color="auto" w:fill="auto"/>
            <w:vAlign w:val="center"/>
          </w:tcPr>
          <w:p w14:paraId="4BC1BDB6"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36" w:type="dxa"/>
            <w:shd w:val="clear" w:color="auto" w:fill="auto"/>
            <w:vAlign w:val="center"/>
          </w:tcPr>
          <w:p w14:paraId="6297C283" w14:textId="77777777" w:rsidR="005F5152" w:rsidRPr="00A31735" w:rsidRDefault="005F5152" w:rsidP="00AB47BE">
            <w:pPr>
              <w:pStyle w:val="Cachdaudong"/>
              <w:spacing w:before="0" w:after="0" w:line="240" w:lineRule="auto"/>
              <w:ind w:firstLine="0"/>
              <w:rPr>
                <w:lang w:val="vi-VN"/>
              </w:rPr>
            </w:pPr>
            <w:r w:rsidRPr="00A31735">
              <w:rPr>
                <w:lang w:val="vi-VN"/>
              </w:rPr>
              <w:t>Vật liệu vỏ</w:t>
            </w:r>
          </w:p>
        </w:tc>
        <w:tc>
          <w:tcPr>
            <w:tcW w:w="1242" w:type="dxa"/>
            <w:shd w:val="clear" w:color="auto" w:fill="auto"/>
            <w:vAlign w:val="center"/>
          </w:tcPr>
          <w:p w14:paraId="730E12CC"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7DF41BEF" w14:textId="77777777" w:rsidR="005F5152" w:rsidRPr="00A31735" w:rsidRDefault="005F5152" w:rsidP="00AB47BE">
            <w:pPr>
              <w:pStyle w:val="Cachdaudong"/>
              <w:spacing w:before="0" w:after="0" w:line="240" w:lineRule="auto"/>
              <w:ind w:firstLine="0"/>
              <w:rPr>
                <w:lang w:val="vi-VN"/>
              </w:rPr>
            </w:pPr>
            <w:r w:rsidRPr="00A31735">
              <w:rPr>
                <w:lang w:val="vi-VN"/>
              </w:rPr>
              <w:t xml:space="preserve">Vật liệu tổng hợp loại Silicon </w:t>
            </w:r>
            <w:r w:rsidRPr="00A31735">
              <w:t>r</w:t>
            </w:r>
            <w:r w:rsidRPr="00A31735">
              <w:rPr>
                <w:lang w:val="vi-VN"/>
              </w:rPr>
              <w:t>ubber (SR) hoặc sứ đúc nguyên khối</w:t>
            </w:r>
          </w:p>
        </w:tc>
      </w:tr>
      <w:tr w:rsidR="005F5152" w:rsidRPr="00A31735" w14:paraId="51CD3C40" w14:textId="77777777" w:rsidTr="00AB47BE">
        <w:trPr>
          <w:cantSplit/>
          <w:trHeight w:val="20"/>
        </w:trPr>
        <w:tc>
          <w:tcPr>
            <w:tcW w:w="698" w:type="dxa"/>
            <w:shd w:val="clear" w:color="auto" w:fill="auto"/>
            <w:vAlign w:val="center"/>
          </w:tcPr>
          <w:p w14:paraId="7BBB860C"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36" w:type="dxa"/>
            <w:shd w:val="clear" w:color="auto" w:fill="auto"/>
            <w:vAlign w:val="center"/>
          </w:tcPr>
          <w:p w14:paraId="64126BCD" w14:textId="77777777" w:rsidR="005F5152" w:rsidRPr="00A31735" w:rsidRDefault="005F5152" w:rsidP="00AB47BE">
            <w:pPr>
              <w:pStyle w:val="Cachdaudong"/>
              <w:spacing w:before="0" w:after="0" w:line="240" w:lineRule="auto"/>
              <w:ind w:firstLine="0"/>
              <w:rPr>
                <w:lang w:val="vi-VN"/>
              </w:rPr>
            </w:pPr>
            <w:r w:rsidRPr="00A31735">
              <w:rPr>
                <w:lang w:val="vi-VN"/>
              </w:rPr>
              <w:t>Điện áp chịu đựng xung sét của cách điện (1,2/50μs)</w:t>
            </w:r>
          </w:p>
        </w:tc>
        <w:tc>
          <w:tcPr>
            <w:tcW w:w="1242" w:type="dxa"/>
            <w:shd w:val="clear" w:color="auto" w:fill="auto"/>
            <w:vAlign w:val="center"/>
          </w:tcPr>
          <w:p w14:paraId="31BE719D" w14:textId="77777777" w:rsidR="005F5152" w:rsidRPr="00A31735" w:rsidRDefault="005F5152" w:rsidP="00AB47BE">
            <w:pPr>
              <w:pStyle w:val="Cachdaudong"/>
              <w:spacing w:before="0" w:after="0" w:line="240" w:lineRule="auto"/>
              <w:ind w:firstLine="0"/>
              <w:rPr>
                <w:lang w:val="vi-VN"/>
              </w:rPr>
            </w:pPr>
            <w:r w:rsidRPr="00A31735">
              <w:rPr>
                <w:lang w:val="vi-VN"/>
              </w:rPr>
              <w:t xml:space="preserve"> kV</w:t>
            </w:r>
          </w:p>
        </w:tc>
        <w:tc>
          <w:tcPr>
            <w:tcW w:w="3296" w:type="dxa"/>
            <w:shd w:val="clear" w:color="auto" w:fill="auto"/>
            <w:vAlign w:val="center"/>
          </w:tcPr>
          <w:p w14:paraId="72195B37" w14:textId="77777777" w:rsidR="005F5152" w:rsidRPr="00A31735" w:rsidRDefault="005F5152" w:rsidP="00AB47BE">
            <w:pPr>
              <w:pStyle w:val="Cachdaudong"/>
              <w:spacing w:before="0" w:after="0" w:line="240" w:lineRule="auto"/>
              <w:ind w:firstLine="0"/>
              <w:rPr>
                <w:lang w:val="vi-VN"/>
              </w:rPr>
            </w:pPr>
            <w:r w:rsidRPr="00A31735">
              <w:rPr>
                <w:lang w:val="vi-VN"/>
              </w:rPr>
              <w:t>≥ 325</w:t>
            </w:r>
          </w:p>
        </w:tc>
      </w:tr>
      <w:tr w:rsidR="005F5152" w:rsidRPr="00A31735" w14:paraId="5E66B407" w14:textId="77777777" w:rsidTr="00AB47BE">
        <w:trPr>
          <w:cantSplit/>
          <w:trHeight w:val="20"/>
        </w:trPr>
        <w:tc>
          <w:tcPr>
            <w:tcW w:w="698" w:type="dxa"/>
            <w:shd w:val="clear" w:color="auto" w:fill="auto"/>
            <w:vAlign w:val="center"/>
          </w:tcPr>
          <w:p w14:paraId="498D330C"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36" w:type="dxa"/>
            <w:shd w:val="clear" w:color="auto" w:fill="auto"/>
            <w:vAlign w:val="center"/>
          </w:tcPr>
          <w:p w14:paraId="48EC3E5B" w14:textId="77777777" w:rsidR="005F5152" w:rsidRPr="00A31735" w:rsidRDefault="005F5152" w:rsidP="00AB47BE">
            <w:pPr>
              <w:pStyle w:val="Cachdaudong"/>
              <w:spacing w:before="0" w:after="0" w:line="240" w:lineRule="auto"/>
              <w:ind w:firstLine="0"/>
              <w:rPr>
                <w:lang w:val="vi-VN"/>
              </w:rPr>
            </w:pPr>
            <w:r w:rsidRPr="00A31735">
              <w:rPr>
                <w:lang w:val="vi-VN"/>
              </w:rPr>
              <w:t xml:space="preserve">Điện áp chịu đựng tần số nguồn của cách điện (50Hz/1 phút) </w:t>
            </w:r>
          </w:p>
        </w:tc>
        <w:tc>
          <w:tcPr>
            <w:tcW w:w="1242" w:type="dxa"/>
            <w:shd w:val="clear" w:color="auto" w:fill="auto"/>
            <w:vAlign w:val="center"/>
          </w:tcPr>
          <w:p w14:paraId="2A211196" w14:textId="77777777" w:rsidR="005F5152" w:rsidRPr="00A31735" w:rsidRDefault="005F5152" w:rsidP="00AB47BE">
            <w:pPr>
              <w:pStyle w:val="Cachdaudong"/>
              <w:spacing w:before="0" w:after="0" w:line="240" w:lineRule="auto"/>
              <w:ind w:firstLine="0"/>
              <w:rPr>
                <w:lang w:val="vi-VN"/>
              </w:rPr>
            </w:pPr>
            <w:r w:rsidRPr="00A31735">
              <w:rPr>
                <w:lang w:val="vi-VN"/>
              </w:rPr>
              <w:t>kV</w:t>
            </w:r>
          </w:p>
        </w:tc>
        <w:tc>
          <w:tcPr>
            <w:tcW w:w="3296" w:type="dxa"/>
            <w:shd w:val="clear" w:color="auto" w:fill="auto"/>
            <w:vAlign w:val="center"/>
          </w:tcPr>
          <w:p w14:paraId="51AC69E1" w14:textId="77777777" w:rsidR="005F5152" w:rsidRPr="00A31735" w:rsidRDefault="005F5152" w:rsidP="00AB47BE">
            <w:pPr>
              <w:pStyle w:val="Cachdaudong"/>
              <w:spacing w:before="0" w:after="0" w:line="240" w:lineRule="auto"/>
              <w:ind w:firstLine="0"/>
              <w:rPr>
                <w:lang w:val="vi-VN"/>
              </w:rPr>
            </w:pPr>
            <w:r w:rsidRPr="00A31735">
              <w:rPr>
                <w:lang w:val="vi-VN"/>
              </w:rPr>
              <w:t>≥ 140</w:t>
            </w:r>
          </w:p>
        </w:tc>
      </w:tr>
      <w:tr w:rsidR="005F5152" w:rsidRPr="00A31735" w14:paraId="3F8AC934" w14:textId="77777777" w:rsidTr="00AB47BE">
        <w:trPr>
          <w:cantSplit/>
          <w:trHeight w:val="20"/>
        </w:trPr>
        <w:tc>
          <w:tcPr>
            <w:tcW w:w="698" w:type="dxa"/>
            <w:shd w:val="clear" w:color="auto" w:fill="auto"/>
            <w:vAlign w:val="center"/>
          </w:tcPr>
          <w:p w14:paraId="251561D6"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36" w:type="dxa"/>
            <w:shd w:val="clear" w:color="auto" w:fill="auto"/>
            <w:vAlign w:val="center"/>
          </w:tcPr>
          <w:p w14:paraId="40571ACB" w14:textId="77777777" w:rsidR="005F5152" w:rsidRPr="00A31735" w:rsidRDefault="005F5152" w:rsidP="00AB47BE">
            <w:pPr>
              <w:pStyle w:val="Cachdaudong"/>
              <w:spacing w:before="0" w:after="0" w:line="240" w:lineRule="auto"/>
              <w:ind w:firstLine="0"/>
              <w:rPr>
                <w:lang w:val="vi-VN"/>
              </w:rPr>
            </w:pPr>
            <w:r w:rsidRPr="00A31735">
              <w:rPr>
                <w:lang w:val="vi-VN"/>
              </w:rPr>
              <w:t>Chiều dài đường rò của cách điện</w:t>
            </w:r>
          </w:p>
        </w:tc>
        <w:tc>
          <w:tcPr>
            <w:tcW w:w="1242" w:type="dxa"/>
            <w:shd w:val="clear" w:color="auto" w:fill="auto"/>
            <w:vAlign w:val="center"/>
          </w:tcPr>
          <w:p w14:paraId="68ABC598" w14:textId="77777777" w:rsidR="005F5152" w:rsidRPr="00A31735" w:rsidRDefault="005F5152" w:rsidP="00AB47BE">
            <w:pPr>
              <w:pStyle w:val="Cachdaudong"/>
              <w:spacing w:before="0" w:after="0" w:line="240" w:lineRule="auto"/>
              <w:ind w:firstLine="0"/>
              <w:rPr>
                <w:lang w:val="vi-VN"/>
              </w:rPr>
            </w:pPr>
            <w:r w:rsidRPr="00A31735">
              <w:rPr>
                <w:lang w:val="vi-VN"/>
              </w:rPr>
              <w:t>mm/kV</w:t>
            </w:r>
          </w:p>
        </w:tc>
        <w:tc>
          <w:tcPr>
            <w:tcW w:w="3296" w:type="dxa"/>
            <w:shd w:val="clear" w:color="auto" w:fill="auto"/>
            <w:vAlign w:val="center"/>
          </w:tcPr>
          <w:p w14:paraId="20C84EFB" w14:textId="77777777" w:rsidR="005F5152" w:rsidRPr="00A31735" w:rsidRDefault="005F5152" w:rsidP="00AB47BE">
            <w:pPr>
              <w:pStyle w:val="Cachdaudong"/>
              <w:spacing w:before="0" w:after="0" w:line="240" w:lineRule="auto"/>
              <w:ind w:firstLine="0"/>
              <w:rPr>
                <w:lang w:val="vi-VN"/>
              </w:rPr>
            </w:pPr>
            <w:r w:rsidRPr="00A31735">
              <w:rPr>
                <w:lang w:val="vi-VN"/>
              </w:rPr>
              <w:t xml:space="preserve">≥ 25 </w:t>
            </w:r>
          </w:p>
        </w:tc>
      </w:tr>
      <w:tr w:rsidR="005F5152" w:rsidRPr="00A31735" w14:paraId="1320D755" w14:textId="77777777" w:rsidTr="00AB47BE">
        <w:trPr>
          <w:cantSplit/>
          <w:trHeight w:val="20"/>
        </w:trPr>
        <w:tc>
          <w:tcPr>
            <w:tcW w:w="698" w:type="dxa"/>
            <w:shd w:val="clear" w:color="auto" w:fill="auto"/>
            <w:vAlign w:val="center"/>
          </w:tcPr>
          <w:p w14:paraId="4A559772" w14:textId="77777777" w:rsidR="005F5152" w:rsidRPr="00A31735" w:rsidRDefault="005F5152" w:rsidP="00AB47BE">
            <w:pPr>
              <w:pStyle w:val="Cachdaudong"/>
              <w:spacing w:before="0" w:after="0" w:line="240" w:lineRule="auto"/>
              <w:ind w:firstLine="0"/>
              <w:rPr>
                <w:lang w:val="vi-VN"/>
              </w:rPr>
            </w:pPr>
            <w:r w:rsidRPr="00A31735">
              <w:rPr>
                <w:lang w:val="vi-VN"/>
              </w:rPr>
              <w:t>5</w:t>
            </w:r>
          </w:p>
        </w:tc>
        <w:tc>
          <w:tcPr>
            <w:tcW w:w="3836" w:type="dxa"/>
            <w:shd w:val="clear" w:color="auto" w:fill="auto"/>
            <w:vAlign w:val="center"/>
          </w:tcPr>
          <w:p w14:paraId="509FDC29" w14:textId="77777777" w:rsidR="005F5152" w:rsidRPr="00A31735" w:rsidRDefault="005F5152" w:rsidP="00AB47BE">
            <w:pPr>
              <w:pStyle w:val="Cachdaudong"/>
              <w:spacing w:before="0" w:after="0" w:line="240" w:lineRule="auto"/>
              <w:ind w:firstLine="0"/>
            </w:pPr>
            <w:r w:rsidRPr="00A31735">
              <w:rPr>
                <w:lang w:val="vi-VN"/>
              </w:rPr>
              <w:t>Khả năng chịu đựng ngắn mạch</w:t>
            </w:r>
          </w:p>
        </w:tc>
        <w:tc>
          <w:tcPr>
            <w:tcW w:w="1242" w:type="dxa"/>
            <w:shd w:val="clear" w:color="auto" w:fill="auto"/>
            <w:vAlign w:val="center"/>
          </w:tcPr>
          <w:p w14:paraId="1FCDF261"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96" w:type="dxa"/>
            <w:shd w:val="clear" w:color="auto" w:fill="auto"/>
            <w:vAlign w:val="center"/>
          </w:tcPr>
          <w:p w14:paraId="3AD832C7" w14:textId="77777777" w:rsidR="005F5152" w:rsidRPr="00A31735" w:rsidRDefault="005F5152" w:rsidP="00AB47BE">
            <w:pPr>
              <w:pStyle w:val="Cachdaudong"/>
              <w:spacing w:before="0" w:after="0" w:line="240" w:lineRule="auto"/>
              <w:ind w:firstLine="0"/>
              <w:rPr>
                <w:lang w:val="vi-VN"/>
              </w:rPr>
            </w:pPr>
            <w:r w:rsidRPr="00A31735">
              <w:rPr>
                <w:lang w:val="vi-VN"/>
              </w:rPr>
              <w:t>≥ 31,5</w:t>
            </w:r>
          </w:p>
        </w:tc>
      </w:tr>
      <w:tr w:rsidR="005F5152" w:rsidRPr="00A31735" w14:paraId="51C9C2E0" w14:textId="77777777" w:rsidTr="00AB47BE">
        <w:trPr>
          <w:cantSplit/>
          <w:trHeight w:val="20"/>
        </w:trPr>
        <w:tc>
          <w:tcPr>
            <w:tcW w:w="698" w:type="dxa"/>
            <w:shd w:val="clear" w:color="auto" w:fill="auto"/>
            <w:vAlign w:val="center"/>
          </w:tcPr>
          <w:p w14:paraId="6DF1A5F4" w14:textId="77777777" w:rsidR="005F5152" w:rsidRPr="00A31735" w:rsidRDefault="005F5152" w:rsidP="00AB47BE">
            <w:pPr>
              <w:pStyle w:val="Cachdaudong"/>
              <w:spacing w:before="0" w:after="0" w:line="240" w:lineRule="auto"/>
              <w:ind w:firstLine="0"/>
              <w:rPr>
                <w:lang w:val="vi-VN"/>
              </w:rPr>
            </w:pPr>
            <w:r w:rsidRPr="00A31735">
              <w:rPr>
                <w:lang w:val="vi-VN"/>
              </w:rPr>
              <w:t>6</w:t>
            </w:r>
          </w:p>
        </w:tc>
        <w:tc>
          <w:tcPr>
            <w:tcW w:w="3836" w:type="dxa"/>
            <w:shd w:val="clear" w:color="auto" w:fill="auto"/>
            <w:vAlign w:val="center"/>
          </w:tcPr>
          <w:p w14:paraId="6A7865D1" w14:textId="77777777" w:rsidR="005F5152" w:rsidRPr="00A31735" w:rsidRDefault="005F5152" w:rsidP="00AB47BE">
            <w:pPr>
              <w:pStyle w:val="Cachdaudong"/>
              <w:spacing w:before="0" w:after="0" w:line="240" w:lineRule="auto"/>
              <w:ind w:firstLine="0"/>
              <w:rPr>
                <w:lang w:val="vi-VN"/>
              </w:rPr>
            </w:pPr>
            <w:r w:rsidRPr="00A31735">
              <w:rPr>
                <w:lang w:val="vi-VN"/>
              </w:rPr>
              <w:t>Khả năng chịu lực tĩnh</w:t>
            </w:r>
          </w:p>
        </w:tc>
        <w:tc>
          <w:tcPr>
            <w:tcW w:w="1242" w:type="dxa"/>
            <w:shd w:val="clear" w:color="auto" w:fill="auto"/>
            <w:vAlign w:val="center"/>
          </w:tcPr>
          <w:p w14:paraId="27E6FD96" w14:textId="77777777" w:rsidR="005F5152" w:rsidRPr="00A31735" w:rsidRDefault="005F5152" w:rsidP="00AB47BE">
            <w:pPr>
              <w:pStyle w:val="Cachdaudong"/>
              <w:spacing w:before="0" w:after="0" w:line="240" w:lineRule="auto"/>
              <w:ind w:firstLine="0"/>
              <w:rPr>
                <w:lang w:val="vi-VN"/>
              </w:rPr>
            </w:pPr>
            <w:r w:rsidRPr="00A31735">
              <w:rPr>
                <w:lang w:val="vi-VN"/>
              </w:rPr>
              <w:t>kN</w:t>
            </w:r>
          </w:p>
        </w:tc>
        <w:tc>
          <w:tcPr>
            <w:tcW w:w="3296" w:type="dxa"/>
            <w:shd w:val="clear" w:color="auto" w:fill="auto"/>
          </w:tcPr>
          <w:p w14:paraId="639B243A" w14:textId="77777777" w:rsidR="005F5152" w:rsidRPr="00A31735" w:rsidRDefault="005F5152" w:rsidP="00AB47BE">
            <w:pPr>
              <w:pStyle w:val="Cachdaudong"/>
              <w:spacing w:before="0" w:after="0" w:line="240" w:lineRule="auto"/>
              <w:ind w:firstLine="0"/>
              <w:rPr>
                <w:lang w:val="vi-VN"/>
              </w:rPr>
            </w:pPr>
            <w:r w:rsidRPr="00AC0C33">
              <w:t>Nêu cụ thể</w:t>
            </w:r>
          </w:p>
        </w:tc>
      </w:tr>
      <w:tr w:rsidR="005F5152" w:rsidRPr="00A31735" w14:paraId="10D2A1CE" w14:textId="77777777" w:rsidTr="00AB47BE">
        <w:trPr>
          <w:cantSplit/>
          <w:trHeight w:val="20"/>
        </w:trPr>
        <w:tc>
          <w:tcPr>
            <w:tcW w:w="698" w:type="dxa"/>
            <w:shd w:val="clear" w:color="auto" w:fill="auto"/>
            <w:vAlign w:val="center"/>
          </w:tcPr>
          <w:p w14:paraId="4445E43D" w14:textId="77777777" w:rsidR="005F5152" w:rsidRPr="00A31735" w:rsidRDefault="005F5152" w:rsidP="00AB47BE">
            <w:pPr>
              <w:pStyle w:val="Cachdaudong"/>
              <w:spacing w:before="0" w:after="0" w:line="240" w:lineRule="auto"/>
              <w:ind w:firstLine="0"/>
              <w:rPr>
                <w:lang w:val="vi-VN"/>
              </w:rPr>
            </w:pPr>
            <w:r w:rsidRPr="00A31735">
              <w:rPr>
                <w:lang w:val="vi-VN"/>
              </w:rPr>
              <w:t>7</w:t>
            </w:r>
          </w:p>
        </w:tc>
        <w:tc>
          <w:tcPr>
            <w:tcW w:w="3836" w:type="dxa"/>
            <w:shd w:val="clear" w:color="auto" w:fill="auto"/>
            <w:vAlign w:val="center"/>
          </w:tcPr>
          <w:p w14:paraId="4851E255" w14:textId="77777777" w:rsidR="005F5152" w:rsidRPr="00A31735" w:rsidRDefault="005F5152" w:rsidP="00AB47BE">
            <w:pPr>
              <w:pStyle w:val="Cachdaudong"/>
              <w:spacing w:before="0" w:after="0" w:line="240" w:lineRule="auto"/>
              <w:ind w:firstLine="0"/>
              <w:rPr>
                <w:lang w:val="vi-VN"/>
              </w:rPr>
            </w:pPr>
            <w:r w:rsidRPr="00A31735">
              <w:rPr>
                <w:lang w:val="vi-VN"/>
              </w:rPr>
              <w:t>Khả năng chịu lực động</w:t>
            </w:r>
          </w:p>
        </w:tc>
        <w:tc>
          <w:tcPr>
            <w:tcW w:w="1242" w:type="dxa"/>
            <w:shd w:val="clear" w:color="auto" w:fill="auto"/>
            <w:vAlign w:val="center"/>
          </w:tcPr>
          <w:p w14:paraId="0864BF7C" w14:textId="77777777" w:rsidR="005F5152" w:rsidRPr="00A31735" w:rsidRDefault="005F5152" w:rsidP="00AB47BE">
            <w:pPr>
              <w:pStyle w:val="Cachdaudong"/>
              <w:spacing w:before="0" w:after="0" w:line="240" w:lineRule="auto"/>
              <w:ind w:firstLine="0"/>
              <w:rPr>
                <w:lang w:val="vi-VN"/>
              </w:rPr>
            </w:pPr>
            <w:r w:rsidRPr="00A31735">
              <w:rPr>
                <w:lang w:val="vi-VN"/>
              </w:rPr>
              <w:t>kN</w:t>
            </w:r>
          </w:p>
        </w:tc>
        <w:tc>
          <w:tcPr>
            <w:tcW w:w="3296" w:type="dxa"/>
            <w:shd w:val="clear" w:color="auto" w:fill="auto"/>
          </w:tcPr>
          <w:p w14:paraId="1C129B0A" w14:textId="77777777" w:rsidR="005F5152" w:rsidRPr="00A31735" w:rsidRDefault="005F5152" w:rsidP="00AB47BE">
            <w:pPr>
              <w:pStyle w:val="Cachdaudong"/>
              <w:spacing w:before="0" w:after="0" w:line="240" w:lineRule="auto"/>
              <w:ind w:firstLine="0"/>
              <w:rPr>
                <w:lang w:val="vi-VN"/>
              </w:rPr>
            </w:pPr>
            <w:r w:rsidRPr="00AC0C33">
              <w:t>Nêu cụ thể</w:t>
            </w:r>
          </w:p>
        </w:tc>
      </w:tr>
      <w:tr w:rsidR="005F5152" w:rsidRPr="00A31735" w14:paraId="201C2BEB" w14:textId="77777777" w:rsidTr="00AB47BE">
        <w:trPr>
          <w:cantSplit/>
          <w:trHeight w:val="20"/>
        </w:trPr>
        <w:tc>
          <w:tcPr>
            <w:tcW w:w="698" w:type="dxa"/>
            <w:shd w:val="clear" w:color="auto" w:fill="auto"/>
            <w:vAlign w:val="center"/>
          </w:tcPr>
          <w:p w14:paraId="7B962723" w14:textId="77777777" w:rsidR="005F5152" w:rsidRPr="00A31735" w:rsidRDefault="005F5152" w:rsidP="00AB47BE">
            <w:pPr>
              <w:pStyle w:val="Cachdaudong"/>
              <w:spacing w:before="0" w:after="0" w:line="240" w:lineRule="auto"/>
              <w:ind w:firstLine="0"/>
              <w:rPr>
                <w:b/>
                <w:bCs/>
                <w:lang w:val="vi-VN"/>
              </w:rPr>
            </w:pPr>
            <w:r w:rsidRPr="00A31735">
              <w:rPr>
                <w:b/>
                <w:bCs/>
                <w:lang w:val="vi-VN"/>
              </w:rPr>
              <w:t>V</w:t>
            </w:r>
          </w:p>
        </w:tc>
        <w:tc>
          <w:tcPr>
            <w:tcW w:w="8374" w:type="dxa"/>
            <w:gridSpan w:val="3"/>
            <w:shd w:val="clear" w:color="auto" w:fill="auto"/>
            <w:vAlign w:val="center"/>
          </w:tcPr>
          <w:p w14:paraId="4A68589C" w14:textId="77777777" w:rsidR="005F5152" w:rsidRPr="00A31735" w:rsidRDefault="005F5152" w:rsidP="00AB47BE">
            <w:pPr>
              <w:pStyle w:val="Cachdaudong"/>
              <w:spacing w:before="0" w:after="0" w:line="240" w:lineRule="auto"/>
              <w:ind w:firstLine="0"/>
              <w:rPr>
                <w:b/>
                <w:bCs/>
                <w:lang w:val="vi-VN"/>
              </w:rPr>
            </w:pPr>
            <w:r w:rsidRPr="00A31735">
              <w:rPr>
                <w:b/>
                <w:bCs/>
                <w:lang w:val="vi-VN"/>
              </w:rPr>
              <w:t>Các phụ kiện khác</w:t>
            </w:r>
          </w:p>
        </w:tc>
      </w:tr>
      <w:tr w:rsidR="005F5152" w:rsidRPr="00A31735" w14:paraId="6FB85667" w14:textId="77777777" w:rsidTr="00AB47BE">
        <w:trPr>
          <w:cantSplit/>
          <w:trHeight w:val="20"/>
        </w:trPr>
        <w:tc>
          <w:tcPr>
            <w:tcW w:w="698" w:type="dxa"/>
            <w:shd w:val="clear" w:color="auto" w:fill="auto"/>
            <w:vAlign w:val="center"/>
          </w:tcPr>
          <w:p w14:paraId="73CDA8A4"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36" w:type="dxa"/>
            <w:shd w:val="clear" w:color="auto" w:fill="auto"/>
            <w:vAlign w:val="center"/>
          </w:tcPr>
          <w:p w14:paraId="33CB865A" w14:textId="77777777" w:rsidR="005F5152" w:rsidRPr="00A31735" w:rsidRDefault="005F5152" w:rsidP="00AB47BE">
            <w:pPr>
              <w:pStyle w:val="Cachdaudong"/>
              <w:spacing w:before="0" w:after="0" w:line="240" w:lineRule="auto"/>
              <w:ind w:firstLine="0"/>
              <w:rPr>
                <w:lang w:val="vi-VN"/>
              </w:rPr>
            </w:pPr>
            <w:r w:rsidRPr="00A31735">
              <w:rPr>
                <w:lang w:val="vi-VN"/>
              </w:rPr>
              <w:t xml:space="preserve">Bộ đếm sét có bộ hiện thị </w:t>
            </w:r>
            <w:r w:rsidRPr="00A31735">
              <w:t xml:space="preserve">        </w:t>
            </w:r>
            <w:r w:rsidRPr="00A31735">
              <w:rPr>
                <w:lang w:val="vi-VN"/>
              </w:rPr>
              <w:t>dòng rò</w:t>
            </w:r>
          </w:p>
        </w:tc>
        <w:tc>
          <w:tcPr>
            <w:tcW w:w="1242" w:type="dxa"/>
            <w:shd w:val="clear" w:color="auto" w:fill="auto"/>
            <w:vAlign w:val="center"/>
          </w:tcPr>
          <w:p w14:paraId="21EDFE64"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4245180C" w14:textId="77777777" w:rsidR="005F5152" w:rsidRPr="00A31735" w:rsidRDefault="005F5152" w:rsidP="00AB47BE">
            <w:pPr>
              <w:pStyle w:val="Cachdaudong"/>
              <w:spacing w:before="0" w:after="0" w:line="240" w:lineRule="auto"/>
              <w:ind w:firstLine="0"/>
              <w:rPr>
                <w:lang w:val="vi-VN"/>
              </w:rPr>
            </w:pPr>
            <w:r w:rsidRPr="00A31735">
              <w:rPr>
                <w:lang w:val="vi-VN"/>
              </w:rPr>
              <w:t>có</w:t>
            </w:r>
          </w:p>
        </w:tc>
      </w:tr>
      <w:tr w:rsidR="005F5152" w:rsidRPr="00A31735" w14:paraId="46F0105B" w14:textId="77777777" w:rsidTr="00AB47BE">
        <w:trPr>
          <w:cantSplit/>
          <w:trHeight w:val="20"/>
        </w:trPr>
        <w:tc>
          <w:tcPr>
            <w:tcW w:w="698" w:type="dxa"/>
            <w:shd w:val="clear" w:color="auto" w:fill="auto"/>
            <w:vAlign w:val="center"/>
          </w:tcPr>
          <w:p w14:paraId="0DD7A9A7"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25942571" w14:textId="77777777" w:rsidR="005F5152" w:rsidRPr="00A31735" w:rsidRDefault="005F5152" w:rsidP="00AB47BE">
            <w:pPr>
              <w:pStyle w:val="Cachdaudong"/>
              <w:spacing w:before="0" w:after="0" w:line="240" w:lineRule="auto"/>
              <w:ind w:firstLine="0"/>
            </w:pPr>
            <w:r w:rsidRPr="00A31735">
              <w:t>Nước sản xuất</w:t>
            </w:r>
          </w:p>
        </w:tc>
        <w:tc>
          <w:tcPr>
            <w:tcW w:w="1242" w:type="dxa"/>
            <w:shd w:val="clear" w:color="auto" w:fill="auto"/>
            <w:vAlign w:val="center"/>
          </w:tcPr>
          <w:p w14:paraId="3F6D1540"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56D510BD" w14:textId="77777777" w:rsidR="005F5152" w:rsidRPr="00A31735" w:rsidRDefault="005F5152" w:rsidP="00AB47BE">
            <w:pPr>
              <w:pStyle w:val="Cachdaudong"/>
              <w:spacing w:before="0" w:after="0" w:line="240" w:lineRule="auto"/>
              <w:ind w:firstLine="0"/>
            </w:pPr>
            <w:r w:rsidRPr="00A31735">
              <w:t>Nêu cụ thể</w:t>
            </w:r>
          </w:p>
        </w:tc>
      </w:tr>
      <w:tr w:rsidR="005F5152" w:rsidRPr="00A31735" w14:paraId="5B447202" w14:textId="77777777" w:rsidTr="00AB47BE">
        <w:trPr>
          <w:cantSplit/>
          <w:trHeight w:val="20"/>
        </w:trPr>
        <w:tc>
          <w:tcPr>
            <w:tcW w:w="698" w:type="dxa"/>
            <w:shd w:val="clear" w:color="auto" w:fill="auto"/>
            <w:vAlign w:val="center"/>
          </w:tcPr>
          <w:p w14:paraId="02B049E8"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400FEA66" w14:textId="77777777" w:rsidR="005F5152" w:rsidRPr="00A31735" w:rsidRDefault="005F5152" w:rsidP="00AB47BE">
            <w:pPr>
              <w:pStyle w:val="Cachdaudong"/>
              <w:spacing w:before="0" w:after="0" w:line="240" w:lineRule="auto"/>
              <w:ind w:firstLine="0"/>
              <w:rPr>
                <w:lang w:val="vi-VN"/>
              </w:rPr>
            </w:pPr>
            <w:r w:rsidRPr="00A31735">
              <w:rPr>
                <w:lang w:val="vi-VN"/>
              </w:rPr>
              <w:t>Mã hiệu</w:t>
            </w:r>
          </w:p>
        </w:tc>
        <w:tc>
          <w:tcPr>
            <w:tcW w:w="1242" w:type="dxa"/>
            <w:shd w:val="clear" w:color="auto" w:fill="auto"/>
            <w:vAlign w:val="center"/>
          </w:tcPr>
          <w:p w14:paraId="3DA02FD6"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4557FAFC"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5BC8ED88" w14:textId="77777777" w:rsidTr="00AB47BE">
        <w:trPr>
          <w:cantSplit/>
          <w:trHeight w:val="20"/>
        </w:trPr>
        <w:tc>
          <w:tcPr>
            <w:tcW w:w="698" w:type="dxa"/>
            <w:vMerge w:val="restart"/>
            <w:shd w:val="clear" w:color="auto" w:fill="auto"/>
            <w:vAlign w:val="center"/>
          </w:tcPr>
          <w:p w14:paraId="6BD6961C"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224992C8" w14:textId="77777777" w:rsidR="005F5152" w:rsidRPr="00A31735" w:rsidRDefault="005F5152" w:rsidP="00AB47BE">
            <w:pPr>
              <w:pStyle w:val="Cachdaudong"/>
              <w:spacing w:before="0" w:after="0" w:line="240" w:lineRule="auto"/>
              <w:ind w:firstLine="0"/>
              <w:rPr>
                <w:lang w:val="vi-VN"/>
              </w:rPr>
            </w:pPr>
            <w:r w:rsidRPr="00A31735">
              <w:rPr>
                <w:lang w:val="vi-VN"/>
              </w:rPr>
              <w:t>Dải đo dòng rò: 0</w:t>
            </w:r>
            <w:r w:rsidRPr="00A31735">
              <w:t xml:space="preserve"> </w:t>
            </w:r>
            <w:r w:rsidRPr="00A31735">
              <w:rPr>
                <w:lang w:val="vi-VN"/>
              </w:rPr>
              <w:t>-</w:t>
            </w:r>
            <w:r w:rsidRPr="00A31735">
              <w:t xml:space="preserve"> </w:t>
            </w:r>
            <w:r w:rsidRPr="00A31735">
              <w:rPr>
                <w:lang w:val="vi-VN"/>
              </w:rPr>
              <w:t>30mA</w:t>
            </w:r>
          </w:p>
        </w:tc>
        <w:tc>
          <w:tcPr>
            <w:tcW w:w="1242" w:type="dxa"/>
            <w:shd w:val="clear" w:color="auto" w:fill="auto"/>
            <w:vAlign w:val="center"/>
          </w:tcPr>
          <w:p w14:paraId="7B90B7A1"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79E1856F" w14:textId="77777777" w:rsidR="005F5152" w:rsidRPr="00A31735" w:rsidRDefault="005F5152" w:rsidP="00AB47BE">
            <w:pPr>
              <w:pStyle w:val="Cachdaudong"/>
              <w:spacing w:before="0" w:after="0" w:line="240" w:lineRule="auto"/>
              <w:ind w:firstLine="0"/>
              <w:rPr>
                <w:lang w:val="vi-VN"/>
              </w:rPr>
            </w:pPr>
            <w:r w:rsidRPr="00A31735">
              <w:rPr>
                <w:lang w:val="vi-VN"/>
              </w:rPr>
              <w:t>Đáp ứng</w:t>
            </w:r>
          </w:p>
        </w:tc>
      </w:tr>
      <w:tr w:rsidR="005F5152" w:rsidRPr="00A31735" w14:paraId="1CAA7BD7" w14:textId="77777777" w:rsidTr="00AB47BE">
        <w:trPr>
          <w:cantSplit/>
          <w:trHeight w:val="20"/>
        </w:trPr>
        <w:tc>
          <w:tcPr>
            <w:tcW w:w="698" w:type="dxa"/>
            <w:vMerge/>
            <w:shd w:val="clear" w:color="auto" w:fill="auto"/>
            <w:vAlign w:val="center"/>
          </w:tcPr>
          <w:p w14:paraId="464D5E23"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2121357D" w14:textId="77777777" w:rsidR="005F5152" w:rsidRPr="00A31735" w:rsidRDefault="005F5152" w:rsidP="00AB47BE">
            <w:pPr>
              <w:pStyle w:val="Cachdaudong"/>
              <w:spacing w:before="0" w:after="0" w:line="240" w:lineRule="auto"/>
              <w:ind w:firstLine="0"/>
              <w:rPr>
                <w:lang w:val="vi-VN"/>
              </w:rPr>
            </w:pPr>
            <w:r w:rsidRPr="00A31735">
              <w:rPr>
                <w:lang w:val="vi-VN"/>
              </w:rPr>
              <w:t>Số chữ số của bộ đếm sét</w:t>
            </w:r>
          </w:p>
        </w:tc>
        <w:tc>
          <w:tcPr>
            <w:tcW w:w="1242" w:type="dxa"/>
            <w:shd w:val="clear" w:color="auto" w:fill="auto"/>
            <w:vAlign w:val="center"/>
          </w:tcPr>
          <w:p w14:paraId="120DCEE9"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36C77399" w14:textId="77777777" w:rsidR="005F5152" w:rsidRPr="00A31735" w:rsidRDefault="005F5152" w:rsidP="00AB47BE">
            <w:pPr>
              <w:pStyle w:val="Cachdaudong"/>
              <w:spacing w:before="0" w:after="0" w:line="240" w:lineRule="auto"/>
              <w:ind w:firstLine="0"/>
              <w:rPr>
                <w:lang w:val="vi-VN"/>
              </w:rPr>
            </w:pPr>
            <w:r w:rsidRPr="00A31735">
              <w:rPr>
                <w:lang w:val="vi-VN"/>
              </w:rPr>
              <w:t>≥ 5</w:t>
            </w:r>
          </w:p>
        </w:tc>
      </w:tr>
      <w:tr w:rsidR="005F5152" w:rsidRPr="00A31735" w14:paraId="3E304E31" w14:textId="77777777" w:rsidTr="00AB47BE">
        <w:trPr>
          <w:cantSplit/>
          <w:trHeight w:val="20"/>
        </w:trPr>
        <w:tc>
          <w:tcPr>
            <w:tcW w:w="698" w:type="dxa"/>
            <w:vMerge/>
            <w:shd w:val="clear" w:color="auto" w:fill="auto"/>
            <w:vAlign w:val="center"/>
          </w:tcPr>
          <w:p w14:paraId="535DB6FA"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4D4186C9" w14:textId="77777777" w:rsidR="005F5152" w:rsidRPr="00A31735" w:rsidRDefault="005F5152" w:rsidP="00AB47BE">
            <w:pPr>
              <w:pStyle w:val="Cachdaudong"/>
              <w:spacing w:before="0" w:after="0" w:line="240" w:lineRule="auto"/>
              <w:ind w:firstLine="0"/>
              <w:rPr>
                <w:lang w:val="vi-VN"/>
              </w:rPr>
            </w:pPr>
            <w:r w:rsidRPr="00A31735">
              <w:rPr>
                <w:lang w:val="vi-VN"/>
              </w:rPr>
              <w:t>Độ nhạy với xung sét</w:t>
            </w:r>
          </w:p>
        </w:tc>
        <w:tc>
          <w:tcPr>
            <w:tcW w:w="1242" w:type="dxa"/>
            <w:shd w:val="clear" w:color="auto" w:fill="auto"/>
            <w:vAlign w:val="center"/>
          </w:tcPr>
          <w:p w14:paraId="65DCB16C" w14:textId="77777777" w:rsidR="005F5152" w:rsidRPr="00A31735" w:rsidRDefault="005F5152" w:rsidP="00AB47BE">
            <w:pPr>
              <w:pStyle w:val="Cachdaudong"/>
              <w:spacing w:before="0" w:after="0" w:line="240" w:lineRule="auto"/>
              <w:ind w:firstLine="0"/>
              <w:rPr>
                <w:lang w:val="vi-VN"/>
              </w:rPr>
            </w:pPr>
            <w:r w:rsidRPr="00A31735">
              <w:rPr>
                <w:lang w:val="vi-VN"/>
              </w:rPr>
              <w:t>A</w:t>
            </w:r>
          </w:p>
        </w:tc>
        <w:tc>
          <w:tcPr>
            <w:tcW w:w="3296" w:type="dxa"/>
            <w:shd w:val="clear" w:color="auto" w:fill="auto"/>
            <w:vAlign w:val="center"/>
          </w:tcPr>
          <w:p w14:paraId="5E8F655B" w14:textId="77777777" w:rsidR="005F5152" w:rsidRPr="00A31735" w:rsidRDefault="005F5152" w:rsidP="00AB47BE">
            <w:pPr>
              <w:pStyle w:val="Cachdaudong"/>
              <w:spacing w:before="0" w:after="0" w:line="240" w:lineRule="auto"/>
              <w:ind w:firstLine="0"/>
              <w:rPr>
                <w:lang w:val="vi-VN"/>
              </w:rPr>
            </w:pPr>
            <w:r w:rsidRPr="00A31735">
              <w:rPr>
                <w:lang w:val="vi-VN"/>
              </w:rPr>
              <w:t>≤ 200</w:t>
            </w:r>
          </w:p>
        </w:tc>
      </w:tr>
      <w:tr w:rsidR="005F5152" w:rsidRPr="00A31735" w14:paraId="4E29FF9C" w14:textId="77777777" w:rsidTr="00AB47BE">
        <w:trPr>
          <w:cantSplit/>
          <w:trHeight w:val="20"/>
        </w:trPr>
        <w:tc>
          <w:tcPr>
            <w:tcW w:w="698" w:type="dxa"/>
            <w:vMerge/>
            <w:shd w:val="clear" w:color="auto" w:fill="auto"/>
            <w:vAlign w:val="center"/>
          </w:tcPr>
          <w:p w14:paraId="5E348A7C"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20B1AB56" w14:textId="77777777" w:rsidR="005F5152" w:rsidRPr="00A31735" w:rsidRDefault="005F5152" w:rsidP="00AB47BE">
            <w:pPr>
              <w:pStyle w:val="Cachdaudong"/>
              <w:spacing w:before="0" w:after="0" w:line="240" w:lineRule="auto"/>
              <w:ind w:firstLine="0"/>
              <w:rPr>
                <w:lang w:val="vi-VN"/>
              </w:rPr>
            </w:pPr>
            <w:r w:rsidRPr="00A31735">
              <w:rPr>
                <w:lang w:val="vi-VN"/>
              </w:rPr>
              <w:t>Khả năng chịu đựng xung dòng điện (4/10 μs)</w:t>
            </w:r>
          </w:p>
        </w:tc>
        <w:tc>
          <w:tcPr>
            <w:tcW w:w="1242" w:type="dxa"/>
            <w:shd w:val="clear" w:color="auto" w:fill="auto"/>
            <w:vAlign w:val="center"/>
          </w:tcPr>
          <w:p w14:paraId="5B06D87C"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96" w:type="dxa"/>
            <w:shd w:val="clear" w:color="auto" w:fill="auto"/>
            <w:vAlign w:val="center"/>
          </w:tcPr>
          <w:p w14:paraId="30ABE982" w14:textId="77777777" w:rsidR="005F5152" w:rsidRPr="00A31735" w:rsidRDefault="005F5152" w:rsidP="00AB47BE">
            <w:pPr>
              <w:pStyle w:val="Cachdaudong"/>
              <w:spacing w:before="0" w:after="0" w:line="240" w:lineRule="auto"/>
              <w:ind w:firstLine="0"/>
              <w:rPr>
                <w:lang w:val="vi-VN"/>
              </w:rPr>
            </w:pPr>
            <w:r w:rsidRPr="00A31735">
              <w:rPr>
                <w:lang w:val="vi-VN"/>
              </w:rPr>
              <w:t>≥ 100</w:t>
            </w:r>
          </w:p>
        </w:tc>
      </w:tr>
      <w:tr w:rsidR="005F5152" w:rsidRPr="00A31735" w14:paraId="44000990" w14:textId="77777777" w:rsidTr="00AB47BE">
        <w:trPr>
          <w:cantSplit/>
          <w:trHeight w:val="20"/>
        </w:trPr>
        <w:tc>
          <w:tcPr>
            <w:tcW w:w="698" w:type="dxa"/>
            <w:vMerge/>
            <w:shd w:val="clear" w:color="auto" w:fill="auto"/>
            <w:vAlign w:val="center"/>
          </w:tcPr>
          <w:p w14:paraId="3C3FE647"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7A720D21" w14:textId="77777777" w:rsidR="005F5152" w:rsidRPr="00A31735" w:rsidRDefault="005F5152" w:rsidP="00AB47BE">
            <w:pPr>
              <w:pStyle w:val="Cachdaudong"/>
              <w:spacing w:before="0" w:after="0" w:line="240" w:lineRule="auto"/>
              <w:ind w:firstLine="0"/>
              <w:rPr>
                <w:lang w:val="vi-VN"/>
              </w:rPr>
            </w:pPr>
            <w:r w:rsidRPr="00A31735">
              <w:rPr>
                <w:lang w:val="vi-VN"/>
              </w:rPr>
              <w:t>Cấp bảo vệ của vỏ đếm sét</w:t>
            </w:r>
          </w:p>
        </w:tc>
        <w:tc>
          <w:tcPr>
            <w:tcW w:w="1242" w:type="dxa"/>
            <w:shd w:val="clear" w:color="auto" w:fill="auto"/>
            <w:vAlign w:val="center"/>
          </w:tcPr>
          <w:p w14:paraId="046E94F1"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21548F09" w14:textId="77777777" w:rsidR="005F5152" w:rsidRPr="00A31735" w:rsidRDefault="005F5152" w:rsidP="00AB47BE">
            <w:pPr>
              <w:pStyle w:val="Cachdaudong"/>
              <w:spacing w:before="0" w:after="0" w:line="240" w:lineRule="auto"/>
              <w:ind w:firstLine="0"/>
            </w:pPr>
            <w:r w:rsidRPr="00A31735">
              <w:rPr>
                <w:lang w:val="vi-VN"/>
              </w:rPr>
              <w:t>IP</w:t>
            </w:r>
            <w:r w:rsidRPr="00A31735">
              <w:t>54</w:t>
            </w:r>
          </w:p>
        </w:tc>
      </w:tr>
      <w:tr w:rsidR="005F5152" w:rsidRPr="00A31735" w14:paraId="30523993" w14:textId="77777777" w:rsidTr="00AB47BE">
        <w:trPr>
          <w:cantSplit/>
          <w:trHeight w:val="20"/>
        </w:trPr>
        <w:tc>
          <w:tcPr>
            <w:tcW w:w="698" w:type="dxa"/>
            <w:shd w:val="clear" w:color="auto" w:fill="auto"/>
            <w:vAlign w:val="center"/>
          </w:tcPr>
          <w:p w14:paraId="507BA31E"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36" w:type="dxa"/>
            <w:shd w:val="clear" w:color="auto" w:fill="auto"/>
            <w:vAlign w:val="center"/>
          </w:tcPr>
          <w:p w14:paraId="322D8C84" w14:textId="77777777" w:rsidR="005F5152" w:rsidRPr="00A31735" w:rsidRDefault="005F5152" w:rsidP="00AB47BE">
            <w:pPr>
              <w:pStyle w:val="Cachdaudong"/>
              <w:spacing w:before="0" w:after="0" w:line="240" w:lineRule="auto"/>
              <w:ind w:firstLine="0"/>
              <w:rPr>
                <w:lang w:val="vi-VN"/>
              </w:rPr>
            </w:pPr>
            <w:r w:rsidRPr="00A31735">
              <w:rPr>
                <w:lang w:val="vi-VN"/>
              </w:rPr>
              <w:t>Giá đỡ (nếu có)</w:t>
            </w:r>
          </w:p>
        </w:tc>
        <w:tc>
          <w:tcPr>
            <w:tcW w:w="1242" w:type="dxa"/>
            <w:shd w:val="clear" w:color="auto" w:fill="auto"/>
            <w:vAlign w:val="center"/>
          </w:tcPr>
          <w:p w14:paraId="18747CE5"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47E827F8" w14:textId="77777777" w:rsidR="005F5152" w:rsidRPr="00A31735" w:rsidRDefault="005F5152" w:rsidP="00AB47BE">
            <w:pPr>
              <w:pStyle w:val="Cachdaudong"/>
              <w:spacing w:before="0" w:after="0" w:line="240" w:lineRule="auto"/>
              <w:ind w:firstLine="0"/>
              <w:rPr>
                <w:lang w:val="vi-VN"/>
              </w:rPr>
            </w:pPr>
          </w:p>
        </w:tc>
      </w:tr>
      <w:tr w:rsidR="005F5152" w:rsidRPr="00A31735" w14:paraId="0E5BB318" w14:textId="77777777" w:rsidTr="00AB47BE">
        <w:trPr>
          <w:cantSplit/>
          <w:trHeight w:val="20"/>
        </w:trPr>
        <w:tc>
          <w:tcPr>
            <w:tcW w:w="698" w:type="dxa"/>
            <w:vMerge w:val="restart"/>
            <w:shd w:val="clear" w:color="auto" w:fill="auto"/>
            <w:vAlign w:val="center"/>
          </w:tcPr>
          <w:p w14:paraId="5D778621" w14:textId="77777777" w:rsidR="005F5152" w:rsidRPr="00A31735" w:rsidRDefault="005F5152" w:rsidP="00AB47BE">
            <w:pPr>
              <w:pStyle w:val="Cachdaudong"/>
              <w:spacing w:before="0" w:after="0" w:line="240" w:lineRule="auto"/>
              <w:ind w:firstLine="0"/>
              <w:rPr>
                <w:lang w:val="vi-VN"/>
              </w:rPr>
            </w:pPr>
            <w:r w:rsidRPr="00A31735">
              <w:rPr>
                <w:lang w:val="vi-VN"/>
              </w:rPr>
              <w:t> </w:t>
            </w:r>
          </w:p>
          <w:p w14:paraId="4D619600" w14:textId="77777777" w:rsidR="005F5152" w:rsidRPr="00A31735" w:rsidRDefault="005F5152" w:rsidP="00AB47BE">
            <w:pPr>
              <w:pStyle w:val="Cachdaudong"/>
              <w:spacing w:before="0" w:after="0" w:line="240" w:lineRule="auto"/>
              <w:ind w:firstLine="0"/>
              <w:rPr>
                <w:lang w:val="vi-VN"/>
              </w:rPr>
            </w:pPr>
            <w:r w:rsidRPr="00A31735">
              <w:rPr>
                <w:lang w:val="vi-VN"/>
              </w:rPr>
              <w:t> </w:t>
            </w:r>
          </w:p>
          <w:p w14:paraId="33C45B10"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836" w:type="dxa"/>
            <w:shd w:val="clear" w:color="auto" w:fill="auto"/>
            <w:vAlign w:val="center"/>
          </w:tcPr>
          <w:p w14:paraId="0EE63F38" w14:textId="77777777" w:rsidR="005F5152" w:rsidRPr="00A31735" w:rsidRDefault="005F5152" w:rsidP="00AB47BE">
            <w:pPr>
              <w:pStyle w:val="Cachdaudong"/>
              <w:spacing w:before="0" w:after="0" w:line="240" w:lineRule="auto"/>
              <w:ind w:firstLine="0"/>
              <w:rPr>
                <w:lang w:val="vi-VN"/>
              </w:rPr>
            </w:pPr>
            <w:r w:rsidRPr="00A31735">
              <w:rPr>
                <w:lang w:val="vi-VN"/>
              </w:rPr>
              <w:t>Nhà sản xuất</w:t>
            </w:r>
          </w:p>
        </w:tc>
        <w:tc>
          <w:tcPr>
            <w:tcW w:w="1242" w:type="dxa"/>
            <w:shd w:val="clear" w:color="auto" w:fill="auto"/>
            <w:vAlign w:val="center"/>
          </w:tcPr>
          <w:p w14:paraId="321408FB"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45A96385"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158D391A" w14:textId="77777777" w:rsidTr="00AB47BE">
        <w:trPr>
          <w:cantSplit/>
          <w:trHeight w:val="20"/>
        </w:trPr>
        <w:tc>
          <w:tcPr>
            <w:tcW w:w="698" w:type="dxa"/>
            <w:vMerge/>
            <w:shd w:val="clear" w:color="auto" w:fill="auto"/>
            <w:vAlign w:val="center"/>
          </w:tcPr>
          <w:p w14:paraId="6EF26806"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648D92E2"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w:t>
            </w:r>
          </w:p>
        </w:tc>
        <w:tc>
          <w:tcPr>
            <w:tcW w:w="1242" w:type="dxa"/>
            <w:shd w:val="clear" w:color="auto" w:fill="auto"/>
            <w:vAlign w:val="center"/>
          </w:tcPr>
          <w:p w14:paraId="2648C6BD"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50FD03F2"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472CB041" w14:textId="77777777" w:rsidTr="00AB47BE">
        <w:trPr>
          <w:cantSplit/>
          <w:trHeight w:val="20"/>
        </w:trPr>
        <w:tc>
          <w:tcPr>
            <w:tcW w:w="698" w:type="dxa"/>
            <w:vMerge/>
            <w:shd w:val="clear" w:color="auto" w:fill="auto"/>
            <w:vAlign w:val="center"/>
          </w:tcPr>
          <w:p w14:paraId="65D45A48"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1E987312" w14:textId="77777777" w:rsidR="005F5152" w:rsidRPr="00A31735" w:rsidRDefault="005F5152" w:rsidP="00AB47BE">
            <w:pPr>
              <w:pStyle w:val="Cachdaudong"/>
              <w:spacing w:before="0" w:after="0" w:line="240" w:lineRule="auto"/>
              <w:ind w:firstLine="0"/>
              <w:rPr>
                <w:lang w:val="vi-VN"/>
              </w:rPr>
            </w:pPr>
            <w:r w:rsidRPr="00A31735">
              <w:rPr>
                <w:lang w:val="vi-VN"/>
              </w:rPr>
              <w:t>Vật liệu</w:t>
            </w:r>
          </w:p>
        </w:tc>
        <w:tc>
          <w:tcPr>
            <w:tcW w:w="1242" w:type="dxa"/>
            <w:shd w:val="clear" w:color="auto" w:fill="auto"/>
            <w:vAlign w:val="center"/>
          </w:tcPr>
          <w:p w14:paraId="59833721"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19E6D2AB" w14:textId="77777777" w:rsidR="005F5152" w:rsidRPr="00A31735" w:rsidRDefault="005F5152" w:rsidP="00AB47BE">
            <w:pPr>
              <w:pStyle w:val="Cachdaudong"/>
              <w:spacing w:before="0" w:after="0" w:line="240" w:lineRule="auto"/>
              <w:ind w:firstLine="0"/>
              <w:rPr>
                <w:lang w:val="vi-VN"/>
              </w:rPr>
            </w:pPr>
            <w:r w:rsidRPr="00A31735">
              <w:rPr>
                <w:lang w:val="vi-VN"/>
              </w:rPr>
              <w:t>Thép mạ kẽm nhúng nóng với bề dầy lớp mạ tối thiểu 80μm</w:t>
            </w:r>
          </w:p>
        </w:tc>
      </w:tr>
      <w:tr w:rsidR="005F5152" w:rsidRPr="00A31735" w14:paraId="67DE2B39" w14:textId="77777777" w:rsidTr="00AB47BE">
        <w:trPr>
          <w:cantSplit/>
          <w:trHeight w:val="20"/>
        </w:trPr>
        <w:tc>
          <w:tcPr>
            <w:tcW w:w="698" w:type="dxa"/>
            <w:shd w:val="clear" w:color="auto" w:fill="auto"/>
            <w:vAlign w:val="center"/>
          </w:tcPr>
          <w:p w14:paraId="1872880E"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36" w:type="dxa"/>
            <w:shd w:val="clear" w:color="auto" w:fill="auto"/>
            <w:vAlign w:val="center"/>
          </w:tcPr>
          <w:p w14:paraId="7CDA3DC6" w14:textId="77777777" w:rsidR="005F5152" w:rsidRPr="00A31735" w:rsidRDefault="005F5152" w:rsidP="00AB47BE">
            <w:pPr>
              <w:pStyle w:val="Cachdaudong"/>
              <w:spacing w:before="0" w:after="0" w:line="240" w:lineRule="auto"/>
              <w:ind w:firstLine="0"/>
              <w:rPr>
                <w:lang w:val="vi-VN"/>
              </w:rPr>
            </w:pPr>
            <w:r w:rsidRPr="00A31735">
              <w:rPr>
                <w:lang w:val="vi-VN"/>
              </w:rPr>
              <w:t xml:space="preserve">Kẹp cực </w:t>
            </w:r>
          </w:p>
        </w:tc>
        <w:tc>
          <w:tcPr>
            <w:tcW w:w="1242" w:type="dxa"/>
            <w:shd w:val="clear" w:color="auto" w:fill="auto"/>
            <w:vAlign w:val="center"/>
          </w:tcPr>
          <w:p w14:paraId="5B80DA13"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793B028F" w14:textId="77777777" w:rsidR="005F5152" w:rsidRPr="00A31735" w:rsidRDefault="005F5152" w:rsidP="00AB47BE">
            <w:pPr>
              <w:pStyle w:val="Cachdaudong"/>
              <w:spacing w:before="0" w:after="0" w:line="240" w:lineRule="auto"/>
              <w:ind w:firstLine="0"/>
              <w:rPr>
                <w:lang w:val="vi-VN"/>
              </w:rPr>
            </w:pPr>
            <w:r w:rsidRPr="00A31735">
              <w:rPr>
                <w:lang w:val="vi-VN"/>
              </w:rPr>
              <w:t>01 kẹp cực/01 chống sét</w:t>
            </w:r>
          </w:p>
        </w:tc>
      </w:tr>
      <w:tr w:rsidR="005F5152" w:rsidRPr="00A31735" w14:paraId="75667C45" w14:textId="77777777" w:rsidTr="00AB47BE">
        <w:trPr>
          <w:cantSplit/>
          <w:trHeight w:val="20"/>
        </w:trPr>
        <w:tc>
          <w:tcPr>
            <w:tcW w:w="698" w:type="dxa"/>
            <w:shd w:val="clear" w:color="auto" w:fill="auto"/>
            <w:vAlign w:val="center"/>
          </w:tcPr>
          <w:p w14:paraId="512D0C89"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4846D403" w14:textId="77777777" w:rsidR="005F5152" w:rsidRPr="00A31735" w:rsidRDefault="005F5152" w:rsidP="00AB47BE">
            <w:pPr>
              <w:pStyle w:val="Cachdaudong"/>
              <w:spacing w:before="0" w:after="0" w:line="240" w:lineRule="auto"/>
              <w:ind w:firstLine="0"/>
              <w:rPr>
                <w:lang w:val="vi-VN"/>
              </w:rPr>
            </w:pPr>
            <w:r w:rsidRPr="00A31735">
              <w:rPr>
                <w:lang w:val="vi-VN"/>
              </w:rPr>
              <w:t>Nhà sản xuất</w:t>
            </w:r>
          </w:p>
        </w:tc>
        <w:tc>
          <w:tcPr>
            <w:tcW w:w="1242" w:type="dxa"/>
            <w:shd w:val="clear" w:color="auto" w:fill="auto"/>
            <w:vAlign w:val="center"/>
          </w:tcPr>
          <w:p w14:paraId="604054AC"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1EFD45AB"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4B1F1361" w14:textId="77777777" w:rsidTr="00AB47BE">
        <w:trPr>
          <w:cantSplit/>
          <w:trHeight w:val="20"/>
        </w:trPr>
        <w:tc>
          <w:tcPr>
            <w:tcW w:w="698" w:type="dxa"/>
            <w:shd w:val="clear" w:color="auto" w:fill="auto"/>
            <w:vAlign w:val="center"/>
          </w:tcPr>
          <w:p w14:paraId="77BA6A62"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4590339A"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w:t>
            </w:r>
          </w:p>
        </w:tc>
        <w:tc>
          <w:tcPr>
            <w:tcW w:w="1242" w:type="dxa"/>
            <w:shd w:val="clear" w:color="auto" w:fill="auto"/>
            <w:vAlign w:val="center"/>
          </w:tcPr>
          <w:p w14:paraId="48187A7B"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6E1F8ADC"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58A3555B" w14:textId="77777777" w:rsidTr="00AB47BE">
        <w:trPr>
          <w:cantSplit/>
          <w:trHeight w:val="20"/>
        </w:trPr>
        <w:tc>
          <w:tcPr>
            <w:tcW w:w="698" w:type="dxa"/>
            <w:vMerge w:val="restart"/>
            <w:shd w:val="clear" w:color="auto" w:fill="auto"/>
            <w:vAlign w:val="center"/>
          </w:tcPr>
          <w:p w14:paraId="02375B04" w14:textId="77777777" w:rsidR="005F5152" w:rsidRPr="00A31735" w:rsidRDefault="005F5152" w:rsidP="00AB47BE">
            <w:pPr>
              <w:pStyle w:val="Cachdaudong"/>
              <w:spacing w:before="0" w:after="0" w:line="240" w:lineRule="auto"/>
              <w:ind w:firstLine="0"/>
              <w:rPr>
                <w:lang w:val="vi-VN"/>
              </w:rPr>
            </w:pPr>
            <w:r w:rsidRPr="00A31735">
              <w:rPr>
                <w:lang w:val="vi-VN"/>
              </w:rPr>
              <w:t> </w:t>
            </w:r>
          </w:p>
          <w:p w14:paraId="20AB55B6" w14:textId="77777777" w:rsidR="005F5152" w:rsidRPr="00A31735" w:rsidRDefault="005F5152" w:rsidP="00AB47BE">
            <w:pPr>
              <w:pStyle w:val="Cachdaudong"/>
              <w:spacing w:before="0" w:after="0" w:line="240" w:lineRule="auto"/>
              <w:ind w:firstLine="0"/>
              <w:rPr>
                <w:lang w:val="vi-VN"/>
              </w:rPr>
            </w:pPr>
            <w:r w:rsidRPr="00A31735">
              <w:rPr>
                <w:lang w:val="vi-VN"/>
              </w:rPr>
              <w:t> </w:t>
            </w:r>
          </w:p>
          <w:p w14:paraId="6803F5DE"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836" w:type="dxa"/>
            <w:shd w:val="clear" w:color="auto" w:fill="auto"/>
            <w:vAlign w:val="center"/>
          </w:tcPr>
          <w:p w14:paraId="7AFC32D1" w14:textId="77777777" w:rsidR="005F5152" w:rsidRPr="00A31735" w:rsidRDefault="005F5152" w:rsidP="00AB47BE">
            <w:pPr>
              <w:pStyle w:val="Cachdaudong"/>
              <w:spacing w:before="0" w:after="0" w:line="240" w:lineRule="auto"/>
              <w:ind w:firstLine="0"/>
              <w:rPr>
                <w:lang w:val="vi-VN"/>
              </w:rPr>
            </w:pPr>
            <w:r w:rsidRPr="00A31735">
              <w:rPr>
                <w:lang w:val="vi-VN"/>
              </w:rPr>
              <w:t>Vật liệu</w:t>
            </w:r>
          </w:p>
        </w:tc>
        <w:tc>
          <w:tcPr>
            <w:tcW w:w="1242" w:type="dxa"/>
            <w:shd w:val="clear" w:color="auto" w:fill="auto"/>
            <w:vAlign w:val="center"/>
          </w:tcPr>
          <w:p w14:paraId="38366EB7"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1B4246D0" w14:textId="77777777" w:rsidR="005F5152" w:rsidRPr="00A31735" w:rsidRDefault="005F5152" w:rsidP="00AB47BE">
            <w:pPr>
              <w:pStyle w:val="Cachdaudong"/>
              <w:spacing w:before="0" w:after="0" w:line="240" w:lineRule="auto"/>
              <w:ind w:firstLine="0"/>
              <w:rPr>
                <w:lang w:val="vi-VN"/>
              </w:rPr>
            </w:pPr>
            <w:r w:rsidRPr="00A31735">
              <w:rPr>
                <w:lang w:val="vi-VN"/>
              </w:rPr>
              <w:t>Phù hợp với dây dẫn</w:t>
            </w:r>
          </w:p>
        </w:tc>
      </w:tr>
      <w:tr w:rsidR="005F5152" w:rsidRPr="00A31735" w14:paraId="244381C0" w14:textId="77777777" w:rsidTr="00AB47BE">
        <w:trPr>
          <w:cantSplit/>
          <w:trHeight w:val="20"/>
        </w:trPr>
        <w:tc>
          <w:tcPr>
            <w:tcW w:w="698" w:type="dxa"/>
            <w:vMerge/>
            <w:shd w:val="clear" w:color="auto" w:fill="auto"/>
            <w:vAlign w:val="center"/>
          </w:tcPr>
          <w:p w14:paraId="0D0E5BF4"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7AEA5596" w14:textId="77777777" w:rsidR="005F5152" w:rsidRPr="00A31735" w:rsidRDefault="005F5152" w:rsidP="00AB47BE">
            <w:pPr>
              <w:pStyle w:val="Cachdaudong"/>
              <w:spacing w:before="0" w:after="0" w:line="240" w:lineRule="auto"/>
              <w:ind w:firstLine="0"/>
              <w:rPr>
                <w:lang w:val="vi-VN"/>
              </w:rPr>
            </w:pPr>
            <w:r w:rsidRPr="00A31735">
              <w:rPr>
                <w:lang w:val="vi-VN"/>
              </w:rPr>
              <w:t>Kích thước</w:t>
            </w:r>
          </w:p>
        </w:tc>
        <w:tc>
          <w:tcPr>
            <w:tcW w:w="1242" w:type="dxa"/>
            <w:shd w:val="clear" w:color="auto" w:fill="auto"/>
            <w:vAlign w:val="center"/>
          </w:tcPr>
          <w:p w14:paraId="0AE2534E"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27A29BE6" w14:textId="77777777" w:rsidR="005F5152" w:rsidRPr="00A31735" w:rsidRDefault="005F5152" w:rsidP="00AB47BE">
            <w:pPr>
              <w:pStyle w:val="Cachdaudong"/>
              <w:spacing w:before="0" w:after="0" w:line="240" w:lineRule="auto"/>
              <w:ind w:firstLine="0"/>
              <w:rPr>
                <w:lang w:val="vi-VN"/>
              </w:rPr>
            </w:pPr>
            <w:r w:rsidRPr="00A31735">
              <w:rPr>
                <w:lang w:val="vi-VN"/>
              </w:rPr>
              <w:t>phù hợp với dây dẫn</w:t>
            </w:r>
          </w:p>
        </w:tc>
      </w:tr>
      <w:tr w:rsidR="005F5152" w:rsidRPr="00A31735" w14:paraId="1806B9C7" w14:textId="77777777" w:rsidTr="00AB47BE">
        <w:trPr>
          <w:cantSplit/>
          <w:trHeight w:val="20"/>
        </w:trPr>
        <w:tc>
          <w:tcPr>
            <w:tcW w:w="698" w:type="dxa"/>
            <w:vMerge/>
            <w:shd w:val="clear" w:color="auto" w:fill="auto"/>
            <w:vAlign w:val="center"/>
          </w:tcPr>
          <w:p w14:paraId="4CD56942" w14:textId="77777777" w:rsidR="005F5152" w:rsidRPr="00A31735" w:rsidRDefault="005F5152" w:rsidP="00AB47BE">
            <w:pPr>
              <w:pStyle w:val="Cachdaudong"/>
              <w:spacing w:before="0" w:after="0" w:line="240" w:lineRule="auto"/>
              <w:ind w:firstLine="0"/>
              <w:rPr>
                <w:lang w:val="vi-VN"/>
              </w:rPr>
            </w:pPr>
          </w:p>
        </w:tc>
        <w:tc>
          <w:tcPr>
            <w:tcW w:w="3836" w:type="dxa"/>
            <w:shd w:val="clear" w:color="auto" w:fill="auto"/>
            <w:vAlign w:val="center"/>
          </w:tcPr>
          <w:p w14:paraId="3233DFE5" w14:textId="77777777" w:rsidR="005F5152" w:rsidRPr="00A31735" w:rsidRDefault="005F5152" w:rsidP="00AB47BE">
            <w:pPr>
              <w:pStyle w:val="Cachdaudong"/>
              <w:spacing w:before="0" w:after="0" w:line="240" w:lineRule="auto"/>
              <w:ind w:firstLine="0"/>
              <w:rPr>
                <w:lang w:val="vi-VN"/>
              </w:rPr>
            </w:pPr>
            <w:r w:rsidRPr="00A31735">
              <w:rPr>
                <w:lang w:val="vi-VN"/>
              </w:rPr>
              <w:t>Bulông kẹp cực</w:t>
            </w:r>
          </w:p>
        </w:tc>
        <w:tc>
          <w:tcPr>
            <w:tcW w:w="1242" w:type="dxa"/>
            <w:shd w:val="clear" w:color="auto" w:fill="auto"/>
            <w:vAlign w:val="center"/>
          </w:tcPr>
          <w:p w14:paraId="0B2122A5"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96" w:type="dxa"/>
            <w:shd w:val="clear" w:color="auto" w:fill="auto"/>
            <w:vAlign w:val="center"/>
          </w:tcPr>
          <w:p w14:paraId="113ACE3D" w14:textId="77777777" w:rsidR="005F5152" w:rsidRPr="00A31735" w:rsidRDefault="005F5152" w:rsidP="00AB47BE">
            <w:pPr>
              <w:pStyle w:val="Cachdaudong"/>
              <w:spacing w:before="0" w:after="0" w:line="240" w:lineRule="auto"/>
              <w:ind w:firstLine="0"/>
              <w:rPr>
                <w:lang w:val="vi-VN"/>
              </w:rPr>
            </w:pPr>
            <w:r w:rsidRPr="00A31735">
              <w:rPr>
                <w:lang w:val="vi-VN"/>
              </w:rPr>
              <w:t>Bằng thép không rỉ hoặc mạ kẽm nhũng nóng</w:t>
            </w:r>
          </w:p>
        </w:tc>
      </w:tr>
      <w:tr w:rsidR="005F5152" w:rsidRPr="00A31735" w14:paraId="3B8EBFC0" w14:textId="77777777" w:rsidTr="00AB47BE">
        <w:trPr>
          <w:cantSplit/>
          <w:trHeight w:val="20"/>
        </w:trPr>
        <w:tc>
          <w:tcPr>
            <w:tcW w:w="698" w:type="dxa"/>
            <w:shd w:val="clear" w:color="auto" w:fill="auto"/>
            <w:vAlign w:val="center"/>
          </w:tcPr>
          <w:p w14:paraId="5511C2EF"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36" w:type="dxa"/>
            <w:shd w:val="clear" w:color="auto" w:fill="auto"/>
            <w:vAlign w:val="center"/>
          </w:tcPr>
          <w:p w14:paraId="25703B25" w14:textId="77777777" w:rsidR="005F5152" w:rsidRPr="00A31735" w:rsidRDefault="005F5152" w:rsidP="00AB47BE">
            <w:pPr>
              <w:pStyle w:val="Cachdaudong"/>
              <w:spacing w:before="0" w:after="0" w:line="240" w:lineRule="auto"/>
              <w:ind w:firstLine="0"/>
              <w:rPr>
                <w:lang w:val="vi-VN"/>
              </w:rPr>
            </w:pPr>
            <w:r w:rsidRPr="00A31735">
              <w:rPr>
                <w:lang w:val="vi-VN"/>
              </w:rPr>
              <w:t>Tài liệu kỹ thuật thể hiện rõ các thông số chào thầu, bản vẽ kích thước, hướng dẫn lắp đặt, vận hành và bảo dưỡng</w:t>
            </w:r>
          </w:p>
        </w:tc>
        <w:tc>
          <w:tcPr>
            <w:tcW w:w="1242" w:type="dxa"/>
            <w:shd w:val="clear" w:color="auto" w:fill="auto"/>
            <w:vAlign w:val="center"/>
          </w:tcPr>
          <w:p w14:paraId="5D99B8A1" w14:textId="77777777" w:rsidR="005F5152" w:rsidRPr="00A31735" w:rsidRDefault="005F5152" w:rsidP="00AB47BE">
            <w:pPr>
              <w:pStyle w:val="Cachdaudong"/>
              <w:spacing w:before="0" w:after="0" w:line="240" w:lineRule="auto"/>
              <w:ind w:firstLine="0"/>
              <w:rPr>
                <w:lang w:val="vi-VN"/>
              </w:rPr>
            </w:pPr>
          </w:p>
        </w:tc>
        <w:tc>
          <w:tcPr>
            <w:tcW w:w="3296" w:type="dxa"/>
            <w:shd w:val="clear" w:color="auto" w:fill="auto"/>
            <w:vAlign w:val="center"/>
          </w:tcPr>
          <w:p w14:paraId="6D4CEF8C" w14:textId="77777777" w:rsidR="005F5152" w:rsidRPr="00A31735" w:rsidRDefault="005F5152" w:rsidP="00AB47BE">
            <w:pPr>
              <w:pStyle w:val="Cachdaudong"/>
              <w:spacing w:before="0" w:after="0" w:line="240" w:lineRule="auto"/>
              <w:ind w:firstLine="0"/>
              <w:rPr>
                <w:lang w:val="vi-VN"/>
              </w:rPr>
            </w:pPr>
            <w:r w:rsidRPr="00A31735">
              <w:rPr>
                <w:lang w:val="vi-VN"/>
              </w:rPr>
              <w:t>Có</w:t>
            </w:r>
          </w:p>
        </w:tc>
      </w:tr>
    </w:tbl>
    <w:p w14:paraId="6E5F062F" w14:textId="488CC5B0" w:rsidR="005F5152" w:rsidRPr="00AB47BE" w:rsidRDefault="00AB47BE" w:rsidP="00AB47BE">
      <w:pPr>
        <w:pStyle w:val="Heading5"/>
        <w:jc w:val="both"/>
        <w:rPr>
          <w:rFonts w:ascii="Times New Roman" w:hAnsi="Times New Roman"/>
          <w:b/>
          <w:bCs/>
          <w:sz w:val="28"/>
          <w:szCs w:val="28"/>
          <w:u w:val="none"/>
        </w:rPr>
      </w:pPr>
      <w:r w:rsidRPr="00AB47BE">
        <w:rPr>
          <w:rFonts w:ascii="Times New Roman" w:hAnsi="Times New Roman"/>
          <w:b/>
          <w:bCs/>
          <w:sz w:val="28"/>
          <w:szCs w:val="28"/>
          <w:u w:val="none"/>
        </w:rPr>
        <w:t>3.1.4.</w:t>
      </w:r>
      <w:r>
        <w:rPr>
          <w:rFonts w:ascii="Times New Roman" w:hAnsi="Times New Roman"/>
          <w:b/>
          <w:bCs/>
          <w:sz w:val="28"/>
          <w:szCs w:val="28"/>
          <w:u w:val="none"/>
        </w:rPr>
        <w:t>4</w:t>
      </w:r>
      <w:r w:rsidRPr="00AB47BE">
        <w:rPr>
          <w:rFonts w:ascii="Times New Roman" w:hAnsi="Times New Roman"/>
          <w:b/>
          <w:bCs/>
          <w:sz w:val="28"/>
          <w:szCs w:val="28"/>
          <w:u w:val="none"/>
        </w:rPr>
        <w:t xml:space="preserve">. </w:t>
      </w:r>
      <w:r w:rsidR="005F5152" w:rsidRPr="00AB47BE">
        <w:rPr>
          <w:rFonts w:ascii="Times New Roman" w:hAnsi="Times New Roman"/>
          <w:b/>
          <w:bCs/>
          <w:sz w:val="28"/>
          <w:szCs w:val="28"/>
          <w:u w:val="none"/>
        </w:rPr>
        <w:t>Bảng yêu cầu về đặc tính kỹ thuật chống sét van 22kV</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17"/>
        <w:gridCol w:w="1276"/>
        <w:gridCol w:w="3270"/>
      </w:tblGrid>
      <w:tr w:rsidR="005F5152" w:rsidRPr="00A31735" w14:paraId="049F6AB7" w14:textId="77777777" w:rsidTr="005F5152">
        <w:trPr>
          <w:cantSplit/>
          <w:trHeight w:val="315"/>
          <w:tblHeader/>
        </w:trPr>
        <w:tc>
          <w:tcPr>
            <w:tcW w:w="709" w:type="dxa"/>
            <w:shd w:val="clear" w:color="auto" w:fill="auto"/>
            <w:vAlign w:val="center"/>
          </w:tcPr>
          <w:p w14:paraId="4E7D2652" w14:textId="77777777" w:rsidR="005F5152" w:rsidRPr="00A31735" w:rsidRDefault="005F5152" w:rsidP="00AB47BE">
            <w:pPr>
              <w:pStyle w:val="Cachdaudong"/>
              <w:spacing w:before="0" w:after="0" w:line="240" w:lineRule="auto"/>
              <w:ind w:firstLine="0"/>
              <w:rPr>
                <w:b/>
                <w:bCs/>
                <w:lang w:val="vi-VN"/>
              </w:rPr>
            </w:pPr>
            <w:r w:rsidRPr="00A31735">
              <w:rPr>
                <w:b/>
                <w:bCs/>
                <w:lang w:val="vi-VN"/>
              </w:rPr>
              <w:t>TT</w:t>
            </w:r>
          </w:p>
        </w:tc>
        <w:tc>
          <w:tcPr>
            <w:tcW w:w="3817" w:type="dxa"/>
            <w:shd w:val="clear" w:color="auto" w:fill="auto"/>
            <w:vAlign w:val="center"/>
          </w:tcPr>
          <w:p w14:paraId="3233EB56" w14:textId="77777777" w:rsidR="005F5152" w:rsidRPr="00A31735" w:rsidRDefault="005F5152" w:rsidP="00AB47BE">
            <w:pPr>
              <w:pStyle w:val="Cachdaudong"/>
              <w:spacing w:before="0" w:after="0" w:line="240" w:lineRule="auto"/>
              <w:ind w:firstLine="0"/>
              <w:rPr>
                <w:b/>
                <w:bCs/>
                <w:lang w:val="vi-VN"/>
              </w:rPr>
            </w:pPr>
            <w:r w:rsidRPr="00A31735">
              <w:rPr>
                <w:b/>
                <w:bCs/>
                <w:lang w:val="vi-VN"/>
              </w:rPr>
              <w:t>Hạng mục</w:t>
            </w:r>
          </w:p>
        </w:tc>
        <w:tc>
          <w:tcPr>
            <w:tcW w:w="1276" w:type="dxa"/>
            <w:shd w:val="clear" w:color="auto" w:fill="auto"/>
            <w:vAlign w:val="center"/>
          </w:tcPr>
          <w:p w14:paraId="0CD80A07" w14:textId="77777777" w:rsidR="005F5152" w:rsidRPr="00A31735" w:rsidRDefault="005F5152" w:rsidP="00AB47BE">
            <w:pPr>
              <w:pStyle w:val="Cachdaudong"/>
              <w:spacing w:before="0" w:after="0" w:line="240" w:lineRule="auto"/>
              <w:ind w:firstLine="0"/>
              <w:rPr>
                <w:b/>
                <w:bCs/>
                <w:lang w:val="vi-VN"/>
              </w:rPr>
            </w:pPr>
            <w:r w:rsidRPr="00A31735">
              <w:rPr>
                <w:b/>
                <w:bCs/>
                <w:lang w:val="vi-VN"/>
              </w:rPr>
              <w:t>Đơn vị</w:t>
            </w:r>
          </w:p>
        </w:tc>
        <w:tc>
          <w:tcPr>
            <w:tcW w:w="3270" w:type="dxa"/>
            <w:shd w:val="clear" w:color="auto" w:fill="auto"/>
            <w:vAlign w:val="center"/>
          </w:tcPr>
          <w:p w14:paraId="57056278" w14:textId="77777777" w:rsidR="005F5152" w:rsidRPr="00A31735" w:rsidRDefault="005F5152" w:rsidP="00AB47BE">
            <w:pPr>
              <w:pStyle w:val="Cachdaudong"/>
              <w:spacing w:before="0" w:after="0" w:line="240" w:lineRule="auto"/>
              <w:ind w:firstLine="0"/>
              <w:rPr>
                <w:b/>
                <w:bCs/>
                <w:lang w:val="vi-VN"/>
              </w:rPr>
            </w:pPr>
            <w:r w:rsidRPr="00A31735">
              <w:rPr>
                <w:b/>
                <w:bCs/>
                <w:lang w:val="vi-VN"/>
              </w:rPr>
              <w:t>Yêu cầu</w:t>
            </w:r>
          </w:p>
        </w:tc>
      </w:tr>
      <w:tr w:rsidR="005F5152" w:rsidRPr="00A31735" w14:paraId="390E6425" w14:textId="77777777" w:rsidTr="005F5152">
        <w:trPr>
          <w:cantSplit/>
          <w:trHeight w:val="315"/>
        </w:trPr>
        <w:tc>
          <w:tcPr>
            <w:tcW w:w="709" w:type="dxa"/>
            <w:shd w:val="clear" w:color="auto" w:fill="auto"/>
            <w:vAlign w:val="center"/>
          </w:tcPr>
          <w:p w14:paraId="72CDAF24" w14:textId="77777777" w:rsidR="005F5152" w:rsidRPr="00A31735" w:rsidRDefault="005F5152" w:rsidP="00AB47BE">
            <w:pPr>
              <w:pStyle w:val="Cachdaudong"/>
              <w:spacing w:before="0" w:after="0" w:line="240" w:lineRule="auto"/>
              <w:ind w:firstLine="0"/>
              <w:rPr>
                <w:b/>
                <w:bCs/>
                <w:lang w:val="vi-VN"/>
              </w:rPr>
            </w:pPr>
            <w:r w:rsidRPr="00A31735">
              <w:rPr>
                <w:b/>
                <w:bCs/>
                <w:lang w:val="vi-VN"/>
              </w:rPr>
              <w:t>I</w:t>
            </w:r>
          </w:p>
        </w:tc>
        <w:tc>
          <w:tcPr>
            <w:tcW w:w="8363" w:type="dxa"/>
            <w:gridSpan w:val="3"/>
            <w:shd w:val="clear" w:color="auto" w:fill="auto"/>
            <w:vAlign w:val="center"/>
          </w:tcPr>
          <w:p w14:paraId="57C4EEEA"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tin chung nhà sản xuất</w:t>
            </w:r>
          </w:p>
        </w:tc>
      </w:tr>
      <w:tr w:rsidR="005F5152" w:rsidRPr="00A31735" w14:paraId="0B22E3AD" w14:textId="77777777" w:rsidTr="005F5152">
        <w:trPr>
          <w:cantSplit/>
          <w:trHeight w:val="315"/>
        </w:trPr>
        <w:tc>
          <w:tcPr>
            <w:tcW w:w="709" w:type="dxa"/>
            <w:shd w:val="clear" w:color="auto" w:fill="auto"/>
            <w:vAlign w:val="center"/>
          </w:tcPr>
          <w:p w14:paraId="7824B0CF"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17" w:type="dxa"/>
            <w:shd w:val="clear" w:color="auto" w:fill="auto"/>
            <w:vAlign w:val="center"/>
          </w:tcPr>
          <w:p w14:paraId="329FFF71" w14:textId="77777777" w:rsidR="005F5152" w:rsidRPr="00A31735" w:rsidRDefault="005F5152" w:rsidP="00AB47BE">
            <w:pPr>
              <w:pStyle w:val="Cachdaudong"/>
              <w:spacing w:before="0" w:after="0" w:line="240" w:lineRule="auto"/>
              <w:ind w:firstLine="0"/>
              <w:rPr>
                <w:lang w:val="vi-VN"/>
              </w:rPr>
            </w:pPr>
            <w:r w:rsidRPr="00A31735">
              <w:rPr>
                <w:lang w:val="vi-VN"/>
              </w:rPr>
              <w:t>Hãng sản xuất</w:t>
            </w:r>
          </w:p>
        </w:tc>
        <w:tc>
          <w:tcPr>
            <w:tcW w:w="1276" w:type="dxa"/>
            <w:shd w:val="clear" w:color="auto" w:fill="auto"/>
            <w:vAlign w:val="center"/>
          </w:tcPr>
          <w:p w14:paraId="3F1770D6"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015092F8"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0297441C" w14:textId="77777777" w:rsidTr="005F5152">
        <w:trPr>
          <w:cantSplit/>
          <w:trHeight w:val="315"/>
        </w:trPr>
        <w:tc>
          <w:tcPr>
            <w:tcW w:w="709" w:type="dxa"/>
            <w:shd w:val="clear" w:color="auto" w:fill="auto"/>
            <w:vAlign w:val="center"/>
          </w:tcPr>
          <w:p w14:paraId="54852470"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17" w:type="dxa"/>
            <w:shd w:val="clear" w:color="auto" w:fill="auto"/>
            <w:vAlign w:val="center"/>
          </w:tcPr>
          <w:p w14:paraId="12D3B1B2"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xuất/Năm sản xuất</w:t>
            </w:r>
          </w:p>
        </w:tc>
        <w:tc>
          <w:tcPr>
            <w:tcW w:w="1276" w:type="dxa"/>
            <w:shd w:val="clear" w:color="auto" w:fill="auto"/>
            <w:vAlign w:val="center"/>
          </w:tcPr>
          <w:p w14:paraId="5E54C318"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74CD49DB"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3AC4916E" w14:textId="77777777" w:rsidTr="005F5152">
        <w:trPr>
          <w:cantSplit/>
          <w:trHeight w:val="315"/>
        </w:trPr>
        <w:tc>
          <w:tcPr>
            <w:tcW w:w="709" w:type="dxa"/>
            <w:shd w:val="clear" w:color="auto" w:fill="auto"/>
            <w:vAlign w:val="center"/>
          </w:tcPr>
          <w:p w14:paraId="001C88DE"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17" w:type="dxa"/>
            <w:shd w:val="clear" w:color="auto" w:fill="auto"/>
            <w:vAlign w:val="center"/>
          </w:tcPr>
          <w:p w14:paraId="61BB63F2" w14:textId="77777777" w:rsidR="005F5152" w:rsidRPr="00A31735" w:rsidRDefault="005F5152" w:rsidP="00AB47BE">
            <w:pPr>
              <w:pStyle w:val="Cachdaudong"/>
              <w:spacing w:before="0" w:after="0" w:line="240" w:lineRule="auto"/>
              <w:ind w:firstLine="0"/>
              <w:rPr>
                <w:lang w:val="vi-VN"/>
              </w:rPr>
            </w:pPr>
            <w:r w:rsidRPr="00A31735">
              <w:rPr>
                <w:lang w:val="vi-VN"/>
              </w:rPr>
              <w:t>Mã hiệu</w:t>
            </w:r>
          </w:p>
        </w:tc>
        <w:tc>
          <w:tcPr>
            <w:tcW w:w="1276" w:type="dxa"/>
            <w:shd w:val="clear" w:color="auto" w:fill="auto"/>
            <w:vAlign w:val="center"/>
          </w:tcPr>
          <w:p w14:paraId="6CF62DB2"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3B440019"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3A20B4D8" w14:textId="77777777" w:rsidTr="005F5152">
        <w:trPr>
          <w:cantSplit/>
          <w:trHeight w:val="315"/>
        </w:trPr>
        <w:tc>
          <w:tcPr>
            <w:tcW w:w="709" w:type="dxa"/>
            <w:shd w:val="clear" w:color="auto" w:fill="auto"/>
            <w:vAlign w:val="center"/>
          </w:tcPr>
          <w:p w14:paraId="220BF457"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17" w:type="dxa"/>
            <w:shd w:val="clear" w:color="auto" w:fill="auto"/>
            <w:vAlign w:val="center"/>
          </w:tcPr>
          <w:p w14:paraId="3FA97D1B" w14:textId="77777777" w:rsidR="005F5152" w:rsidRPr="00A31735" w:rsidRDefault="005F5152" w:rsidP="00AB47BE">
            <w:pPr>
              <w:pStyle w:val="Cachdaudong"/>
              <w:spacing w:before="0" w:after="0" w:line="240" w:lineRule="auto"/>
              <w:ind w:firstLine="0"/>
              <w:rPr>
                <w:lang w:val="vi-VN"/>
              </w:rPr>
            </w:pPr>
            <w:r w:rsidRPr="00A31735">
              <w:rPr>
                <w:lang w:val="vi-VN"/>
              </w:rPr>
              <w:t>Tiêu chuẩn áp dụng</w:t>
            </w:r>
          </w:p>
        </w:tc>
        <w:tc>
          <w:tcPr>
            <w:tcW w:w="1276" w:type="dxa"/>
            <w:shd w:val="clear" w:color="auto" w:fill="auto"/>
            <w:vAlign w:val="center"/>
          </w:tcPr>
          <w:p w14:paraId="643143EE"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5107FA78" w14:textId="77777777" w:rsidR="005F5152" w:rsidRPr="00A31735" w:rsidRDefault="005F5152" w:rsidP="00AB47BE">
            <w:pPr>
              <w:pStyle w:val="Cachdaudong"/>
              <w:spacing w:before="0" w:after="0" w:line="240" w:lineRule="auto"/>
              <w:ind w:firstLine="0"/>
              <w:rPr>
                <w:lang w:val="vi-VN"/>
              </w:rPr>
            </w:pPr>
            <w:r w:rsidRPr="00A31735">
              <w:rPr>
                <w:lang w:val="vi-VN"/>
              </w:rPr>
              <w:t>IEC 60099-4</w:t>
            </w:r>
          </w:p>
        </w:tc>
      </w:tr>
      <w:tr w:rsidR="005F5152" w:rsidRPr="00A31735" w14:paraId="7E784D0F" w14:textId="77777777" w:rsidTr="005F5152">
        <w:trPr>
          <w:cantSplit/>
          <w:trHeight w:val="315"/>
        </w:trPr>
        <w:tc>
          <w:tcPr>
            <w:tcW w:w="709" w:type="dxa"/>
            <w:shd w:val="clear" w:color="auto" w:fill="auto"/>
            <w:vAlign w:val="center"/>
          </w:tcPr>
          <w:p w14:paraId="13C6A7DA" w14:textId="77777777" w:rsidR="005F5152" w:rsidRPr="00A31735" w:rsidRDefault="005F5152" w:rsidP="00AB47BE">
            <w:pPr>
              <w:pStyle w:val="Cachdaudong"/>
              <w:spacing w:before="0" w:after="0" w:line="240" w:lineRule="auto"/>
              <w:ind w:firstLine="0"/>
              <w:rPr>
                <w:b/>
                <w:bCs/>
                <w:lang w:val="vi-VN"/>
              </w:rPr>
            </w:pPr>
            <w:r w:rsidRPr="00A31735">
              <w:rPr>
                <w:b/>
                <w:bCs/>
                <w:lang w:val="vi-VN"/>
              </w:rPr>
              <w:t>II</w:t>
            </w:r>
          </w:p>
        </w:tc>
        <w:tc>
          <w:tcPr>
            <w:tcW w:w="8363" w:type="dxa"/>
            <w:gridSpan w:val="3"/>
            <w:shd w:val="clear" w:color="auto" w:fill="auto"/>
            <w:vAlign w:val="center"/>
          </w:tcPr>
          <w:p w14:paraId="47220074"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tin về chế độ lưới điện</w:t>
            </w:r>
          </w:p>
        </w:tc>
      </w:tr>
      <w:tr w:rsidR="005F5152" w:rsidRPr="00A31735" w14:paraId="3FFE0773" w14:textId="77777777" w:rsidTr="005F5152">
        <w:trPr>
          <w:cantSplit/>
          <w:trHeight w:val="315"/>
        </w:trPr>
        <w:tc>
          <w:tcPr>
            <w:tcW w:w="709" w:type="dxa"/>
            <w:shd w:val="clear" w:color="auto" w:fill="auto"/>
            <w:vAlign w:val="center"/>
          </w:tcPr>
          <w:p w14:paraId="6831405E"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17" w:type="dxa"/>
            <w:shd w:val="clear" w:color="auto" w:fill="auto"/>
            <w:vAlign w:val="center"/>
          </w:tcPr>
          <w:p w14:paraId="447F432B" w14:textId="77777777" w:rsidR="005F5152" w:rsidRPr="00A31735" w:rsidRDefault="005F5152" w:rsidP="00AB47BE">
            <w:pPr>
              <w:pStyle w:val="Cachdaudong"/>
              <w:spacing w:before="0" w:after="0" w:line="240" w:lineRule="auto"/>
              <w:ind w:firstLine="0"/>
              <w:rPr>
                <w:lang w:val="vi-VN"/>
              </w:rPr>
            </w:pPr>
            <w:r w:rsidRPr="00A31735">
              <w:rPr>
                <w:lang w:val="vi-VN"/>
              </w:rPr>
              <w:t>Điện áp làm việc lớn nhất</w:t>
            </w:r>
          </w:p>
        </w:tc>
        <w:tc>
          <w:tcPr>
            <w:tcW w:w="1276" w:type="dxa"/>
            <w:shd w:val="clear" w:color="auto" w:fill="auto"/>
            <w:vAlign w:val="center"/>
          </w:tcPr>
          <w:p w14:paraId="6140AD79" w14:textId="77777777" w:rsidR="005F5152" w:rsidRPr="00A31735" w:rsidRDefault="005F5152" w:rsidP="00AB47BE">
            <w:pPr>
              <w:pStyle w:val="Cachdaudong"/>
              <w:spacing w:before="0" w:after="0" w:line="240" w:lineRule="auto"/>
              <w:ind w:firstLine="0"/>
              <w:rPr>
                <w:lang w:val="vi-VN"/>
              </w:rPr>
            </w:pPr>
            <w:r w:rsidRPr="00A31735">
              <w:rPr>
                <w:lang w:val="vi-VN"/>
              </w:rPr>
              <w:t>kV</w:t>
            </w:r>
          </w:p>
        </w:tc>
        <w:tc>
          <w:tcPr>
            <w:tcW w:w="3270" w:type="dxa"/>
            <w:shd w:val="clear" w:color="auto" w:fill="auto"/>
            <w:vAlign w:val="center"/>
          </w:tcPr>
          <w:p w14:paraId="094BE788" w14:textId="77777777" w:rsidR="005F5152" w:rsidRPr="00A31735" w:rsidRDefault="005F5152" w:rsidP="00AB47BE">
            <w:pPr>
              <w:pStyle w:val="Cachdaudong"/>
              <w:spacing w:before="0" w:after="0" w:line="240" w:lineRule="auto"/>
              <w:ind w:firstLine="0"/>
              <w:rPr>
                <w:lang w:val="vi-VN"/>
              </w:rPr>
            </w:pPr>
            <w:r w:rsidRPr="00A31735">
              <w:rPr>
                <w:lang w:val="vi-VN"/>
              </w:rPr>
              <w:t>24</w:t>
            </w:r>
          </w:p>
        </w:tc>
      </w:tr>
      <w:tr w:rsidR="005F5152" w:rsidRPr="00A31735" w14:paraId="016316A8" w14:textId="77777777" w:rsidTr="005F5152">
        <w:trPr>
          <w:cantSplit/>
          <w:trHeight w:val="315"/>
        </w:trPr>
        <w:tc>
          <w:tcPr>
            <w:tcW w:w="709" w:type="dxa"/>
            <w:shd w:val="clear" w:color="auto" w:fill="auto"/>
            <w:vAlign w:val="center"/>
          </w:tcPr>
          <w:p w14:paraId="0F70A5B7"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17" w:type="dxa"/>
            <w:shd w:val="clear" w:color="auto" w:fill="auto"/>
            <w:vAlign w:val="center"/>
          </w:tcPr>
          <w:p w14:paraId="6F921646" w14:textId="77777777" w:rsidR="005F5152" w:rsidRPr="00A31735" w:rsidRDefault="005F5152" w:rsidP="00AB47BE">
            <w:pPr>
              <w:pStyle w:val="Cachdaudong"/>
              <w:spacing w:before="0" w:after="0" w:line="240" w:lineRule="auto"/>
              <w:ind w:firstLine="0"/>
              <w:rPr>
                <w:lang w:val="vi-VN"/>
              </w:rPr>
            </w:pPr>
            <w:r w:rsidRPr="00A31735">
              <w:rPr>
                <w:lang w:val="vi-VN"/>
              </w:rPr>
              <w:t xml:space="preserve">Tần số định mức </w:t>
            </w:r>
          </w:p>
        </w:tc>
        <w:tc>
          <w:tcPr>
            <w:tcW w:w="1276" w:type="dxa"/>
            <w:shd w:val="clear" w:color="auto" w:fill="auto"/>
            <w:vAlign w:val="center"/>
          </w:tcPr>
          <w:p w14:paraId="526D6F7E" w14:textId="77777777" w:rsidR="005F5152" w:rsidRPr="00A31735" w:rsidRDefault="005F5152" w:rsidP="00AB47BE">
            <w:pPr>
              <w:pStyle w:val="Cachdaudong"/>
              <w:spacing w:before="0" w:after="0" w:line="240" w:lineRule="auto"/>
              <w:ind w:firstLine="0"/>
              <w:rPr>
                <w:lang w:val="vi-VN"/>
              </w:rPr>
            </w:pPr>
            <w:r w:rsidRPr="00A31735">
              <w:rPr>
                <w:lang w:val="vi-VN"/>
              </w:rPr>
              <w:t>Hz</w:t>
            </w:r>
          </w:p>
        </w:tc>
        <w:tc>
          <w:tcPr>
            <w:tcW w:w="3270" w:type="dxa"/>
            <w:shd w:val="clear" w:color="auto" w:fill="auto"/>
            <w:vAlign w:val="center"/>
          </w:tcPr>
          <w:p w14:paraId="4B5B1C8C" w14:textId="77777777" w:rsidR="005F5152" w:rsidRPr="00A31735" w:rsidRDefault="005F5152" w:rsidP="00AB47BE">
            <w:pPr>
              <w:pStyle w:val="Cachdaudong"/>
              <w:spacing w:before="0" w:after="0" w:line="240" w:lineRule="auto"/>
              <w:ind w:firstLine="0"/>
              <w:rPr>
                <w:lang w:val="vi-VN"/>
              </w:rPr>
            </w:pPr>
            <w:r w:rsidRPr="00A31735">
              <w:rPr>
                <w:lang w:val="vi-VN"/>
              </w:rPr>
              <w:t>50</w:t>
            </w:r>
          </w:p>
        </w:tc>
      </w:tr>
      <w:tr w:rsidR="005F5152" w:rsidRPr="00A31735" w14:paraId="0C50EBA8" w14:textId="77777777" w:rsidTr="005F5152">
        <w:trPr>
          <w:cantSplit/>
          <w:trHeight w:val="315"/>
        </w:trPr>
        <w:tc>
          <w:tcPr>
            <w:tcW w:w="709" w:type="dxa"/>
            <w:shd w:val="clear" w:color="auto" w:fill="auto"/>
            <w:vAlign w:val="center"/>
          </w:tcPr>
          <w:p w14:paraId="5168DECE"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17" w:type="dxa"/>
            <w:shd w:val="clear" w:color="auto" w:fill="auto"/>
            <w:vAlign w:val="center"/>
          </w:tcPr>
          <w:p w14:paraId="3F387262" w14:textId="77777777" w:rsidR="005F5152" w:rsidRPr="00A31735" w:rsidRDefault="005F5152" w:rsidP="00AB47BE">
            <w:pPr>
              <w:pStyle w:val="Cachdaudong"/>
              <w:spacing w:before="0" w:after="0" w:line="240" w:lineRule="auto"/>
              <w:ind w:firstLine="0"/>
              <w:rPr>
                <w:lang w:val="vi-VN"/>
              </w:rPr>
            </w:pPr>
            <w:r w:rsidRPr="00A31735">
              <w:rPr>
                <w:lang w:val="vi-VN"/>
              </w:rPr>
              <w:t>Chế độ làm việc của lưới điện</w:t>
            </w:r>
          </w:p>
        </w:tc>
        <w:tc>
          <w:tcPr>
            <w:tcW w:w="1276" w:type="dxa"/>
            <w:shd w:val="clear" w:color="auto" w:fill="auto"/>
            <w:vAlign w:val="center"/>
          </w:tcPr>
          <w:p w14:paraId="7388EDF8"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671E3129" w14:textId="77777777" w:rsidR="005F5152" w:rsidRPr="00A31735" w:rsidRDefault="005F5152" w:rsidP="00AB47BE">
            <w:pPr>
              <w:pStyle w:val="Cachdaudong"/>
              <w:spacing w:before="0" w:after="0" w:line="240" w:lineRule="auto"/>
              <w:ind w:firstLine="0"/>
              <w:rPr>
                <w:lang w:val="vi-VN"/>
              </w:rPr>
            </w:pPr>
            <w:r w:rsidRPr="00A31735">
              <w:rPr>
                <w:lang w:val="vi-VN"/>
              </w:rPr>
              <w:t>Trung tính trực tiếp nối đất</w:t>
            </w:r>
          </w:p>
        </w:tc>
      </w:tr>
      <w:tr w:rsidR="005F5152" w:rsidRPr="00A31735" w14:paraId="49B9F845" w14:textId="77777777" w:rsidTr="005F5152">
        <w:trPr>
          <w:cantSplit/>
          <w:trHeight w:val="315"/>
        </w:trPr>
        <w:tc>
          <w:tcPr>
            <w:tcW w:w="709" w:type="dxa"/>
            <w:shd w:val="clear" w:color="auto" w:fill="auto"/>
            <w:vAlign w:val="center"/>
          </w:tcPr>
          <w:p w14:paraId="176D45E1"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17" w:type="dxa"/>
            <w:shd w:val="clear" w:color="auto" w:fill="auto"/>
            <w:vAlign w:val="center"/>
          </w:tcPr>
          <w:p w14:paraId="561E84E8" w14:textId="77777777" w:rsidR="005F5152" w:rsidRPr="00A31735" w:rsidRDefault="005F5152" w:rsidP="00AB47BE">
            <w:pPr>
              <w:pStyle w:val="Cachdaudong"/>
              <w:spacing w:before="0" w:after="0" w:line="240" w:lineRule="auto"/>
              <w:ind w:firstLine="0"/>
              <w:rPr>
                <w:lang w:val="vi-VN"/>
              </w:rPr>
            </w:pPr>
            <w:r w:rsidRPr="00A31735">
              <w:rPr>
                <w:lang w:val="vi-VN"/>
              </w:rPr>
              <w:t xml:space="preserve">Hệ số quá điện áp cho phép khi chạm đất một pha </w:t>
            </w:r>
          </w:p>
        </w:tc>
        <w:tc>
          <w:tcPr>
            <w:tcW w:w="1276" w:type="dxa"/>
            <w:shd w:val="clear" w:color="auto" w:fill="auto"/>
            <w:vAlign w:val="center"/>
          </w:tcPr>
          <w:p w14:paraId="6BDD8CA6"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2D69AA60" w14:textId="77777777" w:rsidR="005F5152" w:rsidRPr="00A31735" w:rsidRDefault="005F5152" w:rsidP="00AB47BE">
            <w:pPr>
              <w:pStyle w:val="Cachdaudong"/>
              <w:spacing w:before="0" w:after="0" w:line="240" w:lineRule="auto"/>
              <w:ind w:firstLine="0"/>
              <w:rPr>
                <w:lang w:val="vi-VN"/>
              </w:rPr>
            </w:pPr>
            <w:r w:rsidRPr="00A31735">
              <w:rPr>
                <w:lang w:val="vi-VN"/>
              </w:rPr>
              <w:t>1,4</w:t>
            </w:r>
          </w:p>
        </w:tc>
      </w:tr>
      <w:tr w:rsidR="005F5152" w:rsidRPr="00A31735" w14:paraId="68E91882" w14:textId="77777777" w:rsidTr="005F5152">
        <w:trPr>
          <w:cantSplit/>
          <w:trHeight w:val="315"/>
        </w:trPr>
        <w:tc>
          <w:tcPr>
            <w:tcW w:w="709" w:type="dxa"/>
            <w:shd w:val="clear" w:color="auto" w:fill="auto"/>
            <w:vAlign w:val="center"/>
          </w:tcPr>
          <w:p w14:paraId="7E764F45" w14:textId="77777777" w:rsidR="005F5152" w:rsidRPr="00A31735" w:rsidRDefault="005F5152" w:rsidP="00AB47BE">
            <w:pPr>
              <w:pStyle w:val="Cachdaudong"/>
              <w:spacing w:before="0" w:after="0" w:line="240" w:lineRule="auto"/>
              <w:ind w:firstLine="0"/>
            </w:pPr>
            <w:r w:rsidRPr="00A31735">
              <w:t>5</w:t>
            </w:r>
          </w:p>
        </w:tc>
        <w:tc>
          <w:tcPr>
            <w:tcW w:w="3817" w:type="dxa"/>
            <w:shd w:val="clear" w:color="auto" w:fill="auto"/>
            <w:vAlign w:val="center"/>
          </w:tcPr>
          <w:p w14:paraId="1BCC12F7" w14:textId="77777777" w:rsidR="005F5152" w:rsidRPr="00A31735" w:rsidRDefault="005F5152" w:rsidP="00AB47BE">
            <w:pPr>
              <w:pStyle w:val="Cachdaudong"/>
              <w:spacing w:before="0" w:after="0" w:line="240" w:lineRule="auto"/>
              <w:ind w:firstLine="0"/>
              <w:rPr>
                <w:lang w:val="vi-VN"/>
              </w:rPr>
            </w:pPr>
            <w:r w:rsidRPr="00A31735">
              <w:rPr>
                <w:lang w:val="vi-VN"/>
              </w:rPr>
              <w:t>Chế độ đấu nối chống sét van</w:t>
            </w:r>
          </w:p>
        </w:tc>
        <w:tc>
          <w:tcPr>
            <w:tcW w:w="1276" w:type="dxa"/>
            <w:shd w:val="clear" w:color="auto" w:fill="auto"/>
            <w:vAlign w:val="center"/>
          </w:tcPr>
          <w:p w14:paraId="7F003BCF"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4703693D" w14:textId="77777777" w:rsidR="005F5152" w:rsidRPr="00A31735" w:rsidRDefault="005F5152" w:rsidP="00AB47BE">
            <w:pPr>
              <w:pStyle w:val="Cachdaudong"/>
              <w:spacing w:before="0" w:after="0" w:line="240" w:lineRule="auto"/>
              <w:ind w:firstLine="0"/>
              <w:rPr>
                <w:lang w:val="vi-VN"/>
              </w:rPr>
            </w:pPr>
            <w:r w:rsidRPr="00A31735">
              <w:rPr>
                <w:lang w:val="vi-VN"/>
              </w:rPr>
              <w:t>Pha – đất</w:t>
            </w:r>
          </w:p>
        </w:tc>
      </w:tr>
      <w:tr w:rsidR="005F5152" w:rsidRPr="00A31735" w14:paraId="11570E37" w14:textId="77777777" w:rsidTr="005F5152">
        <w:trPr>
          <w:cantSplit/>
          <w:trHeight w:val="315"/>
        </w:trPr>
        <w:tc>
          <w:tcPr>
            <w:tcW w:w="709" w:type="dxa"/>
            <w:shd w:val="clear" w:color="auto" w:fill="auto"/>
            <w:vAlign w:val="center"/>
          </w:tcPr>
          <w:p w14:paraId="515E1AC7" w14:textId="77777777" w:rsidR="005F5152" w:rsidRPr="00A31735" w:rsidRDefault="005F5152" w:rsidP="00AB47BE">
            <w:pPr>
              <w:pStyle w:val="Cachdaudong"/>
              <w:spacing w:before="0" w:after="0" w:line="240" w:lineRule="auto"/>
              <w:ind w:firstLine="0"/>
              <w:rPr>
                <w:b/>
                <w:bCs/>
                <w:lang w:val="vi-VN"/>
              </w:rPr>
            </w:pPr>
            <w:r w:rsidRPr="00A31735">
              <w:rPr>
                <w:b/>
                <w:bCs/>
                <w:lang w:val="vi-VN"/>
              </w:rPr>
              <w:t>III</w:t>
            </w:r>
          </w:p>
        </w:tc>
        <w:tc>
          <w:tcPr>
            <w:tcW w:w="8363" w:type="dxa"/>
            <w:gridSpan w:val="3"/>
            <w:shd w:val="clear" w:color="auto" w:fill="auto"/>
            <w:vAlign w:val="center"/>
          </w:tcPr>
          <w:p w14:paraId="22361F2F"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số kỹ thuật của chống sét</w:t>
            </w:r>
          </w:p>
        </w:tc>
      </w:tr>
      <w:tr w:rsidR="005F5152" w:rsidRPr="00A31735" w14:paraId="76641BBA" w14:textId="77777777" w:rsidTr="005F5152">
        <w:trPr>
          <w:cantSplit/>
          <w:trHeight w:val="315"/>
        </w:trPr>
        <w:tc>
          <w:tcPr>
            <w:tcW w:w="709" w:type="dxa"/>
            <w:shd w:val="clear" w:color="auto" w:fill="auto"/>
            <w:vAlign w:val="center"/>
          </w:tcPr>
          <w:p w14:paraId="53C91A0A"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17" w:type="dxa"/>
            <w:shd w:val="clear" w:color="auto" w:fill="auto"/>
            <w:vAlign w:val="center"/>
          </w:tcPr>
          <w:p w14:paraId="64F8C51A" w14:textId="77777777" w:rsidR="005F5152" w:rsidRPr="00A31735" w:rsidRDefault="005F5152" w:rsidP="00AB47BE">
            <w:pPr>
              <w:pStyle w:val="Cachdaudong"/>
              <w:spacing w:before="0" w:after="0" w:line="240" w:lineRule="auto"/>
              <w:ind w:firstLine="0"/>
              <w:rPr>
                <w:lang w:val="vi-VN"/>
              </w:rPr>
            </w:pPr>
            <w:r w:rsidRPr="00A31735">
              <w:rPr>
                <w:lang w:val="vi-VN"/>
              </w:rPr>
              <w:t xml:space="preserve">Chủng loại </w:t>
            </w:r>
          </w:p>
        </w:tc>
        <w:tc>
          <w:tcPr>
            <w:tcW w:w="1276" w:type="dxa"/>
            <w:shd w:val="clear" w:color="auto" w:fill="auto"/>
            <w:vAlign w:val="center"/>
          </w:tcPr>
          <w:p w14:paraId="36AE5D9F"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5A4A7B2C" w14:textId="77777777" w:rsidR="005F5152" w:rsidRPr="00A31735" w:rsidRDefault="005F5152" w:rsidP="00AB47BE">
            <w:pPr>
              <w:pStyle w:val="Cachdaudong"/>
              <w:spacing w:before="0" w:after="0" w:line="240" w:lineRule="auto"/>
              <w:ind w:firstLine="0"/>
              <w:rPr>
                <w:lang w:val="vi-VN"/>
              </w:rPr>
            </w:pPr>
            <w:r w:rsidRPr="00A31735">
              <w:rPr>
                <w:lang w:val="vi-VN"/>
              </w:rPr>
              <w:t>ZnO, không khe hở, lắp ngoài trời, đáp ứng tiêu chuẩn sử dụng CSV trong trạm biến áp theo tiêu chuẩn IEC</w:t>
            </w:r>
          </w:p>
        </w:tc>
      </w:tr>
      <w:tr w:rsidR="005F5152" w:rsidRPr="00A31735" w14:paraId="1C489128" w14:textId="77777777" w:rsidTr="005F5152">
        <w:trPr>
          <w:cantSplit/>
          <w:trHeight w:val="315"/>
        </w:trPr>
        <w:tc>
          <w:tcPr>
            <w:tcW w:w="709" w:type="dxa"/>
            <w:shd w:val="clear" w:color="auto" w:fill="auto"/>
            <w:vAlign w:val="center"/>
          </w:tcPr>
          <w:p w14:paraId="7988991D"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17" w:type="dxa"/>
            <w:shd w:val="clear" w:color="auto" w:fill="auto"/>
            <w:vAlign w:val="center"/>
          </w:tcPr>
          <w:p w14:paraId="0866F921" w14:textId="77777777" w:rsidR="005F5152" w:rsidRPr="00A31735" w:rsidRDefault="005F5152" w:rsidP="00AB47BE">
            <w:pPr>
              <w:pStyle w:val="Cachdaudong"/>
              <w:spacing w:before="0" w:after="0" w:line="240" w:lineRule="auto"/>
              <w:ind w:firstLine="0"/>
              <w:rPr>
                <w:lang w:val="vi-VN"/>
              </w:rPr>
            </w:pPr>
            <w:r w:rsidRPr="00A31735">
              <w:rPr>
                <w:lang w:val="vi-VN"/>
              </w:rPr>
              <w:t>Cấp chống sét van</w:t>
            </w:r>
          </w:p>
        </w:tc>
        <w:tc>
          <w:tcPr>
            <w:tcW w:w="1276" w:type="dxa"/>
            <w:shd w:val="clear" w:color="auto" w:fill="auto"/>
            <w:vAlign w:val="center"/>
          </w:tcPr>
          <w:p w14:paraId="717029BF"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76FE7E84" w14:textId="77777777" w:rsidR="005F5152" w:rsidRPr="00A31735" w:rsidRDefault="005F5152" w:rsidP="00AB47BE">
            <w:pPr>
              <w:pStyle w:val="Cachdaudong"/>
              <w:spacing w:before="0" w:after="0" w:line="240" w:lineRule="auto"/>
              <w:ind w:firstLine="0"/>
              <w:rPr>
                <w:lang w:val="vi-VN"/>
              </w:rPr>
            </w:pPr>
            <w:r w:rsidRPr="00A31735">
              <w:rPr>
                <w:lang w:val="vi-VN"/>
              </w:rPr>
              <w:t>SL</w:t>
            </w:r>
            <w:r w:rsidRPr="00A31735">
              <w:t xml:space="preserve"> hoặc cao hơn</w:t>
            </w:r>
          </w:p>
        </w:tc>
      </w:tr>
      <w:tr w:rsidR="005F5152" w:rsidRPr="00A31735" w14:paraId="72B83BA9" w14:textId="77777777" w:rsidTr="005F5152">
        <w:trPr>
          <w:cantSplit/>
          <w:trHeight w:val="315"/>
        </w:trPr>
        <w:tc>
          <w:tcPr>
            <w:tcW w:w="709" w:type="dxa"/>
            <w:shd w:val="clear" w:color="auto" w:fill="auto"/>
            <w:vAlign w:val="center"/>
          </w:tcPr>
          <w:p w14:paraId="26F5611B"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17" w:type="dxa"/>
            <w:shd w:val="clear" w:color="auto" w:fill="auto"/>
            <w:vAlign w:val="center"/>
          </w:tcPr>
          <w:p w14:paraId="2E9B1DC7" w14:textId="77777777" w:rsidR="005F5152" w:rsidRPr="00A31735" w:rsidRDefault="005F5152" w:rsidP="00AB47BE">
            <w:pPr>
              <w:pStyle w:val="Cachdaudong"/>
              <w:spacing w:before="0" w:after="0" w:line="240" w:lineRule="auto"/>
              <w:ind w:firstLine="0"/>
              <w:rPr>
                <w:lang w:val="vi-VN"/>
              </w:rPr>
            </w:pPr>
            <w:r w:rsidRPr="00A31735">
              <w:rPr>
                <w:lang w:val="vi-VN"/>
              </w:rPr>
              <w:t xml:space="preserve">Điện áp định mức Ur </w:t>
            </w:r>
          </w:p>
        </w:tc>
        <w:tc>
          <w:tcPr>
            <w:tcW w:w="1276" w:type="dxa"/>
            <w:shd w:val="clear" w:color="auto" w:fill="auto"/>
            <w:vAlign w:val="center"/>
          </w:tcPr>
          <w:p w14:paraId="0FD23463" w14:textId="77777777" w:rsidR="005F5152" w:rsidRPr="00A31735" w:rsidRDefault="005F5152" w:rsidP="00AB47BE">
            <w:pPr>
              <w:pStyle w:val="Cachdaudong"/>
              <w:spacing w:before="0" w:after="0" w:line="240" w:lineRule="auto"/>
              <w:ind w:firstLine="0"/>
              <w:rPr>
                <w:lang w:val="vi-VN"/>
              </w:rPr>
            </w:pPr>
            <w:r w:rsidRPr="00A31735">
              <w:rPr>
                <w:lang w:val="vi-VN"/>
              </w:rPr>
              <w:t>kV</w:t>
            </w:r>
          </w:p>
        </w:tc>
        <w:tc>
          <w:tcPr>
            <w:tcW w:w="3270" w:type="dxa"/>
            <w:shd w:val="clear" w:color="auto" w:fill="auto"/>
            <w:vAlign w:val="center"/>
          </w:tcPr>
          <w:p w14:paraId="0E306C52" w14:textId="77777777" w:rsidR="005F5152" w:rsidRPr="00A31735" w:rsidRDefault="005F5152" w:rsidP="00AB47BE">
            <w:pPr>
              <w:pStyle w:val="Cachdaudong"/>
              <w:spacing w:before="0" w:after="0" w:line="240" w:lineRule="auto"/>
              <w:ind w:firstLine="0"/>
              <w:rPr>
                <w:lang w:val="vi-VN"/>
              </w:rPr>
            </w:pPr>
            <w:r w:rsidRPr="00A31735">
              <w:rPr>
                <w:lang w:val="vi-VN"/>
              </w:rPr>
              <w:t>≥ 18</w:t>
            </w:r>
          </w:p>
        </w:tc>
      </w:tr>
      <w:tr w:rsidR="005F5152" w:rsidRPr="00A31735" w14:paraId="6E859390" w14:textId="77777777" w:rsidTr="005F5152">
        <w:trPr>
          <w:cantSplit/>
          <w:trHeight w:val="315"/>
        </w:trPr>
        <w:tc>
          <w:tcPr>
            <w:tcW w:w="709" w:type="dxa"/>
            <w:shd w:val="clear" w:color="auto" w:fill="auto"/>
            <w:vAlign w:val="center"/>
          </w:tcPr>
          <w:p w14:paraId="20D5B33D"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17" w:type="dxa"/>
            <w:shd w:val="clear" w:color="auto" w:fill="auto"/>
            <w:vAlign w:val="center"/>
          </w:tcPr>
          <w:p w14:paraId="4149F3EA" w14:textId="77777777" w:rsidR="005F5152" w:rsidRPr="00A31735" w:rsidRDefault="005F5152" w:rsidP="00AB47BE">
            <w:pPr>
              <w:pStyle w:val="Cachdaudong"/>
              <w:spacing w:before="0" w:after="0" w:line="240" w:lineRule="auto"/>
              <w:ind w:firstLine="0"/>
              <w:rPr>
                <w:lang w:val="vi-VN"/>
              </w:rPr>
            </w:pPr>
            <w:r w:rsidRPr="00A31735">
              <w:rPr>
                <w:lang w:val="vi-VN"/>
              </w:rPr>
              <w:t>Điện áp làm việc liên tục COV</w:t>
            </w:r>
          </w:p>
        </w:tc>
        <w:tc>
          <w:tcPr>
            <w:tcW w:w="1276" w:type="dxa"/>
            <w:shd w:val="clear" w:color="auto" w:fill="auto"/>
            <w:vAlign w:val="center"/>
          </w:tcPr>
          <w:p w14:paraId="4D1F4028" w14:textId="77777777" w:rsidR="005F5152" w:rsidRPr="00A31735" w:rsidRDefault="005F5152" w:rsidP="00AB47BE">
            <w:pPr>
              <w:pStyle w:val="Cachdaudong"/>
              <w:spacing w:before="0" w:after="0" w:line="240" w:lineRule="auto"/>
              <w:ind w:firstLine="0"/>
              <w:rPr>
                <w:lang w:val="vi-VN"/>
              </w:rPr>
            </w:pPr>
            <w:r w:rsidRPr="00A31735">
              <w:rPr>
                <w:lang w:val="vi-VN"/>
              </w:rPr>
              <w:t>kVrms</w:t>
            </w:r>
          </w:p>
        </w:tc>
        <w:tc>
          <w:tcPr>
            <w:tcW w:w="3270" w:type="dxa"/>
            <w:shd w:val="clear" w:color="auto" w:fill="auto"/>
            <w:vAlign w:val="center"/>
          </w:tcPr>
          <w:p w14:paraId="42ED2ACE" w14:textId="77777777" w:rsidR="005F5152" w:rsidRPr="00A31735" w:rsidRDefault="005F5152" w:rsidP="00AB47BE">
            <w:pPr>
              <w:pStyle w:val="Cachdaudong"/>
              <w:spacing w:before="0" w:after="0" w:line="240" w:lineRule="auto"/>
              <w:ind w:firstLine="0"/>
            </w:pPr>
            <w:r w:rsidRPr="00A31735">
              <w:rPr>
                <w:lang w:val="vi-VN"/>
              </w:rPr>
              <w:t>≥ 1</w:t>
            </w:r>
            <w:r w:rsidRPr="00A31735">
              <w:t>4,67</w:t>
            </w:r>
          </w:p>
          <w:p w14:paraId="1F8FE65F" w14:textId="77777777" w:rsidR="005F5152" w:rsidRPr="00A31735" w:rsidRDefault="005F5152" w:rsidP="00AB47BE">
            <w:pPr>
              <w:pStyle w:val="Cachdaudong"/>
              <w:spacing w:before="0" w:after="0" w:line="240" w:lineRule="auto"/>
              <w:ind w:firstLine="0"/>
            </w:pPr>
            <w:r w:rsidRPr="00A31735">
              <w:t>hoặc phù hợp với thiết kế và điều kiện vận hành lưới điện tại khu vực</w:t>
            </w:r>
          </w:p>
        </w:tc>
      </w:tr>
      <w:tr w:rsidR="005F5152" w:rsidRPr="00A31735" w14:paraId="101149B1" w14:textId="77777777" w:rsidTr="005F5152">
        <w:trPr>
          <w:cantSplit/>
          <w:trHeight w:val="315"/>
        </w:trPr>
        <w:tc>
          <w:tcPr>
            <w:tcW w:w="709" w:type="dxa"/>
            <w:shd w:val="clear" w:color="auto" w:fill="auto"/>
            <w:vAlign w:val="center"/>
          </w:tcPr>
          <w:p w14:paraId="157AFF57" w14:textId="77777777" w:rsidR="005F5152" w:rsidRPr="00A31735" w:rsidRDefault="005F5152" w:rsidP="00AB47BE">
            <w:pPr>
              <w:pStyle w:val="Cachdaudong"/>
              <w:spacing w:before="0" w:after="0" w:line="240" w:lineRule="auto"/>
              <w:ind w:firstLine="0"/>
              <w:rPr>
                <w:lang w:val="vi-VN"/>
              </w:rPr>
            </w:pPr>
            <w:r w:rsidRPr="00A31735">
              <w:rPr>
                <w:lang w:val="vi-VN"/>
              </w:rPr>
              <w:t>5</w:t>
            </w:r>
          </w:p>
        </w:tc>
        <w:tc>
          <w:tcPr>
            <w:tcW w:w="3817" w:type="dxa"/>
            <w:shd w:val="clear" w:color="auto" w:fill="auto"/>
            <w:vAlign w:val="center"/>
          </w:tcPr>
          <w:p w14:paraId="2AA2622E" w14:textId="77777777" w:rsidR="005F5152" w:rsidRPr="00A31735" w:rsidRDefault="005F5152" w:rsidP="00AB47BE">
            <w:pPr>
              <w:pStyle w:val="Cachdaudong"/>
              <w:spacing w:before="0" w:after="0" w:line="240" w:lineRule="auto"/>
              <w:ind w:firstLine="0"/>
              <w:rPr>
                <w:lang w:val="vi-VN"/>
              </w:rPr>
            </w:pPr>
            <w:r w:rsidRPr="00A31735">
              <w:rPr>
                <w:lang w:val="vi-VN"/>
              </w:rPr>
              <w:t>Điện áp quá áp tạm thời kèm theo đường cong đặc tính TOV</w:t>
            </w:r>
          </w:p>
        </w:tc>
        <w:tc>
          <w:tcPr>
            <w:tcW w:w="1276" w:type="dxa"/>
            <w:shd w:val="clear" w:color="auto" w:fill="auto"/>
            <w:vAlign w:val="center"/>
          </w:tcPr>
          <w:p w14:paraId="329D53AE" w14:textId="77777777" w:rsidR="005F5152" w:rsidRPr="00A31735" w:rsidRDefault="005F5152" w:rsidP="00AB47BE">
            <w:pPr>
              <w:pStyle w:val="Cachdaudong"/>
              <w:spacing w:before="0" w:after="0" w:line="240" w:lineRule="auto"/>
              <w:ind w:firstLine="0"/>
              <w:rPr>
                <w:lang w:val="vi-VN"/>
              </w:rPr>
            </w:pPr>
            <w:r w:rsidRPr="00A31735">
              <w:rPr>
                <w:lang w:val="vi-VN"/>
              </w:rPr>
              <w:t>kVrms</w:t>
            </w:r>
          </w:p>
        </w:tc>
        <w:tc>
          <w:tcPr>
            <w:tcW w:w="3270" w:type="dxa"/>
            <w:shd w:val="clear" w:color="auto" w:fill="auto"/>
            <w:vAlign w:val="center"/>
          </w:tcPr>
          <w:p w14:paraId="58A0134D" w14:textId="77777777" w:rsidR="005F5152" w:rsidRPr="00A31735" w:rsidRDefault="005F5152" w:rsidP="00AB47BE">
            <w:pPr>
              <w:pStyle w:val="Cachdaudong"/>
              <w:spacing w:before="0" w:after="0" w:line="240" w:lineRule="auto"/>
              <w:ind w:firstLine="0"/>
              <w:rPr>
                <w:lang w:val="vi-VN"/>
              </w:rPr>
            </w:pPr>
            <w:r w:rsidRPr="00A31735">
              <w:rPr>
                <w:lang w:val="vi-VN"/>
              </w:rPr>
              <w:t>Nhà sản xuất chào đáp ứng cấu hình lưới điện</w:t>
            </w:r>
          </w:p>
        </w:tc>
      </w:tr>
      <w:tr w:rsidR="005F5152" w:rsidRPr="00A31735" w14:paraId="5F238444" w14:textId="77777777" w:rsidTr="005F5152">
        <w:trPr>
          <w:cantSplit/>
          <w:trHeight w:val="315"/>
        </w:trPr>
        <w:tc>
          <w:tcPr>
            <w:tcW w:w="709" w:type="dxa"/>
            <w:shd w:val="clear" w:color="auto" w:fill="auto"/>
            <w:vAlign w:val="center"/>
          </w:tcPr>
          <w:p w14:paraId="0244C12E" w14:textId="77777777" w:rsidR="005F5152" w:rsidRPr="00A31735" w:rsidRDefault="005F5152" w:rsidP="00AB47BE">
            <w:pPr>
              <w:pStyle w:val="Cachdaudong"/>
              <w:spacing w:before="0" w:after="0" w:line="240" w:lineRule="auto"/>
              <w:ind w:firstLine="0"/>
              <w:rPr>
                <w:lang w:val="vi-VN"/>
              </w:rPr>
            </w:pPr>
            <w:r w:rsidRPr="00A31735">
              <w:rPr>
                <w:lang w:val="vi-VN"/>
              </w:rPr>
              <w:t>6</w:t>
            </w:r>
          </w:p>
        </w:tc>
        <w:tc>
          <w:tcPr>
            <w:tcW w:w="3817" w:type="dxa"/>
            <w:shd w:val="clear" w:color="auto" w:fill="auto"/>
            <w:vAlign w:val="center"/>
          </w:tcPr>
          <w:p w14:paraId="22B3A5D4" w14:textId="77777777" w:rsidR="005F5152" w:rsidRPr="00A31735" w:rsidRDefault="005F5152" w:rsidP="00AB47BE">
            <w:pPr>
              <w:pStyle w:val="Cachdaudong"/>
              <w:spacing w:before="0" w:after="0" w:line="240" w:lineRule="auto"/>
              <w:ind w:firstLine="0"/>
              <w:rPr>
                <w:lang w:val="vi-VN"/>
              </w:rPr>
            </w:pPr>
            <w:r w:rsidRPr="00A31735">
              <w:rPr>
                <w:lang w:val="vi-VN"/>
              </w:rPr>
              <w:t xml:space="preserve">Dòng điện phóng định mức </w:t>
            </w:r>
          </w:p>
        </w:tc>
        <w:tc>
          <w:tcPr>
            <w:tcW w:w="1276" w:type="dxa"/>
            <w:shd w:val="clear" w:color="auto" w:fill="auto"/>
            <w:vAlign w:val="center"/>
          </w:tcPr>
          <w:p w14:paraId="60ED7E9F"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70" w:type="dxa"/>
            <w:shd w:val="clear" w:color="auto" w:fill="auto"/>
            <w:vAlign w:val="center"/>
          </w:tcPr>
          <w:p w14:paraId="121F8AFB" w14:textId="77777777" w:rsidR="005F5152" w:rsidRPr="00A31735" w:rsidRDefault="005F5152" w:rsidP="00AB47BE">
            <w:pPr>
              <w:pStyle w:val="Cachdaudong"/>
              <w:spacing w:before="0" w:after="0" w:line="240" w:lineRule="auto"/>
              <w:ind w:firstLine="0"/>
              <w:rPr>
                <w:lang w:val="vi-VN"/>
              </w:rPr>
            </w:pPr>
            <w:r w:rsidRPr="00A31735">
              <w:rPr>
                <w:lang w:val="vi-VN"/>
              </w:rPr>
              <w:t>≥</w:t>
            </w:r>
            <w:r w:rsidRPr="00A31735">
              <w:t xml:space="preserve"> </w:t>
            </w:r>
            <w:r w:rsidRPr="00A31735">
              <w:rPr>
                <w:lang w:val="vi-VN"/>
              </w:rPr>
              <w:t>10</w:t>
            </w:r>
          </w:p>
        </w:tc>
      </w:tr>
      <w:tr w:rsidR="005F5152" w:rsidRPr="00A31735" w14:paraId="471EA27A" w14:textId="77777777" w:rsidTr="005F5152">
        <w:trPr>
          <w:cantSplit/>
          <w:trHeight w:val="315"/>
        </w:trPr>
        <w:tc>
          <w:tcPr>
            <w:tcW w:w="709" w:type="dxa"/>
            <w:shd w:val="clear" w:color="auto" w:fill="auto"/>
            <w:vAlign w:val="center"/>
          </w:tcPr>
          <w:p w14:paraId="709610AC" w14:textId="77777777" w:rsidR="005F5152" w:rsidRPr="00A31735" w:rsidRDefault="005F5152" w:rsidP="00AB47BE">
            <w:pPr>
              <w:pStyle w:val="Cachdaudong"/>
              <w:spacing w:before="0" w:after="0" w:line="240" w:lineRule="auto"/>
              <w:ind w:firstLine="0"/>
              <w:rPr>
                <w:lang w:val="vi-VN"/>
              </w:rPr>
            </w:pPr>
            <w:r w:rsidRPr="00A31735">
              <w:rPr>
                <w:lang w:val="vi-VN"/>
              </w:rPr>
              <w:t>7</w:t>
            </w:r>
          </w:p>
        </w:tc>
        <w:tc>
          <w:tcPr>
            <w:tcW w:w="3817" w:type="dxa"/>
            <w:shd w:val="clear" w:color="auto" w:fill="auto"/>
            <w:vAlign w:val="center"/>
          </w:tcPr>
          <w:p w14:paraId="480A8CDF" w14:textId="77777777" w:rsidR="005F5152" w:rsidRPr="00A31735" w:rsidRDefault="005F5152" w:rsidP="00AB47BE">
            <w:pPr>
              <w:pStyle w:val="Cachdaudong"/>
              <w:spacing w:before="0" w:after="0" w:line="240" w:lineRule="auto"/>
              <w:ind w:firstLine="0"/>
              <w:rPr>
                <w:lang w:val="vi-VN"/>
              </w:rPr>
            </w:pPr>
            <w:r w:rsidRPr="00A31735">
              <w:rPr>
                <w:lang w:val="vi-VN"/>
              </w:rPr>
              <w:t xml:space="preserve">Dòng điện phóng đỉnh </w:t>
            </w:r>
          </w:p>
        </w:tc>
        <w:tc>
          <w:tcPr>
            <w:tcW w:w="1276" w:type="dxa"/>
            <w:shd w:val="clear" w:color="auto" w:fill="auto"/>
            <w:vAlign w:val="center"/>
          </w:tcPr>
          <w:p w14:paraId="57CB208D" w14:textId="77777777" w:rsidR="005F5152" w:rsidRPr="00A31735" w:rsidRDefault="005F5152" w:rsidP="00AB47BE">
            <w:pPr>
              <w:pStyle w:val="Cachdaudong"/>
              <w:spacing w:before="0" w:after="0" w:line="240" w:lineRule="auto"/>
              <w:ind w:firstLine="0"/>
              <w:rPr>
                <w:lang w:val="vi-VN"/>
              </w:rPr>
            </w:pPr>
            <w:r w:rsidRPr="00A31735">
              <w:rPr>
                <w:lang w:val="vi-VN"/>
              </w:rPr>
              <w:t>kApeak</w:t>
            </w:r>
          </w:p>
        </w:tc>
        <w:tc>
          <w:tcPr>
            <w:tcW w:w="3270" w:type="dxa"/>
            <w:shd w:val="clear" w:color="auto" w:fill="auto"/>
            <w:vAlign w:val="center"/>
          </w:tcPr>
          <w:p w14:paraId="26AC9D63" w14:textId="77777777" w:rsidR="005F5152" w:rsidRPr="00A31735" w:rsidRDefault="005F5152" w:rsidP="00AB47BE">
            <w:pPr>
              <w:pStyle w:val="Cachdaudong"/>
              <w:spacing w:before="0" w:after="0" w:line="240" w:lineRule="auto"/>
              <w:ind w:firstLine="0"/>
              <w:rPr>
                <w:lang w:val="vi-VN"/>
              </w:rPr>
            </w:pPr>
            <w:r w:rsidRPr="00A31735">
              <w:rPr>
                <w:lang w:val="vi-VN"/>
              </w:rPr>
              <w:t>≥</w:t>
            </w:r>
            <w:r w:rsidRPr="00A31735">
              <w:t xml:space="preserve"> </w:t>
            </w:r>
            <w:r w:rsidRPr="00A31735">
              <w:rPr>
                <w:lang w:val="vi-VN"/>
              </w:rPr>
              <w:t>100</w:t>
            </w:r>
          </w:p>
        </w:tc>
      </w:tr>
      <w:tr w:rsidR="005F5152" w:rsidRPr="00A31735" w14:paraId="55C4DB7C" w14:textId="77777777" w:rsidTr="005F5152">
        <w:trPr>
          <w:cantSplit/>
          <w:trHeight w:val="315"/>
        </w:trPr>
        <w:tc>
          <w:tcPr>
            <w:tcW w:w="709" w:type="dxa"/>
            <w:shd w:val="clear" w:color="auto" w:fill="auto"/>
            <w:vAlign w:val="center"/>
          </w:tcPr>
          <w:p w14:paraId="7D4BEF0B" w14:textId="77777777" w:rsidR="005F5152" w:rsidRPr="00A31735" w:rsidRDefault="005F5152" w:rsidP="00AB47BE">
            <w:pPr>
              <w:pStyle w:val="Cachdaudong"/>
              <w:spacing w:before="0" w:after="0" w:line="240" w:lineRule="auto"/>
              <w:ind w:firstLine="0"/>
              <w:rPr>
                <w:lang w:val="vi-VN"/>
              </w:rPr>
            </w:pPr>
            <w:r w:rsidRPr="00A31735">
              <w:rPr>
                <w:lang w:val="vi-VN"/>
              </w:rPr>
              <w:t>8</w:t>
            </w:r>
          </w:p>
        </w:tc>
        <w:tc>
          <w:tcPr>
            <w:tcW w:w="3817" w:type="dxa"/>
            <w:shd w:val="clear" w:color="auto" w:fill="auto"/>
            <w:vAlign w:val="center"/>
          </w:tcPr>
          <w:p w14:paraId="651E7932" w14:textId="77777777" w:rsidR="005F5152" w:rsidRPr="00A31735" w:rsidRDefault="005F5152" w:rsidP="00AB47BE">
            <w:pPr>
              <w:pStyle w:val="Cachdaudong"/>
              <w:spacing w:before="0" w:after="0" w:line="240" w:lineRule="auto"/>
              <w:ind w:firstLine="0"/>
              <w:rPr>
                <w:lang w:val="vi-VN"/>
              </w:rPr>
            </w:pPr>
            <w:r w:rsidRPr="00A31735">
              <w:rPr>
                <w:lang w:val="vi-VN"/>
              </w:rPr>
              <w:t>Năng lượng nhiệt định mức Wth</w:t>
            </w:r>
          </w:p>
        </w:tc>
        <w:tc>
          <w:tcPr>
            <w:tcW w:w="1276" w:type="dxa"/>
            <w:shd w:val="clear" w:color="auto" w:fill="auto"/>
            <w:vAlign w:val="center"/>
          </w:tcPr>
          <w:p w14:paraId="5D1C6B46" w14:textId="77777777" w:rsidR="005F5152" w:rsidRPr="00A31735" w:rsidRDefault="005F5152" w:rsidP="00AB47BE">
            <w:pPr>
              <w:pStyle w:val="Cachdaudong"/>
              <w:spacing w:before="0" w:after="0" w:line="240" w:lineRule="auto"/>
              <w:ind w:firstLine="0"/>
              <w:rPr>
                <w:lang w:val="vi-VN"/>
              </w:rPr>
            </w:pPr>
            <w:r w:rsidRPr="00A31735">
              <w:rPr>
                <w:lang w:val="vi-VN"/>
              </w:rPr>
              <w:t>kJ/kV*Ur</w:t>
            </w:r>
          </w:p>
        </w:tc>
        <w:tc>
          <w:tcPr>
            <w:tcW w:w="3270" w:type="dxa"/>
            <w:shd w:val="clear" w:color="auto" w:fill="auto"/>
            <w:vAlign w:val="center"/>
          </w:tcPr>
          <w:p w14:paraId="264C3CCA" w14:textId="77777777" w:rsidR="005F5152" w:rsidRPr="00A31735" w:rsidRDefault="005F5152" w:rsidP="00AB47BE">
            <w:pPr>
              <w:pStyle w:val="Cachdaudong"/>
              <w:spacing w:before="0" w:after="0" w:line="240" w:lineRule="auto"/>
              <w:ind w:firstLine="0"/>
              <w:rPr>
                <w:lang w:val="vi-VN"/>
              </w:rPr>
            </w:pPr>
            <w:r w:rsidRPr="00A31735">
              <w:rPr>
                <w:lang w:val="vi-VN"/>
              </w:rPr>
              <w:t>≥ 4</w:t>
            </w:r>
          </w:p>
        </w:tc>
      </w:tr>
      <w:tr w:rsidR="005F5152" w:rsidRPr="00A31735" w14:paraId="45891C50" w14:textId="77777777" w:rsidTr="005F5152">
        <w:trPr>
          <w:cantSplit/>
          <w:trHeight w:val="630"/>
        </w:trPr>
        <w:tc>
          <w:tcPr>
            <w:tcW w:w="709" w:type="dxa"/>
            <w:shd w:val="clear" w:color="auto" w:fill="auto"/>
            <w:vAlign w:val="center"/>
          </w:tcPr>
          <w:p w14:paraId="7C251689" w14:textId="77777777" w:rsidR="005F5152" w:rsidRPr="00A31735" w:rsidRDefault="005F5152" w:rsidP="00AB47BE">
            <w:pPr>
              <w:pStyle w:val="Cachdaudong"/>
              <w:spacing w:before="0" w:after="0" w:line="240" w:lineRule="auto"/>
              <w:ind w:firstLine="0"/>
              <w:rPr>
                <w:lang w:val="vi-VN"/>
              </w:rPr>
            </w:pPr>
            <w:r w:rsidRPr="00A31735">
              <w:rPr>
                <w:lang w:val="vi-VN"/>
              </w:rPr>
              <w:t>9</w:t>
            </w:r>
          </w:p>
        </w:tc>
        <w:tc>
          <w:tcPr>
            <w:tcW w:w="3817" w:type="dxa"/>
            <w:shd w:val="clear" w:color="auto" w:fill="auto"/>
            <w:vAlign w:val="center"/>
          </w:tcPr>
          <w:p w14:paraId="35DE7497" w14:textId="77777777" w:rsidR="005F5152" w:rsidRPr="00A31735" w:rsidRDefault="005F5152" w:rsidP="00AB47BE">
            <w:pPr>
              <w:pStyle w:val="Cachdaudong"/>
              <w:spacing w:before="0" w:after="0" w:line="240" w:lineRule="auto"/>
              <w:ind w:firstLine="0"/>
              <w:rPr>
                <w:lang w:val="vi-VN"/>
              </w:rPr>
            </w:pPr>
            <w:r w:rsidRPr="00A31735">
              <w:rPr>
                <w:lang w:val="vi-VN"/>
              </w:rPr>
              <w:t>Khả năng phóng lặp lại - Qrs</w:t>
            </w:r>
          </w:p>
        </w:tc>
        <w:tc>
          <w:tcPr>
            <w:tcW w:w="1276" w:type="dxa"/>
            <w:shd w:val="clear" w:color="auto" w:fill="auto"/>
            <w:vAlign w:val="center"/>
          </w:tcPr>
          <w:p w14:paraId="322B9135" w14:textId="77777777" w:rsidR="005F5152" w:rsidRPr="00A31735" w:rsidRDefault="005F5152" w:rsidP="00AB47BE">
            <w:pPr>
              <w:pStyle w:val="Cachdaudong"/>
              <w:spacing w:before="0" w:after="0" w:line="240" w:lineRule="auto"/>
              <w:ind w:firstLine="0"/>
              <w:rPr>
                <w:lang w:val="vi-VN"/>
              </w:rPr>
            </w:pPr>
            <w:r w:rsidRPr="00A31735">
              <w:rPr>
                <w:lang w:val="vi-VN"/>
              </w:rPr>
              <w:t>C</w:t>
            </w:r>
          </w:p>
        </w:tc>
        <w:tc>
          <w:tcPr>
            <w:tcW w:w="3270" w:type="dxa"/>
            <w:shd w:val="clear" w:color="auto" w:fill="auto"/>
            <w:vAlign w:val="center"/>
          </w:tcPr>
          <w:p w14:paraId="4C6E7B9D" w14:textId="77777777" w:rsidR="005F5152" w:rsidRPr="00A31735" w:rsidRDefault="005F5152" w:rsidP="00AB47BE">
            <w:pPr>
              <w:pStyle w:val="Cachdaudong"/>
              <w:spacing w:before="0" w:after="0" w:line="240" w:lineRule="auto"/>
              <w:ind w:firstLine="0"/>
              <w:rPr>
                <w:lang w:val="vi-VN"/>
              </w:rPr>
            </w:pPr>
            <w:r w:rsidRPr="00A31735">
              <w:rPr>
                <w:lang w:val="vi-VN"/>
              </w:rPr>
              <w:t>≥ 1</w:t>
            </w:r>
          </w:p>
        </w:tc>
      </w:tr>
      <w:tr w:rsidR="005F5152" w:rsidRPr="00A31735" w14:paraId="017789EE" w14:textId="77777777" w:rsidTr="005F5152">
        <w:trPr>
          <w:cantSplit/>
          <w:trHeight w:val="630"/>
        </w:trPr>
        <w:tc>
          <w:tcPr>
            <w:tcW w:w="709" w:type="dxa"/>
            <w:shd w:val="clear" w:color="auto" w:fill="auto"/>
            <w:vAlign w:val="center"/>
          </w:tcPr>
          <w:p w14:paraId="38100094" w14:textId="77777777" w:rsidR="005F5152" w:rsidRPr="00A31735" w:rsidRDefault="005F5152" w:rsidP="00AB47BE">
            <w:pPr>
              <w:pStyle w:val="Cachdaudong"/>
              <w:spacing w:before="0" w:after="0" w:line="240" w:lineRule="auto"/>
              <w:ind w:firstLine="0"/>
              <w:rPr>
                <w:lang w:val="vi-VN"/>
              </w:rPr>
            </w:pPr>
            <w:r w:rsidRPr="00A31735">
              <w:rPr>
                <w:lang w:val="vi-VN"/>
              </w:rPr>
              <w:t>10</w:t>
            </w:r>
          </w:p>
        </w:tc>
        <w:tc>
          <w:tcPr>
            <w:tcW w:w="3817" w:type="dxa"/>
            <w:shd w:val="clear" w:color="auto" w:fill="auto"/>
            <w:vAlign w:val="center"/>
          </w:tcPr>
          <w:p w14:paraId="58F30D99" w14:textId="77777777" w:rsidR="005F5152" w:rsidRPr="00A31735" w:rsidRDefault="005F5152" w:rsidP="00AB47BE">
            <w:pPr>
              <w:pStyle w:val="Cachdaudong"/>
              <w:spacing w:before="0" w:after="0" w:line="240" w:lineRule="auto"/>
              <w:ind w:firstLine="0"/>
              <w:rPr>
                <w:lang w:val="vi-VN"/>
              </w:rPr>
            </w:pPr>
            <w:r w:rsidRPr="00A31735">
              <w:rPr>
                <w:lang w:val="vi-VN"/>
              </w:rPr>
              <w:t>Hệ số phối hợp cách điện</w:t>
            </w:r>
          </w:p>
        </w:tc>
        <w:tc>
          <w:tcPr>
            <w:tcW w:w="1276" w:type="dxa"/>
            <w:shd w:val="clear" w:color="auto" w:fill="auto"/>
            <w:vAlign w:val="center"/>
          </w:tcPr>
          <w:p w14:paraId="7F5D8CA1"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42E90BD4" w14:textId="77777777" w:rsidR="005F5152" w:rsidRPr="00A31735" w:rsidRDefault="005F5152" w:rsidP="00AB47BE">
            <w:pPr>
              <w:pStyle w:val="Cachdaudong"/>
              <w:spacing w:before="0" w:after="0" w:line="240" w:lineRule="auto"/>
              <w:ind w:firstLine="0"/>
              <w:rPr>
                <w:lang w:val="vi-VN"/>
              </w:rPr>
            </w:pPr>
            <w:r w:rsidRPr="00A31735">
              <w:rPr>
                <w:lang w:val="vi-VN"/>
              </w:rPr>
              <w:t>≥ 1,4</w:t>
            </w:r>
          </w:p>
        </w:tc>
      </w:tr>
      <w:tr w:rsidR="005F5152" w:rsidRPr="00A31735" w14:paraId="430C1E68" w14:textId="77777777" w:rsidTr="00AB47BE">
        <w:trPr>
          <w:cantSplit/>
          <w:trHeight w:val="266"/>
        </w:trPr>
        <w:tc>
          <w:tcPr>
            <w:tcW w:w="709" w:type="dxa"/>
            <w:shd w:val="clear" w:color="auto" w:fill="auto"/>
            <w:vAlign w:val="center"/>
          </w:tcPr>
          <w:p w14:paraId="61F30EA1" w14:textId="77777777" w:rsidR="005F5152" w:rsidRPr="00A31735" w:rsidRDefault="005F5152" w:rsidP="00AB47BE">
            <w:pPr>
              <w:pStyle w:val="Cachdaudong"/>
              <w:spacing w:before="0" w:after="0" w:line="240" w:lineRule="auto"/>
              <w:ind w:firstLine="0"/>
              <w:rPr>
                <w:b/>
                <w:bCs/>
                <w:lang w:val="vi-VN"/>
              </w:rPr>
            </w:pPr>
            <w:r w:rsidRPr="00A31735">
              <w:rPr>
                <w:b/>
                <w:bCs/>
                <w:lang w:val="vi-VN"/>
              </w:rPr>
              <w:t>IV</w:t>
            </w:r>
          </w:p>
        </w:tc>
        <w:tc>
          <w:tcPr>
            <w:tcW w:w="8363" w:type="dxa"/>
            <w:gridSpan w:val="3"/>
            <w:shd w:val="clear" w:color="auto" w:fill="auto"/>
            <w:vAlign w:val="center"/>
          </w:tcPr>
          <w:p w14:paraId="448525E8" w14:textId="77777777" w:rsidR="005F5152" w:rsidRPr="00A31735" w:rsidRDefault="005F5152" w:rsidP="00AB47BE">
            <w:pPr>
              <w:pStyle w:val="Cachdaudong"/>
              <w:spacing w:before="0" w:after="0" w:line="240" w:lineRule="auto"/>
              <w:ind w:firstLine="0"/>
              <w:rPr>
                <w:b/>
                <w:bCs/>
                <w:lang w:val="vi-VN"/>
              </w:rPr>
            </w:pPr>
            <w:r w:rsidRPr="00A31735">
              <w:rPr>
                <w:b/>
                <w:bCs/>
                <w:lang w:val="vi-VN"/>
              </w:rPr>
              <w:t>Thông số kỹ thuật của vỏ chống sét van</w:t>
            </w:r>
          </w:p>
        </w:tc>
      </w:tr>
      <w:tr w:rsidR="005F5152" w:rsidRPr="00A31735" w14:paraId="2230099F" w14:textId="77777777" w:rsidTr="005F5152">
        <w:trPr>
          <w:cantSplit/>
          <w:trHeight w:val="630"/>
        </w:trPr>
        <w:tc>
          <w:tcPr>
            <w:tcW w:w="709" w:type="dxa"/>
            <w:shd w:val="clear" w:color="auto" w:fill="auto"/>
            <w:vAlign w:val="center"/>
          </w:tcPr>
          <w:p w14:paraId="42F74F8D" w14:textId="77777777" w:rsidR="005F5152" w:rsidRPr="00A31735" w:rsidRDefault="005F5152" w:rsidP="00AB47BE">
            <w:pPr>
              <w:pStyle w:val="Cachdaudong"/>
              <w:spacing w:before="0" w:after="0" w:line="240" w:lineRule="auto"/>
              <w:ind w:firstLine="0"/>
              <w:rPr>
                <w:lang w:val="vi-VN"/>
              </w:rPr>
            </w:pPr>
            <w:r w:rsidRPr="00A31735">
              <w:rPr>
                <w:lang w:val="vi-VN"/>
              </w:rPr>
              <w:lastRenderedPageBreak/>
              <w:t>1</w:t>
            </w:r>
          </w:p>
        </w:tc>
        <w:tc>
          <w:tcPr>
            <w:tcW w:w="3817" w:type="dxa"/>
            <w:shd w:val="clear" w:color="auto" w:fill="auto"/>
            <w:vAlign w:val="center"/>
          </w:tcPr>
          <w:p w14:paraId="24B3B0E9" w14:textId="77777777" w:rsidR="005F5152" w:rsidRPr="00A31735" w:rsidRDefault="005F5152" w:rsidP="00AB47BE">
            <w:pPr>
              <w:pStyle w:val="Cachdaudong"/>
              <w:spacing w:before="0" w:after="0" w:line="240" w:lineRule="auto"/>
              <w:ind w:firstLine="0"/>
              <w:rPr>
                <w:lang w:val="vi-VN"/>
              </w:rPr>
            </w:pPr>
            <w:r w:rsidRPr="00A31735">
              <w:rPr>
                <w:lang w:val="vi-VN"/>
              </w:rPr>
              <w:t>Vật liệu vỏ</w:t>
            </w:r>
          </w:p>
        </w:tc>
        <w:tc>
          <w:tcPr>
            <w:tcW w:w="1276" w:type="dxa"/>
            <w:shd w:val="clear" w:color="auto" w:fill="auto"/>
            <w:vAlign w:val="center"/>
          </w:tcPr>
          <w:p w14:paraId="1C96A893"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5ACDBF48" w14:textId="77777777" w:rsidR="005F5152" w:rsidRPr="00A31735" w:rsidRDefault="005F5152" w:rsidP="00AB47BE">
            <w:pPr>
              <w:pStyle w:val="Cachdaudong"/>
              <w:spacing w:before="0" w:after="0" w:line="240" w:lineRule="auto"/>
              <w:ind w:firstLine="0"/>
              <w:rPr>
                <w:lang w:val="vi-VN"/>
              </w:rPr>
            </w:pPr>
            <w:r w:rsidRPr="00A31735">
              <w:rPr>
                <w:lang w:val="vi-VN"/>
              </w:rPr>
              <w:t xml:space="preserve">Vật liệu tổng hợp loại Silicon </w:t>
            </w:r>
            <w:r w:rsidRPr="00A31735">
              <w:t>r</w:t>
            </w:r>
            <w:r w:rsidRPr="00A31735">
              <w:rPr>
                <w:lang w:val="vi-VN"/>
              </w:rPr>
              <w:t>ubber (SR) hoặc sứ đúc nguyên khối</w:t>
            </w:r>
          </w:p>
        </w:tc>
      </w:tr>
      <w:tr w:rsidR="005F5152" w:rsidRPr="00A31735" w14:paraId="2F42D8CE" w14:textId="77777777" w:rsidTr="005F5152">
        <w:trPr>
          <w:cantSplit/>
          <w:trHeight w:val="630"/>
        </w:trPr>
        <w:tc>
          <w:tcPr>
            <w:tcW w:w="709" w:type="dxa"/>
            <w:shd w:val="clear" w:color="auto" w:fill="auto"/>
            <w:vAlign w:val="center"/>
          </w:tcPr>
          <w:p w14:paraId="27EDD1C9"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17" w:type="dxa"/>
            <w:shd w:val="clear" w:color="auto" w:fill="auto"/>
            <w:vAlign w:val="center"/>
          </w:tcPr>
          <w:p w14:paraId="6995C842" w14:textId="77777777" w:rsidR="005F5152" w:rsidRPr="00A31735" w:rsidRDefault="005F5152" w:rsidP="00AB47BE">
            <w:pPr>
              <w:pStyle w:val="Cachdaudong"/>
              <w:spacing w:before="0" w:after="0" w:line="240" w:lineRule="auto"/>
              <w:ind w:firstLine="0"/>
              <w:rPr>
                <w:lang w:val="vi-VN"/>
              </w:rPr>
            </w:pPr>
            <w:r w:rsidRPr="00A31735">
              <w:rPr>
                <w:lang w:val="vi-VN"/>
              </w:rPr>
              <w:t>Điện áp chịu đựng xung sét của cách điện (1,2/50μs)</w:t>
            </w:r>
            <w:r w:rsidRPr="00A31735">
              <w:t xml:space="preserve"> </w:t>
            </w:r>
            <w:r w:rsidRPr="00A31735">
              <w:rPr>
                <w:lang w:val="vi-VN"/>
              </w:rPr>
              <w:t>- Bil</w:t>
            </w:r>
          </w:p>
        </w:tc>
        <w:tc>
          <w:tcPr>
            <w:tcW w:w="1276" w:type="dxa"/>
            <w:shd w:val="clear" w:color="auto" w:fill="auto"/>
            <w:vAlign w:val="center"/>
          </w:tcPr>
          <w:p w14:paraId="32308DAE" w14:textId="77777777" w:rsidR="005F5152" w:rsidRPr="00A31735" w:rsidRDefault="005F5152" w:rsidP="00AB47BE">
            <w:pPr>
              <w:pStyle w:val="Cachdaudong"/>
              <w:spacing w:before="0" w:after="0" w:line="240" w:lineRule="auto"/>
              <w:ind w:firstLine="0"/>
              <w:rPr>
                <w:lang w:val="vi-VN"/>
              </w:rPr>
            </w:pPr>
            <w:r w:rsidRPr="00A31735">
              <w:rPr>
                <w:lang w:val="vi-VN"/>
              </w:rPr>
              <w:t xml:space="preserve"> kV</w:t>
            </w:r>
          </w:p>
        </w:tc>
        <w:tc>
          <w:tcPr>
            <w:tcW w:w="3270" w:type="dxa"/>
            <w:shd w:val="clear" w:color="auto" w:fill="auto"/>
            <w:vAlign w:val="center"/>
          </w:tcPr>
          <w:p w14:paraId="0BB80FCD" w14:textId="77777777" w:rsidR="005F5152" w:rsidRPr="00A31735" w:rsidRDefault="005F5152" w:rsidP="00AB47BE">
            <w:pPr>
              <w:pStyle w:val="Cachdaudong"/>
              <w:spacing w:before="0" w:after="0" w:line="240" w:lineRule="auto"/>
              <w:ind w:firstLine="0"/>
              <w:rPr>
                <w:lang w:val="vi-VN"/>
              </w:rPr>
            </w:pPr>
            <w:r w:rsidRPr="00A31735">
              <w:rPr>
                <w:lang w:val="vi-VN"/>
              </w:rPr>
              <w:t>≥ 125</w:t>
            </w:r>
          </w:p>
        </w:tc>
      </w:tr>
      <w:tr w:rsidR="005F5152" w:rsidRPr="00A31735" w14:paraId="456761A4" w14:textId="77777777" w:rsidTr="005F5152">
        <w:trPr>
          <w:cantSplit/>
          <w:trHeight w:val="630"/>
        </w:trPr>
        <w:tc>
          <w:tcPr>
            <w:tcW w:w="709" w:type="dxa"/>
            <w:shd w:val="clear" w:color="auto" w:fill="auto"/>
            <w:vAlign w:val="center"/>
          </w:tcPr>
          <w:p w14:paraId="32842C8E"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17" w:type="dxa"/>
            <w:shd w:val="clear" w:color="auto" w:fill="auto"/>
            <w:vAlign w:val="center"/>
          </w:tcPr>
          <w:p w14:paraId="13AE15A3" w14:textId="77777777" w:rsidR="005F5152" w:rsidRPr="00A31735" w:rsidRDefault="005F5152" w:rsidP="00AB47BE">
            <w:pPr>
              <w:pStyle w:val="Cachdaudong"/>
              <w:spacing w:before="0" w:after="0" w:line="240" w:lineRule="auto"/>
              <w:ind w:firstLine="0"/>
              <w:rPr>
                <w:lang w:val="vi-VN"/>
              </w:rPr>
            </w:pPr>
            <w:r w:rsidRPr="00A31735">
              <w:rPr>
                <w:lang w:val="vi-VN"/>
              </w:rPr>
              <w:t xml:space="preserve">Điện áp chịu đựng tần số nguồn của cách điện (50Hz/1 phút) </w:t>
            </w:r>
          </w:p>
        </w:tc>
        <w:tc>
          <w:tcPr>
            <w:tcW w:w="1276" w:type="dxa"/>
            <w:shd w:val="clear" w:color="auto" w:fill="auto"/>
            <w:vAlign w:val="center"/>
          </w:tcPr>
          <w:p w14:paraId="1880BDB9" w14:textId="77777777" w:rsidR="005F5152" w:rsidRPr="00A31735" w:rsidRDefault="005F5152" w:rsidP="00AB47BE">
            <w:pPr>
              <w:pStyle w:val="Cachdaudong"/>
              <w:spacing w:before="0" w:after="0" w:line="240" w:lineRule="auto"/>
              <w:ind w:firstLine="0"/>
              <w:rPr>
                <w:lang w:val="vi-VN"/>
              </w:rPr>
            </w:pPr>
            <w:r w:rsidRPr="00A31735">
              <w:rPr>
                <w:lang w:val="vi-VN"/>
              </w:rPr>
              <w:t>kVrms</w:t>
            </w:r>
          </w:p>
        </w:tc>
        <w:tc>
          <w:tcPr>
            <w:tcW w:w="3270" w:type="dxa"/>
            <w:shd w:val="clear" w:color="auto" w:fill="auto"/>
            <w:vAlign w:val="center"/>
          </w:tcPr>
          <w:p w14:paraId="1DFB1BD4" w14:textId="77777777" w:rsidR="005F5152" w:rsidRPr="00A31735" w:rsidRDefault="005F5152" w:rsidP="00AB47BE">
            <w:pPr>
              <w:pStyle w:val="Cachdaudong"/>
              <w:spacing w:before="0" w:after="0" w:line="240" w:lineRule="auto"/>
              <w:ind w:firstLine="0"/>
              <w:rPr>
                <w:lang w:val="vi-VN"/>
              </w:rPr>
            </w:pPr>
            <w:r w:rsidRPr="00A31735">
              <w:rPr>
                <w:lang w:val="vi-VN"/>
              </w:rPr>
              <w:t>≥ 50</w:t>
            </w:r>
          </w:p>
        </w:tc>
      </w:tr>
      <w:tr w:rsidR="005F5152" w:rsidRPr="00A31735" w14:paraId="3F86E300" w14:textId="77777777" w:rsidTr="005F5152">
        <w:trPr>
          <w:cantSplit/>
          <w:trHeight w:val="315"/>
        </w:trPr>
        <w:tc>
          <w:tcPr>
            <w:tcW w:w="709" w:type="dxa"/>
            <w:shd w:val="clear" w:color="auto" w:fill="auto"/>
            <w:vAlign w:val="center"/>
          </w:tcPr>
          <w:p w14:paraId="2A19B150"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17" w:type="dxa"/>
            <w:shd w:val="clear" w:color="auto" w:fill="auto"/>
            <w:vAlign w:val="center"/>
          </w:tcPr>
          <w:p w14:paraId="36B410A5" w14:textId="77777777" w:rsidR="005F5152" w:rsidRPr="00A31735" w:rsidRDefault="005F5152" w:rsidP="00AB47BE">
            <w:pPr>
              <w:pStyle w:val="Cachdaudong"/>
              <w:spacing w:before="0" w:after="0" w:line="240" w:lineRule="auto"/>
              <w:ind w:firstLine="0"/>
              <w:rPr>
                <w:lang w:val="vi-VN"/>
              </w:rPr>
            </w:pPr>
            <w:r w:rsidRPr="00A31735">
              <w:rPr>
                <w:lang w:val="vi-VN"/>
              </w:rPr>
              <w:t>Chiều dài đường rò của cách điện</w:t>
            </w:r>
          </w:p>
        </w:tc>
        <w:tc>
          <w:tcPr>
            <w:tcW w:w="1276" w:type="dxa"/>
            <w:shd w:val="clear" w:color="auto" w:fill="auto"/>
            <w:vAlign w:val="center"/>
          </w:tcPr>
          <w:p w14:paraId="34EF67D4" w14:textId="77777777" w:rsidR="005F5152" w:rsidRPr="00A31735" w:rsidRDefault="005F5152" w:rsidP="00AB47BE">
            <w:pPr>
              <w:pStyle w:val="Cachdaudong"/>
              <w:spacing w:before="0" w:after="0" w:line="240" w:lineRule="auto"/>
              <w:ind w:firstLine="0"/>
              <w:rPr>
                <w:lang w:val="vi-VN"/>
              </w:rPr>
            </w:pPr>
            <w:r w:rsidRPr="00A31735">
              <w:rPr>
                <w:lang w:val="vi-VN"/>
              </w:rPr>
              <w:t>mm/kV</w:t>
            </w:r>
          </w:p>
        </w:tc>
        <w:tc>
          <w:tcPr>
            <w:tcW w:w="3270" w:type="dxa"/>
            <w:shd w:val="clear" w:color="auto" w:fill="auto"/>
            <w:vAlign w:val="center"/>
          </w:tcPr>
          <w:p w14:paraId="5F6EFA58" w14:textId="77777777" w:rsidR="005F5152" w:rsidRPr="00A31735" w:rsidRDefault="005F5152" w:rsidP="00AB47BE">
            <w:pPr>
              <w:pStyle w:val="Cachdaudong"/>
              <w:spacing w:before="0" w:after="0" w:line="240" w:lineRule="auto"/>
              <w:ind w:firstLine="0"/>
              <w:rPr>
                <w:lang w:val="vi-VN"/>
              </w:rPr>
            </w:pPr>
            <w:r>
              <w:rPr>
                <w:lang w:val="vi-VN"/>
              </w:rPr>
              <w:t>≥ 25</w:t>
            </w:r>
          </w:p>
        </w:tc>
      </w:tr>
      <w:tr w:rsidR="005F5152" w:rsidRPr="00A31735" w14:paraId="52AC8EA9" w14:textId="77777777" w:rsidTr="005F5152">
        <w:trPr>
          <w:cantSplit/>
          <w:trHeight w:val="315"/>
        </w:trPr>
        <w:tc>
          <w:tcPr>
            <w:tcW w:w="709" w:type="dxa"/>
            <w:shd w:val="clear" w:color="auto" w:fill="auto"/>
            <w:vAlign w:val="center"/>
          </w:tcPr>
          <w:p w14:paraId="34BF5975" w14:textId="77777777" w:rsidR="005F5152" w:rsidRPr="00A31735" w:rsidRDefault="005F5152" w:rsidP="00AB47BE">
            <w:pPr>
              <w:pStyle w:val="Cachdaudong"/>
              <w:spacing w:before="0" w:after="0" w:line="240" w:lineRule="auto"/>
              <w:ind w:firstLine="0"/>
              <w:rPr>
                <w:lang w:val="vi-VN"/>
              </w:rPr>
            </w:pPr>
            <w:r w:rsidRPr="00A31735">
              <w:rPr>
                <w:lang w:val="vi-VN"/>
              </w:rPr>
              <w:t>5</w:t>
            </w:r>
          </w:p>
        </w:tc>
        <w:tc>
          <w:tcPr>
            <w:tcW w:w="3817" w:type="dxa"/>
            <w:shd w:val="clear" w:color="auto" w:fill="auto"/>
            <w:vAlign w:val="center"/>
          </w:tcPr>
          <w:p w14:paraId="2BD7AAE8" w14:textId="77777777" w:rsidR="005F5152" w:rsidRPr="00A31735" w:rsidRDefault="005F5152" w:rsidP="00AB47BE">
            <w:pPr>
              <w:pStyle w:val="Cachdaudong"/>
              <w:spacing w:before="0" w:after="0" w:line="240" w:lineRule="auto"/>
              <w:ind w:firstLine="0"/>
              <w:rPr>
                <w:lang w:val="vi-VN"/>
              </w:rPr>
            </w:pPr>
            <w:r w:rsidRPr="00A31735">
              <w:rPr>
                <w:lang w:val="vi-VN"/>
              </w:rPr>
              <w:t>Khả năng chịu đựng ngắn mạch</w:t>
            </w:r>
          </w:p>
        </w:tc>
        <w:tc>
          <w:tcPr>
            <w:tcW w:w="1276" w:type="dxa"/>
            <w:shd w:val="clear" w:color="auto" w:fill="auto"/>
            <w:vAlign w:val="center"/>
          </w:tcPr>
          <w:p w14:paraId="0BC4521D"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70" w:type="dxa"/>
            <w:shd w:val="clear" w:color="auto" w:fill="auto"/>
            <w:vAlign w:val="center"/>
          </w:tcPr>
          <w:p w14:paraId="058ECF1F" w14:textId="77777777" w:rsidR="005F5152" w:rsidRPr="00A31735" w:rsidRDefault="005F5152" w:rsidP="00AB47BE">
            <w:pPr>
              <w:pStyle w:val="Cachdaudong"/>
              <w:spacing w:before="0" w:after="0" w:line="240" w:lineRule="auto"/>
              <w:ind w:firstLine="0"/>
              <w:rPr>
                <w:lang w:val="vi-VN"/>
              </w:rPr>
            </w:pPr>
            <w:r w:rsidRPr="00A31735">
              <w:rPr>
                <w:lang w:val="vi-VN"/>
              </w:rPr>
              <w:t>≥ 25</w:t>
            </w:r>
          </w:p>
        </w:tc>
      </w:tr>
      <w:tr w:rsidR="005F5152" w:rsidRPr="00A31735" w14:paraId="1CC25055" w14:textId="77777777" w:rsidTr="005F5152">
        <w:trPr>
          <w:cantSplit/>
          <w:trHeight w:val="315"/>
        </w:trPr>
        <w:tc>
          <w:tcPr>
            <w:tcW w:w="709" w:type="dxa"/>
            <w:shd w:val="clear" w:color="auto" w:fill="auto"/>
            <w:vAlign w:val="center"/>
          </w:tcPr>
          <w:p w14:paraId="40E9BE4A" w14:textId="77777777" w:rsidR="005F5152" w:rsidRPr="00A31735" w:rsidRDefault="005F5152" w:rsidP="00AB47BE">
            <w:pPr>
              <w:pStyle w:val="Cachdaudong"/>
              <w:spacing w:before="0" w:after="0" w:line="240" w:lineRule="auto"/>
              <w:ind w:firstLine="0"/>
              <w:rPr>
                <w:lang w:val="vi-VN"/>
              </w:rPr>
            </w:pPr>
            <w:r w:rsidRPr="00A31735">
              <w:rPr>
                <w:lang w:val="vi-VN"/>
              </w:rPr>
              <w:t>6</w:t>
            </w:r>
          </w:p>
        </w:tc>
        <w:tc>
          <w:tcPr>
            <w:tcW w:w="3817" w:type="dxa"/>
            <w:shd w:val="clear" w:color="auto" w:fill="auto"/>
            <w:vAlign w:val="center"/>
          </w:tcPr>
          <w:p w14:paraId="6235EF01" w14:textId="77777777" w:rsidR="005F5152" w:rsidRPr="00A31735" w:rsidRDefault="005F5152" w:rsidP="00AB47BE">
            <w:pPr>
              <w:pStyle w:val="Cachdaudong"/>
              <w:spacing w:before="0" w:after="0" w:line="240" w:lineRule="auto"/>
              <w:ind w:firstLine="0"/>
              <w:rPr>
                <w:lang w:val="vi-VN"/>
              </w:rPr>
            </w:pPr>
            <w:r w:rsidRPr="00A31735">
              <w:rPr>
                <w:lang w:val="vi-VN"/>
              </w:rPr>
              <w:t>Khả năng chịu lực tĩnh</w:t>
            </w:r>
          </w:p>
        </w:tc>
        <w:tc>
          <w:tcPr>
            <w:tcW w:w="1276" w:type="dxa"/>
            <w:shd w:val="clear" w:color="auto" w:fill="auto"/>
            <w:vAlign w:val="center"/>
          </w:tcPr>
          <w:p w14:paraId="4A1ED633" w14:textId="77777777" w:rsidR="005F5152" w:rsidRPr="00A31735" w:rsidRDefault="005F5152" w:rsidP="00AB47BE">
            <w:pPr>
              <w:pStyle w:val="Cachdaudong"/>
              <w:spacing w:before="0" w:after="0" w:line="240" w:lineRule="auto"/>
              <w:ind w:firstLine="0"/>
              <w:rPr>
                <w:lang w:val="vi-VN"/>
              </w:rPr>
            </w:pPr>
            <w:r w:rsidRPr="00A31735">
              <w:rPr>
                <w:lang w:val="vi-VN"/>
              </w:rPr>
              <w:t>kN</w:t>
            </w:r>
          </w:p>
        </w:tc>
        <w:tc>
          <w:tcPr>
            <w:tcW w:w="3270" w:type="dxa"/>
            <w:shd w:val="clear" w:color="auto" w:fill="auto"/>
          </w:tcPr>
          <w:p w14:paraId="1C0C3E64" w14:textId="77777777" w:rsidR="005F5152" w:rsidRPr="00A31735" w:rsidRDefault="005F5152" w:rsidP="00AB47BE">
            <w:pPr>
              <w:pStyle w:val="Cachdaudong"/>
              <w:spacing w:before="0" w:after="0" w:line="240" w:lineRule="auto"/>
              <w:ind w:firstLine="0"/>
              <w:rPr>
                <w:lang w:val="vi-VN"/>
              </w:rPr>
            </w:pPr>
            <w:r w:rsidRPr="00740CE9">
              <w:t>Nêu cụ thể</w:t>
            </w:r>
          </w:p>
        </w:tc>
      </w:tr>
      <w:tr w:rsidR="005F5152" w:rsidRPr="00A31735" w14:paraId="1A1D5157" w14:textId="77777777" w:rsidTr="005F5152">
        <w:trPr>
          <w:cantSplit/>
          <w:trHeight w:val="315"/>
        </w:trPr>
        <w:tc>
          <w:tcPr>
            <w:tcW w:w="709" w:type="dxa"/>
            <w:shd w:val="clear" w:color="auto" w:fill="auto"/>
            <w:vAlign w:val="center"/>
          </w:tcPr>
          <w:p w14:paraId="659083B9" w14:textId="77777777" w:rsidR="005F5152" w:rsidRPr="00A31735" w:rsidRDefault="005F5152" w:rsidP="00AB47BE">
            <w:pPr>
              <w:pStyle w:val="Cachdaudong"/>
              <w:spacing w:before="0" w:after="0" w:line="240" w:lineRule="auto"/>
              <w:ind w:firstLine="0"/>
              <w:rPr>
                <w:lang w:val="vi-VN"/>
              </w:rPr>
            </w:pPr>
            <w:r w:rsidRPr="00A31735">
              <w:rPr>
                <w:lang w:val="vi-VN"/>
              </w:rPr>
              <w:t>7</w:t>
            </w:r>
          </w:p>
        </w:tc>
        <w:tc>
          <w:tcPr>
            <w:tcW w:w="3817" w:type="dxa"/>
            <w:shd w:val="clear" w:color="auto" w:fill="auto"/>
            <w:vAlign w:val="center"/>
          </w:tcPr>
          <w:p w14:paraId="741A4EE8" w14:textId="77777777" w:rsidR="005F5152" w:rsidRPr="00A31735" w:rsidRDefault="005F5152" w:rsidP="00AB47BE">
            <w:pPr>
              <w:pStyle w:val="Cachdaudong"/>
              <w:spacing w:before="0" w:after="0" w:line="240" w:lineRule="auto"/>
              <w:ind w:firstLine="0"/>
              <w:rPr>
                <w:lang w:val="vi-VN"/>
              </w:rPr>
            </w:pPr>
            <w:r w:rsidRPr="00A31735">
              <w:rPr>
                <w:lang w:val="vi-VN"/>
              </w:rPr>
              <w:t>Khả năng chịu lực động</w:t>
            </w:r>
          </w:p>
        </w:tc>
        <w:tc>
          <w:tcPr>
            <w:tcW w:w="1276" w:type="dxa"/>
            <w:shd w:val="clear" w:color="auto" w:fill="auto"/>
            <w:vAlign w:val="center"/>
          </w:tcPr>
          <w:p w14:paraId="30522067" w14:textId="77777777" w:rsidR="005F5152" w:rsidRPr="00A31735" w:rsidRDefault="005F5152" w:rsidP="00AB47BE">
            <w:pPr>
              <w:pStyle w:val="Cachdaudong"/>
              <w:spacing w:before="0" w:after="0" w:line="240" w:lineRule="auto"/>
              <w:ind w:firstLine="0"/>
              <w:rPr>
                <w:lang w:val="vi-VN"/>
              </w:rPr>
            </w:pPr>
            <w:r w:rsidRPr="00A31735">
              <w:rPr>
                <w:lang w:val="vi-VN"/>
              </w:rPr>
              <w:t>kN</w:t>
            </w:r>
          </w:p>
        </w:tc>
        <w:tc>
          <w:tcPr>
            <w:tcW w:w="3270" w:type="dxa"/>
            <w:shd w:val="clear" w:color="auto" w:fill="auto"/>
          </w:tcPr>
          <w:p w14:paraId="59B1EEA7" w14:textId="77777777" w:rsidR="005F5152" w:rsidRPr="00A31735" w:rsidRDefault="005F5152" w:rsidP="00AB47BE">
            <w:pPr>
              <w:pStyle w:val="Cachdaudong"/>
              <w:spacing w:before="0" w:after="0" w:line="240" w:lineRule="auto"/>
              <w:ind w:firstLine="0"/>
              <w:rPr>
                <w:lang w:val="vi-VN"/>
              </w:rPr>
            </w:pPr>
            <w:r w:rsidRPr="00740CE9">
              <w:t>Nêu cụ thể</w:t>
            </w:r>
          </w:p>
        </w:tc>
      </w:tr>
      <w:tr w:rsidR="005F5152" w:rsidRPr="00A31735" w14:paraId="45E9DE26" w14:textId="77777777" w:rsidTr="005F5152">
        <w:trPr>
          <w:cantSplit/>
          <w:trHeight w:val="315"/>
        </w:trPr>
        <w:tc>
          <w:tcPr>
            <w:tcW w:w="709" w:type="dxa"/>
            <w:shd w:val="clear" w:color="auto" w:fill="auto"/>
            <w:vAlign w:val="center"/>
          </w:tcPr>
          <w:p w14:paraId="71C633D2" w14:textId="77777777" w:rsidR="005F5152" w:rsidRPr="00A31735" w:rsidRDefault="005F5152" w:rsidP="00AB47BE">
            <w:pPr>
              <w:pStyle w:val="Cachdaudong"/>
              <w:spacing w:before="0" w:after="0" w:line="240" w:lineRule="auto"/>
              <w:ind w:firstLine="0"/>
              <w:rPr>
                <w:b/>
                <w:bCs/>
                <w:lang w:val="vi-VN"/>
              </w:rPr>
            </w:pPr>
            <w:r w:rsidRPr="00A31735">
              <w:rPr>
                <w:b/>
                <w:bCs/>
                <w:lang w:val="vi-VN"/>
              </w:rPr>
              <w:t>V</w:t>
            </w:r>
          </w:p>
        </w:tc>
        <w:tc>
          <w:tcPr>
            <w:tcW w:w="8363" w:type="dxa"/>
            <w:gridSpan w:val="3"/>
            <w:shd w:val="clear" w:color="auto" w:fill="auto"/>
            <w:vAlign w:val="center"/>
          </w:tcPr>
          <w:p w14:paraId="5BBEE87D" w14:textId="77777777" w:rsidR="005F5152" w:rsidRPr="00A31735" w:rsidRDefault="005F5152" w:rsidP="00AB47BE">
            <w:pPr>
              <w:pStyle w:val="Cachdaudong"/>
              <w:spacing w:before="0" w:after="0" w:line="240" w:lineRule="auto"/>
              <w:ind w:firstLine="0"/>
              <w:rPr>
                <w:b/>
                <w:bCs/>
                <w:lang w:val="vi-VN"/>
              </w:rPr>
            </w:pPr>
            <w:r w:rsidRPr="00A31735">
              <w:rPr>
                <w:b/>
                <w:bCs/>
                <w:lang w:val="vi-VN"/>
              </w:rPr>
              <w:t>Các phụ kiện khác</w:t>
            </w:r>
          </w:p>
        </w:tc>
      </w:tr>
      <w:tr w:rsidR="005F5152" w:rsidRPr="00A31735" w14:paraId="5BA3EC35" w14:textId="77777777" w:rsidTr="005F5152">
        <w:trPr>
          <w:cantSplit/>
          <w:trHeight w:val="315"/>
        </w:trPr>
        <w:tc>
          <w:tcPr>
            <w:tcW w:w="709" w:type="dxa"/>
            <w:shd w:val="clear" w:color="auto" w:fill="auto"/>
            <w:vAlign w:val="center"/>
          </w:tcPr>
          <w:p w14:paraId="37FC305F" w14:textId="77777777" w:rsidR="005F5152" w:rsidRPr="00A31735" w:rsidRDefault="005F5152" w:rsidP="00AB47BE">
            <w:pPr>
              <w:pStyle w:val="Cachdaudong"/>
              <w:spacing w:before="0" w:after="0" w:line="240" w:lineRule="auto"/>
              <w:ind w:firstLine="0"/>
              <w:rPr>
                <w:lang w:val="vi-VN"/>
              </w:rPr>
            </w:pPr>
            <w:r w:rsidRPr="00A31735">
              <w:rPr>
                <w:lang w:val="vi-VN"/>
              </w:rPr>
              <w:t>1</w:t>
            </w:r>
          </w:p>
        </w:tc>
        <w:tc>
          <w:tcPr>
            <w:tcW w:w="3817" w:type="dxa"/>
            <w:shd w:val="clear" w:color="auto" w:fill="auto"/>
            <w:vAlign w:val="center"/>
          </w:tcPr>
          <w:p w14:paraId="60D87ACF" w14:textId="77777777" w:rsidR="005F5152" w:rsidRPr="00A31735" w:rsidRDefault="005F5152" w:rsidP="00AB47BE">
            <w:pPr>
              <w:pStyle w:val="Cachdaudong"/>
              <w:spacing w:before="0" w:after="0" w:line="240" w:lineRule="auto"/>
              <w:ind w:firstLine="0"/>
              <w:rPr>
                <w:lang w:val="vi-VN"/>
              </w:rPr>
            </w:pPr>
            <w:r w:rsidRPr="00A31735">
              <w:rPr>
                <w:lang w:val="vi-VN"/>
              </w:rPr>
              <w:t xml:space="preserve">Bộ đếm sét có bộ hiện thị </w:t>
            </w:r>
            <w:r w:rsidRPr="00A31735">
              <w:t xml:space="preserve">        </w:t>
            </w:r>
            <w:r w:rsidRPr="00A31735">
              <w:rPr>
                <w:lang w:val="vi-VN"/>
              </w:rPr>
              <w:t>dòng rò</w:t>
            </w:r>
          </w:p>
        </w:tc>
        <w:tc>
          <w:tcPr>
            <w:tcW w:w="1276" w:type="dxa"/>
            <w:shd w:val="clear" w:color="auto" w:fill="auto"/>
            <w:vAlign w:val="center"/>
          </w:tcPr>
          <w:p w14:paraId="6BEC5048"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63D0C860" w14:textId="77777777" w:rsidR="005F5152" w:rsidRPr="00A31735" w:rsidRDefault="005F5152" w:rsidP="00AB47BE">
            <w:pPr>
              <w:pStyle w:val="Cachdaudong"/>
              <w:spacing w:before="0" w:after="0" w:line="240" w:lineRule="auto"/>
              <w:ind w:firstLine="0"/>
              <w:rPr>
                <w:lang w:val="vi-VN"/>
              </w:rPr>
            </w:pPr>
            <w:r w:rsidRPr="00A31735">
              <w:rPr>
                <w:lang w:val="vi-VN"/>
              </w:rPr>
              <w:t>có</w:t>
            </w:r>
          </w:p>
        </w:tc>
      </w:tr>
      <w:tr w:rsidR="005F5152" w:rsidRPr="00A31735" w14:paraId="43613911" w14:textId="77777777" w:rsidTr="005F5152">
        <w:trPr>
          <w:cantSplit/>
          <w:trHeight w:val="315"/>
        </w:trPr>
        <w:tc>
          <w:tcPr>
            <w:tcW w:w="709" w:type="dxa"/>
            <w:shd w:val="clear" w:color="auto" w:fill="auto"/>
            <w:vAlign w:val="center"/>
          </w:tcPr>
          <w:p w14:paraId="3AA98538"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146898A0" w14:textId="77777777" w:rsidR="005F5152" w:rsidRPr="00A31735" w:rsidRDefault="005F5152" w:rsidP="00AB47BE">
            <w:pPr>
              <w:pStyle w:val="Cachdaudong"/>
              <w:spacing w:before="0" w:after="0" w:line="240" w:lineRule="auto"/>
              <w:ind w:firstLine="0"/>
            </w:pPr>
            <w:r w:rsidRPr="00A31735">
              <w:t>Nước sản xuất</w:t>
            </w:r>
          </w:p>
        </w:tc>
        <w:tc>
          <w:tcPr>
            <w:tcW w:w="1276" w:type="dxa"/>
            <w:shd w:val="clear" w:color="auto" w:fill="auto"/>
            <w:vAlign w:val="center"/>
          </w:tcPr>
          <w:p w14:paraId="0BB3FF74"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135BCA01" w14:textId="77777777" w:rsidR="005F5152" w:rsidRPr="00A31735" w:rsidRDefault="005F5152" w:rsidP="00AB47BE">
            <w:pPr>
              <w:pStyle w:val="Cachdaudong"/>
              <w:spacing w:before="0" w:after="0" w:line="240" w:lineRule="auto"/>
              <w:ind w:firstLine="0"/>
            </w:pPr>
            <w:r w:rsidRPr="00A31735">
              <w:t>Nêu cụ thể</w:t>
            </w:r>
          </w:p>
        </w:tc>
      </w:tr>
      <w:tr w:rsidR="005F5152" w:rsidRPr="00A31735" w14:paraId="72AF7361" w14:textId="77777777" w:rsidTr="005F5152">
        <w:trPr>
          <w:cantSplit/>
          <w:trHeight w:val="315"/>
        </w:trPr>
        <w:tc>
          <w:tcPr>
            <w:tcW w:w="709" w:type="dxa"/>
            <w:shd w:val="clear" w:color="auto" w:fill="auto"/>
            <w:vAlign w:val="center"/>
          </w:tcPr>
          <w:p w14:paraId="03D71D91"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6E95F5BA" w14:textId="77777777" w:rsidR="005F5152" w:rsidRPr="00A31735" w:rsidRDefault="005F5152" w:rsidP="00AB47BE">
            <w:pPr>
              <w:pStyle w:val="Cachdaudong"/>
              <w:spacing w:before="0" w:after="0" w:line="240" w:lineRule="auto"/>
              <w:ind w:firstLine="0"/>
              <w:rPr>
                <w:lang w:val="vi-VN"/>
              </w:rPr>
            </w:pPr>
            <w:r w:rsidRPr="00A31735">
              <w:rPr>
                <w:lang w:val="vi-VN"/>
              </w:rPr>
              <w:t>Mã hiệu</w:t>
            </w:r>
          </w:p>
        </w:tc>
        <w:tc>
          <w:tcPr>
            <w:tcW w:w="1276" w:type="dxa"/>
            <w:shd w:val="clear" w:color="auto" w:fill="auto"/>
            <w:vAlign w:val="center"/>
          </w:tcPr>
          <w:p w14:paraId="0A00C74D"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5AEA89A5" w14:textId="77777777" w:rsidR="005F5152" w:rsidRPr="00A31735" w:rsidRDefault="005F5152" w:rsidP="00AB47BE">
            <w:pPr>
              <w:pStyle w:val="Cachdaudong"/>
              <w:spacing w:before="0" w:after="0" w:line="240" w:lineRule="auto"/>
              <w:ind w:firstLine="0"/>
              <w:rPr>
                <w:lang w:val="vi-VN"/>
              </w:rPr>
            </w:pPr>
            <w:r w:rsidRPr="00A31735">
              <w:rPr>
                <w:lang w:val="vi-VN"/>
              </w:rPr>
              <w:t>Nêu cụ thể</w:t>
            </w:r>
          </w:p>
        </w:tc>
      </w:tr>
      <w:tr w:rsidR="005F5152" w:rsidRPr="00A31735" w14:paraId="57EF1E26" w14:textId="77777777" w:rsidTr="005F5152">
        <w:trPr>
          <w:cantSplit/>
          <w:trHeight w:val="315"/>
        </w:trPr>
        <w:tc>
          <w:tcPr>
            <w:tcW w:w="709" w:type="dxa"/>
            <w:shd w:val="clear" w:color="auto" w:fill="auto"/>
            <w:vAlign w:val="center"/>
          </w:tcPr>
          <w:p w14:paraId="4FEA346B"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66E9C12A" w14:textId="77777777" w:rsidR="005F5152" w:rsidRPr="00A31735" w:rsidRDefault="005F5152" w:rsidP="00AB47BE">
            <w:pPr>
              <w:pStyle w:val="Cachdaudong"/>
              <w:spacing w:before="0" w:after="0" w:line="240" w:lineRule="auto"/>
              <w:ind w:firstLine="0"/>
              <w:rPr>
                <w:lang w:val="vi-VN"/>
              </w:rPr>
            </w:pPr>
            <w:r w:rsidRPr="00A31735">
              <w:rPr>
                <w:lang w:val="vi-VN"/>
              </w:rPr>
              <w:t>Dải đo dòng rò: 0</w:t>
            </w:r>
            <w:r w:rsidRPr="00A31735">
              <w:t xml:space="preserve"> </w:t>
            </w:r>
            <w:r w:rsidRPr="00A31735">
              <w:rPr>
                <w:lang w:val="vi-VN"/>
              </w:rPr>
              <w:t>-</w:t>
            </w:r>
            <w:r w:rsidRPr="00A31735">
              <w:t xml:space="preserve"> </w:t>
            </w:r>
            <w:r w:rsidRPr="00A31735">
              <w:rPr>
                <w:lang w:val="vi-VN"/>
              </w:rPr>
              <w:t>30mA</w:t>
            </w:r>
          </w:p>
        </w:tc>
        <w:tc>
          <w:tcPr>
            <w:tcW w:w="1276" w:type="dxa"/>
            <w:shd w:val="clear" w:color="auto" w:fill="auto"/>
            <w:vAlign w:val="center"/>
          </w:tcPr>
          <w:p w14:paraId="30A44F5C"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2A8553DD" w14:textId="77777777" w:rsidR="005F5152" w:rsidRPr="00A31735" w:rsidRDefault="005F5152" w:rsidP="00AB47BE">
            <w:pPr>
              <w:pStyle w:val="Cachdaudong"/>
              <w:spacing w:before="0" w:after="0" w:line="240" w:lineRule="auto"/>
              <w:ind w:firstLine="0"/>
              <w:rPr>
                <w:lang w:val="vi-VN"/>
              </w:rPr>
            </w:pPr>
            <w:r w:rsidRPr="00A31735">
              <w:rPr>
                <w:lang w:val="vi-VN"/>
              </w:rPr>
              <w:t>Đáp ứng</w:t>
            </w:r>
          </w:p>
        </w:tc>
      </w:tr>
      <w:tr w:rsidR="005F5152" w:rsidRPr="00A31735" w14:paraId="7B25DFD8" w14:textId="77777777" w:rsidTr="005F5152">
        <w:trPr>
          <w:cantSplit/>
          <w:trHeight w:val="315"/>
        </w:trPr>
        <w:tc>
          <w:tcPr>
            <w:tcW w:w="709" w:type="dxa"/>
            <w:shd w:val="clear" w:color="auto" w:fill="auto"/>
            <w:vAlign w:val="center"/>
          </w:tcPr>
          <w:p w14:paraId="0B6481FB"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29DB3C6C" w14:textId="77777777" w:rsidR="005F5152" w:rsidRPr="00A31735" w:rsidRDefault="005F5152" w:rsidP="00AB47BE">
            <w:pPr>
              <w:pStyle w:val="Cachdaudong"/>
              <w:spacing w:before="0" w:after="0" w:line="240" w:lineRule="auto"/>
              <w:ind w:firstLine="0"/>
              <w:rPr>
                <w:lang w:val="vi-VN"/>
              </w:rPr>
            </w:pPr>
            <w:r w:rsidRPr="00A31735">
              <w:rPr>
                <w:lang w:val="vi-VN"/>
              </w:rPr>
              <w:t>Số chữ số của bộ đếm sét</w:t>
            </w:r>
          </w:p>
        </w:tc>
        <w:tc>
          <w:tcPr>
            <w:tcW w:w="1276" w:type="dxa"/>
            <w:shd w:val="clear" w:color="auto" w:fill="auto"/>
            <w:vAlign w:val="center"/>
          </w:tcPr>
          <w:p w14:paraId="5AA9C496"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3DE7A807" w14:textId="77777777" w:rsidR="005F5152" w:rsidRPr="00A31735" w:rsidRDefault="005F5152" w:rsidP="00AB47BE">
            <w:pPr>
              <w:pStyle w:val="Cachdaudong"/>
              <w:spacing w:before="0" w:after="0" w:line="240" w:lineRule="auto"/>
              <w:ind w:firstLine="0"/>
              <w:rPr>
                <w:lang w:val="vi-VN"/>
              </w:rPr>
            </w:pPr>
            <w:r w:rsidRPr="00A31735">
              <w:rPr>
                <w:lang w:val="vi-VN"/>
              </w:rPr>
              <w:t>≥ 5</w:t>
            </w:r>
          </w:p>
        </w:tc>
      </w:tr>
      <w:tr w:rsidR="005F5152" w:rsidRPr="00A31735" w14:paraId="33ED53EC" w14:textId="77777777" w:rsidTr="005F5152">
        <w:trPr>
          <w:cantSplit/>
          <w:trHeight w:val="315"/>
        </w:trPr>
        <w:tc>
          <w:tcPr>
            <w:tcW w:w="709" w:type="dxa"/>
            <w:shd w:val="clear" w:color="auto" w:fill="auto"/>
            <w:vAlign w:val="center"/>
          </w:tcPr>
          <w:p w14:paraId="7709505C"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3B5CD308" w14:textId="77777777" w:rsidR="005F5152" w:rsidRPr="00A31735" w:rsidRDefault="005F5152" w:rsidP="00AB47BE">
            <w:pPr>
              <w:pStyle w:val="Cachdaudong"/>
              <w:spacing w:before="0" w:after="0" w:line="240" w:lineRule="auto"/>
              <w:ind w:firstLine="0"/>
              <w:rPr>
                <w:lang w:val="vi-VN"/>
              </w:rPr>
            </w:pPr>
            <w:r w:rsidRPr="00A31735">
              <w:rPr>
                <w:lang w:val="vi-VN"/>
              </w:rPr>
              <w:t>Độ nhạy với xung sét</w:t>
            </w:r>
          </w:p>
        </w:tc>
        <w:tc>
          <w:tcPr>
            <w:tcW w:w="1276" w:type="dxa"/>
            <w:shd w:val="clear" w:color="auto" w:fill="auto"/>
            <w:vAlign w:val="center"/>
          </w:tcPr>
          <w:p w14:paraId="7318AC40" w14:textId="77777777" w:rsidR="005F5152" w:rsidRPr="00A31735" w:rsidRDefault="005F5152" w:rsidP="00AB47BE">
            <w:pPr>
              <w:pStyle w:val="Cachdaudong"/>
              <w:spacing w:before="0" w:after="0" w:line="240" w:lineRule="auto"/>
              <w:ind w:firstLine="0"/>
              <w:rPr>
                <w:lang w:val="vi-VN"/>
              </w:rPr>
            </w:pPr>
            <w:r w:rsidRPr="00A31735">
              <w:rPr>
                <w:lang w:val="vi-VN"/>
              </w:rPr>
              <w:t>A</w:t>
            </w:r>
          </w:p>
        </w:tc>
        <w:tc>
          <w:tcPr>
            <w:tcW w:w="3270" w:type="dxa"/>
            <w:shd w:val="clear" w:color="auto" w:fill="auto"/>
            <w:vAlign w:val="center"/>
          </w:tcPr>
          <w:p w14:paraId="149504FE" w14:textId="77777777" w:rsidR="005F5152" w:rsidRPr="00A31735" w:rsidRDefault="005F5152" w:rsidP="00AB47BE">
            <w:pPr>
              <w:pStyle w:val="Cachdaudong"/>
              <w:spacing w:before="0" w:after="0" w:line="240" w:lineRule="auto"/>
              <w:ind w:firstLine="0"/>
              <w:rPr>
                <w:lang w:val="vi-VN"/>
              </w:rPr>
            </w:pPr>
            <w:r w:rsidRPr="00A31735">
              <w:rPr>
                <w:lang w:val="vi-VN"/>
              </w:rPr>
              <w:t>≤ 200</w:t>
            </w:r>
          </w:p>
        </w:tc>
      </w:tr>
      <w:tr w:rsidR="005F5152" w:rsidRPr="00A31735" w14:paraId="1F9BD6A7" w14:textId="77777777" w:rsidTr="005F5152">
        <w:trPr>
          <w:cantSplit/>
          <w:trHeight w:val="315"/>
        </w:trPr>
        <w:tc>
          <w:tcPr>
            <w:tcW w:w="709" w:type="dxa"/>
            <w:vMerge w:val="restart"/>
            <w:shd w:val="clear" w:color="auto" w:fill="auto"/>
            <w:vAlign w:val="center"/>
          </w:tcPr>
          <w:p w14:paraId="32B961CC"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0CE99984" w14:textId="77777777" w:rsidR="005F5152" w:rsidRPr="00A31735" w:rsidRDefault="005F5152" w:rsidP="00AB47BE">
            <w:pPr>
              <w:pStyle w:val="Cachdaudong"/>
              <w:spacing w:before="0" w:after="0" w:line="240" w:lineRule="auto"/>
              <w:ind w:firstLine="0"/>
              <w:rPr>
                <w:lang w:val="vi-VN"/>
              </w:rPr>
            </w:pPr>
            <w:r w:rsidRPr="00A31735">
              <w:rPr>
                <w:lang w:val="vi-VN"/>
              </w:rPr>
              <w:t>Khả năng chịu đựng xung dòng điện (4/10 μs)</w:t>
            </w:r>
          </w:p>
        </w:tc>
        <w:tc>
          <w:tcPr>
            <w:tcW w:w="1276" w:type="dxa"/>
            <w:shd w:val="clear" w:color="auto" w:fill="auto"/>
            <w:vAlign w:val="center"/>
          </w:tcPr>
          <w:p w14:paraId="78B31E96" w14:textId="77777777" w:rsidR="005F5152" w:rsidRPr="00A31735" w:rsidRDefault="005F5152" w:rsidP="00AB47BE">
            <w:pPr>
              <w:pStyle w:val="Cachdaudong"/>
              <w:spacing w:before="0" w:after="0" w:line="240" w:lineRule="auto"/>
              <w:ind w:firstLine="0"/>
              <w:rPr>
                <w:lang w:val="vi-VN"/>
              </w:rPr>
            </w:pPr>
            <w:r w:rsidRPr="00A31735">
              <w:rPr>
                <w:lang w:val="vi-VN"/>
              </w:rPr>
              <w:t>kA</w:t>
            </w:r>
          </w:p>
        </w:tc>
        <w:tc>
          <w:tcPr>
            <w:tcW w:w="3270" w:type="dxa"/>
            <w:shd w:val="clear" w:color="auto" w:fill="auto"/>
            <w:vAlign w:val="center"/>
          </w:tcPr>
          <w:p w14:paraId="0AA96532" w14:textId="77777777" w:rsidR="005F5152" w:rsidRPr="00A31735" w:rsidRDefault="005F5152" w:rsidP="00AB47BE">
            <w:pPr>
              <w:pStyle w:val="Cachdaudong"/>
              <w:spacing w:before="0" w:after="0" w:line="240" w:lineRule="auto"/>
              <w:ind w:firstLine="0"/>
              <w:rPr>
                <w:lang w:val="vi-VN"/>
              </w:rPr>
            </w:pPr>
            <w:r w:rsidRPr="00A31735">
              <w:rPr>
                <w:lang w:val="vi-VN"/>
              </w:rPr>
              <w:t>≥ 100</w:t>
            </w:r>
          </w:p>
        </w:tc>
      </w:tr>
      <w:tr w:rsidR="005F5152" w:rsidRPr="00A31735" w14:paraId="0AAB65CE" w14:textId="77777777" w:rsidTr="005F5152">
        <w:trPr>
          <w:cantSplit/>
          <w:trHeight w:val="315"/>
        </w:trPr>
        <w:tc>
          <w:tcPr>
            <w:tcW w:w="709" w:type="dxa"/>
            <w:vMerge/>
            <w:shd w:val="clear" w:color="auto" w:fill="auto"/>
            <w:vAlign w:val="center"/>
          </w:tcPr>
          <w:p w14:paraId="388693F1"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1DE66523" w14:textId="77777777" w:rsidR="005F5152" w:rsidRPr="00A31735" w:rsidRDefault="005F5152" w:rsidP="00AB47BE">
            <w:pPr>
              <w:pStyle w:val="Cachdaudong"/>
              <w:spacing w:before="0" w:after="0" w:line="240" w:lineRule="auto"/>
              <w:ind w:firstLine="0"/>
              <w:rPr>
                <w:lang w:val="vi-VN"/>
              </w:rPr>
            </w:pPr>
            <w:r w:rsidRPr="00A31735">
              <w:rPr>
                <w:lang w:val="vi-VN"/>
              </w:rPr>
              <w:t>Cấp bảo vệ của vỏ đếm sét</w:t>
            </w:r>
          </w:p>
        </w:tc>
        <w:tc>
          <w:tcPr>
            <w:tcW w:w="1276" w:type="dxa"/>
            <w:shd w:val="clear" w:color="auto" w:fill="auto"/>
            <w:vAlign w:val="center"/>
          </w:tcPr>
          <w:p w14:paraId="2AC2A85D"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08C1B78E" w14:textId="77777777" w:rsidR="005F5152" w:rsidRPr="00A31735" w:rsidRDefault="005F5152" w:rsidP="00AB47BE">
            <w:pPr>
              <w:pStyle w:val="Cachdaudong"/>
              <w:spacing w:before="0" w:after="0" w:line="240" w:lineRule="auto"/>
              <w:ind w:firstLine="0"/>
            </w:pPr>
            <w:r w:rsidRPr="00A31735">
              <w:rPr>
                <w:lang w:val="vi-VN"/>
              </w:rPr>
              <w:t>IP</w:t>
            </w:r>
            <w:r w:rsidRPr="00A31735">
              <w:t>54</w:t>
            </w:r>
          </w:p>
        </w:tc>
      </w:tr>
      <w:tr w:rsidR="005F5152" w:rsidRPr="00A31735" w14:paraId="18FD4B1F" w14:textId="77777777" w:rsidTr="005F5152">
        <w:trPr>
          <w:cantSplit/>
          <w:trHeight w:val="315"/>
        </w:trPr>
        <w:tc>
          <w:tcPr>
            <w:tcW w:w="709" w:type="dxa"/>
            <w:shd w:val="clear" w:color="auto" w:fill="auto"/>
            <w:vAlign w:val="center"/>
          </w:tcPr>
          <w:p w14:paraId="6C6D518C" w14:textId="77777777" w:rsidR="005F5152" w:rsidRPr="00A31735" w:rsidRDefault="005F5152" w:rsidP="00AB47BE">
            <w:pPr>
              <w:pStyle w:val="Cachdaudong"/>
              <w:spacing w:before="0" w:after="0" w:line="240" w:lineRule="auto"/>
              <w:ind w:firstLine="0"/>
              <w:rPr>
                <w:lang w:val="vi-VN"/>
              </w:rPr>
            </w:pPr>
            <w:r w:rsidRPr="00A31735">
              <w:rPr>
                <w:lang w:val="vi-VN"/>
              </w:rPr>
              <w:t>2</w:t>
            </w:r>
          </w:p>
        </w:tc>
        <w:tc>
          <w:tcPr>
            <w:tcW w:w="3817" w:type="dxa"/>
            <w:shd w:val="clear" w:color="auto" w:fill="auto"/>
            <w:vAlign w:val="center"/>
          </w:tcPr>
          <w:p w14:paraId="38DE4D2A" w14:textId="77777777" w:rsidR="005F5152" w:rsidRPr="00A31735" w:rsidRDefault="005F5152" w:rsidP="00AB47BE">
            <w:pPr>
              <w:pStyle w:val="Cachdaudong"/>
              <w:spacing w:before="0" w:after="0" w:line="240" w:lineRule="auto"/>
              <w:ind w:firstLine="0"/>
              <w:rPr>
                <w:lang w:val="vi-VN"/>
              </w:rPr>
            </w:pPr>
            <w:r w:rsidRPr="00A31735">
              <w:rPr>
                <w:lang w:val="vi-VN"/>
              </w:rPr>
              <w:t>Giá đỡ (nếu có)</w:t>
            </w:r>
          </w:p>
        </w:tc>
        <w:tc>
          <w:tcPr>
            <w:tcW w:w="1276" w:type="dxa"/>
            <w:shd w:val="clear" w:color="auto" w:fill="auto"/>
            <w:vAlign w:val="center"/>
          </w:tcPr>
          <w:p w14:paraId="43430DEA"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7E7992AF" w14:textId="77777777" w:rsidR="005F5152" w:rsidRPr="00A31735" w:rsidRDefault="005F5152" w:rsidP="00AB47BE">
            <w:pPr>
              <w:pStyle w:val="Cachdaudong"/>
              <w:spacing w:before="0" w:after="0" w:line="240" w:lineRule="auto"/>
              <w:ind w:firstLine="0"/>
              <w:rPr>
                <w:lang w:val="vi-VN"/>
              </w:rPr>
            </w:pPr>
          </w:p>
        </w:tc>
      </w:tr>
      <w:tr w:rsidR="005F5152" w:rsidRPr="00A31735" w14:paraId="0838F839" w14:textId="77777777" w:rsidTr="005F5152">
        <w:trPr>
          <w:cantSplit/>
          <w:trHeight w:val="315"/>
        </w:trPr>
        <w:tc>
          <w:tcPr>
            <w:tcW w:w="709" w:type="dxa"/>
            <w:vMerge w:val="restart"/>
            <w:shd w:val="clear" w:color="auto" w:fill="auto"/>
            <w:vAlign w:val="center"/>
          </w:tcPr>
          <w:p w14:paraId="4837AE5E" w14:textId="77777777" w:rsidR="005F5152" w:rsidRPr="00A31735" w:rsidRDefault="005F5152" w:rsidP="00AB47BE">
            <w:pPr>
              <w:pStyle w:val="Cachdaudong"/>
              <w:spacing w:before="0" w:after="0" w:line="240" w:lineRule="auto"/>
              <w:ind w:firstLine="0"/>
              <w:rPr>
                <w:lang w:val="vi-VN"/>
              </w:rPr>
            </w:pPr>
          </w:p>
          <w:p w14:paraId="1B291847" w14:textId="77777777" w:rsidR="005F5152" w:rsidRPr="00A31735" w:rsidRDefault="005F5152" w:rsidP="00AB47BE">
            <w:pPr>
              <w:pStyle w:val="Cachdaudong"/>
              <w:spacing w:before="0" w:after="0" w:line="240" w:lineRule="auto"/>
              <w:ind w:firstLine="0"/>
              <w:rPr>
                <w:lang w:val="vi-VN"/>
              </w:rPr>
            </w:pPr>
          </w:p>
          <w:p w14:paraId="12952440"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7E9C7786" w14:textId="77777777" w:rsidR="005F5152" w:rsidRPr="00A31735" w:rsidRDefault="005F5152" w:rsidP="00AB47BE">
            <w:pPr>
              <w:pStyle w:val="Cachdaudong"/>
              <w:spacing w:before="0" w:after="0" w:line="240" w:lineRule="auto"/>
              <w:ind w:firstLine="0"/>
              <w:rPr>
                <w:lang w:val="vi-VN"/>
              </w:rPr>
            </w:pPr>
            <w:r w:rsidRPr="00A31735">
              <w:rPr>
                <w:lang w:val="vi-VN"/>
              </w:rPr>
              <w:t>Nhà sản xuất</w:t>
            </w:r>
          </w:p>
        </w:tc>
        <w:tc>
          <w:tcPr>
            <w:tcW w:w="1276" w:type="dxa"/>
            <w:shd w:val="clear" w:color="auto" w:fill="auto"/>
            <w:vAlign w:val="center"/>
          </w:tcPr>
          <w:p w14:paraId="53A24C6F"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145B28CD"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6E2B26A2" w14:textId="77777777" w:rsidTr="005F5152">
        <w:trPr>
          <w:cantSplit/>
          <w:trHeight w:val="315"/>
        </w:trPr>
        <w:tc>
          <w:tcPr>
            <w:tcW w:w="709" w:type="dxa"/>
            <w:vMerge/>
            <w:shd w:val="clear" w:color="auto" w:fill="auto"/>
            <w:vAlign w:val="center"/>
          </w:tcPr>
          <w:p w14:paraId="0C975B95"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25A11170"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w:t>
            </w:r>
          </w:p>
        </w:tc>
        <w:tc>
          <w:tcPr>
            <w:tcW w:w="1276" w:type="dxa"/>
            <w:shd w:val="clear" w:color="auto" w:fill="auto"/>
            <w:vAlign w:val="center"/>
          </w:tcPr>
          <w:p w14:paraId="2F26B2E8"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7AAA311D"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1D32FB6E" w14:textId="77777777" w:rsidTr="005F5152">
        <w:trPr>
          <w:cantSplit/>
          <w:trHeight w:val="315"/>
        </w:trPr>
        <w:tc>
          <w:tcPr>
            <w:tcW w:w="709" w:type="dxa"/>
            <w:vMerge/>
            <w:shd w:val="clear" w:color="auto" w:fill="auto"/>
            <w:vAlign w:val="center"/>
          </w:tcPr>
          <w:p w14:paraId="087613DC"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34E48DE7" w14:textId="77777777" w:rsidR="005F5152" w:rsidRPr="00A31735" w:rsidRDefault="005F5152" w:rsidP="00AB47BE">
            <w:pPr>
              <w:pStyle w:val="Cachdaudong"/>
              <w:spacing w:before="0" w:after="0" w:line="240" w:lineRule="auto"/>
              <w:ind w:firstLine="0"/>
              <w:rPr>
                <w:lang w:val="vi-VN"/>
              </w:rPr>
            </w:pPr>
            <w:r w:rsidRPr="00A31735">
              <w:rPr>
                <w:lang w:val="vi-VN"/>
              </w:rPr>
              <w:t>Vật liệu</w:t>
            </w:r>
          </w:p>
        </w:tc>
        <w:tc>
          <w:tcPr>
            <w:tcW w:w="1276" w:type="dxa"/>
            <w:shd w:val="clear" w:color="auto" w:fill="auto"/>
            <w:vAlign w:val="center"/>
          </w:tcPr>
          <w:p w14:paraId="3F24AC7D"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7CF9FB84" w14:textId="77777777" w:rsidR="005F5152" w:rsidRPr="00A31735" w:rsidRDefault="005F5152" w:rsidP="00AB47BE">
            <w:pPr>
              <w:pStyle w:val="Cachdaudong"/>
              <w:spacing w:before="0" w:after="0" w:line="240" w:lineRule="auto"/>
              <w:ind w:firstLine="0"/>
              <w:rPr>
                <w:lang w:val="vi-VN"/>
              </w:rPr>
            </w:pPr>
            <w:r w:rsidRPr="00A31735">
              <w:rPr>
                <w:lang w:val="vi-VN"/>
              </w:rPr>
              <w:t>Thép mạ kẽm nhúng nóng với bề dầy lớp mạ tối thiểu 80μm</w:t>
            </w:r>
          </w:p>
        </w:tc>
      </w:tr>
      <w:tr w:rsidR="005F5152" w:rsidRPr="00A31735" w14:paraId="17010AB5" w14:textId="77777777" w:rsidTr="005F5152">
        <w:trPr>
          <w:cantSplit/>
          <w:trHeight w:val="315"/>
        </w:trPr>
        <w:tc>
          <w:tcPr>
            <w:tcW w:w="709" w:type="dxa"/>
            <w:shd w:val="clear" w:color="auto" w:fill="auto"/>
            <w:vAlign w:val="center"/>
          </w:tcPr>
          <w:p w14:paraId="47E463D5" w14:textId="77777777" w:rsidR="005F5152" w:rsidRPr="00A31735" w:rsidRDefault="005F5152" w:rsidP="00AB47BE">
            <w:pPr>
              <w:pStyle w:val="Cachdaudong"/>
              <w:spacing w:before="0" w:after="0" w:line="240" w:lineRule="auto"/>
              <w:ind w:firstLine="0"/>
              <w:rPr>
                <w:lang w:val="vi-VN"/>
              </w:rPr>
            </w:pPr>
            <w:r w:rsidRPr="00A31735">
              <w:rPr>
                <w:lang w:val="vi-VN"/>
              </w:rPr>
              <w:t>3</w:t>
            </w:r>
          </w:p>
        </w:tc>
        <w:tc>
          <w:tcPr>
            <w:tcW w:w="3817" w:type="dxa"/>
            <w:shd w:val="clear" w:color="auto" w:fill="auto"/>
            <w:vAlign w:val="center"/>
          </w:tcPr>
          <w:p w14:paraId="1FD6B70D" w14:textId="77777777" w:rsidR="005F5152" w:rsidRPr="00A31735" w:rsidRDefault="005F5152" w:rsidP="00AB47BE">
            <w:pPr>
              <w:pStyle w:val="Cachdaudong"/>
              <w:spacing w:before="0" w:after="0" w:line="240" w:lineRule="auto"/>
              <w:ind w:firstLine="0"/>
              <w:rPr>
                <w:lang w:val="vi-VN"/>
              </w:rPr>
            </w:pPr>
            <w:r w:rsidRPr="00A31735">
              <w:rPr>
                <w:lang w:val="vi-VN"/>
              </w:rPr>
              <w:t xml:space="preserve">Kẹp cực </w:t>
            </w:r>
          </w:p>
        </w:tc>
        <w:tc>
          <w:tcPr>
            <w:tcW w:w="1276" w:type="dxa"/>
            <w:shd w:val="clear" w:color="auto" w:fill="auto"/>
            <w:vAlign w:val="center"/>
          </w:tcPr>
          <w:p w14:paraId="0B392AF1"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2B312263" w14:textId="77777777" w:rsidR="005F5152" w:rsidRPr="00A31735" w:rsidRDefault="005F5152" w:rsidP="00AB47BE">
            <w:pPr>
              <w:pStyle w:val="Cachdaudong"/>
              <w:spacing w:before="0" w:after="0" w:line="240" w:lineRule="auto"/>
              <w:ind w:firstLine="0"/>
              <w:rPr>
                <w:lang w:val="vi-VN"/>
              </w:rPr>
            </w:pPr>
            <w:r w:rsidRPr="00A31735">
              <w:rPr>
                <w:lang w:val="vi-VN"/>
              </w:rPr>
              <w:t>01 kẹp cực/01 chống sét</w:t>
            </w:r>
          </w:p>
        </w:tc>
      </w:tr>
      <w:tr w:rsidR="005F5152" w:rsidRPr="00A31735" w14:paraId="495473AB" w14:textId="77777777" w:rsidTr="005F5152">
        <w:trPr>
          <w:cantSplit/>
          <w:trHeight w:val="315"/>
        </w:trPr>
        <w:tc>
          <w:tcPr>
            <w:tcW w:w="709" w:type="dxa"/>
            <w:shd w:val="clear" w:color="auto" w:fill="auto"/>
            <w:vAlign w:val="center"/>
          </w:tcPr>
          <w:p w14:paraId="1E0473F5"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2BE14C4E" w14:textId="77777777" w:rsidR="005F5152" w:rsidRPr="00A31735" w:rsidRDefault="005F5152" w:rsidP="00AB47BE">
            <w:pPr>
              <w:pStyle w:val="Cachdaudong"/>
              <w:spacing w:before="0" w:after="0" w:line="240" w:lineRule="auto"/>
              <w:ind w:firstLine="0"/>
              <w:rPr>
                <w:lang w:val="vi-VN"/>
              </w:rPr>
            </w:pPr>
            <w:r w:rsidRPr="00A31735">
              <w:rPr>
                <w:lang w:val="vi-VN"/>
              </w:rPr>
              <w:t>Nhà sản xuất</w:t>
            </w:r>
          </w:p>
        </w:tc>
        <w:tc>
          <w:tcPr>
            <w:tcW w:w="1276" w:type="dxa"/>
            <w:shd w:val="clear" w:color="auto" w:fill="auto"/>
            <w:vAlign w:val="center"/>
          </w:tcPr>
          <w:p w14:paraId="7D391F0E"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13694A4F"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7B7D494E" w14:textId="77777777" w:rsidTr="005F5152">
        <w:trPr>
          <w:cantSplit/>
          <w:trHeight w:val="315"/>
        </w:trPr>
        <w:tc>
          <w:tcPr>
            <w:tcW w:w="709" w:type="dxa"/>
            <w:shd w:val="clear" w:color="auto" w:fill="auto"/>
            <w:vAlign w:val="center"/>
          </w:tcPr>
          <w:p w14:paraId="47E63F16"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670F1245" w14:textId="77777777" w:rsidR="005F5152" w:rsidRPr="00A31735" w:rsidRDefault="005F5152" w:rsidP="00AB47BE">
            <w:pPr>
              <w:pStyle w:val="Cachdaudong"/>
              <w:spacing w:before="0" w:after="0" w:line="240" w:lineRule="auto"/>
              <w:ind w:firstLine="0"/>
              <w:rPr>
                <w:lang w:val="vi-VN"/>
              </w:rPr>
            </w:pPr>
            <w:r w:rsidRPr="00A31735">
              <w:rPr>
                <w:lang w:val="vi-VN"/>
              </w:rPr>
              <w:t>Nước sản xuất</w:t>
            </w:r>
          </w:p>
        </w:tc>
        <w:tc>
          <w:tcPr>
            <w:tcW w:w="1276" w:type="dxa"/>
            <w:shd w:val="clear" w:color="auto" w:fill="auto"/>
            <w:vAlign w:val="center"/>
          </w:tcPr>
          <w:p w14:paraId="483CD4C1"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60BADB56" w14:textId="77777777" w:rsidR="005F5152" w:rsidRPr="00A31735" w:rsidRDefault="005F5152" w:rsidP="00AB47BE">
            <w:pPr>
              <w:pStyle w:val="Cachdaudong"/>
              <w:spacing w:before="0" w:after="0" w:line="240" w:lineRule="auto"/>
              <w:ind w:firstLine="0"/>
              <w:rPr>
                <w:lang w:val="vi-VN"/>
              </w:rPr>
            </w:pPr>
            <w:r w:rsidRPr="00A31735">
              <w:t>Nêu cụ thể</w:t>
            </w:r>
          </w:p>
        </w:tc>
      </w:tr>
      <w:tr w:rsidR="005F5152" w:rsidRPr="00A31735" w14:paraId="7C542AE0" w14:textId="77777777" w:rsidTr="005F5152">
        <w:trPr>
          <w:cantSplit/>
          <w:trHeight w:val="315"/>
        </w:trPr>
        <w:tc>
          <w:tcPr>
            <w:tcW w:w="709" w:type="dxa"/>
            <w:vMerge w:val="restart"/>
            <w:shd w:val="clear" w:color="auto" w:fill="auto"/>
            <w:vAlign w:val="center"/>
          </w:tcPr>
          <w:p w14:paraId="10723817" w14:textId="77777777" w:rsidR="005F5152" w:rsidRPr="00A31735" w:rsidRDefault="005F5152" w:rsidP="00AB47BE">
            <w:pPr>
              <w:pStyle w:val="Cachdaudong"/>
              <w:spacing w:before="0" w:after="0" w:line="240" w:lineRule="auto"/>
              <w:ind w:firstLine="0"/>
              <w:rPr>
                <w:lang w:val="vi-VN"/>
              </w:rPr>
            </w:pPr>
          </w:p>
          <w:p w14:paraId="08DE7C7C" w14:textId="77777777" w:rsidR="005F5152" w:rsidRPr="00A31735" w:rsidRDefault="005F5152" w:rsidP="00AB47BE">
            <w:pPr>
              <w:pStyle w:val="Cachdaudong"/>
              <w:spacing w:before="0" w:after="0" w:line="240" w:lineRule="auto"/>
              <w:ind w:firstLine="0"/>
              <w:rPr>
                <w:lang w:val="vi-VN"/>
              </w:rPr>
            </w:pPr>
          </w:p>
          <w:p w14:paraId="5A5A6861"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59632814" w14:textId="77777777" w:rsidR="005F5152" w:rsidRPr="00A31735" w:rsidRDefault="005F5152" w:rsidP="00AB47BE">
            <w:pPr>
              <w:pStyle w:val="Cachdaudong"/>
              <w:spacing w:before="0" w:after="0" w:line="240" w:lineRule="auto"/>
              <w:ind w:firstLine="0"/>
              <w:rPr>
                <w:lang w:val="vi-VN"/>
              </w:rPr>
            </w:pPr>
            <w:r w:rsidRPr="00A31735">
              <w:rPr>
                <w:lang w:val="vi-VN"/>
              </w:rPr>
              <w:t>Vật liệu</w:t>
            </w:r>
          </w:p>
        </w:tc>
        <w:tc>
          <w:tcPr>
            <w:tcW w:w="1276" w:type="dxa"/>
            <w:shd w:val="clear" w:color="auto" w:fill="auto"/>
            <w:vAlign w:val="center"/>
          </w:tcPr>
          <w:p w14:paraId="4C05751C"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086A97F4" w14:textId="77777777" w:rsidR="005F5152" w:rsidRPr="00A31735" w:rsidRDefault="005F5152" w:rsidP="00AB47BE">
            <w:pPr>
              <w:pStyle w:val="Cachdaudong"/>
              <w:spacing w:before="0" w:after="0" w:line="240" w:lineRule="auto"/>
              <w:ind w:firstLine="0"/>
              <w:rPr>
                <w:lang w:val="vi-VN"/>
              </w:rPr>
            </w:pPr>
            <w:r w:rsidRPr="00A31735">
              <w:rPr>
                <w:lang w:val="vi-VN"/>
              </w:rPr>
              <w:t>Phù hợp với dây dẫn</w:t>
            </w:r>
          </w:p>
        </w:tc>
      </w:tr>
      <w:tr w:rsidR="005F5152" w:rsidRPr="00A31735" w14:paraId="6C83E408" w14:textId="77777777" w:rsidTr="005F5152">
        <w:trPr>
          <w:cantSplit/>
          <w:trHeight w:val="315"/>
        </w:trPr>
        <w:tc>
          <w:tcPr>
            <w:tcW w:w="709" w:type="dxa"/>
            <w:vMerge/>
            <w:shd w:val="clear" w:color="auto" w:fill="auto"/>
            <w:vAlign w:val="center"/>
          </w:tcPr>
          <w:p w14:paraId="43FDDF44"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7D6B1256" w14:textId="77777777" w:rsidR="005F5152" w:rsidRPr="00A31735" w:rsidRDefault="005F5152" w:rsidP="00AB47BE">
            <w:pPr>
              <w:pStyle w:val="Cachdaudong"/>
              <w:spacing w:before="0" w:after="0" w:line="240" w:lineRule="auto"/>
              <w:ind w:firstLine="0"/>
              <w:rPr>
                <w:lang w:val="vi-VN"/>
              </w:rPr>
            </w:pPr>
            <w:r w:rsidRPr="00A31735">
              <w:rPr>
                <w:lang w:val="vi-VN"/>
              </w:rPr>
              <w:t>Kích thước</w:t>
            </w:r>
          </w:p>
        </w:tc>
        <w:tc>
          <w:tcPr>
            <w:tcW w:w="1276" w:type="dxa"/>
            <w:shd w:val="clear" w:color="auto" w:fill="auto"/>
            <w:vAlign w:val="center"/>
          </w:tcPr>
          <w:p w14:paraId="0FAB56E5"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3B31472A" w14:textId="77777777" w:rsidR="005F5152" w:rsidRPr="00A31735" w:rsidRDefault="005F5152" w:rsidP="00AB47BE">
            <w:pPr>
              <w:pStyle w:val="Cachdaudong"/>
              <w:spacing w:before="0" w:after="0" w:line="240" w:lineRule="auto"/>
              <w:ind w:firstLine="0"/>
              <w:rPr>
                <w:lang w:val="vi-VN"/>
              </w:rPr>
            </w:pPr>
            <w:r w:rsidRPr="00A31735">
              <w:rPr>
                <w:lang w:val="vi-VN"/>
              </w:rPr>
              <w:t>phù hợp với dây dẫn</w:t>
            </w:r>
          </w:p>
        </w:tc>
      </w:tr>
      <w:tr w:rsidR="005F5152" w:rsidRPr="00A31735" w14:paraId="3CCDD46A" w14:textId="77777777" w:rsidTr="005F5152">
        <w:trPr>
          <w:cantSplit/>
          <w:trHeight w:val="630"/>
        </w:trPr>
        <w:tc>
          <w:tcPr>
            <w:tcW w:w="709" w:type="dxa"/>
            <w:vMerge/>
            <w:shd w:val="clear" w:color="auto" w:fill="auto"/>
            <w:vAlign w:val="center"/>
          </w:tcPr>
          <w:p w14:paraId="1ACFF594" w14:textId="77777777" w:rsidR="005F5152" w:rsidRPr="00A31735" w:rsidRDefault="005F5152" w:rsidP="00AB47BE">
            <w:pPr>
              <w:pStyle w:val="Cachdaudong"/>
              <w:spacing w:before="0" w:after="0" w:line="240" w:lineRule="auto"/>
              <w:ind w:firstLine="0"/>
              <w:rPr>
                <w:lang w:val="vi-VN"/>
              </w:rPr>
            </w:pPr>
          </w:p>
        </w:tc>
        <w:tc>
          <w:tcPr>
            <w:tcW w:w="3817" w:type="dxa"/>
            <w:shd w:val="clear" w:color="auto" w:fill="auto"/>
            <w:vAlign w:val="center"/>
          </w:tcPr>
          <w:p w14:paraId="370CED2F" w14:textId="77777777" w:rsidR="005F5152" w:rsidRPr="00A31735" w:rsidRDefault="005F5152" w:rsidP="00AB47BE">
            <w:pPr>
              <w:pStyle w:val="Cachdaudong"/>
              <w:spacing w:before="0" w:after="0" w:line="240" w:lineRule="auto"/>
              <w:ind w:firstLine="0"/>
              <w:rPr>
                <w:lang w:val="vi-VN"/>
              </w:rPr>
            </w:pPr>
            <w:r w:rsidRPr="00A31735">
              <w:rPr>
                <w:lang w:val="vi-VN"/>
              </w:rPr>
              <w:t>Bulông kẹp cực</w:t>
            </w:r>
          </w:p>
        </w:tc>
        <w:tc>
          <w:tcPr>
            <w:tcW w:w="1276" w:type="dxa"/>
            <w:shd w:val="clear" w:color="auto" w:fill="auto"/>
            <w:vAlign w:val="center"/>
          </w:tcPr>
          <w:p w14:paraId="05F3E351" w14:textId="77777777" w:rsidR="005F5152" w:rsidRPr="00A31735" w:rsidRDefault="005F5152" w:rsidP="00AB47BE">
            <w:pPr>
              <w:pStyle w:val="Cachdaudong"/>
              <w:spacing w:before="0" w:after="0" w:line="240" w:lineRule="auto"/>
              <w:ind w:firstLine="0"/>
              <w:rPr>
                <w:lang w:val="vi-VN"/>
              </w:rPr>
            </w:pPr>
            <w:r w:rsidRPr="00A31735">
              <w:rPr>
                <w:lang w:val="vi-VN"/>
              </w:rPr>
              <w:t> </w:t>
            </w:r>
          </w:p>
        </w:tc>
        <w:tc>
          <w:tcPr>
            <w:tcW w:w="3270" w:type="dxa"/>
            <w:shd w:val="clear" w:color="auto" w:fill="auto"/>
            <w:vAlign w:val="center"/>
          </w:tcPr>
          <w:p w14:paraId="78645996" w14:textId="77777777" w:rsidR="005F5152" w:rsidRPr="00A31735" w:rsidRDefault="005F5152" w:rsidP="00AB47BE">
            <w:pPr>
              <w:pStyle w:val="Cachdaudong"/>
              <w:spacing w:before="0" w:after="0" w:line="240" w:lineRule="auto"/>
              <w:ind w:firstLine="0"/>
              <w:rPr>
                <w:lang w:val="vi-VN"/>
              </w:rPr>
            </w:pPr>
            <w:r w:rsidRPr="00A31735">
              <w:rPr>
                <w:lang w:val="vi-VN"/>
              </w:rPr>
              <w:t>Bằng thép không rỉ hoặc mạ kẽm nhũng nóng</w:t>
            </w:r>
          </w:p>
        </w:tc>
      </w:tr>
      <w:tr w:rsidR="005F5152" w:rsidRPr="00A31735" w14:paraId="07D41AA4" w14:textId="77777777" w:rsidTr="005F5152">
        <w:trPr>
          <w:cantSplit/>
          <w:trHeight w:val="315"/>
        </w:trPr>
        <w:tc>
          <w:tcPr>
            <w:tcW w:w="709" w:type="dxa"/>
            <w:shd w:val="clear" w:color="auto" w:fill="auto"/>
            <w:vAlign w:val="center"/>
          </w:tcPr>
          <w:p w14:paraId="3F5AC957" w14:textId="77777777" w:rsidR="005F5152" w:rsidRPr="00A31735" w:rsidRDefault="005F5152" w:rsidP="00AB47BE">
            <w:pPr>
              <w:pStyle w:val="Cachdaudong"/>
              <w:spacing w:before="0" w:after="0" w:line="240" w:lineRule="auto"/>
              <w:ind w:firstLine="0"/>
              <w:rPr>
                <w:lang w:val="vi-VN"/>
              </w:rPr>
            </w:pPr>
            <w:r w:rsidRPr="00A31735">
              <w:rPr>
                <w:lang w:val="vi-VN"/>
              </w:rPr>
              <w:t>4</w:t>
            </w:r>
          </w:p>
        </w:tc>
        <w:tc>
          <w:tcPr>
            <w:tcW w:w="3817" w:type="dxa"/>
            <w:shd w:val="clear" w:color="auto" w:fill="auto"/>
            <w:vAlign w:val="center"/>
          </w:tcPr>
          <w:p w14:paraId="18EAD87D" w14:textId="77777777" w:rsidR="005F5152" w:rsidRPr="00A31735" w:rsidRDefault="005F5152" w:rsidP="00AB47BE">
            <w:pPr>
              <w:pStyle w:val="Cachdaudong"/>
              <w:spacing w:before="0" w:after="0" w:line="240" w:lineRule="auto"/>
              <w:ind w:firstLine="0"/>
              <w:rPr>
                <w:lang w:val="vi-VN"/>
              </w:rPr>
            </w:pPr>
            <w:r w:rsidRPr="00A31735">
              <w:rPr>
                <w:lang w:val="vi-VN"/>
              </w:rPr>
              <w:t>Tài liệu kỹ thuật thể hiện rõ các thông số chào thầu, bản vẽ kích thước, hướng dẫn lắp đặt, vận hành và bảo dưỡng</w:t>
            </w:r>
          </w:p>
        </w:tc>
        <w:tc>
          <w:tcPr>
            <w:tcW w:w="1276" w:type="dxa"/>
            <w:shd w:val="clear" w:color="auto" w:fill="auto"/>
            <w:vAlign w:val="center"/>
          </w:tcPr>
          <w:p w14:paraId="047FEAA3" w14:textId="77777777" w:rsidR="005F5152" w:rsidRPr="00A31735" w:rsidRDefault="005F5152" w:rsidP="00AB47BE">
            <w:pPr>
              <w:pStyle w:val="Cachdaudong"/>
              <w:spacing w:before="0" w:after="0" w:line="240" w:lineRule="auto"/>
              <w:ind w:firstLine="0"/>
              <w:rPr>
                <w:lang w:val="vi-VN"/>
              </w:rPr>
            </w:pPr>
          </w:p>
        </w:tc>
        <w:tc>
          <w:tcPr>
            <w:tcW w:w="3270" w:type="dxa"/>
            <w:shd w:val="clear" w:color="auto" w:fill="auto"/>
            <w:vAlign w:val="center"/>
          </w:tcPr>
          <w:p w14:paraId="3A591DAC" w14:textId="77777777" w:rsidR="005F5152" w:rsidRPr="00A31735" w:rsidRDefault="005F5152" w:rsidP="00AB47BE">
            <w:pPr>
              <w:pStyle w:val="Cachdaudong"/>
              <w:spacing w:before="0" w:after="0" w:line="240" w:lineRule="auto"/>
              <w:ind w:firstLine="0"/>
              <w:rPr>
                <w:lang w:val="vi-VN"/>
              </w:rPr>
            </w:pPr>
            <w:r w:rsidRPr="00A31735">
              <w:rPr>
                <w:lang w:val="vi-VN"/>
              </w:rPr>
              <w:t>Có</w:t>
            </w:r>
          </w:p>
        </w:tc>
      </w:tr>
    </w:tbl>
    <w:p w14:paraId="6F0EC02B" w14:textId="2BF81859" w:rsidR="005F5152" w:rsidRDefault="00AB47BE" w:rsidP="00AB47BE">
      <w:pPr>
        <w:pStyle w:val="Heading5"/>
        <w:jc w:val="both"/>
      </w:pPr>
      <w:r w:rsidRPr="00AB47BE">
        <w:rPr>
          <w:rFonts w:ascii="Times New Roman" w:hAnsi="Times New Roman"/>
          <w:b/>
          <w:bCs/>
          <w:sz w:val="28"/>
          <w:szCs w:val="28"/>
          <w:u w:val="none"/>
        </w:rPr>
        <w:t>3.1.4.</w:t>
      </w:r>
      <w:r>
        <w:rPr>
          <w:rFonts w:ascii="Times New Roman" w:hAnsi="Times New Roman"/>
          <w:b/>
          <w:bCs/>
          <w:sz w:val="28"/>
          <w:szCs w:val="28"/>
          <w:u w:val="none"/>
        </w:rPr>
        <w:t>5</w:t>
      </w:r>
      <w:r w:rsidRPr="00AB47BE">
        <w:rPr>
          <w:rFonts w:ascii="Times New Roman" w:hAnsi="Times New Roman"/>
          <w:b/>
          <w:bCs/>
          <w:sz w:val="28"/>
          <w:szCs w:val="28"/>
          <w:u w:val="none"/>
        </w:rPr>
        <w:t xml:space="preserve">. </w:t>
      </w:r>
      <w:r w:rsidR="005F5152" w:rsidRPr="00AB47BE">
        <w:rPr>
          <w:rFonts w:ascii="Times New Roman" w:hAnsi="Times New Roman"/>
          <w:b/>
          <w:bCs/>
          <w:sz w:val="28"/>
          <w:szCs w:val="28"/>
          <w:u w:val="none"/>
        </w:rPr>
        <w:t>Bảng yêu cầu về đặc tính kỹ thuật chống sét van 35kV</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17"/>
        <w:gridCol w:w="1276"/>
        <w:gridCol w:w="3270"/>
      </w:tblGrid>
      <w:tr w:rsidR="005F5152" w:rsidRPr="00E70CE8" w14:paraId="34A6B348" w14:textId="77777777" w:rsidTr="005F5152">
        <w:trPr>
          <w:cantSplit/>
          <w:trHeight w:val="315"/>
          <w:tblHeader/>
        </w:trPr>
        <w:tc>
          <w:tcPr>
            <w:tcW w:w="709" w:type="dxa"/>
            <w:shd w:val="clear" w:color="auto" w:fill="auto"/>
            <w:vAlign w:val="center"/>
          </w:tcPr>
          <w:p w14:paraId="23EF3379" w14:textId="77777777" w:rsidR="005F5152" w:rsidRPr="00E70CE8" w:rsidRDefault="005F5152" w:rsidP="00AB47BE">
            <w:pPr>
              <w:pStyle w:val="Cachdaudong"/>
              <w:spacing w:before="0" w:after="0" w:line="240" w:lineRule="auto"/>
              <w:ind w:firstLine="0"/>
              <w:rPr>
                <w:b/>
                <w:bCs/>
                <w:lang w:val="vi-VN"/>
              </w:rPr>
            </w:pPr>
            <w:r w:rsidRPr="00E70CE8">
              <w:rPr>
                <w:b/>
                <w:bCs/>
                <w:lang w:val="vi-VN"/>
              </w:rPr>
              <w:t>TT</w:t>
            </w:r>
          </w:p>
        </w:tc>
        <w:tc>
          <w:tcPr>
            <w:tcW w:w="3817" w:type="dxa"/>
            <w:shd w:val="clear" w:color="auto" w:fill="auto"/>
            <w:vAlign w:val="center"/>
          </w:tcPr>
          <w:p w14:paraId="2A967A8E" w14:textId="77777777" w:rsidR="005F5152" w:rsidRPr="00E70CE8" w:rsidRDefault="005F5152" w:rsidP="00AB47BE">
            <w:pPr>
              <w:pStyle w:val="Cachdaudong"/>
              <w:spacing w:before="0" w:after="0" w:line="240" w:lineRule="auto"/>
              <w:ind w:firstLine="0"/>
              <w:rPr>
                <w:b/>
                <w:bCs/>
                <w:lang w:val="vi-VN"/>
              </w:rPr>
            </w:pPr>
            <w:r w:rsidRPr="00E70CE8">
              <w:rPr>
                <w:b/>
                <w:bCs/>
                <w:lang w:val="vi-VN"/>
              </w:rPr>
              <w:t>Hạng mục</w:t>
            </w:r>
          </w:p>
        </w:tc>
        <w:tc>
          <w:tcPr>
            <w:tcW w:w="1276" w:type="dxa"/>
            <w:shd w:val="clear" w:color="auto" w:fill="auto"/>
            <w:vAlign w:val="center"/>
          </w:tcPr>
          <w:p w14:paraId="69E86C01" w14:textId="77777777" w:rsidR="005F5152" w:rsidRPr="00E70CE8" w:rsidRDefault="005F5152" w:rsidP="00AB47BE">
            <w:pPr>
              <w:pStyle w:val="Cachdaudong"/>
              <w:spacing w:before="0" w:after="0" w:line="240" w:lineRule="auto"/>
              <w:ind w:firstLine="0"/>
              <w:rPr>
                <w:b/>
                <w:bCs/>
                <w:lang w:val="vi-VN"/>
              </w:rPr>
            </w:pPr>
            <w:r w:rsidRPr="00E70CE8">
              <w:rPr>
                <w:b/>
                <w:bCs/>
                <w:lang w:val="vi-VN"/>
              </w:rPr>
              <w:t>Đơn vị</w:t>
            </w:r>
          </w:p>
        </w:tc>
        <w:tc>
          <w:tcPr>
            <w:tcW w:w="3270" w:type="dxa"/>
            <w:shd w:val="clear" w:color="auto" w:fill="auto"/>
            <w:vAlign w:val="center"/>
          </w:tcPr>
          <w:p w14:paraId="14845B13" w14:textId="77777777" w:rsidR="005F5152" w:rsidRPr="00E70CE8" w:rsidRDefault="005F5152" w:rsidP="00AB47BE">
            <w:pPr>
              <w:pStyle w:val="Cachdaudong"/>
              <w:spacing w:before="0" w:after="0" w:line="240" w:lineRule="auto"/>
              <w:ind w:firstLine="0"/>
              <w:rPr>
                <w:b/>
                <w:bCs/>
                <w:lang w:val="vi-VN"/>
              </w:rPr>
            </w:pPr>
            <w:r w:rsidRPr="00E70CE8">
              <w:rPr>
                <w:b/>
                <w:bCs/>
                <w:lang w:val="vi-VN"/>
              </w:rPr>
              <w:t>Yêu cầu</w:t>
            </w:r>
          </w:p>
        </w:tc>
      </w:tr>
      <w:tr w:rsidR="005F5152" w:rsidRPr="00E70CE8" w14:paraId="3FDCFD2D" w14:textId="77777777" w:rsidTr="005F5152">
        <w:trPr>
          <w:cantSplit/>
          <w:trHeight w:val="315"/>
        </w:trPr>
        <w:tc>
          <w:tcPr>
            <w:tcW w:w="709" w:type="dxa"/>
            <w:shd w:val="clear" w:color="auto" w:fill="auto"/>
            <w:vAlign w:val="center"/>
          </w:tcPr>
          <w:p w14:paraId="7A38A0A7" w14:textId="77777777" w:rsidR="005F5152" w:rsidRPr="00E70CE8" w:rsidRDefault="005F5152" w:rsidP="00AB47BE">
            <w:pPr>
              <w:pStyle w:val="Cachdaudong"/>
              <w:spacing w:before="0" w:after="0" w:line="240" w:lineRule="auto"/>
              <w:ind w:firstLine="0"/>
              <w:rPr>
                <w:b/>
                <w:bCs/>
                <w:lang w:val="vi-VN"/>
              </w:rPr>
            </w:pPr>
            <w:r w:rsidRPr="00E70CE8">
              <w:rPr>
                <w:b/>
                <w:bCs/>
                <w:lang w:val="vi-VN"/>
              </w:rPr>
              <w:t>I</w:t>
            </w:r>
          </w:p>
        </w:tc>
        <w:tc>
          <w:tcPr>
            <w:tcW w:w="8363" w:type="dxa"/>
            <w:gridSpan w:val="3"/>
            <w:shd w:val="clear" w:color="auto" w:fill="auto"/>
            <w:vAlign w:val="center"/>
          </w:tcPr>
          <w:p w14:paraId="69781C27" w14:textId="77777777" w:rsidR="005F5152" w:rsidRPr="00E70CE8" w:rsidRDefault="005F5152" w:rsidP="00AB47BE">
            <w:pPr>
              <w:pStyle w:val="Cachdaudong"/>
              <w:spacing w:before="0" w:after="0" w:line="240" w:lineRule="auto"/>
              <w:ind w:firstLine="0"/>
              <w:rPr>
                <w:b/>
                <w:bCs/>
                <w:lang w:val="vi-VN"/>
              </w:rPr>
            </w:pPr>
            <w:r w:rsidRPr="00E70CE8">
              <w:rPr>
                <w:b/>
                <w:bCs/>
                <w:lang w:val="vi-VN"/>
              </w:rPr>
              <w:t>Thông tin chung nhà sản xuất</w:t>
            </w:r>
          </w:p>
        </w:tc>
      </w:tr>
      <w:tr w:rsidR="005F5152" w:rsidRPr="00E70CE8" w14:paraId="3D67ADF0" w14:textId="77777777" w:rsidTr="005F5152">
        <w:trPr>
          <w:cantSplit/>
          <w:trHeight w:val="315"/>
        </w:trPr>
        <w:tc>
          <w:tcPr>
            <w:tcW w:w="709" w:type="dxa"/>
            <w:shd w:val="clear" w:color="auto" w:fill="auto"/>
            <w:vAlign w:val="center"/>
          </w:tcPr>
          <w:p w14:paraId="1BE98E9A" w14:textId="77777777" w:rsidR="005F5152" w:rsidRPr="00E70CE8" w:rsidRDefault="005F5152" w:rsidP="00AB47BE">
            <w:pPr>
              <w:pStyle w:val="Cachdaudong"/>
              <w:spacing w:before="0" w:after="0" w:line="240" w:lineRule="auto"/>
              <w:ind w:firstLine="0"/>
              <w:rPr>
                <w:lang w:val="vi-VN"/>
              </w:rPr>
            </w:pPr>
            <w:r w:rsidRPr="00E70CE8">
              <w:rPr>
                <w:lang w:val="vi-VN"/>
              </w:rPr>
              <w:t>1</w:t>
            </w:r>
          </w:p>
        </w:tc>
        <w:tc>
          <w:tcPr>
            <w:tcW w:w="3817" w:type="dxa"/>
            <w:shd w:val="clear" w:color="auto" w:fill="auto"/>
            <w:vAlign w:val="center"/>
          </w:tcPr>
          <w:p w14:paraId="6A1068F5" w14:textId="77777777" w:rsidR="005F5152" w:rsidRPr="00E70CE8" w:rsidRDefault="005F5152" w:rsidP="00AB47BE">
            <w:pPr>
              <w:pStyle w:val="Cachdaudong"/>
              <w:spacing w:before="0" w:after="0" w:line="240" w:lineRule="auto"/>
              <w:ind w:firstLine="0"/>
              <w:rPr>
                <w:lang w:val="vi-VN"/>
              </w:rPr>
            </w:pPr>
            <w:r w:rsidRPr="00E70CE8">
              <w:rPr>
                <w:lang w:val="vi-VN"/>
              </w:rPr>
              <w:t>Hãng sản xuất</w:t>
            </w:r>
          </w:p>
        </w:tc>
        <w:tc>
          <w:tcPr>
            <w:tcW w:w="1276" w:type="dxa"/>
            <w:shd w:val="clear" w:color="auto" w:fill="auto"/>
            <w:vAlign w:val="center"/>
          </w:tcPr>
          <w:p w14:paraId="129775FE"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579655D5" w14:textId="77777777" w:rsidR="005F5152" w:rsidRPr="00E70CE8" w:rsidRDefault="005F5152" w:rsidP="00AB47BE">
            <w:pPr>
              <w:pStyle w:val="Cachdaudong"/>
              <w:spacing w:before="0" w:after="0" w:line="240" w:lineRule="auto"/>
              <w:ind w:firstLine="0"/>
              <w:rPr>
                <w:lang w:val="vi-VN"/>
              </w:rPr>
            </w:pPr>
            <w:r w:rsidRPr="00E70CE8">
              <w:rPr>
                <w:lang w:val="vi-VN"/>
              </w:rPr>
              <w:t>Nêu cụ thể</w:t>
            </w:r>
          </w:p>
        </w:tc>
      </w:tr>
      <w:tr w:rsidR="005F5152" w:rsidRPr="00E70CE8" w14:paraId="2796E25D" w14:textId="77777777" w:rsidTr="005F5152">
        <w:trPr>
          <w:cantSplit/>
          <w:trHeight w:val="315"/>
        </w:trPr>
        <w:tc>
          <w:tcPr>
            <w:tcW w:w="709" w:type="dxa"/>
            <w:shd w:val="clear" w:color="auto" w:fill="auto"/>
            <w:vAlign w:val="center"/>
          </w:tcPr>
          <w:p w14:paraId="4D8896B2" w14:textId="77777777" w:rsidR="005F5152" w:rsidRPr="00E70CE8" w:rsidRDefault="005F5152" w:rsidP="00AB47BE">
            <w:pPr>
              <w:pStyle w:val="Cachdaudong"/>
              <w:spacing w:before="0" w:after="0" w:line="240" w:lineRule="auto"/>
              <w:ind w:firstLine="0"/>
              <w:rPr>
                <w:lang w:val="vi-VN"/>
              </w:rPr>
            </w:pPr>
            <w:r w:rsidRPr="00E70CE8">
              <w:rPr>
                <w:lang w:val="vi-VN"/>
              </w:rPr>
              <w:t>2</w:t>
            </w:r>
          </w:p>
        </w:tc>
        <w:tc>
          <w:tcPr>
            <w:tcW w:w="3817" w:type="dxa"/>
            <w:shd w:val="clear" w:color="auto" w:fill="auto"/>
            <w:vAlign w:val="center"/>
          </w:tcPr>
          <w:p w14:paraId="0C0A0196" w14:textId="77777777" w:rsidR="005F5152" w:rsidRPr="00E70CE8" w:rsidRDefault="005F5152" w:rsidP="00AB47BE">
            <w:pPr>
              <w:pStyle w:val="Cachdaudong"/>
              <w:spacing w:before="0" w:after="0" w:line="240" w:lineRule="auto"/>
              <w:ind w:firstLine="0"/>
              <w:rPr>
                <w:lang w:val="vi-VN"/>
              </w:rPr>
            </w:pPr>
            <w:r w:rsidRPr="00E70CE8">
              <w:rPr>
                <w:lang w:val="vi-VN"/>
              </w:rPr>
              <w:t>Nước sản xuất/Năm sản xuất</w:t>
            </w:r>
          </w:p>
        </w:tc>
        <w:tc>
          <w:tcPr>
            <w:tcW w:w="1276" w:type="dxa"/>
            <w:shd w:val="clear" w:color="auto" w:fill="auto"/>
            <w:vAlign w:val="center"/>
          </w:tcPr>
          <w:p w14:paraId="76EB7F93"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438A316C" w14:textId="77777777" w:rsidR="005F5152" w:rsidRPr="00E70CE8" w:rsidRDefault="005F5152" w:rsidP="00AB47BE">
            <w:pPr>
              <w:pStyle w:val="Cachdaudong"/>
              <w:spacing w:before="0" w:after="0" w:line="240" w:lineRule="auto"/>
              <w:ind w:firstLine="0"/>
              <w:rPr>
                <w:lang w:val="vi-VN"/>
              </w:rPr>
            </w:pPr>
            <w:r w:rsidRPr="00E70CE8">
              <w:rPr>
                <w:lang w:val="vi-VN"/>
              </w:rPr>
              <w:t>Nêu cụ thể</w:t>
            </w:r>
          </w:p>
        </w:tc>
      </w:tr>
      <w:tr w:rsidR="005F5152" w:rsidRPr="00E70CE8" w14:paraId="7EA2F53F" w14:textId="77777777" w:rsidTr="005F5152">
        <w:trPr>
          <w:cantSplit/>
          <w:trHeight w:val="315"/>
        </w:trPr>
        <w:tc>
          <w:tcPr>
            <w:tcW w:w="709" w:type="dxa"/>
            <w:shd w:val="clear" w:color="auto" w:fill="auto"/>
            <w:vAlign w:val="center"/>
          </w:tcPr>
          <w:p w14:paraId="6276D35D" w14:textId="77777777" w:rsidR="005F5152" w:rsidRPr="00E70CE8" w:rsidRDefault="005F5152" w:rsidP="00AB47BE">
            <w:pPr>
              <w:pStyle w:val="Cachdaudong"/>
              <w:spacing w:before="0" w:after="0" w:line="240" w:lineRule="auto"/>
              <w:ind w:firstLine="0"/>
              <w:rPr>
                <w:lang w:val="vi-VN"/>
              </w:rPr>
            </w:pPr>
            <w:r w:rsidRPr="00E70CE8">
              <w:rPr>
                <w:lang w:val="vi-VN"/>
              </w:rPr>
              <w:t>3</w:t>
            </w:r>
          </w:p>
        </w:tc>
        <w:tc>
          <w:tcPr>
            <w:tcW w:w="3817" w:type="dxa"/>
            <w:shd w:val="clear" w:color="auto" w:fill="auto"/>
            <w:vAlign w:val="center"/>
          </w:tcPr>
          <w:p w14:paraId="03977EDD" w14:textId="77777777" w:rsidR="005F5152" w:rsidRPr="00E70CE8" w:rsidRDefault="005F5152" w:rsidP="00AB47BE">
            <w:pPr>
              <w:pStyle w:val="Cachdaudong"/>
              <w:spacing w:before="0" w:after="0" w:line="240" w:lineRule="auto"/>
              <w:ind w:firstLine="0"/>
              <w:rPr>
                <w:lang w:val="vi-VN"/>
              </w:rPr>
            </w:pPr>
            <w:r w:rsidRPr="00E70CE8">
              <w:rPr>
                <w:lang w:val="vi-VN"/>
              </w:rPr>
              <w:t>Mã hiệu</w:t>
            </w:r>
          </w:p>
        </w:tc>
        <w:tc>
          <w:tcPr>
            <w:tcW w:w="1276" w:type="dxa"/>
            <w:shd w:val="clear" w:color="auto" w:fill="auto"/>
            <w:vAlign w:val="center"/>
          </w:tcPr>
          <w:p w14:paraId="65EAA339"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7584B1B9" w14:textId="77777777" w:rsidR="005F5152" w:rsidRPr="00E70CE8" w:rsidRDefault="005F5152" w:rsidP="00AB47BE">
            <w:pPr>
              <w:pStyle w:val="Cachdaudong"/>
              <w:spacing w:before="0" w:after="0" w:line="240" w:lineRule="auto"/>
              <w:ind w:firstLine="0"/>
              <w:rPr>
                <w:lang w:val="vi-VN"/>
              </w:rPr>
            </w:pPr>
            <w:r w:rsidRPr="00E70CE8">
              <w:rPr>
                <w:lang w:val="vi-VN"/>
              </w:rPr>
              <w:t>Nêu cụ thể</w:t>
            </w:r>
          </w:p>
        </w:tc>
      </w:tr>
      <w:tr w:rsidR="005F5152" w:rsidRPr="00E70CE8" w14:paraId="24702594" w14:textId="77777777" w:rsidTr="005F5152">
        <w:trPr>
          <w:cantSplit/>
          <w:trHeight w:val="315"/>
        </w:trPr>
        <w:tc>
          <w:tcPr>
            <w:tcW w:w="709" w:type="dxa"/>
            <w:shd w:val="clear" w:color="auto" w:fill="auto"/>
            <w:vAlign w:val="center"/>
          </w:tcPr>
          <w:p w14:paraId="4CA77995" w14:textId="77777777" w:rsidR="005F5152" w:rsidRPr="00E70CE8" w:rsidRDefault="005F5152" w:rsidP="00AB47BE">
            <w:pPr>
              <w:pStyle w:val="Cachdaudong"/>
              <w:spacing w:before="0" w:after="0" w:line="240" w:lineRule="auto"/>
              <w:ind w:firstLine="0"/>
              <w:rPr>
                <w:lang w:val="vi-VN"/>
              </w:rPr>
            </w:pPr>
            <w:r w:rsidRPr="00E70CE8">
              <w:rPr>
                <w:lang w:val="vi-VN"/>
              </w:rPr>
              <w:lastRenderedPageBreak/>
              <w:t>4</w:t>
            </w:r>
          </w:p>
        </w:tc>
        <w:tc>
          <w:tcPr>
            <w:tcW w:w="3817" w:type="dxa"/>
            <w:shd w:val="clear" w:color="auto" w:fill="auto"/>
            <w:vAlign w:val="center"/>
          </w:tcPr>
          <w:p w14:paraId="4FF0212B" w14:textId="77777777" w:rsidR="005F5152" w:rsidRPr="00E70CE8" w:rsidRDefault="005F5152" w:rsidP="00AB47BE">
            <w:pPr>
              <w:pStyle w:val="Cachdaudong"/>
              <w:spacing w:before="0" w:after="0" w:line="240" w:lineRule="auto"/>
              <w:ind w:firstLine="0"/>
              <w:rPr>
                <w:lang w:val="vi-VN"/>
              </w:rPr>
            </w:pPr>
            <w:r w:rsidRPr="00E70CE8">
              <w:rPr>
                <w:lang w:val="vi-VN"/>
              </w:rPr>
              <w:t>Tiêu chuẩn áp dụng</w:t>
            </w:r>
          </w:p>
        </w:tc>
        <w:tc>
          <w:tcPr>
            <w:tcW w:w="1276" w:type="dxa"/>
            <w:shd w:val="clear" w:color="auto" w:fill="auto"/>
            <w:vAlign w:val="center"/>
          </w:tcPr>
          <w:p w14:paraId="4A3558DE"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7B9F2C37" w14:textId="77777777" w:rsidR="005F5152" w:rsidRPr="00E70CE8" w:rsidRDefault="005F5152" w:rsidP="00AB47BE">
            <w:pPr>
              <w:pStyle w:val="Cachdaudong"/>
              <w:spacing w:before="0" w:after="0" w:line="240" w:lineRule="auto"/>
              <w:ind w:firstLine="0"/>
              <w:rPr>
                <w:lang w:val="vi-VN"/>
              </w:rPr>
            </w:pPr>
            <w:r w:rsidRPr="00E70CE8">
              <w:rPr>
                <w:lang w:val="vi-VN"/>
              </w:rPr>
              <w:t>IEC 60099-4</w:t>
            </w:r>
          </w:p>
        </w:tc>
      </w:tr>
      <w:tr w:rsidR="005F5152" w:rsidRPr="00E70CE8" w14:paraId="5795EEE8" w14:textId="77777777" w:rsidTr="005F5152">
        <w:trPr>
          <w:cantSplit/>
          <w:trHeight w:val="315"/>
        </w:trPr>
        <w:tc>
          <w:tcPr>
            <w:tcW w:w="709" w:type="dxa"/>
            <w:shd w:val="clear" w:color="auto" w:fill="auto"/>
            <w:vAlign w:val="center"/>
          </w:tcPr>
          <w:p w14:paraId="7D5E724F" w14:textId="77777777" w:rsidR="005F5152" w:rsidRPr="00E70CE8" w:rsidRDefault="005F5152" w:rsidP="00AB47BE">
            <w:pPr>
              <w:pStyle w:val="Cachdaudong"/>
              <w:spacing w:before="0" w:after="0" w:line="240" w:lineRule="auto"/>
              <w:ind w:firstLine="0"/>
              <w:rPr>
                <w:b/>
                <w:bCs/>
                <w:lang w:val="vi-VN"/>
              </w:rPr>
            </w:pPr>
            <w:r w:rsidRPr="00E70CE8">
              <w:rPr>
                <w:b/>
                <w:bCs/>
                <w:lang w:val="vi-VN"/>
              </w:rPr>
              <w:t>II</w:t>
            </w:r>
          </w:p>
        </w:tc>
        <w:tc>
          <w:tcPr>
            <w:tcW w:w="8363" w:type="dxa"/>
            <w:gridSpan w:val="3"/>
            <w:shd w:val="clear" w:color="auto" w:fill="auto"/>
            <w:vAlign w:val="center"/>
          </w:tcPr>
          <w:p w14:paraId="2B542ED8" w14:textId="77777777" w:rsidR="005F5152" w:rsidRPr="00E70CE8" w:rsidRDefault="005F5152" w:rsidP="00AB47BE">
            <w:pPr>
              <w:pStyle w:val="Cachdaudong"/>
              <w:spacing w:before="0" w:after="0" w:line="240" w:lineRule="auto"/>
              <w:ind w:firstLine="0"/>
              <w:rPr>
                <w:b/>
                <w:bCs/>
                <w:lang w:val="vi-VN"/>
              </w:rPr>
            </w:pPr>
            <w:r w:rsidRPr="00E70CE8">
              <w:rPr>
                <w:b/>
                <w:bCs/>
                <w:lang w:val="vi-VN"/>
              </w:rPr>
              <w:t>Thông tin về chế độ lưới điện</w:t>
            </w:r>
          </w:p>
        </w:tc>
      </w:tr>
      <w:tr w:rsidR="005F5152" w:rsidRPr="00E70CE8" w14:paraId="5A0FAF64" w14:textId="77777777" w:rsidTr="005F5152">
        <w:trPr>
          <w:cantSplit/>
          <w:trHeight w:val="315"/>
        </w:trPr>
        <w:tc>
          <w:tcPr>
            <w:tcW w:w="709" w:type="dxa"/>
            <w:shd w:val="clear" w:color="auto" w:fill="auto"/>
            <w:vAlign w:val="center"/>
          </w:tcPr>
          <w:p w14:paraId="2DFB1D56" w14:textId="77777777" w:rsidR="005F5152" w:rsidRPr="00E70CE8" w:rsidRDefault="005F5152" w:rsidP="00AB47BE">
            <w:pPr>
              <w:pStyle w:val="Cachdaudong"/>
              <w:spacing w:before="0" w:after="0" w:line="240" w:lineRule="auto"/>
              <w:ind w:firstLine="0"/>
              <w:rPr>
                <w:lang w:val="vi-VN"/>
              </w:rPr>
            </w:pPr>
            <w:r w:rsidRPr="00E70CE8">
              <w:rPr>
                <w:lang w:val="vi-VN"/>
              </w:rPr>
              <w:t>1</w:t>
            </w:r>
          </w:p>
        </w:tc>
        <w:tc>
          <w:tcPr>
            <w:tcW w:w="3817" w:type="dxa"/>
            <w:shd w:val="clear" w:color="auto" w:fill="auto"/>
            <w:vAlign w:val="center"/>
          </w:tcPr>
          <w:p w14:paraId="15A14B08" w14:textId="77777777" w:rsidR="005F5152" w:rsidRPr="00E70CE8" w:rsidRDefault="005F5152" w:rsidP="00AB47BE">
            <w:pPr>
              <w:pStyle w:val="Cachdaudong"/>
              <w:spacing w:before="0" w:after="0" w:line="240" w:lineRule="auto"/>
              <w:ind w:firstLine="0"/>
              <w:rPr>
                <w:lang w:val="vi-VN"/>
              </w:rPr>
            </w:pPr>
            <w:r w:rsidRPr="00E70CE8">
              <w:rPr>
                <w:lang w:val="vi-VN"/>
              </w:rPr>
              <w:t>Điện áp làm việc lớn nhất</w:t>
            </w:r>
          </w:p>
        </w:tc>
        <w:tc>
          <w:tcPr>
            <w:tcW w:w="1276" w:type="dxa"/>
            <w:shd w:val="clear" w:color="auto" w:fill="auto"/>
            <w:vAlign w:val="center"/>
          </w:tcPr>
          <w:p w14:paraId="67C81CC3" w14:textId="77777777" w:rsidR="005F5152" w:rsidRPr="00E70CE8" w:rsidRDefault="005F5152" w:rsidP="00AB47BE">
            <w:pPr>
              <w:pStyle w:val="Cachdaudong"/>
              <w:spacing w:before="0" w:after="0" w:line="240" w:lineRule="auto"/>
              <w:ind w:firstLine="0"/>
              <w:rPr>
                <w:lang w:val="vi-VN"/>
              </w:rPr>
            </w:pPr>
            <w:r w:rsidRPr="00E70CE8">
              <w:rPr>
                <w:lang w:val="vi-VN"/>
              </w:rPr>
              <w:t>kV</w:t>
            </w:r>
          </w:p>
        </w:tc>
        <w:tc>
          <w:tcPr>
            <w:tcW w:w="3270" w:type="dxa"/>
            <w:shd w:val="clear" w:color="auto" w:fill="auto"/>
            <w:vAlign w:val="center"/>
          </w:tcPr>
          <w:p w14:paraId="03046126" w14:textId="77777777" w:rsidR="005F5152" w:rsidRPr="00E70CE8" w:rsidRDefault="005F5152" w:rsidP="00AB47BE">
            <w:pPr>
              <w:pStyle w:val="Cachdaudong"/>
              <w:spacing w:before="0" w:after="0" w:line="240" w:lineRule="auto"/>
              <w:ind w:firstLine="0"/>
              <w:rPr>
                <w:lang w:val="vi-VN"/>
              </w:rPr>
            </w:pPr>
            <w:r w:rsidRPr="00E70CE8">
              <w:rPr>
                <w:lang w:val="vi-VN"/>
              </w:rPr>
              <w:t>38,5</w:t>
            </w:r>
          </w:p>
        </w:tc>
      </w:tr>
      <w:tr w:rsidR="005F5152" w:rsidRPr="00E70CE8" w14:paraId="4063BC47" w14:textId="77777777" w:rsidTr="005F5152">
        <w:trPr>
          <w:cantSplit/>
          <w:trHeight w:val="315"/>
        </w:trPr>
        <w:tc>
          <w:tcPr>
            <w:tcW w:w="709" w:type="dxa"/>
            <w:shd w:val="clear" w:color="auto" w:fill="auto"/>
            <w:vAlign w:val="center"/>
          </w:tcPr>
          <w:p w14:paraId="26C87F33" w14:textId="77777777" w:rsidR="005F5152" w:rsidRPr="00E70CE8" w:rsidRDefault="005F5152" w:rsidP="00AB47BE">
            <w:pPr>
              <w:pStyle w:val="Cachdaudong"/>
              <w:spacing w:before="0" w:after="0" w:line="240" w:lineRule="auto"/>
              <w:ind w:firstLine="0"/>
              <w:rPr>
                <w:lang w:val="vi-VN"/>
              </w:rPr>
            </w:pPr>
            <w:r w:rsidRPr="00E70CE8">
              <w:rPr>
                <w:lang w:val="vi-VN"/>
              </w:rPr>
              <w:t>2</w:t>
            </w:r>
          </w:p>
        </w:tc>
        <w:tc>
          <w:tcPr>
            <w:tcW w:w="3817" w:type="dxa"/>
            <w:shd w:val="clear" w:color="auto" w:fill="auto"/>
            <w:vAlign w:val="center"/>
          </w:tcPr>
          <w:p w14:paraId="74C49945" w14:textId="77777777" w:rsidR="005F5152" w:rsidRPr="00E70CE8" w:rsidRDefault="005F5152" w:rsidP="00AB47BE">
            <w:pPr>
              <w:pStyle w:val="Cachdaudong"/>
              <w:spacing w:before="0" w:after="0" w:line="240" w:lineRule="auto"/>
              <w:ind w:firstLine="0"/>
              <w:rPr>
                <w:lang w:val="vi-VN"/>
              </w:rPr>
            </w:pPr>
            <w:r w:rsidRPr="00E70CE8">
              <w:rPr>
                <w:lang w:val="vi-VN"/>
              </w:rPr>
              <w:t xml:space="preserve">Tần số định mức </w:t>
            </w:r>
          </w:p>
        </w:tc>
        <w:tc>
          <w:tcPr>
            <w:tcW w:w="1276" w:type="dxa"/>
            <w:shd w:val="clear" w:color="auto" w:fill="auto"/>
            <w:vAlign w:val="center"/>
          </w:tcPr>
          <w:p w14:paraId="3538F2CA" w14:textId="77777777" w:rsidR="005F5152" w:rsidRPr="00E70CE8" w:rsidRDefault="005F5152" w:rsidP="00AB47BE">
            <w:pPr>
              <w:pStyle w:val="Cachdaudong"/>
              <w:spacing w:before="0" w:after="0" w:line="240" w:lineRule="auto"/>
              <w:ind w:firstLine="0"/>
              <w:rPr>
                <w:lang w:val="vi-VN"/>
              </w:rPr>
            </w:pPr>
            <w:r w:rsidRPr="00E70CE8">
              <w:rPr>
                <w:lang w:val="vi-VN"/>
              </w:rPr>
              <w:t>Hz</w:t>
            </w:r>
          </w:p>
        </w:tc>
        <w:tc>
          <w:tcPr>
            <w:tcW w:w="3270" w:type="dxa"/>
            <w:shd w:val="clear" w:color="auto" w:fill="auto"/>
            <w:vAlign w:val="center"/>
          </w:tcPr>
          <w:p w14:paraId="64C6F9A3" w14:textId="77777777" w:rsidR="005F5152" w:rsidRPr="00E70CE8" w:rsidRDefault="005F5152" w:rsidP="00AB47BE">
            <w:pPr>
              <w:pStyle w:val="Cachdaudong"/>
              <w:spacing w:before="0" w:after="0" w:line="240" w:lineRule="auto"/>
              <w:ind w:firstLine="0"/>
              <w:rPr>
                <w:lang w:val="vi-VN"/>
              </w:rPr>
            </w:pPr>
            <w:r w:rsidRPr="00E70CE8">
              <w:rPr>
                <w:lang w:val="vi-VN"/>
              </w:rPr>
              <w:t>50</w:t>
            </w:r>
          </w:p>
        </w:tc>
      </w:tr>
      <w:tr w:rsidR="005F5152" w:rsidRPr="00E70CE8" w14:paraId="70821EAF" w14:textId="77777777" w:rsidTr="005F5152">
        <w:trPr>
          <w:cantSplit/>
          <w:trHeight w:val="315"/>
        </w:trPr>
        <w:tc>
          <w:tcPr>
            <w:tcW w:w="709" w:type="dxa"/>
            <w:shd w:val="clear" w:color="auto" w:fill="auto"/>
            <w:vAlign w:val="center"/>
          </w:tcPr>
          <w:p w14:paraId="4D3AD65F" w14:textId="77777777" w:rsidR="005F5152" w:rsidRPr="00E70CE8" w:rsidRDefault="005F5152" w:rsidP="00AB47BE">
            <w:pPr>
              <w:pStyle w:val="Cachdaudong"/>
              <w:spacing w:before="0" w:after="0" w:line="240" w:lineRule="auto"/>
              <w:ind w:firstLine="0"/>
              <w:rPr>
                <w:lang w:val="vi-VN"/>
              </w:rPr>
            </w:pPr>
            <w:r w:rsidRPr="00E70CE8">
              <w:rPr>
                <w:lang w:val="vi-VN"/>
              </w:rPr>
              <w:t>3</w:t>
            </w:r>
          </w:p>
        </w:tc>
        <w:tc>
          <w:tcPr>
            <w:tcW w:w="3817" w:type="dxa"/>
            <w:shd w:val="clear" w:color="auto" w:fill="auto"/>
            <w:vAlign w:val="center"/>
          </w:tcPr>
          <w:p w14:paraId="653EC789" w14:textId="77777777" w:rsidR="005F5152" w:rsidRPr="00E70CE8" w:rsidRDefault="005F5152" w:rsidP="00AB47BE">
            <w:pPr>
              <w:pStyle w:val="Cachdaudong"/>
              <w:spacing w:before="0" w:after="0" w:line="240" w:lineRule="auto"/>
              <w:ind w:firstLine="0"/>
              <w:rPr>
                <w:lang w:val="vi-VN"/>
              </w:rPr>
            </w:pPr>
            <w:r w:rsidRPr="00E70CE8">
              <w:rPr>
                <w:lang w:val="vi-VN"/>
              </w:rPr>
              <w:t>Chế độ làm việc của lưới điện</w:t>
            </w:r>
          </w:p>
        </w:tc>
        <w:tc>
          <w:tcPr>
            <w:tcW w:w="1276" w:type="dxa"/>
            <w:shd w:val="clear" w:color="auto" w:fill="auto"/>
            <w:vAlign w:val="center"/>
          </w:tcPr>
          <w:p w14:paraId="3479C87C"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3F0CFE3C" w14:textId="77777777" w:rsidR="005F5152" w:rsidRPr="00E70CE8" w:rsidRDefault="005F5152" w:rsidP="00AB47BE">
            <w:pPr>
              <w:pStyle w:val="Cachdaudong"/>
              <w:spacing w:before="0" w:after="0" w:line="240" w:lineRule="auto"/>
              <w:ind w:firstLine="0"/>
              <w:rPr>
                <w:lang w:val="vi-VN"/>
              </w:rPr>
            </w:pPr>
            <w:r w:rsidRPr="00E70CE8">
              <w:rPr>
                <w:lang w:val="vi-VN"/>
              </w:rPr>
              <w:t>Trung tính cách ly với đất</w:t>
            </w:r>
          </w:p>
        </w:tc>
      </w:tr>
      <w:tr w:rsidR="005F5152" w:rsidRPr="00E70CE8" w14:paraId="10F6C1AD" w14:textId="77777777" w:rsidTr="005F5152">
        <w:trPr>
          <w:cantSplit/>
          <w:trHeight w:val="315"/>
        </w:trPr>
        <w:tc>
          <w:tcPr>
            <w:tcW w:w="709" w:type="dxa"/>
            <w:shd w:val="clear" w:color="auto" w:fill="auto"/>
            <w:vAlign w:val="center"/>
          </w:tcPr>
          <w:p w14:paraId="4AE00613" w14:textId="77777777" w:rsidR="005F5152" w:rsidRPr="00E70CE8" w:rsidRDefault="005F5152" w:rsidP="00AB47BE">
            <w:pPr>
              <w:pStyle w:val="Cachdaudong"/>
              <w:spacing w:before="0" w:after="0" w:line="240" w:lineRule="auto"/>
              <w:ind w:firstLine="0"/>
              <w:rPr>
                <w:lang w:val="vi-VN"/>
              </w:rPr>
            </w:pPr>
            <w:r w:rsidRPr="00E70CE8">
              <w:rPr>
                <w:lang w:val="vi-VN"/>
              </w:rPr>
              <w:t>4</w:t>
            </w:r>
          </w:p>
        </w:tc>
        <w:tc>
          <w:tcPr>
            <w:tcW w:w="3817" w:type="dxa"/>
            <w:shd w:val="clear" w:color="auto" w:fill="auto"/>
            <w:vAlign w:val="center"/>
          </w:tcPr>
          <w:p w14:paraId="0F55F354" w14:textId="77777777" w:rsidR="005F5152" w:rsidRPr="00E70CE8" w:rsidRDefault="005F5152" w:rsidP="00AB47BE">
            <w:pPr>
              <w:pStyle w:val="Cachdaudong"/>
              <w:spacing w:before="0" w:after="0" w:line="240" w:lineRule="auto"/>
              <w:ind w:firstLine="0"/>
              <w:rPr>
                <w:lang w:val="vi-VN"/>
              </w:rPr>
            </w:pPr>
            <w:r w:rsidRPr="00E70CE8">
              <w:rPr>
                <w:lang w:val="vi-VN"/>
              </w:rPr>
              <w:t>Hệ số quá điện áp cho phép khi chạm đất một pha</w:t>
            </w:r>
          </w:p>
        </w:tc>
        <w:tc>
          <w:tcPr>
            <w:tcW w:w="1276" w:type="dxa"/>
            <w:shd w:val="clear" w:color="auto" w:fill="auto"/>
            <w:vAlign w:val="center"/>
          </w:tcPr>
          <w:p w14:paraId="6F648A9F"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7F26DCEF" w14:textId="77777777" w:rsidR="005F5152" w:rsidRPr="00E70CE8" w:rsidRDefault="005F5152" w:rsidP="00AB47BE">
            <w:pPr>
              <w:pStyle w:val="Cachdaudong"/>
              <w:spacing w:before="0" w:after="0" w:line="240" w:lineRule="auto"/>
              <w:ind w:firstLine="0"/>
              <w:rPr>
                <w:lang w:val="vi-VN"/>
              </w:rPr>
            </w:pPr>
            <w:r w:rsidRPr="00E70CE8">
              <w:rPr>
                <w:lang w:val="vi-VN"/>
              </w:rPr>
              <w:t>1,73</w:t>
            </w:r>
          </w:p>
        </w:tc>
      </w:tr>
      <w:tr w:rsidR="005F5152" w:rsidRPr="00E70CE8" w14:paraId="15C1240E" w14:textId="77777777" w:rsidTr="005F5152">
        <w:trPr>
          <w:cantSplit/>
          <w:trHeight w:val="315"/>
        </w:trPr>
        <w:tc>
          <w:tcPr>
            <w:tcW w:w="709" w:type="dxa"/>
            <w:shd w:val="clear" w:color="auto" w:fill="auto"/>
            <w:vAlign w:val="center"/>
          </w:tcPr>
          <w:p w14:paraId="6570BF45" w14:textId="77777777" w:rsidR="005F5152" w:rsidRPr="00E70CE8" w:rsidRDefault="005F5152" w:rsidP="00AB47BE">
            <w:pPr>
              <w:pStyle w:val="Cachdaudong"/>
              <w:spacing w:before="0" w:after="0" w:line="240" w:lineRule="auto"/>
              <w:ind w:firstLine="0"/>
              <w:rPr>
                <w:lang w:val="vi-VN"/>
              </w:rPr>
            </w:pPr>
            <w:r w:rsidRPr="00E70CE8">
              <w:rPr>
                <w:lang w:val="vi-VN"/>
              </w:rPr>
              <w:t>5</w:t>
            </w:r>
          </w:p>
        </w:tc>
        <w:tc>
          <w:tcPr>
            <w:tcW w:w="3817" w:type="dxa"/>
            <w:shd w:val="clear" w:color="auto" w:fill="auto"/>
            <w:vAlign w:val="center"/>
          </w:tcPr>
          <w:p w14:paraId="3166A777" w14:textId="77777777" w:rsidR="005F5152" w:rsidRPr="00E70CE8" w:rsidRDefault="005F5152" w:rsidP="00AB47BE">
            <w:pPr>
              <w:pStyle w:val="Cachdaudong"/>
              <w:spacing w:before="0" w:after="0" w:line="240" w:lineRule="auto"/>
              <w:ind w:firstLine="0"/>
              <w:rPr>
                <w:lang w:val="vi-VN"/>
              </w:rPr>
            </w:pPr>
            <w:r w:rsidRPr="00E70CE8">
              <w:rPr>
                <w:lang w:val="vi-VN"/>
              </w:rPr>
              <w:t>Thời gian duy trì quá độ điện áp lớn nhất</w:t>
            </w:r>
          </w:p>
        </w:tc>
        <w:tc>
          <w:tcPr>
            <w:tcW w:w="1276" w:type="dxa"/>
            <w:shd w:val="clear" w:color="auto" w:fill="auto"/>
            <w:vAlign w:val="center"/>
          </w:tcPr>
          <w:p w14:paraId="4A333B33" w14:textId="77777777" w:rsidR="005F5152" w:rsidRPr="00E70CE8" w:rsidRDefault="005F5152" w:rsidP="00AB47BE">
            <w:pPr>
              <w:pStyle w:val="Cachdaudong"/>
              <w:spacing w:before="0" w:after="0" w:line="240" w:lineRule="auto"/>
              <w:ind w:firstLine="0"/>
              <w:rPr>
                <w:lang w:val="vi-VN"/>
              </w:rPr>
            </w:pPr>
            <w:r w:rsidRPr="00E70CE8">
              <w:rPr>
                <w:lang w:val="vi-VN"/>
              </w:rPr>
              <w:t>s</w:t>
            </w:r>
          </w:p>
        </w:tc>
        <w:tc>
          <w:tcPr>
            <w:tcW w:w="3270" w:type="dxa"/>
            <w:shd w:val="clear" w:color="auto" w:fill="auto"/>
            <w:vAlign w:val="center"/>
          </w:tcPr>
          <w:p w14:paraId="2A72EB7F" w14:textId="77777777" w:rsidR="005F5152" w:rsidRPr="00E70CE8" w:rsidRDefault="005F5152" w:rsidP="00AB47BE">
            <w:pPr>
              <w:pStyle w:val="Cachdaudong"/>
              <w:spacing w:before="0" w:after="0" w:line="240" w:lineRule="auto"/>
              <w:ind w:firstLine="0"/>
              <w:rPr>
                <w:lang w:val="vi-VN"/>
              </w:rPr>
            </w:pPr>
            <w:r w:rsidRPr="00E70CE8">
              <w:rPr>
                <w:lang w:val="vi-VN"/>
              </w:rPr>
              <w:t>7200</w:t>
            </w:r>
          </w:p>
        </w:tc>
      </w:tr>
      <w:tr w:rsidR="005F5152" w:rsidRPr="00E70CE8" w14:paraId="66B7D290" w14:textId="77777777" w:rsidTr="005F5152">
        <w:trPr>
          <w:cantSplit/>
          <w:trHeight w:val="315"/>
        </w:trPr>
        <w:tc>
          <w:tcPr>
            <w:tcW w:w="709" w:type="dxa"/>
            <w:shd w:val="clear" w:color="auto" w:fill="auto"/>
            <w:vAlign w:val="center"/>
          </w:tcPr>
          <w:p w14:paraId="2D90FA6A" w14:textId="77777777" w:rsidR="005F5152" w:rsidRPr="00E70CE8" w:rsidRDefault="005F5152" w:rsidP="00AB47BE">
            <w:pPr>
              <w:pStyle w:val="Cachdaudong"/>
              <w:spacing w:before="0" w:after="0" w:line="240" w:lineRule="auto"/>
              <w:ind w:firstLine="0"/>
              <w:rPr>
                <w:lang w:val="vi-VN"/>
              </w:rPr>
            </w:pPr>
            <w:r w:rsidRPr="00E70CE8">
              <w:rPr>
                <w:lang w:val="vi-VN"/>
              </w:rPr>
              <w:t>6</w:t>
            </w:r>
          </w:p>
        </w:tc>
        <w:tc>
          <w:tcPr>
            <w:tcW w:w="3817" w:type="dxa"/>
            <w:shd w:val="clear" w:color="auto" w:fill="auto"/>
            <w:vAlign w:val="center"/>
          </w:tcPr>
          <w:p w14:paraId="2DE3795E" w14:textId="77777777" w:rsidR="005F5152" w:rsidRPr="00E70CE8" w:rsidRDefault="005F5152" w:rsidP="00AB47BE">
            <w:pPr>
              <w:pStyle w:val="Cachdaudong"/>
              <w:spacing w:before="0" w:after="0" w:line="240" w:lineRule="auto"/>
              <w:ind w:firstLine="0"/>
              <w:rPr>
                <w:lang w:val="vi-VN"/>
              </w:rPr>
            </w:pPr>
            <w:r w:rsidRPr="00E70CE8">
              <w:rPr>
                <w:lang w:val="vi-VN"/>
              </w:rPr>
              <w:t>Chế độ đấu nối chống sét van</w:t>
            </w:r>
          </w:p>
        </w:tc>
        <w:tc>
          <w:tcPr>
            <w:tcW w:w="1276" w:type="dxa"/>
            <w:shd w:val="clear" w:color="auto" w:fill="auto"/>
            <w:vAlign w:val="center"/>
          </w:tcPr>
          <w:p w14:paraId="0AB3E238"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31FA345E" w14:textId="77777777" w:rsidR="005F5152" w:rsidRPr="00E70CE8" w:rsidRDefault="005F5152" w:rsidP="00AB47BE">
            <w:pPr>
              <w:pStyle w:val="Cachdaudong"/>
              <w:spacing w:before="0" w:after="0" w:line="240" w:lineRule="auto"/>
              <w:ind w:firstLine="0"/>
              <w:rPr>
                <w:lang w:val="vi-VN"/>
              </w:rPr>
            </w:pPr>
            <w:r w:rsidRPr="00E70CE8">
              <w:rPr>
                <w:lang w:val="vi-VN"/>
              </w:rPr>
              <w:t>Pha – đất</w:t>
            </w:r>
          </w:p>
        </w:tc>
      </w:tr>
      <w:tr w:rsidR="005F5152" w:rsidRPr="00E70CE8" w14:paraId="4C3F13B0" w14:textId="77777777" w:rsidTr="005F5152">
        <w:trPr>
          <w:cantSplit/>
          <w:trHeight w:val="315"/>
        </w:trPr>
        <w:tc>
          <w:tcPr>
            <w:tcW w:w="709" w:type="dxa"/>
            <w:shd w:val="clear" w:color="auto" w:fill="auto"/>
            <w:vAlign w:val="center"/>
          </w:tcPr>
          <w:p w14:paraId="3515C50A" w14:textId="77777777" w:rsidR="005F5152" w:rsidRPr="00E70CE8" w:rsidRDefault="005F5152" w:rsidP="00AB47BE">
            <w:pPr>
              <w:pStyle w:val="Cachdaudong"/>
              <w:spacing w:before="0" w:after="0" w:line="240" w:lineRule="auto"/>
              <w:ind w:firstLine="0"/>
              <w:rPr>
                <w:b/>
                <w:bCs/>
                <w:lang w:val="vi-VN"/>
              </w:rPr>
            </w:pPr>
            <w:r w:rsidRPr="00E70CE8">
              <w:rPr>
                <w:b/>
                <w:bCs/>
                <w:lang w:val="vi-VN"/>
              </w:rPr>
              <w:t>III</w:t>
            </w:r>
          </w:p>
        </w:tc>
        <w:tc>
          <w:tcPr>
            <w:tcW w:w="8363" w:type="dxa"/>
            <w:gridSpan w:val="3"/>
            <w:shd w:val="clear" w:color="auto" w:fill="auto"/>
            <w:vAlign w:val="center"/>
          </w:tcPr>
          <w:p w14:paraId="1F34EB99" w14:textId="77777777" w:rsidR="005F5152" w:rsidRPr="00E70CE8" w:rsidRDefault="005F5152" w:rsidP="00AB47BE">
            <w:pPr>
              <w:pStyle w:val="Cachdaudong"/>
              <w:spacing w:before="0" w:after="0" w:line="240" w:lineRule="auto"/>
              <w:ind w:firstLine="0"/>
              <w:rPr>
                <w:b/>
                <w:bCs/>
                <w:lang w:val="vi-VN"/>
              </w:rPr>
            </w:pPr>
            <w:r w:rsidRPr="00E70CE8">
              <w:rPr>
                <w:b/>
                <w:bCs/>
                <w:lang w:val="vi-VN"/>
              </w:rPr>
              <w:t>Thông số kỹ thuật của chống sét</w:t>
            </w:r>
          </w:p>
        </w:tc>
      </w:tr>
      <w:tr w:rsidR="005F5152" w:rsidRPr="00E70CE8" w14:paraId="29948061" w14:textId="77777777" w:rsidTr="005F5152">
        <w:trPr>
          <w:cantSplit/>
          <w:trHeight w:val="315"/>
        </w:trPr>
        <w:tc>
          <w:tcPr>
            <w:tcW w:w="709" w:type="dxa"/>
            <w:shd w:val="clear" w:color="auto" w:fill="auto"/>
            <w:vAlign w:val="center"/>
          </w:tcPr>
          <w:p w14:paraId="2AE32F3D" w14:textId="77777777" w:rsidR="005F5152" w:rsidRPr="00E70CE8" w:rsidRDefault="005F5152" w:rsidP="00AB47BE">
            <w:pPr>
              <w:pStyle w:val="Cachdaudong"/>
              <w:spacing w:before="0" w:after="0" w:line="240" w:lineRule="auto"/>
              <w:ind w:firstLine="0"/>
              <w:rPr>
                <w:lang w:val="vi-VN"/>
              </w:rPr>
            </w:pPr>
            <w:r w:rsidRPr="00E70CE8">
              <w:rPr>
                <w:lang w:val="vi-VN"/>
              </w:rPr>
              <w:t>1</w:t>
            </w:r>
          </w:p>
        </w:tc>
        <w:tc>
          <w:tcPr>
            <w:tcW w:w="3817" w:type="dxa"/>
            <w:shd w:val="clear" w:color="auto" w:fill="auto"/>
            <w:vAlign w:val="center"/>
          </w:tcPr>
          <w:p w14:paraId="68980B01" w14:textId="77777777" w:rsidR="005F5152" w:rsidRPr="00E70CE8" w:rsidRDefault="005F5152" w:rsidP="00AB47BE">
            <w:pPr>
              <w:pStyle w:val="Cachdaudong"/>
              <w:spacing w:before="0" w:after="0" w:line="240" w:lineRule="auto"/>
              <w:ind w:firstLine="0"/>
              <w:rPr>
                <w:lang w:val="vi-VN"/>
              </w:rPr>
            </w:pPr>
            <w:r w:rsidRPr="00E70CE8">
              <w:rPr>
                <w:lang w:val="vi-VN"/>
              </w:rPr>
              <w:t xml:space="preserve">Chủng loại </w:t>
            </w:r>
          </w:p>
        </w:tc>
        <w:tc>
          <w:tcPr>
            <w:tcW w:w="1276" w:type="dxa"/>
            <w:shd w:val="clear" w:color="auto" w:fill="auto"/>
            <w:vAlign w:val="center"/>
          </w:tcPr>
          <w:p w14:paraId="2BEB0905"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72C5CE9E" w14:textId="77777777" w:rsidR="005F5152" w:rsidRPr="00E70CE8" w:rsidRDefault="005F5152" w:rsidP="00AB47BE">
            <w:pPr>
              <w:pStyle w:val="Cachdaudong"/>
              <w:spacing w:before="0" w:after="0" w:line="240" w:lineRule="auto"/>
              <w:ind w:firstLine="0"/>
              <w:rPr>
                <w:lang w:val="vi-VN"/>
              </w:rPr>
            </w:pPr>
            <w:r w:rsidRPr="00E70CE8">
              <w:rPr>
                <w:lang w:val="vi-VN"/>
              </w:rPr>
              <w:t>ZnO, không khe hở, lắp ngoài trời, đáp ứng tiêu chuẩn sử dụng CSV trong trạm biến áp theo tiêu chuẩn IEC</w:t>
            </w:r>
          </w:p>
        </w:tc>
      </w:tr>
      <w:tr w:rsidR="005F5152" w:rsidRPr="00E70CE8" w14:paraId="4FFDA599" w14:textId="77777777" w:rsidTr="005F5152">
        <w:trPr>
          <w:cantSplit/>
          <w:trHeight w:val="315"/>
        </w:trPr>
        <w:tc>
          <w:tcPr>
            <w:tcW w:w="709" w:type="dxa"/>
            <w:shd w:val="clear" w:color="auto" w:fill="auto"/>
            <w:vAlign w:val="center"/>
          </w:tcPr>
          <w:p w14:paraId="410DE22E" w14:textId="77777777" w:rsidR="005F5152" w:rsidRPr="00E70CE8" w:rsidRDefault="005F5152" w:rsidP="00AB47BE">
            <w:pPr>
              <w:pStyle w:val="Cachdaudong"/>
              <w:spacing w:before="0" w:after="0" w:line="240" w:lineRule="auto"/>
              <w:ind w:firstLine="0"/>
              <w:rPr>
                <w:lang w:val="vi-VN"/>
              </w:rPr>
            </w:pPr>
            <w:r w:rsidRPr="00E70CE8">
              <w:rPr>
                <w:lang w:val="vi-VN"/>
              </w:rPr>
              <w:t>2</w:t>
            </w:r>
          </w:p>
        </w:tc>
        <w:tc>
          <w:tcPr>
            <w:tcW w:w="3817" w:type="dxa"/>
            <w:shd w:val="clear" w:color="auto" w:fill="auto"/>
            <w:vAlign w:val="center"/>
          </w:tcPr>
          <w:p w14:paraId="4CAAC97D" w14:textId="77777777" w:rsidR="005F5152" w:rsidRPr="00E70CE8" w:rsidRDefault="005F5152" w:rsidP="00AB47BE">
            <w:pPr>
              <w:pStyle w:val="Cachdaudong"/>
              <w:spacing w:before="0" w:after="0" w:line="240" w:lineRule="auto"/>
              <w:ind w:firstLine="0"/>
              <w:rPr>
                <w:lang w:val="vi-VN"/>
              </w:rPr>
            </w:pPr>
            <w:r w:rsidRPr="00E70CE8">
              <w:rPr>
                <w:lang w:val="vi-VN"/>
              </w:rPr>
              <w:t>Cấp chống sét van</w:t>
            </w:r>
          </w:p>
        </w:tc>
        <w:tc>
          <w:tcPr>
            <w:tcW w:w="1276" w:type="dxa"/>
            <w:shd w:val="clear" w:color="auto" w:fill="auto"/>
            <w:vAlign w:val="center"/>
          </w:tcPr>
          <w:p w14:paraId="4F00A4E3"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66C2888E" w14:textId="77777777" w:rsidR="005F5152" w:rsidRPr="00E70CE8" w:rsidRDefault="005F5152" w:rsidP="00AB47BE">
            <w:pPr>
              <w:pStyle w:val="Cachdaudong"/>
              <w:spacing w:before="0" w:after="0" w:line="240" w:lineRule="auto"/>
              <w:ind w:firstLine="0"/>
              <w:rPr>
                <w:lang w:val="vi-VN"/>
              </w:rPr>
            </w:pPr>
            <w:r w:rsidRPr="00E70CE8">
              <w:rPr>
                <w:lang w:val="vi-VN"/>
              </w:rPr>
              <w:t>SL</w:t>
            </w:r>
            <w:r w:rsidRPr="00E70CE8">
              <w:t xml:space="preserve"> hoặc cao hơn</w:t>
            </w:r>
          </w:p>
        </w:tc>
      </w:tr>
      <w:tr w:rsidR="005F5152" w:rsidRPr="00E70CE8" w14:paraId="07487FBE" w14:textId="77777777" w:rsidTr="005F5152">
        <w:trPr>
          <w:cantSplit/>
          <w:trHeight w:val="315"/>
        </w:trPr>
        <w:tc>
          <w:tcPr>
            <w:tcW w:w="709" w:type="dxa"/>
            <w:shd w:val="clear" w:color="auto" w:fill="auto"/>
            <w:vAlign w:val="center"/>
          </w:tcPr>
          <w:p w14:paraId="50C6BBA4" w14:textId="77777777" w:rsidR="005F5152" w:rsidRPr="00E70CE8" w:rsidRDefault="005F5152" w:rsidP="00AB47BE">
            <w:pPr>
              <w:pStyle w:val="Cachdaudong"/>
              <w:spacing w:before="0" w:after="0" w:line="240" w:lineRule="auto"/>
              <w:ind w:firstLine="0"/>
              <w:rPr>
                <w:lang w:val="vi-VN"/>
              </w:rPr>
            </w:pPr>
            <w:r w:rsidRPr="00E70CE8">
              <w:rPr>
                <w:lang w:val="vi-VN"/>
              </w:rPr>
              <w:t>3</w:t>
            </w:r>
          </w:p>
        </w:tc>
        <w:tc>
          <w:tcPr>
            <w:tcW w:w="3817" w:type="dxa"/>
            <w:shd w:val="clear" w:color="auto" w:fill="auto"/>
            <w:vAlign w:val="center"/>
          </w:tcPr>
          <w:p w14:paraId="73197358" w14:textId="77777777" w:rsidR="005F5152" w:rsidRPr="00E70CE8" w:rsidRDefault="005F5152" w:rsidP="00AB47BE">
            <w:pPr>
              <w:pStyle w:val="Cachdaudong"/>
              <w:spacing w:before="0" w:after="0" w:line="240" w:lineRule="auto"/>
              <w:ind w:firstLine="0"/>
              <w:rPr>
                <w:lang w:val="vi-VN"/>
              </w:rPr>
            </w:pPr>
            <w:r w:rsidRPr="00E70CE8">
              <w:rPr>
                <w:lang w:val="vi-VN"/>
              </w:rPr>
              <w:t xml:space="preserve">Điện áp định mức Ur </w:t>
            </w:r>
          </w:p>
        </w:tc>
        <w:tc>
          <w:tcPr>
            <w:tcW w:w="1276" w:type="dxa"/>
            <w:shd w:val="clear" w:color="auto" w:fill="auto"/>
            <w:vAlign w:val="center"/>
          </w:tcPr>
          <w:p w14:paraId="326ADEF8" w14:textId="77777777" w:rsidR="005F5152" w:rsidRPr="00E70CE8" w:rsidRDefault="005F5152" w:rsidP="00AB47BE">
            <w:pPr>
              <w:pStyle w:val="Cachdaudong"/>
              <w:spacing w:before="0" w:after="0" w:line="240" w:lineRule="auto"/>
              <w:ind w:firstLine="0"/>
              <w:rPr>
                <w:lang w:val="vi-VN"/>
              </w:rPr>
            </w:pPr>
            <w:r w:rsidRPr="00E70CE8">
              <w:rPr>
                <w:lang w:val="vi-VN"/>
              </w:rPr>
              <w:t>kV</w:t>
            </w:r>
          </w:p>
        </w:tc>
        <w:tc>
          <w:tcPr>
            <w:tcW w:w="3270" w:type="dxa"/>
            <w:shd w:val="clear" w:color="auto" w:fill="auto"/>
            <w:vAlign w:val="center"/>
          </w:tcPr>
          <w:p w14:paraId="48F8AE6E" w14:textId="77777777" w:rsidR="005F5152" w:rsidRPr="00E70CE8" w:rsidRDefault="005F5152" w:rsidP="00AB47BE">
            <w:pPr>
              <w:pStyle w:val="Cachdaudong"/>
              <w:spacing w:before="0" w:after="0" w:line="240" w:lineRule="auto"/>
              <w:ind w:firstLine="0"/>
              <w:rPr>
                <w:lang w:val="vi-VN"/>
              </w:rPr>
            </w:pPr>
            <w:r w:rsidRPr="00E70CE8">
              <w:rPr>
                <w:lang w:val="vi-VN"/>
              </w:rPr>
              <w:t>≥ 48</w:t>
            </w:r>
          </w:p>
        </w:tc>
      </w:tr>
      <w:tr w:rsidR="005F5152" w:rsidRPr="00E70CE8" w14:paraId="6C35DA00" w14:textId="77777777" w:rsidTr="005F5152">
        <w:trPr>
          <w:cantSplit/>
          <w:trHeight w:val="315"/>
        </w:trPr>
        <w:tc>
          <w:tcPr>
            <w:tcW w:w="709" w:type="dxa"/>
            <w:shd w:val="clear" w:color="auto" w:fill="auto"/>
            <w:vAlign w:val="center"/>
          </w:tcPr>
          <w:p w14:paraId="03593DF8" w14:textId="77777777" w:rsidR="005F5152" w:rsidRPr="00E70CE8" w:rsidRDefault="005F5152" w:rsidP="00AB47BE">
            <w:pPr>
              <w:pStyle w:val="Cachdaudong"/>
              <w:spacing w:before="0" w:after="0" w:line="240" w:lineRule="auto"/>
              <w:ind w:firstLine="0"/>
              <w:rPr>
                <w:lang w:val="vi-VN"/>
              </w:rPr>
            </w:pPr>
            <w:r w:rsidRPr="00E70CE8">
              <w:rPr>
                <w:lang w:val="vi-VN"/>
              </w:rPr>
              <w:t>4</w:t>
            </w:r>
          </w:p>
        </w:tc>
        <w:tc>
          <w:tcPr>
            <w:tcW w:w="3817" w:type="dxa"/>
            <w:shd w:val="clear" w:color="auto" w:fill="auto"/>
            <w:vAlign w:val="center"/>
          </w:tcPr>
          <w:p w14:paraId="11AB1170" w14:textId="77777777" w:rsidR="005F5152" w:rsidRPr="00E70CE8" w:rsidRDefault="005F5152" w:rsidP="00AB47BE">
            <w:pPr>
              <w:pStyle w:val="Cachdaudong"/>
              <w:spacing w:before="0" w:after="0" w:line="240" w:lineRule="auto"/>
              <w:ind w:firstLine="0"/>
              <w:rPr>
                <w:lang w:val="vi-VN"/>
              </w:rPr>
            </w:pPr>
            <w:r w:rsidRPr="00E70CE8">
              <w:rPr>
                <w:lang w:val="vi-VN"/>
              </w:rPr>
              <w:t>Điện áp làm việc liên tục COV</w:t>
            </w:r>
          </w:p>
        </w:tc>
        <w:tc>
          <w:tcPr>
            <w:tcW w:w="1276" w:type="dxa"/>
            <w:shd w:val="clear" w:color="auto" w:fill="auto"/>
            <w:vAlign w:val="center"/>
          </w:tcPr>
          <w:p w14:paraId="6AC8ADF5" w14:textId="77777777" w:rsidR="005F5152" w:rsidRPr="00E70CE8" w:rsidRDefault="005F5152" w:rsidP="00AB47BE">
            <w:pPr>
              <w:pStyle w:val="Cachdaudong"/>
              <w:spacing w:before="0" w:after="0" w:line="240" w:lineRule="auto"/>
              <w:ind w:firstLine="0"/>
              <w:rPr>
                <w:lang w:val="vi-VN"/>
              </w:rPr>
            </w:pPr>
            <w:r w:rsidRPr="00E70CE8">
              <w:rPr>
                <w:lang w:val="vi-VN"/>
              </w:rPr>
              <w:t>kVrms</w:t>
            </w:r>
          </w:p>
        </w:tc>
        <w:tc>
          <w:tcPr>
            <w:tcW w:w="3270" w:type="dxa"/>
            <w:shd w:val="clear" w:color="auto" w:fill="auto"/>
            <w:vAlign w:val="center"/>
          </w:tcPr>
          <w:p w14:paraId="2FC679A7" w14:textId="77777777" w:rsidR="005F5152" w:rsidRPr="00E70CE8" w:rsidRDefault="005F5152" w:rsidP="00AB47BE">
            <w:pPr>
              <w:pStyle w:val="Cachdaudong"/>
              <w:spacing w:before="0" w:after="0" w:line="240" w:lineRule="auto"/>
              <w:ind w:firstLine="0"/>
              <w:rPr>
                <w:lang w:val="vi-VN"/>
              </w:rPr>
            </w:pPr>
            <w:r w:rsidRPr="00E70CE8">
              <w:rPr>
                <w:lang w:val="vi-VN"/>
              </w:rPr>
              <w:t>≥ 38</w:t>
            </w:r>
          </w:p>
        </w:tc>
      </w:tr>
      <w:tr w:rsidR="005F5152" w:rsidRPr="00E70CE8" w14:paraId="32EA6526" w14:textId="77777777" w:rsidTr="005F5152">
        <w:trPr>
          <w:cantSplit/>
          <w:trHeight w:val="315"/>
        </w:trPr>
        <w:tc>
          <w:tcPr>
            <w:tcW w:w="709" w:type="dxa"/>
            <w:shd w:val="clear" w:color="auto" w:fill="auto"/>
            <w:vAlign w:val="center"/>
          </w:tcPr>
          <w:p w14:paraId="68F92623" w14:textId="77777777" w:rsidR="005F5152" w:rsidRPr="00E70CE8" w:rsidRDefault="005F5152" w:rsidP="00AB47BE">
            <w:pPr>
              <w:pStyle w:val="Cachdaudong"/>
              <w:spacing w:before="0" w:after="0" w:line="240" w:lineRule="auto"/>
              <w:ind w:firstLine="0"/>
              <w:rPr>
                <w:lang w:val="vi-VN"/>
              </w:rPr>
            </w:pPr>
            <w:r w:rsidRPr="00E70CE8">
              <w:rPr>
                <w:lang w:val="vi-VN"/>
              </w:rPr>
              <w:t>5</w:t>
            </w:r>
          </w:p>
        </w:tc>
        <w:tc>
          <w:tcPr>
            <w:tcW w:w="3817" w:type="dxa"/>
            <w:shd w:val="clear" w:color="auto" w:fill="auto"/>
            <w:vAlign w:val="center"/>
          </w:tcPr>
          <w:p w14:paraId="3938FB89" w14:textId="77777777" w:rsidR="005F5152" w:rsidRPr="00E70CE8" w:rsidRDefault="005F5152" w:rsidP="00AB47BE">
            <w:pPr>
              <w:pStyle w:val="Cachdaudong"/>
              <w:spacing w:before="0" w:after="0" w:line="240" w:lineRule="auto"/>
              <w:ind w:firstLine="0"/>
              <w:rPr>
                <w:lang w:val="vi-VN"/>
              </w:rPr>
            </w:pPr>
            <w:r w:rsidRPr="00E70CE8">
              <w:rPr>
                <w:lang w:val="vi-VN"/>
              </w:rPr>
              <w:t>Điện áp quá áp tạm thời kèm theo đường cong đặc tính TOV</w:t>
            </w:r>
          </w:p>
        </w:tc>
        <w:tc>
          <w:tcPr>
            <w:tcW w:w="1276" w:type="dxa"/>
            <w:shd w:val="clear" w:color="auto" w:fill="auto"/>
            <w:vAlign w:val="center"/>
          </w:tcPr>
          <w:p w14:paraId="5A16830C" w14:textId="77777777" w:rsidR="005F5152" w:rsidRPr="00E70CE8" w:rsidRDefault="005F5152" w:rsidP="00AB47BE">
            <w:pPr>
              <w:pStyle w:val="Cachdaudong"/>
              <w:spacing w:before="0" w:after="0" w:line="240" w:lineRule="auto"/>
              <w:ind w:firstLine="0"/>
              <w:rPr>
                <w:lang w:val="vi-VN"/>
              </w:rPr>
            </w:pPr>
            <w:r w:rsidRPr="00E70CE8">
              <w:rPr>
                <w:lang w:val="vi-VN"/>
              </w:rPr>
              <w:t>kVrms</w:t>
            </w:r>
          </w:p>
        </w:tc>
        <w:tc>
          <w:tcPr>
            <w:tcW w:w="3270" w:type="dxa"/>
            <w:shd w:val="clear" w:color="auto" w:fill="auto"/>
            <w:vAlign w:val="center"/>
          </w:tcPr>
          <w:p w14:paraId="2CAE39C1" w14:textId="77777777" w:rsidR="005F5152" w:rsidRPr="00E70CE8" w:rsidRDefault="005F5152" w:rsidP="00AB47BE">
            <w:pPr>
              <w:pStyle w:val="Cachdaudong"/>
              <w:spacing w:before="0" w:after="0" w:line="240" w:lineRule="auto"/>
              <w:ind w:firstLine="0"/>
              <w:rPr>
                <w:lang w:val="vi-VN"/>
              </w:rPr>
            </w:pPr>
            <w:r w:rsidRPr="00E70CE8">
              <w:rPr>
                <w:lang w:val="vi-VN"/>
              </w:rPr>
              <w:t>Nhà sản xuất chào đáp ứng cấu hình lưới điện</w:t>
            </w:r>
          </w:p>
        </w:tc>
      </w:tr>
      <w:tr w:rsidR="005F5152" w:rsidRPr="00E70CE8" w14:paraId="6C54EB1E" w14:textId="77777777" w:rsidTr="005F5152">
        <w:trPr>
          <w:cantSplit/>
          <w:trHeight w:val="315"/>
        </w:trPr>
        <w:tc>
          <w:tcPr>
            <w:tcW w:w="709" w:type="dxa"/>
            <w:shd w:val="clear" w:color="auto" w:fill="auto"/>
            <w:vAlign w:val="center"/>
          </w:tcPr>
          <w:p w14:paraId="653739F2" w14:textId="77777777" w:rsidR="005F5152" w:rsidRPr="00E70CE8" w:rsidRDefault="005F5152" w:rsidP="00AB47BE">
            <w:pPr>
              <w:pStyle w:val="Cachdaudong"/>
              <w:spacing w:before="0" w:after="0" w:line="240" w:lineRule="auto"/>
              <w:ind w:firstLine="0"/>
              <w:rPr>
                <w:lang w:val="vi-VN"/>
              </w:rPr>
            </w:pPr>
            <w:r w:rsidRPr="00E70CE8">
              <w:rPr>
                <w:lang w:val="vi-VN"/>
              </w:rPr>
              <w:t>6</w:t>
            </w:r>
          </w:p>
        </w:tc>
        <w:tc>
          <w:tcPr>
            <w:tcW w:w="3817" w:type="dxa"/>
            <w:shd w:val="clear" w:color="auto" w:fill="auto"/>
            <w:vAlign w:val="center"/>
          </w:tcPr>
          <w:p w14:paraId="12B6DC46" w14:textId="77777777" w:rsidR="005F5152" w:rsidRPr="00E70CE8" w:rsidRDefault="005F5152" w:rsidP="00AB47BE">
            <w:pPr>
              <w:pStyle w:val="Cachdaudong"/>
              <w:spacing w:before="0" w:after="0" w:line="240" w:lineRule="auto"/>
              <w:ind w:firstLine="0"/>
              <w:rPr>
                <w:lang w:val="vi-VN"/>
              </w:rPr>
            </w:pPr>
            <w:r w:rsidRPr="00E70CE8">
              <w:rPr>
                <w:lang w:val="vi-VN"/>
              </w:rPr>
              <w:t xml:space="preserve">Dòng điện phóng định mức </w:t>
            </w:r>
          </w:p>
        </w:tc>
        <w:tc>
          <w:tcPr>
            <w:tcW w:w="1276" w:type="dxa"/>
            <w:shd w:val="clear" w:color="auto" w:fill="auto"/>
            <w:vAlign w:val="center"/>
          </w:tcPr>
          <w:p w14:paraId="0C2D175D" w14:textId="77777777" w:rsidR="005F5152" w:rsidRPr="00E70CE8" w:rsidRDefault="005F5152" w:rsidP="00AB47BE">
            <w:pPr>
              <w:pStyle w:val="Cachdaudong"/>
              <w:spacing w:before="0" w:after="0" w:line="240" w:lineRule="auto"/>
              <w:ind w:firstLine="0"/>
              <w:rPr>
                <w:lang w:val="vi-VN"/>
              </w:rPr>
            </w:pPr>
            <w:r w:rsidRPr="00E70CE8">
              <w:rPr>
                <w:lang w:val="vi-VN"/>
              </w:rPr>
              <w:t>kA</w:t>
            </w:r>
          </w:p>
        </w:tc>
        <w:tc>
          <w:tcPr>
            <w:tcW w:w="3270" w:type="dxa"/>
            <w:shd w:val="clear" w:color="auto" w:fill="auto"/>
            <w:vAlign w:val="center"/>
          </w:tcPr>
          <w:p w14:paraId="38E60B86" w14:textId="77777777" w:rsidR="005F5152" w:rsidRPr="00E70CE8" w:rsidRDefault="005F5152" w:rsidP="00AB47BE">
            <w:pPr>
              <w:pStyle w:val="Cachdaudong"/>
              <w:spacing w:before="0" w:after="0" w:line="240" w:lineRule="auto"/>
              <w:ind w:firstLine="0"/>
              <w:rPr>
                <w:lang w:val="vi-VN"/>
              </w:rPr>
            </w:pPr>
            <w:r w:rsidRPr="00E70CE8">
              <w:rPr>
                <w:lang w:val="vi-VN"/>
              </w:rPr>
              <w:t>≥</w:t>
            </w:r>
            <w:r w:rsidRPr="00E70CE8">
              <w:t xml:space="preserve"> </w:t>
            </w:r>
            <w:r w:rsidRPr="00E70CE8">
              <w:rPr>
                <w:lang w:val="vi-VN"/>
              </w:rPr>
              <w:t>10</w:t>
            </w:r>
          </w:p>
        </w:tc>
      </w:tr>
      <w:tr w:rsidR="005F5152" w:rsidRPr="00E70CE8" w14:paraId="359FC889" w14:textId="77777777" w:rsidTr="005F5152">
        <w:trPr>
          <w:cantSplit/>
          <w:trHeight w:val="315"/>
        </w:trPr>
        <w:tc>
          <w:tcPr>
            <w:tcW w:w="709" w:type="dxa"/>
            <w:shd w:val="clear" w:color="auto" w:fill="auto"/>
            <w:vAlign w:val="center"/>
          </w:tcPr>
          <w:p w14:paraId="10CCDD21" w14:textId="77777777" w:rsidR="005F5152" w:rsidRPr="00E70CE8" w:rsidRDefault="005F5152" w:rsidP="00AB47BE">
            <w:pPr>
              <w:pStyle w:val="Cachdaudong"/>
              <w:spacing w:before="0" w:after="0" w:line="240" w:lineRule="auto"/>
              <w:ind w:firstLine="0"/>
              <w:rPr>
                <w:lang w:val="vi-VN"/>
              </w:rPr>
            </w:pPr>
            <w:r w:rsidRPr="00E70CE8">
              <w:rPr>
                <w:lang w:val="vi-VN"/>
              </w:rPr>
              <w:t>7</w:t>
            </w:r>
          </w:p>
        </w:tc>
        <w:tc>
          <w:tcPr>
            <w:tcW w:w="3817" w:type="dxa"/>
            <w:shd w:val="clear" w:color="auto" w:fill="auto"/>
            <w:vAlign w:val="center"/>
          </w:tcPr>
          <w:p w14:paraId="1E4BFEF3" w14:textId="77777777" w:rsidR="005F5152" w:rsidRPr="00E70CE8" w:rsidRDefault="005F5152" w:rsidP="00AB47BE">
            <w:pPr>
              <w:pStyle w:val="Cachdaudong"/>
              <w:spacing w:before="0" w:after="0" w:line="240" w:lineRule="auto"/>
              <w:ind w:firstLine="0"/>
              <w:rPr>
                <w:lang w:val="vi-VN"/>
              </w:rPr>
            </w:pPr>
            <w:r w:rsidRPr="00E70CE8">
              <w:rPr>
                <w:lang w:val="vi-VN"/>
              </w:rPr>
              <w:t xml:space="preserve">Dòng điện phóng đỉnh </w:t>
            </w:r>
          </w:p>
        </w:tc>
        <w:tc>
          <w:tcPr>
            <w:tcW w:w="1276" w:type="dxa"/>
            <w:shd w:val="clear" w:color="auto" w:fill="auto"/>
            <w:vAlign w:val="center"/>
          </w:tcPr>
          <w:p w14:paraId="64808073" w14:textId="77777777" w:rsidR="005F5152" w:rsidRPr="00E70CE8" w:rsidRDefault="005F5152" w:rsidP="00AB47BE">
            <w:pPr>
              <w:pStyle w:val="Cachdaudong"/>
              <w:spacing w:before="0" w:after="0" w:line="240" w:lineRule="auto"/>
              <w:ind w:firstLine="0"/>
              <w:rPr>
                <w:lang w:val="vi-VN"/>
              </w:rPr>
            </w:pPr>
            <w:r w:rsidRPr="00E70CE8">
              <w:rPr>
                <w:lang w:val="vi-VN"/>
              </w:rPr>
              <w:t>kApeak</w:t>
            </w:r>
          </w:p>
        </w:tc>
        <w:tc>
          <w:tcPr>
            <w:tcW w:w="3270" w:type="dxa"/>
            <w:shd w:val="clear" w:color="auto" w:fill="auto"/>
            <w:vAlign w:val="center"/>
          </w:tcPr>
          <w:p w14:paraId="30CCA341" w14:textId="77777777" w:rsidR="005F5152" w:rsidRPr="00E70CE8" w:rsidRDefault="005F5152" w:rsidP="00AB47BE">
            <w:pPr>
              <w:pStyle w:val="Cachdaudong"/>
              <w:spacing w:before="0" w:after="0" w:line="240" w:lineRule="auto"/>
              <w:ind w:firstLine="0"/>
              <w:rPr>
                <w:lang w:val="vi-VN"/>
              </w:rPr>
            </w:pPr>
            <w:r w:rsidRPr="00E70CE8">
              <w:rPr>
                <w:lang w:val="vi-VN"/>
              </w:rPr>
              <w:t>≥</w:t>
            </w:r>
            <w:r w:rsidRPr="00E70CE8">
              <w:t xml:space="preserve"> </w:t>
            </w:r>
            <w:r w:rsidRPr="00E70CE8">
              <w:rPr>
                <w:lang w:val="vi-VN"/>
              </w:rPr>
              <w:t>100</w:t>
            </w:r>
          </w:p>
        </w:tc>
      </w:tr>
      <w:tr w:rsidR="005F5152" w:rsidRPr="00E70CE8" w14:paraId="4D34A0C9" w14:textId="77777777" w:rsidTr="005F5152">
        <w:trPr>
          <w:cantSplit/>
          <w:trHeight w:val="315"/>
        </w:trPr>
        <w:tc>
          <w:tcPr>
            <w:tcW w:w="709" w:type="dxa"/>
            <w:shd w:val="clear" w:color="auto" w:fill="auto"/>
            <w:vAlign w:val="center"/>
          </w:tcPr>
          <w:p w14:paraId="4DDCF407" w14:textId="77777777" w:rsidR="005F5152" w:rsidRPr="00E70CE8" w:rsidRDefault="005F5152" w:rsidP="00AB47BE">
            <w:pPr>
              <w:pStyle w:val="Cachdaudong"/>
              <w:spacing w:before="0" w:after="0" w:line="240" w:lineRule="auto"/>
              <w:ind w:firstLine="0"/>
              <w:rPr>
                <w:lang w:val="vi-VN"/>
              </w:rPr>
            </w:pPr>
            <w:r w:rsidRPr="00E70CE8">
              <w:rPr>
                <w:lang w:val="vi-VN"/>
              </w:rPr>
              <w:t>8</w:t>
            </w:r>
          </w:p>
        </w:tc>
        <w:tc>
          <w:tcPr>
            <w:tcW w:w="3817" w:type="dxa"/>
            <w:shd w:val="clear" w:color="auto" w:fill="auto"/>
            <w:vAlign w:val="center"/>
          </w:tcPr>
          <w:p w14:paraId="308A9C97" w14:textId="77777777" w:rsidR="005F5152" w:rsidRPr="00E70CE8" w:rsidRDefault="005F5152" w:rsidP="00AB47BE">
            <w:pPr>
              <w:pStyle w:val="Cachdaudong"/>
              <w:spacing w:before="0" w:after="0" w:line="240" w:lineRule="auto"/>
              <w:ind w:firstLine="0"/>
              <w:rPr>
                <w:lang w:val="vi-VN"/>
              </w:rPr>
            </w:pPr>
            <w:r w:rsidRPr="00E70CE8">
              <w:rPr>
                <w:lang w:val="vi-VN"/>
              </w:rPr>
              <w:t>Năng lượng nhiệt định mức Wth</w:t>
            </w:r>
          </w:p>
        </w:tc>
        <w:tc>
          <w:tcPr>
            <w:tcW w:w="1276" w:type="dxa"/>
            <w:shd w:val="clear" w:color="auto" w:fill="auto"/>
            <w:vAlign w:val="center"/>
          </w:tcPr>
          <w:p w14:paraId="50A623D9" w14:textId="77777777" w:rsidR="005F5152" w:rsidRPr="00E70CE8" w:rsidRDefault="005F5152" w:rsidP="00AB47BE">
            <w:pPr>
              <w:pStyle w:val="Cachdaudong"/>
              <w:spacing w:before="0" w:after="0" w:line="240" w:lineRule="auto"/>
              <w:ind w:firstLine="0"/>
              <w:rPr>
                <w:lang w:val="vi-VN"/>
              </w:rPr>
            </w:pPr>
            <w:r w:rsidRPr="00E70CE8">
              <w:rPr>
                <w:lang w:val="vi-VN"/>
              </w:rPr>
              <w:t>kJ/kV*Ur</w:t>
            </w:r>
          </w:p>
        </w:tc>
        <w:tc>
          <w:tcPr>
            <w:tcW w:w="3270" w:type="dxa"/>
            <w:shd w:val="clear" w:color="auto" w:fill="auto"/>
            <w:vAlign w:val="center"/>
          </w:tcPr>
          <w:p w14:paraId="10BA1141" w14:textId="77777777" w:rsidR="005F5152" w:rsidRPr="00E70CE8" w:rsidRDefault="005F5152" w:rsidP="00AB47BE">
            <w:pPr>
              <w:pStyle w:val="Cachdaudong"/>
              <w:spacing w:before="0" w:after="0" w:line="240" w:lineRule="auto"/>
              <w:ind w:firstLine="0"/>
              <w:rPr>
                <w:lang w:val="vi-VN"/>
              </w:rPr>
            </w:pPr>
            <w:r w:rsidRPr="00E70CE8">
              <w:rPr>
                <w:lang w:val="vi-VN"/>
              </w:rPr>
              <w:t>≥ 4</w:t>
            </w:r>
          </w:p>
        </w:tc>
      </w:tr>
      <w:tr w:rsidR="005F5152" w:rsidRPr="00E70CE8" w14:paraId="627506D1" w14:textId="77777777" w:rsidTr="005F5152">
        <w:trPr>
          <w:cantSplit/>
          <w:trHeight w:val="630"/>
        </w:trPr>
        <w:tc>
          <w:tcPr>
            <w:tcW w:w="709" w:type="dxa"/>
            <w:shd w:val="clear" w:color="auto" w:fill="auto"/>
            <w:vAlign w:val="center"/>
          </w:tcPr>
          <w:p w14:paraId="7709255E" w14:textId="77777777" w:rsidR="005F5152" w:rsidRPr="00E70CE8" w:rsidRDefault="005F5152" w:rsidP="00AB47BE">
            <w:pPr>
              <w:pStyle w:val="Cachdaudong"/>
              <w:spacing w:before="0" w:after="0" w:line="240" w:lineRule="auto"/>
              <w:ind w:firstLine="0"/>
              <w:rPr>
                <w:lang w:val="vi-VN"/>
              </w:rPr>
            </w:pPr>
            <w:r w:rsidRPr="00E70CE8">
              <w:rPr>
                <w:lang w:val="vi-VN"/>
              </w:rPr>
              <w:t>9</w:t>
            </w:r>
          </w:p>
        </w:tc>
        <w:tc>
          <w:tcPr>
            <w:tcW w:w="3817" w:type="dxa"/>
            <w:shd w:val="clear" w:color="auto" w:fill="auto"/>
            <w:vAlign w:val="center"/>
          </w:tcPr>
          <w:p w14:paraId="34EB8BFF" w14:textId="77777777" w:rsidR="005F5152" w:rsidRPr="00E70CE8" w:rsidRDefault="005F5152" w:rsidP="00AB47BE">
            <w:pPr>
              <w:pStyle w:val="Cachdaudong"/>
              <w:spacing w:before="0" w:after="0" w:line="240" w:lineRule="auto"/>
              <w:ind w:firstLine="0"/>
              <w:rPr>
                <w:lang w:val="vi-VN"/>
              </w:rPr>
            </w:pPr>
            <w:r w:rsidRPr="00E70CE8">
              <w:rPr>
                <w:lang w:val="vi-VN"/>
              </w:rPr>
              <w:t>Khả năng phóng lặp lại - Qrs</w:t>
            </w:r>
          </w:p>
        </w:tc>
        <w:tc>
          <w:tcPr>
            <w:tcW w:w="1276" w:type="dxa"/>
            <w:shd w:val="clear" w:color="auto" w:fill="auto"/>
            <w:vAlign w:val="center"/>
          </w:tcPr>
          <w:p w14:paraId="4B66916C" w14:textId="77777777" w:rsidR="005F5152" w:rsidRPr="00E70CE8" w:rsidRDefault="005F5152" w:rsidP="00AB47BE">
            <w:pPr>
              <w:pStyle w:val="Cachdaudong"/>
              <w:spacing w:before="0" w:after="0" w:line="240" w:lineRule="auto"/>
              <w:ind w:firstLine="0"/>
              <w:rPr>
                <w:lang w:val="vi-VN"/>
              </w:rPr>
            </w:pPr>
            <w:r w:rsidRPr="00E70CE8">
              <w:rPr>
                <w:lang w:val="vi-VN"/>
              </w:rPr>
              <w:t>C</w:t>
            </w:r>
          </w:p>
        </w:tc>
        <w:tc>
          <w:tcPr>
            <w:tcW w:w="3270" w:type="dxa"/>
            <w:shd w:val="clear" w:color="auto" w:fill="auto"/>
            <w:vAlign w:val="center"/>
          </w:tcPr>
          <w:p w14:paraId="38E5C9A1" w14:textId="77777777" w:rsidR="005F5152" w:rsidRPr="00E70CE8" w:rsidRDefault="005F5152" w:rsidP="00AB47BE">
            <w:pPr>
              <w:pStyle w:val="Cachdaudong"/>
              <w:spacing w:before="0" w:after="0" w:line="240" w:lineRule="auto"/>
              <w:ind w:firstLine="0"/>
              <w:rPr>
                <w:lang w:val="vi-VN"/>
              </w:rPr>
            </w:pPr>
            <w:r w:rsidRPr="00E70CE8">
              <w:rPr>
                <w:lang w:val="vi-VN"/>
              </w:rPr>
              <w:t>≥ 1</w:t>
            </w:r>
          </w:p>
        </w:tc>
      </w:tr>
      <w:tr w:rsidR="005F5152" w:rsidRPr="00E70CE8" w14:paraId="1638286B" w14:textId="77777777" w:rsidTr="005F5152">
        <w:trPr>
          <w:cantSplit/>
          <w:trHeight w:val="630"/>
        </w:trPr>
        <w:tc>
          <w:tcPr>
            <w:tcW w:w="709" w:type="dxa"/>
            <w:shd w:val="clear" w:color="auto" w:fill="auto"/>
            <w:vAlign w:val="center"/>
          </w:tcPr>
          <w:p w14:paraId="3E937E41" w14:textId="77777777" w:rsidR="005F5152" w:rsidRPr="00E70CE8" w:rsidRDefault="005F5152" w:rsidP="00AB47BE">
            <w:pPr>
              <w:pStyle w:val="Cachdaudong"/>
              <w:spacing w:before="0" w:after="0" w:line="240" w:lineRule="auto"/>
              <w:ind w:firstLine="0"/>
              <w:rPr>
                <w:lang w:val="vi-VN"/>
              </w:rPr>
            </w:pPr>
            <w:r w:rsidRPr="00E70CE8">
              <w:rPr>
                <w:lang w:val="vi-VN"/>
              </w:rPr>
              <w:t>10</w:t>
            </w:r>
          </w:p>
        </w:tc>
        <w:tc>
          <w:tcPr>
            <w:tcW w:w="3817" w:type="dxa"/>
            <w:shd w:val="clear" w:color="auto" w:fill="auto"/>
            <w:vAlign w:val="center"/>
          </w:tcPr>
          <w:p w14:paraId="3B5F66E5" w14:textId="77777777" w:rsidR="005F5152" w:rsidRPr="00E70CE8" w:rsidRDefault="005F5152" w:rsidP="00AB47BE">
            <w:pPr>
              <w:pStyle w:val="Cachdaudong"/>
              <w:spacing w:before="0" w:after="0" w:line="240" w:lineRule="auto"/>
              <w:ind w:firstLine="0"/>
              <w:rPr>
                <w:lang w:val="vi-VN"/>
              </w:rPr>
            </w:pPr>
            <w:r w:rsidRPr="00E70CE8">
              <w:rPr>
                <w:lang w:val="vi-VN"/>
              </w:rPr>
              <w:t>Hệ số phối hợp cách điện</w:t>
            </w:r>
          </w:p>
        </w:tc>
        <w:tc>
          <w:tcPr>
            <w:tcW w:w="1276" w:type="dxa"/>
            <w:shd w:val="clear" w:color="auto" w:fill="auto"/>
            <w:vAlign w:val="center"/>
          </w:tcPr>
          <w:p w14:paraId="55FB2C84"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1FE7AF2E" w14:textId="77777777" w:rsidR="005F5152" w:rsidRPr="00E70CE8" w:rsidRDefault="005F5152" w:rsidP="00AB47BE">
            <w:pPr>
              <w:pStyle w:val="Cachdaudong"/>
              <w:spacing w:before="0" w:after="0" w:line="240" w:lineRule="auto"/>
              <w:ind w:firstLine="0"/>
              <w:rPr>
                <w:lang w:val="vi-VN"/>
              </w:rPr>
            </w:pPr>
            <w:r w:rsidRPr="00E70CE8">
              <w:rPr>
                <w:lang w:val="vi-VN"/>
              </w:rPr>
              <w:t>≥ 1,3</w:t>
            </w:r>
          </w:p>
        </w:tc>
      </w:tr>
      <w:tr w:rsidR="005F5152" w:rsidRPr="00E70CE8" w14:paraId="058BFC0A" w14:textId="77777777" w:rsidTr="005F5152">
        <w:trPr>
          <w:cantSplit/>
          <w:trHeight w:val="630"/>
        </w:trPr>
        <w:tc>
          <w:tcPr>
            <w:tcW w:w="709" w:type="dxa"/>
            <w:shd w:val="clear" w:color="auto" w:fill="auto"/>
            <w:vAlign w:val="center"/>
          </w:tcPr>
          <w:p w14:paraId="037346E6" w14:textId="77777777" w:rsidR="005F5152" w:rsidRPr="00E70CE8" w:rsidRDefault="005F5152" w:rsidP="00AB47BE">
            <w:pPr>
              <w:pStyle w:val="Cachdaudong"/>
              <w:spacing w:before="0" w:after="0" w:line="240" w:lineRule="auto"/>
              <w:ind w:firstLine="0"/>
              <w:rPr>
                <w:b/>
                <w:bCs/>
                <w:lang w:val="vi-VN"/>
              </w:rPr>
            </w:pPr>
            <w:r w:rsidRPr="00E70CE8">
              <w:rPr>
                <w:b/>
                <w:bCs/>
                <w:lang w:val="vi-VN"/>
              </w:rPr>
              <w:t>IV</w:t>
            </w:r>
          </w:p>
        </w:tc>
        <w:tc>
          <w:tcPr>
            <w:tcW w:w="8363" w:type="dxa"/>
            <w:gridSpan w:val="3"/>
            <w:shd w:val="clear" w:color="auto" w:fill="auto"/>
            <w:vAlign w:val="center"/>
          </w:tcPr>
          <w:p w14:paraId="7873979B" w14:textId="77777777" w:rsidR="005F5152" w:rsidRPr="00E70CE8" w:rsidRDefault="005F5152" w:rsidP="00AB47BE">
            <w:pPr>
              <w:pStyle w:val="Cachdaudong"/>
              <w:spacing w:before="0" w:after="0" w:line="240" w:lineRule="auto"/>
              <w:ind w:firstLine="0"/>
              <w:rPr>
                <w:b/>
                <w:bCs/>
                <w:lang w:val="vi-VN"/>
              </w:rPr>
            </w:pPr>
            <w:r w:rsidRPr="00E70CE8">
              <w:rPr>
                <w:b/>
                <w:bCs/>
                <w:lang w:val="vi-VN"/>
              </w:rPr>
              <w:t>Thông số kỹ thuật của vỏ chống sét van</w:t>
            </w:r>
          </w:p>
        </w:tc>
      </w:tr>
      <w:tr w:rsidR="005F5152" w:rsidRPr="00E70CE8" w14:paraId="20B20E77" w14:textId="77777777" w:rsidTr="005F5152">
        <w:trPr>
          <w:cantSplit/>
          <w:trHeight w:val="630"/>
        </w:trPr>
        <w:tc>
          <w:tcPr>
            <w:tcW w:w="709" w:type="dxa"/>
            <w:shd w:val="clear" w:color="auto" w:fill="auto"/>
            <w:vAlign w:val="center"/>
          </w:tcPr>
          <w:p w14:paraId="6650C04E" w14:textId="77777777" w:rsidR="005F5152" w:rsidRPr="00E70CE8" w:rsidRDefault="005F5152" w:rsidP="00AB47BE">
            <w:pPr>
              <w:pStyle w:val="Cachdaudong"/>
              <w:spacing w:before="0" w:after="0" w:line="240" w:lineRule="auto"/>
              <w:ind w:firstLine="0"/>
              <w:rPr>
                <w:lang w:val="vi-VN"/>
              </w:rPr>
            </w:pPr>
            <w:r w:rsidRPr="00E70CE8">
              <w:rPr>
                <w:lang w:val="vi-VN"/>
              </w:rPr>
              <w:t>1</w:t>
            </w:r>
          </w:p>
        </w:tc>
        <w:tc>
          <w:tcPr>
            <w:tcW w:w="3817" w:type="dxa"/>
            <w:shd w:val="clear" w:color="auto" w:fill="auto"/>
            <w:vAlign w:val="center"/>
          </w:tcPr>
          <w:p w14:paraId="42EE64C6" w14:textId="77777777" w:rsidR="005F5152" w:rsidRPr="00E70CE8" w:rsidRDefault="005F5152" w:rsidP="00AB47BE">
            <w:pPr>
              <w:pStyle w:val="Cachdaudong"/>
              <w:spacing w:before="0" w:after="0" w:line="240" w:lineRule="auto"/>
              <w:ind w:firstLine="0"/>
              <w:rPr>
                <w:lang w:val="vi-VN"/>
              </w:rPr>
            </w:pPr>
            <w:r w:rsidRPr="00E70CE8">
              <w:rPr>
                <w:lang w:val="vi-VN"/>
              </w:rPr>
              <w:t>Vật liệu vỏ</w:t>
            </w:r>
          </w:p>
        </w:tc>
        <w:tc>
          <w:tcPr>
            <w:tcW w:w="1276" w:type="dxa"/>
            <w:shd w:val="clear" w:color="auto" w:fill="auto"/>
            <w:vAlign w:val="center"/>
          </w:tcPr>
          <w:p w14:paraId="4E9CE41C"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73E7DA63" w14:textId="77777777" w:rsidR="005F5152" w:rsidRPr="00E70CE8" w:rsidRDefault="005F5152" w:rsidP="00AB47BE">
            <w:pPr>
              <w:pStyle w:val="Cachdaudong"/>
              <w:spacing w:before="0" w:after="0" w:line="240" w:lineRule="auto"/>
              <w:ind w:firstLine="0"/>
              <w:rPr>
                <w:lang w:val="vi-VN"/>
              </w:rPr>
            </w:pPr>
            <w:r w:rsidRPr="00E70CE8">
              <w:rPr>
                <w:lang w:val="vi-VN"/>
              </w:rPr>
              <w:t xml:space="preserve">Vật liệu tổng hợp loại Silicon </w:t>
            </w:r>
            <w:r w:rsidRPr="00E70CE8">
              <w:t>r</w:t>
            </w:r>
            <w:r w:rsidRPr="00E70CE8">
              <w:rPr>
                <w:lang w:val="vi-VN"/>
              </w:rPr>
              <w:t>ubber (SR) hoặc  sứ đúc nguyên khối</w:t>
            </w:r>
          </w:p>
        </w:tc>
      </w:tr>
      <w:tr w:rsidR="005F5152" w:rsidRPr="00E70CE8" w14:paraId="2095E453" w14:textId="77777777" w:rsidTr="005F5152">
        <w:trPr>
          <w:cantSplit/>
          <w:trHeight w:val="630"/>
        </w:trPr>
        <w:tc>
          <w:tcPr>
            <w:tcW w:w="709" w:type="dxa"/>
            <w:shd w:val="clear" w:color="auto" w:fill="auto"/>
            <w:vAlign w:val="center"/>
          </w:tcPr>
          <w:p w14:paraId="69E1A081" w14:textId="77777777" w:rsidR="005F5152" w:rsidRPr="00E70CE8" w:rsidRDefault="005F5152" w:rsidP="00AB47BE">
            <w:pPr>
              <w:pStyle w:val="Cachdaudong"/>
              <w:spacing w:before="0" w:after="0" w:line="240" w:lineRule="auto"/>
              <w:ind w:firstLine="0"/>
              <w:rPr>
                <w:lang w:val="vi-VN"/>
              </w:rPr>
            </w:pPr>
            <w:r w:rsidRPr="00E70CE8">
              <w:rPr>
                <w:lang w:val="vi-VN"/>
              </w:rPr>
              <w:t>2</w:t>
            </w:r>
          </w:p>
        </w:tc>
        <w:tc>
          <w:tcPr>
            <w:tcW w:w="3817" w:type="dxa"/>
            <w:shd w:val="clear" w:color="auto" w:fill="auto"/>
            <w:vAlign w:val="center"/>
          </w:tcPr>
          <w:p w14:paraId="0FD75453" w14:textId="77777777" w:rsidR="005F5152" w:rsidRPr="00E70CE8" w:rsidRDefault="005F5152" w:rsidP="00AB47BE">
            <w:pPr>
              <w:pStyle w:val="Cachdaudong"/>
              <w:spacing w:before="0" w:after="0" w:line="240" w:lineRule="auto"/>
              <w:ind w:firstLine="0"/>
              <w:rPr>
                <w:lang w:val="vi-VN"/>
              </w:rPr>
            </w:pPr>
            <w:r w:rsidRPr="00E70CE8">
              <w:rPr>
                <w:lang w:val="vi-VN"/>
              </w:rPr>
              <w:t>Điện áp chịu đựng xung sét của cách điện (1,2/50μs)</w:t>
            </w:r>
          </w:p>
        </w:tc>
        <w:tc>
          <w:tcPr>
            <w:tcW w:w="1276" w:type="dxa"/>
            <w:shd w:val="clear" w:color="auto" w:fill="auto"/>
            <w:vAlign w:val="center"/>
          </w:tcPr>
          <w:p w14:paraId="52CAB75D" w14:textId="77777777" w:rsidR="005F5152" w:rsidRPr="00E70CE8" w:rsidRDefault="005F5152" w:rsidP="00AB47BE">
            <w:pPr>
              <w:pStyle w:val="Cachdaudong"/>
              <w:spacing w:before="0" w:after="0" w:line="240" w:lineRule="auto"/>
              <w:ind w:firstLine="0"/>
              <w:rPr>
                <w:lang w:val="vi-VN"/>
              </w:rPr>
            </w:pPr>
            <w:r w:rsidRPr="00E70CE8">
              <w:rPr>
                <w:lang w:val="vi-VN"/>
              </w:rPr>
              <w:t xml:space="preserve"> kVpeak</w:t>
            </w:r>
          </w:p>
        </w:tc>
        <w:tc>
          <w:tcPr>
            <w:tcW w:w="3270" w:type="dxa"/>
            <w:shd w:val="clear" w:color="auto" w:fill="auto"/>
            <w:vAlign w:val="center"/>
          </w:tcPr>
          <w:p w14:paraId="45E94200" w14:textId="77777777" w:rsidR="005F5152" w:rsidRPr="00E70CE8" w:rsidRDefault="005F5152" w:rsidP="00AB47BE">
            <w:pPr>
              <w:pStyle w:val="Cachdaudong"/>
              <w:spacing w:before="0" w:after="0" w:line="240" w:lineRule="auto"/>
              <w:ind w:firstLine="0"/>
              <w:rPr>
                <w:lang w:val="vi-VN"/>
              </w:rPr>
            </w:pPr>
            <w:r w:rsidRPr="00E70CE8">
              <w:rPr>
                <w:lang w:val="vi-VN"/>
              </w:rPr>
              <w:t>≥ 180</w:t>
            </w:r>
          </w:p>
        </w:tc>
      </w:tr>
      <w:tr w:rsidR="005F5152" w:rsidRPr="00E70CE8" w14:paraId="5AA67677" w14:textId="77777777" w:rsidTr="005F5152">
        <w:trPr>
          <w:cantSplit/>
          <w:trHeight w:val="630"/>
        </w:trPr>
        <w:tc>
          <w:tcPr>
            <w:tcW w:w="709" w:type="dxa"/>
            <w:shd w:val="clear" w:color="auto" w:fill="auto"/>
            <w:vAlign w:val="center"/>
          </w:tcPr>
          <w:p w14:paraId="31651454" w14:textId="77777777" w:rsidR="005F5152" w:rsidRPr="00E70CE8" w:rsidRDefault="005F5152" w:rsidP="00AB47BE">
            <w:pPr>
              <w:pStyle w:val="Cachdaudong"/>
              <w:spacing w:before="0" w:after="0" w:line="240" w:lineRule="auto"/>
              <w:ind w:firstLine="0"/>
              <w:rPr>
                <w:lang w:val="vi-VN"/>
              </w:rPr>
            </w:pPr>
            <w:r w:rsidRPr="00E70CE8">
              <w:rPr>
                <w:lang w:val="vi-VN"/>
              </w:rPr>
              <w:t>3</w:t>
            </w:r>
          </w:p>
        </w:tc>
        <w:tc>
          <w:tcPr>
            <w:tcW w:w="3817" w:type="dxa"/>
            <w:shd w:val="clear" w:color="auto" w:fill="auto"/>
            <w:vAlign w:val="center"/>
          </w:tcPr>
          <w:p w14:paraId="0DC99BA2" w14:textId="77777777" w:rsidR="005F5152" w:rsidRPr="00E70CE8" w:rsidRDefault="005F5152" w:rsidP="00AB47BE">
            <w:pPr>
              <w:pStyle w:val="Cachdaudong"/>
              <w:spacing w:before="0" w:after="0" w:line="240" w:lineRule="auto"/>
              <w:ind w:firstLine="0"/>
              <w:rPr>
                <w:lang w:val="vi-VN"/>
              </w:rPr>
            </w:pPr>
            <w:r w:rsidRPr="00E70CE8">
              <w:rPr>
                <w:lang w:val="vi-VN"/>
              </w:rPr>
              <w:t xml:space="preserve">Điện áp chịu đựng tần số nguồn của cách điện (50Hz/1 phút) </w:t>
            </w:r>
          </w:p>
        </w:tc>
        <w:tc>
          <w:tcPr>
            <w:tcW w:w="1276" w:type="dxa"/>
            <w:shd w:val="clear" w:color="auto" w:fill="auto"/>
            <w:vAlign w:val="center"/>
          </w:tcPr>
          <w:p w14:paraId="0A644369" w14:textId="77777777" w:rsidR="005F5152" w:rsidRPr="00E70CE8" w:rsidRDefault="005F5152" w:rsidP="00AB47BE">
            <w:pPr>
              <w:pStyle w:val="Cachdaudong"/>
              <w:spacing w:before="0" w:after="0" w:line="240" w:lineRule="auto"/>
              <w:ind w:firstLine="0"/>
              <w:rPr>
                <w:lang w:val="vi-VN"/>
              </w:rPr>
            </w:pPr>
            <w:r w:rsidRPr="00E70CE8">
              <w:rPr>
                <w:lang w:val="vi-VN"/>
              </w:rPr>
              <w:t>kVrms</w:t>
            </w:r>
          </w:p>
        </w:tc>
        <w:tc>
          <w:tcPr>
            <w:tcW w:w="3270" w:type="dxa"/>
            <w:shd w:val="clear" w:color="auto" w:fill="auto"/>
            <w:vAlign w:val="center"/>
          </w:tcPr>
          <w:p w14:paraId="437AD768" w14:textId="77777777" w:rsidR="005F5152" w:rsidRPr="00E70CE8" w:rsidRDefault="005F5152" w:rsidP="00AB47BE">
            <w:pPr>
              <w:pStyle w:val="Cachdaudong"/>
              <w:spacing w:before="0" w:after="0" w:line="240" w:lineRule="auto"/>
              <w:ind w:firstLine="0"/>
              <w:rPr>
                <w:lang w:val="vi-VN"/>
              </w:rPr>
            </w:pPr>
            <w:r w:rsidRPr="00E70CE8">
              <w:rPr>
                <w:lang w:val="vi-VN"/>
              </w:rPr>
              <w:t>≥ 75</w:t>
            </w:r>
          </w:p>
        </w:tc>
      </w:tr>
      <w:tr w:rsidR="005F5152" w:rsidRPr="00E70CE8" w14:paraId="1AF4C086" w14:textId="77777777" w:rsidTr="005F5152">
        <w:trPr>
          <w:cantSplit/>
          <w:trHeight w:val="315"/>
        </w:trPr>
        <w:tc>
          <w:tcPr>
            <w:tcW w:w="709" w:type="dxa"/>
            <w:shd w:val="clear" w:color="auto" w:fill="auto"/>
            <w:vAlign w:val="center"/>
          </w:tcPr>
          <w:p w14:paraId="3F1B8A39" w14:textId="77777777" w:rsidR="005F5152" w:rsidRPr="00E70CE8" w:rsidRDefault="005F5152" w:rsidP="00AB47BE">
            <w:pPr>
              <w:pStyle w:val="Cachdaudong"/>
              <w:spacing w:before="0" w:after="0" w:line="240" w:lineRule="auto"/>
              <w:ind w:firstLine="0"/>
              <w:rPr>
                <w:lang w:val="vi-VN"/>
              </w:rPr>
            </w:pPr>
            <w:r w:rsidRPr="00E70CE8">
              <w:rPr>
                <w:lang w:val="vi-VN"/>
              </w:rPr>
              <w:t>4</w:t>
            </w:r>
          </w:p>
        </w:tc>
        <w:tc>
          <w:tcPr>
            <w:tcW w:w="3817" w:type="dxa"/>
            <w:shd w:val="clear" w:color="auto" w:fill="auto"/>
            <w:vAlign w:val="center"/>
          </w:tcPr>
          <w:p w14:paraId="1E928221" w14:textId="77777777" w:rsidR="005F5152" w:rsidRPr="00E70CE8" w:rsidRDefault="005F5152" w:rsidP="00AB47BE">
            <w:pPr>
              <w:pStyle w:val="Cachdaudong"/>
              <w:spacing w:before="0" w:after="0" w:line="240" w:lineRule="auto"/>
              <w:ind w:firstLine="0"/>
              <w:rPr>
                <w:lang w:val="vi-VN"/>
              </w:rPr>
            </w:pPr>
            <w:r w:rsidRPr="00E70CE8">
              <w:rPr>
                <w:lang w:val="vi-VN"/>
              </w:rPr>
              <w:t>Chiều dài đường rò của cách điện</w:t>
            </w:r>
          </w:p>
        </w:tc>
        <w:tc>
          <w:tcPr>
            <w:tcW w:w="1276" w:type="dxa"/>
            <w:shd w:val="clear" w:color="auto" w:fill="auto"/>
            <w:vAlign w:val="center"/>
          </w:tcPr>
          <w:p w14:paraId="7596E229" w14:textId="77777777" w:rsidR="005F5152" w:rsidRPr="00E70CE8" w:rsidRDefault="005F5152" w:rsidP="00AB47BE">
            <w:pPr>
              <w:pStyle w:val="Cachdaudong"/>
              <w:spacing w:before="0" w:after="0" w:line="240" w:lineRule="auto"/>
              <w:ind w:firstLine="0"/>
              <w:rPr>
                <w:lang w:val="vi-VN"/>
              </w:rPr>
            </w:pPr>
            <w:r w:rsidRPr="00E70CE8">
              <w:rPr>
                <w:lang w:val="vi-VN"/>
              </w:rPr>
              <w:t>mm/kV</w:t>
            </w:r>
          </w:p>
        </w:tc>
        <w:tc>
          <w:tcPr>
            <w:tcW w:w="3270" w:type="dxa"/>
            <w:shd w:val="clear" w:color="auto" w:fill="auto"/>
            <w:vAlign w:val="center"/>
          </w:tcPr>
          <w:p w14:paraId="386F253F" w14:textId="77777777" w:rsidR="005F5152" w:rsidRPr="00E70CE8" w:rsidRDefault="005F5152" w:rsidP="00AB47BE">
            <w:pPr>
              <w:pStyle w:val="Cachdaudong"/>
              <w:spacing w:before="0" w:after="0" w:line="240" w:lineRule="auto"/>
              <w:ind w:firstLine="0"/>
              <w:rPr>
                <w:lang w:val="vi-VN"/>
              </w:rPr>
            </w:pPr>
            <w:r w:rsidRPr="00E70CE8">
              <w:rPr>
                <w:lang w:val="vi-VN"/>
              </w:rPr>
              <w:t xml:space="preserve">≥ 25 </w:t>
            </w:r>
          </w:p>
        </w:tc>
      </w:tr>
      <w:tr w:rsidR="005F5152" w:rsidRPr="00E70CE8" w14:paraId="77C71236" w14:textId="77777777" w:rsidTr="005F5152">
        <w:trPr>
          <w:cantSplit/>
          <w:trHeight w:val="315"/>
        </w:trPr>
        <w:tc>
          <w:tcPr>
            <w:tcW w:w="709" w:type="dxa"/>
            <w:shd w:val="clear" w:color="auto" w:fill="auto"/>
            <w:vAlign w:val="center"/>
          </w:tcPr>
          <w:p w14:paraId="3A8A97F7" w14:textId="77777777" w:rsidR="005F5152" w:rsidRPr="00E70CE8" w:rsidRDefault="005F5152" w:rsidP="00AB47BE">
            <w:pPr>
              <w:pStyle w:val="Cachdaudong"/>
              <w:spacing w:before="0" w:after="0" w:line="240" w:lineRule="auto"/>
              <w:ind w:firstLine="0"/>
              <w:rPr>
                <w:lang w:val="vi-VN"/>
              </w:rPr>
            </w:pPr>
            <w:r w:rsidRPr="00E70CE8">
              <w:rPr>
                <w:lang w:val="vi-VN"/>
              </w:rPr>
              <w:t>5</w:t>
            </w:r>
          </w:p>
        </w:tc>
        <w:tc>
          <w:tcPr>
            <w:tcW w:w="3817" w:type="dxa"/>
            <w:shd w:val="clear" w:color="auto" w:fill="auto"/>
            <w:vAlign w:val="center"/>
          </w:tcPr>
          <w:p w14:paraId="71F4BCEA" w14:textId="77777777" w:rsidR="005F5152" w:rsidRPr="00E70CE8" w:rsidRDefault="005F5152" w:rsidP="00AB47BE">
            <w:pPr>
              <w:pStyle w:val="Cachdaudong"/>
              <w:spacing w:before="0" w:after="0" w:line="240" w:lineRule="auto"/>
              <w:ind w:firstLine="0"/>
              <w:rPr>
                <w:lang w:val="vi-VN"/>
              </w:rPr>
            </w:pPr>
            <w:r w:rsidRPr="00E70CE8">
              <w:rPr>
                <w:lang w:val="vi-VN"/>
              </w:rPr>
              <w:t>Khả năng chịu đựng ngắn mạch</w:t>
            </w:r>
          </w:p>
        </w:tc>
        <w:tc>
          <w:tcPr>
            <w:tcW w:w="1276" w:type="dxa"/>
            <w:shd w:val="clear" w:color="auto" w:fill="auto"/>
            <w:vAlign w:val="center"/>
          </w:tcPr>
          <w:p w14:paraId="55004336" w14:textId="77777777" w:rsidR="005F5152" w:rsidRPr="00E70CE8" w:rsidRDefault="005F5152" w:rsidP="00AB47BE">
            <w:pPr>
              <w:pStyle w:val="Cachdaudong"/>
              <w:spacing w:before="0" w:after="0" w:line="240" w:lineRule="auto"/>
              <w:ind w:firstLine="0"/>
              <w:rPr>
                <w:lang w:val="vi-VN"/>
              </w:rPr>
            </w:pPr>
            <w:r w:rsidRPr="00E70CE8">
              <w:rPr>
                <w:lang w:val="vi-VN"/>
              </w:rPr>
              <w:t>kA</w:t>
            </w:r>
          </w:p>
        </w:tc>
        <w:tc>
          <w:tcPr>
            <w:tcW w:w="3270" w:type="dxa"/>
            <w:shd w:val="clear" w:color="auto" w:fill="auto"/>
            <w:vAlign w:val="center"/>
          </w:tcPr>
          <w:p w14:paraId="061F3F2B" w14:textId="77777777" w:rsidR="005F5152" w:rsidRPr="00E70CE8" w:rsidRDefault="005F5152" w:rsidP="00AB47BE">
            <w:pPr>
              <w:pStyle w:val="Cachdaudong"/>
              <w:spacing w:before="0" w:after="0" w:line="240" w:lineRule="auto"/>
              <w:ind w:firstLine="0"/>
              <w:rPr>
                <w:lang w:val="vi-VN"/>
              </w:rPr>
            </w:pPr>
            <w:r w:rsidRPr="00E70CE8">
              <w:rPr>
                <w:lang w:val="vi-VN"/>
              </w:rPr>
              <w:t>≥ 25</w:t>
            </w:r>
          </w:p>
        </w:tc>
      </w:tr>
      <w:tr w:rsidR="005F5152" w:rsidRPr="00E70CE8" w14:paraId="75C8742F" w14:textId="77777777" w:rsidTr="005F5152">
        <w:trPr>
          <w:cantSplit/>
          <w:trHeight w:val="315"/>
        </w:trPr>
        <w:tc>
          <w:tcPr>
            <w:tcW w:w="709" w:type="dxa"/>
            <w:shd w:val="clear" w:color="auto" w:fill="auto"/>
            <w:vAlign w:val="center"/>
          </w:tcPr>
          <w:p w14:paraId="2B12874C" w14:textId="77777777" w:rsidR="005F5152" w:rsidRPr="00E70CE8" w:rsidRDefault="005F5152" w:rsidP="00AB47BE">
            <w:pPr>
              <w:pStyle w:val="Cachdaudong"/>
              <w:spacing w:before="0" w:after="0" w:line="240" w:lineRule="auto"/>
              <w:ind w:firstLine="0"/>
              <w:rPr>
                <w:lang w:val="vi-VN"/>
              </w:rPr>
            </w:pPr>
            <w:r w:rsidRPr="00E70CE8">
              <w:rPr>
                <w:lang w:val="vi-VN"/>
              </w:rPr>
              <w:t>6</w:t>
            </w:r>
          </w:p>
        </w:tc>
        <w:tc>
          <w:tcPr>
            <w:tcW w:w="3817" w:type="dxa"/>
            <w:shd w:val="clear" w:color="auto" w:fill="auto"/>
            <w:vAlign w:val="center"/>
          </w:tcPr>
          <w:p w14:paraId="00DD34D2" w14:textId="77777777" w:rsidR="005F5152" w:rsidRPr="00E70CE8" w:rsidRDefault="005F5152" w:rsidP="00AB47BE">
            <w:pPr>
              <w:pStyle w:val="Cachdaudong"/>
              <w:spacing w:before="0" w:after="0" w:line="240" w:lineRule="auto"/>
              <w:ind w:firstLine="0"/>
              <w:rPr>
                <w:lang w:val="vi-VN"/>
              </w:rPr>
            </w:pPr>
            <w:r w:rsidRPr="00E70CE8">
              <w:rPr>
                <w:lang w:val="vi-VN"/>
              </w:rPr>
              <w:t>Khả năng chịu lực tĩnh</w:t>
            </w:r>
          </w:p>
        </w:tc>
        <w:tc>
          <w:tcPr>
            <w:tcW w:w="1276" w:type="dxa"/>
            <w:shd w:val="clear" w:color="auto" w:fill="auto"/>
            <w:vAlign w:val="center"/>
          </w:tcPr>
          <w:p w14:paraId="41401755" w14:textId="77777777" w:rsidR="005F5152" w:rsidRPr="00E70CE8" w:rsidRDefault="005F5152" w:rsidP="00AB47BE">
            <w:pPr>
              <w:pStyle w:val="Cachdaudong"/>
              <w:spacing w:before="0" w:after="0" w:line="240" w:lineRule="auto"/>
              <w:ind w:firstLine="0"/>
              <w:rPr>
                <w:lang w:val="vi-VN"/>
              </w:rPr>
            </w:pPr>
            <w:r w:rsidRPr="00E70CE8">
              <w:rPr>
                <w:lang w:val="vi-VN"/>
              </w:rPr>
              <w:t>kN</w:t>
            </w:r>
          </w:p>
        </w:tc>
        <w:tc>
          <w:tcPr>
            <w:tcW w:w="3270" w:type="dxa"/>
            <w:shd w:val="clear" w:color="auto" w:fill="auto"/>
          </w:tcPr>
          <w:p w14:paraId="52CBF6D0" w14:textId="77777777" w:rsidR="005F5152" w:rsidRPr="00E70CE8" w:rsidRDefault="005F5152" w:rsidP="00AB47BE">
            <w:pPr>
              <w:pStyle w:val="Cachdaudong"/>
              <w:spacing w:before="0" w:after="0" w:line="240" w:lineRule="auto"/>
              <w:ind w:firstLine="0"/>
              <w:rPr>
                <w:lang w:val="vi-VN"/>
              </w:rPr>
            </w:pPr>
            <w:r w:rsidRPr="00EE3828">
              <w:t>Nêu cụ thể</w:t>
            </w:r>
          </w:p>
        </w:tc>
      </w:tr>
      <w:tr w:rsidR="005F5152" w:rsidRPr="00E70CE8" w14:paraId="27FA8A8D" w14:textId="77777777" w:rsidTr="005F5152">
        <w:trPr>
          <w:cantSplit/>
          <w:trHeight w:val="315"/>
        </w:trPr>
        <w:tc>
          <w:tcPr>
            <w:tcW w:w="709" w:type="dxa"/>
            <w:shd w:val="clear" w:color="auto" w:fill="auto"/>
            <w:vAlign w:val="center"/>
          </w:tcPr>
          <w:p w14:paraId="261E1B1F" w14:textId="77777777" w:rsidR="005F5152" w:rsidRPr="00E70CE8" w:rsidRDefault="005F5152" w:rsidP="00AB47BE">
            <w:pPr>
              <w:pStyle w:val="Cachdaudong"/>
              <w:spacing w:before="0" w:after="0" w:line="240" w:lineRule="auto"/>
              <w:ind w:firstLine="0"/>
              <w:rPr>
                <w:lang w:val="vi-VN"/>
              </w:rPr>
            </w:pPr>
            <w:r w:rsidRPr="00E70CE8">
              <w:rPr>
                <w:lang w:val="vi-VN"/>
              </w:rPr>
              <w:t>7</w:t>
            </w:r>
          </w:p>
        </w:tc>
        <w:tc>
          <w:tcPr>
            <w:tcW w:w="3817" w:type="dxa"/>
            <w:shd w:val="clear" w:color="auto" w:fill="auto"/>
            <w:vAlign w:val="center"/>
          </w:tcPr>
          <w:p w14:paraId="6C034B67" w14:textId="77777777" w:rsidR="005F5152" w:rsidRPr="00E70CE8" w:rsidRDefault="005F5152" w:rsidP="00AB47BE">
            <w:pPr>
              <w:pStyle w:val="Cachdaudong"/>
              <w:spacing w:before="0" w:after="0" w:line="240" w:lineRule="auto"/>
              <w:ind w:firstLine="0"/>
              <w:rPr>
                <w:lang w:val="vi-VN"/>
              </w:rPr>
            </w:pPr>
            <w:r w:rsidRPr="00E70CE8">
              <w:rPr>
                <w:lang w:val="vi-VN"/>
              </w:rPr>
              <w:t>Khả năng chịu lực động</w:t>
            </w:r>
          </w:p>
        </w:tc>
        <w:tc>
          <w:tcPr>
            <w:tcW w:w="1276" w:type="dxa"/>
            <w:shd w:val="clear" w:color="auto" w:fill="auto"/>
            <w:vAlign w:val="center"/>
          </w:tcPr>
          <w:p w14:paraId="557091C6" w14:textId="77777777" w:rsidR="005F5152" w:rsidRPr="00E70CE8" w:rsidRDefault="005F5152" w:rsidP="00AB47BE">
            <w:pPr>
              <w:pStyle w:val="Cachdaudong"/>
              <w:spacing w:before="0" w:after="0" w:line="240" w:lineRule="auto"/>
              <w:ind w:firstLine="0"/>
              <w:rPr>
                <w:lang w:val="vi-VN"/>
              </w:rPr>
            </w:pPr>
            <w:r w:rsidRPr="00E70CE8">
              <w:rPr>
                <w:lang w:val="vi-VN"/>
              </w:rPr>
              <w:t>kN</w:t>
            </w:r>
          </w:p>
        </w:tc>
        <w:tc>
          <w:tcPr>
            <w:tcW w:w="3270" w:type="dxa"/>
            <w:shd w:val="clear" w:color="auto" w:fill="auto"/>
          </w:tcPr>
          <w:p w14:paraId="5A952D5F" w14:textId="77777777" w:rsidR="005F5152" w:rsidRPr="00E70CE8" w:rsidRDefault="005F5152" w:rsidP="00AB47BE">
            <w:pPr>
              <w:pStyle w:val="Cachdaudong"/>
              <w:spacing w:before="0" w:after="0" w:line="240" w:lineRule="auto"/>
              <w:ind w:firstLine="0"/>
              <w:rPr>
                <w:lang w:val="vi-VN"/>
              </w:rPr>
            </w:pPr>
            <w:r w:rsidRPr="00EE3828">
              <w:t>Nêu cụ thể</w:t>
            </w:r>
          </w:p>
        </w:tc>
      </w:tr>
      <w:tr w:rsidR="005F5152" w:rsidRPr="00E70CE8" w14:paraId="717371F6" w14:textId="77777777" w:rsidTr="005F5152">
        <w:trPr>
          <w:cantSplit/>
          <w:trHeight w:val="315"/>
        </w:trPr>
        <w:tc>
          <w:tcPr>
            <w:tcW w:w="709" w:type="dxa"/>
            <w:shd w:val="clear" w:color="auto" w:fill="auto"/>
            <w:vAlign w:val="center"/>
          </w:tcPr>
          <w:p w14:paraId="51A2126C" w14:textId="77777777" w:rsidR="005F5152" w:rsidRPr="00E70CE8" w:rsidRDefault="005F5152" w:rsidP="00AB47BE">
            <w:pPr>
              <w:pStyle w:val="Cachdaudong"/>
              <w:spacing w:before="0" w:after="0" w:line="240" w:lineRule="auto"/>
              <w:ind w:firstLine="0"/>
              <w:rPr>
                <w:b/>
                <w:bCs/>
                <w:lang w:val="vi-VN"/>
              </w:rPr>
            </w:pPr>
            <w:r w:rsidRPr="00E70CE8">
              <w:rPr>
                <w:b/>
                <w:bCs/>
                <w:lang w:val="vi-VN"/>
              </w:rPr>
              <w:t>V</w:t>
            </w:r>
          </w:p>
        </w:tc>
        <w:tc>
          <w:tcPr>
            <w:tcW w:w="8363" w:type="dxa"/>
            <w:gridSpan w:val="3"/>
            <w:shd w:val="clear" w:color="auto" w:fill="auto"/>
            <w:vAlign w:val="center"/>
          </w:tcPr>
          <w:p w14:paraId="51A992D9" w14:textId="77777777" w:rsidR="005F5152" w:rsidRPr="00E70CE8" w:rsidRDefault="005F5152" w:rsidP="00AB47BE">
            <w:pPr>
              <w:pStyle w:val="Cachdaudong"/>
              <w:spacing w:before="0" w:after="0" w:line="240" w:lineRule="auto"/>
              <w:ind w:firstLine="0"/>
              <w:rPr>
                <w:b/>
                <w:bCs/>
                <w:lang w:val="vi-VN"/>
              </w:rPr>
            </w:pPr>
            <w:r w:rsidRPr="00E70CE8">
              <w:rPr>
                <w:b/>
                <w:bCs/>
                <w:lang w:val="vi-VN"/>
              </w:rPr>
              <w:t>Các phụ kiện khác</w:t>
            </w:r>
          </w:p>
        </w:tc>
      </w:tr>
      <w:tr w:rsidR="005F5152" w:rsidRPr="00E70CE8" w14:paraId="7D647ECD" w14:textId="77777777" w:rsidTr="005F5152">
        <w:trPr>
          <w:cantSplit/>
          <w:trHeight w:val="315"/>
        </w:trPr>
        <w:tc>
          <w:tcPr>
            <w:tcW w:w="709" w:type="dxa"/>
            <w:shd w:val="clear" w:color="auto" w:fill="auto"/>
            <w:vAlign w:val="center"/>
          </w:tcPr>
          <w:p w14:paraId="74E7D01E" w14:textId="77777777" w:rsidR="005F5152" w:rsidRPr="00E70CE8" w:rsidRDefault="005F5152" w:rsidP="00AB47BE">
            <w:pPr>
              <w:pStyle w:val="Cachdaudong"/>
              <w:spacing w:before="0" w:after="0" w:line="240" w:lineRule="auto"/>
              <w:ind w:firstLine="0"/>
              <w:rPr>
                <w:lang w:val="vi-VN"/>
              </w:rPr>
            </w:pPr>
            <w:r w:rsidRPr="00E70CE8">
              <w:rPr>
                <w:lang w:val="vi-VN"/>
              </w:rPr>
              <w:t>1</w:t>
            </w:r>
          </w:p>
        </w:tc>
        <w:tc>
          <w:tcPr>
            <w:tcW w:w="3817" w:type="dxa"/>
            <w:shd w:val="clear" w:color="auto" w:fill="auto"/>
            <w:vAlign w:val="center"/>
          </w:tcPr>
          <w:p w14:paraId="7C280282" w14:textId="77777777" w:rsidR="005F5152" w:rsidRPr="00E70CE8" w:rsidRDefault="005F5152" w:rsidP="00AB47BE">
            <w:pPr>
              <w:pStyle w:val="Cachdaudong"/>
              <w:spacing w:before="0" w:after="0" w:line="240" w:lineRule="auto"/>
              <w:ind w:firstLine="0"/>
              <w:rPr>
                <w:lang w:val="vi-VN"/>
              </w:rPr>
            </w:pPr>
            <w:r w:rsidRPr="00E70CE8">
              <w:rPr>
                <w:lang w:val="vi-VN"/>
              </w:rPr>
              <w:t xml:space="preserve">Bộ đếm sét có bộ hiện thị </w:t>
            </w:r>
            <w:r w:rsidRPr="00E70CE8">
              <w:t xml:space="preserve">         </w:t>
            </w:r>
            <w:r w:rsidRPr="00E70CE8">
              <w:rPr>
                <w:lang w:val="vi-VN"/>
              </w:rPr>
              <w:t>dòng rò</w:t>
            </w:r>
          </w:p>
        </w:tc>
        <w:tc>
          <w:tcPr>
            <w:tcW w:w="1276" w:type="dxa"/>
            <w:shd w:val="clear" w:color="auto" w:fill="auto"/>
            <w:vAlign w:val="center"/>
          </w:tcPr>
          <w:p w14:paraId="25F53FEC"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4CA1FC9A" w14:textId="77777777" w:rsidR="005F5152" w:rsidRPr="00E70CE8" w:rsidRDefault="005F5152" w:rsidP="00AB47BE">
            <w:pPr>
              <w:pStyle w:val="Cachdaudong"/>
              <w:spacing w:before="0" w:after="0" w:line="240" w:lineRule="auto"/>
              <w:ind w:firstLine="0"/>
              <w:rPr>
                <w:lang w:val="vi-VN"/>
              </w:rPr>
            </w:pPr>
            <w:r w:rsidRPr="00E70CE8">
              <w:rPr>
                <w:lang w:val="vi-VN"/>
              </w:rPr>
              <w:t>có</w:t>
            </w:r>
          </w:p>
        </w:tc>
      </w:tr>
      <w:tr w:rsidR="005F5152" w:rsidRPr="00E70CE8" w14:paraId="027E231A" w14:textId="77777777" w:rsidTr="005F5152">
        <w:trPr>
          <w:cantSplit/>
          <w:trHeight w:val="315"/>
        </w:trPr>
        <w:tc>
          <w:tcPr>
            <w:tcW w:w="709" w:type="dxa"/>
            <w:shd w:val="clear" w:color="auto" w:fill="auto"/>
            <w:vAlign w:val="center"/>
          </w:tcPr>
          <w:p w14:paraId="13617D08"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1E064771" w14:textId="77777777" w:rsidR="005F5152" w:rsidRPr="00E70CE8" w:rsidRDefault="005F5152" w:rsidP="00AB47BE">
            <w:pPr>
              <w:pStyle w:val="Cachdaudong"/>
              <w:spacing w:before="0" w:after="0" w:line="240" w:lineRule="auto"/>
              <w:ind w:firstLine="0"/>
            </w:pPr>
            <w:r w:rsidRPr="00E70CE8">
              <w:t>Nước sản xuất</w:t>
            </w:r>
          </w:p>
        </w:tc>
        <w:tc>
          <w:tcPr>
            <w:tcW w:w="1276" w:type="dxa"/>
            <w:shd w:val="clear" w:color="auto" w:fill="auto"/>
            <w:vAlign w:val="center"/>
          </w:tcPr>
          <w:p w14:paraId="71EF81FB"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0C5A626A" w14:textId="77777777" w:rsidR="005F5152" w:rsidRPr="00E70CE8" w:rsidRDefault="005F5152" w:rsidP="00AB47BE">
            <w:pPr>
              <w:pStyle w:val="Cachdaudong"/>
              <w:spacing w:before="0" w:after="0" w:line="240" w:lineRule="auto"/>
              <w:ind w:firstLine="0"/>
            </w:pPr>
            <w:r w:rsidRPr="00E70CE8">
              <w:t>Nêu cụ thể</w:t>
            </w:r>
          </w:p>
        </w:tc>
      </w:tr>
      <w:tr w:rsidR="005F5152" w:rsidRPr="00E70CE8" w14:paraId="0A6F79D5" w14:textId="77777777" w:rsidTr="005F5152">
        <w:trPr>
          <w:cantSplit/>
          <w:trHeight w:val="315"/>
        </w:trPr>
        <w:tc>
          <w:tcPr>
            <w:tcW w:w="709" w:type="dxa"/>
            <w:shd w:val="clear" w:color="auto" w:fill="auto"/>
            <w:vAlign w:val="center"/>
          </w:tcPr>
          <w:p w14:paraId="3C153E77"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160A208B" w14:textId="77777777" w:rsidR="005F5152" w:rsidRPr="00E70CE8" w:rsidRDefault="005F5152" w:rsidP="00AB47BE">
            <w:pPr>
              <w:pStyle w:val="Cachdaudong"/>
              <w:spacing w:before="0" w:after="0" w:line="240" w:lineRule="auto"/>
              <w:ind w:firstLine="0"/>
              <w:rPr>
                <w:lang w:val="vi-VN"/>
              </w:rPr>
            </w:pPr>
            <w:r w:rsidRPr="00E70CE8">
              <w:rPr>
                <w:lang w:val="vi-VN"/>
              </w:rPr>
              <w:t>Mã hiệu</w:t>
            </w:r>
          </w:p>
        </w:tc>
        <w:tc>
          <w:tcPr>
            <w:tcW w:w="1276" w:type="dxa"/>
            <w:shd w:val="clear" w:color="auto" w:fill="auto"/>
            <w:vAlign w:val="center"/>
          </w:tcPr>
          <w:p w14:paraId="1D8F3FA7"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1B89A444" w14:textId="77777777" w:rsidR="005F5152" w:rsidRPr="00E70CE8" w:rsidRDefault="005F5152" w:rsidP="00AB47BE">
            <w:pPr>
              <w:pStyle w:val="Cachdaudong"/>
              <w:spacing w:before="0" w:after="0" w:line="240" w:lineRule="auto"/>
              <w:ind w:firstLine="0"/>
              <w:rPr>
                <w:lang w:val="vi-VN"/>
              </w:rPr>
            </w:pPr>
            <w:r w:rsidRPr="00E70CE8">
              <w:rPr>
                <w:lang w:val="vi-VN"/>
              </w:rPr>
              <w:t>Nêu cụ thể</w:t>
            </w:r>
          </w:p>
        </w:tc>
      </w:tr>
      <w:tr w:rsidR="005F5152" w:rsidRPr="00E70CE8" w14:paraId="6724296C" w14:textId="77777777" w:rsidTr="005F5152">
        <w:trPr>
          <w:cantSplit/>
          <w:trHeight w:val="315"/>
        </w:trPr>
        <w:tc>
          <w:tcPr>
            <w:tcW w:w="709" w:type="dxa"/>
            <w:shd w:val="clear" w:color="auto" w:fill="auto"/>
            <w:vAlign w:val="center"/>
          </w:tcPr>
          <w:p w14:paraId="71A18B89"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5D72F896" w14:textId="77777777" w:rsidR="005F5152" w:rsidRPr="00E70CE8" w:rsidRDefault="005F5152" w:rsidP="00AB47BE">
            <w:pPr>
              <w:pStyle w:val="Cachdaudong"/>
              <w:spacing w:before="0" w:after="0" w:line="240" w:lineRule="auto"/>
              <w:ind w:firstLine="0"/>
              <w:rPr>
                <w:lang w:val="vi-VN"/>
              </w:rPr>
            </w:pPr>
            <w:r w:rsidRPr="00E70CE8">
              <w:rPr>
                <w:lang w:val="vi-VN"/>
              </w:rPr>
              <w:t>Dải đo dòng rò: 0</w:t>
            </w:r>
            <w:r w:rsidRPr="00E70CE8">
              <w:t xml:space="preserve"> </w:t>
            </w:r>
            <w:r w:rsidRPr="00E70CE8">
              <w:rPr>
                <w:lang w:val="vi-VN"/>
              </w:rPr>
              <w:t>-</w:t>
            </w:r>
            <w:r w:rsidRPr="00E70CE8">
              <w:t xml:space="preserve"> </w:t>
            </w:r>
            <w:r w:rsidRPr="00E70CE8">
              <w:rPr>
                <w:lang w:val="vi-VN"/>
              </w:rPr>
              <w:t>30mA</w:t>
            </w:r>
          </w:p>
        </w:tc>
        <w:tc>
          <w:tcPr>
            <w:tcW w:w="1276" w:type="dxa"/>
            <w:shd w:val="clear" w:color="auto" w:fill="auto"/>
            <w:vAlign w:val="center"/>
          </w:tcPr>
          <w:p w14:paraId="1EB76909"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7D45503D" w14:textId="77777777" w:rsidR="005F5152" w:rsidRPr="00E70CE8" w:rsidRDefault="005F5152" w:rsidP="00AB47BE">
            <w:pPr>
              <w:pStyle w:val="Cachdaudong"/>
              <w:spacing w:before="0" w:after="0" w:line="240" w:lineRule="auto"/>
              <w:ind w:firstLine="0"/>
              <w:rPr>
                <w:lang w:val="vi-VN"/>
              </w:rPr>
            </w:pPr>
            <w:r w:rsidRPr="00E70CE8">
              <w:rPr>
                <w:lang w:val="vi-VN"/>
              </w:rPr>
              <w:t>Đáp ứng</w:t>
            </w:r>
          </w:p>
        </w:tc>
      </w:tr>
      <w:tr w:rsidR="005F5152" w:rsidRPr="00E70CE8" w14:paraId="60D96A21" w14:textId="77777777" w:rsidTr="005F5152">
        <w:trPr>
          <w:cantSplit/>
          <w:trHeight w:val="315"/>
        </w:trPr>
        <w:tc>
          <w:tcPr>
            <w:tcW w:w="709" w:type="dxa"/>
            <w:shd w:val="clear" w:color="auto" w:fill="auto"/>
            <w:vAlign w:val="center"/>
          </w:tcPr>
          <w:p w14:paraId="7155F869"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0A27CEBB" w14:textId="77777777" w:rsidR="005F5152" w:rsidRPr="00E70CE8" w:rsidRDefault="005F5152" w:rsidP="00AB47BE">
            <w:pPr>
              <w:pStyle w:val="Cachdaudong"/>
              <w:spacing w:before="0" w:after="0" w:line="240" w:lineRule="auto"/>
              <w:ind w:firstLine="0"/>
              <w:rPr>
                <w:lang w:val="vi-VN"/>
              </w:rPr>
            </w:pPr>
            <w:r w:rsidRPr="00E70CE8">
              <w:rPr>
                <w:lang w:val="vi-VN"/>
              </w:rPr>
              <w:t>Số chữ số của bộ đếm sét</w:t>
            </w:r>
          </w:p>
        </w:tc>
        <w:tc>
          <w:tcPr>
            <w:tcW w:w="1276" w:type="dxa"/>
            <w:shd w:val="clear" w:color="auto" w:fill="auto"/>
            <w:vAlign w:val="center"/>
          </w:tcPr>
          <w:p w14:paraId="343295B4"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13A5F5F5" w14:textId="77777777" w:rsidR="005F5152" w:rsidRPr="00E70CE8" w:rsidRDefault="005F5152" w:rsidP="00AB47BE">
            <w:pPr>
              <w:pStyle w:val="Cachdaudong"/>
              <w:spacing w:before="0" w:after="0" w:line="240" w:lineRule="auto"/>
              <w:ind w:firstLine="0"/>
              <w:rPr>
                <w:lang w:val="vi-VN"/>
              </w:rPr>
            </w:pPr>
            <w:r w:rsidRPr="00E70CE8">
              <w:rPr>
                <w:lang w:val="vi-VN"/>
              </w:rPr>
              <w:t>≥ 5</w:t>
            </w:r>
          </w:p>
        </w:tc>
      </w:tr>
      <w:tr w:rsidR="005F5152" w:rsidRPr="00E70CE8" w14:paraId="62FC158F" w14:textId="77777777" w:rsidTr="005F5152">
        <w:trPr>
          <w:cantSplit/>
          <w:trHeight w:val="315"/>
        </w:trPr>
        <w:tc>
          <w:tcPr>
            <w:tcW w:w="709" w:type="dxa"/>
            <w:shd w:val="clear" w:color="auto" w:fill="auto"/>
            <w:vAlign w:val="center"/>
          </w:tcPr>
          <w:p w14:paraId="0FC961B0"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3BB54D6B" w14:textId="77777777" w:rsidR="005F5152" w:rsidRPr="00E70CE8" w:rsidRDefault="005F5152" w:rsidP="00AB47BE">
            <w:pPr>
              <w:pStyle w:val="Cachdaudong"/>
              <w:spacing w:before="0" w:after="0" w:line="240" w:lineRule="auto"/>
              <w:ind w:firstLine="0"/>
              <w:rPr>
                <w:lang w:val="vi-VN"/>
              </w:rPr>
            </w:pPr>
            <w:r w:rsidRPr="00E70CE8">
              <w:rPr>
                <w:lang w:val="vi-VN"/>
              </w:rPr>
              <w:t>Độ nhạy với xung sét</w:t>
            </w:r>
          </w:p>
        </w:tc>
        <w:tc>
          <w:tcPr>
            <w:tcW w:w="1276" w:type="dxa"/>
            <w:shd w:val="clear" w:color="auto" w:fill="auto"/>
            <w:vAlign w:val="center"/>
          </w:tcPr>
          <w:p w14:paraId="3567C95B" w14:textId="77777777" w:rsidR="005F5152" w:rsidRPr="00E70CE8" w:rsidRDefault="005F5152" w:rsidP="00AB47BE">
            <w:pPr>
              <w:pStyle w:val="Cachdaudong"/>
              <w:spacing w:before="0" w:after="0" w:line="240" w:lineRule="auto"/>
              <w:ind w:firstLine="0"/>
              <w:rPr>
                <w:lang w:val="vi-VN"/>
              </w:rPr>
            </w:pPr>
            <w:r w:rsidRPr="00E70CE8">
              <w:rPr>
                <w:lang w:val="vi-VN"/>
              </w:rPr>
              <w:t>A</w:t>
            </w:r>
          </w:p>
        </w:tc>
        <w:tc>
          <w:tcPr>
            <w:tcW w:w="3270" w:type="dxa"/>
            <w:shd w:val="clear" w:color="auto" w:fill="auto"/>
            <w:vAlign w:val="center"/>
          </w:tcPr>
          <w:p w14:paraId="69A46679" w14:textId="77777777" w:rsidR="005F5152" w:rsidRPr="00E70CE8" w:rsidRDefault="005F5152" w:rsidP="00AB47BE">
            <w:pPr>
              <w:pStyle w:val="Cachdaudong"/>
              <w:spacing w:before="0" w:after="0" w:line="240" w:lineRule="auto"/>
              <w:ind w:firstLine="0"/>
              <w:rPr>
                <w:lang w:val="vi-VN"/>
              </w:rPr>
            </w:pPr>
            <w:r w:rsidRPr="00E70CE8">
              <w:rPr>
                <w:lang w:val="vi-VN"/>
              </w:rPr>
              <w:t>≤ 200</w:t>
            </w:r>
          </w:p>
        </w:tc>
      </w:tr>
      <w:tr w:rsidR="005F5152" w:rsidRPr="00E70CE8" w14:paraId="4FCEB2F5" w14:textId="77777777" w:rsidTr="005F5152">
        <w:trPr>
          <w:cantSplit/>
          <w:trHeight w:val="315"/>
        </w:trPr>
        <w:tc>
          <w:tcPr>
            <w:tcW w:w="709" w:type="dxa"/>
            <w:shd w:val="clear" w:color="auto" w:fill="auto"/>
            <w:vAlign w:val="center"/>
          </w:tcPr>
          <w:p w14:paraId="7BD3F479"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0D56CAE2" w14:textId="77777777" w:rsidR="005F5152" w:rsidRPr="00E70CE8" w:rsidRDefault="005F5152" w:rsidP="00AB47BE">
            <w:pPr>
              <w:pStyle w:val="Cachdaudong"/>
              <w:spacing w:before="0" w:after="0" w:line="240" w:lineRule="auto"/>
              <w:ind w:firstLine="0"/>
              <w:rPr>
                <w:lang w:val="vi-VN"/>
              </w:rPr>
            </w:pPr>
            <w:r w:rsidRPr="00E70CE8">
              <w:rPr>
                <w:lang w:val="vi-VN"/>
              </w:rPr>
              <w:t>Khả năng chịu đựng xung dòng điện (4/10 μs)</w:t>
            </w:r>
          </w:p>
        </w:tc>
        <w:tc>
          <w:tcPr>
            <w:tcW w:w="1276" w:type="dxa"/>
            <w:shd w:val="clear" w:color="auto" w:fill="auto"/>
            <w:vAlign w:val="center"/>
          </w:tcPr>
          <w:p w14:paraId="55B1FC91" w14:textId="77777777" w:rsidR="005F5152" w:rsidRPr="00E70CE8" w:rsidRDefault="005F5152" w:rsidP="00AB47BE">
            <w:pPr>
              <w:pStyle w:val="Cachdaudong"/>
              <w:spacing w:before="0" w:after="0" w:line="240" w:lineRule="auto"/>
              <w:ind w:firstLine="0"/>
              <w:rPr>
                <w:lang w:val="vi-VN"/>
              </w:rPr>
            </w:pPr>
            <w:r w:rsidRPr="00E70CE8">
              <w:rPr>
                <w:lang w:val="vi-VN"/>
              </w:rPr>
              <w:t>kA</w:t>
            </w:r>
          </w:p>
        </w:tc>
        <w:tc>
          <w:tcPr>
            <w:tcW w:w="3270" w:type="dxa"/>
            <w:shd w:val="clear" w:color="auto" w:fill="auto"/>
            <w:vAlign w:val="center"/>
          </w:tcPr>
          <w:p w14:paraId="283336EC" w14:textId="77777777" w:rsidR="005F5152" w:rsidRPr="00E70CE8" w:rsidRDefault="005F5152" w:rsidP="00AB47BE">
            <w:pPr>
              <w:pStyle w:val="Cachdaudong"/>
              <w:spacing w:before="0" w:after="0" w:line="240" w:lineRule="auto"/>
              <w:ind w:firstLine="0"/>
              <w:rPr>
                <w:lang w:val="vi-VN"/>
              </w:rPr>
            </w:pPr>
            <w:r w:rsidRPr="00E70CE8">
              <w:rPr>
                <w:lang w:val="vi-VN"/>
              </w:rPr>
              <w:t>≥ 100</w:t>
            </w:r>
          </w:p>
        </w:tc>
      </w:tr>
      <w:tr w:rsidR="005F5152" w:rsidRPr="00E70CE8" w14:paraId="790CE364" w14:textId="77777777" w:rsidTr="005F5152">
        <w:trPr>
          <w:cantSplit/>
          <w:trHeight w:val="315"/>
        </w:trPr>
        <w:tc>
          <w:tcPr>
            <w:tcW w:w="709" w:type="dxa"/>
            <w:shd w:val="clear" w:color="auto" w:fill="auto"/>
            <w:vAlign w:val="center"/>
          </w:tcPr>
          <w:p w14:paraId="47B435D3"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6781AACE" w14:textId="77777777" w:rsidR="005F5152" w:rsidRPr="00E70CE8" w:rsidRDefault="005F5152" w:rsidP="00AB47BE">
            <w:pPr>
              <w:pStyle w:val="Cachdaudong"/>
              <w:spacing w:before="0" w:after="0" w:line="240" w:lineRule="auto"/>
              <w:ind w:firstLine="0"/>
              <w:rPr>
                <w:lang w:val="vi-VN"/>
              </w:rPr>
            </w:pPr>
            <w:r w:rsidRPr="00E70CE8">
              <w:rPr>
                <w:lang w:val="vi-VN"/>
              </w:rPr>
              <w:t>Cấp bảo vệ của vỏ đếm sét</w:t>
            </w:r>
          </w:p>
        </w:tc>
        <w:tc>
          <w:tcPr>
            <w:tcW w:w="1276" w:type="dxa"/>
            <w:shd w:val="clear" w:color="auto" w:fill="auto"/>
            <w:vAlign w:val="center"/>
          </w:tcPr>
          <w:p w14:paraId="748281CA"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4DBA243C" w14:textId="77777777" w:rsidR="005F5152" w:rsidRPr="00E70CE8" w:rsidRDefault="005F5152" w:rsidP="00AB47BE">
            <w:pPr>
              <w:pStyle w:val="Cachdaudong"/>
              <w:spacing w:before="0" w:after="0" w:line="240" w:lineRule="auto"/>
              <w:ind w:firstLine="0"/>
            </w:pPr>
            <w:r w:rsidRPr="00E70CE8">
              <w:rPr>
                <w:lang w:val="vi-VN"/>
              </w:rPr>
              <w:t>IP</w:t>
            </w:r>
            <w:r w:rsidRPr="00E70CE8">
              <w:t>54</w:t>
            </w:r>
          </w:p>
        </w:tc>
      </w:tr>
      <w:tr w:rsidR="005F5152" w:rsidRPr="00E70CE8" w14:paraId="497D7917" w14:textId="77777777" w:rsidTr="005F5152">
        <w:trPr>
          <w:cantSplit/>
          <w:trHeight w:val="315"/>
        </w:trPr>
        <w:tc>
          <w:tcPr>
            <w:tcW w:w="709" w:type="dxa"/>
            <w:shd w:val="clear" w:color="auto" w:fill="auto"/>
            <w:vAlign w:val="center"/>
          </w:tcPr>
          <w:p w14:paraId="7E7C6C1C" w14:textId="77777777" w:rsidR="005F5152" w:rsidRPr="00E70CE8" w:rsidRDefault="005F5152" w:rsidP="00AB47BE">
            <w:pPr>
              <w:pStyle w:val="Cachdaudong"/>
              <w:spacing w:before="0" w:after="0" w:line="240" w:lineRule="auto"/>
              <w:ind w:firstLine="0"/>
              <w:rPr>
                <w:lang w:val="vi-VN"/>
              </w:rPr>
            </w:pPr>
            <w:r w:rsidRPr="00E70CE8">
              <w:rPr>
                <w:lang w:val="vi-VN"/>
              </w:rPr>
              <w:t>2</w:t>
            </w:r>
          </w:p>
        </w:tc>
        <w:tc>
          <w:tcPr>
            <w:tcW w:w="3817" w:type="dxa"/>
            <w:shd w:val="clear" w:color="auto" w:fill="auto"/>
            <w:vAlign w:val="center"/>
          </w:tcPr>
          <w:p w14:paraId="064C66E3" w14:textId="77777777" w:rsidR="005F5152" w:rsidRPr="00E70CE8" w:rsidRDefault="005F5152" w:rsidP="00AB47BE">
            <w:pPr>
              <w:pStyle w:val="Cachdaudong"/>
              <w:spacing w:before="0" w:after="0" w:line="240" w:lineRule="auto"/>
              <w:ind w:firstLine="0"/>
              <w:rPr>
                <w:lang w:val="vi-VN"/>
              </w:rPr>
            </w:pPr>
            <w:r w:rsidRPr="00E70CE8">
              <w:rPr>
                <w:lang w:val="vi-VN"/>
              </w:rPr>
              <w:t>Giá đỡ (nếu có)</w:t>
            </w:r>
          </w:p>
        </w:tc>
        <w:tc>
          <w:tcPr>
            <w:tcW w:w="1276" w:type="dxa"/>
            <w:shd w:val="clear" w:color="auto" w:fill="auto"/>
            <w:vAlign w:val="center"/>
          </w:tcPr>
          <w:p w14:paraId="3C13B78E"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5B75990D" w14:textId="77777777" w:rsidR="005F5152" w:rsidRPr="00E70CE8" w:rsidRDefault="005F5152" w:rsidP="00AB47BE">
            <w:pPr>
              <w:pStyle w:val="Cachdaudong"/>
              <w:spacing w:before="0" w:after="0" w:line="240" w:lineRule="auto"/>
              <w:ind w:firstLine="0"/>
              <w:rPr>
                <w:lang w:val="vi-VN"/>
              </w:rPr>
            </w:pPr>
          </w:p>
        </w:tc>
      </w:tr>
      <w:tr w:rsidR="005F5152" w:rsidRPr="00E70CE8" w14:paraId="73C24988" w14:textId="77777777" w:rsidTr="005F5152">
        <w:trPr>
          <w:cantSplit/>
          <w:trHeight w:val="315"/>
        </w:trPr>
        <w:tc>
          <w:tcPr>
            <w:tcW w:w="709" w:type="dxa"/>
            <w:vMerge w:val="restart"/>
            <w:shd w:val="clear" w:color="auto" w:fill="auto"/>
            <w:vAlign w:val="center"/>
          </w:tcPr>
          <w:p w14:paraId="6D9B3A60" w14:textId="77777777" w:rsidR="005F5152" w:rsidRPr="00E70CE8" w:rsidRDefault="005F5152" w:rsidP="00AB47BE">
            <w:pPr>
              <w:pStyle w:val="Cachdaudong"/>
              <w:spacing w:before="0" w:after="0" w:line="240" w:lineRule="auto"/>
              <w:ind w:firstLine="0"/>
              <w:rPr>
                <w:lang w:val="vi-VN"/>
              </w:rPr>
            </w:pPr>
            <w:r w:rsidRPr="00E70CE8">
              <w:rPr>
                <w:lang w:val="vi-VN"/>
              </w:rPr>
              <w:t> </w:t>
            </w:r>
          </w:p>
          <w:p w14:paraId="771B589A" w14:textId="77777777" w:rsidR="005F5152" w:rsidRPr="00E70CE8" w:rsidRDefault="005F5152" w:rsidP="00AB47BE">
            <w:pPr>
              <w:pStyle w:val="Cachdaudong"/>
              <w:spacing w:before="0" w:after="0" w:line="240" w:lineRule="auto"/>
              <w:ind w:firstLine="0"/>
              <w:rPr>
                <w:lang w:val="vi-VN"/>
              </w:rPr>
            </w:pPr>
            <w:r w:rsidRPr="00E70CE8">
              <w:rPr>
                <w:lang w:val="vi-VN"/>
              </w:rPr>
              <w:t> </w:t>
            </w:r>
          </w:p>
          <w:p w14:paraId="6F230327"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817" w:type="dxa"/>
            <w:shd w:val="clear" w:color="auto" w:fill="auto"/>
            <w:vAlign w:val="center"/>
          </w:tcPr>
          <w:p w14:paraId="2D3CEF12" w14:textId="77777777" w:rsidR="005F5152" w:rsidRPr="00E70CE8" w:rsidRDefault="005F5152" w:rsidP="00AB47BE">
            <w:pPr>
              <w:pStyle w:val="Cachdaudong"/>
              <w:spacing w:before="0" w:after="0" w:line="240" w:lineRule="auto"/>
              <w:ind w:firstLine="0"/>
              <w:rPr>
                <w:lang w:val="vi-VN"/>
              </w:rPr>
            </w:pPr>
            <w:r w:rsidRPr="00E70CE8">
              <w:rPr>
                <w:lang w:val="vi-VN"/>
              </w:rPr>
              <w:t>Nhà sản xuất</w:t>
            </w:r>
          </w:p>
        </w:tc>
        <w:tc>
          <w:tcPr>
            <w:tcW w:w="1276" w:type="dxa"/>
            <w:shd w:val="clear" w:color="auto" w:fill="auto"/>
            <w:vAlign w:val="center"/>
          </w:tcPr>
          <w:p w14:paraId="15AC61C7"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112FD9C6" w14:textId="77777777" w:rsidR="005F5152" w:rsidRPr="00E70CE8" w:rsidRDefault="005F5152" w:rsidP="00AB47BE">
            <w:pPr>
              <w:pStyle w:val="Cachdaudong"/>
              <w:spacing w:before="0" w:after="0" w:line="240" w:lineRule="auto"/>
              <w:ind w:firstLine="0"/>
              <w:rPr>
                <w:lang w:val="vi-VN"/>
              </w:rPr>
            </w:pPr>
            <w:r w:rsidRPr="00E70CE8">
              <w:t>Nêu cụ thể</w:t>
            </w:r>
          </w:p>
        </w:tc>
      </w:tr>
      <w:tr w:rsidR="005F5152" w:rsidRPr="00E70CE8" w14:paraId="5C3EF6CB" w14:textId="77777777" w:rsidTr="005F5152">
        <w:trPr>
          <w:cantSplit/>
          <w:trHeight w:val="315"/>
        </w:trPr>
        <w:tc>
          <w:tcPr>
            <w:tcW w:w="709" w:type="dxa"/>
            <w:vMerge/>
            <w:shd w:val="clear" w:color="auto" w:fill="auto"/>
            <w:vAlign w:val="center"/>
          </w:tcPr>
          <w:p w14:paraId="7F8BE6FB"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35291FB3" w14:textId="77777777" w:rsidR="005F5152" w:rsidRPr="00E70CE8" w:rsidRDefault="005F5152" w:rsidP="00AB47BE">
            <w:pPr>
              <w:pStyle w:val="Cachdaudong"/>
              <w:spacing w:before="0" w:after="0" w:line="240" w:lineRule="auto"/>
              <w:ind w:firstLine="0"/>
              <w:rPr>
                <w:lang w:val="vi-VN"/>
              </w:rPr>
            </w:pPr>
            <w:r w:rsidRPr="00E70CE8">
              <w:rPr>
                <w:lang w:val="vi-VN"/>
              </w:rPr>
              <w:t>Nước sản xuất</w:t>
            </w:r>
          </w:p>
        </w:tc>
        <w:tc>
          <w:tcPr>
            <w:tcW w:w="1276" w:type="dxa"/>
            <w:shd w:val="clear" w:color="auto" w:fill="auto"/>
            <w:vAlign w:val="center"/>
          </w:tcPr>
          <w:p w14:paraId="05B1DAE4"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13270D89" w14:textId="77777777" w:rsidR="005F5152" w:rsidRPr="00E70CE8" w:rsidRDefault="005F5152" w:rsidP="00AB47BE">
            <w:pPr>
              <w:pStyle w:val="Cachdaudong"/>
              <w:spacing w:before="0" w:after="0" w:line="240" w:lineRule="auto"/>
              <w:ind w:firstLine="0"/>
              <w:rPr>
                <w:lang w:val="vi-VN"/>
              </w:rPr>
            </w:pPr>
            <w:r w:rsidRPr="00E70CE8">
              <w:t>Nêu cụ thể</w:t>
            </w:r>
          </w:p>
        </w:tc>
      </w:tr>
      <w:tr w:rsidR="005F5152" w:rsidRPr="00E70CE8" w14:paraId="0CAFA40B" w14:textId="77777777" w:rsidTr="005F5152">
        <w:trPr>
          <w:cantSplit/>
          <w:trHeight w:val="315"/>
        </w:trPr>
        <w:tc>
          <w:tcPr>
            <w:tcW w:w="709" w:type="dxa"/>
            <w:vMerge/>
            <w:shd w:val="clear" w:color="auto" w:fill="auto"/>
            <w:vAlign w:val="center"/>
          </w:tcPr>
          <w:p w14:paraId="768EA229"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58EFE59F" w14:textId="77777777" w:rsidR="005F5152" w:rsidRPr="00E70CE8" w:rsidRDefault="005F5152" w:rsidP="00AB47BE">
            <w:pPr>
              <w:pStyle w:val="Cachdaudong"/>
              <w:spacing w:before="0" w:after="0" w:line="240" w:lineRule="auto"/>
              <w:ind w:firstLine="0"/>
              <w:rPr>
                <w:lang w:val="vi-VN"/>
              </w:rPr>
            </w:pPr>
            <w:r w:rsidRPr="00E70CE8">
              <w:rPr>
                <w:lang w:val="vi-VN"/>
              </w:rPr>
              <w:t>Vật liệu</w:t>
            </w:r>
          </w:p>
        </w:tc>
        <w:tc>
          <w:tcPr>
            <w:tcW w:w="1276" w:type="dxa"/>
            <w:shd w:val="clear" w:color="auto" w:fill="auto"/>
            <w:vAlign w:val="center"/>
          </w:tcPr>
          <w:p w14:paraId="0648DFCE"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34BE898D" w14:textId="77777777" w:rsidR="005F5152" w:rsidRPr="00E70CE8" w:rsidRDefault="005F5152" w:rsidP="00AB47BE">
            <w:pPr>
              <w:pStyle w:val="Cachdaudong"/>
              <w:spacing w:before="0" w:after="0" w:line="240" w:lineRule="auto"/>
              <w:ind w:firstLine="0"/>
              <w:rPr>
                <w:lang w:val="vi-VN"/>
              </w:rPr>
            </w:pPr>
            <w:r w:rsidRPr="00E70CE8">
              <w:rPr>
                <w:lang w:val="vi-VN"/>
              </w:rPr>
              <w:t>Thép mạ kẽm nhúng nóng với bề dầy lớp mạ tối thiểu 80μm</w:t>
            </w:r>
          </w:p>
        </w:tc>
      </w:tr>
      <w:tr w:rsidR="005F5152" w:rsidRPr="00E70CE8" w14:paraId="0296C4D0" w14:textId="77777777" w:rsidTr="005F5152">
        <w:trPr>
          <w:cantSplit/>
          <w:trHeight w:val="315"/>
        </w:trPr>
        <w:tc>
          <w:tcPr>
            <w:tcW w:w="709" w:type="dxa"/>
            <w:shd w:val="clear" w:color="auto" w:fill="auto"/>
            <w:vAlign w:val="center"/>
          </w:tcPr>
          <w:p w14:paraId="4934E7DA" w14:textId="77777777" w:rsidR="005F5152" w:rsidRPr="00E70CE8" w:rsidRDefault="005F5152" w:rsidP="00AB47BE">
            <w:pPr>
              <w:pStyle w:val="Cachdaudong"/>
              <w:spacing w:before="0" w:after="0" w:line="240" w:lineRule="auto"/>
              <w:ind w:firstLine="0"/>
              <w:rPr>
                <w:lang w:val="vi-VN"/>
              </w:rPr>
            </w:pPr>
            <w:r w:rsidRPr="00E70CE8">
              <w:rPr>
                <w:lang w:val="vi-VN"/>
              </w:rPr>
              <w:t>3</w:t>
            </w:r>
          </w:p>
        </w:tc>
        <w:tc>
          <w:tcPr>
            <w:tcW w:w="3817" w:type="dxa"/>
            <w:shd w:val="clear" w:color="auto" w:fill="auto"/>
            <w:vAlign w:val="center"/>
          </w:tcPr>
          <w:p w14:paraId="0DAF7655" w14:textId="77777777" w:rsidR="005F5152" w:rsidRPr="00E70CE8" w:rsidRDefault="005F5152" w:rsidP="00AB47BE">
            <w:pPr>
              <w:pStyle w:val="Cachdaudong"/>
              <w:spacing w:before="0" w:after="0" w:line="240" w:lineRule="auto"/>
              <w:ind w:firstLine="0"/>
              <w:rPr>
                <w:lang w:val="vi-VN"/>
              </w:rPr>
            </w:pPr>
            <w:r w:rsidRPr="00E70CE8">
              <w:rPr>
                <w:lang w:val="vi-VN"/>
              </w:rPr>
              <w:t xml:space="preserve">Kẹp cực </w:t>
            </w:r>
          </w:p>
        </w:tc>
        <w:tc>
          <w:tcPr>
            <w:tcW w:w="1276" w:type="dxa"/>
            <w:shd w:val="clear" w:color="auto" w:fill="auto"/>
            <w:vAlign w:val="center"/>
          </w:tcPr>
          <w:p w14:paraId="1F5B5015"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0D1BE7C2" w14:textId="77777777" w:rsidR="005F5152" w:rsidRPr="00E70CE8" w:rsidRDefault="005F5152" w:rsidP="00AB47BE">
            <w:pPr>
              <w:pStyle w:val="Cachdaudong"/>
              <w:spacing w:before="0" w:after="0" w:line="240" w:lineRule="auto"/>
              <w:ind w:firstLine="0"/>
              <w:rPr>
                <w:lang w:val="vi-VN"/>
              </w:rPr>
            </w:pPr>
            <w:r w:rsidRPr="00E70CE8">
              <w:rPr>
                <w:lang w:val="vi-VN"/>
              </w:rPr>
              <w:t>01 kẹp cực/01</w:t>
            </w:r>
            <w:r w:rsidRPr="00E70CE8">
              <w:t xml:space="preserve"> </w:t>
            </w:r>
            <w:r w:rsidRPr="00E70CE8">
              <w:rPr>
                <w:lang w:val="vi-VN"/>
              </w:rPr>
              <w:t>chống sét</w:t>
            </w:r>
          </w:p>
        </w:tc>
      </w:tr>
      <w:tr w:rsidR="005F5152" w:rsidRPr="00E70CE8" w14:paraId="453B9F6D" w14:textId="77777777" w:rsidTr="005F5152">
        <w:trPr>
          <w:cantSplit/>
          <w:trHeight w:val="315"/>
        </w:trPr>
        <w:tc>
          <w:tcPr>
            <w:tcW w:w="709" w:type="dxa"/>
            <w:shd w:val="clear" w:color="auto" w:fill="auto"/>
            <w:vAlign w:val="center"/>
          </w:tcPr>
          <w:p w14:paraId="6D09100A"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0FB93D7C" w14:textId="77777777" w:rsidR="005F5152" w:rsidRPr="00E70CE8" w:rsidRDefault="005F5152" w:rsidP="00AB47BE">
            <w:pPr>
              <w:pStyle w:val="Cachdaudong"/>
              <w:spacing w:before="0" w:after="0" w:line="240" w:lineRule="auto"/>
              <w:ind w:firstLine="0"/>
              <w:rPr>
                <w:lang w:val="vi-VN"/>
              </w:rPr>
            </w:pPr>
            <w:r w:rsidRPr="00E70CE8">
              <w:rPr>
                <w:lang w:val="vi-VN"/>
              </w:rPr>
              <w:t>Nhà sản xuất</w:t>
            </w:r>
          </w:p>
        </w:tc>
        <w:tc>
          <w:tcPr>
            <w:tcW w:w="1276" w:type="dxa"/>
            <w:shd w:val="clear" w:color="auto" w:fill="auto"/>
            <w:vAlign w:val="center"/>
          </w:tcPr>
          <w:p w14:paraId="50786D2D"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37013ADA" w14:textId="77777777" w:rsidR="005F5152" w:rsidRPr="00E70CE8" w:rsidRDefault="005F5152" w:rsidP="00AB47BE">
            <w:pPr>
              <w:pStyle w:val="Cachdaudong"/>
              <w:spacing w:before="0" w:after="0" w:line="240" w:lineRule="auto"/>
              <w:ind w:firstLine="0"/>
              <w:rPr>
                <w:lang w:val="vi-VN"/>
              </w:rPr>
            </w:pPr>
            <w:r w:rsidRPr="00E70CE8">
              <w:t>Nêu cụ thể</w:t>
            </w:r>
          </w:p>
        </w:tc>
      </w:tr>
      <w:tr w:rsidR="005F5152" w:rsidRPr="00E70CE8" w14:paraId="564CA9DB" w14:textId="77777777" w:rsidTr="005F5152">
        <w:trPr>
          <w:cantSplit/>
          <w:trHeight w:val="315"/>
        </w:trPr>
        <w:tc>
          <w:tcPr>
            <w:tcW w:w="709" w:type="dxa"/>
            <w:shd w:val="clear" w:color="auto" w:fill="auto"/>
            <w:vAlign w:val="center"/>
          </w:tcPr>
          <w:p w14:paraId="1B5FF776"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4BA51BB2" w14:textId="77777777" w:rsidR="005F5152" w:rsidRPr="00E70CE8" w:rsidRDefault="005F5152" w:rsidP="00AB47BE">
            <w:pPr>
              <w:pStyle w:val="Cachdaudong"/>
              <w:spacing w:before="0" w:after="0" w:line="240" w:lineRule="auto"/>
              <w:ind w:firstLine="0"/>
              <w:rPr>
                <w:lang w:val="vi-VN"/>
              </w:rPr>
            </w:pPr>
            <w:r w:rsidRPr="00E70CE8">
              <w:rPr>
                <w:lang w:val="vi-VN"/>
              </w:rPr>
              <w:t>Nước sản xuất</w:t>
            </w:r>
          </w:p>
        </w:tc>
        <w:tc>
          <w:tcPr>
            <w:tcW w:w="1276" w:type="dxa"/>
            <w:shd w:val="clear" w:color="auto" w:fill="auto"/>
            <w:vAlign w:val="center"/>
          </w:tcPr>
          <w:p w14:paraId="18244D7D"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43BD7560" w14:textId="77777777" w:rsidR="005F5152" w:rsidRPr="00E70CE8" w:rsidRDefault="005F5152" w:rsidP="00AB47BE">
            <w:pPr>
              <w:pStyle w:val="Cachdaudong"/>
              <w:spacing w:before="0" w:after="0" w:line="240" w:lineRule="auto"/>
              <w:ind w:firstLine="0"/>
              <w:rPr>
                <w:lang w:val="vi-VN"/>
              </w:rPr>
            </w:pPr>
            <w:r w:rsidRPr="00E70CE8">
              <w:t>Nêu cụ thể</w:t>
            </w:r>
          </w:p>
        </w:tc>
      </w:tr>
      <w:tr w:rsidR="005F5152" w:rsidRPr="00E70CE8" w14:paraId="177FAE18" w14:textId="77777777" w:rsidTr="005F5152">
        <w:trPr>
          <w:cantSplit/>
          <w:trHeight w:val="315"/>
        </w:trPr>
        <w:tc>
          <w:tcPr>
            <w:tcW w:w="709" w:type="dxa"/>
            <w:vMerge w:val="restart"/>
            <w:shd w:val="clear" w:color="auto" w:fill="auto"/>
            <w:vAlign w:val="center"/>
          </w:tcPr>
          <w:p w14:paraId="561D296C" w14:textId="77777777" w:rsidR="005F5152" w:rsidRPr="00E70CE8" w:rsidRDefault="005F5152" w:rsidP="00AB47BE">
            <w:pPr>
              <w:pStyle w:val="Cachdaudong"/>
              <w:spacing w:before="0" w:after="0" w:line="240" w:lineRule="auto"/>
              <w:ind w:firstLine="0"/>
              <w:rPr>
                <w:lang w:val="vi-VN"/>
              </w:rPr>
            </w:pPr>
            <w:r w:rsidRPr="00E70CE8">
              <w:rPr>
                <w:lang w:val="vi-VN"/>
              </w:rPr>
              <w:t> </w:t>
            </w:r>
          </w:p>
          <w:p w14:paraId="37CAFF88" w14:textId="77777777" w:rsidR="005F5152" w:rsidRPr="00E70CE8" w:rsidRDefault="005F5152" w:rsidP="00AB47BE">
            <w:pPr>
              <w:pStyle w:val="Cachdaudong"/>
              <w:spacing w:before="0" w:after="0" w:line="240" w:lineRule="auto"/>
              <w:ind w:firstLine="0"/>
              <w:rPr>
                <w:lang w:val="vi-VN"/>
              </w:rPr>
            </w:pPr>
            <w:r w:rsidRPr="00E70CE8">
              <w:rPr>
                <w:lang w:val="vi-VN"/>
              </w:rPr>
              <w:t> </w:t>
            </w:r>
          </w:p>
          <w:p w14:paraId="01B9E272"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817" w:type="dxa"/>
            <w:shd w:val="clear" w:color="auto" w:fill="auto"/>
            <w:vAlign w:val="center"/>
          </w:tcPr>
          <w:p w14:paraId="5330E151" w14:textId="77777777" w:rsidR="005F5152" w:rsidRPr="00E70CE8" w:rsidRDefault="005F5152" w:rsidP="00AB47BE">
            <w:pPr>
              <w:pStyle w:val="Cachdaudong"/>
              <w:spacing w:before="0" w:after="0" w:line="240" w:lineRule="auto"/>
              <w:ind w:firstLine="0"/>
              <w:rPr>
                <w:lang w:val="vi-VN"/>
              </w:rPr>
            </w:pPr>
            <w:r w:rsidRPr="00E70CE8">
              <w:rPr>
                <w:lang w:val="vi-VN"/>
              </w:rPr>
              <w:t>Vật liệu</w:t>
            </w:r>
          </w:p>
        </w:tc>
        <w:tc>
          <w:tcPr>
            <w:tcW w:w="1276" w:type="dxa"/>
            <w:shd w:val="clear" w:color="auto" w:fill="auto"/>
            <w:vAlign w:val="center"/>
          </w:tcPr>
          <w:p w14:paraId="1540B939"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6F0E6D30" w14:textId="77777777" w:rsidR="005F5152" w:rsidRPr="00E70CE8" w:rsidRDefault="005F5152" w:rsidP="00AB47BE">
            <w:pPr>
              <w:pStyle w:val="Cachdaudong"/>
              <w:spacing w:before="0" w:after="0" w:line="240" w:lineRule="auto"/>
              <w:ind w:firstLine="0"/>
              <w:rPr>
                <w:lang w:val="vi-VN"/>
              </w:rPr>
            </w:pPr>
            <w:r w:rsidRPr="00E70CE8">
              <w:rPr>
                <w:lang w:val="vi-VN"/>
              </w:rPr>
              <w:t>Phù hợp với dây dẫn</w:t>
            </w:r>
          </w:p>
        </w:tc>
      </w:tr>
      <w:tr w:rsidR="005F5152" w:rsidRPr="00E70CE8" w14:paraId="24031A38" w14:textId="77777777" w:rsidTr="005F5152">
        <w:trPr>
          <w:cantSplit/>
          <w:trHeight w:val="315"/>
        </w:trPr>
        <w:tc>
          <w:tcPr>
            <w:tcW w:w="709" w:type="dxa"/>
            <w:vMerge/>
            <w:shd w:val="clear" w:color="auto" w:fill="auto"/>
            <w:vAlign w:val="center"/>
          </w:tcPr>
          <w:p w14:paraId="184698AD"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675BE309" w14:textId="77777777" w:rsidR="005F5152" w:rsidRPr="00E70CE8" w:rsidRDefault="005F5152" w:rsidP="00AB47BE">
            <w:pPr>
              <w:pStyle w:val="Cachdaudong"/>
              <w:spacing w:before="0" w:after="0" w:line="240" w:lineRule="auto"/>
              <w:ind w:firstLine="0"/>
              <w:rPr>
                <w:lang w:val="vi-VN"/>
              </w:rPr>
            </w:pPr>
            <w:r w:rsidRPr="00E70CE8">
              <w:rPr>
                <w:lang w:val="vi-VN"/>
              </w:rPr>
              <w:t>Kích thước</w:t>
            </w:r>
          </w:p>
        </w:tc>
        <w:tc>
          <w:tcPr>
            <w:tcW w:w="1276" w:type="dxa"/>
            <w:shd w:val="clear" w:color="auto" w:fill="auto"/>
            <w:vAlign w:val="center"/>
          </w:tcPr>
          <w:p w14:paraId="4B21C755"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69E8D368" w14:textId="77777777" w:rsidR="005F5152" w:rsidRPr="00E70CE8" w:rsidRDefault="005F5152" w:rsidP="00AB47BE">
            <w:pPr>
              <w:pStyle w:val="Cachdaudong"/>
              <w:spacing w:before="0" w:after="0" w:line="240" w:lineRule="auto"/>
              <w:ind w:firstLine="0"/>
              <w:rPr>
                <w:lang w:val="vi-VN"/>
              </w:rPr>
            </w:pPr>
            <w:r w:rsidRPr="00E70CE8">
              <w:rPr>
                <w:lang w:val="vi-VN"/>
              </w:rPr>
              <w:t>phù hợp với dây dẫn</w:t>
            </w:r>
          </w:p>
        </w:tc>
      </w:tr>
      <w:tr w:rsidR="005F5152" w:rsidRPr="00E70CE8" w14:paraId="4B1335B6" w14:textId="77777777" w:rsidTr="005F5152">
        <w:trPr>
          <w:cantSplit/>
          <w:trHeight w:val="630"/>
        </w:trPr>
        <w:tc>
          <w:tcPr>
            <w:tcW w:w="709" w:type="dxa"/>
            <w:vMerge/>
            <w:shd w:val="clear" w:color="auto" w:fill="auto"/>
            <w:vAlign w:val="center"/>
          </w:tcPr>
          <w:p w14:paraId="26119D3A" w14:textId="77777777" w:rsidR="005F5152" w:rsidRPr="00E70CE8" w:rsidRDefault="005F5152" w:rsidP="00AB47BE">
            <w:pPr>
              <w:pStyle w:val="Cachdaudong"/>
              <w:spacing w:before="0" w:after="0" w:line="240" w:lineRule="auto"/>
              <w:ind w:firstLine="0"/>
              <w:rPr>
                <w:lang w:val="vi-VN"/>
              </w:rPr>
            </w:pPr>
          </w:p>
        </w:tc>
        <w:tc>
          <w:tcPr>
            <w:tcW w:w="3817" w:type="dxa"/>
            <w:shd w:val="clear" w:color="auto" w:fill="auto"/>
            <w:vAlign w:val="center"/>
          </w:tcPr>
          <w:p w14:paraId="0CC98D78" w14:textId="77777777" w:rsidR="005F5152" w:rsidRPr="00E70CE8" w:rsidRDefault="005F5152" w:rsidP="00AB47BE">
            <w:pPr>
              <w:pStyle w:val="Cachdaudong"/>
              <w:spacing w:before="0" w:after="0" w:line="240" w:lineRule="auto"/>
              <w:ind w:firstLine="0"/>
              <w:rPr>
                <w:lang w:val="vi-VN"/>
              </w:rPr>
            </w:pPr>
            <w:r w:rsidRPr="00E70CE8">
              <w:rPr>
                <w:lang w:val="vi-VN"/>
              </w:rPr>
              <w:t>Bulông kẹp cực</w:t>
            </w:r>
          </w:p>
        </w:tc>
        <w:tc>
          <w:tcPr>
            <w:tcW w:w="1276" w:type="dxa"/>
            <w:shd w:val="clear" w:color="auto" w:fill="auto"/>
            <w:vAlign w:val="center"/>
          </w:tcPr>
          <w:p w14:paraId="2B44EE71" w14:textId="77777777" w:rsidR="005F5152" w:rsidRPr="00E70CE8" w:rsidRDefault="005F5152" w:rsidP="00AB47BE">
            <w:pPr>
              <w:pStyle w:val="Cachdaudong"/>
              <w:spacing w:before="0" w:after="0" w:line="240" w:lineRule="auto"/>
              <w:ind w:firstLine="0"/>
              <w:rPr>
                <w:lang w:val="vi-VN"/>
              </w:rPr>
            </w:pPr>
            <w:r w:rsidRPr="00E70CE8">
              <w:rPr>
                <w:lang w:val="vi-VN"/>
              </w:rPr>
              <w:t> </w:t>
            </w:r>
          </w:p>
        </w:tc>
        <w:tc>
          <w:tcPr>
            <w:tcW w:w="3270" w:type="dxa"/>
            <w:shd w:val="clear" w:color="auto" w:fill="auto"/>
            <w:vAlign w:val="center"/>
          </w:tcPr>
          <w:p w14:paraId="0E7C2139" w14:textId="77777777" w:rsidR="005F5152" w:rsidRPr="00E70CE8" w:rsidRDefault="005F5152" w:rsidP="00AB47BE">
            <w:pPr>
              <w:pStyle w:val="Cachdaudong"/>
              <w:spacing w:before="0" w:after="0" w:line="240" w:lineRule="auto"/>
              <w:ind w:firstLine="0"/>
              <w:rPr>
                <w:lang w:val="vi-VN"/>
              </w:rPr>
            </w:pPr>
            <w:r w:rsidRPr="00E70CE8">
              <w:rPr>
                <w:lang w:val="vi-VN"/>
              </w:rPr>
              <w:t>Bằng thép không rỉ hoặc mạ kẽm nhũng nóng</w:t>
            </w:r>
          </w:p>
        </w:tc>
      </w:tr>
      <w:tr w:rsidR="005F5152" w:rsidRPr="00E70CE8" w14:paraId="01692F5A" w14:textId="77777777" w:rsidTr="005F5152">
        <w:trPr>
          <w:cantSplit/>
          <w:trHeight w:val="315"/>
        </w:trPr>
        <w:tc>
          <w:tcPr>
            <w:tcW w:w="709" w:type="dxa"/>
            <w:shd w:val="clear" w:color="auto" w:fill="auto"/>
            <w:vAlign w:val="center"/>
          </w:tcPr>
          <w:p w14:paraId="3B007530" w14:textId="77777777" w:rsidR="005F5152" w:rsidRPr="00E70CE8" w:rsidRDefault="005F5152" w:rsidP="00AB47BE">
            <w:pPr>
              <w:pStyle w:val="Cachdaudong"/>
              <w:spacing w:before="0" w:after="0" w:line="240" w:lineRule="auto"/>
              <w:ind w:firstLine="0"/>
              <w:rPr>
                <w:lang w:val="vi-VN"/>
              </w:rPr>
            </w:pPr>
            <w:r w:rsidRPr="00E70CE8">
              <w:rPr>
                <w:lang w:val="vi-VN"/>
              </w:rPr>
              <w:t>4</w:t>
            </w:r>
          </w:p>
        </w:tc>
        <w:tc>
          <w:tcPr>
            <w:tcW w:w="3817" w:type="dxa"/>
            <w:shd w:val="clear" w:color="auto" w:fill="auto"/>
            <w:vAlign w:val="center"/>
          </w:tcPr>
          <w:p w14:paraId="1B9C85C3" w14:textId="77777777" w:rsidR="005F5152" w:rsidRPr="00E70CE8" w:rsidRDefault="005F5152" w:rsidP="00AB47BE">
            <w:pPr>
              <w:pStyle w:val="Cachdaudong"/>
              <w:spacing w:before="0" w:after="0" w:line="240" w:lineRule="auto"/>
              <w:ind w:firstLine="0"/>
              <w:rPr>
                <w:lang w:val="vi-VN"/>
              </w:rPr>
            </w:pPr>
            <w:r w:rsidRPr="00E70CE8">
              <w:rPr>
                <w:lang w:val="vi-VN"/>
              </w:rPr>
              <w:t>Tài liệu kỹ thuật thể hiện rõ các thông số chào thầu, bản vẽ kích thước, hướng dẫn lắp đặt, vận hành và bảo dưỡng</w:t>
            </w:r>
          </w:p>
        </w:tc>
        <w:tc>
          <w:tcPr>
            <w:tcW w:w="1276" w:type="dxa"/>
            <w:shd w:val="clear" w:color="auto" w:fill="auto"/>
            <w:vAlign w:val="center"/>
          </w:tcPr>
          <w:p w14:paraId="5EC43CB7" w14:textId="77777777" w:rsidR="005F5152" w:rsidRPr="00E70CE8" w:rsidRDefault="005F5152" w:rsidP="00AB47BE">
            <w:pPr>
              <w:pStyle w:val="Cachdaudong"/>
              <w:spacing w:before="0" w:after="0" w:line="240" w:lineRule="auto"/>
              <w:ind w:firstLine="0"/>
              <w:rPr>
                <w:lang w:val="vi-VN"/>
              </w:rPr>
            </w:pPr>
          </w:p>
        </w:tc>
        <w:tc>
          <w:tcPr>
            <w:tcW w:w="3270" w:type="dxa"/>
            <w:shd w:val="clear" w:color="auto" w:fill="auto"/>
            <w:vAlign w:val="center"/>
          </w:tcPr>
          <w:p w14:paraId="295A1F22" w14:textId="77777777" w:rsidR="005F5152" w:rsidRPr="00E70CE8" w:rsidRDefault="005F5152" w:rsidP="00AB47BE">
            <w:pPr>
              <w:pStyle w:val="Cachdaudong"/>
              <w:spacing w:before="0" w:after="0" w:line="240" w:lineRule="auto"/>
              <w:ind w:firstLine="0"/>
              <w:rPr>
                <w:lang w:val="vi-VN"/>
              </w:rPr>
            </w:pPr>
            <w:r w:rsidRPr="00E70CE8">
              <w:rPr>
                <w:lang w:val="vi-VN"/>
              </w:rPr>
              <w:t>Có</w:t>
            </w:r>
          </w:p>
        </w:tc>
      </w:tr>
    </w:tbl>
    <w:p w14:paraId="57DA1758" w14:textId="7EC70B80" w:rsidR="00AF0C3A" w:rsidRPr="00AF0C3A" w:rsidRDefault="00AF0C3A" w:rsidP="00AF0C3A">
      <w:pPr>
        <w:pStyle w:val="Heading4"/>
        <w:spacing w:after="0"/>
        <w:ind w:left="0" w:firstLine="0"/>
        <w:rPr>
          <w:sz w:val="28"/>
          <w:szCs w:val="28"/>
        </w:rPr>
      </w:pPr>
      <w:r>
        <w:rPr>
          <w:sz w:val="28"/>
          <w:szCs w:val="28"/>
        </w:rPr>
        <w:t xml:space="preserve">3.1.5. </w:t>
      </w:r>
      <w:r w:rsidRPr="00AF0C3A">
        <w:rPr>
          <w:sz w:val="28"/>
          <w:szCs w:val="28"/>
        </w:rPr>
        <w:t>Tủ hợp bộ</w:t>
      </w:r>
    </w:p>
    <w:p w14:paraId="64BE7A89" w14:textId="103BD3BA" w:rsidR="00AF0C3A" w:rsidRPr="00AF0C3A" w:rsidRDefault="00AF0C3A" w:rsidP="00AF0C3A">
      <w:pPr>
        <w:pStyle w:val="Heading4"/>
        <w:spacing w:after="0"/>
        <w:ind w:left="0" w:firstLine="0"/>
        <w:rPr>
          <w:sz w:val="28"/>
          <w:szCs w:val="28"/>
        </w:rPr>
      </w:pPr>
      <w:r>
        <w:rPr>
          <w:sz w:val="28"/>
          <w:szCs w:val="28"/>
        </w:rPr>
        <w:t xml:space="preserve">3.1.5.1. </w:t>
      </w:r>
      <w:r w:rsidRPr="00AF0C3A">
        <w:rPr>
          <w:sz w:val="28"/>
          <w:szCs w:val="28"/>
        </w:rPr>
        <w:t>Yêu cầu chung</w:t>
      </w:r>
    </w:p>
    <w:p w14:paraId="7A6FC55D" w14:textId="69965C94" w:rsidR="00AF0C3A" w:rsidRPr="00AF0C3A" w:rsidRDefault="00AF0C3A" w:rsidP="00AF0C3A">
      <w:pPr>
        <w:pStyle w:val="Heading6"/>
        <w:jc w:val="left"/>
        <w:rPr>
          <w:szCs w:val="28"/>
        </w:rPr>
      </w:pPr>
      <w:r>
        <w:rPr>
          <w:szCs w:val="28"/>
        </w:rPr>
        <w:t xml:space="preserve">3.1.5.1.1. </w:t>
      </w:r>
      <w:r w:rsidRPr="00AF0C3A">
        <w:rPr>
          <w:szCs w:val="28"/>
        </w:rPr>
        <w:t>Tủ hợp bộ được sản xuất theo tiêu chuẩn IEC 62271-200, lắp đặt trong nhà (Indoor)</w:t>
      </w:r>
    </w:p>
    <w:p w14:paraId="2CF37AB2" w14:textId="77777777" w:rsidR="00AF0C3A" w:rsidRPr="00AF0C3A" w:rsidRDefault="00AF0C3A" w:rsidP="00AF0C3A">
      <w:pPr>
        <w:pStyle w:val="Cachdaudong"/>
        <w:spacing w:before="0" w:after="0" w:line="240" w:lineRule="auto"/>
        <w:rPr>
          <w:sz w:val="28"/>
          <w:szCs w:val="28"/>
        </w:rPr>
      </w:pPr>
      <w:r w:rsidRPr="00AF0C3A">
        <w:rPr>
          <w:sz w:val="28"/>
          <w:szCs w:val="28"/>
        </w:rPr>
        <w:t>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p>
    <w:p w14:paraId="13B6C686"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65EABD92" w14:textId="77777777" w:rsidR="00AF0C3A" w:rsidRPr="00AF0C3A" w:rsidRDefault="00AF0C3A" w:rsidP="00AF0C3A">
      <w:pPr>
        <w:pStyle w:val="Cachdaudong"/>
        <w:spacing w:before="0" w:after="0" w:line="240" w:lineRule="auto"/>
        <w:rPr>
          <w:sz w:val="28"/>
          <w:szCs w:val="28"/>
        </w:rPr>
      </w:pPr>
      <w:r w:rsidRPr="00AF0C3A">
        <w:rPr>
          <w:sz w:val="28"/>
          <w:szCs w:val="28"/>
        </w:rPr>
        <w:t>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79778166"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w:t>
      </w:r>
      <w:r w:rsidRPr="00AF0C3A">
        <w:rPr>
          <w:sz w:val="28"/>
          <w:szCs w:val="28"/>
        </w:rPr>
        <w:lastRenderedPageBreak/>
        <w:t>áp lực hồ quang sinh ra khi có sự cố. Thiết kế dãy tủ cũng như mỗi tủ đơn lẻ phải đạt được các thử nghiệm theo tiêu chuẩn áp dụng.</w:t>
      </w:r>
    </w:p>
    <w:p w14:paraId="78AC0D74" w14:textId="77777777" w:rsidR="00AF0C3A" w:rsidRPr="00AF0C3A" w:rsidRDefault="00AF0C3A" w:rsidP="00AF0C3A">
      <w:pPr>
        <w:pStyle w:val="Cachdaudong"/>
        <w:spacing w:before="0" w:after="0" w:line="240" w:lineRule="auto"/>
        <w:rPr>
          <w:sz w:val="28"/>
          <w:szCs w:val="28"/>
        </w:rPr>
      </w:pPr>
      <w:r w:rsidRPr="00AF0C3A">
        <w:rPr>
          <w:sz w:val="28"/>
          <w:szCs w:val="28"/>
        </w:rPr>
        <w:t>Tủ được thiết kế, chế tạo và thử nghiệm đáp ứng yêu cầu phân loại hồ quang nội bộ IAC (Classification IAC) loại A theo tiêu chuẩn IEC 62271-200.</w:t>
      </w:r>
    </w:p>
    <w:p w14:paraId="7B8D0E74"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Các tủ được thiết kế mức tiếp cận trong vận hành (Types of accessibility) loại A theo tiêu chuẩn IEC 62271-200 (Mức cho phép các nhân viên vận hành được phân quyền công tác trên thiết bị). </w:t>
      </w:r>
    </w:p>
    <w:p w14:paraId="6D7066F5" w14:textId="77777777" w:rsidR="00AF0C3A" w:rsidRPr="00AF0C3A" w:rsidRDefault="00AF0C3A" w:rsidP="00AF0C3A">
      <w:pPr>
        <w:pStyle w:val="Cachdaudong"/>
        <w:spacing w:before="0" w:after="0" w:line="240" w:lineRule="auto"/>
        <w:rPr>
          <w:sz w:val="28"/>
          <w:szCs w:val="28"/>
        </w:rPr>
      </w:pPr>
      <w:r w:rsidRPr="00AF0C3A">
        <w:rPr>
          <w:sz w:val="28"/>
          <w:szCs w:val="28"/>
        </w:rPr>
        <w:t xml:space="preserve">Cấp an toàn khi sự cố phát sinh hồ quang bên trong tủ (Internal Arc Classification): Không hạn chế tiếp cận tủ từ mặt trước, mặt bên và mặt sau (IAC A FLR). </w:t>
      </w:r>
    </w:p>
    <w:p w14:paraId="0C2AB7B9" w14:textId="77777777" w:rsidR="00AF0C3A" w:rsidRPr="00AF0C3A" w:rsidRDefault="00AF0C3A" w:rsidP="00AF0C3A">
      <w:pPr>
        <w:pStyle w:val="Cachdaudong"/>
        <w:spacing w:before="0" w:after="0" w:line="240" w:lineRule="auto"/>
        <w:rPr>
          <w:sz w:val="28"/>
          <w:szCs w:val="28"/>
        </w:rPr>
      </w:pPr>
      <w:r w:rsidRPr="00AF0C3A">
        <w:rPr>
          <w:sz w:val="28"/>
          <w:szCs w:val="28"/>
        </w:rPr>
        <w:t xml:space="preserve">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và các yêu cầu khác tương tự quy định cho vỏ bọc toàn khối. </w:t>
      </w:r>
    </w:p>
    <w:p w14:paraId="5DD6EB47" w14:textId="77777777" w:rsidR="00AF0C3A" w:rsidRPr="00AF0C3A" w:rsidRDefault="00AF0C3A" w:rsidP="00AF0C3A">
      <w:pPr>
        <w:pStyle w:val="Cachdaudong"/>
        <w:spacing w:before="0" w:after="0" w:line="240" w:lineRule="auto"/>
        <w:rPr>
          <w:sz w:val="28"/>
          <w:szCs w:val="28"/>
        </w:rPr>
      </w:pPr>
      <w:r w:rsidRPr="00AF0C3A">
        <w:rPr>
          <w:sz w:val="28"/>
          <w:szCs w:val="28"/>
        </w:rPr>
        <w:t>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190CF00B" w14:textId="77777777" w:rsidR="00AF0C3A" w:rsidRPr="00AF0C3A" w:rsidRDefault="00AF0C3A" w:rsidP="00AF0C3A">
      <w:pPr>
        <w:pStyle w:val="Cachdaudong"/>
        <w:spacing w:before="0" w:after="0" w:line="240" w:lineRule="auto"/>
        <w:rPr>
          <w:sz w:val="28"/>
          <w:szCs w:val="28"/>
        </w:rPr>
      </w:pPr>
      <w:r w:rsidRPr="00AF0C3A">
        <w:rPr>
          <w:sz w:val="28"/>
          <w:szCs w:val="28"/>
        </w:rPr>
        <w:t>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p>
    <w:p w14:paraId="20618308" w14:textId="77777777" w:rsidR="00AF0C3A" w:rsidRPr="00AF0C3A" w:rsidRDefault="00AF0C3A" w:rsidP="00AF0C3A">
      <w:pPr>
        <w:pStyle w:val="Cachdaudong"/>
        <w:spacing w:before="0" w:after="0" w:line="240" w:lineRule="auto"/>
        <w:rPr>
          <w:sz w:val="28"/>
          <w:szCs w:val="28"/>
        </w:rPr>
      </w:pPr>
      <w:r w:rsidRPr="00AF0C3A">
        <w:rPr>
          <w:sz w:val="28"/>
          <w:szCs w:val="28"/>
        </w:rPr>
        <w:t>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như yêu cầu tại Điều 7.</w:t>
      </w:r>
    </w:p>
    <w:p w14:paraId="57EC83C0" w14:textId="77777777" w:rsidR="00AF0C3A" w:rsidRPr="00AF0C3A" w:rsidRDefault="00AF0C3A" w:rsidP="00AF0C3A">
      <w:pPr>
        <w:pStyle w:val="Cachdaudong"/>
        <w:spacing w:before="0" w:after="0" w:line="240" w:lineRule="auto"/>
        <w:rPr>
          <w:sz w:val="28"/>
          <w:szCs w:val="28"/>
        </w:rPr>
      </w:pPr>
      <w:r w:rsidRPr="00AF0C3A">
        <w:rPr>
          <w:sz w:val="28"/>
          <w:szCs w:val="28"/>
        </w:rPr>
        <w:t xml:space="preserve">Tủ hợp bộ bao gồm các ngăn chính sau: </w:t>
      </w:r>
    </w:p>
    <w:p w14:paraId="27873F48"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Ngăn thanh cái. </w:t>
      </w:r>
    </w:p>
    <w:p w14:paraId="0A938187"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Ngăn thiết bị đóng cắt (MC, Dao cắm), hoặc ngăn biến điện áp thanh cái (VT). </w:t>
      </w:r>
    </w:p>
    <w:p w14:paraId="57DCDFC0" w14:textId="77777777" w:rsidR="00AF0C3A" w:rsidRPr="00AF0C3A" w:rsidRDefault="00AF0C3A" w:rsidP="00AF0C3A">
      <w:pPr>
        <w:pStyle w:val="Dau-0"/>
        <w:spacing w:before="0" w:after="0" w:line="240" w:lineRule="auto"/>
        <w:ind w:firstLine="567"/>
        <w:rPr>
          <w:sz w:val="28"/>
          <w:szCs w:val="28"/>
        </w:rPr>
      </w:pPr>
      <w:r w:rsidRPr="00AF0C3A">
        <w:rPr>
          <w:sz w:val="28"/>
          <w:szCs w:val="28"/>
        </w:rPr>
        <w:t>Ngăn đấu nối cáp, lắp đặt CT, DNĐ.</w:t>
      </w:r>
    </w:p>
    <w:p w14:paraId="4F809C12"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Ngăn hạ thế: bao gồm tất cả khóa điều khiển, tín hiệu chỉ thị, hợp bộ đo lường, rơle bảo vệ, công tơ đo đếm, hàng kẹp, áp tô mát .... </w:t>
      </w:r>
    </w:p>
    <w:p w14:paraId="13F037C8" w14:textId="77777777" w:rsidR="00AF0C3A" w:rsidRPr="00AF0C3A" w:rsidRDefault="00AF0C3A" w:rsidP="00AF0C3A">
      <w:pPr>
        <w:pStyle w:val="Cachdaudong"/>
        <w:spacing w:before="0" w:after="0" w:line="240" w:lineRule="auto"/>
        <w:rPr>
          <w:sz w:val="28"/>
          <w:szCs w:val="28"/>
        </w:rPr>
      </w:pPr>
      <w:r w:rsidRPr="00AF0C3A">
        <w:rPr>
          <w:sz w:val="28"/>
          <w:szCs w:val="28"/>
        </w:rPr>
        <w:t>Vỏ tủ và các vách ngăn được sử dụng kim loại (class PM theo IEC 62271- 200).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0198B3F3" w14:textId="77777777" w:rsidR="00AF0C3A" w:rsidRPr="00AF0C3A" w:rsidRDefault="00AF0C3A" w:rsidP="00AF0C3A">
      <w:pPr>
        <w:pStyle w:val="Cachdaudong"/>
        <w:spacing w:before="0" w:after="0" w:line="240" w:lineRule="auto"/>
        <w:rPr>
          <w:sz w:val="28"/>
          <w:szCs w:val="28"/>
        </w:rPr>
      </w:pPr>
      <w:r w:rsidRPr="00AF0C3A">
        <w:rPr>
          <w:sz w:val="28"/>
          <w:szCs w:val="28"/>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5A3C1EE8" w14:textId="77777777" w:rsidR="00AF0C3A" w:rsidRPr="00AF0C3A" w:rsidRDefault="00AF0C3A" w:rsidP="00AF0C3A">
      <w:pPr>
        <w:pStyle w:val="Cachdaudong"/>
        <w:spacing w:before="0" w:after="0" w:line="240" w:lineRule="auto"/>
        <w:rPr>
          <w:sz w:val="28"/>
          <w:szCs w:val="28"/>
        </w:rPr>
      </w:pPr>
      <w:r w:rsidRPr="00AF0C3A">
        <w:rPr>
          <w:sz w:val="28"/>
          <w:szCs w:val="28"/>
        </w:rPr>
        <w:t xml:space="preserve">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w:t>
      </w:r>
      <w:r w:rsidRPr="00AF0C3A">
        <w:rPr>
          <w:sz w:val="28"/>
          <w:szCs w:val="28"/>
        </w:rPr>
        <w:lastRenderedPageBreak/>
        <w:t>ứng cửa chắn giữa ngăn chứa thiết bị và ngăn cáp, cửa chắn giữa ngăn chứa thiết bị và ngăn thanh cái ở vị trí dễ nhìn thấy khi mở cửa tủ. Cửa chắn bằng kim loại phải được tiếp địa liên tục.</w:t>
      </w:r>
    </w:p>
    <w:p w14:paraId="4F7A9BE0" w14:textId="77777777" w:rsidR="00AF0C3A" w:rsidRPr="00AF0C3A" w:rsidRDefault="00AF0C3A" w:rsidP="00AF0C3A">
      <w:pPr>
        <w:pStyle w:val="Cachdaudong"/>
        <w:spacing w:before="0" w:after="0" w:line="240" w:lineRule="auto"/>
        <w:rPr>
          <w:sz w:val="28"/>
          <w:szCs w:val="28"/>
        </w:rPr>
      </w:pPr>
      <w:r w:rsidRPr="00AF0C3A">
        <w:rPr>
          <w:sz w:val="28"/>
          <w:szCs w:val="28"/>
        </w:rPr>
        <w:t>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2DBAAD67" w14:textId="77777777" w:rsidR="00AF0C3A" w:rsidRPr="00AF0C3A" w:rsidRDefault="00AF0C3A" w:rsidP="00AF0C3A">
      <w:pPr>
        <w:pStyle w:val="Cachdaudong"/>
        <w:spacing w:before="0" w:after="0" w:line="240" w:lineRule="auto"/>
        <w:rPr>
          <w:sz w:val="28"/>
          <w:szCs w:val="28"/>
        </w:rPr>
      </w:pPr>
      <w:r w:rsidRPr="00AF0C3A">
        <w:rPr>
          <w:sz w:val="28"/>
          <w:szCs w:val="28"/>
        </w:rPr>
        <w:t>Bảng tên nhãn hiệu (Nameplates), vật liệu chế tạo và nội dung các thông tin ghi trên bảng tên nhãn hiệu của hệ thống tủ hợp bộ phải phù hợp với yêu cầu tại Mục 6.11 của tiêu chuẩn IEC 62271-200:2021, đảm bảo không phai mờ trong suốt vòng đời thiết bị.</w:t>
      </w:r>
    </w:p>
    <w:p w14:paraId="6D9B17C4" w14:textId="77777777" w:rsidR="00AF0C3A" w:rsidRPr="00AF0C3A" w:rsidRDefault="00AF0C3A" w:rsidP="00AF0C3A">
      <w:pPr>
        <w:pStyle w:val="Cachdaudong"/>
        <w:spacing w:before="0" w:after="0" w:line="240" w:lineRule="auto"/>
        <w:rPr>
          <w:sz w:val="28"/>
          <w:szCs w:val="28"/>
        </w:rPr>
      </w:pPr>
      <w:r w:rsidRPr="00AF0C3A">
        <w:rPr>
          <w:sz w:val="28"/>
          <w:szCs w:val="28"/>
        </w:rPr>
        <w:t>Các chi tiết bằng thép (giá đỡ, nối đất, các bulông, đai ốc...) phải được mạ kẽm nhúng nóng theo tiêu chuẩn TCVN 5408:2007 về mạ kẽm nhúng.</w:t>
      </w:r>
    </w:p>
    <w:p w14:paraId="71EBA1C0" w14:textId="0C358724" w:rsidR="00AF0C3A" w:rsidRPr="00AF0C3A" w:rsidRDefault="00AF0C3A" w:rsidP="00AF0C3A">
      <w:pPr>
        <w:pStyle w:val="Heading6"/>
        <w:jc w:val="both"/>
        <w:rPr>
          <w:szCs w:val="28"/>
        </w:rPr>
      </w:pPr>
      <w:r>
        <w:rPr>
          <w:szCs w:val="28"/>
        </w:rPr>
        <w:t xml:space="preserve">3.1.5.1.2. </w:t>
      </w:r>
      <w:r w:rsidRPr="00AF0C3A">
        <w:rPr>
          <w:szCs w:val="28"/>
        </w:rPr>
        <w:t>Yêu cầu về cách điện</w:t>
      </w:r>
    </w:p>
    <w:p w14:paraId="77A94426" w14:textId="77777777" w:rsidR="00AF0C3A" w:rsidRPr="00AF0C3A" w:rsidRDefault="00AF0C3A" w:rsidP="00AF0C3A">
      <w:pPr>
        <w:pStyle w:val="Cachdaudong"/>
        <w:spacing w:before="0" w:after="0" w:line="240" w:lineRule="auto"/>
        <w:rPr>
          <w:sz w:val="28"/>
          <w:szCs w:val="28"/>
        </w:rPr>
      </w:pPr>
      <w:r w:rsidRPr="00AF0C3A">
        <w:rPr>
          <w:sz w:val="28"/>
          <w:szCs w:val="28"/>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33A85A52" w14:textId="26784636" w:rsidR="00AF0C3A" w:rsidRPr="00AF0C3A" w:rsidRDefault="00AF0C3A" w:rsidP="00AF0C3A">
      <w:pPr>
        <w:pStyle w:val="Heading6"/>
        <w:jc w:val="both"/>
        <w:rPr>
          <w:szCs w:val="28"/>
        </w:rPr>
      </w:pPr>
      <w:r>
        <w:rPr>
          <w:szCs w:val="28"/>
        </w:rPr>
        <w:t>3.1.5.</w:t>
      </w:r>
      <w:r w:rsidR="00320A74">
        <w:rPr>
          <w:szCs w:val="28"/>
        </w:rPr>
        <w:t>2</w:t>
      </w:r>
      <w:r>
        <w:rPr>
          <w:szCs w:val="28"/>
        </w:rPr>
        <w:t xml:space="preserve">. </w:t>
      </w:r>
      <w:r w:rsidRPr="00AF0C3A">
        <w:rPr>
          <w:szCs w:val="28"/>
        </w:rPr>
        <w:t>Yêu cầu về nối đất</w:t>
      </w:r>
    </w:p>
    <w:p w14:paraId="5C9DC0A6" w14:textId="77777777" w:rsidR="00AF0C3A" w:rsidRPr="00AF0C3A" w:rsidRDefault="00AF0C3A" w:rsidP="00AF0C3A">
      <w:pPr>
        <w:pStyle w:val="Cachdaudong"/>
        <w:spacing w:before="0" w:after="0" w:line="240" w:lineRule="auto"/>
        <w:rPr>
          <w:sz w:val="28"/>
          <w:szCs w:val="28"/>
        </w:rPr>
      </w:pPr>
      <w:r w:rsidRPr="00AF0C3A">
        <w:rPr>
          <w:sz w:val="28"/>
          <w:szCs w:val="28"/>
        </w:rPr>
        <w:t>Tất cả các bộ phận kim loại không mang điện của tủ hợp bộ phải được kết nối chắc chắn với hệ thống nối đất.</w:t>
      </w:r>
    </w:p>
    <w:p w14:paraId="2AF4775F" w14:textId="77777777" w:rsidR="00AF0C3A" w:rsidRPr="00AF0C3A" w:rsidRDefault="00AF0C3A" w:rsidP="00AF0C3A">
      <w:pPr>
        <w:pStyle w:val="Cachdaudong"/>
        <w:spacing w:before="0" w:after="0" w:line="240" w:lineRule="auto"/>
        <w:rPr>
          <w:sz w:val="28"/>
          <w:szCs w:val="28"/>
        </w:rPr>
      </w:pPr>
      <w:r w:rsidRPr="00AF0C3A">
        <w:rPr>
          <w:sz w:val="28"/>
          <w:szCs w:val="28"/>
        </w:rPr>
        <w:t>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7F9453E5" w14:textId="77777777" w:rsidR="00AF0C3A" w:rsidRPr="00AF0C3A" w:rsidRDefault="00AF0C3A" w:rsidP="00AF0C3A">
      <w:pPr>
        <w:pStyle w:val="Cachdaudong"/>
        <w:spacing w:before="0" w:after="0" w:line="240" w:lineRule="auto"/>
        <w:rPr>
          <w:sz w:val="28"/>
          <w:szCs w:val="28"/>
        </w:rPr>
      </w:pPr>
      <w:r w:rsidRPr="00AF0C3A">
        <w:rPr>
          <w:sz w:val="28"/>
          <w:szCs w:val="28"/>
        </w:rPr>
        <w:t>Nếu một dây dẫn nối đất chuyên dụng (dây đồng) được sử dụng như mạch nối đất của thiết bị đóng cắt, tiết diện không được nhỏ hơn 30 mm2.</w:t>
      </w:r>
    </w:p>
    <w:p w14:paraId="786376F8" w14:textId="77777777" w:rsidR="00AF0C3A" w:rsidRPr="00AF0C3A" w:rsidRDefault="00AF0C3A" w:rsidP="00AF0C3A">
      <w:pPr>
        <w:pStyle w:val="Cachdaudong"/>
        <w:spacing w:before="0" w:after="0" w:line="240" w:lineRule="auto"/>
        <w:rPr>
          <w:sz w:val="28"/>
          <w:szCs w:val="28"/>
        </w:rPr>
      </w:pPr>
      <w:r w:rsidRPr="00AF0C3A">
        <w:rPr>
          <w:sz w:val="28"/>
          <w:szCs w:val="28"/>
        </w:rPr>
        <w:t>Trong mỗi tủ, phải bố trí 01 thanh nối đất bằng đồng nguyên chất, tiết diện tối thiểu 95 mm2,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1AD7EED3" w14:textId="4771BF1E" w:rsidR="00AF0C3A" w:rsidRPr="00AF0C3A" w:rsidRDefault="00AF0C3A" w:rsidP="00AF0C3A">
      <w:pPr>
        <w:pStyle w:val="Heading6"/>
        <w:jc w:val="both"/>
        <w:rPr>
          <w:szCs w:val="28"/>
        </w:rPr>
      </w:pPr>
      <w:r>
        <w:rPr>
          <w:szCs w:val="28"/>
        </w:rPr>
        <w:t>3.1.5.</w:t>
      </w:r>
      <w:r w:rsidR="00320A74">
        <w:rPr>
          <w:szCs w:val="28"/>
        </w:rPr>
        <w:t>3</w:t>
      </w:r>
      <w:r>
        <w:rPr>
          <w:szCs w:val="28"/>
        </w:rPr>
        <w:t xml:space="preserve">. </w:t>
      </w:r>
      <w:r w:rsidRPr="00AF0C3A">
        <w:rPr>
          <w:szCs w:val="28"/>
        </w:rPr>
        <w:t>Yêu cầu kỹ thuật của hệ thống thanh cái và thanh dẫn, phụ kiện</w:t>
      </w:r>
    </w:p>
    <w:p w14:paraId="68F1C953" w14:textId="77777777" w:rsidR="00AF0C3A" w:rsidRPr="00AF0C3A" w:rsidRDefault="00AF0C3A" w:rsidP="00AF0C3A">
      <w:pPr>
        <w:pStyle w:val="Cachdaudong"/>
        <w:spacing w:before="0" w:after="0" w:line="240" w:lineRule="auto"/>
        <w:rPr>
          <w:sz w:val="28"/>
          <w:szCs w:val="28"/>
        </w:rPr>
      </w:pPr>
      <w:r w:rsidRPr="00AF0C3A">
        <w:rPr>
          <w:sz w:val="28"/>
          <w:szCs w:val="28"/>
        </w:rPr>
        <w:t>Thanh cái chính kết nối các tủ hợp bộ được lắp bên trong ngăn thanh cái phải đáp ứng dòng định mức ≥ 2.000A (cấp 22kV) hoặc ≥ 1.250A (cấp 35kV). 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1EC56998"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w:t>
      </w:r>
      <w:r w:rsidRPr="00AF0C3A">
        <w:rPr>
          <w:sz w:val="28"/>
          <w:szCs w:val="28"/>
        </w:rPr>
        <w:lastRenderedPageBreak/>
        <w:t xml:space="preserve">trong việc thay thế, mở rộng tủ hợp bộ. </w:t>
      </w:r>
    </w:p>
    <w:p w14:paraId="1670AA0A" w14:textId="77777777" w:rsidR="00AF0C3A" w:rsidRPr="00AF0C3A" w:rsidRDefault="00AF0C3A" w:rsidP="00AF0C3A">
      <w:pPr>
        <w:pStyle w:val="Cachdaudong"/>
        <w:spacing w:before="0" w:after="0" w:line="240" w:lineRule="auto"/>
        <w:rPr>
          <w:sz w:val="28"/>
          <w:szCs w:val="28"/>
        </w:rPr>
      </w:pPr>
      <w:r w:rsidRPr="00AF0C3A">
        <w:rPr>
          <w:sz w:val="28"/>
          <w:szCs w:val="28"/>
        </w:rPr>
        <w:t>Kết nối thanh cái, thanh dẫn giữa các tủ hợp bộ và giữa các khoang mang điện áp cao trong tủ hợp bộ phải thông qua các sứ xuyên. Sứ xuyên phải là loại chống phóng điện cục bộ và ngăn được hồ quang khi có sự cố.</w:t>
      </w:r>
    </w:p>
    <w:p w14:paraId="7B37EF7C" w14:textId="148DADB8" w:rsidR="00AF0C3A" w:rsidRPr="00AF0C3A" w:rsidRDefault="00AF0C3A" w:rsidP="00AF0C3A">
      <w:pPr>
        <w:pStyle w:val="Heading6"/>
        <w:jc w:val="both"/>
        <w:rPr>
          <w:szCs w:val="28"/>
        </w:rPr>
      </w:pPr>
      <w:r>
        <w:rPr>
          <w:szCs w:val="28"/>
        </w:rPr>
        <w:t>3.1.5.</w:t>
      </w:r>
      <w:r w:rsidR="00320A74">
        <w:rPr>
          <w:szCs w:val="28"/>
        </w:rPr>
        <w:t>4</w:t>
      </w:r>
      <w:r>
        <w:rPr>
          <w:szCs w:val="28"/>
        </w:rPr>
        <w:t xml:space="preserve">. </w:t>
      </w:r>
      <w:r w:rsidRPr="00AF0C3A">
        <w:rPr>
          <w:szCs w:val="28"/>
        </w:rPr>
        <w:t>Yêu cầu kỹ thuật của khóa liên động và khóa an toàn</w:t>
      </w:r>
    </w:p>
    <w:p w14:paraId="2BEB6E8B" w14:textId="77777777" w:rsidR="00AF0C3A" w:rsidRPr="00AF0C3A" w:rsidRDefault="00AF0C3A" w:rsidP="00AF0C3A">
      <w:pPr>
        <w:pStyle w:val="Cachdaudong"/>
        <w:spacing w:before="0" w:after="0" w:line="240" w:lineRule="auto"/>
        <w:rPr>
          <w:sz w:val="28"/>
          <w:szCs w:val="28"/>
        </w:rPr>
      </w:pPr>
      <w:r w:rsidRPr="00AF0C3A">
        <w:rPr>
          <w:sz w:val="28"/>
          <w:szCs w:val="28"/>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 và phải đảm bảo an toàn cho người vận hành khi thực hiện công tác tại tủ hợp bộ.</w:t>
      </w:r>
    </w:p>
    <w:p w14:paraId="01FCA623" w14:textId="77777777" w:rsidR="00AF0C3A" w:rsidRPr="00AF0C3A" w:rsidRDefault="00AF0C3A" w:rsidP="00AF0C3A">
      <w:pPr>
        <w:pStyle w:val="Cachdaudong"/>
        <w:spacing w:before="0" w:after="0" w:line="240" w:lineRule="auto"/>
        <w:rPr>
          <w:sz w:val="28"/>
          <w:szCs w:val="28"/>
        </w:rPr>
      </w:pPr>
      <w:r w:rsidRPr="00AF0C3A">
        <w:rPr>
          <w:sz w:val="28"/>
          <w:szCs w:val="28"/>
        </w:rPr>
        <w:t>Tại các vị trí để tra tay đòn thao tác hoặc các nút, lẫy đóng cắt Máy cắt, DNĐ phải được trang bị cơ cấu khóa móc để có thể khóa lại khi cần thiết.</w:t>
      </w:r>
    </w:p>
    <w:p w14:paraId="547E45CF" w14:textId="418A64AB" w:rsidR="00AF0C3A" w:rsidRPr="00AF0C3A" w:rsidRDefault="00AF0C3A" w:rsidP="00AF0C3A">
      <w:pPr>
        <w:pStyle w:val="Heading6"/>
        <w:jc w:val="both"/>
        <w:rPr>
          <w:szCs w:val="28"/>
        </w:rPr>
      </w:pPr>
      <w:r>
        <w:rPr>
          <w:szCs w:val="28"/>
        </w:rPr>
        <w:t>3.1.5.</w:t>
      </w:r>
      <w:r w:rsidR="00320A74">
        <w:rPr>
          <w:szCs w:val="28"/>
        </w:rPr>
        <w:t>5</w:t>
      </w:r>
      <w:r>
        <w:rPr>
          <w:szCs w:val="28"/>
        </w:rPr>
        <w:t xml:space="preserve">. </w:t>
      </w:r>
      <w:r w:rsidRPr="00AF0C3A">
        <w:rPr>
          <w:szCs w:val="28"/>
        </w:rPr>
        <w:t>Yêu cầu kỹ thuật của các chỉ thị trạng thái</w:t>
      </w:r>
    </w:p>
    <w:p w14:paraId="0B48FFC7" w14:textId="77777777" w:rsidR="00AF0C3A" w:rsidRPr="00AF0C3A" w:rsidRDefault="00AF0C3A" w:rsidP="00AF0C3A">
      <w:pPr>
        <w:pStyle w:val="Cachdaudong"/>
        <w:spacing w:before="0" w:after="0" w:line="240" w:lineRule="auto"/>
        <w:rPr>
          <w:sz w:val="28"/>
          <w:szCs w:val="28"/>
        </w:rPr>
      </w:pPr>
      <w:r w:rsidRPr="00AF0C3A">
        <w:rPr>
          <w:sz w:val="28"/>
          <w:szCs w:val="28"/>
        </w:rPr>
        <w:t>Trạng thái đóng, cắt của Máy cắt, Dao nối đất đã tác động được hiển thị bằng các cơ cấu chỉ thị trực quan (như cờ chỉ thị - Flag, đèn …).</w:t>
      </w:r>
    </w:p>
    <w:p w14:paraId="0A893D27" w14:textId="77777777" w:rsidR="00AF0C3A" w:rsidRPr="00AF0C3A" w:rsidRDefault="00AF0C3A" w:rsidP="00AF0C3A">
      <w:pPr>
        <w:pStyle w:val="Cachdaudong"/>
        <w:spacing w:before="0" w:after="0" w:line="240" w:lineRule="auto"/>
        <w:rPr>
          <w:sz w:val="28"/>
          <w:szCs w:val="28"/>
        </w:rPr>
      </w:pPr>
      <w:r w:rsidRPr="00AF0C3A">
        <w:rPr>
          <w:sz w:val="28"/>
          <w:szCs w:val="28"/>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4DFBBC10" w14:textId="77777777" w:rsidR="00AF0C3A" w:rsidRPr="00AF0C3A" w:rsidRDefault="00AF0C3A" w:rsidP="00AF0C3A">
      <w:pPr>
        <w:pStyle w:val="Dau-0"/>
        <w:spacing w:before="0" w:after="0" w:line="240" w:lineRule="auto"/>
        <w:ind w:firstLine="567"/>
        <w:rPr>
          <w:sz w:val="28"/>
          <w:szCs w:val="28"/>
        </w:rPr>
      </w:pPr>
      <w:r w:rsidRPr="00AF0C3A">
        <w:rPr>
          <w:sz w:val="28"/>
          <w:szCs w:val="28"/>
        </w:rPr>
        <w:t>Cơ cấu chỉ thị trạng thái của các thiết bị đóng cắt phải đáp ứng các yêu cầu kỹ thuật được đề cập trong các phần tương ứng, được nêu tại Mục 6.13 của tiêu chuẩn IEC 62271-1:2017.</w:t>
      </w:r>
    </w:p>
    <w:p w14:paraId="4D6A82CF" w14:textId="77777777" w:rsidR="00AF0C3A" w:rsidRPr="00AF0C3A" w:rsidRDefault="00AF0C3A" w:rsidP="00AF0C3A">
      <w:pPr>
        <w:pStyle w:val="Dau-0"/>
        <w:spacing w:before="0" w:after="0" w:line="240" w:lineRule="auto"/>
        <w:ind w:firstLine="567"/>
        <w:rPr>
          <w:sz w:val="28"/>
          <w:szCs w:val="28"/>
        </w:rPr>
      </w:pPr>
      <w:r w:rsidRPr="00AF0C3A">
        <w:rPr>
          <w:sz w:val="28"/>
          <w:szCs w:val="28"/>
        </w:rPr>
        <w:t>Cơ cấu chỉ thị trạng thái của Dao nối đất phải đáp ứng các yêu cầu kỹ thuật được đề cập tại Mục 6.104.3 của tiêu chuẩn IEC 62271-102:2018.</w:t>
      </w:r>
    </w:p>
    <w:p w14:paraId="0A29269B" w14:textId="6C72DE77" w:rsidR="00AF0C3A" w:rsidRPr="00AF0C3A" w:rsidRDefault="00C5568D" w:rsidP="00C5568D">
      <w:pPr>
        <w:pStyle w:val="Heading6"/>
        <w:jc w:val="both"/>
        <w:rPr>
          <w:szCs w:val="28"/>
        </w:rPr>
      </w:pPr>
      <w:r>
        <w:rPr>
          <w:szCs w:val="28"/>
        </w:rPr>
        <w:t>3.1.5.</w:t>
      </w:r>
      <w:r w:rsidR="00320A74">
        <w:rPr>
          <w:szCs w:val="28"/>
        </w:rPr>
        <w:t>6</w:t>
      </w:r>
      <w:r>
        <w:rPr>
          <w:szCs w:val="28"/>
        </w:rPr>
        <w:t xml:space="preserve">. </w:t>
      </w:r>
      <w:r w:rsidR="00AF0C3A" w:rsidRPr="00AF0C3A">
        <w:rPr>
          <w:szCs w:val="28"/>
        </w:rPr>
        <w:t>Yêu cầu kỹ thuật của bộ phát hiện và chỉ báo điện áp (VDIS)</w:t>
      </w:r>
    </w:p>
    <w:p w14:paraId="67BAAEE5" w14:textId="77777777" w:rsidR="00AF0C3A" w:rsidRPr="00AF0C3A" w:rsidRDefault="00AF0C3A" w:rsidP="00AF0C3A">
      <w:pPr>
        <w:pStyle w:val="Cachdaudong"/>
        <w:spacing w:before="0" w:after="0" w:line="240" w:lineRule="auto"/>
        <w:rPr>
          <w:sz w:val="28"/>
          <w:szCs w:val="28"/>
        </w:rPr>
      </w:pPr>
      <w:r w:rsidRPr="00AF0C3A">
        <w:rPr>
          <w:sz w:val="28"/>
          <w:szCs w:val="28"/>
        </w:rPr>
        <w:t>Bộ VDIS phải sử dụng loại 3 pha, có chức năng phát hiện một cách chắc chắn CÓ hoặc KHÔNG có sự hiện diện của điện áp mỗi pha tại vị trí cần xác định, tích hợp 3 chân cắm phục vụ thử nghiệm điện áp hay kiểm tra phóng điện cục bộ, có tối thiểu 01 tiếp điểm đầu ra để liên động chống đóng dao tiếp địa khi có điện. Bộ VDIS được sản xuất và thử nghiệm theo tiêu chuẩn IEC 62271-213:2021.</w:t>
      </w:r>
    </w:p>
    <w:p w14:paraId="7FD475EF" w14:textId="1F3EA07D" w:rsidR="00AF0C3A" w:rsidRPr="00AF0C3A" w:rsidRDefault="00C5568D" w:rsidP="00C5568D">
      <w:pPr>
        <w:pStyle w:val="Heading6"/>
        <w:jc w:val="both"/>
        <w:rPr>
          <w:szCs w:val="28"/>
        </w:rPr>
      </w:pPr>
      <w:r>
        <w:rPr>
          <w:szCs w:val="28"/>
        </w:rPr>
        <w:t>3.1.5.</w:t>
      </w:r>
      <w:r w:rsidR="00320A74">
        <w:rPr>
          <w:szCs w:val="28"/>
        </w:rPr>
        <w:t>7</w:t>
      </w:r>
      <w:r>
        <w:rPr>
          <w:szCs w:val="28"/>
        </w:rPr>
        <w:t xml:space="preserve">. </w:t>
      </w:r>
      <w:r w:rsidR="00AF0C3A" w:rsidRPr="00AF0C3A">
        <w:rPr>
          <w:szCs w:val="28"/>
        </w:rPr>
        <w:t>Yêu cầu kỹ thuật của bảng điều khiển</w:t>
      </w:r>
    </w:p>
    <w:p w14:paraId="14BD3D80" w14:textId="77777777" w:rsidR="00AF0C3A" w:rsidRPr="00AF0C3A" w:rsidRDefault="00AF0C3A" w:rsidP="00AF0C3A">
      <w:pPr>
        <w:pStyle w:val="Cachdaudong"/>
        <w:spacing w:before="0" w:after="0" w:line="240" w:lineRule="auto"/>
        <w:rPr>
          <w:sz w:val="28"/>
          <w:szCs w:val="28"/>
        </w:rPr>
      </w:pPr>
      <w:r w:rsidRPr="00AF0C3A">
        <w:rPr>
          <w:sz w:val="28"/>
          <w:szCs w:val="28"/>
        </w:rPr>
        <w:t>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3AED0BBA" w14:textId="77777777" w:rsidR="00AF0C3A" w:rsidRPr="00AF0C3A" w:rsidRDefault="00AF0C3A" w:rsidP="00AF0C3A">
      <w:pPr>
        <w:pStyle w:val="Cachdaudong"/>
        <w:spacing w:before="0" w:after="0" w:line="240" w:lineRule="auto"/>
        <w:rPr>
          <w:sz w:val="28"/>
          <w:szCs w:val="28"/>
        </w:rPr>
      </w:pPr>
      <w:r w:rsidRPr="00AF0C3A">
        <w:rPr>
          <w:sz w:val="28"/>
          <w:szCs w:val="28"/>
        </w:rPr>
        <w:t>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32E7A933" w14:textId="44590AB7" w:rsidR="00AF0C3A" w:rsidRPr="00C5568D" w:rsidRDefault="00C5568D" w:rsidP="00C5568D">
      <w:pPr>
        <w:pStyle w:val="Cachdaudong"/>
        <w:spacing w:before="0" w:after="0" w:line="240" w:lineRule="auto"/>
        <w:ind w:firstLine="0"/>
        <w:rPr>
          <w:b/>
          <w:bCs/>
          <w:sz w:val="28"/>
          <w:szCs w:val="28"/>
        </w:rPr>
      </w:pPr>
      <w:r w:rsidRPr="00C5568D">
        <w:rPr>
          <w:b/>
          <w:bCs/>
          <w:szCs w:val="28"/>
        </w:rPr>
        <w:t>3.1.5.</w:t>
      </w:r>
      <w:r w:rsidR="00320A74">
        <w:rPr>
          <w:b/>
          <w:bCs/>
          <w:szCs w:val="28"/>
        </w:rPr>
        <w:t>8</w:t>
      </w:r>
      <w:r w:rsidRPr="00C5568D">
        <w:rPr>
          <w:b/>
          <w:bCs/>
          <w:szCs w:val="28"/>
        </w:rPr>
        <w:t xml:space="preserve">. </w:t>
      </w:r>
      <w:r w:rsidR="00AF0C3A" w:rsidRPr="00C5568D">
        <w:rPr>
          <w:b/>
          <w:bCs/>
          <w:sz w:val="28"/>
          <w:szCs w:val="28"/>
        </w:rPr>
        <w:t>Yêu cầu về ngăn cáp c</w:t>
      </w:r>
      <w:r w:rsidR="00D81C9B">
        <w:rPr>
          <w:b/>
          <w:bCs/>
          <w:sz w:val="28"/>
          <w:szCs w:val="28"/>
        </w:rPr>
        <w:t>ủa</w:t>
      </w:r>
      <w:r w:rsidR="00AF0C3A" w:rsidRPr="00C5568D">
        <w:rPr>
          <w:b/>
          <w:bCs/>
          <w:sz w:val="28"/>
          <w:szCs w:val="28"/>
        </w:rPr>
        <w:t xml:space="preserve"> các tủ chức năng có đấu nối cáp trung thế</w:t>
      </w:r>
    </w:p>
    <w:p w14:paraId="7C52E011" w14:textId="77777777" w:rsidR="00AF0C3A" w:rsidRPr="00AF0C3A" w:rsidRDefault="00AF0C3A" w:rsidP="00AF0C3A">
      <w:pPr>
        <w:pStyle w:val="Cachdaudong"/>
        <w:spacing w:before="0" w:after="0" w:line="240" w:lineRule="auto"/>
        <w:rPr>
          <w:sz w:val="28"/>
          <w:szCs w:val="28"/>
        </w:rPr>
      </w:pPr>
      <w:r w:rsidRPr="00AF0C3A">
        <w:rPr>
          <w:sz w:val="28"/>
          <w:szCs w:val="28"/>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w:t>
      </w:r>
      <w:r w:rsidRPr="00AF0C3A">
        <w:rPr>
          <w:sz w:val="28"/>
          <w:szCs w:val="28"/>
        </w:rPr>
        <w:lastRenderedPageBreak/>
        <w:t xml:space="preserve">chữa, thay thế cáp và phụ kiện. Đối với tủ loại có cửa mở tiếp cận từ phía sau, phải có cơ cấu liên động để đảm bảo an toàn trong vận hành. </w:t>
      </w:r>
    </w:p>
    <w:p w14:paraId="126AE484" w14:textId="77777777" w:rsidR="00AF0C3A" w:rsidRPr="00AF0C3A" w:rsidRDefault="00AF0C3A" w:rsidP="00AF0C3A">
      <w:pPr>
        <w:pStyle w:val="Cachdaudong"/>
        <w:spacing w:before="0" w:after="0" w:line="240" w:lineRule="auto"/>
        <w:rPr>
          <w:sz w:val="28"/>
          <w:szCs w:val="28"/>
        </w:rPr>
      </w:pPr>
      <w:r w:rsidRPr="00AF0C3A">
        <w:rPr>
          <w:sz w:val="28"/>
          <w:szCs w:val="28"/>
        </w:rPr>
        <w:t>Kích thước ngăn cáp phải đảm bảo lắp đặt, đấu nối nhiều sợi cáp cho mỗi pha (tối đa đến 03 sợi cáp/pha).</w:t>
      </w:r>
    </w:p>
    <w:p w14:paraId="29CD44A4" w14:textId="77777777" w:rsidR="00AF0C3A" w:rsidRPr="00AF0C3A" w:rsidRDefault="00AF0C3A" w:rsidP="00AF0C3A">
      <w:pPr>
        <w:pStyle w:val="Cachdaudong"/>
        <w:spacing w:before="0" w:after="0" w:line="240" w:lineRule="auto"/>
        <w:rPr>
          <w:sz w:val="28"/>
          <w:szCs w:val="28"/>
        </w:rPr>
      </w:pPr>
      <w:r w:rsidRPr="00AF0C3A">
        <w:rPr>
          <w:sz w:val="28"/>
          <w:szCs w:val="28"/>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p>
    <w:p w14:paraId="42CF1341" w14:textId="77777777" w:rsidR="00AF0C3A" w:rsidRPr="00AF0C3A" w:rsidRDefault="00AF0C3A" w:rsidP="00AF0C3A">
      <w:pPr>
        <w:pStyle w:val="Cachdaudong"/>
        <w:spacing w:before="0" w:after="0" w:line="240" w:lineRule="auto"/>
        <w:rPr>
          <w:sz w:val="28"/>
          <w:szCs w:val="28"/>
        </w:rPr>
      </w:pPr>
      <w:r w:rsidRPr="00AF0C3A">
        <w:rPr>
          <w:sz w:val="28"/>
          <w:szCs w:val="28"/>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1D228FFD" w14:textId="73DE8C14" w:rsidR="00AF0C3A" w:rsidRPr="00C5568D" w:rsidRDefault="00C5568D" w:rsidP="00C5568D">
      <w:pPr>
        <w:pStyle w:val="Cachdaudong"/>
        <w:spacing w:before="0" w:after="0" w:line="240" w:lineRule="auto"/>
        <w:ind w:firstLine="0"/>
        <w:rPr>
          <w:b/>
          <w:bCs/>
          <w:szCs w:val="28"/>
        </w:rPr>
      </w:pPr>
      <w:r w:rsidRPr="00C5568D">
        <w:rPr>
          <w:b/>
          <w:bCs/>
          <w:szCs w:val="28"/>
        </w:rPr>
        <w:t>3.1.5.</w:t>
      </w:r>
      <w:r>
        <w:rPr>
          <w:b/>
          <w:bCs/>
          <w:szCs w:val="28"/>
        </w:rPr>
        <w:t>9</w:t>
      </w:r>
      <w:r w:rsidRPr="00C5568D">
        <w:rPr>
          <w:b/>
          <w:bCs/>
          <w:szCs w:val="28"/>
        </w:rPr>
        <w:t xml:space="preserve">. </w:t>
      </w:r>
      <w:r w:rsidR="00AF0C3A" w:rsidRPr="00C5568D">
        <w:rPr>
          <w:b/>
          <w:bCs/>
          <w:szCs w:val="28"/>
        </w:rPr>
        <w:t>Yêu cầu về ngăn hạ thế</w:t>
      </w:r>
    </w:p>
    <w:p w14:paraId="51FA9B8D" w14:textId="77777777" w:rsidR="00AF0C3A" w:rsidRPr="00AF0C3A" w:rsidRDefault="00AF0C3A" w:rsidP="00AF0C3A">
      <w:pPr>
        <w:pStyle w:val="Cachdaudong"/>
        <w:spacing w:before="0" w:after="0" w:line="240" w:lineRule="auto"/>
        <w:rPr>
          <w:sz w:val="28"/>
          <w:szCs w:val="28"/>
        </w:rPr>
      </w:pPr>
      <w:r w:rsidRPr="00AF0C3A">
        <w:rPr>
          <w:sz w:val="28"/>
          <w:szCs w:val="28"/>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162E445F" w14:textId="77777777" w:rsidR="00AF0C3A" w:rsidRPr="00AF0C3A" w:rsidRDefault="00AF0C3A" w:rsidP="00AF0C3A">
      <w:pPr>
        <w:pStyle w:val="Cachdaudong"/>
        <w:spacing w:before="0" w:after="0" w:line="240" w:lineRule="auto"/>
        <w:rPr>
          <w:sz w:val="28"/>
          <w:szCs w:val="28"/>
        </w:rPr>
      </w:pPr>
      <w:r w:rsidRPr="00AF0C3A">
        <w:rPr>
          <w:sz w:val="28"/>
          <w:szCs w:val="28"/>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0801A351"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41E313BF" w14:textId="77777777" w:rsidR="00AF0C3A" w:rsidRPr="00AF0C3A" w:rsidRDefault="00AF0C3A" w:rsidP="00AF0C3A">
      <w:pPr>
        <w:pStyle w:val="Cachdaudong"/>
        <w:spacing w:before="0" w:after="0" w:line="240" w:lineRule="auto"/>
        <w:rPr>
          <w:sz w:val="28"/>
          <w:szCs w:val="28"/>
        </w:rPr>
      </w:pPr>
      <w:r w:rsidRPr="00AF0C3A">
        <w:rPr>
          <w:sz w:val="28"/>
          <w:szCs w:val="28"/>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3F795E81" w14:textId="77777777" w:rsidR="00AF0C3A" w:rsidRPr="00AF0C3A" w:rsidRDefault="00AF0C3A" w:rsidP="00AF0C3A">
      <w:pPr>
        <w:pStyle w:val="Cachdaudong"/>
        <w:spacing w:before="0" w:after="0" w:line="240" w:lineRule="auto"/>
        <w:rPr>
          <w:sz w:val="28"/>
          <w:szCs w:val="28"/>
        </w:rPr>
      </w:pPr>
      <w:r w:rsidRPr="00AF0C3A">
        <w:rPr>
          <w:sz w:val="28"/>
          <w:szCs w:val="28"/>
        </w:rPr>
        <w:t>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w:t>
      </w:r>
    </w:p>
    <w:p w14:paraId="2E2B45B8" w14:textId="572272DA" w:rsidR="00AF0C3A" w:rsidRPr="00C5568D" w:rsidRDefault="00C5568D" w:rsidP="00C5568D">
      <w:pPr>
        <w:pStyle w:val="Cachdaudong"/>
        <w:spacing w:before="0" w:after="0" w:line="240" w:lineRule="auto"/>
        <w:ind w:firstLine="0"/>
        <w:rPr>
          <w:b/>
          <w:bCs/>
          <w:szCs w:val="28"/>
        </w:rPr>
      </w:pPr>
      <w:r w:rsidRPr="00C5568D">
        <w:rPr>
          <w:b/>
          <w:bCs/>
          <w:szCs w:val="28"/>
        </w:rPr>
        <w:t>3.1.5.</w:t>
      </w:r>
      <w:r>
        <w:rPr>
          <w:b/>
          <w:bCs/>
          <w:szCs w:val="28"/>
        </w:rPr>
        <w:t>10</w:t>
      </w:r>
      <w:r w:rsidRPr="00C5568D">
        <w:rPr>
          <w:b/>
          <w:bCs/>
          <w:szCs w:val="28"/>
        </w:rPr>
        <w:t xml:space="preserve">. </w:t>
      </w:r>
      <w:r w:rsidR="00AF0C3A" w:rsidRPr="00C5568D">
        <w:rPr>
          <w:b/>
          <w:bCs/>
          <w:szCs w:val="28"/>
        </w:rPr>
        <w:t>Yêu cầu chung của thiết bị bảo vệ, đo l</w:t>
      </w:r>
      <w:r>
        <w:rPr>
          <w:b/>
          <w:bCs/>
          <w:szCs w:val="28"/>
        </w:rPr>
        <w:t>ườ</w:t>
      </w:r>
      <w:r w:rsidR="00AF0C3A" w:rsidRPr="00C5568D">
        <w:rPr>
          <w:b/>
          <w:bCs/>
          <w:szCs w:val="28"/>
        </w:rPr>
        <w:t>ng của tủ hợp bộ</w:t>
      </w:r>
    </w:p>
    <w:p w14:paraId="4D1E68ED" w14:textId="0953AE31" w:rsidR="00AF0C3A" w:rsidRPr="00AF0C3A" w:rsidRDefault="00C5568D" w:rsidP="00C5568D">
      <w:pPr>
        <w:pStyle w:val="Heading6"/>
        <w:jc w:val="both"/>
        <w:rPr>
          <w:szCs w:val="28"/>
        </w:rPr>
      </w:pPr>
      <w:r w:rsidRPr="00C5568D">
        <w:rPr>
          <w:szCs w:val="28"/>
        </w:rPr>
        <w:t>3.1.5.10.1.</w:t>
      </w:r>
      <w:r w:rsidRPr="00C5568D">
        <w:rPr>
          <w:b w:val="0"/>
          <w:bCs/>
          <w:szCs w:val="28"/>
        </w:rPr>
        <w:t xml:space="preserve"> </w:t>
      </w:r>
      <w:r w:rsidR="00AF0C3A" w:rsidRPr="00AF0C3A">
        <w:rPr>
          <w:szCs w:val="28"/>
        </w:rPr>
        <w:t>Rơ le bảo vệ</w:t>
      </w:r>
    </w:p>
    <w:p w14:paraId="22AC3812" w14:textId="77777777" w:rsidR="00AF0C3A" w:rsidRPr="00AF0C3A" w:rsidRDefault="00AF0C3A" w:rsidP="00AF0C3A">
      <w:pPr>
        <w:pStyle w:val="Cachdaudong"/>
        <w:spacing w:before="0" w:after="0" w:line="240" w:lineRule="auto"/>
        <w:rPr>
          <w:sz w:val="28"/>
          <w:szCs w:val="28"/>
        </w:rPr>
      </w:pPr>
      <w:r w:rsidRPr="00AF0C3A">
        <w:rPr>
          <w:sz w:val="28"/>
          <w:szCs w:val="28"/>
        </w:rPr>
        <w:t>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43EFDA90" w14:textId="77777777" w:rsidR="00AF0C3A" w:rsidRPr="00AF0C3A" w:rsidRDefault="00AF0C3A" w:rsidP="00AF0C3A">
      <w:pPr>
        <w:pStyle w:val="Cachdaudong"/>
        <w:spacing w:before="0" w:after="0" w:line="240" w:lineRule="auto"/>
        <w:rPr>
          <w:sz w:val="28"/>
          <w:szCs w:val="28"/>
        </w:rPr>
      </w:pPr>
      <w:r w:rsidRPr="00AF0C3A">
        <w:rPr>
          <w:sz w:val="28"/>
          <w:szCs w:val="28"/>
        </w:rPr>
        <w:t>Tủ biến điện áp thanh cái được lắp rơle bảo vệ tần số điện áp; mạch tín hiệu điện áp cấp cho rơle theo thiết kế của dự án.</w:t>
      </w:r>
    </w:p>
    <w:p w14:paraId="63A09FDA" w14:textId="77777777" w:rsidR="00AF0C3A" w:rsidRPr="00AF0C3A" w:rsidRDefault="00AF0C3A" w:rsidP="00AF0C3A">
      <w:pPr>
        <w:pStyle w:val="Cachdaudong"/>
        <w:spacing w:before="0" w:after="0" w:line="240" w:lineRule="auto"/>
        <w:rPr>
          <w:sz w:val="28"/>
          <w:szCs w:val="28"/>
        </w:rPr>
      </w:pPr>
      <w:r w:rsidRPr="00AF0C3A">
        <w:rPr>
          <w:sz w:val="28"/>
          <w:szCs w:val="28"/>
        </w:rPr>
        <w:t>Yêu cầu cụ thể của rơ-le bảo vệ được quy định tại khoản 1, Điều 8 của Yêu cầu kỹ thuật này.</w:t>
      </w:r>
    </w:p>
    <w:p w14:paraId="24214A5C" w14:textId="24540961" w:rsidR="00AF0C3A" w:rsidRPr="00AF0C3A" w:rsidRDefault="00C5568D" w:rsidP="00C5568D">
      <w:pPr>
        <w:pStyle w:val="Heading6"/>
        <w:jc w:val="both"/>
        <w:rPr>
          <w:szCs w:val="28"/>
        </w:rPr>
      </w:pPr>
      <w:r w:rsidRPr="00C5568D">
        <w:rPr>
          <w:szCs w:val="28"/>
        </w:rPr>
        <w:t>3.1.5.10.</w:t>
      </w:r>
      <w:r>
        <w:rPr>
          <w:szCs w:val="28"/>
        </w:rPr>
        <w:t>2</w:t>
      </w:r>
      <w:r w:rsidRPr="00C5568D">
        <w:rPr>
          <w:szCs w:val="28"/>
        </w:rPr>
        <w:t>.</w:t>
      </w:r>
      <w:r w:rsidRPr="00C5568D">
        <w:rPr>
          <w:b w:val="0"/>
          <w:bCs/>
          <w:szCs w:val="28"/>
        </w:rPr>
        <w:t xml:space="preserve"> </w:t>
      </w:r>
      <w:r w:rsidR="00AF0C3A" w:rsidRPr="00C5568D">
        <w:rPr>
          <w:szCs w:val="28"/>
        </w:rPr>
        <w:t>Thiết</w:t>
      </w:r>
      <w:r w:rsidR="00AF0C3A" w:rsidRPr="00AF0C3A">
        <w:rPr>
          <w:szCs w:val="28"/>
        </w:rPr>
        <w:t xml:space="preserve"> bị đo lường</w:t>
      </w:r>
    </w:p>
    <w:p w14:paraId="2C2E6EEF" w14:textId="77777777" w:rsidR="00AF0C3A" w:rsidRPr="00AF0C3A" w:rsidRDefault="00AF0C3A" w:rsidP="00AF0C3A">
      <w:pPr>
        <w:pStyle w:val="Cachdaudong"/>
        <w:spacing w:before="0" w:after="0" w:line="240" w:lineRule="auto"/>
        <w:rPr>
          <w:sz w:val="28"/>
          <w:szCs w:val="28"/>
        </w:rPr>
      </w:pPr>
      <w:r w:rsidRPr="00AF0C3A">
        <w:rPr>
          <w:sz w:val="28"/>
          <w:szCs w:val="28"/>
        </w:rPr>
        <w:t>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0C62938E" w14:textId="77777777" w:rsidR="00AF0C3A" w:rsidRPr="00AF0C3A" w:rsidRDefault="00AF0C3A" w:rsidP="00AF0C3A">
      <w:pPr>
        <w:pStyle w:val="Cachdaudong"/>
        <w:spacing w:before="0" w:after="0" w:line="240" w:lineRule="auto"/>
        <w:rPr>
          <w:sz w:val="28"/>
          <w:szCs w:val="28"/>
        </w:rPr>
      </w:pPr>
      <w:r w:rsidRPr="00AF0C3A">
        <w:rPr>
          <w:sz w:val="28"/>
          <w:szCs w:val="28"/>
        </w:rPr>
        <w:lastRenderedPageBreak/>
        <w:t>Đồng hồ đo lường sử dụng cho hệ thống điều khiển TBA truyền thống phải có giao thức truyền thông Modbus hoặc IEC 61850 để kết nối với thiết bị đầu cuối tại trạm.</w:t>
      </w:r>
    </w:p>
    <w:p w14:paraId="3CC36210" w14:textId="77777777" w:rsidR="00AF0C3A" w:rsidRPr="00AF0C3A" w:rsidRDefault="00AF0C3A" w:rsidP="00AF0C3A">
      <w:pPr>
        <w:pStyle w:val="Cachdaudong"/>
        <w:spacing w:before="0" w:after="0" w:line="240" w:lineRule="auto"/>
        <w:rPr>
          <w:sz w:val="28"/>
          <w:szCs w:val="28"/>
        </w:rPr>
      </w:pPr>
      <w:r w:rsidRPr="00AF0C3A">
        <w:rPr>
          <w:sz w:val="28"/>
          <w:szCs w:val="28"/>
        </w:rPr>
        <w:t>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2E95D17C" w14:textId="77777777" w:rsidR="00AF0C3A" w:rsidRPr="00AF0C3A" w:rsidRDefault="00AF0C3A" w:rsidP="00AF0C3A">
      <w:pPr>
        <w:pStyle w:val="Cachdaudong"/>
        <w:spacing w:before="0" w:after="0" w:line="240" w:lineRule="auto"/>
        <w:rPr>
          <w:sz w:val="28"/>
          <w:szCs w:val="28"/>
        </w:rPr>
      </w:pPr>
      <w:r w:rsidRPr="00AF0C3A">
        <w:rPr>
          <w:sz w:val="28"/>
          <w:szCs w:val="28"/>
        </w:rPr>
        <w:t>Tủ biến điện áp thanh cái được trang bị đồng hồ đa chức năng hoặc đồng hồ chỉ thị kim để đo điện áp thanh cái trung áp tương ứng, kèm theo khóa lựa chọn điện áp pha phù hợp.</w:t>
      </w:r>
    </w:p>
    <w:p w14:paraId="44925B70" w14:textId="4BCDBF04" w:rsidR="00AF0C3A" w:rsidRPr="00AF0C3A" w:rsidRDefault="00C5568D" w:rsidP="00C5568D">
      <w:pPr>
        <w:pStyle w:val="Heading6"/>
        <w:jc w:val="both"/>
        <w:rPr>
          <w:szCs w:val="28"/>
        </w:rPr>
      </w:pPr>
      <w:r w:rsidRPr="00C5568D">
        <w:rPr>
          <w:szCs w:val="28"/>
        </w:rPr>
        <w:t>3.1.5.10.</w:t>
      </w:r>
      <w:r>
        <w:rPr>
          <w:szCs w:val="28"/>
        </w:rPr>
        <w:t>3</w:t>
      </w:r>
      <w:r w:rsidRPr="00C5568D">
        <w:rPr>
          <w:szCs w:val="28"/>
        </w:rPr>
        <w:t>.</w:t>
      </w:r>
      <w:r w:rsidRPr="00C5568D">
        <w:rPr>
          <w:b w:val="0"/>
          <w:bCs/>
          <w:szCs w:val="28"/>
        </w:rPr>
        <w:t xml:space="preserve"> </w:t>
      </w:r>
      <w:r w:rsidR="00AF0C3A" w:rsidRPr="00AF0C3A">
        <w:rPr>
          <w:szCs w:val="28"/>
        </w:rPr>
        <w:t>Công tơ đo đếm điện năng</w:t>
      </w:r>
    </w:p>
    <w:p w14:paraId="3DCAA5EA" w14:textId="77777777" w:rsidR="00AF0C3A" w:rsidRPr="00AF0C3A" w:rsidRDefault="00AF0C3A" w:rsidP="00AF0C3A">
      <w:pPr>
        <w:pStyle w:val="Cachdaudong"/>
        <w:spacing w:before="0" w:after="0" w:line="240" w:lineRule="auto"/>
        <w:rPr>
          <w:sz w:val="28"/>
          <w:szCs w:val="28"/>
        </w:rPr>
      </w:pPr>
      <w:r w:rsidRPr="00AF0C3A">
        <w:rPr>
          <w:sz w:val="28"/>
          <w:szCs w:val="28"/>
        </w:rPr>
        <w:t>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224BCDC3" w14:textId="77777777" w:rsidR="00AF0C3A" w:rsidRPr="00AF0C3A" w:rsidRDefault="00AF0C3A" w:rsidP="00AF0C3A">
      <w:pPr>
        <w:pStyle w:val="Cachdaudong"/>
        <w:spacing w:before="0" w:after="0" w:line="240" w:lineRule="auto"/>
        <w:rPr>
          <w:sz w:val="28"/>
          <w:szCs w:val="28"/>
        </w:rPr>
      </w:pPr>
      <w:r w:rsidRPr="00AF0C3A">
        <w:rPr>
          <w:sz w:val="28"/>
          <w:szCs w:val="28"/>
        </w:rPr>
        <w:t>Đối với ngăn máy biến áp tự dùng, việc đo đếm điện năng có thể đo ở phía hạ áp của MBA.</w:t>
      </w:r>
    </w:p>
    <w:p w14:paraId="51217DD1" w14:textId="77777777" w:rsidR="00AF0C3A" w:rsidRPr="00AF0C3A" w:rsidRDefault="00AF0C3A" w:rsidP="00AF0C3A">
      <w:pPr>
        <w:pStyle w:val="Cachdaudong"/>
        <w:spacing w:before="0" w:after="0" w:line="240" w:lineRule="auto"/>
        <w:rPr>
          <w:sz w:val="28"/>
          <w:szCs w:val="28"/>
        </w:rPr>
      </w:pPr>
      <w:r w:rsidRPr="00AF0C3A">
        <w:rPr>
          <w:sz w:val="28"/>
          <w:szCs w:val="28"/>
        </w:rPr>
        <w:t>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0CE49BD0" w14:textId="59D16A76"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t>3.1.5.1</w:t>
      </w:r>
      <w:r>
        <w:rPr>
          <w:rFonts w:ascii="Times New Roman" w:hAnsi="Times New Roman"/>
          <w:b/>
          <w:sz w:val="28"/>
          <w:szCs w:val="28"/>
          <w:u w:val="none"/>
        </w:rPr>
        <w:t>1</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Yêu cầu kỹ thuật của tủ máy cắt hợp bộ</w:t>
      </w:r>
    </w:p>
    <w:p w14:paraId="393A28B8"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0738F07E"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2E6EB67D"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685BB366"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20FE2FAA"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p>
    <w:p w14:paraId="52775DE8" w14:textId="33CFF6EB" w:rsidR="00AF0C3A" w:rsidRPr="00AF0C3A" w:rsidRDefault="00AF0C3A" w:rsidP="00C5568D">
      <w:pPr>
        <w:pStyle w:val="Cachdaudong"/>
        <w:spacing w:before="0" w:after="0" w:line="240" w:lineRule="auto"/>
        <w:ind w:firstLine="567"/>
        <w:rPr>
          <w:sz w:val="28"/>
          <w:szCs w:val="28"/>
        </w:rPr>
      </w:pPr>
      <w:r w:rsidRPr="00C5568D">
        <w:rPr>
          <w:sz w:val="28"/>
          <w:szCs w:val="28"/>
        </w:rPr>
        <w:t xml:space="preserve">Trang bị bộ VDIS theo yêu cầu tại </w:t>
      </w:r>
      <w:r w:rsidR="00C5568D" w:rsidRPr="00C5568D">
        <w:rPr>
          <w:sz w:val="28"/>
          <w:szCs w:val="28"/>
        </w:rPr>
        <w:t>mục</w:t>
      </w:r>
      <w:r w:rsidR="00C5568D">
        <w:rPr>
          <w:sz w:val="28"/>
          <w:szCs w:val="28"/>
        </w:rPr>
        <w:t xml:space="preserve"> </w:t>
      </w:r>
      <w:r w:rsidR="00C5568D" w:rsidRPr="00C5568D">
        <w:rPr>
          <w:color w:val="EE0000"/>
          <w:sz w:val="28"/>
          <w:szCs w:val="28"/>
        </w:rPr>
        <w:t>3.1.5.</w:t>
      </w:r>
      <w:r w:rsidR="00320A74">
        <w:rPr>
          <w:color w:val="EE0000"/>
          <w:sz w:val="28"/>
          <w:szCs w:val="28"/>
        </w:rPr>
        <w:t>5</w:t>
      </w:r>
      <w:r w:rsidR="00C5568D" w:rsidRPr="00C5568D">
        <w:rPr>
          <w:color w:val="EE0000"/>
          <w:sz w:val="28"/>
          <w:szCs w:val="28"/>
        </w:rPr>
        <w:t>. Yêu cầu kỹ thuật của bộ phát hiện và chỉ báo điện áp (VDIS)</w:t>
      </w:r>
      <w:r w:rsidRPr="00C5568D">
        <w:rPr>
          <w:color w:val="EE0000"/>
          <w:sz w:val="28"/>
          <w:szCs w:val="28"/>
        </w:rPr>
        <w:t>.</w:t>
      </w:r>
    </w:p>
    <w:p w14:paraId="485A5C41" w14:textId="77777777" w:rsidR="00AF0C3A" w:rsidRPr="00AF0C3A" w:rsidRDefault="00AF0C3A" w:rsidP="00C5568D">
      <w:pPr>
        <w:pStyle w:val="Cachdaudong"/>
        <w:spacing w:before="0" w:after="0" w:line="240" w:lineRule="auto"/>
        <w:ind w:firstLine="567"/>
        <w:rPr>
          <w:sz w:val="28"/>
          <w:szCs w:val="28"/>
        </w:rPr>
      </w:pPr>
      <w:r w:rsidRPr="00AF0C3A">
        <w:rPr>
          <w:sz w:val="28"/>
          <w:szCs w:val="28"/>
        </w:rPr>
        <w:lastRenderedPageBreak/>
        <w:t>Máy cắt:</w:t>
      </w:r>
    </w:p>
    <w:p w14:paraId="4D9214AF" w14:textId="77777777" w:rsidR="00AF0C3A" w:rsidRPr="00AF0C3A" w:rsidRDefault="00AF0C3A" w:rsidP="00AF0C3A">
      <w:pPr>
        <w:pStyle w:val="Dau-0"/>
        <w:spacing w:before="0" w:after="0" w:line="240" w:lineRule="auto"/>
        <w:ind w:firstLine="567"/>
        <w:rPr>
          <w:sz w:val="28"/>
          <w:szCs w:val="28"/>
        </w:rPr>
      </w:pPr>
      <w:r w:rsidRPr="00AF0C3A">
        <w:rPr>
          <w:sz w:val="28"/>
          <w:szCs w:val="28"/>
        </w:rPr>
        <w:t>Loại 03 pha, truyền động bằng lò xo tích năng tác động nhanh, dập hồ quang bằng chân không.</w:t>
      </w:r>
    </w:p>
    <w:p w14:paraId="78306D10" w14:textId="77777777" w:rsidR="00AF0C3A" w:rsidRPr="00AF0C3A" w:rsidRDefault="00AF0C3A" w:rsidP="00AF0C3A">
      <w:pPr>
        <w:pStyle w:val="Dau-0"/>
        <w:spacing w:before="0" w:after="0" w:line="240" w:lineRule="auto"/>
        <w:ind w:firstLine="567"/>
        <w:rPr>
          <w:sz w:val="28"/>
          <w:szCs w:val="28"/>
        </w:rPr>
      </w:pPr>
      <w:r w:rsidRPr="00AF0C3A">
        <w:rPr>
          <w:sz w:val="28"/>
          <w:szCs w:val="28"/>
        </w:rPr>
        <w:t>Bộ truyền động và các thiết bị đi kèm phải có khả năng chịu đựng các lực tác động theo tiêu chuẩn IEC 62271-100 và có số lần đóng cắt cơ khí an toàn ít nhất là 10.000 lần (Class M2 theo IEC 62271-100).</w:t>
      </w:r>
    </w:p>
    <w:p w14:paraId="74D509CD" w14:textId="77777777" w:rsidR="00AF0C3A" w:rsidRPr="00AF0C3A" w:rsidRDefault="00AF0C3A" w:rsidP="00AF0C3A">
      <w:pPr>
        <w:pStyle w:val="Dau-0"/>
        <w:spacing w:before="0" w:after="0" w:line="240" w:lineRule="auto"/>
        <w:ind w:firstLine="567"/>
        <w:rPr>
          <w:sz w:val="28"/>
          <w:szCs w:val="28"/>
        </w:rPr>
      </w:pPr>
      <w:r w:rsidRPr="00AF0C3A">
        <w:rPr>
          <w:sz w:val="28"/>
          <w:szCs w:val="28"/>
        </w:rPr>
        <w:t>Trang bị chỉ thị trạng thái đóng/mở của máy cắt để dễ dàng nhận biết mà không cần phải mở cửa bộ truyền động.</w:t>
      </w:r>
    </w:p>
    <w:p w14:paraId="2BE5FB94" w14:textId="77777777" w:rsidR="00AF0C3A" w:rsidRPr="00AF0C3A" w:rsidRDefault="00AF0C3A" w:rsidP="00AF0C3A">
      <w:pPr>
        <w:pStyle w:val="Dau-0"/>
        <w:spacing w:before="0" w:after="0" w:line="240" w:lineRule="auto"/>
        <w:ind w:firstLine="567"/>
        <w:rPr>
          <w:sz w:val="28"/>
          <w:szCs w:val="28"/>
        </w:rPr>
      </w:pPr>
      <w:r w:rsidRPr="00AF0C3A">
        <w:rPr>
          <w:sz w:val="28"/>
          <w:szCs w:val="28"/>
        </w:rPr>
        <w:t>Tủ truyền động máy cắt phải được trang bị các bộ phận:</w:t>
      </w:r>
    </w:p>
    <w:p w14:paraId="30F12B37" w14:textId="77777777" w:rsidR="00AF0C3A" w:rsidRPr="00AF0C3A" w:rsidRDefault="00AF0C3A" w:rsidP="00AF0C3A">
      <w:pPr>
        <w:pStyle w:val="a"/>
        <w:spacing w:before="0" w:after="0" w:line="240" w:lineRule="auto"/>
        <w:jc w:val="both"/>
        <w:rPr>
          <w:sz w:val="28"/>
          <w:szCs w:val="28"/>
        </w:rPr>
      </w:pPr>
      <w:r w:rsidRPr="00AF0C3A">
        <w:rPr>
          <w:sz w:val="28"/>
          <w:szCs w:val="28"/>
        </w:rPr>
        <w:t>Các nút ấn “OPEN/CLOSE” để thao tác đóng/cắt tại chỗ máy cắt bằng cơ khí.</w:t>
      </w:r>
    </w:p>
    <w:p w14:paraId="2F13BDA4" w14:textId="77777777" w:rsidR="00AF0C3A" w:rsidRPr="00AF0C3A" w:rsidRDefault="00AF0C3A" w:rsidP="00AF0C3A">
      <w:pPr>
        <w:pStyle w:val="a"/>
        <w:spacing w:before="0" w:after="0" w:line="240" w:lineRule="auto"/>
        <w:jc w:val="both"/>
        <w:rPr>
          <w:sz w:val="28"/>
          <w:szCs w:val="28"/>
        </w:rPr>
      </w:pPr>
      <w:r w:rsidRPr="00AF0C3A">
        <w:rPr>
          <w:sz w:val="28"/>
          <w:szCs w:val="28"/>
        </w:rPr>
        <w:t>Bộ đếm số lần thao tác đóng - cắt của máy cắt.</w:t>
      </w:r>
    </w:p>
    <w:p w14:paraId="235EFC32" w14:textId="77777777" w:rsidR="00AF0C3A" w:rsidRPr="00AF0C3A" w:rsidRDefault="00AF0C3A" w:rsidP="00AF0C3A">
      <w:pPr>
        <w:pStyle w:val="a"/>
        <w:spacing w:before="0" w:after="0" w:line="240" w:lineRule="auto"/>
        <w:jc w:val="both"/>
        <w:rPr>
          <w:sz w:val="28"/>
          <w:szCs w:val="28"/>
        </w:rPr>
      </w:pPr>
      <w:r w:rsidRPr="00AF0C3A">
        <w:rPr>
          <w:sz w:val="28"/>
          <w:szCs w:val="28"/>
        </w:rPr>
        <w:t>Hệ thống tiếp điểm phụ và công tắc hành trình để điều khiển động cơ tích năng và báo tín hiệu trạng thái tích năng lò xo.</w:t>
      </w:r>
    </w:p>
    <w:p w14:paraId="0DFDC5CF" w14:textId="77777777" w:rsidR="00AF0C3A" w:rsidRPr="00AF0C3A" w:rsidRDefault="00AF0C3A" w:rsidP="00AF0C3A">
      <w:pPr>
        <w:pStyle w:val="a"/>
        <w:spacing w:before="0" w:after="0" w:line="240" w:lineRule="auto"/>
        <w:jc w:val="both"/>
        <w:rPr>
          <w:sz w:val="28"/>
          <w:szCs w:val="28"/>
        </w:rPr>
      </w:pPr>
      <w:r w:rsidRPr="00AF0C3A">
        <w:rPr>
          <w:sz w:val="28"/>
          <w:szCs w:val="28"/>
        </w:rPr>
        <w:t>Hệ thống tiếp điểm phụ trạng thái máy cắt và chỉ báo vị trí máy cắt/dao nối đất cho yêu cầu đấu nối mạch điều khiển, bảo vệ, chỉ thị, liên động.</w:t>
      </w:r>
    </w:p>
    <w:p w14:paraId="5B9A6027" w14:textId="77777777" w:rsidR="00AF0C3A" w:rsidRPr="00AF0C3A" w:rsidRDefault="00AF0C3A" w:rsidP="00AF0C3A">
      <w:pPr>
        <w:pStyle w:val="a"/>
        <w:spacing w:before="0" w:after="0" w:line="240" w:lineRule="auto"/>
        <w:jc w:val="both"/>
        <w:rPr>
          <w:sz w:val="28"/>
          <w:szCs w:val="28"/>
        </w:rPr>
      </w:pPr>
      <w:r w:rsidRPr="00AF0C3A">
        <w:rPr>
          <w:sz w:val="28"/>
          <w:szCs w:val="28"/>
        </w:rPr>
        <w:t>Có chỉ báo tình trạng tích năng lò xo tại chỗ: dạng biểu tượng hoặc bằng chữ để nhận biết trạng thái lò xo mạch đóng của máy cắt đã được tích năng và chưa tích năng.</w:t>
      </w:r>
    </w:p>
    <w:p w14:paraId="4C679CB9" w14:textId="77777777" w:rsidR="00AF0C3A" w:rsidRPr="00AF0C3A" w:rsidRDefault="00AF0C3A" w:rsidP="00AF0C3A">
      <w:pPr>
        <w:pStyle w:val="a"/>
        <w:spacing w:before="0" w:after="0" w:line="240" w:lineRule="auto"/>
        <w:jc w:val="both"/>
        <w:rPr>
          <w:sz w:val="28"/>
          <w:szCs w:val="28"/>
        </w:rPr>
      </w:pPr>
      <w:r w:rsidRPr="00AF0C3A">
        <w:rPr>
          <w:sz w:val="28"/>
          <w:szCs w:val="28"/>
        </w:rPr>
        <w:t>Có chỉ báo trạng thái của máy cắt: dạng biểu tượng hoặc bằng chữ để nhận biết trạng thái đóng/cắt của máy cắt.</w:t>
      </w:r>
    </w:p>
    <w:p w14:paraId="3DF435E8"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Những yêu cầu thao tác:</w:t>
      </w:r>
    </w:p>
    <w:p w14:paraId="5CC4D0CF"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058B72A4" w14:textId="77777777" w:rsidR="00AF0C3A" w:rsidRPr="00AF0C3A" w:rsidRDefault="00AF0C3A" w:rsidP="00AF0C3A">
      <w:pPr>
        <w:pStyle w:val="Dau-0"/>
        <w:spacing w:before="0" w:after="0" w:line="240" w:lineRule="auto"/>
        <w:ind w:firstLine="567"/>
        <w:rPr>
          <w:sz w:val="28"/>
          <w:szCs w:val="28"/>
        </w:rPr>
      </w:pPr>
      <w:r w:rsidRPr="00AF0C3A">
        <w:rPr>
          <w:sz w:val="28"/>
          <w:szCs w:val="28"/>
        </w:rPr>
        <w:t>Động cơ tích năng lò xo sử dụng nguồn điện áp một chiều 220 VDC hoặc 110 VDC (tuỳ theo điều kiện thực tế tại TBA).</w:t>
      </w:r>
    </w:p>
    <w:p w14:paraId="51B99E19" w14:textId="77777777" w:rsidR="00AF0C3A" w:rsidRPr="00AF0C3A" w:rsidRDefault="00AF0C3A" w:rsidP="00AF0C3A">
      <w:pPr>
        <w:pStyle w:val="Dau-0"/>
        <w:spacing w:before="0" w:after="0" w:line="240" w:lineRule="auto"/>
        <w:ind w:firstLine="567"/>
        <w:rPr>
          <w:sz w:val="28"/>
          <w:szCs w:val="28"/>
        </w:rPr>
      </w:pPr>
      <w:r w:rsidRPr="00AF0C3A">
        <w:rPr>
          <w:sz w:val="28"/>
          <w:szCs w:val="28"/>
        </w:rPr>
        <w:t>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58F2F87A" w14:textId="77777777" w:rsidR="00AF0C3A" w:rsidRPr="00AF0C3A" w:rsidRDefault="00AF0C3A" w:rsidP="00AF0C3A">
      <w:pPr>
        <w:pStyle w:val="Dau-0"/>
        <w:spacing w:before="0" w:after="0" w:line="240" w:lineRule="auto"/>
        <w:ind w:firstLine="567"/>
        <w:rPr>
          <w:sz w:val="28"/>
          <w:szCs w:val="28"/>
        </w:rPr>
      </w:pPr>
      <w:r w:rsidRPr="00AF0C3A">
        <w:rPr>
          <w:sz w:val="28"/>
          <w:szCs w:val="28"/>
        </w:rPr>
        <w:t>Nội bộ ngăn MC phải đáp ứng tối thiểu các điều kiện liên động sau:</w:t>
      </w:r>
    </w:p>
    <w:p w14:paraId="7C334086" w14:textId="77777777" w:rsidR="00AF0C3A" w:rsidRPr="00AF0C3A" w:rsidRDefault="00AF0C3A" w:rsidP="00AF0C3A">
      <w:pPr>
        <w:pStyle w:val="a"/>
        <w:spacing w:before="0" w:after="0" w:line="240" w:lineRule="auto"/>
        <w:jc w:val="both"/>
        <w:rPr>
          <w:sz w:val="28"/>
          <w:szCs w:val="28"/>
        </w:rPr>
      </w:pPr>
      <w:r w:rsidRPr="00AF0C3A">
        <w:rPr>
          <w:sz w:val="28"/>
          <w:szCs w:val="28"/>
        </w:rPr>
        <w:t>Khi đưa MC ra hoặc vào vị trí vận hành, MC phải ở trạng thái cắt.</w:t>
      </w:r>
    </w:p>
    <w:p w14:paraId="553F5D93" w14:textId="77777777" w:rsidR="00AF0C3A" w:rsidRPr="00AF0C3A" w:rsidRDefault="00AF0C3A" w:rsidP="00AF0C3A">
      <w:pPr>
        <w:pStyle w:val="a"/>
        <w:spacing w:before="0" w:after="0" w:line="240" w:lineRule="auto"/>
        <w:jc w:val="both"/>
        <w:rPr>
          <w:sz w:val="28"/>
          <w:szCs w:val="28"/>
        </w:rPr>
      </w:pPr>
      <w:r w:rsidRPr="00AF0C3A">
        <w:rPr>
          <w:sz w:val="28"/>
          <w:szCs w:val="28"/>
        </w:rPr>
        <w:t>Không thể thực hiện các thao tác đóng/cắt trừ khi MC đã ở đúng các vị trí “Vận hành” hoặc “Thử nghiệm” (vị trí cách ly).</w:t>
      </w:r>
    </w:p>
    <w:p w14:paraId="7AF5A4D8" w14:textId="77777777" w:rsidR="00AF0C3A" w:rsidRPr="00AF0C3A" w:rsidRDefault="00AF0C3A" w:rsidP="00AF0C3A">
      <w:pPr>
        <w:pStyle w:val="a"/>
        <w:spacing w:before="0" w:after="0" w:line="240" w:lineRule="auto"/>
        <w:jc w:val="both"/>
        <w:rPr>
          <w:sz w:val="28"/>
          <w:szCs w:val="28"/>
        </w:rPr>
      </w:pPr>
      <w:r w:rsidRPr="00AF0C3A">
        <w:rPr>
          <w:sz w:val="28"/>
          <w:szCs w:val="28"/>
        </w:rPr>
        <w:t>Liên động nối đất: Chỉ thực hiện đóng được dao nối đất khi MC đã cắt và ở vị trí cách ly. Khi dao nối đất đã đóng mới có thể mở cửa ngăn mang điện (như khoang cáp, khoang lắp đặt VT,... và cánh cửa mặt sau tủ (áp dụng đối với tủ với thiết kế có cánh cửa mặt sau tủ)).</w:t>
      </w:r>
    </w:p>
    <w:p w14:paraId="3CC1E782" w14:textId="77777777" w:rsidR="00AF0C3A" w:rsidRPr="00AF0C3A" w:rsidRDefault="00AF0C3A" w:rsidP="00AF0C3A">
      <w:pPr>
        <w:pStyle w:val="Cachdaudong"/>
        <w:spacing w:before="0" w:after="0" w:line="240" w:lineRule="auto"/>
        <w:rPr>
          <w:sz w:val="28"/>
          <w:szCs w:val="28"/>
        </w:rPr>
      </w:pPr>
      <w:r w:rsidRPr="00AF0C3A">
        <w:rPr>
          <w:sz w:val="28"/>
          <w:szCs w:val="28"/>
        </w:rPr>
        <w:t xml:space="preserve">Yêu cầu về rơle bảo vệ: Tuân thủ quy định tại Khoản 1 Điều 8. </w:t>
      </w:r>
    </w:p>
    <w:p w14:paraId="75DB3593" w14:textId="77777777" w:rsidR="00AF0C3A" w:rsidRPr="00AF0C3A" w:rsidRDefault="00AF0C3A" w:rsidP="00AF0C3A">
      <w:pPr>
        <w:pStyle w:val="Cachdaudong"/>
        <w:spacing w:before="0" w:after="0" w:line="240" w:lineRule="auto"/>
        <w:rPr>
          <w:sz w:val="28"/>
          <w:szCs w:val="28"/>
        </w:rPr>
      </w:pPr>
      <w:r w:rsidRPr="00AF0C3A">
        <w:rPr>
          <w:sz w:val="28"/>
          <w:szCs w:val="28"/>
        </w:rPr>
        <w:t>Một số thông số chính của rơle bảo vệ được quy định cụ thể tại các bảng yêu cầu đặc tính kỹ thuật của các tủ chức năng của Yêu cầu kỹ thuật này.</w:t>
      </w:r>
    </w:p>
    <w:p w14:paraId="75A32FF3" w14:textId="77777777" w:rsidR="00AF0C3A" w:rsidRPr="00AF0C3A" w:rsidRDefault="00AF0C3A" w:rsidP="00AF0C3A">
      <w:pPr>
        <w:pStyle w:val="Cachdaudong"/>
        <w:spacing w:before="0" w:after="0" w:line="240" w:lineRule="auto"/>
        <w:rPr>
          <w:sz w:val="28"/>
          <w:szCs w:val="28"/>
        </w:rPr>
      </w:pPr>
      <w:r w:rsidRPr="00AF0C3A">
        <w:rPr>
          <w:sz w:val="28"/>
          <w:szCs w:val="28"/>
        </w:rPr>
        <w:lastRenderedPageBreak/>
        <w:t>Yêu cầu về nguồn DC cấp cho tủ máy cắt lộ tổng trung thế:</w:t>
      </w:r>
    </w:p>
    <w:p w14:paraId="10737EAF" w14:textId="77777777" w:rsidR="00AF0C3A" w:rsidRPr="00AF0C3A" w:rsidRDefault="00AF0C3A" w:rsidP="00AF0C3A">
      <w:pPr>
        <w:pStyle w:val="Cachdaudong"/>
        <w:spacing w:before="0" w:after="0" w:line="240" w:lineRule="auto"/>
        <w:rPr>
          <w:sz w:val="28"/>
          <w:szCs w:val="28"/>
        </w:rPr>
      </w:pPr>
      <w:r w:rsidRPr="00AF0C3A">
        <w:rPr>
          <w:sz w:val="28"/>
          <w:szCs w:val="28"/>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39CFA75D" w14:textId="77777777" w:rsidR="00AF0C3A" w:rsidRPr="00AF0C3A" w:rsidRDefault="00AF0C3A" w:rsidP="00AF0C3A">
      <w:pPr>
        <w:pStyle w:val="Cachdaudong"/>
        <w:spacing w:before="0" w:after="0" w:line="240" w:lineRule="auto"/>
        <w:rPr>
          <w:sz w:val="28"/>
          <w:szCs w:val="28"/>
        </w:rPr>
      </w:pPr>
      <w:r w:rsidRPr="00AF0C3A">
        <w:rPr>
          <w:sz w:val="28"/>
          <w:szCs w:val="28"/>
        </w:rPr>
        <w:t>Các yêu cầu khác: Tuân thủ quy định.</w:t>
      </w:r>
    </w:p>
    <w:p w14:paraId="6E545F91" w14:textId="5E5363A9"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t>3.1.5.1</w:t>
      </w:r>
      <w:r>
        <w:rPr>
          <w:rFonts w:ascii="Times New Roman" w:hAnsi="Times New Roman"/>
          <w:b/>
          <w:sz w:val="28"/>
          <w:szCs w:val="28"/>
          <w:u w:val="none"/>
        </w:rPr>
        <w:t>2</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Yêu c</w:t>
      </w:r>
      <w:r w:rsidR="00D81C9B">
        <w:rPr>
          <w:rFonts w:ascii="Times New Roman" w:hAnsi="Times New Roman"/>
          <w:b/>
          <w:sz w:val="28"/>
          <w:szCs w:val="28"/>
          <w:u w:val="none"/>
        </w:rPr>
        <w:t>ầu</w:t>
      </w:r>
      <w:r w:rsidR="00AF0C3A" w:rsidRPr="00C5568D">
        <w:rPr>
          <w:rFonts w:ascii="Times New Roman" w:hAnsi="Times New Roman"/>
          <w:b/>
          <w:sz w:val="28"/>
          <w:szCs w:val="28"/>
          <w:u w:val="none"/>
        </w:rPr>
        <w:t xml:space="preserve"> kỹ thuật của tủ dao cắm</w:t>
      </w:r>
    </w:p>
    <w:p w14:paraId="35E33423" w14:textId="77777777" w:rsidR="00AF0C3A" w:rsidRPr="00AF0C3A" w:rsidRDefault="00AF0C3A" w:rsidP="00AF0C3A">
      <w:pPr>
        <w:pStyle w:val="Cachdaudong"/>
        <w:spacing w:before="0" w:after="0" w:line="240" w:lineRule="auto"/>
        <w:rPr>
          <w:sz w:val="28"/>
          <w:szCs w:val="28"/>
        </w:rPr>
      </w:pPr>
      <w:r w:rsidRPr="00AF0C3A">
        <w:rPr>
          <w:sz w:val="28"/>
          <w:szCs w:val="28"/>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6854034C" w14:textId="77777777" w:rsidR="00AF0C3A" w:rsidRPr="00AF0C3A" w:rsidRDefault="00AF0C3A" w:rsidP="00AF0C3A">
      <w:pPr>
        <w:pStyle w:val="Cachdaudong"/>
        <w:spacing w:before="0" w:after="0" w:line="240" w:lineRule="auto"/>
        <w:rPr>
          <w:sz w:val="28"/>
          <w:szCs w:val="28"/>
        </w:rPr>
      </w:pPr>
      <w:r w:rsidRPr="00AF0C3A">
        <w:rPr>
          <w:sz w:val="28"/>
          <w:szCs w:val="28"/>
        </w:rPr>
        <w:t>Cầu dao cắm phải được cung cấp các cặp tiếp điểm phụ (NO/NC) cho yêu</w:t>
      </w:r>
    </w:p>
    <w:p w14:paraId="7A0F599D" w14:textId="77777777" w:rsidR="00AF0C3A" w:rsidRPr="00AF0C3A" w:rsidRDefault="00AF0C3A" w:rsidP="00AF0C3A">
      <w:pPr>
        <w:pStyle w:val="Cachdaudong"/>
        <w:spacing w:before="0" w:after="0" w:line="240" w:lineRule="auto"/>
        <w:rPr>
          <w:sz w:val="28"/>
          <w:szCs w:val="28"/>
        </w:rPr>
      </w:pPr>
      <w:r w:rsidRPr="00AF0C3A">
        <w:rPr>
          <w:sz w:val="28"/>
          <w:szCs w:val="28"/>
        </w:rPr>
        <w:t>cầu đấu nối mạch điều khiển, bảo vệ, chỉ thị, liên động.</w:t>
      </w:r>
    </w:p>
    <w:p w14:paraId="39EDE887" w14:textId="77777777" w:rsidR="00AF0C3A" w:rsidRPr="00AF0C3A" w:rsidRDefault="00AF0C3A" w:rsidP="00AF0C3A">
      <w:pPr>
        <w:pStyle w:val="Cachdaudong"/>
        <w:spacing w:before="0" w:after="0" w:line="240" w:lineRule="auto"/>
        <w:rPr>
          <w:sz w:val="28"/>
          <w:szCs w:val="28"/>
        </w:rPr>
      </w:pPr>
      <w:r w:rsidRPr="00AF0C3A">
        <w:rPr>
          <w:sz w:val="28"/>
          <w:szCs w:val="28"/>
        </w:rPr>
        <w:t>Không trang bị DNĐ cho tủ cầu dao cắm nhưng hệ thống liên động của tủ này phải đáp ứng các yêu cầu sau:</w:t>
      </w:r>
    </w:p>
    <w:p w14:paraId="76FE4CB2" w14:textId="77777777" w:rsidR="00AF0C3A" w:rsidRPr="00AF0C3A" w:rsidRDefault="00AF0C3A" w:rsidP="00AF0C3A">
      <w:pPr>
        <w:pStyle w:val="Dau-0"/>
        <w:spacing w:before="0" w:after="0" w:line="240" w:lineRule="auto"/>
        <w:ind w:firstLine="567"/>
        <w:rPr>
          <w:sz w:val="28"/>
          <w:szCs w:val="28"/>
        </w:rPr>
      </w:pPr>
      <w:r w:rsidRPr="00AF0C3A">
        <w:rPr>
          <w:sz w:val="28"/>
          <w:szCs w:val="28"/>
        </w:rPr>
        <w:t>Chỉ thực hiện đưa xe kéo của Cầu dao cắm từ vị trí "Thử nghiệm" vào vị trí "Vận hành" hoặc ngược lại khi máy cắt liên lạc đã cắt và đã đưa ra vị trí "Thử nghiệm".</w:t>
      </w:r>
    </w:p>
    <w:p w14:paraId="14D137B6" w14:textId="77777777" w:rsidR="00AF0C3A" w:rsidRPr="00AF0C3A" w:rsidRDefault="00AF0C3A" w:rsidP="00AF0C3A">
      <w:pPr>
        <w:pStyle w:val="Dau-0"/>
        <w:spacing w:before="0" w:after="0" w:line="240" w:lineRule="auto"/>
        <w:ind w:firstLine="567"/>
        <w:rPr>
          <w:sz w:val="28"/>
          <w:szCs w:val="28"/>
        </w:rPr>
      </w:pPr>
      <w:r w:rsidRPr="00AF0C3A">
        <w:rPr>
          <w:sz w:val="28"/>
          <w:szCs w:val="28"/>
        </w:rPr>
        <w:t>Chỉ có thể mở cửa ngăn mang điện và cánh cửa ngăn cáp của tủ khi máy cắt liên lạc đã cắt và đã đưa ra vị trí "Thử nghiệm".</w:t>
      </w:r>
    </w:p>
    <w:p w14:paraId="3952FC16" w14:textId="77777777" w:rsidR="00AF0C3A" w:rsidRPr="00AF0C3A" w:rsidRDefault="00AF0C3A" w:rsidP="00AF0C3A">
      <w:pPr>
        <w:pStyle w:val="Cachdaudong"/>
        <w:spacing w:before="0" w:after="0" w:line="240" w:lineRule="auto"/>
        <w:rPr>
          <w:sz w:val="28"/>
          <w:szCs w:val="28"/>
        </w:rPr>
      </w:pPr>
      <w:r w:rsidRPr="00AF0C3A">
        <w:rPr>
          <w:sz w:val="28"/>
          <w:szCs w:val="28"/>
        </w:rPr>
        <w:t>Các yêu cầu khác: Tuân thủ quy định.</w:t>
      </w:r>
    </w:p>
    <w:p w14:paraId="3F9DAFF5" w14:textId="1FD5BC19"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t>3.1.5.1</w:t>
      </w:r>
      <w:r>
        <w:rPr>
          <w:rFonts w:ascii="Times New Roman" w:hAnsi="Times New Roman"/>
          <w:b/>
          <w:sz w:val="28"/>
          <w:szCs w:val="28"/>
          <w:u w:val="none"/>
        </w:rPr>
        <w:t>3</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Yêu cầu kỹ thuật của tủ biến điện áp thanh cái</w:t>
      </w:r>
    </w:p>
    <w:p w14:paraId="1F742D49" w14:textId="77777777" w:rsidR="00AF0C3A" w:rsidRPr="00AF0C3A" w:rsidRDefault="00AF0C3A" w:rsidP="00AF0C3A">
      <w:pPr>
        <w:pStyle w:val="Cachdaudong"/>
        <w:spacing w:before="0" w:after="0" w:line="240" w:lineRule="auto"/>
        <w:rPr>
          <w:sz w:val="28"/>
          <w:szCs w:val="28"/>
        </w:rPr>
      </w:pPr>
      <w:r w:rsidRPr="00AF0C3A">
        <w:rPr>
          <w:sz w:val="28"/>
          <w:szCs w:val="28"/>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46FA16D8" w14:textId="77777777" w:rsidR="00AF0C3A" w:rsidRPr="00AF0C3A" w:rsidRDefault="00AF0C3A" w:rsidP="00AF0C3A">
      <w:pPr>
        <w:pStyle w:val="Cachdaudong"/>
        <w:spacing w:before="0" w:after="0" w:line="240" w:lineRule="auto"/>
        <w:rPr>
          <w:sz w:val="28"/>
          <w:szCs w:val="28"/>
        </w:rPr>
      </w:pPr>
      <w:r w:rsidRPr="00AF0C3A">
        <w:rPr>
          <w:sz w:val="28"/>
          <w:szCs w:val="28"/>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034B47B2" w14:textId="77777777" w:rsidR="00AF0C3A" w:rsidRPr="00AF0C3A" w:rsidRDefault="00AF0C3A" w:rsidP="00AF0C3A">
      <w:pPr>
        <w:pStyle w:val="Cachdaudong"/>
        <w:spacing w:before="0" w:after="0" w:line="240" w:lineRule="auto"/>
        <w:rPr>
          <w:sz w:val="28"/>
          <w:szCs w:val="28"/>
        </w:rPr>
      </w:pPr>
      <w:r w:rsidRPr="00AF0C3A">
        <w:rPr>
          <w:sz w:val="28"/>
          <w:szCs w:val="28"/>
        </w:rPr>
        <w:t>Các yêu cầu đối với VT lắp trong tủ:</w:t>
      </w:r>
    </w:p>
    <w:p w14:paraId="7A0A285D" w14:textId="77777777" w:rsidR="00AF0C3A" w:rsidRPr="00AF0C3A" w:rsidRDefault="00AF0C3A" w:rsidP="00AF0C3A">
      <w:pPr>
        <w:pStyle w:val="Dau-0"/>
        <w:spacing w:before="0" w:after="0" w:line="240" w:lineRule="auto"/>
        <w:ind w:firstLine="567"/>
        <w:rPr>
          <w:sz w:val="28"/>
          <w:szCs w:val="28"/>
        </w:rPr>
      </w:pPr>
      <w:r w:rsidRPr="00AF0C3A">
        <w:rPr>
          <w:sz w:val="28"/>
          <w:szCs w:val="28"/>
        </w:rPr>
        <w:t>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72BB7A89" w14:textId="77777777" w:rsidR="00AF0C3A" w:rsidRPr="00AF0C3A" w:rsidRDefault="00AF0C3A" w:rsidP="00AF0C3A">
      <w:pPr>
        <w:pStyle w:val="Dau-0"/>
        <w:spacing w:before="0" w:after="0" w:line="240" w:lineRule="auto"/>
        <w:ind w:firstLine="567"/>
        <w:rPr>
          <w:sz w:val="28"/>
          <w:szCs w:val="28"/>
        </w:rPr>
      </w:pPr>
      <w:r w:rsidRPr="00AF0C3A">
        <w:rPr>
          <w:sz w:val="28"/>
          <w:szCs w:val="28"/>
        </w:rPr>
        <w:t>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1D58C931" w14:textId="77777777" w:rsidR="00AF0C3A" w:rsidRPr="00AF0C3A" w:rsidRDefault="00AF0C3A" w:rsidP="00AF0C3A">
      <w:pPr>
        <w:pStyle w:val="Dau-0"/>
        <w:spacing w:before="0" w:after="0" w:line="240" w:lineRule="auto"/>
        <w:ind w:firstLine="567"/>
        <w:rPr>
          <w:sz w:val="28"/>
          <w:szCs w:val="28"/>
        </w:rPr>
      </w:pPr>
      <w:r w:rsidRPr="00AF0C3A">
        <w:rPr>
          <w:sz w:val="28"/>
          <w:szCs w:val="28"/>
        </w:rPr>
        <w:t>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722B142C" w14:textId="77777777" w:rsidR="00AF0C3A" w:rsidRPr="00AF0C3A" w:rsidRDefault="00AF0C3A" w:rsidP="00AF0C3A">
      <w:pPr>
        <w:pStyle w:val="Cachdaudong"/>
        <w:spacing w:before="0" w:after="0" w:line="240" w:lineRule="auto"/>
        <w:rPr>
          <w:sz w:val="28"/>
          <w:szCs w:val="28"/>
        </w:rPr>
      </w:pPr>
      <w:r w:rsidRPr="00AF0C3A">
        <w:rPr>
          <w:sz w:val="28"/>
          <w:szCs w:val="28"/>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w:t>
      </w:r>
      <w:r w:rsidRPr="00AF0C3A">
        <w:rPr>
          <w:sz w:val="28"/>
          <w:szCs w:val="28"/>
        </w:rPr>
        <w:lastRenderedPageBreak/>
        <w:t>102.</w:t>
      </w:r>
    </w:p>
    <w:p w14:paraId="79B1BEBD" w14:textId="77777777" w:rsidR="00AF0C3A" w:rsidRPr="00AF0C3A" w:rsidRDefault="00AF0C3A" w:rsidP="00AF0C3A">
      <w:pPr>
        <w:pStyle w:val="Dau-0"/>
        <w:spacing w:before="0" w:after="0" w:line="240" w:lineRule="auto"/>
        <w:ind w:firstLine="567"/>
        <w:rPr>
          <w:sz w:val="28"/>
          <w:szCs w:val="28"/>
        </w:rPr>
      </w:pPr>
      <w:r w:rsidRPr="00AF0C3A">
        <w:rPr>
          <w:sz w:val="28"/>
          <w:szCs w:val="28"/>
        </w:rPr>
        <w:t>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32EF4216" w14:textId="77777777" w:rsidR="00AF0C3A" w:rsidRPr="00AF0C3A" w:rsidRDefault="00AF0C3A" w:rsidP="00AF0C3A">
      <w:pPr>
        <w:pStyle w:val="Dau-0"/>
        <w:spacing w:before="0" w:after="0" w:line="240" w:lineRule="auto"/>
        <w:ind w:firstLine="567"/>
        <w:rPr>
          <w:sz w:val="28"/>
          <w:szCs w:val="28"/>
        </w:rPr>
      </w:pPr>
      <w:r w:rsidRPr="00AF0C3A">
        <w:rPr>
          <w:sz w:val="28"/>
          <w:szCs w:val="28"/>
        </w:rPr>
        <w:t>DNĐ phải được trang bị các liên động cơ khí và điện để đảm bảo chỉ đóng được DNĐ khi bộ VT của tủ biến điện áp thanh cái này và các máy cắt trên cùng thanh cái đã kéo ra vị trí “Thử nghiệm”, thanh cái chính của hệ thống tủ hợp bộ trên đó lắp tủ đo lường thanh cái này đã không còn điện (thông qua tiếp điểm phụ của bộ VDIS lắp tại tủ đo lường thanh cái này).</w:t>
      </w:r>
    </w:p>
    <w:p w14:paraId="1FC70F59" w14:textId="77777777" w:rsidR="00AF0C3A" w:rsidRPr="00AF0C3A" w:rsidRDefault="00AF0C3A" w:rsidP="00C5568D">
      <w:pPr>
        <w:pStyle w:val="Dau-0"/>
        <w:spacing w:before="0" w:after="0" w:line="240" w:lineRule="auto"/>
        <w:ind w:firstLine="567"/>
        <w:rPr>
          <w:sz w:val="28"/>
          <w:szCs w:val="28"/>
        </w:rPr>
      </w:pPr>
      <w:r w:rsidRPr="00AF0C3A">
        <w:rPr>
          <w:sz w:val="28"/>
          <w:szCs w:val="28"/>
        </w:rPr>
        <w:t>Trang bị bộ VDIS theo yêu cầu của quy định này.</w:t>
      </w:r>
    </w:p>
    <w:p w14:paraId="32A49C81" w14:textId="77777777" w:rsidR="00AF0C3A" w:rsidRPr="00AF0C3A" w:rsidRDefault="00AF0C3A" w:rsidP="00C5568D">
      <w:pPr>
        <w:pStyle w:val="Dau-0"/>
        <w:spacing w:before="0" w:after="0" w:line="240" w:lineRule="auto"/>
        <w:ind w:firstLine="567"/>
        <w:rPr>
          <w:sz w:val="28"/>
          <w:szCs w:val="28"/>
        </w:rPr>
      </w:pPr>
      <w:r w:rsidRPr="00AF0C3A">
        <w:rPr>
          <w:sz w:val="28"/>
          <w:szCs w:val="28"/>
        </w:rPr>
        <w:t>Yêu cầu về rơle bảo vệ trong tủ biến điện áp thanh cái: Tuân thủ theo quy định.</w:t>
      </w:r>
    </w:p>
    <w:p w14:paraId="7014CC2A" w14:textId="77777777" w:rsidR="00AF0C3A" w:rsidRPr="00AF0C3A" w:rsidRDefault="00AF0C3A" w:rsidP="00C5568D">
      <w:pPr>
        <w:pStyle w:val="Dau-0"/>
        <w:spacing w:before="0" w:after="0" w:line="240" w:lineRule="auto"/>
        <w:ind w:firstLine="567"/>
        <w:rPr>
          <w:sz w:val="28"/>
          <w:szCs w:val="28"/>
        </w:rPr>
      </w:pPr>
      <w:r w:rsidRPr="00AF0C3A">
        <w:rPr>
          <w:sz w:val="28"/>
          <w:szCs w:val="28"/>
        </w:rPr>
        <w:t>Một số thông số chính của rơle bảo vệ được quy định cụ thể tại các bảng yêu cầu đặc tính kỹ thuật của các tủ chức năng của Yêu cầu kỹ thuật này.</w:t>
      </w:r>
    </w:p>
    <w:p w14:paraId="68E95626" w14:textId="77777777" w:rsidR="00AF0C3A" w:rsidRPr="00AF0C3A" w:rsidRDefault="00AF0C3A" w:rsidP="00C5568D">
      <w:pPr>
        <w:pStyle w:val="Dau-0"/>
        <w:spacing w:before="0" w:after="0" w:line="240" w:lineRule="auto"/>
        <w:ind w:firstLine="567"/>
        <w:rPr>
          <w:sz w:val="28"/>
          <w:szCs w:val="28"/>
        </w:rPr>
      </w:pPr>
      <w:r w:rsidRPr="00AF0C3A">
        <w:rPr>
          <w:sz w:val="28"/>
          <w:szCs w:val="28"/>
        </w:rPr>
        <w:t>Các yêu cầu khác: Tuân thủ quy định.</w:t>
      </w:r>
    </w:p>
    <w:p w14:paraId="5A9AE969" w14:textId="749DAC54"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t>3.1.5.1</w:t>
      </w:r>
      <w:r>
        <w:rPr>
          <w:rFonts w:ascii="Times New Roman" w:hAnsi="Times New Roman"/>
          <w:b/>
          <w:sz w:val="28"/>
          <w:szCs w:val="28"/>
          <w:u w:val="none"/>
        </w:rPr>
        <w:t>4</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Yêu cầu kỹ thuật tủ nối, tủ nâng thanh cái</w:t>
      </w:r>
    </w:p>
    <w:p w14:paraId="03F959C8" w14:textId="77777777" w:rsidR="00AF0C3A" w:rsidRPr="00AF0C3A" w:rsidRDefault="00AF0C3A" w:rsidP="00AF0C3A">
      <w:pPr>
        <w:pStyle w:val="Cachdaudong"/>
        <w:spacing w:before="0" w:after="0" w:line="240" w:lineRule="auto"/>
        <w:rPr>
          <w:sz w:val="28"/>
          <w:szCs w:val="28"/>
        </w:rPr>
      </w:pPr>
      <w:r w:rsidRPr="00AF0C3A">
        <w:rPr>
          <w:sz w:val="28"/>
          <w:szCs w:val="28"/>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0FF61212" w14:textId="77777777" w:rsidR="00AF0C3A" w:rsidRPr="00AF0C3A" w:rsidRDefault="00AF0C3A" w:rsidP="00AF0C3A">
      <w:pPr>
        <w:pStyle w:val="Dau-0"/>
        <w:spacing w:before="0" w:after="0" w:line="240" w:lineRule="auto"/>
        <w:ind w:firstLine="567"/>
        <w:rPr>
          <w:sz w:val="28"/>
          <w:szCs w:val="28"/>
        </w:rPr>
      </w:pPr>
      <w:r w:rsidRPr="00AF0C3A">
        <w:rPr>
          <w:sz w:val="28"/>
          <w:szCs w:val="28"/>
        </w:rPr>
        <w:t>Thanh cái lắp bên trong tủ phải đáp ứng dòng định mức tối thiểu tương đương dòng định mức của thanh cái tủ hợp bộ.</w:t>
      </w:r>
    </w:p>
    <w:p w14:paraId="6E1FE9CB" w14:textId="77777777" w:rsidR="00AF0C3A" w:rsidRPr="00AF0C3A" w:rsidRDefault="00AF0C3A" w:rsidP="00AF0C3A">
      <w:pPr>
        <w:pStyle w:val="Dau-0"/>
        <w:spacing w:before="0" w:after="0" w:line="240" w:lineRule="auto"/>
        <w:ind w:firstLine="567"/>
        <w:rPr>
          <w:sz w:val="28"/>
          <w:szCs w:val="28"/>
        </w:rPr>
      </w:pPr>
      <w:r w:rsidRPr="00AF0C3A">
        <w:rPr>
          <w:sz w:val="28"/>
          <w:szCs w:val="28"/>
        </w:rPr>
        <w:t>Thiết kế lắp đặt của tủ phải đảm bảo kết nối được với các phân đoạn thanh cái cần kết nối mà không phải cải tạo, thay đổi kết cấu của các hệ thống tủ hợp bộ hiện hữu.</w:t>
      </w:r>
    </w:p>
    <w:p w14:paraId="595905DC" w14:textId="77777777" w:rsidR="00AF0C3A" w:rsidRPr="00AF0C3A" w:rsidRDefault="00AF0C3A" w:rsidP="00AF0C3A">
      <w:pPr>
        <w:pStyle w:val="Dau-0"/>
        <w:spacing w:before="0" w:after="0" w:line="240" w:lineRule="auto"/>
        <w:ind w:firstLine="567"/>
        <w:rPr>
          <w:sz w:val="28"/>
          <w:szCs w:val="28"/>
        </w:rPr>
      </w:pPr>
      <w:r w:rsidRPr="00AF0C3A">
        <w:rPr>
          <w:sz w:val="28"/>
          <w:szCs w:val="28"/>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47429F2A" w14:textId="77777777" w:rsidR="00AF0C3A" w:rsidRPr="00AF0C3A" w:rsidRDefault="00AF0C3A" w:rsidP="00AF0C3A">
      <w:pPr>
        <w:pStyle w:val="Dau-0"/>
        <w:spacing w:before="0" w:after="0" w:line="240" w:lineRule="auto"/>
        <w:ind w:firstLine="567"/>
        <w:rPr>
          <w:sz w:val="28"/>
          <w:szCs w:val="28"/>
        </w:rPr>
      </w:pPr>
      <w:r w:rsidRPr="00AF0C3A">
        <w:rPr>
          <w:sz w:val="28"/>
          <w:szCs w:val="28"/>
        </w:rPr>
        <w:t>Các yêu cầu khác: Tuân thủ quy định.</w:t>
      </w:r>
    </w:p>
    <w:p w14:paraId="61E0EAB8" w14:textId="080D7639" w:rsidR="00AF0C3A" w:rsidRPr="00AF0C3A" w:rsidRDefault="00C5568D" w:rsidP="00C5568D">
      <w:pPr>
        <w:pStyle w:val="Heading5"/>
        <w:jc w:val="both"/>
        <w:rPr>
          <w:sz w:val="28"/>
          <w:szCs w:val="28"/>
        </w:rPr>
      </w:pPr>
      <w:r w:rsidRPr="00C5568D">
        <w:rPr>
          <w:rFonts w:ascii="Times New Roman" w:hAnsi="Times New Roman"/>
          <w:b/>
          <w:sz w:val="28"/>
          <w:szCs w:val="28"/>
          <w:u w:val="none"/>
        </w:rPr>
        <w:t>3.1.5.1</w:t>
      </w:r>
      <w:r>
        <w:rPr>
          <w:rFonts w:ascii="Times New Roman" w:hAnsi="Times New Roman"/>
          <w:b/>
          <w:sz w:val="28"/>
          <w:szCs w:val="28"/>
          <w:u w:val="none"/>
        </w:rPr>
        <w:t>5</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Phụ ki</w:t>
      </w:r>
      <w:r w:rsidR="00CA1754">
        <w:rPr>
          <w:rFonts w:ascii="Times New Roman" w:hAnsi="Times New Roman"/>
          <w:b/>
          <w:sz w:val="28"/>
          <w:szCs w:val="28"/>
          <w:u w:val="none"/>
        </w:rPr>
        <w:t>ệ</w:t>
      </w:r>
      <w:r w:rsidR="00AF0C3A" w:rsidRPr="00C5568D">
        <w:rPr>
          <w:rFonts w:ascii="Times New Roman" w:hAnsi="Times New Roman"/>
          <w:b/>
          <w:sz w:val="28"/>
          <w:szCs w:val="28"/>
          <w:u w:val="none"/>
        </w:rPr>
        <w:t>n</w:t>
      </w:r>
    </w:p>
    <w:p w14:paraId="0C99743B" w14:textId="77777777" w:rsidR="00AF0C3A" w:rsidRPr="00AF0C3A" w:rsidRDefault="00AF0C3A" w:rsidP="00AF0C3A">
      <w:pPr>
        <w:pStyle w:val="Cachdaudong"/>
        <w:spacing w:before="0" w:after="0" w:line="240" w:lineRule="auto"/>
        <w:rPr>
          <w:sz w:val="28"/>
          <w:szCs w:val="28"/>
        </w:rPr>
      </w:pPr>
      <w:r w:rsidRPr="00AF0C3A">
        <w:rPr>
          <w:sz w:val="28"/>
          <w:szCs w:val="28"/>
        </w:rPr>
        <w:t>Dụng cụ di chuyển xe kéo (xe thao tác):</w:t>
      </w:r>
    </w:p>
    <w:p w14:paraId="760CB7AC" w14:textId="77777777" w:rsidR="00AF0C3A" w:rsidRPr="00AF0C3A" w:rsidRDefault="00AF0C3A" w:rsidP="00AF0C3A">
      <w:pPr>
        <w:pStyle w:val="Dau-0"/>
        <w:spacing w:before="0" w:after="0" w:line="240" w:lineRule="auto"/>
        <w:ind w:firstLine="567"/>
        <w:rPr>
          <w:sz w:val="28"/>
          <w:szCs w:val="28"/>
        </w:rPr>
      </w:pPr>
      <w:r w:rsidRPr="00AF0C3A">
        <w:rPr>
          <w:sz w:val="28"/>
          <w:szCs w:val="28"/>
        </w:rPr>
        <w:t>Đối với các loại MC, Cầu dao cắm, VT không trực tiếp kéo ra bằng bánh xe lăn thì phải được cung cấp xe thao tác kèm theo để di chuyển MC, Cầu dao cắm, VT ra vị trí “Sửa chữa”.</w:t>
      </w:r>
    </w:p>
    <w:p w14:paraId="60EF432F" w14:textId="77777777" w:rsidR="00AF0C3A" w:rsidRPr="00AF0C3A" w:rsidRDefault="00AF0C3A" w:rsidP="00AF0C3A">
      <w:pPr>
        <w:pStyle w:val="Dau-0"/>
        <w:spacing w:before="0" w:after="0" w:line="240" w:lineRule="auto"/>
        <w:ind w:firstLine="567"/>
        <w:rPr>
          <w:sz w:val="28"/>
          <w:szCs w:val="28"/>
        </w:rPr>
      </w:pPr>
      <w:r w:rsidRPr="00AF0C3A">
        <w:rPr>
          <w:sz w:val="28"/>
          <w:szCs w:val="28"/>
        </w:rPr>
        <w:t>Xe thao tác phải được trang bị các chốt, khóa... để cố định thiết bị trong quá trình thao tác, di chuyển nhằm đảm bảo an toàn cho nhân viên vận hành.</w:t>
      </w:r>
    </w:p>
    <w:p w14:paraId="55F14C19" w14:textId="77777777" w:rsidR="00AF0C3A" w:rsidRPr="00AF0C3A" w:rsidRDefault="00AF0C3A" w:rsidP="00AF0C3A">
      <w:pPr>
        <w:pStyle w:val="Dau-0"/>
        <w:spacing w:before="0" w:after="0" w:line="240" w:lineRule="auto"/>
        <w:ind w:firstLine="567"/>
        <w:rPr>
          <w:sz w:val="28"/>
          <w:szCs w:val="28"/>
        </w:rPr>
      </w:pPr>
      <w:r w:rsidRPr="00AF0C3A">
        <w:rPr>
          <w:sz w:val="28"/>
          <w:szCs w:val="28"/>
        </w:rPr>
        <w:t>Mỗi chủng loại tủ phải có tối thiểu 01 xe thao tác tương ứng. Nếu số lượng tủ cùng loại ≥ 05 tủ, phải trang bị/cung cấp thêm 01 cái tương tự.</w:t>
      </w:r>
    </w:p>
    <w:p w14:paraId="250135BF" w14:textId="77777777" w:rsidR="00AF0C3A" w:rsidRPr="00AF0C3A" w:rsidRDefault="00AF0C3A" w:rsidP="00AF0C3A">
      <w:pPr>
        <w:pStyle w:val="Cachdaudong"/>
        <w:spacing w:before="0" w:after="0" w:line="240" w:lineRule="auto"/>
        <w:rPr>
          <w:sz w:val="28"/>
          <w:szCs w:val="28"/>
        </w:rPr>
      </w:pPr>
      <w:r w:rsidRPr="00AF0C3A">
        <w:rPr>
          <w:sz w:val="28"/>
          <w:szCs w:val="28"/>
        </w:rPr>
        <w:t>Trọn bộ phụ kiện phục vụ vận hành tủ hợp bộ: Cần thao tác cơ khí, tay quay tích năng lò xo, tay quay xe kéo (xe thao tác)…</w:t>
      </w:r>
    </w:p>
    <w:p w14:paraId="3A77B1FC" w14:textId="77777777" w:rsidR="00AF0C3A" w:rsidRPr="00AF0C3A" w:rsidRDefault="00AF0C3A" w:rsidP="00AF0C3A">
      <w:pPr>
        <w:pStyle w:val="Cachdaudong"/>
        <w:spacing w:before="0" w:after="0" w:line="240" w:lineRule="auto"/>
        <w:rPr>
          <w:sz w:val="28"/>
          <w:szCs w:val="28"/>
        </w:rPr>
      </w:pPr>
      <w:r w:rsidRPr="00AF0C3A">
        <w:rPr>
          <w:sz w:val="28"/>
          <w:szCs w:val="28"/>
        </w:rPr>
        <w:t>Các bu-lông, đai ốc kèm theo tương ứng.</w:t>
      </w:r>
    </w:p>
    <w:p w14:paraId="1CF3E2F8" w14:textId="77777777" w:rsidR="00AF0C3A" w:rsidRPr="00AF0C3A" w:rsidRDefault="00AF0C3A" w:rsidP="00AF0C3A">
      <w:pPr>
        <w:pStyle w:val="Cachdaudong"/>
        <w:spacing w:before="0" w:after="0" w:line="240" w:lineRule="auto"/>
        <w:rPr>
          <w:sz w:val="28"/>
          <w:szCs w:val="28"/>
        </w:rPr>
      </w:pPr>
      <w:r w:rsidRPr="00AF0C3A">
        <w:rPr>
          <w:sz w:val="28"/>
          <w:szCs w:val="28"/>
        </w:rPr>
        <w:t>Các bình mỡ tiếp xúc, mỡ bôi trơn, giấy chuyên dụng để vệ sinh bề mặt tiếp xúc tiếp điểm, các gioăng cao su.</w:t>
      </w:r>
    </w:p>
    <w:p w14:paraId="53571670" w14:textId="77777777" w:rsidR="00AF0C3A" w:rsidRPr="00AF0C3A" w:rsidRDefault="00AF0C3A" w:rsidP="00AF0C3A">
      <w:pPr>
        <w:pStyle w:val="Cachdaudong"/>
        <w:spacing w:before="0" w:after="0" w:line="240" w:lineRule="auto"/>
        <w:rPr>
          <w:sz w:val="28"/>
          <w:szCs w:val="28"/>
        </w:rPr>
      </w:pPr>
      <w:r w:rsidRPr="00AF0C3A">
        <w:rPr>
          <w:sz w:val="28"/>
          <w:szCs w:val="28"/>
        </w:rPr>
        <w:t>Các dụng cụ chuyên dụng đặc thù theo tủ (nếu có).</w:t>
      </w:r>
    </w:p>
    <w:p w14:paraId="4F04B86E" w14:textId="657E2AF1"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lastRenderedPageBreak/>
        <w:t>3.1.5.1</w:t>
      </w:r>
      <w:r>
        <w:rPr>
          <w:rFonts w:ascii="Times New Roman" w:hAnsi="Times New Roman"/>
          <w:b/>
          <w:sz w:val="28"/>
          <w:szCs w:val="28"/>
          <w:u w:val="none"/>
        </w:rPr>
        <w:t>6</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Tài liệu kỹ thuật và bản vẽ và mô tả</w:t>
      </w:r>
    </w:p>
    <w:p w14:paraId="03242377" w14:textId="77777777" w:rsidR="00AF0C3A" w:rsidRPr="00AF0C3A" w:rsidRDefault="00AF0C3A" w:rsidP="00AF0C3A">
      <w:pPr>
        <w:pStyle w:val="Cachdaudong"/>
        <w:spacing w:before="0" w:after="0" w:line="240" w:lineRule="auto"/>
        <w:rPr>
          <w:sz w:val="28"/>
          <w:szCs w:val="28"/>
        </w:rPr>
      </w:pPr>
      <w:r w:rsidRPr="00AF0C3A">
        <w:rPr>
          <w:sz w:val="28"/>
          <w:szCs w:val="28"/>
        </w:rPr>
        <w:t>Thiết bị phải được cung cấp bản vẽ và tài liệu kỹ thuật sau:</w:t>
      </w:r>
      <w:r w:rsidRPr="00AF0C3A">
        <w:rPr>
          <w:sz w:val="28"/>
          <w:szCs w:val="28"/>
        </w:rPr>
        <w:tab/>
      </w:r>
    </w:p>
    <w:p w14:paraId="1C7134FE" w14:textId="77777777" w:rsidR="00AF0C3A" w:rsidRPr="00AF0C3A" w:rsidRDefault="00AF0C3A" w:rsidP="00AF0C3A">
      <w:pPr>
        <w:pStyle w:val="Dau-0"/>
        <w:spacing w:before="0" w:after="0" w:line="240" w:lineRule="auto"/>
        <w:ind w:firstLine="567"/>
        <w:rPr>
          <w:sz w:val="28"/>
          <w:szCs w:val="28"/>
        </w:rPr>
      </w:pPr>
      <w:r w:rsidRPr="00AF0C3A">
        <w:rPr>
          <w:sz w:val="28"/>
          <w:szCs w:val="28"/>
        </w:rPr>
        <w:t>Bản vẽ mô tả cấu trúc chung của thiết bị.</w:t>
      </w:r>
    </w:p>
    <w:p w14:paraId="3E0AC6EC"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Bản vẽ nguyên lý và đấu nối nội bộ tủ. </w:t>
      </w:r>
    </w:p>
    <w:p w14:paraId="3E7E23A0" w14:textId="77777777" w:rsidR="00AF0C3A" w:rsidRPr="00AF0C3A" w:rsidRDefault="00AF0C3A" w:rsidP="00AF0C3A">
      <w:pPr>
        <w:pStyle w:val="Dau-0"/>
        <w:spacing w:before="0" w:after="0" w:line="240" w:lineRule="auto"/>
        <w:ind w:firstLine="567"/>
        <w:rPr>
          <w:sz w:val="28"/>
          <w:szCs w:val="28"/>
        </w:rPr>
      </w:pPr>
      <w:r w:rsidRPr="00AF0C3A">
        <w:rPr>
          <w:sz w:val="28"/>
          <w:szCs w:val="28"/>
        </w:rPr>
        <w:t>Bản vẽ hướng dẫn lắp đặt.</w:t>
      </w:r>
    </w:p>
    <w:p w14:paraId="08298D71" w14:textId="77777777" w:rsidR="00AF0C3A" w:rsidRPr="00AF0C3A" w:rsidRDefault="00AF0C3A" w:rsidP="00AF0C3A">
      <w:pPr>
        <w:pStyle w:val="Dau-0"/>
        <w:spacing w:before="0" w:after="0" w:line="240" w:lineRule="auto"/>
        <w:ind w:firstLine="567"/>
        <w:rPr>
          <w:sz w:val="28"/>
          <w:szCs w:val="28"/>
        </w:rPr>
      </w:pPr>
      <w:r w:rsidRPr="00AF0C3A">
        <w:rPr>
          <w:sz w:val="28"/>
          <w:szCs w:val="28"/>
        </w:rPr>
        <w:t>Tài liệu hướng dẫn lắp đặt, vận hành, sửa chữa và bảo dưỡng thiết bị, phụ kiện.</w:t>
      </w:r>
    </w:p>
    <w:p w14:paraId="3D23D323" w14:textId="77777777" w:rsidR="00AF0C3A" w:rsidRPr="00AF0C3A" w:rsidRDefault="00AF0C3A" w:rsidP="00AF0C3A">
      <w:pPr>
        <w:pStyle w:val="Dau-0"/>
        <w:spacing w:before="0" w:after="0" w:line="240" w:lineRule="auto"/>
        <w:ind w:firstLine="567"/>
        <w:rPr>
          <w:sz w:val="28"/>
          <w:szCs w:val="28"/>
        </w:rPr>
      </w:pPr>
      <w:r w:rsidRPr="00AF0C3A">
        <w:rPr>
          <w:sz w:val="28"/>
          <w:szCs w:val="28"/>
        </w:rPr>
        <w:t>Các tài liệu khuyến cáo về kiểm tra, bảo dưỡng, đại tu, cách xử lý các hư hỏng thường gặp.</w:t>
      </w:r>
    </w:p>
    <w:p w14:paraId="2267AA34" w14:textId="77777777" w:rsidR="00AF0C3A" w:rsidRPr="00AF0C3A" w:rsidRDefault="00AF0C3A" w:rsidP="00AF0C3A">
      <w:pPr>
        <w:pStyle w:val="Dau-0"/>
        <w:spacing w:before="0" w:after="0" w:line="240" w:lineRule="auto"/>
        <w:ind w:firstLine="567"/>
        <w:rPr>
          <w:sz w:val="28"/>
          <w:szCs w:val="28"/>
        </w:rPr>
      </w:pPr>
      <w:r w:rsidRPr="00AF0C3A">
        <w:rPr>
          <w:sz w:val="28"/>
          <w:szCs w:val="28"/>
        </w:rPr>
        <w:t>Thiết bị mới nguyên 100%, không có khiếm khuyết; 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7DF9411D" w14:textId="704F2D12" w:rsidR="00AF0C3A" w:rsidRPr="00C5568D" w:rsidRDefault="00C5568D" w:rsidP="00C5568D">
      <w:pPr>
        <w:pStyle w:val="Heading5"/>
        <w:jc w:val="both"/>
        <w:rPr>
          <w:rFonts w:ascii="Times New Roman" w:hAnsi="Times New Roman"/>
          <w:b/>
          <w:sz w:val="28"/>
          <w:szCs w:val="28"/>
          <w:u w:val="none"/>
        </w:rPr>
      </w:pPr>
      <w:r w:rsidRPr="00C5568D">
        <w:rPr>
          <w:rFonts w:ascii="Times New Roman" w:hAnsi="Times New Roman"/>
          <w:b/>
          <w:sz w:val="28"/>
          <w:szCs w:val="28"/>
          <w:u w:val="none"/>
        </w:rPr>
        <w:t>3.1.5.1</w:t>
      </w:r>
      <w:r>
        <w:rPr>
          <w:rFonts w:ascii="Times New Roman" w:hAnsi="Times New Roman"/>
          <w:b/>
          <w:sz w:val="28"/>
          <w:szCs w:val="28"/>
          <w:u w:val="none"/>
        </w:rPr>
        <w:t>7</w:t>
      </w:r>
      <w:r w:rsidRPr="00C5568D">
        <w:rPr>
          <w:rFonts w:ascii="Times New Roman" w:hAnsi="Times New Roman"/>
          <w:b/>
          <w:sz w:val="28"/>
          <w:szCs w:val="28"/>
          <w:u w:val="none"/>
        </w:rPr>
        <w:t xml:space="preserve">. </w:t>
      </w:r>
      <w:r w:rsidR="00AF0C3A" w:rsidRPr="00C5568D">
        <w:rPr>
          <w:rFonts w:ascii="Times New Roman" w:hAnsi="Times New Roman"/>
          <w:b/>
          <w:sz w:val="28"/>
          <w:szCs w:val="28"/>
          <w:u w:val="none"/>
        </w:rPr>
        <w:t>Các yêu cầu về thử nghiệm</w:t>
      </w:r>
    </w:p>
    <w:p w14:paraId="5E43E687"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Tủ hợp bộ và các thiết bị đóng cắt, đo lường bên trong phải được thử nghiệm điển hình và thử nghiệm thường xuyên các hạng mục theo tiêu chuẩn IEC tương ứng.</w:t>
      </w:r>
    </w:p>
    <w:p w14:paraId="6DEF9F95" w14:textId="77777777" w:rsidR="00AF0C3A" w:rsidRPr="00AF0C3A" w:rsidRDefault="00AF0C3A" w:rsidP="00C5568D">
      <w:pPr>
        <w:pStyle w:val="Cachdaudong"/>
        <w:spacing w:before="0" w:after="0" w:line="240" w:lineRule="auto"/>
        <w:ind w:firstLine="567"/>
        <w:rPr>
          <w:sz w:val="28"/>
          <w:szCs w:val="28"/>
        </w:rPr>
      </w:pPr>
      <w:r w:rsidRPr="00C5568D">
        <w:rPr>
          <w:b/>
          <w:bCs/>
          <w:sz w:val="28"/>
          <w:szCs w:val="28"/>
        </w:rPr>
        <w:t>Các yêu cầu về thử nghiệm xuất xưởng (Routine tests):</w:t>
      </w:r>
      <w:r w:rsidRPr="00AF0C3A">
        <w:rPr>
          <w:sz w:val="28"/>
          <w:szCs w:val="28"/>
        </w:rPr>
        <w:t xml:space="preserve"> Thử nghiệm xuất xưởng được thực hiện bởi Nhà sản xuất, theo tiêu chuẩn IEC 62271-200, bao gồm nhưng không hạn chế các hạng mục sau:</w:t>
      </w:r>
    </w:p>
    <w:p w14:paraId="1CCA0F77" w14:textId="77777777" w:rsidR="00AF0C3A" w:rsidRPr="00AF0C3A" w:rsidRDefault="00AF0C3A" w:rsidP="00C5568D">
      <w:pPr>
        <w:pStyle w:val="Dau-0"/>
        <w:spacing w:before="0" w:after="0" w:line="240" w:lineRule="auto"/>
        <w:ind w:firstLine="567"/>
        <w:rPr>
          <w:sz w:val="28"/>
          <w:szCs w:val="28"/>
        </w:rPr>
      </w:pPr>
      <w:r w:rsidRPr="00AF0C3A">
        <w:rPr>
          <w:sz w:val="28"/>
          <w:szCs w:val="28"/>
        </w:rPr>
        <w:t xml:space="preserve">Thử nghiệm độ bền điện môi trên mạch chính (Dielectric test on the main circuit). </w:t>
      </w:r>
    </w:p>
    <w:p w14:paraId="0EC01748" w14:textId="77777777" w:rsidR="00AF0C3A" w:rsidRPr="00AF0C3A" w:rsidRDefault="00AF0C3A" w:rsidP="00C5568D">
      <w:pPr>
        <w:pStyle w:val="Dau-0"/>
        <w:spacing w:before="0" w:after="0" w:line="240" w:lineRule="auto"/>
        <w:ind w:firstLine="567"/>
        <w:rPr>
          <w:sz w:val="28"/>
          <w:szCs w:val="28"/>
        </w:rPr>
      </w:pPr>
      <w:r w:rsidRPr="00AF0C3A">
        <w:rPr>
          <w:sz w:val="28"/>
          <w:szCs w:val="28"/>
        </w:rPr>
        <w:t>Thử nghiệm mạch phụ và mạch điều khiển (Tests on auxiliary and control circuit).</w:t>
      </w:r>
    </w:p>
    <w:p w14:paraId="7A49F0D5" w14:textId="77777777" w:rsidR="00AF0C3A" w:rsidRPr="00AF0C3A" w:rsidRDefault="00AF0C3A" w:rsidP="00C5568D">
      <w:pPr>
        <w:pStyle w:val="Dau-0"/>
        <w:spacing w:before="0" w:after="0" w:line="240" w:lineRule="auto"/>
        <w:ind w:firstLine="567"/>
        <w:rPr>
          <w:sz w:val="28"/>
          <w:szCs w:val="28"/>
        </w:rPr>
      </w:pPr>
      <w:r w:rsidRPr="00AF0C3A">
        <w:rPr>
          <w:sz w:val="28"/>
          <w:szCs w:val="28"/>
        </w:rPr>
        <w:t>Đo lường điện trở của mạch chính (Measurement of the resistance of the main circuits).</w:t>
      </w:r>
    </w:p>
    <w:p w14:paraId="01A906C1" w14:textId="77777777" w:rsidR="00AF0C3A" w:rsidRPr="00AF0C3A" w:rsidRDefault="00AF0C3A" w:rsidP="00C5568D">
      <w:pPr>
        <w:pStyle w:val="Dau-0"/>
        <w:spacing w:before="0" w:after="0" w:line="240" w:lineRule="auto"/>
        <w:ind w:firstLine="567"/>
        <w:rPr>
          <w:sz w:val="28"/>
          <w:szCs w:val="28"/>
        </w:rPr>
      </w:pPr>
      <w:r w:rsidRPr="00AF0C3A">
        <w:rPr>
          <w:sz w:val="28"/>
          <w:szCs w:val="28"/>
        </w:rPr>
        <w:t>Kiểm tra ngoại quan (Design and visual checks).</w:t>
      </w:r>
    </w:p>
    <w:p w14:paraId="4C74D8D4" w14:textId="77777777" w:rsidR="00AF0C3A" w:rsidRPr="00AF0C3A" w:rsidRDefault="00AF0C3A" w:rsidP="00C5568D">
      <w:pPr>
        <w:pStyle w:val="Dau-0"/>
        <w:spacing w:before="0" w:after="0" w:line="240" w:lineRule="auto"/>
        <w:ind w:firstLine="567"/>
        <w:rPr>
          <w:sz w:val="28"/>
          <w:szCs w:val="28"/>
        </w:rPr>
      </w:pPr>
      <w:r w:rsidRPr="00AF0C3A">
        <w:rPr>
          <w:sz w:val="28"/>
          <w:szCs w:val="28"/>
        </w:rPr>
        <w:t>Thử nghiệm vận hành cơ khí (Mechanical operation tests).</w:t>
      </w:r>
    </w:p>
    <w:p w14:paraId="39AF1821" w14:textId="77777777" w:rsidR="00AF0C3A" w:rsidRPr="00833211" w:rsidRDefault="00AF0C3A" w:rsidP="00C5568D">
      <w:pPr>
        <w:pStyle w:val="Cachdaudong"/>
        <w:spacing w:before="0" w:after="0" w:line="240" w:lineRule="auto"/>
        <w:ind w:firstLine="567"/>
        <w:rPr>
          <w:b/>
          <w:bCs/>
          <w:sz w:val="28"/>
          <w:szCs w:val="28"/>
        </w:rPr>
      </w:pPr>
      <w:r w:rsidRPr="00833211">
        <w:rPr>
          <w:b/>
          <w:bCs/>
          <w:sz w:val="28"/>
          <w:szCs w:val="28"/>
        </w:rPr>
        <w:t>Các yêu cầu về thử nghiệm điển hình (Type tests)</w:t>
      </w:r>
    </w:p>
    <w:p w14:paraId="0D3D8A80"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Tủ hợp bộ: Thử nghiệm điển hình phải được thực hiện và chứng nhận bởi Đơn vị thử nghiệm được cấp chứng nhận đáp ứng tiêu chuẩn IEC/ISO 17025.</w:t>
      </w:r>
    </w:p>
    <w:p w14:paraId="0CF7022E"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 xml:space="preserve">Trong đó, các hạng mục liên quan đến thử nghiệm chịu đựng dòng ngắn mạch và thử nghiệm hồ quang bên trong phải do đơn vị thử nghiệm là thành viên thuộc Hiệp hội liên kết thử nghiệm ngắn mạch (STL) thực hiện. </w:t>
      </w:r>
    </w:p>
    <w:p w14:paraId="7B1B6298" w14:textId="77777777" w:rsidR="00AF0C3A" w:rsidRPr="00AF0C3A" w:rsidRDefault="00AF0C3A" w:rsidP="00C5568D">
      <w:pPr>
        <w:pStyle w:val="Cachdaudong"/>
        <w:spacing w:before="0" w:after="0" w:line="240" w:lineRule="auto"/>
        <w:ind w:firstLine="567"/>
        <w:rPr>
          <w:sz w:val="28"/>
          <w:szCs w:val="28"/>
        </w:rPr>
      </w:pPr>
      <w:r w:rsidRPr="00AF0C3A">
        <w:rPr>
          <w:sz w:val="28"/>
          <w:szCs w:val="28"/>
        </w:rPr>
        <w:t>Tủ hợp bộ được thử nghiệm theo IEC 62271-200, gồm các hạng mục chính sau:</w:t>
      </w:r>
    </w:p>
    <w:p w14:paraId="64A250C9"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độ bền điện môi (Dielectric test). </w:t>
      </w:r>
    </w:p>
    <w:p w14:paraId="42021AB1"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liên tục (Continuous current test) hoặc Thử nghiệm độ tăng nhiệt (Temperature rise test). </w:t>
      </w:r>
    </w:p>
    <w:p w14:paraId="65C6D2D0"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chịu đựng đỉnh và dòng chịu đựng thời gian ngắn (Short-time withstand current and peak withstand current tests). </w:t>
      </w:r>
    </w:p>
    <w:p w14:paraId="17925F97" w14:textId="77777777" w:rsidR="00AF0C3A" w:rsidRPr="00AF0C3A" w:rsidRDefault="00AF0C3A" w:rsidP="00AF0C3A">
      <w:pPr>
        <w:pStyle w:val="Dau-0"/>
        <w:spacing w:before="0" w:after="0" w:line="240" w:lineRule="auto"/>
        <w:ind w:firstLine="567"/>
        <w:rPr>
          <w:sz w:val="28"/>
          <w:szCs w:val="28"/>
        </w:rPr>
      </w:pPr>
      <w:r w:rsidRPr="00AF0C3A">
        <w:rPr>
          <w:sz w:val="28"/>
          <w:szCs w:val="28"/>
        </w:rPr>
        <w:t>Đo điện trở của mạch điện (Measurement of the resistance of circuits) hoặc Đo điện trở (Resistance measurement).</w:t>
      </w:r>
    </w:p>
    <w:p w14:paraId="6569D827"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Kiểm tra về cấp độ bảo vệ (Verification of the protection). </w:t>
      </w:r>
    </w:p>
    <w:p w14:paraId="28964821"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vận hành cơ khí (Mechanical operation tests). </w:t>
      </w:r>
    </w:p>
    <w:p w14:paraId="2859EC69" w14:textId="77777777" w:rsidR="00AF0C3A" w:rsidRPr="00AF0C3A" w:rsidRDefault="00AF0C3A" w:rsidP="00AF0C3A">
      <w:pPr>
        <w:pStyle w:val="Dau-0"/>
        <w:spacing w:before="0" w:after="0" w:line="240" w:lineRule="auto"/>
        <w:ind w:firstLine="567"/>
        <w:rPr>
          <w:sz w:val="28"/>
          <w:szCs w:val="28"/>
        </w:rPr>
      </w:pPr>
      <w:r w:rsidRPr="00AF0C3A">
        <w:rPr>
          <w:sz w:val="28"/>
          <w:szCs w:val="28"/>
        </w:rPr>
        <w:lastRenderedPageBreak/>
        <w:t xml:space="preserve">Thử nghiệm hồ quang nội bộ (Internal arc test). </w:t>
      </w:r>
    </w:p>
    <w:p w14:paraId="1CCF4A7E"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khả năng đóng và cắt (Verification of making and breaking capacities).</w:t>
      </w:r>
    </w:p>
    <w:p w14:paraId="57698F26" w14:textId="77777777" w:rsidR="00AF0C3A" w:rsidRPr="00AF0C3A" w:rsidRDefault="00AF0C3A" w:rsidP="00AF0C3A">
      <w:pPr>
        <w:pStyle w:val="Cachdaudong"/>
        <w:spacing w:before="0" w:after="0" w:line="240" w:lineRule="auto"/>
        <w:rPr>
          <w:sz w:val="28"/>
          <w:szCs w:val="28"/>
        </w:rPr>
      </w:pPr>
      <w:r w:rsidRPr="00AF0C3A">
        <w:rPr>
          <w:i/>
          <w:sz w:val="28"/>
          <w:szCs w:val="28"/>
        </w:rPr>
        <w:t>Ghi chú</w:t>
      </w:r>
      <w:r w:rsidRPr="00AF0C3A">
        <w:rPr>
          <w:sz w:val="28"/>
          <w:szCs w:val="28"/>
        </w:rPr>
        <w:t>:</w:t>
      </w:r>
    </w:p>
    <w:p w14:paraId="07A59AAC" w14:textId="77777777" w:rsidR="00AF0C3A" w:rsidRPr="00AF0C3A" w:rsidRDefault="00AF0C3A" w:rsidP="00AF0C3A">
      <w:pPr>
        <w:pStyle w:val="Dau-0"/>
        <w:spacing w:before="0" w:after="0" w:line="240" w:lineRule="auto"/>
        <w:ind w:firstLine="567"/>
        <w:rPr>
          <w:i/>
          <w:sz w:val="28"/>
          <w:szCs w:val="28"/>
        </w:rPr>
      </w:pPr>
      <w:r w:rsidRPr="00AF0C3A">
        <w:rPr>
          <w:i/>
          <w:sz w:val="28"/>
          <w:szCs w:val="28"/>
        </w:rPr>
        <w:t>Các tủ chức năng không lắp đặt thiết bị đóng cắt (ngăn đo lường, ngăn tủ nối) không thực hiện các hạng mục liên quan đến đóng/cắt thiết bị.</w:t>
      </w:r>
    </w:p>
    <w:p w14:paraId="772B613E" w14:textId="77777777" w:rsidR="00AF0C3A" w:rsidRPr="00AF0C3A" w:rsidRDefault="00AF0C3A" w:rsidP="00AF0C3A">
      <w:pPr>
        <w:pStyle w:val="Dau-0"/>
        <w:spacing w:before="0" w:after="0" w:line="240" w:lineRule="auto"/>
        <w:ind w:firstLine="567"/>
        <w:rPr>
          <w:sz w:val="28"/>
          <w:szCs w:val="28"/>
        </w:rPr>
      </w:pPr>
      <w:r w:rsidRPr="00AF0C3A">
        <w:rPr>
          <w:i/>
          <w:sz w:val="28"/>
          <w:szCs w:val="28"/>
        </w:rPr>
        <w:t>Tủ điện được thử nghiệm điển hình sẽ đại diện cho các tủ điện cùng chủng loại, mã hiệu của nhà sản xuất, có cùng thiết kế kết cấu cũng như chủng loại thiết bị đóng cắt chính trong tủ</w:t>
      </w:r>
      <w:r w:rsidRPr="00AF0C3A">
        <w:rPr>
          <w:sz w:val="28"/>
          <w:szCs w:val="28"/>
        </w:rPr>
        <w:t>.</w:t>
      </w:r>
    </w:p>
    <w:p w14:paraId="563E8088" w14:textId="77777777" w:rsidR="00AF0C3A" w:rsidRPr="00AF0C3A" w:rsidRDefault="00AF0C3A" w:rsidP="00AF0C3A">
      <w:pPr>
        <w:pStyle w:val="Cachdaudong"/>
        <w:spacing w:before="0" w:after="0" w:line="240" w:lineRule="auto"/>
        <w:rPr>
          <w:sz w:val="28"/>
          <w:szCs w:val="28"/>
        </w:rPr>
      </w:pPr>
      <w:r w:rsidRPr="00AF0C3A">
        <w:rPr>
          <w:sz w:val="28"/>
          <w:szCs w:val="28"/>
        </w:rPr>
        <w:t>Máy cắt: Thử nghiệm điển hình phải được thực hiện và chứng nhận bởi Đơn vị thử nghiệm được cấp chứng nhận đáp ứng tiêu chuẩn IEC/ISO 17025.</w:t>
      </w:r>
    </w:p>
    <w:p w14:paraId="36D5C8BC" w14:textId="77777777" w:rsidR="00AF0C3A" w:rsidRPr="00AF0C3A" w:rsidRDefault="00AF0C3A" w:rsidP="00AF0C3A">
      <w:pPr>
        <w:pStyle w:val="Cachdaudong"/>
        <w:spacing w:before="0" w:after="0" w:line="240" w:lineRule="auto"/>
        <w:rPr>
          <w:sz w:val="28"/>
          <w:szCs w:val="28"/>
        </w:rPr>
      </w:pPr>
      <w:r w:rsidRPr="00AF0C3A">
        <w:rPr>
          <w:sz w:val="28"/>
          <w:szCs w:val="28"/>
        </w:rPr>
        <w:t>Trong đó, các hạng mục liên quan đến thử nghiệm chịu đựng dòng ngắn mạch phải do đơn vị thử nghiệm là thành viên thuộc Hiệp hội liên kết thử nghiệm ngắn mạch (STL) thực hiện.</w:t>
      </w:r>
    </w:p>
    <w:p w14:paraId="42829A48" w14:textId="77777777" w:rsidR="00AF0C3A" w:rsidRPr="00AF0C3A" w:rsidRDefault="00AF0C3A" w:rsidP="00AF0C3A">
      <w:pPr>
        <w:pStyle w:val="Cachdaudong"/>
        <w:spacing w:before="0" w:after="0" w:line="240" w:lineRule="auto"/>
        <w:rPr>
          <w:sz w:val="28"/>
          <w:szCs w:val="28"/>
        </w:rPr>
      </w:pPr>
      <w:r w:rsidRPr="00AF0C3A">
        <w:rPr>
          <w:sz w:val="28"/>
          <w:szCs w:val="28"/>
        </w:rPr>
        <w:t>Thiết bị máy cắt bên trong tủ hợp bộ được thử nghiệm theo IEC 62271-100, gồm các hạng mục chính sau:</w:t>
      </w:r>
    </w:p>
    <w:p w14:paraId="276588A9"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độ bền điện môi (Dielectric test). </w:t>
      </w:r>
    </w:p>
    <w:p w14:paraId="7D388053" w14:textId="77777777" w:rsidR="00AF0C3A" w:rsidRPr="00AF0C3A" w:rsidRDefault="00AF0C3A" w:rsidP="00AF0C3A">
      <w:pPr>
        <w:pStyle w:val="Dau-0"/>
        <w:spacing w:before="0" w:after="0" w:line="240" w:lineRule="auto"/>
        <w:ind w:firstLine="567"/>
        <w:rPr>
          <w:sz w:val="28"/>
          <w:szCs w:val="28"/>
        </w:rPr>
      </w:pPr>
      <w:r w:rsidRPr="00AF0C3A">
        <w:rPr>
          <w:sz w:val="28"/>
          <w:szCs w:val="28"/>
        </w:rPr>
        <w:t>Đo điện trở của mạch điện (Measurement of the resistance of circuits) hoặc Đo điện trở (Resistance measurement).</w:t>
      </w:r>
    </w:p>
    <w:p w14:paraId="7B9FF48C"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liên tục (Continuous current test) hoặc Thử nghiệm độ tăng nhiệt (Temperature rise test). </w:t>
      </w:r>
    </w:p>
    <w:p w14:paraId="42759D90"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chịu đựng đỉnh và dòng chịu đựng thời gian ngắn (Short-time withstand current and peak withstand current tests). </w:t>
      </w:r>
    </w:p>
    <w:p w14:paraId="352A7D26"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vận hành cơ khí (Mechanical and environmental tests). </w:t>
      </w:r>
    </w:p>
    <w:p w14:paraId="3A0FDA7F" w14:textId="77777777" w:rsidR="00AF0C3A" w:rsidRPr="00AF0C3A" w:rsidRDefault="00AF0C3A" w:rsidP="00AF0C3A">
      <w:pPr>
        <w:pStyle w:val="Dau-0"/>
        <w:spacing w:before="0" w:after="0" w:line="240" w:lineRule="auto"/>
        <w:ind w:firstLine="567"/>
        <w:rPr>
          <w:sz w:val="28"/>
          <w:szCs w:val="28"/>
        </w:rPr>
      </w:pPr>
      <w:r w:rsidRPr="00AF0C3A">
        <w:rPr>
          <w:sz w:val="28"/>
          <w:szCs w:val="28"/>
        </w:rPr>
        <w:t>Kiểm tra bức xạ tia X quang (nếu là loại tiếp điểm dập hồ quang trong buồng chân không) (X-radiation test procedures for vacuum interrupters).</w:t>
      </w:r>
    </w:p>
    <w:p w14:paraId="0D3DFCC0" w14:textId="77777777" w:rsidR="00AF0C3A" w:rsidRPr="00AF0C3A" w:rsidRDefault="00AF0C3A" w:rsidP="00AF0C3A">
      <w:pPr>
        <w:pStyle w:val="Cachdaudong"/>
        <w:spacing w:before="0" w:after="0" w:line="240" w:lineRule="auto"/>
        <w:rPr>
          <w:sz w:val="28"/>
          <w:szCs w:val="28"/>
        </w:rPr>
      </w:pPr>
      <w:r w:rsidRPr="00AF0C3A">
        <w:rPr>
          <w:sz w:val="28"/>
          <w:szCs w:val="28"/>
        </w:rPr>
        <w:t>Máy biến dòng điện (CT), máy biến điện áp (VT): Thử nghiệm điển hình phải được thực hiện và chứng nhận bởi Đơn vị thử nghiệm được cấp chứng nhận đáp ứng tiêu chuẩn IEC/ISO 17025.</w:t>
      </w:r>
    </w:p>
    <w:p w14:paraId="1E161796" w14:textId="77777777" w:rsidR="00AF0C3A" w:rsidRPr="00AF0C3A" w:rsidRDefault="00AF0C3A" w:rsidP="00AF0C3A">
      <w:pPr>
        <w:pStyle w:val="Cachdaudong"/>
        <w:spacing w:before="0" w:after="0" w:line="240" w:lineRule="auto"/>
        <w:rPr>
          <w:sz w:val="28"/>
          <w:szCs w:val="28"/>
        </w:rPr>
      </w:pPr>
      <w:r w:rsidRPr="00AF0C3A">
        <w:rPr>
          <w:sz w:val="28"/>
          <w:szCs w:val="28"/>
        </w:rPr>
        <w:t>Các thiết bị CT, VT trong tủ hợp bộ được thử nghiệm theo IEC 61869-1, IEC 61869-2 (máy biến dòng điện) và IEC 61869-1, IEC61869-3 (máy biến điện áp cảm ứng), gồm các hạng mục chính sau:</w:t>
      </w:r>
    </w:p>
    <w:p w14:paraId="5093940E"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độ tăng nhiệt (Temperature-rise tests).</w:t>
      </w:r>
    </w:p>
    <w:p w14:paraId="48A3D0A0"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chịu đựng điện áp xung trên cực sơ cấp (Impulse voltage withstand test on primary terminals).</w:t>
      </w:r>
    </w:p>
    <w:p w14:paraId="4F876769"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cấp chính xác (Tests for accuracy).</w:t>
      </w:r>
    </w:p>
    <w:p w14:paraId="18970675"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dòng thời gian ngắn - đối với CT (Short-time current tests).</w:t>
      </w:r>
    </w:p>
    <w:p w14:paraId="74DF6BC6" w14:textId="77777777" w:rsidR="00AF0C3A" w:rsidRPr="00AF0C3A" w:rsidRDefault="00AF0C3A" w:rsidP="00AF0C3A">
      <w:pPr>
        <w:pStyle w:val="Dau-0"/>
        <w:spacing w:before="0" w:after="0" w:line="240" w:lineRule="auto"/>
        <w:ind w:firstLine="567"/>
        <w:rPr>
          <w:sz w:val="28"/>
          <w:szCs w:val="28"/>
        </w:rPr>
      </w:pPr>
      <w:r w:rsidRPr="00AF0C3A">
        <w:rPr>
          <w:sz w:val="28"/>
          <w:szCs w:val="28"/>
        </w:rPr>
        <w:t>Thử nghiệm khả năng chịu dòng ngắn mạch - đối với VT (Short circuit witchstand capability test).</w:t>
      </w:r>
    </w:p>
    <w:p w14:paraId="3A3690C1" w14:textId="77777777" w:rsidR="00AF0C3A" w:rsidRPr="00AF0C3A" w:rsidRDefault="00AF0C3A" w:rsidP="00AF0C3A">
      <w:pPr>
        <w:pStyle w:val="Cachdaudong"/>
        <w:spacing w:before="0" w:after="0" w:line="240" w:lineRule="auto"/>
        <w:rPr>
          <w:i/>
          <w:sz w:val="28"/>
          <w:szCs w:val="28"/>
        </w:rPr>
      </w:pPr>
      <w:r w:rsidRPr="00AF0C3A">
        <w:rPr>
          <w:i/>
          <w:sz w:val="28"/>
          <w:szCs w:val="28"/>
        </w:rPr>
        <w:t>Lưu ý: Biến dòng thứ tự không (ZCT) được thử nghiệm các hạng mục độ tăng nhiệt, cấp chính xác và dòng thời gian ngắn – đối với CT.</w:t>
      </w:r>
    </w:p>
    <w:p w14:paraId="5A5BFF79" w14:textId="77777777" w:rsidR="00AF0C3A" w:rsidRPr="00AF0C3A" w:rsidRDefault="00AF0C3A" w:rsidP="00AF0C3A">
      <w:pPr>
        <w:pStyle w:val="Cachdaudong"/>
        <w:spacing w:before="0" w:after="0" w:line="240" w:lineRule="auto"/>
        <w:rPr>
          <w:sz w:val="28"/>
          <w:szCs w:val="28"/>
        </w:rPr>
      </w:pPr>
      <w:r w:rsidRPr="00AF0C3A">
        <w:rPr>
          <w:sz w:val="28"/>
          <w:szCs w:val="28"/>
        </w:rPr>
        <w:t>Cầu dao cắm: Thử nghiệm điển hình phải được thực hiện và chứng nhận bởi Đơn vị thử nghiệm được cấp chứng nhận đáp ứng tiêu chuẩn IEC/ISO 17025.</w:t>
      </w:r>
    </w:p>
    <w:p w14:paraId="1664AA1D" w14:textId="77777777" w:rsidR="00AF0C3A" w:rsidRPr="00AF0C3A" w:rsidRDefault="00AF0C3A" w:rsidP="00AF0C3A">
      <w:pPr>
        <w:pStyle w:val="Cachdaudong"/>
        <w:spacing w:before="0" w:after="0" w:line="240" w:lineRule="auto"/>
        <w:rPr>
          <w:sz w:val="28"/>
          <w:szCs w:val="28"/>
        </w:rPr>
      </w:pPr>
      <w:r w:rsidRPr="00AF0C3A">
        <w:rPr>
          <w:sz w:val="28"/>
          <w:szCs w:val="28"/>
        </w:rPr>
        <w:t>Thử nghiệm với Cầu dao cắm theo tiêu chuẩn IEC 62271-200, IEC 62271-102, gồm các hạng mục sau:</w:t>
      </w:r>
    </w:p>
    <w:p w14:paraId="2EDED641" w14:textId="77777777" w:rsidR="00AF0C3A" w:rsidRPr="00AF0C3A" w:rsidRDefault="00AF0C3A" w:rsidP="00AF0C3A">
      <w:pPr>
        <w:pStyle w:val="Dau-0"/>
        <w:spacing w:before="0" w:after="0" w:line="240" w:lineRule="auto"/>
        <w:ind w:firstLine="567"/>
        <w:rPr>
          <w:sz w:val="28"/>
          <w:szCs w:val="28"/>
        </w:rPr>
      </w:pPr>
      <w:r w:rsidRPr="00AF0C3A">
        <w:rPr>
          <w:sz w:val="28"/>
          <w:szCs w:val="28"/>
        </w:rPr>
        <w:lastRenderedPageBreak/>
        <w:t xml:space="preserve">Thử nghiệm độ bền điện môi (Dielectric test). </w:t>
      </w:r>
    </w:p>
    <w:p w14:paraId="35CE4C89" w14:textId="77777777" w:rsidR="00AF0C3A" w:rsidRPr="00AF0C3A" w:rsidRDefault="00AF0C3A" w:rsidP="00AF0C3A">
      <w:pPr>
        <w:pStyle w:val="Dau-0"/>
        <w:spacing w:before="0" w:after="0" w:line="240" w:lineRule="auto"/>
        <w:ind w:firstLine="567"/>
        <w:rPr>
          <w:sz w:val="28"/>
          <w:szCs w:val="28"/>
        </w:rPr>
      </w:pPr>
      <w:r w:rsidRPr="00AF0C3A">
        <w:rPr>
          <w:sz w:val="28"/>
          <w:szCs w:val="28"/>
        </w:rPr>
        <w:t>Đo điện trở của mạch điện (Measurement of the resistance of circuits) hoặc Đo điện trở (Resistance measurement).</w:t>
      </w:r>
    </w:p>
    <w:p w14:paraId="465B0434"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liên tục (Continuous current test) hoặc Thử nghiệm độ tăng nhiệt (Temperature-rise tests). </w:t>
      </w:r>
    </w:p>
    <w:p w14:paraId="2CBD0FF7"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Thử nghiệm dòng chịu đựng đỉnh và dòng chịu đựng thời gian ngắn (Short-time withstand current and peak withstand current tests). </w:t>
      </w:r>
    </w:p>
    <w:p w14:paraId="6C1A3EBC" w14:textId="77777777" w:rsidR="00AF0C3A" w:rsidRPr="00AF0C3A" w:rsidRDefault="00AF0C3A" w:rsidP="00AF0C3A">
      <w:pPr>
        <w:pStyle w:val="Cachdaudong"/>
        <w:spacing w:before="0" w:after="0" w:line="240" w:lineRule="auto"/>
        <w:rPr>
          <w:sz w:val="28"/>
          <w:szCs w:val="28"/>
        </w:rPr>
      </w:pPr>
      <w:r w:rsidRPr="00AF0C3A">
        <w:rPr>
          <w:sz w:val="28"/>
          <w:szCs w:val="28"/>
        </w:rPr>
        <w:t>Dao nối đất: Thử nghiệm điển hình phải được thực hiện và chứng nhận bởi Đơn vị thử nghiệm được cấp chứng nhận đáp ứng tiêu chuẩn IEC/ISO 17025.</w:t>
      </w:r>
    </w:p>
    <w:p w14:paraId="45E5A17E" w14:textId="77777777" w:rsidR="00AF0C3A" w:rsidRPr="00AF0C3A" w:rsidRDefault="00AF0C3A" w:rsidP="00AF0C3A">
      <w:pPr>
        <w:pStyle w:val="Cachdaudong"/>
        <w:spacing w:before="0" w:after="0" w:line="240" w:lineRule="auto"/>
        <w:rPr>
          <w:sz w:val="28"/>
          <w:szCs w:val="28"/>
        </w:rPr>
      </w:pPr>
      <w:r w:rsidRPr="00AF0C3A">
        <w:rPr>
          <w:sz w:val="28"/>
          <w:szCs w:val="28"/>
        </w:rPr>
        <w:t>Thử nghiệm với Dao nối đất trong tủ hợp bộ: theo tiêu chuẩn IEC 62271-102, 62271- 200, cho hạng mục sau: Thử nghiệm chứng minh khả năng đóng ngắn mạch của DNĐ (Test to prove the short-circuit making performance of earthing switches). Thử nghiệm theo cấp E1.</w:t>
      </w:r>
    </w:p>
    <w:p w14:paraId="15712788" w14:textId="7A00F5F3" w:rsidR="00AF0C3A" w:rsidRPr="00320A74" w:rsidRDefault="007B02C8" w:rsidP="007B02C8">
      <w:pPr>
        <w:pStyle w:val="Heading5"/>
        <w:jc w:val="both"/>
        <w:rPr>
          <w:rFonts w:ascii="Times New Roman" w:hAnsi="Times New Roman"/>
          <w:b/>
          <w:sz w:val="28"/>
          <w:szCs w:val="28"/>
          <w:u w:val="none"/>
        </w:rPr>
      </w:pPr>
      <w:r w:rsidRPr="00320A74">
        <w:rPr>
          <w:rFonts w:ascii="Times New Roman" w:hAnsi="Times New Roman"/>
          <w:b/>
          <w:sz w:val="28"/>
          <w:szCs w:val="28"/>
          <w:u w:val="none"/>
        </w:rPr>
        <w:t>3.1.5.</w:t>
      </w:r>
      <w:r w:rsidR="00320A74" w:rsidRPr="00320A74">
        <w:rPr>
          <w:rFonts w:ascii="Times New Roman" w:hAnsi="Times New Roman"/>
          <w:b/>
          <w:sz w:val="28"/>
          <w:szCs w:val="28"/>
          <w:u w:val="none"/>
        </w:rPr>
        <w:t>18</w:t>
      </w:r>
      <w:r w:rsidRPr="00320A74">
        <w:rPr>
          <w:rFonts w:ascii="Times New Roman" w:hAnsi="Times New Roman"/>
          <w:b/>
          <w:sz w:val="28"/>
          <w:szCs w:val="28"/>
          <w:u w:val="none"/>
        </w:rPr>
        <w:t xml:space="preserve">. </w:t>
      </w:r>
      <w:r w:rsidR="00AF0C3A" w:rsidRPr="00320A74">
        <w:rPr>
          <w:rFonts w:ascii="Times New Roman" w:hAnsi="Times New Roman"/>
          <w:b/>
          <w:sz w:val="28"/>
          <w:szCs w:val="28"/>
          <w:u w:val="none"/>
        </w:rPr>
        <w:t>Yêu cầu kỹ thuật của rơ le bảo vệ và các phụ kiện chính</w:t>
      </w:r>
    </w:p>
    <w:p w14:paraId="31064E32" w14:textId="776ECDEE" w:rsidR="00AF0C3A" w:rsidRPr="007B02C8" w:rsidRDefault="007B02C8" w:rsidP="007B02C8">
      <w:pPr>
        <w:pStyle w:val="Heading5"/>
        <w:jc w:val="both"/>
        <w:rPr>
          <w:rFonts w:ascii="Times New Roman" w:hAnsi="Times New Roman"/>
          <w:b/>
          <w:sz w:val="28"/>
          <w:szCs w:val="28"/>
          <w:u w:val="none"/>
        </w:rPr>
      </w:pPr>
      <w:r w:rsidRPr="00320A74">
        <w:rPr>
          <w:rFonts w:ascii="Times New Roman" w:hAnsi="Times New Roman"/>
          <w:b/>
          <w:sz w:val="28"/>
          <w:szCs w:val="28"/>
          <w:u w:val="none"/>
        </w:rPr>
        <w:t>3.1.5.</w:t>
      </w:r>
      <w:r w:rsidR="00320A74" w:rsidRPr="00320A74">
        <w:rPr>
          <w:rFonts w:ascii="Times New Roman" w:hAnsi="Times New Roman"/>
          <w:b/>
          <w:sz w:val="28"/>
          <w:szCs w:val="28"/>
          <w:u w:val="none"/>
        </w:rPr>
        <w:t>18</w:t>
      </w:r>
      <w:r w:rsidRPr="00320A74">
        <w:rPr>
          <w:rFonts w:ascii="Times New Roman" w:hAnsi="Times New Roman"/>
          <w:b/>
          <w:sz w:val="28"/>
          <w:szCs w:val="28"/>
          <w:u w:val="none"/>
        </w:rPr>
        <w:t xml:space="preserve">.1. </w:t>
      </w:r>
      <w:r w:rsidR="00AF0C3A" w:rsidRPr="00320A74">
        <w:rPr>
          <w:rFonts w:ascii="Times New Roman" w:hAnsi="Times New Roman"/>
          <w:b/>
          <w:sz w:val="28"/>
          <w:szCs w:val="28"/>
          <w:u w:val="none"/>
        </w:rPr>
        <w:t>Rơ le bảo vệ</w:t>
      </w:r>
    </w:p>
    <w:p w14:paraId="59F29A12" w14:textId="77777777" w:rsidR="00AF0C3A" w:rsidRPr="00AF0C3A" w:rsidRDefault="00AF0C3A" w:rsidP="00AF0C3A">
      <w:pPr>
        <w:pStyle w:val="Cachdaudong"/>
        <w:spacing w:before="0" w:after="0" w:line="240" w:lineRule="auto"/>
        <w:rPr>
          <w:sz w:val="28"/>
          <w:szCs w:val="28"/>
        </w:rPr>
      </w:pPr>
      <w:r w:rsidRPr="00AF0C3A">
        <w:rPr>
          <w:sz w:val="28"/>
          <w:szCs w:val="28"/>
        </w:rPr>
        <w:t>Rơle bảo vệ sử dụng loại kỹ thuật số, được sản xuất theo tiêu chuẩn IEC 60255.</w:t>
      </w:r>
    </w:p>
    <w:p w14:paraId="4B0D906F" w14:textId="77777777" w:rsidR="00AF0C3A" w:rsidRPr="00AF0C3A" w:rsidRDefault="00AF0C3A" w:rsidP="00AF0C3A">
      <w:pPr>
        <w:pStyle w:val="Cachdaudong"/>
        <w:spacing w:before="0" w:after="0" w:line="240" w:lineRule="auto"/>
        <w:rPr>
          <w:sz w:val="28"/>
          <w:szCs w:val="28"/>
        </w:rPr>
      </w:pPr>
      <w:r w:rsidRPr="00AF0C3A">
        <w:rPr>
          <w:sz w:val="28"/>
          <w:szCs w:val="28"/>
        </w:rPr>
        <w:t>Đối với rơle có yêu cầu tích hợp chức năng BCU, phải được trang bị màn hình và có thể cấu hình hiện thị sơ đồ mimic của ngăn lộ trong rơ-le.</w:t>
      </w:r>
    </w:p>
    <w:p w14:paraId="626AE1BE" w14:textId="77777777" w:rsidR="00AF0C3A" w:rsidRPr="00AF0C3A" w:rsidRDefault="00AF0C3A" w:rsidP="00AF0C3A">
      <w:pPr>
        <w:pStyle w:val="Cachdaudong"/>
        <w:spacing w:before="0" w:after="0" w:line="240" w:lineRule="auto"/>
        <w:rPr>
          <w:sz w:val="28"/>
          <w:szCs w:val="28"/>
        </w:rPr>
      </w:pPr>
      <w:r w:rsidRPr="00AF0C3A">
        <w:rPr>
          <w:sz w:val="28"/>
          <w:szCs w:val="28"/>
        </w:rPr>
        <w:t>Có khả năng cấu hình, cài đặt các chức năng trong rơle. Có tiếp điểm đầu vào/đầu ra và có thể cấu hình được để phục vụ lập trình logic điều khiển, gửi tín hiệu cho hệ thống SCADA.</w:t>
      </w:r>
    </w:p>
    <w:p w14:paraId="396313AF" w14:textId="77777777" w:rsidR="00AF0C3A" w:rsidRPr="00AF0C3A" w:rsidRDefault="00AF0C3A" w:rsidP="00AF0C3A">
      <w:pPr>
        <w:pStyle w:val="Cachdaudong"/>
        <w:spacing w:before="0" w:after="0" w:line="240" w:lineRule="auto"/>
        <w:rPr>
          <w:sz w:val="28"/>
          <w:szCs w:val="28"/>
        </w:rPr>
      </w:pPr>
      <w:r w:rsidRPr="00AF0C3A">
        <w:rPr>
          <w:sz w:val="28"/>
          <w:szCs w:val="28"/>
        </w:rPr>
        <w:t>Có các phím điều khiển thiết bị đóng cắt ngăn lộ, màn hình LCD hiển thị sơ đồ mimic và các đèn Led để báo tín hiệu điều khiển, giám sát.</w:t>
      </w:r>
    </w:p>
    <w:p w14:paraId="28F6FC5D" w14:textId="77777777" w:rsidR="00AF0C3A" w:rsidRPr="00AF0C3A" w:rsidRDefault="00AF0C3A" w:rsidP="00AF0C3A">
      <w:pPr>
        <w:pStyle w:val="Cachdaudong"/>
        <w:spacing w:before="0" w:after="0" w:line="240" w:lineRule="auto"/>
        <w:rPr>
          <w:sz w:val="28"/>
          <w:szCs w:val="28"/>
        </w:rPr>
      </w:pPr>
      <w:r w:rsidRPr="00AF0C3A">
        <w:rPr>
          <w:sz w:val="28"/>
          <w:szCs w:val="28"/>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263C42D2" w14:textId="77777777" w:rsidR="00AF0C3A" w:rsidRPr="00AF0C3A" w:rsidRDefault="00AF0C3A" w:rsidP="00AF0C3A">
      <w:pPr>
        <w:pStyle w:val="Cachdaudong"/>
        <w:spacing w:before="0" w:after="0" w:line="240" w:lineRule="auto"/>
        <w:rPr>
          <w:sz w:val="28"/>
          <w:szCs w:val="28"/>
        </w:rPr>
      </w:pPr>
      <w:r w:rsidRPr="00AF0C3A">
        <w:rPr>
          <w:sz w:val="28"/>
          <w:szCs w:val="28"/>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70DC2D41" w14:textId="77777777" w:rsidR="00AF0C3A" w:rsidRPr="00AF0C3A" w:rsidRDefault="00AF0C3A" w:rsidP="00AF0C3A">
      <w:pPr>
        <w:pStyle w:val="Cachdaudong"/>
        <w:spacing w:before="0" w:after="0" w:line="240" w:lineRule="auto"/>
        <w:rPr>
          <w:sz w:val="28"/>
          <w:szCs w:val="28"/>
        </w:rPr>
      </w:pPr>
      <w:r w:rsidRPr="00AF0C3A">
        <w:rPr>
          <w:sz w:val="28"/>
          <w:szCs w:val="28"/>
        </w:rPr>
        <w:t>Tùy thuộc thiết kế, phải quy định cụ thể các thông số sau (có thể tham khảo các văn bản liên quan tại phụ lục):</w:t>
      </w:r>
    </w:p>
    <w:p w14:paraId="49C114F1"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Các chức năng bảo vệ, điều khiển. </w:t>
      </w:r>
    </w:p>
    <w:p w14:paraId="0F4D44FC" w14:textId="77777777" w:rsidR="00AF0C3A" w:rsidRPr="00AF0C3A" w:rsidRDefault="00AF0C3A" w:rsidP="00AF0C3A">
      <w:pPr>
        <w:pStyle w:val="Dau-0"/>
        <w:spacing w:before="0" w:after="0" w:line="240" w:lineRule="auto"/>
        <w:ind w:firstLine="567"/>
        <w:rPr>
          <w:sz w:val="28"/>
          <w:szCs w:val="28"/>
        </w:rPr>
      </w:pPr>
      <w:r w:rsidRPr="00AF0C3A">
        <w:rPr>
          <w:sz w:val="28"/>
          <w:szCs w:val="28"/>
        </w:rPr>
        <w:t xml:space="preserve">Cổng kết nối và giao thức truyền thông.  </w:t>
      </w:r>
    </w:p>
    <w:p w14:paraId="225C2C73" w14:textId="77777777" w:rsidR="00AF0C3A" w:rsidRPr="00AF0C3A" w:rsidRDefault="00AF0C3A" w:rsidP="00AF0C3A">
      <w:pPr>
        <w:pStyle w:val="Dau-0"/>
        <w:spacing w:before="0" w:after="0" w:line="240" w:lineRule="auto"/>
        <w:ind w:firstLine="567"/>
        <w:rPr>
          <w:sz w:val="28"/>
          <w:szCs w:val="28"/>
        </w:rPr>
      </w:pPr>
      <w:r w:rsidRPr="00AF0C3A">
        <w:rPr>
          <w:sz w:val="28"/>
          <w:szCs w:val="28"/>
        </w:rPr>
        <w:t>Số lượng đầu vào/đầu ra (input/output) đáp ứng danh sách tín hiệu SCADA theo thiết kế đảm bảo dự phòng &gt; 20%.</w:t>
      </w:r>
    </w:p>
    <w:p w14:paraId="4521F465" w14:textId="77777777" w:rsidR="00AF0C3A" w:rsidRPr="00AF0C3A" w:rsidRDefault="00AF0C3A" w:rsidP="00AF0C3A">
      <w:pPr>
        <w:pStyle w:val="Dau-0"/>
        <w:spacing w:before="0" w:after="0" w:line="240" w:lineRule="auto"/>
        <w:ind w:firstLine="567"/>
        <w:rPr>
          <w:sz w:val="28"/>
          <w:szCs w:val="28"/>
        </w:rPr>
      </w:pPr>
      <w:r w:rsidRPr="00AF0C3A">
        <w:rPr>
          <w:sz w:val="28"/>
          <w:szCs w:val="28"/>
        </w:rPr>
        <w:t>Dung lượng ghi sự cố/sự kiện vận hành.</w:t>
      </w:r>
    </w:p>
    <w:p w14:paraId="42A99E82" w14:textId="77777777" w:rsidR="00AF0C3A" w:rsidRPr="00AF0C3A" w:rsidRDefault="00AF0C3A" w:rsidP="00AF0C3A">
      <w:pPr>
        <w:pStyle w:val="Dau-0"/>
        <w:spacing w:before="0" w:after="0" w:line="240" w:lineRule="auto"/>
        <w:ind w:firstLine="567"/>
        <w:rPr>
          <w:sz w:val="28"/>
          <w:szCs w:val="28"/>
        </w:rPr>
      </w:pPr>
      <w:r w:rsidRPr="00AF0C3A">
        <w:rPr>
          <w:sz w:val="28"/>
          <w:szCs w:val="28"/>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0032B693" w14:textId="23966319" w:rsidR="00AF0C3A" w:rsidRPr="00AF0C3A" w:rsidRDefault="007B02C8" w:rsidP="007B02C8">
      <w:pPr>
        <w:pStyle w:val="Heading6"/>
        <w:jc w:val="both"/>
        <w:rPr>
          <w:szCs w:val="28"/>
        </w:rPr>
      </w:pPr>
      <w:r w:rsidRPr="00C5568D">
        <w:rPr>
          <w:szCs w:val="28"/>
        </w:rPr>
        <w:t>3.1.5.</w:t>
      </w:r>
      <w:r w:rsidR="000E7078">
        <w:rPr>
          <w:szCs w:val="28"/>
        </w:rPr>
        <w:t>18</w:t>
      </w:r>
      <w:r w:rsidRPr="00C5568D">
        <w:rPr>
          <w:szCs w:val="28"/>
        </w:rPr>
        <w:t>.</w:t>
      </w:r>
      <w:r>
        <w:rPr>
          <w:szCs w:val="28"/>
        </w:rPr>
        <w:t>2</w:t>
      </w:r>
      <w:r w:rsidRPr="007B02C8">
        <w:rPr>
          <w:szCs w:val="28"/>
        </w:rPr>
        <w:t>.</w:t>
      </w:r>
      <w:r w:rsidRPr="00C5568D">
        <w:rPr>
          <w:szCs w:val="28"/>
        </w:rPr>
        <w:t xml:space="preserve"> </w:t>
      </w:r>
      <w:r w:rsidR="00AF0C3A" w:rsidRPr="00AF0C3A">
        <w:rPr>
          <w:szCs w:val="28"/>
        </w:rPr>
        <w:t>Cầu chì ống bảo vệ VT</w:t>
      </w:r>
    </w:p>
    <w:p w14:paraId="3492D49C" w14:textId="77777777" w:rsidR="00AF0C3A" w:rsidRPr="00AF0C3A" w:rsidRDefault="00AF0C3A" w:rsidP="00AF0C3A">
      <w:pPr>
        <w:pStyle w:val="Cachdaudong"/>
        <w:spacing w:before="0" w:after="0" w:line="240" w:lineRule="auto"/>
        <w:rPr>
          <w:sz w:val="28"/>
          <w:szCs w:val="28"/>
        </w:rPr>
      </w:pPr>
      <w:r w:rsidRPr="00AF0C3A">
        <w:rPr>
          <w:sz w:val="28"/>
          <w:szCs w:val="28"/>
        </w:rPr>
        <w:t>Cầu chì ống được sản xuất theo tiêu chuẩn TCVN 7999-1:2009 (IEC 60282-1:2005), phù hợp công suất VT cần bảo vệ.</w:t>
      </w:r>
    </w:p>
    <w:p w14:paraId="7FF328C8" w14:textId="77777777" w:rsidR="00AF0C3A" w:rsidRPr="00AF0C3A" w:rsidRDefault="00AF0C3A" w:rsidP="00AF0C3A">
      <w:pPr>
        <w:pStyle w:val="Cachdaudong"/>
        <w:spacing w:before="0" w:after="0" w:line="240" w:lineRule="auto"/>
        <w:rPr>
          <w:sz w:val="28"/>
          <w:szCs w:val="28"/>
        </w:rPr>
      </w:pPr>
      <w:r w:rsidRPr="00AF0C3A">
        <w:rPr>
          <w:sz w:val="28"/>
          <w:szCs w:val="28"/>
        </w:rPr>
        <w:t>Cầu chì ống được thiết kế để dễ dàng lắp đặt, thay thế.</w:t>
      </w:r>
    </w:p>
    <w:p w14:paraId="2E706D27" w14:textId="308568B4" w:rsidR="00AF0C3A" w:rsidRPr="00AF0C3A" w:rsidRDefault="007B02C8" w:rsidP="007B02C8">
      <w:pPr>
        <w:pStyle w:val="Heading6"/>
        <w:jc w:val="both"/>
        <w:rPr>
          <w:szCs w:val="28"/>
        </w:rPr>
      </w:pPr>
      <w:r w:rsidRPr="00C5568D">
        <w:rPr>
          <w:szCs w:val="28"/>
        </w:rPr>
        <w:lastRenderedPageBreak/>
        <w:t>3.1.5.</w:t>
      </w:r>
      <w:r w:rsidR="000E7078">
        <w:rPr>
          <w:szCs w:val="28"/>
        </w:rPr>
        <w:t>18</w:t>
      </w:r>
      <w:r w:rsidRPr="00C5568D">
        <w:rPr>
          <w:szCs w:val="28"/>
        </w:rPr>
        <w:t>.</w:t>
      </w:r>
      <w:r>
        <w:rPr>
          <w:szCs w:val="28"/>
        </w:rPr>
        <w:t>3</w:t>
      </w:r>
      <w:r w:rsidRPr="007B02C8">
        <w:rPr>
          <w:szCs w:val="28"/>
        </w:rPr>
        <w:t>.</w:t>
      </w:r>
      <w:r w:rsidRPr="00C5568D">
        <w:rPr>
          <w:szCs w:val="28"/>
        </w:rPr>
        <w:t xml:space="preserve"> </w:t>
      </w:r>
      <w:r w:rsidR="00AF0C3A" w:rsidRPr="00AF0C3A">
        <w:rPr>
          <w:szCs w:val="28"/>
        </w:rPr>
        <w:t>CT và VT</w:t>
      </w:r>
    </w:p>
    <w:p w14:paraId="2A184B9C" w14:textId="77777777" w:rsidR="00AF0C3A" w:rsidRPr="00AF0C3A" w:rsidRDefault="00AF0C3A" w:rsidP="00AF0C3A">
      <w:pPr>
        <w:pStyle w:val="Cachdaudong"/>
        <w:spacing w:before="0" w:after="0" w:line="240" w:lineRule="auto"/>
        <w:rPr>
          <w:sz w:val="28"/>
          <w:szCs w:val="28"/>
        </w:rPr>
      </w:pPr>
      <w:r w:rsidRPr="00AF0C3A">
        <w:rPr>
          <w:sz w:val="28"/>
          <w:szCs w:val="28"/>
        </w:rPr>
        <w:t>Yêu cầu kỹ thuật chung:</w:t>
      </w:r>
    </w:p>
    <w:p w14:paraId="01195C5E" w14:textId="77777777" w:rsidR="00AF0C3A" w:rsidRPr="00AF0C3A" w:rsidRDefault="00AF0C3A" w:rsidP="00AF0C3A">
      <w:pPr>
        <w:pStyle w:val="Dau-0"/>
        <w:spacing w:before="0" w:after="0" w:line="240" w:lineRule="auto"/>
        <w:ind w:firstLine="567"/>
        <w:rPr>
          <w:sz w:val="28"/>
          <w:szCs w:val="28"/>
        </w:rPr>
      </w:pPr>
      <w:r w:rsidRPr="00AF0C3A">
        <w:rPr>
          <w:sz w:val="28"/>
          <w:szCs w:val="28"/>
        </w:rPr>
        <w:t>Các CT, VT lắp đặt trong các tủ hợp bộ là loại cảm ứng điện từ (Inductive), được sản xuất, thử nghiệm theo bộ tiêu chuẩn IEC 61869.</w:t>
      </w:r>
    </w:p>
    <w:p w14:paraId="44F93A92" w14:textId="77777777" w:rsidR="00AF0C3A" w:rsidRPr="00AF0C3A" w:rsidRDefault="00AF0C3A" w:rsidP="00AF0C3A">
      <w:pPr>
        <w:pStyle w:val="Dau-0"/>
        <w:spacing w:before="0" w:after="0" w:line="240" w:lineRule="auto"/>
        <w:ind w:firstLine="567"/>
        <w:rPr>
          <w:sz w:val="28"/>
          <w:szCs w:val="28"/>
        </w:rPr>
      </w:pPr>
      <w:r w:rsidRPr="00AF0C3A">
        <w:rPr>
          <w:sz w:val="28"/>
          <w:szCs w:val="28"/>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2848C444" w14:textId="77777777" w:rsidR="00AF0C3A" w:rsidRPr="00AF0C3A" w:rsidRDefault="00AF0C3A" w:rsidP="00AF0C3A">
      <w:pPr>
        <w:pStyle w:val="Dau-0"/>
        <w:spacing w:before="0" w:after="0" w:line="240" w:lineRule="auto"/>
        <w:ind w:firstLine="567"/>
        <w:rPr>
          <w:sz w:val="28"/>
          <w:szCs w:val="28"/>
        </w:rPr>
      </w:pPr>
      <w:r w:rsidRPr="00AF0C3A">
        <w:rPr>
          <w:sz w:val="28"/>
          <w:szCs w:val="28"/>
        </w:rPr>
        <w:t>Cấp chính xác, dung lượng định mức của CT, VT phải đáp ứng yêu cầu kỹ thuật của các mạch đo lường, bảo vệ và theo thiết kế của dự án.</w:t>
      </w:r>
    </w:p>
    <w:p w14:paraId="0A9E1FC0" w14:textId="749A1DDE" w:rsidR="00AF0C3A" w:rsidRPr="00AF0C3A" w:rsidRDefault="007B02C8" w:rsidP="007B02C8">
      <w:pPr>
        <w:pStyle w:val="Heading6"/>
        <w:jc w:val="both"/>
        <w:rPr>
          <w:szCs w:val="28"/>
        </w:rPr>
      </w:pPr>
      <w:r w:rsidRPr="00C5568D">
        <w:rPr>
          <w:szCs w:val="28"/>
        </w:rPr>
        <w:t>3.1.5.</w:t>
      </w:r>
      <w:r w:rsidR="000E7078">
        <w:rPr>
          <w:szCs w:val="28"/>
        </w:rPr>
        <w:t>18</w:t>
      </w:r>
      <w:r w:rsidRPr="00C5568D">
        <w:rPr>
          <w:szCs w:val="28"/>
        </w:rPr>
        <w:t>.</w:t>
      </w:r>
      <w:r>
        <w:rPr>
          <w:szCs w:val="28"/>
        </w:rPr>
        <w:t>4</w:t>
      </w:r>
      <w:r w:rsidRPr="007B02C8">
        <w:rPr>
          <w:szCs w:val="28"/>
        </w:rPr>
        <w:t>.</w:t>
      </w:r>
      <w:r w:rsidRPr="00C5568D">
        <w:rPr>
          <w:szCs w:val="28"/>
        </w:rPr>
        <w:t xml:space="preserve"> </w:t>
      </w:r>
      <w:r w:rsidR="00AF0C3A" w:rsidRPr="00AF0C3A">
        <w:rPr>
          <w:szCs w:val="28"/>
        </w:rPr>
        <w:t>Các yêu cầu về thử nghiệm kiểm soát chất lượng và kiểm định</w:t>
      </w:r>
    </w:p>
    <w:p w14:paraId="6F34C151" w14:textId="77777777" w:rsidR="00AF0C3A" w:rsidRPr="00AF0C3A" w:rsidRDefault="00AF0C3A" w:rsidP="00AF0C3A">
      <w:pPr>
        <w:pStyle w:val="Cachdaudong"/>
        <w:spacing w:before="0" w:after="0" w:line="240" w:lineRule="auto"/>
        <w:rPr>
          <w:sz w:val="28"/>
          <w:szCs w:val="28"/>
        </w:rPr>
      </w:pPr>
      <w:r w:rsidRPr="00AF0C3A">
        <w:rPr>
          <w:sz w:val="28"/>
          <w:szCs w:val="28"/>
        </w:rPr>
        <w:t>Các tủ điện hợp bộ cũng như các thiết bị trong tủ được thực hiện các thử nghiệm kiểm soát chất lượng theo các văn bản quy định hiện hành của EVNNPC.</w:t>
      </w:r>
    </w:p>
    <w:p w14:paraId="55E945F2" w14:textId="77777777" w:rsidR="00AF0C3A" w:rsidRPr="00AF0C3A" w:rsidRDefault="00AF0C3A" w:rsidP="00AF0C3A">
      <w:pPr>
        <w:pStyle w:val="Cachdaudong"/>
        <w:spacing w:before="0" w:after="0" w:line="240" w:lineRule="auto"/>
        <w:rPr>
          <w:sz w:val="28"/>
          <w:szCs w:val="28"/>
        </w:rPr>
      </w:pPr>
      <w:r w:rsidRPr="00AF0C3A">
        <w:rPr>
          <w:sz w:val="28"/>
          <w:szCs w:val="28"/>
        </w:rPr>
        <w:t>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712D4920" w14:textId="4261C56E" w:rsidR="00AF0C3A" w:rsidRPr="007B02C8" w:rsidRDefault="007B02C8" w:rsidP="007B02C8">
      <w:pPr>
        <w:pStyle w:val="Heading5"/>
        <w:jc w:val="both"/>
        <w:rPr>
          <w:rFonts w:ascii="Times New Roman" w:hAnsi="Times New Roman"/>
          <w:b/>
          <w:sz w:val="28"/>
          <w:szCs w:val="28"/>
          <w:u w:val="none"/>
        </w:rPr>
      </w:pPr>
      <w:r w:rsidRPr="00C5568D">
        <w:rPr>
          <w:rFonts w:ascii="Times New Roman" w:hAnsi="Times New Roman"/>
          <w:b/>
          <w:sz w:val="28"/>
          <w:szCs w:val="28"/>
          <w:u w:val="none"/>
        </w:rPr>
        <w:t>3.1.5.</w:t>
      </w:r>
      <w:r w:rsidR="000E7078">
        <w:rPr>
          <w:rFonts w:ascii="Times New Roman" w:hAnsi="Times New Roman"/>
          <w:b/>
          <w:sz w:val="28"/>
          <w:szCs w:val="28"/>
          <w:u w:val="none"/>
        </w:rPr>
        <w:t>19</w:t>
      </w:r>
      <w:r w:rsidRPr="007B02C8">
        <w:rPr>
          <w:rFonts w:ascii="Times New Roman" w:hAnsi="Times New Roman"/>
          <w:b/>
          <w:sz w:val="28"/>
          <w:szCs w:val="28"/>
          <w:u w:val="none"/>
        </w:rPr>
        <w:t>.</w:t>
      </w:r>
      <w:r w:rsidRPr="00C5568D">
        <w:rPr>
          <w:rFonts w:ascii="Times New Roman" w:hAnsi="Times New Roman"/>
          <w:b/>
          <w:sz w:val="28"/>
          <w:szCs w:val="28"/>
          <w:u w:val="none"/>
        </w:rPr>
        <w:t xml:space="preserve"> </w:t>
      </w:r>
      <w:r w:rsidR="00AF0C3A" w:rsidRPr="007B02C8">
        <w:rPr>
          <w:rFonts w:ascii="Times New Roman" w:hAnsi="Times New Roman"/>
          <w:b/>
          <w:sz w:val="28"/>
          <w:szCs w:val="28"/>
          <w:u w:val="none"/>
        </w:rPr>
        <w:t>Bảng yêu cầu về đặc tính kỹ thuật của tủ máy cắt</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1560"/>
        <w:gridCol w:w="1560"/>
      </w:tblGrid>
      <w:tr w:rsidR="00AF0C3A" w:rsidRPr="00AF0C3A" w14:paraId="1C2F0332" w14:textId="77777777" w:rsidTr="007B02C8">
        <w:trPr>
          <w:cantSplit/>
          <w:trHeight w:val="340"/>
          <w:tblHeader/>
        </w:trPr>
        <w:tc>
          <w:tcPr>
            <w:tcW w:w="850" w:type="dxa"/>
            <w:vAlign w:val="center"/>
          </w:tcPr>
          <w:p w14:paraId="715B4642" w14:textId="77777777" w:rsidR="00AF0C3A" w:rsidRPr="00AF0C3A" w:rsidRDefault="00AF0C3A" w:rsidP="00AF0C3A">
            <w:pPr>
              <w:pStyle w:val="Cachdaudong"/>
              <w:spacing w:before="0" w:after="0" w:line="240" w:lineRule="auto"/>
              <w:ind w:firstLine="0"/>
              <w:jc w:val="center"/>
              <w:rPr>
                <w:b/>
                <w:bCs/>
                <w:sz w:val="28"/>
                <w:szCs w:val="28"/>
              </w:rPr>
            </w:pPr>
            <w:r w:rsidRPr="00AF0C3A">
              <w:rPr>
                <w:b/>
                <w:bCs/>
                <w:sz w:val="28"/>
                <w:szCs w:val="28"/>
              </w:rPr>
              <w:t>TT</w:t>
            </w:r>
          </w:p>
        </w:tc>
        <w:tc>
          <w:tcPr>
            <w:tcW w:w="4111" w:type="dxa"/>
            <w:vAlign w:val="center"/>
          </w:tcPr>
          <w:p w14:paraId="55A35912"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Hạng mục</w:t>
            </w:r>
          </w:p>
        </w:tc>
        <w:tc>
          <w:tcPr>
            <w:tcW w:w="1275" w:type="dxa"/>
            <w:vAlign w:val="center"/>
          </w:tcPr>
          <w:p w14:paraId="769CF48F"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Đơn vị đo</w:t>
            </w:r>
          </w:p>
        </w:tc>
        <w:tc>
          <w:tcPr>
            <w:tcW w:w="3120" w:type="dxa"/>
            <w:gridSpan w:val="2"/>
            <w:vAlign w:val="center"/>
          </w:tcPr>
          <w:p w14:paraId="7E5EF6CD"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Yêu cầu</w:t>
            </w:r>
          </w:p>
        </w:tc>
      </w:tr>
      <w:tr w:rsidR="00AF0C3A" w:rsidRPr="00AF0C3A" w14:paraId="1A0CE9E4" w14:textId="77777777" w:rsidTr="007B02C8">
        <w:trPr>
          <w:trHeight w:val="340"/>
        </w:trPr>
        <w:tc>
          <w:tcPr>
            <w:tcW w:w="850" w:type="dxa"/>
            <w:vAlign w:val="center"/>
          </w:tcPr>
          <w:p w14:paraId="529A5E38" w14:textId="77777777" w:rsidR="00AF0C3A" w:rsidRPr="00AF0C3A" w:rsidRDefault="00AF0C3A" w:rsidP="00AF0C3A">
            <w:pPr>
              <w:pStyle w:val="Cachdaudong"/>
              <w:spacing w:before="0" w:after="0" w:line="240" w:lineRule="auto"/>
              <w:ind w:firstLine="0"/>
              <w:jc w:val="center"/>
              <w:rPr>
                <w:b/>
                <w:bCs/>
                <w:sz w:val="28"/>
                <w:szCs w:val="28"/>
              </w:rPr>
            </w:pPr>
          </w:p>
        </w:tc>
        <w:tc>
          <w:tcPr>
            <w:tcW w:w="4111" w:type="dxa"/>
            <w:vAlign w:val="center"/>
          </w:tcPr>
          <w:p w14:paraId="071D6802"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Cấp điện áp danh định</w:t>
            </w:r>
          </w:p>
        </w:tc>
        <w:tc>
          <w:tcPr>
            <w:tcW w:w="1275" w:type="dxa"/>
            <w:vAlign w:val="center"/>
          </w:tcPr>
          <w:p w14:paraId="0E2BCA27"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kV</w:t>
            </w:r>
          </w:p>
        </w:tc>
        <w:tc>
          <w:tcPr>
            <w:tcW w:w="1560" w:type="dxa"/>
            <w:vAlign w:val="center"/>
          </w:tcPr>
          <w:p w14:paraId="40F70133" w14:textId="77777777" w:rsidR="00AF0C3A" w:rsidRPr="00AF0C3A" w:rsidRDefault="00AF0C3A" w:rsidP="007B02C8">
            <w:pPr>
              <w:pStyle w:val="Cachdaudong"/>
              <w:spacing w:before="0" w:after="0" w:line="240" w:lineRule="auto"/>
              <w:ind w:firstLine="0"/>
              <w:jc w:val="center"/>
              <w:rPr>
                <w:b/>
                <w:bCs/>
                <w:sz w:val="28"/>
                <w:szCs w:val="28"/>
              </w:rPr>
            </w:pPr>
            <w:r w:rsidRPr="00AF0C3A">
              <w:rPr>
                <w:b/>
                <w:bCs/>
                <w:sz w:val="28"/>
                <w:szCs w:val="28"/>
              </w:rPr>
              <w:t>22</w:t>
            </w:r>
          </w:p>
        </w:tc>
        <w:tc>
          <w:tcPr>
            <w:tcW w:w="1560" w:type="dxa"/>
            <w:vAlign w:val="center"/>
          </w:tcPr>
          <w:p w14:paraId="5EF5E2DC" w14:textId="77777777" w:rsidR="00AF0C3A" w:rsidRPr="00AF0C3A" w:rsidRDefault="00AF0C3A" w:rsidP="007B02C8">
            <w:pPr>
              <w:pStyle w:val="Cachdaudong"/>
              <w:spacing w:before="0" w:after="0" w:line="240" w:lineRule="auto"/>
              <w:ind w:firstLine="0"/>
              <w:jc w:val="center"/>
              <w:rPr>
                <w:b/>
                <w:bCs/>
                <w:sz w:val="28"/>
                <w:szCs w:val="28"/>
              </w:rPr>
            </w:pPr>
            <w:r w:rsidRPr="00AF0C3A">
              <w:rPr>
                <w:b/>
                <w:bCs/>
                <w:sz w:val="28"/>
                <w:szCs w:val="28"/>
              </w:rPr>
              <w:t>35</w:t>
            </w:r>
          </w:p>
        </w:tc>
      </w:tr>
      <w:tr w:rsidR="00AF0C3A" w:rsidRPr="00AF0C3A" w14:paraId="13E35958" w14:textId="77777777" w:rsidTr="007B02C8">
        <w:trPr>
          <w:trHeight w:val="340"/>
        </w:trPr>
        <w:tc>
          <w:tcPr>
            <w:tcW w:w="850" w:type="dxa"/>
            <w:vAlign w:val="center"/>
          </w:tcPr>
          <w:p w14:paraId="7C758CBE"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I</w:t>
            </w:r>
          </w:p>
        </w:tc>
        <w:tc>
          <w:tcPr>
            <w:tcW w:w="8506" w:type="dxa"/>
            <w:gridSpan w:val="4"/>
            <w:vAlign w:val="center"/>
          </w:tcPr>
          <w:p w14:paraId="44A548B6" w14:textId="77777777" w:rsidR="00AF0C3A" w:rsidRPr="00AF0C3A" w:rsidRDefault="00AF0C3A" w:rsidP="00AF0C3A">
            <w:pPr>
              <w:pStyle w:val="Cachdaudong"/>
              <w:spacing w:before="0" w:after="0" w:line="240" w:lineRule="auto"/>
              <w:ind w:firstLine="0"/>
              <w:rPr>
                <w:b/>
                <w:sz w:val="28"/>
                <w:szCs w:val="28"/>
              </w:rPr>
            </w:pPr>
            <w:r w:rsidRPr="00AF0C3A">
              <w:rPr>
                <w:b/>
                <w:sz w:val="28"/>
                <w:szCs w:val="28"/>
              </w:rPr>
              <w:t>Yêu cầu kỹ thuật chung của tủ máy cắt</w:t>
            </w:r>
          </w:p>
        </w:tc>
      </w:tr>
      <w:tr w:rsidR="00AF0C3A" w:rsidRPr="00AF0C3A" w14:paraId="69D0211D" w14:textId="77777777" w:rsidTr="007B02C8">
        <w:trPr>
          <w:trHeight w:val="340"/>
        </w:trPr>
        <w:tc>
          <w:tcPr>
            <w:tcW w:w="850" w:type="dxa"/>
            <w:vAlign w:val="center"/>
          </w:tcPr>
          <w:p w14:paraId="13E735AD"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2802E3DF" w14:textId="77777777" w:rsidR="00AF0C3A" w:rsidRPr="00AF0C3A" w:rsidRDefault="00AF0C3A" w:rsidP="00AF0C3A">
            <w:pPr>
              <w:pStyle w:val="Cachdaudong"/>
              <w:spacing w:before="0" w:after="0" w:line="240" w:lineRule="auto"/>
              <w:ind w:firstLine="0"/>
              <w:rPr>
                <w:b/>
                <w:bCs/>
                <w:sz w:val="28"/>
                <w:szCs w:val="28"/>
              </w:rPr>
            </w:pPr>
            <w:r w:rsidRPr="00AF0C3A">
              <w:rPr>
                <w:sz w:val="28"/>
                <w:szCs w:val="28"/>
              </w:rPr>
              <w:t>Tiêu chuẩn áp dụng chính</w:t>
            </w:r>
          </w:p>
        </w:tc>
        <w:tc>
          <w:tcPr>
            <w:tcW w:w="1275" w:type="dxa"/>
            <w:vAlign w:val="center"/>
          </w:tcPr>
          <w:p w14:paraId="11ECBA6E"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41B8CE53"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IEC 62271-200</w:t>
            </w:r>
          </w:p>
        </w:tc>
      </w:tr>
      <w:tr w:rsidR="00AF0C3A" w:rsidRPr="00AF0C3A" w14:paraId="252A06E7" w14:textId="77777777" w:rsidTr="007B02C8">
        <w:trPr>
          <w:trHeight w:val="340"/>
        </w:trPr>
        <w:tc>
          <w:tcPr>
            <w:tcW w:w="850" w:type="dxa"/>
            <w:vAlign w:val="center"/>
          </w:tcPr>
          <w:p w14:paraId="70934301"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5C7E65A9" w14:textId="77777777" w:rsidR="00AF0C3A" w:rsidRPr="00AF0C3A" w:rsidRDefault="00AF0C3A" w:rsidP="00AF0C3A">
            <w:pPr>
              <w:pStyle w:val="Cachdaudong"/>
              <w:spacing w:before="0" w:after="0" w:line="240" w:lineRule="auto"/>
              <w:ind w:firstLine="0"/>
              <w:rPr>
                <w:b/>
                <w:bCs/>
                <w:sz w:val="28"/>
                <w:szCs w:val="28"/>
              </w:rPr>
            </w:pPr>
            <w:r w:rsidRPr="00AF0C3A">
              <w:rPr>
                <w:bCs/>
                <w:sz w:val="28"/>
                <w:szCs w:val="28"/>
              </w:rPr>
              <w:t>Chủng loại</w:t>
            </w:r>
          </w:p>
        </w:tc>
        <w:tc>
          <w:tcPr>
            <w:tcW w:w="1275" w:type="dxa"/>
            <w:vAlign w:val="center"/>
          </w:tcPr>
          <w:p w14:paraId="780EFE99"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724A3D99"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Trong nhà, vỏ bọc bên ngoài bằng kim loại, cách điện không khí</w:t>
            </w:r>
          </w:p>
        </w:tc>
      </w:tr>
      <w:tr w:rsidR="00AF0C3A" w:rsidRPr="00AF0C3A" w14:paraId="459E184A" w14:textId="77777777" w:rsidTr="007B02C8">
        <w:trPr>
          <w:trHeight w:val="340"/>
        </w:trPr>
        <w:tc>
          <w:tcPr>
            <w:tcW w:w="850" w:type="dxa"/>
            <w:vAlign w:val="center"/>
          </w:tcPr>
          <w:p w14:paraId="58578A2F"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315D04BE"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Môi trường làm việc</w:t>
            </w:r>
          </w:p>
        </w:tc>
        <w:tc>
          <w:tcPr>
            <w:tcW w:w="1275" w:type="dxa"/>
            <w:vAlign w:val="center"/>
          </w:tcPr>
          <w:p w14:paraId="588BB46E"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0295BDC6"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Theo quy định</w:t>
            </w:r>
          </w:p>
        </w:tc>
      </w:tr>
      <w:tr w:rsidR="00AF0C3A" w:rsidRPr="00AF0C3A" w14:paraId="66B9B3B3" w14:textId="77777777" w:rsidTr="007B02C8">
        <w:trPr>
          <w:trHeight w:val="340"/>
        </w:trPr>
        <w:tc>
          <w:tcPr>
            <w:tcW w:w="850" w:type="dxa"/>
            <w:vAlign w:val="center"/>
          </w:tcPr>
          <w:p w14:paraId="5D16B409"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4B05B65A" w14:textId="77777777" w:rsidR="00AF0C3A" w:rsidRPr="00AF0C3A" w:rsidRDefault="00AF0C3A" w:rsidP="00AF0C3A">
            <w:pPr>
              <w:pStyle w:val="Cachdaudong"/>
              <w:spacing w:before="0" w:after="0" w:line="240" w:lineRule="auto"/>
              <w:ind w:firstLine="0"/>
              <w:rPr>
                <w:b/>
                <w:bCs/>
                <w:sz w:val="28"/>
                <w:szCs w:val="28"/>
              </w:rPr>
            </w:pPr>
            <w:r w:rsidRPr="00AF0C3A">
              <w:rPr>
                <w:sz w:val="28"/>
                <w:szCs w:val="28"/>
              </w:rPr>
              <w:t>Số pha</w:t>
            </w:r>
          </w:p>
        </w:tc>
        <w:tc>
          <w:tcPr>
            <w:tcW w:w="1275" w:type="dxa"/>
            <w:vAlign w:val="center"/>
          </w:tcPr>
          <w:p w14:paraId="353188EA"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485E5A44"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3 pha</w:t>
            </w:r>
          </w:p>
        </w:tc>
      </w:tr>
      <w:tr w:rsidR="00AF0C3A" w:rsidRPr="00AF0C3A" w14:paraId="5E63289E" w14:textId="77777777" w:rsidTr="007B02C8">
        <w:trPr>
          <w:trHeight w:val="340"/>
        </w:trPr>
        <w:tc>
          <w:tcPr>
            <w:tcW w:w="850" w:type="dxa"/>
            <w:vAlign w:val="center"/>
          </w:tcPr>
          <w:p w14:paraId="7D2FC16D"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2C1C65EA" w14:textId="77777777" w:rsidR="00AF0C3A" w:rsidRPr="00AF0C3A" w:rsidRDefault="00AF0C3A" w:rsidP="00AF0C3A">
            <w:pPr>
              <w:pStyle w:val="Cachdaudong"/>
              <w:spacing w:before="0" w:after="0" w:line="240" w:lineRule="auto"/>
              <w:ind w:firstLine="0"/>
              <w:rPr>
                <w:b/>
                <w:bCs/>
                <w:sz w:val="28"/>
                <w:szCs w:val="28"/>
              </w:rPr>
            </w:pPr>
            <w:r w:rsidRPr="00AF0C3A">
              <w:rPr>
                <w:sz w:val="28"/>
                <w:szCs w:val="28"/>
              </w:rPr>
              <w:t xml:space="preserve">Kích thước tủ (Cao x Rộng x Sâu) </w:t>
            </w:r>
          </w:p>
        </w:tc>
        <w:tc>
          <w:tcPr>
            <w:tcW w:w="1275" w:type="dxa"/>
            <w:vAlign w:val="center"/>
          </w:tcPr>
          <w:p w14:paraId="587E8A76"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mm</w:t>
            </w:r>
          </w:p>
        </w:tc>
        <w:tc>
          <w:tcPr>
            <w:tcW w:w="3120" w:type="dxa"/>
            <w:gridSpan w:val="2"/>
            <w:vAlign w:val="center"/>
          </w:tcPr>
          <w:p w14:paraId="0992C383"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theo thiết kế nhà sản xuất</w:t>
            </w:r>
          </w:p>
        </w:tc>
      </w:tr>
      <w:tr w:rsidR="00AF0C3A" w:rsidRPr="00AF0C3A" w14:paraId="55B6370C" w14:textId="77777777" w:rsidTr="007B02C8">
        <w:trPr>
          <w:trHeight w:val="340"/>
        </w:trPr>
        <w:tc>
          <w:tcPr>
            <w:tcW w:w="850" w:type="dxa"/>
            <w:vAlign w:val="center"/>
          </w:tcPr>
          <w:p w14:paraId="1D1A1FCD"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0E42AC41" w14:textId="77777777" w:rsidR="00AF0C3A" w:rsidRPr="00AF0C3A" w:rsidRDefault="00AF0C3A" w:rsidP="00AF0C3A">
            <w:pPr>
              <w:pStyle w:val="Cachdaudong"/>
              <w:spacing w:before="0" w:after="0" w:line="240" w:lineRule="auto"/>
              <w:ind w:firstLine="0"/>
              <w:rPr>
                <w:i/>
                <w:sz w:val="28"/>
                <w:szCs w:val="28"/>
              </w:rPr>
            </w:pPr>
            <w:r w:rsidRPr="00AF0C3A">
              <w:rPr>
                <w:sz w:val="28"/>
                <w:szCs w:val="28"/>
              </w:rPr>
              <w:t>Kiểu vách ngăn phân vùng (partition class)</w:t>
            </w:r>
          </w:p>
        </w:tc>
        <w:tc>
          <w:tcPr>
            <w:tcW w:w="1275" w:type="dxa"/>
            <w:vAlign w:val="center"/>
          </w:tcPr>
          <w:p w14:paraId="2ED6F69B"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07BF6C9B" w14:textId="77777777" w:rsidR="00AF0C3A" w:rsidRPr="00AF0C3A" w:rsidRDefault="00AF0C3A" w:rsidP="00AF0C3A">
            <w:pPr>
              <w:pStyle w:val="Cachdaudong"/>
              <w:spacing w:before="0" w:after="0" w:line="240" w:lineRule="auto"/>
              <w:ind w:firstLine="0"/>
              <w:rPr>
                <w:sz w:val="28"/>
                <w:szCs w:val="28"/>
              </w:rPr>
            </w:pPr>
            <w:r w:rsidRPr="00AF0C3A">
              <w:rPr>
                <w:sz w:val="28"/>
                <w:szCs w:val="28"/>
              </w:rPr>
              <w:t>Vách ngăn kim loại (PM)</w:t>
            </w:r>
          </w:p>
        </w:tc>
      </w:tr>
      <w:tr w:rsidR="00AF0C3A" w:rsidRPr="00AF0C3A" w14:paraId="7C056278" w14:textId="77777777" w:rsidTr="007B02C8">
        <w:trPr>
          <w:trHeight w:val="340"/>
        </w:trPr>
        <w:tc>
          <w:tcPr>
            <w:tcW w:w="850" w:type="dxa"/>
            <w:vAlign w:val="center"/>
          </w:tcPr>
          <w:p w14:paraId="4A6A9ECD"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775AF756" w14:textId="77777777" w:rsidR="00AF0C3A" w:rsidRPr="00AF0C3A" w:rsidRDefault="00AF0C3A" w:rsidP="00AF0C3A">
            <w:pPr>
              <w:pStyle w:val="Cachdaudong"/>
              <w:spacing w:before="0" w:after="0" w:line="240" w:lineRule="auto"/>
              <w:ind w:firstLine="0"/>
              <w:rPr>
                <w:i/>
                <w:sz w:val="28"/>
                <w:szCs w:val="28"/>
              </w:rPr>
            </w:pPr>
            <w:r w:rsidRPr="00AF0C3A">
              <w:rPr>
                <w:sz w:val="28"/>
                <w:szCs w:val="28"/>
              </w:rPr>
              <w:t>Mức tiếp cận trong sửa chữa (Loss of service continuity category)</w:t>
            </w:r>
          </w:p>
        </w:tc>
        <w:tc>
          <w:tcPr>
            <w:tcW w:w="1275" w:type="dxa"/>
            <w:vAlign w:val="center"/>
          </w:tcPr>
          <w:p w14:paraId="77CF886A"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6FB1332E" w14:textId="77777777" w:rsidR="00AF0C3A" w:rsidRPr="00AF0C3A" w:rsidRDefault="00AF0C3A" w:rsidP="00AF0C3A">
            <w:pPr>
              <w:pStyle w:val="Cachdaudong"/>
              <w:spacing w:before="0" w:after="0" w:line="240" w:lineRule="auto"/>
              <w:ind w:firstLine="0"/>
              <w:rPr>
                <w:sz w:val="28"/>
                <w:szCs w:val="28"/>
              </w:rPr>
            </w:pPr>
            <w:r w:rsidRPr="00AF0C3A">
              <w:rPr>
                <w:sz w:val="28"/>
                <w:szCs w:val="28"/>
              </w:rPr>
              <w:t>LSC 2B</w:t>
            </w:r>
          </w:p>
        </w:tc>
      </w:tr>
      <w:tr w:rsidR="00AF0C3A" w:rsidRPr="00AF0C3A" w14:paraId="428B57E3" w14:textId="77777777" w:rsidTr="007B02C8">
        <w:trPr>
          <w:trHeight w:val="340"/>
        </w:trPr>
        <w:tc>
          <w:tcPr>
            <w:tcW w:w="850" w:type="dxa"/>
            <w:vAlign w:val="center"/>
          </w:tcPr>
          <w:p w14:paraId="759F920C"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05B2CB54" w14:textId="77777777" w:rsidR="00AF0C3A" w:rsidRPr="00AF0C3A" w:rsidRDefault="00AF0C3A" w:rsidP="00AF0C3A">
            <w:pPr>
              <w:pStyle w:val="Cachdaudong"/>
              <w:spacing w:before="0" w:after="0" w:line="240" w:lineRule="auto"/>
              <w:ind w:firstLine="0"/>
              <w:rPr>
                <w:i/>
                <w:sz w:val="28"/>
                <w:szCs w:val="28"/>
              </w:rPr>
            </w:pPr>
            <w:r w:rsidRPr="00AF0C3A">
              <w:rPr>
                <w:sz w:val="28"/>
                <w:szCs w:val="28"/>
              </w:rPr>
              <w:t>Tần số định mức</w:t>
            </w:r>
          </w:p>
        </w:tc>
        <w:tc>
          <w:tcPr>
            <w:tcW w:w="1275" w:type="dxa"/>
            <w:vAlign w:val="center"/>
          </w:tcPr>
          <w:p w14:paraId="372EF776"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Hz</w:t>
            </w:r>
          </w:p>
        </w:tc>
        <w:tc>
          <w:tcPr>
            <w:tcW w:w="3120" w:type="dxa"/>
            <w:gridSpan w:val="2"/>
            <w:vAlign w:val="center"/>
          </w:tcPr>
          <w:p w14:paraId="1FD82836" w14:textId="77777777" w:rsidR="00AF0C3A" w:rsidRPr="00AF0C3A" w:rsidRDefault="00AF0C3A" w:rsidP="00AF0C3A">
            <w:pPr>
              <w:pStyle w:val="Cachdaudong"/>
              <w:spacing w:before="0" w:after="0" w:line="240" w:lineRule="auto"/>
              <w:ind w:firstLine="0"/>
              <w:rPr>
                <w:sz w:val="28"/>
                <w:szCs w:val="28"/>
              </w:rPr>
            </w:pPr>
            <w:r w:rsidRPr="00AF0C3A">
              <w:rPr>
                <w:sz w:val="28"/>
                <w:szCs w:val="28"/>
              </w:rPr>
              <w:t>50</w:t>
            </w:r>
          </w:p>
        </w:tc>
      </w:tr>
      <w:tr w:rsidR="00AF0C3A" w:rsidRPr="00AF0C3A" w14:paraId="612F4970" w14:textId="77777777" w:rsidTr="007B02C8">
        <w:trPr>
          <w:trHeight w:val="340"/>
        </w:trPr>
        <w:tc>
          <w:tcPr>
            <w:tcW w:w="850" w:type="dxa"/>
            <w:vAlign w:val="center"/>
          </w:tcPr>
          <w:p w14:paraId="76B7891C"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7A13FBB8"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 xml:space="preserve">Điện áp cao nhất của hệ thống </w:t>
            </w:r>
          </w:p>
        </w:tc>
        <w:tc>
          <w:tcPr>
            <w:tcW w:w="1275" w:type="dxa"/>
            <w:vAlign w:val="center"/>
          </w:tcPr>
          <w:p w14:paraId="6BACA81E"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1560" w:type="dxa"/>
            <w:vAlign w:val="center"/>
          </w:tcPr>
          <w:p w14:paraId="59BA84DA" w14:textId="77777777" w:rsidR="00AF0C3A" w:rsidRPr="00AF0C3A" w:rsidRDefault="00AF0C3A" w:rsidP="00AF0C3A">
            <w:pPr>
              <w:pStyle w:val="Cachdaudong"/>
              <w:spacing w:before="0" w:after="0" w:line="240" w:lineRule="auto"/>
              <w:ind w:firstLine="0"/>
              <w:rPr>
                <w:sz w:val="28"/>
                <w:szCs w:val="28"/>
              </w:rPr>
            </w:pPr>
            <w:r w:rsidRPr="00AF0C3A">
              <w:rPr>
                <w:sz w:val="28"/>
                <w:szCs w:val="28"/>
              </w:rPr>
              <w:t>24</w:t>
            </w:r>
          </w:p>
        </w:tc>
        <w:tc>
          <w:tcPr>
            <w:tcW w:w="1560" w:type="dxa"/>
            <w:vAlign w:val="center"/>
          </w:tcPr>
          <w:p w14:paraId="63878612" w14:textId="77777777" w:rsidR="00AF0C3A" w:rsidRPr="00AF0C3A" w:rsidRDefault="00AF0C3A" w:rsidP="00AF0C3A">
            <w:pPr>
              <w:pStyle w:val="Cachdaudong"/>
              <w:spacing w:before="0" w:after="0" w:line="240" w:lineRule="auto"/>
              <w:ind w:firstLine="0"/>
              <w:rPr>
                <w:sz w:val="28"/>
                <w:szCs w:val="28"/>
              </w:rPr>
            </w:pPr>
            <w:r w:rsidRPr="00AF0C3A">
              <w:rPr>
                <w:sz w:val="28"/>
                <w:szCs w:val="28"/>
              </w:rPr>
              <w:t>40,5</w:t>
            </w:r>
          </w:p>
        </w:tc>
      </w:tr>
      <w:tr w:rsidR="00AF0C3A" w:rsidRPr="00AF0C3A" w14:paraId="53270B2B" w14:textId="77777777" w:rsidTr="007B02C8">
        <w:trPr>
          <w:trHeight w:val="340"/>
        </w:trPr>
        <w:tc>
          <w:tcPr>
            <w:tcW w:w="850" w:type="dxa"/>
            <w:vAlign w:val="center"/>
          </w:tcPr>
          <w:p w14:paraId="6E2132EA"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0AAB2410"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Điện áp thử nghiệm tần số công nghiệp định mức (01 phút)</w:t>
            </w:r>
          </w:p>
        </w:tc>
        <w:tc>
          <w:tcPr>
            <w:tcW w:w="1275" w:type="dxa"/>
            <w:vAlign w:val="center"/>
          </w:tcPr>
          <w:p w14:paraId="62932066"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1560" w:type="dxa"/>
            <w:vAlign w:val="center"/>
          </w:tcPr>
          <w:p w14:paraId="414ED7CD"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xml:space="preserve">≥ </w:t>
            </w:r>
            <w:r w:rsidRPr="00AF0C3A">
              <w:rPr>
                <w:sz w:val="28"/>
                <w:szCs w:val="28"/>
              </w:rPr>
              <w:t>50</w:t>
            </w:r>
          </w:p>
        </w:tc>
        <w:tc>
          <w:tcPr>
            <w:tcW w:w="1560" w:type="dxa"/>
            <w:vAlign w:val="center"/>
          </w:tcPr>
          <w:p w14:paraId="08B998C9"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w:t>
            </w:r>
            <w:r w:rsidRPr="00AF0C3A">
              <w:rPr>
                <w:sz w:val="28"/>
                <w:szCs w:val="28"/>
              </w:rPr>
              <w:t xml:space="preserve"> 80</w:t>
            </w:r>
          </w:p>
        </w:tc>
      </w:tr>
      <w:tr w:rsidR="00AF0C3A" w:rsidRPr="00AF0C3A" w14:paraId="7EE0001C" w14:textId="77777777" w:rsidTr="007B02C8">
        <w:trPr>
          <w:trHeight w:val="340"/>
        </w:trPr>
        <w:tc>
          <w:tcPr>
            <w:tcW w:w="850" w:type="dxa"/>
            <w:vAlign w:val="center"/>
          </w:tcPr>
          <w:p w14:paraId="1BE45AA6"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2276469B"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Điện áp chịu đựng xung sét định mức (1,2/50µs)</w:t>
            </w:r>
          </w:p>
        </w:tc>
        <w:tc>
          <w:tcPr>
            <w:tcW w:w="1275" w:type="dxa"/>
            <w:vAlign w:val="center"/>
          </w:tcPr>
          <w:p w14:paraId="2E7F79E8"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kVp</w:t>
            </w:r>
          </w:p>
        </w:tc>
        <w:tc>
          <w:tcPr>
            <w:tcW w:w="1560" w:type="dxa"/>
            <w:vAlign w:val="center"/>
          </w:tcPr>
          <w:p w14:paraId="6B748BB3"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125</w:t>
            </w:r>
          </w:p>
        </w:tc>
        <w:tc>
          <w:tcPr>
            <w:tcW w:w="1560" w:type="dxa"/>
            <w:vAlign w:val="center"/>
          </w:tcPr>
          <w:p w14:paraId="71204ABC"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185</w:t>
            </w:r>
          </w:p>
        </w:tc>
      </w:tr>
      <w:tr w:rsidR="00AF0C3A" w:rsidRPr="00AF0C3A" w14:paraId="63F3A4CD" w14:textId="77777777" w:rsidTr="007B02C8">
        <w:trPr>
          <w:trHeight w:val="340"/>
        </w:trPr>
        <w:tc>
          <w:tcPr>
            <w:tcW w:w="850" w:type="dxa"/>
            <w:vAlign w:val="center"/>
          </w:tcPr>
          <w:p w14:paraId="72712F13"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7B27E44F"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Chiều dài đường rò bề mặt tiếp xúc không khí của các cách điện rắn trong tủ</w:t>
            </w:r>
          </w:p>
        </w:tc>
        <w:tc>
          <w:tcPr>
            <w:tcW w:w="1275" w:type="dxa"/>
            <w:vAlign w:val="center"/>
          </w:tcPr>
          <w:p w14:paraId="446EA701" w14:textId="77777777" w:rsidR="00AF0C3A" w:rsidRPr="00AF0C3A" w:rsidRDefault="00AF0C3A" w:rsidP="00AF0C3A">
            <w:pPr>
              <w:pStyle w:val="Cachdaudong"/>
              <w:spacing w:before="0" w:after="0" w:line="240" w:lineRule="auto"/>
              <w:ind w:firstLine="0"/>
              <w:rPr>
                <w:sz w:val="28"/>
                <w:szCs w:val="28"/>
              </w:rPr>
            </w:pPr>
            <w:r w:rsidRPr="00AF0C3A">
              <w:rPr>
                <w:sz w:val="28"/>
                <w:szCs w:val="28"/>
              </w:rPr>
              <w:t>mm/kV</w:t>
            </w:r>
          </w:p>
        </w:tc>
        <w:tc>
          <w:tcPr>
            <w:tcW w:w="3120" w:type="dxa"/>
            <w:gridSpan w:val="2"/>
            <w:vAlign w:val="center"/>
          </w:tcPr>
          <w:p w14:paraId="6409B863"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12,5</w:t>
            </w:r>
          </w:p>
        </w:tc>
      </w:tr>
      <w:tr w:rsidR="00AF0C3A" w:rsidRPr="00AF0C3A" w14:paraId="4C271B82" w14:textId="77777777" w:rsidTr="007B02C8">
        <w:trPr>
          <w:trHeight w:val="340"/>
        </w:trPr>
        <w:tc>
          <w:tcPr>
            <w:tcW w:w="850" w:type="dxa"/>
            <w:vAlign w:val="center"/>
          </w:tcPr>
          <w:p w14:paraId="15062976"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2871574E"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Vật liệu làm thanh cái, thanh dẫn</w:t>
            </w:r>
          </w:p>
        </w:tc>
        <w:tc>
          <w:tcPr>
            <w:tcW w:w="1275" w:type="dxa"/>
            <w:vAlign w:val="center"/>
          </w:tcPr>
          <w:p w14:paraId="1F2F1119"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6BAFA3AD"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Đồng </w:t>
            </w:r>
          </w:p>
        </w:tc>
      </w:tr>
      <w:tr w:rsidR="00AF0C3A" w:rsidRPr="00AF0C3A" w14:paraId="78D9CECF" w14:textId="77777777" w:rsidTr="007B02C8">
        <w:trPr>
          <w:trHeight w:val="340"/>
        </w:trPr>
        <w:tc>
          <w:tcPr>
            <w:tcW w:w="850" w:type="dxa"/>
            <w:vAlign w:val="center"/>
          </w:tcPr>
          <w:p w14:paraId="13572737"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11882C6B"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Dòng điện định mức của mạch </w:t>
            </w:r>
            <w:r w:rsidRPr="00AF0C3A">
              <w:rPr>
                <w:sz w:val="28"/>
                <w:szCs w:val="28"/>
              </w:rPr>
              <w:lastRenderedPageBreak/>
              <w:t>chính</w:t>
            </w:r>
          </w:p>
        </w:tc>
        <w:tc>
          <w:tcPr>
            <w:tcW w:w="1275" w:type="dxa"/>
            <w:vAlign w:val="center"/>
          </w:tcPr>
          <w:p w14:paraId="301CCAA1" w14:textId="77777777" w:rsidR="00AF0C3A" w:rsidRPr="00AF0C3A" w:rsidRDefault="00AF0C3A" w:rsidP="00AF0C3A">
            <w:pPr>
              <w:pStyle w:val="Cachdaudong"/>
              <w:spacing w:before="0" w:after="0" w:line="240" w:lineRule="auto"/>
              <w:ind w:firstLine="0"/>
              <w:rPr>
                <w:sz w:val="28"/>
                <w:szCs w:val="28"/>
              </w:rPr>
            </w:pPr>
            <w:r w:rsidRPr="00AF0C3A">
              <w:rPr>
                <w:sz w:val="28"/>
                <w:szCs w:val="28"/>
              </w:rPr>
              <w:lastRenderedPageBreak/>
              <w:t>A</w:t>
            </w:r>
          </w:p>
        </w:tc>
        <w:tc>
          <w:tcPr>
            <w:tcW w:w="1560" w:type="dxa"/>
            <w:vAlign w:val="center"/>
          </w:tcPr>
          <w:p w14:paraId="5B966072"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 2.500 </w:t>
            </w:r>
          </w:p>
        </w:tc>
        <w:tc>
          <w:tcPr>
            <w:tcW w:w="1560" w:type="dxa"/>
            <w:vAlign w:val="center"/>
          </w:tcPr>
          <w:p w14:paraId="32FEED13" w14:textId="05E0EF76" w:rsidR="00AF0C3A" w:rsidRPr="00AF0C3A" w:rsidRDefault="00AF0C3A" w:rsidP="00AF0C3A">
            <w:pPr>
              <w:pStyle w:val="Cachdaudong"/>
              <w:spacing w:before="0" w:after="0" w:line="240" w:lineRule="auto"/>
              <w:ind w:firstLine="0"/>
              <w:rPr>
                <w:sz w:val="28"/>
                <w:szCs w:val="28"/>
              </w:rPr>
            </w:pPr>
            <w:r w:rsidRPr="006C5586">
              <w:rPr>
                <w:sz w:val="28"/>
                <w:szCs w:val="28"/>
              </w:rPr>
              <w:t>≥ 2000</w:t>
            </w:r>
          </w:p>
        </w:tc>
      </w:tr>
      <w:tr w:rsidR="00AF0C3A" w:rsidRPr="00AF0C3A" w14:paraId="056E2346" w14:textId="77777777" w:rsidTr="007B02C8">
        <w:trPr>
          <w:trHeight w:val="340"/>
        </w:trPr>
        <w:tc>
          <w:tcPr>
            <w:tcW w:w="850" w:type="dxa"/>
            <w:vAlign w:val="center"/>
          </w:tcPr>
          <w:p w14:paraId="56DFE464"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6649C0A5"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Khả năng chịu đựng dòng ngắn mạch định mức (I</w:t>
            </w:r>
            <w:r w:rsidRPr="00AF0C3A">
              <w:rPr>
                <w:sz w:val="28"/>
                <w:szCs w:val="28"/>
                <w:vertAlign w:val="subscript"/>
              </w:rPr>
              <w:t>nm</w:t>
            </w:r>
            <w:r w:rsidRPr="00AF0C3A">
              <w:rPr>
                <w:sz w:val="28"/>
                <w:szCs w:val="28"/>
              </w:rPr>
              <w:t>)</w:t>
            </w:r>
          </w:p>
        </w:tc>
        <w:tc>
          <w:tcPr>
            <w:tcW w:w="1275" w:type="dxa"/>
            <w:vAlign w:val="center"/>
          </w:tcPr>
          <w:p w14:paraId="36705E7F" w14:textId="77777777" w:rsidR="00AF0C3A" w:rsidRPr="00AF0C3A" w:rsidRDefault="00AF0C3A" w:rsidP="00AF0C3A">
            <w:pPr>
              <w:pStyle w:val="Cachdaudong"/>
              <w:spacing w:before="0" w:after="0" w:line="240" w:lineRule="auto"/>
              <w:ind w:firstLine="0"/>
              <w:rPr>
                <w:sz w:val="28"/>
                <w:szCs w:val="28"/>
              </w:rPr>
            </w:pPr>
            <w:r w:rsidRPr="00AF0C3A">
              <w:rPr>
                <w:sz w:val="28"/>
                <w:szCs w:val="28"/>
              </w:rPr>
              <w:t>kArms</w:t>
            </w:r>
          </w:p>
        </w:tc>
        <w:tc>
          <w:tcPr>
            <w:tcW w:w="3120" w:type="dxa"/>
            <w:gridSpan w:val="2"/>
            <w:vAlign w:val="center"/>
          </w:tcPr>
          <w:p w14:paraId="0FE5FED6"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12,5</w:t>
            </w:r>
          </w:p>
        </w:tc>
      </w:tr>
      <w:tr w:rsidR="00AF0C3A" w:rsidRPr="00AF0C3A" w14:paraId="315030C0" w14:textId="77777777" w:rsidTr="007B02C8">
        <w:trPr>
          <w:trHeight w:val="340"/>
        </w:trPr>
        <w:tc>
          <w:tcPr>
            <w:tcW w:w="850" w:type="dxa"/>
            <w:vAlign w:val="center"/>
          </w:tcPr>
          <w:p w14:paraId="6D4BEB80"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14967AC0"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Thời gian chịu đựng dòng ngắn mạch định mức</w:t>
            </w:r>
          </w:p>
        </w:tc>
        <w:tc>
          <w:tcPr>
            <w:tcW w:w="1275" w:type="dxa"/>
            <w:vAlign w:val="center"/>
          </w:tcPr>
          <w:p w14:paraId="6BEFC4EE" w14:textId="77777777" w:rsidR="00AF0C3A" w:rsidRPr="00AF0C3A" w:rsidRDefault="00AF0C3A" w:rsidP="00AF0C3A">
            <w:pPr>
              <w:pStyle w:val="Cachdaudong"/>
              <w:spacing w:before="0" w:after="0" w:line="240" w:lineRule="auto"/>
              <w:ind w:firstLine="0"/>
              <w:rPr>
                <w:sz w:val="28"/>
                <w:szCs w:val="28"/>
              </w:rPr>
            </w:pPr>
            <w:r w:rsidRPr="00AF0C3A">
              <w:rPr>
                <w:sz w:val="28"/>
                <w:szCs w:val="28"/>
              </w:rPr>
              <w:t>giây</w:t>
            </w:r>
          </w:p>
        </w:tc>
        <w:tc>
          <w:tcPr>
            <w:tcW w:w="3120" w:type="dxa"/>
            <w:gridSpan w:val="2"/>
            <w:vAlign w:val="center"/>
          </w:tcPr>
          <w:p w14:paraId="6862CC9A"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w:t>
            </w:r>
          </w:p>
        </w:tc>
      </w:tr>
      <w:tr w:rsidR="00AF0C3A" w:rsidRPr="00AF0C3A" w14:paraId="7940F153" w14:textId="77777777" w:rsidTr="007B02C8">
        <w:trPr>
          <w:trHeight w:val="340"/>
        </w:trPr>
        <w:tc>
          <w:tcPr>
            <w:tcW w:w="850" w:type="dxa"/>
            <w:vAlign w:val="center"/>
          </w:tcPr>
          <w:p w14:paraId="6C6AF271"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5DE3B7D5"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Khả năng chịu đựng dòng ngắn mạch đỉnh.</w:t>
            </w:r>
          </w:p>
        </w:tc>
        <w:tc>
          <w:tcPr>
            <w:tcW w:w="1275" w:type="dxa"/>
            <w:vAlign w:val="center"/>
          </w:tcPr>
          <w:p w14:paraId="04105E0B" w14:textId="77777777" w:rsidR="00AF0C3A" w:rsidRPr="00AF0C3A" w:rsidRDefault="00AF0C3A" w:rsidP="00AF0C3A">
            <w:pPr>
              <w:pStyle w:val="Cachdaudong"/>
              <w:spacing w:before="0" w:after="0" w:line="240" w:lineRule="auto"/>
              <w:ind w:firstLine="0"/>
              <w:rPr>
                <w:sz w:val="28"/>
                <w:szCs w:val="28"/>
              </w:rPr>
            </w:pPr>
            <w:r w:rsidRPr="00AF0C3A">
              <w:rPr>
                <w:sz w:val="28"/>
                <w:szCs w:val="28"/>
              </w:rPr>
              <w:t>kApeak</w:t>
            </w:r>
          </w:p>
        </w:tc>
        <w:tc>
          <w:tcPr>
            <w:tcW w:w="3120" w:type="dxa"/>
            <w:gridSpan w:val="2"/>
            <w:vAlign w:val="center"/>
          </w:tcPr>
          <w:p w14:paraId="02F4828C" w14:textId="77777777" w:rsidR="00AF0C3A" w:rsidRPr="00AF0C3A" w:rsidRDefault="00AF0C3A" w:rsidP="00AF0C3A">
            <w:pPr>
              <w:pStyle w:val="Cachdaudong"/>
              <w:spacing w:before="0" w:after="0" w:line="240" w:lineRule="auto"/>
              <w:ind w:firstLine="0"/>
              <w:rPr>
                <w:sz w:val="28"/>
                <w:szCs w:val="28"/>
              </w:rPr>
            </w:pPr>
            <w:r w:rsidRPr="00AF0C3A">
              <w:rPr>
                <w:sz w:val="28"/>
                <w:szCs w:val="28"/>
              </w:rPr>
              <w:t>≥ 2,5 × I</w:t>
            </w:r>
            <w:r w:rsidRPr="00AF0C3A">
              <w:rPr>
                <w:sz w:val="28"/>
                <w:szCs w:val="28"/>
                <w:vertAlign w:val="subscript"/>
              </w:rPr>
              <w:t>nm</w:t>
            </w:r>
          </w:p>
        </w:tc>
      </w:tr>
      <w:tr w:rsidR="00AF0C3A" w:rsidRPr="00AF0C3A" w14:paraId="71460FD8" w14:textId="77777777" w:rsidTr="007B02C8">
        <w:trPr>
          <w:trHeight w:val="340"/>
        </w:trPr>
        <w:tc>
          <w:tcPr>
            <w:tcW w:w="850" w:type="dxa"/>
            <w:vAlign w:val="center"/>
          </w:tcPr>
          <w:p w14:paraId="4B76ED66"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2C7E305B"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Loại tiếp cận và cấp chịu hồ quang bên trong (IAC-AFLR)</w:t>
            </w:r>
          </w:p>
        </w:tc>
        <w:tc>
          <w:tcPr>
            <w:tcW w:w="1275" w:type="dxa"/>
            <w:vAlign w:val="center"/>
          </w:tcPr>
          <w:p w14:paraId="0011E5C9"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9A8F183"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Đáp ứng</w:t>
            </w:r>
          </w:p>
        </w:tc>
      </w:tr>
      <w:tr w:rsidR="00AF0C3A" w:rsidRPr="00AF0C3A" w14:paraId="0B57D7F1" w14:textId="77777777" w:rsidTr="007B02C8">
        <w:trPr>
          <w:trHeight w:val="340"/>
        </w:trPr>
        <w:tc>
          <w:tcPr>
            <w:tcW w:w="850" w:type="dxa"/>
            <w:vAlign w:val="center"/>
          </w:tcPr>
          <w:p w14:paraId="27DAD678"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11627CF5" w14:textId="77777777" w:rsidR="00AF0C3A" w:rsidRPr="00AF0C3A" w:rsidRDefault="00AF0C3A" w:rsidP="00AF0C3A">
            <w:pPr>
              <w:pStyle w:val="Cachdaudong"/>
              <w:spacing w:before="0" w:after="0" w:line="240" w:lineRule="auto"/>
              <w:ind w:firstLine="0"/>
              <w:rPr>
                <w:b/>
                <w:sz w:val="28"/>
                <w:szCs w:val="28"/>
                <w:lang w:val="fr-FR"/>
              </w:rPr>
            </w:pPr>
            <w:r w:rsidRPr="00AF0C3A">
              <w:rPr>
                <w:sz w:val="28"/>
                <w:szCs w:val="28"/>
              </w:rPr>
              <w:t>Hướng thoát hồ quang</w:t>
            </w:r>
          </w:p>
        </w:tc>
        <w:tc>
          <w:tcPr>
            <w:tcW w:w="1275" w:type="dxa"/>
            <w:vAlign w:val="center"/>
          </w:tcPr>
          <w:p w14:paraId="0A6081CC"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33602AD4" w14:textId="77777777" w:rsidR="00AF0C3A" w:rsidRPr="00AF0C3A" w:rsidRDefault="00AF0C3A" w:rsidP="00AF0C3A">
            <w:pPr>
              <w:pStyle w:val="Cachdaudong"/>
              <w:spacing w:before="0" w:after="0" w:line="240" w:lineRule="auto"/>
              <w:ind w:firstLine="0"/>
              <w:rPr>
                <w:sz w:val="28"/>
                <w:szCs w:val="28"/>
              </w:rPr>
            </w:pPr>
            <w:r w:rsidRPr="00AF0C3A">
              <w:rPr>
                <w:sz w:val="28"/>
                <w:szCs w:val="28"/>
              </w:rPr>
              <w:t>Lên phía trên nóc tủ.</w:t>
            </w:r>
          </w:p>
        </w:tc>
      </w:tr>
      <w:tr w:rsidR="00AF0C3A" w:rsidRPr="00AF0C3A" w14:paraId="4D3B9B40" w14:textId="77777777" w:rsidTr="007B02C8">
        <w:trPr>
          <w:trHeight w:val="340"/>
        </w:trPr>
        <w:tc>
          <w:tcPr>
            <w:tcW w:w="850" w:type="dxa"/>
            <w:vAlign w:val="center"/>
          </w:tcPr>
          <w:p w14:paraId="4403F29F"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667F8ED5"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thao tác</w:t>
            </w:r>
          </w:p>
        </w:tc>
        <w:tc>
          <w:tcPr>
            <w:tcW w:w="1275" w:type="dxa"/>
            <w:vAlign w:val="center"/>
          </w:tcPr>
          <w:p w14:paraId="46976FC0" w14:textId="77777777" w:rsidR="00AF0C3A" w:rsidRPr="00AF0C3A" w:rsidRDefault="00AF0C3A" w:rsidP="00AF0C3A">
            <w:pPr>
              <w:pStyle w:val="Cachdaudong"/>
              <w:spacing w:before="0" w:after="0" w:line="240" w:lineRule="auto"/>
              <w:ind w:firstLine="0"/>
              <w:rPr>
                <w:sz w:val="28"/>
                <w:szCs w:val="28"/>
              </w:rPr>
            </w:pPr>
            <w:r w:rsidRPr="00AF0C3A">
              <w:rPr>
                <w:sz w:val="28"/>
                <w:szCs w:val="28"/>
              </w:rPr>
              <w:t>VDC</w:t>
            </w:r>
          </w:p>
        </w:tc>
        <w:tc>
          <w:tcPr>
            <w:tcW w:w="3120" w:type="dxa"/>
            <w:gridSpan w:val="2"/>
            <w:vAlign w:val="center"/>
          </w:tcPr>
          <w:p w14:paraId="2F28D9E3" w14:textId="6B0A0D82"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7148F5B7" w14:textId="77777777" w:rsidTr="007B02C8">
        <w:trPr>
          <w:trHeight w:val="340"/>
        </w:trPr>
        <w:tc>
          <w:tcPr>
            <w:tcW w:w="850" w:type="dxa"/>
            <w:vAlign w:val="center"/>
          </w:tcPr>
          <w:p w14:paraId="02BFD287"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13FC2437"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cấp nguồn tích năng</w:t>
            </w:r>
          </w:p>
        </w:tc>
        <w:tc>
          <w:tcPr>
            <w:tcW w:w="1275" w:type="dxa"/>
            <w:vAlign w:val="center"/>
          </w:tcPr>
          <w:p w14:paraId="4B061B0A" w14:textId="77777777" w:rsidR="00AF0C3A" w:rsidRPr="00AF0C3A" w:rsidRDefault="00AF0C3A" w:rsidP="00AF0C3A">
            <w:pPr>
              <w:pStyle w:val="Cachdaudong"/>
              <w:spacing w:before="0" w:after="0" w:line="240" w:lineRule="auto"/>
              <w:ind w:firstLine="0"/>
              <w:rPr>
                <w:sz w:val="28"/>
                <w:szCs w:val="28"/>
              </w:rPr>
            </w:pPr>
            <w:r w:rsidRPr="00AF0C3A">
              <w:rPr>
                <w:sz w:val="28"/>
                <w:szCs w:val="28"/>
              </w:rPr>
              <w:t>VDC</w:t>
            </w:r>
          </w:p>
        </w:tc>
        <w:tc>
          <w:tcPr>
            <w:tcW w:w="3120" w:type="dxa"/>
            <w:gridSpan w:val="2"/>
            <w:vAlign w:val="center"/>
          </w:tcPr>
          <w:p w14:paraId="1D8ACF8C" w14:textId="4E63BF91"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35037095" w14:textId="77777777" w:rsidTr="007B02C8">
        <w:trPr>
          <w:trHeight w:val="340"/>
        </w:trPr>
        <w:tc>
          <w:tcPr>
            <w:tcW w:w="850" w:type="dxa"/>
            <w:vAlign w:val="center"/>
          </w:tcPr>
          <w:p w14:paraId="17074EBD"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0E6479D0"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sấy, chiếu sáng</w:t>
            </w:r>
          </w:p>
        </w:tc>
        <w:tc>
          <w:tcPr>
            <w:tcW w:w="1275" w:type="dxa"/>
            <w:vAlign w:val="center"/>
          </w:tcPr>
          <w:p w14:paraId="3FA1C92D" w14:textId="77777777" w:rsidR="00AF0C3A" w:rsidRPr="00AF0C3A" w:rsidRDefault="00AF0C3A" w:rsidP="00AF0C3A">
            <w:pPr>
              <w:pStyle w:val="Cachdaudong"/>
              <w:spacing w:before="0" w:after="0" w:line="240" w:lineRule="auto"/>
              <w:ind w:firstLine="0"/>
              <w:rPr>
                <w:sz w:val="28"/>
                <w:szCs w:val="28"/>
              </w:rPr>
            </w:pPr>
            <w:r w:rsidRPr="00AF0C3A">
              <w:rPr>
                <w:sz w:val="28"/>
                <w:szCs w:val="28"/>
              </w:rPr>
              <w:t>VAC</w:t>
            </w:r>
          </w:p>
        </w:tc>
        <w:tc>
          <w:tcPr>
            <w:tcW w:w="3120" w:type="dxa"/>
            <w:gridSpan w:val="2"/>
            <w:vAlign w:val="center"/>
          </w:tcPr>
          <w:p w14:paraId="3CAF880F" w14:textId="77777777"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1DC4B661" w14:textId="77777777" w:rsidTr="007B02C8">
        <w:trPr>
          <w:trHeight w:val="340"/>
        </w:trPr>
        <w:tc>
          <w:tcPr>
            <w:tcW w:w="850" w:type="dxa"/>
            <w:vAlign w:val="center"/>
          </w:tcPr>
          <w:p w14:paraId="6002C265" w14:textId="77777777" w:rsidR="00AF0C3A" w:rsidRPr="00AF0C3A" w:rsidRDefault="00AF0C3A" w:rsidP="00AF0C3A">
            <w:pPr>
              <w:pStyle w:val="Cachdaudong"/>
              <w:numPr>
                <w:ilvl w:val="0"/>
                <w:numId w:val="127"/>
              </w:numPr>
              <w:spacing w:before="0" w:after="0" w:line="240" w:lineRule="auto"/>
              <w:ind w:left="0" w:firstLine="0"/>
              <w:jc w:val="center"/>
              <w:rPr>
                <w:b/>
                <w:sz w:val="28"/>
                <w:szCs w:val="28"/>
              </w:rPr>
            </w:pPr>
          </w:p>
        </w:tc>
        <w:tc>
          <w:tcPr>
            <w:tcW w:w="4111" w:type="dxa"/>
            <w:vAlign w:val="center"/>
          </w:tcPr>
          <w:p w14:paraId="64E8745B"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Các yêu cầu kỹ thuật khác</w:t>
            </w:r>
          </w:p>
        </w:tc>
        <w:tc>
          <w:tcPr>
            <w:tcW w:w="1275" w:type="dxa"/>
            <w:vAlign w:val="center"/>
          </w:tcPr>
          <w:p w14:paraId="44C4B4D4"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95A06D3"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Đáp ứng</w:t>
            </w:r>
          </w:p>
        </w:tc>
      </w:tr>
      <w:tr w:rsidR="00AF0C3A" w:rsidRPr="00AF0C3A" w14:paraId="6A23570C" w14:textId="77777777" w:rsidTr="007B02C8">
        <w:trPr>
          <w:trHeight w:val="340"/>
        </w:trPr>
        <w:tc>
          <w:tcPr>
            <w:tcW w:w="850" w:type="dxa"/>
            <w:vAlign w:val="center"/>
          </w:tcPr>
          <w:p w14:paraId="1E956608"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II</w:t>
            </w:r>
          </w:p>
        </w:tc>
        <w:tc>
          <w:tcPr>
            <w:tcW w:w="8506" w:type="dxa"/>
            <w:gridSpan w:val="4"/>
            <w:vAlign w:val="center"/>
          </w:tcPr>
          <w:p w14:paraId="6477FC9F" w14:textId="77777777" w:rsidR="00AF0C3A" w:rsidRPr="00AF0C3A" w:rsidRDefault="00AF0C3A" w:rsidP="00AF0C3A">
            <w:pPr>
              <w:pStyle w:val="Cachdaudong"/>
              <w:spacing w:before="0" w:after="0" w:line="240" w:lineRule="auto"/>
              <w:ind w:firstLine="0"/>
              <w:rPr>
                <w:sz w:val="28"/>
                <w:szCs w:val="28"/>
              </w:rPr>
            </w:pPr>
            <w:r w:rsidRPr="00AF0C3A">
              <w:rPr>
                <w:b/>
                <w:sz w:val="28"/>
                <w:szCs w:val="28"/>
                <w:lang w:val="fr-FR"/>
              </w:rPr>
              <w:t xml:space="preserve">Yêu cầu kỹ thuật của </w:t>
            </w:r>
            <w:r w:rsidRPr="00AF0C3A">
              <w:rPr>
                <w:b/>
                <w:sz w:val="28"/>
                <w:szCs w:val="28"/>
              </w:rPr>
              <w:t>Máy cắt</w:t>
            </w:r>
          </w:p>
        </w:tc>
      </w:tr>
      <w:tr w:rsidR="00AF0C3A" w:rsidRPr="00AF0C3A" w14:paraId="63F0F6AD" w14:textId="77777777" w:rsidTr="007B02C8">
        <w:trPr>
          <w:trHeight w:val="340"/>
        </w:trPr>
        <w:tc>
          <w:tcPr>
            <w:tcW w:w="850" w:type="dxa"/>
            <w:vAlign w:val="center"/>
          </w:tcPr>
          <w:p w14:paraId="68CF47CA"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730207D1" w14:textId="77777777" w:rsidR="00AF0C3A" w:rsidRPr="00AF0C3A" w:rsidRDefault="00AF0C3A" w:rsidP="00AF0C3A">
            <w:pPr>
              <w:pStyle w:val="Cachdaudong"/>
              <w:spacing w:before="0" w:after="0" w:line="240" w:lineRule="auto"/>
              <w:ind w:firstLine="0"/>
              <w:rPr>
                <w:sz w:val="28"/>
                <w:szCs w:val="28"/>
              </w:rPr>
            </w:pPr>
            <w:r w:rsidRPr="00AF0C3A">
              <w:rPr>
                <w:sz w:val="28"/>
                <w:szCs w:val="28"/>
              </w:rPr>
              <w:t>Tiêu chuẩn áp dụng:</w:t>
            </w:r>
          </w:p>
        </w:tc>
        <w:tc>
          <w:tcPr>
            <w:tcW w:w="1275" w:type="dxa"/>
            <w:vAlign w:val="center"/>
          </w:tcPr>
          <w:p w14:paraId="2FF2CB4C"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06DEB85" w14:textId="77777777" w:rsidR="00AF0C3A" w:rsidRPr="00AF0C3A" w:rsidRDefault="00AF0C3A" w:rsidP="00AF0C3A">
            <w:pPr>
              <w:pStyle w:val="Cachdaudong"/>
              <w:spacing w:before="0" w:after="0" w:line="240" w:lineRule="auto"/>
              <w:ind w:firstLine="0"/>
              <w:rPr>
                <w:sz w:val="28"/>
                <w:szCs w:val="28"/>
              </w:rPr>
            </w:pPr>
            <w:r w:rsidRPr="00AF0C3A">
              <w:rPr>
                <w:sz w:val="28"/>
                <w:szCs w:val="28"/>
              </w:rPr>
              <w:t>IEC 62271-1, IEC 62271-100</w:t>
            </w:r>
          </w:p>
        </w:tc>
      </w:tr>
      <w:tr w:rsidR="00AF0C3A" w:rsidRPr="00AF0C3A" w14:paraId="471B7C92" w14:textId="77777777" w:rsidTr="007B02C8">
        <w:trPr>
          <w:trHeight w:val="340"/>
        </w:trPr>
        <w:tc>
          <w:tcPr>
            <w:tcW w:w="850" w:type="dxa"/>
            <w:vAlign w:val="center"/>
          </w:tcPr>
          <w:p w14:paraId="2E342EE1"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22F73406" w14:textId="77777777" w:rsidR="00AF0C3A" w:rsidRPr="00AF0C3A" w:rsidRDefault="00AF0C3A" w:rsidP="00AF0C3A">
            <w:pPr>
              <w:pStyle w:val="Cachdaudong"/>
              <w:spacing w:before="0" w:after="0" w:line="240" w:lineRule="auto"/>
              <w:ind w:firstLine="0"/>
              <w:rPr>
                <w:sz w:val="28"/>
                <w:szCs w:val="28"/>
              </w:rPr>
            </w:pPr>
            <w:r w:rsidRPr="00AF0C3A">
              <w:rPr>
                <w:sz w:val="28"/>
                <w:szCs w:val="28"/>
              </w:rPr>
              <w:t>Loại</w:t>
            </w:r>
          </w:p>
        </w:tc>
        <w:tc>
          <w:tcPr>
            <w:tcW w:w="1275" w:type="dxa"/>
            <w:vAlign w:val="center"/>
          </w:tcPr>
          <w:p w14:paraId="00938C32"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37760E9D"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3 pha chung 1 bộ truyền động, dập hồ quang bằng chân không. Tích năng lò xo bằng tay và bằng điện</w:t>
            </w:r>
          </w:p>
        </w:tc>
      </w:tr>
      <w:tr w:rsidR="00AF0C3A" w:rsidRPr="00AF0C3A" w14:paraId="7FBEAC9E" w14:textId="77777777" w:rsidTr="007B02C8">
        <w:trPr>
          <w:trHeight w:val="340"/>
        </w:trPr>
        <w:tc>
          <w:tcPr>
            <w:tcW w:w="850" w:type="dxa"/>
            <w:vAlign w:val="center"/>
          </w:tcPr>
          <w:p w14:paraId="0486C2B0"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40E77EA7"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định mức/điện áp làm việc cao nhất của thiết bị</w:t>
            </w:r>
          </w:p>
        </w:tc>
        <w:tc>
          <w:tcPr>
            <w:tcW w:w="1275" w:type="dxa"/>
            <w:vAlign w:val="center"/>
          </w:tcPr>
          <w:p w14:paraId="0BF2A6A9"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1560" w:type="dxa"/>
            <w:vAlign w:val="center"/>
          </w:tcPr>
          <w:p w14:paraId="76F05AA3"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22/</w:t>
            </w:r>
            <w:r w:rsidRPr="00AF0C3A">
              <w:rPr>
                <w:sz w:val="28"/>
                <w:szCs w:val="28"/>
              </w:rPr>
              <w:t>24</w:t>
            </w:r>
          </w:p>
        </w:tc>
        <w:tc>
          <w:tcPr>
            <w:tcW w:w="1560" w:type="dxa"/>
            <w:vAlign w:val="center"/>
          </w:tcPr>
          <w:p w14:paraId="7DD216B9"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38,5/</w:t>
            </w:r>
            <w:r w:rsidRPr="00AF0C3A">
              <w:rPr>
                <w:sz w:val="28"/>
                <w:szCs w:val="28"/>
              </w:rPr>
              <w:t xml:space="preserve">40,5 </w:t>
            </w:r>
          </w:p>
        </w:tc>
      </w:tr>
      <w:tr w:rsidR="00AF0C3A" w:rsidRPr="00AF0C3A" w14:paraId="23632568" w14:textId="77777777" w:rsidTr="007B02C8">
        <w:trPr>
          <w:trHeight w:val="340"/>
        </w:trPr>
        <w:tc>
          <w:tcPr>
            <w:tcW w:w="850" w:type="dxa"/>
            <w:vAlign w:val="center"/>
          </w:tcPr>
          <w:p w14:paraId="50F11B83"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4CB96301"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Điện áp chịu đựng tần số nguồn (50Hz/01 phút)</w:t>
            </w:r>
          </w:p>
        </w:tc>
        <w:tc>
          <w:tcPr>
            <w:tcW w:w="1275" w:type="dxa"/>
            <w:vAlign w:val="center"/>
          </w:tcPr>
          <w:p w14:paraId="7F180536"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kVrms</w:t>
            </w:r>
          </w:p>
        </w:tc>
        <w:tc>
          <w:tcPr>
            <w:tcW w:w="1560" w:type="dxa"/>
            <w:vAlign w:val="center"/>
          </w:tcPr>
          <w:p w14:paraId="578CDF61"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50</w:t>
            </w:r>
          </w:p>
        </w:tc>
        <w:tc>
          <w:tcPr>
            <w:tcW w:w="1560" w:type="dxa"/>
            <w:vAlign w:val="center"/>
          </w:tcPr>
          <w:p w14:paraId="52626255"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80</w:t>
            </w:r>
          </w:p>
        </w:tc>
      </w:tr>
      <w:tr w:rsidR="00AF0C3A" w:rsidRPr="00AF0C3A" w14:paraId="0E72F2E5" w14:textId="77777777" w:rsidTr="007B02C8">
        <w:trPr>
          <w:trHeight w:val="340"/>
        </w:trPr>
        <w:tc>
          <w:tcPr>
            <w:tcW w:w="850" w:type="dxa"/>
            <w:vAlign w:val="center"/>
          </w:tcPr>
          <w:p w14:paraId="2D9EC80C"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F6D2FDA"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Điện áp chịu đựng xung sét (1,2/50µs)</w:t>
            </w:r>
          </w:p>
        </w:tc>
        <w:tc>
          <w:tcPr>
            <w:tcW w:w="1275" w:type="dxa"/>
            <w:vAlign w:val="center"/>
          </w:tcPr>
          <w:p w14:paraId="5AD1A093"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kVpeak</w:t>
            </w:r>
          </w:p>
        </w:tc>
        <w:tc>
          <w:tcPr>
            <w:tcW w:w="1560" w:type="dxa"/>
            <w:vAlign w:val="center"/>
          </w:tcPr>
          <w:p w14:paraId="370A1433"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125</w:t>
            </w:r>
          </w:p>
        </w:tc>
        <w:tc>
          <w:tcPr>
            <w:tcW w:w="1560" w:type="dxa"/>
            <w:vAlign w:val="center"/>
          </w:tcPr>
          <w:p w14:paraId="18B5B87B"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185</w:t>
            </w:r>
          </w:p>
        </w:tc>
      </w:tr>
      <w:tr w:rsidR="00AF0C3A" w:rsidRPr="00AF0C3A" w14:paraId="2FA24F0A" w14:textId="77777777" w:rsidTr="007B02C8">
        <w:trPr>
          <w:trHeight w:val="340"/>
        </w:trPr>
        <w:tc>
          <w:tcPr>
            <w:tcW w:w="850" w:type="dxa"/>
            <w:vAlign w:val="center"/>
          </w:tcPr>
          <w:p w14:paraId="6ADCF51C"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9B41CAC" w14:textId="77777777" w:rsidR="00AF0C3A" w:rsidRPr="00AF0C3A" w:rsidRDefault="00AF0C3A" w:rsidP="00AF0C3A">
            <w:pPr>
              <w:pStyle w:val="Cachdaudong"/>
              <w:spacing w:before="0" w:after="0" w:line="240" w:lineRule="auto"/>
              <w:ind w:firstLine="0"/>
              <w:rPr>
                <w:sz w:val="28"/>
                <w:szCs w:val="28"/>
              </w:rPr>
            </w:pPr>
            <w:r w:rsidRPr="00AF0C3A">
              <w:rPr>
                <w:sz w:val="28"/>
                <w:szCs w:val="28"/>
              </w:rPr>
              <w:t>Dòng điện định mức của Máy cắt</w:t>
            </w:r>
          </w:p>
        </w:tc>
        <w:tc>
          <w:tcPr>
            <w:tcW w:w="1275" w:type="dxa"/>
            <w:vAlign w:val="center"/>
          </w:tcPr>
          <w:p w14:paraId="4DBCC2BB"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3120" w:type="dxa"/>
            <w:gridSpan w:val="2"/>
            <w:vAlign w:val="center"/>
          </w:tcPr>
          <w:p w14:paraId="5D876E60" w14:textId="77777777" w:rsidR="00AF0C3A" w:rsidRPr="00AF0C3A" w:rsidRDefault="00AF0C3A" w:rsidP="00AF0C3A">
            <w:pPr>
              <w:pStyle w:val="Cachdaudong"/>
              <w:spacing w:before="0" w:after="0" w:line="240" w:lineRule="auto"/>
              <w:ind w:firstLine="0"/>
              <w:rPr>
                <w:sz w:val="28"/>
                <w:szCs w:val="28"/>
              </w:rPr>
            </w:pPr>
          </w:p>
        </w:tc>
      </w:tr>
      <w:tr w:rsidR="00AF0C3A" w:rsidRPr="00AF0C3A" w14:paraId="6DAAAFC5" w14:textId="77777777" w:rsidTr="007B02C8">
        <w:trPr>
          <w:trHeight w:val="340"/>
        </w:trPr>
        <w:tc>
          <w:tcPr>
            <w:tcW w:w="850" w:type="dxa"/>
            <w:vAlign w:val="center"/>
          </w:tcPr>
          <w:p w14:paraId="00BEF745"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920D43B" w14:textId="77777777" w:rsidR="00AF0C3A" w:rsidRPr="00AF0C3A" w:rsidRDefault="00AF0C3A" w:rsidP="00AF0C3A">
            <w:pPr>
              <w:pStyle w:val="Cachdaudong"/>
              <w:spacing w:before="0" w:after="0" w:line="240" w:lineRule="auto"/>
              <w:ind w:firstLine="0"/>
              <w:rPr>
                <w:sz w:val="28"/>
                <w:szCs w:val="28"/>
              </w:rPr>
            </w:pPr>
            <w:r w:rsidRPr="00AF0C3A">
              <w:rPr>
                <w:i/>
                <w:sz w:val="28"/>
                <w:szCs w:val="28"/>
              </w:rPr>
              <w:t>Tủ lộ tổng, phân đoạn</w:t>
            </w:r>
          </w:p>
        </w:tc>
        <w:tc>
          <w:tcPr>
            <w:tcW w:w="1275" w:type="dxa"/>
            <w:vAlign w:val="center"/>
          </w:tcPr>
          <w:p w14:paraId="3B7A9DD2"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6A05640B"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2500</w:t>
            </w:r>
          </w:p>
        </w:tc>
        <w:tc>
          <w:tcPr>
            <w:tcW w:w="1560" w:type="dxa"/>
            <w:vAlign w:val="center"/>
          </w:tcPr>
          <w:p w14:paraId="6BDBE345"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1250</w:t>
            </w:r>
          </w:p>
        </w:tc>
      </w:tr>
      <w:tr w:rsidR="00AF0C3A" w:rsidRPr="00AF0C3A" w14:paraId="04254925" w14:textId="77777777" w:rsidTr="007B02C8">
        <w:trPr>
          <w:trHeight w:val="340"/>
        </w:trPr>
        <w:tc>
          <w:tcPr>
            <w:tcW w:w="850" w:type="dxa"/>
            <w:vAlign w:val="center"/>
          </w:tcPr>
          <w:p w14:paraId="48261360"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77C2189F" w14:textId="77777777" w:rsidR="00AF0C3A" w:rsidRPr="00AF0C3A" w:rsidRDefault="00AF0C3A" w:rsidP="00AF0C3A">
            <w:pPr>
              <w:pStyle w:val="Cachdaudong"/>
              <w:spacing w:before="0" w:after="0" w:line="240" w:lineRule="auto"/>
              <w:ind w:firstLine="0"/>
              <w:rPr>
                <w:sz w:val="28"/>
                <w:szCs w:val="28"/>
              </w:rPr>
            </w:pPr>
            <w:r w:rsidRPr="00AF0C3A">
              <w:rPr>
                <w:i/>
                <w:sz w:val="28"/>
                <w:szCs w:val="28"/>
              </w:rPr>
              <w:t>Tủ xuất tuyến, tự dùng</w:t>
            </w:r>
          </w:p>
        </w:tc>
        <w:tc>
          <w:tcPr>
            <w:tcW w:w="1275" w:type="dxa"/>
            <w:vAlign w:val="center"/>
          </w:tcPr>
          <w:p w14:paraId="6C37884A"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1560" w:type="dxa"/>
            <w:vAlign w:val="center"/>
          </w:tcPr>
          <w:p w14:paraId="29747AE4" w14:textId="77777777" w:rsidR="00AF0C3A" w:rsidRPr="00AF0C3A" w:rsidRDefault="00AF0C3A" w:rsidP="00AF0C3A">
            <w:pPr>
              <w:pStyle w:val="Cachdaudong"/>
              <w:spacing w:before="0" w:after="0" w:line="240" w:lineRule="auto"/>
              <w:ind w:firstLine="0"/>
              <w:rPr>
                <w:sz w:val="28"/>
                <w:szCs w:val="28"/>
              </w:rPr>
            </w:pPr>
            <w:r w:rsidRPr="00AF0C3A">
              <w:rPr>
                <w:sz w:val="28"/>
                <w:szCs w:val="28"/>
              </w:rPr>
              <w:t>≥ 630</w:t>
            </w:r>
          </w:p>
        </w:tc>
        <w:tc>
          <w:tcPr>
            <w:tcW w:w="1560" w:type="dxa"/>
            <w:vAlign w:val="center"/>
          </w:tcPr>
          <w:p w14:paraId="749B47FA" w14:textId="77777777" w:rsidR="00AF0C3A" w:rsidRPr="00AF0C3A" w:rsidRDefault="00AF0C3A" w:rsidP="00AF0C3A">
            <w:pPr>
              <w:pStyle w:val="Cachdaudong"/>
              <w:spacing w:before="0" w:after="0" w:line="240" w:lineRule="auto"/>
              <w:ind w:firstLine="0"/>
              <w:rPr>
                <w:sz w:val="28"/>
                <w:szCs w:val="28"/>
              </w:rPr>
            </w:pPr>
            <w:r w:rsidRPr="00AF0C3A">
              <w:rPr>
                <w:sz w:val="28"/>
                <w:szCs w:val="28"/>
              </w:rPr>
              <w:t>≥ 630</w:t>
            </w:r>
          </w:p>
        </w:tc>
      </w:tr>
      <w:tr w:rsidR="00AF0C3A" w:rsidRPr="00AF0C3A" w14:paraId="619EFF68" w14:textId="77777777" w:rsidTr="007B02C8">
        <w:trPr>
          <w:trHeight w:val="340"/>
        </w:trPr>
        <w:tc>
          <w:tcPr>
            <w:tcW w:w="850" w:type="dxa"/>
            <w:vAlign w:val="center"/>
          </w:tcPr>
          <w:p w14:paraId="2573C5B8"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6574DCF0" w14:textId="77777777" w:rsidR="00AF0C3A" w:rsidRPr="00AF0C3A" w:rsidRDefault="00AF0C3A" w:rsidP="00AF0C3A">
            <w:pPr>
              <w:pStyle w:val="Cachdaudong"/>
              <w:spacing w:before="0" w:after="0" w:line="240" w:lineRule="auto"/>
              <w:ind w:firstLine="0"/>
              <w:rPr>
                <w:i/>
                <w:sz w:val="28"/>
                <w:szCs w:val="28"/>
              </w:rPr>
            </w:pPr>
            <w:r w:rsidRPr="00AF0C3A">
              <w:rPr>
                <w:i/>
                <w:sz w:val="28"/>
                <w:szCs w:val="28"/>
              </w:rPr>
              <w:t>Tần số định mức</w:t>
            </w:r>
          </w:p>
        </w:tc>
        <w:tc>
          <w:tcPr>
            <w:tcW w:w="1275" w:type="dxa"/>
            <w:vAlign w:val="center"/>
          </w:tcPr>
          <w:p w14:paraId="4F4CCCC3" w14:textId="77777777" w:rsidR="00AF0C3A" w:rsidRPr="00AF0C3A" w:rsidRDefault="00AF0C3A" w:rsidP="00AF0C3A">
            <w:pPr>
              <w:pStyle w:val="Cachdaudong"/>
              <w:spacing w:before="0" w:after="0" w:line="240" w:lineRule="auto"/>
              <w:ind w:firstLine="0"/>
              <w:rPr>
                <w:sz w:val="28"/>
                <w:szCs w:val="28"/>
              </w:rPr>
            </w:pPr>
            <w:r w:rsidRPr="00AF0C3A">
              <w:rPr>
                <w:sz w:val="28"/>
                <w:szCs w:val="28"/>
              </w:rPr>
              <w:t>Hz</w:t>
            </w:r>
          </w:p>
        </w:tc>
        <w:tc>
          <w:tcPr>
            <w:tcW w:w="3120" w:type="dxa"/>
            <w:gridSpan w:val="2"/>
            <w:vAlign w:val="center"/>
          </w:tcPr>
          <w:p w14:paraId="50582C0E" w14:textId="77777777" w:rsidR="00AF0C3A" w:rsidRPr="00AF0C3A" w:rsidRDefault="00AF0C3A" w:rsidP="00AF0C3A">
            <w:pPr>
              <w:pStyle w:val="Cachdaudong"/>
              <w:spacing w:before="0" w:after="0" w:line="240" w:lineRule="auto"/>
              <w:ind w:firstLine="0"/>
              <w:rPr>
                <w:sz w:val="28"/>
                <w:szCs w:val="28"/>
              </w:rPr>
            </w:pPr>
            <w:r w:rsidRPr="00AF0C3A">
              <w:rPr>
                <w:sz w:val="28"/>
                <w:szCs w:val="28"/>
              </w:rPr>
              <w:t>50</w:t>
            </w:r>
          </w:p>
        </w:tc>
      </w:tr>
      <w:tr w:rsidR="00AF0C3A" w:rsidRPr="00AF0C3A" w14:paraId="3EECB1D5" w14:textId="77777777" w:rsidTr="007B02C8">
        <w:trPr>
          <w:trHeight w:val="340"/>
        </w:trPr>
        <w:tc>
          <w:tcPr>
            <w:tcW w:w="850" w:type="dxa"/>
            <w:vAlign w:val="center"/>
          </w:tcPr>
          <w:p w14:paraId="2BB92F52"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7A591DE6"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lần đóng cắt cơ khí (không bảo dưỡng)</w:t>
            </w:r>
          </w:p>
        </w:tc>
        <w:tc>
          <w:tcPr>
            <w:tcW w:w="1275" w:type="dxa"/>
            <w:vAlign w:val="center"/>
          </w:tcPr>
          <w:p w14:paraId="47DCFAD6" w14:textId="77777777" w:rsidR="00AF0C3A" w:rsidRPr="00AF0C3A" w:rsidRDefault="00AF0C3A" w:rsidP="00AF0C3A">
            <w:pPr>
              <w:pStyle w:val="Cachdaudong"/>
              <w:spacing w:before="0" w:after="0" w:line="240" w:lineRule="auto"/>
              <w:ind w:firstLine="0"/>
              <w:rPr>
                <w:sz w:val="28"/>
                <w:szCs w:val="28"/>
              </w:rPr>
            </w:pPr>
            <w:r w:rsidRPr="00AF0C3A">
              <w:rPr>
                <w:sz w:val="28"/>
                <w:szCs w:val="28"/>
              </w:rPr>
              <w:t>Lần</w:t>
            </w:r>
          </w:p>
        </w:tc>
        <w:tc>
          <w:tcPr>
            <w:tcW w:w="3120" w:type="dxa"/>
            <w:gridSpan w:val="2"/>
            <w:vAlign w:val="center"/>
          </w:tcPr>
          <w:p w14:paraId="038FCE5F"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10.000 (class M2)</w:t>
            </w:r>
          </w:p>
        </w:tc>
      </w:tr>
      <w:tr w:rsidR="00AF0C3A" w:rsidRPr="00AF0C3A" w14:paraId="3B76BE65" w14:textId="77777777" w:rsidTr="007B02C8">
        <w:trPr>
          <w:trHeight w:val="340"/>
        </w:trPr>
        <w:tc>
          <w:tcPr>
            <w:tcW w:w="850" w:type="dxa"/>
            <w:shd w:val="clear" w:color="auto" w:fill="auto"/>
            <w:vAlign w:val="center"/>
          </w:tcPr>
          <w:p w14:paraId="196F0F60"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shd w:val="clear" w:color="auto" w:fill="auto"/>
            <w:vAlign w:val="center"/>
          </w:tcPr>
          <w:p w14:paraId="54AD84EE"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lần đóng cắt với dòng ngắn mạch định mức</w:t>
            </w:r>
          </w:p>
        </w:tc>
        <w:tc>
          <w:tcPr>
            <w:tcW w:w="1275" w:type="dxa"/>
            <w:shd w:val="clear" w:color="auto" w:fill="auto"/>
            <w:vAlign w:val="center"/>
          </w:tcPr>
          <w:p w14:paraId="1FD17B00" w14:textId="77777777" w:rsidR="00AF0C3A" w:rsidRPr="00AF0C3A" w:rsidRDefault="00AF0C3A" w:rsidP="00AF0C3A">
            <w:pPr>
              <w:pStyle w:val="Cachdaudong"/>
              <w:spacing w:before="0" w:after="0" w:line="240" w:lineRule="auto"/>
              <w:ind w:firstLine="0"/>
              <w:rPr>
                <w:sz w:val="28"/>
                <w:szCs w:val="28"/>
              </w:rPr>
            </w:pPr>
            <w:r w:rsidRPr="00AF0C3A">
              <w:rPr>
                <w:sz w:val="28"/>
                <w:szCs w:val="28"/>
              </w:rPr>
              <w:t>Lần</w:t>
            </w:r>
          </w:p>
        </w:tc>
        <w:tc>
          <w:tcPr>
            <w:tcW w:w="3120" w:type="dxa"/>
            <w:gridSpan w:val="2"/>
            <w:shd w:val="clear" w:color="auto" w:fill="auto"/>
            <w:vAlign w:val="center"/>
          </w:tcPr>
          <w:p w14:paraId="42686EFD"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Yêu cầu nêu cụ thể</w:t>
            </w:r>
            <w:r w:rsidRPr="00AF0C3A">
              <w:rPr>
                <w:sz w:val="28"/>
                <w:szCs w:val="28"/>
              </w:rPr>
              <w:t xml:space="preserve"> (đồng thời phải cung cấp tài liệu của Nhà sản xuất có thể hiện số lần cắt ngắn mạch của Máy cắt)</w:t>
            </w:r>
          </w:p>
        </w:tc>
      </w:tr>
      <w:tr w:rsidR="00AF0C3A" w:rsidRPr="00AF0C3A" w14:paraId="23F31FF5" w14:textId="77777777" w:rsidTr="007B02C8">
        <w:trPr>
          <w:trHeight w:val="340"/>
        </w:trPr>
        <w:tc>
          <w:tcPr>
            <w:tcW w:w="850" w:type="dxa"/>
            <w:shd w:val="clear" w:color="auto" w:fill="auto"/>
            <w:vAlign w:val="center"/>
          </w:tcPr>
          <w:p w14:paraId="55730467"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shd w:val="clear" w:color="auto" w:fill="auto"/>
            <w:vAlign w:val="center"/>
          </w:tcPr>
          <w:p w14:paraId="387CC9D9" w14:textId="77777777" w:rsidR="00AF0C3A" w:rsidRPr="00AF0C3A" w:rsidRDefault="00AF0C3A" w:rsidP="00AF0C3A">
            <w:pPr>
              <w:pStyle w:val="Cachdaudong"/>
              <w:spacing w:before="0" w:after="0" w:line="240" w:lineRule="auto"/>
              <w:ind w:firstLine="0"/>
              <w:rPr>
                <w:sz w:val="28"/>
                <w:szCs w:val="28"/>
              </w:rPr>
            </w:pPr>
            <w:r w:rsidRPr="00AF0C3A">
              <w:rPr>
                <w:sz w:val="28"/>
                <w:szCs w:val="28"/>
              </w:rPr>
              <w:t>Khả năng chịu đựng dòng ngắn mạch định mức (I</w:t>
            </w:r>
            <w:r w:rsidRPr="00AF0C3A">
              <w:rPr>
                <w:sz w:val="28"/>
                <w:szCs w:val="28"/>
                <w:vertAlign w:val="subscript"/>
              </w:rPr>
              <w:t>nm</w:t>
            </w:r>
            <w:r w:rsidRPr="00AF0C3A">
              <w:rPr>
                <w:sz w:val="28"/>
                <w:szCs w:val="28"/>
              </w:rPr>
              <w:t>)</w:t>
            </w:r>
          </w:p>
        </w:tc>
        <w:tc>
          <w:tcPr>
            <w:tcW w:w="1275" w:type="dxa"/>
            <w:shd w:val="clear" w:color="auto" w:fill="auto"/>
            <w:vAlign w:val="center"/>
          </w:tcPr>
          <w:p w14:paraId="265848EC" w14:textId="77777777" w:rsidR="00AF0C3A" w:rsidRPr="00AF0C3A" w:rsidRDefault="00AF0C3A" w:rsidP="00AF0C3A">
            <w:pPr>
              <w:pStyle w:val="Cachdaudong"/>
              <w:spacing w:before="0" w:after="0" w:line="240" w:lineRule="auto"/>
              <w:ind w:firstLine="0"/>
              <w:rPr>
                <w:sz w:val="28"/>
                <w:szCs w:val="28"/>
              </w:rPr>
            </w:pPr>
            <w:r w:rsidRPr="00AF0C3A">
              <w:rPr>
                <w:sz w:val="28"/>
                <w:szCs w:val="28"/>
              </w:rPr>
              <w:t>kArms</w:t>
            </w:r>
          </w:p>
        </w:tc>
        <w:tc>
          <w:tcPr>
            <w:tcW w:w="3120" w:type="dxa"/>
            <w:gridSpan w:val="2"/>
            <w:shd w:val="clear" w:color="auto" w:fill="auto"/>
            <w:vAlign w:val="center"/>
          </w:tcPr>
          <w:p w14:paraId="23F25D54"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12,5</w:t>
            </w:r>
          </w:p>
        </w:tc>
      </w:tr>
      <w:tr w:rsidR="00AF0C3A" w:rsidRPr="00AF0C3A" w14:paraId="7B1648F7" w14:textId="77777777" w:rsidTr="007B02C8">
        <w:trPr>
          <w:trHeight w:val="340"/>
        </w:trPr>
        <w:tc>
          <w:tcPr>
            <w:tcW w:w="850" w:type="dxa"/>
            <w:vAlign w:val="center"/>
          </w:tcPr>
          <w:p w14:paraId="411DB592"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2BCB8B64"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Thời gian chịu đựng dòng ngắn </w:t>
            </w:r>
            <w:r w:rsidRPr="00AF0C3A">
              <w:rPr>
                <w:sz w:val="28"/>
                <w:szCs w:val="28"/>
              </w:rPr>
              <w:lastRenderedPageBreak/>
              <w:t>mạch định mức</w:t>
            </w:r>
          </w:p>
        </w:tc>
        <w:tc>
          <w:tcPr>
            <w:tcW w:w="1275" w:type="dxa"/>
            <w:vAlign w:val="center"/>
          </w:tcPr>
          <w:p w14:paraId="3AAF3DA4" w14:textId="77777777" w:rsidR="00AF0C3A" w:rsidRPr="00AF0C3A" w:rsidRDefault="00AF0C3A" w:rsidP="00AF0C3A">
            <w:pPr>
              <w:pStyle w:val="Cachdaudong"/>
              <w:spacing w:before="0" w:after="0" w:line="240" w:lineRule="auto"/>
              <w:ind w:firstLine="0"/>
              <w:rPr>
                <w:sz w:val="28"/>
                <w:szCs w:val="28"/>
              </w:rPr>
            </w:pPr>
            <w:r w:rsidRPr="00AF0C3A">
              <w:rPr>
                <w:sz w:val="28"/>
                <w:szCs w:val="28"/>
              </w:rPr>
              <w:lastRenderedPageBreak/>
              <w:t>s</w:t>
            </w:r>
          </w:p>
        </w:tc>
        <w:tc>
          <w:tcPr>
            <w:tcW w:w="3120" w:type="dxa"/>
            <w:gridSpan w:val="2"/>
            <w:vAlign w:val="center"/>
          </w:tcPr>
          <w:p w14:paraId="6FDC8CE6"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w:t>
            </w:r>
          </w:p>
        </w:tc>
      </w:tr>
      <w:tr w:rsidR="00AF0C3A" w:rsidRPr="00AF0C3A" w14:paraId="36CD7CA7" w14:textId="77777777" w:rsidTr="007B02C8">
        <w:trPr>
          <w:trHeight w:val="340"/>
        </w:trPr>
        <w:tc>
          <w:tcPr>
            <w:tcW w:w="850" w:type="dxa"/>
            <w:vAlign w:val="center"/>
          </w:tcPr>
          <w:p w14:paraId="20FA1DD9"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657D9E3" w14:textId="77777777" w:rsidR="00AF0C3A" w:rsidRPr="00AF0C3A" w:rsidRDefault="00AF0C3A" w:rsidP="00AF0C3A">
            <w:pPr>
              <w:pStyle w:val="Cachdaudong"/>
              <w:spacing w:before="0" w:after="0" w:line="240" w:lineRule="auto"/>
              <w:ind w:firstLine="0"/>
              <w:rPr>
                <w:sz w:val="28"/>
                <w:szCs w:val="28"/>
              </w:rPr>
            </w:pPr>
            <w:r w:rsidRPr="00AF0C3A">
              <w:rPr>
                <w:sz w:val="28"/>
                <w:szCs w:val="28"/>
              </w:rPr>
              <w:t>Khả năng chịu đựng dòng ngắn mạch đỉnh</w:t>
            </w:r>
          </w:p>
        </w:tc>
        <w:tc>
          <w:tcPr>
            <w:tcW w:w="1275" w:type="dxa"/>
            <w:vAlign w:val="center"/>
          </w:tcPr>
          <w:p w14:paraId="634E9AF3" w14:textId="77777777" w:rsidR="00AF0C3A" w:rsidRPr="00AF0C3A" w:rsidRDefault="00AF0C3A" w:rsidP="00AF0C3A">
            <w:pPr>
              <w:pStyle w:val="Cachdaudong"/>
              <w:spacing w:before="0" w:after="0" w:line="240" w:lineRule="auto"/>
              <w:ind w:firstLine="0"/>
              <w:rPr>
                <w:sz w:val="28"/>
                <w:szCs w:val="28"/>
              </w:rPr>
            </w:pPr>
            <w:r w:rsidRPr="00AF0C3A">
              <w:rPr>
                <w:sz w:val="28"/>
                <w:szCs w:val="28"/>
              </w:rPr>
              <w:t>kApeak</w:t>
            </w:r>
          </w:p>
        </w:tc>
        <w:tc>
          <w:tcPr>
            <w:tcW w:w="3120" w:type="dxa"/>
            <w:gridSpan w:val="2"/>
            <w:vAlign w:val="center"/>
          </w:tcPr>
          <w:p w14:paraId="599B530A" w14:textId="77777777" w:rsidR="00AF0C3A" w:rsidRPr="00AF0C3A" w:rsidRDefault="00AF0C3A" w:rsidP="00AF0C3A">
            <w:pPr>
              <w:pStyle w:val="Cachdaudong"/>
              <w:spacing w:before="0" w:after="0" w:line="240" w:lineRule="auto"/>
              <w:ind w:firstLine="0"/>
              <w:rPr>
                <w:sz w:val="28"/>
                <w:szCs w:val="28"/>
              </w:rPr>
            </w:pPr>
            <w:r w:rsidRPr="00AF0C3A">
              <w:rPr>
                <w:sz w:val="28"/>
                <w:szCs w:val="28"/>
              </w:rPr>
              <w:t>≥ 2,5 × I</w:t>
            </w:r>
            <w:r w:rsidRPr="00AF0C3A">
              <w:rPr>
                <w:sz w:val="28"/>
                <w:szCs w:val="28"/>
                <w:vertAlign w:val="subscript"/>
              </w:rPr>
              <w:t>nm</w:t>
            </w:r>
          </w:p>
        </w:tc>
      </w:tr>
      <w:tr w:rsidR="00AF0C3A" w:rsidRPr="00AF0C3A" w14:paraId="22D36CCC" w14:textId="77777777" w:rsidTr="007B02C8">
        <w:trPr>
          <w:trHeight w:val="340"/>
        </w:trPr>
        <w:tc>
          <w:tcPr>
            <w:tcW w:w="850" w:type="dxa"/>
            <w:vAlign w:val="center"/>
          </w:tcPr>
          <w:p w14:paraId="0433DA3A"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5447A874" w14:textId="77777777" w:rsidR="00AF0C3A" w:rsidRPr="00AF0C3A" w:rsidRDefault="00AF0C3A" w:rsidP="00AF0C3A">
            <w:pPr>
              <w:pStyle w:val="Cachdaudong"/>
              <w:spacing w:before="0" w:after="0" w:line="240" w:lineRule="auto"/>
              <w:ind w:firstLine="0"/>
              <w:rPr>
                <w:sz w:val="28"/>
                <w:szCs w:val="28"/>
              </w:rPr>
            </w:pPr>
            <w:r w:rsidRPr="00AF0C3A">
              <w:rPr>
                <w:sz w:val="28"/>
                <w:szCs w:val="28"/>
              </w:rPr>
              <w:t>Khả năng đóng cắt dòng điện dung</w:t>
            </w:r>
          </w:p>
        </w:tc>
        <w:tc>
          <w:tcPr>
            <w:tcW w:w="1275" w:type="dxa"/>
            <w:vAlign w:val="center"/>
          </w:tcPr>
          <w:p w14:paraId="5C164B9F"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5E5FF8AA" w14:textId="77777777" w:rsidR="00AF0C3A" w:rsidRPr="00AF0C3A" w:rsidRDefault="00AF0C3A" w:rsidP="00AF0C3A">
            <w:pPr>
              <w:pStyle w:val="Cachdaudong"/>
              <w:spacing w:before="0" w:after="0" w:line="240" w:lineRule="auto"/>
              <w:ind w:firstLine="0"/>
              <w:rPr>
                <w:sz w:val="28"/>
                <w:szCs w:val="28"/>
              </w:rPr>
            </w:pPr>
          </w:p>
        </w:tc>
      </w:tr>
      <w:tr w:rsidR="00AF0C3A" w:rsidRPr="00AF0C3A" w14:paraId="5DADDCA8" w14:textId="77777777" w:rsidTr="007B02C8">
        <w:trPr>
          <w:trHeight w:val="340"/>
        </w:trPr>
        <w:tc>
          <w:tcPr>
            <w:tcW w:w="850" w:type="dxa"/>
            <w:vAlign w:val="center"/>
          </w:tcPr>
          <w:p w14:paraId="24019C30"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6CD19B40" w14:textId="77777777" w:rsidR="00AF0C3A" w:rsidRPr="00AF0C3A" w:rsidRDefault="00AF0C3A" w:rsidP="00AF0C3A">
            <w:pPr>
              <w:pStyle w:val="Cachdaudong"/>
              <w:spacing w:before="0" w:after="0" w:line="240" w:lineRule="auto"/>
              <w:ind w:firstLine="0"/>
              <w:rPr>
                <w:sz w:val="28"/>
                <w:szCs w:val="28"/>
              </w:rPr>
            </w:pPr>
            <w:r w:rsidRPr="00AF0C3A">
              <w:rPr>
                <w:sz w:val="28"/>
                <w:szCs w:val="28"/>
              </w:rPr>
              <w:t>Máy cắt tổng, phân đoạn, xuất tuyến, tự dùng</w:t>
            </w:r>
          </w:p>
          <w:p w14:paraId="403DE0D5"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(Đóng/cắt dung dẫn cáp ngầm)</w:t>
            </w:r>
          </w:p>
        </w:tc>
        <w:tc>
          <w:tcPr>
            <w:tcW w:w="1275" w:type="dxa"/>
          </w:tcPr>
          <w:p w14:paraId="20E72B84"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3120" w:type="dxa"/>
            <w:gridSpan w:val="2"/>
            <w:vAlign w:val="center"/>
          </w:tcPr>
          <w:p w14:paraId="5F7D1C27" w14:textId="77777777" w:rsidR="00AF0C3A" w:rsidRPr="00AF0C3A" w:rsidRDefault="00AF0C3A" w:rsidP="00AF0C3A">
            <w:pPr>
              <w:pStyle w:val="Cachdaudong"/>
              <w:spacing w:before="0" w:after="0" w:line="240" w:lineRule="auto"/>
              <w:ind w:firstLine="0"/>
              <w:rPr>
                <w:sz w:val="28"/>
                <w:szCs w:val="28"/>
              </w:rPr>
            </w:pPr>
            <w:r w:rsidRPr="00AF0C3A">
              <w:rPr>
                <w:sz w:val="28"/>
                <w:szCs w:val="28"/>
              </w:rPr>
              <w:t>≥ 31,5</w:t>
            </w:r>
          </w:p>
        </w:tc>
      </w:tr>
      <w:tr w:rsidR="00AF0C3A" w:rsidRPr="00AF0C3A" w14:paraId="04CDAA6F" w14:textId="77777777" w:rsidTr="007B02C8">
        <w:trPr>
          <w:trHeight w:val="340"/>
        </w:trPr>
        <w:tc>
          <w:tcPr>
            <w:tcW w:w="850" w:type="dxa"/>
            <w:vAlign w:val="center"/>
          </w:tcPr>
          <w:p w14:paraId="71F706B9"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2CC9E46A" w14:textId="77777777" w:rsidR="00AF0C3A" w:rsidRPr="00AF0C3A" w:rsidRDefault="00AF0C3A" w:rsidP="00AF0C3A">
            <w:pPr>
              <w:pStyle w:val="Cachdaudong"/>
              <w:spacing w:before="0" w:after="0" w:line="240" w:lineRule="auto"/>
              <w:ind w:firstLine="0"/>
              <w:rPr>
                <w:sz w:val="28"/>
                <w:szCs w:val="28"/>
              </w:rPr>
            </w:pPr>
            <w:r w:rsidRPr="00AF0C3A">
              <w:rPr>
                <w:sz w:val="28"/>
                <w:szCs w:val="28"/>
              </w:rPr>
              <w:t>Máy cắt tụ bù</w:t>
            </w:r>
          </w:p>
        </w:tc>
        <w:tc>
          <w:tcPr>
            <w:tcW w:w="1275" w:type="dxa"/>
          </w:tcPr>
          <w:p w14:paraId="584C7E10"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3120" w:type="dxa"/>
            <w:gridSpan w:val="2"/>
            <w:vAlign w:val="center"/>
          </w:tcPr>
          <w:p w14:paraId="098D1790" w14:textId="77777777" w:rsidR="00AF0C3A" w:rsidRPr="00AF0C3A" w:rsidRDefault="00AF0C3A" w:rsidP="00AF0C3A">
            <w:pPr>
              <w:pStyle w:val="Cachdaudong"/>
              <w:spacing w:before="0" w:after="0" w:line="240" w:lineRule="auto"/>
              <w:ind w:firstLine="0"/>
              <w:rPr>
                <w:sz w:val="28"/>
                <w:szCs w:val="28"/>
              </w:rPr>
            </w:pPr>
            <w:r w:rsidRPr="00AF0C3A">
              <w:rPr>
                <w:sz w:val="28"/>
                <w:szCs w:val="28"/>
              </w:rPr>
              <w:t>≥ 400</w:t>
            </w:r>
          </w:p>
        </w:tc>
      </w:tr>
      <w:tr w:rsidR="00AF0C3A" w:rsidRPr="00AF0C3A" w14:paraId="4D629DBA" w14:textId="77777777" w:rsidTr="007B02C8">
        <w:trPr>
          <w:trHeight w:val="340"/>
        </w:trPr>
        <w:tc>
          <w:tcPr>
            <w:tcW w:w="850" w:type="dxa"/>
            <w:vAlign w:val="center"/>
          </w:tcPr>
          <w:p w14:paraId="611023DD"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433CB053"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Chu trình đóng cắt cơ bản</w:t>
            </w:r>
          </w:p>
        </w:tc>
        <w:tc>
          <w:tcPr>
            <w:tcW w:w="1275" w:type="dxa"/>
            <w:vAlign w:val="center"/>
          </w:tcPr>
          <w:p w14:paraId="0A452E3B" w14:textId="77777777" w:rsidR="00AF0C3A" w:rsidRPr="00491833" w:rsidRDefault="00AF0C3A" w:rsidP="00AF0C3A">
            <w:pPr>
              <w:pStyle w:val="Cachdaudong"/>
              <w:spacing w:before="0" w:after="0" w:line="240" w:lineRule="auto"/>
              <w:ind w:firstLine="0"/>
              <w:rPr>
                <w:sz w:val="28"/>
                <w:szCs w:val="28"/>
              </w:rPr>
            </w:pPr>
          </w:p>
        </w:tc>
        <w:tc>
          <w:tcPr>
            <w:tcW w:w="3120" w:type="dxa"/>
            <w:gridSpan w:val="2"/>
            <w:vAlign w:val="center"/>
          </w:tcPr>
          <w:p w14:paraId="1B52AA79" w14:textId="1114F3A3" w:rsidR="00AF0C3A" w:rsidRPr="00491833" w:rsidRDefault="00AF0C3A" w:rsidP="00AF0C3A">
            <w:pPr>
              <w:pStyle w:val="Cachdaudong"/>
              <w:spacing w:before="0" w:after="0" w:line="240" w:lineRule="auto"/>
              <w:ind w:firstLine="0"/>
              <w:rPr>
                <w:sz w:val="28"/>
                <w:szCs w:val="28"/>
              </w:rPr>
            </w:pPr>
            <w:r w:rsidRPr="00491833">
              <w:rPr>
                <w:sz w:val="28"/>
                <w:szCs w:val="28"/>
              </w:rPr>
              <w:t>O-0,3s-CO-t’-CO</w:t>
            </w:r>
          </w:p>
        </w:tc>
      </w:tr>
      <w:tr w:rsidR="00AF0C3A" w:rsidRPr="00AF0C3A" w14:paraId="46D79EFB" w14:textId="77777777" w:rsidTr="007B02C8">
        <w:trPr>
          <w:trHeight w:val="340"/>
        </w:trPr>
        <w:tc>
          <w:tcPr>
            <w:tcW w:w="850" w:type="dxa"/>
            <w:vAlign w:val="center"/>
          </w:tcPr>
          <w:p w14:paraId="5B49C422"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7F624D8"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Thời gian đóng/cắt tại điện áp nguồn định mức</w:t>
            </w:r>
          </w:p>
        </w:tc>
        <w:tc>
          <w:tcPr>
            <w:tcW w:w="1275" w:type="dxa"/>
            <w:vAlign w:val="center"/>
          </w:tcPr>
          <w:p w14:paraId="78F039CC" w14:textId="77777777" w:rsidR="00AF0C3A" w:rsidRPr="00AF0C3A" w:rsidRDefault="00AF0C3A" w:rsidP="00AF0C3A">
            <w:pPr>
              <w:pStyle w:val="Cachdaudong"/>
              <w:spacing w:before="0" w:after="0" w:line="240" w:lineRule="auto"/>
              <w:ind w:firstLine="0"/>
              <w:rPr>
                <w:sz w:val="28"/>
                <w:szCs w:val="28"/>
              </w:rPr>
            </w:pPr>
            <w:r w:rsidRPr="00AF0C3A">
              <w:rPr>
                <w:sz w:val="28"/>
                <w:szCs w:val="28"/>
              </w:rPr>
              <w:t>ms</w:t>
            </w:r>
          </w:p>
        </w:tc>
        <w:tc>
          <w:tcPr>
            <w:tcW w:w="3120" w:type="dxa"/>
            <w:gridSpan w:val="2"/>
            <w:vAlign w:val="center"/>
          </w:tcPr>
          <w:p w14:paraId="32E64451"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Yêu cầu nêu cụ thể</w:t>
            </w:r>
          </w:p>
        </w:tc>
      </w:tr>
      <w:tr w:rsidR="00AF0C3A" w:rsidRPr="00AF0C3A" w14:paraId="17F93BCA" w14:textId="77777777" w:rsidTr="007B02C8">
        <w:trPr>
          <w:trHeight w:val="340"/>
        </w:trPr>
        <w:tc>
          <w:tcPr>
            <w:tcW w:w="850" w:type="dxa"/>
            <w:vAlign w:val="center"/>
          </w:tcPr>
          <w:p w14:paraId="58FAEEEE"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2DAD01F2"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Thời gian đóng</w:t>
            </w:r>
          </w:p>
        </w:tc>
        <w:tc>
          <w:tcPr>
            <w:tcW w:w="1275" w:type="dxa"/>
            <w:vAlign w:val="center"/>
          </w:tcPr>
          <w:p w14:paraId="61306074" w14:textId="77777777" w:rsidR="00AF0C3A" w:rsidRPr="00AF0C3A" w:rsidRDefault="00AF0C3A" w:rsidP="00AF0C3A">
            <w:pPr>
              <w:pStyle w:val="Cachdaudong"/>
              <w:spacing w:before="0" w:after="0" w:line="240" w:lineRule="auto"/>
              <w:ind w:firstLine="0"/>
              <w:rPr>
                <w:sz w:val="28"/>
                <w:szCs w:val="28"/>
              </w:rPr>
            </w:pPr>
            <w:r w:rsidRPr="00AF0C3A">
              <w:rPr>
                <w:sz w:val="28"/>
                <w:szCs w:val="28"/>
              </w:rPr>
              <w:t>ms</w:t>
            </w:r>
          </w:p>
        </w:tc>
        <w:tc>
          <w:tcPr>
            <w:tcW w:w="3120" w:type="dxa"/>
            <w:gridSpan w:val="2"/>
            <w:vAlign w:val="center"/>
          </w:tcPr>
          <w:p w14:paraId="17F11D2E" w14:textId="77777777" w:rsidR="00AF0C3A" w:rsidRPr="00AF0C3A" w:rsidRDefault="00AF0C3A" w:rsidP="00AF0C3A">
            <w:pPr>
              <w:pStyle w:val="Cachdaudong"/>
              <w:spacing w:before="0" w:after="0" w:line="240" w:lineRule="auto"/>
              <w:ind w:firstLine="0"/>
              <w:rPr>
                <w:bCs/>
                <w:sz w:val="28"/>
                <w:szCs w:val="28"/>
              </w:rPr>
            </w:pPr>
          </w:p>
        </w:tc>
      </w:tr>
      <w:tr w:rsidR="00AF0C3A" w:rsidRPr="00AF0C3A" w14:paraId="27CDB63B" w14:textId="77777777" w:rsidTr="007B02C8">
        <w:trPr>
          <w:trHeight w:val="340"/>
        </w:trPr>
        <w:tc>
          <w:tcPr>
            <w:tcW w:w="850" w:type="dxa"/>
            <w:vAlign w:val="center"/>
          </w:tcPr>
          <w:p w14:paraId="4F777233"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3464E2BF"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Thời gian cắt</w:t>
            </w:r>
          </w:p>
        </w:tc>
        <w:tc>
          <w:tcPr>
            <w:tcW w:w="1275" w:type="dxa"/>
            <w:vAlign w:val="center"/>
          </w:tcPr>
          <w:p w14:paraId="1D5B9986" w14:textId="77777777" w:rsidR="00AF0C3A" w:rsidRPr="00AF0C3A" w:rsidRDefault="00AF0C3A" w:rsidP="00AF0C3A">
            <w:pPr>
              <w:pStyle w:val="Cachdaudong"/>
              <w:spacing w:before="0" w:after="0" w:line="240" w:lineRule="auto"/>
              <w:ind w:firstLine="0"/>
              <w:rPr>
                <w:sz w:val="28"/>
                <w:szCs w:val="28"/>
              </w:rPr>
            </w:pPr>
            <w:r w:rsidRPr="00AF0C3A">
              <w:rPr>
                <w:sz w:val="28"/>
                <w:szCs w:val="28"/>
              </w:rPr>
              <w:t>ms</w:t>
            </w:r>
          </w:p>
        </w:tc>
        <w:tc>
          <w:tcPr>
            <w:tcW w:w="3120" w:type="dxa"/>
            <w:gridSpan w:val="2"/>
            <w:vAlign w:val="center"/>
          </w:tcPr>
          <w:p w14:paraId="5E1D5EE1" w14:textId="77777777" w:rsidR="00AF0C3A" w:rsidRPr="00AF0C3A" w:rsidRDefault="00AF0C3A" w:rsidP="00AF0C3A">
            <w:pPr>
              <w:pStyle w:val="Cachdaudong"/>
              <w:spacing w:before="0" w:after="0" w:line="240" w:lineRule="auto"/>
              <w:ind w:firstLine="0"/>
              <w:rPr>
                <w:bCs/>
                <w:sz w:val="28"/>
                <w:szCs w:val="28"/>
              </w:rPr>
            </w:pPr>
          </w:p>
        </w:tc>
      </w:tr>
      <w:tr w:rsidR="00AF0C3A" w:rsidRPr="00AF0C3A" w14:paraId="0D06E4B5" w14:textId="77777777" w:rsidTr="007B02C8">
        <w:trPr>
          <w:trHeight w:val="340"/>
        </w:trPr>
        <w:tc>
          <w:tcPr>
            <w:tcW w:w="850" w:type="dxa"/>
            <w:vAlign w:val="center"/>
          </w:tcPr>
          <w:p w14:paraId="19D4BCC5"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115A820C"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Thời gian tích năng lò xo ở điện áp nguồn định mức</w:t>
            </w:r>
          </w:p>
        </w:tc>
        <w:tc>
          <w:tcPr>
            <w:tcW w:w="1275" w:type="dxa"/>
            <w:vAlign w:val="center"/>
          </w:tcPr>
          <w:p w14:paraId="583BCDD7" w14:textId="77777777" w:rsidR="00AF0C3A" w:rsidRPr="00AF0C3A" w:rsidRDefault="00AF0C3A" w:rsidP="00AF0C3A">
            <w:pPr>
              <w:pStyle w:val="Cachdaudong"/>
              <w:spacing w:before="0" w:after="0" w:line="240" w:lineRule="auto"/>
              <w:ind w:firstLine="0"/>
              <w:rPr>
                <w:sz w:val="28"/>
                <w:szCs w:val="28"/>
              </w:rPr>
            </w:pPr>
            <w:r w:rsidRPr="00AF0C3A">
              <w:rPr>
                <w:sz w:val="28"/>
                <w:szCs w:val="28"/>
              </w:rPr>
              <w:t>s</w:t>
            </w:r>
          </w:p>
        </w:tc>
        <w:tc>
          <w:tcPr>
            <w:tcW w:w="3120" w:type="dxa"/>
            <w:gridSpan w:val="2"/>
            <w:vAlign w:val="center"/>
          </w:tcPr>
          <w:p w14:paraId="095495E3"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15</w:t>
            </w:r>
          </w:p>
        </w:tc>
      </w:tr>
      <w:tr w:rsidR="00AF0C3A" w:rsidRPr="00AF0C3A" w14:paraId="7F88D06D" w14:textId="77777777" w:rsidTr="007B02C8">
        <w:trPr>
          <w:trHeight w:val="340"/>
        </w:trPr>
        <w:tc>
          <w:tcPr>
            <w:tcW w:w="850" w:type="dxa"/>
            <w:vAlign w:val="center"/>
          </w:tcPr>
          <w:p w14:paraId="5C80B2EB"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505CBFEE"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cuộn đóng</w:t>
            </w:r>
          </w:p>
        </w:tc>
        <w:tc>
          <w:tcPr>
            <w:tcW w:w="1275" w:type="dxa"/>
            <w:vAlign w:val="center"/>
          </w:tcPr>
          <w:p w14:paraId="113BF025"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3787762"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01</w:t>
            </w:r>
          </w:p>
        </w:tc>
      </w:tr>
      <w:tr w:rsidR="00AF0C3A" w:rsidRPr="00AF0C3A" w14:paraId="5B8D3F21" w14:textId="77777777" w:rsidTr="007B02C8">
        <w:trPr>
          <w:trHeight w:val="340"/>
        </w:trPr>
        <w:tc>
          <w:tcPr>
            <w:tcW w:w="850" w:type="dxa"/>
            <w:vAlign w:val="center"/>
          </w:tcPr>
          <w:p w14:paraId="3EB0E008"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228F6541"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cuộn cắt</w:t>
            </w:r>
          </w:p>
        </w:tc>
        <w:tc>
          <w:tcPr>
            <w:tcW w:w="1275" w:type="dxa"/>
            <w:vAlign w:val="center"/>
          </w:tcPr>
          <w:p w14:paraId="722C39FD"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25B994C6"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 1</w:t>
            </w:r>
          </w:p>
        </w:tc>
      </w:tr>
      <w:tr w:rsidR="00AF0C3A" w:rsidRPr="00AF0C3A" w14:paraId="6182CFAB" w14:textId="77777777" w:rsidTr="007B02C8">
        <w:trPr>
          <w:trHeight w:val="340"/>
        </w:trPr>
        <w:tc>
          <w:tcPr>
            <w:tcW w:w="850" w:type="dxa"/>
            <w:vAlign w:val="center"/>
          </w:tcPr>
          <w:p w14:paraId="54BBAE9A"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F262D13" w14:textId="77777777" w:rsidR="00AF0C3A" w:rsidRPr="00AF0C3A" w:rsidRDefault="00AF0C3A" w:rsidP="00AF0C3A">
            <w:pPr>
              <w:pStyle w:val="Cachdaudong"/>
              <w:spacing w:before="0" w:after="0" w:line="240" w:lineRule="auto"/>
              <w:ind w:firstLine="0"/>
              <w:rPr>
                <w:sz w:val="28"/>
                <w:szCs w:val="28"/>
              </w:rPr>
            </w:pPr>
            <w:r w:rsidRPr="00AF0C3A">
              <w:rPr>
                <w:sz w:val="28"/>
                <w:szCs w:val="28"/>
              </w:rPr>
              <w:t>Nguồn cung cấp</w:t>
            </w:r>
          </w:p>
        </w:tc>
        <w:tc>
          <w:tcPr>
            <w:tcW w:w="1275" w:type="dxa"/>
            <w:vAlign w:val="center"/>
          </w:tcPr>
          <w:p w14:paraId="369C17A8"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D445523" w14:textId="77777777" w:rsidR="00AF0C3A" w:rsidRPr="00AF0C3A" w:rsidRDefault="00AF0C3A" w:rsidP="00AF0C3A">
            <w:pPr>
              <w:pStyle w:val="Cachdaudong"/>
              <w:spacing w:before="0" w:after="0" w:line="240" w:lineRule="auto"/>
              <w:ind w:firstLine="0"/>
              <w:rPr>
                <w:sz w:val="28"/>
                <w:szCs w:val="28"/>
              </w:rPr>
            </w:pPr>
          </w:p>
        </w:tc>
      </w:tr>
      <w:tr w:rsidR="00AF0C3A" w:rsidRPr="00AF0C3A" w14:paraId="2F6FD12E" w14:textId="77777777" w:rsidTr="007B02C8">
        <w:trPr>
          <w:trHeight w:val="340"/>
        </w:trPr>
        <w:tc>
          <w:tcPr>
            <w:tcW w:w="850" w:type="dxa"/>
            <w:vAlign w:val="center"/>
          </w:tcPr>
          <w:p w14:paraId="7265B68C"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43191A7C"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thao tác</w:t>
            </w:r>
          </w:p>
        </w:tc>
        <w:tc>
          <w:tcPr>
            <w:tcW w:w="1275" w:type="dxa"/>
            <w:vAlign w:val="center"/>
          </w:tcPr>
          <w:p w14:paraId="3519EA2E" w14:textId="77777777" w:rsidR="00AF0C3A" w:rsidRPr="00AF0C3A" w:rsidRDefault="00AF0C3A" w:rsidP="00AF0C3A">
            <w:pPr>
              <w:pStyle w:val="Cachdaudong"/>
              <w:spacing w:before="0" w:after="0" w:line="240" w:lineRule="auto"/>
              <w:ind w:firstLine="0"/>
              <w:rPr>
                <w:sz w:val="28"/>
                <w:szCs w:val="28"/>
              </w:rPr>
            </w:pPr>
            <w:r w:rsidRPr="00AF0C3A">
              <w:rPr>
                <w:sz w:val="28"/>
                <w:szCs w:val="28"/>
              </w:rPr>
              <w:t>VDC</w:t>
            </w:r>
          </w:p>
        </w:tc>
        <w:tc>
          <w:tcPr>
            <w:tcW w:w="3120" w:type="dxa"/>
            <w:gridSpan w:val="2"/>
            <w:vAlign w:val="center"/>
          </w:tcPr>
          <w:p w14:paraId="44A6008C" w14:textId="280C9EE5"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3D5896DF" w14:textId="77777777" w:rsidTr="007B02C8">
        <w:trPr>
          <w:trHeight w:val="340"/>
        </w:trPr>
        <w:tc>
          <w:tcPr>
            <w:tcW w:w="850" w:type="dxa"/>
            <w:vAlign w:val="center"/>
          </w:tcPr>
          <w:p w14:paraId="6FB88EC6"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164A438F"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cấp nguồn mô tơ tích năng lò xo</w:t>
            </w:r>
          </w:p>
        </w:tc>
        <w:tc>
          <w:tcPr>
            <w:tcW w:w="1275" w:type="dxa"/>
            <w:vAlign w:val="center"/>
          </w:tcPr>
          <w:p w14:paraId="3A0E81B7" w14:textId="77777777" w:rsidR="00AF0C3A" w:rsidRPr="00AF0C3A" w:rsidRDefault="00AF0C3A" w:rsidP="00AF0C3A">
            <w:pPr>
              <w:pStyle w:val="Cachdaudong"/>
              <w:spacing w:before="0" w:after="0" w:line="240" w:lineRule="auto"/>
              <w:ind w:firstLine="0"/>
              <w:rPr>
                <w:sz w:val="28"/>
                <w:szCs w:val="28"/>
              </w:rPr>
            </w:pPr>
            <w:r w:rsidRPr="00AF0C3A">
              <w:rPr>
                <w:sz w:val="28"/>
                <w:szCs w:val="28"/>
              </w:rPr>
              <w:t>VDC</w:t>
            </w:r>
          </w:p>
        </w:tc>
        <w:tc>
          <w:tcPr>
            <w:tcW w:w="3120" w:type="dxa"/>
            <w:gridSpan w:val="2"/>
            <w:vAlign w:val="center"/>
          </w:tcPr>
          <w:p w14:paraId="7E87DDE5" w14:textId="5B678E3F"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04A4C7E9" w14:textId="77777777" w:rsidTr="007B02C8">
        <w:trPr>
          <w:trHeight w:val="340"/>
        </w:trPr>
        <w:tc>
          <w:tcPr>
            <w:tcW w:w="850" w:type="dxa"/>
            <w:vAlign w:val="center"/>
          </w:tcPr>
          <w:p w14:paraId="0AA0CC72"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55CFE650"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Điện áp mạch sấy, chiếu sáng</w:t>
            </w:r>
          </w:p>
        </w:tc>
        <w:tc>
          <w:tcPr>
            <w:tcW w:w="1275" w:type="dxa"/>
            <w:vAlign w:val="center"/>
          </w:tcPr>
          <w:p w14:paraId="23C36E0B" w14:textId="77777777" w:rsidR="00AF0C3A" w:rsidRPr="00AF0C3A" w:rsidRDefault="00AF0C3A" w:rsidP="00AF0C3A">
            <w:pPr>
              <w:pStyle w:val="Cachdaudong"/>
              <w:spacing w:before="0" w:after="0" w:line="240" w:lineRule="auto"/>
              <w:ind w:firstLine="0"/>
              <w:rPr>
                <w:sz w:val="28"/>
                <w:szCs w:val="28"/>
              </w:rPr>
            </w:pPr>
            <w:r w:rsidRPr="00AF0C3A">
              <w:rPr>
                <w:sz w:val="28"/>
                <w:szCs w:val="28"/>
              </w:rPr>
              <w:t>VAC</w:t>
            </w:r>
          </w:p>
        </w:tc>
        <w:tc>
          <w:tcPr>
            <w:tcW w:w="3120" w:type="dxa"/>
            <w:gridSpan w:val="2"/>
            <w:vAlign w:val="center"/>
          </w:tcPr>
          <w:p w14:paraId="1B6173D1" w14:textId="77777777" w:rsidR="00AF0C3A" w:rsidRPr="00AF0C3A" w:rsidRDefault="00AF0C3A" w:rsidP="00AF0C3A">
            <w:pPr>
              <w:pStyle w:val="Cachdaudong"/>
              <w:spacing w:before="0" w:after="0" w:line="240" w:lineRule="auto"/>
              <w:ind w:firstLine="0"/>
              <w:rPr>
                <w:sz w:val="28"/>
                <w:szCs w:val="28"/>
              </w:rPr>
            </w:pPr>
            <w:r w:rsidRPr="00AF0C3A">
              <w:rPr>
                <w:sz w:val="28"/>
                <w:szCs w:val="28"/>
              </w:rPr>
              <w:t>220 (+10%; -15%)</w:t>
            </w:r>
          </w:p>
        </w:tc>
      </w:tr>
      <w:tr w:rsidR="00AF0C3A" w:rsidRPr="00AF0C3A" w14:paraId="4D1325F9" w14:textId="77777777" w:rsidTr="007B02C8">
        <w:trPr>
          <w:trHeight w:val="340"/>
        </w:trPr>
        <w:tc>
          <w:tcPr>
            <w:tcW w:w="850" w:type="dxa"/>
            <w:vAlign w:val="center"/>
          </w:tcPr>
          <w:p w14:paraId="4095E4DA"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5179434E"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lượng tiếp điểm phụ</w:t>
            </w:r>
          </w:p>
        </w:tc>
        <w:tc>
          <w:tcPr>
            <w:tcW w:w="1275" w:type="dxa"/>
            <w:vAlign w:val="center"/>
          </w:tcPr>
          <w:p w14:paraId="3417E572"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3CA25A7" w14:textId="77777777" w:rsidR="00AF0C3A" w:rsidRPr="00AF0C3A" w:rsidRDefault="00AF0C3A" w:rsidP="00AF0C3A">
            <w:pPr>
              <w:pStyle w:val="Cachdaudong"/>
              <w:spacing w:before="0" w:after="0" w:line="240" w:lineRule="auto"/>
              <w:ind w:firstLine="0"/>
              <w:rPr>
                <w:sz w:val="28"/>
                <w:szCs w:val="28"/>
              </w:rPr>
            </w:pPr>
            <w:r w:rsidRPr="00AF0C3A">
              <w:rPr>
                <w:sz w:val="28"/>
                <w:szCs w:val="28"/>
              </w:rPr>
              <w:t>≥ 6 NO + 6 NC</w:t>
            </w:r>
          </w:p>
        </w:tc>
      </w:tr>
      <w:tr w:rsidR="00AF0C3A" w:rsidRPr="00AF0C3A" w14:paraId="006009B8" w14:textId="77777777" w:rsidTr="007B02C8">
        <w:trPr>
          <w:trHeight w:val="340"/>
        </w:trPr>
        <w:tc>
          <w:tcPr>
            <w:tcW w:w="850" w:type="dxa"/>
            <w:vAlign w:val="center"/>
          </w:tcPr>
          <w:p w14:paraId="72A4A509"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15C3378" w14:textId="77777777" w:rsidR="00AF0C3A" w:rsidRPr="00AF0C3A" w:rsidRDefault="00AF0C3A" w:rsidP="00AF0C3A">
            <w:pPr>
              <w:pStyle w:val="Cachdaudong"/>
              <w:spacing w:before="0" w:after="0" w:line="240" w:lineRule="auto"/>
              <w:ind w:firstLine="0"/>
              <w:rPr>
                <w:sz w:val="28"/>
                <w:szCs w:val="28"/>
              </w:rPr>
            </w:pPr>
            <w:r w:rsidRPr="00AF0C3A">
              <w:rPr>
                <w:sz w:val="28"/>
                <w:szCs w:val="28"/>
              </w:rPr>
              <w:t>Bộ đếm số lần thao tác</w:t>
            </w:r>
          </w:p>
        </w:tc>
        <w:tc>
          <w:tcPr>
            <w:tcW w:w="1275" w:type="dxa"/>
            <w:vAlign w:val="center"/>
          </w:tcPr>
          <w:p w14:paraId="392F5D55"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691C5E71"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4EAAF3A3" w14:textId="77777777" w:rsidTr="007B02C8">
        <w:trPr>
          <w:trHeight w:val="340"/>
        </w:trPr>
        <w:tc>
          <w:tcPr>
            <w:tcW w:w="850" w:type="dxa"/>
            <w:vAlign w:val="center"/>
          </w:tcPr>
          <w:p w14:paraId="7F618433"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5B1986BF"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Chỉ thị trạng thái máy cắt (Đóng/Mở).</w:t>
            </w:r>
          </w:p>
        </w:tc>
        <w:tc>
          <w:tcPr>
            <w:tcW w:w="1275" w:type="dxa"/>
            <w:vAlign w:val="center"/>
          </w:tcPr>
          <w:p w14:paraId="7D533D1A"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7D5C07FA"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672BE5E4" w14:textId="77777777" w:rsidTr="007B02C8">
        <w:trPr>
          <w:trHeight w:val="340"/>
        </w:trPr>
        <w:tc>
          <w:tcPr>
            <w:tcW w:w="850" w:type="dxa"/>
            <w:vAlign w:val="center"/>
          </w:tcPr>
          <w:p w14:paraId="0F518AC3"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46450673"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Chỉ thị trạng thái lò xo tích năng</w:t>
            </w:r>
          </w:p>
        </w:tc>
        <w:tc>
          <w:tcPr>
            <w:tcW w:w="1275" w:type="dxa"/>
            <w:vAlign w:val="center"/>
          </w:tcPr>
          <w:p w14:paraId="611538AD"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062C28F5"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2E9BDC98" w14:textId="77777777" w:rsidTr="007B02C8">
        <w:trPr>
          <w:trHeight w:val="340"/>
        </w:trPr>
        <w:tc>
          <w:tcPr>
            <w:tcW w:w="850" w:type="dxa"/>
            <w:vAlign w:val="center"/>
          </w:tcPr>
          <w:p w14:paraId="1A1F4016"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3BEA40D1"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Nút nhấn đóng / cắt máy cắt </w:t>
            </w:r>
          </w:p>
        </w:tc>
        <w:tc>
          <w:tcPr>
            <w:tcW w:w="1275" w:type="dxa"/>
            <w:vAlign w:val="center"/>
          </w:tcPr>
          <w:p w14:paraId="24C56DF1"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5176C20"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112A1742" w14:textId="77777777" w:rsidTr="007B02C8">
        <w:trPr>
          <w:trHeight w:val="340"/>
        </w:trPr>
        <w:tc>
          <w:tcPr>
            <w:tcW w:w="850" w:type="dxa"/>
            <w:vAlign w:val="center"/>
          </w:tcPr>
          <w:p w14:paraId="2C6A8C4F" w14:textId="77777777" w:rsidR="00AF0C3A" w:rsidRPr="00AF0C3A" w:rsidRDefault="00AF0C3A" w:rsidP="00AF0C3A">
            <w:pPr>
              <w:pStyle w:val="Cachdaudong"/>
              <w:numPr>
                <w:ilvl w:val="0"/>
                <w:numId w:val="128"/>
              </w:numPr>
              <w:spacing w:before="0" w:after="0" w:line="240" w:lineRule="auto"/>
              <w:ind w:left="0" w:firstLine="0"/>
              <w:jc w:val="center"/>
              <w:rPr>
                <w:b/>
                <w:sz w:val="28"/>
                <w:szCs w:val="28"/>
              </w:rPr>
            </w:pPr>
          </w:p>
        </w:tc>
        <w:tc>
          <w:tcPr>
            <w:tcW w:w="4111" w:type="dxa"/>
            <w:vAlign w:val="center"/>
          </w:tcPr>
          <w:p w14:paraId="0E958B6B" w14:textId="77777777" w:rsidR="00AF0C3A" w:rsidRPr="00AF0C3A" w:rsidRDefault="00AF0C3A" w:rsidP="00AF0C3A">
            <w:pPr>
              <w:pStyle w:val="Cachdaudong"/>
              <w:spacing w:before="0" w:after="0" w:line="240" w:lineRule="auto"/>
              <w:ind w:firstLine="0"/>
              <w:rPr>
                <w:sz w:val="28"/>
                <w:szCs w:val="28"/>
              </w:rPr>
            </w:pPr>
            <w:r w:rsidRPr="00AF0C3A">
              <w:rPr>
                <w:sz w:val="28"/>
                <w:szCs w:val="28"/>
              </w:rPr>
              <w:t>Cơ cấu liên động, khóa, chốt xe máy cắt (withdrawable) ở vị trí làm việc, vị trí thử nghiệm.</w:t>
            </w:r>
          </w:p>
        </w:tc>
        <w:tc>
          <w:tcPr>
            <w:tcW w:w="1275" w:type="dxa"/>
            <w:vAlign w:val="center"/>
          </w:tcPr>
          <w:p w14:paraId="1A123DBF"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8D792DD"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60189F67" w14:textId="77777777" w:rsidTr="007B02C8">
        <w:trPr>
          <w:trHeight w:val="340"/>
        </w:trPr>
        <w:tc>
          <w:tcPr>
            <w:tcW w:w="850" w:type="dxa"/>
            <w:vAlign w:val="center"/>
          </w:tcPr>
          <w:p w14:paraId="16CAF2D4"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III</w:t>
            </w:r>
          </w:p>
        </w:tc>
        <w:tc>
          <w:tcPr>
            <w:tcW w:w="8506" w:type="dxa"/>
            <w:gridSpan w:val="4"/>
            <w:vAlign w:val="center"/>
          </w:tcPr>
          <w:p w14:paraId="02D27D2B" w14:textId="77777777" w:rsidR="00AF0C3A" w:rsidRPr="00AF0C3A" w:rsidRDefault="00AF0C3A" w:rsidP="00AF0C3A">
            <w:pPr>
              <w:pStyle w:val="Cachdaudong"/>
              <w:spacing w:before="0" w:after="0" w:line="240" w:lineRule="auto"/>
              <w:ind w:firstLine="0"/>
              <w:rPr>
                <w:sz w:val="28"/>
                <w:szCs w:val="28"/>
              </w:rPr>
            </w:pPr>
            <w:r w:rsidRPr="00AF0C3A">
              <w:rPr>
                <w:b/>
                <w:sz w:val="28"/>
                <w:szCs w:val="28"/>
              </w:rPr>
              <w:t>Máy biến dòng điện</w:t>
            </w:r>
          </w:p>
        </w:tc>
      </w:tr>
      <w:tr w:rsidR="00AF0C3A" w:rsidRPr="00AF0C3A" w14:paraId="1FD2B66F" w14:textId="77777777" w:rsidTr="007B02C8">
        <w:trPr>
          <w:trHeight w:val="340"/>
        </w:trPr>
        <w:tc>
          <w:tcPr>
            <w:tcW w:w="850" w:type="dxa"/>
            <w:vAlign w:val="center"/>
          </w:tcPr>
          <w:p w14:paraId="2BA828E2"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6D35373F" w14:textId="77777777" w:rsidR="00AF0C3A" w:rsidRPr="00AF0C3A" w:rsidRDefault="00AF0C3A" w:rsidP="00AF0C3A">
            <w:pPr>
              <w:pStyle w:val="Cachdaudong"/>
              <w:spacing w:before="0" w:after="0" w:line="240" w:lineRule="auto"/>
              <w:ind w:firstLine="0"/>
              <w:rPr>
                <w:b/>
                <w:sz w:val="28"/>
                <w:szCs w:val="28"/>
              </w:rPr>
            </w:pPr>
            <w:r w:rsidRPr="00AF0C3A">
              <w:rPr>
                <w:b/>
                <w:bCs/>
                <w:sz w:val="28"/>
                <w:szCs w:val="28"/>
              </w:rPr>
              <w:t>Điện áp danh định</w:t>
            </w:r>
          </w:p>
        </w:tc>
        <w:tc>
          <w:tcPr>
            <w:tcW w:w="1275" w:type="dxa"/>
            <w:vAlign w:val="center"/>
          </w:tcPr>
          <w:p w14:paraId="2D95613A" w14:textId="77777777" w:rsidR="00AF0C3A" w:rsidRPr="00AF0C3A" w:rsidRDefault="00AF0C3A" w:rsidP="00AF0C3A">
            <w:pPr>
              <w:pStyle w:val="Cachdaudong"/>
              <w:spacing w:before="0" w:after="0" w:line="240" w:lineRule="auto"/>
              <w:ind w:firstLine="0"/>
              <w:rPr>
                <w:sz w:val="28"/>
                <w:szCs w:val="28"/>
              </w:rPr>
            </w:pPr>
            <w:r w:rsidRPr="00AF0C3A">
              <w:rPr>
                <w:b/>
                <w:bCs/>
                <w:sz w:val="28"/>
                <w:szCs w:val="28"/>
              </w:rPr>
              <w:t>kV</w:t>
            </w:r>
          </w:p>
        </w:tc>
        <w:tc>
          <w:tcPr>
            <w:tcW w:w="1560" w:type="dxa"/>
            <w:vAlign w:val="center"/>
          </w:tcPr>
          <w:p w14:paraId="56BFB2EE" w14:textId="77777777" w:rsidR="00AF0C3A" w:rsidRPr="00AF0C3A" w:rsidRDefault="00AF0C3A" w:rsidP="00AF0C3A">
            <w:pPr>
              <w:pStyle w:val="Cachdaudong"/>
              <w:spacing w:before="0" w:after="0" w:line="240" w:lineRule="auto"/>
              <w:ind w:firstLine="0"/>
              <w:rPr>
                <w:sz w:val="28"/>
                <w:szCs w:val="28"/>
              </w:rPr>
            </w:pPr>
            <w:r w:rsidRPr="00AF0C3A">
              <w:rPr>
                <w:b/>
                <w:bCs/>
                <w:sz w:val="28"/>
                <w:szCs w:val="28"/>
              </w:rPr>
              <w:t>22</w:t>
            </w:r>
          </w:p>
        </w:tc>
        <w:tc>
          <w:tcPr>
            <w:tcW w:w="1560" w:type="dxa"/>
            <w:vAlign w:val="center"/>
          </w:tcPr>
          <w:p w14:paraId="13402B88" w14:textId="77777777" w:rsidR="00AF0C3A" w:rsidRPr="00AF0C3A" w:rsidRDefault="00AF0C3A" w:rsidP="00AF0C3A">
            <w:pPr>
              <w:pStyle w:val="Cachdaudong"/>
              <w:spacing w:before="0" w:after="0" w:line="240" w:lineRule="auto"/>
              <w:ind w:firstLine="0"/>
              <w:rPr>
                <w:sz w:val="28"/>
                <w:szCs w:val="28"/>
              </w:rPr>
            </w:pPr>
            <w:r w:rsidRPr="00AF0C3A">
              <w:rPr>
                <w:b/>
                <w:bCs/>
                <w:sz w:val="28"/>
                <w:szCs w:val="28"/>
              </w:rPr>
              <w:t>35</w:t>
            </w:r>
          </w:p>
        </w:tc>
      </w:tr>
      <w:tr w:rsidR="00AF0C3A" w:rsidRPr="00AF0C3A" w14:paraId="62060EC5" w14:textId="77777777" w:rsidTr="007B02C8">
        <w:trPr>
          <w:trHeight w:val="340"/>
        </w:trPr>
        <w:tc>
          <w:tcPr>
            <w:tcW w:w="850" w:type="dxa"/>
            <w:vAlign w:val="center"/>
          </w:tcPr>
          <w:p w14:paraId="71AD7260"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2609B39B"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Tiêu chuẩn áp dụng </w:t>
            </w:r>
          </w:p>
        </w:tc>
        <w:tc>
          <w:tcPr>
            <w:tcW w:w="1275" w:type="dxa"/>
            <w:vAlign w:val="center"/>
          </w:tcPr>
          <w:p w14:paraId="5D3BF5FB"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6058929F" w14:textId="77777777" w:rsidR="00AF0C3A" w:rsidRPr="00AF0C3A" w:rsidRDefault="00AF0C3A" w:rsidP="00AF0C3A">
            <w:pPr>
              <w:pStyle w:val="Cachdaudong"/>
              <w:spacing w:before="0" w:after="0" w:line="240" w:lineRule="auto"/>
              <w:ind w:firstLine="0"/>
              <w:rPr>
                <w:sz w:val="28"/>
                <w:szCs w:val="28"/>
              </w:rPr>
            </w:pPr>
            <w:r w:rsidRPr="00AF0C3A">
              <w:rPr>
                <w:sz w:val="28"/>
                <w:szCs w:val="28"/>
              </w:rPr>
              <w:t>IEC 61869-1,</w:t>
            </w:r>
          </w:p>
          <w:p w14:paraId="40FDC1F1" w14:textId="77777777" w:rsidR="00AF0C3A" w:rsidRPr="00AF0C3A" w:rsidRDefault="00AF0C3A" w:rsidP="00AF0C3A">
            <w:pPr>
              <w:pStyle w:val="Cachdaudong"/>
              <w:spacing w:before="0" w:after="0" w:line="240" w:lineRule="auto"/>
              <w:ind w:firstLine="0"/>
              <w:rPr>
                <w:sz w:val="28"/>
                <w:szCs w:val="28"/>
              </w:rPr>
            </w:pPr>
            <w:r w:rsidRPr="00AF0C3A">
              <w:rPr>
                <w:sz w:val="28"/>
                <w:szCs w:val="28"/>
              </w:rPr>
              <w:t>IEC 61869-2</w:t>
            </w:r>
          </w:p>
        </w:tc>
      </w:tr>
      <w:tr w:rsidR="00AF0C3A" w:rsidRPr="00AF0C3A" w14:paraId="1DF8AB9A" w14:textId="77777777" w:rsidTr="007B02C8">
        <w:trPr>
          <w:trHeight w:val="340"/>
        </w:trPr>
        <w:tc>
          <w:tcPr>
            <w:tcW w:w="850" w:type="dxa"/>
            <w:vAlign w:val="center"/>
          </w:tcPr>
          <w:p w14:paraId="1D717BB4"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25A35D97"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Chủng loại</w:t>
            </w:r>
          </w:p>
        </w:tc>
        <w:tc>
          <w:tcPr>
            <w:tcW w:w="1275" w:type="dxa"/>
            <w:vAlign w:val="center"/>
          </w:tcPr>
          <w:p w14:paraId="074A4259"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6E017AA"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1 pha, lắp đặt trong nhà, cách điện rắn (cycloaliphatic, nhựa đúc Epoxy)</w:t>
            </w:r>
          </w:p>
        </w:tc>
      </w:tr>
      <w:tr w:rsidR="00AF0C3A" w:rsidRPr="00AF0C3A" w14:paraId="71D18064" w14:textId="77777777" w:rsidTr="007B02C8">
        <w:trPr>
          <w:trHeight w:val="340"/>
        </w:trPr>
        <w:tc>
          <w:tcPr>
            <w:tcW w:w="850" w:type="dxa"/>
            <w:vAlign w:val="center"/>
          </w:tcPr>
          <w:p w14:paraId="67DBFA6D"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D230C5F"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pha</w:t>
            </w:r>
          </w:p>
        </w:tc>
        <w:tc>
          <w:tcPr>
            <w:tcW w:w="1275" w:type="dxa"/>
            <w:vAlign w:val="center"/>
          </w:tcPr>
          <w:p w14:paraId="449EA47A"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518C1DA" w14:textId="77777777" w:rsidR="00AF0C3A" w:rsidRPr="00AF0C3A" w:rsidRDefault="00AF0C3A" w:rsidP="00AF0C3A">
            <w:pPr>
              <w:pStyle w:val="Cachdaudong"/>
              <w:spacing w:before="0" w:after="0" w:line="240" w:lineRule="auto"/>
              <w:ind w:firstLine="0"/>
              <w:rPr>
                <w:sz w:val="28"/>
                <w:szCs w:val="28"/>
              </w:rPr>
            </w:pPr>
            <w:r w:rsidRPr="00AF0C3A">
              <w:rPr>
                <w:sz w:val="28"/>
                <w:szCs w:val="28"/>
              </w:rPr>
              <w:t>03</w:t>
            </w:r>
          </w:p>
        </w:tc>
      </w:tr>
      <w:tr w:rsidR="00AF0C3A" w:rsidRPr="00AF0C3A" w14:paraId="227C8A8D" w14:textId="77777777" w:rsidTr="007B02C8">
        <w:trPr>
          <w:trHeight w:val="340"/>
        </w:trPr>
        <w:tc>
          <w:tcPr>
            <w:tcW w:w="850" w:type="dxa"/>
            <w:vAlign w:val="center"/>
          </w:tcPr>
          <w:p w14:paraId="0D375F03"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2044B21C" w14:textId="77777777" w:rsidR="00AF0C3A" w:rsidRPr="00AF0C3A" w:rsidRDefault="00AF0C3A" w:rsidP="00AF0C3A">
            <w:pPr>
              <w:pStyle w:val="Cachdaudong"/>
              <w:spacing w:before="0" w:after="0" w:line="240" w:lineRule="auto"/>
              <w:ind w:firstLine="0"/>
              <w:rPr>
                <w:iCs/>
                <w:sz w:val="28"/>
                <w:szCs w:val="28"/>
              </w:rPr>
            </w:pPr>
            <w:r w:rsidRPr="00AF0C3A">
              <w:rPr>
                <w:iCs/>
                <w:sz w:val="28"/>
                <w:szCs w:val="28"/>
              </w:rPr>
              <w:t>Tần số định mức</w:t>
            </w:r>
          </w:p>
        </w:tc>
        <w:tc>
          <w:tcPr>
            <w:tcW w:w="1275" w:type="dxa"/>
            <w:vAlign w:val="center"/>
          </w:tcPr>
          <w:p w14:paraId="0671A29C"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Hz</w:t>
            </w:r>
          </w:p>
        </w:tc>
        <w:tc>
          <w:tcPr>
            <w:tcW w:w="3120" w:type="dxa"/>
            <w:gridSpan w:val="2"/>
            <w:vAlign w:val="center"/>
          </w:tcPr>
          <w:p w14:paraId="5077E442"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50</w:t>
            </w:r>
          </w:p>
        </w:tc>
      </w:tr>
      <w:tr w:rsidR="00AF0C3A" w:rsidRPr="00AF0C3A" w14:paraId="5975B090" w14:textId="77777777" w:rsidTr="007B02C8">
        <w:trPr>
          <w:trHeight w:val="340"/>
        </w:trPr>
        <w:tc>
          <w:tcPr>
            <w:tcW w:w="850" w:type="dxa"/>
            <w:vAlign w:val="center"/>
          </w:tcPr>
          <w:p w14:paraId="1EDBFD25"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88B3793" w14:textId="77777777" w:rsidR="00AF0C3A" w:rsidRPr="00AF0C3A" w:rsidRDefault="00AF0C3A" w:rsidP="00AF0C3A">
            <w:pPr>
              <w:pStyle w:val="Cachdaudong"/>
              <w:spacing w:before="0" w:after="0" w:line="240" w:lineRule="auto"/>
              <w:ind w:firstLine="0"/>
              <w:rPr>
                <w:iCs/>
                <w:sz w:val="28"/>
                <w:szCs w:val="28"/>
              </w:rPr>
            </w:pPr>
            <w:r w:rsidRPr="00AF0C3A">
              <w:rPr>
                <w:iCs/>
                <w:sz w:val="28"/>
                <w:szCs w:val="28"/>
              </w:rPr>
              <w:t xml:space="preserve">Điện áp làm việc cao nhất </w:t>
            </w:r>
          </w:p>
        </w:tc>
        <w:tc>
          <w:tcPr>
            <w:tcW w:w="1275" w:type="dxa"/>
            <w:vAlign w:val="center"/>
          </w:tcPr>
          <w:p w14:paraId="0FDFF904"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kV</w:t>
            </w:r>
          </w:p>
        </w:tc>
        <w:tc>
          <w:tcPr>
            <w:tcW w:w="1560" w:type="dxa"/>
            <w:vAlign w:val="center"/>
          </w:tcPr>
          <w:p w14:paraId="1E60D69D"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24</w:t>
            </w:r>
          </w:p>
        </w:tc>
        <w:tc>
          <w:tcPr>
            <w:tcW w:w="1560" w:type="dxa"/>
            <w:vAlign w:val="center"/>
          </w:tcPr>
          <w:p w14:paraId="0415F571"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40,5</w:t>
            </w:r>
          </w:p>
        </w:tc>
      </w:tr>
      <w:tr w:rsidR="00AF0C3A" w:rsidRPr="00AF0C3A" w14:paraId="2E6B4B4E" w14:textId="77777777" w:rsidTr="007B02C8">
        <w:trPr>
          <w:trHeight w:val="340"/>
        </w:trPr>
        <w:tc>
          <w:tcPr>
            <w:tcW w:w="850" w:type="dxa"/>
            <w:vAlign w:val="center"/>
          </w:tcPr>
          <w:p w14:paraId="13036D37"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58195D9" w14:textId="77777777" w:rsidR="00AF0C3A" w:rsidRPr="00AF0C3A" w:rsidRDefault="00AF0C3A" w:rsidP="00AF0C3A">
            <w:pPr>
              <w:pStyle w:val="Cachdaudong"/>
              <w:spacing w:before="0" w:after="0" w:line="240" w:lineRule="auto"/>
              <w:ind w:firstLine="0"/>
              <w:rPr>
                <w:iCs/>
                <w:sz w:val="28"/>
                <w:szCs w:val="28"/>
              </w:rPr>
            </w:pPr>
            <w:r w:rsidRPr="00AF0C3A">
              <w:rPr>
                <w:iCs/>
                <w:sz w:val="28"/>
                <w:szCs w:val="28"/>
              </w:rPr>
              <w:t>Điện áp chịu đựng tần số công nghiệp trong 1 phút cuộn sơ cấp</w:t>
            </w:r>
          </w:p>
        </w:tc>
        <w:tc>
          <w:tcPr>
            <w:tcW w:w="1275" w:type="dxa"/>
            <w:vAlign w:val="center"/>
          </w:tcPr>
          <w:p w14:paraId="575E6884"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1560" w:type="dxa"/>
            <w:vAlign w:val="center"/>
          </w:tcPr>
          <w:p w14:paraId="5BDC831E"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xml:space="preserve">≥ </w:t>
            </w:r>
            <w:r w:rsidRPr="00AF0C3A">
              <w:rPr>
                <w:sz w:val="28"/>
                <w:szCs w:val="28"/>
              </w:rPr>
              <w:t>50</w:t>
            </w:r>
          </w:p>
        </w:tc>
        <w:tc>
          <w:tcPr>
            <w:tcW w:w="1560" w:type="dxa"/>
            <w:vAlign w:val="center"/>
          </w:tcPr>
          <w:p w14:paraId="359EF6B5"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xml:space="preserve">≥ </w:t>
            </w:r>
            <w:r w:rsidRPr="00AF0C3A">
              <w:rPr>
                <w:sz w:val="28"/>
                <w:szCs w:val="28"/>
              </w:rPr>
              <w:t>80</w:t>
            </w:r>
          </w:p>
        </w:tc>
      </w:tr>
      <w:tr w:rsidR="00AF0C3A" w:rsidRPr="00AF0C3A" w14:paraId="3426FCE9" w14:textId="77777777" w:rsidTr="007B02C8">
        <w:trPr>
          <w:trHeight w:val="340"/>
        </w:trPr>
        <w:tc>
          <w:tcPr>
            <w:tcW w:w="850" w:type="dxa"/>
            <w:vAlign w:val="center"/>
          </w:tcPr>
          <w:p w14:paraId="6534C919"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513B526" w14:textId="77777777" w:rsidR="00AF0C3A" w:rsidRPr="00AF0C3A" w:rsidRDefault="00AF0C3A" w:rsidP="00AF0C3A">
            <w:pPr>
              <w:pStyle w:val="Cachdaudong"/>
              <w:spacing w:before="0" w:after="0" w:line="240" w:lineRule="auto"/>
              <w:ind w:firstLine="0"/>
              <w:rPr>
                <w:iCs/>
                <w:sz w:val="28"/>
                <w:szCs w:val="28"/>
              </w:rPr>
            </w:pPr>
            <w:r w:rsidRPr="00AF0C3A">
              <w:rPr>
                <w:iCs/>
                <w:sz w:val="28"/>
                <w:szCs w:val="28"/>
              </w:rPr>
              <w:t>Điện áp chịu đựng xung sét (1,2/50µs) cuộn sơ cấp</w:t>
            </w:r>
          </w:p>
        </w:tc>
        <w:tc>
          <w:tcPr>
            <w:tcW w:w="1275" w:type="dxa"/>
            <w:vAlign w:val="center"/>
          </w:tcPr>
          <w:p w14:paraId="50195051"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kVpeak</w:t>
            </w:r>
          </w:p>
        </w:tc>
        <w:tc>
          <w:tcPr>
            <w:tcW w:w="1560" w:type="dxa"/>
            <w:vAlign w:val="center"/>
          </w:tcPr>
          <w:p w14:paraId="762B0146"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125</w:t>
            </w:r>
          </w:p>
        </w:tc>
        <w:tc>
          <w:tcPr>
            <w:tcW w:w="1560" w:type="dxa"/>
            <w:vAlign w:val="center"/>
          </w:tcPr>
          <w:p w14:paraId="6ADCD011"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185</w:t>
            </w:r>
          </w:p>
        </w:tc>
      </w:tr>
      <w:tr w:rsidR="00AF0C3A" w:rsidRPr="00AF0C3A" w14:paraId="08318979" w14:textId="77777777" w:rsidTr="007B02C8">
        <w:trPr>
          <w:trHeight w:val="340"/>
        </w:trPr>
        <w:tc>
          <w:tcPr>
            <w:tcW w:w="850" w:type="dxa"/>
            <w:vAlign w:val="center"/>
          </w:tcPr>
          <w:p w14:paraId="56C13D4D"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4E5997D3" w14:textId="77777777" w:rsidR="00AF0C3A" w:rsidRPr="00AF0C3A" w:rsidRDefault="00AF0C3A" w:rsidP="00AF0C3A">
            <w:pPr>
              <w:pStyle w:val="Cachdaudong"/>
              <w:spacing w:before="0" w:after="0" w:line="240" w:lineRule="auto"/>
              <w:ind w:firstLine="0"/>
              <w:rPr>
                <w:iCs/>
                <w:sz w:val="28"/>
                <w:szCs w:val="28"/>
              </w:rPr>
            </w:pPr>
            <w:r w:rsidRPr="00AF0C3A">
              <w:rPr>
                <w:iCs/>
                <w:sz w:val="28"/>
                <w:szCs w:val="28"/>
              </w:rPr>
              <w:t>Điện áp chịu đựng tần số công nghiệp trong 1 phút cuộn thứ cấp</w:t>
            </w:r>
          </w:p>
        </w:tc>
        <w:tc>
          <w:tcPr>
            <w:tcW w:w="1275" w:type="dxa"/>
            <w:vAlign w:val="center"/>
          </w:tcPr>
          <w:p w14:paraId="5E226639"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3120" w:type="dxa"/>
            <w:gridSpan w:val="2"/>
            <w:vAlign w:val="center"/>
          </w:tcPr>
          <w:p w14:paraId="68B87A1D"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xml:space="preserve">≥ </w:t>
            </w:r>
            <w:r w:rsidRPr="00AF0C3A">
              <w:rPr>
                <w:sz w:val="28"/>
                <w:szCs w:val="28"/>
              </w:rPr>
              <w:t>03</w:t>
            </w:r>
          </w:p>
        </w:tc>
      </w:tr>
      <w:tr w:rsidR="00AF0C3A" w:rsidRPr="00AF0C3A" w14:paraId="2EE65054" w14:textId="77777777" w:rsidTr="007B02C8">
        <w:trPr>
          <w:trHeight w:val="340"/>
        </w:trPr>
        <w:tc>
          <w:tcPr>
            <w:tcW w:w="850" w:type="dxa"/>
            <w:vAlign w:val="center"/>
          </w:tcPr>
          <w:p w14:paraId="6F739FC0"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41C47CD0" w14:textId="77777777" w:rsidR="00AF0C3A" w:rsidRPr="00AF0C3A" w:rsidRDefault="00AF0C3A" w:rsidP="00AF0C3A">
            <w:pPr>
              <w:pStyle w:val="Cachdaudong"/>
              <w:spacing w:before="0" w:after="0" w:line="240" w:lineRule="auto"/>
              <w:ind w:firstLine="0"/>
              <w:rPr>
                <w:sz w:val="28"/>
                <w:szCs w:val="28"/>
              </w:rPr>
            </w:pPr>
            <w:r w:rsidRPr="00AF0C3A">
              <w:rPr>
                <w:sz w:val="28"/>
                <w:szCs w:val="28"/>
              </w:rPr>
              <w:t>Dòng điện định mức lớn nhất phía sơ cấp (Ir)</w:t>
            </w:r>
          </w:p>
        </w:tc>
        <w:tc>
          <w:tcPr>
            <w:tcW w:w="1275" w:type="dxa"/>
            <w:vAlign w:val="center"/>
          </w:tcPr>
          <w:p w14:paraId="29F51F57"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3BC01609" w14:textId="77777777" w:rsidR="00AF0C3A" w:rsidRPr="00AF0C3A" w:rsidRDefault="00AF0C3A" w:rsidP="00AF0C3A">
            <w:pPr>
              <w:pStyle w:val="Cachdaudong"/>
              <w:spacing w:before="0" w:after="0" w:line="240" w:lineRule="auto"/>
              <w:ind w:firstLine="0"/>
              <w:rPr>
                <w:bCs/>
                <w:sz w:val="28"/>
                <w:szCs w:val="28"/>
              </w:rPr>
            </w:pPr>
          </w:p>
        </w:tc>
        <w:tc>
          <w:tcPr>
            <w:tcW w:w="1560" w:type="dxa"/>
            <w:vAlign w:val="center"/>
          </w:tcPr>
          <w:p w14:paraId="531A3168" w14:textId="77777777" w:rsidR="00AF0C3A" w:rsidRPr="00AF0C3A" w:rsidRDefault="00AF0C3A" w:rsidP="00AF0C3A">
            <w:pPr>
              <w:pStyle w:val="Cachdaudong"/>
              <w:spacing w:before="0" w:after="0" w:line="240" w:lineRule="auto"/>
              <w:ind w:firstLine="0"/>
              <w:rPr>
                <w:bCs/>
                <w:sz w:val="28"/>
                <w:szCs w:val="28"/>
              </w:rPr>
            </w:pPr>
          </w:p>
        </w:tc>
      </w:tr>
      <w:tr w:rsidR="00AF0C3A" w:rsidRPr="00AF0C3A" w14:paraId="76824C22" w14:textId="77777777" w:rsidTr="007B02C8">
        <w:trPr>
          <w:trHeight w:val="340"/>
        </w:trPr>
        <w:tc>
          <w:tcPr>
            <w:tcW w:w="850" w:type="dxa"/>
            <w:vAlign w:val="center"/>
          </w:tcPr>
          <w:p w14:paraId="54A46F6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435351F5"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lộ tổng, phân đoạn</w:t>
            </w:r>
          </w:p>
        </w:tc>
        <w:tc>
          <w:tcPr>
            <w:tcW w:w="1275" w:type="dxa"/>
            <w:vAlign w:val="center"/>
          </w:tcPr>
          <w:p w14:paraId="6E7C0808"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A</w:t>
            </w:r>
          </w:p>
        </w:tc>
        <w:tc>
          <w:tcPr>
            <w:tcW w:w="1560" w:type="dxa"/>
            <w:vAlign w:val="center"/>
          </w:tcPr>
          <w:p w14:paraId="274D078E" w14:textId="77777777" w:rsidR="00AF0C3A" w:rsidRPr="00AF0C3A" w:rsidRDefault="00AF0C3A" w:rsidP="00AF0C3A">
            <w:pPr>
              <w:pStyle w:val="Cachdaudong"/>
              <w:spacing w:before="0" w:after="0" w:line="240" w:lineRule="auto"/>
              <w:ind w:firstLine="0"/>
              <w:rPr>
                <w:sz w:val="28"/>
                <w:szCs w:val="28"/>
              </w:rPr>
            </w:pPr>
            <w:r w:rsidRPr="00AF0C3A">
              <w:rPr>
                <w:sz w:val="28"/>
                <w:szCs w:val="28"/>
              </w:rPr>
              <w:t>2500</w:t>
            </w:r>
          </w:p>
        </w:tc>
        <w:tc>
          <w:tcPr>
            <w:tcW w:w="1560" w:type="dxa"/>
            <w:vAlign w:val="center"/>
          </w:tcPr>
          <w:p w14:paraId="512794BF" w14:textId="77777777" w:rsidR="00AF0C3A" w:rsidRPr="00AF0C3A" w:rsidRDefault="00AF0C3A" w:rsidP="00AF0C3A">
            <w:pPr>
              <w:pStyle w:val="Cachdaudong"/>
              <w:spacing w:before="0" w:after="0" w:line="240" w:lineRule="auto"/>
              <w:ind w:firstLine="0"/>
              <w:rPr>
                <w:sz w:val="28"/>
                <w:szCs w:val="28"/>
              </w:rPr>
            </w:pPr>
            <w:r w:rsidRPr="00AF0C3A">
              <w:rPr>
                <w:sz w:val="28"/>
                <w:szCs w:val="28"/>
              </w:rPr>
              <w:t>1250</w:t>
            </w:r>
          </w:p>
        </w:tc>
      </w:tr>
      <w:tr w:rsidR="00AF0C3A" w:rsidRPr="00AF0C3A" w14:paraId="4E7AA938" w14:textId="77777777" w:rsidTr="007B02C8">
        <w:trPr>
          <w:trHeight w:val="340"/>
        </w:trPr>
        <w:tc>
          <w:tcPr>
            <w:tcW w:w="850" w:type="dxa"/>
            <w:vAlign w:val="center"/>
          </w:tcPr>
          <w:p w14:paraId="7FAFB201"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124CC1BC"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xuất tuyến</w:t>
            </w:r>
          </w:p>
        </w:tc>
        <w:tc>
          <w:tcPr>
            <w:tcW w:w="1275" w:type="dxa"/>
            <w:vAlign w:val="center"/>
          </w:tcPr>
          <w:p w14:paraId="25B0F608"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A</w:t>
            </w:r>
          </w:p>
        </w:tc>
        <w:tc>
          <w:tcPr>
            <w:tcW w:w="1560" w:type="dxa"/>
            <w:vAlign w:val="center"/>
          </w:tcPr>
          <w:p w14:paraId="10DB553E"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630</w:t>
            </w:r>
          </w:p>
        </w:tc>
        <w:tc>
          <w:tcPr>
            <w:tcW w:w="1560" w:type="dxa"/>
            <w:vAlign w:val="center"/>
          </w:tcPr>
          <w:p w14:paraId="4961F82D"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xml:space="preserve">≥ </w:t>
            </w:r>
            <w:r w:rsidRPr="00AF0C3A">
              <w:rPr>
                <w:sz w:val="28"/>
                <w:szCs w:val="28"/>
              </w:rPr>
              <w:t>6300</w:t>
            </w:r>
          </w:p>
        </w:tc>
      </w:tr>
      <w:tr w:rsidR="00AF0C3A" w:rsidRPr="00AF0C3A" w14:paraId="17612E50" w14:textId="77777777" w:rsidTr="007B02C8">
        <w:trPr>
          <w:trHeight w:val="340"/>
        </w:trPr>
        <w:tc>
          <w:tcPr>
            <w:tcW w:w="850" w:type="dxa"/>
            <w:vAlign w:val="center"/>
          </w:tcPr>
          <w:p w14:paraId="52BA9F23"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5C77DABA"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tự dùng</w:t>
            </w:r>
          </w:p>
        </w:tc>
        <w:tc>
          <w:tcPr>
            <w:tcW w:w="1275" w:type="dxa"/>
            <w:vAlign w:val="center"/>
          </w:tcPr>
          <w:p w14:paraId="7D0F09AD"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A</w:t>
            </w:r>
          </w:p>
        </w:tc>
        <w:tc>
          <w:tcPr>
            <w:tcW w:w="1560" w:type="dxa"/>
            <w:vAlign w:val="center"/>
          </w:tcPr>
          <w:p w14:paraId="44F33892" w14:textId="77777777" w:rsidR="00AF0C3A" w:rsidRPr="00AF0C3A" w:rsidRDefault="00AF0C3A" w:rsidP="00AF0C3A">
            <w:pPr>
              <w:pStyle w:val="Cachdaudong"/>
              <w:spacing w:before="0" w:after="0" w:line="240" w:lineRule="auto"/>
              <w:ind w:firstLine="0"/>
              <w:rPr>
                <w:sz w:val="28"/>
                <w:szCs w:val="28"/>
              </w:rPr>
            </w:pPr>
            <w:r w:rsidRPr="00AF0C3A">
              <w:rPr>
                <w:sz w:val="28"/>
                <w:szCs w:val="28"/>
              </w:rPr>
              <w:t>100</w:t>
            </w:r>
          </w:p>
        </w:tc>
        <w:tc>
          <w:tcPr>
            <w:tcW w:w="1560" w:type="dxa"/>
            <w:vAlign w:val="center"/>
          </w:tcPr>
          <w:p w14:paraId="41CE034B" w14:textId="77777777" w:rsidR="00AF0C3A" w:rsidRPr="00AF0C3A" w:rsidRDefault="00AF0C3A" w:rsidP="00AF0C3A">
            <w:pPr>
              <w:pStyle w:val="Cachdaudong"/>
              <w:spacing w:before="0" w:after="0" w:line="240" w:lineRule="auto"/>
              <w:ind w:firstLine="0"/>
              <w:rPr>
                <w:sz w:val="28"/>
                <w:szCs w:val="28"/>
              </w:rPr>
            </w:pPr>
            <w:r w:rsidRPr="00AF0C3A">
              <w:rPr>
                <w:sz w:val="28"/>
                <w:szCs w:val="28"/>
              </w:rPr>
              <w:t>100</w:t>
            </w:r>
          </w:p>
        </w:tc>
      </w:tr>
      <w:tr w:rsidR="00AF0C3A" w:rsidRPr="00AF0C3A" w14:paraId="22529018" w14:textId="77777777" w:rsidTr="007B02C8">
        <w:trPr>
          <w:trHeight w:val="340"/>
        </w:trPr>
        <w:tc>
          <w:tcPr>
            <w:tcW w:w="850" w:type="dxa"/>
            <w:vAlign w:val="center"/>
          </w:tcPr>
          <w:p w14:paraId="063A7348"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B6537D3" w14:textId="77777777" w:rsidR="00AF0C3A" w:rsidRPr="00AF0C3A" w:rsidRDefault="00AF0C3A" w:rsidP="00AF0C3A">
            <w:pPr>
              <w:pStyle w:val="Cachdaudong"/>
              <w:spacing w:before="0" w:after="0" w:line="240" w:lineRule="auto"/>
              <w:ind w:firstLine="0"/>
              <w:rPr>
                <w:sz w:val="28"/>
                <w:szCs w:val="28"/>
              </w:rPr>
            </w:pPr>
            <w:r w:rsidRPr="00AF0C3A">
              <w:rPr>
                <w:sz w:val="28"/>
                <w:szCs w:val="28"/>
              </w:rPr>
              <w:t>Khả năng chịu đựng dòng ngắn mạch định mức (I</w:t>
            </w:r>
            <w:r w:rsidRPr="00AF0C3A">
              <w:rPr>
                <w:sz w:val="28"/>
                <w:szCs w:val="28"/>
                <w:vertAlign w:val="subscript"/>
              </w:rPr>
              <w:t>nm</w:t>
            </w:r>
            <w:r w:rsidRPr="00AF0C3A">
              <w:rPr>
                <w:sz w:val="28"/>
                <w:szCs w:val="28"/>
              </w:rPr>
              <w:t>)</w:t>
            </w:r>
          </w:p>
        </w:tc>
        <w:tc>
          <w:tcPr>
            <w:tcW w:w="1275" w:type="dxa"/>
            <w:vAlign w:val="center"/>
          </w:tcPr>
          <w:p w14:paraId="451B42A3"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kA rms</w:t>
            </w:r>
          </w:p>
        </w:tc>
        <w:tc>
          <w:tcPr>
            <w:tcW w:w="3120" w:type="dxa"/>
            <w:gridSpan w:val="2"/>
            <w:vAlign w:val="center"/>
          </w:tcPr>
          <w:p w14:paraId="41D84EC4"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12,5</w:t>
            </w:r>
          </w:p>
        </w:tc>
      </w:tr>
      <w:tr w:rsidR="00AF0C3A" w:rsidRPr="00AF0C3A" w14:paraId="3EE81EE1" w14:textId="77777777" w:rsidTr="007B02C8">
        <w:trPr>
          <w:trHeight w:val="340"/>
        </w:trPr>
        <w:tc>
          <w:tcPr>
            <w:tcW w:w="850" w:type="dxa"/>
            <w:vAlign w:val="center"/>
          </w:tcPr>
          <w:p w14:paraId="546EA8D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450C5FB" w14:textId="77777777" w:rsidR="00AF0C3A" w:rsidRPr="00AF0C3A" w:rsidRDefault="00AF0C3A" w:rsidP="00AF0C3A">
            <w:pPr>
              <w:pStyle w:val="Cachdaudong"/>
              <w:spacing w:before="0" w:after="0" w:line="240" w:lineRule="auto"/>
              <w:ind w:firstLine="0"/>
              <w:rPr>
                <w:sz w:val="28"/>
                <w:szCs w:val="28"/>
              </w:rPr>
            </w:pPr>
            <w:r w:rsidRPr="00AF0C3A">
              <w:rPr>
                <w:sz w:val="28"/>
                <w:szCs w:val="28"/>
              </w:rPr>
              <w:t>Thời gian chịu đựng dòng ngắn mạch định mức</w:t>
            </w:r>
          </w:p>
        </w:tc>
        <w:tc>
          <w:tcPr>
            <w:tcW w:w="1275" w:type="dxa"/>
            <w:vAlign w:val="center"/>
          </w:tcPr>
          <w:p w14:paraId="19C801A8"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s</w:t>
            </w:r>
          </w:p>
        </w:tc>
        <w:tc>
          <w:tcPr>
            <w:tcW w:w="3120" w:type="dxa"/>
            <w:gridSpan w:val="2"/>
            <w:vAlign w:val="center"/>
          </w:tcPr>
          <w:p w14:paraId="28F44AD9"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xml:space="preserve">≥ </w:t>
            </w:r>
            <w:r w:rsidRPr="00AF0C3A">
              <w:rPr>
                <w:sz w:val="28"/>
                <w:szCs w:val="28"/>
              </w:rPr>
              <w:t>1</w:t>
            </w:r>
          </w:p>
        </w:tc>
      </w:tr>
      <w:tr w:rsidR="00AF0C3A" w:rsidRPr="00AF0C3A" w14:paraId="3E9E456F" w14:textId="77777777" w:rsidTr="007B02C8">
        <w:trPr>
          <w:trHeight w:val="340"/>
        </w:trPr>
        <w:tc>
          <w:tcPr>
            <w:tcW w:w="850" w:type="dxa"/>
            <w:vAlign w:val="center"/>
          </w:tcPr>
          <w:p w14:paraId="69F5727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835C33C"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Khả năng chịu dòng đỉnh </w:t>
            </w:r>
          </w:p>
        </w:tc>
        <w:tc>
          <w:tcPr>
            <w:tcW w:w="1275" w:type="dxa"/>
            <w:vAlign w:val="center"/>
          </w:tcPr>
          <w:p w14:paraId="118F9384"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kApeak</w:t>
            </w:r>
          </w:p>
        </w:tc>
        <w:tc>
          <w:tcPr>
            <w:tcW w:w="3120" w:type="dxa"/>
            <w:gridSpan w:val="2"/>
            <w:vAlign w:val="center"/>
          </w:tcPr>
          <w:p w14:paraId="4C1AE3B4"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 2,5 × I</w:t>
            </w:r>
            <w:r w:rsidRPr="00AF0C3A">
              <w:rPr>
                <w:sz w:val="28"/>
                <w:szCs w:val="28"/>
                <w:vertAlign w:val="subscript"/>
              </w:rPr>
              <w:t>nm</w:t>
            </w:r>
          </w:p>
        </w:tc>
      </w:tr>
      <w:tr w:rsidR="00AF0C3A" w:rsidRPr="00AF0C3A" w14:paraId="350F2E1F" w14:textId="77777777" w:rsidTr="007B02C8">
        <w:trPr>
          <w:trHeight w:val="340"/>
        </w:trPr>
        <w:tc>
          <w:tcPr>
            <w:tcW w:w="850" w:type="dxa"/>
            <w:vAlign w:val="center"/>
          </w:tcPr>
          <w:p w14:paraId="58DA9362"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5454EB32"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Chiều dài đường rò bề mặt tiếp xúc không khí của các cách điện rắn trong tủ</w:t>
            </w:r>
          </w:p>
        </w:tc>
        <w:tc>
          <w:tcPr>
            <w:tcW w:w="1275" w:type="dxa"/>
            <w:vAlign w:val="center"/>
          </w:tcPr>
          <w:p w14:paraId="58CFB9C6"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mm/kV</w:t>
            </w:r>
          </w:p>
        </w:tc>
        <w:tc>
          <w:tcPr>
            <w:tcW w:w="3120" w:type="dxa"/>
            <w:gridSpan w:val="2"/>
            <w:vAlign w:val="center"/>
          </w:tcPr>
          <w:p w14:paraId="3416CE40" w14:textId="77777777" w:rsidR="00AF0C3A" w:rsidRPr="00AF0C3A" w:rsidRDefault="00AF0C3A" w:rsidP="00AF0C3A">
            <w:pPr>
              <w:pStyle w:val="Cachdaudong"/>
              <w:spacing w:before="0" w:after="0" w:line="240" w:lineRule="auto"/>
              <w:ind w:firstLine="0"/>
              <w:rPr>
                <w:sz w:val="28"/>
                <w:szCs w:val="28"/>
              </w:rPr>
            </w:pPr>
            <w:r w:rsidRPr="00AF0C3A">
              <w:rPr>
                <w:sz w:val="28"/>
                <w:szCs w:val="28"/>
              </w:rPr>
              <w:t>≥ 12,5</w:t>
            </w:r>
          </w:p>
          <w:p w14:paraId="69F3479C" w14:textId="77777777" w:rsidR="00AF0C3A" w:rsidRPr="00AF0C3A" w:rsidRDefault="00AF0C3A" w:rsidP="00AF0C3A">
            <w:pPr>
              <w:pStyle w:val="Cachdaudong"/>
              <w:spacing w:before="0" w:after="0" w:line="240" w:lineRule="auto"/>
              <w:ind w:firstLine="0"/>
              <w:rPr>
                <w:sz w:val="28"/>
                <w:szCs w:val="28"/>
              </w:rPr>
            </w:pPr>
          </w:p>
        </w:tc>
      </w:tr>
      <w:tr w:rsidR="00AF0C3A" w:rsidRPr="00AF0C3A" w14:paraId="65C2D5C1" w14:textId="77777777" w:rsidTr="007B02C8">
        <w:trPr>
          <w:trHeight w:val="340"/>
        </w:trPr>
        <w:tc>
          <w:tcPr>
            <w:tcW w:w="850" w:type="dxa"/>
            <w:vAlign w:val="center"/>
          </w:tcPr>
          <w:p w14:paraId="22693E2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A82C878"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Tỷ số biến định mức</w:t>
            </w:r>
          </w:p>
        </w:tc>
        <w:tc>
          <w:tcPr>
            <w:tcW w:w="1275" w:type="dxa"/>
            <w:vAlign w:val="center"/>
          </w:tcPr>
          <w:p w14:paraId="46517D0F"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3F377DA5" w14:textId="77777777" w:rsidR="00AF0C3A" w:rsidRPr="00AF0C3A" w:rsidRDefault="00AF0C3A" w:rsidP="00AF0C3A">
            <w:pPr>
              <w:pStyle w:val="Cachdaudong"/>
              <w:spacing w:before="0" w:after="0" w:line="240" w:lineRule="auto"/>
              <w:ind w:firstLine="0"/>
              <w:rPr>
                <w:bCs/>
                <w:sz w:val="28"/>
                <w:szCs w:val="28"/>
              </w:rPr>
            </w:pPr>
          </w:p>
        </w:tc>
        <w:tc>
          <w:tcPr>
            <w:tcW w:w="1560" w:type="dxa"/>
            <w:vAlign w:val="center"/>
          </w:tcPr>
          <w:p w14:paraId="4EDBEA93" w14:textId="77777777" w:rsidR="00AF0C3A" w:rsidRPr="00AF0C3A" w:rsidRDefault="00AF0C3A" w:rsidP="00AF0C3A">
            <w:pPr>
              <w:pStyle w:val="Cachdaudong"/>
              <w:spacing w:before="0" w:after="0" w:line="240" w:lineRule="auto"/>
              <w:ind w:firstLine="0"/>
              <w:rPr>
                <w:bCs/>
                <w:sz w:val="28"/>
                <w:szCs w:val="28"/>
              </w:rPr>
            </w:pPr>
          </w:p>
        </w:tc>
      </w:tr>
      <w:tr w:rsidR="00AF0C3A" w:rsidRPr="00AF0C3A" w14:paraId="6468CDB3" w14:textId="77777777" w:rsidTr="007B02C8">
        <w:trPr>
          <w:trHeight w:val="340"/>
        </w:trPr>
        <w:tc>
          <w:tcPr>
            <w:tcW w:w="850" w:type="dxa"/>
            <w:vAlign w:val="center"/>
          </w:tcPr>
          <w:p w14:paraId="7E8F2A78"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555D4A3C"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lộ tổng, phân đoạn</w:t>
            </w:r>
          </w:p>
        </w:tc>
        <w:tc>
          <w:tcPr>
            <w:tcW w:w="1275" w:type="dxa"/>
            <w:vAlign w:val="center"/>
          </w:tcPr>
          <w:p w14:paraId="76F5B763"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4B8937C4" w14:textId="77777777" w:rsidR="00AF0C3A" w:rsidRPr="00AF0C3A" w:rsidRDefault="00AF0C3A" w:rsidP="00AF0C3A">
            <w:pPr>
              <w:pStyle w:val="Cachdaudong"/>
              <w:spacing w:before="0" w:after="0" w:line="240" w:lineRule="auto"/>
              <w:ind w:firstLine="0"/>
              <w:rPr>
                <w:sz w:val="28"/>
                <w:szCs w:val="28"/>
              </w:rPr>
            </w:pPr>
            <w:r w:rsidRPr="00AF0C3A">
              <w:rPr>
                <w:sz w:val="28"/>
                <w:szCs w:val="28"/>
              </w:rPr>
              <w:t>1600-2000-2500/1/1/1A</w:t>
            </w:r>
          </w:p>
        </w:tc>
        <w:tc>
          <w:tcPr>
            <w:tcW w:w="1560" w:type="dxa"/>
            <w:vAlign w:val="center"/>
          </w:tcPr>
          <w:p w14:paraId="6A2D3C22" w14:textId="77777777" w:rsidR="00AF0C3A" w:rsidRPr="00AF0C3A" w:rsidRDefault="00AF0C3A" w:rsidP="00AF0C3A">
            <w:pPr>
              <w:pStyle w:val="Cachdaudong"/>
              <w:spacing w:before="0" w:after="0" w:line="240" w:lineRule="auto"/>
              <w:ind w:firstLine="0"/>
              <w:rPr>
                <w:sz w:val="28"/>
                <w:szCs w:val="28"/>
              </w:rPr>
            </w:pPr>
            <w:r w:rsidRPr="00AF0C3A">
              <w:rPr>
                <w:sz w:val="28"/>
                <w:szCs w:val="28"/>
              </w:rPr>
              <w:t>400-800-1200/1/1/1A</w:t>
            </w:r>
          </w:p>
        </w:tc>
      </w:tr>
      <w:tr w:rsidR="00AF0C3A" w:rsidRPr="00AF0C3A" w14:paraId="75D1CB00" w14:textId="77777777" w:rsidTr="007B02C8">
        <w:trPr>
          <w:trHeight w:val="340"/>
        </w:trPr>
        <w:tc>
          <w:tcPr>
            <w:tcW w:w="850" w:type="dxa"/>
            <w:vAlign w:val="center"/>
          </w:tcPr>
          <w:p w14:paraId="23A834B4"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6FAADB8"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xuất tuyến</w:t>
            </w:r>
          </w:p>
        </w:tc>
        <w:tc>
          <w:tcPr>
            <w:tcW w:w="1275" w:type="dxa"/>
            <w:vAlign w:val="center"/>
          </w:tcPr>
          <w:p w14:paraId="59E71487"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110B7116" w14:textId="77777777" w:rsidR="00AF0C3A" w:rsidRPr="00AF0C3A" w:rsidRDefault="00AF0C3A" w:rsidP="00AF0C3A">
            <w:pPr>
              <w:pStyle w:val="Cachdaudong"/>
              <w:spacing w:before="0" w:after="0" w:line="240" w:lineRule="auto"/>
              <w:ind w:firstLine="0"/>
              <w:rPr>
                <w:sz w:val="28"/>
                <w:szCs w:val="28"/>
              </w:rPr>
            </w:pPr>
            <w:r w:rsidRPr="00AF0C3A">
              <w:rPr>
                <w:sz w:val="28"/>
                <w:szCs w:val="28"/>
              </w:rPr>
              <w:t>200-400-600/1/1A</w:t>
            </w:r>
          </w:p>
        </w:tc>
        <w:tc>
          <w:tcPr>
            <w:tcW w:w="1560" w:type="dxa"/>
            <w:vAlign w:val="center"/>
          </w:tcPr>
          <w:p w14:paraId="7EFE1DFF" w14:textId="77777777" w:rsidR="00AF0C3A" w:rsidRPr="00AF0C3A" w:rsidRDefault="00AF0C3A" w:rsidP="00AF0C3A">
            <w:pPr>
              <w:pStyle w:val="Cachdaudong"/>
              <w:spacing w:before="0" w:after="0" w:line="240" w:lineRule="auto"/>
              <w:ind w:firstLine="0"/>
              <w:rPr>
                <w:sz w:val="28"/>
                <w:szCs w:val="28"/>
              </w:rPr>
            </w:pPr>
            <w:r w:rsidRPr="00AF0C3A">
              <w:rPr>
                <w:sz w:val="28"/>
                <w:szCs w:val="28"/>
              </w:rPr>
              <w:t>200-400-800/1/1A</w:t>
            </w:r>
          </w:p>
        </w:tc>
      </w:tr>
      <w:tr w:rsidR="00AF0C3A" w:rsidRPr="00AF0C3A" w14:paraId="419522A0" w14:textId="77777777" w:rsidTr="007B02C8">
        <w:trPr>
          <w:trHeight w:val="340"/>
        </w:trPr>
        <w:tc>
          <w:tcPr>
            <w:tcW w:w="850" w:type="dxa"/>
            <w:vAlign w:val="center"/>
          </w:tcPr>
          <w:p w14:paraId="0C65B983"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58A8978"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tự dùng</w:t>
            </w:r>
          </w:p>
        </w:tc>
        <w:tc>
          <w:tcPr>
            <w:tcW w:w="1275" w:type="dxa"/>
            <w:vAlign w:val="center"/>
          </w:tcPr>
          <w:p w14:paraId="1EC880E2" w14:textId="77777777" w:rsidR="00AF0C3A" w:rsidRPr="00AF0C3A" w:rsidRDefault="00AF0C3A" w:rsidP="00AF0C3A">
            <w:pPr>
              <w:pStyle w:val="Cachdaudong"/>
              <w:spacing w:before="0" w:after="0" w:line="240" w:lineRule="auto"/>
              <w:ind w:firstLine="0"/>
              <w:rPr>
                <w:sz w:val="28"/>
                <w:szCs w:val="28"/>
              </w:rPr>
            </w:pPr>
          </w:p>
        </w:tc>
        <w:tc>
          <w:tcPr>
            <w:tcW w:w="1560" w:type="dxa"/>
            <w:vAlign w:val="center"/>
          </w:tcPr>
          <w:p w14:paraId="0D05321A" w14:textId="77777777" w:rsidR="00AF0C3A" w:rsidRPr="00AF0C3A" w:rsidRDefault="00AF0C3A" w:rsidP="00AF0C3A">
            <w:pPr>
              <w:pStyle w:val="Cachdaudong"/>
              <w:spacing w:before="0" w:after="0" w:line="240" w:lineRule="auto"/>
              <w:ind w:firstLine="0"/>
              <w:rPr>
                <w:sz w:val="28"/>
                <w:szCs w:val="28"/>
              </w:rPr>
            </w:pPr>
            <w:r w:rsidRPr="00AF0C3A">
              <w:rPr>
                <w:sz w:val="28"/>
                <w:szCs w:val="28"/>
              </w:rPr>
              <w:t>50-100/1/1A</w:t>
            </w:r>
          </w:p>
        </w:tc>
        <w:tc>
          <w:tcPr>
            <w:tcW w:w="1560" w:type="dxa"/>
            <w:vAlign w:val="center"/>
          </w:tcPr>
          <w:p w14:paraId="1B5FB450" w14:textId="77777777" w:rsidR="00AF0C3A" w:rsidRPr="00AF0C3A" w:rsidRDefault="00AF0C3A" w:rsidP="00AF0C3A">
            <w:pPr>
              <w:pStyle w:val="Cachdaudong"/>
              <w:spacing w:before="0" w:after="0" w:line="240" w:lineRule="auto"/>
              <w:ind w:firstLine="0"/>
              <w:rPr>
                <w:sz w:val="28"/>
                <w:szCs w:val="28"/>
              </w:rPr>
            </w:pPr>
            <w:r w:rsidRPr="00AF0C3A">
              <w:rPr>
                <w:sz w:val="28"/>
                <w:szCs w:val="28"/>
              </w:rPr>
              <w:t>50-100/1/1A</w:t>
            </w:r>
          </w:p>
        </w:tc>
      </w:tr>
      <w:tr w:rsidR="00AF0C3A" w:rsidRPr="00AF0C3A" w14:paraId="3A5A732D" w14:textId="77777777" w:rsidTr="007B02C8">
        <w:trPr>
          <w:trHeight w:val="340"/>
        </w:trPr>
        <w:tc>
          <w:tcPr>
            <w:tcW w:w="850" w:type="dxa"/>
            <w:vAlign w:val="center"/>
          </w:tcPr>
          <w:p w14:paraId="115E2B7F"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64B752AB"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Dòng điện thứ cấp định mức </w:t>
            </w:r>
          </w:p>
        </w:tc>
        <w:tc>
          <w:tcPr>
            <w:tcW w:w="1275" w:type="dxa"/>
            <w:vAlign w:val="center"/>
          </w:tcPr>
          <w:p w14:paraId="67EB586A"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3120" w:type="dxa"/>
            <w:gridSpan w:val="2"/>
            <w:vAlign w:val="center"/>
          </w:tcPr>
          <w:p w14:paraId="4AABC2BC"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xml:space="preserve">1 </w:t>
            </w:r>
          </w:p>
        </w:tc>
      </w:tr>
      <w:tr w:rsidR="00AF0C3A" w:rsidRPr="00AF0C3A" w14:paraId="66ED1297" w14:textId="77777777" w:rsidTr="007B02C8">
        <w:trPr>
          <w:trHeight w:val="340"/>
        </w:trPr>
        <w:tc>
          <w:tcPr>
            <w:tcW w:w="850" w:type="dxa"/>
            <w:vAlign w:val="center"/>
          </w:tcPr>
          <w:p w14:paraId="3B0146C3"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B047045" w14:textId="77777777" w:rsidR="00AF0C3A" w:rsidRPr="00AF0C3A" w:rsidRDefault="00AF0C3A" w:rsidP="00AF0C3A">
            <w:pPr>
              <w:pStyle w:val="Cachdaudong"/>
              <w:spacing w:before="0" w:after="0" w:line="240" w:lineRule="auto"/>
              <w:ind w:firstLine="0"/>
              <w:rPr>
                <w:sz w:val="28"/>
                <w:szCs w:val="28"/>
              </w:rPr>
            </w:pPr>
            <w:r w:rsidRPr="00AF0C3A">
              <w:rPr>
                <w:sz w:val="28"/>
                <w:szCs w:val="28"/>
              </w:rPr>
              <w:t>Khả năng chịu quá dòng liên tục</w:t>
            </w:r>
          </w:p>
        </w:tc>
        <w:tc>
          <w:tcPr>
            <w:tcW w:w="1275" w:type="dxa"/>
            <w:vAlign w:val="center"/>
          </w:tcPr>
          <w:p w14:paraId="3453E135"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0F37570"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1,2 × Ir</w:t>
            </w:r>
          </w:p>
        </w:tc>
      </w:tr>
      <w:tr w:rsidR="00AF0C3A" w:rsidRPr="00AF0C3A" w14:paraId="4F77EC21" w14:textId="77777777" w:rsidTr="007B02C8">
        <w:trPr>
          <w:trHeight w:val="340"/>
        </w:trPr>
        <w:tc>
          <w:tcPr>
            <w:tcW w:w="850" w:type="dxa"/>
            <w:vAlign w:val="center"/>
          </w:tcPr>
          <w:p w14:paraId="2FEF20F2"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3CFA196"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cuộn thứ cấp cho đo lường</w:t>
            </w:r>
          </w:p>
        </w:tc>
        <w:tc>
          <w:tcPr>
            <w:tcW w:w="1275" w:type="dxa"/>
            <w:vAlign w:val="center"/>
          </w:tcPr>
          <w:p w14:paraId="4F769769"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39B7F86"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01</w:t>
            </w:r>
          </w:p>
        </w:tc>
      </w:tr>
      <w:tr w:rsidR="00AF0C3A" w:rsidRPr="00AF0C3A" w14:paraId="2A736ED2" w14:textId="77777777" w:rsidTr="007B02C8">
        <w:trPr>
          <w:trHeight w:val="340"/>
        </w:trPr>
        <w:tc>
          <w:tcPr>
            <w:tcW w:w="850" w:type="dxa"/>
            <w:vAlign w:val="center"/>
          </w:tcPr>
          <w:p w14:paraId="46AA8D86"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180417DD" w14:textId="77777777" w:rsidR="00AF0C3A" w:rsidRPr="00AF0C3A" w:rsidRDefault="00AF0C3A" w:rsidP="00AF0C3A">
            <w:pPr>
              <w:pStyle w:val="Cachdaudong"/>
              <w:spacing w:before="0" w:after="0" w:line="240" w:lineRule="auto"/>
              <w:ind w:firstLine="0"/>
              <w:rPr>
                <w:sz w:val="28"/>
                <w:szCs w:val="28"/>
              </w:rPr>
            </w:pPr>
            <w:r w:rsidRPr="00AF0C3A">
              <w:rPr>
                <w:sz w:val="28"/>
                <w:szCs w:val="28"/>
              </w:rPr>
              <w:t>Dung lượng</w:t>
            </w:r>
          </w:p>
        </w:tc>
        <w:tc>
          <w:tcPr>
            <w:tcW w:w="1275" w:type="dxa"/>
            <w:vAlign w:val="center"/>
          </w:tcPr>
          <w:p w14:paraId="70142604" w14:textId="77777777" w:rsidR="00AF0C3A" w:rsidRPr="00AF0C3A" w:rsidRDefault="00AF0C3A" w:rsidP="00AF0C3A">
            <w:pPr>
              <w:pStyle w:val="Cachdaudong"/>
              <w:spacing w:before="0" w:after="0" w:line="240" w:lineRule="auto"/>
              <w:ind w:firstLine="0"/>
              <w:rPr>
                <w:sz w:val="28"/>
                <w:szCs w:val="28"/>
              </w:rPr>
            </w:pPr>
            <w:r w:rsidRPr="00AF0C3A">
              <w:rPr>
                <w:sz w:val="28"/>
                <w:szCs w:val="28"/>
              </w:rPr>
              <w:t>VA</w:t>
            </w:r>
          </w:p>
        </w:tc>
        <w:tc>
          <w:tcPr>
            <w:tcW w:w="3120" w:type="dxa"/>
            <w:gridSpan w:val="2"/>
            <w:vAlign w:val="center"/>
          </w:tcPr>
          <w:p w14:paraId="50035226"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10</w:t>
            </w:r>
          </w:p>
        </w:tc>
      </w:tr>
      <w:tr w:rsidR="00AF0C3A" w:rsidRPr="00AF0C3A" w14:paraId="7E653B65" w14:textId="77777777" w:rsidTr="007B02C8">
        <w:trPr>
          <w:trHeight w:val="340"/>
        </w:trPr>
        <w:tc>
          <w:tcPr>
            <w:tcW w:w="850" w:type="dxa"/>
            <w:vAlign w:val="center"/>
          </w:tcPr>
          <w:p w14:paraId="296F4129"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2C2397B0" w14:textId="77777777" w:rsidR="00AF0C3A" w:rsidRPr="00AF0C3A" w:rsidRDefault="00AF0C3A" w:rsidP="00AF0C3A">
            <w:pPr>
              <w:pStyle w:val="Cachdaudong"/>
              <w:spacing w:before="0" w:after="0" w:line="240" w:lineRule="auto"/>
              <w:ind w:firstLine="0"/>
              <w:rPr>
                <w:sz w:val="28"/>
                <w:szCs w:val="28"/>
              </w:rPr>
            </w:pPr>
            <w:r w:rsidRPr="00AF0C3A">
              <w:rPr>
                <w:sz w:val="28"/>
                <w:szCs w:val="28"/>
              </w:rPr>
              <w:t>Cấp chính xác</w:t>
            </w:r>
          </w:p>
        </w:tc>
        <w:tc>
          <w:tcPr>
            <w:tcW w:w="1275" w:type="dxa"/>
            <w:vAlign w:val="center"/>
          </w:tcPr>
          <w:p w14:paraId="6C7F13F3"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622D4963"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0,5</w:t>
            </w:r>
          </w:p>
        </w:tc>
      </w:tr>
      <w:tr w:rsidR="00AF0C3A" w:rsidRPr="00AF0C3A" w14:paraId="4F98BFE3" w14:textId="77777777" w:rsidTr="007B02C8">
        <w:trPr>
          <w:trHeight w:val="340"/>
        </w:trPr>
        <w:tc>
          <w:tcPr>
            <w:tcW w:w="850" w:type="dxa"/>
            <w:vAlign w:val="center"/>
          </w:tcPr>
          <w:p w14:paraId="0CA48921"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1F2D7F26" w14:textId="77777777" w:rsidR="00AF0C3A" w:rsidRPr="00AF0C3A" w:rsidRDefault="00AF0C3A" w:rsidP="00AF0C3A">
            <w:pPr>
              <w:pStyle w:val="Cachdaudong"/>
              <w:spacing w:before="0" w:after="0" w:line="240" w:lineRule="auto"/>
              <w:ind w:firstLine="0"/>
              <w:rPr>
                <w:sz w:val="28"/>
                <w:szCs w:val="28"/>
              </w:rPr>
            </w:pPr>
            <w:r w:rsidRPr="00AF0C3A">
              <w:rPr>
                <w:sz w:val="28"/>
                <w:szCs w:val="28"/>
              </w:rPr>
              <w:t>Dung lượng</w:t>
            </w:r>
          </w:p>
        </w:tc>
        <w:tc>
          <w:tcPr>
            <w:tcW w:w="1275" w:type="dxa"/>
            <w:vAlign w:val="center"/>
          </w:tcPr>
          <w:p w14:paraId="2F738536" w14:textId="77777777" w:rsidR="00AF0C3A" w:rsidRPr="00AF0C3A" w:rsidRDefault="00AF0C3A" w:rsidP="00AF0C3A">
            <w:pPr>
              <w:pStyle w:val="Cachdaudong"/>
              <w:spacing w:before="0" w:after="0" w:line="240" w:lineRule="auto"/>
              <w:ind w:firstLine="0"/>
              <w:rPr>
                <w:sz w:val="28"/>
                <w:szCs w:val="28"/>
              </w:rPr>
            </w:pPr>
            <w:r w:rsidRPr="00AF0C3A">
              <w:rPr>
                <w:sz w:val="28"/>
                <w:szCs w:val="28"/>
              </w:rPr>
              <w:t>VA</w:t>
            </w:r>
          </w:p>
        </w:tc>
        <w:tc>
          <w:tcPr>
            <w:tcW w:w="3120" w:type="dxa"/>
            <w:gridSpan w:val="2"/>
            <w:vAlign w:val="center"/>
          </w:tcPr>
          <w:p w14:paraId="7DCA2921"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 10</w:t>
            </w:r>
          </w:p>
        </w:tc>
      </w:tr>
      <w:tr w:rsidR="00AF0C3A" w:rsidRPr="00AF0C3A" w14:paraId="0BF5E178" w14:textId="77777777" w:rsidTr="007B02C8">
        <w:trPr>
          <w:trHeight w:val="340"/>
        </w:trPr>
        <w:tc>
          <w:tcPr>
            <w:tcW w:w="850" w:type="dxa"/>
            <w:vAlign w:val="center"/>
          </w:tcPr>
          <w:p w14:paraId="32064CB2"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6B90B5A" w14:textId="77777777" w:rsidR="00AF0C3A" w:rsidRPr="00AF0C3A" w:rsidRDefault="00AF0C3A" w:rsidP="00AF0C3A">
            <w:pPr>
              <w:pStyle w:val="Cachdaudong"/>
              <w:spacing w:before="0" w:after="0" w:line="240" w:lineRule="auto"/>
              <w:ind w:firstLine="0"/>
              <w:rPr>
                <w:sz w:val="28"/>
                <w:szCs w:val="28"/>
              </w:rPr>
            </w:pPr>
            <w:r w:rsidRPr="00AF0C3A">
              <w:rPr>
                <w:sz w:val="28"/>
                <w:szCs w:val="28"/>
              </w:rPr>
              <w:t>Cấp chính xác</w:t>
            </w:r>
          </w:p>
        </w:tc>
        <w:tc>
          <w:tcPr>
            <w:tcW w:w="1275" w:type="dxa"/>
            <w:vAlign w:val="center"/>
          </w:tcPr>
          <w:p w14:paraId="73F5487E"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23EB10F2"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5P20</w:t>
            </w:r>
          </w:p>
        </w:tc>
      </w:tr>
      <w:tr w:rsidR="00AF0C3A" w:rsidRPr="00AF0C3A" w14:paraId="319459EA" w14:textId="77777777" w:rsidTr="007B02C8">
        <w:trPr>
          <w:trHeight w:val="340"/>
        </w:trPr>
        <w:tc>
          <w:tcPr>
            <w:tcW w:w="850" w:type="dxa"/>
            <w:vAlign w:val="center"/>
          </w:tcPr>
          <w:p w14:paraId="72D76BFE"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4D56E057"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Máy biến dòng điện thứ tự không</w:t>
            </w:r>
          </w:p>
        </w:tc>
        <w:tc>
          <w:tcPr>
            <w:tcW w:w="1275" w:type="dxa"/>
            <w:vAlign w:val="center"/>
          </w:tcPr>
          <w:p w14:paraId="18E94732"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85CF79F" w14:textId="77777777" w:rsidR="00AF0C3A" w:rsidRPr="00AF0C3A" w:rsidRDefault="00AF0C3A" w:rsidP="00AF0C3A">
            <w:pPr>
              <w:pStyle w:val="Cachdaudong"/>
              <w:spacing w:before="0" w:after="0" w:line="240" w:lineRule="auto"/>
              <w:ind w:firstLine="0"/>
              <w:rPr>
                <w:b/>
                <w:sz w:val="28"/>
                <w:szCs w:val="28"/>
              </w:rPr>
            </w:pPr>
            <w:r w:rsidRPr="00AF0C3A">
              <w:rPr>
                <w:b/>
                <w:sz w:val="28"/>
                <w:szCs w:val="28"/>
              </w:rPr>
              <w:t xml:space="preserve">Áp dụng cho lưới trung tính cách ly </w:t>
            </w:r>
          </w:p>
        </w:tc>
      </w:tr>
      <w:tr w:rsidR="00AF0C3A" w:rsidRPr="00AF0C3A" w14:paraId="04F2A9EB" w14:textId="77777777" w:rsidTr="007B02C8">
        <w:trPr>
          <w:trHeight w:val="340"/>
        </w:trPr>
        <w:tc>
          <w:tcPr>
            <w:tcW w:w="850" w:type="dxa"/>
            <w:vAlign w:val="center"/>
          </w:tcPr>
          <w:p w14:paraId="234A46F8"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3914D37"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Tiêu chuẩn áp dụng </w:t>
            </w:r>
          </w:p>
        </w:tc>
        <w:tc>
          <w:tcPr>
            <w:tcW w:w="1275" w:type="dxa"/>
            <w:vAlign w:val="center"/>
          </w:tcPr>
          <w:p w14:paraId="284C2EDE"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0DAEC61B"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IEC 61869-1, IEC 61869-2</w:t>
            </w:r>
          </w:p>
        </w:tc>
      </w:tr>
      <w:tr w:rsidR="00AF0C3A" w:rsidRPr="00AF0C3A" w14:paraId="3FEC3ACC" w14:textId="77777777" w:rsidTr="007B02C8">
        <w:trPr>
          <w:trHeight w:val="340"/>
        </w:trPr>
        <w:tc>
          <w:tcPr>
            <w:tcW w:w="850" w:type="dxa"/>
            <w:vAlign w:val="center"/>
          </w:tcPr>
          <w:p w14:paraId="6C6D4102"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663E31C"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Chủng loại</w:t>
            </w:r>
          </w:p>
        </w:tc>
        <w:tc>
          <w:tcPr>
            <w:tcW w:w="1275" w:type="dxa"/>
            <w:vAlign w:val="center"/>
          </w:tcPr>
          <w:p w14:paraId="310C8CE7"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9864AB1" w14:textId="77777777" w:rsidR="00AF0C3A" w:rsidRPr="00AF0C3A" w:rsidRDefault="00AF0C3A" w:rsidP="00AF0C3A">
            <w:pPr>
              <w:pStyle w:val="Cachdaudong"/>
              <w:spacing w:before="0" w:after="0" w:line="240" w:lineRule="auto"/>
              <w:ind w:firstLine="0"/>
              <w:rPr>
                <w:bCs/>
                <w:sz w:val="28"/>
                <w:szCs w:val="28"/>
              </w:rPr>
            </w:pPr>
            <w:r w:rsidRPr="00AF0C3A">
              <w:rPr>
                <w:sz w:val="28"/>
                <w:szCs w:val="28"/>
              </w:rPr>
              <w:t xml:space="preserve">1 pha, lắp đặt trong nhà, cách điện rắn </w:t>
            </w:r>
            <w:r w:rsidRPr="00AF0C3A">
              <w:rPr>
                <w:sz w:val="28"/>
                <w:szCs w:val="28"/>
              </w:rPr>
              <w:lastRenderedPageBreak/>
              <w:t>(cycloaliphatic, nhựa đúc Epoxy)</w:t>
            </w:r>
          </w:p>
        </w:tc>
      </w:tr>
      <w:tr w:rsidR="00AF0C3A" w:rsidRPr="00AF0C3A" w14:paraId="6CFA0380" w14:textId="77777777" w:rsidTr="007B02C8">
        <w:trPr>
          <w:trHeight w:val="340"/>
        </w:trPr>
        <w:tc>
          <w:tcPr>
            <w:tcW w:w="850" w:type="dxa"/>
            <w:vAlign w:val="center"/>
          </w:tcPr>
          <w:p w14:paraId="64987D6C"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491085DB" w14:textId="77777777" w:rsidR="00AF0C3A" w:rsidRPr="00AF0C3A" w:rsidRDefault="00AF0C3A" w:rsidP="00AF0C3A">
            <w:pPr>
              <w:pStyle w:val="Cachdaudong"/>
              <w:spacing w:before="0" w:after="0" w:line="240" w:lineRule="auto"/>
              <w:ind w:firstLine="0"/>
              <w:rPr>
                <w:sz w:val="28"/>
                <w:szCs w:val="28"/>
              </w:rPr>
            </w:pPr>
            <w:r w:rsidRPr="00AF0C3A">
              <w:rPr>
                <w:sz w:val="28"/>
                <w:szCs w:val="28"/>
              </w:rPr>
              <w:t>Kiểu</w:t>
            </w:r>
          </w:p>
        </w:tc>
        <w:tc>
          <w:tcPr>
            <w:tcW w:w="1275" w:type="dxa"/>
            <w:vAlign w:val="center"/>
          </w:tcPr>
          <w:p w14:paraId="19EBF26F"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0BC057EE"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Hình xuyến có khả năng tách rời (split core), đường kính trong ≥ 150mm hoặc hình khối chữ nhật rỗng, kích thước bao kín khoang cáp tủ hợp bộ</w:t>
            </w:r>
          </w:p>
        </w:tc>
      </w:tr>
      <w:tr w:rsidR="00AF0C3A" w:rsidRPr="00AF0C3A" w14:paraId="5A56D534" w14:textId="77777777" w:rsidTr="007B02C8">
        <w:trPr>
          <w:trHeight w:val="340"/>
        </w:trPr>
        <w:tc>
          <w:tcPr>
            <w:tcW w:w="850" w:type="dxa"/>
            <w:vAlign w:val="center"/>
          </w:tcPr>
          <w:p w14:paraId="4E652EA0"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1ABA83F9" w14:textId="77777777" w:rsidR="00AF0C3A" w:rsidRPr="00AF0C3A" w:rsidRDefault="00AF0C3A" w:rsidP="00AF0C3A">
            <w:pPr>
              <w:pStyle w:val="Cachdaudong"/>
              <w:spacing w:before="0" w:after="0" w:line="240" w:lineRule="auto"/>
              <w:ind w:firstLine="0"/>
              <w:rPr>
                <w:sz w:val="28"/>
                <w:szCs w:val="28"/>
              </w:rPr>
            </w:pPr>
            <w:r w:rsidRPr="00AF0C3A">
              <w:rPr>
                <w:sz w:val="28"/>
                <w:szCs w:val="28"/>
              </w:rPr>
              <w:t>Mức cách điện</w:t>
            </w:r>
          </w:p>
        </w:tc>
        <w:tc>
          <w:tcPr>
            <w:tcW w:w="1275" w:type="dxa"/>
            <w:vAlign w:val="center"/>
          </w:tcPr>
          <w:p w14:paraId="0065A4C1" w14:textId="77777777" w:rsidR="00AF0C3A" w:rsidRPr="00AF0C3A" w:rsidRDefault="00AF0C3A" w:rsidP="00AF0C3A">
            <w:pPr>
              <w:pStyle w:val="Cachdaudong"/>
              <w:spacing w:before="0" w:after="0" w:line="240" w:lineRule="auto"/>
              <w:ind w:firstLine="0"/>
              <w:rPr>
                <w:sz w:val="28"/>
                <w:szCs w:val="28"/>
              </w:rPr>
            </w:pPr>
            <w:r w:rsidRPr="00AF0C3A">
              <w:rPr>
                <w:sz w:val="28"/>
                <w:szCs w:val="28"/>
              </w:rPr>
              <w:t>kV</w:t>
            </w:r>
          </w:p>
        </w:tc>
        <w:tc>
          <w:tcPr>
            <w:tcW w:w="3120" w:type="dxa"/>
            <w:gridSpan w:val="2"/>
            <w:vAlign w:val="center"/>
          </w:tcPr>
          <w:p w14:paraId="566E238E"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Theo thiết kế</w:t>
            </w:r>
          </w:p>
        </w:tc>
      </w:tr>
      <w:tr w:rsidR="00AF0C3A" w:rsidRPr="00AF0C3A" w14:paraId="5D3F87A7" w14:textId="77777777" w:rsidTr="007B02C8">
        <w:trPr>
          <w:trHeight w:val="340"/>
        </w:trPr>
        <w:tc>
          <w:tcPr>
            <w:tcW w:w="850" w:type="dxa"/>
            <w:vAlign w:val="center"/>
          </w:tcPr>
          <w:p w14:paraId="503E1337"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8741153"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Tần số định mức</w:t>
            </w:r>
          </w:p>
        </w:tc>
        <w:tc>
          <w:tcPr>
            <w:tcW w:w="1275" w:type="dxa"/>
            <w:vAlign w:val="center"/>
          </w:tcPr>
          <w:p w14:paraId="17C99005" w14:textId="77777777" w:rsidR="00AF0C3A" w:rsidRPr="00AF0C3A" w:rsidRDefault="00AF0C3A" w:rsidP="00AF0C3A">
            <w:pPr>
              <w:pStyle w:val="Cachdaudong"/>
              <w:spacing w:before="0" w:after="0" w:line="240" w:lineRule="auto"/>
              <w:ind w:firstLine="0"/>
              <w:rPr>
                <w:sz w:val="28"/>
                <w:szCs w:val="28"/>
              </w:rPr>
            </w:pPr>
            <w:r w:rsidRPr="00AF0C3A">
              <w:rPr>
                <w:sz w:val="28"/>
                <w:szCs w:val="28"/>
              </w:rPr>
              <w:t>Hz</w:t>
            </w:r>
          </w:p>
        </w:tc>
        <w:tc>
          <w:tcPr>
            <w:tcW w:w="3120" w:type="dxa"/>
            <w:gridSpan w:val="2"/>
            <w:vAlign w:val="center"/>
          </w:tcPr>
          <w:p w14:paraId="2AA6D4D4"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50</w:t>
            </w:r>
          </w:p>
        </w:tc>
      </w:tr>
      <w:tr w:rsidR="00AF0C3A" w:rsidRPr="00AF0C3A" w14:paraId="0FBA8E96" w14:textId="77777777" w:rsidTr="007B02C8">
        <w:trPr>
          <w:trHeight w:val="340"/>
        </w:trPr>
        <w:tc>
          <w:tcPr>
            <w:tcW w:w="850" w:type="dxa"/>
            <w:vAlign w:val="center"/>
          </w:tcPr>
          <w:p w14:paraId="69440C2C"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293F382" w14:textId="77777777" w:rsidR="00AF0C3A" w:rsidRPr="00AF0C3A" w:rsidRDefault="00AF0C3A" w:rsidP="00AF0C3A">
            <w:pPr>
              <w:pStyle w:val="Cachdaudong"/>
              <w:spacing w:before="0" w:after="0" w:line="240" w:lineRule="auto"/>
              <w:ind w:firstLine="0"/>
              <w:rPr>
                <w:sz w:val="28"/>
                <w:szCs w:val="28"/>
              </w:rPr>
            </w:pPr>
            <w:r w:rsidRPr="00AF0C3A">
              <w:rPr>
                <w:sz w:val="28"/>
                <w:szCs w:val="28"/>
              </w:rPr>
              <w:t>Dòng điện định mức cuộn thứ cấp</w:t>
            </w:r>
          </w:p>
        </w:tc>
        <w:tc>
          <w:tcPr>
            <w:tcW w:w="1275" w:type="dxa"/>
            <w:vAlign w:val="center"/>
          </w:tcPr>
          <w:p w14:paraId="30F1C846" w14:textId="77777777" w:rsidR="00AF0C3A" w:rsidRPr="00AF0C3A" w:rsidRDefault="00AF0C3A" w:rsidP="00AF0C3A">
            <w:pPr>
              <w:pStyle w:val="Cachdaudong"/>
              <w:spacing w:before="0" w:after="0" w:line="240" w:lineRule="auto"/>
              <w:ind w:firstLine="0"/>
              <w:rPr>
                <w:sz w:val="28"/>
                <w:szCs w:val="28"/>
              </w:rPr>
            </w:pPr>
            <w:r w:rsidRPr="00AF0C3A">
              <w:rPr>
                <w:sz w:val="28"/>
                <w:szCs w:val="28"/>
              </w:rPr>
              <w:t>A</w:t>
            </w:r>
          </w:p>
        </w:tc>
        <w:tc>
          <w:tcPr>
            <w:tcW w:w="3120" w:type="dxa"/>
            <w:gridSpan w:val="2"/>
            <w:vAlign w:val="center"/>
          </w:tcPr>
          <w:p w14:paraId="469CFD9F"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1</w:t>
            </w:r>
          </w:p>
        </w:tc>
      </w:tr>
      <w:tr w:rsidR="00AF0C3A" w:rsidRPr="00AF0C3A" w14:paraId="2B12FAE2" w14:textId="77777777" w:rsidTr="007B02C8">
        <w:trPr>
          <w:trHeight w:val="340"/>
        </w:trPr>
        <w:tc>
          <w:tcPr>
            <w:tcW w:w="850" w:type="dxa"/>
            <w:vAlign w:val="center"/>
          </w:tcPr>
          <w:p w14:paraId="02FCD176"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37FC3B7D"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cuộn dây thứ cấp</w:t>
            </w:r>
          </w:p>
        </w:tc>
        <w:tc>
          <w:tcPr>
            <w:tcW w:w="1275" w:type="dxa"/>
            <w:vAlign w:val="center"/>
          </w:tcPr>
          <w:p w14:paraId="6282F6EA"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55474AF2" w14:textId="77777777" w:rsidR="00AF0C3A" w:rsidRPr="00AF0C3A" w:rsidRDefault="00AF0C3A" w:rsidP="00AF0C3A">
            <w:pPr>
              <w:pStyle w:val="Cachdaudong"/>
              <w:spacing w:before="0" w:after="0" w:line="240" w:lineRule="auto"/>
              <w:ind w:firstLine="0"/>
              <w:rPr>
                <w:bCs/>
                <w:sz w:val="28"/>
                <w:szCs w:val="28"/>
              </w:rPr>
            </w:pPr>
            <w:r w:rsidRPr="00AF0C3A">
              <w:rPr>
                <w:bCs/>
                <w:sz w:val="28"/>
                <w:szCs w:val="28"/>
              </w:rPr>
              <w:t>01</w:t>
            </w:r>
          </w:p>
        </w:tc>
      </w:tr>
      <w:tr w:rsidR="00AF0C3A" w:rsidRPr="00AF0C3A" w14:paraId="25FB79C4" w14:textId="77777777" w:rsidTr="007B02C8">
        <w:trPr>
          <w:trHeight w:val="340"/>
        </w:trPr>
        <w:tc>
          <w:tcPr>
            <w:tcW w:w="850" w:type="dxa"/>
            <w:vAlign w:val="center"/>
          </w:tcPr>
          <w:p w14:paraId="122F8932"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44AEF584"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Tỉ số biến đổi</w:t>
            </w:r>
          </w:p>
        </w:tc>
        <w:tc>
          <w:tcPr>
            <w:tcW w:w="1275" w:type="dxa"/>
            <w:vAlign w:val="center"/>
          </w:tcPr>
          <w:p w14:paraId="070DA532" w14:textId="77777777" w:rsidR="00AF0C3A" w:rsidRPr="00491833" w:rsidRDefault="00AF0C3A" w:rsidP="00AF0C3A">
            <w:pPr>
              <w:pStyle w:val="Cachdaudong"/>
              <w:spacing w:before="0" w:after="0" w:line="240" w:lineRule="auto"/>
              <w:ind w:firstLine="0"/>
              <w:rPr>
                <w:sz w:val="28"/>
                <w:szCs w:val="28"/>
              </w:rPr>
            </w:pPr>
          </w:p>
        </w:tc>
        <w:tc>
          <w:tcPr>
            <w:tcW w:w="3120" w:type="dxa"/>
            <w:gridSpan w:val="2"/>
            <w:vAlign w:val="center"/>
          </w:tcPr>
          <w:p w14:paraId="31871348" w14:textId="4DF515E3" w:rsidR="00AF0C3A" w:rsidRPr="00491833" w:rsidRDefault="00AF0C3A" w:rsidP="00AF0C3A">
            <w:pPr>
              <w:pStyle w:val="Cachdaudong"/>
              <w:spacing w:before="0" w:after="0" w:line="240" w:lineRule="auto"/>
              <w:ind w:firstLine="0"/>
              <w:rPr>
                <w:bCs/>
                <w:sz w:val="28"/>
                <w:szCs w:val="28"/>
              </w:rPr>
            </w:pPr>
            <w:r w:rsidRPr="00491833">
              <w:rPr>
                <w:bCs/>
                <w:sz w:val="28"/>
                <w:szCs w:val="28"/>
              </w:rPr>
              <w:t>30/1A</w:t>
            </w:r>
          </w:p>
        </w:tc>
      </w:tr>
      <w:tr w:rsidR="00AF0C3A" w:rsidRPr="00AF0C3A" w14:paraId="6DC68A56" w14:textId="77777777" w:rsidTr="007B02C8">
        <w:trPr>
          <w:trHeight w:val="340"/>
        </w:trPr>
        <w:tc>
          <w:tcPr>
            <w:tcW w:w="850" w:type="dxa"/>
            <w:vAlign w:val="center"/>
          </w:tcPr>
          <w:p w14:paraId="3B7B080E"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9F0CF3C" w14:textId="77777777" w:rsidR="00AF0C3A" w:rsidRPr="00AF0C3A" w:rsidRDefault="00AF0C3A" w:rsidP="00AF0C3A">
            <w:pPr>
              <w:pStyle w:val="Cachdaudong"/>
              <w:spacing w:before="0" w:after="0" w:line="240" w:lineRule="auto"/>
              <w:ind w:firstLine="0"/>
              <w:rPr>
                <w:sz w:val="28"/>
                <w:szCs w:val="28"/>
              </w:rPr>
            </w:pPr>
            <w:r w:rsidRPr="00AF0C3A">
              <w:rPr>
                <w:sz w:val="28"/>
                <w:szCs w:val="28"/>
              </w:rPr>
              <w:t>Dung lượng</w:t>
            </w:r>
          </w:p>
        </w:tc>
        <w:tc>
          <w:tcPr>
            <w:tcW w:w="1275" w:type="dxa"/>
            <w:vAlign w:val="center"/>
          </w:tcPr>
          <w:p w14:paraId="264B1BF2" w14:textId="77777777" w:rsidR="00AF0C3A" w:rsidRPr="00AF0C3A" w:rsidRDefault="00AF0C3A" w:rsidP="00AF0C3A">
            <w:pPr>
              <w:pStyle w:val="Cachdaudong"/>
              <w:spacing w:before="0" w:after="0" w:line="240" w:lineRule="auto"/>
              <w:ind w:firstLine="0"/>
              <w:rPr>
                <w:sz w:val="28"/>
                <w:szCs w:val="28"/>
              </w:rPr>
            </w:pPr>
            <w:r w:rsidRPr="00AF0C3A">
              <w:rPr>
                <w:sz w:val="28"/>
                <w:szCs w:val="28"/>
              </w:rPr>
              <w:t>VA</w:t>
            </w:r>
          </w:p>
        </w:tc>
        <w:tc>
          <w:tcPr>
            <w:tcW w:w="3120" w:type="dxa"/>
            <w:gridSpan w:val="2"/>
            <w:vAlign w:val="center"/>
          </w:tcPr>
          <w:p w14:paraId="2A7BE32A"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1</w:t>
            </w:r>
          </w:p>
        </w:tc>
      </w:tr>
      <w:tr w:rsidR="00AF0C3A" w:rsidRPr="00AF0C3A" w14:paraId="35C19D6B" w14:textId="77777777" w:rsidTr="007B02C8">
        <w:trPr>
          <w:trHeight w:val="340"/>
        </w:trPr>
        <w:tc>
          <w:tcPr>
            <w:tcW w:w="850" w:type="dxa"/>
            <w:vAlign w:val="center"/>
          </w:tcPr>
          <w:p w14:paraId="74B5FB67"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047A897F" w14:textId="77777777" w:rsidR="00AF0C3A" w:rsidRPr="00AF0C3A" w:rsidRDefault="00AF0C3A" w:rsidP="00AF0C3A">
            <w:pPr>
              <w:pStyle w:val="Cachdaudong"/>
              <w:spacing w:before="0" w:after="0" w:line="240" w:lineRule="auto"/>
              <w:ind w:firstLine="0"/>
              <w:rPr>
                <w:sz w:val="28"/>
                <w:szCs w:val="28"/>
              </w:rPr>
            </w:pPr>
            <w:r w:rsidRPr="00AF0C3A">
              <w:rPr>
                <w:sz w:val="28"/>
                <w:szCs w:val="28"/>
              </w:rPr>
              <w:t>Cấp chính xác</w:t>
            </w:r>
          </w:p>
        </w:tc>
        <w:tc>
          <w:tcPr>
            <w:tcW w:w="1275" w:type="dxa"/>
            <w:vAlign w:val="center"/>
          </w:tcPr>
          <w:p w14:paraId="6BF96FFA"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5B49B56A" w14:textId="77777777" w:rsidR="00AF0C3A" w:rsidRPr="00AF0C3A" w:rsidRDefault="00AF0C3A" w:rsidP="00AF0C3A">
            <w:pPr>
              <w:pStyle w:val="Cachdaudong"/>
              <w:spacing w:before="0" w:after="0" w:line="240" w:lineRule="auto"/>
              <w:ind w:firstLine="0"/>
              <w:rPr>
                <w:sz w:val="28"/>
                <w:szCs w:val="28"/>
              </w:rPr>
            </w:pPr>
            <w:r w:rsidRPr="00AF0C3A">
              <w:rPr>
                <w:sz w:val="28"/>
                <w:szCs w:val="28"/>
              </w:rPr>
              <w:t>5P20</w:t>
            </w:r>
          </w:p>
        </w:tc>
      </w:tr>
      <w:tr w:rsidR="00AF0C3A" w:rsidRPr="00AF0C3A" w14:paraId="1000385C" w14:textId="77777777" w:rsidTr="007B02C8">
        <w:trPr>
          <w:trHeight w:val="340"/>
        </w:trPr>
        <w:tc>
          <w:tcPr>
            <w:tcW w:w="850" w:type="dxa"/>
            <w:vAlign w:val="center"/>
          </w:tcPr>
          <w:p w14:paraId="5FC0D9A7"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046AB5F6"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Dao nối đất</w:t>
            </w:r>
          </w:p>
        </w:tc>
        <w:tc>
          <w:tcPr>
            <w:tcW w:w="1275" w:type="dxa"/>
            <w:vAlign w:val="center"/>
          </w:tcPr>
          <w:p w14:paraId="0CD34D20"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2142854A" w14:textId="77777777" w:rsidR="00AF0C3A" w:rsidRPr="00AF0C3A" w:rsidRDefault="00AF0C3A" w:rsidP="00AF0C3A">
            <w:pPr>
              <w:pStyle w:val="Cachdaudong"/>
              <w:spacing w:before="0" w:after="0" w:line="240" w:lineRule="auto"/>
              <w:ind w:firstLine="0"/>
              <w:rPr>
                <w:sz w:val="28"/>
                <w:szCs w:val="28"/>
              </w:rPr>
            </w:pPr>
          </w:p>
        </w:tc>
      </w:tr>
      <w:tr w:rsidR="00AF0C3A" w:rsidRPr="00AF0C3A" w14:paraId="28ABFDF9" w14:textId="77777777" w:rsidTr="007B02C8">
        <w:trPr>
          <w:trHeight w:val="340"/>
        </w:trPr>
        <w:tc>
          <w:tcPr>
            <w:tcW w:w="850" w:type="dxa"/>
            <w:vAlign w:val="center"/>
          </w:tcPr>
          <w:p w14:paraId="737ED80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643307CB" w14:textId="77777777" w:rsidR="00AF0C3A" w:rsidRPr="00AF0C3A" w:rsidRDefault="00AF0C3A" w:rsidP="00AF0C3A">
            <w:pPr>
              <w:pStyle w:val="Cachdaudong"/>
              <w:spacing w:before="0" w:after="0" w:line="240" w:lineRule="auto"/>
              <w:ind w:firstLine="0"/>
              <w:rPr>
                <w:sz w:val="28"/>
                <w:szCs w:val="28"/>
              </w:rPr>
            </w:pPr>
            <w:r w:rsidRPr="00AF0C3A">
              <w:rPr>
                <w:sz w:val="28"/>
                <w:szCs w:val="28"/>
              </w:rPr>
              <w:t>Tiêu chuẩn áp dụng</w:t>
            </w:r>
          </w:p>
        </w:tc>
        <w:tc>
          <w:tcPr>
            <w:tcW w:w="1275" w:type="dxa"/>
            <w:vAlign w:val="center"/>
          </w:tcPr>
          <w:p w14:paraId="14BEE2DF"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7A123C9B" w14:textId="77777777" w:rsidR="00AF0C3A" w:rsidRPr="00AF0C3A" w:rsidRDefault="00AF0C3A" w:rsidP="00AF0C3A">
            <w:pPr>
              <w:pStyle w:val="Cachdaudong"/>
              <w:spacing w:before="0" w:after="0" w:line="240" w:lineRule="auto"/>
              <w:ind w:firstLine="0"/>
              <w:rPr>
                <w:sz w:val="28"/>
                <w:szCs w:val="28"/>
              </w:rPr>
            </w:pPr>
            <w:r w:rsidRPr="00AF0C3A">
              <w:rPr>
                <w:sz w:val="28"/>
                <w:szCs w:val="28"/>
              </w:rPr>
              <w:t>IEC 62271-1, IEC 62271-102</w:t>
            </w:r>
          </w:p>
        </w:tc>
      </w:tr>
      <w:tr w:rsidR="00AF0C3A" w:rsidRPr="00AF0C3A" w14:paraId="52873C77" w14:textId="77777777" w:rsidTr="007B02C8">
        <w:trPr>
          <w:trHeight w:val="340"/>
        </w:trPr>
        <w:tc>
          <w:tcPr>
            <w:tcW w:w="850" w:type="dxa"/>
            <w:vAlign w:val="center"/>
          </w:tcPr>
          <w:p w14:paraId="693AF014"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15191911" w14:textId="77777777" w:rsidR="00AF0C3A" w:rsidRPr="00AF0C3A" w:rsidRDefault="00AF0C3A" w:rsidP="00AF0C3A">
            <w:pPr>
              <w:pStyle w:val="Cachdaudong"/>
              <w:spacing w:before="0" w:after="0" w:line="240" w:lineRule="auto"/>
              <w:ind w:firstLine="0"/>
              <w:rPr>
                <w:sz w:val="28"/>
                <w:szCs w:val="28"/>
              </w:rPr>
            </w:pPr>
            <w:r w:rsidRPr="00AF0C3A">
              <w:rPr>
                <w:sz w:val="28"/>
                <w:szCs w:val="28"/>
              </w:rPr>
              <w:t>Chủng loại</w:t>
            </w:r>
          </w:p>
        </w:tc>
        <w:tc>
          <w:tcPr>
            <w:tcW w:w="1275" w:type="dxa"/>
            <w:vAlign w:val="center"/>
          </w:tcPr>
          <w:p w14:paraId="7EE366EE"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74F0BCC8"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Tích năng lò xo, tác động nhanh </w:t>
            </w:r>
          </w:p>
        </w:tc>
      </w:tr>
      <w:tr w:rsidR="00AF0C3A" w:rsidRPr="00AF0C3A" w14:paraId="1E96B666" w14:textId="77777777" w:rsidTr="007B02C8">
        <w:trPr>
          <w:trHeight w:val="340"/>
        </w:trPr>
        <w:tc>
          <w:tcPr>
            <w:tcW w:w="850" w:type="dxa"/>
            <w:vAlign w:val="center"/>
          </w:tcPr>
          <w:p w14:paraId="29278C28"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6D3895B9" w14:textId="77777777" w:rsidR="00AF0C3A" w:rsidRPr="00AF0C3A" w:rsidRDefault="00AF0C3A" w:rsidP="00AF0C3A">
            <w:pPr>
              <w:pStyle w:val="Cachdaudong"/>
              <w:spacing w:before="0" w:after="0" w:line="240" w:lineRule="auto"/>
              <w:ind w:firstLine="0"/>
              <w:rPr>
                <w:sz w:val="28"/>
                <w:szCs w:val="28"/>
              </w:rPr>
            </w:pPr>
            <w:r w:rsidRPr="00AF0C3A">
              <w:rPr>
                <w:sz w:val="28"/>
                <w:szCs w:val="28"/>
              </w:rPr>
              <w:t>Bộ truyền động</w:t>
            </w:r>
          </w:p>
        </w:tc>
        <w:tc>
          <w:tcPr>
            <w:tcW w:w="1275" w:type="dxa"/>
            <w:vAlign w:val="center"/>
          </w:tcPr>
          <w:p w14:paraId="2ED4C714"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33E62142" w14:textId="77777777" w:rsidR="00AF0C3A" w:rsidRPr="00AF0C3A" w:rsidRDefault="00AF0C3A" w:rsidP="00AF0C3A">
            <w:pPr>
              <w:pStyle w:val="Cachdaudong"/>
              <w:spacing w:before="0" w:after="0" w:line="240" w:lineRule="auto"/>
              <w:ind w:firstLine="0"/>
              <w:rPr>
                <w:sz w:val="28"/>
                <w:szCs w:val="28"/>
              </w:rPr>
            </w:pPr>
            <w:r w:rsidRPr="00AF0C3A">
              <w:rPr>
                <w:sz w:val="28"/>
                <w:szCs w:val="28"/>
              </w:rPr>
              <w:t>Truyền động 03 pha, thao tác bằng tay</w:t>
            </w:r>
          </w:p>
        </w:tc>
      </w:tr>
      <w:tr w:rsidR="00AF0C3A" w:rsidRPr="00AF0C3A" w14:paraId="3B94F903" w14:textId="77777777" w:rsidTr="007B02C8">
        <w:trPr>
          <w:trHeight w:val="340"/>
        </w:trPr>
        <w:tc>
          <w:tcPr>
            <w:tcW w:w="850" w:type="dxa"/>
            <w:vAlign w:val="center"/>
          </w:tcPr>
          <w:p w14:paraId="16E01D3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2ECE206C"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lần đóng cắt cơ khí, không bảo dưỡng</w:t>
            </w:r>
          </w:p>
        </w:tc>
        <w:tc>
          <w:tcPr>
            <w:tcW w:w="1275" w:type="dxa"/>
            <w:vAlign w:val="center"/>
          </w:tcPr>
          <w:p w14:paraId="34BEADB8"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121B478F"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2.000</w:t>
            </w:r>
          </w:p>
        </w:tc>
      </w:tr>
      <w:tr w:rsidR="00AF0C3A" w:rsidRPr="00AF0C3A" w14:paraId="460CCA46" w14:textId="77777777" w:rsidTr="007B02C8">
        <w:trPr>
          <w:trHeight w:val="340"/>
        </w:trPr>
        <w:tc>
          <w:tcPr>
            <w:tcW w:w="850" w:type="dxa"/>
            <w:vAlign w:val="center"/>
          </w:tcPr>
          <w:p w14:paraId="5D21CD8B"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4111" w:type="dxa"/>
            <w:vAlign w:val="center"/>
          </w:tcPr>
          <w:p w14:paraId="74D72516" w14:textId="77777777" w:rsidR="00AF0C3A" w:rsidRPr="00AF0C3A" w:rsidRDefault="00AF0C3A" w:rsidP="00AF0C3A">
            <w:pPr>
              <w:pStyle w:val="Cachdaudong"/>
              <w:spacing w:before="0" w:after="0" w:line="240" w:lineRule="auto"/>
              <w:ind w:firstLine="0"/>
              <w:rPr>
                <w:sz w:val="28"/>
                <w:szCs w:val="28"/>
              </w:rPr>
            </w:pPr>
            <w:r w:rsidRPr="00AF0C3A">
              <w:rPr>
                <w:sz w:val="28"/>
                <w:szCs w:val="28"/>
              </w:rPr>
              <w:t>Số lượng tiếp điểm phụ</w:t>
            </w:r>
          </w:p>
        </w:tc>
        <w:tc>
          <w:tcPr>
            <w:tcW w:w="1275" w:type="dxa"/>
            <w:vAlign w:val="center"/>
          </w:tcPr>
          <w:p w14:paraId="7CB6A3CA"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05B684AE" w14:textId="77777777" w:rsidR="00AF0C3A" w:rsidRPr="00AF0C3A" w:rsidRDefault="00AF0C3A" w:rsidP="00AF0C3A">
            <w:pPr>
              <w:pStyle w:val="Cachdaudong"/>
              <w:spacing w:before="0" w:after="0" w:line="240" w:lineRule="auto"/>
              <w:ind w:firstLine="0"/>
              <w:rPr>
                <w:sz w:val="28"/>
                <w:szCs w:val="28"/>
              </w:rPr>
            </w:pPr>
            <w:r w:rsidRPr="00AF0C3A">
              <w:rPr>
                <w:bCs/>
                <w:sz w:val="28"/>
                <w:szCs w:val="28"/>
              </w:rPr>
              <w:t>≥ 2NO + 2 NC</w:t>
            </w:r>
          </w:p>
        </w:tc>
      </w:tr>
      <w:tr w:rsidR="00AF0C3A" w:rsidRPr="00AF0C3A" w14:paraId="653AD05F" w14:textId="77777777" w:rsidTr="007B02C8">
        <w:trPr>
          <w:trHeight w:val="340"/>
        </w:trPr>
        <w:tc>
          <w:tcPr>
            <w:tcW w:w="850" w:type="dxa"/>
            <w:vAlign w:val="center"/>
          </w:tcPr>
          <w:p w14:paraId="73B8A8B5"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0E2D1A53" w14:textId="77777777" w:rsidR="00AF0C3A" w:rsidRPr="00AF0C3A" w:rsidRDefault="00AF0C3A" w:rsidP="00AF0C3A">
            <w:pPr>
              <w:pStyle w:val="Cachdaudong"/>
              <w:spacing w:before="0" w:after="0" w:line="240" w:lineRule="auto"/>
              <w:ind w:firstLine="0"/>
              <w:rPr>
                <w:b/>
                <w:bCs/>
                <w:sz w:val="28"/>
                <w:szCs w:val="28"/>
              </w:rPr>
            </w:pPr>
            <w:r w:rsidRPr="00AF0C3A">
              <w:rPr>
                <w:b/>
                <w:bCs/>
                <w:sz w:val="28"/>
                <w:szCs w:val="28"/>
              </w:rPr>
              <w:t>Rơle bảo vệ và đo lường</w:t>
            </w:r>
          </w:p>
        </w:tc>
        <w:tc>
          <w:tcPr>
            <w:tcW w:w="1275" w:type="dxa"/>
            <w:vAlign w:val="center"/>
          </w:tcPr>
          <w:p w14:paraId="73578B49"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00876503" w14:textId="77777777" w:rsidR="00AF0C3A" w:rsidRPr="00AF0C3A" w:rsidRDefault="00AF0C3A" w:rsidP="00AF0C3A">
            <w:pPr>
              <w:pStyle w:val="Cachdaudong"/>
              <w:spacing w:before="0" w:after="0" w:line="240" w:lineRule="auto"/>
              <w:ind w:firstLine="0"/>
              <w:rPr>
                <w:sz w:val="28"/>
                <w:szCs w:val="28"/>
              </w:rPr>
            </w:pPr>
          </w:p>
        </w:tc>
      </w:tr>
      <w:tr w:rsidR="00AF0C3A" w:rsidRPr="00AF0C3A" w14:paraId="307E28ED" w14:textId="77777777" w:rsidTr="007B02C8">
        <w:trPr>
          <w:trHeight w:val="340"/>
        </w:trPr>
        <w:tc>
          <w:tcPr>
            <w:tcW w:w="850" w:type="dxa"/>
            <w:vAlign w:val="center"/>
          </w:tcPr>
          <w:p w14:paraId="1C58B3C4"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8506" w:type="dxa"/>
            <w:gridSpan w:val="4"/>
            <w:vAlign w:val="center"/>
          </w:tcPr>
          <w:p w14:paraId="2C831B96" w14:textId="77777777" w:rsidR="00FF610E" w:rsidRPr="00FF610E" w:rsidRDefault="00AF0C3A" w:rsidP="00FF610E">
            <w:pPr>
              <w:pStyle w:val="Cachdaudong"/>
              <w:spacing w:before="0" w:after="0" w:line="240" w:lineRule="auto"/>
              <w:ind w:firstLine="0"/>
              <w:rPr>
                <w:bCs/>
                <w:sz w:val="28"/>
                <w:szCs w:val="28"/>
                <w:lang w:val="fr-FR"/>
              </w:rPr>
            </w:pPr>
            <w:r w:rsidRPr="00FF610E">
              <w:rPr>
                <w:bCs/>
                <w:sz w:val="28"/>
                <w:szCs w:val="28"/>
                <w:lang w:val="fr-FR"/>
              </w:rPr>
              <w:t>Thiết bị thu thập dữ liệu Merging Unit ngăn lộ tổng trung áp (Tham chiếu tại mục "</w:t>
            </w:r>
            <w:r w:rsidR="00FF610E" w:rsidRPr="00D84E33">
              <w:rPr>
                <w:bCs/>
                <w:color w:val="EE0000"/>
                <w:sz w:val="28"/>
                <w:szCs w:val="28"/>
                <w:lang w:val="fr-FR"/>
              </w:rPr>
              <w:t>3.1.16.3</w:t>
            </w:r>
            <w:r w:rsidRPr="00FF610E">
              <w:rPr>
                <w:bCs/>
                <w:sz w:val="28"/>
                <w:szCs w:val="28"/>
                <w:lang w:val="fr-FR"/>
              </w:rPr>
              <w:t>. Thiết bị thu thập dữ liệu Merging Unit ngăn tổng trung áp hợp bộ trong nhà")</w:t>
            </w:r>
            <w:r w:rsidR="007738A6" w:rsidRPr="00FF610E">
              <w:rPr>
                <w:bCs/>
                <w:sz w:val="28"/>
                <w:szCs w:val="28"/>
                <w:lang w:val="fr-FR"/>
              </w:rPr>
              <w:t xml:space="preserve"> </w:t>
            </w:r>
          </w:p>
          <w:p w14:paraId="0659722F" w14:textId="75E75408" w:rsidR="00AF0C3A" w:rsidRPr="00FF610E" w:rsidRDefault="00AF0C3A" w:rsidP="00FF610E">
            <w:pPr>
              <w:pStyle w:val="Cachdaudong"/>
              <w:spacing w:before="0" w:after="0" w:line="240" w:lineRule="auto"/>
              <w:ind w:firstLine="0"/>
              <w:rPr>
                <w:sz w:val="28"/>
                <w:szCs w:val="28"/>
              </w:rPr>
            </w:pPr>
            <w:r w:rsidRPr="00FF610E">
              <w:rPr>
                <w:bCs/>
                <w:sz w:val="28"/>
                <w:szCs w:val="28"/>
                <w:lang w:val="fr-FR"/>
              </w:rPr>
              <w:t>Relay bảo vệ ngăn lộ tổng trung áp được lắp đặt tại tủ DKBV 132 (Tham chiếu tại mục "</w:t>
            </w:r>
            <w:r w:rsidR="00FF610E" w:rsidRPr="00D84E33">
              <w:rPr>
                <w:bCs/>
                <w:color w:val="EE0000"/>
                <w:sz w:val="28"/>
                <w:szCs w:val="28"/>
                <w:lang w:val="fr-FR"/>
              </w:rPr>
              <w:t>3.1.16.6</w:t>
            </w:r>
            <w:r w:rsidRPr="00FF610E">
              <w:rPr>
                <w:bCs/>
                <w:sz w:val="28"/>
                <w:szCs w:val="28"/>
                <w:lang w:val="fr-FR"/>
              </w:rPr>
              <w:t>. Bảo vệ quá dòng có hướng (F67/67N)")</w:t>
            </w:r>
            <w:r w:rsidR="007738A6" w:rsidRPr="00FF610E">
              <w:rPr>
                <w:bCs/>
                <w:sz w:val="28"/>
                <w:szCs w:val="28"/>
                <w:lang w:val="fr-FR"/>
              </w:rPr>
              <w:t xml:space="preserve"> </w:t>
            </w:r>
          </w:p>
        </w:tc>
      </w:tr>
      <w:tr w:rsidR="00AF0C3A" w:rsidRPr="00AF0C3A" w14:paraId="7106BF84" w14:textId="77777777" w:rsidTr="007B02C8">
        <w:trPr>
          <w:trHeight w:val="340"/>
        </w:trPr>
        <w:tc>
          <w:tcPr>
            <w:tcW w:w="850" w:type="dxa"/>
            <w:vAlign w:val="center"/>
          </w:tcPr>
          <w:p w14:paraId="72F4DA3F" w14:textId="77777777" w:rsidR="00AF0C3A" w:rsidRPr="00AF0C3A" w:rsidRDefault="00AF0C3A" w:rsidP="00AF0C3A">
            <w:pPr>
              <w:pStyle w:val="Cachdaudong"/>
              <w:numPr>
                <w:ilvl w:val="0"/>
                <w:numId w:val="131"/>
              </w:numPr>
              <w:spacing w:before="0" w:after="0" w:line="240" w:lineRule="auto"/>
              <w:ind w:left="0" w:firstLine="0"/>
              <w:jc w:val="center"/>
              <w:rPr>
                <w:b/>
                <w:sz w:val="28"/>
                <w:szCs w:val="28"/>
              </w:rPr>
            </w:pPr>
          </w:p>
        </w:tc>
        <w:tc>
          <w:tcPr>
            <w:tcW w:w="8506" w:type="dxa"/>
            <w:gridSpan w:val="4"/>
            <w:vAlign w:val="center"/>
          </w:tcPr>
          <w:p w14:paraId="36658E09" w14:textId="4733AC13" w:rsidR="00AF0C3A" w:rsidRPr="00FF610E" w:rsidRDefault="00AF0C3A" w:rsidP="00AF0C3A">
            <w:pPr>
              <w:pStyle w:val="Cachdaudong"/>
              <w:spacing w:before="0" w:after="0" w:line="240" w:lineRule="auto"/>
              <w:ind w:firstLine="0"/>
              <w:rPr>
                <w:sz w:val="28"/>
                <w:szCs w:val="28"/>
              </w:rPr>
            </w:pPr>
            <w:r w:rsidRPr="00FF610E">
              <w:rPr>
                <w:bCs/>
                <w:sz w:val="28"/>
                <w:szCs w:val="28"/>
                <w:lang w:val="fr-FR"/>
              </w:rPr>
              <w:t>Relay bảo vệ tủ phân đoạn, xuất tuyến, tự dùng và đo lường (Tham chiếu tại mục "</w:t>
            </w:r>
            <w:r w:rsidR="00FF610E" w:rsidRPr="00D84E33">
              <w:rPr>
                <w:bCs/>
                <w:color w:val="EE0000"/>
                <w:sz w:val="28"/>
                <w:szCs w:val="28"/>
                <w:lang w:val="fr-FR"/>
              </w:rPr>
              <w:t>3.1.16</w:t>
            </w:r>
            <w:r w:rsidRPr="00D84E33">
              <w:rPr>
                <w:bCs/>
                <w:color w:val="EE0000"/>
                <w:sz w:val="28"/>
                <w:szCs w:val="28"/>
                <w:lang w:val="fr-FR"/>
              </w:rPr>
              <w:t xml:space="preserve">.10. </w:t>
            </w:r>
            <w:r w:rsidRPr="00FF610E">
              <w:rPr>
                <w:bCs/>
                <w:sz w:val="28"/>
                <w:szCs w:val="28"/>
                <w:lang w:val="fr-FR"/>
              </w:rPr>
              <w:t>Rơ le bảo vệ các ngăn lộ trung áp tủ hợp bộ trong nhà")</w:t>
            </w:r>
            <w:r w:rsidR="00D84E33">
              <w:rPr>
                <w:bCs/>
                <w:sz w:val="28"/>
                <w:szCs w:val="28"/>
                <w:lang w:val="fr-FR"/>
              </w:rPr>
              <w:t>s</w:t>
            </w:r>
          </w:p>
        </w:tc>
      </w:tr>
      <w:tr w:rsidR="00AF0C3A" w:rsidRPr="00AF0C3A" w14:paraId="1CD3E04F" w14:textId="77777777" w:rsidTr="007B02C8">
        <w:trPr>
          <w:trHeight w:val="340"/>
        </w:trPr>
        <w:tc>
          <w:tcPr>
            <w:tcW w:w="850" w:type="dxa"/>
            <w:vAlign w:val="center"/>
          </w:tcPr>
          <w:p w14:paraId="2AEE1966"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0B512E02" w14:textId="77777777" w:rsidR="00AF0C3A" w:rsidRPr="00AF0C3A" w:rsidRDefault="00AF0C3A" w:rsidP="00AF0C3A">
            <w:pPr>
              <w:pStyle w:val="Cachdaudong"/>
              <w:spacing w:before="0" w:after="0" w:line="240" w:lineRule="auto"/>
              <w:ind w:firstLine="0"/>
              <w:rPr>
                <w:sz w:val="28"/>
                <w:szCs w:val="28"/>
              </w:rPr>
            </w:pPr>
            <w:r w:rsidRPr="00AF0C3A">
              <w:rPr>
                <w:b/>
                <w:bCs/>
                <w:sz w:val="28"/>
                <w:szCs w:val="28"/>
              </w:rPr>
              <w:t>Hợp bộ đo lường đa chức năng:</w:t>
            </w:r>
          </w:p>
        </w:tc>
        <w:tc>
          <w:tcPr>
            <w:tcW w:w="1275" w:type="dxa"/>
            <w:vAlign w:val="center"/>
          </w:tcPr>
          <w:p w14:paraId="445EAEEF" w14:textId="77777777" w:rsidR="00AF0C3A" w:rsidRPr="00AF0C3A" w:rsidRDefault="00AF0C3A" w:rsidP="00AF0C3A">
            <w:pPr>
              <w:pStyle w:val="Cachdaudong"/>
              <w:spacing w:before="0" w:after="0" w:line="240" w:lineRule="auto"/>
              <w:ind w:firstLine="0"/>
              <w:rPr>
                <w:sz w:val="28"/>
                <w:szCs w:val="28"/>
              </w:rPr>
            </w:pPr>
            <w:r w:rsidRPr="00AF0C3A">
              <w:rPr>
                <w:b/>
                <w:bCs/>
                <w:sz w:val="28"/>
                <w:szCs w:val="28"/>
              </w:rPr>
              <w:t> </w:t>
            </w:r>
          </w:p>
        </w:tc>
        <w:tc>
          <w:tcPr>
            <w:tcW w:w="3120" w:type="dxa"/>
            <w:gridSpan w:val="2"/>
            <w:vAlign w:val="center"/>
          </w:tcPr>
          <w:p w14:paraId="7F69E71B" w14:textId="4B3D1F51" w:rsidR="00AF0C3A" w:rsidRPr="00AF0C3A" w:rsidRDefault="00AF0C3A" w:rsidP="00AF0C3A">
            <w:pPr>
              <w:pStyle w:val="Cachdaudong"/>
              <w:spacing w:before="0" w:after="0" w:line="240" w:lineRule="auto"/>
              <w:ind w:firstLine="0"/>
              <w:rPr>
                <w:sz w:val="28"/>
                <w:szCs w:val="28"/>
              </w:rPr>
            </w:pPr>
            <w:r w:rsidRPr="00AF0C3A">
              <w:rPr>
                <w:sz w:val="28"/>
                <w:szCs w:val="28"/>
              </w:rPr>
              <w:t>Tham chiếu tại mục “</w:t>
            </w:r>
            <w:r w:rsidR="00D84E33" w:rsidRPr="00D84E33">
              <w:rPr>
                <w:color w:val="EE0000"/>
                <w:sz w:val="28"/>
                <w:szCs w:val="28"/>
              </w:rPr>
              <w:t>3.1.16</w:t>
            </w:r>
            <w:r w:rsidRPr="00D84E33">
              <w:rPr>
                <w:color w:val="EE0000"/>
                <w:sz w:val="28"/>
                <w:szCs w:val="28"/>
              </w:rPr>
              <w:t xml:space="preserve">.16. </w:t>
            </w:r>
            <w:r w:rsidRPr="00AF0C3A">
              <w:rPr>
                <w:sz w:val="28"/>
                <w:szCs w:val="28"/>
                <w:lang w:val="fr-FR"/>
              </w:rPr>
              <w:t>Đồng hồ đo lường đa chức năng</w:t>
            </w:r>
          </w:p>
        </w:tc>
      </w:tr>
      <w:tr w:rsidR="00AF0C3A" w:rsidRPr="00AF0C3A" w14:paraId="2CFEA622" w14:textId="77777777" w:rsidTr="007B02C8">
        <w:trPr>
          <w:trHeight w:val="340"/>
        </w:trPr>
        <w:tc>
          <w:tcPr>
            <w:tcW w:w="850" w:type="dxa"/>
            <w:vAlign w:val="center"/>
          </w:tcPr>
          <w:p w14:paraId="075106F4"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IV</w:t>
            </w:r>
          </w:p>
        </w:tc>
        <w:tc>
          <w:tcPr>
            <w:tcW w:w="4111" w:type="dxa"/>
            <w:vAlign w:val="center"/>
          </w:tcPr>
          <w:p w14:paraId="4A84605C" w14:textId="77777777" w:rsidR="00AF0C3A" w:rsidRPr="00AF0C3A" w:rsidRDefault="00AF0C3A" w:rsidP="00AF0C3A">
            <w:pPr>
              <w:pStyle w:val="Cachdaudong"/>
              <w:spacing w:before="0" w:after="0" w:line="240" w:lineRule="auto"/>
              <w:ind w:firstLine="0"/>
              <w:rPr>
                <w:sz w:val="28"/>
                <w:szCs w:val="28"/>
              </w:rPr>
            </w:pPr>
            <w:r w:rsidRPr="00AF0C3A">
              <w:rPr>
                <w:b/>
                <w:sz w:val="28"/>
                <w:szCs w:val="28"/>
              </w:rPr>
              <w:t>Phụ kiện</w:t>
            </w:r>
            <w:r w:rsidRPr="00AF0C3A">
              <w:rPr>
                <w:b/>
                <w:sz w:val="28"/>
                <w:szCs w:val="28"/>
                <w:lang w:val="fr-FR"/>
              </w:rPr>
              <w:t xml:space="preserve"> kèm theo</w:t>
            </w:r>
          </w:p>
        </w:tc>
        <w:tc>
          <w:tcPr>
            <w:tcW w:w="1275" w:type="dxa"/>
            <w:vAlign w:val="center"/>
          </w:tcPr>
          <w:p w14:paraId="53717938"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43444457" w14:textId="77777777" w:rsidR="00AF0C3A" w:rsidRPr="00AF0C3A" w:rsidRDefault="00AF0C3A" w:rsidP="00AF0C3A">
            <w:pPr>
              <w:pStyle w:val="Cachdaudong"/>
              <w:spacing w:before="0" w:after="0" w:line="240" w:lineRule="auto"/>
              <w:ind w:firstLine="0"/>
              <w:rPr>
                <w:sz w:val="28"/>
                <w:szCs w:val="28"/>
              </w:rPr>
            </w:pPr>
          </w:p>
        </w:tc>
      </w:tr>
      <w:tr w:rsidR="00AF0C3A" w:rsidRPr="00AF0C3A" w14:paraId="4C0D1B35" w14:textId="77777777" w:rsidTr="007B02C8">
        <w:trPr>
          <w:trHeight w:val="340"/>
        </w:trPr>
        <w:tc>
          <w:tcPr>
            <w:tcW w:w="850" w:type="dxa"/>
            <w:vAlign w:val="center"/>
          </w:tcPr>
          <w:p w14:paraId="403828BD" w14:textId="77777777" w:rsidR="00AF0C3A" w:rsidRPr="00AF0C3A" w:rsidRDefault="00AF0C3A" w:rsidP="00AF0C3A">
            <w:pPr>
              <w:pStyle w:val="Cachdaudong"/>
              <w:numPr>
                <w:ilvl w:val="0"/>
                <w:numId w:val="129"/>
              </w:numPr>
              <w:spacing w:before="0" w:after="0" w:line="240" w:lineRule="auto"/>
              <w:ind w:left="0" w:firstLine="0"/>
              <w:jc w:val="center"/>
              <w:rPr>
                <w:b/>
                <w:sz w:val="28"/>
                <w:szCs w:val="28"/>
              </w:rPr>
            </w:pPr>
          </w:p>
        </w:tc>
        <w:tc>
          <w:tcPr>
            <w:tcW w:w="4111" w:type="dxa"/>
            <w:vAlign w:val="center"/>
          </w:tcPr>
          <w:p w14:paraId="457FB1F4" w14:textId="77777777" w:rsidR="00AF0C3A" w:rsidRPr="00AF0C3A" w:rsidRDefault="00AF0C3A" w:rsidP="00AF0C3A">
            <w:pPr>
              <w:pStyle w:val="Cachdaudong"/>
              <w:spacing w:before="0" w:after="0" w:line="240" w:lineRule="auto"/>
              <w:ind w:firstLine="0"/>
              <w:rPr>
                <w:sz w:val="28"/>
                <w:szCs w:val="28"/>
              </w:rPr>
            </w:pPr>
            <w:r w:rsidRPr="00AF0C3A">
              <w:rPr>
                <w:b/>
                <w:sz w:val="28"/>
                <w:szCs w:val="28"/>
              </w:rPr>
              <w:t>Bộ phát hiện và chỉ báo điện áp 3 pha (VDIS)</w:t>
            </w:r>
          </w:p>
        </w:tc>
        <w:tc>
          <w:tcPr>
            <w:tcW w:w="1275" w:type="dxa"/>
            <w:vAlign w:val="center"/>
          </w:tcPr>
          <w:p w14:paraId="4EDAA891" w14:textId="77777777" w:rsidR="00AF0C3A" w:rsidRPr="00AF0C3A" w:rsidRDefault="00AF0C3A" w:rsidP="00AF0C3A">
            <w:pPr>
              <w:pStyle w:val="Cachdaudong"/>
              <w:spacing w:before="0" w:after="0" w:line="240" w:lineRule="auto"/>
              <w:ind w:firstLine="0"/>
              <w:rPr>
                <w:sz w:val="28"/>
                <w:szCs w:val="28"/>
              </w:rPr>
            </w:pPr>
            <w:r w:rsidRPr="00AF0C3A">
              <w:rPr>
                <w:sz w:val="28"/>
                <w:szCs w:val="28"/>
              </w:rPr>
              <w:t>Trọn bộ</w:t>
            </w:r>
          </w:p>
        </w:tc>
        <w:tc>
          <w:tcPr>
            <w:tcW w:w="3120" w:type="dxa"/>
            <w:gridSpan w:val="2"/>
            <w:vAlign w:val="center"/>
          </w:tcPr>
          <w:p w14:paraId="3581B518"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67D0C3CC" w14:textId="77777777" w:rsidTr="007B02C8">
        <w:trPr>
          <w:trHeight w:val="340"/>
        </w:trPr>
        <w:tc>
          <w:tcPr>
            <w:tcW w:w="850" w:type="dxa"/>
            <w:vAlign w:val="center"/>
          </w:tcPr>
          <w:p w14:paraId="2DD990A7" w14:textId="77777777" w:rsidR="00AF0C3A" w:rsidRPr="00AF0C3A" w:rsidRDefault="00AF0C3A" w:rsidP="00AF0C3A">
            <w:pPr>
              <w:pStyle w:val="Cachdaudong"/>
              <w:numPr>
                <w:ilvl w:val="0"/>
                <w:numId w:val="130"/>
              </w:numPr>
              <w:spacing w:before="0" w:after="0" w:line="240" w:lineRule="auto"/>
              <w:ind w:left="0" w:firstLine="0"/>
              <w:jc w:val="center"/>
              <w:rPr>
                <w:b/>
                <w:sz w:val="28"/>
                <w:szCs w:val="28"/>
              </w:rPr>
            </w:pPr>
          </w:p>
        </w:tc>
        <w:tc>
          <w:tcPr>
            <w:tcW w:w="4111" w:type="dxa"/>
            <w:vAlign w:val="center"/>
          </w:tcPr>
          <w:p w14:paraId="0E8F2CB0" w14:textId="77777777" w:rsidR="00AF0C3A" w:rsidRPr="00AF0C3A" w:rsidRDefault="00AF0C3A" w:rsidP="00AF0C3A">
            <w:pPr>
              <w:pStyle w:val="Cachdaudong"/>
              <w:spacing w:before="0" w:after="0" w:line="240" w:lineRule="auto"/>
              <w:ind w:firstLine="0"/>
              <w:rPr>
                <w:sz w:val="28"/>
                <w:szCs w:val="28"/>
              </w:rPr>
            </w:pPr>
            <w:r w:rsidRPr="00AF0C3A">
              <w:rPr>
                <w:i/>
                <w:sz w:val="28"/>
                <w:szCs w:val="28"/>
              </w:rPr>
              <w:t>Tiêu chuẩn áp dụng</w:t>
            </w:r>
          </w:p>
        </w:tc>
        <w:tc>
          <w:tcPr>
            <w:tcW w:w="1275" w:type="dxa"/>
            <w:vAlign w:val="center"/>
          </w:tcPr>
          <w:p w14:paraId="25B2237F"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3E088485" w14:textId="77777777" w:rsidR="00AF0C3A" w:rsidRPr="00AF0C3A" w:rsidRDefault="00AF0C3A" w:rsidP="00AF0C3A">
            <w:pPr>
              <w:pStyle w:val="Cachdaudong"/>
              <w:spacing w:before="0" w:after="0" w:line="240" w:lineRule="auto"/>
              <w:ind w:firstLine="0"/>
              <w:rPr>
                <w:sz w:val="28"/>
                <w:szCs w:val="28"/>
              </w:rPr>
            </w:pPr>
            <w:r w:rsidRPr="00AF0C3A">
              <w:rPr>
                <w:sz w:val="28"/>
                <w:szCs w:val="28"/>
              </w:rPr>
              <w:t xml:space="preserve">IEC 62271-213:2021 </w:t>
            </w:r>
          </w:p>
        </w:tc>
      </w:tr>
      <w:tr w:rsidR="00AF0C3A" w:rsidRPr="00AF0C3A" w14:paraId="27B62E7F" w14:textId="77777777" w:rsidTr="007B02C8">
        <w:trPr>
          <w:trHeight w:val="340"/>
        </w:trPr>
        <w:tc>
          <w:tcPr>
            <w:tcW w:w="850" w:type="dxa"/>
            <w:vAlign w:val="center"/>
          </w:tcPr>
          <w:p w14:paraId="4EF44F03" w14:textId="77777777" w:rsidR="00AF0C3A" w:rsidRPr="00AF0C3A" w:rsidRDefault="00AF0C3A" w:rsidP="00AF0C3A">
            <w:pPr>
              <w:pStyle w:val="Cachdaudong"/>
              <w:numPr>
                <w:ilvl w:val="0"/>
                <w:numId w:val="130"/>
              </w:numPr>
              <w:spacing w:before="0" w:after="0" w:line="240" w:lineRule="auto"/>
              <w:ind w:left="0" w:firstLine="0"/>
              <w:jc w:val="center"/>
              <w:rPr>
                <w:b/>
                <w:sz w:val="28"/>
                <w:szCs w:val="28"/>
              </w:rPr>
            </w:pPr>
          </w:p>
        </w:tc>
        <w:tc>
          <w:tcPr>
            <w:tcW w:w="4111" w:type="dxa"/>
            <w:vAlign w:val="center"/>
          </w:tcPr>
          <w:p w14:paraId="0D880122" w14:textId="77777777" w:rsidR="00AF0C3A" w:rsidRPr="00AF0C3A" w:rsidRDefault="00AF0C3A" w:rsidP="00AF0C3A">
            <w:pPr>
              <w:pStyle w:val="Cachdaudong"/>
              <w:spacing w:before="0" w:after="0" w:line="240" w:lineRule="auto"/>
              <w:ind w:firstLine="0"/>
              <w:rPr>
                <w:i/>
                <w:sz w:val="28"/>
                <w:szCs w:val="28"/>
              </w:rPr>
            </w:pPr>
            <w:r w:rsidRPr="00AF0C3A">
              <w:rPr>
                <w:i/>
                <w:sz w:val="28"/>
                <w:szCs w:val="28"/>
              </w:rPr>
              <w:t>Tiếp điểm phụ cho mạch liên động</w:t>
            </w:r>
          </w:p>
        </w:tc>
        <w:tc>
          <w:tcPr>
            <w:tcW w:w="1275" w:type="dxa"/>
            <w:vAlign w:val="center"/>
          </w:tcPr>
          <w:p w14:paraId="35A01D11"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5A87D2FE"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020FE5E0" w14:textId="77777777" w:rsidTr="007B02C8">
        <w:trPr>
          <w:trHeight w:val="340"/>
        </w:trPr>
        <w:tc>
          <w:tcPr>
            <w:tcW w:w="850" w:type="dxa"/>
            <w:vAlign w:val="center"/>
          </w:tcPr>
          <w:p w14:paraId="132277E9" w14:textId="77777777" w:rsidR="00AF0C3A" w:rsidRPr="00AF0C3A" w:rsidRDefault="00AF0C3A" w:rsidP="00AF0C3A">
            <w:pPr>
              <w:pStyle w:val="Cachdaudong"/>
              <w:numPr>
                <w:ilvl w:val="0"/>
                <w:numId w:val="130"/>
              </w:numPr>
              <w:spacing w:before="0" w:after="0" w:line="240" w:lineRule="auto"/>
              <w:ind w:left="0" w:firstLine="0"/>
              <w:jc w:val="center"/>
              <w:rPr>
                <w:b/>
                <w:sz w:val="28"/>
                <w:szCs w:val="28"/>
              </w:rPr>
            </w:pPr>
          </w:p>
        </w:tc>
        <w:tc>
          <w:tcPr>
            <w:tcW w:w="4111" w:type="dxa"/>
            <w:vAlign w:val="center"/>
          </w:tcPr>
          <w:p w14:paraId="2C5EDAD8" w14:textId="77777777" w:rsidR="00AF0C3A" w:rsidRPr="00AF0C3A" w:rsidRDefault="00AF0C3A" w:rsidP="00AF0C3A">
            <w:pPr>
              <w:pStyle w:val="Cachdaudong"/>
              <w:spacing w:before="0" w:after="0" w:line="240" w:lineRule="auto"/>
              <w:ind w:firstLine="0"/>
              <w:rPr>
                <w:i/>
                <w:sz w:val="28"/>
                <w:szCs w:val="28"/>
              </w:rPr>
            </w:pPr>
            <w:r w:rsidRPr="00AF0C3A">
              <w:rPr>
                <w:i/>
                <w:sz w:val="28"/>
                <w:szCs w:val="28"/>
              </w:rPr>
              <w:t>Cổng phục vụ đo kiểm điện áp 3 pha</w:t>
            </w:r>
          </w:p>
        </w:tc>
        <w:tc>
          <w:tcPr>
            <w:tcW w:w="1275" w:type="dxa"/>
            <w:vAlign w:val="center"/>
          </w:tcPr>
          <w:p w14:paraId="4DFE68F5" w14:textId="77777777" w:rsidR="00AF0C3A" w:rsidRPr="00AF0C3A" w:rsidRDefault="00AF0C3A" w:rsidP="00AF0C3A">
            <w:pPr>
              <w:pStyle w:val="Cachdaudong"/>
              <w:spacing w:before="0" w:after="0" w:line="240" w:lineRule="auto"/>
              <w:ind w:firstLine="0"/>
              <w:rPr>
                <w:sz w:val="28"/>
                <w:szCs w:val="28"/>
              </w:rPr>
            </w:pPr>
          </w:p>
        </w:tc>
        <w:tc>
          <w:tcPr>
            <w:tcW w:w="3120" w:type="dxa"/>
            <w:gridSpan w:val="2"/>
            <w:vAlign w:val="center"/>
          </w:tcPr>
          <w:p w14:paraId="340D6CB3"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08741AB5" w14:textId="77777777" w:rsidTr="007B02C8">
        <w:trPr>
          <w:trHeight w:val="340"/>
        </w:trPr>
        <w:tc>
          <w:tcPr>
            <w:tcW w:w="850" w:type="dxa"/>
            <w:vAlign w:val="center"/>
          </w:tcPr>
          <w:p w14:paraId="36F2637F" w14:textId="77777777" w:rsidR="00AF0C3A" w:rsidRPr="00AF0C3A" w:rsidRDefault="00AF0C3A" w:rsidP="00AF0C3A">
            <w:pPr>
              <w:pStyle w:val="Cachdaudong"/>
              <w:numPr>
                <w:ilvl w:val="0"/>
                <w:numId w:val="129"/>
              </w:numPr>
              <w:spacing w:before="0" w:after="0" w:line="240" w:lineRule="auto"/>
              <w:ind w:left="0" w:firstLine="0"/>
              <w:jc w:val="center"/>
              <w:rPr>
                <w:b/>
                <w:sz w:val="28"/>
                <w:szCs w:val="28"/>
              </w:rPr>
            </w:pPr>
          </w:p>
        </w:tc>
        <w:tc>
          <w:tcPr>
            <w:tcW w:w="4111" w:type="dxa"/>
            <w:vAlign w:val="center"/>
          </w:tcPr>
          <w:p w14:paraId="0BDFBD8F"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Các dụng cụ thao tác, dụng cụ chuyên dụng đặc thù theo hợp bộ (tay quay, đòn thao tác...). Xe thao tác máy cắt</w:t>
            </w:r>
          </w:p>
        </w:tc>
        <w:tc>
          <w:tcPr>
            <w:tcW w:w="1275" w:type="dxa"/>
            <w:vAlign w:val="center"/>
          </w:tcPr>
          <w:p w14:paraId="2177C6D5"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0B138F7B" w14:textId="77777777" w:rsidR="00AF0C3A" w:rsidRPr="00AF0C3A" w:rsidRDefault="00AF0C3A" w:rsidP="00AF0C3A">
            <w:pPr>
              <w:pStyle w:val="Cachdaudong"/>
              <w:spacing w:before="0" w:after="0" w:line="240" w:lineRule="auto"/>
              <w:ind w:firstLine="0"/>
              <w:rPr>
                <w:sz w:val="28"/>
                <w:szCs w:val="28"/>
              </w:rPr>
            </w:pPr>
            <w:r w:rsidRPr="00AF0C3A">
              <w:rPr>
                <w:sz w:val="28"/>
                <w:szCs w:val="28"/>
              </w:rPr>
              <w:t>Có</w:t>
            </w:r>
          </w:p>
        </w:tc>
      </w:tr>
      <w:tr w:rsidR="00AF0C3A" w:rsidRPr="00AF0C3A" w14:paraId="28CAFF0B" w14:textId="77777777" w:rsidTr="007B02C8">
        <w:trPr>
          <w:trHeight w:val="340"/>
        </w:trPr>
        <w:tc>
          <w:tcPr>
            <w:tcW w:w="850" w:type="dxa"/>
            <w:vAlign w:val="center"/>
          </w:tcPr>
          <w:p w14:paraId="69314DFE"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V</w:t>
            </w:r>
          </w:p>
        </w:tc>
        <w:tc>
          <w:tcPr>
            <w:tcW w:w="4111" w:type="dxa"/>
            <w:vAlign w:val="center"/>
          </w:tcPr>
          <w:p w14:paraId="238A0AFA" w14:textId="77777777" w:rsidR="00AF0C3A" w:rsidRPr="00AF0C3A" w:rsidRDefault="00AF0C3A" w:rsidP="00AF0C3A">
            <w:pPr>
              <w:pStyle w:val="Cachdaudong"/>
              <w:spacing w:before="0" w:after="0" w:line="240" w:lineRule="auto"/>
              <w:ind w:firstLine="0"/>
              <w:rPr>
                <w:b/>
                <w:bCs/>
                <w:sz w:val="28"/>
                <w:szCs w:val="28"/>
              </w:rPr>
            </w:pPr>
            <w:r w:rsidRPr="00AF0C3A">
              <w:rPr>
                <w:b/>
                <w:sz w:val="28"/>
                <w:szCs w:val="28"/>
              </w:rPr>
              <w:t>Hồ sơ, tài liệu kỹ thuật</w:t>
            </w:r>
          </w:p>
        </w:tc>
        <w:tc>
          <w:tcPr>
            <w:tcW w:w="1275" w:type="dxa"/>
            <w:vAlign w:val="center"/>
          </w:tcPr>
          <w:p w14:paraId="01D3DC69"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37BB557A" w14:textId="77777777" w:rsidR="00AF0C3A" w:rsidRPr="00AF0C3A" w:rsidRDefault="00AF0C3A" w:rsidP="00AF0C3A">
            <w:pPr>
              <w:pStyle w:val="Cachdaudong"/>
              <w:spacing w:before="0" w:after="0" w:line="240" w:lineRule="auto"/>
              <w:ind w:firstLine="0"/>
              <w:rPr>
                <w:b/>
                <w:sz w:val="28"/>
                <w:szCs w:val="28"/>
              </w:rPr>
            </w:pPr>
            <w:r w:rsidRPr="00AF0C3A">
              <w:rPr>
                <w:sz w:val="28"/>
                <w:szCs w:val="28"/>
              </w:rPr>
              <w:t>Đầy đủ theo yêu cầu</w:t>
            </w:r>
          </w:p>
        </w:tc>
      </w:tr>
      <w:tr w:rsidR="00AF0C3A" w:rsidRPr="00AF0C3A" w14:paraId="2B67E464" w14:textId="77777777" w:rsidTr="007B02C8">
        <w:trPr>
          <w:trHeight w:val="340"/>
        </w:trPr>
        <w:tc>
          <w:tcPr>
            <w:tcW w:w="850" w:type="dxa"/>
            <w:vAlign w:val="center"/>
          </w:tcPr>
          <w:p w14:paraId="0EA70BB0" w14:textId="77777777" w:rsidR="00AF0C3A" w:rsidRPr="00AF0C3A" w:rsidRDefault="00AF0C3A" w:rsidP="00AF0C3A">
            <w:pPr>
              <w:pStyle w:val="Cachdaudong"/>
              <w:spacing w:before="0" w:after="0" w:line="240" w:lineRule="auto"/>
              <w:ind w:firstLine="0"/>
              <w:jc w:val="center"/>
              <w:rPr>
                <w:b/>
                <w:sz w:val="28"/>
                <w:szCs w:val="28"/>
              </w:rPr>
            </w:pPr>
            <w:r w:rsidRPr="00AF0C3A">
              <w:rPr>
                <w:b/>
                <w:sz w:val="28"/>
                <w:szCs w:val="28"/>
              </w:rPr>
              <w:t>VI</w:t>
            </w:r>
          </w:p>
        </w:tc>
        <w:tc>
          <w:tcPr>
            <w:tcW w:w="4111" w:type="dxa"/>
            <w:vAlign w:val="center"/>
          </w:tcPr>
          <w:p w14:paraId="39780560" w14:textId="77777777" w:rsidR="00AF0C3A" w:rsidRPr="00AF0C3A" w:rsidRDefault="00AF0C3A" w:rsidP="00AF0C3A">
            <w:pPr>
              <w:pStyle w:val="Cachdaudong"/>
              <w:spacing w:before="0" w:after="0" w:line="240" w:lineRule="auto"/>
              <w:ind w:firstLine="0"/>
              <w:rPr>
                <w:b/>
                <w:sz w:val="28"/>
                <w:szCs w:val="28"/>
              </w:rPr>
            </w:pPr>
            <w:r w:rsidRPr="00AF0C3A">
              <w:rPr>
                <w:b/>
                <w:sz w:val="28"/>
                <w:szCs w:val="28"/>
              </w:rPr>
              <w:t>Yêu cầu khác</w:t>
            </w:r>
          </w:p>
        </w:tc>
        <w:tc>
          <w:tcPr>
            <w:tcW w:w="1275" w:type="dxa"/>
            <w:vAlign w:val="center"/>
          </w:tcPr>
          <w:p w14:paraId="4C7314AF" w14:textId="77777777" w:rsidR="00AF0C3A" w:rsidRPr="00AF0C3A" w:rsidRDefault="00AF0C3A" w:rsidP="00AF0C3A">
            <w:pPr>
              <w:pStyle w:val="Cachdaudong"/>
              <w:spacing w:before="0" w:after="0" w:line="240" w:lineRule="auto"/>
              <w:ind w:firstLine="0"/>
              <w:rPr>
                <w:b/>
                <w:sz w:val="28"/>
                <w:szCs w:val="28"/>
              </w:rPr>
            </w:pPr>
          </w:p>
        </w:tc>
        <w:tc>
          <w:tcPr>
            <w:tcW w:w="3120" w:type="dxa"/>
            <w:gridSpan w:val="2"/>
            <w:vAlign w:val="center"/>
          </w:tcPr>
          <w:p w14:paraId="75ED4B1F" w14:textId="77777777" w:rsidR="00AF0C3A" w:rsidRPr="00AF0C3A" w:rsidRDefault="00AF0C3A" w:rsidP="00AF0C3A">
            <w:pPr>
              <w:pStyle w:val="Cachdaudong"/>
              <w:spacing w:before="0" w:after="0" w:line="240" w:lineRule="auto"/>
              <w:ind w:firstLine="0"/>
              <w:rPr>
                <w:sz w:val="28"/>
                <w:szCs w:val="28"/>
              </w:rPr>
            </w:pPr>
          </w:p>
        </w:tc>
      </w:tr>
      <w:tr w:rsidR="00AF0C3A" w:rsidRPr="00AF0C3A" w14:paraId="1D1226E1" w14:textId="77777777" w:rsidTr="007B02C8">
        <w:trPr>
          <w:trHeight w:val="340"/>
        </w:trPr>
        <w:tc>
          <w:tcPr>
            <w:tcW w:w="850" w:type="dxa"/>
            <w:vAlign w:val="center"/>
          </w:tcPr>
          <w:p w14:paraId="4BB19B2E" w14:textId="77777777" w:rsidR="00AF0C3A" w:rsidRPr="00AF0C3A" w:rsidRDefault="00AF0C3A" w:rsidP="00AF0C3A">
            <w:pPr>
              <w:pStyle w:val="Cachdaudong"/>
              <w:spacing w:before="0" w:after="0" w:line="240" w:lineRule="auto"/>
              <w:ind w:firstLine="0"/>
              <w:jc w:val="center"/>
              <w:rPr>
                <w:b/>
                <w:sz w:val="28"/>
                <w:szCs w:val="28"/>
              </w:rPr>
            </w:pPr>
          </w:p>
        </w:tc>
        <w:tc>
          <w:tcPr>
            <w:tcW w:w="4111" w:type="dxa"/>
            <w:vAlign w:val="center"/>
          </w:tcPr>
          <w:p w14:paraId="779B1F28" w14:textId="77777777" w:rsidR="00AF0C3A" w:rsidRPr="00AF0C3A" w:rsidRDefault="00AF0C3A" w:rsidP="00AF0C3A">
            <w:pPr>
              <w:pStyle w:val="Cachdaudong"/>
              <w:spacing w:before="0" w:after="0" w:line="240" w:lineRule="auto"/>
              <w:ind w:firstLine="0"/>
              <w:rPr>
                <w:sz w:val="28"/>
                <w:szCs w:val="28"/>
              </w:rPr>
            </w:pPr>
            <w:r w:rsidRPr="00AF0C3A">
              <w:rPr>
                <w:sz w:val="28"/>
                <w:szCs w:val="28"/>
              </w:rPr>
              <w:t>Tủ phải có đầu báo và đèn chỉ thị báo cháy, đi sẵn dây tín thiệu từ đầu báo cháy và đèn báo cháy ra hàng terminal, phục vụ đấu nối với hệ thống báo cháy trung tâm hiện trạng của trạm.</w:t>
            </w:r>
          </w:p>
        </w:tc>
        <w:tc>
          <w:tcPr>
            <w:tcW w:w="1275" w:type="dxa"/>
            <w:vAlign w:val="center"/>
          </w:tcPr>
          <w:p w14:paraId="15072D82" w14:textId="77777777" w:rsidR="00AF0C3A" w:rsidRPr="00AF0C3A" w:rsidRDefault="00AF0C3A" w:rsidP="00AF0C3A">
            <w:pPr>
              <w:pStyle w:val="Cachdaudong"/>
              <w:spacing w:before="0" w:after="0" w:line="240" w:lineRule="auto"/>
              <w:ind w:firstLine="0"/>
              <w:rPr>
                <w:sz w:val="28"/>
                <w:szCs w:val="28"/>
              </w:rPr>
            </w:pPr>
            <w:r w:rsidRPr="00AF0C3A">
              <w:rPr>
                <w:sz w:val="28"/>
                <w:szCs w:val="28"/>
              </w:rPr>
              <w:t>Trọn bộ</w:t>
            </w:r>
          </w:p>
        </w:tc>
        <w:tc>
          <w:tcPr>
            <w:tcW w:w="3120" w:type="dxa"/>
            <w:gridSpan w:val="2"/>
            <w:vAlign w:val="center"/>
          </w:tcPr>
          <w:p w14:paraId="4F697DF6" w14:textId="77777777" w:rsidR="00AF0C3A" w:rsidRPr="00AF0C3A" w:rsidRDefault="00AF0C3A" w:rsidP="00AF0C3A">
            <w:pPr>
              <w:pStyle w:val="Cachdaudong"/>
              <w:spacing w:before="0" w:after="0" w:line="240" w:lineRule="auto"/>
              <w:ind w:firstLine="0"/>
              <w:rPr>
                <w:sz w:val="28"/>
                <w:szCs w:val="28"/>
              </w:rPr>
            </w:pPr>
            <w:r w:rsidRPr="00AF0C3A">
              <w:rPr>
                <w:sz w:val="28"/>
                <w:szCs w:val="28"/>
              </w:rPr>
              <w:t>Đáp ứng điều 5.8.2.5 TCVN 7568-14:2025</w:t>
            </w:r>
          </w:p>
        </w:tc>
      </w:tr>
    </w:tbl>
    <w:p w14:paraId="5C6A376A" w14:textId="28B93FBD" w:rsidR="00AF0C3A" w:rsidRPr="00AF0C3A" w:rsidRDefault="006323E9" w:rsidP="006323E9">
      <w:pPr>
        <w:pStyle w:val="Heading5"/>
        <w:jc w:val="both"/>
        <w:rPr>
          <w:sz w:val="28"/>
          <w:szCs w:val="28"/>
        </w:rPr>
      </w:pPr>
      <w:r w:rsidRPr="00C5568D">
        <w:rPr>
          <w:rFonts w:ascii="Times New Roman" w:hAnsi="Times New Roman"/>
          <w:b/>
          <w:sz w:val="28"/>
          <w:szCs w:val="28"/>
          <w:u w:val="none"/>
        </w:rPr>
        <w:t>3.1.5.</w:t>
      </w:r>
      <w:r w:rsidR="000E7078">
        <w:rPr>
          <w:rFonts w:ascii="Times New Roman" w:hAnsi="Times New Roman"/>
          <w:b/>
          <w:sz w:val="28"/>
          <w:szCs w:val="28"/>
          <w:u w:val="none"/>
        </w:rPr>
        <w:t>20</w:t>
      </w:r>
      <w:r w:rsidRPr="007B02C8">
        <w:rPr>
          <w:rFonts w:ascii="Times New Roman" w:hAnsi="Times New Roman"/>
          <w:b/>
          <w:sz w:val="28"/>
          <w:szCs w:val="28"/>
          <w:u w:val="none"/>
        </w:rPr>
        <w:t>.</w:t>
      </w:r>
      <w:r w:rsidRPr="00C5568D">
        <w:rPr>
          <w:rFonts w:ascii="Times New Roman" w:hAnsi="Times New Roman"/>
          <w:b/>
          <w:sz w:val="28"/>
          <w:szCs w:val="28"/>
          <w:u w:val="none"/>
        </w:rPr>
        <w:t xml:space="preserve"> </w:t>
      </w:r>
      <w:r w:rsidR="00AF0C3A" w:rsidRPr="006323E9">
        <w:rPr>
          <w:rFonts w:ascii="Times New Roman" w:hAnsi="Times New Roman"/>
          <w:b/>
          <w:sz w:val="28"/>
          <w:szCs w:val="28"/>
          <w:u w:val="none"/>
        </w:rPr>
        <w:t>Bảng yêu cầu đặc tính kỹ thuật của tủ dao cắm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083"/>
        <w:gridCol w:w="1372"/>
        <w:gridCol w:w="1374"/>
        <w:gridCol w:w="1510"/>
      </w:tblGrid>
      <w:tr w:rsidR="00AF0C3A" w:rsidRPr="00AF0C3A" w14:paraId="6CC9750E" w14:textId="77777777" w:rsidTr="006323E9">
        <w:trPr>
          <w:trHeight w:val="340"/>
        </w:trPr>
        <w:tc>
          <w:tcPr>
            <w:tcW w:w="399" w:type="pct"/>
            <w:vAlign w:val="center"/>
          </w:tcPr>
          <w:p w14:paraId="71DCC7C1" w14:textId="77777777" w:rsidR="00AF0C3A" w:rsidRPr="00AF0C3A" w:rsidRDefault="00AF0C3A" w:rsidP="00AF0C3A">
            <w:pPr>
              <w:widowControl w:val="0"/>
              <w:autoSpaceDE w:val="0"/>
              <w:autoSpaceDN w:val="0"/>
              <w:ind w:firstLine="34"/>
              <w:jc w:val="center"/>
              <w:rPr>
                <w:rFonts w:eastAsia="Courier New"/>
                <w:b/>
                <w:bCs/>
                <w:sz w:val="28"/>
                <w:szCs w:val="28"/>
              </w:rPr>
            </w:pPr>
            <w:r w:rsidRPr="00AF0C3A">
              <w:rPr>
                <w:rFonts w:eastAsia="Courier New"/>
                <w:b/>
                <w:bCs/>
                <w:sz w:val="28"/>
                <w:szCs w:val="28"/>
              </w:rPr>
              <w:t>TT</w:t>
            </w:r>
          </w:p>
        </w:tc>
        <w:tc>
          <w:tcPr>
            <w:tcW w:w="2253" w:type="pct"/>
            <w:vAlign w:val="center"/>
          </w:tcPr>
          <w:p w14:paraId="3DE826AF" w14:textId="77777777" w:rsidR="00AF0C3A" w:rsidRPr="00AF0C3A" w:rsidRDefault="00AF0C3A" w:rsidP="00AF0C3A">
            <w:pPr>
              <w:widowControl w:val="0"/>
              <w:autoSpaceDE w:val="0"/>
              <w:autoSpaceDN w:val="0"/>
              <w:ind w:left="78" w:right="78"/>
              <w:jc w:val="left"/>
              <w:rPr>
                <w:rFonts w:eastAsia="Courier New"/>
                <w:b/>
                <w:bCs/>
                <w:sz w:val="28"/>
                <w:szCs w:val="28"/>
              </w:rPr>
            </w:pPr>
            <w:r w:rsidRPr="00AF0C3A">
              <w:rPr>
                <w:rFonts w:eastAsia="Courier New"/>
                <w:b/>
                <w:bCs/>
                <w:sz w:val="28"/>
                <w:szCs w:val="28"/>
              </w:rPr>
              <w:t>Hạng mục</w:t>
            </w:r>
          </w:p>
        </w:tc>
        <w:tc>
          <w:tcPr>
            <w:tcW w:w="757" w:type="pct"/>
            <w:vAlign w:val="center"/>
          </w:tcPr>
          <w:p w14:paraId="0E20CCE3" w14:textId="77777777" w:rsidR="00AF0C3A" w:rsidRPr="00AF0C3A" w:rsidRDefault="00AF0C3A" w:rsidP="00AF0C3A">
            <w:pPr>
              <w:widowControl w:val="0"/>
              <w:autoSpaceDE w:val="0"/>
              <w:autoSpaceDN w:val="0"/>
              <w:ind w:left="-108" w:firstLine="108"/>
              <w:jc w:val="center"/>
              <w:rPr>
                <w:rFonts w:eastAsia="Courier New"/>
                <w:b/>
                <w:bCs/>
                <w:sz w:val="28"/>
                <w:szCs w:val="28"/>
              </w:rPr>
            </w:pPr>
            <w:r w:rsidRPr="00AF0C3A">
              <w:rPr>
                <w:rFonts w:eastAsia="Courier New"/>
                <w:b/>
                <w:bCs/>
                <w:sz w:val="28"/>
                <w:szCs w:val="28"/>
              </w:rPr>
              <w:t>Đơn vị đo</w:t>
            </w:r>
          </w:p>
        </w:tc>
        <w:tc>
          <w:tcPr>
            <w:tcW w:w="1591" w:type="pct"/>
            <w:gridSpan w:val="2"/>
            <w:vAlign w:val="center"/>
          </w:tcPr>
          <w:p w14:paraId="1B60D49E" w14:textId="77777777" w:rsidR="00AF0C3A" w:rsidRPr="00AF0C3A" w:rsidRDefault="00AF0C3A" w:rsidP="00AF0C3A">
            <w:pPr>
              <w:widowControl w:val="0"/>
              <w:autoSpaceDE w:val="0"/>
              <w:autoSpaceDN w:val="0"/>
              <w:jc w:val="center"/>
              <w:rPr>
                <w:rFonts w:eastAsia="Courier New"/>
                <w:b/>
                <w:bCs/>
                <w:sz w:val="28"/>
                <w:szCs w:val="28"/>
              </w:rPr>
            </w:pPr>
            <w:r w:rsidRPr="00AF0C3A">
              <w:rPr>
                <w:rFonts w:eastAsia="Courier New"/>
                <w:b/>
                <w:bCs/>
                <w:sz w:val="28"/>
                <w:szCs w:val="28"/>
              </w:rPr>
              <w:t>Yêu cầu</w:t>
            </w:r>
          </w:p>
        </w:tc>
      </w:tr>
      <w:tr w:rsidR="00AF0C3A" w:rsidRPr="00AF0C3A" w14:paraId="3C97B239" w14:textId="77777777" w:rsidTr="006323E9">
        <w:trPr>
          <w:trHeight w:val="340"/>
        </w:trPr>
        <w:tc>
          <w:tcPr>
            <w:tcW w:w="399" w:type="pct"/>
            <w:vAlign w:val="center"/>
          </w:tcPr>
          <w:p w14:paraId="079C9B1E" w14:textId="77777777" w:rsidR="00AF0C3A" w:rsidRPr="00AF0C3A" w:rsidRDefault="00AF0C3A" w:rsidP="00AF0C3A">
            <w:pPr>
              <w:widowControl w:val="0"/>
              <w:autoSpaceDE w:val="0"/>
              <w:autoSpaceDN w:val="0"/>
              <w:ind w:firstLine="34"/>
              <w:jc w:val="center"/>
              <w:rPr>
                <w:rFonts w:eastAsia="Courier New"/>
                <w:b/>
                <w:bCs/>
                <w:sz w:val="28"/>
                <w:szCs w:val="28"/>
              </w:rPr>
            </w:pPr>
          </w:p>
        </w:tc>
        <w:tc>
          <w:tcPr>
            <w:tcW w:w="2253" w:type="pct"/>
            <w:vAlign w:val="center"/>
          </w:tcPr>
          <w:p w14:paraId="1DF77949" w14:textId="77777777" w:rsidR="00AF0C3A" w:rsidRPr="00AF0C3A" w:rsidRDefault="00AF0C3A" w:rsidP="00AF0C3A">
            <w:pPr>
              <w:widowControl w:val="0"/>
              <w:autoSpaceDE w:val="0"/>
              <w:autoSpaceDN w:val="0"/>
              <w:rPr>
                <w:rFonts w:eastAsia="Courier New"/>
                <w:b/>
                <w:bCs/>
                <w:sz w:val="28"/>
                <w:szCs w:val="28"/>
              </w:rPr>
            </w:pPr>
            <w:r w:rsidRPr="00AF0C3A">
              <w:rPr>
                <w:rFonts w:eastAsia="Courier New"/>
                <w:b/>
                <w:bCs/>
                <w:sz w:val="28"/>
                <w:szCs w:val="28"/>
              </w:rPr>
              <w:t>Điện áp danh định</w:t>
            </w:r>
          </w:p>
        </w:tc>
        <w:tc>
          <w:tcPr>
            <w:tcW w:w="757" w:type="pct"/>
            <w:vAlign w:val="center"/>
          </w:tcPr>
          <w:p w14:paraId="39F49F84" w14:textId="77777777" w:rsidR="00AF0C3A" w:rsidRPr="00AF0C3A" w:rsidRDefault="00AF0C3A" w:rsidP="00AF0C3A">
            <w:pPr>
              <w:widowControl w:val="0"/>
              <w:autoSpaceDE w:val="0"/>
              <w:autoSpaceDN w:val="0"/>
              <w:jc w:val="center"/>
              <w:rPr>
                <w:rFonts w:eastAsia="Courier New"/>
                <w:b/>
                <w:bCs/>
                <w:sz w:val="28"/>
                <w:szCs w:val="28"/>
              </w:rPr>
            </w:pPr>
            <w:r w:rsidRPr="00AF0C3A">
              <w:rPr>
                <w:rFonts w:eastAsia="Courier New"/>
                <w:b/>
                <w:bCs/>
                <w:sz w:val="28"/>
                <w:szCs w:val="28"/>
              </w:rPr>
              <w:t>kV</w:t>
            </w:r>
          </w:p>
        </w:tc>
        <w:tc>
          <w:tcPr>
            <w:tcW w:w="758" w:type="pct"/>
            <w:vAlign w:val="center"/>
          </w:tcPr>
          <w:p w14:paraId="7898550E" w14:textId="77777777" w:rsidR="00AF0C3A" w:rsidRPr="00AF0C3A" w:rsidRDefault="00AF0C3A" w:rsidP="00AF0C3A">
            <w:pPr>
              <w:widowControl w:val="0"/>
              <w:autoSpaceDE w:val="0"/>
              <w:autoSpaceDN w:val="0"/>
              <w:jc w:val="center"/>
              <w:rPr>
                <w:rFonts w:eastAsia="Courier New"/>
                <w:b/>
                <w:bCs/>
                <w:sz w:val="28"/>
                <w:szCs w:val="28"/>
              </w:rPr>
            </w:pPr>
            <w:r w:rsidRPr="00AF0C3A">
              <w:rPr>
                <w:rFonts w:eastAsia="Courier New"/>
                <w:b/>
                <w:bCs/>
                <w:sz w:val="28"/>
                <w:szCs w:val="28"/>
              </w:rPr>
              <w:t>22</w:t>
            </w:r>
          </w:p>
        </w:tc>
        <w:tc>
          <w:tcPr>
            <w:tcW w:w="833" w:type="pct"/>
            <w:vAlign w:val="center"/>
          </w:tcPr>
          <w:p w14:paraId="0703EC95" w14:textId="77777777" w:rsidR="00AF0C3A" w:rsidRPr="00AF0C3A" w:rsidRDefault="00AF0C3A" w:rsidP="00AF0C3A">
            <w:pPr>
              <w:widowControl w:val="0"/>
              <w:autoSpaceDE w:val="0"/>
              <w:autoSpaceDN w:val="0"/>
              <w:jc w:val="center"/>
              <w:rPr>
                <w:rFonts w:eastAsia="Courier New"/>
                <w:b/>
                <w:bCs/>
                <w:sz w:val="28"/>
                <w:szCs w:val="28"/>
              </w:rPr>
            </w:pPr>
            <w:r w:rsidRPr="00AF0C3A">
              <w:rPr>
                <w:rFonts w:eastAsia="Courier New"/>
                <w:b/>
                <w:bCs/>
                <w:sz w:val="28"/>
                <w:szCs w:val="28"/>
              </w:rPr>
              <w:t>35</w:t>
            </w:r>
          </w:p>
        </w:tc>
      </w:tr>
      <w:tr w:rsidR="00AF0C3A" w:rsidRPr="00AF0C3A" w14:paraId="1B2F3D36" w14:textId="77777777" w:rsidTr="006323E9">
        <w:trPr>
          <w:trHeight w:val="340"/>
        </w:trPr>
        <w:tc>
          <w:tcPr>
            <w:tcW w:w="399" w:type="pct"/>
            <w:vAlign w:val="center"/>
          </w:tcPr>
          <w:p w14:paraId="229D00FC" w14:textId="77777777" w:rsidR="00AF0C3A" w:rsidRPr="00AF0C3A" w:rsidRDefault="00AF0C3A" w:rsidP="00AF0C3A">
            <w:pPr>
              <w:widowControl w:val="0"/>
              <w:autoSpaceDE w:val="0"/>
              <w:autoSpaceDN w:val="0"/>
              <w:ind w:firstLine="34"/>
              <w:jc w:val="center"/>
              <w:rPr>
                <w:rFonts w:eastAsia="Courier New"/>
                <w:b/>
                <w:sz w:val="28"/>
                <w:szCs w:val="28"/>
              </w:rPr>
            </w:pPr>
            <w:r w:rsidRPr="00AF0C3A">
              <w:rPr>
                <w:rFonts w:eastAsia="Courier New"/>
                <w:b/>
                <w:sz w:val="28"/>
                <w:szCs w:val="28"/>
              </w:rPr>
              <w:t>I</w:t>
            </w:r>
          </w:p>
        </w:tc>
        <w:tc>
          <w:tcPr>
            <w:tcW w:w="2253" w:type="pct"/>
            <w:vAlign w:val="center"/>
          </w:tcPr>
          <w:p w14:paraId="7C3B99F0" w14:textId="77777777" w:rsidR="00AF0C3A" w:rsidRPr="00AF0C3A" w:rsidRDefault="00AF0C3A" w:rsidP="00AF0C3A">
            <w:pPr>
              <w:widowControl w:val="0"/>
              <w:autoSpaceDE w:val="0"/>
              <w:autoSpaceDN w:val="0"/>
              <w:rPr>
                <w:rFonts w:eastAsia="Courier New"/>
                <w:b/>
                <w:bCs/>
                <w:sz w:val="28"/>
                <w:szCs w:val="28"/>
              </w:rPr>
            </w:pPr>
            <w:r w:rsidRPr="00AF0C3A">
              <w:rPr>
                <w:rFonts w:eastAsia="Courier New"/>
                <w:b/>
                <w:sz w:val="28"/>
                <w:szCs w:val="28"/>
              </w:rPr>
              <w:t>Yêu cầu kỹ thuật chung của tủ cầu dao cắm</w:t>
            </w:r>
          </w:p>
        </w:tc>
        <w:tc>
          <w:tcPr>
            <w:tcW w:w="757" w:type="pct"/>
            <w:vAlign w:val="center"/>
          </w:tcPr>
          <w:p w14:paraId="158D7697"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6F0B2FA2" w14:textId="77777777" w:rsidR="00AF0C3A" w:rsidRPr="00AF0C3A" w:rsidRDefault="00AF0C3A" w:rsidP="00AF0C3A">
            <w:pPr>
              <w:widowControl w:val="0"/>
              <w:autoSpaceDE w:val="0"/>
              <w:autoSpaceDN w:val="0"/>
              <w:jc w:val="center"/>
              <w:rPr>
                <w:rFonts w:eastAsia="Courier New"/>
                <w:b/>
                <w:sz w:val="28"/>
                <w:szCs w:val="28"/>
              </w:rPr>
            </w:pPr>
          </w:p>
        </w:tc>
      </w:tr>
      <w:tr w:rsidR="00AF0C3A" w:rsidRPr="00AF0C3A" w14:paraId="19DC7F82" w14:textId="77777777" w:rsidTr="006323E9">
        <w:trPr>
          <w:trHeight w:val="340"/>
        </w:trPr>
        <w:tc>
          <w:tcPr>
            <w:tcW w:w="399" w:type="pct"/>
            <w:vAlign w:val="center"/>
          </w:tcPr>
          <w:p w14:paraId="7E4BEEB2"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421117B4" w14:textId="77777777" w:rsidR="00AF0C3A" w:rsidRPr="00AF0C3A" w:rsidRDefault="00AF0C3A" w:rsidP="00AF0C3A">
            <w:pPr>
              <w:widowControl w:val="0"/>
              <w:autoSpaceDE w:val="0"/>
              <w:autoSpaceDN w:val="0"/>
              <w:rPr>
                <w:rFonts w:eastAsia="Courier New"/>
                <w:b/>
                <w:bCs/>
                <w:sz w:val="28"/>
                <w:szCs w:val="28"/>
              </w:rPr>
            </w:pPr>
            <w:r w:rsidRPr="00AF0C3A">
              <w:rPr>
                <w:rFonts w:eastAsia="Courier New"/>
                <w:sz w:val="28"/>
                <w:szCs w:val="28"/>
              </w:rPr>
              <w:t>Tiêu chuẩn áp dụng</w:t>
            </w:r>
          </w:p>
        </w:tc>
        <w:tc>
          <w:tcPr>
            <w:tcW w:w="757" w:type="pct"/>
            <w:vAlign w:val="center"/>
          </w:tcPr>
          <w:p w14:paraId="24C723BE"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06B2F137" w14:textId="77777777" w:rsidR="00AF0C3A" w:rsidRPr="00AF0C3A" w:rsidRDefault="00AF0C3A" w:rsidP="00AF0C3A">
            <w:pPr>
              <w:widowControl w:val="0"/>
              <w:autoSpaceDE w:val="0"/>
              <w:autoSpaceDN w:val="0"/>
              <w:jc w:val="center"/>
              <w:rPr>
                <w:rFonts w:eastAsia="Courier New"/>
                <w:b/>
                <w:sz w:val="28"/>
                <w:szCs w:val="28"/>
              </w:rPr>
            </w:pPr>
            <w:r w:rsidRPr="00AF0C3A">
              <w:rPr>
                <w:rFonts w:eastAsia="Courier New"/>
                <w:sz w:val="28"/>
                <w:szCs w:val="28"/>
              </w:rPr>
              <w:t>IEC 62271-1, IEC 62271-200</w:t>
            </w:r>
          </w:p>
        </w:tc>
      </w:tr>
      <w:tr w:rsidR="00AF0C3A" w:rsidRPr="00AF0C3A" w14:paraId="59789C16" w14:textId="77777777" w:rsidTr="006323E9">
        <w:trPr>
          <w:trHeight w:val="340"/>
        </w:trPr>
        <w:tc>
          <w:tcPr>
            <w:tcW w:w="399" w:type="pct"/>
            <w:vAlign w:val="center"/>
          </w:tcPr>
          <w:p w14:paraId="3B145E5E"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17750236" w14:textId="77777777" w:rsidR="00AF0C3A" w:rsidRPr="00AF0C3A" w:rsidRDefault="00AF0C3A" w:rsidP="00AF0C3A">
            <w:pPr>
              <w:widowControl w:val="0"/>
              <w:autoSpaceDE w:val="0"/>
              <w:autoSpaceDN w:val="0"/>
              <w:rPr>
                <w:rFonts w:eastAsia="Courier New"/>
                <w:sz w:val="28"/>
                <w:szCs w:val="28"/>
              </w:rPr>
            </w:pPr>
            <w:r w:rsidRPr="00AF0C3A">
              <w:rPr>
                <w:rFonts w:eastAsia="Courier New"/>
                <w:sz w:val="28"/>
                <w:szCs w:val="28"/>
              </w:rPr>
              <w:t>Chủng loại</w:t>
            </w:r>
          </w:p>
        </w:tc>
        <w:tc>
          <w:tcPr>
            <w:tcW w:w="757" w:type="pct"/>
            <w:vAlign w:val="center"/>
          </w:tcPr>
          <w:p w14:paraId="7EE27EB8"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52246662"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Trong nhà, vỏ bọc bên ngoài bằng kim loại</w:t>
            </w:r>
          </w:p>
        </w:tc>
      </w:tr>
      <w:tr w:rsidR="00AF0C3A" w:rsidRPr="00AF0C3A" w14:paraId="6D3B751A" w14:textId="77777777" w:rsidTr="006323E9">
        <w:trPr>
          <w:trHeight w:val="340"/>
        </w:trPr>
        <w:tc>
          <w:tcPr>
            <w:tcW w:w="399" w:type="pct"/>
            <w:vAlign w:val="center"/>
          </w:tcPr>
          <w:p w14:paraId="0308D3B5"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04AE86D2" w14:textId="77777777" w:rsidR="00AF0C3A" w:rsidRPr="00AF0C3A" w:rsidRDefault="00AF0C3A" w:rsidP="00AF0C3A">
            <w:pPr>
              <w:widowControl w:val="0"/>
              <w:autoSpaceDE w:val="0"/>
              <w:autoSpaceDN w:val="0"/>
              <w:rPr>
                <w:rFonts w:eastAsia="Courier New"/>
                <w:bCs/>
                <w:sz w:val="28"/>
                <w:szCs w:val="28"/>
              </w:rPr>
            </w:pPr>
            <w:r w:rsidRPr="00AF0C3A">
              <w:rPr>
                <w:rFonts w:eastAsia="Courier New"/>
                <w:bCs/>
                <w:sz w:val="28"/>
                <w:szCs w:val="28"/>
              </w:rPr>
              <w:t>Môi trường làm việc</w:t>
            </w:r>
          </w:p>
        </w:tc>
        <w:tc>
          <w:tcPr>
            <w:tcW w:w="757" w:type="pct"/>
            <w:vAlign w:val="center"/>
          </w:tcPr>
          <w:p w14:paraId="3676E562"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0A4AA8D4" w14:textId="77777777" w:rsidR="00AF0C3A" w:rsidRPr="00AF0C3A" w:rsidRDefault="00AF0C3A" w:rsidP="00AF0C3A">
            <w:pPr>
              <w:widowControl w:val="0"/>
              <w:autoSpaceDE w:val="0"/>
              <w:autoSpaceDN w:val="0"/>
              <w:jc w:val="center"/>
              <w:rPr>
                <w:rFonts w:eastAsia="Courier New"/>
                <w:sz w:val="28"/>
                <w:szCs w:val="28"/>
              </w:rPr>
            </w:pPr>
            <w:r w:rsidRPr="00AF0C3A">
              <w:rPr>
                <w:sz w:val="28"/>
                <w:szCs w:val="28"/>
              </w:rPr>
              <w:t>Theo quy định</w:t>
            </w:r>
          </w:p>
        </w:tc>
      </w:tr>
      <w:tr w:rsidR="00AF0C3A" w:rsidRPr="00AF0C3A" w14:paraId="0D535848" w14:textId="77777777" w:rsidTr="006323E9">
        <w:trPr>
          <w:trHeight w:val="340"/>
        </w:trPr>
        <w:tc>
          <w:tcPr>
            <w:tcW w:w="399" w:type="pct"/>
            <w:vAlign w:val="center"/>
          </w:tcPr>
          <w:p w14:paraId="1D08471B"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619C9692" w14:textId="77777777" w:rsidR="00AF0C3A" w:rsidRPr="00AF0C3A" w:rsidRDefault="00AF0C3A" w:rsidP="00AF0C3A">
            <w:pPr>
              <w:widowControl w:val="0"/>
              <w:autoSpaceDE w:val="0"/>
              <w:autoSpaceDN w:val="0"/>
              <w:rPr>
                <w:rFonts w:eastAsia="Courier New"/>
                <w:sz w:val="28"/>
                <w:szCs w:val="28"/>
              </w:rPr>
            </w:pPr>
            <w:r w:rsidRPr="00AF0C3A">
              <w:rPr>
                <w:rFonts w:eastAsia="Courier New"/>
                <w:sz w:val="28"/>
                <w:szCs w:val="28"/>
              </w:rPr>
              <w:t xml:space="preserve">Kích thước tủ (Cao x Rộng x Sâu) </w:t>
            </w:r>
          </w:p>
        </w:tc>
        <w:tc>
          <w:tcPr>
            <w:tcW w:w="757" w:type="pct"/>
            <w:vAlign w:val="center"/>
          </w:tcPr>
          <w:p w14:paraId="4F494EFB" w14:textId="77777777" w:rsidR="00AF0C3A" w:rsidRPr="00AF0C3A" w:rsidRDefault="00AF0C3A" w:rsidP="00AF0C3A">
            <w:pPr>
              <w:widowControl w:val="0"/>
              <w:autoSpaceDE w:val="0"/>
              <w:autoSpaceDN w:val="0"/>
              <w:jc w:val="center"/>
              <w:rPr>
                <w:rFonts w:eastAsia="Courier New"/>
                <w:b/>
                <w:sz w:val="28"/>
                <w:szCs w:val="28"/>
              </w:rPr>
            </w:pPr>
            <w:r w:rsidRPr="00AF0C3A">
              <w:rPr>
                <w:rFonts w:eastAsia="Courier New"/>
                <w:sz w:val="28"/>
                <w:szCs w:val="28"/>
              </w:rPr>
              <w:t>mm</w:t>
            </w:r>
          </w:p>
        </w:tc>
        <w:tc>
          <w:tcPr>
            <w:tcW w:w="1591" w:type="pct"/>
            <w:gridSpan w:val="2"/>
            <w:vAlign w:val="center"/>
          </w:tcPr>
          <w:p w14:paraId="4A67DB42" w14:textId="77777777" w:rsidR="00AF0C3A" w:rsidRPr="00AF0C3A" w:rsidRDefault="00AF0C3A" w:rsidP="00AF0C3A">
            <w:pPr>
              <w:widowControl w:val="0"/>
              <w:autoSpaceDE w:val="0"/>
              <w:autoSpaceDN w:val="0"/>
              <w:jc w:val="center"/>
              <w:rPr>
                <w:rFonts w:eastAsia="Courier New"/>
                <w:sz w:val="28"/>
                <w:szCs w:val="28"/>
              </w:rPr>
            </w:pPr>
            <w:r w:rsidRPr="00AF0C3A">
              <w:rPr>
                <w:sz w:val="28"/>
                <w:szCs w:val="28"/>
              </w:rPr>
              <w:t>Theo thiết kế nhà sản xuất</w:t>
            </w:r>
          </w:p>
        </w:tc>
      </w:tr>
      <w:tr w:rsidR="00AF0C3A" w:rsidRPr="00AF0C3A" w14:paraId="6C0F8B2D" w14:textId="77777777" w:rsidTr="006323E9">
        <w:trPr>
          <w:trHeight w:val="340"/>
        </w:trPr>
        <w:tc>
          <w:tcPr>
            <w:tcW w:w="399" w:type="pct"/>
            <w:vAlign w:val="center"/>
          </w:tcPr>
          <w:p w14:paraId="516E8BCF"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18F6733F" w14:textId="77777777" w:rsidR="00AF0C3A" w:rsidRPr="00AF0C3A" w:rsidRDefault="00AF0C3A" w:rsidP="00AF0C3A">
            <w:pPr>
              <w:widowControl w:val="0"/>
              <w:autoSpaceDE w:val="0"/>
              <w:autoSpaceDN w:val="0"/>
              <w:rPr>
                <w:rFonts w:eastAsia="Courier New"/>
                <w:i/>
                <w:sz w:val="28"/>
                <w:szCs w:val="28"/>
              </w:rPr>
            </w:pPr>
            <w:r w:rsidRPr="00AF0C3A">
              <w:rPr>
                <w:rFonts w:eastAsia="Courier New"/>
                <w:sz w:val="28"/>
                <w:szCs w:val="28"/>
              </w:rPr>
              <w:t>Kiểu vách ngăn phân vùng (partition class)</w:t>
            </w:r>
          </w:p>
        </w:tc>
        <w:tc>
          <w:tcPr>
            <w:tcW w:w="757" w:type="pct"/>
            <w:vAlign w:val="center"/>
          </w:tcPr>
          <w:p w14:paraId="41AFF2B5"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15FED3C9" w14:textId="77777777" w:rsidR="00AF0C3A" w:rsidRPr="00AF0C3A" w:rsidRDefault="00AF0C3A" w:rsidP="00AF0C3A">
            <w:pPr>
              <w:widowControl w:val="0"/>
              <w:autoSpaceDE w:val="0"/>
              <w:autoSpaceDN w:val="0"/>
              <w:jc w:val="center"/>
              <w:rPr>
                <w:rFonts w:eastAsia="Courier New"/>
                <w:sz w:val="28"/>
                <w:szCs w:val="28"/>
              </w:rPr>
            </w:pPr>
            <w:r w:rsidRPr="00AF0C3A">
              <w:rPr>
                <w:sz w:val="28"/>
                <w:szCs w:val="28"/>
              </w:rPr>
              <w:t>Theo thiết kế nhà sản xuất</w:t>
            </w:r>
          </w:p>
        </w:tc>
      </w:tr>
      <w:tr w:rsidR="00AF0C3A" w:rsidRPr="00AF0C3A" w14:paraId="5D1901E7" w14:textId="77777777" w:rsidTr="006323E9">
        <w:trPr>
          <w:trHeight w:val="340"/>
        </w:trPr>
        <w:tc>
          <w:tcPr>
            <w:tcW w:w="399" w:type="pct"/>
            <w:vAlign w:val="center"/>
          </w:tcPr>
          <w:p w14:paraId="2B5B304A"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645852EF" w14:textId="77777777" w:rsidR="00AF0C3A" w:rsidRPr="00AF0C3A" w:rsidRDefault="00AF0C3A" w:rsidP="00AF0C3A">
            <w:pPr>
              <w:widowControl w:val="0"/>
              <w:autoSpaceDE w:val="0"/>
              <w:autoSpaceDN w:val="0"/>
              <w:rPr>
                <w:rFonts w:eastAsia="Courier New"/>
                <w:i/>
                <w:sz w:val="28"/>
                <w:szCs w:val="28"/>
              </w:rPr>
            </w:pPr>
            <w:r w:rsidRPr="00AF0C3A">
              <w:rPr>
                <w:rFonts w:eastAsia="Courier New"/>
                <w:sz w:val="28"/>
                <w:szCs w:val="28"/>
              </w:rPr>
              <w:t xml:space="preserve">Khả năng vận hành liên tục </w:t>
            </w:r>
          </w:p>
        </w:tc>
        <w:tc>
          <w:tcPr>
            <w:tcW w:w="757" w:type="pct"/>
            <w:vAlign w:val="center"/>
          </w:tcPr>
          <w:p w14:paraId="2B7282AD"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630BF73E"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LSC 2</w:t>
            </w:r>
          </w:p>
        </w:tc>
      </w:tr>
      <w:tr w:rsidR="00AF0C3A" w:rsidRPr="00AF0C3A" w14:paraId="1FC785F9" w14:textId="77777777" w:rsidTr="006323E9">
        <w:trPr>
          <w:trHeight w:val="340"/>
        </w:trPr>
        <w:tc>
          <w:tcPr>
            <w:tcW w:w="399" w:type="pct"/>
            <w:vAlign w:val="center"/>
          </w:tcPr>
          <w:p w14:paraId="236AE8D7"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5773457D" w14:textId="77777777" w:rsidR="00AF0C3A" w:rsidRPr="00AF0C3A" w:rsidRDefault="00AF0C3A" w:rsidP="00AF0C3A">
            <w:pPr>
              <w:widowControl w:val="0"/>
              <w:autoSpaceDE w:val="0"/>
              <w:autoSpaceDN w:val="0"/>
              <w:rPr>
                <w:rFonts w:eastAsia="Courier New"/>
                <w:i/>
                <w:sz w:val="28"/>
                <w:szCs w:val="28"/>
              </w:rPr>
            </w:pPr>
            <w:r w:rsidRPr="00AF0C3A">
              <w:rPr>
                <w:rFonts w:eastAsia="Courier New"/>
                <w:sz w:val="28"/>
                <w:szCs w:val="28"/>
              </w:rPr>
              <w:t>Tần số định mức</w:t>
            </w:r>
          </w:p>
        </w:tc>
        <w:tc>
          <w:tcPr>
            <w:tcW w:w="757" w:type="pct"/>
            <w:vAlign w:val="center"/>
          </w:tcPr>
          <w:p w14:paraId="7C3DADE3" w14:textId="77777777" w:rsidR="00AF0C3A" w:rsidRPr="00AF0C3A" w:rsidRDefault="00AF0C3A" w:rsidP="00AF0C3A">
            <w:pPr>
              <w:widowControl w:val="0"/>
              <w:autoSpaceDE w:val="0"/>
              <w:autoSpaceDN w:val="0"/>
              <w:jc w:val="center"/>
              <w:rPr>
                <w:rFonts w:eastAsia="Courier New"/>
                <w:b/>
                <w:sz w:val="28"/>
                <w:szCs w:val="28"/>
              </w:rPr>
            </w:pPr>
            <w:r w:rsidRPr="00AF0C3A">
              <w:rPr>
                <w:rFonts w:eastAsia="Courier New"/>
                <w:sz w:val="28"/>
                <w:szCs w:val="28"/>
              </w:rPr>
              <w:t>Hz</w:t>
            </w:r>
          </w:p>
        </w:tc>
        <w:tc>
          <w:tcPr>
            <w:tcW w:w="1591" w:type="pct"/>
            <w:gridSpan w:val="2"/>
            <w:vAlign w:val="center"/>
          </w:tcPr>
          <w:p w14:paraId="6544E9BB"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50</w:t>
            </w:r>
          </w:p>
        </w:tc>
      </w:tr>
      <w:tr w:rsidR="00AF0C3A" w:rsidRPr="00AF0C3A" w14:paraId="5659E20D" w14:textId="77777777" w:rsidTr="006323E9">
        <w:trPr>
          <w:trHeight w:val="340"/>
        </w:trPr>
        <w:tc>
          <w:tcPr>
            <w:tcW w:w="399" w:type="pct"/>
            <w:vAlign w:val="center"/>
          </w:tcPr>
          <w:p w14:paraId="446B6F88"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68A29895"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 xml:space="preserve">Điện áp cao nhất của hệ thống </w:t>
            </w:r>
          </w:p>
        </w:tc>
        <w:tc>
          <w:tcPr>
            <w:tcW w:w="757" w:type="pct"/>
            <w:vAlign w:val="center"/>
          </w:tcPr>
          <w:p w14:paraId="40C486B6"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kV</w:t>
            </w:r>
          </w:p>
        </w:tc>
        <w:tc>
          <w:tcPr>
            <w:tcW w:w="758" w:type="pct"/>
            <w:vAlign w:val="center"/>
          </w:tcPr>
          <w:p w14:paraId="4E70D440"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24</w:t>
            </w:r>
          </w:p>
        </w:tc>
        <w:tc>
          <w:tcPr>
            <w:tcW w:w="833" w:type="pct"/>
            <w:vAlign w:val="center"/>
          </w:tcPr>
          <w:p w14:paraId="598B76D0"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40,5</w:t>
            </w:r>
          </w:p>
        </w:tc>
      </w:tr>
      <w:tr w:rsidR="00AF0C3A" w:rsidRPr="00AF0C3A" w14:paraId="10F83E4F" w14:textId="77777777" w:rsidTr="006323E9">
        <w:trPr>
          <w:trHeight w:val="340"/>
        </w:trPr>
        <w:tc>
          <w:tcPr>
            <w:tcW w:w="399" w:type="pct"/>
            <w:vAlign w:val="center"/>
          </w:tcPr>
          <w:p w14:paraId="5141FA6B"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6B30B1B6"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Điện áp thử nghiệm tần số công nghiệp định mức (50Hz)</w:t>
            </w:r>
            <w:r w:rsidRPr="00AF0C3A">
              <w:rPr>
                <w:rFonts w:eastAsia="Courier New"/>
                <w:i/>
                <w:sz w:val="28"/>
                <w:szCs w:val="28"/>
              </w:rPr>
              <w:t xml:space="preserve"> giữa pha-pha, pha-đất</w:t>
            </w:r>
          </w:p>
        </w:tc>
        <w:tc>
          <w:tcPr>
            <w:tcW w:w="757" w:type="pct"/>
            <w:vAlign w:val="center"/>
          </w:tcPr>
          <w:p w14:paraId="461E80F6"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kVrms</w:t>
            </w:r>
          </w:p>
        </w:tc>
        <w:tc>
          <w:tcPr>
            <w:tcW w:w="758" w:type="pct"/>
            <w:vAlign w:val="center"/>
          </w:tcPr>
          <w:p w14:paraId="1B46424C"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bCs/>
                <w:sz w:val="28"/>
                <w:szCs w:val="28"/>
              </w:rPr>
              <w:t xml:space="preserve">≥ </w:t>
            </w:r>
            <w:r w:rsidRPr="00AF0C3A">
              <w:rPr>
                <w:rFonts w:eastAsia="Courier New"/>
                <w:sz w:val="28"/>
                <w:szCs w:val="28"/>
              </w:rPr>
              <w:t>50</w:t>
            </w:r>
          </w:p>
        </w:tc>
        <w:tc>
          <w:tcPr>
            <w:tcW w:w="833" w:type="pct"/>
            <w:vAlign w:val="center"/>
          </w:tcPr>
          <w:p w14:paraId="716A2AC8"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bCs/>
                <w:sz w:val="28"/>
                <w:szCs w:val="28"/>
              </w:rPr>
              <w:t xml:space="preserve">≥ </w:t>
            </w:r>
            <w:r w:rsidRPr="00AF0C3A">
              <w:rPr>
                <w:rFonts w:eastAsia="Courier New"/>
                <w:sz w:val="28"/>
                <w:szCs w:val="28"/>
              </w:rPr>
              <w:t>80</w:t>
            </w:r>
          </w:p>
        </w:tc>
      </w:tr>
      <w:tr w:rsidR="00AF0C3A" w:rsidRPr="00AF0C3A" w14:paraId="3C999B94" w14:textId="77777777" w:rsidTr="006323E9">
        <w:trPr>
          <w:trHeight w:val="340"/>
        </w:trPr>
        <w:tc>
          <w:tcPr>
            <w:tcW w:w="399" w:type="pct"/>
            <w:vAlign w:val="center"/>
          </w:tcPr>
          <w:p w14:paraId="1E7B15B9"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72FD1672"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Điện áp chịu đựng xung sét định mức</w:t>
            </w:r>
            <w:r w:rsidRPr="00AF0C3A">
              <w:rPr>
                <w:rFonts w:eastAsia="Courier New"/>
                <w:i/>
                <w:sz w:val="28"/>
                <w:szCs w:val="28"/>
              </w:rPr>
              <w:t xml:space="preserve"> giữa pha-pha, pha-đất</w:t>
            </w:r>
          </w:p>
        </w:tc>
        <w:tc>
          <w:tcPr>
            <w:tcW w:w="757" w:type="pct"/>
            <w:vAlign w:val="center"/>
          </w:tcPr>
          <w:p w14:paraId="7253151D"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kVp</w:t>
            </w:r>
          </w:p>
        </w:tc>
        <w:tc>
          <w:tcPr>
            <w:tcW w:w="758" w:type="pct"/>
            <w:vAlign w:val="center"/>
          </w:tcPr>
          <w:p w14:paraId="785DE38E"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 125</w:t>
            </w:r>
          </w:p>
        </w:tc>
        <w:tc>
          <w:tcPr>
            <w:tcW w:w="833" w:type="pct"/>
            <w:vAlign w:val="center"/>
          </w:tcPr>
          <w:p w14:paraId="44EFBFB0"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 185</w:t>
            </w:r>
          </w:p>
        </w:tc>
      </w:tr>
      <w:tr w:rsidR="00AF0C3A" w:rsidRPr="00AF0C3A" w14:paraId="44D8789F" w14:textId="77777777" w:rsidTr="006323E9">
        <w:trPr>
          <w:trHeight w:val="340"/>
        </w:trPr>
        <w:tc>
          <w:tcPr>
            <w:tcW w:w="399" w:type="pct"/>
            <w:vAlign w:val="center"/>
          </w:tcPr>
          <w:p w14:paraId="6BF25208"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4A41F1DE"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Vật liệu làm thanh cái</w:t>
            </w:r>
          </w:p>
        </w:tc>
        <w:tc>
          <w:tcPr>
            <w:tcW w:w="757" w:type="pct"/>
            <w:vAlign w:val="center"/>
          </w:tcPr>
          <w:p w14:paraId="5EE8C051" w14:textId="77777777" w:rsidR="00AF0C3A" w:rsidRPr="00AF0C3A" w:rsidRDefault="00AF0C3A" w:rsidP="00AF0C3A">
            <w:pPr>
              <w:widowControl w:val="0"/>
              <w:autoSpaceDE w:val="0"/>
              <w:autoSpaceDN w:val="0"/>
              <w:jc w:val="center"/>
              <w:rPr>
                <w:rFonts w:eastAsia="Courier New"/>
                <w:sz w:val="28"/>
                <w:szCs w:val="28"/>
              </w:rPr>
            </w:pPr>
          </w:p>
        </w:tc>
        <w:tc>
          <w:tcPr>
            <w:tcW w:w="1591" w:type="pct"/>
            <w:gridSpan w:val="2"/>
            <w:vAlign w:val="center"/>
          </w:tcPr>
          <w:p w14:paraId="2226C822"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 xml:space="preserve">Đồng </w:t>
            </w:r>
          </w:p>
        </w:tc>
      </w:tr>
      <w:tr w:rsidR="00AF0C3A" w:rsidRPr="00AF0C3A" w14:paraId="2566A1D6" w14:textId="77777777" w:rsidTr="006323E9">
        <w:trPr>
          <w:trHeight w:val="340"/>
        </w:trPr>
        <w:tc>
          <w:tcPr>
            <w:tcW w:w="399" w:type="pct"/>
            <w:vAlign w:val="center"/>
          </w:tcPr>
          <w:p w14:paraId="3F985569"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52117B54" w14:textId="77777777" w:rsidR="00AF0C3A" w:rsidRPr="00AF0C3A" w:rsidRDefault="00AF0C3A" w:rsidP="00AF0C3A">
            <w:pPr>
              <w:widowControl w:val="0"/>
              <w:autoSpaceDE w:val="0"/>
              <w:autoSpaceDN w:val="0"/>
              <w:rPr>
                <w:rFonts w:eastAsia="Courier New"/>
                <w:sz w:val="28"/>
                <w:szCs w:val="28"/>
              </w:rPr>
            </w:pPr>
            <w:r w:rsidRPr="00AF0C3A">
              <w:rPr>
                <w:rFonts w:eastAsia="Courier New"/>
                <w:sz w:val="28"/>
                <w:szCs w:val="28"/>
              </w:rPr>
              <w:t>Dòng điện định mức của thanh cái</w:t>
            </w:r>
          </w:p>
        </w:tc>
        <w:tc>
          <w:tcPr>
            <w:tcW w:w="757" w:type="pct"/>
            <w:vAlign w:val="center"/>
          </w:tcPr>
          <w:p w14:paraId="03B52BB9"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A</w:t>
            </w:r>
          </w:p>
        </w:tc>
        <w:tc>
          <w:tcPr>
            <w:tcW w:w="758" w:type="pct"/>
            <w:vAlign w:val="center"/>
          </w:tcPr>
          <w:p w14:paraId="585B0264" w14:textId="77777777" w:rsidR="00AF0C3A" w:rsidRPr="00AF0C3A" w:rsidRDefault="00AF0C3A" w:rsidP="00AF0C3A">
            <w:pPr>
              <w:widowControl w:val="0"/>
              <w:autoSpaceDE w:val="0"/>
              <w:autoSpaceDN w:val="0"/>
              <w:ind w:right="-70"/>
              <w:jc w:val="center"/>
              <w:rPr>
                <w:rFonts w:eastAsia="Courier New"/>
                <w:sz w:val="28"/>
                <w:szCs w:val="28"/>
              </w:rPr>
            </w:pPr>
            <w:r w:rsidRPr="00AF0C3A">
              <w:rPr>
                <w:rFonts w:eastAsia="Courier New"/>
                <w:sz w:val="28"/>
                <w:szCs w:val="28"/>
              </w:rPr>
              <w:t xml:space="preserve">≥ 2.500 </w:t>
            </w:r>
          </w:p>
        </w:tc>
        <w:tc>
          <w:tcPr>
            <w:tcW w:w="833" w:type="pct"/>
            <w:vAlign w:val="center"/>
          </w:tcPr>
          <w:p w14:paraId="36779A49" w14:textId="77777777" w:rsidR="00AF0C3A" w:rsidRPr="00AF0C3A" w:rsidRDefault="00AF0C3A" w:rsidP="00AF0C3A">
            <w:pPr>
              <w:widowControl w:val="0"/>
              <w:autoSpaceDE w:val="0"/>
              <w:autoSpaceDN w:val="0"/>
              <w:ind w:right="-88"/>
              <w:jc w:val="center"/>
              <w:rPr>
                <w:rFonts w:eastAsia="Courier New"/>
                <w:sz w:val="28"/>
                <w:szCs w:val="28"/>
              </w:rPr>
            </w:pPr>
            <w:r w:rsidRPr="00AF0C3A">
              <w:rPr>
                <w:rFonts w:eastAsia="Courier New"/>
                <w:sz w:val="28"/>
                <w:szCs w:val="28"/>
              </w:rPr>
              <w:t xml:space="preserve">≥ 2.000 </w:t>
            </w:r>
          </w:p>
        </w:tc>
      </w:tr>
      <w:tr w:rsidR="00AF0C3A" w:rsidRPr="00AF0C3A" w14:paraId="2331CB30" w14:textId="77777777" w:rsidTr="006323E9">
        <w:trPr>
          <w:trHeight w:val="340"/>
        </w:trPr>
        <w:tc>
          <w:tcPr>
            <w:tcW w:w="399" w:type="pct"/>
            <w:vAlign w:val="center"/>
          </w:tcPr>
          <w:p w14:paraId="6D5B54DF"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63D3EFD0"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 xml:space="preserve">Khả năng chịu đựng dòng ngắn </w:t>
            </w:r>
            <w:r w:rsidRPr="00AF0C3A">
              <w:rPr>
                <w:rFonts w:eastAsia="Courier New"/>
                <w:sz w:val="28"/>
                <w:szCs w:val="28"/>
              </w:rPr>
              <w:lastRenderedPageBreak/>
              <w:t>mạch định mức</w:t>
            </w:r>
          </w:p>
        </w:tc>
        <w:tc>
          <w:tcPr>
            <w:tcW w:w="757" w:type="pct"/>
            <w:vAlign w:val="center"/>
          </w:tcPr>
          <w:p w14:paraId="54A3E1B1"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lastRenderedPageBreak/>
              <w:t>kArms</w:t>
            </w:r>
          </w:p>
        </w:tc>
        <w:tc>
          <w:tcPr>
            <w:tcW w:w="1591" w:type="pct"/>
            <w:gridSpan w:val="2"/>
            <w:vAlign w:val="center"/>
          </w:tcPr>
          <w:p w14:paraId="2E16290E" w14:textId="77777777" w:rsidR="00AF0C3A" w:rsidRPr="00AF0C3A" w:rsidRDefault="00AF0C3A" w:rsidP="00AF0C3A">
            <w:pPr>
              <w:widowControl w:val="0"/>
              <w:autoSpaceDE w:val="0"/>
              <w:autoSpaceDN w:val="0"/>
              <w:jc w:val="center"/>
              <w:rPr>
                <w:rFonts w:eastAsia="Courier New"/>
                <w:sz w:val="28"/>
                <w:szCs w:val="28"/>
              </w:rPr>
            </w:pPr>
            <w:r w:rsidRPr="00AF0C3A">
              <w:rPr>
                <w:bCs/>
                <w:sz w:val="28"/>
                <w:szCs w:val="28"/>
              </w:rPr>
              <w:t>12,5</w:t>
            </w:r>
          </w:p>
        </w:tc>
      </w:tr>
      <w:tr w:rsidR="00AF0C3A" w:rsidRPr="00AF0C3A" w14:paraId="69407951" w14:textId="77777777" w:rsidTr="006323E9">
        <w:trPr>
          <w:trHeight w:val="340"/>
        </w:trPr>
        <w:tc>
          <w:tcPr>
            <w:tcW w:w="399" w:type="pct"/>
            <w:vAlign w:val="center"/>
          </w:tcPr>
          <w:p w14:paraId="484CC6C1"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4471BD8B"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Thời gian chịu đựng dòng ngắn mạch định mức</w:t>
            </w:r>
          </w:p>
        </w:tc>
        <w:tc>
          <w:tcPr>
            <w:tcW w:w="757" w:type="pct"/>
            <w:vAlign w:val="center"/>
          </w:tcPr>
          <w:p w14:paraId="5A8158C2"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giây</w:t>
            </w:r>
          </w:p>
        </w:tc>
        <w:tc>
          <w:tcPr>
            <w:tcW w:w="1591" w:type="pct"/>
            <w:gridSpan w:val="2"/>
            <w:vAlign w:val="center"/>
          </w:tcPr>
          <w:p w14:paraId="2F36ED75"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 1</w:t>
            </w:r>
          </w:p>
        </w:tc>
      </w:tr>
      <w:tr w:rsidR="00AF0C3A" w:rsidRPr="00AF0C3A" w14:paraId="33A9B700" w14:textId="77777777" w:rsidTr="006323E9">
        <w:trPr>
          <w:trHeight w:val="340"/>
        </w:trPr>
        <w:tc>
          <w:tcPr>
            <w:tcW w:w="399" w:type="pct"/>
            <w:vAlign w:val="center"/>
          </w:tcPr>
          <w:p w14:paraId="697B1421"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31C031EC"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 xml:space="preserve">Khả năng chịu đựng dòng ngắn mạch đỉnh </w:t>
            </w:r>
          </w:p>
        </w:tc>
        <w:tc>
          <w:tcPr>
            <w:tcW w:w="757" w:type="pct"/>
            <w:vAlign w:val="center"/>
          </w:tcPr>
          <w:p w14:paraId="3547EED8"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kA (peak)</w:t>
            </w:r>
          </w:p>
        </w:tc>
        <w:tc>
          <w:tcPr>
            <w:tcW w:w="1591" w:type="pct"/>
            <w:gridSpan w:val="2"/>
            <w:vAlign w:val="center"/>
          </w:tcPr>
          <w:p w14:paraId="23A2B295"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 2,5 × I</w:t>
            </w:r>
            <w:r w:rsidRPr="00AF0C3A">
              <w:rPr>
                <w:rFonts w:eastAsia="Courier New"/>
                <w:sz w:val="28"/>
                <w:szCs w:val="28"/>
                <w:vertAlign w:val="subscript"/>
              </w:rPr>
              <w:t>nm</w:t>
            </w:r>
          </w:p>
        </w:tc>
      </w:tr>
      <w:tr w:rsidR="00AF0C3A" w:rsidRPr="00AF0C3A" w14:paraId="3F0006D7" w14:textId="77777777" w:rsidTr="006323E9">
        <w:trPr>
          <w:trHeight w:val="340"/>
        </w:trPr>
        <w:tc>
          <w:tcPr>
            <w:tcW w:w="399" w:type="pct"/>
            <w:vAlign w:val="center"/>
          </w:tcPr>
          <w:p w14:paraId="10DE4FAC"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3BA336B4"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 xml:space="preserve">Loại tiếp cận và cấp chịu hồ quang bên trong (IAC-AFLR) </w:t>
            </w:r>
          </w:p>
        </w:tc>
        <w:tc>
          <w:tcPr>
            <w:tcW w:w="757" w:type="pct"/>
            <w:vAlign w:val="center"/>
          </w:tcPr>
          <w:p w14:paraId="7F765A39" w14:textId="77777777" w:rsidR="00AF0C3A" w:rsidRPr="00AF0C3A" w:rsidRDefault="00AF0C3A" w:rsidP="00AF0C3A">
            <w:pPr>
              <w:widowControl w:val="0"/>
              <w:autoSpaceDE w:val="0"/>
              <w:autoSpaceDN w:val="0"/>
              <w:jc w:val="center"/>
              <w:rPr>
                <w:rFonts w:eastAsia="Courier New"/>
                <w:sz w:val="28"/>
                <w:szCs w:val="28"/>
              </w:rPr>
            </w:pPr>
          </w:p>
        </w:tc>
        <w:tc>
          <w:tcPr>
            <w:tcW w:w="1591" w:type="pct"/>
            <w:gridSpan w:val="2"/>
            <w:vAlign w:val="center"/>
          </w:tcPr>
          <w:p w14:paraId="7A703DCE"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Đáp ứng</w:t>
            </w:r>
          </w:p>
        </w:tc>
      </w:tr>
      <w:tr w:rsidR="00AF0C3A" w:rsidRPr="00AF0C3A" w14:paraId="13E03AEA" w14:textId="77777777" w:rsidTr="006323E9">
        <w:trPr>
          <w:trHeight w:val="340"/>
        </w:trPr>
        <w:tc>
          <w:tcPr>
            <w:tcW w:w="399" w:type="pct"/>
            <w:vAlign w:val="center"/>
          </w:tcPr>
          <w:p w14:paraId="7F133B72" w14:textId="77777777" w:rsidR="00AF0C3A" w:rsidRPr="00AF0C3A" w:rsidRDefault="00AF0C3A" w:rsidP="00AF0C3A">
            <w:pPr>
              <w:widowControl w:val="0"/>
              <w:numPr>
                <w:ilvl w:val="0"/>
                <w:numId w:val="132"/>
              </w:numPr>
              <w:suppressAutoHyphens/>
              <w:autoSpaceDE w:val="0"/>
              <w:autoSpaceDN w:val="0"/>
              <w:ind w:left="0" w:firstLine="34"/>
              <w:jc w:val="center"/>
              <w:rPr>
                <w:rFonts w:eastAsia="Courier New"/>
                <w:b/>
                <w:sz w:val="28"/>
                <w:szCs w:val="28"/>
              </w:rPr>
            </w:pPr>
          </w:p>
        </w:tc>
        <w:tc>
          <w:tcPr>
            <w:tcW w:w="2253" w:type="pct"/>
            <w:vAlign w:val="center"/>
          </w:tcPr>
          <w:p w14:paraId="1FDC8059" w14:textId="77777777" w:rsidR="00AF0C3A" w:rsidRPr="00AF0C3A" w:rsidRDefault="00AF0C3A" w:rsidP="00AF0C3A">
            <w:pPr>
              <w:widowControl w:val="0"/>
              <w:autoSpaceDE w:val="0"/>
              <w:autoSpaceDN w:val="0"/>
              <w:rPr>
                <w:rFonts w:eastAsia="Courier New"/>
                <w:b/>
                <w:sz w:val="28"/>
                <w:szCs w:val="28"/>
                <w:lang w:val="fr-FR"/>
              </w:rPr>
            </w:pPr>
            <w:r w:rsidRPr="00AF0C3A">
              <w:rPr>
                <w:rFonts w:eastAsia="Courier New"/>
                <w:sz w:val="28"/>
                <w:szCs w:val="28"/>
              </w:rPr>
              <w:t>Hướng thoát hồ quang</w:t>
            </w:r>
          </w:p>
        </w:tc>
        <w:tc>
          <w:tcPr>
            <w:tcW w:w="757" w:type="pct"/>
            <w:vAlign w:val="center"/>
          </w:tcPr>
          <w:p w14:paraId="69349A97" w14:textId="77777777" w:rsidR="00AF0C3A" w:rsidRPr="00AF0C3A" w:rsidRDefault="00AF0C3A" w:rsidP="00AF0C3A">
            <w:pPr>
              <w:widowControl w:val="0"/>
              <w:autoSpaceDE w:val="0"/>
              <w:autoSpaceDN w:val="0"/>
              <w:jc w:val="center"/>
              <w:rPr>
                <w:rFonts w:eastAsia="Courier New"/>
                <w:sz w:val="28"/>
                <w:szCs w:val="28"/>
              </w:rPr>
            </w:pPr>
          </w:p>
        </w:tc>
        <w:tc>
          <w:tcPr>
            <w:tcW w:w="1591" w:type="pct"/>
            <w:gridSpan w:val="2"/>
            <w:vAlign w:val="center"/>
          </w:tcPr>
          <w:p w14:paraId="221B7EE7"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Lên phía trên nóc tủ</w:t>
            </w:r>
          </w:p>
        </w:tc>
      </w:tr>
      <w:tr w:rsidR="00AF0C3A" w:rsidRPr="00AF0C3A" w14:paraId="6E036AFA" w14:textId="77777777" w:rsidTr="006323E9">
        <w:trPr>
          <w:trHeight w:val="340"/>
        </w:trPr>
        <w:tc>
          <w:tcPr>
            <w:tcW w:w="399" w:type="pct"/>
            <w:vAlign w:val="center"/>
          </w:tcPr>
          <w:p w14:paraId="1C40D211" w14:textId="77777777" w:rsidR="00AF0C3A" w:rsidRPr="00AF0C3A" w:rsidRDefault="00AF0C3A" w:rsidP="00AF0C3A">
            <w:pPr>
              <w:widowControl w:val="0"/>
              <w:autoSpaceDE w:val="0"/>
              <w:autoSpaceDN w:val="0"/>
              <w:ind w:firstLine="34"/>
              <w:jc w:val="center"/>
              <w:rPr>
                <w:rFonts w:eastAsia="Courier New"/>
                <w:b/>
                <w:sz w:val="28"/>
                <w:szCs w:val="28"/>
              </w:rPr>
            </w:pPr>
            <w:r w:rsidRPr="00AF0C3A">
              <w:rPr>
                <w:rFonts w:eastAsia="Courier New"/>
                <w:b/>
                <w:sz w:val="28"/>
                <w:szCs w:val="28"/>
              </w:rPr>
              <w:t>II</w:t>
            </w:r>
          </w:p>
        </w:tc>
        <w:tc>
          <w:tcPr>
            <w:tcW w:w="2253" w:type="pct"/>
            <w:vAlign w:val="center"/>
          </w:tcPr>
          <w:p w14:paraId="7DC78C58" w14:textId="77777777" w:rsidR="00AF0C3A" w:rsidRPr="00AF0C3A" w:rsidRDefault="00AF0C3A" w:rsidP="00AF0C3A">
            <w:pPr>
              <w:widowControl w:val="0"/>
              <w:autoSpaceDE w:val="0"/>
              <w:autoSpaceDN w:val="0"/>
              <w:rPr>
                <w:rFonts w:eastAsia="Courier New"/>
                <w:b/>
                <w:bCs/>
                <w:sz w:val="28"/>
                <w:szCs w:val="28"/>
              </w:rPr>
            </w:pPr>
            <w:r w:rsidRPr="00AF0C3A">
              <w:rPr>
                <w:rFonts w:eastAsia="Courier New"/>
                <w:b/>
                <w:sz w:val="28"/>
                <w:szCs w:val="28"/>
              </w:rPr>
              <w:t>Cầu dao cách ly</w:t>
            </w:r>
          </w:p>
        </w:tc>
        <w:tc>
          <w:tcPr>
            <w:tcW w:w="757" w:type="pct"/>
            <w:vAlign w:val="center"/>
          </w:tcPr>
          <w:p w14:paraId="6B6018AF"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609FD035" w14:textId="77777777" w:rsidR="00AF0C3A" w:rsidRPr="00AF0C3A" w:rsidRDefault="00AF0C3A" w:rsidP="00AF0C3A">
            <w:pPr>
              <w:widowControl w:val="0"/>
              <w:autoSpaceDE w:val="0"/>
              <w:autoSpaceDN w:val="0"/>
              <w:jc w:val="center"/>
              <w:rPr>
                <w:rFonts w:eastAsia="Courier New"/>
                <w:b/>
                <w:sz w:val="28"/>
                <w:szCs w:val="28"/>
              </w:rPr>
            </w:pPr>
          </w:p>
        </w:tc>
      </w:tr>
      <w:tr w:rsidR="00AF0C3A" w:rsidRPr="00AF0C3A" w14:paraId="2AFAB28A" w14:textId="77777777" w:rsidTr="006323E9">
        <w:trPr>
          <w:trHeight w:val="340"/>
        </w:trPr>
        <w:tc>
          <w:tcPr>
            <w:tcW w:w="399" w:type="pct"/>
            <w:vAlign w:val="center"/>
          </w:tcPr>
          <w:p w14:paraId="142BDDFA"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71EF7BAF" w14:textId="77777777" w:rsidR="00AF0C3A" w:rsidRPr="00AF0C3A" w:rsidRDefault="00AF0C3A" w:rsidP="00AF0C3A">
            <w:pPr>
              <w:widowControl w:val="0"/>
              <w:autoSpaceDE w:val="0"/>
              <w:autoSpaceDN w:val="0"/>
              <w:rPr>
                <w:rFonts w:eastAsia="Courier New"/>
                <w:b/>
                <w:sz w:val="28"/>
                <w:szCs w:val="28"/>
              </w:rPr>
            </w:pPr>
            <w:r w:rsidRPr="00AF0C3A">
              <w:rPr>
                <w:rFonts w:eastAsia="Courier New"/>
                <w:sz w:val="28"/>
                <w:szCs w:val="28"/>
              </w:rPr>
              <w:t>Tiêu chuẩn áp dụng</w:t>
            </w:r>
          </w:p>
        </w:tc>
        <w:tc>
          <w:tcPr>
            <w:tcW w:w="757" w:type="pct"/>
            <w:vAlign w:val="center"/>
          </w:tcPr>
          <w:p w14:paraId="0B68EDCD"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53778373" w14:textId="77777777" w:rsidR="00AF0C3A" w:rsidRPr="00AF0C3A" w:rsidRDefault="00AF0C3A" w:rsidP="00AF0C3A">
            <w:pPr>
              <w:widowControl w:val="0"/>
              <w:autoSpaceDE w:val="0"/>
              <w:autoSpaceDN w:val="0"/>
              <w:jc w:val="center"/>
              <w:rPr>
                <w:rFonts w:eastAsia="Courier New"/>
                <w:b/>
                <w:sz w:val="28"/>
                <w:szCs w:val="28"/>
              </w:rPr>
            </w:pPr>
            <w:r w:rsidRPr="00AF0C3A">
              <w:rPr>
                <w:rFonts w:eastAsia="Courier New"/>
                <w:sz w:val="28"/>
                <w:szCs w:val="28"/>
              </w:rPr>
              <w:t>IEC 62271-1, IEC 62271-102</w:t>
            </w:r>
          </w:p>
        </w:tc>
      </w:tr>
      <w:tr w:rsidR="00AF0C3A" w:rsidRPr="00AF0C3A" w14:paraId="072470E4" w14:textId="77777777" w:rsidTr="006323E9">
        <w:trPr>
          <w:trHeight w:val="340"/>
        </w:trPr>
        <w:tc>
          <w:tcPr>
            <w:tcW w:w="399" w:type="pct"/>
            <w:vAlign w:val="center"/>
          </w:tcPr>
          <w:p w14:paraId="6EA010DA"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0DB3684B" w14:textId="77777777" w:rsidR="00AF0C3A" w:rsidRPr="00AF0C3A" w:rsidRDefault="00AF0C3A" w:rsidP="00AF0C3A">
            <w:pPr>
              <w:widowControl w:val="0"/>
              <w:autoSpaceDE w:val="0"/>
              <w:autoSpaceDN w:val="0"/>
              <w:rPr>
                <w:rFonts w:eastAsia="Courier New"/>
                <w:b/>
                <w:sz w:val="28"/>
                <w:szCs w:val="28"/>
              </w:rPr>
            </w:pPr>
            <w:r w:rsidRPr="00AF0C3A">
              <w:rPr>
                <w:rFonts w:eastAsia="Courier New"/>
                <w:sz w:val="28"/>
                <w:szCs w:val="28"/>
              </w:rPr>
              <w:t>Chủng loại</w:t>
            </w:r>
          </w:p>
        </w:tc>
        <w:tc>
          <w:tcPr>
            <w:tcW w:w="757" w:type="pct"/>
            <w:vAlign w:val="center"/>
          </w:tcPr>
          <w:p w14:paraId="36B4CAB5"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50D143D7"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Truyền động 3 pha</w:t>
            </w:r>
          </w:p>
        </w:tc>
      </w:tr>
      <w:tr w:rsidR="00AF0C3A" w:rsidRPr="00AF0C3A" w14:paraId="77F6A020" w14:textId="77777777" w:rsidTr="006323E9">
        <w:trPr>
          <w:trHeight w:val="340"/>
        </w:trPr>
        <w:tc>
          <w:tcPr>
            <w:tcW w:w="399" w:type="pct"/>
            <w:vAlign w:val="center"/>
          </w:tcPr>
          <w:p w14:paraId="1C0B8FE1"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029B754C" w14:textId="77777777" w:rsidR="00AF0C3A" w:rsidRPr="00AF0C3A" w:rsidRDefault="00AF0C3A" w:rsidP="00AF0C3A">
            <w:pPr>
              <w:widowControl w:val="0"/>
              <w:autoSpaceDE w:val="0"/>
              <w:autoSpaceDN w:val="0"/>
              <w:rPr>
                <w:rFonts w:eastAsia="Courier New"/>
                <w:bCs/>
                <w:sz w:val="28"/>
                <w:szCs w:val="28"/>
              </w:rPr>
            </w:pPr>
            <w:r w:rsidRPr="00AF0C3A">
              <w:rPr>
                <w:rFonts w:eastAsia="Courier New"/>
                <w:bCs/>
                <w:sz w:val="28"/>
                <w:szCs w:val="28"/>
              </w:rPr>
              <w:t>Kiểu</w:t>
            </w:r>
          </w:p>
        </w:tc>
        <w:tc>
          <w:tcPr>
            <w:tcW w:w="757" w:type="pct"/>
            <w:vAlign w:val="center"/>
          </w:tcPr>
          <w:p w14:paraId="20EF8DD2" w14:textId="77777777" w:rsidR="00AF0C3A" w:rsidRPr="00AF0C3A" w:rsidRDefault="00AF0C3A" w:rsidP="00AF0C3A">
            <w:pPr>
              <w:widowControl w:val="0"/>
              <w:autoSpaceDE w:val="0"/>
              <w:autoSpaceDN w:val="0"/>
              <w:jc w:val="center"/>
              <w:rPr>
                <w:rFonts w:eastAsia="Courier New"/>
                <w:bCs/>
                <w:sz w:val="28"/>
                <w:szCs w:val="28"/>
              </w:rPr>
            </w:pPr>
          </w:p>
        </w:tc>
        <w:tc>
          <w:tcPr>
            <w:tcW w:w="1591" w:type="pct"/>
            <w:gridSpan w:val="2"/>
            <w:vAlign w:val="center"/>
          </w:tcPr>
          <w:p w14:paraId="21208763"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Kéo ra được (Withdrawable type)</w:t>
            </w:r>
          </w:p>
        </w:tc>
      </w:tr>
      <w:tr w:rsidR="00AF0C3A" w:rsidRPr="00AF0C3A" w14:paraId="7421FDFB" w14:textId="77777777" w:rsidTr="006323E9">
        <w:trPr>
          <w:trHeight w:val="340"/>
        </w:trPr>
        <w:tc>
          <w:tcPr>
            <w:tcW w:w="399" w:type="pct"/>
            <w:vAlign w:val="center"/>
          </w:tcPr>
          <w:p w14:paraId="4B69F08C"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3A3E0DB1"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 xml:space="preserve">Dòng điện định mức </w:t>
            </w:r>
          </w:p>
        </w:tc>
        <w:tc>
          <w:tcPr>
            <w:tcW w:w="757" w:type="pct"/>
            <w:vAlign w:val="center"/>
          </w:tcPr>
          <w:p w14:paraId="79A0092D"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A</w:t>
            </w:r>
          </w:p>
        </w:tc>
        <w:tc>
          <w:tcPr>
            <w:tcW w:w="758" w:type="pct"/>
            <w:vAlign w:val="center"/>
          </w:tcPr>
          <w:p w14:paraId="0B8D074D" w14:textId="77777777" w:rsidR="00AF0C3A" w:rsidRPr="00AF0C3A" w:rsidRDefault="00AF0C3A" w:rsidP="00AF0C3A">
            <w:pPr>
              <w:widowControl w:val="0"/>
              <w:autoSpaceDE w:val="0"/>
              <w:autoSpaceDN w:val="0"/>
              <w:ind w:right="-70" w:hanging="110"/>
              <w:jc w:val="center"/>
              <w:rPr>
                <w:rFonts w:eastAsia="Courier New"/>
                <w:bCs/>
                <w:sz w:val="28"/>
                <w:szCs w:val="28"/>
              </w:rPr>
            </w:pPr>
            <w:r w:rsidRPr="00AF0C3A">
              <w:rPr>
                <w:rFonts w:eastAsia="Courier New"/>
                <w:sz w:val="28"/>
                <w:szCs w:val="28"/>
              </w:rPr>
              <w:t xml:space="preserve">≥ 2.500 </w:t>
            </w:r>
          </w:p>
        </w:tc>
        <w:tc>
          <w:tcPr>
            <w:tcW w:w="833" w:type="pct"/>
            <w:vAlign w:val="center"/>
          </w:tcPr>
          <w:p w14:paraId="3C5DC381" w14:textId="77777777" w:rsidR="00AF0C3A" w:rsidRPr="00AF0C3A" w:rsidRDefault="00AF0C3A" w:rsidP="00AF0C3A">
            <w:pPr>
              <w:widowControl w:val="0"/>
              <w:autoSpaceDE w:val="0"/>
              <w:autoSpaceDN w:val="0"/>
              <w:ind w:left="-105" w:right="-88"/>
              <w:jc w:val="center"/>
              <w:rPr>
                <w:rFonts w:eastAsia="Courier New"/>
                <w:bCs/>
                <w:sz w:val="28"/>
                <w:szCs w:val="28"/>
              </w:rPr>
            </w:pPr>
            <w:r w:rsidRPr="00AF0C3A">
              <w:rPr>
                <w:rFonts w:eastAsia="Courier New"/>
                <w:sz w:val="28"/>
                <w:szCs w:val="28"/>
              </w:rPr>
              <w:t>≥ 2.000</w:t>
            </w:r>
          </w:p>
        </w:tc>
      </w:tr>
      <w:tr w:rsidR="00AF0C3A" w:rsidRPr="00AF0C3A" w14:paraId="538AD18F" w14:textId="77777777" w:rsidTr="006323E9">
        <w:trPr>
          <w:trHeight w:val="340"/>
        </w:trPr>
        <w:tc>
          <w:tcPr>
            <w:tcW w:w="399" w:type="pct"/>
            <w:vAlign w:val="center"/>
          </w:tcPr>
          <w:p w14:paraId="57198962"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09B8508B"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 xml:space="preserve">Khả năng chịu đựng dòng ngắn mạch định </w:t>
            </w:r>
            <w:r w:rsidRPr="000E7078">
              <w:rPr>
                <w:rFonts w:eastAsia="Courier New"/>
                <w:color w:val="000000" w:themeColor="text1"/>
                <w:sz w:val="28"/>
                <w:szCs w:val="28"/>
              </w:rPr>
              <w:t>mức (I</w:t>
            </w:r>
            <w:r w:rsidRPr="000E7078">
              <w:rPr>
                <w:rFonts w:eastAsia="Courier New"/>
                <w:color w:val="000000" w:themeColor="text1"/>
                <w:sz w:val="28"/>
                <w:szCs w:val="28"/>
                <w:vertAlign w:val="subscript"/>
              </w:rPr>
              <w:t>nm</w:t>
            </w:r>
            <w:r w:rsidRPr="000E7078">
              <w:rPr>
                <w:rFonts w:eastAsia="Courier New"/>
                <w:color w:val="000000" w:themeColor="text1"/>
                <w:sz w:val="28"/>
                <w:szCs w:val="28"/>
              </w:rPr>
              <w:t>)</w:t>
            </w:r>
          </w:p>
        </w:tc>
        <w:tc>
          <w:tcPr>
            <w:tcW w:w="757" w:type="pct"/>
            <w:vAlign w:val="center"/>
          </w:tcPr>
          <w:p w14:paraId="7EF69319"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kArms</w:t>
            </w:r>
          </w:p>
        </w:tc>
        <w:tc>
          <w:tcPr>
            <w:tcW w:w="1591" w:type="pct"/>
            <w:gridSpan w:val="2"/>
            <w:vAlign w:val="center"/>
          </w:tcPr>
          <w:p w14:paraId="54762589"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Lựa chọn theo thiết kế</w:t>
            </w:r>
          </w:p>
        </w:tc>
      </w:tr>
      <w:tr w:rsidR="00AF0C3A" w:rsidRPr="00AF0C3A" w14:paraId="73FBD6BC" w14:textId="77777777" w:rsidTr="006323E9">
        <w:trPr>
          <w:trHeight w:val="340"/>
        </w:trPr>
        <w:tc>
          <w:tcPr>
            <w:tcW w:w="399" w:type="pct"/>
            <w:vAlign w:val="center"/>
          </w:tcPr>
          <w:p w14:paraId="0F963E28"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11DB4AE4"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Thời gian chịu đựng dòng ngắn mạch định mức</w:t>
            </w:r>
          </w:p>
        </w:tc>
        <w:tc>
          <w:tcPr>
            <w:tcW w:w="757" w:type="pct"/>
            <w:vAlign w:val="center"/>
          </w:tcPr>
          <w:p w14:paraId="24D4D5CF"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giây</w:t>
            </w:r>
          </w:p>
        </w:tc>
        <w:tc>
          <w:tcPr>
            <w:tcW w:w="1591" w:type="pct"/>
            <w:gridSpan w:val="2"/>
            <w:vAlign w:val="center"/>
          </w:tcPr>
          <w:p w14:paraId="141B3CE5"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 1</w:t>
            </w:r>
          </w:p>
        </w:tc>
      </w:tr>
      <w:tr w:rsidR="00AF0C3A" w:rsidRPr="00AF0C3A" w14:paraId="559B32F0" w14:textId="77777777" w:rsidTr="006323E9">
        <w:trPr>
          <w:trHeight w:val="340"/>
        </w:trPr>
        <w:tc>
          <w:tcPr>
            <w:tcW w:w="399" w:type="pct"/>
            <w:vAlign w:val="center"/>
          </w:tcPr>
          <w:p w14:paraId="1F69D752"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3A76235B"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 xml:space="preserve">Khả năng chịu đựng dòng ngắn mạch đỉnh </w:t>
            </w:r>
          </w:p>
        </w:tc>
        <w:tc>
          <w:tcPr>
            <w:tcW w:w="757" w:type="pct"/>
            <w:vAlign w:val="center"/>
          </w:tcPr>
          <w:p w14:paraId="6137273C"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kApeak</w:t>
            </w:r>
          </w:p>
        </w:tc>
        <w:tc>
          <w:tcPr>
            <w:tcW w:w="1591" w:type="pct"/>
            <w:gridSpan w:val="2"/>
            <w:vAlign w:val="center"/>
          </w:tcPr>
          <w:p w14:paraId="1BE90616"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 2,5 × I</w:t>
            </w:r>
            <w:r w:rsidRPr="00AF0C3A">
              <w:rPr>
                <w:rFonts w:eastAsia="Courier New"/>
                <w:sz w:val="28"/>
                <w:szCs w:val="28"/>
                <w:vertAlign w:val="subscript"/>
              </w:rPr>
              <w:t>nm</w:t>
            </w:r>
          </w:p>
        </w:tc>
      </w:tr>
      <w:tr w:rsidR="00AF0C3A" w:rsidRPr="00AF0C3A" w14:paraId="18224145" w14:textId="77777777" w:rsidTr="006323E9">
        <w:trPr>
          <w:trHeight w:val="340"/>
        </w:trPr>
        <w:tc>
          <w:tcPr>
            <w:tcW w:w="399" w:type="pct"/>
            <w:vAlign w:val="center"/>
          </w:tcPr>
          <w:p w14:paraId="3DFDFCD3"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53D90A1C"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Tần số định mức</w:t>
            </w:r>
          </w:p>
        </w:tc>
        <w:tc>
          <w:tcPr>
            <w:tcW w:w="757" w:type="pct"/>
            <w:vAlign w:val="center"/>
          </w:tcPr>
          <w:p w14:paraId="4865BDBF"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Hz</w:t>
            </w:r>
          </w:p>
        </w:tc>
        <w:tc>
          <w:tcPr>
            <w:tcW w:w="1591" w:type="pct"/>
            <w:gridSpan w:val="2"/>
            <w:vAlign w:val="center"/>
          </w:tcPr>
          <w:p w14:paraId="022D1F9B"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50</w:t>
            </w:r>
          </w:p>
        </w:tc>
      </w:tr>
      <w:tr w:rsidR="00AF0C3A" w:rsidRPr="00AF0C3A" w14:paraId="2EDA68E7" w14:textId="77777777" w:rsidTr="006323E9">
        <w:trPr>
          <w:trHeight w:val="340"/>
        </w:trPr>
        <w:tc>
          <w:tcPr>
            <w:tcW w:w="399" w:type="pct"/>
            <w:vAlign w:val="center"/>
          </w:tcPr>
          <w:p w14:paraId="752EC43D"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1E2B56A4" w14:textId="77777777" w:rsidR="00AF0C3A" w:rsidRPr="00AF0C3A" w:rsidRDefault="00AF0C3A" w:rsidP="00AF0C3A">
            <w:pPr>
              <w:widowControl w:val="0"/>
              <w:autoSpaceDE w:val="0"/>
              <w:autoSpaceDN w:val="0"/>
              <w:rPr>
                <w:rFonts w:eastAsia="Courier New"/>
                <w:sz w:val="28"/>
                <w:szCs w:val="28"/>
              </w:rPr>
            </w:pPr>
            <w:r w:rsidRPr="00AF0C3A">
              <w:rPr>
                <w:rFonts w:eastAsia="Courier New"/>
                <w:sz w:val="28"/>
                <w:szCs w:val="28"/>
              </w:rPr>
              <w:t>Chiều dài đường rò bề mặt tiếp xúc không khí của các cách điện rắn trong tủ</w:t>
            </w:r>
          </w:p>
        </w:tc>
        <w:tc>
          <w:tcPr>
            <w:tcW w:w="757" w:type="pct"/>
            <w:vAlign w:val="center"/>
          </w:tcPr>
          <w:p w14:paraId="7FA79C6E"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mm/kV</w:t>
            </w:r>
          </w:p>
        </w:tc>
        <w:tc>
          <w:tcPr>
            <w:tcW w:w="1591" w:type="pct"/>
            <w:gridSpan w:val="2"/>
            <w:vAlign w:val="center"/>
          </w:tcPr>
          <w:p w14:paraId="5C291368" w14:textId="77777777" w:rsidR="00AF0C3A" w:rsidRPr="00AF0C3A" w:rsidRDefault="00AF0C3A" w:rsidP="00AF0C3A">
            <w:pPr>
              <w:widowControl w:val="0"/>
              <w:autoSpaceDE w:val="0"/>
              <w:autoSpaceDN w:val="0"/>
              <w:jc w:val="center"/>
              <w:rPr>
                <w:rFonts w:eastAsia="Courier New"/>
                <w:sz w:val="28"/>
                <w:szCs w:val="28"/>
              </w:rPr>
            </w:pPr>
            <w:r w:rsidRPr="00AF0C3A">
              <w:rPr>
                <w:rFonts w:eastAsia="Courier New"/>
                <w:sz w:val="28"/>
                <w:szCs w:val="28"/>
              </w:rPr>
              <w:t>12,5</w:t>
            </w:r>
          </w:p>
        </w:tc>
      </w:tr>
      <w:tr w:rsidR="00AF0C3A" w:rsidRPr="00AF0C3A" w14:paraId="29E8D376" w14:textId="77777777" w:rsidTr="006323E9">
        <w:trPr>
          <w:trHeight w:val="340"/>
        </w:trPr>
        <w:tc>
          <w:tcPr>
            <w:tcW w:w="399" w:type="pct"/>
            <w:vAlign w:val="center"/>
          </w:tcPr>
          <w:p w14:paraId="0BF743E2"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27F3E00A"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 xml:space="preserve">Điện áp cao nhất của hệ thống </w:t>
            </w:r>
          </w:p>
        </w:tc>
        <w:tc>
          <w:tcPr>
            <w:tcW w:w="757" w:type="pct"/>
            <w:vAlign w:val="center"/>
          </w:tcPr>
          <w:p w14:paraId="51E6962E"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kV</w:t>
            </w:r>
          </w:p>
        </w:tc>
        <w:tc>
          <w:tcPr>
            <w:tcW w:w="758" w:type="pct"/>
            <w:vAlign w:val="center"/>
          </w:tcPr>
          <w:p w14:paraId="161C458B"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24</w:t>
            </w:r>
          </w:p>
        </w:tc>
        <w:tc>
          <w:tcPr>
            <w:tcW w:w="833" w:type="pct"/>
            <w:vAlign w:val="center"/>
          </w:tcPr>
          <w:p w14:paraId="55A4AF60"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40,5</w:t>
            </w:r>
          </w:p>
        </w:tc>
      </w:tr>
      <w:tr w:rsidR="00AF0C3A" w:rsidRPr="00AF0C3A" w14:paraId="347768B6" w14:textId="77777777" w:rsidTr="006323E9">
        <w:trPr>
          <w:trHeight w:val="340"/>
        </w:trPr>
        <w:tc>
          <w:tcPr>
            <w:tcW w:w="399" w:type="pct"/>
            <w:vAlign w:val="center"/>
          </w:tcPr>
          <w:p w14:paraId="64052AAF"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35436D17"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Điện áp thử nghiệm tần số công nghiệp định mức (50Hz)</w:t>
            </w:r>
            <w:r w:rsidRPr="00AF0C3A">
              <w:rPr>
                <w:rFonts w:eastAsia="Courier New"/>
                <w:i/>
                <w:sz w:val="28"/>
                <w:szCs w:val="28"/>
              </w:rPr>
              <w:t xml:space="preserve"> giữa pha-pha, pha-đất</w:t>
            </w:r>
          </w:p>
        </w:tc>
        <w:tc>
          <w:tcPr>
            <w:tcW w:w="757" w:type="pct"/>
            <w:vAlign w:val="center"/>
          </w:tcPr>
          <w:p w14:paraId="76BCEC4F" w14:textId="77777777" w:rsidR="00AF0C3A" w:rsidRPr="00AF0C3A" w:rsidRDefault="00AF0C3A" w:rsidP="00AF0C3A">
            <w:pPr>
              <w:widowControl w:val="0"/>
              <w:autoSpaceDE w:val="0"/>
              <w:autoSpaceDN w:val="0"/>
              <w:jc w:val="center"/>
              <w:rPr>
                <w:rFonts w:eastAsia="Courier New"/>
                <w:bCs/>
                <w:sz w:val="28"/>
                <w:szCs w:val="28"/>
              </w:rPr>
            </w:pPr>
          </w:p>
        </w:tc>
        <w:tc>
          <w:tcPr>
            <w:tcW w:w="758" w:type="pct"/>
            <w:vAlign w:val="center"/>
          </w:tcPr>
          <w:p w14:paraId="48C2948D"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 xml:space="preserve">≥ </w:t>
            </w:r>
            <w:r w:rsidRPr="00AF0C3A">
              <w:rPr>
                <w:rFonts w:eastAsia="Courier New"/>
                <w:sz w:val="28"/>
                <w:szCs w:val="28"/>
              </w:rPr>
              <w:t>50</w:t>
            </w:r>
          </w:p>
        </w:tc>
        <w:tc>
          <w:tcPr>
            <w:tcW w:w="833" w:type="pct"/>
            <w:vAlign w:val="center"/>
          </w:tcPr>
          <w:p w14:paraId="6BC9B6D1"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 xml:space="preserve">≥ </w:t>
            </w:r>
            <w:r w:rsidRPr="00AF0C3A">
              <w:rPr>
                <w:rFonts w:eastAsia="Courier New"/>
                <w:sz w:val="28"/>
                <w:szCs w:val="28"/>
              </w:rPr>
              <w:t>80</w:t>
            </w:r>
          </w:p>
        </w:tc>
      </w:tr>
      <w:tr w:rsidR="00AF0C3A" w:rsidRPr="00AF0C3A" w14:paraId="4AB67C2D" w14:textId="77777777" w:rsidTr="006323E9">
        <w:trPr>
          <w:trHeight w:val="340"/>
        </w:trPr>
        <w:tc>
          <w:tcPr>
            <w:tcW w:w="399" w:type="pct"/>
            <w:vAlign w:val="center"/>
          </w:tcPr>
          <w:p w14:paraId="63F8E076"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5DC8009B" w14:textId="77777777" w:rsidR="00AF0C3A" w:rsidRPr="00AF0C3A" w:rsidRDefault="00AF0C3A" w:rsidP="00AF0C3A">
            <w:pPr>
              <w:widowControl w:val="0"/>
              <w:autoSpaceDE w:val="0"/>
              <w:autoSpaceDN w:val="0"/>
              <w:rPr>
                <w:rFonts w:eastAsia="Courier New"/>
                <w:bCs/>
                <w:sz w:val="28"/>
                <w:szCs w:val="28"/>
              </w:rPr>
            </w:pPr>
            <w:r w:rsidRPr="00AF0C3A">
              <w:rPr>
                <w:rFonts w:eastAsia="Courier New"/>
                <w:sz w:val="28"/>
                <w:szCs w:val="28"/>
              </w:rPr>
              <w:t>Điện áp chịu đựng xung sét định mức</w:t>
            </w:r>
            <w:r w:rsidRPr="00AF0C3A">
              <w:rPr>
                <w:rFonts w:eastAsia="Courier New"/>
                <w:i/>
                <w:sz w:val="28"/>
                <w:szCs w:val="28"/>
              </w:rPr>
              <w:t xml:space="preserve"> giữa pha-pha, pha-đất</w:t>
            </w:r>
          </w:p>
        </w:tc>
        <w:tc>
          <w:tcPr>
            <w:tcW w:w="757" w:type="pct"/>
            <w:vAlign w:val="center"/>
          </w:tcPr>
          <w:p w14:paraId="5CCC302B" w14:textId="77777777" w:rsidR="00AF0C3A" w:rsidRPr="00AF0C3A" w:rsidRDefault="00AF0C3A" w:rsidP="00AF0C3A">
            <w:pPr>
              <w:widowControl w:val="0"/>
              <w:autoSpaceDE w:val="0"/>
              <w:autoSpaceDN w:val="0"/>
              <w:jc w:val="center"/>
              <w:rPr>
                <w:rFonts w:eastAsia="Courier New"/>
                <w:bCs/>
                <w:sz w:val="28"/>
                <w:szCs w:val="28"/>
              </w:rPr>
            </w:pPr>
          </w:p>
        </w:tc>
        <w:tc>
          <w:tcPr>
            <w:tcW w:w="758" w:type="pct"/>
            <w:vAlign w:val="center"/>
          </w:tcPr>
          <w:p w14:paraId="2060D71C"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 125</w:t>
            </w:r>
          </w:p>
        </w:tc>
        <w:tc>
          <w:tcPr>
            <w:tcW w:w="833" w:type="pct"/>
            <w:vAlign w:val="center"/>
          </w:tcPr>
          <w:p w14:paraId="3E291FD1"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 185</w:t>
            </w:r>
          </w:p>
        </w:tc>
      </w:tr>
      <w:tr w:rsidR="00AF0C3A" w:rsidRPr="00AF0C3A" w14:paraId="2E5138B6" w14:textId="77777777" w:rsidTr="006323E9">
        <w:trPr>
          <w:trHeight w:val="340"/>
        </w:trPr>
        <w:tc>
          <w:tcPr>
            <w:tcW w:w="399" w:type="pct"/>
            <w:vAlign w:val="center"/>
          </w:tcPr>
          <w:p w14:paraId="55C6AFBA" w14:textId="77777777" w:rsidR="00AF0C3A" w:rsidRPr="00AF0C3A" w:rsidRDefault="00AF0C3A" w:rsidP="00AF0C3A">
            <w:pPr>
              <w:widowControl w:val="0"/>
              <w:numPr>
                <w:ilvl w:val="0"/>
                <w:numId w:val="133"/>
              </w:numPr>
              <w:suppressAutoHyphens/>
              <w:autoSpaceDE w:val="0"/>
              <w:autoSpaceDN w:val="0"/>
              <w:ind w:left="0" w:firstLine="34"/>
              <w:jc w:val="center"/>
              <w:rPr>
                <w:rFonts w:eastAsia="Courier New"/>
                <w:b/>
                <w:sz w:val="28"/>
                <w:szCs w:val="28"/>
              </w:rPr>
            </w:pPr>
          </w:p>
        </w:tc>
        <w:tc>
          <w:tcPr>
            <w:tcW w:w="2253" w:type="pct"/>
            <w:vAlign w:val="center"/>
          </w:tcPr>
          <w:p w14:paraId="42504331" w14:textId="77777777" w:rsidR="00AF0C3A" w:rsidRPr="00AF0C3A" w:rsidRDefault="00AF0C3A" w:rsidP="00AF0C3A">
            <w:pPr>
              <w:widowControl w:val="0"/>
              <w:autoSpaceDE w:val="0"/>
              <w:autoSpaceDN w:val="0"/>
              <w:rPr>
                <w:rFonts w:eastAsia="Courier New"/>
                <w:bCs/>
                <w:sz w:val="28"/>
                <w:szCs w:val="28"/>
              </w:rPr>
            </w:pPr>
            <w:r w:rsidRPr="00AF0C3A">
              <w:rPr>
                <w:rFonts w:eastAsia="Courier New"/>
                <w:bCs/>
                <w:sz w:val="28"/>
                <w:szCs w:val="28"/>
              </w:rPr>
              <w:t>Số tiếp điểm phụ</w:t>
            </w:r>
          </w:p>
        </w:tc>
        <w:tc>
          <w:tcPr>
            <w:tcW w:w="757" w:type="pct"/>
            <w:vAlign w:val="center"/>
          </w:tcPr>
          <w:p w14:paraId="1C2E99BA" w14:textId="77777777" w:rsidR="00AF0C3A" w:rsidRPr="00AF0C3A" w:rsidRDefault="00AF0C3A" w:rsidP="00AF0C3A">
            <w:pPr>
              <w:widowControl w:val="0"/>
              <w:autoSpaceDE w:val="0"/>
              <w:autoSpaceDN w:val="0"/>
              <w:jc w:val="center"/>
              <w:rPr>
                <w:rFonts w:eastAsia="Courier New"/>
                <w:bCs/>
                <w:sz w:val="28"/>
                <w:szCs w:val="28"/>
              </w:rPr>
            </w:pPr>
          </w:p>
        </w:tc>
        <w:tc>
          <w:tcPr>
            <w:tcW w:w="1591" w:type="pct"/>
            <w:gridSpan w:val="2"/>
            <w:vAlign w:val="center"/>
          </w:tcPr>
          <w:p w14:paraId="42CC2FC4"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sz w:val="28"/>
                <w:szCs w:val="28"/>
              </w:rPr>
              <w:t>≥ 6NO + 6NC</w:t>
            </w:r>
          </w:p>
        </w:tc>
      </w:tr>
      <w:tr w:rsidR="00AF0C3A" w:rsidRPr="00AF0C3A" w14:paraId="64286B37" w14:textId="77777777" w:rsidTr="006323E9">
        <w:trPr>
          <w:trHeight w:val="340"/>
        </w:trPr>
        <w:tc>
          <w:tcPr>
            <w:tcW w:w="399" w:type="pct"/>
            <w:vAlign w:val="center"/>
          </w:tcPr>
          <w:p w14:paraId="7CF97508" w14:textId="77777777" w:rsidR="00AF0C3A" w:rsidRPr="00AF0C3A" w:rsidRDefault="00AF0C3A" w:rsidP="00AF0C3A">
            <w:pPr>
              <w:suppressAutoHyphens/>
              <w:ind w:left="34"/>
              <w:jc w:val="left"/>
              <w:rPr>
                <w:rFonts w:eastAsia="Courier New"/>
                <w:b/>
                <w:sz w:val="28"/>
                <w:szCs w:val="28"/>
              </w:rPr>
            </w:pPr>
            <w:r w:rsidRPr="00AF0C3A">
              <w:rPr>
                <w:rFonts w:eastAsia="Courier New"/>
                <w:b/>
                <w:sz w:val="28"/>
                <w:szCs w:val="28"/>
              </w:rPr>
              <w:t>III</w:t>
            </w:r>
          </w:p>
        </w:tc>
        <w:tc>
          <w:tcPr>
            <w:tcW w:w="2253" w:type="pct"/>
            <w:vAlign w:val="center"/>
          </w:tcPr>
          <w:p w14:paraId="090BA8B9" w14:textId="77777777" w:rsidR="00AF0C3A" w:rsidRPr="00AF0C3A" w:rsidRDefault="00AF0C3A" w:rsidP="00AF0C3A">
            <w:pPr>
              <w:widowControl w:val="0"/>
              <w:autoSpaceDE w:val="0"/>
              <w:autoSpaceDN w:val="0"/>
              <w:rPr>
                <w:rFonts w:eastAsia="Courier New"/>
                <w:b/>
                <w:sz w:val="28"/>
                <w:szCs w:val="28"/>
              </w:rPr>
            </w:pPr>
            <w:r w:rsidRPr="00AF0C3A">
              <w:rPr>
                <w:rFonts w:eastAsia="Courier New"/>
                <w:b/>
                <w:sz w:val="28"/>
                <w:szCs w:val="28"/>
              </w:rPr>
              <w:t>Phụ kiện</w:t>
            </w:r>
            <w:r w:rsidRPr="00AF0C3A">
              <w:rPr>
                <w:rFonts w:eastAsia="Courier New"/>
                <w:b/>
                <w:sz w:val="28"/>
                <w:szCs w:val="28"/>
                <w:lang w:val="fr-FR"/>
              </w:rPr>
              <w:t xml:space="preserve"> kèm theo</w:t>
            </w:r>
          </w:p>
        </w:tc>
        <w:tc>
          <w:tcPr>
            <w:tcW w:w="757" w:type="pct"/>
            <w:vAlign w:val="center"/>
          </w:tcPr>
          <w:p w14:paraId="1F547B94"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0715A35A" w14:textId="77777777" w:rsidR="00AF0C3A" w:rsidRPr="00AF0C3A" w:rsidRDefault="00AF0C3A" w:rsidP="00AF0C3A">
            <w:pPr>
              <w:widowControl w:val="0"/>
              <w:autoSpaceDE w:val="0"/>
              <w:autoSpaceDN w:val="0"/>
              <w:jc w:val="center"/>
              <w:rPr>
                <w:rFonts w:eastAsia="Courier New"/>
                <w:b/>
                <w:sz w:val="28"/>
                <w:szCs w:val="28"/>
              </w:rPr>
            </w:pPr>
          </w:p>
        </w:tc>
      </w:tr>
      <w:tr w:rsidR="00AF0C3A" w:rsidRPr="00AF0C3A" w14:paraId="42484F94" w14:textId="77777777" w:rsidTr="006323E9">
        <w:trPr>
          <w:trHeight w:val="340"/>
        </w:trPr>
        <w:tc>
          <w:tcPr>
            <w:tcW w:w="399" w:type="pct"/>
            <w:vAlign w:val="center"/>
          </w:tcPr>
          <w:p w14:paraId="7DA60DAB" w14:textId="77777777" w:rsidR="00AF0C3A" w:rsidRPr="00AF0C3A" w:rsidRDefault="00AF0C3A" w:rsidP="00AF0C3A">
            <w:pPr>
              <w:widowControl w:val="0"/>
              <w:numPr>
                <w:ilvl w:val="0"/>
                <w:numId w:val="134"/>
              </w:numPr>
              <w:suppressAutoHyphens/>
              <w:autoSpaceDE w:val="0"/>
              <w:autoSpaceDN w:val="0"/>
              <w:jc w:val="center"/>
              <w:rPr>
                <w:rFonts w:eastAsia="Courier New"/>
                <w:b/>
                <w:sz w:val="28"/>
                <w:szCs w:val="28"/>
              </w:rPr>
            </w:pPr>
          </w:p>
        </w:tc>
        <w:tc>
          <w:tcPr>
            <w:tcW w:w="2253" w:type="pct"/>
            <w:vAlign w:val="center"/>
          </w:tcPr>
          <w:p w14:paraId="66676084" w14:textId="77777777" w:rsidR="00AF0C3A" w:rsidRPr="00AF0C3A" w:rsidRDefault="00AF0C3A" w:rsidP="00AF0C3A">
            <w:pPr>
              <w:widowControl w:val="0"/>
              <w:autoSpaceDE w:val="0"/>
              <w:autoSpaceDN w:val="0"/>
              <w:rPr>
                <w:rFonts w:eastAsia="Courier New"/>
                <w:bCs/>
                <w:sz w:val="28"/>
                <w:szCs w:val="28"/>
              </w:rPr>
            </w:pPr>
            <w:r w:rsidRPr="00AF0C3A">
              <w:rPr>
                <w:rFonts w:eastAsia="Courier New"/>
                <w:bCs/>
                <w:sz w:val="28"/>
                <w:szCs w:val="28"/>
              </w:rPr>
              <w:t>Cần thao tác, tay quay thao tác</w:t>
            </w:r>
          </w:p>
        </w:tc>
        <w:tc>
          <w:tcPr>
            <w:tcW w:w="757" w:type="pct"/>
            <w:vAlign w:val="center"/>
          </w:tcPr>
          <w:p w14:paraId="26EE8A7C" w14:textId="77777777" w:rsidR="00AF0C3A" w:rsidRPr="00AF0C3A" w:rsidRDefault="00AF0C3A" w:rsidP="00AF0C3A">
            <w:pPr>
              <w:widowControl w:val="0"/>
              <w:autoSpaceDE w:val="0"/>
              <w:autoSpaceDN w:val="0"/>
              <w:jc w:val="center"/>
              <w:rPr>
                <w:rFonts w:eastAsia="Courier New"/>
                <w:bCs/>
                <w:sz w:val="28"/>
                <w:szCs w:val="28"/>
              </w:rPr>
            </w:pPr>
          </w:p>
        </w:tc>
        <w:tc>
          <w:tcPr>
            <w:tcW w:w="1591" w:type="pct"/>
            <w:gridSpan w:val="2"/>
            <w:vAlign w:val="center"/>
          </w:tcPr>
          <w:p w14:paraId="28438B6B"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Có</w:t>
            </w:r>
          </w:p>
        </w:tc>
      </w:tr>
      <w:tr w:rsidR="00AF0C3A" w:rsidRPr="00AF0C3A" w14:paraId="7F6F3D06" w14:textId="77777777" w:rsidTr="006323E9">
        <w:trPr>
          <w:trHeight w:val="340"/>
        </w:trPr>
        <w:tc>
          <w:tcPr>
            <w:tcW w:w="399" w:type="pct"/>
            <w:vAlign w:val="center"/>
          </w:tcPr>
          <w:p w14:paraId="6B21B415" w14:textId="77777777" w:rsidR="00AF0C3A" w:rsidRPr="00AF0C3A" w:rsidRDefault="00AF0C3A" w:rsidP="00AF0C3A">
            <w:pPr>
              <w:widowControl w:val="0"/>
              <w:numPr>
                <w:ilvl w:val="0"/>
                <w:numId w:val="134"/>
              </w:numPr>
              <w:suppressAutoHyphens/>
              <w:autoSpaceDE w:val="0"/>
              <w:autoSpaceDN w:val="0"/>
              <w:jc w:val="center"/>
              <w:rPr>
                <w:rFonts w:eastAsia="Courier New"/>
                <w:b/>
                <w:sz w:val="28"/>
                <w:szCs w:val="28"/>
              </w:rPr>
            </w:pPr>
          </w:p>
        </w:tc>
        <w:tc>
          <w:tcPr>
            <w:tcW w:w="2253" w:type="pct"/>
            <w:vAlign w:val="center"/>
          </w:tcPr>
          <w:p w14:paraId="0706893C" w14:textId="77777777" w:rsidR="00AF0C3A" w:rsidRPr="00AF0C3A" w:rsidRDefault="00AF0C3A" w:rsidP="00AF0C3A">
            <w:pPr>
              <w:widowControl w:val="0"/>
              <w:autoSpaceDE w:val="0"/>
              <w:autoSpaceDN w:val="0"/>
              <w:rPr>
                <w:rFonts w:eastAsia="Courier New"/>
                <w:bCs/>
                <w:sz w:val="28"/>
                <w:szCs w:val="28"/>
              </w:rPr>
            </w:pPr>
            <w:r w:rsidRPr="00AF0C3A">
              <w:rPr>
                <w:rFonts w:eastAsia="Courier New"/>
                <w:bCs/>
                <w:sz w:val="28"/>
                <w:szCs w:val="28"/>
              </w:rPr>
              <w:t xml:space="preserve">Dụng cụ di chuyển </w:t>
            </w:r>
          </w:p>
        </w:tc>
        <w:tc>
          <w:tcPr>
            <w:tcW w:w="757" w:type="pct"/>
            <w:vAlign w:val="center"/>
          </w:tcPr>
          <w:p w14:paraId="20CB832A" w14:textId="77777777" w:rsidR="00AF0C3A" w:rsidRPr="00AF0C3A" w:rsidRDefault="00AF0C3A" w:rsidP="00AF0C3A">
            <w:pPr>
              <w:widowControl w:val="0"/>
              <w:autoSpaceDE w:val="0"/>
              <w:autoSpaceDN w:val="0"/>
              <w:jc w:val="center"/>
              <w:rPr>
                <w:rFonts w:eastAsia="Courier New"/>
                <w:bCs/>
                <w:sz w:val="28"/>
                <w:szCs w:val="28"/>
              </w:rPr>
            </w:pPr>
          </w:p>
        </w:tc>
        <w:tc>
          <w:tcPr>
            <w:tcW w:w="1591" w:type="pct"/>
            <w:gridSpan w:val="2"/>
            <w:vAlign w:val="center"/>
          </w:tcPr>
          <w:p w14:paraId="3A7396DC" w14:textId="77777777" w:rsidR="00AF0C3A" w:rsidRPr="00AF0C3A" w:rsidRDefault="00AF0C3A" w:rsidP="00AF0C3A">
            <w:pPr>
              <w:widowControl w:val="0"/>
              <w:autoSpaceDE w:val="0"/>
              <w:autoSpaceDN w:val="0"/>
              <w:jc w:val="center"/>
              <w:rPr>
                <w:rFonts w:eastAsia="Courier New"/>
                <w:bCs/>
                <w:sz w:val="28"/>
                <w:szCs w:val="28"/>
              </w:rPr>
            </w:pPr>
            <w:r w:rsidRPr="00AF0C3A">
              <w:rPr>
                <w:rFonts w:eastAsia="Courier New"/>
                <w:bCs/>
                <w:sz w:val="28"/>
                <w:szCs w:val="28"/>
              </w:rPr>
              <w:t>Có</w:t>
            </w:r>
          </w:p>
        </w:tc>
      </w:tr>
      <w:tr w:rsidR="00AF0C3A" w:rsidRPr="00AF0C3A" w14:paraId="1BA8AA00" w14:textId="77777777" w:rsidTr="006323E9">
        <w:trPr>
          <w:trHeight w:val="340"/>
        </w:trPr>
        <w:tc>
          <w:tcPr>
            <w:tcW w:w="399" w:type="pct"/>
            <w:vAlign w:val="center"/>
          </w:tcPr>
          <w:p w14:paraId="69851DD7" w14:textId="77777777" w:rsidR="00AF0C3A" w:rsidRPr="00AF0C3A" w:rsidRDefault="00AF0C3A" w:rsidP="00AF0C3A">
            <w:pPr>
              <w:widowControl w:val="0"/>
              <w:autoSpaceDE w:val="0"/>
              <w:autoSpaceDN w:val="0"/>
              <w:ind w:firstLine="34"/>
              <w:jc w:val="center"/>
              <w:rPr>
                <w:rFonts w:eastAsia="Courier New"/>
                <w:b/>
                <w:sz w:val="28"/>
                <w:szCs w:val="28"/>
              </w:rPr>
            </w:pPr>
            <w:r w:rsidRPr="00AF0C3A">
              <w:rPr>
                <w:rFonts w:eastAsia="Courier New"/>
                <w:b/>
                <w:sz w:val="28"/>
                <w:szCs w:val="28"/>
              </w:rPr>
              <w:t>III</w:t>
            </w:r>
          </w:p>
        </w:tc>
        <w:tc>
          <w:tcPr>
            <w:tcW w:w="2253" w:type="pct"/>
            <w:vAlign w:val="center"/>
          </w:tcPr>
          <w:p w14:paraId="32D6BB51" w14:textId="77777777" w:rsidR="00AF0C3A" w:rsidRPr="00AF0C3A" w:rsidRDefault="00AF0C3A" w:rsidP="00AF0C3A">
            <w:pPr>
              <w:widowControl w:val="0"/>
              <w:autoSpaceDE w:val="0"/>
              <w:autoSpaceDN w:val="0"/>
              <w:rPr>
                <w:rFonts w:eastAsia="Courier New"/>
                <w:b/>
                <w:bCs/>
                <w:sz w:val="28"/>
                <w:szCs w:val="28"/>
              </w:rPr>
            </w:pPr>
            <w:r w:rsidRPr="00AF0C3A">
              <w:rPr>
                <w:rFonts w:eastAsia="Courier New"/>
                <w:b/>
                <w:sz w:val="28"/>
                <w:szCs w:val="28"/>
              </w:rPr>
              <w:t>Hồ sơ, tài liệu kỹ thuật</w:t>
            </w:r>
          </w:p>
        </w:tc>
        <w:tc>
          <w:tcPr>
            <w:tcW w:w="757" w:type="pct"/>
            <w:vAlign w:val="center"/>
          </w:tcPr>
          <w:p w14:paraId="72DCCFB7"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1C198FA7" w14:textId="77777777" w:rsidR="00AF0C3A" w:rsidRPr="00AF0C3A" w:rsidRDefault="00AF0C3A" w:rsidP="00AF0C3A">
            <w:pPr>
              <w:widowControl w:val="0"/>
              <w:autoSpaceDE w:val="0"/>
              <w:autoSpaceDN w:val="0"/>
              <w:ind w:left="-110"/>
              <w:jc w:val="center"/>
              <w:rPr>
                <w:rFonts w:eastAsia="Courier New"/>
                <w:b/>
                <w:sz w:val="28"/>
                <w:szCs w:val="28"/>
              </w:rPr>
            </w:pPr>
            <w:r w:rsidRPr="00AF0C3A">
              <w:rPr>
                <w:rFonts w:eastAsia="Courier New"/>
                <w:sz w:val="28"/>
                <w:szCs w:val="28"/>
              </w:rPr>
              <w:t xml:space="preserve">Đầy đủ theo yêu cầu </w:t>
            </w:r>
          </w:p>
        </w:tc>
      </w:tr>
      <w:tr w:rsidR="00AF0C3A" w:rsidRPr="00AF0C3A" w14:paraId="0B0A7231" w14:textId="77777777" w:rsidTr="006323E9">
        <w:trPr>
          <w:trHeight w:val="340"/>
        </w:trPr>
        <w:tc>
          <w:tcPr>
            <w:tcW w:w="399" w:type="pct"/>
            <w:vAlign w:val="center"/>
          </w:tcPr>
          <w:p w14:paraId="308E7B8C" w14:textId="77777777" w:rsidR="00AF0C3A" w:rsidRPr="00AF0C3A" w:rsidRDefault="00AF0C3A" w:rsidP="00AF0C3A">
            <w:pPr>
              <w:widowControl w:val="0"/>
              <w:autoSpaceDE w:val="0"/>
              <w:autoSpaceDN w:val="0"/>
              <w:ind w:firstLine="34"/>
              <w:jc w:val="center"/>
              <w:rPr>
                <w:rFonts w:eastAsia="Courier New"/>
                <w:b/>
                <w:sz w:val="28"/>
                <w:szCs w:val="28"/>
              </w:rPr>
            </w:pPr>
            <w:r w:rsidRPr="00AF0C3A">
              <w:rPr>
                <w:rFonts w:eastAsia="Courier New"/>
                <w:b/>
                <w:sz w:val="28"/>
                <w:szCs w:val="28"/>
              </w:rPr>
              <w:t>IV</w:t>
            </w:r>
          </w:p>
        </w:tc>
        <w:tc>
          <w:tcPr>
            <w:tcW w:w="2253" w:type="pct"/>
            <w:vAlign w:val="center"/>
          </w:tcPr>
          <w:p w14:paraId="65267084" w14:textId="77777777" w:rsidR="00AF0C3A" w:rsidRPr="00AF0C3A" w:rsidRDefault="00AF0C3A" w:rsidP="00AF0C3A">
            <w:pPr>
              <w:widowControl w:val="0"/>
              <w:autoSpaceDE w:val="0"/>
              <w:autoSpaceDN w:val="0"/>
              <w:rPr>
                <w:rFonts w:eastAsia="Courier New"/>
                <w:b/>
                <w:sz w:val="28"/>
                <w:szCs w:val="28"/>
              </w:rPr>
            </w:pPr>
            <w:r w:rsidRPr="00AF0C3A">
              <w:rPr>
                <w:rFonts w:eastAsia="Courier New"/>
                <w:b/>
                <w:sz w:val="28"/>
                <w:szCs w:val="28"/>
              </w:rPr>
              <w:t>Yêu cầu khác</w:t>
            </w:r>
          </w:p>
        </w:tc>
        <w:tc>
          <w:tcPr>
            <w:tcW w:w="757" w:type="pct"/>
            <w:vAlign w:val="center"/>
          </w:tcPr>
          <w:p w14:paraId="0EB75CCF" w14:textId="77777777" w:rsidR="00AF0C3A" w:rsidRPr="00AF0C3A" w:rsidRDefault="00AF0C3A" w:rsidP="00AF0C3A">
            <w:pPr>
              <w:widowControl w:val="0"/>
              <w:autoSpaceDE w:val="0"/>
              <w:autoSpaceDN w:val="0"/>
              <w:jc w:val="center"/>
              <w:rPr>
                <w:rFonts w:eastAsia="Courier New"/>
                <w:b/>
                <w:sz w:val="28"/>
                <w:szCs w:val="28"/>
              </w:rPr>
            </w:pPr>
          </w:p>
        </w:tc>
        <w:tc>
          <w:tcPr>
            <w:tcW w:w="1591" w:type="pct"/>
            <w:gridSpan w:val="2"/>
            <w:vAlign w:val="center"/>
          </w:tcPr>
          <w:p w14:paraId="2B703769" w14:textId="77777777" w:rsidR="00AF0C3A" w:rsidRPr="00AF0C3A" w:rsidRDefault="00AF0C3A" w:rsidP="00AF0C3A">
            <w:pPr>
              <w:widowControl w:val="0"/>
              <w:autoSpaceDE w:val="0"/>
              <w:autoSpaceDN w:val="0"/>
              <w:ind w:left="-110"/>
              <w:jc w:val="center"/>
              <w:rPr>
                <w:rFonts w:eastAsia="Courier New"/>
                <w:sz w:val="28"/>
                <w:szCs w:val="28"/>
              </w:rPr>
            </w:pPr>
          </w:p>
        </w:tc>
      </w:tr>
      <w:tr w:rsidR="00AF0C3A" w:rsidRPr="00AF0C3A" w14:paraId="23B7D3C2" w14:textId="77777777" w:rsidTr="006323E9">
        <w:trPr>
          <w:trHeight w:val="340"/>
        </w:trPr>
        <w:tc>
          <w:tcPr>
            <w:tcW w:w="399" w:type="pct"/>
            <w:vAlign w:val="center"/>
          </w:tcPr>
          <w:p w14:paraId="2ACB7A60" w14:textId="77777777" w:rsidR="00AF0C3A" w:rsidRPr="00AF0C3A" w:rsidRDefault="00AF0C3A" w:rsidP="00AF0C3A">
            <w:pPr>
              <w:widowControl w:val="0"/>
              <w:autoSpaceDE w:val="0"/>
              <w:autoSpaceDN w:val="0"/>
              <w:ind w:firstLine="34"/>
              <w:jc w:val="center"/>
              <w:rPr>
                <w:rFonts w:eastAsia="Courier New"/>
                <w:sz w:val="28"/>
                <w:szCs w:val="28"/>
              </w:rPr>
            </w:pPr>
            <w:r w:rsidRPr="00AF0C3A">
              <w:rPr>
                <w:rFonts w:eastAsia="Courier New"/>
                <w:sz w:val="28"/>
                <w:szCs w:val="28"/>
              </w:rPr>
              <w:t>1</w:t>
            </w:r>
          </w:p>
        </w:tc>
        <w:tc>
          <w:tcPr>
            <w:tcW w:w="2253" w:type="pct"/>
            <w:vAlign w:val="center"/>
          </w:tcPr>
          <w:p w14:paraId="5B226DAB" w14:textId="77777777" w:rsidR="00AF0C3A" w:rsidRPr="00AF0C3A" w:rsidRDefault="00AF0C3A" w:rsidP="00AF0C3A">
            <w:pPr>
              <w:widowControl w:val="0"/>
              <w:autoSpaceDE w:val="0"/>
              <w:autoSpaceDN w:val="0"/>
              <w:rPr>
                <w:rFonts w:eastAsia="Courier New"/>
                <w:b/>
                <w:sz w:val="28"/>
                <w:szCs w:val="28"/>
              </w:rPr>
            </w:pPr>
            <w:r w:rsidRPr="00AF0C3A">
              <w:rPr>
                <w:sz w:val="28"/>
                <w:szCs w:val="28"/>
              </w:rPr>
              <w:t>Tủ phải có đầu báo và đèn chỉ thị báo cháy, đi sẵn dây tín thiệu từ đầu báo cháy và đèn báo cháy ra hàng terminal, phục vụ đấu nối với hệ thống báo cháy trung tâm hiện trạng của trạm.</w:t>
            </w:r>
          </w:p>
        </w:tc>
        <w:tc>
          <w:tcPr>
            <w:tcW w:w="757" w:type="pct"/>
            <w:vAlign w:val="center"/>
          </w:tcPr>
          <w:p w14:paraId="52D62D2F" w14:textId="77777777" w:rsidR="00AF0C3A" w:rsidRPr="00AF0C3A" w:rsidRDefault="00AF0C3A" w:rsidP="00AF0C3A">
            <w:pPr>
              <w:widowControl w:val="0"/>
              <w:autoSpaceDE w:val="0"/>
              <w:autoSpaceDN w:val="0"/>
              <w:jc w:val="center"/>
              <w:rPr>
                <w:rFonts w:eastAsia="Courier New"/>
                <w:b/>
                <w:sz w:val="28"/>
                <w:szCs w:val="28"/>
              </w:rPr>
            </w:pPr>
            <w:r w:rsidRPr="00AF0C3A">
              <w:rPr>
                <w:sz w:val="28"/>
                <w:szCs w:val="28"/>
              </w:rPr>
              <w:t>Trọn bộ</w:t>
            </w:r>
          </w:p>
        </w:tc>
        <w:tc>
          <w:tcPr>
            <w:tcW w:w="1591" w:type="pct"/>
            <w:gridSpan w:val="2"/>
            <w:vAlign w:val="center"/>
          </w:tcPr>
          <w:p w14:paraId="7D904BC6" w14:textId="77777777" w:rsidR="00AF0C3A" w:rsidRPr="00AF0C3A" w:rsidRDefault="00AF0C3A" w:rsidP="00AF0C3A">
            <w:pPr>
              <w:widowControl w:val="0"/>
              <w:autoSpaceDE w:val="0"/>
              <w:autoSpaceDN w:val="0"/>
              <w:ind w:left="-110"/>
              <w:jc w:val="center"/>
              <w:rPr>
                <w:rFonts w:eastAsia="Courier New"/>
                <w:sz w:val="28"/>
                <w:szCs w:val="28"/>
              </w:rPr>
            </w:pPr>
            <w:r w:rsidRPr="00AF0C3A">
              <w:rPr>
                <w:sz w:val="28"/>
                <w:szCs w:val="28"/>
              </w:rPr>
              <w:t>Đáp ứng điều 5.8.2.5 TCVN 7568-14:2025</w:t>
            </w:r>
          </w:p>
        </w:tc>
      </w:tr>
    </w:tbl>
    <w:p w14:paraId="451B3CDC" w14:textId="6D416FB9" w:rsidR="00F8481A" w:rsidRPr="00F8481A" w:rsidRDefault="00F8481A" w:rsidP="00F8481A">
      <w:pPr>
        <w:jc w:val="left"/>
        <w:rPr>
          <w:b/>
          <w:sz w:val="28"/>
          <w:szCs w:val="28"/>
        </w:rPr>
      </w:pPr>
      <w:bookmarkStart w:id="19" w:name="_Toc312135698"/>
      <w:bookmarkStart w:id="20" w:name="_Toc460580316"/>
      <w:bookmarkStart w:id="21" w:name="_Toc220489036"/>
      <w:r>
        <w:rPr>
          <w:b/>
          <w:iCs/>
          <w:sz w:val="28"/>
          <w:szCs w:val="28"/>
        </w:rPr>
        <w:lastRenderedPageBreak/>
        <w:t xml:space="preserve">3.1.8. </w:t>
      </w:r>
      <w:r w:rsidRPr="00F8481A">
        <w:rPr>
          <w:b/>
          <w:iCs/>
          <w:sz w:val="28"/>
          <w:szCs w:val="28"/>
        </w:rPr>
        <w:t>Dây nhôm lõi thép</w:t>
      </w:r>
    </w:p>
    <w:p w14:paraId="40FA8E2D" w14:textId="77777777" w:rsidR="00F8481A" w:rsidRPr="00F8481A" w:rsidRDefault="00F8481A" w:rsidP="00F8481A">
      <w:pPr>
        <w:pStyle w:val="ndieund"/>
        <w:tabs>
          <w:tab w:val="left" w:pos="851"/>
        </w:tabs>
        <w:spacing w:after="0"/>
        <w:ind w:firstLine="0"/>
        <w:rPr>
          <w:rFonts w:ascii="Times New Roman" w:hAnsi="Times New Roman"/>
          <w:b/>
          <w:szCs w:val="28"/>
          <w:lang w:val="pt-BR"/>
        </w:rPr>
      </w:pPr>
      <w:bookmarkStart w:id="22" w:name="_Toc37009223"/>
      <w:bookmarkEnd w:id="19"/>
      <w:r w:rsidRPr="00F8481A">
        <w:rPr>
          <w:rFonts w:ascii="Times New Roman" w:hAnsi="Times New Roman"/>
          <w:b/>
          <w:szCs w:val="28"/>
          <w:lang w:val="pt-BR"/>
        </w:rPr>
        <w:t>a. Điều kiện chung</w:t>
      </w:r>
      <w:bookmarkEnd w:id="22"/>
    </w:p>
    <w:p w14:paraId="672D2E69" w14:textId="77777777" w:rsidR="00F8481A" w:rsidRPr="00F8481A" w:rsidRDefault="00F8481A" w:rsidP="00F8481A">
      <w:pPr>
        <w:pStyle w:val="ndieund"/>
        <w:tabs>
          <w:tab w:val="left" w:pos="851"/>
        </w:tabs>
        <w:spacing w:after="0"/>
        <w:ind w:firstLine="0"/>
        <w:rPr>
          <w:rFonts w:ascii="Times New Roman" w:hAnsi="Times New Roman"/>
          <w:b/>
          <w:szCs w:val="28"/>
          <w:lang w:val="pt-BR"/>
        </w:rPr>
      </w:pPr>
      <w:r w:rsidRPr="00F8481A">
        <w:rPr>
          <w:rFonts w:ascii="Times New Roman" w:hAnsi="Times New Roman"/>
          <w:b/>
          <w:szCs w:val="28"/>
          <w:lang w:val="pt-BR"/>
        </w:rPr>
        <w:t>a.1. Điều kiện môi trường làm việc của thiết bị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3954"/>
      </w:tblGrid>
      <w:tr w:rsidR="00F8481A" w:rsidRPr="00F8481A" w14:paraId="01999326" w14:textId="77777777" w:rsidTr="009C1049">
        <w:trPr>
          <w:trHeight w:val="340"/>
          <w:jc w:val="center"/>
        </w:trPr>
        <w:tc>
          <w:tcPr>
            <w:tcW w:w="5151" w:type="dxa"/>
          </w:tcPr>
          <w:p w14:paraId="4B5A58B9" w14:textId="77777777" w:rsidR="00F8481A" w:rsidRPr="00F8481A" w:rsidRDefault="00F8481A" w:rsidP="00F8481A">
            <w:pPr>
              <w:rPr>
                <w:sz w:val="28"/>
                <w:szCs w:val="28"/>
                <w:lang w:val="pt-BR"/>
              </w:rPr>
            </w:pPr>
            <w:r w:rsidRPr="00F8481A">
              <w:rPr>
                <w:sz w:val="28"/>
                <w:szCs w:val="28"/>
                <w:lang w:val="pt-BR"/>
              </w:rPr>
              <w:t>Nhiệt độ môi trường lớn nhất</w:t>
            </w:r>
          </w:p>
        </w:tc>
        <w:tc>
          <w:tcPr>
            <w:tcW w:w="3954" w:type="dxa"/>
            <w:vAlign w:val="center"/>
          </w:tcPr>
          <w:p w14:paraId="640A7E3B" w14:textId="77777777" w:rsidR="00F8481A" w:rsidRPr="00F8481A" w:rsidRDefault="00F8481A" w:rsidP="00F8481A">
            <w:pPr>
              <w:jc w:val="center"/>
              <w:rPr>
                <w:sz w:val="28"/>
                <w:szCs w:val="28"/>
              </w:rPr>
            </w:pPr>
            <w:r w:rsidRPr="00F8481A">
              <w:rPr>
                <w:sz w:val="28"/>
                <w:szCs w:val="28"/>
              </w:rPr>
              <w:t>45</w:t>
            </w:r>
            <w:r w:rsidRPr="00F8481A">
              <w:rPr>
                <w:sz w:val="28"/>
                <w:szCs w:val="28"/>
                <w:vertAlign w:val="superscript"/>
              </w:rPr>
              <w:t>o</w:t>
            </w:r>
            <w:r w:rsidRPr="00F8481A">
              <w:rPr>
                <w:sz w:val="28"/>
                <w:szCs w:val="28"/>
              </w:rPr>
              <w:t>C</w:t>
            </w:r>
          </w:p>
        </w:tc>
      </w:tr>
      <w:tr w:rsidR="00F8481A" w:rsidRPr="00F8481A" w14:paraId="24F1D703" w14:textId="77777777" w:rsidTr="009C1049">
        <w:trPr>
          <w:trHeight w:val="340"/>
          <w:jc w:val="center"/>
        </w:trPr>
        <w:tc>
          <w:tcPr>
            <w:tcW w:w="5151" w:type="dxa"/>
          </w:tcPr>
          <w:p w14:paraId="7BAED9FD" w14:textId="77777777" w:rsidR="00F8481A" w:rsidRPr="00F8481A" w:rsidRDefault="00F8481A" w:rsidP="00F8481A">
            <w:pPr>
              <w:rPr>
                <w:sz w:val="28"/>
                <w:szCs w:val="28"/>
              </w:rPr>
            </w:pPr>
            <w:r w:rsidRPr="00F8481A">
              <w:rPr>
                <w:sz w:val="28"/>
                <w:szCs w:val="28"/>
              </w:rPr>
              <w:t>Nhiệt độ môi trường nhỏ nhất</w:t>
            </w:r>
          </w:p>
        </w:tc>
        <w:tc>
          <w:tcPr>
            <w:tcW w:w="3954" w:type="dxa"/>
            <w:vAlign w:val="center"/>
          </w:tcPr>
          <w:p w14:paraId="7DEDC029" w14:textId="77777777" w:rsidR="00F8481A" w:rsidRPr="00F8481A" w:rsidRDefault="00F8481A" w:rsidP="00F8481A">
            <w:pPr>
              <w:jc w:val="center"/>
              <w:rPr>
                <w:sz w:val="28"/>
                <w:szCs w:val="28"/>
              </w:rPr>
            </w:pPr>
            <w:r w:rsidRPr="00F8481A">
              <w:rPr>
                <w:sz w:val="28"/>
                <w:szCs w:val="28"/>
              </w:rPr>
              <w:t>0</w:t>
            </w:r>
            <w:r w:rsidRPr="00F8481A">
              <w:rPr>
                <w:sz w:val="28"/>
                <w:szCs w:val="28"/>
                <w:vertAlign w:val="superscript"/>
              </w:rPr>
              <w:t>o</w:t>
            </w:r>
            <w:r w:rsidRPr="00F8481A">
              <w:rPr>
                <w:sz w:val="28"/>
                <w:szCs w:val="28"/>
              </w:rPr>
              <w:t>C</w:t>
            </w:r>
          </w:p>
        </w:tc>
      </w:tr>
      <w:tr w:rsidR="00F8481A" w:rsidRPr="00F8481A" w14:paraId="0BB8C103" w14:textId="77777777" w:rsidTr="009C1049">
        <w:trPr>
          <w:trHeight w:val="340"/>
          <w:jc w:val="center"/>
        </w:trPr>
        <w:tc>
          <w:tcPr>
            <w:tcW w:w="5151" w:type="dxa"/>
          </w:tcPr>
          <w:p w14:paraId="6CD25A24" w14:textId="77777777" w:rsidR="00F8481A" w:rsidRPr="00F8481A" w:rsidRDefault="00F8481A" w:rsidP="00F8481A">
            <w:pPr>
              <w:rPr>
                <w:sz w:val="28"/>
                <w:szCs w:val="28"/>
              </w:rPr>
            </w:pPr>
            <w:r w:rsidRPr="00F8481A">
              <w:rPr>
                <w:sz w:val="28"/>
                <w:szCs w:val="28"/>
              </w:rPr>
              <w:t>Khí hậu</w:t>
            </w:r>
          </w:p>
        </w:tc>
        <w:tc>
          <w:tcPr>
            <w:tcW w:w="3954" w:type="dxa"/>
            <w:vAlign w:val="center"/>
          </w:tcPr>
          <w:p w14:paraId="5CD8FEED" w14:textId="77777777" w:rsidR="00F8481A" w:rsidRPr="00F8481A" w:rsidRDefault="00F8481A" w:rsidP="00F8481A">
            <w:pPr>
              <w:jc w:val="center"/>
              <w:rPr>
                <w:sz w:val="28"/>
                <w:szCs w:val="28"/>
              </w:rPr>
            </w:pPr>
            <w:r w:rsidRPr="00F8481A">
              <w:rPr>
                <w:sz w:val="28"/>
                <w:szCs w:val="28"/>
              </w:rPr>
              <w:t>Nhiệt đới, nóng ẩm</w:t>
            </w:r>
          </w:p>
        </w:tc>
      </w:tr>
      <w:tr w:rsidR="00F8481A" w:rsidRPr="00F8481A" w14:paraId="2F557DF6" w14:textId="77777777" w:rsidTr="009C1049">
        <w:trPr>
          <w:trHeight w:val="340"/>
          <w:jc w:val="center"/>
        </w:trPr>
        <w:tc>
          <w:tcPr>
            <w:tcW w:w="5151" w:type="dxa"/>
          </w:tcPr>
          <w:p w14:paraId="49D14DAE" w14:textId="77777777" w:rsidR="00F8481A" w:rsidRPr="00F8481A" w:rsidRDefault="00F8481A" w:rsidP="00F8481A">
            <w:pPr>
              <w:rPr>
                <w:sz w:val="28"/>
                <w:szCs w:val="28"/>
              </w:rPr>
            </w:pPr>
            <w:r w:rsidRPr="00F8481A">
              <w:rPr>
                <w:sz w:val="28"/>
                <w:szCs w:val="28"/>
              </w:rPr>
              <w:t>Độ ẩm cực đại</w:t>
            </w:r>
          </w:p>
        </w:tc>
        <w:tc>
          <w:tcPr>
            <w:tcW w:w="3954" w:type="dxa"/>
            <w:vAlign w:val="center"/>
          </w:tcPr>
          <w:p w14:paraId="7D9DF1E3" w14:textId="77777777" w:rsidR="00F8481A" w:rsidRPr="00F8481A" w:rsidRDefault="00F8481A" w:rsidP="00F8481A">
            <w:pPr>
              <w:jc w:val="center"/>
              <w:rPr>
                <w:sz w:val="28"/>
                <w:szCs w:val="28"/>
              </w:rPr>
            </w:pPr>
            <w:r w:rsidRPr="00F8481A">
              <w:rPr>
                <w:sz w:val="28"/>
                <w:szCs w:val="28"/>
              </w:rPr>
              <w:t>100%</w:t>
            </w:r>
          </w:p>
        </w:tc>
      </w:tr>
      <w:tr w:rsidR="00F8481A" w:rsidRPr="00F8481A" w14:paraId="4D3146C3" w14:textId="77777777" w:rsidTr="009C1049">
        <w:trPr>
          <w:trHeight w:val="340"/>
          <w:jc w:val="center"/>
        </w:trPr>
        <w:tc>
          <w:tcPr>
            <w:tcW w:w="5151" w:type="dxa"/>
          </w:tcPr>
          <w:p w14:paraId="7DCE20CD" w14:textId="77777777" w:rsidR="00F8481A" w:rsidRPr="00F8481A" w:rsidRDefault="00F8481A" w:rsidP="00F8481A">
            <w:pPr>
              <w:rPr>
                <w:sz w:val="28"/>
                <w:szCs w:val="28"/>
              </w:rPr>
            </w:pPr>
            <w:r w:rsidRPr="00F8481A">
              <w:rPr>
                <w:sz w:val="28"/>
                <w:szCs w:val="28"/>
              </w:rPr>
              <w:t>Độ cao lắp đặt thiết bị so với  mực nước biển</w:t>
            </w:r>
          </w:p>
        </w:tc>
        <w:tc>
          <w:tcPr>
            <w:tcW w:w="3954" w:type="dxa"/>
            <w:vAlign w:val="center"/>
          </w:tcPr>
          <w:p w14:paraId="67CD61E4" w14:textId="77777777" w:rsidR="00F8481A" w:rsidRPr="00F8481A" w:rsidRDefault="00F8481A" w:rsidP="00F8481A">
            <w:pPr>
              <w:jc w:val="center"/>
              <w:rPr>
                <w:sz w:val="28"/>
                <w:szCs w:val="28"/>
              </w:rPr>
            </w:pPr>
            <w:r w:rsidRPr="00F8481A">
              <w:rPr>
                <w:sz w:val="28"/>
                <w:szCs w:val="28"/>
              </w:rPr>
              <w:t>Đến 1000 m</w:t>
            </w:r>
          </w:p>
        </w:tc>
      </w:tr>
      <w:tr w:rsidR="00F8481A" w:rsidRPr="00F8481A" w14:paraId="57A769CD" w14:textId="77777777" w:rsidTr="009C1049">
        <w:trPr>
          <w:trHeight w:val="340"/>
          <w:jc w:val="center"/>
        </w:trPr>
        <w:tc>
          <w:tcPr>
            <w:tcW w:w="5151" w:type="dxa"/>
          </w:tcPr>
          <w:p w14:paraId="767485FF" w14:textId="77777777" w:rsidR="00F8481A" w:rsidRPr="00F8481A" w:rsidRDefault="00F8481A" w:rsidP="00F8481A">
            <w:pPr>
              <w:rPr>
                <w:sz w:val="28"/>
                <w:szCs w:val="28"/>
              </w:rPr>
            </w:pPr>
            <w:r w:rsidRPr="00F8481A">
              <w:rPr>
                <w:sz w:val="28"/>
                <w:szCs w:val="28"/>
              </w:rPr>
              <w:t>Vận tốc gió lớn nhất</w:t>
            </w:r>
          </w:p>
        </w:tc>
        <w:tc>
          <w:tcPr>
            <w:tcW w:w="3954" w:type="dxa"/>
            <w:vAlign w:val="center"/>
          </w:tcPr>
          <w:p w14:paraId="6F457BB3" w14:textId="77777777" w:rsidR="00F8481A" w:rsidRPr="00F8481A" w:rsidRDefault="00F8481A" w:rsidP="00F8481A">
            <w:pPr>
              <w:jc w:val="center"/>
              <w:rPr>
                <w:sz w:val="28"/>
                <w:szCs w:val="28"/>
              </w:rPr>
            </w:pPr>
            <w:r w:rsidRPr="00F8481A">
              <w:rPr>
                <w:sz w:val="28"/>
                <w:szCs w:val="28"/>
              </w:rPr>
              <w:t>160 km/h</w:t>
            </w:r>
          </w:p>
        </w:tc>
      </w:tr>
    </w:tbl>
    <w:p w14:paraId="4C92CD57" w14:textId="77777777" w:rsidR="00F8481A" w:rsidRPr="00F8481A" w:rsidRDefault="00F8481A" w:rsidP="00F8481A">
      <w:pPr>
        <w:pStyle w:val="ndieund"/>
        <w:tabs>
          <w:tab w:val="left" w:pos="851"/>
        </w:tabs>
        <w:spacing w:after="0"/>
        <w:ind w:firstLine="0"/>
        <w:rPr>
          <w:rFonts w:ascii="Times New Roman" w:hAnsi="Times New Roman"/>
          <w:b/>
          <w:szCs w:val="28"/>
          <w:lang w:val="pt-BR"/>
        </w:rPr>
      </w:pPr>
      <w:r w:rsidRPr="00F8481A">
        <w:rPr>
          <w:rFonts w:ascii="Times New Roman" w:hAnsi="Times New Roman"/>
          <w:b/>
          <w:szCs w:val="28"/>
          <w:lang w:val="pt-BR"/>
        </w:rPr>
        <w:t>a.2. Điều kiện vận hành của hệ thống điện:</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F8481A" w:rsidRPr="00F8481A" w14:paraId="317C9C78" w14:textId="77777777" w:rsidTr="009C1049">
        <w:trPr>
          <w:jc w:val="center"/>
        </w:trPr>
        <w:tc>
          <w:tcPr>
            <w:tcW w:w="2620" w:type="dxa"/>
            <w:vAlign w:val="center"/>
          </w:tcPr>
          <w:p w14:paraId="36DC63B7" w14:textId="77777777" w:rsidR="00F8481A" w:rsidRPr="00F8481A" w:rsidRDefault="00F8481A" w:rsidP="00F8481A">
            <w:pPr>
              <w:rPr>
                <w:sz w:val="28"/>
                <w:szCs w:val="28"/>
                <w:lang w:val="pt-BR"/>
              </w:rPr>
            </w:pPr>
            <w:r w:rsidRPr="00F8481A">
              <w:rPr>
                <w:sz w:val="28"/>
                <w:szCs w:val="28"/>
                <w:lang w:val="pt-BR"/>
              </w:rPr>
              <w:t>Điện áp danh định của hệ thống (kV)</w:t>
            </w:r>
          </w:p>
        </w:tc>
        <w:tc>
          <w:tcPr>
            <w:tcW w:w="2139" w:type="dxa"/>
            <w:vAlign w:val="center"/>
          </w:tcPr>
          <w:p w14:paraId="3FEA268B" w14:textId="77777777" w:rsidR="00F8481A" w:rsidRPr="00F8481A" w:rsidRDefault="00F8481A" w:rsidP="00F8481A">
            <w:pPr>
              <w:jc w:val="center"/>
              <w:rPr>
                <w:sz w:val="28"/>
                <w:szCs w:val="28"/>
              </w:rPr>
            </w:pPr>
            <w:r w:rsidRPr="00F8481A">
              <w:rPr>
                <w:sz w:val="28"/>
                <w:szCs w:val="28"/>
              </w:rPr>
              <w:t>22</w:t>
            </w:r>
          </w:p>
        </w:tc>
        <w:tc>
          <w:tcPr>
            <w:tcW w:w="2039" w:type="dxa"/>
            <w:vAlign w:val="center"/>
          </w:tcPr>
          <w:p w14:paraId="14D56BC7" w14:textId="77777777" w:rsidR="00F8481A" w:rsidRPr="00F8481A" w:rsidRDefault="00F8481A" w:rsidP="00F8481A">
            <w:pPr>
              <w:jc w:val="center"/>
              <w:rPr>
                <w:sz w:val="28"/>
                <w:szCs w:val="28"/>
              </w:rPr>
            </w:pPr>
            <w:r w:rsidRPr="00F8481A">
              <w:rPr>
                <w:sz w:val="28"/>
                <w:szCs w:val="28"/>
              </w:rPr>
              <w:t>35</w:t>
            </w:r>
          </w:p>
        </w:tc>
        <w:tc>
          <w:tcPr>
            <w:tcW w:w="1192" w:type="dxa"/>
            <w:vAlign w:val="center"/>
          </w:tcPr>
          <w:p w14:paraId="5A947D7E" w14:textId="77777777" w:rsidR="00F8481A" w:rsidRPr="00F8481A" w:rsidRDefault="00F8481A" w:rsidP="00F8481A">
            <w:pPr>
              <w:jc w:val="center"/>
              <w:rPr>
                <w:sz w:val="28"/>
                <w:szCs w:val="28"/>
              </w:rPr>
            </w:pPr>
            <w:r w:rsidRPr="00F8481A">
              <w:rPr>
                <w:sz w:val="28"/>
                <w:szCs w:val="28"/>
              </w:rPr>
              <w:t>110</w:t>
            </w:r>
          </w:p>
        </w:tc>
        <w:tc>
          <w:tcPr>
            <w:tcW w:w="1170" w:type="dxa"/>
            <w:vAlign w:val="center"/>
          </w:tcPr>
          <w:p w14:paraId="0D9F4090" w14:textId="77777777" w:rsidR="00F8481A" w:rsidRPr="00F8481A" w:rsidRDefault="00F8481A" w:rsidP="00F8481A">
            <w:pPr>
              <w:jc w:val="center"/>
              <w:rPr>
                <w:sz w:val="28"/>
                <w:szCs w:val="28"/>
              </w:rPr>
            </w:pPr>
            <w:r w:rsidRPr="00F8481A">
              <w:rPr>
                <w:sz w:val="28"/>
                <w:szCs w:val="28"/>
              </w:rPr>
              <w:t>220</w:t>
            </w:r>
          </w:p>
        </w:tc>
      </w:tr>
      <w:tr w:rsidR="00F8481A" w:rsidRPr="00F8481A" w14:paraId="65A1959A" w14:textId="77777777" w:rsidTr="009C1049">
        <w:trPr>
          <w:jc w:val="center"/>
        </w:trPr>
        <w:tc>
          <w:tcPr>
            <w:tcW w:w="2620" w:type="dxa"/>
            <w:vAlign w:val="center"/>
          </w:tcPr>
          <w:p w14:paraId="148B7E5D" w14:textId="77777777" w:rsidR="00F8481A" w:rsidRPr="00F8481A" w:rsidRDefault="00F8481A" w:rsidP="00F8481A">
            <w:pPr>
              <w:rPr>
                <w:sz w:val="28"/>
                <w:szCs w:val="28"/>
                <w:lang w:val="pt-BR"/>
              </w:rPr>
            </w:pPr>
            <w:r w:rsidRPr="00F8481A">
              <w:rPr>
                <w:sz w:val="28"/>
                <w:szCs w:val="28"/>
              </w:rPr>
              <w:t>Sơ đồ nối</w:t>
            </w:r>
          </w:p>
        </w:tc>
        <w:tc>
          <w:tcPr>
            <w:tcW w:w="2139" w:type="dxa"/>
            <w:vAlign w:val="center"/>
          </w:tcPr>
          <w:p w14:paraId="467B764C" w14:textId="77777777" w:rsidR="00F8481A" w:rsidRPr="00F8481A" w:rsidRDefault="00F8481A" w:rsidP="00F8481A">
            <w:pPr>
              <w:jc w:val="center"/>
              <w:rPr>
                <w:sz w:val="28"/>
                <w:szCs w:val="28"/>
                <w:lang w:val="pt-BR"/>
              </w:rPr>
            </w:pPr>
            <w:r w:rsidRPr="00F8481A">
              <w:rPr>
                <w:sz w:val="28"/>
                <w:szCs w:val="28"/>
                <w:lang w:val="pt-BR"/>
              </w:rPr>
              <w:t>3 pha 3 dây, hoặc 3 pha 4 dây</w:t>
            </w:r>
          </w:p>
        </w:tc>
        <w:tc>
          <w:tcPr>
            <w:tcW w:w="2039" w:type="dxa"/>
            <w:vAlign w:val="center"/>
          </w:tcPr>
          <w:p w14:paraId="09762A83" w14:textId="77777777" w:rsidR="00F8481A" w:rsidRPr="00F8481A" w:rsidRDefault="00F8481A" w:rsidP="00F8481A">
            <w:pPr>
              <w:jc w:val="center"/>
              <w:rPr>
                <w:sz w:val="28"/>
                <w:szCs w:val="28"/>
              </w:rPr>
            </w:pPr>
            <w:r w:rsidRPr="00F8481A">
              <w:rPr>
                <w:sz w:val="28"/>
                <w:szCs w:val="28"/>
              </w:rPr>
              <w:t>3 pha 3 dây</w:t>
            </w:r>
          </w:p>
        </w:tc>
        <w:tc>
          <w:tcPr>
            <w:tcW w:w="1192" w:type="dxa"/>
          </w:tcPr>
          <w:p w14:paraId="1549A275" w14:textId="77777777" w:rsidR="00F8481A" w:rsidRPr="00F8481A" w:rsidRDefault="00F8481A" w:rsidP="00F8481A">
            <w:pPr>
              <w:jc w:val="center"/>
              <w:rPr>
                <w:sz w:val="28"/>
                <w:szCs w:val="28"/>
              </w:rPr>
            </w:pPr>
            <w:r w:rsidRPr="00F8481A">
              <w:rPr>
                <w:sz w:val="28"/>
                <w:szCs w:val="28"/>
              </w:rPr>
              <w:t>3 pha 3 dây</w:t>
            </w:r>
          </w:p>
        </w:tc>
        <w:tc>
          <w:tcPr>
            <w:tcW w:w="1170" w:type="dxa"/>
          </w:tcPr>
          <w:p w14:paraId="44EA2531" w14:textId="77777777" w:rsidR="00F8481A" w:rsidRPr="00F8481A" w:rsidRDefault="00F8481A" w:rsidP="00F8481A">
            <w:pPr>
              <w:jc w:val="center"/>
              <w:rPr>
                <w:sz w:val="28"/>
                <w:szCs w:val="28"/>
              </w:rPr>
            </w:pPr>
            <w:r w:rsidRPr="00F8481A">
              <w:rPr>
                <w:sz w:val="28"/>
                <w:szCs w:val="28"/>
              </w:rPr>
              <w:t>3 pha 3 dây</w:t>
            </w:r>
          </w:p>
        </w:tc>
      </w:tr>
      <w:tr w:rsidR="00F8481A" w:rsidRPr="00F8481A" w14:paraId="324B8BD2" w14:textId="77777777" w:rsidTr="009C1049">
        <w:trPr>
          <w:jc w:val="center"/>
        </w:trPr>
        <w:tc>
          <w:tcPr>
            <w:tcW w:w="2620" w:type="dxa"/>
            <w:vAlign w:val="center"/>
          </w:tcPr>
          <w:p w14:paraId="02F515C2" w14:textId="77777777" w:rsidR="00F8481A" w:rsidRPr="00F8481A" w:rsidRDefault="00F8481A" w:rsidP="00F8481A">
            <w:pPr>
              <w:rPr>
                <w:sz w:val="28"/>
                <w:szCs w:val="28"/>
              </w:rPr>
            </w:pPr>
            <w:r w:rsidRPr="00F8481A">
              <w:rPr>
                <w:sz w:val="28"/>
                <w:szCs w:val="28"/>
              </w:rPr>
              <w:t>Chế độ nối đất trung tính</w:t>
            </w:r>
          </w:p>
        </w:tc>
        <w:tc>
          <w:tcPr>
            <w:tcW w:w="2139" w:type="dxa"/>
            <w:vAlign w:val="center"/>
          </w:tcPr>
          <w:p w14:paraId="0F505AAB" w14:textId="77777777" w:rsidR="00F8481A" w:rsidRPr="00F8481A" w:rsidRDefault="00F8481A" w:rsidP="00F8481A">
            <w:pPr>
              <w:jc w:val="center"/>
              <w:rPr>
                <w:sz w:val="28"/>
                <w:szCs w:val="28"/>
              </w:rPr>
            </w:pPr>
            <w:r w:rsidRPr="00F8481A">
              <w:rPr>
                <w:sz w:val="28"/>
                <w:szCs w:val="28"/>
              </w:rPr>
              <w:t>Nối đất trực tiếp</w:t>
            </w:r>
          </w:p>
        </w:tc>
        <w:tc>
          <w:tcPr>
            <w:tcW w:w="2039" w:type="dxa"/>
            <w:vAlign w:val="center"/>
          </w:tcPr>
          <w:p w14:paraId="18B30587" w14:textId="77777777" w:rsidR="00F8481A" w:rsidRPr="00F8481A" w:rsidRDefault="00F8481A" w:rsidP="00F8481A">
            <w:pPr>
              <w:jc w:val="center"/>
              <w:rPr>
                <w:sz w:val="28"/>
                <w:szCs w:val="28"/>
              </w:rPr>
            </w:pPr>
            <w:r w:rsidRPr="00F8481A">
              <w:rPr>
                <w:sz w:val="28"/>
                <w:szCs w:val="28"/>
              </w:rPr>
              <w:t>Trung tính cách ly hoặc nối đất qua trở kháng</w:t>
            </w:r>
          </w:p>
        </w:tc>
        <w:tc>
          <w:tcPr>
            <w:tcW w:w="1192" w:type="dxa"/>
          </w:tcPr>
          <w:p w14:paraId="26E7C763" w14:textId="77777777" w:rsidR="00F8481A" w:rsidRPr="00F8481A" w:rsidRDefault="00F8481A" w:rsidP="00F8481A">
            <w:pPr>
              <w:jc w:val="center"/>
              <w:rPr>
                <w:sz w:val="28"/>
                <w:szCs w:val="28"/>
              </w:rPr>
            </w:pPr>
            <w:r w:rsidRPr="00F8481A">
              <w:rPr>
                <w:sz w:val="28"/>
                <w:szCs w:val="28"/>
              </w:rPr>
              <w:t>Nối đất trực tiếp</w:t>
            </w:r>
          </w:p>
        </w:tc>
        <w:tc>
          <w:tcPr>
            <w:tcW w:w="1170" w:type="dxa"/>
          </w:tcPr>
          <w:p w14:paraId="24D8F569" w14:textId="77777777" w:rsidR="00F8481A" w:rsidRPr="00F8481A" w:rsidRDefault="00F8481A" w:rsidP="00F8481A">
            <w:pPr>
              <w:jc w:val="center"/>
              <w:rPr>
                <w:sz w:val="28"/>
                <w:szCs w:val="28"/>
              </w:rPr>
            </w:pPr>
            <w:r w:rsidRPr="00F8481A">
              <w:rPr>
                <w:sz w:val="28"/>
                <w:szCs w:val="28"/>
              </w:rPr>
              <w:t>Nối đất trực tiếp</w:t>
            </w:r>
          </w:p>
        </w:tc>
      </w:tr>
      <w:tr w:rsidR="00F8481A" w:rsidRPr="00F8481A" w14:paraId="1DB9AFD8" w14:textId="77777777" w:rsidTr="009C1049">
        <w:trPr>
          <w:jc w:val="center"/>
        </w:trPr>
        <w:tc>
          <w:tcPr>
            <w:tcW w:w="2620" w:type="dxa"/>
            <w:vAlign w:val="center"/>
          </w:tcPr>
          <w:p w14:paraId="173FC67E" w14:textId="77777777" w:rsidR="00F8481A" w:rsidRPr="00F8481A" w:rsidRDefault="00F8481A" w:rsidP="00F8481A">
            <w:pPr>
              <w:rPr>
                <w:sz w:val="28"/>
                <w:szCs w:val="28"/>
              </w:rPr>
            </w:pPr>
            <w:r w:rsidRPr="00F8481A">
              <w:rPr>
                <w:sz w:val="28"/>
                <w:szCs w:val="28"/>
              </w:rPr>
              <w:t>Điện áp làm việc lớn nhất của thiết bị (kV)</w:t>
            </w:r>
          </w:p>
        </w:tc>
        <w:tc>
          <w:tcPr>
            <w:tcW w:w="2139" w:type="dxa"/>
            <w:vAlign w:val="center"/>
          </w:tcPr>
          <w:p w14:paraId="04AE8307" w14:textId="77777777" w:rsidR="00F8481A" w:rsidRPr="00F8481A" w:rsidRDefault="00F8481A" w:rsidP="00F8481A">
            <w:pPr>
              <w:jc w:val="center"/>
              <w:rPr>
                <w:sz w:val="28"/>
                <w:szCs w:val="28"/>
              </w:rPr>
            </w:pPr>
            <w:r w:rsidRPr="00F8481A">
              <w:rPr>
                <w:sz w:val="28"/>
                <w:szCs w:val="28"/>
              </w:rPr>
              <w:sym w:font="Symbol" w:char="F0B3"/>
            </w:r>
            <w:r w:rsidRPr="00F8481A">
              <w:rPr>
                <w:sz w:val="28"/>
                <w:szCs w:val="28"/>
              </w:rPr>
              <w:t xml:space="preserve"> 24</w:t>
            </w:r>
          </w:p>
        </w:tc>
        <w:tc>
          <w:tcPr>
            <w:tcW w:w="2039" w:type="dxa"/>
            <w:vAlign w:val="center"/>
          </w:tcPr>
          <w:p w14:paraId="35E56050" w14:textId="77777777" w:rsidR="00F8481A" w:rsidRPr="00F8481A" w:rsidRDefault="00F8481A" w:rsidP="00F8481A">
            <w:pPr>
              <w:jc w:val="center"/>
              <w:rPr>
                <w:sz w:val="28"/>
                <w:szCs w:val="28"/>
              </w:rPr>
            </w:pPr>
            <w:r w:rsidRPr="00F8481A">
              <w:rPr>
                <w:sz w:val="28"/>
                <w:szCs w:val="28"/>
              </w:rPr>
              <w:sym w:font="Symbol" w:char="F0B3"/>
            </w:r>
            <w:r w:rsidRPr="00F8481A">
              <w:rPr>
                <w:sz w:val="28"/>
                <w:szCs w:val="28"/>
              </w:rPr>
              <w:t xml:space="preserve"> 38,5 (40,5)</w:t>
            </w:r>
          </w:p>
        </w:tc>
        <w:tc>
          <w:tcPr>
            <w:tcW w:w="1192" w:type="dxa"/>
            <w:vAlign w:val="center"/>
          </w:tcPr>
          <w:p w14:paraId="3BAC9C74" w14:textId="77777777" w:rsidR="00F8481A" w:rsidRPr="00F8481A" w:rsidRDefault="00F8481A" w:rsidP="00F8481A">
            <w:pPr>
              <w:jc w:val="center"/>
              <w:rPr>
                <w:sz w:val="28"/>
                <w:szCs w:val="28"/>
              </w:rPr>
            </w:pPr>
            <w:r w:rsidRPr="00F8481A">
              <w:rPr>
                <w:sz w:val="28"/>
                <w:szCs w:val="28"/>
              </w:rPr>
              <w:sym w:font="Symbol" w:char="F0B3"/>
            </w:r>
            <w:r w:rsidRPr="00F8481A">
              <w:rPr>
                <w:sz w:val="28"/>
                <w:szCs w:val="28"/>
              </w:rPr>
              <w:t xml:space="preserve"> 123</w:t>
            </w:r>
          </w:p>
        </w:tc>
        <w:tc>
          <w:tcPr>
            <w:tcW w:w="1170" w:type="dxa"/>
            <w:vAlign w:val="center"/>
          </w:tcPr>
          <w:p w14:paraId="67FADB3D" w14:textId="77777777" w:rsidR="00F8481A" w:rsidRPr="00F8481A" w:rsidRDefault="00F8481A" w:rsidP="00F8481A">
            <w:pPr>
              <w:jc w:val="center"/>
              <w:rPr>
                <w:sz w:val="28"/>
                <w:szCs w:val="28"/>
              </w:rPr>
            </w:pPr>
            <w:r w:rsidRPr="00F8481A">
              <w:rPr>
                <w:sz w:val="28"/>
                <w:szCs w:val="28"/>
              </w:rPr>
              <w:sym w:font="Symbol" w:char="F0B3"/>
            </w:r>
            <w:r w:rsidRPr="00F8481A">
              <w:rPr>
                <w:sz w:val="28"/>
                <w:szCs w:val="28"/>
              </w:rPr>
              <w:t xml:space="preserve"> 245</w:t>
            </w:r>
          </w:p>
        </w:tc>
      </w:tr>
      <w:tr w:rsidR="00F8481A" w:rsidRPr="00F8481A" w14:paraId="2DCB757A" w14:textId="77777777" w:rsidTr="009C1049">
        <w:trPr>
          <w:jc w:val="center"/>
        </w:trPr>
        <w:tc>
          <w:tcPr>
            <w:tcW w:w="2620" w:type="dxa"/>
            <w:vAlign w:val="center"/>
          </w:tcPr>
          <w:p w14:paraId="779BAE88" w14:textId="77777777" w:rsidR="00F8481A" w:rsidRPr="00F8481A" w:rsidRDefault="00F8481A" w:rsidP="00F8481A">
            <w:pPr>
              <w:rPr>
                <w:sz w:val="28"/>
                <w:szCs w:val="28"/>
              </w:rPr>
            </w:pPr>
            <w:r w:rsidRPr="00F8481A">
              <w:rPr>
                <w:sz w:val="28"/>
                <w:szCs w:val="28"/>
              </w:rPr>
              <w:t>Tần số (Hz)</w:t>
            </w:r>
          </w:p>
        </w:tc>
        <w:tc>
          <w:tcPr>
            <w:tcW w:w="2139" w:type="dxa"/>
            <w:vAlign w:val="center"/>
          </w:tcPr>
          <w:p w14:paraId="2A839909" w14:textId="77777777" w:rsidR="00F8481A" w:rsidRPr="00F8481A" w:rsidRDefault="00F8481A" w:rsidP="00F8481A">
            <w:pPr>
              <w:jc w:val="center"/>
              <w:rPr>
                <w:sz w:val="28"/>
                <w:szCs w:val="28"/>
              </w:rPr>
            </w:pPr>
            <w:r w:rsidRPr="00F8481A">
              <w:rPr>
                <w:sz w:val="28"/>
                <w:szCs w:val="28"/>
              </w:rPr>
              <w:t>50</w:t>
            </w:r>
          </w:p>
        </w:tc>
        <w:tc>
          <w:tcPr>
            <w:tcW w:w="2039" w:type="dxa"/>
            <w:vAlign w:val="center"/>
          </w:tcPr>
          <w:p w14:paraId="1592AB0A" w14:textId="77777777" w:rsidR="00F8481A" w:rsidRPr="00F8481A" w:rsidRDefault="00F8481A" w:rsidP="00F8481A">
            <w:pPr>
              <w:jc w:val="center"/>
              <w:rPr>
                <w:sz w:val="28"/>
                <w:szCs w:val="28"/>
              </w:rPr>
            </w:pPr>
            <w:r w:rsidRPr="00F8481A">
              <w:rPr>
                <w:sz w:val="28"/>
                <w:szCs w:val="28"/>
              </w:rPr>
              <w:t>50</w:t>
            </w:r>
          </w:p>
        </w:tc>
        <w:tc>
          <w:tcPr>
            <w:tcW w:w="1192" w:type="dxa"/>
          </w:tcPr>
          <w:p w14:paraId="36B85E06" w14:textId="77777777" w:rsidR="00F8481A" w:rsidRPr="00F8481A" w:rsidRDefault="00F8481A" w:rsidP="00F8481A">
            <w:pPr>
              <w:jc w:val="center"/>
              <w:rPr>
                <w:sz w:val="28"/>
                <w:szCs w:val="28"/>
              </w:rPr>
            </w:pPr>
            <w:r w:rsidRPr="00F8481A">
              <w:rPr>
                <w:sz w:val="28"/>
                <w:szCs w:val="28"/>
              </w:rPr>
              <w:t>50</w:t>
            </w:r>
          </w:p>
        </w:tc>
        <w:tc>
          <w:tcPr>
            <w:tcW w:w="1170" w:type="dxa"/>
          </w:tcPr>
          <w:p w14:paraId="59FBD948" w14:textId="77777777" w:rsidR="00F8481A" w:rsidRPr="00F8481A" w:rsidRDefault="00F8481A" w:rsidP="00F8481A">
            <w:pPr>
              <w:jc w:val="center"/>
              <w:rPr>
                <w:sz w:val="28"/>
                <w:szCs w:val="28"/>
              </w:rPr>
            </w:pPr>
            <w:r w:rsidRPr="00F8481A">
              <w:rPr>
                <w:sz w:val="28"/>
                <w:szCs w:val="28"/>
              </w:rPr>
              <w:t>50</w:t>
            </w:r>
          </w:p>
        </w:tc>
      </w:tr>
    </w:tbl>
    <w:p w14:paraId="71668662" w14:textId="77777777" w:rsidR="00F8481A" w:rsidRPr="00F8481A" w:rsidRDefault="00F8481A" w:rsidP="00F8481A">
      <w:pPr>
        <w:pStyle w:val="BodyText"/>
        <w:rPr>
          <w:b/>
          <w:iCs/>
          <w:sz w:val="28"/>
          <w:szCs w:val="28"/>
        </w:rPr>
      </w:pPr>
      <w:r w:rsidRPr="00F8481A">
        <w:rPr>
          <w:b/>
          <w:iCs/>
          <w:sz w:val="28"/>
          <w:szCs w:val="28"/>
        </w:rPr>
        <w:t>b. Yêu cầu kỹ thuật của dây nhôm lõi thép ACSR</w:t>
      </w:r>
    </w:p>
    <w:p w14:paraId="053E5F3B" w14:textId="77777777" w:rsidR="00F8481A" w:rsidRPr="00F8481A" w:rsidRDefault="00F8481A" w:rsidP="00F8481A">
      <w:pPr>
        <w:pStyle w:val="BodyText"/>
        <w:rPr>
          <w:b/>
          <w:iCs/>
          <w:sz w:val="28"/>
          <w:szCs w:val="28"/>
        </w:rPr>
      </w:pPr>
      <w:r w:rsidRPr="00F8481A">
        <w:rPr>
          <w:b/>
          <w:iCs/>
          <w:sz w:val="28"/>
          <w:szCs w:val="28"/>
        </w:rPr>
        <w:t>b.1. Tiêu chuẩn áp dụng:</w:t>
      </w:r>
    </w:p>
    <w:p w14:paraId="44D81733" w14:textId="77777777" w:rsidR="00F8481A" w:rsidRPr="00F8481A" w:rsidRDefault="00F8481A" w:rsidP="00F8481A">
      <w:pPr>
        <w:pStyle w:val="BodyText"/>
        <w:ind w:firstLine="720"/>
        <w:rPr>
          <w:iCs/>
          <w:sz w:val="28"/>
          <w:szCs w:val="28"/>
        </w:rPr>
      </w:pPr>
      <w:r w:rsidRPr="00F8481A">
        <w:rPr>
          <w:iCs/>
          <w:sz w:val="28"/>
          <w:szCs w:val="28"/>
        </w:rPr>
        <w:t>- Dây nhôm lõi thép ACSR (tên gọi khác: AC, As, ACKP, …) sản xuất và thử nghiệm theo các tiêu chuẩn TCVN 5064:1994/SĐ1:1995, TCVN 8090:2009, TCVN 6483:1999, IEC 61089 hoặc tương đương.</w:t>
      </w:r>
    </w:p>
    <w:p w14:paraId="30FEE548" w14:textId="77777777" w:rsidR="00F8481A" w:rsidRPr="00F8481A" w:rsidRDefault="00F8481A" w:rsidP="00F8481A">
      <w:pPr>
        <w:pStyle w:val="BodyText"/>
        <w:rPr>
          <w:b/>
          <w:iCs/>
          <w:sz w:val="28"/>
          <w:szCs w:val="28"/>
        </w:rPr>
      </w:pPr>
      <w:r w:rsidRPr="00F8481A">
        <w:rPr>
          <w:b/>
          <w:iCs/>
          <w:sz w:val="28"/>
          <w:szCs w:val="28"/>
        </w:rPr>
        <w:t>b.2. Yêu cầu về cấu trúc dây nhôm lõi thép:</w:t>
      </w:r>
    </w:p>
    <w:p w14:paraId="3DAEC842" w14:textId="77777777" w:rsidR="00F8481A" w:rsidRPr="00F8481A" w:rsidRDefault="00F8481A" w:rsidP="00F8481A">
      <w:pPr>
        <w:pStyle w:val="BodyText"/>
        <w:ind w:firstLine="720"/>
        <w:rPr>
          <w:iCs/>
          <w:sz w:val="28"/>
          <w:szCs w:val="28"/>
        </w:rPr>
      </w:pPr>
      <w:r w:rsidRPr="00F8481A">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545624B" w14:textId="77777777" w:rsidR="00F8481A" w:rsidRPr="00F8481A" w:rsidRDefault="00F8481A" w:rsidP="00F8481A">
      <w:pPr>
        <w:pStyle w:val="BodyText"/>
        <w:ind w:firstLine="720"/>
        <w:rPr>
          <w:iCs/>
          <w:sz w:val="28"/>
          <w:szCs w:val="28"/>
        </w:rPr>
      </w:pPr>
      <w:r w:rsidRPr="00F8481A">
        <w:rPr>
          <w:iCs/>
          <w:sz w:val="28"/>
          <w:szCs w:val="28"/>
        </w:rPr>
        <w:t xml:space="preserve">- Các lớp kế tiếp nhau phải ngược chiều nhau và lớp xoắn ngoài cùng theo chiều phải, các lớp xoắn phải đồng tâm, đều và chặt. </w:t>
      </w:r>
    </w:p>
    <w:p w14:paraId="01D8BAAE" w14:textId="77777777" w:rsidR="00F8481A" w:rsidRPr="00F8481A" w:rsidRDefault="00F8481A" w:rsidP="00F8481A">
      <w:pPr>
        <w:pStyle w:val="BodyText"/>
        <w:ind w:firstLine="720"/>
        <w:rPr>
          <w:iCs/>
          <w:sz w:val="28"/>
          <w:szCs w:val="28"/>
        </w:rPr>
      </w:pPr>
      <w:r w:rsidRPr="00F8481A">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727E5A2F" w14:textId="77777777" w:rsidR="00F8481A" w:rsidRPr="00F8481A" w:rsidRDefault="00F8481A" w:rsidP="00F8481A">
      <w:pPr>
        <w:pStyle w:val="BodyText"/>
        <w:ind w:firstLine="720"/>
        <w:rPr>
          <w:iCs/>
          <w:sz w:val="28"/>
          <w:szCs w:val="28"/>
        </w:rPr>
      </w:pPr>
      <w:r w:rsidRPr="00F8481A">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56A706" w14:textId="77777777" w:rsidR="00F8481A" w:rsidRPr="00F8481A" w:rsidRDefault="00F8481A" w:rsidP="00F8481A">
      <w:pPr>
        <w:pStyle w:val="BodyText"/>
        <w:ind w:firstLine="720"/>
        <w:rPr>
          <w:iCs/>
          <w:sz w:val="28"/>
          <w:szCs w:val="28"/>
        </w:rPr>
      </w:pPr>
      <w:r w:rsidRPr="00F8481A">
        <w:rPr>
          <w:iCs/>
          <w:sz w:val="28"/>
          <w:szCs w:val="28"/>
        </w:rPr>
        <w:t xml:space="preserve">+ 4 khi đường kính sợi thép từ 1,5 đến 3,4 mm. </w:t>
      </w:r>
    </w:p>
    <w:p w14:paraId="3B527BF4" w14:textId="77777777" w:rsidR="00F8481A" w:rsidRPr="00F8481A" w:rsidRDefault="00F8481A" w:rsidP="00F8481A">
      <w:pPr>
        <w:pStyle w:val="BodyText"/>
        <w:ind w:firstLine="720"/>
        <w:rPr>
          <w:iCs/>
          <w:sz w:val="28"/>
          <w:szCs w:val="28"/>
        </w:rPr>
      </w:pPr>
      <w:r w:rsidRPr="00F8481A">
        <w:rPr>
          <w:iCs/>
          <w:sz w:val="28"/>
          <w:szCs w:val="28"/>
        </w:rPr>
        <w:t xml:space="preserve">+ 5 khi đường kính sợi thép từ 3,4 đến 4,5 mm. </w:t>
      </w:r>
    </w:p>
    <w:p w14:paraId="666A1355" w14:textId="77777777" w:rsidR="00F8481A" w:rsidRPr="00F8481A" w:rsidRDefault="00F8481A" w:rsidP="00F8481A">
      <w:pPr>
        <w:pStyle w:val="BodyText"/>
        <w:ind w:firstLine="720"/>
        <w:rPr>
          <w:iCs/>
          <w:sz w:val="28"/>
          <w:szCs w:val="28"/>
        </w:rPr>
      </w:pPr>
      <w:r w:rsidRPr="00F8481A">
        <w:rPr>
          <w:iCs/>
          <w:sz w:val="28"/>
          <w:szCs w:val="28"/>
        </w:rPr>
        <w:t xml:space="preserve">- Các sợi thép mạ kẽm của dây nhôm lõi thép không được có mối nối bằng bất cứ hình thức nào. </w:t>
      </w:r>
    </w:p>
    <w:p w14:paraId="0E749FF7" w14:textId="77777777" w:rsidR="00F8481A" w:rsidRPr="00F8481A" w:rsidRDefault="00F8481A" w:rsidP="00F8481A">
      <w:pPr>
        <w:pStyle w:val="BodyText"/>
        <w:ind w:firstLine="720"/>
        <w:rPr>
          <w:iCs/>
          <w:sz w:val="28"/>
          <w:szCs w:val="28"/>
          <w:lang w:val="vi-VN"/>
        </w:rPr>
      </w:pPr>
      <w:r w:rsidRPr="00F8481A">
        <w:rPr>
          <w:iCs/>
          <w:sz w:val="28"/>
          <w:szCs w:val="28"/>
        </w:rPr>
        <w:t xml:space="preserve">- </w:t>
      </w:r>
      <w:r w:rsidRPr="00F8481A">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2B29726A" w14:textId="77777777" w:rsidR="00F8481A" w:rsidRPr="00F8481A" w:rsidRDefault="00F8481A" w:rsidP="00F8481A">
      <w:pPr>
        <w:pStyle w:val="BodyText"/>
        <w:rPr>
          <w:b/>
          <w:bCs/>
          <w:iCs/>
          <w:sz w:val="28"/>
          <w:szCs w:val="28"/>
          <w:lang w:val="vi-VN"/>
        </w:rPr>
      </w:pPr>
      <w:r w:rsidRPr="00F8481A">
        <w:rPr>
          <w:b/>
          <w:bCs/>
          <w:iCs/>
          <w:sz w:val="28"/>
          <w:szCs w:val="28"/>
          <w:lang w:val="vi-VN"/>
        </w:rPr>
        <w:lastRenderedPageBreak/>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463"/>
        <w:gridCol w:w="5567"/>
      </w:tblGrid>
      <w:tr w:rsidR="00F8481A" w:rsidRPr="00F8481A" w14:paraId="7424719F" w14:textId="77777777" w:rsidTr="009C1049">
        <w:trPr>
          <w:trHeight w:val="14"/>
          <w:jc w:val="center"/>
        </w:trPr>
        <w:tc>
          <w:tcPr>
            <w:tcW w:w="3463" w:type="dxa"/>
            <w:tcBorders>
              <w:top w:val="single" w:sz="4" w:space="0" w:color="auto"/>
              <w:left w:val="single" w:sz="4" w:space="0" w:color="auto"/>
              <w:bottom w:val="nil"/>
              <w:right w:val="nil"/>
            </w:tcBorders>
            <w:shd w:val="clear" w:color="auto" w:fill="FFFFFF"/>
          </w:tcPr>
          <w:p w14:paraId="7017225F" w14:textId="77777777" w:rsidR="00F8481A" w:rsidRPr="00F8481A" w:rsidRDefault="00F8481A" w:rsidP="00F8481A">
            <w:pPr>
              <w:pStyle w:val="BodyText"/>
              <w:jc w:val="center"/>
              <w:rPr>
                <w:bCs/>
                <w:iCs/>
                <w:sz w:val="28"/>
                <w:szCs w:val="28"/>
                <w:lang w:val="vi-VN"/>
              </w:rPr>
            </w:pPr>
            <w:r w:rsidRPr="00F8481A">
              <w:rPr>
                <w:bCs/>
                <w:iCs/>
                <w:sz w:val="28"/>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428E9CDC" w14:textId="77777777" w:rsidR="00F8481A" w:rsidRPr="00F8481A" w:rsidRDefault="00F8481A" w:rsidP="00F8481A">
            <w:pPr>
              <w:pStyle w:val="BodyText"/>
              <w:rPr>
                <w:bCs/>
                <w:iCs/>
                <w:sz w:val="28"/>
                <w:szCs w:val="28"/>
                <w:lang w:val="vi-VN"/>
              </w:rPr>
            </w:pPr>
            <w:r w:rsidRPr="00F8481A">
              <w:rPr>
                <w:bCs/>
                <w:iCs/>
                <w:sz w:val="28"/>
                <w:szCs w:val="28"/>
                <w:lang w:val="vi-VN"/>
              </w:rPr>
              <w:t>Số lượng mối nối cho phép trên chiều dài dây</w:t>
            </w:r>
          </w:p>
        </w:tc>
      </w:tr>
      <w:tr w:rsidR="00F8481A" w:rsidRPr="00F8481A" w14:paraId="5292478F" w14:textId="77777777" w:rsidTr="009C1049">
        <w:trPr>
          <w:trHeight w:val="14"/>
          <w:jc w:val="center"/>
        </w:trPr>
        <w:tc>
          <w:tcPr>
            <w:tcW w:w="3463" w:type="dxa"/>
            <w:tcBorders>
              <w:top w:val="single" w:sz="4" w:space="0" w:color="auto"/>
              <w:left w:val="single" w:sz="4" w:space="0" w:color="auto"/>
              <w:bottom w:val="nil"/>
              <w:right w:val="nil"/>
            </w:tcBorders>
            <w:shd w:val="clear" w:color="auto" w:fill="FFFFFF"/>
          </w:tcPr>
          <w:p w14:paraId="3527C877" w14:textId="77777777" w:rsidR="00F8481A" w:rsidRPr="00F8481A" w:rsidRDefault="00F8481A" w:rsidP="00F8481A">
            <w:pPr>
              <w:pStyle w:val="BodyText"/>
              <w:jc w:val="center"/>
              <w:rPr>
                <w:iCs/>
                <w:sz w:val="28"/>
                <w:szCs w:val="28"/>
                <w:lang w:val="vi-VN"/>
              </w:rPr>
            </w:pPr>
            <w:r w:rsidRPr="00F8481A">
              <w:rPr>
                <w:iCs/>
                <w:sz w:val="28"/>
                <w:szCs w:val="28"/>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52423FB1" w14:textId="77777777" w:rsidR="00F8481A" w:rsidRPr="00F8481A" w:rsidRDefault="00F8481A" w:rsidP="00F8481A">
            <w:pPr>
              <w:pStyle w:val="BodyText"/>
              <w:jc w:val="center"/>
              <w:rPr>
                <w:iCs/>
                <w:sz w:val="28"/>
                <w:szCs w:val="28"/>
                <w:lang w:val="vi-VN"/>
              </w:rPr>
            </w:pPr>
            <w:r w:rsidRPr="00F8481A">
              <w:rPr>
                <w:iCs/>
                <w:sz w:val="28"/>
                <w:szCs w:val="28"/>
                <w:lang w:val="vi-VN"/>
              </w:rPr>
              <w:t>2</w:t>
            </w:r>
          </w:p>
        </w:tc>
      </w:tr>
      <w:tr w:rsidR="00F8481A" w:rsidRPr="00F8481A" w14:paraId="00BF2745" w14:textId="77777777" w:rsidTr="009C1049">
        <w:trPr>
          <w:trHeight w:val="14"/>
          <w:jc w:val="center"/>
        </w:trPr>
        <w:tc>
          <w:tcPr>
            <w:tcW w:w="3463" w:type="dxa"/>
            <w:tcBorders>
              <w:top w:val="single" w:sz="4" w:space="0" w:color="auto"/>
              <w:left w:val="single" w:sz="4" w:space="0" w:color="auto"/>
              <w:bottom w:val="nil"/>
              <w:right w:val="nil"/>
            </w:tcBorders>
            <w:shd w:val="clear" w:color="auto" w:fill="FFFFFF"/>
          </w:tcPr>
          <w:p w14:paraId="50D0261E" w14:textId="77777777" w:rsidR="00F8481A" w:rsidRPr="00F8481A" w:rsidRDefault="00F8481A" w:rsidP="00F8481A">
            <w:pPr>
              <w:pStyle w:val="BodyText"/>
              <w:jc w:val="center"/>
              <w:rPr>
                <w:iCs/>
                <w:sz w:val="28"/>
                <w:szCs w:val="28"/>
                <w:lang w:val="vi-VN"/>
              </w:rPr>
            </w:pPr>
            <w:r w:rsidRPr="00F8481A">
              <w:rPr>
                <w:iCs/>
                <w:sz w:val="28"/>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5C533FB0" w14:textId="77777777" w:rsidR="00F8481A" w:rsidRPr="00F8481A" w:rsidRDefault="00F8481A" w:rsidP="00F8481A">
            <w:pPr>
              <w:pStyle w:val="BodyText"/>
              <w:jc w:val="center"/>
              <w:rPr>
                <w:iCs/>
                <w:sz w:val="28"/>
                <w:szCs w:val="28"/>
                <w:lang w:val="vi-VN"/>
              </w:rPr>
            </w:pPr>
            <w:r w:rsidRPr="00F8481A">
              <w:rPr>
                <w:iCs/>
                <w:sz w:val="28"/>
                <w:szCs w:val="28"/>
                <w:lang w:val="vi-VN"/>
              </w:rPr>
              <w:t>3</w:t>
            </w:r>
          </w:p>
        </w:tc>
      </w:tr>
      <w:tr w:rsidR="00F8481A" w:rsidRPr="00F8481A" w14:paraId="02252B58" w14:textId="77777777" w:rsidTr="009C1049">
        <w:trPr>
          <w:trHeight w:val="14"/>
          <w:jc w:val="center"/>
        </w:trPr>
        <w:tc>
          <w:tcPr>
            <w:tcW w:w="3463" w:type="dxa"/>
            <w:tcBorders>
              <w:top w:val="single" w:sz="4" w:space="0" w:color="auto"/>
              <w:left w:val="single" w:sz="4" w:space="0" w:color="auto"/>
              <w:bottom w:val="nil"/>
              <w:right w:val="nil"/>
            </w:tcBorders>
            <w:shd w:val="clear" w:color="auto" w:fill="FFFFFF"/>
          </w:tcPr>
          <w:p w14:paraId="40523DDC" w14:textId="77777777" w:rsidR="00F8481A" w:rsidRPr="00F8481A" w:rsidRDefault="00F8481A" w:rsidP="00F8481A">
            <w:pPr>
              <w:pStyle w:val="BodyText"/>
              <w:jc w:val="center"/>
              <w:rPr>
                <w:iCs/>
                <w:sz w:val="28"/>
                <w:szCs w:val="28"/>
                <w:lang w:val="vi-VN"/>
              </w:rPr>
            </w:pPr>
            <w:r w:rsidRPr="00F8481A">
              <w:rPr>
                <w:iCs/>
                <w:sz w:val="28"/>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2E1BF8D1" w14:textId="77777777" w:rsidR="00F8481A" w:rsidRPr="00F8481A" w:rsidRDefault="00F8481A" w:rsidP="00F8481A">
            <w:pPr>
              <w:pStyle w:val="BodyText"/>
              <w:jc w:val="center"/>
              <w:rPr>
                <w:iCs/>
                <w:sz w:val="28"/>
                <w:szCs w:val="28"/>
                <w:lang w:val="vi-VN"/>
              </w:rPr>
            </w:pPr>
            <w:r w:rsidRPr="00F8481A">
              <w:rPr>
                <w:iCs/>
                <w:sz w:val="28"/>
                <w:szCs w:val="28"/>
                <w:lang w:val="vi-VN"/>
              </w:rPr>
              <w:t>4</w:t>
            </w:r>
          </w:p>
        </w:tc>
      </w:tr>
      <w:tr w:rsidR="00F8481A" w:rsidRPr="00F8481A" w14:paraId="5536A354" w14:textId="77777777" w:rsidTr="009C1049">
        <w:trPr>
          <w:trHeight w:val="14"/>
          <w:jc w:val="center"/>
        </w:trPr>
        <w:tc>
          <w:tcPr>
            <w:tcW w:w="3463" w:type="dxa"/>
            <w:tcBorders>
              <w:top w:val="single" w:sz="4" w:space="0" w:color="auto"/>
              <w:left w:val="single" w:sz="4" w:space="0" w:color="auto"/>
              <w:bottom w:val="single" w:sz="4" w:space="0" w:color="auto"/>
              <w:right w:val="nil"/>
            </w:tcBorders>
            <w:shd w:val="clear" w:color="auto" w:fill="FFFFFF"/>
          </w:tcPr>
          <w:p w14:paraId="66FC7208" w14:textId="77777777" w:rsidR="00F8481A" w:rsidRPr="00F8481A" w:rsidRDefault="00F8481A" w:rsidP="00F8481A">
            <w:pPr>
              <w:pStyle w:val="BodyText"/>
              <w:jc w:val="center"/>
              <w:rPr>
                <w:iCs/>
                <w:sz w:val="28"/>
                <w:szCs w:val="28"/>
                <w:lang w:val="vi-VN"/>
              </w:rPr>
            </w:pPr>
            <w:r w:rsidRPr="00F8481A">
              <w:rPr>
                <w:iCs/>
                <w:sz w:val="28"/>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7DAF9D68" w14:textId="77777777" w:rsidR="00F8481A" w:rsidRPr="00F8481A" w:rsidRDefault="00F8481A" w:rsidP="00F8481A">
            <w:pPr>
              <w:pStyle w:val="BodyText"/>
              <w:jc w:val="center"/>
              <w:rPr>
                <w:iCs/>
                <w:sz w:val="28"/>
                <w:szCs w:val="28"/>
                <w:lang w:val="vi-VN"/>
              </w:rPr>
            </w:pPr>
            <w:r w:rsidRPr="00F8481A">
              <w:rPr>
                <w:iCs/>
                <w:sz w:val="28"/>
                <w:szCs w:val="28"/>
                <w:lang w:val="vi-VN"/>
              </w:rPr>
              <w:t>5</w:t>
            </w:r>
          </w:p>
        </w:tc>
      </w:tr>
    </w:tbl>
    <w:p w14:paraId="2C24B3CB" w14:textId="77777777" w:rsidR="00F8481A" w:rsidRPr="00F8481A" w:rsidRDefault="00F8481A" w:rsidP="00F8481A">
      <w:pPr>
        <w:pStyle w:val="BodyText"/>
        <w:ind w:firstLine="720"/>
        <w:rPr>
          <w:iCs/>
          <w:sz w:val="28"/>
          <w:szCs w:val="28"/>
          <w:lang w:val="vi-VN"/>
        </w:rPr>
      </w:pPr>
      <w:r w:rsidRPr="00F8481A">
        <w:rPr>
          <w:iCs/>
          <w:sz w:val="28"/>
          <w:szCs w:val="28"/>
        </w:rPr>
        <w:t>- Bội</w:t>
      </w:r>
      <w:r w:rsidRPr="00F8481A">
        <w:rPr>
          <w:iCs/>
          <w:sz w:val="28"/>
          <w:szCs w:val="28"/>
          <w:lang w:val="vi-VN"/>
        </w:rPr>
        <w:t xml:space="preserve"> số bước xoắn đối với các lớp </w:t>
      </w:r>
      <w:r w:rsidRPr="00F8481A">
        <w:rPr>
          <w:iCs/>
          <w:sz w:val="28"/>
          <w:szCs w:val="28"/>
        </w:rPr>
        <w:t>của dây nhôm lõi thép</w:t>
      </w:r>
      <w:r w:rsidRPr="00F8481A">
        <w:rPr>
          <w:iCs/>
          <w:sz w:val="28"/>
          <w:szCs w:val="28"/>
          <w:lang w:val="vi-VN"/>
        </w:rPr>
        <w:t xml:space="preserve"> như </w:t>
      </w:r>
      <w:r w:rsidRPr="00F8481A">
        <w:rPr>
          <w:iCs/>
          <w:sz w:val="28"/>
          <w:szCs w:val="28"/>
        </w:rPr>
        <w:t xml:space="preserve">bảng </w:t>
      </w:r>
      <w:r w:rsidRPr="00F8481A">
        <w:rPr>
          <w:iCs/>
          <w:sz w:val="28"/>
          <w:szCs w:val="28"/>
          <w:lang w:val="vi-VN"/>
        </w:rPr>
        <w:t>sau:</w:t>
      </w:r>
    </w:p>
    <w:p w14:paraId="17124A44" w14:textId="77777777" w:rsidR="00F8481A" w:rsidRPr="00F8481A" w:rsidRDefault="00F8481A" w:rsidP="00F8481A">
      <w:pPr>
        <w:pStyle w:val="BodyText"/>
        <w:rPr>
          <w:b/>
          <w:iCs/>
          <w:sz w:val="28"/>
          <w:szCs w:val="28"/>
        </w:rPr>
      </w:pPr>
      <w:r w:rsidRPr="00F8481A">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8481A" w:rsidRPr="00F8481A" w14:paraId="735B1AB8" w14:textId="77777777" w:rsidTr="009C1049">
        <w:trPr>
          <w:trHeight w:val="233"/>
          <w:jc w:val="center"/>
        </w:trPr>
        <w:tc>
          <w:tcPr>
            <w:tcW w:w="712" w:type="pct"/>
            <w:gridSpan w:val="2"/>
            <w:vAlign w:val="center"/>
          </w:tcPr>
          <w:p w14:paraId="33B7CC2D" w14:textId="77777777" w:rsidR="00F8481A" w:rsidRPr="00F8481A" w:rsidRDefault="00F8481A" w:rsidP="00F8481A">
            <w:pPr>
              <w:pStyle w:val="BodyText"/>
              <w:jc w:val="center"/>
              <w:rPr>
                <w:iCs/>
                <w:sz w:val="28"/>
                <w:szCs w:val="28"/>
              </w:rPr>
            </w:pPr>
            <w:r w:rsidRPr="00F8481A">
              <w:rPr>
                <w:iCs/>
                <w:sz w:val="28"/>
                <w:szCs w:val="28"/>
              </w:rPr>
              <w:t>Số sợi</w:t>
            </w:r>
          </w:p>
        </w:tc>
        <w:tc>
          <w:tcPr>
            <w:tcW w:w="2451" w:type="pct"/>
            <w:gridSpan w:val="8"/>
            <w:tcBorders>
              <w:right w:val="single" w:sz="4" w:space="0" w:color="auto"/>
            </w:tcBorders>
            <w:vAlign w:val="center"/>
          </w:tcPr>
          <w:p w14:paraId="2D209A0A" w14:textId="77777777" w:rsidR="00F8481A" w:rsidRPr="00F8481A" w:rsidRDefault="00F8481A" w:rsidP="00F8481A">
            <w:pPr>
              <w:pStyle w:val="BodyText"/>
              <w:jc w:val="center"/>
              <w:rPr>
                <w:iCs/>
                <w:sz w:val="28"/>
                <w:szCs w:val="28"/>
              </w:rPr>
            </w:pPr>
            <w:r w:rsidRPr="00F8481A">
              <w:rPr>
                <w:iCs/>
                <w:sz w:val="28"/>
                <w:szCs w:val="28"/>
              </w:rPr>
              <w:t>Phần lõi thép</w:t>
            </w:r>
          </w:p>
        </w:tc>
        <w:tc>
          <w:tcPr>
            <w:tcW w:w="1837" w:type="pct"/>
            <w:gridSpan w:val="6"/>
            <w:tcBorders>
              <w:left w:val="single" w:sz="4" w:space="0" w:color="auto"/>
            </w:tcBorders>
            <w:vAlign w:val="center"/>
          </w:tcPr>
          <w:p w14:paraId="56C2343E" w14:textId="77777777" w:rsidR="00F8481A" w:rsidRPr="00F8481A" w:rsidRDefault="00F8481A" w:rsidP="00F8481A">
            <w:pPr>
              <w:pStyle w:val="BodyText"/>
              <w:jc w:val="center"/>
              <w:rPr>
                <w:iCs/>
                <w:sz w:val="28"/>
                <w:szCs w:val="28"/>
              </w:rPr>
            </w:pPr>
            <w:r w:rsidRPr="00F8481A">
              <w:rPr>
                <w:iCs/>
                <w:sz w:val="28"/>
                <w:szCs w:val="28"/>
              </w:rPr>
              <w:t>Phần nhôm tính từ trong ra</w:t>
            </w:r>
          </w:p>
        </w:tc>
      </w:tr>
      <w:tr w:rsidR="00F8481A" w:rsidRPr="00F8481A" w14:paraId="24A31449" w14:textId="77777777" w:rsidTr="009C1049">
        <w:trPr>
          <w:trHeight w:val="233"/>
          <w:jc w:val="center"/>
        </w:trPr>
        <w:tc>
          <w:tcPr>
            <w:tcW w:w="355" w:type="pct"/>
            <w:vMerge w:val="restart"/>
            <w:textDirection w:val="btLr"/>
            <w:vAlign w:val="center"/>
          </w:tcPr>
          <w:p w14:paraId="091CE9C7" w14:textId="77777777" w:rsidR="00F8481A" w:rsidRPr="00F8481A" w:rsidRDefault="00F8481A" w:rsidP="00F8481A">
            <w:pPr>
              <w:pStyle w:val="BodyText"/>
              <w:ind w:left="115" w:right="115"/>
              <w:jc w:val="center"/>
              <w:rPr>
                <w:b/>
                <w:iCs/>
                <w:sz w:val="28"/>
                <w:szCs w:val="28"/>
              </w:rPr>
            </w:pPr>
            <w:r w:rsidRPr="00F8481A">
              <w:rPr>
                <w:b/>
                <w:iCs/>
                <w:sz w:val="28"/>
                <w:szCs w:val="28"/>
              </w:rPr>
              <w:t>Nhôm</w:t>
            </w:r>
          </w:p>
        </w:tc>
        <w:tc>
          <w:tcPr>
            <w:tcW w:w="357" w:type="pct"/>
            <w:vMerge w:val="restart"/>
            <w:textDirection w:val="btLr"/>
            <w:vAlign w:val="center"/>
          </w:tcPr>
          <w:p w14:paraId="35411E2F" w14:textId="77777777" w:rsidR="00F8481A" w:rsidRPr="00F8481A" w:rsidRDefault="00F8481A" w:rsidP="00F8481A">
            <w:pPr>
              <w:pStyle w:val="BodyText"/>
              <w:ind w:left="115" w:right="115"/>
              <w:jc w:val="center"/>
              <w:rPr>
                <w:b/>
                <w:iCs/>
                <w:sz w:val="28"/>
                <w:szCs w:val="28"/>
              </w:rPr>
            </w:pPr>
            <w:r w:rsidRPr="00F8481A">
              <w:rPr>
                <w:b/>
                <w:iCs/>
                <w:sz w:val="28"/>
                <w:szCs w:val="28"/>
              </w:rPr>
              <w:t>Thép</w:t>
            </w:r>
          </w:p>
        </w:tc>
        <w:tc>
          <w:tcPr>
            <w:tcW w:w="611" w:type="pct"/>
            <w:gridSpan w:val="2"/>
            <w:vAlign w:val="center"/>
          </w:tcPr>
          <w:p w14:paraId="1E2FAEF8" w14:textId="77777777" w:rsidR="00F8481A" w:rsidRPr="00F8481A" w:rsidRDefault="00F8481A" w:rsidP="00F8481A">
            <w:pPr>
              <w:pStyle w:val="BodyText"/>
              <w:jc w:val="center"/>
              <w:rPr>
                <w:iCs/>
                <w:sz w:val="28"/>
                <w:szCs w:val="28"/>
              </w:rPr>
            </w:pPr>
            <w:r w:rsidRPr="00F8481A">
              <w:rPr>
                <w:iCs/>
                <w:sz w:val="28"/>
                <w:szCs w:val="28"/>
              </w:rPr>
              <w:t>6 sợi</w:t>
            </w:r>
          </w:p>
        </w:tc>
        <w:tc>
          <w:tcPr>
            <w:tcW w:w="615" w:type="pct"/>
            <w:gridSpan w:val="2"/>
            <w:vAlign w:val="center"/>
          </w:tcPr>
          <w:p w14:paraId="265814EC" w14:textId="77777777" w:rsidR="00F8481A" w:rsidRPr="00F8481A" w:rsidRDefault="00F8481A" w:rsidP="00F8481A">
            <w:pPr>
              <w:pStyle w:val="BodyText"/>
              <w:jc w:val="center"/>
              <w:rPr>
                <w:iCs/>
                <w:sz w:val="28"/>
                <w:szCs w:val="28"/>
              </w:rPr>
            </w:pPr>
            <w:r w:rsidRPr="00F8481A">
              <w:rPr>
                <w:iCs/>
                <w:sz w:val="28"/>
                <w:szCs w:val="28"/>
              </w:rPr>
              <w:t>12 sợi</w:t>
            </w:r>
          </w:p>
        </w:tc>
        <w:tc>
          <w:tcPr>
            <w:tcW w:w="615" w:type="pct"/>
            <w:gridSpan w:val="2"/>
            <w:vAlign w:val="center"/>
          </w:tcPr>
          <w:p w14:paraId="1C275763" w14:textId="77777777" w:rsidR="00F8481A" w:rsidRPr="00F8481A" w:rsidRDefault="00F8481A" w:rsidP="00F8481A">
            <w:pPr>
              <w:pStyle w:val="BodyText"/>
              <w:jc w:val="center"/>
              <w:rPr>
                <w:iCs/>
                <w:sz w:val="28"/>
                <w:szCs w:val="28"/>
              </w:rPr>
            </w:pPr>
            <w:r w:rsidRPr="00F8481A">
              <w:rPr>
                <w:iCs/>
                <w:sz w:val="28"/>
                <w:szCs w:val="28"/>
              </w:rPr>
              <w:t>18 sợi</w:t>
            </w:r>
          </w:p>
        </w:tc>
        <w:tc>
          <w:tcPr>
            <w:tcW w:w="611" w:type="pct"/>
            <w:gridSpan w:val="2"/>
            <w:vAlign w:val="center"/>
          </w:tcPr>
          <w:p w14:paraId="2C50268A" w14:textId="77777777" w:rsidR="00F8481A" w:rsidRPr="00F8481A" w:rsidRDefault="00F8481A" w:rsidP="00F8481A">
            <w:pPr>
              <w:pStyle w:val="BodyText"/>
              <w:jc w:val="center"/>
              <w:rPr>
                <w:iCs/>
                <w:sz w:val="28"/>
                <w:szCs w:val="28"/>
              </w:rPr>
            </w:pPr>
            <w:r w:rsidRPr="00F8481A">
              <w:rPr>
                <w:iCs/>
                <w:sz w:val="28"/>
                <w:szCs w:val="28"/>
              </w:rPr>
              <w:t>24 sợi</w:t>
            </w:r>
          </w:p>
        </w:tc>
        <w:tc>
          <w:tcPr>
            <w:tcW w:w="614" w:type="pct"/>
            <w:gridSpan w:val="2"/>
            <w:vAlign w:val="center"/>
          </w:tcPr>
          <w:p w14:paraId="19E3511B" w14:textId="77777777" w:rsidR="00F8481A" w:rsidRPr="00F8481A" w:rsidRDefault="00F8481A" w:rsidP="00F8481A">
            <w:pPr>
              <w:pStyle w:val="BodyText"/>
              <w:jc w:val="center"/>
              <w:rPr>
                <w:iCs/>
                <w:sz w:val="28"/>
                <w:szCs w:val="28"/>
              </w:rPr>
            </w:pPr>
            <w:r w:rsidRPr="00F8481A">
              <w:rPr>
                <w:iCs/>
                <w:sz w:val="28"/>
                <w:szCs w:val="28"/>
              </w:rPr>
              <w:t>Lớp 1</w:t>
            </w:r>
          </w:p>
        </w:tc>
        <w:tc>
          <w:tcPr>
            <w:tcW w:w="615" w:type="pct"/>
            <w:gridSpan w:val="2"/>
            <w:vAlign w:val="center"/>
          </w:tcPr>
          <w:p w14:paraId="40AB2B89" w14:textId="77777777" w:rsidR="00F8481A" w:rsidRPr="00F8481A" w:rsidRDefault="00F8481A" w:rsidP="00F8481A">
            <w:pPr>
              <w:pStyle w:val="BodyText"/>
              <w:jc w:val="center"/>
              <w:rPr>
                <w:iCs/>
                <w:sz w:val="28"/>
                <w:szCs w:val="28"/>
              </w:rPr>
            </w:pPr>
            <w:r w:rsidRPr="00F8481A">
              <w:rPr>
                <w:iCs/>
                <w:sz w:val="28"/>
                <w:szCs w:val="28"/>
              </w:rPr>
              <w:t>Lớp 2</w:t>
            </w:r>
          </w:p>
        </w:tc>
        <w:tc>
          <w:tcPr>
            <w:tcW w:w="608" w:type="pct"/>
            <w:gridSpan w:val="2"/>
            <w:vAlign w:val="center"/>
          </w:tcPr>
          <w:p w14:paraId="01B1FF7D" w14:textId="77777777" w:rsidR="00F8481A" w:rsidRPr="00F8481A" w:rsidRDefault="00F8481A" w:rsidP="00F8481A">
            <w:pPr>
              <w:pStyle w:val="BodyText"/>
              <w:jc w:val="center"/>
              <w:rPr>
                <w:iCs/>
                <w:sz w:val="28"/>
                <w:szCs w:val="28"/>
              </w:rPr>
            </w:pPr>
            <w:r w:rsidRPr="00F8481A">
              <w:rPr>
                <w:iCs/>
                <w:sz w:val="28"/>
                <w:szCs w:val="28"/>
              </w:rPr>
              <w:t>Lớp 3</w:t>
            </w:r>
          </w:p>
        </w:tc>
      </w:tr>
      <w:tr w:rsidR="00F8481A" w:rsidRPr="00F8481A" w14:paraId="3CC27456" w14:textId="77777777" w:rsidTr="009C1049">
        <w:trPr>
          <w:cantSplit/>
          <w:trHeight w:val="1134"/>
          <w:jc w:val="center"/>
        </w:trPr>
        <w:tc>
          <w:tcPr>
            <w:tcW w:w="355" w:type="pct"/>
            <w:vMerge/>
            <w:vAlign w:val="center"/>
          </w:tcPr>
          <w:p w14:paraId="1F4DFF01" w14:textId="77777777" w:rsidR="00F8481A" w:rsidRPr="00F8481A" w:rsidRDefault="00F8481A" w:rsidP="00F8481A">
            <w:pPr>
              <w:pStyle w:val="BodyText"/>
              <w:rPr>
                <w:iCs/>
                <w:sz w:val="28"/>
                <w:szCs w:val="28"/>
              </w:rPr>
            </w:pPr>
          </w:p>
        </w:tc>
        <w:tc>
          <w:tcPr>
            <w:tcW w:w="357" w:type="pct"/>
            <w:vMerge/>
            <w:vAlign w:val="center"/>
          </w:tcPr>
          <w:p w14:paraId="0E3C829D" w14:textId="77777777" w:rsidR="00F8481A" w:rsidRPr="00F8481A" w:rsidRDefault="00F8481A" w:rsidP="00F8481A">
            <w:pPr>
              <w:pStyle w:val="BodyText"/>
              <w:rPr>
                <w:iCs/>
                <w:sz w:val="28"/>
                <w:szCs w:val="28"/>
              </w:rPr>
            </w:pPr>
          </w:p>
        </w:tc>
        <w:tc>
          <w:tcPr>
            <w:tcW w:w="303" w:type="pct"/>
            <w:textDirection w:val="btLr"/>
            <w:vAlign w:val="center"/>
          </w:tcPr>
          <w:p w14:paraId="426B6BD2"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7" w:type="pct"/>
            <w:textDirection w:val="btLr"/>
            <w:vAlign w:val="center"/>
          </w:tcPr>
          <w:p w14:paraId="2E142644"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07" w:type="pct"/>
            <w:textDirection w:val="btLr"/>
            <w:vAlign w:val="center"/>
          </w:tcPr>
          <w:p w14:paraId="560CC369"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8" w:type="pct"/>
            <w:textDirection w:val="btLr"/>
            <w:vAlign w:val="center"/>
          </w:tcPr>
          <w:p w14:paraId="42B182A3"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07" w:type="pct"/>
            <w:textDirection w:val="btLr"/>
            <w:vAlign w:val="center"/>
          </w:tcPr>
          <w:p w14:paraId="2EED8BD8"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8" w:type="pct"/>
            <w:textDirection w:val="btLr"/>
            <w:vAlign w:val="center"/>
          </w:tcPr>
          <w:p w14:paraId="6A1AB522"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07" w:type="pct"/>
            <w:textDirection w:val="btLr"/>
            <w:vAlign w:val="center"/>
          </w:tcPr>
          <w:p w14:paraId="1DA3C720"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3" w:type="pct"/>
            <w:textDirection w:val="btLr"/>
            <w:vAlign w:val="center"/>
          </w:tcPr>
          <w:p w14:paraId="2F1ACE13"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21" w:type="pct"/>
            <w:textDirection w:val="btLr"/>
            <w:vAlign w:val="center"/>
          </w:tcPr>
          <w:p w14:paraId="32607244"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293" w:type="pct"/>
            <w:textDirection w:val="btLr"/>
            <w:vAlign w:val="center"/>
          </w:tcPr>
          <w:p w14:paraId="390C597E"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07" w:type="pct"/>
            <w:textDirection w:val="btLr"/>
            <w:vAlign w:val="center"/>
          </w:tcPr>
          <w:p w14:paraId="29D218DB"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7" w:type="pct"/>
            <w:textDirection w:val="btLr"/>
            <w:vAlign w:val="center"/>
          </w:tcPr>
          <w:p w14:paraId="7C105A7A"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c>
          <w:tcPr>
            <w:tcW w:w="304" w:type="pct"/>
            <w:textDirection w:val="btLr"/>
            <w:vAlign w:val="center"/>
          </w:tcPr>
          <w:p w14:paraId="1A6C011E" w14:textId="77777777" w:rsidR="00F8481A" w:rsidRPr="00F8481A" w:rsidRDefault="00F8481A" w:rsidP="00F8481A">
            <w:pPr>
              <w:pStyle w:val="BodyText"/>
              <w:ind w:left="115" w:right="115"/>
              <w:jc w:val="center"/>
              <w:rPr>
                <w:iCs/>
                <w:w w:val="90"/>
                <w:sz w:val="28"/>
                <w:szCs w:val="28"/>
              </w:rPr>
            </w:pPr>
            <w:r w:rsidRPr="00F8481A">
              <w:rPr>
                <w:iCs/>
                <w:w w:val="90"/>
                <w:sz w:val="28"/>
                <w:szCs w:val="28"/>
              </w:rPr>
              <w:t>Nhỏ nhất</w:t>
            </w:r>
          </w:p>
        </w:tc>
        <w:tc>
          <w:tcPr>
            <w:tcW w:w="304" w:type="pct"/>
            <w:textDirection w:val="btLr"/>
            <w:vAlign w:val="center"/>
          </w:tcPr>
          <w:p w14:paraId="3C73AD0C" w14:textId="77777777" w:rsidR="00F8481A" w:rsidRPr="00F8481A" w:rsidRDefault="00F8481A" w:rsidP="00F8481A">
            <w:pPr>
              <w:pStyle w:val="BodyText"/>
              <w:ind w:left="115" w:right="115"/>
              <w:jc w:val="center"/>
              <w:rPr>
                <w:iCs/>
                <w:w w:val="90"/>
                <w:sz w:val="28"/>
                <w:szCs w:val="28"/>
              </w:rPr>
            </w:pPr>
            <w:r w:rsidRPr="00F8481A">
              <w:rPr>
                <w:iCs/>
                <w:w w:val="90"/>
                <w:sz w:val="28"/>
                <w:szCs w:val="28"/>
              </w:rPr>
              <w:t>Lớn nhất</w:t>
            </w:r>
          </w:p>
        </w:tc>
      </w:tr>
      <w:tr w:rsidR="00F8481A" w:rsidRPr="00F8481A" w14:paraId="4AC66701" w14:textId="77777777" w:rsidTr="009C1049">
        <w:trPr>
          <w:trHeight w:val="233"/>
          <w:jc w:val="center"/>
        </w:trPr>
        <w:tc>
          <w:tcPr>
            <w:tcW w:w="355" w:type="pct"/>
          </w:tcPr>
          <w:p w14:paraId="0AF5CBF4" w14:textId="77777777" w:rsidR="00F8481A" w:rsidRPr="00F8481A" w:rsidRDefault="00F8481A" w:rsidP="00F8481A">
            <w:pPr>
              <w:pStyle w:val="BodyText"/>
              <w:jc w:val="center"/>
              <w:rPr>
                <w:iCs/>
                <w:sz w:val="28"/>
                <w:szCs w:val="28"/>
              </w:rPr>
            </w:pPr>
            <w:bookmarkStart w:id="23" w:name="_Hlk210921236"/>
            <w:r w:rsidRPr="00F8481A">
              <w:rPr>
                <w:iCs/>
                <w:sz w:val="28"/>
                <w:szCs w:val="28"/>
              </w:rPr>
              <w:t>6</w:t>
            </w:r>
          </w:p>
        </w:tc>
        <w:tc>
          <w:tcPr>
            <w:tcW w:w="357" w:type="pct"/>
          </w:tcPr>
          <w:p w14:paraId="129E18C6" w14:textId="77777777" w:rsidR="00F8481A" w:rsidRPr="00F8481A" w:rsidRDefault="00F8481A" w:rsidP="00F8481A">
            <w:pPr>
              <w:pStyle w:val="BodyText"/>
              <w:jc w:val="center"/>
              <w:rPr>
                <w:iCs/>
                <w:sz w:val="28"/>
                <w:szCs w:val="28"/>
              </w:rPr>
            </w:pPr>
            <w:r w:rsidRPr="00F8481A">
              <w:rPr>
                <w:iCs/>
                <w:sz w:val="28"/>
                <w:szCs w:val="28"/>
              </w:rPr>
              <w:t>1</w:t>
            </w:r>
          </w:p>
        </w:tc>
        <w:tc>
          <w:tcPr>
            <w:tcW w:w="303" w:type="pct"/>
          </w:tcPr>
          <w:p w14:paraId="56292232"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311AFD6"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589345C9"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24E90DD6"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1BC47EBF"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5C3F1B1C"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7BFFE413"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22DDA41E"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2BEDC613"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5BD4A310" w14:textId="77777777" w:rsidR="00F8481A" w:rsidRPr="00F8481A" w:rsidRDefault="00F8481A" w:rsidP="00F8481A">
            <w:pPr>
              <w:pStyle w:val="BodyText"/>
              <w:jc w:val="center"/>
              <w:rPr>
                <w:iCs/>
                <w:sz w:val="28"/>
                <w:szCs w:val="28"/>
              </w:rPr>
            </w:pPr>
            <w:r w:rsidRPr="00F8481A">
              <w:rPr>
                <w:iCs/>
                <w:sz w:val="28"/>
                <w:szCs w:val="28"/>
              </w:rPr>
              <w:t>15</w:t>
            </w:r>
          </w:p>
        </w:tc>
        <w:tc>
          <w:tcPr>
            <w:tcW w:w="307" w:type="pct"/>
          </w:tcPr>
          <w:p w14:paraId="078086B1"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68BBDAA9"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09C0859A"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39D21041"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48E46A36" w14:textId="77777777" w:rsidTr="009C1049">
        <w:trPr>
          <w:trHeight w:val="233"/>
          <w:jc w:val="center"/>
        </w:trPr>
        <w:tc>
          <w:tcPr>
            <w:tcW w:w="355" w:type="pct"/>
          </w:tcPr>
          <w:p w14:paraId="386A5F97" w14:textId="77777777" w:rsidR="00F8481A" w:rsidRPr="00F8481A" w:rsidRDefault="00F8481A" w:rsidP="00F8481A">
            <w:pPr>
              <w:pStyle w:val="BodyText"/>
              <w:jc w:val="center"/>
              <w:rPr>
                <w:iCs/>
                <w:sz w:val="28"/>
                <w:szCs w:val="28"/>
              </w:rPr>
            </w:pPr>
            <w:r w:rsidRPr="00F8481A">
              <w:rPr>
                <w:iCs/>
                <w:sz w:val="28"/>
                <w:szCs w:val="28"/>
              </w:rPr>
              <w:t>18</w:t>
            </w:r>
          </w:p>
        </w:tc>
        <w:tc>
          <w:tcPr>
            <w:tcW w:w="357" w:type="pct"/>
          </w:tcPr>
          <w:p w14:paraId="63E1EF9B" w14:textId="77777777" w:rsidR="00F8481A" w:rsidRPr="00F8481A" w:rsidRDefault="00F8481A" w:rsidP="00F8481A">
            <w:pPr>
              <w:pStyle w:val="BodyText"/>
              <w:jc w:val="center"/>
              <w:rPr>
                <w:iCs/>
                <w:sz w:val="28"/>
                <w:szCs w:val="28"/>
              </w:rPr>
            </w:pPr>
            <w:r w:rsidRPr="00F8481A">
              <w:rPr>
                <w:iCs/>
                <w:sz w:val="28"/>
                <w:szCs w:val="28"/>
              </w:rPr>
              <w:t>19</w:t>
            </w:r>
          </w:p>
        </w:tc>
        <w:tc>
          <w:tcPr>
            <w:tcW w:w="303" w:type="pct"/>
          </w:tcPr>
          <w:p w14:paraId="6DB1FFA6"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60A9642F"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D755A08"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7A0BC184"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300BD246"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508EA1DE"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AE4A4B5"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008F6C2E"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1935CB93"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3FCF75FC" w14:textId="77777777" w:rsidR="00F8481A" w:rsidRPr="00F8481A" w:rsidRDefault="00F8481A" w:rsidP="00F8481A">
            <w:pPr>
              <w:pStyle w:val="BodyText"/>
              <w:jc w:val="center"/>
              <w:rPr>
                <w:iCs/>
                <w:sz w:val="28"/>
                <w:szCs w:val="28"/>
              </w:rPr>
            </w:pPr>
            <w:r w:rsidRPr="00F8481A">
              <w:rPr>
                <w:iCs/>
                <w:sz w:val="28"/>
                <w:szCs w:val="28"/>
              </w:rPr>
              <w:t>15</w:t>
            </w:r>
          </w:p>
        </w:tc>
        <w:tc>
          <w:tcPr>
            <w:tcW w:w="307" w:type="pct"/>
          </w:tcPr>
          <w:p w14:paraId="14EE10A4"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C011556"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209C28BC"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21D37962"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0448BAF5" w14:textId="77777777" w:rsidTr="009C1049">
        <w:trPr>
          <w:trHeight w:val="233"/>
          <w:jc w:val="center"/>
        </w:trPr>
        <w:tc>
          <w:tcPr>
            <w:tcW w:w="355" w:type="pct"/>
          </w:tcPr>
          <w:p w14:paraId="7DCB69A3" w14:textId="77777777" w:rsidR="00F8481A" w:rsidRPr="00F8481A" w:rsidRDefault="00F8481A" w:rsidP="00F8481A">
            <w:pPr>
              <w:pStyle w:val="BodyText"/>
              <w:jc w:val="center"/>
              <w:rPr>
                <w:iCs/>
                <w:sz w:val="28"/>
                <w:szCs w:val="28"/>
              </w:rPr>
            </w:pPr>
            <w:r w:rsidRPr="00F8481A">
              <w:rPr>
                <w:iCs/>
                <w:sz w:val="28"/>
                <w:szCs w:val="28"/>
              </w:rPr>
              <w:t>24</w:t>
            </w:r>
          </w:p>
        </w:tc>
        <w:tc>
          <w:tcPr>
            <w:tcW w:w="357" w:type="pct"/>
          </w:tcPr>
          <w:p w14:paraId="7FA0921D"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4E126522"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32BEBA45"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9FCB8A4"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4F4441AC"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8983203"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51C35E5A"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4F07848D"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6E74F79A"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184BBBBE"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2C6E37F9"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1B661E08"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379AD2D4"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4996D227"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3A08F26B"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63AEE3FE" w14:textId="77777777" w:rsidTr="009C1049">
        <w:trPr>
          <w:trHeight w:val="233"/>
          <w:jc w:val="center"/>
        </w:trPr>
        <w:tc>
          <w:tcPr>
            <w:tcW w:w="355" w:type="pct"/>
          </w:tcPr>
          <w:p w14:paraId="7538F270" w14:textId="77777777" w:rsidR="00F8481A" w:rsidRPr="00F8481A" w:rsidRDefault="00F8481A" w:rsidP="00F8481A">
            <w:pPr>
              <w:pStyle w:val="BodyText"/>
              <w:jc w:val="center"/>
              <w:rPr>
                <w:iCs/>
                <w:sz w:val="28"/>
                <w:szCs w:val="28"/>
              </w:rPr>
            </w:pPr>
            <w:r w:rsidRPr="00F8481A">
              <w:rPr>
                <w:iCs/>
                <w:sz w:val="28"/>
                <w:szCs w:val="28"/>
              </w:rPr>
              <w:t>24</w:t>
            </w:r>
          </w:p>
        </w:tc>
        <w:tc>
          <w:tcPr>
            <w:tcW w:w="357" w:type="pct"/>
          </w:tcPr>
          <w:p w14:paraId="24B99DB0" w14:textId="77777777" w:rsidR="00F8481A" w:rsidRPr="00F8481A" w:rsidRDefault="00F8481A" w:rsidP="00F8481A">
            <w:pPr>
              <w:pStyle w:val="BodyText"/>
              <w:jc w:val="center"/>
              <w:rPr>
                <w:iCs/>
                <w:sz w:val="28"/>
                <w:szCs w:val="28"/>
              </w:rPr>
            </w:pPr>
            <w:r w:rsidRPr="00F8481A">
              <w:rPr>
                <w:iCs/>
                <w:sz w:val="28"/>
                <w:szCs w:val="28"/>
              </w:rPr>
              <w:t>37</w:t>
            </w:r>
          </w:p>
        </w:tc>
        <w:tc>
          <w:tcPr>
            <w:tcW w:w="303" w:type="pct"/>
          </w:tcPr>
          <w:p w14:paraId="7FE32B18"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48F946D5"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1E1F30D3"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2DA0C128"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0B1EDF58" w14:textId="77777777" w:rsidR="00F8481A" w:rsidRPr="00F8481A" w:rsidRDefault="00F8481A" w:rsidP="00F8481A">
            <w:pPr>
              <w:pStyle w:val="BodyText"/>
              <w:jc w:val="center"/>
              <w:rPr>
                <w:iCs/>
                <w:sz w:val="28"/>
                <w:szCs w:val="28"/>
              </w:rPr>
            </w:pPr>
            <w:r w:rsidRPr="00F8481A">
              <w:rPr>
                <w:iCs/>
                <w:sz w:val="28"/>
                <w:szCs w:val="28"/>
              </w:rPr>
              <w:t>12</w:t>
            </w:r>
          </w:p>
        </w:tc>
        <w:tc>
          <w:tcPr>
            <w:tcW w:w="308" w:type="pct"/>
          </w:tcPr>
          <w:p w14:paraId="3A6AF535" w14:textId="77777777" w:rsidR="00F8481A" w:rsidRPr="00F8481A" w:rsidRDefault="00F8481A" w:rsidP="00F8481A">
            <w:pPr>
              <w:pStyle w:val="BodyText"/>
              <w:jc w:val="center"/>
              <w:rPr>
                <w:iCs/>
                <w:sz w:val="28"/>
                <w:szCs w:val="28"/>
              </w:rPr>
            </w:pPr>
            <w:r w:rsidRPr="00F8481A">
              <w:rPr>
                <w:iCs/>
                <w:sz w:val="28"/>
                <w:szCs w:val="28"/>
              </w:rPr>
              <w:t>25</w:t>
            </w:r>
          </w:p>
        </w:tc>
        <w:tc>
          <w:tcPr>
            <w:tcW w:w="307" w:type="pct"/>
          </w:tcPr>
          <w:p w14:paraId="344DBB9C"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252322D8"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4FFC83C5"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25580B76" w14:textId="77777777" w:rsidR="00F8481A" w:rsidRPr="00F8481A" w:rsidRDefault="00F8481A" w:rsidP="00F8481A">
            <w:pPr>
              <w:pStyle w:val="BodyText"/>
              <w:jc w:val="center"/>
              <w:rPr>
                <w:iCs/>
                <w:sz w:val="28"/>
                <w:szCs w:val="28"/>
              </w:rPr>
            </w:pPr>
            <w:r w:rsidRPr="00F8481A">
              <w:rPr>
                <w:iCs/>
                <w:sz w:val="28"/>
                <w:szCs w:val="28"/>
              </w:rPr>
              <w:t>15</w:t>
            </w:r>
          </w:p>
        </w:tc>
        <w:tc>
          <w:tcPr>
            <w:tcW w:w="307" w:type="pct"/>
          </w:tcPr>
          <w:p w14:paraId="3DBC811D"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3B207CF"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5FE2549B"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08D4B84C"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7B8D1A41" w14:textId="77777777" w:rsidTr="009C1049">
        <w:trPr>
          <w:trHeight w:val="233"/>
          <w:jc w:val="center"/>
        </w:trPr>
        <w:tc>
          <w:tcPr>
            <w:tcW w:w="355" w:type="pct"/>
          </w:tcPr>
          <w:p w14:paraId="476D83CE" w14:textId="77777777" w:rsidR="00F8481A" w:rsidRPr="00F8481A" w:rsidRDefault="00F8481A" w:rsidP="00F8481A">
            <w:pPr>
              <w:pStyle w:val="BodyText"/>
              <w:jc w:val="center"/>
              <w:rPr>
                <w:iCs/>
                <w:sz w:val="28"/>
                <w:szCs w:val="28"/>
              </w:rPr>
            </w:pPr>
            <w:r w:rsidRPr="00F8481A">
              <w:rPr>
                <w:iCs/>
                <w:sz w:val="28"/>
                <w:szCs w:val="28"/>
              </w:rPr>
              <w:t>26</w:t>
            </w:r>
          </w:p>
        </w:tc>
        <w:tc>
          <w:tcPr>
            <w:tcW w:w="357" w:type="pct"/>
          </w:tcPr>
          <w:p w14:paraId="4F664B54"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2264B906"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0D1AD70D"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9B8C638"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20992A89"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2F019B98"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6BBAD72E"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79DDEC0E"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51B5C81A"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45CA6064"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7FE0B916"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6B297C3F"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31907573"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0DF67A4C"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43BE6DF5"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030D5DB3" w14:textId="77777777" w:rsidTr="009C1049">
        <w:trPr>
          <w:trHeight w:val="233"/>
          <w:jc w:val="center"/>
        </w:trPr>
        <w:tc>
          <w:tcPr>
            <w:tcW w:w="355" w:type="pct"/>
          </w:tcPr>
          <w:p w14:paraId="6F35300A" w14:textId="77777777" w:rsidR="00F8481A" w:rsidRPr="00F8481A" w:rsidRDefault="00F8481A" w:rsidP="00F8481A">
            <w:pPr>
              <w:pStyle w:val="BodyText"/>
              <w:jc w:val="center"/>
              <w:rPr>
                <w:iCs/>
                <w:sz w:val="28"/>
                <w:szCs w:val="28"/>
              </w:rPr>
            </w:pPr>
            <w:r w:rsidRPr="00F8481A">
              <w:rPr>
                <w:iCs/>
                <w:sz w:val="28"/>
                <w:szCs w:val="28"/>
              </w:rPr>
              <w:t>30</w:t>
            </w:r>
          </w:p>
        </w:tc>
        <w:tc>
          <w:tcPr>
            <w:tcW w:w="357" w:type="pct"/>
          </w:tcPr>
          <w:p w14:paraId="6680D65C"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77AC6275"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2B4A16F2"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45EFFE1"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5B8B3CE5"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7ABF516"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6AE602F0"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150BA900"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7B5F298E"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0CCA3482"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444D25E2"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5EB333F4"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1BDD0437"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08F76D07"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171E5E1E"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53CA0935" w14:textId="77777777" w:rsidTr="009C1049">
        <w:trPr>
          <w:trHeight w:val="233"/>
          <w:jc w:val="center"/>
        </w:trPr>
        <w:tc>
          <w:tcPr>
            <w:tcW w:w="355" w:type="pct"/>
          </w:tcPr>
          <w:p w14:paraId="32D0435E" w14:textId="77777777" w:rsidR="00F8481A" w:rsidRPr="00F8481A" w:rsidRDefault="00F8481A" w:rsidP="00F8481A">
            <w:pPr>
              <w:pStyle w:val="BodyText"/>
              <w:jc w:val="center"/>
              <w:rPr>
                <w:iCs/>
                <w:sz w:val="28"/>
                <w:szCs w:val="28"/>
              </w:rPr>
            </w:pPr>
            <w:r w:rsidRPr="00F8481A">
              <w:rPr>
                <w:iCs/>
                <w:sz w:val="28"/>
                <w:szCs w:val="28"/>
              </w:rPr>
              <w:t>30</w:t>
            </w:r>
          </w:p>
        </w:tc>
        <w:tc>
          <w:tcPr>
            <w:tcW w:w="357" w:type="pct"/>
          </w:tcPr>
          <w:p w14:paraId="7AB52E7C" w14:textId="77777777" w:rsidR="00F8481A" w:rsidRPr="00F8481A" w:rsidRDefault="00F8481A" w:rsidP="00F8481A">
            <w:pPr>
              <w:pStyle w:val="BodyText"/>
              <w:jc w:val="center"/>
              <w:rPr>
                <w:iCs/>
                <w:sz w:val="28"/>
                <w:szCs w:val="28"/>
              </w:rPr>
            </w:pPr>
            <w:r w:rsidRPr="00F8481A">
              <w:rPr>
                <w:iCs/>
                <w:sz w:val="28"/>
                <w:szCs w:val="28"/>
              </w:rPr>
              <w:t>19</w:t>
            </w:r>
          </w:p>
        </w:tc>
        <w:tc>
          <w:tcPr>
            <w:tcW w:w="303" w:type="pct"/>
          </w:tcPr>
          <w:p w14:paraId="13C54AE1"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12D648B9"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41B09069"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2DA0F69E"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1321E983"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1707FF77"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28E0268A"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3A33395A"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5A2BF488"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6350E025"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30B3C402"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7B734F06"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11AB9244"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7E17028E"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73CE6D68" w14:textId="77777777" w:rsidTr="009C1049">
        <w:trPr>
          <w:trHeight w:val="233"/>
          <w:jc w:val="center"/>
        </w:trPr>
        <w:tc>
          <w:tcPr>
            <w:tcW w:w="355" w:type="pct"/>
          </w:tcPr>
          <w:p w14:paraId="08D00768" w14:textId="77777777" w:rsidR="00F8481A" w:rsidRPr="00F8481A" w:rsidRDefault="00F8481A" w:rsidP="00F8481A">
            <w:pPr>
              <w:pStyle w:val="BodyText"/>
              <w:jc w:val="center"/>
              <w:rPr>
                <w:iCs/>
                <w:sz w:val="28"/>
                <w:szCs w:val="28"/>
              </w:rPr>
            </w:pPr>
            <w:r w:rsidRPr="00F8481A">
              <w:rPr>
                <w:iCs/>
                <w:sz w:val="28"/>
                <w:szCs w:val="28"/>
              </w:rPr>
              <w:t>42</w:t>
            </w:r>
          </w:p>
        </w:tc>
        <w:tc>
          <w:tcPr>
            <w:tcW w:w="357" w:type="pct"/>
          </w:tcPr>
          <w:p w14:paraId="2FB8C965"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5F12EC66"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7403F48C"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6C9837D"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0BC62A28"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4C4BE88B"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1724F630"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0005532D"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6754A09D"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34A29AE0"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5D1C6408"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25366CE3"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33FBFC1C"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65038820"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538A182E"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7C8D2D2D" w14:textId="77777777" w:rsidTr="009C1049">
        <w:trPr>
          <w:trHeight w:val="233"/>
          <w:jc w:val="center"/>
        </w:trPr>
        <w:tc>
          <w:tcPr>
            <w:tcW w:w="355" w:type="pct"/>
          </w:tcPr>
          <w:p w14:paraId="514820AC" w14:textId="77777777" w:rsidR="00F8481A" w:rsidRPr="00F8481A" w:rsidRDefault="00F8481A" w:rsidP="00F8481A">
            <w:pPr>
              <w:pStyle w:val="BodyText"/>
              <w:jc w:val="center"/>
              <w:rPr>
                <w:iCs/>
                <w:sz w:val="28"/>
                <w:szCs w:val="28"/>
              </w:rPr>
            </w:pPr>
            <w:r w:rsidRPr="00F8481A">
              <w:rPr>
                <w:iCs/>
                <w:sz w:val="28"/>
                <w:szCs w:val="28"/>
              </w:rPr>
              <w:t>48</w:t>
            </w:r>
          </w:p>
        </w:tc>
        <w:tc>
          <w:tcPr>
            <w:tcW w:w="357" w:type="pct"/>
          </w:tcPr>
          <w:p w14:paraId="571A43EB"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25AC7B9E"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650F2FCB"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12A95EF5"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06AC992D"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267D015B"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24A9C7C4"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20617D87"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571956EB"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02285C07"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615F262C"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1A485795"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6454A154"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1DBE082E"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1E4C9F6F"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5F980F63" w14:textId="77777777" w:rsidTr="009C1049">
        <w:trPr>
          <w:trHeight w:val="233"/>
          <w:jc w:val="center"/>
        </w:trPr>
        <w:tc>
          <w:tcPr>
            <w:tcW w:w="355" w:type="pct"/>
          </w:tcPr>
          <w:p w14:paraId="4F0B1EF8" w14:textId="77777777" w:rsidR="00F8481A" w:rsidRPr="00F8481A" w:rsidRDefault="00F8481A" w:rsidP="00F8481A">
            <w:pPr>
              <w:pStyle w:val="BodyText"/>
              <w:jc w:val="center"/>
              <w:rPr>
                <w:iCs/>
                <w:sz w:val="28"/>
                <w:szCs w:val="28"/>
              </w:rPr>
            </w:pPr>
            <w:r w:rsidRPr="00F8481A">
              <w:rPr>
                <w:iCs/>
                <w:sz w:val="28"/>
                <w:szCs w:val="28"/>
              </w:rPr>
              <w:t>54</w:t>
            </w:r>
          </w:p>
        </w:tc>
        <w:tc>
          <w:tcPr>
            <w:tcW w:w="357" w:type="pct"/>
          </w:tcPr>
          <w:p w14:paraId="78AFE13D" w14:textId="77777777" w:rsidR="00F8481A" w:rsidRPr="00F8481A" w:rsidRDefault="00F8481A" w:rsidP="00F8481A">
            <w:pPr>
              <w:pStyle w:val="BodyText"/>
              <w:jc w:val="center"/>
              <w:rPr>
                <w:iCs/>
                <w:sz w:val="28"/>
                <w:szCs w:val="28"/>
              </w:rPr>
            </w:pPr>
            <w:r w:rsidRPr="00F8481A">
              <w:rPr>
                <w:iCs/>
                <w:sz w:val="28"/>
                <w:szCs w:val="28"/>
              </w:rPr>
              <w:t>7</w:t>
            </w:r>
          </w:p>
        </w:tc>
        <w:tc>
          <w:tcPr>
            <w:tcW w:w="303" w:type="pct"/>
          </w:tcPr>
          <w:p w14:paraId="0E60D680"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3411B15C"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25CDED7E"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681CB0CB"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2FB75A87" w14:textId="77777777" w:rsidR="00F8481A" w:rsidRPr="00F8481A" w:rsidRDefault="00F8481A" w:rsidP="00F8481A">
            <w:pPr>
              <w:pStyle w:val="BodyText"/>
              <w:jc w:val="center"/>
              <w:rPr>
                <w:iCs/>
                <w:sz w:val="28"/>
                <w:szCs w:val="28"/>
              </w:rPr>
            </w:pPr>
            <w:r w:rsidRPr="00F8481A">
              <w:rPr>
                <w:iCs/>
                <w:sz w:val="28"/>
                <w:szCs w:val="28"/>
              </w:rPr>
              <w:t>-</w:t>
            </w:r>
          </w:p>
        </w:tc>
        <w:tc>
          <w:tcPr>
            <w:tcW w:w="308" w:type="pct"/>
          </w:tcPr>
          <w:p w14:paraId="2818AD68" w14:textId="77777777" w:rsidR="00F8481A" w:rsidRPr="00F8481A" w:rsidRDefault="00F8481A" w:rsidP="00F8481A">
            <w:pPr>
              <w:pStyle w:val="BodyText"/>
              <w:jc w:val="center"/>
              <w:rPr>
                <w:iCs/>
                <w:sz w:val="28"/>
                <w:szCs w:val="28"/>
              </w:rPr>
            </w:pPr>
            <w:r w:rsidRPr="00F8481A">
              <w:rPr>
                <w:iCs/>
                <w:sz w:val="28"/>
                <w:szCs w:val="28"/>
              </w:rPr>
              <w:t>-</w:t>
            </w:r>
          </w:p>
        </w:tc>
        <w:tc>
          <w:tcPr>
            <w:tcW w:w="307" w:type="pct"/>
          </w:tcPr>
          <w:p w14:paraId="55C149BE"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7336EB7E"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1CF52913"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043591C0"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1625300B"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2BB0DFCD" w14:textId="77777777" w:rsidR="00F8481A" w:rsidRPr="00F8481A" w:rsidRDefault="00F8481A" w:rsidP="00F8481A">
            <w:pPr>
              <w:pStyle w:val="BodyText"/>
              <w:jc w:val="center"/>
              <w:rPr>
                <w:iCs/>
                <w:sz w:val="28"/>
                <w:szCs w:val="28"/>
              </w:rPr>
            </w:pPr>
            <w:r w:rsidRPr="00F8481A">
              <w:rPr>
                <w:iCs/>
                <w:sz w:val="28"/>
                <w:szCs w:val="28"/>
              </w:rPr>
              <w:t>16</w:t>
            </w:r>
          </w:p>
        </w:tc>
        <w:tc>
          <w:tcPr>
            <w:tcW w:w="304" w:type="pct"/>
          </w:tcPr>
          <w:p w14:paraId="3B869217" w14:textId="77777777" w:rsidR="00F8481A" w:rsidRPr="00F8481A" w:rsidRDefault="00F8481A" w:rsidP="00F8481A">
            <w:pPr>
              <w:pStyle w:val="BodyText"/>
              <w:jc w:val="center"/>
              <w:rPr>
                <w:iCs/>
                <w:sz w:val="28"/>
                <w:szCs w:val="28"/>
              </w:rPr>
            </w:pPr>
            <w:r w:rsidRPr="00F8481A">
              <w:rPr>
                <w:iCs/>
                <w:sz w:val="28"/>
                <w:szCs w:val="28"/>
              </w:rPr>
              <w:t>10</w:t>
            </w:r>
          </w:p>
        </w:tc>
        <w:tc>
          <w:tcPr>
            <w:tcW w:w="304" w:type="pct"/>
          </w:tcPr>
          <w:p w14:paraId="349F554C" w14:textId="77777777" w:rsidR="00F8481A" w:rsidRPr="00F8481A" w:rsidRDefault="00F8481A" w:rsidP="00F8481A">
            <w:pPr>
              <w:pStyle w:val="BodyText"/>
              <w:jc w:val="center"/>
              <w:rPr>
                <w:iCs/>
                <w:sz w:val="28"/>
                <w:szCs w:val="28"/>
              </w:rPr>
            </w:pPr>
            <w:r w:rsidRPr="00F8481A">
              <w:rPr>
                <w:iCs/>
                <w:sz w:val="28"/>
                <w:szCs w:val="28"/>
              </w:rPr>
              <w:t>15</w:t>
            </w:r>
          </w:p>
        </w:tc>
      </w:tr>
      <w:tr w:rsidR="00F8481A" w:rsidRPr="00F8481A" w14:paraId="4B39BCB6" w14:textId="77777777" w:rsidTr="009C1049">
        <w:trPr>
          <w:trHeight w:val="233"/>
          <w:jc w:val="center"/>
        </w:trPr>
        <w:tc>
          <w:tcPr>
            <w:tcW w:w="355" w:type="pct"/>
          </w:tcPr>
          <w:p w14:paraId="67932D71" w14:textId="77777777" w:rsidR="00F8481A" w:rsidRPr="00F8481A" w:rsidRDefault="00F8481A" w:rsidP="00F8481A">
            <w:pPr>
              <w:pStyle w:val="BodyText"/>
              <w:jc w:val="center"/>
              <w:rPr>
                <w:iCs/>
                <w:sz w:val="28"/>
                <w:szCs w:val="28"/>
              </w:rPr>
            </w:pPr>
            <w:r w:rsidRPr="00F8481A">
              <w:rPr>
                <w:iCs/>
                <w:sz w:val="28"/>
                <w:szCs w:val="28"/>
              </w:rPr>
              <w:t>54</w:t>
            </w:r>
          </w:p>
        </w:tc>
        <w:tc>
          <w:tcPr>
            <w:tcW w:w="357" w:type="pct"/>
          </w:tcPr>
          <w:p w14:paraId="14433826" w14:textId="77777777" w:rsidR="00F8481A" w:rsidRPr="00F8481A" w:rsidRDefault="00F8481A" w:rsidP="00F8481A">
            <w:pPr>
              <w:pStyle w:val="BodyText"/>
              <w:jc w:val="center"/>
              <w:rPr>
                <w:iCs/>
                <w:sz w:val="28"/>
                <w:szCs w:val="28"/>
              </w:rPr>
            </w:pPr>
            <w:r w:rsidRPr="00F8481A">
              <w:rPr>
                <w:iCs/>
                <w:sz w:val="28"/>
                <w:szCs w:val="28"/>
              </w:rPr>
              <w:t>19</w:t>
            </w:r>
          </w:p>
        </w:tc>
        <w:tc>
          <w:tcPr>
            <w:tcW w:w="303" w:type="pct"/>
          </w:tcPr>
          <w:p w14:paraId="71CDB316"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7B5C566A"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206C116D"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6CE5523E"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349117F3" w14:textId="77777777" w:rsidR="00F8481A" w:rsidRPr="00F8481A" w:rsidRDefault="00F8481A" w:rsidP="00F8481A">
            <w:pPr>
              <w:pStyle w:val="BodyText"/>
              <w:jc w:val="center"/>
              <w:rPr>
                <w:iCs/>
                <w:sz w:val="28"/>
                <w:szCs w:val="28"/>
              </w:rPr>
            </w:pPr>
            <w:r w:rsidRPr="00F8481A">
              <w:rPr>
                <w:iCs/>
                <w:sz w:val="28"/>
                <w:szCs w:val="28"/>
              </w:rPr>
              <w:t>12</w:t>
            </w:r>
          </w:p>
        </w:tc>
        <w:tc>
          <w:tcPr>
            <w:tcW w:w="308" w:type="pct"/>
          </w:tcPr>
          <w:p w14:paraId="3D508FD5" w14:textId="77777777" w:rsidR="00F8481A" w:rsidRPr="00F8481A" w:rsidRDefault="00F8481A" w:rsidP="00F8481A">
            <w:pPr>
              <w:pStyle w:val="BodyText"/>
              <w:jc w:val="center"/>
              <w:rPr>
                <w:iCs/>
                <w:sz w:val="28"/>
                <w:szCs w:val="28"/>
              </w:rPr>
            </w:pPr>
            <w:r w:rsidRPr="00F8481A">
              <w:rPr>
                <w:iCs/>
                <w:sz w:val="28"/>
                <w:szCs w:val="28"/>
              </w:rPr>
              <w:t>25</w:t>
            </w:r>
          </w:p>
        </w:tc>
        <w:tc>
          <w:tcPr>
            <w:tcW w:w="307" w:type="pct"/>
          </w:tcPr>
          <w:p w14:paraId="56AAADF4"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6CE03FBB"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71F9DDD2"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19BFA8EB"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68BFFAF0"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280AB28A" w14:textId="77777777" w:rsidR="00F8481A" w:rsidRPr="00F8481A" w:rsidRDefault="00F8481A" w:rsidP="00F8481A">
            <w:pPr>
              <w:pStyle w:val="BodyText"/>
              <w:jc w:val="center"/>
              <w:rPr>
                <w:iCs/>
                <w:sz w:val="28"/>
                <w:szCs w:val="28"/>
              </w:rPr>
            </w:pPr>
            <w:r w:rsidRPr="00F8481A">
              <w:rPr>
                <w:iCs/>
                <w:sz w:val="28"/>
                <w:szCs w:val="28"/>
              </w:rPr>
              <w:t>16</w:t>
            </w:r>
          </w:p>
        </w:tc>
        <w:tc>
          <w:tcPr>
            <w:tcW w:w="304" w:type="pct"/>
          </w:tcPr>
          <w:p w14:paraId="3D701A72" w14:textId="77777777" w:rsidR="00F8481A" w:rsidRPr="00F8481A" w:rsidRDefault="00F8481A" w:rsidP="00F8481A">
            <w:pPr>
              <w:pStyle w:val="BodyText"/>
              <w:jc w:val="center"/>
              <w:rPr>
                <w:iCs/>
                <w:sz w:val="28"/>
                <w:szCs w:val="28"/>
              </w:rPr>
            </w:pPr>
            <w:r w:rsidRPr="00F8481A">
              <w:rPr>
                <w:iCs/>
                <w:sz w:val="28"/>
                <w:szCs w:val="28"/>
              </w:rPr>
              <w:t>10</w:t>
            </w:r>
          </w:p>
        </w:tc>
        <w:tc>
          <w:tcPr>
            <w:tcW w:w="304" w:type="pct"/>
          </w:tcPr>
          <w:p w14:paraId="10B357BE" w14:textId="77777777" w:rsidR="00F8481A" w:rsidRPr="00F8481A" w:rsidRDefault="00F8481A" w:rsidP="00F8481A">
            <w:pPr>
              <w:pStyle w:val="BodyText"/>
              <w:jc w:val="center"/>
              <w:rPr>
                <w:iCs/>
                <w:sz w:val="28"/>
                <w:szCs w:val="28"/>
              </w:rPr>
            </w:pPr>
            <w:r w:rsidRPr="00F8481A">
              <w:rPr>
                <w:iCs/>
                <w:sz w:val="28"/>
                <w:szCs w:val="28"/>
              </w:rPr>
              <w:t>15</w:t>
            </w:r>
          </w:p>
        </w:tc>
      </w:tr>
      <w:tr w:rsidR="00F8481A" w:rsidRPr="00F8481A" w14:paraId="4908BD41" w14:textId="77777777" w:rsidTr="009C1049">
        <w:trPr>
          <w:trHeight w:val="233"/>
          <w:jc w:val="center"/>
        </w:trPr>
        <w:tc>
          <w:tcPr>
            <w:tcW w:w="355" w:type="pct"/>
          </w:tcPr>
          <w:p w14:paraId="01095DCD" w14:textId="77777777" w:rsidR="00F8481A" w:rsidRPr="00F8481A" w:rsidRDefault="00F8481A" w:rsidP="00F8481A">
            <w:pPr>
              <w:pStyle w:val="BodyText"/>
              <w:jc w:val="center"/>
              <w:rPr>
                <w:iCs/>
                <w:sz w:val="28"/>
                <w:szCs w:val="28"/>
              </w:rPr>
            </w:pPr>
            <w:r w:rsidRPr="00F8481A">
              <w:rPr>
                <w:iCs/>
                <w:sz w:val="28"/>
                <w:szCs w:val="28"/>
              </w:rPr>
              <w:t>54</w:t>
            </w:r>
          </w:p>
        </w:tc>
        <w:tc>
          <w:tcPr>
            <w:tcW w:w="357" w:type="pct"/>
          </w:tcPr>
          <w:p w14:paraId="5F60201E" w14:textId="77777777" w:rsidR="00F8481A" w:rsidRPr="00F8481A" w:rsidRDefault="00F8481A" w:rsidP="00F8481A">
            <w:pPr>
              <w:pStyle w:val="BodyText"/>
              <w:jc w:val="center"/>
              <w:rPr>
                <w:iCs/>
                <w:sz w:val="28"/>
                <w:szCs w:val="28"/>
              </w:rPr>
            </w:pPr>
            <w:r w:rsidRPr="00F8481A">
              <w:rPr>
                <w:iCs/>
                <w:sz w:val="28"/>
                <w:szCs w:val="28"/>
              </w:rPr>
              <w:t>37</w:t>
            </w:r>
          </w:p>
        </w:tc>
        <w:tc>
          <w:tcPr>
            <w:tcW w:w="303" w:type="pct"/>
          </w:tcPr>
          <w:p w14:paraId="05BD03E8"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3F4B9487"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518DD031"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4878B6C6"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5A08B500" w14:textId="77777777" w:rsidR="00F8481A" w:rsidRPr="00F8481A" w:rsidRDefault="00F8481A" w:rsidP="00F8481A">
            <w:pPr>
              <w:pStyle w:val="BodyText"/>
              <w:jc w:val="center"/>
              <w:rPr>
                <w:iCs/>
                <w:sz w:val="28"/>
                <w:szCs w:val="28"/>
              </w:rPr>
            </w:pPr>
            <w:r w:rsidRPr="00F8481A">
              <w:rPr>
                <w:iCs/>
                <w:sz w:val="28"/>
                <w:szCs w:val="28"/>
              </w:rPr>
              <w:t>12</w:t>
            </w:r>
          </w:p>
        </w:tc>
        <w:tc>
          <w:tcPr>
            <w:tcW w:w="308" w:type="pct"/>
          </w:tcPr>
          <w:p w14:paraId="1B14B07F" w14:textId="77777777" w:rsidR="00F8481A" w:rsidRPr="00F8481A" w:rsidRDefault="00F8481A" w:rsidP="00F8481A">
            <w:pPr>
              <w:pStyle w:val="BodyText"/>
              <w:jc w:val="center"/>
              <w:rPr>
                <w:iCs/>
                <w:sz w:val="28"/>
                <w:szCs w:val="28"/>
              </w:rPr>
            </w:pPr>
            <w:r w:rsidRPr="00F8481A">
              <w:rPr>
                <w:iCs/>
                <w:sz w:val="28"/>
                <w:szCs w:val="28"/>
              </w:rPr>
              <w:t>25</w:t>
            </w:r>
          </w:p>
        </w:tc>
        <w:tc>
          <w:tcPr>
            <w:tcW w:w="307" w:type="pct"/>
          </w:tcPr>
          <w:p w14:paraId="03C3B668" w14:textId="77777777" w:rsidR="00F8481A" w:rsidRPr="00F8481A" w:rsidRDefault="00F8481A" w:rsidP="00F8481A">
            <w:pPr>
              <w:pStyle w:val="BodyText"/>
              <w:jc w:val="center"/>
              <w:rPr>
                <w:iCs/>
                <w:sz w:val="28"/>
                <w:szCs w:val="28"/>
              </w:rPr>
            </w:pPr>
            <w:r w:rsidRPr="00F8481A">
              <w:rPr>
                <w:iCs/>
                <w:sz w:val="28"/>
                <w:szCs w:val="28"/>
              </w:rPr>
              <w:t>-</w:t>
            </w:r>
          </w:p>
        </w:tc>
        <w:tc>
          <w:tcPr>
            <w:tcW w:w="303" w:type="pct"/>
          </w:tcPr>
          <w:p w14:paraId="06396517" w14:textId="77777777" w:rsidR="00F8481A" w:rsidRPr="00F8481A" w:rsidRDefault="00F8481A" w:rsidP="00F8481A">
            <w:pPr>
              <w:pStyle w:val="BodyText"/>
              <w:jc w:val="center"/>
              <w:rPr>
                <w:iCs/>
                <w:sz w:val="28"/>
                <w:szCs w:val="28"/>
              </w:rPr>
            </w:pPr>
            <w:r w:rsidRPr="00F8481A">
              <w:rPr>
                <w:iCs/>
                <w:sz w:val="28"/>
                <w:szCs w:val="28"/>
              </w:rPr>
              <w:t>-</w:t>
            </w:r>
          </w:p>
        </w:tc>
        <w:tc>
          <w:tcPr>
            <w:tcW w:w="321" w:type="pct"/>
          </w:tcPr>
          <w:p w14:paraId="62E7C466"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70665ADD"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21B8BA03"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46C4C3F4"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059E50B2"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258A631B" w14:textId="77777777" w:rsidR="00F8481A" w:rsidRPr="00F8481A" w:rsidRDefault="00F8481A" w:rsidP="00F8481A">
            <w:pPr>
              <w:pStyle w:val="BodyText"/>
              <w:jc w:val="center"/>
              <w:rPr>
                <w:iCs/>
                <w:sz w:val="28"/>
                <w:szCs w:val="28"/>
              </w:rPr>
            </w:pPr>
            <w:r w:rsidRPr="00F8481A">
              <w:rPr>
                <w:iCs/>
                <w:sz w:val="28"/>
                <w:szCs w:val="28"/>
              </w:rPr>
              <w:t>-</w:t>
            </w:r>
          </w:p>
        </w:tc>
      </w:tr>
      <w:tr w:rsidR="00F8481A" w:rsidRPr="00F8481A" w14:paraId="1AA7B241" w14:textId="77777777" w:rsidTr="009C1049">
        <w:trPr>
          <w:trHeight w:val="233"/>
          <w:jc w:val="center"/>
        </w:trPr>
        <w:tc>
          <w:tcPr>
            <w:tcW w:w="355" w:type="pct"/>
          </w:tcPr>
          <w:p w14:paraId="6F513429" w14:textId="77777777" w:rsidR="00F8481A" w:rsidRPr="00F8481A" w:rsidRDefault="00F8481A" w:rsidP="00F8481A">
            <w:pPr>
              <w:pStyle w:val="BodyText"/>
              <w:jc w:val="center"/>
              <w:rPr>
                <w:iCs/>
                <w:sz w:val="28"/>
                <w:szCs w:val="28"/>
              </w:rPr>
            </w:pPr>
            <w:r w:rsidRPr="00F8481A">
              <w:rPr>
                <w:iCs/>
                <w:sz w:val="28"/>
                <w:szCs w:val="28"/>
              </w:rPr>
              <w:t>54</w:t>
            </w:r>
          </w:p>
        </w:tc>
        <w:tc>
          <w:tcPr>
            <w:tcW w:w="357" w:type="pct"/>
          </w:tcPr>
          <w:p w14:paraId="194B0906" w14:textId="77777777" w:rsidR="00F8481A" w:rsidRPr="00F8481A" w:rsidRDefault="00F8481A" w:rsidP="00F8481A">
            <w:pPr>
              <w:pStyle w:val="BodyText"/>
              <w:jc w:val="center"/>
              <w:rPr>
                <w:iCs/>
                <w:sz w:val="28"/>
                <w:szCs w:val="28"/>
              </w:rPr>
            </w:pPr>
            <w:r w:rsidRPr="00F8481A">
              <w:rPr>
                <w:iCs/>
                <w:sz w:val="28"/>
                <w:szCs w:val="28"/>
              </w:rPr>
              <w:t>61</w:t>
            </w:r>
          </w:p>
        </w:tc>
        <w:tc>
          <w:tcPr>
            <w:tcW w:w="303" w:type="pct"/>
          </w:tcPr>
          <w:p w14:paraId="6EA5F608" w14:textId="77777777" w:rsidR="00F8481A" w:rsidRPr="00F8481A" w:rsidRDefault="00F8481A" w:rsidP="00F8481A">
            <w:pPr>
              <w:pStyle w:val="BodyText"/>
              <w:jc w:val="center"/>
              <w:rPr>
                <w:iCs/>
                <w:sz w:val="28"/>
                <w:szCs w:val="28"/>
              </w:rPr>
            </w:pPr>
            <w:r w:rsidRPr="00F8481A">
              <w:rPr>
                <w:iCs/>
                <w:sz w:val="28"/>
                <w:szCs w:val="28"/>
              </w:rPr>
              <w:t>14</w:t>
            </w:r>
          </w:p>
        </w:tc>
        <w:tc>
          <w:tcPr>
            <w:tcW w:w="307" w:type="pct"/>
          </w:tcPr>
          <w:p w14:paraId="6FDC7C5A" w14:textId="77777777" w:rsidR="00F8481A" w:rsidRPr="00F8481A" w:rsidRDefault="00F8481A" w:rsidP="00F8481A">
            <w:pPr>
              <w:pStyle w:val="BodyText"/>
              <w:jc w:val="center"/>
              <w:rPr>
                <w:iCs/>
                <w:sz w:val="28"/>
                <w:szCs w:val="28"/>
              </w:rPr>
            </w:pPr>
            <w:r w:rsidRPr="00F8481A">
              <w:rPr>
                <w:iCs/>
                <w:sz w:val="28"/>
                <w:szCs w:val="28"/>
              </w:rPr>
              <w:t>28</w:t>
            </w:r>
          </w:p>
        </w:tc>
        <w:tc>
          <w:tcPr>
            <w:tcW w:w="307" w:type="pct"/>
          </w:tcPr>
          <w:p w14:paraId="789B74D0" w14:textId="77777777" w:rsidR="00F8481A" w:rsidRPr="00F8481A" w:rsidRDefault="00F8481A" w:rsidP="00F8481A">
            <w:pPr>
              <w:pStyle w:val="BodyText"/>
              <w:jc w:val="center"/>
              <w:rPr>
                <w:iCs/>
                <w:sz w:val="28"/>
                <w:szCs w:val="28"/>
              </w:rPr>
            </w:pPr>
            <w:r w:rsidRPr="00F8481A">
              <w:rPr>
                <w:iCs/>
                <w:sz w:val="28"/>
                <w:szCs w:val="28"/>
              </w:rPr>
              <w:t>13</w:t>
            </w:r>
          </w:p>
        </w:tc>
        <w:tc>
          <w:tcPr>
            <w:tcW w:w="308" w:type="pct"/>
          </w:tcPr>
          <w:p w14:paraId="7EDD53F5" w14:textId="77777777" w:rsidR="00F8481A" w:rsidRPr="00F8481A" w:rsidRDefault="00F8481A" w:rsidP="00F8481A">
            <w:pPr>
              <w:pStyle w:val="BodyText"/>
              <w:jc w:val="center"/>
              <w:rPr>
                <w:iCs/>
                <w:sz w:val="28"/>
                <w:szCs w:val="28"/>
              </w:rPr>
            </w:pPr>
            <w:r w:rsidRPr="00F8481A">
              <w:rPr>
                <w:iCs/>
                <w:sz w:val="28"/>
                <w:szCs w:val="28"/>
              </w:rPr>
              <w:t>26</w:t>
            </w:r>
          </w:p>
        </w:tc>
        <w:tc>
          <w:tcPr>
            <w:tcW w:w="307" w:type="pct"/>
          </w:tcPr>
          <w:p w14:paraId="0BEADCB6" w14:textId="77777777" w:rsidR="00F8481A" w:rsidRPr="00F8481A" w:rsidRDefault="00F8481A" w:rsidP="00F8481A">
            <w:pPr>
              <w:pStyle w:val="BodyText"/>
              <w:jc w:val="center"/>
              <w:rPr>
                <w:iCs/>
                <w:sz w:val="28"/>
                <w:szCs w:val="28"/>
              </w:rPr>
            </w:pPr>
            <w:r w:rsidRPr="00F8481A">
              <w:rPr>
                <w:iCs/>
                <w:sz w:val="28"/>
                <w:szCs w:val="28"/>
              </w:rPr>
              <w:t>12</w:t>
            </w:r>
          </w:p>
        </w:tc>
        <w:tc>
          <w:tcPr>
            <w:tcW w:w="308" w:type="pct"/>
          </w:tcPr>
          <w:p w14:paraId="4C21EB96" w14:textId="77777777" w:rsidR="00F8481A" w:rsidRPr="00F8481A" w:rsidRDefault="00F8481A" w:rsidP="00F8481A">
            <w:pPr>
              <w:pStyle w:val="BodyText"/>
              <w:jc w:val="center"/>
              <w:rPr>
                <w:iCs/>
                <w:sz w:val="28"/>
                <w:szCs w:val="28"/>
              </w:rPr>
            </w:pPr>
            <w:r w:rsidRPr="00F8481A">
              <w:rPr>
                <w:iCs/>
                <w:sz w:val="28"/>
                <w:szCs w:val="28"/>
              </w:rPr>
              <w:t>25</w:t>
            </w:r>
          </w:p>
        </w:tc>
        <w:tc>
          <w:tcPr>
            <w:tcW w:w="307" w:type="pct"/>
          </w:tcPr>
          <w:p w14:paraId="4C57BF8B" w14:textId="77777777" w:rsidR="00F8481A" w:rsidRPr="00F8481A" w:rsidRDefault="00F8481A" w:rsidP="00F8481A">
            <w:pPr>
              <w:pStyle w:val="BodyText"/>
              <w:jc w:val="center"/>
              <w:rPr>
                <w:iCs/>
                <w:sz w:val="28"/>
                <w:szCs w:val="28"/>
              </w:rPr>
            </w:pPr>
            <w:r w:rsidRPr="00F8481A">
              <w:rPr>
                <w:iCs/>
                <w:sz w:val="28"/>
                <w:szCs w:val="28"/>
              </w:rPr>
              <w:t>11</w:t>
            </w:r>
          </w:p>
        </w:tc>
        <w:tc>
          <w:tcPr>
            <w:tcW w:w="303" w:type="pct"/>
          </w:tcPr>
          <w:p w14:paraId="5D5C2078" w14:textId="77777777" w:rsidR="00F8481A" w:rsidRPr="00F8481A" w:rsidRDefault="00F8481A" w:rsidP="00F8481A">
            <w:pPr>
              <w:pStyle w:val="BodyText"/>
              <w:jc w:val="center"/>
              <w:rPr>
                <w:iCs/>
                <w:sz w:val="28"/>
                <w:szCs w:val="28"/>
              </w:rPr>
            </w:pPr>
            <w:r w:rsidRPr="00F8481A">
              <w:rPr>
                <w:iCs/>
                <w:sz w:val="28"/>
                <w:szCs w:val="28"/>
              </w:rPr>
              <w:t>24</w:t>
            </w:r>
          </w:p>
        </w:tc>
        <w:tc>
          <w:tcPr>
            <w:tcW w:w="321" w:type="pct"/>
          </w:tcPr>
          <w:p w14:paraId="325687CB" w14:textId="77777777" w:rsidR="00F8481A" w:rsidRPr="00F8481A" w:rsidRDefault="00F8481A" w:rsidP="00F8481A">
            <w:pPr>
              <w:pStyle w:val="BodyText"/>
              <w:jc w:val="center"/>
              <w:rPr>
                <w:iCs/>
                <w:sz w:val="28"/>
                <w:szCs w:val="28"/>
              </w:rPr>
            </w:pPr>
            <w:r w:rsidRPr="00F8481A">
              <w:rPr>
                <w:iCs/>
                <w:sz w:val="28"/>
                <w:szCs w:val="28"/>
              </w:rPr>
              <w:t>10</w:t>
            </w:r>
          </w:p>
        </w:tc>
        <w:tc>
          <w:tcPr>
            <w:tcW w:w="293" w:type="pct"/>
          </w:tcPr>
          <w:p w14:paraId="3CA43550" w14:textId="77777777" w:rsidR="00F8481A" w:rsidRPr="00F8481A" w:rsidRDefault="00F8481A" w:rsidP="00F8481A">
            <w:pPr>
              <w:pStyle w:val="BodyText"/>
              <w:jc w:val="center"/>
              <w:rPr>
                <w:iCs/>
                <w:sz w:val="28"/>
                <w:szCs w:val="28"/>
              </w:rPr>
            </w:pPr>
            <w:r w:rsidRPr="00F8481A">
              <w:rPr>
                <w:iCs/>
                <w:sz w:val="28"/>
                <w:szCs w:val="28"/>
              </w:rPr>
              <w:t>18</w:t>
            </w:r>
          </w:p>
        </w:tc>
        <w:tc>
          <w:tcPr>
            <w:tcW w:w="307" w:type="pct"/>
          </w:tcPr>
          <w:p w14:paraId="029E0B3E" w14:textId="77777777" w:rsidR="00F8481A" w:rsidRPr="00F8481A" w:rsidRDefault="00F8481A" w:rsidP="00F8481A">
            <w:pPr>
              <w:pStyle w:val="BodyText"/>
              <w:jc w:val="center"/>
              <w:rPr>
                <w:iCs/>
                <w:sz w:val="28"/>
                <w:szCs w:val="28"/>
              </w:rPr>
            </w:pPr>
            <w:r w:rsidRPr="00F8481A">
              <w:rPr>
                <w:iCs/>
                <w:sz w:val="28"/>
                <w:szCs w:val="28"/>
              </w:rPr>
              <w:t>10</w:t>
            </w:r>
          </w:p>
        </w:tc>
        <w:tc>
          <w:tcPr>
            <w:tcW w:w="307" w:type="pct"/>
          </w:tcPr>
          <w:p w14:paraId="04220073" w14:textId="77777777" w:rsidR="00F8481A" w:rsidRPr="00F8481A" w:rsidRDefault="00F8481A" w:rsidP="00F8481A">
            <w:pPr>
              <w:pStyle w:val="BodyText"/>
              <w:jc w:val="center"/>
              <w:rPr>
                <w:iCs/>
                <w:sz w:val="28"/>
                <w:szCs w:val="28"/>
              </w:rPr>
            </w:pPr>
            <w:r w:rsidRPr="00F8481A">
              <w:rPr>
                <w:iCs/>
                <w:sz w:val="28"/>
                <w:szCs w:val="28"/>
              </w:rPr>
              <w:t>15</w:t>
            </w:r>
          </w:p>
        </w:tc>
        <w:tc>
          <w:tcPr>
            <w:tcW w:w="304" w:type="pct"/>
          </w:tcPr>
          <w:p w14:paraId="2777F4BA" w14:textId="77777777" w:rsidR="00F8481A" w:rsidRPr="00F8481A" w:rsidRDefault="00F8481A" w:rsidP="00F8481A">
            <w:pPr>
              <w:pStyle w:val="BodyText"/>
              <w:jc w:val="center"/>
              <w:rPr>
                <w:iCs/>
                <w:sz w:val="28"/>
                <w:szCs w:val="28"/>
              </w:rPr>
            </w:pPr>
            <w:r w:rsidRPr="00F8481A">
              <w:rPr>
                <w:iCs/>
                <w:sz w:val="28"/>
                <w:szCs w:val="28"/>
              </w:rPr>
              <w:t>-</w:t>
            </w:r>
          </w:p>
        </w:tc>
        <w:tc>
          <w:tcPr>
            <w:tcW w:w="304" w:type="pct"/>
          </w:tcPr>
          <w:p w14:paraId="3FF44FD7" w14:textId="77777777" w:rsidR="00F8481A" w:rsidRPr="00F8481A" w:rsidRDefault="00F8481A" w:rsidP="00F8481A">
            <w:pPr>
              <w:pStyle w:val="BodyText"/>
              <w:jc w:val="center"/>
              <w:rPr>
                <w:iCs/>
                <w:sz w:val="28"/>
                <w:szCs w:val="28"/>
              </w:rPr>
            </w:pPr>
            <w:r w:rsidRPr="00F8481A">
              <w:rPr>
                <w:iCs/>
                <w:sz w:val="28"/>
                <w:szCs w:val="28"/>
              </w:rPr>
              <w:t>-</w:t>
            </w:r>
          </w:p>
        </w:tc>
      </w:tr>
    </w:tbl>
    <w:bookmarkEnd w:id="23"/>
    <w:p w14:paraId="2E6E19D1" w14:textId="77777777" w:rsidR="00F8481A" w:rsidRPr="00F8481A" w:rsidRDefault="00F8481A" w:rsidP="00F8481A">
      <w:pPr>
        <w:pStyle w:val="BodyText"/>
        <w:ind w:firstLine="720"/>
        <w:rPr>
          <w:iCs/>
          <w:sz w:val="28"/>
          <w:szCs w:val="28"/>
          <w:lang w:val="vi-VN"/>
        </w:rPr>
      </w:pPr>
      <w:r w:rsidRPr="00F8481A">
        <w:rPr>
          <w:iCs/>
          <w:sz w:val="28"/>
          <w:szCs w:val="28"/>
        </w:rPr>
        <w:t>-</w:t>
      </w:r>
      <w:r w:rsidRPr="00F8481A">
        <w:rPr>
          <w:iCs/>
          <w:sz w:val="28"/>
          <w:szCs w:val="28"/>
          <w:lang w:val="vi-VN"/>
        </w:rPr>
        <w:t xml:space="preserve"> Trong một lõi thép 19 sợi, </w:t>
      </w:r>
      <w:r w:rsidRPr="00F8481A">
        <w:rPr>
          <w:iCs/>
          <w:sz w:val="28"/>
          <w:szCs w:val="28"/>
        </w:rPr>
        <w:t>bội</w:t>
      </w:r>
      <w:r w:rsidRPr="00F8481A">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0E1353A" w14:textId="77777777" w:rsidR="00F8481A" w:rsidRPr="00F8481A" w:rsidRDefault="00F8481A" w:rsidP="00F8481A">
      <w:pPr>
        <w:pStyle w:val="BodyText"/>
        <w:ind w:firstLine="720"/>
        <w:rPr>
          <w:iCs/>
          <w:sz w:val="28"/>
          <w:szCs w:val="28"/>
          <w:lang w:val="vi-VN"/>
        </w:rPr>
      </w:pPr>
      <w:r w:rsidRPr="00F8481A">
        <w:rPr>
          <w:iCs/>
          <w:sz w:val="28"/>
          <w:szCs w:val="28"/>
        </w:rPr>
        <w:t>-</w:t>
      </w:r>
      <w:r w:rsidRPr="00F8481A">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6AC3C4CA" w14:textId="77777777" w:rsidR="00F8481A" w:rsidRPr="00F8481A" w:rsidRDefault="00F8481A" w:rsidP="00F8481A">
      <w:pPr>
        <w:pStyle w:val="BodyText"/>
        <w:rPr>
          <w:b/>
          <w:iCs/>
          <w:sz w:val="28"/>
          <w:szCs w:val="28"/>
        </w:rPr>
      </w:pPr>
      <w:r w:rsidRPr="00F8481A">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F8481A" w:rsidRPr="00F8481A" w14:paraId="6F2FB058" w14:textId="77777777" w:rsidTr="00F8481A">
        <w:trPr>
          <w:trHeight w:val="1300"/>
          <w:tblHeader/>
        </w:trPr>
        <w:tc>
          <w:tcPr>
            <w:tcW w:w="1663" w:type="dxa"/>
            <w:vAlign w:val="center"/>
            <w:hideMark/>
          </w:tcPr>
          <w:p w14:paraId="73616799" w14:textId="77777777" w:rsidR="00F8481A" w:rsidRPr="00F8481A" w:rsidRDefault="00F8481A" w:rsidP="00F8481A">
            <w:pPr>
              <w:jc w:val="center"/>
              <w:rPr>
                <w:bCs/>
                <w:color w:val="000000"/>
                <w:sz w:val="28"/>
                <w:szCs w:val="28"/>
              </w:rPr>
            </w:pPr>
            <w:r w:rsidRPr="00F8481A">
              <w:rPr>
                <w:bCs/>
                <w:color w:val="000000"/>
                <w:sz w:val="28"/>
                <w:szCs w:val="28"/>
              </w:rPr>
              <w:t>Tiết diện danh định (Nhôm/thép) (mm²)</w:t>
            </w:r>
          </w:p>
        </w:tc>
        <w:tc>
          <w:tcPr>
            <w:tcW w:w="1281" w:type="dxa"/>
            <w:vAlign w:val="center"/>
            <w:hideMark/>
          </w:tcPr>
          <w:p w14:paraId="7AD06033" w14:textId="77777777" w:rsidR="00F8481A" w:rsidRPr="00F8481A" w:rsidRDefault="00F8481A" w:rsidP="00F8481A">
            <w:pPr>
              <w:jc w:val="center"/>
              <w:rPr>
                <w:bCs/>
                <w:color w:val="000000"/>
                <w:sz w:val="28"/>
                <w:szCs w:val="28"/>
              </w:rPr>
            </w:pPr>
            <w:r w:rsidRPr="00F8481A">
              <w:rPr>
                <w:bCs/>
                <w:color w:val="000000"/>
                <w:sz w:val="28"/>
                <w:szCs w:val="28"/>
              </w:rPr>
              <w:t>Cấu trúc phần nhôm (wire × mm)</w:t>
            </w:r>
          </w:p>
        </w:tc>
        <w:tc>
          <w:tcPr>
            <w:tcW w:w="1211" w:type="dxa"/>
            <w:vAlign w:val="center"/>
            <w:hideMark/>
          </w:tcPr>
          <w:p w14:paraId="27077C0A" w14:textId="77777777" w:rsidR="00F8481A" w:rsidRPr="00F8481A" w:rsidRDefault="00F8481A" w:rsidP="00F8481A">
            <w:pPr>
              <w:jc w:val="center"/>
              <w:rPr>
                <w:bCs/>
                <w:color w:val="000000"/>
                <w:sz w:val="28"/>
                <w:szCs w:val="28"/>
              </w:rPr>
            </w:pPr>
            <w:r w:rsidRPr="00F8481A">
              <w:rPr>
                <w:bCs/>
                <w:color w:val="000000"/>
                <w:sz w:val="28"/>
                <w:szCs w:val="28"/>
              </w:rPr>
              <w:t>Cấu trúc phần thép (wire × mm)</w:t>
            </w:r>
          </w:p>
        </w:tc>
        <w:tc>
          <w:tcPr>
            <w:tcW w:w="1304" w:type="dxa"/>
            <w:vAlign w:val="center"/>
            <w:hideMark/>
          </w:tcPr>
          <w:p w14:paraId="652E5AAE" w14:textId="77777777" w:rsidR="00F8481A" w:rsidRPr="00F8481A" w:rsidRDefault="00F8481A" w:rsidP="00F8481A">
            <w:pPr>
              <w:jc w:val="center"/>
              <w:rPr>
                <w:bCs/>
                <w:color w:val="000000"/>
                <w:sz w:val="28"/>
                <w:szCs w:val="28"/>
              </w:rPr>
            </w:pPr>
            <w:r w:rsidRPr="00F8481A">
              <w:rPr>
                <w:bCs/>
                <w:color w:val="000000"/>
                <w:sz w:val="28"/>
                <w:szCs w:val="28"/>
              </w:rPr>
              <w:t>Tiết diện tính toán phần nhôm (mm²)</w:t>
            </w:r>
          </w:p>
        </w:tc>
        <w:tc>
          <w:tcPr>
            <w:tcW w:w="1224" w:type="dxa"/>
            <w:vAlign w:val="center"/>
            <w:hideMark/>
          </w:tcPr>
          <w:p w14:paraId="3E59B741" w14:textId="77777777" w:rsidR="00F8481A" w:rsidRPr="00F8481A" w:rsidRDefault="00F8481A" w:rsidP="00F8481A">
            <w:pPr>
              <w:jc w:val="center"/>
              <w:rPr>
                <w:bCs/>
                <w:color w:val="000000"/>
                <w:sz w:val="28"/>
                <w:szCs w:val="28"/>
              </w:rPr>
            </w:pPr>
            <w:r w:rsidRPr="00F8481A">
              <w:rPr>
                <w:bCs/>
                <w:color w:val="000000"/>
                <w:sz w:val="28"/>
                <w:szCs w:val="28"/>
              </w:rPr>
              <w:t>Tiết diện tính toán phần thép (mm²)</w:t>
            </w:r>
          </w:p>
        </w:tc>
        <w:tc>
          <w:tcPr>
            <w:tcW w:w="1212" w:type="dxa"/>
            <w:vAlign w:val="center"/>
            <w:hideMark/>
          </w:tcPr>
          <w:p w14:paraId="12D7FDA0" w14:textId="77777777" w:rsidR="00F8481A" w:rsidRPr="00F8481A" w:rsidRDefault="00F8481A" w:rsidP="00F8481A">
            <w:pPr>
              <w:jc w:val="center"/>
              <w:rPr>
                <w:bCs/>
                <w:color w:val="000000"/>
                <w:sz w:val="28"/>
                <w:szCs w:val="28"/>
              </w:rPr>
            </w:pPr>
            <w:r w:rsidRPr="00F8481A">
              <w:rPr>
                <w:bCs/>
                <w:color w:val="000000"/>
                <w:sz w:val="28"/>
                <w:szCs w:val="28"/>
              </w:rPr>
              <w:t>Điện trở DC ở 20°C (Ω/km)</w:t>
            </w:r>
          </w:p>
        </w:tc>
        <w:tc>
          <w:tcPr>
            <w:tcW w:w="1152" w:type="dxa"/>
            <w:vAlign w:val="center"/>
            <w:hideMark/>
          </w:tcPr>
          <w:p w14:paraId="0329A1C5" w14:textId="77777777" w:rsidR="00F8481A" w:rsidRPr="00F8481A" w:rsidRDefault="00F8481A" w:rsidP="00F8481A">
            <w:pPr>
              <w:jc w:val="center"/>
              <w:rPr>
                <w:bCs/>
                <w:color w:val="000000"/>
                <w:sz w:val="28"/>
                <w:szCs w:val="28"/>
              </w:rPr>
            </w:pPr>
            <w:r w:rsidRPr="00F8481A">
              <w:rPr>
                <w:bCs/>
                <w:color w:val="000000"/>
                <w:sz w:val="28"/>
                <w:szCs w:val="28"/>
              </w:rPr>
              <w:t>Lực kéo đứt tối thiểu (N)</w:t>
            </w:r>
          </w:p>
        </w:tc>
      </w:tr>
      <w:tr w:rsidR="00F8481A" w:rsidRPr="00F8481A" w14:paraId="0402100E" w14:textId="77777777" w:rsidTr="00F8481A">
        <w:trPr>
          <w:trHeight w:val="290"/>
        </w:trPr>
        <w:tc>
          <w:tcPr>
            <w:tcW w:w="1663" w:type="dxa"/>
            <w:vAlign w:val="center"/>
            <w:hideMark/>
          </w:tcPr>
          <w:p w14:paraId="36BFAFB3" w14:textId="77777777" w:rsidR="00F8481A" w:rsidRPr="00F8481A" w:rsidRDefault="00F8481A" w:rsidP="00F8481A">
            <w:pPr>
              <w:jc w:val="center"/>
              <w:rPr>
                <w:color w:val="000000"/>
                <w:sz w:val="28"/>
                <w:szCs w:val="28"/>
              </w:rPr>
            </w:pPr>
            <w:r w:rsidRPr="00F8481A">
              <w:rPr>
                <w:color w:val="000000"/>
                <w:sz w:val="28"/>
                <w:szCs w:val="28"/>
              </w:rPr>
              <w:t>300 / 39</w:t>
            </w:r>
          </w:p>
        </w:tc>
        <w:tc>
          <w:tcPr>
            <w:tcW w:w="1281" w:type="dxa"/>
            <w:vAlign w:val="center"/>
            <w:hideMark/>
          </w:tcPr>
          <w:p w14:paraId="72C44196" w14:textId="77777777" w:rsidR="00F8481A" w:rsidRPr="00F8481A" w:rsidRDefault="00F8481A" w:rsidP="00F8481A">
            <w:pPr>
              <w:jc w:val="center"/>
              <w:rPr>
                <w:color w:val="000000"/>
                <w:sz w:val="28"/>
                <w:szCs w:val="28"/>
              </w:rPr>
            </w:pPr>
            <w:r w:rsidRPr="00F8481A">
              <w:rPr>
                <w:color w:val="000000"/>
                <w:sz w:val="28"/>
                <w:szCs w:val="28"/>
              </w:rPr>
              <w:t>24 × 4,00</w:t>
            </w:r>
          </w:p>
        </w:tc>
        <w:tc>
          <w:tcPr>
            <w:tcW w:w="1211" w:type="dxa"/>
            <w:vAlign w:val="center"/>
            <w:hideMark/>
          </w:tcPr>
          <w:p w14:paraId="6E151658" w14:textId="77777777" w:rsidR="00F8481A" w:rsidRPr="00F8481A" w:rsidRDefault="00F8481A" w:rsidP="00F8481A">
            <w:pPr>
              <w:jc w:val="center"/>
              <w:rPr>
                <w:color w:val="000000"/>
                <w:sz w:val="28"/>
                <w:szCs w:val="28"/>
              </w:rPr>
            </w:pPr>
            <w:r w:rsidRPr="00F8481A">
              <w:rPr>
                <w:color w:val="000000"/>
                <w:sz w:val="28"/>
                <w:szCs w:val="28"/>
              </w:rPr>
              <w:t>7 × 2,65</w:t>
            </w:r>
          </w:p>
        </w:tc>
        <w:tc>
          <w:tcPr>
            <w:tcW w:w="1304" w:type="dxa"/>
            <w:vAlign w:val="center"/>
            <w:hideMark/>
          </w:tcPr>
          <w:p w14:paraId="3A071BBD" w14:textId="77777777" w:rsidR="00F8481A" w:rsidRPr="00F8481A" w:rsidRDefault="00F8481A" w:rsidP="00F8481A">
            <w:pPr>
              <w:jc w:val="center"/>
              <w:rPr>
                <w:color w:val="000000"/>
                <w:sz w:val="28"/>
                <w:szCs w:val="28"/>
              </w:rPr>
            </w:pPr>
            <w:r w:rsidRPr="00F8481A">
              <w:rPr>
                <w:color w:val="000000"/>
                <w:sz w:val="28"/>
                <w:szCs w:val="28"/>
              </w:rPr>
              <w:t>301,6</w:t>
            </w:r>
          </w:p>
        </w:tc>
        <w:tc>
          <w:tcPr>
            <w:tcW w:w="1224" w:type="dxa"/>
            <w:vAlign w:val="center"/>
            <w:hideMark/>
          </w:tcPr>
          <w:p w14:paraId="3DBFFF8C" w14:textId="77777777" w:rsidR="00F8481A" w:rsidRPr="00F8481A" w:rsidRDefault="00F8481A" w:rsidP="00F8481A">
            <w:pPr>
              <w:jc w:val="center"/>
              <w:rPr>
                <w:color w:val="000000"/>
                <w:sz w:val="28"/>
                <w:szCs w:val="28"/>
              </w:rPr>
            </w:pPr>
            <w:r w:rsidRPr="00F8481A">
              <w:rPr>
                <w:color w:val="000000"/>
                <w:sz w:val="28"/>
                <w:szCs w:val="28"/>
              </w:rPr>
              <w:t>38,6</w:t>
            </w:r>
          </w:p>
        </w:tc>
        <w:tc>
          <w:tcPr>
            <w:tcW w:w="1212" w:type="dxa"/>
            <w:vAlign w:val="center"/>
            <w:hideMark/>
          </w:tcPr>
          <w:p w14:paraId="09BB6831" w14:textId="77777777" w:rsidR="00F8481A" w:rsidRPr="00F8481A" w:rsidRDefault="00F8481A" w:rsidP="00F8481A">
            <w:pPr>
              <w:jc w:val="center"/>
              <w:rPr>
                <w:color w:val="000000"/>
                <w:sz w:val="28"/>
                <w:szCs w:val="28"/>
              </w:rPr>
            </w:pPr>
            <w:r w:rsidRPr="00F8481A">
              <w:rPr>
                <w:color w:val="000000"/>
                <w:sz w:val="28"/>
                <w:szCs w:val="28"/>
              </w:rPr>
              <w:t>0,0958</w:t>
            </w:r>
          </w:p>
        </w:tc>
        <w:tc>
          <w:tcPr>
            <w:tcW w:w="1152" w:type="dxa"/>
            <w:vAlign w:val="center"/>
            <w:hideMark/>
          </w:tcPr>
          <w:p w14:paraId="7598DA77" w14:textId="77777777" w:rsidR="00F8481A" w:rsidRPr="00F8481A" w:rsidRDefault="00F8481A" w:rsidP="00F8481A">
            <w:pPr>
              <w:jc w:val="center"/>
              <w:rPr>
                <w:color w:val="000000"/>
                <w:sz w:val="28"/>
                <w:szCs w:val="28"/>
              </w:rPr>
            </w:pPr>
            <w:r w:rsidRPr="00F8481A">
              <w:rPr>
                <w:color w:val="000000"/>
                <w:sz w:val="28"/>
                <w:szCs w:val="28"/>
              </w:rPr>
              <w:t>90.574</w:t>
            </w:r>
          </w:p>
        </w:tc>
      </w:tr>
      <w:tr w:rsidR="00F8481A" w:rsidRPr="00F8481A" w14:paraId="3F5A6319" w14:textId="77777777" w:rsidTr="00F8481A">
        <w:trPr>
          <w:trHeight w:val="290"/>
        </w:trPr>
        <w:tc>
          <w:tcPr>
            <w:tcW w:w="1663" w:type="dxa"/>
            <w:vAlign w:val="center"/>
            <w:hideMark/>
          </w:tcPr>
          <w:p w14:paraId="09F7D1B3" w14:textId="77777777" w:rsidR="00F8481A" w:rsidRPr="00F8481A" w:rsidRDefault="00F8481A" w:rsidP="00F8481A">
            <w:pPr>
              <w:jc w:val="center"/>
              <w:rPr>
                <w:color w:val="000000"/>
                <w:sz w:val="28"/>
                <w:szCs w:val="28"/>
              </w:rPr>
            </w:pPr>
            <w:r w:rsidRPr="00F8481A">
              <w:rPr>
                <w:color w:val="000000"/>
                <w:sz w:val="28"/>
                <w:szCs w:val="28"/>
              </w:rPr>
              <w:t>400 / 51</w:t>
            </w:r>
          </w:p>
        </w:tc>
        <w:tc>
          <w:tcPr>
            <w:tcW w:w="1281" w:type="dxa"/>
            <w:vAlign w:val="center"/>
            <w:hideMark/>
          </w:tcPr>
          <w:p w14:paraId="03347DB3" w14:textId="77777777" w:rsidR="00F8481A" w:rsidRPr="00F8481A" w:rsidRDefault="00F8481A" w:rsidP="00F8481A">
            <w:pPr>
              <w:jc w:val="center"/>
              <w:rPr>
                <w:color w:val="000000"/>
                <w:sz w:val="28"/>
                <w:szCs w:val="28"/>
              </w:rPr>
            </w:pPr>
            <w:r w:rsidRPr="00F8481A">
              <w:rPr>
                <w:color w:val="000000"/>
                <w:sz w:val="28"/>
                <w:szCs w:val="28"/>
              </w:rPr>
              <w:t>54 × 3,05</w:t>
            </w:r>
          </w:p>
        </w:tc>
        <w:tc>
          <w:tcPr>
            <w:tcW w:w="1211" w:type="dxa"/>
            <w:vAlign w:val="center"/>
            <w:hideMark/>
          </w:tcPr>
          <w:p w14:paraId="0FC6DBF3" w14:textId="77777777" w:rsidR="00F8481A" w:rsidRPr="00F8481A" w:rsidRDefault="00F8481A" w:rsidP="00F8481A">
            <w:pPr>
              <w:jc w:val="center"/>
              <w:rPr>
                <w:color w:val="000000"/>
                <w:sz w:val="28"/>
                <w:szCs w:val="28"/>
              </w:rPr>
            </w:pPr>
            <w:r w:rsidRPr="00F8481A">
              <w:rPr>
                <w:color w:val="000000"/>
                <w:sz w:val="28"/>
                <w:szCs w:val="28"/>
              </w:rPr>
              <w:t>7 × 3,05</w:t>
            </w:r>
          </w:p>
        </w:tc>
        <w:tc>
          <w:tcPr>
            <w:tcW w:w="1304" w:type="dxa"/>
            <w:vAlign w:val="center"/>
            <w:hideMark/>
          </w:tcPr>
          <w:p w14:paraId="5AF0BB4A" w14:textId="77777777" w:rsidR="00F8481A" w:rsidRPr="00F8481A" w:rsidRDefault="00F8481A" w:rsidP="00F8481A">
            <w:pPr>
              <w:jc w:val="center"/>
              <w:rPr>
                <w:color w:val="000000"/>
                <w:sz w:val="28"/>
                <w:szCs w:val="28"/>
              </w:rPr>
            </w:pPr>
            <w:r w:rsidRPr="00F8481A">
              <w:rPr>
                <w:color w:val="000000"/>
                <w:sz w:val="28"/>
                <w:szCs w:val="28"/>
              </w:rPr>
              <w:t>394,5</w:t>
            </w:r>
          </w:p>
        </w:tc>
        <w:tc>
          <w:tcPr>
            <w:tcW w:w="1224" w:type="dxa"/>
            <w:vAlign w:val="center"/>
            <w:hideMark/>
          </w:tcPr>
          <w:p w14:paraId="604DF7B2" w14:textId="77777777" w:rsidR="00F8481A" w:rsidRPr="00F8481A" w:rsidRDefault="00F8481A" w:rsidP="00F8481A">
            <w:pPr>
              <w:jc w:val="center"/>
              <w:rPr>
                <w:color w:val="000000"/>
                <w:sz w:val="28"/>
                <w:szCs w:val="28"/>
              </w:rPr>
            </w:pPr>
            <w:r w:rsidRPr="00F8481A">
              <w:rPr>
                <w:color w:val="000000"/>
                <w:sz w:val="28"/>
                <w:szCs w:val="28"/>
              </w:rPr>
              <w:t>51,1</w:t>
            </w:r>
          </w:p>
        </w:tc>
        <w:tc>
          <w:tcPr>
            <w:tcW w:w="1212" w:type="dxa"/>
            <w:vAlign w:val="center"/>
            <w:hideMark/>
          </w:tcPr>
          <w:p w14:paraId="2A24647F" w14:textId="77777777" w:rsidR="00F8481A" w:rsidRPr="00F8481A" w:rsidRDefault="00F8481A" w:rsidP="00F8481A">
            <w:pPr>
              <w:jc w:val="center"/>
              <w:rPr>
                <w:color w:val="000000"/>
                <w:sz w:val="28"/>
                <w:szCs w:val="28"/>
              </w:rPr>
            </w:pPr>
            <w:r w:rsidRPr="00F8481A">
              <w:rPr>
                <w:color w:val="000000"/>
                <w:sz w:val="28"/>
                <w:szCs w:val="28"/>
              </w:rPr>
              <w:t>0,0733</w:t>
            </w:r>
          </w:p>
        </w:tc>
        <w:tc>
          <w:tcPr>
            <w:tcW w:w="1152" w:type="dxa"/>
            <w:vAlign w:val="center"/>
            <w:hideMark/>
          </w:tcPr>
          <w:p w14:paraId="51302724" w14:textId="77777777" w:rsidR="00F8481A" w:rsidRPr="00F8481A" w:rsidRDefault="00F8481A" w:rsidP="00F8481A">
            <w:pPr>
              <w:jc w:val="center"/>
              <w:rPr>
                <w:color w:val="000000"/>
                <w:sz w:val="28"/>
                <w:szCs w:val="28"/>
              </w:rPr>
            </w:pPr>
            <w:r w:rsidRPr="00F8481A">
              <w:rPr>
                <w:color w:val="000000"/>
                <w:sz w:val="28"/>
                <w:szCs w:val="28"/>
              </w:rPr>
              <w:t>120.481</w:t>
            </w:r>
          </w:p>
        </w:tc>
      </w:tr>
    </w:tbl>
    <w:p w14:paraId="6C9838D6" w14:textId="77777777" w:rsidR="00F8481A" w:rsidRPr="00F8481A" w:rsidRDefault="00F8481A" w:rsidP="00F8481A">
      <w:pPr>
        <w:pStyle w:val="BodyText"/>
        <w:rPr>
          <w:b/>
          <w:iCs/>
          <w:sz w:val="28"/>
          <w:szCs w:val="28"/>
        </w:rPr>
      </w:pPr>
      <w:r w:rsidRPr="00F8481A">
        <w:rPr>
          <w:b/>
          <w:iCs/>
          <w:sz w:val="28"/>
          <w:szCs w:val="28"/>
        </w:rPr>
        <w:lastRenderedPageBreak/>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8481A" w:rsidRPr="00F8481A" w14:paraId="7977BFE4" w14:textId="77777777" w:rsidTr="009C1049">
        <w:trPr>
          <w:trHeight w:val="967"/>
          <w:tblHeader/>
        </w:trPr>
        <w:tc>
          <w:tcPr>
            <w:tcW w:w="3330" w:type="dxa"/>
            <w:vAlign w:val="center"/>
            <w:hideMark/>
          </w:tcPr>
          <w:p w14:paraId="26C95471" w14:textId="77777777" w:rsidR="00F8481A" w:rsidRPr="00F8481A" w:rsidRDefault="00F8481A" w:rsidP="00F8481A">
            <w:pPr>
              <w:jc w:val="center"/>
              <w:rPr>
                <w:bCs/>
                <w:color w:val="000000"/>
                <w:sz w:val="28"/>
                <w:szCs w:val="28"/>
              </w:rPr>
            </w:pPr>
            <w:r w:rsidRPr="00F8481A">
              <w:rPr>
                <w:bCs/>
                <w:color w:val="000000"/>
                <w:sz w:val="28"/>
                <w:szCs w:val="28"/>
              </w:rPr>
              <w:t xml:space="preserve">Đường kính sợi nhôm </w:t>
            </w:r>
          </w:p>
          <w:p w14:paraId="14B93FB5" w14:textId="77777777" w:rsidR="00F8481A" w:rsidRPr="00F8481A" w:rsidRDefault="00F8481A" w:rsidP="00F8481A">
            <w:pPr>
              <w:jc w:val="center"/>
              <w:rPr>
                <w:bCs/>
                <w:color w:val="000000"/>
                <w:sz w:val="28"/>
                <w:szCs w:val="28"/>
              </w:rPr>
            </w:pPr>
            <w:r w:rsidRPr="00F8481A">
              <w:rPr>
                <w:bCs/>
                <w:color w:val="000000"/>
                <w:sz w:val="28"/>
                <w:szCs w:val="28"/>
              </w:rPr>
              <w:t>(mm)</w:t>
            </w:r>
          </w:p>
        </w:tc>
        <w:tc>
          <w:tcPr>
            <w:tcW w:w="1859" w:type="dxa"/>
            <w:vAlign w:val="center"/>
            <w:hideMark/>
          </w:tcPr>
          <w:p w14:paraId="21CDAF43" w14:textId="77777777" w:rsidR="00F8481A" w:rsidRPr="00F8481A" w:rsidRDefault="00F8481A" w:rsidP="00F8481A">
            <w:pPr>
              <w:jc w:val="center"/>
              <w:rPr>
                <w:bCs/>
                <w:color w:val="000000"/>
                <w:sz w:val="28"/>
                <w:szCs w:val="28"/>
              </w:rPr>
            </w:pPr>
            <w:r w:rsidRPr="00F8481A">
              <w:rPr>
                <w:bCs/>
                <w:color w:val="000000"/>
                <w:sz w:val="28"/>
                <w:szCs w:val="28"/>
              </w:rPr>
              <w:t>Sai lệch cho phép lớn nhất (mm)</w:t>
            </w:r>
          </w:p>
        </w:tc>
        <w:tc>
          <w:tcPr>
            <w:tcW w:w="1831" w:type="dxa"/>
            <w:vAlign w:val="center"/>
            <w:hideMark/>
          </w:tcPr>
          <w:p w14:paraId="6AC97321" w14:textId="77777777" w:rsidR="00F8481A" w:rsidRPr="00F8481A" w:rsidRDefault="00F8481A" w:rsidP="00F8481A">
            <w:pPr>
              <w:jc w:val="center"/>
              <w:rPr>
                <w:bCs/>
                <w:color w:val="000000"/>
                <w:sz w:val="28"/>
                <w:szCs w:val="28"/>
              </w:rPr>
            </w:pPr>
            <w:r w:rsidRPr="00F8481A">
              <w:rPr>
                <w:bCs/>
                <w:color w:val="000000"/>
                <w:sz w:val="28"/>
                <w:szCs w:val="28"/>
              </w:rPr>
              <w:t>Suất kéo đứt nhỏ nhất (N/mm²)</w:t>
            </w:r>
          </w:p>
        </w:tc>
        <w:tc>
          <w:tcPr>
            <w:tcW w:w="2070" w:type="dxa"/>
            <w:vAlign w:val="center"/>
            <w:hideMark/>
          </w:tcPr>
          <w:p w14:paraId="4D52B85E" w14:textId="77777777" w:rsidR="00F8481A" w:rsidRPr="00F8481A" w:rsidRDefault="00F8481A" w:rsidP="00F8481A">
            <w:pPr>
              <w:jc w:val="center"/>
              <w:rPr>
                <w:bCs/>
                <w:color w:val="000000"/>
                <w:sz w:val="28"/>
                <w:szCs w:val="28"/>
              </w:rPr>
            </w:pPr>
            <w:r w:rsidRPr="00F8481A">
              <w:rPr>
                <w:bCs/>
                <w:color w:val="000000"/>
                <w:sz w:val="28"/>
                <w:szCs w:val="28"/>
              </w:rPr>
              <w:t>Độ giãn dài tương đối nhỏ nhất (%)</w:t>
            </w:r>
          </w:p>
        </w:tc>
      </w:tr>
      <w:tr w:rsidR="00F8481A" w:rsidRPr="00F8481A" w14:paraId="71FAC508" w14:textId="77777777" w:rsidTr="009C1049">
        <w:trPr>
          <w:trHeight w:val="288"/>
        </w:trPr>
        <w:tc>
          <w:tcPr>
            <w:tcW w:w="3330" w:type="dxa"/>
            <w:hideMark/>
          </w:tcPr>
          <w:p w14:paraId="0209948E" w14:textId="77777777" w:rsidR="00F8481A" w:rsidRPr="00F8481A" w:rsidRDefault="00F8481A" w:rsidP="00F8481A">
            <w:pPr>
              <w:jc w:val="center"/>
              <w:rPr>
                <w:color w:val="000000"/>
                <w:sz w:val="28"/>
                <w:szCs w:val="28"/>
              </w:rPr>
            </w:pPr>
            <w:r w:rsidRPr="00F8481A">
              <w:rPr>
                <w:color w:val="000000"/>
                <w:sz w:val="28"/>
                <w:szCs w:val="28"/>
              </w:rPr>
              <w:t>từ 1,50 đến 1,85</w:t>
            </w:r>
          </w:p>
        </w:tc>
        <w:tc>
          <w:tcPr>
            <w:tcW w:w="1859" w:type="dxa"/>
            <w:hideMark/>
          </w:tcPr>
          <w:p w14:paraId="4494AF7A" w14:textId="77777777" w:rsidR="00F8481A" w:rsidRPr="00F8481A" w:rsidRDefault="00F8481A" w:rsidP="00F8481A">
            <w:pPr>
              <w:jc w:val="center"/>
              <w:rPr>
                <w:color w:val="000000"/>
                <w:sz w:val="28"/>
                <w:szCs w:val="28"/>
              </w:rPr>
            </w:pPr>
            <w:r w:rsidRPr="00F8481A">
              <w:rPr>
                <w:color w:val="000000"/>
                <w:sz w:val="28"/>
                <w:szCs w:val="28"/>
              </w:rPr>
              <w:t>± 0,02</w:t>
            </w:r>
          </w:p>
        </w:tc>
        <w:tc>
          <w:tcPr>
            <w:tcW w:w="1831" w:type="dxa"/>
            <w:hideMark/>
          </w:tcPr>
          <w:p w14:paraId="171CB564" w14:textId="77777777" w:rsidR="00F8481A" w:rsidRPr="00F8481A" w:rsidRDefault="00F8481A" w:rsidP="00F8481A">
            <w:pPr>
              <w:jc w:val="center"/>
              <w:rPr>
                <w:color w:val="000000"/>
                <w:sz w:val="28"/>
                <w:szCs w:val="28"/>
              </w:rPr>
            </w:pPr>
            <w:r w:rsidRPr="00F8481A">
              <w:rPr>
                <w:color w:val="000000"/>
                <w:sz w:val="28"/>
                <w:szCs w:val="28"/>
              </w:rPr>
              <w:t>190</w:t>
            </w:r>
          </w:p>
        </w:tc>
        <w:tc>
          <w:tcPr>
            <w:tcW w:w="2070" w:type="dxa"/>
            <w:hideMark/>
          </w:tcPr>
          <w:p w14:paraId="43676E2E" w14:textId="77777777" w:rsidR="00F8481A" w:rsidRPr="00F8481A" w:rsidRDefault="00F8481A" w:rsidP="00F8481A">
            <w:pPr>
              <w:jc w:val="center"/>
              <w:rPr>
                <w:color w:val="000000"/>
                <w:sz w:val="28"/>
                <w:szCs w:val="28"/>
              </w:rPr>
            </w:pPr>
            <w:r w:rsidRPr="00F8481A">
              <w:rPr>
                <w:color w:val="000000"/>
                <w:sz w:val="28"/>
                <w:szCs w:val="28"/>
              </w:rPr>
              <w:t>1,5</w:t>
            </w:r>
          </w:p>
        </w:tc>
      </w:tr>
      <w:tr w:rsidR="00F8481A" w:rsidRPr="00F8481A" w14:paraId="425CC75D" w14:textId="77777777" w:rsidTr="009C1049">
        <w:trPr>
          <w:trHeight w:val="288"/>
        </w:trPr>
        <w:tc>
          <w:tcPr>
            <w:tcW w:w="3330" w:type="dxa"/>
            <w:hideMark/>
          </w:tcPr>
          <w:p w14:paraId="3C65BA72" w14:textId="77777777" w:rsidR="00F8481A" w:rsidRPr="00F8481A" w:rsidRDefault="00F8481A" w:rsidP="00F8481A">
            <w:pPr>
              <w:jc w:val="center"/>
              <w:rPr>
                <w:color w:val="000000"/>
                <w:sz w:val="28"/>
                <w:szCs w:val="28"/>
              </w:rPr>
            </w:pPr>
            <w:r w:rsidRPr="00F8481A">
              <w:rPr>
                <w:color w:val="000000"/>
                <w:sz w:val="28"/>
                <w:szCs w:val="28"/>
              </w:rPr>
              <w:t>từ hơn 1,85 đến 2,00</w:t>
            </w:r>
          </w:p>
        </w:tc>
        <w:tc>
          <w:tcPr>
            <w:tcW w:w="1859" w:type="dxa"/>
            <w:hideMark/>
          </w:tcPr>
          <w:p w14:paraId="25AE68AE" w14:textId="77777777" w:rsidR="00F8481A" w:rsidRPr="00F8481A" w:rsidRDefault="00F8481A" w:rsidP="00F8481A">
            <w:pPr>
              <w:jc w:val="center"/>
              <w:rPr>
                <w:color w:val="000000"/>
                <w:sz w:val="28"/>
                <w:szCs w:val="28"/>
              </w:rPr>
            </w:pPr>
            <w:r w:rsidRPr="00F8481A">
              <w:rPr>
                <w:color w:val="000000"/>
                <w:sz w:val="28"/>
                <w:szCs w:val="28"/>
              </w:rPr>
              <w:t>± 0,03</w:t>
            </w:r>
          </w:p>
        </w:tc>
        <w:tc>
          <w:tcPr>
            <w:tcW w:w="1831" w:type="dxa"/>
            <w:hideMark/>
          </w:tcPr>
          <w:p w14:paraId="2EF296B5" w14:textId="77777777" w:rsidR="00F8481A" w:rsidRPr="00F8481A" w:rsidRDefault="00F8481A" w:rsidP="00F8481A">
            <w:pPr>
              <w:jc w:val="center"/>
              <w:rPr>
                <w:color w:val="000000"/>
                <w:sz w:val="28"/>
                <w:szCs w:val="28"/>
              </w:rPr>
            </w:pPr>
            <w:r w:rsidRPr="00F8481A">
              <w:rPr>
                <w:color w:val="000000"/>
                <w:sz w:val="28"/>
                <w:szCs w:val="28"/>
              </w:rPr>
              <w:t>185</w:t>
            </w:r>
          </w:p>
        </w:tc>
        <w:tc>
          <w:tcPr>
            <w:tcW w:w="2070" w:type="dxa"/>
            <w:hideMark/>
          </w:tcPr>
          <w:p w14:paraId="2B8C59C6" w14:textId="77777777" w:rsidR="00F8481A" w:rsidRPr="00F8481A" w:rsidRDefault="00F8481A" w:rsidP="00F8481A">
            <w:pPr>
              <w:jc w:val="center"/>
              <w:rPr>
                <w:color w:val="000000"/>
                <w:sz w:val="28"/>
                <w:szCs w:val="28"/>
              </w:rPr>
            </w:pPr>
            <w:r w:rsidRPr="00F8481A">
              <w:rPr>
                <w:color w:val="000000"/>
                <w:sz w:val="28"/>
                <w:szCs w:val="28"/>
              </w:rPr>
              <w:t>1,5</w:t>
            </w:r>
          </w:p>
        </w:tc>
      </w:tr>
      <w:tr w:rsidR="00F8481A" w:rsidRPr="00F8481A" w14:paraId="51FB2C44" w14:textId="77777777" w:rsidTr="009C1049">
        <w:trPr>
          <w:trHeight w:val="288"/>
        </w:trPr>
        <w:tc>
          <w:tcPr>
            <w:tcW w:w="3330" w:type="dxa"/>
            <w:hideMark/>
          </w:tcPr>
          <w:p w14:paraId="7C590ABB" w14:textId="77777777" w:rsidR="00F8481A" w:rsidRPr="00F8481A" w:rsidRDefault="00F8481A" w:rsidP="00F8481A">
            <w:pPr>
              <w:jc w:val="center"/>
              <w:rPr>
                <w:color w:val="000000"/>
                <w:sz w:val="28"/>
                <w:szCs w:val="28"/>
              </w:rPr>
            </w:pPr>
            <w:r w:rsidRPr="00F8481A">
              <w:rPr>
                <w:color w:val="000000"/>
                <w:sz w:val="28"/>
                <w:szCs w:val="28"/>
              </w:rPr>
              <w:t>từ hơn 2,00 đến 2,30</w:t>
            </w:r>
          </w:p>
        </w:tc>
        <w:tc>
          <w:tcPr>
            <w:tcW w:w="1859" w:type="dxa"/>
            <w:hideMark/>
          </w:tcPr>
          <w:p w14:paraId="7EFDA0DD" w14:textId="77777777" w:rsidR="00F8481A" w:rsidRPr="00F8481A" w:rsidRDefault="00F8481A" w:rsidP="00F8481A">
            <w:pPr>
              <w:jc w:val="center"/>
              <w:rPr>
                <w:color w:val="000000"/>
                <w:sz w:val="28"/>
                <w:szCs w:val="28"/>
              </w:rPr>
            </w:pPr>
            <w:r w:rsidRPr="00F8481A">
              <w:rPr>
                <w:color w:val="000000"/>
                <w:sz w:val="28"/>
                <w:szCs w:val="28"/>
              </w:rPr>
              <w:t>± 0,03</w:t>
            </w:r>
          </w:p>
        </w:tc>
        <w:tc>
          <w:tcPr>
            <w:tcW w:w="1831" w:type="dxa"/>
            <w:hideMark/>
          </w:tcPr>
          <w:p w14:paraId="63114514" w14:textId="77777777" w:rsidR="00F8481A" w:rsidRPr="00F8481A" w:rsidRDefault="00F8481A" w:rsidP="00F8481A">
            <w:pPr>
              <w:jc w:val="center"/>
              <w:rPr>
                <w:color w:val="000000"/>
                <w:sz w:val="28"/>
                <w:szCs w:val="28"/>
              </w:rPr>
            </w:pPr>
            <w:r w:rsidRPr="00F8481A">
              <w:rPr>
                <w:color w:val="000000"/>
                <w:sz w:val="28"/>
                <w:szCs w:val="28"/>
              </w:rPr>
              <w:t>180</w:t>
            </w:r>
          </w:p>
        </w:tc>
        <w:tc>
          <w:tcPr>
            <w:tcW w:w="2070" w:type="dxa"/>
            <w:hideMark/>
          </w:tcPr>
          <w:p w14:paraId="289407C7" w14:textId="77777777" w:rsidR="00F8481A" w:rsidRPr="00F8481A" w:rsidRDefault="00F8481A" w:rsidP="00F8481A">
            <w:pPr>
              <w:jc w:val="center"/>
              <w:rPr>
                <w:color w:val="000000"/>
                <w:sz w:val="28"/>
                <w:szCs w:val="28"/>
              </w:rPr>
            </w:pPr>
            <w:r w:rsidRPr="00F8481A">
              <w:rPr>
                <w:color w:val="000000"/>
                <w:sz w:val="28"/>
                <w:szCs w:val="28"/>
              </w:rPr>
              <w:t>1,5</w:t>
            </w:r>
          </w:p>
        </w:tc>
      </w:tr>
      <w:tr w:rsidR="00F8481A" w:rsidRPr="00F8481A" w14:paraId="589B290D" w14:textId="77777777" w:rsidTr="009C1049">
        <w:trPr>
          <w:trHeight w:val="288"/>
        </w:trPr>
        <w:tc>
          <w:tcPr>
            <w:tcW w:w="3330" w:type="dxa"/>
            <w:hideMark/>
          </w:tcPr>
          <w:p w14:paraId="2BDE17C7" w14:textId="77777777" w:rsidR="00F8481A" w:rsidRPr="00F8481A" w:rsidRDefault="00F8481A" w:rsidP="00F8481A">
            <w:pPr>
              <w:jc w:val="center"/>
              <w:rPr>
                <w:color w:val="000000"/>
                <w:sz w:val="28"/>
                <w:szCs w:val="28"/>
              </w:rPr>
            </w:pPr>
            <w:r w:rsidRPr="00F8481A">
              <w:rPr>
                <w:color w:val="000000"/>
                <w:sz w:val="28"/>
                <w:szCs w:val="28"/>
              </w:rPr>
              <w:t>từ hơn 2,30 đến 2,57</w:t>
            </w:r>
          </w:p>
        </w:tc>
        <w:tc>
          <w:tcPr>
            <w:tcW w:w="1859" w:type="dxa"/>
            <w:hideMark/>
          </w:tcPr>
          <w:p w14:paraId="0242F66D" w14:textId="77777777" w:rsidR="00F8481A" w:rsidRPr="00F8481A" w:rsidRDefault="00F8481A" w:rsidP="00F8481A">
            <w:pPr>
              <w:jc w:val="center"/>
              <w:rPr>
                <w:color w:val="000000"/>
                <w:sz w:val="28"/>
                <w:szCs w:val="28"/>
              </w:rPr>
            </w:pPr>
            <w:r w:rsidRPr="00F8481A">
              <w:rPr>
                <w:color w:val="000000"/>
                <w:sz w:val="28"/>
                <w:szCs w:val="28"/>
              </w:rPr>
              <w:t>± 0,03</w:t>
            </w:r>
          </w:p>
        </w:tc>
        <w:tc>
          <w:tcPr>
            <w:tcW w:w="1831" w:type="dxa"/>
            <w:hideMark/>
          </w:tcPr>
          <w:p w14:paraId="5DF471DD" w14:textId="77777777" w:rsidR="00F8481A" w:rsidRPr="00F8481A" w:rsidRDefault="00F8481A" w:rsidP="00F8481A">
            <w:pPr>
              <w:jc w:val="center"/>
              <w:rPr>
                <w:color w:val="000000"/>
                <w:sz w:val="28"/>
                <w:szCs w:val="28"/>
              </w:rPr>
            </w:pPr>
            <w:r w:rsidRPr="00F8481A">
              <w:rPr>
                <w:color w:val="000000"/>
                <w:sz w:val="28"/>
                <w:szCs w:val="28"/>
              </w:rPr>
              <w:t>175</w:t>
            </w:r>
          </w:p>
        </w:tc>
        <w:tc>
          <w:tcPr>
            <w:tcW w:w="2070" w:type="dxa"/>
            <w:hideMark/>
          </w:tcPr>
          <w:p w14:paraId="05C102F5" w14:textId="77777777" w:rsidR="00F8481A" w:rsidRPr="00F8481A" w:rsidRDefault="00F8481A" w:rsidP="00F8481A">
            <w:pPr>
              <w:jc w:val="center"/>
              <w:rPr>
                <w:color w:val="000000"/>
                <w:sz w:val="28"/>
                <w:szCs w:val="28"/>
              </w:rPr>
            </w:pPr>
            <w:r w:rsidRPr="00F8481A">
              <w:rPr>
                <w:color w:val="000000"/>
                <w:sz w:val="28"/>
                <w:szCs w:val="28"/>
              </w:rPr>
              <w:t>1,5</w:t>
            </w:r>
          </w:p>
        </w:tc>
      </w:tr>
      <w:tr w:rsidR="00F8481A" w:rsidRPr="00F8481A" w14:paraId="1ABF002C" w14:textId="77777777" w:rsidTr="009C1049">
        <w:trPr>
          <w:trHeight w:val="288"/>
        </w:trPr>
        <w:tc>
          <w:tcPr>
            <w:tcW w:w="3330" w:type="dxa"/>
            <w:hideMark/>
          </w:tcPr>
          <w:p w14:paraId="5382AC77" w14:textId="77777777" w:rsidR="00F8481A" w:rsidRPr="00F8481A" w:rsidRDefault="00F8481A" w:rsidP="00F8481A">
            <w:pPr>
              <w:jc w:val="center"/>
              <w:rPr>
                <w:color w:val="000000"/>
                <w:sz w:val="28"/>
                <w:szCs w:val="28"/>
              </w:rPr>
            </w:pPr>
            <w:r w:rsidRPr="00F8481A">
              <w:rPr>
                <w:color w:val="000000"/>
                <w:sz w:val="28"/>
                <w:szCs w:val="28"/>
              </w:rPr>
              <w:t>từ hơn 2,57 đến 2,80</w:t>
            </w:r>
          </w:p>
        </w:tc>
        <w:tc>
          <w:tcPr>
            <w:tcW w:w="1859" w:type="dxa"/>
            <w:hideMark/>
          </w:tcPr>
          <w:p w14:paraId="571F3BC7" w14:textId="77777777" w:rsidR="00F8481A" w:rsidRPr="00F8481A" w:rsidRDefault="00F8481A" w:rsidP="00F8481A">
            <w:pPr>
              <w:jc w:val="center"/>
              <w:rPr>
                <w:color w:val="000000"/>
                <w:sz w:val="28"/>
                <w:szCs w:val="28"/>
              </w:rPr>
            </w:pPr>
            <w:r w:rsidRPr="00F8481A">
              <w:rPr>
                <w:color w:val="000000"/>
                <w:sz w:val="28"/>
                <w:szCs w:val="28"/>
              </w:rPr>
              <w:t>± 0,04</w:t>
            </w:r>
          </w:p>
        </w:tc>
        <w:tc>
          <w:tcPr>
            <w:tcW w:w="1831" w:type="dxa"/>
            <w:hideMark/>
          </w:tcPr>
          <w:p w14:paraId="6445265F" w14:textId="77777777" w:rsidR="00F8481A" w:rsidRPr="00F8481A" w:rsidRDefault="00F8481A" w:rsidP="00F8481A">
            <w:pPr>
              <w:jc w:val="center"/>
              <w:rPr>
                <w:color w:val="000000"/>
                <w:sz w:val="28"/>
                <w:szCs w:val="28"/>
              </w:rPr>
            </w:pPr>
            <w:r w:rsidRPr="00F8481A">
              <w:rPr>
                <w:color w:val="000000"/>
                <w:sz w:val="28"/>
                <w:szCs w:val="28"/>
              </w:rPr>
              <w:t>170</w:t>
            </w:r>
          </w:p>
        </w:tc>
        <w:tc>
          <w:tcPr>
            <w:tcW w:w="2070" w:type="dxa"/>
            <w:hideMark/>
          </w:tcPr>
          <w:p w14:paraId="4BDDE5A0" w14:textId="77777777" w:rsidR="00F8481A" w:rsidRPr="00F8481A" w:rsidRDefault="00F8481A" w:rsidP="00F8481A">
            <w:pPr>
              <w:jc w:val="center"/>
              <w:rPr>
                <w:color w:val="000000"/>
                <w:sz w:val="28"/>
                <w:szCs w:val="28"/>
              </w:rPr>
            </w:pPr>
            <w:r w:rsidRPr="00F8481A">
              <w:rPr>
                <w:color w:val="000000"/>
                <w:sz w:val="28"/>
                <w:szCs w:val="28"/>
              </w:rPr>
              <w:t>1,6</w:t>
            </w:r>
          </w:p>
        </w:tc>
      </w:tr>
      <w:tr w:rsidR="00F8481A" w:rsidRPr="00F8481A" w14:paraId="652A37BC" w14:textId="77777777" w:rsidTr="009C1049">
        <w:trPr>
          <w:trHeight w:val="288"/>
        </w:trPr>
        <w:tc>
          <w:tcPr>
            <w:tcW w:w="3330" w:type="dxa"/>
            <w:hideMark/>
          </w:tcPr>
          <w:p w14:paraId="2C7651AE" w14:textId="77777777" w:rsidR="00F8481A" w:rsidRPr="00F8481A" w:rsidRDefault="00F8481A" w:rsidP="00F8481A">
            <w:pPr>
              <w:jc w:val="center"/>
              <w:rPr>
                <w:color w:val="000000"/>
                <w:sz w:val="28"/>
                <w:szCs w:val="28"/>
              </w:rPr>
            </w:pPr>
            <w:r w:rsidRPr="00F8481A">
              <w:rPr>
                <w:color w:val="000000"/>
                <w:sz w:val="28"/>
                <w:szCs w:val="28"/>
              </w:rPr>
              <w:t>từ hơn 2,80 đến 3,05</w:t>
            </w:r>
          </w:p>
        </w:tc>
        <w:tc>
          <w:tcPr>
            <w:tcW w:w="1859" w:type="dxa"/>
            <w:hideMark/>
          </w:tcPr>
          <w:p w14:paraId="522854CE" w14:textId="77777777" w:rsidR="00F8481A" w:rsidRPr="00F8481A" w:rsidRDefault="00F8481A" w:rsidP="00F8481A">
            <w:pPr>
              <w:jc w:val="center"/>
              <w:rPr>
                <w:color w:val="000000"/>
                <w:sz w:val="28"/>
                <w:szCs w:val="28"/>
              </w:rPr>
            </w:pPr>
            <w:r w:rsidRPr="00F8481A">
              <w:rPr>
                <w:color w:val="000000"/>
                <w:sz w:val="28"/>
                <w:szCs w:val="28"/>
              </w:rPr>
              <w:t>± 0,04</w:t>
            </w:r>
          </w:p>
        </w:tc>
        <w:tc>
          <w:tcPr>
            <w:tcW w:w="1831" w:type="dxa"/>
            <w:hideMark/>
          </w:tcPr>
          <w:p w14:paraId="704A3F72" w14:textId="77777777" w:rsidR="00F8481A" w:rsidRPr="00F8481A" w:rsidRDefault="00F8481A" w:rsidP="00F8481A">
            <w:pPr>
              <w:jc w:val="center"/>
              <w:rPr>
                <w:color w:val="000000"/>
                <w:sz w:val="28"/>
                <w:szCs w:val="28"/>
              </w:rPr>
            </w:pPr>
            <w:r w:rsidRPr="00F8481A">
              <w:rPr>
                <w:color w:val="000000"/>
                <w:sz w:val="28"/>
                <w:szCs w:val="28"/>
              </w:rPr>
              <w:t>170</w:t>
            </w:r>
          </w:p>
        </w:tc>
        <w:tc>
          <w:tcPr>
            <w:tcW w:w="2070" w:type="dxa"/>
            <w:hideMark/>
          </w:tcPr>
          <w:p w14:paraId="6B70E5BB" w14:textId="77777777" w:rsidR="00F8481A" w:rsidRPr="00F8481A" w:rsidRDefault="00F8481A" w:rsidP="00F8481A">
            <w:pPr>
              <w:jc w:val="center"/>
              <w:rPr>
                <w:color w:val="000000"/>
                <w:sz w:val="28"/>
                <w:szCs w:val="28"/>
              </w:rPr>
            </w:pPr>
            <w:r w:rsidRPr="00F8481A">
              <w:rPr>
                <w:color w:val="000000"/>
                <w:sz w:val="28"/>
                <w:szCs w:val="28"/>
              </w:rPr>
              <w:t>1,6</w:t>
            </w:r>
          </w:p>
        </w:tc>
      </w:tr>
      <w:tr w:rsidR="00F8481A" w:rsidRPr="00F8481A" w14:paraId="2C8BA307" w14:textId="77777777" w:rsidTr="009C1049">
        <w:trPr>
          <w:trHeight w:val="288"/>
        </w:trPr>
        <w:tc>
          <w:tcPr>
            <w:tcW w:w="3330" w:type="dxa"/>
            <w:hideMark/>
          </w:tcPr>
          <w:p w14:paraId="1FA90A6E" w14:textId="77777777" w:rsidR="00F8481A" w:rsidRPr="00F8481A" w:rsidRDefault="00F8481A" w:rsidP="00F8481A">
            <w:pPr>
              <w:jc w:val="center"/>
              <w:rPr>
                <w:color w:val="000000"/>
                <w:sz w:val="28"/>
                <w:szCs w:val="28"/>
              </w:rPr>
            </w:pPr>
            <w:r w:rsidRPr="00F8481A">
              <w:rPr>
                <w:color w:val="000000"/>
                <w:sz w:val="28"/>
                <w:szCs w:val="28"/>
              </w:rPr>
              <w:t>từ hơn 3,05 đến 3,40</w:t>
            </w:r>
          </w:p>
        </w:tc>
        <w:tc>
          <w:tcPr>
            <w:tcW w:w="1859" w:type="dxa"/>
            <w:hideMark/>
          </w:tcPr>
          <w:p w14:paraId="3301DD5A" w14:textId="77777777" w:rsidR="00F8481A" w:rsidRPr="00F8481A" w:rsidRDefault="00F8481A" w:rsidP="00F8481A">
            <w:pPr>
              <w:jc w:val="center"/>
              <w:rPr>
                <w:color w:val="000000"/>
                <w:sz w:val="28"/>
                <w:szCs w:val="28"/>
              </w:rPr>
            </w:pPr>
            <w:r w:rsidRPr="00F8481A">
              <w:rPr>
                <w:color w:val="000000"/>
                <w:sz w:val="28"/>
                <w:szCs w:val="28"/>
              </w:rPr>
              <w:t>± 0,04</w:t>
            </w:r>
          </w:p>
        </w:tc>
        <w:tc>
          <w:tcPr>
            <w:tcW w:w="1831" w:type="dxa"/>
            <w:hideMark/>
          </w:tcPr>
          <w:p w14:paraId="699592CB" w14:textId="77777777" w:rsidR="00F8481A" w:rsidRPr="00F8481A" w:rsidRDefault="00F8481A" w:rsidP="00F8481A">
            <w:pPr>
              <w:jc w:val="center"/>
              <w:rPr>
                <w:color w:val="000000"/>
                <w:sz w:val="28"/>
                <w:szCs w:val="28"/>
              </w:rPr>
            </w:pPr>
            <w:r w:rsidRPr="00F8481A">
              <w:rPr>
                <w:color w:val="000000"/>
                <w:sz w:val="28"/>
                <w:szCs w:val="28"/>
              </w:rPr>
              <w:t>165</w:t>
            </w:r>
          </w:p>
        </w:tc>
        <w:tc>
          <w:tcPr>
            <w:tcW w:w="2070" w:type="dxa"/>
            <w:hideMark/>
          </w:tcPr>
          <w:p w14:paraId="2A2D726E" w14:textId="77777777" w:rsidR="00F8481A" w:rsidRPr="00F8481A" w:rsidRDefault="00F8481A" w:rsidP="00F8481A">
            <w:pPr>
              <w:jc w:val="center"/>
              <w:rPr>
                <w:color w:val="000000"/>
                <w:sz w:val="28"/>
                <w:szCs w:val="28"/>
              </w:rPr>
            </w:pPr>
            <w:r w:rsidRPr="00F8481A">
              <w:rPr>
                <w:color w:val="000000"/>
                <w:sz w:val="28"/>
                <w:szCs w:val="28"/>
              </w:rPr>
              <w:t>1,7</w:t>
            </w:r>
          </w:p>
        </w:tc>
      </w:tr>
      <w:tr w:rsidR="00F8481A" w:rsidRPr="00F8481A" w14:paraId="0C88B5B8" w14:textId="77777777" w:rsidTr="009C1049">
        <w:trPr>
          <w:trHeight w:val="288"/>
        </w:trPr>
        <w:tc>
          <w:tcPr>
            <w:tcW w:w="3330" w:type="dxa"/>
            <w:hideMark/>
          </w:tcPr>
          <w:p w14:paraId="03FA1ECF" w14:textId="77777777" w:rsidR="00F8481A" w:rsidRPr="00F8481A" w:rsidRDefault="00F8481A" w:rsidP="00F8481A">
            <w:pPr>
              <w:jc w:val="center"/>
              <w:rPr>
                <w:color w:val="000000"/>
                <w:sz w:val="28"/>
                <w:szCs w:val="28"/>
              </w:rPr>
            </w:pPr>
            <w:r w:rsidRPr="00F8481A">
              <w:rPr>
                <w:color w:val="000000"/>
                <w:sz w:val="28"/>
                <w:szCs w:val="28"/>
              </w:rPr>
              <w:t>từ hơn 3,40 đến 3,80</w:t>
            </w:r>
          </w:p>
        </w:tc>
        <w:tc>
          <w:tcPr>
            <w:tcW w:w="1859" w:type="dxa"/>
            <w:hideMark/>
          </w:tcPr>
          <w:p w14:paraId="2D7CA7D1" w14:textId="77777777" w:rsidR="00F8481A" w:rsidRPr="00F8481A" w:rsidRDefault="00F8481A" w:rsidP="00F8481A">
            <w:pPr>
              <w:jc w:val="center"/>
              <w:rPr>
                <w:color w:val="000000"/>
                <w:sz w:val="28"/>
                <w:szCs w:val="28"/>
              </w:rPr>
            </w:pPr>
            <w:r w:rsidRPr="00F8481A">
              <w:rPr>
                <w:color w:val="000000"/>
                <w:sz w:val="28"/>
                <w:szCs w:val="28"/>
              </w:rPr>
              <w:t>± 0,04</w:t>
            </w:r>
          </w:p>
        </w:tc>
        <w:tc>
          <w:tcPr>
            <w:tcW w:w="1831" w:type="dxa"/>
            <w:hideMark/>
          </w:tcPr>
          <w:p w14:paraId="223ED4BE" w14:textId="77777777" w:rsidR="00F8481A" w:rsidRPr="00F8481A" w:rsidRDefault="00F8481A" w:rsidP="00F8481A">
            <w:pPr>
              <w:jc w:val="center"/>
              <w:rPr>
                <w:color w:val="000000"/>
                <w:sz w:val="28"/>
                <w:szCs w:val="28"/>
              </w:rPr>
            </w:pPr>
            <w:r w:rsidRPr="00F8481A">
              <w:rPr>
                <w:color w:val="000000"/>
                <w:sz w:val="28"/>
                <w:szCs w:val="28"/>
              </w:rPr>
              <w:t>160</w:t>
            </w:r>
          </w:p>
        </w:tc>
        <w:tc>
          <w:tcPr>
            <w:tcW w:w="2070" w:type="dxa"/>
            <w:hideMark/>
          </w:tcPr>
          <w:p w14:paraId="5F74525D" w14:textId="77777777" w:rsidR="00F8481A" w:rsidRPr="00F8481A" w:rsidRDefault="00F8481A" w:rsidP="00F8481A">
            <w:pPr>
              <w:jc w:val="center"/>
              <w:rPr>
                <w:color w:val="000000"/>
                <w:sz w:val="28"/>
                <w:szCs w:val="28"/>
              </w:rPr>
            </w:pPr>
            <w:r w:rsidRPr="00F8481A">
              <w:rPr>
                <w:color w:val="000000"/>
                <w:sz w:val="28"/>
                <w:szCs w:val="28"/>
              </w:rPr>
              <w:t>1,8</w:t>
            </w:r>
          </w:p>
        </w:tc>
      </w:tr>
      <w:tr w:rsidR="00F8481A" w:rsidRPr="00F8481A" w14:paraId="68B70A8F" w14:textId="77777777" w:rsidTr="009C1049">
        <w:trPr>
          <w:trHeight w:val="288"/>
        </w:trPr>
        <w:tc>
          <w:tcPr>
            <w:tcW w:w="3330" w:type="dxa"/>
            <w:hideMark/>
          </w:tcPr>
          <w:p w14:paraId="73B017F3" w14:textId="77777777" w:rsidR="00F8481A" w:rsidRPr="00F8481A" w:rsidRDefault="00F8481A" w:rsidP="00F8481A">
            <w:pPr>
              <w:jc w:val="center"/>
              <w:rPr>
                <w:color w:val="000000"/>
                <w:sz w:val="28"/>
                <w:szCs w:val="28"/>
              </w:rPr>
            </w:pPr>
            <w:r w:rsidRPr="00F8481A">
              <w:rPr>
                <w:color w:val="000000"/>
                <w:sz w:val="28"/>
                <w:szCs w:val="28"/>
              </w:rPr>
              <w:t>từ hơn 3,80 đến 4,50</w:t>
            </w:r>
          </w:p>
        </w:tc>
        <w:tc>
          <w:tcPr>
            <w:tcW w:w="1859" w:type="dxa"/>
            <w:hideMark/>
          </w:tcPr>
          <w:p w14:paraId="4593C9C0" w14:textId="77777777" w:rsidR="00F8481A" w:rsidRPr="00F8481A" w:rsidRDefault="00F8481A" w:rsidP="00F8481A">
            <w:pPr>
              <w:jc w:val="center"/>
              <w:rPr>
                <w:color w:val="000000"/>
                <w:sz w:val="28"/>
                <w:szCs w:val="28"/>
              </w:rPr>
            </w:pPr>
            <w:r w:rsidRPr="00F8481A">
              <w:rPr>
                <w:color w:val="000000"/>
                <w:sz w:val="28"/>
                <w:szCs w:val="28"/>
              </w:rPr>
              <w:t>± 0,05</w:t>
            </w:r>
          </w:p>
        </w:tc>
        <w:tc>
          <w:tcPr>
            <w:tcW w:w="1831" w:type="dxa"/>
            <w:hideMark/>
          </w:tcPr>
          <w:p w14:paraId="51AFA9FC" w14:textId="77777777" w:rsidR="00F8481A" w:rsidRPr="00F8481A" w:rsidRDefault="00F8481A" w:rsidP="00F8481A">
            <w:pPr>
              <w:jc w:val="center"/>
              <w:rPr>
                <w:color w:val="000000"/>
                <w:sz w:val="28"/>
                <w:szCs w:val="28"/>
              </w:rPr>
            </w:pPr>
            <w:r w:rsidRPr="00F8481A">
              <w:rPr>
                <w:color w:val="000000"/>
                <w:sz w:val="28"/>
                <w:szCs w:val="28"/>
              </w:rPr>
              <w:t>160</w:t>
            </w:r>
          </w:p>
        </w:tc>
        <w:tc>
          <w:tcPr>
            <w:tcW w:w="2070" w:type="dxa"/>
            <w:hideMark/>
          </w:tcPr>
          <w:p w14:paraId="5B18FD37" w14:textId="77777777" w:rsidR="00F8481A" w:rsidRPr="00F8481A" w:rsidRDefault="00F8481A" w:rsidP="00F8481A">
            <w:pPr>
              <w:jc w:val="center"/>
              <w:rPr>
                <w:color w:val="000000"/>
                <w:sz w:val="28"/>
                <w:szCs w:val="28"/>
              </w:rPr>
            </w:pPr>
            <w:r w:rsidRPr="00F8481A">
              <w:rPr>
                <w:color w:val="000000"/>
                <w:sz w:val="28"/>
                <w:szCs w:val="28"/>
              </w:rPr>
              <w:t>2,0</w:t>
            </w:r>
          </w:p>
        </w:tc>
      </w:tr>
    </w:tbl>
    <w:p w14:paraId="511CF926" w14:textId="77777777" w:rsidR="00F8481A" w:rsidRPr="00F8481A" w:rsidRDefault="00F8481A" w:rsidP="00F8481A">
      <w:pPr>
        <w:pStyle w:val="BodyText"/>
        <w:rPr>
          <w:b/>
          <w:iCs/>
          <w:sz w:val="28"/>
          <w:szCs w:val="28"/>
        </w:rPr>
      </w:pPr>
      <w:r w:rsidRPr="00F8481A">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F8481A" w:rsidRPr="00F8481A" w14:paraId="48022A36" w14:textId="77777777" w:rsidTr="009C1049">
        <w:trPr>
          <w:trHeight w:val="1003"/>
          <w:tblHeader/>
        </w:trPr>
        <w:tc>
          <w:tcPr>
            <w:tcW w:w="1350" w:type="dxa"/>
            <w:vAlign w:val="center"/>
            <w:hideMark/>
          </w:tcPr>
          <w:p w14:paraId="5F8F018B" w14:textId="77777777" w:rsidR="00F8481A" w:rsidRPr="00F8481A" w:rsidRDefault="00F8481A" w:rsidP="00F8481A">
            <w:pPr>
              <w:jc w:val="center"/>
              <w:rPr>
                <w:bCs/>
                <w:color w:val="000000"/>
                <w:sz w:val="28"/>
                <w:szCs w:val="28"/>
              </w:rPr>
            </w:pPr>
            <w:r w:rsidRPr="00F8481A">
              <w:rPr>
                <w:bCs/>
                <w:color w:val="000000"/>
                <w:sz w:val="28"/>
                <w:szCs w:val="28"/>
              </w:rPr>
              <w:t>Đường kính danh định (mm)</w:t>
            </w:r>
          </w:p>
        </w:tc>
        <w:tc>
          <w:tcPr>
            <w:tcW w:w="1440" w:type="dxa"/>
            <w:vAlign w:val="center"/>
            <w:hideMark/>
          </w:tcPr>
          <w:p w14:paraId="0C3B0A11" w14:textId="77777777" w:rsidR="00F8481A" w:rsidRPr="00F8481A" w:rsidRDefault="00F8481A" w:rsidP="00F8481A">
            <w:pPr>
              <w:jc w:val="center"/>
              <w:rPr>
                <w:bCs/>
                <w:color w:val="000000"/>
                <w:sz w:val="28"/>
                <w:szCs w:val="28"/>
              </w:rPr>
            </w:pPr>
            <w:r w:rsidRPr="00F8481A">
              <w:rPr>
                <w:bCs/>
                <w:color w:val="000000"/>
                <w:sz w:val="28"/>
                <w:szCs w:val="28"/>
              </w:rPr>
              <w:t>Sai lệch cho phép lớn nhất (mm)</w:t>
            </w:r>
          </w:p>
        </w:tc>
        <w:tc>
          <w:tcPr>
            <w:tcW w:w="1440" w:type="dxa"/>
            <w:vAlign w:val="center"/>
            <w:hideMark/>
          </w:tcPr>
          <w:p w14:paraId="4FFDD61D" w14:textId="77777777" w:rsidR="00F8481A" w:rsidRPr="00F8481A" w:rsidRDefault="00F8481A" w:rsidP="00F8481A">
            <w:pPr>
              <w:jc w:val="center"/>
              <w:rPr>
                <w:bCs/>
                <w:color w:val="000000"/>
                <w:sz w:val="28"/>
                <w:szCs w:val="28"/>
              </w:rPr>
            </w:pPr>
            <w:r w:rsidRPr="00F8481A">
              <w:rPr>
                <w:bCs/>
                <w:color w:val="000000"/>
                <w:sz w:val="28"/>
                <w:szCs w:val="28"/>
              </w:rPr>
              <w:t>Suất kéo đứt nhỏ nhất (N/mm²)</w:t>
            </w:r>
          </w:p>
        </w:tc>
        <w:tc>
          <w:tcPr>
            <w:tcW w:w="1620" w:type="dxa"/>
            <w:vAlign w:val="center"/>
            <w:hideMark/>
          </w:tcPr>
          <w:p w14:paraId="580BE941" w14:textId="77777777" w:rsidR="00F8481A" w:rsidRPr="00F8481A" w:rsidRDefault="00F8481A" w:rsidP="00F8481A">
            <w:pPr>
              <w:jc w:val="center"/>
              <w:rPr>
                <w:bCs/>
                <w:color w:val="000000"/>
                <w:sz w:val="28"/>
                <w:szCs w:val="28"/>
              </w:rPr>
            </w:pPr>
            <w:r w:rsidRPr="00F8481A">
              <w:rPr>
                <w:bCs/>
                <w:color w:val="000000"/>
                <w:sz w:val="28"/>
                <w:szCs w:val="28"/>
              </w:rPr>
              <w:t>Ứng suất nhỏ nhất khi giãn 1% (N/mm²)</w:t>
            </w:r>
          </w:p>
        </w:tc>
        <w:tc>
          <w:tcPr>
            <w:tcW w:w="1530" w:type="dxa"/>
            <w:vAlign w:val="center"/>
            <w:hideMark/>
          </w:tcPr>
          <w:p w14:paraId="5C0050D5" w14:textId="77777777" w:rsidR="00F8481A" w:rsidRPr="00F8481A" w:rsidRDefault="00F8481A" w:rsidP="00F8481A">
            <w:pPr>
              <w:jc w:val="center"/>
              <w:rPr>
                <w:bCs/>
                <w:color w:val="000000"/>
                <w:sz w:val="28"/>
                <w:szCs w:val="28"/>
              </w:rPr>
            </w:pPr>
            <w:r w:rsidRPr="00F8481A">
              <w:rPr>
                <w:bCs/>
                <w:color w:val="000000"/>
                <w:sz w:val="28"/>
                <w:szCs w:val="28"/>
              </w:rPr>
              <w:t>Độ giãn dài tương đối nhỏ nhất (%)</w:t>
            </w:r>
          </w:p>
        </w:tc>
        <w:tc>
          <w:tcPr>
            <w:tcW w:w="1710" w:type="dxa"/>
            <w:vAlign w:val="center"/>
            <w:hideMark/>
          </w:tcPr>
          <w:p w14:paraId="1329DCA4" w14:textId="77777777" w:rsidR="00F8481A" w:rsidRPr="00F8481A" w:rsidRDefault="00F8481A" w:rsidP="00F8481A">
            <w:pPr>
              <w:jc w:val="center"/>
              <w:rPr>
                <w:bCs/>
                <w:color w:val="000000"/>
                <w:sz w:val="28"/>
                <w:szCs w:val="28"/>
              </w:rPr>
            </w:pPr>
            <w:r w:rsidRPr="00F8481A">
              <w:rPr>
                <w:bCs/>
                <w:color w:val="000000"/>
                <w:sz w:val="28"/>
                <w:szCs w:val="28"/>
              </w:rPr>
              <w:t>Khối lượng lớp mạ kẽm không nhỏ hơn (g/m²)</w:t>
            </w:r>
          </w:p>
        </w:tc>
      </w:tr>
      <w:tr w:rsidR="00F8481A" w:rsidRPr="00F8481A" w14:paraId="1BA5FAA1" w14:textId="77777777" w:rsidTr="009C1049">
        <w:trPr>
          <w:trHeight w:val="290"/>
        </w:trPr>
        <w:tc>
          <w:tcPr>
            <w:tcW w:w="1350" w:type="dxa"/>
            <w:vAlign w:val="center"/>
            <w:hideMark/>
          </w:tcPr>
          <w:p w14:paraId="161A4105" w14:textId="77777777" w:rsidR="00F8481A" w:rsidRPr="00F8481A" w:rsidRDefault="00F8481A" w:rsidP="00F8481A">
            <w:pPr>
              <w:jc w:val="center"/>
              <w:rPr>
                <w:color w:val="000000"/>
                <w:sz w:val="28"/>
                <w:szCs w:val="28"/>
              </w:rPr>
            </w:pPr>
            <w:r w:rsidRPr="00F8481A">
              <w:rPr>
                <w:color w:val="000000"/>
                <w:sz w:val="28"/>
                <w:szCs w:val="28"/>
              </w:rPr>
              <w:t>1,50</w:t>
            </w:r>
          </w:p>
        </w:tc>
        <w:tc>
          <w:tcPr>
            <w:tcW w:w="1440" w:type="dxa"/>
            <w:vAlign w:val="center"/>
            <w:hideMark/>
          </w:tcPr>
          <w:p w14:paraId="083D29C6" w14:textId="77777777" w:rsidR="00F8481A" w:rsidRPr="00F8481A" w:rsidRDefault="00F8481A" w:rsidP="00F8481A">
            <w:pPr>
              <w:jc w:val="center"/>
              <w:rPr>
                <w:color w:val="000000"/>
                <w:sz w:val="28"/>
                <w:szCs w:val="28"/>
              </w:rPr>
            </w:pPr>
            <w:r w:rsidRPr="00F8481A">
              <w:rPr>
                <w:color w:val="000000"/>
                <w:sz w:val="28"/>
                <w:szCs w:val="28"/>
              </w:rPr>
              <w:t>±0,04</w:t>
            </w:r>
          </w:p>
        </w:tc>
        <w:tc>
          <w:tcPr>
            <w:tcW w:w="1440" w:type="dxa"/>
            <w:vAlign w:val="center"/>
            <w:hideMark/>
          </w:tcPr>
          <w:p w14:paraId="2D7832F3"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77475995"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0744AA02"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703AD262"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6B7A2BC4" w14:textId="77777777" w:rsidTr="009C1049">
        <w:trPr>
          <w:trHeight w:val="290"/>
        </w:trPr>
        <w:tc>
          <w:tcPr>
            <w:tcW w:w="1350" w:type="dxa"/>
            <w:vAlign w:val="center"/>
            <w:hideMark/>
          </w:tcPr>
          <w:p w14:paraId="498CC43C" w14:textId="77777777" w:rsidR="00F8481A" w:rsidRPr="00F8481A" w:rsidRDefault="00F8481A" w:rsidP="00F8481A">
            <w:pPr>
              <w:jc w:val="center"/>
              <w:rPr>
                <w:color w:val="000000"/>
                <w:sz w:val="28"/>
                <w:szCs w:val="28"/>
              </w:rPr>
            </w:pPr>
            <w:r w:rsidRPr="00F8481A">
              <w:rPr>
                <w:color w:val="000000"/>
                <w:sz w:val="28"/>
                <w:szCs w:val="28"/>
              </w:rPr>
              <w:t>1,65</w:t>
            </w:r>
          </w:p>
        </w:tc>
        <w:tc>
          <w:tcPr>
            <w:tcW w:w="1440" w:type="dxa"/>
            <w:vAlign w:val="center"/>
            <w:hideMark/>
          </w:tcPr>
          <w:p w14:paraId="38511228" w14:textId="77777777" w:rsidR="00F8481A" w:rsidRPr="00F8481A" w:rsidRDefault="00F8481A" w:rsidP="00F8481A">
            <w:pPr>
              <w:jc w:val="center"/>
              <w:rPr>
                <w:color w:val="000000"/>
                <w:sz w:val="28"/>
                <w:szCs w:val="28"/>
              </w:rPr>
            </w:pPr>
            <w:r w:rsidRPr="00F8481A">
              <w:rPr>
                <w:color w:val="000000"/>
                <w:sz w:val="28"/>
                <w:szCs w:val="28"/>
              </w:rPr>
              <w:t>±0,04</w:t>
            </w:r>
          </w:p>
        </w:tc>
        <w:tc>
          <w:tcPr>
            <w:tcW w:w="1440" w:type="dxa"/>
            <w:vAlign w:val="center"/>
            <w:hideMark/>
          </w:tcPr>
          <w:p w14:paraId="193252A3"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3A990358"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1B220F6D"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04B694E1"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4D36FEF5" w14:textId="77777777" w:rsidTr="009C1049">
        <w:trPr>
          <w:trHeight w:val="290"/>
        </w:trPr>
        <w:tc>
          <w:tcPr>
            <w:tcW w:w="1350" w:type="dxa"/>
            <w:vAlign w:val="center"/>
            <w:hideMark/>
          </w:tcPr>
          <w:p w14:paraId="48EDE89A" w14:textId="77777777" w:rsidR="00F8481A" w:rsidRPr="00F8481A" w:rsidRDefault="00F8481A" w:rsidP="00F8481A">
            <w:pPr>
              <w:jc w:val="center"/>
              <w:rPr>
                <w:color w:val="000000"/>
                <w:sz w:val="28"/>
                <w:szCs w:val="28"/>
              </w:rPr>
            </w:pPr>
            <w:r w:rsidRPr="00F8481A">
              <w:rPr>
                <w:color w:val="000000"/>
                <w:sz w:val="28"/>
                <w:szCs w:val="28"/>
              </w:rPr>
              <w:t>1,85</w:t>
            </w:r>
          </w:p>
        </w:tc>
        <w:tc>
          <w:tcPr>
            <w:tcW w:w="1440" w:type="dxa"/>
            <w:vAlign w:val="center"/>
            <w:hideMark/>
          </w:tcPr>
          <w:p w14:paraId="6A013316"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4B11B659"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018D48A1"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2428093A"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2EF6CD84"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102DB595" w14:textId="77777777" w:rsidTr="009C1049">
        <w:trPr>
          <w:trHeight w:val="290"/>
        </w:trPr>
        <w:tc>
          <w:tcPr>
            <w:tcW w:w="1350" w:type="dxa"/>
            <w:vAlign w:val="center"/>
            <w:hideMark/>
          </w:tcPr>
          <w:p w14:paraId="51DFCF76" w14:textId="77777777" w:rsidR="00F8481A" w:rsidRPr="00F8481A" w:rsidRDefault="00F8481A" w:rsidP="00F8481A">
            <w:pPr>
              <w:jc w:val="center"/>
              <w:rPr>
                <w:color w:val="000000"/>
                <w:sz w:val="28"/>
                <w:szCs w:val="28"/>
              </w:rPr>
            </w:pPr>
            <w:r w:rsidRPr="00F8481A">
              <w:rPr>
                <w:color w:val="000000"/>
                <w:sz w:val="28"/>
                <w:szCs w:val="28"/>
              </w:rPr>
              <w:t>2,00</w:t>
            </w:r>
          </w:p>
        </w:tc>
        <w:tc>
          <w:tcPr>
            <w:tcW w:w="1440" w:type="dxa"/>
            <w:vAlign w:val="center"/>
            <w:hideMark/>
          </w:tcPr>
          <w:p w14:paraId="1226CAEB"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7543662B"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35B386CB"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4346E74C"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12242860"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3D875707" w14:textId="77777777" w:rsidTr="009C1049">
        <w:trPr>
          <w:trHeight w:val="290"/>
        </w:trPr>
        <w:tc>
          <w:tcPr>
            <w:tcW w:w="1350" w:type="dxa"/>
            <w:vAlign w:val="center"/>
            <w:hideMark/>
          </w:tcPr>
          <w:p w14:paraId="449BCC47" w14:textId="77777777" w:rsidR="00F8481A" w:rsidRPr="00F8481A" w:rsidRDefault="00F8481A" w:rsidP="00F8481A">
            <w:pPr>
              <w:jc w:val="center"/>
              <w:rPr>
                <w:color w:val="000000"/>
                <w:sz w:val="28"/>
                <w:szCs w:val="28"/>
              </w:rPr>
            </w:pPr>
            <w:r w:rsidRPr="00F8481A">
              <w:rPr>
                <w:color w:val="000000"/>
                <w:sz w:val="28"/>
                <w:szCs w:val="28"/>
              </w:rPr>
              <w:t>2,10</w:t>
            </w:r>
          </w:p>
        </w:tc>
        <w:tc>
          <w:tcPr>
            <w:tcW w:w="1440" w:type="dxa"/>
            <w:vAlign w:val="center"/>
            <w:hideMark/>
          </w:tcPr>
          <w:p w14:paraId="27F88DA5"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055EC238"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1F4D9891"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7EE2AB51"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58D34EEA"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1AAB6773" w14:textId="77777777" w:rsidTr="009C1049">
        <w:trPr>
          <w:trHeight w:val="290"/>
        </w:trPr>
        <w:tc>
          <w:tcPr>
            <w:tcW w:w="1350" w:type="dxa"/>
            <w:vAlign w:val="center"/>
            <w:hideMark/>
          </w:tcPr>
          <w:p w14:paraId="0C22703A" w14:textId="77777777" w:rsidR="00F8481A" w:rsidRPr="00F8481A" w:rsidRDefault="00F8481A" w:rsidP="00F8481A">
            <w:pPr>
              <w:jc w:val="center"/>
              <w:rPr>
                <w:color w:val="000000"/>
                <w:sz w:val="28"/>
                <w:szCs w:val="28"/>
              </w:rPr>
            </w:pPr>
            <w:r w:rsidRPr="00F8481A">
              <w:rPr>
                <w:color w:val="000000"/>
                <w:sz w:val="28"/>
                <w:szCs w:val="28"/>
              </w:rPr>
              <w:t>2,30</w:t>
            </w:r>
          </w:p>
        </w:tc>
        <w:tc>
          <w:tcPr>
            <w:tcW w:w="1440" w:type="dxa"/>
            <w:vAlign w:val="center"/>
            <w:hideMark/>
          </w:tcPr>
          <w:p w14:paraId="20381BE4"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2392C3DC"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50709414"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09EDB636"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7F73DB27" w14:textId="77777777" w:rsidR="00F8481A" w:rsidRPr="00F8481A" w:rsidRDefault="00F8481A" w:rsidP="00F8481A">
            <w:pPr>
              <w:jc w:val="center"/>
              <w:rPr>
                <w:color w:val="000000"/>
                <w:sz w:val="28"/>
                <w:szCs w:val="28"/>
              </w:rPr>
            </w:pPr>
            <w:r w:rsidRPr="00F8481A">
              <w:rPr>
                <w:color w:val="000000"/>
                <w:sz w:val="28"/>
                <w:szCs w:val="28"/>
              </w:rPr>
              <w:t>190</w:t>
            </w:r>
          </w:p>
        </w:tc>
      </w:tr>
      <w:tr w:rsidR="00F8481A" w:rsidRPr="00F8481A" w14:paraId="2075A620" w14:textId="77777777" w:rsidTr="009C1049">
        <w:trPr>
          <w:trHeight w:val="290"/>
        </w:trPr>
        <w:tc>
          <w:tcPr>
            <w:tcW w:w="1350" w:type="dxa"/>
            <w:vAlign w:val="center"/>
            <w:hideMark/>
          </w:tcPr>
          <w:p w14:paraId="3CAC590E" w14:textId="77777777" w:rsidR="00F8481A" w:rsidRPr="00F8481A" w:rsidRDefault="00F8481A" w:rsidP="00F8481A">
            <w:pPr>
              <w:jc w:val="center"/>
              <w:rPr>
                <w:color w:val="000000"/>
                <w:sz w:val="28"/>
                <w:szCs w:val="28"/>
              </w:rPr>
            </w:pPr>
            <w:r w:rsidRPr="00F8481A">
              <w:rPr>
                <w:color w:val="000000"/>
                <w:sz w:val="28"/>
                <w:szCs w:val="28"/>
              </w:rPr>
              <w:t>2,40</w:t>
            </w:r>
          </w:p>
        </w:tc>
        <w:tc>
          <w:tcPr>
            <w:tcW w:w="1440" w:type="dxa"/>
            <w:vAlign w:val="center"/>
            <w:hideMark/>
          </w:tcPr>
          <w:p w14:paraId="3AE1435B"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6EE1C8A8"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66DBC3A0" w14:textId="77777777" w:rsidR="00F8481A" w:rsidRPr="00F8481A" w:rsidRDefault="00F8481A" w:rsidP="00F8481A">
            <w:pPr>
              <w:jc w:val="center"/>
              <w:rPr>
                <w:color w:val="000000"/>
                <w:sz w:val="28"/>
                <w:szCs w:val="28"/>
              </w:rPr>
            </w:pPr>
            <w:r w:rsidRPr="00F8481A">
              <w:rPr>
                <w:color w:val="000000"/>
                <w:sz w:val="28"/>
                <w:szCs w:val="28"/>
              </w:rPr>
              <w:t>1.166</w:t>
            </w:r>
          </w:p>
        </w:tc>
        <w:tc>
          <w:tcPr>
            <w:tcW w:w="1530" w:type="dxa"/>
            <w:vAlign w:val="center"/>
            <w:hideMark/>
          </w:tcPr>
          <w:p w14:paraId="17ECAEDD"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6DFD10AD"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36CAA007" w14:textId="77777777" w:rsidTr="009C1049">
        <w:trPr>
          <w:trHeight w:val="290"/>
        </w:trPr>
        <w:tc>
          <w:tcPr>
            <w:tcW w:w="1350" w:type="dxa"/>
            <w:vAlign w:val="center"/>
            <w:hideMark/>
          </w:tcPr>
          <w:p w14:paraId="5C72D50B" w14:textId="77777777" w:rsidR="00F8481A" w:rsidRPr="00F8481A" w:rsidRDefault="00F8481A" w:rsidP="00F8481A">
            <w:pPr>
              <w:jc w:val="center"/>
              <w:rPr>
                <w:color w:val="000000"/>
                <w:sz w:val="28"/>
                <w:szCs w:val="28"/>
              </w:rPr>
            </w:pPr>
            <w:r w:rsidRPr="00F8481A">
              <w:rPr>
                <w:color w:val="000000"/>
                <w:sz w:val="28"/>
                <w:szCs w:val="28"/>
              </w:rPr>
              <w:t>2,50</w:t>
            </w:r>
          </w:p>
        </w:tc>
        <w:tc>
          <w:tcPr>
            <w:tcW w:w="1440" w:type="dxa"/>
            <w:vAlign w:val="center"/>
            <w:hideMark/>
          </w:tcPr>
          <w:p w14:paraId="3C63E269"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5EF1A0B2"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76AEC299" w14:textId="77777777" w:rsidR="00F8481A" w:rsidRPr="00F8481A" w:rsidRDefault="00F8481A" w:rsidP="00F8481A">
            <w:pPr>
              <w:jc w:val="center"/>
              <w:rPr>
                <w:color w:val="000000"/>
                <w:sz w:val="28"/>
                <w:szCs w:val="28"/>
              </w:rPr>
            </w:pPr>
            <w:r w:rsidRPr="00F8481A">
              <w:rPr>
                <w:color w:val="000000"/>
                <w:sz w:val="28"/>
                <w:szCs w:val="28"/>
              </w:rPr>
              <w:t>1.137</w:t>
            </w:r>
          </w:p>
        </w:tc>
        <w:tc>
          <w:tcPr>
            <w:tcW w:w="1530" w:type="dxa"/>
            <w:vAlign w:val="center"/>
            <w:hideMark/>
          </w:tcPr>
          <w:p w14:paraId="296C640A"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3E46A23C"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6DCAA00C" w14:textId="77777777" w:rsidTr="009C1049">
        <w:trPr>
          <w:trHeight w:val="290"/>
        </w:trPr>
        <w:tc>
          <w:tcPr>
            <w:tcW w:w="1350" w:type="dxa"/>
            <w:vAlign w:val="center"/>
            <w:hideMark/>
          </w:tcPr>
          <w:p w14:paraId="166A0A48" w14:textId="77777777" w:rsidR="00F8481A" w:rsidRPr="00F8481A" w:rsidRDefault="00F8481A" w:rsidP="00F8481A">
            <w:pPr>
              <w:jc w:val="center"/>
              <w:rPr>
                <w:color w:val="000000"/>
                <w:sz w:val="28"/>
                <w:szCs w:val="28"/>
              </w:rPr>
            </w:pPr>
            <w:r w:rsidRPr="00F8481A">
              <w:rPr>
                <w:color w:val="000000"/>
                <w:sz w:val="28"/>
                <w:szCs w:val="28"/>
              </w:rPr>
              <w:t>2,65</w:t>
            </w:r>
          </w:p>
        </w:tc>
        <w:tc>
          <w:tcPr>
            <w:tcW w:w="1440" w:type="dxa"/>
            <w:vAlign w:val="center"/>
            <w:hideMark/>
          </w:tcPr>
          <w:p w14:paraId="7D19288C" w14:textId="77777777" w:rsidR="00F8481A" w:rsidRPr="00F8481A" w:rsidRDefault="00F8481A" w:rsidP="00F8481A">
            <w:pPr>
              <w:jc w:val="center"/>
              <w:rPr>
                <w:color w:val="000000"/>
                <w:sz w:val="28"/>
                <w:szCs w:val="28"/>
              </w:rPr>
            </w:pPr>
            <w:r w:rsidRPr="00F8481A">
              <w:rPr>
                <w:color w:val="000000"/>
                <w:sz w:val="28"/>
                <w:szCs w:val="28"/>
              </w:rPr>
              <w:t>±0,06</w:t>
            </w:r>
          </w:p>
        </w:tc>
        <w:tc>
          <w:tcPr>
            <w:tcW w:w="1440" w:type="dxa"/>
            <w:vAlign w:val="center"/>
            <w:hideMark/>
          </w:tcPr>
          <w:p w14:paraId="49356C22" w14:textId="77777777" w:rsidR="00F8481A" w:rsidRPr="00F8481A" w:rsidRDefault="00F8481A" w:rsidP="00F8481A">
            <w:pPr>
              <w:jc w:val="center"/>
              <w:rPr>
                <w:color w:val="000000"/>
                <w:sz w:val="28"/>
                <w:szCs w:val="28"/>
              </w:rPr>
            </w:pPr>
            <w:r w:rsidRPr="00F8481A">
              <w:rPr>
                <w:color w:val="000000"/>
                <w:sz w:val="28"/>
                <w:szCs w:val="28"/>
              </w:rPr>
              <w:t>1.313</w:t>
            </w:r>
          </w:p>
        </w:tc>
        <w:tc>
          <w:tcPr>
            <w:tcW w:w="1620" w:type="dxa"/>
            <w:vAlign w:val="center"/>
            <w:hideMark/>
          </w:tcPr>
          <w:p w14:paraId="21823623" w14:textId="77777777" w:rsidR="00F8481A" w:rsidRPr="00F8481A" w:rsidRDefault="00F8481A" w:rsidP="00F8481A">
            <w:pPr>
              <w:jc w:val="center"/>
              <w:rPr>
                <w:color w:val="000000"/>
                <w:sz w:val="28"/>
                <w:szCs w:val="28"/>
              </w:rPr>
            </w:pPr>
            <w:r w:rsidRPr="00F8481A">
              <w:rPr>
                <w:color w:val="000000"/>
                <w:sz w:val="28"/>
                <w:szCs w:val="28"/>
              </w:rPr>
              <w:t>1.137</w:t>
            </w:r>
          </w:p>
        </w:tc>
        <w:tc>
          <w:tcPr>
            <w:tcW w:w="1530" w:type="dxa"/>
            <w:vAlign w:val="center"/>
            <w:hideMark/>
          </w:tcPr>
          <w:p w14:paraId="1B6391C4"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55DBD6C1"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24A1DD92" w14:textId="77777777" w:rsidTr="009C1049">
        <w:trPr>
          <w:trHeight w:val="290"/>
        </w:trPr>
        <w:tc>
          <w:tcPr>
            <w:tcW w:w="1350" w:type="dxa"/>
            <w:vAlign w:val="center"/>
            <w:hideMark/>
          </w:tcPr>
          <w:p w14:paraId="116AE8D2" w14:textId="77777777" w:rsidR="00F8481A" w:rsidRPr="00F8481A" w:rsidRDefault="00F8481A" w:rsidP="00F8481A">
            <w:pPr>
              <w:jc w:val="center"/>
              <w:rPr>
                <w:color w:val="000000"/>
                <w:sz w:val="28"/>
                <w:szCs w:val="28"/>
              </w:rPr>
            </w:pPr>
            <w:r w:rsidRPr="00F8481A">
              <w:rPr>
                <w:color w:val="000000"/>
                <w:sz w:val="28"/>
                <w:szCs w:val="28"/>
              </w:rPr>
              <w:t>2,80</w:t>
            </w:r>
          </w:p>
        </w:tc>
        <w:tc>
          <w:tcPr>
            <w:tcW w:w="1440" w:type="dxa"/>
            <w:vAlign w:val="center"/>
            <w:hideMark/>
          </w:tcPr>
          <w:p w14:paraId="4D726886" w14:textId="77777777" w:rsidR="00F8481A" w:rsidRPr="00F8481A" w:rsidRDefault="00F8481A" w:rsidP="00F8481A">
            <w:pPr>
              <w:jc w:val="center"/>
              <w:rPr>
                <w:color w:val="000000"/>
                <w:sz w:val="28"/>
                <w:szCs w:val="28"/>
              </w:rPr>
            </w:pPr>
            <w:r w:rsidRPr="00F8481A">
              <w:rPr>
                <w:color w:val="000000"/>
                <w:sz w:val="28"/>
                <w:szCs w:val="28"/>
              </w:rPr>
              <w:t>±0,07</w:t>
            </w:r>
          </w:p>
        </w:tc>
        <w:tc>
          <w:tcPr>
            <w:tcW w:w="1440" w:type="dxa"/>
            <w:vAlign w:val="center"/>
            <w:hideMark/>
          </w:tcPr>
          <w:p w14:paraId="3920CB46" w14:textId="77777777" w:rsidR="00F8481A" w:rsidRPr="00F8481A" w:rsidRDefault="00F8481A" w:rsidP="00F8481A">
            <w:pPr>
              <w:jc w:val="center"/>
              <w:rPr>
                <w:color w:val="000000"/>
                <w:sz w:val="28"/>
                <w:szCs w:val="28"/>
              </w:rPr>
            </w:pPr>
            <w:r w:rsidRPr="00F8481A">
              <w:rPr>
                <w:color w:val="000000"/>
                <w:sz w:val="28"/>
                <w:szCs w:val="28"/>
              </w:rPr>
              <w:t>1.274</w:t>
            </w:r>
          </w:p>
        </w:tc>
        <w:tc>
          <w:tcPr>
            <w:tcW w:w="1620" w:type="dxa"/>
            <w:vAlign w:val="center"/>
            <w:hideMark/>
          </w:tcPr>
          <w:p w14:paraId="3A231A2A" w14:textId="77777777" w:rsidR="00F8481A" w:rsidRPr="00F8481A" w:rsidRDefault="00F8481A" w:rsidP="00F8481A">
            <w:pPr>
              <w:jc w:val="center"/>
              <w:rPr>
                <w:color w:val="000000"/>
                <w:sz w:val="28"/>
                <w:szCs w:val="28"/>
              </w:rPr>
            </w:pPr>
            <w:r w:rsidRPr="00F8481A">
              <w:rPr>
                <w:color w:val="000000"/>
                <w:sz w:val="28"/>
                <w:szCs w:val="28"/>
              </w:rPr>
              <w:t>1.137</w:t>
            </w:r>
          </w:p>
        </w:tc>
        <w:tc>
          <w:tcPr>
            <w:tcW w:w="1530" w:type="dxa"/>
            <w:vAlign w:val="center"/>
            <w:hideMark/>
          </w:tcPr>
          <w:p w14:paraId="6FAFA003"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3F9A7C5D"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33CE5888" w14:textId="77777777" w:rsidTr="009C1049">
        <w:trPr>
          <w:trHeight w:val="290"/>
        </w:trPr>
        <w:tc>
          <w:tcPr>
            <w:tcW w:w="1350" w:type="dxa"/>
            <w:vAlign w:val="center"/>
            <w:hideMark/>
          </w:tcPr>
          <w:p w14:paraId="70BDDF16" w14:textId="77777777" w:rsidR="00F8481A" w:rsidRPr="00F8481A" w:rsidRDefault="00F8481A" w:rsidP="00F8481A">
            <w:pPr>
              <w:jc w:val="center"/>
              <w:rPr>
                <w:color w:val="000000"/>
                <w:sz w:val="28"/>
                <w:szCs w:val="28"/>
              </w:rPr>
            </w:pPr>
            <w:r w:rsidRPr="00F8481A">
              <w:rPr>
                <w:color w:val="000000"/>
                <w:sz w:val="28"/>
                <w:szCs w:val="28"/>
              </w:rPr>
              <w:t>2,95</w:t>
            </w:r>
          </w:p>
        </w:tc>
        <w:tc>
          <w:tcPr>
            <w:tcW w:w="1440" w:type="dxa"/>
            <w:vAlign w:val="center"/>
            <w:hideMark/>
          </w:tcPr>
          <w:p w14:paraId="3F243FE9" w14:textId="77777777" w:rsidR="00F8481A" w:rsidRPr="00F8481A" w:rsidRDefault="00F8481A" w:rsidP="00F8481A">
            <w:pPr>
              <w:jc w:val="center"/>
              <w:rPr>
                <w:color w:val="000000"/>
                <w:sz w:val="28"/>
                <w:szCs w:val="28"/>
              </w:rPr>
            </w:pPr>
            <w:r w:rsidRPr="00F8481A">
              <w:rPr>
                <w:color w:val="000000"/>
                <w:sz w:val="28"/>
                <w:szCs w:val="28"/>
              </w:rPr>
              <w:t>±0,07</w:t>
            </w:r>
          </w:p>
        </w:tc>
        <w:tc>
          <w:tcPr>
            <w:tcW w:w="1440" w:type="dxa"/>
            <w:vAlign w:val="center"/>
            <w:hideMark/>
          </w:tcPr>
          <w:p w14:paraId="6CB49D4A" w14:textId="77777777" w:rsidR="00F8481A" w:rsidRPr="00F8481A" w:rsidRDefault="00F8481A" w:rsidP="00F8481A">
            <w:pPr>
              <w:jc w:val="center"/>
              <w:rPr>
                <w:color w:val="000000"/>
                <w:sz w:val="28"/>
                <w:szCs w:val="28"/>
              </w:rPr>
            </w:pPr>
            <w:r w:rsidRPr="00F8481A">
              <w:rPr>
                <w:color w:val="000000"/>
                <w:sz w:val="28"/>
                <w:szCs w:val="28"/>
              </w:rPr>
              <w:t>1.274</w:t>
            </w:r>
          </w:p>
        </w:tc>
        <w:tc>
          <w:tcPr>
            <w:tcW w:w="1620" w:type="dxa"/>
            <w:vAlign w:val="center"/>
            <w:hideMark/>
          </w:tcPr>
          <w:p w14:paraId="6803234E" w14:textId="77777777" w:rsidR="00F8481A" w:rsidRPr="00F8481A" w:rsidRDefault="00F8481A" w:rsidP="00F8481A">
            <w:pPr>
              <w:jc w:val="center"/>
              <w:rPr>
                <w:color w:val="000000"/>
                <w:sz w:val="28"/>
                <w:szCs w:val="28"/>
              </w:rPr>
            </w:pPr>
            <w:r w:rsidRPr="00F8481A">
              <w:rPr>
                <w:color w:val="000000"/>
                <w:sz w:val="28"/>
                <w:szCs w:val="28"/>
              </w:rPr>
              <w:t>1.137</w:t>
            </w:r>
          </w:p>
        </w:tc>
        <w:tc>
          <w:tcPr>
            <w:tcW w:w="1530" w:type="dxa"/>
            <w:vAlign w:val="center"/>
            <w:hideMark/>
          </w:tcPr>
          <w:p w14:paraId="5B6E5840"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333C8530"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21C7E227" w14:textId="77777777" w:rsidTr="009C1049">
        <w:trPr>
          <w:trHeight w:val="290"/>
        </w:trPr>
        <w:tc>
          <w:tcPr>
            <w:tcW w:w="1350" w:type="dxa"/>
            <w:vAlign w:val="center"/>
            <w:hideMark/>
          </w:tcPr>
          <w:p w14:paraId="0E2727EF" w14:textId="77777777" w:rsidR="00F8481A" w:rsidRPr="00F8481A" w:rsidRDefault="00F8481A" w:rsidP="00F8481A">
            <w:pPr>
              <w:jc w:val="center"/>
              <w:rPr>
                <w:color w:val="000000"/>
                <w:sz w:val="28"/>
                <w:szCs w:val="28"/>
              </w:rPr>
            </w:pPr>
            <w:r w:rsidRPr="00F8481A">
              <w:rPr>
                <w:color w:val="000000"/>
                <w:sz w:val="28"/>
                <w:szCs w:val="28"/>
              </w:rPr>
              <w:t>3,05</w:t>
            </w:r>
          </w:p>
        </w:tc>
        <w:tc>
          <w:tcPr>
            <w:tcW w:w="1440" w:type="dxa"/>
            <w:vAlign w:val="center"/>
            <w:hideMark/>
          </w:tcPr>
          <w:p w14:paraId="0F33BD17" w14:textId="77777777" w:rsidR="00F8481A" w:rsidRPr="00F8481A" w:rsidRDefault="00F8481A" w:rsidP="00F8481A">
            <w:pPr>
              <w:jc w:val="center"/>
              <w:rPr>
                <w:color w:val="000000"/>
                <w:sz w:val="28"/>
                <w:szCs w:val="28"/>
              </w:rPr>
            </w:pPr>
            <w:r w:rsidRPr="00F8481A">
              <w:rPr>
                <w:color w:val="000000"/>
                <w:sz w:val="28"/>
                <w:szCs w:val="28"/>
              </w:rPr>
              <w:t>±0,07</w:t>
            </w:r>
          </w:p>
        </w:tc>
        <w:tc>
          <w:tcPr>
            <w:tcW w:w="1440" w:type="dxa"/>
            <w:vAlign w:val="center"/>
            <w:hideMark/>
          </w:tcPr>
          <w:p w14:paraId="4EE9D6D9" w14:textId="77777777" w:rsidR="00F8481A" w:rsidRPr="00F8481A" w:rsidRDefault="00F8481A" w:rsidP="00F8481A">
            <w:pPr>
              <w:jc w:val="center"/>
              <w:rPr>
                <w:color w:val="000000"/>
                <w:sz w:val="28"/>
                <w:szCs w:val="28"/>
              </w:rPr>
            </w:pPr>
            <w:r w:rsidRPr="00F8481A">
              <w:rPr>
                <w:color w:val="000000"/>
                <w:sz w:val="28"/>
                <w:szCs w:val="28"/>
              </w:rPr>
              <w:t>1.274</w:t>
            </w:r>
          </w:p>
        </w:tc>
        <w:tc>
          <w:tcPr>
            <w:tcW w:w="1620" w:type="dxa"/>
            <w:vAlign w:val="center"/>
            <w:hideMark/>
          </w:tcPr>
          <w:p w14:paraId="7BE42536"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7A747569"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60C93374"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6E77A101" w14:textId="77777777" w:rsidTr="009C1049">
        <w:trPr>
          <w:trHeight w:val="290"/>
        </w:trPr>
        <w:tc>
          <w:tcPr>
            <w:tcW w:w="1350" w:type="dxa"/>
            <w:vAlign w:val="center"/>
            <w:hideMark/>
          </w:tcPr>
          <w:p w14:paraId="0C3BB30F" w14:textId="77777777" w:rsidR="00F8481A" w:rsidRPr="00F8481A" w:rsidRDefault="00F8481A" w:rsidP="00F8481A">
            <w:pPr>
              <w:jc w:val="center"/>
              <w:rPr>
                <w:color w:val="000000"/>
                <w:sz w:val="28"/>
                <w:szCs w:val="28"/>
              </w:rPr>
            </w:pPr>
            <w:r w:rsidRPr="00F8481A">
              <w:rPr>
                <w:color w:val="000000"/>
                <w:sz w:val="28"/>
                <w:szCs w:val="28"/>
              </w:rPr>
              <w:t>3,20</w:t>
            </w:r>
          </w:p>
        </w:tc>
        <w:tc>
          <w:tcPr>
            <w:tcW w:w="1440" w:type="dxa"/>
            <w:vAlign w:val="center"/>
            <w:hideMark/>
          </w:tcPr>
          <w:p w14:paraId="69510576" w14:textId="77777777" w:rsidR="00F8481A" w:rsidRPr="00F8481A" w:rsidRDefault="00F8481A" w:rsidP="00F8481A">
            <w:pPr>
              <w:jc w:val="center"/>
              <w:rPr>
                <w:color w:val="000000"/>
                <w:sz w:val="28"/>
                <w:szCs w:val="28"/>
              </w:rPr>
            </w:pPr>
            <w:r w:rsidRPr="00F8481A">
              <w:rPr>
                <w:color w:val="000000"/>
                <w:sz w:val="28"/>
                <w:szCs w:val="28"/>
              </w:rPr>
              <w:t>±0,07</w:t>
            </w:r>
          </w:p>
        </w:tc>
        <w:tc>
          <w:tcPr>
            <w:tcW w:w="1440" w:type="dxa"/>
            <w:vAlign w:val="center"/>
            <w:hideMark/>
          </w:tcPr>
          <w:p w14:paraId="644B76DA" w14:textId="77777777" w:rsidR="00F8481A" w:rsidRPr="00F8481A" w:rsidRDefault="00F8481A" w:rsidP="00F8481A">
            <w:pPr>
              <w:jc w:val="center"/>
              <w:rPr>
                <w:color w:val="000000"/>
                <w:sz w:val="28"/>
                <w:szCs w:val="28"/>
              </w:rPr>
            </w:pPr>
            <w:r w:rsidRPr="00F8481A">
              <w:rPr>
                <w:color w:val="000000"/>
                <w:sz w:val="28"/>
                <w:szCs w:val="28"/>
              </w:rPr>
              <w:t>1.274</w:t>
            </w:r>
          </w:p>
        </w:tc>
        <w:tc>
          <w:tcPr>
            <w:tcW w:w="1620" w:type="dxa"/>
            <w:vAlign w:val="center"/>
            <w:hideMark/>
          </w:tcPr>
          <w:p w14:paraId="3E1B741E"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3E428475"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18E04304"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49FAD434" w14:textId="77777777" w:rsidTr="009C1049">
        <w:trPr>
          <w:trHeight w:val="290"/>
        </w:trPr>
        <w:tc>
          <w:tcPr>
            <w:tcW w:w="1350" w:type="dxa"/>
            <w:vAlign w:val="center"/>
            <w:hideMark/>
          </w:tcPr>
          <w:p w14:paraId="7E68982C" w14:textId="77777777" w:rsidR="00F8481A" w:rsidRPr="00F8481A" w:rsidRDefault="00F8481A" w:rsidP="00F8481A">
            <w:pPr>
              <w:jc w:val="center"/>
              <w:rPr>
                <w:color w:val="000000"/>
                <w:sz w:val="28"/>
                <w:szCs w:val="28"/>
              </w:rPr>
            </w:pPr>
            <w:r w:rsidRPr="00F8481A">
              <w:rPr>
                <w:color w:val="000000"/>
                <w:sz w:val="28"/>
                <w:szCs w:val="28"/>
              </w:rPr>
              <w:t>3,40</w:t>
            </w:r>
          </w:p>
        </w:tc>
        <w:tc>
          <w:tcPr>
            <w:tcW w:w="1440" w:type="dxa"/>
            <w:vAlign w:val="center"/>
            <w:hideMark/>
          </w:tcPr>
          <w:p w14:paraId="0DA2D715" w14:textId="77777777" w:rsidR="00F8481A" w:rsidRPr="00F8481A" w:rsidRDefault="00F8481A" w:rsidP="00F8481A">
            <w:pPr>
              <w:jc w:val="center"/>
              <w:rPr>
                <w:color w:val="000000"/>
                <w:sz w:val="28"/>
                <w:szCs w:val="28"/>
              </w:rPr>
            </w:pPr>
            <w:r w:rsidRPr="00F8481A">
              <w:rPr>
                <w:color w:val="000000"/>
                <w:sz w:val="28"/>
                <w:szCs w:val="28"/>
              </w:rPr>
              <w:t>±0,07</w:t>
            </w:r>
          </w:p>
        </w:tc>
        <w:tc>
          <w:tcPr>
            <w:tcW w:w="1440" w:type="dxa"/>
            <w:vAlign w:val="center"/>
            <w:hideMark/>
          </w:tcPr>
          <w:p w14:paraId="3B220749" w14:textId="77777777" w:rsidR="00F8481A" w:rsidRPr="00F8481A" w:rsidRDefault="00F8481A" w:rsidP="00F8481A">
            <w:pPr>
              <w:jc w:val="center"/>
              <w:rPr>
                <w:color w:val="000000"/>
                <w:sz w:val="28"/>
                <w:szCs w:val="28"/>
              </w:rPr>
            </w:pPr>
            <w:r w:rsidRPr="00F8481A">
              <w:rPr>
                <w:color w:val="000000"/>
                <w:sz w:val="28"/>
                <w:szCs w:val="28"/>
              </w:rPr>
              <w:t>1.274</w:t>
            </w:r>
          </w:p>
        </w:tc>
        <w:tc>
          <w:tcPr>
            <w:tcW w:w="1620" w:type="dxa"/>
            <w:vAlign w:val="center"/>
            <w:hideMark/>
          </w:tcPr>
          <w:p w14:paraId="237E6060"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42440915"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471D4C09" w14:textId="77777777" w:rsidR="00F8481A" w:rsidRPr="00F8481A" w:rsidRDefault="00F8481A" w:rsidP="00F8481A">
            <w:pPr>
              <w:jc w:val="center"/>
              <w:rPr>
                <w:color w:val="000000"/>
                <w:sz w:val="28"/>
                <w:szCs w:val="28"/>
              </w:rPr>
            </w:pPr>
            <w:r w:rsidRPr="00F8481A">
              <w:rPr>
                <w:color w:val="000000"/>
                <w:sz w:val="28"/>
                <w:szCs w:val="28"/>
              </w:rPr>
              <w:t>230</w:t>
            </w:r>
          </w:p>
        </w:tc>
      </w:tr>
      <w:tr w:rsidR="00F8481A" w:rsidRPr="00F8481A" w14:paraId="4B96BD79" w14:textId="77777777" w:rsidTr="009C1049">
        <w:trPr>
          <w:trHeight w:val="290"/>
        </w:trPr>
        <w:tc>
          <w:tcPr>
            <w:tcW w:w="1350" w:type="dxa"/>
            <w:vAlign w:val="center"/>
            <w:hideMark/>
          </w:tcPr>
          <w:p w14:paraId="36ABAE0D" w14:textId="77777777" w:rsidR="00F8481A" w:rsidRPr="00F8481A" w:rsidRDefault="00F8481A" w:rsidP="00F8481A">
            <w:pPr>
              <w:jc w:val="center"/>
              <w:rPr>
                <w:color w:val="000000"/>
                <w:sz w:val="28"/>
                <w:szCs w:val="28"/>
              </w:rPr>
            </w:pPr>
            <w:r w:rsidRPr="00F8481A">
              <w:rPr>
                <w:color w:val="000000"/>
                <w:sz w:val="28"/>
                <w:szCs w:val="28"/>
              </w:rPr>
              <w:t>3,60</w:t>
            </w:r>
          </w:p>
        </w:tc>
        <w:tc>
          <w:tcPr>
            <w:tcW w:w="1440" w:type="dxa"/>
            <w:vAlign w:val="center"/>
            <w:hideMark/>
          </w:tcPr>
          <w:p w14:paraId="7340F66C" w14:textId="77777777" w:rsidR="00F8481A" w:rsidRPr="00F8481A" w:rsidRDefault="00F8481A" w:rsidP="00F8481A">
            <w:pPr>
              <w:jc w:val="center"/>
              <w:rPr>
                <w:color w:val="000000"/>
                <w:sz w:val="28"/>
                <w:szCs w:val="28"/>
              </w:rPr>
            </w:pPr>
            <w:r w:rsidRPr="00F8481A">
              <w:rPr>
                <w:color w:val="000000"/>
                <w:sz w:val="28"/>
                <w:szCs w:val="28"/>
              </w:rPr>
              <w:t>±0,08</w:t>
            </w:r>
          </w:p>
        </w:tc>
        <w:tc>
          <w:tcPr>
            <w:tcW w:w="1440" w:type="dxa"/>
            <w:vAlign w:val="center"/>
            <w:hideMark/>
          </w:tcPr>
          <w:p w14:paraId="1E3A74F0" w14:textId="77777777" w:rsidR="00F8481A" w:rsidRPr="00F8481A" w:rsidRDefault="00F8481A" w:rsidP="00F8481A">
            <w:pPr>
              <w:jc w:val="center"/>
              <w:rPr>
                <w:color w:val="000000"/>
                <w:sz w:val="28"/>
                <w:szCs w:val="28"/>
              </w:rPr>
            </w:pPr>
            <w:r w:rsidRPr="00F8481A">
              <w:rPr>
                <w:color w:val="000000"/>
                <w:sz w:val="28"/>
                <w:szCs w:val="28"/>
              </w:rPr>
              <w:t>1.176</w:t>
            </w:r>
          </w:p>
        </w:tc>
        <w:tc>
          <w:tcPr>
            <w:tcW w:w="1620" w:type="dxa"/>
            <w:vAlign w:val="center"/>
            <w:hideMark/>
          </w:tcPr>
          <w:p w14:paraId="43A4DDA6"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26D80791"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48A70C7C" w14:textId="77777777" w:rsidR="00F8481A" w:rsidRPr="00F8481A" w:rsidRDefault="00F8481A" w:rsidP="00F8481A">
            <w:pPr>
              <w:jc w:val="center"/>
              <w:rPr>
                <w:color w:val="000000"/>
                <w:sz w:val="28"/>
                <w:szCs w:val="28"/>
              </w:rPr>
            </w:pPr>
            <w:r w:rsidRPr="00F8481A">
              <w:rPr>
                <w:color w:val="000000"/>
                <w:sz w:val="28"/>
                <w:szCs w:val="28"/>
              </w:rPr>
              <w:t>250</w:t>
            </w:r>
          </w:p>
        </w:tc>
      </w:tr>
      <w:tr w:rsidR="00F8481A" w:rsidRPr="00F8481A" w14:paraId="73B98466" w14:textId="77777777" w:rsidTr="009C1049">
        <w:trPr>
          <w:trHeight w:val="290"/>
        </w:trPr>
        <w:tc>
          <w:tcPr>
            <w:tcW w:w="1350" w:type="dxa"/>
            <w:vAlign w:val="center"/>
            <w:hideMark/>
          </w:tcPr>
          <w:p w14:paraId="70EFAF49" w14:textId="77777777" w:rsidR="00F8481A" w:rsidRPr="00F8481A" w:rsidRDefault="00F8481A" w:rsidP="00F8481A">
            <w:pPr>
              <w:jc w:val="center"/>
              <w:rPr>
                <w:color w:val="000000"/>
                <w:sz w:val="28"/>
                <w:szCs w:val="28"/>
              </w:rPr>
            </w:pPr>
            <w:r w:rsidRPr="00F8481A">
              <w:rPr>
                <w:color w:val="000000"/>
                <w:sz w:val="28"/>
                <w:szCs w:val="28"/>
              </w:rPr>
              <w:t>3,80</w:t>
            </w:r>
          </w:p>
        </w:tc>
        <w:tc>
          <w:tcPr>
            <w:tcW w:w="1440" w:type="dxa"/>
            <w:vAlign w:val="center"/>
            <w:hideMark/>
          </w:tcPr>
          <w:p w14:paraId="362465AD" w14:textId="77777777" w:rsidR="00F8481A" w:rsidRPr="00F8481A" w:rsidRDefault="00F8481A" w:rsidP="00F8481A">
            <w:pPr>
              <w:jc w:val="center"/>
              <w:rPr>
                <w:color w:val="000000"/>
                <w:sz w:val="28"/>
                <w:szCs w:val="28"/>
              </w:rPr>
            </w:pPr>
            <w:r w:rsidRPr="00F8481A">
              <w:rPr>
                <w:color w:val="000000"/>
                <w:sz w:val="28"/>
                <w:szCs w:val="28"/>
              </w:rPr>
              <w:t>±0,08</w:t>
            </w:r>
          </w:p>
        </w:tc>
        <w:tc>
          <w:tcPr>
            <w:tcW w:w="1440" w:type="dxa"/>
            <w:vAlign w:val="center"/>
            <w:hideMark/>
          </w:tcPr>
          <w:p w14:paraId="2D5D75E4" w14:textId="77777777" w:rsidR="00F8481A" w:rsidRPr="00F8481A" w:rsidRDefault="00F8481A" w:rsidP="00F8481A">
            <w:pPr>
              <w:jc w:val="center"/>
              <w:rPr>
                <w:color w:val="000000"/>
                <w:sz w:val="28"/>
                <w:szCs w:val="28"/>
              </w:rPr>
            </w:pPr>
            <w:r w:rsidRPr="00F8481A">
              <w:rPr>
                <w:color w:val="000000"/>
                <w:sz w:val="28"/>
                <w:szCs w:val="28"/>
              </w:rPr>
              <w:t>1.176</w:t>
            </w:r>
          </w:p>
        </w:tc>
        <w:tc>
          <w:tcPr>
            <w:tcW w:w="1620" w:type="dxa"/>
            <w:vAlign w:val="center"/>
            <w:hideMark/>
          </w:tcPr>
          <w:p w14:paraId="75806FB6"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5B4A88AF"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556A8D3F" w14:textId="77777777" w:rsidR="00F8481A" w:rsidRPr="00F8481A" w:rsidRDefault="00F8481A" w:rsidP="00F8481A">
            <w:pPr>
              <w:jc w:val="center"/>
              <w:rPr>
                <w:color w:val="000000"/>
                <w:sz w:val="28"/>
                <w:szCs w:val="28"/>
              </w:rPr>
            </w:pPr>
            <w:r w:rsidRPr="00F8481A">
              <w:rPr>
                <w:color w:val="000000"/>
                <w:sz w:val="28"/>
                <w:szCs w:val="28"/>
              </w:rPr>
              <w:t>250</w:t>
            </w:r>
          </w:p>
        </w:tc>
      </w:tr>
      <w:tr w:rsidR="00F8481A" w:rsidRPr="00F8481A" w14:paraId="1FA0C32D" w14:textId="77777777" w:rsidTr="009C1049">
        <w:trPr>
          <w:trHeight w:val="290"/>
        </w:trPr>
        <w:tc>
          <w:tcPr>
            <w:tcW w:w="1350" w:type="dxa"/>
            <w:vAlign w:val="center"/>
            <w:hideMark/>
          </w:tcPr>
          <w:p w14:paraId="2F192714" w14:textId="77777777" w:rsidR="00F8481A" w:rsidRPr="00F8481A" w:rsidRDefault="00F8481A" w:rsidP="00F8481A">
            <w:pPr>
              <w:jc w:val="center"/>
              <w:rPr>
                <w:color w:val="000000"/>
                <w:sz w:val="28"/>
                <w:szCs w:val="28"/>
              </w:rPr>
            </w:pPr>
            <w:r w:rsidRPr="00F8481A">
              <w:rPr>
                <w:color w:val="000000"/>
                <w:sz w:val="28"/>
                <w:szCs w:val="28"/>
              </w:rPr>
              <w:t>4,50</w:t>
            </w:r>
          </w:p>
        </w:tc>
        <w:tc>
          <w:tcPr>
            <w:tcW w:w="1440" w:type="dxa"/>
            <w:vAlign w:val="center"/>
            <w:hideMark/>
          </w:tcPr>
          <w:p w14:paraId="72FD0500" w14:textId="77777777" w:rsidR="00F8481A" w:rsidRPr="00F8481A" w:rsidRDefault="00F8481A" w:rsidP="00F8481A">
            <w:pPr>
              <w:jc w:val="center"/>
              <w:rPr>
                <w:color w:val="000000"/>
                <w:sz w:val="28"/>
                <w:szCs w:val="28"/>
              </w:rPr>
            </w:pPr>
            <w:r w:rsidRPr="00F8481A">
              <w:rPr>
                <w:color w:val="000000"/>
                <w:sz w:val="28"/>
                <w:szCs w:val="28"/>
              </w:rPr>
              <w:t>±0,08</w:t>
            </w:r>
          </w:p>
        </w:tc>
        <w:tc>
          <w:tcPr>
            <w:tcW w:w="1440" w:type="dxa"/>
            <w:vAlign w:val="center"/>
            <w:hideMark/>
          </w:tcPr>
          <w:p w14:paraId="6FB5CFED" w14:textId="77777777" w:rsidR="00F8481A" w:rsidRPr="00F8481A" w:rsidRDefault="00F8481A" w:rsidP="00F8481A">
            <w:pPr>
              <w:jc w:val="center"/>
              <w:rPr>
                <w:color w:val="000000"/>
                <w:sz w:val="28"/>
                <w:szCs w:val="28"/>
              </w:rPr>
            </w:pPr>
            <w:r w:rsidRPr="00F8481A">
              <w:rPr>
                <w:color w:val="000000"/>
                <w:sz w:val="28"/>
                <w:szCs w:val="28"/>
              </w:rPr>
              <w:t>1.176</w:t>
            </w:r>
          </w:p>
        </w:tc>
        <w:tc>
          <w:tcPr>
            <w:tcW w:w="1620" w:type="dxa"/>
            <w:vAlign w:val="center"/>
            <w:hideMark/>
          </w:tcPr>
          <w:p w14:paraId="2CF6ABEA" w14:textId="77777777" w:rsidR="00F8481A" w:rsidRPr="00F8481A" w:rsidRDefault="00F8481A" w:rsidP="00F8481A">
            <w:pPr>
              <w:jc w:val="center"/>
              <w:rPr>
                <w:color w:val="000000"/>
                <w:sz w:val="28"/>
                <w:szCs w:val="28"/>
              </w:rPr>
            </w:pPr>
            <w:r w:rsidRPr="00F8481A">
              <w:rPr>
                <w:color w:val="000000"/>
                <w:sz w:val="28"/>
                <w:szCs w:val="28"/>
              </w:rPr>
              <w:t>1.098</w:t>
            </w:r>
          </w:p>
        </w:tc>
        <w:tc>
          <w:tcPr>
            <w:tcW w:w="1530" w:type="dxa"/>
            <w:vAlign w:val="center"/>
            <w:hideMark/>
          </w:tcPr>
          <w:p w14:paraId="0E2DEA61" w14:textId="77777777" w:rsidR="00F8481A" w:rsidRPr="00F8481A" w:rsidRDefault="00F8481A" w:rsidP="00F8481A">
            <w:pPr>
              <w:jc w:val="center"/>
              <w:rPr>
                <w:color w:val="000000"/>
                <w:sz w:val="28"/>
                <w:szCs w:val="28"/>
              </w:rPr>
            </w:pPr>
            <w:r w:rsidRPr="00F8481A">
              <w:rPr>
                <w:color w:val="000000"/>
                <w:sz w:val="28"/>
                <w:szCs w:val="28"/>
              </w:rPr>
              <w:t>4</w:t>
            </w:r>
          </w:p>
        </w:tc>
        <w:tc>
          <w:tcPr>
            <w:tcW w:w="1710" w:type="dxa"/>
            <w:vAlign w:val="center"/>
            <w:hideMark/>
          </w:tcPr>
          <w:p w14:paraId="128551D3" w14:textId="77777777" w:rsidR="00F8481A" w:rsidRPr="00F8481A" w:rsidRDefault="00F8481A" w:rsidP="00F8481A">
            <w:pPr>
              <w:jc w:val="center"/>
              <w:rPr>
                <w:color w:val="000000"/>
                <w:sz w:val="28"/>
                <w:szCs w:val="28"/>
              </w:rPr>
            </w:pPr>
            <w:r w:rsidRPr="00F8481A">
              <w:rPr>
                <w:color w:val="000000"/>
                <w:sz w:val="28"/>
                <w:szCs w:val="28"/>
              </w:rPr>
              <w:t>250</w:t>
            </w:r>
          </w:p>
        </w:tc>
      </w:tr>
    </w:tbl>
    <w:p w14:paraId="756C5FAC" w14:textId="77777777" w:rsidR="00F8481A" w:rsidRPr="00F8481A" w:rsidRDefault="00F8481A" w:rsidP="00F8481A">
      <w:pPr>
        <w:pStyle w:val="BodyText"/>
        <w:ind w:firstLine="720"/>
        <w:rPr>
          <w:iCs/>
          <w:sz w:val="28"/>
          <w:szCs w:val="28"/>
        </w:rPr>
      </w:pPr>
      <w:r w:rsidRPr="00F8481A">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99F50E1" w14:textId="77777777" w:rsidR="00F8481A" w:rsidRPr="00F8481A" w:rsidRDefault="00F8481A" w:rsidP="00F8481A">
      <w:pPr>
        <w:pStyle w:val="BodyText"/>
        <w:rPr>
          <w:b/>
          <w:iCs/>
          <w:sz w:val="28"/>
          <w:szCs w:val="28"/>
        </w:rPr>
      </w:pPr>
      <w:r w:rsidRPr="00F8481A">
        <w:rPr>
          <w:b/>
          <w:iCs/>
          <w:sz w:val="28"/>
          <w:szCs w:val="28"/>
        </w:rPr>
        <w:t>c. Quy định về điền mỡ trung tính cho dây ACSR</w:t>
      </w:r>
    </w:p>
    <w:p w14:paraId="4FEEAA45" w14:textId="77777777" w:rsidR="00F8481A" w:rsidRPr="00F8481A" w:rsidRDefault="00F8481A" w:rsidP="00F8481A">
      <w:pPr>
        <w:pStyle w:val="BodyText"/>
        <w:ind w:firstLine="720"/>
        <w:rPr>
          <w:iCs/>
          <w:sz w:val="28"/>
          <w:szCs w:val="28"/>
        </w:rPr>
      </w:pPr>
      <w:r w:rsidRPr="00F8481A">
        <w:rPr>
          <w:iCs/>
          <w:sz w:val="28"/>
          <w:szCs w:val="28"/>
        </w:rPr>
        <w:t>Trường hợp cần sử dụng dây nhôm lõi thép có điền mỡ cho vùng cần chống gỉ, chống ăn mòn dây dẫn, dây dẫn ACSR phải điền mỡ trung tính theo nguyên tắc sau:</w:t>
      </w:r>
    </w:p>
    <w:p w14:paraId="1206ED70" w14:textId="77777777" w:rsidR="00F8481A" w:rsidRPr="00F8481A" w:rsidRDefault="00F8481A" w:rsidP="00F8481A">
      <w:pPr>
        <w:pStyle w:val="BodyText"/>
        <w:ind w:firstLine="720"/>
        <w:rPr>
          <w:iCs/>
          <w:sz w:val="28"/>
          <w:szCs w:val="28"/>
        </w:rPr>
      </w:pPr>
      <w:r w:rsidRPr="00F8481A">
        <w:rPr>
          <w:iCs/>
          <w:sz w:val="28"/>
          <w:szCs w:val="28"/>
        </w:rPr>
        <w:t>- Đối với dây dẫn có 1 lớp nhôm: Điền mỡ trừ bề mặt ngoài của lớp nhôm.</w:t>
      </w:r>
    </w:p>
    <w:p w14:paraId="2ECFA965" w14:textId="77777777" w:rsidR="00F8481A" w:rsidRPr="00F8481A" w:rsidRDefault="00F8481A" w:rsidP="00F8481A">
      <w:pPr>
        <w:pStyle w:val="BodyText"/>
        <w:ind w:firstLine="720"/>
        <w:rPr>
          <w:iCs/>
          <w:sz w:val="28"/>
          <w:szCs w:val="28"/>
        </w:rPr>
      </w:pPr>
      <w:r w:rsidRPr="00F8481A">
        <w:rPr>
          <w:iCs/>
          <w:sz w:val="28"/>
          <w:szCs w:val="28"/>
        </w:rPr>
        <w:lastRenderedPageBreak/>
        <w:t>- Đối với dây dẫn có 2 lớp nhôm trở lên: Điền mỡ toàn bộ trừ lớp nhôm ngoài cùng.</w:t>
      </w:r>
    </w:p>
    <w:p w14:paraId="6FA25B02" w14:textId="77777777" w:rsidR="00F8481A" w:rsidRPr="00F8481A" w:rsidRDefault="00F8481A" w:rsidP="00F8481A">
      <w:pPr>
        <w:pStyle w:val="BodyText"/>
        <w:ind w:firstLine="720"/>
        <w:rPr>
          <w:iCs/>
          <w:sz w:val="28"/>
          <w:szCs w:val="28"/>
        </w:rPr>
      </w:pPr>
      <w:r w:rsidRPr="00F8481A">
        <w:rPr>
          <w:iCs/>
          <w:sz w:val="28"/>
          <w:szCs w:val="28"/>
        </w:rPr>
        <w:t>- Lớp mỡ phải đồng đều, không có chỗ khuyết trong suốt chiều dài dây dẫn, không chứa các chất độc hại cho môi trường.</w:t>
      </w:r>
    </w:p>
    <w:p w14:paraId="428A5B54" w14:textId="77777777" w:rsidR="00F8481A" w:rsidRPr="00F8481A" w:rsidRDefault="00F8481A" w:rsidP="00F8481A">
      <w:pPr>
        <w:pStyle w:val="BodyText"/>
        <w:ind w:firstLine="720"/>
        <w:rPr>
          <w:iCs/>
          <w:sz w:val="28"/>
          <w:szCs w:val="28"/>
        </w:rPr>
      </w:pPr>
      <w:r w:rsidRPr="00F8481A">
        <w:rPr>
          <w:iCs/>
          <w:sz w:val="28"/>
          <w:szCs w:val="28"/>
        </w:rPr>
        <w:t>- Nhiệt độ chảy giọt của mỡ không dưới 105</w:t>
      </w:r>
      <w:r w:rsidRPr="00F8481A">
        <w:rPr>
          <w:iCs/>
          <w:sz w:val="28"/>
          <w:szCs w:val="28"/>
        </w:rPr>
        <w:sym w:font="Symbol" w:char="F0B0"/>
      </w:r>
      <w:r w:rsidRPr="00F8481A">
        <w:rPr>
          <w:iCs/>
          <w:sz w:val="28"/>
          <w:szCs w:val="28"/>
        </w:rPr>
        <w:t>C.</w:t>
      </w:r>
    </w:p>
    <w:p w14:paraId="50DE8C3E" w14:textId="77777777" w:rsidR="00F8481A" w:rsidRPr="00F8481A" w:rsidRDefault="00F8481A" w:rsidP="00F8481A">
      <w:pPr>
        <w:pStyle w:val="BodyText"/>
        <w:ind w:firstLine="720"/>
        <w:rPr>
          <w:iCs/>
          <w:sz w:val="28"/>
          <w:szCs w:val="28"/>
        </w:rPr>
      </w:pPr>
      <w:r w:rsidRPr="00F8481A">
        <w:rPr>
          <w:iCs/>
          <w:sz w:val="28"/>
          <w:szCs w:val="28"/>
        </w:rPr>
        <w:t>Định mức khối lượng mỡ đối với từng loại dây được tính toán theo phụ lục C, TCVN 6483:1999. Một số loại dây thông dụng áp dụng theo bảng sau:</w:t>
      </w:r>
    </w:p>
    <w:p w14:paraId="04B7017E" w14:textId="77777777" w:rsidR="00F8481A" w:rsidRPr="00F8481A" w:rsidRDefault="00F8481A" w:rsidP="00F8481A">
      <w:pPr>
        <w:pStyle w:val="BodyText"/>
        <w:rPr>
          <w:b/>
          <w:iCs/>
          <w:sz w:val="28"/>
          <w:szCs w:val="28"/>
        </w:rPr>
      </w:pPr>
      <w:r w:rsidRPr="00F8481A">
        <w:rPr>
          <w:b/>
          <w:iCs/>
          <w:sz w:val="28"/>
          <w:szCs w:val="28"/>
        </w:rPr>
        <w:t>Bảng 5: Định mức khối lượng mỡ một số loại dây ACSR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819"/>
      </w:tblGrid>
      <w:tr w:rsidR="00F8481A" w:rsidRPr="00F8481A" w14:paraId="393F82B3" w14:textId="77777777" w:rsidTr="00F8481A">
        <w:trPr>
          <w:trHeight w:val="967"/>
          <w:tblHeader/>
        </w:trPr>
        <w:tc>
          <w:tcPr>
            <w:tcW w:w="4282" w:type="dxa"/>
            <w:vAlign w:val="center"/>
          </w:tcPr>
          <w:p w14:paraId="40289875" w14:textId="77777777" w:rsidR="00F8481A" w:rsidRPr="00F8481A" w:rsidRDefault="00F8481A" w:rsidP="00F8481A">
            <w:pPr>
              <w:jc w:val="center"/>
              <w:rPr>
                <w:sz w:val="28"/>
                <w:szCs w:val="28"/>
              </w:rPr>
            </w:pPr>
            <w:r w:rsidRPr="00F8481A">
              <w:rPr>
                <w:sz w:val="28"/>
                <w:szCs w:val="28"/>
              </w:rPr>
              <w:t>Mặt cắt danh định (mm2)</w:t>
            </w:r>
          </w:p>
        </w:tc>
        <w:tc>
          <w:tcPr>
            <w:tcW w:w="4819" w:type="dxa"/>
            <w:vAlign w:val="center"/>
          </w:tcPr>
          <w:p w14:paraId="706DA428" w14:textId="77777777" w:rsidR="00F8481A" w:rsidRPr="00F8481A" w:rsidRDefault="00F8481A" w:rsidP="00F8481A">
            <w:pPr>
              <w:jc w:val="center"/>
              <w:rPr>
                <w:sz w:val="28"/>
                <w:szCs w:val="28"/>
              </w:rPr>
            </w:pPr>
            <w:r w:rsidRPr="00F8481A">
              <w:rPr>
                <w:sz w:val="28"/>
                <w:szCs w:val="28"/>
              </w:rPr>
              <w:t>Khối lượng mỡ (kg/km)</w:t>
            </w:r>
          </w:p>
        </w:tc>
      </w:tr>
      <w:tr w:rsidR="00F8481A" w:rsidRPr="00F8481A" w14:paraId="5E7022FA" w14:textId="77777777" w:rsidTr="00F8481A">
        <w:tc>
          <w:tcPr>
            <w:tcW w:w="4282" w:type="dxa"/>
          </w:tcPr>
          <w:p w14:paraId="00D4FE5F" w14:textId="77777777" w:rsidR="00F8481A" w:rsidRPr="00F8481A" w:rsidRDefault="00F8481A" w:rsidP="00F8481A">
            <w:pPr>
              <w:jc w:val="center"/>
              <w:rPr>
                <w:sz w:val="28"/>
                <w:szCs w:val="28"/>
              </w:rPr>
            </w:pPr>
            <w:r w:rsidRPr="00F8481A">
              <w:rPr>
                <w:sz w:val="28"/>
                <w:szCs w:val="28"/>
              </w:rPr>
              <w:t>300/39</w:t>
            </w:r>
          </w:p>
        </w:tc>
        <w:tc>
          <w:tcPr>
            <w:tcW w:w="4819" w:type="dxa"/>
            <w:vAlign w:val="center"/>
          </w:tcPr>
          <w:p w14:paraId="062F44D4" w14:textId="77777777" w:rsidR="00F8481A" w:rsidRPr="00F8481A" w:rsidRDefault="00F8481A" w:rsidP="00F8481A">
            <w:pPr>
              <w:jc w:val="center"/>
              <w:rPr>
                <w:sz w:val="28"/>
                <w:szCs w:val="28"/>
              </w:rPr>
            </w:pPr>
            <w:r w:rsidRPr="00F8481A">
              <w:rPr>
                <w:sz w:val="28"/>
                <w:szCs w:val="28"/>
              </w:rPr>
              <w:t>29,3</w:t>
            </w:r>
          </w:p>
        </w:tc>
      </w:tr>
      <w:tr w:rsidR="00F8481A" w:rsidRPr="00F8481A" w14:paraId="386FA113" w14:textId="77777777" w:rsidTr="00F8481A">
        <w:tc>
          <w:tcPr>
            <w:tcW w:w="4282" w:type="dxa"/>
          </w:tcPr>
          <w:p w14:paraId="55C47614" w14:textId="77777777" w:rsidR="00F8481A" w:rsidRPr="00F8481A" w:rsidRDefault="00F8481A" w:rsidP="00F8481A">
            <w:pPr>
              <w:jc w:val="center"/>
              <w:rPr>
                <w:sz w:val="28"/>
                <w:szCs w:val="28"/>
              </w:rPr>
            </w:pPr>
            <w:r w:rsidRPr="00F8481A">
              <w:rPr>
                <w:sz w:val="28"/>
                <w:szCs w:val="28"/>
              </w:rPr>
              <w:t>400/51</w:t>
            </w:r>
          </w:p>
        </w:tc>
        <w:tc>
          <w:tcPr>
            <w:tcW w:w="4819" w:type="dxa"/>
            <w:vAlign w:val="center"/>
          </w:tcPr>
          <w:p w14:paraId="6CF2C4AA" w14:textId="77777777" w:rsidR="00F8481A" w:rsidRPr="00F8481A" w:rsidRDefault="00F8481A" w:rsidP="00F8481A">
            <w:pPr>
              <w:jc w:val="center"/>
              <w:rPr>
                <w:sz w:val="28"/>
                <w:szCs w:val="28"/>
              </w:rPr>
            </w:pPr>
            <w:r w:rsidRPr="00F8481A">
              <w:rPr>
                <w:sz w:val="28"/>
                <w:szCs w:val="28"/>
              </w:rPr>
              <w:t>53,4</w:t>
            </w:r>
          </w:p>
        </w:tc>
      </w:tr>
    </w:tbl>
    <w:p w14:paraId="6B560DAE" w14:textId="77777777" w:rsidR="00F8481A" w:rsidRPr="00F8481A" w:rsidRDefault="00F8481A" w:rsidP="00F8481A">
      <w:pPr>
        <w:pStyle w:val="BodyText"/>
        <w:rPr>
          <w:b/>
          <w:iCs/>
          <w:sz w:val="28"/>
          <w:szCs w:val="28"/>
        </w:rPr>
      </w:pPr>
      <w:r w:rsidRPr="00F8481A">
        <w:rPr>
          <w:b/>
          <w:iCs/>
          <w:sz w:val="28"/>
          <w:szCs w:val="28"/>
        </w:rPr>
        <w:t>d. Quy ước về tên gọi</w:t>
      </w:r>
    </w:p>
    <w:p w14:paraId="5F57CDD6" w14:textId="77777777" w:rsidR="00F8481A" w:rsidRPr="00F8481A" w:rsidRDefault="00F8481A" w:rsidP="00F8481A">
      <w:pPr>
        <w:pStyle w:val="BodyText"/>
        <w:ind w:firstLine="720"/>
        <w:rPr>
          <w:iCs/>
          <w:sz w:val="28"/>
          <w:szCs w:val="28"/>
        </w:rPr>
      </w:pPr>
      <w:r w:rsidRPr="00F8481A">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806DDF" w14:textId="77777777" w:rsidR="00F8481A" w:rsidRPr="00F8481A" w:rsidRDefault="00F8481A" w:rsidP="00F8481A">
      <w:pPr>
        <w:pStyle w:val="BodyText"/>
        <w:ind w:firstLine="720"/>
        <w:rPr>
          <w:iCs/>
          <w:sz w:val="28"/>
          <w:szCs w:val="28"/>
        </w:rPr>
      </w:pPr>
      <w:r w:rsidRPr="00F8481A">
        <w:rPr>
          <w:iCs/>
          <w:sz w:val="28"/>
          <w:szCs w:val="28"/>
        </w:rPr>
        <w:t>ACSR [tiết diện danh định phần nhôm] / [tiết diện danh định phần thép]</w:t>
      </w:r>
    </w:p>
    <w:p w14:paraId="4803E9C4" w14:textId="77777777" w:rsidR="00F8481A" w:rsidRPr="00F8481A" w:rsidRDefault="00F8481A" w:rsidP="00F8481A">
      <w:pPr>
        <w:pStyle w:val="BodyText"/>
        <w:ind w:firstLine="720"/>
        <w:rPr>
          <w:iCs/>
          <w:sz w:val="28"/>
          <w:szCs w:val="28"/>
        </w:rPr>
      </w:pPr>
      <w:r w:rsidRPr="00F8481A">
        <w:rPr>
          <w:iCs/>
          <w:sz w:val="28"/>
          <w:szCs w:val="28"/>
        </w:rPr>
        <w:t xml:space="preserve">Ví dụ: </w:t>
      </w:r>
      <w:r w:rsidRPr="00F8481A">
        <w:rPr>
          <w:b/>
          <w:bCs/>
          <w:i/>
          <w:sz w:val="28"/>
          <w:szCs w:val="28"/>
        </w:rPr>
        <w:t>ACSR 120/19</w:t>
      </w:r>
      <w:r w:rsidRPr="00F8481A">
        <w:rPr>
          <w:iCs/>
          <w:sz w:val="28"/>
          <w:szCs w:val="28"/>
        </w:rPr>
        <w:t xml:space="preserve"> là loại dây nhôm lõi thép có tiết diện danh định phần nhôm là 120mm</w:t>
      </w:r>
      <w:r w:rsidRPr="00F8481A">
        <w:rPr>
          <w:iCs/>
          <w:sz w:val="28"/>
          <w:szCs w:val="28"/>
          <w:vertAlign w:val="superscript"/>
        </w:rPr>
        <w:t>2</w:t>
      </w:r>
      <w:r w:rsidRPr="00F8481A">
        <w:rPr>
          <w:iCs/>
          <w:sz w:val="28"/>
          <w:szCs w:val="28"/>
        </w:rPr>
        <w:t xml:space="preserve"> và phần thép là 19mm</w:t>
      </w:r>
      <w:r w:rsidRPr="00F8481A">
        <w:rPr>
          <w:iCs/>
          <w:sz w:val="28"/>
          <w:szCs w:val="28"/>
          <w:vertAlign w:val="superscript"/>
        </w:rPr>
        <w:t>2</w:t>
      </w:r>
      <w:r w:rsidRPr="00F8481A">
        <w:rPr>
          <w:iCs/>
          <w:sz w:val="28"/>
          <w:szCs w:val="28"/>
        </w:rPr>
        <w:t>.</w:t>
      </w:r>
    </w:p>
    <w:p w14:paraId="592BD14E" w14:textId="77777777" w:rsidR="00F8481A" w:rsidRPr="00F8481A" w:rsidRDefault="00F8481A" w:rsidP="00F8481A">
      <w:pPr>
        <w:pStyle w:val="BodyText"/>
        <w:rPr>
          <w:b/>
          <w:iCs/>
          <w:sz w:val="28"/>
          <w:szCs w:val="28"/>
        </w:rPr>
      </w:pPr>
      <w:r w:rsidRPr="00F8481A">
        <w:rPr>
          <w:b/>
          <w:iCs/>
          <w:sz w:val="28"/>
          <w:szCs w:val="28"/>
        </w:rPr>
        <w:t>e. Yêu cầu về kiểm tra thử nghiệm</w:t>
      </w:r>
    </w:p>
    <w:p w14:paraId="010973A8" w14:textId="77777777" w:rsidR="00F8481A" w:rsidRPr="00F8481A" w:rsidRDefault="00F8481A" w:rsidP="00F8481A">
      <w:pPr>
        <w:pStyle w:val="BodyText"/>
        <w:ind w:firstLine="720"/>
        <w:rPr>
          <w:iCs/>
          <w:sz w:val="28"/>
          <w:szCs w:val="28"/>
        </w:rPr>
      </w:pPr>
      <w:r w:rsidRPr="00F8481A">
        <w:rPr>
          <w:iCs/>
          <w:sz w:val="28"/>
          <w:szCs w:val="28"/>
        </w:rPr>
        <w:t>Yêu cầu về kiểm tra thử nghiệm được thực hiện dựa theo các tiêu chuẩn: TCVN 5064, TCVN 8090, TCVN 6483, TCVN 3102 và các tiêu chuẩn khác liên quan.</w:t>
      </w:r>
    </w:p>
    <w:p w14:paraId="62A6B119" w14:textId="77777777" w:rsidR="00F8481A" w:rsidRPr="00F8481A" w:rsidRDefault="00F8481A" w:rsidP="00F8481A">
      <w:pPr>
        <w:pStyle w:val="BodyText"/>
        <w:rPr>
          <w:b/>
          <w:iCs/>
          <w:sz w:val="28"/>
          <w:szCs w:val="28"/>
        </w:rPr>
      </w:pPr>
      <w:r w:rsidRPr="00F8481A">
        <w:rPr>
          <w:b/>
          <w:iCs/>
          <w:sz w:val="28"/>
          <w:szCs w:val="28"/>
        </w:rPr>
        <w:t>e.1. Kiểm tra thử nghiệm xuất xưởng, thử nghiệm thường xuyên:</w:t>
      </w:r>
    </w:p>
    <w:p w14:paraId="2FE4E759" w14:textId="77777777" w:rsidR="00F8481A" w:rsidRPr="00F8481A" w:rsidRDefault="00F8481A" w:rsidP="00F8481A">
      <w:pPr>
        <w:pStyle w:val="BodyText"/>
        <w:ind w:firstLine="720"/>
        <w:rPr>
          <w:iCs/>
          <w:sz w:val="28"/>
          <w:szCs w:val="28"/>
        </w:rPr>
      </w:pPr>
      <w:r w:rsidRPr="00F8481A">
        <w:rPr>
          <w:iCs/>
          <w:sz w:val="28"/>
          <w:szCs w:val="28"/>
        </w:rPr>
        <w:t xml:space="preserve">- Kiểm tra ngoại quan, đo các kích thước, số lượng  </w:t>
      </w:r>
    </w:p>
    <w:p w14:paraId="7B8C0969" w14:textId="77777777" w:rsidR="00F8481A" w:rsidRPr="00F8481A" w:rsidRDefault="00F8481A" w:rsidP="00F8481A">
      <w:pPr>
        <w:pStyle w:val="BodyText"/>
        <w:ind w:firstLine="720"/>
        <w:rPr>
          <w:iCs/>
          <w:sz w:val="28"/>
          <w:szCs w:val="28"/>
        </w:rPr>
      </w:pPr>
      <w:r w:rsidRPr="00F8481A">
        <w:rPr>
          <w:iCs/>
          <w:sz w:val="28"/>
          <w:szCs w:val="28"/>
        </w:rPr>
        <w:t>- Điện trở 1 chiều của 1 km dây dẫn ở 20</w:t>
      </w:r>
      <w:r w:rsidRPr="00F8481A">
        <w:rPr>
          <w:iCs/>
          <w:sz w:val="28"/>
          <w:szCs w:val="28"/>
        </w:rPr>
        <w:sym w:font="Symbol" w:char="F0B0"/>
      </w:r>
      <w:r w:rsidRPr="00F8481A">
        <w:rPr>
          <w:iCs/>
          <w:sz w:val="28"/>
          <w:szCs w:val="28"/>
        </w:rPr>
        <w:t xml:space="preserve">C </w:t>
      </w:r>
    </w:p>
    <w:p w14:paraId="4651F74E" w14:textId="77777777" w:rsidR="00F8481A" w:rsidRPr="00F8481A" w:rsidRDefault="00F8481A" w:rsidP="00F8481A">
      <w:pPr>
        <w:pStyle w:val="BodyText"/>
        <w:ind w:firstLine="720"/>
        <w:rPr>
          <w:iCs/>
          <w:sz w:val="28"/>
          <w:szCs w:val="28"/>
        </w:rPr>
      </w:pPr>
      <w:r w:rsidRPr="00F8481A">
        <w:rPr>
          <w:iCs/>
          <w:sz w:val="28"/>
          <w:szCs w:val="28"/>
        </w:rPr>
        <w:t>- Lực kéo đứt của dây dẫn</w:t>
      </w:r>
    </w:p>
    <w:p w14:paraId="51895668" w14:textId="77777777" w:rsidR="00F8481A" w:rsidRPr="00F8481A" w:rsidRDefault="00F8481A" w:rsidP="00F8481A">
      <w:pPr>
        <w:pStyle w:val="BodyText"/>
        <w:ind w:firstLine="720"/>
        <w:rPr>
          <w:iCs/>
          <w:sz w:val="28"/>
          <w:szCs w:val="28"/>
        </w:rPr>
      </w:pPr>
      <w:r w:rsidRPr="00F8481A">
        <w:rPr>
          <w:iCs/>
          <w:sz w:val="28"/>
          <w:szCs w:val="28"/>
        </w:rPr>
        <w:t>Với dây có điền mỡ cần thực hiện thêm hạng mục sau:</w:t>
      </w:r>
    </w:p>
    <w:p w14:paraId="1CC4C347" w14:textId="77777777" w:rsidR="00F8481A" w:rsidRPr="00F8481A" w:rsidRDefault="00F8481A" w:rsidP="00F8481A">
      <w:pPr>
        <w:pStyle w:val="BodyText"/>
        <w:ind w:firstLine="720"/>
        <w:rPr>
          <w:iCs/>
          <w:sz w:val="28"/>
          <w:szCs w:val="28"/>
        </w:rPr>
      </w:pPr>
      <w:r w:rsidRPr="00F8481A">
        <w:rPr>
          <w:iCs/>
          <w:sz w:val="28"/>
          <w:szCs w:val="28"/>
        </w:rPr>
        <w:t>- Sự đồng đều của lớp mỡ (kiểm tra bằng mắt trên chiều dài 3m lớp mỡ đồng đều không có chỗ khuyết)</w:t>
      </w:r>
    </w:p>
    <w:p w14:paraId="4384390F" w14:textId="77777777" w:rsidR="00F8481A" w:rsidRPr="00F8481A" w:rsidRDefault="00F8481A" w:rsidP="00F8481A">
      <w:pPr>
        <w:pStyle w:val="BodyText"/>
        <w:rPr>
          <w:b/>
          <w:iCs/>
          <w:sz w:val="28"/>
          <w:szCs w:val="28"/>
        </w:rPr>
      </w:pPr>
      <w:r w:rsidRPr="00F8481A">
        <w:rPr>
          <w:b/>
          <w:iCs/>
          <w:sz w:val="28"/>
          <w:szCs w:val="28"/>
        </w:rPr>
        <w:t>e.2. Thử nghiệm điển hình:</w:t>
      </w:r>
    </w:p>
    <w:p w14:paraId="428DCC1E" w14:textId="77777777" w:rsidR="00F8481A" w:rsidRPr="00F8481A" w:rsidRDefault="00F8481A" w:rsidP="00F8481A">
      <w:pPr>
        <w:pStyle w:val="BodyText"/>
        <w:ind w:firstLine="720"/>
        <w:rPr>
          <w:iCs/>
          <w:sz w:val="28"/>
          <w:szCs w:val="28"/>
        </w:rPr>
      </w:pPr>
      <w:r w:rsidRPr="00F8481A">
        <w:rPr>
          <w:iCs/>
          <w:sz w:val="28"/>
          <w:szCs w:val="28"/>
        </w:rPr>
        <w:t xml:space="preserve">- Kiểm tra bề mặt, các kích thước, số lượng </w:t>
      </w:r>
    </w:p>
    <w:p w14:paraId="54DC624E" w14:textId="77777777" w:rsidR="00F8481A" w:rsidRPr="00F8481A" w:rsidRDefault="00F8481A" w:rsidP="00F8481A">
      <w:pPr>
        <w:pStyle w:val="BodyText"/>
        <w:ind w:firstLine="720"/>
        <w:rPr>
          <w:iCs/>
          <w:sz w:val="28"/>
          <w:szCs w:val="28"/>
        </w:rPr>
      </w:pPr>
      <w:r w:rsidRPr="00F8481A">
        <w:rPr>
          <w:iCs/>
          <w:sz w:val="28"/>
          <w:szCs w:val="28"/>
        </w:rPr>
        <w:t>- Bội số bước xoắn và chiều xoắn từng lớp</w:t>
      </w:r>
    </w:p>
    <w:p w14:paraId="25B42826" w14:textId="77777777" w:rsidR="00F8481A" w:rsidRPr="00F8481A" w:rsidRDefault="00F8481A" w:rsidP="00F8481A">
      <w:pPr>
        <w:pStyle w:val="BodyText"/>
        <w:ind w:firstLine="720"/>
        <w:rPr>
          <w:iCs/>
          <w:sz w:val="28"/>
          <w:szCs w:val="28"/>
        </w:rPr>
      </w:pPr>
      <w:r w:rsidRPr="00F8481A">
        <w:rPr>
          <w:iCs/>
          <w:sz w:val="28"/>
          <w:szCs w:val="28"/>
        </w:rPr>
        <w:t>- Điện trở 1 chiều dây dẫn ở 20</w:t>
      </w:r>
      <w:r w:rsidRPr="00F8481A">
        <w:rPr>
          <w:iCs/>
          <w:sz w:val="28"/>
          <w:szCs w:val="28"/>
        </w:rPr>
        <w:sym w:font="Symbol" w:char="F0B0"/>
      </w:r>
      <w:r w:rsidRPr="00F8481A">
        <w:rPr>
          <w:iCs/>
          <w:sz w:val="28"/>
          <w:szCs w:val="28"/>
        </w:rPr>
        <w:t xml:space="preserve">C </w:t>
      </w:r>
    </w:p>
    <w:p w14:paraId="0B74FD2B" w14:textId="77777777" w:rsidR="00F8481A" w:rsidRPr="00F8481A" w:rsidRDefault="00F8481A" w:rsidP="00F8481A">
      <w:pPr>
        <w:pStyle w:val="BodyText"/>
        <w:ind w:firstLine="720"/>
        <w:rPr>
          <w:iCs/>
          <w:sz w:val="28"/>
          <w:szCs w:val="28"/>
        </w:rPr>
      </w:pPr>
      <w:r w:rsidRPr="00F8481A">
        <w:rPr>
          <w:iCs/>
          <w:sz w:val="28"/>
          <w:szCs w:val="28"/>
        </w:rPr>
        <w:t xml:space="preserve">- Lực kéo đứt của dây dẫn </w:t>
      </w:r>
    </w:p>
    <w:p w14:paraId="2221196A" w14:textId="77777777" w:rsidR="00F8481A" w:rsidRPr="00F8481A" w:rsidRDefault="00F8481A" w:rsidP="00F8481A">
      <w:pPr>
        <w:pStyle w:val="BodyText"/>
        <w:ind w:firstLine="720"/>
        <w:rPr>
          <w:iCs/>
          <w:sz w:val="28"/>
          <w:szCs w:val="28"/>
        </w:rPr>
      </w:pPr>
      <w:r w:rsidRPr="00F8481A">
        <w:rPr>
          <w:iCs/>
          <w:sz w:val="28"/>
          <w:szCs w:val="28"/>
        </w:rPr>
        <w:t xml:space="preserve">- Đường cong ứng suất - biến dạng </w:t>
      </w:r>
    </w:p>
    <w:p w14:paraId="6AD8B339" w14:textId="77777777" w:rsidR="00F8481A" w:rsidRPr="00F8481A" w:rsidRDefault="00F8481A" w:rsidP="00F8481A">
      <w:pPr>
        <w:pStyle w:val="BodyText"/>
        <w:ind w:firstLine="720"/>
        <w:rPr>
          <w:iCs/>
          <w:sz w:val="28"/>
          <w:szCs w:val="28"/>
        </w:rPr>
      </w:pPr>
      <w:r w:rsidRPr="00F8481A">
        <w:rPr>
          <w:iCs/>
          <w:sz w:val="28"/>
          <w:szCs w:val="28"/>
        </w:rPr>
        <w:t>- Thử nghiệm độ bám dính và hàm lượng lớp mạ kẽm lõi thép</w:t>
      </w:r>
    </w:p>
    <w:p w14:paraId="166088FF" w14:textId="77777777" w:rsidR="00F8481A" w:rsidRPr="00F8481A" w:rsidRDefault="00F8481A" w:rsidP="00F8481A">
      <w:pPr>
        <w:pStyle w:val="BodyText"/>
        <w:ind w:firstLine="720"/>
        <w:rPr>
          <w:iCs/>
          <w:sz w:val="28"/>
          <w:szCs w:val="28"/>
        </w:rPr>
      </w:pPr>
      <w:r w:rsidRPr="00F8481A">
        <w:rPr>
          <w:iCs/>
          <w:sz w:val="28"/>
          <w:szCs w:val="28"/>
        </w:rPr>
        <w:t>- Số lần bẻ gập của sợi nhôm</w:t>
      </w:r>
    </w:p>
    <w:p w14:paraId="107458B6" w14:textId="77777777" w:rsidR="00F8481A" w:rsidRPr="00F8481A" w:rsidRDefault="00F8481A" w:rsidP="00F8481A">
      <w:pPr>
        <w:pStyle w:val="BodyText"/>
        <w:ind w:firstLine="720"/>
        <w:rPr>
          <w:iCs/>
          <w:sz w:val="28"/>
          <w:szCs w:val="28"/>
        </w:rPr>
      </w:pPr>
      <w:r w:rsidRPr="00F8481A">
        <w:rPr>
          <w:iCs/>
          <w:sz w:val="28"/>
          <w:szCs w:val="28"/>
        </w:rPr>
        <w:t>- Mối nối trong các sợi nhôm</w:t>
      </w:r>
    </w:p>
    <w:p w14:paraId="5A7BE8D3" w14:textId="77777777" w:rsidR="00F8481A" w:rsidRPr="00F8481A" w:rsidRDefault="00F8481A" w:rsidP="00F8481A">
      <w:pPr>
        <w:pStyle w:val="BodyText"/>
        <w:ind w:firstLine="720"/>
        <w:rPr>
          <w:iCs/>
          <w:sz w:val="28"/>
          <w:szCs w:val="28"/>
        </w:rPr>
      </w:pPr>
      <w:r w:rsidRPr="00F8481A">
        <w:rPr>
          <w:iCs/>
          <w:sz w:val="28"/>
          <w:szCs w:val="28"/>
        </w:rPr>
        <w:t>- Cơ tính của sợi thép (Độ giãn dài, ứng suất kéo đứt, ứng suất 1% …).</w:t>
      </w:r>
    </w:p>
    <w:p w14:paraId="5E9FD505" w14:textId="77777777" w:rsidR="00F8481A" w:rsidRPr="00F8481A" w:rsidRDefault="00F8481A" w:rsidP="00F8481A">
      <w:pPr>
        <w:pStyle w:val="BodyText"/>
        <w:ind w:firstLine="720"/>
        <w:rPr>
          <w:iCs/>
          <w:sz w:val="28"/>
          <w:szCs w:val="28"/>
        </w:rPr>
      </w:pPr>
      <w:r w:rsidRPr="00F8481A">
        <w:rPr>
          <w:iCs/>
          <w:sz w:val="28"/>
          <w:szCs w:val="28"/>
        </w:rPr>
        <w:t>- Cơ tính của sợi nhôm (Độ giãn dài, ứng suất kéo đứt)</w:t>
      </w:r>
    </w:p>
    <w:p w14:paraId="34BC1003" w14:textId="77777777" w:rsidR="00F8481A" w:rsidRPr="00F8481A" w:rsidRDefault="00F8481A" w:rsidP="00F8481A">
      <w:pPr>
        <w:pStyle w:val="BodyText"/>
        <w:ind w:firstLine="720"/>
        <w:rPr>
          <w:iCs/>
          <w:sz w:val="28"/>
          <w:szCs w:val="28"/>
        </w:rPr>
      </w:pPr>
      <w:r w:rsidRPr="00F8481A">
        <w:rPr>
          <w:iCs/>
          <w:sz w:val="28"/>
          <w:szCs w:val="28"/>
        </w:rPr>
        <w:t>Đối với dây có điền mỡ có thêm các hạng mục:</w:t>
      </w:r>
    </w:p>
    <w:p w14:paraId="2DBF0BD9" w14:textId="77777777" w:rsidR="00F8481A" w:rsidRPr="00F8481A" w:rsidRDefault="00F8481A" w:rsidP="00F8481A">
      <w:pPr>
        <w:pStyle w:val="BodyText"/>
        <w:ind w:firstLine="720"/>
        <w:rPr>
          <w:iCs/>
          <w:sz w:val="28"/>
          <w:szCs w:val="28"/>
        </w:rPr>
      </w:pPr>
      <w:r w:rsidRPr="00F8481A">
        <w:rPr>
          <w:iCs/>
          <w:sz w:val="28"/>
          <w:szCs w:val="28"/>
        </w:rPr>
        <w:t>- Khối lượng mỡ/km trong dây dẫn</w:t>
      </w:r>
    </w:p>
    <w:p w14:paraId="1536459F" w14:textId="77777777" w:rsidR="00F8481A" w:rsidRPr="00F8481A" w:rsidRDefault="00F8481A" w:rsidP="00F8481A">
      <w:pPr>
        <w:pStyle w:val="BodyText"/>
        <w:ind w:firstLine="720"/>
        <w:rPr>
          <w:iCs/>
          <w:sz w:val="28"/>
          <w:szCs w:val="28"/>
        </w:rPr>
      </w:pPr>
      <w:r w:rsidRPr="00F8481A">
        <w:rPr>
          <w:iCs/>
          <w:sz w:val="28"/>
          <w:szCs w:val="28"/>
        </w:rPr>
        <w:lastRenderedPageBreak/>
        <w:t>- Nhiệt độ chảy giọt của mỡ</w:t>
      </w:r>
    </w:p>
    <w:p w14:paraId="5E19AAAB" w14:textId="77777777" w:rsidR="00F8481A" w:rsidRPr="00F8481A" w:rsidRDefault="00F8481A" w:rsidP="00F8481A">
      <w:pPr>
        <w:pStyle w:val="BodyText"/>
        <w:rPr>
          <w:b/>
          <w:iCs/>
          <w:sz w:val="28"/>
          <w:szCs w:val="28"/>
        </w:rPr>
      </w:pPr>
      <w:r w:rsidRPr="00F8481A">
        <w:rPr>
          <w:b/>
          <w:iCs/>
          <w:sz w:val="28"/>
          <w:szCs w:val="28"/>
        </w:rPr>
        <w:t>e.3. Các yêu cầu về khác về thử nghiệm:</w:t>
      </w:r>
    </w:p>
    <w:p w14:paraId="19B54E05" w14:textId="77777777" w:rsidR="00F8481A" w:rsidRPr="00F8481A" w:rsidRDefault="00F8481A" w:rsidP="00F8481A">
      <w:pPr>
        <w:pStyle w:val="BodyText"/>
        <w:ind w:firstLine="720"/>
        <w:rPr>
          <w:iCs/>
          <w:sz w:val="28"/>
          <w:szCs w:val="28"/>
        </w:rPr>
      </w:pPr>
      <w:r w:rsidRPr="00F8481A">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5B7EDEDF" w14:textId="77777777" w:rsidR="00F8481A" w:rsidRPr="00F8481A" w:rsidRDefault="00F8481A" w:rsidP="00F8481A">
      <w:pPr>
        <w:pStyle w:val="BodyText"/>
        <w:rPr>
          <w:b/>
          <w:iCs/>
          <w:sz w:val="28"/>
          <w:szCs w:val="28"/>
        </w:rPr>
      </w:pPr>
      <w:r w:rsidRPr="00F8481A">
        <w:rPr>
          <w:b/>
          <w:iCs/>
          <w:sz w:val="28"/>
          <w:szCs w:val="28"/>
        </w:rPr>
        <w:t xml:space="preserve">f. Yêu cầu về lô quấn dây (tang quấn dây) </w:t>
      </w:r>
    </w:p>
    <w:p w14:paraId="2D38EEAC" w14:textId="77777777" w:rsidR="00F8481A" w:rsidRPr="00F8481A" w:rsidRDefault="00F8481A" w:rsidP="00F8481A">
      <w:pPr>
        <w:ind w:firstLine="720"/>
        <w:rPr>
          <w:color w:val="000000"/>
          <w:sz w:val="28"/>
          <w:szCs w:val="28"/>
          <w:lang w:val="pt-BR"/>
        </w:rPr>
      </w:pPr>
      <w:r w:rsidRPr="00F8481A">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7C291845" w14:textId="77777777" w:rsidR="00F8481A" w:rsidRPr="00F8481A" w:rsidRDefault="00F8481A" w:rsidP="00F8481A">
      <w:pPr>
        <w:ind w:firstLine="720"/>
        <w:rPr>
          <w:color w:val="000000"/>
          <w:sz w:val="28"/>
          <w:szCs w:val="28"/>
          <w:lang w:val="pt-BR"/>
        </w:rPr>
      </w:pPr>
      <w:r w:rsidRPr="00F8481A">
        <w:rPr>
          <w:sz w:val="28"/>
          <w:szCs w:val="28"/>
          <w:lang w:val="pt-BR"/>
        </w:rPr>
        <w:t>- Chỉ gồm một đoạn dây liên tục, không đứt đoạn</w:t>
      </w:r>
      <w:r w:rsidRPr="00F8481A">
        <w:rPr>
          <w:color w:val="000000"/>
          <w:sz w:val="28"/>
          <w:szCs w:val="28"/>
          <w:lang w:val="pt-BR"/>
        </w:rPr>
        <w:t xml:space="preserve"> được cuốn vào mỗi lô.</w:t>
      </w:r>
    </w:p>
    <w:p w14:paraId="4F94FC76" w14:textId="77777777" w:rsidR="00F8481A" w:rsidRPr="00F8481A" w:rsidRDefault="00F8481A" w:rsidP="00F8481A">
      <w:pPr>
        <w:ind w:firstLine="720"/>
        <w:rPr>
          <w:color w:val="000000"/>
          <w:sz w:val="28"/>
          <w:szCs w:val="28"/>
          <w:lang w:val="pt-BR"/>
        </w:rPr>
      </w:pPr>
      <w:r w:rsidRPr="00F8481A">
        <w:rPr>
          <w:color w:val="000000"/>
          <w:sz w:val="28"/>
          <w:szCs w:val="28"/>
          <w:lang w:val="pt-BR"/>
        </w:rPr>
        <w:t>- Phần bên trong của mỗi cuộn lô phải bọc một lớp chống nước trước và sau khi cuốn dây trên cuộn lô đó.</w:t>
      </w:r>
    </w:p>
    <w:p w14:paraId="21A61C34" w14:textId="77777777" w:rsidR="00F8481A" w:rsidRPr="00F8481A" w:rsidRDefault="00F8481A" w:rsidP="00F8481A">
      <w:pPr>
        <w:ind w:firstLine="720"/>
        <w:rPr>
          <w:color w:val="000000"/>
          <w:sz w:val="28"/>
          <w:szCs w:val="28"/>
          <w:lang w:val="pt-BR"/>
        </w:rPr>
      </w:pPr>
      <w:r w:rsidRPr="00F8481A">
        <w:rPr>
          <w:color w:val="000000"/>
          <w:sz w:val="28"/>
          <w:szCs w:val="28"/>
          <w:lang w:val="pt-BR"/>
        </w:rPr>
        <w:t>- Lỗ giữa của lô dây được g</w:t>
      </w:r>
      <w:r w:rsidRPr="00F8481A">
        <w:rPr>
          <w:sz w:val="28"/>
          <w:szCs w:val="28"/>
          <w:lang w:val="pt-BR"/>
        </w:rPr>
        <w:t>ia cường bằng 1 tấm thép có độ dày không ít hơn 10mm và có thể gắn với trục có đường kính 95mm.</w:t>
      </w:r>
    </w:p>
    <w:p w14:paraId="7C94A87D" w14:textId="77777777" w:rsidR="00F8481A" w:rsidRPr="00F8481A" w:rsidRDefault="00F8481A" w:rsidP="00F8481A">
      <w:pPr>
        <w:ind w:firstLine="720"/>
        <w:rPr>
          <w:color w:val="000000"/>
          <w:sz w:val="28"/>
          <w:szCs w:val="28"/>
          <w:lang w:val="pt-BR"/>
        </w:rPr>
      </w:pPr>
      <w:r w:rsidRPr="00F8481A">
        <w:rPr>
          <w:color w:val="000000"/>
          <w:sz w:val="28"/>
          <w:szCs w:val="28"/>
          <w:lang w:val="pt-BR"/>
        </w:rPr>
        <w:t>- Các lô dây phải được bao bọc bằng các miếng gỗ cứng đóng đinh và được giữ cố định bằng các băng thép.</w:t>
      </w:r>
    </w:p>
    <w:p w14:paraId="6E10CD0D" w14:textId="77777777" w:rsidR="00F8481A" w:rsidRPr="00F8481A" w:rsidRDefault="00F8481A" w:rsidP="00F8481A">
      <w:pPr>
        <w:ind w:firstLine="720"/>
        <w:rPr>
          <w:color w:val="000000"/>
          <w:sz w:val="28"/>
          <w:szCs w:val="28"/>
          <w:lang w:val="pt-BR"/>
        </w:rPr>
      </w:pPr>
      <w:r w:rsidRPr="00F8481A">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5975F7D" w14:textId="77777777" w:rsidR="00F8481A" w:rsidRPr="00F8481A" w:rsidRDefault="00F8481A" w:rsidP="00F8481A">
      <w:pPr>
        <w:pStyle w:val="BodyText"/>
        <w:rPr>
          <w:b/>
          <w:iCs/>
          <w:sz w:val="28"/>
          <w:szCs w:val="28"/>
        </w:rPr>
      </w:pPr>
      <w:r w:rsidRPr="00F8481A">
        <w:rPr>
          <w:b/>
          <w:iCs/>
          <w:sz w:val="28"/>
          <w:szCs w:val="28"/>
        </w:rPr>
        <w:t xml:space="preserve">g. Bảng yêu cầu thông số kỹ thuật </w:t>
      </w:r>
      <w:r w:rsidRPr="00F8481A">
        <w:rPr>
          <w:i/>
          <w:iCs/>
          <w:sz w:val="28"/>
          <w:szCs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93"/>
        <w:gridCol w:w="1022"/>
        <w:gridCol w:w="3136"/>
      </w:tblGrid>
      <w:tr w:rsidR="00F8481A" w:rsidRPr="00F8481A" w14:paraId="2A346051" w14:textId="77777777" w:rsidTr="00F8481A">
        <w:trPr>
          <w:tblHeader/>
        </w:trPr>
        <w:tc>
          <w:tcPr>
            <w:tcW w:w="647" w:type="dxa"/>
          </w:tcPr>
          <w:p w14:paraId="6B370A4F" w14:textId="77777777" w:rsidR="00F8481A" w:rsidRPr="00F8481A" w:rsidRDefault="00F8481A" w:rsidP="00F8481A">
            <w:pPr>
              <w:jc w:val="center"/>
              <w:rPr>
                <w:b/>
                <w:color w:val="000000"/>
                <w:sz w:val="28"/>
                <w:szCs w:val="28"/>
              </w:rPr>
            </w:pPr>
            <w:r w:rsidRPr="00F8481A">
              <w:rPr>
                <w:b/>
                <w:color w:val="000000"/>
                <w:sz w:val="28"/>
                <w:szCs w:val="28"/>
              </w:rPr>
              <w:t>TT</w:t>
            </w:r>
          </w:p>
        </w:tc>
        <w:tc>
          <w:tcPr>
            <w:tcW w:w="4393" w:type="dxa"/>
            <w:vAlign w:val="center"/>
          </w:tcPr>
          <w:p w14:paraId="399378FA" w14:textId="77777777" w:rsidR="00F8481A" w:rsidRPr="00F8481A" w:rsidRDefault="00F8481A" w:rsidP="00F8481A">
            <w:pPr>
              <w:jc w:val="center"/>
              <w:rPr>
                <w:b/>
                <w:color w:val="000000"/>
                <w:sz w:val="28"/>
                <w:szCs w:val="28"/>
              </w:rPr>
            </w:pPr>
            <w:r w:rsidRPr="00F8481A">
              <w:rPr>
                <w:b/>
                <w:color w:val="000000"/>
                <w:sz w:val="28"/>
                <w:szCs w:val="28"/>
              </w:rPr>
              <w:t>Hạng mục</w:t>
            </w:r>
          </w:p>
        </w:tc>
        <w:tc>
          <w:tcPr>
            <w:tcW w:w="1022" w:type="dxa"/>
            <w:vAlign w:val="center"/>
          </w:tcPr>
          <w:p w14:paraId="6994E775" w14:textId="77777777" w:rsidR="00F8481A" w:rsidRPr="00F8481A" w:rsidRDefault="00F8481A" w:rsidP="00F8481A">
            <w:pPr>
              <w:jc w:val="center"/>
              <w:rPr>
                <w:b/>
                <w:color w:val="000000"/>
                <w:sz w:val="28"/>
                <w:szCs w:val="28"/>
              </w:rPr>
            </w:pPr>
            <w:r w:rsidRPr="00F8481A">
              <w:rPr>
                <w:b/>
                <w:color w:val="000000"/>
                <w:sz w:val="28"/>
                <w:szCs w:val="28"/>
              </w:rPr>
              <w:t>Đơn vị</w:t>
            </w:r>
          </w:p>
        </w:tc>
        <w:tc>
          <w:tcPr>
            <w:tcW w:w="3136" w:type="dxa"/>
            <w:vAlign w:val="center"/>
          </w:tcPr>
          <w:p w14:paraId="10806F24" w14:textId="77777777" w:rsidR="00F8481A" w:rsidRPr="00F8481A" w:rsidRDefault="00F8481A" w:rsidP="00F8481A">
            <w:pPr>
              <w:jc w:val="center"/>
              <w:rPr>
                <w:b/>
                <w:color w:val="000000"/>
                <w:sz w:val="28"/>
                <w:szCs w:val="28"/>
              </w:rPr>
            </w:pPr>
            <w:r w:rsidRPr="00F8481A">
              <w:rPr>
                <w:b/>
                <w:color w:val="000000"/>
                <w:sz w:val="28"/>
                <w:szCs w:val="28"/>
              </w:rPr>
              <w:t>Yêu cầu</w:t>
            </w:r>
          </w:p>
        </w:tc>
      </w:tr>
      <w:tr w:rsidR="00F8481A" w:rsidRPr="00F8481A" w14:paraId="2B789B93" w14:textId="77777777" w:rsidTr="00F8481A">
        <w:tc>
          <w:tcPr>
            <w:tcW w:w="647" w:type="dxa"/>
            <w:vAlign w:val="center"/>
          </w:tcPr>
          <w:p w14:paraId="365FCBA8" w14:textId="77777777" w:rsidR="00F8481A" w:rsidRPr="00F8481A" w:rsidRDefault="00F8481A" w:rsidP="00F8481A">
            <w:pPr>
              <w:jc w:val="center"/>
              <w:rPr>
                <w:color w:val="000000"/>
                <w:sz w:val="28"/>
                <w:szCs w:val="28"/>
              </w:rPr>
            </w:pPr>
            <w:r w:rsidRPr="00F8481A">
              <w:rPr>
                <w:color w:val="000000"/>
                <w:sz w:val="28"/>
                <w:szCs w:val="28"/>
              </w:rPr>
              <w:t>1</w:t>
            </w:r>
          </w:p>
        </w:tc>
        <w:tc>
          <w:tcPr>
            <w:tcW w:w="4393" w:type="dxa"/>
            <w:vAlign w:val="center"/>
          </w:tcPr>
          <w:p w14:paraId="1414C9C5" w14:textId="77777777" w:rsidR="00F8481A" w:rsidRPr="00F8481A" w:rsidRDefault="00F8481A" w:rsidP="00F8481A">
            <w:pPr>
              <w:pStyle w:val="Heading4"/>
              <w:spacing w:after="0"/>
              <w:rPr>
                <w:b w:val="0"/>
                <w:sz w:val="28"/>
                <w:szCs w:val="28"/>
              </w:rPr>
            </w:pPr>
            <w:r w:rsidRPr="00F8481A">
              <w:rPr>
                <w:b w:val="0"/>
                <w:sz w:val="28"/>
                <w:szCs w:val="28"/>
              </w:rPr>
              <w:t>Nhà sản xuất</w:t>
            </w:r>
          </w:p>
        </w:tc>
        <w:tc>
          <w:tcPr>
            <w:tcW w:w="1022" w:type="dxa"/>
            <w:vAlign w:val="center"/>
          </w:tcPr>
          <w:p w14:paraId="7C8D46F5" w14:textId="77777777" w:rsidR="00F8481A" w:rsidRPr="00F8481A" w:rsidRDefault="00F8481A" w:rsidP="00F8481A">
            <w:pPr>
              <w:jc w:val="center"/>
              <w:rPr>
                <w:b/>
                <w:color w:val="000000"/>
                <w:sz w:val="28"/>
                <w:szCs w:val="28"/>
              </w:rPr>
            </w:pPr>
          </w:p>
        </w:tc>
        <w:tc>
          <w:tcPr>
            <w:tcW w:w="3136" w:type="dxa"/>
            <w:vAlign w:val="center"/>
          </w:tcPr>
          <w:p w14:paraId="52E80E47" w14:textId="77777777" w:rsidR="00F8481A" w:rsidRPr="00F8481A" w:rsidRDefault="00F8481A" w:rsidP="00F8481A">
            <w:pPr>
              <w:jc w:val="center"/>
              <w:rPr>
                <w:b/>
                <w:color w:val="000000"/>
                <w:sz w:val="28"/>
                <w:szCs w:val="28"/>
              </w:rPr>
            </w:pPr>
            <w:r w:rsidRPr="00F8481A">
              <w:rPr>
                <w:color w:val="000000"/>
                <w:sz w:val="28"/>
                <w:szCs w:val="28"/>
              </w:rPr>
              <w:t>Nêu cụ thể</w:t>
            </w:r>
          </w:p>
        </w:tc>
      </w:tr>
      <w:tr w:rsidR="00F8481A" w:rsidRPr="00F8481A" w14:paraId="1CE10DCF" w14:textId="77777777" w:rsidTr="00F8481A">
        <w:tc>
          <w:tcPr>
            <w:tcW w:w="647" w:type="dxa"/>
            <w:vAlign w:val="center"/>
          </w:tcPr>
          <w:p w14:paraId="4CF531D0" w14:textId="77777777" w:rsidR="00F8481A" w:rsidRPr="00F8481A" w:rsidRDefault="00F8481A" w:rsidP="00F8481A">
            <w:pPr>
              <w:jc w:val="center"/>
              <w:rPr>
                <w:color w:val="000000"/>
                <w:sz w:val="28"/>
                <w:szCs w:val="28"/>
              </w:rPr>
            </w:pPr>
            <w:r w:rsidRPr="00F8481A">
              <w:rPr>
                <w:color w:val="000000"/>
                <w:sz w:val="28"/>
                <w:szCs w:val="28"/>
              </w:rPr>
              <w:t>2</w:t>
            </w:r>
          </w:p>
        </w:tc>
        <w:tc>
          <w:tcPr>
            <w:tcW w:w="4393" w:type="dxa"/>
            <w:vAlign w:val="center"/>
          </w:tcPr>
          <w:p w14:paraId="7584E97A" w14:textId="77777777" w:rsidR="00F8481A" w:rsidRPr="00F8481A" w:rsidRDefault="00F8481A" w:rsidP="00F8481A">
            <w:pPr>
              <w:pStyle w:val="Heading4"/>
              <w:spacing w:after="0"/>
              <w:rPr>
                <w:b w:val="0"/>
                <w:sz w:val="28"/>
                <w:szCs w:val="28"/>
              </w:rPr>
            </w:pPr>
            <w:r w:rsidRPr="00F8481A">
              <w:rPr>
                <w:b w:val="0"/>
                <w:sz w:val="28"/>
                <w:szCs w:val="28"/>
              </w:rPr>
              <w:t>Nước sản xuất</w:t>
            </w:r>
          </w:p>
        </w:tc>
        <w:tc>
          <w:tcPr>
            <w:tcW w:w="1022" w:type="dxa"/>
            <w:vAlign w:val="center"/>
          </w:tcPr>
          <w:p w14:paraId="06FDE343" w14:textId="77777777" w:rsidR="00F8481A" w:rsidRPr="00F8481A" w:rsidRDefault="00F8481A" w:rsidP="00F8481A">
            <w:pPr>
              <w:jc w:val="center"/>
              <w:rPr>
                <w:b/>
                <w:color w:val="000000"/>
                <w:sz w:val="28"/>
                <w:szCs w:val="28"/>
              </w:rPr>
            </w:pPr>
          </w:p>
        </w:tc>
        <w:tc>
          <w:tcPr>
            <w:tcW w:w="3136" w:type="dxa"/>
            <w:vAlign w:val="center"/>
          </w:tcPr>
          <w:p w14:paraId="55043138" w14:textId="77777777" w:rsidR="00F8481A" w:rsidRPr="00F8481A" w:rsidRDefault="00F8481A" w:rsidP="00F8481A">
            <w:pPr>
              <w:jc w:val="center"/>
              <w:rPr>
                <w:b/>
                <w:color w:val="000000"/>
                <w:sz w:val="28"/>
                <w:szCs w:val="28"/>
              </w:rPr>
            </w:pPr>
            <w:r w:rsidRPr="00F8481A">
              <w:rPr>
                <w:color w:val="000000"/>
                <w:sz w:val="28"/>
                <w:szCs w:val="28"/>
              </w:rPr>
              <w:t>Nêu cụ thể</w:t>
            </w:r>
          </w:p>
        </w:tc>
      </w:tr>
      <w:tr w:rsidR="00F8481A" w:rsidRPr="00F8481A" w14:paraId="4E948532" w14:textId="77777777" w:rsidTr="00F8481A">
        <w:tc>
          <w:tcPr>
            <w:tcW w:w="647" w:type="dxa"/>
            <w:vAlign w:val="center"/>
          </w:tcPr>
          <w:p w14:paraId="00DB7739" w14:textId="77777777" w:rsidR="00F8481A" w:rsidRPr="00F8481A" w:rsidRDefault="00F8481A" w:rsidP="00F8481A">
            <w:pPr>
              <w:jc w:val="center"/>
              <w:rPr>
                <w:color w:val="000000"/>
                <w:sz w:val="28"/>
                <w:szCs w:val="28"/>
              </w:rPr>
            </w:pPr>
            <w:r w:rsidRPr="00F8481A">
              <w:rPr>
                <w:color w:val="000000"/>
                <w:sz w:val="28"/>
                <w:szCs w:val="28"/>
              </w:rPr>
              <w:t>3</w:t>
            </w:r>
          </w:p>
        </w:tc>
        <w:tc>
          <w:tcPr>
            <w:tcW w:w="4393" w:type="dxa"/>
            <w:vAlign w:val="center"/>
          </w:tcPr>
          <w:p w14:paraId="7E7981F2" w14:textId="77777777" w:rsidR="00F8481A" w:rsidRPr="00F8481A" w:rsidRDefault="00F8481A" w:rsidP="00F8481A">
            <w:pPr>
              <w:pStyle w:val="Heading4"/>
              <w:spacing w:after="0"/>
              <w:rPr>
                <w:b w:val="0"/>
                <w:sz w:val="28"/>
                <w:szCs w:val="28"/>
              </w:rPr>
            </w:pPr>
            <w:r w:rsidRPr="00F8481A">
              <w:rPr>
                <w:b w:val="0"/>
                <w:sz w:val="28"/>
                <w:szCs w:val="28"/>
              </w:rPr>
              <w:t>Mã hiệu sản phẩm</w:t>
            </w:r>
          </w:p>
        </w:tc>
        <w:tc>
          <w:tcPr>
            <w:tcW w:w="1022" w:type="dxa"/>
            <w:vAlign w:val="center"/>
          </w:tcPr>
          <w:p w14:paraId="167B229E" w14:textId="77777777" w:rsidR="00F8481A" w:rsidRPr="00F8481A" w:rsidRDefault="00F8481A" w:rsidP="00F8481A">
            <w:pPr>
              <w:jc w:val="center"/>
              <w:rPr>
                <w:b/>
                <w:color w:val="000000"/>
                <w:sz w:val="28"/>
                <w:szCs w:val="28"/>
              </w:rPr>
            </w:pPr>
          </w:p>
        </w:tc>
        <w:tc>
          <w:tcPr>
            <w:tcW w:w="3136" w:type="dxa"/>
            <w:vAlign w:val="center"/>
          </w:tcPr>
          <w:p w14:paraId="0CEBD69A" w14:textId="77777777" w:rsidR="00F8481A" w:rsidRPr="00F8481A" w:rsidRDefault="00F8481A" w:rsidP="00F8481A">
            <w:pPr>
              <w:jc w:val="center"/>
              <w:rPr>
                <w:b/>
                <w:color w:val="000000"/>
                <w:sz w:val="28"/>
                <w:szCs w:val="28"/>
              </w:rPr>
            </w:pPr>
            <w:r w:rsidRPr="00F8481A">
              <w:rPr>
                <w:color w:val="000000"/>
                <w:sz w:val="28"/>
                <w:szCs w:val="28"/>
              </w:rPr>
              <w:t>Nêu cụ thể</w:t>
            </w:r>
          </w:p>
        </w:tc>
      </w:tr>
      <w:tr w:rsidR="00F8481A" w:rsidRPr="00F8481A" w14:paraId="710C0144" w14:textId="77777777" w:rsidTr="00F8481A">
        <w:tc>
          <w:tcPr>
            <w:tcW w:w="647" w:type="dxa"/>
            <w:vAlign w:val="center"/>
          </w:tcPr>
          <w:p w14:paraId="32C6B24C" w14:textId="77777777" w:rsidR="00F8481A" w:rsidRPr="00F8481A" w:rsidRDefault="00F8481A" w:rsidP="00F8481A">
            <w:pPr>
              <w:jc w:val="center"/>
              <w:rPr>
                <w:color w:val="000000"/>
                <w:sz w:val="28"/>
                <w:szCs w:val="28"/>
              </w:rPr>
            </w:pPr>
            <w:r w:rsidRPr="00F8481A">
              <w:rPr>
                <w:color w:val="000000"/>
                <w:sz w:val="28"/>
                <w:szCs w:val="28"/>
              </w:rPr>
              <w:t>4</w:t>
            </w:r>
          </w:p>
        </w:tc>
        <w:tc>
          <w:tcPr>
            <w:tcW w:w="4393" w:type="dxa"/>
            <w:vAlign w:val="center"/>
          </w:tcPr>
          <w:p w14:paraId="0BB2CD01" w14:textId="77777777" w:rsidR="00F8481A" w:rsidRPr="00F8481A" w:rsidRDefault="00F8481A" w:rsidP="00F8481A">
            <w:pPr>
              <w:pStyle w:val="Heading4"/>
              <w:spacing w:after="0"/>
              <w:rPr>
                <w:b w:val="0"/>
                <w:sz w:val="28"/>
                <w:szCs w:val="28"/>
              </w:rPr>
            </w:pPr>
            <w:r w:rsidRPr="00F8481A">
              <w:rPr>
                <w:b w:val="0"/>
                <w:sz w:val="28"/>
                <w:szCs w:val="28"/>
              </w:rPr>
              <w:t>Giấy chứng nhận hệ thống quản lý chất lượng ISO 9001 hoặc tương đương của nhà sản xuất</w:t>
            </w:r>
          </w:p>
        </w:tc>
        <w:tc>
          <w:tcPr>
            <w:tcW w:w="1022" w:type="dxa"/>
            <w:vAlign w:val="center"/>
          </w:tcPr>
          <w:p w14:paraId="656F4619" w14:textId="77777777" w:rsidR="00F8481A" w:rsidRPr="00F8481A" w:rsidRDefault="00F8481A" w:rsidP="00F8481A">
            <w:pPr>
              <w:jc w:val="center"/>
              <w:rPr>
                <w:b/>
                <w:color w:val="000000"/>
                <w:sz w:val="28"/>
                <w:szCs w:val="28"/>
              </w:rPr>
            </w:pPr>
          </w:p>
        </w:tc>
        <w:tc>
          <w:tcPr>
            <w:tcW w:w="3136" w:type="dxa"/>
            <w:vAlign w:val="center"/>
          </w:tcPr>
          <w:p w14:paraId="78E129C2" w14:textId="77777777" w:rsidR="00F8481A" w:rsidRPr="00F8481A" w:rsidRDefault="00F8481A" w:rsidP="00F8481A">
            <w:pPr>
              <w:jc w:val="center"/>
              <w:rPr>
                <w:b/>
                <w:color w:val="000000"/>
                <w:sz w:val="28"/>
                <w:szCs w:val="28"/>
              </w:rPr>
            </w:pPr>
            <w:r w:rsidRPr="00F8481A">
              <w:rPr>
                <w:color w:val="000000"/>
                <w:sz w:val="28"/>
                <w:szCs w:val="28"/>
              </w:rPr>
              <w:t>Nêu cụ thể</w:t>
            </w:r>
          </w:p>
        </w:tc>
      </w:tr>
      <w:tr w:rsidR="00F8481A" w:rsidRPr="00F8481A" w14:paraId="584C8144" w14:textId="77777777" w:rsidTr="00F8481A">
        <w:tc>
          <w:tcPr>
            <w:tcW w:w="647" w:type="dxa"/>
            <w:vAlign w:val="center"/>
          </w:tcPr>
          <w:p w14:paraId="74998F67" w14:textId="77777777" w:rsidR="00F8481A" w:rsidRPr="00F8481A" w:rsidRDefault="00F8481A" w:rsidP="00F8481A">
            <w:pPr>
              <w:jc w:val="center"/>
              <w:rPr>
                <w:color w:val="000000"/>
                <w:sz w:val="28"/>
                <w:szCs w:val="28"/>
              </w:rPr>
            </w:pPr>
            <w:r w:rsidRPr="00F8481A">
              <w:rPr>
                <w:color w:val="000000"/>
                <w:sz w:val="28"/>
                <w:szCs w:val="28"/>
              </w:rPr>
              <w:t>5</w:t>
            </w:r>
          </w:p>
        </w:tc>
        <w:tc>
          <w:tcPr>
            <w:tcW w:w="4393" w:type="dxa"/>
            <w:vAlign w:val="center"/>
          </w:tcPr>
          <w:p w14:paraId="421F4C71" w14:textId="77777777" w:rsidR="00F8481A" w:rsidRPr="00F8481A" w:rsidRDefault="00F8481A" w:rsidP="00F8481A">
            <w:pPr>
              <w:ind w:left="14"/>
              <w:rPr>
                <w:sz w:val="28"/>
                <w:szCs w:val="28"/>
              </w:rPr>
            </w:pPr>
            <w:r w:rsidRPr="00F8481A">
              <w:rPr>
                <w:sz w:val="28"/>
                <w:szCs w:val="28"/>
              </w:rPr>
              <w:t>Tiêu chuẩn sản xuất</w:t>
            </w:r>
          </w:p>
        </w:tc>
        <w:tc>
          <w:tcPr>
            <w:tcW w:w="1022" w:type="dxa"/>
            <w:vAlign w:val="center"/>
          </w:tcPr>
          <w:p w14:paraId="45C465CA" w14:textId="77777777" w:rsidR="00F8481A" w:rsidRPr="00F8481A" w:rsidRDefault="00F8481A" w:rsidP="00F8481A">
            <w:pPr>
              <w:jc w:val="center"/>
              <w:rPr>
                <w:b/>
                <w:color w:val="000000"/>
                <w:sz w:val="28"/>
                <w:szCs w:val="28"/>
              </w:rPr>
            </w:pPr>
          </w:p>
        </w:tc>
        <w:tc>
          <w:tcPr>
            <w:tcW w:w="3136" w:type="dxa"/>
            <w:vAlign w:val="center"/>
          </w:tcPr>
          <w:p w14:paraId="1A81CEF3" w14:textId="77777777" w:rsidR="00F8481A" w:rsidRPr="00F8481A" w:rsidRDefault="00F8481A" w:rsidP="00F8481A">
            <w:pPr>
              <w:jc w:val="center"/>
              <w:rPr>
                <w:color w:val="000000"/>
                <w:sz w:val="28"/>
                <w:szCs w:val="28"/>
              </w:rPr>
            </w:pPr>
            <w:r w:rsidRPr="00F8481A">
              <w:rPr>
                <w:color w:val="000000"/>
                <w:sz w:val="28"/>
                <w:szCs w:val="28"/>
              </w:rPr>
              <w:t>TCVN 5064/SĐ1</w:t>
            </w:r>
          </w:p>
          <w:p w14:paraId="00ED0E95" w14:textId="77777777" w:rsidR="00F8481A" w:rsidRPr="00F8481A" w:rsidRDefault="00F8481A" w:rsidP="00F8481A">
            <w:pPr>
              <w:jc w:val="center"/>
              <w:rPr>
                <w:color w:val="000000"/>
                <w:sz w:val="28"/>
                <w:szCs w:val="28"/>
              </w:rPr>
            </w:pPr>
            <w:r w:rsidRPr="00F8481A">
              <w:rPr>
                <w:color w:val="000000"/>
                <w:sz w:val="28"/>
                <w:szCs w:val="28"/>
              </w:rPr>
              <w:t>1995, TCVN 8090:2009, TCVN 6483:1999,</w:t>
            </w:r>
          </w:p>
          <w:p w14:paraId="2155167D" w14:textId="77777777" w:rsidR="00F8481A" w:rsidRPr="00F8481A" w:rsidRDefault="00F8481A" w:rsidP="00F8481A">
            <w:pPr>
              <w:jc w:val="center"/>
              <w:rPr>
                <w:b/>
                <w:color w:val="000000"/>
                <w:sz w:val="28"/>
                <w:szCs w:val="28"/>
              </w:rPr>
            </w:pPr>
            <w:r w:rsidRPr="00F8481A">
              <w:rPr>
                <w:color w:val="000000"/>
                <w:sz w:val="28"/>
                <w:szCs w:val="28"/>
              </w:rPr>
              <w:t>IEC 61089</w:t>
            </w:r>
          </w:p>
        </w:tc>
      </w:tr>
      <w:tr w:rsidR="00F8481A" w:rsidRPr="00F8481A" w14:paraId="05D2689F" w14:textId="77777777" w:rsidTr="00F8481A">
        <w:tc>
          <w:tcPr>
            <w:tcW w:w="647" w:type="dxa"/>
            <w:vAlign w:val="center"/>
          </w:tcPr>
          <w:p w14:paraId="0A07FA77" w14:textId="77777777" w:rsidR="00F8481A" w:rsidRPr="00F8481A" w:rsidRDefault="00F8481A" w:rsidP="00F8481A">
            <w:pPr>
              <w:jc w:val="center"/>
              <w:rPr>
                <w:color w:val="000000"/>
                <w:sz w:val="28"/>
                <w:szCs w:val="28"/>
              </w:rPr>
            </w:pPr>
            <w:r w:rsidRPr="00F8481A">
              <w:rPr>
                <w:color w:val="000000"/>
                <w:sz w:val="28"/>
                <w:szCs w:val="28"/>
              </w:rPr>
              <w:t>6</w:t>
            </w:r>
          </w:p>
        </w:tc>
        <w:tc>
          <w:tcPr>
            <w:tcW w:w="4393" w:type="dxa"/>
            <w:vAlign w:val="center"/>
          </w:tcPr>
          <w:p w14:paraId="6F206079" w14:textId="77777777" w:rsidR="00F8481A" w:rsidRPr="00F8481A" w:rsidRDefault="00F8481A" w:rsidP="00F8481A">
            <w:pPr>
              <w:ind w:left="14"/>
              <w:rPr>
                <w:sz w:val="28"/>
                <w:szCs w:val="28"/>
              </w:rPr>
            </w:pPr>
            <w:r w:rsidRPr="00F8481A">
              <w:rPr>
                <w:sz w:val="28"/>
                <w:szCs w:val="28"/>
              </w:rPr>
              <w:t>Vật liệu dẫn điện</w:t>
            </w:r>
          </w:p>
        </w:tc>
        <w:tc>
          <w:tcPr>
            <w:tcW w:w="1022" w:type="dxa"/>
            <w:vAlign w:val="center"/>
          </w:tcPr>
          <w:p w14:paraId="4821F978" w14:textId="77777777" w:rsidR="00F8481A" w:rsidRPr="00F8481A" w:rsidRDefault="00F8481A" w:rsidP="00F8481A">
            <w:pPr>
              <w:jc w:val="center"/>
              <w:rPr>
                <w:color w:val="000000"/>
                <w:sz w:val="28"/>
                <w:szCs w:val="28"/>
              </w:rPr>
            </w:pPr>
          </w:p>
        </w:tc>
        <w:tc>
          <w:tcPr>
            <w:tcW w:w="3136" w:type="dxa"/>
            <w:vAlign w:val="center"/>
          </w:tcPr>
          <w:p w14:paraId="5A6C3FA4" w14:textId="77777777" w:rsidR="00F8481A" w:rsidRPr="00F8481A" w:rsidRDefault="00F8481A" w:rsidP="00F8481A">
            <w:pPr>
              <w:jc w:val="center"/>
              <w:rPr>
                <w:iCs/>
                <w:color w:val="000000"/>
                <w:sz w:val="28"/>
                <w:szCs w:val="28"/>
              </w:rPr>
            </w:pPr>
            <w:r w:rsidRPr="00F8481A">
              <w:rPr>
                <w:iCs/>
                <w:sz w:val="28"/>
                <w:szCs w:val="28"/>
              </w:rPr>
              <w:t>Nhôm kéo cứng</w:t>
            </w:r>
          </w:p>
        </w:tc>
      </w:tr>
      <w:tr w:rsidR="00F8481A" w:rsidRPr="00F8481A" w14:paraId="60DF66D8" w14:textId="77777777" w:rsidTr="00F8481A">
        <w:tc>
          <w:tcPr>
            <w:tcW w:w="647" w:type="dxa"/>
            <w:vAlign w:val="center"/>
          </w:tcPr>
          <w:p w14:paraId="740460C5" w14:textId="77777777" w:rsidR="00F8481A" w:rsidRPr="00F8481A" w:rsidRDefault="00F8481A" w:rsidP="00F8481A">
            <w:pPr>
              <w:jc w:val="center"/>
              <w:rPr>
                <w:color w:val="000000"/>
                <w:sz w:val="28"/>
                <w:szCs w:val="28"/>
              </w:rPr>
            </w:pPr>
            <w:r w:rsidRPr="00F8481A">
              <w:rPr>
                <w:color w:val="000000"/>
                <w:sz w:val="28"/>
                <w:szCs w:val="28"/>
              </w:rPr>
              <w:t>7</w:t>
            </w:r>
          </w:p>
        </w:tc>
        <w:tc>
          <w:tcPr>
            <w:tcW w:w="4393" w:type="dxa"/>
            <w:vAlign w:val="center"/>
          </w:tcPr>
          <w:p w14:paraId="67014A91" w14:textId="77777777" w:rsidR="00F8481A" w:rsidRPr="00F8481A" w:rsidRDefault="00F8481A" w:rsidP="00F8481A">
            <w:pPr>
              <w:rPr>
                <w:sz w:val="28"/>
                <w:szCs w:val="28"/>
              </w:rPr>
            </w:pPr>
            <w:r w:rsidRPr="00F8481A">
              <w:rPr>
                <w:sz w:val="28"/>
                <w:szCs w:val="28"/>
              </w:rPr>
              <w:t>Mặt cắt danh định (tiết diện phần nhôm/ tiết diện phần thép)</w:t>
            </w:r>
          </w:p>
        </w:tc>
        <w:tc>
          <w:tcPr>
            <w:tcW w:w="1022" w:type="dxa"/>
            <w:vAlign w:val="center"/>
          </w:tcPr>
          <w:p w14:paraId="3796972F" w14:textId="77777777" w:rsidR="00F8481A" w:rsidRPr="00F8481A" w:rsidRDefault="00F8481A" w:rsidP="00F8481A">
            <w:pPr>
              <w:jc w:val="center"/>
              <w:rPr>
                <w:sz w:val="28"/>
                <w:szCs w:val="28"/>
              </w:rPr>
            </w:pPr>
          </w:p>
        </w:tc>
        <w:tc>
          <w:tcPr>
            <w:tcW w:w="3136" w:type="dxa"/>
            <w:vAlign w:val="center"/>
          </w:tcPr>
          <w:p w14:paraId="2732BF3E" w14:textId="77777777" w:rsidR="00F8481A" w:rsidRPr="00F8481A" w:rsidRDefault="00F8481A" w:rsidP="00F8481A">
            <w:pPr>
              <w:jc w:val="center"/>
              <w:rPr>
                <w:i/>
                <w:sz w:val="28"/>
                <w:szCs w:val="28"/>
              </w:rPr>
            </w:pPr>
          </w:p>
        </w:tc>
      </w:tr>
      <w:tr w:rsidR="00F8481A" w:rsidRPr="00F8481A" w14:paraId="205112A1" w14:textId="77777777" w:rsidTr="00F8481A">
        <w:tc>
          <w:tcPr>
            <w:tcW w:w="647" w:type="dxa"/>
            <w:vAlign w:val="center"/>
          </w:tcPr>
          <w:p w14:paraId="66FD3C99" w14:textId="77777777" w:rsidR="00F8481A" w:rsidRPr="00F8481A" w:rsidRDefault="00F8481A" w:rsidP="00F8481A">
            <w:pPr>
              <w:jc w:val="center"/>
              <w:rPr>
                <w:color w:val="000000"/>
                <w:sz w:val="28"/>
                <w:szCs w:val="28"/>
              </w:rPr>
            </w:pPr>
          </w:p>
        </w:tc>
        <w:tc>
          <w:tcPr>
            <w:tcW w:w="4393" w:type="dxa"/>
            <w:vAlign w:val="center"/>
          </w:tcPr>
          <w:p w14:paraId="1C0AA16F" w14:textId="77777777" w:rsidR="00F8481A" w:rsidRPr="00F8481A" w:rsidRDefault="00F8481A" w:rsidP="00F8481A">
            <w:pPr>
              <w:rPr>
                <w:sz w:val="28"/>
                <w:szCs w:val="28"/>
              </w:rPr>
            </w:pPr>
            <w:r w:rsidRPr="00F8481A">
              <w:rPr>
                <w:color w:val="000000"/>
                <w:sz w:val="28"/>
                <w:szCs w:val="28"/>
              </w:rPr>
              <w:t>ACSR 300 / 39</w:t>
            </w:r>
          </w:p>
        </w:tc>
        <w:tc>
          <w:tcPr>
            <w:tcW w:w="1022" w:type="dxa"/>
            <w:vAlign w:val="center"/>
          </w:tcPr>
          <w:p w14:paraId="5EDFEFB9" w14:textId="77777777" w:rsidR="00F8481A" w:rsidRPr="00F8481A" w:rsidRDefault="00F8481A" w:rsidP="00F8481A">
            <w:pPr>
              <w:jc w:val="center"/>
              <w:rPr>
                <w:sz w:val="28"/>
                <w:szCs w:val="28"/>
              </w:rPr>
            </w:pPr>
          </w:p>
        </w:tc>
        <w:tc>
          <w:tcPr>
            <w:tcW w:w="3136" w:type="dxa"/>
            <w:vAlign w:val="center"/>
          </w:tcPr>
          <w:p w14:paraId="4FFC6239" w14:textId="77777777" w:rsidR="00F8481A" w:rsidRPr="00F8481A" w:rsidRDefault="00F8481A" w:rsidP="00F8481A">
            <w:pPr>
              <w:jc w:val="center"/>
              <w:rPr>
                <w:sz w:val="28"/>
                <w:szCs w:val="28"/>
              </w:rPr>
            </w:pPr>
            <w:r w:rsidRPr="00F8481A">
              <w:rPr>
                <w:color w:val="000000"/>
                <w:sz w:val="28"/>
                <w:szCs w:val="28"/>
              </w:rPr>
              <w:t>300 / 39</w:t>
            </w:r>
          </w:p>
        </w:tc>
      </w:tr>
      <w:tr w:rsidR="00F8481A" w:rsidRPr="00F8481A" w14:paraId="181C6F22" w14:textId="77777777" w:rsidTr="00F8481A">
        <w:tc>
          <w:tcPr>
            <w:tcW w:w="647" w:type="dxa"/>
            <w:vAlign w:val="center"/>
          </w:tcPr>
          <w:p w14:paraId="1CF33D51" w14:textId="77777777" w:rsidR="00F8481A" w:rsidRPr="00F8481A" w:rsidRDefault="00F8481A" w:rsidP="00F8481A">
            <w:pPr>
              <w:jc w:val="center"/>
              <w:rPr>
                <w:color w:val="000000"/>
                <w:sz w:val="28"/>
                <w:szCs w:val="28"/>
              </w:rPr>
            </w:pPr>
          </w:p>
        </w:tc>
        <w:tc>
          <w:tcPr>
            <w:tcW w:w="4393" w:type="dxa"/>
            <w:vAlign w:val="center"/>
          </w:tcPr>
          <w:p w14:paraId="3A83FE67" w14:textId="77777777" w:rsidR="00F8481A" w:rsidRPr="00F8481A" w:rsidRDefault="00F8481A" w:rsidP="00F8481A">
            <w:pPr>
              <w:rPr>
                <w:sz w:val="28"/>
                <w:szCs w:val="28"/>
              </w:rPr>
            </w:pPr>
            <w:r w:rsidRPr="00F8481A">
              <w:rPr>
                <w:color w:val="000000"/>
                <w:sz w:val="28"/>
                <w:szCs w:val="28"/>
              </w:rPr>
              <w:t>ACSR 400 / 51</w:t>
            </w:r>
          </w:p>
        </w:tc>
        <w:tc>
          <w:tcPr>
            <w:tcW w:w="1022" w:type="dxa"/>
            <w:vAlign w:val="center"/>
          </w:tcPr>
          <w:p w14:paraId="74C3952C" w14:textId="77777777" w:rsidR="00F8481A" w:rsidRPr="00F8481A" w:rsidRDefault="00F8481A" w:rsidP="00F8481A">
            <w:pPr>
              <w:jc w:val="center"/>
              <w:rPr>
                <w:sz w:val="28"/>
                <w:szCs w:val="28"/>
              </w:rPr>
            </w:pPr>
          </w:p>
        </w:tc>
        <w:tc>
          <w:tcPr>
            <w:tcW w:w="3136" w:type="dxa"/>
            <w:vAlign w:val="center"/>
          </w:tcPr>
          <w:p w14:paraId="0E3EBE6F" w14:textId="77777777" w:rsidR="00F8481A" w:rsidRPr="00F8481A" w:rsidRDefault="00F8481A" w:rsidP="00F8481A">
            <w:pPr>
              <w:jc w:val="center"/>
              <w:rPr>
                <w:sz w:val="28"/>
                <w:szCs w:val="28"/>
              </w:rPr>
            </w:pPr>
            <w:r w:rsidRPr="00F8481A">
              <w:rPr>
                <w:color w:val="000000"/>
                <w:sz w:val="28"/>
                <w:szCs w:val="28"/>
              </w:rPr>
              <w:t>400 / 51</w:t>
            </w:r>
          </w:p>
        </w:tc>
      </w:tr>
      <w:tr w:rsidR="00F8481A" w:rsidRPr="00F8481A" w14:paraId="281A7804" w14:textId="77777777" w:rsidTr="00F8481A">
        <w:tc>
          <w:tcPr>
            <w:tcW w:w="647" w:type="dxa"/>
            <w:vAlign w:val="center"/>
          </w:tcPr>
          <w:p w14:paraId="4DAB9DFC" w14:textId="77777777" w:rsidR="00F8481A" w:rsidRPr="00F8481A" w:rsidRDefault="00F8481A" w:rsidP="00F8481A">
            <w:pPr>
              <w:jc w:val="center"/>
              <w:rPr>
                <w:color w:val="000000"/>
                <w:sz w:val="28"/>
                <w:szCs w:val="28"/>
              </w:rPr>
            </w:pPr>
            <w:r w:rsidRPr="00F8481A">
              <w:rPr>
                <w:color w:val="000000"/>
                <w:sz w:val="28"/>
                <w:szCs w:val="28"/>
              </w:rPr>
              <w:t>8</w:t>
            </w:r>
          </w:p>
        </w:tc>
        <w:tc>
          <w:tcPr>
            <w:tcW w:w="4393" w:type="dxa"/>
            <w:vAlign w:val="center"/>
          </w:tcPr>
          <w:p w14:paraId="4BD8ADF4" w14:textId="77777777" w:rsidR="00F8481A" w:rsidRPr="00F8481A" w:rsidRDefault="00F8481A" w:rsidP="00F8481A">
            <w:pPr>
              <w:ind w:left="14"/>
              <w:rPr>
                <w:sz w:val="28"/>
                <w:szCs w:val="28"/>
              </w:rPr>
            </w:pPr>
            <w:r w:rsidRPr="00F8481A">
              <w:rPr>
                <w:sz w:val="28"/>
                <w:szCs w:val="28"/>
              </w:rPr>
              <w:t>Điện trở suất của sợi nhôm</w:t>
            </w:r>
          </w:p>
        </w:tc>
        <w:tc>
          <w:tcPr>
            <w:tcW w:w="1022" w:type="dxa"/>
            <w:vAlign w:val="center"/>
          </w:tcPr>
          <w:p w14:paraId="52964893" w14:textId="77777777" w:rsidR="00F8481A" w:rsidRPr="00F8481A" w:rsidRDefault="00F8481A" w:rsidP="00F8481A">
            <w:pPr>
              <w:jc w:val="center"/>
              <w:rPr>
                <w:sz w:val="28"/>
                <w:szCs w:val="28"/>
              </w:rPr>
            </w:pPr>
            <w:r w:rsidRPr="00F8481A">
              <w:rPr>
                <w:iCs/>
                <w:sz w:val="28"/>
                <w:szCs w:val="28"/>
              </w:rPr>
              <w:t>nΩ.m</w:t>
            </w:r>
          </w:p>
        </w:tc>
        <w:tc>
          <w:tcPr>
            <w:tcW w:w="3136" w:type="dxa"/>
            <w:vAlign w:val="center"/>
          </w:tcPr>
          <w:p w14:paraId="6A6B0E8F" w14:textId="77777777" w:rsidR="00F8481A" w:rsidRPr="00F8481A" w:rsidRDefault="00F8481A" w:rsidP="00F8481A">
            <w:pPr>
              <w:jc w:val="center"/>
              <w:rPr>
                <w:iCs/>
                <w:sz w:val="28"/>
                <w:szCs w:val="28"/>
              </w:rPr>
            </w:pPr>
            <w:r w:rsidRPr="00F8481A">
              <w:rPr>
                <w:iCs/>
                <w:sz w:val="28"/>
                <w:szCs w:val="28"/>
              </w:rPr>
              <w:t xml:space="preserve">≤ 28,264 </w:t>
            </w:r>
          </w:p>
        </w:tc>
      </w:tr>
      <w:tr w:rsidR="00F8481A" w:rsidRPr="00F8481A" w14:paraId="5FC65A15" w14:textId="77777777" w:rsidTr="00F8481A">
        <w:tc>
          <w:tcPr>
            <w:tcW w:w="647" w:type="dxa"/>
            <w:vAlign w:val="center"/>
          </w:tcPr>
          <w:p w14:paraId="1A7AF2CB" w14:textId="77777777" w:rsidR="00F8481A" w:rsidRPr="00F8481A" w:rsidRDefault="00F8481A" w:rsidP="00F8481A">
            <w:pPr>
              <w:jc w:val="center"/>
              <w:rPr>
                <w:color w:val="000000"/>
                <w:sz w:val="28"/>
                <w:szCs w:val="28"/>
              </w:rPr>
            </w:pPr>
            <w:r w:rsidRPr="00F8481A">
              <w:rPr>
                <w:color w:val="000000"/>
                <w:sz w:val="28"/>
                <w:szCs w:val="28"/>
              </w:rPr>
              <w:t>9</w:t>
            </w:r>
          </w:p>
        </w:tc>
        <w:tc>
          <w:tcPr>
            <w:tcW w:w="4393" w:type="dxa"/>
            <w:vAlign w:val="center"/>
          </w:tcPr>
          <w:p w14:paraId="79C11834" w14:textId="77777777" w:rsidR="00F8481A" w:rsidRPr="00F8481A" w:rsidRDefault="00F8481A" w:rsidP="00F8481A">
            <w:pPr>
              <w:pStyle w:val="Heading4"/>
              <w:spacing w:after="0"/>
              <w:ind w:left="14"/>
              <w:rPr>
                <w:b w:val="0"/>
                <w:bCs w:val="0"/>
                <w:sz w:val="28"/>
                <w:szCs w:val="28"/>
              </w:rPr>
            </w:pPr>
            <w:r w:rsidRPr="00F8481A">
              <w:rPr>
                <w:b w:val="0"/>
                <w:bCs w:val="0"/>
                <w:sz w:val="28"/>
                <w:szCs w:val="28"/>
              </w:rPr>
              <w:t>Bội số bước xoắn các lớp xoắn</w:t>
            </w:r>
          </w:p>
        </w:tc>
        <w:tc>
          <w:tcPr>
            <w:tcW w:w="1022" w:type="dxa"/>
            <w:vAlign w:val="center"/>
          </w:tcPr>
          <w:p w14:paraId="7FCA8783" w14:textId="77777777" w:rsidR="00F8481A" w:rsidRPr="00F8481A" w:rsidRDefault="00F8481A" w:rsidP="00F8481A">
            <w:pPr>
              <w:jc w:val="center"/>
              <w:rPr>
                <w:sz w:val="28"/>
                <w:szCs w:val="28"/>
                <w:vertAlign w:val="superscript"/>
              </w:rPr>
            </w:pPr>
            <w:r w:rsidRPr="00F8481A">
              <w:rPr>
                <w:sz w:val="28"/>
                <w:szCs w:val="28"/>
              </w:rPr>
              <w:t>mm</w:t>
            </w:r>
            <w:r w:rsidRPr="00F8481A">
              <w:rPr>
                <w:sz w:val="28"/>
                <w:szCs w:val="28"/>
                <w:vertAlign w:val="superscript"/>
              </w:rPr>
              <w:t>2</w:t>
            </w:r>
          </w:p>
        </w:tc>
        <w:tc>
          <w:tcPr>
            <w:tcW w:w="3136" w:type="dxa"/>
            <w:vAlign w:val="center"/>
          </w:tcPr>
          <w:p w14:paraId="17BD99EA" w14:textId="77777777" w:rsidR="00F8481A" w:rsidRPr="00F8481A" w:rsidRDefault="00F8481A" w:rsidP="00F8481A">
            <w:pPr>
              <w:jc w:val="center"/>
              <w:rPr>
                <w:sz w:val="28"/>
                <w:szCs w:val="28"/>
              </w:rPr>
            </w:pPr>
            <w:r w:rsidRPr="00F8481A">
              <w:rPr>
                <w:sz w:val="28"/>
                <w:szCs w:val="28"/>
              </w:rPr>
              <w:t>Nêu rõ từng lớp xoắn</w:t>
            </w:r>
          </w:p>
        </w:tc>
      </w:tr>
      <w:tr w:rsidR="00F8481A" w:rsidRPr="00F8481A" w14:paraId="432DF40E" w14:textId="77777777" w:rsidTr="00F8481A">
        <w:trPr>
          <w:trHeight w:val="41"/>
        </w:trPr>
        <w:tc>
          <w:tcPr>
            <w:tcW w:w="647" w:type="dxa"/>
            <w:vAlign w:val="center"/>
          </w:tcPr>
          <w:p w14:paraId="577ABAAF" w14:textId="77777777" w:rsidR="00F8481A" w:rsidRPr="00F8481A" w:rsidRDefault="00F8481A" w:rsidP="00F8481A">
            <w:pPr>
              <w:jc w:val="center"/>
              <w:rPr>
                <w:color w:val="000000"/>
                <w:sz w:val="28"/>
                <w:szCs w:val="28"/>
              </w:rPr>
            </w:pPr>
            <w:r w:rsidRPr="00F8481A">
              <w:rPr>
                <w:color w:val="000000"/>
                <w:sz w:val="28"/>
                <w:szCs w:val="28"/>
              </w:rPr>
              <w:t>10</w:t>
            </w:r>
          </w:p>
        </w:tc>
        <w:tc>
          <w:tcPr>
            <w:tcW w:w="4393" w:type="dxa"/>
            <w:vAlign w:val="center"/>
          </w:tcPr>
          <w:p w14:paraId="1A58AA5C" w14:textId="77777777" w:rsidR="00F8481A" w:rsidRPr="00F8481A" w:rsidRDefault="00F8481A" w:rsidP="00F8481A">
            <w:pPr>
              <w:rPr>
                <w:sz w:val="28"/>
                <w:szCs w:val="28"/>
              </w:rPr>
            </w:pPr>
            <w:r w:rsidRPr="00F8481A">
              <w:rPr>
                <w:sz w:val="28"/>
                <w:szCs w:val="28"/>
              </w:rPr>
              <w:t>Các sợi thép của dây nhôm lõi thép phải được mạ kẽm chống gỉ</w:t>
            </w:r>
          </w:p>
        </w:tc>
        <w:tc>
          <w:tcPr>
            <w:tcW w:w="1022" w:type="dxa"/>
            <w:vAlign w:val="center"/>
          </w:tcPr>
          <w:p w14:paraId="568C5CA5" w14:textId="77777777" w:rsidR="00F8481A" w:rsidRPr="00F8481A" w:rsidRDefault="00F8481A" w:rsidP="00F8481A">
            <w:pPr>
              <w:jc w:val="center"/>
              <w:rPr>
                <w:sz w:val="28"/>
                <w:szCs w:val="28"/>
              </w:rPr>
            </w:pPr>
          </w:p>
        </w:tc>
        <w:tc>
          <w:tcPr>
            <w:tcW w:w="3136" w:type="dxa"/>
            <w:vAlign w:val="center"/>
          </w:tcPr>
          <w:p w14:paraId="61CAFBE2" w14:textId="77777777" w:rsidR="00F8481A" w:rsidRPr="00F8481A" w:rsidRDefault="00F8481A" w:rsidP="00F8481A">
            <w:pPr>
              <w:jc w:val="center"/>
              <w:rPr>
                <w:i/>
                <w:sz w:val="28"/>
                <w:szCs w:val="28"/>
              </w:rPr>
            </w:pPr>
            <w:r w:rsidRPr="00F8481A">
              <w:rPr>
                <w:sz w:val="28"/>
                <w:szCs w:val="28"/>
              </w:rPr>
              <w:t>Đáp ứng</w:t>
            </w:r>
          </w:p>
        </w:tc>
      </w:tr>
      <w:tr w:rsidR="00F8481A" w:rsidRPr="00F8481A" w14:paraId="6B297ABE" w14:textId="77777777" w:rsidTr="00F8481A">
        <w:tc>
          <w:tcPr>
            <w:tcW w:w="647" w:type="dxa"/>
            <w:vAlign w:val="center"/>
          </w:tcPr>
          <w:p w14:paraId="54F88697" w14:textId="77777777" w:rsidR="00F8481A" w:rsidRPr="00F8481A" w:rsidRDefault="00F8481A" w:rsidP="00F8481A">
            <w:pPr>
              <w:jc w:val="center"/>
              <w:rPr>
                <w:color w:val="000000"/>
                <w:sz w:val="28"/>
                <w:szCs w:val="28"/>
              </w:rPr>
            </w:pPr>
            <w:r w:rsidRPr="00F8481A">
              <w:rPr>
                <w:color w:val="000000"/>
                <w:sz w:val="28"/>
                <w:szCs w:val="28"/>
              </w:rPr>
              <w:t>11</w:t>
            </w:r>
          </w:p>
        </w:tc>
        <w:tc>
          <w:tcPr>
            <w:tcW w:w="4393" w:type="dxa"/>
            <w:vAlign w:val="center"/>
          </w:tcPr>
          <w:p w14:paraId="5D502FF6" w14:textId="77777777" w:rsidR="00F8481A" w:rsidRPr="00F8481A" w:rsidRDefault="00F8481A" w:rsidP="00F8481A">
            <w:pPr>
              <w:ind w:left="14"/>
              <w:rPr>
                <w:sz w:val="28"/>
                <w:szCs w:val="28"/>
              </w:rPr>
            </w:pPr>
            <w:r w:rsidRPr="00F8481A">
              <w:rPr>
                <w:sz w:val="28"/>
                <w:szCs w:val="28"/>
              </w:rPr>
              <w:t>Đường kính ngoài của ruột dẫn điện</w:t>
            </w:r>
          </w:p>
        </w:tc>
        <w:tc>
          <w:tcPr>
            <w:tcW w:w="1022" w:type="dxa"/>
            <w:vAlign w:val="center"/>
          </w:tcPr>
          <w:p w14:paraId="684CD9CA" w14:textId="77777777" w:rsidR="00F8481A" w:rsidRPr="00F8481A" w:rsidRDefault="00F8481A" w:rsidP="00F8481A">
            <w:pPr>
              <w:jc w:val="center"/>
              <w:rPr>
                <w:sz w:val="28"/>
                <w:szCs w:val="28"/>
              </w:rPr>
            </w:pPr>
          </w:p>
        </w:tc>
        <w:tc>
          <w:tcPr>
            <w:tcW w:w="3136" w:type="dxa"/>
            <w:vAlign w:val="center"/>
          </w:tcPr>
          <w:p w14:paraId="674C0A06" w14:textId="77777777" w:rsidR="00F8481A" w:rsidRPr="00F8481A" w:rsidRDefault="00F8481A" w:rsidP="00F8481A">
            <w:pPr>
              <w:pStyle w:val="Header"/>
              <w:jc w:val="center"/>
              <w:rPr>
                <w:sz w:val="28"/>
                <w:szCs w:val="28"/>
              </w:rPr>
            </w:pPr>
            <w:r w:rsidRPr="00F8481A">
              <w:rPr>
                <w:sz w:val="28"/>
                <w:szCs w:val="28"/>
              </w:rPr>
              <w:t>Nêu rõ</w:t>
            </w:r>
          </w:p>
        </w:tc>
      </w:tr>
      <w:tr w:rsidR="00F8481A" w:rsidRPr="00F8481A" w14:paraId="2EDF9EC3" w14:textId="77777777" w:rsidTr="00F8481A">
        <w:tc>
          <w:tcPr>
            <w:tcW w:w="647" w:type="dxa"/>
            <w:vAlign w:val="center"/>
          </w:tcPr>
          <w:p w14:paraId="3156C0D0" w14:textId="77777777" w:rsidR="00F8481A" w:rsidRPr="00F8481A" w:rsidRDefault="00F8481A" w:rsidP="00F8481A">
            <w:pPr>
              <w:jc w:val="center"/>
              <w:rPr>
                <w:color w:val="000000"/>
                <w:sz w:val="28"/>
                <w:szCs w:val="28"/>
              </w:rPr>
            </w:pPr>
            <w:r w:rsidRPr="00F8481A">
              <w:rPr>
                <w:color w:val="000000"/>
                <w:sz w:val="28"/>
                <w:szCs w:val="28"/>
              </w:rPr>
              <w:t>12</w:t>
            </w:r>
          </w:p>
        </w:tc>
        <w:tc>
          <w:tcPr>
            <w:tcW w:w="4393" w:type="dxa"/>
            <w:vAlign w:val="center"/>
          </w:tcPr>
          <w:p w14:paraId="682FB3B7" w14:textId="77777777" w:rsidR="00F8481A" w:rsidRPr="00F8481A" w:rsidRDefault="00F8481A" w:rsidP="00F8481A">
            <w:pPr>
              <w:ind w:left="14"/>
              <w:rPr>
                <w:sz w:val="28"/>
                <w:szCs w:val="28"/>
              </w:rPr>
            </w:pPr>
            <w:r w:rsidRPr="00F8481A">
              <w:rPr>
                <w:sz w:val="28"/>
                <w:szCs w:val="28"/>
              </w:rPr>
              <w:t>Số sợi/đường kính sợi nhôm</w:t>
            </w:r>
          </w:p>
        </w:tc>
        <w:tc>
          <w:tcPr>
            <w:tcW w:w="1022" w:type="dxa"/>
            <w:vAlign w:val="center"/>
          </w:tcPr>
          <w:p w14:paraId="090E709D" w14:textId="77777777" w:rsidR="00F8481A" w:rsidRPr="00F8481A" w:rsidRDefault="00F8481A" w:rsidP="00F8481A">
            <w:pPr>
              <w:jc w:val="center"/>
              <w:rPr>
                <w:sz w:val="28"/>
                <w:szCs w:val="28"/>
              </w:rPr>
            </w:pPr>
          </w:p>
        </w:tc>
        <w:tc>
          <w:tcPr>
            <w:tcW w:w="3136" w:type="dxa"/>
            <w:vAlign w:val="center"/>
          </w:tcPr>
          <w:p w14:paraId="0A02F78D" w14:textId="77777777" w:rsidR="00F8481A" w:rsidRPr="00F8481A" w:rsidRDefault="00F8481A" w:rsidP="00F8481A">
            <w:pPr>
              <w:jc w:val="center"/>
              <w:rPr>
                <w:sz w:val="28"/>
                <w:szCs w:val="28"/>
              </w:rPr>
            </w:pPr>
          </w:p>
        </w:tc>
      </w:tr>
      <w:tr w:rsidR="00F8481A" w:rsidRPr="00F8481A" w14:paraId="0E0FA781" w14:textId="77777777" w:rsidTr="00F8481A">
        <w:tc>
          <w:tcPr>
            <w:tcW w:w="647" w:type="dxa"/>
            <w:vAlign w:val="center"/>
          </w:tcPr>
          <w:p w14:paraId="731A2D0F" w14:textId="77777777" w:rsidR="00F8481A" w:rsidRPr="00F8481A" w:rsidRDefault="00F8481A" w:rsidP="00F8481A">
            <w:pPr>
              <w:jc w:val="center"/>
              <w:rPr>
                <w:color w:val="000000"/>
                <w:sz w:val="28"/>
                <w:szCs w:val="28"/>
              </w:rPr>
            </w:pPr>
          </w:p>
        </w:tc>
        <w:tc>
          <w:tcPr>
            <w:tcW w:w="4393" w:type="dxa"/>
            <w:vAlign w:val="center"/>
          </w:tcPr>
          <w:p w14:paraId="4E3F9E0C" w14:textId="77777777" w:rsidR="00F8481A" w:rsidRPr="00F8481A" w:rsidRDefault="00F8481A" w:rsidP="00F8481A">
            <w:pPr>
              <w:ind w:left="14"/>
              <w:rPr>
                <w:sz w:val="28"/>
                <w:szCs w:val="28"/>
              </w:rPr>
            </w:pPr>
            <w:r w:rsidRPr="00F8481A">
              <w:rPr>
                <w:color w:val="000000"/>
                <w:sz w:val="28"/>
                <w:szCs w:val="28"/>
              </w:rPr>
              <w:t>ACSR 300 / 39</w:t>
            </w:r>
          </w:p>
        </w:tc>
        <w:tc>
          <w:tcPr>
            <w:tcW w:w="1022" w:type="dxa"/>
          </w:tcPr>
          <w:p w14:paraId="799F071A"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64E05AFE" w14:textId="77777777" w:rsidR="00F8481A" w:rsidRPr="00F8481A" w:rsidRDefault="00F8481A" w:rsidP="00F8481A">
            <w:pPr>
              <w:jc w:val="center"/>
              <w:rPr>
                <w:i/>
                <w:sz w:val="28"/>
                <w:szCs w:val="28"/>
              </w:rPr>
            </w:pPr>
            <w:r w:rsidRPr="00F8481A">
              <w:rPr>
                <w:color w:val="000000"/>
                <w:sz w:val="28"/>
                <w:szCs w:val="28"/>
              </w:rPr>
              <w:t>24 × 4,00</w:t>
            </w:r>
          </w:p>
        </w:tc>
      </w:tr>
      <w:tr w:rsidR="00F8481A" w:rsidRPr="00F8481A" w14:paraId="687815A1" w14:textId="77777777" w:rsidTr="00F8481A">
        <w:tc>
          <w:tcPr>
            <w:tcW w:w="647" w:type="dxa"/>
            <w:vAlign w:val="center"/>
          </w:tcPr>
          <w:p w14:paraId="33B1E55F" w14:textId="77777777" w:rsidR="00F8481A" w:rsidRPr="00F8481A" w:rsidRDefault="00F8481A" w:rsidP="00F8481A">
            <w:pPr>
              <w:jc w:val="center"/>
              <w:rPr>
                <w:color w:val="000000"/>
                <w:sz w:val="28"/>
                <w:szCs w:val="28"/>
              </w:rPr>
            </w:pPr>
          </w:p>
        </w:tc>
        <w:tc>
          <w:tcPr>
            <w:tcW w:w="4393" w:type="dxa"/>
            <w:vAlign w:val="center"/>
          </w:tcPr>
          <w:p w14:paraId="4AB9494C" w14:textId="77777777" w:rsidR="00F8481A" w:rsidRPr="00F8481A" w:rsidRDefault="00F8481A" w:rsidP="00F8481A">
            <w:pPr>
              <w:ind w:left="14"/>
              <w:rPr>
                <w:sz w:val="28"/>
                <w:szCs w:val="28"/>
              </w:rPr>
            </w:pPr>
            <w:r w:rsidRPr="00F8481A">
              <w:rPr>
                <w:color w:val="000000"/>
                <w:sz w:val="28"/>
                <w:szCs w:val="28"/>
              </w:rPr>
              <w:t>ACSR 400 / 51</w:t>
            </w:r>
          </w:p>
        </w:tc>
        <w:tc>
          <w:tcPr>
            <w:tcW w:w="1022" w:type="dxa"/>
          </w:tcPr>
          <w:p w14:paraId="413DD601"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7C47C5B1" w14:textId="77777777" w:rsidR="00F8481A" w:rsidRPr="00F8481A" w:rsidRDefault="00F8481A" w:rsidP="00F8481A">
            <w:pPr>
              <w:jc w:val="center"/>
              <w:rPr>
                <w:i/>
                <w:sz w:val="28"/>
                <w:szCs w:val="28"/>
              </w:rPr>
            </w:pPr>
            <w:r w:rsidRPr="00F8481A">
              <w:rPr>
                <w:color w:val="000000"/>
                <w:sz w:val="28"/>
                <w:szCs w:val="28"/>
              </w:rPr>
              <w:t>54 × 3,05</w:t>
            </w:r>
          </w:p>
        </w:tc>
      </w:tr>
      <w:tr w:rsidR="00F8481A" w:rsidRPr="00F8481A" w14:paraId="1DC51EFE" w14:textId="77777777" w:rsidTr="00F8481A">
        <w:tc>
          <w:tcPr>
            <w:tcW w:w="647" w:type="dxa"/>
            <w:vAlign w:val="center"/>
          </w:tcPr>
          <w:p w14:paraId="212BC93F" w14:textId="77777777" w:rsidR="00F8481A" w:rsidRPr="00F8481A" w:rsidRDefault="00F8481A" w:rsidP="00F8481A">
            <w:pPr>
              <w:jc w:val="center"/>
              <w:rPr>
                <w:color w:val="000000"/>
                <w:sz w:val="28"/>
                <w:szCs w:val="28"/>
              </w:rPr>
            </w:pPr>
            <w:r w:rsidRPr="00F8481A">
              <w:rPr>
                <w:color w:val="000000"/>
                <w:sz w:val="28"/>
                <w:szCs w:val="28"/>
              </w:rPr>
              <w:t>13</w:t>
            </w:r>
          </w:p>
        </w:tc>
        <w:tc>
          <w:tcPr>
            <w:tcW w:w="4393" w:type="dxa"/>
            <w:vAlign w:val="center"/>
          </w:tcPr>
          <w:p w14:paraId="27D42E03" w14:textId="77777777" w:rsidR="00F8481A" w:rsidRPr="00F8481A" w:rsidRDefault="00F8481A" w:rsidP="00F8481A">
            <w:pPr>
              <w:ind w:left="14"/>
              <w:rPr>
                <w:sz w:val="28"/>
                <w:szCs w:val="28"/>
              </w:rPr>
            </w:pPr>
            <w:r w:rsidRPr="00F8481A">
              <w:rPr>
                <w:sz w:val="28"/>
                <w:szCs w:val="28"/>
              </w:rPr>
              <w:t>Sai lệch cho phép lớn nhất của đường kính sợi nhôm</w:t>
            </w:r>
          </w:p>
        </w:tc>
        <w:tc>
          <w:tcPr>
            <w:tcW w:w="1022" w:type="dxa"/>
            <w:vAlign w:val="center"/>
          </w:tcPr>
          <w:p w14:paraId="11F5DE71" w14:textId="77777777" w:rsidR="00F8481A" w:rsidRPr="00F8481A" w:rsidRDefault="00F8481A" w:rsidP="00F8481A">
            <w:pPr>
              <w:jc w:val="center"/>
              <w:rPr>
                <w:sz w:val="28"/>
                <w:szCs w:val="28"/>
              </w:rPr>
            </w:pPr>
          </w:p>
        </w:tc>
        <w:tc>
          <w:tcPr>
            <w:tcW w:w="3136" w:type="dxa"/>
            <w:vAlign w:val="center"/>
          </w:tcPr>
          <w:p w14:paraId="2063551E" w14:textId="77777777" w:rsidR="00F8481A" w:rsidRPr="00F8481A" w:rsidRDefault="00F8481A" w:rsidP="00F8481A">
            <w:pPr>
              <w:pStyle w:val="Header"/>
              <w:jc w:val="center"/>
              <w:rPr>
                <w:i/>
                <w:sz w:val="28"/>
                <w:szCs w:val="28"/>
              </w:rPr>
            </w:pPr>
          </w:p>
        </w:tc>
      </w:tr>
      <w:tr w:rsidR="00F8481A" w:rsidRPr="00F8481A" w14:paraId="45E4F565" w14:textId="77777777" w:rsidTr="00F8481A">
        <w:tc>
          <w:tcPr>
            <w:tcW w:w="647" w:type="dxa"/>
            <w:vAlign w:val="center"/>
          </w:tcPr>
          <w:p w14:paraId="71FD5F32" w14:textId="77777777" w:rsidR="00F8481A" w:rsidRPr="00F8481A" w:rsidRDefault="00F8481A" w:rsidP="00F8481A">
            <w:pPr>
              <w:jc w:val="center"/>
              <w:rPr>
                <w:color w:val="000000"/>
                <w:sz w:val="28"/>
                <w:szCs w:val="28"/>
              </w:rPr>
            </w:pPr>
          </w:p>
        </w:tc>
        <w:tc>
          <w:tcPr>
            <w:tcW w:w="4393" w:type="dxa"/>
            <w:vAlign w:val="center"/>
          </w:tcPr>
          <w:p w14:paraId="2039F2FB" w14:textId="77777777" w:rsidR="00F8481A" w:rsidRPr="00F8481A" w:rsidRDefault="00F8481A" w:rsidP="00F8481A">
            <w:pPr>
              <w:ind w:left="14"/>
              <w:rPr>
                <w:sz w:val="28"/>
                <w:szCs w:val="28"/>
              </w:rPr>
            </w:pPr>
            <w:r w:rsidRPr="00F8481A">
              <w:rPr>
                <w:color w:val="000000"/>
                <w:sz w:val="28"/>
                <w:szCs w:val="28"/>
              </w:rPr>
              <w:t>ACSR 300 / 39</w:t>
            </w:r>
          </w:p>
        </w:tc>
        <w:tc>
          <w:tcPr>
            <w:tcW w:w="1022" w:type="dxa"/>
          </w:tcPr>
          <w:p w14:paraId="6A2B5DB9"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1CB77A8B" w14:textId="77777777" w:rsidR="00F8481A" w:rsidRPr="00F8481A" w:rsidRDefault="00F8481A" w:rsidP="00F8481A">
            <w:pPr>
              <w:pStyle w:val="Header"/>
              <w:jc w:val="center"/>
              <w:rPr>
                <w:i/>
                <w:sz w:val="28"/>
                <w:szCs w:val="28"/>
              </w:rPr>
            </w:pPr>
            <w:r w:rsidRPr="00F8481A">
              <w:rPr>
                <w:iCs/>
                <w:sz w:val="28"/>
                <w:szCs w:val="28"/>
              </w:rPr>
              <w:t>± 0,05</w:t>
            </w:r>
          </w:p>
        </w:tc>
      </w:tr>
      <w:tr w:rsidR="00F8481A" w:rsidRPr="00F8481A" w14:paraId="1E96A547" w14:textId="77777777" w:rsidTr="00F8481A">
        <w:tc>
          <w:tcPr>
            <w:tcW w:w="647" w:type="dxa"/>
            <w:vAlign w:val="center"/>
          </w:tcPr>
          <w:p w14:paraId="25806086" w14:textId="77777777" w:rsidR="00F8481A" w:rsidRPr="00E87CFB" w:rsidRDefault="00F8481A" w:rsidP="00F8481A">
            <w:pPr>
              <w:jc w:val="center"/>
              <w:rPr>
                <w:color w:val="000000"/>
                <w:sz w:val="28"/>
                <w:szCs w:val="28"/>
              </w:rPr>
            </w:pPr>
          </w:p>
        </w:tc>
        <w:tc>
          <w:tcPr>
            <w:tcW w:w="4393" w:type="dxa"/>
            <w:vAlign w:val="center"/>
          </w:tcPr>
          <w:p w14:paraId="4903A9CE" w14:textId="77777777" w:rsidR="00F8481A" w:rsidRPr="00E87CFB" w:rsidRDefault="00F8481A" w:rsidP="00F8481A">
            <w:pPr>
              <w:ind w:left="14"/>
              <w:rPr>
                <w:sz w:val="28"/>
                <w:szCs w:val="28"/>
              </w:rPr>
            </w:pPr>
            <w:r w:rsidRPr="00E87CFB">
              <w:rPr>
                <w:color w:val="000000"/>
                <w:sz w:val="28"/>
                <w:szCs w:val="28"/>
              </w:rPr>
              <w:t>ACSR 400 / 51</w:t>
            </w:r>
          </w:p>
        </w:tc>
        <w:tc>
          <w:tcPr>
            <w:tcW w:w="1022" w:type="dxa"/>
          </w:tcPr>
          <w:p w14:paraId="2C962C5D"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1830AE2D" w14:textId="77777777" w:rsidR="00F8481A" w:rsidRPr="00F8481A" w:rsidRDefault="00F8481A" w:rsidP="00F8481A">
            <w:pPr>
              <w:pStyle w:val="Header"/>
              <w:jc w:val="center"/>
              <w:rPr>
                <w:i/>
                <w:sz w:val="28"/>
                <w:szCs w:val="28"/>
              </w:rPr>
            </w:pPr>
            <w:r w:rsidRPr="00F8481A">
              <w:rPr>
                <w:iCs/>
                <w:sz w:val="28"/>
                <w:szCs w:val="28"/>
              </w:rPr>
              <w:t>± 0,04</w:t>
            </w:r>
          </w:p>
        </w:tc>
      </w:tr>
      <w:tr w:rsidR="00F8481A" w:rsidRPr="00F8481A" w14:paraId="7EF470FF" w14:textId="77777777" w:rsidTr="00F8481A">
        <w:tc>
          <w:tcPr>
            <w:tcW w:w="647" w:type="dxa"/>
            <w:vAlign w:val="center"/>
          </w:tcPr>
          <w:p w14:paraId="12A4D864" w14:textId="77777777" w:rsidR="00F8481A" w:rsidRPr="00F8481A" w:rsidRDefault="00F8481A" w:rsidP="00F8481A">
            <w:pPr>
              <w:jc w:val="center"/>
              <w:rPr>
                <w:color w:val="000000"/>
                <w:sz w:val="28"/>
                <w:szCs w:val="28"/>
              </w:rPr>
            </w:pPr>
            <w:r w:rsidRPr="00F8481A">
              <w:rPr>
                <w:color w:val="000000"/>
                <w:sz w:val="28"/>
                <w:szCs w:val="28"/>
              </w:rPr>
              <w:t>14</w:t>
            </w:r>
          </w:p>
        </w:tc>
        <w:tc>
          <w:tcPr>
            <w:tcW w:w="4393" w:type="dxa"/>
            <w:vAlign w:val="center"/>
          </w:tcPr>
          <w:p w14:paraId="590E2734" w14:textId="77777777" w:rsidR="00F8481A" w:rsidRPr="00F8481A" w:rsidRDefault="00F8481A" w:rsidP="00F8481A">
            <w:pPr>
              <w:ind w:left="14"/>
              <w:rPr>
                <w:sz w:val="28"/>
                <w:szCs w:val="28"/>
              </w:rPr>
            </w:pPr>
            <w:r w:rsidRPr="00F8481A">
              <w:rPr>
                <w:sz w:val="28"/>
                <w:szCs w:val="28"/>
              </w:rPr>
              <w:t>Số sợi/đường kính sợi thép</w:t>
            </w:r>
          </w:p>
        </w:tc>
        <w:tc>
          <w:tcPr>
            <w:tcW w:w="1022" w:type="dxa"/>
            <w:vAlign w:val="center"/>
          </w:tcPr>
          <w:p w14:paraId="0F02DC8C" w14:textId="77777777" w:rsidR="00F8481A" w:rsidRPr="00F8481A" w:rsidRDefault="00F8481A" w:rsidP="00F8481A">
            <w:pPr>
              <w:jc w:val="center"/>
              <w:rPr>
                <w:sz w:val="28"/>
                <w:szCs w:val="28"/>
              </w:rPr>
            </w:pPr>
          </w:p>
        </w:tc>
        <w:tc>
          <w:tcPr>
            <w:tcW w:w="3136" w:type="dxa"/>
            <w:vAlign w:val="center"/>
          </w:tcPr>
          <w:p w14:paraId="7BD3947D" w14:textId="77777777" w:rsidR="00F8481A" w:rsidRPr="00F8481A" w:rsidRDefault="00F8481A" w:rsidP="00F8481A">
            <w:pPr>
              <w:jc w:val="center"/>
              <w:rPr>
                <w:i/>
                <w:sz w:val="28"/>
                <w:szCs w:val="28"/>
              </w:rPr>
            </w:pPr>
          </w:p>
        </w:tc>
      </w:tr>
      <w:tr w:rsidR="00F8481A" w:rsidRPr="00F8481A" w14:paraId="34FA4146" w14:textId="77777777" w:rsidTr="00F8481A">
        <w:tc>
          <w:tcPr>
            <w:tcW w:w="647" w:type="dxa"/>
            <w:vAlign w:val="center"/>
          </w:tcPr>
          <w:p w14:paraId="797EC8BF" w14:textId="77777777" w:rsidR="00F8481A" w:rsidRPr="00F8481A" w:rsidRDefault="00F8481A" w:rsidP="00F8481A">
            <w:pPr>
              <w:jc w:val="center"/>
              <w:rPr>
                <w:color w:val="000000"/>
                <w:sz w:val="28"/>
                <w:szCs w:val="28"/>
              </w:rPr>
            </w:pPr>
          </w:p>
        </w:tc>
        <w:tc>
          <w:tcPr>
            <w:tcW w:w="4393" w:type="dxa"/>
            <w:vAlign w:val="center"/>
          </w:tcPr>
          <w:p w14:paraId="0FE8505C" w14:textId="77777777" w:rsidR="00F8481A" w:rsidRPr="00F8481A" w:rsidRDefault="00F8481A" w:rsidP="00F8481A">
            <w:pPr>
              <w:ind w:left="14"/>
              <w:rPr>
                <w:sz w:val="28"/>
                <w:szCs w:val="28"/>
              </w:rPr>
            </w:pPr>
            <w:r w:rsidRPr="00F8481A">
              <w:rPr>
                <w:color w:val="000000"/>
                <w:sz w:val="28"/>
                <w:szCs w:val="28"/>
              </w:rPr>
              <w:t>ACSR 300 / 39</w:t>
            </w:r>
          </w:p>
        </w:tc>
        <w:tc>
          <w:tcPr>
            <w:tcW w:w="1022" w:type="dxa"/>
          </w:tcPr>
          <w:p w14:paraId="5E5F8E65"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12E6A2A5" w14:textId="77777777" w:rsidR="00F8481A" w:rsidRPr="00F8481A" w:rsidRDefault="00F8481A" w:rsidP="00F8481A">
            <w:pPr>
              <w:jc w:val="center"/>
              <w:rPr>
                <w:i/>
                <w:sz w:val="28"/>
                <w:szCs w:val="28"/>
              </w:rPr>
            </w:pPr>
            <w:r w:rsidRPr="00F8481A">
              <w:rPr>
                <w:color w:val="000000"/>
                <w:sz w:val="28"/>
                <w:szCs w:val="28"/>
              </w:rPr>
              <w:t>7 × 2,65</w:t>
            </w:r>
          </w:p>
        </w:tc>
      </w:tr>
      <w:tr w:rsidR="00F8481A" w:rsidRPr="00F8481A" w14:paraId="6E71F2DD" w14:textId="77777777" w:rsidTr="00F8481A">
        <w:tc>
          <w:tcPr>
            <w:tcW w:w="647" w:type="dxa"/>
            <w:vAlign w:val="center"/>
          </w:tcPr>
          <w:p w14:paraId="2211FFBB" w14:textId="77777777" w:rsidR="00F8481A" w:rsidRPr="00F8481A" w:rsidRDefault="00F8481A" w:rsidP="00F8481A">
            <w:pPr>
              <w:jc w:val="center"/>
              <w:rPr>
                <w:color w:val="000000"/>
                <w:sz w:val="28"/>
                <w:szCs w:val="28"/>
              </w:rPr>
            </w:pPr>
          </w:p>
        </w:tc>
        <w:tc>
          <w:tcPr>
            <w:tcW w:w="4393" w:type="dxa"/>
            <w:vAlign w:val="center"/>
          </w:tcPr>
          <w:p w14:paraId="278C5CDC" w14:textId="77777777" w:rsidR="00F8481A" w:rsidRPr="00F8481A" w:rsidRDefault="00F8481A" w:rsidP="00F8481A">
            <w:pPr>
              <w:ind w:left="14"/>
              <w:rPr>
                <w:sz w:val="28"/>
                <w:szCs w:val="28"/>
              </w:rPr>
            </w:pPr>
            <w:r w:rsidRPr="00F8481A">
              <w:rPr>
                <w:color w:val="000000"/>
                <w:sz w:val="28"/>
                <w:szCs w:val="28"/>
              </w:rPr>
              <w:t>ACSR 400 / 51</w:t>
            </w:r>
          </w:p>
        </w:tc>
        <w:tc>
          <w:tcPr>
            <w:tcW w:w="1022" w:type="dxa"/>
          </w:tcPr>
          <w:p w14:paraId="4ED3390A"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18401BA9" w14:textId="77777777" w:rsidR="00F8481A" w:rsidRPr="00F8481A" w:rsidRDefault="00F8481A" w:rsidP="00F8481A">
            <w:pPr>
              <w:jc w:val="center"/>
              <w:rPr>
                <w:i/>
                <w:sz w:val="28"/>
                <w:szCs w:val="28"/>
              </w:rPr>
            </w:pPr>
            <w:r w:rsidRPr="00F8481A">
              <w:rPr>
                <w:color w:val="000000"/>
                <w:sz w:val="28"/>
                <w:szCs w:val="28"/>
              </w:rPr>
              <w:t>7 × 3,05</w:t>
            </w:r>
          </w:p>
        </w:tc>
      </w:tr>
      <w:tr w:rsidR="00F8481A" w:rsidRPr="00F8481A" w14:paraId="42181C11" w14:textId="77777777" w:rsidTr="00F8481A">
        <w:tc>
          <w:tcPr>
            <w:tcW w:w="647" w:type="dxa"/>
            <w:vAlign w:val="center"/>
          </w:tcPr>
          <w:p w14:paraId="4F933DE1" w14:textId="77777777" w:rsidR="00F8481A" w:rsidRPr="00F8481A" w:rsidRDefault="00F8481A" w:rsidP="00F8481A">
            <w:pPr>
              <w:jc w:val="center"/>
              <w:rPr>
                <w:color w:val="000000"/>
                <w:sz w:val="28"/>
                <w:szCs w:val="28"/>
              </w:rPr>
            </w:pPr>
            <w:r w:rsidRPr="00F8481A">
              <w:rPr>
                <w:color w:val="000000"/>
                <w:sz w:val="28"/>
                <w:szCs w:val="28"/>
              </w:rPr>
              <w:t>15</w:t>
            </w:r>
          </w:p>
        </w:tc>
        <w:tc>
          <w:tcPr>
            <w:tcW w:w="4393" w:type="dxa"/>
            <w:vAlign w:val="center"/>
          </w:tcPr>
          <w:p w14:paraId="5EB9C4C4" w14:textId="77777777" w:rsidR="00F8481A" w:rsidRPr="00F8481A" w:rsidRDefault="00F8481A" w:rsidP="00F8481A">
            <w:pPr>
              <w:ind w:left="14"/>
              <w:rPr>
                <w:sz w:val="28"/>
                <w:szCs w:val="28"/>
              </w:rPr>
            </w:pPr>
            <w:r w:rsidRPr="00F8481A">
              <w:rPr>
                <w:sz w:val="28"/>
                <w:szCs w:val="28"/>
              </w:rPr>
              <w:t>Sai lệch cho phép lớn nhất của đường kính sợi thép</w:t>
            </w:r>
          </w:p>
        </w:tc>
        <w:tc>
          <w:tcPr>
            <w:tcW w:w="1022" w:type="dxa"/>
            <w:vAlign w:val="center"/>
          </w:tcPr>
          <w:p w14:paraId="17BE7FDA" w14:textId="77777777" w:rsidR="00F8481A" w:rsidRPr="00F8481A" w:rsidRDefault="00F8481A" w:rsidP="00F8481A">
            <w:pPr>
              <w:jc w:val="center"/>
              <w:rPr>
                <w:sz w:val="28"/>
                <w:szCs w:val="28"/>
              </w:rPr>
            </w:pPr>
          </w:p>
        </w:tc>
        <w:tc>
          <w:tcPr>
            <w:tcW w:w="3136" w:type="dxa"/>
            <w:vAlign w:val="center"/>
          </w:tcPr>
          <w:p w14:paraId="023B9036" w14:textId="77777777" w:rsidR="00F8481A" w:rsidRPr="00F8481A" w:rsidRDefault="00F8481A" w:rsidP="00F8481A">
            <w:pPr>
              <w:jc w:val="center"/>
              <w:rPr>
                <w:i/>
                <w:sz w:val="28"/>
                <w:szCs w:val="28"/>
              </w:rPr>
            </w:pPr>
          </w:p>
        </w:tc>
      </w:tr>
      <w:tr w:rsidR="00F8481A" w:rsidRPr="00F8481A" w14:paraId="4DE80D14" w14:textId="77777777" w:rsidTr="00F8481A">
        <w:tc>
          <w:tcPr>
            <w:tcW w:w="647" w:type="dxa"/>
            <w:vAlign w:val="center"/>
          </w:tcPr>
          <w:p w14:paraId="4B4F4836" w14:textId="77777777" w:rsidR="00F8481A" w:rsidRPr="00F8481A" w:rsidRDefault="00F8481A" w:rsidP="00F8481A">
            <w:pPr>
              <w:jc w:val="center"/>
              <w:rPr>
                <w:color w:val="000000"/>
                <w:sz w:val="28"/>
                <w:szCs w:val="28"/>
              </w:rPr>
            </w:pPr>
          </w:p>
        </w:tc>
        <w:tc>
          <w:tcPr>
            <w:tcW w:w="4393" w:type="dxa"/>
            <w:vAlign w:val="center"/>
          </w:tcPr>
          <w:p w14:paraId="3B922EF6" w14:textId="77777777" w:rsidR="00F8481A" w:rsidRPr="00E87CFB" w:rsidRDefault="00F8481A" w:rsidP="00F8481A">
            <w:pPr>
              <w:ind w:left="14"/>
              <w:rPr>
                <w:sz w:val="28"/>
                <w:szCs w:val="28"/>
              </w:rPr>
            </w:pPr>
            <w:r w:rsidRPr="00E87CFB">
              <w:rPr>
                <w:color w:val="000000"/>
                <w:sz w:val="28"/>
                <w:szCs w:val="28"/>
              </w:rPr>
              <w:t>ACSR 300 / 39</w:t>
            </w:r>
          </w:p>
        </w:tc>
        <w:tc>
          <w:tcPr>
            <w:tcW w:w="1022" w:type="dxa"/>
          </w:tcPr>
          <w:p w14:paraId="72206A0E"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6091A15B" w14:textId="77777777" w:rsidR="00F8481A" w:rsidRPr="00F8481A" w:rsidRDefault="00F8481A" w:rsidP="00F8481A">
            <w:pPr>
              <w:jc w:val="center"/>
              <w:rPr>
                <w:i/>
                <w:sz w:val="28"/>
                <w:szCs w:val="28"/>
              </w:rPr>
            </w:pPr>
            <w:r w:rsidRPr="00F8481A">
              <w:rPr>
                <w:iCs/>
                <w:sz w:val="28"/>
                <w:szCs w:val="28"/>
              </w:rPr>
              <w:t>± 0,06</w:t>
            </w:r>
          </w:p>
        </w:tc>
      </w:tr>
      <w:tr w:rsidR="00F8481A" w:rsidRPr="00F8481A" w14:paraId="47DDEFB3" w14:textId="77777777" w:rsidTr="00F8481A">
        <w:tc>
          <w:tcPr>
            <w:tcW w:w="647" w:type="dxa"/>
            <w:vAlign w:val="center"/>
          </w:tcPr>
          <w:p w14:paraId="56C33EC1" w14:textId="77777777" w:rsidR="00F8481A" w:rsidRPr="00F8481A" w:rsidRDefault="00F8481A" w:rsidP="00F8481A">
            <w:pPr>
              <w:jc w:val="center"/>
              <w:rPr>
                <w:color w:val="000000"/>
                <w:sz w:val="28"/>
                <w:szCs w:val="28"/>
              </w:rPr>
            </w:pPr>
          </w:p>
        </w:tc>
        <w:tc>
          <w:tcPr>
            <w:tcW w:w="4393" w:type="dxa"/>
            <w:vAlign w:val="center"/>
          </w:tcPr>
          <w:p w14:paraId="1B4B54F2" w14:textId="77777777" w:rsidR="00F8481A" w:rsidRPr="00E87CFB" w:rsidRDefault="00F8481A" w:rsidP="00F8481A">
            <w:pPr>
              <w:ind w:left="14"/>
              <w:rPr>
                <w:sz w:val="28"/>
                <w:szCs w:val="28"/>
              </w:rPr>
            </w:pPr>
            <w:r w:rsidRPr="00E87CFB">
              <w:rPr>
                <w:color w:val="000000"/>
                <w:sz w:val="28"/>
                <w:szCs w:val="28"/>
              </w:rPr>
              <w:t>ACSR 400 / 51</w:t>
            </w:r>
          </w:p>
        </w:tc>
        <w:tc>
          <w:tcPr>
            <w:tcW w:w="1022" w:type="dxa"/>
          </w:tcPr>
          <w:p w14:paraId="340691CB" w14:textId="77777777" w:rsidR="00F8481A" w:rsidRPr="00F8481A" w:rsidRDefault="00F8481A" w:rsidP="00F8481A">
            <w:pPr>
              <w:jc w:val="center"/>
              <w:rPr>
                <w:sz w:val="28"/>
                <w:szCs w:val="28"/>
              </w:rPr>
            </w:pPr>
            <w:r w:rsidRPr="00F8481A">
              <w:rPr>
                <w:sz w:val="28"/>
                <w:szCs w:val="28"/>
              </w:rPr>
              <w:t>mm</w:t>
            </w:r>
          </w:p>
        </w:tc>
        <w:tc>
          <w:tcPr>
            <w:tcW w:w="3136" w:type="dxa"/>
            <w:vAlign w:val="center"/>
          </w:tcPr>
          <w:p w14:paraId="7B13F654" w14:textId="77777777" w:rsidR="00F8481A" w:rsidRPr="00F8481A" w:rsidRDefault="00F8481A" w:rsidP="00F8481A">
            <w:pPr>
              <w:jc w:val="center"/>
              <w:rPr>
                <w:i/>
                <w:sz w:val="28"/>
                <w:szCs w:val="28"/>
              </w:rPr>
            </w:pPr>
            <w:r w:rsidRPr="00F8481A">
              <w:rPr>
                <w:iCs/>
                <w:sz w:val="28"/>
                <w:szCs w:val="28"/>
              </w:rPr>
              <w:t>± 0,07</w:t>
            </w:r>
          </w:p>
        </w:tc>
      </w:tr>
      <w:tr w:rsidR="00F8481A" w:rsidRPr="00F8481A" w14:paraId="1E6E6AC2" w14:textId="77777777" w:rsidTr="00F8481A">
        <w:tc>
          <w:tcPr>
            <w:tcW w:w="647" w:type="dxa"/>
            <w:vAlign w:val="center"/>
          </w:tcPr>
          <w:p w14:paraId="24C83C4E" w14:textId="77777777" w:rsidR="00F8481A" w:rsidRPr="00F8481A" w:rsidRDefault="00F8481A" w:rsidP="00F8481A">
            <w:pPr>
              <w:jc w:val="center"/>
              <w:rPr>
                <w:color w:val="000000"/>
                <w:sz w:val="28"/>
                <w:szCs w:val="28"/>
              </w:rPr>
            </w:pPr>
            <w:r w:rsidRPr="00F8481A">
              <w:rPr>
                <w:color w:val="000000"/>
                <w:sz w:val="28"/>
                <w:szCs w:val="28"/>
              </w:rPr>
              <w:t>16</w:t>
            </w:r>
          </w:p>
        </w:tc>
        <w:tc>
          <w:tcPr>
            <w:tcW w:w="4393" w:type="dxa"/>
            <w:vAlign w:val="center"/>
          </w:tcPr>
          <w:p w14:paraId="30BE4D69" w14:textId="77777777" w:rsidR="00F8481A" w:rsidRPr="00F8481A" w:rsidRDefault="00F8481A" w:rsidP="00F8481A">
            <w:pPr>
              <w:ind w:left="14"/>
              <w:rPr>
                <w:sz w:val="28"/>
                <w:szCs w:val="28"/>
              </w:rPr>
            </w:pPr>
            <w:r w:rsidRPr="00F8481A">
              <w:rPr>
                <w:sz w:val="28"/>
                <w:szCs w:val="28"/>
              </w:rPr>
              <w:t>Tiết diện tính toán phần nhôm</w:t>
            </w:r>
          </w:p>
        </w:tc>
        <w:tc>
          <w:tcPr>
            <w:tcW w:w="1022" w:type="dxa"/>
            <w:vAlign w:val="center"/>
          </w:tcPr>
          <w:p w14:paraId="0FAC7D27" w14:textId="77777777" w:rsidR="00F8481A" w:rsidRPr="00F8481A" w:rsidRDefault="00F8481A" w:rsidP="00F8481A">
            <w:pPr>
              <w:jc w:val="center"/>
              <w:rPr>
                <w:sz w:val="28"/>
                <w:szCs w:val="28"/>
              </w:rPr>
            </w:pPr>
          </w:p>
        </w:tc>
        <w:tc>
          <w:tcPr>
            <w:tcW w:w="3136" w:type="dxa"/>
            <w:vAlign w:val="center"/>
          </w:tcPr>
          <w:p w14:paraId="674A09FF" w14:textId="77777777" w:rsidR="00F8481A" w:rsidRPr="00F8481A" w:rsidRDefault="00F8481A" w:rsidP="00F8481A">
            <w:pPr>
              <w:jc w:val="center"/>
              <w:rPr>
                <w:iCs/>
                <w:sz w:val="28"/>
                <w:szCs w:val="28"/>
              </w:rPr>
            </w:pPr>
            <w:r w:rsidRPr="00F8481A">
              <w:rPr>
                <w:iCs/>
                <w:sz w:val="28"/>
                <w:szCs w:val="28"/>
              </w:rPr>
              <w:t xml:space="preserve">≥ </w:t>
            </w:r>
          </w:p>
        </w:tc>
      </w:tr>
      <w:tr w:rsidR="00F8481A" w:rsidRPr="00F8481A" w14:paraId="234D6CCD" w14:textId="77777777" w:rsidTr="00F8481A">
        <w:tc>
          <w:tcPr>
            <w:tcW w:w="647" w:type="dxa"/>
            <w:vAlign w:val="center"/>
          </w:tcPr>
          <w:p w14:paraId="604A4337" w14:textId="77777777" w:rsidR="00F8481A" w:rsidRPr="00F8481A" w:rsidRDefault="00F8481A" w:rsidP="00F8481A">
            <w:pPr>
              <w:jc w:val="center"/>
              <w:rPr>
                <w:color w:val="000000"/>
                <w:sz w:val="28"/>
                <w:szCs w:val="28"/>
              </w:rPr>
            </w:pPr>
          </w:p>
        </w:tc>
        <w:tc>
          <w:tcPr>
            <w:tcW w:w="4393" w:type="dxa"/>
            <w:vAlign w:val="center"/>
          </w:tcPr>
          <w:p w14:paraId="1C017172"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7E69DB6E" w14:textId="77777777" w:rsidR="00F8481A" w:rsidRPr="00F8481A" w:rsidRDefault="00F8481A" w:rsidP="00F8481A">
            <w:pPr>
              <w:jc w:val="center"/>
              <w:rPr>
                <w:sz w:val="28"/>
                <w:szCs w:val="28"/>
              </w:rPr>
            </w:pPr>
            <w:r w:rsidRPr="00F8481A">
              <w:rPr>
                <w:sz w:val="28"/>
                <w:szCs w:val="28"/>
              </w:rPr>
              <w:t>mm</w:t>
            </w:r>
            <w:r w:rsidRPr="00F8481A">
              <w:rPr>
                <w:sz w:val="28"/>
                <w:szCs w:val="28"/>
                <w:vertAlign w:val="superscript"/>
              </w:rPr>
              <w:t>2</w:t>
            </w:r>
          </w:p>
        </w:tc>
        <w:tc>
          <w:tcPr>
            <w:tcW w:w="3136" w:type="dxa"/>
            <w:vAlign w:val="center"/>
          </w:tcPr>
          <w:p w14:paraId="3E1413EE" w14:textId="77777777" w:rsidR="00F8481A" w:rsidRPr="00F8481A" w:rsidRDefault="00F8481A" w:rsidP="00F8481A">
            <w:pPr>
              <w:jc w:val="center"/>
              <w:rPr>
                <w:i/>
                <w:sz w:val="28"/>
                <w:szCs w:val="28"/>
              </w:rPr>
            </w:pPr>
            <w:r w:rsidRPr="00F8481A">
              <w:rPr>
                <w:iCs/>
                <w:sz w:val="28"/>
                <w:szCs w:val="28"/>
              </w:rPr>
              <w:t xml:space="preserve">≥ </w:t>
            </w:r>
            <w:r w:rsidRPr="00F8481A">
              <w:rPr>
                <w:color w:val="000000"/>
                <w:sz w:val="28"/>
                <w:szCs w:val="28"/>
              </w:rPr>
              <w:t>301,6</w:t>
            </w:r>
          </w:p>
        </w:tc>
      </w:tr>
      <w:tr w:rsidR="00F8481A" w:rsidRPr="00F8481A" w14:paraId="11F8865D" w14:textId="77777777" w:rsidTr="00F8481A">
        <w:tc>
          <w:tcPr>
            <w:tcW w:w="647" w:type="dxa"/>
            <w:vAlign w:val="center"/>
          </w:tcPr>
          <w:p w14:paraId="38BD5522" w14:textId="77777777" w:rsidR="00F8481A" w:rsidRPr="00F8481A" w:rsidRDefault="00F8481A" w:rsidP="00F8481A">
            <w:pPr>
              <w:jc w:val="center"/>
              <w:rPr>
                <w:color w:val="000000"/>
                <w:sz w:val="28"/>
                <w:szCs w:val="28"/>
              </w:rPr>
            </w:pPr>
          </w:p>
        </w:tc>
        <w:tc>
          <w:tcPr>
            <w:tcW w:w="4393" w:type="dxa"/>
            <w:vAlign w:val="center"/>
          </w:tcPr>
          <w:p w14:paraId="5277C866"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400 / 51</w:t>
            </w:r>
          </w:p>
        </w:tc>
        <w:tc>
          <w:tcPr>
            <w:tcW w:w="1022" w:type="dxa"/>
          </w:tcPr>
          <w:p w14:paraId="584FE318" w14:textId="77777777" w:rsidR="00F8481A" w:rsidRPr="00F8481A" w:rsidRDefault="00F8481A" w:rsidP="00F8481A">
            <w:pPr>
              <w:jc w:val="center"/>
              <w:rPr>
                <w:sz w:val="28"/>
                <w:szCs w:val="28"/>
              </w:rPr>
            </w:pPr>
            <w:r w:rsidRPr="00F8481A">
              <w:rPr>
                <w:sz w:val="28"/>
                <w:szCs w:val="28"/>
              </w:rPr>
              <w:t>mm</w:t>
            </w:r>
            <w:r w:rsidRPr="00F8481A">
              <w:rPr>
                <w:sz w:val="28"/>
                <w:szCs w:val="28"/>
                <w:vertAlign w:val="superscript"/>
              </w:rPr>
              <w:t>2</w:t>
            </w:r>
          </w:p>
        </w:tc>
        <w:tc>
          <w:tcPr>
            <w:tcW w:w="3136" w:type="dxa"/>
            <w:vAlign w:val="center"/>
          </w:tcPr>
          <w:p w14:paraId="0BC7FB18" w14:textId="77777777" w:rsidR="00F8481A" w:rsidRPr="00F8481A" w:rsidRDefault="00F8481A" w:rsidP="00F8481A">
            <w:pPr>
              <w:jc w:val="center"/>
              <w:rPr>
                <w:i/>
                <w:sz w:val="28"/>
                <w:szCs w:val="28"/>
              </w:rPr>
            </w:pPr>
            <w:r w:rsidRPr="00F8481A">
              <w:rPr>
                <w:iCs/>
                <w:sz w:val="28"/>
                <w:szCs w:val="28"/>
              </w:rPr>
              <w:t xml:space="preserve">≥ </w:t>
            </w:r>
            <w:r w:rsidRPr="00F8481A">
              <w:rPr>
                <w:color w:val="000000"/>
                <w:sz w:val="28"/>
                <w:szCs w:val="28"/>
              </w:rPr>
              <w:t>394,5</w:t>
            </w:r>
          </w:p>
        </w:tc>
      </w:tr>
      <w:tr w:rsidR="00F8481A" w:rsidRPr="00F8481A" w14:paraId="425FE0A1" w14:textId="77777777" w:rsidTr="00F8481A">
        <w:tc>
          <w:tcPr>
            <w:tcW w:w="647" w:type="dxa"/>
            <w:vAlign w:val="center"/>
          </w:tcPr>
          <w:p w14:paraId="6E9F78D9" w14:textId="77777777" w:rsidR="00F8481A" w:rsidRPr="00F8481A" w:rsidRDefault="00F8481A" w:rsidP="00F8481A">
            <w:pPr>
              <w:jc w:val="center"/>
              <w:rPr>
                <w:color w:val="000000"/>
                <w:sz w:val="28"/>
                <w:szCs w:val="28"/>
              </w:rPr>
            </w:pPr>
            <w:r w:rsidRPr="00F8481A">
              <w:rPr>
                <w:color w:val="000000"/>
                <w:sz w:val="28"/>
                <w:szCs w:val="28"/>
              </w:rPr>
              <w:t>17</w:t>
            </w:r>
          </w:p>
        </w:tc>
        <w:tc>
          <w:tcPr>
            <w:tcW w:w="4393" w:type="dxa"/>
            <w:vAlign w:val="center"/>
          </w:tcPr>
          <w:p w14:paraId="76EBFC96" w14:textId="77777777" w:rsidR="00F8481A" w:rsidRPr="00F8481A" w:rsidRDefault="00F8481A" w:rsidP="00F8481A">
            <w:pPr>
              <w:ind w:left="14"/>
              <w:rPr>
                <w:sz w:val="28"/>
                <w:szCs w:val="28"/>
              </w:rPr>
            </w:pPr>
            <w:r w:rsidRPr="00F8481A">
              <w:rPr>
                <w:sz w:val="28"/>
                <w:szCs w:val="28"/>
              </w:rPr>
              <w:t>Tiết diện tính toán phần thép</w:t>
            </w:r>
          </w:p>
        </w:tc>
        <w:tc>
          <w:tcPr>
            <w:tcW w:w="1022" w:type="dxa"/>
            <w:vAlign w:val="center"/>
          </w:tcPr>
          <w:p w14:paraId="56460C17" w14:textId="77777777" w:rsidR="00F8481A" w:rsidRPr="00F8481A" w:rsidRDefault="00F8481A" w:rsidP="00F8481A">
            <w:pPr>
              <w:jc w:val="center"/>
              <w:rPr>
                <w:sz w:val="28"/>
                <w:szCs w:val="28"/>
              </w:rPr>
            </w:pPr>
          </w:p>
        </w:tc>
        <w:tc>
          <w:tcPr>
            <w:tcW w:w="3136" w:type="dxa"/>
            <w:vAlign w:val="center"/>
          </w:tcPr>
          <w:p w14:paraId="584AA319" w14:textId="77777777" w:rsidR="00F8481A" w:rsidRPr="00F8481A" w:rsidRDefault="00F8481A" w:rsidP="00F8481A">
            <w:pPr>
              <w:jc w:val="center"/>
              <w:rPr>
                <w:i/>
                <w:sz w:val="28"/>
                <w:szCs w:val="28"/>
              </w:rPr>
            </w:pPr>
          </w:p>
        </w:tc>
      </w:tr>
      <w:tr w:rsidR="00F8481A" w:rsidRPr="00F8481A" w14:paraId="5496027B" w14:textId="77777777" w:rsidTr="00F8481A">
        <w:tc>
          <w:tcPr>
            <w:tcW w:w="647" w:type="dxa"/>
            <w:vAlign w:val="center"/>
          </w:tcPr>
          <w:p w14:paraId="1D567119" w14:textId="77777777" w:rsidR="00F8481A" w:rsidRPr="00F8481A" w:rsidRDefault="00F8481A" w:rsidP="00F8481A">
            <w:pPr>
              <w:jc w:val="center"/>
              <w:rPr>
                <w:color w:val="000000"/>
                <w:sz w:val="28"/>
                <w:szCs w:val="28"/>
              </w:rPr>
            </w:pPr>
          </w:p>
        </w:tc>
        <w:tc>
          <w:tcPr>
            <w:tcW w:w="4393" w:type="dxa"/>
            <w:vAlign w:val="center"/>
          </w:tcPr>
          <w:p w14:paraId="183D979D"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0DEE191C" w14:textId="77777777" w:rsidR="00F8481A" w:rsidRPr="00F8481A" w:rsidRDefault="00F8481A" w:rsidP="00F8481A">
            <w:pPr>
              <w:jc w:val="center"/>
              <w:rPr>
                <w:sz w:val="28"/>
                <w:szCs w:val="28"/>
              </w:rPr>
            </w:pPr>
            <w:r w:rsidRPr="00F8481A">
              <w:rPr>
                <w:sz w:val="28"/>
                <w:szCs w:val="28"/>
              </w:rPr>
              <w:t>mm</w:t>
            </w:r>
            <w:r w:rsidRPr="00F8481A">
              <w:rPr>
                <w:sz w:val="28"/>
                <w:szCs w:val="28"/>
                <w:vertAlign w:val="superscript"/>
              </w:rPr>
              <w:t>2</w:t>
            </w:r>
          </w:p>
        </w:tc>
        <w:tc>
          <w:tcPr>
            <w:tcW w:w="3136" w:type="dxa"/>
            <w:vAlign w:val="center"/>
          </w:tcPr>
          <w:p w14:paraId="02460E0F" w14:textId="77777777" w:rsidR="00F8481A" w:rsidRPr="00F8481A" w:rsidRDefault="00F8481A" w:rsidP="00F8481A">
            <w:pPr>
              <w:jc w:val="center"/>
              <w:rPr>
                <w:i/>
                <w:sz w:val="28"/>
                <w:szCs w:val="28"/>
              </w:rPr>
            </w:pPr>
            <w:r w:rsidRPr="00F8481A">
              <w:rPr>
                <w:iCs/>
                <w:sz w:val="28"/>
                <w:szCs w:val="28"/>
              </w:rPr>
              <w:t xml:space="preserve">≥ </w:t>
            </w:r>
            <w:r w:rsidRPr="00F8481A">
              <w:rPr>
                <w:color w:val="000000"/>
                <w:sz w:val="28"/>
                <w:szCs w:val="28"/>
              </w:rPr>
              <w:t>38,6</w:t>
            </w:r>
          </w:p>
        </w:tc>
      </w:tr>
      <w:tr w:rsidR="00F8481A" w:rsidRPr="00F8481A" w14:paraId="5A3C3946" w14:textId="77777777" w:rsidTr="00F8481A">
        <w:tc>
          <w:tcPr>
            <w:tcW w:w="647" w:type="dxa"/>
            <w:vAlign w:val="center"/>
          </w:tcPr>
          <w:p w14:paraId="463442E9" w14:textId="77777777" w:rsidR="00F8481A" w:rsidRPr="00F8481A" w:rsidRDefault="00F8481A" w:rsidP="00F8481A">
            <w:pPr>
              <w:jc w:val="center"/>
              <w:rPr>
                <w:color w:val="000000"/>
                <w:sz w:val="28"/>
                <w:szCs w:val="28"/>
              </w:rPr>
            </w:pPr>
          </w:p>
        </w:tc>
        <w:tc>
          <w:tcPr>
            <w:tcW w:w="4393" w:type="dxa"/>
            <w:vAlign w:val="center"/>
          </w:tcPr>
          <w:p w14:paraId="5DF7BA83"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400 / 51</w:t>
            </w:r>
          </w:p>
        </w:tc>
        <w:tc>
          <w:tcPr>
            <w:tcW w:w="1022" w:type="dxa"/>
          </w:tcPr>
          <w:p w14:paraId="03BB1394" w14:textId="77777777" w:rsidR="00F8481A" w:rsidRPr="00F8481A" w:rsidRDefault="00F8481A" w:rsidP="00F8481A">
            <w:pPr>
              <w:jc w:val="center"/>
              <w:rPr>
                <w:sz w:val="28"/>
                <w:szCs w:val="28"/>
              </w:rPr>
            </w:pPr>
            <w:r w:rsidRPr="00F8481A">
              <w:rPr>
                <w:sz w:val="28"/>
                <w:szCs w:val="28"/>
              </w:rPr>
              <w:t>mm</w:t>
            </w:r>
            <w:r w:rsidRPr="00F8481A">
              <w:rPr>
                <w:sz w:val="28"/>
                <w:szCs w:val="28"/>
                <w:vertAlign w:val="superscript"/>
              </w:rPr>
              <w:t>2</w:t>
            </w:r>
          </w:p>
        </w:tc>
        <w:tc>
          <w:tcPr>
            <w:tcW w:w="3136" w:type="dxa"/>
            <w:vAlign w:val="center"/>
          </w:tcPr>
          <w:p w14:paraId="3AEABC07" w14:textId="77777777" w:rsidR="00F8481A" w:rsidRPr="00F8481A" w:rsidRDefault="00F8481A" w:rsidP="00F8481A">
            <w:pPr>
              <w:jc w:val="center"/>
              <w:rPr>
                <w:i/>
                <w:sz w:val="28"/>
                <w:szCs w:val="28"/>
              </w:rPr>
            </w:pPr>
            <w:r w:rsidRPr="00F8481A">
              <w:rPr>
                <w:iCs/>
                <w:sz w:val="28"/>
                <w:szCs w:val="28"/>
              </w:rPr>
              <w:t xml:space="preserve">≥ </w:t>
            </w:r>
            <w:r w:rsidRPr="00F8481A">
              <w:rPr>
                <w:color w:val="000000"/>
                <w:sz w:val="28"/>
                <w:szCs w:val="28"/>
              </w:rPr>
              <w:t>51,1</w:t>
            </w:r>
          </w:p>
        </w:tc>
      </w:tr>
      <w:tr w:rsidR="00F8481A" w:rsidRPr="00F8481A" w14:paraId="560DEEDE" w14:textId="77777777" w:rsidTr="00F8481A">
        <w:tc>
          <w:tcPr>
            <w:tcW w:w="647" w:type="dxa"/>
            <w:vAlign w:val="center"/>
          </w:tcPr>
          <w:p w14:paraId="2D9E3ADC" w14:textId="77777777" w:rsidR="00F8481A" w:rsidRPr="00F8481A" w:rsidRDefault="00F8481A" w:rsidP="00F8481A">
            <w:pPr>
              <w:jc w:val="center"/>
              <w:rPr>
                <w:color w:val="000000"/>
                <w:sz w:val="28"/>
                <w:szCs w:val="28"/>
              </w:rPr>
            </w:pPr>
            <w:r w:rsidRPr="00F8481A">
              <w:rPr>
                <w:color w:val="000000"/>
                <w:sz w:val="28"/>
                <w:szCs w:val="28"/>
              </w:rPr>
              <w:t>18</w:t>
            </w:r>
          </w:p>
        </w:tc>
        <w:tc>
          <w:tcPr>
            <w:tcW w:w="4393" w:type="dxa"/>
            <w:vAlign w:val="center"/>
          </w:tcPr>
          <w:p w14:paraId="2A44D527" w14:textId="77777777" w:rsidR="00F8481A" w:rsidRPr="00F8481A" w:rsidRDefault="00F8481A" w:rsidP="00F8481A">
            <w:pPr>
              <w:ind w:left="14"/>
              <w:rPr>
                <w:sz w:val="28"/>
                <w:szCs w:val="28"/>
              </w:rPr>
            </w:pPr>
            <w:r w:rsidRPr="00F8481A">
              <w:rPr>
                <w:sz w:val="28"/>
                <w:szCs w:val="28"/>
              </w:rPr>
              <w:t>Suất kéo đứt của sợi nhôm, không nhỏ hơn</w:t>
            </w:r>
          </w:p>
        </w:tc>
        <w:tc>
          <w:tcPr>
            <w:tcW w:w="1022" w:type="dxa"/>
            <w:vAlign w:val="center"/>
          </w:tcPr>
          <w:p w14:paraId="2DB1FABB" w14:textId="77777777" w:rsidR="00F8481A" w:rsidRPr="00F8481A" w:rsidRDefault="00F8481A" w:rsidP="00F8481A">
            <w:pPr>
              <w:jc w:val="center"/>
              <w:rPr>
                <w:sz w:val="28"/>
                <w:szCs w:val="28"/>
              </w:rPr>
            </w:pPr>
          </w:p>
        </w:tc>
        <w:tc>
          <w:tcPr>
            <w:tcW w:w="3136" w:type="dxa"/>
            <w:vAlign w:val="center"/>
          </w:tcPr>
          <w:p w14:paraId="1FECAF4D" w14:textId="77777777" w:rsidR="00F8481A" w:rsidRPr="00F8481A" w:rsidRDefault="00F8481A" w:rsidP="00F8481A">
            <w:pPr>
              <w:jc w:val="center"/>
              <w:rPr>
                <w:i/>
                <w:sz w:val="28"/>
                <w:szCs w:val="28"/>
              </w:rPr>
            </w:pPr>
          </w:p>
        </w:tc>
      </w:tr>
      <w:tr w:rsidR="00F8481A" w:rsidRPr="00F8481A" w14:paraId="2434673E" w14:textId="77777777" w:rsidTr="00F8481A">
        <w:tc>
          <w:tcPr>
            <w:tcW w:w="647" w:type="dxa"/>
            <w:vAlign w:val="center"/>
          </w:tcPr>
          <w:p w14:paraId="7BF4C559" w14:textId="77777777" w:rsidR="00F8481A" w:rsidRPr="00F8481A" w:rsidRDefault="00F8481A" w:rsidP="00F8481A">
            <w:pPr>
              <w:jc w:val="center"/>
              <w:rPr>
                <w:color w:val="000000"/>
                <w:sz w:val="28"/>
                <w:szCs w:val="28"/>
              </w:rPr>
            </w:pPr>
          </w:p>
        </w:tc>
        <w:tc>
          <w:tcPr>
            <w:tcW w:w="4393" w:type="dxa"/>
            <w:vAlign w:val="center"/>
          </w:tcPr>
          <w:p w14:paraId="7843D759"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5DA96073" w14:textId="77777777" w:rsidR="00F8481A" w:rsidRPr="00F8481A" w:rsidRDefault="00F8481A" w:rsidP="00F8481A">
            <w:pPr>
              <w:jc w:val="center"/>
              <w:rPr>
                <w:sz w:val="28"/>
                <w:szCs w:val="28"/>
              </w:rPr>
            </w:pPr>
            <w:r w:rsidRPr="00F8481A">
              <w:rPr>
                <w:sz w:val="28"/>
                <w:szCs w:val="28"/>
              </w:rPr>
              <w:t>N/mm</w:t>
            </w:r>
            <w:r w:rsidRPr="00F8481A">
              <w:rPr>
                <w:sz w:val="28"/>
                <w:szCs w:val="28"/>
                <w:vertAlign w:val="superscript"/>
              </w:rPr>
              <w:t>2</w:t>
            </w:r>
          </w:p>
        </w:tc>
        <w:tc>
          <w:tcPr>
            <w:tcW w:w="3136" w:type="dxa"/>
            <w:vAlign w:val="center"/>
          </w:tcPr>
          <w:p w14:paraId="45E60401" w14:textId="77777777" w:rsidR="00F8481A" w:rsidRPr="00F8481A" w:rsidRDefault="00F8481A" w:rsidP="00F8481A">
            <w:pPr>
              <w:jc w:val="center"/>
              <w:rPr>
                <w:i/>
                <w:sz w:val="28"/>
                <w:szCs w:val="28"/>
              </w:rPr>
            </w:pPr>
            <w:r w:rsidRPr="00F8481A">
              <w:rPr>
                <w:iCs/>
                <w:sz w:val="28"/>
                <w:szCs w:val="28"/>
              </w:rPr>
              <w:t>160</w:t>
            </w:r>
          </w:p>
        </w:tc>
      </w:tr>
      <w:tr w:rsidR="00F8481A" w:rsidRPr="00F8481A" w14:paraId="0A182C99" w14:textId="77777777" w:rsidTr="00F8481A">
        <w:tc>
          <w:tcPr>
            <w:tcW w:w="647" w:type="dxa"/>
            <w:vAlign w:val="center"/>
          </w:tcPr>
          <w:p w14:paraId="227B6462" w14:textId="77777777" w:rsidR="00F8481A" w:rsidRPr="00F8481A" w:rsidRDefault="00F8481A" w:rsidP="00F8481A">
            <w:pPr>
              <w:jc w:val="center"/>
              <w:rPr>
                <w:color w:val="000000"/>
                <w:sz w:val="28"/>
                <w:szCs w:val="28"/>
              </w:rPr>
            </w:pPr>
          </w:p>
        </w:tc>
        <w:tc>
          <w:tcPr>
            <w:tcW w:w="4393" w:type="dxa"/>
            <w:vAlign w:val="center"/>
          </w:tcPr>
          <w:p w14:paraId="72C6C204" w14:textId="77777777" w:rsidR="00F8481A" w:rsidRPr="00F8481A" w:rsidRDefault="00F8481A" w:rsidP="00F8481A">
            <w:pPr>
              <w:ind w:left="14"/>
              <w:rPr>
                <w:sz w:val="28"/>
                <w:szCs w:val="28"/>
              </w:rPr>
            </w:pPr>
            <w:r w:rsidRPr="00E87CFB">
              <w:rPr>
                <w:sz w:val="28"/>
                <w:szCs w:val="28"/>
              </w:rPr>
              <w:t>ACSR</w:t>
            </w:r>
            <w:r w:rsidRPr="00E87CFB">
              <w:rPr>
                <w:color w:val="000000"/>
                <w:sz w:val="28"/>
                <w:szCs w:val="28"/>
              </w:rPr>
              <w:t xml:space="preserve"> 400 / 51</w:t>
            </w:r>
          </w:p>
        </w:tc>
        <w:tc>
          <w:tcPr>
            <w:tcW w:w="1022" w:type="dxa"/>
          </w:tcPr>
          <w:p w14:paraId="4E0DF90E" w14:textId="77777777" w:rsidR="00F8481A" w:rsidRPr="00F8481A" w:rsidRDefault="00F8481A" w:rsidP="00F8481A">
            <w:pPr>
              <w:jc w:val="center"/>
              <w:rPr>
                <w:sz w:val="28"/>
                <w:szCs w:val="28"/>
              </w:rPr>
            </w:pPr>
            <w:r w:rsidRPr="00F8481A">
              <w:rPr>
                <w:sz w:val="28"/>
                <w:szCs w:val="28"/>
              </w:rPr>
              <w:t>N/mm</w:t>
            </w:r>
            <w:r w:rsidRPr="00F8481A">
              <w:rPr>
                <w:sz w:val="28"/>
                <w:szCs w:val="28"/>
                <w:vertAlign w:val="superscript"/>
              </w:rPr>
              <w:t>2</w:t>
            </w:r>
          </w:p>
        </w:tc>
        <w:tc>
          <w:tcPr>
            <w:tcW w:w="3136" w:type="dxa"/>
            <w:vAlign w:val="center"/>
          </w:tcPr>
          <w:p w14:paraId="0918739E" w14:textId="77777777" w:rsidR="00F8481A" w:rsidRPr="00F8481A" w:rsidRDefault="00F8481A" w:rsidP="00F8481A">
            <w:pPr>
              <w:jc w:val="center"/>
              <w:rPr>
                <w:i/>
                <w:sz w:val="28"/>
                <w:szCs w:val="28"/>
              </w:rPr>
            </w:pPr>
            <w:r w:rsidRPr="00F8481A">
              <w:rPr>
                <w:iCs/>
                <w:sz w:val="28"/>
                <w:szCs w:val="28"/>
              </w:rPr>
              <w:t>165</w:t>
            </w:r>
          </w:p>
        </w:tc>
      </w:tr>
      <w:tr w:rsidR="00F8481A" w:rsidRPr="00F8481A" w14:paraId="2D06C30E" w14:textId="77777777" w:rsidTr="00F8481A">
        <w:tc>
          <w:tcPr>
            <w:tcW w:w="647" w:type="dxa"/>
            <w:vAlign w:val="center"/>
          </w:tcPr>
          <w:p w14:paraId="6E43CD7E" w14:textId="77777777" w:rsidR="00F8481A" w:rsidRPr="00F8481A" w:rsidRDefault="00F8481A" w:rsidP="00F8481A">
            <w:pPr>
              <w:jc w:val="center"/>
              <w:rPr>
                <w:color w:val="000000"/>
                <w:sz w:val="28"/>
                <w:szCs w:val="28"/>
              </w:rPr>
            </w:pPr>
            <w:r w:rsidRPr="00F8481A">
              <w:rPr>
                <w:color w:val="000000"/>
                <w:sz w:val="28"/>
                <w:szCs w:val="28"/>
              </w:rPr>
              <w:t>19</w:t>
            </w:r>
          </w:p>
        </w:tc>
        <w:tc>
          <w:tcPr>
            <w:tcW w:w="4393" w:type="dxa"/>
            <w:vAlign w:val="center"/>
          </w:tcPr>
          <w:p w14:paraId="3A2F4F5D" w14:textId="77777777" w:rsidR="00F8481A" w:rsidRPr="00F8481A" w:rsidRDefault="00F8481A" w:rsidP="00F8481A">
            <w:pPr>
              <w:ind w:left="14"/>
              <w:rPr>
                <w:sz w:val="28"/>
                <w:szCs w:val="28"/>
              </w:rPr>
            </w:pPr>
            <w:r w:rsidRPr="00F8481A">
              <w:rPr>
                <w:sz w:val="28"/>
                <w:szCs w:val="28"/>
              </w:rPr>
              <w:t>Độ giãn dài tương đối nhỏ nhất của sợi nhôm</w:t>
            </w:r>
          </w:p>
        </w:tc>
        <w:tc>
          <w:tcPr>
            <w:tcW w:w="1022" w:type="dxa"/>
            <w:vAlign w:val="center"/>
          </w:tcPr>
          <w:p w14:paraId="44046E8A" w14:textId="77777777" w:rsidR="00F8481A" w:rsidRPr="00F8481A" w:rsidRDefault="00F8481A" w:rsidP="00F8481A">
            <w:pPr>
              <w:jc w:val="center"/>
              <w:rPr>
                <w:sz w:val="28"/>
                <w:szCs w:val="28"/>
              </w:rPr>
            </w:pPr>
          </w:p>
        </w:tc>
        <w:tc>
          <w:tcPr>
            <w:tcW w:w="3136" w:type="dxa"/>
            <w:vAlign w:val="center"/>
          </w:tcPr>
          <w:p w14:paraId="7911701B" w14:textId="77777777" w:rsidR="00F8481A" w:rsidRPr="00F8481A" w:rsidRDefault="00F8481A" w:rsidP="00F8481A">
            <w:pPr>
              <w:jc w:val="center"/>
              <w:rPr>
                <w:i/>
                <w:sz w:val="28"/>
                <w:szCs w:val="28"/>
              </w:rPr>
            </w:pPr>
          </w:p>
        </w:tc>
      </w:tr>
      <w:tr w:rsidR="00F8481A" w:rsidRPr="00F8481A" w14:paraId="4F1326A4" w14:textId="77777777" w:rsidTr="00F8481A">
        <w:tc>
          <w:tcPr>
            <w:tcW w:w="647" w:type="dxa"/>
            <w:vAlign w:val="center"/>
          </w:tcPr>
          <w:p w14:paraId="57C7EC5F" w14:textId="77777777" w:rsidR="00F8481A" w:rsidRPr="00F8481A" w:rsidRDefault="00F8481A" w:rsidP="00F8481A">
            <w:pPr>
              <w:jc w:val="center"/>
              <w:rPr>
                <w:color w:val="000000"/>
                <w:sz w:val="28"/>
                <w:szCs w:val="28"/>
              </w:rPr>
            </w:pPr>
          </w:p>
        </w:tc>
        <w:tc>
          <w:tcPr>
            <w:tcW w:w="4393" w:type="dxa"/>
            <w:vAlign w:val="center"/>
          </w:tcPr>
          <w:p w14:paraId="2BC3EFA6"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16CD85CE" w14:textId="77777777" w:rsidR="00F8481A" w:rsidRPr="00F8481A" w:rsidRDefault="00F8481A" w:rsidP="00F8481A">
            <w:pPr>
              <w:jc w:val="center"/>
              <w:rPr>
                <w:sz w:val="28"/>
                <w:szCs w:val="28"/>
              </w:rPr>
            </w:pPr>
            <w:r w:rsidRPr="00F8481A">
              <w:rPr>
                <w:sz w:val="28"/>
                <w:szCs w:val="28"/>
              </w:rPr>
              <w:t>%</w:t>
            </w:r>
          </w:p>
        </w:tc>
        <w:tc>
          <w:tcPr>
            <w:tcW w:w="3136" w:type="dxa"/>
            <w:vAlign w:val="center"/>
          </w:tcPr>
          <w:p w14:paraId="6592E2C9" w14:textId="77777777" w:rsidR="00F8481A" w:rsidRPr="00F8481A" w:rsidRDefault="00F8481A" w:rsidP="00F8481A">
            <w:pPr>
              <w:jc w:val="center"/>
              <w:rPr>
                <w:i/>
                <w:sz w:val="28"/>
                <w:szCs w:val="28"/>
              </w:rPr>
            </w:pPr>
            <w:r w:rsidRPr="00F8481A">
              <w:rPr>
                <w:iCs/>
                <w:sz w:val="28"/>
                <w:szCs w:val="28"/>
              </w:rPr>
              <w:t>2,0</w:t>
            </w:r>
          </w:p>
        </w:tc>
      </w:tr>
      <w:tr w:rsidR="00F8481A" w:rsidRPr="00F8481A" w14:paraId="1AD05F52" w14:textId="77777777" w:rsidTr="00F8481A">
        <w:tc>
          <w:tcPr>
            <w:tcW w:w="647" w:type="dxa"/>
            <w:vAlign w:val="center"/>
          </w:tcPr>
          <w:p w14:paraId="2A284BF7" w14:textId="77777777" w:rsidR="00F8481A" w:rsidRPr="00F8481A" w:rsidRDefault="00F8481A" w:rsidP="00F8481A">
            <w:pPr>
              <w:jc w:val="center"/>
              <w:rPr>
                <w:color w:val="000000"/>
                <w:sz w:val="28"/>
                <w:szCs w:val="28"/>
              </w:rPr>
            </w:pPr>
          </w:p>
        </w:tc>
        <w:tc>
          <w:tcPr>
            <w:tcW w:w="4393" w:type="dxa"/>
            <w:vAlign w:val="center"/>
          </w:tcPr>
          <w:p w14:paraId="66F71E5E" w14:textId="77777777" w:rsidR="00F8481A" w:rsidRPr="00F8481A" w:rsidRDefault="00F8481A" w:rsidP="00F8481A">
            <w:pPr>
              <w:ind w:left="14"/>
              <w:rPr>
                <w:sz w:val="28"/>
                <w:szCs w:val="28"/>
              </w:rPr>
            </w:pPr>
            <w:r w:rsidRPr="00E87CFB">
              <w:rPr>
                <w:sz w:val="28"/>
                <w:szCs w:val="28"/>
              </w:rPr>
              <w:t>ACSR</w:t>
            </w:r>
            <w:r w:rsidRPr="00E87CFB">
              <w:rPr>
                <w:color w:val="000000"/>
                <w:sz w:val="28"/>
                <w:szCs w:val="28"/>
              </w:rPr>
              <w:t xml:space="preserve"> 400 / 51</w:t>
            </w:r>
          </w:p>
        </w:tc>
        <w:tc>
          <w:tcPr>
            <w:tcW w:w="1022" w:type="dxa"/>
          </w:tcPr>
          <w:p w14:paraId="3154DB9C" w14:textId="77777777" w:rsidR="00F8481A" w:rsidRPr="00F8481A" w:rsidRDefault="00F8481A" w:rsidP="00F8481A">
            <w:pPr>
              <w:jc w:val="center"/>
              <w:rPr>
                <w:sz w:val="28"/>
                <w:szCs w:val="28"/>
              </w:rPr>
            </w:pPr>
            <w:r w:rsidRPr="00F8481A">
              <w:rPr>
                <w:sz w:val="28"/>
                <w:szCs w:val="28"/>
              </w:rPr>
              <w:t>%</w:t>
            </w:r>
          </w:p>
        </w:tc>
        <w:tc>
          <w:tcPr>
            <w:tcW w:w="3136" w:type="dxa"/>
            <w:vAlign w:val="center"/>
          </w:tcPr>
          <w:p w14:paraId="1F79B2E3" w14:textId="77777777" w:rsidR="00F8481A" w:rsidRPr="00F8481A" w:rsidRDefault="00F8481A" w:rsidP="00F8481A">
            <w:pPr>
              <w:jc w:val="center"/>
              <w:rPr>
                <w:i/>
                <w:sz w:val="28"/>
                <w:szCs w:val="28"/>
              </w:rPr>
            </w:pPr>
            <w:r w:rsidRPr="00F8481A">
              <w:rPr>
                <w:iCs/>
                <w:sz w:val="28"/>
                <w:szCs w:val="28"/>
              </w:rPr>
              <w:t>1,6</w:t>
            </w:r>
          </w:p>
        </w:tc>
      </w:tr>
      <w:tr w:rsidR="00F8481A" w:rsidRPr="00F8481A" w14:paraId="2A14E784" w14:textId="77777777" w:rsidTr="00F8481A">
        <w:tc>
          <w:tcPr>
            <w:tcW w:w="647" w:type="dxa"/>
            <w:vAlign w:val="center"/>
          </w:tcPr>
          <w:p w14:paraId="09159D01" w14:textId="77777777" w:rsidR="00F8481A" w:rsidRPr="00F8481A" w:rsidRDefault="00F8481A" w:rsidP="00F8481A">
            <w:pPr>
              <w:jc w:val="center"/>
              <w:rPr>
                <w:color w:val="000000"/>
                <w:sz w:val="28"/>
                <w:szCs w:val="28"/>
              </w:rPr>
            </w:pPr>
            <w:r w:rsidRPr="00F8481A">
              <w:rPr>
                <w:color w:val="000000"/>
                <w:sz w:val="28"/>
                <w:szCs w:val="28"/>
              </w:rPr>
              <w:t>20</w:t>
            </w:r>
          </w:p>
        </w:tc>
        <w:tc>
          <w:tcPr>
            <w:tcW w:w="4393" w:type="dxa"/>
            <w:vAlign w:val="center"/>
          </w:tcPr>
          <w:p w14:paraId="1D34F0C7" w14:textId="77777777" w:rsidR="00F8481A" w:rsidRPr="00F8481A" w:rsidRDefault="00F8481A" w:rsidP="00F8481A">
            <w:pPr>
              <w:ind w:left="14"/>
              <w:rPr>
                <w:sz w:val="28"/>
                <w:szCs w:val="28"/>
              </w:rPr>
            </w:pPr>
            <w:r w:rsidRPr="00F8481A">
              <w:rPr>
                <w:sz w:val="28"/>
                <w:szCs w:val="28"/>
              </w:rPr>
              <w:t>Suất kéo đứt của sợi thép, không nhỏ hơn</w:t>
            </w:r>
          </w:p>
        </w:tc>
        <w:tc>
          <w:tcPr>
            <w:tcW w:w="1022" w:type="dxa"/>
            <w:vAlign w:val="center"/>
          </w:tcPr>
          <w:p w14:paraId="1305CBBA" w14:textId="77777777" w:rsidR="00F8481A" w:rsidRPr="00F8481A" w:rsidRDefault="00F8481A" w:rsidP="00F8481A">
            <w:pPr>
              <w:jc w:val="center"/>
              <w:rPr>
                <w:sz w:val="28"/>
                <w:szCs w:val="28"/>
              </w:rPr>
            </w:pPr>
          </w:p>
        </w:tc>
        <w:tc>
          <w:tcPr>
            <w:tcW w:w="3136" w:type="dxa"/>
            <w:vAlign w:val="center"/>
          </w:tcPr>
          <w:p w14:paraId="60655258" w14:textId="77777777" w:rsidR="00F8481A" w:rsidRPr="00F8481A" w:rsidRDefault="00F8481A" w:rsidP="00F8481A">
            <w:pPr>
              <w:jc w:val="center"/>
              <w:rPr>
                <w:i/>
                <w:sz w:val="28"/>
                <w:szCs w:val="28"/>
              </w:rPr>
            </w:pPr>
          </w:p>
        </w:tc>
      </w:tr>
      <w:tr w:rsidR="00F8481A" w:rsidRPr="00F8481A" w14:paraId="3B6B087E" w14:textId="77777777" w:rsidTr="00F8481A">
        <w:tc>
          <w:tcPr>
            <w:tcW w:w="647" w:type="dxa"/>
            <w:vAlign w:val="center"/>
          </w:tcPr>
          <w:p w14:paraId="38E4501E" w14:textId="77777777" w:rsidR="00F8481A" w:rsidRPr="00F8481A" w:rsidRDefault="00F8481A" w:rsidP="00F8481A">
            <w:pPr>
              <w:jc w:val="center"/>
              <w:rPr>
                <w:color w:val="000000"/>
                <w:sz w:val="28"/>
                <w:szCs w:val="28"/>
              </w:rPr>
            </w:pPr>
          </w:p>
        </w:tc>
        <w:tc>
          <w:tcPr>
            <w:tcW w:w="4393" w:type="dxa"/>
            <w:vAlign w:val="center"/>
          </w:tcPr>
          <w:p w14:paraId="29E2546F"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300 / 39</w:t>
            </w:r>
          </w:p>
        </w:tc>
        <w:tc>
          <w:tcPr>
            <w:tcW w:w="1022" w:type="dxa"/>
          </w:tcPr>
          <w:p w14:paraId="6ACDEF61" w14:textId="77777777" w:rsidR="00F8481A" w:rsidRPr="00F8481A" w:rsidRDefault="00F8481A" w:rsidP="00F8481A">
            <w:pPr>
              <w:jc w:val="center"/>
              <w:rPr>
                <w:sz w:val="28"/>
                <w:szCs w:val="28"/>
              </w:rPr>
            </w:pPr>
            <w:r w:rsidRPr="00F8481A">
              <w:rPr>
                <w:sz w:val="28"/>
                <w:szCs w:val="28"/>
              </w:rPr>
              <w:t>N/mm</w:t>
            </w:r>
            <w:r w:rsidRPr="00F8481A">
              <w:rPr>
                <w:sz w:val="28"/>
                <w:szCs w:val="28"/>
                <w:vertAlign w:val="superscript"/>
              </w:rPr>
              <w:t>2</w:t>
            </w:r>
          </w:p>
        </w:tc>
        <w:tc>
          <w:tcPr>
            <w:tcW w:w="3136" w:type="dxa"/>
            <w:vAlign w:val="center"/>
          </w:tcPr>
          <w:p w14:paraId="796539E5" w14:textId="77777777" w:rsidR="00F8481A" w:rsidRPr="00F8481A" w:rsidRDefault="00F8481A" w:rsidP="00F8481A">
            <w:pPr>
              <w:jc w:val="center"/>
              <w:rPr>
                <w:i/>
                <w:sz w:val="28"/>
                <w:szCs w:val="28"/>
              </w:rPr>
            </w:pPr>
            <w:r w:rsidRPr="00F8481A">
              <w:rPr>
                <w:iCs/>
                <w:sz w:val="28"/>
                <w:szCs w:val="28"/>
              </w:rPr>
              <w:t>1.313</w:t>
            </w:r>
          </w:p>
        </w:tc>
      </w:tr>
      <w:tr w:rsidR="00F8481A" w:rsidRPr="00F8481A" w14:paraId="333491EC" w14:textId="77777777" w:rsidTr="00F8481A">
        <w:tc>
          <w:tcPr>
            <w:tcW w:w="647" w:type="dxa"/>
            <w:vAlign w:val="center"/>
          </w:tcPr>
          <w:p w14:paraId="3EE421C0" w14:textId="77777777" w:rsidR="00F8481A" w:rsidRPr="00F8481A" w:rsidRDefault="00F8481A" w:rsidP="00F8481A">
            <w:pPr>
              <w:jc w:val="center"/>
              <w:rPr>
                <w:color w:val="000000"/>
                <w:sz w:val="28"/>
                <w:szCs w:val="28"/>
              </w:rPr>
            </w:pPr>
          </w:p>
        </w:tc>
        <w:tc>
          <w:tcPr>
            <w:tcW w:w="4393" w:type="dxa"/>
            <w:vAlign w:val="center"/>
          </w:tcPr>
          <w:p w14:paraId="50EF9672"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400 / 51</w:t>
            </w:r>
          </w:p>
        </w:tc>
        <w:tc>
          <w:tcPr>
            <w:tcW w:w="1022" w:type="dxa"/>
          </w:tcPr>
          <w:p w14:paraId="126B6923" w14:textId="77777777" w:rsidR="00F8481A" w:rsidRPr="00F8481A" w:rsidRDefault="00F8481A" w:rsidP="00F8481A">
            <w:pPr>
              <w:jc w:val="center"/>
              <w:rPr>
                <w:sz w:val="28"/>
                <w:szCs w:val="28"/>
              </w:rPr>
            </w:pPr>
            <w:r w:rsidRPr="00F8481A">
              <w:rPr>
                <w:sz w:val="28"/>
                <w:szCs w:val="28"/>
              </w:rPr>
              <w:t>N/mm</w:t>
            </w:r>
            <w:r w:rsidRPr="00F8481A">
              <w:rPr>
                <w:sz w:val="28"/>
                <w:szCs w:val="28"/>
                <w:vertAlign w:val="superscript"/>
              </w:rPr>
              <w:t>2</w:t>
            </w:r>
          </w:p>
        </w:tc>
        <w:tc>
          <w:tcPr>
            <w:tcW w:w="3136" w:type="dxa"/>
          </w:tcPr>
          <w:p w14:paraId="3DAD0F66" w14:textId="77777777" w:rsidR="00F8481A" w:rsidRPr="00F8481A" w:rsidRDefault="00F8481A" w:rsidP="00F8481A">
            <w:pPr>
              <w:jc w:val="center"/>
              <w:rPr>
                <w:i/>
                <w:sz w:val="28"/>
                <w:szCs w:val="28"/>
              </w:rPr>
            </w:pPr>
            <w:r w:rsidRPr="00F8481A">
              <w:rPr>
                <w:iCs/>
                <w:sz w:val="28"/>
                <w:szCs w:val="28"/>
              </w:rPr>
              <w:t>1.274</w:t>
            </w:r>
          </w:p>
        </w:tc>
      </w:tr>
      <w:tr w:rsidR="00F8481A" w:rsidRPr="00F8481A" w14:paraId="503FCF5E" w14:textId="77777777" w:rsidTr="00F8481A">
        <w:tc>
          <w:tcPr>
            <w:tcW w:w="647" w:type="dxa"/>
            <w:vAlign w:val="center"/>
          </w:tcPr>
          <w:p w14:paraId="4B9E4D65" w14:textId="77777777" w:rsidR="00F8481A" w:rsidRPr="00F8481A" w:rsidRDefault="00F8481A" w:rsidP="00F8481A">
            <w:pPr>
              <w:jc w:val="center"/>
              <w:rPr>
                <w:color w:val="000000"/>
                <w:sz w:val="28"/>
                <w:szCs w:val="28"/>
              </w:rPr>
            </w:pPr>
            <w:r w:rsidRPr="00F8481A">
              <w:rPr>
                <w:color w:val="000000"/>
                <w:sz w:val="28"/>
                <w:szCs w:val="28"/>
              </w:rPr>
              <w:t>21</w:t>
            </w:r>
          </w:p>
        </w:tc>
        <w:tc>
          <w:tcPr>
            <w:tcW w:w="4393" w:type="dxa"/>
            <w:vAlign w:val="center"/>
          </w:tcPr>
          <w:p w14:paraId="130BF888" w14:textId="77777777" w:rsidR="00F8481A" w:rsidRPr="00DD1823" w:rsidRDefault="00F8481A" w:rsidP="00F8481A">
            <w:pPr>
              <w:ind w:left="14"/>
              <w:rPr>
                <w:sz w:val="28"/>
                <w:szCs w:val="28"/>
              </w:rPr>
            </w:pPr>
            <w:r w:rsidRPr="00DD1823">
              <w:rPr>
                <w:sz w:val="28"/>
                <w:szCs w:val="28"/>
              </w:rPr>
              <w:t>Ứng suất nhỏ nhất khi giãn 1%</w:t>
            </w:r>
          </w:p>
        </w:tc>
        <w:tc>
          <w:tcPr>
            <w:tcW w:w="1022" w:type="dxa"/>
            <w:vAlign w:val="center"/>
          </w:tcPr>
          <w:p w14:paraId="4D4A2EE8" w14:textId="77777777" w:rsidR="00F8481A" w:rsidRPr="00F8481A" w:rsidRDefault="00F8481A" w:rsidP="00F8481A">
            <w:pPr>
              <w:jc w:val="center"/>
              <w:rPr>
                <w:rFonts w:ascii="Symbol" w:hAnsi="Symbol"/>
                <w:sz w:val="28"/>
                <w:szCs w:val="28"/>
              </w:rPr>
            </w:pPr>
          </w:p>
        </w:tc>
        <w:tc>
          <w:tcPr>
            <w:tcW w:w="3136" w:type="dxa"/>
            <w:vAlign w:val="center"/>
          </w:tcPr>
          <w:p w14:paraId="31F64848" w14:textId="77777777" w:rsidR="00F8481A" w:rsidRPr="00F8481A" w:rsidRDefault="00F8481A" w:rsidP="00F8481A">
            <w:pPr>
              <w:jc w:val="center"/>
              <w:rPr>
                <w:i/>
                <w:sz w:val="28"/>
                <w:szCs w:val="28"/>
              </w:rPr>
            </w:pPr>
          </w:p>
        </w:tc>
      </w:tr>
      <w:tr w:rsidR="00F8481A" w:rsidRPr="00F8481A" w14:paraId="7CC01EB3" w14:textId="77777777" w:rsidTr="00F8481A">
        <w:tc>
          <w:tcPr>
            <w:tcW w:w="647" w:type="dxa"/>
            <w:vAlign w:val="center"/>
          </w:tcPr>
          <w:p w14:paraId="30606F88" w14:textId="77777777" w:rsidR="00F8481A" w:rsidRPr="00F8481A" w:rsidRDefault="00F8481A" w:rsidP="00F8481A">
            <w:pPr>
              <w:jc w:val="center"/>
              <w:rPr>
                <w:color w:val="000000"/>
                <w:sz w:val="28"/>
                <w:szCs w:val="28"/>
              </w:rPr>
            </w:pPr>
          </w:p>
        </w:tc>
        <w:tc>
          <w:tcPr>
            <w:tcW w:w="4393" w:type="dxa"/>
            <w:vAlign w:val="center"/>
          </w:tcPr>
          <w:p w14:paraId="7EA37DFB"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300 / 39</w:t>
            </w:r>
          </w:p>
        </w:tc>
        <w:tc>
          <w:tcPr>
            <w:tcW w:w="1022" w:type="dxa"/>
          </w:tcPr>
          <w:p w14:paraId="6125149F" w14:textId="77777777" w:rsidR="00F8481A" w:rsidRPr="00F8481A" w:rsidRDefault="00F8481A" w:rsidP="00F8481A">
            <w:pPr>
              <w:jc w:val="center"/>
              <w:rPr>
                <w:sz w:val="28"/>
                <w:szCs w:val="28"/>
              </w:rPr>
            </w:pPr>
            <w:r w:rsidRPr="00F8481A">
              <w:rPr>
                <w:sz w:val="28"/>
                <w:szCs w:val="28"/>
              </w:rPr>
              <w:t>N/mm²</w:t>
            </w:r>
          </w:p>
        </w:tc>
        <w:tc>
          <w:tcPr>
            <w:tcW w:w="3136" w:type="dxa"/>
          </w:tcPr>
          <w:p w14:paraId="6694FD23" w14:textId="77777777" w:rsidR="00F8481A" w:rsidRPr="00F8481A" w:rsidRDefault="00F8481A" w:rsidP="00F8481A">
            <w:pPr>
              <w:jc w:val="center"/>
              <w:rPr>
                <w:i/>
                <w:sz w:val="28"/>
                <w:szCs w:val="28"/>
              </w:rPr>
            </w:pPr>
            <w:r w:rsidRPr="00F8481A">
              <w:rPr>
                <w:iCs/>
                <w:sz w:val="28"/>
                <w:szCs w:val="28"/>
              </w:rPr>
              <w:t>1.137</w:t>
            </w:r>
          </w:p>
        </w:tc>
      </w:tr>
      <w:tr w:rsidR="00F8481A" w:rsidRPr="00F8481A" w14:paraId="63F31A34" w14:textId="77777777" w:rsidTr="00F8481A">
        <w:tc>
          <w:tcPr>
            <w:tcW w:w="647" w:type="dxa"/>
            <w:vAlign w:val="center"/>
          </w:tcPr>
          <w:p w14:paraId="6842EE13" w14:textId="77777777" w:rsidR="00F8481A" w:rsidRPr="00F8481A" w:rsidRDefault="00F8481A" w:rsidP="00F8481A">
            <w:pPr>
              <w:jc w:val="center"/>
              <w:rPr>
                <w:color w:val="000000"/>
                <w:sz w:val="28"/>
                <w:szCs w:val="28"/>
              </w:rPr>
            </w:pPr>
          </w:p>
        </w:tc>
        <w:tc>
          <w:tcPr>
            <w:tcW w:w="4393" w:type="dxa"/>
            <w:vAlign w:val="center"/>
          </w:tcPr>
          <w:p w14:paraId="6AB43B8C"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400 / 51</w:t>
            </w:r>
          </w:p>
        </w:tc>
        <w:tc>
          <w:tcPr>
            <w:tcW w:w="1022" w:type="dxa"/>
          </w:tcPr>
          <w:p w14:paraId="1F5D523D" w14:textId="77777777" w:rsidR="00F8481A" w:rsidRPr="00F8481A" w:rsidRDefault="00F8481A" w:rsidP="00F8481A">
            <w:pPr>
              <w:jc w:val="center"/>
              <w:rPr>
                <w:sz w:val="28"/>
                <w:szCs w:val="28"/>
              </w:rPr>
            </w:pPr>
            <w:r w:rsidRPr="00F8481A">
              <w:rPr>
                <w:sz w:val="28"/>
                <w:szCs w:val="28"/>
              </w:rPr>
              <w:t>N/mm²</w:t>
            </w:r>
          </w:p>
        </w:tc>
        <w:tc>
          <w:tcPr>
            <w:tcW w:w="3136" w:type="dxa"/>
            <w:vAlign w:val="center"/>
          </w:tcPr>
          <w:p w14:paraId="5A28A29C" w14:textId="77777777" w:rsidR="00F8481A" w:rsidRPr="00F8481A" w:rsidRDefault="00F8481A" w:rsidP="00F8481A">
            <w:pPr>
              <w:jc w:val="center"/>
              <w:rPr>
                <w:i/>
                <w:sz w:val="28"/>
                <w:szCs w:val="28"/>
              </w:rPr>
            </w:pPr>
            <w:r w:rsidRPr="00F8481A">
              <w:rPr>
                <w:iCs/>
                <w:sz w:val="28"/>
                <w:szCs w:val="28"/>
              </w:rPr>
              <w:t>1.098</w:t>
            </w:r>
          </w:p>
        </w:tc>
      </w:tr>
      <w:tr w:rsidR="00F8481A" w:rsidRPr="00F8481A" w14:paraId="686946F2" w14:textId="77777777" w:rsidTr="00F8481A">
        <w:tc>
          <w:tcPr>
            <w:tcW w:w="647" w:type="dxa"/>
            <w:vAlign w:val="center"/>
          </w:tcPr>
          <w:p w14:paraId="1D7928A3" w14:textId="77777777" w:rsidR="00F8481A" w:rsidRPr="00F8481A" w:rsidRDefault="00F8481A" w:rsidP="00F8481A">
            <w:pPr>
              <w:jc w:val="center"/>
              <w:rPr>
                <w:color w:val="000000"/>
                <w:sz w:val="28"/>
                <w:szCs w:val="28"/>
              </w:rPr>
            </w:pPr>
            <w:r w:rsidRPr="00F8481A">
              <w:rPr>
                <w:color w:val="000000"/>
                <w:sz w:val="28"/>
                <w:szCs w:val="28"/>
              </w:rPr>
              <w:t>22</w:t>
            </w:r>
          </w:p>
        </w:tc>
        <w:tc>
          <w:tcPr>
            <w:tcW w:w="4393" w:type="dxa"/>
            <w:vAlign w:val="center"/>
          </w:tcPr>
          <w:p w14:paraId="4C18A5B1" w14:textId="77777777" w:rsidR="00F8481A" w:rsidRPr="00F8481A" w:rsidRDefault="00F8481A" w:rsidP="00F8481A">
            <w:pPr>
              <w:ind w:left="14"/>
              <w:rPr>
                <w:sz w:val="28"/>
                <w:szCs w:val="28"/>
              </w:rPr>
            </w:pPr>
            <w:r w:rsidRPr="00F8481A">
              <w:rPr>
                <w:sz w:val="28"/>
                <w:szCs w:val="28"/>
              </w:rPr>
              <w:t>Độ giãn dài tương đối nhỏ nhất của sợi thép</w:t>
            </w:r>
          </w:p>
        </w:tc>
        <w:tc>
          <w:tcPr>
            <w:tcW w:w="1022" w:type="dxa"/>
            <w:vAlign w:val="center"/>
          </w:tcPr>
          <w:p w14:paraId="68996525" w14:textId="77777777" w:rsidR="00F8481A" w:rsidRPr="00F8481A" w:rsidRDefault="00F8481A" w:rsidP="00F8481A">
            <w:pPr>
              <w:jc w:val="center"/>
              <w:rPr>
                <w:rFonts w:ascii="Symbol" w:hAnsi="Symbol"/>
                <w:sz w:val="28"/>
                <w:szCs w:val="28"/>
              </w:rPr>
            </w:pPr>
            <w:r w:rsidRPr="00F8481A">
              <w:rPr>
                <w:rFonts w:ascii="Symbol" w:hAnsi="Symbol"/>
                <w:sz w:val="28"/>
                <w:szCs w:val="28"/>
              </w:rPr>
              <w:t></w:t>
            </w:r>
          </w:p>
        </w:tc>
        <w:tc>
          <w:tcPr>
            <w:tcW w:w="3136" w:type="dxa"/>
            <w:vAlign w:val="center"/>
          </w:tcPr>
          <w:p w14:paraId="5FCA2138" w14:textId="77777777" w:rsidR="00F8481A" w:rsidRPr="00F8481A" w:rsidRDefault="00F8481A" w:rsidP="00F8481A">
            <w:pPr>
              <w:jc w:val="center"/>
              <w:rPr>
                <w:i/>
                <w:sz w:val="28"/>
                <w:szCs w:val="28"/>
              </w:rPr>
            </w:pPr>
            <w:r w:rsidRPr="00F8481A">
              <w:rPr>
                <w:i/>
                <w:sz w:val="28"/>
                <w:szCs w:val="28"/>
              </w:rPr>
              <w:t>4</w:t>
            </w:r>
          </w:p>
        </w:tc>
      </w:tr>
      <w:tr w:rsidR="00F8481A" w:rsidRPr="00F8481A" w14:paraId="5DE74BD3" w14:textId="77777777" w:rsidTr="00F8481A">
        <w:tc>
          <w:tcPr>
            <w:tcW w:w="647" w:type="dxa"/>
            <w:vAlign w:val="center"/>
          </w:tcPr>
          <w:p w14:paraId="29D39772" w14:textId="77777777" w:rsidR="00F8481A" w:rsidRPr="00F8481A" w:rsidRDefault="00F8481A" w:rsidP="00F8481A">
            <w:pPr>
              <w:jc w:val="center"/>
              <w:rPr>
                <w:color w:val="000000"/>
                <w:sz w:val="28"/>
                <w:szCs w:val="28"/>
              </w:rPr>
            </w:pPr>
            <w:r w:rsidRPr="00F8481A">
              <w:rPr>
                <w:color w:val="000000"/>
                <w:sz w:val="28"/>
                <w:szCs w:val="28"/>
              </w:rPr>
              <w:t>23</w:t>
            </w:r>
          </w:p>
        </w:tc>
        <w:tc>
          <w:tcPr>
            <w:tcW w:w="4393" w:type="dxa"/>
            <w:vAlign w:val="center"/>
          </w:tcPr>
          <w:p w14:paraId="3565A89C" w14:textId="77777777" w:rsidR="00F8481A" w:rsidRPr="00F8481A" w:rsidRDefault="00F8481A" w:rsidP="00F8481A">
            <w:pPr>
              <w:ind w:left="14"/>
              <w:rPr>
                <w:sz w:val="28"/>
                <w:szCs w:val="28"/>
              </w:rPr>
            </w:pPr>
            <w:r w:rsidRPr="00F8481A">
              <w:rPr>
                <w:sz w:val="28"/>
                <w:szCs w:val="28"/>
              </w:rPr>
              <w:t>Khối lượng lớp mạ kẽm không nhỏ hơn</w:t>
            </w:r>
          </w:p>
        </w:tc>
        <w:tc>
          <w:tcPr>
            <w:tcW w:w="1022" w:type="dxa"/>
            <w:vAlign w:val="center"/>
          </w:tcPr>
          <w:p w14:paraId="18024B5B" w14:textId="77777777" w:rsidR="00F8481A" w:rsidRPr="00F8481A" w:rsidRDefault="00F8481A" w:rsidP="00F8481A">
            <w:pPr>
              <w:jc w:val="center"/>
              <w:rPr>
                <w:rFonts w:ascii="Symbol" w:hAnsi="Symbol"/>
                <w:sz w:val="28"/>
                <w:szCs w:val="28"/>
              </w:rPr>
            </w:pPr>
          </w:p>
        </w:tc>
        <w:tc>
          <w:tcPr>
            <w:tcW w:w="3136" w:type="dxa"/>
            <w:vAlign w:val="center"/>
          </w:tcPr>
          <w:p w14:paraId="2B119E01" w14:textId="77777777" w:rsidR="00F8481A" w:rsidRPr="00F8481A" w:rsidRDefault="00F8481A" w:rsidP="00F8481A">
            <w:pPr>
              <w:jc w:val="center"/>
              <w:rPr>
                <w:i/>
                <w:sz w:val="28"/>
                <w:szCs w:val="28"/>
              </w:rPr>
            </w:pPr>
          </w:p>
        </w:tc>
      </w:tr>
      <w:tr w:rsidR="00F8481A" w:rsidRPr="00F8481A" w14:paraId="7EC493A5" w14:textId="77777777" w:rsidTr="00F8481A">
        <w:tc>
          <w:tcPr>
            <w:tcW w:w="647" w:type="dxa"/>
            <w:vAlign w:val="center"/>
          </w:tcPr>
          <w:p w14:paraId="5A71E75C" w14:textId="77777777" w:rsidR="00F8481A" w:rsidRPr="00F8481A" w:rsidRDefault="00F8481A" w:rsidP="00F8481A">
            <w:pPr>
              <w:jc w:val="center"/>
              <w:rPr>
                <w:color w:val="000000"/>
                <w:sz w:val="28"/>
                <w:szCs w:val="28"/>
              </w:rPr>
            </w:pPr>
          </w:p>
        </w:tc>
        <w:tc>
          <w:tcPr>
            <w:tcW w:w="4393" w:type="dxa"/>
            <w:vAlign w:val="center"/>
          </w:tcPr>
          <w:p w14:paraId="5EC59767"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300 / 39</w:t>
            </w:r>
          </w:p>
        </w:tc>
        <w:tc>
          <w:tcPr>
            <w:tcW w:w="1022" w:type="dxa"/>
          </w:tcPr>
          <w:p w14:paraId="5D4E223C" w14:textId="77777777" w:rsidR="00F8481A" w:rsidRPr="00F8481A" w:rsidRDefault="00F8481A" w:rsidP="00F8481A">
            <w:pPr>
              <w:jc w:val="center"/>
              <w:rPr>
                <w:sz w:val="28"/>
                <w:szCs w:val="28"/>
              </w:rPr>
            </w:pPr>
            <w:r w:rsidRPr="00F8481A">
              <w:rPr>
                <w:sz w:val="28"/>
                <w:szCs w:val="28"/>
              </w:rPr>
              <w:t>g/m²</w:t>
            </w:r>
          </w:p>
        </w:tc>
        <w:tc>
          <w:tcPr>
            <w:tcW w:w="3136" w:type="dxa"/>
          </w:tcPr>
          <w:p w14:paraId="19842D25" w14:textId="77777777" w:rsidR="00F8481A" w:rsidRPr="00F8481A" w:rsidRDefault="00F8481A" w:rsidP="00F8481A">
            <w:pPr>
              <w:jc w:val="center"/>
              <w:rPr>
                <w:i/>
                <w:sz w:val="28"/>
                <w:szCs w:val="28"/>
              </w:rPr>
            </w:pPr>
            <w:r w:rsidRPr="00F8481A">
              <w:rPr>
                <w:iCs/>
                <w:sz w:val="28"/>
                <w:szCs w:val="28"/>
              </w:rPr>
              <w:t>230</w:t>
            </w:r>
          </w:p>
        </w:tc>
      </w:tr>
      <w:tr w:rsidR="00F8481A" w:rsidRPr="00F8481A" w14:paraId="5916A91A" w14:textId="77777777" w:rsidTr="00F8481A">
        <w:tc>
          <w:tcPr>
            <w:tcW w:w="647" w:type="dxa"/>
            <w:vAlign w:val="center"/>
          </w:tcPr>
          <w:p w14:paraId="79B50DBB" w14:textId="77777777" w:rsidR="00F8481A" w:rsidRPr="00F8481A" w:rsidRDefault="00F8481A" w:rsidP="00F8481A">
            <w:pPr>
              <w:jc w:val="center"/>
              <w:rPr>
                <w:color w:val="000000"/>
                <w:sz w:val="28"/>
                <w:szCs w:val="28"/>
              </w:rPr>
            </w:pPr>
          </w:p>
        </w:tc>
        <w:tc>
          <w:tcPr>
            <w:tcW w:w="4393" w:type="dxa"/>
            <w:vAlign w:val="center"/>
          </w:tcPr>
          <w:p w14:paraId="31DCB925" w14:textId="77777777" w:rsidR="00F8481A" w:rsidRPr="00DD1823" w:rsidRDefault="00F8481A" w:rsidP="00F8481A">
            <w:pPr>
              <w:ind w:left="14"/>
              <w:rPr>
                <w:sz w:val="28"/>
                <w:szCs w:val="28"/>
              </w:rPr>
            </w:pPr>
            <w:r w:rsidRPr="00DD1823">
              <w:rPr>
                <w:sz w:val="28"/>
                <w:szCs w:val="28"/>
              </w:rPr>
              <w:t>ACSR</w:t>
            </w:r>
            <w:r w:rsidRPr="00DD1823">
              <w:rPr>
                <w:color w:val="000000"/>
                <w:sz w:val="28"/>
                <w:szCs w:val="28"/>
              </w:rPr>
              <w:t xml:space="preserve"> 400 / 51</w:t>
            </w:r>
          </w:p>
        </w:tc>
        <w:tc>
          <w:tcPr>
            <w:tcW w:w="1022" w:type="dxa"/>
          </w:tcPr>
          <w:p w14:paraId="7BB77DCE" w14:textId="77777777" w:rsidR="00F8481A" w:rsidRPr="00F8481A" w:rsidRDefault="00F8481A" w:rsidP="00F8481A">
            <w:pPr>
              <w:jc w:val="center"/>
              <w:rPr>
                <w:sz w:val="28"/>
                <w:szCs w:val="28"/>
              </w:rPr>
            </w:pPr>
            <w:r w:rsidRPr="00F8481A">
              <w:rPr>
                <w:sz w:val="28"/>
                <w:szCs w:val="28"/>
              </w:rPr>
              <w:t>g/m²</w:t>
            </w:r>
          </w:p>
        </w:tc>
        <w:tc>
          <w:tcPr>
            <w:tcW w:w="3136" w:type="dxa"/>
            <w:vAlign w:val="center"/>
          </w:tcPr>
          <w:p w14:paraId="49623EF9" w14:textId="77777777" w:rsidR="00F8481A" w:rsidRPr="00F8481A" w:rsidRDefault="00F8481A" w:rsidP="00F8481A">
            <w:pPr>
              <w:jc w:val="center"/>
              <w:rPr>
                <w:i/>
                <w:sz w:val="28"/>
                <w:szCs w:val="28"/>
              </w:rPr>
            </w:pPr>
            <w:r w:rsidRPr="00F8481A">
              <w:rPr>
                <w:iCs/>
                <w:sz w:val="28"/>
                <w:szCs w:val="28"/>
              </w:rPr>
              <w:t>230</w:t>
            </w:r>
          </w:p>
        </w:tc>
      </w:tr>
      <w:tr w:rsidR="00F8481A" w:rsidRPr="00F8481A" w14:paraId="7C59D302" w14:textId="77777777" w:rsidTr="00F8481A">
        <w:tc>
          <w:tcPr>
            <w:tcW w:w="647" w:type="dxa"/>
            <w:vAlign w:val="center"/>
          </w:tcPr>
          <w:p w14:paraId="35EE02A4" w14:textId="77777777" w:rsidR="00F8481A" w:rsidRPr="00F8481A" w:rsidRDefault="00F8481A" w:rsidP="00F8481A">
            <w:pPr>
              <w:jc w:val="center"/>
              <w:rPr>
                <w:color w:val="000000"/>
                <w:sz w:val="28"/>
                <w:szCs w:val="28"/>
              </w:rPr>
            </w:pPr>
            <w:r w:rsidRPr="00F8481A">
              <w:rPr>
                <w:color w:val="000000"/>
                <w:sz w:val="28"/>
                <w:szCs w:val="28"/>
              </w:rPr>
              <w:t>24</w:t>
            </w:r>
          </w:p>
        </w:tc>
        <w:tc>
          <w:tcPr>
            <w:tcW w:w="4393" w:type="dxa"/>
            <w:vAlign w:val="center"/>
          </w:tcPr>
          <w:p w14:paraId="06E82553" w14:textId="77777777" w:rsidR="00F8481A" w:rsidRPr="00F8481A" w:rsidRDefault="00F8481A" w:rsidP="00F8481A">
            <w:pPr>
              <w:ind w:left="14"/>
              <w:rPr>
                <w:sz w:val="28"/>
                <w:szCs w:val="28"/>
              </w:rPr>
            </w:pPr>
            <w:r w:rsidRPr="00F8481A">
              <w:rPr>
                <w:sz w:val="28"/>
                <w:szCs w:val="28"/>
              </w:rPr>
              <w:t>Điện trở 1 chiều dây dẫn ở 20°C</w:t>
            </w:r>
          </w:p>
        </w:tc>
        <w:tc>
          <w:tcPr>
            <w:tcW w:w="1022" w:type="dxa"/>
            <w:vAlign w:val="center"/>
          </w:tcPr>
          <w:p w14:paraId="12EC892B" w14:textId="77777777" w:rsidR="00F8481A" w:rsidRPr="00F8481A" w:rsidRDefault="00F8481A" w:rsidP="00F8481A">
            <w:pPr>
              <w:jc w:val="center"/>
              <w:rPr>
                <w:rFonts w:ascii="Symbol" w:hAnsi="Symbol"/>
                <w:sz w:val="28"/>
                <w:szCs w:val="28"/>
              </w:rPr>
            </w:pPr>
          </w:p>
        </w:tc>
        <w:tc>
          <w:tcPr>
            <w:tcW w:w="3136" w:type="dxa"/>
            <w:vAlign w:val="center"/>
          </w:tcPr>
          <w:p w14:paraId="1756E9F3" w14:textId="77777777" w:rsidR="00F8481A" w:rsidRPr="00F8481A" w:rsidRDefault="00F8481A" w:rsidP="00F8481A">
            <w:pPr>
              <w:jc w:val="center"/>
              <w:rPr>
                <w:i/>
                <w:sz w:val="28"/>
                <w:szCs w:val="28"/>
              </w:rPr>
            </w:pPr>
          </w:p>
        </w:tc>
      </w:tr>
      <w:tr w:rsidR="00F8481A" w:rsidRPr="00F8481A" w14:paraId="5F985C44" w14:textId="77777777" w:rsidTr="00F8481A">
        <w:tc>
          <w:tcPr>
            <w:tcW w:w="647" w:type="dxa"/>
            <w:vAlign w:val="center"/>
          </w:tcPr>
          <w:p w14:paraId="62EB1178" w14:textId="77777777" w:rsidR="00F8481A" w:rsidRPr="00F8481A" w:rsidRDefault="00F8481A" w:rsidP="00F8481A">
            <w:pPr>
              <w:jc w:val="center"/>
              <w:rPr>
                <w:color w:val="000000"/>
                <w:sz w:val="28"/>
                <w:szCs w:val="28"/>
              </w:rPr>
            </w:pPr>
          </w:p>
        </w:tc>
        <w:tc>
          <w:tcPr>
            <w:tcW w:w="4393" w:type="dxa"/>
            <w:vAlign w:val="center"/>
          </w:tcPr>
          <w:p w14:paraId="6F0A18C2"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7164C774" w14:textId="77777777" w:rsidR="00F8481A" w:rsidRPr="00F8481A" w:rsidRDefault="00F8481A" w:rsidP="00F8481A">
            <w:pPr>
              <w:jc w:val="center"/>
              <w:rPr>
                <w:rFonts w:ascii="Symbol" w:hAnsi="Symbol"/>
                <w:sz w:val="28"/>
                <w:szCs w:val="28"/>
              </w:rPr>
            </w:pPr>
            <w:r w:rsidRPr="00F8481A">
              <w:rPr>
                <w:rFonts w:ascii="Symbol" w:hAnsi="Symbol"/>
                <w:sz w:val="28"/>
                <w:szCs w:val="28"/>
              </w:rPr>
              <w:t></w:t>
            </w:r>
            <w:r w:rsidRPr="00F8481A">
              <w:rPr>
                <w:sz w:val="28"/>
                <w:szCs w:val="28"/>
              </w:rPr>
              <w:t>/km</w:t>
            </w:r>
          </w:p>
        </w:tc>
        <w:tc>
          <w:tcPr>
            <w:tcW w:w="3136" w:type="dxa"/>
            <w:vAlign w:val="center"/>
          </w:tcPr>
          <w:p w14:paraId="4244AC72" w14:textId="77777777" w:rsidR="00F8481A" w:rsidRPr="00F8481A" w:rsidRDefault="00F8481A" w:rsidP="00F8481A">
            <w:pPr>
              <w:jc w:val="center"/>
              <w:rPr>
                <w:i/>
                <w:sz w:val="28"/>
                <w:szCs w:val="28"/>
              </w:rPr>
            </w:pPr>
            <w:r w:rsidRPr="00F8481A">
              <w:rPr>
                <w:color w:val="000000"/>
                <w:sz w:val="28"/>
                <w:szCs w:val="28"/>
              </w:rPr>
              <w:t>0,0958</w:t>
            </w:r>
          </w:p>
        </w:tc>
      </w:tr>
      <w:tr w:rsidR="00F8481A" w:rsidRPr="00F8481A" w14:paraId="7797EB12" w14:textId="77777777" w:rsidTr="00F8481A">
        <w:tc>
          <w:tcPr>
            <w:tcW w:w="647" w:type="dxa"/>
            <w:vAlign w:val="center"/>
          </w:tcPr>
          <w:p w14:paraId="65E47248" w14:textId="77777777" w:rsidR="00F8481A" w:rsidRPr="00F8481A" w:rsidRDefault="00F8481A" w:rsidP="00F8481A">
            <w:pPr>
              <w:jc w:val="center"/>
              <w:rPr>
                <w:color w:val="000000"/>
                <w:sz w:val="28"/>
                <w:szCs w:val="28"/>
              </w:rPr>
            </w:pPr>
          </w:p>
        </w:tc>
        <w:tc>
          <w:tcPr>
            <w:tcW w:w="4393" w:type="dxa"/>
            <w:vAlign w:val="center"/>
          </w:tcPr>
          <w:p w14:paraId="08012633"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400 / 51</w:t>
            </w:r>
          </w:p>
        </w:tc>
        <w:tc>
          <w:tcPr>
            <w:tcW w:w="1022" w:type="dxa"/>
          </w:tcPr>
          <w:p w14:paraId="2F23378A" w14:textId="77777777" w:rsidR="00F8481A" w:rsidRPr="00F8481A" w:rsidRDefault="00F8481A" w:rsidP="00F8481A">
            <w:pPr>
              <w:jc w:val="center"/>
              <w:rPr>
                <w:rFonts w:ascii="Symbol" w:hAnsi="Symbol"/>
                <w:sz w:val="28"/>
                <w:szCs w:val="28"/>
              </w:rPr>
            </w:pPr>
            <w:r w:rsidRPr="00F8481A">
              <w:rPr>
                <w:rFonts w:ascii="Symbol" w:hAnsi="Symbol"/>
                <w:sz w:val="28"/>
                <w:szCs w:val="28"/>
              </w:rPr>
              <w:t></w:t>
            </w:r>
            <w:r w:rsidRPr="00F8481A">
              <w:rPr>
                <w:sz w:val="28"/>
                <w:szCs w:val="28"/>
              </w:rPr>
              <w:t>/km</w:t>
            </w:r>
          </w:p>
        </w:tc>
        <w:tc>
          <w:tcPr>
            <w:tcW w:w="3136" w:type="dxa"/>
            <w:vAlign w:val="center"/>
          </w:tcPr>
          <w:p w14:paraId="751667C5" w14:textId="77777777" w:rsidR="00F8481A" w:rsidRPr="00F8481A" w:rsidRDefault="00F8481A" w:rsidP="00F8481A">
            <w:pPr>
              <w:jc w:val="center"/>
              <w:rPr>
                <w:i/>
                <w:sz w:val="28"/>
                <w:szCs w:val="28"/>
              </w:rPr>
            </w:pPr>
            <w:r w:rsidRPr="00F8481A">
              <w:rPr>
                <w:color w:val="000000"/>
                <w:sz w:val="28"/>
                <w:szCs w:val="28"/>
              </w:rPr>
              <w:t>0,0733</w:t>
            </w:r>
          </w:p>
        </w:tc>
      </w:tr>
      <w:tr w:rsidR="00F8481A" w:rsidRPr="00F8481A" w14:paraId="3347BF0C" w14:textId="77777777" w:rsidTr="00F8481A">
        <w:tc>
          <w:tcPr>
            <w:tcW w:w="647" w:type="dxa"/>
            <w:vAlign w:val="center"/>
          </w:tcPr>
          <w:p w14:paraId="03272C79" w14:textId="77777777" w:rsidR="00F8481A" w:rsidRPr="00F8481A" w:rsidRDefault="00F8481A" w:rsidP="00F8481A">
            <w:pPr>
              <w:jc w:val="center"/>
              <w:rPr>
                <w:color w:val="000000"/>
                <w:sz w:val="28"/>
                <w:szCs w:val="28"/>
              </w:rPr>
            </w:pPr>
            <w:r w:rsidRPr="00F8481A">
              <w:rPr>
                <w:color w:val="000000"/>
                <w:sz w:val="28"/>
                <w:szCs w:val="28"/>
              </w:rPr>
              <w:lastRenderedPageBreak/>
              <w:t>25</w:t>
            </w:r>
          </w:p>
        </w:tc>
        <w:tc>
          <w:tcPr>
            <w:tcW w:w="4393" w:type="dxa"/>
            <w:vAlign w:val="center"/>
          </w:tcPr>
          <w:p w14:paraId="10E1DBC7" w14:textId="77777777" w:rsidR="00F8481A" w:rsidRPr="00F8481A" w:rsidRDefault="00F8481A" w:rsidP="00F8481A">
            <w:pPr>
              <w:ind w:left="14"/>
              <w:rPr>
                <w:sz w:val="28"/>
                <w:szCs w:val="28"/>
              </w:rPr>
            </w:pPr>
            <w:r w:rsidRPr="00F8481A">
              <w:rPr>
                <w:sz w:val="28"/>
                <w:szCs w:val="28"/>
              </w:rPr>
              <w:t>Khối lượng mỡ trên 1 km</w:t>
            </w:r>
          </w:p>
        </w:tc>
        <w:tc>
          <w:tcPr>
            <w:tcW w:w="1022" w:type="dxa"/>
            <w:vAlign w:val="center"/>
          </w:tcPr>
          <w:p w14:paraId="43B90F27" w14:textId="77777777" w:rsidR="00F8481A" w:rsidRPr="00F8481A" w:rsidRDefault="00F8481A" w:rsidP="00F8481A">
            <w:pPr>
              <w:jc w:val="center"/>
              <w:rPr>
                <w:sz w:val="28"/>
                <w:szCs w:val="28"/>
              </w:rPr>
            </w:pPr>
            <w:r w:rsidRPr="00F8481A">
              <w:rPr>
                <w:sz w:val="28"/>
                <w:szCs w:val="28"/>
              </w:rPr>
              <w:t>kg</w:t>
            </w:r>
          </w:p>
        </w:tc>
        <w:tc>
          <w:tcPr>
            <w:tcW w:w="3136" w:type="dxa"/>
            <w:vAlign w:val="center"/>
          </w:tcPr>
          <w:p w14:paraId="2D871BF1" w14:textId="77777777" w:rsidR="00F8481A" w:rsidRPr="00F8481A" w:rsidRDefault="00F8481A" w:rsidP="00F8481A">
            <w:pPr>
              <w:jc w:val="center"/>
              <w:rPr>
                <w:iCs/>
                <w:sz w:val="28"/>
                <w:szCs w:val="28"/>
              </w:rPr>
            </w:pPr>
          </w:p>
        </w:tc>
      </w:tr>
      <w:tr w:rsidR="00F8481A" w:rsidRPr="00F8481A" w14:paraId="586BC4B6" w14:textId="77777777" w:rsidTr="00F8481A">
        <w:tc>
          <w:tcPr>
            <w:tcW w:w="647" w:type="dxa"/>
            <w:vAlign w:val="center"/>
          </w:tcPr>
          <w:p w14:paraId="12B72F25" w14:textId="77777777" w:rsidR="00F8481A" w:rsidRPr="00F8481A" w:rsidRDefault="00F8481A" w:rsidP="00F8481A">
            <w:pPr>
              <w:jc w:val="center"/>
              <w:rPr>
                <w:color w:val="000000"/>
                <w:sz w:val="28"/>
                <w:szCs w:val="28"/>
              </w:rPr>
            </w:pPr>
          </w:p>
        </w:tc>
        <w:tc>
          <w:tcPr>
            <w:tcW w:w="4393" w:type="dxa"/>
          </w:tcPr>
          <w:p w14:paraId="18985A9D"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w:t>
            </w:r>
            <w:r w:rsidRPr="00F8481A">
              <w:rPr>
                <w:sz w:val="28"/>
                <w:szCs w:val="28"/>
              </w:rPr>
              <w:t>300/39</w:t>
            </w:r>
          </w:p>
        </w:tc>
        <w:tc>
          <w:tcPr>
            <w:tcW w:w="1022" w:type="dxa"/>
          </w:tcPr>
          <w:p w14:paraId="27D8E70B" w14:textId="77777777" w:rsidR="00F8481A" w:rsidRPr="00F8481A" w:rsidRDefault="00F8481A" w:rsidP="00F8481A">
            <w:pPr>
              <w:jc w:val="center"/>
              <w:rPr>
                <w:sz w:val="28"/>
                <w:szCs w:val="28"/>
              </w:rPr>
            </w:pPr>
            <w:r w:rsidRPr="00F8481A">
              <w:rPr>
                <w:sz w:val="28"/>
                <w:szCs w:val="28"/>
              </w:rPr>
              <w:t>kg</w:t>
            </w:r>
          </w:p>
        </w:tc>
        <w:tc>
          <w:tcPr>
            <w:tcW w:w="3136" w:type="dxa"/>
            <w:vAlign w:val="center"/>
          </w:tcPr>
          <w:p w14:paraId="472458B4" w14:textId="77777777" w:rsidR="00F8481A" w:rsidRPr="00F8481A" w:rsidRDefault="00F8481A" w:rsidP="00F8481A">
            <w:pPr>
              <w:jc w:val="center"/>
              <w:rPr>
                <w:i/>
                <w:sz w:val="28"/>
                <w:szCs w:val="28"/>
              </w:rPr>
            </w:pPr>
            <w:r w:rsidRPr="00F8481A">
              <w:rPr>
                <w:iCs/>
                <w:sz w:val="28"/>
                <w:szCs w:val="28"/>
              </w:rPr>
              <w:t xml:space="preserve">≥ </w:t>
            </w:r>
            <w:r w:rsidRPr="00F8481A">
              <w:rPr>
                <w:sz w:val="28"/>
                <w:szCs w:val="28"/>
              </w:rPr>
              <w:t>29,3</w:t>
            </w:r>
          </w:p>
        </w:tc>
      </w:tr>
      <w:tr w:rsidR="00F8481A" w:rsidRPr="00F8481A" w14:paraId="539E4E45" w14:textId="77777777" w:rsidTr="00F8481A">
        <w:tc>
          <w:tcPr>
            <w:tcW w:w="647" w:type="dxa"/>
            <w:vAlign w:val="center"/>
          </w:tcPr>
          <w:p w14:paraId="17B62959" w14:textId="77777777" w:rsidR="00F8481A" w:rsidRPr="00F8481A" w:rsidRDefault="00F8481A" w:rsidP="00F8481A">
            <w:pPr>
              <w:jc w:val="center"/>
              <w:rPr>
                <w:color w:val="000000"/>
                <w:sz w:val="28"/>
                <w:szCs w:val="28"/>
              </w:rPr>
            </w:pPr>
          </w:p>
        </w:tc>
        <w:tc>
          <w:tcPr>
            <w:tcW w:w="4393" w:type="dxa"/>
          </w:tcPr>
          <w:p w14:paraId="425CF4F4"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w:t>
            </w:r>
            <w:r w:rsidRPr="00F8481A">
              <w:rPr>
                <w:sz w:val="28"/>
                <w:szCs w:val="28"/>
              </w:rPr>
              <w:t>400/51</w:t>
            </w:r>
          </w:p>
        </w:tc>
        <w:tc>
          <w:tcPr>
            <w:tcW w:w="1022" w:type="dxa"/>
          </w:tcPr>
          <w:p w14:paraId="032E0245" w14:textId="77777777" w:rsidR="00F8481A" w:rsidRPr="00F8481A" w:rsidRDefault="00F8481A" w:rsidP="00F8481A">
            <w:pPr>
              <w:jc w:val="center"/>
              <w:rPr>
                <w:sz w:val="28"/>
                <w:szCs w:val="28"/>
              </w:rPr>
            </w:pPr>
            <w:r w:rsidRPr="00F8481A">
              <w:rPr>
                <w:sz w:val="28"/>
                <w:szCs w:val="28"/>
              </w:rPr>
              <w:t>kg</w:t>
            </w:r>
          </w:p>
        </w:tc>
        <w:tc>
          <w:tcPr>
            <w:tcW w:w="3136" w:type="dxa"/>
            <w:vAlign w:val="center"/>
          </w:tcPr>
          <w:p w14:paraId="1719CB70" w14:textId="77777777" w:rsidR="00F8481A" w:rsidRPr="00F8481A" w:rsidRDefault="00F8481A" w:rsidP="00F8481A">
            <w:pPr>
              <w:jc w:val="center"/>
              <w:rPr>
                <w:i/>
                <w:sz w:val="28"/>
                <w:szCs w:val="28"/>
              </w:rPr>
            </w:pPr>
            <w:r w:rsidRPr="00F8481A">
              <w:rPr>
                <w:iCs/>
                <w:sz w:val="28"/>
                <w:szCs w:val="28"/>
              </w:rPr>
              <w:t xml:space="preserve">≥ </w:t>
            </w:r>
            <w:r w:rsidRPr="00F8481A">
              <w:rPr>
                <w:sz w:val="28"/>
                <w:szCs w:val="28"/>
              </w:rPr>
              <w:t>53,4</w:t>
            </w:r>
          </w:p>
        </w:tc>
      </w:tr>
      <w:tr w:rsidR="00F8481A" w:rsidRPr="00F8481A" w14:paraId="596DF881" w14:textId="77777777" w:rsidTr="00F8481A">
        <w:tc>
          <w:tcPr>
            <w:tcW w:w="647" w:type="dxa"/>
            <w:vAlign w:val="center"/>
          </w:tcPr>
          <w:p w14:paraId="0AC4E338" w14:textId="77777777" w:rsidR="00F8481A" w:rsidRPr="00F8481A" w:rsidRDefault="00F8481A" w:rsidP="00F8481A">
            <w:pPr>
              <w:jc w:val="center"/>
              <w:rPr>
                <w:color w:val="000000"/>
                <w:sz w:val="28"/>
                <w:szCs w:val="28"/>
              </w:rPr>
            </w:pPr>
            <w:r w:rsidRPr="00F8481A">
              <w:rPr>
                <w:color w:val="000000"/>
                <w:sz w:val="28"/>
                <w:szCs w:val="28"/>
              </w:rPr>
              <w:t>26</w:t>
            </w:r>
          </w:p>
        </w:tc>
        <w:tc>
          <w:tcPr>
            <w:tcW w:w="4393" w:type="dxa"/>
            <w:vAlign w:val="center"/>
          </w:tcPr>
          <w:p w14:paraId="3E4D8408" w14:textId="77777777" w:rsidR="00F8481A" w:rsidRPr="00F8481A" w:rsidRDefault="00F8481A" w:rsidP="00F8481A">
            <w:pPr>
              <w:ind w:left="14"/>
              <w:rPr>
                <w:sz w:val="28"/>
                <w:szCs w:val="28"/>
              </w:rPr>
            </w:pPr>
            <w:r w:rsidRPr="00F8481A">
              <w:rPr>
                <w:sz w:val="28"/>
                <w:szCs w:val="28"/>
              </w:rPr>
              <w:t>Nhiệt độ chảy giọt của mỡ</w:t>
            </w:r>
          </w:p>
        </w:tc>
        <w:tc>
          <w:tcPr>
            <w:tcW w:w="1022" w:type="dxa"/>
            <w:vAlign w:val="center"/>
          </w:tcPr>
          <w:p w14:paraId="3ECEF296" w14:textId="77777777" w:rsidR="00F8481A" w:rsidRPr="00F8481A" w:rsidRDefault="00F8481A" w:rsidP="00F8481A">
            <w:pPr>
              <w:jc w:val="center"/>
              <w:rPr>
                <w:sz w:val="28"/>
                <w:szCs w:val="28"/>
              </w:rPr>
            </w:pPr>
            <w:r w:rsidRPr="00F8481A">
              <w:rPr>
                <w:sz w:val="28"/>
                <w:szCs w:val="28"/>
              </w:rPr>
              <w:sym w:font="Symbol" w:char="F0B0"/>
            </w:r>
            <w:r w:rsidRPr="00F8481A">
              <w:rPr>
                <w:sz w:val="28"/>
                <w:szCs w:val="28"/>
              </w:rPr>
              <w:t>C</w:t>
            </w:r>
          </w:p>
        </w:tc>
        <w:tc>
          <w:tcPr>
            <w:tcW w:w="3136" w:type="dxa"/>
            <w:vAlign w:val="center"/>
          </w:tcPr>
          <w:p w14:paraId="243D2981" w14:textId="77777777" w:rsidR="00F8481A" w:rsidRPr="00F8481A" w:rsidRDefault="00F8481A" w:rsidP="00F8481A">
            <w:pPr>
              <w:jc w:val="center"/>
              <w:rPr>
                <w:i/>
                <w:sz w:val="28"/>
                <w:szCs w:val="28"/>
              </w:rPr>
            </w:pPr>
            <w:r w:rsidRPr="00F8481A">
              <w:rPr>
                <w:i/>
                <w:sz w:val="28"/>
                <w:szCs w:val="28"/>
              </w:rPr>
              <w:t>≥ 105</w:t>
            </w:r>
          </w:p>
        </w:tc>
      </w:tr>
      <w:tr w:rsidR="00F8481A" w:rsidRPr="00F8481A" w14:paraId="4AA05763" w14:textId="77777777" w:rsidTr="00F8481A">
        <w:tc>
          <w:tcPr>
            <w:tcW w:w="647" w:type="dxa"/>
            <w:vAlign w:val="center"/>
          </w:tcPr>
          <w:p w14:paraId="6AE34101" w14:textId="77777777" w:rsidR="00F8481A" w:rsidRPr="00F8481A" w:rsidRDefault="00F8481A" w:rsidP="00F8481A">
            <w:pPr>
              <w:jc w:val="center"/>
              <w:rPr>
                <w:color w:val="000000"/>
                <w:sz w:val="28"/>
                <w:szCs w:val="28"/>
              </w:rPr>
            </w:pPr>
            <w:r w:rsidRPr="00F8481A">
              <w:rPr>
                <w:color w:val="000000"/>
                <w:sz w:val="28"/>
                <w:szCs w:val="28"/>
              </w:rPr>
              <w:t>27</w:t>
            </w:r>
          </w:p>
        </w:tc>
        <w:tc>
          <w:tcPr>
            <w:tcW w:w="4393" w:type="dxa"/>
            <w:vAlign w:val="center"/>
          </w:tcPr>
          <w:p w14:paraId="2B41C2E5" w14:textId="77777777" w:rsidR="00F8481A" w:rsidRPr="00F8481A" w:rsidRDefault="00F8481A" w:rsidP="00F8481A">
            <w:pPr>
              <w:ind w:left="14"/>
              <w:rPr>
                <w:sz w:val="28"/>
                <w:szCs w:val="28"/>
              </w:rPr>
            </w:pPr>
            <w:r w:rsidRPr="00F8481A">
              <w:rPr>
                <w:sz w:val="28"/>
                <w:szCs w:val="28"/>
              </w:rPr>
              <w:t>Lực kéo đứt tối thiểu</w:t>
            </w:r>
          </w:p>
        </w:tc>
        <w:tc>
          <w:tcPr>
            <w:tcW w:w="1022" w:type="dxa"/>
            <w:vAlign w:val="center"/>
          </w:tcPr>
          <w:p w14:paraId="14DE84AA" w14:textId="77777777" w:rsidR="00F8481A" w:rsidRPr="00F8481A" w:rsidRDefault="00F8481A" w:rsidP="00F8481A">
            <w:pPr>
              <w:jc w:val="center"/>
              <w:rPr>
                <w:sz w:val="28"/>
                <w:szCs w:val="28"/>
              </w:rPr>
            </w:pPr>
          </w:p>
        </w:tc>
        <w:tc>
          <w:tcPr>
            <w:tcW w:w="3136" w:type="dxa"/>
            <w:vAlign w:val="center"/>
          </w:tcPr>
          <w:p w14:paraId="37942D73" w14:textId="77777777" w:rsidR="00F8481A" w:rsidRPr="00F8481A" w:rsidRDefault="00F8481A" w:rsidP="00F8481A">
            <w:pPr>
              <w:jc w:val="center"/>
              <w:rPr>
                <w:i/>
                <w:sz w:val="28"/>
                <w:szCs w:val="28"/>
              </w:rPr>
            </w:pPr>
          </w:p>
        </w:tc>
      </w:tr>
      <w:tr w:rsidR="00F8481A" w:rsidRPr="00F8481A" w14:paraId="5C65754D" w14:textId="77777777" w:rsidTr="00F8481A">
        <w:tc>
          <w:tcPr>
            <w:tcW w:w="647" w:type="dxa"/>
            <w:vAlign w:val="center"/>
          </w:tcPr>
          <w:p w14:paraId="573F12A8" w14:textId="77777777" w:rsidR="00F8481A" w:rsidRPr="00F8481A" w:rsidRDefault="00F8481A" w:rsidP="00F8481A">
            <w:pPr>
              <w:jc w:val="center"/>
              <w:rPr>
                <w:color w:val="000000"/>
                <w:sz w:val="28"/>
                <w:szCs w:val="28"/>
              </w:rPr>
            </w:pPr>
          </w:p>
        </w:tc>
        <w:tc>
          <w:tcPr>
            <w:tcW w:w="4393" w:type="dxa"/>
            <w:vAlign w:val="center"/>
          </w:tcPr>
          <w:p w14:paraId="29BB89FB"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300 / 39</w:t>
            </w:r>
          </w:p>
        </w:tc>
        <w:tc>
          <w:tcPr>
            <w:tcW w:w="1022" w:type="dxa"/>
          </w:tcPr>
          <w:p w14:paraId="1AA91896" w14:textId="77777777" w:rsidR="00F8481A" w:rsidRPr="00F8481A" w:rsidRDefault="00F8481A" w:rsidP="00F8481A">
            <w:pPr>
              <w:jc w:val="center"/>
              <w:rPr>
                <w:sz w:val="28"/>
                <w:szCs w:val="28"/>
              </w:rPr>
            </w:pPr>
            <w:r w:rsidRPr="00F8481A">
              <w:rPr>
                <w:sz w:val="28"/>
                <w:szCs w:val="28"/>
              </w:rPr>
              <w:t>N</w:t>
            </w:r>
          </w:p>
        </w:tc>
        <w:tc>
          <w:tcPr>
            <w:tcW w:w="3136" w:type="dxa"/>
            <w:vAlign w:val="center"/>
          </w:tcPr>
          <w:p w14:paraId="6420E105" w14:textId="77777777" w:rsidR="00F8481A" w:rsidRPr="00F8481A" w:rsidRDefault="00F8481A" w:rsidP="00F8481A">
            <w:pPr>
              <w:jc w:val="center"/>
              <w:rPr>
                <w:i/>
                <w:sz w:val="28"/>
                <w:szCs w:val="28"/>
              </w:rPr>
            </w:pPr>
            <w:r w:rsidRPr="00F8481A">
              <w:rPr>
                <w:color w:val="000000"/>
                <w:sz w:val="28"/>
                <w:szCs w:val="28"/>
              </w:rPr>
              <w:t>90.574</w:t>
            </w:r>
          </w:p>
        </w:tc>
      </w:tr>
      <w:tr w:rsidR="00F8481A" w:rsidRPr="00F8481A" w14:paraId="10D46690" w14:textId="77777777" w:rsidTr="00F8481A">
        <w:tc>
          <w:tcPr>
            <w:tcW w:w="647" w:type="dxa"/>
            <w:vAlign w:val="center"/>
          </w:tcPr>
          <w:p w14:paraId="24CBCEC8" w14:textId="77777777" w:rsidR="00F8481A" w:rsidRPr="00F8481A" w:rsidRDefault="00F8481A" w:rsidP="00F8481A">
            <w:pPr>
              <w:jc w:val="center"/>
              <w:rPr>
                <w:color w:val="000000"/>
                <w:sz w:val="28"/>
                <w:szCs w:val="28"/>
              </w:rPr>
            </w:pPr>
          </w:p>
        </w:tc>
        <w:tc>
          <w:tcPr>
            <w:tcW w:w="4393" w:type="dxa"/>
            <w:vAlign w:val="center"/>
          </w:tcPr>
          <w:p w14:paraId="39C89FCE" w14:textId="77777777" w:rsidR="00F8481A" w:rsidRPr="00F8481A" w:rsidRDefault="00F8481A" w:rsidP="00F8481A">
            <w:pPr>
              <w:ind w:left="14"/>
              <w:rPr>
                <w:sz w:val="28"/>
                <w:szCs w:val="28"/>
              </w:rPr>
            </w:pPr>
            <w:r w:rsidRPr="00F8481A">
              <w:rPr>
                <w:sz w:val="28"/>
                <w:szCs w:val="28"/>
              </w:rPr>
              <w:t>ACSR</w:t>
            </w:r>
            <w:r w:rsidRPr="00F8481A">
              <w:rPr>
                <w:color w:val="000000"/>
                <w:sz w:val="28"/>
                <w:szCs w:val="28"/>
              </w:rPr>
              <w:t xml:space="preserve"> 400 / 51</w:t>
            </w:r>
          </w:p>
        </w:tc>
        <w:tc>
          <w:tcPr>
            <w:tcW w:w="1022" w:type="dxa"/>
          </w:tcPr>
          <w:p w14:paraId="60A770CF" w14:textId="77777777" w:rsidR="00F8481A" w:rsidRPr="00F8481A" w:rsidRDefault="00F8481A" w:rsidP="00F8481A">
            <w:pPr>
              <w:jc w:val="center"/>
              <w:rPr>
                <w:sz w:val="28"/>
                <w:szCs w:val="28"/>
              </w:rPr>
            </w:pPr>
            <w:r w:rsidRPr="00F8481A">
              <w:rPr>
                <w:sz w:val="28"/>
                <w:szCs w:val="28"/>
              </w:rPr>
              <w:t>N</w:t>
            </w:r>
          </w:p>
        </w:tc>
        <w:tc>
          <w:tcPr>
            <w:tcW w:w="3136" w:type="dxa"/>
            <w:vAlign w:val="center"/>
          </w:tcPr>
          <w:p w14:paraId="129FA046" w14:textId="77777777" w:rsidR="00F8481A" w:rsidRPr="00F8481A" w:rsidRDefault="00F8481A" w:rsidP="00F8481A">
            <w:pPr>
              <w:jc w:val="center"/>
              <w:rPr>
                <w:i/>
                <w:sz w:val="28"/>
                <w:szCs w:val="28"/>
              </w:rPr>
            </w:pPr>
            <w:r w:rsidRPr="00F8481A">
              <w:rPr>
                <w:color w:val="000000"/>
                <w:sz w:val="28"/>
                <w:szCs w:val="28"/>
              </w:rPr>
              <w:t>120.481</w:t>
            </w:r>
          </w:p>
        </w:tc>
      </w:tr>
      <w:tr w:rsidR="00F8481A" w:rsidRPr="00F8481A" w14:paraId="47181279" w14:textId="77777777" w:rsidTr="00F8481A">
        <w:tc>
          <w:tcPr>
            <w:tcW w:w="647" w:type="dxa"/>
            <w:vAlign w:val="center"/>
          </w:tcPr>
          <w:p w14:paraId="7FCFF84F" w14:textId="77777777" w:rsidR="00F8481A" w:rsidRPr="00F8481A" w:rsidRDefault="00F8481A" w:rsidP="00F8481A">
            <w:pPr>
              <w:jc w:val="center"/>
              <w:rPr>
                <w:color w:val="000000"/>
                <w:sz w:val="28"/>
                <w:szCs w:val="28"/>
              </w:rPr>
            </w:pPr>
            <w:r w:rsidRPr="00F8481A">
              <w:rPr>
                <w:color w:val="000000"/>
                <w:sz w:val="28"/>
                <w:szCs w:val="28"/>
              </w:rPr>
              <w:t>28</w:t>
            </w:r>
          </w:p>
        </w:tc>
        <w:tc>
          <w:tcPr>
            <w:tcW w:w="4393" w:type="dxa"/>
            <w:vAlign w:val="center"/>
          </w:tcPr>
          <w:p w14:paraId="6875DB1E" w14:textId="77777777" w:rsidR="00F8481A" w:rsidRPr="00F8481A" w:rsidRDefault="00F8481A" w:rsidP="00F8481A">
            <w:pPr>
              <w:ind w:left="14"/>
              <w:rPr>
                <w:sz w:val="28"/>
                <w:szCs w:val="28"/>
              </w:rPr>
            </w:pPr>
            <w:r w:rsidRPr="00F8481A">
              <w:rPr>
                <w:sz w:val="28"/>
                <w:szCs w:val="28"/>
              </w:rPr>
              <w:t>Dòng điện định mức dây dẫn</w:t>
            </w:r>
          </w:p>
        </w:tc>
        <w:tc>
          <w:tcPr>
            <w:tcW w:w="1022" w:type="dxa"/>
            <w:vAlign w:val="center"/>
          </w:tcPr>
          <w:p w14:paraId="0C6407CF" w14:textId="77777777" w:rsidR="00F8481A" w:rsidRPr="00F8481A" w:rsidRDefault="00F8481A" w:rsidP="00F8481A">
            <w:pPr>
              <w:jc w:val="center"/>
              <w:rPr>
                <w:sz w:val="28"/>
                <w:szCs w:val="28"/>
              </w:rPr>
            </w:pPr>
            <w:r w:rsidRPr="00F8481A">
              <w:rPr>
                <w:sz w:val="28"/>
                <w:szCs w:val="28"/>
              </w:rPr>
              <w:t>A</w:t>
            </w:r>
          </w:p>
        </w:tc>
        <w:tc>
          <w:tcPr>
            <w:tcW w:w="3136" w:type="dxa"/>
            <w:vAlign w:val="center"/>
          </w:tcPr>
          <w:p w14:paraId="748C57FA" w14:textId="77777777" w:rsidR="00F8481A" w:rsidRPr="00F8481A" w:rsidRDefault="00F8481A" w:rsidP="00F8481A">
            <w:pPr>
              <w:jc w:val="center"/>
              <w:rPr>
                <w:i/>
                <w:sz w:val="28"/>
                <w:szCs w:val="28"/>
              </w:rPr>
            </w:pPr>
            <w:r w:rsidRPr="00F8481A">
              <w:rPr>
                <w:color w:val="000000"/>
                <w:sz w:val="28"/>
                <w:szCs w:val="28"/>
              </w:rPr>
              <w:t>Nêu cụ thể</w:t>
            </w:r>
          </w:p>
        </w:tc>
      </w:tr>
      <w:tr w:rsidR="00F8481A" w:rsidRPr="00F8481A" w14:paraId="5CB4B184" w14:textId="77777777" w:rsidTr="00F8481A">
        <w:tc>
          <w:tcPr>
            <w:tcW w:w="647" w:type="dxa"/>
            <w:vAlign w:val="center"/>
          </w:tcPr>
          <w:p w14:paraId="01898128" w14:textId="77777777" w:rsidR="00F8481A" w:rsidRPr="00F8481A" w:rsidRDefault="00F8481A" w:rsidP="00F8481A">
            <w:pPr>
              <w:jc w:val="center"/>
              <w:rPr>
                <w:color w:val="000000"/>
                <w:sz w:val="28"/>
                <w:szCs w:val="28"/>
              </w:rPr>
            </w:pPr>
            <w:r w:rsidRPr="00F8481A">
              <w:rPr>
                <w:color w:val="000000"/>
                <w:sz w:val="28"/>
                <w:szCs w:val="28"/>
              </w:rPr>
              <w:t>29</w:t>
            </w:r>
          </w:p>
        </w:tc>
        <w:tc>
          <w:tcPr>
            <w:tcW w:w="4393" w:type="dxa"/>
            <w:vAlign w:val="center"/>
          </w:tcPr>
          <w:p w14:paraId="132C7CCD" w14:textId="77777777" w:rsidR="00F8481A" w:rsidRPr="00F8481A" w:rsidRDefault="00F8481A" w:rsidP="00F8481A">
            <w:pPr>
              <w:ind w:left="14"/>
              <w:rPr>
                <w:sz w:val="28"/>
                <w:szCs w:val="28"/>
              </w:rPr>
            </w:pPr>
            <w:r w:rsidRPr="00F8481A">
              <w:rPr>
                <w:sz w:val="28"/>
                <w:szCs w:val="28"/>
              </w:rPr>
              <w:t>Các thử nghiệm xuất xưởng</w:t>
            </w:r>
          </w:p>
        </w:tc>
        <w:tc>
          <w:tcPr>
            <w:tcW w:w="1022" w:type="dxa"/>
            <w:vAlign w:val="center"/>
          </w:tcPr>
          <w:p w14:paraId="2CBC90D4" w14:textId="77777777" w:rsidR="00F8481A" w:rsidRPr="00F8481A" w:rsidRDefault="00F8481A" w:rsidP="00F8481A">
            <w:pPr>
              <w:jc w:val="center"/>
              <w:rPr>
                <w:sz w:val="28"/>
                <w:szCs w:val="28"/>
              </w:rPr>
            </w:pPr>
          </w:p>
        </w:tc>
        <w:tc>
          <w:tcPr>
            <w:tcW w:w="3136" w:type="dxa"/>
            <w:vAlign w:val="center"/>
          </w:tcPr>
          <w:p w14:paraId="590CD783" w14:textId="77777777" w:rsidR="00F8481A" w:rsidRPr="00F8481A" w:rsidRDefault="00F8481A" w:rsidP="00F8481A">
            <w:pPr>
              <w:jc w:val="center"/>
              <w:rPr>
                <w:i/>
                <w:sz w:val="28"/>
                <w:szCs w:val="28"/>
              </w:rPr>
            </w:pPr>
            <w:r w:rsidRPr="00F8481A">
              <w:rPr>
                <w:sz w:val="28"/>
                <w:szCs w:val="28"/>
              </w:rPr>
              <w:t xml:space="preserve">Cung cấp biên bản xuất xưởng lô hàng tương tự có cùng hạng mục thử nghiệm  </w:t>
            </w:r>
          </w:p>
        </w:tc>
      </w:tr>
      <w:tr w:rsidR="00F8481A" w:rsidRPr="00F8481A" w14:paraId="3B7FE747" w14:textId="77777777" w:rsidTr="00F8481A">
        <w:tc>
          <w:tcPr>
            <w:tcW w:w="647" w:type="dxa"/>
            <w:vAlign w:val="center"/>
          </w:tcPr>
          <w:p w14:paraId="1B0AECEC" w14:textId="77777777" w:rsidR="00F8481A" w:rsidRPr="00F8481A" w:rsidRDefault="00F8481A" w:rsidP="00F8481A">
            <w:pPr>
              <w:jc w:val="center"/>
              <w:rPr>
                <w:color w:val="000000"/>
                <w:sz w:val="28"/>
                <w:szCs w:val="28"/>
              </w:rPr>
            </w:pPr>
            <w:r w:rsidRPr="00F8481A">
              <w:rPr>
                <w:color w:val="000000"/>
                <w:sz w:val="28"/>
                <w:szCs w:val="28"/>
              </w:rPr>
              <w:t>30</w:t>
            </w:r>
          </w:p>
        </w:tc>
        <w:tc>
          <w:tcPr>
            <w:tcW w:w="4393" w:type="dxa"/>
            <w:vAlign w:val="center"/>
          </w:tcPr>
          <w:p w14:paraId="0D2FD6A8" w14:textId="77777777" w:rsidR="00F8481A" w:rsidRPr="00F8481A" w:rsidRDefault="00F8481A" w:rsidP="00F8481A">
            <w:pPr>
              <w:ind w:left="14"/>
              <w:rPr>
                <w:sz w:val="28"/>
                <w:szCs w:val="28"/>
              </w:rPr>
            </w:pPr>
            <w:r w:rsidRPr="00F8481A">
              <w:rPr>
                <w:sz w:val="28"/>
                <w:szCs w:val="28"/>
              </w:rPr>
              <w:t>Các thử nghiệm điển hình</w:t>
            </w:r>
          </w:p>
        </w:tc>
        <w:tc>
          <w:tcPr>
            <w:tcW w:w="1022" w:type="dxa"/>
          </w:tcPr>
          <w:p w14:paraId="7F4A91FE" w14:textId="77777777" w:rsidR="00F8481A" w:rsidRPr="00F8481A" w:rsidRDefault="00F8481A" w:rsidP="00F8481A">
            <w:pPr>
              <w:ind w:left="14"/>
              <w:jc w:val="center"/>
              <w:rPr>
                <w:sz w:val="28"/>
                <w:szCs w:val="28"/>
              </w:rPr>
            </w:pPr>
          </w:p>
        </w:tc>
        <w:tc>
          <w:tcPr>
            <w:tcW w:w="3136" w:type="dxa"/>
          </w:tcPr>
          <w:p w14:paraId="6ACFA87E" w14:textId="77777777" w:rsidR="00F8481A" w:rsidRPr="00F8481A" w:rsidRDefault="00F8481A" w:rsidP="00F8481A">
            <w:pPr>
              <w:ind w:left="14"/>
              <w:jc w:val="center"/>
              <w:rPr>
                <w:sz w:val="28"/>
                <w:szCs w:val="28"/>
              </w:rPr>
            </w:pPr>
            <w:r w:rsidRPr="00F8481A">
              <w:rPr>
                <w:sz w:val="28"/>
                <w:szCs w:val="28"/>
              </w:rPr>
              <w:t xml:space="preserve">Cung cấp biên bản điển hình của đơn vị độc lập trên mẫu dây cùng thiết kế </w:t>
            </w:r>
          </w:p>
        </w:tc>
      </w:tr>
      <w:tr w:rsidR="00F8481A" w:rsidRPr="00F8481A" w14:paraId="3CC97822" w14:textId="77777777" w:rsidTr="00F8481A">
        <w:tc>
          <w:tcPr>
            <w:tcW w:w="647" w:type="dxa"/>
          </w:tcPr>
          <w:p w14:paraId="34D87239" w14:textId="77777777" w:rsidR="00F8481A" w:rsidRPr="00F8481A" w:rsidRDefault="00F8481A" w:rsidP="00F8481A">
            <w:pPr>
              <w:jc w:val="center"/>
              <w:rPr>
                <w:color w:val="000000"/>
                <w:sz w:val="28"/>
                <w:szCs w:val="28"/>
              </w:rPr>
            </w:pPr>
            <w:r w:rsidRPr="00F8481A">
              <w:rPr>
                <w:color w:val="000000"/>
                <w:sz w:val="28"/>
                <w:szCs w:val="28"/>
              </w:rPr>
              <w:t>31</w:t>
            </w:r>
          </w:p>
        </w:tc>
        <w:tc>
          <w:tcPr>
            <w:tcW w:w="4393" w:type="dxa"/>
          </w:tcPr>
          <w:p w14:paraId="6EA2CFF8" w14:textId="77777777" w:rsidR="00F8481A" w:rsidRPr="00F8481A" w:rsidRDefault="00F8481A" w:rsidP="00F8481A">
            <w:pPr>
              <w:rPr>
                <w:sz w:val="28"/>
                <w:szCs w:val="28"/>
              </w:rPr>
            </w:pPr>
            <w:r w:rsidRPr="00F8481A">
              <w:rPr>
                <w:sz w:val="28"/>
                <w:szCs w:val="28"/>
              </w:rPr>
              <w:t xml:space="preserve">Trọng lượng dây </w:t>
            </w:r>
          </w:p>
        </w:tc>
        <w:tc>
          <w:tcPr>
            <w:tcW w:w="1022" w:type="dxa"/>
          </w:tcPr>
          <w:p w14:paraId="77114012" w14:textId="77777777" w:rsidR="00F8481A" w:rsidRPr="00F8481A" w:rsidRDefault="00F8481A" w:rsidP="00F8481A">
            <w:pPr>
              <w:pStyle w:val="Header"/>
              <w:jc w:val="center"/>
              <w:rPr>
                <w:sz w:val="28"/>
                <w:szCs w:val="28"/>
              </w:rPr>
            </w:pPr>
            <w:r w:rsidRPr="00F8481A">
              <w:rPr>
                <w:sz w:val="28"/>
                <w:szCs w:val="28"/>
              </w:rPr>
              <w:t>kg/km</w:t>
            </w:r>
          </w:p>
        </w:tc>
        <w:tc>
          <w:tcPr>
            <w:tcW w:w="3136" w:type="dxa"/>
          </w:tcPr>
          <w:p w14:paraId="6BD3F0CA" w14:textId="77777777" w:rsidR="00F8481A" w:rsidRPr="00F8481A" w:rsidRDefault="00F8481A" w:rsidP="00F8481A">
            <w:pPr>
              <w:pStyle w:val="Header"/>
              <w:jc w:val="center"/>
              <w:rPr>
                <w:color w:val="000000"/>
                <w:sz w:val="28"/>
                <w:szCs w:val="28"/>
              </w:rPr>
            </w:pPr>
            <w:r w:rsidRPr="00F8481A">
              <w:rPr>
                <w:color w:val="000000"/>
                <w:sz w:val="28"/>
                <w:szCs w:val="28"/>
              </w:rPr>
              <w:t>Nêu cụ thể</w:t>
            </w:r>
          </w:p>
        </w:tc>
      </w:tr>
      <w:tr w:rsidR="00F8481A" w:rsidRPr="00F8481A" w14:paraId="3C61B30F" w14:textId="77777777" w:rsidTr="00F8481A">
        <w:tc>
          <w:tcPr>
            <w:tcW w:w="647" w:type="dxa"/>
          </w:tcPr>
          <w:p w14:paraId="181288D8" w14:textId="77777777" w:rsidR="00F8481A" w:rsidRPr="00F8481A" w:rsidRDefault="00F8481A" w:rsidP="00F8481A">
            <w:pPr>
              <w:jc w:val="center"/>
              <w:rPr>
                <w:color w:val="000000"/>
                <w:sz w:val="28"/>
                <w:szCs w:val="28"/>
              </w:rPr>
            </w:pPr>
            <w:r w:rsidRPr="00F8481A">
              <w:rPr>
                <w:color w:val="000000"/>
                <w:sz w:val="28"/>
                <w:szCs w:val="28"/>
              </w:rPr>
              <w:t>32</w:t>
            </w:r>
          </w:p>
        </w:tc>
        <w:tc>
          <w:tcPr>
            <w:tcW w:w="4393" w:type="dxa"/>
          </w:tcPr>
          <w:p w14:paraId="1A188DCE" w14:textId="77777777" w:rsidR="00F8481A" w:rsidRPr="00F8481A" w:rsidRDefault="00F8481A" w:rsidP="00F8481A">
            <w:pPr>
              <w:rPr>
                <w:sz w:val="28"/>
                <w:szCs w:val="28"/>
              </w:rPr>
            </w:pPr>
            <w:r w:rsidRPr="00F8481A">
              <w:rPr>
                <w:sz w:val="28"/>
                <w:szCs w:val="28"/>
              </w:rPr>
              <w:t>Đường kính lô quấn dây</w:t>
            </w:r>
          </w:p>
        </w:tc>
        <w:tc>
          <w:tcPr>
            <w:tcW w:w="1022" w:type="dxa"/>
            <w:vAlign w:val="center"/>
          </w:tcPr>
          <w:p w14:paraId="3B04C851" w14:textId="77777777" w:rsidR="00F8481A" w:rsidRPr="00F8481A" w:rsidRDefault="00F8481A" w:rsidP="00F8481A">
            <w:pPr>
              <w:jc w:val="center"/>
              <w:rPr>
                <w:sz w:val="28"/>
                <w:szCs w:val="28"/>
              </w:rPr>
            </w:pPr>
          </w:p>
        </w:tc>
        <w:tc>
          <w:tcPr>
            <w:tcW w:w="3136" w:type="dxa"/>
            <w:vAlign w:val="center"/>
          </w:tcPr>
          <w:p w14:paraId="418592E8" w14:textId="77777777" w:rsidR="00F8481A" w:rsidRPr="00F8481A" w:rsidRDefault="00F8481A" w:rsidP="00F8481A">
            <w:pPr>
              <w:jc w:val="center"/>
              <w:rPr>
                <w:sz w:val="28"/>
                <w:szCs w:val="28"/>
              </w:rPr>
            </w:pPr>
            <w:r w:rsidRPr="00F8481A">
              <w:rPr>
                <w:sz w:val="28"/>
                <w:szCs w:val="28"/>
              </w:rPr>
              <w:t>≤ 2,5 m (Nêu cụ thể)</w:t>
            </w:r>
          </w:p>
        </w:tc>
      </w:tr>
      <w:tr w:rsidR="00F8481A" w:rsidRPr="00F8481A" w14:paraId="699F860B" w14:textId="77777777" w:rsidTr="00F8481A">
        <w:tc>
          <w:tcPr>
            <w:tcW w:w="647" w:type="dxa"/>
          </w:tcPr>
          <w:p w14:paraId="0B1F2C0E" w14:textId="77777777" w:rsidR="00F8481A" w:rsidRPr="00F8481A" w:rsidRDefault="00F8481A" w:rsidP="00F8481A">
            <w:pPr>
              <w:jc w:val="center"/>
              <w:rPr>
                <w:color w:val="000000"/>
                <w:sz w:val="28"/>
                <w:szCs w:val="28"/>
              </w:rPr>
            </w:pPr>
            <w:r w:rsidRPr="00F8481A">
              <w:rPr>
                <w:color w:val="000000"/>
                <w:sz w:val="28"/>
                <w:szCs w:val="28"/>
              </w:rPr>
              <w:t>33</w:t>
            </w:r>
          </w:p>
        </w:tc>
        <w:tc>
          <w:tcPr>
            <w:tcW w:w="4393" w:type="dxa"/>
          </w:tcPr>
          <w:p w14:paraId="45E9D440" w14:textId="77777777" w:rsidR="00F8481A" w:rsidRPr="00F8481A" w:rsidRDefault="00F8481A" w:rsidP="00F8481A">
            <w:pPr>
              <w:rPr>
                <w:sz w:val="28"/>
                <w:szCs w:val="28"/>
              </w:rPr>
            </w:pPr>
            <w:r w:rsidRPr="00F8481A">
              <w:rPr>
                <w:sz w:val="28"/>
                <w:szCs w:val="28"/>
              </w:rPr>
              <w:t>Bề rộng của lô quấn dây</w:t>
            </w:r>
          </w:p>
        </w:tc>
        <w:tc>
          <w:tcPr>
            <w:tcW w:w="1022" w:type="dxa"/>
          </w:tcPr>
          <w:p w14:paraId="368079CF" w14:textId="77777777" w:rsidR="00F8481A" w:rsidRPr="00F8481A" w:rsidRDefault="00F8481A" w:rsidP="00F8481A">
            <w:pPr>
              <w:jc w:val="center"/>
              <w:rPr>
                <w:sz w:val="28"/>
                <w:szCs w:val="28"/>
              </w:rPr>
            </w:pPr>
          </w:p>
        </w:tc>
        <w:tc>
          <w:tcPr>
            <w:tcW w:w="3136" w:type="dxa"/>
          </w:tcPr>
          <w:p w14:paraId="79CDDCE0" w14:textId="77777777" w:rsidR="00F8481A" w:rsidRPr="00F8481A" w:rsidRDefault="00F8481A" w:rsidP="00F8481A">
            <w:pPr>
              <w:jc w:val="center"/>
              <w:rPr>
                <w:sz w:val="28"/>
                <w:szCs w:val="28"/>
              </w:rPr>
            </w:pPr>
            <w:r w:rsidRPr="00F8481A">
              <w:rPr>
                <w:sz w:val="28"/>
                <w:szCs w:val="28"/>
              </w:rPr>
              <w:t>≤ 1,4 m (Nêu cụ thể)</w:t>
            </w:r>
          </w:p>
        </w:tc>
      </w:tr>
      <w:tr w:rsidR="00F8481A" w:rsidRPr="00F8481A" w14:paraId="29F76F73" w14:textId="77777777" w:rsidTr="00F8481A">
        <w:tc>
          <w:tcPr>
            <w:tcW w:w="647" w:type="dxa"/>
          </w:tcPr>
          <w:p w14:paraId="27E639D3" w14:textId="77777777" w:rsidR="00F8481A" w:rsidRPr="00F8481A" w:rsidRDefault="00F8481A" w:rsidP="00F8481A">
            <w:pPr>
              <w:jc w:val="center"/>
              <w:rPr>
                <w:color w:val="000000"/>
                <w:sz w:val="28"/>
                <w:szCs w:val="28"/>
              </w:rPr>
            </w:pPr>
            <w:r w:rsidRPr="00F8481A">
              <w:rPr>
                <w:color w:val="000000"/>
                <w:sz w:val="28"/>
                <w:szCs w:val="28"/>
              </w:rPr>
              <w:t>34</w:t>
            </w:r>
          </w:p>
        </w:tc>
        <w:tc>
          <w:tcPr>
            <w:tcW w:w="4393" w:type="dxa"/>
          </w:tcPr>
          <w:p w14:paraId="464527B9" w14:textId="77777777" w:rsidR="00F8481A" w:rsidRPr="00F8481A" w:rsidRDefault="00F8481A" w:rsidP="00F8481A">
            <w:pPr>
              <w:rPr>
                <w:sz w:val="28"/>
                <w:szCs w:val="28"/>
              </w:rPr>
            </w:pPr>
            <w:r w:rsidRPr="00F8481A">
              <w:rPr>
                <w:sz w:val="28"/>
                <w:szCs w:val="28"/>
              </w:rPr>
              <w:t>Chất liệu lô quấn dây</w:t>
            </w:r>
          </w:p>
        </w:tc>
        <w:tc>
          <w:tcPr>
            <w:tcW w:w="1022" w:type="dxa"/>
          </w:tcPr>
          <w:p w14:paraId="6611B667" w14:textId="77777777" w:rsidR="00F8481A" w:rsidRPr="00F8481A" w:rsidRDefault="00F8481A" w:rsidP="00F8481A">
            <w:pPr>
              <w:jc w:val="center"/>
              <w:rPr>
                <w:sz w:val="28"/>
                <w:szCs w:val="28"/>
              </w:rPr>
            </w:pPr>
          </w:p>
        </w:tc>
        <w:tc>
          <w:tcPr>
            <w:tcW w:w="3136" w:type="dxa"/>
          </w:tcPr>
          <w:p w14:paraId="508F7139" w14:textId="77777777" w:rsidR="00F8481A" w:rsidRPr="00F8481A" w:rsidRDefault="00F8481A" w:rsidP="00F8481A">
            <w:pPr>
              <w:jc w:val="center"/>
              <w:rPr>
                <w:sz w:val="28"/>
                <w:szCs w:val="28"/>
              </w:rPr>
            </w:pPr>
            <w:r w:rsidRPr="00F8481A">
              <w:rPr>
                <w:sz w:val="28"/>
                <w:szCs w:val="28"/>
              </w:rPr>
              <w:t>Nêu cụ thể</w:t>
            </w:r>
          </w:p>
        </w:tc>
      </w:tr>
    </w:tbl>
    <w:p w14:paraId="33C7CD01" w14:textId="6F0A4403" w:rsidR="002E01B1" w:rsidRPr="002E01B1" w:rsidRDefault="000B4EBD" w:rsidP="002E01B1">
      <w:pPr>
        <w:jc w:val="left"/>
        <w:rPr>
          <w:b/>
          <w:bCs/>
          <w:sz w:val="28"/>
        </w:rPr>
      </w:pPr>
      <w:r>
        <w:rPr>
          <w:b/>
          <w:sz w:val="28"/>
        </w:rPr>
        <w:t xml:space="preserve">3.1.9. </w:t>
      </w:r>
      <w:r w:rsidR="002E01B1" w:rsidRPr="00794186">
        <w:rPr>
          <w:b/>
          <w:sz w:val="28"/>
        </w:rPr>
        <w:t xml:space="preserve">Dây </w:t>
      </w:r>
      <w:r w:rsidR="002E01B1" w:rsidRPr="00794186">
        <w:rPr>
          <w:b/>
          <w:bCs/>
          <w:sz w:val="28"/>
        </w:rPr>
        <w:t>Cu/XLPE/PVC</w:t>
      </w:r>
      <w:r w:rsidR="002E01B1">
        <w:rPr>
          <w:b/>
          <w:bCs/>
          <w:sz w:val="28"/>
        </w:rPr>
        <w:t>-Fr</w:t>
      </w:r>
      <w:r w:rsidR="002E01B1" w:rsidRPr="00794186">
        <w:rPr>
          <w:b/>
          <w:bCs/>
          <w:sz w:val="28"/>
        </w:rPr>
        <w:t xml:space="preserve"> 2</w:t>
      </w:r>
      <w:r w:rsidR="002E01B1">
        <w:rPr>
          <w:b/>
          <w:bCs/>
          <w:sz w:val="28"/>
        </w:rPr>
        <w:t>4</w:t>
      </w:r>
      <w:r w:rsidR="002E01B1" w:rsidRPr="00794186">
        <w:rPr>
          <w:b/>
          <w:bCs/>
          <w:sz w:val="28"/>
        </w:rPr>
        <w:t>kV</w:t>
      </w:r>
      <w:r w:rsidR="002E01B1">
        <w:rPr>
          <w:b/>
          <w:bCs/>
          <w:sz w:val="28"/>
        </w:rPr>
        <w:t xml:space="preserve">-1x500, </w:t>
      </w:r>
      <w:r w:rsidR="002E01B1" w:rsidRPr="00794186">
        <w:rPr>
          <w:b/>
          <w:bCs/>
          <w:sz w:val="28"/>
        </w:rPr>
        <w:t>Cu/XLPE/PVC</w:t>
      </w:r>
      <w:r w:rsidR="002E01B1">
        <w:rPr>
          <w:b/>
          <w:bCs/>
          <w:sz w:val="28"/>
        </w:rPr>
        <w:t>-Fr</w:t>
      </w:r>
      <w:r w:rsidR="002E01B1" w:rsidRPr="00794186">
        <w:rPr>
          <w:b/>
          <w:bCs/>
          <w:sz w:val="28"/>
        </w:rPr>
        <w:t xml:space="preserve"> </w:t>
      </w:r>
      <w:r w:rsidR="002E01B1">
        <w:rPr>
          <w:b/>
          <w:bCs/>
          <w:sz w:val="28"/>
        </w:rPr>
        <w:t>35</w:t>
      </w:r>
      <w:r w:rsidR="002E01B1" w:rsidRPr="00794186">
        <w:rPr>
          <w:b/>
          <w:bCs/>
          <w:sz w:val="28"/>
        </w:rPr>
        <w:t>kV</w:t>
      </w:r>
      <w:r w:rsidR="002E01B1">
        <w:rPr>
          <w:b/>
          <w:bCs/>
          <w:sz w:val="28"/>
        </w:rPr>
        <w:t>-1x400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20"/>
        <w:gridCol w:w="990"/>
        <w:gridCol w:w="2160"/>
        <w:gridCol w:w="1834"/>
      </w:tblGrid>
      <w:tr w:rsidR="002E01B1" w:rsidRPr="000B4EBD" w14:paraId="636EDB49" w14:textId="77777777" w:rsidTr="000B4EBD">
        <w:trPr>
          <w:trHeight w:val="20"/>
          <w:tblHeader/>
        </w:trPr>
        <w:tc>
          <w:tcPr>
            <w:tcW w:w="810" w:type="dxa"/>
            <w:shd w:val="clear" w:color="auto" w:fill="auto"/>
            <w:vAlign w:val="center"/>
          </w:tcPr>
          <w:p w14:paraId="131079CE" w14:textId="77777777" w:rsidR="002E01B1" w:rsidRPr="000B4EBD" w:rsidRDefault="002E01B1" w:rsidP="002E01B1">
            <w:pPr>
              <w:widowControl w:val="0"/>
              <w:jc w:val="center"/>
              <w:rPr>
                <w:b/>
                <w:bCs/>
                <w:sz w:val="28"/>
                <w:szCs w:val="28"/>
              </w:rPr>
            </w:pPr>
            <w:r w:rsidRPr="000B4EBD">
              <w:rPr>
                <w:b/>
                <w:bCs/>
                <w:sz w:val="28"/>
                <w:szCs w:val="28"/>
              </w:rPr>
              <w:t>TT</w:t>
            </w:r>
          </w:p>
        </w:tc>
        <w:tc>
          <w:tcPr>
            <w:tcW w:w="3420" w:type="dxa"/>
            <w:shd w:val="clear" w:color="auto" w:fill="auto"/>
            <w:vAlign w:val="center"/>
          </w:tcPr>
          <w:p w14:paraId="7A1D9086" w14:textId="77777777" w:rsidR="002E01B1" w:rsidRPr="000B4EBD" w:rsidRDefault="002E01B1" w:rsidP="002E01B1">
            <w:pPr>
              <w:widowControl w:val="0"/>
              <w:jc w:val="center"/>
              <w:rPr>
                <w:b/>
                <w:bCs/>
                <w:sz w:val="28"/>
                <w:szCs w:val="28"/>
              </w:rPr>
            </w:pPr>
            <w:r w:rsidRPr="000B4EBD">
              <w:rPr>
                <w:b/>
                <w:bCs/>
                <w:sz w:val="28"/>
                <w:szCs w:val="28"/>
              </w:rPr>
              <w:t>Mô tả</w:t>
            </w:r>
          </w:p>
        </w:tc>
        <w:tc>
          <w:tcPr>
            <w:tcW w:w="990" w:type="dxa"/>
            <w:shd w:val="clear" w:color="auto" w:fill="auto"/>
            <w:vAlign w:val="center"/>
          </w:tcPr>
          <w:p w14:paraId="5B3E69D3" w14:textId="77777777" w:rsidR="002E01B1" w:rsidRPr="000B4EBD" w:rsidRDefault="002E01B1" w:rsidP="002E01B1">
            <w:pPr>
              <w:widowControl w:val="0"/>
              <w:jc w:val="center"/>
              <w:rPr>
                <w:b/>
                <w:bCs/>
                <w:sz w:val="28"/>
                <w:szCs w:val="28"/>
              </w:rPr>
            </w:pPr>
            <w:r w:rsidRPr="000B4EBD">
              <w:rPr>
                <w:b/>
                <w:bCs/>
                <w:sz w:val="28"/>
                <w:szCs w:val="28"/>
              </w:rPr>
              <w:t>Đơn vị</w:t>
            </w:r>
          </w:p>
        </w:tc>
        <w:tc>
          <w:tcPr>
            <w:tcW w:w="2160" w:type="dxa"/>
            <w:shd w:val="clear" w:color="auto" w:fill="auto"/>
            <w:vAlign w:val="center"/>
          </w:tcPr>
          <w:p w14:paraId="046EBB51" w14:textId="77777777" w:rsidR="002E01B1" w:rsidRPr="000B4EBD" w:rsidRDefault="002E01B1" w:rsidP="002E01B1">
            <w:pPr>
              <w:widowControl w:val="0"/>
              <w:jc w:val="center"/>
              <w:rPr>
                <w:b/>
                <w:bCs/>
                <w:sz w:val="28"/>
                <w:szCs w:val="28"/>
              </w:rPr>
            </w:pPr>
            <w:r w:rsidRPr="000B4EBD">
              <w:rPr>
                <w:b/>
                <w:bCs/>
                <w:sz w:val="28"/>
                <w:szCs w:val="28"/>
              </w:rPr>
              <w:t>Yêu cầu</w:t>
            </w:r>
          </w:p>
        </w:tc>
        <w:tc>
          <w:tcPr>
            <w:tcW w:w="1834" w:type="dxa"/>
            <w:vAlign w:val="center"/>
          </w:tcPr>
          <w:p w14:paraId="2714C8FA" w14:textId="7DE548C2" w:rsidR="002E01B1" w:rsidRPr="000B4EBD" w:rsidRDefault="002E01B1" w:rsidP="002E01B1">
            <w:pPr>
              <w:widowControl w:val="0"/>
              <w:jc w:val="center"/>
              <w:rPr>
                <w:b/>
                <w:bCs/>
                <w:sz w:val="28"/>
                <w:szCs w:val="28"/>
              </w:rPr>
            </w:pPr>
          </w:p>
        </w:tc>
      </w:tr>
      <w:tr w:rsidR="002E01B1" w:rsidRPr="000B4EBD" w14:paraId="29D7D3D5" w14:textId="77777777" w:rsidTr="000B4EBD">
        <w:trPr>
          <w:trHeight w:val="20"/>
          <w:tblHeader/>
        </w:trPr>
        <w:tc>
          <w:tcPr>
            <w:tcW w:w="810" w:type="dxa"/>
            <w:shd w:val="clear" w:color="auto" w:fill="auto"/>
            <w:vAlign w:val="center"/>
          </w:tcPr>
          <w:p w14:paraId="4A53283E" w14:textId="77777777" w:rsidR="002E01B1" w:rsidRPr="000B4EBD" w:rsidRDefault="002E01B1" w:rsidP="002E01B1">
            <w:pPr>
              <w:widowControl w:val="0"/>
              <w:jc w:val="center"/>
              <w:rPr>
                <w:b/>
                <w:bCs/>
                <w:sz w:val="28"/>
                <w:szCs w:val="28"/>
              </w:rPr>
            </w:pPr>
          </w:p>
        </w:tc>
        <w:tc>
          <w:tcPr>
            <w:tcW w:w="3420" w:type="dxa"/>
            <w:shd w:val="clear" w:color="auto" w:fill="auto"/>
            <w:vAlign w:val="center"/>
          </w:tcPr>
          <w:p w14:paraId="733BB966" w14:textId="77777777" w:rsidR="002E01B1" w:rsidRPr="000B4EBD" w:rsidRDefault="002E01B1" w:rsidP="002E01B1">
            <w:pPr>
              <w:widowControl w:val="0"/>
              <w:jc w:val="center"/>
              <w:rPr>
                <w:b/>
                <w:bCs/>
                <w:sz w:val="28"/>
                <w:szCs w:val="28"/>
              </w:rPr>
            </w:pPr>
          </w:p>
        </w:tc>
        <w:tc>
          <w:tcPr>
            <w:tcW w:w="990" w:type="dxa"/>
            <w:shd w:val="clear" w:color="auto" w:fill="auto"/>
            <w:vAlign w:val="center"/>
          </w:tcPr>
          <w:p w14:paraId="554466F4" w14:textId="77777777" w:rsidR="002E01B1" w:rsidRPr="000B4EBD" w:rsidRDefault="002E01B1" w:rsidP="002E01B1">
            <w:pPr>
              <w:widowControl w:val="0"/>
              <w:jc w:val="center"/>
              <w:rPr>
                <w:b/>
                <w:bCs/>
                <w:sz w:val="28"/>
                <w:szCs w:val="28"/>
              </w:rPr>
            </w:pPr>
          </w:p>
        </w:tc>
        <w:tc>
          <w:tcPr>
            <w:tcW w:w="2160" w:type="dxa"/>
            <w:shd w:val="clear" w:color="auto" w:fill="auto"/>
            <w:vAlign w:val="center"/>
          </w:tcPr>
          <w:p w14:paraId="3C2E83DF" w14:textId="7E79D3BB" w:rsidR="002E01B1" w:rsidRPr="000B4EBD" w:rsidRDefault="002E01B1" w:rsidP="002E01B1">
            <w:pPr>
              <w:widowControl w:val="0"/>
              <w:jc w:val="center"/>
              <w:rPr>
                <w:b/>
                <w:bCs/>
                <w:sz w:val="28"/>
                <w:szCs w:val="28"/>
              </w:rPr>
            </w:pPr>
            <w:r w:rsidRPr="000B4EBD">
              <w:rPr>
                <w:b/>
                <w:bCs/>
                <w:sz w:val="28"/>
                <w:szCs w:val="28"/>
              </w:rPr>
              <w:t>24kV</w:t>
            </w:r>
          </w:p>
        </w:tc>
        <w:tc>
          <w:tcPr>
            <w:tcW w:w="1834" w:type="dxa"/>
            <w:vAlign w:val="center"/>
          </w:tcPr>
          <w:p w14:paraId="5F85C4B2" w14:textId="64944F38" w:rsidR="002E01B1" w:rsidRPr="000B4EBD" w:rsidRDefault="002E01B1" w:rsidP="002E01B1">
            <w:pPr>
              <w:widowControl w:val="0"/>
              <w:jc w:val="center"/>
              <w:rPr>
                <w:b/>
                <w:bCs/>
                <w:sz w:val="28"/>
                <w:szCs w:val="28"/>
              </w:rPr>
            </w:pPr>
            <w:r w:rsidRPr="000B4EBD">
              <w:rPr>
                <w:b/>
                <w:bCs/>
                <w:sz w:val="28"/>
                <w:szCs w:val="28"/>
              </w:rPr>
              <w:t>35kV</w:t>
            </w:r>
          </w:p>
        </w:tc>
      </w:tr>
      <w:tr w:rsidR="00E52C29" w:rsidRPr="000B4EBD" w14:paraId="6FB96433" w14:textId="77777777" w:rsidTr="000B4EBD">
        <w:trPr>
          <w:trHeight w:val="20"/>
        </w:trPr>
        <w:tc>
          <w:tcPr>
            <w:tcW w:w="810" w:type="dxa"/>
            <w:shd w:val="clear" w:color="auto" w:fill="auto"/>
            <w:vAlign w:val="center"/>
          </w:tcPr>
          <w:p w14:paraId="2EDF6FC3" w14:textId="77777777" w:rsidR="00E52C29" w:rsidRPr="000B4EBD" w:rsidRDefault="00E52C29" w:rsidP="00E52C29">
            <w:pPr>
              <w:widowControl w:val="0"/>
              <w:jc w:val="center"/>
              <w:rPr>
                <w:sz w:val="28"/>
                <w:szCs w:val="28"/>
              </w:rPr>
            </w:pPr>
            <w:r w:rsidRPr="000B4EBD">
              <w:rPr>
                <w:sz w:val="28"/>
                <w:szCs w:val="28"/>
              </w:rPr>
              <w:t>1</w:t>
            </w:r>
          </w:p>
        </w:tc>
        <w:tc>
          <w:tcPr>
            <w:tcW w:w="3420" w:type="dxa"/>
            <w:shd w:val="clear" w:color="auto" w:fill="auto"/>
            <w:vAlign w:val="center"/>
          </w:tcPr>
          <w:p w14:paraId="4CCF696D" w14:textId="641EEB6B" w:rsidR="00E52C29" w:rsidRPr="000B4EBD" w:rsidRDefault="00E52C29" w:rsidP="00E52C29">
            <w:pPr>
              <w:widowControl w:val="0"/>
              <w:jc w:val="left"/>
              <w:rPr>
                <w:sz w:val="28"/>
                <w:szCs w:val="28"/>
              </w:rPr>
            </w:pPr>
            <w:r w:rsidRPr="000B4EBD">
              <w:rPr>
                <w:sz w:val="28"/>
                <w:szCs w:val="28"/>
              </w:rPr>
              <w:t>Nhà sản xuất/ Nước sản xuất</w:t>
            </w:r>
          </w:p>
        </w:tc>
        <w:tc>
          <w:tcPr>
            <w:tcW w:w="990" w:type="dxa"/>
            <w:shd w:val="clear" w:color="auto" w:fill="auto"/>
            <w:vAlign w:val="center"/>
          </w:tcPr>
          <w:p w14:paraId="4C0C4F6B" w14:textId="77777777" w:rsidR="00E52C29" w:rsidRPr="000B4EBD" w:rsidRDefault="00E52C29" w:rsidP="00E52C29">
            <w:pPr>
              <w:widowControl w:val="0"/>
              <w:jc w:val="center"/>
              <w:rPr>
                <w:sz w:val="28"/>
                <w:szCs w:val="28"/>
              </w:rPr>
            </w:pPr>
          </w:p>
        </w:tc>
        <w:tc>
          <w:tcPr>
            <w:tcW w:w="2160" w:type="dxa"/>
            <w:vAlign w:val="center"/>
          </w:tcPr>
          <w:p w14:paraId="0F4F8707" w14:textId="7BC4A6DA" w:rsidR="00E52C29" w:rsidRPr="000B4EBD" w:rsidRDefault="00E52C29" w:rsidP="00E52C29">
            <w:pPr>
              <w:widowControl w:val="0"/>
              <w:jc w:val="center"/>
              <w:rPr>
                <w:sz w:val="28"/>
                <w:szCs w:val="28"/>
              </w:rPr>
            </w:pPr>
            <w:r w:rsidRPr="000B4EBD">
              <w:rPr>
                <w:sz w:val="28"/>
                <w:szCs w:val="28"/>
              </w:rPr>
              <w:t>Nêu cụ thể</w:t>
            </w:r>
          </w:p>
        </w:tc>
        <w:tc>
          <w:tcPr>
            <w:tcW w:w="1834" w:type="dxa"/>
            <w:vAlign w:val="center"/>
          </w:tcPr>
          <w:p w14:paraId="78FBD222" w14:textId="5D644DB6" w:rsidR="00E52C29" w:rsidRPr="000B4EBD" w:rsidRDefault="00E52C29" w:rsidP="00E52C29">
            <w:pPr>
              <w:widowControl w:val="0"/>
              <w:jc w:val="center"/>
              <w:rPr>
                <w:sz w:val="28"/>
                <w:szCs w:val="28"/>
              </w:rPr>
            </w:pPr>
            <w:r w:rsidRPr="000B4EBD">
              <w:rPr>
                <w:sz w:val="28"/>
                <w:szCs w:val="28"/>
              </w:rPr>
              <w:t>Nêu cụ thể</w:t>
            </w:r>
          </w:p>
        </w:tc>
      </w:tr>
      <w:tr w:rsidR="00E52C29" w:rsidRPr="000B4EBD" w14:paraId="739985A7" w14:textId="77777777" w:rsidTr="000B4EBD">
        <w:trPr>
          <w:trHeight w:val="20"/>
        </w:trPr>
        <w:tc>
          <w:tcPr>
            <w:tcW w:w="810" w:type="dxa"/>
            <w:shd w:val="clear" w:color="auto" w:fill="auto"/>
            <w:vAlign w:val="center"/>
          </w:tcPr>
          <w:p w14:paraId="3645F07D" w14:textId="77777777" w:rsidR="00E52C29" w:rsidRPr="000B4EBD" w:rsidRDefault="00E52C29" w:rsidP="00E52C29">
            <w:pPr>
              <w:widowControl w:val="0"/>
              <w:jc w:val="center"/>
              <w:rPr>
                <w:sz w:val="28"/>
                <w:szCs w:val="28"/>
              </w:rPr>
            </w:pPr>
            <w:r w:rsidRPr="000B4EBD">
              <w:rPr>
                <w:sz w:val="28"/>
                <w:szCs w:val="28"/>
              </w:rPr>
              <w:t>2</w:t>
            </w:r>
          </w:p>
        </w:tc>
        <w:tc>
          <w:tcPr>
            <w:tcW w:w="3420" w:type="dxa"/>
            <w:shd w:val="clear" w:color="auto" w:fill="auto"/>
            <w:vAlign w:val="center"/>
          </w:tcPr>
          <w:p w14:paraId="3427BDE8" w14:textId="17982A97" w:rsidR="00E52C29" w:rsidRPr="000B4EBD" w:rsidRDefault="00E52C29" w:rsidP="00E52C29">
            <w:pPr>
              <w:widowControl w:val="0"/>
              <w:jc w:val="left"/>
              <w:rPr>
                <w:sz w:val="28"/>
                <w:szCs w:val="28"/>
              </w:rPr>
            </w:pPr>
            <w:r w:rsidRPr="000B4EBD">
              <w:rPr>
                <w:sz w:val="28"/>
                <w:szCs w:val="28"/>
              </w:rPr>
              <w:t>Năm sản xuất</w:t>
            </w:r>
          </w:p>
        </w:tc>
        <w:tc>
          <w:tcPr>
            <w:tcW w:w="990" w:type="dxa"/>
            <w:shd w:val="clear" w:color="auto" w:fill="auto"/>
            <w:vAlign w:val="center"/>
          </w:tcPr>
          <w:p w14:paraId="73AD4698" w14:textId="77777777" w:rsidR="00E52C29" w:rsidRPr="000B4EBD" w:rsidRDefault="00E52C29" w:rsidP="00E52C29">
            <w:pPr>
              <w:widowControl w:val="0"/>
              <w:jc w:val="center"/>
              <w:rPr>
                <w:sz w:val="28"/>
                <w:szCs w:val="28"/>
              </w:rPr>
            </w:pPr>
          </w:p>
        </w:tc>
        <w:tc>
          <w:tcPr>
            <w:tcW w:w="2160" w:type="dxa"/>
            <w:shd w:val="clear" w:color="auto" w:fill="auto"/>
            <w:vAlign w:val="center"/>
          </w:tcPr>
          <w:p w14:paraId="597A22D6" w14:textId="28FBAF3F" w:rsidR="00E52C29" w:rsidRPr="000B4EBD" w:rsidRDefault="00E52C29" w:rsidP="00E52C29">
            <w:pPr>
              <w:widowControl w:val="0"/>
              <w:jc w:val="center"/>
              <w:rPr>
                <w:sz w:val="28"/>
                <w:szCs w:val="28"/>
              </w:rPr>
            </w:pPr>
            <w:r w:rsidRPr="000B4EBD">
              <w:rPr>
                <w:sz w:val="28"/>
                <w:szCs w:val="28"/>
              </w:rPr>
              <w:t>Nêu cụ thể</w:t>
            </w:r>
          </w:p>
        </w:tc>
        <w:tc>
          <w:tcPr>
            <w:tcW w:w="1834" w:type="dxa"/>
            <w:vAlign w:val="center"/>
          </w:tcPr>
          <w:p w14:paraId="3D97620E" w14:textId="6C062B01" w:rsidR="00E52C29" w:rsidRPr="000B4EBD" w:rsidRDefault="00E52C29" w:rsidP="00E52C29">
            <w:pPr>
              <w:widowControl w:val="0"/>
              <w:jc w:val="center"/>
              <w:rPr>
                <w:sz w:val="28"/>
                <w:szCs w:val="28"/>
              </w:rPr>
            </w:pPr>
            <w:r w:rsidRPr="000B4EBD">
              <w:rPr>
                <w:sz w:val="28"/>
                <w:szCs w:val="28"/>
              </w:rPr>
              <w:t>Nêu cụ thể</w:t>
            </w:r>
          </w:p>
        </w:tc>
      </w:tr>
      <w:tr w:rsidR="00E52C29" w:rsidRPr="000B4EBD" w14:paraId="2F3763EE" w14:textId="77777777" w:rsidTr="000B4EBD">
        <w:trPr>
          <w:trHeight w:val="20"/>
        </w:trPr>
        <w:tc>
          <w:tcPr>
            <w:tcW w:w="810" w:type="dxa"/>
            <w:shd w:val="clear" w:color="auto" w:fill="auto"/>
            <w:vAlign w:val="center"/>
          </w:tcPr>
          <w:p w14:paraId="63A95E50" w14:textId="77777777" w:rsidR="00E52C29" w:rsidRPr="000B4EBD" w:rsidRDefault="00E52C29" w:rsidP="00E52C29">
            <w:pPr>
              <w:widowControl w:val="0"/>
              <w:jc w:val="center"/>
              <w:rPr>
                <w:sz w:val="28"/>
                <w:szCs w:val="28"/>
              </w:rPr>
            </w:pPr>
            <w:r w:rsidRPr="000B4EBD">
              <w:rPr>
                <w:sz w:val="28"/>
                <w:szCs w:val="28"/>
              </w:rPr>
              <w:t>3</w:t>
            </w:r>
          </w:p>
        </w:tc>
        <w:tc>
          <w:tcPr>
            <w:tcW w:w="3420" w:type="dxa"/>
            <w:shd w:val="clear" w:color="auto" w:fill="auto"/>
            <w:vAlign w:val="center"/>
          </w:tcPr>
          <w:p w14:paraId="73940CA2" w14:textId="0EC3C971" w:rsidR="00E52C29" w:rsidRPr="000B4EBD" w:rsidRDefault="00E52C29" w:rsidP="00E52C29">
            <w:pPr>
              <w:widowControl w:val="0"/>
              <w:jc w:val="left"/>
              <w:rPr>
                <w:sz w:val="28"/>
                <w:szCs w:val="28"/>
              </w:rPr>
            </w:pPr>
            <w:r w:rsidRPr="000B4EBD">
              <w:rPr>
                <w:sz w:val="28"/>
                <w:szCs w:val="28"/>
              </w:rPr>
              <w:t>Mã hiệu</w:t>
            </w:r>
          </w:p>
        </w:tc>
        <w:tc>
          <w:tcPr>
            <w:tcW w:w="990" w:type="dxa"/>
            <w:shd w:val="clear" w:color="auto" w:fill="auto"/>
            <w:vAlign w:val="center"/>
          </w:tcPr>
          <w:p w14:paraId="11B5A06F" w14:textId="77777777" w:rsidR="00E52C29" w:rsidRPr="000B4EBD" w:rsidRDefault="00E52C29" w:rsidP="00E52C29">
            <w:pPr>
              <w:widowControl w:val="0"/>
              <w:jc w:val="center"/>
              <w:rPr>
                <w:sz w:val="28"/>
                <w:szCs w:val="28"/>
              </w:rPr>
            </w:pPr>
          </w:p>
        </w:tc>
        <w:tc>
          <w:tcPr>
            <w:tcW w:w="2160" w:type="dxa"/>
            <w:shd w:val="clear" w:color="auto" w:fill="auto"/>
            <w:vAlign w:val="center"/>
          </w:tcPr>
          <w:p w14:paraId="7FD88648" w14:textId="75F8A798" w:rsidR="00E52C29" w:rsidRPr="000B4EBD" w:rsidRDefault="00E52C29" w:rsidP="00E52C29">
            <w:pPr>
              <w:widowControl w:val="0"/>
              <w:jc w:val="center"/>
              <w:rPr>
                <w:sz w:val="28"/>
                <w:szCs w:val="28"/>
              </w:rPr>
            </w:pPr>
            <w:r w:rsidRPr="000B4EBD">
              <w:rPr>
                <w:sz w:val="28"/>
                <w:szCs w:val="28"/>
              </w:rPr>
              <w:t>Nêu cụ thể</w:t>
            </w:r>
          </w:p>
        </w:tc>
        <w:tc>
          <w:tcPr>
            <w:tcW w:w="1834" w:type="dxa"/>
            <w:vAlign w:val="center"/>
          </w:tcPr>
          <w:p w14:paraId="30A46EB2" w14:textId="43ACA57F" w:rsidR="00E52C29" w:rsidRPr="000B4EBD" w:rsidRDefault="00E52C29" w:rsidP="00E52C29">
            <w:pPr>
              <w:widowControl w:val="0"/>
              <w:jc w:val="center"/>
              <w:rPr>
                <w:sz w:val="28"/>
                <w:szCs w:val="28"/>
              </w:rPr>
            </w:pPr>
            <w:r w:rsidRPr="000B4EBD">
              <w:rPr>
                <w:sz w:val="28"/>
                <w:szCs w:val="28"/>
              </w:rPr>
              <w:t>Nêu cụ thể</w:t>
            </w:r>
          </w:p>
        </w:tc>
      </w:tr>
      <w:tr w:rsidR="00E52C29" w:rsidRPr="000B4EBD" w14:paraId="17688847" w14:textId="77777777" w:rsidTr="000B4EBD">
        <w:trPr>
          <w:trHeight w:val="20"/>
        </w:trPr>
        <w:tc>
          <w:tcPr>
            <w:tcW w:w="810" w:type="dxa"/>
            <w:shd w:val="clear" w:color="auto" w:fill="auto"/>
            <w:vAlign w:val="center"/>
          </w:tcPr>
          <w:p w14:paraId="7B015CF3" w14:textId="77777777" w:rsidR="00E52C29" w:rsidRPr="000B4EBD" w:rsidRDefault="00E52C29" w:rsidP="00E52C29">
            <w:pPr>
              <w:widowControl w:val="0"/>
              <w:jc w:val="center"/>
              <w:rPr>
                <w:sz w:val="28"/>
                <w:szCs w:val="28"/>
              </w:rPr>
            </w:pPr>
            <w:r w:rsidRPr="000B4EBD">
              <w:rPr>
                <w:sz w:val="28"/>
                <w:szCs w:val="28"/>
              </w:rPr>
              <w:t>4</w:t>
            </w:r>
          </w:p>
        </w:tc>
        <w:tc>
          <w:tcPr>
            <w:tcW w:w="3420" w:type="dxa"/>
            <w:shd w:val="clear" w:color="auto" w:fill="auto"/>
            <w:vAlign w:val="center"/>
          </w:tcPr>
          <w:p w14:paraId="7E57DF05" w14:textId="6A0739CD" w:rsidR="00E52C29" w:rsidRPr="000B4EBD" w:rsidRDefault="00E52C29" w:rsidP="00E52C29">
            <w:pPr>
              <w:widowControl w:val="0"/>
              <w:jc w:val="left"/>
              <w:rPr>
                <w:sz w:val="28"/>
                <w:szCs w:val="28"/>
              </w:rPr>
            </w:pPr>
            <w:r w:rsidRPr="000B4EBD">
              <w:rPr>
                <w:sz w:val="28"/>
                <w:szCs w:val="28"/>
              </w:rPr>
              <w:t>Nhãn hiệu</w:t>
            </w:r>
          </w:p>
        </w:tc>
        <w:tc>
          <w:tcPr>
            <w:tcW w:w="990" w:type="dxa"/>
            <w:shd w:val="clear" w:color="auto" w:fill="auto"/>
            <w:vAlign w:val="center"/>
          </w:tcPr>
          <w:p w14:paraId="0C13AFB1" w14:textId="77777777" w:rsidR="00E52C29" w:rsidRPr="000B4EBD" w:rsidRDefault="00E52C29" w:rsidP="00E52C29">
            <w:pPr>
              <w:widowControl w:val="0"/>
              <w:jc w:val="center"/>
              <w:rPr>
                <w:sz w:val="28"/>
                <w:szCs w:val="28"/>
              </w:rPr>
            </w:pPr>
          </w:p>
        </w:tc>
        <w:tc>
          <w:tcPr>
            <w:tcW w:w="2160" w:type="dxa"/>
            <w:shd w:val="clear" w:color="auto" w:fill="auto"/>
            <w:vAlign w:val="center"/>
          </w:tcPr>
          <w:p w14:paraId="6A47C9ED" w14:textId="12CD8F54" w:rsidR="00E52C29" w:rsidRPr="000B4EBD" w:rsidRDefault="00E52C29" w:rsidP="00E52C29">
            <w:pPr>
              <w:widowControl w:val="0"/>
              <w:jc w:val="center"/>
              <w:rPr>
                <w:sz w:val="28"/>
                <w:szCs w:val="28"/>
              </w:rPr>
            </w:pPr>
            <w:r w:rsidRPr="000B4EBD">
              <w:rPr>
                <w:sz w:val="28"/>
                <w:szCs w:val="28"/>
              </w:rPr>
              <w:t>Nêu cụ thể</w:t>
            </w:r>
          </w:p>
        </w:tc>
        <w:tc>
          <w:tcPr>
            <w:tcW w:w="1834" w:type="dxa"/>
            <w:vAlign w:val="center"/>
          </w:tcPr>
          <w:p w14:paraId="5F1A84E1" w14:textId="5155D4C6" w:rsidR="00E52C29" w:rsidRPr="000B4EBD" w:rsidRDefault="00E52C29" w:rsidP="00E52C29">
            <w:pPr>
              <w:widowControl w:val="0"/>
              <w:jc w:val="center"/>
              <w:rPr>
                <w:sz w:val="28"/>
                <w:szCs w:val="28"/>
              </w:rPr>
            </w:pPr>
            <w:r w:rsidRPr="000B4EBD">
              <w:rPr>
                <w:sz w:val="28"/>
                <w:szCs w:val="28"/>
              </w:rPr>
              <w:t>Nêu cụ thể</w:t>
            </w:r>
          </w:p>
        </w:tc>
      </w:tr>
      <w:tr w:rsidR="002E01B1" w:rsidRPr="000B4EBD" w14:paraId="06623922" w14:textId="77777777" w:rsidTr="000B4EBD">
        <w:trPr>
          <w:trHeight w:val="20"/>
        </w:trPr>
        <w:tc>
          <w:tcPr>
            <w:tcW w:w="810" w:type="dxa"/>
            <w:shd w:val="clear" w:color="auto" w:fill="auto"/>
            <w:vAlign w:val="center"/>
          </w:tcPr>
          <w:p w14:paraId="2040CBC9" w14:textId="77777777" w:rsidR="002E01B1" w:rsidRPr="000B4EBD" w:rsidRDefault="002E01B1" w:rsidP="002E01B1">
            <w:pPr>
              <w:widowControl w:val="0"/>
              <w:jc w:val="center"/>
              <w:rPr>
                <w:sz w:val="28"/>
                <w:szCs w:val="28"/>
              </w:rPr>
            </w:pPr>
            <w:r w:rsidRPr="000B4EBD">
              <w:rPr>
                <w:sz w:val="28"/>
                <w:szCs w:val="28"/>
              </w:rPr>
              <w:t>5</w:t>
            </w:r>
          </w:p>
        </w:tc>
        <w:tc>
          <w:tcPr>
            <w:tcW w:w="3420" w:type="dxa"/>
            <w:shd w:val="clear" w:color="auto" w:fill="auto"/>
            <w:vAlign w:val="center"/>
          </w:tcPr>
          <w:p w14:paraId="70D69623" w14:textId="77777777" w:rsidR="002E01B1" w:rsidRPr="000B4EBD" w:rsidRDefault="002E01B1" w:rsidP="002E01B1">
            <w:pPr>
              <w:widowControl w:val="0"/>
              <w:jc w:val="left"/>
              <w:rPr>
                <w:sz w:val="28"/>
                <w:szCs w:val="28"/>
              </w:rPr>
            </w:pPr>
            <w:r w:rsidRPr="000B4EBD">
              <w:rPr>
                <w:sz w:val="28"/>
                <w:szCs w:val="28"/>
              </w:rPr>
              <w:t>Lõi dẫn điện</w:t>
            </w:r>
          </w:p>
        </w:tc>
        <w:tc>
          <w:tcPr>
            <w:tcW w:w="990" w:type="dxa"/>
            <w:shd w:val="clear" w:color="auto" w:fill="auto"/>
            <w:vAlign w:val="center"/>
          </w:tcPr>
          <w:p w14:paraId="734ABECA" w14:textId="77777777" w:rsidR="002E01B1" w:rsidRPr="000B4EBD" w:rsidRDefault="002E01B1" w:rsidP="002E01B1">
            <w:pPr>
              <w:widowControl w:val="0"/>
              <w:jc w:val="center"/>
              <w:rPr>
                <w:sz w:val="28"/>
                <w:szCs w:val="28"/>
              </w:rPr>
            </w:pPr>
          </w:p>
        </w:tc>
        <w:tc>
          <w:tcPr>
            <w:tcW w:w="2160" w:type="dxa"/>
            <w:shd w:val="clear" w:color="auto" w:fill="auto"/>
            <w:vAlign w:val="center"/>
          </w:tcPr>
          <w:p w14:paraId="158631D0" w14:textId="77777777" w:rsidR="002E01B1" w:rsidRPr="000B4EBD" w:rsidRDefault="002E01B1" w:rsidP="002E01B1">
            <w:pPr>
              <w:widowControl w:val="0"/>
              <w:jc w:val="center"/>
              <w:rPr>
                <w:sz w:val="28"/>
                <w:szCs w:val="28"/>
              </w:rPr>
            </w:pPr>
            <w:r w:rsidRPr="000B4EBD">
              <w:rPr>
                <w:sz w:val="28"/>
                <w:szCs w:val="28"/>
              </w:rPr>
              <w:t>Đồng</w:t>
            </w:r>
          </w:p>
        </w:tc>
        <w:tc>
          <w:tcPr>
            <w:tcW w:w="1834" w:type="dxa"/>
            <w:vAlign w:val="center"/>
          </w:tcPr>
          <w:p w14:paraId="5831B7BA" w14:textId="77777777" w:rsidR="002E01B1" w:rsidRPr="000B4EBD" w:rsidRDefault="002E01B1" w:rsidP="002E01B1">
            <w:pPr>
              <w:widowControl w:val="0"/>
              <w:jc w:val="center"/>
              <w:rPr>
                <w:sz w:val="28"/>
                <w:szCs w:val="28"/>
              </w:rPr>
            </w:pPr>
            <w:r w:rsidRPr="000B4EBD">
              <w:rPr>
                <w:sz w:val="28"/>
                <w:szCs w:val="28"/>
              </w:rPr>
              <w:t>Đồng</w:t>
            </w:r>
          </w:p>
        </w:tc>
      </w:tr>
      <w:tr w:rsidR="002E01B1" w:rsidRPr="000B4EBD" w14:paraId="65E03E72" w14:textId="77777777" w:rsidTr="000B4EBD">
        <w:trPr>
          <w:trHeight w:val="20"/>
        </w:trPr>
        <w:tc>
          <w:tcPr>
            <w:tcW w:w="810" w:type="dxa"/>
            <w:shd w:val="clear" w:color="auto" w:fill="auto"/>
            <w:vAlign w:val="center"/>
          </w:tcPr>
          <w:p w14:paraId="013689AC" w14:textId="77777777" w:rsidR="002E01B1" w:rsidRPr="000B4EBD" w:rsidRDefault="002E01B1" w:rsidP="002E01B1">
            <w:pPr>
              <w:widowControl w:val="0"/>
              <w:jc w:val="center"/>
              <w:rPr>
                <w:sz w:val="28"/>
                <w:szCs w:val="28"/>
              </w:rPr>
            </w:pPr>
            <w:r w:rsidRPr="000B4EBD">
              <w:rPr>
                <w:sz w:val="28"/>
                <w:szCs w:val="28"/>
              </w:rPr>
              <w:t>6</w:t>
            </w:r>
          </w:p>
        </w:tc>
        <w:tc>
          <w:tcPr>
            <w:tcW w:w="3420" w:type="dxa"/>
            <w:shd w:val="clear" w:color="auto" w:fill="auto"/>
            <w:vAlign w:val="center"/>
          </w:tcPr>
          <w:p w14:paraId="244C476E" w14:textId="77777777" w:rsidR="002E01B1" w:rsidRPr="000B4EBD" w:rsidRDefault="002E01B1" w:rsidP="002E01B1">
            <w:pPr>
              <w:widowControl w:val="0"/>
              <w:jc w:val="left"/>
              <w:rPr>
                <w:sz w:val="28"/>
                <w:szCs w:val="28"/>
              </w:rPr>
            </w:pPr>
            <w:r w:rsidRPr="000B4EBD">
              <w:rPr>
                <w:sz w:val="28"/>
                <w:szCs w:val="28"/>
              </w:rPr>
              <w:t>Số và tiết diện danh định của lõi cáp</w:t>
            </w:r>
          </w:p>
        </w:tc>
        <w:tc>
          <w:tcPr>
            <w:tcW w:w="990" w:type="dxa"/>
            <w:shd w:val="clear" w:color="auto" w:fill="auto"/>
            <w:vAlign w:val="center"/>
          </w:tcPr>
          <w:p w14:paraId="1D5D066E" w14:textId="77777777" w:rsidR="002E01B1" w:rsidRPr="000B4EBD" w:rsidRDefault="002E01B1" w:rsidP="002E01B1">
            <w:pPr>
              <w:widowControl w:val="0"/>
              <w:jc w:val="center"/>
              <w:rPr>
                <w:sz w:val="28"/>
                <w:szCs w:val="28"/>
              </w:rPr>
            </w:pPr>
            <w:r w:rsidRPr="000B4EBD">
              <w:rPr>
                <w:sz w:val="28"/>
                <w:szCs w:val="28"/>
              </w:rPr>
              <w:t>mm</w:t>
            </w:r>
            <w:r w:rsidRPr="000B4EBD">
              <w:rPr>
                <w:sz w:val="28"/>
                <w:szCs w:val="28"/>
                <w:vertAlign w:val="superscript"/>
              </w:rPr>
              <w:t>2</w:t>
            </w:r>
          </w:p>
        </w:tc>
        <w:tc>
          <w:tcPr>
            <w:tcW w:w="2160" w:type="dxa"/>
            <w:vAlign w:val="center"/>
          </w:tcPr>
          <w:p w14:paraId="14CC632C" w14:textId="77777777" w:rsidR="002E01B1" w:rsidRPr="000B4EBD" w:rsidRDefault="002E01B1" w:rsidP="002E01B1">
            <w:pPr>
              <w:widowControl w:val="0"/>
              <w:jc w:val="center"/>
              <w:rPr>
                <w:sz w:val="28"/>
                <w:szCs w:val="28"/>
              </w:rPr>
            </w:pPr>
          </w:p>
        </w:tc>
        <w:tc>
          <w:tcPr>
            <w:tcW w:w="1834" w:type="dxa"/>
            <w:vAlign w:val="center"/>
          </w:tcPr>
          <w:p w14:paraId="00054978" w14:textId="77777777" w:rsidR="002E01B1" w:rsidRPr="000B4EBD" w:rsidRDefault="002E01B1" w:rsidP="002E01B1">
            <w:pPr>
              <w:widowControl w:val="0"/>
              <w:jc w:val="center"/>
              <w:rPr>
                <w:sz w:val="28"/>
                <w:szCs w:val="28"/>
              </w:rPr>
            </w:pPr>
          </w:p>
        </w:tc>
      </w:tr>
      <w:tr w:rsidR="002E01B1" w:rsidRPr="000B4EBD" w14:paraId="0C05EAFB" w14:textId="77777777" w:rsidTr="000B4EBD">
        <w:trPr>
          <w:trHeight w:val="20"/>
        </w:trPr>
        <w:tc>
          <w:tcPr>
            <w:tcW w:w="810" w:type="dxa"/>
            <w:shd w:val="clear" w:color="auto" w:fill="auto"/>
            <w:vAlign w:val="center"/>
          </w:tcPr>
          <w:p w14:paraId="66C8864C" w14:textId="77777777" w:rsidR="002E01B1" w:rsidRPr="000B4EBD" w:rsidRDefault="002E01B1" w:rsidP="002E01B1">
            <w:pPr>
              <w:widowControl w:val="0"/>
              <w:jc w:val="center"/>
              <w:rPr>
                <w:sz w:val="28"/>
                <w:szCs w:val="28"/>
              </w:rPr>
            </w:pPr>
          </w:p>
        </w:tc>
        <w:tc>
          <w:tcPr>
            <w:tcW w:w="3420" w:type="dxa"/>
            <w:shd w:val="clear" w:color="auto" w:fill="auto"/>
            <w:vAlign w:val="center"/>
          </w:tcPr>
          <w:p w14:paraId="35D510B0" w14:textId="1D9F33E8" w:rsidR="002E01B1" w:rsidRPr="000B4EBD" w:rsidRDefault="002E01B1" w:rsidP="002E01B1">
            <w:pPr>
              <w:widowControl w:val="0"/>
              <w:jc w:val="left"/>
              <w:rPr>
                <w:sz w:val="28"/>
                <w:szCs w:val="28"/>
              </w:rPr>
            </w:pPr>
            <w:r w:rsidRPr="000B4EBD">
              <w:rPr>
                <w:sz w:val="28"/>
                <w:szCs w:val="28"/>
              </w:rPr>
              <w:t>1x500</w:t>
            </w:r>
          </w:p>
        </w:tc>
        <w:tc>
          <w:tcPr>
            <w:tcW w:w="990" w:type="dxa"/>
            <w:shd w:val="clear" w:color="auto" w:fill="auto"/>
            <w:vAlign w:val="center"/>
          </w:tcPr>
          <w:p w14:paraId="49EE0C2D" w14:textId="77777777" w:rsidR="002E01B1" w:rsidRPr="000B4EBD" w:rsidRDefault="002E01B1" w:rsidP="002E01B1">
            <w:pPr>
              <w:widowControl w:val="0"/>
              <w:jc w:val="center"/>
              <w:rPr>
                <w:sz w:val="28"/>
                <w:szCs w:val="28"/>
              </w:rPr>
            </w:pPr>
            <w:r w:rsidRPr="000B4EBD">
              <w:rPr>
                <w:sz w:val="28"/>
                <w:szCs w:val="28"/>
              </w:rPr>
              <w:t>mm</w:t>
            </w:r>
            <w:r w:rsidRPr="000B4EBD">
              <w:rPr>
                <w:sz w:val="28"/>
                <w:szCs w:val="28"/>
                <w:vertAlign w:val="superscript"/>
              </w:rPr>
              <w:t>2</w:t>
            </w:r>
          </w:p>
        </w:tc>
        <w:tc>
          <w:tcPr>
            <w:tcW w:w="2160" w:type="dxa"/>
            <w:vAlign w:val="center"/>
          </w:tcPr>
          <w:p w14:paraId="4C55E4D3" w14:textId="509AF52A" w:rsidR="002E01B1" w:rsidRPr="000B4EBD" w:rsidRDefault="002E01B1" w:rsidP="002E01B1">
            <w:pPr>
              <w:widowControl w:val="0"/>
              <w:jc w:val="center"/>
              <w:rPr>
                <w:sz w:val="28"/>
                <w:szCs w:val="28"/>
                <w:lang w:val="nl-NL"/>
              </w:rPr>
            </w:pPr>
            <w:r w:rsidRPr="000B4EBD">
              <w:rPr>
                <w:sz w:val="28"/>
                <w:szCs w:val="28"/>
                <w:lang w:val="nl-NL"/>
              </w:rPr>
              <w:t>500</w:t>
            </w:r>
          </w:p>
        </w:tc>
        <w:tc>
          <w:tcPr>
            <w:tcW w:w="1834" w:type="dxa"/>
            <w:vAlign w:val="center"/>
          </w:tcPr>
          <w:p w14:paraId="163861A0" w14:textId="4F23483D" w:rsidR="002E01B1" w:rsidRPr="000B4EBD" w:rsidRDefault="002E01B1" w:rsidP="002E01B1">
            <w:pPr>
              <w:widowControl w:val="0"/>
              <w:jc w:val="center"/>
              <w:rPr>
                <w:sz w:val="28"/>
                <w:szCs w:val="28"/>
                <w:lang w:val="nl-NL"/>
              </w:rPr>
            </w:pPr>
          </w:p>
        </w:tc>
      </w:tr>
      <w:tr w:rsidR="002E01B1" w:rsidRPr="000B4EBD" w14:paraId="286DD20F" w14:textId="77777777" w:rsidTr="000B4EBD">
        <w:trPr>
          <w:trHeight w:val="20"/>
        </w:trPr>
        <w:tc>
          <w:tcPr>
            <w:tcW w:w="810" w:type="dxa"/>
            <w:shd w:val="clear" w:color="auto" w:fill="auto"/>
            <w:vAlign w:val="center"/>
          </w:tcPr>
          <w:p w14:paraId="5A1446F8" w14:textId="77777777" w:rsidR="002E01B1" w:rsidRPr="000B4EBD" w:rsidRDefault="002E01B1" w:rsidP="002E01B1">
            <w:pPr>
              <w:widowControl w:val="0"/>
              <w:jc w:val="center"/>
              <w:rPr>
                <w:sz w:val="28"/>
                <w:szCs w:val="28"/>
              </w:rPr>
            </w:pPr>
          </w:p>
        </w:tc>
        <w:tc>
          <w:tcPr>
            <w:tcW w:w="3420" w:type="dxa"/>
            <w:shd w:val="clear" w:color="auto" w:fill="auto"/>
            <w:vAlign w:val="center"/>
          </w:tcPr>
          <w:p w14:paraId="56F3833D" w14:textId="448ECB5D" w:rsidR="002E01B1" w:rsidRPr="000B4EBD" w:rsidRDefault="002E01B1" w:rsidP="002E01B1">
            <w:pPr>
              <w:widowControl w:val="0"/>
              <w:jc w:val="left"/>
              <w:rPr>
                <w:sz w:val="28"/>
                <w:szCs w:val="28"/>
              </w:rPr>
            </w:pPr>
            <w:r w:rsidRPr="000B4EBD">
              <w:rPr>
                <w:sz w:val="28"/>
                <w:szCs w:val="28"/>
              </w:rPr>
              <w:t>1x400</w:t>
            </w:r>
          </w:p>
        </w:tc>
        <w:tc>
          <w:tcPr>
            <w:tcW w:w="990" w:type="dxa"/>
            <w:shd w:val="clear" w:color="auto" w:fill="auto"/>
            <w:vAlign w:val="center"/>
          </w:tcPr>
          <w:p w14:paraId="56FEB19F" w14:textId="77777777" w:rsidR="002E01B1" w:rsidRPr="000B4EBD" w:rsidRDefault="002E01B1" w:rsidP="002E01B1">
            <w:pPr>
              <w:widowControl w:val="0"/>
              <w:jc w:val="center"/>
              <w:rPr>
                <w:sz w:val="28"/>
                <w:szCs w:val="28"/>
              </w:rPr>
            </w:pPr>
            <w:r w:rsidRPr="000B4EBD">
              <w:rPr>
                <w:sz w:val="28"/>
                <w:szCs w:val="28"/>
              </w:rPr>
              <w:t>mm</w:t>
            </w:r>
            <w:r w:rsidRPr="000B4EBD">
              <w:rPr>
                <w:sz w:val="28"/>
                <w:szCs w:val="28"/>
                <w:vertAlign w:val="superscript"/>
              </w:rPr>
              <w:t>2</w:t>
            </w:r>
          </w:p>
        </w:tc>
        <w:tc>
          <w:tcPr>
            <w:tcW w:w="2160" w:type="dxa"/>
            <w:vAlign w:val="center"/>
          </w:tcPr>
          <w:p w14:paraId="03F10146" w14:textId="17972CD2" w:rsidR="002E01B1" w:rsidRPr="000B4EBD" w:rsidRDefault="002E01B1" w:rsidP="002E01B1">
            <w:pPr>
              <w:widowControl w:val="0"/>
              <w:jc w:val="center"/>
              <w:rPr>
                <w:sz w:val="28"/>
                <w:szCs w:val="28"/>
                <w:lang w:val="nl-NL"/>
              </w:rPr>
            </w:pPr>
          </w:p>
        </w:tc>
        <w:tc>
          <w:tcPr>
            <w:tcW w:w="1834" w:type="dxa"/>
            <w:vAlign w:val="center"/>
          </w:tcPr>
          <w:p w14:paraId="4FCA8C1B" w14:textId="492FF052" w:rsidR="002E01B1" w:rsidRPr="000B4EBD" w:rsidRDefault="002E01B1" w:rsidP="002E01B1">
            <w:pPr>
              <w:widowControl w:val="0"/>
              <w:jc w:val="center"/>
              <w:rPr>
                <w:sz w:val="28"/>
                <w:szCs w:val="28"/>
                <w:lang w:val="nl-NL"/>
              </w:rPr>
            </w:pPr>
            <w:r w:rsidRPr="000B4EBD">
              <w:rPr>
                <w:sz w:val="28"/>
                <w:szCs w:val="28"/>
                <w:lang w:val="nl-NL"/>
              </w:rPr>
              <w:t>400</w:t>
            </w:r>
          </w:p>
        </w:tc>
      </w:tr>
      <w:tr w:rsidR="002E01B1" w:rsidRPr="000B4EBD" w14:paraId="1F5B35A6" w14:textId="77777777" w:rsidTr="000B4EBD">
        <w:trPr>
          <w:trHeight w:val="20"/>
        </w:trPr>
        <w:tc>
          <w:tcPr>
            <w:tcW w:w="810" w:type="dxa"/>
            <w:shd w:val="clear" w:color="auto" w:fill="auto"/>
            <w:vAlign w:val="center"/>
          </w:tcPr>
          <w:p w14:paraId="3EF3592F" w14:textId="77777777" w:rsidR="002E01B1" w:rsidRPr="000B4EBD" w:rsidRDefault="002E01B1" w:rsidP="002E01B1">
            <w:pPr>
              <w:widowControl w:val="0"/>
              <w:jc w:val="center"/>
              <w:rPr>
                <w:sz w:val="28"/>
                <w:szCs w:val="28"/>
              </w:rPr>
            </w:pPr>
            <w:r w:rsidRPr="000B4EBD">
              <w:rPr>
                <w:sz w:val="28"/>
                <w:szCs w:val="28"/>
              </w:rPr>
              <w:t>9</w:t>
            </w:r>
          </w:p>
        </w:tc>
        <w:tc>
          <w:tcPr>
            <w:tcW w:w="3420" w:type="dxa"/>
            <w:shd w:val="clear" w:color="auto" w:fill="auto"/>
            <w:vAlign w:val="center"/>
          </w:tcPr>
          <w:p w14:paraId="18B126CF" w14:textId="77777777" w:rsidR="002E01B1" w:rsidRPr="000B4EBD" w:rsidRDefault="002E01B1" w:rsidP="002E01B1">
            <w:pPr>
              <w:widowControl w:val="0"/>
              <w:jc w:val="left"/>
              <w:rPr>
                <w:sz w:val="28"/>
                <w:szCs w:val="28"/>
              </w:rPr>
            </w:pPr>
            <w:r w:rsidRPr="000B4EBD">
              <w:rPr>
                <w:sz w:val="28"/>
                <w:szCs w:val="28"/>
              </w:rPr>
              <w:t>Số sợi đồng của lõi cáp</w:t>
            </w:r>
          </w:p>
        </w:tc>
        <w:tc>
          <w:tcPr>
            <w:tcW w:w="990" w:type="dxa"/>
            <w:shd w:val="clear" w:color="auto" w:fill="auto"/>
            <w:vAlign w:val="center"/>
          </w:tcPr>
          <w:p w14:paraId="5F2A98A8" w14:textId="77777777" w:rsidR="002E01B1" w:rsidRPr="000B4EBD" w:rsidRDefault="002E01B1" w:rsidP="002E01B1">
            <w:pPr>
              <w:widowControl w:val="0"/>
              <w:jc w:val="center"/>
              <w:rPr>
                <w:sz w:val="28"/>
                <w:szCs w:val="28"/>
              </w:rPr>
            </w:pPr>
            <w:r w:rsidRPr="000B4EBD">
              <w:rPr>
                <w:sz w:val="28"/>
                <w:szCs w:val="28"/>
              </w:rPr>
              <w:t>sợi</w:t>
            </w:r>
          </w:p>
        </w:tc>
        <w:tc>
          <w:tcPr>
            <w:tcW w:w="2160" w:type="dxa"/>
            <w:vAlign w:val="center"/>
          </w:tcPr>
          <w:p w14:paraId="002F4D7C" w14:textId="77777777" w:rsidR="002E01B1" w:rsidRPr="000B4EBD" w:rsidRDefault="002E01B1" w:rsidP="002E01B1">
            <w:pPr>
              <w:widowControl w:val="0"/>
              <w:jc w:val="center"/>
              <w:rPr>
                <w:sz w:val="28"/>
                <w:szCs w:val="28"/>
              </w:rPr>
            </w:pPr>
          </w:p>
        </w:tc>
        <w:tc>
          <w:tcPr>
            <w:tcW w:w="1834" w:type="dxa"/>
            <w:vAlign w:val="center"/>
          </w:tcPr>
          <w:p w14:paraId="31BC4977" w14:textId="77777777" w:rsidR="002E01B1" w:rsidRPr="000B4EBD" w:rsidRDefault="002E01B1" w:rsidP="002E01B1">
            <w:pPr>
              <w:widowControl w:val="0"/>
              <w:jc w:val="center"/>
              <w:rPr>
                <w:sz w:val="28"/>
                <w:szCs w:val="28"/>
              </w:rPr>
            </w:pPr>
          </w:p>
        </w:tc>
      </w:tr>
      <w:tr w:rsidR="00E52C29" w:rsidRPr="000B4EBD" w14:paraId="20C9AF49" w14:textId="77777777" w:rsidTr="000B4EBD">
        <w:trPr>
          <w:trHeight w:val="20"/>
        </w:trPr>
        <w:tc>
          <w:tcPr>
            <w:tcW w:w="810" w:type="dxa"/>
            <w:shd w:val="clear" w:color="auto" w:fill="auto"/>
            <w:vAlign w:val="center"/>
          </w:tcPr>
          <w:p w14:paraId="0925D3E3" w14:textId="77777777" w:rsidR="00E52C29" w:rsidRPr="000B4EBD" w:rsidRDefault="00E52C29" w:rsidP="00E52C29">
            <w:pPr>
              <w:widowControl w:val="0"/>
              <w:jc w:val="center"/>
              <w:rPr>
                <w:sz w:val="28"/>
                <w:szCs w:val="28"/>
              </w:rPr>
            </w:pPr>
          </w:p>
        </w:tc>
        <w:tc>
          <w:tcPr>
            <w:tcW w:w="3420" w:type="dxa"/>
            <w:shd w:val="clear" w:color="auto" w:fill="auto"/>
            <w:vAlign w:val="center"/>
          </w:tcPr>
          <w:p w14:paraId="0B3E4FE2" w14:textId="2A323A12" w:rsidR="00E52C29" w:rsidRPr="000B4EBD" w:rsidRDefault="00E52C29" w:rsidP="00E52C29">
            <w:pPr>
              <w:widowControl w:val="0"/>
              <w:jc w:val="left"/>
              <w:rPr>
                <w:sz w:val="28"/>
                <w:szCs w:val="28"/>
              </w:rPr>
            </w:pPr>
            <w:r w:rsidRPr="000B4EBD">
              <w:rPr>
                <w:sz w:val="28"/>
                <w:szCs w:val="28"/>
              </w:rPr>
              <w:t>1x500</w:t>
            </w:r>
          </w:p>
        </w:tc>
        <w:tc>
          <w:tcPr>
            <w:tcW w:w="990" w:type="dxa"/>
            <w:shd w:val="clear" w:color="auto" w:fill="auto"/>
            <w:vAlign w:val="center"/>
          </w:tcPr>
          <w:p w14:paraId="708B4F37" w14:textId="77777777" w:rsidR="00E52C29" w:rsidRPr="000B4EBD" w:rsidRDefault="00E52C29" w:rsidP="00E52C29">
            <w:pPr>
              <w:widowControl w:val="0"/>
              <w:jc w:val="center"/>
              <w:rPr>
                <w:sz w:val="28"/>
                <w:szCs w:val="28"/>
              </w:rPr>
            </w:pPr>
            <w:r w:rsidRPr="000B4EBD">
              <w:rPr>
                <w:sz w:val="28"/>
                <w:szCs w:val="28"/>
              </w:rPr>
              <w:t>sợi</w:t>
            </w:r>
          </w:p>
        </w:tc>
        <w:tc>
          <w:tcPr>
            <w:tcW w:w="2160" w:type="dxa"/>
            <w:vAlign w:val="center"/>
          </w:tcPr>
          <w:p w14:paraId="2B6AE113" w14:textId="22FCC508" w:rsidR="00E52C29" w:rsidRPr="000B4EBD" w:rsidRDefault="00E52C29" w:rsidP="00E52C29">
            <w:pPr>
              <w:widowControl w:val="0"/>
              <w:jc w:val="center"/>
              <w:rPr>
                <w:sz w:val="28"/>
                <w:szCs w:val="28"/>
              </w:rPr>
            </w:pPr>
            <w:r w:rsidRPr="000B4EBD">
              <w:rPr>
                <w:sz w:val="28"/>
                <w:szCs w:val="28"/>
              </w:rPr>
              <w:t>≥ 61</w:t>
            </w:r>
          </w:p>
        </w:tc>
        <w:tc>
          <w:tcPr>
            <w:tcW w:w="1834" w:type="dxa"/>
            <w:vAlign w:val="center"/>
          </w:tcPr>
          <w:p w14:paraId="3E49658D" w14:textId="6FD656C4" w:rsidR="00E52C29" w:rsidRPr="000B4EBD" w:rsidRDefault="00E52C29" w:rsidP="00E52C29">
            <w:pPr>
              <w:widowControl w:val="0"/>
              <w:jc w:val="center"/>
              <w:rPr>
                <w:sz w:val="28"/>
                <w:szCs w:val="28"/>
              </w:rPr>
            </w:pPr>
          </w:p>
        </w:tc>
      </w:tr>
      <w:tr w:rsidR="00E52C29" w:rsidRPr="000B4EBD" w14:paraId="0C1E1C74" w14:textId="77777777" w:rsidTr="000B4EBD">
        <w:trPr>
          <w:trHeight w:val="20"/>
        </w:trPr>
        <w:tc>
          <w:tcPr>
            <w:tcW w:w="810" w:type="dxa"/>
            <w:shd w:val="clear" w:color="auto" w:fill="auto"/>
            <w:vAlign w:val="center"/>
          </w:tcPr>
          <w:p w14:paraId="74564DEC" w14:textId="77777777" w:rsidR="00E52C29" w:rsidRPr="000B4EBD" w:rsidRDefault="00E52C29" w:rsidP="00E52C29">
            <w:pPr>
              <w:widowControl w:val="0"/>
              <w:jc w:val="center"/>
              <w:rPr>
                <w:sz w:val="28"/>
                <w:szCs w:val="28"/>
              </w:rPr>
            </w:pPr>
          </w:p>
        </w:tc>
        <w:tc>
          <w:tcPr>
            <w:tcW w:w="3420" w:type="dxa"/>
            <w:shd w:val="clear" w:color="auto" w:fill="auto"/>
            <w:vAlign w:val="center"/>
          </w:tcPr>
          <w:p w14:paraId="2DF83EBC" w14:textId="38D3B78B" w:rsidR="00E52C29" w:rsidRPr="000B4EBD" w:rsidRDefault="00E52C29" w:rsidP="00E52C29">
            <w:pPr>
              <w:widowControl w:val="0"/>
              <w:jc w:val="left"/>
              <w:rPr>
                <w:sz w:val="28"/>
                <w:szCs w:val="28"/>
              </w:rPr>
            </w:pPr>
            <w:r w:rsidRPr="000B4EBD">
              <w:rPr>
                <w:sz w:val="28"/>
                <w:szCs w:val="28"/>
              </w:rPr>
              <w:t>1x400</w:t>
            </w:r>
          </w:p>
        </w:tc>
        <w:tc>
          <w:tcPr>
            <w:tcW w:w="990" w:type="dxa"/>
            <w:shd w:val="clear" w:color="auto" w:fill="auto"/>
            <w:vAlign w:val="center"/>
          </w:tcPr>
          <w:p w14:paraId="278B90A2" w14:textId="77777777" w:rsidR="00E52C29" w:rsidRPr="000B4EBD" w:rsidRDefault="00E52C29" w:rsidP="00E52C29">
            <w:pPr>
              <w:widowControl w:val="0"/>
              <w:jc w:val="center"/>
              <w:rPr>
                <w:sz w:val="28"/>
                <w:szCs w:val="28"/>
              </w:rPr>
            </w:pPr>
            <w:r w:rsidRPr="000B4EBD">
              <w:rPr>
                <w:sz w:val="28"/>
                <w:szCs w:val="28"/>
              </w:rPr>
              <w:t>sợi</w:t>
            </w:r>
          </w:p>
        </w:tc>
        <w:tc>
          <w:tcPr>
            <w:tcW w:w="2160" w:type="dxa"/>
            <w:vAlign w:val="center"/>
          </w:tcPr>
          <w:p w14:paraId="303864A1" w14:textId="0CCB93E5" w:rsidR="00E52C29" w:rsidRPr="000B4EBD" w:rsidRDefault="00E52C29" w:rsidP="00E52C29">
            <w:pPr>
              <w:widowControl w:val="0"/>
              <w:jc w:val="center"/>
              <w:rPr>
                <w:sz w:val="28"/>
                <w:szCs w:val="28"/>
              </w:rPr>
            </w:pPr>
          </w:p>
        </w:tc>
        <w:tc>
          <w:tcPr>
            <w:tcW w:w="1834" w:type="dxa"/>
            <w:vAlign w:val="center"/>
          </w:tcPr>
          <w:p w14:paraId="7E793CCA" w14:textId="68359E14" w:rsidR="00E52C29" w:rsidRPr="000B4EBD" w:rsidRDefault="00E52C29" w:rsidP="00E52C29">
            <w:pPr>
              <w:widowControl w:val="0"/>
              <w:jc w:val="center"/>
              <w:rPr>
                <w:sz w:val="28"/>
                <w:szCs w:val="28"/>
              </w:rPr>
            </w:pPr>
            <w:r w:rsidRPr="000B4EBD">
              <w:rPr>
                <w:sz w:val="28"/>
                <w:szCs w:val="28"/>
              </w:rPr>
              <w:t>≥ 61</w:t>
            </w:r>
          </w:p>
        </w:tc>
      </w:tr>
      <w:tr w:rsidR="002E01B1" w:rsidRPr="000B4EBD" w14:paraId="1E28751E" w14:textId="77777777" w:rsidTr="000B4EBD">
        <w:trPr>
          <w:trHeight w:val="20"/>
        </w:trPr>
        <w:tc>
          <w:tcPr>
            <w:tcW w:w="810" w:type="dxa"/>
            <w:shd w:val="clear" w:color="auto" w:fill="auto"/>
            <w:vAlign w:val="center"/>
          </w:tcPr>
          <w:p w14:paraId="76839C03" w14:textId="77777777" w:rsidR="002E01B1" w:rsidRPr="000B4EBD" w:rsidRDefault="002E01B1" w:rsidP="002E01B1">
            <w:pPr>
              <w:widowControl w:val="0"/>
              <w:jc w:val="center"/>
              <w:rPr>
                <w:sz w:val="28"/>
                <w:szCs w:val="28"/>
              </w:rPr>
            </w:pPr>
            <w:r w:rsidRPr="000B4EBD">
              <w:rPr>
                <w:sz w:val="28"/>
                <w:szCs w:val="28"/>
              </w:rPr>
              <w:t>10</w:t>
            </w:r>
          </w:p>
        </w:tc>
        <w:tc>
          <w:tcPr>
            <w:tcW w:w="3420" w:type="dxa"/>
            <w:shd w:val="clear" w:color="auto" w:fill="auto"/>
            <w:vAlign w:val="center"/>
          </w:tcPr>
          <w:p w14:paraId="3205152E" w14:textId="77777777" w:rsidR="002E01B1" w:rsidRPr="000B4EBD" w:rsidRDefault="002E01B1" w:rsidP="002E01B1">
            <w:pPr>
              <w:widowControl w:val="0"/>
              <w:jc w:val="left"/>
              <w:rPr>
                <w:sz w:val="28"/>
                <w:szCs w:val="28"/>
              </w:rPr>
            </w:pPr>
            <w:r w:rsidRPr="000B4EBD">
              <w:rPr>
                <w:sz w:val="28"/>
                <w:szCs w:val="28"/>
              </w:rPr>
              <w:t>Đường kính của lõi cáp</w:t>
            </w:r>
          </w:p>
        </w:tc>
        <w:tc>
          <w:tcPr>
            <w:tcW w:w="990" w:type="dxa"/>
            <w:shd w:val="clear" w:color="auto" w:fill="auto"/>
            <w:vAlign w:val="center"/>
          </w:tcPr>
          <w:p w14:paraId="080A4361" w14:textId="77777777" w:rsidR="002E01B1" w:rsidRPr="000B4EBD" w:rsidRDefault="002E01B1" w:rsidP="002E01B1">
            <w:pPr>
              <w:widowControl w:val="0"/>
              <w:jc w:val="center"/>
              <w:rPr>
                <w:sz w:val="28"/>
                <w:szCs w:val="28"/>
              </w:rPr>
            </w:pPr>
            <w:r w:rsidRPr="000B4EBD">
              <w:rPr>
                <w:sz w:val="28"/>
                <w:szCs w:val="28"/>
              </w:rPr>
              <w:t>mm</w:t>
            </w:r>
          </w:p>
        </w:tc>
        <w:tc>
          <w:tcPr>
            <w:tcW w:w="2160" w:type="dxa"/>
            <w:vAlign w:val="center"/>
          </w:tcPr>
          <w:p w14:paraId="0CC7A686" w14:textId="77777777" w:rsidR="002E01B1" w:rsidRPr="000B4EBD" w:rsidRDefault="002E01B1" w:rsidP="002E01B1">
            <w:pPr>
              <w:widowControl w:val="0"/>
              <w:jc w:val="center"/>
              <w:rPr>
                <w:sz w:val="28"/>
                <w:szCs w:val="28"/>
              </w:rPr>
            </w:pPr>
          </w:p>
        </w:tc>
        <w:tc>
          <w:tcPr>
            <w:tcW w:w="1834" w:type="dxa"/>
            <w:vAlign w:val="center"/>
          </w:tcPr>
          <w:p w14:paraId="624C24B1" w14:textId="77777777" w:rsidR="002E01B1" w:rsidRPr="000B4EBD" w:rsidRDefault="002E01B1" w:rsidP="002E01B1">
            <w:pPr>
              <w:widowControl w:val="0"/>
              <w:jc w:val="center"/>
              <w:rPr>
                <w:sz w:val="28"/>
                <w:szCs w:val="28"/>
              </w:rPr>
            </w:pPr>
            <w:r w:rsidRPr="000B4EBD">
              <w:rPr>
                <w:sz w:val="28"/>
                <w:szCs w:val="28"/>
              </w:rPr>
              <w:t>Đường kính ruột dẫn</w:t>
            </w:r>
          </w:p>
        </w:tc>
      </w:tr>
      <w:tr w:rsidR="00E52C29" w:rsidRPr="000B4EBD" w14:paraId="42E561C5" w14:textId="77777777" w:rsidTr="000B4EBD">
        <w:trPr>
          <w:trHeight w:val="20"/>
        </w:trPr>
        <w:tc>
          <w:tcPr>
            <w:tcW w:w="810" w:type="dxa"/>
            <w:shd w:val="clear" w:color="auto" w:fill="auto"/>
            <w:vAlign w:val="center"/>
          </w:tcPr>
          <w:p w14:paraId="1121B912" w14:textId="77777777" w:rsidR="00E52C29" w:rsidRPr="000B4EBD" w:rsidRDefault="00E52C29" w:rsidP="00E52C29">
            <w:pPr>
              <w:widowControl w:val="0"/>
              <w:jc w:val="center"/>
              <w:rPr>
                <w:sz w:val="28"/>
                <w:szCs w:val="28"/>
              </w:rPr>
            </w:pPr>
          </w:p>
        </w:tc>
        <w:tc>
          <w:tcPr>
            <w:tcW w:w="3420" w:type="dxa"/>
            <w:shd w:val="clear" w:color="auto" w:fill="auto"/>
            <w:vAlign w:val="center"/>
          </w:tcPr>
          <w:p w14:paraId="55C5B1B8" w14:textId="1A04190A" w:rsidR="00E52C29" w:rsidRPr="000B4EBD" w:rsidRDefault="00E52C29" w:rsidP="00E52C29">
            <w:pPr>
              <w:widowControl w:val="0"/>
              <w:jc w:val="left"/>
              <w:rPr>
                <w:sz w:val="28"/>
                <w:szCs w:val="28"/>
              </w:rPr>
            </w:pPr>
            <w:r w:rsidRPr="000B4EBD">
              <w:rPr>
                <w:sz w:val="28"/>
                <w:szCs w:val="28"/>
              </w:rPr>
              <w:t>1x500</w:t>
            </w:r>
          </w:p>
        </w:tc>
        <w:tc>
          <w:tcPr>
            <w:tcW w:w="990" w:type="dxa"/>
            <w:shd w:val="clear" w:color="auto" w:fill="auto"/>
            <w:vAlign w:val="center"/>
          </w:tcPr>
          <w:p w14:paraId="1C3FB2F1" w14:textId="77777777" w:rsidR="00E52C29" w:rsidRPr="000B4EBD" w:rsidRDefault="00E52C29" w:rsidP="00E52C29">
            <w:pPr>
              <w:widowControl w:val="0"/>
              <w:jc w:val="center"/>
              <w:rPr>
                <w:sz w:val="28"/>
                <w:szCs w:val="28"/>
              </w:rPr>
            </w:pPr>
            <w:r w:rsidRPr="000B4EBD">
              <w:rPr>
                <w:sz w:val="28"/>
                <w:szCs w:val="28"/>
              </w:rPr>
              <w:t>mm</w:t>
            </w:r>
          </w:p>
        </w:tc>
        <w:tc>
          <w:tcPr>
            <w:tcW w:w="2160" w:type="dxa"/>
            <w:vAlign w:val="center"/>
          </w:tcPr>
          <w:p w14:paraId="52C08BE2" w14:textId="7FF21C58" w:rsidR="00E52C29" w:rsidRPr="000B4EBD" w:rsidRDefault="00E52C29" w:rsidP="00E52C29">
            <w:pPr>
              <w:widowControl w:val="0"/>
              <w:jc w:val="center"/>
              <w:rPr>
                <w:sz w:val="28"/>
                <w:szCs w:val="28"/>
              </w:rPr>
            </w:pPr>
            <w:r w:rsidRPr="000B4EBD">
              <w:rPr>
                <w:sz w:val="28"/>
                <w:szCs w:val="28"/>
              </w:rPr>
              <w:t>25,3 – 27,6</w:t>
            </w:r>
          </w:p>
        </w:tc>
        <w:tc>
          <w:tcPr>
            <w:tcW w:w="1834" w:type="dxa"/>
            <w:vAlign w:val="center"/>
          </w:tcPr>
          <w:p w14:paraId="3FC3501E" w14:textId="1967DFB1" w:rsidR="00E52C29" w:rsidRPr="000B4EBD" w:rsidRDefault="00E52C29" w:rsidP="00E52C29">
            <w:pPr>
              <w:widowControl w:val="0"/>
              <w:jc w:val="center"/>
              <w:rPr>
                <w:sz w:val="28"/>
                <w:szCs w:val="28"/>
              </w:rPr>
            </w:pPr>
          </w:p>
        </w:tc>
      </w:tr>
      <w:tr w:rsidR="00E52C29" w:rsidRPr="000B4EBD" w14:paraId="6AB2D08D" w14:textId="77777777" w:rsidTr="000B4EBD">
        <w:trPr>
          <w:trHeight w:val="20"/>
        </w:trPr>
        <w:tc>
          <w:tcPr>
            <w:tcW w:w="810" w:type="dxa"/>
            <w:shd w:val="clear" w:color="auto" w:fill="auto"/>
            <w:vAlign w:val="center"/>
          </w:tcPr>
          <w:p w14:paraId="74E4985B" w14:textId="77777777" w:rsidR="00E52C29" w:rsidRPr="000B4EBD" w:rsidRDefault="00E52C29" w:rsidP="00E52C29">
            <w:pPr>
              <w:widowControl w:val="0"/>
              <w:jc w:val="center"/>
              <w:rPr>
                <w:sz w:val="28"/>
                <w:szCs w:val="28"/>
              </w:rPr>
            </w:pPr>
          </w:p>
        </w:tc>
        <w:tc>
          <w:tcPr>
            <w:tcW w:w="3420" w:type="dxa"/>
            <w:shd w:val="clear" w:color="auto" w:fill="auto"/>
            <w:vAlign w:val="center"/>
          </w:tcPr>
          <w:p w14:paraId="00B5DA71" w14:textId="28BCA636" w:rsidR="00E52C29" w:rsidRPr="000B4EBD" w:rsidRDefault="00E52C29" w:rsidP="00E52C29">
            <w:pPr>
              <w:widowControl w:val="0"/>
              <w:jc w:val="left"/>
              <w:rPr>
                <w:sz w:val="28"/>
                <w:szCs w:val="28"/>
              </w:rPr>
            </w:pPr>
            <w:r w:rsidRPr="000B4EBD">
              <w:rPr>
                <w:sz w:val="28"/>
                <w:szCs w:val="28"/>
              </w:rPr>
              <w:t>1x400</w:t>
            </w:r>
          </w:p>
        </w:tc>
        <w:tc>
          <w:tcPr>
            <w:tcW w:w="990" w:type="dxa"/>
            <w:shd w:val="clear" w:color="auto" w:fill="auto"/>
            <w:vAlign w:val="center"/>
          </w:tcPr>
          <w:p w14:paraId="5B89CC6F" w14:textId="77777777" w:rsidR="00E52C29" w:rsidRPr="000B4EBD" w:rsidRDefault="00E52C29" w:rsidP="00E52C29">
            <w:pPr>
              <w:widowControl w:val="0"/>
              <w:jc w:val="center"/>
              <w:rPr>
                <w:sz w:val="28"/>
                <w:szCs w:val="28"/>
              </w:rPr>
            </w:pPr>
            <w:r w:rsidRPr="000B4EBD">
              <w:rPr>
                <w:sz w:val="28"/>
                <w:szCs w:val="28"/>
              </w:rPr>
              <w:t>mm</w:t>
            </w:r>
          </w:p>
        </w:tc>
        <w:tc>
          <w:tcPr>
            <w:tcW w:w="2160" w:type="dxa"/>
            <w:vAlign w:val="center"/>
          </w:tcPr>
          <w:p w14:paraId="50749EAF" w14:textId="77777777" w:rsidR="00E52C29" w:rsidRPr="000B4EBD" w:rsidRDefault="00E52C29" w:rsidP="00E52C29">
            <w:pPr>
              <w:widowControl w:val="0"/>
              <w:jc w:val="center"/>
              <w:rPr>
                <w:sz w:val="28"/>
                <w:szCs w:val="28"/>
              </w:rPr>
            </w:pPr>
          </w:p>
        </w:tc>
        <w:tc>
          <w:tcPr>
            <w:tcW w:w="1834" w:type="dxa"/>
            <w:vAlign w:val="center"/>
          </w:tcPr>
          <w:p w14:paraId="24F87525" w14:textId="3DB7AB0F" w:rsidR="00E52C29" w:rsidRPr="000B4EBD" w:rsidRDefault="00E52C29" w:rsidP="00E52C29">
            <w:pPr>
              <w:widowControl w:val="0"/>
              <w:jc w:val="center"/>
              <w:rPr>
                <w:sz w:val="28"/>
                <w:szCs w:val="28"/>
              </w:rPr>
            </w:pPr>
            <w:r w:rsidRPr="000B4EBD">
              <w:rPr>
                <w:sz w:val="28"/>
                <w:szCs w:val="28"/>
              </w:rPr>
              <w:t>22,3 – 24,6</w:t>
            </w:r>
          </w:p>
        </w:tc>
      </w:tr>
      <w:tr w:rsidR="002E01B1" w:rsidRPr="000B4EBD" w14:paraId="654EE4AF" w14:textId="77777777" w:rsidTr="000B4EBD">
        <w:trPr>
          <w:trHeight w:val="20"/>
        </w:trPr>
        <w:tc>
          <w:tcPr>
            <w:tcW w:w="810" w:type="dxa"/>
            <w:shd w:val="clear" w:color="auto" w:fill="auto"/>
            <w:vAlign w:val="center"/>
          </w:tcPr>
          <w:p w14:paraId="74B038F4" w14:textId="77777777" w:rsidR="002E01B1" w:rsidRPr="000B4EBD" w:rsidRDefault="002E01B1" w:rsidP="002E01B1">
            <w:pPr>
              <w:widowControl w:val="0"/>
              <w:jc w:val="center"/>
              <w:rPr>
                <w:sz w:val="28"/>
                <w:szCs w:val="28"/>
              </w:rPr>
            </w:pPr>
            <w:r w:rsidRPr="000B4EBD">
              <w:rPr>
                <w:sz w:val="28"/>
                <w:szCs w:val="28"/>
              </w:rPr>
              <w:t>11</w:t>
            </w:r>
          </w:p>
        </w:tc>
        <w:tc>
          <w:tcPr>
            <w:tcW w:w="3420" w:type="dxa"/>
            <w:shd w:val="clear" w:color="auto" w:fill="auto"/>
            <w:vAlign w:val="center"/>
          </w:tcPr>
          <w:p w14:paraId="2785D9EF" w14:textId="77777777" w:rsidR="002E01B1" w:rsidRPr="000B4EBD" w:rsidRDefault="002E01B1" w:rsidP="002E01B1">
            <w:pPr>
              <w:widowControl w:val="0"/>
              <w:jc w:val="left"/>
              <w:rPr>
                <w:sz w:val="28"/>
                <w:szCs w:val="28"/>
              </w:rPr>
            </w:pPr>
            <w:r w:rsidRPr="000B4EBD">
              <w:rPr>
                <w:sz w:val="28"/>
                <w:szCs w:val="28"/>
              </w:rPr>
              <w:t>Loại vật liệu cách điện</w:t>
            </w:r>
          </w:p>
        </w:tc>
        <w:tc>
          <w:tcPr>
            <w:tcW w:w="990" w:type="dxa"/>
            <w:shd w:val="clear" w:color="auto" w:fill="auto"/>
            <w:vAlign w:val="center"/>
          </w:tcPr>
          <w:p w14:paraId="550671E0" w14:textId="77777777" w:rsidR="002E01B1" w:rsidRPr="000B4EBD" w:rsidRDefault="002E01B1" w:rsidP="002E01B1">
            <w:pPr>
              <w:widowControl w:val="0"/>
              <w:jc w:val="center"/>
              <w:rPr>
                <w:sz w:val="28"/>
                <w:szCs w:val="28"/>
              </w:rPr>
            </w:pPr>
          </w:p>
        </w:tc>
        <w:tc>
          <w:tcPr>
            <w:tcW w:w="2160" w:type="dxa"/>
            <w:vAlign w:val="center"/>
          </w:tcPr>
          <w:p w14:paraId="734B8639" w14:textId="77777777" w:rsidR="002E01B1" w:rsidRPr="000B4EBD" w:rsidRDefault="002E01B1" w:rsidP="002E01B1">
            <w:pPr>
              <w:widowControl w:val="0"/>
              <w:jc w:val="center"/>
              <w:rPr>
                <w:sz w:val="28"/>
                <w:szCs w:val="28"/>
              </w:rPr>
            </w:pPr>
            <w:r w:rsidRPr="000B4EBD">
              <w:rPr>
                <w:sz w:val="28"/>
                <w:szCs w:val="28"/>
              </w:rPr>
              <w:t>XLPE</w:t>
            </w:r>
          </w:p>
        </w:tc>
        <w:tc>
          <w:tcPr>
            <w:tcW w:w="1834" w:type="dxa"/>
            <w:vAlign w:val="center"/>
          </w:tcPr>
          <w:p w14:paraId="33692F78" w14:textId="77777777" w:rsidR="002E01B1" w:rsidRPr="000B4EBD" w:rsidRDefault="002E01B1" w:rsidP="002E01B1">
            <w:pPr>
              <w:widowControl w:val="0"/>
              <w:jc w:val="center"/>
              <w:rPr>
                <w:sz w:val="28"/>
                <w:szCs w:val="28"/>
              </w:rPr>
            </w:pPr>
            <w:r w:rsidRPr="000B4EBD">
              <w:rPr>
                <w:sz w:val="28"/>
                <w:szCs w:val="28"/>
              </w:rPr>
              <w:t>XLPE</w:t>
            </w:r>
          </w:p>
        </w:tc>
      </w:tr>
      <w:tr w:rsidR="002E01B1" w:rsidRPr="000B4EBD" w14:paraId="5893B95B" w14:textId="77777777" w:rsidTr="000B4EBD">
        <w:trPr>
          <w:trHeight w:val="20"/>
        </w:trPr>
        <w:tc>
          <w:tcPr>
            <w:tcW w:w="810" w:type="dxa"/>
            <w:shd w:val="clear" w:color="auto" w:fill="auto"/>
            <w:vAlign w:val="center"/>
          </w:tcPr>
          <w:p w14:paraId="1EA80277" w14:textId="77777777" w:rsidR="002E01B1" w:rsidRPr="000B4EBD" w:rsidRDefault="002E01B1" w:rsidP="002E01B1">
            <w:pPr>
              <w:widowControl w:val="0"/>
              <w:jc w:val="center"/>
              <w:rPr>
                <w:sz w:val="28"/>
                <w:szCs w:val="28"/>
              </w:rPr>
            </w:pPr>
            <w:r w:rsidRPr="000B4EBD">
              <w:rPr>
                <w:sz w:val="28"/>
                <w:szCs w:val="28"/>
              </w:rPr>
              <w:t>12</w:t>
            </w:r>
          </w:p>
        </w:tc>
        <w:tc>
          <w:tcPr>
            <w:tcW w:w="3420" w:type="dxa"/>
            <w:shd w:val="clear" w:color="auto" w:fill="auto"/>
            <w:vAlign w:val="center"/>
          </w:tcPr>
          <w:p w14:paraId="2E73507F" w14:textId="77777777" w:rsidR="002E01B1" w:rsidRPr="000B4EBD" w:rsidRDefault="002E01B1" w:rsidP="002E01B1">
            <w:pPr>
              <w:widowControl w:val="0"/>
              <w:jc w:val="left"/>
              <w:rPr>
                <w:sz w:val="28"/>
                <w:szCs w:val="28"/>
              </w:rPr>
            </w:pPr>
            <w:r w:rsidRPr="000B4EBD">
              <w:rPr>
                <w:sz w:val="28"/>
                <w:szCs w:val="28"/>
              </w:rPr>
              <w:t xml:space="preserve">Chiều dày danh nghĩa của </w:t>
            </w:r>
            <w:r w:rsidRPr="000B4EBD">
              <w:rPr>
                <w:sz w:val="28"/>
                <w:szCs w:val="28"/>
              </w:rPr>
              <w:lastRenderedPageBreak/>
              <w:t>lớp cách điện XLPE</w:t>
            </w:r>
          </w:p>
          <w:p w14:paraId="18E3D3A2" w14:textId="77B75614" w:rsidR="002E01B1" w:rsidRPr="000B4EBD" w:rsidRDefault="002E01B1" w:rsidP="002E01B1">
            <w:pPr>
              <w:widowControl w:val="0"/>
              <w:jc w:val="left"/>
              <w:rPr>
                <w:sz w:val="28"/>
                <w:szCs w:val="28"/>
              </w:rPr>
            </w:pPr>
            <w:r w:rsidRPr="000B4EBD">
              <w:rPr>
                <w:sz w:val="28"/>
                <w:szCs w:val="28"/>
              </w:rPr>
              <w:t>giá trị sai biệt ≤ 0,1mm + 10% chiều dày danh định.</w:t>
            </w:r>
          </w:p>
        </w:tc>
        <w:tc>
          <w:tcPr>
            <w:tcW w:w="990" w:type="dxa"/>
            <w:shd w:val="clear" w:color="auto" w:fill="auto"/>
            <w:vAlign w:val="center"/>
          </w:tcPr>
          <w:p w14:paraId="773AA9DE" w14:textId="77777777" w:rsidR="002E01B1" w:rsidRPr="000B4EBD" w:rsidRDefault="002E01B1" w:rsidP="002E01B1">
            <w:pPr>
              <w:widowControl w:val="0"/>
              <w:jc w:val="center"/>
              <w:rPr>
                <w:sz w:val="28"/>
                <w:szCs w:val="28"/>
              </w:rPr>
            </w:pPr>
            <w:r w:rsidRPr="000B4EBD">
              <w:rPr>
                <w:sz w:val="28"/>
                <w:szCs w:val="28"/>
              </w:rPr>
              <w:lastRenderedPageBreak/>
              <w:t>mm</w:t>
            </w:r>
          </w:p>
        </w:tc>
        <w:tc>
          <w:tcPr>
            <w:tcW w:w="2160" w:type="dxa"/>
            <w:vAlign w:val="center"/>
          </w:tcPr>
          <w:p w14:paraId="20939672" w14:textId="1CC337B8" w:rsidR="002E01B1" w:rsidRPr="000B4EBD" w:rsidRDefault="000B4EBD" w:rsidP="002E01B1">
            <w:pPr>
              <w:widowControl w:val="0"/>
              <w:jc w:val="center"/>
              <w:rPr>
                <w:sz w:val="28"/>
                <w:szCs w:val="28"/>
              </w:rPr>
            </w:pPr>
            <w:r w:rsidRPr="000B4EBD">
              <w:rPr>
                <w:sz w:val="28"/>
                <w:szCs w:val="28"/>
              </w:rPr>
              <w:t xml:space="preserve">≥ </w:t>
            </w:r>
            <w:r w:rsidR="002E01B1" w:rsidRPr="000B4EBD">
              <w:rPr>
                <w:sz w:val="28"/>
                <w:szCs w:val="28"/>
              </w:rPr>
              <w:t>5,5</w:t>
            </w:r>
          </w:p>
        </w:tc>
        <w:tc>
          <w:tcPr>
            <w:tcW w:w="1834" w:type="dxa"/>
            <w:vAlign w:val="center"/>
          </w:tcPr>
          <w:p w14:paraId="58FF635D" w14:textId="083D60CB" w:rsidR="002E01B1" w:rsidRPr="000B4EBD" w:rsidRDefault="000B4EBD" w:rsidP="002E01B1">
            <w:pPr>
              <w:widowControl w:val="0"/>
              <w:jc w:val="center"/>
              <w:rPr>
                <w:sz w:val="28"/>
                <w:szCs w:val="28"/>
              </w:rPr>
            </w:pPr>
            <w:r w:rsidRPr="000B4EBD">
              <w:rPr>
                <w:sz w:val="28"/>
                <w:szCs w:val="28"/>
              </w:rPr>
              <w:t xml:space="preserve">≥ </w:t>
            </w:r>
            <w:r w:rsidR="00E52C29" w:rsidRPr="000B4EBD">
              <w:rPr>
                <w:sz w:val="28"/>
                <w:szCs w:val="28"/>
              </w:rPr>
              <w:t>8</w:t>
            </w:r>
            <w:r w:rsidR="002E01B1" w:rsidRPr="000B4EBD">
              <w:rPr>
                <w:sz w:val="28"/>
                <w:szCs w:val="28"/>
              </w:rPr>
              <w:t>,</w:t>
            </w:r>
            <w:r w:rsidR="00E52C29" w:rsidRPr="000B4EBD">
              <w:rPr>
                <w:sz w:val="28"/>
                <w:szCs w:val="28"/>
              </w:rPr>
              <w:t>8</w:t>
            </w:r>
          </w:p>
        </w:tc>
      </w:tr>
      <w:tr w:rsidR="002E01B1" w:rsidRPr="000B4EBD" w14:paraId="4F0608E3" w14:textId="77777777" w:rsidTr="000B4EBD">
        <w:trPr>
          <w:trHeight w:val="20"/>
        </w:trPr>
        <w:tc>
          <w:tcPr>
            <w:tcW w:w="810" w:type="dxa"/>
            <w:shd w:val="clear" w:color="auto" w:fill="auto"/>
            <w:vAlign w:val="center"/>
          </w:tcPr>
          <w:p w14:paraId="363AB858" w14:textId="77777777" w:rsidR="002E01B1" w:rsidRPr="000B4EBD" w:rsidRDefault="002E01B1" w:rsidP="002E01B1">
            <w:pPr>
              <w:widowControl w:val="0"/>
              <w:jc w:val="center"/>
              <w:rPr>
                <w:sz w:val="28"/>
                <w:szCs w:val="28"/>
              </w:rPr>
            </w:pPr>
          </w:p>
        </w:tc>
        <w:tc>
          <w:tcPr>
            <w:tcW w:w="3420" w:type="dxa"/>
            <w:shd w:val="clear" w:color="auto" w:fill="auto"/>
            <w:vAlign w:val="center"/>
          </w:tcPr>
          <w:p w14:paraId="05BECB1C" w14:textId="77777777" w:rsidR="002E01B1" w:rsidRPr="000B4EBD" w:rsidRDefault="002E01B1" w:rsidP="002E01B1">
            <w:pPr>
              <w:widowControl w:val="0"/>
              <w:jc w:val="left"/>
              <w:rPr>
                <w:sz w:val="28"/>
                <w:szCs w:val="28"/>
              </w:rPr>
            </w:pPr>
            <w:r w:rsidRPr="000B4EBD">
              <w:rPr>
                <w:sz w:val="28"/>
                <w:szCs w:val="28"/>
              </w:rPr>
              <w:t>Chiều dày lớp màn chắn đồng</w:t>
            </w:r>
          </w:p>
        </w:tc>
        <w:tc>
          <w:tcPr>
            <w:tcW w:w="990" w:type="dxa"/>
            <w:shd w:val="clear" w:color="auto" w:fill="auto"/>
            <w:vAlign w:val="center"/>
          </w:tcPr>
          <w:p w14:paraId="03829B10" w14:textId="77777777" w:rsidR="002E01B1" w:rsidRPr="000B4EBD" w:rsidRDefault="002E01B1" w:rsidP="002E01B1">
            <w:pPr>
              <w:widowControl w:val="0"/>
              <w:jc w:val="center"/>
              <w:rPr>
                <w:sz w:val="28"/>
                <w:szCs w:val="28"/>
              </w:rPr>
            </w:pPr>
            <w:r w:rsidRPr="000B4EBD">
              <w:rPr>
                <w:sz w:val="28"/>
                <w:szCs w:val="28"/>
              </w:rPr>
              <w:t>mm</w:t>
            </w:r>
          </w:p>
        </w:tc>
        <w:tc>
          <w:tcPr>
            <w:tcW w:w="2160" w:type="dxa"/>
            <w:vAlign w:val="center"/>
          </w:tcPr>
          <w:p w14:paraId="44835688" w14:textId="77777777" w:rsidR="002E01B1" w:rsidRPr="000B4EBD" w:rsidRDefault="002E01B1" w:rsidP="002E01B1">
            <w:pPr>
              <w:widowControl w:val="0"/>
              <w:jc w:val="center"/>
              <w:rPr>
                <w:sz w:val="28"/>
                <w:szCs w:val="28"/>
              </w:rPr>
            </w:pPr>
          </w:p>
        </w:tc>
        <w:tc>
          <w:tcPr>
            <w:tcW w:w="1834" w:type="dxa"/>
            <w:vAlign w:val="center"/>
          </w:tcPr>
          <w:p w14:paraId="7D9B6F34" w14:textId="77777777" w:rsidR="002E01B1" w:rsidRPr="000B4EBD" w:rsidRDefault="002E01B1" w:rsidP="002E01B1">
            <w:pPr>
              <w:widowControl w:val="0"/>
              <w:jc w:val="center"/>
              <w:rPr>
                <w:color w:val="FF0000"/>
                <w:sz w:val="28"/>
                <w:szCs w:val="28"/>
              </w:rPr>
            </w:pPr>
          </w:p>
        </w:tc>
      </w:tr>
      <w:tr w:rsidR="002E01B1" w:rsidRPr="000B4EBD" w14:paraId="0E670CE2" w14:textId="77777777" w:rsidTr="000B4EBD">
        <w:trPr>
          <w:trHeight w:val="20"/>
        </w:trPr>
        <w:tc>
          <w:tcPr>
            <w:tcW w:w="810" w:type="dxa"/>
            <w:shd w:val="clear" w:color="auto" w:fill="auto"/>
            <w:vAlign w:val="center"/>
          </w:tcPr>
          <w:p w14:paraId="358FD4FE" w14:textId="77777777" w:rsidR="002E01B1" w:rsidRPr="000B4EBD" w:rsidRDefault="002E01B1" w:rsidP="002E01B1">
            <w:pPr>
              <w:widowControl w:val="0"/>
              <w:jc w:val="center"/>
              <w:rPr>
                <w:sz w:val="28"/>
                <w:szCs w:val="28"/>
              </w:rPr>
            </w:pPr>
          </w:p>
        </w:tc>
        <w:tc>
          <w:tcPr>
            <w:tcW w:w="3420" w:type="dxa"/>
            <w:shd w:val="clear" w:color="auto" w:fill="auto"/>
            <w:vAlign w:val="center"/>
          </w:tcPr>
          <w:p w14:paraId="69EAD6A8" w14:textId="77777777" w:rsidR="002E01B1" w:rsidRPr="000B4EBD" w:rsidRDefault="002E01B1" w:rsidP="002E01B1">
            <w:pPr>
              <w:widowControl w:val="0"/>
              <w:jc w:val="left"/>
              <w:rPr>
                <w:sz w:val="28"/>
                <w:szCs w:val="28"/>
              </w:rPr>
            </w:pPr>
            <w:r w:rsidRPr="000B4EBD">
              <w:rPr>
                <w:sz w:val="28"/>
                <w:szCs w:val="28"/>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990" w:type="dxa"/>
            <w:shd w:val="clear" w:color="auto" w:fill="auto"/>
            <w:vAlign w:val="center"/>
          </w:tcPr>
          <w:p w14:paraId="7139E8AF" w14:textId="77777777" w:rsidR="002E01B1" w:rsidRPr="000B4EBD" w:rsidRDefault="002E01B1" w:rsidP="002E01B1">
            <w:pPr>
              <w:widowControl w:val="0"/>
              <w:jc w:val="center"/>
              <w:rPr>
                <w:sz w:val="28"/>
                <w:szCs w:val="28"/>
              </w:rPr>
            </w:pPr>
          </w:p>
        </w:tc>
        <w:tc>
          <w:tcPr>
            <w:tcW w:w="2160" w:type="dxa"/>
            <w:vAlign w:val="center"/>
          </w:tcPr>
          <w:p w14:paraId="55A072DD" w14:textId="35B70225" w:rsidR="002E01B1" w:rsidRPr="000B4EBD" w:rsidRDefault="000B4EBD" w:rsidP="002E01B1">
            <w:pPr>
              <w:widowControl w:val="0"/>
              <w:jc w:val="center"/>
              <w:rPr>
                <w:sz w:val="28"/>
                <w:szCs w:val="28"/>
              </w:rPr>
            </w:pPr>
            <w:r w:rsidRPr="000B4EBD">
              <w:rPr>
                <w:sz w:val="28"/>
                <w:szCs w:val="28"/>
              </w:rPr>
              <w:t xml:space="preserve">≥ </w:t>
            </w:r>
            <w:r w:rsidR="002E01B1" w:rsidRPr="000B4EBD">
              <w:rPr>
                <w:sz w:val="28"/>
                <w:szCs w:val="28"/>
              </w:rPr>
              <w:t>0,127</w:t>
            </w:r>
          </w:p>
        </w:tc>
        <w:tc>
          <w:tcPr>
            <w:tcW w:w="1834" w:type="dxa"/>
            <w:vAlign w:val="center"/>
          </w:tcPr>
          <w:p w14:paraId="07637AB4" w14:textId="48DA1A56" w:rsidR="002E01B1" w:rsidRPr="000B4EBD" w:rsidRDefault="000B4EBD" w:rsidP="002E01B1">
            <w:pPr>
              <w:widowControl w:val="0"/>
              <w:jc w:val="center"/>
              <w:rPr>
                <w:sz w:val="28"/>
                <w:szCs w:val="28"/>
              </w:rPr>
            </w:pPr>
            <w:r w:rsidRPr="000B4EBD">
              <w:rPr>
                <w:sz w:val="28"/>
                <w:szCs w:val="28"/>
              </w:rPr>
              <w:t xml:space="preserve">≥ </w:t>
            </w:r>
            <w:r w:rsidR="002E01B1" w:rsidRPr="000B4EBD">
              <w:rPr>
                <w:sz w:val="28"/>
                <w:szCs w:val="28"/>
              </w:rPr>
              <w:t>0,127</w:t>
            </w:r>
          </w:p>
        </w:tc>
      </w:tr>
      <w:tr w:rsidR="002E01B1" w:rsidRPr="000B4EBD" w14:paraId="7C7A688C" w14:textId="77777777" w:rsidTr="000B4EBD">
        <w:trPr>
          <w:trHeight w:val="20"/>
        </w:trPr>
        <w:tc>
          <w:tcPr>
            <w:tcW w:w="810" w:type="dxa"/>
            <w:shd w:val="clear" w:color="auto" w:fill="auto"/>
            <w:vAlign w:val="center"/>
          </w:tcPr>
          <w:p w14:paraId="2265E423" w14:textId="77777777" w:rsidR="002E01B1" w:rsidRPr="000B4EBD" w:rsidRDefault="002E01B1" w:rsidP="002E01B1">
            <w:pPr>
              <w:widowControl w:val="0"/>
              <w:jc w:val="center"/>
              <w:rPr>
                <w:sz w:val="28"/>
                <w:szCs w:val="28"/>
              </w:rPr>
            </w:pPr>
            <w:r w:rsidRPr="000B4EBD">
              <w:rPr>
                <w:sz w:val="28"/>
                <w:szCs w:val="28"/>
              </w:rPr>
              <w:t>13</w:t>
            </w:r>
          </w:p>
        </w:tc>
        <w:tc>
          <w:tcPr>
            <w:tcW w:w="3420" w:type="dxa"/>
            <w:shd w:val="clear" w:color="auto" w:fill="auto"/>
            <w:vAlign w:val="center"/>
          </w:tcPr>
          <w:p w14:paraId="39EDE8BC" w14:textId="77777777" w:rsidR="002E01B1" w:rsidRPr="000B4EBD" w:rsidRDefault="002E01B1" w:rsidP="002E01B1">
            <w:pPr>
              <w:widowControl w:val="0"/>
              <w:jc w:val="left"/>
              <w:rPr>
                <w:sz w:val="28"/>
                <w:szCs w:val="28"/>
              </w:rPr>
            </w:pPr>
            <w:r w:rsidRPr="000B4EBD">
              <w:rPr>
                <w:sz w:val="28"/>
                <w:szCs w:val="28"/>
              </w:rPr>
              <w:t>Loại vật liệu của vỏ bọc</w:t>
            </w:r>
          </w:p>
        </w:tc>
        <w:tc>
          <w:tcPr>
            <w:tcW w:w="990" w:type="dxa"/>
            <w:shd w:val="clear" w:color="auto" w:fill="auto"/>
            <w:vAlign w:val="center"/>
          </w:tcPr>
          <w:p w14:paraId="77063BDA" w14:textId="77777777" w:rsidR="002E01B1" w:rsidRPr="000B4EBD" w:rsidRDefault="002E01B1" w:rsidP="002E01B1">
            <w:pPr>
              <w:widowControl w:val="0"/>
              <w:jc w:val="center"/>
              <w:rPr>
                <w:sz w:val="28"/>
                <w:szCs w:val="28"/>
              </w:rPr>
            </w:pPr>
          </w:p>
        </w:tc>
        <w:tc>
          <w:tcPr>
            <w:tcW w:w="2160" w:type="dxa"/>
            <w:vAlign w:val="center"/>
          </w:tcPr>
          <w:p w14:paraId="453305F1" w14:textId="566AABBE" w:rsidR="002E01B1" w:rsidRPr="000B4EBD" w:rsidRDefault="002E01B1" w:rsidP="002E01B1">
            <w:pPr>
              <w:widowControl w:val="0"/>
              <w:jc w:val="center"/>
              <w:rPr>
                <w:sz w:val="28"/>
                <w:szCs w:val="28"/>
              </w:rPr>
            </w:pPr>
            <w:r w:rsidRPr="000B4EBD">
              <w:rPr>
                <w:sz w:val="28"/>
                <w:szCs w:val="28"/>
              </w:rPr>
              <w:t>PVC</w:t>
            </w:r>
            <w:r w:rsidR="00E52C29" w:rsidRPr="000B4EBD">
              <w:rPr>
                <w:sz w:val="28"/>
                <w:szCs w:val="28"/>
              </w:rPr>
              <w:t>-Fr</w:t>
            </w:r>
          </w:p>
        </w:tc>
        <w:tc>
          <w:tcPr>
            <w:tcW w:w="1834" w:type="dxa"/>
            <w:vAlign w:val="center"/>
          </w:tcPr>
          <w:p w14:paraId="5177D02E" w14:textId="57605B2E" w:rsidR="002E01B1" w:rsidRPr="000B4EBD" w:rsidRDefault="002E01B1" w:rsidP="002E01B1">
            <w:pPr>
              <w:widowControl w:val="0"/>
              <w:jc w:val="center"/>
              <w:rPr>
                <w:sz w:val="28"/>
                <w:szCs w:val="28"/>
              </w:rPr>
            </w:pPr>
            <w:r w:rsidRPr="000B4EBD">
              <w:rPr>
                <w:sz w:val="28"/>
                <w:szCs w:val="28"/>
              </w:rPr>
              <w:t>PVC</w:t>
            </w:r>
            <w:r w:rsidR="00E52C29" w:rsidRPr="000B4EBD">
              <w:rPr>
                <w:sz w:val="28"/>
                <w:szCs w:val="28"/>
              </w:rPr>
              <w:t>-Fr</w:t>
            </w:r>
          </w:p>
        </w:tc>
      </w:tr>
      <w:tr w:rsidR="002E01B1" w:rsidRPr="000B4EBD" w14:paraId="3DE5E12F" w14:textId="77777777" w:rsidTr="000B4EBD">
        <w:trPr>
          <w:trHeight w:val="20"/>
        </w:trPr>
        <w:tc>
          <w:tcPr>
            <w:tcW w:w="810" w:type="dxa"/>
            <w:shd w:val="clear" w:color="auto" w:fill="auto"/>
            <w:vAlign w:val="center"/>
          </w:tcPr>
          <w:p w14:paraId="7F09BC04" w14:textId="77777777" w:rsidR="002E01B1" w:rsidRPr="000B4EBD" w:rsidRDefault="002E01B1" w:rsidP="002E01B1">
            <w:pPr>
              <w:widowControl w:val="0"/>
              <w:jc w:val="center"/>
              <w:rPr>
                <w:sz w:val="28"/>
                <w:szCs w:val="28"/>
              </w:rPr>
            </w:pPr>
            <w:r w:rsidRPr="000B4EBD">
              <w:rPr>
                <w:sz w:val="28"/>
                <w:szCs w:val="28"/>
              </w:rPr>
              <w:t>14</w:t>
            </w:r>
          </w:p>
        </w:tc>
        <w:tc>
          <w:tcPr>
            <w:tcW w:w="3420" w:type="dxa"/>
            <w:shd w:val="clear" w:color="auto" w:fill="auto"/>
            <w:vAlign w:val="center"/>
          </w:tcPr>
          <w:p w14:paraId="337EDAB8" w14:textId="563F54CB" w:rsidR="002E01B1" w:rsidRPr="000B4EBD" w:rsidRDefault="002E01B1" w:rsidP="002E01B1">
            <w:pPr>
              <w:widowControl w:val="0"/>
              <w:jc w:val="left"/>
              <w:rPr>
                <w:sz w:val="28"/>
                <w:szCs w:val="28"/>
              </w:rPr>
            </w:pPr>
            <w:r w:rsidRPr="000B4EBD">
              <w:rPr>
                <w:sz w:val="28"/>
                <w:szCs w:val="28"/>
              </w:rPr>
              <w:t>Chiều d</w:t>
            </w:r>
            <w:r w:rsidR="00E52C29" w:rsidRPr="000B4EBD">
              <w:rPr>
                <w:sz w:val="28"/>
                <w:szCs w:val="28"/>
              </w:rPr>
              <w:t>à</w:t>
            </w:r>
            <w:r w:rsidRPr="000B4EBD">
              <w:rPr>
                <w:sz w:val="28"/>
                <w:szCs w:val="28"/>
              </w:rPr>
              <w:t>y của lớp vỏ bọc bên ngoài (gần đúng)</w:t>
            </w:r>
          </w:p>
        </w:tc>
        <w:tc>
          <w:tcPr>
            <w:tcW w:w="990" w:type="dxa"/>
            <w:shd w:val="clear" w:color="auto" w:fill="auto"/>
            <w:vAlign w:val="center"/>
          </w:tcPr>
          <w:p w14:paraId="249982A9" w14:textId="77777777" w:rsidR="002E01B1" w:rsidRPr="000B4EBD" w:rsidRDefault="002E01B1" w:rsidP="002E01B1">
            <w:pPr>
              <w:widowControl w:val="0"/>
              <w:jc w:val="center"/>
              <w:rPr>
                <w:sz w:val="28"/>
                <w:szCs w:val="28"/>
              </w:rPr>
            </w:pPr>
            <w:r w:rsidRPr="000B4EBD">
              <w:rPr>
                <w:sz w:val="28"/>
                <w:szCs w:val="28"/>
              </w:rPr>
              <w:t>mm</w:t>
            </w:r>
          </w:p>
        </w:tc>
        <w:tc>
          <w:tcPr>
            <w:tcW w:w="2160" w:type="dxa"/>
            <w:vAlign w:val="center"/>
          </w:tcPr>
          <w:p w14:paraId="3036619D" w14:textId="77777777" w:rsidR="002E01B1" w:rsidRPr="000B4EBD" w:rsidRDefault="002E01B1" w:rsidP="002E01B1">
            <w:pPr>
              <w:widowControl w:val="0"/>
              <w:jc w:val="center"/>
              <w:rPr>
                <w:sz w:val="28"/>
                <w:szCs w:val="28"/>
              </w:rPr>
            </w:pPr>
          </w:p>
        </w:tc>
        <w:tc>
          <w:tcPr>
            <w:tcW w:w="1834" w:type="dxa"/>
            <w:vAlign w:val="center"/>
          </w:tcPr>
          <w:p w14:paraId="314BA42B" w14:textId="77777777" w:rsidR="002E01B1" w:rsidRPr="000B4EBD" w:rsidRDefault="002E01B1" w:rsidP="002E01B1">
            <w:pPr>
              <w:widowControl w:val="0"/>
              <w:jc w:val="center"/>
              <w:rPr>
                <w:sz w:val="28"/>
                <w:szCs w:val="28"/>
              </w:rPr>
            </w:pPr>
          </w:p>
        </w:tc>
      </w:tr>
      <w:tr w:rsidR="00E52C29" w:rsidRPr="000B4EBD" w14:paraId="2C00FE66" w14:textId="77777777" w:rsidTr="000B4EBD">
        <w:trPr>
          <w:trHeight w:val="20"/>
        </w:trPr>
        <w:tc>
          <w:tcPr>
            <w:tcW w:w="810" w:type="dxa"/>
            <w:shd w:val="clear" w:color="auto" w:fill="auto"/>
            <w:vAlign w:val="center"/>
          </w:tcPr>
          <w:p w14:paraId="36FCA091" w14:textId="77777777" w:rsidR="00E52C29" w:rsidRPr="000B4EBD" w:rsidRDefault="00E52C29" w:rsidP="00E52C29">
            <w:pPr>
              <w:widowControl w:val="0"/>
              <w:jc w:val="center"/>
              <w:rPr>
                <w:sz w:val="28"/>
                <w:szCs w:val="28"/>
              </w:rPr>
            </w:pPr>
          </w:p>
        </w:tc>
        <w:tc>
          <w:tcPr>
            <w:tcW w:w="3420" w:type="dxa"/>
            <w:shd w:val="clear" w:color="auto" w:fill="auto"/>
            <w:vAlign w:val="center"/>
          </w:tcPr>
          <w:p w14:paraId="14A8A203" w14:textId="65343A6F" w:rsidR="00E52C29" w:rsidRPr="000B4EBD" w:rsidRDefault="00E52C29" w:rsidP="00E52C29">
            <w:pPr>
              <w:widowControl w:val="0"/>
              <w:jc w:val="left"/>
              <w:rPr>
                <w:sz w:val="28"/>
                <w:szCs w:val="28"/>
              </w:rPr>
            </w:pPr>
            <w:r w:rsidRPr="000B4EBD">
              <w:rPr>
                <w:sz w:val="28"/>
                <w:szCs w:val="28"/>
              </w:rPr>
              <w:t>1x500</w:t>
            </w:r>
          </w:p>
        </w:tc>
        <w:tc>
          <w:tcPr>
            <w:tcW w:w="990" w:type="dxa"/>
            <w:shd w:val="clear" w:color="auto" w:fill="auto"/>
            <w:vAlign w:val="center"/>
          </w:tcPr>
          <w:p w14:paraId="245BFD92" w14:textId="77777777" w:rsidR="00E52C29" w:rsidRPr="000B4EBD" w:rsidRDefault="00E52C29" w:rsidP="00E52C29">
            <w:pPr>
              <w:widowControl w:val="0"/>
              <w:jc w:val="center"/>
              <w:rPr>
                <w:sz w:val="28"/>
                <w:szCs w:val="28"/>
              </w:rPr>
            </w:pPr>
            <w:r w:rsidRPr="000B4EBD">
              <w:rPr>
                <w:sz w:val="28"/>
                <w:szCs w:val="28"/>
              </w:rPr>
              <w:t>mm</w:t>
            </w:r>
          </w:p>
        </w:tc>
        <w:tc>
          <w:tcPr>
            <w:tcW w:w="2160" w:type="dxa"/>
            <w:vAlign w:val="center"/>
          </w:tcPr>
          <w:p w14:paraId="781B9184" w14:textId="3C95CCF6" w:rsidR="00E52C29" w:rsidRPr="000B4EBD" w:rsidRDefault="000B4EBD" w:rsidP="00E52C29">
            <w:pPr>
              <w:widowControl w:val="0"/>
              <w:jc w:val="center"/>
              <w:rPr>
                <w:sz w:val="28"/>
                <w:szCs w:val="28"/>
              </w:rPr>
            </w:pPr>
            <w:r w:rsidRPr="000B4EBD">
              <w:rPr>
                <w:sz w:val="28"/>
                <w:szCs w:val="28"/>
              </w:rPr>
              <w:t>≥ 2,7</w:t>
            </w:r>
          </w:p>
        </w:tc>
        <w:tc>
          <w:tcPr>
            <w:tcW w:w="1834" w:type="dxa"/>
            <w:vAlign w:val="center"/>
          </w:tcPr>
          <w:p w14:paraId="54AA8018" w14:textId="798B6AB2" w:rsidR="00E52C29" w:rsidRPr="000B4EBD" w:rsidRDefault="00E52C29" w:rsidP="00E52C29">
            <w:pPr>
              <w:widowControl w:val="0"/>
              <w:jc w:val="center"/>
              <w:rPr>
                <w:sz w:val="28"/>
                <w:szCs w:val="28"/>
              </w:rPr>
            </w:pPr>
          </w:p>
        </w:tc>
      </w:tr>
      <w:tr w:rsidR="00E52C29" w:rsidRPr="000B4EBD" w14:paraId="2C18809E" w14:textId="77777777" w:rsidTr="000B4EBD">
        <w:trPr>
          <w:trHeight w:val="20"/>
        </w:trPr>
        <w:tc>
          <w:tcPr>
            <w:tcW w:w="810" w:type="dxa"/>
            <w:shd w:val="clear" w:color="auto" w:fill="auto"/>
            <w:vAlign w:val="center"/>
          </w:tcPr>
          <w:p w14:paraId="3D2C5530" w14:textId="77777777" w:rsidR="00E52C29" w:rsidRPr="000B4EBD" w:rsidRDefault="00E52C29" w:rsidP="00E52C29">
            <w:pPr>
              <w:widowControl w:val="0"/>
              <w:jc w:val="center"/>
              <w:rPr>
                <w:sz w:val="28"/>
                <w:szCs w:val="28"/>
              </w:rPr>
            </w:pPr>
          </w:p>
        </w:tc>
        <w:tc>
          <w:tcPr>
            <w:tcW w:w="3420" w:type="dxa"/>
            <w:shd w:val="clear" w:color="auto" w:fill="auto"/>
            <w:vAlign w:val="center"/>
          </w:tcPr>
          <w:p w14:paraId="68CCECE0" w14:textId="21636327" w:rsidR="00E52C29" w:rsidRPr="000B4EBD" w:rsidRDefault="00E52C29" w:rsidP="00E52C29">
            <w:pPr>
              <w:widowControl w:val="0"/>
              <w:jc w:val="left"/>
              <w:rPr>
                <w:sz w:val="28"/>
                <w:szCs w:val="28"/>
              </w:rPr>
            </w:pPr>
            <w:r w:rsidRPr="000B4EBD">
              <w:rPr>
                <w:sz w:val="28"/>
                <w:szCs w:val="28"/>
              </w:rPr>
              <w:t>1x400</w:t>
            </w:r>
          </w:p>
        </w:tc>
        <w:tc>
          <w:tcPr>
            <w:tcW w:w="990" w:type="dxa"/>
            <w:shd w:val="clear" w:color="auto" w:fill="auto"/>
            <w:vAlign w:val="center"/>
          </w:tcPr>
          <w:p w14:paraId="18A8306F" w14:textId="77777777" w:rsidR="00E52C29" w:rsidRPr="000B4EBD" w:rsidRDefault="00E52C29" w:rsidP="00E52C29">
            <w:pPr>
              <w:widowControl w:val="0"/>
              <w:jc w:val="center"/>
              <w:rPr>
                <w:sz w:val="28"/>
                <w:szCs w:val="28"/>
              </w:rPr>
            </w:pPr>
            <w:r w:rsidRPr="000B4EBD">
              <w:rPr>
                <w:sz w:val="28"/>
                <w:szCs w:val="28"/>
              </w:rPr>
              <w:t>mm</w:t>
            </w:r>
          </w:p>
        </w:tc>
        <w:tc>
          <w:tcPr>
            <w:tcW w:w="2160" w:type="dxa"/>
            <w:vAlign w:val="center"/>
          </w:tcPr>
          <w:p w14:paraId="0756CAC0" w14:textId="77777777" w:rsidR="00E52C29" w:rsidRPr="000B4EBD" w:rsidRDefault="00E52C29" w:rsidP="00E52C29">
            <w:pPr>
              <w:widowControl w:val="0"/>
              <w:jc w:val="center"/>
              <w:rPr>
                <w:sz w:val="28"/>
                <w:szCs w:val="28"/>
              </w:rPr>
            </w:pPr>
          </w:p>
        </w:tc>
        <w:tc>
          <w:tcPr>
            <w:tcW w:w="1834" w:type="dxa"/>
            <w:vAlign w:val="center"/>
          </w:tcPr>
          <w:p w14:paraId="27ACD29C" w14:textId="653B3CA6" w:rsidR="00E52C29" w:rsidRPr="000B4EBD" w:rsidRDefault="000B4EBD" w:rsidP="00E52C29">
            <w:pPr>
              <w:widowControl w:val="0"/>
              <w:jc w:val="center"/>
              <w:rPr>
                <w:sz w:val="28"/>
                <w:szCs w:val="28"/>
              </w:rPr>
            </w:pPr>
            <w:r w:rsidRPr="000B4EBD">
              <w:rPr>
                <w:sz w:val="28"/>
                <w:szCs w:val="28"/>
              </w:rPr>
              <w:t>≥ 2,7</w:t>
            </w:r>
          </w:p>
        </w:tc>
      </w:tr>
      <w:tr w:rsidR="002E01B1" w:rsidRPr="000B4EBD" w14:paraId="507FE2AF" w14:textId="77777777" w:rsidTr="000B4EBD">
        <w:trPr>
          <w:trHeight w:val="20"/>
        </w:trPr>
        <w:tc>
          <w:tcPr>
            <w:tcW w:w="810" w:type="dxa"/>
            <w:shd w:val="clear" w:color="auto" w:fill="auto"/>
            <w:vAlign w:val="center"/>
          </w:tcPr>
          <w:p w14:paraId="288DA582" w14:textId="77777777" w:rsidR="002E01B1" w:rsidRPr="000B4EBD" w:rsidRDefault="002E01B1" w:rsidP="002E01B1">
            <w:pPr>
              <w:widowControl w:val="0"/>
              <w:jc w:val="center"/>
              <w:rPr>
                <w:sz w:val="28"/>
                <w:szCs w:val="28"/>
              </w:rPr>
            </w:pPr>
            <w:r w:rsidRPr="000B4EBD">
              <w:rPr>
                <w:sz w:val="28"/>
                <w:szCs w:val="28"/>
              </w:rPr>
              <w:t>15</w:t>
            </w:r>
          </w:p>
        </w:tc>
        <w:tc>
          <w:tcPr>
            <w:tcW w:w="3420" w:type="dxa"/>
            <w:shd w:val="clear" w:color="auto" w:fill="auto"/>
            <w:vAlign w:val="center"/>
          </w:tcPr>
          <w:p w14:paraId="5D1331FC" w14:textId="77777777" w:rsidR="002E01B1" w:rsidRPr="000B4EBD" w:rsidRDefault="002E01B1" w:rsidP="002E01B1">
            <w:pPr>
              <w:widowControl w:val="0"/>
              <w:jc w:val="left"/>
              <w:rPr>
                <w:sz w:val="28"/>
                <w:szCs w:val="28"/>
              </w:rPr>
            </w:pPr>
            <w:r w:rsidRPr="000B4EBD">
              <w:rPr>
                <w:sz w:val="28"/>
                <w:szCs w:val="28"/>
              </w:rPr>
              <w:t>Đường kính của toàn bộ cáp (gần đúng)</w:t>
            </w:r>
          </w:p>
        </w:tc>
        <w:tc>
          <w:tcPr>
            <w:tcW w:w="990" w:type="dxa"/>
            <w:shd w:val="clear" w:color="auto" w:fill="auto"/>
            <w:vAlign w:val="center"/>
          </w:tcPr>
          <w:p w14:paraId="44716E82" w14:textId="77777777" w:rsidR="002E01B1" w:rsidRPr="000B4EBD" w:rsidRDefault="002E01B1" w:rsidP="002E01B1">
            <w:pPr>
              <w:widowControl w:val="0"/>
              <w:jc w:val="center"/>
              <w:rPr>
                <w:sz w:val="28"/>
                <w:szCs w:val="28"/>
              </w:rPr>
            </w:pPr>
            <w:r w:rsidRPr="000B4EBD">
              <w:rPr>
                <w:sz w:val="28"/>
                <w:szCs w:val="28"/>
              </w:rPr>
              <w:t>mm</w:t>
            </w:r>
          </w:p>
        </w:tc>
        <w:tc>
          <w:tcPr>
            <w:tcW w:w="2160" w:type="dxa"/>
            <w:vAlign w:val="center"/>
          </w:tcPr>
          <w:p w14:paraId="4EA94286" w14:textId="287BAFEB" w:rsidR="002E01B1" w:rsidRPr="000B4EBD" w:rsidRDefault="002E01B1" w:rsidP="002E01B1">
            <w:pPr>
              <w:widowControl w:val="0"/>
              <w:jc w:val="center"/>
              <w:rPr>
                <w:sz w:val="28"/>
                <w:szCs w:val="28"/>
              </w:rPr>
            </w:pPr>
          </w:p>
        </w:tc>
        <w:tc>
          <w:tcPr>
            <w:tcW w:w="1834" w:type="dxa"/>
            <w:vAlign w:val="center"/>
          </w:tcPr>
          <w:p w14:paraId="4E69EB97" w14:textId="77777777" w:rsidR="002E01B1" w:rsidRPr="000B4EBD" w:rsidRDefault="002E01B1" w:rsidP="002E01B1">
            <w:pPr>
              <w:widowControl w:val="0"/>
              <w:jc w:val="center"/>
              <w:rPr>
                <w:sz w:val="28"/>
                <w:szCs w:val="28"/>
              </w:rPr>
            </w:pPr>
          </w:p>
        </w:tc>
      </w:tr>
      <w:tr w:rsidR="00E52C29" w:rsidRPr="000B4EBD" w14:paraId="0C63FD2B" w14:textId="77777777" w:rsidTr="000B4EBD">
        <w:trPr>
          <w:trHeight w:val="20"/>
        </w:trPr>
        <w:tc>
          <w:tcPr>
            <w:tcW w:w="810" w:type="dxa"/>
            <w:shd w:val="clear" w:color="auto" w:fill="auto"/>
            <w:vAlign w:val="center"/>
          </w:tcPr>
          <w:p w14:paraId="552843D1" w14:textId="77777777" w:rsidR="00E52C29" w:rsidRPr="000B4EBD" w:rsidRDefault="00E52C29" w:rsidP="00E52C29">
            <w:pPr>
              <w:widowControl w:val="0"/>
              <w:jc w:val="center"/>
              <w:rPr>
                <w:sz w:val="28"/>
                <w:szCs w:val="28"/>
              </w:rPr>
            </w:pPr>
          </w:p>
        </w:tc>
        <w:tc>
          <w:tcPr>
            <w:tcW w:w="3420" w:type="dxa"/>
            <w:shd w:val="clear" w:color="auto" w:fill="auto"/>
            <w:vAlign w:val="center"/>
          </w:tcPr>
          <w:p w14:paraId="04BE8684" w14:textId="6D73F311" w:rsidR="00E52C29" w:rsidRPr="000B4EBD" w:rsidRDefault="00E52C29" w:rsidP="00E52C29">
            <w:pPr>
              <w:widowControl w:val="0"/>
              <w:jc w:val="left"/>
              <w:rPr>
                <w:sz w:val="28"/>
                <w:szCs w:val="28"/>
              </w:rPr>
            </w:pPr>
            <w:r w:rsidRPr="000B4EBD">
              <w:rPr>
                <w:sz w:val="28"/>
                <w:szCs w:val="28"/>
              </w:rPr>
              <w:t>1x500</w:t>
            </w:r>
          </w:p>
        </w:tc>
        <w:tc>
          <w:tcPr>
            <w:tcW w:w="990" w:type="dxa"/>
            <w:shd w:val="clear" w:color="auto" w:fill="auto"/>
            <w:vAlign w:val="center"/>
          </w:tcPr>
          <w:p w14:paraId="1C3B2469" w14:textId="77777777" w:rsidR="00E52C29" w:rsidRPr="000B4EBD" w:rsidRDefault="00E52C29" w:rsidP="00E52C29">
            <w:pPr>
              <w:widowControl w:val="0"/>
              <w:jc w:val="center"/>
              <w:rPr>
                <w:sz w:val="28"/>
                <w:szCs w:val="28"/>
              </w:rPr>
            </w:pPr>
          </w:p>
        </w:tc>
        <w:tc>
          <w:tcPr>
            <w:tcW w:w="2160" w:type="dxa"/>
            <w:vAlign w:val="center"/>
          </w:tcPr>
          <w:p w14:paraId="23F09B4D" w14:textId="7ED058EA" w:rsidR="00E52C29" w:rsidRPr="000B4EBD" w:rsidRDefault="000B4EBD" w:rsidP="00E52C29">
            <w:pPr>
              <w:widowControl w:val="0"/>
              <w:jc w:val="center"/>
              <w:rPr>
                <w:sz w:val="28"/>
                <w:szCs w:val="28"/>
              </w:rPr>
            </w:pPr>
            <w:r w:rsidRPr="000B4EBD">
              <w:rPr>
                <w:sz w:val="28"/>
                <w:szCs w:val="28"/>
              </w:rPr>
              <w:t>Nêu cụ thể</w:t>
            </w:r>
          </w:p>
        </w:tc>
        <w:tc>
          <w:tcPr>
            <w:tcW w:w="1834" w:type="dxa"/>
            <w:vAlign w:val="center"/>
          </w:tcPr>
          <w:p w14:paraId="60829391" w14:textId="748929FE" w:rsidR="00E52C29" w:rsidRPr="000B4EBD" w:rsidRDefault="00E52C29" w:rsidP="00E52C29">
            <w:pPr>
              <w:widowControl w:val="0"/>
              <w:jc w:val="center"/>
              <w:rPr>
                <w:sz w:val="28"/>
                <w:szCs w:val="28"/>
              </w:rPr>
            </w:pPr>
          </w:p>
        </w:tc>
      </w:tr>
      <w:tr w:rsidR="00E52C29" w:rsidRPr="000B4EBD" w14:paraId="10A06B7B" w14:textId="77777777" w:rsidTr="000B4EBD">
        <w:trPr>
          <w:trHeight w:val="20"/>
        </w:trPr>
        <w:tc>
          <w:tcPr>
            <w:tcW w:w="810" w:type="dxa"/>
            <w:shd w:val="clear" w:color="auto" w:fill="auto"/>
            <w:vAlign w:val="center"/>
          </w:tcPr>
          <w:p w14:paraId="72F405C7" w14:textId="77777777" w:rsidR="00E52C29" w:rsidRPr="000B4EBD" w:rsidRDefault="00E52C29" w:rsidP="00E52C29">
            <w:pPr>
              <w:widowControl w:val="0"/>
              <w:jc w:val="center"/>
              <w:rPr>
                <w:sz w:val="28"/>
                <w:szCs w:val="28"/>
              </w:rPr>
            </w:pPr>
          </w:p>
        </w:tc>
        <w:tc>
          <w:tcPr>
            <w:tcW w:w="3420" w:type="dxa"/>
            <w:shd w:val="clear" w:color="auto" w:fill="auto"/>
            <w:vAlign w:val="center"/>
          </w:tcPr>
          <w:p w14:paraId="168E951D" w14:textId="12BE273C" w:rsidR="00E52C29" w:rsidRPr="000B4EBD" w:rsidRDefault="00E52C29" w:rsidP="00E52C29">
            <w:pPr>
              <w:widowControl w:val="0"/>
              <w:jc w:val="left"/>
              <w:rPr>
                <w:sz w:val="28"/>
                <w:szCs w:val="28"/>
              </w:rPr>
            </w:pPr>
            <w:r w:rsidRPr="000B4EBD">
              <w:rPr>
                <w:sz w:val="28"/>
                <w:szCs w:val="28"/>
              </w:rPr>
              <w:t>1x400</w:t>
            </w:r>
          </w:p>
        </w:tc>
        <w:tc>
          <w:tcPr>
            <w:tcW w:w="990" w:type="dxa"/>
            <w:shd w:val="clear" w:color="auto" w:fill="auto"/>
            <w:vAlign w:val="center"/>
          </w:tcPr>
          <w:p w14:paraId="76FB29B6" w14:textId="77777777" w:rsidR="00E52C29" w:rsidRPr="000B4EBD" w:rsidRDefault="00E52C29" w:rsidP="00E52C29">
            <w:pPr>
              <w:widowControl w:val="0"/>
              <w:jc w:val="center"/>
              <w:rPr>
                <w:sz w:val="28"/>
                <w:szCs w:val="28"/>
              </w:rPr>
            </w:pPr>
          </w:p>
        </w:tc>
        <w:tc>
          <w:tcPr>
            <w:tcW w:w="2160" w:type="dxa"/>
            <w:vAlign w:val="center"/>
          </w:tcPr>
          <w:p w14:paraId="1C7C2374" w14:textId="77777777" w:rsidR="00E52C29" w:rsidRPr="000B4EBD" w:rsidRDefault="00E52C29" w:rsidP="00E52C29">
            <w:pPr>
              <w:widowControl w:val="0"/>
              <w:jc w:val="center"/>
              <w:rPr>
                <w:sz w:val="28"/>
                <w:szCs w:val="28"/>
              </w:rPr>
            </w:pPr>
          </w:p>
        </w:tc>
        <w:tc>
          <w:tcPr>
            <w:tcW w:w="1834" w:type="dxa"/>
            <w:vAlign w:val="center"/>
          </w:tcPr>
          <w:p w14:paraId="6168E830" w14:textId="19F00850" w:rsidR="00E52C29" w:rsidRPr="000B4EBD" w:rsidRDefault="000B4EBD" w:rsidP="00E52C29">
            <w:pPr>
              <w:widowControl w:val="0"/>
              <w:jc w:val="center"/>
              <w:rPr>
                <w:sz w:val="28"/>
                <w:szCs w:val="28"/>
              </w:rPr>
            </w:pPr>
            <w:r w:rsidRPr="000B4EBD">
              <w:rPr>
                <w:sz w:val="28"/>
                <w:szCs w:val="28"/>
              </w:rPr>
              <w:t>Nêu cụ thể</w:t>
            </w:r>
          </w:p>
        </w:tc>
      </w:tr>
      <w:tr w:rsidR="002E01B1" w:rsidRPr="000B4EBD" w14:paraId="40071810" w14:textId="77777777" w:rsidTr="000B4EBD">
        <w:trPr>
          <w:trHeight w:val="20"/>
        </w:trPr>
        <w:tc>
          <w:tcPr>
            <w:tcW w:w="810" w:type="dxa"/>
            <w:shd w:val="clear" w:color="auto" w:fill="auto"/>
            <w:vAlign w:val="center"/>
          </w:tcPr>
          <w:p w14:paraId="40878399" w14:textId="77777777" w:rsidR="002E01B1" w:rsidRPr="000B4EBD" w:rsidRDefault="002E01B1" w:rsidP="002E01B1">
            <w:pPr>
              <w:widowControl w:val="0"/>
              <w:jc w:val="center"/>
              <w:rPr>
                <w:sz w:val="28"/>
                <w:szCs w:val="28"/>
              </w:rPr>
            </w:pPr>
            <w:r w:rsidRPr="000B4EBD">
              <w:rPr>
                <w:sz w:val="28"/>
                <w:szCs w:val="28"/>
              </w:rPr>
              <w:t>16</w:t>
            </w:r>
          </w:p>
        </w:tc>
        <w:tc>
          <w:tcPr>
            <w:tcW w:w="3420" w:type="dxa"/>
            <w:shd w:val="clear" w:color="auto" w:fill="auto"/>
            <w:vAlign w:val="center"/>
          </w:tcPr>
          <w:p w14:paraId="29D06B9D" w14:textId="77777777" w:rsidR="002E01B1" w:rsidRPr="000B4EBD" w:rsidRDefault="002E01B1" w:rsidP="002E01B1">
            <w:pPr>
              <w:widowControl w:val="0"/>
              <w:jc w:val="left"/>
              <w:rPr>
                <w:sz w:val="28"/>
                <w:szCs w:val="28"/>
              </w:rPr>
            </w:pPr>
            <w:r w:rsidRPr="000B4EBD">
              <w:rPr>
                <w:sz w:val="28"/>
                <w:szCs w:val="28"/>
              </w:rPr>
              <w:t>Nhiệt độ định mức tối đa của dây dẫn</w:t>
            </w:r>
          </w:p>
        </w:tc>
        <w:tc>
          <w:tcPr>
            <w:tcW w:w="990" w:type="dxa"/>
            <w:shd w:val="clear" w:color="auto" w:fill="auto"/>
            <w:vAlign w:val="center"/>
          </w:tcPr>
          <w:p w14:paraId="3BBD2726" w14:textId="77777777" w:rsidR="002E01B1" w:rsidRPr="000B4EBD" w:rsidRDefault="002E01B1" w:rsidP="002E01B1">
            <w:pPr>
              <w:widowControl w:val="0"/>
              <w:jc w:val="center"/>
              <w:rPr>
                <w:sz w:val="28"/>
                <w:szCs w:val="28"/>
              </w:rPr>
            </w:pPr>
            <w:r w:rsidRPr="000B4EBD">
              <w:rPr>
                <w:sz w:val="28"/>
                <w:szCs w:val="28"/>
                <w:vertAlign w:val="superscript"/>
              </w:rPr>
              <w:t>o</w:t>
            </w:r>
            <w:r w:rsidRPr="000B4EBD">
              <w:rPr>
                <w:sz w:val="28"/>
                <w:szCs w:val="28"/>
              </w:rPr>
              <w:t>C</w:t>
            </w:r>
          </w:p>
        </w:tc>
        <w:tc>
          <w:tcPr>
            <w:tcW w:w="2160" w:type="dxa"/>
            <w:vAlign w:val="center"/>
          </w:tcPr>
          <w:p w14:paraId="6293B0B9" w14:textId="4544411D" w:rsidR="002E01B1" w:rsidRPr="000B4EBD" w:rsidRDefault="000B4EBD" w:rsidP="002E01B1">
            <w:pPr>
              <w:widowControl w:val="0"/>
              <w:jc w:val="center"/>
              <w:rPr>
                <w:sz w:val="28"/>
                <w:szCs w:val="28"/>
              </w:rPr>
            </w:pPr>
            <w:r w:rsidRPr="000B4EBD">
              <w:rPr>
                <w:sz w:val="28"/>
                <w:szCs w:val="28"/>
              </w:rPr>
              <w:t>Nêu cụ thể</w:t>
            </w:r>
          </w:p>
        </w:tc>
        <w:tc>
          <w:tcPr>
            <w:tcW w:w="1834" w:type="dxa"/>
            <w:vAlign w:val="center"/>
          </w:tcPr>
          <w:p w14:paraId="56EF93D4" w14:textId="41E1D87D" w:rsidR="002E01B1" w:rsidRPr="000B4EBD" w:rsidRDefault="000B4EBD" w:rsidP="002E01B1">
            <w:pPr>
              <w:widowControl w:val="0"/>
              <w:jc w:val="center"/>
              <w:rPr>
                <w:sz w:val="28"/>
                <w:szCs w:val="28"/>
              </w:rPr>
            </w:pPr>
            <w:r w:rsidRPr="000B4EBD">
              <w:rPr>
                <w:sz w:val="28"/>
                <w:szCs w:val="28"/>
              </w:rPr>
              <w:t>Nêu cụ thể</w:t>
            </w:r>
          </w:p>
        </w:tc>
      </w:tr>
      <w:tr w:rsidR="002E01B1" w:rsidRPr="000B4EBD" w14:paraId="04BDF02B" w14:textId="77777777" w:rsidTr="000B4EBD">
        <w:trPr>
          <w:trHeight w:val="20"/>
        </w:trPr>
        <w:tc>
          <w:tcPr>
            <w:tcW w:w="810" w:type="dxa"/>
            <w:shd w:val="clear" w:color="auto" w:fill="auto"/>
            <w:vAlign w:val="center"/>
          </w:tcPr>
          <w:p w14:paraId="6B32F4CD" w14:textId="77777777" w:rsidR="002E01B1" w:rsidRPr="000B4EBD" w:rsidRDefault="002E01B1" w:rsidP="002E01B1">
            <w:pPr>
              <w:widowControl w:val="0"/>
              <w:jc w:val="center"/>
              <w:rPr>
                <w:sz w:val="28"/>
                <w:szCs w:val="28"/>
              </w:rPr>
            </w:pPr>
            <w:r w:rsidRPr="000B4EBD">
              <w:rPr>
                <w:sz w:val="28"/>
                <w:szCs w:val="28"/>
              </w:rPr>
              <w:t>17</w:t>
            </w:r>
          </w:p>
        </w:tc>
        <w:tc>
          <w:tcPr>
            <w:tcW w:w="3420" w:type="dxa"/>
            <w:shd w:val="clear" w:color="auto" w:fill="auto"/>
            <w:vAlign w:val="center"/>
          </w:tcPr>
          <w:p w14:paraId="1CE65842" w14:textId="77777777" w:rsidR="002E01B1" w:rsidRPr="000B4EBD" w:rsidRDefault="002E01B1" w:rsidP="002E01B1">
            <w:pPr>
              <w:widowControl w:val="0"/>
              <w:jc w:val="left"/>
              <w:rPr>
                <w:sz w:val="28"/>
                <w:szCs w:val="28"/>
              </w:rPr>
            </w:pPr>
            <w:r w:rsidRPr="000B4EBD">
              <w:rPr>
                <w:sz w:val="28"/>
                <w:szCs w:val="28"/>
              </w:rPr>
              <w:t>Điện trở một chiều của dây dẫn tại t=20</w:t>
            </w:r>
            <w:r w:rsidRPr="000B4EBD">
              <w:rPr>
                <w:sz w:val="28"/>
                <w:szCs w:val="28"/>
                <w:vertAlign w:val="superscript"/>
              </w:rPr>
              <w:t>o</w:t>
            </w:r>
            <w:r w:rsidRPr="000B4EBD">
              <w:rPr>
                <w:sz w:val="28"/>
                <w:szCs w:val="28"/>
              </w:rPr>
              <w:t>C</w:t>
            </w:r>
          </w:p>
        </w:tc>
        <w:tc>
          <w:tcPr>
            <w:tcW w:w="990" w:type="dxa"/>
            <w:shd w:val="clear" w:color="auto" w:fill="auto"/>
            <w:vAlign w:val="center"/>
          </w:tcPr>
          <w:p w14:paraId="4BD49226" w14:textId="77777777" w:rsidR="002E01B1" w:rsidRPr="000B4EBD" w:rsidRDefault="002E01B1" w:rsidP="002E01B1">
            <w:pPr>
              <w:widowControl w:val="0"/>
              <w:jc w:val="center"/>
              <w:rPr>
                <w:sz w:val="28"/>
                <w:szCs w:val="28"/>
              </w:rPr>
            </w:pPr>
            <w:r w:rsidRPr="000B4EBD">
              <w:rPr>
                <w:sz w:val="28"/>
                <w:szCs w:val="28"/>
              </w:rPr>
              <w:t>Ω/km</w:t>
            </w:r>
          </w:p>
        </w:tc>
        <w:tc>
          <w:tcPr>
            <w:tcW w:w="2160" w:type="dxa"/>
            <w:vAlign w:val="center"/>
          </w:tcPr>
          <w:p w14:paraId="34F7A228" w14:textId="77777777" w:rsidR="002E01B1" w:rsidRPr="000B4EBD" w:rsidRDefault="002E01B1" w:rsidP="002E01B1">
            <w:pPr>
              <w:widowControl w:val="0"/>
              <w:jc w:val="center"/>
              <w:rPr>
                <w:sz w:val="28"/>
                <w:szCs w:val="28"/>
              </w:rPr>
            </w:pPr>
          </w:p>
        </w:tc>
        <w:tc>
          <w:tcPr>
            <w:tcW w:w="1834" w:type="dxa"/>
            <w:vAlign w:val="center"/>
          </w:tcPr>
          <w:p w14:paraId="1B14B705" w14:textId="77777777" w:rsidR="002E01B1" w:rsidRPr="000B4EBD" w:rsidRDefault="002E01B1" w:rsidP="002E01B1">
            <w:pPr>
              <w:widowControl w:val="0"/>
              <w:jc w:val="center"/>
              <w:rPr>
                <w:sz w:val="28"/>
                <w:szCs w:val="28"/>
              </w:rPr>
            </w:pPr>
          </w:p>
        </w:tc>
      </w:tr>
      <w:tr w:rsidR="00E52C29" w:rsidRPr="000B4EBD" w14:paraId="09FA016F" w14:textId="77777777" w:rsidTr="000B4EBD">
        <w:trPr>
          <w:trHeight w:val="20"/>
        </w:trPr>
        <w:tc>
          <w:tcPr>
            <w:tcW w:w="810" w:type="dxa"/>
            <w:shd w:val="clear" w:color="auto" w:fill="auto"/>
            <w:vAlign w:val="center"/>
          </w:tcPr>
          <w:p w14:paraId="05B361B0" w14:textId="77777777" w:rsidR="00E52C29" w:rsidRPr="000B4EBD" w:rsidRDefault="00E52C29" w:rsidP="00E52C29">
            <w:pPr>
              <w:widowControl w:val="0"/>
              <w:jc w:val="center"/>
              <w:rPr>
                <w:sz w:val="28"/>
                <w:szCs w:val="28"/>
              </w:rPr>
            </w:pPr>
          </w:p>
        </w:tc>
        <w:tc>
          <w:tcPr>
            <w:tcW w:w="3420" w:type="dxa"/>
            <w:shd w:val="clear" w:color="auto" w:fill="auto"/>
            <w:vAlign w:val="center"/>
          </w:tcPr>
          <w:p w14:paraId="4DB75C07" w14:textId="37DC20C3" w:rsidR="00E52C29" w:rsidRPr="000B4EBD" w:rsidRDefault="00E52C29" w:rsidP="00E52C29">
            <w:pPr>
              <w:widowControl w:val="0"/>
              <w:jc w:val="left"/>
              <w:rPr>
                <w:sz w:val="28"/>
                <w:szCs w:val="28"/>
              </w:rPr>
            </w:pPr>
            <w:r w:rsidRPr="000B4EBD">
              <w:rPr>
                <w:sz w:val="28"/>
                <w:szCs w:val="28"/>
              </w:rPr>
              <w:t>1x500</w:t>
            </w:r>
          </w:p>
        </w:tc>
        <w:tc>
          <w:tcPr>
            <w:tcW w:w="990" w:type="dxa"/>
            <w:shd w:val="clear" w:color="auto" w:fill="auto"/>
            <w:vAlign w:val="center"/>
          </w:tcPr>
          <w:p w14:paraId="0E525023" w14:textId="77777777" w:rsidR="00E52C29" w:rsidRPr="000B4EBD" w:rsidRDefault="00E52C29" w:rsidP="00E52C29">
            <w:pPr>
              <w:widowControl w:val="0"/>
              <w:jc w:val="center"/>
              <w:rPr>
                <w:sz w:val="28"/>
                <w:szCs w:val="28"/>
              </w:rPr>
            </w:pPr>
            <w:r w:rsidRPr="000B4EBD">
              <w:rPr>
                <w:sz w:val="28"/>
                <w:szCs w:val="28"/>
              </w:rPr>
              <w:t>Ω/km</w:t>
            </w:r>
          </w:p>
        </w:tc>
        <w:tc>
          <w:tcPr>
            <w:tcW w:w="2160" w:type="dxa"/>
            <w:vAlign w:val="center"/>
          </w:tcPr>
          <w:p w14:paraId="06D90F28" w14:textId="4544D863" w:rsidR="00E52C29" w:rsidRPr="000B4EBD" w:rsidRDefault="000B4EBD" w:rsidP="00E52C29">
            <w:pPr>
              <w:widowControl w:val="0"/>
              <w:jc w:val="center"/>
              <w:rPr>
                <w:sz w:val="28"/>
                <w:szCs w:val="28"/>
              </w:rPr>
            </w:pPr>
            <w:r w:rsidRPr="000B4EBD">
              <w:rPr>
                <w:sz w:val="28"/>
                <w:szCs w:val="28"/>
              </w:rPr>
              <w:t>≤ 0,0366</w:t>
            </w:r>
          </w:p>
        </w:tc>
        <w:tc>
          <w:tcPr>
            <w:tcW w:w="1834" w:type="dxa"/>
            <w:vAlign w:val="center"/>
          </w:tcPr>
          <w:p w14:paraId="50272D19" w14:textId="3858F463" w:rsidR="00E52C29" w:rsidRPr="000B4EBD" w:rsidRDefault="00E52C29" w:rsidP="00E52C29">
            <w:pPr>
              <w:widowControl w:val="0"/>
              <w:jc w:val="center"/>
              <w:rPr>
                <w:sz w:val="28"/>
                <w:szCs w:val="28"/>
              </w:rPr>
            </w:pPr>
          </w:p>
        </w:tc>
      </w:tr>
      <w:tr w:rsidR="00E52C29" w:rsidRPr="000B4EBD" w14:paraId="6D781206" w14:textId="77777777" w:rsidTr="000B4EBD">
        <w:trPr>
          <w:trHeight w:val="20"/>
        </w:trPr>
        <w:tc>
          <w:tcPr>
            <w:tcW w:w="810" w:type="dxa"/>
            <w:shd w:val="clear" w:color="auto" w:fill="auto"/>
            <w:vAlign w:val="center"/>
          </w:tcPr>
          <w:p w14:paraId="5715C1A2" w14:textId="77777777" w:rsidR="00E52C29" w:rsidRPr="000B4EBD" w:rsidRDefault="00E52C29" w:rsidP="00E52C29">
            <w:pPr>
              <w:widowControl w:val="0"/>
              <w:jc w:val="center"/>
              <w:rPr>
                <w:sz w:val="28"/>
                <w:szCs w:val="28"/>
              </w:rPr>
            </w:pPr>
          </w:p>
        </w:tc>
        <w:tc>
          <w:tcPr>
            <w:tcW w:w="3420" w:type="dxa"/>
            <w:shd w:val="clear" w:color="auto" w:fill="auto"/>
            <w:vAlign w:val="center"/>
          </w:tcPr>
          <w:p w14:paraId="78B25A89" w14:textId="7465F35A" w:rsidR="00E52C29" w:rsidRPr="000B4EBD" w:rsidRDefault="00E52C29" w:rsidP="00E52C29">
            <w:pPr>
              <w:widowControl w:val="0"/>
              <w:jc w:val="left"/>
              <w:rPr>
                <w:sz w:val="28"/>
                <w:szCs w:val="28"/>
              </w:rPr>
            </w:pPr>
            <w:r w:rsidRPr="000B4EBD">
              <w:rPr>
                <w:sz w:val="28"/>
                <w:szCs w:val="28"/>
              </w:rPr>
              <w:t>1x400</w:t>
            </w:r>
          </w:p>
        </w:tc>
        <w:tc>
          <w:tcPr>
            <w:tcW w:w="990" w:type="dxa"/>
            <w:shd w:val="clear" w:color="auto" w:fill="auto"/>
            <w:vAlign w:val="center"/>
          </w:tcPr>
          <w:p w14:paraId="6D482F2E" w14:textId="77777777" w:rsidR="00E52C29" w:rsidRPr="000B4EBD" w:rsidRDefault="00E52C29" w:rsidP="00E52C29">
            <w:pPr>
              <w:widowControl w:val="0"/>
              <w:jc w:val="center"/>
              <w:rPr>
                <w:sz w:val="28"/>
                <w:szCs w:val="28"/>
              </w:rPr>
            </w:pPr>
            <w:r w:rsidRPr="000B4EBD">
              <w:rPr>
                <w:sz w:val="28"/>
                <w:szCs w:val="28"/>
              </w:rPr>
              <w:t>Ω/km</w:t>
            </w:r>
          </w:p>
        </w:tc>
        <w:tc>
          <w:tcPr>
            <w:tcW w:w="2160" w:type="dxa"/>
            <w:vAlign w:val="center"/>
          </w:tcPr>
          <w:p w14:paraId="0546E9D5" w14:textId="77777777" w:rsidR="00E52C29" w:rsidRPr="000B4EBD" w:rsidRDefault="00E52C29" w:rsidP="00E52C29">
            <w:pPr>
              <w:widowControl w:val="0"/>
              <w:jc w:val="center"/>
              <w:rPr>
                <w:sz w:val="28"/>
                <w:szCs w:val="28"/>
              </w:rPr>
            </w:pPr>
          </w:p>
        </w:tc>
        <w:tc>
          <w:tcPr>
            <w:tcW w:w="1834" w:type="dxa"/>
            <w:vAlign w:val="center"/>
          </w:tcPr>
          <w:p w14:paraId="0C853612" w14:textId="442F8FAA" w:rsidR="00E52C29" w:rsidRPr="000B4EBD" w:rsidRDefault="000B4EBD" w:rsidP="00E52C29">
            <w:pPr>
              <w:widowControl w:val="0"/>
              <w:jc w:val="center"/>
              <w:rPr>
                <w:sz w:val="28"/>
                <w:szCs w:val="28"/>
              </w:rPr>
            </w:pPr>
            <w:r w:rsidRPr="000B4EBD">
              <w:rPr>
                <w:sz w:val="28"/>
                <w:szCs w:val="28"/>
              </w:rPr>
              <w:t xml:space="preserve">≤ </w:t>
            </w:r>
            <w:r w:rsidR="00E52C29" w:rsidRPr="000B4EBD">
              <w:rPr>
                <w:sz w:val="28"/>
                <w:szCs w:val="28"/>
              </w:rPr>
              <w:t>0</w:t>
            </w:r>
            <w:r w:rsidRPr="000B4EBD">
              <w:rPr>
                <w:sz w:val="28"/>
                <w:szCs w:val="28"/>
              </w:rPr>
              <w:t>,047</w:t>
            </w:r>
          </w:p>
        </w:tc>
      </w:tr>
    </w:tbl>
    <w:p w14:paraId="26A086CA" w14:textId="77777777" w:rsidR="000B4EBD" w:rsidRPr="000B4EBD" w:rsidRDefault="000B4EBD" w:rsidP="000B4EBD">
      <w:pPr>
        <w:pStyle w:val="Heading6"/>
        <w:jc w:val="both"/>
      </w:pPr>
      <w:r w:rsidRPr="000B4EBD">
        <w:t>Yêu cầu về thử nghiệm</w:t>
      </w:r>
    </w:p>
    <w:p w14:paraId="775FAC2D" w14:textId="77777777" w:rsidR="000B4EBD" w:rsidRPr="000B4EBD" w:rsidRDefault="000B4EBD" w:rsidP="000B4EBD">
      <w:pPr>
        <w:pStyle w:val="Cachdaudong"/>
        <w:spacing w:line="240" w:lineRule="auto"/>
        <w:ind w:firstLine="567"/>
      </w:pPr>
      <w:r w:rsidRPr="000B4EBD">
        <w:t>Một số chỉ tiêu quan trọng khi thử nghiệm mẫu đối với cáp ngầm trung thế:</w:t>
      </w:r>
    </w:p>
    <w:p w14:paraId="2C5D2E6A" w14:textId="77777777" w:rsidR="000B4EBD" w:rsidRPr="000B4EBD" w:rsidRDefault="000B4EBD" w:rsidP="000B4EBD">
      <w:pPr>
        <w:pStyle w:val="Dau-0"/>
        <w:spacing w:line="240" w:lineRule="auto"/>
        <w:ind w:firstLine="567"/>
      </w:pPr>
      <w:r w:rsidRPr="000B4EBD">
        <w:t>Tiết diện các sợi đồng.</w:t>
      </w:r>
    </w:p>
    <w:p w14:paraId="0DCA59EC" w14:textId="77777777" w:rsidR="000B4EBD" w:rsidRPr="000B4EBD" w:rsidRDefault="000B4EBD" w:rsidP="000B4EBD">
      <w:pPr>
        <w:pStyle w:val="Dau-0"/>
        <w:spacing w:line="240" w:lineRule="auto"/>
        <w:ind w:firstLine="567"/>
      </w:pPr>
      <w:r w:rsidRPr="000B4EBD">
        <w:t>Điện trở 1 chiều ruột dẫn ở 200C.</w:t>
      </w:r>
    </w:p>
    <w:p w14:paraId="26E87C2A" w14:textId="77777777" w:rsidR="000B4EBD" w:rsidRPr="000B4EBD" w:rsidRDefault="000B4EBD" w:rsidP="000B4EBD">
      <w:pPr>
        <w:pStyle w:val="Dau-0"/>
        <w:spacing w:line="240" w:lineRule="auto"/>
        <w:ind w:firstLine="567"/>
      </w:pPr>
      <w:r w:rsidRPr="000B4EBD">
        <w:t>Khả năng chống thấm dọc.</w:t>
      </w:r>
    </w:p>
    <w:p w14:paraId="3FF03166" w14:textId="77777777" w:rsidR="000B4EBD" w:rsidRPr="000B4EBD" w:rsidRDefault="000B4EBD" w:rsidP="000B4EBD">
      <w:pPr>
        <w:pStyle w:val="Dau-0"/>
        <w:spacing w:line="240" w:lineRule="auto"/>
        <w:ind w:firstLine="567"/>
      </w:pPr>
      <w:r w:rsidRPr="000B4EBD">
        <w:t>Chiều dày và cơ tính của lớp cách điện chính XLPE.</w:t>
      </w:r>
    </w:p>
    <w:p w14:paraId="7CA3DD3C" w14:textId="77777777" w:rsidR="000B4EBD" w:rsidRPr="000B4EBD" w:rsidRDefault="000B4EBD" w:rsidP="000B4EBD">
      <w:pPr>
        <w:pStyle w:val="Dau-0"/>
        <w:spacing w:line="240" w:lineRule="auto"/>
        <w:ind w:firstLine="567"/>
      </w:pPr>
      <w:r w:rsidRPr="000B4EBD">
        <w:t>Chiều dày các lớp bọc.</w:t>
      </w:r>
    </w:p>
    <w:p w14:paraId="356B3611" w14:textId="77777777" w:rsidR="000B4EBD" w:rsidRPr="000B4EBD" w:rsidRDefault="000B4EBD" w:rsidP="000B4EBD">
      <w:pPr>
        <w:pStyle w:val="Dau-0"/>
        <w:spacing w:line="240" w:lineRule="auto"/>
        <w:ind w:firstLine="567"/>
      </w:pPr>
      <w:r w:rsidRPr="000B4EBD">
        <w:t>Đo tổn hao điện môi.</w:t>
      </w:r>
    </w:p>
    <w:p w14:paraId="6D05F9F9" w14:textId="77777777" w:rsidR="000B4EBD" w:rsidRPr="000B4EBD" w:rsidRDefault="000B4EBD" w:rsidP="000B4EBD">
      <w:pPr>
        <w:pStyle w:val="Dau-0"/>
        <w:spacing w:line="240" w:lineRule="auto"/>
        <w:ind w:firstLine="567"/>
      </w:pPr>
      <w:r w:rsidRPr="000B4EBD">
        <w:lastRenderedPageBreak/>
        <w:t>Điện trở suất của các lớp bán dẫn.</w:t>
      </w:r>
    </w:p>
    <w:p w14:paraId="1953B075" w14:textId="77777777" w:rsidR="000B4EBD" w:rsidRPr="000B4EBD" w:rsidRDefault="000B4EBD" w:rsidP="000B4EBD">
      <w:pPr>
        <w:pStyle w:val="Dau-0"/>
        <w:spacing w:line="240" w:lineRule="auto"/>
        <w:ind w:firstLine="567"/>
      </w:pPr>
      <w:r w:rsidRPr="000B4EBD">
        <w:t>Tiết diện lớp màn chắn đồng.</w:t>
      </w:r>
    </w:p>
    <w:p w14:paraId="3AA53AAB" w14:textId="77777777" w:rsidR="000B4EBD" w:rsidRPr="000B4EBD" w:rsidRDefault="000B4EBD" w:rsidP="000B4EBD">
      <w:pPr>
        <w:pStyle w:val="Dau-0"/>
        <w:spacing w:line="240" w:lineRule="auto"/>
        <w:ind w:firstLine="567"/>
      </w:pPr>
      <w:r w:rsidRPr="000B4EBD">
        <w:t>Các chỉ tiêu về lão hóa của lớp XLPE và lớp ngoài cùng.</w:t>
      </w:r>
    </w:p>
    <w:p w14:paraId="6FC87481" w14:textId="77777777" w:rsidR="000B4EBD" w:rsidRPr="000B4EBD" w:rsidRDefault="000B4EBD" w:rsidP="000B4EBD">
      <w:pPr>
        <w:pStyle w:val="Dau-0"/>
        <w:spacing w:line="240" w:lineRule="auto"/>
        <w:ind w:firstLine="567"/>
      </w:pPr>
      <w:r w:rsidRPr="000B4EBD">
        <w:t>Chỉ tiêu thử nghiệm điện áp xoay chiều tần số 50Hz.</w:t>
      </w:r>
    </w:p>
    <w:p w14:paraId="782A7684" w14:textId="77777777" w:rsidR="000B4EBD" w:rsidRPr="000B4EBD" w:rsidRDefault="000B4EBD" w:rsidP="000B4EBD">
      <w:pPr>
        <w:pStyle w:val="Cachdaudong"/>
        <w:spacing w:line="240" w:lineRule="auto"/>
        <w:ind w:firstLine="567"/>
      </w:pPr>
      <w:r w:rsidRPr="000B4EBD">
        <w:t>Các hạng mục cần kiểm tra khi giao nhận hàng hóa, trước khi lắp đặt:</w:t>
      </w:r>
    </w:p>
    <w:p w14:paraId="10119753" w14:textId="77777777" w:rsidR="000B4EBD" w:rsidRPr="000B4EBD" w:rsidRDefault="000B4EBD" w:rsidP="000B4EBD">
      <w:pPr>
        <w:pStyle w:val="Dau-0"/>
        <w:spacing w:line="240" w:lineRule="auto"/>
        <w:ind w:firstLine="567"/>
      </w:pPr>
      <w:r w:rsidRPr="000B4EBD">
        <w:t>Tiết diện các sợi lõi (Bằng Panme, thước kẹp chuyên dùng, …).</w:t>
      </w:r>
    </w:p>
    <w:p w14:paraId="0DE6F7E3" w14:textId="77777777" w:rsidR="000B4EBD" w:rsidRPr="000B4EBD" w:rsidRDefault="000B4EBD" w:rsidP="000B4EBD">
      <w:pPr>
        <w:pStyle w:val="Dau-0"/>
        <w:spacing w:line="240" w:lineRule="auto"/>
        <w:ind w:firstLine="567"/>
      </w:pPr>
      <w:r w:rsidRPr="000B4EBD">
        <w:t>Chiều dày các lớp cách điện XLPE (Bằng thước kẹp).</w:t>
      </w:r>
    </w:p>
    <w:p w14:paraId="70C083CC" w14:textId="77777777" w:rsidR="000B4EBD" w:rsidRPr="000B4EBD" w:rsidRDefault="000B4EBD" w:rsidP="000B4EBD">
      <w:pPr>
        <w:pStyle w:val="Dau-0"/>
        <w:spacing w:line="240" w:lineRule="auto"/>
        <w:ind w:firstLine="567"/>
      </w:pPr>
      <w:r w:rsidRPr="000B4EBD">
        <w:t>Điện trở 1 chiều ruột dẫn (Bằng cầu đo, đo 1m và/hoặc cả cuộn).</w:t>
      </w:r>
    </w:p>
    <w:p w14:paraId="248D1C20" w14:textId="77777777" w:rsidR="000B4EBD" w:rsidRPr="000B4EBD" w:rsidRDefault="000B4EBD" w:rsidP="000B4EBD">
      <w:pPr>
        <w:pStyle w:val="Dau-0"/>
        <w:spacing w:line="240" w:lineRule="auto"/>
        <w:ind w:firstLine="567"/>
      </w:pPr>
      <w:r w:rsidRPr="000B4EBD">
        <w:t>Cách điện (Megaôm, máy thử cao áp, hoặc tùy điều kiện của ĐV thí nghiệm).</w:t>
      </w:r>
    </w:p>
    <w:p w14:paraId="7219067F" w14:textId="1C98E4BA" w:rsidR="00F8481A" w:rsidRDefault="000B4EBD" w:rsidP="000B4EBD">
      <w:pPr>
        <w:pStyle w:val="Dau-0"/>
        <w:spacing w:line="240" w:lineRule="auto"/>
        <w:ind w:firstLine="567"/>
      </w:pPr>
      <w:r w:rsidRPr="000B4EBD">
        <w:t>Kiểm tra độ mới của sợi lõi (Bằng mắt, yêu cầu sáng đều, không han rỉ hay lẫn tạp chất).</w:t>
      </w:r>
    </w:p>
    <w:p w14:paraId="71C589FE" w14:textId="18DE2EF7" w:rsidR="005D3506" w:rsidRPr="005D3506" w:rsidRDefault="000B4EBD" w:rsidP="005D3506">
      <w:pPr>
        <w:pStyle w:val="Dau-0"/>
        <w:spacing w:line="240" w:lineRule="auto"/>
        <w:rPr>
          <w:b/>
          <w:sz w:val="28"/>
          <w:szCs w:val="28"/>
        </w:rPr>
      </w:pPr>
      <w:r w:rsidRPr="005D3506">
        <w:rPr>
          <w:b/>
          <w:bCs/>
          <w:sz w:val="28"/>
          <w:szCs w:val="28"/>
        </w:rPr>
        <w:t>3.1.10. Đầu cáp</w:t>
      </w:r>
      <w:r w:rsidR="005D3506" w:rsidRPr="005D3506">
        <w:rPr>
          <w:b/>
          <w:sz w:val="28"/>
          <w:szCs w:val="28"/>
        </w:rPr>
        <w:t xml:space="preserve"> trung thế sử dụng ngoài trời</w:t>
      </w:r>
    </w:p>
    <w:p w14:paraId="424BD5DA" w14:textId="2196FF97" w:rsidR="005D3506" w:rsidRPr="005D3506" w:rsidRDefault="005D3506" w:rsidP="005D3506">
      <w:pPr>
        <w:widowControl w:val="0"/>
        <w:rPr>
          <w:b/>
          <w:bCs/>
          <w:sz w:val="28"/>
          <w:szCs w:val="28"/>
        </w:rPr>
      </w:pPr>
      <w:r>
        <w:rPr>
          <w:b/>
          <w:bCs/>
          <w:sz w:val="28"/>
          <w:szCs w:val="28"/>
        </w:rPr>
        <w:t>3.1.10</w:t>
      </w:r>
      <w:r w:rsidRPr="005D3506">
        <w:rPr>
          <w:b/>
          <w:bCs/>
          <w:sz w:val="28"/>
          <w:szCs w:val="28"/>
        </w:rPr>
        <w:t>.1. Yêu cầu chung</w:t>
      </w:r>
    </w:p>
    <w:p w14:paraId="7257DA58" w14:textId="77777777" w:rsidR="005D3506" w:rsidRPr="005D3506" w:rsidRDefault="005D3506" w:rsidP="005D3506">
      <w:pPr>
        <w:widowControl w:val="0"/>
        <w:rPr>
          <w:b/>
          <w:bCs/>
          <w:sz w:val="28"/>
          <w:szCs w:val="28"/>
        </w:rPr>
      </w:pPr>
      <w:r w:rsidRPr="005D3506">
        <w:rPr>
          <w:b/>
          <w:bCs/>
          <w:sz w:val="28"/>
          <w:szCs w:val="28"/>
        </w:rPr>
        <w:t>a. Cấu trúc</w:t>
      </w:r>
    </w:p>
    <w:p w14:paraId="2F604D1E" w14:textId="77777777" w:rsidR="005D3506" w:rsidRPr="005D3506" w:rsidRDefault="005D3506" w:rsidP="005D3506">
      <w:pPr>
        <w:widowControl w:val="0"/>
        <w:ind w:firstLine="567"/>
        <w:rPr>
          <w:bCs/>
          <w:sz w:val="28"/>
          <w:szCs w:val="28"/>
        </w:rPr>
      </w:pPr>
      <w:r w:rsidRPr="005D3506">
        <w:rPr>
          <w:bCs/>
          <w:sz w:val="28"/>
          <w:szCs w:val="28"/>
        </w:rPr>
        <w:t>Loại: Co nguội, sử dụng ngoài trời.</w:t>
      </w:r>
    </w:p>
    <w:p w14:paraId="1C7B4826" w14:textId="77777777" w:rsidR="005D3506" w:rsidRPr="005D3506" w:rsidRDefault="005D3506" w:rsidP="005D3506">
      <w:pPr>
        <w:widowControl w:val="0"/>
        <w:ind w:firstLine="567"/>
        <w:rPr>
          <w:bCs/>
          <w:sz w:val="28"/>
          <w:szCs w:val="28"/>
        </w:rPr>
      </w:pPr>
      <w:r w:rsidRPr="005D3506">
        <w:rPr>
          <w:bCs/>
          <w:sz w:val="28"/>
          <w:szCs w:val="28"/>
        </w:rPr>
        <w:t>Hộp đầu cáp 35 kV có thể dùng để đấu nối cả hai loại cáp ngầm 35 kV cách điện XLPE hay EPR đến thanh cái đồng, đường dây trên không và cáp ngầm.</w:t>
      </w:r>
    </w:p>
    <w:p w14:paraId="408BA1E3" w14:textId="77777777" w:rsidR="005D3506" w:rsidRPr="005D3506" w:rsidRDefault="005D3506" w:rsidP="005D3506">
      <w:pPr>
        <w:widowControl w:val="0"/>
        <w:ind w:firstLine="567"/>
        <w:rPr>
          <w:sz w:val="28"/>
          <w:szCs w:val="28"/>
        </w:rPr>
      </w:pPr>
      <w:r w:rsidRPr="005D3506">
        <w:rPr>
          <w:sz w:val="28"/>
          <w:szCs w:val="28"/>
        </w:rPr>
        <w:t xml:space="preserve">Hộp đầu cáp 24 kV có thể dùng để đấu nối cả hai loại cáp ngầm 24 kV </w:t>
      </w:r>
      <w:r w:rsidRPr="005D3506">
        <w:rPr>
          <w:bCs/>
          <w:sz w:val="28"/>
          <w:szCs w:val="28"/>
        </w:rPr>
        <w:t>cách</w:t>
      </w:r>
      <w:r w:rsidRPr="005D3506">
        <w:rPr>
          <w:sz w:val="28"/>
          <w:szCs w:val="28"/>
        </w:rPr>
        <w:t xml:space="preserve"> điện XLPE hay EPR đến thanh cái đồng, đường dây trên không và cáp</w:t>
      </w:r>
      <w:r w:rsidRPr="005D3506">
        <w:rPr>
          <w:spacing w:val="-22"/>
          <w:sz w:val="28"/>
          <w:szCs w:val="28"/>
        </w:rPr>
        <w:t xml:space="preserve"> </w:t>
      </w:r>
      <w:r w:rsidRPr="005D3506">
        <w:rPr>
          <w:sz w:val="28"/>
          <w:szCs w:val="28"/>
        </w:rPr>
        <w:t>ngầm.</w:t>
      </w:r>
    </w:p>
    <w:p w14:paraId="47CE5143" w14:textId="77777777" w:rsidR="005D3506" w:rsidRPr="005D3506" w:rsidRDefault="005D3506" w:rsidP="005D3506">
      <w:pPr>
        <w:widowControl w:val="0"/>
        <w:ind w:firstLine="567"/>
        <w:rPr>
          <w:bCs/>
          <w:sz w:val="28"/>
          <w:szCs w:val="28"/>
        </w:rPr>
      </w:pPr>
      <w:r w:rsidRPr="005D3506">
        <w:rPr>
          <w:bCs/>
          <w:sz w:val="28"/>
          <w:szCs w:val="28"/>
        </w:rPr>
        <w:t>Đầu cáp bao gồm:</w:t>
      </w:r>
    </w:p>
    <w:p w14:paraId="51106256" w14:textId="77777777" w:rsidR="005D3506" w:rsidRPr="005D3506" w:rsidRDefault="005D3506" w:rsidP="005D3506">
      <w:pPr>
        <w:widowControl w:val="0"/>
        <w:ind w:firstLine="567"/>
        <w:rPr>
          <w:bCs/>
          <w:sz w:val="28"/>
          <w:szCs w:val="28"/>
        </w:rPr>
      </w:pPr>
      <w:r w:rsidRPr="005D3506">
        <w:rPr>
          <w:bCs/>
          <w:sz w:val="28"/>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7C9965C4" w14:textId="77777777" w:rsidR="005D3506" w:rsidRPr="005D3506" w:rsidRDefault="005D3506" w:rsidP="005D3506">
      <w:pPr>
        <w:widowControl w:val="0"/>
        <w:ind w:firstLine="567"/>
        <w:rPr>
          <w:bCs/>
          <w:sz w:val="28"/>
          <w:szCs w:val="28"/>
        </w:rPr>
      </w:pPr>
      <w:r w:rsidRPr="005D3506">
        <w:rPr>
          <w:bCs/>
          <w:sz w:val="28"/>
          <w:szCs w:val="28"/>
        </w:rPr>
        <w:t>- Chiều dài của phần dây tiếp địa tối thiểu là 600mm. Tổng tiết diện của các dây tiếp địa tối thiểu bằng tổng tiết diện màn chắn đồng của các lõi.</w:t>
      </w:r>
    </w:p>
    <w:p w14:paraId="23E1F8F4" w14:textId="77777777" w:rsidR="005D3506" w:rsidRPr="005D3506" w:rsidRDefault="005D3506" w:rsidP="005D3506">
      <w:pPr>
        <w:widowControl w:val="0"/>
        <w:ind w:firstLine="567"/>
        <w:rPr>
          <w:bCs/>
          <w:sz w:val="28"/>
          <w:szCs w:val="28"/>
        </w:rPr>
      </w:pPr>
      <w:r w:rsidRPr="005D3506">
        <w:rPr>
          <w:bCs/>
          <w:sz w:val="28"/>
          <w:szCs w:val="28"/>
        </w:rPr>
        <w:t>- Các vải làm sạch và dung môi làm sạch.</w:t>
      </w:r>
    </w:p>
    <w:p w14:paraId="2F188015" w14:textId="77777777" w:rsidR="005D3506" w:rsidRPr="005D3506" w:rsidRDefault="005D3506" w:rsidP="005D3506">
      <w:pPr>
        <w:widowControl w:val="0"/>
        <w:ind w:firstLine="567"/>
        <w:rPr>
          <w:bCs/>
          <w:sz w:val="28"/>
          <w:szCs w:val="28"/>
        </w:rPr>
      </w:pPr>
      <w:r w:rsidRPr="005D3506">
        <w:rPr>
          <w:bCs/>
          <w:sz w:val="28"/>
          <w:szCs w:val="28"/>
        </w:rPr>
        <w:t>Đầu cáp sau khi lắp đặt có thể vận hành ngay sau khi hoàn tất lắp đặt.</w:t>
      </w:r>
    </w:p>
    <w:p w14:paraId="59F67E7E" w14:textId="77777777" w:rsidR="005D3506" w:rsidRPr="005D3506" w:rsidRDefault="005D3506" w:rsidP="005D3506">
      <w:pPr>
        <w:widowControl w:val="0"/>
        <w:ind w:firstLine="567"/>
        <w:rPr>
          <w:bCs/>
          <w:sz w:val="28"/>
          <w:szCs w:val="28"/>
        </w:rPr>
      </w:pPr>
      <w:r w:rsidRPr="005D3506">
        <w:rPr>
          <w:bCs/>
          <w:sz w:val="28"/>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605F91F2" w14:textId="77777777" w:rsidR="005D3506" w:rsidRPr="005D3506" w:rsidRDefault="005D3506" w:rsidP="005D3506">
      <w:pPr>
        <w:widowControl w:val="0"/>
        <w:rPr>
          <w:b/>
          <w:bCs/>
          <w:sz w:val="28"/>
          <w:szCs w:val="28"/>
        </w:rPr>
      </w:pPr>
      <w:r w:rsidRPr="005D3506">
        <w:rPr>
          <w:b/>
          <w:bCs/>
          <w:sz w:val="28"/>
          <w:szCs w:val="28"/>
        </w:rPr>
        <w:t>b. Quy cách kỹ thuật của cáp dùng đầu nối:</w:t>
      </w:r>
    </w:p>
    <w:p w14:paraId="4D6ED983" w14:textId="70BD3019" w:rsidR="005D3506" w:rsidRPr="005D3506" w:rsidRDefault="005D3506" w:rsidP="005D3506">
      <w:pPr>
        <w:widowControl w:val="0"/>
        <w:ind w:firstLine="567"/>
        <w:rPr>
          <w:bCs/>
          <w:sz w:val="28"/>
          <w:szCs w:val="28"/>
        </w:rPr>
      </w:pPr>
      <w:r w:rsidRPr="005D3506">
        <w:rPr>
          <w:bCs/>
          <w:sz w:val="28"/>
          <w:szCs w:val="28"/>
        </w:rPr>
        <w:t>Loại: 35kV –</w:t>
      </w:r>
      <w:r>
        <w:rPr>
          <w:bCs/>
          <w:sz w:val="28"/>
          <w:szCs w:val="28"/>
        </w:rPr>
        <w:t>1</w:t>
      </w:r>
      <w:r w:rsidRPr="005D3506">
        <w:rPr>
          <w:bCs/>
          <w:sz w:val="28"/>
          <w:szCs w:val="28"/>
        </w:rPr>
        <w:t>x400</w:t>
      </w:r>
      <w:r>
        <w:rPr>
          <w:bCs/>
          <w:sz w:val="28"/>
          <w:szCs w:val="28"/>
        </w:rPr>
        <w:t xml:space="preserve"> </w:t>
      </w:r>
      <w:r w:rsidRPr="005D3506">
        <w:rPr>
          <w:bCs/>
          <w:sz w:val="28"/>
          <w:szCs w:val="28"/>
        </w:rPr>
        <w:t>được sản xuất theo IEC 60502-2.</w:t>
      </w:r>
    </w:p>
    <w:p w14:paraId="309B664F" w14:textId="02367728" w:rsidR="005D3506" w:rsidRPr="005D3506" w:rsidRDefault="005D3506" w:rsidP="005D3506">
      <w:pPr>
        <w:widowControl w:val="0"/>
        <w:ind w:firstLine="1276"/>
        <w:rPr>
          <w:bCs/>
          <w:sz w:val="28"/>
          <w:szCs w:val="28"/>
        </w:rPr>
      </w:pPr>
      <w:r w:rsidRPr="005D3506">
        <w:rPr>
          <w:bCs/>
          <w:sz w:val="28"/>
          <w:szCs w:val="28"/>
        </w:rPr>
        <w:t>24kV –</w:t>
      </w:r>
      <w:r>
        <w:rPr>
          <w:bCs/>
          <w:sz w:val="28"/>
          <w:szCs w:val="28"/>
        </w:rPr>
        <w:t>1</w:t>
      </w:r>
      <w:r w:rsidRPr="005D3506">
        <w:rPr>
          <w:bCs/>
          <w:sz w:val="28"/>
          <w:szCs w:val="28"/>
        </w:rPr>
        <w:t>x</w:t>
      </w:r>
      <w:r>
        <w:rPr>
          <w:bCs/>
          <w:sz w:val="28"/>
          <w:szCs w:val="28"/>
        </w:rPr>
        <w:t>50</w:t>
      </w:r>
      <w:r w:rsidRPr="005D3506">
        <w:rPr>
          <w:bCs/>
          <w:sz w:val="28"/>
          <w:szCs w:val="28"/>
        </w:rPr>
        <w:t>0 được sản xuất theo IEC 60502-2.</w:t>
      </w:r>
    </w:p>
    <w:p w14:paraId="54B0B7DE" w14:textId="77777777" w:rsidR="005D3506" w:rsidRPr="005D3506" w:rsidRDefault="005D3506" w:rsidP="005D3506">
      <w:pPr>
        <w:widowControl w:val="0"/>
        <w:ind w:firstLine="567"/>
        <w:rPr>
          <w:bCs/>
          <w:sz w:val="28"/>
          <w:szCs w:val="28"/>
        </w:rPr>
      </w:pPr>
      <w:r w:rsidRPr="005D3506">
        <w:rPr>
          <w:bCs/>
          <w:sz w:val="28"/>
          <w:szCs w:val="28"/>
        </w:rPr>
        <w:t>Vật liệu làm lõi cáp: đồng; nhôm</w:t>
      </w:r>
    </w:p>
    <w:p w14:paraId="1A8AB151" w14:textId="77777777" w:rsidR="005D3506" w:rsidRPr="005D3506" w:rsidRDefault="005D3506" w:rsidP="005D3506">
      <w:pPr>
        <w:widowControl w:val="0"/>
        <w:ind w:firstLine="567"/>
        <w:rPr>
          <w:bCs/>
          <w:sz w:val="28"/>
          <w:szCs w:val="28"/>
        </w:rPr>
      </w:pPr>
      <w:r w:rsidRPr="005D3506">
        <w:rPr>
          <w:bCs/>
          <w:sz w:val="28"/>
          <w:szCs w:val="28"/>
        </w:rPr>
        <w:t xml:space="preserve">Vật liệu cách điện: XLPE, EPR </w:t>
      </w:r>
    </w:p>
    <w:p w14:paraId="55C138F5" w14:textId="77777777" w:rsidR="005D3506" w:rsidRPr="005D3506" w:rsidRDefault="005D3506" w:rsidP="005D3506">
      <w:pPr>
        <w:widowControl w:val="0"/>
        <w:ind w:firstLine="567"/>
        <w:rPr>
          <w:bCs/>
          <w:sz w:val="28"/>
          <w:szCs w:val="28"/>
        </w:rPr>
      </w:pPr>
      <w:r w:rsidRPr="005D3506">
        <w:rPr>
          <w:bCs/>
          <w:sz w:val="28"/>
          <w:szCs w:val="28"/>
        </w:rPr>
        <w:t>Độ dày của lớp cách điện:</w:t>
      </w:r>
    </w:p>
    <w:p w14:paraId="70B2E23F" w14:textId="77777777" w:rsidR="005D3506" w:rsidRPr="005D3506" w:rsidRDefault="005D3506" w:rsidP="005D3506">
      <w:pPr>
        <w:widowControl w:val="0"/>
        <w:ind w:firstLine="567"/>
        <w:rPr>
          <w:bCs/>
          <w:sz w:val="28"/>
          <w:szCs w:val="28"/>
        </w:rPr>
      </w:pPr>
      <w:r w:rsidRPr="005D3506">
        <w:rPr>
          <w:bCs/>
          <w:sz w:val="28"/>
          <w:szCs w:val="28"/>
        </w:rPr>
        <w:t>-</w:t>
      </w:r>
      <w:r w:rsidRPr="005D3506">
        <w:rPr>
          <w:bCs/>
          <w:sz w:val="28"/>
          <w:szCs w:val="28"/>
        </w:rPr>
        <w:tab/>
        <w:t>Đối với cáp 12,7(Uo)/22kV: 5,5 mm.</w:t>
      </w:r>
    </w:p>
    <w:p w14:paraId="199E8386" w14:textId="77777777" w:rsidR="005D3506" w:rsidRPr="005D3506" w:rsidRDefault="005D3506" w:rsidP="005D3506">
      <w:pPr>
        <w:widowControl w:val="0"/>
        <w:ind w:firstLine="567"/>
        <w:rPr>
          <w:bCs/>
          <w:sz w:val="28"/>
          <w:szCs w:val="28"/>
        </w:rPr>
      </w:pPr>
      <w:r w:rsidRPr="005D3506">
        <w:rPr>
          <w:bCs/>
          <w:sz w:val="28"/>
          <w:szCs w:val="28"/>
        </w:rPr>
        <w:t>-</w:t>
      </w:r>
      <w:r w:rsidRPr="005D3506">
        <w:rPr>
          <w:bCs/>
          <w:sz w:val="28"/>
          <w:szCs w:val="28"/>
        </w:rPr>
        <w:tab/>
        <w:t>Đối với cáp 20(Uo)/35kV: 8,8 mm.</w:t>
      </w:r>
    </w:p>
    <w:p w14:paraId="7128703D" w14:textId="77777777" w:rsidR="005D3506" w:rsidRPr="005D3506" w:rsidRDefault="005D3506" w:rsidP="005D3506">
      <w:pPr>
        <w:widowControl w:val="0"/>
        <w:ind w:firstLine="567"/>
        <w:rPr>
          <w:bCs/>
          <w:sz w:val="28"/>
          <w:szCs w:val="28"/>
        </w:rPr>
      </w:pPr>
      <w:r w:rsidRPr="005D3506">
        <w:rPr>
          <w:bCs/>
          <w:sz w:val="28"/>
          <w:szCs w:val="28"/>
        </w:rPr>
        <w:t>Màn chắn băng đồng.</w:t>
      </w:r>
    </w:p>
    <w:p w14:paraId="3766B5B8" w14:textId="77777777" w:rsidR="005D3506" w:rsidRPr="005D3506" w:rsidRDefault="005D3506" w:rsidP="005D3506">
      <w:pPr>
        <w:widowControl w:val="0"/>
        <w:ind w:firstLine="567"/>
        <w:rPr>
          <w:bCs/>
          <w:sz w:val="28"/>
          <w:szCs w:val="28"/>
        </w:rPr>
      </w:pPr>
      <w:r w:rsidRPr="005D3506">
        <w:rPr>
          <w:bCs/>
          <w:sz w:val="28"/>
          <w:szCs w:val="28"/>
        </w:rPr>
        <w:t>Lớp giáp: Theo IEC 60502-2.</w:t>
      </w:r>
    </w:p>
    <w:p w14:paraId="7A561A7F" w14:textId="47302B83" w:rsidR="005D3506" w:rsidRPr="005D3506" w:rsidRDefault="005D3506" w:rsidP="005D3506">
      <w:pPr>
        <w:widowControl w:val="0"/>
        <w:rPr>
          <w:b/>
          <w:bCs/>
          <w:sz w:val="28"/>
          <w:szCs w:val="28"/>
        </w:rPr>
      </w:pPr>
      <w:r>
        <w:rPr>
          <w:b/>
          <w:bCs/>
          <w:sz w:val="28"/>
          <w:szCs w:val="28"/>
        </w:rPr>
        <w:t>3.1.10</w:t>
      </w:r>
      <w:r w:rsidRPr="005D3506">
        <w:rPr>
          <w:b/>
          <w:bCs/>
          <w:sz w:val="28"/>
          <w:szCs w:val="28"/>
        </w:rPr>
        <w:t>.2. Đặc tính kỹ thuật của Đầu cáp:</w:t>
      </w:r>
    </w:p>
    <w:p w14:paraId="5443855A" w14:textId="77777777" w:rsidR="005D3506" w:rsidRPr="005D3506" w:rsidRDefault="005D3506" w:rsidP="005D3506">
      <w:pPr>
        <w:widowControl w:val="0"/>
        <w:rPr>
          <w:b/>
          <w:bCs/>
          <w:sz w:val="28"/>
          <w:szCs w:val="28"/>
        </w:rPr>
      </w:pPr>
      <w:r w:rsidRPr="005D3506">
        <w:rPr>
          <w:b/>
          <w:bCs/>
          <w:sz w:val="28"/>
          <w:szCs w:val="28"/>
        </w:rPr>
        <w:t>a. Thông số kỹ thuật</w:t>
      </w:r>
    </w:p>
    <w:p w14:paraId="3D5FBA6B" w14:textId="77777777" w:rsidR="005D3506" w:rsidRPr="005D3506" w:rsidRDefault="005D3506" w:rsidP="005D3506">
      <w:pPr>
        <w:widowControl w:val="0"/>
        <w:ind w:firstLine="567"/>
        <w:rPr>
          <w:sz w:val="28"/>
          <w:szCs w:val="28"/>
        </w:rPr>
      </w:pPr>
      <w:r w:rsidRPr="005D3506">
        <w:rPr>
          <w:sz w:val="28"/>
          <w:szCs w:val="28"/>
        </w:rPr>
        <w:lastRenderedPageBreak/>
        <w:t>- Nhà sản xuất/ Nước sản xuất: Nêu cụ thể.</w:t>
      </w:r>
    </w:p>
    <w:p w14:paraId="1C7F63DB" w14:textId="77777777" w:rsidR="005D3506" w:rsidRPr="005D3506" w:rsidRDefault="005D3506" w:rsidP="005D3506">
      <w:pPr>
        <w:widowControl w:val="0"/>
        <w:ind w:firstLine="567"/>
        <w:rPr>
          <w:sz w:val="28"/>
          <w:szCs w:val="28"/>
        </w:rPr>
      </w:pPr>
      <w:r w:rsidRPr="005D3506">
        <w:rPr>
          <w:sz w:val="28"/>
          <w:szCs w:val="28"/>
        </w:rPr>
        <w:t>- Năm sản xuất: Nêu cụ thể.</w:t>
      </w:r>
    </w:p>
    <w:p w14:paraId="5E2678E3" w14:textId="77777777" w:rsidR="005D3506" w:rsidRPr="005D3506" w:rsidRDefault="005D3506" w:rsidP="005D3506">
      <w:pPr>
        <w:widowControl w:val="0"/>
        <w:ind w:firstLine="567"/>
        <w:rPr>
          <w:sz w:val="28"/>
          <w:szCs w:val="28"/>
        </w:rPr>
      </w:pPr>
      <w:r w:rsidRPr="005D3506">
        <w:rPr>
          <w:sz w:val="28"/>
          <w:szCs w:val="28"/>
        </w:rPr>
        <w:t>- Mã hiệu: Nêu cụ thể.</w:t>
      </w:r>
    </w:p>
    <w:p w14:paraId="04F87C61" w14:textId="77777777" w:rsidR="005D3506" w:rsidRPr="005D3506" w:rsidRDefault="005D3506" w:rsidP="005D3506">
      <w:pPr>
        <w:widowControl w:val="0"/>
        <w:ind w:firstLine="567"/>
        <w:rPr>
          <w:bCs/>
          <w:sz w:val="28"/>
          <w:szCs w:val="28"/>
        </w:rPr>
      </w:pPr>
      <w:r w:rsidRPr="005D3506">
        <w:rPr>
          <w:bCs/>
          <w:sz w:val="28"/>
          <w:szCs w:val="28"/>
        </w:rPr>
        <w:t>- Độ bền điện áp ở điều kiện khô 4,5Uo/05phút và/hoặc 4Uo/15phút:</w:t>
      </w:r>
    </w:p>
    <w:p w14:paraId="4BC83588" w14:textId="77777777" w:rsidR="005D3506" w:rsidRPr="005D3506" w:rsidRDefault="005D3506" w:rsidP="005D3506">
      <w:pPr>
        <w:widowControl w:val="0"/>
        <w:ind w:firstLine="851"/>
        <w:rPr>
          <w:bCs/>
          <w:sz w:val="28"/>
          <w:szCs w:val="28"/>
        </w:rPr>
      </w:pPr>
      <w:r w:rsidRPr="005D3506">
        <w:rPr>
          <w:bCs/>
          <w:sz w:val="28"/>
          <w:szCs w:val="28"/>
        </w:rPr>
        <w:t>+ Đối với cáp 12,7(Uo)/22kV: 57 kVAC/05phút và/hoặc 51 kVDC/15phút.</w:t>
      </w:r>
    </w:p>
    <w:p w14:paraId="5ABA8742" w14:textId="77777777" w:rsidR="005D3506" w:rsidRPr="005D3506" w:rsidRDefault="005D3506" w:rsidP="005D3506">
      <w:pPr>
        <w:widowControl w:val="0"/>
        <w:ind w:firstLine="851"/>
        <w:rPr>
          <w:bCs/>
          <w:sz w:val="28"/>
          <w:szCs w:val="28"/>
        </w:rPr>
      </w:pPr>
      <w:r w:rsidRPr="005D3506">
        <w:rPr>
          <w:bCs/>
          <w:sz w:val="28"/>
          <w:szCs w:val="28"/>
        </w:rPr>
        <w:t>+ Đối với cáp 20(Uo)/35kV: 90 kVAC/05phút và/hoặc 80kVDC/15phút.</w:t>
      </w:r>
    </w:p>
    <w:p w14:paraId="40E3DB8C" w14:textId="77777777" w:rsidR="005D3506" w:rsidRPr="005D3506" w:rsidRDefault="005D3506" w:rsidP="005D3506">
      <w:pPr>
        <w:widowControl w:val="0"/>
        <w:ind w:firstLine="567"/>
        <w:rPr>
          <w:bCs/>
          <w:sz w:val="28"/>
          <w:szCs w:val="28"/>
        </w:rPr>
      </w:pPr>
      <w:r w:rsidRPr="005D3506">
        <w:rPr>
          <w:bCs/>
          <w:sz w:val="28"/>
          <w:szCs w:val="28"/>
        </w:rPr>
        <w:t>- Độ bền điện áp xung:</w:t>
      </w:r>
    </w:p>
    <w:p w14:paraId="006A6B45" w14:textId="77777777" w:rsidR="005D3506" w:rsidRPr="005D3506" w:rsidRDefault="005D3506" w:rsidP="005D3506">
      <w:pPr>
        <w:widowControl w:val="0"/>
        <w:ind w:firstLine="851"/>
        <w:rPr>
          <w:sz w:val="28"/>
          <w:szCs w:val="28"/>
        </w:rPr>
      </w:pPr>
      <w:r w:rsidRPr="005D3506">
        <w:rPr>
          <w:sz w:val="28"/>
          <w:szCs w:val="28"/>
        </w:rPr>
        <w:t xml:space="preserve">+ Đối với </w:t>
      </w:r>
      <w:r w:rsidRPr="005D3506">
        <w:rPr>
          <w:bCs/>
          <w:sz w:val="28"/>
          <w:szCs w:val="28"/>
        </w:rPr>
        <w:t>cáp</w:t>
      </w:r>
      <w:r w:rsidRPr="005D3506">
        <w:rPr>
          <w:sz w:val="28"/>
          <w:szCs w:val="28"/>
        </w:rPr>
        <w:t xml:space="preserve"> 12,7(Uo)/22kV: 125kV.</w:t>
      </w:r>
    </w:p>
    <w:p w14:paraId="0DA1EEA4" w14:textId="77777777" w:rsidR="005D3506" w:rsidRPr="005D3506" w:rsidRDefault="005D3506" w:rsidP="005D3506">
      <w:pPr>
        <w:widowControl w:val="0"/>
        <w:ind w:firstLine="851"/>
        <w:rPr>
          <w:bCs/>
          <w:sz w:val="28"/>
          <w:szCs w:val="28"/>
        </w:rPr>
      </w:pPr>
      <w:r w:rsidRPr="005D3506">
        <w:rPr>
          <w:bCs/>
          <w:sz w:val="28"/>
          <w:szCs w:val="28"/>
        </w:rPr>
        <w:t>+ Đối với cáp 20(Uo)/35kV: 180kV.</w:t>
      </w:r>
    </w:p>
    <w:p w14:paraId="184CC261" w14:textId="77777777" w:rsidR="005D3506" w:rsidRPr="005D3506" w:rsidRDefault="005D3506" w:rsidP="005D3506">
      <w:pPr>
        <w:widowControl w:val="0"/>
        <w:ind w:firstLine="567"/>
        <w:rPr>
          <w:bCs/>
          <w:sz w:val="28"/>
          <w:szCs w:val="28"/>
        </w:rPr>
      </w:pPr>
      <w:r w:rsidRPr="005D3506">
        <w:rPr>
          <w:bCs/>
          <w:sz w:val="28"/>
          <w:szCs w:val="28"/>
        </w:rPr>
        <w:t>- Khả năng ổn định nhiệt trong 1s (nhiệt độ lõi trước ngắn mạch là 23</w:t>
      </w:r>
      <w:r w:rsidRPr="005D3506">
        <w:rPr>
          <w:rFonts w:ascii="Symbol" w:hAnsi="Symbol"/>
          <w:bCs/>
          <w:sz w:val="28"/>
          <w:szCs w:val="28"/>
        </w:rPr>
        <w:t></w:t>
      </w:r>
      <w:r w:rsidRPr="005D3506">
        <w:rPr>
          <w:bCs/>
          <w:sz w:val="28"/>
          <w:szCs w:val="28"/>
        </w:rPr>
        <w:t>C và nhiệt độ lõi ở cuối quá trình ngắn mạch là 250</w:t>
      </w:r>
      <w:r w:rsidRPr="005D3506">
        <w:rPr>
          <w:rFonts w:ascii="Symbol" w:hAnsi="Symbol"/>
          <w:bCs/>
          <w:sz w:val="28"/>
          <w:szCs w:val="28"/>
        </w:rPr>
        <w:t></w:t>
      </w:r>
      <w:r w:rsidRPr="005D3506">
        <w:rPr>
          <w:bCs/>
          <w:sz w:val="28"/>
          <w:szCs w:val="28"/>
        </w:rPr>
        <w:t>C, nhiệt độ môi trường từ 10</w:t>
      </w:r>
      <w:r w:rsidRPr="005D3506">
        <w:rPr>
          <w:rFonts w:ascii="Symbol" w:hAnsi="Symbol"/>
          <w:bCs/>
          <w:sz w:val="28"/>
          <w:szCs w:val="28"/>
        </w:rPr>
        <w:t></w:t>
      </w:r>
      <w:r w:rsidRPr="005D3506">
        <w:rPr>
          <w:bCs/>
          <w:sz w:val="28"/>
          <w:szCs w:val="28"/>
        </w:rPr>
        <w:t>C đến 30</w:t>
      </w:r>
      <w:r w:rsidRPr="005D3506">
        <w:rPr>
          <w:rFonts w:ascii="Symbol" w:hAnsi="Symbol"/>
          <w:bCs/>
          <w:sz w:val="28"/>
          <w:szCs w:val="28"/>
        </w:rPr>
        <w:t></w:t>
      </w:r>
      <w:r w:rsidRPr="005D3506">
        <w:rPr>
          <w:bCs/>
          <w:sz w:val="28"/>
          <w:szCs w:val="28"/>
        </w:rPr>
        <w:t>C): theo tiêu chuẩn VDE 0278-1 hoặc tương đương.</w:t>
      </w:r>
    </w:p>
    <w:p w14:paraId="53C9B614" w14:textId="77777777" w:rsidR="005D3506" w:rsidRPr="005D3506" w:rsidRDefault="005D3506" w:rsidP="005D3506">
      <w:pPr>
        <w:widowControl w:val="0"/>
        <w:ind w:firstLine="567"/>
        <w:rPr>
          <w:bCs/>
          <w:sz w:val="28"/>
          <w:szCs w:val="28"/>
        </w:rPr>
      </w:pPr>
      <w:r w:rsidRPr="005D3506">
        <w:rPr>
          <w:bCs/>
          <w:sz w:val="28"/>
          <w:szCs w:val="28"/>
        </w:rPr>
        <w:t>- Khoảng cách rò tối thiểu: 25 mm/kV.</w:t>
      </w:r>
    </w:p>
    <w:p w14:paraId="7C5AED40" w14:textId="77777777" w:rsidR="005D3506" w:rsidRPr="005D3506" w:rsidRDefault="005D3506" w:rsidP="005D3506">
      <w:pPr>
        <w:widowControl w:val="0"/>
        <w:ind w:firstLine="567"/>
        <w:rPr>
          <w:bCs/>
          <w:sz w:val="28"/>
          <w:szCs w:val="28"/>
        </w:rPr>
      </w:pPr>
      <w:r w:rsidRPr="005D3506">
        <w:rPr>
          <w:bCs/>
          <w:sz w:val="28"/>
          <w:szCs w:val="28"/>
        </w:rPr>
        <w:t>- Đầu cáp có thể vận hành ở vị trí ướt.</w:t>
      </w:r>
    </w:p>
    <w:p w14:paraId="474C9973" w14:textId="77777777" w:rsidR="005D3506" w:rsidRPr="005D3506" w:rsidRDefault="005D3506" w:rsidP="005D3506">
      <w:pPr>
        <w:widowControl w:val="0"/>
        <w:rPr>
          <w:b/>
          <w:bCs/>
          <w:sz w:val="28"/>
          <w:szCs w:val="28"/>
        </w:rPr>
      </w:pPr>
      <w:r w:rsidRPr="005D3506">
        <w:rPr>
          <w:b/>
          <w:bCs/>
          <w:sz w:val="28"/>
          <w:szCs w:val="28"/>
        </w:rPr>
        <w:t>b. Phụ kiện</w:t>
      </w:r>
    </w:p>
    <w:p w14:paraId="60A7AB84" w14:textId="184C1A25" w:rsidR="005D3506" w:rsidRPr="005D3506" w:rsidRDefault="005D3506" w:rsidP="005D3506">
      <w:pPr>
        <w:widowControl w:val="0"/>
        <w:ind w:firstLine="567"/>
        <w:rPr>
          <w:bCs/>
          <w:sz w:val="28"/>
          <w:szCs w:val="28"/>
        </w:rPr>
      </w:pPr>
      <w:r w:rsidRPr="005D3506">
        <w:rPr>
          <w:bCs/>
          <w:sz w:val="28"/>
          <w:szCs w:val="28"/>
        </w:rPr>
        <w:t xml:space="preserve">- Đối với đầu cáp </w:t>
      </w:r>
      <w:r>
        <w:rPr>
          <w:bCs/>
          <w:sz w:val="28"/>
          <w:szCs w:val="28"/>
        </w:rPr>
        <w:t>1</w:t>
      </w:r>
      <w:r w:rsidRPr="005D3506">
        <w:rPr>
          <w:bCs/>
          <w:sz w:val="28"/>
          <w:szCs w:val="28"/>
        </w:rPr>
        <w:t>x</w:t>
      </w:r>
      <w:r>
        <w:rPr>
          <w:bCs/>
          <w:sz w:val="28"/>
          <w:szCs w:val="28"/>
        </w:rPr>
        <w:t>400</w:t>
      </w:r>
      <w:r w:rsidRPr="005D3506">
        <w:rPr>
          <w:bCs/>
          <w:sz w:val="28"/>
          <w:szCs w:val="28"/>
        </w:rPr>
        <w:t xml:space="preserve"> mm²: </w:t>
      </w:r>
      <w:r>
        <w:rPr>
          <w:bCs/>
          <w:sz w:val="28"/>
          <w:szCs w:val="28"/>
        </w:rPr>
        <w:t>1</w:t>
      </w:r>
      <w:r w:rsidRPr="005D3506">
        <w:rPr>
          <w:bCs/>
          <w:sz w:val="28"/>
          <w:szCs w:val="28"/>
        </w:rPr>
        <w:t xml:space="preserve"> đầu cosses </w:t>
      </w:r>
      <w:r>
        <w:rPr>
          <w:bCs/>
          <w:sz w:val="28"/>
          <w:szCs w:val="28"/>
        </w:rPr>
        <w:t>400</w:t>
      </w:r>
      <w:r w:rsidRPr="005D3506">
        <w:rPr>
          <w:bCs/>
          <w:sz w:val="28"/>
          <w:szCs w:val="28"/>
        </w:rPr>
        <w:t xml:space="preserve"> mm².</w:t>
      </w:r>
    </w:p>
    <w:p w14:paraId="1B6BBF85" w14:textId="2291552C" w:rsidR="005D3506" w:rsidRPr="005D3506" w:rsidRDefault="005D3506" w:rsidP="005D3506">
      <w:pPr>
        <w:widowControl w:val="0"/>
        <w:ind w:firstLine="567"/>
        <w:rPr>
          <w:bCs/>
          <w:sz w:val="28"/>
          <w:szCs w:val="28"/>
        </w:rPr>
      </w:pPr>
      <w:r w:rsidRPr="005D3506">
        <w:rPr>
          <w:bCs/>
          <w:sz w:val="28"/>
          <w:szCs w:val="28"/>
        </w:rPr>
        <w:t xml:space="preserve">- Đối với đầu cáp </w:t>
      </w:r>
      <w:r>
        <w:rPr>
          <w:bCs/>
          <w:sz w:val="28"/>
          <w:szCs w:val="28"/>
        </w:rPr>
        <w:t>1</w:t>
      </w:r>
      <w:r w:rsidRPr="005D3506">
        <w:rPr>
          <w:bCs/>
          <w:sz w:val="28"/>
          <w:szCs w:val="28"/>
        </w:rPr>
        <w:t>x</w:t>
      </w:r>
      <w:r>
        <w:rPr>
          <w:bCs/>
          <w:sz w:val="28"/>
          <w:szCs w:val="28"/>
        </w:rPr>
        <w:t>50</w:t>
      </w:r>
      <w:r w:rsidRPr="005D3506">
        <w:rPr>
          <w:bCs/>
          <w:sz w:val="28"/>
          <w:szCs w:val="28"/>
        </w:rPr>
        <w:t xml:space="preserve">0 mm²: </w:t>
      </w:r>
      <w:r>
        <w:rPr>
          <w:bCs/>
          <w:sz w:val="28"/>
          <w:szCs w:val="28"/>
        </w:rPr>
        <w:t>1</w:t>
      </w:r>
      <w:r w:rsidRPr="005D3506">
        <w:rPr>
          <w:bCs/>
          <w:sz w:val="28"/>
          <w:szCs w:val="28"/>
        </w:rPr>
        <w:t xml:space="preserve"> đầu cosses </w:t>
      </w:r>
      <w:r>
        <w:rPr>
          <w:bCs/>
          <w:sz w:val="28"/>
          <w:szCs w:val="28"/>
        </w:rPr>
        <w:t>50</w:t>
      </w:r>
      <w:r w:rsidRPr="005D3506">
        <w:rPr>
          <w:bCs/>
          <w:sz w:val="28"/>
          <w:szCs w:val="28"/>
        </w:rPr>
        <w:t>0 mm².</w:t>
      </w:r>
    </w:p>
    <w:p w14:paraId="4126441E" w14:textId="77777777" w:rsidR="005D3506" w:rsidRPr="005D3506" w:rsidRDefault="005D3506" w:rsidP="005D3506">
      <w:pPr>
        <w:widowControl w:val="0"/>
        <w:ind w:firstLine="567"/>
        <w:rPr>
          <w:bCs/>
          <w:sz w:val="28"/>
          <w:szCs w:val="28"/>
        </w:rPr>
      </w:pPr>
      <w:r w:rsidRPr="005D3506">
        <w:rPr>
          <w:bCs/>
          <w:sz w:val="28"/>
          <w:szCs w:val="28"/>
        </w:rPr>
        <w:t>- Đối với đầu cáp dùng cho dây cáp đồng: đầu cosses đồng.</w:t>
      </w:r>
    </w:p>
    <w:p w14:paraId="27E21388" w14:textId="77777777" w:rsidR="005D3506" w:rsidRPr="005D3506" w:rsidRDefault="005D3506" w:rsidP="005D3506">
      <w:pPr>
        <w:widowControl w:val="0"/>
        <w:ind w:firstLine="567"/>
        <w:rPr>
          <w:bCs/>
          <w:sz w:val="28"/>
          <w:szCs w:val="28"/>
        </w:rPr>
      </w:pPr>
      <w:r w:rsidRPr="005D3506">
        <w:rPr>
          <w:bCs/>
          <w:sz w:val="28"/>
          <w:szCs w:val="28"/>
        </w:rPr>
        <w:t>Nhà sản xuất Đầu cáp phải xác nhận chất lượng đầu cosse cung cấp kèm theo đầu cáp đảm bảo chất lượng, có thể sử dụng với đầu cáp cung cấp.</w:t>
      </w:r>
    </w:p>
    <w:p w14:paraId="27140985" w14:textId="2F8A5DC5" w:rsidR="005D3506" w:rsidRPr="005D3506" w:rsidRDefault="005D3506" w:rsidP="005D3506">
      <w:pPr>
        <w:widowControl w:val="0"/>
        <w:rPr>
          <w:b/>
          <w:bCs/>
          <w:sz w:val="28"/>
          <w:szCs w:val="28"/>
        </w:rPr>
      </w:pPr>
      <w:r>
        <w:rPr>
          <w:b/>
          <w:bCs/>
          <w:sz w:val="28"/>
          <w:szCs w:val="28"/>
        </w:rPr>
        <w:t>3.1.10</w:t>
      </w:r>
      <w:r w:rsidRPr="005D3506">
        <w:rPr>
          <w:b/>
          <w:bCs/>
          <w:sz w:val="28"/>
          <w:szCs w:val="28"/>
        </w:rPr>
        <w:t>.3. Các yêu cầu về thử nghiệm điển hình</w:t>
      </w:r>
    </w:p>
    <w:p w14:paraId="46BE073C" w14:textId="77777777" w:rsidR="005D3506" w:rsidRPr="005D3506" w:rsidRDefault="005D3506" w:rsidP="005D3506">
      <w:pPr>
        <w:widowControl w:val="0"/>
        <w:rPr>
          <w:bCs/>
          <w:sz w:val="28"/>
          <w:szCs w:val="28"/>
        </w:rPr>
      </w:pPr>
      <w:r w:rsidRPr="005D3506">
        <w:rPr>
          <w:bCs/>
          <w:sz w:val="28"/>
          <w:szCs w:val="28"/>
        </w:rPr>
        <w:t>Thử nghiệm điển hình được thực hiện theo IEC 60502-4:2010 (TCVN 5935- 4:2013):</w:t>
      </w:r>
    </w:p>
    <w:p w14:paraId="0328736D" w14:textId="77777777" w:rsidR="005D3506" w:rsidRPr="005D3506" w:rsidRDefault="005D3506" w:rsidP="005D3506">
      <w:pPr>
        <w:widowControl w:val="0"/>
        <w:rPr>
          <w:b/>
          <w:bCs/>
          <w:sz w:val="28"/>
          <w:szCs w:val="28"/>
        </w:rPr>
      </w:pPr>
      <w:r w:rsidRPr="005D3506">
        <w:rPr>
          <w:b/>
          <w:bCs/>
          <w:sz w:val="28"/>
          <w:szCs w:val="28"/>
        </w:rPr>
        <w:t>a. Trình tự thử 1:</w:t>
      </w:r>
    </w:p>
    <w:p w14:paraId="41E0BBEB" w14:textId="77777777" w:rsidR="005D3506" w:rsidRPr="005D3506" w:rsidRDefault="005D3506" w:rsidP="005D3506">
      <w:pPr>
        <w:widowControl w:val="0"/>
        <w:ind w:firstLine="567"/>
        <w:rPr>
          <w:bCs/>
          <w:sz w:val="28"/>
          <w:szCs w:val="28"/>
        </w:rPr>
      </w:pPr>
      <w:r w:rsidRPr="005D3506">
        <w:rPr>
          <w:bCs/>
          <w:sz w:val="28"/>
          <w:szCs w:val="28"/>
        </w:rPr>
        <w:t>- Thử điện áp AC (4,5Uo/5 phút) và/hoặc DC (4Uo/15 phút) ở điều kiện khô và ướt (AC or DC voltage test and AC (wet) test).</w:t>
      </w:r>
    </w:p>
    <w:p w14:paraId="6595FD5D" w14:textId="77777777" w:rsidR="005D3506" w:rsidRPr="005D3506" w:rsidRDefault="005D3506" w:rsidP="005D3506">
      <w:pPr>
        <w:widowControl w:val="0"/>
        <w:ind w:firstLine="567"/>
        <w:rPr>
          <w:bCs/>
          <w:sz w:val="28"/>
          <w:szCs w:val="28"/>
        </w:rPr>
      </w:pPr>
      <w:r w:rsidRPr="005D3506">
        <w:rPr>
          <w:bCs/>
          <w:sz w:val="28"/>
          <w:szCs w:val="28"/>
        </w:rPr>
        <w:t>- Thử phóng điện cục bộ ở 1,73Uo (Partial discharge).</w:t>
      </w:r>
    </w:p>
    <w:p w14:paraId="4625C535" w14:textId="77777777" w:rsidR="005D3506" w:rsidRPr="005D3506" w:rsidRDefault="005D3506" w:rsidP="005D3506">
      <w:pPr>
        <w:widowControl w:val="0"/>
        <w:ind w:firstLine="567"/>
        <w:rPr>
          <w:bCs/>
          <w:sz w:val="28"/>
          <w:szCs w:val="28"/>
        </w:rPr>
      </w:pPr>
      <w:r w:rsidRPr="005D3506">
        <w:rPr>
          <w:bCs/>
          <w:sz w:val="28"/>
          <w:szCs w:val="28"/>
        </w:rPr>
        <w:t>- Thử điện áp xung ở nhiệt độ cáp cực đại trong điều kiện vận hành bình thường (Impulse at maximum cable conductor temperature in normal operation+5K to 10K).</w:t>
      </w:r>
    </w:p>
    <w:p w14:paraId="320B55BA" w14:textId="77777777" w:rsidR="005D3506" w:rsidRPr="005D3506" w:rsidRDefault="005D3506" w:rsidP="005D3506">
      <w:pPr>
        <w:widowControl w:val="0"/>
        <w:ind w:firstLine="567"/>
        <w:rPr>
          <w:bCs/>
          <w:sz w:val="28"/>
          <w:szCs w:val="28"/>
        </w:rPr>
      </w:pPr>
      <w:r w:rsidRPr="005D3506">
        <w:rPr>
          <w:bCs/>
          <w:sz w:val="28"/>
          <w:szCs w:val="28"/>
        </w:rPr>
        <w:t>- Thử chu kỳ nhiệt trong môi trường không khí (Heating cycles in air).</w:t>
      </w:r>
    </w:p>
    <w:p w14:paraId="77E48161" w14:textId="77777777" w:rsidR="005D3506" w:rsidRPr="005D3506" w:rsidRDefault="005D3506" w:rsidP="005D3506">
      <w:pPr>
        <w:widowControl w:val="0"/>
        <w:ind w:firstLine="567"/>
        <w:rPr>
          <w:bCs/>
          <w:sz w:val="28"/>
          <w:szCs w:val="28"/>
        </w:rPr>
      </w:pPr>
      <w:r w:rsidRPr="005D3506">
        <w:rPr>
          <w:bCs/>
          <w:sz w:val="28"/>
          <w:szCs w:val="28"/>
        </w:rPr>
        <w:t>- Thử ngâm nước (immersion test).</w:t>
      </w:r>
    </w:p>
    <w:p w14:paraId="14446B04" w14:textId="77777777" w:rsidR="005D3506" w:rsidRPr="005D3506" w:rsidRDefault="005D3506" w:rsidP="005D3506">
      <w:pPr>
        <w:widowControl w:val="0"/>
        <w:ind w:firstLine="567"/>
        <w:rPr>
          <w:bCs/>
          <w:sz w:val="28"/>
          <w:szCs w:val="28"/>
        </w:rPr>
      </w:pPr>
      <w:r w:rsidRPr="005D3506">
        <w:rPr>
          <w:bCs/>
          <w:sz w:val="28"/>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FCA26D6" w14:textId="77777777" w:rsidR="005D3506" w:rsidRPr="005D3506" w:rsidRDefault="005D3506" w:rsidP="005D3506">
      <w:pPr>
        <w:widowControl w:val="0"/>
        <w:ind w:firstLine="567"/>
        <w:rPr>
          <w:bCs/>
          <w:sz w:val="28"/>
          <w:szCs w:val="28"/>
        </w:rPr>
      </w:pPr>
      <w:r w:rsidRPr="005D3506">
        <w:rPr>
          <w:bCs/>
          <w:sz w:val="28"/>
          <w:szCs w:val="28"/>
        </w:rPr>
        <w:t>- Thử điện áp xung (Impulse).</w:t>
      </w:r>
    </w:p>
    <w:p w14:paraId="2940A3EE" w14:textId="77777777" w:rsidR="005D3506" w:rsidRPr="005D3506" w:rsidRDefault="005D3506" w:rsidP="005D3506">
      <w:pPr>
        <w:widowControl w:val="0"/>
        <w:ind w:firstLine="567"/>
        <w:rPr>
          <w:bCs/>
          <w:sz w:val="28"/>
          <w:szCs w:val="28"/>
        </w:rPr>
      </w:pPr>
      <w:r w:rsidRPr="005D3506">
        <w:rPr>
          <w:bCs/>
          <w:sz w:val="28"/>
          <w:szCs w:val="28"/>
        </w:rPr>
        <w:t>- Thử điện áp AC ở 2,5Uo/15 phút (AC voltage).</w:t>
      </w:r>
    </w:p>
    <w:p w14:paraId="2FDDA02D" w14:textId="77777777" w:rsidR="005D3506" w:rsidRPr="005D3506" w:rsidRDefault="005D3506" w:rsidP="005D3506">
      <w:pPr>
        <w:widowControl w:val="0"/>
        <w:ind w:firstLine="567"/>
        <w:rPr>
          <w:bCs/>
          <w:sz w:val="28"/>
          <w:szCs w:val="28"/>
        </w:rPr>
      </w:pPr>
      <w:r w:rsidRPr="005D3506">
        <w:rPr>
          <w:bCs/>
          <w:sz w:val="28"/>
          <w:szCs w:val="28"/>
        </w:rPr>
        <w:t>- Kiểm tra ngoại quan (Examination).</w:t>
      </w:r>
    </w:p>
    <w:p w14:paraId="6456B975" w14:textId="77777777" w:rsidR="005D3506" w:rsidRPr="005D3506" w:rsidRDefault="005D3506" w:rsidP="005D3506">
      <w:pPr>
        <w:widowControl w:val="0"/>
        <w:rPr>
          <w:b/>
          <w:bCs/>
          <w:sz w:val="28"/>
          <w:szCs w:val="28"/>
        </w:rPr>
      </w:pPr>
      <w:r w:rsidRPr="005D3506">
        <w:rPr>
          <w:b/>
          <w:bCs/>
          <w:sz w:val="28"/>
          <w:szCs w:val="28"/>
        </w:rPr>
        <w:t>b. Trình tự thử 2:</w:t>
      </w:r>
    </w:p>
    <w:p w14:paraId="6E15B8E9" w14:textId="77777777" w:rsidR="005D3506" w:rsidRPr="005D3506" w:rsidRDefault="005D3506" w:rsidP="005D3506">
      <w:pPr>
        <w:widowControl w:val="0"/>
        <w:ind w:firstLine="567"/>
        <w:rPr>
          <w:bCs/>
          <w:sz w:val="28"/>
          <w:szCs w:val="28"/>
        </w:rPr>
      </w:pPr>
      <w:r w:rsidRPr="005D3506">
        <w:rPr>
          <w:bCs/>
          <w:sz w:val="28"/>
          <w:szCs w:val="28"/>
        </w:rPr>
        <w:t>- Thử điện áp AC (4,5Uo/05 phút) và/hoặc DC (4Uo/15 phút) ở điều kiện khô (AC or DC voltage).</w:t>
      </w:r>
    </w:p>
    <w:p w14:paraId="5263A2B4" w14:textId="77777777" w:rsidR="005D3506" w:rsidRPr="005D3506" w:rsidRDefault="005D3506" w:rsidP="005D3506">
      <w:pPr>
        <w:widowControl w:val="0"/>
        <w:ind w:firstLine="567"/>
        <w:rPr>
          <w:bCs/>
          <w:sz w:val="28"/>
          <w:szCs w:val="28"/>
        </w:rPr>
      </w:pPr>
      <w:r w:rsidRPr="005D3506">
        <w:rPr>
          <w:bCs/>
          <w:sz w:val="28"/>
          <w:szCs w:val="28"/>
        </w:rPr>
        <w:t>- Thử ổn định nhiệt đối với màn chắn (Thermal short circuit (screen)).</w:t>
      </w:r>
    </w:p>
    <w:p w14:paraId="5365A822" w14:textId="77777777" w:rsidR="005D3506" w:rsidRPr="005D3506" w:rsidRDefault="005D3506" w:rsidP="005D3506">
      <w:pPr>
        <w:widowControl w:val="0"/>
        <w:ind w:firstLine="567"/>
        <w:rPr>
          <w:bCs/>
          <w:sz w:val="28"/>
          <w:szCs w:val="28"/>
        </w:rPr>
      </w:pPr>
      <w:r w:rsidRPr="005D3506">
        <w:rPr>
          <w:bCs/>
          <w:sz w:val="28"/>
          <w:szCs w:val="28"/>
        </w:rPr>
        <w:t>- Thử ổn định nhiệt đối với lõi cáp (Thermal short circuit (conductor)).</w:t>
      </w:r>
    </w:p>
    <w:p w14:paraId="7DF00AE5" w14:textId="77777777" w:rsidR="005D3506" w:rsidRPr="005D3506" w:rsidRDefault="005D3506" w:rsidP="005D3506">
      <w:pPr>
        <w:widowControl w:val="0"/>
        <w:ind w:firstLine="567"/>
        <w:rPr>
          <w:bCs/>
          <w:sz w:val="28"/>
          <w:szCs w:val="28"/>
        </w:rPr>
      </w:pPr>
      <w:r w:rsidRPr="005D3506">
        <w:rPr>
          <w:bCs/>
          <w:sz w:val="28"/>
          <w:szCs w:val="28"/>
        </w:rPr>
        <w:t>- Thử điện áp xung (Impulse).</w:t>
      </w:r>
    </w:p>
    <w:p w14:paraId="7CDEFEA1" w14:textId="77777777" w:rsidR="005D3506" w:rsidRPr="005D3506" w:rsidRDefault="005D3506" w:rsidP="005D3506">
      <w:pPr>
        <w:widowControl w:val="0"/>
        <w:ind w:firstLine="567"/>
        <w:rPr>
          <w:bCs/>
          <w:sz w:val="28"/>
          <w:szCs w:val="28"/>
        </w:rPr>
      </w:pPr>
      <w:r w:rsidRPr="005D3506">
        <w:rPr>
          <w:bCs/>
          <w:sz w:val="28"/>
          <w:szCs w:val="28"/>
        </w:rPr>
        <w:lastRenderedPageBreak/>
        <w:t>- Thử điện áp AC ở 2,5Uo/15 phút (AC voltage).</w:t>
      </w:r>
    </w:p>
    <w:p w14:paraId="11DB680B" w14:textId="77777777" w:rsidR="005D3506" w:rsidRPr="005D3506" w:rsidRDefault="005D3506" w:rsidP="005D3506">
      <w:pPr>
        <w:widowControl w:val="0"/>
        <w:ind w:firstLine="567"/>
        <w:rPr>
          <w:bCs/>
          <w:sz w:val="28"/>
          <w:szCs w:val="28"/>
        </w:rPr>
      </w:pPr>
      <w:r w:rsidRPr="005D3506">
        <w:rPr>
          <w:bCs/>
          <w:sz w:val="28"/>
          <w:szCs w:val="28"/>
        </w:rPr>
        <w:t>- Kiểm tra ngoại quan (Examination).</w:t>
      </w:r>
    </w:p>
    <w:p w14:paraId="293323B9" w14:textId="77777777" w:rsidR="005D3506" w:rsidRPr="005D3506" w:rsidRDefault="005D3506" w:rsidP="005D3506">
      <w:pPr>
        <w:widowControl w:val="0"/>
        <w:rPr>
          <w:b/>
          <w:bCs/>
          <w:sz w:val="28"/>
          <w:szCs w:val="28"/>
        </w:rPr>
      </w:pPr>
      <w:r w:rsidRPr="005D3506">
        <w:rPr>
          <w:b/>
          <w:bCs/>
          <w:sz w:val="28"/>
          <w:szCs w:val="28"/>
        </w:rPr>
        <w:t>c. Trình tự thử 3:</w:t>
      </w:r>
    </w:p>
    <w:p w14:paraId="29EE2CC0" w14:textId="77777777" w:rsidR="005D3506" w:rsidRPr="005D3506" w:rsidRDefault="005D3506" w:rsidP="005D3506">
      <w:pPr>
        <w:widowControl w:val="0"/>
        <w:ind w:firstLine="567"/>
        <w:rPr>
          <w:bCs/>
          <w:sz w:val="28"/>
          <w:szCs w:val="28"/>
        </w:rPr>
      </w:pPr>
      <w:r w:rsidRPr="005D3506">
        <w:rPr>
          <w:bCs/>
          <w:sz w:val="28"/>
          <w:szCs w:val="28"/>
        </w:rPr>
        <w:t>- Thử điện áp AC (4,5Uo/05 phút) và/hoặc DC (4Uo/ 15 phút) ở điều kiện khô (AC or DC voltage).</w:t>
      </w:r>
    </w:p>
    <w:p w14:paraId="31379299" w14:textId="77777777" w:rsidR="005D3506" w:rsidRPr="005D3506" w:rsidRDefault="005D3506" w:rsidP="005D3506">
      <w:pPr>
        <w:widowControl w:val="0"/>
        <w:ind w:firstLine="567"/>
        <w:rPr>
          <w:bCs/>
          <w:sz w:val="28"/>
          <w:szCs w:val="28"/>
        </w:rPr>
      </w:pPr>
      <w:r w:rsidRPr="005D3506">
        <w:rPr>
          <w:bCs/>
          <w:sz w:val="28"/>
          <w:szCs w:val="28"/>
        </w:rPr>
        <w:t>- Thử ổn định nhiệt đối với màn chắn (Thermal short circuit (screen)). Hạng mục này có thể thử kết hợp với thử ổn định động.</w:t>
      </w:r>
    </w:p>
    <w:p w14:paraId="3BFFD10C" w14:textId="77777777" w:rsidR="005D3506" w:rsidRPr="005D3506" w:rsidRDefault="005D3506" w:rsidP="005D3506">
      <w:pPr>
        <w:widowControl w:val="0"/>
        <w:ind w:firstLine="567"/>
        <w:rPr>
          <w:bCs/>
          <w:sz w:val="28"/>
          <w:szCs w:val="28"/>
        </w:rPr>
      </w:pPr>
      <w:r w:rsidRPr="005D3506">
        <w:rPr>
          <w:bCs/>
          <w:sz w:val="28"/>
          <w:szCs w:val="28"/>
        </w:rPr>
        <w:t>- Thử ổn định nhiệt đối với lõi (Thermal short circuit (conductor)). Hạng mục này có thể thử kết hợp với thử ổn định động.</w:t>
      </w:r>
    </w:p>
    <w:p w14:paraId="60038E8D" w14:textId="77777777" w:rsidR="005D3506" w:rsidRPr="005D3506" w:rsidRDefault="005D3506" w:rsidP="005D3506">
      <w:pPr>
        <w:widowControl w:val="0"/>
        <w:ind w:firstLine="567"/>
        <w:rPr>
          <w:bCs/>
          <w:sz w:val="28"/>
          <w:szCs w:val="28"/>
        </w:rPr>
      </w:pPr>
      <w:r w:rsidRPr="005D3506">
        <w:rPr>
          <w:bCs/>
          <w:sz w:val="28"/>
          <w:szCs w:val="28"/>
        </w:rPr>
        <w:t>- Thử ổn định động (Dynamic short circuit).</w:t>
      </w:r>
    </w:p>
    <w:p w14:paraId="0380A539" w14:textId="77777777" w:rsidR="005D3506" w:rsidRPr="005D3506" w:rsidRDefault="005D3506" w:rsidP="005D3506">
      <w:pPr>
        <w:widowControl w:val="0"/>
        <w:ind w:firstLine="567"/>
        <w:rPr>
          <w:bCs/>
          <w:sz w:val="28"/>
          <w:szCs w:val="28"/>
        </w:rPr>
      </w:pPr>
      <w:r w:rsidRPr="005D3506">
        <w:rPr>
          <w:bCs/>
          <w:sz w:val="28"/>
          <w:szCs w:val="28"/>
        </w:rPr>
        <w:t>- Thử điện áp xung (Impulse).</w:t>
      </w:r>
    </w:p>
    <w:p w14:paraId="794F21B1" w14:textId="77777777" w:rsidR="005D3506" w:rsidRPr="005D3506" w:rsidRDefault="005D3506" w:rsidP="005D3506">
      <w:pPr>
        <w:widowControl w:val="0"/>
        <w:ind w:firstLine="567"/>
        <w:rPr>
          <w:bCs/>
          <w:sz w:val="28"/>
          <w:szCs w:val="28"/>
        </w:rPr>
      </w:pPr>
      <w:r w:rsidRPr="005D3506">
        <w:rPr>
          <w:bCs/>
          <w:sz w:val="28"/>
          <w:szCs w:val="28"/>
        </w:rPr>
        <w:t>- Thử điện áp AC ở 2,5Uo/15 phút (AC voltage).</w:t>
      </w:r>
    </w:p>
    <w:p w14:paraId="6BCC8706" w14:textId="77777777" w:rsidR="005D3506" w:rsidRPr="005D3506" w:rsidRDefault="005D3506" w:rsidP="005D3506">
      <w:pPr>
        <w:widowControl w:val="0"/>
        <w:ind w:firstLine="567"/>
        <w:rPr>
          <w:bCs/>
          <w:sz w:val="28"/>
          <w:szCs w:val="28"/>
        </w:rPr>
      </w:pPr>
      <w:r w:rsidRPr="005D3506">
        <w:rPr>
          <w:bCs/>
          <w:sz w:val="28"/>
          <w:szCs w:val="28"/>
        </w:rPr>
        <w:t>- Kiểm tra ngoại quan (Examination).</w:t>
      </w:r>
    </w:p>
    <w:p w14:paraId="2064D79C" w14:textId="77777777" w:rsidR="005D3506" w:rsidRPr="005D3506" w:rsidRDefault="005D3506" w:rsidP="005D3506">
      <w:pPr>
        <w:widowControl w:val="0"/>
        <w:rPr>
          <w:b/>
          <w:bCs/>
          <w:sz w:val="28"/>
          <w:szCs w:val="28"/>
        </w:rPr>
      </w:pPr>
      <w:r w:rsidRPr="005D3506">
        <w:rPr>
          <w:b/>
          <w:bCs/>
          <w:sz w:val="28"/>
          <w:szCs w:val="28"/>
        </w:rPr>
        <w:t>d. Trình tự thử 4:</w:t>
      </w:r>
    </w:p>
    <w:p w14:paraId="57B03AD6" w14:textId="77777777" w:rsidR="005D3506" w:rsidRPr="005D3506" w:rsidRDefault="005D3506" w:rsidP="005D3506">
      <w:pPr>
        <w:widowControl w:val="0"/>
        <w:ind w:firstLine="567"/>
        <w:rPr>
          <w:bCs/>
          <w:sz w:val="28"/>
          <w:szCs w:val="28"/>
        </w:rPr>
      </w:pPr>
      <w:r w:rsidRPr="005D3506">
        <w:rPr>
          <w:bCs/>
          <w:sz w:val="28"/>
          <w:szCs w:val="28"/>
        </w:rPr>
        <w:t>- Thử điện áp ở 1,25Uo/1000h trong môi trường sương muối (Salt fog).</w:t>
      </w:r>
    </w:p>
    <w:p w14:paraId="1ECE024E" w14:textId="77777777" w:rsidR="005D3506" w:rsidRPr="005D3506" w:rsidRDefault="005D3506" w:rsidP="005D3506">
      <w:pPr>
        <w:widowControl w:val="0"/>
        <w:ind w:firstLine="567"/>
        <w:rPr>
          <w:bCs/>
          <w:sz w:val="28"/>
          <w:szCs w:val="28"/>
        </w:rPr>
      </w:pPr>
      <w:r w:rsidRPr="005D3506">
        <w:rPr>
          <w:bCs/>
          <w:sz w:val="28"/>
          <w:szCs w:val="28"/>
        </w:rPr>
        <w:t>- Kiểm tra ngoại quan (Examination).</w:t>
      </w:r>
    </w:p>
    <w:p w14:paraId="603B26A7" w14:textId="1CE48797" w:rsidR="005D3506" w:rsidRPr="005D3506" w:rsidRDefault="005D3506" w:rsidP="005D3506">
      <w:pPr>
        <w:widowControl w:val="0"/>
        <w:rPr>
          <w:b/>
          <w:sz w:val="28"/>
          <w:szCs w:val="28"/>
        </w:rPr>
      </w:pPr>
      <w:r>
        <w:rPr>
          <w:b/>
          <w:sz w:val="28"/>
          <w:szCs w:val="28"/>
        </w:rPr>
        <w:t>3.1.10</w:t>
      </w:r>
      <w:r w:rsidRPr="005D3506">
        <w:rPr>
          <w:b/>
          <w:sz w:val="28"/>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2"/>
        <w:gridCol w:w="3822"/>
        <w:gridCol w:w="4430"/>
      </w:tblGrid>
      <w:tr w:rsidR="005D3506" w:rsidRPr="005D3506" w14:paraId="29B99B0E" w14:textId="77777777" w:rsidTr="005D3506">
        <w:tc>
          <w:tcPr>
            <w:tcW w:w="702" w:type="dxa"/>
            <w:vAlign w:val="center"/>
          </w:tcPr>
          <w:p w14:paraId="5846B6F9" w14:textId="77777777" w:rsidR="005D3506" w:rsidRPr="005D3506" w:rsidRDefault="005D3506" w:rsidP="009C1049">
            <w:pPr>
              <w:rPr>
                <w:sz w:val="28"/>
                <w:szCs w:val="28"/>
              </w:rPr>
            </w:pPr>
            <w:r w:rsidRPr="005D3506">
              <w:rPr>
                <w:b/>
                <w:sz w:val="28"/>
                <w:szCs w:val="28"/>
              </w:rPr>
              <w:t>TT</w:t>
            </w:r>
          </w:p>
        </w:tc>
        <w:tc>
          <w:tcPr>
            <w:tcW w:w="3822" w:type="dxa"/>
            <w:vAlign w:val="center"/>
          </w:tcPr>
          <w:p w14:paraId="2BE65449" w14:textId="77777777" w:rsidR="005D3506" w:rsidRPr="005D3506" w:rsidRDefault="005D3506" w:rsidP="009C1049">
            <w:pPr>
              <w:rPr>
                <w:sz w:val="28"/>
                <w:szCs w:val="28"/>
              </w:rPr>
            </w:pPr>
            <w:r w:rsidRPr="005D3506">
              <w:rPr>
                <w:b/>
                <w:sz w:val="28"/>
                <w:szCs w:val="28"/>
              </w:rPr>
              <w:t>Hạng mục</w:t>
            </w:r>
          </w:p>
        </w:tc>
        <w:tc>
          <w:tcPr>
            <w:tcW w:w="4430" w:type="dxa"/>
            <w:vAlign w:val="center"/>
          </w:tcPr>
          <w:p w14:paraId="3E3C4897" w14:textId="77777777" w:rsidR="005D3506" w:rsidRPr="005D3506" w:rsidRDefault="005D3506" w:rsidP="009C1049">
            <w:pPr>
              <w:rPr>
                <w:sz w:val="28"/>
                <w:szCs w:val="28"/>
              </w:rPr>
            </w:pPr>
            <w:r w:rsidRPr="005D3506">
              <w:rPr>
                <w:b/>
                <w:sz w:val="28"/>
                <w:szCs w:val="28"/>
              </w:rPr>
              <w:t>Yêu cầu</w:t>
            </w:r>
          </w:p>
        </w:tc>
      </w:tr>
      <w:tr w:rsidR="005D3506" w:rsidRPr="005D3506" w14:paraId="1C81F062" w14:textId="77777777" w:rsidTr="005D3506">
        <w:tc>
          <w:tcPr>
            <w:tcW w:w="702" w:type="dxa"/>
          </w:tcPr>
          <w:p w14:paraId="507E2587" w14:textId="77777777" w:rsidR="005D3506" w:rsidRPr="005D3506" w:rsidRDefault="005D3506" w:rsidP="009C1049">
            <w:pPr>
              <w:rPr>
                <w:sz w:val="28"/>
                <w:szCs w:val="28"/>
              </w:rPr>
            </w:pPr>
            <w:r w:rsidRPr="005D3506">
              <w:rPr>
                <w:sz w:val="28"/>
                <w:szCs w:val="28"/>
                <w:lang w:val="nl-NL"/>
              </w:rPr>
              <w:t>1</w:t>
            </w:r>
          </w:p>
        </w:tc>
        <w:tc>
          <w:tcPr>
            <w:tcW w:w="3822" w:type="dxa"/>
          </w:tcPr>
          <w:p w14:paraId="127283C9" w14:textId="77777777" w:rsidR="005D3506" w:rsidRPr="005D3506" w:rsidRDefault="005D3506" w:rsidP="009C1049">
            <w:pPr>
              <w:rPr>
                <w:sz w:val="28"/>
                <w:szCs w:val="28"/>
              </w:rPr>
            </w:pPr>
            <w:r w:rsidRPr="005D3506">
              <w:rPr>
                <w:sz w:val="28"/>
                <w:szCs w:val="28"/>
                <w:lang w:val="nl-NL"/>
              </w:rPr>
              <w:t>Nhà sản xuất/ Nước sản xuất</w:t>
            </w:r>
          </w:p>
        </w:tc>
        <w:tc>
          <w:tcPr>
            <w:tcW w:w="4430" w:type="dxa"/>
          </w:tcPr>
          <w:p w14:paraId="4E368465"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35EEB6FE" w14:textId="77777777" w:rsidTr="005D3506">
        <w:tc>
          <w:tcPr>
            <w:tcW w:w="702" w:type="dxa"/>
          </w:tcPr>
          <w:p w14:paraId="3FEFA356" w14:textId="77777777" w:rsidR="005D3506" w:rsidRPr="005D3506" w:rsidRDefault="005D3506" w:rsidP="009C1049">
            <w:pPr>
              <w:rPr>
                <w:sz w:val="28"/>
                <w:szCs w:val="28"/>
              </w:rPr>
            </w:pPr>
          </w:p>
        </w:tc>
        <w:tc>
          <w:tcPr>
            <w:tcW w:w="3822" w:type="dxa"/>
          </w:tcPr>
          <w:p w14:paraId="6759FBDF" w14:textId="77777777" w:rsidR="005D3506" w:rsidRPr="005D3506" w:rsidRDefault="005D3506" w:rsidP="009C1049">
            <w:pPr>
              <w:rPr>
                <w:sz w:val="28"/>
                <w:szCs w:val="28"/>
              </w:rPr>
            </w:pPr>
            <w:r w:rsidRPr="005D3506">
              <w:rPr>
                <w:sz w:val="28"/>
                <w:szCs w:val="28"/>
                <w:lang w:val="nl-NL"/>
              </w:rPr>
              <w:t>Năm sản xuất</w:t>
            </w:r>
          </w:p>
        </w:tc>
        <w:tc>
          <w:tcPr>
            <w:tcW w:w="4430" w:type="dxa"/>
          </w:tcPr>
          <w:p w14:paraId="02208DDB"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23B4FACC" w14:textId="77777777" w:rsidTr="005D3506">
        <w:tc>
          <w:tcPr>
            <w:tcW w:w="702" w:type="dxa"/>
          </w:tcPr>
          <w:p w14:paraId="21EEFD1A" w14:textId="77777777" w:rsidR="005D3506" w:rsidRPr="005D3506" w:rsidRDefault="005D3506" w:rsidP="009C1049">
            <w:pPr>
              <w:rPr>
                <w:sz w:val="28"/>
                <w:szCs w:val="28"/>
              </w:rPr>
            </w:pPr>
          </w:p>
        </w:tc>
        <w:tc>
          <w:tcPr>
            <w:tcW w:w="3822" w:type="dxa"/>
          </w:tcPr>
          <w:p w14:paraId="68709C38" w14:textId="77777777" w:rsidR="005D3506" w:rsidRPr="005D3506" w:rsidRDefault="005D3506" w:rsidP="009C1049">
            <w:pPr>
              <w:rPr>
                <w:sz w:val="28"/>
                <w:szCs w:val="28"/>
              </w:rPr>
            </w:pPr>
            <w:r w:rsidRPr="005D3506">
              <w:rPr>
                <w:sz w:val="28"/>
                <w:szCs w:val="28"/>
                <w:lang w:val="nl-NL"/>
              </w:rPr>
              <w:t>Nhãn hiệu</w:t>
            </w:r>
          </w:p>
        </w:tc>
        <w:tc>
          <w:tcPr>
            <w:tcW w:w="4430" w:type="dxa"/>
          </w:tcPr>
          <w:p w14:paraId="4325FF03"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1974AE40" w14:textId="77777777" w:rsidTr="005D3506">
        <w:tc>
          <w:tcPr>
            <w:tcW w:w="702" w:type="dxa"/>
          </w:tcPr>
          <w:p w14:paraId="71061C61" w14:textId="77777777" w:rsidR="005D3506" w:rsidRPr="005D3506" w:rsidRDefault="005D3506" w:rsidP="009C1049">
            <w:pPr>
              <w:rPr>
                <w:sz w:val="28"/>
                <w:szCs w:val="28"/>
              </w:rPr>
            </w:pPr>
          </w:p>
        </w:tc>
        <w:tc>
          <w:tcPr>
            <w:tcW w:w="3822" w:type="dxa"/>
          </w:tcPr>
          <w:p w14:paraId="127B9EE4" w14:textId="77777777" w:rsidR="005D3506" w:rsidRPr="005D3506" w:rsidRDefault="005D3506" w:rsidP="009C1049">
            <w:pPr>
              <w:rPr>
                <w:sz w:val="28"/>
                <w:szCs w:val="28"/>
              </w:rPr>
            </w:pPr>
            <w:r w:rsidRPr="005D3506">
              <w:rPr>
                <w:sz w:val="28"/>
                <w:szCs w:val="28"/>
                <w:lang w:val="nl-NL"/>
              </w:rPr>
              <w:t>Mã hiệu</w:t>
            </w:r>
          </w:p>
        </w:tc>
        <w:tc>
          <w:tcPr>
            <w:tcW w:w="4430" w:type="dxa"/>
          </w:tcPr>
          <w:p w14:paraId="2B8B48CD"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266F279B" w14:textId="77777777" w:rsidTr="005D3506">
        <w:tc>
          <w:tcPr>
            <w:tcW w:w="702" w:type="dxa"/>
          </w:tcPr>
          <w:p w14:paraId="2C4D958F" w14:textId="77777777" w:rsidR="005D3506" w:rsidRPr="005D3506" w:rsidRDefault="005D3506" w:rsidP="009C1049">
            <w:pPr>
              <w:rPr>
                <w:sz w:val="28"/>
                <w:szCs w:val="28"/>
              </w:rPr>
            </w:pPr>
            <w:r w:rsidRPr="005D3506">
              <w:rPr>
                <w:sz w:val="28"/>
                <w:szCs w:val="28"/>
              </w:rPr>
              <w:t>2</w:t>
            </w:r>
          </w:p>
        </w:tc>
        <w:tc>
          <w:tcPr>
            <w:tcW w:w="3822" w:type="dxa"/>
          </w:tcPr>
          <w:p w14:paraId="376F4D4A" w14:textId="77777777" w:rsidR="005D3506" w:rsidRPr="005D3506" w:rsidRDefault="005D3506" w:rsidP="009C1049">
            <w:pPr>
              <w:rPr>
                <w:sz w:val="28"/>
                <w:szCs w:val="28"/>
                <w:lang w:val="nl-NL"/>
              </w:rPr>
            </w:pPr>
            <w:r w:rsidRPr="005D3506">
              <w:rPr>
                <w:sz w:val="28"/>
                <w:szCs w:val="28"/>
                <w:lang w:val="nl-NL"/>
              </w:rPr>
              <w:t>Loại</w:t>
            </w:r>
          </w:p>
        </w:tc>
        <w:tc>
          <w:tcPr>
            <w:tcW w:w="4430" w:type="dxa"/>
          </w:tcPr>
          <w:p w14:paraId="43F4EE84" w14:textId="10F96CA2" w:rsidR="005D3506" w:rsidRPr="005D3506" w:rsidRDefault="005D3506" w:rsidP="009C1049">
            <w:pPr>
              <w:rPr>
                <w:sz w:val="28"/>
                <w:szCs w:val="28"/>
                <w:lang w:val="nl-NL"/>
              </w:rPr>
            </w:pPr>
            <w:r>
              <w:rPr>
                <w:sz w:val="28"/>
                <w:szCs w:val="28"/>
                <w:lang w:val="nl-NL"/>
              </w:rPr>
              <w:t>1</w:t>
            </w:r>
            <w:r w:rsidRPr="005D3506">
              <w:rPr>
                <w:sz w:val="28"/>
                <w:szCs w:val="28"/>
                <w:lang w:val="nl-NL"/>
              </w:rPr>
              <w:t>x</w:t>
            </w:r>
            <w:r>
              <w:rPr>
                <w:sz w:val="28"/>
                <w:szCs w:val="28"/>
                <w:lang w:val="nl-NL"/>
              </w:rPr>
              <w:t>400</w:t>
            </w:r>
            <w:r w:rsidRPr="005D3506">
              <w:rPr>
                <w:sz w:val="28"/>
                <w:szCs w:val="28"/>
                <w:lang w:val="nl-NL"/>
              </w:rPr>
              <w:t xml:space="preserve">, </w:t>
            </w:r>
            <w:r>
              <w:rPr>
                <w:sz w:val="28"/>
                <w:szCs w:val="28"/>
                <w:lang w:val="nl-NL"/>
              </w:rPr>
              <w:t>1</w:t>
            </w:r>
            <w:r w:rsidRPr="005D3506">
              <w:rPr>
                <w:sz w:val="28"/>
                <w:szCs w:val="28"/>
                <w:lang w:val="nl-NL"/>
              </w:rPr>
              <w:t>x</w:t>
            </w:r>
            <w:r>
              <w:rPr>
                <w:sz w:val="28"/>
                <w:szCs w:val="28"/>
                <w:lang w:val="nl-NL"/>
              </w:rPr>
              <w:t>50</w:t>
            </w:r>
            <w:r w:rsidRPr="005D3506">
              <w:rPr>
                <w:sz w:val="28"/>
                <w:szCs w:val="28"/>
                <w:lang w:val="nl-NL"/>
              </w:rPr>
              <w:t>0</w:t>
            </w:r>
          </w:p>
        </w:tc>
      </w:tr>
      <w:tr w:rsidR="005D3506" w:rsidRPr="005D3506" w14:paraId="110AEB4A" w14:textId="77777777" w:rsidTr="005D3506">
        <w:tc>
          <w:tcPr>
            <w:tcW w:w="702" w:type="dxa"/>
          </w:tcPr>
          <w:p w14:paraId="114F1D22" w14:textId="77777777" w:rsidR="005D3506" w:rsidRPr="005D3506" w:rsidRDefault="005D3506" w:rsidP="009C1049">
            <w:pPr>
              <w:rPr>
                <w:sz w:val="28"/>
                <w:szCs w:val="28"/>
              </w:rPr>
            </w:pPr>
            <w:r w:rsidRPr="005D3506">
              <w:rPr>
                <w:sz w:val="28"/>
                <w:szCs w:val="28"/>
              </w:rPr>
              <w:t>3</w:t>
            </w:r>
          </w:p>
        </w:tc>
        <w:tc>
          <w:tcPr>
            <w:tcW w:w="3822" w:type="dxa"/>
          </w:tcPr>
          <w:p w14:paraId="231D6131" w14:textId="77777777" w:rsidR="005D3506" w:rsidRPr="005D3506" w:rsidRDefault="005D3506" w:rsidP="009C1049">
            <w:pPr>
              <w:rPr>
                <w:sz w:val="28"/>
                <w:szCs w:val="28"/>
                <w:lang w:val="nl-NL"/>
              </w:rPr>
            </w:pPr>
            <w:r w:rsidRPr="005D3506">
              <w:rPr>
                <w:sz w:val="28"/>
                <w:szCs w:val="28"/>
                <w:lang w:val="nl-NL"/>
              </w:rPr>
              <w:t>Độ dày lớp cách điện</w:t>
            </w:r>
          </w:p>
        </w:tc>
        <w:tc>
          <w:tcPr>
            <w:tcW w:w="4430" w:type="dxa"/>
          </w:tcPr>
          <w:p w14:paraId="39266559" w14:textId="77777777" w:rsidR="005D3506" w:rsidRPr="005D3506" w:rsidRDefault="005D3506" w:rsidP="009C1049">
            <w:pPr>
              <w:rPr>
                <w:sz w:val="28"/>
                <w:szCs w:val="28"/>
                <w:lang w:val="nl-NL"/>
              </w:rPr>
            </w:pPr>
          </w:p>
        </w:tc>
      </w:tr>
      <w:tr w:rsidR="005D3506" w:rsidRPr="005D3506" w14:paraId="45206A6F" w14:textId="77777777" w:rsidTr="005D3506">
        <w:tc>
          <w:tcPr>
            <w:tcW w:w="702" w:type="dxa"/>
          </w:tcPr>
          <w:p w14:paraId="6AF13532" w14:textId="77777777" w:rsidR="005D3506" w:rsidRPr="005D3506" w:rsidRDefault="005D3506" w:rsidP="009C1049">
            <w:pPr>
              <w:rPr>
                <w:sz w:val="28"/>
                <w:szCs w:val="28"/>
              </w:rPr>
            </w:pPr>
          </w:p>
        </w:tc>
        <w:tc>
          <w:tcPr>
            <w:tcW w:w="3822" w:type="dxa"/>
          </w:tcPr>
          <w:p w14:paraId="4292ABA9" w14:textId="77777777" w:rsidR="005D3506" w:rsidRPr="005D3506" w:rsidRDefault="005D3506" w:rsidP="009C1049">
            <w:pPr>
              <w:widowControl w:val="0"/>
              <w:rPr>
                <w:bCs/>
                <w:sz w:val="28"/>
                <w:szCs w:val="28"/>
              </w:rPr>
            </w:pPr>
            <w:r w:rsidRPr="005D3506">
              <w:rPr>
                <w:bCs/>
                <w:sz w:val="28"/>
                <w:szCs w:val="28"/>
              </w:rPr>
              <w:t>Đối với cáp 12,7(Uo)/22kV</w:t>
            </w:r>
          </w:p>
        </w:tc>
        <w:tc>
          <w:tcPr>
            <w:tcW w:w="4430" w:type="dxa"/>
          </w:tcPr>
          <w:p w14:paraId="0FD04CD6" w14:textId="77777777" w:rsidR="005D3506" w:rsidRPr="005D3506" w:rsidRDefault="005D3506" w:rsidP="009C1049">
            <w:pPr>
              <w:rPr>
                <w:sz w:val="28"/>
                <w:szCs w:val="28"/>
                <w:lang w:val="nl-NL"/>
              </w:rPr>
            </w:pPr>
            <w:r w:rsidRPr="005D3506">
              <w:rPr>
                <w:bCs/>
                <w:sz w:val="28"/>
                <w:szCs w:val="28"/>
              </w:rPr>
              <w:t>5,5 mm.</w:t>
            </w:r>
          </w:p>
        </w:tc>
      </w:tr>
      <w:tr w:rsidR="005D3506" w:rsidRPr="005D3506" w14:paraId="4928AFCE" w14:textId="77777777" w:rsidTr="005D3506">
        <w:tc>
          <w:tcPr>
            <w:tcW w:w="702" w:type="dxa"/>
          </w:tcPr>
          <w:p w14:paraId="07A0031D" w14:textId="77777777" w:rsidR="005D3506" w:rsidRPr="005D3506" w:rsidRDefault="005D3506" w:rsidP="009C1049">
            <w:pPr>
              <w:rPr>
                <w:sz w:val="28"/>
                <w:szCs w:val="28"/>
              </w:rPr>
            </w:pPr>
          </w:p>
        </w:tc>
        <w:tc>
          <w:tcPr>
            <w:tcW w:w="3822" w:type="dxa"/>
          </w:tcPr>
          <w:p w14:paraId="20A41A65" w14:textId="77777777" w:rsidR="005D3506" w:rsidRPr="005D3506" w:rsidRDefault="005D3506" w:rsidP="009C1049">
            <w:pPr>
              <w:rPr>
                <w:sz w:val="28"/>
                <w:szCs w:val="28"/>
                <w:lang w:val="nl-NL"/>
              </w:rPr>
            </w:pPr>
            <w:r w:rsidRPr="005D3506">
              <w:rPr>
                <w:bCs/>
                <w:sz w:val="28"/>
                <w:szCs w:val="28"/>
              </w:rPr>
              <w:t>Đối với cáp 20(Uo)/35kV</w:t>
            </w:r>
          </w:p>
        </w:tc>
        <w:tc>
          <w:tcPr>
            <w:tcW w:w="4430" w:type="dxa"/>
          </w:tcPr>
          <w:p w14:paraId="52956AA2" w14:textId="77777777" w:rsidR="005D3506" w:rsidRPr="005D3506" w:rsidRDefault="005D3506" w:rsidP="009C1049">
            <w:pPr>
              <w:rPr>
                <w:sz w:val="28"/>
                <w:szCs w:val="28"/>
                <w:lang w:val="nl-NL"/>
              </w:rPr>
            </w:pPr>
            <w:r w:rsidRPr="005D3506">
              <w:rPr>
                <w:bCs/>
                <w:sz w:val="28"/>
                <w:szCs w:val="28"/>
              </w:rPr>
              <w:t>8,8 mm</w:t>
            </w:r>
          </w:p>
        </w:tc>
      </w:tr>
      <w:tr w:rsidR="005D3506" w:rsidRPr="005D3506" w14:paraId="028991C8" w14:textId="77777777" w:rsidTr="005D3506">
        <w:tc>
          <w:tcPr>
            <w:tcW w:w="702" w:type="dxa"/>
            <w:vAlign w:val="center"/>
          </w:tcPr>
          <w:p w14:paraId="38ED3B57" w14:textId="77777777" w:rsidR="005D3506" w:rsidRPr="005D3506" w:rsidRDefault="005D3506" w:rsidP="009C1049">
            <w:pPr>
              <w:rPr>
                <w:sz w:val="28"/>
                <w:szCs w:val="28"/>
              </w:rPr>
            </w:pPr>
            <w:r w:rsidRPr="005D3506">
              <w:rPr>
                <w:sz w:val="28"/>
                <w:szCs w:val="28"/>
              </w:rPr>
              <w:t>4</w:t>
            </w:r>
          </w:p>
        </w:tc>
        <w:tc>
          <w:tcPr>
            <w:tcW w:w="3822" w:type="dxa"/>
            <w:vAlign w:val="center"/>
          </w:tcPr>
          <w:p w14:paraId="000A59B7" w14:textId="77777777" w:rsidR="005D3506" w:rsidRPr="005D3506" w:rsidRDefault="005D3506" w:rsidP="009C1049">
            <w:pPr>
              <w:rPr>
                <w:sz w:val="28"/>
                <w:szCs w:val="28"/>
              </w:rPr>
            </w:pPr>
            <w:r w:rsidRPr="005D3506">
              <w:rPr>
                <w:sz w:val="28"/>
                <w:szCs w:val="28"/>
              </w:rPr>
              <w:t>Độ bền điện áp ở điều kiện khô 4,5Uo/05phút và/hoặc 4Uo/15phút</w:t>
            </w:r>
          </w:p>
        </w:tc>
        <w:tc>
          <w:tcPr>
            <w:tcW w:w="4430" w:type="dxa"/>
            <w:vAlign w:val="center"/>
          </w:tcPr>
          <w:p w14:paraId="2820848B" w14:textId="77777777" w:rsidR="005D3506" w:rsidRPr="005D3506" w:rsidRDefault="005D3506" w:rsidP="009C1049">
            <w:pPr>
              <w:rPr>
                <w:sz w:val="28"/>
                <w:szCs w:val="28"/>
              </w:rPr>
            </w:pPr>
          </w:p>
        </w:tc>
      </w:tr>
      <w:tr w:rsidR="005D3506" w:rsidRPr="005D3506" w14:paraId="3B9EE16F" w14:textId="77777777" w:rsidTr="005D3506">
        <w:tc>
          <w:tcPr>
            <w:tcW w:w="702" w:type="dxa"/>
            <w:vAlign w:val="center"/>
          </w:tcPr>
          <w:p w14:paraId="72AA5921" w14:textId="77777777" w:rsidR="005D3506" w:rsidRPr="005D3506" w:rsidRDefault="005D3506" w:rsidP="009C1049">
            <w:pPr>
              <w:rPr>
                <w:sz w:val="28"/>
                <w:szCs w:val="28"/>
              </w:rPr>
            </w:pPr>
          </w:p>
        </w:tc>
        <w:tc>
          <w:tcPr>
            <w:tcW w:w="3822" w:type="dxa"/>
          </w:tcPr>
          <w:p w14:paraId="0C2A3F07" w14:textId="77777777" w:rsidR="005D3506" w:rsidRPr="005D3506" w:rsidRDefault="005D3506" w:rsidP="009C1049">
            <w:pPr>
              <w:rPr>
                <w:sz w:val="28"/>
                <w:szCs w:val="28"/>
              </w:rPr>
            </w:pPr>
            <w:r w:rsidRPr="005D3506">
              <w:rPr>
                <w:bCs/>
                <w:sz w:val="28"/>
                <w:szCs w:val="28"/>
              </w:rPr>
              <w:t>Đối với đầu cáp 12,7(Uo)/22kV</w:t>
            </w:r>
          </w:p>
        </w:tc>
        <w:tc>
          <w:tcPr>
            <w:tcW w:w="4430" w:type="dxa"/>
            <w:vAlign w:val="center"/>
          </w:tcPr>
          <w:p w14:paraId="4BC0B9A6" w14:textId="77777777" w:rsidR="005D3506" w:rsidRPr="005D3506" w:rsidRDefault="005D3506" w:rsidP="009C1049">
            <w:pPr>
              <w:rPr>
                <w:sz w:val="28"/>
                <w:szCs w:val="28"/>
              </w:rPr>
            </w:pPr>
            <w:r w:rsidRPr="005D3506">
              <w:rPr>
                <w:bCs/>
                <w:sz w:val="28"/>
                <w:szCs w:val="28"/>
              </w:rPr>
              <w:t>57 kVAC/05phút và/hoặc 51kVDC/15phút.</w:t>
            </w:r>
          </w:p>
        </w:tc>
      </w:tr>
      <w:tr w:rsidR="005D3506" w:rsidRPr="005D3506" w14:paraId="71737A60" w14:textId="77777777" w:rsidTr="005D3506">
        <w:tc>
          <w:tcPr>
            <w:tcW w:w="702" w:type="dxa"/>
            <w:vAlign w:val="center"/>
          </w:tcPr>
          <w:p w14:paraId="593B27C7" w14:textId="77777777" w:rsidR="005D3506" w:rsidRPr="005D3506" w:rsidRDefault="005D3506" w:rsidP="009C1049">
            <w:pPr>
              <w:rPr>
                <w:sz w:val="28"/>
                <w:szCs w:val="28"/>
              </w:rPr>
            </w:pPr>
          </w:p>
        </w:tc>
        <w:tc>
          <w:tcPr>
            <w:tcW w:w="3822" w:type="dxa"/>
          </w:tcPr>
          <w:p w14:paraId="4D71EFEF" w14:textId="77777777" w:rsidR="005D3506" w:rsidRPr="005D3506" w:rsidRDefault="005D3506" w:rsidP="009C1049">
            <w:pPr>
              <w:rPr>
                <w:sz w:val="28"/>
                <w:szCs w:val="28"/>
              </w:rPr>
            </w:pPr>
            <w:r w:rsidRPr="005D3506">
              <w:rPr>
                <w:bCs/>
                <w:sz w:val="28"/>
                <w:szCs w:val="28"/>
              </w:rPr>
              <w:t>Đối với đầu cáp 20(Uo)/35kV</w:t>
            </w:r>
          </w:p>
        </w:tc>
        <w:tc>
          <w:tcPr>
            <w:tcW w:w="4430" w:type="dxa"/>
            <w:vAlign w:val="center"/>
          </w:tcPr>
          <w:p w14:paraId="270E7A38" w14:textId="77777777" w:rsidR="005D3506" w:rsidRPr="005D3506" w:rsidRDefault="005D3506" w:rsidP="009C1049">
            <w:pPr>
              <w:rPr>
                <w:sz w:val="28"/>
                <w:szCs w:val="28"/>
              </w:rPr>
            </w:pPr>
            <w:r w:rsidRPr="005D3506">
              <w:rPr>
                <w:bCs/>
                <w:sz w:val="28"/>
                <w:szCs w:val="28"/>
              </w:rPr>
              <w:t>90 kVAC/05phút và/hoặc 80kVDC/15phút.</w:t>
            </w:r>
          </w:p>
        </w:tc>
      </w:tr>
      <w:tr w:rsidR="005D3506" w:rsidRPr="005D3506" w14:paraId="29846774" w14:textId="77777777" w:rsidTr="005D3506">
        <w:tc>
          <w:tcPr>
            <w:tcW w:w="702" w:type="dxa"/>
            <w:vAlign w:val="center"/>
          </w:tcPr>
          <w:p w14:paraId="762AB260" w14:textId="77777777" w:rsidR="005D3506" w:rsidRPr="005D3506" w:rsidRDefault="005D3506" w:rsidP="009C1049">
            <w:pPr>
              <w:rPr>
                <w:sz w:val="28"/>
                <w:szCs w:val="28"/>
              </w:rPr>
            </w:pPr>
            <w:r w:rsidRPr="005D3506">
              <w:rPr>
                <w:sz w:val="28"/>
                <w:szCs w:val="28"/>
              </w:rPr>
              <w:t>5</w:t>
            </w:r>
          </w:p>
        </w:tc>
        <w:tc>
          <w:tcPr>
            <w:tcW w:w="3822" w:type="dxa"/>
            <w:vAlign w:val="center"/>
          </w:tcPr>
          <w:p w14:paraId="5F0A16AB" w14:textId="77777777" w:rsidR="005D3506" w:rsidRPr="005D3506" w:rsidRDefault="005D3506" w:rsidP="009C1049">
            <w:pPr>
              <w:rPr>
                <w:sz w:val="28"/>
                <w:szCs w:val="28"/>
              </w:rPr>
            </w:pPr>
            <w:r w:rsidRPr="005D3506">
              <w:rPr>
                <w:sz w:val="28"/>
                <w:szCs w:val="28"/>
              </w:rPr>
              <w:t>Độ bền điện áp xung</w:t>
            </w:r>
          </w:p>
        </w:tc>
        <w:tc>
          <w:tcPr>
            <w:tcW w:w="4430" w:type="dxa"/>
            <w:vAlign w:val="center"/>
          </w:tcPr>
          <w:p w14:paraId="21147976" w14:textId="77777777" w:rsidR="005D3506" w:rsidRPr="005D3506" w:rsidRDefault="005D3506" w:rsidP="009C1049">
            <w:pPr>
              <w:rPr>
                <w:sz w:val="28"/>
                <w:szCs w:val="28"/>
              </w:rPr>
            </w:pPr>
            <w:r w:rsidRPr="005D3506">
              <w:rPr>
                <w:sz w:val="28"/>
                <w:szCs w:val="28"/>
              </w:rPr>
              <w:t>180kV</w:t>
            </w:r>
          </w:p>
        </w:tc>
      </w:tr>
      <w:tr w:rsidR="005D3506" w:rsidRPr="005D3506" w14:paraId="2C98E5E1" w14:textId="77777777" w:rsidTr="005D3506">
        <w:tc>
          <w:tcPr>
            <w:tcW w:w="702" w:type="dxa"/>
            <w:vAlign w:val="center"/>
          </w:tcPr>
          <w:p w14:paraId="5781A0D6" w14:textId="77777777" w:rsidR="005D3506" w:rsidRPr="005D3506" w:rsidRDefault="005D3506" w:rsidP="009C1049">
            <w:pPr>
              <w:rPr>
                <w:sz w:val="28"/>
                <w:szCs w:val="28"/>
              </w:rPr>
            </w:pPr>
          </w:p>
        </w:tc>
        <w:tc>
          <w:tcPr>
            <w:tcW w:w="3822" w:type="dxa"/>
          </w:tcPr>
          <w:p w14:paraId="23040776" w14:textId="77777777" w:rsidR="005D3506" w:rsidRPr="005D3506" w:rsidRDefault="005D3506" w:rsidP="009C1049">
            <w:pPr>
              <w:rPr>
                <w:sz w:val="28"/>
                <w:szCs w:val="28"/>
              </w:rPr>
            </w:pPr>
            <w:r w:rsidRPr="005D3506">
              <w:rPr>
                <w:sz w:val="28"/>
                <w:szCs w:val="28"/>
              </w:rPr>
              <w:t xml:space="preserve">Đối với đầu </w:t>
            </w:r>
            <w:r w:rsidRPr="005D3506">
              <w:rPr>
                <w:bCs/>
                <w:sz w:val="28"/>
                <w:szCs w:val="28"/>
              </w:rPr>
              <w:t>cáp</w:t>
            </w:r>
            <w:r w:rsidRPr="005D3506">
              <w:rPr>
                <w:sz w:val="28"/>
                <w:szCs w:val="28"/>
              </w:rPr>
              <w:t xml:space="preserve"> 12,7(Uo)/22kV</w:t>
            </w:r>
          </w:p>
        </w:tc>
        <w:tc>
          <w:tcPr>
            <w:tcW w:w="4430" w:type="dxa"/>
            <w:vAlign w:val="center"/>
          </w:tcPr>
          <w:p w14:paraId="6C9F0BE9" w14:textId="77777777" w:rsidR="005D3506" w:rsidRPr="005D3506" w:rsidRDefault="005D3506" w:rsidP="009C1049">
            <w:pPr>
              <w:rPr>
                <w:sz w:val="28"/>
                <w:szCs w:val="28"/>
              </w:rPr>
            </w:pPr>
            <w:r w:rsidRPr="005D3506">
              <w:rPr>
                <w:sz w:val="28"/>
                <w:szCs w:val="28"/>
              </w:rPr>
              <w:t>125kV.</w:t>
            </w:r>
          </w:p>
        </w:tc>
      </w:tr>
      <w:tr w:rsidR="005D3506" w:rsidRPr="005D3506" w14:paraId="362D9D36" w14:textId="77777777" w:rsidTr="005D3506">
        <w:tc>
          <w:tcPr>
            <w:tcW w:w="702" w:type="dxa"/>
            <w:vAlign w:val="center"/>
          </w:tcPr>
          <w:p w14:paraId="00B7A283" w14:textId="77777777" w:rsidR="005D3506" w:rsidRPr="005D3506" w:rsidRDefault="005D3506" w:rsidP="009C1049">
            <w:pPr>
              <w:rPr>
                <w:sz w:val="28"/>
                <w:szCs w:val="28"/>
              </w:rPr>
            </w:pPr>
          </w:p>
        </w:tc>
        <w:tc>
          <w:tcPr>
            <w:tcW w:w="3822" w:type="dxa"/>
          </w:tcPr>
          <w:p w14:paraId="1FE230CB" w14:textId="77777777" w:rsidR="005D3506" w:rsidRPr="005D3506" w:rsidRDefault="005D3506" w:rsidP="009C1049">
            <w:pPr>
              <w:rPr>
                <w:sz w:val="28"/>
                <w:szCs w:val="28"/>
              </w:rPr>
            </w:pPr>
            <w:r w:rsidRPr="005D3506">
              <w:rPr>
                <w:bCs/>
                <w:sz w:val="28"/>
                <w:szCs w:val="28"/>
              </w:rPr>
              <w:t>+ Đối với đầu cáp 20(Uo)/35kV</w:t>
            </w:r>
          </w:p>
        </w:tc>
        <w:tc>
          <w:tcPr>
            <w:tcW w:w="4430" w:type="dxa"/>
            <w:vAlign w:val="center"/>
          </w:tcPr>
          <w:p w14:paraId="43768DE0" w14:textId="77777777" w:rsidR="005D3506" w:rsidRPr="005D3506" w:rsidRDefault="005D3506" w:rsidP="009C1049">
            <w:pPr>
              <w:rPr>
                <w:sz w:val="28"/>
                <w:szCs w:val="28"/>
              </w:rPr>
            </w:pPr>
            <w:r w:rsidRPr="005D3506">
              <w:rPr>
                <w:bCs/>
                <w:sz w:val="28"/>
                <w:szCs w:val="28"/>
              </w:rPr>
              <w:t>180kV.</w:t>
            </w:r>
          </w:p>
        </w:tc>
      </w:tr>
      <w:tr w:rsidR="005D3506" w:rsidRPr="005D3506" w14:paraId="55A4AF7F" w14:textId="77777777" w:rsidTr="005D3506">
        <w:tc>
          <w:tcPr>
            <w:tcW w:w="702" w:type="dxa"/>
            <w:vAlign w:val="center"/>
          </w:tcPr>
          <w:p w14:paraId="0EF4DFB6" w14:textId="77777777" w:rsidR="005D3506" w:rsidRPr="005D3506" w:rsidRDefault="005D3506" w:rsidP="009C1049">
            <w:pPr>
              <w:rPr>
                <w:sz w:val="28"/>
                <w:szCs w:val="28"/>
              </w:rPr>
            </w:pPr>
            <w:r w:rsidRPr="005D3506">
              <w:rPr>
                <w:sz w:val="28"/>
                <w:szCs w:val="28"/>
              </w:rPr>
              <w:t>6</w:t>
            </w:r>
          </w:p>
        </w:tc>
        <w:tc>
          <w:tcPr>
            <w:tcW w:w="3822" w:type="dxa"/>
            <w:vAlign w:val="center"/>
          </w:tcPr>
          <w:p w14:paraId="6336FA58" w14:textId="77777777" w:rsidR="005D3506" w:rsidRPr="005D3506" w:rsidRDefault="005D3506" w:rsidP="009C1049">
            <w:pPr>
              <w:rPr>
                <w:sz w:val="28"/>
                <w:szCs w:val="28"/>
                <w:lang w:val="fr-FR"/>
              </w:rPr>
            </w:pPr>
            <w:r w:rsidRPr="005D3506">
              <w:rPr>
                <w:sz w:val="28"/>
                <w:szCs w:val="28"/>
                <w:lang w:val="fr-FR"/>
              </w:rPr>
              <w:t>Phóng điện cục bộ</w:t>
            </w:r>
          </w:p>
        </w:tc>
        <w:tc>
          <w:tcPr>
            <w:tcW w:w="4430" w:type="dxa"/>
            <w:vAlign w:val="center"/>
          </w:tcPr>
          <w:p w14:paraId="4F2EE8C5" w14:textId="77777777" w:rsidR="005D3506" w:rsidRPr="005D3506" w:rsidRDefault="005D3506" w:rsidP="009C1049">
            <w:pPr>
              <w:rPr>
                <w:sz w:val="28"/>
                <w:szCs w:val="28"/>
                <w:lang w:val="fr-FR"/>
              </w:rPr>
            </w:pPr>
            <w:r w:rsidRPr="005D3506">
              <w:rPr>
                <w:sz w:val="28"/>
                <w:szCs w:val="28"/>
                <w:lang w:val="fr-FR"/>
              </w:rPr>
              <w:t>Tối đa 10 pC ở điện áp 1,73Uo.</w:t>
            </w:r>
          </w:p>
        </w:tc>
      </w:tr>
      <w:tr w:rsidR="005D3506" w:rsidRPr="005D3506" w14:paraId="77F6AE74" w14:textId="77777777" w:rsidTr="005D3506">
        <w:tc>
          <w:tcPr>
            <w:tcW w:w="702" w:type="dxa"/>
            <w:vAlign w:val="center"/>
          </w:tcPr>
          <w:p w14:paraId="29ED847D" w14:textId="77777777" w:rsidR="005D3506" w:rsidRPr="005D3506" w:rsidRDefault="005D3506" w:rsidP="009C1049">
            <w:pPr>
              <w:rPr>
                <w:sz w:val="28"/>
                <w:szCs w:val="28"/>
              </w:rPr>
            </w:pPr>
            <w:r w:rsidRPr="005D3506">
              <w:rPr>
                <w:sz w:val="28"/>
                <w:szCs w:val="28"/>
              </w:rPr>
              <w:t>7</w:t>
            </w:r>
          </w:p>
        </w:tc>
        <w:tc>
          <w:tcPr>
            <w:tcW w:w="3822" w:type="dxa"/>
            <w:vAlign w:val="center"/>
          </w:tcPr>
          <w:p w14:paraId="180071B9" w14:textId="77777777" w:rsidR="005D3506" w:rsidRPr="005D3506" w:rsidRDefault="005D3506" w:rsidP="009C1049">
            <w:pPr>
              <w:rPr>
                <w:sz w:val="28"/>
                <w:szCs w:val="28"/>
                <w:lang w:val="fr-FR"/>
              </w:rPr>
            </w:pPr>
            <w:r w:rsidRPr="005D3506">
              <w:rPr>
                <w:sz w:val="28"/>
                <w:szCs w:val="28"/>
                <w:lang w:val="fr-FR"/>
              </w:rPr>
              <w:t>Khả năng ổn định nhiệt trong 1s (nhiệt độ lõi trước ngắn mạch là 23</w:t>
            </w:r>
            <w:r w:rsidRPr="005D3506">
              <w:rPr>
                <w:rFonts w:ascii="Symbol" w:hAnsi="Symbol"/>
                <w:sz w:val="28"/>
                <w:szCs w:val="28"/>
                <w:lang w:val="fr-FR"/>
              </w:rPr>
              <w:t></w:t>
            </w:r>
            <w:r w:rsidRPr="005D3506">
              <w:rPr>
                <w:sz w:val="28"/>
                <w:szCs w:val="28"/>
                <w:lang w:val="fr-FR"/>
              </w:rPr>
              <w:t>C và nhiệt độ lõi ở cuối quá trình ngắn mạch là 250</w:t>
            </w:r>
            <w:r w:rsidRPr="005D3506">
              <w:rPr>
                <w:rFonts w:ascii="Symbol" w:hAnsi="Symbol"/>
                <w:sz w:val="28"/>
                <w:szCs w:val="28"/>
                <w:lang w:val="fr-FR"/>
              </w:rPr>
              <w:t></w:t>
            </w:r>
            <w:r w:rsidRPr="005D3506">
              <w:rPr>
                <w:sz w:val="28"/>
                <w:szCs w:val="28"/>
                <w:lang w:val="fr-FR"/>
              </w:rPr>
              <w:t>C, nhiệt độ môi trường từ 10</w:t>
            </w:r>
            <w:r w:rsidRPr="005D3506">
              <w:rPr>
                <w:rFonts w:ascii="Symbol" w:hAnsi="Symbol"/>
                <w:sz w:val="28"/>
                <w:szCs w:val="28"/>
                <w:lang w:val="fr-FR"/>
              </w:rPr>
              <w:t></w:t>
            </w:r>
            <w:r w:rsidRPr="005D3506">
              <w:rPr>
                <w:sz w:val="28"/>
                <w:szCs w:val="28"/>
                <w:lang w:val="fr-FR"/>
              </w:rPr>
              <w:t>C đến 30</w:t>
            </w:r>
            <w:r w:rsidRPr="005D3506">
              <w:rPr>
                <w:rFonts w:ascii="Symbol" w:hAnsi="Symbol"/>
                <w:sz w:val="28"/>
                <w:szCs w:val="28"/>
                <w:lang w:val="fr-FR"/>
              </w:rPr>
              <w:t></w:t>
            </w:r>
            <w:r w:rsidRPr="005D3506">
              <w:rPr>
                <w:sz w:val="28"/>
                <w:szCs w:val="28"/>
                <w:lang w:val="fr-FR"/>
              </w:rPr>
              <w:t>C):</w:t>
            </w:r>
          </w:p>
        </w:tc>
        <w:tc>
          <w:tcPr>
            <w:tcW w:w="4430" w:type="dxa"/>
            <w:vAlign w:val="center"/>
          </w:tcPr>
          <w:p w14:paraId="64179687" w14:textId="77777777" w:rsidR="005D3506" w:rsidRPr="005D3506" w:rsidRDefault="005D3506" w:rsidP="009C1049">
            <w:pPr>
              <w:rPr>
                <w:sz w:val="28"/>
                <w:szCs w:val="28"/>
                <w:lang w:val="fr-FR"/>
              </w:rPr>
            </w:pPr>
            <w:r w:rsidRPr="005D3506">
              <w:rPr>
                <w:sz w:val="28"/>
                <w:szCs w:val="28"/>
                <w:lang w:val="fr-FR"/>
              </w:rPr>
              <w:t>theo tiêu chuẩn VDE 0278-1 hoặc tương đương.</w:t>
            </w:r>
          </w:p>
        </w:tc>
      </w:tr>
      <w:tr w:rsidR="005D3506" w:rsidRPr="005D3506" w14:paraId="26BD92C7" w14:textId="77777777" w:rsidTr="005D3506">
        <w:tc>
          <w:tcPr>
            <w:tcW w:w="702" w:type="dxa"/>
            <w:vAlign w:val="center"/>
          </w:tcPr>
          <w:p w14:paraId="4D8F8A2E" w14:textId="77777777" w:rsidR="005D3506" w:rsidRPr="005D3506" w:rsidRDefault="005D3506" w:rsidP="009C1049">
            <w:pPr>
              <w:rPr>
                <w:sz w:val="28"/>
                <w:szCs w:val="28"/>
              </w:rPr>
            </w:pPr>
            <w:r w:rsidRPr="005D3506">
              <w:rPr>
                <w:sz w:val="28"/>
                <w:szCs w:val="28"/>
              </w:rPr>
              <w:t>8</w:t>
            </w:r>
          </w:p>
        </w:tc>
        <w:tc>
          <w:tcPr>
            <w:tcW w:w="3822" w:type="dxa"/>
            <w:vAlign w:val="center"/>
          </w:tcPr>
          <w:p w14:paraId="16B4F23C" w14:textId="77777777" w:rsidR="005D3506" w:rsidRPr="005D3506" w:rsidRDefault="005D3506" w:rsidP="009C1049">
            <w:pPr>
              <w:rPr>
                <w:sz w:val="28"/>
                <w:szCs w:val="28"/>
                <w:lang w:val="fr-FR"/>
              </w:rPr>
            </w:pPr>
            <w:r w:rsidRPr="005D3506">
              <w:rPr>
                <w:sz w:val="28"/>
                <w:szCs w:val="28"/>
                <w:lang w:val="fr-FR"/>
              </w:rPr>
              <w:t>Khoảng cách rò tối thiểu</w:t>
            </w:r>
          </w:p>
        </w:tc>
        <w:tc>
          <w:tcPr>
            <w:tcW w:w="4430" w:type="dxa"/>
            <w:vAlign w:val="center"/>
          </w:tcPr>
          <w:p w14:paraId="36BDB460" w14:textId="77777777" w:rsidR="005D3506" w:rsidRPr="005D3506" w:rsidRDefault="005D3506" w:rsidP="009C1049">
            <w:pPr>
              <w:rPr>
                <w:sz w:val="28"/>
                <w:szCs w:val="28"/>
                <w:lang w:val="fr-FR"/>
              </w:rPr>
            </w:pPr>
            <w:r w:rsidRPr="005D3506">
              <w:rPr>
                <w:sz w:val="28"/>
                <w:szCs w:val="28"/>
                <w:lang w:val="fr-FR"/>
              </w:rPr>
              <w:t>25 mm/kV</w:t>
            </w:r>
          </w:p>
        </w:tc>
      </w:tr>
      <w:tr w:rsidR="005D3506" w:rsidRPr="005D3506" w14:paraId="5651AA77" w14:textId="77777777" w:rsidTr="005D3506">
        <w:tc>
          <w:tcPr>
            <w:tcW w:w="702" w:type="dxa"/>
            <w:vAlign w:val="center"/>
          </w:tcPr>
          <w:p w14:paraId="51B4B635" w14:textId="77777777" w:rsidR="005D3506" w:rsidRPr="005D3506" w:rsidRDefault="005D3506" w:rsidP="009C1049">
            <w:pPr>
              <w:rPr>
                <w:sz w:val="28"/>
                <w:szCs w:val="28"/>
              </w:rPr>
            </w:pPr>
            <w:r w:rsidRPr="005D3506">
              <w:rPr>
                <w:sz w:val="28"/>
                <w:szCs w:val="28"/>
              </w:rPr>
              <w:lastRenderedPageBreak/>
              <w:t>9</w:t>
            </w:r>
          </w:p>
        </w:tc>
        <w:tc>
          <w:tcPr>
            <w:tcW w:w="3822" w:type="dxa"/>
            <w:vAlign w:val="center"/>
          </w:tcPr>
          <w:p w14:paraId="1CBEE7E6" w14:textId="77777777" w:rsidR="005D3506" w:rsidRPr="005D3506" w:rsidRDefault="005D3506" w:rsidP="009C1049">
            <w:pPr>
              <w:rPr>
                <w:sz w:val="28"/>
                <w:szCs w:val="28"/>
                <w:lang w:val="fr-FR"/>
              </w:rPr>
            </w:pPr>
            <w:r w:rsidRPr="005D3506">
              <w:rPr>
                <w:sz w:val="28"/>
                <w:szCs w:val="28"/>
                <w:lang w:val="fr-FR"/>
              </w:rPr>
              <w:t>Đầu cáp có thể vận hành ở vị trí ướt</w:t>
            </w:r>
          </w:p>
        </w:tc>
        <w:tc>
          <w:tcPr>
            <w:tcW w:w="4430" w:type="dxa"/>
            <w:vAlign w:val="center"/>
          </w:tcPr>
          <w:p w14:paraId="62D31175" w14:textId="77777777" w:rsidR="005D3506" w:rsidRPr="005D3506" w:rsidRDefault="005D3506" w:rsidP="009C1049">
            <w:pPr>
              <w:rPr>
                <w:sz w:val="28"/>
                <w:szCs w:val="28"/>
                <w:lang w:val="fr-FR"/>
              </w:rPr>
            </w:pPr>
            <w:r w:rsidRPr="005D3506">
              <w:rPr>
                <w:sz w:val="28"/>
                <w:szCs w:val="28"/>
                <w:lang w:val="fr-FR"/>
              </w:rPr>
              <w:t>có</w:t>
            </w:r>
          </w:p>
        </w:tc>
      </w:tr>
      <w:tr w:rsidR="005D3506" w:rsidRPr="005D3506" w14:paraId="20074945" w14:textId="77777777" w:rsidTr="005D3506">
        <w:tc>
          <w:tcPr>
            <w:tcW w:w="702" w:type="dxa"/>
            <w:vAlign w:val="center"/>
          </w:tcPr>
          <w:p w14:paraId="160585D4" w14:textId="77777777" w:rsidR="005D3506" w:rsidRPr="005D3506" w:rsidRDefault="005D3506" w:rsidP="009C1049">
            <w:pPr>
              <w:rPr>
                <w:sz w:val="28"/>
                <w:szCs w:val="28"/>
              </w:rPr>
            </w:pPr>
            <w:r w:rsidRPr="005D3506">
              <w:rPr>
                <w:sz w:val="28"/>
                <w:szCs w:val="28"/>
              </w:rPr>
              <w:t>10</w:t>
            </w:r>
          </w:p>
        </w:tc>
        <w:tc>
          <w:tcPr>
            <w:tcW w:w="3822" w:type="dxa"/>
            <w:vAlign w:val="center"/>
          </w:tcPr>
          <w:p w14:paraId="6CEBCD63" w14:textId="77777777" w:rsidR="005D3506" w:rsidRPr="005D3506" w:rsidRDefault="005D3506" w:rsidP="009C1049">
            <w:pPr>
              <w:rPr>
                <w:sz w:val="28"/>
                <w:szCs w:val="28"/>
                <w:lang w:val="fr-FR"/>
              </w:rPr>
            </w:pPr>
            <w:r w:rsidRPr="005D3506">
              <w:rPr>
                <w:sz w:val="28"/>
                <w:szCs w:val="28"/>
              </w:rPr>
              <w:t xml:space="preserve">Đầu cốt </w:t>
            </w:r>
          </w:p>
        </w:tc>
        <w:tc>
          <w:tcPr>
            <w:tcW w:w="4430" w:type="dxa"/>
            <w:vAlign w:val="center"/>
          </w:tcPr>
          <w:p w14:paraId="2D3331B9" w14:textId="77777777" w:rsidR="005D3506" w:rsidRPr="005D3506" w:rsidRDefault="005D3506" w:rsidP="009C1049">
            <w:pPr>
              <w:rPr>
                <w:sz w:val="28"/>
                <w:szCs w:val="28"/>
                <w:lang w:val="fr-FR"/>
              </w:rPr>
            </w:pPr>
            <w:r w:rsidRPr="005D3506">
              <w:rPr>
                <w:sz w:val="28"/>
                <w:szCs w:val="28"/>
              </w:rPr>
              <w:t>Phải do chính nhà sản xuất đầu cáp cấp (nằm trong danh mục phụ kiện do chính nhà sản xuất xác nhận) và phải phù hợp với tiêu chuẩn kỹ thuật.</w:t>
            </w:r>
          </w:p>
        </w:tc>
      </w:tr>
      <w:tr w:rsidR="005D3506" w:rsidRPr="005D3506" w14:paraId="067ECC53" w14:textId="77777777" w:rsidTr="005D3506">
        <w:tc>
          <w:tcPr>
            <w:tcW w:w="702" w:type="dxa"/>
            <w:vAlign w:val="center"/>
          </w:tcPr>
          <w:p w14:paraId="5292A558" w14:textId="77777777" w:rsidR="005D3506" w:rsidRPr="005D3506" w:rsidRDefault="005D3506" w:rsidP="009C1049">
            <w:pPr>
              <w:rPr>
                <w:sz w:val="28"/>
                <w:szCs w:val="28"/>
              </w:rPr>
            </w:pPr>
          </w:p>
        </w:tc>
        <w:tc>
          <w:tcPr>
            <w:tcW w:w="3822" w:type="dxa"/>
            <w:vAlign w:val="center"/>
          </w:tcPr>
          <w:p w14:paraId="5EDE1388" w14:textId="77777777" w:rsidR="005D3506" w:rsidRPr="005D3506" w:rsidRDefault="005D3506" w:rsidP="009C1049">
            <w:pPr>
              <w:rPr>
                <w:sz w:val="28"/>
                <w:szCs w:val="28"/>
                <w:lang w:val="fr-FR"/>
              </w:rPr>
            </w:pPr>
            <w:r w:rsidRPr="005D3506">
              <w:rPr>
                <w:sz w:val="28"/>
                <w:szCs w:val="28"/>
                <w:lang w:val="fr-FR"/>
              </w:rPr>
              <w:t>Đầu cáp 3x185</w:t>
            </w:r>
          </w:p>
        </w:tc>
        <w:tc>
          <w:tcPr>
            <w:tcW w:w="4430" w:type="dxa"/>
            <w:vAlign w:val="center"/>
          </w:tcPr>
          <w:p w14:paraId="08A03E32" w14:textId="79BABD99" w:rsidR="005D3506" w:rsidRPr="005D3506" w:rsidRDefault="005D3506" w:rsidP="009C1049">
            <w:pPr>
              <w:rPr>
                <w:sz w:val="28"/>
                <w:szCs w:val="28"/>
                <w:lang w:val="fr-FR"/>
              </w:rPr>
            </w:pPr>
            <w:r>
              <w:rPr>
                <w:sz w:val="28"/>
                <w:szCs w:val="28"/>
                <w:lang w:val="fr-FR"/>
              </w:rPr>
              <w:t>1</w:t>
            </w:r>
            <w:r w:rsidRPr="005D3506">
              <w:rPr>
                <w:sz w:val="28"/>
                <w:szCs w:val="28"/>
                <w:lang w:val="fr-FR"/>
              </w:rPr>
              <w:t xml:space="preserve"> đầu cốt </w:t>
            </w:r>
            <w:r>
              <w:rPr>
                <w:sz w:val="28"/>
                <w:szCs w:val="28"/>
                <w:lang w:val="fr-FR"/>
              </w:rPr>
              <w:t>400</w:t>
            </w:r>
            <w:r w:rsidRPr="005D3506">
              <w:rPr>
                <w:sz w:val="28"/>
                <w:szCs w:val="28"/>
                <w:lang w:val="fr-FR"/>
              </w:rPr>
              <w:t>mm2</w:t>
            </w:r>
          </w:p>
        </w:tc>
      </w:tr>
      <w:tr w:rsidR="005D3506" w:rsidRPr="005D3506" w14:paraId="3593696F" w14:textId="77777777" w:rsidTr="005D3506">
        <w:tc>
          <w:tcPr>
            <w:tcW w:w="702" w:type="dxa"/>
            <w:vAlign w:val="center"/>
          </w:tcPr>
          <w:p w14:paraId="49713C8E" w14:textId="77777777" w:rsidR="005D3506" w:rsidRPr="005D3506" w:rsidRDefault="005D3506" w:rsidP="009C1049">
            <w:pPr>
              <w:rPr>
                <w:sz w:val="28"/>
                <w:szCs w:val="28"/>
              </w:rPr>
            </w:pPr>
          </w:p>
        </w:tc>
        <w:tc>
          <w:tcPr>
            <w:tcW w:w="3822" w:type="dxa"/>
            <w:vAlign w:val="center"/>
          </w:tcPr>
          <w:p w14:paraId="182CFA77" w14:textId="77777777" w:rsidR="005D3506" w:rsidRPr="005D3506" w:rsidRDefault="005D3506" w:rsidP="009C1049">
            <w:pPr>
              <w:rPr>
                <w:sz w:val="28"/>
                <w:szCs w:val="28"/>
                <w:lang w:val="fr-FR"/>
              </w:rPr>
            </w:pPr>
            <w:r w:rsidRPr="005D3506">
              <w:rPr>
                <w:sz w:val="28"/>
                <w:szCs w:val="28"/>
                <w:lang w:val="fr-FR"/>
              </w:rPr>
              <w:t>Đầu cáp 3x240</w:t>
            </w:r>
          </w:p>
        </w:tc>
        <w:tc>
          <w:tcPr>
            <w:tcW w:w="4430" w:type="dxa"/>
            <w:vAlign w:val="center"/>
          </w:tcPr>
          <w:p w14:paraId="109169C5" w14:textId="6BCF61D5" w:rsidR="005D3506" w:rsidRPr="005D3506" w:rsidRDefault="005D3506" w:rsidP="009C1049">
            <w:pPr>
              <w:rPr>
                <w:sz w:val="28"/>
                <w:szCs w:val="28"/>
                <w:lang w:val="fr-FR"/>
              </w:rPr>
            </w:pPr>
            <w:r>
              <w:rPr>
                <w:sz w:val="28"/>
                <w:szCs w:val="28"/>
                <w:lang w:val="fr-FR"/>
              </w:rPr>
              <w:t>1</w:t>
            </w:r>
            <w:r w:rsidRPr="005D3506">
              <w:rPr>
                <w:sz w:val="28"/>
                <w:szCs w:val="28"/>
                <w:lang w:val="fr-FR"/>
              </w:rPr>
              <w:t xml:space="preserve"> đầu cốt </w:t>
            </w:r>
            <w:r>
              <w:rPr>
                <w:sz w:val="28"/>
                <w:szCs w:val="28"/>
                <w:lang w:val="fr-FR"/>
              </w:rPr>
              <w:t>50</w:t>
            </w:r>
            <w:r w:rsidRPr="005D3506">
              <w:rPr>
                <w:sz w:val="28"/>
                <w:szCs w:val="28"/>
                <w:lang w:val="fr-FR"/>
              </w:rPr>
              <w:t>0mm2</w:t>
            </w:r>
          </w:p>
        </w:tc>
      </w:tr>
      <w:tr w:rsidR="005D3506" w:rsidRPr="005D3506" w14:paraId="415501F0" w14:textId="77777777" w:rsidTr="005D3506">
        <w:tc>
          <w:tcPr>
            <w:tcW w:w="702" w:type="dxa"/>
            <w:vAlign w:val="center"/>
          </w:tcPr>
          <w:p w14:paraId="2238F077" w14:textId="77777777" w:rsidR="005D3506" w:rsidRPr="005D3506" w:rsidRDefault="005D3506" w:rsidP="009C1049">
            <w:pPr>
              <w:rPr>
                <w:sz w:val="28"/>
                <w:szCs w:val="28"/>
              </w:rPr>
            </w:pPr>
          </w:p>
        </w:tc>
        <w:tc>
          <w:tcPr>
            <w:tcW w:w="3822" w:type="dxa"/>
          </w:tcPr>
          <w:p w14:paraId="7D6DD434" w14:textId="77777777" w:rsidR="005D3506" w:rsidRPr="005D3506" w:rsidRDefault="005D3506" w:rsidP="009C1049">
            <w:pPr>
              <w:rPr>
                <w:sz w:val="28"/>
                <w:szCs w:val="28"/>
                <w:lang w:val="fr-FR"/>
              </w:rPr>
            </w:pPr>
            <w:r w:rsidRPr="005D3506">
              <w:rPr>
                <w:bCs/>
                <w:sz w:val="28"/>
                <w:szCs w:val="28"/>
              </w:rPr>
              <w:t>Đối với đầu cáp dùng cho dây cáp đồng</w:t>
            </w:r>
          </w:p>
        </w:tc>
        <w:tc>
          <w:tcPr>
            <w:tcW w:w="4430" w:type="dxa"/>
            <w:vAlign w:val="center"/>
          </w:tcPr>
          <w:p w14:paraId="7972B9F6" w14:textId="77777777" w:rsidR="005D3506" w:rsidRPr="005D3506" w:rsidRDefault="005D3506" w:rsidP="009C1049">
            <w:pPr>
              <w:rPr>
                <w:sz w:val="28"/>
                <w:szCs w:val="28"/>
                <w:lang w:val="fr-FR"/>
              </w:rPr>
            </w:pPr>
            <w:r w:rsidRPr="005D3506">
              <w:rPr>
                <w:bCs/>
                <w:sz w:val="28"/>
                <w:szCs w:val="28"/>
              </w:rPr>
              <w:t>đầu cosses đồng.</w:t>
            </w:r>
          </w:p>
        </w:tc>
      </w:tr>
      <w:tr w:rsidR="005D3506" w:rsidRPr="005D3506" w14:paraId="1979080D" w14:textId="77777777" w:rsidTr="005D3506">
        <w:tc>
          <w:tcPr>
            <w:tcW w:w="702" w:type="dxa"/>
            <w:vAlign w:val="center"/>
          </w:tcPr>
          <w:p w14:paraId="41F0304F" w14:textId="77777777" w:rsidR="005D3506" w:rsidRPr="005D3506" w:rsidRDefault="005D3506" w:rsidP="009C1049">
            <w:pPr>
              <w:rPr>
                <w:sz w:val="28"/>
                <w:szCs w:val="28"/>
              </w:rPr>
            </w:pPr>
            <w:r w:rsidRPr="005D3506">
              <w:rPr>
                <w:sz w:val="28"/>
                <w:szCs w:val="28"/>
              </w:rPr>
              <w:t>11</w:t>
            </w:r>
          </w:p>
        </w:tc>
        <w:tc>
          <w:tcPr>
            <w:tcW w:w="3822" w:type="dxa"/>
            <w:vAlign w:val="center"/>
          </w:tcPr>
          <w:p w14:paraId="367A191F" w14:textId="77777777" w:rsidR="005D3506" w:rsidRPr="005D3506" w:rsidRDefault="005D3506" w:rsidP="009C1049">
            <w:pPr>
              <w:rPr>
                <w:sz w:val="28"/>
                <w:szCs w:val="28"/>
                <w:lang w:val="fr-FR"/>
              </w:rPr>
            </w:pPr>
            <w:r w:rsidRPr="005D3506">
              <w:rPr>
                <w:sz w:val="28"/>
                <w:szCs w:val="28"/>
                <w:lang w:val="fr-FR"/>
              </w:rPr>
              <w:t>Biên bản thử nghiệm</w:t>
            </w:r>
          </w:p>
        </w:tc>
        <w:tc>
          <w:tcPr>
            <w:tcW w:w="4430" w:type="dxa"/>
            <w:vAlign w:val="center"/>
          </w:tcPr>
          <w:p w14:paraId="05228C9D" w14:textId="77777777" w:rsidR="005D3506" w:rsidRPr="005D3506" w:rsidRDefault="005D3506" w:rsidP="009C1049">
            <w:pPr>
              <w:rPr>
                <w:sz w:val="28"/>
                <w:szCs w:val="28"/>
                <w:lang w:val="fr-FR"/>
              </w:rPr>
            </w:pPr>
            <w:r w:rsidRPr="005D3506">
              <w:rPr>
                <w:sz w:val="28"/>
                <w:szCs w:val="28"/>
                <w:lang w:val="fr-FR"/>
              </w:rPr>
              <w:t>Đầy đủ</w:t>
            </w:r>
          </w:p>
        </w:tc>
      </w:tr>
    </w:tbl>
    <w:p w14:paraId="5336AA39" w14:textId="778BD765" w:rsidR="005D3506" w:rsidRPr="005D3506" w:rsidRDefault="005D3506" w:rsidP="005D3506">
      <w:pPr>
        <w:widowControl w:val="0"/>
        <w:spacing w:line="264" w:lineRule="auto"/>
        <w:rPr>
          <w:b/>
          <w:bCs/>
          <w:sz w:val="28"/>
          <w:szCs w:val="28"/>
        </w:rPr>
      </w:pPr>
      <w:r>
        <w:rPr>
          <w:b/>
          <w:bCs/>
          <w:sz w:val="28"/>
          <w:szCs w:val="28"/>
        </w:rPr>
        <w:t>3.1.11</w:t>
      </w:r>
      <w:r w:rsidRPr="005D3506">
        <w:rPr>
          <w:b/>
          <w:bCs/>
          <w:sz w:val="28"/>
          <w:szCs w:val="28"/>
        </w:rPr>
        <w:t>. Đầu cáp ngầm trung thế sử dụng trong nhà</w:t>
      </w:r>
    </w:p>
    <w:p w14:paraId="732D1BD4" w14:textId="07BAEBBE" w:rsidR="005D3506" w:rsidRPr="005D3506" w:rsidRDefault="005D3506" w:rsidP="005D3506">
      <w:pPr>
        <w:widowControl w:val="0"/>
        <w:spacing w:line="264" w:lineRule="auto"/>
        <w:rPr>
          <w:b/>
          <w:bCs/>
          <w:sz w:val="28"/>
          <w:szCs w:val="28"/>
        </w:rPr>
      </w:pPr>
      <w:r>
        <w:rPr>
          <w:b/>
          <w:bCs/>
          <w:sz w:val="28"/>
          <w:szCs w:val="28"/>
        </w:rPr>
        <w:t>3.1.11</w:t>
      </w:r>
      <w:r w:rsidRPr="005D3506">
        <w:rPr>
          <w:b/>
          <w:bCs/>
          <w:sz w:val="28"/>
          <w:szCs w:val="28"/>
        </w:rPr>
        <w:t>.1. Yêu cầu chung</w:t>
      </w:r>
    </w:p>
    <w:p w14:paraId="24918D07" w14:textId="77777777" w:rsidR="005D3506" w:rsidRPr="005D3506" w:rsidRDefault="005D3506" w:rsidP="005D3506">
      <w:pPr>
        <w:widowControl w:val="0"/>
        <w:spacing w:line="264" w:lineRule="auto"/>
        <w:rPr>
          <w:b/>
          <w:bCs/>
          <w:sz w:val="28"/>
          <w:szCs w:val="28"/>
        </w:rPr>
      </w:pPr>
      <w:r w:rsidRPr="005D3506">
        <w:rPr>
          <w:b/>
          <w:bCs/>
          <w:sz w:val="28"/>
          <w:szCs w:val="28"/>
        </w:rPr>
        <w:t>a. Cấu trúc</w:t>
      </w:r>
    </w:p>
    <w:p w14:paraId="7EDC0681" w14:textId="77777777" w:rsidR="005D3506" w:rsidRPr="005D3506" w:rsidRDefault="005D3506" w:rsidP="005D3506">
      <w:pPr>
        <w:widowControl w:val="0"/>
        <w:spacing w:line="264" w:lineRule="auto"/>
        <w:ind w:firstLine="567"/>
        <w:rPr>
          <w:bCs/>
          <w:sz w:val="28"/>
          <w:szCs w:val="28"/>
        </w:rPr>
      </w:pPr>
      <w:r w:rsidRPr="005D3506">
        <w:rPr>
          <w:bCs/>
          <w:sz w:val="28"/>
          <w:szCs w:val="28"/>
        </w:rPr>
        <w:t>Loại: Co nguội, sử dụng trong nhà.</w:t>
      </w:r>
    </w:p>
    <w:p w14:paraId="59F26F35" w14:textId="77777777" w:rsidR="005D3506" w:rsidRPr="005D3506" w:rsidRDefault="005D3506" w:rsidP="005D3506">
      <w:pPr>
        <w:widowControl w:val="0"/>
        <w:spacing w:line="264" w:lineRule="auto"/>
        <w:ind w:firstLine="567"/>
        <w:rPr>
          <w:bCs/>
          <w:sz w:val="28"/>
          <w:szCs w:val="28"/>
        </w:rPr>
      </w:pPr>
      <w:r w:rsidRPr="005D3506">
        <w:rPr>
          <w:bCs/>
          <w:sz w:val="28"/>
          <w:szCs w:val="28"/>
        </w:rPr>
        <w:t>Đầu cáp 24 kV có thể dùng để đấu nối cả hai loại cáp ngầm 24 kV cách điện XLPE hay EPR đến thanh cái đồng.</w:t>
      </w:r>
    </w:p>
    <w:p w14:paraId="44A13745" w14:textId="77777777" w:rsidR="005D3506" w:rsidRPr="005D3506" w:rsidRDefault="005D3506" w:rsidP="005D3506">
      <w:pPr>
        <w:widowControl w:val="0"/>
        <w:spacing w:line="264" w:lineRule="auto"/>
        <w:ind w:firstLine="567"/>
        <w:rPr>
          <w:bCs/>
          <w:sz w:val="28"/>
          <w:szCs w:val="28"/>
        </w:rPr>
      </w:pPr>
      <w:r w:rsidRPr="005D3506">
        <w:rPr>
          <w:bCs/>
          <w:sz w:val="28"/>
          <w:szCs w:val="28"/>
        </w:rPr>
        <w:t>Đầu cáp 35 kV có thể dùng để đấu nối cả hai loại cáp ngầm 35 kV cách điện XLPE hay EPR đến thanh cái đồng.Đầu cáp bao gồm:</w:t>
      </w:r>
    </w:p>
    <w:p w14:paraId="77D224EF" w14:textId="77777777" w:rsidR="005D3506" w:rsidRPr="005D3506" w:rsidRDefault="005D3506" w:rsidP="005D3506">
      <w:pPr>
        <w:widowControl w:val="0"/>
        <w:spacing w:line="264" w:lineRule="auto"/>
        <w:ind w:firstLine="567"/>
        <w:rPr>
          <w:bCs/>
          <w:sz w:val="28"/>
          <w:szCs w:val="28"/>
        </w:rPr>
      </w:pPr>
      <w:r w:rsidRPr="005D3506">
        <w:rPr>
          <w:bCs/>
          <w:sz w:val="28"/>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53DFE0FB" w14:textId="77777777" w:rsidR="005D3506" w:rsidRPr="005D3506" w:rsidRDefault="005D3506" w:rsidP="005D3506">
      <w:pPr>
        <w:widowControl w:val="0"/>
        <w:spacing w:line="264" w:lineRule="auto"/>
        <w:ind w:firstLine="567"/>
        <w:rPr>
          <w:bCs/>
          <w:sz w:val="28"/>
          <w:szCs w:val="28"/>
        </w:rPr>
      </w:pPr>
      <w:r w:rsidRPr="005D3506">
        <w:rPr>
          <w:bCs/>
          <w:sz w:val="28"/>
          <w:szCs w:val="28"/>
        </w:rPr>
        <w:t>- Chiều dài của phần dây tiếp địa tối thiểu là 600mm. Tổng tiết diện của các dây tiếp địa tối thiểu bằng tổng tiết diện màn chắn đồng của các lõi.</w:t>
      </w:r>
    </w:p>
    <w:p w14:paraId="4EC6D646" w14:textId="77777777" w:rsidR="005D3506" w:rsidRPr="005D3506" w:rsidRDefault="005D3506" w:rsidP="005D3506">
      <w:pPr>
        <w:widowControl w:val="0"/>
        <w:spacing w:line="264" w:lineRule="auto"/>
        <w:ind w:firstLine="567"/>
        <w:rPr>
          <w:bCs/>
          <w:sz w:val="28"/>
          <w:szCs w:val="28"/>
        </w:rPr>
      </w:pPr>
      <w:r w:rsidRPr="005D3506">
        <w:rPr>
          <w:bCs/>
          <w:sz w:val="28"/>
          <w:szCs w:val="28"/>
        </w:rPr>
        <w:t>- Các vải làm sạch và dung môi làm sạch.</w:t>
      </w:r>
    </w:p>
    <w:p w14:paraId="3D171425" w14:textId="77777777" w:rsidR="005D3506" w:rsidRPr="005D3506" w:rsidRDefault="005D3506" w:rsidP="005D3506">
      <w:pPr>
        <w:widowControl w:val="0"/>
        <w:spacing w:line="264" w:lineRule="auto"/>
        <w:ind w:firstLine="567"/>
        <w:rPr>
          <w:bCs/>
          <w:sz w:val="28"/>
          <w:szCs w:val="28"/>
        </w:rPr>
      </w:pPr>
      <w:r w:rsidRPr="005D3506">
        <w:rPr>
          <w:bCs/>
          <w:sz w:val="28"/>
          <w:szCs w:val="28"/>
        </w:rPr>
        <w:t>Đầu cáp sau khi lắp đặt có thể vận hành ngay sau khi hoàn tất lắp đặt.</w:t>
      </w:r>
    </w:p>
    <w:p w14:paraId="396CABAE" w14:textId="77777777" w:rsidR="005D3506" w:rsidRPr="005D3506" w:rsidRDefault="005D3506" w:rsidP="005D3506">
      <w:pPr>
        <w:widowControl w:val="0"/>
        <w:spacing w:line="264" w:lineRule="auto"/>
        <w:ind w:firstLine="567"/>
        <w:rPr>
          <w:bCs/>
          <w:sz w:val="28"/>
          <w:szCs w:val="28"/>
        </w:rPr>
      </w:pPr>
      <w:r w:rsidRPr="005D3506">
        <w:rPr>
          <w:bCs/>
          <w:sz w:val="28"/>
          <w:szCs w:val="28"/>
        </w:rPr>
        <w:t>Mỗi đầu cáp đáp được đóng gói trong hộp riêng biệt. Bên trong hộp phải có danh mục chi tiết loại và số lượng vật tư mỗi loại bên trong hộp và bản hướng dẫn lắp đặt đầu cáp.</w:t>
      </w:r>
    </w:p>
    <w:p w14:paraId="1902FCB1" w14:textId="77777777" w:rsidR="005D3506" w:rsidRPr="005D3506" w:rsidRDefault="005D3506" w:rsidP="005D3506">
      <w:pPr>
        <w:widowControl w:val="0"/>
        <w:spacing w:line="264" w:lineRule="auto"/>
        <w:rPr>
          <w:b/>
          <w:bCs/>
          <w:sz w:val="28"/>
          <w:szCs w:val="28"/>
        </w:rPr>
      </w:pPr>
      <w:r w:rsidRPr="005D3506">
        <w:rPr>
          <w:b/>
          <w:bCs/>
          <w:sz w:val="28"/>
          <w:szCs w:val="28"/>
        </w:rPr>
        <w:t>b. Quy cách kỹ thuật của cáp dùng đầu nối:</w:t>
      </w:r>
    </w:p>
    <w:p w14:paraId="22A4DAE9" w14:textId="00E2AD0B" w:rsidR="005D3506" w:rsidRPr="005D3506" w:rsidRDefault="005D3506" w:rsidP="005D3506">
      <w:pPr>
        <w:widowControl w:val="0"/>
        <w:spacing w:line="264" w:lineRule="auto"/>
        <w:ind w:firstLine="567"/>
        <w:rPr>
          <w:bCs/>
          <w:sz w:val="28"/>
          <w:szCs w:val="28"/>
        </w:rPr>
      </w:pPr>
      <w:r w:rsidRPr="005D3506">
        <w:rPr>
          <w:bCs/>
          <w:sz w:val="28"/>
          <w:szCs w:val="28"/>
        </w:rPr>
        <w:t xml:space="preserve">Loại: 24kV - </w:t>
      </w:r>
      <w:r>
        <w:rPr>
          <w:bCs/>
          <w:sz w:val="28"/>
          <w:szCs w:val="28"/>
        </w:rPr>
        <w:t>1</w:t>
      </w:r>
      <w:r w:rsidRPr="005D3506">
        <w:rPr>
          <w:bCs/>
          <w:sz w:val="28"/>
          <w:szCs w:val="28"/>
        </w:rPr>
        <w:t>x</w:t>
      </w:r>
      <w:r>
        <w:rPr>
          <w:bCs/>
          <w:sz w:val="28"/>
          <w:szCs w:val="28"/>
        </w:rPr>
        <w:t>50</w:t>
      </w:r>
      <w:r w:rsidRPr="005D3506">
        <w:rPr>
          <w:bCs/>
          <w:sz w:val="28"/>
          <w:szCs w:val="28"/>
        </w:rPr>
        <w:t>0 được sản xuất theo IEC 60502-2.</w:t>
      </w:r>
    </w:p>
    <w:p w14:paraId="296ED07F" w14:textId="08F9909F" w:rsidR="005D3506" w:rsidRPr="005D3506" w:rsidRDefault="005D3506" w:rsidP="005D3506">
      <w:pPr>
        <w:widowControl w:val="0"/>
        <w:spacing w:line="264" w:lineRule="auto"/>
        <w:ind w:firstLine="1276"/>
        <w:rPr>
          <w:bCs/>
          <w:sz w:val="28"/>
          <w:szCs w:val="28"/>
        </w:rPr>
      </w:pPr>
      <w:r w:rsidRPr="005D3506">
        <w:rPr>
          <w:bCs/>
          <w:sz w:val="28"/>
          <w:szCs w:val="28"/>
        </w:rPr>
        <w:t xml:space="preserve">35kV - </w:t>
      </w:r>
      <w:r>
        <w:rPr>
          <w:bCs/>
          <w:sz w:val="28"/>
          <w:szCs w:val="28"/>
        </w:rPr>
        <w:t>1</w:t>
      </w:r>
      <w:r w:rsidRPr="005D3506">
        <w:rPr>
          <w:bCs/>
          <w:sz w:val="28"/>
          <w:szCs w:val="28"/>
        </w:rPr>
        <w:t>x</w:t>
      </w:r>
      <w:r>
        <w:rPr>
          <w:bCs/>
          <w:sz w:val="28"/>
          <w:szCs w:val="28"/>
        </w:rPr>
        <w:t>4</w:t>
      </w:r>
      <w:r w:rsidRPr="005D3506">
        <w:rPr>
          <w:bCs/>
          <w:sz w:val="28"/>
          <w:szCs w:val="28"/>
        </w:rPr>
        <w:t>00</w:t>
      </w:r>
      <w:r>
        <w:rPr>
          <w:bCs/>
          <w:sz w:val="28"/>
          <w:szCs w:val="28"/>
        </w:rPr>
        <w:t xml:space="preserve"> </w:t>
      </w:r>
      <w:r w:rsidRPr="005D3506">
        <w:rPr>
          <w:bCs/>
          <w:sz w:val="28"/>
          <w:szCs w:val="28"/>
        </w:rPr>
        <w:t>được sản xuất theo IEC 60502-2.</w:t>
      </w:r>
    </w:p>
    <w:p w14:paraId="1B41664A" w14:textId="77777777" w:rsidR="005D3506" w:rsidRPr="005D3506" w:rsidRDefault="005D3506" w:rsidP="005D3506">
      <w:pPr>
        <w:widowControl w:val="0"/>
        <w:spacing w:line="264" w:lineRule="auto"/>
        <w:ind w:firstLine="567"/>
        <w:rPr>
          <w:bCs/>
          <w:sz w:val="28"/>
          <w:szCs w:val="28"/>
        </w:rPr>
      </w:pPr>
      <w:r w:rsidRPr="005D3506">
        <w:rPr>
          <w:bCs/>
          <w:sz w:val="28"/>
          <w:szCs w:val="28"/>
        </w:rPr>
        <w:t>Vật liệu làm lõi cáp: Đồng.</w:t>
      </w:r>
    </w:p>
    <w:p w14:paraId="36FDE9AB" w14:textId="77777777" w:rsidR="005D3506" w:rsidRPr="005D3506" w:rsidRDefault="005D3506" w:rsidP="005D3506">
      <w:pPr>
        <w:widowControl w:val="0"/>
        <w:spacing w:line="264" w:lineRule="auto"/>
        <w:ind w:firstLine="567"/>
        <w:rPr>
          <w:bCs/>
          <w:sz w:val="28"/>
          <w:szCs w:val="28"/>
        </w:rPr>
      </w:pPr>
      <w:r w:rsidRPr="005D3506">
        <w:rPr>
          <w:bCs/>
          <w:sz w:val="28"/>
          <w:szCs w:val="28"/>
        </w:rPr>
        <w:t>Vật liệu cách điện: XLPE, EPR Độ dày của lớp cách điện:</w:t>
      </w:r>
    </w:p>
    <w:p w14:paraId="45FA1538" w14:textId="77777777" w:rsidR="005D3506" w:rsidRPr="005D3506" w:rsidRDefault="005D3506" w:rsidP="005D3506">
      <w:pPr>
        <w:widowControl w:val="0"/>
        <w:spacing w:line="264" w:lineRule="auto"/>
        <w:ind w:firstLine="567"/>
        <w:rPr>
          <w:bCs/>
          <w:sz w:val="28"/>
          <w:szCs w:val="28"/>
        </w:rPr>
      </w:pPr>
      <w:r w:rsidRPr="005D3506">
        <w:rPr>
          <w:bCs/>
          <w:sz w:val="28"/>
          <w:szCs w:val="28"/>
        </w:rPr>
        <w:t>-</w:t>
      </w:r>
      <w:r w:rsidRPr="005D3506">
        <w:rPr>
          <w:bCs/>
          <w:sz w:val="28"/>
          <w:szCs w:val="28"/>
        </w:rPr>
        <w:tab/>
        <w:t>Đối với cáp 12,7(Uo)/22kV: 5,5 mm.</w:t>
      </w:r>
    </w:p>
    <w:p w14:paraId="260CE5DA" w14:textId="77777777" w:rsidR="005D3506" w:rsidRPr="005D3506" w:rsidRDefault="005D3506" w:rsidP="005D3506">
      <w:pPr>
        <w:widowControl w:val="0"/>
        <w:spacing w:line="264" w:lineRule="auto"/>
        <w:ind w:firstLine="567"/>
        <w:rPr>
          <w:bCs/>
          <w:sz w:val="28"/>
          <w:szCs w:val="28"/>
        </w:rPr>
      </w:pPr>
      <w:r w:rsidRPr="005D3506">
        <w:rPr>
          <w:bCs/>
          <w:sz w:val="28"/>
          <w:szCs w:val="28"/>
        </w:rPr>
        <w:t>-</w:t>
      </w:r>
      <w:r w:rsidRPr="005D3506">
        <w:rPr>
          <w:bCs/>
          <w:sz w:val="28"/>
          <w:szCs w:val="28"/>
        </w:rPr>
        <w:tab/>
        <w:t>Đối với cáp 20(Uo)/35kV: 8,8mm.</w:t>
      </w:r>
    </w:p>
    <w:p w14:paraId="57DAB43C" w14:textId="77777777" w:rsidR="005D3506" w:rsidRPr="005D3506" w:rsidRDefault="005D3506" w:rsidP="005D3506">
      <w:pPr>
        <w:widowControl w:val="0"/>
        <w:spacing w:line="264" w:lineRule="auto"/>
        <w:ind w:firstLine="567"/>
        <w:rPr>
          <w:bCs/>
          <w:sz w:val="28"/>
          <w:szCs w:val="28"/>
        </w:rPr>
      </w:pPr>
      <w:r w:rsidRPr="005D3506">
        <w:rPr>
          <w:bCs/>
          <w:sz w:val="28"/>
          <w:szCs w:val="28"/>
        </w:rPr>
        <w:t>Màn chắn băng đồng.</w:t>
      </w:r>
    </w:p>
    <w:p w14:paraId="7C414C0B" w14:textId="77777777" w:rsidR="005D3506" w:rsidRPr="005D3506" w:rsidRDefault="005D3506" w:rsidP="005D3506">
      <w:pPr>
        <w:widowControl w:val="0"/>
        <w:spacing w:line="264" w:lineRule="auto"/>
        <w:ind w:firstLine="567"/>
        <w:rPr>
          <w:bCs/>
          <w:sz w:val="28"/>
          <w:szCs w:val="28"/>
        </w:rPr>
      </w:pPr>
      <w:r w:rsidRPr="005D3506">
        <w:rPr>
          <w:bCs/>
          <w:sz w:val="28"/>
          <w:szCs w:val="28"/>
        </w:rPr>
        <w:t>Lớp giáp: Theo IEC 60502-2</w:t>
      </w:r>
    </w:p>
    <w:p w14:paraId="700F3190" w14:textId="4670A400" w:rsidR="005D3506" w:rsidRPr="005D3506" w:rsidRDefault="005D3506" w:rsidP="005D3506">
      <w:pPr>
        <w:widowControl w:val="0"/>
        <w:spacing w:line="264" w:lineRule="auto"/>
        <w:rPr>
          <w:b/>
          <w:bCs/>
          <w:sz w:val="28"/>
          <w:szCs w:val="28"/>
        </w:rPr>
      </w:pPr>
      <w:r>
        <w:rPr>
          <w:b/>
          <w:bCs/>
          <w:sz w:val="28"/>
          <w:szCs w:val="28"/>
        </w:rPr>
        <w:t>3.1.11</w:t>
      </w:r>
      <w:r w:rsidRPr="005D3506">
        <w:rPr>
          <w:b/>
          <w:bCs/>
          <w:sz w:val="28"/>
          <w:szCs w:val="28"/>
        </w:rPr>
        <w:t>.2. Đặc tính kỹ thuật của Đầu cáp</w:t>
      </w:r>
    </w:p>
    <w:p w14:paraId="11ED4CFD" w14:textId="77777777" w:rsidR="005D3506" w:rsidRPr="005D3506" w:rsidRDefault="005D3506" w:rsidP="005D3506">
      <w:pPr>
        <w:widowControl w:val="0"/>
        <w:spacing w:line="264" w:lineRule="auto"/>
        <w:rPr>
          <w:b/>
          <w:bCs/>
          <w:sz w:val="28"/>
          <w:szCs w:val="28"/>
        </w:rPr>
      </w:pPr>
      <w:r w:rsidRPr="005D3506">
        <w:rPr>
          <w:b/>
          <w:bCs/>
          <w:sz w:val="28"/>
          <w:szCs w:val="28"/>
        </w:rPr>
        <w:t>a. Thông số kỹ thuật</w:t>
      </w:r>
    </w:p>
    <w:p w14:paraId="57AF3A22" w14:textId="77777777" w:rsidR="005D3506" w:rsidRPr="005D3506" w:rsidRDefault="005D3506" w:rsidP="005D3506">
      <w:pPr>
        <w:widowControl w:val="0"/>
        <w:spacing w:line="264" w:lineRule="auto"/>
        <w:ind w:firstLine="567"/>
        <w:rPr>
          <w:sz w:val="28"/>
          <w:szCs w:val="28"/>
        </w:rPr>
      </w:pPr>
      <w:r w:rsidRPr="005D3506">
        <w:rPr>
          <w:sz w:val="28"/>
          <w:szCs w:val="28"/>
        </w:rPr>
        <w:t>- Nhà sản xuất/ Nước sản xuất: Nêu cụ thể.</w:t>
      </w:r>
    </w:p>
    <w:p w14:paraId="78561B57" w14:textId="77777777" w:rsidR="005D3506" w:rsidRPr="005D3506" w:rsidRDefault="005D3506" w:rsidP="005D3506">
      <w:pPr>
        <w:widowControl w:val="0"/>
        <w:spacing w:line="264" w:lineRule="auto"/>
        <w:ind w:firstLine="567"/>
        <w:rPr>
          <w:sz w:val="28"/>
          <w:szCs w:val="28"/>
        </w:rPr>
      </w:pPr>
      <w:r w:rsidRPr="005D3506">
        <w:rPr>
          <w:sz w:val="28"/>
          <w:szCs w:val="28"/>
        </w:rPr>
        <w:lastRenderedPageBreak/>
        <w:t>- Năm sản xuất: Nêu cụ thể.</w:t>
      </w:r>
    </w:p>
    <w:p w14:paraId="1A63D583" w14:textId="77777777" w:rsidR="005D3506" w:rsidRPr="005D3506" w:rsidRDefault="005D3506" w:rsidP="005D3506">
      <w:pPr>
        <w:widowControl w:val="0"/>
        <w:spacing w:line="264" w:lineRule="auto"/>
        <w:ind w:firstLine="567"/>
        <w:rPr>
          <w:sz w:val="28"/>
          <w:szCs w:val="28"/>
        </w:rPr>
      </w:pPr>
      <w:r w:rsidRPr="005D3506">
        <w:rPr>
          <w:sz w:val="28"/>
          <w:szCs w:val="28"/>
        </w:rPr>
        <w:t>- Mã hiệu: Nêu cụ thể.</w:t>
      </w:r>
    </w:p>
    <w:p w14:paraId="0302D4A4" w14:textId="77777777" w:rsidR="005D3506" w:rsidRPr="005D3506" w:rsidRDefault="005D3506" w:rsidP="005D3506">
      <w:pPr>
        <w:widowControl w:val="0"/>
        <w:spacing w:line="264" w:lineRule="auto"/>
        <w:ind w:firstLine="567"/>
        <w:rPr>
          <w:bCs/>
          <w:sz w:val="28"/>
          <w:szCs w:val="28"/>
        </w:rPr>
      </w:pPr>
      <w:r w:rsidRPr="005D3506">
        <w:rPr>
          <w:bCs/>
          <w:sz w:val="28"/>
          <w:szCs w:val="28"/>
        </w:rPr>
        <w:t>- Độ bền điện áp ở điều kiện khô 4,5Uo/05phút và/hoặc 4Uo/15phút:</w:t>
      </w:r>
    </w:p>
    <w:p w14:paraId="1EA44716" w14:textId="77777777" w:rsidR="005D3506" w:rsidRPr="005D3506" w:rsidRDefault="005D3506" w:rsidP="005D3506">
      <w:pPr>
        <w:widowControl w:val="0"/>
        <w:spacing w:line="264" w:lineRule="auto"/>
        <w:ind w:firstLine="851"/>
        <w:rPr>
          <w:bCs/>
          <w:sz w:val="28"/>
          <w:szCs w:val="28"/>
        </w:rPr>
      </w:pPr>
      <w:r w:rsidRPr="005D3506">
        <w:rPr>
          <w:bCs/>
          <w:sz w:val="28"/>
          <w:szCs w:val="28"/>
        </w:rPr>
        <w:t>+ Đối với cáp 12,7(Uo)/22kV: 57kVAC/05phút và/hoặc 51kVDC/15phút.</w:t>
      </w:r>
    </w:p>
    <w:p w14:paraId="1F47D09E" w14:textId="77777777" w:rsidR="005D3506" w:rsidRPr="005D3506" w:rsidRDefault="005D3506" w:rsidP="005D3506">
      <w:pPr>
        <w:widowControl w:val="0"/>
        <w:spacing w:line="264" w:lineRule="auto"/>
        <w:ind w:firstLine="851"/>
        <w:rPr>
          <w:bCs/>
          <w:sz w:val="28"/>
          <w:szCs w:val="28"/>
        </w:rPr>
      </w:pPr>
      <w:r w:rsidRPr="005D3506">
        <w:rPr>
          <w:bCs/>
          <w:sz w:val="28"/>
          <w:szCs w:val="28"/>
        </w:rPr>
        <w:t>+ Đối với cáp 20(Uo)/35kV: 90 kVAC/05phút và/hoặc 80 kVDC/15phút.</w:t>
      </w:r>
    </w:p>
    <w:p w14:paraId="211AFBAB" w14:textId="77777777" w:rsidR="005D3506" w:rsidRPr="005D3506" w:rsidRDefault="005D3506" w:rsidP="005D3506">
      <w:pPr>
        <w:widowControl w:val="0"/>
        <w:spacing w:line="264" w:lineRule="auto"/>
        <w:ind w:firstLine="567"/>
        <w:rPr>
          <w:bCs/>
          <w:sz w:val="28"/>
          <w:szCs w:val="28"/>
        </w:rPr>
      </w:pPr>
      <w:r w:rsidRPr="005D3506">
        <w:rPr>
          <w:bCs/>
          <w:sz w:val="28"/>
          <w:szCs w:val="28"/>
        </w:rPr>
        <w:t>- Độ bền điện áp xung:</w:t>
      </w:r>
    </w:p>
    <w:p w14:paraId="2335806D" w14:textId="77777777" w:rsidR="005D3506" w:rsidRPr="005D3506" w:rsidRDefault="005D3506" w:rsidP="005D3506">
      <w:pPr>
        <w:widowControl w:val="0"/>
        <w:spacing w:line="264" w:lineRule="auto"/>
        <w:ind w:firstLine="851"/>
        <w:rPr>
          <w:bCs/>
          <w:sz w:val="28"/>
          <w:szCs w:val="28"/>
        </w:rPr>
      </w:pPr>
      <w:r w:rsidRPr="005D3506">
        <w:rPr>
          <w:bCs/>
          <w:sz w:val="28"/>
          <w:szCs w:val="28"/>
        </w:rPr>
        <w:t>+ Đối với cáp 12,7(Uo)/22kV: 125kV.</w:t>
      </w:r>
    </w:p>
    <w:p w14:paraId="568C9D01" w14:textId="77777777" w:rsidR="005D3506" w:rsidRPr="005D3506" w:rsidRDefault="005D3506" w:rsidP="005D3506">
      <w:pPr>
        <w:widowControl w:val="0"/>
        <w:spacing w:line="264" w:lineRule="auto"/>
        <w:ind w:firstLine="851"/>
        <w:rPr>
          <w:bCs/>
          <w:sz w:val="28"/>
          <w:szCs w:val="28"/>
        </w:rPr>
      </w:pPr>
      <w:r w:rsidRPr="005D3506">
        <w:rPr>
          <w:bCs/>
          <w:sz w:val="28"/>
          <w:szCs w:val="28"/>
        </w:rPr>
        <w:t>+ Đối với cáp 20(Uo)/35kV: 180kV.</w:t>
      </w:r>
    </w:p>
    <w:p w14:paraId="6B700D2C" w14:textId="77777777" w:rsidR="005D3506" w:rsidRPr="005D3506" w:rsidRDefault="005D3506" w:rsidP="005D3506">
      <w:pPr>
        <w:widowControl w:val="0"/>
        <w:spacing w:line="264" w:lineRule="auto"/>
        <w:ind w:firstLine="567"/>
        <w:rPr>
          <w:bCs/>
          <w:sz w:val="28"/>
          <w:szCs w:val="28"/>
        </w:rPr>
      </w:pPr>
      <w:r w:rsidRPr="005D3506">
        <w:rPr>
          <w:bCs/>
          <w:sz w:val="28"/>
          <w:szCs w:val="28"/>
        </w:rPr>
        <w:t>- Phóng điện cục bộ: tối đa 10 pC ở điện áp 1,73Uo.</w:t>
      </w:r>
    </w:p>
    <w:p w14:paraId="44B63AB5" w14:textId="77777777" w:rsidR="005D3506" w:rsidRPr="005D3506" w:rsidRDefault="005D3506" w:rsidP="005D3506">
      <w:pPr>
        <w:widowControl w:val="0"/>
        <w:spacing w:line="264" w:lineRule="auto"/>
        <w:ind w:firstLine="567"/>
        <w:rPr>
          <w:bCs/>
          <w:sz w:val="28"/>
          <w:szCs w:val="28"/>
        </w:rPr>
      </w:pPr>
      <w:r w:rsidRPr="005D3506">
        <w:rPr>
          <w:bCs/>
          <w:sz w:val="28"/>
          <w:szCs w:val="28"/>
        </w:rPr>
        <w:t>- Khả năng ổn định nhiệt trong 1s (nhiệt độ lõi trước ngắn mạch là 23</w:t>
      </w:r>
      <w:r w:rsidRPr="005D3506">
        <w:rPr>
          <w:rFonts w:ascii="Symbol" w:hAnsi="Symbol"/>
          <w:bCs/>
          <w:sz w:val="28"/>
          <w:szCs w:val="28"/>
        </w:rPr>
        <w:t></w:t>
      </w:r>
      <w:r w:rsidRPr="005D3506">
        <w:rPr>
          <w:bCs/>
          <w:sz w:val="28"/>
          <w:szCs w:val="28"/>
        </w:rPr>
        <w:t>C và nhiệt độ lõi ở cuối quá trình ngắn mạch là 250</w:t>
      </w:r>
      <w:r w:rsidRPr="005D3506">
        <w:rPr>
          <w:rFonts w:ascii="Symbol" w:hAnsi="Symbol"/>
          <w:bCs/>
          <w:sz w:val="28"/>
          <w:szCs w:val="28"/>
        </w:rPr>
        <w:t></w:t>
      </w:r>
      <w:r w:rsidRPr="005D3506">
        <w:rPr>
          <w:bCs/>
          <w:sz w:val="28"/>
          <w:szCs w:val="28"/>
        </w:rPr>
        <w:t>C, nhiệt độ môi trường từ 10</w:t>
      </w:r>
      <w:r w:rsidRPr="005D3506">
        <w:rPr>
          <w:rFonts w:ascii="Symbol" w:hAnsi="Symbol"/>
          <w:bCs/>
          <w:sz w:val="28"/>
          <w:szCs w:val="28"/>
        </w:rPr>
        <w:t></w:t>
      </w:r>
      <w:r w:rsidRPr="005D3506">
        <w:rPr>
          <w:bCs/>
          <w:sz w:val="28"/>
          <w:szCs w:val="28"/>
        </w:rPr>
        <w:t>C đến 30</w:t>
      </w:r>
      <w:r w:rsidRPr="005D3506">
        <w:rPr>
          <w:rFonts w:ascii="Symbol" w:hAnsi="Symbol"/>
          <w:bCs/>
          <w:sz w:val="28"/>
          <w:szCs w:val="28"/>
        </w:rPr>
        <w:t></w:t>
      </w:r>
      <w:r w:rsidRPr="005D3506">
        <w:rPr>
          <w:bCs/>
          <w:sz w:val="28"/>
          <w:szCs w:val="28"/>
        </w:rPr>
        <w:t>C): theo tiêu chuẩn VDE 0278-1 hoặc tương đương.</w:t>
      </w:r>
    </w:p>
    <w:p w14:paraId="1DF716FC" w14:textId="77777777" w:rsidR="005D3506" w:rsidRPr="005D3506" w:rsidRDefault="005D3506" w:rsidP="005D3506">
      <w:pPr>
        <w:widowControl w:val="0"/>
        <w:spacing w:line="264" w:lineRule="auto"/>
        <w:ind w:firstLine="567"/>
        <w:rPr>
          <w:bCs/>
          <w:sz w:val="28"/>
          <w:szCs w:val="28"/>
        </w:rPr>
      </w:pPr>
      <w:r w:rsidRPr="005D3506">
        <w:rPr>
          <w:bCs/>
          <w:sz w:val="28"/>
          <w:szCs w:val="28"/>
        </w:rPr>
        <w:t>- Khoảng cách rò tối thiểu: 20 mm/kV.</w:t>
      </w:r>
    </w:p>
    <w:p w14:paraId="2B39843C" w14:textId="77777777" w:rsidR="005D3506" w:rsidRPr="005D3506" w:rsidRDefault="005D3506" w:rsidP="005D3506">
      <w:pPr>
        <w:widowControl w:val="0"/>
        <w:spacing w:line="264" w:lineRule="auto"/>
        <w:rPr>
          <w:b/>
          <w:bCs/>
          <w:sz w:val="28"/>
          <w:szCs w:val="28"/>
        </w:rPr>
      </w:pPr>
      <w:r w:rsidRPr="005D3506">
        <w:rPr>
          <w:b/>
          <w:bCs/>
          <w:sz w:val="28"/>
          <w:szCs w:val="28"/>
        </w:rPr>
        <w:t>b. Phụ kiện</w:t>
      </w:r>
    </w:p>
    <w:p w14:paraId="5892BE99" w14:textId="1C8EFA21" w:rsidR="005D3506" w:rsidRPr="005D3506" w:rsidRDefault="005D3506" w:rsidP="005D3506">
      <w:pPr>
        <w:widowControl w:val="0"/>
        <w:spacing w:line="264" w:lineRule="auto"/>
        <w:ind w:firstLine="567"/>
        <w:rPr>
          <w:bCs/>
          <w:sz w:val="28"/>
          <w:szCs w:val="28"/>
        </w:rPr>
      </w:pPr>
      <w:r w:rsidRPr="005D3506">
        <w:rPr>
          <w:bCs/>
          <w:sz w:val="28"/>
          <w:szCs w:val="28"/>
        </w:rPr>
        <w:t xml:space="preserve">- Đối với đầu cáp </w:t>
      </w:r>
      <w:r>
        <w:rPr>
          <w:bCs/>
          <w:sz w:val="28"/>
          <w:szCs w:val="28"/>
        </w:rPr>
        <w:t>1</w:t>
      </w:r>
      <w:r w:rsidRPr="005D3506">
        <w:rPr>
          <w:bCs/>
          <w:sz w:val="28"/>
          <w:szCs w:val="28"/>
        </w:rPr>
        <w:t>x</w:t>
      </w:r>
      <w:r>
        <w:rPr>
          <w:bCs/>
          <w:sz w:val="28"/>
          <w:szCs w:val="28"/>
        </w:rPr>
        <w:t>500</w:t>
      </w:r>
      <w:r w:rsidRPr="005D3506">
        <w:rPr>
          <w:bCs/>
          <w:sz w:val="28"/>
          <w:szCs w:val="28"/>
        </w:rPr>
        <w:t xml:space="preserve"> mm²: </w:t>
      </w:r>
      <w:r>
        <w:rPr>
          <w:bCs/>
          <w:sz w:val="28"/>
          <w:szCs w:val="28"/>
        </w:rPr>
        <w:t>1</w:t>
      </w:r>
      <w:r w:rsidRPr="005D3506">
        <w:rPr>
          <w:bCs/>
          <w:sz w:val="28"/>
          <w:szCs w:val="28"/>
        </w:rPr>
        <w:t xml:space="preserve"> đầu cosses </w:t>
      </w:r>
      <w:r>
        <w:rPr>
          <w:bCs/>
          <w:sz w:val="28"/>
          <w:szCs w:val="28"/>
        </w:rPr>
        <w:t>500</w:t>
      </w:r>
      <w:r w:rsidRPr="005D3506">
        <w:rPr>
          <w:bCs/>
          <w:sz w:val="28"/>
          <w:szCs w:val="28"/>
        </w:rPr>
        <w:t xml:space="preserve"> mm².</w:t>
      </w:r>
    </w:p>
    <w:p w14:paraId="6B2ECDE0" w14:textId="37653643" w:rsidR="005D3506" w:rsidRPr="005D3506" w:rsidRDefault="005D3506" w:rsidP="005D3506">
      <w:pPr>
        <w:widowControl w:val="0"/>
        <w:spacing w:line="264" w:lineRule="auto"/>
        <w:ind w:firstLine="567"/>
        <w:rPr>
          <w:bCs/>
          <w:sz w:val="28"/>
          <w:szCs w:val="28"/>
        </w:rPr>
      </w:pPr>
      <w:r w:rsidRPr="005D3506">
        <w:rPr>
          <w:bCs/>
          <w:sz w:val="28"/>
          <w:szCs w:val="28"/>
        </w:rPr>
        <w:t xml:space="preserve">- Đối với đầu cáp </w:t>
      </w:r>
      <w:r>
        <w:rPr>
          <w:bCs/>
          <w:sz w:val="28"/>
          <w:szCs w:val="28"/>
        </w:rPr>
        <w:t>1</w:t>
      </w:r>
      <w:r w:rsidRPr="005D3506">
        <w:rPr>
          <w:bCs/>
          <w:sz w:val="28"/>
          <w:szCs w:val="28"/>
        </w:rPr>
        <w:t>x</w:t>
      </w:r>
      <w:r>
        <w:rPr>
          <w:bCs/>
          <w:sz w:val="28"/>
          <w:szCs w:val="28"/>
        </w:rPr>
        <w:t>40</w:t>
      </w:r>
      <w:r w:rsidRPr="005D3506">
        <w:rPr>
          <w:bCs/>
          <w:sz w:val="28"/>
          <w:szCs w:val="28"/>
        </w:rPr>
        <w:t xml:space="preserve">0 mm²: </w:t>
      </w:r>
      <w:r>
        <w:rPr>
          <w:bCs/>
          <w:sz w:val="28"/>
          <w:szCs w:val="28"/>
        </w:rPr>
        <w:t>1</w:t>
      </w:r>
      <w:r w:rsidRPr="005D3506">
        <w:rPr>
          <w:bCs/>
          <w:sz w:val="28"/>
          <w:szCs w:val="28"/>
        </w:rPr>
        <w:t xml:space="preserve"> đầu cosses </w:t>
      </w:r>
      <w:r>
        <w:rPr>
          <w:bCs/>
          <w:sz w:val="28"/>
          <w:szCs w:val="28"/>
        </w:rPr>
        <w:t>40</w:t>
      </w:r>
      <w:r w:rsidRPr="005D3506">
        <w:rPr>
          <w:bCs/>
          <w:sz w:val="28"/>
          <w:szCs w:val="28"/>
        </w:rPr>
        <w:t>0 mm².</w:t>
      </w:r>
    </w:p>
    <w:p w14:paraId="7D9D0A80" w14:textId="77777777" w:rsidR="005D3506" w:rsidRPr="005D3506" w:rsidRDefault="005D3506" w:rsidP="005D3506">
      <w:pPr>
        <w:widowControl w:val="0"/>
        <w:spacing w:line="264" w:lineRule="auto"/>
        <w:ind w:firstLine="567"/>
        <w:rPr>
          <w:bCs/>
          <w:sz w:val="28"/>
          <w:szCs w:val="28"/>
        </w:rPr>
      </w:pPr>
      <w:r w:rsidRPr="005D3506">
        <w:rPr>
          <w:bCs/>
          <w:sz w:val="28"/>
          <w:szCs w:val="28"/>
        </w:rPr>
        <w:t>- Đối với đầu cáp dùng cho dây cáp đồng: đầu cosses đồng.</w:t>
      </w:r>
    </w:p>
    <w:p w14:paraId="0CA8C1B8" w14:textId="77777777" w:rsidR="005D3506" w:rsidRPr="005D3506" w:rsidRDefault="005D3506" w:rsidP="005D3506">
      <w:pPr>
        <w:widowControl w:val="0"/>
        <w:spacing w:line="264" w:lineRule="auto"/>
        <w:ind w:firstLine="567"/>
        <w:rPr>
          <w:bCs/>
          <w:sz w:val="28"/>
          <w:szCs w:val="28"/>
        </w:rPr>
      </w:pPr>
      <w:r w:rsidRPr="005D3506">
        <w:rPr>
          <w:bCs/>
          <w:sz w:val="28"/>
          <w:szCs w:val="28"/>
        </w:rPr>
        <w:t>Nhà sản xuất đầu cáp phải xác nhận chất lượng đầu cosse cung cấp kèm theo đầu cáp đảm bảo chất lượng, có thể sử dụng với Đầu cáp cung cấp.</w:t>
      </w:r>
    </w:p>
    <w:p w14:paraId="411C7501" w14:textId="24683CAE" w:rsidR="005D3506" w:rsidRPr="005D3506" w:rsidRDefault="005D3506" w:rsidP="005D3506">
      <w:pPr>
        <w:widowControl w:val="0"/>
        <w:spacing w:line="264" w:lineRule="auto"/>
        <w:rPr>
          <w:b/>
          <w:bCs/>
          <w:sz w:val="28"/>
          <w:szCs w:val="28"/>
        </w:rPr>
      </w:pPr>
      <w:r>
        <w:rPr>
          <w:b/>
          <w:bCs/>
          <w:sz w:val="28"/>
          <w:szCs w:val="28"/>
        </w:rPr>
        <w:t>3.1.11</w:t>
      </w:r>
      <w:r w:rsidRPr="005D3506">
        <w:rPr>
          <w:b/>
          <w:bCs/>
          <w:sz w:val="28"/>
          <w:szCs w:val="28"/>
        </w:rPr>
        <w:t>.3. Các yêu cầu về thử nghiệm điển hình</w:t>
      </w:r>
    </w:p>
    <w:p w14:paraId="7BC173F0" w14:textId="77777777" w:rsidR="005D3506" w:rsidRPr="005D3506" w:rsidRDefault="005D3506" w:rsidP="005D3506">
      <w:pPr>
        <w:widowControl w:val="0"/>
        <w:spacing w:line="264" w:lineRule="auto"/>
        <w:rPr>
          <w:bCs/>
          <w:sz w:val="28"/>
          <w:szCs w:val="28"/>
        </w:rPr>
      </w:pPr>
      <w:r w:rsidRPr="005D3506">
        <w:rPr>
          <w:bCs/>
          <w:sz w:val="28"/>
          <w:szCs w:val="28"/>
        </w:rPr>
        <w:t>Thử nghiệm điển hình được thực hiện theo IEC 60502-4:2010 (TCVN 5935- 4:2013):</w:t>
      </w:r>
    </w:p>
    <w:p w14:paraId="4789B074" w14:textId="77777777" w:rsidR="005D3506" w:rsidRPr="005D3506" w:rsidRDefault="005D3506" w:rsidP="005D3506">
      <w:pPr>
        <w:widowControl w:val="0"/>
        <w:spacing w:line="264" w:lineRule="auto"/>
        <w:rPr>
          <w:b/>
          <w:bCs/>
          <w:sz w:val="28"/>
          <w:szCs w:val="28"/>
        </w:rPr>
      </w:pPr>
      <w:r w:rsidRPr="005D3506">
        <w:rPr>
          <w:b/>
          <w:bCs/>
          <w:sz w:val="28"/>
          <w:szCs w:val="28"/>
        </w:rPr>
        <w:t>a. Trình tự thử 1:</w:t>
      </w:r>
    </w:p>
    <w:p w14:paraId="08432C22"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(4,5Uo/05 phút) và/hoặc DC (4Uo/15 phút) ở điều kiện khô (AC and/or DC voltage).</w:t>
      </w:r>
    </w:p>
    <w:p w14:paraId="1400CD9A" w14:textId="77777777" w:rsidR="005D3506" w:rsidRPr="005D3506" w:rsidRDefault="005D3506" w:rsidP="005D3506">
      <w:pPr>
        <w:widowControl w:val="0"/>
        <w:spacing w:line="264" w:lineRule="auto"/>
        <w:ind w:firstLine="567"/>
        <w:rPr>
          <w:bCs/>
          <w:sz w:val="28"/>
          <w:szCs w:val="28"/>
        </w:rPr>
      </w:pPr>
      <w:r w:rsidRPr="005D3506">
        <w:rPr>
          <w:bCs/>
          <w:sz w:val="28"/>
          <w:szCs w:val="28"/>
        </w:rPr>
        <w:t>- Thử phóng điện cục bộ ở 1,73Uo (Partial discharge).</w:t>
      </w:r>
    </w:p>
    <w:p w14:paraId="7DDC37BA"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xung ở nhiệt độ cáp cực đại trong điều kiện vận hành bình thường (Impulse at maximum cable conductor temperature in normal operation+5K to 10K).</w:t>
      </w:r>
    </w:p>
    <w:p w14:paraId="0452CFE9" w14:textId="77777777" w:rsidR="005D3506" w:rsidRPr="005D3506" w:rsidRDefault="005D3506" w:rsidP="005D3506">
      <w:pPr>
        <w:widowControl w:val="0"/>
        <w:spacing w:line="264" w:lineRule="auto"/>
        <w:ind w:firstLine="567"/>
        <w:rPr>
          <w:bCs/>
          <w:sz w:val="28"/>
          <w:szCs w:val="28"/>
        </w:rPr>
      </w:pPr>
      <w:r w:rsidRPr="005D3506">
        <w:rPr>
          <w:bCs/>
          <w:sz w:val="28"/>
          <w:szCs w:val="28"/>
        </w:rPr>
        <w:t>- Thử chu kỳ nhiệt trong môi trường không khí (Heating cycles in air).</w:t>
      </w:r>
    </w:p>
    <w:p w14:paraId="77FEE280" w14:textId="77777777" w:rsidR="005D3506" w:rsidRPr="005D3506" w:rsidRDefault="005D3506" w:rsidP="005D3506">
      <w:pPr>
        <w:widowControl w:val="0"/>
        <w:spacing w:line="264" w:lineRule="auto"/>
        <w:ind w:firstLine="567"/>
        <w:rPr>
          <w:bCs/>
          <w:sz w:val="28"/>
          <w:szCs w:val="28"/>
        </w:rPr>
      </w:pPr>
      <w:r w:rsidRPr="005D3506">
        <w:rPr>
          <w:bCs/>
          <w:sz w:val="28"/>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084445EF"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xung (Impulse).</w:t>
      </w:r>
    </w:p>
    <w:p w14:paraId="3E3B97FF"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ở 2,5Uo/15 phút (AC voltage).</w:t>
      </w:r>
    </w:p>
    <w:p w14:paraId="0F42F7FE" w14:textId="77777777" w:rsidR="005D3506" w:rsidRPr="005D3506" w:rsidRDefault="005D3506" w:rsidP="005D3506">
      <w:pPr>
        <w:widowControl w:val="0"/>
        <w:spacing w:line="264" w:lineRule="auto"/>
        <w:ind w:firstLine="567"/>
        <w:rPr>
          <w:bCs/>
          <w:sz w:val="28"/>
          <w:szCs w:val="28"/>
        </w:rPr>
      </w:pPr>
      <w:r w:rsidRPr="005D3506">
        <w:rPr>
          <w:bCs/>
          <w:sz w:val="28"/>
          <w:szCs w:val="28"/>
        </w:rPr>
        <w:t>- Kiểm tra ngoại quan (Examination).</w:t>
      </w:r>
    </w:p>
    <w:p w14:paraId="17308366" w14:textId="77777777" w:rsidR="005D3506" w:rsidRPr="005D3506" w:rsidRDefault="005D3506" w:rsidP="005D3506">
      <w:pPr>
        <w:widowControl w:val="0"/>
        <w:spacing w:line="264" w:lineRule="auto"/>
        <w:rPr>
          <w:b/>
          <w:bCs/>
          <w:sz w:val="28"/>
          <w:szCs w:val="28"/>
        </w:rPr>
      </w:pPr>
      <w:r w:rsidRPr="005D3506">
        <w:rPr>
          <w:b/>
          <w:bCs/>
          <w:sz w:val="28"/>
          <w:szCs w:val="28"/>
        </w:rPr>
        <w:t>b. Trình tự thử 2:</w:t>
      </w:r>
    </w:p>
    <w:p w14:paraId="3B2D9567"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(4,5Uo/05 phút) và/hoặc DC (4Uo/15 phút) ở điều kiện khô (AC and/or DC voltage).</w:t>
      </w:r>
    </w:p>
    <w:p w14:paraId="5EC976D8" w14:textId="77777777" w:rsidR="005D3506" w:rsidRPr="005D3506" w:rsidRDefault="005D3506" w:rsidP="005D3506">
      <w:pPr>
        <w:widowControl w:val="0"/>
        <w:spacing w:line="264" w:lineRule="auto"/>
        <w:ind w:firstLine="567"/>
        <w:rPr>
          <w:bCs/>
          <w:sz w:val="28"/>
          <w:szCs w:val="28"/>
        </w:rPr>
      </w:pPr>
      <w:r w:rsidRPr="005D3506">
        <w:rPr>
          <w:bCs/>
          <w:sz w:val="28"/>
          <w:szCs w:val="28"/>
        </w:rPr>
        <w:t>- Thử ổn định nhiệt đối với màn chắn (Thermal short circuit (screen)).</w:t>
      </w:r>
    </w:p>
    <w:p w14:paraId="71E121EB" w14:textId="77777777" w:rsidR="005D3506" w:rsidRPr="005D3506" w:rsidRDefault="005D3506" w:rsidP="005D3506">
      <w:pPr>
        <w:widowControl w:val="0"/>
        <w:spacing w:line="264" w:lineRule="auto"/>
        <w:ind w:firstLine="567"/>
        <w:rPr>
          <w:bCs/>
          <w:sz w:val="28"/>
          <w:szCs w:val="28"/>
        </w:rPr>
      </w:pPr>
      <w:r w:rsidRPr="005D3506">
        <w:rPr>
          <w:bCs/>
          <w:sz w:val="28"/>
          <w:szCs w:val="28"/>
        </w:rPr>
        <w:t>- Thử ổn định nhiệt đối với lõi cáp (Thermal short circuit (conductor)).</w:t>
      </w:r>
    </w:p>
    <w:p w14:paraId="64DF3253" w14:textId="77777777" w:rsidR="005D3506" w:rsidRPr="005D3506" w:rsidRDefault="005D3506" w:rsidP="005D3506">
      <w:pPr>
        <w:widowControl w:val="0"/>
        <w:spacing w:line="264" w:lineRule="auto"/>
        <w:ind w:firstLine="567"/>
        <w:rPr>
          <w:bCs/>
          <w:sz w:val="28"/>
          <w:szCs w:val="28"/>
        </w:rPr>
      </w:pPr>
      <w:r w:rsidRPr="005D3506">
        <w:rPr>
          <w:bCs/>
          <w:sz w:val="28"/>
          <w:szCs w:val="28"/>
        </w:rPr>
        <w:lastRenderedPageBreak/>
        <w:t>- Thử điện áp xung (Impulse).</w:t>
      </w:r>
    </w:p>
    <w:p w14:paraId="619A8107"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ở 2,5Uo/15 phút (AC voltage).</w:t>
      </w:r>
    </w:p>
    <w:p w14:paraId="7F54D270" w14:textId="77777777" w:rsidR="005D3506" w:rsidRPr="005D3506" w:rsidRDefault="005D3506" w:rsidP="005D3506">
      <w:pPr>
        <w:widowControl w:val="0"/>
        <w:spacing w:line="264" w:lineRule="auto"/>
        <w:ind w:firstLine="567"/>
        <w:rPr>
          <w:bCs/>
          <w:sz w:val="28"/>
          <w:szCs w:val="28"/>
        </w:rPr>
      </w:pPr>
      <w:r w:rsidRPr="005D3506">
        <w:rPr>
          <w:bCs/>
          <w:sz w:val="28"/>
          <w:szCs w:val="28"/>
        </w:rPr>
        <w:t>- Kiểm tra ngoại quan (Examination).</w:t>
      </w:r>
    </w:p>
    <w:p w14:paraId="741A1E47" w14:textId="77777777" w:rsidR="005D3506" w:rsidRPr="005D3506" w:rsidRDefault="005D3506" w:rsidP="005D3506">
      <w:pPr>
        <w:widowControl w:val="0"/>
        <w:spacing w:line="264" w:lineRule="auto"/>
        <w:rPr>
          <w:b/>
          <w:bCs/>
          <w:sz w:val="28"/>
          <w:szCs w:val="28"/>
        </w:rPr>
      </w:pPr>
      <w:r w:rsidRPr="005D3506">
        <w:rPr>
          <w:b/>
          <w:bCs/>
          <w:sz w:val="28"/>
          <w:szCs w:val="28"/>
        </w:rPr>
        <w:t>c. Trình tự thử 3:</w:t>
      </w:r>
    </w:p>
    <w:p w14:paraId="290872EB"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(4,5Uo/05 phút) và/hoặc DC (4Uo/15 phút) ở điều kiện khô (AC and/or DC voltage).</w:t>
      </w:r>
    </w:p>
    <w:p w14:paraId="442D7537" w14:textId="77777777" w:rsidR="005D3506" w:rsidRPr="005D3506" w:rsidRDefault="005D3506" w:rsidP="005D3506">
      <w:pPr>
        <w:widowControl w:val="0"/>
        <w:spacing w:line="264" w:lineRule="auto"/>
        <w:ind w:firstLine="567"/>
        <w:rPr>
          <w:bCs/>
          <w:sz w:val="28"/>
          <w:szCs w:val="28"/>
        </w:rPr>
      </w:pPr>
      <w:r w:rsidRPr="005D3506">
        <w:rPr>
          <w:bCs/>
          <w:sz w:val="28"/>
          <w:szCs w:val="28"/>
        </w:rPr>
        <w:t>- Thử ổn định nhiệt đối với màn chắn (Thermal short circuit (screen)). Hạng mục này có thể thử kết hợp với thử ổn định động.</w:t>
      </w:r>
    </w:p>
    <w:p w14:paraId="1EF6A2A3" w14:textId="77777777" w:rsidR="005D3506" w:rsidRPr="005D3506" w:rsidRDefault="005D3506" w:rsidP="005D3506">
      <w:pPr>
        <w:widowControl w:val="0"/>
        <w:spacing w:line="264" w:lineRule="auto"/>
        <w:ind w:firstLine="567"/>
        <w:rPr>
          <w:bCs/>
          <w:sz w:val="28"/>
          <w:szCs w:val="28"/>
        </w:rPr>
      </w:pPr>
      <w:r w:rsidRPr="005D3506">
        <w:rPr>
          <w:bCs/>
          <w:sz w:val="28"/>
          <w:szCs w:val="28"/>
        </w:rPr>
        <w:t>- Thử ổn định nhiệt đối với lõi (Thermal short circuit (conductor)). Hạng mục này có thể thử kết hợp với thử ổn định động.</w:t>
      </w:r>
    </w:p>
    <w:p w14:paraId="76CA1104" w14:textId="77777777" w:rsidR="005D3506" w:rsidRPr="005D3506" w:rsidRDefault="005D3506" w:rsidP="005D3506">
      <w:pPr>
        <w:widowControl w:val="0"/>
        <w:spacing w:line="264" w:lineRule="auto"/>
        <w:ind w:firstLine="567"/>
        <w:rPr>
          <w:bCs/>
          <w:sz w:val="28"/>
          <w:szCs w:val="28"/>
        </w:rPr>
      </w:pPr>
      <w:r w:rsidRPr="005D3506">
        <w:rPr>
          <w:bCs/>
          <w:sz w:val="28"/>
          <w:szCs w:val="28"/>
        </w:rPr>
        <w:t>- Thử ổn định động (Dynamic short circuit).</w:t>
      </w:r>
    </w:p>
    <w:p w14:paraId="40FBC36F"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xung (Impulse).</w:t>
      </w:r>
    </w:p>
    <w:p w14:paraId="15855244"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AC ở 2,5Uo/15 phút(AC voltage).</w:t>
      </w:r>
    </w:p>
    <w:p w14:paraId="36B1C57C" w14:textId="77777777" w:rsidR="005D3506" w:rsidRPr="005D3506" w:rsidRDefault="005D3506" w:rsidP="005D3506">
      <w:pPr>
        <w:widowControl w:val="0"/>
        <w:spacing w:line="264" w:lineRule="auto"/>
        <w:ind w:firstLine="567"/>
        <w:rPr>
          <w:bCs/>
          <w:sz w:val="28"/>
          <w:szCs w:val="28"/>
        </w:rPr>
      </w:pPr>
      <w:r w:rsidRPr="005D3506">
        <w:rPr>
          <w:bCs/>
          <w:sz w:val="28"/>
          <w:szCs w:val="28"/>
        </w:rPr>
        <w:t>- Kiểm tra ngoại quan (Examination).</w:t>
      </w:r>
    </w:p>
    <w:p w14:paraId="5CF1E429" w14:textId="77777777" w:rsidR="005D3506" w:rsidRPr="005D3506" w:rsidRDefault="005D3506" w:rsidP="005D3506">
      <w:pPr>
        <w:widowControl w:val="0"/>
        <w:spacing w:line="264" w:lineRule="auto"/>
        <w:rPr>
          <w:b/>
          <w:bCs/>
          <w:sz w:val="28"/>
          <w:szCs w:val="28"/>
        </w:rPr>
      </w:pPr>
      <w:r w:rsidRPr="005D3506">
        <w:rPr>
          <w:b/>
          <w:bCs/>
          <w:sz w:val="28"/>
          <w:szCs w:val="28"/>
        </w:rPr>
        <w:t>d. Trình tự thử 4:</w:t>
      </w:r>
    </w:p>
    <w:p w14:paraId="46CAE8FD" w14:textId="77777777" w:rsidR="005D3506" w:rsidRPr="005D3506" w:rsidRDefault="005D3506" w:rsidP="005D3506">
      <w:pPr>
        <w:widowControl w:val="0"/>
        <w:spacing w:line="264" w:lineRule="auto"/>
        <w:ind w:firstLine="567"/>
        <w:rPr>
          <w:bCs/>
          <w:sz w:val="28"/>
          <w:szCs w:val="28"/>
        </w:rPr>
      </w:pPr>
      <w:r w:rsidRPr="005D3506">
        <w:rPr>
          <w:bCs/>
          <w:sz w:val="28"/>
          <w:szCs w:val="28"/>
        </w:rPr>
        <w:t>- Thử điện áp ở 1,25Uo/300h trong môi trường ẩm (Humidity).</w:t>
      </w:r>
    </w:p>
    <w:p w14:paraId="7159018E" w14:textId="77777777" w:rsidR="005D3506" w:rsidRPr="005D3506" w:rsidRDefault="005D3506" w:rsidP="005D3506">
      <w:pPr>
        <w:widowControl w:val="0"/>
        <w:spacing w:line="264" w:lineRule="auto"/>
        <w:ind w:firstLine="567"/>
        <w:rPr>
          <w:bCs/>
          <w:sz w:val="28"/>
          <w:szCs w:val="28"/>
        </w:rPr>
      </w:pPr>
      <w:r w:rsidRPr="005D3506">
        <w:rPr>
          <w:bCs/>
          <w:sz w:val="28"/>
          <w:szCs w:val="28"/>
        </w:rPr>
        <w:t>- Kiểm tra ngoại quan (Examination).</w:t>
      </w:r>
    </w:p>
    <w:p w14:paraId="7E9DA802" w14:textId="3F68415A" w:rsidR="005D3506" w:rsidRPr="005D3506" w:rsidRDefault="005D3506" w:rsidP="005D3506">
      <w:pPr>
        <w:widowControl w:val="0"/>
        <w:spacing w:line="264" w:lineRule="auto"/>
        <w:rPr>
          <w:b/>
          <w:sz w:val="28"/>
          <w:szCs w:val="28"/>
        </w:rPr>
      </w:pPr>
      <w:r>
        <w:rPr>
          <w:b/>
          <w:sz w:val="28"/>
          <w:szCs w:val="28"/>
        </w:rPr>
        <w:t>3.1.11</w:t>
      </w:r>
      <w:r w:rsidRPr="005D3506">
        <w:rPr>
          <w:b/>
          <w:sz w:val="28"/>
          <w:szCs w:val="28"/>
        </w:rPr>
        <w:t>.4. Bảng thông số kỹ thuật</w:t>
      </w:r>
    </w:p>
    <w:tbl>
      <w:tblPr>
        <w:tblStyle w:val="TableGrid"/>
        <w:tblW w:w="0" w:type="auto"/>
        <w:tblInd w:w="108" w:type="dxa"/>
        <w:tblLook w:val="04A0" w:firstRow="1" w:lastRow="0" w:firstColumn="1" w:lastColumn="0" w:noHBand="0" w:noVBand="1"/>
      </w:tblPr>
      <w:tblGrid>
        <w:gridCol w:w="702"/>
        <w:gridCol w:w="3822"/>
        <w:gridCol w:w="4430"/>
      </w:tblGrid>
      <w:tr w:rsidR="005D3506" w:rsidRPr="005D3506" w14:paraId="6C786046" w14:textId="77777777" w:rsidTr="005D3506">
        <w:tc>
          <w:tcPr>
            <w:tcW w:w="702" w:type="dxa"/>
            <w:vAlign w:val="center"/>
          </w:tcPr>
          <w:p w14:paraId="014345A6" w14:textId="77777777" w:rsidR="005D3506" w:rsidRPr="005D3506" w:rsidRDefault="005D3506" w:rsidP="009C1049">
            <w:pPr>
              <w:rPr>
                <w:sz w:val="28"/>
                <w:szCs w:val="28"/>
              </w:rPr>
            </w:pPr>
            <w:r w:rsidRPr="005D3506">
              <w:rPr>
                <w:b/>
                <w:sz w:val="28"/>
                <w:szCs w:val="28"/>
              </w:rPr>
              <w:t>TT</w:t>
            </w:r>
          </w:p>
        </w:tc>
        <w:tc>
          <w:tcPr>
            <w:tcW w:w="3822" w:type="dxa"/>
            <w:vAlign w:val="center"/>
          </w:tcPr>
          <w:p w14:paraId="0CD39A98" w14:textId="77777777" w:rsidR="005D3506" w:rsidRPr="005D3506" w:rsidRDefault="005D3506" w:rsidP="009C1049">
            <w:pPr>
              <w:rPr>
                <w:sz w:val="28"/>
                <w:szCs w:val="28"/>
              </w:rPr>
            </w:pPr>
            <w:r w:rsidRPr="005D3506">
              <w:rPr>
                <w:b/>
                <w:sz w:val="28"/>
                <w:szCs w:val="28"/>
              </w:rPr>
              <w:t>Hạng mục</w:t>
            </w:r>
          </w:p>
        </w:tc>
        <w:tc>
          <w:tcPr>
            <w:tcW w:w="4430" w:type="dxa"/>
            <w:vAlign w:val="center"/>
          </w:tcPr>
          <w:p w14:paraId="2CDE6FEB" w14:textId="77777777" w:rsidR="005D3506" w:rsidRPr="005D3506" w:rsidRDefault="005D3506" w:rsidP="009C1049">
            <w:pPr>
              <w:rPr>
                <w:sz w:val="28"/>
                <w:szCs w:val="28"/>
              </w:rPr>
            </w:pPr>
            <w:r w:rsidRPr="005D3506">
              <w:rPr>
                <w:b/>
                <w:sz w:val="28"/>
                <w:szCs w:val="28"/>
              </w:rPr>
              <w:t>Yêu cầu</w:t>
            </w:r>
          </w:p>
        </w:tc>
      </w:tr>
      <w:tr w:rsidR="005D3506" w:rsidRPr="005D3506" w14:paraId="2BD6E2DC" w14:textId="77777777" w:rsidTr="005D3506">
        <w:tc>
          <w:tcPr>
            <w:tcW w:w="702" w:type="dxa"/>
          </w:tcPr>
          <w:p w14:paraId="61125414" w14:textId="77777777" w:rsidR="005D3506" w:rsidRPr="005D3506" w:rsidRDefault="005D3506" w:rsidP="009C1049">
            <w:pPr>
              <w:rPr>
                <w:sz w:val="28"/>
                <w:szCs w:val="28"/>
              </w:rPr>
            </w:pPr>
            <w:r w:rsidRPr="005D3506">
              <w:rPr>
                <w:sz w:val="28"/>
                <w:szCs w:val="28"/>
                <w:lang w:val="nl-NL"/>
              </w:rPr>
              <w:t>1</w:t>
            </w:r>
          </w:p>
        </w:tc>
        <w:tc>
          <w:tcPr>
            <w:tcW w:w="3822" w:type="dxa"/>
          </w:tcPr>
          <w:p w14:paraId="1730620D" w14:textId="77777777" w:rsidR="005D3506" w:rsidRPr="005D3506" w:rsidRDefault="005D3506" w:rsidP="009C1049">
            <w:pPr>
              <w:rPr>
                <w:sz w:val="28"/>
                <w:szCs w:val="28"/>
              </w:rPr>
            </w:pPr>
            <w:r w:rsidRPr="005D3506">
              <w:rPr>
                <w:sz w:val="28"/>
                <w:szCs w:val="28"/>
                <w:lang w:val="nl-NL"/>
              </w:rPr>
              <w:t>Nhà sản xuất/ Nước sản xuất</w:t>
            </w:r>
          </w:p>
        </w:tc>
        <w:tc>
          <w:tcPr>
            <w:tcW w:w="4430" w:type="dxa"/>
          </w:tcPr>
          <w:p w14:paraId="362E5DF2"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59957A05" w14:textId="77777777" w:rsidTr="005D3506">
        <w:tc>
          <w:tcPr>
            <w:tcW w:w="702" w:type="dxa"/>
          </w:tcPr>
          <w:p w14:paraId="6DC9D282" w14:textId="77777777" w:rsidR="005D3506" w:rsidRPr="005D3506" w:rsidRDefault="005D3506" w:rsidP="009C1049">
            <w:pPr>
              <w:rPr>
                <w:sz w:val="28"/>
                <w:szCs w:val="28"/>
              </w:rPr>
            </w:pPr>
          </w:p>
        </w:tc>
        <w:tc>
          <w:tcPr>
            <w:tcW w:w="3822" w:type="dxa"/>
          </w:tcPr>
          <w:p w14:paraId="729DB517" w14:textId="77777777" w:rsidR="005D3506" w:rsidRPr="005D3506" w:rsidRDefault="005D3506" w:rsidP="009C1049">
            <w:pPr>
              <w:rPr>
                <w:sz w:val="28"/>
                <w:szCs w:val="28"/>
              </w:rPr>
            </w:pPr>
            <w:r w:rsidRPr="005D3506">
              <w:rPr>
                <w:sz w:val="28"/>
                <w:szCs w:val="28"/>
                <w:lang w:val="nl-NL"/>
              </w:rPr>
              <w:t>Năm sản xuất</w:t>
            </w:r>
          </w:p>
        </w:tc>
        <w:tc>
          <w:tcPr>
            <w:tcW w:w="4430" w:type="dxa"/>
          </w:tcPr>
          <w:p w14:paraId="27393AE7"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47262897" w14:textId="77777777" w:rsidTr="005D3506">
        <w:tc>
          <w:tcPr>
            <w:tcW w:w="702" w:type="dxa"/>
          </w:tcPr>
          <w:p w14:paraId="5677044E" w14:textId="77777777" w:rsidR="005D3506" w:rsidRPr="005D3506" w:rsidRDefault="005D3506" w:rsidP="009C1049">
            <w:pPr>
              <w:rPr>
                <w:sz w:val="28"/>
                <w:szCs w:val="28"/>
              </w:rPr>
            </w:pPr>
          </w:p>
        </w:tc>
        <w:tc>
          <w:tcPr>
            <w:tcW w:w="3822" w:type="dxa"/>
          </w:tcPr>
          <w:p w14:paraId="2EED1328" w14:textId="77777777" w:rsidR="005D3506" w:rsidRPr="005D3506" w:rsidRDefault="005D3506" w:rsidP="009C1049">
            <w:pPr>
              <w:rPr>
                <w:sz w:val="28"/>
                <w:szCs w:val="28"/>
              </w:rPr>
            </w:pPr>
            <w:r w:rsidRPr="005D3506">
              <w:rPr>
                <w:sz w:val="28"/>
                <w:szCs w:val="28"/>
                <w:lang w:val="nl-NL"/>
              </w:rPr>
              <w:t>Nhãn hiệu</w:t>
            </w:r>
          </w:p>
        </w:tc>
        <w:tc>
          <w:tcPr>
            <w:tcW w:w="4430" w:type="dxa"/>
          </w:tcPr>
          <w:p w14:paraId="5804B1CF"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578F95E3" w14:textId="77777777" w:rsidTr="005D3506">
        <w:tc>
          <w:tcPr>
            <w:tcW w:w="702" w:type="dxa"/>
          </w:tcPr>
          <w:p w14:paraId="1DF01342" w14:textId="77777777" w:rsidR="005D3506" w:rsidRPr="005D3506" w:rsidRDefault="005D3506" w:rsidP="009C1049">
            <w:pPr>
              <w:rPr>
                <w:sz w:val="28"/>
                <w:szCs w:val="28"/>
              </w:rPr>
            </w:pPr>
          </w:p>
        </w:tc>
        <w:tc>
          <w:tcPr>
            <w:tcW w:w="3822" w:type="dxa"/>
          </w:tcPr>
          <w:p w14:paraId="1E1F7BC2" w14:textId="77777777" w:rsidR="005D3506" w:rsidRPr="005D3506" w:rsidRDefault="005D3506" w:rsidP="009C1049">
            <w:pPr>
              <w:rPr>
                <w:sz w:val="28"/>
                <w:szCs w:val="28"/>
              </w:rPr>
            </w:pPr>
            <w:r w:rsidRPr="005D3506">
              <w:rPr>
                <w:sz w:val="28"/>
                <w:szCs w:val="28"/>
                <w:lang w:val="nl-NL"/>
              </w:rPr>
              <w:t>Mã hiệu</w:t>
            </w:r>
          </w:p>
        </w:tc>
        <w:tc>
          <w:tcPr>
            <w:tcW w:w="4430" w:type="dxa"/>
          </w:tcPr>
          <w:p w14:paraId="38DB7E78" w14:textId="77777777" w:rsidR="005D3506" w:rsidRPr="005D3506" w:rsidRDefault="005D3506" w:rsidP="009C1049">
            <w:pPr>
              <w:rPr>
                <w:sz w:val="28"/>
                <w:szCs w:val="28"/>
              </w:rPr>
            </w:pPr>
            <w:r w:rsidRPr="005D3506">
              <w:rPr>
                <w:sz w:val="28"/>
                <w:szCs w:val="28"/>
                <w:lang w:val="nl-NL"/>
              </w:rPr>
              <w:t>Nêu cụ thể</w:t>
            </w:r>
          </w:p>
        </w:tc>
      </w:tr>
      <w:tr w:rsidR="005D3506" w:rsidRPr="005D3506" w14:paraId="06FD9C04" w14:textId="77777777" w:rsidTr="005D3506">
        <w:tc>
          <w:tcPr>
            <w:tcW w:w="702" w:type="dxa"/>
          </w:tcPr>
          <w:p w14:paraId="3A760C91" w14:textId="77777777" w:rsidR="005D3506" w:rsidRPr="005D3506" w:rsidRDefault="005D3506" w:rsidP="009C1049">
            <w:pPr>
              <w:rPr>
                <w:sz w:val="28"/>
                <w:szCs w:val="28"/>
              </w:rPr>
            </w:pPr>
            <w:r w:rsidRPr="005D3506">
              <w:rPr>
                <w:sz w:val="28"/>
                <w:szCs w:val="28"/>
              </w:rPr>
              <w:t>2</w:t>
            </w:r>
          </w:p>
        </w:tc>
        <w:tc>
          <w:tcPr>
            <w:tcW w:w="3822" w:type="dxa"/>
          </w:tcPr>
          <w:p w14:paraId="5DCCEE1E" w14:textId="77777777" w:rsidR="005D3506" w:rsidRPr="005D3506" w:rsidRDefault="005D3506" w:rsidP="009C1049">
            <w:pPr>
              <w:rPr>
                <w:sz w:val="28"/>
                <w:szCs w:val="28"/>
                <w:lang w:val="nl-NL"/>
              </w:rPr>
            </w:pPr>
            <w:r w:rsidRPr="005D3506">
              <w:rPr>
                <w:sz w:val="28"/>
                <w:szCs w:val="28"/>
                <w:lang w:val="nl-NL"/>
              </w:rPr>
              <w:t>Loại</w:t>
            </w:r>
          </w:p>
        </w:tc>
        <w:tc>
          <w:tcPr>
            <w:tcW w:w="4430" w:type="dxa"/>
          </w:tcPr>
          <w:p w14:paraId="19D7CDC4" w14:textId="5ED58EBE" w:rsidR="005D3506" w:rsidRPr="005D3506" w:rsidRDefault="005D3506" w:rsidP="009C1049">
            <w:pPr>
              <w:rPr>
                <w:sz w:val="28"/>
                <w:szCs w:val="28"/>
                <w:lang w:val="nl-NL"/>
              </w:rPr>
            </w:pPr>
            <w:r>
              <w:rPr>
                <w:sz w:val="28"/>
                <w:szCs w:val="28"/>
                <w:lang w:val="nl-NL"/>
              </w:rPr>
              <w:t>1</w:t>
            </w:r>
            <w:r w:rsidRPr="005D3506">
              <w:rPr>
                <w:sz w:val="28"/>
                <w:szCs w:val="28"/>
                <w:lang w:val="nl-NL"/>
              </w:rPr>
              <w:t>x</w:t>
            </w:r>
            <w:r>
              <w:rPr>
                <w:sz w:val="28"/>
                <w:szCs w:val="28"/>
                <w:lang w:val="nl-NL"/>
              </w:rPr>
              <w:t>4</w:t>
            </w:r>
            <w:r w:rsidRPr="005D3506">
              <w:rPr>
                <w:sz w:val="28"/>
                <w:szCs w:val="28"/>
                <w:lang w:val="nl-NL"/>
              </w:rPr>
              <w:t>00</w:t>
            </w:r>
            <w:r>
              <w:rPr>
                <w:sz w:val="28"/>
                <w:szCs w:val="28"/>
                <w:lang w:val="nl-NL"/>
              </w:rPr>
              <w:t>, 1x500</w:t>
            </w:r>
          </w:p>
        </w:tc>
      </w:tr>
      <w:tr w:rsidR="005D3506" w:rsidRPr="005D3506" w14:paraId="1A3DC032" w14:textId="77777777" w:rsidTr="005D3506">
        <w:tc>
          <w:tcPr>
            <w:tcW w:w="702" w:type="dxa"/>
          </w:tcPr>
          <w:p w14:paraId="4A5707B0" w14:textId="77777777" w:rsidR="005D3506" w:rsidRPr="005D3506" w:rsidRDefault="005D3506" w:rsidP="009C1049">
            <w:pPr>
              <w:rPr>
                <w:sz w:val="28"/>
                <w:szCs w:val="28"/>
              </w:rPr>
            </w:pPr>
            <w:r w:rsidRPr="005D3506">
              <w:rPr>
                <w:sz w:val="28"/>
                <w:szCs w:val="28"/>
              </w:rPr>
              <w:t>3</w:t>
            </w:r>
          </w:p>
        </w:tc>
        <w:tc>
          <w:tcPr>
            <w:tcW w:w="3822" w:type="dxa"/>
          </w:tcPr>
          <w:p w14:paraId="07CEDAA9" w14:textId="77777777" w:rsidR="005D3506" w:rsidRPr="005D3506" w:rsidRDefault="005D3506" w:rsidP="009C1049">
            <w:pPr>
              <w:rPr>
                <w:sz w:val="28"/>
                <w:szCs w:val="28"/>
                <w:lang w:val="nl-NL"/>
              </w:rPr>
            </w:pPr>
            <w:r w:rsidRPr="005D3506">
              <w:rPr>
                <w:sz w:val="28"/>
                <w:szCs w:val="28"/>
                <w:lang w:val="nl-NL"/>
              </w:rPr>
              <w:t>Độ dày lớp cách điện</w:t>
            </w:r>
          </w:p>
        </w:tc>
        <w:tc>
          <w:tcPr>
            <w:tcW w:w="4430" w:type="dxa"/>
          </w:tcPr>
          <w:p w14:paraId="25A73234" w14:textId="77777777" w:rsidR="005D3506" w:rsidRPr="005D3506" w:rsidRDefault="005D3506" w:rsidP="009C1049">
            <w:pPr>
              <w:rPr>
                <w:sz w:val="28"/>
                <w:szCs w:val="28"/>
                <w:lang w:val="nl-NL"/>
              </w:rPr>
            </w:pPr>
          </w:p>
        </w:tc>
      </w:tr>
      <w:tr w:rsidR="005D3506" w:rsidRPr="005D3506" w14:paraId="21F41CC8" w14:textId="77777777" w:rsidTr="005D3506">
        <w:tc>
          <w:tcPr>
            <w:tcW w:w="702" w:type="dxa"/>
          </w:tcPr>
          <w:p w14:paraId="4E0306B2" w14:textId="77777777" w:rsidR="005D3506" w:rsidRPr="005D3506" w:rsidRDefault="005D3506" w:rsidP="009C1049">
            <w:pPr>
              <w:rPr>
                <w:sz w:val="28"/>
                <w:szCs w:val="28"/>
              </w:rPr>
            </w:pPr>
          </w:p>
        </w:tc>
        <w:tc>
          <w:tcPr>
            <w:tcW w:w="3822" w:type="dxa"/>
          </w:tcPr>
          <w:p w14:paraId="6524ADE8" w14:textId="77777777" w:rsidR="005D3506" w:rsidRPr="005D3506" w:rsidRDefault="005D3506" w:rsidP="009C1049">
            <w:pPr>
              <w:widowControl w:val="0"/>
              <w:rPr>
                <w:bCs/>
                <w:sz w:val="28"/>
                <w:szCs w:val="28"/>
              </w:rPr>
            </w:pPr>
            <w:r w:rsidRPr="005D3506">
              <w:rPr>
                <w:bCs/>
                <w:sz w:val="28"/>
                <w:szCs w:val="28"/>
              </w:rPr>
              <w:t>Đối với cáp 12,7(Uo)/22kV</w:t>
            </w:r>
          </w:p>
        </w:tc>
        <w:tc>
          <w:tcPr>
            <w:tcW w:w="4430" w:type="dxa"/>
          </w:tcPr>
          <w:p w14:paraId="4B3095EA" w14:textId="77777777" w:rsidR="005D3506" w:rsidRPr="005D3506" w:rsidRDefault="005D3506" w:rsidP="009C1049">
            <w:pPr>
              <w:rPr>
                <w:sz w:val="28"/>
                <w:szCs w:val="28"/>
                <w:lang w:val="nl-NL"/>
              </w:rPr>
            </w:pPr>
            <w:r w:rsidRPr="005D3506">
              <w:rPr>
                <w:bCs/>
                <w:sz w:val="28"/>
                <w:szCs w:val="28"/>
              </w:rPr>
              <w:t>5,5 mm.</w:t>
            </w:r>
          </w:p>
        </w:tc>
      </w:tr>
      <w:tr w:rsidR="005D3506" w:rsidRPr="005D3506" w14:paraId="22F46B41" w14:textId="77777777" w:rsidTr="005D3506">
        <w:tc>
          <w:tcPr>
            <w:tcW w:w="702" w:type="dxa"/>
          </w:tcPr>
          <w:p w14:paraId="2D00F847" w14:textId="77777777" w:rsidR="005D3506" w:rsidRPr="005D3506" w:rsidRDefault="005D3506" w:rsidP="009C1049">
            <w:pPr>
              <w:rPr>
                <w:sz w:val="28"/>
                <w:szCs w:val="28"/>
              </w:rPr>
            </w:pPr>
          </w:p>
        </w:tc>
        <w:tc>
          <w:tcPr>
            <w:tcW w:w="3822" w:type="dxa"/>
          </w:tcPr>
          <w:p w14:paraId="19418A8C" w14:textId="77777777" w:rsidR="005D3506" w:rsidRPr="005D3506" w:rsidRDefault="005D3506" w:rsidP="009C1049">
            <w:pPr>
              <w:widowControl w:val="0"/>
              <w:rPr>
                <w:bCs/>
                <w:sz w:val="28"/>
                <w:szCs w:val="28"/>
              </w:rPr>
            </w:pPr>
            <w:r w:rsidRPr="005D3506">
              <w:rPr>
                <w:sz w:val="28"/>
                <w:szCs w:val="28"/>
              </w:rPr>
              <w:t>Đối với cáp 20(Uo)/35kV</w:t>
            </w:r>
          </w:p>
        </w:tc>
        <w:tc>
          <w:tcPr>
            <w:tcW w:w="4430" w:type="dxa"/>
          </w:tcPr>
          <w:p w14:paraId="026CCCAB" w14:textId="77777777" w:rsidR="005D3506" w:rsidRPr="005D3506" w:rsidRDefault="005D3506" w:rsidP="009C1049">
            <w:pPr>
              <w:rPr>
                <w:bCs/>
                <w:sz w:val="28"/>
                <w:szCs w:val="28"/>
              </w:rPr>
            </w:pPr>
            <w:r w:rsidRPr="005D3506">
              <w:rPr>
                <w:sz w:val="28"/>
                <w:szCs w:val="28"/>
              </w:rPr>
              <w:t>8,8mm.</w:t>
            </w:r>
          </w:p>
        </w:tc>
      </w:tr>
      <w:tr w:rsidR="005D3506" w:rsidRPr="005D3506" w14:paraId="586A2AA4" w14:textId="77777777" w:rsidTr="005D3506">
        <w:tc>
          <w:tcPr>
            <w:tcW w:w="702" w:type="dxa"/>
            <w:vAlign w:val="center"/>
          </w:tcPr>
          <w:p w14:paraId="15C359C3" w14:textId="77777777" w:rsidR="005D3506" w:rsidRPr="005D3506" w:rsidRDefault="005D3506" w:rsidP="009C1049">
            <w:pPr>
              <w:rPr>
                <w:sz w:val="28"/>
                <w:szCs w:val="28"/>
              </w:rPr>
            </w:pPr>
            <w:r w:rsidRPr="005D3506">
              <w:rPr>
                <w:sz w:val="28"/>
                <w:szCs w:val="28"/>
              </w:rPr>
              <w:t>4</w:t>
            </w:r>
          </w:p>
        </w:tc>
        <w:tc>
          <w:tcPr>
            <w:tcW w:w="3822" w:type="dxa"/>
            <w:vAlign w:val="center"/>
          </w:tcPr>
          <w:p w14:paraId="02573A5A" w14:textId="77777777" w:rsidR="005D3506" w:rsidRPr="005D3506" w:rsidRDefault="005D3506" w:rsidP="009C1049">
            <w:pPr>
              <w:rPr>
                <w:sz w:val="28"/>
                <w:szCs w:val="28"/>
              </w:rPr>
            </w:pPr>
            <w:r w:rsidRPr="005D3506">
              <w:rPr>
                <w:sz w:val="28"/>
                <w:szCs w:val="28"/>
              </w:rPr>
              <w:t>Độ bền điện áp ở điều kiện khô 4,5Uo/05phút và/hoặc 4Uo/15phút</w:t>
            </w:r>
          </w:p>
        </w:tc>
        <w:tc>
          <w:tcPr>
            <w:tcW w:w="4430" w:type="dxa"/>
            <w:vAlign w:val="center"/>
          </w:tcPr>
          <w:p w14:paraId="67663E1F" w14:textId="77777777" w:rsidR="005D3506" w:rsidRPr="005D3506" w:rsidRDefault="005D3506" w:rsidP="009C1049">
            <w:pPr>
              <w:rPr>
                <w:sz w:val="28"/>
                <w:szCs w:val="28"/>
              </w:rPr>
            </w:pPr>
          </w:p>
        </w:tc>
      </w:tr>
      <w:tr w:rsidR="005D3506" w:rsidRPr="005D3506" w14:paraId="047C78EA" w14:textId="77777777" w:rsidTr="005D3506">
        <w:tc>
          <w:tcPr>
            <w:tcW w:w="702" w:type="dxa"/>
            <w:vAlign w:val="center"/>
          </w:tcPr>
          <w:p w14:paraId="7BF2BE53" w14:textId="77777777" w:rsidR="005D3506" w:rsidRPr="005D3506" w:rsidRDefault="005D3506" w:rsidP="009C1049">
            <w:pPr>
              <w:rPr>
                <w:sz w:val="28"/>
                <w:szCs w:val="28"/>
              </w:rPr>
            </w:pPr>
          </w:p>
        </w:tc>
        <w:tc>
          <w:tcPr>
            <w:tcW w:w="3822" w:type="dxa"/>
          </w:tcPr>
          <w:p w14:paraId="2A7C73CF" w14:textId="77777777" w:rsidR="005D3506" w:rsidRPr="005D3506" w:rsidRDefault="005D3506" w:rsidP="009C1049">
            <w:pPr>
              <w:rPr>
                <w:sz w:val="28"/>
                <w:szCs w:val="28"/>
              </w:rPr>
            </w:pPr>
            <w:r w:rsidRPr="005D3506">
              <w:rPr>
                <w:bCs/>
                <w:sz w:val="28"/>
                <w:szCs w:val="28"/>
              </w:rPr>
              <w:t>Đối với đầu cáp 12,7(Uo)/22kV</w:t>
            </w:r>
          </w:p>
        </w:tc>
        <w:tc>
          <w:tcPr>
            <w:tcW w:w="4430" w:type="dxa"/>
            <w:vAlign w:val="center"/>
          </w:tcPr>
          <w:p w14:paraId="03739735" w14:textId="77777777" w:rsidR="005D3506" w:rsidRPr="005D3506" w:rsidRDefault="005D3506" w:rsidP="009C1049">
            <w:pPr>
              <w:rPr>
                <w:sz w:val="28"/>
                <w:szCs w:val="28"/>
              </w:rPr>
            </w:pPr>
            <w:r w:rsidRPr="005D3506">
              <w:rPr>
                <w:bCs/>
                <w:sz w:val="28"/>
                <w:szCs w:val="28"/>
              </w:rPr>
              <w:t>57 kVAC/05phút và/hoặc 51kVDC/15phút.</w:t>
            </w:r>
          </w:p>
        </w:tc>
      </w:tr>
      <w:tr w:rsidR="005D3506" w:rsidRPr="005D3506" w14:paraId="631044C9" w14:textId="77777777" w:rsidTr="005D3506">
        <w:tc>
          <w:tcPr>
            <w:tcW w:w="702" w:type="dxa"/>
            <w:vAlign w:val="center"/>
          </w:tcPr>
          <w:p w14:paraId="36376660" w14:textId="77777777" w:rsidR="005D3506" w:rsidRPr="005D3506" w:rsidRDefault="005D3506" w:rsidP="009C1049">
            <w:pPr>
              <w:rPr>
                <w:sz w:val="28"/>
                <w:szCs w:val="28"/>
              </w:rPr>
            </w:pPr>
          </w:p>
        </w:tc>
        <w:tc>
          <w:tcPr>
            <w:tcW w:w="3822" w:type="dxa"/>
          </w:tcPr>
          <w:p w14:paraId="065F41A7" w14:textId="77777777" w:rsidR="005D3506" w:rsidRPr="005D3506" w:rsidRDefault="005D3506" w:rsidP="009C1049">
            <w:pPr>
              <w:rPr>
                <w:bCs/>
                <w:sz w:val="28"/>
                <w:szCs w:val="28"/>
              </w:rPr>
            </w:pPr>
            <w:r w:rsidRPr="005D3506">
              <w:rPr>
                <w:bCs/>
                <w:sz w:val="28"/>
                <w:szCs w:val="28"/>
              </w:rPr>
              <w:t>Đối với cáp 20(Uo)/35kV</w:t>
            </w:r>
          </w:p>
        </w:tc>
        <w:tc>
          <w:tcPr>
            <w:tcW w:w="4430" w:type="dxa"/>
            <w:vAlign w:val="center"/>
          </w:tcPr>
          <w:p w14:paraId="0F664FCE" w14:textId="77777777" w:rsidR="005D3506" w:rsidRPr="005D3506" w:rsidRDefault="005D3506" w:rsidP="009C1049">
            <w:pPr>
              <w:rPr>
                <w:bCs/>
                <w:sz w:val="28"/>
                <w:szCs w:val="28"/>
              </w:rPr>
            </w:pPr>
            <w:r w:rsidRPr="005D3506">
              <w:rPr>
                <w:bCs/>
                <w:sz w:val="28"/>
                <w:szCs w:val="28"/>
              </w:rPr>
              <w:t>90 kVAC/05phút và/hoặc 80 kVDC/15phút.</w:t>
            </w:r>
          </w:p>
        </w:tc>
      </w:tr>
      <w:tr w:rsidR="005D3506" w:rsidRPr="005D3506" w14:paraId="301A486E" w14:textId="77777777" w:rsidTr="005D3506">
        <w:tc>
          <w:tcPr>
            <w:tcW w:w="702" w:type="dxa"/>
            <w:vAlign w:val="center"/>
          </w:tcPr>
          <w:p w14:paraId="022BC0A5" w14:textId="77777777" w:rsidR="005D3506" w:rsidRPr="005D3506" w:rsidRDefault="005D3506" w:rsidP="009C1049">
            <w:pPr>
              <w:rPr>
                <w:sz w:val="28"/>
                <w:szCs w:val="28"/>
              </w:rPr>
            </w:pPr>
            <w:r w:rsidRPr="005D3506">
              <w:rPr>
                <w:sz w:val="28"/>
                <w:szCs w:val="28"/>
              </w:rPr>
              <w:t>5</w:t>
            </w:r>
          </w:p>
        </w:tc>
        <w:tc>
          <w:tcPr>
            <w:tcW w:w="3822" w:type="dxa"/>
            <w:vAlign w:val="center"/>
          </w:tcPr>
          <w:p w14:paraId="638A2373" w14:textId="77777777" w:rsidR="005D3506" w:rsidRPr="005D3506" w:rsidRDefault="005D3506" w:rsidP="009C1049">
            <w:pPr>
              <w:rPr>
                <w:sz w:val="28"/>
                <w:szCs w:val="28"/>
              </w:rPr>
            </w:pPr>
            <w:r w:rsidRPr="005D3506">
              <w:rPr>
                <w:sz w:val="28"/>
                <w:szCs w:val="28"/>
              </w:rPr>
              <w:t>Độ bền điện áp xung</w:t>
            </w:r>
          </w:p>
        </w:tc>
        <w:tc>
          <w:tcPr>
            <w:tcW w:w="4430" w:type="dxa"/>
            <w:vAlign w:val="center"/>
          </w:tcPr>
          <w:p w14:paraId="457EE4BF" w14:textId="77777777" w:rsidR="005D3506" w:rsidRPr="005D3506" w:rsidRDefault="005D3506" w:rsidP="009C1049">
            <w:pPr>
              <w:rPr>
                <w:sz w:val="28"/>
                <w:szCs w:val="28"/>
              </w:rPr>
            </w:pPr>
          </w:p>
        </w:tc>
      </w:tr>
      <w:tr w:rsidR="005D3506" w:rsidRPr="005D3506" w14:paraId="06ECB94F" w14:textId="77777777" w:rsidTr="005D3506">
        <w:tc>
          <w:tcPr>
            <w:tcW w:w="702" w:type="dxa"/>
            <w:vAlign w:val="center"/>
          </w:tcPr>
          <w:p w14:paraId="7B598404" w14:textId="77777777" w:rsidR="005D3506" w:rsidRPr="005D3506" w:rsidRDefault="005D3506" w:rsidP="009C1049">
            <w:pPr>
              <w:rPr>
                <w:sz w:val="28"/>
                <w:szCs w:val="28"/>
              </w:rPr>
            </w:pPr>
          </w:p>
        </w:tc>
        <w:tc>
          <w:tcPr>
            <w:tcW w:w="3822" w:type="dxa"/>
          </w:tcPr>
          <w:p w14:paraId="342A8869" w14:textId="77777777" w:rsidR="005D3506" w:rsidRPr="005D3506" w:rsidRDefault="005D3506" w:rsidP="009C1049">
            <w:pPr>
              <w:rPr>
                <w:sz w:val="28"/>
                <w:szCs w:val="28"/>
              </w:rPr>
            </w:pPr>
            <w:r w:rsidRPr="005D3506">
              <w:rPr>
                <w:sz w:val="28"/>
                <w:szCs w:val="28"/>
              </w:rPr>
              <w:t xml:space="preserve">Đối với đầu </w:t>
            </w:r>
            <w:r w:rsidRPr="005D3506">
              <w:rPr>
                <w:bCs/>
                <w:sz w:val="28"/>
                <w:szCs w:val="28"/>
              </w:rPr>
              <w:t>cáp</w:t>
            </w:r>
            <w:r w:rsidRPr="005D3506">
              <w:rPr>
                <w:sz w:val="28"/>
                <w:szCs w:val="28"/>
              </w:rPr>
              <w:t xml:space="preserve"> 12,7(Uo)/22kV</w:t>
            </w:r>
          </w:p>
        </w:tc>
        <w:tc>
          <w:tcPr>
            <w:tcW w:w="4430" w:type="dxa"/>
            <w:vAlign w:val="center"/>
          </w:tcPr>
          <w:p w14:paraId="5EC000D4" w14:textId="77777777" w:rsidR="005D3506" w:rsidRPr="005D3506" w:rsidRDefault="005D3506" w:rsidP="009C1049">
            <w:pPr>
              <w:rPr>
                <w:sz w:val="28"/>
                <w:szCs w:val="28"/>
              </w:rPr>
            </w:pPr>
            <w:r w:rsidRPr="005D3506">
              <w:rPr>
                <w:sz w:val="28"/>
                <w:szCs w:val="28"/>
              </w:rPr>
              <w:t>125kV.</w:t>
            </w:r>
          </w:p>
        </w:tc>
      </w:tr>
      <w:tr w:rsidR="005D3506" w:rsidRPr="005D3506" w14:paraId="701515BE" w14:textId="77777777" w:rsidTr="005D3506">
        <w:tc>
          <w:tcPr>
            <w:tcW w:w="702" w:type="dxa"/>
            <w:vAlign w:val="center"/>
          </w:tcPr>
          <w:p w14:paraId="428DBB94" w14:textId="77777777" w:rsidR="005D3506" w:rsidRPr="005D3506" w:rsidRDefault="005D3506" w:rsidP="009C1049">
            <w:pPr>
              <w:rPr>
                <w:sz w:val="28"/>
                <w:szCs w:val="28"/>
              </w:rPr>
            </w:pPr>
          </w:p>
        </w:tc>
        <w:tc>
          <w:tcPr>
            <w:tcW w:w="3822" w:type="dxa"/>
          </w:tcPr>
          <w:p w14:paraId="5261F93A" w14:textId="77777777" w:rsidR="005D3506" w:rsidRPr="005D3506" w:rsidRDefault="005D3506" w:rsidP="009C1049">
            <w:pPr>
              <w:rPr>
                <w:sz w:val="28"/>
                <w:szCs w:val="28"/>
              </w:rPr>
            </w:pPr>
            <w:r w:rsidRPr="005D3506">
              <w:rPr>
                <w:sz w:val="28"/>
                <w:szCs w:val="28"/>
              </w:rPr>
              <w:t>Đối với cáp 20(Uo)/35kV</w:t>
            </w:r>
          </w:p>
        </w:tc>
        <w:tc>
          <w:tcPr>
            <w:tcW w:w="4430" w:type="dxa"/>
            <w:vAlign w:val="center"/>
          </w:tcPr>
          <w:p w14:paraId="13A30575" w14:textId="77777777" w:rsidR="005D3506" w:rsidRPr="005D3506" w:rsidRDefault="005D3506" w:rsidP="009C1049">
            <w:pPr>
              <w:rPr>
                <w:sz w:val="28"/>
                <w:szCs w:val="28"/>
              </w:rPr>
            </w:pPr>
            <w:r w:rsidRPr="005D3506">
              <w:rPr>
                <w:sz w:val="28"/>
                <w:szCs w:val="28"/>
              </w:rPr>
              <w:t>180kV.</w:t>
            </w:r>
          </w:p>
        </w:tc>
      </w:tr>
      <w:tr w:rsidR="005D3506" w:rsidRPr="005D3506" w14:paraId="34689C8D" w14:textId="77777777" w:rsidTr="005D3506">
        <w:tc>
          <w:tcPr>
            <w:tcW w:w="702" w:type="dxa"/>
            <w:vAlign w:val="center"/>
          </w:tcPr>
          <w:p w14:paraId="73F01BB9" w14:textId="77777777" w:rsidR="005D3506" w:rsidRPr="005D3506" w:rsidRDefault="005D3506" w:rsidP="009C1049">
            <w:pPr>
              <w:rPr>
                <w:sz w:val="28"/>
                <w:szCs w:val="28"/>
              </w:rPr>
            </w:pPr>
            <w:r w:rsidRPr="005D3506">
              <w:rPr>
                <w:sz w:val="28"/>
                <w:szCs w:val="28"/>
              </w:rPr>
              <w:t>6</w:t>
            </w:r>
          </w:p>
        </w:tc>
        <w:tc>
          <w:tcPr>
            <w:tcW w:w="3822" w:type="dxa"/>
            <w:vAlign w:val="center"/>
          </w:tcPr>
          <w:p w14:paraId="5D64723B" w14:textId="77777777" w:rsidR="005D3506" w:rsidRPr="005D3506" w:rsidRDefault="005D3506" w:rsidP="009C1049">
            <w:pPr>
              <w:rPr>
                <w:sz w:val="28"/>
                <w:szCs w:val="28"/>
                <w:lang w:val="fr-FR"/>
              </w:rPr>
            </w:pPr>
            <w:r w:rsidRPr="005D3506">
              <w:rPr>
                <w:sz w:val="28"/>
                <w:szCs w:val="28"/>
                <w:lang w:val="fr-FR"/>
              </w:rPr>
              <w:t>Phóng điện cục bộ</w:t>
            </w:r>
          </w:p>
        </w:tc>
        <w:tc>
          <w:tcPr>
            <w:tcW w:w="4430" w:type="dxa"/>
            <w:vAlign w:val="center"/>
          </w:tcPr>
          <w:p w14:paraId="717F1C2B" w14:textId="77777777" w:rsidR="005D3506" w:rsidRPr="005D3506" w:rsidRDefault="005D3506" w:rsidP="009C1049">
            <w:pPr>
              <w:rPr>
                <w:sz w:val="28"/>
                <w:szCs w:val="28"/>
                <w:lang w:val="fr-FR"/>
              </w:rPr>
            </w:pPr>
            <w:r w:rsidRPr="005D3506">
              <w:rPr>
                <w:sz w:val="28"/>
                <w:szCs w:val="28"/>
                <w:lang w:val="fr-FR"/>
              </w:rPr>
              <w:t>Tối đa 10 pC ở điện áp 1,73Uo.</w:t>
            </w:r>
          </w:p>
        </w:tc>
      </w:tr>
      <w:tr w:rsidR="005D3506" w:rsidRPr="005D3506" w14:paraId="03076019" w14:textId="77777777" w:rsidTr="005D3506">
        <w:tc>
          <w:tcPr>
            <w:tcW w:w="702" w:type="dxa"/>
            <w:vAlign w:val="center"/>
          </w:tcPr>
          <w:p w14:paraId="2C4A9BAD" w14:textId="77777777" w:rsidR="005D3506" w:rsidRPr="005D3506" w:rsidRDefault="005D3506" w:rsidP="009C1049">
            <w:pPr>
              <w:rPr>
                <w:sz w:val="28"/>
                <w:szCs w:val="28"/>
              </w:rPr>
            </w:pPr>
            <w:r w:rsidRPr="005D3506">
              <w:rPr>
                <w:sz w:val="28"/>
                <w:szCs w:val="28"/>
              </w:rPr>
              <w:t>7</w:t>
            </w:r>
          </w:p>
        </w:tc>
        <w:tc>
          <w:tcPr>
            <w:tcW w:w="3822" w:type="dxa"/>
            <w:vAlign w:val="center"/>
          </w:tcPr>
          <w:p w14:paraId="4542F624" w14:textId="77777777" w:rsidR="005D3506" w:rsidRPr="005D3506" w:rsidRDefault="005D3506" w:rsidP="009C1049">
            <w:pPr>
              <w:rPr>
                <w:sz w:val="28"/>
                <w:szCs w:val="28"/>
                <w:lang w:val="fr-FR"/>
              </w:rPr>
            </w:pPr>
            <w:r w:rsidRPr="005D3506">
              <w:rPr>
                <w:sz w:val="28"/>
                <w:szCs w:val="28"/>
                <w:lang w:val="fr-FR"/>
              </w:rPr>
              <w:t>Khả năng ổn định nhiệt trong 1s (nhiệt độ lõi trước ngắn mạch là 23</w:t>
            </w:r>
            <w:r w:rsidRPr="005D3506">
              <w:rPr>
                <w:rFonts w:ascii="Symbol" w:hAnsi="Symbol"/>
                <w:sz w:val="28"/>
                <w:szCs w:val="28"/>
                <w:lang w:val="fr-FR"/>
              </w:rPr>
              <w:t></w:t>
            </w:r>
            <w:r w:rsidRPr="005D3506">
              <w:rPr>
                <w:sz w:val="28"/>
                <w:szCs w:val="28"/>
                <w:lang w:val="fr-FR"/>
              </w:rPr>
              <w:t>C và nhiệt độ lõi ở cuối quá trình ngắn mạch là 250</w:t>
            </w:r>
            <w:r w:rsidRPr="005D3506">
              <w:rPr>
                <w:rFonts w:ascii="Symbol" w:hAnsi="Symbol"/>
                <w:sz w:val="28"/>
                <w:szCs w:val="28"/>
                <w:lang w:val="fr-FR"/>
              </w:rPr>
              <w:t></w:t>
            </w:r>
            <w:r w:rsidRPr="005D3506">
              <w:rPr>
                <w:sz w:val="28"/>
                <w:szCs w:val="28"/>
                <w:lang w:val="fr-FR"/>
              </w:rPr>
              <w:t xml:space="preserve">C, nhiệt </w:t>
            </w:r>
            <w:r w:rsidRPr="005D3506">
              <w:rPr>
                <w:sz w:val="28"/>
                <w:szCs w:val="28"/>
                <w:lang w:val="fr-FR"/>
              </w:rPr>
              <w:lastRenderedPageBreak/>
              <w:t>độ môi trường từ 10</w:t>
            </w:r>
            <w:r w:rsidRPr="005D3506">
              <w:rPr>
                <w:rFonts w:ascii="Symbol" w:hAnsi="Symbol"/>
                <w:sz w:val="28"/>
                <w:szCs w:val="28"/>
                <w:lang w:val="fr-FR"/>
              </w:rPr>
              <w:t></w:t>
            </w:r>
            <w:r w:rsidRPr="005D3506">
              <w:rPr>
                <w:sz w:val="28"/>
                <w:szCs w:val="28"/>
                <w:lang w:val="fr-FR"/>
              </w:rPr>
              <w:t>C đến 30</w:t>
            </w:r>
            <w:r w:rsidRPr="005D3506">
              <w:rPr>
                <w:rFonts w:ascii="Symbol" w:hAnsi="Symbol"/>
                <w:sz w:val="28"/>
                <w:szCs w:val="28"/>
                <w:lang w:val="fr-FR"/>
              </w:rPr>
              <w:t></w:t>
            </w:r>
            <w:r w:rsidRPr="005D3506">
              <w:rPr>
                <w:sz w:val="28"/>
                <w:szCs w:val="28"/>
                <w:lang w:val="fr-FR"/>
              </w:rPr>
              <w:t>C):</w:t>
            </w:r>
          </w:p>
        </w:tc>
        <w:tc>
          <w:tcPr>
            <w:tcW w:w="4430" w:type="dxa"/>
            <w:vAlign w:val="center"/>
          </w:tcPr>
          <w:p w14:paraId="34E9A90E" w14:textId="77777777" w:rsidR="005D3506" w:rsidRPr="005D3506" w:rsidRDefault="005D3506" w:rsidP="009C1049">
            <w:pPr>
              <w:rPr>
                <w:sz w:val="28"/>
                <w:szCs w:val="28"/>
                <w:lang w:val="fr-FR"/>
              </w:rPr>
            </w:pPr>
            <w:r w:rsidRPr="005D3506">
              <w:rPr>
                <w:sz w:val="28"/>
                <w:szCs w:val="28"/>
                <w:lang w:val="fr-FR"/>
              </w:rPr>
              <w:lastRenderedPageBreak/>
              <w:t>theo tiêu chuẩn VDE 0278-1 hoặc tương đương.</w:t>
            </w:r>
          </w:p>
        </w:tc>
      </w:tr>
      <w:tr w:rsidR="005D3506" w:rsidRPr="005D3506" w14:paraId="0FC19DB5" w14:textId="77777777" w:rsidTr="005D3506">
        <w:tc>
          <w:tcPr>
            <w:tcW w:w="702" w:type="dxa"/>
            <w:vAlign w:val="center"/>
          </w:tcPr>
          <w:p w14:paraId="4CFE42AC" w14:textId="77777777" w:rsidR="005D3506" w:rsidRPr="005D3506" w:rsidRDefault="005D3506" w:rsidP="009C1049">
            <w:pPr>
              <w:rPr>
                <w:sz w:val="28"/>
                <w:szCs w:val="28"/>
              </w:rPr>
            </w:pPr>
            <w:r w:rsidRPr="005D3506">
              <w:rPr>
                <w:sz w:val="28"/>
                <w:szCs w:val="28"/>
              </w:rPr>
              <w:t>8</w:t>
            </w:r>
          </w:p>
        </w:tc>
        <w:tc>
          <w:tcPr>
            <w:tcW w:w="3822" w:type="dxa"/>
            <w:vAlign w:val="center"/>
          </w:tcPr>
          <w:p w14:paraId="5150A50A" w14:textId="77777777" w:rsidR="005D3506" w:rsidRPr="005D3506" w:rsidRDefault="005D3506" w:rsidP="009C1049">
            <w:pPr>
              <w:rPr>
                <w:sz w:val="28"/>
                <w:szCs w:val="28"/>
                <w:lang w:val="fr-FR"/>
              </w:rPr>
            </w:pPr>
            <w:r w:rsidRPr="005D3506">
              <w:rPr>
                <w:sz w:val="28"/>
                <w:szCs w:val="28"/>
                <w:lang w:val="fr-FR"/>
              </w:rPr>
              <w:t>Khoảng cách rò tối thiểu</w:t>
            </w:r>
          </w:p>
        </w:tc>
        <w:tc>
          <w:tcPr>
            <w:tcW w:w="4430" w:type="dxa"/>
            <w:vAlign w:val="center"/>
          </w:tcPr>
          <w:p w14:paraId="1DD85856" w14:textId="77777777" w:rsidR="005D3506" w:rsidRPr="005D3506" w:rsidRDefault="005D3506" w:rsidP="009C1049">
            <w:pPr>
              <w:rPr>
                <w:sz w:val="28"/>
                <w:szCs w:val="28"/>
                <w:lang w:val="fr-FR"/>
              </w:rPr>
            </w:pPr>
            <w:r w:rsidRPr="005D3506">
              <w:rPr>
                <w:sz w:val="28"/>
                <w:szCs w:val="28"/>
                <w:lang w:val="fr-FR"/>
              </w:rPr>
              <w:t>20 mm/kV</w:t>
            </w:r>
          </w:p>
        </w:tc>
      </w:tr>
      <w:tr w:rsidR="005D3506" w:rsidRPr="005D3506" w14:paraId="7E6E1CB6" w14:textId="77777777" w:rsidTr="005D3506">
        <w:tc>
          <w:tcPr>
            <w:tcW w:w="702" w:type="dxa"/>
            <w:vAlign w:val="center"/>
          </w:tcPr>
          <w:p w14:paraId="11CBE0A7" w14:textId="77777777" w:rsidR="005D3506" w:rsidRPr="005D3506" w:rsidRDefault="005D3506" w:rsidP="009C1049">
            <w:pPr>
              <w:rPr>
                <w:sz w:val="28"/>
                <w:szCs w:val="28"/>
              </w:rPr>
            </w:pPr>
            <w:r w:rsidRPr="005D3506">
              <w:rPr>
                <w:sz w:val="28"/>
                <w:szCs w:val="28"/>
              </w:rPr>
              <w:t>9</w:t>
            </w:r>
          </w:p>
        </w:tc>
        <w:tc>
          <w:tcPr>
            <w:tcW w:w="3822" w:type="dxa"/>
            <w:vAlign w:val="center"/>
          </w:tcPr>
          <w:p w14:paraId="55762D79" w14:textId="77777777" w:rsidR="005D3506" w:rsidRPr="005D3506" w:rsidRDefault="005D3506" w:rsidP="009C1049">
            <w:pPr>
              <w:rPr>
                <w:sz w:val="28"/>
                <w:szCs w:val="28"/>
                <w:lang w:val="fr-FR"/>
              </w:rPr>
            </w:pPr>
            <w:r w:rsidRPr="005D3506">
              <w:rPr>
                <w:sz w:val="28"/>
                <w:szCs w:val="28"/>
                <w:lang w:val="fr-FR"/>
              </w:rPr>
              <w:t>Đầu cáp có thể vận hành ở vị trí ướt</w:t>
            </w:r>
          </w:p>
        </w:tc>
        <w:tc>
          <w:tcPr>
            <w:tcW w:w="4430" w:type="dxa"/>
            <w:vAlign w:val="center"/>
          </w:tcPr>
          <w:p w14:paraId="31BB6DC0" w14:textId="77777777" w:rsidR="005D3506" w:rsidRPr="005D3506" w:rsidRDefault="005D3506" w:rsidP="009C1049">
            <w:pPr>
              <w:rPr>
                <w:sz w:val="28"/>
                <w:szCs w:val="28"/>
                <w:lang w:val="fr-FR"/>
              </w:rPr>
            </w:pPr>
            <w:r w:rsidRPr="005D3506">
              <w:rPr>
                <w:sz w:val="28"/>
                <w:szCs w:val="28"/>
                <w:lang w:val="fr-FR"/>
              </w:rPr>
              <w:t>có</w:t>
            </w:r>
          </w:p>
        </w:tc>
      </w:tr>
      <w:tr w:rsidR="005D3506" w:rsidRPr="005D3506" w14:paraId="7249217D" w14:textId="77777777" w:rsidTr="005D3506">
        <w:tc>
          <w:tcPr>
            <w:tcW w:w="702" w:type="dxa"/>
            <w:vAlign w:val="center"/>
          </w:tcPr>
          <w:p w14:paraId="61507AA3" w14:textId="77777777" w:rsidR="005D3506" w:rsidRPr="005D3506" w:rsidRDefault="005D3506" w:rsidP="009C1049">
            <w:pPr>
              <w:rPr>
                <w:sz w:val="28"/>
                <w:szCs w:val="28"/>
              </w:rPr>
            </w:pPr>
            <w:r w:rsidRPr="005D3506">
              <w:rPr>
                <w:sz w:val="28"/>
                <w:szCs w:val="28"/>
              </w:rPr>
              <w:t>10</w:t>
            </w:r>
          </w:p>
        </w:tc>
        <w:tc>
          <w:tcPr>
            <w:tcW w:w="3822" w:type="dxa"/>
            <w:vAlign w:val="center"/>
          </w:tcPr>
          <w:p w14:paraId="677D9741" w14:textId="77777777" w:rsidR="005D3506" w:rsidRPr="005D3506" w:rsidRDefault="005D3506" w:rsidP="009C1049">
            <w:pPr>
              <w:rPr>
                <w:sz w:val="28"/>
                <w:szCs w:val="28"/>
                <w:lang w:val="fr-FR"/>
              </w:rPr>
            </w:pPr>
            <w:r w:rsidRPr="005D3506">
              <w:rPr>
                <w:sz w:val="28"/>
                <w:szCs w:val="28"/>
              </w:rPr>
              <w:t xml:space="preserve">Đầu cốt </w:t>
            </w:r>
          </w:p>
        </w:tc>
        <w:tc>
          <w:tcPr>
            <w:tcW w:w="4430" w:type="dxa"/>
            <w:vAlign w:val="center"/>
          </w:tcPr>
          <w:p w14:paraId="582082DC" w14:textId="77777777" w:rsidR="005D3506" w:rsidRPr="005D3506" w:rsidRDefault="005D3506" w:rsidP="009C1049">
            <w:pPr>
              <w:rPr>
                <w:sz w:val="28"/>
                <w:szCs w:val="28"/>
                <w:lang w:val="fr-FR"/>
              </w:rPr>
            </w:pPr>
            <w:r w:rsidRPr="005D3506">
              <w:rPr>
                <w:sz w:val="28"/>
                <w:szCs w:val="28"/>
              </w:rPr>
              <w:t>Phải do chính nhà sản xuất đầu cáp cấp (nằm trong danh mục phụ kiện do chính nhà sản xuất xác nhận) và phải phù hợp với tiêu chuẩn kỹ thuật.</w:t>
            </w:r>
          </w:p>
        </w:tc>
      </w:tr>
      <w:tr w:rsidR="005D3506" w:rsidRPr="005D3506" w14:paraId="6CD7D728" w14:textId="77777777" w:rsidTr="005D3506">
        <w:tc>
          <w:tcPr>
            <w:tcW w:w="702" w:type="dxa"/>
            <w:vAlign w:val="center"/>
          </w:tcPr>
          <w:p w14:paraId="43474FAD" w14:textId="77777777" w:rsidR="005D3506" w:rsidRPr="005D3506" w:rsidRDefault="005D3506" w:rsidP="009C1049">
            <w:pPr>
              <w:rPr>
                <w:sz w:val="28"/>
                <w:szCs w:val="28"/>
              </w:rPr>
            </w:pPr>
          </w:p>
        </w:tc>
        <w:tc>
          <w:tcPr>
            <w:tcW w:w="3822" w:type="dxa"/>
            <w:vAlign w:val="center"/>
          </w:tcPr>
          <w:p w14:paraId="21C88288" w14:textId="77777777" w:rsidR="005D3506" w:rsidRPr="005D3506" w:rsidRDefault="005D3506" w:rsidP="009C1049">
            <w:pPr>
              <w:rPr>
                <w:sz w:val="28"/>
                <w:szCs w:val="28"/>
                <w:lang w:val="fr-FR"/>
              </w:rPr>
            </w:pPr>
            <w:r w:rsidRPr="005D3506">
              <w:rPr>
                <w:sz w:val="28"/>
                <w:szCs w:val="28"/>
                <w:lang w:val="fr-FR"/>
              </w:rPr>
              <w:t>Số lượng</w:t>
            </w:r>
          </w:p>
        </w:tc>
        <w:tc>
          <w:tcPr>
            <w:tcW w:w="4430" w:type="dxa"/>
            <w:vAlign w:val="center"/>
          </w:tcPr>
          <w:p w14:paraId="2444575A" w14:textId="77777777" w:rsidR="005D3506" w:rsidRPr="005D3506" w:rsidRDefault="005D3506" w:rsidP="009C1049">
            <w:pPr>
              <w:rPr>
                <w:sz w:val="28"/>
                <w:szCs w:val="28"/>
                <w:lang w:val="fr-FR"/>
              </w:rPr>
            </w:pPr>
          </w:p>
        </w:tc>
      </w:tr>
      <w:tr w:rsidR="005D3506" w:rsidRPr="005D3506" w14:paraId="6BD35096" w14:textId="77777777" w:rsidTr="005D3506">
        <w:tc>
          <w:tcPr>
            <w:tcW w:w="702" w:type="dxa"/>
            <w:vAlign w:val="center"/>
          </w:tcPr>
          <w:p w14:paraId="2F6613F7" w14:textId="77777777" w:rsidR="005D3506" w:rsidRPr="005D3506" w:rsidRDefault="005D3506" w:rsidP="009C1049">
            <w:pPr>
              <w:rPr>
                <w:sz w:val="28"/>
                <w:szCs w:val="28"/>
              </w:rPr>
            </w:pPr>
          </w:p>
        </w:tc>
        <w:tc>
          <w:tcPr>
            <w:tcW w:w="3822" w:type="dxa"/>
            <w:vAlign w:val="center"/>
          </w:tcPr>
          <w:p w14:paraId="7A18BD13" w14:textId="06C20369" w:rsidR="005D3506" w:rsidRPr="005D3506" w:rsidRDefault="005D3506" w:rsidP="009C1049">
            <w:pPr>
              <w:rPr>
                <w:sz w:val="28"/>
                <w:szCs w:val="28"/>
                <w:lang w:val="fr-FR"/>
              </w:rPr>
            </w:pPr>
            <w:r w:rsidRPr="005D3506">
              <w:rPr>
                <w:sz w:val="28"/>
                <w:szCs w:val="28"/>
                <w:lang w:val="fr-FR"/>
              </w:rPr>
              <w:t xml:space="preserve">Đầu cáp </w:t>
            </w:r>
            <w:r>
              <w:rPr>
                <w:sz w:val="28"/>
                <w:szCs w:val="28"/>
                <w:lang w:val="fr-FR"/>
              </w:rPr>
              <w:t>1</w:t>
            </w:r>
            <w:r w:rsidRPr="005D3506">
              <w:rPr>
                <w:sz w:val="28"/>
                <w:szCs w:val="28"/>
                <w:lang w:val="fr-FR"/>
              </w:rPr>
              <w:t>x</w:t>
            </w:r>
            <w:r>
              <w:rPr>
                <w:sz w:val="28"/>
                <w:szCs w:val="28"/>
                <w:lang w:val="fr-FR"/>
              </w:rPr>
              <w:t>500</w:t>
            </w:r>
          </w:p>
        </w:tc>
        <w:tc>
          <w:tcPr>
            <w:tcW w:w="4430" w:type="dxa"/>
            <w:vAlign w:val="center"/>
          </w:tcPr>
          <w:p w14:paraId="221A73A5" w14:textId="3AA8A57F" w:rsidR="005D3506" w:rsidRPr="005D3506" w:rsidRDefault="005D3506" w:rsidP="009C1049">
            <w:pPr>
              <w:rPr>
                <w:sz w:val="28"/>
                <w:szCs w:val="28"/>
                <w:lang w:val="fr-FR"/>
              </w:rPr>
            </w:pPr>
            <w:r>
              <w:rPr>
                <w:sz w:val="28"/>
                <w:szCs w:val="28"/>
                <w:lang w:val="fr-FR"/>
              </w:rPr>
              <w:t>1</w:t>
            </w:r>
            <w:r w:rsidRPr="005D3506">
              <w:rPr>
                <w:sz w:val="28"/>
                <w:szCs w:val="28"/>
                <w:lang w:val="fr-FR"/>
              </w:rPr>
              <w:t xml:space="preserve"> đầu cốt </w:t>
            </w:r>
            <w:r>
              <w:rPr>
                <w:sz w:val="28"/>
                <w:szCs w:val="28"/>
                <w:lang w:val="fr-FR"/>
              </w:rPr>
              <w:t>500</w:t>
            </w:r>
            <w:r w:rsidRPr="005D3506">
              <w:rPr>
                <w:sz w:val="28"/>
                <w:szCs w:val="28"/>
                <w:lang w:val="fr-FR"/>
              </w:rPr>
              <w:t>mm2</w:t>
            </w:r>
          </w:p>
        </w:tc>
      </w:tr>
      <w:tr w:rsidR="005D3506" w:rsidRPr="005D3506" w14:paraId="05824D95" w14:textId="77777777" w:rsidTr="005D3506">
        <w:tc>
          <w:tcPr>
            <w:tcW w:w="702" w:type="dxa"/>
            <w:vAlign w:val="center"/>
          </w:tcPr>
          <w:p w14:paraId="24C78DEB" w14:textId="77777777" w:rsidR="005D3506" w:rsidRPr="005D3506" w:rsidRDefault="005D3506" w:rsidP="009C1049">
            <w:pPr>
              <w:rPr>
                <w:sz w:val="28"/>
                <w:szCs w:val="28"/>
              </w:rPr>
            </w:pPr>
          </w:p>
        </w:tc>
        <w:tc>
          <w:tcPr>
            <w:tcW w:w="3822" w:type="dxa"/>
            <w:vAlign w:val="center"/>
          </w:tcPr>
          <w:p w14:paraId="169C3AED" w14:textId="31BC1356" w:rsidR="005D3506" w:rsidRPr="005D3506" w:rsidRDefault="005D3506" w:rsidP="009C1049">
            <w:pPr>
              <w:rPr>
                <w:sz w:val="28"/>
                <w:szCs w:val="28"/>
                <w:lang w:val="fr-FR"/>
              </w:rPr>
            </w:pPr>
            <w:r w:rsidRPr="005D3506">
              <w:rPr>
                <w:sz w:val="28"/>
                <w:szCs w:val="28"/>
                <w:lang w:val="fr-FR"/>
              </w:rPr>
              <w:t xml:space="preserve">Đầu cáp </w:t>
            </w:r>
            <w:r>
              <w:rPr>
                <w:sz w:val="28"/>
                <w:szCs w:val="28"/>
                <w:lang w:val="fr-FR"/>
              </w:rPr>
              <w:t>1</w:t>
            </w:r>
            <w:r w:rsidRPr="005D3506">
              <w:rPr>
                <w:sz w:val="28"/>
                <w:szCs w:val="28"/>
                <w:lang w:val="fr-FR"/>
              </w:rPr>
              <w:t>x</w:t>
            </w:r>
            <w:r>
              <w:rPr>
                <w:sz w:val="28"/>
                <w:szCs w:val="28"/>
                <w:lang w:val="fr-FR"/>
              </w:rPr>
              <w:t>400</w:t>
            </w:r>
          </w:p>
        </w:tc>
        <w:tc>
          <w:tcPr>
            <w:tcW w:w="4430" w:type="dxa"/>
            <w:vAlign w:val="center"/>
          </w:tcPr>
          <w:p w14:paraId="028D65AD" w14:textId="59C13103" w:rsidR="005D3506" w:rsidRPr="005D3506" w:rsidRDefault="005D3506" w:rsidP="009C1049">
            <w:pPr>
              <w:rPr>
                <w:sz w:val="28"/>
                <w:szCs w:val="28"/>
                <w:lang w:val="fr-FR"/>
              </w:rPr>
            </w:pPr>
            <w:r>
              <w:rPr>
                <w:sz w:val="28"/>
                <w:szCs w:val="28"/>
                <w:lang w:val="fr-FR"/>
              </w:rPr>
              <w:t>1</w:t>
            </w:r>
            <w:r w:rsidRPr="005D3506">
              <w:rPr>
                <w:sz w:val="28"/>
                <w:szCs w:val="28"/>
                <w:lang w:val="fr-FR"/>
              </w:rPr>
              <w:t xml:space="preserve"> đầu cốt </w:t>
            </w:r>
            <w:r>
              <w:rPr>
                <w:sz w:val="28"/>
                <w:szCs w:val="28"/>
                <w:lang w:val="fr-FR"/>
              </w:rPr>
              <w:t>40</w:t>
            </w:r>
            <w:r w:rsidRPr="005D3506">
              <w:rPr>
                <w:sz w:val="28"/>
                <w:szCs w:val="28"/>
                <w:lang w:val="fr-FR"/>
              </w:rPr>
              <w:t>0mm2</w:t>
            </w:r>
          </w:p>
        </w:tc>
      </w:tr>
      <w:tr w:rsidR="005D3506" w:rsidRPr="005D3506" w14:paraId="4A7A13DB" w14:textId="77777777" w:rsidTr="005D3506">
        <w:tc>
          <w:tcPr>
            <w:tcW w:w="702" w:type="dxa"/>
            <w:vAlign w:val="center"/>
          </w:tcPr>
          <w:p w14:paraId="377831D2" w14:textId="77777777" w:rsidR="005D3506" w:rsidRPr="005D3506" w:rsidRDefault="005D3506" w:rsidP="009C1049">
            <w:pPr>
              <w:rPr>
                <w:sz w:val="28"/>
                <w:szCs w:val="28"/>
              </w:rPr>
            </w:pPr>
          </w:p>
        </w:tc>
        <w:tc>
          <w:tcPr>
            <w:tcW w:w="3822" w:type="dxa"/>
          </w:tcPr>
          <w:p w14:paraId="191C0F52" w14:textId="77777777" w:rsidR="005D3506" w:rsidRPr="005D3506" w:rsidRDefault="005D3506" w:rsidP="009C1049">
            <w:pPr>
              <w:rPr>
                <w:sz w:val="28"/>
                <w:szCs w:val="28"/>
                <w:lang w:val="fr-FR"/>
              </w:rPr>
            </w:pPr>
            <w:r w:rsidRPr="005D3506">
              <w:rPr>
                <w:bCs/>
                <w:sz w:val="28"/>
                <w:szCs w:val="28"/>
              </w:rPr>
              <w:t>Đối với đầu cáp dùng cho dây cáp đồng</w:t>
            </w:r>
          </w:p>
        </w:tc>
        <w:tc>
          <w:tcPr>
            <w:tcW w:w="4430" w:type="dxa"/>
            <w:vAlign w:val="center"/>
          </w:tcPr>
          <w:p w14:paraId="648481F2" w14:textId="77777777" w:rsidR="005D3506" w:rsidRPr="005D3506" w:rsidRDefault="005D3506" w:rsidP="009C1049">
            <w:pPr>
              <w:rPr>
                <w:sz w:val="28"/>
                <w:szCs w:val="28"/>
                <w:lang w:val="fr-FR"/>
              </w:rPr>
            </w:pPr>
            <w:r w:rsidRPr="005D3506">
              <w:rPr>
                <w:bCs/>
                <w:sz w:val="28"/>
                <w:szCs w:val="28"/>
              </w:rPr>
              <w:t>đầu cosses đồng.</w:t>
            </w:r>
          </w:p>
        </w:tc>
      </w:tr>
      <w:tr w:rsidR="005D3506" w:rsidRPr="005D3506" w14:paraId="0C446FF8" w14:textId="77777777" w:rsidTr="005D3506">
        <w:tc>
          <w:tcPr>
            <w:tcW w:w="702" w:type="dxa"/>
            <w:vAlign w:val="center"/>
          </w:tcPr>
          <w:p w14:paraId="126E6357" w14:textId="77777777" w:rsidR="005D3506" w:rsidRPr="005D3506" w:rsidRDefault="005D3506" w:rsidP="009C1049">
            <w:pPr>
              <w:rPr>
                <w:sz w:val="28"/>
                <w:szCs w:val="28"/>
              </w:rPr>
            </w:pPr>
            <w:r w:rsidRPr="005D3506">
              <w:rPr>
                <w:sz w:val="28"/>
                <w:szCs w:val="28"/>
              </w:rPr>
              <w:t>11</w:t>
            </w:r>
          </w:p>
        </w:tc>
        <w:tc>
          <w:tcPr>
            <w:tcW w:w="3822" w:type="dxa"/>
            <w:vAlign w:val="center"/>
          </w:tcPr>
          <w:p w14:paraId="2FE5C8EA" w14:textId="77777777" w:rsidR="005D3506" w:rsidRPr="005D3506" w:rsidRDefault="005D3506" w:rsidP="009C1049">
            <w:pPr>
              <w:rPr>
                <w:sz w:val="28"/>
                <w:szCs w:val="28"/>
                <w:lang w:val="fr-FR"/>
              </w:rPr>
            </w:pPr>
            <w:r w:rsidRPr="005D3506">
              <w:rPr>
                <w:sz w:val="28"/>
                <w:szCs w:val="28"/>
                <w:lang w:val="fr-FR"/>
              </w:rPr>
              <w:t>Biên bản thử nghiệm</w:t>
            </w:r>
          </w:p>
        </w:tc>
        <w:tc>
          <w:tcPr>
            <w:tcW w:w="4430" w:type="dxa"/>
            <w:vAlign w:val="center"/>
          </w:tcPr>
          <w:p w14:paraId="1D59775A" w14:textId="77777777" w:rsidR="005D3506" w:rsidRPr="005D3506" w:rsidRDefault="005D3506" w:rsidP="009C1049">
            <w:pPr>
              <w:rPr>
                <w:sz w:val="28"/>
                <w:szCs w:val="28"/>
                <w:lang w:val="fr-FR"/>
              </w:rPr>
            </w:pPr>
            <w:r w:rsidRPr="005D3506">
              <w:rPr>
                <w:sz w:val="28"/>
                <w:szCs w:val="28"/>
                <w:lang w:val="fr-FR"/>
              </w:rPr>
              <w:t>Đầy đủ</w:t>
            </w:r>
          </w:p>
        </w:tc>
      </w:tr>
    </w:tbl>
    <w:p w14:paraId="7CF13EE8" w14:textId="21575627" w:rsidR="00D3649B" w:rsidRPr="005D3506" w:rsidRDefault="005D3506" w:rsidP="005D3506">
      <w:pPr>
        <w:pStyle w:val="Heading4"/>
        <w:spacing w:after="0"/>
        <w:ind w:left="0" w:firstLine="0"/>
        <w:rPr>
          <w:sz w:val="28"/>
          <w:szCs w:val="28"/>
        </w:rPr>
      </w:pPr>
      <w:r>
        <w:rPr>
          <w:sz w:val="28"/>
          <w:szCs w:val="28"/>
        </w:rPr>
        <w:t xml:space="preserve">3.1.12. </w:t>
      </w:r>
      <w:r w:rsidR="00D3649B" w:rsidRPr="005D3506">
        <w:rPr>
          <w:sz w:val="28"/>
          <w:szCs w:val="28"/>
        </w:rPr>
        <w:t>Kẹp cực</w:t>
      </w:r>
    </w:p>
    <w:p w14:paraId="4E07501A" w14:textId="1E4F06A6" w:rsidR="00D3649B" w:rsidRPr="005D3506" w:rsidRDefault="005D3506" w:rsidP="005D3506">
      <w:pPr>
        <w:pStyle w:val="Heading4"/>
        <w:spacing w:after="0"/>
        <w:ind w:left="0" w:firstLine="0"/>
        <w:rPr>
          <w:sz w:val="28"/>
          <w:szCs w:val="28"/>
        </w:rPr>
      </w:pPr>
      <w:r>
        <w:rPr>
          <w:sz w:val="28"/>
          <w:szCs w:val="28"/>
        </w:rPr>
        <w:t xml:space="preserve">3.1.12.1. </w:t>
      </w:r>
      <w:r w:rsidR="00D3649B" w:rsidRPr="005D3506">
        <w:rPr>
          <w:sz w:val="28"/>
          <w:szCs w:val="28"/>
        </w:rPr>
        <w:t>Yêu cầu chung</w:t>
      </w:r>
    </w:p>
    <w:p w14:paraId="0998DF2C" w14:textId="77777777" w:rsidR="00D3649B" w:rsidRPr="005D3506" w:rsidRDefault="00D3649B" w:rsidP="005D3506">
      <w:pPr>
        <w:pStyle w:val="Cachdaudong"/>
        <w:spacing w:before="0" w:after="0" w:line="240" w:lineRule="auto"/>
        <w:rPr>
          <w:sz w:val="28"/>
          <w:szCs w:val="28"/>
        </w:rPr>
      </w:pPr>
      <w:r w:rsidRPr="005D3506">
        <w:rPr>
          <w:sz w:val="28"/>
          <w:szCs w:val="28"/>
        </w:rPr>
        <w:t>Kẹp cực loại bulong (Bolted connectors) sử dụng cho dây nhôm hoặc hợp kim nhôm được thiết kế để không gây hồ quang và nhiễu âm thanh, nhiễu điện từ khi vận hành.</w:t>
      </w:r>
    </w:p>
    <w:p w14:paraId="48B659C6" w14:textId="77777777" w:rsidR="00D3649B" w:rsidRPr="005D3506" w:rsidRDefault="00D3649B" w:rsidP="005D3506">
      <w:pPr>
        <w:pStyle w:val="Cachdaudong"/>
        <w:spacing w:before="0" w:after="0" w:line="240" w:lineRule="auto"/>
        <w:rPr>
          <w:sz w:val="28"/>
          <w:szCs w:val="28"/>
        </w:rPr>
      </w:pPr>
      <w:r w:rsidRPr="005D3506">
        <w:rPr>
          <w:sz w:val="28"/>
          <w:szCs w:val="28"/>
        </w:rPr>
        <w:t>Tiêu chuẩn chung cho kẹp cực:  NEMA CC1 – của Mỹ hoặc tương đương</w:t>
      </w:r>
    </w:p>
    <w:p w14:paraId="169EE304" w14:textId="77777777" w:rsidR="00D3649B" w:rsidRPr="005D3506" w:rsidRDefault="00D3649B" w:rsidP="005D3506">
      <w:pPr>
        <w:pStyle w:val="Cachdaudong"/>
        <w:spacing w:before="0" w:after="0" w:line="240" w:lineRule="auto"/>
        <w:rPr>
          <w:sz w:val="28"/>
          <w:szCs w:val="28"/>
        </w:rPr>
      </w:pPr>
      <w:r w:rsidRPr="005D3506">
        <w:rPr>
          <w:sz w:val="28"/>
          <w:szCs w:val="28"/>
        </w:rPr>
        <w:t>Tiêu chuẩn bulong: TCVN 1916 – 1995 hoặc tương đương</w:t>
      </w:r>
    </w:p>
    <w:p w14:paraId="6877BB03" w14:textId="77777777" w:rsidR="00D3649B" w:rsidRPr="005D3506" w:rsidRDefault="00D3649B" w:rsidP="005D3506">
      <w:pPr>
        <w:pStyle w:val="Cachdaudong"/>
        <w:spacing w:before="0" w:after="0" w:line="240" w:lineRule="auto"/>
        <w:rPr>
          <w:sz w:val="28"/>
          <w:szCs w:val="28"/>
        </w:rPr>
      </w:pPr>
      <w:r w:rsidRPr="005D3506">
        <w:rPr>
          <w:sz w:val="28"/>
          <w:szCs w:val="28"/>
        </w:rPr>
        <w:t>Tiêu chuẩn mạ: TCVN 5408-2007.</w:t>
      </w:r>
    </w:p>
    <w:p w14:paraId="544E4286" w14:textId="3637EC4F" w:rsidR="00D3649B" w:rsidRPr="005D3506" w:rsidRDefault="003A02CA" w:rsidP="003A02CA">
      <w:pPr>
        <w:pStyle w:val="Heading4"/>
        <w:spacing w:after="0"/>
        <w:ind w:left="0" w:firstLine="0"/>
        <w:rPr>
          <w:sz w:val="28"/>
          <w:szCs w:val="28"/>
        </w:rPr>
      </w:pPr>
      <w:r>
        <w:rPr>
          <w:sz w:val="28"/>
          <w:szCs w:val="28"/>
        </w:rPr>
        <w:t xml:space="preserve">3.1.12.2. </w:t>
      </w:r>
      <w:r w:rsidR="00D3649B" w:rsidRPr="005D3506">
        <w:rPr>
          <w:sz w:val="28"/>
          <w:szCs w:val="28"/>
        </w:rPr>
        <w:t>Thông số định mức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4652"/>
      </w:tblGrid>
      <w:tr w:rsidR="00D3649B" w:rsidRPr="005D3506" w14:paraId="49EBE917" w14:textId="77777777" w:rsidTr="009C1049">
        <w:trPr>
          <w:trHeight w:val="387"/>
        </w:trPr>
        <w:tc>
          <w:tcPr>
            <w:tcW w:w="2433" w:type="pct"/>
            <w:tcMar>
              <w:top w:w="0" w:type="dxa"/>
              <w:left w:w="108" w:type="dxa"/>
              <w:bottom w:w="0" w:type="dxa"/>
              <w:right w:w="108" w:type="dxa"/>
            </w:tcMar>
          </w:tcPr>
          <w:p w14:paraId="595ADFC0" w14:textId="77777777" w:rsidR="00D3649B" w:rsidRPr="005D3506" w:rsidRDefault="00D3649B" w:rsidP="005D3506">
            <w:pPr>
              <w:pStyle w:val="BodyTextIndent"/>
              <w:spacing w:line="276" w:lineRule="auto"/>
              <w:ind w:left="0" w:firstLine="0"/>
              <w:contextualSpacing/>
              <w:rPr>
                <w:sz w:val="28"/>
                <w:szCs w:val="28"/>
              </w:rPr>
            </w:pPr>
            <w:r w:rsidRPr="005D3506">
              <w:rPr>
                <w:sz w:val="28"/>
                <w:szCs w:val="28"/>
              </w:rPr>
              <w:t xml:space="preserve">Dòng điện định mức: </w:t>
            </w:r>
          </w:p>
        </w:tc>
        <w:tc>
          <w:tcPr>
            <w:tcW w:w="2567" w:type="pct"/>
            <w:tcMar>
              <w:top w:w="0" w:type="dxa"/>
              <w:left w:w="108" w:type="dxa"/>
              <w:bottom w:w="0" w:type="dxa"/>
              <w:right w:w="108" w:type="dxa"/>
            </w:tcMar>
          </w:tcPr>
          <w:p w14:paraId="0E46B71F" w14:textId="77777777" w:rsidR="00D3649B" w:rsidRPr="005D3506" w:rsidRDefault="00D3649B" w:rsidP="005D3506">
            <w:pPr>
              <w:pStyle w:val="BodyTextIndent"/>
              <w:spacing w:line="276" w:lineRule="auto"/>
              <w:ind w:left="0" w:firstLine="0"/>
              <w:contextualSpacing/>
              <w:rPr>
                <w:sz w:val="28"/>
                <w:szCs w:val="28"/>
              </w:rPr>
            </w:pPr>
            <w:r w:rsidRPr="005D3506">
              <w:rPr>
                <w:sz w:val="28"/>
                <w:szCs w:val="28"/>
              </w:rPr>
              <w:t>Tối thiểu bằng 120% dòng điện định mức của ngăn lộ</w:t>
            </w:r>
          </w:p>
        </w:tc>
      </w:tr>
      <w:tr w:rsidR="00D3649B" w:rsidRPr="005D3506" w14:paraId="11F0503C" w14:textId="77777777" w:rsidTr="009C1049">
        <w:tc>
          <w:tcPr>
            <w:tcW w:w="2433" w:type="pct"/>
            <w:tcMar>
              <w:top w:w="0" w:type="dxa"/>
              <w:left w:w="108" w:type="dxa"/>
              <w:bottom w:w="0" w:type="dxa"/>
              <w:right w:w="108" w:type="dxa"/>
            </w:tcMar>
          </w:tcPr>
          <w:p w14:paraId="7A5A0679" w14:textId="77777777" w:rsidR="00D3649B" w:rsidRPr="005D3506" w:rsidRDefault="00D3649B" w:rsidP="005D3506">
            <w:pPr>
              <w:pStyle w:val="BodyTextIndent"/>
              <w:spacing w:line="276" w:lineRule="auto"/>
              <w:ind w:left="0" w:firstLine="0"/>
              <w:contextualSpacing/>
              <w:rPr>
                <w:sz w:val="28"/>
                <w:szCs w:val="28"/>
              </w:rPr>
            </w:pPr>
            <w:r w:rsidRPr="005D3506">
              <w:rPr>
                <w:sz w:val="28"/>
                <w:szCs w:val="28"/>
              </w:rPr>
              <w:t>Khả năng chịu dòng ngắn mạch định mức (Ith) trong 1s</w:t>
            </w:r>
          </w:p>
        </w:tc>
        <w:tc>
          <w:tcPr>
            <w:tcW w:w="2567" w:type="pct"/>
            <w:tcMar>
              <w:top w:w="0" w:type="dxa"/>
              <w:left w:w="108" w:type="dxa"/>
              <w:bottom w:w="0" w:type="dxa"/>
              <w:right w:w="108" w:type="dxa"/>
            </w:tcMar>
          </w:tcPr>
          <w:p w14:paraId="6AB7381B" w14:textId="77777777" w:rsidR="00D3649B" w:rsidRPr="005D3506" w:rsidRDefault="00D3649B" w:rsidP="005D3506">
            <w:pPr>
              <w:pStyle w:val="BodyTextIndent"/>
              <w:spacing w:line="276" w:lineRule="auto"/>
              <w:ind w:left="0" w:firstLine="0"/>
              <w:contextualSpacing/>
              <w:rPr>
                <w:sz w:val="28"/>
                <w:szCs w:val="28"/>
              </w:rPr>
            </w:pPr>
            <w:r w:rsidRPr="005D3506">
              <w:rPr>
                <w:sz w:val="28"/>
                <w:szCs w:val="28"/>
              </w:rPr>
              <w:t>31,5kA với lưới điện 110kV</w:t>
            </w:r>
          </w:p>
        </w:tc>
      </w:tr>
    </w:tbl>
    <w:p w14:paraId="4B42BAE7" w14:textId="7D89FE20" w:rsidR="00D3649B" w:rsidRPr="005D3506" w:rsidRDefault="003A02CA" w:rsidP="003A02CA">
      <w:pPr>
        <w:pStyle w:val="Heading4"/>
        <w:spacing w:after="0"/>
        <w:ind w:left="0" w:firstLine="0"/>
        <w:rPr>
          <w:sz w:val="28"/>
          <w:szCs w:val="28"/>
        </w:rPr>
      </w:pPr>
      <w:r>
        <w:rPr>
          <w:sz w:val="28"/>
          <w:szCs w:val="28"/>
        </w:rPr>
        <w:t xml:space="preserve">3.1.12.3. </w:t>
      </w:r>
      <w:r w:rsidR="00D3649B" w:rsidRPr="005D3506">
        <w:rPr>
          <w:sz w:val="28"/>
          <w:szCs w:val="28"/>
        </w:rPr>
        <w:t>Các yêu cầu về chất lượng</w:t>
      </w:r>
    </w:p>
    <w:p w14:paraId="5A091718"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29C7D221"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71D510BB" w14:textId="77777777" w:rsidR="00D3649B" w:rsidRPr="003A02CA" w:rsidRDefault="00D3649B" w:rsidP="003A02CA">
      <w:pPr>
        <w:pStyle w:val="Dau-0"/>
        <w:spacing w:before="0" w:after="0" w:line="240" w:lineRule="auto"/>
        <w:ind w:firstLine="567"/>
        <w:rPr>
          <w:sz w:val="28"/>
          <w:szCs w:val="28"/>
        </w:rPr>
      </w:pPr>
      <w:r w:rsidRPr="003A02CA">
        <w:rPr>
          <w:sz w:val="28"/>
          <w:szCs w:val="28"/>
        </w:rPr>
        <w:t>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15EFC07C" w14:textId="77777777" w:rsidR="00D3649B" w:rsidRPr="003A02CA" w:rsidRDefault="00D3649B" w:rsidP="003A02CA">
      <w:pPr>
        <w:pStyle w:val="Dau-0"/>
        <w:spacing w:before="0" w:after="0" w:line="240" w:lineRule="auto"/>
        <w:ind w:firstLine="567"/>
        <w:rPr>
          <w:sz w:val="28"/>
          <w:szCs w:val="28"/>
        </w:rPr>
      </w:pPr>
      <w:r w:rsidRPr="003A02CA">
        <w:rPr>
          <w:sz w:val="28"/>
          <w:szCs w:val="28"/>
        </w:rPr>
        <w:t xml:space="preserve">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w:t>
      </w:r>
      <w:r w:rsidRPr="003A02CA">
        <w:rPr>
          <w:sz w:val="28"/>
          <w:szCs w:val="28"/>
        </w:rPr>
        <w:lastRenderedPageBreak/>
        <w:t>thanh cái nên sử dụng loại 6 bulong (ba đai) để tăng cường dẫn điện.</w:t>
      </w:r>
    </w:p>
    <w:p w14:paraId="29B813EA"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Các loại bu lông sử dụng trong các kẹp cực chào thầu phải đáp ứng các yêu cầu về mo men xoắn đáp ứng tiêu chuẩn TVCN, được mạ kẽm nhúng nóng và tối thiểu sử loại có cấp bền 6.8, có phụ kiện như vòng đệm kèm theo.</w:t>
      </w:r>
    </w:p>
    <w:p w14:paraId="15E0BAB2"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Trường hợp sử dụng tấm lưỡng kim đồng/nhôm, yêu cầu dày ít nhất 2mm, phải được cung cấp cùng với kẹp cực chào thầu.</w:t>
      </w:r>
    </w:p>
    <w:p w14:paraId="69670B77"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Mỡ tiếp xúc.</w:t>
      </w:r>
    </w:p>
    <w:p w14:paraId="312FB50A"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0E410E30"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Các hạt dẫn điện giúp gia tăng diện tích tiếp xúc với các kẹp cực và do đó cải thiện được hiệu suất dẫn điện của kẹp cực.</w:t>
      </w:r>
    </w:p>
    <w:p w14:paraId="70C9FAD6"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Số lượng cần thiết của hợp chất phải được cung cấp kèm với các kẹp cực.</w:t>
      </w:r>
    </w:p>
    <w:p w14:paraId="0FA8D4D0" w14:textId="6F443632" w:rsidR="00D3649B" w:rsidRPr="003A02CA" w:rsidRDefault="003A02CA" w:rsidP="003A02CA">
      <w:pPr>
        <w:pStyle w:val="Heading4"/>
        <w:spacing w:after="0"/>
        <w:ind w:left="0" w:firstLine="0"/>
        <w:rPr>
          <w:sz w:val="28"/>
          <w:szCs w:val="28"/>
        </w:rPr>
      </w:pPr>
      <w:r>
        <w:rPr>
          <w:sz w:val="28"/>
          <w:szCs w:val="28"/>
        </w:rPr>
        <w:t>3</w:t>
      </w:r>
      <w:r w:rsidRPr="003A02CA">
        <w:rPr>
          <w:sz w:val="28"/>
          <w:szCs w:val="28"/>
        </w:rPr>
        <w:t xml:space="preserve">.1.12.4. </w:t>
      </w:r>
      <w:r w:rsidR="00D3649B" w:rsidRPr="003A02CA">
        <w:rPr>
          <w:sz w:val="28"/>
          <w:szCs w:val="28"/>
        </w:rPr>
        <w:t>Các yêu cầu về thử nghiệm</w:t>
      </w:r>
    </w:p>
    <w:p w14:paraId="5AF8E6C9" w14:textId="77777777" w:rsidR="00D3649B" w:rsidRPr="003A02CA" w:rsidRDefault="00D3649B" w:rsidP="003A02CA">
      <w:pPr>
        <w:pStyle w:val="Heading6"/>
        <w:jc w:val="both"/>
        <w:rPr>
          <w:szCs w:val="28"/>
        </w:rPr>
      </w:pPr>
      <w:r w:rsidRPr="003A02CA">
        <w:rPr>
          <w:szCs w:val="28"/>
        </w:rPr>
        <w:t>Thử nghiệm điển hình</w:t>
      </w:r>
    </w:p>
    <w:p w14:paraId="19BA81D7"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Nhà thầu phải cung cấp các biên bản thử nghiệm điển hình sau để chứng minh tính đáp ứng về mặt kỹ thuật của các loại kẹp cực chào thầu. Các thí nghiệm này được thực hiện phải tuân theo tiêu chuẩn  NEMA CC1 (hoặc các tiêu chuẩn khác nhưng có thông số thử nghiệm tương đương) như yêu cầu trong hồ sơ mời thầu. Bao gồm tối thiểu các hạng mục sau:</w:t>
      </w:r>
    </w:p>
    <w:p w14:paraId="2313E043" w14:textId="77777777" w:rsidR="00D3649B" w:rsidRPr="003A02CA" w:rsidRDefault="00D3649B" w:rsidP="003A02CA">
      <w:pPr>
        <w:pStyle w:val="Dau-0"/>
        <w:spacing w:before="0" w:after="0" w:line="240" w:lineRule="auto"/>
        <w:ind w:firstLine="567"/>
        <w:rPr>
          <w:sz w:val="28"/>
          <w:szCs w:val="28"/>
        </w:rPr>
      </w:pPr>
      <w:r w:rsidRPr="003A02CA">
        <w:rPr>
          <w:sz w:val="28"/>
          <w:szCs w:val="28"/>
        </w:rPr>
        <w:t>Kiểm tra ngoại quan</w:t>
      </w:r>
    </w:p>
    <w:p w14:paraId="4C8F24EF" w14:textId="77777777" w:rsidR="00D3649B" w:rsidRPr="003A02CA" w:rsidRDefault="00D3649B" w:rsidP="003A02CA">
      <w:pPr>
        <w:pStyle w:val="Dau-0"/>
        <w:spacing w:before="0" w:after="0" w:line="240" w:lineRule="auto"/>
        <w:ind w:firstLine="567"/>
        <w:rPr>
          <w:sz w:val="28"/>
          <w:szCs w:val="28"/>
        </w:rPr>
      </w:pPr>
      <w:r w:rsidRPr="003A02CA">
        <w:rPr>
          <w:sz w:val="28"/>
          <w:szCs w:val="28"/>
        </w:rPr>
        <w:t>Thử nghiệm lực kéo trượt</w:t>
      </w:r>
    </w:p>
    <w:p w14:paraId="2A88C050" w14:textId="77777777" w:rsidR="00D3649B" w:rsidRPr="003A02CA" w:rsidRDefault="00D3649B" w:rsidP="003A02CA">
      <w:pPr>
        <w:pStyle w:val="Dau-0"/>
        <w:spacing w:before="0" w:after="0" w:line="240" w:lineRule="auto"/>
        <w:ind w:firstLine="567"/>
        <w:rPr>
          <w:sz w:val="28"/>
          <w:szCs w:val="28"/>
        </w:rPr>
      </w:pPr>
      <w:r w:rsidRPr="003A02CA">
        <w:rPr>
          <w:sz w:val="28"/>
          <w:szCs w:val="28"/>
        </w:rPr>
        <w:t>Thử nghiệm độ tăng nhiệt tại dòng điện định mức</w:t>
      </w:r>
    </w:p>
    <w:p w14:paraId="5B468E95" w14:textId="77777777" w:rsidR="00D3649B" w:rsidRPr="003A02CA" w:rsidRDefault="00D3649B" w:rsidP="003A02CA">
      <w:pPr>
        <w:pStyle w:val="Heading6"/>
        <w:jc w:val="both"/>
        <w:rPr>
          <w:szCs w:val="28"/>
        </w:rPr>
      </w:pPr>
      <w:r w:rsidRPr="003A02CA">
        <w:rPr>
          <w:szCs w:val="28"/>
        </w:rPr>
        <w:t>Thử nghiệm nghiệm thu</w:t>
      </w:r>
    </w:p>
    <w:p w14:paraId="3CD8DBF2"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67AA961" w14:textId="77777777" w:rsidR="00D3649B" w:rsidRPr="003A02CA" w:rsidRDefault="00D3649B" w:rsidP="003A02CA">
      <w:pPr>
        <w:pStyle w:val="Cachdaudong"/>
        <w:spacing w:before="0" w:after="0" w:line="240" w:lineRule="auto"/>
        <w:ind w:firstLine="567"/>
        <w:rPr>
          <w:sz w:val="28"/>
          <w:szCs w:val="28"/>
        </w:rPr>
      </w:pPr>
      <w:r w:rsidRPr="003A02CA">
        <w:rPr>
          <w:sz w:val="28"/>
          <w:szCs w:val="28"/>
        </w:rPr>
        <w:t>Số lượng mẫu thử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226"/>
        <w:gridCol w:w="3378"/>
        <w:gridCol w:w="2458"/>
      </w:tblGrid>
      <w:tr w:rsidR="00D3649B" w:rsidRPr="003A02CA" w14:paraId="0C5723AA" w14:textId="77777777" w:rsidTr="009C1049">
        <w:tc>
          <w:tcPr>
            <w:tcW w:w="1780" w:type="pct"/>
          </w:tcPr>
          <w:p w14:paraId="0AC0DF9C" w14:textId="77777777" w:rsidR="00D3649B" w:rsidRPr="003A02CA" w:rsidRDefault="00D3649B" w:rsidP="009C1049">
            <w:pPr>
              <w:pStyle w:val="Cachdaudong"/>
              <w:spacing w:line="240" w:lineRule="auto"/>
              <w:ind w:firstLine="0"/>
              <w:rPr>
                <w:b/>
                <w:sz w:val="28"/>
                <w:szCs w:val="28"/>
                <w:lang w:val="en-GB"/>
              </w:rPr>
            </w:pPr>
            <w:r w:rsidRPr="003A02CA">
              <w:rPr>
                <w:b/>
                <w:sz w:val="28"/>
                <w:szCs w:val="28"/>
                <w:lang w:val="en-GB"/>
              </w:rPr>
              <w:t>Số lượng mẫu thử (p)</w:t>
            </w:r>
          </w:p>
        </w:tc>
        <w:tc>
          <w:tcPr>
            <w:tcW w:w="1864" w:type="pct"/>
          </w:tcPr>
          <w:p w14:paraId="244F1055" w14:textId="77777777" w:rsidR="00D3649B" w:rsidRPr="003A02CA" w:rsidRDefault="00D3649B" w:rsidP="009C1049">
            <w:pPr>
              <w:pStyle w:val="Cachdaudong"/>
              <w:spacing w:line="240" w:lineRule="auto"/>
              <w:ind w:firstLine="0"/>
              <w:rPr>
                <w:b/>
                <w:sz w:val="28"/>
                <w:szCs w:val="28"/>
                <w:lang w:val="en-GB"/>
              </w:rPr>
            </w:pPr>
            <w:r w:rsidRPr="003A02CA">
              <w:rPr>
                <w:b/>
                <w:sz w:val="28"/>
                <w:szCs w:val="28"/>
                <w:lang w:val="en-GB"/>
              </w:rPr>
              <w:t>Số lượng kẹp cực trong một dự án (n)</w:t>
            </w:r>
          </w:p>
        </w:tc>
        <w:tc>
          <w:tcPr>
            <w:tcW w:w="1356" w:type="pct"/>
          </w:tcPr>
          <w:p w14:paraId="08324A40" w14:textId="77777777" w:rsidR="00D3649B" w:rsidRPr="003A02CA" w:rsidRDefault="00D3649B" w:rsidP="009C1049">
            <w:pPr>
              <w:pStyle w:val="Cachdaudong"/>
              <w:spacing w:line="240" w:lineRule="auto"/>
              <w:ind w:firstLine="0"/>
              <w:rPr>
                <w:b/>
                <w:sz w:val="28"/>
                <w:szCs w:val="28"/>
                <w:lang w:val="en-GB"/>
              </w:rPr>
            </w:pPr>
            <w:r w:rsidRPr="003A02CA">
              <w:rPr>
                <w:b/>
                <w:sz w:val="28"/>
                <w:szCs w:val="28"/>
                <w:lang w:val="en-GB"/>
              </w:rPr>
              <w:t>Hạng mục thử</w:t>
            </w:r>
          </w:p>
        </w:tc>
      </w:tr>
      <w:tr w:rsidR="00D3649B" w:rsidRPr="003A02CA" w14:paraId="08B8DCE8" w14:textId="77777777" w:rsidTr="009C1049">
        <w:trPr>
          <w:cantSplit/>
        </w:trPr>
        <w:tc>
          <w:tcPr>
            <w:tcW w:w="1780" w:type="pct"/>
          </w:tcPr>
          <w:p w14:paraId="05FFDCE5"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p = 1</w:t>
            </w:r>
          </w:p>
        </w:tc>
        <w:tc>
          <w:tcPr>
            <w:tcW w:w="1864" w:type="pct"/>
          </w:tcPr>
          <w:p w14:paraId="43C9F025"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 xml:space="preserve"> n &lt; 30</w:t>
            </w:r>
          </w:p>
        </w:tc>
        <w:tc>
          <w:tcPr>
            <w:tcW w:w="1356" w:type="pct"/>
          </w:tcPr>
          <w:p w14:paraId="350E82B3"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i</w:t>
            </w:r>
          </w:p>
        </w:tc>
      </w:tr>
      <w:tr w:rsidR="00D3649B" w:rsidRPr="003A02CA" w14:paraId="4D5C37F0" w14:textId="77777777" w:rsidTr="009C1049">
        <w:trPr>
          <w:cantSplit/>
        </w:trPr>
        <w:tc>
          <w:tcPr>
            <w:tcW w:w="1780" w:type="pct"/>
          </w:tcPr>
          <w:p w14:paraId="36FF5586"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p = 2</w:t>
            </w:r>
          </w:p>
        </w:tc>
        <w:tc>
          <w:tcPr>
            <w:tcW w:w="1864" w:type="pct"/>
          </w:tcPr>
          <w:p w14:paraId="7C80B3B8"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 xml:space="preserve">30 </w:t>
            </w:r>
            <w:r w:rsidRPr="003A02CA">
              <w:rPr>
                <w:sz w:val="28"/>
                <w:szCs w:val="28"/>
                <w:lang w:val="en-GB"/>
              </w:rPr>
              <w:sym w:font="Symbol" w:char="F0A3"/>
            </w:r>
            <w:r w:rsidRPr="003A02CA">
              <w:rPr>
                <w:sz w:val="28"/>
                <w:szCs w:val="28"/>
                <w:lang w:val="en-GB"/>
              </w:rPr>
              <w:t xml:space="preserve"> n &lt; 100</w:t>
            </w:r>
          </w:p>
        </w:tc>
        <w:tc>
          <w:tcPr>
            <w:tcW w:w="1356" w:type="pct"/>
          </w:tcPr>
          <w:p w14:paraId="707B82F7"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i, ii, iii</w:t>
            </w:r>
          </w:p>
        </w:tc>
      </w:tr>
      <w:tr w:rsidR="00D3649B" w:rsidRPr="003A02CA" w14:paraId="73F70A80" w14:textId="77777777" w:rsidTr="009C1049">
        <w:trPr>
          <w:cantSplit/>
        </w:trPr>
        <w:tc>
          <w:tcPr>
            <w:tcW w:w="1780" w:type="pct"/>
          </w:tcPr>
          <w:p w14:paraId="65DAD5EA"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p = 2</w:t>
            </w:r>
          </w:p>
        </w:tc>
        <w:tc>
          <w:tcPr>
            <w:tcW w:w="1864" w:type="pct"/>
          </w:tcPr>
          <w:p w14:paraId="174D6926"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 xml:space="preserve">100 </w:t>
            </w:r>
            <w:r w:rsidRPr="003A02CA">
              <w:rPr>
                <w:sz w:val="28"/>
                <w:szCs w:val="28"/>
                <w:lang w:val="en-GB"/>
              </w:rPr>
              <w:sym w:font="Symbol" w:char="F0A3"/>
            </w:r>
            <w:r w:rsidRPr="003A02CA">
              <w:rPr>
                <w:sz w:val="28"/>
                <w:szCs w:val="28"/>
                <w:lang w:val="en-GB"/>
              </w:rPr>
              <w:t xml:space="preserve"> n &lt; 200</w:t>
            </w:r>
          </w:p>
        </w:tc>
        <w:tc>
          <w:tcPr>
            <w:tcW w:w="1356" w:type="pct"/>
          </w:tcPr>
          <w:p w14:paraId="0FC782F1"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i, ii, iii</w:t>
            </w:r>
          </w:p>
        </w:tc>
      </w:tr>
      <w:tr w:rsidR="00D3649B" w:rsidRPr="003A02CA" w14:paraId="7EB4A6B8" w14:textId="77777777" w:rsidTr="009C1049">
        <w:tc>
          <w:tcPr>
            <w:tcW w:w="1780" w:type="pct"/>
          </w:tcPr>
          <w:p w14:paraId="675ABE1E"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p=3</w:t>
            </w:r>
          </w:p>
        </w:tc>
        <w:tc>
          <w:tcPr>
            <w:tcW w:w="1864" w:type="pct"/>
          </w:tcPr>
          <w:p w14:paraId="1F3C7B36"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n ≥ 200</w:t>
            </w:r>
          </w:p>
        </w:tc>
        <w:tc>
          <w:tcPr>
            <w:tcW w:w="1356" w:type="pct"/>
          </w:tcPr>
          <w:p w14:paraId="6E4F9930" w14:textId="77777777" w:rsidR="00D3649B" w:rsidRPr="003A02CA" w:rsidRDefault="00D3649B" w:rsidP="009C1049">
            <w:pPr>
              <w:pStyle w:val="Cachdaudong"/>
              <w:spacing w:line="240" w:lineRule="auto"/>
              <w:ind w:firstLine="0"/>
              <w:rPr>
                <w:sz w:val="28"/>
                <w:szCs w:val="28"/>
                <w:lang w:val="en-GB"/>
              </w:rPr>
            </w:pPr>
            <w:r w:rsidRPr="003A02CA">
              <w:rPr>
                <w:sz w:val="28"/>
                <w:szCs w:val="28"/>
                <w:lang w:val="en-GB"/>
              </w:rPr>
              <w:t>i, ii, iii</w:t>
            </w:r>
          </w:p>
        </w:tc>
      </w:tr>
    </w:tbl>
    <w:p w14:paraId="736CCA6A" w14:textId="77777777" w:rsidR="00D3649B" w:rsidRPr="003A02CA" w:rsidRDefault="00D3649B" w:rsidP="00D3649B">
      <w:pPr>
        <w:pStyle w:val="Cachdaudong"/>
        <w:rPr>
          <w:sz w:val="28"/>
          <w:szCs w:val="28"/>
        </w:rPr>
      </w:pPr>
      <w:r w:rsidRPr="003A02CA">
        <w:rPr>
          <w:sz w:val="28"/>
          <w:szCs w:val="28"/>
        </w:rPr>
        <w:t>Số lượng kẹp cực dùng cho thử nghiệm nghiệm thu không bao gồm trong số lượng kẹp cực được cung cấp trong bảng phạm vi cung cấp của hồ sơ mời thầu/hợp đồng. Tất cả các chi phí kiểm tra và thử nghiệm bao gồm trong giá chào.</w:t>
      </w:r>
    </w:p>
    <w:p w14:paraId="2F9E422A" w14:textId="77777777" w:rsidR="00D3649B" w:rsidRPr="003A02CA" w:rsidRDefault="00D3649B" w:rsidP="00D3649B">
      <w:pPr>
        <w:pStyle w:val="Cachdaudong"/>
        <w:rPr>
          <w:sz w:val="28"/>
          <w:szCs w:val="28"/>
        </w:rPr>
      </w:pPr>
      <w:r w:rsidRPr="003A02CA">
        <w:rPr>
          <w:sz w:val="28"/>
          <w:szCs w:val="28"/>
        </w:rPr>
        <w:t xml:space="preserve">Nếu chỉ một mẫu thử không đạt yêu cầu, thì việc lấy mẫu thử nghiệm lại sẽ được thực hiện lại trên các mẫu mới với số lượng gấp đôi số lượng lần lấy đầu </w:t>
      </w:r>
      <w:r w:rsidRPr="003A02CA">
        <w:rPr>
          <w:sz w:val="28"/>
          <w:szCs w:val="28"/>
        </w:rPr>
        <w:lastRenderedPageBreak/>
        <w:t xml:space="preserve">tiên.  </w:t>
      </w:r>
    </w:p>
    <w:p w14:paraId="655D1042" w14:textId="77777777" w:rsidR="00D3649B" w:rsidRPr="003A02CA" w:rsidRDefault="00D3649B" w:rsidP="00D3649B">
      <w:pPr>
        <w:pStyle w:val="Cachdaudong"/>
        <w:rPr>
          <w:sz w:val="28"/>
          <w:szCs w:val="28"/>
        </w:rPr>
      </w:pPr>
      <w:r w:rsidRPr="003A02CA">
        <w:rPr>
          <w:sz w:val="28"/>
          <w:szCs w:val="28"/>
        </w:rPr>
        <w:t>Nếu có hai hoặc hơn hai mẫu thử nào đó không đạt yêu cầu và có một hoặc hơn một mẫu thử nào đó không đạt yêu cầu sau lần thử nghiệm lại thì coi như lô hàng không đáp ứng yêu cầu kỹ thuật của hợp đồng.</w:t>
      </w:r>
    </w:p>
    <w:p w14:paraId="3E45AD5C" w14:textId="77777777" w:rsidR="00D3649B" w:rsidRPr="003A02CA" w:rsidRDefault="00D3649B" w:rsidP="00D3649B">
      <w:pPr>
        <w:pStyle w:val="Cachdaudong"/>
        <w:rPr>
          <w:sz w:val="28"/>
          <w:szCs w:val="28"/>
        </w:rPr>
      </w:pPr>
      <w:r w:rsidRPr="003A02CA">
        <w:rPr>
          <w:sz w:val="28"/>
          <w:szCs w:val="28"/>
        </w:rPr>
        <w:t>i)</w:t>
      </w:r>
      <w:r w:rsidRPr="003A02CA">
        <w:rPr>
          <w:sz w:val="28"/>
          <w:szCs w:val="28"/>
        </w:rPr>
        <w:tab/>
        <w:t>Kiểm tra ngoại quan</w:t>
      </w:r>
    </w:p>
    <w:p w14:paraId="12188628" w14:textId="77777777" w:rsidR="00D3649B" w:rsidRPr="003A02CA" w:rsidRDefault="00D3649B" w:rsidP="00D3649B">
      <w:pPr>
        <w:pStyle w:val="Cachdaudong"/>
        <w:rPr>
          <w:sz w:val="28"/>
          <w:szCs w:val="28"/>
        </w:rPr>
      </w:pPr>
      <w:r w:rsidRPr="003A02CA">
        <w:rPr>
          <w:sz w:val="28"/>
          <w:szCs w:val="28"/>
        </w:rPr>
        <w:t>ii)</w:t>
      </w:r>
      <w:r w:rsidRPr="003A02CA">
        <w:rPr>
          <w:sz w:val="28"/>
          <w:szCs w:val="28"/>
        </w:rPr>
        <w:tab/>
        <w:t>Kiểm tra độ tăng nhiệt tại dòng điện định mức</w:t>
      </w:r>
    </w:p>
    <w:p w14:paraId="51DF56F1" w14:textId="77777777" w:rsidR="00D3649B" w:rsidRPr="003A02CA" w:rsidRDefault="00D3649B" w:rsidP="00D3649B">
      <w:pPr>
        <w:pStyle w:val="Cachdaudong"/>
        <w:rPr>
          <w:sz w:val="28"/>
          <w:szCs w:val="28"/>
        </w:rPr>
      </w:pPr>
      <w:r w:rsidRPr="003A02CA">
        <w:rPr>
          <w:sz w:val="28"/>
          <w:szCs w:val="28"/>
        </w:rPr>
        <w:t>iii)</w:t>
      </w:r>
      <w:r w:rsidRPr="003A02CA">
        <w:rPr>
          <w:sz w:val="28"/>
          <w:szCs w:val="28"/>
        </w:rPr>
        <w:tab/>
        <w:t>Thử nghiệm ứng suất cơ khí của kẹp cực tại lực siết bulong của kẹp, sản phầm không có hiện tượng vỡ, nứt (Có thể thực hiện tại nhà sản xuất với sự chứng kiến của bên mua với điều kiện bên mua có đủ dụng cụ thử nghiệm, không cần qua phòng thí nghiệm độc lập).</w:t>
      </w:r>
    </w:p>
    <w:p w14:paraId="35FD6E5B" w14:textId="5CDAC2EA" w:rsidR="00D3649B" w:rsidRPr="003A02CA" w:rsidRDefault="003A02CA" w:rsidP="003A02CA">
      <w:pPr>
        <w:pStyle w:val="Heading4"/>
        <w:spacing w:after="0"/>
        <w:ind w:left="0" w:firstLine="0"/>
        <w:rPr>
          <w:sz w:val="28"/>
          <w:szCs w:val="28"/>
        </w:rPr>
      </w:pPr>
      <w:r>
        <w:rPr>
          <w:sz w:val="28"/>
          <w:szCs w:val="28"/>
        </w:rPr>
        <w:t xml:space="preserve">3.1.12.5. </w:t>
      </w:r>
      <w:r w:rsidR="00D3649B" w:rsidRPr="003A02CA">
        <w:rPr>
          <w:sz w:val="28"/>
          <w:szCs w:val="28"/>
        </w:rPr>
        <w:t>Bảng thông số kỹ thuật:</w:t>
      </w:r>
    </w:p>
    <w:tbl>
      <w:tblPr>
        <w:tblStyle w:val="TableGrid"/>
        <w:tblW w:w="5000" w:type="pct"/>
        <w:tblLook w:val="04A0" w:firstRow="1" w:lastRow="0" w:firstColumn="1" w:lastColumn="0" w:noHBand="0" w:noVBand="1"/>
      </w:tblPr>
      <w:tblGrid>
        <w:gridCol w:w="752"/>
        <w:gridCol w:w="5078"/>
        <w:gridCol w:w="3232"/>
      </w:tblGrid>
      <w:tr w:rsidR="00D3649B" w:rsidRPr="00F33437" w14:paraId="4CB1B586" w14:textId="77777777" w:rsidTr="003A02CA">
        <w:trPr>
          <w:trHeight w:val="20"/>
          <w:tblHeader/>
        </w:trPr>
        <w:tc>
          <w:tcPr>
            <w:tcW w:w="415" w:type="pct"/>
            <w:vAlign w:val="center"/>
          </w:tcPr>
          <w:p w14:paraId="567F7718" w14:textId="77777777" w:rsidR="00D3649B" w:rsidRPr="00F33437" w:rsidRDefault="00D3649B" w:rsidP="003A02CA">
            <w:pPr>
              <w:pStyle w:val="Cachdaudong"/>
              <w:spacing w:before="0" w:after="0" w:line="240" w:lineRule="auto"/>
              <w:ind w:firstLine="0"/>
              <w:rPr>
                <w:b/>
              </w:rPr>
            </w:pPr>
            <w:r w:rsidRPr="00F33437">
              <w:rPr>
                <w:b/>
              </w:rPr>
              <w:t>TT</w:t>
            </w:r>
          </w:p>
        </w:tc>
        <w:tc>
          <w:tcPr>
            <w:tcW w:w="2802" w:type="pct"/>
            <w:vAlign w:val="center"/>
          </w:tcPr>
          <w:p w14:paraId="7308ABFB" w14:textId="77777777" w:rsidR="00D3649B" w:rsidRPr="00F33437" w:rsidRDefault="00D3649B" w:rsidP="003A02CA">
            <w:pPr>
              <w:pStyle w:val="Cachdaudong"/>
              <w:spacing w:before="0" w:after="0" w:line="240" w:lineRule="auto"/>
              <w:ind w:firstLine="0"/>
              <w:rPr>
                <w:b/>
              </w:rPr>
            </w:pPr>
            <w:r w:rsidRPr="00F33437">
              <w:rPr>
                <w:b/>
              </w:rPr>
              <w:t>Miêu tả</w:t>
            </w:r>
          </w:p>
        </w:tc>
        <w:tc>
          <w:tcPr>
            <w:tcW w:w="1783" w:type="pct"/>
            <w:vAlign w:val="center"/>
          </w:tcPr>
          <w:p w14:paraId="2EBABB57" w14:textId="77777777" w:rsidR="00D3649B" w:rsidRPr="00F33437" w:rsidRDefault="00D3649B" w:rsidP="003A02CA">
            <w:pPr>
              <w:pStyle w:val="Cachdaudong"/>
              <w:spacing w:before="0" w:after="0" w:line="240" w:lineRule="auto"/>
              <w:ind w:firstLine="0"/>
              <w:rPr>
                <w:b/>
              </w:rPr>
            </w:pPr>
            <w:r w:rsidRPr="00F33437">
              <w:rPr>
                <w:b/>
              </w:rPr>
              <w:t>Yêu cầu kỹ thuật</w:t>
            </w:r>
          </w:p>
        </w:tc>
      </w:tr>
      <w:tr w:rsidR="00D3649B" w:rsidRPr="00F33437" w14:paraId="01E83F57" w14:textId="77777777" w:rsidTr="003A02CA">
        <w:trPr>
          <w:trHeight w:val="20"/>
        </w:trPr>
        <w:tc>
          <w:tcPr>
            <w:tcW w:w="415" w:type="pct"/>
            <w:vAlign w:val="center"/>
          </w:tcPr>
          <w:p w14:paraId="588DA301" w14:textId="77777777" w:rsidR="00D3649B" w:rsidRPr="00F33437" w:rsidRDefault="00D3649B" w:rsidP="003A02CA">
            <w:pPr>
              <w:pStyle w:val="Cachdaudong"/>
              <w:spacing w:before="0" w:after="0" w:line="240" w:lineRule="auto"/>
              <w:ind w:firstLine="0"/>
            </w:pPr>
            <w:r w:rsidRPr="00F33437">
              <w:t>1</w:t>
            </w:r>
          </w:p>
        </w:tc>
        <w:tc>
          <w:tcPr>
            <w:tcW w:w="2802" w:type="pct"/>
            <w:vAlign w:val="center"/>
          </w:tcPr>
          <w:p w14:paraId="4CB34896" w14:textId="77777777" w:rsidR="00D3649B" w:rsidRPr="00F33437" w:rsidRDefault="00D3649B" w:rsidP="003A02CA">
            <w:pPr>
              <w:pStyle w:val="Cachdaudong"/>
              <w:spacing w:before="0" w:after="0" w:line="240" w:lineRule="auto"/>
              <w:ind w:firstLine="0"/>
            </w:pPr>
            <w:r w:rsidRPr="00F33437">
              <w:t>Nhà sản xuất</w:t>
            </w:r>
          </w:p>
        </w:tc>
        <w:tc>
          <w:tcPr>
            <w:tcW w:w="1783" w:type="pct"/>
            <w:vAlign w:val="center"/>
          </w:tcPr>
          <w:p w14:paraId="14F47990" w14:textId="77777777" w:rsidR="00D3649B" w:rsidRPr="00F33437" w:rsidRDefault="00D3649B" w:rsidP="003A02CA">
            <w:pPr>
              <w:pStyle w:val="Cachdaudong"/>
              <w:spacing w:before="0" w:after="0" w:line="240" w:lineRule="auto"/>
              <w:ind w:firstLine="0"/>
            </w:pPr>
          </w:p>
        </w:tc>
      </w:tr>
      <w:tr w:rsidR="00D3649B" w:rsidRPr="00F33437" w14:paraId="72724874" w14:textId="77777777" w:rsidTr="003A02CA">
        <w:trPr>
          <w:trHeight w:val="20"/>
        </w:trPr>
        <w:tc>
          <w:tcPr>
            <w:tcW w:w="415" w:type="pct"/>
            <w:vAlign w:val="center"/>
          </w:tcPr>
          <w:p w14:paraId="45D29EA8" w14:textId="77777777" w:rsidR="00D3649B" w:rsidRPr="00F33437" w:rsidRDefault="00D3649B" w:rsidP="003A02CA">
            <w:pPr>
              <w:pStyle w:val="Cachdaudong"/>
              <w:spacing w:before="0" w:after="0" w:line="240" w:lineRule="auto"/>
              <w:ind w:firstLine="0"/>
            </w:pPr>
            <w:r w:rsidRPr="00F33437">
              <w:t>2</w:t>
            </w:r>
          </w:p>
        </w:tc>
        <w:tc>
          <w:tcPr>
            <w:tcW w:w="2802" w:type="pct"/>
            <w:vAlign w:val="center"/>
          </w:tcPr>
          <w:p w14:paraId="3C1D79C3" w14:textId="77777777" w:rsidR="00D3649B" w:rsidRPr="00F33437" w:rsidRDefault="00D3649B" w:rsidP="003A02CA">
            <w:pPr>
              <w:pStyle w:val="Cachdaudong"/>
              <w:spacing w:before="0" w:after="0" w:line="240" w:lineRule="auto"/>
              <w:ind w:firstLine="0"/>
            </w:pPr>
            <w:r w:rsidRPr="00F33437">
              <w:t>Mã hiệu</w:t>
            </w:r>
          </w:p>
        </w:tc>
        <w:tc>
          <w:tcPr>
            <w:tcW w:w="1783" w:type="pct"/>
            <w:vAlign w:val="center"/>
          </w:tcPr>
          <w:p w14:paraId="51D4F971" w14:textId="77777777" w:rsidR="00D3649B" w:rsidRPr="00F33437" w:rsidRDefault="00D3649B" w:rsidP="003A02CA">
            <w:pPr>
              <w:pStyle w:val="Cachdaudong"/>
              <w:spacing w:before="0" w:after="0" w:line="240" w:lineRule="auto"/>
              <w:ind w:firstLine="0"/>
            </w:pPr>
          </w:p>
        </w:tc>
      </w:tr>
      <w:tr w:rsidR="00D3649B" w:rsidRPr="00F33437" w14:paraId="29DC9AC2" w14:textId="77777777" w:rsidTr="003A02CA">
        <w:trPr>
          <w:trHeight w:val="20"/>
        </w:trPr>
        <w:tc>
          <w:tcPr>
            <w:tcW w:w="415" w:type="pct"/>
            <w:vAlign w:val="center"/>
          </w:tcPr>
          <w:p w14:paraId="25527344" w14:textId="77777777" w:rsidR="00D3649B" w:rsidRPr="00F33437" w:rsidRDefault="00D3649B" w:rsidP="003A02CA">
            <w:pPr>
              <w:pStyle w:val="Cachdaudong"/>
              <w:spacing w:before="0" w:after="0" w:line="240" w:lineRule="auto"/>
              <w:ind w:firstLine="0"/>
            </w:pPr>
            <w:r w:rsidRPr="00F33437">
              <w:t>3</w:t>
            </w:r>
          </w:p>
        </w:tc>
        <w:tc>
          <w:tcPr>
            <w:tcW w:w="2802" w:type="pct"/>
            <w:vAlign w:val="center"/>
          </w:tcPr>
          <w:p w14:paraId="671CCB8C" w14:textId="77777777" w:rsidR="00D3649B" w:rsidRPr="00F33437" w:rsidRDefault="00D3649B" w:rsidP="003A02CA">
            <w:pPr>
              <w:pStyle w:val="Cachdaudong"/>
              <w:spacing w:before="0" w:after="0" w:line="240" w:lineRule="auto"/>
              <w:ind w:firstLine="0"/>
            </w:pPr>
            <w:r w:rsidRPr="00F33437">
              <w:t>Kiểu loại</w:t>
            </w:r>
          </w:p>
        </w:tc>
        <w:tc>
          <w:tcPr>
            <w:tcW w:w="1783" w:type="pct"/>
            <w:vAlign w:val="center"/>
          </w:tcPr>
          <w:p w14:paraId="56B99D83" w14:textId="77777777" w:rsidR="00D3649B" w:rsidRPr="00F33437" w:rsidRDefault="00D3649B" w:rsidP="003A02CA">
            <w:pPr>
              <w:pStyle w:val="Cachdaudong"/>
              <w:spacing w:before="0" w:after="0" w:line="240" w:lineRule="auto"/>
              <w:ind w:firstLine="0"/>
            </w:pPr>
          </w:p>
        </w:tc>
      </w:tr>
      <w:tr w:rsidR="00D3649B" w:rsidRPr="00F33437" w14:paraId="529F6276" w14:textId="77777777" w:rsidTr="003A02CA">
        <w:trPr>
          <w:trHeight w:val="20"/>
        </w:trPr>
        <w:tc>
          <w:tcPr>
            <w:tcW w:w="415" w:type="pct"/>
            <w:vAlign w:val="center"/>
          </w:tcPr>
          <w:p w14:paraId="0F29DB19" w14:textId="77777777" w:rsidR="00D3649B" w:rsidRPr="00F33437" w:rsidRDefault="00D3649B" w:rsidP="003A02CA">
            <w:pPr>
              <w:pStyle w:val="Cachdaudong"/>
              <w:spacing w:before="0" w:after="0" w:line="240" w:lineRule="auto"/>
              <w:ind w:firstLine="0"/>
            </w:pPr>
            <w:r w:rsidRPr="00F33437">
              <w:t>4</w:t>
            </w:r>
          </w:p>
        </w:tc>
        <w:tc>
          <w:tcPr>
            <w:tcW w:w="2802" w:type="pct"/>
            <w:vAlign w:val="center"/>
          </w:tcPr>
          <w:p w14:paraId="53C700A8" w14:textId="77777777" w:rsidR="00D3649B" w:rsidRPr="00F33437" w:rsidRDefault="00D3649B" w:rsidP="003A02CA">
            <w:pPr>
              <w:pStyle w:val="Cachdaudong"/>
              <w:spacing w:before="0" w:after="0" w:line="240" w:lineRule="auto"/>
              <w:ind w:firstLine="0"/>
            </w:pPr>
            <w:r w:rsidRPr="00F33437">
              <w:t>Tiêu chuẩn áp dụng</w:t>
            </w:r>
          </w:p>
        </w:tc>
        <w:tc>
          <w:tcPr>
            <w:tcW w:w="1783" w:type="pct"/>
            <w:vAlign w:val="center"/>
          </w:tcPr>
          <w:p w14:paraId="14711E2D" w14:textId="77777777" w:rsidR="00D3649B" w:rsidRPr="00F33437" w:rsidRDefault="00D3649B" w:rsidP="003A02CA">
            <w:pPr>
              <w:pStyle w:val="Cachdaudong"/>
              <w:spacing w:before="0" w:after="0" w:line="240" w:lineRule="auto"/>
              <w:ind w:firstLine="0"/>
            </w:pPr>
            <w:r w:rsidRPr="00F33437">
              <w:t>NEMA CC, TCVN</w:t>
            </w:r>
          </w:p>
        </w:tc>
      </w:tr>
      <w:tr w:rsidR="00D3649B" w:rsidRPr="00F33437" w14:paraId="09D85D5C" w14:textId="77777777" w:rsidTr="003A02CA">
        <w:trPr>
          <w:trHeight w:val="20"/>
        </w:trPr>
        <w:tc>
          <w:tcPr>
            <w:tcW w:w="415" w:type="pct"/>
            <w:vAlign w:val="center"/>
          </w:tcPr>
          <w:p w14:paraId="479138F6" w14:textId="77777777" w:rsidR="00D3649B" w:rsidRPr="00F33437" w:rsidRDefault="00D3649B" w:rsidP="003A02CA">
            <w:pPr>
              <w:pStyle w:val="Cachdaudong"/>
              <w:spacing w:before="0" w:after="0" w:line="240" w:lineRule="auto"/>
              <w:ind w:firstLine="0"/>
            </w:pPr>
            <w:r w:rsidRPr="00F33437">
              <w:t>5</w:t>
            </w:r>
          </w:p>
        </w:tc>
        <w:tc>
          <w:tcPr>
            <w:tcW w:w="2802" w:type="pct"/>
            <w:vAlign w:val="center"/>
          </w:tcPr>
          <w:p w14:paraId="29430505" w14:textId="77777777" w:rsidR="00D3649B" w:rsidRPr="00F33437" w:rsidRDefault="00D3649B" w:rsidP="003A02CA">
            <w:pPr>
              <w:pStyle w:val="Cachdaudong"/>
              <w:spacing w:before="0" w:after="0" w:line="240" w:lineRule="auto"/>
              <w:ind w:firstLine="0"/>
            </w:pPr>
            <w:r w:rsidRPr="00F33437">
              <w:t>Kiểu đấu nối</w:t>
            </w:r>
          </w:p>
        </w:tc>
        <w:tc>
          <w:tcPr>
            <w:tcW w:w="1783" w:type="pct"/>
            <w:vAlign w:val="center"/>
          </w:tcPr>
          <w:p w14:paraId="0B244785" w14:textId="77777777" w:rsidR="00D3649B" w:rsidRPr="00F33437" w:rsidRDefault="00D3649B" w:rsidP="003A02CA">
            <w:pPr>
              <w:pStyle w:val="Cachdaudong"/>
              <w:spacing w:before="0" w:after="0" w:line="240" w:lineRule="auto"/>
              <w:ind w:firstLine="0"/>
            </w:pPr>
          </w:p>
        </w:tc>
      </w:tr>
      <w:tr w:rsidR="00D3649B" w:rsidRPr="00F33437" w14:paraId="6F3D7F6A" w14:textId="77777777" w:rsidTr="003A02CA">
        <w:trPr>
          <w:trHeight w:val="20"/>
        </w:trPr>
        <w:tc>
          <w:tcPr>
            <w:tcW w:w="415" w:type="pct"/>
            <w:vMerge w:val="restart"/>
            <w:vAlign w:val="center"/>
          </w:tcPr>
          <w:p w14:paraId="4C82540F" w14:textId="77777777" w:rsidR="00D3649B" w:rsidRPr="00F33437" w:rsidRDefault="00D3649B" w:rsidP="003A02CA">
            <w:pPr>
              <w:pStyle w:val="Cachdaudong"/>
              <w:spacing w:before="0" w:after="0" w:line="240" w:lineRule="auto"/>
              <w:ind w:firstLine="0"/>
            </w:pPr>
          </w:p>
        </w:tc>
        <w:tc>
          <w:tcPr>
            <w:tcW w:w="2802" w:type="pct"/>
            <w:vAlign w:val="center"/>
          </w:tcPr>
          <w:p w14:paraId="3EDFA1C9" w14:textId="77777777" w:rsidR="00D3649B" w:rsidRPr="00F33437" w:rsidRDefault="00D3649B" w:rsidP="003A02CA">
            <w:pPr>
              <w:pStyle w:val="Cachdaudong"/>
              <w:spacing w:before="0" w:after="0" w:line="240" w:lineRule="auto"/>
              <w:ind w:firstLine="0"/>
            </w:pPr>
            <w:r w:rsidRPr="00F33437">
              <w:t>Phía dây dẫn</w:t>
            </w:r>
          </w:p>
        </w:tc>
        <w:tc>
          <w:tcPr>
            <w:tcW w:w="1783" w:type="pct"/>
            <w:vAlign w:val="center"/>
          </w:tcPr>
          <w:p w14:paraId="244E69CC" w14:textId="77777777" w:rsidR="00D3649B" w:rsidRPr="00F33437" w:rsidRDefault="00D3649B" w:rsidP="003A02CA">
            <w:pPr>
              <w:pStyle w:val="Cachdaudong"/>
              <w:spacing w:before="0" w:after="0" w:line="240" w:lineRule="auto"/>
              <w:ind w:firstLine="0"/>
            </w:pPr>
            <w:r w:rsidRPr="00F33437">
              <w:t>Đảm bảo tiếp xúc với dây dẫn hoàn toàn</w:t>
            </w:r>
          </w:p>
        </w:tc>
      </w:tr>
      <w:tr w:rsidR="00D3649B" w:rsidRPr="00F33437" w14:paraId="07C48DBE" w14:textId="77777777" w:rsidTr="003A02CA">
        <w:trPr>
          <w:trHeight w:val="20"/>
        </w:trPr>
        <w:tc>
          <w:tcPr>
            <w:tcW w:w="415" w:type="pct"/>
            <w:vMerge/>
            <w:vAlign w:val="center"/>
          </w:tcPr>
          <w:p w14:paraId="254DEA37" w14:textId="77777777" w:rsidR="00D3649B" w:rsidRPr="00F33437" w:rsidRDefault="00D3649B" w:rsidP="003A02CA">
            <w:pPr>
              <w:pStyle w:val="Cachdaudong"/>
              <w:spacing w:before="0" w:after="0" w:line="240" w:lineRule="auto"/>
              <w:ind w:firstLine="0"/>
            </w:pPr>
          </w:p>
        </w:tc>
        <w:tc>
          <w:tcPr>
            <w:tcW w:w="2802" w:type="pct"/>
            <w:vAlign w:val="center"/>
          </w:tcPr>
          <w:p w14:paraId="391EF841" w14:textId="77777777" w:rsidR="00D3649B" w:rsidRPr="00F33437" w:rsidRDefault="00D3649B" w:rsidP="003A02CA">
            <w:pPr>
              <w:pStyle w:val="Cachdaudong"/>
              <w:spacing w:before="0" w:after="0" w:line="240" w:lineRule="auto"/>
              <w:ind w:firstLine="0"/>
            </w:pPr>
            <w:r w:rsidRPr="00F33437">
              <w:t>Phía thiết bị/Dây dẫn</w:t>
            </w:r>
          </w:p>
        </w:tc>
        <w:tc>
          <w:tcPr>
            <w:tcW w:w="1783" w:type="pct"/>
            <w:vAlign w:val="center"/>
          </w:tcPr>
          <w:p w14:paraId="742698E5" w14:textId="77777777" w:rsidR="00D3649B" w:rsidRPr="00F33437" w:rsidRDefault="00D3649B" w:rsidP="003A02CA">
            <w:pPr>
              <w:pStyle w:val="Cachdaudong"/>
              <w:spacing w:before="0" w:after="0" w:line="240" w:lineRule="auto"/>
              <w:ind w:firstLine="0"/>
            </w:pPr>
          </w:p>
        </w:tc>
      </w:tr>
      <w:tr w:rsidR="00D3649B" w:rsidRPr="00F33437" w14:paraId="65ED38D5" w14:textId="77777777" w:rsidTr="003A02CA">
        <w:trPr>
          <w:trHeight w:val="20"/>
        </w:trPr>
        <w:tc>
          <w:tcPr>
            <w:tcW w:w="415" w:type="pct"/>
            <w:vAlign w:val="center"/>
          </w:tcPr>
          <w:p w14:paraId="1A7E71F1" w14:textId="77777777" w:rsidR="00D3649B" w:rsidRPr="00F33437" w:rsidRDefault="00D3649B" w:rsidP="003A02CA">
            <w:pPr>
              <w:pStyle w:val="Cachdaudong"/>
              <w:spacing w:before="0" w:after="0" w:line="240" w:lineRule="auto"/>
              <w:ind w:firstLine="0"/>
            </w:pPr>
            <w:r w:rsidRPr="00F33437">
              <w:t>6</w:t>
            </w:r>
          </w:p>
        </w:tc>
        <w:tc>
          <w:tcPr>
            <w:tcW w:w="2802" w:type="pct"/>
            <w:vAlign w:val="center"/>
          </w:tcPr>
          <w:p w14:paraId="7FE5DBB3" w14:textId="77777777" w:rsidR="00D3649B" w:rsidRPr="00F33437" w:rsidRDefault="00D3649B" w:rsidP="003A02CA">
            <w:pPr>
              <w:pStyle w:val="Cachdaudong"/>
              <w:spacing w:before="0" w:after="0" w:line="240" w:lineRule="auto"/>
              <w:ind w:firstLine="0"/>
            </w:pPr>
            <w:r w:rsidRPr="00F33437">
              <w:t>Vật liệu chế tạo</w:t>
            </w:r>
          </w:p>
        </w:tc>
        <w:tc>
          <w:tcPr>
            <w:tcW w:w="1783" w:type="pct"/>
            <w:vAlign w:val="center"/>
          </w:tcPr>
          <w:p w14:paraId="302A683A" w14:textId="77777777" w:rsidR="00D3649B" w:rsidRPr="00F33437" w:rsidRDefault="00D3649B" w:rsidP="003A02CA">
            <w:pPr>
              <w:pStyle w:val="Cachdaudong"/>
              <w:spacing w:before="0" w:after="0" w:line="240" w:lineRule="auto"/>
              <w:ind w:firstLine="0"/>
            </w:pPr>
          </w:p>
        </w:tc>
      </w:tr>
      <w:tr w:rsidR="00D3649B" w:rsidRPr="00F33437" w14:paraId="7A6BF982" w14:textId="77777777" w:rsidTr="003A02CA">
        <w:trPr>
          <w:trHeight w:val="20"/>
        </w:trPr>
        <w:tc>
          <w:tcPr>
            <w:tcW w:w="415" w:type="pct"/>
            <w:vMerge w:val="restart"/>
            <w:vAlign w:val="center"/>
          </w:tcPr>
          <w:p w14:paraId="58AA3352" w14:textId="77777777" w:rsidR="00D3649B" w:rsidRPr="00F33437" w:rsidRDefault="00D3649B" w:rsidP="003A02CA">
            <w:pPr>
              <w:pStyle w:val="Cachdaudong"/>
              <w:spacing w:before="0" w:after="0" w:line="240" w:lineRule="auto"/>
              <w:ind w:firstLine="0"/>
            </w:pPr>
          </w:p>
        </w:tc>
        <w:tc>
          <w:tcPr>
            <w:tcW w:w="2802" w:type="pct"/>
            <w:vAlign w:val="center"/>
          </w:tcPr>
          <w:p w14:paraId="147FB8DE" w14:textId="77777777" w:rsidR="00D3649B" w:rsidRPr="00F33437" w:rsidRDefault="00D3649B" w:rsidP="003A02CA">
            <w:pPr>
              <w:pStyle w:val="Cachdaudong"/>
              <w:spacing w:before="0" w:after="0" w:line="240" w:lineRule="auto"/>
              <w:ind w:firstLine="0"/>
            </w:pPr>
            <w:r w:rsidRPr="00F33437">
              <w:t>Thân kẹp cực</w:t>
            </w:r>
          </w:p>
        </w:tc>
        <w:tc>
          <w:tcPr>
            <w:tcW w:w="1783" w:type="pct"/>
            <w:vAlign w:val="center"/>
          </w:tcPr>
          <w:p w14:paraId="02E3DB98" w14:textId="77777777" w:rsidR="00D3649B" w:rsidRPr="00F33437" w:rsidRDefault="00D3649B" w:rsidP="003A02CA">
            <w:pPr>
              <w:pStyle w:val="Cachdaudong"/>
              <w:spacing w:before="0" w:after="0" w:line="240" w:lineRule="auto"/>
              <w:ind w:firstLine="0"/>
            </w:pPr>
            <w:r w:rsidRPr="00F33437">
              <w:t>Nhôm (chiếm 90% trở lên)</w:t>
            </w:r>
          </w:p>
        </w:tc>
      </w:tr>
      <w:tr w:rsidR="00D3649B" w:rsidRPr="00F33437" w14:paraId="5EB085A3" w14:textId="77777777" w:rsidTr="003A02CA">
        <w:trPr>
          <w:trHeight w:val="20"/>
        </w:trPr>
        <w:tc>
          <w:tcPr>
            <w:tcW w:w="415" w:type="pct"/>
            <w:vMerge/>
            <w:vAlign w:val="center"/>
          </w:tcPr>
          <w:p w14:paraId="1B4FDF46" w14:textId="77777777" w:rsidR="00D3649B" w:rsidRPr="00F33437" w:rsidRDefault="00D3649B" w:rsidP="003A02CA">
            <w:pPr>
              <w:pStyle w:val="Cachdaudong"/>
              <w:spacing w:before="0" w:after="0" w:line="240" w:lineRule="auto"/>
              <w:ind w:firstLine="0"/>
            </w:pPr>
          </w:p>
        </w:tc>
        <w:tc>
          <w:tcPr>
            <w:tcW w:w="2802" w:type="pct"/>
            <w:vAlign w:val="center"/>
          </w:tcPr>
          <w:p w14:paraId="62355253" w14:textId="77777777" w:rsidR="00D3649B" w:rsidRPr="00F33437" w:rsidRDefault="00D3649B" w:rsidP="003A02CA">
            <w:pPr>
              <w:pStyle w:val="Cachdaudong"/>
              <w:spacing w:before="0" w:after="0" w:line="240" w:lineRule="auto"/>
              <w:ind w:firstLine="0"/>
            </w:pPr>
            <w:r w:rsidRPr="00F33437">
              <w:t>Bulong mạ kẽm nhúng nóng cấp</w:t>
            </w:r>
          </w:p>
        </w:tc>
        <w:tc>
          <w:tcPr>
            <w:tcW w:w="1783" w:type="pct"/>
            <w:vAlign w:val="center"/>
          </w:tcPr>
          <w:p w14:paraId="32A42873" w14:textId="77777777" w:rsidR="00D3649B" w:rsidRPr="00F33437" w:rsidRDefault="00D3649B" w:rsidP="003A02CA">
            <w:pPr>
              <w:pStyle w:val="Cachdaudong"/>
              <w:spacing w:before="0" w:after="0" w:line="240" w:lineRule="auto"/>
              <w:ind w:firstLine="0"/>
            </w:pPr>
          </w:p>
        </w:tc>
      </w:tr>
      <w:tr w:rsidR="00D3649B" w:rsidRPr="00F33437" w14:paraId="07A2589D" w14:textId="77777777" w:rsidTr="003A02CA">
        <w:trPr>
          <w:trHeight w:val="20"/>
        </w:trPr>
        <w:tc>
          <w:tcPr>
            <w:tcW w:w="415" w:type="pct"/>
            <w:vMerge/>
            <w:vAlign w:val="center"/>
          </w:tcPr>
          <w:p w14:paraId="3503B175" w14:textId="77777777" w:rsidR="00D3649B" w:rsidRPr="00F33437" w:rsidRDefault="00D3649B" w:rsidP="003A02CA">
            <w:pPr>
              <w:pStyle w:val="Cachdaudong"/>
              <w:spacing w:before="0" w:after="0" w:line="240" w:lineRule="auto"/>
              <w:ind w:firstLine="0"/>
            </w:pPr>
          </w:p>
        </w:tc>
        <w:tc>
          <w:tcPr>
            <w:tcW w:w="2802" w:type="pct"/>
            <w:vAlign w:val="center"/>
          </w:tcPr>
          <w:p w14:paraId="69BB96EA" w14:textId="77777777" w:rsidR="00D3649B" w:rsidRPr="00F33437" w:rsidRDefault="00D3649B" w:rsidP="003A02CA">
            <w:pPr>
              <w:pStyle w:val="Cachdaudong"/>
              <w:spacing w:before="0" w:after="0" w:line="240" w:lineRule="auto"/>
              <w:ind w:firstLine="0"/>
            </w:pPr>
            <w:r w:rsidRPr="00F33437">
              <w:t xml:space="preserve">Vòng đệm </w:t>
            </w:r>
          </w:p>
        </w:tc>
        <w:tc>
          <w:tcPr>
            <w:tcW w:w="1783" w:type="pct"/>
            <w:vAlign w:val="center"/>
          </w:tcPr>
          <w:p w14:paraId="5C997ECD" w14:textId="77777777" w:rsidR="00D3649B" w:rsidRPr="00F33437" w:rsidRDefault="00D3649B" w:rsidP="003A02CA">
            <w:pPr>
              <w:pStyle w:val="Cachdaudong"/>
              <w:spacing w:before="0" w:after="0" w:line="240" w:lineRule="auto"/>
              <w:ind w:firstLine="0"/>
            </w:pPr>
            <w:r w:rsidRPr="00F33437">
              <w:t>Thép lò xo mạ</w:t>
            </w:r>
          </w:p>
        </w:tc>
      </w:tr>
      <w:tr w:rsidR="00D3649B" w:rsidRPr="00F33437" w14:paraId="79ECD55B" w14:textId="77777777" w:rsidTr="003A02CA">
        <w:trPr>
          <w:trHeight w:val="20"/>
        </w:trPr>
        <w:tc>
          <w:tcPr>
            <w:tcW w:w="415" w:type="pct"/>
            <w:vMerge/>
            <w:vAlign w:val="center"/>
          </w:tcPr>
          <w:p w14:paraId="7A2E4637" w14:textId="77777777" w:rsidR="00D3649B" w:rsidRPr="00F33437" w:rsidRDefault="00D3649B" w:rsidP="003A02CA">
            <w:pPr>
              <w:pStyle w:val="Cachdaudong"/>
              <w:spacing w:before="0" w:after="0" w:line="240" w:lineRule="auto"/>
              <w:ind w:firstLine="0"/>
            </w:pPr>
          </w:p>
        </w:tc>
        <w:tc>
          <w:tcPr>
            <w:tcW w:w="2802" w:type="pct"/>
            <w:vAlign w:val="center"/>
          </w:tcPr>
          <w:p w14:paraId="5C489B3F" w14:textId="77777777" w:rsidR="00D3649B" w:rsidRPr="00F33437" w:rsidRDefault="00D3649B" w:rsidP="003A02CA">
            <w:pPr>
              <w:pStyle w:val="Cachdaudong"/>
              <w:spacing w:before="0" w:after="0" w:line="240" w:lineRule="auto"/>
              <w:ind w:firstLine="0"/>
            </w:pPr>
            <w:r w:rsidRPr="00F33437">
              <w:t>Tấm lưỡng kim (nếu có)</w:t>
            </w:r>
          </w:p>
        </w:tc>
        <w:tc>
          <w:tcPr>
            <w:tcW w:w="1783" w:type="pct"/>
            <w:vAlign w:val="center"/>
          </w:tcPr>
          <w:p w14:paraId="6878B60C" w14:textId="77777777" w:rsidR="00D3649B" w:rsidRPr="00F33437" w:rsidRDefault="00D3649B" w:rsidP="003A02CA">
            <w:pPr>
              <w:pStyle w:val="Cachdaudong"/>
              <w:spacing w:before="0" w:after="0" w:line="240" w:lineRule="auto"/>
              <w:ind w:firstLine="0"/>
            </w:pPr>
          </w:p>
        </w:tc>
      </w:tr>
      <w:tr w:rsidR="00D3649B" w:rsidRPr="00F33437" w14:paraId="319812BA" w14:textId="77777777" w:rsidTr="003A02CA">
        <w:trPr>
          <w:trHeight w:val="20"/>
        </w:trPr>
        <w:tc>
          <w:tcPr>
            <w:tcW w:w="415" w:type="pct"/>
            <w:vAlign w:val="center"/>
          </w:tcPr>
          <w:p w14:paraId="0DC1EC96" w14:textId="77777777" w:rsidR="00D3649B" w:rsidRPr="00F33437" w:rsidRDefault="00D3649B" w:rsidP="003A02CA">
            <w:pPr>
              <w:pStyle w:val="Cachdaudong"/>
              <w:spacing w:before="0" w:after="0" w:line="240" w:lineRule="auto"/>
              <w:ind w:firstLine="0"/>
            </w:pPr>
            <w:r w:rsidRPr="00F33437">
              <w:t>7</w:t>
            </w:r>
          </w:p>
        </w:tc>
        <w:tc>
          <w:tcPr>
            <w:tcW w:w="2802" w:type="pct"/>
            <w:vAlign w:val="center"/>
          </w:tcPr>
          <w:p w14:paraId="639DF8F4" w14:textId="77777777" w:rsidR="00D3649B" w:rsidRPr="00F33437" w:rsidRDefault="00D3649B" w:rsidP="003A02CA">
            <w:pPr>
              <w:pStyle w:val="Cachdaudong"/>
              <w:spacing w:before="0" w:after="0" w:line="240" w:lineRule="auto"/>
              <w:ind w:firstLine="0"/>
            </w:pPr>
            <w:r w:rsidRPr="00F33437">
              <w:t>Dòng điện định mức</w:t>
            </w:r>
          </w:p>
        </w:tc>
        <w:tc>
          <w:tcPr>
            <w:tcW w:w="1783" w:type="pct"/>
            <w:vAlign w:val="center"/>
          </w:tcPr>
          <w:p w14:paraId="3E6486E7" w14:textId="77777777" w:rsidR="00D3649B" w:rsidRPr="00F33437" w:rsidRDefault="00D3649B" w:rsidP="003A02CA">
            <w:pPr>
              <w:pStyle w:val="Cachdaudong"/>
              <w:spacing w:before="0" w:after="0" w:line="240" w:lineRule="auto"/>
              <w:ind w:firstLine="0"/>
            </w:pPr>
            <w:r w:rsidRPr="00F33437">
              <w:t>Theo dòng định mức của ngăn lộ</w:t>
            </w:r>
          </w:p>
        </w:tc>
      </w:tr>
      <w:tr w:rsidR="00D3649B" w:rsidRPr="00F33437" w14:paraId="0A66805C" w14:textId="77777777" w:rsidTr="003A02CA">
        <w:trPr>
          <w:trHeight w:val="20"/>
        </w:trPr>
        <w:tc>
          <w:tcPr>
            <w:tcW w:w="415" w:type="pct"/>
            <w:vAlign w:val="center"/>
          </w:tcPr>
          <w:p w14:paraId="32133600" w14:textId="77777777" w:rsidR="00D3649B" w:rsidRPr="00F33437" w:rsidRDefault="00D3649B" w:rsidP="003A02CA">
            <w:pPr>
              <w:pStyle w:val="Cachdaudong"/>
              <w:spacing w:before="0" w:after="0" w:line="240" w:lineRule="auto"/>
              <w:ind w:firstLine="0"/>
            </w:pPr>
            <w:r w:rsidRPr="00F33437">
              <w:t>8</w:t>
            </w:r>
          </w:p>
        </w:tc>
        <w:tc>
          <w:tcPr>
            <w:tcW w:w="2802" w:type="pct"/>
            <w:vAlign w:val="center"/>
          </w:tcPr>
          <w:p w14:paraId="260B5BF8" w14:textId="77777777" w:rsidR="00D3649B" w:rsidRPr="00F33437" w:rsidRDefault="00D3649B" w:rsidP="003A02CA">
            <w:pPr>
              <w:pStyle w:val="Cachdaudong"/>
              <w:spacing w:before="0" w:after="0" w:line="240" w:lineRule="auto"/>
              <w:ind w:firstLine="0"/>
            </w:pPr>
            <w:r w:rsidRPr="00F33437">
              <w:t>Độ tăng nhiệt độ lớn nhất khi mang tải định mức</w:t>
            </w:r>
          </w:p>
        </w:tc>
        <w:tc>
          <w:tcPr>
            <w:tcW w:w="1783" w:type="pct"/>
            <w:vAlign w:val="center"/>
          </w:tcPr>
          <w:p w14:paraId="1CD3F4E4" w14:textId="77777777" w:rsidR="00D3649B" w:rsidRPr="00F33437" w:rsidRDefault="00D3649B" w:rsidP="003A02CA">
            <w:pPr>
              <w:pStyle w:val="Cachdaudong"/>
              <w:spacing w:before="0" w:after="0" w:line="240" w:lineRule="auto"/>
              <w:ind w:firstLine="0"/>
            </w:pPr>
            <w:r w:rsidRPr="00F33437">
              <w:t>&lt; 90</w:t>
            </w:r>
            <w:r w:rsidRPr="00F33437">
              <w:rPr>
                <w:vertAlign w:val="superscript"/>
              </w:rPr>
              <w:t>o</w:t>
            </w:r>
            <w:r w:rsidRPr="00F33437">
              <w:t>C</w:t>
            </w:r>
          </w:p>
        </w:tc>
      </w:tr>
      <w:tr w:rsidR="00D3649B" w:rsidRPr="00F33437" w14:paraId="70DC32C8" w14:textId="77777777" w:rsidTr="003A02CA">
        <w:trPr>
          <w:trHeight w:val="20"/>
        </w:trPr>
        <w:tc>
          <w:tcPr>
            <w:tcW w:w="415" w:type="pct"/>
            <w:vAlign w:val="center"/>
          </w:tcPr>
          <w:p w14:paraId="1956FF5F" w14:textId="77777777" w:rsidR="00D3649B" w:rsidRPr="00F33437" w:rsidRDefault="00D3649B" w:rsidP="003A02CA">
            <w:pPr>
              <w:pStyle w:val="Cachdaudong"/>
              <w:spacing w:before="0" w:after="0" w:line="240" w:lineRule="auto"/>
              <w:ind w:firstLine="0"/>
            </w:pPr>
            <w:r w:rsidRPr="00F33437">
              <w:t>9</w:t>
            </w:r>
          </w:p>
        </w:tc>
        <w:tc>
          <w:tcPr>
            <w:tcW w:w="2802" w:type="pct"/>
            <w:vAlign w:val="center"/>
          </w:tcPr>
          <w:p w14:paraId="398FB0F6" w14:textId="77777777" w:rsidR="00D3649B" w:rsidRPr="00F33437" w:rsidRDefault="00D3649B" w:rsidP="003A02CA">
            <w:pPr>
              <w:pStyle w:val="Cachdaudong"/>
              <w:spacing w:before="0" w:after="0" w:line="240" w:lineRule="auto"/>
              <w:ind w:firstLine="0"/>
            </w:pPr>
            <w:r w:rsidRPr="00F33437">
              <w:t>Độ nhám bề mặt đầu nối thiết bị</w:t>
            </w:r>
          </w:p>
        </w:tc>
        <w:tc>
          <w:tcPr>
            <w:tcW w:w="1783" w:type="pct"/>
            <w:vAlign w:val="center"/>
          </w:tcPr>
          <w:p w14:paraId="588491DA" w14:textId="77777777" w:rsidR="00D3649B" w:rsidRPr="00F33437" w:rsidRDefault="00D3649B" w:rsidP="003A02CA">
            <w:pPr>
              <w:pStyle w:val="Cachdaudong"/>
              <w:spacing w:before="0" w:after="0" w:line="240" w:lineRule="auto"/>
              <w:ind w:firstLine="0"/>
            </w:pPr>
            <w:r w:rsidRPr="00F33437">
              <w:t>Phẳng, bóng</w:t>
            </w:r>
          </w:p>
        </w:tc>
      </w:tr>
      <w:tr w:rsidR="00D3649B" w:rsidRPr="00F33437" w14:paraId="3C2330BC" w14:textId="77777777" w:rsidTr="003A02CA">
        <w:trPr>
          <w:trHeight w:val="20"/>
        </w:trPr>
        <w:tc>
          <w:tcPr>
            <w:tcW w:w="415" w:type="pct"/>
            <w:vAlign w:val="center"/>
          </w:tcPr>
          <w:p w14:paraId="4A9513A6" w14:textId="77777777" w:rsidR="00D3649B" w:rsidRPr="00F33437" w:rsidRDefault="00D3649B" w:rsidP="003A02CA">
            <w:pPr>
              <w:pStyle w:val="Cachdaudong"/>
              <w:spacing w:before="0" w:after="0" w:line="240" w:lineRule="auto"/>
              <w:ind w:firstLine="0"/>
            </w:pPr>
            <w:r w:rsidRPr="00F33437">
              <w:t>10</w:t>
            </w:r>
          </w:p>
        </w:tc>
        <w:tc>
          <w:tcPr>
            <w:tcW w:w="2802" w:type="pct"/>
            <w:vAlign w:val="center"/>
          </w:tcPr>
          <w:p w14:paraId="541F9DD9" w14:textId="77777777" w:rsidR="00D3649B" w:rsidRPr="00F33437" w:rsidRDefault="00D3649B" w:rsidP="003A02CA">
            <w:pPr>
              <w:pStyle w:val="Cachdaudong"/>
              <w:spacing w:before="0" w:after="0" w:line="240" w:lineRule="auto"/>
              <w:ind w:firstLine="0"/>
            </w:pPr>
            <w:r w:rsidRPr="00F33437">
              <w:t>Điều kiện vận hành</w:t>
            </w:r>
          </w:p>
        </w:tc>
        <w:tc>
          <w:tcPr>
            <w:tcW w:w="1783" w:type="pct"/>
            <w:vAlign w:val="center"/>
          </w:tcPr>
          <w:p w14:paraId="5BF75FCD" w14:textId="77777777" w:rsidR="00D3649B" w:rsidRPr="00F33437" w:rsidRDefault="00D3649B" w:rsidP="003A02CA">
            <w:pPr>
              <w:pStyle w:val="Cachdaudong"/>
              <w:spacing w:before="0" w:after="0" w:line="240" w:lineRule="auto"/>
              <w:ind w:firstLine="0"/>
            </w:pPr>
            <w:r w:rsidRPr="00F33437">
              <w:t>Ngoài trời</w:t>
            </w:r>
          </w:p>
        </w:tc>
      </w:tr>
      <w:tr w:rsidR="00D3649B" w:rsidRPr="00F33437" w14:paraId="227FCE11" w14:textId="77777777" w:rsidTr="003A02CA">
        <w:trPr>
          <w:trHeight w:val="20"/>
        </w:trPr>
        <w:tc>
          <w:tcPr>
            <w:tcW w:w="415" w:type="pct"/>
            <w:vAlign w:val="center"/>
          </w:tcPr>
          <w:p w14:paraId="2D118067" w14:textId="77777777" w:rsidR="00D3649B" w:rsidRPr="00F33437" w:rsidRDefault="00D3649B" w:rsidP="003A02CA">
            <w:pPr>
              <w:pStyle w:val="Cachdaudong"/>
              <w:spacing w:before="0" w:after="0" w:line="240" w:lineRule="auto"/>
              <w:ind w:firstLine="0"/>
            </w:pPr>
            <w:r w:rsidRPr="00F33437">
              <w:t>11</w:t>
            </w:r>
          </w:p>
        </w:tc>
        <w:tc>
          <w:tcPr>
            <w:tcW w:w="2802" w:type="pct"/>
            <w:vAlign w:val="center"/>
          </w:tcPr>
          <w:p w14:paraId="1377BCAC" w14:textId="77777777" w:rsidR="00D3649B" w:rsidRPr="00F33437" w:rsidRDefault="00D3649B" w:rsidP="003A02CA">
            <w:pPr>
              <w:pStyle w:val="Cachdaudong"/>
              <w:spacing w:before="0" w:after="0" w:line="240" w:lineRule="auto"/>
              <w:ind w:firstLine="0"/>
            </w:pPr>
            <w:r w:rsidRPr="00F33437">
              <w:t>Biên bản thí nghiệm điển hình</w:t>
            </w:r>
          </w:p>
        </w:tc>
        <w:tc>
          <w:tcPr>
            <w:tcW w:w="1783" w:type="pct"/>
            <w:vAlign w:val="center"/>
          </w:tcPr>
          <w:p w14:paraId="738DD05F" w14:textId="77777777" w:rsidR="00D3649B" w:rsidRPr="00F33437" w:rsidRDefault="00D3649B" w:rsidP="003A02CA">
            <w:pPr>
              <w:pStyle w:val="Cachdaudong"/>
              <w:spacing w:before="0" w:after="0" w:line="240" w:lineRule="auto"/>
              <w:ind w:firstLine="0"/>
            </w:pPr>
            <w:r w:rsidRPr="00F33437">
              <w:t>Có</w:t>
            </w:r>
          </w:p>
        </w:tc>
      </w:tr>
      <w:tr w:rsidR="00D3649B" w:rsidRPr="00F33437" w14:paraId="4B0385F2" w14:textId="77777777" w:rsidTr="003A02CA">
        <w:trPr>
          <w:trHeight w:val="20"/>
        </w:trPr>
        <w:tc>
          <w:tcPr>
            <w:tcW w:w="415" w:type="pct"/>
            <w:vAlign w:val="center"/>
          </w:tcPr>
          <w:p w14:paraId="1C1117E7" w14:textId="77777777" w:rsidR="00D3649B" w:rsidRPr="00F33437" w:rsidRDefault="00D3649B" w:rsidP="003A02CA">
            <w:pPr>
              <w:pStyle w:val="Cachdaudong"/>
              <w:spacing w:before="0" w:after="0" w:line="240" w:lineRule="auto"/>
              <w:ind w:firstLine="0"/>
            </w:pPr>
            <w:r w:rsidRPr="00F33437">
              <w:t>12</w:t>
            </w:r>
          </w:p>
        </w:tc>
        <w:tc>
          <w:tcPr>
            <w:tcW w:w="2802" w:type="pct"/>
            <w:vAlign w:val="center"/>
          </w:tcPr>
          <w:p w14:paraId="56CEB575" w14:textId="77777777" w:rsidR="00D3649B" w:rsidRPr="00F33437" w:rsidRDefault="00D3649B" w:rsidP="003A02CA">
            <w:pPr>
              <w:pStyle w:val="Cachdaudong"/>
              <w:spacing w:before="0" w:after="0" w:line="240" w:lineRule="auto"/>
              <w:ind w:firstLine="0"/>
            </w:pPr>
            <w:r w:rsidRPr="00F33437">
              <w:t>Tài liệu kỹ thuật và bản vẽ kèm theo</w:t>
            </w:r>
          </w:p>
        </w:tc>
        <w:tc>
          <w:tcPr>
            <w:tcW w:w="1783" w:type="pct"/>
            <w:vAlign w:val="center"/>
          </w:tcPr>
          <w:p w14:paraId="531440B7" w14:textId="77777777" w:rsidR="00D3649B" w:rsidRPr="00F33437" w:rsidRDefault="00D3649B" w:rsidP="003A02CA">
            <w:pPr>
              <w:pStyle w:val="Cachdaudong"/>
              <w:spacing w:before="0" w:after="0" w:line="240" w:lineRule="auto"/>
              <w:ind w:firstLine="0"/>
            </w:pPr>
            <w:r w:rsidRPr="00F33437">
              <w:t>Có</w:t>
            </w:r>
          </w:p>
        </w:tc>
      </w:tr>
    </w:tbl>
    <w:p w14:paraId="7820518B" w14:textId="7BE6060A" w:rsidR="00F61AFF" w:rsidRPr="003A02CA" w:rsidRDefault="003A02CA" w:rsidP="003A02CA">
      <w:pPr>
        <w:pStyle w:val="Heading5"/>
        <w:jc w:val="both"/>
        <w:rPr>
          <w:rFonts w:ascii="Times New Roman" w:hAnsi="Times New Roman"/>
          <w:b/>
          <w:bCs/>
          <w:sz w:val="28"/>
          <w:szCs w:val="28"/>
          <w:u w:val="none"/>
          <w:lang w:val="fr-FR"/>
        </w:rPr>
      </w:pPr>
      <w:r w:rsidRPr="003A02CA">
        <w:rPr>
          <w:rFonts w:ascii="Times New Roman" w:hAnsi="Times New Roman"/>
          <w:b/>
          <w:bCs/>
          <w:sz w:val="28"/>
          <w:szCs w:val="28"/>
          <w:u w:val="none"/>
          <w:lang w:val="fr-FR"/>
        </w:rPr>
        <w:t xml:space="preserve">3.1.13. </w:t>
      </w:r>
      <w:r w:rsidR="00F61AFF" w:rsidRPr="003A02CA">
        <w:rPr>
          <w:rFonts w:ascii="Times New Roman" w:hAnsi="Times New Roman"/>
          <w:b/>
          <w:bCs/>
          <w:sz w:val="28"/>
          <w:szCs w:val="28"/>
          <w:u w:val="none"/>
          <w:lang w:val="fr-FR"/>
        </w:rPr>
        <w:t>Tủ điều khiển, bảo vệ (CRP)</w:t>
      </w:r>
      <w:bookmarkEnd w:id="20"/>
      <w:bookmarkEnd w:id="21"/>
    </w:p>
    <w:p w14:paraId="0AE52D2C" w14:textId="77777777" w:rsidR="00F61AFF" w:rsidRPr="003A02CA" w:rsidRDefault="00F61AFF" w:rsidP="003A02CA">
      <w:pPr>
        <w:pStyle w:val="Cachdaudong"/>
        <w:spacing w:before="0" w:after="0" w:line="240" w:lineRule="auto"/>
        <w:rPr>
          <w:sz w:val="28"/>
          <w:szCs w:val="28"/>
        </w:rPr>
      </w:pPr>
      <w:r w:rsidRPr="003A02CA">
        <w:rPr>
          <w:sz w:val="28"/>
          <w:szCs w:val="28"/>
        </w:rPr>
        <w:t>Trong các trạm biến áp 110kV có tích hợp hệ thống điều khiển máy tính: tủ bảo vệ (RP) được thiết kế kết hợp với tủ điều khiển (CP) thành tủ điều khiển và bảo vệ (CRP).</w:t>
      </w:r>
    </w:p>
    <w:p w14:paraId="1502A536" w14:textId="77777777" w:rsidR="00F61AFF" w:rsidRPr="003A02CA" w:rsidRDefault="00F61AFF" w:rsidP="003A02CA">
      <w:pPr>
        <w:pStyle w:val="Cachdaudong"/>
        <w:spacing w:before="0" w:after="0" w:line="240" w:lineRule="auto"/>
        <w:rPr>
          <w:sz w:val="28"/>
          <w:szCs w:val="28"/>
        </w:rPr>
      </w:pPr>
      <w:r w:rsidRPr="003A02CA">
        <w:rPr>
          <w:sz w:val="28"/>
          <w:szCs w:val="28"/>
        </w:rPr>
        <w:t>Yêu cầu về cấu trúc tủ điều khiển, bảo vệ:</w:t>
      </w:r>
    </w:p>
    <w:p w14:paraId="2188D33F" w14:textId="77777777" w:rsidR="00F61AFF" w:rsidRPr="003A02CA" w:rsidRDefault="00F61AFF" w:rsidP="003A02CA">
      <w:pPr>
        <w:pStyle w:val="Dau-0"/>
        <w:spacing w:before="0" w:after="0" w:line="240" w:lineRule="auto"/>
        <w:ind w:firstLine="567"/>
        <w:rPr>
          <w:sz w:val="28"/>
          <w:szCs w:val="28"/>
        </w:rPr>
      </w:pPr>
      <w:r w:rsidRPr="003A02CA">
        <w:rPr>
          <w:sz w:val="28"/>
          <w:szCs w:val="28"/>
        </w:rPr>
        <w:t>Kiểu</w:t>
      </w:r>
      <w:r w:rsidRPr="003A02CA">
        <w:rPr>
          <w:sz w:val="28"/>
          <w:szCs w:val="28"/>
        </w:rPr>
        <w:tab/>
      </w:r>
      <w:r w:rsidRPr="003A02CA">
        <w:rPr>
          <w:sz w:val="28"/>
          <w:szCs w:val="28"/>
        </w:rPr>
        <w:tab/>
      </w:r>
      <w:r w:rsidRPr="003A02CA">
        <w:rPr>
          <w:sz w:val="28"/>
          <w:szCs w:val="28"/>
        </w:rPr>
        <w:tab/>
      </w:r>
      <w:r w:rsidRPr="003A02CA">
        <w:rPr>
          <w:sz w:val="28"/>
          <w:szCs w:val="28"/>
        </w:rPr>
        <w:tab/>
        <w:t>: Tủ tự đứng</w:t>
      </w:r>
    </w:p>
    <w:p w14:paraId="191CEE6E" w14:textId="77777777" w:rsidR="00F61AFF" w:rsidRPr="003A02CA" w:rsidRDefault="00F61AFF" w:rsidP="003A02CA">
      <w:pPr>
        <w:pStyle w:val="Dau-0"/>
        <w:spacing w:before="0" w:after="0" w:line="240" w:lineRule="auto"/>
        <w:ind w:firstLine="567"/>
        <w:rPr>
          <w:sz w:val="28"/>
          <w:szCs w:val="28"/>
        </w:rPr>
      </w:pPr>
      <w:r w:rsidRPr="003A02CA">
        <w:rPr>
          <w:sz w:val="28"/>
          <w:szCs w:val="28"/>
        </w:rPr>
        <w:t>Điều kiện vận hành</w:t>
      </w:r>
      <w:r w:rsidRPr="003A02CA">
        <w:rPr>
          <w:sz w:val="28"/>
          <w:szCs w:val="28"/>
        </w:rPr>
        <w:tab/>
        <w:t>: Trong nhà</w:t>
      </w:r>
    </w:p>
    <w:p w14:paraId="05F3C3F0" w14:textId="77777777" w:rsidR="00F61AFF" w:rsidRPr="003A02CA" w:rsidRDefault="00F61AFF" w:rsidP="003A02CA">
      <w:pPr>
        <w:pStyle w:val="Dau-0"/>
        <w:spacing w:before="0" w:after="0" w:line="240" w:lineRule="auto"/>
        <w:ind w:firstLine="567"/>
        <w:rPr>
          <w:sz w:val="28"/>
          <w:szCs w:val="28"/>
        </w:rPr>
      </w:pPr>
      <w:r w:rsidRPr="003A02CA">
        <w:rPr>
          <w:sz w:val="28"/>
          <w:szCs w:val="28"/>
        </w:rPr>
        <w:t>Độ bảo vệ của vỏ tủ</w:t>
      </w:r>
      <w:r w:rsidRPr="003A02CA">
        <w:rPr>
          <w:sz w:val="28"/>
          <w:szCs w:val="28"/>
        </w:rPr>
        <w:tab/>
        <w:t>: IP41</w:t>
      </w:r>
    </w:p>
    <w:p w14:paraId="73B076B9" w14:textId="77777777" w:rsidR="00F61AFF" w:rsidRPr="003A02CA" w:rsidRDefault="00F61AFF" w:rsidP="003A02CA">
      <w:pPr>
        <w:pStyle w:val="Dau-0"/>
        <w:spacing w:before="0" w:after="0" w:line="240" w:lineRule="auto"/>
        <w:ind w:firstLine="567"/>
        <w:rPr>
          <w:sz w:val="28"/>
          <w:szCs w:val="28"/>
        </w:rPr>
      </w:pPr>
      <w:r w:rsidRPr="003A02CA">
        <w:rPr>
          <w:sz w:val="28"/>
          <w:szCs w:val="28"/>
        </w:rPr>
        <w:t>Mức bảo vệ của tủ hạ thế, các cơ cấu đóng cắt và điều khiển: IEC 144</w:t>
      </w:r>
    </w:p>
    <w:p w14:paraId="53C77B4F" w14:textId="77777777" w:rsidR="00F61AFF" w:rsidRPr="003A02CA" w:rsidRDefault="00F61AFF" w:rsidP="003A02CA">
      <w:pPr>
        <w:pStyle w:val="Dau-0"/>
        <w:spacing w:before="0" w:after="0" w:line="240" w:lineRule="auto"/>
        <w:ind w:firstLine="567"/>
        <w:rPr>
          <w:sz w:val="28"/>
          <w:szCs w:val="28"/>
        </w:rPr>
      </w:pPr>
      <w:r w:rsidRPr="003A02CA">
        <w:rPr>
          <w:sz w:val="28"/>
          <w:szCs w:val="28"/>
        </w:rPr>
        <w:lastRenderedPageBreak/>
        <w:t xml:space="preserve">Kích thước tủ bảng: </w:t>
      </w:r>
    </w:p>
    <w:p w14:paraId="26D27951" w14:textId="77777777" w:rsidR="00F61AFF" w:rsidRPr="003A02CA" w:rsidRDefault="00F61AFF" w:rsidP="003A02CA">
      <w:pPr>
        <w:pStyle w:val="a"/>
        <w:spacing w:before="0" w:after="0" w:line="240" w:lineRule="auto"/>
        <w:rPr>
          <w:sz w:val="28"/>
          <w:szCs w:val="28"/>
        </w:rPr>
      </w:pPr>
      <w:r w:rsidRPr="003A02CA">
        <w:rPr>
          <w:sz w:val="28"/>
          <w:szCs w:val="28"/>
        </w:rPr>
        <w:t>Cao</w:t>
      </w:r>
      <w:r w:rsidRPr="003A02CA">
        <w:rPr>
          <w:sz w:val="28"/>
          <w:szCs w:val="28"/>
        </w:rPr>
        <w:tab/>
      </w:r>
      <w:r w:rsidRPr="003A02CA">
        <w:rPr>
          <w:sz w:val="28"/>
          <w:szCs w:val="28"/>
        </w:rPr>
        <w:tab/>
        <w:t>: 2200mm</w:t>
      </w:r>
    </w:p>
    <w:p w14:paraId="7384D650" w14:textId="77777777" w:rsidR="00F61AFF" w:rsidRPr="003A02CA" w:rsidRDefault="00F61AFF" w:rsidP="003A02CA">
      <w:pPr>
        <w:pStyle w:val="a"/>
        <w:spacing w:before="0" w:after="0" w:line="240" w:lineRule="auto"/>
        <w:rPr>
          <w:sz w:val="28"/>
          <w:szCs w:val="28"/>
        </w:rPr>
      </w:pPr>
      <w:r w:rsidRPr="003A02CA">
        <w:rPr>
          <w:sz w:val="28"/>
          <w:szCs w:val="28"/>
        </w:rPr>
        <w:t>Rộng</w:t>
      </w:r>
      <w:r w:rsidRPr="003A02CA">
        <w:rPr>
          <w:sz w:val="28"/>
          <w:szCs w:val="28"/>
        </w:rPr>
        <w:tab/>
      </w:r>
      <w:r w:rsidRPr="003A02CA">
        <w:rPr>
          <w:sz w:val="28"/>
          <w:szCs w:val="28"/>
        </w:rPr>
        <w:tab/>
        <w:t>: 800mm</w:t>
      </w:r>
    </w:p>
    <w:p w14:paraId="4A1EBC9D" w14:textId="77777777" w:rsidR="00F61AFF" w:rsidRPr="003A02CA" w:rsidRDefault="00F61AFF" w:rsidP="003A02CA">
      <w:pPr>
        <w:pStyle w:val="a"/>
        <w:spacing w:before="0" w:after="0" w:line="240" w:lineRule="auto"/>
        <w:rPr>
          <w:sz w:val="28"/>
          <w:szCs w:val="28"/>
        </w:rPr>
      </w:pPr>
      <w:r w:rsidRPr="003A02CA">
        <w:rPr>
          <w:sz w:val="28"/>
          <w:szCs w:val="28"/>
        </w:rPr>
        <w:t>Sâu</w:t>
      </w:r>
      <w:r w:rsidRPr="003A02CA">
        <w:rPr>
          <w:sz w:val="28"/>
          <w:szCs w:val="28"/>
        </w:rPr>
        <w:tab/>
      </w:r>
      <w:r w:rsidRPr="003A02CA">
        <w:rPr>
          <w:sz w:val="28"/>
          <w:szCs w:val="28"/>
        </w:rPr>
        <w:tab/>
        <w:t>: 800mm</w:t>
      </w:r>
    </w:p>
    <w:p w14:paraId="1836AF20" w14:textId="7432386B" w:rsidR="00F61AFF" w:rsidRPr="003A02CA" w:rsidRDefault="00F61AFF" w:rsidP="003A02CA">
      <w:pPr>
        <w:pStyle w:val="Dau-0"/>
        <w:spacing w:before="0" w:after="0" w:line="240" w:lineRule="auto"/>
        <w:ind w:firstLine="567"/>
        <w:rPr>
          <w:sz w:val="28"/>
          <w:szCs w:val="28"/>
        </w:rPr>
      </w:pPr>
      <w:r w:rsidRPr="003A02CA">
        <w:rPr>
          <w:sz w:val="28"/>
          <w:szCs w:val="28"/>
        </w:rPr>
        <w:t>Độ dày lớp kim loại làm vỏ tủ</w:t>
      </w:r>
      <w:r w:rsidRPr="003A02CA">
        <w:rPr>
          <w:sz w:val="28"/>
          <w:szCs w:val="28"/>
        </w:rPr>
        <w:tab/>
        <w:t xml:space="preserve">: </w:t>
      </w:r>
      <w:r w:rsidR="003A02CA">
        <w:rPr>
          <w:sz w:val="28"/>
          <w:szCs w:val="28"/>
        </w:rPr>
        <w:t xml:space="preserve">≥ </w:t>
      </w:r>
      <w:r w:rsidRPr="003A02CA">
        <w:rPr>
          <w:sz w:val="28"/>
          <w:szCs w:val="28"/>
        </w:rPr>
        <w:t>2mm.</w:t>
      </w:r>
    </w:p>
    <w:p w14:paraId="04E91B2C" w14:textId="77777777" w:rsidR="00F61AFF" w:rsidRPr="003A02CA" w:rsidRDefault="00F61AFF" w:rsidP="003A02CA">
      <w:pPr>
        <w:pStyle w:val="Dau-0"/>
        <w:spacing w:before="0" w:after="0" w:line="240" w:lineRule="auto"/>
        <w:ind w:firstLine="567"/>
        <w:rPr>
          <w:sz w:val="28"/>
          <w:szCs w:val="28"/>
        </w:rPr>
      </w:pPr>
      <w:r w:rsidRPr="003A02CA">
        <w:rPr>
          <w:sz w:val="28"/>
          <w:szCs w:val="28"/>
        </w:rPr>
        <w:t>Cửa</w:t>
      </w:r>
      <w:r w:rsidRPr="003A02CA">
        <w:rPr>
          <w:sz w:val="28"/>
          <w:szCs w:val="28"/>
        </w:rPr>
        <w:tab/>
      </w:r>
      <w:r w:rsidRPr="003A02CA">
        <w:rPr>
          <w:sz w:val="28"/>
          <w:szCs w:val="28"/>
        </w:rPr>
        <w:tab/>
      </w:r>
      <w:r w:rsidRPr="003A02CA">
        <w:rPr>
          <w:sz w:val="28"/>
          <w:szCs w:val="28"/>
        </w:rPr>
        <w:tab/>
        <w:t>: Cửa đằng sau (hoặc cả trước và sau)</w:t>
      </w:r>
    </w:p>
    <w:p w14:paraId="7DC41177" w14:textId="77777777" w:rsidR="00F61AFF" w:rsidRPr="003A02CA" w:rsidRDefault="00F61AFF" w:rsidP="003A02CA">
      <w:pPr>
        <w:pStyle w:val="Dau-0"/>
        <w:spacing w:before="0" w:after="0" w:line="240" w:lineRule="auto"/>
        <w:ind w:firstLine="567"/>
        <w:rPr>
          <w:sz w:val="28"/>
          <w:szCs w:val="28"/>
        </w:rPr>
      </w:pPr>
      <w:r w:rsidRPr="003A02CA">
        <w:rPr>
          <w:sz w:val="28"/>
          <w:szCs w:val="28"/>
        </w:rPr>
        <w:t>Màu sơn</w:t>
      </w:r>
      <w:r w:rsidRPr="003A02CA">
        <w:rPr>
          <w:sz w:val="28"/>
          <w:szCs w:val="28"/>
        </w:rPr>
        <w:tab/>
      </w:r>
      <w:r w:rsidRPr="003A02CA">
        <w:rPr>
          <w:sz w:val="28"/>
          <w:szCs w:val="28"/>
        </w:rPr>
        <w:tab/>
        <w:t>: RAL 7032 hoặc tương đương</w:t>
      </w:r>
    </w:p>
    <w:p w14:paraId="65DF020E" w14:textId="77777777" w:rsidR="00F61AFF" w:rsidRPr="003A02CA" w:rsidRDefault="00F61AFF" w:rsidP="003A02CA">
      <w:pPr>
        <w:pStyle w:val="Dau-0"/>
        <w:spacing w:before="0" w:after="0" w:line="240" w:lineRule="auto"/>
        <w:ind w:firstLine="567"/>
        <w:rPr>
          <w:sz w:val="28"/>
          <w:szCs w:val="28"/>
        </w:rPr>
      </w:pPr>
      <w:r w:rsidRPr="003A02CA">
        <w:rPr>
          <w:sz w:val="28"/>
          <w:szCs w:val="28"/>
        </w:rPr>
        <w:t>Kiểu sơn</w:t>
      </w:r>
      <w:r w:rsidRPr="003A02CA">
        <w:rPr>
          <w:sz w:val="28"/>
          <w:szCs w:val="28"/>
        </w:rPr>
        <w:tab/>
      </w:r>
      <w:r w:rsidRPr="003A02CA">
        <w:rPr>
          <w:sz w:val="28"/>
          <w:szCs w:val="28"/>
        </w:rPr>
        <w:tab/>
        <w:t>: Sơn tĩnh điện</w:t>
      </w:r>
    </w:p>
    <w:p w14:paraId="375ECECB" w14:textId="77777777" w:rsidR="00F61AFF" w:rsidRPr="003A02CA" w:rsidRDefault="00F61AFF" w:rsidP="003A02CA">
      <w:pPr>
        <w:pStyle w:val="Dau-0"/>
        <w:spacing w:before="0" w:after="0" w:line="240" w:lineRule="auto"/>
        <w:ind w:firstLine="567"/>
        <w:rPr>
          <w:sz w:val="28"/>
          <w:szCs w:val="28"/>
        </w:rPr>
      </w:pPr>
      <w:r w:rsidRPr="003A02CA">
        <w:rPr>
          <w:sz w:val="28"/>
          <w:szCs w:val="28"/>
        </w:rPr>
        <w:t>Góc mở của cửa</w:t>
      </w:r>
      <w:r w:rsidRPr="003A02CA">
        <w:rPr>
          <w:sz w:val="28"/>
          <w:szCs w:val="28"/>
        </w:rPr>
        <w:tab/>
        <w:t>: 1350</w:t>
      </w:r>
    </w:p>
    <w:p w14:paraId="4B301750" w14:textId="77777777" w:rsidR="00F61AFF" w:rsidRPr="003A02CA" w:rsidRDefault="00F61AFF" w:rsidP="003A02CA">
      <w:pPr>
        <w:pStyle w:val="Dau-0"/>
        <w:spacing w:before="0" w:after="0" w:line="240" w:lineRule="auto"/>
        <w:ind w:firstLine="567"/>
        <w:rPr>
          <w:sz w:val="28"/>
          <w:szCs w:val="28"/>
        </w:rPr>
      </w:pPr>
      <w:r w:rsidRPr="003A02CA">
        <w:rPr>
          <w:sz w:val="28"/>
          <w:szCs w:val="28"/>
        </w:rPr>
        <w:t>Cửa có tay cầm</w:t>
      </w:r>
      <w:r w:rsidRPr="003A02CA">
        <w:rPr>
          <w:sz w:val="28"/>
          <w:szCs w:val="28"/>
        </w:rPr>
        <w:tab/>
        <w:t>: Tay cầm có khóa</w:t>
      </w:r>
    </w:p>
    <w:p w14:paraId="0EFB428A" w14:textId="77777777" w:rsidR="00F61AFF" w:rsidRPr="003A02CA" w:rsidRDefault="00F61AFF" w:rsidP="003A02CA">
      <w:pPr>
        <w:pStyle w:val="Dau-0"/>
        <w:spacing w:before="0" w:after="0" w:line="240" w:lineRule="auto"/>
        <w:ind w:firstLine="567"/>
        <w:rPr>
          <w:sz w:val="28"/>
          <w:szCs w:val="28"/>
        </w:rPr>
      </w:pPr>
      <w:r w:rsidRPr="003A02CA">
        <w:rPr>
          <w:sz w:val="28"/>
          <w:szCs w:val="28"/>
        </w:rPr>
        <w:t>Tủ có cửa thông khí cho không khí đối lưu khi bộ sấy hoạt động, các cửa thông khí có lưới chắn côn trùng và tấm lọc bụi.</w:t>
      </w:r>
    </w:p>
    <w:p w14:paraId="58345FE1" w14:textId="77777777" w:rsidR="00F61AFF" w:rsidRPr="003A02CA" w:rsidRDefault="00F61AFF" w:rsidP="003A02CA">
      <w:pPr>
        <w:pStyle w:val="Dau-0"/>
        <w:spacing w:before="0" w:after="0" w:line="240" w:lineRule="auto"/>
        <w:ind w:firstLine="567"/>
        <w:rPr>
          <w:sz w:val="28"/>
          <w:szCs w:val="28"/>
        </w:rPr>
      </w:pPr>
      <w:r w:rsidRPr="003A02CA">
        <w:rPr>
          <w:sz w:val="28"/>
          <w:szCs w:val="28"/>
        </w:rPr>
        <w:t>Sơ đồ Mimic trên mặt tủ điều khiển.</w:t>
      </w:r>
    </w:p>
    <w:p w14:paraId="6C4F19F8" w14:textId="77777777" w:rsidR="00F61AFF" w:rsidRPr="003A02CA" w:rsidRDefault="00F61AFF" w:rsidP="003A02CA">
      <w:pPr>
        <w:pStyle w:val="a"/>
        <w:spacing w:before="0" w:after="0" w:line="240" w:lineRule="auto"/>
        <w:jc w:val="both"/>
        <w:rPr>
          <w:sz w:val="28"/>
          <w:szCs w:val="28"/>
        </w:rPr>
      </w:pPr>
      <w:r w:rsidRPr="003A02CA">
        <w:rPr>
          <w:sz w:val="28"/>
          <w:szCs w:val="28"/>
        </w:rPr>
        <w:t>Sơ đồ một sợi của ngăn lộ được thể hiện trên sơ đồ mimic phía trước tủ điều khiển.</w:t>
      </w:r>
    </w:p>
    <w:p w14:paraId="31A43A21" w14:textId="77777777" w:rsidR="00F61AFF" w:rsidRPr="003A02CA" w:rsidRDefault="00F61AFF" w:rsidP="003A02CA">
      <w:pPr>
        <w:pStyle w:val="a"/>
        <w:spacing w:before="0" w:after="0" w:line="240" w:lineRule="auto"/>
        <w:jc w:val="both"/>
        <w:rPr>
          <w:sz w:val="28"/>
          <w:szCs w:val="28"/>
        </w:rPr>
      </w:pPr>
      <w:r w:rsidRPr="003A02CA">
        <w:rPr>
          <w:sz w:val="28"/>
          <w:szCs w:val="28"/>
        </w:rPr>
        <w:t>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0456C15C" w14:textId="77777777" w:rsidR="00F61AFF" w:rsidRPr="003A02CA" w:rsidRDefault="00F61AFF" w:rsidP="003A02CA">
      <w:pPr>
        <w:pStyle w:val="a"/>
        <w:spacing w:before="0" w:after="0" w:line="240" w:lineRule="auto"/>
        <w:jc w:val="both"/>
        <w:rPr>
          <w:sz w:val="28"/>
          <w:szCs w:val="28"/>
        </w:rPr>
      </w:pPr>
      <w:r w:rsidRPr="003A02CA">
        <w:rPr>
          <w:sz w:val="28"/>
          <w:szCs w:val="28"/>
        </w:rPr>
        <w:t>Màu sắc quy định như sau:</w:t>
      </w:r>
    </w:p>
    <w:p w14:paraId="0F4490D6" w14:textId="77777777" w:rsidR="00F61AFF" w:rsidRPr="003A02CA" w:rsidRDefault="00F61AFF" w:rsidP="003A02CA">
      <w:pPr>
        <w:pStyle w:val="Cachdaudong"/>
        <w:spacing w:before="0" w:after="0" w:line="240" w:lineRule="auto"/>
        <w:rPr>
          <w:sz w:val="28"/>
          <w:szCs w:val="28"/>
        </w:rPr>
      </w:pPr>
      <w:r w:rsidRPr="003A02CA">
        <w:rPr>
          <w:sz w:val="28"/>
          <w:szCs w:val="28"/>
        </w:rPr>
        <w:tab/>
      </w:r>
      <w:r w:rsidRPr="003A02CA">
        <w:rPr>
          <w:sz w:val="28"/>
          <w:szCs w:val="28"/>
        </w:rPr>
        <w:tab/>
      </w:r>
      <w:r w:rsidRPr="003A02CA">
        <w:rPr>
          <w:sz w:val="28"/>
          <w:szCs w:val="28"/>
        </w:rPr>
        <w:tab/>
        <w:t>Phía 110kV: Màu đỏ</w:t>
      </w:r>
    </w:p>
    <w:p w14:paraId="54750DE0" w14:textId="77777777" w:rsidR="00F61AFF" w:rsidRPr="003A02CA" w:rsidRDefault="00F61AFF" w:rsidP="003A02CA">
      <w:pPr>
        <w:pStyle w:val="Cachdaudong"/>
        <w:spacing w:before="0" w:after="0" w:line="240" w:lineRule="auto"/>
        <w:rPr>
          <w:sz w:val="28"/>
          <w:szCs w:val="28"/>
        </w:rPr>
      </w:pPr>
      <w:r w:rsidRPr="003A02CA">
        <w:rPr>
          <w:sz w:val="28"/>
          <w:szCs w:val="28"/>
        </w:rPr>
        <w:tab/>
      </w:r>
      <w:r w:rsidRPr="003A02CA">
        <w:rPr>
          <w:sz w:val="28"/>
          <w:szCs w:val="28"/>
        </w:rPr>
        <w:tab/>
      </w:r>
      <w:r w:rsidRPr="003A02CA">
        <w:rPr>
          <w:sz w:val="28"/>
          <w:szCs w:val="28"/>
        </w:rPr>
        <w:tab/>
        <w:t>Phía 35kV: Màu vàng</w:t>
      </w:r>
    </w:p>
    <w:p w14:paraId="29A223B1" w14:textId="77777777" w:rsidR="00F61AFF" w:rsidRPr="003A02CA" w:rsidRDefault="00F61AFF" w:rsidP="003A02CA">
      <w:pPr>
        <w:pStyle w:val="Cachdaudong"/>
        <w:spacing w:before="0" w:after="0" w:line="240" w:lineRule="auto"/>
        <w:rPr>
          <w:sz w:val="28"/>
          <w:szCs w:val="28"/>
        </w:rPr>
      </w:pPr>
      <w:r w:rsidRPr="003A02CA">
        <w:rPr>
          <w:sz w:val="28"/>
          <w:szCs w:val="28"/>
        </w:rPr>
        <w:tab/>
      </w:r>
      <w:r w:rsidRPr="003A02CA">
        <w:rPr>
          <w:sz w:val="28"/>
          <w:szCs w:val="28"/>
        </w:rPr>
        <w:tab/>
      </w:r>
      <w:r w:rsidRPr="003A02CA">
        <w:rPr>
          <w:sz w:val="28"/>
          <w:szCs w:val="28"/>
        </w:rPr>
        <w:tab/>
        <w:t>Phía 22kV: Màu xanh</w:t>
      </w:r>
    </w:p>
    <w:p w14:paraId="4C40048F" w14:textId="77777777" w:rsidR="00F61AFF" w:rsidRPr="003A02CA" w:rsidRDefault="00F61AFF" w:rsidP="003A02CA">
      <w:pPr>
        <w:pStyle w:val="a"/>
        <w:spacing w:before="0" w:after="0" w:line="240" w:lineRule="auto"/>
        <w:rPr>
          <w:sz w:val="28"/>
          <w:szCs w:val="28"/>
        </w:rPr>
      </w:pPr>
      <w:r w:rsidRPr="003A02CA">
        <w:rPr>
          <w:sz w:val="28"/>
          <w:szCs w:val="28"/>
        </w:rPr>
        <w:t>Kích thước thanh Mimic: cao: 10mm; bề dày: 2mm</w:t>
      </w:r>
    </w:p>
    <w:p w14:paraId="4EFBB1D2" w14:textId="77777777" w:rsidR="00F61AFF" w:rsidRPr="003A02CA" w:rsidRDefault="00F61AFF" w:rsidP="003A02CA">
      <w:pPr>
        <w:pStyle w:val="a"/>
        <w:spacing w:before="0" w:after="0" w:line="240" w:lineRule="auto"/>
        <w:rPr>
          <w:sz w:val="28"/>
          <w:szCs w:val="28"/>
        </w:rPr>
      </w:pPr>
      <w:r w:rsidRPr="003A02CA">
        <w:rPr>
          <w:sz w:val="28"/>
          <w:szCs w:val="28"/>
        </w:rPr>
        <w:t>Mimic thanh cái 110kV cách đáy tủ (mặt đất): 1100mm</w:t>
      </w:r>
    </w:p>
    <w:p w14:paraId="28E1B742" w14:textId="77777777" w:rsidR="00F61AFF" w:rsidRPr="003A02CA" w:rsidRDefault="00F61AFF" w:rsidP="003A02CA">
      <w:pPr>
        <w:pStyle w:val="Dau-0"/>
        <w:spacing w:before="0" w:after="0" w:line="240" w:lineRule="auto"/>
        <w:ind w:firstLine="567"/>
        <w:rPr>
          <w:sz w:val="28"/>
          <w:szCs w:val="28"/>
        </w:rPr>
      </w:pPr>
      <w:r w:rsidRPr="003A02CA">
        <w:rPr>
          <w:sz w:val="28"/>
          <w:szCs w:val="28"/>
        </w:rPr>
        <w:t>Nhãn tủ:</w:t>
      </w:r>
    </w:p>
    <w:p w14:paraId="76401D04" w14:textId="77777777" w:rsidR="00F61AFF" w:rsidRPr="003A02CA" w:rsidRDefault="00F61AFF" w:rsidP="003A02CA">
      <w:pPr>
        <w:pStyle w:val="a"/>
        <w:spacing w:before="0" w:after="0" w:line="240" w:lineRule="auto"/>
        <w:jc w:val="both"/>
        <w:rPr>
          <w:sz w:val="28"/>
          <w:szCs w:val="28"/>
        </w:rPr>
      </w:pPr>
      <w:r w:rsidRPr="003A02CA">
        <w:rPr>
          <w:sz w:val="28"/>
          <w:szCs w:val="28"/>
        </w:rPr>
        <w:t>Mặt ngoài phía trước và sau tủ đều được gắn nhãn theo tên tủ được quy định ở phần trên. Nhãn làm từ nhôm sơn đen (hoặc xanh), chữ khắc chìm, sơn trắng, như sau:</w:t>
      </w:r>
    </w:p>
    <w:p w14:paraId="14A60B95" w14:textId="77777777" w:rsidR="00F61AFF" w:rsidRPr="003A02CA" w:rsidRDefault="00F61AFF" w:rsidP="003A02CA">
      <w:pPr>
        <w:pStyle w:val="a"/>
        <w:spacing w:before="0" w:after="0" w:line="240" w:lineRule="auto"/>
        <w:jc w:val="both"/>
        <w:rPr>
          <w:sz w:val="28"/>
          <w:szCs w:val="28"/>
        </w:rPr>
      </w:pPr>
      <w:r w:rsidRPr="003A02CA">
        <w:rPr>
          <w:sz w:val="28"/>
          <w:szCs w:val="28"/>
        </w:rPr>
        <w:t>Kích thước nhãn: 50x200x1mm (cao x rộng x sâu)</w:t>
      </w:r>
    </w:p>
    <w:p w14:paraId="4117009C" w14:textId="77777777" w:rsidR="00F61AFF" w:rsidRPr="003A02CA" w:rsidRDefault="00F61AFF" w:rsidP="003A02CA">
      <w:pPr>
        <w:pStyle w:val="a"/>
        <w:spacing w:before="0" w:after="0" w:line="240" w:lineRule="auto"/>
        <w:jc w:val="both"/>
        <w:rPr>
          <w:sz w:val="28"/>
          <w:szCs w:val="28"/>
        </w:rPr>
      </w:pPr>
      <w:r w:rsidRPr="003A02CA">
        <w:rPr>
          <w:sz w:val="28"/>
          <w:szCs w:val="28"/>
        </w:rPr>
        <w:t>Chiều cao chữ: 20mm</w:t>
      </w:r>
    </w:p>
    <w:p w14:paraId="2A7F4454" w14:textId="77777777" w:rsidR="00F61AFF" w:rsidRPr="003A02CA" w:rsidRDefault="00F61AFF" w:rsidP="003A02CA">
      <w:pPr>
        <w:pStyle w:val="a"/>
        <w:spacing w:before="0" w:after="0" w:line="240" w:lineRule="auto"/>
        <w:jc w:val="both"/>
        <w:rPr>
          <w:sz w:val="28"/>
          <w:szCs w:val="28"/>
        </w:rPr>
      </w:pPr>
      <w:r w:rsidRPr="003A02CA">
        <w:rPr>
          <w:sz w:val="28"/>
          <w:szCs w:val="28"/>
        </w:rPr>
        <w:t>Nếu tủ có 2 ngăn thì phải gắn nhãn đúng cho từng ngăn.</w:t>
      </w:r>
    </w:p>
    <w:p w14:paraId="6F6D1451" w14:textId="77777777" w:rsidR="00F61AFF" w:rsidRPr="003A02CA" w:rsidRDefault="00F61AFF" w:rsidP="003A02CA">
      <w:pPr>
        <w:pStyle w:val="Dau-0"/>
        <w:spacing w:before="0" w:after="0" w:line="240" w:lineRule="auto"/>
        <w:ind w:firstLine="567"/>
        <w:rPr>
          <w:sz w:val="28"/>
          <w:szCs w:val="28"/>
        </w:rPr>
      </w:pPr>
      <w:r w:rsidRPr="003A02CA">
        <w:rPr>
          <w:sz w:val="28"/>
          <w:szCs w:val="28"/>
        </w:rPr>
        <w:t xml:space="preserve">Nhãn tên thiết bị gắn ở tủ (đồng hồ đa năng, voltmet, rơ le…) , nhãn hàng kẹp, rơ le trung gian, áp tô mát… Có kích thước phù hợp với thiết bị, được gắn ở vị trí dễ quan sát và đảm bảo mỹ thuật. </w:t>
      </w:r>
    </w:p>
    <w:p w14:paraId="46B16468" w14:textId="77777777" w:rsidR="00F61AFF" w:rsidRPr="003A02CA" w:rsidRDefault="00F61AFF" w:rsidP="003A02CA">
      <w:pPr>
        <w:pStyle w:val="Dau-0"/>
        <w:spacing w:before="0" w:after="0" w:line="240" w:lineRule="auto"/>
        <w:ind w:firstLine="567"/>
        <w:rPr>
          <w:sz w:val="28"/>
          <w:szCs w:val="28"/>
        </w:rPr>
      </w:pPr>
      <w:r w:rsidRPr="003A02CA">
        <w:rPr>
          <w:sz w:val="28"/>
          <w:szCs w:val="28"/>
        </w:rPr>
        <w:t>Thanh nối đất: Thanh đồng - tiết diện 70mm2, có ít nhất 2 thanh được lắp suốt dọc theo bề ngang gần dưới đáy tủ. Trên thanh có khoan sẵn các lỗ và lắp sẵn ít nhất 20 vít M4 để bắt các dây nối đất.</w:t>
      </w:r>
    </w:p>
    <w:p w14:paraId="1E65C2B9" w14:textId="77777777" w:rsidR="00F61AFF" w:rsidRPr="003A02CA" w:rsidRDefault="00F61AFF" w:rsidP="003A02CA">
      <w:pPr>
        <w:pStyle w:val="Dau-0"/>
        <w:spacing w:before="0" w:after="0" w:line="240" w:lineRule="auto"/>
        <w:ind w:firstLine="567"/>
        <w:rPr>
          <w:sz w:val="28"/>
          <w:szCs w:val="28"/>
        </w:rPr>
      </w:pPr>
      <w:r w:rsidRPr="003A02CA">
        <w:rPr>
          <w:sz w:val="28"/>
          <w:szCs w:val="28"/>
        </w:rPr>
        <w:t>Tấm đáy: Có thể tháo rời, đã bố trí sẵn lỗ luồn cáp và đảm bảo độ kín sau khi luồn cáp.</w:t>
      </w:r>
    </w:p>
    <w:p w14:paraId="40EBFDFC" w14:textId="77777777" w:rsidR="00F61AFF" w:rsidRPr="003A02CA" w:rsidRDefault="00F61AFF" w:rsidP="003A02CA">
      <w:pPr>
        <w:pStyle w:val="Dau-0"/>
        <w:spacing w:before="0" w:after="0" w:line="240" w:lineRule="auto"/>
        <w:ind w:firstLine="567"/>
        <w:rPr>
          <w:sz w:val="28"/>
          <w:szCs w:val="28"/>
        </w:rPr>
      </w:pPr>
      <w:r w:rsidRPr="003A02CA">
        <w:rPr>
          <w:sz w:val="28"/>
          <w:szCs w:val="28"/>
        </w:rPr>
        <w:t xml:space="preserve">Sấy, chiếu sáng và cấp nguồn AC cho tủ: Sử dụng nguồn điện 220VAC. Phần tử sấy có công suất trong khoảng 60W ÷ 100W được điều khiển tự động bằng cơ cấu “thermostat” có dải nhiệt độ điều chỉnh được từ 5 ÷ 400C. Phần tử chiếu sáng sử dụng đèn ống compact ánh sáng trắng, bật tắt nhờ công - tắc kiểu hành trình </w:t>
      </w:r>
      <w:r w:rsidRPr="003A02CA">
        <w:rPr>
          <w:sz w:val="28"/>
          <w:szCs w:val="28"/>
        </w:rPr>
        <w:lastRenderedPageBreak/>
        <w:t>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14:paraId="387B9107" w14:textId="77777777" w:rsidR="00F61AFF" w:rsidRPr="003A02CA" w:rsidRDefault="00F61AFF" w:rsidP="003A02CA">
      <w:pPr>
        <w:pStyle w:val="Dau-0"/>
        <w:spacing w:before="0" w:after="0" w:line="240" w:lineRule="auto"/>
        <w:ind w:firstLine="567"/>
        <w:rPr>
          <w:sz w:val="28"/>
          <w:szCs w:val="28"/>
        </w:rPr>
      </w:pPr>
      <w:r w:rsidRPr="003A02CA">
        <w:rPr>
          <w:sz w:val="28"/>
          <w:szCs w:val="28"/>
        </w:rPr>
        <w:t>Đèn tín hiệu:</w:t>
      </w:r>
    </w:p>
    <w:p w14:paraId="77778345" w14:textId="77777777" w:rsidR="00F61AFF" w:rsidRPr="003A02CA" w:rsidRDefault="00F61AFF" w:rsidP="003A02CA">
      <w:pPr>
        <w:pStyle w:val="a"/>
        <w:spacing w:before="0" w:after="0" w:line="240" w:lineRule="auto"/>
        <w:jc w:val="both"/>
        <w:rPr>
          <w:sz w:val="28"/>
          <w:szCs w:val="28"/>
        </w:rPr>
      </w:pPr>
      <w:r w:rsidRPr="003A02CA">
        <w:rPr>
          <w:sz w:val="28"/>
          <w:szCs w:val="28"/>
        </w:rPr>
        <w:t>Kiểu đèn: Pilot có d ³20mm</w:t>
      </w:r>
    </w:p>
    <w:p w14:paraId="3EF3E414" w14:textId="77777777" w:rsidR="00F61AFF" w:rsidRPr="003A02CA" w:rsidRDefault="00F61AFF" w:rsidP="003A02CA">
      <w:pPr>
        <w:pStyle w:val="a"/>
        <w:spacing w:before="0" w:after="0" w:line="240" w:lineRule="auto"/>
        <w:jc w:val="both"/>
        <w:rPr>
          <w:sz w:val="28"/>
          <w:szCs w:val="28"/>
        </w:rPr>
      </w:pPr>
      <w:r w:rsidRPr="003A02CA">
        <w:rPr>
          <w:sz w:val="28"/>
          <w:szCs w:val="28"/>
        </w:rPr>
        <w:t>Màu chỉ báo hiệu: Đỏ-tín hiệu sự cố, Vàng-tín hiệu cảnh báo, Xanh - tín hiệu bình thường.</w:t>
      </w:r>
    </w:p>
    <w:p w14:paraId="2D81B067" w14:textId="77777777" w:rsidR="00F61AFF" w:rsidRPr="003A02CA" w:rsidRDefault="00F61AFF" w:rsidP="003A02CA">
      <w:pPr>
        <w:pStyle w:val="Dau-0"/>
        <w:spacing w:before="0" w:after="0" w:line="240" w:lineRule="auto"/>
        <w:ind w:firstLine="567"/>
        <w:rPr>
          <w:sz w:val="28"/>
          <w:szCs w:val="28"/>
        </w:rPr>
      </w:pPr>
      <w:r w:rsidRPr="003A02CA">
        <w:rPr>
          <w:sz w:val="28"/>
          <w:szCs w:val="28"/>
        </w:rPr>
        <w:t>Mạch điều khiển: Nguồn cung cấp mạch điều khiển: 220V DC</w:t>
      </w:r>
    </w:p>
    <w:p w14:paraId="635930CA" w14:textId="3EE201E0" w:rsidR="00F61AFF" w:rsidRPr="003A02CA" w:rsidRDefault="00F61AFF" w:rsidP="003A02CA">
      <w:pPr>
        <w:pStyle w:val="Dau-0"/>
        <w:spacing w:before="0" w:after="0" w:line="240" w:lineRule="auto"/>
        <w:ind w:firstLine="567"/>
        <w:rPr>
          <w:sz w:val="28"/>
          <w:szCs w:val="28"/>
        </w:rPr>
      </w:pPr>
      <w:r w:rsidRPr="003A02CA">
        <w:rPr>
          <w:sz w:val="28"/>
          <w:szCs w:val="28"/>
        </w:rPr>
        <w:t xml:space="preserve">Màu &amp; tiết diện của dây dẫn: </w:t>
      </w:r>
      <w:r w:rsidRPr="002A5AA5">
        <w:rPr>
          <w:color w:val="EE0000"/>
          <w:sz w:val="28"/>
          <w:szCs w:val="28"/>
        </w:rPr>
        <w:t xml:space="preserve">chi tiết theo mục </w:t>
      </w:r>
      <w:r w:rsidR="002A5AA5" w:rsidRPr="002A5AA5">
        <w:rPr>
          <w:color w:val="EE0000"/>
          <w:sz w:val="28"/>
          <w:szCs w:val="28"/>
        </w:rPr>
        <w:t>3</w:t>
      </w:r>
      <w:r w:rsidRPr="002A5AA5">
        <w:rPr>
          <w:color w:val="EE0000"/>
          <w:sz w:val="28"/>
          <w:szCs w:val="28"/>
        </w:rPr>
        <w:t>.</w:t>
      </w:r>
      <w:r w:rsidR="002A5AA5" w:rsidRPr="002A5AA5">
        <w:rPr>
          <w:color w:val="EE0000"/>
          <w:sz w:val="28"/>
          <w:szCs w:val="28"/>
        </w:rPr>
        <w:t>1</w:t>
      </w:r>
      <w:r w:rsidRPr="002A5AA5">
        <w:rPr>
          <w:color w:val="EE0000"/>
          <w:sz w:val="28"/>
          <w:szCs w:val="28"/>
        </w:rPr>
        <w:t>.</w:t>
      </w:r>
      <w:r w:rsidR="002A5AA5" w:rsidRPr="002A5AA5">
        <w:rPr>
          <w:color w:val="EE0000"/>
          <w:sz w:val="28"/>
          <w:szCs w:val="28"/>
        </w:rPr>
        <w:t>17. Cáp nhị thứ</w:t>
      </w:r>
      <w:r w:rsidRPr="002A5AA5">
        <w:rPr>
          <w:color w:val="EE0000"/>
          <w:sz w:val="28"/>
          <w:szCs w:val="28"/>
        </w:rPr>
        <w:t>.</w:t>
      </w:r>
    </w:p>
    <w:p w14:paraId="6FB19942" w14:textId="77777777" w:rsidR="00F61AFF" w:rsidRPr="003A02CA" w:rsidRDefault="00F61AFF" w:rsidP="003A02CA">
      <w:pPr>
        <w:pStyle w:val="Dau-0"/>
        <w:spacing w:before="0" w:after="0" w:line="240" w:lineRule="auto"/>
        <w:ind w:firstLine="567"/>
        <w:rPr>
          <w:sz w:val="28"/>
          <w:szCs w:val="28"/>
        </w:rPr>
      </w:pPr>
      <w:r w:rsidRPr="003A02CA">
        <w:rPr>
          <w:sz w:val="28"/>
          <w:szCs w:val="28"/>
        </w:rPr>
        <w:t>Các thiết bị được lắp đặt phải hoạt động bình thường trong giới hạn nguồn cung cấp tối thiểu 220VDC ± 10%.</w:t>
      </w:r>
    </w:p>
    <w:p w14:paraId="0B517E0E" w14:textId="77777777" w:rsidR="00F61AFF" w:rsidRPr="003A02CA" w:rsidRDefault="00F61AFF" w:rsidP="003A02CA">
      <w:pPr>
        <w:pStyle w:val="Dau-0"/>
        <w:spacing w:before="0" w:after="0" w:line="240" w:lineRule="auto"/>
        <w:ind w:firstLine="567"/>
        <w:rPr>
          <w:sz w:val="28"/>
          <w:szCs w:val="28"/>
        </w:rPr>
      </w:pPr>
      <w:r w:rsidRPr="003A02CA">
        <w:rPr>
          <w:sz w:val="28"/>
          <w:szCs w:val="28"/>
        </w:rPr>
        <w:t xml:space="preserve">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505D82FA" w14:textId="77777777" w:rsidR="00F61AFF" w:rsidRPr="003A02CA" w:rsidRDefault="00F61AFF" w:rsidP="003A02CA">
      <w:pPr>
        <w:pStyle w:val="Dau-0"/>
        <w:spacing w:before="0" w:after="0" w:line="240" w:lineRule="auto"/>
        <w:ind w:firstLine="567"/>
        <w:rPr>
          <w:sz w:val="28"/>
          <w:szCs w:val="28"/>
        </w:rPr>
      </w:pPr>
      <w:r w:rsidRPr="003A02CA">
        <w:rPr>
          <w:sz w:val="28"/>
          <w:szCs w:val="28"/>
        </w:rPr>
        <w:t>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2E768AE3" w14:textId="77777777" w:rsidR="00F61AFF" w:rsidRPr="003A02CA" w:rsidRDefault="00F61AFF" w:rsidP="003A02CA">
      <w:pPr>
        <w:pStyle w:val="Dau-0"/>
        <w:spacing w:before="0" w:after="0" w:line="240" w:lineRule="auto"/>
        <w:ind w:firstLine="567"/>
        <w:rPr>
          <w:sz w:val="28"/>
          <w:szCs w:val="28"/>
        </w:rPr>
      </w:pPr>
      <w:r w:rsidRPr="003A02CA">
        <w:rPr>
          <w:sz w:val="28"/>
          <w:szCs w:val="28"/>
        </w:rPr>
        <w:t>Hàng kẹp đấu dây các loại:</w:t>
      </w:r>
    </w:p>
    <w:p w14:paraId="14BAE6AE" w14:textId="77777777" w:rsidR="00F61AFF" w:rsidRPr="003A02CA" w:rsidRDefault="00F61AFF" w:rsidP="003A02CA">
      <w:pPr>
        <w:pStyle w:val="a"/>
        <w:spacing w:before="0" w:after="0" w:line="240" w:lineRule="auto"/>
        <w:jc w:val="both"/>
        <w:rPr>
          <w:sz w:val="28"/>
          <w:szCs w:val="28"/>
        </w:rPr>
      </w:pPr>
      <w:r w:rsidRPr="003A02CA">
        <w:rPr>
          <w:sz w:val="28"/>
          <w:szCs w:val="28"/>
        </w:rPr>
        <w:t xml:space="preserve">Dùng loại hàng kẹp có ngàm kẹp dây được ép chặt bằng vít, vật liệu chống cháy, theo tiêu chuẩn IEC 60112. </w:t>
      </w:r>
    </w:p>
    <w:p w14:paraId="61306E3C" w14:textId="77777777" w:rsidR="00F61AFF" w:rsidRPr="003A02CA" w:rsidRDefault="00F61AFF" w:rsidP="003A02CA">
      <w:pPr>
        <w:pStyle w:val="a"/>
        <w:spacing w:before="0" w:after="0" w:line="240" w:lineRule="auto"/>
        <w:jc w:val="both"/>
        <w:rPr>
          <w:sz w:val="28"/>
          <w:szCs w:val="28"/>
        </w:rPr>
      </w:pPr>
      <w:r w:rsidRPr="003A02CA">
        <w:rPr>
          <w:sz w:val="28"/>
          <w:szCs w:val="28"/>
        </w:rPr>
        <w:t>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1A01E983" w14:textId="77777777" w:rsidR="00F61AFF" w:rsidRPr="003A02CA" w:rsidRDefault="00F61AFF" w:rsidP="003A02CA">
      <w:pPr>
        <w:pStyle w:val="a"/>
        <w:spacing w:before="0" w:after="0" w:line="240" w:lineRule="auto"/>
        <w:jc w:val="both"/>
        <w:rPr>
          <w:sz w:val="28"/>
          <w:szCs w:val="28"/>
        </w:rPr>
      </w:pPr>
      <w:r w:rsidRPr="003A02CA">
        <w:rPr>
          <w:sz w:val="28"/>
          <w:szCs w:val="28"/>
        </w:rPr>
        <w:t xml:space="preserve">Hàng kẹp dòng phải phù hợp với dây có tiết diện 1-6mm2,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566807C7" w14:textId="77777777" w:rsidR="00F61AFF" w:rsidRPr="003A02CA" w:rsidRDefault="00F61AFF" w:rsidP="003A02CA">
      <w:pPr>
        <w:pStyle w:val="a"/>
        <w:spacing w:before="0" w:after="0" w:line="240" w:lineRule="auto"/>
        <w:jc w:val="both"/>
        <w:rPr>
          <w:sz w:val="28"/>
          <w:szCs w:val="28"/>
        </w:rPr>
      </w:pPr>
      <w:r w:rsidRPr="003A02CA">
        <w:rPr>
          <w:sz w:val="28"/>
          <w:szCs w:val="28"/>
        </w:rPr>
        <w:t>Hàng kẹp mạch áp yêu cầu tương tự hàng kẹp dòng nhưng không có cầu ngắn mạch, các hàng kẹp mạch áp phải có cách ly hai mặt. Có dòng định mức ≥30A.</w:t>
      </w:r>
    </w:p>
    <w:p w14:paraId="6FFF382E" w14:textId="77777777" w:rsidR="00F61AFF" w:rsidRPr="003A02CA" w:rsidRDefault="00F61AFF" w:rsidP="003A02CA">
      <w:pPr>
        <w:pStyle w:val="a"/>
        <w:spacing w:before="0" w:after="0" w:line="240" w:lineRule="auto"/>
        <w:jc w:val="both"/>
        <w:rPr>
          <w:sz w:val="28"/>
          <w:szCs w:val="28"/>
        </w:rPr>
      </w:pPr>
      <w:r w:rsidRPr="003A02CA">
        <w:rPr>
          <w:sz w:val="28"/>
          <w:szCs w:val="28"/>
        </w:rPr>
        <w:t>Hệ thống hàng kẹp tín hiệu và các mạch chức năng khác phải là hàng kẹp kiểu cách ly phù hợp với tiết diện dây dẫn 0.5-4mm2. Có dòng định mức ≥30A.</w:t>
      </w:r>
    </w:p>
    <w:p w14:paraId="2D1B2337" w14:textId="77777777" w:rsidR="00F61AFF" w:rsidRPr="003A02CA" w:rsidRDefault="00F61AFF" w:rsidP="003A02CA">
      <w:pPr>
        <w:pStyle w:val="a"/>
        <w:spacing w:before="0" w:after="0" w:line="240" w:lineRule="auto"/>
        <w:jc w:val="both"/>
        <w:rPr>
          <w:sz w:val="28"/>
          <w:szCs w:val="28"/>
        </w:rPr>
      </w:pPr>
      <w:r w:rsidRPr="003A02CA">
        <w:rPr>
          <w:sz w:val="28"/>
          <w:szCs w:val="28"/>
        </w:rPr>
        <w:t>Riêng các hàng kẹp cấp nguồn có thể đấu nối được cho dây có tiết diện từ 1 đến 10mm2. Có dòng định mức ≥ 50A.</w:t>
      </w:r>
    </w:p>
    <w:p w14:paraId="0522BB0B" w14:textId="77777777" w:rsidR="00F61AFF" w:rsidRPr="003A02CA" w:rsidRDefault="00F61AFF" w:rsidP="003A02CA">
      <w:pPr>
        <w:pStyle w:val="a"/>
        <w:spacing w:before="0" w:after="0" w:line="240" w:lineRule="auto"/>
        <w:jc w:val="both"/>
        <w:rPr>
          <w:sz w:val="28"/>
          <w:szCs w:val="28"/>
        </w:rPr>
      </w:pPr>
      <w:r w:rsidRPr="003A02CA">
        <w:rPr>
          <w:sz w:val="28"/>
          <w:szCs w:val="28"/>
        </w:rPr>
        <w:t>Hệ thống hàng kẹp phải được phân chia thành từng nhóm theo chức năng và được đánh số rõ ràng bằng vật liệu không bị phai, mờ trong quá trình sử dụng.</w:t>
      </w:r>
    </w:p>
    <w:p w14:paraId="206E421B" w14:textId="77777777" w:rsidR="00F61AFF" w:rsidRPr="003A02CA" w:rsidRDefault="00F61AFF" w:rsidP="003A02CA">
      <w:pPr>
        <w:pStyle w:val="a"/>
        <w:spacing w:before="0" w:after="0" w:line="240" w:lineRule="auto"/>
        <w:jc w:val="both"/>
        <w:rPr>
          <w:sz w:val="28"/>
          <w:szCs w:val="28"/>
        </w:rPr>
      </w:pPr>
      <w:r w:rsidRPr="003A02CA">
        <w:rPr>
          <w:sz w:val="28"/>
          <w:szCs w:val="28"/>
        </w:rPr>
        <w:lastRenderedPageBreak/>
        <w:t>Trong 1 dãy hàng kẹp có cả nguồn AC, DC đấu đến thì giữa chúng phải được cách ly tối thiểu 1 hàng kẹp.</w:t>
      </w:r>
    </w:p>
    <w:p w14:paraId="40EAC69F" w14:textId="77777777" w:rsidR="00F61AFF" w:rsidRPr="003A02CA" w:rsidRDefault="00F61AFF" w:rsidP="003A02CA">
      <w:pPr>
        <w:pStyle w:val="a"/>
        <w:spacing w:before="0" w:after="0" w:line="240" w:lineRule="auto"/>
        <w:jc w:val="both"/>
        <w:rPr>
          <w:sz w:val="28"/>
          <w:szCs w:val="28"/>
        </w:rPr>
      </w:pPr>
      <w:r w:rsidRPr="003A02CA">
        <w:rPr>
          <w:sz w:val="28"/>
          <w:szCs w:val="28"/>
        </w:rPr>
        <w:t>Các hàng kẹp mạch cắt tại tủ điều khiển bảo vệ, tủ trung gian phải được cách ly ít nhất 01 hàng kẹp có nguồn dương.</w:t>
      </w:r>
    </w:p>
    <w:p w14:paraId="09D2A02D" w14:textId="77777777" w:rsidR="00F61AFF" w:rsidRPr="003A02CA" w:rsidRDefault="00F61AFF" w:rsidP="003A02CA">
      <w:pPr>
        <w:pStyle w:val="a"/>
        <w:spacing w:before="0" w:after="0" w:line="240" w:lineRule="auto"/>
        <w:jc w:val="both"/>
        <w:rPr>
          <w:sz w:val="28"/>
          <w:szCs w:val="28"/>
        </w:rPr>
      </w:pPr>
      <w:r w:rsidRPr="003A02CA">
        <w:rPr>
          <w:sz w:val="28"/>
          <w:szCs w:val="28"/>
        </w:rPr>
        <w:t>Số lượng hàng kẹp lắp tại tủ phải đảm bảo đủ để đấu nối và dự phòng tối thiểu 20% số lượng hàng kẹp cho mỗi loại.</w:t>
      </w:r>
    </w:p>
    <w:p w14:paraId="70578CBA" w14:textId="77777777" w:rsidR="00F61AFF" w:rsidRPr="003A02CA" w:rsidRDefault="00F61AFF" w:rsidP="003A02CA">
      <w:pPr>
        <w:pStyle w:val="Dau-0"/>
        <w:spacing w:before="0" w:after="0" w:line="240" w:lineRule="auto"/>
        <w:ind w:firstLine="567"/>
        <w:rPr>
          <w:sz w:val="28"/>
          <w:szCs w:val="28"/>
        </w:rPr>
      </w:pPr>
      <w:r w:rsidRPr="003A02CA">
        <w:rPr>
          <w:sz w:val="28"/>
          <w:szCs w:val="28"/>
        </w:rPr>
        <w:t>Cáp nhiều lõi phải được nối đất tại đầu cuối của cáp. Vị trí nối đất phải được gắn nhãn, ký hiệu chỉ rõ.</w:t>
      </w:r>
    </w:p>
    <w:p w14:paraId="69BEA61E" w14:textId="77777777" w:rsidR="00F61AFF" w:rsidRPr="003A02CA" w:rsidRDefault="00F61AFF" w:rsidP="003A02CA">
      <w:pPr>
        <w:pStyle w:val="Dau-0"/>
        <w:spacing w:before="0" w:after="0" w:line="240" w:lineRule="auto"/>
        <w:ind w:firstLine="567"/>
        <w:rPr>
          <w:iCs/>
          <w:sz w:val="28"/>
          <w:szCs w:val="28"/>
        </w:rPr>
      </w:pPr>
      <w:r w:rsidRPr="003A02CA">
        <w:rPr>
          <w:iCs/>
          <w:sz w:val="28"/>
          <w:szCs w:val="28"/>
        </w:rPr>
        <w:t>Tủ phải có đầu báo cháy theo và đèn chỉ thị báo cháy, đi sẵn dây tín thiệu từ đầu báo cháy và đèn báo cháy ra hàng terminal, phục vụ đấu nối với hệ thống báo cháy trung tâm hiện trạng của trạm. Đáp ứng theo điều 5.8.2.5 TCVN 7568-14:2025.</w:t>
      </w:r>
    </w:p>
    <w:p w14:paraId="51F7B220" w14:textId="4E10288D" w:rsidR="00F61AFF" w:rsidRPr="003A02CA" w:rsidRDefault="003A02CA" w:rsidP="003A02CA">
      <w:pPr>
        <w:pStyle w:val="Heading5"/>
        <w:jc w:val="both"/>
        <w:rPr>
          <w:sz w:val="28"/>
          <w:szCs w:val="28"/>
          <w:lang w:val="fr-FR"/>
        </w:rPr>
      </w:pPr>
      <w:bookmarkStart w:id="24" w:name="_Toc142406513"/>
      <w:bookmarkStart w:id="25" w:name="_Toc219720856"/>
      <w:bookmarkStart w:id="26" w:name="_Toc220489037"/>
      <w:r w:rsidRPr="003A02CA">
        <w:rPr>
          <w:rFonts w:ascii="Times New Roman" w:hAnsi="Times New Roman"/>
          <w:b/>
          <w:bCs/>
          <w:sz w:val="28"/>
          <w:szCs w:val="28"/>
          <w:u w:val="none"/>
          <w:lang w:val="fr-FR"/>
        </w:rPr>
        <w:t>3.1.1</w:t>
      </w:r>
      <w:r>
        <w:rPr>
          <w:rFonts w:ascii="Times New Roman" w:hAnsi="Times New Roman"/>
          <w:b/>
          <w:bCs/>
          <w:sz w:val="28"/>
          <w:szCs w:val="28"/>
          <w:u w:val="none"/>
          <w:lang w:val="fr-FR"/>
        </w:rPr>
        <w:t>4</w:t>
      </w:r>
      <w:r w:rsidRPr="003A02CA">
        <w:rPr>
          <w:rFonts w:ascii="Times New Roman" w:hAnsi="Times New Roman"/>
          <w:b/>
          <w:bCs/>
          <w:sz w:val="28"/>
          <w:szCs w:val="28"/>
          <w:u w:val="none"/>
          <w:lang w:val="fr-FR"/>
        </w:rPr>
        <w:t xml:space="preserve">. </w:t>
      </w:r>
      <w:r w:rsidR="00F61AFF" w:rsidRPr="003A02CA">
        <w:rPr>
          <w:rFonts w:ascii="Times New Roman" w:hAnsi="Times New Roman"/>
          <w:b/>
          <w:bCs/>
          <w:sz w:val="28"/>
          <w:szCs w:val="28"/>
          <w:u w:val="none"/>
          <w:lang w:val="fr-FR"/>
        </w:rPr>
        <w:t>Tủ đấu dây ngoài trời (MK)</w:t>
      </w:r>
      <w:bookmarkEnd w:id="24"/>
      <w:bookmarkEnd w:id="25"/>
      <w:bookmarkEnd w:id="26"/>
    </w:p>
    <w:p w14:paraId="26795EAD"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Nhà sản xuất/nước sản xuất</w:t>
      </w:r>
      <w:r w:rsidRPr="003A02CA">
        <w:rPr>
          <w:sz w:val="28"/>
          <w:szCs w:val="28"/>
          <w:lang w:val="fr-FR"/>
        </w:rPr>
        <w:tab/>
        <w:t>: Nêu rõ</w:t>
      </w:r>
    </w:p>
    <w:p w14:paraId="1931DFA7"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Kiểu: Tủ tự đứng</w:t>
      </w:r>
    </w:p>
    <w:p w14:paraId="295DC41D"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Điều kiện vận hành: Ngoài trời</w:t>
      </w:r>
    </w:p>
    <w:p w14:paraId="0D395A17"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 xml:space="preserve">Độ bảo vệ của vỏ tủ: IP54 </w:t>
      </w:r>
    </w:p>
    <w:p w14:paraId="6C41D7C1"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Mức bảo vệ của tủ hạ thế, các cơ cấu đóng cắt và điều khiển: IEC 144</w:t>
      </w:r>
    </w:p>
    <w:p w14:paraId="34FEF82E"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Kích thước tủ bảng: Tùy theo số lượng các thiết bị trong tủ</w:t>
      </w:r>
    </w:p>
    <w:p w14:paraId="3483DA4C"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Độ dày lớp kim loại làm vỏ tủ: ³ 2mm.</w:t>
      </w:r>
    </w:p>
    <w:p w14:paraId="415A6A6E"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Vật liệu vỏ tủ: Thép không gỉ (inox 304 hoặc tương đương), không từ tính.</w:t>
      </w:r>
    </w:p>
    <w:p w14:paraId="44B1C91D"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Cửa</w:t>
      </w:r>
      <w:r w:rsidRPr="003A02CA">
        <w:rPr>
          <w:sz w:val="28"/>
          <w:szCs w:val="28"/>
          <w:lang w:val="fr-FR"/>
        </w:rPr>
        <w:tab/>
      </w:r>
      <w:r w:rsidRPr="003A02CA">
        <w:rPr>
          <w:sz w:val="28"/>
          <w:szCs w:val="28"/>
          <w:lang w:val="fr-FR"/>
        </w:rPr>
        <w:tab/>
      </w:r>
      <w:r w:rsidRPr="003A02CA">
        <w:rPr>
          <w:sz w:val="28"/>
          <w:szCs w:val="28"/>
          <w:lang w:val="fr-FR"/>
        </w:rPr>
        <w:tab/>
      </w:r>
      <w:r w:rsidRPr="003A02CA">
        <w:rPr>
          <w:sz w:val="28"/>
          <w:szCs w:val="28"/>
          <w:lang w:val="fr-FR"/>
        </w:rPr>
        <w:tab/>
        <w:t>: Cửa trước và cửa sau</w:t>
      </w:r>
    </w:p>
    <w:p w14:paraId="737D3E7D"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Góc mở của cửa</w:t>
      </w:r>
      <w:r w:rsidRPr="003A02CA">
        <w:rPr>
          <w:sz w:val="28"/>
          <w:szCs w:val="28"/>
          <w:lang w:val="fr-FR"/>
        </w:rPr>
        <w:tab/>
      </w:r>
      <w:r w:rsidRPr="003A02CA">
        <w:rPr>
          <w:sz w:val="28"/>
          <w:szCs w:val="28"/>
          <w:lang w:val="fr-FR"/>
        </w:rPr>
        <w:tab/>
        <w:t>: 135</w:t>
      </w:r>
      <w:r w:rsidRPr="003A02CA">
        <w:rPr>
          <w:sz w:val="28"/>
          <w:szCs w:val="28"/>
          <w:vertAlign w:val="superscript"/>
          <w:lang w:val="fr-FR"/>
        </w:rPr>
        <w:t>0</w:t>
      </w:r>
    </w:p>
    <w:p w14:paraId="26D34343"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Cửa có tay cầm</w:t>
      </w:r>
      <w:r w:rsidRPr="003A02CA">
        <w:rPr>
          <w:sz w:val="28"/>
          <w:szCs w:val="28"/>
          <w:lang w:val="fr-FR"/>
        </w:rPr>
        <w:tab/>
      </w:r>
      <w:r w:rsidRPr="003A02CA">
        <w:rPr>
          <w:sz w:val="28"/>
          <w:szCs w:val="28"/>
          <w:lang w:val="fr-FR"/>
        </w:rPr>
        <w:tab/>
        <w:t>: Tay cầm có khóa, có chốt hãm khi mở.</w:t>
      </w:r>
    </w:p>
    <w:p w14:paraId="11C832F1"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Giải nhiệt độ vận hành: từ -10</w:t>
      </w:r>
      <w:r w:rsidRPr="003A02CA">
        <w:rPr>
          <w:sz w:val="28"/>
          <w:szCs w:val="28"/>
          <w:vertAlign w:val="superscript"/>
          <w:lang w:val="fr-FR"/>
        </w:rPr>
        <w:t>0</w:t>
      </w:r>
      <w:r w:rsidRPr="003A02CA">
        <w:rPr>
          <w:sz w:val="28"/>
          <w:szCs w:val="28"/>
          <w:lang w:val="fr-FR"/>
        </w:rPr>
        <w:t xml:space="preserve"> C đến +55</w:t>
      </w:r>
      <w:r w:rsidRPr="003A02CA">
        <w:rPr>
          <w:sz w:val="28"/>
          <w:szCs w:val="28"/>
          <w:vertAlign w:val="superscript"/>
          <w:lang w:val="fr-FR"/>
        </w:rPr>
        <w:t>0</w:t>
      </w:r>
      <w:r w:rsidRPr="003A02CA">
        <w:rPr>
          <w:sz w:val="28"/>
          <w:szCs w:val="28"/>
          <w:lang w:val="fr-FR"/>
        </w:rPr>
        <w:t xml:space="preserve"> C, Độ ẩm : đến 93%</w:t>
      </w:r>
    </w:p>
    <w:p w14:paraId="4856F39C"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Có lắp đặt 02 điều hòa hoạt động dự phòng cho nhau. Trong trường hợp hư hỏng 01 trong 02 bộ điều hòa, bộ còn lại hoạt động vẫn đảm bảo môi trường làm việc của các MU, I/O trong giới hạn cho phép.</w:t>
      </w:r>
    </w:p>
    <w:p w14:paraId="4ACC7A05"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Có giám sát hệ thống điều hòa và báo tín hiệu hư hỏng đến cho người vận hành.</w:t>
      </w:r>
    </w:p>
    <w:p w14:paraId="2171DD32"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Thiết kế vận hành tự động bật tắt điều hòa-hút ẩm.</w:t>
      </w:r>
    </w:p>
    <w:p w14:paraId="283F96AA"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Thiết kế 02 lớp giữa, các lớp có chống nhiệt tại tủ MK, có lớp bảo ôn dày ≥10mm.</w:t>
      </w:r>
    </w:p>
    <w:p w14:paraId="2A83C6E2"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Kích thước tối thiểu: 1200x850x1800mm.</w:t>
      </w:r>
    </w:p>
    <w:p w14:paraId="1C719EC0"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Thiết kế mái tủ rời, ghép nối với thân bằng bulong ốc vít, lắp quạt lưu thông, đối lưu không khí (nếu cần thiết) để làm mát đến tất cả các thiết bị lắp đặt trong tủ.</w:t>
      </w:r>
    </w:p>
    <w:p w14:paraId="4DE3ECA3"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Nhãn tủ:</w:t>
      </w:r>
    </w:p>
    <w:p w14:paraId="3BFA0E98"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Mặt ngoài phía trước và sau tủ đều được gắn nhãn theo tên tủ được. Nhãn làm từ nhôm sơn đen (hoặc xanh), chữ khắc chìm, sơn trắng, như sau:</w:t>
      </w:r>
    </w:p>
    <w:p w14:paraId="030EADD8"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Kích thước nhãn: 50x200x1mm (cao x rộng x sâu)</w:t>
      </w:r>
    </w:p>
    <w:p w14:paraId="652FFC07"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Chiều cao chữ: 20mm</w:t>
      </w:r>
    </w:p>
    <w:p w14:paraId="7CE47A19"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Nếu tủ có 2 ngăn thì phải gắn nhãn đúng cho từng ngăn.</w:t>
      </w:r>
    </w:p>
    <w:p w14:paraId="642D14F4"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 xml:space="preserve">Nhãn tên thiết bị gắn ở tủ, nhãn hàng kẹp, rơle trung gian, áp tô mát… Có kích thước phù hợp với thiết bị, được gắn ở vị trí dễ quan sát và đảm bảo mỹ thuật. </w:t>
      </w:r>
    </w:p>
    <w:p w14:paraId="3089C8DB"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lastRenderedPageBreak/>
        <w:t>Thanh nối đất: Thanh đồng - tiết diện 70mm2, có ít nhất 2 thanh được lắp suốt dọc theo bề ngang gần dưới đáy tủ. Trên thanh có khoan sẵn các lỗ và lắp sẵn ít nhất 20 vít M4 để bắt các dây nối đất.</w:t>
      </w:r>
    </w:p>
    <w:p w14:paraId="30EB48D5"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Sấy, chiếu sáng và cấp nguồn AC cho tủ: Sử dụng nguồn điện 220VAC. Phần tử sấy có công suất trong khoảng 60W ÷ 100W được điều khiển tự động bằng cơ cấu “thermostat” có dải nhiệt độ điều chỉnh được từ 5 ÷ 400C.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14:paraId="4D55F3F6"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Đèn tín hiệu:</w:t>
      </w:r>
    </w:p>
    <w:p w14:paraId="757D0360"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Kiểu đèn: Pilot có d ³ 20mm</w:t>
      </w:r>
    </w:p>
    <w:p w14:paraId="57F76000"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Màu chỉ báo hiệu: Đỏ-tín hiệu sự cố, Vàng-tín hiệu cảnh báo, Xanh - tín hiệu bình thường.</w:t>
      </w:r>
    </w:p>
    <w:p w14:paraId="482AD005"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Mạch điều khiển: Nguồn cung cấp mạch điều khiển: 220V DC</w:t>
      </w:r>
    </w:p>
    <w:p w14:paraId="2D7B1880"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Màu &amp; tiết diện của dây dẫn: chi tiết theo mục 10.4.4.</w:t>
      </w:r>
    </w:p>
    <w:p w14:paraId="6667A151"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Các thiết bị được lắp đặt phải hoạt động bình thường trong giới hạn nguồn cung cấp tối thiểu 220VDC ± 10%.</w:t>
      </w:r>
    </w:p>
    <w:p w14:paraId="30A490D2"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 xml:space="preserve">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34548D73"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2AC3415B"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Hàng kẹp đấu dây các loại:</w:t>
      </w:r>
    </w:p>
    <w:p w14:paraId="1FAF0BF7"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Dùng loại hàng kẹp có ngàm kẹp dây được ép chặt bằng vít, vật liệu chống cháy, theo tiêu chuẩn IEC 60112 </w:t>
      </w:r>
    </w:p>
    <w:p w14:paraId="196AB649"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Hàng kẹp nguồn cho các thiết bị truyền động ngoài trời (Môtơ, cuộn hút..) phải phù hợp với công suất thiết bị và có vách ngăn an toàn tránh gây chạm, chập.</w:t>
      </w:r>
    </w:p>
    <w:p w14:paraId="2DDFC0CC"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Hàng kẹp cấp nguồn AC phải được đấu nối riêng một dãy hàng kẹp và phải độc lập với hàng kẹp khác.</w:t>
      </w:r>
    </w:p>
    <w:p w14:paraId="7BF42760"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Hệ thống hàng kẹp sử dụng cho mạch dòng lắp trong tủ đấu dây phải thuộc kiểu có dao nối tắt.</w:t>
      </w:r>
    </w:p>
    <w:p w14:paraId="609782D6"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Hàng kẹp mạch áp yêu cầu tương tự hàng kẹp dòng nhưng không có cầu ngắn mạch, các hàng kẹp mạch áp phải có cách ly hai mặt. Có dòng định mức ≥30A.</w:t>
      </w:r>
    </w:p>
    <w:p w14:paraId="2F833A6A"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Hệ thống hàng kẹp tín hiệu và các mạch chức năng khác phải là hàng kẹp kiểu cách ly phù hợp với tiết diện dây dẫn 0.5-4mm2. Có dòng định mức ≥30A.</w:t>
      </w:r>
    </w:p>
    <w:p w14:paraId="5864B2D9"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Riêng các hàng kẹp cấp nguồn có thể đấu nối được cho dây có tiết diện từ 1 đến 10mm2. Có dòng định mức ≥ 50A.</w:t>
      </w:r>
    </w:p>
    <w:p w14:paraId="2A2E0D78"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Hệ thống hàng kẹp phải được phân chia thành từng nhóm theo chức năng và được đánh số rõ ràng bằng vật liệu không bị phai, mờ trong quá trình sử dụng.</w:t>
      </w:r>
    </w:p>
    <w:p w14:paraId="43C777E1"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Trong 1 dãy hàng kẹp có cả nguồn AC, DC đấu đến thì giữa chúng phải được </w:t>
      </w:r>
      <w:r w:rsidRPr="003A02CA">
        <w:rPr>
          <w:sz w:val="28"/>
          <w:szCs w:val="28"/>
          <w:lang w:val="fr-FR"/>
        </w:rPr>
        <w:lastRenderedPageBreak/>
        <w:t>cách ly tối thiểu 1 hàng kẹp.</w:t>
      </w:r>
    </w:p>
    <w:p w14:paraId="564ED0EC"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Các hàng kẹp mạch cắt tại tủ trung gian MK phải được cách ly ít nhất 01 hàng kẹp có nguồn dương.</w:t>
      </w:r>
    </w:p>
    <w:p w14:paraId="28B1D3F0"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Số lượng hàng kẹp lắp tại tủ phải đảm bảo đủ để đấu nối và dự phòng tối thiểu 20% số lượng hàng kẹp cho mỗi loại.</w:t>
      </w:r>
    </w:p>
    <w:p w14:paraId="491C6EBC"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 xml:space="preserve">Cáp nhiều lõi phải được nối đất tại đầu cuối của cáp. Vị trí nối đất phải được gắn nhãn, ký hiệu chỉ rõ. </w:t>
      </w:r>
    </w:p>
    <w:p w14:paraId="62D10640"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 xml:space="preserve">Các thiết bị lắp đặt trong tủ đấu dây ngoài trời phải làm việc bình thường trong môi trường –100C  đến +550C, độ ẩm </w:t>
      </w:r>
      <w:r w:rsidRPr="003A02CA">
        <w:rPr>
          <w:sz w:val="28"/>
          <w:szCs w:val="28"/>
          <w:lang w:val="fr-FR"/>
        </w:rPr>
        <w:t> 93%. Tủ phải được thiết kế với hệ thống thông gió, sơn chống bức xạ nhiệt để đảm bảo nhiệt độ bên trong tủ luôn &lt;450C C trong điều kiện làm việc bình thường.</w:t>
      </w:r>
    </w:p>
    <w:p w14:paraId="07E9AAEE"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2A4F3298"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Tín hiệu trạng thái của máy cắt, dao cách ly, dao nối đất ngoài việc đủ cho các mạch của dự án thì phải dự phòng tối thiểu 20% và được đấu sẵn ở hàng kẹp tại tủ.</w:t>
      </w:r>
    </w:p>
    <w:p w14:paraId="3B54CBA8"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Tất cả các áp tô mát lắp đặt trong tủ đấu dây thuộc loại có tiếp điểm phụ thường kín &amp; được đấu nối đến hàng kẹp cho mục đích đưa tín hiệu cảnh báo sự cố mất nguồn.</w:t>
      </w:r>
    </w:p>
    <w:p w14:paraId="3F15CF16"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42B65DC7" w14:textId="77777777" w:rsidR="00F61AFF" w:rsidRPr="003A02CA" w:rsidRDefault="00F61AFF" w:rsidP="003A02CA">
      <w:pPr>
        <w:pStyle w:val="Cachdaudong"/>
        <w:spacing w:before="0" w:after="0" w:line="240" w:lineRule="auto"/>
        <w:jc w:val="center"/>
        <w:rPr>
          <w:sz w:val="28"/>
          <w:szCs w:val="28"/>
          <w:lang w:val="fr-FR"/>
        </w:rPr>
      </w:pPr>
      <w:r w:rsidRPr="003A02CA">
        <w:rPr>
          <w:i/>
          <w:noProof/>
          <w:sz w:val="28"/>
          <w:szCs w:val="28"/>
        </w:rPr>
        <w:drawing>
          <wp:inline distT="0" distB="0" distL="0" distR="0" wp14:anchorId="53AD264D" wp14:editId="34A33ABB">
            <wp:extent cx="3329940" cy="2004060"/>
            <wp:effectExtent l="19050" t="19050" r="22860" b="15240"/>
            <wp:docPr id="787935047"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35047" name="Picture 1" descr="A drawing of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2004060"/>
                    </a:xfrm>
                    <a:prstGeom prst="rect">
                      <a:avLst/>
                    </a:prstGeom>
                    <a:noFill/>
                    <a:ln w="9525" cmpd="sng">
                      <a:solidFill>
                        <a:srgbClr val="000000"/>
                      </a:solidFill>
                      <a:miter lim="800000"/>
                      <a:headEnd/>
                      <a:tailEnd/>
                    </a:ln>
                    <a:effectLst/>
                  </pic:spPr>
                </pic:pic>
              </a:graphicData>
            </a:graphic>
          </wp:inline>
        </w:drawing>
      </w:r>
    </w:p>
    <w:p w14:paraId="69386C83" w14:textId="5C41BEA6" w:rsidR="00F61AFF" w:rsidRPr="003A02CA" w:rsidRDefault="003A02CA" w:rsidP="003A02CA">
      <w:pPr>
        <w:pStyle w:val="Heading5"/>
        <w:jc w:val="both"/>
        <w:rPr>
          <w:sz w:val="28"/>
          <w:szCs w:val="28"/>
          <w:lang w:val="fr-FR"/>
        </w:rPr>
      </w:pPr>
      <w:bookmarkStart w:id="27" w:name="_Toc220489038"/>
      <w:r w:rsidRPr="003A02CA">
        <w:rPr>
          <w:rFonts w:ascii="Times New Roman" w:hAnsi="Times New Roman"/>
          <w:b/>
          <w:bCs/>
          <w:sz w:val="28"/>
          <w:szCs w:val="28"/>
          <w:u w:val="none"/>
          <w:lang w:val="fr-FR"/>
        </w:rPr>
        <w:t>3.1.1</w:t>
      </w:r>
      <w:r>
        <w:rPr>
          <w:rFonts w:ascii="Times New Roman" w:hAnsi="Times New Roman"/>
          <w:b/>
          <w:bCs/>
          <w:sz w:val="28"/>
          <w:szCs w:val="28"/>
          <w:u w:val="none"/>
          <w:lang w:val="fr-FR"/>
        </w:rPr>
        <w:t>5</w:t>
      </w:r>
      <w:r w:rsidRPr="003A02CA">
        <w:rPr>
          <w:rFonts w:ascii="Times New Roman" w:hAnsi="Times New Roman"/>
          <w:b/>
          <w:bCs/>
          <w:sz w:val="28"/>
          <w:szCs w:val="28"/>
          <w:u w:val="none"/>
          <w:lang w:val="fr-FR"/>
        </w:rPr>
        <w:t xml:space="preserve">. </w:t>
      </w:r>
      <w:r w:rsidR="00F61AFF" w:rsidRPr="003A02CA">
        <w:rPr>
          <w:rFonts w:ascii="Times New Roman" w:hAnsi="Times New Roman"/>
          <w:b/>
          <w:bCs/>
          <w:sz w:val="28"/>
          <w:szCs w:val="28"/>
          <w:u w:val="none"/>
          <w:lang w:val="fr-FR"/>
        </w:rPr>
        <w:t>Tủ sa thải phụ tải</w:t>
      </w:r>
      <w:bookmarkEnd w:id="27"/>
    </w:p>
    <w:p w14:paraId="34A7D9E6"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Yêu cầu về cấu trúc tủ sa thải phụ tải:</w:t>
      </w:r>
    </w:p>
    <w:p w14:paraId="265F0D25"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Kiểu</w:t>
      </w:r>
      <w:r w:rsidRPr="003A02CA">
        <w:rPr>
          <w:sz w:val="28"/>
          <w:szCs w:val="28"/>
          <w:lang w:val="fr-FR"/>
        </w:rPr>
        <w:tab/>
      </w:r>
      <w:r w:rsidRPr="003A02CA">
        <w:rPr>
          <w:sz w:val="28"/>
          <w:szCs w:val="28"/>
          <w:lang w:val="fr-FR"/>
        </w:rPr>
        <w:tab/>
      </w:r>
      <w:r w:rsidRPr="003A02CA">
        <w:rPr>
          <w:sz w:val="28"/>
          <w:szCs w:val="28"/>
          <w:lang w:val="fr-FR"/>
        </w:rPr>
        <w:tab/>
      </w:r>
      <w:r w:rsidRPr="003A02CA">
        <w:rPr>
          <w:sz w:val="28"/>
          <w:szCs w:val="28"/>
          <w:lang w:val="fr-FR"/>
        </w:rPr>
        <w:tab/>
        <w:t>: Tủ tự đứng</w:t>
      </w:r>
    </w:p>
    <w:p w14:paraId="27880DF3"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Điều kiện vận hành</w:t>
      </w:r>
      <w:r w:rsidRPr="003A02CA">
        <w:rPr>
          <w:sz w:val="28"/>
          <w:szCs w:val="28"/>
          <w:lang w:val="fr-FR"/>
        </w:rPr>
        <w:tab/>
        <w:t>: Trong nhà</w:t>
      </w:r>
    </w:p>
    <w:p w14:paraId="298BDE06"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Độ bảo vệ của vỏ tủ</w:t>
      </w:r>
      <w:r w:rsidRPr="003A02CA">
        <w:rPr>
          <w:sz w:val="28"/>
          <w:szCs w:val="28"/>
          <w:lang w:val="fr-FR"/>
        </w:rPr>
        <w:tab/>
        <w:t>: IP41</w:t>
      </w:r>
    </w:p>
    <w:p w14:paraId="75D14F3D"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Mức bảo vệ của tủ hạ thế, các cơ cấu đóng cắt và điều khiển: IEC 144</w:t>
      </w:r>
    </w:p>
    <w:p w14:paraId="79D9C6CD"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Kích thước tủ bảng: </w:t>
      </w:r>
    </w:p>
    <w:p w14:paraId="32AC9930" w14:textId="77777777" w:rsidR="00F61AFF" w:rsidRPr="003A02CA" w:rsidRDefault="00F61AFF" w:rsidP="003A02CA">
      <w:pPr>
        <w:pStyle w:val="a"/>
        <w:spacing w:before="0" w:after="0" w:line="240" w:lineRule="auto"/>
        <w:rPr>
          <w:sz w:val="28"/>
          <w:szCs w:val="28"/>
          <w:lang w:val="fr-FR"/>
        </w:rPr>
      </w:pPr>
      <w:r w:rsidRPr="003A02CA">
        <w:rPr>
          <w:sz w:val="28"/>
          <w:szCs w:val="28"/>
          <w:lang w:val="fr-FR"/>
        </w:rPr>
        <w:t>Cao</w:t>
      </w:r>
      <w:r w:rsidRPr="003A02CA">
        <w:rPr>
          <w:sz w:val="28"/>
          <w:szCs w:val="28"/>
          <w:lang w:val="fr-FR"/>
        </w:rPr>
        <w:tab/>
      </w:r>
      <w:r w:rsidRPr="003A02CA">
        <w:rPr>
          <w:sz w:val="28"/>
          <w:szCs w:val="28"/>
          <w:lang w:val="fr-FR"/>
        </w:rPr>
        <w:tab/>
        <w:t>: 2200mm</w:t>
      </w:r>
    </w:p>
    <w:p w14:paraId="227DA3E0" w14:textId="77777777" w:rsidR="00F61AFF" w:rsidRPr="003A02CA" w:rsidRDefault="00F61AFF" w:rsidP="003A02CA">
      <w:pPr>
        <w:pStyle w:val="a"/>
        <w:spacing w:before="0" w:after="0" w:line="240" w:lineRule="auto"/>
        <w:rPr>
          <w:sz w:val="28"/>
          <w:szCs w:val="28"/>
          <w:lang w:val="fr-FR"/>
        </w:rPr>
      </w:pPr>
      <w:r w:rsidRPr="003A02CA">
        <w:rPr>
          <w:sz w:val="28"/>
          <w:szCs w:val="28"/>
          <w:lang w:val="fr-FR"/>
        </w:rPr>
        <w:t>Rộng</w:t>
      </w:r>
      <w:r w:rsidRPr="003A02CA">
        <w:rPr>
          <w:sz w:val="28"/>
          <w:szCs w:val="28"/>
          <w:lang w:val="fr-FR"/>
        </w:rPr>
        <w:tab/>
      </w:r>
      <w:r w:rsidRPr="003A02CA">
        <w:rPr>
          <w:sz w:val="28"/>
          <w:szCs w:val="28"/>
          <w:lang w:val="fr-FR"/>
        </w:rPr>
        <w:tab/>
        <w:t>: 800mm</w:t>
      </w:r>
    </w:p>
    <w:p w14:paraId="49048F42" w14:textId="77777777" w:rsidR="00F61AFF" w:rsidRPr="003A02CA" w:rsidRDefault="00F61AFF" w:rsidP="003A02CA">
      <w:pPr>
        <w:pStyle w:val="a"/>
        <w:spacing w:before="0" w:after="0" w:line="240" w:lineRule="auto"/>
        <w:rPr>
          <w:sz w:val="28"/>
          <w:szCs w:val="28"/>
          <w:lang w:val="fr-FR"/>
        </w:rPr>
      </w:pPr>
      <w:r w:rsidRPr="003A02CA">
        <w:rPr>
          <w:sz w:val="28"/>
          <w:szCs w:val="28"/>
          <w:lang w:val="fr-FR"/>
        </w:rPr>
        <w:lastRenderedPageBreak/>
        <w:t>Sâu</w:t>
      </w:r>
      <w:r w:rsidRPr="003A02CA">
        <w:rPr>
          <w:sz w:val="28"/>
          <w:szCs w:val="28"/>
          <w:lang w:val="fr-FR"/>
        </w:rPr>
        <w:tab/>
      </w:r>
      <w:r w:rsidRPr="003A02CA">
        <w:rPr>
          <w:sz w:val="28"/>
          <w:szCs w:val="28"/>
          <w:lang w:val="fr-FR"/>
        </w:rPr>
        <w:tab/>
        <w:t>: 800mm</w:t>
      </w:r>
    </w:p>
    <w:p w14:paraId="4EF8AA5F" w14:textId="77777777" w:rsidR="00F61AFF" w:rsidRPr="003A02CA" w:rsidRDefault="00F61AFF" w:rsidP="003A02CA">
      <w:pPr>
        <w:pStyle w:val="Dau-0"/>
        <w:spacing w:before="0" w:after="0" w:line="240" w:lineRule="auto"/>
        <w:ind w:firstLine="567"/>
        <w:rPr>
          <w:sz w:val="28"/>
          <w:szCs w:val="28"/>
        </w:rPr>
      </w:pPr>
      <w:r w:rsidRPr="003A02CA">
        <w:rPr>
          <w:sz w:val="28"/>
          <w:szCs w:val="28"/>
        </w:rPr>
        <w:t>Độ dày lớp kim loại làm vỏ tủ</w:t>
      </w:r>
      <w:r w:rsidRPr="003A02CA">
        <w:rPr>
          <w:sz w:val="28"/>
          <w:szCs w:val="28"/>
        </w:rPr>
        <w:tab/>
        <w:t>: ³ 2mm.</w:t>
      </w:r>
    </w:p>
    <w:p w14:paraId="34ACDEB8" w14:textId="77777777" w:rsidR="00F61AFF" w:rsidRPr="003A02CA" w:rsidRDefault="00F61AFF" w:rsidP="003A02CA">
      <w:pPr>
        <w:pStyle w:val="Dau-0"/>
        <w:spacing w:before="0" w:after="0" w:line="240" w:lineRule="auto"/>
        <w:ind w:firstLine="567"/>
        <w:rPr>
          <w:sz w:val="28"/>
          <w:szCs w:val="28"/>
        </w:rPr>
      </w:pPr>
      <w:r w:rsidRPr="003A02CA">
        <w:rPr>
          <w:sz w:val="28"/>
          <w:szCs w:val="28"/>
        </w:rPr>
        <w:t>Cửa</w:t>
      </w:r>
      <w:r w:rsidRPr="003A02CA">
        <w:rPr>
          <w:sz w:val="28"/>
          <w:szCs w:val="28"/>
        </w:rPr>
        <w:tab/>
      </w:r>
      <w:r w:rsidRPr="003A02CA">
        <w:rPr>
          <w:sz w:val="28"/>
          <w:szCs w:val="28"/>
        </w:rPr>
        <w:tab/>
      </w:r>
      <w:r w:rsidRPr="003A02CA">
        <w:rPr>
          <w:sz w:val="28"/>
          <w:szCs w:val="28"/>
        </w:rPr>
        <w:tab/>
        <w:t>: Cửa đằng sau (hoặc cả trước và sau)</w:t>
      </w:r>
    </w:p>
    <w:p w14:paraId="66E91B5F" w14:textId="77777777" w:rsidR="00F61AFF" w:rsidRPr="003A02CA" w:rsidRDefault="00F61AFF" w:rsidP="003A02CA">
      <w:pPr>
        <w:pStyle w:val="Dau-0"/>
        <w:spacing w:before="0" w:after="0" w:line="240" w:lineRule="auto"/>
        <w:ind w:firstLine="567"/>
        <w:rPr>
          <w:sz w:val="28"/>
          <w:szCs w:val="28"/>
        </w:rPr>
      </w:pPr>
      <w:r w:rsidRPr="003A02CA">
        <w:rPr>
          <w:sz w:val="28"/>
          <w:szCs w:val="28"/>
        </w:rPr>
        <w:t>Màu sơn</w:t>
      </w:r>
      <w:r w:rsidRPr="003A02CA">
        <w:rPr>
          <w:sz w:val="28"/>
          <w:szCs w:val="28"/>
        </w:rPr>
        <w:tab/>
      </w:r>
      <w:r w:rsidRPr="003A02CA">
        <w:rPr>
          <w:sz w:val="28"/>
          <w:szCs w:val="28"/>
        </w:rPr>
        <w:tab/>
        <w:t>: RAL 7032 hoặc tương đương</w:t>
      </w:r>
    </w:p>
    <w:p w14:paraId="17CC063F" w14:textId="77777777" w:rsidR="00F61AFF" w:rsidRPr="003A02CA" w:rsidRDefault="00F61AFF" w:rsidP="003A02CA">
      <w:pPr>
        <w:pStyle w:val="Dau-0"/>
        <w:spacing w:before="0" w:after="0" w:line="240" w:lineRule="auto"/>
        <w:ind w:firstLine="567"/>
        <w:rPr>
          <w:sz w:val="28"/>
          <w:szCs w:val="28"/>
        </w:rPr>
      </w:pPr>
      <w:r w:rsidRPr="003A02CA">
        <w:rPr>
          <w:sz w:val="28"/>
          <w:szCs w:val="28"/>
        </w:rPr>
        <w:t>Kiểu sơn</w:t>
      </w:r>
      <w:r w:rsidRPr="003A02CA">
        <w:rPr>
          <w:sz w:val="28"/>
          <w:szCs w:val="28"/>
        </w:rPr>
        <w:tab/>
      </w:r>
      <w:r w:rsidRPr="003A02CA">
        <w:rPr>
          <w:sz w:val="28"/>
          <w:szCs w:val="28"/>
        </w:rPr>
        <w:tab/>
        <w:t>: Sơn tĩnh điện</w:t>
      </w:r>
    </w:p>
    <w:p w14:paraId="09186699" w14:textId="77777777" w:rsidR="00F61AFF" w:rsidRPr="003A02CA" w:rsidRDefault="00F61AFF" w:rsidP="003A02CA">
      <w:pPr>
        <w:pStyle w:val="Dau-0"/>
        <w:spacing w:before="0" w:after="0" w:line="240" w:lineRule="auto"/>
        <w:ind w:firstLine="567"/>
        <w:rPr>
          <w:sz w:val="28"/>
          <w:szCs w:val="28"/>
        </w:rPr>
      </w:pPr>
      <w:r w:rsidRPr="003A02CA">
        <w:rPr>
          <w:sz w:val="28"/>
          <w:szCs w:val="28"/>
        </w:rPr>
        <w:t>Góc mở của cửa</w:t>
      </w:r>
      <w:r w:rsidRPr="003A02CA">
        <w:rPr>
          <w:sz w:val="28"/>
          <w:szCs w:val="28"/>
        </w:rPr>
        <w:tab/>
        <w:t>: 1350</w:t>
      </w:r>
    </w:p>
    <w:p w14:paraId="0824A88B" w14:textId="77777777" w:rsidR="00F61AFF" w:rsidRPr="003A02CA" w:rsidRDefault="00F61AFF" w:rsidP="003A02CA">
      <w:pPr>
        <w:pStyle w:val="Dau-0"/>
        <w:spacing w:before="0" w:after="0" w:line="240" w:lineRule="auto"/>
        <w:ind w:firstLine="567"/>
        <w:rPr>
          <w:sz w:val="28"/>
          <w:szCs w:val="28"/>
        </w:rPr>
      </w:pPr>
      <w:r w:rsidRPr="003A02CA">
        <w:rPr>
          <w:sz w:val="28"/>
          <w:szCs w:val="28"/>
        </w:rPr>
        <w:t>Cửa có tay cầm</w:t>
      </w:r>
      <w:r w:rsidRPr="003A02CA">
        <w:rPr>
          <w:sz w:val="28"/>
          <w:szCs w:val="28"/>
        </w:rPr>
        <w:tab/>
        <w:t>: Tay cầm có khóa</w:t>
      </w:r>
    </w:p>
    <w:p w14:paraId="01628F60" w14:textId="77777777" w:rsidR="00F61AFF" w:rsidRPr="003A02CA" w:rsidRDefault="00F61AFF" w:rsidP="003A02CA">
      <w:pPr>
        <w:pStyle w:val="Dau-0"/>
        <w:spacing w:before="0" w:after="0" w:line="240" w:lineRule="auto"/>
        <w:ind w:firstLine="567"/>
        <w:rPr>
          <w:sz w:val="28"/>
          <w:szCs w:val="28"/>
        </w:rPr>
      </w:pPr>
      <w:r w:rsidRPr="003A02CA">
        <w:rPr>
          <w:sz w:val="28"/>
          <w:szCs w:val="28"/>
        </w:rPr>
        <w:t>Tủ có cửa thông khí cho không khí đối lưu khi bộ sấy hoạt động, các cửa thông khí có lưới chắn côn trùng và tấm lọc bụi.</w:t>
      </w:r>
    </w:p>
    <w:p w14:paraId="3D23162A"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rPr>
        <w:t>Nhãn tủ:</w:t>
      </w:r>
    </w:p>
    <w:p w14:paraId="06161D42"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Mặt ngoài phía trước và sau tủ đều được gắn nhãn theo tên tủ được quy định ở phần trên. Nhãn làm từ nhôm sơn đen (hoặc xanh), chữ khắc chìm, sơn trắng, như sau:</w:t>
      </w:r>
    </w:p>
    <w:p w14:paraId="196D1D4F"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Kích thước nhãn: 50x200x1mm (cao x rộng x sâu)</w:t>
      </w:r>
    </w:p>
    <w:p w14:paraId="0A0A193F"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Chiều cao chữ: 20mm</w:t>
      </w:r>
    </w:p>
    <w:p w14:paraId="40774C8B"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Nhãn tên thiết bị gắn ở tủ (đồng hồ đa năng, voltmet, rơ le…) , nhãn hàng kẹp, rơ le trung gian, áp tô mát… Có kích thước phù hợp với thiết bị, được gắn ở vị trí dễ quan sát và đảm bảo mỹ thuật. </w:t>
      </w:r>
    </w:p>
    <w:p w14:paraId="3BC0555A"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Thanh nối đất: Thanh đồng - tiết diện 70mm2, có ít nhất 2 thanh được lắp suốt dọc theo bề ngang gần dưới đáy tủ. Trên thanh có khoan sẵn các lỗ và lắp sẵn ít nhất 20 vít M4 để bắt các dây nối đất.</w:t>
      </w:r>
    </w:p>
    <w:p w14:paraId="5C9723E7"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Tấm đáy: Có thể tháo rời, đã bố trí sẵn lỗ luồn cáp và đảm bảo độ kín sau khi luồn cáp.</w:t>
      </w:r>
    </w:p>
    <w:p w14:paraId="2D493654"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Sấy, chiếu sáng và cấp nguồn AC cho tủ: </w:t>
      </w:r>
    </w:p>
    <w:p w14:paraId="6CB5ED16" w14:textId="77777777" w:rsidR="00F61AFF" w:rsidRPr="003A02CA" w:rsidRDefault="00F61AFF" w:rsidP="003A02CA">
      <w:pPr>
        <w:pStyle w:val="Cachdaudong"/>
        <w:spacing w:before="0" w:after="0" w:line="240" w:lineRule="auto"/>
        <w:rPr>
          <w:sz w:val="28"/>
          <w:szCs w:val="28"/>
          <w:lang w:val="fr-FR"/>
        </w:rPr>
      </w:pPr>
      <w:r w:rsidRPr="003A02CA">
        <w:rPr>
          <w:sz w:val="28"/>
          <w:szCs w:val="28"/>
          <w:lang w:val="fr-FR"/>
        </w:rPr>
        <w:tab/>
        <w:t>Sử dụng nguồn điện 220VAC. Phần tử sấy có công suất trong khoảng 60W ÷ 100W được điều khiển tự động bằng cơ cấu “thermostat” có dải nhiệt độ điều chỉnh được từ 5 ÷ 400C.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14:paraId="1A554427"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Đèn tín hiệu:</w:t>
      </w:r>
    </w:p>
    <w:p w14:paraId="54245A04"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Kiểu đèn: Pilot có d ³20mm</w:t>
      </w:r>
    </w:p>
    <w:p w14:paraId="119E4118"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Màu chỉ báo hiệu: Đỏ-tín hiệu sự cố, Vàng-tín hiệu cảnh báo, Xanh - tín hiệu bình thường.</w:t>
      </w:r>
    </w:p>
    <w:p w14:paraId="7F33EFEF"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Mạch điều khiển: Nguồn cung cấp mạch điều khiển: 220V DC</w:t>
      </w:r>
    </w:p>
    <w:p w14:paraId="0688A933"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Màu &amp; tiết diện của dây dẫn: chi tiết theo mục 10.4.4.</w:t>
      </w:r>
    </w:p>
    <w:p w14:paraId="43CFC94B"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Các thiết bị được lắp đặt phải hoạt động bình thường trong giới hạn nguồn cung cấp tối thiểu 220VDC ± 10% đến 20%.</w:t>
      </w:r>
    </w:p>
    <w:p w14:paraId="156A0BD4"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205485BB"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 xml:space="preserve">Nguồn cấp cho tủ phải được bảo vệ bằng aptomat, nguồn cấp cho hệ thống </w:t>
      </w:r>
      <w:r w:rsidRPr="003A02CA">
        <w:rPr>
          <w:sz w:val="28"/>
          <w:szCs w:val="28"/>
          <w:lang w:val="fr-FR"/>
        </w:rPr>
        <w:lastRenderedPageBreak/>
        <w:t xml:space="preserve">điều khiển, bảo vệ phải được tách riêng. Các Aptomat được tính toán, lựa chọn phù hợp với đấu nối mạch tương ứng từng tủ. </w:t>
      </w:r>
    </w:p>
    <w:p w14:paraId="659B15DF"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Hàng kẹp đấu dây các loại:</w:t>
      </w:r>
    </w:p>
    <w:p w14:paraId="09A2FC08"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ab/>
        <w:t xml:space="preserve">Dùng loại hàng kẹp có ngàm kẹp dây được ép chặt bằng vít, vật liệu chống cháy, theo tiêu chuẩn IEC 60112. </w:t>
      </w:r>
    </w:p>
    <w:p w14:paraId="4CAB8796"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6B7D66AC"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 xml:space="preserve">Hàng kẹp dòng phải phù hợp với dây có tiết diện 1-6mm2,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44D8C4E0"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Hàng kẹp mạch áp yêu cầu tương tự hàng kẹp dòng nhưng không có cầu ngắn mạch, các hàng kẹp mạch áp phải có cách ly hai mặt. Có dòng định mức ≥30A.</w:t>
      </w:r>
    </w:p>
    <w:p w14:paraId="4B05B0E6"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Hệ thống hàng kẹp tín hiệu và các mạch chức năng khác phải là hàng kẹp kiểu cách ly phù hợp với tiết diện dây dẫn 0.5-4mm2. Có dòng định mức ≥30A.</w:t>
      </w:r>
    </w:p>
    <w:p w14:paraId="34603422"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Riêng các hàng kẹp cấp nguồn có thể đấu nối được cho dây có tiết diện từ 1 đến 10mm2. Có dòng định mức ≥ 50A.</w:t>
      </w:r>
    </w:p>
    <w:p w14:paraId="69BCC840"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Hệ thống hàng kẹp phải được phân chia thành từng nhóm theo chức năng và được đánh số rõ ràng bằng vật liệu không bị phai, mờ trong quá trình sử dụng.</w:t>
      </w:r>
    </w:p>
    <w:p w14:paraId="0A5B3F88"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Trong 1 dãy hàng kẹp có cả nguồn AC, DC đấu đến thì giữa chúng phải được cách ly tối thiểu 1 hàng kẹp.</w:t>
      </w:r>
    </w:p>
    <w:p w14:paraId="69A0F6AE"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Các hàng kẹp mạch cắt tại tủ điều khiển bảo vệ, tủ trung gian phải được cách ly ít nhất 01 hàng kẹp có nguồn dương.</w:t>
      </w:r>
    </w:p>
    <w:p w14:paraId="5F246CD7" w14:textId="77777777" w:rsidR="00F61AFF" w:rsidRPr="003A02CA" w:rsidRDefault="00F61AFF" w:rsidP="003A02CA">
      <w:pPr>
        <w:pStyle w:val="a"/>
        <w:spacing w:before="0" w:after="0" w:line="240" w:lineRule="auto"/>
        <w:jc w:val="both"/>
        <w:rPr>
          <w:sz w:val="28"/>
          <w:szCs w:val="28"/>
          <w:lang w:val="fr-FR"/>
        </w:rPr>
      </w:pPr>
      <w:r w:rsidRPr="003A02CA">
        <w:rPr>
          <w:sz w:val="28"/>
          <w:szCs w:val="28"/>
          <w:lang w:val="fr-FR"/>
        </w:rPr>
        <w:t>Số lượng hàng kẹp lắp tại tủ phải đảm bảo đủ để đấu nối và dự phòng tối thiểu 20% số lượng hàng kẹp cho mỗi loại.</w:t>
      </w:r>
    </w:p>
    <w:p w14:paraId="13706912" w14:textId="77777777" w:rsidR="00F61AFF" w:rsidRPr="003A02CA" w:rsidRDefault="00F61AFF" w:rsidP="003A02CA">
      <w:pPr>
        <w:pStyle w:val="Dau-0"/>
        <w:spacing w:before="0" w:after="0" w:line="240" w:lineRule="auto"/>
        <w:ind w:firstLine="567"/>
        <w:rPr>
          <w:sz w:val="28"/>
          <w:szCs w:val="28"/>
          <w:lang w:val="fr-FR"/>
        </w:rPr>
      </w:pPr>
      <w:r w:rsidRPr="003A02CA">
        <w:rPr>
          <w:sz w:val="28"/>
          <w:szCs w:val="28"/>
          <w:lang w:val="fr-FR"/>
        </w:rPr>
        <w:t>Cáp nhiều lõi phải được nối đất tại đầu cuối của cáp. Vị trí nối đất phải được gắn nhãn, ký hiệu chỉ rõ.</w:t>
      </w:r>
    </w:p>
    <w:p w14:paraId="5A7B9FC5" w14:textId="77777777" w:rsidR="00F61AFF" w:rsidRPr="003A02CA" w:rsidRDefault="00F61AFF" w:rsidP="003A02CA">
      <w:pPr>
        <w:pStyle w:val="Dau-0"/>
        <w:spacing w:before="0" w:after="0" w:line="240" w:lineRule="auto"/>
        <w:ind w:firstLine="567"/>
        <w:rPr>
          <w:sz w:val="28"/>
          <w:szCs w:val="28"/>
          <w:lang w:val="fr-FR"/>
        </w:rPr>
      </w:pPr>
      <w:r w:rsidRPr="003A02CA">
        <w:rPr>
          <w:i/>
          <w:sz w:val="28"/>
          <w:szCs w:val="28"/>
        </w:rPr>
        <w:t>Tủ phải có đầu báo cháy theo và đèn chỉ thị báo cháy, đi sẵn dây tín thiệu từ đầu báo cháy và đèn báo cháy ra hàng terminal, phục vụ đấu nối với hệ thống báo cháy trung tâm hiện trạng của trạm. Đáp ứng theo điều 5.8.2.5 TCVN 7568-14:2025.</w:t>
      </w:r>
    </w:p>
    <w:p w14:paraId="3CD7540F" w14:textId="5E1106AF" w:rsidR="00D3649B" w:rsidRPr="003A02CA" w:rsidRDefault="003A02CA" w:rsidP="003A02CA">
      <w:pPr>
        <w:pStyle w:val="Heading4"/>
        <w:spacing w:after="0"/>
        <w:ind w:left="0" w:firstLine="0"/>
        <w:rPr>
          <w:sz w:val="28"/>
          <w:szCs w:val="28"/>
          <w:lang w:val="fr-FR"/>
        </w:rPr>
      </w:pPr>
      <w:bookmarkStart w:id="28" w:name="_Toc220489039"/>
      <w:r>
        <w:rPr>
          <w:sz w:val="28"/>
          <w:szCs w:val="28"/>
          <w:lang w:val="fr-FR"/>
        </w:rPr>
        <w:t>3.1.16.</w:t>
      </w:r>
      <w:r w:rsidR="00D3649B" w:rsidRPr="003A02CA">
        <w:rPr>
          <w:sz w:val="28"/>
          <w:szCs w:val="28"/>
          <w:lang w:val="fr-FR"/>
        </w:rPr>
        <w:t>Tiêu chuẩn kỹ thuật các vật tư thiết bị chính</w:t>
      </w:r>
      <w:bookmarkEnd w:id="28"/>
    </w:p>
    <w:p w14:paraId="2BC096D9" w14:textId="0B3BEE9C" w:rsidR="00D3649B" w:rsidRPr="003A02CA" w:rsidRDefault="003A02CA" w:rsidP="003A02CA">
      <w:pPr>
        <w:pStyle w:val="Heading4"/>
        <w:spacing w:after="0"/>
        <w:ind w:left="0" w:firstLine="0"/>
        <w:rPr>
          <w:sz w:val="28"/>
          <w:szCs w:val="28"/>
          <w:lang w:val="fr-FR"/>
        </w:rPr>
      </w:pPr>
      <w:bookmarkStart w:id="29" w:name="_Toc142406518"/>
      <w:bookmarkStart w:id="30" w:name="_Toc220489040"/>
      <w:r>
        <w:rPr>
          <w:sz w:val="28"/>
          <w:szCs w:val="28"/>
          <w:lang w:val="fr-FR"/>
        </w:rPr>
        <w:t xml:space="preserve">3.1.16.1. </w:t>
      </w:r>
      <w:r w:rsidR="00D3649B" w:rsidRPr="003A02CA">
        <w:rPr>
          <w:sz w:val="28"/>
          <w:szCs w:val="28"/>
          <w:lang w:val="fr-FR"/>
        </w:rPr>
        <w:t>Thiết bị thu thập dữ liệu Merging Unit cho ngăn lộ tổng 110kV</w:t>
      </w:r>
      <w:bookmarkEnd w:id="29"/>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D3649B" w:rsidRPr="003A02CA" w14:paraId="5C152460" w14:textId="77777777" w:rsidTr="003A02CA">
        <w:trPr>
          <w:trHeight w:val="285"/>
          <w:tblHeader/>
          <w:jc w:val="center"/>
        </w:trPr>
        <w:tc>
          <w:tcPr>
            <w:tcW w:w="417" w:type="pct"/>
            <w:vAlign w:val="center"/>
          </w:tcPr>
          <w:p w14:paraId="1667BCA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92" w:type="pct"/>
            <w:vAlign w:val="center"/>
          </w:tcPr>
          <w:p w14:paraId="24BE1B6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91" w:type="pct"/>
            <w:vAlign w:val="center"/>
          </w:tcPr>
          <w:p w14:paraId="2C2D2C9C"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106660ED" w14:textId="77777777" w:rsidTr="003A02CA">
        <w:trPr>
          <w:trHeight w:val="547"/>
          <w:jc w:val="center"/>
        </w:trPr>
        <w:tc>
          <w:tcPr>
            <w:tcW w:w="417" w:type="pct"/>
            <w:vAlign w:val="center"/>
          </w:tcPr>
          <w:p w14:paraId="322170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92" w:type="pct"/>
            <w:vAlign w:val="center"/>
          </w:tcPr>
          <w:p w14:paraId="47E7F7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91" w:type="pct"/>
            <w:vAlign w:val="center"/>
          </w:tcPr>
          <w:p w14:paraId="2902D3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6C68ED5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IEC 61850-8-1 </w:t>
            </w:r>
          </w:p>
        </w:tc>
      </w:tr>
      <w:tr w:rsidR="00D3649B" w:rsidRPr="003A02CA" w14:paraId="3BF16F98" w14:textId="77777777" w:rsidTr="003A02CA">
        <w:trPr>
          <w:trHeight w:val="547"/>
          <w:jc w:val="center"/>
        </w:trPr>
        <w:tc>
          <w:tcPr>
            <w:tcW w:w="417" w:type="pct"/>
            <w:vAlign w:val="center"/>
          </w:tcPr>
          <w:p w14:paraId="42A125A9"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2</w:t>
            </w:r>
          </w:p>
        </w:tc>
        <w:tc>
          <w:tcPr>
            <w:tcW w:w="1892" w:type="pct"/>
            <w:vAlign w:val="center"/>
          </w:tcPr>
          <w:p w14:paraId="3B2E9B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691" w:type="pct"/>
            <w:vAlign w:val="center"/>
          </w:tcPr>
          <w:p w14:paraId="061A59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Khai báo được đầu ra bằng các bản tin goose có địa chỉ giống nhau nhưng từ các bản tin khác nhau</w:t>
            </w:r>
          </w:p>
        </w:tc>
      </w:tr>
      <w:tr w:rsidR="00D3649B" w:rsidRPr="003A02CA" w14:paraId="249261DE" w14:textId="77777777" w:rsidTr="003A02CA">
        <w:trPr>
          <w:trHeight w:val="816"/>
          <w:jc w:val="center"/>
        </w:trPr>
        <w:tc>
          <w:tcPr>
            <w:tcW w:w="417" w:type="pct"/>
            <w:vAlign w:val="center"/>
          </w:tcPr>
          <w:p w14:paraId="3852DC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92" w:type="pct"/>
            <w:vAlign w:val="center"/>
          </w:tcPr>
          <w:p w14:paraId="5DD1DE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691" w:type="pct"/>
            <w:vAlign w:val="center"/>
          </w:tcPr>
          <w:p w14:paraId="5751E2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w:t>
            </w:r>
          </w:p>
          <w:p w14:paraId="7B7077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 cổng kết nối Process Bus</w:t>
            </w:r>
          </w:p>
        </w:tc>
      </w:tr>
      <w:tr w:rsidR="00D3649B" w:rsidRPr="003A02CA" w14:paraId="1186FAD5" w14:textId="77777777" w:rsidTr="003A02CA">
        <w:trPr>
          <w:trHeight w:val="106"/>
          <w:jc w:val="center"/>
        </w:trPr>
        <w:tc>
          <w:tcPr>
            <w:tcW w:w="417" w:type="pct"/>
            <w:vAlign w:val="center"/>
          </w:tcPr>
          <w:p w14:paraId="1EC148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92" w:type="pct"/>
            <w:vAlign w:val="center"/>
          </w:tcPr>
          <w:p w14:paraId="7816BC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kết nối IEC 62439</w:t>
            </w:r>
          </w:p>
        </w:tc>
        <w:tc>
          <w:tcPr>
            <w:tcW w:w="2691" w:type="pct"/>
            <w:vAlign w:val="center"/>
          </w:tcPr>
          <w:p w14:paraId="1B3D16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PRP và HSR</w:t>
            </w:r>
          </w:p>
        </w:tc>
      </w:tr>
      <w:tr w:rsidR="00D3649B" w:rsidRPr="003A02CA" w14:paraId="1DF9AB18" w14:textId="77777777" w:rsidTr="003A02CA">
        <w:trPr>
          <w:trHeight w:val="106"/>
          <w:jc w:val="center"/>
        </w:trPr>
        <w:tc>
          <w:tcPr>
            <w:tcW w:w="417" w:type="pct"/>
            <w:vAlign w:val="center"/>
          </w:tcPr>
          <w:p w14:paraId="025187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92" w:type="pct"/>
            <w:vAlign w:val="center"/>
          </w:tcPr>
          <w:p w14:paraId="0CB90CD3"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691" w:type="pct"/>
            <w:vAlign w:val="center"/>
          </w:tcPr>
          <w:p w14:paraId="322DB1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249957E2" w14:textId="77777777" w:rsidTr="003A02CA">
        <w:trPr>
          <w:trHeight w:val="115"/>
          <w:jc w:val="center"/>
        </w:trPr>
        <w:tc>
          <w:tcPr>
            <w:tcW w:w="417" w:type="pct"/>
            <w:vAlign w:val="center"/>
          </w:tcPr>
          <w:p w14:paraId="0E258769"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92" w:type="pct"/>
            <w:vAlign w:val="center"/>
          </w:tcPr>
          <w:p w14:paraId="50C86E25"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691" w:type="pct"/>
            <w:vAlign w:val="center"/>
          </w:tcPr>
          <w:p w14:paraId="34365C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đèn led cảnh báo khi lỗi đồng bộ hay lỗi kết nối Process Bus</w:t>
            </w:r>
          </w:p>
        </w:tc>
      </w:tr>
      <w:tr w:rsidR="00D3649B" w:rsidRPr="003A02CA" w14:paraId="4B53CC5F" w14:textId="77777777" w:rsidTr="003A02CA">
        <w:trPr>
          <w:trHeight w:val="300"/>
          <w:jc w:val="center"/>
        </w:trPr>
        <w:tc>
          <w:tcPr>
            <w:tcW w:w="417" w:type="pct"/>
            <w:vAlign w:val="center"/>
          </w:tcPr>
          <w:p w14:paraId="29CD3F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92" w:type="pct"/>
            <w:vAlign w:val="center"/>
          </w:tcPr>
          <w:p w14:paraId="41F71BA0"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691" w:type="pct"/>
            <w:vAlign w:val="center"/>
          </w:tcPr>
          <w:p w14:paraId="3FEB92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3796ACA1" w14:textId="77777777" w:rsidTr="003A02CA">
        <w:trPr>
          <w:trHeight w:val="300"/>
          <w:jc w:val="center"/>
        </w:trPr>
        <w:tc>
          <w:tcPr>
            <w:tcW w:w="417" w:type="pct"/>
            <w:vMerge w:val="restart"/>
            <w:vAlign w:val="center"/>
          </w:tcPr>
          <w:p w14:paraId="68D434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892" w:type="pct"/>
          </w:tcPr>
          <w:p w14:paraId="2FE7350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691" w:type="pct"/>
          </w:tcPr>
          <w:p w14:paraId="53E948B2"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2579A4CB" w14:textId="77777777" w:rsidTr="003A02CA">
        <w:trPr>
          <w:trHeight w:val="313"/>
          <w:jc w:val="center"/>
        </w:trPr>
        <w:tc>
          <w:tcPr>
            <w:tcW w:w="417" w:type="pct"/>
            <w:vMerge/>
            <w:vAlign w:val="center"/>
          </w:tcPr>
          <w:p w14:paraId="2A697FC5" w14:textId="77777777" w:rsidR="00D3649B" w:rsidRPr="003A02CA" w:rsidRDefault="00D3649B" w:rsidP="003A02CA">
            <w:pPr>
              <w:pStyle w:val="Cachdaudong"/>
              <w:spacing w:before="0" w:after="0" w:line="240" w:lineRule="auto"/>
              <w:ind w:firstLine="0"/>
              <w:rPr>
                <w:sz w:val="28"/>
                <w:szCs w:val="28"/>
              </w:rPr>
            </w:pPr>
          </w:p>
        </w:tc>
        <w:tc>
          <w:tcPr>
            <w:tcW w:w="1892" w:type="pct"/>
          </w:tcPr>
          <w:p w14:paraId="2C5775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691" w:type="pct"/>
          </w:tcPr>
          <w:p w14:paraId="3252970D" w14:textId="799581EB" w:rsidR="00D3649B" w:rsidRPr="003A02CA" w:rsidRDefault="00D3649B" w:rsidP="003A02CA">
            <w:pPr>
              <w:pStyle w:val="Cachdaudong"/>
              <w:spacing w:before="0" w:after="0" w:line="240" w:lineRule="auto"/>
              <w:ind w:firstLine="0"/>
              <w:rPr>
                <w:sz w:val="28"/>
                <w:szCs w:val="28"/>
                <w:highlight w:val="red"/>
              </w:rPr>
            </w:pPr>
            <w:r w:rsidRPr="006C5586">
              <w:rPr>
                <w:sz w:val="28"/>
                <w:szCs w:val="28"/>
              </w:rPr>
              <w:t>1A và 5A</w:t>
            </w:r>
          </w:p>
        </w:tc>
      </w:tr>
      <w:tr w:rsidR="00D3649B" w:rsidRPr="003A02CA" w14:paraId="6FD1EAAE" w14:textId="77777777" w:rsidTr="003A02CA">
        <w:trPr>
          <w:trHeight w:val="300"/>
          <w:jc w:val="center"/>
        </w:trPr>
        <w:tc>
          <w:tcPr>
            <w:tcW w:w="417" w:type="pct"/>
            <w:vMerge/>
            <w:vAlign w:val="center"/>
          </w:tcPr>
          <w:p w14:paraId="46B3B5C5" w14:textId="77777777" w:rsidR="00D3649B" w:rsidRPr="003A02CA" w:rsidRDefault="00D3649B" w:rsidP="003A02CA">
            <w:pPr>
              <w:pStyle w:val="Cachdaudong"/>
              <w:spacing w:before="0" w:after="0" w:line="240" w:lineRule="auto"/>
              <w:ind w:firstLine="0"/>
              <w:rPr>
                <w:sz w:val="28"/>
                <w:szCs w:val="28"/>
              </w:rPr>
            </w:pPr>
          </w:p>
        </w:tc>
        <w:tc>
          <w:tcPr>
            <w:tcW w:w="1892" w:type="pct"/>
          </w:tcPr>
          <w:p w14:paraId="77511E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691" w:type="pct"/>
          </w:tcPr>
          <w:p w14:paraId="7E1E69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48C500EE" w14:textId="77777777" w:rsidTr="003A02CA">
        <w:trPr>
          <w:trHeight w:val="124"/>
          <w:jc w:val="center"/>
        </w:trPr>
        <w:tc>
          <w:tcPr>
            <w:tcW w:w="417" w:type="pct"/>
            <w:vMerge/>
            <w:vAlign w:val="center"/>
          </w:tcPr>
          <w:p w14:paraId="632509B9"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1EF2E9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691" w:type="pct"/>
            <w:vAlign w:val="center"/>
          </w:tcPr>
          <w:p w14:paraId="67F1F8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5A1E0540" w14:textId="77777777" w:rsidTr="003A02CA">
        <w:trPr>
          <w:trHeight w:val="124"/>
          <w:jc w:val="center"/>
        </w:trPr>
        <w:tc>
          <w:tcPr>
            <w:tcW w:w="417" w:type="pct"/>
            <w:vAlign w:val="center"/>
          </w:tcPr>
          <w:p w14:paraId="48C182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892" w:type="pct"/>
            <w:vAlign w:val="center"/>
          </w:tcPr>
          <w:p w14:paraId="42C6B2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CT</w:t>
            </w:r>
          </w:p>
        </w:tc>
        <w:tc>
          <w:tcPr>
            <w:tcW w:w="2691" w:type="pct"/>
            <w:vAlign w:val="center"/>
          </w:tcPr>
          <w:p w14:paraId="5BAB6A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dòng (Ia,Ib,Ic,In)</w:t>
            </w:r>
          </w:p>
        </w:tc>
      </w:tr>
      <w:tr w:rsidR="00D3649B" w:rsidRPr="003A02CA" w14:paraId="72F9F555" w14:textId="77777777" w:rsidTr="003A02CA">
        <w:trPr>
          <w:trHeight w:val="124"/>
          <w:jc w:val="center"/>
        </w:trPr>
        <w:tc>
          <w:tcPr>
            <w:tcW w:w="417" w:type="pct"/>
            <w:vAlign w:val="center"/>
          </w:tcPr>
          <w:p w14:paraId="4CBC508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892" w:type="pct"/>
            <w:vAlign w:val="center"/>
          </w:tcPr>
          <w:p w14:paraId="6F6B05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VT</w:t>
            </w:r>
          </w:p>
        </w:tc>
        <w:tc>
          <w:tcPr>
            <w:tcW w:w="2691" w:type="pct"/>
            <w:vAlign w:val="center"/>
          </w:tcPr>
          <w:p w14:paraId="77AE40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áp (Va,Vb,Vc,Vn)</w:t>
            </w:r>
          </w:p>
        </w:tc>
      </w:tr>
      <w:tr w:rsidR="00D3649B" w:rsidRPr="003A02CA" w14:paraId="0DEF5928" w14:textId="77777777" w:rsidTr="003A02CA">
        <w:trPr>
          <w:trHeight w:val="96"/>
          <w:jc w:val="center"/>
        </w:trPr>
        <w:tc>
          <w:tcPr>
            <w:tcW w:w="417" w:type="pct"/>
            <w:vAlign w:val="center"/>
          </w:tcPr>
          <w:p w14:paraId="7A45A2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1892" w:type="pct"/>
            <w:vAlign w:val="center"/>
          </w:tcPr>
          <w:p w14:paraId="5C782CF7"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691" w:type="pct"/>
          </w:tcPr>
          <w:p w14:paraId="0961F48C" w14:textId="77777777" w:rsidR="00D3649B" w:rsidRPr="003A02CA" w:rsidRDefault="00D3649B" w:rsidP="003A02CA">
            <w:pPr>
              <w:pStyle w:val="Cachdaudong"/>
              <w:spacing w:before="0" w:after="0" w:line="240" w:lineRule="auto"/>
              <w:ind w:firstLine="0"/>
              <w:rPr>
                <w:sz w:val="28"/>
                <w:szCs w:val="28"/>
              </w:rPr>
            </w:pPr>
          </w:p>
        </w:tc>
      </w:tr>
      <w:tr w:rsidR="00D3649B" w:rsidRPr="003A02CA" w14:paraId="2BC3AF7D" w14:textId="77777777" w:rsidTr="003A02CA">
        <w:trPr>
          <w:trHeight w:val="300"/>
          <w:jc w:val="center"/>
        </w:trPr>
        <w:tc>
          <w:tcPr>
            <w:tcW w:w="417" w:type="pct"/>
            <w:vAlign w:val="center"/>
          </w:tcPr>
          <w:p w14:paraId="323C13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11.1</w:t>
            </w:r>
          </w:p>
        </w:tc>
        <w:tc>
          <w:tcPr>
            <w:tcW w:w="1892" w:type="pct"/>
            <w:vAlign w:val="center"/>
          </w:tcPr>
          <w:p w14:paraId="45B754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691" w:type="pct"/>
            <w:vAlign w:val="center"/>
          </w:tcPr>
          <w:p w14:paraId="252F89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41 và lập trình được</w:t>
            </w:r>
          </w:p>
        </w:tc>
      </w:tr>
      <w:tr w:rsidR="00D3649B" w:rsidRPr="003A02CA" w14:paraId="51F1CC1D" w14:textId="77777777" w:rsidTr="003A02CA">
        <w:trPr>
          <w:trHeight w:val="300"/>
          <w:jc w:val="center"/>
        </w:trPr>
        <w:tc>
          <w:tcPr>
            <w:tcW w:w="417" w:type="pct"/>
            <w:vAlign w:val="center"/>
          </w:tcPr>
          <w:p w14:paraId="0D301F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11.2</w:t>
            </w:r>
          </w:p>
        </w:tc>
        <w:tc>
          <w:tcPr>
            <w:tcW w:w="1892" w:type="pct"/>
            <w:vAlign w:val="center"/>
          </w:tcPr>
          <w:p w14:paraId="0A2640B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691" w:type="pct"/>
          </w:tcPr>
          <w:p w14:paraId="788CF07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6C6F7271" w14:textId="77777777" w:rsidTr="003A02CA">
        <w:trPr>
          <w:trHeight w:val="300"/>
          <w:jc w:val="center"/>
        </w:trPr>
        <w:tc>
          <w:tcPr>
            <w:tcW w:w="417" w:type="pct"/>
            <w:vAlign w:val="center"/>
          </w:tcPr>
          <w:p w14:paraId="443048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11.3</w:t>
            </w:r>
          </w:p>
        </w:tc>
        <w:tc>
          <w:tcPr>
            <w:tcW w:w="1892" w:type="pct"/>
            <w:vAlign w:val="center"/>
          </w:tcPr>
          <w:p w14:paraId="0B4A156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691" w:type="pct"/>
          </w:tcPr>
          <w:p w14:paraId="342437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250VDC</w:t>
            </w:r>
          </w:p>
        </w:tc>
      </w:tr>
      <w:tr w:rsidR="00D3649B" w:rsidRPr="003A02CA" w14:paraId="3737E7A2" w14:textId="77777777" w:rsidTr="003A02CA">
        <w:trPr>
          <w:trHeight w:val="300"/>
          <w:jc w:val="center"/>
        </w:trPr>
        <w:tc>
          <w:tcPr>
            <w:tcW w:w="417" w:type="pct"/>
            <w:vAlign w:val="center"/>
          </w:tcPr>
          <w:p w14:paraId="0A8640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1892" w:type="pct"/>
            <w:vAlign w:val="center"/>
          </w:tcPr>
          <w:p w14:paraId="5B550FD0"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691" w:type="pct"/>
          </w:tcPr>
          <w:p w14:paraId="694C8284"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2C8538AD" w14:textId="77777777" w:rsidTr="003A02CA">
        <w:trPr>
          <w:trHeight w:val="300"/>
          <w:jc w:val="center"/>
        </w:trPr>
        <w:tc>
          <w:tcPr>
            <w:tcW w:w="417" w:type="pct"/>
            <w:vAlign w:val="center"/>
          </w:tcPr>
          <w:p w14:paraId="76BDF7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1892" w:type="pct"/>
            <w:vAlign w:val="center"/>
          </w:tcPr>
          <w:p w14:paraId="70DF58FC"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691" w:type="pct"/>
            <w:vAlign w:val="center"/>
          </w:tcPr>
          <w:p w14:paraId="43659E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28 và lập trình được</w:t>
            </w:r>
          </w:p>
        </w:tc>
      </w:tr>
      <w:tr w:rsidR="00D3649B" w:rsidRPr="003A02CA" w14:paraId="208F356D" w14:textId="77777777" w:rsidTr="003A02CA">
        <w:trPr>
          <w:trHeight w:val="300"/>
          <w:jc w:val="center"/>
        </w:trPr>
        <w:tc>
          <w:tcPr>
            <w:tcW w:w="417" w:type="pct"/>
            <w:vAlign w:val="center"/>
          </w:tcPr>
          <w:p w14:paraId="0DDC18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12.2</w:t>
            </w:r>
          </w:p>
        </w:tc>
        <w:tc>
          <w:tcPr>
            <w:tcW w:w="1892" w:type="pct"/>
            <w:vAlign w:val="center"/>
          </w:tcPr>
          <w:p w14:paraId="4FB4C1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691" w:type="pct"/>
          </w:tcPr>
          <w:p w14:paraId="6472BB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5EBFFEC3" w14:textId="77777777" w:rsidTr="003A02CA">
        <w:trPr>
          <w:trHeight w:val="300"/>
          <w:jc w:val="center"/>
        </w:trPr>
        <w:tc>
          <w:tcPr>
            <w:tcW w:w="417" w:type="pct"/>
            <w:vAlign w:val="center"/>
          </w:tcPr>
          <w:p w14:paraId="310164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1892" w:type="pct"/>
            <w:vAlign w:val="center"/>
          </w:tcPr>
          <w:p w14:paraId="1D8B7E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691" w:type="pct"/>
          </w:tcPr>
          <w:p w14:paraId="0B733B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1C629D5C" w14:textId="77777777" w:rsidTr="003A02CA">
        <w:trPr>
          <w:trHeight w:val="300"/>
          <w:jc w:val="center"/>
        </w:trPr>
        <w:tc>
          <w:tcPr>
            <w:tcW w:w="417" w:type="pct"/>
            <w:vAlign w:val="center"/>
          </w:tcPr>
          <w:p w14:paraId="069D72A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12.4</w:t>
            </w:r>
          </w:p>
        </w:tc>
        <w:tc>
          <w:tcPr>
            <w:tcW w:w="1892" w:type="pct"/>
            <w:vAlign w:val="center"/>
          </w:tcPr>
          <w:p w14:paraId="614550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691" w:type="pct"/>
          </w:tcPr>
          <w:p w14:paraId="3B1B2B8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667589FE" w14:textId="77777777" w:rsidTr="003A02CA">
        <w:trPr>
          <w:trHeight w:val="300"/>
          <w:jc w:val="center"/>
        </w:trPr>
        <w:tc>
          <w:tcPr>
            <w:tcW w:w="417" w:type="pct"/>
            <w:vAlign w:val="center"/>
          </w:tcPr>
          <w:p w14:paraId="0E3BA3C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12.5</w:t>
            </w:r>
          </w:p>
        </w:tc>
        <w:tc>
          <w:tcPr>
            <w:tcW w:w="1892" w:type="pct"/>
            <w:vAlign w:val="center"/>
          </w:tcPr>
          <w:p w14:paraId="210786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691" w:type="pct"/>
          </w:tcPr>
          <w:p w14:paraId="38C486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2992A798" w14:textId="77777777" w:rsidTr="003A02CA">
        <w:trPr>
          <w:trHeight w:val="900"/>
          <w:jc w:val="center"/>
        </w:trPr>
        <w:tc>
          <w:tcPr>
            <w:tcW w:w="417" w:type="pct"/>
            <w:vAlign w:val="center"/>
          </w:tcPr>
          <w:p w14:paraId="463BD5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w:t>
            </w:r>
          </w:p>
        </w:tc>
        <w:tc>
          <w:tcPr>
            <w:tcW w:w="1892" w:type="pct"/>
            <w:vAlign w:val="center"/>
          </w:tcPr>
          <w:p w14:paraId="00821A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691" w:type="pct"/>
            <w:vAlign w:val="center"/>
          </w:tcPr>
          <w:p w14:paraId="1A43795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762EC41C" w14:textId="77777777" w:rsidTr="003A02CA">
        <w:trPr>
          <w:trHeight w:val="300"/>
          <w:jc w:val="center"/>
        </w:trPr>
        <w:tc>
          <w:tcPr>
            <w:tcW w:w="417" w:type="pct"/>
            <w:vAlign w:val="center"/>
          </w:tcPr>
          <w:p w14:paraId="7A343E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1892" w:type="pct"/>
            <w:vAlign w:val="center"/>
          </w:tcPr>
          <w:p w14:paraId="415E33D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691" w:type="pct"/>
          </w:tcPr>
          <w:p w14:paraId="55F6BF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PTP</w:t>
            </w:r>
          </w:p>
        </w:tc>
      </w:tr>
      <w:tr w:rsidR="00D3649B" w:rsidRPr="003A02CA" w14:paraId="21D492AB" w14:textId="77777777" w:rsidTr="003A02CA">
        <w:trPr>
          <w:trHeight w:val="349"/>
          <w:jc w:val="center"/>
        </w:trPr>
        <w:tc>
          <w:tcPr>
            <w:tcW w:w="417" w:type="pct"/>
            <w:vAlign w:val="center"/>
          </w:tcPr>
          <w:p w14:paraId="7B2669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1892" w:type="pct"/>
            <w:vAlign w:val="center"/>
          </w:tcPr>
          <w:p w14:paraId="0BAAFD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691" w:type="pct"/>
          </w:tcPr>
          <w:p w14:paraId="39C00D9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17D6ADC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Độ ẩm:  ≤ 93% </w:t>
            </w:r>
          </w:p>
        </w:tc>
      </w:tr>
      <w:tr w:rsidR="00D3649B" w:rsidRPr="003A02CA" w14:paraId="44572742" w14:textId="77777777" w:rsidTr="003A02CA">
        <w:trPr>
          <w:trHeight w:val="300"/>
          <w:jc w:val="center"/>
        </w:trPr>
        <w:tc>
          <w:tcPr>
            <w:tcW w:w="417" w:type="pct"/>
            <w:vAlign w:val="center"/>
          </w:tcPr>
          <w:p w14:paraId="730B5D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c>
          <w:tcPr>
            <w:tcW w:w="1892" w:type="pct"/>
            <w:vAlign w:val="center"/>
          </w:tcPr>
          <w:p w14:paraId="160FA8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691" w:type="pct"/>
            <w:vAlign w:val="center"/>
          </w:tcPr>
          <w:p w14:paraId="71BB95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1697A7F1" w14:textId="77777777" w:rsidTr="003A02CA">
        <w:trPr>
          <w:trHeight w:val="300"/>
          <w:jc w:val="center"/>
        </w:trPr>
        <w:tc>
          <w:tcPr>
            <w:tcW w:w="417" w:type="pct"/>
            <w:vAlign w:val="center"/>
          </w:tcPr>
          <w:p w14:paraId="5E89DA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17</w:t>
            </w:r>
          </w:p>
        </w:tc>
        <w:tc>
          <w:tcPr>
            <w:tcW w:w="1892" w:type="pct"/>
            <w:vAlign w:val="center"/>
          </w:tcPr>
          <w:p w14:paraId="698204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MU</w:t>
            </w:r>
          </w:p>
        </w:tc>
        <w:tc>
          <w:tcPr>
            <w:tcW w:w="2691" w:type="pct"/>
            <w:vAlign w:val="center"/>
          </w:tcPr>
          <w:p w14:paraId="3C0493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139860A0" w14:textId="77777777" w:rsidTr="003A02CA">
        <w:trPr>
          <w:trHeight w:val="300"/>
          <w:jc w:val="center"/>
        </w:trPr>
        <w:tc>
          <w:tcPr>
            <w:tcW w:w="417" w:type="pct"/>
            <w:vAlign w:val="center"/>
          </w:tcPr>
          <w:p w14:paraId="531294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18</w:t>
            </w:r>
          </w:p>
        </w:tc>
        <w:tc>
          <w:tcPr>
            <w:tcW w:w="1892" w:type="pct"/>
            <w:vAlign w:val="center"/>
          </w:tcPr>
          <w:p w14:paraId="0AC4C0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Cáp kết nối cấu hình</w:t>
            </w:r>
          </w:p>
        </w:tc>
        <w:tc>
          <w:tcPr>
            <w:tcW w:w="2691" w:type="pct"/>
            <w:vAlign w:val="center"/>
          </w:tcPr>
          <w:p w14:paraId="3926766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bl>
    <w:p w14:paraId="57BF977D" w14:textId="07A279EC" w:rsidR="00D3649B" w:rsidRPr="00D759A7" w:rsidRDefault="00D759A7" w:rsidP="00D759A7">
      <w:pPr>
        <w:pStyle w:val="Heading5"/>
        <w:jc w:val="both"/>
        <w:rPr>
          <w:rFonts w:ascii="Times New Roman" w:hAnsi="Times New Roman"/>
          <w:b/>
          <w:bCs/>
          <w:sz w:val="28"/>
          <w:szCs w:val="28"/>
          <w:u w:val="none"/>
          <w:lang w:val="fr-FR"/>
        </w:rPr>
      </w:pPr>
      <w:bookmarkStart w:id="31" w:name="_Toc220489041"/>
      <w:r w:rsidRPr="00D759A7">
        <w:rPr>
          <w:rFonts w:ascii="Times New Roman" w:hAnsi="Times New Roman"/>
          <w:b/>
          <w:bCs/>
          <w:sz w:val="28"/>
          <w:szCs w:val="28"/>
          <w:u w:val="none"/>
          <w:lang w:val="fr-FR"/>
        </w:rPr>
        <w:lastRenderedPageBreak/>
        <w:t>3.1.16.</w:t>
      </w:r>
      <w:r>
        <w:rPr>
          <w:rFonts w:ascii="Times New Roman" w:hAnsi="Times New Roman"/>
          <w:b/>
          <w:bCs/>
          <w:sz w:val="28"/>
          <w:szCs w:val="28"/>
          <w:u w:val="none"/>
          <w:lang w:val="fr-FR"/>
        </w:rPr>
        <w:t>2</w:t>
      </w:r>
      <w:r w:rsidRPr="00D759A7">
        <w:rPr>
          <w:rFonts w:ascii="Times New Roman" w:hAnsi="Times New Roman"/>
          <w:b/>
          <w:bCs/>
          <w:sz w:val="28"/>
          <w:szCs w:val="28"/>
          <w:u w:val="none"/>
          <w:lang w:val="fr-FR"/>
        </w:rPr>
        <w:t xml:space="preserve">. </w:t>
      </w:r>
      <w:r w:rsidR="00D3649B" w:rsidRPr="00D759A7">
        <w:rPr>
          <w:rFonts w:ascii="Times New Roman" w:hAnsi="Times New Roman"/>
          <w:b/>
          <w:bCs/>
          <w:sz w:val="28"/>
          <w:szCs w:val="28"/>
          <w:u w:val="none"/>
          <w:lang w:val="fr-FR"/>
        </w:rPr>
        <w:t>Thiết bị thu thập dữ liệu Merging Unit cho ngăn MBA</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D3649B" w:rsidRPr="003A02CA" w14:paraId="30E1CC01" w14:textId="77777777" w:rsidTr="00D759A7">
        <w:trPr>
          <w:trHeight w:val="285"/>
          <w:tblHeader/>
          <w:jc w:val="center"/>
        </w:trPr>
        <w:tc>
          <w:tcPr>
            <w:tcW w:w="417" w:type="pct"/>
            <w:vAlign w:val="center"/>
          </w:tcPr>
          <w:p w14:paraId="6C238D8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92" w:type="pct"/>
            <w:vAlign w:val="center"/>
          </w:tcPr>
          <w:p w14:paraId="2AFA065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91" w:type="pct"/>
            <w:vAlign w:val="center"/>
          </w:tcPr>
          <w:p w14:paraId="54D2AA72"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4E4217C7" w14:textId="77777777" w:rsidTr="00D759A7">
        <w:trPr>
          <w:trHeight w:val="547"/>
          <w:jc w:val="center"/>
        </w:trPr>
        <w:tc>
          <w:tcPr>
            <w:tcW w:w="417" w:type="pct"/>
            <w:vAlign w:val="center"/>
          </w:tcPr>
          <w:p w14:paraId="615C0E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92" w:type="pct"/>
            <w:vAlign w:val="center"/>
          </w:tcPr>
          <w:p w14:paraId="239660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91" w:type="pct"/>
            <w:vAlign w:val="center"/>
          </w:tcPr>
          <w:p w14:paraId="5B0F52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75D382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IEC 61850-8-1 </w:t>
            </w:r>
          </w:p>
        </w:tc>
      </w:tr>
      <w:tr w:rsidR="00D3649B" w:rsidRPr="003A02CA" w14:paraId="19EBEF57" w14:textId="77777777" w:rsidTr="00D759A7">
        <w:trPr>
          <w:trHeight w:val="211"/>
          <w:jc w:val="center"/>
        </w:trPr>
        <w:tc>
          <w:tcPr>
            <w:tcW w:w="417" w:type="pct"/>
            <w:vMerge w:val="restart"/>
            <w:vAlign w:val="center"/>
          </w:tcPr>
          <w:p w14:paraId="58971E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92" w:type="pct"/>
            <w:vMerge w:val="restart"/>
            <w:vAlign w:val="center"/>
          </w:tcPr>
          <w:p w14:paraId="3885CC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691" w:type="pct"/>
            <w:vAlign w:val="center"/>
          </w:tcPr>
          <w:p w14:paraId="7FF5F604"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Khai báo được đầu ra bằng các bản tin goose có địa chỉ giống nhau nhưng từ các bản tin khác nhau</w:t>
            </w:r>
          </w:p>
        </w:tc>
      </w:tr>
      <w:tr w:rsidR="00D3649B" w:rsidRPr="003A02CA" w14:paraId="63E0B4E5" w14:textId="77777777" w:rsidTr="00D759A7">
        <w:trPr>
          <w:trHeight w:val="88"/>
          <w:jc w:val="center"/>
        </w:trPr>
        <w:tc>
          <w:tcPr>
            <w:tcW w:w="417" w:type="pct"/>
            <w:vMerge/>
            <w:vAlign w:val="center"/>
          </w:tcPr>
          <w:p w14:paraId="0B49A810" w14:textId="77777777" w:rsidR="00D3649B" w:rsidRPr="003A02CA" w:rsidRDefault="00D3649B" w:rsidP="003A02CA">
            <w:pPr>
              <w:pStyle w:val="Cachdaudong"/>
              <w:spacing w:before="0" w:after="0" w:line="240" w:lineRule="auto"/>
              <w:ind w:firstLine="0"/>
              <w:rPr>
                <w:sz w:val="28"/>
                <w:szCs w:val="28"/>
              </w:rPr>
            </w:pPr>
          </w:p>
        </w:tc>
        <w:tc>
          <w:tcPr>
            <w:tcW w:w="1892" w:type="pct"/>
            <w:vMerge/>
            <w:vAlign w:val="center"/>
          </w:tcPr>
          <w:p w14:paraId="23C11DEB" w14:textId="77777777" w:rsidR="00D3649B" w:rsidRPr="003A02CA" w:rsidRDefault="00D3649B" w:rsidP="003A02CA">
            <w:pPr>
              <w:pStyle w:val="Cachdaudong"/>
              <w:spacing w:before="0" w:after="0" w:line="240" w:lineRule="auto"/>
              <w:ind w:firstLine="0"/>
              <w:rPr>
                <w:sz w:val="28"/>
                <w:szCs w:val="28"/>
              </w:rPr>
            </w:pPr>
          </w:p>
        </w:tc>
        <w:tc>
          <w:tcPr>
            <w:tcW w:w="2691" w:type="pct"/>
            <w:vAlign w:val="center"/>
          </w:tcPr>
          <w:p w14:paraId="42A58B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Hỗ trợ nhận các kênh đầu vào tương tự ( 4 – 20mA, 0 – 20mA)  ≥ 5 kênh </w:t>
            </w:r>
          </w:p>
        </w:tc>
      </w:tr>
      <w:tr w:rsidR="00D3649B" w:rsidRPr="003A02CA" w14:paraId="2F4C58F0" w14:textId="77777777" w:rsidTr="00D759A7">
        <w:trPr>
          <w:trHeight w:val="816"/>
          <w:jc w:val="center"/>
        </w:trPr>
        <w:tc>
          <w:tcPr>
            <w:tcW w:w="417" w:type="pct"/>
            <w:vAlign w:val="center"/>
          </w:tcPr>
          <w:p w14:paraId="3E8898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92" w:type="pct"/>
            <w:vAlign w:val="center"/>
          </w:tcPr>
          <w:p w14:paraId="195F66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691" w:type="pct"/>
            <w:vAlign w:val="center"/>
          </w:tcPr>
          <w:p w14:paraId="7BEC5B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w:t>
            </w:r>
          </w:p>
          <w:p w14:paraId="3587A18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 cổng kết nối Process Bus</w:t>
            </w:r>
          </w:p>
        </w:tc>
      </w:tr>
      <w:tr w:rsidR="00D3649B" w:rsidRPr="003A02CA" w14:paraId="3C49F5C5" w14:textId="77777777" w:rsidTr="00D759A7">
        <w:trPr>
          <w:trHeight w:val="106"/>
          <w:jc w:val="center"/>
        </w:trPr>
        <w:tc>
          <w:tcPr>
            <w:tcW w:w="417" w:type="pct"/>
            <w:vAlign w:val="center"/>
          </w:tcPr>
          <w:p w14:paraId="1EFCBF10"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92" w:type="pct"/>
            <w:vAlign w:val="center"/>
          </w:tcPr>
          <w:p w14:paraId="613A946A"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kết nối IEC 62439</w:t>
            </w:r>
          </w:p>
        </w:tc>
        <w:tc>
          <w:tcPr>
            <w:tcW w:w="2691" w:type="pct"/>
            <w:vAlign w:val="center"/>
          </w:tcPr>
          <w:p w14:paraId="1F5C8A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PRP và HSR</w:t>
            </w:r>
          </w:p>
        </w:tc>
      </w:tr>
      <w:tr w:rsidR="00D3649B" w:rsidRPr="003A02CA" w14:paraId="0A13DD28" w14:textId="77777777" w:rsidTr="00D759A7">
        <w:trPr>
          <w:trHeight w:val="106"/>
          <w:jc w:val="center"/>
        </w:trPr>
        <w:tc>
          <w:tcPr>
            <w:tcW w:w="417" w:type="pct"/>
            <w:vAlign w:val="center"/>
          </w:tcPr>
          <w:p w14:paraId="7C665A55"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92" w:type="pct"/>
            <w:vAlign w:val="center"/>
          </w:tcPr>
          <w:p w14:paraId="7DA471ED"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691" w:type="pct"/>
            <w:vAlign w:val="center"/>
          </w:tcPr>
          <w:p w14:paraId="28B38577"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11279172" w14:textId="77777777" w:rsidTr="00D759A7">
        <w:trPr>
          <w:trHeight w:val="115"/>
          <w:jc w:val="center"/>
        </w:trPr>
        <w:tc>
          <w:tcPr>
            <w:tcW w:w="417" w:type="pct"/>
            <w:vAlign w:val="center"/>
          </w:tcPr>
          <w:p w14:paraId="371800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92" w:type="pct"/>
            <w:vAlign w:val="center"/>
          </w:tcPr>
          <w:p w14:paraId="2ED723F6"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691" w:type="pct"/>
            <w:vAlign w:val="center"/>
          </w:tcPr>
          <w:p w14:paraId="0E8B4D77"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đèn led cảnh báo khi lỗi đồng bộ hay lỗi kết nối Process Bus</w:t>
            </w:r>
          </w:p>
        </w:tc>
      </w:tr>
      <w:tr w:rsidR="00D3649B" w:rsidRPr="003A02CA" w14:paraId="7FD5B1F4" w14:textId="77777777" w:rsidTr="00D759A7">
        <w:trPr>
          <w:trHeight w:val="300"/>
          <w:jc w:val="center"/>
        </w:trPr>
        <w:tc>
          <w:tcPr>
            <w:tcW w:w="417" w:type="pct"/>
            <w:vAlign w:val="center"/>
          </w:tcPr>
          <w:p w14:paraId="360373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92" w:type="pct"/>
            <w:vAlign w:val="center"/>
          </w:tcPr>
          <w:p w14:paraId="3D69E2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691" w:type="pct"/>
            <w:vAlign w:val="center"/>
          </w:tcPr>
          <w:p w14:paraId="2210F6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0C7590CE" w14:textId="77777777" w:rsidTr="00D759A7">
        <w:trPr>
          <w:trHeight w:val="300"/>
          <w:jc w:val="center"/>
        </w:trPr>
        <w:tc>
          <w:tcPr>
            <w:tcW w:w="417" w:type="pct"/>
            <w:vMerge w:val="restart"/>
            <w:vAlign w:val="center"/>
          </w:tcPr>
          <w:p w14:paraId="4418D7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892" w:type="pct"/>
          </w:tcPr>
          <w:p w14:paraId="0820635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691" w:type="pct"/>
          </w:tcPr>
          <w:p w14:paraId="5D9086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7699AB59" w14:textId="77777777" w:rsidTr="00D759A7">
        <w:trPr>
          <w:trHeight w:val="313"/>
          <w:jc w:val="center"/>
        </w:trPr>
        <w:tc>
          <w:tcPr>
            <w:tcW w:w="417" w:type="pct"/>
            <w:vMerge/>
            <w:vAlign w:val="center"/>
          </w:tcPr>
          <w:p w14:paraId="1540DDE5" w14:textId="77777777" w:rsidR="00D3649B" w:rsidRPr="003A02CA" w:rsidRDefault="00D3649B" w:rsidP="003A02CA">
            <w:pPr>
              <w:pStyle w:val="Cachdaudong"/>
              <w:spacing w:before="0" w:after="0" w:line="240" w:lineRule="auto"/>
              <w:ind w:firstLine="0"/>
              <w:rPr>
                <w:sz w:val="28"/>
                <w:szCs w:val="28"/>
              </w:rPr>
            </w:pPr>
          </w:p>
        </w:tc>
        <w:tc>
          <w:tcPr>
            <w:tcW w:w="1892" w:type="pct"/>
          </w:tcPr>
          <w:p w14:paraId="748D50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691" w:type="pct"/>
          </w:tcPr>
          <w:p w14:paraId="6C50E623" w14:textId="385949C5" w:rsidR="00D3649B" w:rsidRPr="003A02CA" w:rsidRDefault="00D3649B" w:rsidP="003A02CA">
            <w:pPr>
              <w:pStyle w:val="Cachdaudong"/>
              <w:spacing w:before="0" w:after="0" w:line="240" w:lineRule="auto"/>
              <w:ind w:firstLine="0"/>
              <w:rPr>
                <w:sz w:val="28"/>
                <w:szCs w:val="28"/>
              </w:rPr>
            </w:pPr>
            <w:r w:rsidRPr="006C5586">
              <w:rPr>
                <w:sz w:val="28"/>
                <w:szCs w:val="28"/>
              </w:rPr>
              <w:t>1A và 5A</w:t>
            </w:r>
          </w:p>
        </w:tc>
      </w:tr>
      <w:tr w:rsidR="00D3649B" w:rsidRPr="003A02CA" w14:paraId="48510AB9" w14:textId="77777777" w:rsidTr="00D759A7">
        <w:trPr>
          <w:trHeight w:val="300"/>
          <w:jc w:val="center"/>
        </w:trPr>
        <w:tc>
          <w:tcPr>
            <w:tcW w:w="417" w:type="pct"/>
            <w:vMerge/>
            <w:vAlign w:val="center"/>
          </w:tcPr>
          <w:p w14:paraId="004F5F0F" w14:textId="77777777" w:rsidR="00D3649B" w:rsidRPr="003A02CA" w:rsidRDefault="00D3649B" w:rsidP="003A02CA">
            <w:pPr>
              <w:pStyle w:val="Cachdaudong"/>
              <w:spacing w:before="0" w:after="0" w:line="240" w:lineRule="auto"/>
              <w:ind w:firstLine="0"/>
              <w:rPr>
                <w:sz w:val="28"/>
                <w:szCs w:val="28"/>
              </w:rPr>
            </w:pPr>
          </w:p>
        </w:tc>
        <w:tc>
          <w:tcPr>
            <w:tcW w:w="1892" w:type="pct"/>
          </w:tcPr>
          <w:p w14:paraId="7FFE814F"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691" w:type="pct"/>
          </w:tcPr>
          <w:p w14:paraId="61B3C3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1891BAB8" w14:textId="77777777" w:rsidTr="00D759A7">
        <w:trPr>
          <w:trHeight w:val="124"/>
          <w:jc w:val="center"/>
        </w:trPr>
        <w:tc>
          <w:tcPr>
            <w:tcW w:w="417" w:type="pct"/>
            <w:vMerge/>
            <w:vAlign w:val="center"/>
          </w:tcPr>
          <w:p w14:paraId="68153738"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10F43B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691" w:type="pct"/>
            <w:vAlign w:val="center"/>
          </w:tcPr>
          <w:p w14:paraId="04930E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61D2D229" w14:textId="77777777" w:rsidTr="00D759A7">
        <w:trPr>
          <w:trHeight w:val="124"/>
          <w:jc w:val="center"/>
        </w:trPr>
        <w:tc>
          <w:tcPr>
            <w:tcW w:w="417" w:type="pct"/>
            <w:vAlign w:val="center"/>
          </w:tcPr>
          <w:p w14:paraId="29B4D7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892" w:type="pct"/>
            <w:vAlign w:val="center"/>
          </w:tcPr>
          <w:p w14:paraId="19B075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CT</w:t>
            </w:r>
          </w:p>
        </w:tc>
        <w:tc>
          <w:tcPr>
            <w:tcW w:w="2691" w:type="pct"/>
            <w:vAlign w:val="center"/>
          </w:tcPr>
          <w:p w14:paraId="2194BA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dòng (Ia,Ib,Ic,In)</w:t>
            </w:r>
          </w:p>
        </w:tc>
      </w:tr>
      <w:tr w:rsidR="00D3649B" w:rsidRPr="003A02CA" w14:paraId="799EF827" w14:textId="77777777" w:rsidTr="00D759A7">
        <w:trPr>
          <w:trHeight w:val="124"/>
          <w:jc w:val="center"/>
        </w:trPr>
        <w:tc>
          <w:tcPr>
            <w:tcW w:w="417" w:type="pct"/>
            <w:vAlign w:val="center"/>
          </w:tcPr>
          <w:p w14:paraId="6FD549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892" w:type="pct"/>
            <w:vAlign w:val="center"/>
          </w:tcPr>
          <w:p w14:paraId="646285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VT</w:t>
            </w:r>
          </w:p>
        </w:tc>
        <w:tc>
          <w:tcPr>
            <w:tcW w:w="2691" w:type="pct"/>
            <w:vAlign w:val="center"/>
          </w:tcPr>
          <w:p w14:paraId="32A186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áp (Va,Vb,Vc,Vn)</w:t>
            </w:r>
          </w:p>
        </w:tc>
      </w:tr>
      <w:tr w:rsidR="00D3649B" w:rsidRPr="003A02CA" w14:paraId="7FDC363D" w14:textId="77777777" w:rsidTr="00D759A7">
        <w:trPr>
          <w:trHeight w:val="96"/>
          <w:jc w:val="center"/>
        </w:trPr>
        <w:tc>
          <w:tcPr>
            <w:tcW w:w="417" w:type="pct"/>
            <w:vAlign w:val="center"/>
          </w:tcPr>
          <w:p w14:paraId="62A2F2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1892" w:type="pct"/>
            <w:vAlign w:val="center"/>
          </w:tcPr>
          <w:p w14:paraId="204DF9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691" w:type="pct"/>
          </w:tcPr>
          <w:p w14:paraId="6A775A9D" w14:textId="77777777" w:rsidR="00D3649B" w:rsidRPr="003A02CA" w:rsidRDefault="00D3649B" w:rsidP="003A02CA">
            <w:pPr>
              <w:pStyle w:val="Cachdaudong"/>
              <w:spacing w:before="0" w:after="0" w:line="240" w:lineRule="auto"/>
              <w:ind w:firstLine="0"/>
              <w:rPr>
                <w:sz w:val="28"/>
                <w:szCs w:val="28"/>
              </w:rPr>
            </w:pPr>
          </w:p>
        </w:tc>
      </w:tr>
      <w:tr w:rsidR="00D3649B" w:rsidRPr="003A02CA" w14:paraId="6FB1C1AB" w14:textId="77777777" w:rsidTr="00D759A7">
        <w:trPr>
          <w:trHeight w:val="300"/>
          <w:jc w:val="center"/>
        </w:trPr>
        <w:tc>
          <w:tcPr>
            <w:tcW w:w="417" w:type="pct"/>
            <w:vAlign w:val="center"/>
          </w:tcPr>
          <w:p w14:paraId="3E19B0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11.1</w:t>
            </w:r>
          </w:p>
        </w:tc>
        <w:tc>
          <w:tcPr>
            <w:tcW w:w="1892" w:type="pct"/>
            <w:vAlign w:val="center"/>
          </w:tcPr>
          <w:p w14:paraId="7A81FB4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691" w:type="pct"/>
            <w:vAlign w:val="center"/>
          </w:tcPr>
          <w:p w14:paraId="679239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34 và lập trình được</w:t>
            </w:r>
          </w:p>
        </w:tc>
      </w:tr>
      <w:tr w:rsidR="00D3649B" w:rsidRPr="003A02CA" w14:paraId="027F56B5" w14:textId="77777777" w:rsidTr="00D759A7">
        <w:trPr>
          <w:trHeight w:val="300"/>
          <w:jc w:val="center"/>
        </w:trPr>
        <w:tc>
          <w:tcPr>
            <w:tcW w:w="417" w:type="pct"/>
            <w:vAlign w:val="center"/>
          </w:tcPr>
          <w:p w14:paraId="115FAA5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11.2</w:t>
            </w:r>
          </w:p>
        </w:tc>
        <w:tc>
          <w:tcPr>
            <w:tcW w:w="1892" w:type="pct"/>
            <w:vAlign w:val="center"/>
          </w:tcPr>
          <w:p w14:paraId="1E17ABB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691" w:type="pct"/>
          </w:tcPr>
          <w:p w14:paraId="0D2293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11D56547" w14:textId="77777777" w:rsidTr="00D759A7">
        <w:trPr>
          <w:trHeight w:val="300"/>
          <w:jc w:val="center"/>
        </w:trPr>
        <w:tc>
          <w:tcPr>
            <w:tcW w:w="417" w:type="pct"/>
            <w:vAlign w:val="center"/>
          </w:tcPr>
          <w:p w14:paraId="6A2E0C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11.3</w:t>
            </w:r>
          </w:p>
        </w:tc>
        <w:tc>
          <w:tcPr>
            <w:tcW w:w="1892" w:type="pct"/>
            <w:vAlign w:val="center"/>
          </w:tcPr>
          <w:p w14:paraId="03A2BE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691" w:type="pct"/>
          </w:tcPr>
          <w:p w14:paraId="1569AB1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250VDC</w:t>
            </w:r>
          </w:p>
        </w:tc>
      </w:tr>
      <w:tr w:rsidR="00D3649B" w:rsidRPr="003A02CA" w14:paraId="314F7A5E" w14:textId="77777777" w:rsidTr="00D759A7">
        <w:trPr>
          <w:trHeight w:val="300"/>
          <w:jc w:val="center"/>
        </w:trPr>
        <w:tc>
          <w:tcPr>
            <w:tcW w:w="417" w:type="pct"/>
            <w:vAlign w:val="center"/>
          </w:tcPr>
          <w:p w14:paraId="429B19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1892" w:type="pct"/>
            <w:vAlign w:val="center"/>
          </w:tcPr>
          <w:p w14:paraId="531CF3C5"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691" w:type="pct"/>
          </w:tcPr>
          <w:p w14:paraId="18C0A390"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056C74D8" w14:textId="77777777" w:rsidTr="00D759A7">
        <w:trPr>
          <w:trHeight w:val="300"/>
          <w:jc w:val="center"/>
        </w:trPr>
        <w:tc>
          <w:tcPr>
            <w:tcW w:w="417" w:type="pct"/>
            <w:vAlign w:val="center"/>
          </w:tcPr>
          <w:p w14:paraId="511644A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1892" w:type="pct"/>
            <w:vAlign w:val="center"/>
          </w:tcPr>
          <w:p w14:paraId="5E55D3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691" w:type="pct"/>
            <w:vAlign w:val="center"/>
          </w:tcPr>
          <w:p w14:paraId="1DB009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16 và lập trình được</w:t>
            </w:r>
          </w:p>
        </w:tc>
      </w:tr>
      <w:tr w:rsidR="00D3649B" w:rsidRPr="003A02CA" w14:paraId="70D4FB64" w14:textId="77777777" w:rsidTr="00D759A7">
        <w:trPr>
          <w:trHeight w:val="300"/>
          <w:jc w:val="center"/>
        </w:trPr>
        <w:tc>
          <w:tcPr>
            <w:tcW w:w="417" w:type="pct"/>
            <w:vAlign w:val="center"/>
          </w:tcPr>
          <w:p w14:paraId="2CCB42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12.2</w:t>
            </w:r>
          </w:p>
        </w:tc>
        <w:tc>
          <w:tcPr>
            <w:tcW w:w="1892" w:type="pct"/>
            <w:vAlign w:val="center"/>
          </w:tcPr>
          <w:p w14:paraId="0CC440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691" w:type="pct"/>
          </w:tcPr>
          <w:p w14:paraId="5FF90F8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27D12D3B" w14:textId="77777777" w:rsidTr="00D759A7">
        <w:trPr>
          <w:trHeight w:val="300"/>
          <w:jc w:val="center"/>
        </w:trPr>
        <w:tc>
          <w:tcPr>
            <w:tcW w:w="417" w:type="pct"/>
            <w:vAlign w:val="center"/>
          </w:tcPr>
          <w:p w14:paraId="35BD0D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1892" w:type="pct"/>
            <w:vAlign w:val="center"/>
          </w:tcPr>
          <w:p w14:paraId="30B286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691" w:type="pct"/>
          </w:tcPr>
          <w:p w14:paraId="4BDAE6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353B92EF" w14:textId="77777777" w:rsidTr="00D759A7">
        <w:trPr>
          <w:trHeight w:val="300"/>
          <w:jc w:val="center"/>
        </w:trPr>
        <w:tc>
          <w:tcPr>
            <w:tcW w:w="417" w:type="pct"/>
            <w:vAlign w:val="center"/>
          </w:tcPr>
          <w:p w14:paraId="1EC0FFD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12.4</w:t>
            </w:r>
          </w:p>
        </w:tc>
        <w:tc>
          <w:tcPr>
            <w:tcW w:w="1892" w:type="pct"/>
            <w:vAlign w:val="center"/>
          </w:tcPr>
          <w:p w14:paraId="6D2463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691" w:type="pct"/>
          </w:tcPr>
          <w:p w14:paraId="27F9CD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16B06994" w14:textId="77777777" w:rsidTr="00D759A7">
        <w:trPr>
          <w:trHeight w:val="300"/>
          <w:jc w:val="center"/>
        </w:trPr>
        <w:tc>
          <w:tcPr>
            <w:tcW w:w="417" w:type="pct"/>
            <w:vAlign w:val="center"/>
          </w:tcPr>
          <w:p w14:paraId="4980AB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12.5</w:t>
            </w:r>
          </w:p>
        </w:tc>
        <w:tc>
          <w:tcPr>
            <w:tcW w:w="1892" w:type="pct"/>
            <w:vAlign w:val="center"/>
          </w:tcPr>
          <w:p w14:paraId="68385F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691" w:type="pct"/>
          </w:tcPr>
          <w:p w14:paraId="55B8340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19805F8" w14:textId="77777777" w:rsidTr="00D759A7">
        <w:trPr>
          <w:trHeight w:val="900"/>
          <w:jc w:val="center"/>
        </w:trPr>
        <w:tc>
          <w:tcPr>
            <w:tcW w:w="417" w:type="pct"/>
            <w:vAlign w:val="center"/>
          </w:tcPr>
          <w:p w14:paraId="08CF0A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w:t>
            </w:r>
          </w:p>
        </w:tc>
        <w:tc>
          <w:tcPr>
            <w:tcW w:w="1892" w:type="pct"/>
            <w:vAlign w:val="center"/>
          </w:tcPr>
          <w:p w14:paraId="09CD631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691" w:type="pct"/>
            <w:vAlign w:val="center"/>
          </w:tcPr>
          <w:p w14:paraId="275EF9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4EEC57A" w14:textId="77777777" w:rsidTr="00D759A7">
        <w:trPr>
          <w:trHeight w:val="300"/>
          <w:jc w:val="center"/>
        </w:trPr>
        <w:tc>
          <w:tcPr>
            <w:tcW w:w="417" w:type="pct"/>
            <w:vAlign w:val="center"/>
          </w:tcPr>
          <w:p w14:paraId="40299E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1892" w:type="pct"/>
            <w:vAlign w:val="center"/>
          </w:tcPr>
          <w:p w14:paraId="17B6A4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691" w:type="pct"/>
          </w:tcPr>
          <w:p w14:paraId="54C858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PTP</w:t>
            </w:r>
          </w:p>
        </w:tc>
      </w:tr>
      <w:tr w:rsidR="00D3649B" w:rsidRPr="003A02CA" w14:paraId="78F736B8" w14:textId="77777777" w:rsidTr="00D759A7">
        <w:trPr>
          <w:trHeight w:val="349"/>
          <w:jc w:val="center"/>
        </w:trPr>
        <w:tc>
          <w:tcPr>
            <w:tcW w:w="417" w:type="pct"/>
            <w:vAlign w:val="center"/>
          </w:tcPr>
          <w:p w14:paraId="771AA9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1892" w:type="pct"/>
            <w:vAlign w:val="center"/>
          </w:tcPr>
          <w:p w14:paraId="54E80E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691" w:type="pct"/>
          </w:tcPr>
          <w:p w14:paraId="65728B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765369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Độ ẩm:  ≤ 93% </w:t>
            </w:r>
          </w:p>
        </w:tc>
      </w:tr>
      <w:tr w:rsidR="00D3649B" w:rsidRPr="003A02CA" w14:paraId="568A5D7D" w14:textId="77777777" w:rsidTr="00D759A7">
        <w:trPr>
          <w:trHeight w:val="300"/>
          <w:jc w:val="center"/>
        </w:trPr>
        <w:tc>
          <w:tcPr>
            <w:tcW w:w="417" w:type="pct"/>
            <w:vAlign w:val="center"/>
          </w:tcPr>
          <w:p w14:paraId="3EFB1A6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c>
          <w:tcPr>
            <w:tcW w:w="1892" w:type="pct"/>
            <w:vAlign w:val="center"/>
          </w:tcPr>
          <w:p w14:paraId="4231522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Phần mềm giao tiếp trọn bộ </w:t>
            </w:r>
            <w:r w:rsidRPr="003A02CA">
              <w:rPr>
                <w:sz w:val="28"/>
                <w:szCs w:val="28"/>
              </w:rPr>
              <w:lastRenderedPageBreak/>
              <w:t>cần thiết cho việc kết nối rơ le với PC (có bản quyền).</w:t>
            </w:r>
          </w:p>
        </w:tc>
        <w:tc>
          <w:tcPr>
            <w:tcW w:w="2691" w:type="pct"/>
            <w:vAlign w:val="center"/>
          </w:tcPr>
          <w:p w14:paraId="7929E02F"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 Yêu cầu</w:t>
            </w:r>
          </w:p>
        </w:tc>
      </w:tr>
      <w:tr w:rsidR="00D3649B" w:rsidRPr="003A02CA" w14:paraId="6C90F8F8" w14:textId="77777777" w:rsidTr="00D759A7">
        <w:trPr>
          <w:trHeight w:val="300"/>
          <w:jc w:val="center"/>
        </w:trPr>
        <w:tc>
          <w:tcPr>
            <w:tcW w:w="417" w:type="pct"/>
            <w:vAlign w:val="center"/>
          </w:tcPr>
          <w:p w14:paraId="15316C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17</w:t>
            </w:r>
          </w:p>
        </w:tc>
        <w:tc>
          <w:tcPr>
            <w:tcW w:w="1892" w:type="pct"/>
            <w:vAlign w:val="center"/>
          </w:tcPr>
          <w:p w14:paraId="2415F6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MU</w:t>
            </w:r>
          </w:p>
        </w:tc>
        <w:tc>
          <w:tcPr>
            <w:tcW w:w="2691" w:type="pct"/>
            <w:vAlign w:val="center"/>
          </w:tcPr>
          <w:p w14:paraId="79A290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40DC1017" w14:textId="77777777" w:rsidTr="00D759A7">
        <w:trPr>
          <w:trHeight w:val="300"/>
          <w:jc w:val="center"/>
        </w:trPr>
        <w:tc>
          <w:tcPr>
            <w:tcW w:w="417" w:type="pct"/>
            <w:vAlign w:val="center"/>
          </w:tcPr>
          <w:p w14:paraId="10AC2A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18</w:t>
            </w:r>
          </w:p>
        </w:tc>
        <w:tc>
          <w:tcPr>
            <w:tcW w:w="1892" w:type="pct"/>
            <w:vAlign w:val="center"/>
          </w:tcPr>
          <w:p w14:paraId="37E058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Cáp kết nối cấu hình</w:t>
            </w:r>
          </w:p>
        </w:tc>
        <w:tc>
          <w:tcPr>
            <w:tcW w:w="2691" w:type="pct"/>
            <w:vAlign w:val="center"/>
          </w:tcPr>
          <w:p w14:paraId="34B939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A03AA66" w14:textId="77777777" w:rsidTr="00D759A7">
        <w:trPr>
          <w:trHeight w:val="300"/>
          <w:jc w:val="center"/>
        </w:trPr>
        <w:tc>
          <w:tcPr>
            <w:tcW w:w="417" w:type="pct"/>
            <w:vAlign w:val="center"/>
          </w:tcPr>
          <w:p w14:paraId="55621CD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19</w:t>
            </w:r>
          </w:p>
        </w:tc>
        <w:tc>
          <w:tcPr>
            <w:tcW w:w="1892" w:type="pct"/>
            <w:vAlign w:val="center"/>
          </w:tcPr>
          <w:p w14:paraId="2FFA5AA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Tín hiệu đầu vào tương tự</w:t>
            </w:r>
          </w:p>
        </w:tc>
        <w:tc>
          <w:tcPr>
            <w:tcW w:w="2691" w:type="pct"/>
            <w:vAlign w:val="center"/>
          </w:tcPr>
          <w:p w14:paraId="327553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nhận các kênh đầu vào tương tự (4 – 20mA, 0 – 20mA) ≥ 5 kênh.</w:t>
            </w:r>
          </w:p>
        </w:tc>
      </w:tr>
    </w:tbl>
    <w:p w14:paraId="59AD03D6" w14:textId="1121AD51" w:rsidR="00D3649B" w:rsidRPr="003A02CA" w:rsidRDefault="00D759A7" w:rsidP="00D759A7">
      <w:pPr>
        <w:pStyle w:val="Heading5"/>
        <w:jc w:val="both"/>
        <w:rPr>
          <w:sz w:val="28"/>
          <w:szCs w:val="28"/>
          <w:lang w:val="fr-FR"/>
        </w:rPr>
      </w:pPr>
      <w:bookmarkStart w:id="32" w:name="_Toc142406521"/>
      <w:bookmarkStart w:id="33" w:name="_Toc220489042"/>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3</w:t>
      </w:r>
      <w:r w:rsidRPr="00D759A7">
        <w:rPr>
          <w:rFonts w:ascii="Times New Roman" w:hAnsi="Times New Roman"/>
          <w:b/>
          <w:bCs/>
          <w:sz w:val="28"/>
          <w:szCs w:val="28"/>
          <w:u w:val="none"/>
          <w:lang w:val="fr-FR"/>
        </w:rPr>
        <w:t xml:space="preserve">. </w:t>
      </w:r>
      <w:r w:rsidR="00D3649B" w:rsidRPr="00D759A7">
        <w:rPr>
          <w:rFonts w:ascii="Times New Roman" w:hAnsi="Times New Roman"/>
          <w:b/>
          <w:bCs/>
          <w:sz w:val="28"/>
          <w:szCs w:val="28"/>
          <w:u w:val="none"/>
          <w:lang w:val="fr-FR"/>
        </w:rPr>
        <w:t>Thiết bị thu thập dữ liệu Merging Unit ngăn tổng trung áp hợp bộ trong nhà</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D3649B" w:rsidRPr="003A02CA" w14:paraId="1F2EC40D" w14:textId="77777777" w:rsidTr="00D759A7">
        <w:trPr>
          <w:trHeight w:val="285"/>
          <w:tblHeader/>
          <w:jc w:val="center"/>
        </w:trPr>
        <w:tc>
          <w:tcPr>
            <w:tcW w:w="417" w:type="pct"/>
            <w:vAlign w:val="center"/>
          </w:tcPr>
          <w:p w14:paraId="5D79217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92" w:type="pct"/>
            <w:vAlign w:val="center"/>
          </w:tcPr>
          <w:p w14:paraId="0B052A8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91" w:type="pct"/>
            <w:vAlign w:val="center"/>
          </w:tcPr>
          <w:p w14:paraId="603CFFD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77A1F0D5" w14:textId="77777777" w:rsidTr="00D759A7">
        <w:trPr>
          <w:trHeight w:val="547"/>
          <w:jc w:val="center"/>
        </w:trPr>
        <w:tc>
          <w:tcPr>
            <w:tcW w:w="417" w:type="pct"/>
            <w:vAlign w:val="center"/>
          </w:tcPr>
          <w:p w14:paraId="6023F9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92" w:type="pct"/>
            <w:vAlign w:val="center"/>
          </w:tcPr>
          <w:p w14:paraId="5F227266"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91" w:type="pct"/>
            <w:vAlign w:val="center"/>
          </w:tcPr>
          <w:p w14:paraId="478B98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5163AAF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61850-8-1</w:t>
            </w:r>
          </w:p>
        </w:tc>
      </w:tr>
      <w:tr w:rsidR="00D3649B" w:rsidRPr="003A02CA" w14:paraId="20EF462E" w14:textId="77777777" w:rsidTr="00D759A7">
        <w:trPr>
          <w:trHeight w:val="547"/>
          <w:jc w:val="center"/>
        </w:trPr>
        <w:tc>
          <w:tcPr>
            <w:tcW w:w="417" w:type="pct"/>
            <w:vAlign w:val="center"/>
          </w:tcPr>
          <w:p w14:paraId="1AA123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92" w:type="pct"/>
            <w:vAlign w:val="center"/>
          </w:tcPr>
          <w:p w14:paraId="32D407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691" w:type="pct"/>
            <w:vAlign w:val="center"/>
          </w:tcPr>
          <w:p w14:paraId="0B359058"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Khai báo được đầu ra bằng các bản tin goose có địa chỉ giống nhau nhưng từ các bản tin khác nhau</w:t>
            </w:r>
          </w:p>
        </w:tc>
      </w:tr>
      <w:tr w:rsidR="00D3649B" w:rsidRPr="003A02CA" w14:paraId="21EFA428" w14:textId="77777777" w:rsidTr="00D759A7">
        <w:trPr>
          <w:trHeight w:val="816"/>
          <w:jc w:val="center"/>
        </w:trPr>
        <w:tc>
          <w:tcPr>
            <w:tcW w:w="417" w:type="pct"/>
            <w:vAlign w:val="center"/>
          </w:tcPr>
          <w:p w14:paraId="16640D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92" w:type="pct"/>
            <w:vAlign w:val="center"/>
          </w:tcPr>
          <w:p w14:paraId="177084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691" w:type="pct"/>
            <w:vAlign w:val="center"/>
          </w:tcPr>
          <w:p w14:paraId="52869F84"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w:t>
            </w:r>
          </w:p>
          <w:p w14:paraId="11A27F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2 cổng kết nối Process Bus</w:t>
            </w:r>
          </w:p>
        </w:tc>
      </w:tr>
      <w:tr w:rsidR="00D3649B" w:rsidRPr="003A02CA" w14:paraId="7B81DDB1" w14:textId="77777777" w:rsidTr="00D759A7">
        <w:trPr>
          <w:trHeight w:val="106"/>
          <w:jc w:val="center"/>
        </w:trPr>
        <w:tc>
          <w:tcPr>
            <w:tcW w:w="417" w:type="pct"/>
            <w:vAlign w:val="center"/>
          </w:tcPr>
          <w:p w14:paraId="017954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92" w:type="pct"/>
            <w:vAlign w:val="center"/>
          </w:tcPr>
          <w:p w14:paraId="26BE72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kết nối IEC 62439</w:t>
            </w:r>
          </w:p>
        </w:tc>
        <w:tc>
          <w:tcPr>
            <w:tcW w:w="2691" w:type="pct"/>
            <w:vAlign w:val="center"/>
          </w:tcPr>
          <w:p w14:paraId="733CB893"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PRP và HSR</w:t>
            </w:r>
          </w:p>
        </w:tc>
      </w:tr>
      <w:tr w:rsidR="00D3649B" w:rsidRPr="003A02CA" w14:paraId="061A5754" w14:textId="77777777" w:rsidTr="00D759A7">
        <w:trPr>
          <w:trHeight w:val="106"/>
          <w:jc w:val="center"/>
        </w:trPr>
        <w:tc>
          <w:tcPr>
            <w:tcW w:w="417" w:type="pct"/>
            <w:vAlign w:val="center"/>
          </w:tcPr>
          <w:p w14:paraId="4022C2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92" w:type="pct"/>
            <w:vAlign w:val="center"/>
          </w:tcPr>
          <w:p w14:paraId="10857060"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691" w:type="pct"/>
            <w:vAlign w:val="center"/>
          </w:tcPr>
          <w:p w14:paraId="6A34C9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24A1DFAE" w14:textId="77777777" w:rsidTr="00D759A7">
        <w:trPr>
          <w:trHeight w:val="115"/>
          <w:jc w:val="center"/>
        </w:trPr>
        <w:tc>
          <w:tcPr>
            <w:tcW w:w="417" w:type="pct"/>
            <w:vAlign w:val="center"/>
          </w:tcPr>
          <w:p w14:paraId="3B94DD46"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92" w:type="pct"/>
            <w:vAlign w:val="center"/>
          </w:tcPr>
          <w:p w14:paraId="58F9A3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691" w:type="pct"/>
            <w:vAlign w:val="center"/>
          </w:tcPr>
          <w:p w14:paraId="7BF94390"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đèn led cảnh báo khi lỗi đồng bộ hay lỗi kết nối Process Bus</w:t>
            </w:r>
          </w:p>
        </w:tc>
      </w:tr>
      <w:tr w:rsidR="00D3649B" w:rsidRPr="003A02CA" w14:paraId="2CCF155E" w14:textId="77777777" w:rsidTr="00D759A7">
        <w:trPr>
          <w:trHeight w:val="300"/>
          <w:jc w:val="center"/>
        </w:trPr>
        <w:tc>
          <w:tcPr>
            <w:tcW w:w="417" w:type="pct"/>
            <w:vAlign w:val="center"/>
          </w:tcPr>
          <w:p w14:paraId="710ECD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92" w:type="pct"/>
            <w:vAlign w:val="center"/>
          </w:tcPr>
          <w:p w14:paraId="5FE070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691" w:type="pct"/>
            <w:vAlign w:val="center"/>
          </w:tcPr>
          <w:p w14:paraId="404EDF0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35351B4F" w14:textId="77777777" w:rsidTr="00D759A7">
        <w:trPr>
          <w:trHeight w:val="300"/>
          <w:jc w:val="center"/>
        </w:trPr>
        <w:tc>
          <w:tcPr>
            <w:tcW w:w="417" w:type="pct"/>
            <w:vMerge w:val="restart"/>
            <w:vAlign w:val="center"/>
          </w:tcPr>
          <w:p w14:paraId="1F737A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892" w:type="pct"/>
            <w:vAlign w:val="center"/>
          </w:tcPr>
          <w:p w14:paraId="2C29F2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691" w:type="pct"/>
            <w:vAlign w:val="center"/>
          </w:tcPr>
          <w:p w14:paraId="604E41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0F2B2663" w14:textId="77777777" w:rsidTr="00D759A7">
        <w:trPr>
          <w:trHeight w:val="313"/>
          <w:jc w:val="center"/>
        </w:trPr>
        <w:tc>
          <w:tcPr>
            <w:tcW w:w="417" w:type="pct"/>
            <w:vMerge/>
            <w:vAlign w:val="center"/>
          </w:tcPr>
          <w:p w14:paraId="516566D0"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3A260D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691" w:type="pct"/>
            <w:vAlign w:val="center"/>
          </w:tcPr>
          <w:p w14:paraId="60E0124E" w14:textId="5CBECDDB" w:rsidR="00D3649B" w:rsidRPr="003A02CA" w:rsidRDefault="00D3649B" w:rsidP="003A02CA">
            <w:pPr>
              <w:pStyle w:val="Cachdaudong"/>
              <w:spacing w:before="0" w:after="0" w:line="240" w:lineRule="auto"/>
              <w:ind w:firstLine="0"/>
              <w:rPr>
                <w:sz w:val="28"/>
                <w:szCs w:val="28"/>
              </w:rPr>
            </w:pPr>
            <w:r w:rsidRPr="003134B9">
              <w:rPr>
                <w:sz w:val="28"/>
                <w:szCs w:val="28"/>
              </w:rPr>
              <w:t>1A và 5A</w:t>
            </w:r>
          </w:p>
        </w:tc>
      </w:tr>
      <w:tr w:rsidR="00D3649B" w:rsidRPr="003A02CA" w14:paraId="766A5119" w14:textId="77777777" w:rsidTr="00D759A7">
        <w:trPr>
          <w:trHeight w:val="300"/>
          <w:jc w:val="center"/>
        </w:trPr>
        <w:tc>
          <w:tcPr>
            <w:tcW w:w="417" w:type="pct"/>
            <w:vMerge/>
            <w:vAlign w:val="center"/>
          </w:tcPr>
          <w:p w14:paraId="056C5499"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27F620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691" w:type="pct"/>
            <w:vAlign w:val="center"/>
          </w:tcPr>
          <w:p w14:paraId="284EE9C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5641F77D" w14:textId="77777777" w:rsidTr="00D759A7">
        <w:trPr>
          <w:trHeight w:val="124"/>
          <w:jc w:val="center"/>
        </w:trPr>
        <w:tc>
          <w:tcPr>
            <w:tcW w:w="417" w:type="pct"/>
            <w:vMerge/>
            <w:vAlign w:val="center"/>
          </w:tcPr>
          <w:p w14:paraId="67B630EE"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537FF6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691" w:type="pct"/>
            <w:vAlign w:val="center"/>
          </w:tcPr>
          <w:p w14:paraId="6F16BC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153947FD" w14:textId="77777777" w:rsidTr="00D759A7">
        <w:trPr>
          <w:trHeight w:val="124"/>
          <w:jc w:val="center"/>
        </w:trPr>
        <w:tc>
          <w:tcPr>
            <w:tcW w:w="417" w:type="pct"/>
            <w:vAlign w:val="center"/>
          </w:tcPr>
          <w:p w14:paraId="3BC04E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892" w:type="pct"/>
            <w:vAlign w:val="center"/>
          </w:tcPr>
          <w:p w14:paraId="5B8E7C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CT</w:t>
            </w:r>
          </w:p>
        </w:tc>
        <w:tc>
          <w:tcPr>
            <w:tcW w:w="2691" w:type="pct"/>
            <w:vAlign w:val="center"/>
          </w:tcPr>
          <w:p w14:paraId="0438E1C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dòng (Ia, Ib, Ic, In)</w:t>
            </w:r>
          </w:p>
        </w:tc>
      </w:tr>
      <w:tr w:rsidR="00D3649B" w:rsidRPr="003A02CA" w14:paraId="70024C93" w14:textId="77777777" w:rsidTr="00D759A7">
        <w:trPr>
          <w:trHeight w:val="124"/>
          <w:jc w:val="center"/>
        </w:trPr>
        <w:tc>
          <w:tcPr>
            <w:tcW w:w="417" w:type="pct"/>
            <w:vAlign w:val="center"/>
          </w:tcPr>
          <w:p w14:paraId="518B62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892" w:type="pct"/>
            <w:vAlign w:val="center"/>
          </w:tcPr>
          <w:p w14:paraId="6B3EFA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đầu vào VT</w:t>
            </w:r>
          </w:p>
        </w:tc>
        <w:tc>
          <w:tcPr>
            <w:tcW w:w="2691" w:type="pct"/>
            <w:vAlign w:val="center"/>
          </w:tcPr>
          <w:p w14:paraId="6A1CDA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kênh áp (Va,Vb,Vc,Vn)</w:t>
            </w:r>
          </w:p>
        </w:tc>
      </w:tr>
      <w:tr w:rsidR="00D3649B" w:rsidRPr="003A02CA" w14:paraId="01926482" w14:textId="77777777" w:rsidTr="00D759A7">
        <w:trPr>
          <w:trHeight w:val="96"/>
          <w:jc w:val="center"/>
        </w:trPr>
        <w:tc>
          <w:tcPr>
            <w:tcW w:w="417" w:type="pct"/>
            <w:vAlign w:val="center"/>
          </w:tcPr>
          <w:p w14:paraId="23409166"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1892" w:type="pct"/>
            <w:vAlign w:val="center"/>
          </w:tcPr>
          <w:p w14:paraId="7F16C2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691" w:type="pct"/>
            <w:vAlign w:val="center"/>
          </w:tcPr>
          <w:p w14:paraId="272CED25" w14:textId="77777777" w:rsidR="00D3649B" w:rsidRPr="003A02CA" w:rsidRDefault="00D3649B" w:rsidP="003A02CA">
            <w:pPr>
              <w:pStyle w:val="Cachdaudong"/>
              <w:spacing w:before="0" w:after="0" w:line="240" w:lineRule="auto"/>
              <w:ind w:firstLine="0"/>
              <w:rPr>
                <w:sz w:val="28"/>
                <w:szCs w:val="28"/>
              </w:rPr>
            </w:pPr>
          </w:p>
        </w:tc>
      </w:tr>
      <w:tr w:rsidR="00D3649B" w:rsidRPr="003A02CA" w14:paraId="2052C4C3" w14:textId="77777777" w:rsidTr="00D759A7">
        <w:trPr>
          <w:trHeight w:val="300"/>
          <w:jc w:val="center"/>
        </w:trPr>
        <w:tc>
          <w:tcPr>
            <w:tcW w:w="417" w:type="pct"/>
            <w:vAlign w:val="center"/>
          </w:tcPr>
          <w:p w14:paraId="68268E5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11.1</w:t>
            </w:r>
          </w:p>
        </w:tc>
        <w:tc>
          <w:tcPr>
            <w:tcW w:w="1892" w:type="pct"/>
            <w:vAlign w:val="center"/>
          </w:tcPr>
          <w:p w14:paraId="2A2E91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691" w:type="pct"/>
            <w:vAlign w:val="center"/>
          </w:tcPr>
          <w:p w14:paraId="577E38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28 và lập trình được</w:t>
            </w:r>
          </w:p>
        </w:tc>
      </w:tr>
      <w:tr w:rsidR="00D3649B" w:rsidRPr="003A02CA" w14:paraId="2D0A21F0" w14:textId="77777777" w:rsidTr="00D759A7">
        <w:trPr>
          <w:trHeight w:val="300"/>
          <w:jc w:val="center"/>
        </w:trPr>
        <w:tc>
          <w:tcPr>
            <w:tcW w:w="417" w:type="pct"/>
            <w:vAlign w:val="center"/>
          </w:tcPr>
          <w:p w14:paraId="22531F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11.2</w:t>
            </w:r>
          </w:p>
        </w:tc>
        <w:tc>
          <w:tcPr>
            <w:tcW w:w="1892" w:type="pct"/>
            <w:vAlign w:val="center"/>
          </w:tcPr>
          <w:p w14:paraId="69DD972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691" w:type="pct"/>
            <w:vAlign w:val="center"/>
          </w:tcPr>
          <w:p w14:paraId="74FD1B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245C406" w14:textId="77777777" w:rsidTr="00D759A7">
        <w:trPr>
          <w:trHeight w:val="300"/>
          <w:jc w:val="center"/>
        </w:trPr>
        <w:tc>
          <w:tcPr>
            <w:tcW w:w="417" w:type="pct"/>
            <w:vAlign w:val="center"/>
          </w:tcPr>
          <w:p w14:paraId="78C4D1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11.3</w:t>
            </w:r>
          </w:p>
        </w:tc>
        <w:tc>
          <w:tcPr>
            <w:tcW w:w="1892" w:type="pct"/>
            <w:vAlign w:val="center"/>
          </w:tcPr>
          <w:p w14:paraId="31B62D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691" w:type="pct"/>
            <w:vAlign w:val="center"/>
          </w:tcPr>
          <w:p w14:paraId="34FBFD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250VDC</w:t>
            </w:r>
          </w:p>
        </w:tc>
      </w:tr>
      <w:tr w:rsidR="00D3649B" w:rsidRPr="003A02CA" w14:paraId="7024E2CB" w14:textId="77777777" w:rsidTr="00D759A7">
        <w:trPr>
          <w:trHeight w:val="300"/>
          <w:jc w:val="center"/>
        </w:trPr>
        <w:tc>
          <w:tcPr>
            <w:tcW w:w="417" w:type="pct"/>
            <w:vAlign w:val="center"/>
          </w:tcPr>
          <w:p w14:paraId="097DE6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1892" w:type="pct"/>
            <w:vAlign w:val="center"/>
          </w:tcPr>
          <w:p w14:paraId="3DFC0D07"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691" w:type="pct"/>
            <w:vAlign w:val="center"/>
          </w:tcPr>
          <w:p w14:paraId="098C8DB4"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603436B3" w14:textId="77777777" w:rsidTr="00D759A7">
        <w:trPr>
          <w:trHeight w:val="300"/>
          <w:jc w:val="center"/>
        </w:trPr>
        <w:tc>
          <w:tcPr>
            <w:tcW w:w="417" w:type="pct"/>
            <w:vAlign w:val="center"/>
          </w:tcPr>
          <w:p w14:paraId="521D6C9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1892" w:type="pct"/>
            <w:vAlign w:val="center"/>
          </w:tcPr>
          <w:p w14:paraId="4DDCF8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691" w:type="pct"/>
            <w:vAlign w:val="center"/>
          </w:tcPr>
          <w:p w14:paraId="313F30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22 và lập trình được</w:t>
            </w:r>
          </w:p>
        </w:tc>
      </w:tr>
      <w:tr w:rsidR="00D3649B" w:rsidRPr="003A02CA" w14:paraId="7794977B" w14:textId="77777777" w:rsidTr="00D759A7">
        <w:trPr>
          <w:trHeight w:val="300"/>
          <w:jc w:val="center"/>
        </w:trPr>
        <w:tc>
          <w:tcPr>
            <w:tcW w:w="417" w:type="pct"/>
            <w:vAlign w:val="center"/>
          </w:tcPr>
          <w:p w14:paraId="4E2364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12.2</w:t>
            </w:r>
          </w:p>
        </w:tc>
        <w:tc>
          <w:tcPr>
            <w:tcW w:w="1892" w:type="pct"/>
            <w:vAlign w:val="center"/>
          </w:tcPr>
          <w:p w14:paraId="3ED5EBF6"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691" w:type="pct"/>
            <w:vAlign w:val="center"/>
          </w:tcPr>
          <w:p w14:paraId="2FCA1B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127D5807" w14:textId="77777777" w:rsidTr="00D759A7">
        <w:trPr>
          <w:trHeight w:val="300"/>
          <w:jc w:val="center"/>
        </w:trPr>
        <w:tc>
          <w:tcPr>
            <w:tcW w:w="417" w:type="pct"/>
            <w:vAlign w:val="center"/>
          </w:tcPr>
          <w:p w14:paraId="1A844F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1892" w:type="pct"/>
            <w:vAlign w:val="center"/>
          </w:tcPr>
          <w:p w14:paraId="60EAF1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691" w:type="pct"/>
            <w:vAlign w:val="center"/>
          </w:tcPr>
          <w:p w14:paraId="3042EC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19DB5371" w14:textId="77777777" w:rsidTr="00D759A7">
        <w:trPr>
          <w:trHeight w:val="300"/>
          <w:jc w:val="center"/>
        </w:trPr>
        <w:tc>
          <w:tcPr>
            <w:tcW w:w="417" w:type="pct"/>
            <w:vAlign w:val="center"/>
          </w:tcPr>
          <w:p w14:paraId="6DA6AF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12.4</w:t>
            </w:r>
          </w:p>
        </w:tc>
        <w:tc>
          <w:tcPr>
            <w:tcW w:w="1892" w:type="pct"/>
            <w:vAlign w:val="center"/>
          </w:tcPr>
          <w:p w14:paraId="2E9858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691" w:type="pct"/>
            <w:vAlign w:val="center"/>
          </w:tcPr>
          <w:p w14:paraId="259680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7F03B1DF" w14:textId="77777777" w:rsidTr="00D759A7">
        <w:trPr>
          <w:trHeight w:val="300"/>
          <w:jc w:val="center"/>
        </w:trPr>
        <w:tc>
          <w:tcPr>
            <w:tcW w:w="417" w:type="pct"/>
            <w:vAlign w:val="center"/>
          </w:tcPr>
          <w:p w14:paraId="0E1CDA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12.5</w:t>
            </w:r>
          </w:p>
        </w:tc>
        <w:tc>
          <w:tcPr>
            <w:tcW w:w="1892" w:type="pct"/>
            <w:vAlign w:val="center"/>
          </w:tcPr>
          <w:p w14:paraId="040133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691" w:type="pct"/>
            <w:vAlign w:val="center"/>
          </w:tcPr>
          <w:p w14:paraId="3D3395B9"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255924B0" w14:textId="77777777" w:rsidTr="00D759A7">
        <w:trPr>
          <w:trHeight w:val="900"/>
          <w:jc w:val="center"/>
        </w:trPr>
        <w:tc>
          <w:tcPr>
            <w:tcW w:w="417" w:type="pct"/>
            <w:vAlign w:val="center"/>
          </w:tcPr>
          <w:p w14:paraId="4BCBA5C8"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13</w:t>
            </w:r>
          </w:p>
        </w:tc>
        <w:tc>
          <w:tcPr>
            <w:tcW w:w="1892" w:type="pct"/>
            <w:vAlign w:val="center"/>
          </w:tcPr>
          <w:p w14:paraId="5EA3C78A"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691" w:type="pct"/>
            <w:vAlign w:val="center"/>
          </w:tcPr>
          <w:p w14:paraId="4C2AE9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403D7FD" w14:textId="77777777" w:rsidTr="00D759A7">
        <w:trPr>
          <w:trHeight w:val="300"/>
          <w:jc w:val="center"/>
        </w:trPr>
        <w:tc>
          <w:tcPr>
            <w:tcW w:w="417" w:type="pct"/>
            <w:vAlign w:val="center"/>
          </w:tcPr>
          <w:p w14:paraId="67E130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1892" w:type="pct"/>
            <w:vAlign w:val="center"/>
          </w:tcPr>
          <w:p w14:paraId="44FC704F"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Đồng bộ thời gian</w:t>
            </w:r>
          </w:p>
        </w:tc>
        <w:tc>
          <w:tcPr>
            <w:tcW w:w="2691" w:type="pct"/>
            <w:vAlign w:val="center"/>
          </w:tcPr>
          <w:p w14:paraId="236D52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PTP</w:t>
            </w:r>
          </w:p>
        </w:tc>
      </w:tr>
      <w:tr w:rsidR="00D3649B" w:rsidRPr="003A02CA" w14:paraId="419CCD42" w14:textId="77777777" w:rsidTr="00D759A7">
        <w:trPr>
          <w:trHeight w:val="349"/>
          <w:jc w:val="center"/>
        </w:trPr>
        <w:tc>
          <w:tcPr>
            <w:tcW w:w="417" w:type="pct"/>
            <w:vAlign w:val="center"/>
          </w:tcPr>
          <w:p w14:paraId="1281E1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1892" w:type="pct"/>
            <w:vAlign w:val="center"/>
          </w:tcPr>
          <w:p w14:paraId="1BBB58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691" w:type="pct"/>
            <w:vAlign w:val="center"/>
          </w:tcPr>
          <w:p w14:paraId="7D3A53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r w:rsidRPr="003A02CA">
              <w:rPr>
                <w:sz w:val="28"/>
                <w:szCs w:val="28"/>
              </w:rPr>
              <w:br/>
              <w:t>+ Độ ẩm:  ≤ 93%</w:t>
            </w:r>
          </w:p>
        </w:tc>
      </w:tr>
      <w:tr w:rsidR="00D3649B" w:rsidRPr="003A02CA" w14:paraId="05045B5D" w14:textId="77777777" w:rsidTr="00D759A7">
        <w:trPr>
          <w:trHeight w:val="300"/>
          <w:jc w:val="center"/>
        </w:trPr>
        <w:tc>
          <w:tcPr>
            <w:tcW w:w="417" w:type="pct"/>
            <w:vAlign w:val="center"/>
          </w:tcPr>
          <w:p w14:paraId="377B38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c>
          <w:tcPr>
            <w:tcW w:w="1892" w:type="pct"/>
            <w:vAlign w:val="center"/>
          </w:tcPr>
          <w:p w14:paraId="0D433D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691" w:type="pct"/>
            <w:vAlign w:val="center"/>
          </w:tcPr>
          <w:p w14:paraId="67AD78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042D157A" w14:textId="77777777" w:rsidTr="00D759A7">
        <w:trPr>
          <w:trHeight w:val="300"/>
          <w:jc w:val="center"/>
        </w:trPr>
        <w:tc>
          <w:tcPr>
            <w:tcW w:w="417" w:type="pct"/>
            <w:vAlign w:val="center"/>
          </w:tcPr>
          <w:p w14:paraId="1331B4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17</w:t>
            </w:r>
          </w:p>
        </w:tc>
        <w:tc>
          <w:tcPr>
            <w:tcW w:w="1892" w:type="pct"/>
            <w:vAlign w:val="center"/>
          </w:tcPr>
          <w:p w14:paraId="74EC81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MU</w:t>
            </w:r>
          </w:p>
        </w:tc>
        <w:tc>
          <w:tcPr>
            <w:tcW w:w="2691" w:type="pct"/>
            <w:vAlign w:val="center"/>
          </w:tcPr>
          <w:p w14:paraId="303F36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081CEED0" w14:textId="77777777" w:rsidTr="00D759A7">
        <w:trPr>
          <w:trHeight w:val="300"/>
          <w:jc w:val="center"/>
        </w:trPr>
        <w:tc>
          <w:tcPr>
            <w:tcW w:w="417" w:type="pct"/>
            <w:vAlign w:val="center"/>
          </w:tcPr>
          <w:p w14:paraId="509D98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18</w:t>
            </w:r>
          </w:p>
        </w:tc>
        <w:tc>
          <w:tcPr>
            <w:tcW w:w="1892" w:type="pct"/>
            <w:vAlign w:val="center"/>
          </w:tcPr>
          <w:p w14:paraId="48DFF7E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Cáp kết nối cấu hình</w:t>
            </w:r>
          </w:p>
        </w:tc>
        <w:tc>
          <w:tcPr>
            <w:tcW w:w="2691" w:type="pct"/>
            <w:vAlign w:val="center"/>
          </w:tcPr>
          <w:p w14:paraId="533735EF"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bl>
    <w:p w14:paraId="590264FF" w14:textId="6C721DDB" w:rsidR="00D3649B" w:rsidRPr="003A02CA" w:rsidRDefault="00D759A7" w:rsidP="00D759A7">
      <w:pPr>
        <w:pStyle w:val="Heading5"/>
        <w:jc w:val="both"/>
        <w:rPr>
          <w:sz w:val="28"/>
          <w:szCs w:val="28"/>
          <w:lang w:val="fr-FR"/>
        </w:rPr>
      </w:pPr>
      <w:bookmarkStart w:id="34" w:name="_Toc37768322"/>
      <w:bookmarkStart w:id="35" w:name="_Toc37791223"/>
      <w:bookmarkStart w:id="36" w:name="_Toc37876126"/>
      <w:bookmarkStart w:id="37" w:name="_Toc37890654"/>
      <w:bookmarkStart w:id="38" w:name="_Toc110936530"/>
      <w:bookmarkStart w:id="39" w:name="_Toc110939310"/>
      <w:bookmarkStart w:id="40" w:name="_Toc142406542"/>
      <w:bookmarkStart w:id="41" w:name="_Toc220489043"/>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4</w:t>
      </w:r>
      <w:r w:rsidRPr="00D759A7">
        <w:rPr>
          <w:rFonts w:ascii="Times New Roman" w:hAnsi="Times New Roman"/>
          <w:b/>
          <w:bCs/>
          <w:sz w:val="28"/>
          <w:szCs w:val="28"/>
          <w:u w:val="none"/>
          <w:lang w:val="fr-FR"/>
        </w:rPr>
        <w:t xml:space="preserve">. </w:t>
      </w:r>
      <w:r w:rsidR="00D3649B" w:rsidRPr="00D759A7">
        <w:rPr>
          <w:rFonts w:ascii="Times New Roman" w:hAnsi="Times New Roman"/>
          <w:b/>
          <w:bCs/>
          <w:sz w:val="28"/>
          <w:szCs w:val="28"/>
          <w:u w:val="none"/>
          <w:lang w:val="fr-FR"/>
        </w:rPr>
        <w:t>Thiết bị điều khiển mức ngăn cho ngăn lộ tổng MBA 110kV</w:t>
      </w:r>
      <w:bookmarkEnd w:id="34"/>
      <w:bookmarkEnd w:id="35"/>
      <w:bookmarkEnd w:id="36"/>
      <w:bookmarkEnd w:id="37"/>
      <w:bookmarkEnd w:id="38"/>
      <w:bookmarkEnd w:id="39"/>
      <w:bookmarkEnd w:id="40"/>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280"/>
        <w:gridCol w:w="4984"/>
      </w:tblGrid>
      <w:tr w:rsidR="00D3649B" w:rsidRPr="003A02CA" w14:paraId="5585F375" w14:textId="77777777" w:rsidTr="00D759A7">
        <w:trPr>
          <w:trHeight w:val="300"/>
          <w:tblHeader/>
          <w:jc w:val="center"/>
        </w:trPr>
        <w:tc>
          <w:tcPr>
            <w:tcW w:w="440" w:type="pct"/>
            <w:vAlign w:val="center"/>
          </w:tcPr>
          <w:p w14:paraId="4BE976C2" w14:textId="77777777" w:rsidR="00D3649B" w:rsidRPr="003A02CA" w:rsidRDefault="00D3649B" w:rsidP="003A02CA">
            <w:pPr>
              <w:rPr>
                <w:b/>
                <w:bCs/>
                <w:sz w:val="28"/>
                <w:szCs w:val="28"/>
              </w:rPr>
            </w:pPr>
            <w:r w:rsidRPr="003A02CA">
              <w:rPr>
                <w:b/>
                <w:bCs/>
                <w:sz w:val="28"/>
                <w:szCs w:val="28"/>
              </w:rPr>
              <w:t>STT</w:t>
            </w:r>
          </w:p>
        </w:tc>
        <w:tc>
          <w:tcPr>
            <w:tcW w:w="1810" w:type="pct"/>
            <w:vAlign w:val="center"/>
          </w:tcPr>
          <w:p w14:paraId="567DCE70" w14:textId="77777777" w:rsidR="00D3649B" w:rsidRPr="003A02CA" w:rsidRDefault="00D3649B" w:rsidP="003A02CA">
            <w:pPr>
              <w:rPr>
                <w:b/>
                <w:bCs/>
                <w:sz w:val="28"/>
                <w:szCs w:val="28"/>
              </w:rPr>
            </w:pPr>
            <w:r w:rsidRPr="003A02CA">
              <w:rPr>
                <w:b/>
                <w:bCs/>
                <w:sz w:val="28"/>
                <w:szCs w:val="28"/>
              </w:rPr>
              <w:t>MÔ TẢ</w:t>
            </w:r>
          </w:p>
        </w:tc>
        <w:tc>
          <w:tcPr>
            <w:tcW w:w="2750" w:type="pct"/>
            <w:vAlign w:val="center"/>
          </w:tcPr>
          <w:p w14:paraId="33656FFC" w14:textId="77777777" w:rsidR="00D3649B" w:rsidRPr="003A02CA" w:rsidRDefault="00D3649B" w:rsidP="003A02CA">
            <w:pPr>
              <w:rPr>
                <w:b/>
                <w:bCs/>
                <w:sz w:val="28"/>
                <w:szCs w:val="28"/>
              </w:rPr>
            </w:pPr>
            <w:r w:rsidRPr="003A02CA">
              <w:rPr>
                <w:b/>
                <w:bCs/>
                <w:sz w:val="28"/>
                <w:szCs w:val="28"/>
              </w:rPr>
              <w:t>YÊU CẦU</w:t>
            </w:r>
          </w:p>
        </w:tc>
      </w:tr>
      <w:tr w:rsidR="00D3649B" w:rsidRPr="003A02CA" w14:paraId="6C07E2A6" w14:textId="77777777" w:rsidTr="00D759A7">
        <w:trPr>
          <w:trHeight w:val="300"/>
          <w:jc w:val="center"/>
        </w:trPr>
        <w:tc>
          <w:tcPr>
            <w:tcW w:w="440" w:type="pct"/>
            <w:vAlign w:val="center"/>
          </w:tcPr>
          <w:p w14:paraId="0ED9B256" w14:textId="77777777" w:rsidR="00D3649B" w:rsidRPr="003A02CA" w:rsidRDefault="00D3649B" w:rsidP="003A02CA">
            <w:pPr>
              <w:rPr>
                <w:sz w:val="28"/>
                <w:szCs w:val="28"/>
              </w:rPr>
            </w:pPr>
            <w:r w:rsidRPr="003A02CA">
              <w:rPr>
                <w:sz w:val="28"/>
                <w:szCs w:val="28"/>
              </w:rPr>
              <w:t>1</w:t>
            </w:r>
          </w:p>
        </w:tc>
        <w:tc>
          <w:tcPr>
            <w:tcW w:w="1810" w:type="pct"/>
            <w:vAlign w:val="center"/>
          </w:tcPr>
          <w:p w14:paraId="509B571F" w14:textId="77777777" w:rsidR="00D3649B" w:rsidRPr="003A02CA" w:rsidRDefault="00D3649B" w:rsidP="003A02CA">
            <w:pPr>
              <w:rPr>
                <w:sz w:val="28"/>
                <w:szCs w:val="28"/>
              </w:rPr>
            </w:pPr>
            <w:r w:rsidRPr="003A02CA">
              <w:rPr>
                <w:sz w:val="28"/>
                <w:szCs w:val="28"/>
              </w:rPr>
              <w:t>Các tiêu chuẩn sản xuất và thử nghiệm</w:t>
            </w:r>
          </w:p>
        </w:tc>
        <w:tc>
          <w:tcPr>
            <w:tcW w:w="2750" w:type="pct"/>
            <w:vAlign w:val="center"/>
          </w:tcPr>
          <w:p w14:paraId="726A1DD8" w14:textId="77777777" w:rsidR="00D3649B" w:rsidRPr="003A02CA" w:rsidRDefault="00D3649B" w:rsidP="003A02CA">
            <w:pPr>
              <w:rPr>
                <w:sz w:val="28"/>
                <w:szCs w:val="28"/>
              </w:rPr>
            </w:pPr>
            <w:r w:rsidRPr="003A02CA">
              <w:rPr>
                <w:sz w:val="28"/>
                <w:szCs w:val="28"/>
              </w:rPr>
              <w:t>IEC 60255</w:t>
            </w:r>
          </w:p>
        </w:tc>
      </w:tr>
      <w:tr w:rsidR="00D3649B" w:rsidRPr="003A02CA" w14:paraId="62408CB5" w14:textId="77777777" w:rsidTr="00D759A7">
        <w:trPr>
          <w:trHeight w:val="300"/>
          <w:jc w:val="center"/>
        </w:trPr>
        <w:tc>
          <w:tcPr>
            <w:tcW w:w="440" w:type="pct"/>
            <w:vAlign w:val="center"/>
          </w:tcPr>
          <w:p w14:paraId="058EEBD3" w14:textId="77777777" w:rsidR="00D3649B" w:rsidRPr="003A02CA" w:rsidRDefault="00D3649B" w:rsidP="003A02CA">
            <w:pPr>
              <w:rPr>
                <w:sz w:val="28"/>
                <w:szCs w:val="28"/>
              </w:rPr>
            </w:pPr>
            <w:r w:rsidRPr="003A02CA">
              <w:rPr>
                <w:sz w:val="28"/>
                <w:szCs w:val="28"/>
              </w:rPr>
              <w:t>2</w:t>
            </w:r>
          </w:p>
        </w:tc>
        <w:tc>
          <w:tcPr>
            <w:tcW w:w="1810" w:type="pct"/>
            <w:vAlign w:val="center"/>
          </w:tcPr>
          <w:p w14:paraId="56F9B852" w14:textId="77777777" w:rsidR="00D3649B" w:rsidRPr="003A02CA" w:rsidRDefault="00D3649B" w:rsidP="003A02CA">
            <w:pPr>
              <w:rPr>
                <w:sz w:val="28"/>
                <w:szCs w:val="28"/>
              </w:rPr>
            </w:pPr>
            <w:r w:rsidRPr="003A02CA">
              <w:rPr>
                <w:sz w:val="28"/>
                <w:szCs w:val="28"/>
              </w:rPr>
              <w:t>Hỗ trợ các kiểu giao tiếp</w:t>
            </w:r>
          </w:p>
        </w:tc>
        <w:tc>
          <w:tcPr>
            <w:tcW w:w="2750" w:type="pct"/>
            <w:vAlign w:val="center"/>
          </w:tcPr>
          <w:p w14:paraId="4521043F" w14:textId="77777777" w:rsidR="00D3649B" w:rsidRPr="003A02CA" w:rsidRDefault="00D3649B" w:rsidP="003A02CA">
            <w:pPr>
              <w:rPr>
                <w:sz w:val="28"/>
                <w:szCs w:val="28"/>
              </w:rPr>
            </w:pPr>
            <w:r w:rsidRPr="003A02CA">
              <w:rPr>
                <w:sz w:val="28"/>
                <w:szCs w:val="28"/>
              </w:rPr>
              <w:t>IEC 61850-9-2</w:t>
            </w:r>
          </w:p>
          <w:p w14:paraId="1EACB24A" w14:textId="77777777" w:rsidR="00D3649B" w:rsidRPr="003A02CA" w:rsidRDefault="00D3649B" w:rsidP="003A02CA">
            <w:pPr>
              <w:rPr>
                <w:sz w:val="28"/>
                <w:szCs w:val="28"/>
              </w:rPr>
            </w:pPr>
            <w:r w:rsidRPr="003A02CA">
              <w:rPr>
                <w:sz w:val="28"/>
                <w:szCs w:val="28"/>
              </w:rPr>
              <w:t>IEC 61850-8-1</w:t>
            </w:r>
          </w:p>
        </w:tc>
      </w:tr>
      <w:tr w:rsidR="00D3649B" w:rsidRPr="003A02CA" w14:paraId="0975BCBC" w14:textId="77777777" w:rsidTr="00D759A7">
        <w:trPr>
          <w:trHeight w:val="667"/>
          <w:jc w:val="center"/>
        </w:trPr>
        <w:tc>
          <w:tcPr>
            <w:tcW w:w="440" w:type="pct"/>
            <w:vMerge w:val="restart"/>
            <w:vAlign w:val="center"/>
          </w:tcPr>
          <w:p w14:paraId="6162F510" w14:textId="77777777" w:rsidR="00D3649B" w:rsidRPr="003A02CA" w:rsidRDefault="00D3649B" w:rsidP="003A02CA">
            <w:pPr>
              <w:rPr>
                <w:sz w:val="28"/>
                <w:szCs w:val="28"/>
              </w:rPr>
            </w:pPr>
            <w:r w:rsidRPr="003A02CA">
              <w:rPr>
                <w:sz w:val="28"/>
                <w:szCs w:val="28"/>
              </w:rPr>
              <w:t>3</w:t>
            </w:r>
          </w:p>
        </w:tc>
        <w:tc>
          <w:tcPr>
            <w:tcW w:w="1810" w:type="pct"/>
            <w:vMerge w:val="restart"/>
            <w:vAlign w:val="center"/>
          </w:tcPr>
          <w:p w14:paraId="2C604393" w14:textId="77777777" w:rsidR="00D3649B" w:rsidRPr="003A02CA" w:rsidRDefault="00D3649B" w:rsidP="003A02CA">
            <w:pPr>
              <w:rPr>
                <w:sz w:val="28"/>
                <w:szCs w:val="28"/>
              </w:rPr>
            </w:pPr>
            <w:r w:rsidRPr="003A02CA">
              <w:rPr>
                <w:sz w:val="28"/>
                <w:szCs w:val="28"/>
              </w:rPr>
              <w:t>Công nghệ áp dụng</w:t>
            </w:r>
          </w:p>
        </w:tc>
        <w:tc>
          <w:tcPr>
            <w:tcW w:w="2750" w:type="pct"/>
            <w:vAlign w:val="center"/>
          </w:tcPr>
          <w:p w14:paraId="040D334D" w14:textId="77777777" w:rsidR="00D3649B" w:rsidRPr="003A02CA" w:rsidRDefault="00D3649B" w:rsidP="003A02CA">
            <w:pPr>
              <w:rPr>
                <w:sz w:val="28"/>
                <w:szCs w:val="28"/>
              </w:rPr>
            </w:pPr>
            <w:r w:rsidRPr="003A02CA">
              <w:rPr>
                <w:sz w:val="28"/>
                <w:szCs w:val="28"/>
              </w:rPr>
              <w:t>Process Bus với tốc độ 100Mbps hoặc 1000Mbps, 2 cổng kết nối Process Bus</w:t>
            </w:r>
          </w:p>
        </w:tc>
      </w:tr>
      <w:tr w:rsidR="00D3649B" w:rsidRPr="003A02CA" w14:paraId="33AC5C1C" w14:textId="77777777" w:rsidTr="00D759A7">
        <w:trPr>
          <w:trHeight w:val="300"/>
          <w:jc w:val="center"/>
        </w:trPr>
        <w:tc>
          <w:tcPr>
            <w:tcW w:w="440" w:type="pct"/>
            <w:vMerge/>
            <w:vAlign w:val="center"/>
          </w:tcPr>
          <w:p w14:paraId="04D62EC6" w14:textId="77777777" w:rsidR="00D3649B" w:rsidRPr="003A02CA" w:rsidRDefault="00D3649B" w:rsidP="003A02CA">
            <w:pPr>
              <w:rPr>
                <w:sz w:val="28"/>
                <w:szCs w:val="28"/>
              </w:rPr>
            </w:pPr>
          </w:p>
        </w:tc>
        <w:tc>
          <w:tcPr>
            <w:tcW w:w="1810" w:type="pct"/>
            <w:vMerge/>
            <w:vAlign w:val="center"/>
          </w:tcPr>
          <w:p w14:paraId="27CD176E" w14:textId="77777777" w:rsidR="00D3649B" w:rsidRPr="003A02CA" w:rsidRDefault="00D3649B" w:rsidP="003A02CA">
            <w:pPr>
              <w:rPr>
                <w:sz w:val="28"/>
                <w:szCs w:val="28"/>
              </w:rPr>
            </w:pPr>
          </w:p>
        </w:tc>
        <w:tc>
          <w:tcPr>
            <w:tcW w:w="2750" w:type="pct"/>
            <w:vAlign w:val="center"/>
          </w:tcPr>
          <w:p w14:paraId="0208A4F7" w14:textId="77777777" w:rsidR="00D3649B" w:rsidRPr="003A02CA" w:rsidRDefault="00D3649B" w:rsidP="003A02CA">
            <w:pPr>
              <w:rPr>
                <w:sz w:val="28"/>
                <w:szCs w:val="28"/>
              </w:rPr>
            </w:pPr>
            <w:r w:rsidRPr="003A02CA">
              <w:rPr>
                <w:sz w:val="28"/>
                <w:szCs w:val="28"/>
              </w:rPr>
              <w:t>Có thể import tối thiểu 6 Sample value hoặc nhiều hơn.</w:t>
            </w:r>
          </w:p>
          <w:p w14:paraId="20AD4E95" w14:textId="77777777" w:rsidR="00D3649B" w:rsidRPr="003A02CA" w:rsidRDefault="00D3649B" w:rsidP="003A02CA">
            <w:pPr>
              <w:rPr>
                <w:sz w:val="28"/>
                <w:szCs w:val="28"/>
              </w:rPr>
            </w:pPr>
            <w:r w:rsidRPr="003A02CA">
              <w:rPr>
                <w:sz w:val="28"/>
                <w:szCs w:val="28"/>
              </w:rPr>
              <w:t>Có thể Import nhiều gói tập tin từ các IEDs và MU mà không làm nghẽn, hay chậm tốc độ trao đổi.</w:t>
            </w:r>
          </w:p>
        </w:tc>
      </w:tr>
      <w:tr w:rsidR="00D3649B" w:rsidRPr="003A02CA" w14:paraId="22897230" w14:textId="77777777" w:rsidTr="00D759A7">
        <w:trPr>
          <w:trHeight w:val="300"/>
          <w:jc w:val="center"/>
        </w:trPr>
        <w:tc>
          <w:tcPr>
            <w:tcW w:w="440" w:type="pct"/>
            <w:vAlign w:val="center"/>
          </w:tcPr>
          <w:p w14:paraId="76566E91" w14:textId="77777777" w:rsidR="00D3649B" w:rsidRPr="003A02CA" w:rsidRDefault="00D3649B" w:rsidP="003A02CA">
            <w:pPr>
              <w:rPr>
                <w:sz w:val="28"/>
                <w:szCs w:val="28"/>
              </w:rPr>
            </w:pPr>
            <w:r w:rsidRPr="003A02CA">
              <w:rPr>
                <w:sz w:val="28"/>
                <w:szCs w:val="28"/>
              </w:rPr>
              <w:t>4</w:t>
            </w:r>
          </w:p>
        </w:tc>
        <w:tc>
          <w:tcPr>
            <w:tcW w:w="1810" w:type="pct"/>
            <w:vAlign w:val="center"/>
          </w:tcPr>
          <w:p w14:paraId="6CDCAD0E" w14:textId="77777777" w:rsidR="00D3649B" w:rsidRPr="003A02CA" w:rsidRDefault="00D3649B" w:rsidP="003A02CA">
            <w:pPr>
              <w:rPr>
                <w:sz w:val="28"/>
                <w:szCs w:val="28"/>
                <w:lang w:val="sv-SE"/>
              </w:rPr>
            </w:pPr>
            <w:r w:rsidRPr="003A02CA">
              <w:rPr>
                <w:sz w:val="28"/>
                <w:szCs w:val="28"/>
                <w:lang w:val="sv-SE"/>
              </w:rPr>
              <w:t>Cổng kết nối mạng Lan</w:t>
            </w:r>
          </w:p>
        </w:tc>
        <w:tc>
          <w:tcPr>
            <w:tcW w:w="2750" w:type="pct"/>
            <w:vAlign w:val="center"/>
          </w:tcPr>
          <w:p w14:paraId="68E7E001" w14:textId="77777777" w:rsidR="00D3649B" w:rsidRPr="003A02CA" w:rsidRDefault="00D3649B" w:rsidP="003A02CA">
            <w:pPr>
              <w:rPr>
                <w:sz w:val="28"/>
                <w:szCs w:val="28"/>
              </w:rPr>
            </w:pPr>
            <w:r w:rsidRPr="003A02CA">
              <w:rPr>
                <w:sz w:val="28"/>
                <w:szCs w:val="28"/>
              </w:rPr>
              <w:t>02</w:t>
            </w:r>
          </w:p>
        </w:tc>
      </w:tr>
      <w:tr w:rsidR="00D3649B" w:rsidRPr="003A02CA" w14:paraId="4F7AADB6" w14:textId="77777777" w:rsidTr="00D759A7">
        <w:trPr>
          <w:trHeight w:val="300"/>
          <w:jc w:val="center"/>
        </w:trPr>
        <w:tc>
          <w:tcPr>
            <w:tcW w:w="440" w:type="pct"/>
            <w:vAlign w:val="center"/>
          </w:tcPr>
          <w:p w14:paraId="0DEE5D87" w14:textId="77777777" w:rsidR="00D3649B" w:rsidRPr="003A02CA" w:rsidRDefault="00D3649B" w:rsidP="003A02CA">
            <w:pPr>
              <w:rPr>
                <w:sz w:val="28"/>
                <w:szCs w:val="28"/>
              </w:rPr>
            </w:pPr>
            <w:r w:rsidRPr="003A02CA">
              <w:rPr>
                <w:sz w:val="28"/>
                <w:szCs w:val="28"/>
              </w:rPr>
              <w:t>2</w:t>
            </w:r>
          </w:p>
        </w:tc>
        <w:tc>
          <w:tcPr>
            <w:tcW w:w="1810" w:type="pct"/>
            <w:vAlign w:val="center"/>
          </w:tcPr>
          <w:p w14:paraId="0C86BF77" w14:textId="77777777" w:rsidR="00D3649B" w:rsidRPr="003A02CA" w:rsidRDefault="00D3649B" w:rsidP="003A02CA">
            <w:pPr>
              <w:rPr>
                <w:sz w:val="28"/>
                <w:szCs w:val="28"/>
              </w:rPr>
            </w:pPr>
            <w:r w:rsidRPr="003A02CA">
              <w:rPr>
                <w:sz w:val="28"/>
                <w:szCs w:val="28"/>
              </w:rPr>
              <w:t>Kiểu</w:t>
            </w:r>
          </w:p>
        </w:tc>
        <w:tc>
          <w:tcPr>
            <w:tcW w:w="2750" w:type="pct"/>
            <w:vAlign w:val="center"/>
          </w:tcPr>
          <w:p w14:paraId="286BED48" w14:textId="77777777" w:rsidR="00D3649B" w:rsidRPr="003A02CA" w:rsidRDefault="00D3649B" w:rsidP="003A02CA">
            <w:pPr>
              <w:rPr>
                <w:sz w:val="28"/>
                <w:szCs w:val="28"/>
              </w:rPr>
            </w:pPr>
            <w:r w:rsidRPr="003A02CA">
              <w:rPr>
                <w:sz w:val="28"/>
                <w:szCs w:val="28"/>
              </w:rPr>
              <w:t>Kỹ thuật số và có màn hình hiển thị LCD</w:t>
            </w:r>
          </w:p>
        </w:tc>
      </w:tr>
      <w:tr w:rsidR="00D3649B" w:rsidRPr="003A02CA" w14:paraId="24C7949C" w14:textId="77777777" w:rsidTr="00D759A7">
        <w:trPr>
          <w:trHeight w:val="133"/>
          <w:jc w:val="center"/>
        </w:trPr>
        <w:tc>
          <w:tcPr>
            <w:tcW w:w="440" w:type="pct"/>
            <w:vAlign w:val="center"/>
          </w:tcPr>
          <w:p w14:paraId="3066EEB1" w14:textId="77777777" w:rsidR="00D3649B" w:rsidRPr="003A02CA" w:rsidRDefault="00D3649B" w:rsidP="003A02CA">
            <w:pPr>
              <w:rPr>
                <w:sz w:val="28"/>
                <w:szCs w:val="28"/>
              </w:rPr>
            </w:pPr>
            <w:r w:rsidRPr="003A02CA">
              <w:rPr>
                <w:sz w:val="28"/>
                <w:szCs w:val="28"/>
              </w:rPr>
              <w:t>3</w:t>
            </w:r>
          </w:p>
        </w:tc>
        <w:tc>
          <w:tcPr>
            <w:tcW w:w="1810" w:type="pct"/>
            <w:vAlign w:val="center"/>
          </w:tcPr>
          <w:p w14:paraId="77DFD264" w14:textId="77777777" w:rsidR="00D3649B" w:rsidRPr="003A02CA" w:rsidRDefault="00D3649B" w:rsidP="003A02CA">
            <w:pPr>
              <w:rPr>
                <w:sz w:val="28"/>
                <w:szCs w:val="28"/>
              </w:rPr>
            </w:pPr>
            <w:r w:rsidRPr="003A02CA">
              <w:rPr>
                <w:sz w:val="28"/>
                <w:szCs w:val="28"/>
              </w:rPr>
              <w:t>Nguồn cung cấp</w:t>
            </w:r>
          </w:p>
        </w:tc>
        <w:tc>
          <w:tcPr>
            <w:tcW w:w="2750" w:type="pct"/>
            <w:vAlign w:val="center"/>
          </w:tcPr>
          <w:p w14:paraId="60973B37" w14:textId="77777777" w:rsidR="00D3649B" w:rsidRPr="003A02CA" w:rsidRDefault="00D3649B" w:rsidP="003A02CA">
            <w:pPr>
              <w:rPr>
                <w:sz w:val="28"/>
                <w:szCs w:val="28"/>
              </w:rPr>
            </w:pPr>
            <w:r w:rsidRPr="003A02CA">
              <w:rPr>
                <w:sz w:val="28"/>
                <w:szCs w:val="28"/>
              </w:rPr>
              <w:t>150 - 240VDC</w:t>
            </w:r>
          </w:p>
        </w:tc>
      </w:tr>
      <w:tr w:rsidR="00D3649B" w:rsidRPr="003A02CA" w14:paraId="2552AA0A" w14:textId="77777777" w:rsidTr="00D759A7">
        <w:trPr>
          <w:trHeight w:val="300"/>
          <w:jc w:val="center"/>
        </w:trPr>
        <w:tc>
          <w:tcPr>
            <w:tcW w:w="440" w:type="pct"/>
            <w:vAlign w:val="center"/>
          </w:tcPr>
          <w:p w14:paraId="179CE02B" w14:textId="77777777" w:rsidR="00D3649B" w:rsidRPr="003A02CA" w:rsidRDefault="00D3649B" w:rsidP="003A02CA">
            <w:pPr>
              <w:rPr>
                <w:sz w:val="28"/>
                <w:szCs w:val="28"/>
              </w:rPr>
            </w:pPr>
            <w:r w:rsidRPr="003A02CA">
              <w:rPr>
                <w:sz w:val="28"/>
                <w:szCs w:val="28"/>
              </w:rPr>
              <w:t>4</w:t>
            </w:r>
          </w:p>
        </w:tc>
        <w:tc>
          <w:tcPr>
            <w:tcW w:w="1810" w:type="pct"/>
            <w:vAlign w:val="center"/>
          </w:tcPr>
          <w:p w14:paraId="78508DA3" w14:textId="77777777" w:rsidR="00D3649B" w:rsidRPr="003A02CA" w:rsidRDefault="00D3649B" w:rsidP="003A02CA">
            <w:pPr>
              <w:rPr>
                <w:sz w:val="28"/>
                <w:szCs w:val="28"/>
              </w:rPr>
            </w:pPr>
            <w:r w:rsidRPr="003A02CA">
              <w:rPr>
                <w:sz w:val="28"/>
                <w:szCs w:val="28"/>
              </w:rPr>
              <w:t>Tần số</w:t>
            </w:r>
          </w:p>
        </w:tc>
        <w:tc>
          <w:tcPr>
            <w:tcW w:w="2750" w:type="pct"/>
            <w:vAlign w:val="center"/>
          </w:tcPr>
          <w:p w14:paraId="45569303" w14:textId="77777777" w:rsidR="00D3649B" w:rsidRPr="003A02CA" w:rsidRDefault="00D3649B" w:rsidP="003A02CA">
            <w:pPr>
              <w:rPr>
                <w:sz w:val="28"/>
                <w:szCs w:val="28"/>
              </w:rPr>
            </w:pPr>
            <w:r w:rsidRPr="003A02CA">
              <w:rPr>
                <w:sz w:val="28"/>
                <w:szCs w:val="28"/>
              </w:rPr>
              <w:t>50 Hz</w:t>
            </w:r>
          </w:p>
        </w:tc>
      </w:tr>
      <w:tr w:rsidR="00D3649B" w:rsidRPr="003A02CA" w14:paraId="3911C92B" w14:textId="77777777" w:rsidTr="00D759A7">
        <w:trPr>
          <w:trHeight w:val="300"/>
          <w:jc w:val="center"/>
        </w:trPr>
        <w:tc>
          <w:tcPr>
            <w:tcW w:w="440" w:type="pct"/>
            <w:vAlign w:val="center"/>
          </w:tcPr>
          <w:p w14:paraId="6F521434" w14:textId="77777777" w:rsidR="00D3649B" w:rsidRPr="003A02CA" w:rsidRDefault="00D3649B" w:rsidP="003A02CA">
            <w:pPr>
              <w:rPr>
                <w:sz w:val="28"/>
                <w:szCs w:val="28"/>
              </w:rPr>
            </w:pPr>
            <w:r w:rsidRPr="003A02CA">
              <w:rPr>
                <w:sz w:val="28"/>
                <w:szCs w:val="28"/>
              </w:rPr>
              <w:t>5</w:t>
            </w:r>
          </w:p>
        </w:tc>
        <w:tc>
          <w:tcPr>
            <w:tcW w:w="1810" w:type="pct"/>
            <w:vAlign w:val="center"/>
          </w:tcPr>
          <w:p w14:paraId="3ADDEF2D" w14:textId="77777777" w:rsidR="00D3649B" w:rsidRPr="003A02CA" w:rsidRDefault="00D3649B" w:rsidP="003A02CA">
            <w:pPr>
              <w:rPr>
                <w:sz w:val="28"/>
                <w:szCs w:val="28"/>
              </w:rPr>
            </w:pPr>
            <w:r w:rsidRPr="003A02CA">
              <w:rPr>
                <w:sz w:val="28"/>
                <w:szCs w:val="28"/>
              </w:rPr>
              <w:t>Dòng điện định mức In</w:t>
            </w:r>
          </w:p>
        </w:tc>
        <w:tc>
          <w:tcPr>
            <w:tcW w:w="2750" w:type="pct"/>
            <w:vAlign w:val="center"/>
          </w:tcPr>
          <w:p w14:paraId="6F2D548E" w14:textId="786BEC97" w:rsidR="00D3649B" w:rsidRPr="003A02CA" w:rsidRDefault="00D3649B" w:rsidP="003A02CA">
            <w:pPr>
              <w:rPr>
                <w:sz w:val="28"/>
                <w:szCs w:val="28"/>
              </w:rPr>
            </w:pPr>
            <w:r w:rsidRPr="003134B9">
              <w:rPr>
                <w:sz w:val="28"/>
                <w:szCs w:val="28"/>
              </w:rPr>
              <w:t>1A và 5A</w:t>
            </w:r>
          </w:p>
        </w:tc>
      </w:tr>
      <w:tr w:rsidR="00D3649B" w:rsidRPr="003A02CA" w14:paraId="47224270" w14:textId="77777777" w:rsidTr="00D759A7">
        <w:trPr>
          <w:trHeight w:val="300"/>
          <w:jc w:val="center"/>
        </w:trPr>
        <w:tc>
          <w:tcPr>
            <w:tcW w:w="440" w:type="pct"/>
            <w:vAlign w:val="center"/>
          </w:tcPr>
          <w:p w14:paraId="7A5F3A94" w14:textId="77777777" w:rsidR="00D3649B" w:rsidRPr="003A02CA" w:rsidRDefault="00D3649B" w:rsidP="003A02CA">
            <w:pPr>
              <w:rPr>
                <w:sz w:val="28"/>
                <w:szCs w:val="28"/>
              </w:rPr>
            </w:pPr>
            <w:r w:rsidRPr="003A02CA">
              <w:rPr>
                <w:sz w:val="28"/>
                <w:szCs w:val="28"/>
              </w:rPr>
              <w:t>6</w:t>
            </w:r>
          </w:p>
        </w:tc>
        <w:tc>
          <w:tcPr>
            <w:tcW w:w="1810" w:type="pct"/>
            <w:vAlign w:val="center"/>
          </w:tcPr>
          <w:p w14:paraId="3257364E" w14:textId="77777777" w:rsidR="00D3649B" w:rsidRPr="003A02CA" w:rsidRDefault="00D3649B" w:rsidP="003A02CA">
            <w:pPr>
              <w:rPr>
                <w:sz w:val="28"/>
                <w:szCs w:val="28"/>
              </w:rPr>
            </w:pPr>
            <w:r w:rsidRPr="003A02CA">
              <w:rPr>
                <w:sz w:val="28"/>
                <w:szCs w:val="28"/>
              </w:rPr>
              <w:t>Điện áp định mức Un</w:t>
            </w:r>
          </w:p>
        </w:tc>
        <w:tc>
          <w:tcPr>
            <w:tcW w:w="2750" w:type="pct"/>
            <w:vAlign w:val="center"/>
          </w:tcPr>
          <w:p w14:paraId="56CB0F99" w14:textId="77777777" w:rsidR="00D3649B" w:rsidRPr="003A02CA" w:rsidRDefault="00D3649B" w:rsidP="003A02CA">
            <w:pPr>
              <w:rPr>
                <w:sz w:val="28"/>
                <w:szCs w:val="28"/>
              </w:rPr>
            </w:pPr>
            <w:r w:rsidRPr="003A02CA">
              <w:rPr>
                <w:sz w:val="28"/>
                <w:szCs w:val="28"/>
              </w:rPr>
              <w:t>100 - 120VAC</w:t>
            </w:r>
          </w:p>
        </w:tc>
      </w:tr>
      <w:tr w:rsidR="00D3649B" w:rsidRPr="003A02CA" w14:paraId="6181795A" w14:textId="77777777" w:rsidTr="00D759A7">
        <w:trPr>
          <w:trHeight w:val="300"/>
          <w:jc w:val="center"/>
        </w:trPr>
        <w:tc>
          <w:tcPr>
            <w:tcW w:w="440" w:type="pct"/>
            <w:vAlign w:val="center"/>
          </w:tcPr>
          <w:p w14:paraId="085BA512" w14:textId="77777777" w:rsidR="00D3649B" w:rsidRPr="003A02CA" w:rsidRDefault="00D3649B" w:rsidP="003A02CA">
            <w:pPr>
              <w:rPr>
                <w:sz w:val="28"/>
                <w:szCs w:val="28"/>
              </w:rPr>
            </w:pPr>
            <w:r w:rsidRPr="003A02CA">
              <w:rPr>
                <w:sz w:val="28"/>
                <w:szCs w:val="28"/>
              </w:rPr>
              <w:t>7</w:t>
            </w:r>
          </w:p>
        </w:tc>
        <w:tc>
          <w:tcPr>
            <w:tcW w:w="1810" w:type="pct"/>
            <w:vAlign w:val="center"/>
          </w:tcPr>
          <w:p w14:paraId="3ED869F9" w14:textId="77777777" w:rsidR="00D3649B" w:rsidRPr="003A02CA" w:rsidRDefault="00D3649B" w:rsidP="003A02CA">
            <w:pPr>
              <w:rPr>
                <w:sz w:val="28"/>
                <w:szCs w:val="28"/>
              </w:rPr>
            </w:pPr>
            <w:r w:rsidRPr="003A02CA">
              <w:rPr>
                <w:sz w:val="28"/>
                <w:szCs w:val="28"/>
              </w:rPr>
              <w:t>Điện áp định mức các đầu vào tín hiệu (BI)</w:t>
            </w:r>
          </w:p>
        </w:tc>
        <w:tc>
          <w:tcPr>
            <w:tcW w:w="2750" w:type="pct"/>
            <w:vAlign w:val="center"/>
          </w:tcPr>
          <w:p w14:paraId="0F664569" w14:textId="77777777" w:rsidR="00D3649B" w:rsidRPr="003A02CA" w:rsidRDefault="00D3649B" w:rsidP="003A02CA">
            <w:pPr>
              <w:rPr>
                <w:sz w:val="28"/>
                <w:szCs w:val="28"/>
              </w:rPr>
            </w:pPr>
            <w:r w:rsidRPr="003A02CA">
              <w:rPr>
                <w:sz w:val="28"/>
                <w:szCs w:val="28"/>
              </w:rPr>
              <w:t xml:space="preserve">220VDC </w:t>
            </w:r>
          </w:p>
        </w:tc>
      </w:tr>
      <w:tr w:rsidR="00D3649B" w:rsidRPr="003A02CA" w14:paraId="1E3CAEB7" w14:textId="77777777" w:rsidTr="00D759A7">
        <w:trPr>
          <w:trHeight w:val="300"/>
          <w:jc w:val="center"/>
        </w:trPr>
        <w:tc>
          <w:tcPr>
            <w:tcW w:w="440" w:type="pct"/>
            <w:vAlign w:val="center"/>
          </w:tcPr>
          <w:p w14:paraId="3F1951FB" w14:textId="77777777" w:rsidR="00D3649B" w:rsidRPr="003A02CA" w:rsidRDefault="00D3649B" w:rsidP="003A02CA">
            <w:pPr>
              <w:rPr>
                <w:sz w:val="28"/>
                <w:szCs w:val="28"/>
              </w:rPr>
            </w:pPr>
            <w:r w:rsidRPr="003A02CA">
              <w:rPr>
                <w:sz w:val="28"/>
                <w:szCs w:val="28"/>
              </w:rPr>
              <w:t>8</w:t>
            </w:r>
          </w:p>
        </w:tc>
        <w:tc>
          <w:tcPr>
            <w:tcW w:w="1810" w:type="pct"/>
            <w:vAlign w:val="center"/>
          </w:tcPr>
          <w:p w14:paraId="496ACD52" w14:textId="77777777" w:rsidR="00D3649B" w:rsidRPr="003A02CA" w:rsidRDefault="00D3649B" w:rsidP="003A02CA">
            <w:pPr>
              <w:rPr>
                <w:sz w:val="28"/>
                <w:szCs w:val="28"/>
              </w:rPr>
            </w:pPr>
            <w:r w:rsidRPr="003A02CA">
              <w:rPr>
                <w:sz w:val="28"/>
                <w:szCs w:val="28"/>
              </w:rPr>
              <w:t>Số lượng đèn LED</w:t>
            </w:r>
          </w:p>
        </w:tc>
        <w:tc>
          <w:tcPr>
            <w:tcW w:w="2750" w:type="pct"/>
            <w:vAlign w:val="center"/>
          </w:tcPr>
          <w:p w14:paraId="2153930A" w14:textId="77777777" w:rsidR="00D3649B" w:rsidRPr="003A02CA" w:rsidRDefault="00D3649B" w:rsidP="003A02CA">
            <w:pPr>
              <w:rPr>
                <w:sz w:val="28"/>
                <w:szCs w:val="28"/>
              </w:rPr>
            </w:pPr>
            <w:r w:rsidRPr="003A02CA">
              <w:rPr>
                <w:sz w:val="28"/>
                <w:szCs w:val="28"/>
              </w:rPr>
              <w:t xml:space="preserve">≥ 8 và lập trình được </w:t>
            </w:r>
          </w:p>
        </w:tc>
      </w:tr>
      <w:tr w:rsidR="00D3649B" w:rsidRPr="003A02CA" w14:paraId="4216BE08" w14:textId="77777777" w:rsidTr="00D759A7">
        <w:trPr>
          <w:trHeight w:val="300"/>
          <w:jc w:val="center"/>
        </w:trPr>
        <w:tc>
          <w:tcPr>
            <w:tcW w:w="440" w:type="pct"/>
            <w:vAlign w:val="center"/>
          </w:tcPr>
          <w:p w14:paraId="19077248" w14:textId="77777777" w:rsidR="00D3649B" w:rsidRPr="003A02CA" w:rsidRDefault="00D3649B" w:rsidP="003A02CA">
            <w:pPr>
              <w:rPr>
                <w:sz w:val="28"/>
                <w:szCs w:val="28"/>
              </w:rPr>
            </w:pPr>
            <w:r w:rsidRPr="003A02CA">
              <w:rPr>
                <w:sz w:val="28"/>
                <w:szCs w:val="28"/>
              </w:rPr>
              <w:t>10</w:t>
            </w:r>
          </w:p>
        </w:tc>
        <w:tc>
          <w:tcPr>
            <w:tcW w:w="1810" w:type="pct"/>
            <w:vAlign w:val="center"/>
          </w:tcPr>
          <w:p w14:paraId="4DB7F8CA" w14:textId="77777777" w:rsidR="00D3649B" w:rsidRPr="003A02CA" w:rsidRDefault="00D3649B" w:rsidP="003A02CA">
            <w:pPr>
              <w:rPr>
                <w:sz w:val="28"/>
                <w:szCs w:val="28"/>
              </w:rPr>
            </w:pPr>
            <w:r w:rsidRPr="003A02CA">
              <w:rPr>
                <w:sz w:val="28"/>
                <w:szCs w:val="28"/>
              </w:rPr>
              <w:t>Đầu vào nhị phân (BI)</w:t>
            </w:r>
          </w:p>
        </w:tc>
        <w:tc>
          <w:tcPr>
            <w:tcW w:w="2750" w:type="pct"/>
            <w:vAlign w:val="center"/>
          </w:tcPr>
          <w:p w14:paraId="25D045E9" w14:textId="77777777" w:rsidR="00D3649B" w:rsidRPr="003A02CA" w:rsidRDefault="00D3649B" w:rsidP="003A02CA">
            <w:pPr>
              <w:rPr>
                <w:sz w:val="28"/>
                <w:szCs w:val="28"/>
              </w:rPr>
            </w:pPr>
          </w:p>
        </w:tc>
      </w:tr>
      <w:tr w:rsidR="00D3649B" w:rsidRPr="003A02CA" w14:paraId="6289BAF4" w14:textId="77777777" w:rsidTr="00D759A7">
        <w:trPr>
          <w:trHeight w:val="300"/>
          <w:jc w:val="center"/>
        </w:trPr>
        <w:tc>
          <w:tcPr>
            <w:tcW w:w="440" w:type="pct"/>
            <w:vAlign w:val="center"/>
          </w:tcPr>
          <w:p w14:paraId="7D851032" w14:textId="77777777" w:rsidR="00D3649B" w:rsidRPr="003A02CA" w:rsidRDefault="00D3649B" w:rsidP="003A02CA">
            <w:pPr>
              <w:rPr>
                <w:sz w:val="28"/>
                <w:szCs w:val="28"/>
              </w:rPr>
            </w:pPr>
            <w:r w:rsidRPr="003A02CA">
              <w:rPr>
                <w:sz w:val="28"/>
                <w:szCs w:val="28"/>
              </w:rPr>
              <w:t>10.1</w:t>
            </w:r>
          </w:p>
        </w:tc>
        <w:tc>
          <w:tcPr>
            <w:tcW w:w="1810" w:type="pct"/>
            <w:vAlign w:val="center"/>
          </w:tcPr>
          <w:p w14:paraId="74CB3F74" w14:textId="77777777" w:rsidR="00D3649B" w:rsidRPr="003A02CA" w:rsidRDefault="00D3649B" w:rsidP="003A02CA">
            <w:pPr>
              <w:rPr>
                <w:sz w:val="28"/>
                <w:szCs w:val="28"/>
              </w:rPr>
            </w:pPr>
            <w:r w:rsidRPr="003A02CA">
              <w:rPr>
                <w:sz w:val="28"/>
                <w:szCs w:val="28"/>
              </w:rPr>
              <w:t>+ Số lượng</w:t>
            </w:r>
          </w:p>
        </w:tc>
        <w:tc>
          <w:tcPr>
            <w:tcW w:w="2750" w:type="pct"/>
            <w:vAlign w:val="center"/>
          </w:tcPr>
          <w:p w14:paraId="344E378F" w14:textId="77777777" w:rsidR="00D3649B" w:rsidRPr="003A02CA" w:rsidRDefault="00D3649B" w:rsidP="003A02CA">
            <w:pPr>
              <w:rPr>
                <w:sz w:val="28"/>
                <w:szCs w:val="28"/>
              </w:rPr>
            </w:pPr>
            <w:r w:rsidRPr="003A02CA">
              <w:rPr>
                <w:sz w:val="28"/>
                <w:szCs w:val="28"/>
              </w:rPr>
              <w:t>+ Đáp ứng yêu cầu thiết kế và dự phòng 20%</w:t>
            </w:r>
          </w:p>
          <w:p w14:paraId="37B62A83" w14:textId="77777777" w:rsidR="00D3649B" w:rsidRPr="003A02CA" w:rsidRDefault="00D3649B" w:rsidP="003A02CA">
            <w:pPr>
              <w:rPr>
                <w:sz w:val="28"/>
                <w:szCs w:val="28"/>
              </w:rPr>
            </w:pPr>
            <w:r w:rsidRPr="003A02CA">
              <w:rPr>
                <w:sz w:val="28"/>
                <w:szCs w:val="28"/>
              </w:rPr>
              <w:t>+ Lập trình được</w:t>
            </w:r>
          </w:p>
        </w:tc>
      </w:tr>
      <w:tr w:rsidR="00D3649B" w:rsidRPr="003A02CA" w14:paraId="58037453" w14:textId="77777777" w:rsidTr="00D759A7">
        <w:trPr>
          <w:trHeight w:val="300"/>
          <w:jc w:val="center"/>
        </w:trPr>
        <w:tc>
          <w:tcPr>
            <w:tcW w:w="440" w:type="pct"/>
            <w:vAlign w:val="center"/>
          </w:tcPr>
          <w:p w14:paraId="58D61AE6" w14:textId="77777777" w:rsidR="00D3649B" w:rsidRPr="003A02CA" w:rsidRDefault="00D3649B" w:rsidP="003A02CA">
            <w:pPr>
              <w:rPr>
                <w:sz w:val="28"/>
                <w:szCs w:val="28"/>
              </w:rPr>
            </w:pPr>
            <w:r w:rsidRPr="003A02CA">
              <w:rPr>
                <w:sz w:val="28"/>
                <w:szCs w:val="28"/>
              </w:rPr>
              <w:t>10.2</w:t>
            </w:r>
          </w:p>
        </w:tc>
        <w:tc>
          <w:tcPr>
            <w:tcW w:w="1810" w:type="pct"/>
            <w:vAlign w:val="center"/>
          </w:tcPr>
          <w:p w14:paraId="28D2D7DA" w14:textId="77777777" w:rsidR="00D3649B" w:rsidRPr="003A02CA" w:rsidRDefault="00D3649B" w:rsidP="003A02CA">
            <w:pPr>
              <w:rPr>
                <w:sz w:val="28"/>
                <w:szCs w:val="28"/>
              </w:rPr>
            </w:pPr>
            <w:r w:rsidRPr="003A02CA">
              <w:rPr>
                <w:sz w:val="28"/>
                <w:szCs w:val="28"/>
              </w:rPr>
              <w:t>+ Điện áp định mức đầu vào</w:t>
            </w:r>
          </w:p>
        </w:tc>
        <w:tc>
          <w:tcPr>
            <w:tcW w:w="2750" w:type="pct"/>
            <w:vAlign w:val="center"/>
          </w:tcPr>
          <w:p w14:paraId="3BAF880F" w14:textId="77777777" w:rsidR="00D3649B" w:rsidRPr="003A02CA" w:rsidRDefault="00D3649B" w:rsidP="003A02CA">
            <w:pPr>
              <w:rPr>
                <w:sz w:val="28"/>
                <w:szCs w:val="28"/>
              </w:rPr>
            </w:pPr>
            <w:r w:rsidRPr="003A02CA">
              <w:rPr>
                <w:sz w:val="28"/>
                <w:szCs w:val="28"/>
              </w:rPr>
              <w:t>220VDC</w:t>
            </w:r>
          </w:p>
        </w:tc>
      </w:tr>
      <w:tr w:rsidR="00D3649B" w:rsidRPr="003A02CA" w14:paraId="27C41747" w14:textId="77777777" w:rsidTr="00D759A7">
        <w:trPr>
          <w:trHeight w:val="300"/>
          <w:jc w:val="center"/>
        </w:trPr>
        <w:tc>
          <w:tcPr>
            <w:tcW w:w="440" w:type="pct"/>
            <w:vAlign w:val="center"/>
          </w:tcPr>
          <w:p w14:paraId="17927BEE" w14:textId="77777777" w:rsidR="00D3649B" w:rsidRPr="003A02CA" w:rsidRDefault="00D3649B" w:rsidP="003A02CA">
            <w:pPr>
              <w:rPr>
                <w:sz w:val="28"/>
                <w:szCs w:val="28"/>
              </w:rPr>
            </w:pPr>
            <w:r w:rsidRPr="003A02CA">
              <w:rPr>
                <w:sz w:val="28"/>
                <w:szCs w:val="28"/>
              </w:rPr>
              <w:t>10.3</w:t>
            </w:r>
          </w:p>
        </w:tc>
        <w:tc>
          <w:tcPr>
            <w:tcW w:w="1810" w:type="pct"/>
            <w:vAlign w:val="center"/>
          </w:tcPr>
          <w:p w14:paraId="69A922E3" w14:textId="77777777" w:rsidR="00D3649B" w:rsidRPr="003A02CA" w:rsidRDefault="00D3649B" w:rsidP="003A02CA">
            <w:pPr>
              <w:rPr>
                <w:sz w:val="28"/>
                <w:szCs w:val="28"/>
              </w:rPr>
            </w:pPr>
            <w:r w:rsidRPr="003A02CA">
              <w:rPr>
                <w:sz w:val="28"/>
                <w:szCs w:val="28"/>
              </w:rPr>
              <w:t>+ Điện áp lớn nhất chịu được</w:t>
            </w:r>
          </w:p>
        </w:tc>
        <w:tc>
          <w:tcPr>
            <w:tcW w:w="2750" w:type="pct"/>
            <w:vAlign w:val="center"/>
          </w:tcPr>
          <w:p w14:paraId="18AC5EF8" w14:textId="77777777" w:rsidR="00D3649B" w:rsidRPr="003A02CA" w:rsidRDefault="00D3649B" w:rsidP="003A02CA">
            <w:pPr>
              <w:rPr>
                <w:sz w:val="28"/>
                <w:szCs w:val="28"/>
              </w:rPr>
            </w:pPr>
            <w:r w:rsidRPr="003A02CA">
              <w:rPr>
                <w:sz w:val="28"/>
                <w:szCs w:val="28"/>
              </w:rPr>
              <w:t>≥ 250VDC</w:t>
            </w:r>
          </w:p>
        </w:tc>
      </w:tr>
      <w:tr w:rsidR="00D3649B" w:rsidRPr="003A02CA" w14:paraId="2F4838F1" w14:textId="77777777" w:rsidTr="00D759A7">
        <w:trPr>
          <w:trHeight w:val="300"/>
          <w:jc w:val="center"/>
        </w:trPr>
        <w:tc>
          <w:tcPr>
            <w:tcW w:w="440" w:type="pct"/>
            <w:vAlign w:val="center"/>
          </w:tcPr>
          <w:p w14:paraId="28BDC7B3" w14:textId="77777777" w:rsidR="00D3649B" w:rsidRPr="003A02CA" w:rsidRDefault="00D3649B" w:rsidP="003A02CA">
            <w:pPr>
              <w:rPr>
                <w:sz w:val="28"/>
                <w:szCs w:val="28"/>
              </w:rPr>
            </w:pPr>
            <w:r w:rsidRPr="003A02CA">
              <w:rPr>
                <w:sz w:val="28"/>
                <w:szCs w:val="28"/>
              </w:rPr>
              <w:lastRenderedPageBreak/>
              <w:t>11</w:t>
            </w:r>
          </w:p>
        </w:tc>
        <w:tc>
          <w:tcPr>
            <w:tcW w:w="1810" w:type="pct"/>
            <w:vAlign w:val="center"/>
          </w:tcPr>
          <w:p w14:paraId="13A2EDC1" w14:textId="77777777" w:rsidR="00D3649B" w:rsidRPr="003A02CA" w:rsidRDefault="00D3649B" w:rsidP="003A02CA">
            <w:pPr>
              <w:rPr>
                <w:sz w:val="28"/>
                <w:szCs w:val="28"/>
                <w:lang w:val="sv-SE"/>
              </w:rPr>
            </w:pPr>
            <w:r w:rsidRPr="003A02CA">
              <w:rPr>
                <w:sz w:val="28"/>
                <w:szCs w:val="28"/>
                <w:lang w:val="sv-SE"/>
              </w:rPr>
              <w:t>Số lượng đầu ra (BO)</w:t>
            </w:r>
          </w:p>
        </w:tc>
        <w:tc>
          <w:tcPr>
            <w:tcW w:w="2750" w:type="pct"/>
            <w:vAlign w:val="center"/>
          </w:tcPr>
          <w:p w14:paraId="6C87C2C7" w14:textId="77777777" w:rsidR="00D3649B" w:rsidRPr="003A02CA" w:rsidRDefault="00D3649B" w:rsidP="003A02CA">
            <w:pPr>
              <w:rPr>
                <w:sz w:val="28"/>
                <w:szCs w:val="28"/>
              </w:rPr>
            </w:pPr>
            <w:r w:rsidRPr="003A02CA">
              <w:rPr>
                <w:sz w:val="28"/>
                <w:szCs w:val="28"/>
              </w:rPr>
              <w:t xml:space="preserve">≥ 12 và lập trình được </w:t>
            </w:r>
          </w:p>
        </w:tc>
      </w:tr>
      <w:tr w:rsidR="00D3649B" w:rsidRPr="003A02CA" w14:paraId="37870EB1" w14:textId="77777777" w:rsidTr="00D759A7">
        <w:trPr>
          <w:trHeight w:val="300"/>
          <w:jc w:val="center"/>
        </w:trPr>
        <w:tc>
          <w:tcPr>
            <w:tcW w:w="440" w:type="pct"/>
            <w:vAlign w:val="center"/>
          </w:tcPr>
          <w:p w14:paraId="00BD37B7" w14:textId="77777777" w:rsidR="00D3649B" w:rsidRPr="003A02CA" w:rsidRDefault="00D3649B" w:rsidP="003A02CA">
            <w:pPr>
              <w:rPr>
                <w:sz w:val="28"/>
                <w:szCs w:val="28"/>
              </w:rPr>
            </w:pPr>
            <w:r w:rsidRPr="003A02CA">
              <w:rPr>
                <w:sz w:val="28"/>
                <w:szCs w:val="28"/>
              </w:rPr>
              <w:t>11.1</w:t>
            </w:r>
          </w:p>
        </w:tc>
        <w:tc>
          <w:tcPr>
            <w:tcW w:w="1810" w:type="pct"/>
            <w:vAlign w:val="center"/>
          </w:tcPr>
          <w:p w14:paraId="760F29DD" w14:textId="77777777" w:rsidR="00D3649B" w:rsidRPr="003A02CA" w:rsidRDefault="00D3649B" w:rsidP="003A02CA">
            <w:pPr>
              <w:rPr>
                <w:sz w:val="28"/>
                <w:szCs w:val="28"/>
              </w:rPr>
            </w:pPr>
            <w:r w:rsidRPr="003A02CA">
              <w:rPr>
                <w:sz w:val="28"/>
                <w:szCs w:val="28"/>
              </w:rPr>
              <w:t>Số lượng</w:t>
            </w:r>
          </w:p>
        </w:tc>
        <w:tc>
          <w:tcPr>
            <w:tcW w:w="2750" w:type="pct"/>
            <w:vAlign w:val="center"/>
          </w:tcPr>
          <w:p w14:paraId="3EC600F1" w14:textId="77777777" w:rsidR="00D3649B" w:rsidRPr="003A02CA" w:rsidRDefault="00D3649B" w:rsidP="003A02CA">
            <w:pPr>
              <w:rPr>
                <w:sz w:val="28"/>
                <w:szCs w:val="28"/>
              </w:rPr>
            </w:pPr>
            <w:r w:rsidRPr="003A02CA">
              <w:rPr>
                <w:sz w:val="28"/>
                <w:szCs w:val="28"/>
              </w:rPr>
              <w:t>+ Đáp ứng yêu cầu thiết kế và dự phòng 20%</w:t>
            </w:r>
          </w:p>
          <w:p w14:paraId="4D1EF418" w14:textId="77777777" w:rsidR="00D3649B" w:rsidRPr="003A02CA" w:rsidRDefault="00D3649B" w:rsidP="003A02CA">
            <w:pPr>
              <w:rPr>
                <w:sz w:val="28"/>
                <w:szCs w:val="28"/>
              </w:rPr>
            </w:pPr>
            <w:r w:rsidRPr="003A02CA">
              <w:rPr>
                <w:sz w:val="28"/>
                <w:szCs w:val="28"/>
              </w:rPr>
              <w:t>+ Lập trình được</w:t>
            </w:r>
          </w:p>
        </w:tc>
      </w:tr>
      <w:tr w:rsidR="00D3649B" w:rsidRPr="003A02CA" w14:paraId="1918ECB4" w14:textId="77777777" w:rsidTr="00D759A7">
        <w:trPr>
          <w:trHeight w:val="300"/>
          <w:jc w:val="center"/>
        </w:trPr>
        <w:tc>
          <w:tcPr>
            <w:tcW w:w="440" w:type="pct"/>
            <w:vAlign w:val="center"/>
          </w:tcPr>
          <w:p w14:paraId="534B6B33" w14:textId="77777777" w:rsidR="00D3649B" w:rsidRPr="003A02CA" w:rsidRDefault="00D3649B" w:rsidP="003A02CA">
            <w:pPr>
              <w:rPr>
                <w:sz w:val="28"/>
                <w:szCs w:val="28"/>
              </w:rPr>
            </w:pPr>
            <w:r w:rsidRPr="003A02CA">
              <w:rPr>
                <w:sz w:val="28"/>
                <w:szCs w:val="28"/>
              </w:rPr>
              <w:t>11.2</w:t>
            </w:r>
          </w:p>
        </w:tc>
        <w:tc>
          <w:tcPr>
            <w:tcW w:w="1810" w:type="pct"/>
            <w:vAlign w:val="center"/>
          </w:tcPr>
          <w:p w14:paraId="0F5C67A3" w14:textId="77777777" w:rsidR="00D3649B" w:rsidRPr="003A02CA" w:rsidRDefault="00D3649B" w:rsidP="003A02CA">
            <w:pPr>
              <w:rPr>
                <w:sz w:val="28"/>
                <w:szCs w:val="28"/>
              </w:rPr>
            </w:pPr>
            <w:r w:rsidRPr="003A02CA">
              <w:rPr>
                <w:sz w:val="28"/>
                <w:szCs w:val="28"/>
              </w:rPr>
              <w:t>Dòng liên tục BO có thể chịu đựng</w:t>
            </w:r>
          </w:p>
        </w:tc>
        <w:tc>
          <w:tcPr>
            <w:tcW w:w="2750" w:type="pct"/>
            <w:vAlign w:val="center"/>
          </w:tcPr>
          <w:p w14:paraId="67007F1A" w14:textId="77777777" w:rsidR="00D3649B" w:rsidRPr="003A02CA" w:rsidRDefault="00D3649B" w:rsidP="003A02CA">
            <w:pPr>
              <w:rPr>
                <w:sz w:val="28"/>
                <w:szCs w:val="28"/>
              </w:rPr>
            </w:pPr>
            <w:r w:rsidRPr="003A02CA">
              <w:rPr>
                <w:sz w:val="28"/>
                <w:szCs w:val="28"/>
              </w:rPr>
              <w:t>≥ 5A</w:t>
            </w:r>
          </w:p>
        </w:tc>
      </w:tr>
      <w:tr w:rsidR="00D3649B" w:rsidRPr="003A02CA" w14:paraId="7FA55B95" w14:textId="77777777" w:rsidTr="00D759A7">
        <w:trPr>
          <w:trHeight w:val="300"/>
          <w:jc w:val="center"/>
        </w:trPr>
        <w:tc>
          <w:tcPr>
            <w:tcW w:w="440" w:type="pct"/>
            <w:vAlign w:val="center"/>
          </w:tcPr>
          <w:p w14:paraId="6C3D6A36" w14:textId="77777777" w:rsidR="00D3649B" w:rsidRPr="003A02CA" w:rsidRDefault="00D3649B" w:rsidP="003A02CA">
            <w:pPr>
              <w:rPr>
                <w:sz w:val="28"/>
                <w:szCs w:val="28"/>
              </w:rPr>
            </w:pPr>
            <w:r w:rsidRPr="003A02CA">
              <w:rPr>
                <w:sz w:val="28"/>
                <w:szCs w:val="28"/>
              </w:rPr>
              <w:t>11.3</w:t>
            </w:r>
          </w:p>
        </w:tc>
        <w:tc>
          <w:tcPr>
            <w:tcW w:w="1810" w:type="pct"/>
            <w:vAlign w:val="center"/>
          </w:tcPr>
          <w:p w14:paraId="0B209BFF" w14:textId="77777777" w:rsidR="00D3649B" w:rsidRPr="003A02CA" w:rsidRDefault="00D3649B" w:rsidP="003A02CA">
            <w:pPr>
              <w:rPr>
                <w:sz w:val="28"/>
                <w:szCs w:val="28"/>
              </w:rPr>
            </w:pPr>
            <w:r w:rsidRPr="003A02CA">
              <w:rPr>
                <w:sz w:val="28"/>
                <w:szCs w:val="28"/>
              </w:rPr>
              <w:t>Dòng tức thời BO có thể chịu đựng trong 0,2s</w:t>
            </w:r>
          </w:p>
        </w:tc>
        <w:tc>
          <w:tcPr>
            <w:tcW w:w="2750" w:type="pct"/>
            <w:vAlign w:val="center"/>
          </w:tcPr>
          <w:p w14:paraId="7D0D3B35" w14:textId="77777777" w:rsidR="00D3649B" w:rsidRPr="003A02CA" w:rsidRDefault="00D3649B" w:rsidP="003A02CA">
            <w:pPr>
              <w:rPr>
                <w:sz w:val="28"/>
                <w:szCs w:val="28"/>
              </w:rPr>
            </w:pPr>
            <w:r w:rsidRPr="003A02CA">
              <w:rPr>
                <w:sz w:val="28"/>
                <w:szCs w:val="28"/>
              </w:rPr>
              <w:t>≥ 30A</w:t>
            </w:r>
          </w:p>
        </w:tc>
      </w:tr>
      <w:tr w:rsidR="00D3649B" w:rsidRPr="003A02CA" w14:paraId="674F7C87" w14:textId="77777777" w:rsidTr="00D759A7">
        <w:trPr>
          <w:trHeight w:val="300"/>
          <w:jc w:val="center"/>
        </w:trPr>
        <w:tc>
          <w:tcPr>
            <w:tcW w:w="440" w:type="pct"/>
            <w:vAlign w:val="center"/>
          </w:tcPr>
          <w:p w14:paraId="05B762BC" w14:textId="77777777" w:rsidR="00D3649B" w:rsidRPr="003A02CA" w:rsidRDefault="00D3649B" w:rsidP="003A02CA">
            <w:pPr>
              <w:rPr>
                <w:sz w:val="28"/>
                <w:szCs w:val="28"/>
              </w:rPr>
            </w:pPr>
            <w:r w:rsidRPr="003A02CA">
              <w:rPr>
                <w:sz w:val="28"/>
                <w:szCs w:val="28"/>
              </w:rPr>
              <w:t>11.4</w:t>
            </w:r>
          </w:p>
        </w:tc>
        <w:tc>
          <w:tcPr>
            <w:tcW w:w="1810" w:type="pct"/>
            <w:vAlign w:val="center"/>
          </w:tcPr>
          <w:p w14:paraId="675386A9" w14:textId="77777777" w:rsidR="00D3649B" w:rsidRPr="003A02CA" w:rsidRDefault="00D3649B" w:rsidP="003A02CA">
            <w:pPr>
              <w:rPr>
                <w:sz w:val="28"/>
                <w:szCs w:val="28"/>
              </w:rPr>
            </w:pPr>
            <w:r w:rsidRPr="003A02CA">
              <w:rPr>
                <w:sz w:val="28"/>
                <w:szCs w:val="28"/>
              </w:rPr>
              <w:t>Thời gian tác động BO</w:t>
            </w:r>
          </w:p>
        </w:tc>
        <w:tc>
          <w:tcPr>
            <w:tcW w:w="2750" w:type="pct"/>
            <w:vAlign w:val="center"/>
          </w:tcPr>
          <w:p w14:paraId="0A61DC5C" w14:textId="77777777" w:rsidR="00D3649B" w:rsidRPr="003A02CA" w:rsidRDefault="00D3649B" w:rsidP="003A02CA">
            <w:pPr>
              <w:rPr>
                <w:sz w:val="28"/>
                <w:szCs w:val="28"/>
              </w:rPr>
            </w:pPr>
            <w:r w:rsidRPr="003A02CA">
              <w:rPr>
                <w:sz w:val="28"/>
                <w:szCs w:val="28"/>
              </w:rPr>
              <w:t>≤ 10 ms</w:t>
            </w:r>
          </w:p>
        </w:tc>
      </w:tr>
      <w:tr w:rsidR="00D3649B" w:rsidRPr="003A02CA" w14:paraId="53BCC705" w14:textId="77777777" w:rsidTr="00D759A7">
        <w:trPr>
          <w:trHeight w:val="300"/>
          <w:jc w:val="center"/>
        </w:trPr>
        <w:tc>
          <w:tcPr>
            <w:tcW w:w="440" w:type="pct"/>
            <w:vAlign w:val="center"/>
          </w:tcPr>
          <w:p w14:paraId="6F692F57" w14:textId="77777777" w:rsidR="00D3649B" w:rsidRPr="003A02CA" w:rsidRDefault="00D3649B" w:rsidP="003A02CA">
            <w:pPr>
              <w:rPr>
                <w:sz w:val="28"/>
                <w:szCs w:val="28"/>
              </w:rPr>
            </w:pPr>
            <w:r w:rsidRPr="003A02CA">
              <w:rPr>
                <w:sz w:val="28"/>
                <w:szCs w:val="28"/>
              </w:rPr>
              <w:t>11.5</w:t>
            </w:r>
          </w:p>
        </w:tc>
        <w:tc>
          <w:tcPr>
            <w:tcW w:w="1810" w:type="pct"/>
            <w:vAlign w:val="center"/>
          </w:tcPr>
          <w:p w14:paraId="314A16D1" w14:textId="77777777" w:rsidR="00D3649B" w:rsidRPr="003A02CA" w:rsidRDefault="00D3649B" w:rsidP="003A02CA">
            <w:pPr>
              <w:rPr>
                <w:sz w:val="28"/>
                <w:szCs w:val="28"/>
              </w:rPr>
            </w:pPr>
            <w:r w:rsidRPr="003A02CA">
              <w:rPr>
                <w:sz w:val="28"/>
                <w:szCs w:val="28"/>
              </w:rPr>
              <w:t>Điện áp làm việc</w:t>
            </w:r>
          </w:p>
        </w:tc>
        <w:tc>
          <w:tcPr>
            <w:tcW w:w="2750" w:type="pct"/>
            <w:vAlign w:val="center"/>
          </w:tcPr>
          <w:p w14:paraId="025A0D4C" w14:textId="77777777" w:rsidR="00D3649B" w:rsidRPr="003A02CA" w:rsidRDefault="00D3649B" w:rsidP="003A02CA">
            <w:pPr>
              <w:rPr>
                <w:sz w:val="28"/>
                <w:szCs w:val="28"/>
              </w:rPr>
            </w:pPr>
            <w:r w:rsidRPr="003A02CA">
              <w:rPr>
                <w:sz w:val="28"/>
                <w:szCs w:val="28"/>
              </w:rPr>
              <w:t>220VDC</w:t>
            </w:r>
          </w:p>
        </w:tc>
      </w:tr>
      <w:tr w:rsidR="00D3649B" w:rsidRPr="003A02CA" w14:paraId="2F5E3B72" w14:textId="77777777" w:rsidTr="00D759A7">
        <w:trPr>
          <w:trHeight w:val="300"/>
          <w:jc w:val="center"/>
        </w:trPr>
        <w:tc>
          <w:tcPr>
            <w:tcW w:w="440" w:type="pct"/>
            <w:vAlign w:val="center"/>
          </w:tcPr>
          <w:p w14:paraId="0C2BDD51" w14:textId="77777777" w:rsidR="00D3649B" w:rsidRPr="003A02CA" w:rsidRDefault="00D3649B" w:rsidP="003A02CA">
            <w:pPr>
              <w:rPr>
                <w:sz w:val="28"/>
                <w:szCs w:val="28"/>
              </w:rPr>
            </w:pPr>
            <w:r w:rsidRPr="003A02CA">
              <w:rPr>
                <w:sz w:val="28"/>
                <w:szCs w:val="28"/>
              </w:rPr>
              <w:t>12</w:t>
            </w:r>
          </w:p>
        </w:tc>
        <w:tc>
          <w:tcPr>
            <w:tcW w:w="1810" w:type="pct"/>
            <w:vAlign w:val="center"/>
          </w:tcPr>
          <w:p w14:paraId="09D63662" w14:textId="77777777" w:rsidR="00D3649B" w:rsidRPr="003A02CA" w:rsidRDefault="00D3649B" w:rsidP="003A02CA">
            <w:pPr>
              <w:rPr>
                <w:sz w:val="28"/>
                <w:szCs w:val="28"/>
              </w:rPr>
            </w:pPr>
            <w:r w:rsidRPr="003A02CA">
              <w:rPr>
                <w:sz w:val="28"/>
                <w:szCs w:val="28"/>
              </w:rPr>
              <w:t>Giao thức truyền thông</w:t>
            </w:r>
          </w:p>
        </w:tc>
        <w:tc>
          <w:tcPr>
            <w:tcW w:w="2750" w:type="pct"/>
            <w:vAlign w:val="center"/>
          </w:tcPr>
          <w:p w14:paraId="79F10BCA" w14:textId="77777777" w:rsidR="00D3649B" w:rsidRPr="003A02CA" w:rsidRDefault="00D3649B" w:rsidP="003A02CA">
            <w:pPr>
              <w:rPr>
                <w:sz w:val="28"/>
                <w:szCs w:val="28"/>
              </w:rPr>
            </w:pPr>
            <w:r w:rsidRPr="003A02CA">
              <w:rPr>
                <w:sz w:val="28"/>
                <w:szCs w:val="28"/>
              </w:rPr>
              <w:t> </w:t>
            </w:r>
          </w:p>
        </w:tc>
      </w:tr>
      <w:tr w:rsidR="00D3649B" w:rsidRPr="003A02CA" w14:paraId="2E324AF6" w14:textId="77777777" w:rsidTr="00D759A7">
        <w:trPr>
          <w:trHeight w:val="300"/>
          <w:jc w:val="center"/>
        </w:trPr>
        <w:tc>
          <w:tcPr>
            <w:tcW w:w="440" w:type="pct"/>
            <w:vAlign w:val="center"/>
          </w:tcPr>
          <w:p w14:paraId="4D1B5004" w14:textId="77777777" w:rsidR="00D3649B" w:rsidRPr="003A02CA" w:rsidRDefault="00D3649B" w:rsidP="003A02CA">
            <w:pPr>
              <w:rPr>
                <w:sz w:val="28"/>
                <w:szCs w:val="28"/>
              </w:rPr>
            </w:pPr>
            <w:r w:rsidRPr="003A02CA">
              <w:rPr>
                <w:sz w:val="28"/>
                <w:szCs w:val="28"/>
              </w:rPr>
              <w:t>12.1</w:t>
            </w:r>
          </w:p>
        </w:tc>
        <w:tc>
          <w:tcPr>
            <w:tcW w:w="1810" w:type="pct"/>
            <w:vAlign w:val="center"/>
          </w:tcPr>
          <w:p w14:paraId="2BD98DDC" w14:textId="77777777" w:rsidR="00D3649B" w:rsidRPr="003A02CA" w:rsidRDefault="00D3649B" w:rsidP="003A02CA">
            <w:pPr>
              <w:rPr>
                <w:sz w:val="28"/>
                <w:szCs w:val="28"/>
              </w:rPr>
            </w:pPr>
            <w:r w:rsidRPr="003A02CA">
              <w:rPr>
                <w:sz w:val="28"/>
                <w:szCs w:val="28"/>
              </w:rPr>
              <w:t>System Interface (rear port)</w:t>
            </w:r>
          </w:p>
        </w:tc>
        <w:tc>
          <w:tcPr>
            <w:tcW w:w="2750" w:type="pct"/>
            <w:vAlign w:val="center"/>
          </w:tcPr>
          <w:p w14:paraId="5423F3AF" w14:textId="77777777" w:rsidR="00D3649B" w:rsidRPr="003A02CA" w:rsidRDefault="00D3649B" w:rsidP="003A02CA">
            <w:pPr>
              <w:rPr>
                <w:sz w:val="28"/>
                <w:szCs w:val="28"/>
              </w:rPr>
            </w:pPr>
            <w:r w:rsidRPr="003A02CA">
              <w:rPr>
                <w:sz w:val="28"/>
                <w:szCs w:val="28"/>
              </w:rPr>
              <w:t>+ Số lượng: ≥ 2 Cổng quang cho Process Bus có hỗ trợ PRP/HSR</w:t>
            </w:r>
          </w:p>
          <w:p w14:paraId="02485459" w14:textId="77777777" w:rsidR="00D3649B" w:rsidRPr="003A02CA" w:rsidRDefault="00D3649B" w:rsidP="003A02CA">
            <w:pPr>
              <w:rPr>
                <w:sz w:val="28"/>
                <w:szCs w:val="28"/>
              </w:rPr>
            </w:pPr>
            <w:r w:rsidRPr="003A02CA">
              <w:rPr>
                <w:sz w:val="28"/>
                <w:szCs w:val="28"/>
              </w:rPr>
              <w:t>+ Protocol: IEC 61850</w:t>
            </w:r>
          </w:p>
          <w:p w14:paraId="2BD890A8" w14:textId="77777777" w:rsidR="00D3649B" w:rsidRPr="003A02CA" w:rsidRDefault="00D3649B" w:rsidP="003A02CA">
            <w:pPr>
              <w:rPr>
                <w:sz w:val="28"/>
                <w:szCs w:val="28"/>
              </w:rPr>
            </w:pPr>
            <w:r w:rsidRPr="003A02CA">
              <w:rPr>
                <w:sz w:val="28"/>
                <w:szCs w:val="28"/>
              </w:rPr>
              <w:t>+ Số lượng: ≥1 Cổng RJ45 cho Station Bus</w:t>
            </w:r>
          </w:p>
        </w:tc>
      </w:tr>
      <w:tr w:rsidR="00D3649B" w:rsidRPr="003A02CA" w14:paraId="225F5E56" w14:textId="77777777" w:rsidTr="00D759A7">
        <w:trPr>
          <w:trHeight w:val="300"/>
          <w:jc w:val="center"/>
        </w:trPr>
        <w:tc>
          <w:tcPr>
            <w:tcW w:w="440" w:type="pct"/>
            <w:vAlign w:val="center"/>
          </w:tcPr>
          <w:p w14:paraId="5A728640" w14:textId="77777777" w:rsidR="00D3649B" w:rsidRPr="003A02CA" w:rsidRDefault="00D3649B" w:rsidP="003A02CA">
            <w:pPr>
              <w:rPr>
                <w:sz w:val="28"/>
                <w:szCs w:val="28"/>
              </w:rPr>
            </w:pPr>
            <w:r w:rsidRPr="003A02CA">
              <w:rPr>
                <w:sz w:val="28"/>
                <w:szCs w:val="28"/>
              </w:rPr>
              <w:t>12.2</w:t>
            </w:r>
          </w:p>
        </w:tc>
        <w:tc>
          <w:tcPr>
            <w:tcW w:w="1810" w:type="pct"/>
            <w:vAlign w:val="center"/>
          </w:tcPr>
          <w:p w14:paraId="769518A4" w14:textId="77777777" w:rsidR="00D3649B" w:rsidRPr="003A02CA" w:rsidRDefault="00D3649B" w:rsidP="003A02CA">
            <w:pPr>
              <w:rPr>
                <w:sz w:val="28"/>
                <w:szCs w:val="28"/>
              </w:rPr>
            </w:pPr>
            <w:r w:rsidRPr="003A02CA">
              <w:rPr>
                <w:sz w:val="28"/>
                <w:szCs w:val="28"/>
              </w:rPr>
              <w:t>System Interface (font port)</w:t>
            </w:r>
          </w:p>
        </w:tc>
        <w:tc>
          <w:tcPr>
            <w:tcW w:w="2750" w:type="pct"/>
            <w:vAlign w:val="center"/>
          </w:tcPr>
          <w:p w14:paraId="50DF5226" w14:textId="77777777" w:rsidR="00D3649B" w:rsidRPr="003A02CA" w:rsidRDefault="00D3649B" w:rsidP="003A02CA">
            <w:pPr>
              <w:rPr>
                <w:sz w:val="28"/>
                <w:szCs w:val="28"/>
              </w:rPr>
            </w:pPr>
            <w:r w:rsidRPr="003A02CA">
              <w:rPr>
                <w:sz w:val="28"/>
                <w:szCs w:val="28"/>
              </w:rPr>
              <w:t>Cổng USB/RS232/RJ45</w:t>
            </w:r>
          </w:p>
        </w:tc>
      </w:tr>
      <w:tr w:rsidR="00D3649B" w:rsidRPr="003A02CA" w14:paraId="0BA03436" w14:textId="77777777" w:rsidTr="00D759A7">
        <w:trPr>
          <w:trHeight w:val="300"/>
          <w:jc w:val="center"/>
        </w:trPr>
        <w:tc>
          <w:tcPr>
            <w:tcW w:w="440" w:type="pct"/>
            <w:vAlign w:val="center"/>
          </w:tcPr>
          <w:p w14:paraId="3FB2DD9D" w14:textId="77777777" w:rsidR="00D3649B" w:rsidRPr="003A02CA" w:rsidRDefault="00D3649B" w:rsidP="003A02CA">
            <w:pPr>
              <w:rPr>
                <w:sz w:val="28"/>
                <w:szCs w:val="28"/>
              </w:rPr>
            </w:pPr>
            <w:r w:rsidRPr="003A02CA">
              <w:rPr>
                <w:sz w:val="28"/>
                <w:szCs w:val="28"/>
              </w:rPr>
              <w:t>13</w:t>
            </w:r>
          </w:p>
        </w:tc>
        <w:tc>
          <w:tcPr>
            <w:tcW w:w="1810" w:type="pct"/>
            <w:vAlign w:val="center"/>
          </w:tcPr>
          <w:p w14:paraId="4BEC97BE" w14:textId="77777777" w:rsidR="00D3649B" w:rsidRPr="003A02CA" w:rsidRDefault="00D3649B" w:rsidP="003A02CA">
            <w:pPr>
              <w:rPr>
                <w:sz w:val="28"/>
                <w:szCs w:val="28"/>
              </w:rPr>
            </w:pPr>
            <w:r w:rsidRPr="003A02CA">
              <w:rPr>
                <w:sz w:val="28"/>
                <w:szCs w:val="28"/>
              </w:rPr>
              <w:t>Chứng nhận đáp ứng theo tiêu chuẩn IEC 61850 do tổ chức được UCA chấp thuận (bao gồm file transfer)</w:t>
            </w:r>
          </w:p>
        </w:tc>
        <w:tc>
          <w:tcPr>
            <w:tcW w:w="2750" w:type="pct"/>
            <w:vAlign w:val="center"/>
          </w:tcPr>
          <w:p w14:paraId="4E862758" w14:textId="77777777" w:rsidR="00D3649B" w:rsidRPr="003A02CA" w:rsidRDefault="00D3649B" w:rsidP="003A02CA">
            <w:pPr>
              <w:rPr>
                <w:sz w:val="28"/>
                <w:szCs w:val="28"/>
              </w:rPr>
            </w:pPr>
            <w:r w:rsidRPr="003A02CA">
              <w:rPr>
                <w:sz w:val="28"/>
                <w:szCs w:val="28"/>
              </w:rPr>
              <w:t> Yêu cầu</w:t>
            </w:r>
          </w:p>
        </w:tc>
      </w:tr>
      <w:tr w:rsidR="00D3649B" w:rsidRPr="003A02CA" w14:paraId="7462FC13" w14:textId="77777777" w:rsidTr="00D759A7">
        <w:trPr>
          <w:trHeight w:val="300"/>
          <w:jc w:val="center"/>
        </w:trPr>
        <w:tc>
          <w:tcPr>
            <w:tcW w:w="440" w:type="pct"/>
            <w:vAlign w:val="center"/>
          </w:tcPr>
          <w:p w14:paraId="1BFFBBE8" w14:textId="77777777" w:rsidR="00D3649B" w:rsidRPr="003A02CA" w:rsidRDefault="00D3649B" w:rsidP="003A02CA">
            <w:pPr>
              <w:rPr>
                <w:sz w:val="28"/>
                <w:szCs w:val="28"/>
              </w:rPr>
            </w:pPr>
            <w:r w:rsidRPr="003A02CA">
              <w:rPr>
                <w:sz w:val="28"/>
                <w:szCs w:val="28"/>
              </w:rPr>
              <w:t>14</w:t>
            </w:r>
          </w:p>
        </w:tc>
        <w:tc>
          <w:tcPr>
            <w:tcW w:w="1810" w:type="pct"/>
            <w:vAlign w:val="center"/>
          </w:tcPr>
          <w:p w14:paraId="3CD88747" w14:textId="77777777" w:rsidR="00D3649B" w:rsidRPr="003A02CA" w:rsidRDefault="00D3649B" w:rsidP="003A02CA">
            <w:pPr>
              <w:rPr>
                <w:sz w:val="28"/>
                <w:szCs w:val="28"/>
              </w:rPr>
            </w:pPr>
            <w:r w:rsidRPr="003A02CA">
              <w:rPr>
                <w:sz w:val="28"/>
                <w:szCs w:val="28"/>
              </w:rPr>
              <w:t>Chức năng điều khiển</w:t>
            </w:r>
          </w:p>
        </w:tc>
        <w:tc>
          <w:tcPr>
            <w:tcW w:w="2750" w:type="pct"/>
            <w:vAlign w:val="center"/>
          </w:tcPr>
          <w:p w14:paraId="59CA7A05" w14:textId="77777777" w:rsidR="00D3649B" w:rsidRPr="003A02CA" w:rsidRDefault="00D3649B" w:rsidP="003A02CA">
            <w:pPr>
              <w:rPr>
                <w:sz w:val="28"/>
                <w:szCs w:val="28"/>
              </w:rPr>
            </w:pPr>
            <w:r w:rsidRPr="003A02CA">
              <w:rPr>
                <w:sz w:val="28"/>
                <w:szCs w:val="28"/>
              </w:rPr>
              <w:t>- Tích hợp chức năng điều khiển thực hiện điều khiển cho từng ngăn lộ</w:t>
            </w:r>
          </w:p>
          <w:p w14:paraId="47B7F9BE" w14:textId="77777777" w:rsidR="00D3649B" w:rsidRPr="003A02CA" w:rsidRDefault="00D3649B" w:rsidP="003A02CA">
            <w:pPr>
              <w:rPr>
                <w:sz w:val="28"/>
                <w:szCs w:val="28"/>
              </w:rPr>
            </w:pPr>
            <w:r w:rsidRPr="003A02CA">
              <w:rPr>
                <w:sz w:val="28"/>
                <w:szCs w:val="28"/>
              </w:rPr>
              <w:t>- Màn hình thể hiện được sơ đồ ngăn lộ và trạng thái thiết bị trong ngăn lộ</w:t>
            </w:r>
          </w:p>
          <w:p w14:paraId="77F4C563" w14:textId="77777777" w:rsidR="00D3649B" w:rsidRPr="003A02CA" w:rsidRDefault="00D3649B" w:rsidP="003A02CA">
            <w:pPr>
              <w:rPr>
                <w:sz w:val="28"/>
                <w:szCs w:val="28"/>
              </w:rPr>
            </w:pPr>
            <w:r w:rsidRPr="003A02CA">
              <w:rPr>
                <w:sz w:val="28"/>
                <w:szCs w:val="28"/>
              </w:rPr>
              <w:t xml:space="preserve">- Tối thiểu 7 đối tượng CSWI trong IEC61850 cho điều khiển </w:t>
            </w:r>
          </w:p>
          <w:p w14:paraId="04455F3B" w14:textId="77777777" w:rsidR="00D3649B" w:rsidRPr="003A02CA" w:rsidRDefault="00D3649B" w:rsidP="003A02CA">
            <w:pPr>
              <w:rPr>
                <w:sz w:val="28"/>
                <w:szCs w:val="28"/>
              </w:rPr>
            </w:pPr>
            <w:r w:rsidRPr="003A02CA">
              <w:rPr>
                <w:sz w:val="28"/>
                <w:szCs w:val="28"/>
              </w:rPr>
              <w:t>- Thực hiện điều khiển thiết bị qua 2 bước lệnh SBO</w:t>
            </w:r>
          </w:p>
        </w:tc>
      </w:tr>
      <w:tr w:rsidR="00D3649B" w:rsidRPr="003A02CA" w14:paraId="5FE32F19" w14:textId="77777777" w:rsidTr="00D759A7">
        <w:trPr>
          <w:trHeight w:val="300"/>
          <w:jc w:val="center"/>
        </w:trPr>
        <w:tc>
          <w:tcPr>
            <w:tcW w:w="440" w:type="pct"/>
            <w:vAlign w:val="center"/>
          </w:tcPr>
          <w:p w14:paraId="146D5419" w14:textId="77777777" w:rsidR="00D3649B" w:rsidRPr="003A02CA" w:rsidRDefault="00D3649B" w:rsidP="003A02CA">
            <w:pPr>
              <w:rPr>
                <w:sz w:val="28"/>
                <w:szCs w:val="28"/>
              </w:rPr>
            </w:pPr>
            <w:r w:rsidRPr="003A02CA">
              <w:rPr>
                <w:sz w:val="28"/>
                <w:szCs w:val="28"/>
              </w:rPr>
              <w:t>14</w:t>
            </w:r>
          </w:p>
        </w:tc>
        <w:tc>
          <w:tcPr>
            <w:tcW w:w="1810" w:type="pct"/>
            <w:vAlign w:val="center"/>
          </w:tcPr>
          <w:p w14:paraId="41400BD6" w14:textId="77777777" w:rsidR="00D3649B" w:rsidRPr="003A02CA" w:rsidRDefault="00D3649B" w:rsidP="003A02CA">
            <w:pPr>
              <w:rPr>
                <w:sz w:val="28"/>
                <w:szCs w:val="28"/>
              </w:rPr>
            </w:pPr>
            <w:r w:rsidRPr="003A02CA">
              <w:rPr>
                <w:sz w:val="28"/>
                <w:szCs w:val="28"/>
              </w:rPr>
              <w:t>Đồng bộ thời gian</w:t>
            </w:r>
          </w:p>
        </w:tc>
        <w:tc>
          <w:tcPr>
            <w:tcW w:w="2750" w:type="pct"/>
            <w:vAlign w:val="center"/>
          </w:tcPr>
          <w:p w14:paraId="5112F8E4" w14:textId="77777777" w:rsidR="00D3649B" w:rsidRPr="003A02CA" w:rsidRDefault="00D3649B" w:rsidP="003A02CA">
            <w:pPr>
              <w:rPr>
                <w:sz w:val="28"/>
                <w:szCs w:val="28"/>
              </w:rPr>
            </w:pPr>
            <w:r w:rsidRPr="003A02CA">
              <w:rPr>
                <w:sz w:val="28"/>
                <w:szCs w:val="28"/>
              </w:rPr>
              <w:t>+ Protocol: IEEE 1588 PTPv2</w:t>
            </w:r>
          </w:p>
        </w:tc>
      </w:tr>
      <w:tr w:rsidR="00D3649B" w:rsidRPr="003A02CA" w14:paraId="652F1E1D" w14:textId="77777777" w:rsidTr="00D759A7">
        <w:trPr>
          <w:trHeight w:val="300"/>
          <w:jc w:val="center"/>
        </w:trPr>
        <w:tc>
          <w:tcPr>
            <w:tcW w:w="440" w:type="pct"/>
            <w:vAlign w:val="center"/>
          </w:tcPr>
          <w:p w14:paraId="2992BDFB" w14:textId="77777777" w:rsidR="00D3649B" w:rsidRPr="003A02CA" w:rsidRDefault="00D3649B" w:rsidP="003A02CA">
            <w:pPr>
              <w:rPr>
                <w:sz w:val="28"/>
                <w:szCs w:val="28"/>
              </w:rPr>
            </w:pPr>
            <w:r w:rsidRPr="003A02CA">
              <w:rPr>
                <w:sz w:val="28"/>
                <w:szCs w:val="28"/>
              </w:rPr>
              <w:t>15</w:t>
            </w:r>
          </w:p>
        </w:tc>
        <w:tc>
          <w:tcPr>
            <w:tcW w:w="1810" w:type="pct"/>
            <w:vAlign w:val="center"/>
          </w:tcPr>
          <w:p w14:paraId="7D8F0F3C" w14:textId="77777777" w:rsidR="00D3649B" w:rsidRPr="003A02CA" w:rsidRDefault="00D3649B" w:rsidP="003A02CA">
            <w:pPr>
              <w:rPr>
                <w:sz w:val="28"/>
                <w:szCs w:val="28"/>
              </w:rPr>
            </w:pPr>
            <w:r w:rsidRPr="003A02CA">
              <w:rPr>
                <w:sz w:val="28"/>
                <w:szCs w:val="28"/>
              </w:rPr>
              <w:t>Môi trường làm việc</w:t>
            </w:r>
          </w:p>
        </w:tc>
        <w:tc>
          <w:tcPr>
            <w:tcW w:w="2750" w:type="pct"/>
            <w:vAlign w:val="center"/>
          </w:tcPr>
          <w:p w14:paraId="744874D1" w14:textId="77777777" w:rsidR="00D3649B" w:rsidRPr="003A02CA" w:rsidRDefault="00D3649B" w:rsidP="003A02CA">
            <w:pPr>
              <w:rPr>
                <w:sz w:val="28"/>
                <w:szCs w:val="28"/>
              </w:rPr>
            </w:pPr>
            <w:r w:rsidRPr="003A02CA">
              <w:rPr>
                <w:sz w:val="28"/>
                <w:szCs w:val="28"/>
              </w:rPr>
              <w:t>+ Nhiệt độ: -10°C đến 55°C</w:t>
            </w:r>
          </w:p>
          <w:p w14:paraId="1AB6783B" w14:textId="77777777" w:rsidR="00D3649B" w:rsidRPr="003A02CA" w:rsidRDefault="00D3649B" w:rsidP="003A02CA">
            <w:pPr>
              <w:rPr>
                <w:sz w:val="28"/>
                <w:szCs w:val="28"/>
              </w:rPr>
            </w:pPr>
            <w:r w:rsidRPr="003A02CA">
              <w:rPr>
                <w:sz w:val="28"/>
                <w:szCs w:val="28"/>
              </w:rPr>
              <w:t xml:space="preserve">+ Độ ẩm: ≤ 93% </w:t>
            </w:r>
          </w:p>
        </w:tc>
      </w:tr>
      <w:tr w:rsidR="00D3649B" w:rsidRPr="003A02CA" w14:paraId="3445B64E" w14:textId="77777777" w:rsidTr="00D759A7">
        <w:trPr>
          <w:trHeight w:val="300"/>
          <w:jc w:val="center"/>
        </w:trPr>
        <w:tc>
          <w:tcPr>
            <w:tcW w:w="440" w:type="pct"/>
            <w:vMerge w:val="restart"/>
            <w:vAlign w:val="center"/>
          </w:tcPr>
          <w:p w14:paraId="5BA31E98" w14:textId="77777777" w:rsidR="00D3649B" w:rsidRPr="003A02CA" w:rsidRDefault="00D3649B" w:rsidP="003A02CA">
            <w:pPr>
              <w:rPr>
                <w:sz w:val="28"/>
                <w:szCs w:val="28"/>
              </w:rPr>
            </w:pPr>
            <w:r w:rsidRPr="003A02CA">
              <w:rPr>
                <w:sz w:val="28"/>
                <w:szCs w:val="28"/>
              </w:rPr>
              <w:t>16</w:t>
            </w:r>
          </w:p>
        </w:tc>
        <w:tc>
          <w:tcPr>
            <w:tcW w:w="1810" w:type="pct"/>
            <w:vAlign w:val="center"/>
          </w:tcPr>
          <w:p w14:paraId="1BD981D1" w14:textId="77777777" w:rsidR="00D3649B" w:rsidRPr="003A02CA" w:rsidRDefault="00D3649B" w:rsidP="003A02CA">
            <w:pPr>
              <w:rPr>
                <w:sz w:val="28"/>
                <w:szCs w:val="28"/>
              </w:rPr>
            </w:pPr>
            <w:r w:rsidRPr="003A02CA">
              <w:rPr>
                <w:sz w:val="28"/>
                <w:szCs w:val="28"/>
              </w:rPr>
              <w:t>Phụ kiện:</w:t>
            </w:r>
          </w:p>
        </w:tc>
        <w:tc>
          <w:tcPr>
            <w:tcW w:w="2750" w:type="pct"/>
            <w:vAlign w:val="center"/>
          </w:tcPr>
          <w:p w14:paraId="0255E52E" w14:textId="77777777" w:rsidR="00D3649B" w:rsidRPr="003A02CA" w:rsidRDefault="00D3649B" w:rsidP="003A02CA">
            <w:pPr>
              <w:rPr>
                <w:sz w:val="28"/>
                <w:szCs w:val="28"/>
              </w:rPr>
            </w:pPr>
            <w:r w:rsidRPr="003A02CA">
              <w:rPr>
                <w:sz w:val="28"/>
                <w:szCs w:val="28"/>
              </w:rPr>
              <w:t> </w:t>
            </w:r>
          </w:p>
        </w:tc>
      </w:tr>
      <w:tr w:rsidR="00D3649B" w:rsidRPr="003A02CA" w14:paraId="575CDA55" w14:textId="77777777" w:rsidTr="00D759A7">
        <w:trPr>
          <w:trHeight w:val="702"/>
          <w:jc w:val="center"/>
        </w:trPr>
        <w:tc>
          <w:tcPr>
            <w:tcW w:w="440" w:type="pct"/>
            <w:vMerge/>
            <w:vAlign w:val="center"/>
          </w:tcPr>
          <w:p w14:paraId="716FA8B3" w14:textId="77777777" w:rsidR="00D3649B" w:rsidRPr="003A02CA" w:rsidRDefault="00D3649B" w:rsidP="003A02CA">
            <w:pPr>
              <w:rPr>
                <w:sz w:val="28"/>
                <w:szCs w:val="28"/>
              </w:rPr>
            </w:pPr>
          </w:p>
        </w:tc>
        <w:tc>
          <w:tcPr>
            <w:tcW w:w="1810" w:type="pct"/>
            <w:vAlign w:val="center"/>
          </w:tcPr>
          <w:p w14:paraId="63A7CE1E" w14:textId="77777777" w:rsidR="00D3649B" w:rsidRPr="003A02CA" w:rsidRDefault="00D3649B" w:rsidP="003A02CA">
            <w:pPr>
              <w:rPr>
                <w:sz w:val="28"/>
                <w:szCs w:val="28"/>
              </w:rPr>
            </w:pPr>
            <w:r w:rsidRPr="003A02CA">
              <w:rPr>
                <w:sz w:val="28"/>
                <w:szCs w:val="28"/>
              </w:rPr>
              <w:t>- Phần mềm giao tiếp trọn bộ cần thiết cho việc kết nối rơ le với PC (có bản quyền).</w:t>
            </w:r>
          </w:p>
        </w:tc>
        <w:tc>
          <w:tcPr>
            <w:tcW w:w="2750" w:type="pct"/>
            <w:vAlign w:val="center"/>
          </w:tcPr>
          <w:p w14:paraId="379B2EBD" w14:textId="77777777" w:rsidR="00D3649B" w:rsidRPr="003A02CA" w:rsidRDefault="00D3649B" w:rsidP="003A02CA">
            <w:pPr>
              <w:rPr>
                <w:sz w:val="28"/>
                <w:szCs w:val="28"/>
              </w:rPr>
            </w:pPr>
            <w:r w:rsidRPr="003A02CA">
              <w:rPr>
                <w:sz w:val="28"/>
                <w:szCs w:val="28"/>
              </w:rPr>
              <w:t> Yêu cầu</w:t>
            </w:r>
          </w:p>
        </w:tc>
      </w:tr>
      <w:tr w:rsidR="00D3649B" w:rsidRPr="003A02CA" w14:paraId="0FCF05FB" w14:textId="77777777" w:rsidTr="00D759A7">
        <w:trPr>
          <w:trHeight w:val="642"/>
          <w:jc w:val="center"/>
        </w:trPr>
        <w:tc>
          <w:tcPr>
            <w:tcW w:w="440" w:type="pct"/>
            <w:vMerge/>
            <w:vAlign w:val="center"/>
          </w:tcPr>
          <w:p w14:paraId="2030C845" w14:textId="77777777" w:rsidR="00D3649B" w:rsidRPr="003A02CA" w:rsidRDefault="00D3649B" w:rsidP="003A02CA">
            <w:pPr>
              <w:rPr>
                <w:sz w:val="28"/>
                <w:szCs w:val="28"/>
              </w:rPr>
            </w:pPr>
          </w:p>
        </w:tc>
        <w:tc>
          <w:tcPr>
            <w:tcW w:w="1810" w:type="pct"/>
            <w:vAlign w:val="center"/>
          </w:tcPr>
          <w:p w14:paraId="0A7FCD4C" w14:textId="77777777" w:rsidR="00D3649B" w:rsidRPr="003A02CA" w:rsidRDefault="00D3649B" w:rsidP="003A02CA">
            <w:pPr>
              <w:rPr>
                <w:sz w:val="28"/>
                <w:szCs w:val="28"/>
              </w:rPr>
            </w:pPr>
            <w:r w:rsidRPr="003A02CA">
              <w:rPr>
                <w:sz w:val="28"/>
                <w:szCs w:val="28"/>
              </w:rPr>
              <w:t xml:space="preserve">- Cáp kết nối giao tiếp giữa rơle và máy tính phục vụ cho công tác cài đặt, đọc số liệu tại rơle. </w:t>
            </w:r>
          </w:p>
        </w:tc>
        <w:tc>
          <w:tcPr>
            <w:tcW w:w="2750" w:type="pct"/>
            <w:vAlign w:val="center"/>
          </w:tcPr>
          <w:p w14:paraId="63F381FF" w14:textId="77777777" w:rsidR="00D3649B" w:rsidRPr="003A02CA" w:rsidRDefault="00D3649B" w:rsidP="003A02CA">
            <w:pPr>
              <w:rPr>
                <w:sz w:val="28"/>
                <w:szCs w:val="28"/>
              </w:rPr>
            </w:pPr>
            <w:r w:rsidRPr="003A02CA">
              <w:rPr>
                <w:sz w:val="28"/>
                <w:szCs w:val="28"/>
              </w:rPr>
              <w:t> Yêu cầu</w:t>
            </w:r>
          </w:p>
        </w:tc>
      </w:tr>
      <w:tr w:rsidR="00D3649B" w:rsidRPr="003A02CA" w14:paraId="1D835F0A" w14:textId="77777777" w:rsidTr="00D759A7">
        <w:trPr>
          <w:trHeight w:val="300"/>
          <w:jc w:val="center"/>
        </w:trPr>
        <w:tc>
          <w:tcPr>
            <w:tcW w:w="440" w:type="pct"/>
            <w:vAlign w:val="center"/>
          </w:tcPr>
          <w:p w14:paraId="142528B5" w14:textId="77777777" w:rsidR="00D3649B" w:rsidRPr="003A02CA" w:rsidRDefault="00D3649B" w:rsidP="003A02CA">
            <w:pPr>
              <w:rPr>
                <w:sz w:val="28"/>
                <w:szCs w:val="28"/>
              </w:rPr>
            </w:pPr>
            <w:r w:rsidRPr="003A02CA">
              <w:rPr>
                <w:sz w:val="28"/>
                <w:szCs w:val="28"/>
              </w:rPr>
              <w:t>17</w:t>
            </w:r>
          </w:p>
        </w:tc>
        <w:tc>
          <w:tcPr>
            <w:tcW w:w="1810" w:type="pct"/>
            <w:vAlign w:val="center"/>
          </w:tcPr>
          <w:p w14:paraId="709755E8" w14:textId="77777777" w:rsidR="00D3649B" w:rsidRPr="003A02CA" w:rsidRDefault="00D3649B" w:rsidP="003A02CA">
            <w:pPr>
              <w:rPr>
                <w:sz w:val="28"/>
                <w:szCs w:val="28"/>
              </w:rPr>
            </w:pPr>
            <w:r w:rsidRPr="003A02CA">
              <w:rPr>
                <w:sz w:val="28"/>
                <w:szCs w:val="28"/>
              </w:rPr>
              <w:t>Tài liệu hướng dẫn cài đặt và vận hành của rơ le</w:t>
            </w:r>
          </w:p>
        </w:tc>
        <w:tc>
          <w:tcPr>
            <w:tcW w:w="2750" w:type="pct"/>
            <w:vAlign w:val="center"/>
          </w:tcPr>
          <w:p w14:paraId="78C7A149" w14:textId="77777777" w:rsidR="00D3649B" w:rsidRPr="003A02CA" w:rsidRDefault="00D3649B" w:rsidP="003A02CA">
            <w:pPr>
              <w:rPr>
                <w:sz w:val="28"/>
                <w:szCs w:val="28"/>
              </w:rPr>
            </w:pPr>
            <w:r w:rsidRPr="003A02CA">
              <w:rPr>
                <w:sz w:val="28"/>
                <w:szCs w:val="28"/>
              </w:rPr>
              <w:t> Yêu cầu</w:t>
            </w:r>
          </w:p>
        </w:tc>
      </w:tr>
    </w:tbl>
    <w:p w14:paraId="53E1BD4D" w14:textId="7851E107" w:rsidR="00D3649B" w:rsidRPr="00D759A7" w:rsidRDefault="00D759A7" w:rsidP="00D759A7">
      <w:pPr>
        <w:pStyle w:val="Heading5"/>
        <w:jc w:val="both"/>
        <w:rPr>
          <w:rFonts w:ascii="Times New Roman" w:hAnsi="Times New Roman"/>
          <w:b/>
          <w:bCs/>
          <w:sz w:val="28"/>
          <w:szCs w:val="28"/>
          <w:u w:val="none"/>
          <w:lang w:val="fr-FR"/>
        </w:rPr>
      </w:pPr>
      <w:bookmarkStart w:id="42" w:name="_Toc220489044"/>
      <w:r w:rsidRPr="00D759A7">
        <w:rPr>
          <w:rFonts w:ascii="Times New Roman" w:hAnsi="Times New Roman"/>
          <w:b/>
          <w:bCs/>
          <w:sz w:val="28"/>
          <w:szCs w:val="28"/>
          <w:u w:val="none"/>
          <w:lang w:val="fr-FR"/>
        </w:rPr>
        <w:lastRenderedPageBreak/>
        <w:t>3.1.16.</w:t>
      </w:r>
      <w:r>
        <w:rPr>
          <w:rFonts w:ascii="Times New Roman" w:hAnsi="Times New Roman"/>
          <w:b/>
          <w:bCs/>
          <w:sz w:val="28"/>
          <w:szCs w:val="28"/>
          <w:u w:val="none"/>
          <w:lang w:val="fr-FR"/>
        </w:rPr>
        <w:t>5</w:t>
      </w:r>
      <w:r w:rsidRPr="00D759A7">
        <w:rPr>
          <w:rFonts w:ascii="Times New Roman" w:hAnsi="Times New Roman"/>
          <w:b/>
          <w:bCs/>
          <w:sz w:val="28"/>
          <w:szCs w:val="28"/>
          <w:u w:val="none"/>
          <w:lang w:val="fr-FR"/>
        </w:rPr>
        <w:t xml:space="preserve">. </w:t>
      </w:r>
      <w:r w:rsidR="00D3649B" w:rsidRPr="00D759A7">
        <w:rPr>
          <w:rFonts w:ascii="Times New Roman" w:hAnsi="Times New Roman"/>
          <w:b/>
          <w:bCs/>
          <w:sz w:val="28"/>
          <w:szCs w:val="28"/>
          <w:u w:val="none"/>
          <w:lang w:val="fr-FR"/>
        </w:rPr>
        <w:t>Rơle bảo vệ so lệch máy biến áp (F87T)</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D3649B" w:rsidRPr="003A02CA" w14:paraId="59B002FB" w14:textId="77777777" w:rsidTr="00BF2D31">
        <w:trPr>
          <w:trHeight w:val="285"/>
          <w:tblHeader/>
          <w:jc w:val="center"/>
        </w:trPr>
        <w:tc>
          <w:tcPr>
            <w:tcW w:w="417" w:type="pct"/>
            <w:vAlign w:val="center"/>
          </w:tcPr>
          <w:p w14:paraId="1628156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92" w:type="pct"/>
            <w:vAlign w:val="center"/>
          </w:tcPr>
          <w:p w14:paraId="1ACAEA5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91" w:type="pct"/>
            <w:vAlign w:val="center"/>
          </w:tcPr>
          <w:p w14:paraId="758DBD9C"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7A8468D3" w14:textId="77777777" w:rsidTr="00BF2D31">
        <w:trPr>
          <w:trHeight w:val="106"/>
          <w:jc w:val="center"/>
        </w:trPr>
        <w:tc>
          <w:tcPr>
            <w:tcW w:w="417" w:type="pct"/>
            <w:vAlign w:val="center"/>
          </w:tcPr>
          <w:p w14:paraId="506F34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92" w:type="pct"/>
            <w:vAlign w:val="center"/>
          </w:tcPr>
          <w:p w14:paraId="552B7F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91" w:type="pct"/>
            <w:vAlign w:val="center"/>
          </w:tcPr>
          <w:p w14:paraId="00CE04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IEC60255</w:t>
            </w:r>
          </w:p>
        </w:tc>
      </w:tr>
      <w:tr w:rsidR="00D3649B" w:rsidRPr="003A02CA" w14:paraId="6824208A" w14:textId="77777777" w:rsidTr="00BF2D31">
        <w:trPr>
          <w:trHeight w:val="106"/>
          <w:jc w:val="center"/>
        </w:trPr>
        <w:tc>
          <w:tcPr>
            <w:tcW w:w="417" w:type="pct"/>
            <w:vAlign w:val="center"/>
          </w:tcPr>
          <w:p w14:paraId="44B665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92" w:type="pct"/>
            <w:vAlign w:val="center"/>
          </w:tcPr>
          <w:p w14:paraId="245B3F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691" w:type="pct"/>
            <w:vAlign w:val="center"/>
          </w:tcPr>
          <w:p w14:paraId="5B9D43F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3B452E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IEC 61850-8-1 </w:t>
            </w:r>
          </w:p>
        </w:tc>
      </w:tr>
      <w:tr w:rsidR="00D3649B" w:rsidRPr="003A02CA" w14:paraId="5DE8FB47" w14:textId="77777777" w:rsidTr="00BF2D31">
        <w:trPr>
          <w:trHeight w:val="106"/>
          <w:jc w:val="center"/>
        </w:trPr>
        <w:tc>
          <w:tcPr>
            <w:tcW w:w="417" w:type="pct"/>
            <w:vMerge w:val="restart"/>
            <w:vAlign w:val="center"/>
          </w:tcPr>
          <w:p w14:paraId="4D012DD1"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92" w:type="pct"/>
            <w:vMerge w:val="restart"/>
            <w:vAlign w:val="center"/>
          </w:tcPr>
          <w:p w14:paraId="414783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691" w:type="pct"/>
            <w:vAlign w:val="center"/>
          </w:tcPr>
          <w:p w14:paraId="6F7B07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 hoặc 1000Mbps, 2 cổng kết nối Process Bus</w:t>
            </w:r>
          </w:p>
        </w:tc>
      </w:tr>
      <w:tr w:rsidR="00D3649B" w:rsidRPr="003A02CA" w14:paraId="5BA292DC" w14:textId="77777777" w:rsidTr="00BF2D31">
        <w:trPr>
          <w:trHeight w:val="106"/>
          <w:jc w:val="center"/>
        </w:trPr>
        <w:tc>
          <w:tcPr>
            <w:tcW w:w="417" w:type="pct"/>
            <w:vMerge/>
            <w:vAlign w:val="center"/>
          </w:tcPr>
          <w:p w14:paraId="4DFCBEEA" w14:textId="77777777" w:rsidR="00D3649B" w:rsidRPr="003A02CA" w:rsidRDefault="00D3649B" w:rsidP="003A02CA">
            <w:pPr>
              <w:pStyle w:val="Cachdaudong"/>
              <w:spacing w:before="0" w:after="0" w:line="240" w:lineRule="auto"/>
              <w:ind w:firstLine="0"/>
              <w:rPr>
                <w:sz w:val="28"/>
                <w:szCs w:val="28"/>
              </w:rPr>
            </w:pPr>
          </w:p>
        </w:tc>
        <w:tc>
          <w:tcPr>
            <w:tcW w:w="1892" w:type="pct"/>
            <w:vMerge/>
            <w:vAlign w:val="center"/>
          </w:tcPr>
          <w:p w14:paraId="7434F4F7" w14:textId="77777777" w:rsidR="00D3649B" w:rsidRPr="003A02CA" w:rsidRDefault="00D3649B" w:rsidP="003A02CA">
            <w:pPr>
              <w:pStyle w:val="Cachdaudong"/>
              <w:spacing w:before="0" w:after="0" w:line="240" w:lineRule="auto"/>
              <w:ind w:firstLine="0"/>
              <w:rPr>
                <w:sz w:val="28"/>
                <w:szCs w:val="28"/>
              </w:rPr>
            </w:pPr>
          </w:p>
        </w:tc>
        <w:tc>
          <w:tcPr>
            <w:tcW w:w="2691" w:type="pct"/>
            <w:vAlign w:val="center"/>
          </w:tcPr>
          <w:p w14:paraId="2EA69F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tối thiểu 8 Sample value</w:t>
            </w:r>
          </w:p>
          <w:p w14:paraId="493D9C50"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nhiều gói tập tin từ các IEDs và MU mà không làm nghẽn, hay chậm tốc độ trao đổi.</w:t>
            </w:r>
          </w:p>
        </w:tc>
      </w:tr>
      <w:tr w:rsidR="00D3649B" w:rsidRPr="003A02CA" w14:paraId="4EDF4FE2" w14:textId="77777777" w:rsidTr="00BF2D31">
        <w:trPr>
          <w:trHeight w:val="106"/>
          <w:jc w:val="center"/>
        </w:trPr>
        <w:tc>
          <w:tcPr>
            <w:tcW w:w="417" w:type="pct"/>
            <w:vMerge/>
            <w:vAlign w:val="center"/>
          </w:tcPr>
          <w:p w14:paraId="06E8EE0C" w14:textId="77777777" w:rsidR="00D3649B" w:rsidRPr="003A02CA" w:rsidRDefault="00D3649B" w:rsidP="003A02CA">
            <w:pPr>
              <w:pStyle w:val="Cachdaudong"/>
              <w:spacing w:before="0" w:after="0" w:line="240" w:lineRule="auto"/>
              <w:ind w:firstLine="0"/>
              <w:rPr>
                <w:sz w:val="28"/>
                <w:szCs w:val="28"/>
              </w:rPr>
            </w:pPr>
          </w:p>
        </w:tc>
        <w:tc>
          <w:tcPr>
            <w:tcW w:w="1892" w:type="pct"/>
            <w:vMerge/>
            <w:vAlign w:val="center"/>
          </w:tcPr>
          <w:p w14:paraId="3100F9F5" w14:textId="77777777" w:rsidR="00D3649B" w:rsidRPr="003A02CA" w:rsidRDefault="00D3649B" w:rsidP="003A02CA">
            <w:pPr>
              <w:pStyle w:val="Cachdaudong"/>
              <w:spacing w:before="0" w:after="0" w:line="240" w:lineRule="auto"/>
              <w:ind w:firstLine="0"/>
              <w:rPr>
                <w:sz w:val="28"/>
                <w:szCs w:val="28"/>
              </w:rPr>
            </w:pPr>
          </w:p>
        </w:tc>
        <w:tc>
          <w:tcPr>
            <w:tcW w:w="2691" w:type="pct"/>
            <w:vAlign w:val="center"/>
          </w:tcPr>
          <w:p w14:paraId="0D81FD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khả năng thay đổi Mode/ Behavior theo tiêu chuẩn IEC61850 Ed2 phục vụ thử nghiệm</w:t>
            </w:r>
          </w:p>
        </w:tc>
      </w:tr>
      <w:tr w:rsidR="00D3649B" w:rsidRPr="003A02CA" w14:paraId="6E4C32A3" w14:textId="77777777" w:rsidTr="00BF2D31">
        <w:trPr>
          <w:trHeight w:val="106"/>
          <w:jc w:val="center"/>
        </w:trPr>
        <w:tc>
          <w:tcPr>
            <w:tcW w:w="417" w:type="pct"/>
            <w:vAlign w:val="center"/>
          </w:tcPr>
          <w:p w14:paraId="680873EE"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92" w:type="pct"/>
            <w:vAlign w:val="center"/>
          </w:tcPr>
          <w:p w14:paraId="275461B5"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691" w:type="pct"/>
            <w:vAlign w:val="center"/>
          </w:tcPr>
          <w:p w14:paraId="6B3513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2AC3AAB6" w14:textId="77777777" w:rsidTr="00BF2D31">
        <w:trPr>
          <w:trHeight w:val="115"/>
          <w:jc w:val="center"/>
        </w:trPr>
        <w:tc>
          <w:tcPr>
            <w:tcW w:w="417" w:type="pct"/>
            <w:vAlign w:val="center"/>
          </w:tcPr>
          <w:p w14:paraId="7C3F88BA"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92" w:type="pct"/>
            <w:vAlign w:val="center"/>
          </w:tcPr>
          <w:p w14:paraId="2C6D4E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691" w:type="pct"/>
            <w:vAlign w:val="center"/>
          </w:tcPr>
          <w:p w14:paraId="787B3C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5574DCB8" w14:textId="77777777" w:rsidTr="00BF2D31">
        <w:trPr>
          <w:trHeight w:val="300"/>
          <w:jc w:val="center"/>
        </w:trPr>
        <w:tc>
          <w:tcPr>
            <w:tcW w:w="417" w:type="pct"/>
            <w:vAlign w:val="center"/>
          </w:tcPr>
          <w:p w14:paraId="2F78CF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92" w:type="pct"/>
            <w:vAlign w:val="center"/>
          </w:tcPr>
          <w:p w14:paraId="48CF64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691" w:type="pct"/>
            <w:vAlign w:val="center"/>
          </w:tcPr>
          <w:p w14:paraId="575791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6568F3C6" w14:textId="77777777" w:rsidTr="00BF2D31">
        <w:trPr>
          <w:trHeight w:val="300"/>
          <w:jc w:val="center"/>
        </w:trPr>
        <w:tc>
          <w:tcPr>
            <w:tcW w:w="417" w:type="pct"/>
            <w:vMerge w:val="restart"/>
            <w:vAlign w:val="center"/>
          </w:tcPr>
          <w:p w14:paraId="7F4472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92" w:type="pct"/>
            <w:vAlign w:val="center"/>
          </w:tcPr>
          <w:p w14:paraId="7FDC5746"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691" w:type="pct"/>
            <w:vAlign w:val="center"/>
          </w:tcPr>
          <w:p w14:paraId="430D0440"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08A87BCD" w14:textId="77777777" w:rsidTr="00BF2D31">
        <w:trPr>
          <w:trHeight w:val="313"/>
          <w:jc w:val="center"/>
        </w:trPr>
        <w:tc>
          <w:tcPr>
            <w:tcW w:w="417" w:type="pct"/>
            <w:vMerge/>
            <w:vAlign w:val="center"/>
          </w:tcPr>
          <w:p w14:paraId="065CDBAF"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336479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691" w:type="pct"/>
            <w:vAlign w:val="center"/>
          </w:tcPr>
          <w:p w14:paraId="309614CB" w14:textId="39B28735" w:rsidR="00D3649B" w:rsidRPr="00BF2D31" w:rsidRDefault="00D3649B" w:rsidP="003A02CA">
            <w:pPr>
              <w:pStyle w:val="Cachdaudong"/>
              <w:spacing w:before="0" w:after="0" w:line="240" w:lineRule="auto"/>
              <w:ind w:firstLine="0"/>
              <w:rPr>
                <w:sz w:val="28"/>
                <w:szCs w:val="28"/>
                <w:highlight w:val="red"/>
              </w:rPr>
            </w:pPr>
            <w:r w:rsidRPr="00237B30">
              <w:rPr>
                <w:sz w:val="28"/>
                <w:szCs w:val="28"/>
              </w:rPr>
              <w:t>1A và 5A</w:t>
            </w:r>
          </w:p>
        </w:tc>
      </w:tr>
      <w:tr w:rsidR="00D3649B" w:rsidRPr="003A02CA" w14:paraId="4B6D3043" w14:textId="77777777" w:rsidTr="00BF2D31">
        <w:trPr>
          <w:trHeight w:val="300"/>
          <w:jc w:val="center"/>
        </w:trPr>
        <w:tc>
          <w:tcPr>
            <w:tcW w:w="417" w:type="pct"/>
            <w:vMerge/>
            <w:vAlign w:val="center"/>
          </w:tcPr>
          <w:p w14:paraId="42A228F6"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620A35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691" w:type="pct"/>
            <w:vAlign w:val="center"/>
          </w:tcPr>
          <w:p w14:paraId="3CBD763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1080B0F7" w14:textId="77777777" w:rsidTr="00BF2D31">
        <w:trPr>
          <w:trHeight w:val="124"/>
          <w:jc w:val="center"/>
        </w:trPr>
        <w:tc>
          <w:tcPr>
            <w:tcW w:w="417" w:type="pct"/>
            <w:vMerge/>
            <w:vAlign w:val="center"/>
          </w:tcPr>
          <w:p w14:paraId="36E16616"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00163B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691" w:type="pct"/>
            <w:vAlign w:val="center"/>
          </w:tcPr>
          <w:p w14:paraId="6FF476DB"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7960CE8" w14:textId="77777777" w:rsidTr="00BF2D31">
        <w:trPr>
          <w:trHeight w:val="277"/>
          <w:jc w:val="center"/>
        </w:trPr>
        <w:tc>
          <w:tcPr>
            <w:tcW w:w="417" w:type="pct"/>
            <w:vAlign w:val="center"/>
          </w:tcPr>
          <w:p w14:paraId="3411A9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892" w:type="pct"/>
            <w:vAlign w:val="center"/>
          </w:tcPr>
          <w:p w14:paraId="24932A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w:t>
            </w:r>
          </w:p>
        </w:tc>
        <w:tc>
          <w:tcPr>
            <w:tcW w:w="2691" w:type="pct"/>
            <w:vAlign w:val="center"/>
          </w:tcPr>
          <w:p w14:paraId="3CD4B7A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phải được độc lập với các gói Sample Value. Chức năng liên quan đến sample value nào mà gói sample value khác bị lỗi cũng không bị block function.</w:t>
            </w:r>
          </w:p>
        </w:tc>
      </w:tr>
      <w:tr w:rsidR="00D3649B" w:rsidRPr="003A02CA" w14:paraId="1818DB60" w14:textId="77777777" w:rsidTr="00BF2D31">
        <w:trPr>
          <w:trHeight w:val="661"/>
          <w:jc w:val="center"/>
        </w:trPr>
        <w:tc>
          <w:tcPr>
            <w:tcW w:w="417" w:type="pct"/>
            <w:vAlign w:val="center"/>
          </w:tcPr>
          <w:p w14:paraId="627A03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8.1</w:t>
            </w:r>
          </w:p>
        </w:tc>
        <w:tc>
          <w:tcPr>
            <w:tcW w:w="1892" w:type="pct"/>
            <w:vAlign w:val="center"/>
          </w:tcPr>
          <w:p w14:paraId="7DE778A3" w14:textId="77777777" w:rsidR="00D3649B" w:rsidRPr="003A02CA" w:rsidRDefault="00D3649B" w:rsidP="003A02CA">
            <w:pPr>
              <w:pStyle w:val="Cachdaudong"/>
              <w:spacing w:before="0" w:after="0" w:line="240" w:lineRule="auto"/>
              <w:ind w:firstLine="0"/>
              <w:rPr>
                <w:sz w:val="28"/>
                <w:szCs w:val="28"/>
                <w:lang w:val="de-DE"/>
              </w:rPr>
            </w:pPr>
            <w:r w:rsidRPr="003A02CA">
              <w:rPr>
                <w:sz w:val="28"/>
                <w:szCs w:val="28"/>
                <w:lang w:val="de-DE"/>
              </w:rPr>
              <w:t>Bảo vệ so lệch MBA (F87T)</w:t>
            </w:r>
          </w:p>
        </w:tc>
        <w:tc>
          <w:tcPr>
            <w:tcW w:w="2691" w:type="pct"/>
            <w:vAlign w:val="center"/>
          </w:tcPr>
          <w:p w14:paraId="340BF070" w14:textId="77777777" w:rsidR="00D3649B" w:rsidRPr="003A02CA" w:rsidRDefault="00D3649B" w:rsidP="003A02CA">
            <w:pPr>
              <w:pStyle w:val="Cachdaudong"/>
              <w:spacing w:before="0" w:after="0" w:line="240" w:lineRule="auto"/>
              <w:ind w:firstLine="0"/>
              <w:rPr>
                <w:sz w:val="28"/>
                <w:szCs w:val="28"/>
                <w:lang w:val="de-DE"/>
              </w:rPr>
            </w:pPr>
            <w:r w:rsidRPr="003A02CA">
              <w:rPr>
                <w:sz w:val="28"/>
                <w:szCs w:val="28"/>
                <w:lang w:val="de-DE"/>
              </w:rPr>
              <w:t>+ MBA 3 pha 3 cuộn dây trở lên</w:t>
            </w:r>
          </w:p>
          <w:p w14:paraId="4913CFD4" w14:textId="77777777" w:rsidR="00D3649B" w:rsidRPr="003A02CA" w:rsidRDefault="00D3649B" w:rsidP="003A02CA">
            <w:pPr>
              <w:pStyle w:val="Cachdaudong"/>
              <w:spacing w:before="0" w:after="0" w:line="240" w:lineRule="auto"/>
              <w:ind w:firstLine="0"/>
              <w:rPr>
                <w:sz w:val="28"/>
                <w:szCs w:val="28"/>
                <w:lang w:val="de-DE"/>
              </w:rPr>
            </w:pPr>
            <w:r w:rsidRPr="003A02CA">
              <w:rPr>
                <w:sz w:val="28"/>
                <w:szCs w:val="28"/>
                <w:lang w:val="de-DE"/>
              </w:rPr>
              <w:t>+ Rơ le phải tích hợp chức năng bảo vệ so lệch có hãm cho 3 cuộn trở lên với tỉ số cố định hay thay đổi, sử dụng đặt tính f (Ibias, Idiff) một hay hai độ dốc có thể thay đổi được điểm giao nhau và giá trị khởi động nhỏ nhất.</w:t>
            </w:r>
            <w:r w:rsidRPr="003A02CA">
              <w:rPr>
                <w:sz w:val="28"/>
                <w:szCs w:val="28"/>
                <w:lang w:val="de-DE"/>
              </w:rPr>
              <w:br/>
              <w:t>- Rơ le phải tích hợp chức năng giảm hay ngăn chặn sóng hài bậc 2 và 5 để tránh rơ le so lệch có hãm tác động khi đóng xung kích hoặc trong điều kiện quá kích từ; thành phần phát hiện sóng hài bậc 5 để cảnh báo người sử dụng trạng thái quá kích từ.</w:t>
            </w:r>
            <w:r w:rsidRPr="003A02CA">
              <w:rPr>
                <w:sz w:val="28"/>
                <w:szCs w:val="28"/>
                <w:lang w:val="de-DE"/>
              </w:rPr>
              <w:br/>
              <w:t>- Rơ le phải bao gồm bảo vệ không hãm cắt nhanh đối với các sự cố bên trong.</w:t>
            </w:r>
          </w:p>
        </w:tc>
      </w:tr>
      <w:tr w:rsidR="00D3649B" w:rsidRPr="003A02CA" w14:paraId="43B1975A" w14:textId="77777777" w:rsidTr="00BF2D31">
        <w:trPr>
          <w:trHeight w:val="300"/>
          <w:jc w:val="center"/>
        </w:trPr>
        <w:tc>
          <w:tcPr>
            <w:tcW w:w="417" w:type="pct"/>
            <w:vAlign w:val="center"/>
          </w:tcPr>
          <w:p w14:paraId="0CA49F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8.2</w:t>
            </w:r>
          </w:p>
        </w:tc>
        <w:tc>
          <w:tcPr>
            <w:tcW w:w="1892" w:type="pct"/>
            <w:vAlign w:val="center"/>
          </w:tcPr>
          <w:p w14:paraId="229388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Bảo vệ chạm đất hạn chế </w:t>
            </w:r>
            <w:r w:rsidRPr="003A02CA">
              <w:rPr>
                <w:sz w:val="28"/>
                <w:szCs w:val="28"/>
              </w:rPr>
              <w:lastRenderedPageBreak/>
              <w:t>(F87N)</w:t>
            </w:r>
          </w:p>
        </w:tc>
        <w:tc>
          <w:tcPr>
            <w:tcW w:w="2691" w:type="pct"/>
            <w:vAlign w:val="center"/>
          </w:tcPr>
          <w:p w14:paraId="10F936A2"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 Tối thiểu 2 phía MBA</w:t>
            </w:r>
          </w:p>
        </w:tc>
      </w:tr>
      <w:tr w:rsidR="00D3649B" w:rsidRPr="003A02CA" w14:paraId="67856670" w14:textId="77777777" w:rsidTr="00BF2D31">
        <w:trPr>
          <w:trHeight w:val="808"/>
          <w:jc w:val="center"/>
        </w:trPr>
        <w:tc>
          <w:tcPr>
            <w:tcW w:w="417" w:type="pct"/>
            <w:vAlign w:val="center"/>
          </w:tcPr>
          <w:p w14:paraId="0F0841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8.3</w:t>
            </w:r>
          </w:p>
        </w:tc>
        <w:tc>
          <w:tcPr>
            <w:tcW w:w="1892" w:type="pct"/>
            <w:vAlign w:val="center"/>
          </w:tcPr>
          <w:p w14:paraId="4AD3CA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điện pha cắt nhanh và có thời gian (F50/51)</w:t>
            </w:r>
          </w:p>
        </w:tc>
        <w:tc>
          <w:tcPr>
            <w:tcW w:w="2691" w:type="pct"/>
            <w:vAlign w:val="center"/>
          </w:tcPr>
          <w:p w14:paraId="3A02C29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Bảo vệ quá dòng các phía MBA</w:t>
            </w:r>
          </w:p>
          <w:p w14:paraId="16F087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Đặc tính bảo vệ độc lập và phụ thuộc (người sử dụng có thể lựa chọn)</w:t>
            </w:r>
          </w:p>
          <w:p w14:paraId="248A44F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04 cấp tác động</w:t>
            </w:r>
          </w:p>
        </w:tc>
      </w:tr>
      <w:tr w:rsidR="00D3649B" w:rsidRPr="003A02CA" w14:paraId="602E5650" w14:textId="77777777" w:rsidTr="00BF2D31">
        <w:trPr>
          <w:trHeight w:val="898"/>
          <w:jc w:val="center"/>
        </w:trPr>
        <w:tc>
          <w:tcPr>
            <w:tcW w:w="417" w:type="pct"/>
            <w:vAlign w:val="center"/>
          </w:tcPr>
          <w:p w14:paraId="03B7D0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8.4</w:t>
            </w:r>
          </w:p>
        </w:tc>
        <w:tc>
          <w:tcPr>
            <w:tcW w:w="1892" w:type="pct"/>
            <w:vAlign w:val="center"/>
          </w:tcPr>
          <w:p w14:paraId="3DBEC5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điện chạm đất cắt nhanh và có thời gian (F50N/51N)</w:t>
            </w:r>
          </w:p>
        </w:tc>
        <w:tc>
          <w:tcPr>
            <w:tcW w:w="2691" w:type="pct"/>
            <w:vAlign w:val="center"/>
          </w:tcPr>
          <w:p w14:paraId="5ABA338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Bảo vệ quá dòng các phía MBA</w:t>
            </w:r>
          </w:p>
          <w:p w14:paraId="3456FC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Đặc tính bảo vệ độc lập và phụ thuộc (người sử dụng có thể lựa chọn)</w:t>
            </w:r>
          </w:p>
          <w:p w14:paraId="0816725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04 cấp tác động</w:t>
            </w:r>
          </w:p>
        </w:tc>
      </w:tr>
      <w:tr w:rsidR="00D3649B" w:rsidRPr="003A02CA" w14:paraId="7DB7582A" w14:textId="77777777" w:rsidTr="00BF2D31">
        <w:trPr>
          <w:trHeight w:val="300"/>
          <w:jc w:val="center"/>
        </w:trPr>
        <w:tc>
          <w:tcPr>
            <w:tcW w:w="417" w:type="pct"/>
            <w:vAlign w:val="center"/>
          </w:tcPr>
          <w:p w14:paraId="6CB236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8.5</w:t>
            </w:r>
          </w:p>
        </w:tc>
        <w:tc>
          <w:tcPr>
            <w:tcW w:w="1892" w:type="pct"/>
            <w:vAlign w:val="center"/>
          </w:tcPr>
          <w:p w14:paraId="0BF1B8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tải MBA (F49)</w:t>
            </w:r>
          </w:p>
        </w:tc>
        <w:tc>
          <w:tcPr>
            <w:tcW w:w="2691" w:type="pct"/>
            <w:vAlign w:val="center"/>
          </w:tcPr>
          <w:p w14:paraId="534E4B9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7952235" w14:textId="77777777" w:rsidTr="00BF2D31">
        <w:trPr>
          <w:trHeight w:val="300"/>
          <w:jc w:val="center"/>
        </w:trPr>
        <w:tc>
          <w:tcPr>
            <w:tcW w:w="417" w:type="pct"/>
            <w:vAlign w:val="center"/>
          </w:tcPr>
          <w:p w14:paraId="7DBE41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8.6</w:t>
            </w:r>
          </w:p>
        </w:tc>
        <w:tc>
          <w:tcPr>
            <w:tcW w:w="1892" w:type="pct"/>
            <w:vAlign w:val="center"/>
          </w:tcPr>
          <w:p w14:paraId="06EF9A7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thứ tự nghịch (F46)</w:t>
            </w:r>
          </w:p>
        </w:tc>
        <w:tc>
          <w:tcPr>
            <w:tcW w:w="2691" w:type="pct"/>
            <w:vAlign w:val="center"/>
          </w:tcPr>
          <w:p w14:paraId="310568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2850694" w14:textId="77777777" w:rsidTr="00BF2D31">
        <w:trPr>
          <w:trHeight w:val="300"/>
          <w:jc w:val="center"/>
        </w:trPr>
        <w:tc>
          <w:tcPr>
            <w:tcW w:w="417" w:type="pct"/>
            <w:vAlign w:val="center"/>
          </w:tcPr>
          <w:p w14:paraId="6F4E1402" w14:textId="77777777" w:rsidR="00D3649B" w:rsidRPr="003A02CA" w:rsidRDefault="00D3649B" w:rsidP="003A02CA">
            <w:pPr>
              <w:pStyle w:val="Cachdaudong"/>
              <w:spacing w:before="0" w:after="0" w:line="240" w:lineRule="auto"/>
              <w:ind w:firstLine="0"/>
              <w:rPr>
                <w:sz w:val="28"/>
                <w:szCs w:val="28"/>
              </w:rPr>
            </w:pPr>
            <w:r w:rsidRPr="003A02CA">
              <w:rPr>
                <w:sz w:val="28"/>
                <w:szCs w:val="28"/>
              </w:rPr>
              <w:t>8.7</w:t>
            </w:r>
          </w:p>
        </w:tc>
        <w:tc>
          <w:tcPr>
            <w:tcW w:w="1892" w:type="pct"/>
            <w:vAlign w:val="center"/>
          </w:tcPr>
          <w:p w14:paraId="216278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kích thích (F24)</w:t>
            </w:r>
          </w:p>
        </w:tc>
        <w:tc>
          <w:tcPr>
            <w:tcW w:w="2691" w:type="pct"/>
            <w:vAlign w:val="center"/>
          </w:tcPr>
          <w:p w14:paraId="59C415CC"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3A223B9" w14:textId="77777777" w:rsidTr="00BF2D31">
        <w:trPr>
          <w:trHeight w:val="327"/>
          <w:jc w:val="center"/>
        </w:trPr>
        <w:tc>
          <w:tcPr>
            <w:tcW w:w="417" w:type="pct"/>
            <w:vAlign w:val="center"/>
          </w:tcPr>
          <w:p w14:paraId="545A42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8.8</w:t>
            </w:r>
          </w:p>
        </w:tc>
        <w:tc>
          <w:tcPr>
            <w:tcW w:w="1892" w:type="pct"/>
            <w:vAlign w:val="center"/>
          </w:tcPr>
          <w:p w14:paraId="25C6F5F6"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691" w:type="pct"/>
            <w:vAlign w:val="center"/>
          </w:tcPr>
          <w:p w14:paraId="5CD6B3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D47A46E" w14:textId="77777777" w:rsidTr="00BF2D31">
        <w:trPr>
          <w:trHeight w:val="300"/>
          <w:jc w:val="center"/>
        </w:trPr>
        <w:tc>
          <w:tcPr>
            <w:tcW w:w="417" w:type="pct"/>
            <w:vAlign w:val="center"/>
          </w:tcPr>
          <w:p w14:paraId="6E412E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8.9</w:t>
            </w:r>
          </w:p>
        </w:tc>
        <w:tc>
          <w:tcPr>
            <w:tcW w:w="1892" w:type="pct"/>
            <w:vAlign w:val="center"/>
          </w:tcPr>
          <w:p w14:paraId="55B1EE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691" w:type="pct"/>
            <w:vAlign w:val="center"/>
          </w:tcPr>
          <w:p w14:paraId="2624CF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8</w:t>
            </w:r>
          </w:p>
        </w:tc>
      </w:tr>
      <w:tr w:rsidR="00D3649B" w:rsidRPr="003A02CA" w14:paraId="4743B7FD" w14:textId="77777777" w:rsidTr="00BF2D31">
        <w:trPr>
          <w:trHeight w:val="300"/>
          <w:jc w:val="center"/>
        </w:trPr>
        <w:tc>
          <w:tcPr>
            <w:tcW w:w="417" w:type="pct"/>
            <w:vAlign w:val="center"/>
          </w:tcPr>
          <w:p w14:paraId="707C0A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8.10</w:t>
            </w:r>
          </w:p>
        </w:tc>
        <w:tc>
          <w:tcPr>
            <w:tcW w:w="1892" w:type="pct"/>
            <w:vAlign w:val="center"/>
          </w:tcPr>
          <w:p w14:paraId="61BBB6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691" w:type="pct"/>
            <w:vAlign w:val="center"/>
          </w:tcPr>
          <w:p w14:paraId="79442B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94C314B" w14:textId="77777777" w:rsidTr="00BF2D31">
        <w:trPr>
          <w:trHeight w:val="300"/>
          <w:jc w:val="center"/>
        </w:trPr>
        <w:tc>
          <w:tcPr>
            <w:tcW w:w="417" w:type="pct"/>
            <w:vAlign w:val="center"/>
          </w:tcPr>
          <w:p w14:paraId="0BF63D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8.11</w:t>
            </w:r>
          </w:p>
        </w:tc>
        <w:tc>
          <w:tcPr>
            <w:tcW w:w="1892" w:type="pct"/>
            <w:vAlign w:val="center"/>
          </w:tcPr>
          <w:p w14:paraId="0098A0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Số nhóm chỉnh định</w:t>
            </w:r>
          </w:p>
        </w:tc>
        <w:tc>
          <w:tcPr>
            <w:tcW w:w="2691" w:type="pct"/>
            <w:vAlign w:val="center"/>
          </w:tcPr>
          <w:p w14:paraId="7A3F4B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4 và lập trình được</w:t>
            </w:r>
          </w:p>
        </w:tc>
      </w:tr>
      <w:tr w:rsidR="00D3649B" w:rsidRPr="003A02CA" w14:paraId="112F4FEC" w14:textId="77777777" w:rsidTr="00BF2D31">
        <w:trPr>
          <w:trHeight w:val="300"/>
          <w:jc w:val="center"/>
        </w:trPr>
        <w:tc>
          <w:tcPr>
            <w:tcW w:w="417" w:type="pct"/>
            <w:vAlign w:val="center"/>
          </w:tcPr>
          <w:p w14:paraId="2B0C01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8.12</w:t>
            </w:r>
          </w:p>
        </w:tc>
        <w:tc>
          <w:tcPr>
            <w:tcW w:w="1892" w:type="pct"/>
            <w:vAlign w:val="center"/>
          </w:tcPr>
          <w:p w14:paraId="06A67E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691" w:type="pct"/>
            <w:vAlign w:val="center"/>
          </w:tcPr>
          <w:p w14:paraId="3C57D9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246CD0FD" w14:textId="77777777" w:rsidTr="00BF2D31">
        <w:trPr>
          <w:trHeight w:val="300"/>
          <w:jc w:val="center"/>
        </w:trPr>
        <w:tc>
          <w:tcPr>
            <w:tcW w:w="417" w:type="pct"/>
            <w:vAlign w:val="center"/>
          </w:tcPr>
          <w:p w14:paraId="5F19D6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892" w:type="pct"/>
            <w:vAlign w:val="center"/>
          </w:tcPr>
          <w:p w14:paraId="7D353E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691" w:type="pct"/>
            <w:vAlign w:val="center"/>
          </w:tcPr>
          <w:p w14:paraId="7EABEB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16 và lập trình được</w:t>
            </w:r>
          </w:p>
        </w:tc>
      </w:tr>
      <w:tr w:rsidR="00D3649B" w:rsidRPr="003A02CA" w14:paraId="2E1F9AD9" w14:textId="77777777" w:rsidTr="00BF2D31">
        <w:trPr>
          <w:trHeight w:val="96"/>
          <w:jc w:val="center"/>
        </w:trPr>
        <w:tc>
          <w:tcPr>
            <w:tcW w:w="417" w:type="pct"/>
            <w:vAlign w:val="center"/>
          </w:tcPr>
          <w:p w14:paraId="7D9A528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892" w:type="pct"/>
            <w:vAlign w:val="center"/>
          </w:tcPr>
          <w:p w14:paraId="245DC0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691" w:type="pct"/>
            <w:vAlign w:val="center"/>
          </w:tcPr>
          <w:p w14:paraId="3BAE7086" w14:textId="77777777" w:rsidR="00D3649B" w:rsidRPr="003A02CA" w:rsidRDefault="00D3649B" w:rsidP="003A02CA">
            <w:pPr>
              <w:pStyle w:val="Cachdaudong"/>
              <w:spacing w:before="0" w:after="0" w:line="240" w:lineRule="auto"/>
              <w:ind w:firstLine="0"/>
              <w:rPr>
                <w:sz w:val="28"/>
                <w:szCs w:val="28"/>
              </w:rPr>
            </w:pPr>
          </w:p>
        </w:tc>
      </w:tr>
      <w:tr w:rsidR="00D3649B" w:rsidRPr="003A02CA" w14:paraId="70DE93B7" w14:textId="77777777" w:rsidTr="00BF2D31">
        <w:trPr>
          <w:trHeight w:val="300"/>
          <w:jc w:val="center"/>
        </w:trPr>
        <w:tc>
          <w:tcPr>
            <w:tcW w:w="417" w:type="pct"/>
            <w:vAlign w:val="center"/>
          </w:tcPr>
          <w:p w14:paraId="0D844C5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10.1</w:t>
            </w:r>
          </w:p>
        </w:tc>
        <w:tc>
          <w:tcPr>
            <w:tcW w:w="1892" w:type="pct"/>
            <w:vAlign w:val="center"/>
          </w:tcPr>
          <w:p w14:paraId="2770EF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691" w:type="pct"/>
            <w:vAlign w:val="center"/>
          </w:tcPr>
          <w:p w14:paraId="32A6E2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Đáp ứng yêu cầu thiết kế và dự phòng 20%</w:t>
            </w:r>
          </w:p>
          <w:p w14:paraId="4743033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Lập trình được</w:t>
            </w:r>
          </w:p>
        </w:tc>
      </w:tr>
      <w:tr w:rsidR="00D3649B" w:rsidRPr="003A02CA" w14:paraId="6D129052" w14:textId="77777777" w:rsidTr="00BF2D31">
        <w:trPr>
          <w:trHeight w:val="300"/>
          <w:jc w:val="center"/>
        </w:trPr>
        <w:tc>
          <w:tcPr>
            <w:tcW w:w="417" w:type="pct"/>
            <w:vAlign w:val="center"/>
          </w:tcPr>
          <w:p w14:paraId="25D5CB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10.2</w:t>
            </w:r>
          </w:p>
        </w:tc>
        <w:tc>
          <w:tcPr>
            <w:tcW w:w="1892" w:type="pct"/>
            <w:vAlign w:val="center"/>
          </w:tcPr>
          <w:p w14:paraId="15F3201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691" w:type="pct"/>
            <w:vAlign w:val="center"/>
          </w:tcPr>
          <w:p w14:paraId="2B22B1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6FC324EF" w14:textId="77777777" w:rsidTr="00BF2D31">
        <w:trPr>
          <w:trHeight w:val="300"/>
          <w:jc w:val="center"/>
        </w:trPr>
        <w:tc>
          <w:tcPr>
            <w:tcW w:w="417" w:type="pct"/>
            <w:vAlign w:val="center"/>
          </w:tcPr>
          <w:p w14:paraId="7C3785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10.3</w:t>
            </w:r>
          </w:p>
        </w:tc>
        <w:tc>
          <w:tcPr>
            <w:tcW w:w="1892" w:type="pct"/>
            <w:vAlign w:val="center"/>
          </w:tcPr>
          <w:p w14:paraId="78F97B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691" w:type="pct"/>
            <w:vAlign w:val="center"/>
          </w:tcPr>
          <w:p w14:paraId="15F193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250VDC</w:t>
            </w:r>
          </w:p>
        </w:tc>
      </w:tr>
      <w:tr w:rsidR="00D3649B" w:rsidRPr="003A02CA" w14:paraId="3D83A9C1" w14:textId="77777777" w:rsidTr="00BF2D31">
        <w:trPr>
          <w:trHeight w:val="300"/>
          <w:jc w:val="center"/>
        </w:trPr>
        <w:tc>
          <w:tcPr>
            <w:tcW w:w="417" w:type="pct"/>
            <w:vAlign w:val="center"/>
          </w:tcPr>
          <w:p w14:paraId="2C6CCA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1892" w:type="pct"/>
            <w:vAlign w:val="center"/>
          </w:tcPr>
          <w:p w14:paraId="64AFDC7F"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691" w:type="pct"/>
            <w:vAlign w:val="center"/>
          </w:tcPr>
          <w:p w14:paraId="49AAEE45"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05F43220" w14:textId="77777777" w:rsidTr="00BF2D31">
        <w:trPr>
          <w:trHeight w:val="300"/>
          <w:jc w:val="center"/>
        </w:trPr>
        <w:tc>
          <w:tcPr>
            <w:tcW w:w="417" w:type="pct"/>
            <w:vAlign w:val="center"/>
          </w:tcPr>
          <w:p w14:paraId="7F141F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11.1</w:t>
            </w:r>
          </w:p>
        </w:tc>
        <w:tc>
          <w:tcPr>
            <w:tcW w:w="1892" w:type="pct"/>
            <w:vAlign w:val="center"/>
          </w:tcPr>
          <w:p w14:paraId="41F798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691" w:type="pct"/>
            <w:vAlign w:val="center"/>
          </w:tcPr>
          <w:p w14:paraId="52B0A5E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Đáp ứng yêu cầu thiết kế và dự phòng 20%</w:t>
            </w:r>
          </w:p>
          <w:p w14:paraId="5DD9C1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Lập trình được</w:t>
            </w:r>
          </w:p>
        </w:tc>
      </w:tr>
      <w:tr w:rsidR="00D3649B" w:rsidRPr="003A02CA" w14:paraId="322DAE2E" w14:textId="77777777" w:rsidTr="00BF2D31">
        <w:trPr>
          <w:trHeight w:val="300"/>
          <w:jc w:val="center"/>
        </w:trPr>
        <w:tc>
          <w:tcPr>
            <w:tcW w:w="417" w:type="pct"/>
            <w:vAlign w:val="center"/>
          </w:tcPr>
          <w:p w14:paraId="0433AA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11.2</w:t>
            </w:r>
          </w:p>
        </w:tc>
        <w:tc>
          <w:tcPr>
            <w:tcW w:w="1892" w:type="pct"/>
            <w:vAlign w:val="center"/>
          </w:tcPr>
          <w:p w14:paraId="4D32F8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691" w:type="pct"/>
            <w:vAlign w:val="center"/>
          </w:tcPr>
          <w:p w14:paraId="3782DB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2EE3F59E" w14:textId="77777777" w:rsidTr="00BF2D31">
        <w:trPr>
          <w:trHeight w:val="300"/>
          <w:jc w:val="center"/>
        </w:trPr>
        <w:tc>
          <w:tcPr>
            <w:tcW w:w="417" w:type="pct"/>
            <w:vAlign w:val="center"/>
          </w:tcPr>
          <w:p w14:paraId="1D7FDB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11.3</w:t>
            </w:r>
          </w:p>
        </w:tc>
        <w:tc>
          <w:tcPr>
            <w:tcW w:w="1892" w:type="pct"/>
            <w:vAlign w:val="center"/>
          </w:tcPr>
          <w:p w14:paraId="4D0722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691" w:type="pct"/>
            <w:vAlign w:val="center"/>
          </w:tcPr>
          <w:p w14:paraId="25CC6F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37A7A2E9" w14:textId="77777777" w:rsidTr="00BF2D31">
        <w:trPr>
          <w:trHeight w:val="300"/>
          <w:jc w:val="center"/>
        </w:trPr>
        <w:tc>
          <w:tcPr>
            <w:tcW w:w="417" w:type="pct"/>
            <w:vAlign w:val="center"/>
          </w:tcPr>
          <w:p w14:paraId="7A527E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11.4</w:t>
            </w:r>
          </w:p>
        </w:tc>
        <w:tc>
          <w:tcPr>
            <w:tcW w:w="1892" w:type="pct"/>
            <w:vAlign w:val="center"/>
          </w:tcPr>
          <w:p w14:paraId="49D44E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691" w:type="pct"/>
            <w:vAlign w:val="center"/>
          </w:tcPr>
          <w:p w14:paraId="70CB05B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5078477D" w14:textId="77777777" w:rsidTr="00BF2D31">
        <w:trPr>
          <w:trHeight w:val="300"/>
          <w:jc w:val="center"/>
        </w:trPr>
        <w:tc>
          <w:tcPr>
            <w:tcW w:w="417" w:type="pct"/>
            <w:vAlign w:val="center"/>
          </w:tcPr>
          <w:p w14:paraId="3521A5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11.5</w:t>
            </w:r>
          </w:p>
        </w:tc>
        <w:tc>
          <w:tcPr>
            <w:tcW w:w="1892" w:type="pct"/>
            <w:vAlign w:val="center"/>
          </w:tcPr>
          <w:p w14:paraId="66DDC0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691" w:type="pct"/>
            <w:vAlign w:val="center"/>
          </w:tcPr>
          <w:p w14:paraId="64273D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557B4A32" w14:textId="77777777" w:rsidTr="00BF2D31">
        <w:trPr>
          <w:trHeight w:val="300"/>
          <w:jc w:val="center"/>
        </w:trPr>
        <w:tc>
          <w:tcPr>
            <w:tcW w:w="417" w:type="pct"/>
            <w:vAlign w:val="center"/>
          </w:tcPr>
          <w:p w14:paraId="315B59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1892" w:type="pct"/>
            <w:vAlign w:val="center"/>
          </w:tcPr>
          <w:p w14:paraId="187FD4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Giao thức truyền thông</w:t>
            </w:r>
          </w:p>
        </w:tc>
        <w:tc>
          <w:tcPr>
            <w:tcW w:w="2691" w:type="pct"/>
            <w:vAlign w:val="center"/>
          </w:tcPr>
          <w:p w14:paraId="7B1451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3F3D8F99" w14:textId="77777777" w:rsidTr="00BF2D31">
        <w:trPr>
          <w:trHeight w:val="318"/>
          <w:jc w:val="center"/>
        </w:trPr>
        <w:tc>
          <w:tcPr>
            <w:tcW w:w="417" w:type="pct"/>
            <w:vAlign w:val="center"/>
          </w:tcPr>
          <w:p w14:paraId="75DA3C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1892" w:type="pct"/>
            <w:vAlign w:val="center"/>
          </w:tcPr>
          <w:p w14:paraId="506304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691" w:type="pct"/>
            <w:vAlign w:val="center"/>
          </w:tcPr>
          <w:p w14:paraId="01BE607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≥2 Cổng quang cho Process Bus có hỗ trợ PRP/HSR</w:t>
            </w:r>
          </w:p>
          <w:p w14:paraId="7F866D7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IEC 61850</w:t>
            </w:r>
          </w:p>
          <w:p w14:paraId="63228B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 RJ45 cho Station Bus</w:t>
            </w:r>
          </w:p>
        </w:tc>
      </w:tr>
      <w:tr w:rsidR="00D3649B" w:rsidRPr="003A02CA" w14:paraId="2741D24F" w14:textId="77777777" w:rsidTr="00BF2D31">
        <w:trPr>
          <w:trHeight w:val="322"/>
          <w:jc w:val="center"/>
        </w:trPr>
        <w:tc>
          <w:tcPr>
            <w:tcW w:w="417" w:type="pct"/>
            <w:vAlign w:val="center"/>
          </w:tcPr>
          <w:p w14:paraId="37BAAF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12.2</w:t>
            </w:r>
          </w:p>
        </w:tc>
        <w:tc>
          <w:tcPr>
            <w:tcW w:w="1892" w:type="pct"/>
            <w:vAlign w:val="center"/>
          </w:tcPr>
          <w:p w14:paraId="0FEDC5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691" w:type="pct"/>
            <w:vAlign w:val="center"/>
          </w:tcPr>
          <w:p w14:paraId="2FC4AD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09E7DA6B" w14:textId="77777777" w:rsidTr="00BF2D31">
        <w:trPr>
          <w:trHeight w:val="900"/>
          <w:jc w:val="center"/>
        </w:trPr>
        <w:tc>
          <w:tcPr>
            <w:tcW w:w="417" w:type="pct"/>
            <w:vAlign w:val="center"/>
          </w:tcPr>
          <w:p w14:paraId="232DF85E"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13</w:t>
            </w:r>
          </w:p>
        </w:tc>
        <w:tc>
          <w:tcPr>
            <w:tcW w:w="1892" w:type="pct"/>
            <w:vAlign w:val="center"/>
          </w:tcPr>
          <w:p w14:paraId="359DF5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691" w:type="pct"/>
            <w:vAlign w:val="center"/>
          </w:tcPr>
          <w:p w14:paraId="07E2266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4B3FB9F5" w14:textId="77777777" w:rsidTr="00BF2D31">
        <w:trPr>
          <w:trHeight w:val="300"/>
          <w:jc w:val="center"/>
        </w:trPr>
        <w:tc>
          <w:tcPr>
            <w:tcW w:w="417" w:type="pct"/>
            <w:vAlign w:val="center"/>
          </w:tcPr>
          <w:p w14:paraId="1EB2F9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1892" w:type="pct"/>
            <w:vAlign w:val="center"/>
          </w:tcPr>
          <w:p w14:paraId="5320AA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691" w:type="pct"/>
            <w:vAlign w:val="center"/>
          </w:tcPr>
          <w:p w14:paraId="2738DB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IEEE 1588 PTPv2</w:t>
            </w:r>
          </w:p>
        </w:tc>
      </w:tr>
      <w:tr w:rsidR="00D3649B" w:rsidRPr="003A02CA" w14:paraId="386A4DDF" w14:textId="77777777" w:rsidTr="00BF2D31">
        <w:trPr>
          <w:trHeight w:val="349"/>
          <w:jc w:val="center"/>
        </w:trPr>
        <w:tc>
          <w:tcPr>
            <w:tcW w:w="417" w:type="pct"/>
            <w:vAlign w:val="center"/>
          </w:tcPr>
          <w:p w14:paraId="66CDBD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1892" w:type="pct"/>
            <w:vAlign w:val="center"/>
          </w:tcPr>
          <w:p w14:paraId="7DDB70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691" w:type="pct"/>
            <w:vAlign w:val="center"/>
          </w:tcPr>
          <w:p w14:paraId="666EF6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49EA311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Độ ẩm: ≤ 93% </w:t>
            </w:r>
          </w:p>
        </w:tc>
      </w:tr>
      <w:tr w:rsidR="00D3649B" w:rsidRPr="003A02CA" w14:paraId="02056AED" w14:textId="77777777" w:rsidTr="00BF2D31">
        <w:trPr>
          <w:trHeight w:val="300"/>
          <w:jc w:val="center"/>
        </w:trPr>
        <w:tc>
          <w:tcPr>
            <w:tcW w:w="417" w:type="pct"/>
            <w:vAlign w:val="center"/>
          </w:tcPr>
          <w:p w14:paraId="613A29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c>
          <w:tcPr>
            <w:tcW w:w="1892" w:type="pct"/>
            <w:vAlign w:val="center"/>
          </w:tcPr>
          <w:p w14:paraId="0F6708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Mật khẩu bảo vệ</w:t>
            </w:r>
          </w:p>
        </w:tc>
        <w:tc>
          <w:tcPr>
            <w:tcW w:w="2691" w:type="pct"/>
            <w:vAlign w:val="center"/>
          </w:tcPr>
          <w:p w14:paraId="7EB508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F8EF172" w14:textId="77777777" w:rsidTr="00BF2D31">
        <w:trPr>
          <w:trHeight w:val="300"/>
          <w:jc w:val="center"/>
        </w:trPr>
        <w:tc>
          <w:tcPr>
            <w:tcW w:w="417" w:type="pct"/>
            <w:vMerge w:val="restart"/>
            <w:vAlign w:val="center"/>
          </w:tcPr>
          <w:p w14:paraId="24E3BBA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17</w:t>
            </w:r>
          </w:p>
        </w:tc>
        <w:tc>
          <w:tcPr>
            <w:tcW w:w="1892" w:type="pct"/>
            <w:vAlign w:val="center"/>
          </w:tcPr>
          <w:p w14:paraId="4FA38A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691" w:type="pct"/>
            <w:vAlign w:val="center"/>
          </w:tcPr>
          <w:p w14:paraId="5003743C" w14:textId="77777777" w:rsidR="00D3649B" w:rsidRPr="003A02CA" w:rsidRDefault="00D3649B" w:rsidP="003A02CA">
            <w:pPr>
              <w:pStyle w:val="Cachdaudong"/>
              <w:spacing w:before="0" w:after="0" w:line="240" w:lineRule="auto"/>
              <w:ind w:firstLine="0"/>
              <w:rPr>
                <w:sz w:val="28"/>
                <w:szCs w:val="28"/>
              </w:rPr>
            </w:pPr>
          </w:p>
        </w:tc>
      </w:tr>
      <w:tr w:rsidR="00D3649B" w:rsidRPr="003A02CA" w14:paraId="03BBE998" w14:textId="77777777" w:rsidTr="00BF2D31">
        <w:trPr>
          <w:trHeight w:val="300"/>
          <w:jc w:val="center"/>
        </w:trPr>
        <w:tc>
          <w:tcPr>
            <w:tcW w:w="417" w:type="pct"/>
            <w:vMerge/>
            <w:vAlign w:val="center"/>
          </w:tcPr>
          <w:p w14:paraId="19D17F7A"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151435B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691" w:type="pct"/>
            <w:vAlign w:val="center"/>
          </w:tcPr>
          <w:p w14:paraId="435DE2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4299796E" w14:textId="77777777" w:rsidTr="00BF2D31">
        <w:trPr>
          <w:trHeight w:val="300"/>
          <w:jc w:val="center"/>
        </w:trPr>
        <w:tc>
          <w:tcPr>
            <w:tcW w:w="417" w:type="pct"/>
            <w:vMerge/>
            <w:vAlign w:val="center"/>
          </w:tcPr>
          <w:p w14:paraId="5AFD13A1" w14:textId="77777777" w:rsidR="00D3649B" w:rsidRPr="003A02CA" w:rsidRDefault="00D3649B" w:rsidP="003A02CA">
            <w:pPr>
              <w:pStyle w:val="Cachdaudong"/>
              <w:spacing w:before="0" w:after="0" w:line="240" w:lineRule="auto"/>
              <w:ind w:firstLine="0"/>
              <w:rPr>
                <w:sz w:val="28"/>
                <w:szCs w:val="28"/>
              </w:rPr>
            </w:pPr>
          </w:p>
        </w:tc>
        <w:tc>
          <w:tcPr>
            <w:tcW w:w="1892" w:type="pct"/>
            <w:vAlign w:val="center"/>
          </w:tcPr>
          <w:p w14:paraId="39E6F6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rơle và máy tính phục vụ cho công tác cài đặt, đọc số liệu tại rơle. </w:t>
            </w:r>
          </w:p>
        </w:tc>
        <w:tc>
          <w:tcPr>
            <w:tcW w:w="2691" w:type="pct"/>
            <w:vAlign w:val="center"/>
          </w:tcPr>
          <w:p w14:paraId="6C7E413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16EC4498" w14:textId="77777777" w:rsidTr="00BF2D31">
        <w:trPr>
          <w:trHeight w:val="300"/>
          <w:jc w:val="center"/>
        </w:trPr>
        <w:tc>
          <w:tcPr>
            <w:tcW w:w="417" w:type="pct"/>
            <w:vAlign w:val="center"/>
          </w:tcPr>
          <w:p w14:paraId="14D45AB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18</w:t>
            </w:r>
          </w:p>
        </w:tc>
        <w:tc>
          <w:tcPr>
            <w:tcW w:w="1892" w:type="pct"/>
            <w:vAlign w:val="center"/>
          </w:tcPr>
          <w:p w14:paraId="31A7D0BB"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691" w:type="pct"/>
            <w:vAlign w:val="center"/>
          </w:tcPr>
          <w:p w14:paraId="0DFF51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0110354B" w14:textId="6DBC62E6" w:rsidR="00D3649B" w:rsidRPr="003A02CA" w:rsidRDefault="00BF2D31" w:rsidP="00BF2D31">
      <w:pPr>
        <w:pStyle w:val="Heading5"/>
        <w:jc w:val="both"/>
        <w:rPr>
          <w:sz w:val="28"/>
          <w:szCs w:val="28"/>
          <w:lang w:val="fr-FR"/>
        </w:rPr>
      </w:pPr>
      <w:r w:rsidRPr="00D759A7">
        <w:rPr>
          <w:rFonts w:ascii="Times New Roman" w:hAnsi="Times New Roman"/>
          <w:b/>
          <w:bCs/>
          <w:sz w:val="28"/>
          <w:szCs w:val="28"/>
          <w:u w:val="none"/>
          <w:lang w:val="fr-FR"/>
        </w:rPr>
        <w:t>3.1.16.</w:t>
      </w:r>
      <w:r w:rsidR="00B45BD9">
        <w:rPr>
          <w:rFonts w:ascii="Times New Roman" w:hAnsi="Times New Roman"/>
          <w:b/>
          <w:bCs/>
          <w:sz w:val="28"/>
          <w:szCs w:val="28"/>
          <w:u w:val="none"/>
          <w:lang w:val="fr-FR"/>
        </w:rPr>
        <w:t>6</w:t>
      </w:r>
      <w:r w:rsidRPr="00D759A7">
        <w:rPr>
          <w:rFonts w:ascii="Times New Roman" w:hAnsi="Times New Roman"/>
          <w:b/>
          <w:bCs/>
          <w:sz w:val="28"/>
          <w:szCs w:val="28"/>
          <w:u w:val="none"/>
          <w:lang w:val="fr-FR"/>
        </w:rPr>
        <w:t xml:space="preserve">. </w:t>
      </w:r>
      <w:bookmarkStart w:id="43" w:name="_Toc37768315"/>
      <w:bookmarkStart w:id="44" w:name="_Toc37791216"/>
      <w:bookmarkStart w:id="45" w:name="_Toc37876119"/>
      <w:bookmarkStart w:id="46" w:name="_Toc37890647"/>
      <w:bookmarkStart w:id="47" w:name="_Toc110936516"/>
      <w:bookmarkStart w:id="48" w:name="_Toc110939296"/>
      <w:bookmarkStart w:id="49" w:name="_Toc142406534"/>
      <w:bookmarkStart w:id="50" w:name="_Toc220489045"/>
      <w:r w:rsidR="00D3649B" w:rsidRPr="00BF2D31">
        <w:rPr>
          <w:rFonts w:ascii="Times New Roman" w:hAnsi="Times New Roman"/>
          <w:b/>
          <w:bCs/>
          <w:sz w:val="28"/>
          <w:szCs w:val="28"/>
          <w:u w:val="none"/>
          <w:lang w:val="fr-FR"/>
        </w:rPr>
        <w:t>Bảo vệ quá dòng có hướng (F67/67N)</w:t>
      </w:r>
      <w:bookmarkEnd w:id="43"/>
      <w:bookmarkEnd w:id="44"/>
      <w:bookmarkEnd w:id="45"/>
      <w:bookmarkEnd w:id="46"/>
      <w:bookmarkEnd w:id="47"/>
      <w:bookmarkEnd w:id="48"/>
      <w:bookmarkEnd w:id="49"/>
      <w:bookmarkEnd w:id="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143"/>
        <w:gridCol w:w="4984"/>
      </w:tblGrid>
      <w:tr w:rsidR="00D3649B" w:rsidRPr="003A02CA" w14:paraId="2995E0B4" w14:textId="77777777" w:rsidTr="00B45BD9">
        <w:trPr>
          <w:trHeight w:val="300"/>
          <w:jc w:val="center"/>
        </w:trPr>
        <w:tc>
          <w:tcPr>
            <w:tcW w:w="516" w:type="pct"/>
            <w:vAlign w:val="center"/>
          </w:tcPr>
          <w:p w14:paraId="65D928F4"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734" w:type="pct"/>
            <w:vAlign w:val="center"/>
          </w:tcPr>
          <w:p w14:paraId="5705070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750" w:type="pct"/>
            <w:vAlign w:val="center"/>
          </w:tcPr>
          <w:p w14:paraId="76EAD262"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2F930D02" w14:textId="77777777" w:rsidTr="00B45BD9">
        <w:trPr>
          <w:trHeight w:val="300"/>
          <w:jc w:val="center"/>
        </w:trPr>
        <w:tc>
          <w:tcPr>
            <w:tcW w:w="516" w:type="pct"/>
            <w:vAlign w:val="center"/>
          </w:tcPr>
          <w:p w14:paraId="75DA30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34" w:type="pct"/>
            <w:vAlign w:val="center"/>
          </w:tcPr>
          <w:p w14:paraId="4E9034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750" w:type="pct"/>
            <w:vAlign w:val="center"/>
          </w:tcPr>
          <w:p w14:paraId="0D3118DA"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06916B2F" w14:textId="77777777" w:rsidTr="00B45BD9">
        <w:trPr>
          <w:trHeight w:val="300"/>
          <w:jc w:val="center"/>
        </w:trPr>
        <w:tc>
          <w:tcPr>
            <w:tcW w:w="516" w:type="pct"/>
            <w:vAlign w:val="center"/>
          </w:tcPr>
          <w:p w14:paraId="3766C6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34" w:type="pct"/>
            <w:vAlign w:val="center"/>
          </w:tcPr>
          <w:p w14:paraId="7CE6FA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750" w:type="pct"/>
            <w:vAlign w:val="center"/>
          </w:tcPr>
          <w:p w14:paraId="4412A2C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19FC7E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61850-8-1</w:t>
            </w:r>
          </w:p>
        </w:tc>
      </w:tr>
      <w:tr w:rsidR="00D3649B" w:rsidRPr="003A02CA" w14:paraId="3B6EC03D" w14:textId="77777777" w:rsidTr="00B45BD9">
        <w:trPr>
          <w:trHeight w:val="300"/>
          <w:jc w:val="center"/>
        </w:trPr>
        <w:tc>
          <w:tcPr>
            <w:tcW w:w="516" w:type="pct"/>
            <w:vMerge w:val="restart"/>
            <w:vAlign w:val="center"/>
          </w:tcPr>
          <w:p w14:paraId="13C995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34" w:type="pct"/>
            <w:vMerge w:val="restart"/>
            <w:vAlign w:val="center"/>
          </w:tcPr>
          <w:p w14:paraId="37664A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750" w:type="pct"/>
            <w:vAlign w:val="center"/>
          </w:tcPr>
          <w:p w14:paraId="6A4A32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 hoặc 1000Mbps, 2 cổng kết nối Process Bus</w:t>
            </w:r>
          </w:p>
        </w:tc>
      </w:tr>
      <w:tr w:rsidR="00D3649B" w:rsidRPr="003A02CA" w14:paraId="1F9D9BBE" w14:textId="77777777" w:rsidTr="00B45BD9">
        <w:trPr>
          <w:trHeight w:val="300"/>
          <w:jc w:val="center"/>
        </w:trPr>
        <w:tc>
          <w:tcPr>
            <w:tcW w:w="516" w:type="pct"/>
            <w:vMerge/>
            <w:vAlign w:val="center"/>
          </w:tcPr>
          <w:p w14:paraId="22D1C1BF" w14:textId="77777777" w:rsidR="00D3649B" w:rsidRPr="003A02CA" w:rsidRDefault="00D3649B" w:rsidP="003A02CA">
            <w:pPr>
              <w:pStyle w:val="Cachdaudong"/>
              <w:spacing w:before="0" w:after="0" w:line="240" w:lineRule="auto"/>
              <w:ind w:firstLine="0"/>
              <w:rPr>
                <w:sz w:val="28"/>
                <w:szCs w:val="28"/>
              </w:rPr>
            </w:pPr>
          </w:p>
        </w:tc>
        <w:tc>
          <w:tcPr>
            <w:tcW w:w="1734" w:type="pct"/>
            <w:vMerge/>
            <w:vAlign w:val="center"/>
          </w:tcPr>
          <w:p w14:paraId="64029134" w14:textId="77777777" w:rsidR="00D3649B" w:rsidRPr="003A02CA" w:rsidRDefault="00D3649B" w:rsidP="003A02CA">
            <w:pPr>
              <w:pStyle w:val="Cachdaudong"/>
              <w:spacing w:before="0" w:after="0" w:line="240" w:lineRule="auto"/>
              <w:ind w:firstLine="0"/>
              <w:rPr>
                <w:sz w:val="28"/>
                <w:szCs w:val="28"/>
              </w:rPr>
            </w:pPr>
          </w:p>
        </w:tc>
        <w:tc>
          <w:tcPr>
            <w:tcW w:w="2750" w:type="pct"/>
            <w:vAlign w:val="center"/>
          </w:tcPr>
          <w:p w14:paraId="518969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khả năng thay đổi Mode/ Behavior theo tiêu chuẩn IEC61850 Ed2 phục vụ thử nghiệm</w:t>
            </w:r>
          </w:p>
        </w:tc>
      </w:tr>
      <w:tr w:rsidR="00D3649B" w:rsidRPr="003A02CA" w14:paraId="1C682451" w14:textId="77777777" w:rsidTr="00B45BD9">
        <w:trPr>
          <w:trHeight w:val="300"/>
          <w:jc w:val="center"/>
        </w:trPr>
        <w:tc>
          <w:tcPr>
            <w:tcW w:w="516" w:type="pct"/>
            <w:vMerge/>
            <w:vAlign w:val="center"/>
          </w:tcPr>
          <w:p w14:paraId="7C6C7D25" w14:textId="77777777" w:rsidR="00D3649B" w:rsidRPr="003A02CA" w:rsidRDefault="00D3649B" w:rsidP="003A02CA">
            <w:pPr>
              <w:pStyle w:val="Cachdaudong"/>
              <w:spacing w:before="0" w:after="0" w:line="240" w:lineRule="auto"/>
              <w:ind w:firstLine="0"/>
              <w:rPr>
                <w:sz w:val="28"/>
                <w:szCs w:val="28"/>
              </w:rPr>
            </w:pPr>
          </w:p>
        </w:tc>
        <w:tc>
          <w:tcPr>
            <w:tcW w:w="1734" w:type="pct"/>
            <w:vMerge/>
            <w:vAlign w:val="center"/>
          </w:tcPr>
          <w:p w14:paraId="6909EC53" w14:textId="77777777" w:rsidR="00D3649B" w:rsidRPr="003A02CA" w:rsidRDefault="00D3649B" w:rsidP="003A02CA">
            <w:pPr>
              <w:pStyle w:val="Cachdaudong"/>
              <w:spacing w:before="0" w:after="0" w:line="240" w:lineRule="auto"/>
              <w:ind w:firstLine="0"/>
              <w:rPr>
                <w:sz w:val="28"/>
                <w:szCs w:val="28"/>
              </w:rPr>
            </w:pPr>
          </w:p>
        </w:tc>
        <w:tc>
          <w:tcPr>
            <w:tcW w:w="2750" w:type="pct"/>
            <w:vAlign w:val="center"/>
          </w:tcPr>
          <w:p w14:paraId="3CBC1D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tối thiểu 6 Sample value hoặc nhiều hơn.</w:t>
            </w:r>
          </w:p>
          <w:p w14:paraId="17D68990"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nhiều gói tập tin từ các IEDs và MU mà không làm nghẽn, hay chậm tốc độ trao đổi.</w:t>
            </w:r>
          </w:p>
        </w:tc>
      </w:tr>
      <w:tr w:rsidR="00D3649B" w:rsidRPr="003A02CA" w14:paraId="3DF42F7A" w14:textId="77777777" w:rsidTr="00B45BD9">
        <w:trPr>
          <w:trHeight w:val="300"/>
          <w:jc w:val="center"/>
        </w:trPr>
        <w:tc>
          <w:tcPr>
            <w:tcW w:w="516" w:type="pct"/>
            <w:vAlign w:val="center"/>
          </w:tcPr>
          <w:p w14:paraId="62460A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34" w:type="pct"/>
            <w:vAlign w:val="center"/>
          </w:tcPr>
          <w:p w14:paraId="340B9B25"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750" w:type="pct"/>
            <w:vAlign w:val="center"/>
          </w:tcPr>
          <w:p w14:paraId="3C4BAB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60711BFB" w14:textId="77777777" w:rsidTr="00B45BD9">
        <w:trPr>
          <w:trHeight w:val="300"/>
          <w:jc w:val="center"/>
        </w:trPr>
        <w:tc>
          <w:tcPr>
            <w:tcW w:w="516" w:type="pct"/>
            <w:vAlign w:val="center"/>
          </w:tcPr>
          <w:p w14:paraId="5BCE34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34" w:type="pct"/>
            <w:vAlign w:val="center"/>
          </w:tcPr>
          <w:p w14:paraId="10C618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750" w:type="pct"/>
            <w:vAlign w:val="center"/>
          </w:tcPr>
          <w:p w14:paraId="1AA5A9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1C57562E" w14:textId="77777777" w:rsidTr="00B45BD9">
        <w:trPr>
          <w:trHeight w:val="160"/>
          <w:jc w:val="center"/>
        </w:trPr>
        <w:tc>
          <w:tcPr>
            <w:tcW w:w="516" w:type="pct"/>
            <w:vAlign w:val="center"/>
          </w:tcPr>
          <w:p w14:paraId="6E4B50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34" w:type="pct"/>
            <w:vAlign w:val="center"/>
          </w:tcPr>
          <w:p w14:paraId="5A5F739E"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750" w:type="pct"/>
            <w:vAlign w:val="center"/>
          </w:tcPr>
          <w:p w14:paraId="1AE348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39C146F6" w14:textId="77777777" w:rsidTr="00B45BD9">
        <w:trPr>
          <w:trHeight w:val="169"/>
          <w:jc w:val="center"/>
        </w:trPr>
        <w:tc>
          <w:tcPr>
            <w:tcW w:w="516" w:type="pct"/>
            <w:vMerge w:val="restart"/>
            <w:vAlign w:val="center"/>
          </w:tcPr>
          <w:p w14:paraId="5D91EC84"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34" w:type="pct"/>
            <w:vAlign w:val="center"/>
          </w:tcPr>
          <w:p w14:paraId="422B5A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750" w:type="pct"/>
            <w:vAlign w:val="center"/>
          </w:tcPr>
          <w:p w14:paraId="143E6B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303EDA6E" w14:textId="77777777" w:rsidTr="00B45BD9">
        <w:trPr>
          <w:trHeight w:val="300"/>
          <w:jc w:val="center"/>
        </w:trPr>
        <w:tc>
          <w:tcPr>
            <w:tcW w:w="516" w:type="pct"/>
            <w:vMerge/>
            <w:vAlign w:val="center"/>
          </w:tcPr>
          <w:p w14:paraId="46CC2FD9"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22546190"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750" w:type="pct"/>
            <w:vAlign w:val="center"/>
          </w:tcPr>
          <w:p w14:paraId="1A2FA0F7" w14:textId="243DF765" w:rsidR="00D3649B" w:rsidRPr="003A02CA" w:rsidRDefault="00D3649B" w:rsidP="003A02CA">
            <w:pPr>
              <w:pStyle w:val="Cachdaudong"/>
              <w:spacing w:before="0" w:after="0" w:line="240" w:lineRule="auto"/>
              <w:ind w:firstLine="0"/>
              <w:rPr>
                <w:sz w:val="28"/>
                <w:szCs w:val="28"/>
              </w:rPr>
            </w:pPr>
            <w:r w:rsidRPr="00237B30">
              <w:rPr>
                <w:sz w:val="28"/>
                <w:szCs w:val="28"/>
              </w:rPr>
              <w:t>1A và 5A</w:t>
            </w:r>
          </w:p>
        </w:tc>
      </w:tr>
      <w:tr w:rsidR="00D3649B" w:rsidRPr="003A02CA" w14:paraId="625C80D5" w14:textId="77777777" w:rsidTr="00B45BD9">
        <w:trPr>
          <w:trHeight w:val="300"/>
          <w:jc w:val="center"/>
        </w:trPr>
        <w:tc>
          <w:tcPr>
            <w:tcW w:w="516" w:type="pct"/>
            <w:vMerge/>
            <w:vAlign w:val="center"/>
          </w:tcPr>
          <w:p w14:paraId="764E785D"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3B6C6F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750" w:type="pct"/>
            <w:vAlign w:val="center"/>
          </w:tcPr>
          <w:p w14:paraId="4A0950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1F2C6E11" w14:textId="77777777" w:rsidTr="00B45BD9">
        <w:trPr>
          <w:trHeight w:val="300"/>
          <w:jc w:val="center"/>
        </w:trPr>
        <w:tc>
          <w:tcPr>
            <w:tcW w:w="516" w:type="pct"/>
            <w:vMerge/>
            <w:vAlign w:val="center"/>
          </w:tcPr>
          <w:p w14:paraId="11C75A0D"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27D663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750" w:type="pct"/>
            <w:vAlign w:val="center"/>
          </w:tcPr>
          <w:p w14:paraId="66A33B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64AAEB9F" w14:textId="77777777" w:rsidTr="00B45BD9">
        <w:trPr>
          <w:trHeight w:val="300"/>
          <w:jc w:val="center"/>
        </w:trPr>
        <w:tc>
          <w:tcPr>
            <w:tcW w:w="516" w:type="pct"/>
            <w:vAlign w:val="center"/>
          </w:tcPr>
          <w:p w14:paraId="06873A00"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0CC8D1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w:t>
            </w:r>
          </w:p>
        </w:tc>
        <w:tc>
          <w:tcPr>
            <w:tcW w:w="2750" w:type="pct"/>
            <w:vAlign w:val="center"/>
          </w:tcPr>
          <w:p w14:paraId="0F26F5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Các chức năng phải được độc lập với các </w:t>
            </w:r>
            <w:r w:rsidRPr="003A02CA">
              <w:rPr>
                <w:sz w:val="28"/>
                <w:szCs w:val="28"/>
              </w:rPr>
              <w:lastRenderedPageBreak/>
              <w:t>gói Sample Value.Chức năng liên quan đến sample value nào mà gói sample value khác bị lỗi cũng không bị block function. </w:t>
            </w:r>
          </w:p>
        </w:tc>
      </w:tr>
      <w:tr w:rsidR="00D3649B" w:rsidRPr="003A02CA" w14:paraId="30A34AB9" w14:textId="77777777" w:rsidTr="00B45BD9">
        <w:trPr>
          <w:trHeight w:val="300"/>
          <w:jc w:val="center"/>
        </w:trPr>
        <w:tc>
          <w:tcPr>
            <w:tcW w:w="516" w:type="pct"/>
            <w:vMerge w:val="restart"/>
            <w:vAlign w:val="center"/>
          </w:tcPr>
          <w:p w14:paraId="0C1E1871"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8</w:t>
            </w:r>
          </w:p>
        </w:tc>
        <w:tc>
          <w:tcPr>
            <w:tcW w:w="1734" w:type="pct"/>
            <w:vAlign w:val="center"/>
          </w:tcPr>
          <w:p w14:paraId="799C6D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750" w:type="pct"/>
            <w:vAlign w:val="center"/>
          </w:tcPr>
          <w:p w14:paraId="01157E8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0ED0CB84" w14:textId="77777777" w:rsidTr="00B45BD9">
        <w:trPr>
          <w:trHeight w:val="300"/>
          <w:jc w:val="center"/>
        </w:trPr>
        <w:tc>
          <w:tcPr>
            <w:tcW w:w="516" w:type="pct"/>
            <w:vMerge/>
            <w:vAlign w:val="center"/>
          </w:tcPr>
          <w:p w14:paraId="03765A9A"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6E7E78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có hướng</w:t>
            </w:r>
          </w:p>
        </w:tc>
        <w:tc>
          <w:tcPr>
            <w:tcW w:w="2750" w:type="pct"/>
            <w:vMerge w:val="restart"/>
            <w:vAlign w:val="center"/>
          </w:tcPr>
          <w:p w14:paraId="04D588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04 cấp tác động; đặc tính thời gian độc lập hoặc phụ thuộc theo IEC và ANSI</w:t>
            </w:r>
          </w:p>
        </w:tc>
      </w:tr>
      <w:tr w:rsidR="00D3649B" w:rsidRPr="003A02CA" w14:paraId="726D8CCC" w14:textId="77777777" w:rsidTr="00B45BD9">
        <w:trPr>
          <w:trHeight w:val="300"/>
          <w:jc w:val="center"/>
        </w:trPr>
        <w:tc>
          <w:tcPr>
            <w:tcW w:w="516" w:type="pct"/>
            <w:vMerge/>
            <w:vAlign w:val="center"/>
          </w:tcPr>
          <w:p w14:paraId="7B1C3F4C"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05B537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có hướng</w:t>
            </w:r>
          </w:p>
        </w:tc>
        <w:tc>
          <w:tcPr>
            <w:tcW w:w="2750" w:type="pct"/>
            <w:vMerge/>
            <w:vAlign w:val="center"/>
          </w:tcPr>
          <w:p w14:paraId="14148636" w14:textId="77777777" w:rsidR="00D3649B" w:rsidRPr="003A02CA" w:rsidRDefault="00D3649B" w:rsidP="003A02CA">
            <w:pPr>
              <w:pStyle w:val="Cachdaudong"/>
              <w:spacing w:before="0" w:after="0" w:line="240" w:lineRule="auto"/>
              <w:ind w:firstLine="0"/>
              <w:rPr>
                <w:sz w:val="28"/>
                <w:szCs w:val="28"/>
              </w:rPr>
            </w:pPr>
          </w:p>
        </w:tc>
      </w:tr>
      <w:tr w:rsidR="00D3649B" w:rsidRPr="003A02CA" w14:paraId="43F35F19" w14:textId="77777777" w:rsidTr="00B45BD9">
        <w:trPr>
          <w:trHeight w:val="300"/>
          <w:jc w:val="center"/>
        </w:trPr>
        <w:tc>
          <w:tcPr>
            <w:tcW w:w="516" w:type="pct"/>
            <w:vMerge/>
            <w:vAlign w:val="center"/>
          </w:tcPr>
          <w:p w14:paraId="6FBF5D60"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1B6E22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không hướng</w:t>
            </w:r>
          </w:p>
        </w:tc>
        <w:tc>
          <w:tcPr>
            <w:tcW w:w="2750" w:type="pct"/>
            <w:vMerge/>
            <w:vAlign w:val="center"/>
          </w:tcPr>
          <w:p w14:paraId="6B1C9E57" w14:textId="77777777" w:rsidR="00D3649B" w:rsidRPr="003A02CA" w:rsidRDefault="00D3649B" w:rsidP="003A02CA">
            <w:pPr>
              <w:pStyle w:val="Cachdaudong"/>
              <w:spacing w:before="0" w:after="0" w:line="240" w:lineRule="auto"/>
              <w:ind w:firstLine="0"/>
              <w:rPr>
                <w:sz w:val="28"/>
                <w:szCs w:val="28"/>
              </w:rPr>
            </w:pPr>
          </w:p>
        </w:tc>
      </w:tr>
      <w:tr w:rsidR="00D3649B" w:rsidRPr="003A02CA" w14:paraId="0F534469" w14:textId="77777777" w:rsidTr="00B45BD9">
        <w:trPr>
          <w:trHeight w:val="300"/>
          <w:jc w:val="center"/>
        </w:trPr>
        <w:tc>
          <w:tcPr>
            <w:tcW w:w="516" w:type="pct"/>
            <w:vMerge/>
            <w:vAlign w:val="center"/>
          </w:tcPr>
          <w:p w14:paraId="6A9426B5"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509DEB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không hướng</w:t>
            </w:r>
          </w:p>
        </w:tc>
        <w:tc>
          <w:tcPr>
            <w:tcW w:w="2750" w:type="pct"/>
            <w:vMerge/>
            <w:vAlign w:val="center"/>
          </w:tcPr>
          <w:p w14:paraId="556B456D" w14:textId="77777777" w:rsidR="00D3649B" w:rsidRPr="003A02CA" w:rsidRDefault="00D3649B" w:rsidP="003A02CA">
            <w:pPr>
              <w:pStyle w:val="Cachdaudong"/>
              <w:spacing w:before="0" w:after="0" w:line="240" w:lineRule="auto"/>
              <w:ind w:firstLine="0"/>
              <w:rPr>
                <w:sz w:val="28"/>
                <w:szCs w:val="28"/>
              </w:rPr>
            </w:pPr>
          </w:p>
        </w:tc>
      </w:tr>
      <w:tr w:rsidR="00D3649B" w:rsidRPr="003A02CA" w14:paraId="478590C4" w14:textId="77777777" w:rsidTr="00B45BD9">
        <w:trPr>
          <w:trHeight w:val="300"/>
          <w:jc w:val="center"/>
        </w:trPr>
        <w:tc>
          <w:tcPr>
            <w:tcW w:w="516" w:type="pct"/>
            <w:vMerge/>
            <w:vAlign w:val="center"/>
          </w:tcPr>
          <w:p w14:paraId="08743382"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6CE8C104"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chống hư hỏng máy cắt (50BF )</w:t>
            </w:r>
          </w:p>
        </w:tc>
        <w:tc>
          <w:tcPr>
            <w:tcW w:w="2750" w:type="pct"/>
            <w:vAlign w:val="center"/>
          </w:tcPr>
          <w:p w14:paraId="384198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89135AA" w14:textId="77777777" w:rsidTr="00B45BD9">
        <w:trPr>
          <w:trHeight w:val="300"/>
          <w:jc w:val="center"/>
        </w:trPr>
        <w:tc>
          <w:tcPr>
            <w:tcW w:w="516" w:type="pct"/>
            <w:vMerge/>
            <w:vAlign w:val="center"/>
          </w:tcPr>
          <w:p w14:paraId="6A0F969A"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31185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động đóng lại, kiểm tra đồng bộ (25/79)</w:t>
            </w:r>
          </w:p>
        </w:tc>
        <w:tc>
          <w:tcPr>
            <w:tcW w:w="2750" w:type="pct"/>
            <w:vAlign w:val="center"/>
          </w:tcPr>
          <w:p w14:paraId="023223B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ít nhất 4 chu kỳ AR có thể được lựa chọn, F25 có 2 mức chỉnh định độc lập </w:t>
            </w:r>
          </w:p>
        </w:tc>
      </w:tr>
      <w:tr w:rsidR="00D3649B" w:rsidRPr="003A02CA" w14:paraId="764649AE" w14:textId="77777777" w:rsidTr="00B45BD9">
        <w:trPr>
          <w:trHeight w:val="300"/>
          <w:jc w:val="center"/>
        </w:trPr>
        <w:tc>
          <w:tcPr>
            <w:tcW w:w="516" w:type="pct"/>
            <w:vMerge/>
            <w:vAlign w:val="center"/>
          </w:tcPr>
          <w:p w14:paraId="55C4A336"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3B621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750" w:type="pct"/>
            <w:vAlign w:val="center"/>
          </w:tcPr>
          <w:p w14:paraId="2D1E4E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7EC8BE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Với chức năng kém áp: hỗ trợ chức năng giám sát điện áp chết để không tác động khi hệ thống mất điện.</w:t>
            </w:r>
          </w:p>
        </w:tc>
      </w:tr>
      <w:tr w:rsidR="00D3649B" w:rsidRPr="003A02CA" w14:paraId="3C13135C" w14:textId="77777777" w:rsidTr="00B45BD9">
        <w:trPr>
          <w:trHeight w:val="300"/>
          <w:jc w:val="center"/>
        </w:trPr>
        <w:tc>
          <w:tcPr>
            <w:tcW w:w="516" w:type="pct"/>
            <w:vMerge/>
            <w:vAlign w:val="center"/>
          </w:tcPr>
          <w:p w14:paraId="018589BB"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B0185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Giám sát mạch cắt  (74)</w:t>
            </w:r>
          </w:p>
        </w:tc>
        <w:tc>
          <w:tcPr>
            <w:tcW w:w="2750" w:type="pct"/>
            <w:vAlign w:val="center"/>
          </w:tcPr>
          <w:p w14:paraId="046F47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2C44E27" w14:textId="77777777" w:rsidTr="00B45BD9">
        <w:trPr>
          <w:trHeight w:val="300"/>
          <w:jc w:val="center"/>
        </w:trPr>
        <w:tc>
          <w:tcPr>
            <w:tcW w:w="516" w:type="pct"/>
            <w:vMerge/>
            <w:vAlign w:val="center"/>
          </w:tcPr>
          <w:p w14:paraId="42DA7B33"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52B538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Hư hỏng mạch áp </w:t>
            </w:r>
          </w:p>
        </w:tc>
        <w:tc>
          <w:tcPr>
            <w:tcW w:w="2750" w:type="pct"/>
            <w:vAlign w:val="center"/>
          </w:tcPr>
          <w:p w14:paraId="0D326E7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33B96C5C" w14:textId="77777777" w:rsidTr="00B45BD9">
        <w:trPr>
          <w:trHeight w:val="300"/>
          <w:jc w:val="center"/>
        </w:trPr>
        <w:tc>
          <w:tcPr>
            <w:tcW w:w="516" w:type="pct"/>
            <w:vMerge/>
            <w:vAlign w:val="center"/>
          </w:tcPr>
          <w:p w14:paraId="1FF70B3B"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6376A0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Phát hiện đứt dây (46BC)</w:t>
            </w:r>
          </w:p>
        </w:tc>
        <w:tc>
          <w:tcPr>
            <w:tcW w:w="2750" w:type="pct"/>
            <w:vAlign w:val="center"/>
          </w:tcPr>
          <w:p w14:paraId="590519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3515F36" w14:textId="77777777" w:rsidTr="00B45BD9">
        <w:trPr>
          <w:trHeight w:val="300"/>
          <w:jc w:val="center"/>
        </w:trPr>
        <w:tc>
          <w:tcPr>
            <w:tcW w:w="516" w:type="pct"/>
            <w:vMerge/>
            <w:vAlign w:val="center"/>
          </w:tcPr>
          <w:p w14:paraId="6B7ED332"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B7913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Định vị điểm sự cố (FL)</w:t>
            </w:r>
          </w:p>
        </w:tc>
        <w:tc>
          <w:tcPr>
            <w:tcW w:w="2750" w:type="pct"/>
            <w:vAlign w:val="center"/>
          </w:tcPr>
          <w:p w14:paraId="6EFAB7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4C35D4C3" w14:textId="77777777" w:rsidTr="00B45BD9">
        <w:trPr>
          <w:trHeight w:val="300"/>
          <w:jc w:val="center"/>
        </w:trPr>
        <w:tc>
          <w:tcPr>
            <w:tcW w:w="516" w:type="pct"/>
            <w:vMerge/>
            <w:vAlign w:val="center"/>
          </w:tcPr>
          <w:p w14:paraId="03BE60D4"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3995600F"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750" w:type="pct"/>
            <w:vAlign w:val="center"/>
          </w:tcPr>
          <w:p w14:paraId="3292FE6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3F4DC3A" w14:textId="77777777" w:rsidTr="00B45BD9">
        <w:trPr>
          <w:trHeight w:val="300"/>
          <w:jc w:val="center"/>
        </w:trPr>
        <w:tc>
          <w:tcPr>
            <w:tcW w:w="516" w:type="pct"/>
            <w:vMerge/>
            <w:vAlign w:val="center"/>
          </w:tcPr>
          <w:p w14:paraId="48300A8A"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61137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750" w:type="pct"/>
            <w:vAlign w:val="center"/>
          </w:tcPr>
          <w:p w14:paraId="0D97CF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 8</w:t>
            </w:r>
          </w:p>
        </w:tc>
      </w:tr>
      <w:tr w:rsidR="00D3649B" w:rsidRPr="003A02CA" w14:paraId="58972581" w14:textId="77777777" w:rsidTr="00B45BD9">
        <w:trPr>
          <w:trHeight w:val="300"/>
          <w:jc w:val="center"/>
        </w:trPr>
        <w:tc>
          <w:tcPr>
            <w:tcW w:w="516" w:type="pct"/>
            <w:vMerge/>
            <w:vAlign w:val="center"/>
          </w:tcPr>
          <w:p w14:paraId="33B16AD9"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385CCF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750" w:type="pct"/>
            <w:vAlign w:val="center"/>
          </w:tcPr>
          <w:p w14:paraId="5B83566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6BD514E6" w14:textId="77777777" w:rsidTr="00B45BD9">
        <w:trPr>
          <w:trHeight w:val="300"/>
          <w:jc w:val="center"/>
        </w:trPr>
        <w:tc>
          <w:tcPr>
            <w:tcW w:w="516" w:type="pct"/>
            <w:vMerge/>
            <w:vAlign w:val="center"/>
          </w:tcPr>
          <w:p w14:paraId="3986AF83"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7F0812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Số nhóm chỉnh định</w:t>
            </w:r>
          </w:p>
        </w:tc>
        <w:tc>
          <w:tcPr>
            <w:tcW w:w="2750" w:type="pct"/>
            <w:vAlign w:val="center"/>
          </w:tcPr>
          <w:p w14:paraId="73C51C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4</w:t>
            </w:r>
          </w:p>
        </w:tc>
      </w:tr>
      <w:tr w:rsidR="00D3649B" w:rsidRPr="003A02CA" w14:paraId="1AC2140B" w14:textId="77777777" w:rsidTr="00B45BD9">
        <w:trPr>
          <w:trHeight w:val="300"/>
          <w:jc w:val="center"/>
        </w:trPr>
        <w:tc>
          <w:tcPr>
            <w:tcW w:w="516" w:type="pct"/>
            <w:vMerge/>
            <w:vAlign w:val="center"/>
          </w:tcPr>
          <w:p w14:paraId="688F9F95"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68EA03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750" w:type="pct"/>
            <w:vAlign w:val="center"/>
          </w:tcPr>
          <w:p w14:paraId="74A28B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7B068796" w14:textId="77777777" w:rsidTr="00B45BD9">
        <w:trPr>
          <w:trHeight w:val="300"/>
          <w:jc w:val="center"/>
        </w:trPr>
        <w:tc>
          <w:tcPr>
            <w:tcW w:w="516" w:type="pct"/>
            <w:vMerge w:val="restart"/>
            <w:vAlign w:val="center"/>
          </w:tcPr>
          <w:p w14:paraId="2287A39E"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489CB2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Khả năng làm việc của mạch dòng:</w:t>
            </w:r>
          </w:p>
        </w:tc>
        <w:tc>
          <w:tcPr>
            <w:tcW w:w="2750" w:type="pct"/>
            <w:vAlign w:val="center"/>
          </w:tcPr>
          <w:p w14:paraId="3E6670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F743CEB" w14:textId="77777777" w:rsidTr="00B45BD9">
        <w:trPr>
          <w:trHeight w:val="300"/>
          <w:jc w:val="center"/>
        </w:trPr>
        <w:tc>
          <w:tcPr>
            <w:tcW w:w="516" w:type="pct"/>
            <w:vMerge/>
            <w:vAlign w:val="center"/>
          </w:tcPr>
          <w:p w14:paraId="448C89BE"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5E8D08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w:t>
            </w:r>
          </w:p>
        </w:tc>
        <w:tc>
          <w:tcPr>
            <w:tcW w:w="2750" w:type="pct"/>
            <w:vAlign w:val="center"/>
          </w:tcPr>
          <w:p w14:paraId="638925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3xIn</w:t>
            </w:r>
          </w:p>
        </w:tc>
      </w:tr>
      <w:tr w:rsidR="00D3649B" w:rsidRPr="003A02CA" w14:paraId="021C4D03" w14:textId="77777777" w:rsidTr="00B45BD9">
        <w:trPr>
          <w:trHeight w:val="300"/>
          <w:jc w:val="center"/>
        </w:trPr>
        <w:tc>
          <w:tcPr>
            <w:tcW w:w="516" w:type="pct"/>
            <w:vMerge/>
            <w:vAlign w:val="center"/>
          </w:tcPr>
          <w:p w14:paraId="4951D125"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62D167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Trong 1s: </w:t>
            </w:r>
          </w:p>
        </w:tc>
        <w:tc>
          <w:tcPr>
            <w:tcW w:w="2750" w:type="pct"/>
            <w:vAlign w:val="center"/>
          </w:tcPr>
          <w:p w14:paraId="166D81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70xIn</w:t>
            </w:r>
          </w:p>
        </w:tc>
      </w:tr>
      <w:tr w:rsidR="00D3649B" w:rsidRPr="003A02CA" w14:paraId="3081B484" w14:textId="77777777" w:rsidTr="00B45BD9">
        <w:trPr>
          <w:trHeight w:val="300"/>
          <w:jc w:val="center"/>
        </w:trPr>
        <w:tc>
          <w:tcPr>
            <w:tcW w:w="516" w:type="pct"/>
            <w:vAlign w:val="center"/>
          </w:tcPr>
          <w:p w14:paraId="12C32F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734" w:type="pct"/>
            <w:vAlign w:val="center"/>
          </w:tcPr>
          <w:p w14:paraId="64FD54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750" w:type="pct"/>
            <w:vAlign w:val="center"/>
          </w:tcPr>
          <w:p w14:paraId="658EC0A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8 và lập trình được</w:t>
            </w:r>
          </w:p>
        </w:tc>
      </w:tr>
      <w:tr w:rsidR="00D3649B" w:rsidRPr="003A02CA" w14:paraId="4CBD466D" w14:textId="77777777" w:rsidTr="00B45BD9">
        <w:trPr>
          <w:trHeight w:val="300"/>
          <w:jc w:val="center"/>
        </w:trPr>
        <w:tc>
          <w:tcPr>
            <w:tcW w:w="516" w:type="pct"/>
            <w:vAlign w:val="center"/>
          </w:tcPr>
          <w:p w14:paraId="7AF6EA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1734" w:type="pct"/>
            <w:vAlign w:val="center"/>
          </w:tcPr>
          <w:p w14:paraId="6D89FDC0"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750" w:type="pct"/>
            <w:vAlign w:val="center"/>
          </w:tcPr>
          <w:p w14:paraId="61D89447" w14:textId="77777777" w:rsidR="00D3649B" w:rsidRPr="003A02CA" w:rsidRDefault="00D3649B" w:rsidP="003A02CA">
            <w:pPr>
              <w:pStyle w:val="Cachdaudong"/>
              <w:spacing w:before="0" w:after="0" w:line="240" w:lineRule="auto"/>
              <w:ind w:firstLine="0"/>
              <w:rPr>
                <w:sz w:val="28"/>
                <w:szCs w:val="28"/>
              </w:rPr>
            </w:pPr>
          </w:p>
        </w:tc>
      </w:tr>
      <w:tr w:rsidR="00D3649B" w:rsidRPr="003A02CA" w14:paraId="3C7169FE" w14:textId="77777777" w:rsidTr="00B45BD9">
        <w:trPr>
          <w:trHeight w:val="300"/>
          <w:jc w:val="center"/>
        </w:trPr>
        <w:tc>
          <w:tcPr>
            <w:tcW w:w="516" w:type="pct"/>
            <w:vAlign w:val="center"/>
          </w:tcPr>
          <w:p w14:paraId="1443AD4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11.1</w:t>
            </w:r>
          </w:p>
        </w:tc>
        <w:tc>
          <w:tcPr>
            <w:tcW w:w="1734" w:type="pct"/>
            <w:vAlign w:val="center"/>
          </w:tcPr>
          <w:p w14:paraId="035A28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750" w:type="pct"/>
            <w:vAlign w:val="center"/>
          </w:tcPr>
          <w:p w14:paraId="34C020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Đáp ứng yêu cầu thiết kế và dự phòng 20%</w:t>
            </w:r>
          </w:p>
          <w:p w14:paraId="49B4E9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Lập trình được</w:t>
            </w:r>
          </w:p>
        </w:tc>
      </w:tr>
      <w:tr w:rsidR="00D3649B" w:rsidRPr="003A02CA" w14:paraId="19E8AF35" w14:textId="77777777" w:rsidTr="00B45BD9">
        <w:trPr>
          <w:trHeight w:val="300"/>
          <w:jc w:val="center"/>
        </w:trPr>
        <w:tc>
          <w:tcPr>
            <w:tcW w:w="516" w:type="pct"/>
            <w:vAlign w:val="center"/>
          </w:tcPr>
          <w:p w14:paraId="65FC1A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11.2</w:t>
            </w:r>
          </w:p>
        </w:tc>
        <w:tc>
          <w:tcPr>
            <w:tcW w:w="1734" w:type="pct"/>
            <w:vAlign w:val="center"/>
          </w:tcPr>
          <w:p w14:paraId="13A2C8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750" w:type="pct"/>
            <w:vAlign w:val="center"/>
          </w:tcPr>
          <w:p w14:paraId="66FD2E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77417A4" w14:textId="77777777" w:rsidTr="00B45BD9">
        <w:trPr>
          <w:trHeight w:val="300"/>
          <w:jc w:val="center"/>
        </w:trPr>
        <w:tc>
          <w:tcPr>
            <w:tcW w:w="516" w:type="pct"/>
            <w:vAlign w:val="center"/>
          </w:tcPr>
          <w:p w14:paraId="0E963CA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11.3</w:t>
            </w:r>
          </w:p>
        </w:tc>
        <w:tc>
          <w:tcPr>
            <w:tcW w:w="1734" w:type="pct"/>
            <w:vAlign w:val="center"/>
          </w:tcPr>
          <w:p w14:paraId="34A28A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750" w:type="pct"/>
            <w:vAlign w:val="center"/>
          </w:tcPr>
          <w:p w14:paraId="5A97AA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250VDC</w:t>
            </w:r>
          </w:p>
        </w:tc>
      </w:tr>
      <w:tr w:rsidR="00D3649B" w:rsidRPr="003A02CA" w14:paraId="120009AC" w14:textId="77777777" w:rsidTr="00B45BD9">
        <w:trPr>
          <w:trHeight w:val="300"/>
          <w:jc w:val="center"/>
        </w:trPr>
        <w:tc>
          <w:tcPr>
            <w:tcW w:w="516" w:type="pct"/>
            <w:vAlign w:val="center"/>
          </w:tcPr>
          <w:p w14:paraId="0BBB91B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1734" w:type="pct"/>
            <w:vAlign w:val="center"/>
          </w:tcPr>
          <w:p w14:paraId="35D220F4"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750" w:type="pct"/>
            <w:vAlign w:val="center"/>
          </w:tcPr>
          <w:p w14:paraId="5946F3B3"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6989CF4D" w14:textId="77777777" w:rsidTr="00B45BD9">
        <w:trPr>
          <w:trHeight w:val="300"/>
          <w:jc w:val="center"/>
        </w:trPr>
        <w:tc>
          <w:tcPr>
            <w:tcW w:w="516" w:type="pct"/>
            <w:vAlign w:val="center"/>
          </w:tcPr>
          <w:p w14:paraId="267FD7B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1734" w:type="pct"/>
            <w:vAlign w:val="center"/>
          </w:tcPr>
          <w:p w14:paraId="11824A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750" w:type="pct"/>
            <w:vAlign w:val="center"/>
          </w:tcPr>
          <w:p w14:paraId="4E6B99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Đáp ứng yêu cầu thiết kế và dự phòng </w:t>
            </w:r>
            <w:r w:rsidRPr="003A02CA">
              <w:rPr>
                <w:sz w:val="28"/>
                <w:szCs w:val="28"/>
              </w:rPr>
              <w:lastRenderedPageBreak/>
              <w:t>20%</w:t>
            </w:r>
          </w:p>
          <w:p w14:paraId="10FD89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Lập trình được</w:t>
            </w:r>
          </w:p>
        </w:tc>
      </w:tr>
      <w:tr w:rsidR="00D3649B" w:rsidRPr="003A02CA" w14:paraId="02C7A66C" w14:textId="77777777" w:rsidTr="00B45BD9">
        <w:trPr>
          <w:trHeight w:val="300"/>
          <w:jc w:val="center"/>
        </w:trPr>
        <w:tc>
          <w:tcPr>
            <w:tcW w:w="516" w:type="pct"/>
            <w:vAlign w:val="center"/>
          </w:tcPr>
          <w:p w14:paraId="66E2A5DF"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12.2</w:t>
            </w:r>
          </w:p>
        </w:tc>
        <w:tc>
          <w:tcPr>
            <w:tcW w:w="1734" w:type="pct"/>
            <w:vAlign w:val="center"/>
          </w:tcPr>
          <w:p w14:paraId="200241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750" w:type="pct"/>
            <w:vAlign w:val="center"/>
          </w:tcPr>
          <w:p w14:paraId="118DAA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61D1FA4F" w14:textId="77777777" w:rsidTr="00B45BD9">
        <w:trPr>
          <w:trHeight w:val="300"/>
          <w:jc w:val="center"/>
        </w:trPr>
        <w:tc>
          <w:tcPr>
            <w:tcW w:w="516" w:type="pct"/>
            <w:vAlign w:val="center"/>
          </w:tcPr>
          <w:p w14:paraId="404837A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1734" w:type="pct"/>
            <w:vAlign w:val="center"/>
          </w:tcPr>
          <w:p w14:paraId="2D8CDB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750" w:type="pct"/>
            <w:vAlign w:val="center"/>
          </w:tcPr>
          <w:p w14:paraId="0FD7B8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7F386488" w14:textId="77777777" w:rsidTr="00B45BD9">
        <w:trPr>
          <w:trHeight w:val="300"/>
          <w:jc w:val="center"/>
        </w:trPr>
        <w:tc>
          <w:tcPr>
            <w:tcW w:w="516" w:type="pct"/>
            <w:vAlign w:val="center"/>
          </w:tcPr>
          <w:p w14:paraId="4F7C87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12.4</w:t>
            </w:r>
          </w:p>
        </w:tc>
        <w:tc>
          <w:tcPr>
            <w:tcW w:w="1734" w:type="pct"/>
            <w:vAlign w:val="center"/>
          </w:tcPr>
          <w:p w14:paraId="775532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750" w:type="pct"/>
            <w:vAlign w:val="center"/>
          </w:tcPr>
          <w:p w14:paraId="1A6DBE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48BCD77B" w14:textId="77777777" w:rsidTr="00B45BD9">
        <w:trPr>
          <w:trHeight w:val="300"/>
          <w:jc w:val="center"/>
        </w:trPr>
        <w:tc>
          <w:tcPr>
            <w:tcW w:w="516" w:type="pct"/>
            <w:vAlign w:val="center"/>
          </w:tcPr>
          <w:p w14:paraId="3175C1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12.5</w:t>
            </w:r>
          </w:p>
        </w:tc>
        <w:tc>
          <w:tcPr>
            <w:tcW w:w="1734" w:type="pct"/>
            <w:vAlign w:val="center"/>
          </w:tcPr>
          <w:p w14:paraId="0D883F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750" w:type="pct"/>
            <w:vAlign w:val="center"/>
          </w:tcPr>
          <w:p w14:paraId="3EE7413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E404422" w14:textId="77777777" w:rsidTr="00B45BD9">
        <w:trPr>
          <w:trHeight w:val="300"/>
          <w:jc w:val="center"/>
        </w:trPr>
        <w:tc>
          <w:tcPr>
            <w:tcW w:w="516" w:type="pct"/>
            <w:vAlign w:val="center"/>
          </w:tcPr>
          <w:p w14:paraId="0FA36BF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w:t>
            </w:r>
          </w:p>
        </w:tc>
        <w:tc>
          <w:tcPr>
            <w:tcW w:w="1734" w:type="pct"/>
            <w:vAlign w:val="center"/>
          </w:tcPr>
          <w:p w14:paraId="0B72AE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Giao thức truyền thông</w:t>
            </w:r>
          </w:p>
        </w:tc>
        <w:tc>
          <w:tcPr>
            <w:tcW w:w="2750" w:type="pct"/>
            <w:vAlign w:val="center"/>
          </w:tcPr>
          <w:p w14:paraId="49A65CB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45D1929C" w14:textId="77777777" w:rsidTr="00B45BD9">
        <w:trPr>
          <w:trHeight w:val="300"/>
          <w:jc w:val="center"/>
        </w:trPr>
        <w:tc>
          <w:tcPr>
            <w:tcW w:w="516" w:type="pct"/>
            <w:vAlign w:val="center"/>
          </w:tcPr>
          <w:p w14:paraId="528289C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13.1</w:t>
            </w:r>
          </w:p>
        </w:tc>
        <w:tc>
          <w:tcPr>
            <w:tcW w:w="1734" w:type="pct"/>
            <w:vAlign w:val="center"/>
          </w:tcPr>
          <w:p w14:paraId="74ED08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750" w:type="pct"/>
            <w:vAlign w:val="center"/>
          </w:tcPr>
          <w:p w14:paraId="446B71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≥2 Cổng quang cho Process Bus có hỗ trợ PRP/HSR</w:t>
            </w:r>
          </w:p>
          <w:p w14:paraId="68F905D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IEC 61850</w:t>
            </w:r>
          </w:p>
          <w:p w14:paraId="34629A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 RJ45 cho Station Bus</w:t>
            </w:r>
          </w:p>
        </w:tc>
      </w:tr>
      <w:tr w:rsidR="00D3649B" w:rsidRPr="003A02CA" w14:paraId="1C335ABC" w14:textId="77777777" w:rsidTr="00B45BD9">
        <w:trPr>
          <w:trHeight w:val="300"/>
          <w:jc w:val="center"/>
        </w:trPr>
        <w:tc>
          <w:tcPr>
            <w:tcW w:w="516" w:type="pct"/>
            <w:vAlign w:val="center"/>
          </w:tcPr>
          <w:p w14:paraId="13F238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13.2</w:t>
            </w:r>
          </w:p>
        </w:tc>
        <w:tc>
          <w:tcPr>
            <w:tcW w:w="1734" w:type="pct"/>
            <w:vAlign w:val="center"/>
          </w:tcPr>
          <w:p w14:paraId="4E7D9B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750" w:type="pct"/>
            <w:vAlign w:val="center"/>
          </w:tcPr>
          <w:p w14:paraId="43BBF1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09F965F2" w14:textId="77777777" w:rsidTr="00B45BD9">
        <w:trPr>
          <w:trHeight w:val="300"/>
          <w:jc w:val="center"/>
        </w:trPr>
        <w:tc>
          <w:tcPr>
            <w:tcW w:w="516" w:type="pct"/>
            <w:vAlign w:val="center"/>
          </w:tcPr>
          <w:p w14:paraId="792C8C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13.3</w:t>
            </w:r>
          </w:p>
        </w:tc>
        <w:tc>
          <w:tcPr>
            <w:tcW w:w="1734" w:type="pct"/>
            <w:vAlign w:val="center"/>
          </w:tcPr>
          <w:p w14:paraId="3D1513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750" w:type="pct"/>
            <w:vAlign w:val="center"/>
          </w:tcPr>
          <w:p w14:paraId="6CA4D1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223A2A6C" w14:textId="77777777" w:rsidTr="00B45BD9">
        <w:trPr>
          <w:trHeight w:val="300"/>
          <w:jc w:val="center"/>
        </w:trPr>
        <w:tc>
          <w:tcPr>
            <w:tcW w:w="516" w:type="pct"/>
            <w:vAlign w:val="center"/>
          </w:tcPr>
          <w:p w14:paraId="3FC8AA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13.4</w:t>
            </w:r>
          </w:p>
        </w:tc>
        <w:tc>
          <w:tcPr>
            <w:tcW w:w="1734" w:type="pct"/>
            <w:vAlign w:val="center"/>
          </w:tcPr>
          <w:p w14:paraId="1035D2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750" w:type="pct"/>
            <w:vAlign w:val="center"/>
          </w:tcPr>
          <w:p w14:paraId="7BE884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IEEE 1588 PTPv2</w:t>
            </w:r>
          </w:p>
        </w:tc>
      </w:tr>
      <w:tr w:rsidR="00D3649B" w:rsidRPr="003A02CA" w14:paraId="48CA9676" w14:textId="77777777" w:rsidTr="00B45BD9">
        <w:trPr>
          <w:trHeight w:val="300"/>
          <w:jc w:val="center"/>
        </w:trPr>
        <w:tc>
          <w:tcPr>
            <w:tcW w:w="516" w:type="pct"/>
            <w:vAlign w:val="center"/>
          </w:tcPr>
          <w:p w14:paraId="2C7A35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13.5</w:t>
            </w:r>
          </w:p>
        </w:tc>
        <w:tc>
          <w:tcPr>
            <w:tcW w:w="1734" w:type="pct"/>
            <w:vAlign w:val="center"/>
          </w:tcPr>
          <w:p w14:paraId="67578F56"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750" w:type="pct"/>
            <w:vAlign w:val="center"/>
          </w:tcPr>
          <w:p w14:paraId="2522BD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40D50F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Độ ẩm: ≤ 93% </w:t>
            </w:r>
          </w:p>
        </w:tc>
      </w:tr>
      <w:tr w:rsidR="00D3649B" w:rsidRPr="003A02CA" w14:paraId="32F0E669" w14:textId="77777777" w:rsidTr="00B45BD9">
        <w:trPr>
          <w:trHeight w:val="300"/>
          <w:jc w:val="center"/>
        </w:trPr>
        <w:tc>
          <w:tcPr>
            <w:tcW w:w="516" w:type="pct"/>
            <w:vMerge w:val="restart"/>
            <w:vAlign w:val="center"/>
          </w:tcPr>
          <w:p w14:paraId="1EFB18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1734" w:type="pct"/>
            <w:vAlign w:val="center"/>
          </w:tcPr>
          <w:p w14:paraId="21F7A0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750" w:type="pct"/>
            <w:vAlign w:val="center"/>
          </w:tcPr>
          <w:p w14:paraId="33C1F56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72FAB991" w14:textId="77777777" w:rsidTr="00B45BD9">
        <w:trPr>
          <w:trHeight w:val="702"/>
          <w:jc w:val="center"/>
        </w:trPr>
        <w:tc>
          <w:tcPr>
            <w:tcW w:w="516" w:type="pct"/>
            <w:vMerge/>
            <w:vAlign w:val="center"/>
          </w:tcPr>
          <w:p w14:paraId="5EC40A22"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21C598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750" w:type="pct"/>
            <w:vAlign w:val="center"/>
          </w:tcPr>
          <w:p w14:paraId="3485257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358EAE64" w14:textId="77777777" w:rsidTr="00B45BD9">
        <w:trPr>
          <w:trHeight w:val="642"/>
          <w:jc w:val="center"/>
        </w:trPr>
        <w:tc>
          <w:tcPr>
            <w:tcW w:w="516" w:type="pct"/>
            <w:vMerge/>
            <w:vAlign w:val="center"/>
          </w:tcPr>
          <w:p w14:paraId="17ADD522" w14:textId="77777777" w:rsidR="00D3649B" w:rsidRPr="003A02CA" w:rsidRDefault="00D3649B" w:rsidP="003A02CA">
            <w:pPr>
              <w:pStyle w:val="Cachdaudong"/>
              <w:spacing w:before="0" w:after="0" w:line="240" w:lineRule="auto"/>
              <w:ind w:firstLine="0"/>
              <w:rPr>
                <w:sz w:val="28"/>
                <w:szCs w:val="28"/>
              </w:rPr>
            </w:pPr>
          </w:p>
        </w:tc>
        <w:tc>
          <w:tcPr>
            <w:tcW w:w="1734" w:type="pct"/>
            <w:vAlign w:val="center"/>
          </w:tcPr>
          <w:p w14:paraId="02D62A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rơle và máy tính phục vụ cho công tác cài đặt, đọc số liệu tại rơle. </w:t>
            </w:r>
          </w:p>
        </w:tc>
        <w:tc>
          <w:tcPr>
            <w:tcW w:w="2750" w:type="pct"/>
            <w:vAlign w:val="center"/>
          </w:tcPr>
          <w:p w14:paraId="6D3216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2F8CD2E0" w14:textId="77777777" w:rsidTr="00B45BD9">
        <w:trPr>
          <w:trHeight w:val="300"/>
          <w:jc w:val="center"/>
        </w:trPr>
        <w:tc>
          <w:tcPr>
            <w:tcW w:w="516" w:type="pct"/>
            <w:vAlign w:val="center"/>
          </w:tcPr>
          <w:p w14:paraId="3DC50D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1734" w:type="pct"/>
            <w:vAlign w:val="center"/>
          </w:tcPr>
          <w:p w14:paraId="4B931D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750" w:type="pct"/>
            <w:vAlign w:val="center"/>
          </w:tcPr>
          <w:p w14:paraId="65E8D0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4882A33B" w14:textId="2EB3AFD9" w:rsidR="00D3649B" w:rsidRPr="003A02CA" w:rsidRDefault="00FE6655" w:rsidP="00FE6655">
      <w:pPr>
        <w:pStyle w:val="Heading5"/>
        <w:jc w:val="both"/>
        <w:rPr>
          <w:sz w:val="28"/>
          <w:szCs w:val="28"/>
          <w:lang w:val="fr-FR"/>
        </w:rPr>
      </w:pPr>
      <w:bookmarkStart w:id="51" w:name="_Toc37768320"/>
      <w:bookmarkStart w:id="52" w:name="_Toc37791221"/>
      <w:bookmarkStart w:id="53" w:name="_Toc37876124"/>
      <w:bookmarkStart w:id="54" w:name="_Toc37890652"/>
      <w:bookmarkStart w:id="55" w:name="_Toc110936526"/>
      <w:bookmarkStart w:id="56" w:name="_Toc110939306"/>
      <w:bookmarkStart w:id="57" w:name="_Toc142406540"/>
      <w:bookmarkStart w:id="58" w:name="_Toc220489046"/>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7</w:t>
      </w:r>
      <w:r w:rsidRPr="00D759A7">
        <w:rPr>
          <w:rFonts w:ascii="Times New Roman" w:hAnsi="Times New Roman"/>
          <w:b/>
          <w:bCs/>
          <w:sz w:val="28"/>
          <w:szCs w:val="28"/>
          <w:u w:val="none"/>
          <w:lang w:val="fr-FR"/>
        </w:rPr>
        <w:t xml:space="preserve">. </w:t>
      </w:r>
      <w:r w:rsidR="00D3649B" w:rsidRPr="00FE6655">
        <w:rPr>
          <w:rFonts w:ascii="Times New Roman" w:hAnsi="Times New Roman"/>
          <w:b/>
          <w:bCs/>
          <w:sz w:val="28"/>
          <w:szCs w:val="28"/>
          <w:u w:val="none"/>
          <w:lang w:val="fr-FR"/>
        </w:rPr>
        <w:t>Rơle tự động điều chỉnh điện áp dưới tải (F90)</w:t>
      </w:r>
      <w:bookmarkEnd w:id="51"/>
      <w:bookmarkEnd w:id="52"/>
      <w:bookmarkEnd w:id="53"/>
      <w:bookmarkEnd w:id="54"/>
      <w:bookmarkEnd w:id="55"/>
      <w:bookmarkEnd w:id="56"/>
      <w:bookmarkEnd w:id="57"/>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44"/>
        <w:gridCol w:w="4372"/>
      </w:tblGrid>
      <w:tr w:rsidR="00D3649B" w:rsidRPr="003A02CA" w14:paraId="1D89790B" w14:textId="77777777" w:rsidTr="00FE6655">
        <w:trPr>
          <w:trHeight w:val="630"/>
          <w:jc w:val="center"/>
        </w:trPr>
        <w:tc>
          <w:tcPr>
            <w:tcW w:w="467" w:type="pct"/>
            <w:vAlign w:val="center"/>
          </w:tcPr>
          <w:p w14:paraId="56BCEFB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121" w:type="pct"/>
            <w:vAlign w:val="center"/>
          </w:tcPr>
          <w:p w14:paraId="29442A4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412" w:type="pct"/>
            <w:vAlign w:val="center"/>
          </w:tcPr>
          <w:p w14:paraId="37178D0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232CB48A" w14:textId="77777777" w:rsidTr="00FE6655">
        <w:trPr>
          <w:trHeight w:val="630"/>
          <w:jc w:val="center"/>
        </w:trPr>
        <w:tc>
          <w:tcPr>
            <w:tcW w:w="467" w:type="pct"/>
            <w:vAlign w:val="center"/>
          </w:tcPr>
          <w:p w14:paraId="3DF563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121" w:type="pct"/>
            <w:vAlign w:val="center"/>
          </w:tcPr>
          <w:p w14:paraId="09F2458D"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 chung</w:t>
            </w:r>
          </w:p>
        </w:tc>
        <w:tc>
          <w:tcPr>
            <w:tcW w:w="2412" w:type="pct"/>
            <w:vAlign w:val="center"/>
          </w:tcPr>
          <w:p w14:paraId="2E62E6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Kiểu kỹ thuật số</w:t>
            </w:r>
          </w:p>
        </w:tc>
      </w:tr>
      <w:tr w:rsidR="00D3649B" w:rsidRPr="003A02CA" w14:paraId="0DDC69E1" w14:textId="77777777" w:rsidTr="00FE6655">
        <w:trPr>
          <w:trHeight w:val="472"/>
          <w:jc w:val="center"/>
        </w:trPr>
        <w:tc>
          <w:tcPr>
            <w:tcW w:w="467" w:type="pct"/>
            <w:vAlign w:val="center"/>
          </w:tcPr>
          <w:p w14:paraId="0516C67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121" w:type="pct"/>
            <w:vAlign w:val="center"/>
          </w:tcPr>
          <w:p w14:paraId="55C761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412" w:type="pct"/>
            <w:vAlign w:val="center"/>
          </w:tcPr>
          <w:p w14:paraId="5D046D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7B528B62" w14:textId="77777777" w:rsidTr="00FE6655">
        <w:trPr>
          <w:trHeight w:val="472"/>
          <w:jc w:val="center"/>
        </w:trPr>
        <w:tc>
          <w:tcPr>
            <w:tcW w:w="467" w:type="pct"/>
            <w:vAlign w:val="center"/>
          </w:tcPr>
          <w:p w14:paraId="5BD6A8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121" w:type="pct"/>
            <w:vAlign w:val="center"/>
          </w:tcPr>
          <w:p w14:paraId="54FC56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Hỗ trợ các kiểu giao tiếp</w:t>
            </w:r>
          </w:p>
        </w:tc>
        <w:tc>
          <w:tcPr>
            <w:tcW w:w="2412" w:type="pct"/>
            <w:vAlign w:val="center"/>
          </w:tcPr>
          <w:p w14:paraId="6F8B56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61850-9-2</w:t>
            </w:r>
          </w:p>
          <w:p w14:paraId="4F75F5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IEC 61850-8-1 </w:t>
            </w:r>
          </w:p>
        </w:tc>
      </w:tr>
      <w:tr w:rsidR="00D3649B" w:rsidRPr="003A02CA" w14:paraId="44B8E3AC" w14:textId="77777777" w:rsidTr="00FE6655">
        <w:trPr>
          <w:trHeight w:val="580"/>
          <w:jc w:val="center"/>
        </w:trPr>
        <w:tc>
          <w:tcPr>
            <w:tcW w:w="467" w:type="pct"/>
            <w:vMerge w:val="restart"/>
            <w:vAlign w:val="center"/>
          </w:tcPr>
          <w:p w14:paraId="28BA1AF3"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4</w:t>
            </w:r>
          </w:p>
        </w:tc>
        <w:tc>
          <w:tcPr>
            <w:tcW w:w="2121" w:type="pct"/>
            <w:vMerge w:val="restart"/>
            <w:vAlign w:val="center"/>
          </w:tcPr>
          <w:p w14:paraId="06A8A8E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Công nghệ áp dụng</w:t>
            </w:r>
          </w:p>
        </w:tc>
        <w:tc>
          <w:tcPr>
            <w:tcW w:w="2412" w:type="pct"/>
            <w:vAlign w:val="center"/>
          </w:tcPr>
          <w:p w14:paraId="0F658556" w14:textId="77777777" w:rsidR="00D3649B" w:rsidRPr="003A02CA" w:rsidRDefault="00D3649B" w:rsidP="003A02CA">
            <w:pPr>
              <w:pStyle w:val="Cachdaudong"/>
              <w:spacing w:before="0" w:after="0" w:line="240" w:lineRule="auto"/>
              <w:ind w:firstLine="0"/>
              <w:rPr>
                <w:sz w:val="28"/>
                <w:szCs w:val="28"/>
              </w:rPr>
            </w:pPr>
            <w:r w:rsidRPr="003A02CA">
              <w:rPr>
                <w:sz w:val="28"/>
                <w:szCs w:val="28"/>
              </w:rPr>
              <w:t>Process Bus với tốc độ 100Mbps hoặc 1000Mbps, 2 cổng kết nối Process Bus</w:t>
            </w:r>
          </w:p>
        </w:tc>
      </w:tr>
      <w:tr w:rsidR="00D3649B" w:rsidRPr="003A02CA" w14:paraId="38337D67" w14:textId="77777777" w:rsidTr="00FE6655">
        <w:trPr>
          <w:trHeight w:val="472"/>
          <w:jc w:val="center"/>
        </w:trPr>
        <w:tc>
          <w:tcPr>
            <w:tcW w:w="467" w:type="pct"/>
            <w:vMerge/>
            <w:vAlign w:val="center"/>
          </w:tcPr>
          <w:p w14:paraId="04031681" w14:textId="77777777" w:rsidR="00D3649B" w:rsidRPr="003A02CA" w:rsidRDefault="00D3649B" w:rsidP="003A02CA">
            <w:pPr>
              <w:pStyle w:val="Cachdaudong"/>
              <w:spacing w:before="0" w:after="0" w:line="240" w:lineRule="auto"/>
              <w:ind w:firstLine="0"/>
              <w:rPr>
                <w:sz w:val="28"/>
                <w:szCs w:val="28"/>
              </w:rPr>
            </w:pPr>
          </w:p>
        </w:tc>
        <w:tc>
          <w:tcPr>
            <w:tcW w:w="2121" w:type="pct"/>
            <w:vMerge/>
            <w:vAlign w:val="center"/>
          </w:tcPr>
          <w:p w14:paraId="0582FE40" w14:textId="77777777" w:rsidR="00D3649B" w:rsidRPr="003A02CA" w:rsidRDefault="00D3649B" w:rsidP="003A02CA">
            <w:pPr>
              <w:pStyle w:val="Cachdaudong"/>
              <w:spacing w:before="0" w:after="0" w:line="240" w:lineRule="auto"/>
              <w:ind w:firstLine="0"/>
              <w:rPr>
                <w:sz w:val="28"/>
                <w:szCs w:val="28"/>
              </w:rPr>
            </w:pPr>
          </w:p>
        </w:tc>
        <w:tc>
          <w:tcPr>
            <w:tcW w:w="2412" w:type="pct"/>
            <w:vAlign w:val="center"/>
          </w:tcPr>
          <w:p w14:paraId="0D6097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tối thiểu 4 Sample value.</w:t>
            </w:r>
          </w:p>
          <w:p w14:paraId="4D9715FE"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thể Import nhiều gói tập tin từ các IEDs và MU mà không làm nghẽn, hay chậm tốc độ trao đổi.</w:t>
            </w:r>
          </w:p>
        </w:tc>
      </w:tr>
      <w:tr w:rsidR="00D3649B" w:rsidRPr="003A02CA" w14:paraId="2C8797D9" w14:textId="77777777" w:rsidTr="00FE6655">
        <w:trPr>
          <w:trHeight w:val="328"/>
          <w:jc w:val="center"/>
        </w:trPr>
        <w:tc>
          <w:tcPr>
            <w:tcW w:w="467" w:type="pct"/>
            <w:vAlign w:val="center"/>
          </w:tcPr>
          <w:p w14:paraId="2A5EA0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121" w:type="pct"/>
            <w:vAlign w:val="center"/>
          </w:tcPr>
          <w:p w14:paraId="0B4E7D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412" w:type="pct"/>
            <w:vAlign w:val="center"/>
          </w:tcPr>
          <w:p w14:paraId="5D3746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398274BC" w14:textId="77777777" w:rsidTr="00FE6655">
        <w:trPr>
          <w:trHeight w:val="328"/>
          <w:jc w:val="center"/>
        </w:trPr>
        <w:tc>
          <w:tcPr>
            <w:tcW w:w="467" w:type="pct"/>
            <w:vAlign w:val="center"/>
          </w:tcPr>
          <w:p w14:paraId="68D936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121" w:type="pct"/>
            <w:vAlign w:val="center"/>
          </w:tcPr>
          <w:p w14:paraId="701ED1CF"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Cổng kết nối mạng Lan</w:t>
            </w:r>
          </w:p>
        </w:tc>
        <w:tc>
          <w:tcPr>
            <w:tcW w:w="2412" w:type="pct"/>
            <w:vAlign w:val="center"/>
          </w:tcPr>
          <w:p w14:paraId="6963ECDB" w14:textId="77777777" w:rsidR="00D3649B" w:rsidRPr="003A02CA" w:rsidRDefault="00D3649B" w:rsidP="003A02CA">
            <w:pPr>
              <w:pStyle w:val="Cachdaudong"/>
              <w:spacing w:before="0" w:after="0" w:line="240" w:lineRule="auto"/>
              <w:ind w:firstLine="0"/>
              <w:rPr>
                <w:sz w:val="28"/>
                <w:szCs w:val="28"/>
              </w:rPr>
            </w:pPr>
            <w:r w:rsidRPr="003A02CA">
              <w:rPr>
                <w:sz w:val="28"/>
                <w:szCs w:val="28"/>
              </w:rPr>
              <w:t>02</w:t>
            </w:r>
          </w:p>
        </w:tc>
      </w:tr>
      <w:tr w:rsidR="00D3649B" w:rsidRPr="003A02CA" w14:paraId="56FA82A7" w14:textId="77777777" w:rsidTr="00FE6655">
        <w:trPr>
          <w:trHeight w:val="211"/>
          <w:jc w:val="center"/>
        </w:trPr>
        <w:tc>
          <w:tcPr>
            <w:tcW w:w="467" w:type="pct"/>
            <w:vAlign w:val="center"/>
          </w:tcPr>
          <w:p w14:paraId="5CC52EB5"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121" w:type="pct"/>
            <w:vAlign w:val="center"/>
          </w:tcPr>
          <w:p w14:paraId="139DAA80"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412" w:type="pct"/>
            <w:vAlign w:val="center"/>
          </w:tcPr>
          <w:p w14:paraId="22A2B4B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5D59A396" w14:textId="77777777" w:rsidTr="00FE6655">
        <w:trPr>
          <w:trHeight w:val="310"/>
          <w:jc w:val="center"/>
        </w:trPr>
        <w:tc>
          <w:tcPr>
            <w:tcW w:w="467" w:type="pct"/>
            <w:vAlign w:val="center"/>
          </w:tcPr>
          <w:p w14:paraId="63731B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121" w:type="pct"/>
            <w:vAlign w:val="center"/>
          </w:tcPr>
          <w:p w14:paraId="51FD9C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412" w:type="pct"/>
            <w:vAlign w:val="center"/>
          </w:tcPr>
          <w:p w14:paraId="09715F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1699F3C4" w14:textId="77777777" w:rsidTr="00FE6655">
        <w:trPr>
          <w:trHeight w:val="310"/>
          <w:jc w:val="center"/>
        </w:trPr>
        <w:tc>
          <w:tcPr>
            <w:tcW w:w="467" w:type="pct"/>
            <w:vAlign w:val="center"/>
          </w:tcPr>
          <w:p w14:paraId="52E58E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2121" w:type="pct"/>
            <w:vAlign w:val="center"/>
          </w:tcPr>
          <w:p w14:paraId="4B8968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412" w:type="pct"/>
            <w:vAlign w:val="center"/>
          </w:tcPr>
          <w:p w14:paraId="71850190" w14:textId="16ECA2A5" w:rsidR="00D3649B" w:rsidRPr="003A02CA" w:rsidRDefault="00D3649B" w:rsidP="003A02CA">
            <w:pPr>
              <w:pStyle w:val="Cachdaudong"/>
              <w:spacing w:before="0" w:after="0" w:line="240" w:lineRule="auto"/>
              <w:ind w:firstLine="0"/>
              <w:rPr>
                <w:sz w:val="28"/>
                <w:szCs w:val="28"/>
              </w:rPr>
            </w:pPr>
            <w:r w:rsidRPr="00237B30">
              <w:rPr>
                <w:sz w:val="28"/>
                <w:szCs w:val="28"/>
              </w:rPr>
              <w:t>1A và 5A</w:t>
            </w:r>
          </w:p>
        </w:tc>
      </w:tr>
      <w:tr w:rsidR="00D3649B" w:rsidRPr="003A02CA" w14:paraId="20D424D0" w14:textId="77777777" w:rsidTr="00FE6655">
        <w:trPr>
          <w:trHeight w:val="310"/>
          <w:jc w:val="center"/>
        </w:trPr>
        <w:tc>
          <w:tcPr>
            <w:tcW w:w="467" w:type="pct"/>
            <w:vAlign w:val="center"/>
          </w:tcPr>
          <w:p w14:paraId="2B2962D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2121" w:type="pct"/>
            <w:vAlign w:val="center"/>
          </w:tcPr>
          <w:p w14:paraId="6DC0EA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412" w:type="pct"/>
            <w:vAlign w:val="center"/>
          </w:tcPr>
          <w:p w14:paraId="1CE1E3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281A7AAB" w14:textId="77777777" w:rsidTr="00FE6655">
        <w:trPr>
          <w:trHeight w:val="310"/>
          <w:jc w:val="center"/>
        </w:trPr>
        <w:tc>
          <w:tcPr>
            <w:tcW w:w="467" w:type="pct"/>
            <w:vAlign w:val="center"/>
          </w:tcPr>
          <w:p w14:paraId="05950AA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11</w:t>
            </w:r>
          </w:p>
        </w:tc>
        <w:tc>
          <w:tcPr>
            <w:tcW w:w="2121" w:type="pct"/>
            <w:vAlign w:val="center"/>
          </w:tcPr>
          <w:p w14:paraId="41C60F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412" w:type="pct"/>
            <w:vAlign w:val="center"/>
          </w:tcPr>
          <w:p w14:paraId="66500D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171FA01" w14:textId="77777777" w:rsidTr="00FE6655">
        <w:trPr>
          <w:trHeight w:val="315"/>
          <w:jc w:val="center"/>
        </w:trPr>
        <w:tc>
          <w:tcPr>
            <w:tcW w:w="467" w:type="pct"/>
            <w:vAlign w:val="center"/>
          </w:tcPr>
          <w:p w14:paraId="1AE0C1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w:t>
            </w:r>
          </w:p>
        </w:tc>
        <w:tc>
          <w:tcPr>
            <w:tcW w:w="2121" w:type="pct"/>
            <w:noWrap/>
            <w:vAlign w:val="center"/>
          </w:tcPr>
          <w:p w14:paraId="3B5CA0C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Chức năng bao gồm:</w:t>
            </w:r>
          </w:p>
        </w:tc>
        <w:tc>
          <w:tcPr>
            <w:tcW w:w="2412" w:type="pct"/>
            <w:vAlign w:val="center"/>
          </w:tcPr>
          <w:p w14:paraId="6B9154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4DBD30F0" w14:textId="77777777" w:rsidTr="00FE6655">
        <w:trPr>
          <w:trHeight w:val="630"/>
          <w:jc w:val="center"/>
        </w:trPr>
        <w:tc>
          <w:tcPr>
            <w:tcW w:w="467" w:type="pct"/>
            <w:vAlign w:val="center"/>
          </w:tcPr>
          <w:p w14:paraId="4C90D0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w:t>
            </w:r>
          </w:p>
        </w:tc>
        <w:tc>
          <w:tcPr>
            <w:tcW w:w="2121" w:type="pct"/>
            <w:shd w:val="clear" w:color="000000" w:fill="FFFFFF"/>
            <w:vAlign w:val="center"/>
          </w:tcPr>
          <w:p w14:paraId="6A8C6A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Điều chỉnh nấc bằng tay; tự động trên rơle</w:t>
            </w:r>
          </w:p>
        </w:tc>
        <w:tc>
          <w:tcPr>
            <w:tcW w:w="2412" w:type="pct"/>
            <w:vAlign w:val="center"/>
          </w:tcPr>
          <w:p w14:paraId="27D266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6A1A483" w14:textId="77777777" w:rsidTr="00FE6655">
        <w:trPr>
          <w:trHeight w:val="283"/>
          <w:jc w:val="center"/>
        </w:trPr>
        <w:tc>
          <w:tcPr>
            <w:tcW w:w="467" w:type="pct"/>
            <w:vAlign w:val="center"/>
          </w:tcPr>
          <w:p w14:paraId="6E0B48D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12.2</w:t>
            </w:r>
          </w:p>
        </w:tc>
        <w:tc>
          <w:tcPr>
            <w:tcW w:w="2121" w:type="pct"/>
            <w:shd w:val="clear" w:color="000000" w:fill="FFFFFF"/>
            <w:vAlign w:val="center"/>
          </w:tcPr>
          <w:p w14:paraId="41F56D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Chỉ thị nấc</w:t>
            </w:r>
          </w:p>
        </w:tc>
        <w:tc>
          <w:tcPr>
            <w:tcW w:w="2412" w:type="pct"/>
            <w:vAlign w:val="center"/>
          </w:tcPr>
          <w:p w14:paraId="7F80CB2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Có thể cài đặt chỉ thị nấc theo các tín hiêu đầu vào IED:</w:t>
            </w:r>
          </w:p>
          <w:p w14:paraId="0AFE4D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Tín hiệu mA (-20mA…20mA) hoặc tín hiệu điện áp (-10V…10V)</w:t>
            </w:r>
          </w:p>
          <w:p w14:paraId="58F288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Điện trở bộ chỉ thị nấc</w:t>
            </w:r>
          </w:p>
          <w:p w14:paraId="6B73DA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Có thể chỉnh được giá trị nấc max, min tùy theo MBA</w:t>
            </w:r>
          </w:p>
        </w:tc>
      </w:tr>
      <w:tr w:rsidR="00D3649B" w:rsidRPr="003A02CA" w14:paraId="622E6087" w14:textId="77777777" w:rsidTr="00FE6655">
        <w:trPr>
          <w:trHeight w:val="630"/>
          <w:jc w:val="center"/>
        </w:trPr>
        <w:tc>
          <w:tcPr>
            <w:tcW w:w="467" w:type="pct"/>
            <w:vAlign w:val="center"/>
          </w:tcPr>
          <w:p w14:paraId="1231124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2121" w:type="pct"/>
            <w:shd w:val="clear" w:color="000000" w:fill="FFFFFF"/>
            <w:vAlign w:val="center"/>
          </w:tcPr>
          <w:p w14:paraId="7F96FB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Tự động điều chỉnh điện áp dưới tải khi có mức chênh lệch điện áp </w:t>
            </w:r>
          </w:p>
        </w:tc>
        <w:tc>
          <w:tcPr>
            <w:tcW w:w="2412" w:type="pct"/>
            <w:vAlign w:val="center"/>
          </w:tcPr>
          <w:p w14:paraId="5E43981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7BADE5DF" w14:textId="77777777" w:rsidTr="00FE6655">
        <w:trPr>
          <w:trHeight w:val="630"/>
          <w:jc w:val="center"/>
        </w:trPr>
        <w:tc>
          <w:tcPr>
            <w:tcW w:w="467" w:type="pct"/>
            <w:vAlign w:val="center"/>
          </w:tcPr>
          <w:p w14:paraId="283A0166"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12.4</w:t>
            </w:r>
          </w:p>
        </w:tc>
        <w:tc>
          <w:tcPr>
            <w:tcW w:w="2121" w:type="pct"/>
            <w:vAlign w:val="center"/>
          </w:tcPr>
          <w:p w14:paraId="54545E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trễ giữa các lần chuyển nấc: Lập trình được </w:t>
            </w:r>
          </w:p>
        </w:tc>
        <w:tc>
          <w:tcPr>
            <w:tcW w:w="2412" w:type="pct"/>
            <w:vAlign w:val="center"/>
          </w:tcPr>
          <w:p w14:paraId="43ADC0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0009A3E4" w14:textId="77777777" w:rsidTr="00FE6655">
        <w:trPr>
          <w:trHeight w:val="355"/>
          <w:jc w:val="center"/>
        </w:trPr>
        <w:tc>
          <w:tcPr>
            <w:tcW w:w="467" w:type="pct"/>
            <w:vAlign w:val="center"/>
          </w:tcPr>
          <w:p w14:paraId="5958A7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12.5</w:t>
            </w:r>
          </w:p>
        </w:tc>
        <w:tc>
          <w:tcPr>
            <w:tcW w:w="2121" w:type="pct"/>
            <w:vAlign w:val="center"/>
          </w:tcPr>
          <w:p w14:paraId="392B47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Phát hiện điện áp cao/ thấp</w:t>
            </w:r>
          </w:p>
        </w:tc>
        <w:tc>
          <w:tcPr>
            <w:tcW w:w="2412" w:type="pct"/>
            <w:vAlign w:val="center"/>
          </w:tcPr>
          <w:p w14:paraId="4C6CABDA"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B9D0AB8" w14:textId="77777777" w:rsidTr="00FE6655">
        <w:trPr>
          <w:trHeight w:val="630"/>
          <w:jc w:val="center"/>
        </w:trPr>
        <w:tc>
          <w:tcPr>
            <w:tcW w:w="467" w:type="pct"/>
            <w:vAlign w:val="center"/>
          </w:tcPr>
          <w:p w14:paraId="0CE0FF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12.6</w:t>
            </w:r>
          </w:p>
        </w:tc>
        <w:tc>
          <w:tcPr>
            <w:tcW w:w="2121" w:type="pct"/>
            <w:vAlign w:val="center"/>
          </w:tcPr>
          <w:p w14:paraId="2EAB292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Khóa điều áp (bằng tay, tự động) cảnh báo khi thấp áp </w:t>
            </w:r>
          </w:p>
        </w:tc>
        <w:tc>
          <w:tcPr>
            <w:tcW w:w="2412" w:type="pct"/>
            <w:vAlign w:val="center"/>
          </w:tcPr>
          <w:p w14:paraId="7756E5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3A746C1" w14:textId="77777777" w:rsidTr="00FE6655">
        <w:trPr>
          <w:trHeight w:val="630"/>
          <w:jc w:val="center"/>
        </w:trPr>
        <w:tc>
          <w:tcPr>
            <w:tcW w:w="467" w:type="pct"/>
            <w:vAlign w:val="center"/>
          </w:tcPr>
          <w:p w14:paraId="32B112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12.7</w:t>
            </w:r>
          </w:p>
        </w:tc>
        <w:tc>
          <w:tcPr>
            <w:tcW w:w="2121" w:type="pct"/>
            <w:vAlign w:val="center"/>
          </w:tcPr>
          <w:p w14:paraId="4E171B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Khóa điều áp (bằng tay, tự động) và cảnh báo khi quá áp </w:t>
            </w:r>
          </w:p>
        </w:tc>
        <w:tc>
          <w:tcPr>
            <w:tcW w:w="2412" w:type="pct"/>
            <w:vAlign w:val="center"/>
          </w:tcPr>
          <w:p w14:paraId="677522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76ECF13" w14:textId="77777777" w:rsidTr="00FE6655">
        <w:trPr>
          <w:trHeight w:val="670"/>
          <w:jc w:val="center"/>
        </w:trPr>
        <w:tc>
          <w:tcPr>
            <w:tcW w:w="467" w:type="pct"/>
            <w:vAlign w:val="center"/>
          </w:tcPr>
          <w:p w14:paraId="135216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12.8</w:t>
            </w:r>
          </w:p>
        </w:tc>
        <w:tc>
          <w:tcPr>
            <w:tcW w:w="2121" w:type="pct"/>
            <w:vAlign w:val="center"/>
          </w:tcPr>
          <w:p w14:paraId="4F2D9C8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Khóa điều áp (bằng tay, tự động)  và cảnh báo khi quá dòng) </w:t>
            </w:r>
          </w:p>
        </w:tc>
        <w:tc>
          <w:tcPr>
            <w:tcW w:w="2412" w:type="pct"/>
            <w:vAlign w:val="center"/>
          </w:tcPr>
          <w:p w14:paraId="23DAAEC0"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F773EDF" w14:textId="77777777" w:rsidTr="00FE6655">
        <w:trPr>
          <w:trHeight w:val="715"/>
          <w:jc w:val="center"/>
        </w:trPr>
        <w:tc>
          <w:tcPr>
            <w:tcW w:w="467" w:type="pct"/>
            <w:vAlign w:val="center"/>
          </w:tcPr>
          <w:p w14:paraId="110ABE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12.9</w:t>
            </w:r>
          </w:p>
        </w:tc>
        <w:tc>
          <w:tcPr>
            <w:tcW w:w="2121" w:type="pct"/>
            <w:vAlign w:val="center"/>
          </w:tcPr>
          <w:p w14:paraId="6445BE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Khóa điều áp (bằng tay, tự động)  và cảnh báo khi kém dòng </w:t>
            </w:r>
          </w:p>
        </w:tc>
        <w:tc>
          <w:tcPr>
            <w:tcW w:w="2412" w:type="pct"/>
            <w:vAlign w:val="center"/>
          </w:tcPr>
          <w:p w14:paraId="62BB1D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71E3680D" w14:textId="77777777" w:rsidTr="00FE6655">
        <w:trPr>
          <w:trHeight w:val="315"/>
          <w:jc w:val="center"/>
        </w:trPr>
        <w:tc>
          <w:tcPr>
            <w:tcW w:w="467" w:type="pct"/>
            <w:vAlign w:val="center"/>
          </w:tcPr>
          <w:p w14:paraId="5CB3D8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12.10</w:t>
            </w:r>
          </w:p>
        </w:tc>
        <w:tc>
          <w:tcPr>
            <w:tcW w:w="2121" w:type="pct"/>
            <w:noWrap/>
            <w:vAlign w:val="center"/>
          </w:tcPr>
          <w:p w14:paraId="7A96468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giám sát và cảnh báo</w:t>
            </w:r>
          </w:p>
        </w:tc>
        <w:tc>
          <w:tcPr>
            <w:tcW w:w="2412" w:type="pct"/>
            <w:vAlign w:val="center"/>
          </w:tcPr>
          <w:p w14:paraId="721D87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5EFFA64B" w14:textId="77777777" w:rsidTr="00FE6655">
        <w:trPr>
          <w:trHeight w:val="630"/>
          <w:jc w:val="center"/>
        </w:trPr>
        <w:tc>
          <w:tcPr>
            <w:tcW w:w="467" w:type="pct"/>
            <w:vAlign w:val="center"/>
          </w:tcPr>
          <w:p w14:paraId="3C1BA9F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12.11</w:t>
            </w:r>
          </w:p>
        </w:tc>
        <w:tc>
          <w:tcPr>
            <w:tcW w:w="2121" w:type="pct"/>
            <w:vAlign w:val="center"/>
          </w:tcPr>
          <w:p w14:paraId="0C5545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Điều áp dưới tải song song cho các máy biến áp</w:t>
            </w:r>
          </w:p>
        </w:tc>
        <w:tc>
          <w:tcPr>
            <w:tcW w:w="2412" w:type="pct"/>
            <w:vAlign w:val="center"/>
          </w:tcPr>
          <w:p w14:paraId="3E47AE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 MBA</w:t>
            </w:r>
          </w:p>
        </w:tc>
      </w:tr>
      <w:tr w:rsidR="00D3649B" w:rsidRPr="003A02CA" w14:paraId="19A51A17" w14:textId="77777777" w:rsidTr="00FE6655">
        <w:trPr>
          <w:trHeight w:val="630"/>
          <w:jc w:val="center"/>
        </w:trPr>
        <w:tc>
          <w:tcPr>
            <w:tcW w:w="467" w:type="pct"/>
            <w:vAlign w:val="center"/>
          </w:tcPr>
          <w:p w14:paraId="109B7400"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12.12</w:t>
            </w:r>
          </w:p>
        </w:tc>
        <w:tc>
          <w:tcPr>
            <w:tcW w:w="2121" w:type="pct"/>
            <w:vAlign w:val="center"/>
          </w:tcPr>
          <w:p w14:paraId="36BDD4E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+Đáp ứng điều nấc có thể lập trình được số lần/ ngày</w:t>
            </w:r>
          </w:p>
          <w:p w14:paraId="2B9E79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+Đáp ứng điều theo giờ.</w:t>
            </w:r>
          </w:p>
        </w:tc>
        <w:tc>
          <w:tcPr>
            <w:tcW w:w="2412" w:type="pct"/>
            <w:vAlign w:val="center"/>
          </w:tcPr>
          <w:p w14:paraId="79A3BD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428AE92D" w14:textId="77777777" w:rsidTr="00FE6655">
        <w:trPr>
          <w:trHeight w:val="315"/>
          <w:jc w:val="center"/>
        </w:trPr>
        <w:tc>
          <w:tcPr>
            <w:tcW w:w="467" w:type="pct"/>
            <w:vAlign w:val="center"/>
          </w:tcPr>
          <w:p w14:paraId="6DE6B4E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w:t>
            </w:r>
          </w:p>
        </w:tc>
        <w:tc>
          <w:tcPr>
            <w:tcW w:w="2121" w:type="pct"/>
            <w:noWrap/>
            <w:vAlign w:val="center"/>
          </w:tcPr>
          <w:p w14:paraId="46B6E5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mật khẩu bảo vệ cài đặt</w:t>
            </w:r>
          </w:p>
        </w:tc>
        <w:tc>
          <w:tcPr>
            <w:tcW w:w="2412" w:type="pct"/>
            <w:vAlign w:val="center"/>
          </w:tcPr>
          <w:p w14:paraId="719D81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95C9955" w14:textId="77777777" w:rsidTr="00FE6655">
        <w:trPr>
          <w:trHeight w:val="630"/>
          <w:jc w:val="center"/>
        </w:trPr>
        <w:tc>
          <w:tcPr>
            <w:tcW w:w="467" w:type="pct"/>
            <w:vAlign w:val="center"/>
          </w:tcPr>
          <w:p w14:paraId="662035B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2121" w:type="pct"/>
            <w:vAlign w:val="center"/>
          </w:tcPr>
          <w:p w14:paraId="7CB8B9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Truyền thông theo tiêu chuẩn IEC 61850</w:t>
            </w:r>
          </w:p>
        </w:tc>
        <w:tc>
          <w:tcPr>
            <w:tcW w:w="2412" w:type="pct"/>
            <w:vAlign w:val="center"/>
          </w:tcPr>
          <w:p w14:paraId="559FAA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9F84D68" w14:textId="77777777" w:rsidTr="00FE6655">
        <w:trPr>
          <w:trHeight w:val="630"/>
          <w:jc w:val="center"/>
        </w:trPr>
        <w:tc>
          <w:tcPr>
            <w:tcW w:w="467" w:type="pct"/>
            <w:vAlign w:val="center"/>
          </w:tcPr>
          <w:p w14:paraId="207351D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2121" w:type="pct"/>
            <w:vAlign w:val="center"/>
          </w:tcPr>
          <w:p w14:paraId="031821B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412" w:type="pct"/>
            <w:vAlign w:val="center"/>
          </w:tcPr>
          <w:p w14:paraId="4FD142B1"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48F8B9D" w14:textId="77777777" w:rsidTr="00FE6655">
        <w:trPr>
          <w:trHeight w:val="630"/>
          <w:jc w:val="center"/>
        </w:trPr>
        <w:tc>
          <w:tcPr>
            <w:tcW w:w="467" w:type="pct"/>
            <w:vAlign w:val="center"/>
          </w:tcPr>
          <w:p w14:paraId="35BE55B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c>
          <w:tcPr>
            <w:tcW w:w="2121" w:type="pct"/>
            <w:vAlign w:val="center"/>
          </w:tcPr>
          <w:p w14:paraId="61EC0E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khối chức năng ATCC cho phép điều khiển nấc phân áp theo giao thức IEC61850</w:t>
            </w:r>
          </w:p>
        </w:tc>
        <w:tc>
          <w:tcPr>
            <w:tcW w:w="2412" w:type="pct"/>
            <w:vAlign w:val="center"/>
          </w:tcPr>
          <w:p w14:paraId="37E2D8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bl>
    <w:p w14:paraId="61EBB085" w14:textId="551C291D" w:rsidR="00D3649B" w:rsidRPr="003A02CA" w:rsidRDefault="00FE6655" w:rsidP="00FE6655">
      <w:pPr>
        <w:pStyle w:val="Heading5"/>
        <w:jc w:val="both"/>
        <w:rPr>
          <w:sz w:val="28"/>
          <w:szCs w:val="28"/>
          <w:lang w:val="fr-FR"/>
        </w:rPr>
      </w:pPr>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8</w:t>
      </w:r>
      <w:r w:rsidRPr="00D759A7">
        <w:rPr>
          <w:rFonts w:ascii="Times New Roman" w:hAnsi="Times New Roman"/>
          <w:b/>
          <w:bCs/>
          <w:sz w:val="28"/>
          <w:szCs w:val="28"/>
          <w:u w:val="none"/>
          <w:lang w:val="fr-FR"/>
        </w:rPr>
        <w:t xml:space="preserve">. </w:t>
      </w:r>
      <w:r w:rsidR="00D3649B" w:rsidRPr="00FE6655">
        <w:rPr>
          <w:rFonts w:ascii="Times New Roman" w:hAnsi="Times New Roman"/>
          <w:b/>
          <w:bCs/>
          <w:sz w:val="28"/>
          <w:szCs w:val="28"/>
          <w:u w:val="none"/>
          <w:lang w:val="fr-FR"/>
        </w:rPr>
        <w:t>Rơ le bảo vệ khoảng cách (F21/21N)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494"/>
        <w:gridCol w:w="4821"/>
      </w:tblGrid>
      <w:tr w:rsidR="00D3649B" w:rsidRPr="003A02CA" w14:paraId="07E5835F" w14:textId="77777777" w:rsidTr="00FE6655">
        <w:trPr>
          <w:trHeight w:val="300"/>
          <w:tblHeader/>
        </w:trPr>
        <w:tc>
          <w:tcPr>
            <w:tcW w:w="412" w:type="pct"/>
            <w:vAlign w:val="center"/>
            <w:hideMark/>
          </w:tcPr>
          <w:p w14:paraId="29DFB7C8"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928" w:type="pct"/>
            <w:vAlign w:val="center"/>
            <w:hideMark/>
          </w:tcPr>
          <w:p w14:paraId="069A48D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61" w:type="pct"/>
            <w:vAlign w:val="center"/>
            <w:hideMark/>
          </w:tcPr>
          <w:p w14:paraId="67E99AD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57D04012" w14:textId="77777777" w:rsidTr="00FE6655">
        <w:trPr>
          <w:trHeight w:val="300"/>
        </w:trPr>
        <w:tc>
          <w:tcPr>
            <w:tcW w:w="412" w:type="pct"/>
            <w:vAlign w:val="center"/>
            <w:hideMark/>
          </w:tcPr>
          <w:p w14:paraId="0AED8A8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928" w:type="pct"/>
            <w:vAlign w:val="center"/>
            <w:hideMark/>
          </w:tcPr>
          <w:p w14:paraId="55E783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661" w:type="pct"/>
            <w:vAlign w:val="center"/>
            <w:hideMark/>
          </w:tcPr>
          <w:p w14:paraId="2DACC36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5777F26A" w14:textId="77777777" w:rsidTr="00FE6655">
        <w:trPr>
          <w:trHeight w:val="300"/>
        </w:trPr>
        <w:tc>
          <w:tcPr>
            <w:tcW w:w="412" w:type="pct"/>
            <w:vAlign w:val="center"/>
            <w:hideMark/>
          </w:tcPr>
          <w:p w14:paraId="6B36D8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928" w:type="pct"/>
            <w:vAlign w:val="center"/>
            <w:hideMark/>
          </w:tcPr>
          <w:p w14:paraId="322001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661" w:type="pct"/>
            <w:vAlign w:val="center"/>
            <w:hideMark/>
          </w:tcPr>
          <w:p w14:paraId="10F30E4A"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5B623DBC" w14:textId="77777777" w:rsidTr="00FE6655">
        <w:trPr>
          <w:trHeight w:val="187"/>
        </w:trPr>
        <w:tc>
          <w:tcPr>
            <w:tcW w:w="412" w:type="pct"/>
            <w:vAlign w:val="center"/>
            <w:hideMark/>
          </w:tcPr>
          <w:p w14:paraId="2F9BBB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928" w:type="pct"/>
            <w:vAlign w:val="center"/>
            <w:hideMark/>
          </w:tcPr>
          <w:p w14:paraId="048550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661" w:type="pct"/>
            <w:vAlign w:val="center"/>
            <w:hideMark/>
          </w:tcPr>
          <w:p w14:paraId="0977FE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292CD390" w14:textId="77777777" w:rsidTr="00FE6655">
        <w:trPr>
          <w:trHeight w:val="187"/>
        </w:trPr>
        <w:tc>
          <w:tcPr>
            <w:tcW w:w="412" w:type="pct"/>
            <w:vAlign w:val="center"/>
          </w:tcPr>
          <w:p w14:paraId="62E736A0"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928" w:type="pct"/>
            <w:vAlign w:val="center"/>
            <w:hideMark/>
          </w:tcPr>
          <w:p w14:paraId="5B2796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661" w:type="pct"/>
            <w:vAlign w:val="center"/>
            <w:hideMark/>
          </w:tcPr>
          <w:p w14:paraId="18C3C3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4D126496" w14:textId="77777777" w:rsidTr="00FE6655">
        <w:trPr>
          <w:trHeight w:val="300"/>
        </w:trPr>
        <w:tc>
          <w:tcPr>
            <w:tcW w:w="412" w:type="pct"/>
            <w:vAlign w:val="center"/>
            <w:hideMark/>
          </w:tcPr>
          <w:p w14:paraId="37BD00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928" w:type="pct"/>
            <w:vAlign w:val="center"/>
            <w:hideMark/>
          </w:tcPr>
          <w:p w14:paraId="68BC6F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661" w:type="pct"/>
            <w:vAlign w:val="center"/>
            <w:hideMark/>
          </w:tcPr>
          <w:p w14:paraId="1FFD221D" w14:textId="17B020E4" w:rsidR="00D3649B" w:rsidRPr="003A02CA" w:rsidRDefault="00D3649B" w:rsidP="003A02CA">
            <w:pPr>
              <w:pStyle w:val="Cachdaudong"/>
              <w:spacing w:before="0" w:after="0" w:line="240" w:lineRule="auto"/>
              <w:ind w:firstLine="0"/>
              <w:rPr>
                <w:sz w:val="28"/>
                <w:szCs w:val="28"/>
              </w:rPr>
            </w:pPr>
            <w:r w:rsidRPr="00237B30">
              <w:rPr>
                <w:sz w:val="28"/>
                <w:szCs w:val="28"/>
              </w:rPr>
              <w:t>1A và 5A</w:t>
            </w:r>
          </w:p>
        </w:tc>
      </w:tr>
      <w:tr w:rsidR="00D3649B" w:rsidRPr="003A02CA" w14:paraId="7F54D022" w14:textId="77777777" w:rsidTr="00FE6655">
        <w:trPr>
          <w:trHeight w:val="187"/>
        </w:trPr>
        <w:tc>
          <w:tcPr>
            <w:tcW w:w="412" w:type="pct"/>
            <w:vAlign w:val="center"/>
          </w:tcPr>
          <w:p w14:paraId="55A9B5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928" w:type="pct"/>
            <w:vAlign w:val="center"/>
            <w:hideMark/>
          </w:tcPr>
          <w:p w14:paraId="6A9A00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661" w:type="pct"/>
            <w:vAlign w:val="center"/>
            <w:hideMark/>
          </w:tcPr>
          <w:p w14:paraId="310A9D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601EAFE9" w14:textId="77777777" w:rsidTr="00FE6655">
        <w:trPr>
          <w:trHeight w:val="300"/>
        </w:trPr>
        <w:tc>
          <w:tcPr>
            <w:tcW w:w="412" w:type="pct"/>
            <w:vAlign w:val="center"/>
            <w:hideMark/>
          </w:tcPr>
          <w:p w14:paraId="73C1A2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928" w:type="pct"/>
            <w:vAlign w:val="center"/>
            <w:hideMark/>
          </w:tcPr>
          <w:p w14:paraId="66862B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661" w:type="pct"/>
            <w:vAlign w:val="center"/>
            <w:hideMark/>
          </w:tcPr>
          <w:p w14:paraId="444683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6F6BCC44" w14:textId="77777777" w:rsidTr="00FE6655">
        <w:trPr>
          <w:trHeight w:val="300"/>
        </w:trPr>
        <w:tc>
          <w:tcPr>
            <w:tcW w:w="412" w:type="pct"/>
            <w:vAlign w:val="center"/>
            <w:hideMark/>
          </w:tcPr>
          <w:p w14:paraId="144F7934"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47E9878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Các chức năng</w:t>
            </w:r>
          </w:p>
        </w:tc>
        <w:tc>
          <w:tcPr>
            <w:tcW w:w="2661" w:type="pct"/>
            <w:vAlign w:val="center"/>
            <w:hideMark/>
          </w:tcPr>
          <w:p w14:paraId="6500EC0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7A45FFDD" w14:textId="77777777" w:rsidTr="00FE6655">
        <w:trPr>
          <w:trHeight w:val="300"/>
        </w:trPr>
        <w:tc>
          <w:tcPr>
            <w:tcW w:w="412" w:type="pct"/>
            <w:vMerge w:val="restart"/>
            <w:vAlign w:val="center"/>
            <w:hideMark/>
          </w:tcPr>
          <w:p w14:paraId="158832FC"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928" w:type="pct"/>
            <w:vAlign w:val="center"/>
            <w:hideMark/>
          </w:tcPr>
          <w:p w14:paraId="25189E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661" w:type="pct"/>
            <w:vAlign w:val="center"/>
            <w:hideMark/>
          </w:tcPr>
          <w:p w14:paraId="3C8FF8B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2E4BF0FB" w14:textId="77777777" w:rsidTr="00FE6655">
        <w:trPr>
          <w:trHeight w:val="637"/>
        </w:trPr>
        <w:tc>
          <w:tcPr>
            <w:tcW w:w="412" w:type="pct"/>
            <w:vMerge/>
            <w:vAlign w:val="center"/>
            <w:hideMark/>
          </w:tcPr>
          <w:p w14:paraId="6A75AAA2"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3F1FF1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khoảng cách pha - pha; pha-đất</w:t>
            </w:r>
          </w:p>
        </w:tc>
        <w:tc>
          <w:tcPr>
            <w:tcW w:w="2661" w:type="pct"/>
            <w:vAlign w:val="center"/>
            <w:hideMark/>
          </w:tcPr>
          <w:p w14:paraId="478758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Cài đặt được tối thiểu 04 vùng bảo vệ.</w:t>
            </w:r>
          </w:p>
        </w:tc>
      </w:tr>
      <w:tr w:rsidR="00D3649B" w:rsidRPr="003A02CA" w14:paraId="34473D4A" w14:textId="77777777" w:rsidTr="00FE6655">
        <w:trPr>
          <w:trHeight w:val="300"/>
        </w:trPr>
        <w:tc>
          <w:tcPr>
            <w:tcW w:w="412" w:type="pct"/>
            <w:vMerge/>
            <w:vAlign w:val="center"/>
            <w:hideMark/>
          </w:tcPr>
          <w:p w14:paraId="3268999D"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71D9DA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pha-pha; pha đất có hướng và không hướng</w:t>
            </w:r>
          </w:p>
        </w:tc>
        <w:tc>
          <w:tcPr>
            <w:tcW w:w="2661" w:type="pct"/>
            <w:vAlign w:val="center"/>
            <w:hideMark/>
          </w:tcPr>
          <w:p w14:paraId="4D8D14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Đặc tính thời gian độc lập hoặc phụ thuộc theo IEC và ANSI</w:t>
            </w:r>
          </w:p>
          <w:p w14:paraId="384B1A9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04 cấp tác động</w:t>
            </w:r>
          </w:p>
        </w:tc>
      </w:tr>
      <w:tr w:rsidR="00D3649B" w:rsidRPr="003A02CA" w14:paraId="41B6B733" w14:textId="77777777" w:rsidTr="00FE6655">
        <w:trPr>
          <w:trHeight w:val="300"/>
        </w:trPr>
        <w:tc>
          <w:tcPr>
            <w:tcW w:w="412" w:type="pct"/>
            <w:vMerge/>
            <w:vAlign w:val="center"/>
            <w:hideMark/>
          </w:tcPr>
          <w:p w14:paraId="2C070917"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24F47C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xa</w:t>
            </w:r>
          </w:p>
        </w:tc>
        <w:tc>
          <w:tcPr>
            <w:tcW w:w="2661" w:type="pct"/>
            <w:vAlign w:val="center"/>
            <w:hideMark/>
          </w:tcPr>
          <w:p w14:paraId="525C8066"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Sơ đồ POTT; PUTT; BOTT…</w:t>
            </w:r>
          </w:p>
        </w:tc>
      </w:tr>
      <w:tr w:rsidR="00D3649B" w:rsidRPr="003A02CA" w14:paraId="0D5D6BA9" w14:textId="77777777" w:rsidTr="00FE6655">
        <w:trPr>
          <w:trHeight w:val="300"/>
        </w:trPr>
        <w:tc>
          <w:tcPr>
            <w:tcW w:w="412" w:type="pct"/>
            <w:vMerge/>
            <w:vAlign w:val="center"/>
            <w:hideMark/>
          </w:tcPr>
          <w:p w14:paraId="199EF9D2" w14:textId="77777777" w:rsidR="00D3649B" w:rsidRPr="003A02CA" w:rsidRDefault="00D3649B" w:rsidP="003A02CA">
            <w:pPr>
              <w:pStyle w:val="Cachdaudong"/>
              <w:spacing w:before="0" w:after="0" w:line="240" w:lineRule="auto"/>
              <w:ind w:firstLine="0"/>
              <w:rPr>
                <w:sz w:val="28"/>
                <w:szCs w:val="28"/>
                <w:lang w:val="sv-SE"/>
              </w:rPr>
            </w:pPr>
          </w:p>
        </w:tc>
        <w:tc>
          <w:tcPr>
            <w:tcW w:w="1928" w:type="pct"/>
            <w:vAlign w:val="center"/>
            <w:hideMark/>
          </w:tcPr>
          <w:p w14:paraId="02E29C0C" w14:textId="77777777" w:rsidR="00D3649B" w:rsidRPr="003A02CA" w:rsidRDefault="00D3649B" w:rsidP="003A02CA">
            <w:pPr>
              <w:pStyle w:val="Cachdaudong"/>
              <w:spacing w:before="0" w:after="0" w:line="240" w:lineRule="auto"/>
              <w:ind w:firstLine="0"/>
              <w:rPr>
                <w:sz w:val="28"/>
                <w:szCs w:val="28"/>
                <w:lang w:val="en-GB"/>
              </w:rPr>
            </w:pPr>
            <w:r w:rsidRPr="003A02CA">
              <w:rPr>
                <w:sz w:val="28"/>
                <w:szCs w:val="28"/>
                <w:lang w:val="en-GB"/>
              </w:rPr>
              <w:t>Chống xâm lấn tải, Power swing</w:t>
            </w:r>
          </w:p>
        </w:tc>
        <w:tc>
          <w:tcPr>
            <w:tcW w:w="2661" w:type="pct"/>
            <w:vAlign w:val="center"/>
            <w:hideMark/>
          </w:tcPr>
          <w:p w14:paraId="4A8939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76D0DFE7" w14:textId="77777777" w:rsidTr="00FE6655">
        <w:trPr>
          <w:trHeight w:val="300"/>
        </w:trPr>
        <w:tc>
          <w:tcPr>
            <w:tcW w:w="412" w:type="pct"/>
            <w:vMerge/>
            <w:vAlign w:val="center"/>
            <w:hideMark/>
          </w:tcPr>
          <w:p w14:paraId="53F7D9A8"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6665E2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Hư hỏng mạch áp </w:t>
            </w:r>
          </w:p>
        </w:tc>
        <w:tc>
          <w:tcPr>
            <w:tcW w:w="2661" w:type="pct"/>
            <w:vAlign w:val="center"/>
            <w:hideMark/>
          </w:tcPr>
          <w:p w14:paraId="6DB93F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0A4D7954" w14:textId="77777777" w:rsidTr="00FE6655">
        <w:trPr>
          <w:trHeight w:val="300"/>
        </w:trPr>
        <w:tc>
          <w:tcPr>
            <w:tcW w:w="412" w:type="pct"/>
            <w:vMerge/>
            <w:vAlign w:val="center"/>
            <w:hideMark/>
          </w:tcPr>
          <w:p w14:paraId="462A91AF"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6A23CE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Cắt 1 pha; 3 pha</w:t>
            </w:r>
          </w:p>
        </w:tc>
        <w:tc>
          <w:tcPr>
            <w:tcW w:w="2661" w:type="pct"/>
            <w:vAlign w:val="center"/>
            <w:hideMark/>
          </w:tcPr>
          <w:p w14:paraId="7ABB9B9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16BE025" w14:textId="77777777" w:rsidTr="00FE6655">
        <w:trPr>
          <w:trHeight w:val="300"/>
        </w:trPr>
        <w:tc>
          <w:tcPr>
            <w:tcW w:w="412" w:type="pct"/>
            <w:vMerge/>
            <w:vAlign w:val="center"/>
            <w:hideMark/>
          </w:tcPr>
          <w:p w14:paraId="59345445"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4791C3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chống hư hỏng máy cắt (50BF )</w:t>
            </w:r>
          </w:p>
        </w:tc>
        <w:tc>
          <w:tcPr>
            <w:tcW w:w="2661" w:type="pct"/>
            <w:vAlign w:val="center"/>
            <w:hideMark/>
          </w:tcPr>
          <w:p w14:paraId="3DFB01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D0DA768" w14:textId="77777777" w:rsidTr="00FE6655">
        <w:trPr>
          <w:trHeight w:val="300"/>
        </w:trPr>
        <w:tc>
          <w:tcPr>
            <w:tcW w:w="412" w:type="pct"/>
            <w:vMerge/>
            <w:vAlign w:val="center"/>
            <w:hideMark/>
          </w:tcPr>
          <w:p w14:paraId="0282DADD"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7113079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động đóng lại, kiểm tra đồng bộ (25/79)</w:t>
            </w:r>
          </w:p>
        </w:tc>
        <w:tc>
          <w:tcPr>
            <w:tcW w:w="2661" w:type="pct"/>
            <w:vAlign w:val="center"/>
            <w:hideMark/>
          </w:tcPr>
          <w:p w14:paraId="0216BA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4 chu kỳ AR có thể được lựa chọn, F25 có 2 mức chỉnh định độc lập</w:t>
            </w:r>
          </w:p>
        </w:tc>
      </w:tr>
      <w:tr w:rsidR="00D3649B" w:rsidRPr="003A02CA" w14:paraId="566E8728" w14:textId="77777777" w:rsidTr="00FE6655">
        <w:trPr>
          <w:trHeight w:val="300"/>
        </w:trPr>
        <w:tc>
          <w:tcPr>
            <w:tcW w:w="412" w:type="pct"/>
            <w:vMerge/>
            <w:vAlign w:val="center"/>
            <w:hideMark/>
          </w:tcPr>
          <w:p w14:paraId="4FDC190C"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49B9D1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661" w:type="pct"/>
            <w:vAlign w:val="center"/>
            <w:hideMark/>
          </w:tcPr>
          <w:p w14:paraId="78999F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388160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Với chức năng kém áp: hỗ trợ chức năng giám sát điện áp chết để không tác động khi hệ thống mất điện.</w:t>
            </w:r>
          </w:p>
        </w:tc>
      </w:tr>
      <w:tr w:rsidR="00D3649B" w:rsidRPr="003A02CA" w14:paraId="71A3DECB" w14:textId="77777777" w:rsidTr="00FE6655">
        <w:trPr>
          <w:trHeight w:val="300"/>
        </w:trPr>
        <w:tc>
          <w:tcPr>
            <w:tcW w:w="412" w:type="pct"/>
            <w:vMerge/>
            <w:vAlign w:val="center"/>
            <w:hideMark/>
          </w:tcPr>
          <w:p w14:paraId="6943E730"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6D091E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Đóng vào điểm sự cố</w:t>
            </w:r>
          </w:p>
        </w:tc>
        <w:tc>
          <w:tcPr>
            <w:tcW w:w="2661" w:type="pct"/>
            <w:vAlign w:val="center"/>
            <w:hideMark/>
          </w:tcPr>
          <w:p w14:paraId="11E74DE4"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6D86C0F" w14:textId="77777777" w:rsidTr="00FE6655">
        <w:trPr>
          <w:trHeight w:val="300"/>
        </w:trPr>
        <w:tc>
          <w:tcPr>
            <w:tcW w:w="412" w:type="pct"/>
            <w:vMerge/>
            <w:vAlign w:val="center"/>
            <w:hideMark/>
          </w:tcPr>
          <w:p w14:paraId="36A71013"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42208C55"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Giám sát mạch cắt (74)</w:t>
            </w:r>
          </w:p>
        </w:tc>
        <w:tc>
          <w:tcPr>
            <w:tcW w:w="2661" w:type="pct"/>
            <w:vAlign w:val="center"/>
            <w:hideMark/>
          </w:tcPr>
          <w:p w14:paraId="75B474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D9C90C5" w14:textId="77777777" w:rsidTr="00FE6655">
        <w:trPr>
          <w:trHeight w:val="300"/>
        </w:trPr>
        <w:tc>
          <w:tcPr>
            <w:tcW w:w="412" w:type="pct"/>
            <w:vMerge/>
            <w:vAlign w:val="center"/>
            <w:hideMark/>
          </w:tcPr>
          <w:p w14:paraId="57B65357"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08A80C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Định vị điểm sự cố (FL)</w:t>
            </w:r>
          </w:p>
        </w:tc>
        <w:tc>
          <w:tcPr>
            <w:tcW w:w="2661" w:type="pct"/>
            <w:vAlign w:val="center"/>
            <w:hideMark/>
          </w:tcPr>
          <w:p w14:paraId="320464D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1DE5DC5E" w14:textId="77777777" w:rsidTr="00FE6655">
        <w:trPr>
          <w:trHeight w:val="300"/>
        </w:trPr>
        <w:tc>
          <w:tcPr>
            <w:tcW w:w="412" w:type="pct"/>
            <w:vMerge/>
            <w:vAlign w:val="center"/>
          </w:tcPr>
          <w:p w14:paraId="2A6AD685"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tcPr>
          <w:p w14:paraId="5FB47705"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661" w:type="pct"/>
            <w:vAlign w:val="center"/>
          </w:tcPr>
          <w:p w14:paraId="2946D854"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5DD02F4" w14:textId="77777777" w:rsidTr="00FE6655">
        <w:trPr>
          <w:trHeight w:val="300"/>
        </w:trPr>
        <w:tc>
          <w:tcPr>
            <w:tcW w:w="412" w:type="pct"/>
            <w:vMerge/>
            <w:vAlign w:val="center"/>
            <w:hideMark/>
          </w:tcPr>
          <w:p w14:paraId="1643D16D"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42C5FCD1"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 (FR)</w:t>
            </w:r>
          </w:p>
        </w:tc>
        <w:tc>
          <w:tcPr>
            <w:tcW w:w="2661" w:type="pct"/>
            <w:vAlign w:val="center"/>
            <w:hideMark/>
          </w:tcPr>
          <w:p w14:paraId="4080BCEF"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tối thiểu 8 bản ghi</w:t>
            </w:r>
          </w:p>
        </w:tc>
      </w:tr>
      <w:tr w:rsidR="00D3649B" w:rsidRPr="003A02CA" w14:paraId="4A420E00" w14:textId="77777777" w:rsidTr="00FE6655">
        <w:trPr>
          <w:trHeight w:val="106"/>
        </w:trPr>
        <w:tc>
          <w:tcPr>
            <w:tcW w:w="412" w:type="pct"/>
            <w:vMerge/>
            <w:vAlign w:val="center"/>
            <w:hideMark/>
          </w:tcPr>
          <w:p w14:paraId="2AC71439"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325F90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661" w:type="pct"/>
            <w:vAlign w:val="center"/>
            <w:hideMark/>
          </w:tcPr>
          <w:p w14:paraId="17343E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20BE8C2F" w14:textId="77777777" w:rsidTr="00FE6655">
        <w:trPr>
          <w:trHeight w:val="232"/>
        </w:trPr>
        <w:tc>
          <w:tcPr>
            <w:tcW w:w="412" w:type="pct"/>
            <w:vMerge/>
            <w:vAlign w:val="center"/>
            <w:hideMark/>
          </w:tcPr>
          <w:p w14:paraId="6320050B"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5E6E58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Nhóm chỉnh định</w:t>
            </w:r>
          </w:p>
        </w:tc>
        <w:tc>
          <w:tcPr>
            <w:tcW w:w="2661" w:type="pct"/>
            <w:vAlign w:val="center"/>
            <w:hideMark/>
          </w:tcPr>
          <w:p w14:paraId="4A39A6BD" w14:textId="77777777" w:rsidR="00D3649B" w:rsidRPr="003A02CA" w:rsidRDefault="00D3649B" w:rsidP="003A02CA">
            <w:pPr>
              <w:pStyle w:val="Cachdaudong"/>
              <w:spacing w:before="0" w:after="0" w:line="240" w:lineRule="auto"/>
              <w:ind w:firstLine="0"/>
              <w:rPr>
                <w:sz w:val="28"/>
                <w:szCs w:val="28"/>
              </w:rPr>
            </w:pPr>
            <w:r w:rsidRPr="003A02CA">
              <w:rPr>
                <w:sz w:val="28"/>
                <w:szCs w:val="28"/>
              </w:rPr>
              <w:t>≥4 và lập trình được</w:t>
            </w:r>
          </w:p>
        </w:tc>
      </w:tr>
      <w:tr w:rsidR="00D3649B" w:rsidRPr="003A02CA" w14:paraId="2B665C48" w14:textId="77777777" w:rsidTr="00FE6655">
        <w:trPr>
          <w:trHeight w:val="232"/>
        </w:trPr>
        <w:tc>
          <w:tcPr>
            <w:tcW w:w="412" w:type="pct"/>
            <w:vMerge/>
            <w:vAlign w:val="center"/>
          </w:tcPr>
          <w:p w14:paraId="4914B3A7"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tcPr>
          <w:p w14:paraId="3A3CD9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661" w:type="pct"/>
            <w:vAlign w:val="center"/>
          </w:tcPr>
          <w:p w14:paraId="4B738FF4"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4955A736" w14:textId="77777777" w:rsidTr="00FE6655">
        <w:trPr>
          <w:trHeight w:val="300"/>
        </w:trPr>
        <w:tc>
          <w:tcPr>
            <w:tcW w:w="412" w:type="pct"/>
            <w:vMerge/>
            <w:vAlign w:val="center"/>
            <w:hideMark/>
          </w:tcPr>
          <w:p w14:paraId="10EF0B6E"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3D962333"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661" w:type="pct"/>
            <w:vAlign w:val="center"/>
            <w:hideMark/>
          </w:tcPr>
          <w:p w14:paraId="43D123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 và lập trình được</w:t>
            </w:r>
          </w:p>
        </w:tc>
      </w:tr>
      <w:tr w:rsidR="00D3649B" w:rsidRPr="003A02CA" w14:paraId="7742D9F5" w14:textId="77777777" w:rsidTr="00FE6655">
        <w:trPr>
          <w:trHeight w:val="300"/>
        </w:trPr>
        <w:tc>
          <w:tcPr>
            <w:tcW w:w="412" w:type="pct"/>
            <w:vAlign w:val="center"/>
            <w:hideMark/>
          </w:tcPr>
          <w:p w14:paraId="75FCA55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9</w:t>
            </w:r>
          </w:p>
        </w:tc>
        <w:tc>
          <w:tcPr>
            <w:tcW w:w="1928" w:type="pct"/>
            <w:vAlign w:val="center"/>
            <w:hideMark/>
          </w:tcPr>
          <w:p w14:paraId="786116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661" w:type="pct"/>
            <w:vAlign w:val="center"/>
            <w:hideMark/>
          </w:tcPr>
          <w:p w14:paraId="3FB3FECD" w14:textId="77777777" w:rsidR="00D3649B" w:rsidRPr="003A02CA" w:rsidRDefault="00D3649B" w:rsidP="003A02CA">
            <w:pPr>
              <w:pStyle w:val="Cachdaudong"/>
              <w:spacing w:before="0" w:after="0" w:line="240" w:lineRule="auto"/>
              <w:ind w:firstLine="0"/>
              <w:rPr>
                <w:sz w:val="28"/>
                <w:szCs w:val="28"/>
              </w:rPr>
            </w:pPr>
          </w:p>
        </w:tc>
      </w:tr>
      <w:tr w:rsidR="00D3649B" w:rsidRPr="003A02CA" w14:paraId="26C19A21" w14:textId="77777777" w:rsidTr="00FE6655">
        <w:trPr>
          <w:trHeight w:val="300"/>
        </w:trPr>
        <w:tc>
          <w:tcPr>
            <w:tcW w:w="412" w:type="pct"/>
            <w:vAlign w:val="center"/>
            <w:hideMark/>
          </w:tcPr>
          <w:p w14:paraId="5AB083E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w:t>
            </w:r>
          </w:p>
        </w:tc>
        <w:tc>
          <w:tcPr>
            <w:tcW w:w="1928" w:type="pct"/>
            <w:vAlign w:val="center"/>
            <w:hideMark/>
          </w:tcPr>
          <w:p w14:paraId="40C08D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661" w:type="pct"/>
            <w:vAlign w:val="center"/>
          </w:tcPr>
          <w:p w14:paraId="35F8D9A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18 và lập trình được </w:t>
            </w:r>
          </w:p>
        </w:tc>
      </w:tr>
      <w:tr w:rsidR="00D3649B" w:rsidRPr="003A02CA" w14:paraId="5166EE29" w14:textId="77777777" w:rsidTr="00FE6655">
        <w:trPr>
          <w:trHeight w:val="300"/>
        </w:trPr>
        <w:tc>
          <w:tcPr>
            <w:tcW w:w="412" w:type="pct"/>
            <w:vAlign w:val="center"/>
            <w:hideMark/>
          </w:tcPr>
          <w:p w14:paraId="6C42B70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10.1</w:t>
            </w:r>
          </w:p>
        </w:tc>
        <w:tc>
          <w:tcPr>
            <w:tcW w:w="1928" w:type="pct"/>
            <w:vAlign w:val="center"/>
            <w:hideMark/>
          </w:tcPr>
          <w:p w14:paraId="5673AB7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661" w:type="pct"/>
            <w:vAlign w:val="center"/>
            <w:hideMark/>
          </w:tcPr>
          <w:p w14:paraId="2E8578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BD1F6B3" w14:textId="77777777" w:rsidTr="00FE6655">
        <w:trPr>
          <w:trHeight w:val="300"/>
        </w:trPr>
        <w:tc>
          <w:tcPr>
            <w:tcW w:w="412" w:type="pct"/>
            <w:vAlign w:val="center"/>
            <w:hideMark/>
          </w:tcPr>
          <w:p w14:paraId="74CB7016"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10.2</w:t>
            </w:r>
          </w:p>
        </w:tc>
        <w:tc>
          <w:tcPr>
            <w:tcW w:w="1928" w:type="pct"/>
            <w:vAlign w:val="center"/>
            <w:hideMark/>
          </w:tcPr>
          <w:p w14:paraId="3B97E9F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661" w:type="pct"/>
            <w:vAlign w:val="center"/>
            <w:hideMark/>
          </w:tcPr>
          <w:p w14:paraId="4DF85B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03DAE3AD" w14:textId="77777777" w:rsidTr="00FE6655">
        <w:trPr>
          <w:trHeight w:val="300"/>
        </w:trPr>
        <w:tc>
          <w:tcPr>
            <w:tcW w:w="412" w:type="pct"/>
            <w:vAlign w:val="center"/>
            <w:hideMark/>
          </w:tcPr>
          <w:p w14:paraId="50F2174E"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10.3</w:t>
            </w:r>
          </w:p>
        </w:tc>
        <w:tc>
          <w:tcPr>
            <w:tcW w:w="1928" w:type="pct"/>
            <w:vAlign w:val="center"/>
            <w:hideMark/>
          </w:tcPr>
          <w:p w14:paraId="7274E2D9"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661" w:type="pct"/>
            <w:vAlign w:val="center"/>
            <w:hideMark/>
          </w:tcPr>
          <w:p w14:paraId="092FA508"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5EF36C17" w14:textId="77777777" w:rsidTr="00FE6655">
        <w:trPr>
          <w:trHeight w:val="300"/>
        </w:trPr>
        <w:tc>
          <w:tcPr>
            <w:tcW w:w="412" w:type="pct"/>
            <w:vAlign w:val="center"/>
            <w:hideMark/>
          </w:tcPr>
          <w:p w14:paraId="7F5D070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w:t>
            </w:r>
          </w:p>
        </w:tc>
        <w:tc>
          <w:tcPr>
            <w:tcW w:w="1928" w:type="pct"/>
            <w:vAlign w:val="center"/>
            <w:hideMark/>
          </w:tcPr>
          <w:p w14:paraId="2EE4D8E4"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rPr>
              <w:t>Số lượng</w:t>
            </w:r>
          </w:p>
        </w:tc>
        <w:tc>
          <w:tcPr>
            <w:tcW w:w="2661" w:type="pct"/>
            <w:vAlign w:val="center"/>
          </w:tcPr>
          <w:p w14:paraId="1C6161D8"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rPr>
              <w:t xml:space="preserve">≥12 và lập trình được </w:t>
            </w:r>
          </w:p>
        </w:tc>
      </w:tr>
      <w:tr w:rsidR="00D3649B" w:rsidRPr="003A02CA" w14:paraId="236262CF" w14:textId="77777777" w:rsidTr="00FE6655">
        <w:trPr>
          <w:trHeight w:val="300"/>
        </w:trPr>
        <w:tc>
          <w:tcPr>
            <w:tcW w:w="412" w:type="pct"/>
            <w:vAlign w:val="center"/>
            <w:hideMark/>
          </w:tcPr>
          <w:p w14:paraId="3B86994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11.1</w:t>
            </w:r>
          </w:p>
        </w:tc>
        <w:tc>
          <w:tcPr>
            <w:tcW w:w="1928" w:type="pct"/>
            <w:vAlign w:val="center"/>
            <w:hideMark/>
          </w:tcPr>
          <w:p w14:paraId="35B31A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661" w:type="pct"/>
            <w:vAlign w:val="center"/>
            <w:hideMark/>
          </w:tcPr>
          <w:p w14:paraId="3306B5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34F6C9FA" w14:textId="77777777" w:rsidTr="00FE6655">
        <w:trPr>
          <w:trHeight w:val="300"/>
        </w:trPr>
        <w:tc>
          <w:tcPr>
            <w:tcW w:w="412" w:type="pct"/>
            <w:vAlign w:val="center"/>
            <w:hideMark/>
          </w:tcPr>
          <w:p w14:paraId="10756DA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11.2</w:t>
            </w:r>
          </w:p>
        </w:tc>
        <w:tc>
          <w:tcPr>
            <w:tcW w:w="1928" w:type="pct"/>
            <w:vAlign w:val="center"/>
            <w:hideMark/>
          </w:tcPr>
          <w:p w14:paraId="03FC59F7"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661" w:type="pct"/>
            <w:vAlign w:val="center"/>
            <w:hideMark/>
          </w:tcPr>
          <w:p w14:paraId="0314185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40126138" w14:textId="77777777" w:rsidTr="00FE6655">
        <w:trPr>
          <w:trHeight w:val="300"/>
        </w:trPr>
        <w:tc>
          <w:tcPr>
            <w:tcW w:w="412" w:type="pct"/>
            <w:vAlign w:val="center"/>
            <w:hideMark/>
          </w:tcPr>
          <w:p w14:paraId="7AAF45C6"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11.3</w:t>
            </w:r>
          </w:p>
        </w:tc>
        <w:tc>
          <w:tcPr>
            <w:tcW w:w="1928" w:type="pct"/>
            <w:vAlign w:val="center"/>
            <w:hideMark/>
          </w:tcPr>
          <w:p w14:paraId="3114B87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661" w:type="pct"/>
            <w:vAlign w:val="center"/>
            <w:hideMark/>
          </w:tcPr>
          <w:p w14:paraId="02F65B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62FFD654" w14:textId="77777777" w:rsidTr="00FE6655">
        <w:trPr>
          <w:trHeight w:val="300"/>
        </w:trPr>
        <w:tc>
          <w:tcPr>
            <w:tcW w:w="412" w:type="pct"/>
            <w:vAlign w:val="center"/>
            <w:hideMark/>
          </w:tcPr>
          <w:p w14:paraId="1C287A9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11.4</w:t>
            </w:r>
          </w:p>
        </w:tc>
        <w:tc>
          <w:tcPr>
            <w:tcW w:w="1928" w:type="pct"/>
            <w:vAlign w:val="center"/>
            <w:hideMark/>
          </w:tcPr>
          <w:p w14:paraId="57F3A3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1" w:type="pct"/>
            <w:vAlign w:val="center"/>
            <w:hideMark/>
          </w:tcPr>
          <w:p w14:paraId="38DF20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72AD14D" w14:textId="77777777" w:rsidTr="00FE6655">
        <w:trPr>
          <w:trHeight w:val="300"/>
        </w:trPr>
        <w:tc>
          <w:tcPr>
            <w:tcW w:w="412" w:type="pct"/>
            <w:vAlign w:val="center"/>
            <w:hideMark/>
          </w:tcPr>
          <w:p w14:paraId="0BCE3C5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11.5</w:t>
            </w:r>
          </w:p>
        </w:tc>
        <w:tc>
          <w:tcPr>
            <w:tcW w:w="1928" w:type="pct"/>
            <w:vAlign w:val="center"/>
            <w:hideMark/>
          </w:tcPr>
          <w:p w14:paraId="01EEB28D" w14:textId="77777777" w:rsidR="00D3649B" w:rsidRPr="003A02CA" w:rsidRDefault="00D3649B" w:rsidP="003A02CA">
            <w:pPr>
              <w:pStyle w:val="Cachdaudong"/>
              <w:spacing w:before="0" w:after="0" w:line="240" w:lineRule="auto"/>
              <w:ind w:firstLine="0"/>
              <w:rPr>
                <w:sz w:val="28"/>
                <w:szCs w:val="28"/>
              </w:rPr>
            </w:pPr>
            <w:r w:rsidRPr="003A02CA">
              <w:rPr>
                <w:bCs/>
                <w:sz w:val="28"/>
                <w:szCs w:val="28"/>
              </w:rPr>
              <w:t>Giao thức truyền thông</w:t>
            </w:r>
          </w:p>
        </w:tc>
        <w:tc>
          <w:tcPr>
            <w:tcW w:w="2661" w:type="pct"/>
            <w:vAlign w:val="center"/>
            <w:hideMark/>
          </w:tcPr>
          <w:p w14:paraId="3D447A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66AA985D" w14:textId="77777777" w:rsidTr="00FE6655">
        <w:trPr>
          <w:trHeight w:val="300"/>
        </w:trPr>
        <w:tc>
          <w:tcPr>
            <w:tcW w:w="412" w:type="pct"/>
            <w:vAlign w:val="center"/>
            <w:hideMark/>
          </w:tcPr>
          <w:p w14:paraId="10AC2D0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w:t>
            </w:r>
          </w:p>
        </w:tc>
        <w:tc>
          <w:tcPr>
            <w:tcW w:w="1928" w:type="pct"/>
            <w:vAlign w:val="center"/>
            <w:hideMark/>
          </w:tcPr>
          <w:p w14:paraId="38470B0E" w14:textId="77777777" w:rsidR="00D3649B" w:rsidRPr="003A02CA" w:rsidRDefault="00D3649B" w:rsidP="003A02CA">
            <w:pPr>
              <w:pStyle w:val="Cachdaudong"/>
              <w:spacing w:before="0" w:after="0" w:line="240" w:lineRule="auto"/>
              <w:ind w:firstLine="0"/>
              <w:rPr>
                <w:bCs/>
                <w:sz w:val="28"/>
                <w:szCs w:val="28"/>
              </w:rPr>
            </w:pPr>
            <w:r w:rsidRPr="003A02CA">
              <w:rPr>
                <w:sz w:val="28"/>
                <w:szCs w:val="28"/>
              </w:rPr>
              <w:t>System Interface (rear port)</w:t>
            </w:r>
          </w:p>
        </w:tc>
        <w:tc>
          <w:tcPr>
            <w:tcW w:w="2661" w:type="pct"/>
            <w:vAlign w:val="center"/>
            <w:hideMark/>
          </w:tcPr>
          <w:p w14:paraId="187FD8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+ 100BASE-TX Fast Ethernet Physical medium Twisted pair cable, RJ-45 connector</w:t>
            </w:r>
          </w:p>
          <w:p w14:paraId="7B9F8EB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IEC 61850</w:t>
            </w:r>
          </w:p>
          <w:p w14:paraId="3333D62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w:t>
            </w:r>
          </w:p>
        </w:tc>
      </w:tr>
      <w:tr w:rsidR="00D3649B" w:rsidRPr="003A02CA" w14:paraId="1966565D" w14:textId="77777777" w:rsidTr="00FE6655">
        <w:trPr>
          <w:trHeight w:val="300"/>
        </w:trPr>
        <w:tc>
          <w:tcPr>
            <w:tcW w:w="412" w:type="pct"/>
            <w:vAlign w:val="center"/>
            <w:hideMark/>
          </w:tcPr>
          <w:p w14:paraId="39A40299"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12.1</w:t>
            </w:r>
          </w:p>
        </w:tc>
        <w:tc>
          <w:tcPr>
            <w:tcW w:w="1928" w:type="pct"/>
            <w:vAlign w:val="center"/>
            <w:hideMark/>
          </w:tcPr>
          <w:p w14:paraId="640487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661" w:type="pct"/>
            <w:vAlign w:val="center"/>
            <w:hideMark/>
          </w:tcPr>
          <w:p w14:paraId="1CC054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70B07787" w14:textId="77777777" w:rsidTr="00FE6655">
        <w:trPr>
          <w:trHeight w:val="300"/>
        </w:trPr>
        <w:tc>
          <w:tcPr>
            <w:tcW w:w="412" w:type="pct"/>
            <w:vAlign w:val="center"/>
            <w:hideMark/>
          </w:tcPr>
          <w:p w14:paraId="060BF22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12.2</w:t>
            </w:r>
          </w:p>
        </w:tc>
        <w:tc>
          <w:tcPr>
            <w:tcW w:w="1928" w:type="pct"/>
            <w:vAlign w:val="center"/>
            <w:hideMark/>
          </w:tcPr>
          <w:p w14:paraId="13545B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661" w:type="pct"/>
            <w:vAlign w:val="center"/>
            <w:hideMark/>
          </w:tcPr>
          <w:p w14:paraId="2656F2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58B450C0" w14:textId="77777777" w:rsidTr="00FE6655">
        <w:trPr>
          <w:trHeight w:val="300"/>
        </w:trPr>
        <w:tc>
          <w:tcPr>
            <w:tcW w:w="412" w:type="pct"/>
            <w:vAlign w:val="center"/>
            <w:hideMark/>
          </w:tcPr>
          <w:p w14:paraId="3CE675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12.3</w:t>
            </w:r>
          </w:p>
        </w:tc>
        <w:tc>
          <w:tcPr>
            <w:tcW w:w="1928" w:type="pct"/>
            <w:vAlign w:val="center"/>
            <w:hideMark/>
          </w:tcPr>
          <w:p w14:paraId="703381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661" w:type="pct"/>
            <w:vAlign w:val="center"/>
            <w:hideMark/>
          </w:tcPr>
          <w:p w14:paraId="030E5A8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SNTP</w:t>
            </w:r>
          </w:p>
        </w:tc>
      </w:tr>
      <w:tr w:rsidR="00D3649B" w:rsidRPr="003A02CA" w14:paraId="64FA1E54" w14:textId="77777777" w:rsidTr="00FE6655">
        <w:trPr>
          <w:trHeight w:val="300"/>
        </w:trPr>
        <w:tc>
          <w:tcPr>
            <w:tcW w:w="412" w:type="pct"/>
            <w:vAlign w:val="center"/>
            <w:hideMark/>
          </w:tcPr>
          <w:p w14:paraId="188AAFD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12.4</w:t>
            </w:r>
          </w:p>
        </w:tc>
        <w:tc>
          <w:tcPr>
            <w:tcW w:w="1928" w:type="pct"/>
            <w:vAlign w:val="center"/>
            <w:hideMark/>
          </w:tcPr>
          <w:p w14:paraId="1B87BC25"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661" w:type="pct"/>
            <w:vAlign w:val="center"/>
            <w:hideMark/>
          </w:tcPr>
          <w:p w14:paraId="41499B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3FDB8E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Độ ẩm: ≤ 93% (non-condensing)</w:t>
            </w:r>
          </w:p>
        </w:tc>
      </w:tr>
      <w:tr w:rsidR="00D3649B" w:rsidRPr="003A02CA" w14:paraId="02CCAB2E" w14:textId="77777777" w:rsidTr="00FE6655">
        <w:trPr>
          <w:trHeight w:val="300"/>
        </w:trPr>
        <w:tc>
          <w:tcPr>
            <w:tcW w:w="412" w:type="pct"/>
            <w:vAlign w:val="center"/>
            <w:hideMark/>
          </w:tcPr>
          <w:p w14:paraId="6A6A76C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12.5</w:t>
            </w:r>
          </w:p>
        </w:tc>
        <w:tc>
          <w:tcPr>
            <w:tcW w:w="1928" w:type="pct"/>
            <w:vAlign w:val="center"/>
            <w:hideMark/>
          </w:tcPr>
          <w:p w14:paraId="115C5A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661" w:type="pct"/>
            <w:vAlign w:val="center"/>
            <w:hideMark/>
          </w:tcPr>
          <w:p w14:paraId="1F11A3F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EC51267" w14:textId="77777777" w:rsidTr="00FE6655">
        <w:trPr>
          <w:trHeight w:val="300"/>
        </w:trPr>
        <w:tc>
          <w:tcPr>
            <w:tcW w:w="412" w:type="pct"/>
            <w:vMerge w:val="restart"/>
            <w:vAlign w:val="center"/>
            <w:hideMark/>
          </w:tcPr>
          <w:p w14:paraId="00CFB2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w:t>
            </w:r>
          </w:p>
        </w:tc>
        <w:tc>
          <w:tcPr>
            <w:tcW w:w="1928" w:type="pct"/>
            <w:vAlign w:val="center"/>
            <w:hideMark/>
          </w:tcPr>
          <w:p w14:paraId="3B09E5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661" w:type="pct"/>
            <w:vAlign w:val="center"/>
            <w:hideMark/>
          </w:tcPr>
          <w:p w14:paraId="05BF81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76A22223" w14:textId="77777777" w:rsidTr="00FE6655">
        <w:trPr>
          <w:trHeight w:val="702"/>
        </w:trPr>
        <w:tc>
          <w:tcPr>
            <w:tcW w:w="412" w:type="pct"/>
            <w:vMerge/>
            <w:vAlign w:val="center"/>
            <w:hideMark/>
          </w:tcPr>
          <w:p w14:paraId="095FC9BF"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3ACB4D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 le và máy tính phục vụ cho công tác cài đặt, đọc số liệu tại rơ le. </w:t>
            </w:r>
          </w:p>
        </w:tc>
        <w:tc>
          <w:tcPr>
            <w:tcW w:w="2661" w:type="pct"/>
            <w:vAlign w:val="center"/>
            <w:hideMark/>
          </w:tcPr>
          <w:p w14:paraId="24589D9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27371696" w14:textId="77777777" w:rsidTr="00FE6655">
        <w:trPr>
          <w:trHeight w:val="642"/>
        </w:trPr>
        <w:tc>
          <w:tcPr>
            <w:tcW w:w="412" w:type="pct"/>
            <w:vMerge/>
            <w:vAlign w:val="center"/>
            <w:hideMark/>
          </w:tcPr>
          <w:p w14:paraId="45047DB8" w14:textId="77777777" w:rsidR="00D3649B" w:rsidRPr="003A02CA" w:rsidRDefault="00D3649B" w:rsidP="003A02CA">
            <w:pPr>
              <w:pStyle w:val="Cachdaudong"/>
              <w:spacing w:before="0" w:after="0" w:line="240" w:lineRule="auto"/>
              <w:ind w:firstLine="0"/>
              <w:rPr>
                <w:sz w:val="28"/>
                <w:szCs w:val="28"/>
              </w:rPr>
            </w:pPr>
          </w:p>
        </w:tc>
        <w:tc>
          <w:tcPr>
            <w:tcW w:w="1928" w:type="pct"/>
            <w:vAlign w:val="center"/>
            <w:hideMark/>
          </w:tcPr>
          <w:p w14:paraId="5857CFF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661" w:type="pct"/>
            <w:vAlign w:val="center"/>
            <w:hideMark/>
          </w:tcPr>
          <w:p w14:paraId="3BD2F6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076A509D" w14:textId="46D772F9" w:rsidR="00D3649B" w:rsidRPr="003A02CA" w:rsidRDefault="00FE6655" w:rsidP="00FE6655">
      <w:pPr>
        <w:pStyle w:val="Heading5"/>
        <w:jc w:val="both"/>
        <w:rPr>
          <w:sz w:val="28"/>
          <w:szCs w:val="28"/>
          <w:lang w:val="fr-FR"/>
        </w:rPr>
      </w:pPr>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9</w:t>
      </w:r>
      <w:r w:rsidRPr="00D759A7">
        <w:rPr>
          <w:rFonts w:ascii="Times New Roman" w:hAnsi="Times New Roman"/>
          <w:b/>
          <w:bCs/>
          <w:sz w:val="28"/>
          <w:szCs w:val="28"/>
          <w:u w:val="none"/>
          <w:lang w:val="fr-FR"/>
        </w:rPr>
        <w:t xml:space="preserve">. </w:t>
      </w:r>
      <w:r w:rsidR="00D3649B" w:rsidRPr="00FE6655">
        <w:rPr>
          <w:rFonts w:ascii="Times New Roman" w:hAnsi="Times New Roman"/>
          <w:b/>
          <w:bCs/>
          <w:sz w:val="28"/>
          <w:szCs w:val="28"/>
          <w:u w:val="none"/>
          <w:lang w:val="fr-FR"/>
        </w:rPr>
        <w:t>Rơ le bảo vệ quá dòng cho tủ sa thải phụ tải khi vận hành 2 MBA song song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6"/>
        <w:gridCol w:w="4660"/>
      </w:tblGrid>
      <w:tr w:rsidR="00D3649B" w:rsidRPr="003A02CA" w14:paraId="49EE5F9B" w14:textId="77777777" w:rsidTr="00EE6EAD">
        <w:trPr>
          <w:trHeight w:val="300"/>
          <w:tblHeader/>
        </w:trPr>
        <w:tc>
          <w:tcPr>
            <w:tcW w:w="412" w:type="pct"/>
            <w:vAlign w:val="center"/>
            <w:hideMark/>
          </w:tcPr>
          <w:p w14:paraId="14A33B87"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17" w:type="pct"/>
            <w:vAlign w:val="center"/>
            <w:hideMark/>
          </w:tcPr>
          <w:p w14:paraId="552F6F2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71" w:type="pct"/>
            <w:vAlign w:val="center"/>
            <w:hideMark/>
          </w:tcPr>
          <w:p w14:paraId="17C70A9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07949E89" w14:textId="77777777" w:rsidTr="00EE6EAD">
        <w:trPr>
          <w:trHeight w:val="300"/>
        </w:trPr>
        <w:tc>
          <w:tcPr>
            <w:tcW w:w="412" w:type="pct"/>
            <w:vAlign w:val="center"/>
            <w:hideMark/>
          </w:tcPr>
          <w:p w14:paraId="58D696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17" w:type="pct"/>
            <w:vAlign w:val="center"/>
            <w:hideMark/>
          </w:tcPr>
          <w:p w14:paraId="3B65DE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571" w:type="pct"/>
            <w:vAlign w:val="center"/>
            <w:hideMark/>
          </w:tcPr>
          <w:p w14:paraId="4E28A0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58F659A5" w14:textId="77777777" w:rsidTr="00EE6EAD">
        <w:trPr>
          <w:trHeight w:val="300"/>
        </w:trPr>
        <w:tc>
          <w:tcPr>
            <w:tcW w:w="412" w:type="pct"/>
            <w:vAlign w:val="center"/>
            <w:hideMark/>
          </w:tcPr>
          <w:p w14:paraId="6B92A1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17" w:type="pct"/>
            <w:vAlign w:val="center"/>
            <w:hideMark/>
          </w:tcPr>
          <w:p w14:paraId="7340BF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571" w:type="pct"/>
            <w:vAlign w:val="center"/>
            <w:hideMark/>
          </w:tcPr>
          <w:p w14:paraId="1601AA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3AAA15A1" w14:textId="77777777" w:rsidTr="00EE6EAD">
        <w:trPr>
          <w:trHeight w:val="160"/>
        </w:trPr>
        <w:tc>
          <w:tcPr>
            <w:tcW w:w="412" w:type="pct"/>
            <w:vAlign w:val="center"/>
            <w:hideMark/>
          </w:tcPr>
          <w:p w14:paraId="7DD9FF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17" w:type="pct"/>
            <w:vAlign w:val="center"/>
            <w:hideMark/>
          </w:tcPr>
          <w:p w14:paraId="2F368AA0"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571" w:type="pct"/>
            <w:vAlign w:val="center"/>
            <w:hideMark/>
          </w:tcPr>
          <w:p w14:paraId="5A70F66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23D8A01D" w14:textId="77777777" w:rsidTr="00EE6EAD">
        <w:trPr>
          <w:trHeight w:val="169"/>
        </w:trPr>
        <w:tc>
          <w:tcPr>
            <w:tcW w:w="412" w:type="pct"/>
            <w:vAlign w:val="center"/>
          </w:tcPr>
          <w:p w14:paraId="2A0C82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17" w:type="pct"/>
            <w:vAlign w:val="center"/>
            <w:hideMark/>
          </w:tcPr>
          <w:p w14:paraId="3CE9E2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571" w:type="pct"/>
            <w:vAlign w:val="center"/>
            <w:hideMark/>
          </w:tcPr>
          <w:p w14:paraId="73A88A90"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4A54E135" w14:textId="77777777" w:rsidTr="00EE6EAD">
        <w:trPr>
          <w:trHeight w:val="300"/>
        </w:trPr>
        <w:tc>
          <w:tcPr>
            <w:tcW w:w="412" w:type="pct"/>
            <w:vAlign w:val="center"/>
            <w:hideMark/>
          </w:tcPr>
          <w:p w14:paraId="48833E4B"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17" w:type="pct"/>
            <w:vAlign w:val="center"/>
            <w:hideMark/>
          </w:tcPr>
          <w:p w14:paraId="6DF9A1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571" w:type="pct"/>
            <w:vAlign w:val="center"/>
            <w:hideMark/>
          </w:tcPr>
          <w:p w14:paraId="1CAA3F8E" w14:textId="71AE7FFD" w:rsidR="00D3649B" w:rsidRPr="003A02CA" w:rsidRDefault="00D3649B" w:rsidP="003A02CA">
            <w:pPr>
              <w:pStyle w:val="Cachdaudong"/>
              <w:spacing w:before="0" w:after="0" w:line="240" w:lineRule="auto"/>
              <w:ind w:firstLine="0"/>
              <w:rPr>
                <w:sz w:val="28"/>
                <w:szCs w:val="28"/>
              </w:rPr>
            </w:pPr>
            <w:r w:rsidRPr="00237B30">
              <w:rPr>
                <w:sz w:val="28"/>
                <w:szCs w:val="28"/>
              </w:rPr>
              <w:t>1A và 5A</w:t>
            </w:r>
          </w:p>
        </w:tc>
      </w:tr>
      <w:tr w:rsidR="00D3649B" w:rsidRPr="003A02CA" w14:paraId="55595F68" w14:textId="77777777" w:rsidTr="00EE6EAD">
        <w:trPr>
          <w:trHeight w:val="300"/>
        </w:trPr>
        <w:tc>
          <w:tcPr>
            <w:tcW w:w="412" w:type="pct"/>
            <w:vAlign w:val="center"/>
          </w:tcPr>
          <w:p w14:paraId="355098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017" w:type="pct"/>
            <w:vAlign w:val="center"/>
            <w:hideMark/>
          </w:tcPr>
          <w:p w14:paraId="6FE616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571" w:type="pct"/>
            <w:vAlign w:val="center"/>
            <w:hideMark/>
          </w:tcPr>
          <w:p w14:paraId="69073A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78D74EBB" w14:textId="77777777" w:rsidTr="00EE6EAD">
        <w:trPr>
          <w:trHeight w:val="300"/>
        </w:trPr>
        <w:tc>
          <w:tcPr>
            <w:tcW w:w="412" w:type="pct"/>
            <w:vAlign w:val="center"/>
            <w:hideMark/>
          </w:tcPr>
          <w:p w14:paraId="60AE03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017" w:type="pct"/>
            <w:vAlign w:val="center"/>
            <w:hideMark/>
          </w:tcPr>
          <w:p w14:paraId="0ECE12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571" w:type="pct"/>
            <w:vAlign w:val="center"/>
            <w:hideMark/>
          </w:tcPr>
          <w:p w14:paraId="129853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280A2EA6" w14:textId="77777777" w:rsidTr="00EE6EAD">
        <w:trPr>
          <w:trHeight w:val="300"/>
        </w:trPr>
        <w:tc>
          <w:tcPr>
            <w:tcW w:w="412" w:type="pct"/>
            <w:vAlign w:val="center"/>
            <w:hideMark/>
          </w:tcPr>
          <w:p w14:paraId="76F45444"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1651AA1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Các chức năng</w:t>
            </w:r>
          </w:p>
        </w:tc>
        <w:tc>
          <w:tcPr>
            <w:tcW w:w="2571" w:type="pct"/>
            <w:vAlign w:val="center"/>
            <w:hideMark/>
          </w:tcPr>
          <w:p w14:paraId="55F80C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260C5F91" w14:textId="77777777" w:rsidTr="00EE6EAD">
        <w:trPr>
          <w:trHeight w:val="300"/>
        </w:trPr>
        <w:tc>
          <w:tcPr>
            <w:tcW w:w="412" w:type="pct"/>
            <w:vMerge w:val="restart"/>
            <w:vAlign w:val="center"/>
            <w:hideMark/>
          </w:tcPr>
          <w:p w14:paraId="29AC50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017" w:type="pct"/>
            <w:vAlign w:val="center"/>
            <w:hideMark/>
          </w:tcPr>
          <w:p w14:paraId="52A583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571" w:type="pct"/>
            <w:vAlign w:val="center"/>
            <w:hideMark/>
          </w:tcPr>
          <w:p w14:paraId="32A604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6B9871A8" w14:textId="77777777" w:rsidTr="00EE6EAD">
        <w:trPr>
          <w:trHeight w:val="300"/>
        </w:trPr>
        <w:tc>
          <w:tcPr>
            <w:tcW w:w="412" w:type="pct"/>
            <w:vMerge/>
            <w:vAlign w:val="center"/>
            <w:hideMark/>
          </w:tcPr>
          <w:p w14:paraId="43BB17AA"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7B87B4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có hướng</w:t>
            </w:r>
          </w:p>
        </w:tc>
        <w:tc>
          <w:tcPr>
            <w:tcW w:w="2571" w:type="pct"/>
            <w:vMerge w:val="restart"/>
            <w:vAlign w:val="center"/>
            <w:hideMark/>
          </w:tcPr>
          <w:p w14:paraId="201F4B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3 cấp tác động; đặc tính thời gian độc lập hoặc phụ thuộc theo IEC và ANSI</w:t>
            </w:r>
          </w:p>
        </w:tc>
      </w:tr>
      <w:tr w:rsidR="00D3649B" w:rsidRPr="003A02CA" w14:paraId="03D7DC62" w14:textId="77777777" w:rsidTr="00EE6EAD">
        <w:trPr>
          <w:trHeight w:val="300"/>
        </w:trPr>
        <w:tc>
          <w:tcPr>
            <w:tcW w:w="412" w:type="pct"/>
            <w:vMerge/>
            <w:vAlign w:val="center"/>
            <w:hideMark/>
          </w:tcPr>
          <w:p w14:paraId="524D2C12"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75A09A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có hướng</w:t>
            </w:r>
          </w:p>
        </w:tc>
        <w:tc>
          <w:tcPr>
            <w:tcW w:w="2571" w:type="pct"/>
            <w:vMerge/>
            <w:vAlign w:val="center"/>
            <w:hideMark/>
          </w:tcPr>
          <w:p w14:paraId="2D432464" w14:textId="77777777" w:rsidR="00D3649B" w:rsidRPr="003A02CA" w:rsidRDefault="00D3649B" w:rsidP="003A02CA">
            <w:pPr>
              <w:pStyle w:val="Cachdaudong"/>
              <w:spacing w:before="0" w:after="0" w:line="240" w:lineRule="auto"/>
              <w:ind w:firstLine="0"/>
              <w:rPr>
                <w:sz w:val="28"/>
                <w:szCs w:val="28"/>
              </w:rPr>
            </w:pPr>
          </w:p>
        </w:tc>
      </w:tr>
      <w:tr w:rsidR="00D3649B" w:rsidRPr="003A02CA" w14:paraId="4216FCE9" w14:textId="77777777" w:rsidTr="00EE6EAD">
        <w:trPr>
          <w:trHeight w:val="300"/>
        </w:trPr>
        <w:tc>
          <w:tcPr>
            <w:tcW w:w="412" w:type="pct"/>
            <w:vMerge/>
            <w:vAlign w:val="center"/>
            <w:hideMark/>
          </w:tcPr>
          <w:p w14:paraId="0B2E5D18"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CB60B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không hướng</w:t>
            </w:r>
          </w:p>
        </w:tc>
        <w:tc>
          <w:tcPr>
            <w:tcW w:w="2571" w:type="pct"/>
            <w:vMerge/>
            <w:vAlign w:val="center"/>
            <w:hideMark/>
          </w:tcPr>
          <w:p w14:paraId="3EEDC122" w14:textId="77777777" w:rsidR="00D3649B" w:rsidRPr="003A02CA" w:rsidRDefault="00D3649B" w:rsidP="003A02CA">
            <w:pPr>
              <w:pStyle w:val="Cachdaudong"/>
              <w:spacing w:before="0" w:after="0" w:line="240" w:lineRule="auto"/>
              <w:ind w:firstLine="0"/>
              <w:rPr>
                <w:sz w:val="28"/>
                <w:szCs w:val="28"/>
              </w:rPr>
            </w:pPr>
          </w:p>
        </w:tc>
      </w:tr>
      <w:tr w:rsidR="00D3649B" w:rsidRPr="003A02CA" w14:paraId="219726AB" w14:textId="77777777" w:rsidTr="00EE6EAD">
        <w:trPr>
          <w:trHeight w:val="300"/>
        </w:trPr>
        <w:tc>
          <w:tcPr>
            <w:tcW w:w="412" w:type="pct"/>
            <w:vMerge/>
            <w:vAlign w:val="center"/>
            <w:hideMark/>
          </w:tcPr>
          <w:p w14:paraId="06F13C08"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6F98BA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không hướng</w:t>
            </w:r>
          </w:p>
        </w:tc>
        <w:tc>
          <w:tcPr>
            <w:tcW w:w="2571" w:type="pct"/>
            <w:vMerge/>
            <w:vAlign w:val="center"/>
            <w:hideMark/>
          </w:tcPr>
          <w:p w14:paraId="51255E15" w14:textId="77777777" w:rsidR="00D3649B" w:rsidRPr="003A02CA" w:rsidRDefault="00D3649B" w:rsidP="003A02CA">
            <w:pPr>
              <w:pStyle w:val="Cachdaudong"/>
              <w:spacing w:before="0" w:after="0" w:line="240" w:lineRule="auto"/>
              <w:ind w:firstLine="0"/>
              <w:rPr>
                <w:sz w:val="28"/>
                <w:szCs w:val="28"/>
              </w:rPr>
            </w:pPr>
          </w:p>
        </w:tc>
      </w:tr>
      <w:tr w:rsidR="00D3649B" w:rsidRPr="003A02CA" w14:paraId="71DAA391" w14:textId="77777777" w:rsidTr="00EE6EAD">
        <w:trPr>
          <w:trHeight w:val="300"/>
        </w:trPr>
        <w:tc>
          <w:tcPr>
            <w:tcW w:w="412" w:type="pct"/>
            <w:vMerge/>
            <w:vAlign w:val="center"/>
          </w:tcPr>
          <w:p w14:paraId="3EB33C32"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7D192E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Chức năng điều khiển thu thập dữ liệu ngăn lộ (BCU)</w:t>
            </w:r>
          </w:p>
        </w:tc>
        <w:tc>
          <w:tcPr>
            <w:tcW w:w="2571" w:type="pct"/>
            <w:vAlign w:val="center"/>
          </w:tcPr>
          <w:p w14:paraId="4A13BA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06CCA550" w14:textId="77777777" w:rsidTr="00EE6EAD">
        <w:trPr>
          <w:trHeight w:val="300"/>
        </w:trPr>
        <w:tc>
          <w:tcPr>
            <w:tcW w:w="412" w:type="pct"/>
            <w:vMerge/>
            <w:vAlign w:val="center"/>
            <w:hideMark/>
          </w:tcPr>
          <w:p w14:paraId="6BC1F399"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AAB33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chống hư hỏng máy cắt (50BF )</w:t>
            </w:r>
          </w:p>
        </w:tc>
        <w:tc>
          <w:tcPr>
            <w:tcW w:w="2571" w:type="pct"/>
            <w:vAlign w:val="center"/>
            <w:hideMark/>
          </w:tcPr>
          <w:p w14:paraId="64E6D6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00F5C050" w14:textId="77777777" w:rsidTr="00EE6EAD">
        <w:trPr>
          <w:trHeight w:val="300"/>
        </w:trPr>
        <w:tc>
          <w:tcPr>
            <w:tcW w:w="412" w:type="pct"/>
            <w:vMerge/>
            <w:vAlign w:val="center"/>
            <w:hideMark/>
          </w:tcPr>
          <w:p w14:paraId="73EEB22B"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273620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động đóng lại (79)</w:t>
            </w:r>
          </w:p>
        </w:tc>
        <w:tc>
          <w:tcPr>
            <w:tcW w:w="2571" w:type="pct"/>
            <w:vAlign w:val="center"/>
            <w:hideMark/>
          </w:tcPr>
          <w:p w14:paraId="627A17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4 chu kỳ AR có thể được lựa chọn</w:t>
            </w:r>
          </w:p>
        </w:tc>
      </w:tr>
      <w:tr w:rsidR="00D3649B" w:rsidRPr="003A02CA" w14:paraId="054FC680" w14:textId="77777777" w:rsidTr="00EE6EAD">
        <w:trPr>
          <w:trHeight w:val="300"/>
        </w:trPr>
        <w:tc>
          <w:tcPr>
            <w:tcW w:w="412" w:type="pct"/>
            <w:vMerge/>
            <w:vAlign w:val="center"/>
            <w:hideMark/>
          </w:tcPr>
          <w:p w14:paraId="6EDF7A47"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E62DE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571" w:type="pct"/>
            <w:vAlign w:val="center"/>
            <w:hideMark/>
          </w:tcPr>
          <w:p w14:paraId="02119C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78AFA4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Với chức năng kém áp: hỗ trợ chức năng giám sát điện áp chết để không tác động khi hệ thống mất điện.</w:t>
            </w:r>
          </w:p>
        </w:tc>
      </w:tr>
      <w:tr w:rsidR="00D3649B" w:rsidRPr="003A02CA" w14:paraId="63AB730A" w14:textId="77777777" w:rsidTr="00EE6EAD">
        <w:trPr>
          <w:trHeight w:val="300"/>
        </w:trPr>
        <w:tc>
          <w:tcPr>
            <w:tcW w:w="412" w:type="pct"/>
            <w:vMerge/>
            <w:vAlign w:val="center"/>
            <w:hideMark/>
          </w:tcPr>
          <w:p w14:paraId="607ECCD4"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7B84C0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Giám sát mạch cắt  (74)</w:t>
            </w:r>
          </w:p>
        </w:tc>
        <w:tc>
          <w:tcPr>
            <w:tcW w:w="2571" w:type="pct"/>
            <w:vAlign w:val="center"/>
            <w:hideMark/>
          </w:tcPr>
          <w:p w14:paraId="2EEA0A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393DB84" w14:textId="77777777" w:rsidTr="00EE6EAD">
        <w:trPr>
          <w:trHeight w:val="300"/>
        </w:trPr>
        <w:tc>
          <w:tcPr>
            <w:tcW w:w="412" w:type="pct"/>
            <w:vMerge/>
            <w:vAlign w:val="center"/>
            <w:hideMark/>
          </w:tcPr>
          <w:p w14:paraId="43693A2C"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36E987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Phát hiện đứt dây (46BC)</w:t>
            </w:r>
          </w:p>
        </w:tc>
        <w:tc>
          <w:tcPr>
            <w:tcW w:w="2571" w:type="pct"/>
            <w:vAlign w:val="center"/>
            <w:hideMark/>
          </w:tcPr>
          <w:p w14:paraId="37F741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0218BED5" w14:textId="77777777" w:rsidTr="00EE6EAD">
        <w:trPr>
          <w:trHeight w:val="300"/>
        </w:trPr>
        <w:tc>
          <w:tcPr>
            <w:tcW w:w="412" w:type="pct"/>
            <w:vMerge/>
            <w:vAlign w:val="center"/>
          </w:tcPr>
          <w:p w14:paraId="7A59100C"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45C985EF" w14:textId="77777777" w:rsidR="00D3649B" w:rsidRPr="003A02CA" w:rsidRDefault="00D3649B" w:rsidP="003A02CA">
            <w:pPr>
              <w:pStyle w:val="Cachdaudong"/>
              <w:spacing w:before="0" w:after="0" w:line="240" w:lineRule="auto"/>
              <w:ind w:firstLine="0"/>
              <w:rPr>
                <w:sz w:val="28"/>
                <w:szCs w:val="28"/>
              </w:rPr>
            </w:pPr>
          </w:p>
        </w:tc>
        <w:tc>
          <w:tcPr>
            <w:tcW w:w="2571" w:type="pct"/>
            <w:vAlign w:val="center"/>
          </w:tcPr>
          <w:p w14:paraId="5F23F91D" w14:textId="77777777" w:rsidR="00D3649B" w:rsidRPr="003A02CA" w:rsidRDefault="00D3649B" w:rsidP="003A02CA">
            <w:pPr>
              <w:pStyle w:val="Cachdaudong"/>
              <w:spacing w:before="0" w:after="0" w:line="240" w:lineRule="auto"/>
              <w:ind w:firstLine="0"/>
              <w:rPr>
                <w:sz w:val="28"/>
                <w:szCs w:val="28"/>
              </w:rPr>
            </w:pPr>
          </w:p>
        </w:tc>
      </w:tr>
      <w:tr w:rsidR="00D3649B" w:rsidRPr="003A02CA" w14:paraId="189E423E" w14:textId="77777777" w:rsidTr="00EE6EAD">
        <w:trPr>
          <w:trHeight w:val="300"/>
        </w:trPr>
        <w:tc>
          <w:tcPr>
            <w:tcW w:w="412" w:type="pct"/>
            <w:vMerge/>
            <w:vAlign w:val="center"/>
          </w:tcPr>
          <w:p w14:paraId="0A5D9712"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43794F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tần số</w:t>
            </w:r>
          </w:p>
        </w:tc>
        <w:tc>
          <w:tcPr>
            <w:tcW w:w="2571" w:type="pct"/>
            <w:vAlign w:val="center"/>
          </w:tcPr>
          <w:p w14:paraId="1FD9A6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ít nhất 4 cấp tác động</w:t>
            </w:r>
          </w:p>
          <w:p w14:paraId="7BE602D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Khóa chức năng tần số khi điện áp giảm (cài đặt được cả theo điện áp dây và pha)</w:t>
            </w:r>
          </w:p>
          <w:p w14:paraId="420851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thời gian cắt là 0s</w:t>
            </w:r>
          </w:p>
          <w:p w14:paraId="54388D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Bảo vệ tốc độ biến thiên của tần số </w:t>
            </w:r>
            <w:r w:rsidRPr="003A02CA">
              <w:rPr>
                <w:sz w:val="28"/>
                <w:szCs w:val="28"/>
              </w:rPr>
              <w:lastRenderedPageBreak/>
              <w:t>(df/dt)</w:t>
            </w:r>
          </w:p>
        </w:tc>
      </w:tr>
      <w:tr w:rsidR="00D3649B" w:rsidRPr="003A02CA" w14:paraId="7BAA6CB4" w14:textId="77777777" w:rsidTr="00EE6EAD">
        <w:trPr>
          <w:trHeight w:val="300"/>
        </w:trPr>
        <w:tc>
          <w:tcPr>
            <w:tcW w:w="412" w:type="pct"/>
            <w:vMerge/>
            <w:vAlign w:val="center"/>
            <w:hideMark/>
          </w:tcPr>
          <w:p w14:paraId="0A5FF575"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1E582E12"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571" w:type="pct"/>
            <w:vAlign w:val="center"/>
            <w:hideMark/>
          </w:tcPr>
          <w:p w14:paraId="37EC34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4788F7E9" w14:textId="77777777" w:rsidTr="00EE6EAD">
        <w:trPr>
          <w:trHeight w:val="300"/>
        </w:trPr>
        <w:tc>
          <w:tcPr>
            <w:tcW w:w="412" w:type="pct"/>
            <w:vMerge/>
            <w:vAlign w:val="center"/>
            <w:hideMark/>
          </w:tcPr>
          <w:p w14:paraId="54192C27"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64BFAA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571" w:type="pct"/>
            <w:vAlign w:val="center"/>
            <w:hideMark/>
          </w:tcPr>
          <w:p w14:paraId="27F39ADE"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tối thiểu 8 bản ghi</w:t>
            </w:r>
          </w:p>
        </w:tc>
      </w:tr>
      <w:tr w:rsidR="00D3649B" w:rsidRPr="003A02CA" w14:paraId="34EBFE97" w14:textId="77777777" w:rsidTr="00EE6EAD">
        <w:trPr>
          <w:trHeight w:val="300"/>
        </w:trPr>
        <w:tc>
          <w:tcPr>
            <w:tcW w:w="412" w:type="pct"/>
            <w:vMerge/>
            <w:vAlign w:val="center"/>
            <w:hideMark/>
          </w:tcPr>
          <w:p w14:paraId="6C9B8780"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25AA1B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571" w:type="pct"/>
            <w:vAlign w:val="center"/>
            <w:hideMark/>
          </w:tcPr>
          <w:p w14:paraId="09FC739D"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00FC7043" w14:textId="77777777" w:rsidTr="00EE6EAD">
        <w:trPr>
          <w:trHeight w:val="300"/>
        </w:trPr>
        <w:tc>
          <w:tcPr>
            <w:tcW w:w="412" w:type="pct"/>
            <w:vMerge/>
            <w:vAlign w:val="center"/>
          </w:tcPr>
          <w:p w14:paraId="5C92B54E"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034251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Nhóm chỉnh định</w:t>
            </w:r>
          </w:p>
        </w:tc>
        <w:tc>
          <w:tcPr>
            <w:tcW w:w="2571" w:type="pct"/>
            <w:vAlign w:val="center"/>
          </w:tcPr>
          <w:p w14:paraId="225063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≥4 và lập trình được</w:t>
            </w:r>
          </w:p>
        </w:tc>
      </w:tr>
      <w:tr w:rsidR="00D3649B" w:rsidRPr="003A02CA" w14:paraId="7B63F7E5" w14:textId="77777777" w:rsidTr="00EE6EAD">
        <w:trPr>
          <w:trHeight w:val="300"/>
        </w:trPr>
        <w:tc>
          <w:tcPr>
            <w:tcW w:w="412" w:type="pct"/>
            <w:vMerge/>
            <w:vAlign w:val="center"/>
            <w:hideMark/>
          </w:tcPr>
          <w:p w14:paraId="6F6B74EE"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871D0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571" w:type="pct"/>
            <w:vAlign w:val="center"/>
            <w:hideMark/>
          </w:tcPr>
          <w:p w14:paraId="11516A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2525C6A3" w14:textId="77777777" w:rsidTr="00EE6EAD">
        <w:trPr>
          <w:trHeight w:val="300"/>
        </w:trPr>
        <w:tc>
          <w:tcPr>
            <w:tcW w:w="412" w:type="pct"/>
            <w:vMerge w:val="restart"/>
            <w:vAlign w:val="center"/>
            <w:hideMark/>
          </w:tcPr>
          <w:p w14:paraId="452A16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2017" w:type="pct"/>
            <w:vAlign w:val="center"/>
            <w:hideMark/>
          </w:tcPr>
          <w:p w14:paraId="7AAB7F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Khả năng làm việc của mạch dòng:</w:t>
            </w:r>
          </w:p>
        </w:tc>
        <w:tc>
          <w:tcPr>
            <w:tcW w:w="2571" w:type="pct"/>
            <w:vAlign w:val="center"/>
            <w:hideMark/>
          </w:tcPr>
          <w:p w14:paraId="203826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24FFA08B" w14:textId="77777777" w:rsidTr="00EE6EAD">
        <w:trPr>
          <w:trHeight w:val="300"/>
        </w:trPr>
        <w:tc>
          <w:tcPr>
            <w:tcW w:w="412" w:type="pct"/>
            <w:vMerge/>
            <w:vAlign w:val="center"/>
            <w:hideMark/>
          </w:tcPr>
          <w:p w14:paraId="35421BCE"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443177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w:t>
            </w:r>
          </w:p>
        </w:tc>
        <w:tc>
          <w:tcPr>
            <w:tcW w:w="2571" w:type="pct"/>
            <w:vAlign w:val="center"/>
            <w:hideMark/>
          </w:tcPr>
          <w:p w14:paraId="38BC25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3xIn</w:t>
            </w:r>
          </w:p>
        </w:tc>
      </w:tr>
      <w:tr w:rsidR="00D3649B" w:rsidRPr="003A02CA" w14:paraId="1C1E1657" w14:textId="77777777" w:rsidTr="00EE6EAD">
        <w:trPr>
          <w:trHeight w:val="300"/>
        </w:trPr>
        <w:tc>
          <w:tcPr>
            <w:tcW w:w="412" w:type="pct"/>
            <w:vMerge/>
            <w:vAlign w:val="center"/>
            <w:hideMark/>
          </w:tcPr>
          <w:p w14:paraId="7DBEBDC6"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198347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Trong 1s: </w:t>
            </w:r>
          </w:p>
        </w:tc>
        <w:tc>
          <w:tcPr>
            <w:tcW w:w="2571" w:type="pct"/>
            <w:vAlign w:val="center"/>
            <w:hideMark/>
          </w:tcPr>
          <w:p w14:paraId="5C5AA2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70xIn</w:t>
            </w:r>
          </w:p>
        </w:tc>
      </w:tr>
      <w:tr w:rsidR="00D3649B" w:rsidRPr="003A02CA" w14:paraId="79219F6F" w14:textId="77777777" w:rsidTr="00EE6EAD">
        <w:trPr>
          <w:trHeight w:val="300"/>
        </w:trPr>
        <w:tc>
          <w:tcPr>
            <w:tcW w:w="412" w:type="pct"/>
            <w:vAlign w:val="center"/>
            <w:hideMark/>
          </w:tcPr>
          <w:p w14:paraId="494BDA4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w:t>
            </w:r>
          </w:p>
        </w:tc>
        <w:tc>
          <w:tcPr>
            <w:tcW w:w="2017" w:type="pct"/>
            <w:vAlign w:val="center"/>
            <w:hideMark/>
          </w:tcPr>
          <w:p w14:paraId="7E00B0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571" w:type="pct"/>
            <w:vAlign w:val="center"/>
            <w:hideMark/>
          </w:tcPr>
          <w:p w14:paraId="7B8003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≥8 và lập trình được</w:t>
            </w:r>
          </w:p>
        </w:tc>
      </w:tr>
      <w:tr w:rsidR="00D3649B" w:rsidRPr="003A02CA" w14:paraId="150E929B" w14:textId="77777777" w:rsidTr="00EE6EAD">
        <w:trPr>
          <w:trHeight w:val="300"/>
        </w:trPr>
        <w:tc>
          <w:tcPr>
            <w:tcW w:w="412" w:type="pct"/>
            <w:vAlign w:val="center"/>
            <w:hideMark/>
          </w:tcPr>
          <w:p w14:paraId="19EE574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w:t>
            </w:r>
          </w:p>
        </w:tc>
        <w:tc>
          <w:tcPr>
            <w:tcW w:w="2017" w:type="pct"/>
            <w:vAlign w:val="center"/>
            <w:hideMark/>
          </w:tcPr>
          <w:p w14:paraId="6797965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571" w:type="pct"/>
            <w:vAlign w:val="center"/>
          </w:tcPr>
          <w:p w14:paraId="3D703784" w14:textId="77777777" w:rsidR="00D3649B" w:rsidRPr="003A02CA" w:rsidRDefault="00D3649B" w:rsidP="003A02CA">
            <w:pPr>
              <w:pStyle w:val="Cachdaudong"/>
              <w:spacing w:before="0" w:after="0" w:line="240" w:lineRule="auto"/>
              <w:ind w:firstLine="0"/>
              <w:rPr>
                <w:sz w:val="28"/>
                <w:szCs w:val="28"/>
              </w:rPr>
            </w:pPr>
          </w:p>
        </w:tc>
      </w:tr>
      <w:tr w:rsidR="00D3649B" w:rsidRPr="003A02CA" w14:paraId="2BF50F8E" w14:textId="77777777" w:rsidTr="00EE6EAD">
        <w:trPr>
          <w:trHeight w:val="300"/>
        </w:trPr>
        <w:tc>
          <w:tcPr>
            <w:tcW w:w="412" w:type="pct"/>
            <w:vAlign w:val="center"/>
            <w:hideMark/>
          </w:tcPr>
          <w:p w14:paraId="6B1AFB0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11.1</w:t>
            </w:r>
          </w:p>
        </w:tc>
        <w:tc>
          <w:tcPr>
            <w:tcW w:w="2017" w:type="pct"/>
            <w:vAlign w:val="center"/>
            <w:hideMark/>
          </w:tcPr>
          <w:p w14:paraId="051C462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571" w:type="pct"/>
            <w:vAlign w:val="center"/>
            <w:hideMark/>
          </w:tcPr>
          <w:p w14:paraId="28BB48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48 và lập trình được </w:t>
            </w:r>
          </w:p>
          <w:p w14:paraId="33C8731E" w14:textId="77777777" w:rsidR="00D3649B" w:rsidRPr="003A02CA" w:rsidRDefault="00D3649B" w:rsidP="003A02CA">
            <w:pPr>
              <w:pStyle w:val="Cachdaudong"/>
              <w:spacing w:before="0" w:after="0" w:line="240" w:lineRule="auto"/>
              <w:ind w:firstLine="0"/>
              <w:rPr>
                <w:sz w:val="28"/>
                <w:szCs w:val="28"/>
              </w:rPr>
            </w:pPr>
          </w:p>
        </w:tc>
      </w:tr>
      <w:tr w:rsidR="00D3649B" w:rsidRPr="003A02CA" w14:paraId="19A56B2B" w14:textId="77777777" w:rsidTr="00EE6EAD">
        <w:trPr>
          <w:trHeight w:val="300"/>
        </w:trPr>
        <w:tc>
          <w:tcPr>
            <w:tcW w:w="412" w:type="pct"/>
            <w:vAlign w:val="center"/>
            <w:hideMark/>
          </w:tcPr>
          <w:p w14:paraId="7362834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11.2</w:t>
            </w:r>
          </w:p>
        </w:tc>
        <w:tc>
          <w:tcPr>
            <w:tcW w:w="2017" w:type="pct"/>
            <w:vAlign w:val="center"/>
            <w:hideMark/>
          </w:tcPr>
          <w:p w14:paraId="2552A8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571" w:type="pct"/>
            <w:vAlign w:val="center"/>
            <w:hideMark/>
          </w:tcPr>
          <w:p w14:paraId="6F25D6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BBA509C" w14:textId="77777777" w:rsidTr="00EE6EAD">
        <w:trPr>
          <w:trHeight w:val="300"/>
        </w:trPr>
        <w:tc>
          <w:tcPr>
            <w:tcW w:w="412" w:type="pct"/>
            <w:vAlign w:val="center"/>
            <w:hideMark/>
          </w:tcPr>
          <w:p w14:paraId="7A0D191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11.3</w:t>
            </w:r>
          </w:p>
        </w:tc>
        <w:tc>
          <w:tcPr>
            <w:tcW w:w="2017" w:type="pct"/>
            <w:vAlign w:val="center"/>
            <w:hideMark/>
          </w:tcPr>
          <w:p w14:paraId="6387E08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571" w:type="pct"/>
            <w:vAlign w:val="center"/>
            <w:hideMark/>
          </w:tcPr>
          <w:p w14:paraId="6EBE0B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1F4F8325" w14:textId="77777777" w:rsidTr="00EE6EAD">
        <w:trPr>
          <w:trHeight w:val="300"/>
        </w:trPr>
        <w:tc>
          <w:tcPr>
            <w:tcW w:w="412" w:type="pct"/>
            <w:vAlign w:val="center"/>
            <w:hideMark/>
          </w:tcPr>
          <w:p w14:paraId="05B3195D"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w:t>
            </w:r>
          </w:p>
        </w:tc>
        <w:tc>
          <w:tcPr>
            <w:tcW w:w="2017" w:type="pct"/>
            <w:vAlign w:val="center"/>
            <w:hideMark/>
          </w:tcPr>
          <w:p w14:paraId="42E0AA19"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571" w:type="pct"/>
            <w:vAlign w:val="center"/>
          </w:tcPr>
          <w:p w14:paraId="3FEA6C74"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09F8999A" w14:textId="77777777" w:rsidTr="00EE6EAD">
        <w:trPr>
          <w:trHeight w:val="300"/>
        </w:trPr>
        <w:tc>
          <w:tcPr>
            <w:tcW w:w="412" w:type="pct"/>
            <w:vAlign w:val="center"/>
            <w:hideMark/>
          </w:tcPr>
          <w:p w14:paraId="4866F696"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12.1</w:t>
            </w:r>
          </w:p>
        </w:tc>
        <w:tc>
          <w:tcPr>
            <w:tcW w:w="2017" w:type="pct"/>
            <w:vAlign w:val="center"/>
            <w:hideMark/>
          </w:tcPr>
          <w:p w14:paraId="310EB1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571" w:type="pct"/>
            <w:vAlign w:val="center"/>
            <w:hideMark/>
          </w:tcPr>
          <w:p w14:paraId="1BC259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18 và lập trình được </w:t>
            </w:r>
          </w:p>
        </w:tc>
      </w:tr>
      <w:tr w:rsidR="00D3649B" w:rsidRPr="003A02CA" w14:paraId="7595C127" w14:textId="77777777" w:rsidTr="00EE6EAD">
        <w:trPr>
          <w:trHeight w:val="300"/>
        </w:trPr>
        <w:tc>
          <w:tcPr>
            <w:tcW w:w="412" w:type="pct"/>
            <w:vAlign w:val="center"/>
            <w:hideMark/>
          </w:tcPr>
          <w:p w14:paraId="21294D7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12.2</w:t>
            </w:r>
          </w:p>
        </w:tc>
        <w:tc>
          <w:tcPr>
            <w:tcW w:w="2017" w:type="pct"/>
            <w:vAlign w:val="center"/>
            <w:hideMark/>
          </w:tcPr>
          <w:p w14:paraId="488C86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571" w:type="pct"/>
            <w:vAlign w:val="center"/>
            <w:hideMark/>
          </w:tcPr>
          <w:p w14:paraId="521B1F8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21E1678A" w14:textId="77777777" w:rsidTr="00EE6EAD">
        <w:trPr>
          <w:trHeight w:val="300"/>
        </w:trPr>
        <w:tc>
          <w:tcPr>
            <w:tcW w:w="412" w:type="pct"/>
            <w:vAlign w:val="center"/>
            <w:hideMark/>
          </w:tcPr>
          <w:p w14:paraId="0D1FF51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12.3</w:t>
            </w:r>
          </w:p>
        </w:tc>
        <w:tc>
          <w:tcPr>
            <w:tcW w:w="2017" w:type="pct"/>
            <w:vAlign w:val="center"/>
            <w:hideMark/>
          </w:tcPr>
          <w:p w14:paraId="1E098F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571" w:type="pct"/>
            <w:vAlign w:val="center"/>
            <w:hideMark/>
          </w:tcPr>
          <w:p w14:paraId="6FDD8F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02E9FBDE" w14:textId="77777777" w:rsidTr="00EE6EAD">
        <w:trPr>
          <w:trHeight w:val="300"/>
        </w:trPr>
        <w:tc>
          <w:tcPr>
            <w:tcW w:w="412" w:type="pct"/>
            <w:vAlign w:val="center"/>
            <w:hideMark/>
          </w:tcPr>
          <w:p w14:paraId="5F4DCD0E"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12.4</w:t>
            </w:r>
          </w:p>
        </w:tc>
        <w:tc>
          <w:tcPr>
            <w:tcW w:w="2017" w:type="pct"/>
            <w:vAlign w:val="center"/>
            <w:hideMark/>
          </w:tcPr>
          <w:p w14:paraId="46C08D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571" w:type="pct"/>
            <w:vAlign w:val="center"/>
            <w:hideMark/>
          </w:tcPr>
          <w:p w14:paraId="6403DA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3D46A00A" w14:textId="77777777" w:rsidTr="00EE6EAD">
        <w:trPr>
          <w:trHeight w:val="300"/>
        </w:trPr>
        <w:tc>
          <w:tcPr>
            <w:tcW w:w="412" w:type="pct"/>
            <w:vAlign w:val="center"/>
            <w:hideMark/>
          </w:tcPr>
          <w:p w14:paraId="65702A45"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12.5</w:t>
            </w:r>
          </w:p>
        </w:tc>
        <w:tc>
          <w:tcPr>
            <w:tcW w:w="2017" w:type="pct"/>
            <w:vAlign w:val="center"/>
            <w:hideMark/>
          </w:tcPr>
          <w:p w14:paraId="1B1282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71" w:type="pct"/>
            <w:vAlign w:val="center"/>
            <w:hideMark/>
          </w:tcPr>
          <w:p w14:paraId="30335B69"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1B6ADE15" w14:textId="77777777" w:rsidTr="00EE6EAD">
        <w:trPr>
          <w:trHeight w:val="300"/>
        </w:trPr>
        <w:tc>
          <w:tcPr>
            <w:tcW w:w="412" w:type="pct"/>
            <w:vAlign w:val="center"/>
            <w:hideMark/>
          </w:tcPr>
          <w:p w14:paraId="597671C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w:t>
            </w:r>
          </w:p>
        </w:tc>
        <w:tc>
          <w:tcPr>
            <w:tcW w:w="2017" w:type="pct"/>
            <w:vAlign w:val="center"/>
            <w:hideMark/>
          </w:tcPr>
          <w:p w14:paraId="2FF6D5F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Giao thức truyền thông</w:t>
            </w:r>
          </w:p>
        </w:tc>
        <w:tc>
          <w:tcPr>
            <w:tcW w:w="2571" w:type="pct"/>
            <w:vAlign w:val="center"/>
            <w:hideMark/>
          </w:tcPr>
          <w:p w14:paraId="2B7AA7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2B02363D" w14:textId="77777777" w:rsidTr="00EE6EAD">
        <w:trPr>
          <w:trHeight w:val="300"/>
        </w:trPr>
        <w:tc>
          <w:tcPr>
            <w:tcW w:w="412" w:type="pct"/>
            <w:vAlign w:val="center"/>
            <w:hideMark/>
          </w:tcPr>
          <w:p w14:paraId="6DD68279"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13.1</w:t>
            </w:r>
          </w:p>
        </w:tc>
        <w:tc>
          <w:tcPr>
            <w:tcW w:w="2017" w:type="pct"/>
            <w:vAlign w:val="center"/>
            <w:hideMark/>
          </w:tcPr>
          <w:p w14:paraId="59585A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571" w:type="pct"/>
            <w:vAlign w:val="center"/>
            <w:hideMark/>
          </w:tcPr>
          <w:p w14:paraId="2D9AE5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+ 100BASE-TX Fast Ethernet Physical medium Twisted pair cable, RJ-45 connector</w:t>
            </w:r>
            <w:r w:rsidRPr="003A02CA">
              <w:rPr>
                <w:sz w:val="28"/>
                <w:szCs w:val="28"/>
              </w:rPr>
              <w:br/>
              <w:t>+ Protocol: IEC 61850</w:t>
            </w:r>
          </w:p>
          <w:p w14:paraId="2A58C82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w:t>
            </w:r>
          </w:p>
        </w:tc>
      </w:tr>
      <w:tr w:rsidR="00D3649B" w:rsidRPr="003A02CA" w14:paraId="35FBA176" w14:textId="77777777" w:rsidTr="00EE6EAD">
        <w:trPr>
          <w:trHeight w:val="300"/>
        </w:trPr>
        <w:tc>
          <w:tcPr>
            <w:tcW w:w="412" w:type="pct"/>
            <w:vAlign w:val="center"/>
            <w:hideMark/>
          </w:tcPr>
          <w:p w14:paraId="0EE787F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13.2</w:t>
            </w:r>
          </w:p>
        </w:tc>
        <w:tc>
          <w:tcPr>
            <w:tcW w:w="2017" w:type="pct"/>
            <w:vAlign w:val="center"/>
            <w:hideMark/>
          </w:tcPr>
          <w:p w14:paraId="63590033"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571" w:type="pct"/>
            <w:vAlign w:val="center"/>
            <w:hideMark/>
          </w:tcPr>
          <w:p w14:paraId="686998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42BA9EF0" w14:textId="77777777" w:rsidTr="00EE6EAD">
        <w:trPr>
          <w:trHeight w:val="300"/>
        </w:trPr>
        <w:tc>
          <w:tcPr>
            <w:tcW w:w="412" w:type="pct"/>
            <w:vAlign w:val="center"/>
            <w:hideMark/>
          </w:tcPr>
          <w:p w14:paraId="116E0B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13.3</w:t>
            </w:r>
          </w:p>
        </w:tc>
        <w:tc>
          <w:tcPr>
            <w:tcW w:w="2017" w:type="pct"/>
            <w:vAlign w:val="center"/>
            <w:hideMark/>
          </w:tcPr>
          <w:p w14:paraId="45AF98F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571" w:type="pct"/>
            <w:vAlign w:val="center"/>
            <w:hideMark/>
          </w:tcPr>
          <w:p w14:paraId="7C8CDB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3DEF4654" w14:textId="77777777" w:rsidTr="00EE6EAD">
        <w:trPr>
          <w:trHeight w:val="300"/>
        </w:trPr>
        <w:tc>
          <w:tcPr>
            <w:tcW w:w="412" w:type="pct"/>
            <w:vAlign w:val="center"/>
          </w:tcPr>
          <w:p w14:paraId="0C70347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13.4</w:t>
            </w:r>
          </w:p>
        </w:tc>
        <w:tc>
          <w:tcPr>
            <w:tcW w:w="2017" w:type="pct"/>
            <w:vAlign w:val="center"/>
          </w:tcPr>
          <w:p w14:paraId="479A1D9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Chức năng điều khiển (BCU)</w:t>
            </w:r>
          </w:p>
        </w:tc>
        <w:tc>
          <w:tcPr>
            <w:tcW w:w="2571" w:type="pct"/>
            <w:vAlign w:val="center"/>
          </w:tcPr>
          <w:p w14:paraId="7E6EDC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Tích hợp chức năng điều khiển thực hiện điều khiển cho từng ngăn lộ</w:t>
            </w:r>
          </w:p>
          <w:p w14:paraId="7DFE1F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Màn hình thể hiện được sơ đồ ngăn lộ và trạng thái thiết bị trong ngăn lộ</w:t>
            </w:r>
          </w:p>
          <w:p w14:paraId="191872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Tối thiểu 7 đối tượng CSWI trong IEC61850 cho điều khiển</w:t>
            </w:r>
          </w:p>
          <w:p w14:paraId="59DAE7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Thực hiện điều khiển thiết bị qua 2 bước lệnh SBO</w:t>
            </w:r>
          </w:p>
        </w:tc>
      </w:tr>
      <w:tr w:rsidR="00D3649B" w:rsidRPr="003A02CA" w14:paraId="31CB72B7" w14:textId="77777777" w:rsidTr="00EE6EAD">
        <w:trPr>
          <w:trHeight w:val="300"/>
        </w:trPr>
        <w:tc>
          <w:tcPr>
            <w:tcW w:w="412" w:type="pct"/>
            <w:vAlign w:val="center"/>
            <w:hideMark/>
          </w:tcPr>
          <w:p w14:paraId="1F69ECE5"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13.5</w:t>
            </w:r>
          </w:p>
        </w:tc>
        <w:tc>
          <w:tcPr>
            <w:tcW w:w="2017" w:type="pct"/>
            <w:vAlign w:val="center"/>
            <w:hideMark/>
          </w:tcPr>
          <w:p w14:paraId="3DB1C1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Đồng bộ thời gian</w:t>
            </w:r>
          </w:p>
        </w:tc>
        <w:tc>
          <w:tcPr>
            <w:tcW w:w="2571" w:type="pct"/>
            <w:vAlign w:val="center"/>
            <w:hideMark/>
          </w:tcPr>
          <w:p w14:paraId="675E90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SNTP</w:t>
            </w:r>
          </w:p>
        </w:tc>
      </w:tr>
      <w:tr w:rsidR="00D3649B" w:rsidRPr="003A02CA" w14:paraId="4C45886F" w14:textId="77777777" w:rsidTr="00EE6EAD">
        <w:trPr>
          <w:trHeight w:val="300"/>
        </w:trPr>
        <w:tc>
          <w:tcPr>
            <w:tcW w:w="412" w:type="pct"/>
            <w:vAlign w:val="center"/>
            <w:hideMark/>
          </w:tcPr>
          <w:p w14:paraId="64FCA99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lastRenderedPageBreak/>
              <w:t>13.6</w:t>
            </w:r>
          </w:p>
        </w:tc>
        <w:tc>
          <w:tcPr>
            <w:tcW w:w="2017" w:type="pct"/>
            <w:vAlign w:val="center"/>
            <w:hideMark/>
          </w:tcPr>
          <w:p w14:paraId="4C0257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571" w:type="pct"/>
            <w:vAlign w:val="center"/>
            <w:hideMark/>
          </w:tcPr>
          <w:p w14:paraId="10D44D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3B9E8AF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Độ ẩm: ≤ 93% (non-condensing)</w:t>
            </w:r>
          </w:p>
        </w:tc>
      </w:tr>
      <w:tr w:rsidR="00D3649B" w:rsidRPr="003A02CA" w14:paraId="4F940E30" w14:textId="77777777" w:rsidTr="00EE6EAD">
        <w:trPr>
          <w:trHeight w:val="300"/>
        </w:trPr>
        <w:tc>
          <w:tcPr>
            <w:tcW w:w="412" w:type="pct"/>
            <w:vMerge w:val="restart"/>
            <w:vAlign w:val="center"/>
            <w:hideMark/>
          </w:tcPr>
          <w:p w14:paraId="228FE3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2017" w:type="pct"/>
            <w:vAlign w:val="center"/>
            <w:hideMark/>
          </w:tcPr>
          <w:p w14:paraId="051152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571" w:type="pct"/>
            <w:vAlign w:val="center"/>
            <w:hideMark/>
          </w:tcPr>
          <w:p w14:paraId="049127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2C7D4C92" w14:textId="77777777" w:rsidTr="00EE6EAD">
        <w:trPr>
          <w:trHeight w:val="702"/>
        </w:trPr>
        <w:tc>
          <w:tcPr>
            <w:tcW w:w="412" w:type="pct"/>
            <w:vMerge/>
            <w:vAlign w:val="center"/>
            <w:hideMark/>
          </w:tcPr>
          <w:p w14:paraId="7DF139ED"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2A4827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571" w:type="pct"/>
            <w:vAlign w:val="center"/>
            <w:hideMark/>
          </w:tcPr>
          <w:p w14:paraId="2D302EB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5A084FD6" w14:textId="77777777" w:rsidTr="00EE6EAD">
        <w:trPr>
          <w:trHeight w:val="642"/>
        </w:trPr>
        <w:tc>
          <w:tcPr>
            <w:tcW w:w="412" w:type="pct"/>
            <w:vMerge/>
            <w:vAlign w:val="center"/>
            <w:hideMark/>
          </w:tcPr>
          <w:p w14:paraId="5DEF3CF4"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3E0234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 le và máy tính phục vụ cho công tác cài đặt, đọc số liệu tại rơ le. </w:t>
            </w:r>
          </w:p>
        </w:tc>
        <w:tc>
          <w:tcPr>
            <w:tcW w:w="2571" w:type="pct"/>
            <w:vAlign w:val="center"/>
            <w:hideMark/>
          </w:tcPr>
          <w:p w14:paraId="7597C2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774AA5F2" w14:textId="77777777" w:rsidTr="00EE6EAD">
        <w:trPr>
          <w:trHeight w:val="300"/>
        </w:trPr>
        <w:tc>
          <w:tcPr>
            <w:tcW w:w="412" w:type="pct"/>
            <w:vAlign w:val="center"/>
            <w:hideMark/>
          </w:tcPr>
          <w:p w14:paraId="0BEBAD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2017" w:type="pct"/>
            <w:vAlign w:val="center"/>
            <w:hideMark/>
          </w:tcPr>
          <w:p w14:paraId="6B79F16A"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571" w:type="pct"/>
            <w:vAlign w:val="center"/>
            <w:hideMark/>
          </w:tcPr>
          <w:p w14:paraId="402F72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05CD387E" w14:textId="623553F0" w:rsidR="00D3649B" w:rsidRPr="003A02CA" w:rsidRDefault="00EE6EAD" w:rsidP="00EE6EAD">
      <w:pPr>
        <w:pStyle w:val="Heading5"/>
        <w:jc w:val="both"/>
        <w:rPr>
          <w:sz w:val="28"/>
          <w:szCs w:val="28"/>
          <w:lang w:val="fr-FR"/>
        </w:rPr>
      </w:pPr>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10</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Rơ le bảo vệ các ngăn lộ trung áp tủ hợp bộ trong nhà</w:t>
      </w:r>
    </w:p>
    <w:p w14:paraId="2CFCEBC1" w14:textId="77777777" w:rsidR="00D3649B" w:rsidRPr="003A02CA" w:rsidRDefault="00D3649B" w:rsidP="00EE6EAD">
      <w:pPr>
        <w:pStyle w:val="Heading6"/>
        <w:jc w:val="left"/>
        <w:rPr>
          <w:bCs/>
          <w:szCs w:val="28"/>
          <w:lang w:val="fr-FR"/>
        </w:rPr>
      </w:pPr>
      <w:bookmarkStart w:id="59" w:name="_Toc219720798"/>
      <w:bookmarkStart w:id="60" w:name="_Toc220489048"/>
      <w:r w:rsidRPr="003A02CA">
        <w:rPr>
          <w:bCs/>
          <w:szCs w:val="28"/>
          <w:lang w:val="fr-FR"/>
        </w:rPr>
        <w:t>Rơ le bảo vệ quá dòng cho các ngăn lộ trung áp lưới trung tính nối đất trực tiếp (dùng cho ngăn lộ trung áp tủ hợp bộ trong nhà)</w:t>
      </w:r>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7"/>
        <w:gridCol w:w="4659"/>
      </w:tblGrid>
      <w:tr w:rsidR="00D3649B" w:rsidRPr="003A02CA" w14:paraId="61B8CC70" w14:textId="77777777" w:rsidTr="00EE6EAD">
        <w:trPr>
          <w:trHeight w:val="300"/>
          <w:tblHeader/>
        </w:trPr>
        <w:tc>
          <w:tcPr>
            <w:tcW w:w="409" w:type="pct"/>
            <w:vAlign w:val="center"/>
            <w:hideMark/>
          </w:tcPr>
          <w:p w14:paraId="7DED048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19" w:type="pct"/>
            <w:vAlign w:val="center"/>
            <w:hideMark/>
          </w:tcPr>
          <w:p w14:paraId="08D2CE5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72" w:type="pct"/>
            <w:vAlign w:val="center"/>
            <w:hideMark/>
          </w:tcPr>
          <w:p w14:paraId="1A4199DF"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3DAE48A0" w14:textId="77777777" w:rsidTr="00EE6EAD">
        <w:trPr>
          <w:trHeight w:val="300"/>
        </w:trPr>
        <w:tc>
          <w:tcPr>
            <w:tcW w:w="409" w:type="pct"/>
            <w:vAlign w:val="center"/>
            <w:hideMark/>
          </w:tcPr>
          <w:p w14:paraId="0987C9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19" w:type="pct"/>
            <w:vAlign w:val="center"/>
            <w:hideMark/>
          </w:tcPr>
          <w:p w14:paraId="393780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572" w:type="pct"/>
            <w:vAlign w:val="center"/>
            <w:hideMark/>
          </w:tcPr>
          <w:p w14:paraId="214DB8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74F108B6" w14:textId="77777777" w:rsidTr="00EE6EAD">
        <w:trPr>
          <w:trHeight w:val="300"/>
        </w:trPr>
        <w:tc>
          <w:tcPr>
            <w:tcW w:w="409" w:type="pct"/>
            <w:vAlign w:val="center"/>
            <w:hideMark/>
          </w:tcPr>
          <w:p w14:paraId="6224F3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19" w:type="pct"/>
            <w:vAlign w:val="center"/>
            <w:hideMark/>
          </w:tcPr>
          <w:p w14:paraId="3EA112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572" w:type="pct"/>
            <w:vAlign w:val="center"/>
            <w:hideMark/>
          </w:tcPr>
          <w:p w14:paraId="445E69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72A4D42B" w14:textId="77777777" w:rsidTr="00EE6EAD">
        <w:trPr>
          <w:trHeight w:val="160"/>
        </w:trPr>
        <w:tc>
          <w:tcPr>
            <w:tcW w:w="409" w:type="pct"/>
            <w:vAlign w:val="center"/>
            <w:hideMark/>
          </w:tcPr>
          <w:p w14:paraId="5DE82B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19" w:type="pct"/>
            <w:vAlign w:val="center"/>
            <w:hideMark/>
          </w:tcPr>
          <w:p w14:paraId="2EC7573A"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572" w:type="pct"/>
            <w:vAlign w:val="center"/>
            <w:hideMark/>
          </w:tcPr>
          <w:p w14:paraId="306A21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13AA4FAC" w14:textId="77777777" w:rsidTr="00EE6EAD">
        <w:trPr>
          <w:trHeight w:val="169"/>
        </w:trPr>
        <w:tc>
          <w:tcPr>
            <w:tcW w:w="409" w:type="pct"/>
            <w:vAlign w:val="center"/>
          </w:tcPr>
          <w:p w14:paraId="386C69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19" w:type="pct"/>
            <w:vAlign w:val="center"/>
            <w:hideMark/>
          </w:tcPr>
          <w:p w14:paraId="321C66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572" w:type="pct"/>
            <w:vAlign w:val="center"/>
            <w:hideMark/>
          </w:tcPr>
          <w:p w14:paraId="06916A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5CB6DA3F" w14:textId="77777777" w:rsidTr="00EE6EAD">
        <w:trPr>
          <w:trHeight w:val="300"/>
        </w:trPr>
        <w:tc>
          <w:tcPr>
            <w:tcW w:w="409" w:type="pct"/>
            <w:vAlign w:val="center"/>
            <w:hideMark/>
          </w:tcPr>
          <w:p w14:paraId="07BF43D1"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19" w:type="pct"/>
            <w:vAlign w:val="center"/>
            <w:hideMark/>
          </w:tcPr>
          <w:p w14:paraId="4F9963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572" w:type="pct"/>
            <w:vAlign w:val="center"/>
            <w:hideMark/>
          </w:tcPr>
          <w:p w14:paraId="4A8EA0AD" w14:textId="77777777" w:rsidR="00D3649B" w:rsidRPr="00EE6EAD" w:rsidRDefault="00D3649B" w:rsidP="003A02CA">
            <w:pPr>
              <w:pStyle w:val="Cachdaudong"/>
              <w:spacing w:before="0" w:after="0" w:line="240" w:lineRule="auto"/>
              <w:ind w:firstLine="0"/>
              <w:rPr>
                <w:b/>
                <w:bCs/>
                <w:sz w:val="28"/>
                <w:szCs w:val="28"/>
              </w:rPr>
            </w:pPr>
            <w:r w:rsidRPr="00EE6EAD">
              <w:rPr>
                <w:b/>
                <w:bCs/>
                <w:sz w:val="28"/>
                <w:szCs w:val="28"/>
              </w:rPr>
              <w:t>1A và 5A (người sử dụng có thể lựa chọn)</w:t>
            </w:r>
          </w:p>
        </w:tc>
      </w:tr>
      <w:tr w:rsidR="00D3649B" w:rsidRPr="003A02CA" w14:paraId="4A2EAD01" w14:textId="77777777" w:rsidTr="00EE6EAD">
        <w:trPr>
          <w:trHeight w:val="300"/>
        </w:trPr>
        <w:tc>
          <w:tcPr>
            <w:tcW w:w="409" w:type="pct"/>
            <w:vAlign w:val="center"/>
          </w:tcPr>
          <w:p w14:paraId="6DDF95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019" w:type="pct"/>
            <w:vAlign w:val="center"/>
            <w:hideMark/>
          </w:tcPr>
          <w:p w14:paraId="3566F3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572" w:type="pct"/>
            <w:vAlign w:val="center"/>
            <w:hideMark/>
          </w:tcPr>
          <w:p w14:paraId="498D3B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0F0F9995" w14:textId="77777777" w:rsidTr="00EE6EAD">
        <w:trPr>
          <w:trHeight w:val="300"/>
        </w:trPr>
        <w:tc>
          <w:tcPr>
            <w:tcW w:w="409" w:type="pct"/>
            <w:vAlign w:val="center"/>
            <w:hideMark/>
          </w:tcPr>
          <w:p w14:paraId="7BAFCD5C"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019" w:type="pct"/>
            <w:vAlign w:val="center"/>
            <w:hideMark/>
          </w:tcPr>
          <w:p w14:paraId="226646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572" w:type="pct"/>
            <w:vAlign w:val="center"/>
            <w:hideMark/>
          </w:tcPr>
          <w:p w14:paraId="48981F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5DB750D2" w14:textId="77777777" w:rsidTr="00EE6EAD">
        <w:trPr>
          <w:trHeight w:val="300"/>
        </w:trPr>
        <w:tc>
          <w:tcPr>
            <w:tcW w:w="409" w:type="pct"/>
            <w:vMerge w:val="restart"/>
            <w:vAlign w:val="center"/>
            <w:hideMark/>
          </w:tcPr>
          <w:p w14:paraId="6483A1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019" w:type="pct"/>
            <w:vAlign w:val="center"/>
            <w:hideMark/>
          </w:tcPr>
          <w:p w14:paraId="28E4EEE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Các chức năng</w:t>
            </w:r>
          </w:p>
        </w:tc>
        <w:tc>
          <w:tcPr>
            <w:tcW w:w="2572" w:type="pct"/>
            <w:vAlign w:val="center"/>
            <w:hideMark/>
          </w:tcPr>
          <w:p w14:paraId="71AEE5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6371C424" w14:textId="77777777" w:rsidTr="00EE6EAD">
        <w:trPr>
          <w:trHeight w:val="300"/>
        </w:trPr>
        <w:tc>
          <w:tcPr>
            <w:tcW w:w="409" w:type="pct"/>
            <w:vMerge/>
            <w:vAlign w:val="center"/>
            <w:hideMark/>
          </w:tcPr>
          <w:p w14:paraId="5CA46A38"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2A8BCFB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572" w:type="pct"/>
            <w:vAlign w:val="center"/>
            <w:hideMark/>
          </w:tcPr>
          <w:p w14:paraId="50ABA1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31D15CE2" w14:textId="77777777" w:rsidTr="00EE6EAD">
        <w:trPr>
          <w:trHeight w:val="300"/>
        </w:trPr>
        <w:tc>
          <w:tcPr>
            <w:tcW w:w="409" w:type="pct"/>
            <w:vMerge/>
            <w:vAlign w:val="center"/>
            <w:hideMark/>
          </w:tcPr>
          <w:p w14:paraId="1E7E8E7E"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782D43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có hướng</w:t>
            </w:r>
          </w:p>
        </w:tc>
        <w:tc>
          <w:tcPr>
            <w:tcW w:w="2572" w:type="pct"/>
            <w:vMerge w:val="restart"/>
            <w:vAlign w:val="center"/>
            <w:hideMark/>
          </w:tcPr>
          <w:p w14:paraId="7B817E2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04 cấp tác động; đặc tính thời gian độc lập hoặc phụ thuộc theo IEC và ANSI</w:t>
            </w:r>
          </w:p>
        </w:tc>
      </w:tr>
      <w:tr w:rsidR="00D3649B" w:rsidRPr="003A02CA" w14:paraId="68BBDAF4" w14:textId="77777777" w:rsidTr="00EE6EAD">
        <w:trPr>
          <w:trHeight w:val="300"/>
        </w:trPr>
        <w:tc>
          <w:tcPr>
            <w:tcW w:w="409" w:type="pct"/>
            <w:vMerge/>
            <w:vAlign w:val="center"/>
            <w:hideMark/>
          </w:tcPr>
          <w:p w14:paraId="47E5254A"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3CD463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có hướng</w:t>
            </w:r>
          </w:p>
        </w:tc>
        <w:tc>
          <w:tcPr>
            <w:tcW w:w="2572" w:type="pct"/>
            <w:vMerge/>
            <w:vAlign w:val="center"/>
            <w:hideMark/>
          </w:tcPr>
          <w:p w14:paraId="3B092421" w14:textId="77777777" w:rsidR="00D3649B" w:rsidRPr="003A02CA" w:rsidRDefault="00D3649B" w:rsidP="003A02CA">
            <w:pPr>
              <w:pStyle w:val="Cachdaudong"/>
              <w:spacing w:before="0" w:after="0" w:line="240" w:lineRule="auto"/>
              <w:ind w:firstLine="0"/>
              <w:rPr>
                <w:sz w:val="28"/>
                <w:szCs w:val="28"/>
              </w:rPr>
            </w:pPr>
          </w:p>
        </w:tc>
      </w:tr>
      <w:tr w:rsidR="00D3649B" w:rsidRPr="003A02CA" w14:paraId="4E6DA7CA" w14:textId="77777777" w:rsidTr="00EE6EAD">
        <w:trPr>
          <w:trHeight w:val="300"/>
        </w:trPr>
        <w:tc>
          <w:tcPr>
            <w:tcW w:w="409" w:type="pct"/>
            <w:vMerge/>
            <w:vAlign w:val="center"/>
            <w:hideMark/>
          </w:tcPr>
          <w:p w14:paraId="09CBC219"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8E1EB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không hướng</w:t>
            </w:r>
          </w:p>
        </w:tc>
        <w:tc>
          <w:tcPr>
            <w:tcW w:w="2572" w:type="pct"/>
            <w:vMerge/>
            <w:vAlign w:val="center"/>
            <w:hideMark/>
          </w:tcPr>
          <w:p w14:paraId="3E11DD90" w14:textId="77777777" w:rsidR="00D3649B" w:rsidRPr="003A02CA" w:rsidRDefault="00D3649B" w:rsidP="003A02CA">
            <w:pPr>
              <w:pStyle w:val="Cachdaudong"/>
              <w:spacing w:before="0" w:after="0" w:line="240" w:lineRule="auto"/>
              <w:ind w:firstLine="0"/>
              <w:rPr>
                <w:sz w:val="28"/>
                <w:szCs w:val="28"/>
              </w:rPr>
            </w:pPr>
          </w:p>
        </w:tc>
      </w:tr>
      <w:tr w:rsidR="00D3649B" w:rsidRPr="003A02CA" w14:paraId="1E2B0FE5" w14:textId="77777777" w:rsidTr="00EE6EAD">
        <w:trPr>
          <w:trHeight w:val="300"/>
        </w:trPr>
        <w:tc>
          <w:tcPr>
            <w:tcW w:w="409" w:type="pct"/>
            <w:vMerge/>
            <w:vAlign w:val="center"/>
            <w:hideMark/>
          </w:tcPr>
          <w:p w14:paraId="5FCADF5A"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4E759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không hướng</w:t>
            </w:r>
          </w:p>
        </w:tc>
        <w:tc>
          <w:tcPr>
            <w:tcW w:w="2572" w:type="pct"/>
            <w:vMerge/>
            <w:vAlign w:val="center"/>
            <w:hideMark/>
          </w:tcPr>
          <w:p w14:paraId="3A710DCC" w14:textId="77777777" w:rsidR="00D3649B" w:rsidRPr="003A02CA" w:rsidRDefault="00D3649B" w:rsidP="003A02CA">
            <w:pPr>
              <w:pStyle w:val="Cachdaudong"/>
              <w:spacing w:before="0" w:after="0" w:line="240" w:lineRule="auto"/>
              <w:ind w:firstLine="0"/>
              <w:rPr>
                <w:sz w:val="28"/>
                <w:szCs w:val="28"/>
              </w:rPr>
            </w:pPr>
          </w:p>
        </w:tc>
      </w:tr>
      <w:tr w:rsidR="00D3649B" w:rsidRPr="003A02CA" w14:paraId="36BED766" w14:textId="77777777" w:rsidTr="00EE6EAD">
        <w:trPr>
          <w:trHeight w:val="300"/>
        </w:trPr>
        <w:tc>
          <w:tcPr>
            <w:tcW w:w="409" w:type="pct"/>
            <w:vMerge/>
            <w:vAlign w:val="center"/>
          </w:tcPr>
          <w:p w14:paraId="750D9449"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24FEBB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Chức năng điều khiển thu thập dữ liệu ngăn lộ (BCU)</w:t>
            </w:r>
          </w:p>
        </w:tc>
        <w:tc>
          <w:tcPr>
            <w:tcW w:w="2572" w:type="pct"/>
            <w:vAlign w:val="center"/>
          </w:tcPr>
          <w:p w14:paraId="5B67C3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55DCCC0F" w14:textId="77777777" w:rsidTr="00EE6EAD">
        <w:trPr>
          <w:trHeight w:val="300"/>
        </w:trPr>
        <w:tc>
          <w:tcPr>
            <w:tcW w:w="409" w:type="pct"/>
            <w:vMerge/>
            <w:vAlign w:val="center"/>
            <w:hideMark/>
          </w:tcPr>
          <w:p w14:paraId="525A2D42"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88728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chống hư hỏng máy cắt (50BF )</w:t>
            </w:r>
          </w:p>
        </w:tc>
        <w:tc>
          <w:tcPr>
            <w:tcW w:w="2572" w:type="pct"/>
            <w:vAlign w:val="center"/>
            <w:hideMark/>
          </w:tcPr>
          <w:p w14:paraId="242C62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7C58F742" w14:textId="77777777" w:rsidTr="00EE6EAD">
        <w:trPr>
          <w:trHeight w:val="300"/>
        </w:trPr>
        <w:tc>
          <w:tcPr>
            <w:tcW w:w="409" w:type="pct"/>
            <w:vMerge/>
            <w:vAlign w:val="center"/>
            <w:hideMark/>
          </w:tcPr>
          <w:p w14:paraId="128D35BE"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E5368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động đóng lại (79)</w:t>
            </w:r>
          </w:p>
        </w:tc>
        <w:tc>
          <w:tcPr>
            <w:tcW w:w="2572" w:type="pct"/>
            <w:vAlign w:val="center"/>
            <w:hideMark/>
          </w:tcPr>
          <w:p w14:paraId="70E781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4 chu kỳ AR có thể được lựa chọn</w:t>
            </w:r>
          </w:p>
        </w:tc>
      </w:tr>
      <w:tr w:rsidR="00D3649B" w:rsidRPr="003A02CA" w14:paraId="4B8E6374" w14:textId="77777777" w:rsidTr="00EE6EAD">
        <w:trPr>
          <w:trHeight w:val="300"/>
        </w:trPr>
        <w:tc>
          <w:tcPr>
            <w:tcW w:w="409" w:type="pct"/>
            <w:vMerge/>
            <w:vAlign w:val="center"/>
            <w:hideMark/>
          </w:tcPr>
          <w:p w14:paraId="7C12A279"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71EFF3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572" w:type="pct"/>
            <w:vAlign w:val="center"/>
            <w:hideMark/>
          </w:tcPr>
          <w:p w14:paraId="1D6791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29375A42"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 Với chức năng kém áp: hỗ trợ chức năng giám sát điện áp chết để không tác động khi hệ thống mất điện.</w:t>
            </w:r>
          </w:p>
        </w:tc>
      </w:tr>
      <w:tr w:rsidR="00D3649B" w:rsidRPr="003A02CA" w14:paraId="538FDF71" w14:textId="77777777" w:rsidTr="00EE6EAD">
        <w:trPr>
          <w:trHeight w:val="300"/>
        </w:trPr>
        <w:tc>
          <w:tcPr>
            <w:tcW w:w="409" w:type="pct"/>
            <w:vMerge/>
            <w:vAlign w:val="center"/>
            <w:hideMark/>
          </w:tcPr>
          <w:p w14:paraId="308A2BF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3FC465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Giám sát mạch cắt (74)</w:t>
            </w:r>
          </w:p>
        </w:tc>
        <w:tc>
          <w:tcPr>
            <w:tcW w:w="2572" w:type="pct"/>
            <w:vAlign w:val="center"/>
            <w:hideMark/>
          </w:tcPr>
          <w:p w14:paraId="6C640139"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258F2A2" w14:textId="77777777" w:rsidTr="00EE6EAD">
        <w:trPr>
          <w:trHeight w:val="300"/>
        </w:trPr>
        <w:tc>
          <w:tcPr>
            <w:tcW w:w="409" w:type="pct"/>
            <w:vMerge/>
            <w:vAlign w:val="center"/>
            <w:hideMark/>
          </w:tcPr>
          <w:p w14:paraId="517BD614"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16D0A9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Phát hiện đứt dây (46BC)</w:t>
            </w:r>
          </w:p>
        </w:tc>
        <w:tc>
          <w:tcPr>
            <w:tcW w:w="2572" w:type="pct"/>
            <w:vAlign w:val="center"/>
            <w:hideMark/>
          </w:tcPr>
          <w:p w14:paraId="5E1338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35720A7" w14:textId="77777777" w:rsidTr="00EE6EAD">
        <w:trPr>
          <w:trHeight w:val="300"/>
        </w:trPr>
        <w:tc>
          <w:tcPr>
            <w:tcW w:w="409" w:type="pct"/>
            <w:vMerge/>
            <w:vAlign w:val="center"/>
          </w:tcPr>
          <w:p w14:paraId="4960EA06"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25FEB25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Đóng vào điểm sự cố</w:t>
            </w:r>
          </w:p>
        </w:tc>
        <w:tc>
          <w:tcPr>
            <w:tcW w:w="2572" w:type="pct"/>
            <w:vAlign w:val="center"/>
          </w:tcPr>
          <w:p w14:paraId="370D46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28769F6" w14:textId="77777777" w:rsidTr="00EE6EAD">
        <w:trPr>
          <w:trHeight w:val="300"/>
        </w:trPr>
        <w:tc>
          <w:tcPr>
            <w:tcW w:w="409" w:type="pct"/>
            <w:vMerge/>
            <w:vAlign w:val="center"/>
          </w:tcPr>
          <w:p w14:paraId="108C7353"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7730E3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tần số</w:t>
            </w:r>
          </w:p>
        </w:tc>
        <w:tc>
          <w:tcPr>
            <w:tcW w:w="2572" w:type="pct"/>
            <w:vAlign w:val="center"/>
          </w:tcPr>
          <w:p w14:paraId="299AA0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ít nhất 4 cấp tác động</w:t>
            </w:r>
          </w:p>
          <w:p w14:paraId="2C002A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Khóa chức năng tần số khi điện áp giảm (cài đặt được cả theo điện áp dây và pha)</w:t>
            </w:r>
          </w:p>
          <w:p w14:paraId="1D6C55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thời gian cắt là 0s</w:t>
            </w:r>
          </w:p>
          <w:p w14:paraId="6022CFB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Bảo vệ tốc độ biến thiên của tần số (df/dt)</w:t>
            </w:r>
          </w:p>
        </w:tc>
      </w:tr>
      <w:tr w:rsidR="00D3649B" w:rsidRPr="003A02CA" w14:paraId="1731E200" w14:textId="77777777" w:rsidTr="00EE6EAD">
        <w:trPr>
          <w:trHeight w:val="300"/>
        </w:trPr>
        <w:tc>
          <w:tcPr>
            <w:tcW w:w="409" w:type="pct"/>
            <w:vMerge/>
            <w:vAlign w:val="center"/>
            <w:hideMark/>
          </w:tcPr>
          <w:p w14:paraId="0FF8CAFA"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68F8CAB"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572" w:type="pct"/>
            <w:vAlign w:val="center"/>
            <w:hideMark/>
          </w:tcPr>
          <w:p w14:paraId="5C1470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CB93C84" w14:textId="77777777" w:rsidTr="00EE6EAD">
        <w:trPr>
          <w:trHeight w:val="300"/>
        </w:trPr>
        <w:tc>
          <w:tcPr>
            <w:tcW w:w="409" w:type="pct"/>
            <w:vMerge/>
            <w:vAlign w:val="center"/>
            <w:hideMark/>
          </w:tcPr>
          <w:p w14:paraId="6FB7EA19"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7D9CA1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572" w:type="pct"/>
            <w:vAlign w:val="center"/>
            <w:hideMark/>
          </w:tcPr>
          <w:p w14:paraId="7CEFF5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tối thiểu 8 bản ghi</w:t>
            </w:r>
          </w:p>
        </w:tc>
      </w:tr>
      <w:tr w:rsidR="00D3649B" w:rsidRPr="003A02CA" w14:paraId="0EBDDE9D" w14:textId="77777777" w:rsidTr="00EE6EAD">
        <w:trPr>
          <w:trHeight w:val="300"/>
        </w:trPr>
        <w:tc>
          <w:tcPr>
            <w:tcW w:w="409" w:type="pct"/>
            <w:vMerge/>
            <w:vAlign w:val="center"/>
            <w:hideMark/>
          </w:tcPr>
          <w:p w14:paraId="09536434"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F37E6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572" w:type="pct"/>
            <w:vAlign w:val="center"/>
            <w:hideMark/>
          </w:tcPr>
          <w:p w14:paraId="7EA4AE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3D535DE7" w14:textId="77777777" w:rsidTr="00EE6EAD">
        <w:trPr>
          <w:trHeight w:val="300"/>
        </w:trPr>
        <w:tc>
          <w:tcPr>
            <w:tcW w:w="409" w:type="pct"/>
            <w:vMerge/>
            <w:vAlign w:val="center"/>
          </w:tcPr>
          <w:p w14:paraId="2511EF33"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3C1239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Nhóm chỉnh định</w:t>
            </w:r>
          </w:p>
        </w:tc>
        <w:tc>
          <w:tcPr>
            <w:tcW w:w="2572" w:type="pct"/>
            <w:vAlign w:val="center"/>
          </w:tcPr>
          <w:p w14:paraId="22449D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≥4 và lập trình được</w:t>
            </w:r>
          </w:p>
        </w:tc>
      </w:tr>
      <w:tr w:rsidR="00D3649B" w:rsidRPr="003A02CA" w14:paraId="1D306A15" w14:textId="77777777" w:rsidTr="00EE6EAD">
        <w:trPr>
          <w:trHeight w:val="300"/>
        </w:trPr>
        <w:tc>
          <w:tcPr>
            <w:tcW w:w="409" w:type="pct"/>
            <w:vMerge/>
            <w:vAlign w:val="center"/>
            <w:hideMark/>
          </w:tcPr>
          <w:p w14:paraId="424632F8"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1A1E3BF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572" w:type="pct"/>
            <w:vAlign w:val="center"/>
            <w:hideMark/>
          </w:tcPr>
          <w:p w14:paraId="14EE83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776B1177" w14:textId="77777777" w:rsidTr="00EE6EAD">
        <w:trPr>
          <w:trHeight w:val="300"/>
        </w:trPr>
        <w:tc>
          <w:tcPr>
            <w:tcW w:w="409" w:type="pct"/>
            <w:vMerge w:val="restart"/>
            <w:vAlign w:val="center"/>
            <w:hideMark/>
          </w:tcPr>
          <w:p w14:paraId="65626F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2019" w:type="pct"/>
            <w:vAlign w:val="center"/>
            <w:hideMark/>
          </w:tcPr>
          <w:p w14:paraId="0C5049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Khả năng làm việc của mạch dòng:</w:t>
            </w:r>
          </w:p>
        </w:tc>
        <w:tc>
          <w:tcPr>
            <w:tcW w:w="2572" w:type="pct"/>
            <w:vAlign w:val="center"/>
            <w:hideMark/>
          </w:tcPr>
          <w:p w14:paraId="7F2CDE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684E6CE7" w14:textId="77777777" w:rsidTr="00EE6EAD">
        <w:trPr>
          <w:trHeight w:val="300"/>
        </w:trPr>
        <w:tc>
          <w:tcPr>
            <w:tcW w:w="409" w:type="pct"/>
            <w:vMerge/>
            <w:vAlign w:val="center"/>
            <w:hideMark/>
          </w:tcPr>
          <w:p w14:paraId="618A03A1"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6BA2C01"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w:t>
            </w:r>
          </w:p>
        </w:tc>
        <w:tc>
          <w:tcPr>
            <w:tcW w:w="2572" w:type="pct"/>
            <w:vAlign w:val="center"/>
            <w:hideMark/>
          </w:tcPr>
          <w:p w14:paraId="2F36E7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3xIn</w:t>
            </w:r>
          </w:p>
        </w:tc>
      </w:tr>
      <w:tr w:rsidR="00D3649B" w:rsidRPr="003A02CA" w14:paraId="1B923070" w14:textId="77777777" w:rsidTr="00EE6EAD">
        <w:trPr>
          <w:trHeight w:val="300"/>
        </w:trPr>
        <w:tc>
          <w:tcPr>
            <w:tcW w:w="409" w:type="pct"/>
            <w:vMerge/>
            <w:vAlign w:val="center"/>
            <w:hideMark/>
          </w:tcPr>
          <w:p w14:paraId="23B4BA6D"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760BF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Trong 1s: </w:t>
            </w:r>
          </w:p>
        </w:tc>
        <w:tc>
          <w:tcPr>
            <w:tcW w:w="2572" w:type="pct"/>
            <w:vAlign w:val="center"/>
            <w:hideMark/>
          </w:tcPr>
          <w:p w14:paraId="05A4BA78" w14:textId="77777777" w:rsidR="00D3649B" w:rsidRPr="003A02CA" w:rsidRDefault="00D3649B" w:rsidP="003A02CA">
            <w:pPr>
              <w:pStyle w:val="Cachdaudong"/>
              <w:spacing w:before="0" w:after="0" w:line="240" w:lineRule="auto"/>
              <w:ind w:firstLine="0"/>
              <w:rPr>
                <w:sz w:val="28"/>
                <w:szCs w:val="28"/>
              </w:rPr>
            </w:pPr>
            <w:r w:rsidRPr="003A02CA">
              <w:rPr>
                <w:sz w:val="28"/>
                <w:szCs w:val="28"/>
              </w:rPr>
              <w:t>70xIn</w:t>
            </w:r>
          </w:p>
        </w:tc>
      </w:tr>
      <w:tr w:rsidR="00D3649B" w:rsidRPr="003A02CA" w14:paraId="16AEE87B" w14:textId="77777777" w:rsidTr="00EE6EAD">
        <w:trPr>
          <w:trHeight w:val="300"/>
        </w:trPr>
        <w:tc>
          <w:tcPr>
            <w:tcW w:w="409" w:type="pct"/>
            <w:vAlign w:val="center"/>
            <w:hideMark/>
          </w:tcPr>
          <w:p w14:paraId="5258FDE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w:t>
            </w:r>
          </w:p>
        </w:tc>
        <w:tc>
          <w:tcPr>
            <w:tcW w:w="2019" w:type="pct"/>
            <w:vAlign w:val="center"/>
            <w:hideMark/>
          </w:tcPr>
          <w:p w14:paraId="3B121A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572" w:type="pct"/>
            <w:vAlign w:val="center"/>
            <w:hideMark/>
          </w:tcPr>
          <w:p w14:paraId="408703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≥8 và lập trình được</w:t>
            </w:r>
          </w:p>
        </w:tc>
      </w:tr>
      <w:tr w:rsidR="00D3649B" w:rsidRPr="003A02CA" w14:paraId="589F99A0" w14:textId="77777777" w:rsidTr="00EE6EAD">
        <w:trPr>
          <w:trHeight w:val="300"/>
        </w:trPr>
        <w:tc>
          <w:tcPr>
            <w:tcW w:w="409" w:type="pct"/>
            <w:vAlign w:val="center"/>
            <w:hideMark/>
          </w:tcPr>
          <w:p w14:paraId="4F19657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w:t>
            </w:r>
          </w:p>
        </w:tc>
        <w:tc>
          <w:tcPr>
            <w:tcW w:w="2019" w:type="pct"/>
            <w:vAlign w:val="center"/>
            <w:hideMark/>
          </w:tcPr>
          <w:p w14:paraId="1C5560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572" w:type="pct"/>
            <w:vAlign w:val="center"/>
          </w:tcPr>
          <w:p w14:paraId="126C1CF5" w14:textId="77777777" w:rsidR="00D3649B" w:rsidRPr="003A02CA" w:rsidRDefault="00D3649B" w:rsidP="003A02CA">
            <w:pPr>
              <w:pStyle w:val="Cachdaudong"/>
              <w:spacing w:before="0" w:after="0" w:line="240" w:lineRule="auto"/>
              <w:ind w:firstLine="0"/>
              <w:rPr>
                <w:sz w:val="28"/>
                <w:szCs w:val="28"/>
              </w:rPr>
            </w:pPr>
          </w:p>
        </w:tc>
      </w:tr>
      <w:tr w:rsidR="00D3649B" w:rsidRPr="003A02CA" w14:paraId="6D440856" w14:textId="77777777" w:rsidTr="00EE6EAD">
        <w:trPr>
          <w:trHeight w:val="300"/>
        </w:trPr>
        <w:tc>
          <w:tcPr>
            <w:tcW w:w="409" w:type="pct"/>
            <w:vAlign w:val="center"/>
            <w:hideMark/>
          </w:tcPr>
          <w:p w14:paraId="7DD578E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11.1</w:t>
            </w:r>
          </w:p>
        </w:tc>
        <w:tc>
          <w:tcPr>
            <w:tcW w:w="2019" w:type="pct"/>
            <w:vAlign w:val="center"/>
            <w:hideMark/>
          </w:tcPr>
          <w:p w14:paraId="018CE1D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572" w:type="pct"/>
            <w:vAlign w:val="center"/>
            <w:hideMark/>
          </w:tcPr>
          <w:p w14:paraId="14C16C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15 và lập trình được </w:t>
            </w:r>
          </w:p>
          <w:p w14:paraId="5B6FDB7C" w14:textId="77777777" w:rsidR="00D3649B" w:rsidRPr="003A02CA" w:rsidRDefault="00D3649B" w:rsidP="003A02CA">
            <w:pPr>
              <w:pStyle w:val="Cachdaudong"/>
              <w:spacing w:before="0" w:after="0" w:line="240" w:lineRule="auto"/>
              <w:ind w:firstLine="0"/>
              <w:rPr>
                <w:sz w:val="28"/>
                <w:szCs w:val="28"/>
              </w:rPr>
            </w:pPr>
          </w:p>
        </w:tc>
      </w:tr>
      <w:tr w:rsidR="00D3649B" w:rsidRPr="003A02CA" w14:paraId="04286E1A" w14:textId="77777777" w:rsidTr="00EE6EAD">
        <w:trPr>
          <w:trHeight w:val="300"/>
        </w:trPr>
        <w:tc>
          <w:tcPr>
            <w:tcW w:w="409" w:type="pct"/>
            <w:vAlign w:val="center"/>
            <w:hideMark/>
          </w:tcPr>
          <w:p w14:paraId="6600BD2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11.2</w:t>
            </w:r>
          </w:p>
        </w:tc>
        <w:tc>
          <w:tcPr>
            <w:tcW w:w="2019" w:type="pct"/>
            <w:vAlign w:val="center"/>
            <w:hideMark/>
          </w:tcPr>
          <w:p w14:paraId="45649EC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572" w:type="pct"/>
            <w:vAlign w:val="center"/>
            <w:hideMark/>
          </w:tcPr>
          <w:p w14:paraId="402C72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71170771" w14:textId="77777777" w:rsidTr="00EE6EAD">
        <w:trPr>
          <w:trHeight w:val="300"/>
        </w:trPr>
        <w:tc>
          <w:tcPr>
            <w:tcW w:w="409" w:type="pct"/>
            <w:vAlign w:val="center"/>
            <w:hideMark/>
          </w:tcPr>
          <w:p w14:paraId="1E14954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11.3</w:t>
            </w:r>
          </w:p>
        </w:tc>
        <w:tc>
          <w:tcPr>
            <w:tcW w:w="2019" w:type="pct"/>
            <w:vAlign w:val="center"/>
            <w:hideMark/>
          </w:tcPr>
          <w:p w14:paraId="16B01A6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572" w:type="pct"/>
            <w:vAlign w:val="center"/>
            <w:hideMark/>
          </w:tcPr>
          <w:p w14:paraId="7CF228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4981DF52" w14:textId="77777777" w:rsidTr="00EE6EAD">
        <w:trPr>
          <w:trHeight w:val="300"/>
        </w:trPr>
        <w:tc>
          <w:tcPr>
            <w:tcW w:w="409" w:type="pct"/>
            <w:vAlign w:val="center"/>
            <w:hideMark/>
          </w:tcPr>
          <w:p w14:paraId="1B8573D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w:t>
            </w:r>
          </w:p>
        </w:tc>
        <w:tc>
          <w:tcPr>
            <w:tcW w:w="2019" w:type="pct"/>
            <w:vAlign w:val="center"/>
            <w:hideMark/>
          </w:tcPr>
          <w:p w14:paraId="69B8AC7B"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572" w:type="pct"/>
            <w:vAlign w:val="center"/>
          </w:tcPr>
          <w:p w14:paraId="6CBDD42E"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1D3A3CB6" w14:textId="77777777" w:rsidTr="00EE6EAD">
        <w:trPr>
          <w:trHeight w:val="300"/>
        </w:trPr>
        <w:tc>
          <w:tcPr>
            <w:tcW w:w="409" w:type="pct"/>
            <w:vAlign w:val="center"/>
            <w:hideMark/>
          </w:tcPr>
          <w:p w14:paraId="16613B5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12.1</w:t>
            </w:r>
          </w:p>
        </w:tc>
        <w:tc>
          <w:tcPr>
            <w:tcW w:w="2019" w:type="pct"/>
            <w:vAlign w:val="center"/>
            <w:hideMark/>
          </w:tcPr>
          <w:p w14:paraId="2B2D1C7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572" w:type="pct"/>
            <w:vAlign w:val="center"/>
            <w:hideMark/>
          </w:tcPr>
          <w:p w14:paraId="7CA9E81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≥10 và lập trình được </w:t>
            </w:r>
          </w:p>
        </w:tc>
      </w:tr>
      <w:tr w:rsidR="00D3649B" w:rsidRPr="003A02CA" w14:paraId="313A7664" w14:textId="77777777" w:rsidTr="00EE6EAD">
        <w:trPr>
          <w:trHeight w:val="300"/>
        </w:trPr>
        <w:tc>
          <w:tcPr>
            <w:tcW w:w="409" w:type="pct"/>
            <w:vAlign w:val="center"/>
            <w:hideMark/>
          </w:tcPr>
          <w:p w14:paraId="5E37D0F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12.2</w:t>
            </w:r>
          </w:p>
        </w:tc>
        <w:tc>
          <w:tcPr>
            <w:tcW w:w="2019" w:type="pct"/>
            <w:vAlign w:val="center"/>
            <w:hideMark/>
          </w:tcPr>
          <w:p w14:paraId="1E59163C"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572" w:type="pct"/>
            <w:vAlign w:val="center"/>
            <w:hideMark/>
          </w:tcPr>
          <w:p w14:paraId="5AB6C8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7FCBF742" w14:textId="77777777" w:rsidTr="00EE6EAD">
        <w:trPr>
          <w:trHeight w:val="300"/>
        </w:trPr>
        <w:tc>
          <w:tcPr>
            <w:tcW w:w="409" w:type="pct"/>
            <w:vAlign w:val="center"/>
            <w:hideMark/>
          </w:tcPr>
          <w:p w14:paraId="2ADCA7E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12.3</w:t>
            </w:r>
          </w:p>
        </w:tc>
        <w:tc>
          <w:tcPr>
            <w:tcW w:w="2019" w:type="pct"/>
            <w:vAlign w:val="center"/>
            <w:hideMark/>
          </w:tcPr>
          <w:p w14:paraId="6E213C80"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572" w:type="pct"/>
            <w:vAlign w:val="center"/>
            <w:hideMark/>
          </w:tcPr>
          <w:p w14:paraId="0C1AEB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62BA49E9" w14:textId="77777777" w:rsidTr="00EE6EAD">
        <w:trPr>
          <w:trHeight w:val="300"/>
        </w:trPr>
        <w:tc>
          <w:tcPr>
            <w:tcW w:w="409" w:type="pct"/>
            <w:vAlign w:val="center"/>
            <w:hideMark/>
          </w:tcPr>
          <w:p w14:paraId="4ED99A28"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12.4</w:t>
            </w:r>
          </w:p>
        </w:tc>
        <w:tc>
          <w:tcPr>
            <w:tcW w:w="2019" w:type="pct"/>
            <w:vAlign w:val="center"/>
            <w:hideMark/>
          </w:tcPr>
          <w:p w14:paraId="0CFBE2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572" w:type="pct"/>
            <w:vAlign w:val="center"/>
            <w:hideMark/>
          </w:tcPr>
          <w:p w14:paraId="361BC7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49CF2C55" w14:textId="77777777" w:rsidTr="00EE6EAD">
        <w:trPr>
          <w:trHeight w:val="300"/>
        </w:trPr>
        <w:tc>
          <w:tcPr>
            <w:tcW w:w="409" w:type="pct"/>
            <w:vAlign w:val="center"/>
            <w:hideMark/>
          </w:tcPr>
          <w:p w14:paraId="1FB26788"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12.5</w:t>
            </w:r>
          </w:p>
        </w:tc>
        <w:tc>
          <w:tcPr>
            <w:tcW w:w="2019" w:type="pct"/>
            <w:vAlign w:val="center"/>
            <w:hideMark/>
          </w:tcPr>
          <w:p w14:paraId="1A3A97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72" w:type="pct"/>
            <w:vAlign w:val="center"/>
            <w:hideMark/>
          </w:tcPr>
          <w:p w14:paraId="54E0A9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25CB56E5" w14:textId="77777777" w:rsidTr="00EE6EAD">
        <w:trPr>
          <w:trHeight w:val="300"/>
        </w:trPr>
        <w:tc>
          <w:tcPr>
            <w:tcW w:w="409" w:type="pct"/>
            <w:vAlign w:val="center"/>
            <w:hideMark/>
          </w:tcPr>
          <w:p w14:paraId="2BE48BE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w:t>
            </w:r>
          </w:p>
        </w:tc>
        <w:tc>
          <w:tcPr>
            <w:tcW w:w="2019" w:type="pct"/>
            <w:vAlign w:val="center"/>
            <w:hideMark/>
          </w:tcPr>
          <w:p w14:paraId="79D7DA48"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Giao thức truyền thông</w:t>
            </w:r>
          </w:p>
        </w:tc>
        <w:tc>
          <w:tcPr>
            <w:tcW w:w="2572" w:type="pct"/>
            <w:vAlign w:val="center"/>
            <w:hideMark/>
          </w:tcPr>
          <w:p w14:paraId="68DDF34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655205B" w14:textId="77777777" w:rsidTr="00EE6EAD">
        <w:trPr>
          <w:trHeight w:val="300"/>
        </w:trPr>
        <w:tc>
          <w:tcPr>
            <w:tcW w:w="409" w:type="pct"/>
            <w:vAlign w:val="center"/>
            <w:hideMark/>
          </w:tcPr>
          <w:p w14:paraId="04D15015"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13.1</w:t>
            </w:r>
          </w:p>
        </w:tc>
        <w:tc>
          <w:tcPr>
            <w:tcW w:w="2019" w:type="pct"/>
            <w:vAlign w:val="center"/>
            <w:hideMark/>
          </w:tcPr>
          <w:p w14:paraId="6CF9F4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572" w:type="pct"/>
            <w:vAlign w:val="center"/>
            <w:hideMark/>
          </w:tcPr>
          <w:p w14:paraId="4C2B2E9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+ 100BASE-TX Fast Ethernet Physical medium Twisted pair cable, RJ-45 connector</w:t>
            </w:r>
            <w:r w:rsidRPr="003A02CA">
              <w:rPr>
                <w:sz w:val="28"/>
                <w:szCs w:val="28"/>
              </w:rPr>
              <w:br/>
              <w:t>+ Protocol: IEC 61850</w:t>
            </w:r>
          </w:p>
          <w:p w14:paraId="2FA6353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w:t>
            </w:r>
          </w:p>
        </w:tc>
      </w:tr>
      <w:tr w:rsidR="00D3649B" w:rsidRPr="003A02CA" w14:paraId="714DA7C7" w14:textId="77777777" w:rsidTr="00EE6EAD">
        <w:trPr>
          <w:trHeight w:val="300"/>
        </w:trPr>
        <w:tc>
          <w:tcPr>
            <w:tcW w:w="409" w:type="pct"/>
            <w:vAlign w:val="center"/>
            <w:hideMark/>
          </w:tcPr>
          <w:p w14:paraId="5AC7099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13.2</w:t>
            </w:r>
          </w:p>
        </w:tc>
        <w:tc>
          <w:tcPr>
            <w:tcW w:w="2019" w:type="pct"/>
            <w:vAlign w:val="center"/>
            <w:hideMark/>
          </w:tcPr>
          <w:p w14:paraId="20C6D6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572" w:type="pct"/>
            <w:vAlign w:val="center"/>
            <w:hideMark/>
          </w:tcPr>
          <w:p w14:paraId="072353A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4FAAAA01" w14:textId="77777777" w:rsidTr="00EE6EAD">
        <w:trPr>
          <w:trHeight w:val="300"/>
        </w:trPr>
        <w:tc>
          <w:tcPr>
            <w:tcW w:w="409" w:type="pct"/>
            <w:vAlign w:val="center"/>
            <w:hideMark/>
          </w:tcPr>
          <w:p w14:paraId="4B2A634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13.3</w:t>
            </w:r>
          </w:p>
        </w:tc>
        <w:tc>
          <w:tcPr>
            <w:tcW w:w="2019" w:type="pct"/>
            <w:vAlign w:val="center"/>
            <w:hideMark/>
          </w:tcPr>
          <w:p w14:paraId="342F30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Chứng nhận đáp ứng theo tiêu </w:t>
            </w:r>
            <w:r w:rsidRPr="003A02CA">
              <w:rPr>
                <w:sz w:val="28"/>
                <w:szCs w:val="28"/>
              </w:rPr>
              <w:lastRenderedPageBreak/>
              <w:t>chuẩn IEC 61850 do tổ chức được UCA chấp thuận (bao gồm file transfer)</w:t>
            </w:r>
          </w:p>
        </w:tc>
        <w:tc>
          <w:tcPr>
            <w:tcW w:w="2572" w:type="pct"/>
            <w:vAlign w:val="center"/>
            <w:hideMark/>
          </w:tcPr>
          <w:p w14:paraId="1156F2BB"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 Yêu cầu</w:t>
            </w:r>
          </w:p>
        </w:tc>
      </w:tr>
      <w:tr w:rsidR="00D3649B" w:rsidRPr="003A02CA" w14:paraId="4C86D724" w14:textId="77777777" w:rsidTr="00EE6EAD">
        <w:trPr>
          <w:trHeight w:val="300"/>
        </w:trPr>
        <w:tc>
          <w:tcPr>
            <w:tcW w:w="409" w:type="pct"/>
            <w:vAlign w:val="center"/>
          </w:tcPr>
          <w:p w14:paraId="6148B96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13.4</w:t>
            </w:r>
          </w:p>
        </w:tc>
        <w:tc>
          <w:tcPr>
            <w:tcW w:w="2019" w:type="pct"/>
            <w:vAlign w:val="center"/>
          </w:tcPr>
          <w:p w14:paraId="3DFEC5B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Chức năng điều khiển (BCU)</w:t>
            </w:r>
          </w:p>
        </w:tc>
        <w:tc>
          <w:tcPr>
            <w:tcW w:w="2572" w:type="pct"/>
            <w:vAlign w:val="center"/>
          </w:tcPr>
          <w:p w14:paraId="71F306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Tích hợp chức năng điều khiển thực hiện điều khiển cho từng ngăn lộ</w:t>
            </w:r>
          </w:p>
          <w:p w14:paraId="134CFE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Màn hình thể hiện được sơ đồ ngăn lộ và trạng thái thiết bị trong ngăn lộ</w:t>
            </w:r>
          </w:p>
          <w:p w14:paraId="0BDB59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Tối thiểu 03 đối tượng CSWI trong IEC61850 cho điều khiển</w:t>
            </w:r>
          </w:p>
          <w:p w14:paraId="78F43AF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Thực hiện điều khiển thiết bị qua 2 bước lệnh SBO 333</w:t>
            </w:r>
          </w:p>
        </w:tc>
      </w:tr>
      <w:tr w:rsidR="00D3649B" w:rsidRPr="003A02CA" w14:paraId="629BB0CD" w14:textId="77777777" w:rsidTr="00EE6EAD">
        <w:trPr>
          <w:trHeight w:val="300"/>
        </w:trPr>
        <w:tc>
          <w:tcPr>
            <w:tcW w:w="409" w:type="pct"/>
            <w:vAlign w:val="center"/>
            <w:hideMark/>
          </w:tcPr>
          <w:p w14:paraId="6BF86FF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13.5</w:t>
            </w:r>
          </w:p>
        </w:tc>
        <w:tc>
          <w:tcPr>
            <w:tcW w:w="2019" w:type="pct"/>
            <w:vAlign w:val="center"/>
            <w:hideMark/>
          </w:tcPr>
          <w:p w14:paraId="34EB78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572" w:type="pct"/>
            <w:vAlign w:val="center"/>
            <w:hideMark/>
          </w:tcPr>
          <w:p w14:paraId="486841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SNTP</w:t>
            </w:r>
          </w:p>
        </w:tc>
      </w:tr>
      <w:tr w:rsidR="00D3649B" w:rsidRPr="003A02CA" w14:paraId="137C81C8" w14:textId="77777777" w:rsidTr="00EE6EAD">
        <w:trPr>
          <w:trHeight w:val="300"/>
        </w:trPr>
        <w:tc>
          <w:tcPr>
            <w:tcW w:w="409" w:type="pct"/>
            <w:vAlign w:val="center"/>
            <w:hideMark/>
          </w:tcPr>
          <w:p w14:paraId="09DA9B0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13.6</w:t>
            </w:r>
          </w:p>
        </w:tc>
        <w:tc>
          <w:tcPr>
            <w:tcW w:w="2019" w:type="pct"/>
            <w:vAlign w:val="center"/>
            <w:hideMark/>
          </w:tcPr>
          <w:p w14:paraId="227A9E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572" w:type="pct"/>
            <w:vAlign w:val="center"/>
            <w:hideMark/>
          </w:tcPr>
          <w:p w14:paraId="550E6D9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258FAA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Độ ẩm: ≤ 93% (non-condensing)</w:t>
            </w:r>
          </w:p>
        </w:tc>
      </w:tr>
      <w:tr w:rsidR="00D3649B" w:rsidRPr="003A02CA" w14:paraId="63FA7205" w14:textId="77777777" w:rsidTr="00EE6EAD">
        <w:trPr>
          <w:trHeight w:val="300"/>
        </w:trPr>
        <w:tc>
          <w:tcPr>
            <w:tcW w:w="409" w:type="pct"/>
            <w:vMerge w:val="restart"/>
            <w:vAlign w:val="center"/>
            <w:hideMark/>
          </w:tcPr>
          <w:p w14:paraId="2A8B98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2019" w:type="pct"/>
            <w:vAlign w:val="center"/>
            <w:hideMark/>
          </w:tcPr>
          <w:p w14:paraId="485A75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572" w:type="pct"/>
            <w:vAlign w:val="center"/>
            <w:hideMark/>
          </w:tcPr>
          <w:p w14:paraId="514876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5902B0BD" w14:textId="77777777" w:rsidTr="00EE6EAD">
        <w:trPr>
          <w:trHeight w:val="702"/>
        </w:trPr>
        <w:tc>
          <w:tcPr>
            <w:tcW w:w="409" w:type="pct"/>
            <w:vMerge/>
            <w:vAlign w:val="center"/>
            <w:hideMark/>
          </w:tcPr>
          <w:p w14:paraId="19F50AA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8A569A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572" w:type="pct"/>
            <w:vAlign w:val="center"/>
            <w:hideMark/>
          </w:tcPr>
          <w:p w14:paraId="2CD3EB9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17DC240A" w14:textId="77777777" w:rsidTr="00EE6EAD">
        <w:trPr>
          <w:trHeight w:val="642"/>
        </w:trPr>
        <w:tc>
          <w:tcPr>
            <w:tcW w:w="409" w:type="pct"/>
            <w:vMerge/>
            <w:vAlign w:val="center"/>
            <w:hideMark/>
          </w:tcPr>
          <w:p w14:paraId="5743202B"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53605D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 le và máy tính phục vụ cho công tác cài đặt, đọc số liệu tại rơ le. </w:t>
            </w:r>
          </w:p>
        </w:tc>
        <w:tc>
          <w:tcPr>
            <w:tcW w:w="2572" w:type="pct"/>
            <w:vAlign w:val="center"/>
            <w:hideMark/>
          </w:tcPr>
          <w:p w14:paraId="448AB20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563FFD02" w14:textId="77777777" w:rsidTr="00EE6EAD">
        <w:trPr>
          <w:trHeight w:val="300"/>
        </w:trPr>
        <w:tc>
          <w:tcPr>
            <w:tcW w:w="409" w:type="pct"/>
            <w:vAlign w:val="center"/>
            <w:hideMark/>
          </w:tcPr>
          <w:p w14:paraId="735F4C4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2019" w:type="pct"/>
            <w:vAlign w:val="center"/>
            <w:hideMark/>
          </w:tcPr>
          <w:p w14:paraId="29FE25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572" w:type="pct"/>
            <w:vAlign w:val="center"/>
            <w:hideMark/>
          </w:tcPr>
          <w:p w14:paraId="160198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6FDA16E8" w14:textId="77777777" w:rsidR="00D3649B" w:rsidRPr="003A02CA" w:rsidRDefault="00D3649B" w:rsidP="00EE6EAD">
      <w:pPr>
        <w:pStyle w:val="Heading6"/>
        <w:jc w:val="left"/>
        <w:rPr>
          <w:bCs/>
          <w:szCs w:val="28"/>
          <w:lang w:val="fr-FR"/>
        </w:rPr>
      </w:pPr>
      <w:bookmarkStart w:id="61" w:name="_Toc219720799"/>
      <w:bookmarkStart w:id="62" w:name="_Toc220489049"/>
      <w:r w:rsidRPr="003A02CA">
        <w:rPr>
          <w:bCs/>
          <w:szCs w:val="28"/>
          <w:lang w:val="fr-FR"/>
        </w:rPr>
        <w:t>Rơ le bảo vệ quá dòng cho các ngăn lộ trung áp lưới trung tính cách ly hoặc nối đất qua tổng trở (dùng cho ngăn lộ trung áp tủ hợp bộ trong nhà)</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7"/>
        <w:gridCol w:w="4659"/>
      </w:tblGrid>
      <w:tr w:rsidR="00D3649B" w:rsidRPr="003A02CA" w14:paraId="09D0CD3E" w14:textId="77777777" w:rsidTr="00EE6EAD">
        <w:trPr>
          <w:trHeight w:val="300"/>
          <w:tblHeader/>
        </w:trPr>
        <w:tc>
          <w:tcPr>
            <w:tcW w:w="409" w:type="pct"/>
            <w:vAlign w:val="center"/>
            <w:hideMark/>
          </w:tcPr>
          <w:p w14:paraId="1CADB2A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19" w:type="pct"/>
            <w:vAlign w:val="center"/>
            <w:hideMark/>
          </w:tcPr>
          <w:p w14:paraId="4EAC5C02"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72" w:type="pct"/>
            <w:vAlign w:val="center"/>
            <w:hideMark/>
          </w:tcPr>
          <w:p w14:paraId="4552854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0F49DECE" w14:textId="77777777" w:rsidTr="00EE6EAD">
        <w:trPr>
          <w:trHeight w:val="300"/>
        </w:trPr>
        <w:tc>
          <w:tcPr>
            <w:tcW w:w="409" w:type="pct"/>
            <w:vAlign w:val="center"/>
            <w:hideMark/>
          </w:tcPr>
          <w:p w14:paraId="2A5E77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19" w:type="pct"/>
            <w:vAlign w:val="center"/>
            <w:hideMark/>
          </w:tcPr>
          <w:p w14:paraId="050AEC8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572" w:type="pct"/>
            <w:vAlign w:val="center"/>
            <w:hideMark/>
          </w:tcPr>
          <w:p w14:paraId="0F2165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45789D54" w14:textId="77777777" w:rsidTr="00EE6EAD">
        <w:trPr>
          <w:trHeight w:val="300"/>
        </w:trPr>
        <w:tc>
          <w:tcPr>
            <w:tcW w:w="409" w:type="pct"/>
            <w:vAlign w:val="center"/>
            <w:hideMark/>
          </w:tcPr>
          <w:p w14:paraId="1FF54D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19" w:type="pct"/>
            <w:vAlign w:val="center"/>
            <w:hideMark/>
          </w:tcPr>
          <w:p w14:paraId="209A62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572" w:type="pct"/>
            <w:vAlign w:val="center"/>
            <w:hideMark/>
          </w:tcPr>
          <w:p w14:paraId="5DD16766"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và có màn hình hiển thị LCD</w:t>
            </w:r>
          </w:p>
        </w:tc>
      </w:tr>
      <w:tr w:rsidR="00D3649B" w:rsidRPr="003A02CA" w14:paraId="556497D1" w14:textId="77777777" w:rsidTr="00EE6EAD">
        <w:trPr>
          <w:trHeight w:val="160"/>
        </w:trPr>
        <w:tc>
          <w:tcPr>
            <w:tcW w:w="409" w:type="pct"/>
            <w:vAlign w:val="center"/>
            <w:hideMark/>
          </w:tcPr>
          <w:p w14:paraId="3F388139"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19" w:type="pct"/>
            <w:vAlign w:val="center"/>
            <w:hideMark/>
          </w:tcPr>
          <w:p w14:paraId="75C23C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572" w:type="pct"/>
            <w:vAlign w:val="center"/>
            <w:hideMark/>
          </w:tcPr>
          <w:p w14:paraId="378A72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0E34D28A" w14:textId="77777777" w:rsidTr="00EE6EAD">
        <w:trPr>
          <w:trHeight w:val="169"/>
        </w:trPr>
        <w:tc>
          <w:tcPr>
            <w:tcW w:w="409" w:type="pct"/>
            <w:vAlign w:val="center"/>
          </w:tcPr>
          <w:p w14:paraId="0F2114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19" w:type="pct"/>
            <w:vAlign w:val="center"/>
            <w:hideMark/>
          </w:tcPr>
          <w:p w14:paraId="031B67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572" w:type="pct"/>
            <w:vAlign w:val="center"/>
            <w:hideMark/>
          </w:tcPr>
          <w:p w14:paraId="4D5342C1"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2B7502AA" w14:textId="77777777" w:rsidTr="00EE6EAD">
        <w:trPr>
          <w:trHeight w:val="300"/>
        </w:trPr>
        <w:tc>
          <w:tcPr>
            <w:tcW w:w="409" w:type="pct"/>
            <w:vAlign w:val="center"/>
            <w:hideMark/>
          </w:tcPr>
          <w:p w14:paraId="1B7DBC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19" w:type="pct"/>
            <w:vAlign w:val="center"/>
            <w:hideMark/>
          </w:tcPr>
          <w:p w14:paraId="41AB74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 In</w:t>
            </w:r>
          </w:p>
        </w:tc>
        <w:tc>
          <w:tcPr>
            <w:tcW w:w="2572" w:type="pct"/>
            <w:vAlign w:val="center"/>
            <w:hideMark/>
          </w:tcPr>
          <w:p w14:paraId="69A64A15" w14:textId="5E340FC5" w:rsidR="00D3649B" w:rsidRPr="003A02CA" w:rsidRDefault="00D3649B" w:rsidP="003A02CA">
            <w:pPr>
              <w:pStyle w:val="Cachdaudong"/>
              <w:spacing w:before="0" w:after="0" w:line="240" w:lineRule="auto"/>
              <w:ind w:firstLine="0"/>
              <w:rPr>
                <w:sz w:val="28"/>
                <w:szCs w:val="28"/>
              </w:rPr>
            </w:pPr>
            <w:r w:rsidRPr="00237B30">
              <w:rPr>
                <w:sz w:val="28"/>
                <w:szCs w:val="28"/>
              </w:rPr>
              <w:t>1A và 5A</w:t>
            </w:r>
          </w:p>
        </w:tc>
      </w:tr>
      <w:tr w:rsidR="00D3649B" w:rsidRPr="003A02CA" w14:paraId="44CC5A22" w14:textId="77777777" w:rsidTr="00EE6EAD">
        <w:trPr>
          <w:trHeight w:val="300"/>
        </w:trPr>
        <w:tc>
          <w:tcPr>
            <w:tcW w:w="409" w:type="pct"/>
            <w:vAlign w:val="center"/>
          </w:tcPr>
          <w:p w14:paraId="42F3F0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019" w:type="pct"/>
            <w:vAlign w:val="center"/>
            <w:hideMark/>
          </w:tcPr>
          <w:p w14:paraId="237069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572" w:type="pct"/>
            <w:vAlign w:val="center"/>
            <w:hideMark/>
          </w:tcPr>
          <w:p w14:paraId="2A922C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74437954" w14:textId="77777777" w:rsidTr="00EE6EAD">
        <w:trPr>
          <w:trHeight w:val="300"/>
        </w:trPr>
        <w:tc>
          <w:tcPr>
            <w:tcW w:w="409" w:type="pct"/>
            <w:vAlign w:val="center"/>
            <w:hideMark/>
          </w:tcPr>
          <w:p w14:paraId="6EAA98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019" w:type="pct"/>
            <w:vAlign w:val="center"/>
            <w:hideMark/>
          </w:tcPr>
          <w:p w14:paraId="21AF11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572" w:type="pct"/>
            <w:vAlign w:val="center"/>
            <w:hideMark/>
          </w:tcPr>
          <w:p w14:paraId="543AF1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EF32828" w14:textId="77777777" w:rsidTr="00EE6EAD">
        <w:trPr>
          <w:trHeight w:val="300"/>
        </w:trPr>
        <w:tc>
          <w:tcPr>
            <w:tcW w:w="409" w:type="pct"/>
            <w:vAlign w:val="center"/>
            <w:hideMark/>
          </w:tcPr>
          <w:p w14:paraId="5B9282E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1EB3B2D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Các chức năng</w:t>
            </w:r>
          </w:p>
        </w:tc>
        <w:tc>
          <w:tcPr>
            <w:tcW w:w="2572" w:type="pct"/>
            <w:vAlign w:val="center"/>
            <w:hideMark/>
          </w:tcPr>
          <w:p w14:paraId="6EE129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4F3AC6EE" w14:textId="77777777" w:rsidTr="00EE6EAD">
        <w:trPr>
          <w:trHeight w:val="300"/>
        </w:trPr>
        <w:tc>
          <w:tcPr>
            <w:tcW w:w="409" w:type="pct"/>
            <w:vMerge w:val="restart"/>
            <w:vAlign w:val="center"/>
            <w:hideMark/>
          </w:tcPr>
          <w:p w14:paraId="615872A7"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019" w:type="pct"/>
            <w:vAlign w:val="center"/>
            <w:hideMark/>
          </w:tcPr>
          <w:p w14:paraId="19334E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572" w:type="pct"/>
            <w:vAlign w:val="center"/>
            <w:hideMark/>
          </w:tcPr>
          <w:p w14:paraId="605C47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0D5E3770" w14:textId="77777777" w:rsidTr="00EE6EAD">
        <w:trPr>
          <w:trHeight w:val="300"/>
        </w:trPr>
        <w:tc>
          <w:tcPr>
            <w:tcW w:w="409" w:type="pct"/>
            <w:vMerge/>
            <w:vAlign w:val="center"/>
            <w:hideMark/>
          </w:tcPr>
          <w:p w14:paraId="1CEE7B4B"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3FCB6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pha có hướng</w:t>
            </w:r>
          </w:p>
        </w:tc>
        <w:tc>
          <w:tcPr>
            <w:tcW w:w="2572" w:type="pct"/>
            <w:vMerge w:val="restart"/>
            <w:vAlign w:val="center"/>
            <w:hideMark/>
          </w:tcPr>
          <w:p w14:paraId="10E3C7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04 cấp tác động; đặc tính thời gian độc lập hoặc phụ thuộc theo IEC và ANSI</w:t>
            </w:r>
          </w:p>
        </w:tc>
      </w:tr>
      <w:tr w:rsidR="00D3649B" w:rsidRPr="003A02CA" w14:paraId="79A41F4F" w14:textId="77777777" w:rsidTr="00EE6EAD">
        <w:trPr>
          <w:trHeight w:val="300"/>
        </w:trPr>
        <w:tc>
          <w:tcPr>
            <w:tcW w:w="409" w:type="pct"/>
            <w:vMerge/>
            <w:vAlign w:val="center"/>
            <w:hideMark/>
          </w:tcPr>
          <w:p w14:paraId="72818ED6"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F51AF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có hướng</w:t>
            </w:r>
          </w:p>
        </w:tc>
        <w:tc>
          <w:tcPr>
            <w:tcW w:w="2572" w:type="pct"/>
            <w:vMerge/>
            <w:vAlign w:val="center"/>
            <w:hideMark/>
          </w:tcPr>
          <w:p w14:paraId="2BB5D474" w14:textId="77777777" w:rsidR="00D3649B" w:rsidRPr="003A02CA" w:rsidRDefault="00D3649B" w:rsidP="003A02CA">
            <w:pPr>
              <w:pStyle w:val="Cachdaudong"/>
              <w:spacing w:before="0" w:after="0" w:line="240" w:lineRule="auto"/>
              <w:ind w:firstLine="0"/>
              <w:rPr>
                <w:sz w:val="28"/>
                <w:szCs w:val="28"/>
              </w:rPr>
            </w:pPr>
          </w:p>
        </w:tc>
      </w:tr>
      <w:tr w:rsidR="00D3649B" w:rsidRPr="003A02CA" w14:paraId="1CA88EAB" w14:textId="77777777" w:rsidTr="00EE6EAD">
        <w:trPr>
          <w:trHeight w:val="300"/>
        </w:trPr>
        <w:tc>
          <w:tcPr>
            <w:tcW w:w="409" w:type="pct"/>
            <w:vMerge/>
            <w:vAlign w:val="center"/>
            <w:hideMark/>
          </w:tcPr>
          <w:p w14:paraId="28520A3E"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E5FBFC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Bảo vệ quá dòng pha không </w:t>
            </w:r>
            <w:r w:rsidRPr="003A02CA">
              <w:rPr>
                <w:sz w:val="28"/>
                <w:szCs w:val="28"/>
              </w:rPr>
              <w:lastRenderedPageBreak/>
              <w:t>hướng</w:t>
            </w:r>
          </w:p>
        </w:tc>
        <w:tc>
          <w:tcPr>
            <w:tcW w:w="2572" w:type="pct"/>
            <w:vMerge/>
            <w:vAlign w:val="center"/>
            <w:hideMark/>
          </w:tcPr>
          <w:p w14:paraId="6A4CBAD6" w14:textId="77777777" w:rsidR="00D3649B" w:rsidRPr="003A02CA" w:rsidRDefault="00D3649B" w:rsidP="003A02CA">
            <w:pPr>
              <w:pStyle w:val="Cachdaudong"/>
              <w:spacing w:before="0" w:after="0" w:line="240" w:lineRule="auto"/>
              <w:ind w:firstLine="0"/>
              <w:rPr>
                <w:sz w:val="28"/>
                <w:szCs w:val="28"/>
              </w:rPr>
            </w:pPr>
          </w:p>
        </w:tc>
      </w:tr>
      <w:tr w:rsidR="00D3649B" w:rsidRPr="003A02CA" w14:paraId="2CC9987A" w14:textId="77777777" w:rsidTr="00EE6EAD">
        <w:trPr>
          <w:trHeight w:val="300"/>
        </w:trPr>
        <w:tc>
          <w:tcPr>
            <w:tcW w:w="409" w:type="pct"/>
            <w:vMerge/>
            <w:vAlign w:val="center"/>
            <w:hideMark/>
          </w:tcPr>
          <w:p w14:paraId="0975F151"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CB776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dòng chạm đất không hướng</w:t>
            </w:r>
          </w:p>
        </w:tc>
        <w:tc>
          <w:tcPr>
            <w:tcW w:w="2572" w:type="pct"/>
            <w:vMerge/>
            <w:vAlign w:val="center"/>
            <w:hideMark/>
          </w:tcPr>
          <w:p w14:paraId="755A85BD" w14:textId="77777777" w:rsidR="00D3649B" w:rsidRPr="003A02CA" w:rsidRDefault="00D3649B" w:rsidP="003A02CA">
            <w:pPr>
              <w:pStyle w:val="Cachdaudong"/>
              <w:spacing w:before="0" w:after="0" w:line="240" w:lineRule="auto"/>
              <w:ind w:firstLine="0"/>
              <w:rPr>
                <w:sz w:val="28"/>
                <w:szCs w:val="28"/>
              </w:rPr>
            </w:pPr>
          </w:p>
        </w:tc>
      </w:tr>
      <w:tr w:rsidR="00D3649B" w:rsidRPr="003A02CA" w14:paraId="07CD7151" w14:textId="77777777" w:rsidTr="00EE6EAD">
        <w:trPr>
          <w:trHeight w:val="300"/>
        </w:trPr>
        <w:tc>
          <w:tcPr>
            <w:tcW w:w="409" w:type="pct"/>
            <w:vMerge/>
            <w:vAlign w:val="center"/>
          </w:tcPr>
          <w:p w14:paraId="4CEB3AB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77375E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quá dòng chạm đất có hướng độ nhạy cao (67Ns)</w:t>
            </w:r>
          </w:p>
        </w:tc>
        <w:tc>
          <w:tcPr>
            <w:tcW w:w="2572" w:type="pct"/>
            <w:vMerge/>
            <w:vAlign w:val="center"/>
          </w:tcPr>
          <w:p w14:paraId="223FE1FD" w14:textId="77777777" w:rsidR="00D3649B" w:rsidRPr="003A02CA" w:rsidRDefault="00D3649B" w:rsidP="003A02CA">
            <w:pPr>
              <w:pStyle w:val="Cachdaudong"/>
              <w:spacing w:before="0" w:after="0" w:line="240" w:lineRule="auto"/>
              <w:ind w:firstLine="0"/>
              <w:rPr>
                <w:sz w:val="28"/>
                <w:szCs w:val="28"/>
              </w:rPr>
            </w:pPr>
          </w:p>
        </w:tc>
      </w:tr>
      <w:tr w:rsidR="00D3649B" w:rsidRPr="003A02CA" w14:paraId="507D3D4E" w14:textId="77777777" w:rsidTr="00EE6EAD">
        <w:trPr>
          <w:trHeight w:val="300"/>
        </w:trPr>
        <w:tc>
          <w:tcPr>
            <w:tcW w:w="409" w:type="pct"/>
            <w:vMerge/>
            <w:vAlign w:val="center"/>
          </w:tcPr>
          <w:p w14:paraId="6F80F20F"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40D32E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Chức năng điều khiển thu thập dữ liệu ngăn lộ (BCU)</w:t>
            </w:r>
          </w:p>
        </w:tc>
        <w:tc>
          <w:tcPr>
            <w:tcW w:w="2572" w:type="pct"/>
            <w:vAlign w:val="center"/>
          </w:tcPr>
          <w:p w14:paraId="009E35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53683EDF" w14:textId="77777777" w:rsidTr="00EE6EAD">
        <w:trPr>
          <w:trHeight w:val="300"/>
        </w:trPr>
        <w:tc>
          <w:tcPr>
            <w:tcW w:w="409" w:type="pct"/>
            <w:vMerge/>
            <w:vAlign w:val="center"/>
            <w:hideMark/>
          </w:tcPr>
          <w:p w14:paraId="6FA5B9EB"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3DA56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chống hư hỏng máy cắt (50BF )</w:t>
            </w:r>
          </w:p>
        </w:tc>
        <w:tc>
          <w:tcPr>
            <w:tcW w:w="2572" w:type="pct"/>
            <w:vAlign w:val="center"/>
            <w:hideMark/>
          </w:tcPr>
          <w:p w14:paraId="2A427A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2BA2A8B7" w14:textId="77777777" w:rsidTr="00EE6EAD">
        <w:trPr>
          <w:trHeight w:val="300"/>
        </w:trPr>
        <w:tc>
          <w:tcPr>
            <w:tcW w:w="409" w:type="pct"/>
            <w:vMerge/>
            <w:vAlign w:val="center"/>
            <w:hideMark/>
          </w:tcPr>
          <w:p w14:paraId="6140C18F"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C4E6E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Tự động đóng lại (79)</w:t>
            </w:r>
          </w:p>
        </w:tc>
        <w:tc>
          <w:tcPr>
            <w:tcW w:w="2572" w:type="pct"/>
            <w:vAlign w:val="center"/>
            <w:hideMark/>
          </w:tcPr>
          <w:p w14:paraId="380179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ít nhất 4 chu kỳ AR có thể được lựa chọn</w:t>
            </w:r>
          </w:p>
        </w:tc>
      </w:tr>
      <w:tr w:rsidR="00D3649B" w:rsidRPr="003A02CA" w14:paraId="61BCF898" w14:textId="77777777" w:rsidTr="00EE6EAD">
        <w:trPr>
          <w:trHeight w:val="300"/>
        </w:trPr>
        <w:tc>
          <w:tcPr>
            <w:tcW w:w="409" w:type="pct"/>
            <w:vMerge/>
            <w:vAlign w:val="center"/>
            <w:hideMark/>
          </w:tcPr>
          <w:p w14:paraId="1A2F4EEC"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23F3706E"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572" w:type="pct"/>
            <w:vAlign w:val="center"/>
            <w:hideMark/>
          </w:tcPr>
          <w:p w14:paraId="4D2CE46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4E4254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Với chức năng kém áp: hỗ trợ chức năng giám sát điện áp chết để không tác động khi hệ thống mất điện.</w:t>
            </w:r>
          </w:p>
        </w:tc>
      </w:tr>
      <w:tr w:rsidR="00D3649B" w:rsidRPr="003A02CA" w14:paraId="3B496461" w14:textId="77777777" w:rsidTr="00EE6EAD">
        <w:trPr>
          <w:trHeight w:val="300"/>
        </w:trPr>
        <w:tc>
          <w:tcPr>
            <w:tcW w:w="409" w:type="pct"/>
            <w:vMerge/>
            <w:vAlign w:val="center"/>
          </w:tcPr>
          <w:p w14:paraId="2999C62C"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0B544F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chạm đất (F59N)</w:t>
            </w:r>
          </w:p>
        </w:tc>
        <w:tc>
          <w:tcPr>
            <w:tcW w:w="2572" w:type="pct"/>
            <w:vAlign w:val="center"/>
          </w:tcPr>
          <w:p w14:paraId="3C7A4F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Có ít nhất 02 cấp tác động độc lập</w:t>
            </w:r>
          </w:p>
        </w:tc>
      </w:tr>
      <w:tr w:rsidR="00D3649B" w:rsidRPr="003A02CA" w14:paraId="71DF322D" w14:textId="77777777" w:rsidTr="00EE6EAD">
        <w:trPr>
          <w:trHeight w:val="300"/>
        </w:trPr>
        <w:tc>
          <w:tcPr>
            <w:tcW w:w="409" w:type="pct"/>
            <w:vMerge/>
            <w:vAlign w:val="center"/>
            <w:hideMark/>
          </w:tcPr>
          <w:p w14:paraId="099CA686"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9AD0884"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Giám sát mạch cắt  (74)</w:t>
            </w:r>
          </w:p>
        </w:tc>
        <w:tc>
          <w:tcPr>
            <w:tcW w:w="2572" w:type="pct"/>
            <w:vAlign w:val="center"/>
            <w:hideMark/>
          </w:tcPr>
          <w:p w14:paraId="5E2CA5BD"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4E4EE9D2" w14:textId="77777777" w:rsidTr="00EE6EAD">
        <w:trPr>
          <w:trHeight w:val="300"/>
        </w:trPr>
        <w:tc>
          <w:tcPr>
            <w:tcW w:w="409" w:type="pct"/>
            <w:vMerge/>
            <w:vAlign w:val="center"/>
            <w:hideMark/>
          </w:tcPr>
          <w:p w14:paraId="1A94E57B"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D346058"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Phát hiện đứt dây (46BC)</w:t>
            </w:r>
          </w:p>
        </w:tc>
        <w:tc>
          <w:tcPr>
            <w:tcW w:w="2572" w:type="pct"/>
            <w:vAlign w:val="center"/>
            <w:hideMark/>
          </w:tcPr>
          <w:p w14:paraId="3D6106C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4811926F" w14:textId="77777777" w:rsidTr="00EE6EAD">
        <w:trPr>
          <w:trHeight w:val="300"/>
        </w:trPr>
        <w:tc>
          <w:tcPr>
            <w:tcW w:w="409" w:type="pct"/>
            <w:vMerge/>
            <w:vAlign w:val="center"/>
          </w:tcPr>
          <w:p w14:paraId="446D0716"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25B5C3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Đóng vào điểm sự cố</w:t>
            </w:r>
          </w:p>
        </w:tc>
        <w:tc>
          <w:tcPr>
            <w:tcW w:w="2572" w:type="pct"/>
            <w:vAlign w:val="center"/>
          </w:tcPr>
          <w:p w14:paraId="490B0D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64AE82BB" w14:textId="77777777" w:rsidTr="00EE6EAD">
        <w:trPr>
          <w:trHeight w:val="300"/>
        </w:trPr>
        <w:tc>
          <w:tcPr>
            <w:tcW w:w="409" w:type="pct"/>
            <w:vMerge/>
            <w:vAlign w:val="center"/>
          </w:tcPr>
          <w:p w14:paraId="652B893C"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523CA5A0" w14:textId="77777777" w:rsidR="00D3649B" w:rsidRPr="003A02CA" w:rsidRDefault="00D3649B" w:rsidP="003A02CA">
            <w:pPr>
              <w:pStyle w:val="Cachdaudong"/>
              <w:spacing w:before="0" w:after="0" w:line="240" w:lineRule="auto"/>
              <w:ind w:firstLine="0"/>
              <w:rPr>
                <w:sz w:val="28"/>
                <w:szCs w:val="28"/>
              </w:rPr>
            </w:pPr>
          </w:p>
        </w:tc>
        <w:tc>
          <w:tcPr>
            <w:tcW w:w="2572" w:type="pct"/>
            <w:vAlign w:val="center"/>
          </w:tcPr>
          <w:p w14:paraId="7BAADB5D" w14:textId="77777777" w:rsidR="00D3649B" w:rsidRPr="003A02CA" w:rsidRDefault="00D3649B" w:rsidP="003A02CA">
            <w:pPr>
              <w:pStyle w:val="Cachdaudong"/>
              <w:spacing w:before="0" w:after="0" w:line="240" w:lineRule="auto"/>
              <w:ind w:firstLine="0"/>
              <w:rPr>
                <w:sz w:val="28"/>
                <w:szCs w:val="28"/>
              </w:rPr>
            </w:pPr>
          </w:p>
        </w:tc>
      </w:tr>
      <w:tr w:rsidR="00D3649B" w:rsidRPr="003A02CA" w14:paraId="2067417E" w14:textId="77777777" w:rsidTr="00EE6EAD">
        <w:trPr>
          <w:trHeight w:val="300"/>
        </w:trPr>
        <w:tc>
          <w:tcPr>
            <w:tcW w:w="409" w:type="pct"/>
            <w:vMerge/>
            <w:vAlign w:val="center"/>
          </w:tcPr>
          <w:p w14:paraId="15DA3B32"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701D98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tần số</w:t>
            </w:r>
          </w:p>
        </w:tc>
        <w:tc>
          <w:tcPr>
            <w:tcW w:w="2572" w:type="pct"/>
            <w:vAlign w:val="center"/>
          </w:tcPr>
          <w:p w14:paraId="3A8072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ít nhất 4 cấp tác động</w:t>
            </w:r>
          </w:p>
          <w:p w14:paraId="6CB826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Khóa chức năng tần số khi điện áp giảm (cài đặt được cả theo điện áp dây và pha)</w:t>
            </w:r>
          </w:p>
          <w:p w14:paraId="6FBC19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thời gian cắt là 0s</w:t>
            </w:r>
          </w:p>
          <w:p w14:paraId="1E3633A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Bảo vệ tốc độ biến thiên của tần số (df/dt)</w:t>
            </w:r>
          </w:p>
        </w:tc>
      </w:tr>
      <w:tr w:rsidR="00D3649B" w:rsidRPr="003A02CA" w14:paraId="5F10E9E4" w14:textId="77777777" w:rsidTr="00EE6EAD">
        <w:trPr>
          <w:trHeight w:val="300"/>
        </w:trPr>
        <w:tc>
          <w:tcPr>
            <w:tcW w:w="409" w:type="pct"/>
            <w:vMerge/>
            <w:vAlign w:val="center"/>
            <w:hideMark/>
          </w:tcPr>
          <w:p w14:paraId="3448336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0E7B0FB"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Đo lường (U, I, P, Q…)</w:t>
            </w:r>
          </w:p>
        </w:tc>
        <w:tc>
          <w:tcPr>
            <w:tcW w:w="2572" w:type="pct"/>
            <w:vAlign w:val="center"/>
            <w:hideMark/>
          </w:tcPr>
          <w:p w14:paraId="637D75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31492E81" w14:textId="77777777" w:rsidTr="00EE6EAD">
        <w:trPr>
          <w:trHeight w:val="300"/>
        </w:trPr>
        <w:tc>
          <w:tcPr>
            <w:tcW w:w="409" w:type="pct"/>
            <w:vMerge/>
            <w:vAlign w:val="center"/>
            <w:hideMark/>
          </w:tcPr>
          <w:p w14:paraId="26E9B37C"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6E9765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572" w:type="pct"/>
            <w:vAlign w:val="center"/>
            <w:hideMark/>
          </w:tcPr>
          <w:p w14:paraId="412B32D0"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tối thiểu 8 bản ghi</w:t>
            </w:r>
          </w:p>
        </w:tc>
      </w:tr>
      <w:tr w:rsidR="00D3649B" w:rsidRPr="003A02CA" w14:paraId="47FC5A5C" w14:textId="77777777" w:rsidTr="00EE6EAD">
        <w:trPr>
          <w:trHeight w:val="300"/>
        </w:trPr>
        <w:tc>
          <w:tcPr>
            <w:tcW w:w="409" w:type="pct"/>
            <w:vMerge/>
            <w:vAlign w:val="center"/>
            <w:hideMark/>
          </w:tcPr>
          <w:p w14:paraId="5F89D5A4"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5D5D9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572" w:type="pct"/>
            <w:vAlign w:val="center"/>
            <w:hideMark/>
          </w:tcPr>
          <w:p w14:paraId="37F4DE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7C84B6A0" w14:textId="77777777" w:rsidTr="00EE6EAD">
        <w:trPr>
          <w:trHeight w:val="300"/>
        </w:trPr>
        <w:tc>
          <w:tcPr>
            <w:tcW w:w="409" w:type="pct"/>
            <w:vMerge/>
            <w:vAlign w:val="center"/>
          </w:tcPr>
          <w:p w14:paraId="3723587C"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tcPr>
          <w:p w14:paraId="620657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Nhóm chỉnh định</w:t>
            </w:r>
          </w:p>
        </w:tc>
        <w:tc>
          <w:tcPr>
            <w:tcW w:w="2572" w:type="pct"/>
            <w:vAlign w:val="center"/>
          </w:tcPr>
          <w:p w14:paraId="2855BE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≥4 và lập trình được</w:t>
            </w:r>
          </w:p>
        </w:tc>
      </w:tr>
      <w:tr w:rsidR="00D3649B" w:rsidRPr="003A02CA" w14:paraId="1BD4B887" w14:textId="77777777" w:rsidTr="00EE6EAD">
        <w:trPr>
          <w:trHeight w:val="300"/>
        </w:trPr>
        <w:tc>
          <w:tcPr>
            <w:tcW w:w="409" w:type="pct"/>
            <w:vMerge/>
            <w:vAlign w:val="center"/>
            <w:hideMark/>
          </w:tcPr>
          <w:p w14:paraId="0A5F0C44"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7B6655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572" w:type="pct"/>
            <w:vAlign w:val="center"/>
            <w:hideMark/>
          </w:tcPr>
          <w:p w14:paraId="1FDDD2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78CE86B8" w14:textId="77777777" w:rsidTr="00EE6EAD">
        <w:trPr>
          <w:trHeight w:val="300"/>
        </w:trPr>
        <w:tc>
          <w:tcPr>
            <w:tcW w:w="409" w:type="pct"/>
            <w:vMerge w:val="restart"/>
            <w:vAlign w:val="center"/>
            <w:hideMark/>
          </w:tcPr>
          <w:p w14:paraId="4AB7E504"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0BD999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Khả năng làm việc của mạch dòng:</w:t>
            </w:r>
          </w:p>
        </w:tc>
        <w:tc>
          <w:tcPr>
            <w:tcW w:w="2572" w:type="pct"/>
            <w:vAlign w:val="center"/>
            <w:hideMark/>
          </w:tcPr>
          <w:p w14:paraId="35DCF5C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733F40CC" w14:textId="77777777" w:rsidTr="00EE6EAD">
        <w:trPr>
          <w:trHeight w:val="300"/>
        </w:trPr>
        <w:tc>
          <w:tcPr>
            <w:tcW w:w="409" w:type="pct"/>
            <w:vMerge/>
            <w:vAlign w:val="center"/>
            <w:hideMark/>
          </w:tcPr>
          <w:p w14:paraId="26134B77"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D42C9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w:t>
            </w:r>
          </w:p>
        </w:tc>
        <w:tc>
          <w:tcPr>
            <w:tcW w:w="2572" w:type="pct"/>
            <w:vAlign w:val="center"/>
            <w:hideMark/>
          </w:tcPr>
          <w:p w14:paraId="162DB9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3xIn</w:t>
            </w:r>
          </w:p>
        </w:tc>
      </w:tr>
      <w:tr w:rsidR="00D3649B" w:rsidRPr="003A02CA" w14:paraId="14439C03" w14:textId="77777777" w:rsidTr="00EE6EAD">
        <w:trPr>
          <w:trHeight w:val="300"/>
        </w:trPr>
        <w:tc>
          <w:tcPr>
            <w:tcW w:w="409" w:type="pct"/>
            <w:vMerge/>
            <w:vAlign w:val="center"/>
            <w:hideMark/>
          </w:tcPr>
          <w:p w14:paraId="5CA5CE30"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5FE3FF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Trong 1s: </w:t>
            </w:r>
          </w:p>
        </w:tc>
        <w:tc>
          <w:tcPr>
            <w:tcW w:w="2572" w:type="pct"/>
            <w:vAlign w:val="center"/>
            <w:hideMark/>
          </w:tcPr>
          <w:p w14:paraId="48DAFD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70xIn</w:t>
            </w:r>
          </w:p>
        </w:tc>
      </w:tr>
      <w:tr w:rsidR="00D3649B" w:rsidRPr="003A02CA" w14:paraId="771302B2" w14:textId="77777777" w:rsidTr="00EE6EAD">
        <w:trPr>
          <w:trHeight w:val="300"/>
        </w:trPr>
        <w:tc>
          <w:tcPr>
            <w:tcW w:w="409" w:type="pct"/>
            <w:vAlign w:val="center"/>
            <w:hideMark/>
          </w:tcPr>
          <w:p w14:paraId="00C4ECB8"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w:t>
            </w:r>
          </w:p>
        </w:tc>
        <w:tc>
          <w:tcPr>
            <w:tcW w:w="2019" w:type="pct"/>
            <w:vAlign w:val="center"/>
            <w:hideMark/>
          </w:tcPr>
          <w:p w14:paraId="1DBA09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572" w:type="pct"/>
            <w:vAlign w:val="center"/>
            <w:hideMark/>
          </w:tcPr>
          <w:p w14:paraId="050049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≥8 và lập trình được</w:t>
            </w:r>
          </w:p>
        </w:tc>
      </w:tr>
      <w:tr w:rsidR="00D3649B" w:rsidRPr="003A02CA" w14:paraId="2D83488D" w14:textId="77777777" w:rsidTr="00EE6EAD">
        <w:trPr>
          <w:trHeight w:val="300"/>
        </w:trPr>
        <w:tc>
          <w:tcPr>
            <w:tcW w:w="409" w:type="pct"/>
            <w:vAlign w:val="center"/>
            <w:hideMark/>
          </w:tcPr>
          <w:p w14:paraId="2F5B660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w:t>
            </w:r>
          </w:p>
        </w:tc>
        <w:tc>
          <w:tcPr>
            <w:tcW w:w="2019" w:type="pct"/>
            <w:vAlign w:val="center"/>
            <w:hideMark/>
          </w:tcPr>
          <w:p w14:paraId="606515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572" w:type="pct"/>
            <w:vAlign w:val="center"/>
          </w:tcPr>
          <w:p w14:paraId="2103E560" w14:textId="77777777" w:rsidR="00D3649B" w:rsidRPr="003A02CA" w:rsidRDefault="00D3649B" w:rsidP="003A02CA">
            <w:pPr>
              <w:pStyle w:val="Cachdaudong"/>
              <w:spacing w:before="0" w:after="0" w:line="240" w:lineRule="auto"/>
              <w:ind w:firstLine="0"/>
              <w:rPr>
                <w:sz w:val="28"/>
                <w:szCs w:val="28"/>
              </w:rPr>
            </w:pPr>
          </w:p>
        </w:tc>
      </w:tr>
      <w:tr w:rsidR="00D3649B" w:rsidRPr="003A02CA" w14:paraId="0C843B15" w14:textId="77777777" w:rsidTr="00EE6EAD">
        <w:trPr>
          <w:trHeight w:val="300"/>
        </w:trPr>
        <w:tc>
          <w:tcPr>
            <w:tcW w:w="409" w:type="pct"/>
            <w:vAlign w:val="center"/>
            <w:hideMark/>
          </w:tcPr>
          <w:p w14:paraId="2083174D"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11.1</w:t>
            </w:r>
          </w:p>
        </w:tc>
        <w:tc>
          <w:tcPr>
            <w:tcW w:w="2019" w:type="pct"/>
            <w:vAlign w:val="center"/>
            <w:hideMark/>
          </w:tcPr>
          <w:p w14:paraId="6021A2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572" w:type="pct"/>
            <w:vAlign w:val="center"/>
            <w:hideMark/>
          </w:tcPr>
          <w:p w14:paraId="056EF39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20 và lập trình được </w:t>
            </w:r>
          </w:p>
        </w:tc>
      </w:tr>
      <w:tr w:rsidR="00D3649B" w:rsidRPr="003A02CA" w14:paraId="0BE6F0CB" w14:textId="77777777" w:rsidTr="00EE6EAD">
        <w:trPr>
          <w:trHeight w:val="300"/>
        </w:trPr>
        <w:tc>
          <w:tcPr>
            <w:tcW w:w="409" w:type="pct"/>
            <w:vAlign w:val="center"/>
            <w:hideMark/>
          </w:tcPr>
          <w:p w14:paraId="47DB49D4"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11.2</w:t>
            </w:r>
          </w:p>
        </w:tc>
        <w:tc>
          <w:tcPr>
            <w:tcW w:w="2019" w:type="pct"/>
            <w:vAlign w:val="center"/>
            <w:hideMark/>
          </w:tcPr>
          <w:p w14:paraId="42AC22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572" w:type="pct"/>
            <w:vAlign w:val="center"/>
            <w:hideMark/>
          </w:tcPr>
          <w:p w14:paraId="60B49C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0915F5DB" w14:textId="77777777" w:rsidTr="00EE6EAD">
        <w:trPr>
          <w:trHeight w:val="300"/>
        </w:trPr>
        <w:tc>
          <w:tcPr>
            <w:tcW w:w="409" w:type="pct"/>
            <w:vAlign w:val="center"/>
            <w:hideMark/>
          </w:tcPr>
          <w:p w14:paraId="35B0633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11.3</w:t>
            </w:r>
          </w:p>
        </w:tc>
        <w:tc>
          <w:tcPr>
            <w:tcW w:w="2019" w:type="pct"/>
            <w:vAlign w:val="center"/>
            <w:hideMark/>
          </w:tcPr>
          <w:p w14:paraId="4ADB8C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572" w:type="pct"/>
            <w:vAlign w:val="center"/>
            <w:hideMark/>
          </w:tcPr>
          <w:p w14:paraId="63B746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30B29E8D" w14:textId="77777777" w:rsidTr="00EE6EAD">
        <w:trPr>
          <w:trHeight w:val="300"/>
        </w:trPr>
        <w:tc>
          <w:tcPr>
            <w:tcW w:w="409" w:type="pct"/>
            <w:vAlign w:val="center"/>
            <w:hideMark/>
          </w:tcPr>
          <w:p w14:paraId="2A858AC2"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w:t>
            </w:r>
          </w:p>
        </w:tc>
        <w:tc>
          <w:tcPr>
            <w:tcW w:w="2019" w:type="pct"/>
            <w:vAlign w:val="center"/>
            <w:hideMark/>
          </w:tcPr>
          <w:p w14:paraId="6028F0CB"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572" w:type="pct"/>
            <w:vAlign w:val="center"/>
          </w:tcPr>
          <w:p w14:paraId="1DAA7E0E"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799C814C" w14:textId="77777777" w:rsidTr="00EE6EAD">
        <w:trPr>
          <w:trHeight w:val="300"/>
        </w:trPr>
        <w:tc>
          <w:tcPr>
            <w:tcW w:w="409" w:type="pct"/>
            <w:vAlign w:val="center"/>
            <w:hideMark/>
          </w:tcPr>
          <w:p w14:paraId="4F795B4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12.1</w:t>
            </w:r>
          </w:p>
        </w:tc>
        <w:tc>
          <w:tcPr>
            <w:tcW w:w="2019" w:type="pct"/>
            <w:vAlign w:val="center"/>
            <w:hideMark/>
          </w:tcPr>
          <w:p w14:paraId="7DB01E70"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572" w:type="pct"/>
            <w:vAlign w:val="center"/>
            <w:hideMark/>
          </w:tcPr>
          <w:p w14:paraId="688CB8D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≥10 và lập trình được </w:t>
            </w:r>
          </w:p>
        </w:tc>
      </w:tr>
      <w:tr w:rsidR="00D3649B" w:rsidRPr="003A02CA" w14:paraId="34AEE46C" w14:textId="77777777" w:rsidTr="00EE6EAD">
        <w:trPr>
          <w:trHeight w:val="300"/>
        </w:trPr>
        <w:tc>
          <w:tcPr>
            <w:tcW w:w="409" w:type="pct"/>
            <w:vAlign w:val="center"/>
            <w:hideMark/>
          </w:tcPr>
          <w:p w14:paraId="0419355A"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lastRenderedPageBreak/>
              <w:t>12.2</w:t>
            </w:r>
          </w:p>
        </w:tc>
        <w:tc>
          <w:tcPr>
            <w:tcW w:w="2019" w:type="pct"/>
            <w:vAlign w:val="center"/>
            <w:hideMark/>
          </w:tcPr>
          <w:p w14:paraId="562071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572" w:type="pct"/>
            <w:vAlign w:val="center"/>
            <w:hideMark/>
          </w:tcPr>
          <w:p w14:paraId="35A276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4CCDD58B" w14:textId="77777777" w:rsidTr="00EE6EAD">
        <w:trPr>
          <w:trHeight w:val="300"/>
        </w:trPr>
        <w:tc>
          <w:tcPr>
            <w:tcW w:w="409" w:type="pct"/>
            <w:vAlign w:val="center"/>
            <w:hideMark/>
          </w:tcPr>
          <w:p w14:paraId="347DD176"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12.3</w:t>
            </w:r>
          </w:p>
        </w:tc>
        <w:tc>
          <w:tcPr>
            <w:tcW w:w="2019" w:type="pct"/>
            <w:vAlign w:val="center"/>
            <w:hideMark/>
          </w:tcPr>
          <w:p w14:paraId="59D9679E"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572" w:type="pct"/>
            <w:vAlign w:val="center"/>
            <w:hideMark/>
          </w:tcPr>
          <w:p w14:paraId="04690A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217E79E3" w14:textId="77777777" w:rsidTr="00EE6EAD">
        <w:trPr>
          <w:trHeight w:val="300"/>
        </w:trPr>
        <w:tc>
          <w:tcPr>
            <w:tcW w:w="409" w:type="pct"/>
            <w:vAlign w:val="center"/>
            <w:hideMark/>
          </w:tcPr>
          <w:p w14:paraId="0F860A05"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12.4</w:t>
            </w:r>
          </w:p>
        </w:tc>
        <w:tc>
          <w:tcPr>
            <w:tcW w:w="2019" w:type="pct"/>
            <w:vAlign w:val="center"/>
            <w:hideMark/>
          </w:tcPr>
          <w:p w14:paraId="243B11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572" w:type="pct"/>
            <w:vAlign w:val="center"/>
            <w:hideMark/>
          </w:tcPr>
          <w:p w14:paraId="090BB72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1E5203EC" w14:textId="77777777" w:rsidTr="00EE6EAD">
        <w:trPr>
          <w:trHeight w:val="300"/>
        </w:trPr>
        <w:tc>
          <w:tcPr>
            <w:tcW w:w="409" w:type="pct"/>
            <w:vAlign w:val="center"/>
            <w:hideMark/>
          </w:tcPr>
          <w:p w14:paraId="0C16B2B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12.5</w:t>
            </w:r>
          </w:p>
        </w:tc>
        <w:tc>
          <w:tcPr>
            <w:tcW w:w="2019" w:type="pct"/>
            <w:vAlign w:val="center"/>
            <w:hideMark/>
          </w:tcPr>
          <w:p w14:paraId="5DD2C1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72" w:type="pct"/>
            <w:vAlign w:val="center"/>
            <w:hideMark/>
          </w:tcPr>
          <w:p w14:paraId="794D1C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7FAE0F74" w14:textId="77777777" w:rsidTr="00EE6EAD">
        <w:trPr>
          <w:trHeight w:val="300"/>
        </w:trPr>
        <w:tc>
          <w:tcPr>
            <w:tcW w:w="409" w:type="pct"/>
            <w:vAlign w:val="center"/>
            <w:hideMark/>
          </w:tcPr>
          <w:p w14:paraId="4B6D3DF0"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w:t>
            </w:r>
          </w:p>
        </w:tc>
        <w:tc>
          <w:tcPr>
            <w:tcW w:w="2019" w:type="pct"/>
            <w:vAlign w:val="center"/>
            <w:hideMark/>
          </w:tcPr>
          <w:p w14:paraId="38EE0BC9"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Giao thức truyền thông</w:t>
            </w:r>
          </w:p>
        </w:tc>
        <w:tc>
          <w:tcPr>
            <w:tcW w:w="2572" w:type="pct"/>
            <w:vAlign w:val="center"/>
            <w:hideMark/>
          </w:tcPr>
          <w:p w14:paraId="1F46F1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8ED3FF6" w14:textId="77777777" w:rsidTr="00EE6EAD">
        <w:trPr>
          <w:trHeight w:val="300"/>
        </w:trPr>
        <w:tc>
          <w:tcPr>
            <w:tcW w:w="409" w:type="pct"/>
            <w:vAlign w:val="center"/>
            <w:hideMark/>
          </w:tcPr>
          <w:p w14:paraId="5393D5CB"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13.1</w:t>
            </w:r>
          </w:p>
        </w:tc>
        <w:tc>
          <w:tcPr>
            <w:tcW w:w="2019" w:type="pct"/>
            <w:vAlign w:val="center"/>
            <w:hideMark/>
          </w:tcPr>
          <w:p w14:paraId="697DA1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572" w:type="pct"/>
            <w:vAlign w:val="center"/>
            <w:hideMark/>
          </w:tcPr>
          <w:p w14:paraId="13BA62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+ 100BASE-TX Fast Ethernet Physical medium Twisted pair cable, RJ-45 connector</w:t>
            </w:r>
            <w:r w:rsidRPr="003A02CA">
              <w:rPr>
                <w:sz w:val="28"/>
                <w:szCs w:val="28"/>
              </w:rPr>
              <w:br/>
              <w:t>+ Protocol: IEC 61850</w:t>
            </w:r>
          </w:p>
          <w:p w14:paraId="705571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w:t>
            </w:r>
          </w:p>
        </w:tc>
      </w:tr>
      <w:tr w:rsidR="00D3649B" w:rsidRPr="003A02CA" w14:paraId="7173E0E2" w14:textId="77777777" w:rsidTr="00EE6EAD">
        <w:trPr>
          <w:trHeight w:val="300"/>
        </w:trPr>
        <w:tc>
          <w:tcPr>
            <w:tcW w:w="409" w:type="pct"/>
            <w:vAlign w:val="center"/>
            <w:hideMark/>
          </w:tcPr>
          <w:p w14:paraId="60BB806E"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13.2</w:t>
            </w:r>
          </w:p>
        </w:tc>
        <w:tc>
          <w:tcPr>
            <w:tcW w:w="2019" w:type="pct"/>
            <w:vAlign w:val="center"/>
            <w:hideMark/>
          </w:tcPr>
          <w:p w14:paraId="143AE16B"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572" w:type="pct"/>
            <w:vAlign w:val="center"/>
            <w:hideMark/>
          </w:tcPr>
          <w:p w14:paraId="31E677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56A03B18" w14:textId="77777777" w:rsidTr="00EE6EAD">
        <w:trPr>
          <w:trHeight w:val="300"/>
        </w:trPr>
        <w:tc>
          <w:tcPr>
            <w:tcW w:w="409" w:type="pct"/>
            <w:vAlign w:val="center"/>
            <w:hideMark/>
          </w:tcPr>
          <w:p w14:paraId="058720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13.3</w:t>
            </w:r>
          </w:p>
        </w:tc>
        <w:tc>
          <w:tcPr>
            <w:tcW w:w="2019" w:type="pct"/>
            <w:vAlign w:val="center"/>
            <w:hideMark/>
          </w:tcPr>
          <w:p w14:paraId="2BE4BC5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572" w:type="pct"/>
            <w:vAlign w:val="center"/>
            <w:hideMark/>
          </w:tcPr>
          <w:p w14:paraId="0119D22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4D813582" w14:textId="77777777" w:rsidTr="00EE6EAD">
        <w:trPr>
          <w:trHeight w:val="300"/>
        </w:trPr>
        <w:tc>
          <w:tcPr>
            <w:tcW w:w="409" w:type="pct"/>
            <w:vAlign w:val="center"/>
          </w:tcPr>
          <w:p w14:paraId="5C07FD8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13.4</w:t>
            </w:r>
          </w:p>
        </w:tc>
        <w:tc>
          <w:tcPr>
            <w:tcW w:w="2019" w:type="pct"/>
            <w:vAlign w:val="center"/>
          </w:tcPr>
          <w:p w14:paraId="399537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Chức năng điều khiển</w:t>
            </w:r>
          </w:p>
        </w:tc>
        <w:tc>
          <w:tcPr>
            <w:tcW w:w="2572" w:type="pct"/>
            <w:vAlign w:val="center"/>
          </w:tcPr>
          <w:p w14:paraId="2C8C4E9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Tích hợp chức năng điều khiển thực hiện điều khiển cho từng ngăn lộ</w:t>
            </w:r>
          </w:p>
          <w:p w14:paraId="1DAF80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Màn hình thể hiện được sơ đồ ngăn lộ và trạng thái thiết bị trong ngăn lộ</w:t>
            </w:r>
          </w:p>
          <w:p w14:paraId="70D9B9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Tối thiểu 03 đối tượng CSWI trong IEC61850 cho điều khiển</w:t>
            </w:r>
          </w:p>
          <w:p w14:paraId="6B9EFD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Thực hiện điều khiển thiết bị qua 2 bước lệnh SBO</w:t>
            </w:r>
          </w:p>
        </w:tc>
      </w:tr>
      <w:tr w:rsidR="00D3649B" w:rsidRPr="003A02CA" w14:paraId="4C617F76" w14:textId="77777777" w:rsidTr="00EE6EAD">
        <w:trPr>
          <w:trHeight w:val="300"/>
        </w:trPr>
        <w:tc>
          <w:tcPr>
            <w:tcW w:w="409" w:type="pct"/>
            <w:vAlign w:val="center"/>
            <w:hideMark/>
          </w:tcPr>
          <w:p w14:paraId="70EE9B28"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13.5</w:t>
            </w:r>
          </w:p>
        </w:tc>
        <w:tc>
          <w:tcPr>
            <w:tcW w:w="2019" w:type="pct"/>
            <w:vAlign w:val="center"/>
            <w:hideMark/>
          </w:tcPr>
          <w:p w14:paraId="0CC353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572" w:type="pct"/>
            <w:vAlign w:val="center"/>
            <w:hideMark/>
          </w:tcPr>
          <w:p w14:paraId="3C560DF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SNTP</w:t>
            </w:r>
          </w:p>
        </w:tc>
      </w:tr>
      <w:tr w:rsidR="00D3649B" w:rsidRPr="003A02CA" w14:paraId="6C7507AD" w14:textId="77777777" w:rsidTr="00EE6EAD">
        <w:trPr>
          <w:trHeight w:val="300"/>
        </w:trPr>
        <w:tc>
          <w:tcPr>
            <w:tcW w:w="409" w:type="pct"/>
            <w:vAlign w:val="center"/>
            <w:hideMark/>
          </w:tcPr>
          <w:p w14:paraId="5363B273"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13.6</w:t>
            </w:r>
          </w:p>
        </w:tc>
        <w:tc>
          <w:tcPr>
            <w:tcW w:w="2019" w:type="pct"/>
            <w:vAlign w:val="center"/>
            <w:hideMark/>
          </w:tcPr>
          <w:p w14:paraId="32C1C4CA"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572" w:type="pct"/>
            <w:vAlign w:val="center"/>
            <w:hideMark/>
          </w:tcPr>
          <w:p w14:paraId="4EA7392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004830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Độ ẩm: ≤ 93% (non-condensing)</w:t>
            </w:r>
          </w:p>
        </w:tc>
      </w:tr>
      <w:tr w:rsidR="00D3649B" w:rsidRPr="003A02CA" w14:paraId="5AFFAE12" w14:textId="77777777" w:rsidTr="00EE6EAD">
        <w:trPr>
          <w:trHeight w:val="300"/>
        </w:trPr>
        <w:tc>
          <w:tcPr>
            <w:tcW w:w="409" w:type="pct"/>
            <w:vMerge w:val="restart"/>
            <w:vAlign w:val="center"/>
            <w:hideMark/>
          </w:tcPr>
          <w:p w14:paraId="60B45D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2019" w:type="pct"/>
            <w:vAlign w:val="center"/>
            <w:hideMark/>
          </w:tcPr>
          <w:p w14:paraId="026679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572" w:type="pct"/>
            <w:vAlign w:val="center"/>
            <w:hideMark/>
          </w:tcPr>
          <w:p w14:paraId="3044D0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662D5FC" w14:textId="77777777" w:rsidTr="00EE6EAD">
        <w:trPr>
          <w:trHeight w:val="702"/>
        </w:trPr>
        <w:tc>
          <w:tcPr>
            <w:tcW w:w="409" w:type="pct"/>
            <w:vMerge/>
            <w:vAlign w:val="center"/>
            <w:hideMark/>
          </w:tcPr>
          <w:p w14:paraId="1DC5C4C7"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471AD0C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572" w:type="pct"/>
            <w:vAlign w:val="center"/>
            <w:hideMark/>
          </w:tcPr>
          <w:p w14:paraId="6AC8048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6D9AABFA" w14:textId="77777777" w:rsidTr="00EE6EAD">
        <w:trPr>
          <w:trHeight w:val="642"/>
        </w:trPr>
        <w:tc>
          <w:tcPr>
            <w:tcW w:w="409" w:type="pct"/>
            <w:vMerge/>
            <w:vAlign w:val="center"/>
            <w:hideMark/>
          </w:tcPr>
          <w:p w14:paraId="68B7F2B2" w14:textId="77777777" w:rsidR="00D3649B" w:rsidRPr="003A02CA" w:rsidRDefault="00D3649B" w:rsidP="003A02CA">
            <w:pPr>
              <w:pStyle w:val="Cachdaudong"/>
              <w:spacing w:before="0" w:after="0" w:line="240" w:lineRule="auto"/>
              <w:ind w:firstLine="0"/>
              <w:rPr>
                <w:sz w:val="28"/>
                <w:szCs w:val="28"/>
              </w:rPr>
            </w:pPr>
          </w:p>
        </w:tc>
        <w:tc>
          <w:tcPr>
            <w:tcW w:w="2019" w:type="pct"/>
            <w:vAlign w:val="center"/>
            <w:hideMark/>
          </w:tcPr>
          <w:p w14:paraId="73E681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 le và máy tính phục vụ cho công tác cài đặt, đọc số liệu tại rơ le. </w:t>
            </w:r>
          </w:p>
        </w:tc>
        <w:tc>
          <w:tcPr>
            <w:tcW w:w="2572" w:type="pct"/>
            <w:vAlign w:val="center"/>
            <w:hideMark/>
          </w:tcPr>
          <w:p w14:paraId="6D0ED8A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7FAEC9FB" w14:textId="77777777" w:rsidTr="00EE6EAD">
        <w:trPr>
          <w:trHeight w:val="300"/>
        </w:trPr>
        <w:tc>
          <w:tcPr>
            <w:tcW w:w="409" w:type="pct"/>
            <w:vAlign w:val="center"/>
            <w:hideMark/>
          </w:tcPr>
          <w:p w14:paraId="61C474E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2019" w:type="pct"/>
            <w:vAlign w:val="center"/>
            <w:hideMark/>
          </w:tcPr>
          <w:p w14:paraId="48C5AF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572" w:type="pct"/>
            <w:vAlign w:val="center"/>
            <w:hideMark/>
          </w:tcPr>
          <w:p w14:paraId="62DAD1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6F87AAB3" w14:textId="77777777" w:rsidR="00D3649B" w:rsidRPr="003A02CA" w:rsidRDefault="00D3649B" w:rsidP="00EE6EAD">
      <w:pPr>
        <w:pStyle w:val="Heading6"/>
        <w:jc w:val="both"/>
        <w:rPr>
          <w:bCs/>
          <w:szCs w:val="28"/>
          <w:lang w:val="fr-FR"/>
        </w:rPr>
      </w:pPr>
      <w:bookmarkStart w:id="63" w:name="_Toc219720800"/>
      <w:bookmarkStart w:id="64" w:name="_Toc220489050"/>
      <w:r w:rsidRPr="003A02CA">
        <w:rPr>
          <w:bCs/>
          <w:szCs w:val="28"/>
          <w:lang w:val="fr-FR"/>
        </w:rPr>
        <w:t>Rơ le bảo vệ điện áp/tần số (dùng cho tủ hợp bộ trung áp trong nhà)</w:t>
      </w:r>
      <w:bookmarkEnd w:id="63"/>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6"/>
        <w:gridCol w:w="4660"/>
      </w:tblGrid>
      <w:tr w:rsidR="00D3649B" w:rsidRPr="003A02CA" w14:paraId="5AE222ED" w14:textId="77777777" w:rsidTr="00EE6EAD">
        <w:trPr>
          <w:trHeight w:val="300"/>
          <w:tblHeader/>
        </w:trPr>
        <w:tc>
          <w:tcPr>
            <w:tcW w:w="412" w:type="pct"/>
            <w:vAlign w:val="center"/>
            <w:hideMark/>
          </w:tcPr>
          <w:p w14:paraId="42AC936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17" w:type="pct"/>
            <w:vAlign w:val="center"/>
            <w:hideMark/>
          </w:tcPr>
          <w:p w14:paraId="71A0CD48"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71" w:type="pct"/>
            <w:vAlign w:val="center"/>
            <w:hideMark/>
          </w:tcPr>
          <w:p w14:paraId="40F039B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2383D8FC" w14:textId="77777777" w:rsidTr="00EE6EAD">
        <w:trPr>
          <w:trHeight w:val="300"/>
        </w:trPr>
        <w:tc>
          <w:tcPr>
            <w:tcW w:w="412" w:type="pct"/>
            <w:vAlign w:val="center"/>
            <w:hideMark/>
          </w:tcPr>
          <w:p w14:paraId="3062BFF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17" w:type="pct"/>
            <w:vAlign w:val="center"/>
            <w:hideMark/>
          </w:tcPr>
          <w:p w14:paraId="576AD6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tiêu chuẩn sản xuất và thử nghiệm</w:t>
            </w:r>
          </w:p>
        </w:tc>
        <w:tc>
          <w:tcPr>
            <w:tcW w:w="2571" w:type="pct"/>
            <w:vAlign w:val="center"/>
            <w:hideMark/>
          </w:tcPr>
          <w:p w14:paraId="38A16A9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w:t>
            </w:r>
          </w:p>
        </w:tc>
      </w:tr>
      <w:tr w:rsidR="00D3649B" w:rsidRPr="003A02CA" w14:paraId="10599ADE" w14:textId="77777777" w:rsidTr="00EE6EAD">
        <w:trPr>
          <w:trHeight w:val="300"/>
        </w:trPr>
        <w:tc>
          <w:tcPr>
            <w:tcW w:w="412" w:type="pct"/>
            <w:vAlign w:val="center"/>
            <w:hideMark/>
          </w:tcPr>
          <w:p w14:paraId="14280E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17" w:type="pct"/>
            <w:vAlign w:val="center"/>
            <w:hideMark/>
          </w:tcPr>
          <w:p w14:paraId="5FB275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571" w:type="pct"/>
            <w:vAlign w:val="center"/>
            <w:hideMark/>
          </w:tcPr>
          <w:p w14:paraId="5C464F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Kỹ thuật số và có màn hình hiển thị </w:t>
            </w:r>
            <w:r w:rsidRPr="003A02CA">
              <w:rPr>
                <w:sz w:val="28"/>
                <w:szCs w:val="28"/>
              </w:rPr>
              <w:lastRenderedPageBreak/>
              <w:t>LCD</w:t>
            </w:r>
          </w:p>
        </w:tc>
      </w:tr>
      <w:tr w:rsidR="00D3649B" w:rsidRPr="003A02CA" w14:paraId="7B62F5FC" w14:textId="77777777" w:rsidTr="00EE6EAD">
        <w:trPr>
          <w:trHeight w:val="178"/>
        </w:trPr>
        <w:tc>
          <w:tcPr>
            <w:tcW w:w="412" w:type="pct"/>
            <w:vAlign w:val="center"/>
            <w:hideMark/>
          </w:tcPr>
          <w:p w14:paraId="5896FEBA"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3</w:t>
            </w:r>
          </w:p>
        </w:tc>
        <w:tc>
          <w:tcPr>
            <w:tcW w:w="2017" w:type="pct"/>
            <w:vAlign w:val="center"/>
            <w:hideMark/>
          </w:tcPr>
          <w:p w14:paraId="33B71B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571" w:type="pct"/>
            <w:vAlign w:val="center"/>
            <w:hideMark/>
          </w:tcPr>
          <w:p w14:paraId="12AFBFE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240VDC</w:t>
            </w:r>
          </w:p>
        </w:tc>
      </w:tr>
      <w:tr w:rsidR="00D3649B" w:rsidRPr="003A02CA" w14:paraId="5EF4D7AA" w14:textId="77777777" w:rsidTr="00EE6EAD">
        <w:trPr>
          <w:trHeight w:val="300"/>
        </w:trPr>
        <w:tc>
          <w:tcPr>
            <w:tcW w:w="412" w:type="pct"/>
            <w:vAlign w:val="center"/>
          </w:tcPr>
          <w:p w14:paraId="1E83AD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17" w:type="pct"/>
            <w:vAlign w:val="center"/>
            <w:hideMark/>
          </w:tcPr>
          <w:p w14:paraId="3C9C14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571" w:type="pct"/>
            <w:vAlign w:val="center"/>
            <w:hideMark/>
          </w:tcPr>
          <w:p w14:paraId="4ABA0F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 Hz</w:t>
            </w:r>
          </w:p>
        </w:tc>
      </w:tr>
      <w:tr w:rsidR="00D3649B" w:rsidRPr="003A02CA" w14:paraId="54788467" w14:textId="77777777" w:rsidTr="00EE6EAD">
        <w:trPr>
          <w:trHeight w:val="300"/>
        </w:trPr>
        <w:tc>
          <w:tcPr>
            <w:tcW w:w="412" w:type="pct"/>
            <w:vAlign w:val="center"/>
          </w:tcPr>
          <w:p w14:paraId="72027D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017" w:type="pct"/>
            <w:vAlign w:val="center"/>
            <w:hideMark/>
          </w:tcPr>
          <w:p w14:paraId="648FFBC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Un</w:t>
            </w:r>
          </w:p>
        </w:tc>
        <w:tc>
          <w:tcPr>
            <w:tcW w:w="2571" w:type="pct"/>
            <w:vAlign w:val="center"/>
            <w:hideMark/>
          </w:tcPr>
          <w:p w14:paraId="02BAD4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120VAC</w:t>
            </w:r>
          </w:p>
        </w:tc>
      </w:tr>
      <w:tr w:rsidR="00D3649B" w:rsidRPr="003A02CA" w14:paraId="0BABC84D" w14:textId="77777777" w:rsidTr="00EE6EAD">
        <w:trPr>
          <w:trHeight w:val="300"/>
        </w:trPr>
        <w:tc>
          <w:tcPr>
            <w:tcW w:w="412" w:type="pct"/>
            <w:vAlign w:val="center"/>
            <w:hideMark/>
          </w:tcPr>
          <w:p w14:paraId="2E7C4E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017" w:type="pct"/>
            <w:vAlign w:val="center"/>
            <w:hideMark/>
          </w:tcPr>
          <w:p w14:paraId="71D098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 các đầu vào tín hiệu (BI)</w:t>
            </w:r>
          </w:p>
        </w:tc>
        <w:tc>
          <w:tcPr>
            <w:tcW w:w="2571" w:type="pct"/>
            <w:vAlign w:val="center"/>
            <w:hideMark/>
          </w:tcPr>
          <w:p w14:paraId="6A74534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1F03589A" w14:textId="77777777" w:rsidTr="00EE6EAD">
        <w:trPr>
          <w:trHeight w:val="300"/>
        </w:trPr>
        <w:tc>
          <w:tcPr>
            <w:tcW w:w="412" w:type="pct"/>
            <w:vAlign w:val="center"/>
            <w:hideMark/>
          </w:tcPr>
          <w:p w14:paraId="582FEEF7"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41EF4E0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Các chức năng</w:t>
            </w:r>
          </w:p>
        </w:tc>
        <w:tc>
          <w:tcPr>
            <w:tcW w:w="2571" w:type="pct"/>
            <w:vAlign w:val="center"/>
            <w:hideMark/>
          </w:tcPr>
          <w:p w14:paraId="149123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3EF34613" w14:textId="77777777" w:rsidTr="00EE6EAD">
        <w:trPr>
          <w:trHeight w:val="300"/>
        </w:trPr>
        <w:tc>
          <w:tcPr>
            <w:tcW w:w="412" w:type="pct"/>
            <w:vMerge w:val="restart"/>
            <w:vAlign w:val="center"/>
            <w:hideMark/>
          </w:tcPr>
          <w:p w14:paraId="5E6ABE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017" w:type="pct"/>
            <w:vAlign w:val="center"/>
            <w:hideMark/>
          </w:tcPr>
          <w:p w14:paraId="401905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bảo vệ:</w:t>
            </w:r>
          </w:p>
        </w:tc>
        <w:tc>
          <w:tcPr>
            <w:tcW w:w="2571" w:type="pct"/>
            <w:vAlign w:val="center"/>
            <w:hideMark/>
          </w:tcPr>
          <w:p w14:paraId="1AF8341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48A3CD0E" w14:textId="77777777" w:rsidTr="00EE6EAD">
        <w:trPr>
          <w:trHeight w:val="1007"/>
        </w:trPr>
        <w:tc>
          <w:tcPr>
            <w:tcW w:w="412" w:type="pct"/>
            <w:vMerge/>
            <w:vAlign w:val="center"/>
            <w:hideMark/>
          </w:tcPr>
          <w:p w14:paraId="15D41A13"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4F916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tần số</w:t>
            </w:r>
          </w:p>
        </w:tc>
        <w:tc>
          <w:tcPr>
            <w:tcW w:w="2571" w:type="pct"/>
            <w:vAlign w:val="center"/>
            <w:hideMark/>
          </w:tcPr>
          <w:p w14:paraId="62D5B7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ít nhất 4 cấp tác động</w:t>
            </w:r>
          </w:p>
          <w:p w14:paraId="3BF86D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Khóa chức năng tần số khi điện áp giảm (cài đặt được cả theo điện áp dây và pha)</w:t>
            </w:r>
          </w:p>
          <w:p w14:paraId="44849B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Cài đặt đươc thời gian cắt là 0s</w:t>
            </w:r>
          </w:p>
          <w:p w14:paraId="2E608A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Bảo vệ tốc độ biến thiên của tần số (df/dt)</w:t>
            </w:r>
          </w:p>
        </w:tc>
      </w:tr>
      <w:tr w:rsidR="00D3649B" w:rsidRPr="003A02CA" w14:paraId="529A4393" w14:textId="77777777" w:rsidTr="00EE6EAD">
        <w:trPr>
          <w:trHeight w:val="300"/>
        </w:trPr>
        <w:tc>
          <w:tcPr>
            <w:tcW w:w="412" w:type="pct"/>
            <w:vMerge/>
            <w:vAlign w:val="center"/>
            <w:hideMark/>
          </w:tcPr>
          <w:p w14:paraId="4EFE60D6"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0FD5C7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Bảo vệ quá áp, kém áp (27/59)</w:t>
            </w:r>
          </w:p>
        </w:tc>
        <w:tc>
          <w:tcPr>
            <w:tcW w:w="2571" w:type="pct"/>
            <w:vAlign w:val="center"/>
            <w:hideMark/>
          </w:tcPr>
          <w:p w14:paraId="17630B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tác động độc lập</w:t>
            </w:r>
          </w:p>
          <w:p w14:paraId="4DAF21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Với chức năng kém áp: hỗ trợ chức năng giám sát điện áp chết để không tác động khi hệ thống mất điện.</w:t>
            </w:r>
          </w:p>
        </w:tc>
      </w:tr>
      <w:tr w:rsidR="00D3649B" w:rsidRPr="003A02CA" w14:paraId="69CCD966" w14:textId="77777777" w:rsidTr="00EE6EAD">
        <w:trPr>
          <w:trHeight w:val="300"/>
        </w:trPr>
        <w:tc>
          <w:tcPr>
            <w:tcW w:w="412" w:type="pct"/>
            <w:vMerge/>
            <w:vAlign w:val="center"/>
          </w:tcPr>
          <w:p w14:paraId="031F3D44"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607E0B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vệ quá áp thứ tự không (F59N)</w:t>
            </w:r>
          </w:p>
        </w:tc>
        <w:tc>
          <w:tcPr>
            <w:tcW w:w="2571" w:type="pct"/>
            <w:vAlign w:val="center"/>
          </w:tcPr>
          <w:p w14:paraId="5E8D32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Có ít nhất 02 cấp cài đặt</w:t>
            </w:r>
          </w:p>
        </w:tc>
      </w:tr>
      <w:tr w:rsidR="00D3649B" w:rsidRPr="003A02CA" w14:paraId="62D7749F" w14:textId="77777777" w:rsidTr="00EE6EAD">
        <w:trPr>
          <w:trHeight w:val="300"/>
        </w:trPr>
        <w:tc>
          <w:tcPr>
            <w:tcW w:w="412" w:type="pct"/>
            <w:vMerge/>
            <w:vAlign w:val="center"/>
          </w:tcPr>
          <w:p w14:paraId="72BD0155"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57E90D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Chức năng điều khiển thu thập dữ liệu ngăn lộ (BCU)</w:t>
            </w:r>
          </w:p>
        </w:tc>
        <w:tc>
          <w:tcPr>
            <w:tcW w:w="2571" w:type="pct"/>
            <w:vAlign w:val="center"/>
          </w:tcPr>
          <w:p w14:paraId="22BA5E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cầu</w:t>
            </w:r>
          </w:p>
        </w:tc>
      </w:tr>
      <w:tr w:rsidR="00D3649B" w:rsidRPr="003A02CA" w14:paraId="25274A81" w14:textId="77777777" w:rsidTr="00EE6EAD">
        <w:trPr>
          <w:trHeight w:val="300"/>
        </w:trPr>
        <w:tc>
          <w:tcPr>
            <w:tcW w:w="412" w:type="pct"/>
            <w:vMerge/>
            <w:vAlign w:val="center"/>
            <w:hideMark/>
          </w:tcPr>
          <w:p w14:paraId="7EA1D425"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21548E3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Đo lường (U,f…)</w:t>
            </w:r>
          </w:p>
        </w:tc>
        <w:tc>
          <w:tcPr>
            <w:tcW w:w="2571" w:type="pct"/>
            <w:vAlign w:val="center"/>
            <w:hideMark/>
          </w:tcPr>
          <w:p w14:paraId="43E0E1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Yêu cầu</w:t>
            </w:r>
          </w:p>
        </w:tc>
      </w:tr>
      <w:tr w:rsidR="00D3649B" w:rsidRPr="003A02CA" w14:paraId="1BF9DC6D" w14:textId="77777777" w:rsidTr="00EE6EAD">
        <w:trPr>
          <w:trHeight w:val="300"/>
        </w:trPr>
        <w:tc>
          <w:tcPr>
            <w:tcW w:w="412" w:type="pct"/>
            <w:vMerge/>
            <w:vAlign w:val="center"/>
            <w:hideMark/>
          </w:tcPr>
          <w:p w14:paraId="6F61FDF8"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1D58FB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chụp sự cố</w:t>
            </w:r>
          </w:p>
        </w:tc>
        <w:tc>
          <w:tcPr>
            <w:tcW w:w="2571" w:type="pct"/>
            <w:vAlign w:val="center"/>
            <w:hideMark/>
          </w:tcPr>
          <w:p w14:paraId="79B1258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bản ghi: tối thiểu 8 bản ghi</w:t>
            </w:r>
          </w:p>
        </w:tc>
      </w:tr>
      <w:tr w:rsidR="00D3649B" w:rsidRPr="003A02CA" w14:paraId="276CD9CE" w14:textId="77777777" w:rsidTr="00EE6EAD">
        <w:trPr>
          <w:trHeight w:val="300"/>
        </w:trPr>
        <w:tc>
          <w:tcPr>
            <w:tcW w:w="412" w:type="pct"/>
            <w:vMerge/>
            <w:vAlign w:val="center"/>
            <w:hideMark/>
          </w:tcPr>
          <w:p w14:paraId="5B8A0B8D"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59EA04C6" w14:textId="77777777" w:rsidR="00D3649B" w:rsidRPr="003A02CA" w:rsidRDefault="00D3649B" w:rsidP="003A02CA">
            <w:pPr>
              <w:pStyle w:val="Cachdaudong"/>
              <w:spacing w:before="0" w:after="0" w:line="240" w:lineRule="auto"/>
              <w:ind w:firstLine="0"/>
              <w:rPr>
                <w:sz w:val="28"/>
                <w:szCs w:val="28"/>
              </w:rPr>
            </w:pPr>
            <w:r w:rsidRPr="003A02CA">
              <w:rPr>
                <w:sz w:val="28"/>
                <w:szCs w:val="28"/>
              </w:rPr>
              <w:t>Ghi sự kiện</w:t>
            </w:r>
          </w:p>
        </w:tc>
        <w:tc>
          <w:tcPr>
            <w:tcW w:w="2571" w:type="pct"/>
            <w:vAlign w:val="center"/>
            <w:hideMark/>
          </w:tcPr>
          <w:p w14:paraId="01C616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3831C654" w14:textId="77777777" w:rsidTr="00EE6EAD">
        <w:trPr>
          <w:trHeight w:val="300"/>
        </w:trPr>
        <w:tc>
          <w:tcPr>
            <w:tcW w:w="412" w:type="pct"/>
            <w:vMerge/>
            <w:vAlign w:val="center"/>
          </w:tcPr>
          <w:p w14:paraId="15EC6AEA"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tcPr>
          <w:p w14:paraId="29CE4A88" w14:textId="77777777" w:rsidR="00D3649B" w:rsidRPr="003A02CA" w:rsidRDefault="00D3649B" w:rsidP="003A02CA">
            <w:pPr>
              <w:pStyle w:val="Cachdaudong"/>
              <w:spacing w:before="0" w:after="0" w:line="240" w:lineRule="auto"/>
              <w:ind w:firstLine="0"/>
              <w:rPr>
                <w:sz w:val="28"/>
                <w:szCs w:val="28"/>
              </w:rPr>
            </w:pPr>
            <w:r w:rsidRPr="003A02CA">
              <w:rPr>
                <w:sz w:val="28"/>
                <w:szCs w:val="28"/>
              </w:rPr>
              <w:t>Nhóm chỉnh định</w:t>
            </w:r>
          </w:p>
        </w:tc>
        <w:tc>
          <w:tcPr>
            <w:tcW w:w="2571" w:type="pct"/>
            <w:vAlign w:val="center"/>
          </w:tcPr>
          <w:p w14:paraId="6A0E0D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≥4 và lập trình được</w:t>
            </w:r>
          </w:p>
        </w:tc>
      </w:tr>
      <w:tr w:rsidR="00D3649B" w:rsidRPr="003A02CA" w14:paraId="3F0932B2" w14:textId="77777777" w:rsidTr="00EE6EAD">
        <w:trPr>
          <w:trHeight w:val="300"/>
        </w:trPr>
        <w:tc>
          <w:tcPr>
            <w:tcW w:w="412" w:type="pct"/>
            <w:vMerge/>
            <w:vAlign w:val="center"/>
            <w:hideMark/>
          </w:tcPr>
          <w:p w14:paraId="689266F8"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53852BD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Các chức năng khác</w:t>
            </w:r>
          </w:p>
        </w:tc>
        <w:tc>
          <w:tcPr>
            <w:tcW w:w="2571" w:type="pct"/>
            <w:vAlign w:val="center"/>
            <w:hideMark/>
          </w:tcPr>
          <w:p w14:paraId="36F062C0" w14:textId="77777777" w:rsidR="00D3649B" w:rsidRPr="003A02CA" w:rsidRDefault="00D3649B" w:rsidP="003A02CA">
            <w:pPr>
              <w:pStyle w:val="Cachdaudong"/>
              <w:spacing w:before="0" w:after="0" w:line="240" w:lineRule="auto"/>
              <w:ind w:firstLine="0"/>
              <w:rPr>
                <w:sz w:val="28"/>
                <w:szCs w:val="28"/>
              </w:rPr>
            </w:pPr>
            <w:r w:rsidRPr="003A02CA">
              <w:rPr>
                <w:sz w:val="28"/>
                <w:szCs w:val="28"/>
              </w:rPr>
              <w:t>Nêu cụ thể</w:t>
            </w:r>
          </w:p>
        </w:tc>
      </w:tr>
      <w:tr w:rsidR="00D3649B" w:rsidRPr="003A02CA" w14:paraId="119AAE08" w14:textId="77777777" w:rsidTr="00EE6EAD">
        <w:trPr>
          <w:trHeight w:val="300"/>
        </w:trPr>
        <w:tc>
          <w:tcPr>
            <w:tcW w:w="412" w:type="pct"/>
            <w:vAlign w:val="center"/>
            <w:hideMark/>
          </w:tcPr>
          <w:p w14:paraId="5EEAB36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10</w:t>
            </w:r>
          </w:p>
        </w:tc>
        <w:tc>
          <w:tcPr>
            <w:tcW w:w="2017" w:type="pct"/>
            <w:vAlign w:val="center"/>
            <w:hideMark/>
          </w:tcPr>
          <w:p w14:paraId="6CF2317D"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 đèn LED</w:t>
            </w:r>
          </w:p>
        </w:tc>
        <w:tc>
          <w:tcPr>
            <w:tcW w:w="2571" w:type="pct"/>
            <w:vAlign w:val="center"/>
            <w:hideMark/>
          </w:tcPr>
          <w:p w14:paraId="226180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≥8 và lập trình được</w:t>
            </w:r>
          </w:p>
        </w:tc>
      </w:tr>
      <w:tr w:rsidR="00D3649B" w:rsidRPr="003A02CA" w14:paraId="688EAEDB" w14:textId="77777777" w:rsidTr="00EE6EAD">
        <w:trPr>
          <w:trHeight w:val="300"/>
        </w:trPr>
        <w:tc>
          <w:tcPr>
            <w:tcW w:w="412" w:type="pct"/>
            <w:vAlign w:val="center"/>
            <w:hideMark/>
          </w:tcPr>
          <w:p w14:paraId="76131E67"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w:t>
            </w:r>
          </w:p>
        </w:tc>
        <w:tc>
          <w:tcPr>
            <w:tcW w:w="2017" w:type="pct"/>
            <w:vAlign w:val="center"/>
            <w:hideMark/>
          </w:tcPr>
          <w:p w14:paraId="568249C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vào nhị phân (BI)</w:t>
            </w:r>
          </w:p>
        </w:tc>
        <w:tc>
          <w:tcPr>
            <w:tcW w:w="2571" w:type="pct"/>
            <w:vAlign w:val="center"/>
          </w:tcPr>
          <w:p w14:paraId="5F555AF1" w14:textId="77777777" w:rsidR="00D3649B" w:rsidRPr="003A02CA" w:rsidRDefault="00D3649B" w:rsidP="003A02CA">
            <w:pPr>
              <w:pStyle w:val="Cachdaudong"/>
              <w:spacing w:before="0" w:after="0" w:line="240" w:lineRule="auto"/>
              <w:ind w:firstLine="0"/>
              <w:rPr>
                <w:sz w:val="28"/>
                <w:szCs w:val="28"/>
              </w:rPr>
            </w:pPr>
          </w:p>
        </w:tc>
      </w:tr>
      <w:tr w:rsidR="00D3649B" w:rsidRPr="003A02CA" w14:paraId="05513F47" w14:textId="77777777" w:rsidTr="00EE6EAD">
        <w:trPr>
          <w:trHeight w:val="300"/>
        </w:trPr>
        <w:tc>
          <w:tcPr>
            <w:tcW w:w="412" w:type="pct"/>
            <w:vAlign w:val="center"/>
            <w:hideMark/>
          </w:tcPr>
          <w:p w14:paraId="44D7098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11.1</w:t>
            </w:r>
          </w:p>
        </w:tc>
        <w:tc>
          <w:tcPr>
            <w:tcW w:w="2017" w:type="pct"/>
            <w:vAlign w:val="center"/>
            <w:hideMark/>
          </w:tcPr>
          <w:p w14:paraId="0896926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w:t>
            </w:r>
          </w:p>
        </w:tc>
        <w:tc>
          <w:tcPr>
            <w:tcW w:w="2571" w:type="pct"/>
            <w:vAlign w:val="center"/>
            <w:hideMark/>
          </w:tcPr>
          <w:p w14:paraId="137B895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12 và lập trình được </w:t>
            </w:r>
          </w:p>
        </w:tc>
      </w:tr>
      <w:tr w:rsidR="00D3649B" w:rsidRPr="003A02CA" w14:paraId="00F13390" w14:textId="77777777" w:rsidTr="00EE6EAD">
        <w:trPr>
          <w:trHeight w:val="300"/>
        </w:trPr>
        <w:tc>
          <w:tcPr>
            <w:tcW w:w="412" w:type="pct"/>
            <w:vAlign w:val="center"/>
            <w:hideMark/>
          </w:tcPr>
          <w:p w14:paraId="18F54AC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11.2</w:t>
            </w:r>
          </w:p>
        </w:tc>
        <w:tc>
          <w:tcPr>
            <w:tcW w:w="2017" w:type="pct"/>
            <w:vAlign w:val="center"/>
            <w:hideMark/>
          </w:tcPr>
          <w:p w14:paraId="15419E4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định mức đầu vào</w:t>
            </w:r>
          </w:p>
        </w:tc>
        <w:tc>
          <w:tcPr>
            <w:tcW w:w="2571" w:type="pct"/>
            <w:vAlign w:val="center"/>
            <w:hideMark/>
          </w:tcPr>
          <w:p w14:paraId="11623E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5B9A75D" w14:textId="77777777" w:rsidTr="00EE6EAD">
        <w:trPr>
          <w:trHeight w:val="300"/>
        </w:trPr>
        <w:tc>
          <w:tcPr>
            <w:tcW w:w="412" w:type="pct"/>
            <w:vAlign w:val="center"/>
            <w:hideMark/>
          </w:tcPr>
          <w:p w14:paraId="4053B936"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11.3</w:t>
            </w:r>
          </w:p>
        </w:tc>
        <w:tc>
          <w:tcPr>
            <w:tcW w:w="2017" w:type="pct"/>
            <w:vAlign w:val="center"/>
            <w:hideMark/>
          </w:tcPr>
          <w:p w14:paraId="66F512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áp lớn nhất chịu được</w:t>
            </w:r>
          </w:p>
        </w:tc>
        <w:tc>
          <w:tcPr>
            <w:tcW w:w="2571" w:type="pct"/>
            <w:vAlign w:val="center"/>
            <w:hideMark/>
          </w:tcPr>
          <w:p w14:paraId="62CBF6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101ECCAF" w14:textId="77777777" w:rsidTr="00EE6EAD">
        <w:trPr>
          <w:trHeight w:val="300"/>
        </w:trPr>
        <w:tc>
          <w:tcPr>
            <w:tcW w:w="412" w:type="pct"/>
            <w:vAlign w:val="center"/>
            <w:hideMark/>
          </w:tcPr>
          <w:p w14:paraId="7E56669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w:t>
            </w:r>
          </w:p>
        </w:tc>
        <w:tc>
          <w:tcPr>
            <w:tcW w:w="2017" w:type="pct"/>
            <w:vAlign w:val="center"/>
            <w:hideMark/>
          </w:tcPr>
          <w:p w14:paraId="53AB67FB"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Số lượng đầu ra (BO)</w:t>
            </w:r>
          </w:p>
        </w:tc>
        <w:tc>
          <w:tcPr>
            <w:tcW w:w="2571" w:type="pct"/>
            <w:vAlign w:val="center"/>
          </w:tcPr>
          <w:p w14:paraId="71C0E504" w14:textId="77777777" w:rsidR="00D3649B" w:rsidRPr="003A02CA" w:rsidRDefault="00D3649B" w:rsidP="003A02CA">
            <w:pPr>
              <w:pStyle w:val="Cachdaudong"/>
              <w:spacing w:before="0" w:after="0" w:line="240" w:lineRule="auto"/>
              <w:ind w:firstLine="0"/>
              <w:rPr>
                <w:sz w:val="28"/>
                <w:szCs w:val="28"/>
                <w:lang w:val="sv-SE"/>
              </w:rPr>
            </w:pPr>
          </w:p>
        </w:tc>
      </w:tr>
      <w:tr w:rsidR="00D3649B" w:rsidRPr="003A02CA" w14:paraId="4F90B139" w14:textId="77777777" w:rsidTr="00EE6EAD">
        <w:trPr>
          <w:trHeight w:val="300"/>
        </w:trPr>
        <w:tc>
          <w:tcPr>
            <w:tcW w:w="412" w:type="pct"/>
            <w:vAlign w:val="center"/>
            <w:hideMark/>
          </w:tcPr>
          <w:p w14:paraId="089EFD5D"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12.1</w:t>
            </w:r>
          </w:p>
        </w:tc>
        <w:tc>
          <w:tcPr>
            <w:tcW w:w="2017" w:type="pct"/>
            <w:vAlign w:val="center"/>
            <w:hideMark/>
          </w:tcPr>
          <w:p w14:paraId="566A9D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lượng</w:t>
            </w:r>
          </w:p>
        </w:tc>
        <w:tc>
          <w:tcPr>
            <w:tcW w:w="2571" w:type="pct"/>
            <w:vAlign w:val="center"/>
            <w:hideMark/>
          </w:tcPr>
          <w:p w14:paraId="532BBA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≥10 và lập trình được </w:t>
            </w:r>
          </w:p>
        </w:tc>
      </w:tr>
      <w:tr w:rsidR="00D3649B" w:rsidRPr="003A02CA" w14:paraId="00BF4E4A" w14:textId="77777777" w:rsidTr="00EE6EAD">
        <w:trPr>
          <w:trHeight w:val="300"/>
        </w:trPr>
        <w:tc>
          <w:tcPr>
            <w:tcW w:w="412" w:type="pct"/>
            <w:vAlign w:val="center"/>
            <w:hideMark/>
          </w:tcPr>
          <w:p w14:paraId="7CEBAFB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12.2</w:t>
            </w:r>
          </w:p>
        </w:tc>
        <w:tc>
          <w:tcPr>
            <w:tcW w:w="2017" w:type="pct"/>
            <w:vAlign w:val="center"/>
            <w:hideMark/>
          </w:tcPr>
          <w:p w14:paraId="78C21C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liên tục BO có thể chịu đựng</w:t>
            </w:r>
          </w:p>
        </w:tc>
        <w:tc>
          <w:tcPr>
            <w:tcW w:w="2571" w:type="pct"/>
            <w:vAlign w:val="center"/>
            <w:hideMark/>
          </w:tcPr>
          <w:p w14:paraId="49D162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5A</w:t>
            </w:r>
          </w:p>
        </w:tc>
      </w:tr>
      <w:tr w:rsidR="00D3649B" w:rsidRPr="003A02CA" w14:paraId="16BCE535" w14:textId="77777777" w:rsidTr="00EE6EAD">
        <w:trPr>
          <w:trHeight w:val="300"/>
        </w:trPr>
        <w:tc>
          <w:tcPr>
            <w:tcW w:w="412" w:type="pct"/>
            <w:vAlign w:val="center"/>
            <w:hideMark/>
          </w:tcPr>
          <w:p w14:paraId="462B18CA"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12.3</w:t>
            </w:r>
          </w:p>
        </w:tc>
        <w:tc>
          <w:tcPr>
            <w:tcW w:w="2017" w:type="pct"/>
            <w:vAlign w:val="center"/>
            <w:hideMark/>
          </w:tcPr>
          <w:p w14:paraId="7E62E8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tức thời BO có thể chịu đựng trong 0,2s</w:t>
            </w:r>
          </w:p>
        </w:tc>
        <w:tc>
          <w:tcPr>
            <w:tcW w:w="2571" w:type="pct"/>
            <w:vAlign w:val="center"/>
            <w:hideMark/>
          </w:tcPr>
          <w:p w14:paraId="3371259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30A</w:t>
            </w:r>
          </w:p>
        </w:tc>
      </w:tr>
      <w:tr w:rsidR="00D3649B" w:rsidRPr="003A02CA" w14:paraId="0305D3C7" w14:textId="77777777" w:rsidTr="00EE6EAD">
        <w:trPr>
          <w:trHeight w:val="300"/>
        </w:trPr>
        <w:tc>
          <w:tcPr>
            <w:tcW w:w="412" w:type="pct"/>
            <w:vAlign w:val="center"/>
            <w:hideMark/>
          </w:tcPr>
          <w:p w14:paraId="67B1EEAE"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12.4</w:t>
            </w:r>
          </w:p>
        </w:tc>
        <w:tc>
          <w:tcPr>
            <w:tcW w:w="2017" w:type="pct"/>
            <w:vAlign w:val="center"/>
            <w:hideMark/>
          </w:tcPr>
          <w:p w14:paraId="301E6D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 BO</w:t>
            </w:r>
          </w:p>
        </w:tc>
        <w:tc>
          <w:tcPr>
            <w:tcW w:w="2571" w:type="pct"/>
            <w:vAlign w:val="center"/>
            <w:hideMark/>
          </w:tcPr>
          <w:p w14:paraId="1A5D294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 ms</w:t>
            </w:r>
          </w:p>
        </w:tc>
      </w:tr>
      <w:tr w:rsidR="00D3649B" w:rsidRPr="003A02CA" w14:paraId="33D1D270" w14:textId="77777777" w:rsidTr="00EE6EAD">
        <w:trPr>
          <w:trHeight w:val="300"/>
        </w:trPr>
        <w:tc>
          <w:tcPr>
            <w:tcW w:w="412" w:type="pct"/>
            <w:vAlign w:val="center"/>
            <w:hideMark/>
          </w:tcPr>
          <w:p w14:paraId="119A2F3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12.5</w:t>
            </w:r>
          </w:p>
        </w:tc>
        <w:tc>
          <w:tcPr>
            <w:tcW w:w="2017" w:type="pct"/>
            <w:vAlign w:val="center"/>
            <w:hideMark/>
          </w:tcPr>
          <w:p w14:paraId="63132E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71" w:type="pct"/>
            <w:vAlign w:val="center"/>
            <w:hideMark/>
          </w:tcPr>
          <w:p w14:paraId="71FDE1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w:t>
            </w:r>
          </w:p>
        </w:tc>
      </w:tr>
      <w:tr w:rsidR="00D3649B" w:rsidRPr="003A02CA" w14:paraId="4E8E2B4E" w14:textId="77777777" w:rsidTr="00EE6EAD">
        <w:trPr>
          <w:trHeight w:val="169"/>
        </w:trPr>
        <w:tc>
          <w:tcPr>
            <w:tcW w:w="412" w:type="pct"/>
            <w:vAlign w:val="center"/>
            <w:hideMark/>
          </w:tcPr>
          <w:p w14:paraId="1382DE25"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w:t>
            </w:r>
          </w:p>
        </w:tc>
        <w:tc>
          <w:tcPr>
            <w:tcW w:w="2017" w:type="pct"/>
            <w:vAlign w:val="center"/>
            <w:hideMark/>
          </w:tcPr>
          <w:p w14:paraId="1E90E18C"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Giao thức truyền thông</w:t>
            </w:r>
          </w:p>
        </w:tc>
        <w:tc>
          <w:tcPr>
            <w:tcW w:w="2571" w:type="pct"/>
            <w:vAlign w:val="center"/>
            <w:hideMark/>
          </w:tcPr>
          <w:p w14:paraId="372982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79361424" w14:textId="77777777" w:rsidTr="00EE6EAD">
        <w:trPr>
          <w:trHeight w:val="300"/>
        </w:trPr>
        <w:tc>
          <w:tcPr>
            <w:tcW w:w="412" w:type="pct"/>
            <w:vAlign w:val="center"/>
            <w:hideMark/>
          </w:tcPr>
          <w:p w14:paraId="3F203311"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13.1</w:t>
            </w:r>
          </w:p>
        </w:tc>
        <w:tc>
          <w:tcPr>
            <w:tcW w:w="2017" w:type="pct"/>
            <w:vAlign w:val="center"/>
            <w:hideMark/>
          </w:tcPr>
          <w:p w14:paraId="5153E3F3"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(rear port)</w:t>
            </w:r>
          </w:p>
        </w:tc>
        <w:tc>
          <w:tcPr>
            <w:tcW w:w="2571" w:type="pct"/>
            <w:vAlign w:val="center"/>
            <w:hideMark/>
          </w:tcPr>
          <w:p w14:paraId="1A5CB3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+ 100BASE-TX Fast Ethernet Physical </w:t>
            </w:r>
            <w:r w:rsidRPr="003A02CA">
              <w:rPr>
                <w:sz w:val="28"/>
                <w:szCs w:val="28"/>
              </w:rPr>
              <w:lastRenderedPageBreak/>
              <w:t>medium Twisted pair cable, RJ-45 connector</w:t>
            </w:r>
            <w:r w:rsidRPr="003A02CA">
              <w:rPr>
                <w:sz w:val="28"/>
                <w:szCs w:val="28"/>
              </w:rPr>
              <w:br/>
              <w:t>+ Protocol: IEC 61850</w:t>
            </w:r>
          </w:p>
          <w:p w14:paraId="71698C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≥1 Cổng</w:t>
            </w:r>
          </w:p>
        </w:tc>
      </w:tr>
      <w:tr w:rsidR="00D3649B" w:rsidRPr="003A02CA" w14:paraId="0920D923" w14:textId="77777777" w:rsidTr="00EE6EAD">
        <w:trPr>
          <w:trHeight w:val="300"/>
        </w:trPr>
        <w:tc>
          <w:tcPr>
            <w:tcW w:w="412" w:type="pct"/>
            <w:vAlign w:val="center"/>
            <w:hideMark/>
          </w:tcPr>
          <w:p w14:paraId="2AAF9F64"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lastRenderedPageBreak/>
              <w:t>13.2</w:t>
            </w:r>
          </w:p>
        </w:tc>
        <w:tc>
          <w:tcPr>
            <w:tcW w:w="2017" w:type="pct"/>
            <w:vAlign w:val="center"/>
            <w:hideMark/>
          </w:tcPr>
          <w:p w14:paraId="2E8291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System Interface (font port)</w:t>
            </w:r>
          </w:p>
        </w:tc>
        <w:tc>
          <w:tcPr>
            <w:tcW w:w="2571" w:type="pct"/>
            <w:vAlign w:val="center"/>
            <w:hideMark/>
          </w:tcPr>
          <w:p w14:paraId="6226E4B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Cổng USB/RS232/RJ45</w:t>
            </w:r>
          </w:p>
        </w:tc>
      </w:tr>
      <w:tr w:rsidR="00D3649B" w:rsidRPr="003A02CA" w14:paraId="0295DEC5" w14:textId="77777777" w:rsidTr="00EE6EAD">
        <w:trPr>
          <w:trHeight w:val="300"/>
        </w:trPr>
        <w:tc>
          <w:tcPr>
            <w:tcW w:w="412" w:type="pct"/>
            <w:vAlign w:val="center"/>
            <w:hideMark/>
          </w:tcPr>
          <w:p w14:paraId="4C36BD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13.3</w:t>
            </w:r>
          </w:p>
        </w:tc>
        <w:tc>
          <w:tcPr>
            <w:tcW w:w="2017" w:type="pct"/>
            <w:vAlign w:val="center"/>
            <w:hideMark/>
          </w:tcPr>
          <w:p w14:paraId="6B22E4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Chứng nhận đáp ứng theo tiêu chuẩn IEC 61850 do tổ chức được UCA chấp thuận (bao gồm file transfer)</w:t>
            </w:r>
          </w:p>
        </w:tc>
        <w:tc>
          <w:tcPr>
            <w:tcW w:w="2571" w:type="pct"/>
            <w:vAlign w:val="center"/>
            <w:hideMark/>
          </w:tcPr>
          <w:p w14:paraId="34A03EC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1D9F3D2E" w14:textId="77777777" w:rsidTr="00EE6EAD">
        <w:trPr>
          <w:trHeight w:val="300"/>
        </w:trPr>
        <w:tc>
          <w:tcPr>
            <w:tcW w:w="412" w:type="pct"/>
            <w:vAlign w:val="center"/>
          </w:tcPr>
          <w:p w14:paraId="4A8FEA0E"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13.4</w:t>
            </w:r>
          </w:p>
        </w:tc>
        <w:tc>
          <w:tcPr>
            <w:tcW w:w="2017" w:type="pct"/>
            <w:vAlign w:val="center"/>
          </w:tcPr>
          <w:p w14:paraId="0E1307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Chức năng điều khiển</w:t>
            </w:r>
          </w:p>
        </w:tc>
        <w:tc>
          <w:tcPr>
            <w:tcW w:w="2571" w:type="pct"/>
            <w:vAlign w:val="center"/>
          </w:tcPr>
          <w:p w14:paraId="0B19B0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Tích hợp chức năng điều khiển thực hiện điều khiển cho từng ngăn lộ</w:t>
            </w:r>
          </w:p>
          <w:p w14:paraId="7392B4E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Màn hình thể hiện được sơ đồ ngăn lộ và trạng thái thiết bị trong ngăn lộ</w:t>
            </w:r>
          </w:p>
          <w:p w14:paraId="5E337B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Tối thiểu 3 đối tượng CSWI trong IEC61850 cho phép điều khiển</w:t>
            </w:r>
          </w:p>
          <w:p w14:paraId="78101F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Thực hiện điều khiển thiết bị qua 2 bước lệnh SBO</w:t>
            </w:r>
          </w:p>
        </w:tc>
      </w:tr>
      <w:tr w:rsidR="00D3649B" w:rsidRPr="003A02CA" w14:paraId="502F3597" w14:textId="77777777" w:rsidTr="00EE6EAD">
        <w:trPr>
          <w:trHeight w:val="300"/>
        </w:trPr>
        <w:tc>
          <w:tcPr>
            <w:tcW w:w="412" w:type="pct"/>
            <w:vAlign w:val="center"/>
            <w:hideMark/>
          </w:tcPr>
          <w:p w14:paraId="00FAD02D"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13.5</w:t>
            </w:r>
          </w:p>
        </w:tc>
        <w:tc>
          <w:tcPr>
            <w:tcW w:w="2017" w:type="pct"/>
            <w:vAlign w:val="center"/>
            <w:hideMark/>
          </w:tcPr>
          <w:p w14:paraId="311106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Đồng bộ thời gian </w:t>
            </w:r>
          </w:p>
        </w:tc>
        <w:tc>
          <w:tcPr>
            <w:tcW w:w="2571" w:type="pct"/>
            <w:vAlign w:val="center"/>
            <w:hideMark/>
          </w:tcPr>
          <w:p w14:paraId="752965B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Protocol: SNTP</w:t>
            </w:r>
          </w:p>
        </w:tc>
      </w:tr>
      <w:tr w:rsidR="00D3649B" w:rsidRPr="003A02CA" w14:paraId="0DA3D501" w14:textId="77777777" w:rsidTr="00EE6EAD">
        <w:trPr>
          <w:trHeight w:val="300"/>
        </w:trPr>
        <w:tc>
          <w:tcPr>
            <w:tcW w:w="412" w:type="pct"/>
            <w:vAlign w:val="center"/>
            <w:hideMark/>
          </w:tcPr>
          <w:p w14:paraId="3E27D4DF" w14:textId="77777777" w:rsidR="00D3649B" w:rsidRPr="003A02CA" w:rsidRDefault="00D3649B" w:rsidP="003A02CA">
            <w:pPr>
              <w:pStyle w:val="Cachdaudong"/>
              <w:spacing w:before="0" w:after="0" w:line="240" w:lineRule="auto"/>
              <w:ind w:firstLine="0"/>
              <w:rPr>
                <w:bCs/>
                <w:sz w:val="28"/>
                <w:szCs w:val="28"/>
              </w:rPr>
            </w:pPr>
            <w:r w:rsidRPr="003A02CA">
              <w:rPr>
                <w:bCs/>
                <w:sz w:val="28"/>
                <w:szCs w:val="28"/>
              </w:rPr>
              <w:t>13.6</w:t>
            </w:r>
          </w:p>
        </w:tc>
        <w:tc>
          <w:tcPr>
            <w:tcW w:w="2017" w:type="pct"/>
            <w:vAlign w:val="center"/>
            <w:hideMark/>
          </w:tcPr>
          <w:p w14:paraId="191E41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Môi trường làm việc</w:t>
            </w:r>
          </w:p>
        </w:tc>
        <w:tc>
          <w:tcPr>
            <w:tcW w:w="2571" w:type="pct"/>
            <w:vAlign w:val="center"/>
            <w:hideMark/>
          </w:tcPr>
          <w:p w14:paraId="38D250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Nhiệt độ: -10°C đến 55°C</w:t>
            </w:r>
          </w:p>
          <w:p w14:paraId="77763A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Độ ẩm: ≤ 93% (non-condensing)</w:t>
            </w:r>
          </w:p>
        </w:tc>
      </w:tr>
      <w:tr w:rsidR="00D3649B" w:rsidRPr="003A02CA" w14:paraId="5781EBB7" w14:textId="77777777" w:rsidTr="00EE6EAD">
        <w:trPr>
          <w:trHeight w:val="300"/>
        </w:trPr>
        <w:tc>
          <w:tcPr>
            <w:tcW w:w="412" w:type="pct"/>
            <w:vMerge w:val="restart"/>
            <w:vAlign w:val="center"/>
            <w:hideMark/>
          </w:tcPr>
          <w:p w14:paraId="612F416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14</w:t>
            </w:r>
          </w:p>
        </w:tc>
        <w:tc>
          <w:tcPr>
            <w:tcW w:w="2017" w:type="pct"/>
            <w:vAlign w:val="center"/>
            <w:hideMark/>
          </w:tcPr>
          <w:p w14:paraId="6CEE10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Phụ kiện:</w:t>
            </w:r>
          </w:p>
        </w:tc>
        <w:tc>
          <w:tcPr>
            <w:tcW w:w="2571" w:type="pct"/>
            <w:vAlign w:val="center"/>
            <w:hideMark/>
          </w:tcPr>
          <w:p w14:paraId="03F7E1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147CA2CC" w14:textId="77777777" w:rsidTr="00EE6EAD">
        <w:trPr>
          <w:trHeight w:val="702"/>
        </w:trPr>
        <w:tc>
          <w:tcPr>
            <w:tcW w:w="412" w:type="pct"/>
            <w:vMerge/>
            <w:vAlign w:val="center"/>
            <w:hideMark/>
          </w:tcPr>
          <w:p w14:paraId="2E3CC192"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6BDABBB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Phần mềm giao tiếp trọn bộ cần thiết cho việc kết nối rơ le với PC (có bản quyền).</w:t>
            </w:r>
          </w:p>
        </w:tc>
        <w:tc>
          <w:tcPr>
            <w:tcW w:w="2571" w:type="pct"/>
            <w:vAlign w:val="center"/>
            <w:hideMark/>
          </w:tcPr>
          <w:p w14:paraId="415FD5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3E4561E1" w14:textId="77777777" w:rsidTr="00EE6EAD">
        <w:trPr>
          <w:trHeight w:val="642"/>
        </w:trPr>
        <w:tc>
          <w:tcPr>
            <w:tcW w:w="412" w:type="pct"/>
            <w:vMerge/>
            <w:vAlign w:val="center"/>
            <w:hideMark/>
          </w:tcPr>
          <w:p w14:paraId="0C7E2E80" w14:textId="77777777" w:rsidR="00D3649B" w:rsidRPr="003A02CA" w:rsidRDefault="00D3649B" w:rsidP="003A02CA">
            <w:pPr>
              <w:pStyle w:val="Cachdaudong"/>
              <w:spacing w:before="0" w:after="0" w:line="240" w:lineRule="auto"/>
              <w:ind w:firstLine="0"/>
              <w:rPr>
                <w:sz w:val="28"/>
                <w:szCs w:val="28"/>
              </w:rPr>
            </w:pPr>
          </w:p>
        </w:tc>
        <w:tc>
          <w:tcPr>
            <w:tcW w:w="2017" w:type="pct"/>
            <w:vAlign w:val="center"/>
            <w:hideMark/>
          </w:tcPr>
          <w:p w14:paraId="5FCA95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Cáp kết nối giao tiếp giữa rơ le và máy tính phục vụ cho công tác cài đặt, đọc số liệu tại rơ le. </w:t>
            </w:r>
          </w:p>
        </w:tc>
        <w:tc>
          <w:tcPr>
            <w:tcW w:w="2571" w:type="pct"/>
            <w:vAlign w:val="center"/>
            <w:hideMark/>
          </w:tcPr>
          <w:p w14:paraId="79D367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r w:rsidR="00D3649B" w:rsidRPr="003A02CA" w14:paraId="7983CA9C" w14:textId="77777777" w:rsidTr="00EE6EAD">
        <w:trPr>
          <w:trHeight w:val="300"/>
        </w:trPr>
        <w:tc>
          <w:tcPr>
            <w:tcW w:w="412" w:type="pct"/>
            <w:vAlign w:val="center"/>
            <w:hideMark/>
          </w:tcPr>
          <w:p w14:paraId="06C8DC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w:t>
            </w:r>
          </w:p>
        </w:tc>
        <w:tc>
          <w:tcPr>
            <w:tcW w:w="2017" w:type="pct"/>
            <w:vAlign w:val="center"/>
            <w:hideMark/>
          </w:tcPr>
          <w:p w14:paraId="62C63D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Tài liệu hướng dẫn cài đặt và vận hành của rơ le</w:t>
            </w:r>
          </w:p>
        </w:tc>
        <w:tc>
          <w:tcPr>
            <w:tcW w:w="2571" w:type="pct"/>
            <w:vAlign w:val="center"/>
            <w:hideMark/>
          </w:tcPr>
          <w:p w14:paraId="6A23C6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Yêu cầu</w:t>
            </w:r>
          </w:p>
        </w:tc>
      </w:tr>
    </w:tbl>
    <w:p w14:paraId="5000AAE5" w14:textId="1EB4D6E5" w:rsidR="00D3649B" w:rsidRPr="003A02CA" w:rsidRDefault="00EE6EAD" w:rsidP="00EE6EAD">
      <w:pPr>
        <w:pStyle w:val="Heading5"/>
        <w:jc w:val="both"/>
        <w:rPr>
          <w:sz w:val="28"/>
          <w:szCs w:val="28"/>
          <w:lang w:val="fr-FR"/>
        </w:rPr>
      </w:pPr>
      <w:bookmarkStart w:id="65" w:name="_Toc219720810"/>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11</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Rơ le giám sát mạch cắt (F74)</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367"/>
        <w:gridCol w:w="4948"/>
      </w:tblGrid>
      <w:tr w:rsidR="00D3649B" w:rsidRPr="003A02CA" w14:paraId="459AA1B2" w14:textId="77777777" w:rsidTr="00EE6EAD">
        <w:trPr>
          <w:trHeight w:val="591"/>
          <w:jc w:val="center"/>
        </w:trPr>
        <w:tc>
          <w:tcPr>
            <w:tcW w:w="412" w:type="pct"/>
            <w:vAlign w:val="center"/>
            <w:hideMark/>
          </w:tcPr>
          <w:p w14:paraId="44A90682"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58" w:type="pct"/>
            <w:vAlign w:val="center"/>
            <w:hideMark/>
          </w:tcPr>
          <w:p w14:paraId="236B719C"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730" w:type="pct"/>
            <w:vAlign w:val="center"/>
            <w:hideMark/>
          </w:tcPr>
          <w:p w14:paraId="6BF232F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19C2C0EB" w14:textId="77777777" w:rsidTr="00EE6EAD">
        <w:trPr>
          <w:trHeight w:val="591"/>
          <w:jc w:val="center"/>
        </w:trPr>
        <w:tc>
          <w:tcPr>
            <w:tcW w:w="412" w:type="pct"/>
            <w:vAlign w:val="center"/>
            <w:hideMark/>
          </w:tcPr>
          <w:p w14:paraId="583A13B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58" w:type="pct"/>
            <w:vAlign w:val="center"/>
            <w:hideMark/>
          </w:tcPr>
          <w:p w14:paraId="4712219A"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730" w:type="pct"/>
            <w:vAlign w:val="center"/>
            <w:hideMark/>
          </w:tcPr>
          <w:p w14:paraId="1D9FE2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3C812D61" w14:textId="77777777" w:rsidTr="00EE6EAD">
        <w:trPr>
          <w:trHeight w:val="321"/>
          <w:jc w:val="center"/>
        </w:trPr>
        <w:tc>
          <w:tcPr>
            <w:tcW w:w="412" w:type="pct"/>
            <w:vAlign w:val="center"/>
            <w:hideMark/>
          </w:tcPr>
          <w:p w14:paraId="5F6FC9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58" w:type="pct"/>
            <w:vAlign w:val="center"/>
            <w:hideMark/>
          </w:tcPr>
          <w:p w14:paraId="5E9A63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730" w:type="pct"/>
            <w:vAlign w:val="center"/>
            <w:hideMark/>
          </w:tcPr>
          <w:p w14:paraId="63DD51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IEC60255 hoặc tương đương</w:t>
            </w:r>
          </w:p>
        </w:tc>
      </w:tr>
      <w:tr w:rsidR="00D3649B" w:rsidRPr="003A02CA" w14:paraId="0D62038D" w14:textId="77777777" w:rsidTr="00EE6EAD">
        <w:trPr>
          <w:trHeight w:val="3024"/>
          <w:jc w:val="center"/>
        </w:trPr>
        <w:tc>
          <w:tcPr>
            <w:tcW w:w="412" w:type="pct"/>
            <w:vAlign w:val="center"/>
            <w:hideMark/>
          </w:tcPr>
          <w:p w14:paraId="42B6B4E2"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3</w:t>
            </w:r>
          </w:p>
        </w:tc>
        <w:tc>
          <w:tcPr>
            <w:tcW w:w="1858" w:type="pct"/>
            <w:vAlign w:val="center"/>
            <w:hideMark/>
          </w:tcPr>
          <w:p w14:paraId="764629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730" w:type="pct"/>
            <w:vAlign w:val="center"/>
            <w:hideMark/>
          </w:tcPr>
          <w:p w14:paraId="7CAD4712" w14:textId="77777777" w:rsidR="00D3649B" w:rsidRPr="003A02CA" w:rsidRDefault="00D3649B" w:rsidP="003A02CA">
            <w:pPr>
              <w:pStyle w:val="Cachdaudong"/>
              <w:spacing w:before="0" w:after="0" w:line="240" w:lineRule="auto"/>
              <w:ind w:firstLine="0"/>
              <w:rPr>
                <w:sz w:val="28"/>
                <w:szCs w:val="28"/>
                <w:lang w:val="it-IT"/>
              </w:rPr>
            </w:pPr>
            <w:r w:rsidRPr="003A02CA">
              <w:rPr>
                <w:sz w:val="28"/>
                <w:szCs w:val="28"/>
              </w:rPr>
              <w:t>L</w:t>
            </w:r>
            <w:r w:rsidRPr="003A02CA">
              <w:rPr>
                <w:sz w:val="28"/>
                <w:szCs w:val="28"/>
                <w:lang w:val="it-IT"/>
              </w:rPr>
              <w:t>oại rơ le trung gian dùng nguồn DC bao gồm 2 cuộn dây rơ le có chức năng giám sát mạch cắt trong các trường hợp máy cắt đóng, cắt và mất nguồn, các cuộn dây rơ le có các đi-ốt chống ngược nguồn mắc nối tiếp. Cuộn dây của rơ le có khả năng làm việc ở chế độ mang điện liên tục. Rơ le có tín hiệu led hoặc cờ báo trạng thái làm việc.</w:t>
            </w:r>
          </w:p>
          <w:p w14:paraId="1E8C749A" w14:textId="77777777" w:rsidR="00D3649B" w:rsidRPr="003A02CA" w:rsidRDefault="00D3649B" w:rsidP="003A02CA">
            <w:pPr>
              <w:pStyle w:val="Cachdaudong"/>
              <w:spacing w:before="0" w:after="0" w:line="240" w:lineRule="auto"/>
              <w:ind w:firstLine="0"/>
              <w:rPr>
                <w:sz w:val="28"/>
                <w:szCs w:val="28"/>
                <w:lang w:val="it-IT"/>
              </w:rPr>
            </w:pPr>
            <w:r w:rsidRPr="003A02CA">
              <w:rPr>
                <w:sz w:val="28"/>
                <w:szCs w:val="28"/>
                <w:lang w:val="it-IT"/>
              </w:rPr>
              <w:t>Rơ le bao gồm chân đế (Socket) rời bao gồm ít nhất 2 bộ tiếp điểm kiểu changeover NO/NC. Được lắp đặt trên khung phẳng. Cáp đấu nối vào chân đế có tiết diện từ 1,0 ÷2,5 mm</w:t>
            </w:r>
            <w:r w:rsidRPr="003A02CA">
              <w:rPr>
                <w:sz w:val="28"/>
                <w:szCs w:val="28"/>
                <w:vertAlign w:val="superscript"/>
                <w:lang w:val="it-IT"/>
              </w:rPr>
              <w:t>2</w:t>
            </w:r>
            <w:r w:rsidRPr="003A02CA">
              <w:rPr>
                <w:sz w:val="28"/>
                <w:szCs w:val="28"/>
                <w:lang w:val="it-IT"/>
              </w:rPr>
              <w:t xml:space="preserve">.  </w:t>
            </w:r>
          </w:p>
        </w:tc>
      </w:tr>
      <w:tr w:rsidR="00D3649B" w:rsidRPr="003A02CA" w14:paraId="0CCCDAB1" w14:textId="77777777" w:rsidTr="00EE6EAD">
        <w:trPr>
          <w:trHeight w:val="303"/>
          <w:jc w:val="center"/>
        </w:trPr>
        <w:tc>
          <w:tcPr>
            <w:tcW w:w="412" w:type="pct"/>
            <w:vAlign w:val="center"/>
            <w:hideMark/>
          </w:tcPr>
          <w:p w14:paraId="042EF644"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58" w:type="pct"/>
            <w:vAlign w:val="center"/>
            <w:hideMark/>
          </w:tcPr>
          <w:p w14:paraId="18AA517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730" w:type="pct"/>
            <w:vAlign w:val="center"/>
            <w:hideMark/>
          </w:tcPr>
          <w:p w14:paraId="590416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 (±10%).</w:t>
            </w:r>
          </w:p>
        </w:tc>
      </w:tr>
      <w:tr w:rsidR="00D3649B" w:rsidRPr="003A02CA" w14:paraId="08A7FE40" w14:textId="77777777" w:rsidTr="00EE6EAD">
        <w:trPr>
          <w:trHeight w:val="266"/>
          <w:jc w:val="center"/>
        </w:trPr>
        <w:tc>
          <w:tcPr>
            <w:tcW w:w="412" w:type="pct"/>
            <w:vAlign w:val="center"/>
            <w:hideMark/>
          </w:tcPr>
          <w:p w14:paraId="29EE5F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58" w:type="pct"/>
            <w:vAlign w:val="center"/>
            <w:hideMark/>
          </w:tcPr>
          <w:p w14:paraId="38E077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đóng cắt</w:t>
            </w:r>
          </w:p>
        </w:tc>
        <w:tc>
          <w:tcPr>
            <w:tcW w:w="2730" w:type="pct"/>
            <w:vAlign w:val="center"/>
            <w:hideMark/>
          </w:tcPr>
          <w:p w14:paraId="165652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 ≥ 8A/ Tức thời ≥ 15A</w:t>
            </w:r>
          </w:p>
        </w:tc>
      </w:tr>
      <w:tr w:rsidR="00D3649B" w:rsidRPr="003A02CA" w14:paraId="018506F6" w14:textId="77777777" w:rsidTr="00EE6EAD">
        <w:trPr>
          <w:trHeight w:val="312"/>
          <w:jc w:val="center"/>
        </w:trPr>
        <w:tc>
          <w:tcPr>
            <w:tcW w:w="412" w:type="pct"/>
            <w:vAlign w:val="center"/>
            <w:hideMark/>
          </w:tcPr>
          <w:p w14:paraId="2FD199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58" w:type="pct"/>
            <w:vAlign w:val="center"/>
            <w:hideMark/>
          </w:tcPr>
          <w:p w14:paraId="16FA52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w:t>
            </w:r>
          </w:p>
        </w:tc>
        <w:tc>
          <w:tcPr>
            <w:tcW w:w="2730" w:type="pct"/>
            <w:vAlign w:val="center"/>
            <w:hideMark/>
          </w:tcPr>
          <w:p w14:paraId="1C2CE61F" w14:textId="77777777" w:rsidR="00D3649B" w:rsidRPr="003A02CA" w:rsidRDefault="00D3649B" w:rsidP="003A02CA">
            <w:pPr>
              <w:pStyle w:val="Cachdaudong"/>
              <w:spacing w:before="0" w:after="0" w:line="240" w:lineRule="auto"/>
              <w:ind w:firstLine="0"/>
              <w:rPr>
                <w:sz w:val="28"/>
                <w:szCs w:val="28"/>
              </w:rPr>
            </w:pPr>
            <w:r w:rsidRPr="003A02CA">
              <w:rPr>
                <w:sz w:val="28"/>
                <w:szCs w:val="28"/>
              </w:rPr>
              <w:sym w:font="Symbol" w:char="00A3"/>
            </w:r>
            <w:r w:rsidRPr="003A02CA">
              <w:rPr>
                <w:sz w:val="28"/>
                <w:szCs w:val="28"/>
                <w:lang w:val="fr-FR"/>
              </w:rPr>
              <w:t xml:space="preserve"> 10ms </w:t>
            </w:r>
          </w:p>
        </w:tc>
      </w:tr>
      <w:tr w:rsidR="00D3649B" w:rsidRPr="003A02CA" w14:paraId="68AC46E1" w14:textId="77777777" w:rsidTr="00EE6EAD">
        <w:trPr>
          <w:trHeight w:val="591"/>
          <w:jc w:val="center"/>
        </w:trPr>
        <w:tc>
          <w:tcPr>
            <w:tcW w:w="412" w:type="pct"/>
            <w:vAlign w:val="center"/>
            <w:hideMark/>
          </w:tcPr>
          <w:p w14:paraId="6768BA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58" w:type="pct"/>
            <w:vAlign w:val="center"/>
            <w:hideMark/>
          </w:tcPr>
          <w:p w14:paraId="37D01D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Tuổi thọ</w:t>
            </w:r>
          </w:p>
        </w:tc>
        <w:tc>
          <w:tcPr>
            <w:tcW w:w="2730" w:type="pct"/>
            <w:vAlign w:val="center"/>
            <w:hideMark/>
          </w:tcPr>
          <w:p w14:paraId="45FF27F2"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100.000</w:t>
            </w:r>
          </w:p>
        </w:tc>
      </w:tr>
      <w:tr w:rsidR="00D3649B" w:rsidRPr="003A02CA" w14:paraId="512C531D" w14:textId="77777777" w:rsidTr="00EE6EAD">
        <w:trPr>
          <w:trHeight w:val="266"/>
          <w:jc w:val="center"/>
        </w:trPr>
        <w:tc>
          <w:tcPr>
            <w:tcW w:w="412" w:type="pct"/>
            <w:vAlign w:val="center"/>
            <w:hideMark/>
          </w:tcPr>
          <w:p w14:paraId="342809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858" w:type="pct"/>
            <w:vAlign w:val="center"/>
            <w:hideMark/>
          </w:tcPr>
          <w:p w14:paraId="7EEED2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Cấp độ bảo vệ</w:t>
            </w:r>
          </w:p>
        </w:tc>
        <w:tc>
          <w:tcPr>
            <w:tcW w:w="2730" w:type="pct"/>
            <w:vAlign w:val="center"/>
            <w:hideMark/>
          </w:tcPr>
          <w:p w14:paraId="2B009A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IP40</w:t>
            </w:r>
          </w:p>
        </w:tc>
      </w:tr>
    </w:tbl>
    <w:p w14:paraId="2C7D62E4" w14:textId="635A57F3" w:rsidR="00D3649B" w:rsidRPr="003A02CA" w:rsidRDefault="00EE6EAD" w:rsidP="00EE6EAD">
      <w:pPr>
        <w:pStyle w:val="Heading5"/>
        <w:jc w:val="both"/>
        <w:rPr>
          <w:sz w:val="28"/>
          <w:szCs w:val="28"/>
          <w:lang w:val="fr-FR"/>
        </w:rPr>
      </w:pPr>
      <w:bookmarkStart w:id="66" w:name="_Toc460580333"/>
      <w:bookmarkStart w:id="67" w:name="_Toc219720811"/>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12</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Rơ le khóa lockout (F86)</w:t>
      </w:r>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302"/>
        <w:gridCol w:w="5013"/>
      </w:tblGrid>
      <w:tr w:rsidR="00D3649B" w:rsidRPr="003A02CA" w14:paraId="076ABDF0" w14:textId="77777777" w:rsidTr="00EE6EAD">
        <w:trPr>
          <w:trHeight w:val="585"/>
          <w:tblHeader/>
        </w:trPr>
        <w:tc>
          <w:tcPr>
            <w:tcW w:w="412" w:type="pct"/>
            <w:vAlign w:val="center"/>
            <w:hideMark/>
          </w:tcPr>
          <w:p w14:paraId="6147991F"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22" w:type="pct"/>
            <w:vAlign w:val="center"/>
            <w:hideMark/>
          </w:tcPr>
          <w:p w14:paraId="12CA215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766" w:type="pct"/>
            <w:vAlign w:val="center"/>
            <w:hideMark/>
          </w:tcPr>
          <w:p w14:paraId="6F6EC43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7B579A87" w14:textId="77777777" w:rsidTr="00EE6EAD">
        <w:trPr>
          <w:trHeight w:val="585"/>
        </w:trPr>
        <w:tc>
          <w:tcPr>
            <w:tcW w:w="412" w:type="pct"/>
            <w:vAlign w:val="center"/>
            <w:hideMark/>
          </w:tcPr>
          <w:p w14:paraId="250564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22" w:type="pct"/>
            <w:vAlign w:val="center"/>
            <w:hideMark/>
          </w:tcPr>
          <w:p w14:paraId="5ADFD5FA"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766" w:type="pct"/>
            <w:vAlign w:val="center"/>
            <w:hideMark/>
          </w:tcPr>
          <w:p w14:paraId="5820BF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06F36533" w14:textId="77777777" w:rsidTr="00EE6EAD">
        <w:trPr>
          <w:trHeight w:val="210"/>
        </w:trPr>
        <w:tc>
          <w:tcPr>
            <w:tcW w:w="412" w:type="pct"/>
            <w:vAlign w:val="center"/>
            <w:hideMark/>
          </w:tcPr>
          <w:p w14:paraId="6AD017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22" w:type="pct"/>
            <w:vAlign w:val="center"/>
            <w:hideMark/>
          </w:tcPr>
          <w:p w14:paraId="4C28C0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766" w:type="pct"/>
            <w:vAlign w:val="center"/>
            <w:hideMark/>
          </w:tcPr>
          <w:p w14:paraId="527C55C6"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IEC60255 hoặc tương đương</w:t>
            </w:r>
          </w:p>
        </w:tc>
      </w:tr>
      <w:tr w:rsidR="00D3649B" w:rsidRPr="003A02CA" w14:paraId="7AB02837" w14:textId="77777777" w:rsidTr="00EE6EAD">
        <w:trPr>
          <w:trHeight w:val="585"/>
        </w:trPr>
        <w:tc>
          <w:tcPr>
            <w:tcW w:w="412" w:type="pct"/>
            <w:vAlign w:val="center"/>
            <w:hideMark/>
          </w:tcPr>
          <w:p w14:paraId="427E07F4"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22" w:type="pct"/>
            <w:vAlign w:val="center"/>
            <w:hideMark/>
          </w:tcPr>
          <w:p w14:paraId="7803FE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766" w:type="pct"/>
            <w:vAlign w:val="center"/>
            <w:hideMark/>
          </w:tcPr>
          <w:p w14:paraId="4C549130" w14:textId="77777777" w:rsidR="00D3649B" w:rsidRPr="003A02CA" w:rsidRDefault="00D3649B" w:rsidP="003A02CA">
            <w:pPr>
              <w:pStyle w:val="Cachdaudong"/>
              <w:spacing w:before="0" w:after="0" w:line="240" w:lineRule="auto"/>
              <w:ind w:firstLine="0"/>
              <w:rPr>
                <w:sz w:val="28"/>
                <w:szCs w:val="28"/>
                <w:lang w:val="it-IT"/>
              </w:rPr>
            </w:pPr>
            <w:r w:rsidRPr="003A02CA">
              <w:rPr>
                <w:sz w:val="28"/>
                <w:szCs w:val="28"/>
              </w:rPr>
              <w:t>L</w:t>
            </w:r>
            <w:r w:rsidRPr="003A02CA">
              <w:rPr>
                <w:sz w:val="28"/>
                <w:szCs w:val="28"/>
                <w:lang w:val="it-IT"/>
              </w:rPr>
              <w:t>oại rơ le trung gian bao gồm 2 cuộn dây rơ le tác động và trở về có khóa liên động tiếp điểm với nhau, hoạt động bằng nguồn DC, các cuộn dây rơ le có các đi-ốt chống ngược nguồn được đấu song song . Cuộn dây của rơ le có khả năng làm việc ở chế độ mang điện liên tục. Có cờ chỉ thị trạng thái làm việc. Giải trừ bằng điện hoặc bằng tay.</w:t>
            </w:r>
          </w:p>
          <w:p w14:paraId="6352CDDB" w14:textId="77777777" w:rsidR="00D3649B" w:rsidRPr="003A02CA" w:rsidRDefault="00D3649B" w:rsidP="003A02CA">
            <w:pPr>
              <w:pStyle w:val="Cachdaudong"/>
              <w:spacing w:before="0" w:after="0" w:line="240" w:lineRule="auto"/>
              <w:ind w:firstLine="0"/>
              <w:rPr>
                <w:sz w:val="28"/>
                <w:szCs w:val="28"/>
                <w:lang w:val="it-IT"/>
              </w:rPr>
            </w:pPr>
            <w:r w:rsidRPr="003A02CA">
              <w:rPr>
                <w:sz w:val="28"/>
                <w:szCs w:val="28"/>
                <w:lang w:val="it-IT"/>
              </w:rPr>
              <w:t>Rơ le phải bao gồm chân đế (Socket) rời bao gồm 8 bộ tiếp điểm kiểu changeover NO/NC. Được lắp đặt trên khung phẳng Cáp đấu vào chân đế tiết diện từ 1,0 ÷2,5 mm</w:t>
            </w:r>
            <w:r w:rsidRPr="003A02CA">
              <w:rPr>
                <w:sz w:val="28"/>
                <w:szCs w:val="28"/>
                <w:vertAlign w:val="superscript"/>
                <w:lang w:val="it-IT"/>
              </w:rPr>
              <w:t>2</w:t>
            </w:r>
            <w:r w:rsidRPr="003A02CA">
              <w:rPr>
                <w:sz w:val="28"/>
                <w:szCs w:val="28"/>
                <w:lang w:val="it-IT"/>
              </w:rPr>
              <w:t xml:space="preserve">.  </w:t>
            </w:r>
          </w:p>
        </w:tc>
      </w:tr>
      <w:tr w:rsidR="00D3649B" w:rsidRPr="003A02CA" w14:paraId="38D861AE" w14:textId="77777777" w:rsidTr="00EE6EAD">
        <w:trPr>
          <w:trHeight w:val="219"/>
        </w:trPr>
        <w:tc>
          <w:tcPr>
            <w:tcW w:w="412" w:type="pct"/>
            <w:vAlign w:val="center"/>
            <w:hideMark/>
          </w:tcPr>
          <w:p w14:paraId="5303C8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22" w:type="pct"/>
            <w:vAlign w:val="center"/>
            <w:hideMark/>
          </w:tcPr>
          <w:p w14:paraId="53218775"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766" w:type="pct"/>
            <w:vAlign w:val="center"/>
            <w:hideMark/>
          </w:tcPr>
          <w:p w14:paraId="48567BCE" w14:textId="77777777" w:rsidR="00D3649B" w:rsidRPr="003A02CA" w:rsidRDefault="00D3649B" w:rsidP="003A02CA">
            <w:pPr>
              <w:pStyle w:val="Cachdaudong"/>
              <w:spacing w:before="0" w:after="0" w:line="240" w:lineRule="auto"/>
              <w:ind w:firstLine="0"/>
              <w:rPr>
                <w:sz w:val="28"/>
                <w:szCs w:val="28"/>
              </w:rPr>
            </w:pPr>
            <w:r w:rsidRPr="003A02CA">
              <w:rPr>
                <w:sz w:val="28"/>
                <w:szCs w:val="28"/>
              </w:rPr>
              <w:t>0.8 – 1.1Un</w:t>
            </w:r>
          </w:p>
        </w:tc>
      </w:tr>
      <w:tr w:rsidR="00D3649B" w:rsidRPr="003A02CA" w14:paraId="0C94406C" w14:textId="77777777" w:rsidTr="00EE6EAD">
        <w:trPr>
          <w:trHeight w:val="228"/>
        </w:trPr>
        <w:tc>
          <w:tcPr>
            <w:tcW w:w="412" w:type="pct"/>
            <w:vAlign w:val="center"/>
            <w:hideMark/>
          </w:tcPr>
          <w:p w14:paraId="602833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822" w:type="pct"/>
            <w:vAlign w:val="center"/>
            <w:hideMark/>
          </w:tcPr>
          <w:p w14:paraId="015A9575"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đóng cắt</w:t>
            </w:r>
          </w:p>
        </w:tc>
        <w:tc>
          <w:tcPr>
            <w:tcW w:w="2766" w:type="pct"/>
            <w:vAlign w:val="center"/>
            <w:hideMark/>
          </w:tcPr>
          <w:p w14:paraId="0B2459C3" w14:textId="77777777" w:rsidR="00D3649B" w:rsidRPr="003A02CA" w:rsidRDefault="00D3649B" w:rsidP="003A02CA">
            <w:pPr>
              <w:pStyle w:val="Cachdaudong"/>
              <w:spacing w:before="0" w:after="0" w:line="240" w:lineRule="auto"/>
              <w:ind w:firstLine="0"/>
              <w:rPr>
                <w:sz w:val="28"/>
                <w:szCs w:val="28"/>
              </w:rPr>
            </w:pPr>
            <w:r w:rsidRPr="003A02CA">
              <w:rPr>
                <w:sz w:val="28"/>
                <w:szCs w:val="28"/>
              </w:rPr>
              <w:t>Liên tục ≥ 10A/ Tức thời ≥ 30A</w:t>
            </w:r>
          </w:p>
        </w:tc>
      </w:tr>
      <w:tr w:rsidR="00D3649B" w:rsidRPr="003A02CA" w14:paraId="60FD377C" w14:textId="77777777" w:rsidTr="00EE6EAD">
        <w:trPr>
          <w:trHeight w:val="237"/>
        </w:trPr>
        <w:tc>
          <w:tcPr>
            <w:tcW w:w="412" w:type="pct"/>
            <w:vAlign w:val="center"/>
            <w:hideMark/>
          </w:tcPr>
          <w:p w14:paraId="2E781F27"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822" w:type="pct"/>
            <w:vAlign w:val="center"/>
            <w:hideMark/>
          </w:tcPr>
          <w:p w14:paraId="514FE7E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Thời gian tác động</w:t>
            </w:r>
          </w:p>
        </w:tc>
        <w:tc>
          <w:tcPr>
            <w:tcW w:w="2766" w:type="pct"/>
            <w:vAlign w:val="center"/>
            <w:hideMark/>
          </w:tcPr>
          <w:p w14:paraId="018185F8" w14:textId="77777777" w:rsidR="00D3649B" w:rsidRPr="003A02CA" w:rsidRDefault="00D3649B" w:rsidP="003A02CA">
            <w:pPr>
              <w:pStyle w:val="Cachdaudong"/>
              <w:spacing w:before="0" w:after="0" w:line="240" w:lineRule="auto"/>
              <w:ind w:firstLine="0"/>
              <w:rPr>
                <w:sz w:val="28"/>
                <w:szCs w:val="28"/>
              </w:rPr>
            </w:pPr>
            <w:r w:rsidRPr="003A02CA">
              <w:rPr>
                <w:sz w:val="28"/>
                <w:szCs w:val="28"/>
              </w:rPr>
              <w:sym w:font="Symbol" w:char="00A3"/>
            </w:r>
            <w:r w:rsidRPr="003A02CA">
              <w:rPr>
                <w:sz w:val="28"/>
                <w:szCs w:val="28"/>
                <w:lang w:val="fr-FR"/>
              </w:rPr>
              <w:t xml:space="preserve"> 10ms </w:t>
            </w:r>
          </w:p>
        </w:tc>
      </w:tr>
      <w:tr w:rsidR="00D3649B" w:rsidRPr="003A02CA" w14:paraId="74E057F1" w14:textId="77777777" w:rsidTr="00EE6EAD">
        <w:trPr>
          <w:trHeight w:val="498"/>
        </w:trPr>
        <w:tc>
          <w:tcPr>
            <w:tcW w:w="412" w:type="pct"/>
            <w:vAlign w:val="center"/>
            <w:hideMark/>
          </w:tcPr>
          <w:p w14:paraId="6D4679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822" w:type="pct"/>
            <w:vAlign w:val="center"/>
            <w:hideMark/>
          </w:tcPr>
          <w:p w14:paraId="43A92BF6" w14:textId="77777777" w:rsidR="00D3649B" w:rsidRPr="003A02CA" w:rsidRDefault="00D3649B" w:rsidP="003A02CA">
            <w:pPr>
              <w:pStyle w:val="Cachdaudong"/>
              <w:spacing w:before="0" w:after="0" w:line="240" w:lineRule="auto"/>
              <w:ind w:firstLine="0"/>
              <w:rPr>
                <w:sz w:val="28"/>
                <w:szCs w:val="28"/>
              </w:rPr>
            </w:pPr>
            <w:r w:rsidRPr="003A02CA">
              <w:rPr>
                <w:sz w:val="28"/>
                <w:szCs w:val="28"/>
              </w:rPr>
              <w:t>Tuổi thọ</w:t>
            </w:r>
          </w:p>
        </w:tc>
        <w:tc>
          <w:tcPr>
            <w:tcW w:w="2766" w:type="pct"/>
            <w:vAlign w:val="center"/>
            <w:hideMark/>
          </w:tcPr>
          <w:p w14:paraId="4C0848D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100.000</w:t>
            </w:r>
          </w:p>
        </w:tc>
      </w:tr>
      <w:tr w:rsidR="00D3649B" w:rsidRPr="003A02CA" w14:paraId="0494949F" w14:textId="77777777" w:rsidTr="00EE6EAD">
        <w:trPr>
          <w:trHeight w:val="291"/>
        </w:trPr>
        <w:tc>
          <w:tcPr>
            <w:tcW w:w="412" w:type="pct"/>
            <w:vAlign w:val="center"/>
            <w:hideMark/>
          </w:tcPr>
          <w:p w14:paraId="5D9ABCF3"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8</w:t>
            </w:r>
          </w:p>
        </w:tc>
        <w:tc>
          <w:tcPr>
            <w:tcW w:w="1822" w:type="pct"/>
            <w:vAlign w:val="center"/>
            <w:hideMark/>
          </w:tcPr>
          <w:p w14:paraId="144F8E9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Cấp độ bảo vệ</w:t>
            </w:r>
          </w:p>
        </w:tc>
        <w:tc>
          <w:tcPr>
            <w:tcW w:w="2766" w:type="pct"/>
            <w:vAlign w:val="center"/>
            <w:hideMark/>
          </w:tcPr>
          <w:p w14:paraId="4B1F23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IP40</w:t>
            </w:r>
          </w:p>
        </w:tc>
      </w:tr>
    </w:tbl>
    <w:p w14:paraId="53163821" w14:textId="66ABD4AB" w:rsidR="00D3649B" w:rsidRPr="003A02CA" w:rsidRDefault="00EE6EAD" w:rsidP="00EE6EAD">
      <w:pPr>
        <w:pStyle w:val="Heading5"/>
        <w:jc w:val="both"/>
        <w:rPr>
          <w:sz w:val="28"/>
          <w:szCs w:val="28"/>
          <w:lang w:val="fr-FR"/>
        </w:rPr>
      </w:pPr>
      <w:bookmarkStart w:id="68" w:name="_Toc36542861"/>
      <w:bookmarkStart w:id="69" w:name="_Toc37768324"/>
      <w:bookmarkStart w:id="70" w:name="_Toc37791225"/>
      <w:bookmarkStart w:id="71" w:name="_Toc37876128"/>
      <w:bookmarkStart w:id="72" w:name="_Toc37890656"/>
      <w:bookmarkStart w:id="73" w:name="_Toc110936534"/>
      <w:bookmarkStart w:id="74" w:name="_Toc110939314"/>
      <w:bookmarkStart w:id="75" w:name="_Toc142406544"/>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13</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Rơ le trung gian tín hiệu thông thường</w:t>
      </w:r>
      <w:bookmarkEnd w:id="68"/>
      <w:bookmarkEnd w:id="69"/>
      <w:bookmarkEnd w:id="70"/>
      <w:bookmarkEnd w:id="71"/>
      <w:bookmarkEnd w:id="72"/>
      <w:bookmarkEnd w:id="73"/>
      <w:bookmarkEnd w:id="74"/>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511"/>
        <w:gridCol w:w="4805"/>
      </w:tblGrid>
      <w:tr w:rsidR="00D3649B" w:rsidRPr="003A02CA" w14:paraId="11B6BF69" w14:textId="77777777" w:rsidTr="00EE6EAD">
        <w:trPr>
          <w:trHeight w:val="585"/>
          <w:jc w:val="center"/>
        </w:trPr>
        <w:tc>
          <w:tcPr>
            <w:tcW w:w="412" w:type="pct"/>
            <w:vAlign w:val="center"/>
          </w:tcPr>
          <w:p w14:paraId="167435D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937" w:type="pct"/>
            <w:vAlign w:val="center"/>
          </w:tcPr>
          <w:p w14:paraId="03412EA7"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52" w:type="pct"/>
            <w:vAlign w:val="center"/>
          </w:tcPr>
          <w:p w14:paraId="76A77815"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3D0825CC" w14:textId="77777777" w:rsidTr="00EE6EAD">
        <w:trPr>
          <w:trHeight w:val="436"/>
          <w:jc w:val="center"/>
        </w:trPr>
        <w:tc>
          <w:tcPr>
            <w:tcW w:w="412" w:type="pct"/>
            <w:vAlign w:val="center"/>
          </w:tcPr>
          <w:p w14:paraId="2AD9DA6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937" w:type="pct"/>
            <w:vAlign w:val="center"/>
          </w:tcPr>
          <w:p w14:paraId="029CE1F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652" w:type="pct"/>
            <w:vAlign w:val="center"/>
          </w:tcPr>
          <w:p w14:paraId="579653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17D583DE" w14:textId="77777777" w:rsidTr="00EE6EAD">
        <w:trPr>
          <w:trHeight w:val="1056"/>
          <w:jc w:val="center"/>
        </w:trPr>
        <w:tc>
          <w:tcPr>
            <w:tcW w:w="412" w:type="pct"/>
            <w:vAlign w:val="center"/>
          </w:tcPr>
          <w:p w14:paraId="7C9ED0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937" w:type="pct"/>
            <w:vAlign w:val="center"/>
          </w:tcPr>
          <w:p w14:paraId="73C05C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 rơle trung gian có điện áp 220VDC; 110VDC, 48VDC, 220VAC</w:t>
            </w:r>
          </w:p>
        </w:tc>
        <w:tc>
          <w:tcPr>
            <w:tcW w:w="2652" w:type="pct"/>
            <w:vAlign w:val="center"/>
          </w:tcPr>
          <w:p w14:paraId="35B3D65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từ</w:t>
            </w:r>
          </w:p>
          <w:p w14:paraId="4F32D3A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Cài được lên trên thanh DIN 35 x 7.5.</w:t>
            </w:r>
          </w:p>
          <w:p w14:paraId="6BEE4D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chỉ thị báo tác động.</w:t>
            </w:r>
          </w:p>
          <w:p w14:paraId="301D9C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nút test tác động</w:t>
            </w:r>
          </w:p>
          <w:p w14:paraId="7AFB5AC0"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gồm ≥ 4 cặp tiếp điểm NO/NC hoặc CO ngõ ra</w:t>
            </w:r>
          </w:p>
        </w:tc>
      </w:tr>
      <w:tr w:rsidR="00D3649B" w:rsidRPr="003A02CA" w14:paraId="75E28CB7" w14:textId="77777777" w:rsidTr="00EE6EAD">
        <w:trPr>
          <w:trHeight w:val="111"/>
          <w:jc w:val="center"/>
        </w:trPr>
        <w:tc>
          <w:tcPr>
            <w:tcW w:w="412" w:type="pct"/>
            <w:vAlign w:val="center"/>
          </w:tcPr>
          <w:p w14:paraId="7530A8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937" w:type="pct"/>
            <w:vAlign w:val="center"/>
          </w:tcPr>
          <w:p w14:paraId="66CC63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Thời gian tác động</w:t>
            </w:r>
          </w:p>
        </w:tc>
        <w:tc>
          <w:tcPr>
            <w:tcW w:w="2652" w:type="pct"/>
            <w:vAlign w:val="center"/>
          </w:tcPr>
          <w:p w14:paraId="4A1DD7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20ms</w:t>
            </w:r>
          </w:p>
        </w:tc>
      </w:tr>
      <w:tr w:rsidR="00D3649B" w:rsidRPr="003A02CA" w14:paraId="7F3A1847" w14:textId="77777777" w:rsidTr="00EE6EAD">
        <w:trPr>
          <w:trHeight w:val="354"/>
          <w:jc w:val="center"/>
        </w:trPr>
        <w:tc>
          <w:tcPr>
            <w:tcW w:w="412" w:type="pct"/>
            <w:vAlign w:val="center"/>
          </w:tcPr>
          <w:p w14:paraId="0F3D42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937" w:type="pct"/>
            <w:vAlign w:val="center"/>
          </w:tcPr>
          <w:p w14:paraId="3C2E7D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Cấp bảo vệ</w:t>
            </w:r>
          </w:p>
        </w:tc>
        <w:tc>
          <w:tcPr>
            <w:tcW w:w="2652" w:type="pct"/>
            <w:vAlign w:val="center"/>
          </w:tcPr>
          <w:p w14:paraId="5EA1C6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IP40</w:t>
            </w:r>
          </w:p>
        </w:tc>
      </w:tr>
      <w:tr w:rsidR="00D3649B" w:rsidRPr="003A02CA" w14:paraId="2E8434E0" w14:textId="77777777" w:rsidTr="00EE6EAD">
        <w:trPr>
          <w:trHeight w:val="354"/>
          <w:jc w:val="center"/>
        </w:trPr>
        <w:tc>
          <w:tcPr>
            <w:tcW w:w="412" w:type="pct"/>
            <w:vAlign w:val="center"/>
          </w:tcPr>
          <w:p w14:paraId="72C26283"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937" w:type="pct"/>
            <w:vAlign w:val="center"/>
          </w:tcPr>
          <w:p w14:paraId="264A2C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Điện trở tiếp điểm</w:t>
            </w:r>
          </w:p>
        </w:tc>
        <w:tc>
          <w:tcPr>
            <w:tcW w:w="2652" w:type="pct"/>
            <w:vAlign w:val="center"/>
          </w:tcPr>
          <w:p w14:paraId="068EC7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30mΩ</w:t>
            </w:r>
          </w:p>
        </w:tc>
      </w:tr>
      <w:tr w:rsidR="00D3649B" w:rsidRPr="003A02CA" w14:paraId="55A8F1D9" w14:textId="77777777" w:rsidTr="00EE6EAD">
        <w:trPr>
          <w:trHeight w:val="354"/>
          <w:jc w:val="center"/>
        </w:trPr>
        <w:tc>
          <w:tcPr>
            <w:tcW w:w="412" w:type="pct"/>
            <w:vAlign w:val="center"/>
          </w:tcPr>
          <w:p w14:paraId="20ED3E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937" w:type="pct"/>
            <w:vAlign w:val="center"/>
          </w:tcPr>
          <w:p w14:paraId="487B1F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Dòng làm việc liên tục của tiếp điểm</w:t>
            </w:r>
          </w:p>
        </w:tc>
        <w:tc>
          <w:tcPr>
            <w:tcW w:w="2652" w:type="pct"/>
            <w:vAlign w:val="center"/>
          </w:tcPr>
          <w:p w14:paraId="3682DE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6A</w:t>
            </w:r>
          </w:p>
        </w:tc>
      </w:tr>
      <w:tr w:rsidR="00D3649B" w:rsidRPr="003A02CA" w14:paraId="6F82FD4B" w14:textId="77777777" w:rsidTr="00EE6EAD">
        <w:trPr>
          <w:trHeight w:val="354"/>
          <w:jc w:val="center"/>
        </w:trPr>
        <w:tc>
          <w:tcPr>
            <w:tcW w:w="412" w:type="pct"/>
            <w:vAlign w:val="center"/>
          </w:tcPr>
          <w:p w14:paraId="4D52FA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937" w:type="pct"/>
            <w:vAlign w:val="center"/>
          </w:tcPr>
          <w:p w14:paraId="03559E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Dải tác động</w:t>
            </w:r>
          </w:p>
        </w:tc>
        <w:tc>
          <w:tcPr>
            <w:tcW w:w="2652" w:type="pct"/>
            <w:vAlign w:val="center"/>
          </w:tcPr>
          <w:p w14:paraId="069DD1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0.8 – 1.1Un</w:t>
            </w:r>
          </w:p>
        </w:tc>
      </w:tr>
      <w:tr w:rsidR="00D3649B" w:rsidRPr="003A02CA" w14:paraId="7A9F0B7C" w14:textId="77777777" w:rsidTr="00EE6EAD">
        <w:trPr>
          <w:trHeight w:val="354"/>
          <w:jc w:val="center"/>
        </w:trPr>
        <w:tc>
          <w:tcPr>
            <w:tcW w:w="412" w:type="pct"/>
            <w:vAlign w:val="center"/>
          </w:tcPr>
          <w:p w14:paraId="0F3C1FB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937" w:type="pct"/>
            <w:vAlign w:val="center"/>
          </w:tcPr>
          <w:p w14:paraId="1099272B"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652" w:type="pct"/>
            <w:vAlign w:val="center"/>
          </w:tcPr>
          <w:p w14:paraId="5E8049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 110VDC, 48VDC, 220VAC</w:t>
            </w:r>
          </w:p>
        </w:tc>
      </w:tr>
    </w:tbl>
    <w:p w14:paraId="42889094" w14:textId="03091784" w:rsidR="00D3649B" w:rsidRPr="00EE6EAD" w:rsidRDefault="00EE6EAD" w:rsidP="00EE6EAD">
      <w:pPr>
        <w:pStyle w:val="Heading5"/>
        <w:jc w:val="both"/>
        <w:rPr>
          <w:rFonts w:ascii="Times New Roman" w:hAnsi="Times New Roman"/>
          <w:b/>
          <w:bCs/>
          <w:sz w:val="28"/>
          <w:szCs w:val="28"/>
          <w:u w:val="none"/>
          <w:lang w:val="fr-FR"/>
        </w:rPr>
      </w:pPr>
      <w:bookmarkStart w:id="76" w:name="_Toc36542862"/>
      <w:bookmarkStart w:id="77" w:name="_Toc37768325"/>
      <w:bookmarkStart w:id="78" w:name="_Toc37791226"/>
      <w:bookmarkStart w:id="79" w:name="_Toc37876129"/>
      <w:bookmarkStart w:id="80" w:name="_Toc37890657"/>
      <w:bookmarkStart w:id="81" w:name="_Toc110936536"/>
      <w:bookmarkStart w:id="82" w:name="_Toc110939316"/>
      <w:bookmarkStart w:id="83" w:name="_Toc142406545"/>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14</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Rơle trung gian quan trọng (Mạch cắt, mạch đổi nguồn DC…)</w:t>
      </w:r>
      <w:bookmarkEnd w:id="76"/>
      <w:bookmarkEnd w:id="77"/>
      <w:bookmarkEnd w:id="78"/>
      <w:bookmarkEnd w:id="79"/>
      <w:bookmarkEnd w:id="80"/>
      <w:bookmarkEnd w:id="81"/>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683"/>
        <w:gridCol w:w="4632"/>
      </w:tblGrid>
      <w:tr w:rsidR="00D3649B" w:rsidRPr="003A02CA" w14:paraId="4F4A7E46" w14:textId="77777777" w:rsidTr="00EE6EAD">
        <w:trPr>
          <w:trHeight w:val="571"/>
        </w:trPr>
        <w:tc>
          <w:tcPr>
            <w:tcW w:w="412" w:type="pct"/>
            <w:vAlign w:val="center"/>
          </w:tcPr>
          <w:p w14:paraId="0C1F536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32" w:type="pct"/>
            <w:vAlign w:val="center"/>
          </w:tcPr>
          <w:p w14:paraId="28CFAE3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57" w:type="pct"/>
            <w:vAlign w:val="center"/>
          </w:tcPr>
          <w:p w14:paraId="425B9AB2"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39A31E2B" w14:textId="77777777" w:rsidTr="00EE6EAD">
        <w:trPr>
          <w:trHeight w:val="426"/>
        </w:trPr>
        <w:tc>
          <w:tcPr>
            <w:tcW w:w="412" w:type="pct"/>
            <w:vAlign w:val="center"/>
          </w:tcPr>
          <w:p w14:paraId="77DB149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2" w:type="pct"/>
            <w:vAlign w:val="center"/>
          </w:tcPr>
          <w:p w14:paraId="2AB140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557" w:type="pct"/>
            <w:vAlign w:val="center"/>
          </w:tcPr>
          <w:p w14:paraId="6D0D7D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19E1C255" w14:textId="77777777" w:rsidTr="00EE6EAD">
        <w:trPr>
          <w:trHeight w:val="254"/>
        </w:trPr>
        <w:tc>
          <w:tcPr>
            <w:tcW w:w="412" w:type="pct"/>
            <w:vAlign w:val="center"/>
          </w:tcPr>
          <w:p w14:paraId="41C934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2" w:type="pct"/>
            <w:vAlign w:val="center"/>
          </w:tcPr>
          <w:p w14:paraId="5EE2C8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 rơle trung gian có điện áp 220VDC; 110VDC; 48VDC; 220VAC</w:t>
            </w:r>
          </w:p>
        </w:tc>
        <w:tc>
          <w:tcPr>
            <w:tcW w:w="2557" w:type="pct"/>
            <w:vAlign w:val="center"/>
          </w:tcPr>
          <w:p w14:paraId="3D4164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từ</w:t>
            </w:r>
          </w:p>
          <w:p w14:paraId="10BCAA35"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Cài được lên trên thanh DIN 35 x 7.5.</w:t>
            </w:r>
          </w:p>
          <w:p w14:paraId="30DA73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chỉ thị báo tác động.</w:t>
            </w:r>
          </w:p>
          <w:p w14:paraId="4786CF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gồm ≥ 4 cặp tiếp điểm NO/NC hoặc CO ngõ ra</w:t>
            </w:r>
          </w:p>
        </w:tc>
      </w:tr>
      <w:tr w:rsidR="00D3649B" w:rsidRPr="003A02CA" w14:paraId="0D641A9C" w14:textId="77777777" w:rsidTr="00EE6EAD">
        <w:trPr>
          <w:trHeight w:val="254"/>
        </w:trPr>
        <w:tc>
          <w:tcPr>
            <w:tcW w:w="412" w:type="pct"/>
            <w:vAlign w:val="center"/>
          </w:tcPr>
          <w:p w14:paraId="04E8F7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2" w:type="pct"/>
            <w:vAlign w:val="center"/>
          </w:tcPr>
          <w:p w14:paraId="7864C05B"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Thời gian tác động</w:t>
            </w:r>
          </w:p>
        </w:tc>
        <w:tc>
          <w:tcPr>
            <w:tcW w:w="2557" w:type="pct"/>
            <w:vAlign w:val="center"/>
          </w:tcPr>
          <w:p w14:paraId="4C344C6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10ms</w:t>
            </w:r>
          </w:p>
        </w:tc>
      </w:tr>
      <w:tr w:rsidR="00D3649B" w:rsidRPr="003A02CA" w14:paraId="28B7064F" w14:textId="77777777" w:rsidTr="00EE6EAD">
        <w:trPr>
          <w:trHeight w:val="254"/>
        </w:trPr>
        <w:tc>
          <w:tcPr>
            <w:tcW w:w="412" w:type="pct"/>
            <w:vAlign w:val="center"/>
          </w:tcPr>
          <w:p w14:paraId="545D8A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32" w:type="pct"/>
            <w:vAlign w:val="center"/>
          </w:tcPr>
          <w:p w14:paraId="2399C9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Cấp bảo vệ</w:t>
            </w:r>
          </w:p>
        </w:tc>
        <w:tc>
          <w:tcPr>
            <w:tcW w:w="2557" w:type="pct"/>
            <w:vAlign w:val="center"/>
          </w:tcPr>
          <w:p w14:paraId="5DE1564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IP40</w:t>
            </w:r>
          </w:p>
        </w:tc>
      </w:tr>
      <w:tr w:rsidR="00D3649B" w:rsidRPr="003A02CA" w14:paraId="179EC2FD" w14:textId="77777777" w:rsidTr="00EE6EAD">
        <w:trPr>
          <w:trHeight w:val="254"/>
        </w:trPr>
        <w:tc>
          <w:tcPr>
            <w:tcW w:w="412" w:type="pct"/>
            <w:vAlign w:val="center"/>
          </w:tcPr>
          <w:p w14:paraId="1079C0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32" w:type="pct"/>
            <w:vAlign w:val="center"/>
          </w:tcPr>
          <w:p w14:paraId="29DA79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Điện trở tiếp điểm</w:t>
            </w:r>
          </w:p>
        </w:tc>
        <w:tc>
          <w:tcPr>
            <w:tcW w:w="2557" w:type="pct"/>
            <w:vAlign w:val="center"/>
          </w:tcPr>
          <w:p w14:paraId="3D7A4B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30mΩ</w:t>
            </w:r>
          </w:p>
        </w:tc>
      </w:tr>
      <w:tr w:rsidR="00D3649B" w:rsidRPr="003A02CA" w14:paraId="1B0E2691" w14:textId="77777777" w:rsidTr="00EE6EAD">
        <w:trPr>
          <w:trHeight w:val="254"/>
        </w:trPr>
        <w:tc>
          <w:tcPr>
            <w:tcW w:w="412" w:type="pct"/>
            <w:vAlign w:val="center"/>
          </w:tcPr>
          <w:p w14:paraId="40AB28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032" w:type="pct"/>
            <w:vAlign w:val="center"/>
          </w:tcPr>
          <w:p w14:paraId="013985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Dòng làm việc liên tục của tiếp điểm</w:t>
            </w:r>
          </w:p>
        </w:tc>
        <w:tc>
          <w:tcPr>
            <w:tcW w:w="2557" w:type="pct"/>
            <w:vAlign w:val="center"/>
          </w:tcPr>
          <w:p w14:paraId="16BAE5C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10A</w:t>
            </w:r>
          </w:p>
        </w:tc>
      </w:tr>
      <w:tr w:rsidR="00D3649B" w:rsidRPr="003A02CA" w14:paraId="49D91232" w14:textId="77777777" w:rsidTr="00EE6EAD">
        <w:trPr>
          <w:trHeight w:val="254"/>
        </w:trPr>
        <w:tc>
          <w:tcPr>
            <w:tcW w:w="412" w:type="pct"/>
            <w:vAlign w:val="center"/>
          </w:tcPr>
          <w:p w14:paraId="08EA3FCA"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2032" w:type="pct"/>
            <w:vAlign w:val="center"/>
          </w:tcPr>
          <w:p w14:paraId="1D9DDF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Dòng làm việc ngắn hạn của tiếp điểm</w:t>
            </w:r>
          </w:p>
        </w:tc>
        <w:tc>
          <w:tcPr>
            <w:tcW w:w="2557" w:type="pct"/>
            <w:vAlign w:val="center"/>
          </w:tcPr>
          <w:p w14:paraId="4C96A23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80A/200ms; 200A/10ms; </w:t>
            </w:r>
          </w:p>
        </w:tc>
      </w:tr>
      <w:tr w:rsidR="00D3649B" w:rsidRPr="003A02CA" w14:paraId="6A55907A" w14:textId="77777777" w:rsidTr="00EE6EAD">
        <w:trPr>
          <w:trHeight w:val="254"/>
        </w:trPr>
        <w:tc>
          <w:tcPr>
            <w:tcW w:w="412" w:type="pct"/>
            <w:vAlign w:val="center"/>
          </w:tcPr>
          <w:p w14:paraId="279BE8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2032" w:type="pct"/>
            <w:vAlign w:val="center"/>
          </w:tcPr>
          <w:p w14:paraId="234566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Tuổi thọ (lần đóng cắt)</w:t>
            </w:r>
          </w:p>
        </w:tc>
        <w:tc>
          <w:tcPr>
            <w:tcW w:w="2557" w:type="pct"/>
            <w:vAlign w:val="center"/>
          </w:tcPr>
          <w:p w14:paraId="3867347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50x106 </w:t>
            </w:r>
          </w:p>
        </w:tc>
      </w:tr>
      <w:tr w:rsidR="00D3649B" w:rsidRPr="003A02CA" w14:paraId="22ACB836" w14:textId="77777777" w:rsidTr="00EE6EAD">
        <w:trPr>
          <w:trHeight w:val="108"/>
        </w:trPr>
        <w:tc>
          <w:tcPr>
            <w:tcW w:w="412" w:type="pct"/>
            <w:vAlign w:val="center"/>
          </w:tcPr>
          <w:p w14:paraId="6F9475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2032" w:type="pct"/>
            <w:vAlign w:val="center"/>
          </w:tcPr>
          <w:p w14:paraId="2D793A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Dải tác động</w:t>
            </w:r>
          </w:p>
        </w:tc>
        <w:tc>
          <w:tcPr>
            <w:tcW w:w="2557" w:type="pct"/>
            <w:vAlign w:val="center"/>
          </w:tcPr>
          <w:p w14:paraId="1EBBB8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0.8– 1.1Un</w:t>
            </w:r>
          </w:p>
        </w:tc>
      </w:tr>
      <w:tr w:rsidR="00D3649B" w:rsidRPr="003A02CA" w14:paraId="1C3E8DE9" w14:textId="77777777" w:rsidTr="00EE6EAD">
        <w:trPr>
          <w:trHeight w:val="345"/>
        </w:trPr>
        <w:tc>
          <w:tcPr>
            <w:tcW w:w="412" w:type="pct"/>
            <w:vAlign w:val="center"/>
          </w:tcPr>
          <w:p w14:paraId="5723A4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2032" w:type="pct"/>
            <w:vAlign w:val="center"/>
          </w:tcPr>
          <w:p w14:paraId="0D5CDF95"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định mức</w:t>
            </w:r>
          </w:p>
        </w:tc>
        <w:tc>
          <w:tcPr>
            <w:tcW w:w="2557" w:type="pct"/>
            <w:vAlign w:val="center"/>
          </w:tcPr>
          <w:p w14:paraId="3EFA1D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220VDC, 110VDC, 48VDC, 220VAC</w:t>
            </w:r>
          </w:p>
        </w:tc>
      </w:tr>
    </w:tbl>
    <w:p w14:paraId="26D6E476" w14:textId="68607C19" w:rsidR="00D3649B" w:rsidRPr="003A02CA" w:rsidRDefault="00EE6EAD" w:rsidP="00EE6EAD">
      <w:pPr>
        <w:pStyle w:val="Heading5"/>
        <w:jc w:val="both"/>
        <w:rPr>
          <w:sz w:val="28"/>
          <w:szCs w:val="28"/>
          <w:lang w:val="fr-FR"/>
        </w:rPr>
      </w:pPr>
      <w:bookmarkStart w:id="84" w:name="_Toc460580337"/>
      <w:bookmarkStart w:id="85" w:name="_Toc219720815"/>
      <w:r w:rsidRPr="00D759A7">
        <w:rPr>
          <w:rFonts w:ascii="Times New Roman" w:hAnsi="Times New Roman"/>
          <w:b/>
          <w:bCs/>
          <w:sz w:val="28"/>
          <w:szCs w:val="28"/>
          <w:u w:val="none"/>
          <w:lang w:val="fr-FR"/>
        </w:rPr>
        <w:lastRenderedPageBreak/>
        <w:t>3.1.16.</w:t>
      </w:r>
      <w:r>
        <w:rPr>
          <w:rFonts w:ascii="Times New Roman" w:hAnsi="Times New Roman"/>
          <w:b/>
          <w:bCs/>
          <w:sz w:val="28"/>
          <w:szCs w:val="28"/>
          <w:u w:val="none"/>
          <w:lang w:val="fr-FR"/>
        </w:rPr>
        <w:t>15</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Đồng hồ đo lường nhiệt độ</w:t>
      </w:r>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179"/>
        <w:gridCol w:w="5136"/>
      </w:tblGrid>
      <w:tr w:rsidR="00D3649B" w:rsidRPr="003A02CA" w14:paraId="3D7D27B0" w14:textId="77777777" w:rsidTr="00EE6EAD">
        <w:trPr>
          <w:trHeight w:val="300"/>
          <w:tblHeader/>
        </w:trPr>
        <w:tc>
          <w:tcPr>
            <w:tcW w:w="412" w:type="pct"/>
            <w:vAlign w:val="center"/>
            <w:hideMark/>
          </w:tcPr>
          <w:p w14:paraId="1D073AE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754" w:type="pct"/>
            <w:vAlign w:val="center"/>
            <w:hideMark/>
          </w:tcPr>
          <w:p w14:paraId="396BF7C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834" w:type="pct"/>
            <w:vAlign w:val="center"/>
            <w:hideMark/>
          </w:tcPr>
          <w:p w14:paraId="7E0C6B4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1F554F24" w14:textId="77777777" w:rsidTr="00EE6EAD">
        <w:trPr>
          <w:trHeight w:val="615"/>
        </w:trPr>
        <w:tc>
          <w:tcPr>
            <w:tcW w:w="412" w:type="pct"/>
            <w:vAlign w:val="center"/>
            <w:hideMark/>
          </w:tcPr>
          <w:p w14:paraId="056866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54" w:type="pct"/>
            <w:vAlign w:val="center"/>
            <w:hideMark/>
          </w:tcPr>
          <w:p w14:paraId="1122B5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834" w:type="pct"/>
            <w:vAlign w:val="center"/>
            <w:hideMark/>
          </w:tcPr>
          <w:p w14:paraId="7B9F0A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ISO 9000 hoặc tương đương</w:t>
            </w:r>
          </w:p>
        </w:tc>
      </w:tr>
      <w:tr w:rsidR="00D3649B" w:rsidRPr="003A02CA" w14:paraId="4FB2E4AD" w14:textId="77777777" w:rsidTr="00EE6EAD">
        <w:trPr>
          <w:trHeight w:val="264"/>
        </w:trPr>
        <w:tc>
          <w:tcPr>
            <w:tcW w:w="412" w:type="pct"/>
            <w:vAlign w:val="center"/>
            <w:hideMark/>
          </w:tcPr>
          <w:p w14:paraId="26C9CAF5"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54" w:type="pct"/>
            <w:vAlign w:val="center"/>
            <w:hideMark/>
          </w:tcPr>
          <w:p w14:paraId="267BD94B"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w:t>
            </w:r>
          </w:p>
        </w:tc>
        <w:tc>
          <w:tcPr>
            <w:tcW w:w="2834" w:type="pct"/>
            <w:vAlign w:val="center"/>
            <w:hideMark/>
          </w:tcPr>
          <w:p w14:paraId="784BE63D" w14:textId="77777777" w:rsidR="00D3649B" w:rsidRPr="003A02CA" w:rsidRDefault="00D3649B" w:rsidP="003A02CA">
            <w:pPr>
              <w:pStyle w:val="Cachdaudong"/>
              <w:spacing w:before="0" w:after="0" w:line="240" w:lineRule="auto"/>
              <w:ind w:firstLine="0"/>
              <w:rPr>
                <w:sz w:val="28"/>
                <w:szCs w:val="28"/>
              </w:rPr>
            </w:pPr>
            <w:r w:rsidRPr="003A02CA">
              <w:rPr>
                <w:sz w:val="28"/>
                <w:szCs w:val="28"/>
              </w:rPr>
              <w:t>Lập trình được (Programable)</w:t>
            </w:r>
          </w:p>
          <w:p w14:paraId="12CCA3C1" w14:textId="77777777" w:rsidR="00D3649B" w:rsidRPr="003A02CA" w:rsidRDefault="00D3649B" w:rsidP="003A02CA">
            <w:pPr>
              <w:pStyle w:val="Cachdaudong"/>
              <w:spacing w:before="0" w:after="0" w:line="240" w:lineRule="auto"/>
              <w:ind w:firstLine="0"/>
              <w:rPr>
                <w:sz w:val="28"/>
                <w:szCs w:val="28"/>
              </w:rPr>
            </w:pPr>
            <w:r w:rsidRPr="003A02CA">
              <w:rPr>
                <w:sz w:val="28"/>
                <w:szCs w:val="28"/>
              </w:rPr>
              <w:t>Bao gồm phần mềm cấu hình</w:t>
            </w:r>
          </w:p>
        </w:tc>
      </w:tr>
      <w:tr w:rsidR="00D3649B" w:rsidRPr="003A02CA" w14:paraId="4A2A6A59" w14:textId="77777777" w:rsidTr="00EE6EAD">
        <w:trPr>
          <w:trHeight w:val="174"/>
        </w:trPr>
        <w:tc>
          <w:tcPr>
            <w:tcW w:w="412" w:type="pct"/>
            <w:vAlign w:val="center"/>
            <w:hideMark/>
          </w:tcPr>
          <w:p w14:paraId="1CFB9837"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54" w:type="pct"/>
            <w:vAlign w:val="center"/>
            <w:hideMark/>
          </w:tcPr>
          <w:p w14:paraId="7B0B47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Hiển thị</w:t>
            </w:r>
          </w:p>
        </w:tc>
        <w:tc>
          <w:tcPr>
            <w:tcW w:w="2834" w:type="pct"/>
            <w:vAlign w:val="center"/>
            <w:hideMark/>
          </w:tcPr>
          <w:p w14:paraId="7AD14A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LCD/LED hoặc tương đương</w:t>
            </w:r>
          </w:p>
        </w:tc>
      </w:tr>
      <w:tr w:rsidR="00D3649B" w:rsidRPr="003A02CA" w14:paraId="3D9733A9" w14:textId="77777777" w:rsidTr="00EE6EAD">
        <w:trPr>
          <w:trHeight w:val="300"/>
        </w:trPr>
        <w:tc>
          <w:tcPr>
            <w:tcW w:w="412" w:type="pct"/>
            <w:vAlign w:val="center"/>
            <w:hideMark/>
          </w:tcPr>
          <w:p w14:paraId="583EA5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54" w:type="pct"/>
            <w:vAlign w:val="center"/>
            <w:hideMark/>
          </w:tcPr>
          <w:p w14:paraId="7657A9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Nguyên lý đo lường</w:t>
            </w:r>
          </w:p>
        </w:tc>
        <w:tc>
          <w:tcPr>
            <w:tcW w:w="2834" w:type="pct"/>
            <w:vAlign w:val="center"/>
            <w:hideMark/>
          </w:tcPr>
          <w:p w14:paraId="1C1DC8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RTD sensor/dòng điện</w:t>
            </w:r>
          </w:p>
        </w:tc>
      </w:tr>
      <w:tr w:rsidR="00D3649B" w:rsidRPr="003A02CA" w14:paraId="2A2BE77C" w14:textId="77777777" w:rsidTr="00EE6EAD">
        <w:trPr>
          <w:trHeight w:val="300"/>
        </w:trPr>
        <w:tc>
          <w:tcPr>
            <w:tcW w:w="412" w:type="pct"/>
            <w:vAlign w:val="center"/>
            <w:hideMark/>
          </w:tcPr>
          <w:p w14:paraId="6CA5A5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54" w:type="pct"/>
            <w:vAlign w:val="center"/>
            <w:hideMark/>
          </w:tcPr>
          <w:p w14:paraId="29B8ADB9"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Nguồn cung cấp</w:t>
            </w:r>
          </w:p>
        </w:tc>
        <w:tc>
          <w:tcPr>
            <w:tcW w:w="2834" w:type="pct"/>
            <w:vAlign w:val="center"/>
            <w:hideMark/>
          </w:tcPr>
          <w:p w14:paraId="2CED64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85...250 V d.c hoặc qua chuyển đổi nguồn DC</w:t>
            </w:r>
          </w:p>
        </w:tc>
      </w:tr>
      <w:tr w:rsidR="00D3649B" w:rsidRPr="003A02CA" w14:paraId="631E9DEB" w14:textId="77777777" w:rsidTr="00EE6EAD">
        <w:trPr>
          <w:trHeight w:val="300"/>
        </w:trPr>
        <w:tc>
          <w:tcPr>
            <w:tcW w:w="412" w:type="pct"/>
            <w:vAlign w:val="center"/>
            <w:hideMark/>
          </w:tcPr>
          <w:p w14:paraId="715C39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54" w:type="pct"/>
            <w:vAlign w:val="center"/>
            <w:hideMark/>
          </w:tcPr>
          <w:p w14:paraId="7A1D22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834" w:type="pct"/>
            <w:vAlign w:val="center"/>
            <w:hideMark/>
          </w:tcPr>
          <w:p w14:paraId="4ACADA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40…400 Hz</w:t>
            </w:r>
          </w:p>
        </w:tc>
      </w:tr>
      <w:tr w:rsidR="00D3649B" w:rsidRPr="003A02CA" w14:paraId="650CFC76" w14:textId="77777777" w:rsidTr="00EE6EAD">
        <w:trPr>
          <w:trHeight w:val="300"/>
        </w:trPr>
        <w:tc>
          <w:tcPr>
            <w:tcW w:w="412" w:type="pct"/>
            <w:vAlign w:val="center"/>
            <w:hideMark/>
          </w:tcPr>
          <w:p w14:paraId="289D253A"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54" w:type="pct"/>
            <w:vAlign w:val="center"/>
            <w:hideMark/>
          </w:tcPr>
          <w:p w14:paraId="2FA9E848"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 đấu dây</w:t>
            </w:r>
          </w:p>
        </w:tc>
        <w:tc>
          <w:tcPr>
            <w:tcW w:w="2834" w:type="pct"/>
            <w:vAlign w:val="center"/>
            <w:hideMark/>
          </w:tcPr>
          <w:p w14:paraId="2440CD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2W/3W/4W</w:t>
            </w:r>
          </w:p>
        </w:tc>
      </w:tr>
      <w:tr w:rsidR="00D3649B" w:rsidRPr="003A02CA" w14:paraId="04EA4989" w14:textId="77777777" w:rsidTr="00EE6EAD">
        <w:trPr>
          <w:trHeight w:val="300"/>
        </w:trPr>
        <w:tc>
          <w:tcPr>
            <w:tcW w:w="412" w:type="pct"/>
            <w:vAlign w:val="center"/>
            <w:hideMark/>
          </w:tcPr>
          <w:p w14:paraId="3E3E1A07"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754" w:type="pct"/>
            <w:vAlign w:val="center"/>
            <w:hideMark/>
          </w:tcPr>
          <w:p w14:paraId="6F794C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Thông số đầu vào:</w:t>
            </w:r>
          </w:p>
        </w:tc>
        <w:tc>
          <w:tcPr>
            <w:tcW w:w="2834" w:type="pct"/>
            <w:vAlign w:val="center"/>
            <w:hideMark/>
          </w:tcPr>
          <w:p w14:paraId="1B6ECE3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4644B0CB" w14:textId="77777777" w:rsidTr="00EE6EAD">
        <w:trPr>
          <w:trHeight w:val="300"/>
        </w:trPr>
        <w:tc>
          <w:tcPr>
            <w:tcW w:w="412" w:type="pct"/>
            <w:vAlign w:val="center"/>
            <w:hideMark/>
          </w:tcPr>
          <w:p w14:paraId="2B13C4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8.1</w:t>
            </w:r>
          </w:p>
        </w:tc>
        <w:tc>
          <w:tcPr>
            <w:tcW w:w="1754" w:type="pct"/>
            <w:vAlign w:val="center"/>
            <w:hideMark/>
          </w:tcPr>
          <w:p w14:paraId="306C9AE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Sensor: Pt100, Pt1000, Ni100….</w:t>
            </w:r>
          </w:p>
        </w:tc>
        <w:tc>
          <w:tcPr>
            <w:tcW w:w="2834" w:type="pct"/>
            <w:vAlign w:val="center"/>
            <w:hideMark/>
          </w:tcPr>
          <w:p w14:paraId="518068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Pt100, Pt1000</w:t>
            </w:r>
          </w:p>
        </w:tc>
      </w:tr>
      <w:tr w:rsidR="00D3649B" w:rsidRPr="003A02CA" w14:paraId="7DFF3E09" w14:textId="77777777" w:rsidTr="00EE6EAD">
        <w:trPr>
          <w:trHeight w:val="102"/>
        </w:trPr>
        <w:tc>
          <w:tcPr>
            <w:tcW w:w="412" w:type="pct"/>
            <w:vAlign w:val="center"/>
            <w:hideMark/>
          </w:tcPr>
          <w:p w14:paraId="543F3DE7" w14:textId="77777777" w:rsidR="00D3649B" w:rsidRPr="003A02CA" w:rsidRDefault="00D3649B" w:rsidP="003A02CA">
            <w:pPr>
              <w:pStyle w:val="Cachdaudong"/>
              <w:spacing w:before="0" w:after="0" w:line="240" w:lineRule="auto"/>
              <w:ind w:firstLine="0"/>
              <w:rPr>
                <w:sz w:val="28"/>
                <w:szCs w:val="28"/>
              </w:rPr>
            </w:pPr>
            <w:r w:rsidRPr="003A02CA">
              <w:rPr>
                <w:sz w:val="28"/>
                <w:szCs w:val="28"/>
              </w:rPr>
              <w:t>8.2</w:t>
            </w:r>
          </w:p>
        </w:tc>
        <w:tc>
          <w:tcPr>
            <w:tcW w:w="1754" w:type="pct"/>
            <w:vAlign w:val="center"/>
            <w:hideMark/>
          </w:tcPr>
          <w:p w14:paraId="19369ED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Current</w:t>
            </w:r>
          </w:p>
        </w:tc>
        <w:tc>
          <w:tcPr>
            <w:tcW w:w="2834" w:type="pct"/>
            <w:vAlign w:val="center"/>
            <w:hideMark/>
          </w:tcPr>
          <w:p w14:paraId="5F7747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4-20mA</w:t>
            </w:r>
          </w:p>
        </w:tc>
      </w:tr>
      <w:tr w:rsidR="00D3649B" w:rsidRPr="003A02CA" w14:paraId="7E01AAF4" w14:textId="77777777" w:rsidTr="00EE6EAD">
        <w:trPr>
          <w:trHeight w:val="300"/>
        </w:trPr>
        <w:tc>
          <w:tcPr>
            <w:tcW w:w="412" w:type="pct"/>
            <w:vAlign w:val="center"/>
            <w:hideMark/>
          </w:tcPr>
          <w:p w14:paraId="43FBCA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8.3</w:t>
            </w:r>
          </w:p>
        </w:tc>
        <w:tc>
          <w:tcPr>
            <w:tcW w:w="1754" w:type="pct"/>
            <w:vAlign w:val="center"/>
            <w:hideMark/>
          </w:tcPr>
          <w:p w14:paraId="2D85BB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Dải đo</w:t>
            </w:r>
          </w:p>
        </w:tc>
        <w:tc>
          <w:tcPr>
            <w:tcW w:w="2834" w:type="pct"/>
            <w:vAlign w:val="center"/>
            <w:hideMark/>
          </w:tcPr>
          <w:p w14:paraId="7E7C34C7"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-100 - 200 độ C</w:t>
            </w:r>
          </w:p>
        </w:tc>
      </w:tr>
      <w:tr w:rsidR="00D3649B" w:rsidRPr="003A02CA" w14:paraId="1C5890A7" w14:textId="77777777" w:rsidTr="00EE6EAD">
        <w:trPr>
          <w:trHeight w:val="300"/>
        </w:trPr>
        <w:tc>
          <w:tcPr>
            <w:tcW w:w="412" w:type="pct"/>
            <w:vAlign w:val="center"/>
            <w:hideMark/>
          </w:tcPr>
          <w:p w14:paraId="21084BCD"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754" w:type="pct"/>
            <w:vAlign w:val="center"/>
            <w:hideMark/>
          </w:tcPr>
          <w:p w14:paraId="5650C65F"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Đầu ra analog lập trình được:</w:t>
            </w:r>
          </w:p>
        </w:tc>
        <w:tc>
          <w:tcPr>
            <w:tcW w:w="2834" w:type="pct"/>
            <w:vAlign w:val="center"/>
            <w:hideMark/>
          </w:tcPr>
          <w:p w14:paraId="73D70E9D" w14:textId="77777777" w:rsidR="00D3649B" w:rsidRPr="003A02CA" w:rsidRDefault="00D3649B" w:rsidP="003A02CA">
            <w:pPr>
              <w:pStyle w:val="Cachdaudong"/>
              <w:spacing w:before="0" w:after="0" w:line="240" w:lineRule="auto"/>
              <w:ind w:firstLine="0"/>
              <w:rPr>
                <w:sz w:val="28"/>
                <w:szCs w:val="28"/>
                <w:lang w:val="sv-SE"/>
              </w:rPr>
            </w:pPr>
            <w:r w:rsidRPr="003A02CA">
              <w:rPr>
                <w:sz w:val="28"/>
                <w:szCs w:val="28"/>
                <w:lang w:val="sv-SE"/>
              </w:rPr>
              <w:t> </w:t>
            </w:r>
          </w:p>
        </w:tc>
      </w:tr>
      <w:tr w:rsidR="00D3649B" w:rsidRPr="003A02CA" w14:paraId="13CF32B7" w14:textId="77777777" w:rsidTr="00EE6EAD">
        <w:trPr>
          <w:trHeight w:val="300"/>
        </w:trPr>
        <w:tc>
          <w:tcPr>
            <w:tcW w:w="412" w:type="pct"/>
            <w:vAlign w:val="center"/>
            <w:hideMark/>
          </w:tcPr>
          <w:p w14:paraId="0CB214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9.1</w:t>
            </w:r>
          </w:p>
        </w:tc>
        <w:tc>
          <w:tcPr>
            <w:tcW w:w="1754" w:type="pct"/>
            <w:vAlign w:val="center"/>
            <w:hideMark/>
          </w:tcPr>
          <w:p w14:paraId="26CE6D0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Đầu ra điện áp</w:t>
            </w:r>
          </w:p>
        </w:tc>
        <w:tc>
          <w:tcPr>
            <w:tcW w:w="2834" w:type="pct"/>
            <w:vAlign w:val="center"/>
            <w:hideMark/>
          </w:tcPr>
          <w:p w14:paraId="5838BD9E" w14:textId="77777777" w:rsidR="00D3649B" w:rsidRPr="003A02CA" w:rsidRDefault="00D3649B" w:rsidP="003A02CA">
            <w:pPr>
              <w:pStyle w:val="Cachdaudong"/>
              <w:spacing w:before="0" w:after="0" w:line="240" w:lineRule="auto"/>
              <w:ind w:firstLine="0"/>
              <w:rPr>
                <w:sz w:val="28"/>
                <w:szCs w:val="28"/>
              </w:rPr>
            </w:pPr>
            <w:r w:rsidRPr="003A02CA">
              <w:rPr>
                <w:sz w:val="28"/>
                <w:szCs w:val="28"/>
              </w:rPr>
              <w:t>0…10V</w:t>
            </w:r>
          </w:p>
        </w:tc>
      </w:tr>
      <w:tr w:rsidR="00D3649B" w:rsidRPr="003A02CA" w14:paraId="61BEFEAC" w14:textId="77777777" w:rsidTr="00EE6EAD">
        <w:trPr>
          <w:trHeight w:val="300"/>
        </w:trPr>
        <w:tc>
          <w:tcPr>
            <w:tcW w:w="412" w:type="pct"/>
            <w:vAlign w:val="center"/>
            <w:hideMark/>
          </w:tcPr>
          <w:p w14:paraId="0ED94191" w14:textId="77777777" w:rsidR="00D3649B" w:rsidRPr="003A02CA" w:rsidRDefault="00D3649B" w:rsidP="003A02CA">
            <w:pPr>
              <w:pStyle w:val="Cachdaudong"/>
              <w:spacing w:before="0" w:after="0" w:line="240" w:lineRule="auto"/>
              <w:ind w:firstLine="0"/>
              <w:rPr>
                <w:sz w:val="28"/>
                <w:szCs w:val="28"/>
              </w:rPr>
            </w:pPr>
            <w:r w:rsidRPr="003A02CA">
              <w:rPr>
                <w:sz w:val="28"/>
                <w:szCs w:val="28"/>
              </w:rPr>
              <w:t>9.2</w:t>
            </w:r>
          </w:p>
        </w:tc>
        <w:tc>
          <w:tcPr>
            <w:tcW w:w="1754" w:type="pct"/>
            <w:vAlign w:val="center"/>
            <w:hideMark/>
          </w:tcPr>
          <w:p w14:paraId="3FB51C2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Đầu ra dòng điện</w:t>
            </w:r>
          </w:p>
        </w:tc>
        <w:tc>
          <w:tcPr>
            <w:tcW w:w="2834" w:type="pct"/>
            <w:vAlign w:val="center"/>
            <w:hideMark/>
          </w:tcPr>
          <w:p w14:paraId="22062B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0/4…20mA</w:t>
            </w:r>
          </w:p>
        </w:tc>
      </w:tr>
      <w:tr w:rsidR="00D3649B" w:rsidRPr="003A02CA" w14:paraId="003FF1F0" w14:textId="77777777" w:rsidTr="00EE6EAD">
        <w:trPr>
          <w:trHeight w:val="300"/>
        </w:trPr>
        <w:tc>
          <w:tcPr>
            <w:tcW w:w="412" w:type="pct"/>
            <w:vAlign w:val="center"/>
            <w:hideMark/>
          </w:tcPr>
          <w:p w14:paraId="773D09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754" w:type="pct"/>
            <w:vAlign w:val="center"/>
            <w:hideMark/>
          </w:tcPr>
          <w:p w14:paraId="7B9E13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Đầu ra số:</w:t>
            </w:r>
          </w:p>
        </w:tc>
        <w:tc>
          <w:tcPr>
            <w:tcW w:w="2834" w:type="pct"/>
            <w:vAlign w:val="center"/>
            <w:hideMark/>
          </w:tcPr>
          <w:p w14:paraId="7A57400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w:t>
            </w:r>
          </w:p>
        </w:tc>
      </w:tr>
      <w:tr w:rsidR="00D3649B" w:rsidRPr="003A02CA" w14:paraId="370C63C8" w14:textId="77777777" w:rsidTr="00EE6EAD">
        <w:trPr>
          <w:trHeight w:val="552"/>
        </w:trPr>
        <w:tc>
          <w:tcPr>
            <w:tcW w:w="412" w:type="pct"/>
            <w:vAlign w:val="center"/>
            <w:hideMark/>
          </w:tcPr>
          <w:p w14:paraId="303129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10.1</w:t>
            </w:r>
          </w:p>
        </w:tc>
        <w:tc>
          <w:tcPr>
            <w:tcW w:w="1754" w:type="pct"/>
            <w:vAlign w:val="center"/>
            <w:hideMark/>
          </w:tcPr>
          <w:p w14:paraId="69205E3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Cổng giao tiếp truyền thông</w:t>
            </w:r>
          </w:p>
        </w:tc>
        <w:tc>
          <w:tcPr>
            <w:tcW w:w="2834" w:type="pct"/>
            <w:vAlign w:val="center"/>
            <w:hideMark/>
          </w:tcPr>
          <w:p w14:paraId="19CBB5DB" w14:textId="77777777" w:rsidR="00D3649B" w:rsidRPr="003A02CA" w:rsidRDefault="00D3649B" w:rsidP="003A02CA">
            <w:pPr>
              <w:pStyle w:val="Cachdaudong"/>
              <w:spacing w:before="0" w:after="0" w:line="240" w:lineRule="auto"/>
              <w:ind w:firstLine="0"/>
              <w:rPr>
                <w:sz w:val="28"/>
                <w:szCs w:val="28"/>
              </w:rPr>
            </w:pPr>
            <w:r w:rsidRPr="003A02CA">
              <w:rPr>
                <w:sz w:val="28"/>
                <w:szCs w:val="28"/>
              </w:rPr>
              <w:t>RS485</w:t>
            </w:r>
          </w:p>
        </w:tc>
      </w:tr>
      <w:tr w:rsidR="00D3649B" w:rsidRPr="003A02CA" w14:paraId="669AD847" w14:textId="77777777" w:rsidTr="00EE6EAD">
        <w:trPr>
          <w:trHeight w:val="300"/>
        </w:trPr>
        <w:tc>
          <w:tcPr>
            <w:tcW w:w="412" w:type="pct"/>
            <w:vAlign w:val="center"/>
            <w:hideMark/>
          </w:tcPr>
          <w:p w14:paraId="715CC59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10.2</w:t>
            </w:r>
          </w:p>
        </w:tc>
        <w:tc>
          <w:tcPr>
            <w:tcW w:w="1754" w:type="pct"/>
            <w:vAlign w:val="center"/>
            <w:hideMark/>
          </w:tcPr>
          <w:p w14:paraId="0F1565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 Giao thức    </w:t>
            </w:r>
          </w:p>
        </w:tc>
        <w:tc>
          <w:tcPr>
            <w:tcW w:w="2834" w:type="pct"/>
            <w:vAlign w:val="center"/>
            <w:hideMark/>
          </w:tcPr>
          <w:p w14:paraId="42E502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Modbus RTU</w:t>
            </w:r>
          </w:p>
        </w:tc>
      </w:tr>
    </w:tbl>
    <w:p w14:paraId="5D67FCF9" w14:textId="61DBE788" w:rsidR="00D3649B" w:rsidRPr="00EE6EAD" w:rsidRDefault="00EE6EAD" w:rsidP="00EE6EAD">
      <w:pPr>
        <w:pStyle w:val="Heading5"/>
        <w:jc w:val="both"/>
        <w:rPr>
          <w:rFonts w:ascii="Times New Roman" w:hAnsi="Times New Roman"/>
          <w:b/>
          <w:bCs/>
          <w:sz w:val="28"/>
          <w:szCs w:val="28"/>
          <w:u w:val="none"/>
          <w:lang w:val="fr-FR"/>
        </w:rPr>
      </w:pPr>
      <w:bookmarkStart w:id="86" w:name="_Toc219720816"/>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16</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Đồng hồ đo lường đa chức năng (MULTIMETER)</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157"/>
        <w:gridCol w:w="5158"/>
      </w:tblGrid>
      <w:tr w:rsidR="00D3649B" w:rsidRPr="003A02CA" w14:paraId="74DD57FC" w14:textId="77777777" w:rsidTr="00EE6EAD">
        <w:trPr>
          <w:trHeight w:val="585"/>
          <w:tblHeader/>
        </w:trPr>
        <w:tc>
          <w:tcPr>
            <w:tcW w:w="412" w:type="pct"/>
            <w:vAlign w:val="center"/>
            <w:hideMark/>
          </w:tcPr>
          <w:p w14:paraId="7960CCD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742" w:type="pct"/>
            <w:vAlign w:val="center"/>
            <w:hideMark/>
          </w:tcPr>
          <w:p w14:paraId="119F8C5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846" w:type="pct"/>
            <w:vAlign w:val="center"/>
            <w:hideMark/>
          </w:tcPr>
          <w:p w14:paraId="30D84BB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713B944A" w14:textId="77777777" w:rsidTr="00EE6EAD">
        <w:trPr>
          <w:trHeight w:val="562"/>
        </w:trPr>
        <w:tc>
          <w:tcPr>
            <w:tcW w:w="412" w:type="pct"/>
            <w:vAlign w:val="center"/>
            <w:hideMark/>
          </w:tcPr>
          <w:p w14:paraId="6A855A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42" w:type="pct"/>
            <w:vAlign w:val="center"/>
            <w:hideMark/>
          </w:tcPr>
          <w:p w14:paraId="18F584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846" w:type="pct"/>
            <w:vAlign w:val="center"/>
            <w:hideMark/>
          </w:tcPr>
          <w:p w14:paraId="1DE83B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61714D3E" w14:textId="77777777" w:rsidTr="00EE6EAD">
        <w:trPr>
          <w:trHeight w:val="722"/>
        </w:trPr>
        <w:tc>
          <w:tcPr>
            <w:tcW w:w="412" w:type="pct"/>
            <w:vAlign w:val="center"/>
            <w:hideMark/>
          </w:tcPr>
          <w:p w14:paraId="15B4CBB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42" w:type="pct"/>
            <w:vAlign w:val="center"/>
            <w:hideMark/>
          </w:tcPr>
          <w:p w14:paraId="53F86753"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846" w:type="pct"/>
            <w:vAlign w:val="center"/>
            <w:hideMark/>
          </w:tcPr>
          <w:p w14:paraId="7BA0C3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Kỹ thuật số, đảm bảo đo lường các chức năng U, I, P, Q, S, F, PF,WH,VARH, UTHD, ITHD</w:t>
            </w:r>
          </w:p>
        </w:tc>
      </w:tr>
      <w:tr w:rsidR="00D3649B" w:rsidRPr="003A02CA" w14:paraId="604A477C" w14:textId="77777777" w:rsidTr="00EE6EAD">
        <w:trPr>
          <w:trHeight w:val="291"/>
        </w:trPr>
        <w:tc>
          <w:tcPr>
            <w:tcW w:w="412" w:type="pct"/>
            <w:vAlign w:val="center"/>
            <w:hideMark/>
          </w:tcPr>
          <w:p w14:paraId="52AD2F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42" w:type="pct"/>
            <w:vAlign w:val="center"/>
            <w:hideMark/>
          </w:tcPr>
          <w:p w14:paraId="5903EB2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Đối với điện áp nguồn </w:t>
            </w:r>
          </w:p>
        </w:tc>
        <w:tc>
          <w:tcPr>
            <w:tcW w:w="2846" w:type="pct"/>
            <w:vAlign w:val="center"/>
            <w:hideMark/>
          </w:tcPr>
          <w:p w14:paraId="06615D70" w14:textId="77777777" w:rsidR="00D3649B" w:rsidRPr="003A02CA" w:rsidRDefault="00D3649B" w:rsidP="003A02CA">
            <w:pPr>
              <w:pStyle w:val="Cachdaudong"/>
              <w:spacing w:before="0" w:after="0" w:line="240" w:lineRule="auto"/>
              <w:ind w:firstLine="0"/>
              <w:rPr>
                <w:sz w:val="28"/>
                <w:szCs w:val="28"/>
              </w:rPr>
            </w:pPr>
            <w:r w:rsidRPr="003A02CA">
              <w:rPr>
                <w:sz w:val="28"/>
                <w:szCs w:val="28"/>
              </w:rPr>
              <w:t>150 ÷ 240VAC/DC</w:t>
            </w:r>
          </w:p>
        </w:tc>
      </w:tr>
      <w:tr w:rsidR="00D3649B" w:rsidRPr="003A02CA" w14:paraId="1684C06E" w14:textId="77777777" w:rsidTr="00EE6EAD">
        <w:trPr>
          <w:trHeight w:val="156"/>
        </w:trPr>
        <w:tc>
          <w:tcPr>
            <w:tcW w:w="412" w:type="pct"/>
            <w:vAlign w:val="center"/>
            <w:hideMark/>
          </w:tcPr>
          <w:p w14:paraId="1CA549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42" w:type="pct"/>
            <w:vAlign w:val="center"/>
            <w:hideMark/>
          </w:tcPr>
          <w:p w14:paraId="0C11AF77" w14:textId="77777777" w:rsidR="00D3649B" w:rsidRPr="003A02CA" w:rsidRDefault="00D3649B" w:rsidP="003A02CA">
            <w:pPr>
              <w:pStyle w:val="Cachdaudong"/>
              <w:spacing w:before="0" w:after="0" w:line="240" w:lineRule="auto"/>
              <w:ind w:firstLine="0"/>
              <w:rPr>
                <w:sz w:val="28"/>
                <w:szCs w:val="28"/>
              </w:rPr>
            </w:pPr>
            <w:r w:rsidRPr="003A02CA">
              <w:rPr>
                <w:sz w:val="28"/>
                <w:szCs w:val="28"/>
              </w:rPr>
              <w:t>VTs</w:t>
            </w:r>
          </w:p>
        </w:tc>
        <w:tc>
          <w:tcPr>
            <w:tcW w:w="2846" w:type="pct"/>
            <w:vAlign w:val="center"/>
            <w:hideMark/>
          </w:tcPr>
          <w:p w14:paraId="1D851BB5" w14:textId="77777777" w:rsidR="00D3649B" w:rsidRPr="003A02CA" w:rsidRDefault="00D3649B" w:rsidP="003A02CA">
            <w:pPr>
              <w:pStyle w:val="Cachdaudong"/>
              <w:spacing w:before="0" w:after="0" w:line="240" w:lineRule="auto"/>
              <w:ind w:firstLine="0"/>
              <w:rPr>
                <w:sz w:val="28"/>
                <w:szCs w:val="28"/>
              </w:rPr>
            </w:pPr>
            <w:r w:rsidRPr="003A02CA">
              <w:rPr>
                <w:sz w:val="28"/>
                <w:szCs w:val="28"/>
              </w:rPr>
              <w:t>57.7V (110V) – 240V (415V)AC</w:t>
            </w:r>
          </w:p>
        </w:tc>
      </w:tr>
      <w:tr w:rsidR="00D3649B" w:rsidRPr="003A02CA" w14:paraId="3BF58792" w14:textId="77777777" w:rsidTr="00EE6EAD">
        <w:trPr>
          <w:trHeight w:val="291"/>
        </w:trPr>
        <w:tc>
          <w:tcPr>
            <w:tcW w:w="412" w:type="pct"/>
            <w:vAlign w:val="center"/>
            <w:hideMark/>
          </w:tcPr>
          <w:p w14:paraId="7DD6EEFC"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42" w:type="pct"/>
            <w:vAlign w:val="center"/>
            <w:hideMark/>
          </w:tcPr>
          <w:p w14:paraId="399B2E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CTs</w:t>
            </w:r>
          </w:p>
        </w:tc>
        <w:tc>
          <w:tcPr>
            <w:tcW w:w="2846" w:type="pct"/>
            <w:vAlign w:val="center"/>
            <w:hideMark/>
          </w:tcPr>
          <w:p w14:paraId="1145C078" w14:textId="77777777" w:rsidR="00D3649B" w:rsidRPr="003A02CA" w:rsidRDefault="00D3649B" w:rsidP="003A02CA">
            <w:pPr>
              <w:pStyle w:val="Cachdaudong"/>
              <w:spacing w:before="0" w:after="0" w:line="240" w:lineRule="auto"/>
              <w:ind w:firstLine="0"/>
              <w:rPr>
                <w:sz w:val="28"/>
                <w:szCs w:val="28"/>
              </w:rPr>
            </w:pPr>
            <w:r w:rsidRPr="003A02CA">
              <w:rPr>
                <w:sz w:val="28"/>
                <w:szCs w:val="28"/>
              </w:rPr>
              <w:t>Số Input=3; 1/5A (có thể cấu hình được)</w:t>
            </w:r>
          </w:p>
        </w:tc>
      </w:tr>
      <w:tr w:rsidR="00D3649B" w:rsidRPr="003A02CA" w14:paraId="6617540D" w14:textId="77777777" w:rsidTr="00EE6EAD">
        <w:trPr>
          <w:trHeight w:val="291"/>
        </w:trPr>
        <w:tc>
          <w:tcPr>
            <w:tcW w:w="412" w:type="pct"/>
            <w:vAlign w:val="center"/>
          </w:tcPr>
          <w:p w14:paraId="555ECCEC"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42" w:type="pct"/>
            <w:vAlign w:val="center"/>
          </w:tcPr>
          <w:p w14:paraId="30E84E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Kiểu đấu dây</w:t>
            </w:r>
          </w:p>
        </w:tc>
        <w:tc>
          <w:tcPr>
            <w:tcW w:w="2846" w:type="pct"/>
            <w:vAlign w:val="center"/>
          </w:tcPr>
          <w:p w14:paraId="5B0EE9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3P-3W/3P/4W</w:t>
            </w:r>
          </w:p>
        </w:tc>
      </w:tr>
      <w:tr w:rsidR="00D3649B" w:rsidRPr="003A02CA" w14:paraId="230856A3" w14:textId="77777777" w:rsidTr="00EE6EAD">
        <w:trPr>
          <w:trHeight w:val="255"/>
        </w:trPr>
        <w:tc>
          <w:tcPr>
            <w:tcW w:w="412" w:type="pct"/>
            <w:vAlign w:val="center"/>
            <w:hideMark/>
          </w:tcPr>
          <w:p w14:paraId="280077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42" w:type="pct"/>
            <w:vAlign w:val="center"/>
            <w:hideMark/>
          </w:tcPr>
          <w:p w14:paraId="34E4F383"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846" w:type="pct"/>
            <w:vAlign w:val="center"/>
            <w:hideMark/>
          </w:tcPr>
          <w:p w14:paraId="4E5EB9BD" w14:textId="77777777" w:rsidR="00D3649B" w:rsidRPr="003A02CA" w:rsidRDefault="00D3649B" w:rsidP="003A02CA">
            <w:pPr>
              <w:pStyle w:val="Cachdaudong"/>
              <w:spacing w:before="0" w:after="0" w:line="240" w:lineRule="auto"/>
              <w:ind w:firstLine="0"/>
              <w:rPr>
                <w:sz w:val="28"/>
                <w:szCs w:val="28"/>
              </w:rPr>
            </w:pPr>
            <w:r w:rsidRPr="003A02CA">
              <w:rPr>
                <w:sz w:val="28"/>
                <w:szCs w:val="28"/>
              </w:rPr>
              <w:t>45÷55</w:t>
            </w:r>
          </w:p>
        </w:tc>
      </w:tr>
      <w:tr w:rsidR="00D3649B" w:rsidRPr="003A02CA" w14:paraId="484C6BB1" w14:textId="77777777" w:rsidTr="00EE6EAD">
        <w:trPr>
          <w:trHeight w:val="201"/>
        </w:trPr>
        <w:tc>
          <w:tcPr>
            <w:tcW w:w="412" w:type="pct"/>
            <w:vAlign w:val="center"/>
            <w:hideMark/>
          </w:tcPr>
          <w:p w14:paraId="11F06F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742" w:type="pct"/>
            <w:vAlign w:val="center"/>
            <w:hideMark/>
          </w:tcPr>
          <w:p w14:paraId="5002A03A"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Cấp chính xác (đọc thông số).</w:t>
            </w:r>
          </w:p>
        </w:tc>
        <w:tc>
          <w:tcPr>
            <w:tcW w:w="2846" w:type="pct"/>
            <w:vAlign w:val="center"/>
            <w:hideMark/>
          </w:tcPr>
          <w:p w14:paraId="0FC9B5B4" w14:textId="77777777" w:rsidR="00D3649B" w:rsidRPr="003A02CA" w:rsidRDefault="00D3649B" w:rsidP="003A02CA">
            <w:pPr>
              <w:pStyle w:val="Cachdaudong"/>
              <w:spacing w:before="0" w:after="0" w:line="240" w:lineRule="auto"/>
              <w:ind w:firstLine="0"/>
              <w:rPr>
                <w:sz w:val="28"/>
                <w:szCs w:val="28"/>
              </w:rPr>
            </w:pPr>
            <w:r w:rsidRPr="003A02CA">
              <w:rPr>
                <w:sz w:val="28"/>
                <w:szCs w:val="28"/>
              </w:rPr>
              <w:t>0.5</w:t>
            </w:r>
          </w:p>
        </w:tc>
      </w:tr>
      <w:tr w:rsidR="00D3649B" w:rsidRPr="003A02CA" w14:paraId="2175ED3E" w14:textId="77777777" w:rsidTr="00EE6EAD">
        <w:trPr>
          <w:trHeight w:val="585"/>
        </w:trPr>
        <w:tc>
          <w:tcPr>
            <w:tcW w:w="412" w:type="pct"/>
            <w:vAlign w:val="center"/>
            <w:hideMark/>
          </w:tcPr>
          <w:p w14:paraId="36CC53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9</w:t>
            </w:r>
          </w:p>
        </w:tc>
        <w:tc>
          <w:tcPr>
            <w:tcW w:w="1742" w:type="pct"/>
            <w:vAlign w:val="center"/>
          </w:tcPr>
          <w:p w14:paraId="579BB75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Chuẩn giao tiếp thông tin</w:t>
            </w:r>
          </w:p>
        </w:tc>
        <w:tc>
          <w:tcPr>
            <w:tcW w:w="2846" w:type="pct"/>
            <w:vAlign w:val="center"/>
            <w:hideMark/>
          </w:tcPr>
          <w:p w14:paraId="0BD5BB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Giao diện RS485 kết nối với RTU theo giao thức Modbus RTU ở chế độ đa điểm.</w:t>
            </w:r>
          </w:p>
        </w:tc>
      </w:tr>
      <w:tr w:rsidR="00D3649B" w:rsidRPr="003A02CA" w14:paraId="347724E8" w14:textId="77777777" w:rsidTr="00EE6EAD">
        <w:trPr>
          <w:trHeight w:val="585"/>
        </w:trPr>
        <w:tc>
          <w:tcPr>
            <w:tcW w:w="412" w:type="pct"/>
            <w:vAlign w:val="center"/>
            <w:hideMark/>
          </w:tcPr>
          <w:p w14:paraId="441B1F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w:t>
            </w:r>
          </w:p>
        </w:tc>
        <w:tc>
          <w:tcPr>
            <w:tcW w:w="1742" w:type="pct"/>
            <w:vAlign w:val="center"/>
            <w:hideMark/>
          </w:tcPr>
          <w:p w14:paraId="5F8A5E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Màn hình hiển thị</w:t>
            </w:r>
          </w:p>
        </w:tc>
        <w:tc>
          <w:tcPr>
            <w:tcW w:w="2846" w:type="pct"/>
            <w:vAlign w:val="center"/>
            <w:hideMark/>
          </w:tcPr>
          <w:p w14:paraId="5A561B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Màn hình LCD, hiển thị được các thông số : 4U; 4I, 3P, 3Q, 3S, F, 3PF, THD và hiển thị </w:t>
            </w:r>
            <w:r w:rsidRPr="003A02CA">
              <w:rPr>
                <w:sz w:val="28"/>
                <w:szCs w:val="28"/>
              </w:rPr>
              <w:lastRenderedPageBreak/>
              <w:t>biểu tượng quy định chiều công suất phát hoặc nhận.</w:t>
            </w:r>
          </w:p>
        </w:tc>
      </w:tr>
    </w:tbl>
    <w:p w14:paraId="59CFA049" w14:textId="48E6F608" w:rsidR="00D3649B" w:rsidRPr="003A02CA" w:rsidRDefault="00EE6EAD" w:rsidP="00EE6EAD">
      <w:pPr>
        <w:pStyle w:val="Heading5"/>
        <w:jc w:val="both"/>
        <w:rPr>
          <w:sz w:val="28"/>
          <w:szCs w:val="28"/>
          <w:lang w:val="fr-FR"/>
        </w:rPr>
      </w:pPr>
      <w:bookmarkStart w:id="87" w:name="_Toc460580339"/>
      <w:bookmarkStart w:id="88" w:name="_Toc219720817"/>
      <w:r w:rsidRPr="00D759A7">
        <w:rPr>
          <w:rFonts w:ascii="Times New Roman" w:hAnsi="Times New Roman"/>
          <w:b/>
          <w:bCs/>
          <w:sz w:val="28"/>
          <w:szCs w:val="28"/>
          <w:u w:val="none"/>
          <w:lang w:val="fr-FR"/>
        </w:rPr>
        <w:lastRenderedPageBreak/>
        <w:t>3.1.16.</w:t>
      </w:r>
      <w:r>
        <w:rPr>
          <w:rFonts w:ascii="Times New Roman" w:hAnsi="Times New Roman"/>
          <w:b/>
          <w:bCs/>
          <w:sz w:val="28"/>
          <w:szCs w:val="28"/>
          <w:u w:val="none"/>
          <w:lang w:val="fr-FR"/>
        </w:rPr>
        <w:t>17</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Khóa điều khiển, khóa chuyển mạch, nút ấn điều khiển</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686"/>
        <w:gridCol w:w="4594"/>
      </w:tblGrid>
      <w:tr w:rsidR="00D3649B" w:rsidRPr="003A02CA" w14:paraId="1566F930" w14:textId="77777777" w:rsidTr="00EE6EAD">
        <w:trPr>
          <w:trHeight w:val="585"/>
          <w:tblHeader/>
        </w:trPr>
        <w:tc>
          <w:tcPr>
            <w:tcW w:w="431" w:type="pct"/>
            <w:vAlign w:val="center"/>
            <w:hideMark/>
          </w:tcPr>
          <w:p w14:paraId="0D44FFB7"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034" w:type="pct"/>
            <w:vAlign w:val="center"/>
            <w:hideMark/>
          </w:tcPr>
          <w:p w14:paraId="2B12D83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535" w:type="pct"/>
            <w:vAlign w:val="center"/>
            <w:hideMark/>
          </w:tcPr>
          <w:p w14:paraId="0CFE5DF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2F5D4E0A" w14:textId="77777777" w:rsidTr="00EE6EAD">
        <w:trPr>
          <w:trHeight w:val="310"/>
        </w:trPr>
        <w:tc>
          <w:tcPr>
            <w:tcW w:w="431" w:type="pct"/>
            <w:vAlign w:val="center"/>
            <w:hideMark/>
          </w:tcPr>
          <w:p w14:paraId="2A726BF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w:t>
            </w:r>
          </w:p>
        </w:tc>
        <w:tc>
          <w:tcPr>
            <w:tcW w:w="2034" w:type="pct"/>
            <w:vAlign w:val="center"/>
            <w:hideMark/>
          </w:tcPr>
          <w:p w14:paraId="02A4F884"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KHÓA ĐIỀU KHIỂN MÁY CẮT, DAO CÁCH LY</w:t>
            </w:r>
          </w:p>
        </w:tc>
        <w:tc>
          <w:tcPr>
            <w:tcW w:w="2535" w:type="pct"/>
            <w:vAlign w:val="center"/>
          </w:tcPr>
          <w:p w14:paraId="0DDE9741" w14:textId="77777777" w:rsidR="00D3649B" w:rsidRPr="003A02CA" w:rsidRDefault="00D3649B" w:rsidP="003A02CA">
            <w:pPr>
              <w:pStyle w:val="Cachdaudong"/>
              <w:spacing w:before="0" w:after="0" w:line="240" w:lineRule="auto"/>
              <w:ind w:firstLine="0"/>
              <w:rPr>
                <w:sz w:val="28"/>
                <w:szCs w:val="28"/>
              </w:rPr>
            </w:pPr>
          </w:p>
        </w:tc>
      </w:tr>
      <w:tr w:rsidR="00D3649B" w:rsidRPr="003A02CA" w14:paraId="2C56BC52" w14:textId="77777777" w:rsidTr="00EE6EAD">
        <w:trPr>
          <w:trHeight w:val="585"/>
        </w:trPr>
        <w:tc>
          <w:tcPr>
            <w:tcW w:w="431" w:type="pct"/>
            <w:vAlign w:val="center"/>
            <w:hideMark/>
          </w:tcPr>
          <w:p w14:paraId="2987B3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4" w:type="pct"/>
            <w:vAlign w:val="center"/>
            <w:hideMark/>
          </w:tcPr>
          <w:p w14:paraId="56047F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535" w:type="pct"/>
            <w:vAlign w:val="center"/>
            <w:hideMark/>
          </w:tcPr>
          <w:p w14:paraId="0597D1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A25BD07" w14:textId="77777777" w:rsidTr="00EE6EAD">
        <w:trPr>
          <w:trHeight w:val="75"/>
        </w:trPr>
        <w:tc>
          <w:tcPr>
            <w:tcW w:w="431" w:type="pct"/>
            <w:vAlign w:val="center"/>
            <w:hideMark/>
          </w:tcPr>
          <w:p w14:paraId="16835C2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4" w:type="pct"/>
            <w:vAlign w:val="center"/>
            <w:hideMark/>
          </w:tcPr>
          <w:p w14:paraId="4872E6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535" w:type="pct"/>
            <w:vAlign w:val="center"/>
            <w:hideMark/>
          </w:tcPr>
          <w:p w14:paraId="7B0C83B5"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60947-3 hoặc tương đương</w:t>
            </w:r>
          </w:p>
        </w:tc>
      </w:tr>
      <w:tr w:rsidR="00D3649B" w:rsidRPr="003A02CA" w14:paraId="174C0C72" w14:textId="77777777" w:rsidTr="00EE6EAD">
        <w:trPr>
          <w:trHeight w:val="948"/>
        </w:trPr>
        <w:tc>
          <w:tcPr>
            <w:tcW w:w="431" w:type="pct"/>
            <w:vAlign w:val="center"/>
            <w:hideMark/>
          </w:tcPr>
          <w:p w14:paraId="04D17C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4" w:type="pct"/>
            <w:vAlign w:val="center"/>
            <w:hideMark/>
          </w:tcPr>
          <w:p w14:paraId="73969561"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535" w:type="pct"/>
            <w:vAlign w:val="center"/>
            <w:hideMark/>
          </w:tcPr>
          <w:p w14:paraId="72ED96C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1FBF64AF" w14:textId="77777777" w:rsidR="00D3649B" w:rsidRPr="003A02CA" w:rsidRDefault="00D3649B" w:rsidP="003A02CA">
            <w:pPr>
              <w:pStyle w:val="Cachdaudong"/>
              <w:spacing w:before="0" w:after="0" w:line="240" w:lineRule="auto"/>
              <w:ind w:firstLine="0"/>
              <w:rPr>
                <w:sz w:val="28"/>
                <w:szCs w:val="28"/>
              </w:rPr>
            </w:pPr>
            <w:r w:rsidRPr="003A02CA">
              <w:rPr>
                <w:sz w:val="28"/>
                <w:szCs w:val="28"/>
              </w:rPr>
              <w:t>Phải có sự phân biệt khác nhau giữa switch điều khiển máy cắt và dao cách ly.</w:t>
            </w:r>
          </w:p>
          <w:p w14:paraId="0C864D3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1 -2.5mm2  </w:t>
            </w:r>
          </w:p>
        </w:tc>
      </w:tr>
      <w:tr w:rsidR="00D3649B" w:rsidRPr="003A02CA" w14:paraId="61F810E2" w14:textId="77777777" w:rsidTr="00EE6EAD">
        <w:trPr>
          <w:trHeight w:val="219"/>
        </w:trPr>
        <w:tc>
          <w:tcPr>
            <w:tcW w:w="431" w:type="pct"/>
            <w:vAlign w:val="center"/>
            <w:hideMark/>
          </w:tcPr>
          <w:p w14:paraId="5B863B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34" w:type="pct"/>
            <w:vAlign w:val="center"/>
            <w:hideMark/>
          </w:tcPr>
          <w:p w14:paraId="47A069B4"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535" w:type="pct"/>
            <w:vAlign w:val="center"/>
            <w:hideMark/>
          </w:tcPr>
          <w:p w14:paraId="7003EF16" w14:textId="77777777" w:rsidR="00D3649B" w:rsidRPr="003A02CA" w:rsidRDefault="00D3649B" w:rsidP="003A02CA">
            <w:pPr>
              <w:pStyle w:val="Cachdaudong"/>
              <w:spacing w:before="0" w:after="0" w:line="240" w:lineRule="auto"/>
              <w:ind w:firstLine="0"/>
              <w:rPr>
                <w:sz w:val="28"/>
                <w:szCs w:val="28"/>
              </w:rPr>
            </w:pPr>
            <w:r w:rsidRPr="003A02CA">
              <w:rPr>
                <w:sz w:val="28"/>
                <w:szCs w:val="28"/>
              </w:rPr>
              <w:t>20A</w:t>
            </w:r>
          </w:p>
        </w:tc>
      </w:tr>
      <w:tr w:rsidR="00D3649B" w:rsidRPr="003A02CA" w14:paraId="2DB2350B" w14:textId="77777777" w:rsidTr="00EE6EAD">
        <w:trPr>
          <w:trHeight w:val="354"/>
        </w:trPr>
        <w:tc>
          <w:tcPr>
            <w:tcW w:w="431" w:type="pct"/>
            <w:vAlign w:val="center"/>
            <w:hideMark/>
          </w:tcPr>
          <w:p w14:paraId="04AC8B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34" w:type="pct"/>
            <w:vAlign w:val="center"/>
            <w:hideMark/>
          </w:tcPr>
          <w:p w14:paraId="6A71F40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35" w:type="pct"/>
            <w:vAlign w:val="center"/>
            <w:hideMark/>
          </w:tcPr>
          <w:p w14:paraId="30AB10D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400VAC/250VDC </w:t>
            </w:r>
          </w:p>
        </w:tc>
      </w:tr>
      <w:tr w:rsidR="00D3649B" w:rsidRPr="003A02CA" w14:paraId="1E7B1F7D" w14:textId="77777777" w:rsidTr="00EE6EAD">
        <w:trPr>
          <w:trHeight w:val="354"/>
        </w:trPr>
        <w:tc>
          <w:tcPr>
            <w:tcW w:w="431" w:type="pct"/>
            <w:vAlign w:val="center"/>
            <w:hideMark/>
          </w:tcPr>
          <w:p w14:paraId="28A9A32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II</w:t>
            </w:r>
          </w:p>
        </w:tc>
        <w:tc>
          <w:tcPr>
            <w:tcW w:w="2034" w:type="pct"/>
            <w:vAlign w:val="center"/>
            <w:hideMark/>
          </w:tcPr>
          <w:p w14:paraId="0EE556A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KHÓA CHỌN CHẾ ĐỘ</w:t>
            </w:r>
          </w:p>
        </w:tc>
        <w:tc>
          <w:tcPr>
            <w:tcW w:w="2535" w:type="pct"/>
            <w:vAlign w:val="center"/>
          </w:tcPr>
          <w:p w14:paraId="0F392633" w14:textId="77777777" w:rsidR="00D3649B" w:rsidRPr="003A02CA" w:rsidRDefault="00D3649B" w:rsidP="003A02CA">
            <w:pPr>
              <w:pStyle w:val="Cachdaudong"/>
              <w:spacing w:before="0" w:after="0" w:line="240" w:lineRule="auto"/>
              <w:ind w:firstLine="0"/>
              <w:rPr>
                <w:sz w:val="28"/>
                <w:szCs w:val="28"/>
              </w:rPr>
            </w:pPr>
          </w:p>
        </w:tc>
      </w:tr>
      <w:tr w:rsidR="00D3649B" w:rsidRPr="003A02CA" w14:paraId="27254B28" w14:textId="77777777" w:rsidTr="00EE6EAD">
        <w:trPr>
          <w:trHeight w:val="585"/>
        </w:trPr>
        <w:tc>
          <w:tcPr>
            <w:tcW w:w="431" w:type="pct"/>
            <w:vAlign w:val="center"/>
            <w:hideMark/>
          </w:tcPr>
          <w:p w14:paraId="7473B1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4" w:type="pct"/>
            <w:vAlign w:val="center"/>
            <w:hideMark/>
          </w:tcPr>
          <w:p w14:paraId="156524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535" w:type="pct"/>
            <w:vAlign w:val="center"/>
            <w:hideMark/>
          </w:tcPr>
          <w:p w14:paraId="642980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021F088" w14:textId="77777777" w:rsidTr="00EE6EAD">
        <w:trPr>
          <w:trHeight w:val="201"/>
        </w:trPr>
        <w:tc>
          <w:tcPr>
            <w:tcW w:w="431" w:type="pct"/>
            <w:vAlign w:val="center"/>
            <w:hideMark/>
          </w:tcPr>
          <w:p w14:paraId="5CC0F6D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4" w:type="pct"/>
            <w:vAlign w:val="center"/>
            <w:hideMark/>
          </w:tcPr>
          <w:p w14:paraId="71CAE14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535" w:type="pct"/>
            <w:vAlign w:val="center"/>
            <w:hideMark/>
          </w:tcPr>
          <w:p w14:paraId="0F3284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60947-3 hoặc tương đương</w:t>
            </w:r>
          </w:p>
        </w:tc>
      </w:tr>
      <w:tr w:rsidR="00D3649B" w:rsidRPr="003A02CA" w14:paraId="506FD60F" w14:textId="77777777" w:rsidTr="00EE6EAD">
        <w:trPr>
          <w:trHeight w:val="585"/>
        </w:trPr>
        <w:tc>
          <w:tcPr>
            <w:tcW w:w="431" w:type="pct"/>
            <w:vAlign w:val="center"/>
            <w:hideMark/>
          </w:tcPr>
          <w:p w14:paraId="51155D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4" w:type="pct"/>
            <w:vAlign w:val="center"/>
            <w:hideMark/>
          </w:tcPr>
          <w:p w14:paraId="3BC358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535" w:type="pct"/>
            <w:vAlign w:val="center"/>
            <w:hideMark/>
          </w:tcPr>
          <w:p w14:paraId="50250DB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Loại switch chọn hai chế độ làm việc khác nhau bao gồm switch</w:t>
            </w:r>
            <w:r w:rsidRPr="003A02CA">
              <w:rPr>
                <w:sz w:val="28"/>
                <w:szCs w:val="28"/>
                <w:lang w:val="vi-VN"/>
              </w:rPr>
              <w:t xml:space="preserve"> </w:t>
            </w:r>
            <w:r w:rsidRPr="003A02CA">
              <w:rPr>
                <w:sz w:val="28"/>
                <w:szCs w:val="28"/>
              </w:rPr>
              <w:t>ON/OFF, switch Auto/Manual, switch LOCAL/REMOTE.</w:t>
            </w:r>
          </w:p>
          <w:p w14:paraId="388B17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Switch ON/OFF và Auto/Man có tối thiểu 2 bộ tiếp điểm cho mỗi vị trí.</w:t>
            </w:r>
          </w:p>
          <w:p w14:paraId="4B224DD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Switch LOCAL/REMOTE  có tối thiểu 5 bộ tiếp điểm cho mỗi vị trí</w:t>
            </w:r>
          </w:p>
          <w:p w14:paraId="7E103FE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Dây đấu vào chân cắm có tiết diện từ 1 -2.5mm2  </w:t>
            </w:r>
          </w:p>
        </w:tc>
      </w:tr>
      <w:tr w:rsidR="00D3649B" w:rsidRPr="003A02CA" w14:paraId="0F264A55" w14:textId="77777777" w:rsidTr="00EE6EAD">
        <w:trPr>
          <w:trHeight w:val="246"/>
        </w:trPr>
        <w:tc>
          <w:tcPr>
            <w:tcW w:w="431" w:type="pct"/>
            <w:vAlign w:val="center"/>
            <w:hideMark/>
          </w:tcPr>
          <w:p w14:paraId="6D73DB2F"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34" w:type="pct"/>
            <w:vAlign w:val="center"/>
            <w:hideMark/>
          </w:tcPr>
          <w:p w14:paraId="10AC7C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535" w:type="pct"/>
            <w:vAlign w:val="center"/>
            <w:hideMark/>
          </w:tcPr>
          <w:p w14:paraId="443DBA71" w14:textId="77777777" w:rsidR="00D3649B" w:rsidRPr="003A02CA" w:rsidRDefault="00D3649B" w:rsidP="003A02CA">
            <w:pPr>
              <w:pStyle w:val="Cachdaudong"/>
              <w:spacing w:before="0" w:after="0" w:line="240" w:lineRule="auto"/>
              <w:ind w:firstLine="0"/>
              <w:rPr>
                <w:sz w:val="28"/>
                <w:szCs w:val="28"/>
              </w:rPr>
            </w:pPr>
            <w:r w:rsidRPr="003A02CA">
              <w:rPr>
                <w:sz w:val="28"/>
                <w:szCs w:val="28"/>
              </w:rPr>
              <w:t>20A</w:t>
            </w:r>
          </w:p>
        </w:tc>
      </w:tr>
      <w:tr w:rsidR="00D3649B" w:rsidRPr="003A02CA" w14:paraId="62DC524A" w14:textId="77777777" w:rsidTr="00EE6EAD">
        <w:trPr>
          <w:trHeight w:val="156"/>
        </w:trPr>
        <w:tc>
          <w:tcPr>
            <w:tcW w:w="431" w:type="pct"/>
            <w:vAlign w:val="center"/>
            <w:hideMark/>
          </w:tcPr>
          <w:p w14:paraId="4AFE6B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34" w:type="pct"/>
            <w:vAlign w:val="center"/>
            <w:hideMark/>
          </w:tcPr>
          <w:p w14:paraId="1D5ED4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35" w:type="pct"/>
            <w:vAlign w:val="center"/>
            <w:hideMark/>
          </w:tcPr>
          <w:p w14:paraId="59F9E5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400VAC/250VDC </w:t>
            </w:r>
          </w:p>
        </w:tc>
      </w:tr>
      <w:tr w:rsidR="00D3649B" w:rsidRPr="003A02CA" w14:paraId="7EEBEC91" w14:textId="77777777" w:rsidTr="00EE6EAD">
        <w:trPr>
          <w:trHeight w:val="505"/>
        </w:trPr>
        <w:tc>
          <w:tcPr>
            <w:tcW w:w="431" w:type="pct"/>
            <w:vAlign w:val="center"/>
            <w:hideMark/>
          </w:tcPr>
          <w:p w14:paraId="394DC7C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III</w:t>
            </w:r>
          </w:p>
        </w:tc>
        <w:tc>
          <w:tcPr>
            <w:tcW w:w="2034" w:type="pct"/>
            <w:vAlign w:val="center"/>
            <w:hideMark/>
          </w:tcPr>
          <w:p w14:paraId="77F5466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KHÓA CHUYỂN MẠCH VOL/AMPE AC</w:t>
            </w:r>
          </w:p>
        </w:tc>
        <w:tc>
          <w:tcPr>
            <w:tcW w:w="2535" w:type="pct"/>
            <w:vAlign w:val="center"/>
          </w:tcPr>
          <w:p w14:paraId="1799B61B" w14:textId="77777777" w:rsidR="00D3649B" w:rsidRPr="003A02CA" w:rsidRDefault="00D3649B" w:rsidP="003A02CA">
            <w:pPr>
              <w:pStyle w:val="Cachdaudong"/>
              <w:spacing w:before="0" w:after="0" w:line="240" w:lineRule="auto"/>
              <w:ind w:firstLine="0"/>
              <w:rPr>
                <w:sz w:val="28"/>
                <w:szCs w:val="28"/>
              </w:rPr>
            </w:pPr>
          </w:p>
        </w:tc>
      </w:tr>
      <w:tr w:rsidR="00D3649B" w:rsidRPr="003A02CA" w14:paraId="6F44C959" w14:textId="77777777" w:rsidTr="00EE6EAD">
        <w:trPr>
          <w:trHeight w:val="585"/>
        </w:trPr>
        <w:tc>
          <w:tcPr>
            <w:tcW w:w="431" w:type="pct"/>
            <w:vAlign w:val="center"/>
            <w:hideMark/>
          </w:tcPr>
          <w:p w14:paraId="3BDF70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4" w:type="pct"/>
            <w:vAlign w:val="center"/>
            <w:hideMark/>
          </w:tcPr>
          <w:p w14:paraId="05F792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Tiêu chuẩn quản lý chất lượng </w:t>
            </w:r>
            <w:r w:rsidRPr="003A02CA">
              <w:rPr>
                <w:sz w:val="28"/>
                <w:szCs w:val="28"/>
              </w:rPr>
              <w:lastRenderedPageBreak/>
              <w:t>sản phẩm</w:t>
            </w:r>
          </w:p>
        </w:tc>
        <w:tc>
          <w:tcPr>
            <w:tcW w:w="2535" w:type="pct"/>
            <w:vAlign w:val="center"/>
            <w:hideMark/>
          </w:tcPr>
          <w:p w14:paraId="05AA3F23"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ISO 9000 hoặc tương đương</w:t>
            </w:r>
          </w:p>
        </w:tc>
      </w:tr>
      <w:tr w:rsidR="00D3649B" w:rsidRPr="003A02CA" w14:paraId="68A8268C" w14:textId="77777777" w:rsidTr="00EE6EAD">
        <w:trPr>
          <w:trHeight w:val="282"/>
        </w:trPr>
        <w:tc>
          <w:tcPr>
            <w:tcW w:w="431" w:type="pct"/>
            <w:vAlign w:val="center"/>
            <w:hideMark/>
          </w:tcPr>
          <w:p w14:paraId="3CED5E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4" w:type="pct"/>
            <w:vAlign w:val="center"/>
            <w:hideMark/>
          </w:tcPr>
          <w:p w14:paraId="795EC29E"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535" w:type="pct"/>
            <w:vAlign w:val="center"/>
            <w:hideMark/>
          </w:tcPr>
          <w:p w14:paraId="435D2D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60947-3 hoặc tương đương</w:t>
            </w:r>
          </w:p>
        </w:tc>
      </w:tr>
      <w:tr w:rsidR="00D3649B" w:rsidRPr="003A02CA" w14:paraId="6A5EE026" w14:textId="77777777" w:rsidTr="00EE6EAD">
        <w:trPr>
          <w:trHeight w:val="1956"/>
        </w:trPr>
        <w:tc>
          <w:tcPr>
            <w:tcW w:w="431" w:type="pct"/>
            <w:vAlign w:val="center"/>
            <w:hideMark/>
          </w:tcPr>
          <w:p w14:paraId="15DBC3E5"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4" w:type="pct"/>
            <w:vAlign w:val="center"/>
            <w:hideMark/>
          </w:tcPr>
          <w:p w14:paraId="2AF6E569"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535" w:type="pct"/>
            <w:vAlign w:val="center"/>
            <w:hideMark/>
          </w:tcPr>
          <w:p w14:paraId="5CCBAFFB"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  switch chuyển mạch  để xem các thông số dòng điện và điện áp được đo lường trên đồng hồ tương ứng..</w:t>
            </w:r>
          </w:p>
          <w:p w14:paraId="0D2B0A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Đối với switch chuyển mạch áp phải bao gổm 7 vị trí (A-B-C-N-AB-BC-CA)</w:t>
            </w:r>
          </w:p>
          <w:p w14:paraId="474ED8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Đối với switch chuyển mạch dòng phải bao gồm 4 vị trí (A-B-C-N)</w:t>
            </w:r>
          </w:p>
          <w:p w14:paraId="36CCD04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2.5 -4mm2  </w:t>
            </w:r>
          </w:p>
        </w:tc>
      </w:tr>
      <w:tr w:rsidR="00D3649B" w:rsidRPr="003A02CA" w14:paraId="344BF4FA" w14:textId="77777777" w:rsidTr="00EE6EAD">
        <w:trPr>
          <w:trHeight w:val="309"/>
        </w:trPr>
        <w:tc>
          <w:tcPr>
            <w:tcW w:w="431" w:type="pct"/>
            <w:vAlign w:val="center"/>
            <w:hideMark/>
          </w:tcPr>
          <w:p w14:paraId="54CA0006"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34" w:type="pct"/>
            <w:vAlign w:val="center"/>
            <w:hideMark/>
          </w:tcPr>
          <w:p w14:paraId="646FC7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535" w:type="pct"/>
            <w:vAlign w:val="center"/>
            <w:hideMark/>
          </w:tcPr>
          <w:p w14:paraId="2F42E4B0" w14:textId="77777777" w:rsidR="00D3649B" w:rsidRPr="003A02CA" w:rsidRDefault="00D3649B" w:rsidP="003A02CA">
            <w:pPr>
              <w:pStyle w:val="Cachdaudong"/>
              <w:spacing w:before="0" w:after="0" w:line="240" w:lineRule="auto"/>
              <w:ind w:firstLine="0"/>
              <w:rPr>
                <w:sz w:val="28"/>
                <w:szCs w:val="28"/>
              </w:rPr>
            </w:pPr>
            <w:r w:rsidRPr="003A02CA">
              <w:rPr>
                <w:sz w:val="28"/>
                <w:szCs w:val="28"/>
              </w:rPr>
              <w:t>20A</w:t>
            </w:r>
          </w:p>
        </w:tc>
      </w:tr>
      <w:tr w:rsidR="00D3649B" w:rsidRPr="003A02CA" w14:paraId="1E602807" w14:textId="77777777" w:rsidTr="00EE6EAD">
        <w:trPr>
          <w:trHeight w:val="345"/>
        </w:trPr>
        <w:tc>
          <w:tcPr>
            <w:tcW w:w="431" w:type="pct"/>
            <w:vAlign w:val="center"/>
            <w:hideMark/>
          </w:tcPr>
          <w:p w14:paraId="6101E7C5"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034" w:type="pct"/>
            <w:vAlign w:val="center"/>
            <w:hideMark/>
          </w:tcPr>
          <w:p w14:paraId="21255F50"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35" w:type="pct"/>
            <w:vAlign w:val="center"/>
            <w:hideMark/>
          </w:tcPr>
          <w:p w14:paraId="31C6455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500VAC </w:t>
            </w:r>
          </w:p>
        </w:tc>
      </w:tr>
      <w:tr w:rsidR="00D3649B" w:rsidRPr="003A02CA" w14:paraId="6091377E" w14:textId="77777777" w:rsidTr="00EE6EAD">
        <w:trPr>
          <w:trHeight w:val="421"/>
        </w:trPr>
        <w:tc>
          <w:tcPr>
            <w:tcW w:w="431" w:type="pct"/>
            <w:vAlign w:val="center"/>
            <w:hideMark/>
          </w:tcPr>
          <w:p w14:paraId="69EC5833"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IV</w:t>
            </w:r>
          </w:p>
        </w:tc>
        <w:tc>
          <w:tcPr>
            <w:tcW w:w="2034" w:type="pct"/>
            <w:vAlign w:val="center"/>
            <w:hideMark/>
          </w:tcPr>
          <w:p w14:paraId="2B009D8E"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BỘ CHỈ THỊ DAO TIẾP ĐỊA (SEMAPHONE )</w:t>
            </w:r>
          </w:p>
        </w:tc>
        <w:tc>
          <w:tcPr>
            <w:tcW w:w="2535" w:type="pct"/>
            <w:vAlign w:val="center"/>
          </w:tcPr>
          <w:p w14:paraId="51A9222F" w14:textId="77777777" w:rsidR="00D3649B" w:rsidRPr="003A02CA" w:rsidRDefault="00D3649B" w:rsidP="003A02CA">
            <w:pPr>
              <w:pStyle w:val="Cachdaudong"/>
              <w:spacing w:before="0" w:after="0" w:line="240" w:lineRule="auto"/>
              <w:ind w:firstLine="0"/>
              <w:rPr>
                <w:sz w:val="28"/>
                <w:szCs w:val="28"/>
              </w:rPr>
            </w:pPr>
          </w:p>
        </w:tc>
      </w:tr>
      <w:tr w:rsidR="00D3649B" w:rsidRPr="003A02CA" w14:paraId="19458836" w14:textId="77777777" w:rsidTr="00EE6EAD">
        <w:trPr>
          <w:trHeight w:val="585"/>
        </w:trPr>
        <w:tc>
          <w:tcPr>
            <w:tcW w:w="431" w:type="pct"/>
            <w:vAlign w:val="center"/>
            <w:hideMark/>
          </w:tcPr>
          <w:p w14:paraId="3E0AD5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4" w:type="pct"/>
            <w:vAlign w:val="center"/>
            <w:hideMark/>
          </w:tcPr>
          <w:p w14:paraId="40ACC16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535" w:type="pct"/>
            <w:vAlign w:val="center"/>
            <w:hideMark/>
          </w:tcPr>
          <w:p w14:paraId="3E8542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IEC hoặc tương đương</w:t>
            </w:r>
          </w:p>
        </w:tc>
      </w:tr>
      <w:tr w:rsidR="00D3649B" w:rsidRPr="003A02CA" w14:paraId="3B653DCD" w14:textId="77777777" w:rsidTr="00EE6EAD">
        <w:trPr>
          <w:trHeight w:val="585"/>
        </w:trPr>
        <w:tc>
          <w:tcPr>
            <w:tcW w:w="431" w:type="pct"/>
            <w:vAlign w:val="center"/>
            <w:hideMark/>
          </w:tcPr>
          <w:p w14:paraId="1B872BE7"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4" w:type="pct"/>
            <w:vAlign w:val="center"/>
            <w:hideMark/>
          </w:tcPr>
          <w:p w14:paraId="2BABFD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535" w:type="pct"/>
            <w:vAlign w:val="center"/>
            <w:hideMark/>
          </w:tcPr>
          <w:p w14:paraId="0034AD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chỉ thị vị trí đóng mở của thiết bị như dao tiếp địa bao gồm cuộn dây làm việc bằng nguồn DC. </w:t>
            </w:r>
          </w:p>
          <w:p w14:paraId="7FE5E79A"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cờ hiệu chỉ thị vị trí đóng mở tương ứng theo thiết bị.</w:t>
            </w:r>
          </w:p>
          <w:p w14:paraId="31F2E9D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diod chống nguồn ngược mắc song song với cuộn dây.</w:t>
            </w:r>
          </w:p>
          <w:p w14:paraId="4F02D9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Dây đấu vào chân cắm có tiết diện từ 1-2.5mm2.</w:t>
            </w:r>
          </w:p>
        </w:tc>
      </w:tr>
      <w:tr w:rsidR="00D3649B" w:rsidRPr="003A02CA" w14:paraId="5CAE1808" w14:textId="77777777" w:rsidTr="00EE6EAD">
        <w:trPr>
          <w:trHeight w:val="129"/>
        </w:trPr>
        <w:tc>
          <w:tcPr>
            <w:tcW w:w="431" w:type="pct"/>
            <w:vAlign w:val="center"/>
            <w:hideMark/>
          </w:tcPr>
          <w:p w14:paraId="3600C2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4" w:type="pct"/>
            <w:vAlign w:val="center"/>
            <w:hideMark/>
          </w:tcPr>
          <w:p w14:paraId="5638710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535" w:type="pct"/>
            <w:vAlign w:val="center"/>
            <w:hideMark/>
          </w:tcPr>
          <w:p w14:paraId="4E5637F9"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10A</w:t>
            </w:r>
          </w:p>
        </w:tc>
      </w:tr>
      <w:tr w:rsidR="00D3649B" w:rsidRPr="003A02CA" w14:paraId="35CD6D6F" w14:textId="77777777" w:rsidTr="00EE6EAD">
        <w:trPr>
          <w:trHeight w:val="183"/>
        </w:trPr>
        <w:tc>
          <w:tcPr>
            <w:tcW w:w="431" w:type="pct"/>
            <w:vAlign w:val="center"/>
            <w:hideMark/>
          </w:tcPr>
          <w:p w14:paraId="1DDCDD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034" w:type="pct"/>
            <w:vAlign w:val="center"/>
            <w:hideMark/>
          </w:tcPr>
          <w:p w14:paraId="3D1DBAE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535" w:type="pct"/>
            <w:vAlign w:val="center"/>
            <w:hideMark/>
          </w:tcPr>
          <w:p w14:paraId="3897E2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75-230VDC </w:t>
            </w:r>
          </w:p>
        </w:tc>
      </w:tr>
      <w:tr w:rsidR="00D3649B" w:rsidRPr="003A02CA" w14:paraId="7A397701" w14:textId="77777777" w:rsidTr="00EE6EAD">
        <w:trPr>
          <w:trHeight w:val="255"/>
        </w:trPr>
        <w:tc>
          <w:tcPr>
            <w:tcW w:w="431" w:type="pct"/>
            <w:vAlign w:val="center"/>
            <w:hideMark/>
          </w:tcPr>
          <w:p w14:paraId="24EC09E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V</w:t>
            </w:r>
          </w:p>
        </w:tc>
        <w:tc>
          <w:tcPr>
            <w:tcW w:w="2034" w:type="pct"/>
            <w:vAlign w:val="center"/>
            <w:hideMark/>
          </w:tcPr>
          <w:p w14:paraId="0E459155"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NÚT ẤN ĐIỀU KHIỂN</w:t>
            </w:r>
          </w:p>
        </w:tc>
        <w:tc>
          <w:tcPr>
            <w:tcW w:w="2535" w:type="pct"/>
            <w:vAlign w:val="center"/>
            <w:hideMark/>
          </w:tcPr>
          <w:p w14:paraId="1DE52141" w14:textId="77777777" w:rsidR="00D3649B" w:rsidRPr="003A02CA" w:rsidRDefault="00D3649B" w:rsidP="003A02CA">
            <w:pPr>
              <w:pStyle w:val="Cachdaudong"/>
              <w:spacing w:before="0" w:after="0" w:line="240" w:lineRule="auto"/>
              <w:ind w:firstLine="0"/>
              <w:rPr>
                <w:sz w:val="28"/>
                <w:szCs w:val="28"/>
              </w:rPr>
            </w:pPr>
          </w:p>
        </w:tc>
      </w:tr>
      <w:tr w:rsidR="00D3649B" w:rsidRPr="003A02CA" w14:paraId="7DECF746" w14:textId="77777777" w:rsidTr="00EE6EAD">
        <w:trPr>
          <w:trHeight w:val="585"/>
        </w:trPr>
        <w:tc>
          <w:tcPr>
            <w:tcW w:w="431" w:type="pct"/>
            <w:vAlign w:val="center"/>
          </w:tcPr>
          <w:p w14:paraId="09974A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034" w:type="pct"/>
            <w:vAlign w:val="center"/>
          </w:tcPr>
          <w:p w14:paraId="0C1731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535" w:type="pct"/>
            <w:vAlign w:val="center"/>
          </w:tcPr>
          <w:p w14:paraId="70BF820C"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IEC hoặc tương đương</w:t>
            </w:r>
          </w:p>
        </w:tc>
      </w:tr>
      <w:tr w:rsidR="00D3649B" w:rsidRPr="003A02CA" w14:paraId="0CABC7DC" w14:textId="77777777" w:rsidTr="00EE6EAD">
        <w:trPr>
          <w:trHeight w:val="585"/>
        </w:trPr>
        <w:tc>
          <w:tcPr>
            <w:tcW w:w="431" w:type="pct"/>
            <w:vAlign w:val="center"/>
          </w:tcPr>
          <w:p w14:paraId="06D72E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034" w:type="pct"/>
            <w:vAlign w:val="center"/>
          </w:tcPr>
          <w:p w14:paraId="081D8231"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535" w:type="pct"/>
            <w:vAlign w:val="center"/>
          </w:tcPr>
          <w:p w14:paraId="6F183CC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Loại ấn tự nhả</w:t>
            </w:r>
          </w:p>
          <w:p w14:paraId="0FE1B51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Có màu phân biệt : đỏ, xanh nếu là nút ấn điều khiển.</w:t>
            </w:r>
          </w:p>
          <w:p w14:paraId="60EC9F0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Tiếp điểm: 1NO+1NC</w:t>
            </w:r>
          </w:p>
          <w:p w14:paraId="709E86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Dây đấu vào chân cắm có tiết diện từ 1 -2.5mm2.</w:t>
            </w:r>
          </w:p>
        </w:tc>
      </w:tr>
      <w:tr w:rsidR="00D3649B" w:rsidRPr="003A02CA" w14:paraId="32D0DF48" w14:textId="77777777" w:rsidTr="00EE6EAD">
        <w:trPr>
          <w:trHeight w:val="174"/>
        </w:trPr>
        <w:tc>
          <w:tcPr>
            <w:tcW w:w="431" w:type="pct"/>
            <w:vAlign w:val="center"/>
          </w:tcPr>
          <w:p w14:paraId="351F0396"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034" w:type="pct"/>
            <w:vAlign w:val="center"/>
          </w:tcPr>
          <w:p w14:paraId="01D961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535" w:type="pct"/>
            <w:vAlign w:val="center"/>
          </w:tcPr>
          <w:p w14:paraId="0B901D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10A</w:t>
            </w:r>
          </w:p>
        </w:tc>
      </w:tr>
      <w:tr w:rsidR="00D3649B" w:rsidRPr="00EE6EAD" w14:paraId="192E31D1" w14:textId="77777777" w:rsidTr="00EE6EAD">
        <w:trPr>
          <w:trHeight w:val="183"/>
        </w:trPr>
        <w:tc>
          <w:tcPr>
            <w:tcW w:w="431" w:type="pct"/>
            <w:vAlign w:val="center"/>
          </w:tcPr>
          <w:p w14:paraId="1212A9E9" w14:textId="77777777" w:rsidR="00D3649B" w:rsidRPr="00EE6EAD" w:rsidRDefault="00D3649B" w:rsidP="00EE6EAD">
            <w:pPr>
              <w:pStyle w:val="Heading5"/>
              <w:jc w:val="both"/>
              <w:rPr>
                <w:rFonts w:ascii="Times New Roman" w:hAnsi="Times New Roman"/>
                <w:sz w:val="28"/>
                <w:szCs w:val="28"/>
                <w:u w:val="none"/>
                <w:lang w:val="fr-FR"/>
              </w:rPr>
            </w:pPr>
            <w:r w:rsidRPr="00EE6EAD">
              <w:rPr>
                <w:rFonts w:ascii="Times New Roman" w:hAnsi="Times New Roman"/>
                <w:sz w:val="28"/>
                <w:szCs w:val="28"/>
                <w:u w:val="none"/>
                <w:lang w:val="fr-FR"/>
              </w:rPr>
              <w:lastRenderedPageBreak/>
              <w:t>4</w:t>
            </w:r>
          </w:p>
        </w:tc>
        <w:tc>
          <w:tcPr>
            <w:tcW w:w="2034" w:type="pct"/>
            <w:vAlign w:val="center"/>
          </w:tcPr>
          <w:p w14:paraId="710D154A" w14:textId="77777777" w:rsidR="00D3649B" w:rsidRPr="00EE6EAD" w:rsidRDefault="00D3649B" w:rsidP="00EE6EAD">
            <w:pPr>
              <w:pStyle w:val="Heading5"/>
              <w:jc w:val="both"/>
              <w:rPr>
                <w:rFonts w:ascii="Times New Roman" w:hAnsi="Times New Roman"/>
                <w:sz w:val="28"/>
                <w:szCs w:val="28"/>
                <w:u w:val="none"/>
                <w:lang w:val="fr-FR"/>
              </w:rPr>
            </w:pPr>
            <w:r w:rsidRPr="00EE6EAD">
              <w:rPr>
                <w:rFonts w:ascii="Times New Roman" w:hAnsi="Times New Roman"/>
                <w:sz w:val="28"/>
                <w:szCs w:val="28"/>
                <w:u w:val="none"/>
                <w:lang w:val="fr-FR"/>
              </w:rPr>
              <w:t>Điện áp làm việc</w:t>
            </w:r>
          </w:p>
        </w:tc>
        <w:tc>
          <w:tcPr>
            <w:tcW w:w="2535" w:type="pct"/>
            <w:vAlign w:val="center"/>
          </w:tcPr>
          <w:p w14:paraId="1DF69E93" w14:textId="77777777" w:rsidR="00D3649B" w:rsidRPr="00EE6EAD" w:rsidRDefault="00D3649B" w:rsidP="00EE6EAD">
            <w:pPr>
              <w:pStyle w:val="Heading5"/>
              <w:jc w:val="both"/>
              <w:rPr>
                <w:rFonts w:ascii="Times New Roman" w:hAnsi="Times New Roman"/>
                <w:sz w:val="28"/>
                <w:szCs w:val="28"/>
                <w:u w:val="none"/>
                <w:lang w:val="fr-FR"/>
              </w:rPr>
            </w:pPr>
            <w:r w:rsidRPr="00EE6EAD">
              <w:rPr>
                <w:rFonts w:ascii="Times New Roman" w:hAnsi="Times New Roman"/>
                <w:sz w:val="28"/>
                <w:szCs w:val="28"/>
                <w:u w:val="none"/>
                <w:lang w:val="fr-FR"/>
              </w:rPr>
              <w:t xml:space="preserve">75-230VDC </w:t>
            </w:r>
          </w:p>
        </w:tc>
      </w:tr>
    </w:tbl>
    <w:p w14:paraId="1C39CC2F" w14:textId="75BF892D" w:rsidR="00D3649B" w:rsidRPr="00EE6EAD" w:rsidRDefault="00EE6EAD" w:rsidP="00EE6EAD">
      <w:pPr>
        <w:pStyle w:val="Heading5"/>
        <w:jc w:val="both"/>
        <w:rPr>
          <w:rFonts w:ascii="Times New Roman" w:hAnsi="Times New Roman"/>
          <w:b/>
          <w:bCs/>
          <w:sz w:val="28"/>
          <w:szCs w:val="28"/>
          <w:u w:val="none"/>
          <w:lang w:val="fr-FR"/>
        </w:rPr>
      </w:pPr>
      <w:bookmarkStart w:id="89" w:name="_Toc460580340"/>
      <w:bookmarkStart w:id="90" w:name="_Toc219720818"/>
      <w:r w:rsidRPr="00D759A7">
        <w:rPr>
          <w:rFonts w:ascii="Times New Roman" w:hAnsi="Times New Roman"/>
          <w:b/>
          <w:bCs/>
          <w:sz w:val="28"/>
          <w:szCs w:val="28"/>
          <w:u w:val="none"/>
          <w:lang w:val="fr-FR"/>
        </w:rPr>
        <w:t>3.1.16.</w:t>
      </w:r>
      <w:r>
        <w:rPr>
          <w:rFonts w:ascii="Times New Roman" w:hAnsi="Times New Roman"/>
          <w:b/>
          <w:bCs/>
          <w:sz w:val="28"/>
          <w:szCs w:val="28"/>
          <w:u w:val="none"/>
          <w:lang w:val="fr-FR"/>
        </w:rPr>
        <w:t>18</w:t>
      </w:r>
      <w:r w:rsidRPr="00D759A7">
        <w:rPr>
          <w:rFonts w:ascii="Times New Roman" w:hAnsi="Times New Roman"/>
          <w:b/>
          <w:bCs/>
          <w:sz w:val="28"/>
          <w:szCs w:val="28"/>
          <w:u w:val="none"/>
          <w:lang w:val="fr-FR"/>
        </w:rPr>
        <w:t xml:space="preserve">. </w:t>
      </w:r>
      <w:r w:rsidR="00D3649B" w:rsidRPr="00EE6EAD">
        <w:rPr>
          <w:rFonts w:ascii="Times New Roman" w:hAnsi="Times New Roman"/>
          <w:b/>
          <w:bCs/>
          <w:sz w:val="28"/>
          <w:szCs w:val="28"/>
          <w:u w:val="none"/>
          <w:lang w:val="fr-FR"/>
        </w:rPr>
        <w:t>MCCB, MCB</w:t>
      </w:r>
      <w:bookmarkEnd w:id="89"/>
      <w:bookmarkEnd w:id="90"/>
    </w:p>
    <w:p w14:paraId="705AF5D2" w14:textId="490B7E7C" w:rsidR="00D3649B" w:rsidRPr="003A02CA" w:rsidRDefault="00EE6EAD" w:rsidP="00EE6EAD">
      <w:pPr>
        <w:pStyle w:val="Heading6"/>
        <w:jc w:val="both"/>
        <w:rPr>
          <w:bCs/>
          <w:szCs w:val="28"/>
          <w:lang w:val="fr-FR"/>
        </w:rPr>
      </w:pPr>
      <w:bookmarkStart w:id="91" w:name="_Toc460580341"/>
      <w:bookmarkStart w:id="92" w:name="_Toc219720819"/>
      <w:r>
        <w:rPr>
          <w:bCs/>
          <w:szCs w:val="28"/>
          <w:lang w:val="fr-FR"/>
        </w:rPr>
        <w:t xml:space="preserve">3.1.16.18.1. </w:t>
      </w:r>
      <w:r w:rsidR="00D3649B" w:rsidRPr="003A02CA">
        <w:rPr>
          <w:bCs/>
          <w:szCs w:val="28"/>
          <w:lang w:val="fr-FR"/>
        </w:rPr>
        <w:t>Tủ tự dùng AC</w:t>
      </w:r>
      <w:bookmarkEnd w:id="91"/>
      <w:bookmarkEnd w:id="92"/>
    </w:p>
    <w:tbl>
      <w:tblPr>
        <w:tblpPr w:leftFromText="180" w:rightFromText="180" w:vertAnchor="text" w:horzAnchor="page" w:tblpX="1706" w:tblpY="21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454"/>
        <w:gridCol w:w="5827"/>
      </w:tblGrid>
      <w:tr w:rsidR="00D3649B" w:rsidRPr="003A02CA" w14:paraId="01D164C8" w14:textId="77777777" w:rsidTr="00EE6EAD">
        <w:trPr>
          <w:trHeight w:val="585"/>
          <w:tblHeader/>
        </w:trPr>
        <w:tc>
          <w:tcPr>
            <w:tcW w:w="431" w:type="pct"/>
            <w:vAlign w:val="center"/>
            <w:hideMark/>
          </w:tcPr>
          <w:p w14:paraId="6C9575D1" w14:textId="77777777" w:rsidR="00D3649B" w:rsidRPr="003A02CA" w:rsidRDefault="00D3649B" w:rsidP="00EE6EAD">
            <w:pPr>
              <w:pStyle w:val="Cachdaudong"/>
              <w:spacing w:before="0" w:after="0" w:line="240" w:lineRule="auto"/>
              <w:ind w:firstLine="0"/>
              <w:rPr>
                <w:b/>
                <w:bCs/>
                <w:sz w:val="28"/>
                <w:szCs w:val="28"/>
              </w:rPr>
            </w:pPr>
            <w:r w:rsidRPr="003A02CA">
              <w:rPr>
                <w:b/>
                <w:bCs/>
                <w:sz w:val="28"/>
                <w:szCs w:val="28"/>
              </w:rPr>
              <w:t>STT</w:t>
            </w:r>
          </w:p>
        </w:tc>
        <w:tc>
          <w:tcPr>
            <w:tcW w:w="1354" w:type="pct"/>
            <w:vAlign w:val="center"/>
            <w:hideMark/>
          </w:tcPr>
          <w:p w14:paraId="3CD5CEEF" w14:textId="77777777" w:rsidR="00D3649B" w:rsidRPr="003A02CA" w:rsidRDefault="00D3649B" w:rsidP="00EE6EAD">
            <w:pPr>
              <w:pStyle w:val="Cachdaudong"/>
              <w:spacing w:before="0" w:after="0" w:line="240" w:lineRule="auto"/>
              <w:ind w:firstLine="0"/>
              <w:rPr>
                <w:b/>
                <w:bCs/>
                <w:sz w:val="28"/>
                <w:szCs w:val="28"/>
              </w:rPr>
            </w:pPr>
            <w:r w:rsidRPr="003A02CA">
              <w:rPr>
                <w:b/>
                <w:bCs/>
                <w:sz w:val="28"/>
                <w:szCs w:val="28"/>
              </w:rPr>
              <w:t>MÔ TẢ</w:t>
            </w:r>
          </w:p>
        </w:tc>
        <w:tc>
          <w:tcPr>
            <w:tcW w:w="3215" w:type="pct"/>
            <w:vAlign w:val="center"/>
            <w:hideMark/>
          </w:tcPr>
          <w:p w14:paraId="717071F9" w14:textId="77777777" w:rsidR="00D3649B" w:rsidRPr="003A02CA" w:rsidRDefault="00D3649B" w:rsidP="00EE6EAD">
            <w:pPr>
              <w:pStyle w:val="Cachdaudong"/>
              <w:spacing w:before="0" w:after="0" w:line="240" w:lineRule="auto"/>
              <w:ind w:firstLine="0"/>
              <w:rPr>
                <w:b/>
                <w:bCs/>
                <w:sz w:val="28"/>
                <w:szCs w:val="28"/>
              </w:rPr>
            </w:pPr>
            <w:r w:rsidRPr="003A02CA">
              <w:rPr>
                <w:b/>
                <w:bCs/>
                <w:sz w:val="28"/>
                <w:szCs w:val="28"/>
              </w:rPr>
              <w:t>YÊU CẦU</w:t>
            </w:r>
          </w:p>
        </w:tc>
      </w:tr>
      <w:tr w:rsidR="00D3649B" w:rsidRPr="003A02CA" w14:paraId="3A4BC96E" w14:textId="77777777" w:rsidTr="00EE6EAD">
        <w:trPr>
          <w:trHeight w:val="310"/>
        </w:trPr>
        <w:tc>
          <w:tcPr>
            <w:tcW w:w="431" w:type="pct"/>
            <w:vAlign w:val="center"/>
            <w:hideMark/>
          </w:tcPr>
          <w:p w14:paraId="591401EE"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I</w:t>
            </w:r>
          </w:p>
        </w:tc>
        <w:tc>
          <w:tcPr>
            <w:tcW w:w="1354" w:type="pct"/>
            <w:vAlign w:val="center"/>
            <w:hideMark/>
          </w:tcPr>
          <w:p w14:paraId="6F9AE6EB"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MCCB AC 4P INCOMING</w:t>
            </w:r>
          </w:p>
        </w:tc>
        <w:tc>
          <w:tcPr>
            <w:tcW w:w="3215" w:type="pct"/>
            <w:vAlign w:val="center"/>
          </w:tcPr>
          <w:p w14:paraId="2499C5F3" w14:textId="77777777" w:rsidR="00D3649B" w:rsidRPr="003A02CA" w:rsidRDefault="00D3649B" w:rsidP="00EE6EAD">
            <w:pPr>
              <w:pStyle w:val="Cachdaudong"/>
              <w:spacing w:before="0" w:after="0" w:line="240" w:lineRule="auto"/>
              <w:ind w:firstLine="0"/>
              <w:rPr>
                <w:b/>
                <w:sz w:val="28"/>
                <w:szCs w:val="28"/>
              </w:rPr>
            </w:pPr>
          </w:p>
        </w:tc>
      </w:tr>
      <w:tr w:rsidR="00D3649B" w:rsidRPr="003A02CA" w14:paraId="33B920A1" w14:textId="77777777" w:rsidTr="00EE6EAD">
        <w:trPr>
          <w:trHeight w:val="585"/>
        </w:trPr>
        <w:tc>
          <w:tcPr>
            <w:tcW w:w="431" w:type="pct"/>
            <w:vAlign w:val="center"/>
            <w:hideMark/>
          </w:tcPr>
          <w:p w14:paraId="087B45C0" w14:textId="77777777" w:rsidR="00D3649B" w:rsidRPr="003A02CA" w:rsidRDefault="00D3649B" w:rsidP="00EE6EAD">
            <w:pPr>
              <w:pStyle w:val="Cachdaudong"/>
              <w:spacing w:before="0" w:after="0" w:line="240" w:lineRule="auto"/>
              <w:ind w:firstLine="0"/>
              <w:rPr>
                <w:sz w:val="28"/>
                <w:szCs w:val="28"/>
              </w:rPr>
            </w:pPr>
            <w:r w:rsidRPr="003A02CA">
              <w:rPr>
                <w:sz w:val="28"/>
                <w:szCs w:val="28"/>
              </w:rPr>
              <w:t>1</w:t>
            </w:r>
          </w:p>
        </w:tc>
        <w:tc>
          <w:tcPr>
            <w:tcW w:w="1354" w:type="pct"/>
            <w:vAlign w:val="center"/>
            <w:hideMark/>
          </w:tcPr>
          <w:p w14:paraId="7C2F807B"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quản lý chất lượng sản phẩm</w:t>
            </w:r>
          </w:p>
        </w:tc>
        <w:tc>
          <w:tcPr>
            <w:tcW w:w="3215" w:type="pct"/>
            <w:vAlign w:val="center"/>
            <w:hideMark/>
          </w:tcPr>
          <w:p w14:paraId="4560F58E" w14:textId="77777777" w:rsidR="00D3649B" w:rsidRPr="003A02CA" w:rsidRDefault="00D3649B" w:rsidP="00EE6EAD">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745F13D4" w14:textId="77777777" w:rsidTr="00EE6EAD">
        <w:trPr>
          <w:trHeight w:val="297"/>
        </w:trPr>
        <w:tc>
          <w:tcPr>
            <w:tcW w:w="431" w:type="pct"/>
            <w:vAlign w:val="center"/>
            <w:hideMark/>
          </w:tcPr>
          <w:p w14:paraId="6025845F" w14:textId="77777777" w:rsidR="00D3649B" w:rsidRPr="003A02CA" w:rsidRDefault="00D3649B" w:rsidP="00EE6EAD">
            <w:pPr>
              <w:pStyle w:val="Cachdaudong"/>
              <w:spacing w:before="0" w:after="0" w:line="240" w:lineRule="auto"/>
              <w:ind w:firstLine="0"/>
              <w:rPr>
                <w:sz w:val="28"/>
                <w:szCs w:val="28"/>
              </w:rPr>
            </w:pPr>
            <w:r w:rsidRPr="003A02CA">
              <w:rPr>
                <w:sz w:val="28"/>
                <w:szCs w:val="28"/>
              </w:rPr>
              <w:t>2</w:t>
            </w:r>
          </w:p>
        </w:tc>
        <w:tc>
          <w:tcPr>
            <w:tcW w:w="1354" w:type="pct"/>
            <w:vAlign w:val="center"/>
            <w:hideMark/>
          </w:tcPr>
          <w:p w14:paraId="1A542015"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áp dụng</w:t>
            </w:r>
          </w:p>
        </w:tc>
        <w:tc>
          <w:tcPr>
            <w:tcW w:w="3215" w:type="pct"/>
            <w:vAlign w:val="center"/>
            <w:hideMark/>
          </w:tcPr>
          <w:p w14:paraId="285F8ADD" w14:textId="77777777" w:rsidR="00D3649B" w:rsidRPr="003A02CA" w:rsidRDefault="00D3649B" w:rsidP="00EE6EAD">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05A7BACA" w14:textId="77777777" w:rsidTr="00EE6EAD">
        <w:trPr>
          <w:trHeight w:val="722"/>
        </w:trPr>
        <w:tc>
          <w:tcPr>
            <w:tcW w:w="431" w:type="pct"/>
            <w:vAlign w:val="center"/>
            <w:hideMark/>
          </w:tcPr>
          <w:p w14:paraId="7E889A28" w14:textId="77777777" w:rsidR="00D3649B" w:rsidRPr="003A02CA" w:rsidRDefault="00D3649B" w:rsidP="00EE6EAD">
            <w:pPr>
              <w:pStyle w:val="Cachdaudong"/>
              <w:spacing w:before="0" w:after="0" w:line="240" w:lineRule="auto"/>
              <w:ind w:firstLine="0"/>
              <w:rPr>
                <w:sz w:val="28"/>
                <w:szCs w:val="28"/>
              </w:rPr>
            </w:pPr>
            <w:r w:rsidRPr="003A02CA">
              <w:rPr>
                <w:sz w:val="28"/>
                <w:szCs w:val="28"/>
              </w:rPr>
              <w:t>3</w:t>
            </w:r>
          </w:p>
        </w:tc>
        <w:tc>
          <w:tcPr>
            <w:tcW w:w="1354" w:type="pct"/>
            <w:vAlign w:val="center"/>
            <w:hideMark/>
          </w:tcPr>
          <w:p w14:paraId="598EF155" w14:textId="77777777" w:rsidR="00D3649B" w:rsidRPr="003A02CA" w:rsidRDefault="00D3649B" w:rsidP="00EE6EAD">
            <w:pPr>
              <w:pStyle w:val="Cachdaudong"/>
              <w:spacing w:before="0" w:after="0" w:line="240" w:lineRule="auto"/>
              <w:ind w:firstLine="0"/>
              <w:rPr>
                <w:sz w:val="28"/>
                <w:szCs w:val="28"/>
              </w:rPr>
            </w:pPr>
            <w:r w:rsidRPr="003A02CA">
              <w:rPr>
                <w:sz w:val="28"/>
                <w:szCs w:val="28"/>
              </w:rPr>
              <w:t>Loại</w:t>
            </w:r>
          </w:p>
        </w:tc>
        <w:tc>
          <w:tcPr>
            <w:tcW w:w="3215" w:type="pct"/>
            <w:vAlign w:val="center"/>
            <w:hideMark/>
          </w:tcPr>
          <w:p w14:paraId="5BCD2D02" w14:textId="77777777" w:rsidR="00D3649B" w:rsidRPr="003A02CA" w:rsidRDefault="00D3649B" w:rsidP="00EE6EAD">
            <w:pPr>
              <w:pStyle w:val="Cachdaudong"/>
              <w:spacing w:before="0" w:after="0" w:line="240" w:lineRule="auto"/>
              <w:ind w:firstLine="0"/>
              <w:rPr>
                <w:sz w:val="28"/>
                <w:szCs w:val="28"/>
              </w:rPr>
            </w:pPr>
            <w:r w:rsidRPr="003A02CA">
              <w:rPr>
                <w:sz w:val="28"/>
                <w:szCs w:val="28"/>
              </w:rPr>
              <w:t>- MCCB: 4P; đóng cắt bằng tay và bằng điện, cuộn cắt; có tiếp điểm phụ, có nút nhấn test trip, kiểu lắp cố định, vị trí đấu nối nằm phía trước .</w:t>
            </w:r>
          </w:p>
          <w:p w14:paraId="69448B7A" w14:textId="77777777" w:rsidR="00D3649B" w:rsidRPr="003A02CA" w:rsidRDefault="00D3649B" w:rsidP="00EE6EAD">
            <w:pPr>
              <w:pStyle w:val="Cachdaudong"/>
              <w:spacing w:before="0" w:after="0" w:line="240" w:lineRule="auto"/>
              <w:ind w:firstLine="0"/>
              <w:rPr>
                <w:sz w:val="28"/>
                <w:szCs w:val="28"/>
              </w:rPr>
            </w:pPr>
            <w:r w:rsidRPr="003A02CA">
              <w:rPr>
                <w:sz w:val="28"/>
                <w:szCs w:val="28"/>
              </w:rPr>
              <w:t>- Số bộ tiếp điểm phụ: 02 (Tiếp điểm Q:01; tiếp điểm SY:01)</w:t>
            </w:r>
          </w:p>
        </w:tc>
      </w:tr>
      <w:tr w:rsidR="00D3649B" w:rsidRPr="003A02CA" w14:paraId="1C86185F" w14:textId="77777777" w:rsidTr="00EE6EAD">
        <w:trPr>
          <w:trHeight w:val="243"/>
        </w:trPr>
        <w:tc>
          <w:tcPr>
            <w:tcW w:w="431" w:type="pct"/>
            <w:vAlign w:val="center"/>
            <w:hideMark/>
          </w:tcPr>
          <w:p w14:paraId="0EB58757" w14:textId="77777777" w:rsidR="00D3649B" w:rsidRPr="003A02CA" w:rsidRDefault="00D3649B" w:rsidP="00EE6EAD">
            <w:pPr>
              <w:pStyle w:val="Cachdaudong"/>
              <w:spacing w:before="0" w:after="0" w:line="240" w:lineRule="auto"/>
              <w:ind w:firstLine="0"/>
              <w:rPr>
                <w:sz w:val="28"/>
                <w:szCs w:val="28"/>
              </w:rPr>
            </w:pPr>
            <w:r w:rsidRPr="003A02CA">
              <w:rPr>
                <w:sz w:val="28"/>
                <w:szCs w:val="28"/>
              </w:rPr>
              <w:t>4</w:t>
            </w:r>
          </w:p>
        </w:tc>
        <w:tc>
          <w:tcPr>
            <w:tcW w:w="1354" w:type="pct"/>
            <w:vAlign w:val="center"/>
            <w:hideMark/>
          </w:tcPr>
          <w:p w14:paraId="6515D1AC" w14:textId="77777777" w:rsidR="00D3649B" w:rsidRPr="003A02CA" w:rsidRDefault="00D3649B" w:rsidP="00EE6EAD">
            <w:pPr>
              <w:pStyle w:val="Cachdaudong"/>
              <w:spacing w:before="0" w:after="0" w:line="240" w:lineRule="auto"/>
              <w:ind w:firstLine="0"/>
              <w:rPr>
                <w:sz w:val="28"/>
                <w:szCs w:val="28"/>
              </w:rPr>
            </w:pPr>
            <w:r w:rsidRPr="003A02CA">
              <w:rPr>
                <w:sz w:val="28"/>
                <w:szCs w:val="28"/>
              </w:rPr>
              <w:t>Dòng định mức</w:t>
            </w:r>
          </w:p>
        </w:tc>
        <w:tc>
          <w:tcPr>
            <w:tcW w:w="3215" w:type="pct"/>
            <w:vAlign w:val="center"/>
            <w:hideMark/>
          </w:tcPr>
          <w:p w14:paraId="11198EC0" w14:textId="798AEFFC" w:rsidR="00D3649B" w:rsidRPr="003A02CA" w:rsidRDefault="00237B30" w:rsidP="00EE6EAD">
            <w:pPr>
              <w:pStyle w:val="Cachdaudong"/>
              <w:spacing w:before="0" w:after="0" w:line="240" w:lineRule="auto"/>
              <w:ind w:firstLine="0"/>
              <w:rPr>
                <w:sz w:val="28"/>
                <w:szCs w:val="28"/>
              </w:rPr>
            </w:pPr>
            <w:r w:rsidRPr="00237B30">
              <w:rPr>
                <w:sz w:val="28"/>
                <w:szCs w:val="28"/>
              </w:rPr>
              <w:t>T</w:t>
            </w:r>
            <w:r w:rsidR="00D3649B" w:rsidRPr="00237B30">
              <w:rPr>
                <w:sz w:val="28"/>
                <w:szCs w:val="28"/>
              </w:rPr>
              <w:t xml:space="preserve">heo </w:t>
            </w:r>
            <w:r w:rsidRPr="00237B30">
              <w:rPr>
                <w:sz w:val="28"/>
                <w:szCs w:val="28"/>
              </w:rPr>
              <w:t>hiện trạng</w:t>
            </w:r>
          </w:p>
        </w:tc>
      </w:tr>
      <w:tr w:rsidR="00D3649B" w:rsidRPr="003A02CA" w14:paraId="76CDB610" w14:textId="77777777" w:rsidTr="00EE6EAD">
        <w:trPr>
          <w:trHeight w:val="585"/>
        </w:trPr>
        <w:tc>
          <w:tcPr>
            <w:tcW w:w="431" w:type="pct"/>
            <w:vAlign w:val="center"/>
            <w:hideMark/>
          </w:tcPr>
          <w:p w14:paraId="5F61A5F6" w14:textId="77777777" w:rsidR="00D3649B" w:rsidRPr="003A02CA" w:rsidRDefault="00D3649B" w:rsidP="00EE6EAD">
            <w:pPr>
              <w:pStyle w:val="Cachdaudong"/>
              <w:spacing w:before="0" w:after="0" w:line="240" w:lineRule="auto"/>
              <w:ind w:firstLine="0"/>
              <w:rPr>
                <w:sz w:val="28"/>
                <w:szCs w:val="28"/>
              </w:rPr>
            </w:pPr>
            <w:r w:rsidRPr="003A02CA">
              <w:rPr>
                <w:sz w:val="28"/>
                <w:szCs w:val="28"/>
              </w:rPr>
              <w:t>5</w:t>
            </w:r>
          </w:p>
        </w:tc>
        <w:tc>
          <w:tcPr>
            <w:tcW w:w="1354" w:type="pct"/>
            <w:vAlign w:val="center"/>
            <w:hideMark/>
          </w:tcPr>
          <w:p w14:paraId="4028CA13" w14:textId="77777777" w:rsidR="00D3649B" w:rsidRPr="003A02CA" w:rsidRDefault="00D3649B" w:rsidP="00EE6EAD">
            <w:pPr>
              <w:pStyle w:val="Cachdaudong"/>
              <w:spacing w:before="0" w:after="0" w:line="240" w:lineRule="auto"/>
              <w:ind w:firstLine="0"/>
              <w:rPr>
                <w:sz w:val="28"/>
                <w:szCs w:val="28"/>
              </w:rPr>
            </w:pPr>
            <w:r w:rsidRPr="003A02CA">
              <w:rPr>
                <w:sz w:val="28"/>
                <w:szCs w:val="28"/>
              </w:rPr>
              <w:t>Lọai bảo vệ quá tải và ngắn mạch</w:t>
            </w:r>
          </w:p>
        </w:tc>
        <w:tc>
          <w:tcPr>
            <w:tcW w:w="3215" w:type="pct"/>
            <w:vAlign w:val="center"/>
            <w:hideMark/>
          </w:tcPr>
          <w:p w14:paraId="77DD1078" w14:textId="77777777" w:rsidR="00D3649B" w:rsidRPr="003A02CA" w:rsidRDefault="00D3649B" w:rsidP="00EE6EAD">
            <w:pPr>
              <w:pStyle w:val="Cachdaudong"/>
              <w:spacing w:before="0" w:after="0" w:line="240" w:lineRule="auto"/>
              <w:ind w:firstLine="0"/>
              <w:rPr>
                <w:sz w:val="28"/>
                <w:szCs w:val="28"/>
              </w:rPr>
            </w:pPr>
            <w:r w:rsidRPr="003A02CA">
              <w:rPr>
                <w:sz w:val="28"/>
                <w:szCs w:val="28"/>
              </w:rPr>
              <w:t>Từ và nhiệt (Magnetic &amp; Bimetal)</w:t>
            </w:r>
          </w:p>
        </w:tc>
      </w:tr>
      <w:tr w:rsidR="00D3649B" w:rsidRPr="003A02CA" w14:paraId="5A358554" w14:textId="77777777" w:rsidTr="00EE6EAD">
        <w:trPr>
          <w:trHeight w:val="585"/>
        </w:trPr>
        <w:tc>
          <w:tcPr>
            <w:tcW w:w="431" w:type="pct"/>
            <w:vAlign w:val="center"/>
            <w:hideMark/>
          </w:tcPr>
          <w:p w14:paraId="4CCE885C" w14:textId="77777777" w:rsidR="00D3649B" w:rsidRPr="003A02CA" w:rsidRDefault="00D3649B" w:rsidP="00EE6EAD">
            <w:pPr>
              <w:pStyle w:val="Cachdaudong"/>
              <w:spacing w:before="0" w:after="0" w:line="240" w:lineRule="auto"/>
              <w:ind w:firstLine="0"/>
              <w:rPr>
                <w:sz w:val="28"/>
                <w:szCs w:val="28"/>
              </w:rPr>
            </w:pPr>
            <w:r w:rsidRPr="003A02CA">
              <w:rPr>
                <w:sz w:val="28"/>
                <w:szCs w:val="28"/>
              </w:rPr>
              <w:t>6</w:t>
            </w:r>
          </w:p>
        </w:tc>
        <w:tc>
          <w:tcPr>
            <w:tcW w:w="1354" w:type="pct"/>
            <w:vAlign w:val="center"/>
            <w:hideMark/>
          </w:tcPr>
          <w:p w14:paraId="2A5217B3" w14:textId="77777777" w:rsidR="00D3649B" w:rsidRPr="003A02CA" w:rsidRDefault="00D3649B" w:rsidP="00EE6EAD">
            <w:pPr>
              <w:pStyle w:val="Cachdaudong"/>
              <w:spacing w:before="0" w:after="0" w:line="240" w:lineRule="auto"/>
              <w:ind w:firstLine="0"/>
              <w:rPr>
                <w:sz w:val="28"/>
                <w:szCs w:val="28"/>
              </w:rPr>
            </w:pPr>
            <w:r w:rsidRPr="003A02CA">
              <w:rPr>
                <w:sz w:val="28"/>
                <w:szCs w:val="28"/>
              </w:rPr>
              <w:t xml:space="preserve">Khả năng cắt dòng ngắn mạch tới hạn định mức (Icu) ở 380/415V-50Hz </w:t>
            </w:r>
          </w:p>
        </w:tc>
        <w:tc>
          <w:tcPr>
            <w:tcW w:w="3215" w:type="pct"/>
            <w:vAlign w:val="center"/>
            <w:hideMark/>
          </w:tcPr>
          <w:p w14:paraId="2A64058C" w14:textId="7B8D234F" w:rsidR="00D3649B" w:rsidRPr="00491833" w:rsidRDefault="00D3649B" w:rsidP="00EE6EAD">
            <w:pPr>
              <w:pStyle w:val="Cachdaudong"/>
              <w:spacing w:before="0" w:after="0" w:line="240" w:lineRule="auto"/>
              <w:ind w:firstLine="0"/>
              <w:rPr>
                <w:sz w:val="28"/>
                <w:szCs w:val="28"/>
              </w:rPr>
            </w:pPr>
            <w:r w:rsidRPr="00491833">
              <w:rPr>
                <w:sz w:val="28"/>
                <w:szCs w:val="28"/>
              </w:rPr>
              <w:t xml:space="preserve">≥ </w:t>
            </w:r>
            <w:r w:rsidR="00491833" w:rsidRPr="00491833">
              <w:rPr>
                <w:sz w:val="28"/>
                <w:szCs w:val="28"/>
              </w:rPr>
              <w:t>10</w:t>
            </w:r>
            <w:r w:rsidRPr="00491833">
              <w:rPr>
                <w:sz w:val="28"/>
                <w:szCs w:val="28"/>
              </w:rPr>
              <w:t>kA</w:t>
            </w:r>
          </w:p>
        </w:tc>
      </w:tr>
      <w:tr w:rsidR="00D3649B" w:rsidRPr="003A02CA" w14:paraId="04402B6F" w14:textId="77777777" w:rsidTr="00EE6EAD">
        <w:trPr>
          <w:trHeight w:val="585"/>
        </w:trPr>
        <w:tc>
          <w:tcPr>
            <w:tcW w:w="431" w:type="pct"/>
            <w:vAlign w:val="center"/>
            <w:hideMark/>
          </w:tcPr>
          <w:p w14:paraId="5248CD91" w14:textId="77777777" w:rsidR="00D3649B" w:rsidRPr="003A02CA" w:rsidRDefault="00D3649B" w:rsidP="00EE6EAD">
            <w:pPr>
              <w:pStyle w:val="Cachdaudong"/>
              <w:spacing w:before="0" w:after="0" w:line="240" w:lineRule="auto"/>
              <w:ind w:firstLine="0"/>
              <w:rPr>
                <w:sz w:val="28"/>
                <w:szCs w:val="28"/>
              </w:rPr>
            </w:pPr>
            <w:r w:rsidRPr="003A02CA">
              <w:rPr>
                <w:sz w:val="28"/>
                <w:szCs w:val="28"/>
              </w:rPr>
              <w:t>7</w:t>
            </w:r>
          </w:p>
        </w:tc>
        <w:tc>
          <w:tcPr>
            <w:tcW w:w="1354" w:type="pct"/>
            <w:vAlign w:val="center"/>
            <w:hideMark/>
          </w:tcPr>
          <w:p w14:paraId="4E031CA6" w14:textId="77777777" w:rsidR="00D3649B" w:rsidRPr="003A02CA" w:rsidRDefault="00D3649B" w:rsidP="00EE6EAD">
            <w:pPr>
              <w:pStyle w:val="Cachdaudong"/>
              <w:spacing w:before="0" w:after="0" w:line="240" w:lineRule="auto"/>
              <w:ind w:firstLine="0"/>
              <w:rPr>
                <w:sz w:val="28"/>
                <w:szCs w:val="28"/>
              </w:rPr>
            </w:pPr>
            <w:r w:rsidRPr="003A02CA">
              <w:rPr>
                <w:sz w:val="28"/>
                <w:szCs w:val="28"/>
              </w:rPr>
              <w:t xml:space="preserve">Khả năng cắt dòng ngắn mạch tới hạn định mức (Ics) ở 380/415V-50Hz </w:t>
            </w:r>
          </w:p>
        </w:tc>
        <w:tc>
          <w:tcPr>
            <w:tcW w:w="3215" w:type="pct"/>
            <w:vAlign w:val="center"/>
            <w:hideMark/>
          </w:tcPr>
          <w:p w14:paraId="686EF880" w14:textId="6FAF8B97" w:rsidR="00D3649B" w:rsidRPr="00491833" w:rsidRDefault="00D3649B" w:rsidP="00EE6EAD">
            <w:pPr>
              <w:pStyle w:val="Cachdaudong"/>
              <w:spacing w:before="0" w:after="0" w:line="240" w:lineRule="auto"/>
              <w:ind w:firstLine="0"/>
              <w:rPr>
                <w:sz w:val="28"/>
                <w:szCs w:val="28"/>
              </w:rPr>
            </w:pPr>
            <w:r w:rsidRPr="00491833">
              <w:rPr>
                <w:sz w:val="28"/>
                <w:szCs w:val="28"/>
              </w:rPr>
              <w:t xml:space="preserve">≥ </w:t>
            </w:r>
            <w:r w:rsidR="00491833" w:rsidRPr="00491833">
              <w:rPr>
                <w:sz w:val="28"/>
                <w:szCs w:val="28"/>
              </w:rPr>
              <w:t>10</w:t>
            </w:r>
            <w:r w:rsidRPr="00491833">
              <w:rPr>
                <w:sz w:val="28"/>
                <w:szCs w:val="28"/>
              </w:rPr>
              <w:t>kA</w:t>
            </w:r>
          </w:p>
        </w:tc>
      </w:tr>
      <w:tr w:rsidR="00D3649B" w:rsidRPr="003A02CA" w14:paraId="190E3957" w14:textId="77777777" w:rsidTr="00EE6EAD">
        <w:trPr>
          <w:trHeight w:val="342"/>
        </w:trPr>
        <w:tc>
          <w:tcPr>
            <w:tcW w:w="431" w:type="pct"/>
            <w:vAlign w:val="center"/>
            <w:hideMark/>
          </w:tcPr>
          <w:p w14:paraId="2CCEE823" w14:textId="77777777" w:rsidR="00D3649B" w:rsidRPr="003A02CA" w:rsidRDefault="00D3649B" w:rsidP="00EE6EAD">
            <w:pPr>
              <w:pStyle w:val="Cachdaudong"/>
              <w:spacing w:before="0" w:after="0" w:line="240" w:lineRule="auto"/>
              <w:ind w:firstLine="0"/>
              <w:rPr>
                <w:sz w:val="28"/>
                <w:szCs w:val="28"/>
              </w:rPr>
            </w:pPr>
            <w:r w:rsidRPr="003A02CA">
              <w:rPr>
                <w:sz w:val="28"/>
                <w:szCs w:val="28"/>
              </w:rPr>
              <w:t>8</w:t>
            </w:r>
          </w:p>
        </w:tc>
        <w:tc>
          <w:tcPr>
            <w:tcW w:w="1354" w:type="pct"/>
            <w:vAlign w:val="center"/>
            <w:hideMark/>
          </w:tcPr>
          <w:p w14:paraId="18AC6401" w14:textId="77777777" w:rsidR="00D3649B" w:rsidRPr="003A02CA" w:rsidRDefault="00D3649B" w:rsidP="00EE6EAD">
            <w:pPr>
              <w:pStyle w:val="Cachdaudong"/>
              <w:spacing w:before="0" w:after="0" w:line="240" w:lineRule="auto"/>
              <w:ind w:firstLine="0"/>
              <w:rPr>
                <w:sz w:val="28"/>
                <w:szCs w:val="28"/>
              </w:rPr>
            </w:pPr>
            <w:r w:rsidRPr="003A02CA">
              <w:rPr>
                <w:sz w:val="28"/>
                <w:szCs w:val="28"/>
              </w:rPr>
              <w:t>Điện áp làm việc</w:t>
            </w:r>
          </w:p>
        </w:tc>
        <w:tc>
          <w:tcPr>
            <w:tcW w:w="3215" w:type="pct"/>
            <w:vAlign w:val="center"/>
            <w:hideMark/>
          </w:tcPr>
          <w:p w14:paraId="2885334F" w14:textId="77777777" w:rsidR="00D3649B" w:rsidRPr="003A02CA" w:rsidRDefault="00D3649B" w:rsidP="00EE6EAD">
            <w:pPr>
              <w:pStyle w:val="Cachdaudong"/>
              <w:spacing w:before="0" w:after="0" w:line="240" w:lineRule="auto"/>
              <w:ind w:firstLine="0"/>
              <w:rPr>
                <w:sz w:val="28"/>
                <w:szCs w:val="28"/>
              </w:rPr>
            </w:pPr>
            <w:r w:rsidRPr="003A02CA">
              <w:rPr>
                <w:sz w:val="28"/>
                <w:szCs w:val="28"/>
              </w:rPr>
              <w:t>500V</w:t>
            </w:r>
          </w:p>
        </w:tc>
      </w:tr>
      <w:tr w:rsidR="00D3649B" w:rsidRPr="003A02CA" w14:paraId="129C5D39" w14:textId="77777777" w:rsidTr="00EE6EAD">
        <w:trPr>
          <w:trHeight w:val="261"/>
        </w:trPr>
        <w:tc>
          <w:tcPr>
            <w:tcW w:w="431" w:type="pct"/>
            <w:vAlign w:val="center"/>
            <w:hideMark/>
          </w:tcPr>
          <w:p w14:paraId="51BA77B3" w14:textId="77777777" w:rsidR="00D3649B" w:rsidRPr="003A02CA" w:rsidRDefault="00D3649B" w:rsidP="00EE6EAD">
            <w:pPr>
              <w:pStyle w:val="Cachdaudong"/>
              <w:spacing w:before="0" w:after="0" w:line="240" w:lineRule="auto"/>
              <w:ind w:firstLine="0"/>
              <w:rPr>
                <w:sz w:val="28"/>
                <w:szCs w:val="28"/>
              </w:rPr>
            </w:pPr>
            <w:r w:rsidRPr="003A02CA">
              <w:rPr>
                <w:sz w:val="28"/>
                <w:szCs w:val="28"/>
              </w:rPr>
              <w:t>9</w:t>
            </w:r>
          </w:p>
        </w:tc>
        <w:tc>
          <w:tcPr>
            <w:tcW w:w="1354" w:type="pct"/>
            <w:vAlign w:val="center"/>
            <w:hideMark/>
          </w:tcPr>
          <w:p w14:paraId="798EF799" w14:textId="77777777" w:rsidR="00D3649B" w:rsidRPr="003A02CA" w:rsidRDefault="00D3649B" w:rsidP="00EE6EAD">
            <w:pPr>
              <w:pStyle w:val="Cachdaudong"/>
              <w:spacing w:before="0" w:after="0" w:line="240" w:lineRule="auto"/>
              <w:ind w:firstLine="0"/>
              <w:rPr>
                <w:sz w:val="28"/>
                <w:szCs w:val="28"/>
              </w:rPr>
            </w:pPr>
            <w:r w:rsidRPr="003A02CA">
              <w:rPr>
                <w:sz w:val="28"/>
                <w:szCs w:val="28"/>
              </w:rPr>
              <w:t>Tần số</w:t>
            </w:r>
          </w:p>
        </w:tc>
        <w:tc>
          <w:tcPr>
            <w:tcW w:w="3215" w:type="pct"/>
            <w:vAlign w:val="center"/>
            <w:hideMark/>
          </w:tcPr>
          <w:p w14:paraId="7CBDA629" w14:textId="77777777" w:rsidR="00D3649B" w:rsidRPr="003A02CA" w:rsidRDefault="00D3649B" w:rsidP="00EE6EAD">
            <w:pPr>
              <w:pStyle w:val="Cachdaudong"/>
              <w:spacing w:before="0" w:after="0" w:line="240" w:lineRule="auto"/>
              <w:ind w:firstLine="0"/>
              <w:rPr>
                <w:sz w:val="28"/>
                <w:szCs w:val="28"/>
              </w:rPr>
            </w:pPr>
            <w:r w:rsidRPr="003A02CA">
              <w:rPr>
                <w:sz w:val="28"/>
                <w:szCs w:val="28"/>
              </w:rPr>
              <w:t>50Hz</w:t>
            </w:r>
          </w:p>
        </w:tc>
      </w:tr>
      <w:tr w:rsidR="00D3649B" w:rsidRPr="003A02CA" w14:paraId="7FD3FD8F" w14:textId="77777777" w:rsidTr="00EE6EAD">
        <w:trPr>
          <w:trHeight w:val="310"/>
        </w:trPr>
        <w:tc>
          <w:tcPr>
            <w:tcW w:w="431" w:type="pct"/>
            <w:vAlign w:val="center"/>
            <w:hideMark/>
          </w:tcPr>
          <w:p w14:paraId="13B0FD98"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II</w:t>
            </w:r>
          </w:p>
        </w:tc>
        <w:tc>
          <w:tcPr>
            <w:tcW w:w="1354" w:type="pct"/>
            <w:vAlign w:val="center"/>
            <w:hideMark/>
          </w:tcPr>
          <w:p w14:paraId="07FD784E"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MCB AC 4P OUTGOING</w:t>
            </w:r>
          </w:p>
        </w:tc>
        <w:tc>
          <w:tcPr>
            <w:tcW w:w="3215" w:type="pct"/>
            <w:vAlign w:val="center"/>
          </w:tcPr>
          <w:p w14:paraId="21FCF1C6" w14:textId="77777777" w:rsidR="00D3649B" w:rsidRPr="003A02CA" w:rsidRDefault="00D3649B" w:rsidP="00EE6EAD">
            <w:pPr>
              <w:pStyle w:val="Cachdaudong"/>
              <w:spacing w:before="0" w:after="0" w:line="240" w:lineRule="auto"/>
              <w:ind w:firstLine="0"/>
              <w:rPr>
                <w:b/>
                <w:sz w:val="28"/>
                <w:szCs w:val="28"/>
              </w:rPr>
            </w:pPr>
          </w:p>
        </w:tc>
      </w:tr>
      <w:tr w:rsidR="00D3649B" w:rsidRPr="003A02CA" w14:paraId="1D9D5000" w14:textId="77777777" w:rsidTr="00EE6EAD">
        <w:trPr>
          <w:trHeight w:val="585"/>
        </w:trPr>
        <w:tc>
          <w:tcPr>
            <w:tcW w:w="431" w:type="pct"/>
            <w:vAlign w:val="center"/>
            <w:hideMark/>
          </w:tcPr>
          <w:p w14:paraId="02B365D7" w14:textId="77777777" w:rsidR="00D3649B" w:rsidRPr="003A02CA" w:rsidRDefault="00D3649B" w:rsidP="00EE6EAD">
            <w:pPr>
              <w:pStyle w:val="Cachdaudong"/>
              <w:spacing w:before="0" w:after="0" w:line="240" w:lineRule="auto"/>
              <w:ind w:firstLine="0"/>
              <w:rPr>
                <w:sz w:val="28"/>
                <w:szCs w:val="28"/>
              </w:rPr>
            </w:pPr>
            <w:r w:rsidRPr="003A02CA">
              <w:rPr>
                <w:sz w:val="28"/>
                <w:szCs w:val="28"/>
              </w:rPr>
              <w:t>1</w:t>
            </w:r>
          </w:p>
        </w:tc>
        <w:tc>
          <w:tcPr>
            <w:tcW w:w="1354" w:type="pct"/>
            <w:vAlign w:val="center"/>
            <w:hideMark/>
          </w:tcPr>
          <w:p w14:paraId="3756AB91"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quản lý chất lượng sản phẩm</w:t>
            </w:r>
          </w:p>
        </w:tc>
        <w:tc>
          <w:tcPr>
            <w:tcW w:w="3215" w:type="pct"/>
            <w:vAlign w:val="center"/>
            <w:hideMark/>
          </w:tcPr>
          <w:p w14:paraId="1300B7F1" w14:textId="77777777" w:rsidR="00D3649B" w:rsidRPr="003A02CA" w:rsidRDefault="00D3649B" w:rsidP="00EE6EAD">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302C7F9" w14:textId="77777777" w:rsidTr="00EE6EAD">
        <w:trPr>
          <w:trHeight w:val="123"/>
        </w:trPr>
        <w:tc>
          <w:tcPr>
            <w:tcW w:w="431" w:type="pct"/>
            <w:vAlign w:val="center"/>
            <w:hideMark/>
          </w:tcPr>
          <w:p w14:paraId="3712D35D" w14:textId="77777777" w:rsidR="00D3649B" w:rsidRPr="003A02CA" w:rsidRDefault="00D3649B" w:rsidP="00EE6EAD">
            <w:pPr>
              <w:pStyle w:val="Cachdaudong"/>
              <w:spacing w:before="0" w:after="0" w:line="240" w:lineRule="auto"/>
              <w:ind w:firstLine="0"/>
              <w:rPr>
                <w:sz w:val="28"/>
                <w:szCs w:val="28"/>
              </w:rPr>
            </w:pPr>
            <w:r w:rsidRPr="003A02CA">
              <w:rPr>
                <w:sz w:val="28"/>
                <w:szCs w:val="28"/>
              </w:rPr>
              <w:t>2</w:t>
            </w:r>
          </w:p>
        </w:tc>
        <w:tc>
          <w:tcPr>
            <w:tcW w:w="1354" w:type="pct"/>
            <w:vAlign w:val="center"/>
            <w:hideMark/>
          </w:tcPr>
          <w:p w14:paraId="68435593"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áp dụng</w:t>
            </w:r>
          </w:p>
        </w:tc>
        <w:tc>
          <w:tcPr>
            <w:tcW w:w="3215" w:type="pct"/>
            <w:vAlign w:val="center"/>
            <w:hideMark/>
          </w:tcPr>
          <w:p w14:paraId="7A36CA7B" w14:textId="77777777" w:rsidR="00D3649B" w:rsidRPr="003A02CA" w:rsidRDefault="00D3649B" w:rsidP="00EE6EAD">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4E21D13C" w14:textId="77777777" w:rsidTr="00EE6EAD">
        <w:trPr>
          <w:trHeight w:val="722"/>
        </w:trPr>
        <w:tc>
          <w:tcPr>
            <w:tcW w:w="431" w:type="pct"/>
            <w:vAlign w:val="center"/>
            <w:hideMark/>
          </w:tcPr>
          <w:p w14:paraId="3CBE5587" w14:textId="77777777" w:rsidR="00D3649B" w:rsidRPr="003A02CA" w:rsidRDefault="00D3649B" w:rsidP="00EE6EAD">
            <w:pPr>
              <w:pStyle w:val="Cachdaudong"/>
              <w:spacing w:before="0" w:after="0" w:line="240" w:lineRule="auto"/>
              <w:ind w:firstLine="0"/>
              <w:rPr>
                <w:sz w:val="28"/>
                <w:szCs w:val="28"/>
              </w:rPr>
            </w:pPr>
            <w:r w:rsidRPr="003A02CA">
              <w:rPr>
                <w:sz w:val="28"/>
                <w:szCs w:val="28"/>
              </w:rPr>
              <w:t>3</w:t>
            </w:r>
          </w:p>
        </w:tc>
        <w:tc>
          <w:tcPr>
            <w:tcW w:w="1354" w:type="pct"/>
            <w:vAlign w:val="center"/>
            <w:hideMark/>
          </w:tcPr>
          <w:p w14:paraId="6CE3ED1D" w14:textId="77777777" w:rsidR="00D3649B" w:rsidRPr="003A02CA" w:rsidRDefault="00D3649B" w:rsidP="00EE6EAD">
            <w:pPr>
              <w:pStyle w:val="Cachdaudong"/>
              <w:spacing w:before="0" w:after="0" w:line="240" w:lineRule="auto"/>
              <w:ind w:firstLine="0"/>
              <w:rPr>
                <w:sz w:val="28"/>
                <w:szCs w:val="28"/>
              </w:rPr>
            </w:pPr>
            <w:r w:rsidRPr="003A02CA">
              <w:rPr>
                <w:sz w:val="28"/>
                <w:szCs w:val="28"/>
              </w:rPr>
              <w:t>Loại</w:t>
            </w:r>
          </w:p>
        </w:tc>
        <w:tc>
          <w:tcPr>
            <w:tcW w:w="3215" w:type="pct"/>
            <w:vAlign w:val="center"/>
            <w:hideMark/>
          </w:tcPr>
          <w:p w14:paraId="7F0C5FE7" w14:textId="77777777" w:rsidR="00D3649B" w:rsidRPr="003A02CA" w:rsidRDefault="00D3649B" w:rsidP="00EE6EAD">
            <w:pPr>
              <w:pStyle w:val="Cachdaudong"/>
              <w:spacing w:before="0" w:after="0" w:line="240" w:lineRule="auto"/>
              <w:ind w:firstLine="0"/>
              <w:rPr>
                <w:sz w:val="28"/>
                <w:szCs w:val="28"/>
              </w:rPr>
            </w:pPr>
            <w:r w:rsidRPr="003A02CA">
              <w:rPr>
                <w:sz w:val="28"/>
                <w:szCs w:val="28"/>
              </w:rPr>
              <w:t>- MCB: 4P; đóng cắt bằng tay; có tiếp điểm phụ, kiểu lắp cố định, vị trí đấu nối nằm phía trước.</w:t>
            </w:r>
          </w:p>
          <w:p w14:paraId="18C81030" w14:textId="77777777" w:rsidR="00D3649B" w:rsidRPr="003A02CA" w:rsidRDefault="00D3649B" w:rsidP="00EE6EAD">
            <w:pPr>
              <w:pStyle w:val="Cachdaudong"/>
              <w:spacing w:before="0" w:after="0" w:line="240" w:lineRule="auto"/>
              <w:ind w:firstLine="0"/>
              <w:rPr>
                <w:sz w:val="28"/>
                <w:szCs w:val="28"/>
              </w:rPr>
            </w:pPr>
            <w:r w:rsidRPr="003A02CA">
              <w:rPr>
                <w:sz w:val="28"/>
                <w:szCs w:val="28"/>
              </w:rPr>
              <w:t>- Số bộ tiếp điểm phụ: 02 (Tiếp điểm Q:01; tiếp điểm SY:01)</w:t>
            </w:r>
          </w:p>
        </w:tc>
      </w:tr>
      <w:tr w:rsidR="00D3649B" w:rsidRPr="003A02CA" w14:paraId="4561404C" w14:textId="77777777" w:rsidTr="00EE6EAD">
        <w:trPr>
          <w:trHeight w:val="326"/>
        </w:trPr>
        <w:tc>
          <w:tcPr>
            <w:tcW w:w="431" w:type="pct"/>
            <w:vAlign w:val="center"/>
            <w:hideMark/>
          </w:tcPr>
          <w:p w14:paraId="0264D5CC" w14:textId="77777777" w:rsidR="00D3649B" w:rsidRPr="003A02CA" w:rsidRDefault="00D3649B" w:rsidP="00EE6EAD">
            <w:pPr>
              <w:pStyle w:val="Cachdaudong"/>
              <w:spacing w:before="0" w:after="0" w:line="240" w:lineRule="auto"/>
              <w:ind w:firstLine="0"/>
              <w:rPr>
                <w:sz w:val="28"/>
                <w:szCs w:val="28"/>
              </w:rPr>
            </w:pPr>
            <w:r w:rsidRPr="003A02CA">
              <w:rPr>
                <w:sz w:val="28"/>
                <w:szCs w:val="28"/>
              </w:rPr>
              <w:t>4</w:t>
            </w:r>
          </w:p>
        </w:tc>
        <w:tc>
          <w:tcPr>
            <w:tcW w:w="1354" w:type="pct"/>
            <w:vAlign w:val="center"/>
            <w:hideMark/>
          </w:tcPr>
          <w:p w14:paraId="716AB545" w14:textId="77777777" w:rsidR="00D3649B" w:rsidRPr="003A02CA" w:rsidRDefault="00D3649B" w:rsidP="00EE6EAD">
            <w:pPr>
              <w:pStyle w:val="Cachdaudong"/>
              <w:spacing w:before="0" w:after="0" w:line="240" w:lineRule="auto"/>
              <w:ind w:firstLine="0"/>
              <w:rPr>
                <w:sz w:val="28"/>
                <w:szCs w:val="28"/>
              </w:rPr>
            </w:pPr>
            <w:r w:rsidRPr="003A02CA">
              <w:rPr>
                <w:sz w:val="28"/>
                <w:szCs w:val="28"/>
              </w:rPr>
              <w:t>Dòng định mức</w:t>
            </w:r>
          </w:p>
        </w:tc>
        <w:tc>
          <w:tcPr>
            <w:tcW w:w="3215" w:type="pct"/>
            <w:vAlign w:val="center"/>
            <w:hideMark/>
          </w:tcPr>
          <w:p w14:paraId="25B900D2" w14:textId="77931006" w:rsidR="00D3649B" w:rsidRPr="00747F8F" w:rsidRDefault="00DD719F" w:rsidP="00EE6EAD">
            <w:pPr>
              <w:pStyle w:val="Cachdaudong"/>
              <w:spacing w:before="0" w:after="0" w:line="240" w:lineRule="auto"/>
              <w:ind w:firstLine="0"/>
              <w:rPr>
                <w:sz w:val="28"/>
                <w:szCs w:val="28"/>
                <w:highlight w:val="red"/>
              </w:rPr>
            </w:pPr>
            <w:r w:rsidRPr="003A02CA">
              <w:rPr>
                <w:sz w:val="28"/>
                <w:szCs w:val="28"/>
              </w:rPr>
              <w:t>40A; 32A; 25A; 20A; 16A; 10A hoặc theo thiết kế</w:t>
            </w:r>
          </w:p>
        </w:tc>
      </w:tr>
      <w:tr w:rsidR="00D3649B" w:rsidRPr="003A02CA" w14:paraId="2FEB68D2" w14:textId="77777777" w:rsidTr="00EE6EAD">
        <w:trPr>
          <w:trHeight w:val="585"/>
        </w:trPr>
        <w:tc>
          <w:tcPr>
            <w:tcW w:w="431" w:type="pct"/>
            <w:vAlign w:val="center"/>
            <w:hideMark/>
          </w:tcPr>
          <w:p w14:paraId="3EEC6C71" w14:textId="77777777" w:rsidR="00D3649B" w:rsidRPr="003A02CA" w:rsidRDefault="00D3649B" w:rsidP="00EE6EAD">
            <w:pPr>
              <w:pStyle w:val="Cachdaudong"/>
              <w:spacing w:before="0" w:after="0" w:line="240" w:lineRule="auto"/>
              <w:ind w:firstLine="0"/>
              <w:rPr>
                <w:sz w:val="28"/>
                <w:szCs w:val="28"/>
              </w:rPr>
            </w:pPr>
            <w:r w:rsidRPr="003A02CA">
              <w:rPr>
                <w:sz w:val="28"/>
                <w:szCs w:val="28"/>
              </w:rPr>
              <w:t>5</w:t>
            </w:r>
          </w:p>
        </w:tc>
        <w:tc>
          <w:tcPr>
            <w:tcW w:w="1354" w:type="pct"/>
            <w:vAlign w:val="center"/>
            <w:hideMark/>
          </w:tcPr>
          <w:p w14:paraId="0F08F3CF" w14:textId="77777777" w:rsidR="00D3649B" w:rsidRPr="003A02CA" w:rsidRDefault="00D3649B" w:rsidP="00EE6EAD">
            <w:pPr>
              <w:pStyle w:val="Cachdaudong"/>
              <w:spacing w:before="0" w:after="0" w:line="240" w:lineRule="auto"/>
              <w:ind w:firstLine="0"/>
              <w:rPr>
                <w:sz w:val="28"/>
                <w:szCs w:val="28"/>
              </w:rPr>
            </w:pPr>
            <w:r w:rsidRPr="003A02CA">
              <w:rPr>
                <w:sz w:val="28"/>
                <w:szCs w:val="28"/>
              </w:rPr>
              <w:t>Lọai bảo vệ quá tải và ngắn mạch</w:t>
            </w:r>
          </w:p>
        </w:tc>
        <w:tc>
          <w:tcPr>
            <w:tcW w:w="3215" w:type="pct"/>
            <w:vAlign w:val="center"/>
            <w:hideMark/>
          </w:tcPr>
          <w:p w14:paraId="657E0DFC" w14:textId="77777777" w:rsidR="00D3649B" w:rsidRPr="003A02CA" w:rsidRDefault="00D3649B" w:rsidP="00EE6EAD">
            <w:pPr>
              <w:pStyle w:val="Cachdaudong"/>
              <w:spacing w:before="0" w:after="0" w:line="240" w:lineRule="auto"/>
              <w:ind w:firstLine="0"/>
              <w:rPr>
                <w:sz w:val="28"/>
                <w:szCs w:val="28"/>
              </w:rPr>
            </w:pPr>
            <w:r w:rsidRPr="003A02CA">
              <w:rPr>
                <w:sz w:val="28"/>
                <w:szCs w:val="28"/>
              </w:rPr>
              <w:t>Từ và nhiệt (Magnetic &amp; Bimetal)</w:t>
            </w:r>
          </w:p>
        </w:tc>
      </w:tr>
      <w:tr w:rsidR="00D3649B" w:rsidRPr="003A02CA" w14:paraId="13A97F2B" w14:textId="77777777" w:rsidTr="00EE6EAD">
        <w:trPr>
          <w:trHeight w:val="585"/>
        </w:trPr>
        <w:tc>
          <w:tcPr>
            <w:tcW w:w="431" w:type="pct"/>
            <w:vAlign w:val="center"/>
            <w:hideMark/>
          </w:tcPr>
          <w:p w14:paraId="752105D2" w14:textId="77777777" w:rsidR="00D3649B" w:rsidRPr="003A02CA" w:rsidRDefault="00D3649B" w:rsidP="00EE6EAD">
            <w:pPr>
              <w:pStyle w:val="Cachdaudong"/>
              <w:spacing w:before="0" w:after="0" w:line="240" w:lineRule="auto"/>
              <w:ind w:firstLine="0"/>
              <w:rPr>
                <w:sz w:val="28"/>
                <w:szCs w:val="28"/>
              </w:rPr>
            </w:pPr>
            <w:r w:rsidRPr="003A02CA">
              <w:rPr>
                <w:sz w:val="28"/>
                <w:szCs w:val="28"/>
              </w:rPr>
              <w:lastRenderedPageBreak/>
              <w:t>6</w:t>
            </w:r>
          </w:p>
        </w:tc>
        <w:tc>
          <w:tcPr>
            <w:tcW w:w="1354" w:type="pct"/>
            <w:vAlign w:val="center"/>
            <w:hideMark/>
          </w:tcPr>
          <w:p w14:paraId="0EE938B6" w14:textId="77777777" w:rsidR="00D3649B" w:rsidRPr="003A02CA" w:rsidRDefault="00D3649B" w:rsidP="00EE6EAD">
            <w:pPr>
              <w:pStyle w:val="Cachdaudong"/>
              <w:spacing w:before="0" w:after="0" w:line="240" w:lineRule="auto"/>
              <w:ind w:firstLine="0"/>
              <w:rPr>
                <w:sz w:val="28"/>
                <w:szCs w:val="28"/>
              </w:rPr>
            </w:pPr>
            <w:r w:rsidRPr="003A02CA">
              <w:rPr>
                <w:sz w:val="28"/>
                <w:szCs w:val="28"/>
              </w:rPr>
              <w:t xml:space="preserve">Khả năng cắt dòng ngắn mạch tới hạn định mức (Icu) ở 380/415V-50Hz </w:t>
            </w:r>
          </w:p>
        </w:tc>
        <w:tc>
          <w:tcPr>
            <w:tcW w:w="3215" w:type="pct"/>
            <w:vAlign w:val="center"/>
            <w:hideMark/>
          </w:tcPr>
          <w:p w14:paraId="2431557E" w14:textId="171EABBB" w:rsidR="00D3649B" w:rsidRPr="00491833" w:rsidRDefault="00D3649B" w:rsidP="00EE6EAD">
            <w:pPr>
              <w:pStyle w:val="Cachdaudong"/>
              <w:spacing w:before="0" w:after="0" w:line="240" w:lineRule="auto"/>
              <w:ind w:firstLine="0"/>
              <w:rPr>
                <w:sz w:val="28"/>
                <w:szCs w:val="28"/>
              </w:rPr>
            </w:pPr>
            <w:r w:rsidRPr="00491833">
              <w:rPr>
                <w:sz w:val="28"/>
                <w:szCs w:val="28"/>
              </w:rPr>
              <w:t>≥ 10kA</w:t>
            </w:r>
          </w:p>
        </w:tc>
      </w:tr>
      <w:tr w:rsidR="00D3649B" w:rsidRPr="003A02CA" w14:paraId="5905B5DB" w14:textId="77777777" w:rsidTr="00EE6EAD">
        <w:trPr>
          <w:trHeight w:val="585"/>
        </w:trPr>
        <w:tc>
          <w:tcPr>
            <w:tcW w:w="431" w:type="pct"/>
            <w:vAlign w:val="center"/>
            <w:hideMark/>
          </w:tcPr>
          <w:p w14:paraId="68805788" w14:textId="77777777" w:rsidR="00D3649B" w:rsidRPr="003A02CA" w:rsidRDefault="00D3649B" w:rsidP="00EE6EAD">
            <w:pPr>
              <w:pStyle w:val="Cachdaudong"/>
              <w:spacing w:before="0" w:after="0" w:line="240" w:lineRule="auto"/>
              <w:ind w:firstLine="0"/>
              <w:rPr>
                <w:sz w:val="28"/>
                <w:szCs w:val="28"/>
              </w:rPr>
            </w:pPr>
            <w:r w:rsidRPr="003A02CA">
              <w:rPr>
                <w:sz w:val="28"/>
                <w:szCs w:val="28"/>
              </w:rPr>
              <w:t>7</w:t>
            </w:r>
          </w:p>
        </w:tc>
        <w:tc>
          <w:tcPr>
            <w:tcW w:w="1354" w:type="pct"/>
            <w:vAlign w:val="center"/>
            <w:hideMark/>
          </w:tcPr>
          <w:p w14:paraId="1EAADE1D" w14:textId="77777777" w:rsidR="00D3649B" w:rsidRPr="003A02CA" w:rsidRDefault="00D3649B" w:rsidP="00EE6EAD">
            <w:pPr>
              <w:pStyle w:val="Cachdaudong"/>
              <w:spacing w:before="0" w:after="0" w:line="240" w:lineRule="auto"/>
              <w:ind w:firstLine="0"/>
              <w:rPr>
                <w:sz w:val="28"/>
                <w:szCs w:val="28"/>
              </w:rPr>
            </w:pPr>
            <w:r w:rsidRPr="003A02CA">
              <w:rPr>
                <w:sz w:val="28"/>
                <w:szCs w:val="28"/>
              </w:rPr>
              <w:t xml:space="preserve">Khả năng cắt dòng ngắn mạch tới hạn định mức (Ics) ở 380/415V-50Hz </w:t>
            </w:r>
          </w:p>
        </w:tc>
        <w:tc>
          <w:tcPr>
            <w:tcW w:w="3215" w:type="pct"/>
            <w:vAlign w:val="center"/>
            <w:hideMark/>
          </w:tcPr>
          <w:p w14:paraId="1C17D2FB" w14:textId="645509F4" w:rsidR="00D3649B" w:rsidRPr="00491833" w:rsidRDefault="00D3649B" w:rsidP="00EE6EAD">
            <w:pPr>
              <w:pStyle w:val="Cachdaudong"/>
              <w:spacing w:before="0" w:after="0" w:line="240" w:lineRule="auto"/>
              <w:ind w:firstLine="0"/>
              <w:rPr>
                <w:sz w:val="28"/>
                <w:szCs w:val="28"/>
              </w:rPr>
            </w:pPr>
            <w:r w:rsidRPr="00491833">
              <w:rPr>
                <w:sz w:val="28"/>
                <w:szCs w:val="28"/>
              </w:rPr>
              <w:t>≥ 10kA</w:t>
            </w:r>
          </w:p>
        </w:tc>
      </w:tr>
      <w:tr w:rsidR="00D3649B" w:rsidRPr="003A02CA" w14:paraId="76D2F4B0" w14:textId="77777777" w:rsidTr="00EE6EAD">
        <w:trPr>
          <w:trHeight w:val="281"/>
        </w:trPr>
        <w:tc>
          <w:tcPr>
            <w:tcW w:w="431" w:type="pct"/>
            <w:vAlign w:val="center"/>
            <w:hideMark/>
          </w:tcPr>
          <w:p w14:paraId="4B1E881F" w14:textId="77777777" w:rsidR="00D3649B" w:rsidRPr="003A02CA" w:rsidRDefault="00D3649B" w:rsidP="00EE6EAD">
            <w:pPr>
              <w:pStyle w:val="Cachdaudong"/>
              <w:spacing w:before="0" w:after="0" w:line="240" w:lineRule="auto"/>
              <w:ind w:firstLine="0"/>
              <w:rPr>
                <w:sz w:val="28"/>
                <w:szCs w:val="28"/>
              </w:rPr>
            </w:pPr>
            <w:r w:rsidRPr="003A02CA">
              <w:rPr>
                <w:sz w:val="28"/>
                <w:szCs w:val="28"/>
              </w:rPr>
              <w:t>8</w:t>
            </w:r>
          </w:p>
        </w:tc>
        <w:tc>
          <w:tcPr>
            <w:tcW w:w="1354" w:type="pct"/>
            <w:vAlign w:val="center"/>
            <w:hideMark/>
          </w:tcPr>
          <w:p w14:paraId="6D58E6E0" w14:textId="77777777" w:rsidR="00D3649B" w:rsidRPr="003A02CA" w:rsidRDefault="00D3649B" w:rsidP="00EE6EAD">
            <w:pPr>
              <w:pStyle w:val="Cachdaudong"/>
              <w:spacing w:before="0" w:after="0" w:line="240" w:lineRule="auto"/>
              <w:ind w:firstLine="0"/>
              <w:rPr>
                <w:sz w:val="28"/>
                <w:szCs w:val="28"/>
              </w:rPr>
            </w:pPr>
            <w:r w:rsidRPr="003A02CA">
              <w:rPr>
                <w:sz w:val="28"/>
                <w:szCs w:val="28"/>
              </w:rPr>
              <w:t>Điện áp làm việc</w:t>
            </w:r>
          </w:p>
        </w:tc>
        <w:tc>
          <w:tcPr>
            <w:tcW w:w="3215" w:type="pct"/>
            <w:vAlign w:val="center"/>
            <w:hideMark/>
          </w:tcPr>
          <w:p w14:paraId="069E0282" w14:textId="77777777" w:rsidR="00D3649B" w:rsidRPr="003A02CA" w:rsidRDefault="00D3649B" w:rsidP="00EE6EAD">
            <w:pPr>
              <w:pStyle w:val="Cachdaudong"/>
              <w:spacing w:before="0" w:after="0" w:line="240" w:lineRule="auto"/>
              <w:ind w:firstLine="0"/>
              <w:rPr>
                <w:sz w:val="28"/>
                <w:szCs w:val="28"/>
              </w:rPr>
            </w:pPr>
            <w:r w:rsidRPr="003A02CA">
              <w:rPr>
                <w:sz w:val="28"/>
                <w:szCs w:val="28"/>
              </w:rPr>
              <w:t>500V</w:t>
            </w:r>
          </w:p>
        </w:tc>
      </w:tr>
      <w:tr w:rsidR="00D3649B" w:rsidRPr="003A02CA" w14:paraId="4FB82479" w14:textId="77777777" w:rsidTr="00EE6EAD">
        <w:trPr>
          <w:trHeight w:val="227"/>
        </w:trPr>
        <w:tc>
          <w:tcPr>
            <w:tcW w:w="431" w:type="pct"/>
            <w:vAlign w:val="center"/>
            <w:hideMark/>
          </w:tcPr>
          <w:p w14:paraId="1601FE60" w14:textId="77777777" w:rsidR="00D3649B" w:rsidRPr="003A02CA" w:rsidRDefault="00D3649B" w:rsidP="00EE6EAD">
            <w:pPr>
              <w:pStyle w:val="Cachdaudong"/>
              <w:spacing w:before="0" w:after="0" w:line="240" w:lineRule="auto"/>
              <w:ind w:firstLine="0"/>
              <w:rPr>
                <w:sz w:val="28"/>
                <w:szCs w:val="28"/>
              </w:rPr>
            </w:pPr>
            <w:r w:rsidRPr="003A02CA">
              <w:rPr>
                <w:sz w:val="28"/>
                <w:szCs w:val="28"/>
              </w:rPr>
              <w:t>9</w:t>
            </w:r>
          </w:p>
        </w:tc>
        <w:tc>
          <w:tcPr>
            <w:tcW w:w="1354" w:type="pct"/>
            <w:vAlign w:val="center"/>
            <w:hideMark/>
          </w:tcPr>
          <w:p w14:paraId="658854DB" w14:textId="77777777" w:rsidR="00D3649B" w:rsidRPr="003A02CA" w:rsidRDefault="00D3649B" w:rsidP="00EE6EAD">
            <w:pPr>
              <w:pStyle w:val="Cachdaudong"/>
              <w:spacing w:before="0" w:after="0" w:line="240" w:lineRule="auto"/>
              <w:ind w:firstLine="0"/>
              <w:rPr>
                <w:sz w:val="28"/>
                <w:szCs w:val="28"/>
              </w:rPr>
            </w:pPr>
            <w:r w:rsidRPr="003A02CA">
              <w:rPr>
                <w:sz w:val="28"/>
                <w:szCs w:val="28"/>
              </w:rPr>
              <w:t>Tần số</w:t>
            </w:r>
          </w:p>
        </w:tc>
        <w:tc>
          <w:tcPr>
            <w:tcW w:w="3215" w:type="pct"/>
            <w:vAlign w:val="center"/>
            <w:hideMark/>
          </w:tcPr>
          <w:p w14:paraId="3A2C474D" w14:textId="77777777" w:rsidR="00D3649B" w:rsidRPr="003A02CA" w:rsidRDefault="00D3649B" w:rsidP="00EE6EAD">
            <w:pPr>
              <w:pStyle w:val="Cachdaudong"/>
              <w:spacing w:before="0" w:after="0" w:line="240" w:lineRule="auto"/>
              <w:ind w:firstLine="0"/>
              <w:rPr>
                <w:sz w:val="28"/>
                <w:szCs w:val="28"/>
              </w:rPr>
            </w:pPr>
            <w:r w:rsidRPr="003A02CA">
              <w:rPr>
                <w:sz w:val="28"/>
                <w:szCs w:val="28"/>
              </w:rPr>
              <w:t>50Hz</w:t>
            </w:r>
          </w:p>
        </w:tc>
      </w:tr>
      <w:tr w:rsidR="00D3649B" w:rsidRPr="003A02CA" w14:paraId="7FD41DBC" w14:textId="77777777" w:rsidTr="00EE6EAD">
        <w:trPr>
          <w:trHeight w:val="164"/>
        </w:trPr>
        <w:tc>
          <w:tcPr>
            <w:tcW w:w="431" w:type="pct"/>
            <w:vAlign w:val="center"/>
            <w:hideMark/>
          </w:tcPr>
          <w:p w14:paraId="665C0514"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III</w:t>
            </w:r>
          </w:p>
        </w:tc>
        <w:tc>
          <w:tcPr>
            <w:tcW w:w="1354" w:type="pct"/>
            <w:vAlign w:val="center"/>
            <w:hideMark/>
          </w:tcPr>
          <w:p w14:paraId="733BC946" w14:textId="77777777" w:rsidR="00D3649B" w:rsidRPr="003A02CA" w:rsidRDefault="00D3649B" w:rsidP="00EE6EAD">
            <w:pPr>
              <w:pStyle w:val="Cachdaudong"/>
              <w:spacing w:before="0" w:after="0" w:line="240" w:lineRule="auto"/>
              <w:ind w:firstLine="0"/>
              <w:rPr>
                <w:b/>
                <w:sz w:val="28"/>
                <w:szCs w:val="28"/>
              </w:rPr>
            </w:pPr>
            <w:r w:rsidRPr="003A02CA">
              <w:rPr>
                <w:b/>
                <w:sz w:val="28"/>
                <w:szCs w:val="28"/>
              </w:rPr>
              <w:t>MCB AC 2P OUTGOING</w:t>
            </w:r>
          </w:p>
        </w:tc>
        <w:tc>
          <w:tcPr>
            <w:tcW w:w="3215" w:type="pct"/>
            <w:vAlign w:val="center"/>
          </w:tcPr>
          <w:p w14:paraId="57A569AE" w14:textId="77777777" w:rsidR="00D3649B" w:rsidRPr="003A02CA" w:rsidRDefault="00D3649B" w:rsidP="00EE6EAD">
            <w:pPr>
              <w:pStyle w:val="Cachdaudong"/>
              <w:spacing w:before="0" w:after="0" w:line="240" w:lineRule="auto"/>
              <w:ind w:firstLine="0"/>
              <w:rPr>
                <w:b/>
                <w:sz w:val="28"/>
                <w:szCs w:val="28"/>
              </w:rPr>
            </w:pPr>
          </w:p>
        </w:tc>
      </w:tr>
      <w:tr w:rsidR="00D3649B" w:rsidRPr="003A02CA" w14:paraId="366A57A8" w14:textId="77777777" w:rsidTr="00EE6EAD">
        <w:trPr>
          <w:trHeight w:val="585"/>
        </w:trPr>
        <w:tc>
          <w:tcPr>
            <w:tcW w:w="431" w:type="pct"/>
            <w:vAlign w:val="center"/>
            <w:hideMark/>
          </w:tcPr>
          <w:p w14:paraId="0785BA39" w14:textId="77777777" w:rsidR="00D3649B" w:rsidRPr="003A02CA" w:rsidRDefault="00D3649B" w:rsidP="00EE6EAD">
            <w:pPr>
              <w:pStyle w:val="Cachdaudong"/>
              <w:spacing w:before="0" w:after="0" w:line="240" w:lineRule="auto"/>
              <w:ind w:firstLine="0"/>
              <w:rPr>
                <w:sz w:val="28"/>
                <w:szCs w:val="28"/>
              </w:rPr>
            </w:pPr>
            <w:r w:rsidRPr="003A02CA">
              <w:rPr>
                <w:sz w:val="28"/>
                <w:szCs w:val="28"/>
              </w:rPr>
              <w:t>1</w:t>
            </w:r>
          </w:p>
        </w:tc>
        <w:tc>
          <w:tcPr>
            <w:tcW w:w="1354" w:type="pct"/>
            <w:vAlign w:val="center"/>
            <w:hideMark/>
          </w:tcPr>
          <w:p w14:paraId="3045D92D"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quản lý chất lượng sản phẩm</w:t>
            </w:r>
          </w:p>
        </w:tc>
        <w:tc>
          <w:tcPr>
            <w:tcW w:w="3215" w:type="pct"/>
            <w:vAlign w:val="center"/>
            <w:hideMark/>
          </w:tcPr>
          <w:p w14:paraId="02A95D3B" w14:textId="77777777" w:rsidR="00D3649B" w:rsidRPr="003A02CA" w:rsidRDefault="00D3649B" w:rsidP="00EE6EAD">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8609BCE" w14:textId="77777777" w:rsidTr="00EE6EAD">
        <w:trPr>
          <w:trHeight w:val="119"/>
        </w:trPr>
        <w:tc>
          <w:tcPr>
            <w:tcW w:w="431" w:type="pct"/>
            <w:vAlign w:val="center"/>
            <w:hideMark/>
          </w:tcPr>
          <w:p w14:paraId="28B19CDB" w14:textId="77777777" w:rsidR="00D3649B" w:rsidRPr="003A02CA" w:rsidRDefault="00D3649B" w:rsidP="00EE6EAD">
            <w:pPr>
              <w:pStyle w:val="Cachdaudong"/>
              <w:spacing w:before="0" w:after="0" w:line="240" w:lineRule="auto"/>
              <w:ind w:firstLine="0"/>
              <w:rPr>
                <w:sz w:val="28"/>
                <w:szCs w:val="28"/>
              </w:rPr>
            </w:pPr>
            <w:r w:rsidRPr="003A02CA">
              <w:rPr>
                <w:sz w:val="28"/>
                <w:szCs w:val="28"/>
              </w:rPr>
              <w:t>2</w:t>
            </w:r>
          </w:p>
        </w:tc>
        <w:tc>
          <w:tcPr>
            <w:tcW w:w="1354" w:type="pct"/>
            <w:vAlign w:val="center"/>
            <w:hideMark/>
          </w:tcPr>
          <w:p w14:paraId="40DB395A" w14:textId="77777777" w:rsidR="00D3649B" w:rsidRPr="003A02CA" w:rsidRDefault="00D3649B" w:rsidP="00EE6EAD">
            <w:pPr>
              <w:pStyle w:val="Cachdaudong"/>
              <w:spacing w:before="0" w:after="0" w:line="240" w:lineRule="auto"/>
              <w:ind w:firstLine="0"/>
              <w:rPr>
                <w:sz w:val="28"/>
                <w:szCs w:val="28"/>
              </w:rPr>
            </w:pPr>
            <w:r w:rsidRPr="003A02CA">
              <w:rPr>
                <w:sz w:val="28"/>
                <w:szCs w:val="28"/>
              </w:rPr>
              <w:t>Tiêu chuẩn áp dụng</w:t>
            </w:r>
          </w:p>
        </w:tc>
        <w:tc>
          <w:tcPr>
            <w:tcW w:w="3215" w:type="pct"/>
            <w:vAlign w:val="center"/>
            <w:hideMark/>
          </w:tcPr>
          <w:p w14:paraId="35340996" w14:textId="77777777" w:rsidR="00D3649B" w:rsidRPr="003A02CA" w:rsidRDefault="00D3649B" w:rsidP="00EE6EAD">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1CBE7346" w14:textId="77777777" w:rsidTr="00EE6EAD">
        <w:trPr>
          <w:trHeight w:val="722"/>
        </w:trPr>
        <w:tc>
          <w:tcPr>
            <w:tcW w:w="431" w:type="pct"/>
            <w:vAlign w:val="center"/>
            <w:hideMark/>
          </w:tcPr>
          <w:p w14:paraId="1D45FF49" w14:textId="77777777" w:rsidR="00D3649B" w:rsidRPr="003A02CA" w:rsidRDefault="00D3649B" w:rsidP="00EE6EAD">
            <w:pPr>
              <w:pStyle w:val="Cachdaudong"/>
              <w:spacing w:before="0" w:after="0" w:line="240" w:lineRule="auto"/>
              <w:ind w:firstLine="0"/>
              <w:rPr>
                <w:sz w:val="28"/>
                <w:szCs w:val="28"/>
              </w:rPr>
            </w:pPr>
            <w:r w:rsidRPr="003A02CA">
              <w:rPr>
                <w:sz w:val="28"/>
                <w:szCs w:val="28"/>
              </w:rPr>
              <w:t>3</w:t>
            </w:r>
          </w:p>
        </w:tc>
        <w:tc>
          <w:tcPr>
            <w:tcW w:w="1354" w:type="pct"/>
            <w:vAlign w:val="center"/>
            <w:hideMark/>
          </w:tcPr>
          <w:p w14:paraId="215F5802" w14:textId="77777777" w:rsidR="00D3649B" w:rsidRPr="003A02CA" w:rsidRDefault="00D3649B" w:rsidP="00EE6EAD">
            <w:pPr>
              <w:pStyle w:val="Cachdaudong"/>
              <w:spacing w:before="0" w:after="0" w:line="240" w:lineRule="auto"/>
              <w:ind w:firstLine="0"/>
              <w:rPr>
                <w:sz w:val="28"/>
                <w:szCs w:val="28"/>
              </w:rPr>
            </w:pPr>
            <w:r w:rsidRPr="003A02CA">
              <w:rPr>
                <w:sz w:val="28"/>
                <w:szCs w:val="28"/>
              </w:rPr>
              <w:t>Loại</w:t>
            </w:r>
          </w:p>
        </w:tc>
        <w:tc>
          <w:tcPr>
            <w:tcW w:w="3215" w:type="pct"/>
            <w:vAlign w:val="center"/>
            <w:hideMark/>
          </w:tcPr>
          <w:p w14:paraId="61BFF8F3" w14:textId="77777777" w:rsidR="00D3649B" w:rsidRPr="003A02CA" w:rsidRDefault="00D3649B" w:rsidP="00EE6EAD">
            <w:pPr>
              <w:pStyle w:val="Cachdaudong"/>
              <w:spacing w:before="0" w:after="0" w:line="240" w:lineRule="auto"/>
              <w:ind w:firstLine="0"/>
              <w:rPr>
                <w:sz w:val="28"/>
                <w:szCs w:val="28"/>
              </w:rPr>
            </w:pPr>
            <w:r w:rsidRPr="003A02CA">
              <w:rPr>
                <w:sz w:val="28"/>
                <w:szCs w:val="28"/>
              </w:rPr>
              <w:t>MCB: 2P; đóng cắt bằng tay; có tiếp điểm phụ, kiểu lắp cố định, vị trí đấu nối nằm phía trước.</w:t>
            </w:r>
          </w:p>
        </w:tc>
      </w:tr>
      <w:tr w:rsidR="00D3649B" w:rsidRPr="003A02CA" w14:paraId="11B18A36" w14:textId="77777777" w:rsidTr="00EE6EAD">
        <w:trPr>
          <w:trHeight w:val="254"/>
        </w:trPr>
        <w:tc>
          <w:tcPr>
            <w:tcW w:w="431" w:type="pct"/>
            <w:vAlign w:val="center"/>
            <w:hideMark/>
          </w:tcPr>
          <w:p w14:paraId="5158F49C" w14:textId="77777777" w:rsidR="00D3649B" w:rsidRPr="003A02CA" w:rsidRDefault="00D3649B" w:rsidP="00EE6EAD">
            <w:pPr>
              <w:pStyle w:val="Cachdaudong"/>
              <w:spacing w:before="0" w:after="0" w:line="240" w:lineRule="auto"/>
              <w:ind w:firstLine="0"/>
              <w:rPr>
                <w:sz w:val="28"/>
                <w:szCs w:val="28"/>
              </w:rPr>
            </w:pPr>
            <w:r w:rsidRPr="003A02CA">
              <w:rPr>
                <w:sz w:val="28"/>
                <w:szCs w:val="28"/>
              </w:rPr>
              <w:t>4</w:t>
            </w:r>
          </w:p>
        </w:tc>
        <w:tc>
          <w:tcPr>
            <w:tcW w:w="1354" w:type="pct"/>
            <w:vAlign w:val="center"/>
            <w:hideMark/>
          </w:tcPr>
          <w:p w14:paraId="5CACD6A4" w14:textId="77777777" w:rsidR="00D3649B" w:rsidRPr="003A02CA" w:rsidRDefault="00D3649B" w:rsidP="00EE6EAD">
            <w:pPr>
              <w:pStyle w:val="Cachdaudong"/>
              <w:spacing w:before="0" w:after="0" w:line="240" w:lineRule="auto"/>
              <w:ind w:firstLine="0"/>
              <w:rPr>
                <w:sz w:val="28"/>
                <w:szCs w:val="28"/>
              </w:rPr>
            </w:pPr>
            <w:r w:rsidRPr="003A02CA">
              <w:rPr>
                <w:sz w:val="28"/>
                <w:szCs w:val="28"/>
              </w:rPr>
              <w:t>Dòng định mức</w:t>
            </w:r>
          </w:p>
        </w:tc>
        <w:tc>
          <w:tcPr>
            <w:tcW w:w="3215" w:type="pct"/>
            <w:vAlign w:val="center"/>
            <w:hideMark/>
          </w:tcPr>
          <w:p w14:paraId="6DB346D7" w14:textId="77777777" w:rsidR="00D3649B" w:rsidRPr="003A02CA" w:rsidRDefault="00D3649B" w:rsidP="00EE6EAD">
            <w:pPr>
              <w:pStyle w:val="Cachdaudong"/>
              <w:spacing w:before="0" w:after="0" w:line="240" w:lineRule="auto"/>
              <w:ind w:firstLine="0"/>
              <w:rPr>
                <w:sz w:val="28"/>
                <w:szCs w:val="28"/>
              </w:rPr>
            </w:pPr>
            <w:r w:rsidRPr="003A02CA">
              <w:rPr>
                <w:sz w:val="28"/>
                <w:szCs w:val="28"/>
              </w:rPr>
              <w:t>40A; 32A; 25A; 20A; 16A; 10A hoặc theo thiết kế</w:t>
            </w:r>
          </w:p>
        </w:tc>
      </w:tr>
      <w:tr w:rsidR="00D3649B" w:rsidRPr="003A02CA" w14:paraId="300B62E6" w14:textId="77777777" w:rsidTr="00EE6EAD">
        <w:trPr>
          <w:trHeight w:val="362"/>
        </w:trPr>
        <w:tc>
          <w:tcPr>
            <w:tcW w:w="431" w:type="pct"/>
            <w:vAlign w:val="center"/>
            <w:hideMark/>
          </w:tcPr>
          <w:p w14:paraId="631006DE" w14:textId="77777777" w:rsidR="00D3649B" w:rsidRPr="003A02CA" w:rsidRDefault="00D3649B" w:rsidP="00EE6EAD">
            <w:pPr>
              <w:pStyle w:val="Cachdaudong"/>
              <w:spacing w:before="0" w:after="0" w:line="240" w:lineRule="auto"/>
              <w:ind w:firstLine="0"/>
              <w:rPr>
                <w:sz w:val="28"/>
                <w:szCs w:val="28"/>
              </w:rPr>
            </w:pPr>
            <w:r w:rsidRPr="003A02CA">
              <w:rPr>
                <w:sz w:val="28"/>
                <w:szCs w:val="28"/>
              </w:rPr>
              <w:t>5</w:t>
            </w:r>
          </w:p>
        </w:tc>
        <w:tc>
          <w:tcPr>
            <w:tcW w:w="1354" w:type="pct"/>
            <w:vAlign w:val="center"/>
            <w:hideMark/>
          </w:tcPr>
          <w:p w14:paraId="78E456E6" w14:textId="77777777" w:rsidR="00D3649B" w:rsidRPr="003A02CA" w:rsidRDefault="00D3649B" w:rsidP="00EE6EAD">
            <w:pPr>
              <w:pStyle w:val="Cachdaudong"/>
              <w:spacing w:before="0" w:after="0" w:line="240" w:lineRule="auto"/>
              <w:ind w:firstLine="0"/>
              <w:rPr>
                <w:sz w:val="28"/>
                <w:szCs w:val="28"/>
              </w:rPr>
            </w:pPr>
            <w:r w:rsidRPr="003A02CA">
              <w:rPr>
                <w:sz w:val="28"/>
                <w:szCs w:val="28"/>
              </w:rPr>
              <w:t>Lọai bảo vệ quá tải và ngắn mạch</w:t>
            </w:r>
          </w:p>
        </w:tc>
        <w:tc>
          <w:tcPr>
            <w:tcW w:w="3215" w:type="pct"/>
            <w:vAlign w:val="center"/>
            <w:hideMark/>
          </w:tcPr>
          <w:p w14:paraId="6AE6B71A" w14:textId="77777777" w:rsidR="00D3649B" w:rsidRPr="003A02CA" w:rsidRDefault="00D3649B" w:rsidP="00EE6EAD">
            <w:pPr>
              <w:pStyle w:val="Cachdaudong"/>
              <w:spacing w:before="0" w:after="0" w:line="240" w:lineRule="auto"/>
              <w:ind w:firstLine="0"/>
              <w:rPr>
                <w:sz w:val="28"/>
                <w:szCs w:val="28"/>
              </w:rPr>
            </w:pPr>
            <w:r w:rsidRPr="003A02CA">
              <w:rPr>
                <w:sz w:val="28"/>
                <w:szCs w:val="28"/>
              </w:rPr>
              <w:t>Từ và nhiệt (Magnetic &amp; Bimetal)</w:t>
            </w:r>
          </w:p>
        </w:tc>
      </w:tr>
      <w:tr w:rsidR="00D3649B" w:rsidRPr="003A02CA" w14:paraId="2F668D7F" w14:textId="77777777" w:rsidTr="00EE6EAD">
        <w:trPr>
          <w:trHeight w:val="585"/>
        </w:trPr>
        <w:tc>
          <w:tcPr>
            <w:tcW w:w="431" w:type="pct"/>
            <w:vAlign w:val="center"/>
            <w:hideMark/>
          </w:tcPr>
          <w:p w14:paraId="3FDDCE2C" w14:textId="77777777" w:rsidR="00D3649B" w:rsidRPr="003A02CA" w:rsidRDefault="00D3649B" w:rsidP="00EE6EAD">
            <w:pPr>
              <w:pStyle w:val="Cachdaudong"/>
              <w:spacing w:before="0" w:after="0" w:line="240" w:lineRule="auto"/>
              <w:ind w:firstLine="0"/>
              <w:rPr>
                <w:sz w:val="28"/>
                <w:szCs w:val="28"/>
              </w:rPr>
            </w:pPr>
            <w:r w:rsidRPr="003A02CA">
              <w:rPr>
                <w:sz w:val="28"/>
                <w:szCs w:val="28"/>
              </w:rPr>
              <w:t>6</w:t>
            </w:r>
          </w:p>
        </w:tc>
        <w:tc>
          <w:tcPr>
            <w:tcW w:w="1354" w:type="pct"/>
            <w:vAlign w:val="center"/>
            <w:hideMark/>
          </w:tcPr>
          <w:p w14:paraId="3B3B45CD" w14:textId="77777777" w:rsidR="00D3649B" w:rsidRPr="003A02CA" w:rsidRDefault="00D3649B" w:rsidP="00EE6EAD">
            <w:pPr>
              <w:pStyle w:val="Cachdaudong"/>
              <w:spacing w:before="0" w:after="0" w:line="240" w:lineRule="auto"/>
              <w:ind w:firstLine="0"/>
              <w:rPr>
                <w:sz w:val="28"/>
                <w:szCs w:val="28"/>
              </w:rPr>
            </w:pPr>
            <w:r w:rsidRPr="003A02CA">
              <w:rPr>
                <w:sz w:val="28"/>
                <w:szCs w:val="28"/>
              </w:rPr>
              <w:t xml:space="preserve">Khả năng cắt dòng ngắn mạch tới hạn định mức (Icu) ở 380/415V-50Hz </w:t>
            </w:r>
          </w:p>
        </w:tc>
        <w:tc>
          <w:tcPr>
            <w:tcW w:w="3215" w:type="pct"/>
            <w:vAlign w:val="center"/>
            <w:hideMark/>
          </w:tcPr>
          <w:p w14:paraId="6BF19ED0" w14:textId="55DA6582" w:rsidR="00D3649B" w:rsidRPr="003A02CA" w:rsidRDefault="00D3649B" w:rsidP="00EE6EAD">
            <w:pPr>
              <w:pStyle w:val="Cachdaudong"/>
              <w:spacing w:before="0" w:after="0" w:line="240" w:lineRule="auto"/>
              <w:ind w:firstLine="0"/>
              <w:rPr>
                <w:sz w:val="28"/>
                <w:szCs w:val="28"/>
              </w:rPr>
            </w:pPr>
            <w:r w:rsidRPr="00491833">
              <w:rPr>
                <w:sz w:val="28"/>
                <w:szCs w:val="28"/>
              </w:rPr>
              <w:t>≥ 10kA</w:t>
            </w:r>
          </w:p>
        </w:tc>
      </w:tr>
    </w:tbl>
    <w:p w14:paraId="0C4F0566" w14:textId="5A04BE36" w:rsidR="00D3649B" w:rsidRPr="003A02CA" w:rsidRDefault="00747F8F" w:rsidP="00747F8F">
      <w:pPr>
        <w:pStyle w:val="Heading6"/>
        <w:jc w:val="both"/>
        <w:rPr>
          <w:bCs/>
          <w:szCs w:val="28"/>
          <w:lang w:val="fr-FR"/>
        </w:rPr>
      </w:pPr>
      <w:r>
        <w:rPr>
          <w:bCs/>
          <w:szCs w:val="28"/>
          <w:lang w:val="fr-FR"/>
        </w:rPr>
        <w:t xml:space="preserve">3.1.16.18.2. </w:t>
      </w:r>
      <w:r w:rsidR="00D3649B" w:rsidRPr="003A02CA">
        <w:rPr>
          <w:bCs/>
          <w:szCs w:val="28"/>
          <w:lang w:val="fr-FR"/>
        </w:rPr>
        <w:t>Tủ tự dùng DC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193"/>
        <w:gridCol w:w="5122"/>
      </w:tblGrid>
      <w:tr w:rsidR="00D3649B" w:rsidRPr="003A02CA" w14:paraId="5811A087" w14:textId="77777777" w:rsidTr="00747F8F">
        <w:trPr>
          <w:trHeight w:val="585"/>
        </w:trPr>
        <w:tc>
          <w:tcPr>
            <w:tcW w:w="412" w:type="pct"/>
            <w:vAlign w:val="center"/>
            <w:hideMark/>
          </w:tcPr>
          <w:p w14:paraId="4E8EDFB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762" w:type="pct"/>
            <w:vAlign w:val="center"/>
            <w:hideMark/>
          </w:tcPr>
          <w:p w14:paraId="5A2A2CA7"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826" w:type="pct"/>
            <w:vAlign w:val="center"/>
            <w:hideMark/>
          </w:tcPr>
          <w:p w14:paraId="1EFFD817"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28F525E1" w14:textId="77777777" w:rsidTr="00747F8F">
        <w:trPr>
          <w:trHeight w:val="310"/>
        </w:trPr>
        <w:tc>
          <w:tcPr>
            <w:tcW w:w="412" w:type="pct"/>
            <w:vAlign w:val="center"/>
            <w:hideMark/>
          </w:tcPr>
          <w:p w14:paraId="37484165"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I</w:t>
            </w:r>
          </w:p>
        </w:tc>
        <w:tc>
          <w:tcPr>
            <w:tcW w:w="1762" w:type="pct"/>
            <w:vAlign w:val="center"/>
            <w:hideMark/>
          </w:tcPr>
          <w:p w14:paraId="6A019E2C" w14:textId="77777777" w:rsidR="00D3649B" w:rsidRPr="003A02CA" w:rsidRDefault="00D3649B" w:rsidP="003A02CA">
            <w:pPr>
              <w:pStyle w:val="Cachdaudong"/>
              <w:spacing w:before="0" w:after="0" w:line="240" w:lineRule="auto"/>
              <w:ind w:firstLine="0"/>
              <w:rPr>
                <w:sz w:val="28"/>
                <w:szCs w:val="28"/>
              </w:rPr>
            </w:pPr>
            <w:r w:rsidRPr="003A02CA">
              <w:rPr>
                <w:b/>
                <w:sz w:val="28"/>
                <w:szCs w:val="28"/>
              </w:rPr>
              <w:t>MCCB DC 2P INCOMING</w:t>
            </w:r>
          </w:p>
        </w:tc>
        <w:tc>
          <w:tcPr>
            <w:tcW w:w="2826" w:type="pct"/>
            <w:vAlign w:val="center"/>
          </w:tcPr>
          <w:p w14:paraId="5B1E000F" w14:textId="77777777" w:rsidR="00D3649B" w:rsidRPr="003A02CA" w:rsidRDefault="00D3649B" w:rsidP="003A02CA">
            <w:pPr>
              <w:pStyle w:val="Cachdaudong"/>
              <w:spacing w:before="0" w:after="0" w:line="240" w:lineRule="auto"/>
              <w:ind w:firstLine="0"/>
              <w:rPr>
                <w:sz w:val="28"/>
                <w:szCs w:val="28"/>
              </w:rPr>
            </w:pPr>
          </w:p>
        </w:tc>
      </w:tr>
      <w:tr w:rsidR="00D3649B" w:rsidRPr="003A02CA" w14:paraId="4568101A" w14:textId="77777777" w:rsidTr="00747F8F">
        <w:trPr>
          <w:trHeight w:val="579"/>
        </w:trPr>
        <w:tc>
          <w:tcPr>
            <w:tcW w:w="412" w:type="pct"/>
            <w:vAlign w:val="center"/>
            <w:hideMark/>
          </w:tcPr>
          <w:p w14:paraId="5FBAE7D4"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62" w:type="pct"/>
            <w:vAlign w:val="center"/>
            <w:hideMark/>
          </w:tcPr>
          <w:p w14:paraId="205C879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826" w:type="pct"/>
            <w:vAlign w:val="center"/>
            <w:hideMark/>
          </w:tcPr>
          <w:p w14:paraId="18CB2C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3B36EA00" w14:textId="77777777" w:rsidTr="00747F8F">
        <w:trPr>
          <w:trHeight w:val="210"/>
        </w:trPr>
        <w:tc>
          <w:tcPr>
            <w:tcW w:w="412" w:type="pct"/>
            <w:vAlign w:val="center"/>
            <w:hideMark/>
          </w:tcPr>
          <w:p w14:paraId="443E9ECB"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62" w:type="pct"/>
            <w:vAlign w:val="center"/>
            <w:hideMark/>
          </w:tcPr>
          <w:p w14:paraId="315EBA6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826" w:type="pct"/>
            <w:vAlign w:val="center"/>
            <w:hideMark/>
          </w:tcPr>
          <w:p w14:paraId="1A22918F"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312B5320" w14:textId="77777777" w:rsidTr="00747F8F">
        <w:trPr>
          <w:trHeight w:val="255"/>
        </w:trPr>
        <w:tc>
          <w:tcPr>
            <w:tcW w:w="412" w:type="pct"/>
            <w:vAlign w:val="center"/>
            <w:hideMark/>
          </w:tcPr>
          <w:p w14:paraId="44BBCD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62" w:type="pct"/>
            <w:vAlign w:val="center"/>
            <w:hideMark/>
          </w:tcPr>
          <w:p w14:paraId="73CE5138"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826" w:type="pct"/>
            <w:vAlign w:val="center"/>
            <w:hideMark/>
          </w:tcPr>
          <w:p w14:paraId="4D0EB65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MCCB 2P, 3P; có nút nhấn test trip, kiểu lắp cố định, vị trí đấu nối nằm phía trước .</w:t>
            </w:r>
          </w:p>
          <w:p w14:paraId="4876487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Có điều khiển bằng điện và bằng tay.</w:t>
            </w:r>
          </w:p>
          <w:p w14:paraId="7CC7497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Loại: 2 hoặc 3 cực, DC</w:t>
            </w:r>
          </w:p>
          <w:p w14:paraId="045AF9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bộ tiếp điểm phụ: 02 (Tiếp điểm Q:01; tiếp điểm SY:01)</w:t>
            </w:r>
          </w:p>
        </w:tc>
      </w:tr>
      <w:tr w:rsidR="00D3649B" w:rsidRPr="003A02CA" w14:paraId="2DBDAC3B" w14:textId="77777777" w:rsidTr="00747F8F">
        <w:trPr>
          <w:trHeight w:val="327"/>
        </w:trPr>
        <w:tc>
          <w:tcPr>
            <w:tcW w:w="412" w:type="pct"/>
            <w:vAlign w:val="center"/>
            <w:hideMark/>
          </w:tcPr>
          <w:p w14:paraId="6620C4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62" w:type="pct"/>
            <w:vAlign w:val="center"/>
            <w:hideMark/>
          </w:tcPr>
          <w:p w14:paraId="121D30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định mức</w:t>
            </w:r>
          </w:p>
        </w:tc>
        <w:tc>
          <w:tcPr>
            <w:tcW w:w="2826" w:type="pct"/>
            <w:vAlign w:val="center"/>
            <w:hideMark/>
          </w:tcPr>
          <w:p w14:paraId="04E3AF03" w14:textId="4C74EEA6" w:rsidR="00D3649B" w:rsidRPr="003A02CA" w:rsidRDefault="00EB0A08" w:rsidP="003A02CA">
            <w:pPr>
              <w:pStyle w:val="Cachdaudong"/>
              <w:spacing w:before="0" w:after="0" w:line="240" w:lineRule="auto"/>
              <w:ind w:firstLine="0"/>
              <w:rPr>
                <w:sz w:val="28"/>
                <w:szCs w:val="28"/>
              </w:rPr>
            </w:pPr>
            <w:r w:rsidRPr="00EB0A08">
              <w:rPr>
                <w:sz w:val="28"/>
                <w:szCs w:val="28"/>
              </w:rPr>
              <w:t>T</w:t>
            </w:r>
            <w:r w:rsidR="00D3649B" w:rsidRPr="00EB0A08">
              <w:rPr>
                <w:sz w:val="28"/>
                <w:szCs w:val="28"/>
              </w:rPr>
              <w:t xml:space="preserve">heo </w:t>
            </w:r>
            <w:r w:rsidRPr="00EB0A08">
              <w:rPr>
                <w:sz w:val="28"/>
                <w:szCs w:val="28"/>
              </w:rPr>
              <w:t>hiện trạng</w:t>
            </w:r>
          </w:p>
        </w:tc>
      </w:tr>
      <w:tr w:rsidR="00D3649B" w:rsidRPr="003A02CA" w14:paraId="44AC658C" w14:textId="77777777" w:rsidTr="00747F8F">
        <w:trPr>
          <w:trHeight w:val="408"/>
        </w:trPr>
        <w:tc>
          <w:tcPr>
            <w:tcW w:w="412" w:type="pct"/>
            <w:vAlign w:val="center"/>
            <w:hideMark/>
          </w:tcPr>
          <w:p w14:paraId="6085185E"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62" w:type="pct"/>
            <w:vAlign w:val="center"/>
            <w:hideMark/>
          </w:tcPr>
          <w:p w14:paraId="6D04AC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Lọai bảo vệ quá tải và </w:t>
            </w:r>
            <w:r w:rsidRPr="003A02CA">
              <w:rPr>
                <w:sz w:val="28"/>
                <w:szCs w:val="28"/>
              </w:rPr>
              <w:lastRenderedPageBreak/>
              <w:t>ngắn mạch</w:t>
            </w:r>
          </w:p>
        </w:tc>
        <w:tc>
          <w:tcPr>
            <w:tcW w:w="2826" w:type="pct"/>
            <w:vAlign w:val="center"/>
            <w:hideMark/>
          </w:tcPr>
          <w:p w14:paraId="674E5F56"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Từ và nhiệt (Magnetic &amp; Bimetal)</w:t>
            </w:r>
          </w:p>
        </w:tc>
      </w:tr>
      <w:tr w:rsidR="00D3649B" w:rsidRPr="003A02CA" w14:paraId="7601B756" w14:textId="77777777" w:rsidTr="00747F8F">
        <w:trPr>
          <w:trHeight w:val="585"/>
        </w:trPr>
        <w:tc>
          <w:tcPr>
            <w:tcW w:w="412" w:type="pct"/>
            <w:vAlign w:val="center"/>
            <w:hideMark/>
          </w:tcPr>
          <w:p w14:paraId="24C076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62" w:type="pct"/>
            <w:vAlign w:val="center"/>
            <w:hideMark/>
          </w:tcPr>
          <w:p w14:paraId="06942F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cắt dòng ngắn mạch tới hạn định mức ở 250VDC </w:t>
            </w:r>
          </w:p>
        </w:tc>
        <w:tc>
          <w:tcPr>
            <w:tcW w:w="2826" w:type="pct"/>
            <w:vAlign w:val="center"/>
            <w:hideMark/>
          </w:tcPr>
          <w:p w14:paraId="7DF68964" w14:textId="2282F223" w:rsidR="00D3649B" w:rsidRPr="003A02CA" w:rsidRDefault="00D3649B" w:rsidP="003A02CA">
            <w:pPr>
              <w:pStyle w:val="Cachdaudong"/>
              <w:spacing w:before="0" w:after="0" w:line="240" w:lineRule="auto"/>
              <w:ind w:firstLine="0"/>
              <w:rPr>
                <w:sz w:val="28"/>
                <w:szCs w:val="28"/>
              </w:rPr>
            </w:pPr>
            <w:r w:rsidRPr="00491833">
              <w:rPr>
                <w:sz w:val="28"/>
                <w:szCs w:val="28"/>
              </w:rPr>
              <w:t>≥ 1</w:t>
            </w:r>
            <w:r w:rsidR="00491833" w:rsidRPr="00491833">
              <w:rPr>
                <w:sz w:val="28"/>
                <w:szCs w:val="28"/>
              </w:rPr>
              <w:t>0</w:t>
            </w:r>
            <w:r w:rsidRPr="00491833">
              <w:rPr>
                <w:sz w:val="28"/>
                <w:szCs w:val="28"/>
              </w:rPr>
              <w:t>kA</w:t>
            </w:r>
          </w:p>
        </w:tc>
      </w:tr>
      <w:tr w:rsidR="00D3649B" w:rsidRPr="003A02CA" w14:paraId="4DC156A3" w14:textId="77777777" w:rsidTr="00747F8F">
        <w:trPr>
          <w:trHeight w:val="246"/>
        </w:trPr>
        <w:tc>
          <w:tcPr>
            <w:tcW w:w="412" w:type="pct"/>
            <w:vAlign w:val="center"/>
            <w:hideMark/>
          </w:tcPr>
          <w:p w14:paraId="3AE361BE"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62" w:type="pct"/>
            <w:vAlign w:val="center"/>
            <w:hideMark/>
          </w:tcPr>
          <w:p w14:paraId="40298779"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826" w:type="pct"/>
            <w:vAlign w:val="center"/>
            <w:hideMark/>
          </w:tcPr>
          <w:p w14:paraId="143EF1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bl>
    <w:p w14:paraId="19DBC382" w14:textId="785F87C7" w:rsidR="00D3649B" w:rsidRPr="003A02CA" w:rsidRDefault="00747F8F" w:rsidP="00747F8F">
      <w:pPr>
        <w:pStyle w:val="Heading6"/>
        <w:jc w:val="both"/>
        <w:rPr>
          <w:bCs/>
          <w:szCs w:val="28"/>
          <w:lang w:val="fr-FR"/>
        </w:rPr>
      </w:pPr>
      <w:bookmarkStart w:id="93" w:name="_Toc460580343"/>
      <w:bookmarkStart w:id="94" w:name="_Toc219720821"/>
      <w:r>
        <w:rPr>
          <w:bCs/>
          <w:szCs w:val="28"/>
          <w:lang w:val="fr-FR"/>
        </w:rPr>
        <w:t xml:space="preserve">3.1.16.18.3. </w:t>
      </w:r>
      <w:r w:rsidR="00D3649B" w:rsidRPr="003A02CA">
        <w:rPr>
          <w:bCs/>
          <w:szCs w:val="28"/>
          <w:lang w:val="fr-FR"/>
        </w:rPr>
        <w:t>MCB tủ điều khiển, bảo vệ</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0"/>
        <w:gridCol w:w="5106"/>
      </w:tblGrid>
      <w:tr w:rsidR="00D3649B" w:rsidRPr="003A02CA" w14:paraId="777539C1" w14:textId="77777777" w:rsidTr="00747F8F">
        <w:trPr>
          <w:trHeight w:val="585"/>
        </w:trPr>
        <w:tc>
          <w:tcPr>
            <w:tcW w:w="412" w:type="pct"/>
            <w:vAlign w:val="center"/>
            <w:hideMark/>
          </w:tcPr>
          <w:p w14:paraId="1EE80C3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771" w:type="pct"/>
            <w:vAlign w:val="center"/>
            <w:hideMark/>
          </w:tcPr>
          <w:p w14:paraId="4729B0D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818" w:type="pct"/>
            <w:vAlign w:val="center"/>
            <w:hideMark/>
          </w:tcPr>
          <w:p w14:paraId="2570E7B1"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099BC944" w14:textId="77777777" w:rsidTr="00747F8F">
        <w:trPr>
          <w:trHeight w:val="310"/>
        </w:trPr>
        <w:tc>
          <w:tcPr>
            <w:tcW w:w="412" w:type="pct"/>
            <w:vAlign w:val="center"/>
            <w:hideMark/>
          </w:tcPr>
          <w:p w14:paraId="673593C0"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I</w:t>
            </w:r>
          </w:p>
        </w:tc>
        <w:tc>
          <w:tcPr>
            <w:tcW w:w="1771" w:type="pct"/>
            <w:vAlign w:val="center"/>
            <w:hideMark/>
          </w:tcPr>
          <w:p w14:paraId="0D7229A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MCB DC 2P OUTGOING</w:t>
            </w:r>
          </w:p>
        </w:tc>
        <w:tc>
          <w:tcPr>
            <w:tcW w:w="2818" w:type="pct"/>
            <w:vAlign w:val="center"/>
            <w:hideMark/>
          </w:tcPr>
          <w:p w14:paraId="6FB4E400" w14:textId="77777777" w:rsidR="00D3649B" w:rsidRPr="003A02CA" w:rsidRDefault="00D3649B" w:rsidP="003A02CA">
            <w:pPr>
              <w:pStyle w:val="Cachdaudong"/>
              <w:spacing w:before="0" w:after="0" w:line="240" w:lineRule="auto"/>
              <w:ind w:firstLine="0"/>
              <w:rPr>
                <w:sz w:val="28"/>
                <w:szCs w:val="28"/>
              </w:rPr>
            </w:pPr>
          </w:p>
        </w:tc>
      </w:tr>
      <w:tr w:rsidR="00D3649B" w:rsidRPr="003A02CA" w14:paraId="66FEF57A" w14:textId="77777777" w:rsidTr="00747F8F">
        <w:trPr>
          <w:trHeight w:val="585"/>
        </w:trPr>
        <w:tc>
          <w:tcPr>
            <w:tcW w:w="412" w:type="pct"/>
            <w:vAlign w:val="center"/>
            <w:hideMark/>
          </w:tcPr>
          <w:p w14:paraId="3884F385"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71" w:type="pct"/>
            <w:vAlign w:val="center"/>
            <w:hideMark/>
          </w:tcPr>
          <w:p w14:paraId="5F7F0989"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818" w:type="pct"/>
            <w:vAlign w:val="center"/>
            <w:hideMark/>
          </w:tcPr>
          <w:p w14:paraId="279DAC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6C3FB7A4" w14:textId="77777777" w:rsidTr="00747F8F">
        <w:trPr>
          <w:trHeight w:val="219"/>
        </w:trPr>
        <w:tc>
          <w:tcPr>
            <w:tcW w:w="412" w:type="pct"/>
            <w:vAlign w:val="center"/>
            <w:hideMark/>
          </w:tcPr>
          <w:p w14:paraId="5E1C48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71" w:type="pct"/>
            <w:vAlign w:val="center"/>
            <w:hideMark/>
          </w:tcPr>
          <w:p w14:paraId="7E09ADA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818" w:type="pct"/>
            <w:vAlign w:val="center"/>
            <w:hideMark/>
          </w:tcPr>
          <w:p w14:paraId="5458C3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220611EF" w14:textId="77777777" w:rsidTr="00747F8F">
        <w:trPr>
          <w:trHeight w:val="498"/>
        </w:trPr>
        <w:tc>
          <w:tcPr>
            <w:tcW w:w="412" w:type="pct"/>
            <w:vAlign w:val="center"/>
            <w:hideMark/>
          </w:tcPr>
          <w:p w14:paraId="6374FA53"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71" w:type="pct"/>
            <w:vAlign w:val="center"/>
            <w:hideMark/>
          </w:tcPr>
          <w:p w14:paraId="19B423C9"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818" w:type="pct"/>
            <w:vAlign w:val="center"/>
            <w:hideMark/>
          </w:tcPr>
          <w:p w14:paraId="2ECDA37F" w14:textId="77777777" w:rsidR="00D3649B" w:rsidRPr="003A02CA" w:rsidRDefault="00D3649B" w:rsidP="003A02CA">
            <w:pPr>
              <w:pStyle w:val="Cachdaudong"/>
              <w:spacing w:before="0" w:after="0" w:line="240" w:lineRule="auto"/>
              <w:ind w:firstLine="0"/>
              <w:rPr>
                <w:sz w:val="28"/>
                <w:szCs w:val="28"/>
              </w:rPr>
            </w:pPr>
            <w:r w:rsidRPr="003A02CA">
              <w:rPr>
                <w:sz w:val="28"/>
                <w:szCs w:val="28"/>
              </w:rPr>
              <w:t>MCB 2P; đóng cắt bằng tay; có tiếp điểm phụ, kiểu lắp cố định, vị trí đấu nối nằm phía trước .</w:t>
            </w:r>
          </w:p>
        </w:tc>
      </w:tr>
      <w:tr w:rsidR="00D3649B" w:rsidRPr="003A02CA" w14:paraId="788C341C" w14:textId="77777777" w:rsidTr="00747F8F">
        <w:trPr>
          <w:trHeight w:val="165"/>
        </w:trPr>
        <w:tc>
          <w:tcPr>
            <w:tcW w:w="412" w:type="pct"/>
            <w:vAlign w:val="center"/>
            <w:hideMark/>
          </w:tcPr>
          <w:p w14:paraId="5DEACC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71" w:type="pct"/>
            <w:vAlign w:val="center"/>
            <w:hideMark/>
          </w:tcPr>
          <w:p w14:paraId="13B9D9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định mức</w:t>
            </w:r>
          </w:p>
        </w:tc>
        <w:tc>
          <w:tcPr>
            <w:tcW w:w="2818" w:type="pct"/>
            <w:vAlign w:val="center"/>
            <w:hideMark/>
          </w:tcPr>
          <w:p w14:paraId="5BD7956C" w14:textId="1971E51F" w:rsidR="00D3649B" w:rsidRPr="00491833" w:rsidRDefault="00D3649B" w:rsidP="003A02CA">
            <w:pPr>
              <w:pStyle w:val="Cachdaudong"/>
              <w:spacing w:before="0" w:after="0" w:line="240" w:lineRule="auto"/>
              <w:ind w:firstLine="0"/>
              <w:rPr>
                <w:sz w:val="28"/>
                <w:szCs w:val="28"/>
              </w:rPr>
            </w:pPr>
            <w:r w:rsidRPr="00491833">
              <w:rPr>
                <w:sz w:val="28"/>
                <w:szCs w:val="28"/>
              </w:rPr>
              <w:t xml:space="preserve">10A </w:t>
            </w:r>
          </w:p>
        </w:tc>
      </w:tr>
      <w:tr w:rsidR="00D3649B" w:rsidRPr="003A02CA" w14:paraId="7BC108CD" w14:textId="77777777" w:rsidTr="00747F8F">
        <w:trPr>
          <w:trHeight w:val="165"/>
        </w:trPr>
        <w:tc>
          <w:tcPr>
            <w:tcW w:w="412" w:type="pct"/>
            <w:vAlign w:val="center"/>
            <w:hideMark/>
          </w:tcPr>
          <w:p w14:paraId="35B81B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71" w:type="pct"/>
            <w:vAlign w:val="center"/>
            <w:hideMark/>
          </w:tcPr>
          <w:p w14:paraId="72FA0A23" w14:textId="77777777" w:rsidR="00D3649B" w:rsidRPr="003A02CA" w:rsidRDefault="00D3649B" w:rsidP="003A02CA">
            <w:pPr>
              <w:pStyle w:val="Cachdaudong"/>
              <w:spacing w:before="0" w:after="0" w:line="240" w:lineRule="auto"/>
              <w:ind w:firstLine="0"/>
              <w:rPr>
                <w:sz w:val="28"/>
                <w:szCs w:val="28"/>
              </w:rPr>
            </w:pPr>
            <w:r w:rsidRPr="003A02CA">
              <w:rPr>
                <w:sz w:val="28"/>
                <w:szCs w:val="28"/>
              </w:rPr>
              <w:t>Lọai bảo vệ quá tải và ngắn mạch</w:t>
            </w:r>
          </w:p>
        </w:tc>
        <w:tc>
          <w:tcPr>
            <w:tcW w:w="2818" w:type="pct"/>
            <w:vAlign w:val="center"/>
            <w:hideMark/>
          </w:tcPr>
          <w:p w14:paraId="7D63E123" w14:textId="77777777" w:rsidR="00D3649B" w:rsidRPr="00491833" w:rsidRDefault="00D3649B" w:rsidP="003A02CA">
            <w:pPr>
              <w:pStyle w:val="Cachdaudong"/>
              <w:spacing w:before="0" w:after="0" w:line="240" w:lineRule="auto"/>
              <w:ind w:firstLine="0"/>
              <w:rPr>
                <w:sz w:val="28"/>
                <w:szCs w:val="28"/>
              </w:rPr>
            </w:pPr>
            <w:r w:rsidRPr="00491833">
              <w:rPr>
                <w:sz w:val="28"/>
                <w:szCs w:val="28"/>
              </w:rPr>
              <w:t>Từ và nhiệt (Magnetic &amp; Bimetal)</w:t>
            </w:r>
          </w:p>
        </w:tc>
      </w:tr>
      <w:tr w:rsidR="00D3649B" w:rsidRPr="003A02CA" w14:paraId="2EC0F41E" w14:textId="77777777" w:rsidTr="00747F8F">
        <w:trPr>
          <w:trHeight w:val="585"/>
        </w:trPr>
        <w:tc>
          <w:tcPr>
            <w:tcW w:w="412" w:type="pct"/>
            <w:vAlign w:val="center"/>
            <w:hideMark/>
          </w:tcPr>
          <w:p w14:paraId="377BA1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71" w:type="pct"/>
            <w:vAlign w:val="center"/>
            <w:hideMark/>
          </w:tcPr>
          <w:p w14:paraId="1CFDDC8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cắt dòng ngắn mạch tới hạn định mức ở 250VDC </w:t>
            </w:r>
          </w:p>
        </w:tc>
        <w:tc>
          <w:tcPr>
            <w:tcW w:w="2818" w:type="pct"/>
            <w:vAlign w:val="center"/>
            <w:hideMark/>
          </w:tcPr>
          <w:p w14:paraId="5201EBD4" w14:textId="7017DCEA" w:rsidR="00D3649B" w:rsidRPr="00491833" w:rsidRDefault="00D3649B" w:rsidP="003A02CA">
            <w:pPr>
              <w:pStyle w:val="Cachdaudong"/>
              <w:spacing w:before="0" w:after="0" w:line="240" w:lineRule="auto"/>
              <w:ind w:firstLine="0"/>
              <w:rPr>
                <w:sz w:val="28"/>
                <w:szCs w:val="28"/>
              </w:rPr>
            </w:pPr>
            <w:r w:rsidRPr="00491833">
              <w:rPr>
                <w:sz w:val="28"/>
                <w:szCs w:val="28"/>
              </w:rPr>
              <w:t>≥ 10kA</w:t>
            </w:r>
          </w:p>
        </w:tc>
      </w:tr>
      <w:tr w:rsidR="00D3649B" w:rsidRPr="003A02CA" w14:paraId="45394D85" w14:textId="77777777" w:rsidTr="00747F8F">
        <w:trPr>
          <w:trHeight w:val="210"/>
        </w:trPr>
        <w:tc>
          <w:tcPr>
            <w:tcW w:w="412" w:type="pct"/>
            <w:vAlign w:val="center"/>
            <w:hideMark/>
          </w:tcPr>
          <w:p w14:paraId="3B61DD0B"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71" w:type="pct"/>
            <w:vAlign w:val="center"/>
            <w:hideMark/>
          </w:tcPr>
          <w:p w14:paraId="3469C7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818" w:type="pct"/>
            <w:vAlign w:val="center"/>
            <w:hideMark/>
          </w:tcPr>
          <w:p w14:paraId="59058E8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250VDC</w:t>
            </w:r>
          </w:p>
        </w:tc>
      </w:tr>
      <w:tr w:rsidR="00D3649B" w:rsidRPr="003A02CA" w14:paraId="12918197" w14:textId="77777777" w:rsidTr="00747F8F">
        <w:trPr>
          <w:trHeight w:val="310"/>
        </w:trPr>
        <w:tc>
          <w:tcPr>
            <w:tcW w:w="412" w:type="pct"/>
            <w:vAlign w:val="center"/>
            <w:hideMark/>
          </w:tcPr>
          <w:p w14:paraId="425FD2EA"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II</w:t>
            </w:r>
          </w:p>
        </w:tc>
        <w:tc>
          <w:tcPr>
            <w:tcW w:w="1771" w:type="pct"/>
            <w:vAlign w:val="center"/>
            <w:hideMark/>
          </w:tcPr>
          <w:p w14:paraId="712B2E8D"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MCB AC 2P;3P</w:t>
            </w:r>
          </w:p>
        </w:tc>
        <w:tc>
          <w:tcPr>
            <w:tcW w:w="2818" w:type="pct"/>
            <w:vAlign w:val="center"/>
            <w:hideMark/>
          </w:tcPr>
          <w:p w14:paraId="20A5C55F" w14:textId="77777777" w:rsidR="00D3649B" w:rsidRPr="003A02CA" w:rsidRDefault="00D3649B" w:rsidP="003A02CA">
            <w:pPr>
              <w:pStyle w:val="Cachdaudong"/>
              <w:spacing w:before="0" w:after="0" w:line="240" w:lineRule="auto"/>
              <w:ind w:firstLine="0"/>
              <w:rPr>
                <w:sz w:val="28"/>
                <w:szCs w:val="28"/>
              </w:rPr>
            </w:pPr>
          </w:p>
        </w:tc>
      </w:tr>
      <w:tr w:rsidR="00D3649B" w:rsidRPr="003A02CA" w14:paraId="5F2E0325" w14:textId="77777777" w:rsidTr="00747F8F">
        <w:trPr>
          <w:trHeight w:val="585"/>
        </w:trPr>
        <w:tc>
          <w:tcPr>
            <w:tcW w:w="412" w:type="pct"/>
            <w:vAlign w:val="center"/>
            <w:hideMark/>
          </w:tcPr>
          <w:p w14:paraId="73253A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771" w:type="pct"/>
            <w:vAlign w:val="center"/>
            <w:hideMark/>
          </w:tcPr>
          <w:p w14:paraId="7643EBA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818" w:type="pct"/>
            <w:vAlign w:val="center"/>
            <w:hideMark/>
          </w:tcPr>
          <w:p w14:paraId="26B3EA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6D45BB32" w14:textId="77777777" w:rsidTr="00747F8F">
        <w:trPr>
          <w:trHeight w:val="219"/>
        </w:trPr>
        <w:tc>
          <w:tcPr>
            <w:tcW w:w="412" w:type="pct"/>
            <w:vAlign w:val="center"/>
            <w:hideMark/>
          </w:tcPr>
          <w:p w14:paraId="033B8C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771" w:type="pct"/>
            <w:vAlign w:val="center"/>
            <w:hideMark/>
          </w:tcPr>
          <w:p w14:paraId="1E7FEC49"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818" w:type="pct"/>
            <w:vAlign w:val="center"/>
            <w:hideMark/>
          </w:tcPr>
          <w:p w14:paraId="2C9864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60947-1; IEC 60947-2 hoặc tương đương</w:t>
            </w:r>
          </w:p>
        </w:tc>
      </w:tr>
      <w:tr w:rsidR="00D3649B" w:rsidRPr="003A02CA" w14:paraId="7A5F281A" w14:textId="77777777" w:rsidTr="00747F8F">
        <w:trPr>
          <w:trHeight w:val="399"/>
        </w:trPr>
        <w:tc>
          <w:tcPr>
            <w:tcW w:w="412" w:type="pct"/>
            <w:vAlign w:val="center"/>
            <w:hideMark/>
          </w:tcPr>
          <w:p w14:paraId="272B67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771" w:type="pct"/>
            <w:vAlign w:val="center"/>
            <w:hideMark/>
          </w:tcPr>
          <w:p w14:paraId="47298B3E"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818" w:type="pct"/>
            <w:vAlign w:val="center"/>
            <w:hideMark/>
          </w:tcPr>
          <w:p w14:paraId="1FCF9A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MCB 2P và 3P; đóng cắt bằng tay; có tiếp điểm phụ, kiểu lắp cố định, vị trí đấu nối nằm phía trước.</w:t>
            </w:r>
          </w:p>
        </w:tc>
      </w:tr>
      <w:tr w:rsidR="00D3649B" w:rsidRPr="003A02CA" w14:paraId="3A6EDE6C" w14:textId="77777777" w:rsidTr="00747F8F">
        <w:trPr>
          <w:trHeight w:val="64"/>
        </w:trPr>
        <w:tc>
          <w:tcPr>
            <w:tcW w:w="412" w:type="pct"/>
            <w:vAlign w:val="center"/>
            <w:hideMark/>
          </w:tcPr>
          <w:p w14:paraId="2F926D20"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771" w:type="pct"/>
            <w:vAlign w:val="center"/>
            <w:hideMark/>
          </w:tcPr>
          <w:p w14:paraId="1F712BE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định mức</w:t>
            </w:r>
          </w:p>
        </w:tc>
        <w:tc>
          <w:tcPr>
            <w:tcW w:w="2818" w:type="pct"/>
            <w:vAlign w:val="center"/>
            <w:hideMark/>
          </w:tcPr>
          <w:p w14:paraId="53AD4CF9" w14:textId="40CBA296" w:rsidR="00D3649B" w:rsidRPr="003A02CA" w:rsidRDefault="00491833" w:rsidP="003A02CA">
            <w:pPr>
              <w:pStyle w:val="Cachdaudong"/>
              <w:spacing w:before="0" w:after="0" w:line="240" w:lineRule="auto"/>
              <w:ind w:firstLine="0"/>
              <w:rPr>
                <w:sz w:val="28"/>
                <w:szCs w:val="28"/>
              </w:rPr>
            </w:pPr>
            <w:r w:rsidRPr="00491833">
              <w:rPr>
                <w:sz w:val="28"/>
                <w:szCs w:val="28"/>
              </w:rPr>
              <w:t>2A; 10A;16A</w:t>
            </w:r>
          </w:p>
        </w:tc>
      </w:tr>
      <w:tr w:rsidR="00D3649B" w:rsidRPr="003A02CA" w14:paraId="4C5BAB90" w14:textId="77777777" w:rsidTr="00747F8F">
        <w:trPr>
          <w:trHeight w:val="183"/>
        </w:trPr>
        <w:tc>
          <w:tcPr>
            <w:tcW w:w="412" w:type="pct"/>
            <w:vAlign w:val="center"/>
            <w:hideMark/>
          </w:tcPr>
          <w:p w14:paraId="4A57B9A3"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1771" w:type="pct"/>
            <w:vAlign w:val="center"/>
            <w:hideMark/>
          </w:tcPr>
          <w:p w14:paraId="22798B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Lọai bảo vệ quá tải và ngắn mạch</w:t>
            </w:r>
          </w:p>
        </w:tc>
        <w:tc>
          <w:tcPr>
            <w:tcW w:w="2818" w:type="pct"/>
            <w:vAlign w:val="center"/>
            <w:hideMark/>
          </w:tcPr>
          <w:p w14:paraId="2BE35C60"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Từ và nhiệt (Magnetic &amp; Bimetal)</w:t>
            </w:r>
          </w:p>
        </w:tc>
      </w:tr>
      <w:tr w:rsidR="00D3649B" w:rsidRPr="003A02CA" w14:paraId="6E4D84FD" w14:textId="77777777" w:rsidTr="00747F8F">
        <w:trPr>
          <w:trHeight w:val="585"/>
        </w:trPr>
        <w:tc>
          <w:tcPr>
            <w:tcW w:w="412" w:type="pct"/>
            <w:vAlign w:val="center"/>
            <w:hideMark/>
          </w:tcPr>
          <w:p w14:paraId="73D1813C"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1771" w:type="pct"/>
            <w:vAlign w:val="center"/>
            <w:hideMark/>
          </w:tcPr>
          <w:p w14:paraId="4757D7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cắt dòng ngắn mạch tới hạn định mức ở 250VDC </w:t>
            </w:r>
          </w:p>
        </w:tc>
        <w:tc>
          <w:tcPr>
            <w:tcW w:w="2818" w:type="pct"/>
            <w:vAlign w:val="center"/>
            <w:hideMark/>
          </w:tcPr>
          <w:p w14:paraId="0FEF66F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6kA</w:t>
            </w:r>
          </w:p>
        </w:tc>
      </w:tr>
      <w:tr w:rsidR="00D3649B" w:rsidRPr="003A02CA" w14:paraId="6F2010A0" w14:textId="77777777" w:rsidTr="00747F8F">
        <w:trPr>
          <w:trHeight w:val="165"/>
        </w:trPr>
        <w:tc>
          <w:tcPr>
            <w:tcW w:w="412" w:type="pct"/>
            <w:vAlign w:val="center"/>
            <w:hideMark/>
          </w:tcPr>
          <w:p w14:paraId="2EF3E2C2" w14:textId="77777777" w:rsidR="00D3649B" w:rsidRPr="003A02CA" w:rsidRDefault="00D3649B" w:rsidP="003A02CA">
            <w:pPr>
              <w:pStyle w:val="Cachdaudong"/>
              <w:spacing w:before="0" w:after="0" w:line="240" w:lineRule="auto"/>
              <w:ind w:firstLine="0"/>
              <w:rPr>
                <w:sz w:val="28"/>
                <w:szCs w:val="28"/>
              </w:rPr>
            </w:pPr>
            <w:r w:rsidRPr="003A02CA">
              <w:rPr>
                <w:sz w:val="28"/>
                <w:szCs w:val="28"/>
              </w:rPr>
              <w:t>7</w:t>
            </w:r>
          </w:p>
        </w:tc>
        <w:tc>
          <w:tcPr>
            <w:tcW w:w="1771" w:type="pct"/>
            <w:vAlign w:val="center"/>
            <w:hideMark/>
          </w:tcPr>
          <w:p w14:paraId="5D4F084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818" w:type="pct"/>
            <w:vAlign w:val="center"/>
            <w:hideMark/>
          </w:tcPr>
          <w:p w14:paraId="3BFCDF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380V</w:t>
            </w:r>
          </w:p>
        </w:tc>
      </w:tr>
      <w:tr w:rsidR="00D3649B" w:rsidRPr="003A02CA" w14:paraId="2E69CDF4" w14:textId="77777777" w:rsidTr="00747F8F">
        <w:trPr>
          <w:trHeight w:val="255"/>
        </w:trPr>
        <w:tc>
          <w:tcPr>
            <w:tcW w:w="412" w:type="pct"/>
            <w:vAlign w:val="center"/>
            <w:hideMark/>
          </w:tcPr>
          <w:p w14:paraId="3C2AC874" w14:textId="77777777" w:rsidR="00D3649B" w:rsidRPr="003A02CA" w:rsidRDefault="00D3649B" w:rsidP="003A02CA">
            <w:pPr>
              <w:pStyle w:val="Cachdaudong"/>
              <w:spacing w:before="0" w:after="0" w:line="240" w:lineRule="auto"/>
              <w:ind w:firstLine="0"/>
              <w:rPr>
                <w:sz w:val="28"/>
                <w:szCs w:val="28"/>
              </w:rPr>
            </w:pPr>
            <w:r w:rsidRPr="003A02CA">
              <w:rPr>
                <w:sz w:val="28"/>
                <w:szCs w:val="28"/>
              </w:rPr>
              <w:t>8</w:t>
            </w:r>
          </w:p>
        </w:tc>
        <w:tc>
          <w:tcPr>
            <w:tcW w:w="1771" w:type="pct"/>
            <w:vAlign w:val="center"/>
            <w:hideMark/>
          </w:tcPr>
          <w:p w14:paraId="5058ED9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Tần số</w:t>
            </w:r>
          </w:p>
        </w:tc>
        <w:tc>
          <w:tcPr>
            <w:tcW w:w="2818" w:type="pct"/>
            <w:vAlign w:val="center"/>
            <w:hideMark/>
          </w:tcPr>
          <w:p w14:paraId="7E9ED5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50Hz</w:t>
            </w:r>
          </w:p>
        </w:tc>
      </w:tr>
    </w:tbl>
    <w:p w14:paraId="2C0EE188" w14:textId="156F2407" w:rsidR="00D3649B" w:rsidRPr="00747F8F" w:rsidRDefault="00747F8F" w:rsidP="00747F8F">
      <w:pPr>
        <w:pStyle w:val="Heading5"/>
        <w:jc w:val="both"/>
        <w:rPr>
          <w:rFonts w:ascii="Times New Roman" w:hAnsi="Times New Roman"/>
          <w:b/>
          <w:sz w:val="28"/>
          <w:szCs w:val="28"/>
          <w:u w:val="none"/>
          <w:lang w:val="fr-FR"/>
        </w:rPr>
      </w:pPr>
      <w:bookmarkStart w:id="95" w:name="_Toc460580344"/>
      <w:bookmarkStart w:id="96" w:name="_Toc219720822"/>
      <w:r w:rsidRPr="00747F8F">
        <w:rPr>
          <w:rFonts w:ascii="Times New Roman" w:hAnsi="Times New Roman"/>
          <w:b/>
          <w:sz w:val="28"/>
          <w:szCs w:val="28"/>
          <w:u w:val="none"/>
          <w:lang w:val="fr-FR"/>
        </w:rPr>
        <w:t xml:space="preserve">3.1.16.19. </w:t>
      </w:r>
      <w:r w:rsidR="00D3649B" w:rsidRPr="00747F8F">
        <w:rPr>
          <w:rFonts w:ascii="Times New Roman" w:hAnsi="Times New Roman"/>
          <w:b/>
          <w:sz w:val="28"/>
          <w:szCs w:val="28"/>
          <w:u w:val="none"/>
          <w:lang w:val="fr-FR"/>
        </w:rPr>
        <w:t>Rơ le quá áp, kém áp AC; DC</w:t>
      </w:r>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484"/>
        <w:gridCol w:w="3831"/>
      </w:tblGrid>
      <w:tr w:rsidR="00D3649B" w:rsidRPr="003A02CA" w14:paraId="1E8CA386" w14:textId="77777777" w:rsidTr="00747F8F">
        <w:trPr>
          <w:trHeight w:val="585"/>
          <w:tblHeader/>
        </w:trPr>
        <w:tc>
          <w:tcPr>
            <w:tcW w:w="412" w:type="pct"/>
            <w:vAlign w:val="center"/>
          </w:tcPr>
          <w:p w14:paraId="51EEFAB8"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2474" w:type="pct"/>
            <w:vAlign w:val="center"/>
            <w:hideMark/>
          </w:tcPr>
          <w:p w14:paraId="5815364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115" w:type="pct"/>
            <w:vAlign w:val="center"/>
            <w:hideMark/>
          </w:tcPr>
          <w:p w14:paraId="40D09FB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34AB460A" w14:textId="77777777" w:rsidTr="00747F8F">
        <w:trPr>
          <w:trHeight w:val="300"/>
        </w:trPr>
        <w:tc>
          <w:tcPr>
            <w:tcW w:w="412" w:type="pct"/>
            <w:vAlign w:val="center"/>
          </w:tcPr>
          <w:p w14:paraId="146A165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w:t>
            </w:r>
          </w:p>
        </w:tc>
        <w:tc>
          <w:tcPr>
            <w:tcW w:w="2474" w:type="pct"/>
            <w:vAlign w:val="center"/>
            <w:hideMark/>
          </w:tcPr>
          <w:p w14:paraId="44E6AB3E" w14:textId="77777777" w:rsidR="00D3649B" w:rsidRPr="003A02CA" w:rsidRDefault="00D3649B" w:rsidP="003A02CA">
            <w:pPr>
              <w:pStyle w:val="Cachdaudong"/>
              <w:spacing w:before="0" w:after="0" w:line="240" w:lineRule="auto"/>
              <w:ind w:firstLine="0"/>
              <w:rPr>
                <w:b/>
                <w:bCs/>
                <w:sz w:val="28"/>
                <w:szCs w:val="28"/>
              </w:rPr>
            </w:pPr>
            <w:r w:rsidRPr="003A02CA">
              <w:rPr>
                <w:b/>
                <w:sz w:val="28"/>
                <w:szCs w:val="28"/>
              </w:rPr>
              <w:t>RƠ LE ĐIỆN ÁP 27/59 AC</w:t>
            </w:r>
          </w:p>
        </w:tc>
        <w:tc>
          <w:tcPr>
            <w:tcW w:w="2115" w:type="pct"/>
            <w:vAlign w:val="center"/>
          </w:tcPr>
          <w:p w14:paraId="60443B7E"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524B2CED" w14:textId="77777777" w:rsidTr="00747F8F">
        <w:trPr>
          <w:trHeight w:val="585"/>
        </w:trPr>
        <w:tc>
          <w:tcPr>
            <w:tcW w:w="412" w:type="pct"/>
            <w:vAlign w:val="center"/>
          </w:tcPr>
          <w:p w14:paraId="29AAAB60"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w:t>
            </w:r>
          </w:p>
        </w:tc>
        <w:tc>
          <w:tcPr>
            <w:tcW w:w="2474" w:type="pct"/>
            <w:vAlign w:val="center"/>
            <w:hideMark/>
          </w:tcPr>
          <w:p w14:paraId="137D4F2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115" w:type="pct"/>
            <w:vAlign w:val="center"/>
            <w:hideMark/>
          </w:tcPr>
          <w:p w14:paraId="495162E1"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20A932C" w14:textId="77777777" w:rsidTr="00747F8F">
        <w:trPr>
          <w:trHeight w:val="156"/>
        </w:trPr>
        <w:tc>
          <w:tcPr>
            <w:tcW w:w="412" w:type="pct"/>
            <w:vAlign w:val="center"/>
          </w:tcPr>
          <w:p w14:paraId="29075C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474" w:type="pct"/>
            <w:vAlign w:val="center"/>
            <w:hideMark/>
          </w:tcPr>
          <w:p w14:paraId="1A657A1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115" w:type="pct"/>
            <w:vAlign w:val="center"/>
            <w:hideMark/>
          </w:tcPr>
          <w:p w14:paraId="420A59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60255 - 6 hoặc tương đương</w:t>
            </w:r>
          </w:p>
        </w:tc>
      </w:tr>
      <w:tr w:rsidR="00D3649B" w:rsidRPr="003A02CA" w14:paraId="25E88D2A" w14:textId="77777777" w:rsidTr="00747F8F">
        <w:trPr>
          <w:trHeight w:val="585"/>
        </w:trPr>
        <w:tc>
          <w:tcPr>
            <w:tcW w:w="412" w:type="pct"/>
            <w:vAlign w:val="center"/>
          </w:tcPr>
          <w:p w14:paraId="0ABCB1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474" w:type="pct"/>
            <w:vAlign w:val="center"/>
            <w:hideMark/>
          </w:tcPr>
          <w:p w14:paraId="03EC0C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115" w:type="pct"/>
            <w:vAlign w:val="center"/>
            <w:hideMark/>
          </w:tcPr>
          <w:p w14:paraId="11A7952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tử</w:t>
            </w:r>
          </w:p>
          <w:p w14:paraId="651234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Loại 3pha 3 dây; giám sát điện áp 3 pha</w:t>
            </w:r>
          </w:p>
          <w:p w14:paraId="0682DC8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Tự động hoặc reset bằng tay</w:t>
            </w:r>
          </w:p>
          <w:p w14:paraId="6551E8A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Nguồn 415V ± 20%</w:t>
            </w:r>
          </w:p>
          <w:p w14:paraId="1257137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Có thể điều chỉnh các tham số cài đặt về ngưỡng quá áp, kém áp; thời gian trễ để khép tiếp điểm.</w:t>
            </w:r>
          </w:p>
          <w:p w14:paraId="3192193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Chức năng F59 có ít nhất 02 ngưỡng cài đặt độc lập (hoặc đặt trên 02 bộ)</w:t>
            </w:r>
          </w:p>
          <w:p w14:paraId="4CDF19A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tiếp điểm phụ: ≥02 tiếp điểm</w:t>
            </w:r>
          </w:p>
        </w:tc>
      </w:tr>
      <w:tr w:rsidR="00D3649B" w:rsidRPr="003A02CA" w14:paraId="6F61CEAD" w14:textId="77777777" w:rsidTr="00747F8F">
        <w:trPr>
          <w:trHeight w:val="237"/>
        </w:trPr>
        <w:tc>
          <w:tcPr>
            <w:tcW w:w="412" w:type="pct"/>
            <w:vAlign w:val="center"/>
          </w:tcPr>
          <w:p w14:paraId="657C4824"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474" w:type="pct"/>
            <w:vAlign w:val="center"/>
            <w:hideMark/>
          </w:tcPr>
          <w:p w14:paraId="6BE87CA5"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115" w:type="pct"/>
            <w:vAlign w:val="center"/>
            <w:hideMark/>
          </w:tcPr>
          <w:p w14:paraId="5102B18A" w14:textId="77777777" w:rsidR="00D3649B" w:rsidRPr="003A02CA" w:rsidRDefault="00D3649B" w:rsidP="003A02CA">
            <w:pPr>
              <w:pStyle w:val="Cachdaudong"/>
              <w:spacing w:before="0" w:after="0" w:line="240" w:lineRule="auto"/>
              <w:ind w:firstLine="0"/>
              <w:rPr>
                <w:sz w:val="28"/>
                <w:szCs w:val="28"/>
              </w:rPr>
            </w:pPr>
            <w:r w:rsidRPr="003A02CA">
              <w:rPr>
                <w:sz w:val="28"/>
                <w:szCs w:val="28"/>
              </w:rPr>
              <w:t>380 - 440 V AC</w:t>
            </w:r>
          </w:p>
        </w:tc>
      </w:tr>
      <w:tr w:rsidR="00D3649B" w:rsidRPr="003A02CA" w14:paraId="0F4985C6" w14:textId="77777777" w:rsidTr="00747F8F">
        <w:trPr>
          <w:trHeight w:val="435"/>
        </w:trPr>
        <w:tc>
          <w:tcPr>
            <w:tcW w:w="412" w:type="pct"/>
            <w:vAlign w:val="center"/>
          </w:tcPr>
          <w:p w14:paraId="1642B0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474" w:type="pct"/>
            <w:vAlign w:val="center"/>
            <w:hideMark/>
          </w:tcPr>
          <w:p w14:paraId="178CDA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Ngưỡng điều chỉnh bảo vệ thấp áp</w:t>
            </w:r>
          </w:p>
        </w:tc>
        <w:tc>
          <w:tcPr>
            <w:tcW w:w="2115" w:type="pct"/>
            <w:vAlign w:val="center"/>
            <w:hideMark/>
          </w:tcPr>
          <w:p w14:paraId="11AF5B2D" w14:textId="77777777" w:rsidR="00D3649B" w:rsidRPr="003A02CA" w:rsidRDefault="00D3649B" w:rsidP="003A02CA">
            <w:pPr>
              <w:pStyle w:val="Cachdaudong"/>
              <w:spacing w:before="0" w:after="0" w:line="240" w:lineRule="auto"/>
              <w:ind w:firstLine="0"/>
              <w:rPr>
                <w:sz w:val="28"/>
                <w:szCs w:val="28"/>
              </w:rPr>
            </w:pPr>
            <w:r w:rsidRPr="003A02CA">
              <w:rPr>
                <w:sz w:val="28"/>
                <w:szCs w:val="28"/>
              </w:rPr>
              <w:t>300 - 430 V AC</w:t>
            </w:r>
          </w:p>
        </w:tc>
      </w:tr>
      <w:tr w:rsidR="00D3649B" w:rsidRPr="003A02CA" w14:paraId="2F82E651" w14:textId="77777777" w:rsidTr="00747F8F">
        <w:trPr>
          <w:trHeight w:val="585"/>
        </w:trPr>
        <w:tc>
          <w:tcPr>
            <w:tcW w:w="412" w:type="pct"/>
            <w:vAlign w:val="center"/>
          </w:tcPr>
          <w:p w14:paraId="129DA7CB" w14:textId="77777777" w:rsidR="00D3649B" w:rsidRPr="003A02CA" w:rsidRDefault="00D3649B" w:rsidP="003A02CA">
            <w:pPr>
              <w:pStyle w:val="Cachdaudong"/>
              <w:spacing w:before="0" w:after="0" w:line="240" w:lineRule="auto"/>
              <w:ind w:firstLine="0"/>
              <w:rPr>
                <w:sz w:val="28"/>
                <w:szCs w:val="28"/>
              </w:rPr>
            </w:pPr>
            <w:r w:rsidRPr="003A02CA">
              <w:rPr>
                <w:sz w:val="28"/>
                <w:szCs w:val="28"/>
              </w:rPr>
              <w:t>6</w:t>
            </w:r>
          </w:p>
        </w:tc>
        <w:tc>
          <w:tcPr>
            <w:tcW w:w="2474" w:type="pct"/>
            <w:vAlign w:val="center"/>
            <w:hideMark/>
          </w:tcPr>
          <w:p w14:paraId="453AC653"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Ngưỡng điều chỉnh bảo vệ quá áp</w:t>
            </w:r>
          </w:p>
        </w:tc>
        <w:tc>
          <w:tcPr>
            <w:tcW w:w="2115" w:type="pct"/>
            <w:vAlign w:val="center"/>
            <w:hideMark/>
          </w:tcPr>
          <w:p w14:paraId="7AD7451A" w14:textId="77777777" w:rsidR="00D3649B" w:rsidRPr="003A02CA" w:rsidRDefault="00D3649B" w:rsidP="003A02CA">
            <w:pPr>
              <w:pStyle w:val="Cachdaudong"/>
              <w:spacing w:before="0" w:after="0" w:line="240" w:lineRule="auto"/>
              <w:ind w:firstLine="0"/>
              <w:rPr>
                <w:sz w:val="28"/>
                <w:szCs w:val="28"/>
              </w:rPr>
            </w:pPr>
            <w:r w:rsidRPr="003A02CA">
              <w:rPr>
                <w:sz w:val="28"/>
                <w:szCs w:val="28"/>
              </w:rPr>
              <w:t>420 – 480 V AC</w:t>
            </w:r>
          </w:p>
        </w:tc>
      </w:tr>
      <w:tr w:rsidR="00D3649B" w:rsidRPr="003A02CA" w14:paraId="31915FFC" w14:textId="77777777" w:rsidTr="00747F8F">
        <w:trPr>
          <w:trHeight w:val="345"/>
        </w:trPr>
        <w:tc>
          <w:tcPr>
            <w:tcW w:w="412" w:type="pct"/>
            <w:vAlign w:val="center"/>
          </w:tcPr>
          <w:p w14:paraId="4BCA6C3E"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II</w:t>
            </w:r>
          </w:p>
        </w:tc>
        <w:tc>
          <w:tcPr>
            <w:tcW w:w="2474" w:type="pct"/>
            <w:vAlign w:val="center"/>
            <w:hideMark/>
          </w:tcPr>
          <w:p w14:paraId="2FA776EB"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RƠ LE ĐIỆN ÁP 27/59 DC</w:t>
            </w:r>
          </w:p>
        </w:tc>
        <w:tc>
          <w:tcPr>
            <w:tcW w:w="2115" w:type="pct"/>
            <w:vAlign w:val="center"/>
          </w:tcPr>
          <w:p w14:paraId="4689DA88" w14:textId="77777777" w:rsidR="00D3649B" w:rsidRPr="003A02CA" w:rsidRDefault="00D3649B" w:rsidP="003A02CA">
            <w:pPr>
              <w:pStyle w:val="Cachdaudong"/>
              <w:spacing w:before="0" w:after="0" w:line="240" w:lineRule="auto"/>
              <w:ind w:firstLine="0"/>
              <w:rPr>
                <w:b/>
                <w:sz w:val="28"/>
                <w:szCs w:val="28"/>
              </w:rPr>
            </w:pPr>
          </w:p>
        </w:tc>
      </w:tr>
      <w:tr w:rsidR="00D3649B" w:rsidRPr="003A02CA" w14:paraId="352DEFD2" w14:textId="77777777" w:rsidTr="00747F8F">
        <w:trPr>
          <w:trHeight w:val="585"/>
        </w:trPr>
        <w:tc>
          <w:tcPr>
            <w:tcW w:w="412" w:type="pct"/>
            <w:vAlign w:val="center"/>
          </w:tcPr>
          <w:p w14:paraId="311C12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2474" w:type="pct"/>
            <w:vAlign w:val="center"/>
            <w:hideMark/>
          </w:tcPr>
          <w:p w14:paraId="1CFC9FB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115" w:type="pct"/>
            <w:vAlign w:val="center"/>
            <w:hideMark/>
          </w:tcPr>
          <w:p w14:paraId="228721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72965080" w14:textId="77777777" w:rsidTr="00747F8F">
        <w:trPr>
          <w:trHeight w:val="585"/>
        </w:trPr>
        <w:tc>
          <w:tcPr>
            <w:tcW w:w="412" w:type="pct"/>
            <w:vAlign w:val="center"/>
          </w:tcPr>
          <w:p w14:paraId="3E5619E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474" w:type="pct"/>
            <w:vAlign w:val="center"/>
            <w:hideMark/>
          </w:tcPr>
          <w:p w14:paraId="082C0810"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115" w:type="pct"/>
            <w:vAlign w:val="center"/>
            <w:hideMark/>
          </w:tcPr>
          <w:p w14:paraId="1C3E053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Điện tử</w:t>
            </w:r>
          </w:p>
          <w:p w14:paraId="1259BED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Giám sát điện áp DC</w:t>
            </w:r>
          </w:p>
          <w:p w14:paraId="17FAB44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Tự động hoặc reset bằng tay</w:t>
            </w:r>
          </w:p>
          <w:p w14:paraId="07E35C9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Có thể điều chỉnh các tham số cài đặt về ngưỡng quá áp, kém áp; thời gian trễ để khép tiếp điểm</w:t>
            </w:r>
          </w:p>
          <w:p w14:paraId="3863E1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Chức năng F59 có ít nhất 02 ngưỡng cài đặt độc lập (hoặc đặt trên 02 bộ)</w:t>
            </w:r>
          </w:p>
          <w:p w14:paraId="6AC715A5"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tiếp điểm phụ: ≥02 tiếp điểm</w:t>
            </w:r>
          </w:p>
        </w:tc>
      </w:tr>
      <w:tr w:rsidR="00D3649B" w:rsidRPr="003A02CA" w14:paraId="5F3BDE99" w14:textId="77777777" w:rsidTr="00747F8F">
        <w:trPr>
          <w:trHeight w:val="273"/>
        </w:trPr>
        <w:tc>
          <w:tcPr>
            <w:tcW w:w="412" w:type="pct"/>
            <w:vAlign w:val="center"/>
          </w:tcPr>
          <w:p w14:paraId="0B9B3E8E"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474" w:type="pct"/>
            <w:vAlign w:val="center"/>
            <w:hideMark/>
          </w:tcPr>
          <w:p w14:paraId="5DBB9165"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115" w:type="pct"/>
            <w:vAlign w:val="center"/>
            <w:hideMark/>
          </w:tcPr>
          <w:p w14:paraId="7FC5B84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60 – 240 V AC/DC </w:t>
            </w:r>
          </w:p>
        </w:tc>
      </w:tr>
      <w:tr w:rsidR="00D3649B" w:rsidRPr="003A02CA" w14:paraId="4C4794AF" w14:textId="77777777" w:rsidTr="00747F8F">
        <w:trPr>
          <w:trHeight w:val="585"/>
        </w:trPr>
        <w:tc>
          <w:tcPr>
            <w:tcW w:w="412" w:type="pct"/>
            <w:vAlign w:val="center"/>
          </w:tcPr>
          <w:p w14:paraId="16D78D32"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474" w:type="pct"/>
            <w:vAlign w:val="center"/>
            <w:hideMark/>
          </w:tcPr>
          <w:p w14:paraId="665063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Ngưỡng điều chỉnh bảo vệ thấp áp</w:t>
            </w:r>
          </w:p>
        </w:tc>
        <w:tc>
          <w:tcPr>
            <w:tcW w:w="2115" w:type="pct"/>
            <w:vAlign w:val="center"/>
            <w:hideMark/>
          </w:tcPr>
          <w:p w14:paraId="34F59450" w14:textId="77777777" w:rsidR="00D3649B" w:rsidRPr="003A02CA" w:rsidRDefault="00D3649B" w:rsidP="003A02CA">
            <w:pPr>
              <w:pStyle w:val="Cachdaudong"/>
              <w:spacing w:before="0" w:after="0" w:line="240" w:lineRule="auto"/>
              <w:ind w:firstLine="0"/>
              <w:rPr>
                <w:sz w:val="28"/>
                <w:szCs w:val="28"/>
              </w:rPr>
            </w:pPr>
            <w:r w:rsidRPr="003A02CA">
              <w:rPr>
                <w:sz w:val="28"/>
                <w:szCs w:val="28"/>
              </w:rPr>
              <w:t>80 - 220 V DC</w:t>
            </w:r>
          </w:p>
        </w:tc>
      </w:tr>
      <w:tr w:rsidR="00D3649B" w:rsidRPr="003A02CA" w14:paraId="085CA27B" w14:textId="77777777" w:rsidTr="00747F8F">
        <w:trPr>
          <w:trHeight w:val="585"/>
        </w:trPr>
        <w:tc>
          <w:tcPr>
            <w:tcW w:w="412" w:type="pct"/>
            <w:vAlign w:val="center"/>
          </w:tcPr>
          <w:p w14:paraId="711FCC52" w14:textId="77777777" w:rsidR="00D3649B" w:rsidRPr="003A02CA" w:rsidRDefault="00D3649B" w:rsidP="003A02CA">
            <w:pPr>
              <w:pStyle w:val="Cachdaudong"/>
              <w:spacing w:before="0" w:after="0" w:line="240" w:lineRule="auto"/>
              <w:ind w:firstLine="0"/>
              <w:rPr>
                <w:sz w:val="28"/>
                <w:szCs w:val="28"/>
              </w:rPr>
            </w:pPr>
            <w:r w:rsidRPr="003A02CA">
              <w:rPr>
                <w:sz w:val="28"/>
                <w:szCs w:val="28"/>
              </w:rPr>
              <w:t>5</w:t>
            </w:r>
          </w:p>
        </w:tc>
        <w:tc>
          <w:tcPr>
            <w:tcW w:w="2474" w:type="pct"/>
            <w:vAlign w:val="center"/>
            <w:hideMark/>
          </w:tcPr>
          <w:p w14:paraId="6BEE6251"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Ngưỡng điều chỉnh bảo vệ quá áp</w:t>
            </w:r>
          </w:p>
        </w:tc>
        <w:tc>
          <w:tcPr>
            <w:tcW w:w="2115" w:type="pct"/>
            <w:vAlign w:val="center"/>
            <w:hideMark/>
          </w:tcPr>
          <w:p w14:paraId="333EB96F" w14:textId="77777777" w:rsidR="00D3649B" w:rsidRPr="003A02CA" w:rsidRDefault="00D3649B" w:rsidP="003A02CA">
            <w:pPr>
              <w:pStyle w:val="Cachdaudong"/>
              <w:spacing w:before="0" w:after="0" w:line="240" w:lineRule="auto"/>
              <w:ind w:firstLine="0"/>
              <w:rPr>
                <w:sz w:val="28"/>
                <w:szCs w:val="28"/>
              </w:rPr>
            </w:pPr>
            <w:r w:rsidRPr="003A02CA">
              <w:rPr>
                <w:sz w:val="28"/>
                <w:szCs w:val="28"/>
              </w:rPr>
              <w:t>100 – 260 V DC</w:t>
            </w:r>
          </w:p>
        </w:tc>
      </w:tr>
      <w:tr w:rsidR="00D3649B" w:rsidRPr="003A02CA" w14:paraId="5663F3AA" w14:textId="77777777" w:rsidTr="00747F8F">
        <w:trPr>
          <w:trHeight w:val="237"/>
        </w:trPr>
        <w:tc>
          <w:tcPr>
            <w:tcW w:w="412" w:type="pct"/>
            <w:vAlign w:val="center"/>
          </w:tcPr>
          <w:p w14:paraId="64D20347" w14:textId="77777777" w:rsidR="00D3649B" w:rsidRPr="003A02CA" w:rsidRDefault="00D3649B" w:rsidP="003A02CA">
            <w:pPr>
              <w:pStyle w:val="Cachdaudong"/>
              <w:spacing w:before="0" w:after="0" w:line="240" w:lineRule="auto"/>
              <w:ind w:firstLine="0"/>
              <w:rPr>
                <w:b/>
                <w:sz w:val="28"/>
                <w:szCs w:val="28"/>
              </w:rPr>
            </w:pPr>
          </w:p>
        </w:tc>
        <w:tc>
          <w:tcPr>
            <w:tcW w:w="2474" w:type="pct"/>
            <w:vAlign w:val="center"/>
            <w:hideMark/>
          </w:tcPr>
          <w:p w14:paraId="67D49647" w14:textId="77777777" w:rsidR="00D3649B" w:rsidRPr="003A02CA" w:rsidRDefault="00D3649B" w:rsidP="003A02CA">
            <w:pPr>
              <w:pStyle w:val="Cachdaudong"/>
              <w:spacing w:before="0" w:after="0" w:line="240" w:lineRule="auto"/>
              <w:ind w:firstLine="0"/>
              <w:rPr>
                <w:b/>
                <w:sz w:val="28"/>
                <w:szCs w:val="28"/>
              </w:rPr>
            </w:pPr>
            <w:r w:rsidRPr="003A02CA">
              <w:rPr>
                <w:b/>
                <w:sz w:val="28"/>
                <w:szCs w:val="28"/>
              </w:rPr>
              <w:t>RƠ LE ĐIỆN ÁP BẢO VỆ CHẠM ĐẤT DC</w:t>
            </w:r>
          </w:p>
        </w:tc>
        <w:tc>
          <w:tcPr>
            <w:tcW w:w="2115" w:type="pct"/>
            <w:vAlign w:val="center"/>
          </w:tcPr>
          <w:p w14:paraId="619619AD" w14:textId="77777777" w:rsidR="00D3649B" w:rsidRPr="003A02CA" w:rsidRDefault="00D3649B" w:rsidP="003A02CA">
            <w:pPr>
              <w:pStyle w:val="Cachdaudong"/>
              <w:spacing w:before="0" w:after="0" w:line="240" w:lineRule="auto"/>
              <w:ind w:firstLine="0"/>
              <w:rPr>
                <w:b/>
                <w:sz w:val="28"/>
                <w:szCs w:val="28"/>
              </w:rPr>
            </w:pPr>
          </w:p>
        </w:tc>
      </w:tr>
      <w:tr w:rsidR="00D3649B" w:rsidRPr="003A02CA" w14:paraId="6C4BAF76" w14:textId="77777777" w:rsidTr="00747F8F">
        <w:trPr>
          <w:trHeight w:val="426"/>
        </w:trPr>
        <w:tc>
          <w:tcPr>
            <w:tcW w:w="412" w:type="pct"/>
            <w:vAlign w:val="center"/>
          </w:tcPr>
          <w:p w14:paraId="53879739"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1</w:t>
            </w:r>
          </w:p>
        </w:tc>
        <w:tc>
          <w:tcPr>
            <w:tcW w:w="2474" w:type="pct"/>
            <w:vAlign w:val="center"/>
            <w:hideMark/>
          </w:tcPr>
          <w:p w14:paraId="13C157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115" w:type="pct"/>
            <w:vAlign w:val="center"/>
            <w:hideMark/>
          </w:tcPr>
          <w:p w14:paraId="7B3646EB"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66E5ECC7" w14:textId="77777777" w:rsidTr="00747F8F">
        <w:trPr>
          <w:trHeight w:val="831"/>
        </w:trPr>
        <w:tc>
          <w:tcPr>
            <w:tcW w:w="412" w:type="pct"/>
            <w:vAlign w:val="center"/>
          </w:tcPr>
          <w:p w14:paraId="2E973914"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2474" w:type="pct"/>
            <w:vAlign w:val="center"/>
            <w:hideMark/>
          </w:tcPr>
          <w:p w14:paraId="7A758DCD"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115" w:type="pct"/>
            <w:vAlign w:val="center"/>
            <w:hideMark/>
          </w:tcPr>
          <w:p w14:paraId="0ACDF400" w14:textId="77777777" w:rsidR="00D3649B" w:rsidRPr="003A02CA" w:rsidRDefault="00D3649B" w:rsidP="003A02CA">
            <w:pPr>
              <w:pStyle w:val="Cachdaudong"/>
              <w:spacing w:before="0" w:after="0" w:line="240" w:lineRule="auto"/>
              <w:ind w:firstLine="0"/>
              <w:rPr>
                <w:sz w:val="28"/>
                <w:szCs w:val="28"/>
              </w:rPr>
            </w:pPr>
            <w:r w:rsidRPr="003A02CA">
              <w:rPr>
                <w:sz w:val="28"/>
                <w:szCs w:val="28"/>
              </w:rPr>
              <w:t>+ Giám sát chạm đất DC online độ nhạy cao.</w:t>
            </w:r>
          </w:p>
          <w:p w14:paraId="1A1667A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Giám sát điện trở chạm đất và nhanh chóng xác định điểm chạm đất theo IEC61557-8 và IEC61557-9</w:t>
            </w:r>
          </w:p>
          <w:p w14:paraId="6893990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Tối thiểu có hai ngưỡng cánh báo</w:t>
            </w:r>
          </w:p>
          <w:p w14:paraId="0163A60D" w14:textId="77777777" w:rsidR="00D3649B" w:rsidRPr="003A02CA" w:rsidRDefault="00D3649B" w:rsidP="003A02CA">
            <w:pPr>
              <w:pStyle w:val="Cachdaudong"/>
              <w:spacing w:before="0" w:after="0" w:line="240" w:lineRule="auto"/>
              <w:ind w:firstLine="0"/>
              <w:rPr>
                <w:sz w:val="28"/>
                <w:szCs w:val="28"/>
              </w:rPr>
            </w:pPr>
            <w:r w:rsidRPr="003A02CA">
              <w:rPr>
                <w:sz w:val="28"/>
                <w:szCs w:val="28"/>
              </w:rPr>
              <w:t>+ Số lượng ngõ ra: ≥02 tiếp điểm</w:t>
            </w:r>
          </w:p>
        </w:tc>
      </w:tr>
      <w:tr w:rsidR="00D3649B" w:rsidRPr="003A02CA" w14:paraId="67133139" w14:textId="77777777" w:rsidTr="00747F8F">
        <w:trPr>
          <w:trHeight w:val="309"/>
        </w:trPr>
        <w:tc>
          <w:tcPr>
            <w:tcW w:w="412" w:type="pct"/>
            <w:vAlign w:val="center"/>
          </w:tcPr>
          <w:p w14:paraId="1DB98702"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2474" w:type="pct"/>
            <w:vAlign w:val="center"/>
            <w:hideMark/>
          </w:tcPr>
          <w:p w14:paraId="717D0834"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115" w:type="pct"/>
            <w:vAlign w:val="center"/>
            <w:hideMark/>
          </w:tcPr>
          <w:p w14:paraId="64B0A0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24 – 240 V AC/DC </w:t>
            </w:r>
          </w:p>
        </w:tc>
      </w:tr>
      <w:tr w:rsidR="00D3649B" w:rsidRPr="003A02CA" w14:paraId="6E2B08E2" w14:textId="77777777" w:rsidTr="00747F8F">
        <w:trPr>
          <w:trHeight w:val="75"/>
        </w:trPr>
        <w:tc>
          <w:tcPr>
            <w:tcW w:w="412" w:type="pct"/>
            <w:vAlign w:val="center"/>
          </w:tcPr>
          <w:p w14:paraId="66544B3F"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2474" w:type="pct"/>
            <w:vAlign w:val="center"/>
            <w:hideMark/>
          </w:tcPr>
          <w:p w14:paraId="4AD78D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Ngưỡng điều chỉnh </w:t>
            </w:r>
          </w:p>
        </w:tc>
        <w:tc>
          <w:tcPr>
            <w:tcW w:w="2115" w:type="pct"/>
            <w:vAlign w:val="center"/>
            <w:hideMark/>
          </w:tcPr>
          <w:p w14:paraId="4A4FB04B" w14:textId="77777777" w:rsidR="00D3649B" w:rsidRPr="003A02CA" w:rsidRDefault="00D3649B" w:rsidP="003A02CA">
            <w:pPr>
              <w:pStyle w:val="Cachdaudong"/>
              <w:spacing w:before="0" w:after="0" w:line="240" w:lineRule="auto"/>
              <w:ind w:firstLine="0"/>
              <w:rPr>
                <w:sz w:val="28"/>
                <w:szCs w:val="28"/>
              </w:rPr>
            </w:pPr>
            <w:r w:rsidRPr="003A02CA">
              <w:rPr>
                <w:sz w:val="28"/>
                <w:szCs w:val="28"/>
              </w:rPr>
              <w:t>1 - 10</w:t>
            </w:r>
          </w:p>
        </w:tc>
      </w:tr>
    </w:tbl>
    <w:p w14:paraId="4C3A4151" w14:textId="730BAE1C" w:rsidR="00D3649B" w:rsidRPr="003A02CA" w:rsidRDefault="00747F8F" w:rsidP="00747F8F">
      <w:pPr>
        <w:pStyle w:val="Heading5"/>
        <w:jc w:val="both"/>
        <w:rPr>
          <w:sz w:val="28"/>
          <w:szCs w:val="28"/>
          <w:lang w:val="fr-FR"/>
        </w:rPr>
      </w:pPr>
      <w:bookmarkStart w:id="97" w:name="_Toc460580346"/>
      <w:bookmarkStart w:id="98" w:name="_Toc219720824"/>
      <w:r w:rsidRPr="00747F8F">
        <w:rPr>
          <w:rFonts w:ascii="Times New Roman" w:hAnsi="Times New Roman"/>
          <w:b/>
          <w:sz w:val="28"/>
          <w:szCs w:val="28"/>
          <w:u w:val="none"/>
          <w:lang w:val="fr-FR"/>
        </w:rPr>
        <w:t>3.1.16.2</w:t>
      </w:r>
      <w:r>
        <w:rPr>
          <w:rFonts w:ascii="Times New Roman" w:hAnsi="Times New Roman"/>
          <w:b/>
          <w:sz w:val="28"/>
          <w:szCs w:val="28"/>
          <w:u w:val="none"/>
          <w:lang w:val="fr-FR"/>
        </w:rPr>
        <w:t>1</w:t>
      </w:r>
      <w:r w:rsidRPr="00747F8F">
        <w:rPr>
          <w:rFonts w:ascii="Times New Roman" w:hAnsi="Times New Roman"/>
          <w:b/>
          <w:sz w:val="28"/>
          <w:szCs w:val="28"/>
          <w:u w:val="none"/>
          <w:lang w:val="fr-FR"/>
        </w:rPr>
        <w:t xml:space="preserve">. </w:t>
      </w:r>
      <w:r w:rsidR="00D3649B" w:rsidRPr="00747F8F">
        <w:rPr>
          <w:rFonts w:ascii="Times New Roman" w:hAnsi="Times New Roman"/>
          <w:b/>
          <w:sz w:val="28"/>
          <w:szCs w:val="28"/>
          <w:u w:val="none"/>
          <w:lang w:val="fr-FR"/>
        </w:rPr>
        <w:t>Bộ điều chỉnh nhiệt độ</w:t>
      </w:r>
      <w:bookmarkEnd w:id="97"/>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68"/>
        <w:gridCol w:w="5048"/>
      </w:tblGrid>
      <w:tr w:rsidR="00D3649B" w:rsidRPr="003A02CA" w14:paraId="18F6EE15" w14:textId="77777777" w:rsidTr="00747F8F">
        <w:trPr>
          <w:trHeight w:val="585"/>
        </w:trPr>
        <w:tc>
          <w:tcPr>
            <w:tcW w:w="412" w:type="pct"/>
            <w:vAlign w:val="center"/>
          </w:tcPr>
          <w:p w14:paraId="71E89FF5"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803" w:type="pct"/>
            <w:vAlign w:val="center"/>
            <w:hideMark/>
          </w:tcPr>
          <w:p w14:paraId="044D6A8D"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786" w:type="pct"/>
            <w:vAlign w:val="center"/>
            <w:hideMark/>
          </w:tcPr>
          <w:p w14:paraId="28FD501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5913ACF4" w14:textId="77777777" w:rsidTr="00747F8F">
        <w:trPr>
          <w:trHeight w:val="273"/>
        </w:trPr>
        <w:tc>
          <w:tcPr>
            <w:tcW w:w="412" w:type="pct"/>
            <w:vAlign w:val="center"/>
          </w:tcPr>
          <w:p w14:paraId="5418600A" w14:textId="77777777" w:rsidR="00D3649B" w:rsidRPr="003A02CA" w:rsidRDefault="00D3649B" w:rsidP="003A02CA">
            <w:pPr>
              <w:pStyle w:val="Cachdaudong"/>
              <w:spacing w:before="0" w:after="0" w:line="240" w:lineRule="auto"/>
              <w:ind w:firstLine="0"/>
              <w:rPr>
                <w:sz w:val="28"/>
                <w:szCs w:val="28"/>
              </w:rPr>
            </w:pPr>
            <w:r w:rsidRPr="003A02CA">
              <w:rPr>
                <w:sz w:val="28"/>
                <w:szCs w:val="28"/>
              </w:rPr>
              <w:t>1</w:t>
            </w:r>
          </w:p>
        </w:tc>
        <w:tc>
          <w:tcPr>
            <w:tcW w:w="1803" w:type="pct"/>
            <w:vAlign w:val="center"/>
            <w:hideMark/>
          </w:tcPr>
          <w:p w14:paraId="46293341"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786" w:type="pct"/>
            <w:vAlign w:val="center"/>
            <w:hideMark/>
          </w:tcPr>
          <w:p w14:paraId="35A0135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hộp nhựa bao phía ngoài</w:t>
            </w:r>
          </w:p>
        </w:tc>
      </w:tr>
      <w:tr w:rsidR="00D3649B" w:rsidRPr="003A02CA" w14:paraId="64AEA83D" w14:textId="77777777" w:rsidTr="00747F8F">
        <w:trPr>
          <w:trHeight w:val="336"/>
        </w:trPr>
        <w:tc>
          <w:tcPr>
            <w:tcW w:w="412" w:type="pct"/>
            <w:vAlign w:val="center"/>
          </w:tcPr>
          <w:p w14:paraId="62DEE222" w14:textId="77777777" w:rsidR="00D3649B" w:rsidRPr="003A02CA" w:rsidRDefault="00D3649B" w:rsidP="003A02CA">
            <w:pPr>
              <w:pStyle w:val="Cachdaudong"/>
              <w:spacing w:before="0" w:after="0" w:line="240" w:lineRule="auto"/>
              <w:ind w:firstLine="0"/>
              <w:rPr>
                <w:sz w:val="28"/>
                <w:szCs w:val="28"/>
              </w:rPr>
            </w:pPr>
            <w:r w:rsidRPr="003A02CA">
              <w:rPr>
                <w:sz w:val="28"/>
                <w:szCs w:val="28"/>
              </w:rPr>
              <w:t>2</w:t>
            </w:r>
          </w:p>
        </w:tc>
        <w:tc>
          <w:tcPr>
            <w:tcW w:w="1803" w:type="pct"/>
            <w:vAlign w:val="center"/>
            <w:hideMark/>
          </w:tcPr>
          <w:p w14:paraId="1B9615DC"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786" w:type="pct"/>
            <w:vAlign w:val="center"/>
            <w:hideMark/>
          </w:tcPr>
          <w:p w14:paraId="67D154CA" w14:textId="77777777" w:rsidR="00D3649B" w:rsidRPr="003A02CA" w:rsidRDefault="00D3649B" w:rsidP="003A02CA">
            <w:pPr>
              <w:pStyle w:val="Cachdaudong"/>
              <w:spacing w:before="0" w:after="0" w:line="240" w:lineRule="auto"/>
              <w:ind w:firstLine="0"/>
              <w:rPr>
                <w:sz w:val="28"/>
                <w:szCs w:val="28"/>
              </w:rPr>
            </w:pPr>
            <w:r w:rsidRPr="003A02CA">
              <w:rPr>
                <w:sz w:val="28"/>
                <w:szCs w:val="28"/>
              </w:rPr>
              <w:t>250 V AC</w:t>
            </w:r>
          </w:p>
        </w:tc>
      </w:tr>
      <w:tr w:rsidR="00D3649B" w:rsidRPr="003A02CA" w14:paraId="2E4BDCF5" w14:textId="77777777" w:rsidTr="00747F8F">
        <w:trPr>
          <w:trHeight w:val="318"/>
        </w:trPr>
        <w:tc>
          <w:tcPr>
            <w:tcW w:w="412" w:type="pct"/>
            <w:vAlign w:val="center"/>
          </w:tcPr>
          <w:p w14:paraId="1B792AB7" w14:textId="77777777" w:rsidR="00D3649B" w:rsidRPr="003A02CA" w:rsidRDefault="00D3649B" w:rsidP="003A02CA">
            <w:pPr>
              <w:pStyle w:val="Cachdaudong"/>
              <w:spacing w:before="0" w:after="0" w:line="240" w:lineRule="auto"/>
              <w:ind w:firstLine="0"/>
              <w:rPr>
                <w:sz w:val="28"/>
                <w:szCs w:val="28"/>
              </w:rPr>
            </w:pPr>
            <w:r w:rsidRPr="003A02CA">
              <w:rPr>
                <w:sz w:val="28"/>
                <w:szCs w:val="28"/>
              </w:rPr>
              <w:t>3</w:t>
            </w:r>
          </w:p>
        </w:tc>
        <w:tc>
          <w:tcPr>
            <w:tcW w:w="1803" w:type="pct"/>
            <w:vAlign w:val="center"/>
            <w:hideMark/>
          </w:tcPr>
          <w:p w14:paraId="126880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Dòng điện định mức</w:t>
            </w:r>
          </w:p>
        </w:tc>
        <w:tc>
          <w:tcPr>
            <w:tcW w:w="2786" w:type="pct"/>
            <w:vAlign w:val="center"/>
            <w:hideMark/>
          </w:tcPr>
          <w:p w14:paraId="4E0EF14C" w14:textId="77777777" w:rsidR="00D3649B" w:rsidRPr="003A02CA" w:rsidRDefault="00D3649B" w:rsidP="003A02CA">
            <w:pPr>
              <w:pStyle w:val="Cachdaudong"/>
              <w:spacing w:before="0" w:after="0" w:line="240" w:lineRule="auto"/>
              <w:ind w:firstLine="0"/>
              <w:rPr>
                <w:sz w:val="28"/>
                <w:szCs w:val="28"/>
              </w:rPr>
            </w:pPr>
            <w:r w:rsidRPr="003A02CA">
              <w:rPr>
                <w:sz w:val="28"/>
                <w:szCs w:val="28"/>
              </w:rPr>
              <w:t>16</w:t>
            </w:r>
          </w:p>
        </w:tc>
      </w:tr>
      <w:tr w:rsidR="00D3649B" w:rsidRPr="003A02CA" w14:paraId="1FB8A7BB" w14:textId="77777777" w:rsidTr="00747F8F">
        <w:trPr>
          <w:trHeight w:val="336"/>
        </w:trPr>
        <w:tc>
          <w:tcPr>
            <w:tcW w:w="412" w:type="pct"/>
            <w:vAlign w:val="center"/>
          </w:tcPr>
          <w:p w14:paraId="2F686F82" w14:textId="77777777" w:rsidR="00D3649B" w:rsidRPr="003A02CA" w:rsidRDefault="00D3649B" w:rsidP="003A02CA">
            <w:pPr>
              <w:pStyle w:val="Cachdaudong"/>
              <w:spacing w:before="0" w:after="0" w:line="240" w:lineRule="auto"/>
              <w:ind w:firstLine="0"/>
              <w:rPr>
                <w:sz w:val="28"/>
                <w:szCs w:val="28"/>
              </w:rPr>
            </w:pPr>
            <w:r w:rsidRPr="003A02CA">
              <w:rPr>
                <w:sz w:val="28"/>
                <w:szCs w:val="28"/>
              </w:rPr>
              <w:t>4</w:t>
            </w:r>
          </w:p>
        </w:tc>
        <w:tc>
          <w:tcPr>
            <w:tcW w:w="1803" w:type="pct"/>
            <w:vAlign w:val="center"/>
            <w:hideMark/>
          </w:tcPr>
          <w:p w14:paraId="548A9329" w14:textId="77777777" w:rsidR="00D3649B" w:rsidRPr="003A02CA" w:rsidRDefault="00D3649B" w:rsidP="003A02CA">
            <w:pPr>
              <w:pStyle w:val="Cachdaudong"/>
              <w:spacing w:before="0" w:after="0" w:line="240" w:lineRule="auto"/>
              <w:ind w:firstLine="0"/>
              <w:rPr>
                <w:sz w:val="28"/>
                <w:szCs w:val="28"/>
              </w:rPr>
            </w:pPr>
            <w:r w:rsidRPr="003A02CA">
              <w:rPr>
                <w:sz w:val="28"/>
                <w:szCs w:val="28"/>
              </w:rPr>
              <w:t>Ngưỡng điều chỉnh</w:t>
            </w:r>
          </w:p>
        </w:tc>
        <w:tc>
          <w:tcPr>
            <w:tcW w:w="2786" w:type="pct"/>
            <w:vAlign w:val="center"/>
            <w:hideMark/>
          </w:tcPr>
          <w:p w14:paraId="633C69ED" w14:textId="77777777" w:rsidR="00D3649B" w:rsidRPr="003A02CA" w:rsidRDefault="00D3649B" w:rsidP="003A02CA">
            <w:pPr>
              <w:pStyle w:val="Cachdaudong"/>
              <w:spacing w:before="0" w:after="0" w:line="240" w:lineRule="auto"/>
              <w:ind w:firstLine="0"/>
              <w:rPr>
                <w:sz w:val="28"/>
                <w:szCs w:val="28"/>
              </w:rPr>
            </w:pPr>
            <w:r w:rsidRPr="003A02CA">
              <w:rPr>
                <w:sz w:val="28"/>
                <w:szCs w:val="28"/>
              </w:rPr>
              <w:t>0– 50</w:t>
            </w:r>
          </w:p>
        </w:tc>
      </w:tr>
    </w:tbl>
    <w:p w14:paraId="0A07635D" w14:textId="73ADA40D" w:rsidR="00D3649B" w:rsidRPr="003A02CA" w:rsidRDefault="00747F8F" w:rsidP="00747F8F">
      <w:pPr>
        <w:pStyle w:val="Heading5"/>
        <w:jc w:val="both"/>
        <w:rPr>
          <w:sz w:val="28"/>
          <w:szCs w:val="28"/>
          <w:lang w:val="fr-FR"/>
        </w:rPr>
      </w:pPr>
      <w:bookmarkStart w:id="99" w:name="_Toc460580347"/>
      <w:bookmarkStart w:id="100" w:name="_Toc219720825"/>
      <w:r w:rsidRPr="00747F8F">
        <w:rPr>
          <w:rFonts w:ascii="Times New Roman" w:hAnsi="Times New Roman"/>
          <w:b/>
          <w:sz w:val="28"/>
          <w:szCs w:val="28"/>
          <w:u w:val="none"/>
          <w:lang w:val="fr-FR"/>
        </w:rPr>
        <w:t>3.1.16.2</w:t>
      </w:r>
      <w:r>
        <w:rPr>
          <w:rFonts w:ascii="Times New Roman" w:hAnsi="Times New Roman"/>
          <w:b/>
          <w:sz w:val="28"/>
          <w:szCs w:val="28"/>
          <w:u w:val="none"/>
          <w:lang w:val="fr-FR"/>
        </w:rPr>
        <w:t>2</w:t>
      </w:r>
      <w:r w:rsidRPr="00747F8F">
        <w:rPr>
          <w:rFonts w:ascii="Times New Roman" w:hAnsi="Times New Roman"/>
          <w:b/>
          <w:sz w:val="28"/>
          <w:szCs w:val="28"/>
          <w:u w:val="none"/>
          <w:lang w:val="fr-FR"/>
        </w:rPr>
        <w:t xml:space="preserve">. </w:t>
      </w:r>
      <w:r w:rsidR="00D3649B" w:rsidRPr="00747F8F">
        <w:rPr>
          <w:rFonts w:ascii="Times New Roman" w:hAnsi="Times New Roman"/>
          <w:b/>
          <w:sz w:val="28"/>
          <w:szCs w:val="28"/>
          <w:u w:val="none"/>
          <w:lang w:val="fr-FR"/>
        </w:rPr>
        <w:t>Hàng kẹp đấu nối</w:t>
      </w:r>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489"/>
        <w:gridCol w:w="4826"/>
      </w:tblGrid>
      <w:tr w:rsidR="00D3649B" w:rsidRPr="003A02CA" w14:paraId="0697C042" w14:textId="77777777" w:rsidTr="0045569F">
        <w:trPr>
          <w:trHeight w:val="585"/>
          <w:tblHeader/>
        </w:trPr>
        <w:tc>
          <w:tcPr>
            <w:tcW w:w="412" w:type="pct"/>
            <w:vAlign w:val="center"/>
            <w:hideMark/>
          </w:tcPr>
          <w:p w14:paraId="587BA3A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STT</w:t>
            </w:r>
          </w:p>
        </w:tc>
        <w:tc>
          <w:tcPr>
            <w:tcW w:w="1925" w:type="pct"/>
            <w:vAlign w:val="center"/>
            <w:hideMark/>
          </w:tcPr>
          <w:p w14:paraId="1A411DD9"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MÔ TẢ</w:t>
            </w:r>
          </w:p>
        </w:tc>
        <w:tc>
          <w:tcPr>
            <w:tcW w:w="2664" w:type="pct"/>
            <w:vAlign w:val="center"/>
            <w:hideMark/>
          </w:tcPr>
          <w:p w14:paraId="4F22D6D0"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YÊU CẦU</w:t>
            </w:r>
          </w:p>
        </w:tc>
      </w:tr>
      <w:tr w:rsidR="00D3649B" w:rsidRPr="003A02CA" w14:paraId="43D5F14A" w14:textId="77777777" w:rsidTr="0045569F">
        <w:trPr>
          <w:trHeight w:val="310"/>
        </w:trPr>
        <w:tc>
          <w:tcPr>
            <w:tcW w:w="412" w:type="pct"/>
            <w:vAlign w:val="center"/>
          </w:tcPr>
          <w:p w14:paraId="06B75D8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w:t>
            </w:r>
          </w:p>
        </w:tc>
        <w:tc>
          <w:tcPr>
            <w:tcW w:w="1925" w:type="pct"/>
            <w:vAlign w:val="center"/>
            <w:hideMark/>
          </w:tcPr>
          <w:p w14:paraId="438BA45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HÀNG KẸP MẠCH DÒNG</w:t>
            </w:r>
          </w:p>
        </w:tc>
        <w:tc>
          <w:tcPr>
            <w:tcW w:w="2664" w:type="pct"/>
            <w:vAlign w:val="center"/>
          </w:tcPr>
          <w:p w14:paraId="5F2C5C18"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08ECE831" w14:textId="77777777" w:rsidTr="0045569F">
        <w:trPr>
          <w:trHeight w:val="705"/>
        </w:trPr>
        <w:tc>
          <w:tcPr>
            <w:tcW w:w="412" w:type="pct"/>
            <w:vAlign w:val="center"/>
          </w:tcPr>
          <w:p w14:paraId="0196854B"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068446D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664" w:type="pct"/>
            <w:vAlign w:val="center"/>
            <w:hideMark/>
          </w:tcPr>
          <w:p w14:paraId="1B9D9F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172C947F" w14:textId="77777777" w:rsidTr="0045569F">
        <w:trPr>
          <w:trHeight w:val="300"/>
        </w:trPr>
        <w:tc>
          <w:tcPr>
            <w:tcW w:w="412" w:type="pct"/>
            <w:vAlign w:val="center"/>
          </w:tcPr>
          <w:p w14:paraId="03946826"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6F6C2872"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64" w:type="pct"/>
            <w:vAlign w:val="center"/>
            <w:hideMark/>
          </w:tcPr>
          <w:p w14:paraId="23588D2C"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60947-7-1 hoặc tương đương</w:t>
            </w:r>
          </w:p>
        </w:tc>
      </w:tr>
      <w:tr w:rsidR="00D3649B" w:rsidRPr="003A02CA" w14:paraId="457BBB5F" w14:textId="77777777" w:rsidTr="0045569F">
        <w:trPr>
          <w:trHeight w:val="722"/>
        </w:trPr>
        <w:tc>
          <w:tcPr>
            <w:tcW w:w="412" w:type="pct"/>
            <w:vAlign w:val="center"/>
          </w:tcPr>
          <w:p w14:paraId="244998DE"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367A3020"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664" w:type="pct"/>
            <w:vAlign w:val="center"/>
            <w:hideMark/>
          </w:tcPr>
          <w:p w14:paraId="08950D4D"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Cầu đấu dây dạng vít</w:t>
            </w:r>
          </w:p>
          <w:p w14:paraId="592BF5FF"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thể cài lên trên thanh DIN 35 x 7.5. </w:t>
            </w:r>
          </w:p>
          <w:p w14:paraId="06892C3B"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dùng cho hệ thống mạch dòng đo lường và bảo vệ. </w:t>
            </w:r>
          </w:p>
          <w:p w14:paraId="577278D2"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điểm đấu nối riêng biệt dùng cho các thiết bị thí nghiệm và thanh trượt liên kết giữa 2 điểm đấu nối  </w:t>
            </w:r>
          </w:p>
          <w:p w14:paraId="5D9202A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1 - 6.0 mm2  </w:t>
            </w:r>
          </w:p>
        </w:tc>
      </w:tr>
      <w:tr w:rsidR="00D3649B" w:rsidRPr="003A02CA" w14:paraId="236F67F7" w14:textId="77777777" w:rsidTr="0045569F">
        <w:trPr>
          <w:trHeight w:val="64"/>
        </w:trPr>
        <w:tc>
          <w:tcPr>
            <w:tcW w:w="412" w:type="pct"/>
            <w:vAlign w:val="center"/>
          </w:tcPr>
          <w:p w14:paraId="36D00008"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649E088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664" w:type="pct"/>
            <w:vAlign w:val="center"/>
            <w:hideMark/>
          </w:tcPr>
          <w:p w14:paraId="1DBAD44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≥50A</w:t>
            </w:r>
          </w:p>
        </w:tc>
      </w:tr>
      <w:tr w:rsidR="00D3649B" w:rsidRPr="003A02CA" w14:paraId="504E6E3F" w14:textId="77777777" w:rsidTr="0045569F">
        <w:trPr>
          <w:trHeight w:val="300"/>
        </w:trPr>
        <w:tc>
          <w:tcPr>
            <w:tcW w:w="412" w:type="pct"/>
            <w:vAlign w:val="center"/>
          </w:tcPr>
          <w:p w14:paraId="03F427FB"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8AE72F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4" w:type="pct"/>
            <w:vAlign w:val="center"/>
            <w:hideMark/>
          </w:tcPr>
          <w:p w14:paraId="677D631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 </w:t>
            </w:r>
          </w:p>
        </w:tc>
      </w:tr>
      <w:tr w:rsidR="00D3649B" w:rsidRPr="003A02CA" w14:paraId="2EBF39B4" w14:textId="77777777" w:rsidTr="0045569F">
        <w:trPr>
          <w:trHeight w:val="273"/>
        </w:trPr>
        <w:tc>
          <w:tcPr>
            <w:tcW w:w="412" w:type="pct"/>
            <w:vAlign w:val="center"/>
          </w:tcPr>
          <w:p w14:paraId="6BE85661"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B46ABDE"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Màu sắc</w:t>
            </w:r>
          </w:p>
        </w:tc>
        <w:tc>
          <w:tcPr>
            <w:tcW w:w="2664" w:type="pct"/>
            <w:vAlign w:val="center"/>
            <w:hideMark/>
          </w:tcPr>
          <w:p w14:paraId="713C3B6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Màu xám </w:t>
            </w:r>
          </w:p>
        </w:tc>
      </w:tr>
      <w:tr w:rsidR="00D3649B" w:rsidRPr="003A02CA" w14:paraId="12ADBC7F" w14:textId="77777777" w:rsidTr="0045569F">
        <w:trPr>
          <w:trHeight w:val="210"/>
        </w:trPr>
        <w:tc>
          <w:tcPr>
            <w:tcW w:w="412" w:type="pct"/>
            <w:vAlign w:val="center"/>
          </w:tcPr>
          <w:p w14:paraId="7915883A"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II</w:t>
            </w:r>
          </w:p>
        </w:tc>
        <w:tc>
          <w:tcPr>
            <w:tcW w:w="1925" w:type="pct"/>
            <w:vAlign w:val="center"/>
            <w:hideMark/>
          </w:tcPr>
          <w:p w14:paraId="4A18111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HÀNG KẸP MẠCH ÁP</w:t>
            </w:r>
          </w:p>
        </w:tc>
        <w:tc>
          <w:tcPr>
            <w:tcW w:w="2664" w:type="pct"/>
            <w:vAlign w:val="center"/>
          </w:tcPr>
          <w:p w14:paraId="1855125A"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0F0B1510" w14:textId="77777777" w:rsidTr="0045569F">
        <w:trPr>
          <w:trHeight w:val="516"/>
        </w:trPr>
        <w:tc>
          <w:tcPr>
            <w:tcW w:w="412" w:type="pct"/>
            <w:vAlign w:val="center"/>
          </w:tcPr>
          <w:p w14:paraId="2E2517A6"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6009080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Tiêu chuẩn quản lý chất </w:t>
            </w:r>
            <w:r w:rsidRPr="003A02CA">
              <w:rPr>
                <w:sz w:val="28"/>
                <w:szCs w:val="28"/>
              </w:rPr>
              <w:lastRenderedPageBreak/>
              <w:t>lượng sản phẩm</w:t>
            </w:r>
          </w:p>
        </w:tc>
        <w:tc>
          <w:tcPr>
            <w:tcW w:w="2664" w:type="pct"/>
            <w:vAlign w:val="center"/>
            <w:hideMark/>
          </w:tcPr>
          <w:p w14:paraId="5585F4BF" w14:textId="77777777" w:rsidR="00D3649B" w:rsidRPr="003A02CA" w:rsidRDefault="00D3649B" w:rsidP="003A02CA">
            <w:pPr>
              <w:pStyle w:val="Cachdaudong"/>
              <w:spacing w:before="0" w:after="0" w:line="240" w:lineRule="auto"/>
              <w:ind w:firstLine="0"/>
              <w:rPr>
                <w:sz w:val="28"/>
                <w:szCs w:val="28"/>
              </w:rPr>
            </w:pPr>
            <w:r w:rsidRPr="003A02CA">
              <w:rPr>
                <w:sz w:val="28"/>
                <w:szCs w:val="28"/>
              </w:rPr>
              <w:lastRenderedPageBreak/>
              <w:t>ISO 9000 hoặc tương đương</w:t>
            </w:r>
          </w:p>
        </w:tc>
      </w:tr>
      <w:tr w:rsidR="00D3649B" w:rsidRPr="003A02CA" w14:paraId="42EDCDD4" w14:textId="77777777" w:rsidTr="0045569F">
        <w:trPr>
          <w:trHeight w:val="585"/>
        </w:trPr>
        <w:tc>
          <w:tcPr>
            <w:tcW w:w="412" w:type="pct"/>
            <w:vAlign w:val="center"/>
          </w:tcPr>
          <w:p w14:paraId="3733B9D7"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566D3B54"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64" w:type="pct"/>
            <w:vAlign w:val="center"/>
            <w:hideMark/>
          </w:tcPr>
          <w:p w14:paraId="3789F7A2"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60947-7-1 hoặc tương đương</w:t>
            </w:r>
          </w:p>
        </w:tc>
      </w:tr>
      <w:tr w:rsidR="00D3649B" w:rsidRPr="003A02CA" w14:paraId="72049649" w14:textId="77777777" w:rsidTr="0045569F">
        <w:trPr>
          <w:trHeight w:val="585"/>
        </w:trPr>
        <w:tc>
          <w:tcPr>
            <w:tcW w:w="412" w:type="pct"/>
            <w:vAlign w:val="center"/>
          </w:tcPr>
          <w:p w14:paraId="37FE1EE6"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2AF43213"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664" w:type="pct"/>
            <w:vAlign w:val="center"/>
            <w:hideMark/>
          </w:tcPr>
          <w:p w14:paraId="7531D88B"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Cầu đấu dây dạng vít</w:t>
            </w:r>
          </w:p>
          <w:p w14:paraId="144D3D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thể cài lên trên thanh DIN 35 x 7.5. </w:t>
            </w:r>
          </w:p>
          <w:p w14:paraId="724DFA5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dùng cho hệ thống mạch áp đo lường và bảo vệ. </w:t>
            </w:r>
          </w:p>
          <w:p w14:paraId="34892FB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điểm đấu nối riêng biệt dùng cho các thiết bị thí nghiệm và thanh trượt liên kết giữa 2 điểm đấu nối  </w:t>
            </w:r>
          </w:p>
          <w:p w14:paraId="0DF7AF16"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1 -6.0 mm2 </w:t>
            </w:r>
          </w:p>
        </w:tc>
      </w:tr>
      <w:tr w:rsidR="00D3649B" w:rsidRPr="003A02CA" w14:paraId="184F7C61" w14:textId="77777777" w:rsidTr="0045569F">
        <w:trPr>
          <w:trHeight w:val="327"/>
        </w:trPr>
        <w:tc>
          <w:tcPr>
            <w:tcW w:w="412" w:type="pct"/>
            <w:vAlign w:val="center"/>
          </w:tcPr>
          <w:p w14:paraId="350670AC"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531D3D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664" w:type="pct"/>
            <w:vAlign w:val="center"/>
            <w:hideMark/>
          </w:tcPr>
          <w:p w14:paraId="23D0B228" w14:textId="77777777" w:rsidR="00D3649B" w:rsidRPr="003A02CA" w:rsidRDefault="00D3649B" w:rsidP="003A02CA">
            <w:pPr>
              <w:pStyle w:val="Cachdaudong"/>
              <w:spacing w:before="0" w:after="0" w:line="240" w:lineRule="auto"/>
              <w:ind w:firstLine="0"/>
              <w:rPr>
                <w:sz w:val="28"/>
                <w:szCs w:val="28"/>
              </w:rPr>
            </w:pPr>
            <w:r w:rsidRPr="003A02CA">
              <w:rPr>
                <w:sz w:val="28"/>
                <w:szCs w:val="28"/>
              </w:rPr>
              <w:t>≥30A</w:t>
            </w:r>
          </w:p>
        </w:tc>
      </w:tr>
      <w:tr w:rsidR="00D3649B" w:rsidRPr="003A02CA" w14:paraId="47CEA9BD" w14:textId="77777777" w:rsidTr="0045569F">
        <w:trPr>
          <w:trHeight w:val="255"/>
        </w:trPr>
        <w:tc>
          <w:tcPr>
            <w:tcW w:w="412" w:type="pct"/>
            <w:vAlign w:val="center"/>
          </w:tcPr>
          <w:p w14:paraId="3C635288"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961F536"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4" w:type="pct"/>
            <w:vAlign w:val="center"/>
            <w:hideMark/>
          </w:tcPr>
          <w:p w14:paraId="4E08EF3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 </w:t>
            </w:r>
          </w:p>
        </w:tc>
      </w:tr>
      <w:tr w:rsidR="00D3649B" w:rsidRPr="003A02CA" w14:paraId="050B1A59" w14:textId="77777777" w:rsidTr="0045569F">
        <w:trPr>
          <w:trHeight w:val="255"/>
        </w:trPr>
        <w:tc>
          <w:tcPr>
            <w:tcW w:w="412" w:type="pct"/>
            <w:vAlign w:val="center"/>
          </w:tcPr>
          <w:p w14:paraId="5E528270"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1E62E72B"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Màu sắc</w:t>
            </w:r>
          </w:p>
        </w:tc>
        <w:tc>
          <w:tcPr>
            <w:tcW w:w="2664" w:type="pct"/>
            <w:vAlign w:val="center"/>
            <w:hideMark/>
          </w:tcPr>
          <w:p w14:paraId="534B265A"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Màu xám </w:t>
            </w:r>
          </w:p>
        </w:tc>
      </w:tr>
      <w:tr w:rsidR="00D3649B" w:rsidRPr="003A02CA" w14:paraId="624DD75C" w14:textId="77777777" w:rsidTr="0045569F">
        <w:trPr>
          <w:trHeight w:val="84"/>
        </w:trPr>
        <w:tc>
          <w:tcPr>
            <w:tcW w:w="412" w:type="pct"/>
            <w:vAlign w:val="center"/>
          </w:tcPr>
          <w:p w14:paraId="15FE7F08"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III</w:t>
            </w:r>
          </w:p>
        </w:tc>
        <w:tc>
          <w:tcPr>
            <w:tcW w:w="1925" w:type="pct"/>
            <w:vAlign w:val="center"/>
            <w:hideMark/>
          </w:tcPr>
          <w:p w14:paraId="5F5C204F"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HÀNG KẸP NGUỒN</w:t>
            </w:r>
          </w:p>
        </w:tc>
        <w:tc>
          <w:tcPr>
            <w:tcW w:w="2664" w:type="pct"/>
            <w:vAlign w:val="center"/>
          </w:tcPr>
          <w:p w14:paraId="6C505EB3"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5D73925B" w14:textId="77777777" w:rsidTr="0045569F">
        <w:trPr>
          <w:trHeight w:val="585"/>
        </w:trPr>
        <w:tc>
          <w:tcPr>
            <w:tcW w:w="412" w:type="pct"/>
            <w:vAlign w:val="center"/>
          </w:tcPr>
          <w:p w14:paraId="5F4BD8A2"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7BC2B47C"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664" w:type="pct"/>
            <w:vAlign w:val="center"/>
            <w:hideMark/>
          </w:tcPr>
          <w:p w14:paraId="7792FFFD"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26D86268" w14:textId="77777777" w:rsidTr="0045569F">
        <w:trPr>
          <w:trHeight w:val="102"/>
        </w:trPr>
        <w:tc>
          <w:tcPr>
            <w:tcW w:w="412" w:type="pct"/>
            <w:vAlign w:val="center"/>
          </w:tcPr>
          <w:p w14:paraId="35C29A3B"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05A395DD"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64" w:type="pct"/>
            <w:vAlign w:val="center"/>
            <w:hideMark/>
          </w:tcPr>
          <w:p w14:paraId="6FB8FD40"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60947-7-1 hoặc tương đương</w:t>
            </w:r>
          </w:p>
        </w:tc>
      </w:tr>
      <w:tr w:rsidR="00D3649B" w:rsidRPr="003A02CA" w14:paraId="2984D24C" w14:textId="77777777" w:rsidTr="0045569F">
        <w:trPr>
          <w:trHeight w:val="255"/>
        </w:trPr>
        <w:tc>
          <w:tcPr>
            <w:tcW w:w="412" w:type="pct"/>
            <w:vAlign w:val="center"/>
          </w:tcPr>
          <w:p w14:paraId="564407D2"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0AECED8A"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664" w:type="pct"/>
            <w:vAlign w:val="center"/>
            <w:hideMark/>
          </w:tcPr>
          <w:p w14:paraId="3E619057"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Cầu đấu dây dạng vít</w:t>
            </w:r>
          </w:p>
          <w:p w14:paraId="3FEB1ED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thể cài lên trên thanh DIN 35 x 7.5. </w:t>
            </w:r>
          </w:p>
          <w:p w14:paraId="3A0AF1A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dùng cho hệ thống mạch cung cấp nguồn. </w:t>
            </w:r>
          </w:p>
          <w:p w14:paraId="50E55B7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điểm đấu nối riêng biệt dùng cho các thiết bị thí nghiệm và thanh trượt liên kết giữa 2 điểm đấu nối  </w:t>
            </w:r>
          </w:p>
          <w:p w14:paraId="09F22512" w14:textId="77777777" w:rsidR="00D3649B" w:rsidRPr="003A02CA" w:rsidRDefault="00D3649B" w:rsidP="003A02CA">
            <w:pPr>
              <w:pStyle w:val="Cachdaudong"/>
              <w:spacing w:before="0" w:after="0" w:line="240" w:lineRule="auto"/>
              <w:ind w:firstLine="0"/>
              <w:rPr>
                <w:sz w:val="28"/>
                <w:szCs w:val="28"/>
              </w:rPr>
            </w:pPr>
            <w:r w:rsidRPr="003A02CA">
              <w:rPr>
                <w:sz w:val="28"/>
                <w:szCs w:val="28"/>
              </w:rPr>
              <w:t>Dây đấu vào chân cắm có tiết diện từ 1 -10 mm2</w:t>
            </w:r>
          </w:p>
        </w:tc>
      </w:tr>
      <w:tr w:rsidR="00D3649B" w:rsidRPr="003A02CA" w14:paraId="193574B8" w14:textId="77777777" w:rsidTr="0045569F">
        <w:trPr>
          <w:trHeight w:val="345"/>
        </w:trPr>
        <w:tc>
          <w:tcPr>
            <w:tcW w:w="412" w:type="pct"/>
            <w:vAlign w:val="center"/>
          </w:tcPr>
          <w:p w14:paraId="67846E45"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5E8743E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664" w:type="pct"/>
            <w:vAlign w:val="center"/>
            <w:hideMark/>
          </w:tcPr>
          <w:p w14:paraId="0644D1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 ≥50A</w:t>
            </w:r>
          </w:p>
        </w:tc>
      </w:tr>
      <w:tr w:rsidR="00D3649B" w:rsidRPr="003A02CA" w14:paraId="5D88D0AD" w14:textId="77777777" w:rsidTr="0045569F">
        <w:trPr>
          <w:trHeight w:val="345"/>
        </w:trPr>
        <w:tc>
          <w:tcPr>
            <w:tcW w:w="412" w:type="pct"/>
            <w:vAlign w:val="center"/>
          </w:tcPr>
          <w:p w14:paraId="32CB7C9A"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377FDE8"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4" w:type="pct"/>
            <w:vAlign w:val="center"/>
            <w:hideMark/>
          </w:tcPr>
          <w:p w14:paraId="6D547E9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 </w:t>
            </w:r>
          </w:p>
        </w:tc>
      </w:tr>
      <w:tr w:rsidR="00D3649B" w:rsidRPr="003A02CA" w14:paraId="2060055F" w14:textId="77777777" w:rsidTr="0045569F">
        <w:trPr>
          <w:trHeight w:val="585"/>
        </w:trPr>
        <w:tc>
          <w:tcPr>
            <w:tcW w:w="412" w:type="pct"/>
            <w:vAlign w:val="center"/>
          </w:tcPr>
          <w:p w14:paraId="64BA5FAD"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5CF56017"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Màu sắc</w:t>
            </w:r>
          </w:p>
        </w:tc>
        <w:tc>
          <w:tcPr>
            <w:tcW w:w="2664" w:type="pct"/>
            <w:vAlign w:val="center"/>
            <w:hideMark/>
          </w:tcPr>
          <w:p w14:paraId="4C742FF1"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Màu xám </w:t>
            </w:r>
          </w:p>
        </w:tc>
      </w:tr>
      <w:tr w:rsidR="00D3649B" w:rsidRPr="003A02CA" w14:paraId="5552A89E" w14:textId="77777777" w:rsidTr="0045569F">
        <w:trPr>
          <w:trHeight w:val="363"/>
        </w:trPr>
        <w:tc>
          <w:tcPr>
            <w:tcW w:w="412" w:type="pct"/>
            <w:vAlign w:val="center"/>
          </w:tcPr>
          <w:p w14:paraId="1EBAD8A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IV</w:t>
            </w:r>
          </w:p>
        </w:tc>
        <w:tc>
          <w:tcPr>
            <w:tcW w:w="1925" w:type="pct"/>
            <w:vAlign w:val="center"/>
            <w:hideMark/>
          </w:tcPr>
          <w:p w14:paraId="0116D2B8"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HÀNG KẸP ĐIỀU KHIỂN</w:t>
            </w:r>
          </w:p>
        </w:tc>
        <w:tc>
          <w:tcPr>
            <w:tcW w:w="2664" w:type="pct"/>
            <w:vAlign w:val="center"/>
          </w:tcPr>
          <w:p w14:paraId="639E91F7"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244577E3" w14:textId="77777777" w:rsidTr="0045569F">
        <w:trPr>
          <w:trHeight w:val="585"/>
        </w:trPr>
        <w:tc>
          <w:tcPr>
            <w:tcW w:w="412" w:type="pct"/>
            <w:vAlign w:val="center"/>
          </w:tcPr>
          <w:p w14:paraId="5F1B8C50"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3EE2CDE0"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664" w:type="pct"/>
            <w:vAlign w:val="center"/>
            <w:hideMark/>
          </w:tcPr>
          <w:p w14:paraId="1E00EB09"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1C836890" w14:textId="77777777" w:rsidTr="0045569F">
        <w:trPr>
          <w:trHeight w:val="183"/>
        </w:trPr>
        <w:tc>
          <w:tcPr>
            <w:tcW w:w="412" w:type="pct"/>
            <w:vAlign w:val="center"/>
          </w:tcPr>
          <w:p w14:paraId="1814FB1C"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77F22B1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64" w:type="pct"/>
            <w:vAlign w:val="center"/>
            <w:hideMark/>
          </w:tcPr>
          <w:p w14:paraId="206D4F2E"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60947-7-1 hoặc tương đương</w:t>
            </w:r>
          </w:p>
        </w:tc>
      </w:tr>
      <w:tr w:rsidR="00D3649B" w:rsidRPr="003A02CA" w14:paraId="738AC991" w14:textId="77777777" w:rsidTr="0045569F">
        <w:trPr>
          <w:trHeight w:val="585"/>
        </w:trPr>
        <w:tc>
          <w:tcPr>
            <w:tcW w:w="412" w:type="pct"/>
            <w:vAlign w:val="center"/>
          </w:tcPr>
          <w:p w14:paraId="784F0F69"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0C0F2AB4"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664" w:type="pct"/>
            <w:vAlign w:val="center"/>
            <w:hideMark/>
          </w:tcPr>
          <w:p w14:paraId="3CE603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Cầu đấu dây dạng vít</w:t>
            </w:r>
          </w:p>
          <w:p w14:paraId="5F11A96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thể cài lên trên thanh DIN 35 x 7.5. </w:t>
            </w:r>
          </w:p>
          <w:p w14:paraId="439CADA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dùng cho hệ thống mạch điều khiển. </w:t>
            </w:r>
          </w:p>
          <w:p w14:paraId="6CBEECA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0.5-4.0 mm2  </w:t>
            </w:r>
          </w:p>
        </w:tc>
      </w:tr>
      <w:tr w:rsidR="00D3649B" w:rsidRPr="003A02CA" w14:paraId="4CEC658C" w14:textId="77777777" w:rsidTr="0045569F">
        <w:trPr>
          <w:trHeight w:val="246"/>
        </w:trPr>
        <w:tc>
          <w:tcPr>
            <w:tcW w:w="412" w:type="pct"/>
            <w:vAlign w:val="center"/>
          </w:tcPr>
          <w:p w14:paraId="2E63B158"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1974593"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664" w:type="pct"/>
            <w:vAlign w:val="center"/>
            <w:hideMark/>
          </w:tcPr>
          <w:p w14:paraId="6354F29D" w14:textId="77777777" w:rsidR="00D3649B" w:rsidRPr="003A02CA" w:rsidRDefault="00D3649B" w:rsidP="003A02CA">
            <w:pPr>
              <w:pStyle w:val="Cachdaudong"/>
              <w:spacing w:before="0" w:after="0" w:line="240" w:lineRule="auto"/>
              <w:ind w:firstLine="0"/>
              <w:rPr>
                <w:sz w:val="28"/>
                <w:szCs w:val="28"/>
              </w:rPr>
            </w:pPr>
            <w:r w:rsidRPr="003A02CA">
              <w:rPr>
                <w:sz w:val="28"/>
                <w:szCs w:val="28"/>
              </w:rPr>
              <w:t>≥30A</w:t>
            </w:r>
          </w:p>
        </w:tc>
      </w:tr>
      <w:tr w:rsidR="00D3649B" w:rsidRPr="003A02CA" w14:paraId="03090EF0" w14:textId="77777777" w:rsidTr="0045569F">
        <w:trPr>
          <w:trHeight w:val="237"/>
        </w:trPr>
        <w:tc>
          <w:tcPr>
            <w:tcW w:w="412" w:type="pct"/>
            <w:vAlign w:val="center"/>
          </w:tcPr>
          <w:p w14:paraId="24009702"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5ADF7D3"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4" w:type="pct"/>
            <w:vAlign w:val="center"/>
            <w:hideMark/>
          </w:tcPr>
          <w:p w14:paraId="3E093A2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 </w:t>
            </w:r>
          </w:p>
        </w:tc>
      </w:tr>
      <w:tr w:rsidR="00D3649B" w:rsidRPr="003A02CA" w14:paraId="3A54E3A0" w14:textId="77777777" w:rsidTr="0045569F">
        <w:trPr>
          <w:trHeight w:val="255"/>
        </w:trPr>
        <w:tc>
          <w:tcPr>
            <w:tcW w:w="412" w:type="pct"/>
            <w:vAlign w:val="center"/>
          </w:tcPr>
          <w:p w14:paraId="0D8ED113"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3AF78F1C"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Màu sắc</w:t>
            </w:r>
          </w:p>
        </w:tc>
        <w:tc>
          <w:tcPr>
            <w:tcW w:w="2664" w:type="pct"/>
            <w:vAlign w:val="center"/>
            <w:hideMark/>
          </w:tcPr>
          <w:p w14:paraId="463A016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Màu xám </w:t>
            </w:r>
          </w:p>
        </w:tc>
      </w:tr>
      <w:tr w:rsidR="00D3649B" w:rsidRPr="003A02CA" w14:paraId="1C259BCA" w14:textId="77777777" w:rsidTr="0045569F">
        <w:trPr>
          <w:trHeight w:val="585"/>
        </w:trPr>
        <w:tc>
          <w:tcPr>
            <w:tcW w:w="412" w:type="pct"/>
            <w:vAlign w:val="center"/>
          </w:tcPr>
          <w:p w14:paraId="65AD39BB"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V</w:t>
            </w:r>
          </w:p>
        </w:tc>
        <w:tc>
          <w:tcPr>
            <w:tcW w:w="1925" w:type="pct"/>
            <w:vAlign w:val="center"/>
            <w:hideMark/>
          </w:tcPr>
          <w:p w14:paraId="418C9526" w14:textId="77777777" w:rsidR="00D3649B" w:rsidRPr="003A02CA" w:rsidRDefault="00D3649B" w:rsidP="003A02CA">
            <w:pPr>
              <w:pStyle w:val="Cachdaudong"/>
              <w:spacing w:before="0" w:after="0" w:line="240" w:lineRule="auto"/>
              <w:ind w:firstLine="0"/>
              <w:rPr>
                <w:b/>
                <w:bCs/>
                <w:sz w:val="28"/>
                <w:szCs w:val="28"/>
              </w:rPr>
            </w:pPr>
            <w:r w:rsidRPr="003A02CA">
              <w:rPr>
                <w:b/>
                <w:bCs/>
                <w:sz w:val="28"/>
                <w:szCs w:val="28"/>
              </w:rPr>
              <w:t>HÀNG KẸP CÓ THANH CÁCH LY</w:t>
            </w:r>
          </w:p>
        </w:tc>
        <w:tc>
          <w:tcPr>
            <w:tcW w:w="2664" w:type="pct"/>
            <w:vAlign w:val="center"/>
          </w:tcPr>
          <w:p w14:paraId="4942A0F4" w14:textId="77777777" w:rsidR="00D3649B" w:rsidRPr="003A02CA" w:rsidRDefault="00D3649B" w:rsidP="003A02CA">
            <w:pPr>
              <w:pStyle w:val="Cachdaudong"/>
              <w:spacing w:before="0" w:after="0" w:line="240" w:lineRule="auto"/>
              <w:ind w:firstLine="0"/>
              <w:rPr>
                <w:b/>
                <w:bCs/>
                <w:sz w:val="28"/>
                <w:szCs w:val="28"/>
              </w:rPr>
            </w:pPr>
          </w:p>
        </w:tc>
      </w:tr>
      <w:tr w:rsidR="00D3649B" w:rsidRPr="003A02CA" w14:paraId="45B4305B" w14:textId="77777777" w:rsidTr="0045569F">
        <w:trPr>
          <w:trHeight w:val="585"/>
        </w:trPr>
        <w:tc>
          <w:tcPr>
            <w:tcW w:w="412" w:type="pct"/>
            <w:vAlign w:val="center"/>
          </w:tcPr>
          <w:p w14:paraId="69D6647B"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60D9A331"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quản lý chất lượng sản phẩm</w:t>
            </w:r>
          </w:p>
        </w:tc>
        <w:tc>
          <w:tcPr>
            <w:tcW w:w="2664" w:type="pct"/>
            <w:vAlign w:val="center"/>
            <w:hideMark/>
          </w:tcPr>
          <w:p w14:paraId="185666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ISO 9000 hoặc tương đương</w:t>
            </w:r>
          </w:p>
        </w:tc>
      </w:tr>
      <w:tr w:rsidR="00D3649B" w:rsidRPr="003A02CA" w14:paraId="5414FF27" w14:textId="77777777" w:rsidTr="0045569F">
        <w:trPr>
          <w:trHeight w:val="102"/>
        </w:trPr>
        <w:tc>
          <w:tcPr>
            <w:tcW w:w="412" w:type="pct"/>
            <w:vAlign w:val="center"/>
          </w:tcPr>
          <w:p w14:paraId="2CAFDC44"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71A1E1EF" w14:textId="77777777" w:rsidR="00D3649B" w:rsidRPr="003A02CA" w:rsidRDefault="00D3649B" w:rsidP="003A02CA">
            <w:pPr>
              <w:pStyle w:val="Cachdaudong"/>
              <w:spacing w:before="0" w:after="0" w:line="240" w:lineRule="auto"/>
              <w:ind w:firstLine="0"/>
              <w:rPr>
                <w:sz w:val="28"/>
                <w:szCs w:val="28"/>
              </w:rPr>
            </w:pPr>
            <w:r w:rsidRPr="003A02CA">
              <w:rPr>
                <w:sz w:val="28"/>
                <w:szCs w:val="28"/>
              </w:rPr>
              <w:t>Tiêu chuẩn áp dụng</w:t>
            </w:r>
          </w:p>
        </w:tc>
        <w:tc>
          <w:tcPr>
            <w:tcW w:w="2664" w:type="pct"/>
            <w:vAlign w:val="center"/>
            <w:hideMark/>
          </w:tcPr>
          <w:p w14:paraId="6A6587BB" w14:textId="77777777" w:rsidR="00D3649B" w:rsidRPr="003A02CA" w:rsidRDefault="00D3649B" w:rsidP="003A02CA">
            <w:pPr>
              <w:pStyle w:val="Cachdaudong"/>
              <w:spacing w:before="0" w:after="0" w:line="240" w:lineRule="auto"/>
              <w:ind w:firstLine="0"/>
              <w:rPr>
                <w:sz w:val="28"/>
                <w:szCs w:val="28"/>
              </w:rPr>
            </w:pPr>
            <w:r w:rsidRPr="003A02CA">
              <w:rPr>
                <w:sz w:val="28"/>
                <w:szCs w:val="28"/>
              </w:rPr>
              <w:t>IEC 60947-7-1 hoặc tương đương</w:t>
            </w:r>
          </w:p>
        </w:tc>
      </w:tr>
      <w:tr w:rsidR="00D3649B" w:rsidRPr="003A02CA" w14:paraId="70D3A3F4" w14:textId="77777777" w:rsidTr="0045569F">
        <w:trPr>
          <w:trHeight w:val="585"/>
        </w:trPr>
        <w:tc>
          <w:tcPr>
            <w:tcW w:w="412" w:type="pct"/>
            <w:vAlign w:val="center"/>
          </w:tcPr>
          <w:p w14:paraId="448D5C6D"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7E1F92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Loại</w:t>
            </w:r>
          </w:p>
        </w:tc>
        <w:tc>
          <w:tcPr>
            <w:tcW w:w="2664" w:type="pct"/>
            <w:vAlign w:val="center"/>
          </w:tcPr>
          <w:p w14:paraId="1C47B89F" w14:textId="77777777" w:rsidR="00D3649B" w:rsidRPr="003A02CA" w:rsidRDefault="00D3649B" w:rsidP="003A02CA">
            <w:pPr>
              <w:pStyle w:val="Cachdaudong"/>
              <w:spacing w:before="0" w:after="0" w:line="240" w:lineRule="auto"/>
              <w:ind w:firstLine="0"/>
              <w:rPr>
                <w:sz w:val="28"/>
                <w:szCs w:val="28"/>
              </w:rPr>
            </w:pPr>
            <w:r w:rsidRPr="003A02CA">
              <w:rPr>
                <w:sz w:val="28"/>
                <w:szCs w:val="28"/>
              </w:rPr>
              <w:t>Cầu đấu dây dạng vít</w:t>
            </w:r>
          </w:p>
          <w:p w14:paraId="068278B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Có thể cài lên trên thanh DIN 35 x 7.5. </w:t>
            </w:r>
          </w:p>
          <w:p w14:paraId="565DCCDC" w14:textId="77777777" w:rsidR="00D3649B" w:rsidRPr="003A02CA" w:rsidRDefault="00D3649B" w:rsidP="003A02CA">
            <w:pPr>
              <w:pStyle w:val="Cachdaudong"/>
              <w:spacing w:before="0" w:after="0" w:line="240" w:lineRule="auto"/>
              <w:ind w:firstLine="0"/>
              <w:rPr>
                <w:sz w:val="28"/>
                <w:szCs w:val="28"/>
              </w:rPr>
            </w:pPr>
            <w:r w:rsidRPr="003A02CA">
              <w:rPr>
                <w:sz w:val="28"/>
                <w:szCs w:val="28"/>
              </w:rPr>
              <w:t>Có thanh cách ly giữa hai điểm đấu nối</w:t>
            </w:r>
          </w:p>
          <w:p w14:paraId="6788FF97"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Loại dùng cho hệ thống mạch điều khiển và tín hiệu. </w:t>
            </w:r>
          </w:p>
          <w:p w14:paraId="0DC244BC"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Dây đấu vào chân cắm có tiết diện từ 0.5 - 4.0 mm2  </w:t>
            </w:r>
          </w:p>
        </w:tc>
      </w:tr>
      <w:tr w:rsidR="00D3649B" w:rsidRPr="003A02CA" w14:paraId="3D873FD6" w14:textId="77777777" w:rsidTr="0045569F">
        <w:trPr>
          <w:trHeight w:val="183"/>
        </w:trPr>
        <w:tc>
          <w:tcPr>
            <w:tcW w:w="412" w:type="pct"/>
            <w:vAlign w:val="center"/>
          </w:tcPr>
          <w:p w14:paraId="0245C8AC"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A3019DE"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Khả năng mang dòng </w:t>
            </w:r>
          </w:p>
        </w:tc>
        <w:tc>
          <w:tcPr>
            <w:tcW w:w="2664" w:type="pct"/>
            <w:vAlign w:val="center"/>
            <w:hideMark/>
          </w:tcPr>
          <w:p w14:paraId="325D3A02" w14:textId="77777777" w:rsidR="00D3649B" w:rsidRPr="003A02CA" w:rsidRDefault="00D3649B" w:rsidP="003A02CA">
            <w:pPr>
              <w:pStyle w:val="Cachdaudong"/>
              <w:spacing w:before="0" w:after="0" w:line="240" w:lineRule="auto"/>
              <w:ind w:firstLine="0"/>
              <w:rPr>
                <w:sz w:val="28"/>
                <w:szCs w:val="28"/>
              </w:rPr>
            </w:pPr>
            <w:r w:rsidRPr="003A02CA">
              <w:rPr>
                <w:sz w:val="28"/>
                <w:szCs w:val="28"/>
              </w:rPr>
              <w:t>≥30A</w:t>
            </w:r>
          </w:p>
        </w:tc>
      </w:tr>
      <w:tr w:rsidR="00D3649B" w:rsidRPr="003A02CA" w14:paraId="390D6EDF" w14:textId="77777777" w:rsidTr="0045569F">
        <w:trPr>
          <w:trHeight w:val="192"/>
        </w:trPr>
        <w:tc>
          <w:tcPr>
            <w:tcW w:w="412" w:type="pct"/>
            <w:vAlign w:val="center"/>
          </w:tcPr>
          <w:p w14:paraId="08A8B7CF"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4BA0231E" w14:textId="77777777" w:rsidR="00D3649B" w:rsidRPr="003A02CA" w:rsidRDefault="00D3649B" w:rsidP="003A02CA">
            <w:pPr>
              <w:pStyle w:val="Cachdaudong"/>
              <w:spacing w:before="0" w:after="0" w:line="240" w:lineRule="auto"/>
              <w:ind w:firstLine="0"/>
              <w:rPr>
                <w:sz w:val="28"/>
                <w:szCs w:val="28"/>
              </w:rPr>
            </w:pPr>
            <w:r w:rsidRPr="003A02CA">
              <w:rPr>
                <w:sz w:val="28"/>
                <w:szCs w:val="28"/>
              </w:rPr>
              <w:t>Điện áp làm việc</w:t>
            </w:r>
          </w:p>
        </w:tc>
        <w:tc>
          <w:tcPr>
            <w:tcW w:w="2664" w:type="pct"/>
            <w:vAlign w:val="center"/>
            <w:hideMark/>
          </w:tcPr>
          <w:p w14:paraId="59700219"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≥500V </w:t>
            </w:r>
          </w:p>
        </w:tc>
      </w:tr>
      <w:tr w:rsidR="00D3649B" w:rsidRPr="003A02CA" w14:paraId="2C6BC202" w14:textId="77777777" w:rsidTr="0045569F">
        <w:trPr>
          <w:trHeight w:val="585"/>
        </w:trPr>
        <w:tc>
          <w:tcPr>
            <w:tcW w:w="412" w:type="pct"/>
            <w:vAlign w:val="center"/>
          </w:tcPr>
          <w:p w14:paraId="5363292B" w14:textId="77777777" w:rsidR="00D3649B" w:rsidRPr="003A02CA" w:rsidRDefault="00D3649B" w:rsidP="003A02CA">
            <w:pPr>
              <w:pStyle w:val="Cachdaudong"/>
              <w:spacing w:before="0" w:after="0" w:line="240" w:lineRule="auto"/>
              <w:ind w:firstLine="0"/>
              <w:rPr>
                <w:sz w:val="28"/>
                <w:szCs w:val="28"/>
              </w:rPr>
            </w:pPr>
          </w:p>
        </w:tc>
        <w:tc>
          <w:tcPr>
            <w:tcW w:w="1925" w:type="pct"/>
            <w:vAlign w:val="center"/>
            <w:hideMark/>
          </w:tcPr>
          <w:p w14:paraId="1E2F2D64" w14:textId="77777777" w:rsidR="00D3649B" w:rsidRPr="003A02CA" w:rsidRDefault="00D3649B" w:rsidP="003A02CA">
            <w:pPr>
              <w:pStyle w:val="Cachdaudong"/>
              <w:spacing w:before="0" w:after="0" w:line="240" w:lineRule="auto"/>
              <w:ind w:firstLine="0"/>
              <w:rPr>
                <w:sz w:val="28"/>
                <w:szCs w:val="28"/>
              </w:rPr>
            </w:pPr>
            <w:r w:rsidRPr="003A02CA">
              <w:rPr>
                <w:sz w:val="28"/>
                <w:szCs w:val="28"/>
              </w:rPr>
              <w:t>Màu sắc</w:t>
            </w:r>
          </w:p>
        </w:tc>
        <w:tc>
          <w:tcPr>
            <w:tcW w:w="2664" w:type="pct"/>
            <w:vAlign w:val="center"/>
            <w:hideMark/>
          </w:tcPr>
          <w:p w14:paraId="12ED15D8" w14:textId="77777777" w:rsidR="00D3649B" w:rsidRPr="003A02CA" w:rsidRDefault="00D3649B" w:rsidP="003A02CA">
            <w:pPr>
              <w:pStyle w:val="Cachdaudong"/>
              <w:spacing w:before="0" w:after="0" w:line="240" w:lineRule="auto"/>
              <w:ind w:firstLine="0"/>
              <w:rPr>
                <w:sz w:val="28"/>
                <w:szCs w:val="28"/>
              </w:rPr>
            </w:pPr>
            <w:r w:rsidRPr="003A02CA">
              <w:rPr>
                <w:sz w:val="28"/>
                <w:szCs w:val="28"/>
              </w:rPr>
              <w:t xml:space="preserve">Màu xám </w:t>
            </w:r>
          </w:p>
        </w:tc>
      </w:tr>
    </w:tbl>
    <w:p w14:paraId="20459800" w14:textId="051ABBA5" w:rsidR="0045569F" w:rsidRPr="0045569F" w:rsidRDefault="0045569F" w:rsidP="0045569F">
      <w:pPr>
        <w:pStyle w:val="Heading5"/>
        <w:jc w:val="both"/>
        <w:rPr>
          <w:rFonts w:ascii="Times New Roman" w:hAnsi="Times New Roman"/>
          <w:b/>
          <w:bCs/>
          <w:sz w:val="28"/>
          <w:szCs w:val="28"/>
          <w:u w:val="none"/>
          <w:lang w:val="fr-FR"/>
        </w:rPr>
      </w:pPr>
      <w:bookmarkStart w:id="101" w:name="_Toc219720829"/>
      <w:r w:rsidRPr="0045569F">
        <w:rPr>
          <w:rFonts w:ascii="Times New Roman" w:hAnsi="Times New Roman"/>
          <w:b/>
          <w:bCs/>
          <w:sz w:val="28"/>
          <w:szCs w:val="28"/>
          <w:u w:val="none"/>
          <w:lang w:val="fr-FR"/>
        </w:rPr>
        <w:t>3.1.17. Yêu cầu kỹ thuật cho cáp nhị thứ nhiều lõi</w:t>
      </w:r>
      <w:bookmarkEnd w:id="101"/>
    </w:p>
    <w:p w14:paraId="28E4EA47" w14:textId="6FAF5A63" w:rsidR="0045569F" w:rsidRPr="0045569F" w:rsidRDefault="0045569F" w:rsidP="0045569F">
      <w:pPr>
        <w:pStyle w:val="Heading6"/>
        <w:jc w:val="both"/>
        <w:rPr>
          <w:bCs/>
          <w:szCs w:val="28"/>
          <w:lang w:val="fr-FR"/>
        </w:rPr>
      </w:pPr>
      <w:r>
        <w:rPr>
          <w:bCs/>
          <w:szCs w:val="28"/>
          <w:lang w:val="fr-FR"/>
        </w:rPr>
        <w:t xml:space="preserve">3.1.17.1. </w:t>
      </w:r>
      <w:r w:rsidRPr="0045569F">
        <w:rPr>
          <w:bCs/>
          <w:szCs w:val="28"/>
          <w:lang w:val="fr-FR"/>
        </w:rPr>
        <w:t>Khái niệm, mục đích sử dụng</w:t>
      </w:r>
    </w:p>
    <w:p w14:paraId="70FC7B0F"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Cáp nhị thứ nhiều lõi cùng tiết diện được sử dụng đấu nối liên kết giữa các thiết bị, các tủ bảng điều khiển, bảo vệ trong nhà và ngoài trời.</w:t>
      </w:r>
    </w:p>
    <w:p w14:paraId="2109E36A" w14:textId="4251ABFC" w:rsidR="0045569F" w:rsidRPr="0045569F" w:rsidRDefault="0045569F" w:rsidP="0045569F">
      <w:pPr>
        <w:pStyle w:val="Heading6"/>
        <w:jc w:val="both"/>
        <w:rPr>
          <w:bCs/>
          <w:szCs w:val="28"/>
          <w:lang w:val="fr-FR"/>
        </w:rPr>
      </w:pPr>
      <w:r>
        <w:rPr>
          <w:bCs/>
          <w:szCs w:val="28"/>
          <w:lang w:val="fr-FR"/>
        </w:rPr>
        <w:t xml:space="preserve">3.1.17.2. </w:t>
      </w:r>
      <w:r w:rsidRPr="0045569F">
        <w:rPr>
          <w:bCs/>
          <w:szCs w:val="28"/>
          <w:lang w:val="fr-FR"/>
        </w:rPr>
        <w:t>Cấu trúc cáp</w:t>
      </w:r>
    </w:p>
    <w:p w14:paraId="136621D1"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Cấu trúc cáp nhiều lõi bao gồm: ruột cáp/vỏ cách điện/lớp chống nhiễu/lớp giáp kim loại/vỏ bọc ngoài.</w:t>
      </w:r>
    </w:p>
    <w:p w14:paraId="502C0D44"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Tiết diện ruột cáp</w:t>
      </w:r>
    </w:p>
    <w:p w14:paraId="4505C856"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Tiết diện của cáp phải lựa chọn theo tính toán của tư vấn thiết kế cho từng công trình, vị trí, chức năng của mạch điện cụ thể (về điều kiện phát nóng, tổn thất điện áp...). Tuy nhiên với các TBA có cấu hình cơ bản và không có yêu cầu đặc biệt, tiết diện cáp dùng cho các mạch điều khiển, bảo vệ thông thường (không bao gồm các mạch động lực khác trong trạm), được áp dụng như sau:</w:t>
      </w:r>
    </w:p>
    <w:p w14:paraId="09E374E5"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cấp nguồn điều khiển AC (1 pha, 3 pha), DC, đấu nối theo kiểu hình tia: 2,5mm2.</w:t>
      </w:r>
    </w:p>
    <w:p w14:paraId="76082D03"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cấp nguồn điều khiển AC (1 pha, 3 pha), DC, đấu nối theo kiểu liên thông: 4,0mm2.</w:t>
      </w:r>
    </w:p>
    <w:p w14:paraId="32B3B24B"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nguồn thao tác (mạch động lực) AC (1 pha, 3 pha), DC: Tư vấn thiết kế tính toán, lựa chọn cụ thể theo công suất của cơ cấu chấp hành (động cơ hoặc cuộn hút điện từ).</w:t>
      </w:r>
    </w:p>
    <w:p w14:paraId="32CBB7CC"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thứ cấp của máy biến dòng điện: 4,0mm2.</w:t>
      </w:r>
    </w:p>
    <w:p w14:paraId="4C56CAB3"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thứ cấp của máy biến điện áp: 2,5mm2.</w:t>
      </w:r>
    </w:p>
    <w:p w14:paraId="38AB1AB5"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tín hiệu, điều khiển, bảo vệ, liên động: 1,5mm2.</w:t>
      </w:r>
    </w:p>
    <w:p w14:paraId="172C57E4"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Mạch liên động đấu nối tiếp trong mạch nguồn thao tác: Bằng với tiết diện của mạch nguồn thao tác (theo kết quả tính toán cụ thể).</w:t>
      </w:r>
    </w:p>
    <w:p w14:paraId="1B3479E8"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lastRenderedPageBreak/>
        <w:t>Mạch tín hiệu SCADA: 1,0-1,5mm2 (theo tính toán cụ thể tùy theo khoảng cách của từng mạch).</w:t>
      </w:r>
    </w:p>
    <w:p w14:paraId="473575F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xml:space="preserve">Khi lắp đặt, mỗi sợi cáp phải được treo hoặc gắn biển tên cáp tại cả hai đầu, biển tên cáp phải được chế tạo từ vật liệu kim loại có khả năng chịu ăn mòn, có kích thước hình chữ nhật (1,5x4,5cm) và được dập chìm các thông tin gồm: tên cáp, chủng loại cáp và tuyến cáp (từ đâu đến đâu). Biển tên cáp phải được treo vào sợi cáp phía trên cổ cáp tại đáy tủ bằng dây đai. </w:t>
      </w:r>
    </w:p>
    <w:p w14:paraId="68FBB03D"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Vỏ cáp và lớp chống nhiễu phải được nối đất chắc chắn vào thanh nối đất của tủ. Cáp phải được thực hiện nối đất một đầu, tại phía gần khu vực điện áp cao.</w:t>
      </w:r>
    </w:p>
    <w:p w14:paraId="1AA50BC0"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Các lõi cáp dự phòng của từng sợi phải được bó gọn, gộp chung vào nhau, đánh dấu tên sợi cáp và đưa lên máng cáp chính.</w:t>
      </w:r>
    </w:p>
    <w:p w14:paraId="48C07454"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Tùy theo chức năng hoặc mục đích sử dụng, sử dụng các loại cáp cho mạch nhị thứ có số lõi trong một sợi cáp bọc cách điện là: 02, 03, 04, 07, 14, 19, 24, 30 lõi cáp; đối với cáp tín hiệu SCADA thì theo tính toán lựa chọn cho phù hợp; tất cả các loại cáp nhị thứ phải thiết kế có dự phòng với số lõi cáp tối thiểu bằng 15% tổng số lõi cáp của mỗi tổ hợp cáp phục vụ một chức năng hoặc cùng mục đích sử dụng.</w:t>
      </w:r>
    </w:p>
    <w:p w14:paraId="1A3BA178"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Lớp bọc bên trong và làm đầy</w:t>
      </w:r>
    </w:p>
    <w:p w14:paraId="7CAE4218"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Lớp bọc bên trong: lớp bọc bên trong có thể dạng đùn hoặc quấn, dùng để ngăn cách lớp vỏ cách điện với các lớp kim loại cũng như giữa các lớp kim loại của cáp với nhau.</w:t>
      </w:r>
    </w:p>
    <w:p w14:paraId="442A9A30"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Lớp bọc bên trong và chất độn sử dụng vật liệu PP hoặc PVC thích hợp với nhiệt độ làm việc của cáp và tương thích với vật liệu cách điện. Chiều dày lớp bọc bên trong tuân thủ quy định tại TCVN 5935-1.</w:t>
      </w:r>
    </w:p>
    <w:p w14:paraId="316A0CDD"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Lớp kim loại:</w:t>
      </w:r>
    </w:p>
    <w:p w14:paraId="4C7C4391"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Gồm màn chắn kim loại và lớp giáp kim loại.</w:t>
      </w:r>
    </w:p>
    <w:p w14:paraId="5638DDE0"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Màn chắn kim loại:</w:t>
      </w:r>
    </w:p>
    <w:p w14:paraId="5EA4D02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Màn chắn kim loại phải được chế tạo bằng đồng, theo một trong các quy cách sau:</w:t>
      </w:r>
    </w:p>
    <w:p w14:paraId="73D2A36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xml:space="preserve">Một hoặc nhiều dải băng quấn theo dạng xoắn, với bề dày danh định tối thiểu 0,05mm và độ gối mép tối thiểu 15%; </w:t>
      </w:r>
    </w:p>
    <w:p w14:paraId="72D3F046"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Lưới đan bằng sợi đồng với đường kính danh định tối thiểu 0,16mm.</w:t>
      </w:r>
    </w:p>
    <w:p w14:paraId="47B59475"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xml:space="preserve">Đối với cáp nhị thứ dùng để cấp nguồn DC và cáp cấp nguồn riêng cho tủ máy cắt tổng trung áp, có thể không cần lớp màn chắn kim loại. </w:t>
      </w:r>
    </w:p>
    <w:p w14:paraId="1C0D1D0E"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Lớp màn chắn kim loại không được bọc trực tiếp lên lớp cách điện của các lõi dẫn.</w:t>
      </w:r>
    </w:p>
    <w:p w14:paraId="3E205FAD"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xml:space="preserve">Lớp giáp kim loại: </w:t>
      </w:r>
    </w:p>
    <w:p w14:paraId="7B035586"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Cáp phải được trang bị lớp giáp kim loại nhằm bảo vệ khỏi tác động cơ học bên ngoài và sự gặm nhấm, áp dụng đối với các loại cáp lắp đặt ngoài trời hoặc trong nhà. Vật liệu, kiểu giáp và chiều dày lớp giáp kim loại phải tuân thủ các yêu cầu quy định tại TCVN 5935-1. Lớp giáp kim loại không bắt buộc đối với các loại cáp được lắp đặt trong ống chịu lực hoặc trong máng cáp bảo vệ.</w:t>
      </w:r>
    </w:p>
    <w:p w14:paraId="49F4E22D"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Vỏ bọc ngoài</w:t>
      </w:r>
    </w:p>
    <w:p w14:paraId="5295B2C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 xml:space="preserve">Vỏ cáp làm bằng vật liệu PVC kết hợp với các chất phụ gia chống cháy theo khoản 1., được đùn ép thành một lớp bên ngoài bao bọc các thành phần của của </w:t>
      </w:r>
      <w:r w:rsidRPr="0045569F">
        <w:rPr>
          <w:sz w:val="28"/>
          <w:szCs w:val="28"/>
          <w:lang w:val="fr-FR"/>
        </w:rPr>
        <w:lastRenderedPageBreak/>
        <w:t xml:space="preserve">sợi cáp. </w:t>
      </w:r>
    </w:p>
    <w:p w14:paraId="53F8AC13"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Vỏ cáp không được dính vào lớp bên trong liền kề, độ dầy danh định của vỏ cáp được xác định theo các quy định tại TCVN 5935-1 và không được nhỏ hơn 1,8mm.</w:t>
      </w:r>
    </w:p>
    <w:p w14:paraId="05EE33B1"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Vỏ bọc của cáp phải có độ bền cơ học và độ đàn hồi chịu được tình trạng chôn dưới đất trong điều kiện khí hậu nhiệt đới (nóng ẩm, mưa nhiều).</w:t>
      </w:r>
    </w:p>
    <w:p w14:paraId="1E41B82A" w14:textId="529BFC34" w:rsidR="0045569F" w:rsidRPr="0045569F" w:rsidRDefault="0045569F" w:rsidP="0045569F">
      <w:pPr>
        <w:pStyle w:val="Heading6"/>
        <w:jc w:val="both"/>
        <w:rPr>
          <w:bCs/>
          <w:szCs w:val="28"/>
          <w:lang w:val="fr-FR"/>
        </w:rPr>
      </w:pPr>
      <w:bookmarkStart w:id="102" w:name="_Toc219720830"/>
      <w:r w:rsidRPr="0045569F">
        <w:rPr>
          <w:bCs/>
          <w:szCs w:val="28"/>
          <w:lang w:val="fr-FR"/>
        </w:rPr>
        <w:t>3.1.17.3. Yêu cầu về thử nghiệm</w:t>
      </w:r>
      <w:bookmarkEnd w:id="102"/>
    </w:p>
    <w:p w14:paraId="5A42D2D6"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Cáp được thử nghiệm đáp ứng và đầy đủ các yêu cầu và hạng mục thí nghiệm theo các tiêu chuẩn TCVN 5935-1, TCVN 6613-3-25 hoặc tương đương.</w:t>
      </w:r>
    </w:p>
    <w:p w14:paraId="509F42B1" w14:textId="77777777" w:rsidR="0045569F" w:rsidRPr="0045569F" w:rsidRDefault="0045569F" w:rsidP="0045569F">
      <w:pPr>
        <w:pStyle w:val="Heading6"/>
        <w:jc w:val="both"/>
        <w:rPr>
          <w:bCs/>
          <w:szCs w:val="28"/>
          <w:lang w:val="fr-FR"/>
        </w:rPr>
      </w:pPr>
      <w:r w:rsidRPr="0045569F">
        <w:rPr>
          <w:bCs/>
          <w:szCs w:val="28"/>
          <w:lang w:val="fr-FR"/>
        </w:rPr>
        <w:t>Thử nghiệm thường xuyên (routine test)</w:t>
      </w:r>
    </w:p>
    <w:p w14:paraId="08CE702C"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Các hạng mục thử nghiệm:</w:t>
      </w:r>
    </w:p>
    <w:p w14:paraId="72B202BA"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Đo điện trở 1 chiều của ruột dẫn.</w:t>
      </w:r>
    </w:p>
    <w:p w14:paraId="321F82FF"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điện áp.</w:t>
      </w:r>
    </w:p>
    <w:p w14:paraId="7DF139FD" w14:textId="77777777" w:rsidR="0045569F" w:rsidRPr="0045569F" w:rsidRDefault="0045569F" w:rsidP="0045569F">
      <w:pPr>
        <w:pStyle w:val="Heading6"/>
        <w:jc w:val="both"/>
        <w:rPr>
          <w:bCs/>
          <w:szCs w:val="28"/>
          <w:lang w:val="fr-FR"/>
        </w:rPr>
      </w:pPr>
      <w:r w:rsidRPr="0045569F">
        <w:rPr>
          <w:bCs/>
          <w:szCs w:val="28"/>
          <w:lang w:val="fr-FR"/>
        </w:rPr>
        <w:t>Thử nghiệm mẫu (sample test)</w:t>
      </w:r>
    </w:p>
    <w:p w14:paraId="2A4A9872"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Các hạng mục thử nghiệm bao gồm:</w:t>
      </w:r>
    </w:p>
    <w:p w14:paraId="0AC718DF"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Kiểm tra ruột dẫn: Kiểm tra phù hợp với yêu cầu đối với kết cấu ruột dẫn theo TCVN 6612 hoặc tương đương.</w:t>
      </w:r>
    </w:p>
    <w:p w14:paraId="1311D31E"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Kiểm tra kích thước:</w:t>
      </w:r>
    </w:p>
    <w:p w14:paraId="2DDCF0E7" w14:textId="77777777" w:rsidR="0045569F" w:rsidRPr="0045569F" w:rsidRDefault="0045569F" w:rsidP="0045569F">
      <w:pPr>
        <w:pStyle w:val="a"/>
        <w:spacing w:before="0" w:after="0" w:line="240" w:lineRule="auto"/>
        <w:jc w:val="both"/>
        <w:rPr>
          <w:sz w:val="28"/>
          <w:szCs w:val="28"/>
          <w:lang w:val="fr-FR"/>
        </w:rPr>
      </w:pPr>
      <w:r w:rsidRPr="0045569F">
        <w:rPr>
          <w:sz w:val="28"/>
          <w:szCs w:val="28"/>
          <w:lang w:val="fr-FR"/>
        </w:rPr>
        <w:t>Đo chiều dày cách điện và vỏ bọc phi kim loại.</w:t>
      </w:r>
    </w:p>
    <w:p w14:paraId="1012A0F1" w14:textId="77777777" w:rsidR="0045569F" w:rsidRPr="0045569F" w:rsidRDefault="0045569F" w:rsidP="0045569F">
      <w:pPr>
        <w:pStyle w:val="a"/>
        <w:spacing w:before="0" w:after="0" w:line="240" w:lineRule="auto"/>
        <w:jc w:val="both"/>
        <w:rPr>
          <w:sz w:val="28"/>
          <w:szCs w:val="28"/>
          <w:lang w:val="fr-FR"/>
        </w:rPr>
      </w:pPr>
      <w:r w:rsidRPr="0045569F">
        <w:rPr>
          <w:sz w:val="28"/>
          <w:szCs w:val="28"/>
          <w:lang w:val="fr-FR"/>
        </w:rPr>
        <w:t>Đo lớp giáp kim loại.</w:t>
      </w:r>
    </w:p>
    <w:p w14:paraId="35B4FAEB" w14:textId="77777777" w:rsidR="0045569F" w:rsidRPr="0045569F" w:rsidRDefault="0045569F" w:rsidP="0045569F">
      <w:pPr>
        <w:pStyle w:val="a"/>
        <w:spacing w:before="0" w:after="0" w:line="240" w:lineRule="auto"/>
        <w:jc w:val="both"/>
        <w:rPr>
          <w:sz w:val="28"/>
          <w:szCs w:val="28"/>
          <w:lang w:val="fr-FR"/>
        </w:rPr>
      </w:pPr>
      <w:r w:rsidRPr="0045569F">
        <w:rPr>
          <w:sz w:val="28"/>
          <w:szCs w:val="28"/>
          <w:lang w:val="fr-FR"/>
        </w:rPr>
        <w:t>Đo đường kính ngoài.</w:t>
      </w:r>
    </w:p>
    <w:p w14:paraId="7B0ADA24"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kéo dãn trong lò nhiệt đối với cách điện XLPE và vỏ bọc đàn hồi.</w:t>
      </w:r>
    </w:p>
    <w:p w14:paraId="6A5F8FEF" w14:textId="77777777" w:rsidR="0045569F" w:rsidRPr="0045569F" w:rsidRDefault="0045569F" w:rsidP="0045569F">
      <w:pPr>
        <w:pStyle w:val="Heading6"/>
        <w:jc w:val="both"/>
        <w:rPr>
          <w:bCs/>
          <w:szCs w:val="28"/>
          <w:lang w:val="fr-FR"/>
        </w:rPr>
      </w:pPr>
      <w:r w:rsidRPr="0045569F">
        <w:rPr>
          <w:bCs/>
          <w:szCs w:val="28"/>
          <w:lang w:val="fr-FR"/>
        </w:rPr>
        <w:t>Thử nghiệm điển hình về điện (type test)</w:t>
      </w:r>
    </w:p>
    <w:p w14:paraId="6F21C393"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Thử nghiệm điển hình về điện:</w:t>
      </w:r>
    </w:p>
    <w:p w14:paraId="7D58D2FD"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Các hạng mục thử nghiệm điển hình về điện bao gồm:</w:t>
      </w:r>
    </w:p>
    <w:p w14:paraId="53A32606"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Đo điện trở cách điện ở nhiệt độ môi trường xung quanh</w:t>
      </w:r>
    </w:p>
    <w:p w14:paraId="34F6A699"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Đo điện trở cách điện ở nhiệt độ lớn nhất của ruột dẫn</w:t>
      </w:r>
    </w:p>
    <w:p w14:paraId="7561FD1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điện áp trong 4h.</w:t>
      </w:r>
    </w:p>
    <w:p w14:paraId="4B366BF0"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Thử nghiệm điển hình không điện:</w:t>
      </w:r>
    </w:p>
    <w:p w14:paraId="01D7AC49"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Các hạng mục thử nghiệm điển hình không điện bao gồm:</w:t>
      </w:r>
    </w:p>
    <w:p w14:paraId="49F914AE"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Đo chiều dày cách điện</w:t>
      </w:r>
    </w:p>
    <w:p w14:paraId="739B3ED6"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Đo chiều dày vỏ bọc phi kim loại</w:t>
      </w:r>
    </w:p>
    <w:p w14:paraId="25C6909A"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để xác định đặc tính cơ của cách điện trước và sau lão hóa.</w:t>
      </w:r>
    </w:p>
    <w:p w14:paraId="4DA63D56"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để xác định đặc tính cơ của vỏ bọc phi kim loại trước và sau lão hóa.</w:t>
      </w:r>
    </w:p>
    <w:p w14:paraId="7D8BDA77"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lão hóa bổ sung trên các mảnh cáp hoàn chỉnh.</w:t>
      </w:r>
    </w:p>
    <w:p w14:paraId="7948F958"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nén ở nhiệt độ cao trên cách điện và vỏ bọc kim loại.</w:t>
      </w:r>
    </w:p>
    <w:p w14:paraId="7F92976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kháng nứt của cách điện PVC và vỏ bọc PVC (thử nghiệm sốc nhiệt)</w:t>
      </w:r>
    </w:p>
    <w:p w14:paraId="35C67287"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kéo dãn trong lò nhiệt của cách điện XLPE và vỏ bọc đàn hồi.</w:t>
      </w:r>
    </w:p>
    <w:p w14:paraId="19247C7D"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ngâm dầu đối với vỏ bọc đàn hồi.</w:t>
      </w:r>
    </w:p>
    <w:p w14:paraId="27C879EA"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hấp thụ nước của cách điện.</w:t>
      </w:r>
    </w:p>
    <w:p w14:paraId="50F9C9D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nghiệm cháy theo TCVN 6613-1, TCVN 6613-3-25.</w:t>
      </w:r>
    </w:p>
    <w:p w14:paraId="19C03F87"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Thử nghiẹm co ngót của cách điện XLPE.</w:t>
      </w:r>
    </w:p>
    <w:p w14:paraId="7F51E765"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lastRenderedPageBreak/>
        <w:t>Thử nghiệm uốn đặc biệt.</w:t>
      </w:r>
    </w:p>
    <w:p w14:paraId="0427073B"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Thử nghiệm khác:</w:t>
      </w:r>
    </w:p>
    <w:p w14:paraId="684D0785"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Việc lấy mẫu xác suất thử nghiệm nhằm kiểm soát chất lượng hàng hóa do yêu cầu và thỏa thuận của người mua, thực hiện theo các văn bản quy định của EVNNPC.</w:t>
      </w:r>
    </w:p>
    <w:p w14:paraId="6E267625" w14:textId="4D906262" w:rsidR="0045569F" w:rsidRPr="0045569F" w:rsidRDefault="0045569F" w:rsidP="0045569F">
      <w:pPr>
        <w:pStyle w:val="Heading6"/>
        <w:jc w:val="both"/>
        <w:rPr>
          <w:bCs/>
          <w:szCs w:val="28"/>
          <w:lang w:val="fr-FR"/>
        </w:rPr>
      </w:pPr>
      <w:bookmarkStart w:id="103" w:name="_Toc219720831"/>
      <w:r w:rsidRPr="0045569F">
        <w:rPr>
          <w:bCs/>
          <w:szCs w:val="28"/>
          <w:lang w:val="fr-FR"/>
        </w:rPr>
        <w:t>3.1.17.4. Yêu cầu khác</w:t>
      </w:r>
      <w:bookmarkEnd w:id="103"/>
    </w:p>
    <w:p w14:paraId="548F5ACF" w14:textId="77777777" w:rsidR="0045569F" w:rsidRPr="0045569F" w:rsidRDefault="0045569F" w:rsidP="0045569F">
      <w:pPr>
        <w:pStyle w:val="Heading6"/>
        <w:jc w:val="both"/>
        <w:rPr>
          <w:bCs/>
          <w:szCs w:val="28"/>
          <w:lang w:val="fr-FR"/>
        </w:rPr>
      </w:pPr>
      <w:r w:rsidRPr="0045569F">
        <w:rPr>
          <w:bCs/>
          <w:szCs w:val="28"/>
          <w:lang w:val="fr-FR"/>
        </w:rPr>
        <w:t>Đánh dấu cáp</w:t>
      </w:r>
    </w:p>
    <w:p w14:paraId="1A9B8A4C"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Các thông tin cách nhau 1m dọc theo chiều dài vỏ cáp và phải được in bằng mực không phai với các nội dung chi tiết như sau:</w:t>
      </w:r>
    </w:p>
    <w:p w14:paraId="5C1549F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Nhà sản xuất, năm sản xuất</w:t>
      </w:r>
    </w:p>
    <w:p w14:paraId="37C2959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Loại dây dẫn</w:t>
      </w:r>
    </w:p>
    <w:p w14:paraId="3EF0AE8C"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Tiết diện danh định/số sợi(đối với cáp nhiều lõi)</w:t>
      </w:r>
    </w:p>
    <w:p w14:paraId="326506A7"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Điện áp định mức</w:t>
      </w:r>
    </w:p>
    <w:p w14:paraId="68BD0DAE"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Số mét dài của dây dẫn</w:t>
      </w:r>
    </w:p>
    <w:p w14:paraId="37C2C452"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Nhận diện lõi cáp: từng lõi dẫn trong cáp nhiều lõi sẽ được phân biệt bằng màu sắc, dạng chữ hoặc số. Trường hợp số lõi cáp ≥ 5 thì lõi cáp phải được phân biệt bằng dạng chữ hoặc số.</w:t>
      </w:r>
    </w:p>
    <w:p w14:paraId="45F25E26" w14:textId="77777777" w:rsidR="0045569F" w:rsidRPr="0045569F" w:rsidRDefault="0045569F" w:rsidP="0045569F">
      <w:pPr>
        <w:pStyle w:val="Heading6"/>
        <w:jc w:val="both"/>
        <w:rPr>
          <w:bCs/>
          <w:szCs w:val="28"/>
          <w:lang w:val="fr-FR"/>
        </w:rPr>
      </w:pPr>
      <w:r w:rsidRPr="0045569F">
        <w:rPr>
          <w:bCs/>
          <w:szCs w:val="28"/>
          <w:lang w:val="fr-FR"/>
        </w:rPr>
        <w:t>Ghi nhãn, bao gói và vận chuyển</w:t>
      </w:r>
    </w:p>
    <w:p w14:paraId="7E12A1E8"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Cáp phải được quấn vào cuộn chắc chắn, đảm bảo yêu cầu vận chuyển và thi công, đặc biệt lớp dây dẫn ngoài cùng phải có bảo vệ chống va chạm mạnh. Hai đầu cáp phải được bịt kín và gắn chặt vào tang cáp.</w:t>
      </w:r>
    </w:p>
    <w:p w14:paraId="2BDA33C6"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Chỉ 1 sợi cáp được cuốn vào mỗi lô.</w:t>
      </w:r>
    </w:p>
    <w:p w14:paraId="6D00FB62"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Nhãn trên lô cáp được ghi như sau:</w:t>
      </w:r>
    </w:p>
    <w:p w14:paraId="59B8D13E"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Tên nhà sản xuất/ ký hiệu/năm sản xuất</w:t>
      </w:r>
    </w:p>
    <w:p w14:paraId="22400E11"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Ký hiệu, loại dây dẫn</w:t>
      </w:r>
    </w:p>
    <w:p w14:paraId="0E687427"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Chiều dài dây (m)</w:t>
      </w:r>
    </w:p>
    <w:p w14:paraId="583CA4B4" w14:textId="77777777" w:rsidR="0045569F" w:rsidRPr="0045569F" w:rsidRDefault="0045569F" w:rsidP="0045569F">
      <w:pPr>
        <w:pStyle w:val="Dau-0"/>
        <w:spacing w:before="0" w:after="0" w:line="240" w:lineRule="auto"/>
        <w:ind w:firstLine="567"/>
        <w:rPr>
          <w:sz w:val="28"/>
          <w:szCs w:val="28"/>
          <w:lang w:val="fr-FR"/>
        </w:rPr>
      </w:pPr>
      <w:r w:rsidRPr="0045569F">
        <w:rPr>
          <w:sz w:val="28"/>
          <w:szCs w:val="28"/>
          <w:lang w:val="fr-FR"/>
        </w:rPr>
        <w:t>Mũi tên chiều lăn khi vận chuyển.</w:t>
      </w:r>
    </w:p>
    <w:p w14:paraId="2987717F" w14:textId="77777777" w:rsidR="0045569F" w:rsidRPr="0045569F" w:rsidRDefault="0045569F" w:rsidP="0045569F">
      <w:pPr>
        <w:pStyle w:val="Heading6"/>
        <w:jc w:val="both"/>
        <w:rPr>
          <w:bCs/>
          <w:szCs w:val="28"/>
          <w:lang w:val="fr-FR"/>
        </w:rPr>
      </w:pPr>
      <w:r w:rsidRPr="0045569F">
        <w:rPr>
          <w:bCs/>
          <w:szCs w:val="28"/>
          <w:lang w:val="fr-FR"/>
        </w:rPr>
        <w:t>Đầu cốt nhị thứ, đấu nối hàng kẹp</w:t>
      </w:r>
    </w:p>
    <w:p w14:paraId="4C19E263"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Đấu nối cáp nhị thứ vào hàng kẹp hoặc thiết bị điện phải: ép đầu cốt phù hợp với tiết diện; các sợi được đánh số/tên mạch riêng biệt  tương ứng với chức năng mạch và hàng kẹp đấu nối.</w:t>
      </w:r>
    </w:p>
    <w:p w14:paraId="180ED43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Mỗi hàng kẹp chỉ đấu một lõi cáp nhị thứ duy nhất. Trường hợp bắt buộc dùng dây nhảy để nối tắt hai hay nhiều hàng kẹp, phải dùng đầu cốt đôi (có tiết diện phù hợp) cho lõi cáp nhị thứ.</w:t>
      </w:r>
    </w:p>
    <w:p w14:paraId="0BF04389"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Sử dụng đầu cốt bằng đồng nguyên chất, bề mặt mạ thiếc, phần nhô ra ngoài hàng kẹp của đầu cốt phải được bọc nhựa cách điện. Tuỳ theo vị trí đấu nối mà lựa chọn đầu cốt khuyên tròn (Ring), chẻ (Fork), rỗng (Cord-end sleeves), kim tròn (Pin), kim dẹt (Flat blade) cho phù hợp.</w:t>
      </w:r>
    </w:p>
    <w:p w14:paraId="1B5B946C" w14:textId="77777777" w:rsidR="0045569F" w:rsidRPr="0045569F" w:rsidRDefault="0045569F" w:rsidP="0045569F">
      <w:pPr>
        <w:pStyle w:val="Cachdaudong"/>
        <w:spacing w:before="0" w:after="0" w:line="240" w:lineRule="auto"/>
        <w:rPr>
          <w:sz w:val="28"/>
          <w:szCs w:val="28"/>
          <w:lang w:val="fr-FR"/>
        </w:rPr>
      </w:pPr>
      <w:r w:rsidRPr="0045569F">
        <w:rPr>
          <w:sz w:val="28"/>
          <w:szCs w:val="28"/>
          <w:lang w:val="fr-FR"/>
        </w:rPr>
        <w:t>Với tất cả các loại đầu cốt dùng cho dây dẫn tiết diện đến 2,5mm2 phải dùng loại có chiều dày vật liệu ≥ 0,8mm; với các dây dẫn &gt;2,5mm2 phải dùng loại có chiều dày vật liệu ≥1,0mm.</w:t>
      </w:r>
    </w:p>
    <w:p w14:paraId="2359A8CF" w14:textId="0156BAC4" w:rsidR="0045569F" w:rsidRPr="0045569F" w:rsidRDefault="0045569F" w:rsidP="0045569F">
      <w:pPr>
        <w:pStyle w:val="Heading5"/>
        <w:jc w:val="both"/>
        <w:rPr>
          <w:rFonts w:ascii="Times New Roman" w:hAnsi="Times New Roman"/>
          <w:b/>
          <w:bCs/>
          <w:sz w:val="28"/>
          <w:szCs w:val="28"/>
          <w:u w:val="none"/>
          <w:lang w:val="fr-FR"/>
        </w:rPr>
      </w:pPr>
      <w:bookmarkStart w:id="104" w:name="_Toc219720832"/>
      <w:r w:rsidRPr="0045569F">
        <w:rPr>
          <w:rFonts w:ascii="Times New Roman" w:hAnsi="Times New Roman"/>
          <w:b/>
          <w:bCs/>
          <w:sz w:val="28"/>
          <w:szCs w:val="28"/>
          <w:u w:val="none"/>
          <w:lang w:val="fr-FR"/>
        </w:rPr>
        <w:t>3.1.17.5. Bảng yêu cầu về đặc tính kỹ thuật</w:t>
      </w:r>
      <w:bookmarkEnd w:id="104"/>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39"/>
        <w:gridCol w:w="3661"/>
        <w:gridCol w:w="2248"/>
        <w:gridCol w:w="1161"/>
        <w:gridCol w:w="1153"/>
      </w:tblGrid>
      <w:tr w:rsidR="0045569F" w:rsidRPr="0045569F" w14:paraId="5EAC44E0" w14:textId="77777777" w:rsidTr="0083263B">
        <w:trPr>
          <w:tblHeader/>
        </w:trPr>
        <w:tc>
          <w:tcPr>
            <w:tcW w:w="839" w:type="dxa"/>
            <w:tcBorders>
              <w:top w:val="single" w:sz="4" w:space="0" w:color="auto"/>
              <w:left w:val="single" w:sz="4" w:space="0" w:color="auto"/>
              <w:bottom w:val="single" w:sz="4" w:space="0" w:color="auto"/>
            </w:tcBorders>
            <w:vAlign w:val="center"/>
          </w:tcPr>
          <w:p w14:paraId="41ADE22B" w14:textId="77777777" w:rsidR="0045569F" w:rsidRPr="0045569F" w:rsidRDefault="0045569F" w:rsidP="0045569F">
            <w:pPr>
              <w:pStyle w:val="Cachdaudong"/>
              <w:spacing w:before="0" w:after="0" w:line="240" w:lineRule="auto"/>
              <w:ind w:firstLine="0"/>
              <w:rPr>
                <w:b/>
                <w:bCs/>
                <w:sz w:val="28"/>
                <w:szCs w:val="28"/>
              </w:rPr>
            </w:pPr>
            <w:r w:rsidRPr="0045569F">
              <w:rPr>
                <w:b/>
                <w:bCs/>
                <w:sz w:val="28"/>
                <w:szCs w:val="28"/>
              </w:rPr>
              <w:t>STT</w:t>
            </w:r>
          </w:p>
        </w:tc>
        <w:tc>
          <w:tcPr>
            <w:tcW w:w="3661" w:type="dxa"/>
            <w:tcBorders>
              <w:top w:val="single" w:sz="4" w:space="0" w:color="auto"/>
              <w:bottom w:val="single" w:sz="4" w:space="0" w:color="auto"/>
            </w:tcBorders>
            <w:vAlign w:val="center"/>
          </w:tcPr>
          <w:p w14:paraId="46CA64B6" w14:textId="77777777" w:rsidR="0045569F" w:rsidRPr="0045569F" w:rsidRDefault="0045569F" w:rsidP="0045569F">
            <w:pPr>
              <w:pStyle w:val="Cachdaudong"/>
              <w:spacing w:before="0" w:after="0" w:line="240" w:lineRule="auto"/>
              <w:ind w:firstLine="0"/>
              <w:rPr>
                <w:b/>
                <w:bCs/>
                <w:sz w:val="28"/>
                <w:szCs w:val="28"/>
              </w:rPr>
            </w:pPr>
            <w:r w:rsidRPr="0045569F">
              <w:rPr>
                <w:b/>
                <w:bCs/>
                <w:sz w:val="28"/>
                <w:szCs w:val="28"/>
              </w:rPr>
              <w:t>Hạng mục</w:t>
            </w:r>
          </w:p>
        </w:tc>
        <w:tc>
          <w:tcPr>
            <w:tcW w:w="2248" w:type="dxa"/>
            <w:tcBorders>
              <w:top w:val="single" w:sz="4" w:space="0" w:color="auto"/>
              <w:bottom w:val="single" w:sz="4" w:space="0" w:color="auto"/>
            </w:tcBorders>
            <w:vAlign w:val="center"/>
          </w:tcPr>
          <w:p w14:paraId="5D8672D5" w14:textId="77777777" w:rsidR="0045569F" w:rsidRPr="0045569F" w:rsidRDefault="0045569F" w:rsidP="0045569F">
            <w:pPr>
              <w:pStyle w:val="Cachdaudong"/>
              <w:spacing w:before="0" w:after="0" w:line="240" w:lineRule="auto"/>
              <w:ind w:firstLine="0"/>
              <w:rPr>
                <w:b/>
                <w:bCs/>
                <w:sz w:val="28"/>
                <w:szCs w:val="28"/>
              </w:rPr>
            </w:pPr>
            <w:r w:rsidRPr="0045569F">
              <w:rPr>
                <w:b/>
                <w:bCs/>
                <w:sz w:val="28"/>
                <w:szCs w:val="28"/>
              </w:rPr>
              <w:t>Đơn vị</w:t>
            </w:r>
          </w:p>
        </w:tc>
        <w:tc>
          <w:tcPr>
            <w:tcW w:w="2314" w:type="dxa"/>
            <w:gridSpan w:val="2"/>
            <w:tcBorders>
              <w:top w:val="single" w:sz="4" w:space="0" w:color="auto"/>
              <w:bottom w:val="single" w:sz="4" w:space="0" w:color="auto"/>
              <w:right w:val="single" w:sz="4" w:space="0" w:color="auto"/>
            </w:tcBorders>
            <w:vAlign w:val="center"/>
          </w:tcPr>
          <w:p w14:paraId="09F0319F" w14:textId="77777777" w:rsidR="0045569F" w:rsidRPr="0045569F" w:rsidRDefault="0045569F" w:rsidP="0045569F">
            <w:pPr>
              <w:pStyle w:val="Cachdaudong"/>
              <w:spacing w:before="0" w:after="0" w:line="240" w:lineRule="auto"/>
              <w:ind w:firstLine="0"/>
              <w:rPr>
                <w:b/>
                <w:bCs/>
                <w:sz w:val="28"/>
                <w:szCs w:val="28"/>
              </w:rPr>
            </w:pPr>
            <w:r w:rsidRPr="0045569F">
              <w:rPr>
                <w:b/>
                <w:bCs/>
                <w:sz w:val="28"/>
                <w:szCs w:val="28"/>
              </w:rPr>
              <w:t>Yêu cầu</w:t>
            </w:r>
          </w:p>
        </w:tc>
      </w:tr>
      <w:tr w:rsidR="0045569F" w:rsidRPr="0045569F" w14:paraId="555529CE" w14:textId="77777777" w:rsidTr="0083263B">
        <w:tc>
          <w:tcPr>
            <w:tcW w:w="839" w:type="dxa"/>
            <w:tcBorders>
              <w:top w:val="single" w:sz="4" w:space="0" w:color="auto"/>
              <w:left w:val="single" w:sz="4" w:space="0" w:color="auto"/>
              <w:bottom w:val="single" w:sz="4" w:space="0" w:color="auto"/>
            </w:tcBorders>
            <w:vAlign w:val="center"/>
          </w:tcPr>
          <w:p w14:paraId="11DB3459" w14:textId="77777777" w:rsidR="0045569F" w:rsidRPr="0045569F" w:rsidRDefault="0045569F" w:rsidP="0045569F">
            <w:pPr>
              <w:pStyle w:val="Cachdaudong"/>
              <w:spacing w:before="0" w:after="0" w:line="240" w:lineRule="auto"/>
              <w:ind w:firstLine="0"/>
              <w:rPr>
                <w:sz w:val="28"/>
                <w:szCs w:val="28"/>
              </w:rPr>
            </w:pPr>
            <w:r w:rsidRPr="0045569F">
              <w:rPr>
                <w:sz w:val="28"/>
                <w:szCs w:val="28"/>
              </w:rPr>
              <w:t>1</w:t>
            </w:r>
          </w:p>
        </w:tc>
        <w:tc>
          <w:tcPr>
            <w:tcW w:w="3661" w:type="dxa"/>
            <w:tcBorders>
              <w:top w:val="single" w:sz="4" w:space="0" w:color="auto"/>
              <w:bottom w:val="single" w:sz="4" w:space="0" w:color="auto"/>
            </w:tcBorders>
            <w:vAlign w:val="center"/>
          </w:tcPr>
          <w:p w14:paraId="2173EE2F" w14:textId="31344155" w:rsidR="0045569F" w:rsidRPr="0045569F" w:rsidRDefault="0045569F" w:rsidP="0045569F">
            <w:pPr>
              <w:pStyle w:val="Cachdaudong"/>
              <w:spacing w:before="0" w:after="0" w:line="240" w:lineRule="auto"/>
              <w:ind w:firstLine="0"/>
              <w:rPr>
                <w:sz w:val="28"/>
                <w:szCs w:val="28"/>
              </w:rPr>
            </w:pPr>
            <w:r w:rsidRPr="0045569F">
              <w:rPr>
                <w:sz w:val="28"/>
                <w:szCs w:val="28"/>
              </w:rPr>
              <w:t>Nhà sản xuất</w:t>
            </w:r>
            <w:r>
              <w:rPr>
                <w:sz w:val="28"/>
                <w:szCs w:val="28"/>
              </w:rPr>
              <w:t xml:space="preserve">/ </w:t>
            </w:r>
            <w:r w:rsidRPr="0045569F">
              <w:rPr>
                <w:sz w:val="28"/>
                <w:szCs w:val="28"/>
              </w:rPr>
              <w:t>Nước sản xuất</w:t>
            </w:r>
          </w:p>
        </w:tc>
        <w:tc>
          <w:tcPr>
            <w:tcW w:w="2248" w:type="dxa"/>
            <w:tcBorders>
              <w:top w:val="single" w:sz="4" w:space="0" w:color="auto"/>
              <w:bottom w:val="single" w:sz="4" w:space="0" w:color="auto"/>
            </w:tcBorders>
            <w:vAlign w:val="center"/>
          </w:tcPr>
          <w:p w14:paraId="77854F39"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503D28DB"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112DFE6A" w14:textId="77777777" w:rsidTr="0083263B">
        <w:tc>
          <w:tcPr>
            <w:tcW w:w="839" w:type="dxa"/>
            <w:tcBorders>
              <w:top w:val="single" w:sz="4" w:space="0" w:color="auto"/>
              <w:left w:val="single" w:sz="4" w:space="0" w:color="auto"/>
              <w:bottom w:val="single" w:sz="4" w:space="0" w:color="auto"/>
            </w:tcBorders>
            <w:vAlign w:val="center"/>
          </w:tcPr>
          <w:p w14:paraId="3F31B248" w14:textId="77777777" w:rsidR="0045569F" w:rsidRPr="0045569F" w:rsidRDefault="0045569F" w:rsidP="0045569F">
            <w:pPr>
              <w:pStyle w:val="Cachdaudong"/>
              <w:spacing w:before="0" w:after="0" w:line="240" w:lineRule="auto"/>
              <w:ind w:firstLine="0"/>
              <w:rPr>
                <w:sz w:val="28"/>
                <w:szCs w:val="28"/>
              </w:rPr>
            </w:pPr>
            <w:r w:rsidRPr="0045569F">
              <w:rPr>
                <w:sz w:val="28"/>
                <w:szCs w:val="28"/>
              </w:rPr>
              <w:t>2</w:t>
            </w:r>
          </w:p>
        </w:tc>
        <w:tc>
          <w:tcPr>
            <w:tcW w:w="3661" w:type="dxa"/>
            <w:tcBorders>
              <w:top w:val="single" w:sz="4" w:space="0" w:color="auto"/>
              <w:bottom w:val="single" w:sz="4" w:space="0" w:color="auto"/>
            </w:tcBorders>
            <w:vAlign w:val="center"/>
          </w:tcPr>
          <w:p w14:paraId="709143F4" w14:textId="0D8DE1BD" w:rsidR="0045569F" w:rsidRPr="0045569F" w:rsidRDefault="0045569F" w:rsidP="0045569F">
            <w:pPr>
              <w:pStyle w:val="Cachdaudong"/>
              <w:spacing w:before="0" w:after="0" w:line="240" w:lineRule="auto"/>
              <w:ind w:firstLine="0"/>
              <w:rPr>
                <w:sz w:val="28"/>
                <w:szCs w:val="28"/>
              </w:rPr>
            </w:pPr>
            <w:r>
              <w:rPr>
                <w:sz w:val="28"/>
                <w:szCs w:val="28"/>
              </w:rPr>
              <w:t>Năm</w:t>
            </w:r>
            <w:r w:rsidRPr="0045569F">
              <w:rPr>
                <w:sz w:val="28"/>
                <w:szCs w:val="28"/>
              </w:rPr>
              <w:t xml:space="preserve"> sản xuất</w:t>
            </w:r>
          </w:p>
        </w:tc>
        <w:tc>
          <w:tcPr>
            <w:tcW w:w="2248" w:type="dxa"/>
            <w:tcBorders>
              <w:top w:val="single" w:sz="4" w:space="0" w:color="auto"/>
              <w:bottom w:val="single" w:sz="4" w:space="0" w:color="auto"/>
            </w:tcBorders>
            <w:vAlign w:val="center"/>
          </w:tcPr>
          <w:p w14:paraId="0FE8D2A4"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71E59FBD"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1E845FA0" w14:textId="77777777" w:rsidTr="0083263B">
        <w:tc>
          <w:tcPr>
            <w:tcW w:w="839" w:type="dxa"/>
            <w:tcBorders>
              <w:top w:val="single" w:sz="4" w:space="0" w:color="auto"/>
              <w:left w:val="single" w:sz="4" w:space="0" w:color="auto"/>
              <w:bottom w:val="single" w:sz="4" w:space="0" w:color="auto"/>
            </w:tcBorders>
            <w:vAlign w:val="center"/>
          </w:tcPr>
          <w:p w14:paraId="2C85D996" w14:textId="77777777" w:rsidR="0045569F" w:rsidRPr="0045569F" w:rsidRDefault="0045569F" w:rsidP="0045569F">
            <w:pPr>
              <w:pStyle w:val="Cachdaudong"/>
              <w:spacing w:before="0" w:after="0" w:line="240" w:lineRule="auto"/>
              <w:ind w:firstLine="0"/>
              <w:rPr>
                <w:sz w:val="28"/>
                <w:szCs w:val="28"/>
              </w:rPr>
            </w:pPr>
            <w:r w:rsidRPr="0045569F">
              <w:rPr>
                <w:sz w:val="28"/>
                <w:szCs w:val="28"/>
              </w:rPr>
              <w:lastRenderedPageBreak/>
              <w:t>3</w:t>
            </w:r>
          </w:p>
        </w:tc>
        <w:tc>
          <w:tcPr>
            <w:tcW w:w="3661" w:type="dxa"/>
            <w:tcBorders>
              <w:top w:val="single" w:sz="4" w:space="0" w:color="auto"/>
              <w:bottom w:val="single" w:sz="4" w:space="0" w:color="auto"/>
            </w:tcBorders>
            <w:vAlign w:val="center"/>
          </w:tcPr>
          <w:p w14:paraId="25F9285C" w14:textId="30F3CF12" w:rsidR="0045569F" w:rsidRPr="0045569F" w:rsidRDefault="0045569F" w:rsidP="0045569F">
            <w:pPr>
              <w:pStyle w:val="Cachdaudong"/>
              <w:spacing w:before="0" w:after="0" w:line="240" w:lineRule="auto"/>
              <w:ind w:firstLine="0"/>
              <w:rPr>
                <w:sz w:val="28"/>
                <w:szCs w:val="28"/>
              </w:rPr>
            </w:pPr>
            <w:r>
              <w:rPr>
                <w:sz w:val="28"/>
                <w:szCs w:val="28"/>
              </w:rPr>
              <w:t>Mã hiệu</w:t>
            </w:r>
          </w:p>
        </w:tc>
        <w:tc>
          <w:tcPr>
            <w:tcW w:w="2248" w:type="dxa"/>
            <w:tcBorders>
              <w:top w:val="single" w:sz="4" w:space="0" w:color="auto"/>
              <w:bottom w:val="single" w:sz="4" w:space="0" w:color="auto"/>
            </w:tcBorders>
            <w:vAlign w:val="center"/>
          </w:tcPr>
          <w:p w14:paraId="628E153B"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7FD16108"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7E1686BF" w14:textId="77777777" w:rsidTr="0083263B">
        <w:tc>
          <w:tcPr>
            <w:tcW w:w="839" w:type="dxa"/>
            <w:tcBorders>
              <w:top w:val="single" w:sz="4" w:space="0" w:color="auto"/>
              <w:left w:val="single" w:sz="4" w:space="0" w:color="auto"/>
              <w:bottom w:val="single" w:sz="4" w:space="0" w:color="auto"/>
            </w:tcBorders>
            <w:vAlign w:val="center"/>
          </w:tcPr>
          <w:p w14:paraId="5755505F" w14:textId="77777777" w:rsidR="0045569F" w:rsidRPr="0045569F" w:rsidRDefault="0045569F" w:rsidP="0045569F">
            <w:pPr>
              <w:pStyle w:val="Cachdaudong"/>
              <w:spacing w:before="0" w:after="0" w:line="240" w:lineRule="auto"/>
              <w:ind w:firstLine="0"/>
              <w:rPr>
                <w:sz w:val="28"/>
                <w:szCs w:val="28"/>
              </w:rPr>
            </w:pPr>
            <w:r w:rsidRPr="0045569F">
              <w:rPr>
                <w:sz w:val="28"/>
                <w:szCs w:val="28"/>
              </w:rPr>
              <w:t>4</w:t>
            </w:r>
          </w:p>
        </w:tc>
        <w:tc>
          <w:tcPr>
            <w:tcW w:w="3661" w:type="dxa"/>
            <w:tcBorders>
              <w:top w:val="single" w:sz="4" w:space="0" w:color="auto"/>
              <w:bottom w:val="single" w:sz="4" w:space="0" w:color="auto"/>
            </w:tcBorders>
            <w:vAlign w:val="center"/>
          </w:tcPr>
          <w:p w14:paraId="7EF91EC8" w14:textId="340642F0" w:rsidR="0045569F" w:rsidRPr="0045569F" w:rsidRDefault="0045569F" w:rsidP="0045569F">
            <w:pPr>
              <w:pStyle w:val="Cachdaudong"/>
              <w:spacing w:before="0" w:after="0" w:line="240" w:lineRule="auto"/>
              <w:ind w:firstLine="0"/>
              <w:rPr>
                <w:sz w:val="28"/>
                <w:szCs w:val="28"/>
              </w:rPr>
            </w:pPr>
            <w:r>
              <w:rPr>
                <w:sz w:val="28"/>
                <w:szCs w:val="28"/>
              </w:rPr>
              <w:t>Nhãn</w:t>
            </w:r>
            <w:r w:rsidRPr="0045569F">
              <w:rPr>
                <w:sz w:val="28"/>
                <w:szCs w:val="28"/>
              </w:rPr>
              <w:t xml:space="preserve"> hiệu</w:t>
            </w:r>
          </w:p>
        </w:tc>
        <w:tc>
          <w:tcPr>
            <w:tcW w:w="2248" w:type="dxa"/>
            <w:tcBorders>
              <w:top w:val="single" w:sz="4" w:space="0" w:color="auto"/>
              <w:bottom w:val="single" w:sz="4" w:space="0" w:color="auto"/>
            </w:tcBorders>
            <w:vAlign w:val="center"/>
          </w:tcPr>
          <w:p w14:paraId="361EC96E"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562254A8"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1E1C39CE" w14:textId="77777777" w:rsidTr="0083263B">
        <w:tc>
          <w:tcPr>
            <w:tcW w:w="839" w:type="dxa"/>
            <w:tcBorders>
              <w:top w:val="single" w:sz="4" w:space="0" w:color="auto"/>
              <w:left w:val="single" w:sz="4" w:space="0" w:color="auto"/>
              <w:bottom w:val="single" w:sz="4" w:space="0" w:color="auto"/>
            </w:tcBorders>
            <w:vAlign w:val="center"/>
          </w:tcPr>
          <w:p w14:paraId="413C45CC" w14:textId="77777777" w:rsidR="0045569F" w:rsidRPr="0045569F" w:rsidRDefault="0045569F" w:rsidP="0045569F">
            <w:pPr>
              <w:pStyle w:val="Cachdaudong"/>
              <w:spacing w:before="0" w:after="0" w:line="240" w:lineRule="auto"/>
              <w:ind w:firstLine="0"/>
              <w:rPr>
                <w:sz w:val="28"/>
                <w:szCs w:val="28"/>
              </w:rPr>
            </w:pPr>
            <w:r w:rsidRPr="0045569F">
              <w:rPr>
                <w:sz w:val="28"/>
                <w:szCs w:val="28"/>
              </w:rPr>
              <w:t>5</w:t>
            </w:r>
          </w:p>
        </w:tc>
        <w:tc>
          <w:tcPr>
            <w:tcW w:w="3661" w:type="dxa"/>
            <w:tcBorders>
              <w:top w:val="single" w:sz="4" w:space="0" w:color="auto"/>
              <w:bottom w:val="single" w:sz="4" w:space="0" w:color="auto"/>
            </w:tcBorders>
            <w:vAlign w:val="center"/>
          </w:tcPr>
          <w:p w14:paraId="404E790D" w14:textId="77777777" w:rsidR="0045569F" w:rsidRPr="0045569F" w:rsidRDefault="0045569F" w:rsidP="0045569F">
            <w:pPr>
              <w:pStyle w:val="Cachdaudong"/>
              <w:spacing w:before="0" w:after="0" w:line="240" w:lineRule="auto"/>
              <w:ind w:firstLine="0"/>
              <w:rPr>
                <w:sz w:val="28"/>
                <w:szCs w:val="28"/>
              </w:rPr>
            </w:pPr>
            <w:r w:rsidRPr="0045569F">
              <w:rPr>
                <w:sz w:val="28"/>
                <w:szCs w:val="28"/>
              </w:rPr>
              <w:t>Số và tiết diện danh định của cáp</w:t>
            </w:r>
          </w:p>
        </w:tc>
        <w:tc>
          <w:tcPr>
            <w:tcW w:w="2248" w:type="dxa"/>
            <w:tcBorders>
              <w:top w:val="single" w:sz="4" w:space="0" w:color="auto"/>
              <w:bottom w:val="single" w:sz="4" w:space="0" w:color="auto"/>
            </w:tcBorders>
            <w:vAlign w:val="center"/>
          </w:tcPr>
          <w:p w14:paraId="1D86CEAD"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57B38C5A"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037393A3" w14:textId="77777777" w:rsidTr="0083263B">
        <w:tc>
          <w:tcPr>
            <w:tcW w:w="839" w:type="dxa"/>
            <w:tcBorders>
              <w:top w:val="single" w:sz="4" w:space="0" w:color="auto"/>
              <w:left w:val="single" w:sz="4" w:space="0" w:color="auto"/>
              <w:bottom w:val="single" w:sz="4" w:space="0" w:color="auto"/>
            </w:tcBorders>
            <w:vAlign w:val="center"/>
          </w:tcPr>
          <w:p w14:paraId="3BE256E6"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752C7ED5" w14:textId="77777777" w:rsidR="0045569F" w:rsidRPr="0045569F" w:rsidRDefault="0045569F" w:rsidP="0045569F">
            <w:pPr>
              <w:pStyle w:val="Cachdaudong"/>
              <w:spacing w:before="0" w:after="0" w:line="240" w:lineRule="auto"/>
              <w:ind w:firstLine="0"/>
              <w:rPr>
                <w:sz w:val="28"/>
                <w:szCs w:val="28"/>
              </w:rPr>
            </w:pPr>
            <w:r w:rsidRPr="0045569F">
              <w:rPr>
                <w:sz w:val="28"/>
                <w:szCs w:val="28"/>
              </w:rPr>
              <w:t>Vật liệu ruột dẫn</w:t>
            </w:r>
          </w:p>
        </w:tc>
        <w:tc>
          <w:tcPr>
            <w:tcW w:w="2248" w:type="dxa"/>
            <w:tcBorders>
              <w:top w:val="single" w:sz="4" w:space="0" w:color="auto"/>
              <w:bottom w:val="single" w:sz="4" w:space="0" w:color="auto"/>
            </w:tcBorders>
            <w:vAlign w:val="center"/>
          </w:tcPr>
          <w:p w14:paraId="470AA3F2"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7E404A69"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Đồng</w:t>
            </w:r>
          </w:p>
        </w:tc>
      </w:tr>
      <w:tr w:rsidR="0045569F" w:rsidRPr="0045569F" w14:paraId="400D89C7" w14:textId="77777777" w:rsidTr="0083263B">
        <w:tc>
          <w:tcPr>
            <w:tcW w:w="839" w:type="dxa"/>
            <w:tcBorders>
              <w:top w:val="single" w:sz="4" w:space="0" w:color="auto"/>
              <w:left w:val="single" w:sz="4" w:space="0" w:color="auto"/>
              <w:bottom w:val="single" w:sz="4" w:space="0" w:color="auto"/>
            </w:tcBorders>
            <w:vAlign w:val="center"/>
          </w:tcPr>
          <w:p w14:paraId="03F38080" w14:textId="77777777" w:rsidR="0045569F" w:rsidRPr="0045569F" w:rsidRDefault="0045569F" w:rsidP="0045569F">
            <w:pPr>
              <w:pStyle w:val="Cachdaudong"/>
              <w:spacing w:before="0" w:after="0" w:line="240" w:lineRule="auto"/>
              <w:ind w:firstLine="0"/>
              <w:rPr>
                <w:sz w:val="28"/>
                <w:szCs w:val="28"/>
              </w:rPr>
            </w:pPr>
            <w:r w:rsidRPr="0045569F">
              <w:rPr>
                <w:sz w:val="28"/>
                <w:szCs w:val="28"/>
              </w:rPr>
              <w:t>6</w:t>
            </w:r>
          </w:p>
        </w:tc>
        <w:tc>
          <w:tcPr>
            <w:tcW w:w="3661" w:type="dxa"/>
            <w:tcBorders>
              <w:top w:val="single" w:sz="4" w:space="0" w:color="auto"/>
              <w:bottom w:val="single" w:sz="4" w:space="0" w:color="auto"/>
            </w:tcBorders>
            <w:vAlign w:val="center"/>
          </w:tcPr>
          <w:p w14:paraId="2F956F64" w14:textId="77777777" w:rsidR="0045569F" w:rsidRPr="0045569F" w:rsidRDefault="0045569F" w:rsidP="0045569F">
            <w:pPr>
              <w:pStyle w:val="Cachdaudong"/>
              <w:spacing w:before="0" w:after="0" w:line="240" w:lineRule="auto"/>
              <w:ind w:firstLine="0"/>
              <w:rPr>
                <w:sz w:val="28"/>
                <w:szCs w:val="28"/>
              </w:rPr>
            </w:pPr>
            <w:r w:rsidRPr="0045569F">
              <w:rPr>
                <w:sz w:val="28"/>
                <w:szCs w:val="28"/>
              </w:rPr>
              <w:t>Loại vật liệu cách điện</w:t>
            </w:r>
          </w:p>
        </w:tc>
        <w:tc>
          <w:tcPr>
            <w:tcW w:w="2248" w:type="dxa"/>
            <w:tcBorders>
              <w:top w:val="single" w:sz="4" w:space="0" w:color="auto"/>
              <w:bottom w:val="single" w:sz="4" w:space="0" w:color="auto"/>
            </w:tcBorders>
            <w:vAlign w:val="center"/>
          </w:tcPr>
          <w:p w14:paraId="12DF0E59"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12361698" w14:textId="77777777" w:rsidR="0045569F" w:rsidRPr="0045569F" w:rsidRDefault="0045569F" w:rsidP="0045569F">
            <w:pPr>
              <w:pStyle w:val="Cachdaudong"/>
              <w:spacing w:before="0" w:after="0" w:line="240" w:lineRule="auto"/>
              <w:ind w:firstLine="0"/>
              <w:rPr>
                <w:sz w:val="28"/>
                <w:szCs w:val="28"/>
              </w:rPr>
            </w:pPr>
            <w:r w:rsidRPr="0045569F">
              <w:rPr>
                <w:sz w:val="28"/>
                <w:szCs w:val="28"/>
              </w:rPr>
              <w:t>PVC/A hoặc XLPE</w:t>
            </w:r>
          </w:p>
        </w:tc>
      </w:tr>
      <w:tr w:rsidR="0045569F" w:rsidRPr="0045569F" w14:paraId="0A2994D9" w14:textId="77777777" w:rsidTr="0083263B">
        <w:tc>
          <w:tcPr>
            <w:tcW w:w="839" w:type="dxa"/>
            <w:vMerge w:val="restart"/>
            <w:tcBorders>
              <w:top w:val="single" w:sz="4" w:space="0" w:color="auto"/>
              <w:left w:val="single" w:sz="4" w:space="0" w:color="auto"/>
              <w:bottom w:val="single" w:sz="4" w:space="0" w:color="auto"/>
            </w:tcBorders>
            <w:vAlign w:val="center"/>
          </w:tcPr>
          <w:p w14:paraId="626B78D9" w14:textId="77777777" w:rsidR="0045569F" w:rsidRPr="0045569F" w:rsidRDefault="0045569F" w:rsidP="0045569F">
            <w:pPr>
              <w:pStyle w:val="Cachdaudong"/>
              <w:spacing w:before="0" w:after="0" w:line="240" w:lineRule="auto"/>
              <w:ind w:firstLine="0"/>
              <w:rPr>
                <w:sz w:val="28"/>
                <w:szCs w:val="28"/>
              </w:rPr>
            </w:pPr>
            <w:r w:rsidRPr="0045569F">
              <w:rPr>
                <w:sz w:val="28"/>
                <w:szCs w:val="28"/>
              </w:rPr>
              <w:t>7</w:t>
            </w:r>
          </w:p>
        </w:tc>
        <w:tc>
          <w:tcPr>
            <w:tcW w:w="3661" w:type="dxa"/>
            <w:tcBorders>
              <w:top w:val="single" w:sz="4" w:space="0" w:color="auto"/>
              <w:bottom w:val="single" w:sz="4" w:space="0" w:color="auto"/>
            </w:tcBorders>
            <w:vAlign w:val="center"/>
          </w:tcPr>
          <w:p w14:paraId="500809B4" w14:textId="77777777" w:rsidR="0045569F" w:rsidRPr="0045569F" w:rsidRDefault="0045569F" w:rsidP="0045569F">
            <w:pPr>
              <w:pStyle w:val="Cachdaudong"/>
              <w:spacing w:before="0" w:after="0" w:line="240" w:lineRule="auto"/>
              <w:ind w:firstLine="0"/>
              <w:rPr>
                <w:sz w:val="28"/>
                <w:szCs w:val="28"/>
              </w:rPr>
            </w:pPr>
            <w:r w:rsidRPr="0045569F">
              <w:rPr>
                <w:sz w:val="28"/>
                <w:szCs w:val="28"/>
              </w:rPr>
              <w:t>Chiều dày danh định tối thiểu của vật liệu cách điện cho từng lõi dẫn với tiết diện danh định:</w:t>
            </w:r>
          </w:p>
        </w:tc>
        <w:tc>
          <w:tcPr>
            <w:tcW w:w="2248" w:type="dxa"/>
            <w:tcBorders>
              <w:top w:val="single" w:sz="4" w:space="0" w:color="auto"/>
              <w:bottom w:val="single" w:sz="4" w:space="0" w:color="auto"/>
            </w:tcBorders>
            <w:vAlign w:val="center"/>
          </w:tcPr>
          <w:p w14:paraId="5F69154E" w14:textId="77777777" w:rsidR="0045569F" w:rsidRPr="0045569F" w:rsidRDefault="0045569F" w:rsidP="0045569F">
            <w:pPr>
              <w:pStyle w:val="Cachdaudong"/>
              <w:spacing w:before="0" w:after="0" w:line="240" w:lineRule="auto"/>
              <w:ind w:firstLine="0"/>
              <w:rPr>
                <w:sz w:val="28"/>
                <w:szCs w:val="28"/>
              </w:rPr>
            </w:pPr>
          </w:p>
        </w:tc>
        <w:tc>
          <w:tcPr>
            <w:tcW w:w="1161" w:type="dxa"/>
            <w:tcBorders>
              <w:top w:val="single" w:sz="4" w:space="0" w:color="auto"/>
              <w:bottom w:val="single" w:sz="4" w:space="0" w:color="auto"/>
            </w:tcBorders>
            <w:vAlign w:val="center"/>
          </w:tcPr>
          <w:p w14:paraId="5D634626" w14:textId="77777777" w:rsidR="0045569F" w:rsidRPr="0045569F" w:rsidRDefault="0045569F" w:rsidP="0045569F">
            <w:pPr>
              <w:pStyle w:val="Cachdaudong"/>
              <w:spacing w:before="0" w:after="0" w:line="240" w:lineRule="auto"/>
              <w:ind w:firstLine="0"/>
              <w:rPr>
                <w:sz w:val="28"/>
                <w:szCs w:val="28"/>
              </w:rPr>
            </w:pPr>
            <w:r w:rsidRPr="0045569F">
              <w:rPr>
                <w:sz w:val="28"/>
                <w:szCs w:val="28"/>
              </w:rPr>
              <w:t>PVC/A</w:t>
            </w:r>
          </w:p>
        </w:tc>
        <w:tc>
          <w:tcPr>
            <w:tcW w:w="1153" w:type="dxa"/>
            <w:tcBorders>
              <w:top w:val="single" w:sz="4" w:space="0" w:color="auto"/>
              <w:bottom w:val="single" w:sz="4" w:space="0" w:color="auto"/>
              <w:right w:val="single" w:sz="4" w:space="0" w:color="auto"/>
            </w:tcBorders>
            <w:vAlign w:val="center"/>
          </w:tcPr>
          <w:p w14:paraId="44870076" w14:textId="77777777" w:rsidR="0045569F" w:rsidRPr="0045569F" w:rsidRDefault="0045569F" w:rsidP="0045569F">
            <w:pPr>
              <w:pStyle w:val="Cachdaudong"/>
              <w:spacing w:before="0" w:after="0" w:line="240" w:lineRule="auto"/>
              <w:ind w:firstLine="0"/>
              <w:rPr>
                <w:sz w:val="28"/>
                <w:szCs w:val="28"/>
              </w:rPr>
            </w:pPr>
            <w:r w:rsidRPr="0045569F">
              <w:rPr>
                <w:sz w:val="28"/>
                <w:szCs w:val="28"/>
              </w:rPr>
              <w:t>XLPE</w:t>
            </w:r>
          </w:p>
        </w:tc>
      </w:tr>
      <w:tr w:rsidR="0045569F" w:rsidRPr="0045569F" w14:paraId="5EA3A304" w14:textId="77777777" w:rsidTr="0083263B">
        <w:tc>
          <w:tcPr>
            <w:tcW w:w="839" w:type="dxa"/>
            <w:vMerge/>
            <w:tcBorders>
              <w:top w:val="single" w:sz="4" w:space="0" w:color="auto"/>
              <w:left w:val="single" w:sz="4" w:space="0" w:color="auto"/>
              <w:bottom w:val="single" w:sz="4" w:space="0" w:color="auto"/>
            </w:tcBorders>
            <w:vAlign w:val="center"/>
          </w:tcPr>
          <w:p w14:paraId="78400479"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4AF88646" w14:textId="77777777" w:rsidR="0045569F" w:rsidRPr="0045569F" w:rsidRDefault="0045569F" w:rsidP="0045569F">
            <w:pPr>
              <w:pStyle w:val="Cachdaudong"/>
              <w:spacing w:before="0" w:after="0" w:line="240" w:lineRule="auto"/>
              <w:ind w:firstLine="0"/>
              <w:rPr>
                <w:sz w:val="28"/>
                <w:szCs w:val="28"/>
                <w:lang w:val="pt-BR"/>
              </w:rPr>
            </w:pPr>
            <w:r w:rsidRPr="0045569F">
              <w:rPr>
                <w:sz w:val="28"/>
                <w:szCs w:val="28"/>
                <w:lang w:val="pt-BR"/>
              </w:rPr>
              <w:t>1,5 mm2 và 2,5 mm2</w:t>
            </w:r>
          </w:p>
          <w:p w14:paraId="6537314E" w14:textId="5D7A3865" w:rsidR="0045569F" w:rsidRPr="0045569F" w:rsidRDefault="0045569F" w:rsidP="0045569F">
            <w:pPr>
              <w:pStyle w:val="Cachdaudong"/>
              <w:spacing w:before="0" w:after="0" w:line="240" w:lineRule="auto"/>
              <w:ind w:firstLine="0"/>
              <w:rPr>
                <w:sz w:val="28"/>
                <w:szCs w:val="28"/>
                <w:lang w:val="pt-BR"/>
              </w:rPr>
            </w:pPr>
            <w:r w:rsidRPr="0045569F">
              <w:rPr>
                <w:sz w:val="28"/>
                <w:szCs w:val="28"/>
                <w:lang w:val="pt-BR"/>
              </w:rPr>
              <w:t xml:space="preserve">4 mm2 </w:t>
            </w:r>
          </w:p>
        </w:tc>
        <w:tc>
          <w:tcPr>
            <w:tcW w:w="2248" w:type="dxa"/>
            <w:tcBorders>
              <w:top w:val="single" w:sz="4" w:space="0" w:color="auto"/>
              <w:bottom w:val="single" w:sz="4" w:space="0" w:color="auto"/>
            </w:tcBorders>
            <w:vAlign w:val="center"/>
          </w:tcPr>
          <w:p w14:paraId="116B5B26" w14:textId="77777777" w:rsidR="0045569F" w:rsidRPr="0045569F" w:rsidRDefault="0045569F" w:rsidP="0045569F">
            <w:pPr>
              <w:pStyle w:val="Cachdaudong"/>
              <w:spacing w:before="0" w:after="0" w:line="240" w:lineRule="auto"/>
              <w:ind w:firstLine="0"/>
              <w:rPr>
                <w:sz w:val="28"/>
                <w:szCs w:val="28"/>
              </w:rPr>
            </w:pPr>
            <w:r w:rsidRPr="0045569F">
              <w:rPr>
                <w:sz w:val="28"/>
                <w:szCs w:val="28"/>
              </w:rPr>
              <w:t>mm</w:t>
            </w:r>
          </w:p>
        </w:tc>
        <w:tc>
          <w:tcPr>
            <w:tcW w:w="1161" w:type="dxa"/>
            <w:tcBorders>
              <w:top w:val="single" w:sz="4" w:space="0" w:color="auto"/>
              <w:bottom w:val="single" w:sz="4" w:space="0" w:color="auto"/>
            </w:tcBorders>
            <w:vAlign w:val="center"/>
          </w:tcPr>
          <w:p w14:paraId="5E94842A" w14:textId="77777777" w:rsidR="0045569F" w:rsidRPr="0045569F" w:rsidRDefault="0045569F" w:rsidP="0045569F">
            <w:pPr>
              <w:pStyle w:val="Cachdaudong"/>
              <w:spacing w:before="0" w:after="0" w:line="240" w:lineRule="auto"/>
              <w:ind w:firstLine="0"/>
              <w:rPr>
                <w:sz w:val="28"/>
                <w:szCs w:val="28"/>
              </w:rPr>
            </w:pPr>
            <w:r w:rsidRPr="0045569F">
              <w:rPr>
                <w:sz w:val="28"/>
                <w:szCs w:val="28"/>
              </w:rPr>
              <w:t>0,8</w:t>
            </w:r>
          </w:p>
          <w:p w14:paraId="1C762BFF" w14:textId="62BB6CA4" w:rsidR="0045569F" w:rsidRPr="0045569F" w:rsidRDefault="0045569F" w:rsidP="0045569F">
            <w:pPr>
              <w:pStyle w:val="Cachdaudong"/>
              <w:spacing w:before="0" w:after="0" w:line="240" w:lineRule="auto"/>
              <w:ind w:firstLine="0"/>
              <w:rPr>
                <w:sz w:val="28"/>
                <w:szCs w:val="28"/>
              </w:rPr>
            </w:pPr>
            <w:r w:rsidRPr="0045569F">
              <w:rPr>
                <w:sz w:val="28"/>
                <w:szCs w:val="28"/>
              </w:rPr>
              <w:t>1,0</w:t>
            </w:r>
          </w:p>
        </w:tc>
        <w:tc>
          <w:tcPr>
            <w:tcW w:w="1153" w:type="dxa"/>
            <w:tcBorders>
              <w:top w:val="single" w:sz="4" w:space="0" w:color="auto"/>
              <w:bottom w:val="single" w:sz="4" w:space="0" w:color="auto"/>
              <w:right w:val="single" w:sz="4" w:space="0" w:color="auto"/>
            </w:tcBorders>
            <w:vAlign w:val="center"/>
          </w:tcPr>
          <w:p w14:paraId="7C82A6B5" w14:textId="77777777" w:rsidR="0045569F" w:rsidRPr="0045569F" w:rsidRDefault="0045569F" w:rsidP="0045569F">
            <w:pPr>
              <w:pStyle w:val="Cachdaudong"/>
              <w:spacing w:before="0" w:after="0" w:line="240" w:lineRule="auto"/>
              <w:ind w:firstLine="0"/>
              <w:rPr>
                <w:sz w:val="28"/>
                <w:szCs w:val="28"/>
              </w:rPr>
            </w:pPr>
            <w:r w:rsidRPr="0045569F">
              <w:rPr>
                <w:sz w:val="28"/>
                <w:szCs w:val="28"/>
              </w:rPr>
              <w:t>0,7</w:t>
            </w:r>
          </w:p>
          <w:p w14:paraId="35823122" w14:textId="7F05E86F" w:rsidR="0045569F" w:rsidRPr="0045569F" w:rsidRDefault="0045569F" w:rsidP="0045569F">
            <w:pPr>
              <w:pStyle w:val="Cachdaudong"/>
              <w:spacing w:before="0" w:after="0" w:line="240" w:lineRule="auto"/>
              <w:ind w:firstLine="0"/>
              <w:rPr>
                <w:sz w:val="28"/>
                <w:szCs w:val="28"/>
              </w:rPr>
            </w:pPr>
            <w:r w:rsidRPr="0045569F">
              <w:rPr>
                <w:sz w:val="28"/>
                <w:szCs w:val="28"/>
              </w:rPr>
              <w:t>0,7</w:t>
            </w:r>
          </w:p>
        </w:tc>
      </w:tr>
      <w:tr w:rsidR="0045569F" w:rsidRPr="0045569F" w14:paraId="4977AC8C" w14:textId="77777777" w:rsidTr="0083263B">
        <w:tc>
          <w:tcPr>
            <w:tcW w:w="839" w:type="dxa"/>
            <w:tcBorders>
              <w:top w:val="single" w:sz="4" w:space="0" w:color="auto"/>
              <w:left w:val="single" w:sz="4" w:space="0" w:color="auto"/>
              <w:bottom w:val="single" w:sz="4" w:space="0" w:color="auto"/>
            </w:tcBorders>
            <w:vAlign w:val="center"/>
          </w:tcPr>
          <w:p w14:paraId="46B1BD19"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2BB05075"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Đặc tính cơ của cách điện trước và sau lão hóa</w:t>
            </w:r>
          </w:p>
        </w:tc>
        <w:tc>
          <w:tcPr>
            <w:tcW w:w="2248" w:type="dxa"/>
            <w:tcBorders>
              <w:top w:val="single" w:sz="4" w:space="0" w:color="auto"/>
              <w:bottom w:val="single" w:sz="4" w:space="0" w:color="auto"/>
            </w:tcBorders>
            <w:vAlign w:val="center"/>
          </w:tcPr>
          <w:p w14:paraId="260B7352"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2053C9F6"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Đáp ứng TCVN 5935-1</w:t>
            </w:r>
          </w:p>
        </w:tc>
      </w:tr>
      <w:tr w:rsidR="0045569F" w:rsidRPr="0045569F" w14:paraId="14F57EA1" w14:textId="77777777" w:rsidTr="0083263B">
        <w:tc>
          <w:tcPr>
            <w:tcW w:w="839" w:type="dxa"/>
            <w:tcBorders>
              <w:top w:val="single" w:sz="4" w:space="0" w:color="auto"/>
              <w:left w:val="single" w:sz="4" w:space="0" w:color="auto"/>
              <w:bottom w:val="single" w:sz="4" w:space="0" w:color="auto"/>
            </w:tcBorders>
            <w:vAlign w:val="center"/>
          </w:tcPr>
          <w:p w14:paraId="0F2349F5" w14:textId="77777777" w:rsidR="0045569F" w:rsidRPr="0045569F" w:rsidRDefault="0045569F" w:rsidP="0045569F">
            <w:pPr>
              <w:pStyle w:val="Cachdaudong"/>
              <w:spacing w:before="0" w:after="0" w:line="240" w:lineRule="auto"/>
              <w:ind w:firstLine="0"/>
              <w:rPr>
                <w:sz w:val="28"/>
                <w:szCs w:val="28"/>
              </w:rPr>
            </w:pPr>
            <w:r w:rsidRPr="0045569F">
              <w:rPr>
                <w:sz w:val="28"/>
                <w:szCs w:val="28"/>
              </w:rPr>
              <w:t>8</w:t>
            </w:r>
          </w:p>
        </w:tc>
        <w:tc>
          <w:tcPr>
            <w:tcW w:w="3661" w:type="dxa"/>
            <w:tcBorders>
              <w:top w:val="single" w:sz="4" w:space="0" w:color="auto"/>
              <w:bottom w:val="single" w:sz="4" w:space="0" w:color="auto"/>
            </w:tcBorders>
            <w:vAlign w:val="center"/>
          </w:tcPr>
          <w:p w14:paraId="57D90056" w14:textId="77777777" w:rsidR="0045569F" w:rsidRPr="0045569F" w:rsidRDefault="0045569F" w:rsidP="0045569F">
            <w:pPr>
              <w:pStyle w:val="Cachdaudong"/>
              <w:spacing w:before="0" w:after="0" w:line="240" w:lineRule="auto"/>
              <w:ind w:firstLine="0"/>
              <w:rPr>
                <w:sz w:val="28"/>
                <w:szCs w:val="28"/>
              </w:rPr>
            </w:pPr>
            <w:r w:rsidRPr="0045569F">
              <w:rPr>
                <w:sz w:val="28"/>
                <w:szCs w:val="28"/>
              </w:rPr>
              <w:t>Loại vật liệu vỏ bọc ngoài</w:t>
            </w:r>
          </w:p>
        </w:tc>
        <w:tc>
          <w:tcPr>
            <w:tcW w:w="2248" w:type="dxa"/>
            <w:tcBorders>
              <w:top w:val="single" w:sz="4" w:space="0" w:color="auto"/>
              <w:bottom w:val="single" w:sz="4" w:space="0" w:color="auto"/>
            </w:tcBorders>
            <w:vAlign w:val="center"/>
          </w:tcPr>
          <w:p w14:paraId="3AEED642"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779E74D8" w14:textId="77777777" w:rsidR="0045569F" w:rsidRPr="0045569F" w:rsidRDefault="0045569F" w:rsidP="0045569F">
            <w:pPr>
              <w:pStyle w:val="Cachdaudong"/>
              <w:spacing w:before="0" w:after="0" w:line="240" w:lineRule="auto"/>
              <w:ind w:firstLine="0"/>
              <w:rPr>
                <w:sz w:val="28"/>
                <w:szCs w:val="28"/>
              </w:rPr>
            </w:pPr>
            <w:r w:rsidRPr="0045569F">
              <w:rPr>
                <w:sz w:val="28"/>
                <w:szCs w:val="28"/>
              </w:rPr>
              <w:t>PVC (Nêu cụ thể)</w:t>
            </w:r>
          </w:p>
        </w:tc>
      </w:tr>
      <w:tr w:rsidR="0045569F" w:rsidRPr="0045569F" w14:paraId="4E92F8A9" w14:textId="77777777" w:rsidTr="0083263B">
        <w:tc>
          <w:tcPr>
            <w:tcW w:w="839" w:type="dxa"/>
            <w:tcBorders>
              <w:top w:val="single" w:sz="4" w:space="0" w:color="auto"/>
              <w:left w:val="single" w:sz="4" w:space="0" w:color="auto"/>
              <w:bottom w:val="single" w:sz="4" w:space="0" w:color="auto"/>
            </w:tcBorders>
            <w:vAlign w:val="center"/>
          </w:tcPr>
          <w:p w14:paraId="29079937" w14:textId="77777777" w:rsidR="0045569F" w:rsidRPr="0045569F" w:rsidRDefault="0045569F" w:rsidP="0045569F">
            <w:pPr>
              <w:pStyle w:val="Cachdaudong"/>
              <w:spacing w:before="0" w:after="0" w:line="240" w:lineRule="auto"/>
              <w:ind w:firstLine="0"/>
              <w:rPr>
                <w:sz w:val="28"/>
                <w:szCs w:val="28"/>
              </w:rPr>
            </w:pPr>
            <w:r w:rsidRPr="0045569F">
              <w:rPr>
                <w:sz w:val="28"/>
                <w:szCs w:val="28"/>
              </w:rPr>
              <w:t>9</w:t>
            </w:r>
          </w:p>
        </w:tc>
        <w:tc>
          <w:tcPr>
            <w:tcW w:w="3661" w:type="dxa"/>
            <w:tcBorders>
              <w:top w:val="single" w:sz="4" w:space="0" w:color="auto"/>
              <w:bottom w:val="single" w:sz="4" w:space="0" w:color="auto"/>
            </w:tcBorders>
            <w:vAlign w:val="center"/>
          </w:tcPr>
          <w:p w14:paraId="238DABB3"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Đường kính dưới vỏ bọc ngoài</w:t>
            </w:r>
          </w:p>
        </w:tc>
        <w:tc>
          <w:tcPr>
            <w:tcW w:w="2248" w:type="dxa"/>
            <w:tcBorders>
              <w:top w:val="single" w:sz="4" w:space="0" w:color="auto"/>
              <w:bottom w:val="single" w:sz="4" w:space="0" w:color="auto"/>
            </w:tcBorders>
            <w:vAlign w:val="center"/>
          </w:tcPr>
          <w:p w14:paraId="0D00A7E7" w14:textId="77777777" w:rsidR="0045569F" w:rsidRPr="0045569F" w:rsidRDefault="0045569F" w:rsidP="0045569F">
            <w:pPr>
              <w:pStyle w:val="Cachdaudong"/>
              <w:spacing w:before="0" w:after="0" w:line="240" w:lineRule="auto"/>
              <w:ind w:firstLine="0"/>
              <w:rPr>
                <w:sz w:val="28"/>
                <w:szCs w:val="28"/>
              </w:rPr>
            </w:pPr>
            <w:r w:rsidRPr="0045569F">
              <w:rPr>
                <w:sz w:val="28"/>
                <w:szCs w:val="28"/>
              </w:rPr>
              <w:t>mm</w:t>
            </w:r>
          </w:p>
        </w:tc>
        <w:tc>
          <w:tcPr>
            <w:tcW w:w="2314" w:type="dxa"/>
            <w:gridSpan w:val="2"/>
            <w:tcBorders>
              <w:top w:val="single" w:sz="4" w:space="0" w:color="auto"/>
              <w:bottom w:val="single" w:sz="4" w:space="0" w:color="auto"/>
              <w:right w:val="single" w:sz="4" w:space="0" w:color="auto"/>
            </w:tcBorders>
            <w:vAlign w:val="center"/>
          </w:tcPr>
          <w:p w14:paraId="6D361365"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702704E5" w14:textId="77777777" w:rsidTr="0083263B">
        <w:tc>
          <w:tcPr>
            <w:tcW w:w="839" w:type="dxa"/>
            <w:tcBorders>
              <w:top w:val="single" w:sz="4" w:space="0" w:color="auto"/>
              <w:left w:val="single" w:sz="4" w:space="0" w:color="auto"/>
              <w:bottom w:val="single" w:sz="4" w:space="0" w:color="auto"/>
            </w:tcBorders>
            <w:vAlign w:val="center"/>
          </w:tcPr>
          <w:p w14:paraId="775A45AE" w14:textId="77777777" w:rsidR="0045569F" w:rsidRPr="0045569F" w:rsidRDefault="0045569F" w:rsidP="0045569F">
            <w:pPr>
              <w:pStyle w:val="Cachdaudong"/>
              <w:spacing w:before="0" w:after="0" w:line="240" w:lineRule="auto"/>
              <w:ind w:firstLine="0"/>
              <w:rPr>
                <w:sz w:val="28"/>
                <w:szCs w:val="28"/>
              </w:rPr>
            </w:pPr>
            <w:r w:rsidRPr="0045569F">
              <w:rPr>
                <w:sz w:val="28"/>
                <w:szCs w:val="28"/>
              </w:rPr>
              <w:t>10</w:t>
            </w:r>
          </w:p>
        </w:tc>
        <w:tc>
          <w:tcPr>
            <w:tcW w:w="3661" w:type="dxa"/>
            <w:tcBorders>
              <w:top w:val="single" w:sz="4" w:space="0" w:color="auto"/>
              <w:bottom w:val="single" w:sz="4" w:space="0" w:color="auto"/>
            </w:tcBorders>
            <w:vAlign w:val="center"/>
          </w:tcPr>
          <w:p w14:paraId="5D301FB1"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Độ dầy danh định tối thiểu của lớp vỏ bọc</w:t>
            </w:r>
          </w:p>
        </w:tc>
        <w:tc>
          <w:tcPr>
            <w:tcW w:w="2248" w:type="dxa"/>
            <w:tcBorders>
              <w:top w:val="single" w:sz="4" w:space="0" w:color="auto"/>
              <w:bottom w:val="single" w:sz="4" w:space="0" w:color="auto"/>
            </w:tcBorders>
            <w:vAlign w:val="center"/>
          </w:tcPr>
          <w:p w14:paraId="1A3CB054" w14:textId="77777777" w:rsidR="0045569F" w:rsidRPr="0045569F" w:rsidRDefault="0045569F" w:rsidP="0045569F">
            <w:pPr>
              <w:pStyle w:val="Cachdaudong"/>
              <w:spacing w:before="0" w:after="0" w:line="240" w:lineRule="auto"/>
              <w:ind w:firstLine="0"/>
              <w:rPr>
                <w:sz w:val="28"/>
                <w:szCs w:val="28"/>
              </w:rPr>
            </w:pPr>
            <w:r w:rsidRPr="0045569F">
              <w:rPr>
                <w:sz w:val="28"/>
                <w:szCs w:val="28"/>
              </w:rPr>
              <w:t>mm</w:t>
            </w:r>
          </w:p>
        </w:tc>
        <w:tc>
          <w:tcPr>
            <w:tcW w:w="2314" w:type="dxa"/>
            <w:gridSpan w:val="2"/>
            <w:tcBorders>
              <w:top w:val="single" w:sz="4" w:space="0" w:color="auto"/>
              <w:bottom w:val="single" w:sz="4" w:space="0" w:color="auto"/>
              <w:right w:val="single" w:sz="4" w:space="0" w:color="auto"/>
            </w:tcBorders>
            <w:vAlign w:val="center"/>
          </w:tcPr>
          <w:p w14:paraId="254556FE"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28088DE7" w14:textId="77777777" w:rsidTr="0083263B">
        <w:tc>
          <w:tcPr>
            <w:tcW w:w="839" w:type="dxa"/>
            <w:tcBorders>
              <w:top w:val="single" w:sz="4" w:space="0" w:color="auto"/>
              <w:left w:val="single" w:sz="4" w:space="0" w:color="auto"/>
              <w:bottom w:val="single" w:sz="4" w:space="0" w:color="auto"/>
            </w:tcBorders>
            <w:vAlign w:val="center"/>
          </w:tcPr>
          <w:p w14:paraId="23F3AEFE" w14:textId="77777777" w:rsidR="0045569F" w:rsidRPr="0045569F" w:rsidRDefault="0045569F" w:rsidP="0045569F">
            <w:pPr>
              <w:pStyle w:val="Cachdaudong"/>
              <w:spacing w:before="0" w:after="0" w:line="240" w:lineRule="auto"/>
              <w:ind w:firstLine="0"/>
              <w:rPr>
                <w:sz w:val="28"/>
                <w:szCs w:val="28"/>
              </w:rPr>
            </w:pPr>
            <w:r w:rsidRPr="0045569F">
              <w:rPr>
                <w:sz w:val="28"/>
                <w:szCs w:val="28"/>
              </w:rPr>
              <w:t>11</w:t>
            </w:r>
          </w:p>
        </w:tc>
        <w:tc>
          <w:tcPr>
            <w:tcW w:w="3661" w:type="dxa"/>
            <w:tcBorders>
              <w:top w:val="single" w:sz="4" w:space="0" w:color="auto"/>
              <w:bottom w:val="single" w:sz="4" w:space="0" w:color="auto"/>
            </w:tcBorders>
            <w:vAlign w:val="center"/>
          </w:tcPr>
          <w:p w14:paraId="568D0C08"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Đường kính ngoài danh định của cáp</w:t>
            </w:r>
          </w:p>
        </w:tc>
        <w:tc>
          <w:tcPr>
            <w:tcW w:w="2248" w:type="dxa"/>
            <w:tcBorders>
              <w:top w:val="single" w:sz="4" w:space="0" w:color="auto"/>
              <w:bottom w:val="single" w:sz="4" w:space="0" w:color="auto"/>
            </w:tcBorders>
            <w:vAlign w:val="center"/>
          </w:tcPr>
          <w:p w14:paraId="7C136CDD" w14:textId="77777777" w:rsidR="0045569F" w:rsidRPr="0045569F" w:rsidRDefault="0045569F" w:rsidP="0045569F">
            <w:pPr>
              <w:pStyle w:val="Cachdaudong"/>
              <w:spacing w:before="0" w:after="0" w:line="240" w:lineRule="auto"/>
              <w:ind w:firstLine="0"/>
              <w:rPr>
                <w:sz w:val="28"/>
                <w:szCs w:val="28"/>
              </w:rPr>
            </w:pPr>
            <w:r w:rsidRPr="0045569F">
              <w:rPr>
                <w:sz w:val="28"/>
                <w:szCs w:val="28"/>
              </w:rPr>
              <w:t>mm</w:t>
            </w:r>
          </w:p>
        </w:tc>
        <w:tc>
          <w:tcPr>
            <w:tcW w:w="2314" w:type="dxa"/>
            <w:gridSpan w:val="2"/>
            <w:tcBorders>
              <w:top w:val="single" w:sz="4" w:space="0" w:color="auto"/>
              <w:bottom w:val="single" w:sz="4" w:space="0" w:color="auto"/>
              <w:right w:val="single" w:sz="4" w:space="0" w:color="auto"/>
            </w:tcBorders>
            <w:vAlign w:val="center"/>
          </w:tcPr>
          <w:p w14:paraId="104451F3" w14:textId="77777777" w:rsidR="0045569F" w:rsidRPr="0045569F" w:rsidRDefault="0045569F" w:rsidP="0045569F">
            <w:pPr>
              <w:pStyle w:val="Cachdaudong"/>
              <w:spacing w:before="0" w:after="0" w:line="240" w:lineRule="auto"/>
              <w:ind w:firstLine="0"/>
              <w:rPr>
                <w:sz w:val="28"/>
                <w:szCs w:val="28"/>
              </w:rPr>
            </w:pPr>
            <w:r w:rsidRPr="0045569F">
              <w:rPr>
                <w:sz w:val="28"/>
                <w:szCs w:val="28"/>
              </w:rPr>
              <w:t>Nêu cụ thể</w:t>
            </w:r>
          </w:p>
        </w:tc>
      </w:tr>
      <w:tr w:rsidR="0045569F" w:rsidRPr="0045569F" w14:paraId="52686983" w14:textId="77777777" w:rsidTr="0083263B">
        <w:tc>
          <w:tcPr>
            <w:tcW w:w="839" w:type="dxa"/>
            <w:tcBorders>
              <w:top w:val="single" w:sz="4" w:space="0" w:color="auto"/>
              <w:left w:val="single" w:sz="4" w:space="0" w:color="auto"/>
              <w:bottom w:val="single" w:sz="4" w:space="0" w:color="auto"/>
            </w:tcBorders>
            <w:vAlign w:val="center"/>
          </w:tcPr>
          <w:p w14:paraId="6B389A5A"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75865AD0"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Đặc tính cơ của vỏ bọc phi kim loại trước và sau lão hóa</w:t>
            </w:r>
          </w:p>
        </w:tc>
        <w:tc>
          <w:tcPr>
            <w:tcW w:w="2248" w:type="dxa"/>
            <w:tcBorders>
              <w:top w:val="single" w:sz="4" w:space="0" w:color="auto"/>
              <w:bottom w:val="single" w:sz="4" w:space="0" w:color="auto"/>
            </w:tcBorders>
            <w:vAlign w:val="center"/>
          </w:tcPr>
          <w:p w14:paraId="3E56E1F6"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262772B6"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Đáp ứng TCVN 5935-1</w:t>
            </w:r>
          </w:p>
        </w:tc>
      </w:tr>
      <w:tr w:rsidR="0045569F" w:rsidRPr="0045569F" w14:paraId="624F8E5D" w14:textId="77777777" w:rsidTr="0083263B">
        <w:trPr>
          <w:trHeight w:val="486"/>
        </w:trPr>
        <w:tc>
          <w:tcPr>
            <w:tcW w:w="839" w:type="dxa"/>
            <w:tcBorders>
              <w:top w:val="single" w:sz="4" w:space="0" w:color="auto"/>
              <w:left w:val="single" w:sz="4" w:space="0" w:color="auto"/>
              <w:bottom w:val="single" w:sz="4" w:space="0" w:color="auto"/>
            </w:tcBorders>
            <w:vAlign w:val="center"/>
          </w:tcPr>
          <w:p w14:paraId="0AA4A5AD" w14:textId="77777777" w:rsidR="0045569F" w:rsidRPr="0045569F" w:rsidRDefault="0045569F" w:rsidP="0045569F">
            <w:pPr>
              <w:pStyle w:val="Cachdaudong"/>
              <w:spacing w:before="0" w:after="0" w:line="240" w:lineRule="auto"/>
              <w:ind w:firstLine="0"/>
              <w:rPr>
                <w:sz w:val="28"/>
                <w:szCs w:val="28"/>
              </w:rPr>
            </w:pPr>
            <w:r w:rsidRPr="0045569F">
              <w:rPr>
                <w:sz w:val="28"/>
                <w:szCs w:val="28"/>
              </w:rPr>
              <w:t>12</w:t>
            </w:r>
          </w:p>
        </w:tc>
        <w:tc>
          <w:tcPr>
            <w:tcW w:w="3661" w:type="dxa"/>
            <w:tcBorders>
              <w:top w:val="single" w:sz="4" w:space="0" w:color="auto"/>
              <w:bottom w:val="single" w:sz="4" w:space="0" w:color="auto"/>
            </w:tcBorders>
            <w:vAlign w:val="center"/>
          </w:tcPr>
          <w:p w14:paraId="6974A494" w14:textId="77777777" w:rsidR="0045569F" w:rsidRPr="0045569F" w:rsidRDefault="0045569F" w:rsidP="0045569F">
            <w:pPr>
              <w:pStyle w:val="Cachdaudong"/>
              <w:spacing w:before="0" w:after="0" w:line="240" w:lineRule="auto"/>
              <w:ind w:firstLine="0"/>
              <w:rPr>
                <w:sz w:val="28"/>
                <w:szCs w:val="28"/>
              </w:rPr>
            </w:pPr>
            <w:r w:rsidRPr="0045569F">
              <w:rPr>
                <w:sz w:val="28"/>
                <w:szCs w:val="28"/>
              </w:rPr>
              <w:t>Nhiệt độ tối đa của ruột dẫn đối với hợp chất cách điện:</w:t>
            </w:r>
          </w:p>
        </w:tc>
        <w:tc>
          <w:tcPr>
            <w:tcW w:w="2248" w:type="dxa"/>
            <w:vMerge w:val="restart"/>
            <w:tcBorders>
              <w:top w:val="single" w:sz="4" w:space="0" w:color="auto"/>
              <w:bottom w:val="single" w:sz="4" w:space="0" w:color="auto"/>
            </w:tcBorders>
            <w:vAlign w:val="center"/>
          </w:tcPr>
          <w:p w14:paraId="3ADAAD97" w14:textId="77777777" w:rsidR="0045569F" w:rsidRPr="0045569F" w:rsidRDefault="0045569F" w:rsidP="0045569F">
            <w:pPr>
              <w:pStyle w:val="Cachdaudong"/>
              <w:spacing w:before="0" w:after="0" w:line="240" w:lineRule="auto"/>
              <w:ind w:firstLine="0"/>
              <w:rPr>
                <w:sz w:val="28"/>
                <w:szCs w:val="28"/>
              </w:rPr>
            </w:pPr>
            <w:r w:rsidRPr="0045569F">
              <w:rPr>
                <w:sz w:val="28"/>
                <w:szCs w:val="28"/>
                <w:vertAlign w:val="superscript"/>
              </w:rPr>
              <w:t>0</w:t>
            </w:r>
            <w:r w:rsidRPr="0045569F">
              <w:rPr>
                <w:sz w:val="28"/>
                <w:szCs w:val="28"/>
              </w:rPr>
              <w:t>C</w:t>
            </w:r>
          </w:p>
        </w:tc>
        <w:tc>
          <w:tcPr>
            <w:tcW w:w="1161" w:type="dxa"/>
            <w:tcBorders>
              <w:top w:val="single" w:sz="4" w:space="0" w:color="auto"/>
              <w:bottom w:val="single" w:sz="4" w:space="0" w:color="auto"/>
            </w:tcBorders>
            <w:vAlign w:val="center"/>
          </w:tcPr>
          <w:p w14:paraId="72423BF1" w14:textId="77777777" w:rsidR="0045569F" w:rsidRPr="0045569F" w:rsidRDefault="0045569F" w:rsidP="0045569F">
            <w:pPr>
              <w:pStyle w:val="Cachdaudong"/>
              <w:spacing w:before="0" w:after="0" w:line="240" w:lineRule="auto"/>
              <w:ind w:firstLine="0"/>
              <w:rPr>
                <w:sz w:val="28"/>
                <w:szCs w:val="28"/>
              </w:rPr>
            </w:pPr>
            <w:r w:rsidRPr="0045569F">
              <w:rPr>
                <w:sz w:val="28"/>
                <w:szCs w:val="28"/>
              </w:rPr>
              <w:t>PVC/A</w:t>
            </w:r>
          </w:p>
        </w:tc>
        <w:tc>
          <w:tcPr>
            <w:tcW w:w="1153" w:type="dxa"/>
            <w:tcBorders>
              <w:top w:val="single" w:sz="4" w:space="0" w:color="auto"/>
              <w:bottom w:val="single" w:sz="4" w:space="0" w:color="auto"/>
              <w:right w:val="single" w:sz="4" w:space="0" w:color="auto"/>
            </w:tcBorders>
            <w:vAlign w:val="center"/>
          </w:tcPr>
          <w:p w14:paraId="72026E54" w14:textId="77777777" w:rsidR="0045569F" w:rsidRPr="0045569F" w:rsidRDefault="0045569F" w:rsidP="0045569F">
            <w:pPr>
              <w:pStyle w:val="Cachdaudong"/>
              <w:spacing w:before="0" w:after="0" w:line="240" w:lineRule="auto"/>
              <w:ind w:firstLine="0"/>
              <w:rPr>
                <w:sz w:val="28"/>
                <w:szCs w:val="28"/>
              </w:rPr>
            </w:pPr>
            <w:r w:rsidRPr="0045569F">
              <w:rPr>
                <w:sz w:val="28"/>
                <w:szCs w:val="28"/>
              </w:rPr>
              <w:t>XLPE</w:t>
            </w:r>
          </w:p>
        </w:tc>
      </w:tr>
      <w:tr w:rsidR="0045569F" w:rsidRPr="0045569F" w14:paraId="7FB40C84" w14:textId="77777777" w:rsidTr="0083263B">
        <w:tc>
          <w:tcPr>
            <w:tcW w:w="839" w:type="dxa"/>
            <w:tcBorders>
              <w:top w:val="single" w:sz="4" w:space="0" w:color="auto"/>
              <w:left w:val="single" w:sz="4" w:space="0" w:color="auto"/>
              <w:bottom w:val="single" w:sz="4" w:space="0" w:color="auto"/>
            </w:tcBorders>
            <w:vAlign w:val="center"/>
          </w:tcPr>
          <w:p w14:paraId="21157DBF"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5085DACF" w14:textId="77777777" w:rsidR="0045569F" w:rsidRPr="0045569F" w:rsidRDefault="0045569F" w:rsidP="0045569F">
            <w:pPr>
              <w:pStyle w:val="Cachdaudong"/>
              <w:spacing w:before="0" w:after="0" w:line="240" w:lineRule="auto"/>
              <w:ind w:firstLine="0"/>
              <w:rPr>
                <w:sz w:val="28"/>
                <w:szCs w:val="28"/>
              </w:rPr>
            </w:pPr>
            <w:r w:rsidRPr="0045569F">
              <w:rPr>
                <w:sz w:val="28"/>
                <w:szCs w:val="28"/>
              </w:rPr>
              <w:t>- Điều kiện làm việc bình thường</w:t>
            </w:r>
          </w:p>
        </w:tc>
        <w:tc>
          <w:tcPr>
            <w:tcW w:w="2248" w:type="dxa"/>
            <w:vMerge/>
            <w:tcBorders>
              <w:top w:val="single" w:sz="4" w:space="0" w:color="auto"/>
              <w:bottom w:val="single" w:sz="4" w:space="0" w:color="auto"/>
            </w:tcBorders>
            <w:vAlign w:val="center"/>
          </w:tcPr>
          <w:p w14:paraId="3A28098C" w14:textId="77777777" w:rsidR="0045569F" w:rsidRPr="0045569F" w:rsidRDefault="0045569F" w:rsidP="0045569F">
            <w:pPr>
              <w:pStyle w:val="Cachdaudong"/>
              <w:spacing w:before="0" w:after="0" w:line="240" w:lineRule="auto"/>
              <w:ind w:firstLine="0"/>
              <w:rPr>
                <w:sz w:val="28"/>
                <w:szCs w:val="28"/>
              </w:rPr>
            </w:pPr>
          </w:p>
        </w:tc>
        <w:tc>
          <w:tcPr>
            <w:tcW w:w="1161" w:type="dxa"/>
            <w:tcBorders>
              <w:top w:val="single" w:sz="4" w:space="0" w:color="auto"/>
              <w:bottom w:val="single" w:sz="4" w:space="0" w:color="auto"/>
            </w:tcBorders>
            <w:vAlign w:val="center"/>
          </w:tcPr>
          <w:p w14:paraId="2D030B3D" w14:textId="77777777" w:rsidR="0045569F" w:rsidRPr="0045569F" w:rsidRDefault="0045569F" w:rsidP="0045569F">
            <w:pPr>
              <w:pStyle w:val="Cachdaudong"/>
              <w:spacing w:before="0" w:after="0" w:line="240" w:lineRule="auto"/>
              <w:ind w:firstLine="0"/>
              <w:rPr>
                <w:sz w:val="28"/>
                <w:szCs w:val="28"/>
              </w:rPr>
            </w:pPr>
            <w:r w:rsidRPr="0045569F">
              <w:rPr>
                <w:sz w:val="28"/>
                <w:szCs w:val="28"/>
              </w:rPr>
              <w:t>70</w:t>
            </w:r>
          </w:p>
        </w:tc>
        <w:tc>
          <w:tcPr>
            <w:tcW w:w="1153" w:type="dxa"/>
            <w:tcBorders>
              <w:top w:val="single" w:sz="4" w:space="0" w:color="auto"/>
              <w:bottom w:val="single" w:sz="4" w:space="0" w:color="auto"/>
              <w:right w:val="single" w:sz="4" w:space="0" w:color="auto"/>
            </w:tcBorders>
            <w:vAlign w:val="center"/>
          </w:tcPr>
          <w:p w14:paraId="68D2F2A8" w14:textId="77777777" w:rsidR="0045569F" w:rsidRPr="0045569F" w:rsidRDefault="0045569F" w:rsidP="0045569F">
            <w:pPr>
              <w:pStyle w:val="Cachdaudong"/>
              <w:spacing w:before="0" w:after="0" w:line="240" w:lineRule="auto"/>
              <w:ind w:firstLine="0"/>
              <w:rPr>
                <w:sz w:val="28"/>
                <w:szCs w:val="28"/>
              </w:rPr>
            </w:pPr>
            <w:r w:rsidRPr="0045569F">
              <w:rPr>
                <w:sz w:val="28"/>
                <w:szCs w:val="28"/>
              </w:rPr>
              <w:t>90</w:t>
            </w:r>
          </w:p>
        </w:tc>
      </w:tr>
      <w:tr w:rsidR="0045569F" w:rsidRPr="0045569F" w14:paraId="7C0C622A" w14:textId="77777777" w:rsidTr="0083263B">
        <w:tc>
          <w:tcPr>
            <w:tcW w:w="839" w:type="dxa"/>
            <w:tcBorders>
              <w:top w:val="single" w:sz="4" w:space="0" w:color="auto"/>
              <w:left w:val="single" w:sz="4" w:space="0" w:color="auto"/>
              <w:bottom w:val="single" w:sz="4" w:space="0" w:color="auto"/>
            </w:tcBorders>
            <w:vAlign w:val="center"/>
          </w:tcPr>
          <w:p w14:paraId="39511CF7" w14:textId="77777777" w:rsidR="0045569F" w:rsidRPr="0045569F" w:rsidRDefault="0045569F" w:rsidP="0045569F">
            <w:pPr>
              <w:pStyle w:val="Cachdaudong"/>
              <w:spacing w:before="0" w:after="0" w:line="240" w:lineRule="auto"/>
              <w:ind w:firstLine="0"/>
              <w:rPr>
                <w:sz w:val="28"/>
                <w:szCs w:val="28"/>
              </w:rPr>
            </w:pPr>
          </w:p>
        </w:tc>
        <w:tc>
          <w:tcPr>
            <w:tcW w:w="3661" w:type="dxa"/>
            <w:tcBorders>
              <w:top w:val="single" w:sz="4" w:space="0" w:color="auto"/>
              <w:bottom w:val="single" w:sz="4" w:space="0" w:color="auto"/>
            </w:tcBorders>
            <w:vAlign w:val="center"/>
          </w:tcPr>
          <w:p w14:paraId="77D0F0B1" w14:textId="77777777" w:rsidR="0045569F" w:rsidRPr="0045569F" w:rsidRDefault="0045569F" w:rsidP="0045569F">
            <w:pPr>
              <w:pStyle w:val="Cachdaudong"/>
              <w:spacing w:before="0" w:after="0" w:line="240" w:lineRule="auto"/>
              <w:ind w:firstLine="0"/>
              <w:rPr>
                <w:sz w:val="28"/>
                <w:szCs w:val="28"/>
              </w:rPr>
            </w:pPr>
            <w:r w:rsidRPr="0045569F">
              <w:rPr>
                <w:sz w:val="28"/>
                <w:szCs w:val="28"/>
              </w:rPr>
              <w:t>- Ngắn mạch (thời gian dài nhất 5s)</w:t>
            </w:r>
          </w:p>
        </w:tc>
        <w:tc>
          <w:tcPr>
            <w:tcW w:w="2248" w:type="dxa"/>
            <w:vMerge/>
            <w:tcBorders>
              <w:top w:val="single" w:sz="4" w:space="0" w:color="auto"/>
              <w:bottom w:val="single" w:sz="4" w:space="0" w:color="auto"/>
            </w:tcBorders>
            <w:vAlign w:val="center"/>
          </w:tcPr>
          <w:p w14:paraId="25AEA2A6" w14:textId="77777777" w:rsidR="0045569F" w:rsidRPr="0045569F" w:rsidRDefault="0045569F" w:rsidP="0045569F">
            <w:pPr>
              <w:pStyle w:val="Cachdaudong"/>
              <w:spacing w:before="0" w:after="0" w:line="240" w:lineRule="auto"/>
              <w:ind w:firstLine="0"/>
              <w:rPr>
                <w:sz w:val="28"/>
                <w:szCs w:val="28"/>
              </w:rPr>
            </w:pPr>
          </w:p>
        </w:tc>
        <w:tc>
          <w:tcPr>
            <w:tcW w:w="1161" w:type="dxa"/>
            <w:tcBorders>
              <w:top w:val="single" w:sz="4" w:space="0" w:color="auto"/>
              <w:bottom w:val="single" w:sz="4" w:space="0" w:color="auto"/>
            </w:tcBorders>
            <w:vAlign w:val="center"/>
          </w:tcPr>
          <w:p w14:paraId="37A286F5" w14:textId="77777777" w:rsidR="0045569F" w:rsidRPr="0045569F" w:rsidRDefault="0045569F" w:rsidP="0045569F">
            <w:pPr>
              <w:pStyle w:val="Cachdaudong"/>
              <w:spacing w:before="0" w:after="0" w:line="240" w:lineRule="auto"/>
              <w:ind w:firstLine="0"/>
              <w:rPr>
                <w:sz w:val="28"/>
                <w:szCs w:val="28"/>
              </w:rPr>
            </w:pPr>
            <w:r w:rsidRPr="0045569F">
              <w:rPr>
                <w:sz w:val="28"/>
                <w:szCs w:val="28"/>
              </w:rPr>
              <w:t>160</w:t>
            </w:r>
          </w:p>
        </w:tc>
        <w:tc>
          <w:tcPr>
            <w:tcW w:w="1153" w:type="dxa"/>
            <w:tcBorders>
              <w:top w:val="single" w:sz="4" w:space="0" w:color="auto"/>
              <w:bottom w:val="single" w:sz="4" w:space="0" w:color="auto"/>
              <w:right w:val="single" w:sz="4" w:space="0" w:color="auto"/>
            </w:tcBorders>
            <w:vAlign w:val="center"/>
          </w:tcPr>
          <w:p w14:paraId="712037DF" w14:textId="77777777" w:rsidR="0045569F" w:rsidRPr="0045569F" w:rsidRDefault="0045569F" w:rsidP="0045569F">
            <w:pPr>
              <w:pStyle w:val="Cachdaudong"/>
              <w:spacing w:before="0" w:after="0" w:line="240" w:lineRule="auto"/>
              <w:ind w:firstLine="0"/>
              <w:rPr>
                <w:sz w:val="28"/>
                <w:szCs w:val="28"/>
              </w:rPr>
            </w:pPr>
            <w:r w:rsidRPr="0045569F">
              <w:rPr>
                <w:sz w:val="28"/>
                <w:szCs w:val="28"/>
              </w:rPr>
              <w:t>250</w:t>
            </w:r>
          </w:p>
        </w:tc>
      </w:tr>
      <w:tr w:rsidR="0045569F" w:rsidRPr="0045569F" w14:paraId="594A494F" w14:textId="77777777" w:rsidTr="0083263B">
        <w:tc>
          <w:tcPr>
            <w:tcW w:w="839" w:type="dxa"/>
            <w:tcBorders>
              <w:top w:val="single" w:sz="4" w:space="0" w:color="auto"/>
              <w:left w:val="single" w:sz="4" w:space="0" w:color="auto"/>
              <w:bottom w:val="single" w:sz="4" w:space="0" w:color="auto"/>
            </w:tcBorders>
            <w:vAlign w:val="center"/>
          </w:tcPr>
          <w:p w14:paraId="021EE4B7" w14:textId="77777777" w:rsidR="0045569F" w:rsidRPr="0045569F" w:rsidRDefault="0045569F" w:rsidP="0045569F">
            <w:pPr>
              <w:pStyle w:val="Cachdaudong"/>
              <w:spacing w:before="0" w:after="0" w:line="240" w:lineRule="auto"/>
              <w:ind w:firstLine="0"/>
              <w:rPr>
                <w:sz w:val="28"/>
                <w:szCs w:val="28"/>
              </w:rPr>
            </w:pPr>
            <w:r w:rsidRPr="0045569F">
              <w:rPr>
                <w:sz w:val="28"/>
                <w:szCs w:val="28"/>
              </w:rPr>
              <w:t>13</w:t>
            </w:r>
          </w:p>
        </w:tc>
        <w:tc>
          <w:tcPr>
            <w:tcW w:w="3661" w:type="dxa"/>
            <w:tcBorders>
              <w:top w:val="single" w:sz="4" w:space="0" w:color="auto"/>
              <w:bottom w:val="single" w:sz="4" w:space="0" w:color="auto"/>
            </w:tcBorders>
            <w:vAlign w:val="center"/>
          </w:tcPr>
          <w:p w14:paraId="7638F2E7" w14:textId="77777777" w:rsidR="0045569F" w:rsidRPr="0045569F" w:rsidRDefault="0045569F" w:rsidP="0045569F">
            <w:pPr>
              <w:pStyle w:val="Cachdaudong"/>
              <w:spacing w:before="0" w:after="0" w:line="240" w:lineRule="auto"/>
              <w:ind w:firstLine="0"/>
              <w:rPr>
                <w:sz w:val="28"/>
                <w:szCs w:val="28"/>
              </w:rPr>
            </w:pPr>
            <w:r w:rsidRPr="0045569F">
              <w:rPr>
                <w:sz w:val="28"/>
                <w:szCs w:val="28"/>
              </w:rPr>
              <w:t>Điện trở một chiều tối đa của từng lõi dẫn tại t = 200C - với tiết diện danh định:</w:t>
            </w:r>
          </w:p>
          <w:p w14:paraId="01CB917E" w14:textId="77777777" w:rsidR="0045569F" w:rsidRPr="0045569F" w:rsidRDefault="0045569F" w:rsidP="0045569F">
            <w:pPr>
              <w:pStyle w:val="Cachdaudong"/>
              <w:spacing w:before="0" w:after="0" w:line="240" w:lineRule="auto"/>
              <w:ind w:firstLine="0"/>
              <w:rPr>
                <w:sz w:val="28"/>
                <w:szCs w:val="28"/>
              </w:rPr>
            </w:pPr>
            <w:r w:rsidRPr="0045569F">
              <w:rPr>
                <w:sz w:val="28"/>
                <w:szCs w:val="28"/>
              </w:rPr>
              <w:t xml:space="preserve">1,5 mm2 </w:t>
            </w:r>
          </w:p>
          <w:p w14:paraId="799945D8" w14:textId="77777777" w:rsidR="0045569F" w:rsidRPr="0045569F" w:rsidRDefault="0045569F" w:rsidP="0045569F">
            <w:pPr>
              <w:pStyle w:val="Cachdaudong"/>
              <w:spacing w:before="0" w:after="0" w:line="240" w:lineRule="auto"/>
              <w:ind w:firstLine="0"/>
              <w:rPr>
                <w:sz w:val="28"/>
                <w:szCs w:val="28"/>
              </w:rPr>
            </w:pPr>
            <w:r w:rsidRPr="0045569F">
              <w:rPr>
                <w:sz w:val="28"/>
                <w:szCs w:val="28"/>
              </w:rPr>
              <w:t>2,5 mm2</w:t>
            </w:r>
          </w:p>
          <w:p w14:paraId="0A45A590" w14:textId="0FAB8785" w:rsidR="0045569F" w:rsidRPr="0045569F" w:rsidRDefault="0045569F" w:rsidP="0045569F">
            <w:pPr>
              <w:pStyle w:val="Cachdaudong"/>
              <w:spacing w:before="0" w:after="0" w:line="240" w:lineRule="auto"/>
              <w:ind w:firstLine="0"/>
              <w:rPr>
                <w:sz w:val="28"/>
                <w:szCs w:val="28"/>
              </w:rPr>
            </w:pPr>
            <w:r w:rsidRPr="0045569F">
              <w:rPr>
                <w:sz w:val="28"/>
                <w:szCs w:val="28"/>
              </w:rPr>
              <w:t xml:space="preserve">4 mm2 </w:t>
            </w:r>
          </w:p>
        </w:tc>
        <w:tc>
          <w:tcPr>
            <w:tcW w:w="2248" w:type="dxa"/>
            <w:tcBorders>
              <w:top w:val="single" w:sz="4" w:space="0" w:color="auto"/>
              <w:bottom w:val="single" w:sz="4" w:space="0" w:color="auto"/>
            </w:tcBorders>
            <w:vAlign w:val="center"/>
          </w:tcPr>
          <w:p w14:paraId="2CED4826" w14:textId="77777777" w:rsidR="0045569F" w:rsidRPr="0045569F" w:rsidRDefault="0045569F" w:rsidP="0045569F">
            <w:pPr>
              <w:pStyle w:val="Cachdaudong"/>
              <w:spacing w:before="0" w:after="0" w:line="240" w:lineRule="auto"/>
              <w:ind w:firstLine="0"/>
              <w:rPr>
                <w:sz w:val="28"/>
                <w:szCs w:val="28"/>
              </w:rPr>
            </w:pPr>
            <w:r w:rsidRPr="0045569F">
              <w:rPr>
                <w:sz w:val="28"/>
                <w:szCs w:val="28"/>
              </w:rPr>
              <w:t>Ω/km</w:t>
            </w:r>
          </w:p>
        </w:tc>
        <w:tc>
          <w:tcPr>
            <w:tcW w:w="2314" w:type="dxa"/>
            <w:gridSpan w:val="2"/>
            <w:tcBorders>
              <w:top w:val="single" w:sz="4" w:space="0" w:color="auto"/>
              <w:bottom w:val="single" w:sz="4" w:space="0" w:color="auto"/>
              <w:right w:val="single" w:sz="4" w:space="0" w:color="auto"/>
            </w:tcBorders>
            <w:vAlign w:val="center"/>
          </w:tcPr>
          <w:p w14:paraId="25F5B48B" w14:textId="77777777" w:rsidR="0045569F" w:rsidRPr="0045569F" w:rsidRDefault="0045569F" w:rsidP="0045569F">
            <w:pPr>
              <w:pStyle w:val="Cachdaudong"/>
              <w:spacing w:before="0" w:after="0" w:line="240" w:lineRule="auto"/>
              <w:ind w:firstLine="0"/>
              <w:rPr>
                <w:sz w:val="28"/>
                <w:szCs w:val="28"/>
              </w:rPr>
            </w:pPr>
          </w:p>
          <w:p w14:paraId="5E1C110F" w14:textId="77777777" w:rsidR="0045569F" w:rsidRPr="0045569F" w:rsidRDefault="0045569F" w:rsidP="0045569F">
            <w:pPr>
              <w:pStyle w:val="Cachdaudong"/>
              <w:spacing w:before="0" w:after="0" w:line="240" w:lineRule="auto"/>
              <w:ind w:firstLine="0"/>
              <w:rPr>
                <w:sz w:val="28"/>
                <w:szCs w:val="28"/>
              </w:rPr>
            </w:pPr>
          </w:p>
          <w:p w14:paraId="75C7611C" w14:textId="77777777" w:rsidR="0045569F" w:rsidRPr="0045569F" w:rsidRDefault="0045569F" w:rsidP="0045569F">
            <w:pPr>
              <w:pStyle w:val="Cachdaudong"/>
              <w:spacing w:before="0" w:after="0" w:line="240" w:lineRule="auto"/>
              <w:ind w:firstLine="0"/>
              <w:rPr>
                <w:sz w:val="28"/>
                <w:szCs w:val="28"/>
              </w:rPr>
            </w:pPr>
          </w:p>
          <w:p w14:paraId="7CE56841" w14:textId="77777777" w:rsidR="0045569F" w:rsidRPr="0045569F" w:rsidRDefault="0045569F" w:rsidP="0045569F">
            <w:pPr>
              <w:pStyle w:val="Cachdaudong"/>
              <w:spacing w:before="0" w:after="0" w:line="240" w:lineRule="auto"/>
              <w:ind w:firstLine="0"/>
              <w:rPr>
                <w:sz w:val="28"/>
                <w:szCs w:val="28"/>
              </w:rPr>
            </w:pPr>
            <w:r w:rsidRPr="0045569F">
              <w:rPr>
                <w:sz w:val="28"/>
                <w:szCs w:val="28"/>
              </w:rPr>
              <w:t xml:space="preserve">12,1 </w:t>
            </w:r>
          </w:p>
          <w:p w14:paraId="07DD73D6" w14:textId="77777777" w:rsidR="0045569F" w:rsidRPr="0045569F" w:rsidRDefault="0045569F" w:rsidP="0045569F">
            <w:pPr>
              <w:pStyle w:val="Cachdaudong"/>
              <w:spacing w:before="0" w:after="0" w:line="240" w:lineRule="auto"/>
              <w:ind w:firstLine="0"/>
              <w:rPr>
                <w:sz w:val="28"/>
                <w:szCs w:val="28"/>
              </w:rPr>
            </w:pPr>
            <w:r w:rsidRPr="0045569F">
              <w:rPr>
                <w:sz w:val="28"/>
                <w:szCs w:val="28"/>
              </w:rPr>
              <w:t xml:space="preserve">7,41 </w:t>
            </w:r>
          </w:p>
          <w:p w14:paraId="63B6077E" w14:textId="3F99994B" w:rsidR="0045569F" w:rsidRPr="0045569F" w:rsidRDefault="0045569F" w:rsidP="0045569F">
            <w:pPr>
              <w:pStyle w:val="Cachdaudong"/>
              <w:spacing w:before="0" w:after="0" w:line="240" w:lineRule="auto"/>
              <w:ind w:firstLine="0"/>
              <w:rPr>
                <w:sz w:val="28"/>
                <w:szCs w:val="28"/>
              </w:rPr>
            </w:pPr>
            <w:r w:rsidRPr="0045569F">
              <w:rPr>
                <w:sz w:val="28"/>
                <w:szCs w:val="28"/>
              </w:rPr>
              <w:t xml:space="preserve">4,61 </w:t>
            </w:r>
          </w:p>
        </w:tc>
      </w:tr>
      <w:tr w:rsidR="0045569F" w:rsidRPr="0045569F" w14:paraId="57EF8323" w14:textId="77777777" w:rsidTr="0083263B">
        <w:tc>
          <w:tcPr>
            <w:tcW w:w="839" w:type="dxa"/>
            <w:tcBorders>
              <w:top w:val="single" w:sz="4" w:space="0" w:color="auto"/>
              <w:left w:val="single" w:sz="4" w:space="0" w:color="auto"/>
              <w:bottom w:val="single" w:sz="4" w:space="0" w:color="auto"/>
            </w:tcBorders>
            <w:vAlign w:val="center"/>
          </w:tcPr>
          <w:p w14:paraId="11EB420E" w14:textId="77777777" w:rsidR="0045569F" w:rsidRPr="0045569F" w:rsidRDefault="0045569F" w:rsidP="0045569F">
            <w:pPr>
              <w:pStyle w:val="Cachdaudong"/>
              <w:spacing w:before="0" w:after="0" w:line="240" w:lineRule="auto"/>
              <w:ind w:firstLine="0"/>
              <w:rPr>
                <w:sz w:val="28"/>
                <w:szCs w:val="28"/>
              </w:rPr>
            </w:pPr>
            <w:r w:rsidRPr="0045569F">
              <w:rPr>
                <w:sz w:val="28"/>
                <w:szCs w:val="28"/>
              </w:rPr>
              <w:t>14</w:t>
            </w:r>
          </w:p>
        </w:tc>
        <w:tc>
          <w:tcPr>
            <w:tcW w:w="3661" w:type="dxa"/>
            <w:tcBorders>
              <w:top w:val="single" w:sz="4" w:space="0" w:color="auto"/>
              <w:bottom w:val="single" w:sz="4" w:space="0" w:color="auto"/>
            </w:tcBorders>
            <w:vAlign w:val="center"/>
          </w:tcPr>
          <w:p w14:paraId="0951CB36" w14:textId="77777777" w:rsidR="0045569F" w:rsidRPr="0045569F" w:rsidRDefault="0045569F" w:rsidP="0045569F">
            <w:pPr>
              <w:pStyle w:val="Cachdaudong"/>
              <w:spacing w:before="0" w:after="0" w:line="240" w:lineRule="auto"/>
              <w:ind w:firstLine="0"/>
              <w:rPr>
                <w:sz w:val="28"/>
                <w:szCs w:val="28"/>
              </w:rPr>
            </w:pPr>
            <w:r w:rsidRPr="0045569F">
              <w:rPr>
                <w:sz w:val="28"/>
                <w:szCs w:val="28"/>
              </w:rPr>
              <w:t>Biên bản thí nghiệm Type Test và Routine Test</w:t>
            </w:r>
          </w:p>
        </w:tc>
        <w:tc>
          <w:tcPr>
            <w:tcW w:w="2248" w:type="dxa"/>
            <w:tcBorders>
              <w:top w:val="single" w:sz="4" w:space="0" w:color="auto"/>
              <w:bottom w:val="single" w:sz="4" w:space="0" w:color="auto"/>
            </w:tcBorders>
            <w:vAlign w:val="center"/>
          </w:tcPr>
          <w:p w14:paraId="21ED8BF8"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311F6929" w14:textId="77777777" w:rsidR="0045569F" w:rsidRPr="0045569F" w:rsidRDefault="0045569F" w:rsidP="0045569F">
            <w:pPr>
              <w:pStyle w:val="Cachdaudong"/>
              <w:spacing w:before="0" w:after="0" w:line="240" w:lineRule="auto"/>
              <w:ind w:firstLine="0"/>
              <w:rPr>
                <w:sz w:val="28"/>
                <w:szCs w:val="28"/>
              </w:rPr>
            </w:pPr>
            <w:r w:rsidRPr="0045569F">
              <w:rPr>
                <w:sz w:val="28"/>
                <w:szCs w:val="28"/>
              </w:rPr>
              <w:t xml:space="preserve">Có </w:t>
            </w:r>
          </w:p>
          <w:p w14:paraId="1D1208FD" w14:textId="77777777" w:rsidR="0045569F" w:rsidRPr="0045569F" w:rsidRDefault="0045569F" w:rsidP="0045569F">
            <w:pPr>
              <w:pStyle w:val="Cachdaudong"/>
              <w:spacing w:before="0" w:after="0" w:line="240" w:lineRule="auto"/>
              <w:ind w:firstLine="0"/>
              <w:rPr>
                <w:sz w:val="28"/>
                <w:szCs w:val="28"/>
              </w:rPr>
            </w:pPr>
            <w:r w:rsidRPr="0045569F">
              <w:rPr>
                <w:sz w:val="28"/>
                <w:szCs w:val="28"/>
              </w:rPr>
              <w:t xml:space="preserve">Biên bản test phải đáp ứng và đầy đủ các hạng mục thí nghiệm theo các tiêu chuẩn TCVN 5935-1, TCVN 6613 (hoặc tương đương hoặc cao </w:t>
            </w:r>
            <w:r w:rsidRPr="0045569F">
              <w:rPr>
                <w:sz w:val="28"/>
                <w:szCs w:val="28"/>
              </w:rPr>
              <w:lastRenderedPageBreak/>
              <w:t>hơn) và các tiêu chuẩn liên quan</w:t>
            </w:r>
          </w:p>
        </w:tc>
      </w:tr>
      <w:tr w:rsidR="0045569F" w:rsidRPr="0045569F" w14:paraId="7C5D4E76" w14:textId="77777777" w:rsidTr="0083263B">
        <w:tc>
          <w:tcPr>
            <w:tcW w:w="839" w:type="dxa"/>
            <w:tcBorders>
              <w:top w:val="single" w:sz="4" w:space="0" w:color="auto"/>
              <w:left w:val="single" w:sz="4" w:space="0" w:color="auto"/>
              <w:bottom w:val="single" w:sz="4" w:space="0" w:color="auto"/>
            </w:tcBorders>
            <w:vAlign w:val="center"/>
          </w:tcPr>
          <w:p w14:paraId="1A86BC85" w14:textId="77777777" w:rsidR="0045569F" w:rsidRPr="0045569F" w:rsidRDefault="0045569F" w:rsidP="0045569F">
            <w:pPr>
              <w:pStyle w:val="Cachdaudong"/>
              <w:spacing w:before="0" w:after="0" w:line="240" w:lineRule="auto"/>
              <w:ind w:firstLine="0"/>
              <w:rPr>
                <w:sz w:val="28"/>
                <w:szCs w:val="28"/>
              </w:rPr>
            </w:pPr>
            <w:r w:rsidRPr="0045569F">
              <w:rPr>
                <w:sz w:val="28"/>
                <w:szCs w:val="28"/>
              </w:rPr>
              <w:lastRenderedPageBreak/>
              <w:t>14</w:t>
            </w:r>
          </w:p>
        </w:tc>
        <w:tc>
          <w:tcPr>
            <w:tcW w:w="3661" w:type="dxa"/>
            <w:tcBorders>
              <w:top w:val="single" w:sz="4" w:space="0" w:color="auto"/>
              <w:bottom w:val="single" w:sz="4" w:space="0" w:color="auto"/>
            </w:tcBorders>
            <w:vAlign w:val="center"/>
          </w:tcPr>
          <w:p w14:paraId="3DFAF5E3" w14:textId="77777777" w:rsidR="0045569F" w:rsidRPr="0045569F" w:rsidRDefault="0045569F" w:rsidP="0045569F">
            <w:pPr>
              <w:pStyle w:val="Cachdaudong"/>
              <w:spacing w:before="0" w:after="0" w:line="240" w:lineRule="auto"/>
              <w:ind w:firstLine="0"/>
              <w:rPr>
                <w:sz w:val="28"/>
                <w:szCs w:val="28"/>
              </w:rPr>
            </w:pPr>
            <w:r w:rsidRPr="0045569F">
              <w:rPr>
                <w:sz w:val="28"/>
                <w:szCs w:val="28"/>
              </w:rPr>
              <w:t>Tài liệu kỹ thuật của cáp kèm theo</w:t>
            </w:r>
          </w:p>
        </w:tc>
        <w:tc>
          <w:tcPr>
            <w:tcW w:w="2248" w:type="dxa"/>
            <w:tcBorders>
              <w:top w:val="single" w:sz="4" w:space="0" w:color="auto"/>
              <w:bottom w:val="single" w:sz="4" w:space="0" w:color="auto"/>
            </w:tcBorders>
            <w:vAlign w:val="center"/>
          </w:tcPr>
          <w:p w14:paraId="5FB7C873" w14:textId="77777777" w:rsidR="0045569F" w:rsidRPr="0045569F" w:rsidRDefault="0045569F" w:rsidP="0045569F">
            <w:pPr>
              <w:pStyle w:val="Cachdaudong"/>
              <w:spacing w:before="0" w:after="0" w:line="240" w:lineRule="auto"/>
              <w:ind w:firstLine="0"/>
              <w:rPr>
                <w:sz w:val="28"/>
                <w:szCs w:val="28"/>
              </w:rPr>
            </w:pPr>
          </w:p>
        </w:tc>
        <w:tc>
          <w:tcPr>
            <w:tcW w:w="2314" w:type="dxa"/>
            <w:gridSpan w:val="2"/>
            <w:tcBorders>
              <w:top w:val="single" w:sz="4" w:space="0" w:color="auto"/>
              <w:bottom w:val="single" w:sz="4" w:space="0" w:color="auto"/>
              <w:right w:val="single" w:sz="4" w:space="0" w:color="auto"/>
            </w:tcBorders>
            <w:vAlign w:val="center"/>
          </w:tcPr>
          <w:p w14:paraId="2891CC74" w14:textId="77777777" w:rsidR="0045569F" w:rsidRPr="0045569F" w:rsidRDefault="0045569F" w:rsidP="0045569F">
            <w:pPr>
              <w:pStyle w:val="Cachdaudong"/>
              <w:spacing w:before="0" w:after="0" w:line="240" w:lineRule="auto"/>
              <w:ind w:firstLine="0"/>
              <w:rPr>
                <w:sz w:val="28"/>
                <w:szCs w:val="28"/>
              </w:rPr>
            </w:pPr>
            <w:r w:rsidRPr="0045569F">
              <w:rPr>
                <w:sz w:val="28"/>
                <w:szCs w:val="28"/>
              </w:rPr>
              <w:t>Có</w:t>
            </w:r>
          </w:p>
        </w:tc>
      </w:tr>
    </w:tbl>
    <w:p w14:paraId="384C4522" w14:textId="35041FCB" w:rsidR="0083263B" w:rsidRPr="0083263B" w:rsidRDefault="0083263B" w:rsidP="0083263B">
      <w:pPr>
        <w:pStyle w:val="Heading3"/>
        <w:jc w:val="both"/>
        <w:rPr>
          <w:szCs w:val="28"/>
        </w:rPr>
      </w:pPr>
      <w:bookmarkStart w:id="105" w:name="_Toc223420515"/>
      <w:r>
        <w:rPr>
          <w:szCs w:val="28"/>
        </w:rPr>
        <w:t>3.1.18. Đ</w:t>
      </w:r>
      <w:r w:rsidRPr="0083263B">
        <w:rPr>
          <w:szCs w:val="28"/>
        </w:rPr>
        <w:t xml:space="preserve">ặc tính kỹ thuật thiết bị hệ thống </w:t>
      </w:r>
      <w:r w:rsidRPr="0083263B">
        <w:rPr>
          <w:szCs w:val="28"/>
        </w:rPr>
        <w:t>SCADA</w:t>
      </w:r>
      <w:bookmarkEnd w:id="105"/>
    </w:p>
    <w:p w14:paraId="6105091C" w14:textId="05CE44B8" w:rsidR="0083263B" w:rsidRPr="0083263B" w:rsidRDefault="0083263B" w:rsidP="0083263B">
      <w:pPr>
        <w:pStyle w:val="Heading4"/>
        <w:spacing w:after="0"/>
        <w:ind w:left="0" w:firstLine="0"/>
        <w:rPr>
          <w:sz w:val="28"/>
          <w:szCs w:val="28"/>
          <w:lang w:val="fr-FR"/>
        </w:rPr>
      </w:pPr>
      <w:bookmarkStart w:id="106" w:name="_Toc37768294"/>
      <w:bookmarkStart w:id="107" w:name="_Toc110936502"/>
      <w:bookmarkStart w:id="108" w:name="_Toc110939282"/>
      <w:bookmarkStart w:id="109" w:name="_Toc142406527"/>
      <w:r>
        <w:rPr>
          <w:sz w:val="28"/>
          <w:szCs w:val="28"/>
          <w:lang w:val="fr-FR"/>
        </w:rPr>
        <w:t xml:space="preserve">3.1.18.1. </w:t>
      </w:r>
      <w:r w:rsidRPr="0083263B">
        <w:rPr>
          <w:sz w:val="28"/>
          <w:szCs w:val="28"/>
          <w:lang w:val="fr-FR"/>
        </w:rPr>
        <w:t>Switch mạng Station Bus</w:t>
      </w:r>
      <w:bookmarkEnd w:id="106"/>
      <w:bookmarkEnd w:id="107"/>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83263B" w:rsidRPr="0083263B" w14:paraId="7BF716D9" w14:textId="77777777" w:rsidTr="0083263B">
        <w:trPr>
          <w:trHeight w:val="285"/>
          <w:tblHeader/>
        </w:trPr>
        <w:tc>
          <w:tcPr>
            <w:tcW w:w="417" w:type="pct"/>
            <w:vAlign w:val="center"/>
          </w:tcPr>
          <w:p w14:paraId="193B5642"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STT</w:t>
            </w:r>
          </w:p>
        </w:tc>
        <w:tc>
          <w:tcPr>
            <w:tcW w:w="1892" w:type="pct"/>
            <w:vAlign w:val="center"/>
          </w:tcPr>
          <w:p w14:paraId="1468E8B6"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MÔ TẢ</w:t>
            </w:r>
          </w:p>
        </w:tc>
        <w:tc>
          <w:tcPr>
            <w:tcW w:w="2691" w:type="pct"/>
            <w:vAlign w:val="center"/>
          </w:tcPr>
          <w:p w14:paraId="17B45394"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YÊU CẦU</w:t>
            </w:r>
          </w:p>
        </w:tc>
      </w:tr>
      <w:tr w:rsidR="0083263B" w:rsidRPr="0083263B" w14:paraId="2ADD7229" w14:textId="77777777" w:rsidTr="0083263B">
        <w:trPr>
          <w:trHeight w:val="284"/>
        </w:trPr>
        <w:tc>
          <w:tcPr>
            <w:tcW w:w="417" w:type="pct"/>
            <w:vAlign w:val="center"/>
          </w:tcPr>
          <w:p w14:paraId="51348AFA" w14:textId="77777777" w:rsidR="0083263B" w:rsidRPr="0083263B" w:rsidRDefault="0083263B" w:rsidP="0083263B">
            <w:pPr>
              <w:pStyle w:val="Cachdaudong"/>
              <w:spacing w:before="0" w:after="0" w:line="240" w:lineRule="auto"/>
              <w:ind w:firstLine="0"/>
              <w:rPr>
                <w:sz w:val="28"/>
                <w:szCs w:val="28"/>
              </w:rPr>
            </w:pPr>
            <w:r w:rsidRPr="0083263B">
              <w:rPr>
                <w:sz w:val="28"/>
                <w:szCs w:val="28"/>
              </w:rPr>
              <w:t>1</w:t>
            </w:r>
          </w:p>
        </w:tc>
        <w:tc>
          <w:tcPr>
            <w:tcW w:w="1892" w:type="pct"/>
            <w:vAlign w:val="center"/>
          </w:tcPr>
          <w:p w14:paraId="67C4744E" w14:textId="77777777" w:rsidR="0083263B" w:rsidRPr="0083263B" w:rsidRDefault="0083263B" w:rsidP="0083263B">
            <w:pPr>
              <w:pStyle w:val="Cachdaudong"/>
              <w:spacing w:before="0" w:after="0" w:line="240" w:lineRule="auto"/>
              <w:ind w:firstLine="0"/>
              <w:rPr>
                <w:sz w:val="28"/>
                <w:szCs w:val="28"/>
              </w:rPr>
            </w:pPr>
            <w:r w:rsidRPr="0083263B">
              <w:rPr>
                <w:sz w:val="28"/>
                <w:szCs w:val="28"/>
              </w:rPr>
              <w:t>Chức năng</w:t>
            </w:r>
          </w:p>
        </w:tc>
        <w:tc>
          <w:tcPr>
            <w:tcW w:w="2691" w:type="pct"/>
            <w:vAlign w:val="center"/>
          </w:tcPr>
          <w:p w14:paraId="76AECC3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Kết nối giữa các thiết bị </w:t>
            </w:r>
          </w:p>
        </w:tc>
      </w:tr>
      <w:tr w:rsidR="0083263B" w:rsidRPr="0083263B" w14:paraId="400D5E6D" w14:textId="77777777" w:rsidTr="0083263B">
        <w:trPr>
          <w:trHeight w:val="266"/>
        </w:trPr>
        <w:tc>
          <w:tcPr>
            <w:tcW w:w="417" w:type="pct"/>
            <w:vAlign w:val="center"/>
          </w:tcPr>
          <w:p w14:paraId="0C716571" w14:textId="77777777" w:rsidR="0083263B" w:rsidRPr="0083263B" w:rsidRDefault="0083263B" w:rsidP="0083263B">
            <w:pPr>
              <w:pStyle w:val="Cachdaudong"/>
              <w:spacing w:before="0" w:after="0" w:line="240" w:lineRule="auto"/>
              <w:ind w:firstLine="0"/>
              <w:rPr>
                <w:sz w:val="28"/>
                <w:szCs w:val="28"/>
              </w:rPr>
            </w:pPr>
            <w:r w:rsidRPr="0083263B">
              <w:rPr>
                <w:sz w:val="28"/>
                <w:szCs w:val="28"/>
              </w:rPr>
              <w:t>2</w:t>
            </w:r>
          </w:p>
        </w:tc>
        <w:tc>
          <w:tcPr>
            <w:tcW w:w="1892" w:type="pct"/>
            <w:vAlign w:val="center"/>
          </w:tcPr>
          <w:p w14:paraId="754D4BA8" w14:textId="77777777" w:rsidR="0083263B" w:rsidRPr="0083263B" w:rsidRDefault="0083263B" w:rsidP="0083263B">
            <w:pPr>
              <w:pStyle w:val="Cachdaudong"/>
              <w:spacing w:before="0" w:after="0" w:line="240" w:lineRule="auto"/>
              <w:ind w:firstLine="0"/>
              <w:rPr>
                <w:sz w:val="28"/>
                <w:szCs w:val="28"/>
              </w:rPr>
            </w:pPr>
            <w:r w:rsidRPr="0083263B">
              <w:rPr>
                <w:sz w:val="28"/>
                <w:szCs w:val="28"/>
              </w:rPr>
              <w:t>Hãng sản xuất/Nước sản xuất</w:t>
            </w:r>
          </w:p>
        </w:tc>
        <w:tc>
          <w:tcPr>
            <w:tcW w:w="2691" w:type="pct"/>
            <w:vAlign w:val="center"/>
          </w:tcPr>
          <w:p w14:paraId="315C614C"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787EE794" w14:textId="77777777" w:rsidTr="0083263B">
        <w:trPr>
          <w:trHeight w:val="239"/>
        </w:trPr>
        <w:tc>
          <w:tcPr>
            <w:tcW w:w="417" w:type="pct"/>
            <w:vAlign w:val="center"/>
          </w:tcPr>
          <w:p w14:paraId="5BEC4FD1" w14:textId="77777777" w:rsidR="0083263B" w:rsidRPr="0083263B" w:rsidRDefault="0083263B" w:rsidP="0083263B">
            <w:pPr>
              <w:pStyle w:val="Cachdaudong"/>
              <w:spacing w:before="0" w:after="0" w:line="240" w:lineRule="auto"/>
              <w:ind w:firstLine="0"/>
              <w:rPr>
                <w:sz w:val="28"/>
                <w:szCs w:val="28"/>
              </w:rPr>
            </w:pPr>
            <w:r w:rsidRPr="0083263B">
              <w:rPr>
                <w:sz w:val="28"/>
                <w:szCs w:val="28"/>
              </w:rPr>
              <w:t>3</w:t>
            </w:r>
          </w:p>
        </w:tc>
        <w:tc>
          <w:tcPr>
            <w:tcW w:w="1892" w:type="pct"/>
            <w:vAlign w:val="center"/>
          </w:tcPr>
          <w:p w14:paraId="13BEE510" w14:textId="77777777" w:rsidR="0083263B" w:rsidRPr="0083263B" w:rsidRDefault="0083263B" w:rsidP="0083263B">
            <w:pPr>
              <w:pStyle w:val="Cachdaudong"/>
              <w:spacing w:before="0" w:after="0" w:line="240" w:lineRule="auto"/>
              <w:ind w:firstLine="0"/>
              <w:rPr>
                <w:sz w:val="28"/>
                <w:szCs w:val="28"/>
              </w:rPr>
            </w:pPr>
            <w:r w:rsidRPr="0083263B">
              <w:rPr>
                <w:sz w:val="28"/>
                <w:szCs w:val="28"/>
              </w:rPr>
              <w:t>Mã sản xuất</w:t>
            </w:r>
          </w:p>
        </w:tc>
        <w:tc>
          <w:tcPr>
            <w:tcW w:w="2691" w:type="pct"/>
            <w:vAlign w:val="center"/>
          </w:tcPr>
          <w:p w14:paraId="1D664C04"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7D19165B" w14:textId="77777777" w:rsidTr="0083263B">
        <w:trPr>
          <w:trHeight w:val="106"/>
        </w:trPr>
        <w:tc>
          <w:tcPr>
            <w:tcW w:w="417" w:type="pct"/>
            <w:vAlign w:val="center"/>
          </w:tcPr>
          <w:p w14:paraId="37870676" w14:textId="77777777" w:rsidR="0083263B" w:rsidRPr="0083263B" w:rsidRDefault="0083263B" w:rsidP="0083263B">
            <w:pPr>
              <w:pStyle w:val="Cachdaudong"/>
              <w:spacing w:before="0" w:after="0" w:line="240" w:lineRule="auto"/>
              <w:ind w:firstLine="0"/>
              <w:rPr>
                <w:sz w:val="28"/>
                <w:szCs w:val="28"/>
              </w:rPr>
            </w:pPr>
            <w:r w:rsidRPr="0083263B">
              <w:rPr>
                <w:sz w:val="28"/>
                <w:szCs w:val="28"/>
              </w:rPr>
              <w:t>4</w:t>
            </w:r>
          </w:p>
        </w:tc>
        <w:tc>
          <w:tcPr>
            <w:tcW w:w="1892" w:type="pct"/>
            <w:vAlign w:val="center"/>
          </w:tcPr>
          <w:p w14:paraId="520FB3B5"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Loại </w:t>
            </w:r>
          </w:p>
        </w:tc>
        <w:tc>
          <w:tcPr>
            <w:tcW w:w="2691" w:type="pct"/>
            <w:vAlign w:val="center"/>
          </w:tcPr>
          <w:p w14:paraId="3F6E1499" w14:textId="77777777" w:rsidR="0083263B" w:rsidRPr="0083263B" w:rsidRDefault="0083263B" w:rsidP="0083263B">
            <w:pPr>
              <w:pStyle w:val="Cachdaudong"/>
              <w:spacing w:before="0" w:after="0" w:line="240" w:lineRule="auto"/>
              <w:ind w:firstLine="0"/>
              <w:rPr>
                <w:sz w:val="28"/>
                <w:szCs w:val="28"/>
              </w:rPr>
            </w:pPr>
            <w:r w:rsidRPr="0083263B">
              <w:rPr>
                <w:sz w:val="28"/>
                <w:szCs w:val="28"/>
              </w:rPr>
              <w:t>Switch Layer 2, công nghiệp kiểu quản lý</w:t>
            </w:r>
          </w:p>
        </w:tc>
      </w:tr>
      <w:tr w:rsidR="0083263B" w:rsidRPr="0083263B" w14:paraId="6D7E7C57" w14:textId="77777777" w:rsidTr="0083263B">
        <w:trPr>
          <w:trHeight w:val="106"/>
        </w:trPr>
        <w:tc>
          <w:tcPr>
            <w:tcW w:w="417" w:type="pct"/>
            <w:vAlign w:val="center"/>
          </w:tcPr>
          <w:p w14:paraId="467BAD06" w14:textId="77777777" w:rsidR="0083263B" w:rsidRPr="0083263B" w:rsidRDefault="0083263B" w:rsidP="0083263B">
            <w:pPr>
              <w:pStyle w:val="Cachdaudong"/>
              <w:spacing w:before="0" w:after="0" w:line="240" w:lineRule="auto"/>
              <w:ind w:firstLine="0"/>
              <w:rPr>
                <w:sz w:val="28"/>
                <w:szCs w:val="28"/>
              </w:rPr>
            </w:pPr>
            <w:r w:rsidRPr="0083263B">
              <w:rPr>
                <w:sz w:val="28"/>
                <w:szCs w:val="28"/>
              </w:rPr>
              <w:t>5</w:t>
            </w:r>
          </w:p>
        </w:tc>
        <w:tc>
          <w:tcPr>
            <w:tcW w:w="1892" w:type="pct"/>
            <w:vAlign w:val="center"/>
          </w:tcPr>
          <w:p w14:paraId="11A9A4B6" w14:textId="77777777" w:rsidR="0083263B" w:rsidRPr="0083263B" w:rsidRDefault="0083263B" w:rsidP="0083263B">
            <w:pPr>
              <w:pStyle w:val="Cachdaudong"/>
              <w:spacing w:before="0" w:after="0" w:line="240" w:lineRule="auto"/>
              <w:ind w:firstLine="0"/>
              <w:rPr>
                <w:sz w:val="28"/>
                <w:szCs w:val="28"/>
              </w:rPr>
            </w:pPr>
            <w:r w:rsidRPr="0083263B">
              <w:rPr>
                <w:sz w:val="28"/>
                <w:szCs w:val="28"/>
              </w:rPr>
              <w:t>Số lượng cổng kết nối</w:t>
            </w:r>
          </w:p>
        </w:tc>
        <w:tc>
          <w:tcPr>
            <w:tcW w:w="2691" w:type="pct"/>
            <w:vAlign w:val="center"/>
          </w:tcPr>
          <w:p w14:paraId="3420925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24 cổng Fast Ethernet điện và</w:t>
            </w:r>
          </w:p>
          <w:p w14:paraId="6099E9BE"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02 cổng quang </w:t>
            </w:r>
          </w:p>
          <w:p w14:paraId="0BA90055" w14:textId="77777777" w:rsidR="0083263B" w:rsidRPr="0083263B" w:rsidRDefault="0083263B" w:rsidP="0083263B">
            <w:pPr>
              <w:pStyle w:val="Cachdaudong"/>
              <w:spacing w:before="0" w:after="0" w:line="240" w:lineRule="auto"/>
              <w:ind w:firstLine="0"/>
              <w:rPr>
                <w:sz w:val="28"/>
                <w:szCs w:val="28"/>
              </w:rPr>
            </w:pPr>
            <w:r w:rsidRPr="0083263B">
              <w:rPr>
                <w:sz w:val="28"/>
                <w:szCs w:val="28"/>
              </w:rPr>
              <w:t>(các cổng sẵn sàng sử dụng)</w:t>
            </w:r>
          </w:p>
        </w:tc>
      </w:tr>
      <w:tr w:rsidR="0083263B" w:rsidRPr="0083263B" w14:paraId="55493EB0" w14:textId="77777777" w:rsidTr="0083263B">
        <w:trPr>
          <w:trHeight w:val="115"/>
        </w:trPr>
        <w:tc>
          <w:tcPr>
            <w:tcW w:w="417" w:type="pct"/>
            <w:vAlign w:val="center"/>
          </w:tcPr>
          <w:p w14:paraId="2875100A" w14:textId="77777777" w:rsidR="0083263B" w:rsidRPr="0083263B" w:rsidRDefault="0083263B" w:rsidP="0083263B">
            <w:pPr>
              <w:pStyle w:val="Cachdaudong"/>
              <w:spacing w:before="0" w:after="0" w:line="240" w:lineRule="auto"/>
              <w:ind w:firstLine="0"/>
              <w:rPr>
                <w:sz w:val="28"/>
                <w:szCs w:val="28"/>
              </w:rPr>
            </w:pPr>
            <w:r w:rsidRPr="0083263B">
              <w:rPr>
                <w:sz w:val="28"/>
                <w:szCs w:val="28"/>
              </w:rPr>
              <w:t>6</w:t>
            </w:r>
          </w:p>
        </w:tc>
        <w:tc>
          <w:tcPr>
            <w:tcW w:w="1892" w:type="pct"/>
            <w:vAlign w:val="center"/>
          </w:tcPr>
          <w:p w14:paraId="2DF521FB" w14:textId="77777777" w:rsidR="0083263B" w:rsidRPr="0083263B" w:rsidRDefault="0083263B" w:rsidP="0083263B">
            <w:pPr>
              <w:pStyle w:val="Cachdaudong"/>
              <w:spacing w:before="0" w:after="0" w:line="240" w:lineRule="auto"/>
              <w:ind w:firstLine="0"/>
              <w:rPr>
                <w:sz w:val="28"/>
                <w:szCs w:val="28"/>
              </w:rPr>
            </w:pPr>
            <w:r w:rsidRPr="0083263B">
              <w:rPr>
                <w:sz w:val="28"/>
                <w:szCs w:val="28"/>
              </w:rPr>
              <w:t>Tiêu chuẩn chế tạo</w:t>
            </w:r>
          </w:p>
        </w:tc>
        <w:tc>
          <w:tcPr>
            <w:tcW w:w="2691" w:type="pct"/>
            <w:vAlign w:val="center"/>
          </w:tcPr>
          <w:p w14:paraId="30256590" w14:textId="77777777" w:rsidR="0083263B" w:rsidRPr="0083263B" w:rsidRDefault="0083263B" w:rsidP="0083263B">
            <w:pPr>
              <w:pStyle w:val="Cachdaudong"/>
              <w:spacing w:before="0" w:after="0" w:line="240" w:lineRule="auto"/>
              <w:ind w:firstLine="0"/>
              <w:rPr>
                <w:sz w:val="28"/>
                <w:szCs w:val="28"/>
                <w:lang w:val="nl-NL"/>
              </w:rPr>
            </w:pPr>
            <w:r w:rsidRPr="0083263B">
              <w:rPr>
                <w:sz w:val="28"/>
                <w:szCs w:val="28"/>
                <w:lang w:val="nl-NL"/>
              </w:rPr>
              <w:t>EN61000, IEC 61850-3, IEEE 1613</w:t>
            </w:r>
          </w:p>
          <w:p w14:paraId="25B614D0" w14:textId="77777777" w:rsidR="0083263B" w:rsidRPr="0083263B" w:rsidRDefault="0083263B" w:rsidP="0083263B">
            <w:pPr>
              <w:pStyle w:val="Cachdaudong"/>
              <w:spacing w:before="0" w:after="0" w:line="240" w:lineRule="auto"/>
              <w:ind w:firstLine="0"/>
              <w:rPr>
                <w:sz w:val="28"/>
                <w:szCs w:val="28"/>
                <w:lang w:val="nl-NL"/>
              </w:rPr>
            </w:pPr>
            <w:r w:rsidRPr="0083263B">
              <w:rPr>
                <w:sz w:val="28"/>
                <w:szCs w:val="28"/>
                <w:lang w:val="nl-NL"/>
              </w:rPr>
              <w:t>IEC61000-4-2, IEC61000-4-3, IEC61000-4-4, IEC61000-4-5, IEC61000-4-6, IEC61000-4-8</w:t>
            </w:r>
            <w:r w:rsidRPr="0083263B">
              <w:rPr>
                <w:sz w:val="28"/>
                <w:szCs w:val="28"/>
                <w:lang w:val="nl-NL"/>
              </w:rPr>
              <w:br/>
              <w:t>IEC61000-4-11</w:t>
            </w:r>
          </w:p>
        </w:tc>
      </w:tr>
      <w:tr w:rsidR="0083263B" w:rsidRPr="0083263B" w14:paraId="08232DA0" w14:textId="77777777" w:rsidTr="0083263B">
        <w:trPr>
          <w:trHeight w:val="300"/>
        </w:trPr>
        <w:tc>
          <w:tcPr>
            <w:tcW w:w="417" w:type="pct"/>
            <w:vMerge w:val="restart"/>
            <w:vAlign w:val="center"/>
          </w:tcPr>
          <w:p w14:paraId="75F6B895" w14:textId="77777777" w:rsidR="0083263B" w:rsidRPr="0083263B" w:rsidRDefault="0083263B" w:rsidP="0083263B">
            <w:pPr>
              <w:pStyle w:val="Cachdaudong"/>
              <w:spacing w:before="0" w:after="0" w:line="240" w:lineRule="auto"/>
              <w:ind w:firstLine="0"/>
              <w:rPr>
                <w:sz w:val="28"/>
                <w:szCs w:val="28"/>
              </w:rPr>
            </w:pPr>
            <w:r w:rsidRPr="0083263B">
              <w:rPr>
                <w:sz w:val="28"/>
                <w:szCs w:val="28"/>
              </w:rPr>
              <w:t>7</w:t>
            </w:r>
          </w:p>
          <w:p w14:paraId="15141362" w14:textId="77777777" w:rsidR="0083263B" w:rsidRPr="0083263B" w:rsidRDefault="0083263B" w:rsidP="0083263B">
            <w:pPr>
              <w:pStyle w:val="Cachdaudong"/>
              <w:spacing w:before="0" w:after="0" w:line="240" w:lineRule="auto"/>
              <w:ind w:firstLine="0"/>
              <w:rPr>
                <w:sz w:val="28"/>
                <w:szCs w:val="28"/>
              </w:rPr>
            </w:pPr>
          </w:p>
          <w:p w14:paraId="3E3855C4"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123F1EC4"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Cổng Uplink/Manage.</w:t>
            </w:r>
          </w:p>
        </w:tc>
        <w:tc>
          <w:tcPr>
            <w:tcW w:w="2691" w:type="pct"/>
            <w:vAlign w:val="center"/>
          </w:tcPr>
          <w:p w14:paraId="1A8C0186"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4EF7CD0D" w14:textId="77777777" w:rsidTr="0083263B">
        <w:trPr>
          <w:trHeight w:val="124"/>
        </w:trPr>
        <w:tc>
          <w:tcPr>
            <w:tcW w:w="417" w:type="pct"/>
            <w:vMerge/>
            <w:vAlign w:val="center"/>
          </w:tcPr>
          <w:p w14:paraId="489A1297"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59C7FEEC"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Tốc độ truyền</w:t>
            </w:r>
          </w:p>
        </w:tc>
        <w:tc>
          <w:tcPr>
            <w:tcW w:w="2691" w:type="pct"/>
            <w:vAlign w:val="center"/>
          </w:tcPr>
          <w:p w14:paraId="688B9C4B" w14:textId="77777777" w:rsidR="0083263B" w:rsidRPr="0083263B" w:rsidRDefault="0083263B" w:rsidP="0083263B">
            <w:pPr>
              <w:pStyle w:val="Cachdaudong"/>
              <w:spacing w:before="0" w:after="0" w:line="240" w:lineRule="auto"/>
              <w:ind w:firstLine="0"/>
              <w:rPr>
                <w:sz w:val="28"/>
                <w:szCs w:val="28"/>
              </w:rPr>
            </w:pPr>
            <w:r w:rsidRPr="0083263B">
              <w:rPr>
                <w:sz w:val="28"/>
                <w:szCs w:val="28"/>
              </w:rPr>
              <w:t>≥ 1Gbps</w:t>
            </w:r>
          </w:p>
        </w:tc>
      </w:tr>
      <w:tr w:rsidR="0083263B" w:rsidRPr="0083263B" w14:paraId="376851BC" w14:textId="77777777" w:rsidTr="0083263B">
        <w:trPr>
          <w:trHeight w:val="124"/>
        </w:trPr>
        <w:tc>
          <w:tcPr>
            <w:tcW w:w="417" w:type="pct"/>
            <w:vMerge/>
            <w:vAlign w:val="center"/>
          </w:tcPr>
          <w:p w14:paraId="13824377"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0762FA9C"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Loại cổng </w:t>
            </w:r>
          </w:p>
        </w:tc>
        <w:tc>
          <w:tcPr>
            <w:tcW w:w="2691" w:type="pct"/>
            <w:vAlign w:val="center"/>
          </w:tcPr>
          <w:p w14:paraId="7B34E5FF"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Cổng điện hoặc cổng quang 10/100/1000Mbps, hoặc kết hợp dạng combo</w:t>
            </w:r>
          </w:p>
        </w:tc>
      </w:tr>
      <w:tr w:rsidR="0083263B" w:rsidRPr="0083263B" w14:paraId="4960685F" w14:textId="77777777" w:rsidTr="0083263B">
        <w:trPr>
          <w:trHeight w:val="96"/>
        </w:trPr>
        <w:tc>
          <w:tcPr>
            <w:tcW w:w="417" w:type="pct"/>
            <w:vMerge/>
            <w:vAlign w:val="center"/>
          </w:tcPr>
          <w:p w14:paraId="38147AEE"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04BCC9F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Số lượng</w:t>
            </w:r>
          </w:p>
        </w:tc>
        <w:tc>
          <w:tcPr>
            <w:tcW w:w="2691" w:type="pct"/>
            <w:vAlign w:val="center"/>
          </w:tcPr>
          <w:p w14:paraId="599BCEFB" w14:textId="77777777" w:rsidR="0083263B" w:rsidRPr="0083263B" w:rsidRDefault="0083263B" w:rsidP="0083263B">
            <w:pPr>
              <w:pStyle w:val="Cachdaudong"/>
              <w:spacing w:before="0" w:after="0" w:line="240" w:lineRule="auto"/>
              <w:ind w:firstLine="0"/>
              <w:rPr>
                <w:sz w:val="28"/>
                <w:szCs w:val="28"/>
              </w:rPr>
            </w:pPr>
            <w:r w:rsidRPr="0083263B">
              <w:rPr>
                <w:sz w:val="28"/>
                <w:szCs w:val="28"/>
              </w:rPr>
              <w:t>≥ 4 cổng</w:t>
            </w:r>
          </w:p>
        </w:tc>
      </w:tr>
      <w:tr w:rsidR="0083263B" w:rsidRPr="0083263B" w14:paraId="6E03AC47" w14:textId="77777777" w:rsidTr="0083263B">
        <w:trPr>
          <w:trHeight w:val="300"/>
        </w:trPr>
        <w:tc>
          <w:tcPr>
            <w:tcW w:w="417" w:type="pct"/>
            <w:vMerge w:val="restart"/>
            <w:vAlign w:val="center"/>
          </w:tcPr>
          <w:p w14:paraId="1290E1A7" w14:textId="77777777" w:rsidR="0083263B" w:rsidRPr="0083263B" w:rsidRDefault="0083263B" w:rsidP="0083263B">
            <w:pPr>
              <w:pStyle w:val="Cachdaudong"/>
              <w:spacing w:before="0" w:after="0" w:line="240" w:lineRule="auto"/>
              <w:ind w:firstLine="0"/>
              <w:rPr>
                <w:sz w:val="28"/>
                <w:szCs w:val="28"/>
              </w:rPr>
            </w:pPr>
            <w:r w:rsidRPr="0083263B">
              <w:rPr>
                <w:sz w:val="28"/>
                <w:szCs w:val="28"/>
              </w:rPr>
              <w:t>8</w:t>
            </w:r>
          </w:p>
        </w:tc>
        <w:tc>
          <w:tcPr>
            <w:tcW w:w="1892" w:type="pct"/>
            <w:vAlign w:val="center"/>
          </w:tcPr>
          <w:p w14:paraId="5B2D6EAD"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Cổng Fast Ethernet:</w:t>
            </w:r>
          </w:p>
        </w:tc>
        <w:tc>
          <w:tcPr>
            <w:tcW w:w="2691" w:type="pct"/>
            <w:vAlign w:val="center"/>
          </w:tcPr>
          <w:p w14:paraId="78FBC6B9"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0068534D" w14:textId="77777777" w:rsidTr="0083263B">
        <w:trPr>
          <w:trHeight w:val="300"/>
        </w:trPr>
        <w:tc>
          <w:tcPr>
            <w:tcW w:w="417" w:type="pct"/>
            <w:vMerge/>
            <w:vAlign w:val="center"/>
          </w:tcPr>
          <w:p w14:paraId="1DF5106A"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5D83664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Tốc độ truyền</w:t>
            </w:r>
          </w:p>
        </w:tc>
        <w:tc>
          <w:tcPr>
            <w:tcW w:w="2691" w:type="pct"/>
            <w:vAlign w:val="center"/>
          </w:tcPr>
          <w:p w14:paraId="14F7C5B4"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10/100Mbps</w:t>
            </w:r>
          </w:p>
        </w:tc>
      </w:tr>
      <w:tr w:rsidR="0083263B" w:rsidRPr="0083263B" w14:paraId="4AEBA5A4" w14:textId="77777777" w:rsidTr="0083263B">
        <w:trPr>
          <w:trHeight w:val="300"/>
        </w:trPr>
        <w:tc>
          <w:tcPr>
            <w:tcW w:w="417" w:type="pct"/>
            <w:vMerge/>
            <w:vAlign w:val="center"/>
          </w:tcPr>
          <w:p w14:paraId="3D505A55"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4EA652E9"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Loại cổng </w:t>
            </w:r>
          </w:p>
        </w:tc>
        <w:tc>
          <w:tcPr>
            <w:tcW w:w="2691" w:type="pct"/>
            <w:vAlign w:val="center"/>
          </w:tcPr>
          <w:p w14:paraId="5DC78950"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10/100Base-TX (RJ45)</w:t>
            </w:r>
          </w:p>
        </w:tc>
      </w:tr>
      <w:tr w:rsidR="0083263B" w:rsidRPr="0083263B" w14:paraId="0C75E569" w14:textId="77777777" w:rsidTr="0083263B">
        <w:trPr>
          <w:trHeight w:val="300"/>
        </w:trPr>
        <w:tc>
          <w:tcPr>
            <w:tcW w:w="417" w:type="pct"/>
            <w:vMerge/>
            <w:vAlign w:val="center"/>
          </w:tcPr>
          <w:p w14:paraId="4D3E6DC7"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6F064607"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Số lượng</w:t>
            </w:r>
          </w:p>
        </w:tc>
        <w:tc>
          <w:tcPr>
            <w:tcW w:w="2691" w:type="pct"/>
            <w:vAlign w:val="center"/>
          </w:tcPr>
          <w:p w14:paraId="5EB9797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24 cổng</w:t>
            </w:r>
          </w:p>
        </w:tc>
      </w:tr>
      <w:tr w:rsidR="0083263B" w:rsidRPr="0083263B" w14:paraId="70801928" w14:textId="77777777" w:rsidTr="0083263B">
        <w:trPr>
          <w:trHeight w:val="300"/>
        </w:trPr>
        <w:tc>
          <w:tcPr>
            <w:tcW w:w="417" w:type="pct"/>
            <w:vAlign w:val="center"/>
          </w:tcPr>
          <w:p w14:paraId="21EEA771" w14:textId="77777777" w:rsidR="0083263B" w:rsidRPr="0083263B" w:rsidRDefault="0083263B" w:rsidP="0083263B">
            <w:pPr>
              <w:pStyle w:val="Cachdaudong"/>
              <w:spacing w:before="0" w:after="0" w:line="240" w:lineRule="auto"/>
              <w:ind w:firstLine="0"/>
              <w:rPr>
                <w:sz w:val="28"/>
                <w:szCs w:val="28"/>
              </w:rPr>
            </w:pPr>
            <w:r w:rsidRPr="0083263B">
              <w:rPr>
                <w:sz w:val="28"/>
                <w:szCs w:val="28"/>
              </w:rPr>
              <w:t>9</w:t>
            </w:r>
          </w:p>
        </w:tc>
        <w:tc>
          <w:tcPr>
            <w:tcW w:w="1892" w:type="pct"/>
            <w:vAlign w:val="center"/>
          </w:tcPr>
          <w:p w14:paraId="5B9A59AA" w14:textId="77777777" w:rsidR="0083263B" w:rsidRPr="0083263B" w:rsidRDefault="0083263B" w:rsidP="0083263B">
            <w:pPr>
              <w:pStyle w:val="Cachdaudong"/>
              <w:spacing w:before="0" w:after="0" w:line="240" w:lineRule="auto"/>
              <w:ind w:firstLine="0"/>
              <w:rPr>
                <w:sz w:val="28"/>
                <w:szCs w:val="28"/>
              </w:rPr>
            </w:pPr>
            <w:r w:rsidRPr="0083263B">
              <w:rPr>
                <w:sz w:val="28"/>
                <w:szCs w:val="28"/>
              </w:rPr>
              <w:t>Giao thức quản lý</w:t>
            </w:r>
          </w:p>
        </w:tc>
        <w:tc>
          <w:tcPr>
            <w:tcW w:w="2691" w:type="pct"/>
            <w:vAlign w:val="center"/>
          </w:tcPr>
          <w:p w14:paraId="4B6EB0C3" w14:textId="77777777" w:rsidR="0083263B" w:rsidRPr="0083263B" w:rsidRDefault="0083263B" w:rsidP="0083263B">
            <w:pPr>
              <w:pStyle w:val="Cachdaudong"/>
              <w:spacing w:before="0" w:after="0" w:line="240" w:lineRule="auto"/>
              <w:ind w:firstLine="0"/>
              <w:rPr>
                <w:sz w:val="28"/>
                <w:szCs w:val="28"/>
              </w:rPr>
            </w:pPr>
            <w:r w:rsidRPr="0083263B">
              <w:rPr>
                <w:sz w:val="28"/>
                <w:szCs w:val="28"/>
              </w:rPr>
              <w:t>IGMP snooping, VLANs, LACP, and via web browser, Telnet, SSH, SNMP, RMON, QoS</w:t>
            </w:r>
          </w:p>
        </w:tc>
      </w:tr>
      <w:tr w:rsidR="0083263B" w:rsidRPr="0083263B" w14:paraId="17B6971B" w14:textId="77777777" w:rsidTr="0083263B">
        <w:trPr>
          <w:trHeight w:val="300"/>
        </w:trPr>
        <w:tc>
          <w:tcPr>
            <w:tcW w:w="417" w:type="pct"/>
            <w:vAlign w:val="center"/>
          </w:tcPr>
          <w:p w14:paraId="7D51F815"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w:t>
            </w:r>
          </w:p>
        </w:tc>
        <w:tc>
          <w:tcPr>
            <w:tcW w:w="1892" w:type="pct"/>
            <w:vAlign w:val="center"/>
          </w:tcPr>
          <w:p w14:paraId="4CA734D7" w14:textId="77777777" w:rsidR="0083263B" w:rsidRPr="0083263B" w:rsidRDefault="0083263B" w:rsidP="0083263B">
            <w:pPr>
              <w:pStyle w:val="Cachdaudong"/>
              <w:spacing w:before="0" w:after="0" w:line="240" w:lineRule="auto"/>
              <w:ind w:firstLine="0"/>
              <w:rPr>
                <w:sz w:val="28"/>
                <w:szCs w:val="28"/>
              </w:rPr>
            </w:pPr>
            <w:r w:rsidRPr="0083263B">
              <w:rPr>
                <w:sz w:val="28"/>
                <w:szCs w:val="28"/>
              </w:rPr>
              <w:t>Các tính năng Switch Layer 2</w:t>
            </w:r>
          </w:p>
        </w:tc>
        <w:tc>
          <w:tcPr>
            <w:tcW w:w="2691" w:type="pct"/>
            <w:vAlign w:val="center"/>
          </w:tcPr>
          <w:p w14:paraId="45A2F5A5" w14:textId="77777777" w:rsidR="0083263B" w:rsidRPr="0083263B" w:rsidRDefault="0083263B" w:rsidP="0083263B">
            <w:pPr>
              <w:pStyle w:val="Cachdaudong"/>
              <w:spacing w:before="0" w:after="0" w:line="240" w:lineRule="auto"/>
              <w:ind w:firstLine="0"/>
              <w:rPr>
                <w:sz w:val="28"/>
                <w:szCs w:val="28"/>
              </w:rPr>
            </w:pPr>
            <w:r w:rsidRPr="0083263B">
              <w:rPr>
                <w:sz w:val="28"/>
                <w:szCs w:val="28"/>
              </w:rPr>
              <w:t>Flow Control, Redundant Protocol (STP, RSTP, MSTP), VLANs, Link Aggregation, IGMP Snooping v1/v2/v3</w:t>
            </w:r>
          </w:p>
        </w:tc>
      </w:tr>
      <w:tr w:rsidR="0083263B" w:rsidRPr="0083263B" w14:paraId="12F8AC43" w14:textId="77777777" w:rsidTr="0083263B">
        <w:trPr>
          <w:trHeight w:val="300"/>
        </w:trPr>
        <w:tc>
          <w:tcPr>
            <w:tcW w:w="417" w:type="pct"/>
            <w:vMerge w:val="restart"/>
            <w:vAlign w:val="center"/>
          </w:tcPr>
          <w:p w14:paraId="52CFAA51" w14:textId="77777777" w:rsidR="0083263B" w:rsidRPr="0083263B" w:rsidRDefault="0083263B" w:rsidP="0083263B">
            <w:pPr>
              <w:pStyle w:val="Cachdaudong"/>
              <w:spacing w:before="0" w:after="0" w:line="240" w:lineRule="auto"/>
              <w:ind w:firstLine="0"/>
              <w:rPr>
                <w:sz w:val="28"/>
                <w:szCs w:val="28"/>
              </w:rPr>
            </w:pPr>
            <w:r w:rsidRPr="0083263B">
              <w:rPr>
                <w:sz w:val="28"/>
                <w:szCs w:val="28"/>
              </w:rPr>
              <w:t>11</w:t>
            </w:r>
          </w:p>
          <w:p w14:paraId="03C5D885"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581019CA" w14:textId="77777777" w:rsidR="0083263B" w:rsidRPr="0083263B" w:rsidRDefault="0083263B" w:rsidP="0083263B">
            <w:pPr>
              <w:pStyle w:val="Cachdaudong"/>
              <w:spacing w:before="0" w:after="0" w:line="240" w:lineRule="auto"/>
              <w:ind w:firstLine="0"/>
              <w:rPr>
                <w:sz w:val="28"/>
                <w:szCs w:val="28"/>
              </w:rPr>
            </w:pPr>
            <w:r w:rsidRPr="0083263B">
              <w:rPr>
                <w:sz w:val="28"/>
                <w:szCs w:val="28"/>
              </w:rPr>
              <w:t>Nguồn cấp:</w:t>
            </w:r>
          </w:p>
        </w:tc>
        <w:tc>
          <w:tcPr>
            <w:tcW w:w="2691" w:type="pct"/>
            <w:vAlign w:val="center"/>
          </w:tcPr>
          <w:p w14:paraId="7CBA526A"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081DCD47" w14:textId="77777777" w:rsidTr="0083263B">
        <w:trPr>
          <w:trHeight w:val="300"/>
        </w:trPr>
        <w:tc>
          <w:tcPr>
            <w:tcW w:w="417" w:type="pct"/>
            <w:vMerge/>
            <w:vAlign w:val="center"/>
          </w:tcPr>
          <w:p w14:paraId="68F554A3"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26BCEA4D"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Số lượng</w:t>
            </w:r>
          </w:p>
        </w:tc>
        <w:tc>
          <w:tcPr>
            <w:tcW w:w="2691" w:type="pct"/>
            <w:vAlign w:val="center"/>
          </w:tcPr>
          <w:p w14:paraId="387553D4" w14:textId="77777777" w:rsidR="0083263B" w:rsidRPr="0083263B" w:rsidRDefault="0083263B" w:rsidP="0083263B">
            <w:pPr>
              <w:pStyle w:val="Cachdaudong"/>
              <w:spacing w:before="0" w:after="0" w:line="240" w:lineRule="auto"/>
              <w:ind w:firstLine="0"/>
              <w:rPr>
                <w:sz w:val="28"/>
                <w:szCs w:val="28"/>
              </w:rPr>
            </w:pPr>
            <w:r w:rsidRPr="0083263B">
              <w:rPr>
                <w:sz w:val="28"/>
                <w:szCs w:val="28"/>
              </w:rPr>
              <w:t>02 nguồn (1+1)</w:t>
            </w:r>
          </w:p>
        </w:tc>
      </w:tr>
      <w:tr w:rsidR="0083263B" w:rsidRPr="0083263B" w14:paraId="7C513D05" w14:textId="77777777" w:rsidTr="0083263B">
        <w:trPr>
          <w:trHeight w:val="300"/>
        </w:trPr>
        <w:tc>
          <w:tcPr>
            <w:tcW w:w="417" w:type="pct"/>
            <w:vMerge/>
            <w:vAlign w:val="center"/>
          </w:tcPr>
          <w:p w14:paraId="7A58C76D"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3AE78800"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Dải điện áp</w:t>
            </w:r>
          </w:p>
        </w:tc>
        <w:tc>
          <w:tcPr>
            <w:tcW w:w="2691" w:type="pct"/>
            <w:vAlign w:val="center"/>
          </w:tcPr>
          <w:p w14:paraId="5F5934F3"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150 - 240VDC </w:t>
            </w:r>
          </w:p>
        </w:tc>
      </w:tr>
      <w:tr w:rsidR="0083263B" w:rsidRPr="0083263B" w14:paraId="500B4308" w14:textId="77777777" w:rsidTr="0083263B">
        <w:trPr>
          <w:trHeight w:val="300"/>
        </w:trPr>
        <w:tc>
          <w:tcPr>
            <w:tcW w:w="417" w:type="pct"/>
            <w:vMerge w:val="restart"/>
            <w:vAlign w:val="center"/>
          </w:tcPr>
          <w:p w14:paraId="539ED47D" w14:textId="77777777" w:rsidR="0083263B" w:rsidRPr="0083263B" w:rsidRDefault="0083263B" w:rsidP="0083263B">
            <w:pPr>
              <w:pStyle w:val="Cachdaudong"/>
              <w:spacing w:before="0" w:after="0" w:line="240" w:lineRule="auto"/>
              <w:ind w:firstLine="0"/>
              <w:rPr>
                <w:sz w:val="28"/>
                <w:szCs w:val="28"/>
              </w:rPr>
            </w:pPr>
            <w:r w:rsidRPr="0083263B">
              <w:rPr>
                <w:sz w:val="28"/>
                <w:szCs w:val="28"/>
              </w:rPr>
              <w:t>12</w:t>
            </w:r>
          </w:p>
        </w:tc>
        <w:tc>
          <w:tcPr>
            <w:tcW w:w="1892" w:type="pct"/>
            <w:vAlign w:val="center"/>
          </w:tcPr>
          <w:p w14:paraId="0F4A9A00" w14:textId="77777777" w:rsidR="0083263B" w:rsidRPr="0083263B" w:rsidRDefault="0083263B" w:rsidP="0083263B">
            <w:pPr>
              <w:pStyle w:val="Cachdaudong"/>
              <w:spacing w:before="0" w:after="0" w:line="240" w:lineRule="auto"/>
              <w:ind w:firstLine="0"/>
              <w:rPr>
                <w:sz w:val="28"/>
                <w:szCs w:val="28"/>
              </w:rPr>
            </w:pPr>
            <w:r w:rsidRPr="0083263B">
              <w:rPr>
                <w:sz w:val="28"/>
                <w:szCs w:val="28"/>
              </w:rPr>
              <w:t>Môi trường làm việc:</w:t>
            </w:r>
          </w:p>
        </w:tc>
        <w:tc>
          <w:tcPr>
            <w:tcW w:w="2691" w:type="pct"/>
            <w:vAlign w:val="center"/>
          </w:tcPr>
          <w:p w14:paraId="3C02BCA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33AF810B" w14:textId="77777777" w:rsidTr="0083263B">
        <w:trPr>
          <w:trHeight w:val="300"/>
        </w:trPr>
        <w:tc>
          <w:tcPr>
            <w:tcW w:w="417" w:type="pct"/>
            <w:vMerge/>
            <w:vAlign w:val="center"/>
          </w:tcPr>
          <w:p w14:paraId="5B175BE0"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2A2C95A4"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Nhiệt độ</w:t>
            </w:r>
          </w:p>
        </w:tc>
        <w:tc>
          <w:tcPr>
            <w:tcW w:w="2691" w:type="pct"/>
            <w:vAlign w:val="center"/>
          </w:tcPr>
          <w:p w14:paraId="0B757253" w14:textId="77777777" w:rsidR="0083263B" w:rsidRPr="0083263B" w:rsidRDefault="0083263B" w:rsidP="0083263B">
            <w:pPr>
              <w:pStyle w:val="Cachdaudong"/>
              <w:spacing w:before="0" w:after="0" w:line="240" w:lineRule="auto"/>
              <w:ind w:firstLine="0"/>
              <w:rPr>
                <w:sz w:val="28"/>
                <w:szCs w:val="28"/>
              </w:rPr>
            </w:pPr>
            <w:r w:rsidRPr="0083263B">
              <w:rPr>
                <w:sz w:val="28"/>
                <w:szCs w:val="28"/>
              </w:rPr>
              <w:t>0 – 55°C</w:t>
            </w:r>
          </w:p>
        </w:tc>
      </w:tr>
      <w:tr w:rsidR="0083263B" w:rsidRPr="0083263B" w14:paraId="37B84018" w14:textId="77777777" w:rsidTr="0083263B">
        <w:trPr>
          <w:trHeight w:val="300"/>
        </w:trPr>
        <w:tc>
          <w:tcPr>
            <w:tcW w:w="417" w:type="pct"/>
            <w:vMerge/>
            <w:vAlign w:val="center"/>
          </w:tcPr>
          <w:p w14:paraId="6EF640E2"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78241FA6"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Độ ẩm</w:t>
            </w:r>
          </w:p>
        </w:tc>
        <w:tc>
          <w:tcPr>
            <w:tcW w:w="2691" w:type="pct"/>
            <w:vAlign w:val="center"/>
          </w:tcPr>
          <w:p w14:paraId="1CDF25C2" w14:textId="77777777" w:rsidR="0083263B" w:rsidRPr="0083263B" w:rsidRDefault="0083263B" w:rsidP="0083263B">
            <w:pPr>
              <w:pStyle w:val="Cachdaudong"/>
              <w:spacing w:before="0" w:after="0" w:line="240" w:lineRule="auto"/>
              <w:ind w:firstLine="0"/>
              <w:rPr>
                <w:sz w:val="28"/>
                <w:szCs w:val="28"/>
              </w:rPr>
            </w:pPr>
            <w:r w:rsidRPr="0083263B">
              <w:rPr>
                <w:sz w:val="28"/>
                <w:szCs w:val="28"/>
              </w:rPr>
              <w:t>đến 93% (non-condensing)</w:t>
            </w:r>
          </w:p>
        </w:tc>
      </w:tr>
      <w:tr w:rsidR="0083263B" w:rsidRPr="0083263B" w14:paraId="1CFBFAEC" w14:textId="77777777" w:rsidTr="0083263B">
        <w:trPr>
          <w:trHeight w:val="300"/>
        </w:trPr>
        <w:tc>
          <w:tcPr>
            <w:tcW w:w="417" w:type="pct"/>
            <w:vAlign w:val="center"/>
          </w:tcPr>
          <w:p w14:paraId="327FB089" w14:textId="77777777" w:rsidR="0083263B" w:rsidRPr="0083263B" w:rsidRDefault="0083263B" w:rsidP="0083263B">
            <w:pPr>
              <w:pStyle w:val="Cachdaudong"/>
              <w:spacing w:before="0" w:after="0" w:line="240" w:lineRule="auto"/>
              <w:ind w:firstLine="0"/>
              <w:rPr>
                <w:sz w:val="28"/>
                <w:szCs w:val="28"/>
              </w:rPr>
            </w:pPr>
            <w:r w:rsidRPr="0083263B">
              <w:rPr>
                <w:sz w:val="28"/>
                <w:szCs w:val="28"/>
              </w:rPr>
              <w:t>13</w:t>
            </w:r>
          </w:p>
        </w:tc>
        <w:tc>
          <w:tcPr>
            <w:tcW w:w="1892" w:type="pct"/>
            <w:vAlign w:val="center"/>
          </w:tcPr>
          <w:p w14:paraId="67A44D1C"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Phần mềm kết nối cấu hình </w:t>
            </w:r>
            <w:r w:rsidRPr="0083263B">
              <w:rPr>
                <w:sz w:val="28"/>
                <w:szCs w:val="28"/>
              </w:rPr>
              <w:lastRenderedPageBreak/>
              <w:t>và các phụ kiện khác đi kèm</w:t>
            </w:r>
          </w:p>
        </w:tc>
        <w:tc>
          <w:tcPr>
            <w:tcW w:w="2691" w:type="pct"/>
            <w:vAlign w:val="center"/>
          </w:tcPr>
          <w:p w14:paraId="252F271B" w14:textId="77777777" w:rsidR="0083263B" w:rsidRPr="0083263B" w:rsidRDefault="0083263B" w:rsidP="0083263B">
            <w:pPr>
              <w:pStyle w:val="Cachdaudong"/>
              <w:spacing w:before="0" w:after="0" w:line="240" w:lineRule="auto"/>
              <w:ind w:firstLine="0"/>
              <w:rPr>
                <w:sz w:val="28"/>
                <w:szCs w:val="28"/>
              </w:rPr>
            </w:pPr>
            <w:r w:rsidRPr="0083263B">
              <w:rPr>
                <w:sz w:val="28"/>
                <w:szCs w:val="28"/>
              </w:rPr>
              <w:lastRenderedPageBreak/>
              <w:t>Đáp ứng</w:t>
            </w:r>
          </w:p>
        </w:tc>
      </w:tr>
    </w:tbl>
    <w:p w14:paraId="09D5E77C" w14:textId="0D801084" w:rsidR="0083263B" w:rsidRPr="0083263B" w:rsidRDefault="0083263B" w:rsidP="0083263B">
      <w:pPr>
        <w:pStyle w:val="Heading4"/>
        <w:spacing w:after="0"/>
        <w:ind w:left="0" w:firstLine="0"/>
        <w:rPr>
          <w:sz w:val="28"/>
          <w:szCs w:val="28"/>
          <w:lang w:val="fr-FR"/>
        </w:rPr>
      </w:pPr>
      <w:bookmarkStart w:id="110" w:name="_Toc37768295"/>
      <w:bookmarkStart w:id="111" w:name="_Toc110936504"/>
      <w:bookmarkStart w:id="112" w:name="_Toc110939284"/>
      <w:bookmarkStart w:id="113" w:name="_Toc142406528"/>
      <w:r>
        <w:rPr>
          <w:sz w:val="28"/>
          <w:szCs w:val="28"/>
          <w:lang w:val="fr-FR"/>
        </w:rPr>
        <w:t xml:space="preserve">3.1.18.2. </w:t>
      </w:r>
      <w:r w:rsidRPr="0083263B">
        <w:rPr>
          <w:sz w:val="28"/>
          <w:szCs w:val="28"/>
          <w:lang w:val="fr-FR"/>
        </w:rPr>
        <w:t>Switch mạng Process Bus</w:t>
      </w:r>
      <w:bookmarkEnd w:id="110"/>
      <w:bookmarkEnd w:id="111"/>
      <w:bookmarkEnd w:id="112"/>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29"/>
        <w:gridCol w:w="4877"/>
      </w:tblGrid>
      <w:tr w:rsidR="0083263B" w:rsidRPr="0083263B" w14:paraId="41F33B8F" w14:textId="77777777" w:rsidTr="0083263B">
        <w:trPr>
          <w:trHeight w:val="285"/>
          <w:tblHeader/>
        </w:trPr>
        <w:tc>
          <w:tcPr>
            <w:tcW w:w="417" w:type="pct"/>
            <w:vAlign w:val="center"/>
          </w:tcPr>
          <w:p w14:paraId="6E1E38EA"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STT</w:t>
            </w:r>
          </w:p>
        </w:tc>
        <w:tc>
          <w:tcPr>
            <w:tcW w:w="1892" w:type="pct"/>
            <w:vAlign w:val="center"/>
          </w:tcPr>
          <w:p w14:paraId="187A640B"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MÔ TẢ</w:t>
            </w:r>
          </w:p>
        </w:tc>
        <w:tc>
          <w:tcPr>
            <w:tcW w:w="2691" w:type="pct"/>
            <w:vAlign w:val="center"/>
          </w:tcPr>
          <w:p w14:paraId="2A5CB75D" w14:textId="77777777" w:rsidR="0083263B" w:rsidRPr="0083263B" w:rsidRDefault="0083263B" w:rsidP="0083263B">
            <w:pPr>
              <w:pStyle w:val="Cachdaudong"/>
              <w:spacing w:before="0" w:after="0" w:line="240" w:lineRule="auto"/>
              <w:ind w:firstLine="0"/>
              <w:rPr>
                <w:b/>
                <w:bCs/>
                <w:sz w:val="28"/>
                <w:szCs w:val="28"/>
              </w:rPr>
            </w:pPr>
            <w:r w:rsidRPr="0083263B">
              <w:rPr>
                <w:b/>
                <w:bCs/>
                <w:sz w:val="28"/>
                <w:szCs w:val="28"/>
              </w:rPr>
              <w:t>YÊU CẦU</w:t>
            </w:r>
          </w:p>
        </w:tc>
      </w:tr>
      <w:tr w:rsidR="0083263B" w:rsidRPr="0083263B" w14:paraId="1A85E9C0" w14:textId="77777777" w:rsidTr="0083263B">
        <w:trPr>
          <w:trHeight w:val="284"/>
        </w:trPr>
        <w:tc>
          <w:tcPr>
            <w:tcW w:w="417" w:type="pct"/>
            <w:vAlign w:val="center"/>
          </w:tcPr>
          <w:p w14:paraId="2B40AF72" w14:textId="77777777" w:rsidR="0083263B" w:rsidRPr="0083263B" w:rsidRDefault="0083263B" w:rsidP="0083263B">
            <w:pPr>
              <w:pStyle w:val="Cachdaudong"/>
              <w:spacing w:before="0" w:after="0" w:line="240" w:lineRule="auto"/>
              <w:ind w:firstLine="0"/>
              <w:rPr>
                <w:sz w:val="28"/>
                <w:szCs w:val="28"/>
              </w:rPr>
            </w:pPr>
            <w:r w:rsidRPr="0083263B">
              <w:rPr>
                <w:sz w:val="28"/>
                <w:szCs w:val="28"/>
              </w:rPr>
              <w:t>1</w:t>
            </w:r>
          </w:p>
        </w:tc>
        <w:tc>
          <w:tcPr>
            <w:tcW w:w="1892" w:type="pct"/>
            <w:vAlign w:val="center"/>
          </w:tcPr>
          <w:p w14:paraId="6B9781BA" w14:textId="77777777" w:rsidR="0083263B" w:rsidRPr="0083263B" w:rsidRDefault="0083263B" w:rsidP="0083263B">
            <w:pPr>
              <w:pStyle w:val="Cachdaudong"/>
              <w:spacing w:before="0" w:after="0" w:line="240" w:lineRule="auto"/>
              <w:ind w:firstLine="0"/>
              <w:rPr>
                <w:sz w:val="28"/>
                <w:szCs w:val="28"/>
              </w:rPr>
            </w:pPr>
            <w:r w:rsidRPr="0083263B">
              <w:rPr>
                <w:sz w:val="28"/>
                <w:szCs w:val="28"/>
              </w:rPr>
              <w:t>Chức năng</w:t>
            </w:r>
          </w:p>
        </w:tc>
        <w:tc>
          <w:tcPr>
            <w:tcW w:w="2691" w:type="pct"/>
            <w:vAlign w:val="center"/>
          </w:tcPr>
          <w:p w14:paraId="2E58AA3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Kết nối giữa các thiết bị </w:t>
            </w:r>
          </w:p>
        </w:tc>
      </w:tr>
      <w:tr w:rsidR="0083263B" w:rsidRPr="0083263B" w14:paraId="684826E1" w14:textId="77777777" w:rsidTr="0083263B">
        <w:trPr>
          <w:trHeight w:val="266"/>
        </w:trPr>
        <w:tc>
          <w:tcPr>
            <w:tcW w:w="417" w:type="pct"/>
            <w:vAlign w:val="center"/>
          </w:tcPr>
          <w:p w14:paraId="1E653D53" w14:textId="77777777" w:rsidR="0083263B" w:rsidRPr="0083263B" w:rsidRDefault="0083263B" w:rsidP="0083263B">
            <w:pPr>
              <w:pStyle w:val="Cachdaudong"/>
              <w:spacing w:before="0" w:after="0" w:line="240" w:lineRule="auto"/>
              <w:ind w:firstLine="0"/>
              <w:rPr>
                <w:sz w:val="28"/>
                <w:szCs w:val="28"/>
              </w:rPr>
            </w:pPr>
            <w:r w:rsidRPr="0083263B">
              <w:rPr>
                <w:sz w:val="28"/>
                <w:szCs w:val="28"/>
              </w:rPr>
              <w:t>2</w:t>
            </w:r>
          </w:p>
        </w:tc>
        <w:tc>
          <w:tcPr>
            <w:tcW w:w="1892" w:type="pct"/>
            <w:vAlign w:val="center"/>
          </w:tcPr>
          <w:p w14:paraId="2CEE5313" w14:textId="77777777" w:rsidR="0083263B" w:rsidRPr="0083263B" w:rsidRDefault="0083263B" w:rsidP="0083263B">
            <w:pPr>
              <w:pStyle w:val="Cachdaudong"/>
              <w:spacing w:before="0" w:after="0" w:line="240" w:lineRule="auto"/>
              <w:ind w:firstLine="0"/>
              <w:rPr>
                <w:sz w:val="28"/>
                <w:szCs w:val="28"/>
              </w:rPr>
            </w:pPr>
            <w:r w:rsidRPr="0083263B">
              <w:rPr>
                <w:sz w:val="28"/>
                <w:szCs w:val="28"/>
              </w:rPr>
              <w:t>Hãng sản xuất/Nước sản xuất</w:t>
            </w:r>
          </w:p>
        </w:tc>
        <w:tc>
          <w:tcPr>
            <w:tcW w:w="2691" w:type="pct"/>
            <w:vAlign w:val="center"/>
          </w:tcPr>
          <w:p w14:paraId="4DF5C30A"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21F8E141" w14:textId="77777777" w:rsidTr="0083263B">
        <w:trPr>
          <w:trHeight w:val="239"/>
        </w:trPr>
        <w:tc>
          <w:tcPr>
            <w:tcW w:w="417" w:type="pct"/>
            <w:vAlign w:val="center"/>
          </w:tcPr>
          <w:p w14:paraId="3308742F" w14:textId="77777777" w:rsidR="0083263B" w:rsidRPr="0083263B" w:rsidRDefault="0083263B" w:rsidP="0083263B">
            <w:pPr>
              <w:pStyle w:val="Cachdaudong"/>
              <w:spacing w:before="0" w:after="0" w:line="240" w:lineRule="auto"/>
              <w:ind w:firstLine="0"/>
              <w:rPr>
                <w:sz w:val="28"/>
                <w:szCs w:val="28"/>
              </w:rPr>
            </w:pPr>
            <w:r w:rsidRPr="0083263B">
              <w:rPr>
                <w:sz w:val="28"/>
                <w:szCs w:val="28"/>
              </w:rPr>
              <w:t>3</w:t>
            </w:r>
          </w:p>
        </w:tc>
        <w:tc>
          <w:tcPr>
            <w:tcW w:w="1892" w:type="pct"/>
            <w:vAlign w:val="center"/>
          </w:tcPr>
          <w:p w14:paraId="665DFEDF" w14:textId="77777777" w:rsidR="0083263B" w:rsidRPr="0083263B" w:rsidRDefault="0083263B" w:rsidP="0083263B">
            <w:pPr>
              <w:pStyle w:val="Cachdaudong"/>
              <w:spacing w:before="0" w:after="0" w:line="240" w:lineRule="auto"/>
              <w:ind w:firstLine="0"/>
              <w:rPr>
                <w:sz w:val="28"/>
                <w:szCs w:val="28"/>
              </w:rPr>
            </w:pPr>
            <w:r w:rsidRPr="0083263B">
              <w:rPr>
                <w:sz w:val="28"/>
                <w:szCs w:val="28"/>
              </w:rPr>
              <w:t>Mã sản xuất</w:t>
            </w:r>
          </w:p>
        </w:tc>
        <w:tc>
          <w:tcPr>
            <w:tcW w:w="2691" w:type="pct"/>
            <w:vAlign w:val="center"/>
          </w:tcPr>
          <w:p w14:paraId="3F079C02"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3EF57266" w14:textId="77777777" w:rsidTr="0083263B">
        <w:trPr>
          <w:trHeight w:val="106"/>
        </w:trPr>
        <w:tc>
          <w:tcPr>
            <w:tcW w:w="417" w:type="pct"/>
            <w:vAlign w:val="center"/>
          </w:tcPr>
          <w:p w14:paraId="63E63CFF" w14:textId="77777777" w:rsidR="0083263B" w:rsidRPr="0083263B" w:rsidRDefault="0083263B" w:rsidP="0083263B">
            <w:pPr>
              <w:pStyle w:val="Cachdaudong"/>
              <w:spacing w:before="0" w:after="0" w:line="240" w:lineRule="auto"/>
              <w:ind w:firstLine="0"/>
              <w:rPr>
                <w:sz w:val="28"/>
                <w:szCs w:val="28"/>
              </w:rPr>
            </w:pPr>
            <w:r w:rsidRPr="0083263B">
              <w:rPr>
                <w:sz w:val="28"/>
                <w:szCs w:val="28"/>
              </w:rPr>
              <w:t>4</w:t>
            </w:r>
          </w:p>
        </w:tc>
        <w:tc>
          <w:tcPr>
            <w:tcW w:w="1892" w:type="pct"/>
            <w:vAlign w:val="center"/>
          </w:tcPr>
          <w:p w14:paraId="12BF004B"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Loại </w:t>
            </w:r>
          </w:p>
        </w:tc>
        <w:tc>
          <w:tcPr>
            <w:tcW w:w="2691" w:type="pct"/>
            <w:vAlign w:val="center"/>
          </w:tcPr>
          <w:p w14:paraId="447B082D" w14:textId="77777777" w:rsidR="0083263B" w:rsidRPr="0083263B" w:rsidRDefault="0083263B" w:rsidP="0083263B">
            <w:pPr>
              <w:pStyle w:val="Cachdaudong"/>
              <w:spacing w:before="0" w:after="0" w:line="240" w:lineRule="auto"/>
              <w:ind w:firstLine="0"/>
              <w:rPr>
                <w:sz w:val="28"/>
                <w:szCs w:val="28"/>
              </w:rPr>
            </w:pPr>
            <w:r w:rsidRPr="0083263B">
              <w:rPr>
                <w:sz w:val="28"/>
                <w:szCs w:val="28"/>
              </w:rPr>
              <w:t>Switch Layer 2, công nghiệp kiểu quản lý</w:t>
            </w:r>
          </w:p>
        </w:tc>
      </w:tr>
      <w:tr w:rsidR="0083263B" w:rsidRPr="0083263B" w14:paraId="27BA79FE" w14:textId="77777777" w:rsidTr="0083263B">
        <w:trPr>
          <w:trHeight w:val="106"/>
        </w:trPr>
        <w:tc>
          <w:tcPr>
            <w:tcW w:w="417" w:type="pct"/>
            <w:vAlign w:val="center"/>
          </w:tcPr>
          <w:p w14:paraId="69329AE7" w14:textId="77777777" w:rsidR="0083263B" w:rsidRPr="0083263B" w:rsidRDefault="0083263B" w:rsidP="0083263B">
            <w:pPr>
              <w:pStyle w:val="Cachdaudong"/>
              <w:spacing w:before="0" w:after="0" w:line="240" w:lineRule="auto"/>
              <w:ind w:firstLine="0"/>
              <w:rPr>
                <w:sz w:val="28"/>
                <w:szCs w:val="28"/>
              </w:rPr>
            </w:pPr>
            <w:r w:rsidRPr="0083263B">
              <w:rPr>
                <w:sz w:val="28"/>
                <w:szCs w:val="28"/>
              </w:rPr>
              <w:t>5</w:t>
            </w:r>
          </w:p>
        </w:tc>
        <w:tc>
          <w:tcPr>
            <w:tcW w:w="1892" w:type="pct"/>
            <w:vAlign w:val="center"/>
          </w:tcPr>
          <w:p w14:paraId="556D86AE" w14:textId="77777777" w:rsidR="0083263B" w:rsidRPr="0083263B" w:rsidRDefault="0083263B" w:rsidP="0083263B">
            <w:pPr>
              <w:pStyle w:val="Cachdaudong"/>
              <w:spacing w:before="0" w:after="0" w:line="240" w:lineRule="auto"/>
              <w:ind w:firstLine="0"/>
              <w:rPr>
                <w:sz w:val="28"/>
                <w:szCs w:val="28"/>
              </w:rPr>
            </w:pPr>
            <w:r w:rsidRPr="0083263B">
              <w:rPr>
                <w:sz w:val="28"/>
                <w:szCs w:val="28"/>
              </w:rPr>
              <w:t>Số lượng cổng kết nối</w:t>
            </w:r>
          </w:p>
        </w:tc>
        <w:tc>
          <w:tcPr>
            <w:tcW w:w="2691" w:type="pct"/>
            <w:vAlign w:val="center"/>
          </w:tcPr>
          <w:p w14:paraId="65D4973A" w14:textId="77777777" w:rsidR="0083263B" w:rsidRPr="0083263B" w:rsidRDefault="0083263B" w:rsidP="0083263B">
            <w:pPr>
              <w:pStyle w:val="Cachdaudong"/>
              <w:spacing w:before="0" w:after="0" w:line="240" w:lineRule="auto"/>
              <w:ind w:firstLine="0"/>
              <w:rPr>
                <w:sz w:val="28"/>
                <w:szCs w:val="28"/>
              </w:rPr>
            </w:pPr>
            <w:r w:rsidRPr="0083263B">
              <w:rPr>
                <w:sz w:val="28"/>
                <w:szCs w:val="28"/>
              </w:rPr>
              <w:t>≥ 24 cổng quang sẵn sàng sử dụng</w:t>
            </w:r>
          </w:p>
        </w:tc>
      </w:tr>
      <w:tr w:rsidR="0083263B" w:rsidRPr="0083263B" w14:paraId="402F74A3" w14:textId="77777777" w:rsidTr="0083263B">
        <w:trPr>
          <w:trHeight w:val="115"/>
        </w:trPr>
        <w:tc>
          <w:tcPr>
            <w:tcW w:w="417" w:type="pct"/>
            <w:vAlign w:val="center"/>
          </w:tcPr>
          <w:p w14:paraId="37E6CAA8" w14:textId="77777777" w:rsidR="0083263B" w:rsidRPr="0083263B" w:rsidRDefault="0083263B" w:rsidP="0083263B">
            <w:pPr>
              <w:pStyle w:val="Cachdaudong"/>
              <w:spacing w:before="0" w:after="0" w:line="240" w:lineRule="auto"/>
              <w:ind w:firstLine="0"/>
              <w:rPr>
                <w:sz w:val="28"/>
                <w:szCs w:val="28"/>
              </w:rPr>
            </w:pPr>
            <w:r w:rsidRPr="0083263B">
              <w:rPr>
                <w:sz w:val="28"/>
                <w:szCs w:val="28"/>
              </w:rPr>
              <w:t>6</w:t>
            </w:r>
          </w:p>
        </w:tc>
        <w:tc>
          <w:tcPr>
            <w:tcW w:w="1892" w:type="pct"/>
            <w:vAlign w:val="center"/>
          </w:tcPr>
          <w:p w14:paraId="2BF97084" w14:textId="77777777" w:rsidR="0083263B" w:rsidRPr="0083263B" w:rsidRDefault="0083263B" w:rsidP="0083263B">
            <w:pPr>
              <w:pStyle w:val="Cachdaudong"/>
              <w:spacing w:before="0" w:after="0" w:line="240" w:lineRule="auto"/>
              <w:ind w:firstLine="0"/>
              <w:rPr>
                <w:sz w:val="28"/>
                <w:szCs w:val="28"/>
              </w:rPr>
            </w:pPr>
            <w:r w:rsidRPr="0083263B">
              <w:rPr>
                <w:sz w:val="28"/>
                <w:szCs w:val="28"/>
              </w:rPr>
              <w:t>Tiêu chuẩn chế tạo</w:t>
            </w:r>
          </w:p>
        </w:tc>
        <w:tc>
          <w:tcPr>
            <w:tcW w:w="2691" w:type="pct"/>
            <w:vAlign w:val="center"/>
          </w:tcPr>
          <w:p w14:paraId="1B5E377F" w14:textId="77777777" w:rsidR="0083263B" w:rsidRPr="0083263B" w:rsidRDefault="0083263B" w:rsidP="0083263B">
            <w:pPr>
              <w:pStyle w:val="Cachdaudong"/>
              <w:spacing w:before="0" w:after="0" w:line="240" w:lineRule="auto"/>
              <w:ind w:firstLine="0"/>
              <w:rPr>
                <w:sz w:val="28"/>
                <w:szCs w:val="28"/>
              </w:rPr>
            </w:pPr>
            <w:r w:rsidRPr="0083263B">
              <w:rPr>
                <w:sz w:val="28"/>
                <w:szCs w:val="28"/>
              </w:rPr>
              <w:t>IEC 61850-3, IEEE 1613</w:t>
            </w:r>
          </w:p>
          <w:p w14:paraId="0883B7D1" w14:textId="77777777" w:rsidR="0083263B" w:rsidRPr="0083263B" w:rsidRDefault="0083263B" w:rsidP="0083263B">
            <w:pPr>
              <w:pStyle w:val="Cachdaudong"/>
              <w:spacing w:before="0" w:after="0" w:line="240" w:lineRule="auto"/>
              <w:ind w:firstLine="0"/>
              <w:rPr>
                <w:sz w:val="28"/>
                <w:szCs w:val="28"/>
              </w:rPr>
            </w:pPr>
            <w:r w:rsidRPr="0083263B">
              <w:rPr>
                <w:sz w:val="28"/>
                <w:szCs w:val="28"/>
              </w:rPr>
              <w:t>IEC 60255-27, UL 60950-1</w:t>
            </w:r>
          </w:p>
        </w:tc>
      </w:tr>
      <w:tr w:rsidR="0083263B" w:rsidRPr="0083263B" w14:paraId="7B817EED" w14:textId="77777777" w:rsidTr="0083263B">
        <w:trPr>
          <w:trHeight w:val="300"/>
        </w:trPr>
        <w:tc>
          <w:tcPr>
            <w:tcW w:w="417" w:type="pct"/>
            <w:vMerge w:val="restart"/>
            <w:vAlign w:val="center"/>
          </w:tcPr>
          <w:p w14:paraId="779A7564" w14:textId="77777777" w:rsidR="0083263B" w:rsidRPr="0083263B" w:rsidRDefault="0083263B" w:rsidP="0083263B">
            <w:pPr>
              <w:pStyle w:val="Cachdaudong"/>
              <w:spacing w:before="0" w:after="0" w:line="240" w:lineRule="auto"/>
              <w:ind w:firstLine="0"/>
              <w:rPr>
                <w:sz w:val="28"/>
                <w:szCs w:val="28"/>
              </w:rPr>
            </w:pPr>
            <w:r w:rsidRPr="0083263B">
              <w:rPr>
                <w:sz w:val="28"/>
                <w:szCs w:val="28"/>
              </w:rPr>
              <w:t>7</w:t>
            </w:r>
          </w:p>
        </w:tc>
        <w:tc>
          <w:tcPr>
            <w:tcW w:w="1892" w:type="pct"/>
            <w:vAlign w:val="center"/>
          </w:tcPr>
          <w:p w14:paraId="7B9677E8"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Cổng Fast Ethernet:</w:t>
            </w:r>
          </w:p>
        </w:tc>
        <w:tc>
          <w:tcPr>
            <w:tcW w:w="2691" w:type="pct"/>
            <w:vAlign w:val="center"/>
          </w:tcPr>
          <w:p w14:paraId="568305C7"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6F452A17" w14:textId="77777777" w:rsidTr="0083263B">
        <w:trPr>
          <w:trHeight w:val="124"/>
        </w:trPr>
        <w:tc>
          <w:tcPr>
            <w:tcW w:w="417" w:type="pct"/>
            <w:vMerge/>
            <w:vAlign w:val="center"/>
          </w:tcPr>
          <w:p w14:paraId="31EF4FEC"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44D9D41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Tốc độ truyền</w:t>
            </w:r>
          </w:p>
        </w:tc>
        <w:tc>
          <w:tcPr>
            <w:tcW w:w="2691" w:type="pct"/>
            <w:vAlign w:val="center"/>
          </w:tcPr>
          <w:p w14:paraId="73AA81DE"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100/1000Mbps</w:t>
            </w:r>
          </w:p>
        </w:tc>
      </w:tr>
      <w:tr w:rsidR="0083263B" w:rsidRPr="0083263B" w14:paraId="2B52EC5C" w14:textId="77777777" w:rsidTr="0083263B">
        <w:trPr>
          <w:trHeight w:val="124"/>
        </w:trPr>
        <w:tc>
          <w:tcPr>
            <w:tcW w:w="417" w:type="pct"/>
            <w:vMerge/>
            <w:vAlign w:val="center"/>
          </w:tcPr>
          <w:p w14:paraId="4B6CABB7"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230472F5"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Loại cổng </w:t>
            </w:r>
          </w:p>
        </w:tc>
        <w:tc>
          <w:tcPr>
            <w:tcW w:w="2691" w:type="pct"/>
            <w:vAlign w:val="center"/>
          </w:tcPr>
          <w:p w14:paraId="7CBAF4EC"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100/1000Base-FX</w:t>
            </w:r>
          </w:p>
        </w:tc>
      </w:tr>
      <w:tr w:rsidR="0083263B" w:rsidRPr="0083263B" w14:paraId="293A7992" w14:textId="77777777" w:rsidTr="0083263B">
        <w:trPr>
          <w:trHeight w:val="96"/>
        </w:trPr>
        <w:tc>
          <w:tcPr>
            <w:tcW w:w="417" w:type="pct"/>
            <w:vMerge/>
            <w:vAlign w:val="center"/>
          </w:tcPr>
          <w:p w14:paraId="27424B2F"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354B01AC"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Số lượng</w:t>
            </w:r>
          </w:p>
        </w:tc>
        <w:tc>
          <w:tcPr>
            <w:tcW w:w="2691" w:type="pct"/>
            <w:vAlign w:val="center"/>
          </w:tcPr>
          <w:p w14:paraId="198BF4C9"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24 cổng (Có 2 cổng Ethernet RJ45 tốc độ 1000 Mbps </w:t>
            </w:r>
          </w:p>
        </w:tc>
      </w:tr>
      <w:tr w:rsidR="0083263B" w:rsidRPr="0083263B" w14:paraId="55DEA396" w14:textId="77777777" w:rsidTr="0083263B">
        <w:trPr>
          <w:trHeight w:val="96"/>
        </w:trPr>
        <w:tc>
          <w:tcPr>
            <w:tcW w:w="417" w:type="pct"/>
            <w:vMerge/>
            <w:vAlign w:val="center"/>
          </w:tcPr>
          <w:p w14:paraId="43569282"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6B3F4F1B"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Cổng cấu hình</w:t>
            </w:r>
          </w:p>
        </w:tc>
        <w:tc>
          <w:tcPr>
            <w:tcW w:w="2691" w:type="pct"/>
            <w:vAlign w:val="center"/>
          </w:tcPr>
          <w:p w14:paraId="76CA9C64" w14:textId="77777777" w:rsidR="0083263B" w:rsidRPr="0083263B" w:rsidRDefault="0083263B" w:rsidP="0083263B">
            <w:pPr>
              <w:pStyle w:val="Cachdaudong"/>
              <w:spacing w:before="0" w:after="0" w:line="240" w:lineRule="auto"/>
              <w:ind w:firstLine="0"/>
              <w:rPr>
                <w:sz w:val="28"/>
                <w:szCs w:val="28"/>
              </w:rPr>
            </w:pPr>
            <w:r w:rsidRPr="0083263B">
              <w:rPr>
                <w:sz w:val="28"/>
                <w:szCs w:val="28"/>
              </w:rPr>
              <w:t>RSJ45, USB</w:t>
            </w:r>
          </w:p>
        </w:tc>
      </w:tr>
      <w:tr w:rsidR="0083263B" w:rsidRPr="0083263B" w14:paraId="33BF6794" w14:textId="77777777" w:rsidTr="0083263B">
        <w:trPr>
          <w:trHeight w:val="96"/>
        </w:trPr>
        <w:tc>
          <w:tcPr>
            <w:tcW w:w="417" w:type="pct"/>
            <w:vMerge w:val="restart"/>
            <w:vAlign w:val="center"/>
          </w:tcPr>
          <w:p w14:paraId="593683B0" w14:textId="77777777" w:rsidR="0083263B" w:rsidRPr="0083263B" w:rsidRDefault="0083263B" w:rsidP="0083263B">
            <w:pPr>
              <w:pStyle w:val="Cachdaudong"/>
              <w:spacing w:before="0" w:after="0" w:line="240" w:lineRule="auto"/>
              <w:ind w:firstLine="0"/>
              <w:rPr>
                <w:sz w:val="28"/>
                <w:szCs w:val="28"/>
              </w:rPr>
            </w:pPr>
            <w:r w:rsidRPr="0083263B">
              <w:rPr>
                <w:sz w:val="28"/>
                <w:szCs w:val="28"/>
              </w:rPr>
              <w:t>8</w:t>
            </w:r>
          </w:p>
        </w:tc>
        <w:tc>
          <w:tcPr>
            <w:tcW w:w="1892" w:type="pct"/>
            <w:vAlign w:val="center"/>
          </w:tcPr>
          <w:p w14:paraId="1B66DABF"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Cổng Uplink/Manage</w:t>
            </w:r>
          </w:p>
        </w:tc>
        <w:tc>
          <w:tcPr>
            <w:tcW w:w="2691" w:type="pct"/>
            <w:vAlign w:val="center"/>
          </w:tcPr>
          <w:p w14:paraId="53E282C3" w14:textId="77777777" w:rsidR="0083263B" w:rsidRPr="0083263B" w:rsidRDefault="0083263B" w:rsidP="0083263B">
            <w:pPr>
              <w:pStyle w:val="Cachdaudong"/>
              <w:spacing w:before="0" w:after="0" w:line="240" w:lineRule="auto"/>
              <w:ind w:firstLine="0"/>
              <w:rPr>
                <w:sz w:val="28"/>
                <w:szCs w:val="28"/>
              </w:rPr>
            </w:pPr>
          </w:p>
        </w:tc>
      </w:tr>
      <w:tr w:rsidR="0083263B" w:rsidRPr="0083263B" w14:paraId="5FA9F04C" w14:textId="77777777" w:rsidTr="0083263B">
        <w:trPr>
          <w:trHeight w:val="96"/>
        </w:trPr>
        <w:tc>
          <w:tcPr>
            <w:tcW w:w="417" w:type="pct"/>
            <w:vMerge/>
            <w:vAlign w:val="center"/>
          </w:tcPr>
          <w:p w14:paraId="50F57274"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7334B63C" w14:textId="77777777" w:rsidR="0083263B" w:rsidRPr="0083263B" w:rsidRDefault="0083263B" w:rsidP="0083263B">
            <w:pPr>
              <w:pStyle w:val="Cachdaudong"/>
              <w:spacing w:before="0" w:after="0" w:line="240" w:lineRule="auto"/>
              <w:ind w:firstLine="0"/>
              <w:rPr>
                <w:sz w:val="28"/>
                <w:szCs w:val="28"/>
              </w:rPr>
            </w:pPr>
            <w:r w:rsidRPr="0083263B">
              <w:rPr>
                <w:sz w:val="28"/>
                <w:szCs w:val="28"/>
              </w:rPr>
              <w:t>+ Tốc độ truyền</w:t>
            </w:r>
          </w:p>
        </w:tc>
        <w:tc>
          <w:tcPr>
            <w:tcW w:w="2691" w:type="pct"/>
            <w:vAlign w:val="center"/>
          </w:tcPr>
          <w:p w14:paraId="484023CB" w14:textId="77777777" w:rsidR="0083263B" w:rsidRPr="0083263B" w:rsidRDefault="0083263B" w:rsidP="0083263B">
            <w:pPr>
              <w:pStyle w:val="Cachdaudong"/>
              <w:spacing w:before="0" w:after="0" w:line="240" w:lineRule="auto"/>
              <w:ind w:firstLine="0"/>
              <w:rPr>
                <w:sz w:val="28"/>
                <w:szCs w:val="28"/>
              </w:rPr>
            </w:pPr>
            <w:r w:rsidRPr="0083263B">
              <w:rPr>
                <w:sz w:val="28"/>
                <w:szCs w:val="28"/>
              </w:rPr>
              <w:t>≥ 1Gbps</w:t>
            </w:r>
          </w:p>
        </w:tc>
      </w:tr>
      <w:tr w:rsidR="0083263B" w:rsidRPr="0083263B" w14:paraId="25AA1738" w14:textId="77777777" w:rsidTr="0083263B">
        <w:trPr>
          <w:trHeight w:val="96"/>
        </w:trPr>
        <w:tc>
          <w:tcPr>
            <w:tcW w:w="417" w:type="pct"/>
            <w:vMerge/>
            <w:vAlign w:val="center"/>
          </w:tcPr>
          <w:p w14:paraId="15746D60"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2E94C694" w14:textId="77777777" w:rsidR="0083263B" w:rsidRPr="0083263B" w:rsidRDefault="0083263B" w:rsidP="0083263B">
            <w:pPr>
              <w:pStyle w:val="Cachdaudong"/>
              <w:spacing w:before="0" w:after="0" w:line="240" w:lineRule="auto"/>
              <w:ind w:firstLine="0"/>
              <w:rPr>
                <w:sz w:val="28"/>
                <w:szCs w:val="28"/>
              </w:rPr>
            </w:pPr>
            <w:r w:rsidRPr="0083263B">
              <w:rPr>
                <w:sz w:val="28"/>
                <w:szCs w:val="28"/>
              </w:rPr>
              <w:t>+ Loại Cổng</w:t>
            </w:r>
          </w:p>
        </w:tc>
        <w:tc>
          <w:tcPr>
            <w:tcW w:w="2691" w:type="pct"/>
            <w:vAlign w:val="center"/>
          </w:tcPr>
          <w:p w14:paraId="1C92F947"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Cổng điện hoặc cổng quang </w:t>
            </w:r>
          </w:p>
          <w:p w14:paraId="4D71E6A5"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10/100/1000Mbps hoặc kết hợp cả hai </w:t>
            </w:r>
          </w:p>
        </w:tc>
      </w:tr>
      <w:tr w:rsidR="0083263B" w:rsidRPr="0083263B" w14:paraId="0A3ABBF4" w14:textId="77777777" w:rsidTr="0083263B">
        <w:trPr>
          <w:trHeight w:val="96"/>
        </w:trPr>
        <w:tc>
          <w:tcPr>
            <w:tcW w:w="417" w:type="pct"/>
            <w:vMerge/>
            <w:vAlign w:val="center"/>
          </w:tcPr>
          <w:p w14:paraId="09497991"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62C96852" w14:textId="77777777" w:rsidR="0083263B" w:rsidRPr="0083263B" w:rsidRDefault="0083263B" w:rsidP="0083263B">
            <w:pPr>
              <w:pStyle w:val="Cachdaudong"/>
              <w:spacing w:before="0" w:after="0" w:line="240" w:lineRule="auto"/>
              <w:ind w:firstLine="0"/>
              <w:rPr>
                <w:sz w:val="28"/>
                <w:szCs w:val="28"/>
              </w:rPr>
            </w:pPr>
            <w:r w:rsidRPr="0083263B">
              <w:rPr>
                <w:sz w:val="28"/>
                <w:szCs w:val="28"/>
              </w:rPr>
              <w:t>+ Số lượng</w:t>
            </w:r>
          </w:p>
        </w:tc>
        <w:tc>
          <w:tcPr>
            <w:tcW w:w="2691" w:type="pct"/>
            <w:vAlign w:val="center"/>
          </w:tcPr>
          <w:p w14:paraId="63B3F7EA" w14:textId="77777777" w:rsidR="0083263B" w:rsidRPr="0083263B" w:rsidRDefault="0083263B" w:rsidP="0083263B">
            <w:pPr>
              <w:pStyle w:val="Cachdaudong"/>
              <w:spacing w:before="0" w:after="0" w:line="240" w:lineRule="auto"/>
              <w:ind w:firstLine="0"/>
              <w:rPr>
                <w:sz w:val="28"/>
                <w:szCs w:val="28"/>
              </w:rPr>
            </w:pPr>
            <w:r w:rsidRPr="0083263B">
              <w:rPr>
                <w:sz w:val="28"/>
                <w:szCs w:val="28"/>
              </w:rPr>
              <w:t>≥ 4</w:t>
            </w:r>
          </w:p>
        </w:tc>
      </w:tr>
      <w:tr w:rsidR="0083263B" w:rsidRPr="0083263B" w14:paraId="35E831B6" w14:textId="77777777" w:rsidTr="0083263B">
        <w:trPr>
          <w:trHeight w:val="300"/>
        </w:trPr>
        <w:tc>
          <w:tcPr>
            <w:tcW w:w="417" w:type="pct"/>
            <w:vAlign w:val="center"/>
          </w:tcPr>
          <w:p w14:paraId="0A49415B" w14:textId="77777777" w:rsidR="0083263B" w:rsidRPr="0083263B" w:rsidRDefault="0083263B" w:rsidP="0083263B">
            <w:pPr>
              <w:pStyle w:val="Cachdaudong"/>
              <w:spacing w:before="0" w:after="0" w:line="240" w:lineRule="auto"/>
              <w:ind w:firstLine="0"/>
              <w:rPr>
                <w:sz w:val="28"/>
                <w:szCs w:val="28"/>
              </w:rPr>
            </w:pPr>
            <w:r w:rsidRPr="0083263B">
              <w:rPr>
                <w:sz w:val="28"/>
                <w:szCs w:val="28"/>
              </w:rPr>
              <w:t>9</w:t>
            </w:r>
          </w:p>
        </w:tc>
        <w:tc>
          <w:tcPr>
            <w:tcW w:w="1892" w:type="pct"/>
            <w:vAlign w:val="center"/>
          </w:tcPr>
          <w:p w14:paraId="375CFF00" w14:textId="77777777" w:rsidR="0083263B" w:rsidRPr="0083263B" w:rsidRDefault="0083263B" w:rsidP="0083263B">
            <w:pPr>
              <w:pStyle w:val="Cachdaudong"/>
              <w:spacing w:before="0" w:after="0" w:line="240" w:lineRule="auto"/>
              <w:ind w:firstLine="0"/>
              <w:rPr>
                <w:sz w:val="28"/>
                <w:szCs w:val="28"/>
              </w:rPr>
            </w:pPr>
            <w:r w:rsidRPr="0083263B">
              <w:rPr>
                <w:sz w:val="28"/>
                <w:szCs w:val="28"/>
              </w:rPr>
              <w:t>Giao thức quản lý</w:t>
            </w:r>
          </w:p>
        </w:tc>
        <w:tc>
          <w:tcPr>
            <w:tcW w:w="2691" w:type="pct"/>
            <w:vAlign w:val="center"/>
          </w:tcPr>
          <w:p w14:paraId="05AF6CA9" w14:textId="77777777" w:rsidR="0083263B" w:rsidRPr="0083263B" w:rsidRDefault="0083263B" w:rsidP="0083263B">
            <w:pPr>
              <w:pStyle w:val="Cachdaudong"/>
              <w:spacing w:before="0" w:after="0" w:line="240" w:lineRule="auto"/>
              <w:ind w:firstLine="0"/>
              <w:rPr>
                <w:sz w:val="28"/>
                <w:szCs w:val="28"/>
              </w:rPr>
            </w:pPr>
            <w:r w:rsidRPr="0083263B">
              <w:rPr>
                <w:sz w:val="28"/>
                <w:szCs w:val="28"/>
              </w:rPr>
              <w:t>IGMP snooping, VLANs, LACP, SNMP, RMON</w:t>
            </w:r>
          </w:p>
        </w:tc>
      </w:tr>
      <w:tr w:rsidR="0083263B" w:rsidRPr="0083263B" w14:paraId="5B59F841" w14:textId="77777777" w:rsidTr="0083263B">
        <w:trPr>
          <w:trHeight w:val="300"/>
        </w:trPr>
        <w:tc>
          <w:tcPr>
            <w:tcW w:w="417" w:type="pct"/>
            <w:vAlign w:val="center"/>
          </w:tcPr>
          <w:p w14:paraId="27C7F44D"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w:t>
            </w:r>
          </w:p>
        </w:tc>
        <w:tc>
          <w:tcPr>
            <w:tcW w:w="1892" w:type="pct"/>
            <w:vAlign w:val="center"/>
          </w:tcPr>
          <w:p w14:paraId="3CF3F801" w14:textId="77777777" w:rsidR="0083263B" w:rsidRPr="0083263B" w:rsidRDefault="0083263B" w:rsidP="0083263B">
            <w:pPr>
              <w:pStyle w:val="Cachdaudong"/>
              <w:spacing w:before="0" w:after="0" w:line="240" w:lineRule="auto"/>
              <w:ind w:firstLine="0"/>
              <w:rPr>
                <w:sz w:val="28"/>
                <w:szCs w:val="28"/>
              </w:rPr>
            </w:pPr>
            <w:r w:rsidRPr="0083263B">
              <w:rPr>
                <w:sz w:val="28"/>
                <w:szCs w:val="28"/>
              </w:rPr>
              <w:t>Các tính năng Switch Layer 2</w:t>
            </w:r>
          </w:p>
        </w:tc>
        <w:tc>
          <w:tcPr>
            <w:tcW w:w="2691" w:type="pct"/>
            <w:vAlign w:val="center"/>
          </w:tcPr>
          <w:p w14:paraId="767E0385" w14:textId="77777777" w:rsidR="0083263B" w:rsidRPr="0083263B" w:rsidRDefault="0083263B" w:rsidP="0083263B">
            <w:pPr>
              <w:pStyle w:val="Cachdaudong"/>
              <w:spacing w:before="0" w:after="0" w:line="240" w:lineRule="auto"/>
              <w:ind w:firstLine="0"/>
              <w:rPr>
                <w:sz w:val="28"/>
                <w:szCs w:val="28"/>
              </w:rPr>
            </w:pPr>
            <w:r w:rsidRPr="0083263B">
              <w:rPr>
                <w:sz w:val="28"/>
                <w:szCs w:val="28"/>
              </w:rPr>
              <w:t>Flow Control, Redundant Protocol (STP, RSTP, MSTP), VLANs, Link Aggregation, IGMP Snooping v1/v2/v3</w:t>
            </w:r>
          </w:p>
        </w:tc>
      </w:tr>
      <w:tr w:rsidR="0083263B" w:rsidRPr="0083263B" w14:paraId="498F0B73" w14:textId="77777777" w:rsidTr="0083263B">
        <w:trPr>
          <w:trHeight w:val="300"/>
        </w:trPr>
        <w:tc>
          <w:tcPr>
            <w:tcW w:w="417" w:type="pct"/>
            <w:vAlign w:val="center"/>
          </w:tcPr>
          <w:p w14:paraId="2595C808" w14:textId="77777777" w:rsidR="0083263B" w:rsidRPr="0083263B" w:rsidRDefault="0083263B" w:rsidP="0083263B">
            <w:pPr>
              <w:pStyle w:val="Cachdaudong"/>
              <w:spacing w:before="0" w:after="0" w:line="240" w:lineRule="auto"/>
              <w:ind w:firstLine="0"/>
              <w:rPr>
                <w:sz w:val="28"/>
                <w:szCs w:val="28"/>
              </w:rPr>
            </w:pPr>
            <w:r w:rsidRPr="0083263B">
              <w:rPr>
                <w:sz w:val="28"/>
                <w:szCs w:val="28"/>
              </w:rPr>
              <w:t>11</w:t>
            </w:r>
          </w:p>
        </w:tc>
        <w:tc>
          <w:tcPr>
            <w:tcW w:w="1892" w:type="pct"/>
            <w:vAlign w:val="center"/>
          </w:tcPr>
          <w:p w14:paraId="7E279C64" w14:textId="77777777" w:rsidR="0083263B" w:rsidRPr="0083263B" w:rsidRDefault="0083263B" w:rsidP="0083263B">
            <w:pPr>
              <w:pStyle w:val="Cachdaudong"/>
              <w:spacing w:before="0" w:after="0" w:line="240" w:lineRule="auto"/>
              <w:ind w:firstLine="0"/>
              <w:rPr>
                <w:sz w:val="28"/>
                <w:szCs w:val="28"/>
              </w:rPr>
            </w:pPr>
            <w:r w:rsidRPr="0083263B">
              <w:rPr>
                <w:sz w:val="28"/>
                <w:szCs w:val="28"/>
              </w:rPr>
              <w:t>Đồng bộ thời gian</w:t>
            </w:r>
          </w:p>
        </w:tc>
        <w:tc>
          <w:tcPr>
            <w:tcW w:w="2691" w:type="pct"/>
            <w:vAlign w:val="center"/>
          </w:tcPr>
          <w:p w14:paraId="50A79F17" w14:textId="77777777" w:rsidR="0083263B" w:rsidRPr="0083263B" w:rsidRDefault="0083263B" w:rsidP="0083263B">
            <w:pPr>
              <w:pStyle w:val="Cachdaudong"/>
              <w:spacing w:before="0" w:after="0" w:line="240" w:lineRule="auto"/>
              <w:ind w:firstLine="0"/>
              <w:rPr>
                <w:sz w:val="28"/>
                <w:szCs w:val="28"/>
              </w:rPr>
            </w:pPr>
            <w:r w:rsidRPr="0083263B">
              <w:rPr>
                <w:sz w:val="28"/>
                <w:szCs w:val="28"/>
              </w:rPr>
              <w:t>PTP IEEE 1588v2</w:t>
            </w:r>
          </w:p>
        </w:tc>
      </w:tr>
      <w:tr w:rsidR="0083263B" w:rsidRPr="0083263B" w14:paraId="2112C438" w14:textId="77777777" w:rsidTr="0083263B">
        <w:trPr>
          <w:trHeight w:val="300"/>
        </w:trPr>
        <w:tc>
          <w:tcPr>
            <w:tcW w:w="417" w:type="pct"/>
            <w:vAlign w:val="center"/>
          </w:tcPr>
          <w:p w14:paraId="0FB7094E" w14:textId="77777777" w:rsidR="0083263B" w:rsidRPr="0083263B" w:rsidRDefault="0083263B" w:rsidP="0083263B">
            <w:pPr>
              <w:pStyle w:val="Cachdaudong"/>
              <w:spacing w:before="0" w:after="0" w:line="240" w:lineRule="auto"/>
              <w:ind w:firstLine="0"/>
              <w:rPr>
                <w:sz w:val="28"/>
                <w:szCs w:val="28"/>
              </w:rPr>
            </w:pPr>
            <w:r w:rsidRPr="0083263B">
              <w:rPr>
                <w:sz w:val="28"/>
                <w:szCs w:val="28"/>
              </w:rPr>
              <w:t>12</w:t>
            </w:r>
          </w:p>
        </w:tc>
        <w:tc>
          <w:tcPr>
            <w:tcW w:w="1892" w:type="pct"/>
            <w:vAlign w:val="center"/>
          </w:tcPr>
          <w:p w14:paraId="7BECB698" w14:textId="77777777" w:rsidR="0083263B" w:rsidRPr="0083263B" w:rsidRDefault="0083263B" w:rsidP="0083263B">
            <w:pPr>
              <w:pStyle w:val="Cachdaudong"/>
              <w:spacing w:before="0" w:after="0" w:line="240" w:lineRule="auto"/>
              <w:ind w:firstLine="0"/>
              <w:rPr>
                <w:sz w:val="28"/>
                <w:szCs w:val="28"/>
              </w:rPr>
            </w:pPr>
            <w:r w:rsidRPr="0083263B">
              <w:rPr>
                <w:sz w:val="28"/>
                <w:szCs w:val="28"/>
              </w:rPr>
              <w:t>Chứng chỉ IEC61850 do KEMA/DNV GL cấp</w:t>
            </w:r>
          </w:p>
        </w:tc>
        <w:tc>
          <w:tcPr>
            <w:tcW w:w="2691" w:type="pct"/>
            <w:vAlign w:val="center"/>
          </w:tcPr>
          <w:p w14:paraId="4325ED70" w14:textId="77777777" w:rsidR="0083263B" w:rsidRPr="0083263B" w:rsidRDefault="0083263B" w:rsidP="0083263B">
            <w:pPr>
              <w:pStyle w:val="Cachdaudong"/>
              <w:spacing w:before="0" w:after="0" w:line="240" w:lineRule="auto"/>
              <w:ind w:firstLine="0"/>
              <w:rPr>
                <w:sz w:val="28"/>
                <w:szCs w:val="28"/>
              </w:rPr>
            </w:pPr>
            <w:r w:rsidRPr="0083263B">
              <w:rPr>
                <w:sz w:val="28"/>
                <w:szCs w:val="28"/>
              </w:rPr>
              <w:t>Có</w:t>
            </w:r>
          </w:p>
        </w:tc>
      </w:tr>
      <w:tr w:rsidR="0083263B" w:rsidRPr="0083263B" w14:paraId="48830622" w14:textId="77777777" w:rsidTr="0083263B">
        <w:trPr>
          <w:trHeight w:val="300"/>
        </w:trPr>
        <w:tc>
          <w:tcPr>
            <w:tcW w:w="417" w:type="pct"/>
            <w:vMerge w:val="restart"/>
            <w:vAlign w:val="center"/>
          </w:tcPr>
          <w:p w14:paraId="67FE6CB6" w14:textId="77777777" w:rsidR="0083263B" w:rsidRPr="0083263B" w:rsidRDefault="0083263B" w:rsidP="0083263B">
            <w:pPr>
              <w:pStyle w:val="Cachdaudong"/>
              <w:spacing w:before="0" w:after="0" w:line="240" w:lineRule="auto"/>
              <w:ind w:firstLine="0"/>
              <w:rPr>
                <w:sz w:val="28"/>
                <w:szCs w:val="28"/>
              </w:rPr>
            </w:pPr>
            <w:r w:rsidRPr="0083263B">
              <w:rPr>
                <w:sz w:val="28"/>
                <w:szCs w:val="28"/>
              </w:rPr>
              <w:t>13</w:t>
            </w:r>
          </w:p>
          <w:p w14:paraId="269D7030"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00E5B4C3" w14:textId="77777777" w:rsidR="0083263B" w:rsidRPr="0083263B" w:rsidRDefault="0083263B" w:rsidP="0083263B">
            <w:pPr>
              <w:pStyle w:val="Cachdaudong"/>
              <w:spacing w:before="0" w:after="0" w:line="240" w:lineRule="auto"/>
              <w:ind w:firstLine="0"/>
              <w:rPr>
                <w:sz w:val="28"/>
                <w:szCs w:val="28"/>
              </w:rPr>
            </w:pPr>
            <w:r w:rsidRPr="0083263B">
              <w:rPr>
                <w:sz w:val="28"/>
                <w:szCs w:val="28"/>
              </w:rPr>
              <w:t>Nguồn cấp:</w:t>
            </w:r>
          </w:p>
        </w:tc>
        <w:tc>
          <w:tcPr>
            <w:tcW w:w="2691" w:type="pct"/>
            <w:vAlign w:val="center"/>
          </w:tcPr>
          <w:p w14:paraId="07544FB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67A700CF" w14:textId="77777777" w:rsidTr="0083263B">
        <w:trPr>
          <w:trHeight w:val="300"/>
        </w:trPr>
        <w:tc>
          <w:tcPr>
            <w:tcW w:w="417" w:type="pct"/>
            <w:vMerge/>
            <w:vAlign w:val="center"/>
          </w:tcPr>
          <w:p w14:paraId="658F25D9"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3FABCFBF"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Số lượng</w:t>
            </w:r>
          </w:p>
        </w:tc>
        <w:tc>
          <w:tcPr>
            <w:tcW w:w="2691" w:type="pct"/>
            <w:vAlign w:val="center"/>
          </w:tcPr>
          <w:p w14:paraId="3D4DAB07" w14:textId="77777777" w:rsidR="0083263B" w:rsidRPr="0083263B" w:rsidRDefault="0083263B" w:rsidP="0083263B">
            <w:pPr>
              <w:pStyle w:val="Cachdaudong"/>
              <w:spacing w:before="0" w:after="0" w:line="240" w:lineRule="auto"/>
              <w:ind w:firstLine="0"/>
              <w:rPr>
                <w:sz w:val="28"/>
                <w:szCs w:val="28"/>
              </w:rPr>
            </w:pPr>
            <w:r w:rsidRPr="0083263B">
              <w:rPr>
                <w:sz w:val="28"/>
                <w:szCs w:val="28"/>
              </w:rPr>
              <w:t>02 nguồn (1+1)</w:t>
            </w:r>
          </w:p>
        </w:tc>
      </w:tr>
      <w:tr w:rsidR="0083263B" w:rsidRPr="0083263B" w14:paraId="6BC6D032" w14:textId="77777777" w:rsidTr="0083263B">
        <w:trPr>
          <w:trHeight w:val="300"/>
        </w:trPr>
        <w:tc>
          <w:tcPr>
            <w:tcW w:w="417" w:type="pct"/>
            <w:vMerge/>
            <w:vAlign w:val="center"/>
          </w:tcPr>
          <w:p w14:paraId="0CD6FA2A"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2E47E57D"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Dải điện áp</w:t>
            </w:r>
          </w:p>
        </w:tc>
        <w:tc>
          <w:tcPr>
            <w:tcW w:w="2691" w:type="pct"/>
            <w:vAlign w:val="center"/>
          </w:tcPr>
          <w:p w14:paraId="173BCA26"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150 - 240VDC </w:t>
            </w:r>
          </w:p>
        </w:tc>
      </w:tr>
      <w:tr w:rsidR="0083263B" w:rsidRPr="0083263B" w14:paraId="67D57F47" w14:textId="77777777" w:rsidTr="0083263B">
        <w:trPr>
          <w:trHeight w:val="300"/>
        </w:trPr>
        <w:tc>
          <w:tcPr>
            <w:tcW w:w="417" w:type="pct"/>
            <w:vMerge w:val="restart"/>
            <w:vAlign w:val="center"/>
          </w:tcPr>
          <w:p w14:paraId="452DF770" w14:textId="77777777" w:rsidR="0083263B" w:rsidRPr="0083263B" w:rsidRDefault="0083263B" w:rsidP="0083263B">
            <w:pPr>
              <w:pStyle w:val="Cachdaudong"/>
              <w:spacing w:before="0" w:after="0" w:line="240" w:lineRule="auto"/>
              <w:ind w:firstLine="0"/>
              <w:rPr>
                <w:sz w:val="28"/>
                <w:szCs w:val="28"/>
              </w:rPr>
            </w:pPr>
            <w:r w:rsidRPr="0083263B">
              <w:rPr>
                <w:sz w:val="28"/>
                <w:szCs w:val="28"/>
              </w:rPr>
              <w:t>14</w:t>
            </w:r>
          </w:p>
        </w:tc>
        <w:tc>
          <w:tcPr>
            <w:tcW w:w="1892" w:type="pct"/>
            <w:vAlign w:val="center"/>
          </w:tcPr>
          <w:p w14:paraId="0F7A6579" w14:textId="77777777" w:rsidR="0083263B" w:rsidRPr="0083263B" w:rsidRDefault="0083263B" w:rsidP="0083263B">
            <w:pPr>
              <w:pStyle w:val="Cachdaudong"/>
              <w:spacing w:before="0" w:after="0" w:line="240" w:lineRule="auto"/>
              <w:ind w:firstLine="0"/>
              <w:rPr>
                <w:sz w:val="28"/>
                <w:szCs w:val="28"/>
              </w:rPr>
            </w:pPr>
            <w:r w:rsidRPr="0083263B">
              <w:rPr>
                <w:sz w:val="28"/>
                <w:szCs w:val="28"/>
              </w:rPr>
              <w:t>Môi trường làm việc:</w:t>
            </w:r>
          </w:p>
        </w:tc>
        <w:tc>
          <w:tcPr>
            <w:tcW w:w="2691" w:type="pct"/>
            <w:vAlign w:val="center"/>
          </w:tcPr>
          <w:p w14:paraId="6593880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w:t>
            </w:r>
          </w:p>
        </w:tc>
      </w:tr>
      <w:tr w:rsidR="0083263B" w:rsidRPr="0083263B" w14:paraId="3C7E6ACD" w14:textId="77777777" w:rsidTr="0083263B">
        <w:trPr>
          <w:trHeight w:val="300"/>
        </w:trPr>
        <w:tc>
          <w:tcPr>
            <w:tcW w:w="417" w:type="pct"/>
            <w:vMerge/>
            <w:vAlign w:val="center"/>
          </w:tcPr>
          <w:p w14:paraId="0480BCBC"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59D52806"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Nhiệt độ</w:t>
            </w:r>
          </w:p>
        </w:tc>
        <w:tc>
          <w:tcPr>
            <w:tcW w:w="2691" w:type="pct"/>
            <w:vAlign w:val="center"/>
          </w:tcPr>
          <w:p w14:paraId="616D6311" w14:textId="77777777" w:rsidR="0083263B" w:rsidRPr="0083263B" w:rsidRDefault="0083263B" w:rsidP="0083263B">
            <w:pPr>
              <w:pStyle w:val="Cachdaudong"/>
              <w:spacing w:before="0" w:after="0" w:line="240" w:lineRule="auto"/>
              <w:ind w:firstLine="0"/>
              <w:rPr>
                <w:sz w:val="28"/>
                <w:szCs w:val="28"/>
              </w:rPr>
            </w:pPr>
            <w:r w:rsidRPr="0083263B">
              <w:rPr>
                <w:sz w:val="28"/>
                <w:szCs w:val="28"/>
              </w:rPr>
              <w:t>0 – 55°C</w:t>
            </w:r>
          </w:p>
        </w:tc>
      </w:tr>
      <w:tr w:rsidR="0083263B" w:rsidRPr="0083263B" w14:paraId="2105A6DC" w14:textId="77777777" w:rsidTr="0083263B">
        <w:trPr>
          <w:trHeight w:val="300"/>
        </w:trPr>
        <w:tc>
          <w:tcPr>
            <w:tcW w:w="417" w:type="pct"/>
            <w:vMerge/>
            <w:vAlign w:val="center"/>
          </w:tcPr>
          <w:p w14:paraId="58D41C54" w14:textId="77777777" w:rsidR="0083263B" w:rsidRPr="0083263B" w:rsidRDefault="0083263B" w:rsidP="0083263B">
            <w:pPr>
              <w:pStyle w:val="Cachdaudong"/>
              <w:spacing w:before="0" w:after="0" w:line="240" w:lineRule="auto"/>
              <w:ind w:firstLine="0"/>
              <w:rPr>
                <w:sz w:val="28"/>
                <w:szCs w:val="28"/>
              </w:rPr>
            </w:pPr>
          </w:p>
        </w:tc>
        <w:tc>
          <w:tcPr>
            <w:tcW w:w="1892" w:type="pct"/>
            <w:vAlign w:val="center"/>
          </w:tcPr>
          <w:p w14:paraId="5C4FA4E5"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 Độ ẩm</w:t>
            </w:r>
          </w:p>
        </w:tc>
        <w:tc>
          <w:tcPr>
            <w:tcW w:w="2691" w:type="pct"/>
            <w:vAlign w:val="center"/>
          </w:tcPr>
          <w:p w14:paraId="7675D1FC" w14:textId="77777777" w:rsidR="0083263B" w:rsidRPr="0083263B" w:rsidRDefault="0083263B" w:rsidP="0083263B">
            <w:pPr>
              <w:pStyle w:val="Cachdaudong"/>
              <w:spacing w:before="0" w:after="0" w:line="240" w:lineRule="auto"/>
              <w:ind w:firstLine="0"/>
              <w:rPr>
                <w:sz w:val="28"/>
                <w:szCs w:val="28"/>
              </w:rPr>
            </w:pPr>
            <w:r w:rsidRPr="0083263B">
              <w:rPr>
                <w:sz w:val="28"/>
                <w:szCs w:val="28"/>
              </w:rPr>
              <w:t>đến 93% (non-condensing)</w:t>
            </w:r>
          </w:p>
        </w:tc>
      </w:tr>
      <w:tr w:rsidR="0083263B" w:rsidRPr="0083263B" w14:paraId="7079DEAF" w14:textId="77777777" w:rsidTr="0083263B">
        <w:trPr>
          <w:trHeight w:val="300"/>
        </w:trPr>
        <w:tc>
          <w:tcPr>
            <w:tcW w:w="417" w:type="pct"/>
            <w:vAlign w:val="center"/>
          </w:tcPr>
          <w:p w14:paraId="70DF1891" w14:textId="77777777" w:rsidR="0083263B" w:rsidRPr="0083263B" w:rsidRDefault="0083263B" w:rsidP="0083263B">
            <w:pPr>
              <w:pStyle w:val="Cachdaudong"/>
              <w:spacing w:before="0" w:after="0" w:line="240" w:lineRule="auto"/>
              <w:ind w:firstLine="0"/>
              <w:rPr>
                <w:sz w:val="28"/>
                <w:szCs w:val="28"/>
              </w:rPr>
            </w:pPr>
            <w:r w:rsidRPr="0083263B">
              <w:rPr>
                <w:sz w:val="28"/>
                <w:szCs w:val="28"/>
              </w:rPr>
              <w:t>15</w:t>
            </w:r>
          </w:p>
        </w:tc>
        <w:tc>
          <w:tcPr>
            <w:tcW w:w="1892" w:type="pct"/>
            <w:vAlign w:val="center"/>
          </w:tcPr>
          <w:p w14:paraId="39BE59ED" w14:textId="77777777" w:rsidR="0083263B" w:rsidRPr="0083263B" w:rsidRDefault="0083263B" w:rsidP="0083263B">
            <w:pPr>
              <w:pStyle w:val="Cachdaudong"/>
              <w:spacing w:before="0" w:after="0" w:line="240" w:lineRule="auto"/>
              <w:ind w:firstLine="0"/>
              <w:rPr>
                <w:sz w:val="28"/>
                <w:szCs w:val="28"/>
              </w:rPr>
            </w:pPr>
            <w:r w:rsidRPr="0083263B">
              <w:rPr>
                <w:sz w:val="28"/>
                <w:szCs w:val="28"/>
              </w:rPr>
              <w:t>Phần mềm kết nối cấu hình và các phụ kiện khác đi kèm</w:t>
            </w:r>
          </w:p>
        </w:tc>
        <w:tc>
          <w:tcPr>
            <w:tcW w:w="2691" w:type="pct"/>
            <w:vAlign w:val="center"/>
          </w:tcPr>
          <w:p w14:paraId="568CBEA0" w14:textId="77777777" w:rsidR="0083263B" w:rsidRPr="0083263B" w:rsidRDefault="0083263B" w:rsidP="0083263B">
            <w:pPr>
              <w:pStyle w:val="Cachdaudong"/>
              <w:spacing w:before="0" w:after="0" w:line="240" w:lineRule="auto"/>
              <w:ind w:firstLine="0"/>
              <w:rPr>
                <w:sz w:val="28"/>
                <w:szCs w:val="28"/>
              </w:rPr>
            </w:pPr>
            <w:r w:rsidRPr="0083263B">
              <w:rPr>
                <w:sz w:val="28"/>
                <w:szCs w:val="28"/>
              </w:rPr>
              <w:t>Đáp ứng</w:t>
            </w:r>
          </w:p>
        </w:tc>
      </w:tr>
    </w:tbl>
    <w:p w14:paraId="0E60C242" w14:textId="4E443614" w:rsidR="0083263B" w:rsidRPr="0083263B" w:rsidRDefault="0083263B" w:rsidP="0083263B">
      <w:pPr>
        <w:pStyle w:val="Heading4"/>
        <w:spacing w:after="0"/>
        <w:ind w:left="0" w:firstLine="0"/>
        <w:rPr>
          <w:sz w:val="28"/>
          <w:szCs w:val="28"/>
          <w:lang w:val="fr-FR"/>
        </w:rPr>
      </w:pPr>
      <w:r>
        <w:rPr>
          <w:sz w:val="28"/>
          <w:szCs w:val="28"/>
          <w:lang w:val="fr-FR"/>
        </w:rPr>
        <w:t xml:space="preserve">3.1.18.3. </w:t>
      </w:r>
      <w:r w:rsidRPr="0083263B">
        <w:rPr>
          <w:sz w:val="28"/>
          <w:szCs w:val="28"/>
          <w:lang w:val="fr-FR"/>
        </w:rPr>
        <w:t>Thiết bị đồng bộ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183"/>
        <w:gridCol w:w="4042"/>
      </w:tblGrid>
      <w:tr w:rsidR="0083263B" w:rsidRPr="0083263B" w14:paraId="2B94E9FC" w14:textId="77777777" w:rsidTr="0083263B">
        <w:trPr>
          <w:trHeight w:val="315"/>
        </w:trPr>
        <w:tc>
          <w:tcPr>
            <w:tcW w:w="462" w:type="pct"/>
            <w:shd w:val="clear" w:color="000000" w:fill="FFFFFF"/>
            <w:hideMark/>
          </w:tcPr>
          <w:p w14:paraId="310919FF" w14:textId="77777777" w:rsidR="0083263B" w:rsidRPr="0083263B" w:rsidRDefault="0083263B" w:rsidP="0083263B">
            <w:pPr>
              <w:pStyle w:val="Cachdaudong"/>
              <w:spacing w:before="0" w:after="0" w:line="240" w:lineRule="auto"/>
              <w:ind w:firstLine="0"/>
              <w:rPr>
                <w:b/>
                <w:sz w:val="28"/>
                <w:szCs w:val="28"/>
              </w:rPr>
            </w:pPr>
            <w:r w:rsidRPr="0083263B">
              <w:rPr>
                <w:b/>
                <w:sz w:val="28"/>
                <w:szCs w:val="28"/>
              </w:rPr>
              <w:t>STT</w:t>
            </w:r>
          </w:p>
        </w:tc>
        <w:tc>
          <w:tcPr>
            <w:tcW w:w="2308" w:type="pct"/>
            <w:shd w:val="clear" w:color="000000" w:fill="FFFFFF"/>
            <w:hideMark/>
          </w:tcPr>
          <w:p w14:paraId="45371212" w14:textId="77777777" w:rsidR="0083263B" w:rsidRPr="0083263B" w:rsidRDefault="0083263B" w:rsidP="0083263B">
            <w:pPr>
              <w:pStyle w:val="Cachdaudong"/>
              <w:spacing w:before="0" w:after="0" w:line="240" w:lineRule="auto"/>
              <w:ind w:firstLine="0"/>
              <w:rPr>
                <w:b/>
                <w:sz w:val="28"/>
                <w:szCs w:val="28"/>
              </w:rPr>
            </w:pPr>
            <w:r w:rsidRPr="0083263B">
              <w:rPr>
                <w:b/>
                <w:sz w:val="28"/>
                <w:szCs w:val="28"/>
              </w:rPr>
              <w:t>Mô tả</w:t>
            </w:r>
          </w:p>
        </w:tc>
        <w:tc>
          <w:tcPr>
            <w:tcW w:w="2230" w:type="pct"/>
            <w:shd w:val="clear" w:color="000000" w:fill="FFFFFF"/>
            <w:hideMark/>
          </w:tcPr>
          <w:p w14:paraId="6CBD0C7C" w14:textId="77777777" w:rsidR="0083263B" w:rsidRPr="0083263B" w:rsidRDefault="0083263B" w:rsidP="0083263B">
            <w:pPr>
              <w:pStyle w:val="Cachdaudong"/>
              <w:spacing w:before="0" w:after="0" w:line="240" w:lineRule="auto"/>
              <w:ind w:firstLine="0"/>
              <w:rPr>
                <w:b/>
                <w:sz w:val="28"/>
                <w:szCs w:val="28"/>
              </w:rPr>
            </w:pPr>
            <w:r w:rsidRPr="0083263B">
              <w:rPr>
                <w:b/>
                <w:sz w:val="28"/>
                <w:szCs w:val="28"/>
              </w:rPr>
              <w:t>Yêu cầu</w:t>
            </w:r>
          </w:p>
        </w:tc>
      </w:tr>
      <w:tr w:rsidR="0083263B" w:rsidRPr="0083263B" w14:paraId="6DA509A2" w14:textId="77777777" w:rsidTr="0083263B">
        <w:trPr>
          <w:trHeight w:val="315"/>
        </w:trPr>
        <w:tc>
          <w:tcPr>
            <w:tcW w:w="462" w:type="pct"/>
            <w:shd w:val="clear" w:color="000000" w:fill="FFFFFF"/>
            <w:vAlign w:val="center"/>
            <w:hideMark/>
          </w:tcPr>
          <w:p w14:paraId="0AE1229F" w14:textId="77777777" w:rsidR="0083263B" w:rsidRPr="0083263B" w:rsidRDefault="0083263B" w:rsidP="0083263B">
            <w:pPr>
              <w:pStyle w:val="Cachdaudong"/>
              <w:spacing w:before="0" w:after="0" w:line="240" w:lineRule="auto"/>
              <w:ind w:firstLine="0"/>
              <w:rPr>
                <w:sz w:val="28"/>
                <w:szCs w:val="28"/>
              </w:rPr>
            </w:pPr>
            <w:r w:rsidRPr="0083263B">
              <w:rPr>
                <w:sz w:val="28"/>
                <w:szCs w:val="28"/>
              </w:rPr>
              <w:t>1</w:t>
            </w:r>
          </w:p>
        </w:tc>
        <w:tc>
          <w:tcPr>
            <w:tcW w:w="2308" w:type="pct"/>
            <w:shd w:val="clear" w:color="000000" w:fill="FFFFFF"/>
            <w:vAlign w:val="center"/>
            <w:hideMark/>
          </w:tcPr>
          <w:p w14:paraId="79F9D878" w14:textId="77777777" w:rsidR="0083263B" w:rsidRPr="0083263B" w:rsidRDefault="0083263B" w:rsidP="0083263B">
            <w:pPr>
              <w:pStyle w:val="Cachdaudong"/>
              <w:spacing w:before="0" w:after="0" w:line="240" w:lineRule="auto"/>
              <w:ind w:firstLine="0"/>
              <w:rPr>
                <w:sz w:val="28"/>
                <w:szCs w:val="28"/>
              </w:rPr>
            </w:pPr>
            <w:r w:rsidRPr="0083263B">
              <w:rPr>
                <w:sz w:val="28"/>
                <w:szCs w:val="28"/>
              </w:rPr>
              <w:t>- Nhà máy sản xuất/Nước sản xuất</w:t>
            </w:r>
          </w:p>
        </w:tc>
        <w:tc>
          <w:tcPr>
            <w:tcW w:w="2230" w:type="pct"/>
            <w:shd w:val="clear" w:color="000000" w:fill="FFFFFF"/>
            <w:vAlign w:val="center"/>
            <w:hideMark/>
          </w:tcPr>
          <w:p w14:paraId="00F261F8"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59702F88" w14:textId="77777777" w:rsidTr="0083263B">
        <w:trPr>
          <w:trHeight w:val="315"/>
        </w:trPr>
        <w:tc>
          <w:tcPr>
            <w:tcW w:w="462" w:type="pct"/>
            <w:shd w:val="clear" w:color="000000" w:fill="FFFFFF"/>
            <w:vAlign w:val="center"/>
            <w:hideMark/>
          </w:tcPr>
          <w:p w14:paraId="6F6F81F0" w14:textId="77777777" w:rsidR="0083263B" w:rsidRPr="0083263B" w:rsidRDefault="0083263B" w:rsidP="0083263B">
            <w:pPr>
              <w:pStyle w:val="Cachdaudong"/>
              <w:spacing w:before="0" w:after="0" w:line="240" w:lineRule="auto"/>
              <w:ind w:firstLine="0"/>
              <w:rPr>
                <w:sz w:val="28"/>
                <w:szCs w:val="28"/>
              </w:rPr>
            </w:pPr>
            <w:r w:rsidRPr="0083263B">
              <w:rPr>
                <w:sz w:val="28"/>
                <w:szCs w:val="28"/>
              </w:rPr>
              <w:t>2</w:t>
            </w:r>
          </w:p>
        </w:tc>
        <w:tc>
          <w:tcPr>
            <w:tcW w:w="2308" w:type="pct"/>
            <w:shd w:val="clear" w:color="000000" w:fill="FFFFFF"/>
            <w:vAlign w:val="center"/>
            <w:hideMark/>
          </w:tcPr>
          <w:p w14:paraId="23D8C3C2" w14:textId="77777777" w:rsidR="0083263B" w:rsidRPr="0083263B" w:rsidRDefault="0083263B" w:rsidP="0083263B">
            <w:pPr>
              <w:pStyle w:val="Cachdaudong"/>
              <w:spacing w:before="0" w:after="0" w:line="240" w:lineRule="auto"/>
              <w:ind w:firstLine="0"/>
              <w:rPr>
                <w:sz w:val="28"/>
                <w:szCs w:val="28"/>
              </w:rPr>
            </w:pPr>
            <w:r w:rsidRPr="0083263B">
              <w:rPr>
                <w:sz w:val="28"/>
                <w:szCs w:val="28"/>
              </w:rPr>
              <w:t>- Mã hiệu sản xuất</w:t>
            </w:r>
          </w:p>
        </w:tc>
        <w:tc>
          <w:tcPr>
            <w:tcW w:w="2230" w:type="pct"/>
            <w:shd w:val="clear" w:color="000000" w:fill="FFFFFF"/>
            <w:vAlign w:val="center"/>
            <w:hideMark/>
          </w:tcPr>
          <w:p w14:paraId="4DDAAEC9"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4DC140D5" w14:textId="77777777" w:rsidTr="0083263B">
        <w:trPr>
          <w:trHeight w:val="315"/>
        </w:trPr>
        <w:tc>
          <w:tcPr>
            <w:tcW w:w="462" w:type="pct"/>
            <w:shd w:val="clear" w:color="000000" w:fill="FFFFFF"/>
            <w:vAlign w:val="center"/>
            <w:hideMark/>
          </w:tcPr>
          <w:p w14:paraId="3FDC5E6E" w14:textId="77777777" w:rsidR="0083263B" w:rsidRPr="0083263B" w:rsidRDefault="0083263B" w:rsidP="0083263B">
            <w:pPr>
              <w:pStyle w:val="Cachdaudong"/>
              <w:spacing w:before="0" w:after="0" w:line="240" w:lineRule="auto"/>
              <w:ind w:firstLine="0"/>
              <w:rPr>
                <w:sz w:val="28"/>
                <w:szCs w:val="28"/>
              </w:rPr>
            </w:pPr>
            <w:r w:rsidRPr="0083263B">
              <w:rPr>
                <w:sz w:val="28"/>
                <w:szCs w:val="28"/>
              </w:rPr>
              <w:t>3</w:t>
            </w:r>
          </w:p>
        </w:tc>
        <w:tc>
          <w:tcPr>
            <w:tcW w:w="2308" w:type="pct"/>
            <w:shd w:val="clear" w:color="000000" w:fill="FFFFFF"/>
            <w:vAlign w:val="center"/>
            <w:hideMark/>
          </w:tcPr>
          <w:p w14:paraId="041F7CA1" w14:textId="77777777" w:rsidR="0083263B" w:rsidRPr="0083263B" w:rsidRDefault="0083263B" w:rsidP="0083263B">
            <w:pPr>
              <w:pStyle w:val="Cachdaudong"/>
              <w:spacing w:before="0" w:after="0" w:line="240" w:lineRule="auto"/>
              <w:ind w:firstLine="0"/>
              <w:rPr>
                <w:sz w:val="28"/>
                <w:szCs w:val="28"/>
              </w:rPr>
            </w:pPr>
            <w:r w:rsidRPr="0083263B">
              <w:rPr>
                <w:sz w:val="28"/>
                <w:szCs w:val="28"/>
              </w:rPr>
              <w:t>- Giao thức truyền tin</w:t>
            </w:r>
          </w:p>
        </w:tc>
        <w:tc>
          <w:tcPr>
            <w:tcW w:w="2230" w:type="pct"/>
            <w:shd w:val="clear" w:color="000000" w:fill="FFFFFF"/>
            <w:vAlign w:val="center"/>
            <w:hideMark/>
          </w:tcPr>
          <w:p w14:paraId="46FCD7B9" w14:textId="77777777" w:rsidR="0083263B" w:rsidRPr="0083263B" w:rsidRDefault="0083263B" w:rsidP="0083263B">
            <w:pPr>
              <w:pStyle w:val="Cachdaudong"/>
              <w:spacing w:before="0" w:after="0" w:line="240" w:lineRule="auto"/>
              <w:ind w:firstLine="0"/>
              <w:rPr>
                <w:sz w:val="28"/>
                <w:szCs w:val="28"/>
              </w:rPr>
            </w:pPr>
            <w:r w:rsidRPr="0083263B">
              <w:rPr>
                <w:sz w:val="28"/>
                <w:szCs w:val="28"/>
              </w:rPr>
              <w:t>NTP/SNTP: trạm truyền thống</w:t>
            </w:r>
          </w:p>
          <w:p w14:paraId="6CECA6A0" w14:textId="77777777" w:rsidR="0083263B" w:rsidRPr="0083263B" w:rsidRDefault="0083263B" w:rsidP="0083263B">
            <w:pPr>
              <w:pStyle w:val="Cachdaudong"/>
              <w:spacing w:before="0" w:after="0" w:line="240" w:lineRule="auto"/>
              <w:ind w:firstLine="0"/>
              <w:rPr>
                <w:sz w:val="28"/>
                <w:szCs w:val="28"/>
              </w:rPr>
            </w:pPr>
            <w:r w:rsidRPr="0083263B">
              <w:rPr>
                <w:sz w:val="28"/>
                <w:szCs w:val="28"/>
              </w:rPr>
              <w:lastRenderedPageBreak/>
              <w:t>NTP/SNTP/PTP: trạm Kỹ thuật số</w:t>
            </w:r>
          </w:p>
        </w:tc>
      </w:tr>
      <w:tr w:rsidR="0083263B" w:rsidRPr="0083263B" w14:paraId="60325694" w14:textId="77777777" w:rsidTr="0083263B">
        <w:trPr>
          <w:trHeight w:val="315"/>
        </w:trPr>
        <w:tc>
          <w:tcPr>
            <w:tcW w:w="462" w:type="pct"/>
            <w:shd w:val="clear" w:color="000000" w:fill="FFFFFF"/>
            <w:vAlign w:val="center"/>
            <w:hideMark/>
          </w:tcPr>
          <w:p w14:paraId="09E11D33" w14:textId="77777777" w:rsidR="0083263B" w:rsidRPr="0083263B" w:rsidRDefault="0083263B" w:rsidP="0083263B">
            <w:pPr>
              <w:pStyle w:val="Cachdaudong"/>
              <w:spacing w:before="0" w:after="0" w:line="240" w:lineRule="auto"/>
              <w:ind w:firstLine="0"/>
              <w:rPr>
                <w:sz w:val="28"/>
                <w:szCs w:val="28"/>
              </w:rPr>
            </w:pPr>
            <w:r w:rsidRPr="0083263B">
              <w:rPr>
                <w:sz w:val="28"/>
                <w:szCs w:val="28"/>
              </w:rPr>
              <w:lastRenderedPageBreak/>
              <w:t>4</w:t>
            </w:r>
          </w:p>
        </w:tc>
        <w:tc>
          <w:tcPr>
            <w:tcW w:w="2308" w:type="pct"/>
            <w:shd w:val="clear" w:color="000000" w:fill="FFFFFF"/>
            <w:vAlign w:val="center"/>
            <w:hideMark/>
          </w:tcPr>
          <w:p w14:paraId="1C29DDA2" w14:textId="77777777" w:rsidR="0083263B" w:rsidRPr="0083263B" w:rsidRDefault="0083263B" w:rsidP="0083263B">
            <w:pPr>
              <w:pStyle w:val="Cachdaudong"/>
              <w:spacing w:before="0" w:after="0" w:line="240" w:lineRule="auto"/>
              <w:ind w:firstLine="0"/>
              <w:rPr>
                <w:sz w:val="28"/>
                <w:szCs w:val="28"/>
              </w:rPr>
            </w:pPr>
            <w:r w:rsidRPr="0083263B">
              <w:rPr>
                <w:sz w:val="28"/>
                <w:szCs w:val="28"/>
              </w:rPr>
              <w:t>- Độ nhạy</w:t>
            </w:r>
          </w:p>
        </w:tc>
        <w:tc>
          <w:tcPr>
            <w:tcW w:w="2230" w:type="pct"/>
            <w:shd w:val="clear" w:color="000000" w:fill="FFFFFF"/>
            <w:vAlign w:val="center"/>
            <w:hideMark/>
          </w:tcPr>
          <w:p w14:paraId="0D285ADC"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019A0A66" w14:textId="77777777" w:rsidTr="0083263B">
        <w:trPr>
          <w:trHeight w:val="630"/>
        </w:trPr>
        <w:tc>
          <w:tcPr>
            <w:tcW w:w="462" w:type="pct"/>
            <w:shd w:val="clear" w:color="000000" w:fill="FFFFFF"/>
            <w:vAlign w:val="center"/>
            <w:hideMark/>
          </w:tcPr>
          <w:p w14:paraId="06304F80" w14:textId="77777777" w:rsidR="0083263B" w:rsidRPr="0083263B" w:rsidRDefault="0083263B" w:rsidP="0083263B">
            <w:pPr>
              <w:pStyle w:val="Cachdaudong"/>
              <w:spacing w:before="0" w:after="0" w:line="240" w:lineRule="auto"/>
              <w:ind w:firstLine="0"/>
              <w:rPr>
                <w:sz w:val="28"/>
                <w:szCs w:val="28"/>
              </w:rPr>
            </w:pPr>
            <w:r w:rsidRPr="0083263B">
              <w:rPr>
                <w:sz w:val="28"/>
                <w:szCs w:val="28"/>
              </w:rPr>
              <w:t>5</w:t>
            </w:r>
          </w:p>
        </w:tc>
        <w:tc>
          <w:tcPr>
            <w:tcW w:w="2308" w:type="pct"/>
            <w:shd w:val="clear" w:color="000000" w:fill="FFFFFF"/>
            <w:vAlign w:val="center"/>
            <w:hideMark/>
          </w:tcPr>
          <w:p w14:paraId="06668BEA" w14:textId="77777777" w:rsidR="0083263B" w:rsidRPr="0083263B" w:rsidRDefault="0083263B" w:rsidP="0083263B">
            <w:pPr>
              <w:pStyle w:val="Cachdaudong"/>
              <w:spacing w:before="0" w:after="0" w:line="240" w:lineRule="auto"/>
              <w:ind w:firstLine="0"/>
              <w:rPr>
                <w:sz w:val="28"/>
                <w:szCs w:val="28"/>
              </w:rPr>
            </w:pPr>
            <w:r w:rsidRPr="0083263B">
              <w:rPr>
                <w:sz w:val="28"/>
                <w:szCs w:val="28"/>
              </w:rPr>
              <w:t>- Độ chính xác</w:t>
            </w:r>
          </w:p>
        </w:tc>
        <w:tc>
          <w:tcPr>
            <w:tcW w:w="2230" w:type="pct"/>
            <w:shd w:val="clear" w:color="000000" w:fill="FFFFFF"/>
            <w:vAlign w:val="center"/>
            <w:hideMark/>
          </w:tcPr>
          <w:p w14:paraId="27123C24" w14:textId="77777777" w:rsidR="0083263B" w:rsidRPr="0083263B" w:rsidRDefault="0083263B" w:rsidP="0083263B">
            <w:pPr>
              <w:pStyle w:val="Cachdaudong"/>
              <w:spacing w:before="0" w:after="0" w:line="240" w:lineRule="auto"/>
              <w:ind w:firstLine="0"/>
              <w:rPr>
                <w:sz w:val="28"/>
                <w:szCs w:val="28"/>
                <w:u w:val="single"/>
              </w:rPr>
            </w:pPr>
            <w:r w:rsidRPr="0083263B">
              <w:rPr>
                <w:sz w:val="28"/>
                <w:szCs w:val="28"/>
              </w:rPr>
              <w:t>NTP ≤50µs</w:t>
            </w:r>
            <w:r w:rsidRPr="0083263B">
              <w:rPr>
                <w:sz w:val="28"/>
                <w:szCs w:val="28"/>
              </w:rPr>
              <w:br/>
              <w:t>PTP ≤50ns</w:t>
            </w:r>
          </w:p>
        </w:tc>
      </w:tr>
      <w:tr w:rsidR="0083263B" w:rsidRPr="0083263B" w14:paraId="17AF1E1F" w14:textId="77777777" w:rsidTr="0083263B">
        <w:trPr>
          <w:trHeight w:val="375"/>
        </w:trPr>
        <w:tc>
          <w:tcPr>
            <w:tcW w:w="462" w:type="pct"/>
            <w:shd w:val="clear" w:color="000000" w:fill="FFFFFF"/>
            <w:vAlign w:val="center"/>
            <w:hideMark/>
          </w:tcPr>
          <w:p w14:paraId="0D8D8BF4" w14:textId="77777777" w:rsidR="0083263B" w:rsidRPr="0083263B" w:rsidRDefault="0083263B" w:rsidP="0083263B">
            <w:pPr>
              <w:pStyle w:val="Cachdaudong"/>
              <w:spacing w:before="0" w:after="0" w:line="240" w:lineRule="auto"/>
              <w:ind w:firstLine="0"/>
              <w:rPr>
                <w:sz w:val="28"/>
                <w:szCs w:val="28"/>
              </w:rPr>
            </w:pPr>
            <w:r w:rsidRPr="0083263B">
              <w:rPr>
                <w:sz w:val="28"/>
                <w:szCs w:val="28"/>
              </w:rPr>
              <w:t>6</w:t>
            </w:r>
          </w:p>
        </w:tc>
        <w:tc>
          <w:tcPr>
            <w:tcW w:w="2308" w:type="pct"/>
            <w:shd w:val="clear" w:color="000000" w:fill="FFFFFF"/>
            <w:vAlign w:val="center"/>
            <w:hideMark/>
          </w:tcPr>
          <w:p w14:paraId="0A3EB928" w14:textId="77777777" w:rsidR="0083263B" w:rsidRPr="0083263B" w:rsidRDefault="0083263B" w:rsidP="0083263B">
            <w:pPr>
              <w:pStyle w:val="Cachdaudong"/>
              <w:spacing w:before="0" w:after="0" w:line="240" w:lineRule="auto"/>
              <w:ind w:firstLine="0"/>
              <w:rPr>
                <w:sz w:val="28"/>
                <w:szCs w:val="28"/>
                <w:lang w:val="sv-SE"/>
              </w:rPr>
            </w:pPr>
            <w:r w:rsidRPr="0083263B">
              <w:rPr>
                <w:sz w:val="28"/>
                <w:szCs w:val="28"/>
                <w:lang w:val="sv-SE"/>
              </w:rPr>
              <w:t>- Bước sao lưu (Backup meter)</w:t>
            </w:r>
          </w:p>
        </w:tc>
        <w:tc>
          <w:tcPr>
            <w:tcW w:w="2230" w:type="pct"/>
            <w:shd w:val="clear" w:color="000000" w:fill="FFFFFF"/>
            <w:vAlign w:val="center"/>
            <w:hideMark/>
          </w:tcPr>
          <w:p w14:paraId="2351E446" w14:textId="77777777" w:rsidR="0083263B" w:rsidRPr="0083263B" w:rsidRDefault="0083263B" w:rsidP="0083263B">
            <w:pPr>
              <w:pStyle w:val="Cachdaudong"/>
              <w:spacing w:before="0" w:after="0" w:line="240" w:lineRule="auto"/>
              <w:ind w:firstLine="0"/>
              <w:rPr>
                <w:sz w:val="28"/>
                <w:szCs w:val="28"/>
              </w:rPr>
            </w:pPr>
            <w:r w:rsidRPr="0083263B">
              <w:rPr>
                <w:sz w:val="28"/>
                <w:szCs w:val="28"/>
              </w:rPr>
              <w:t>+25ppm at T</w:t>
            </w:r>
            <w:r w:rsidRPr="0083263B">
              <w:rPr>
                <w:sz w:val="28"/>
                <w:szCs w:val="28"/>
                <w:vertAlign w:val="superscript"/>
              </w:rPr>
              <w:t>o</w:t>
            </w:r>
            <w:r w:rsidRPr="0083263B">
              <w:rPr>
                <w:sz w:val="28"/>
                <w:szCs w:val="28"/>
              </w:rPr>
              <w:t>(+10-+50)</w:t>
            </w:r>
            <w:r w:rsidRPr="0083263B">
              <w:rPr>
                <w:sz w:val="28"/>
                <w:szCs w:val="28"/>
                <w:vertAlign w:val="superscript"/>
              </w:rPr>
              <w:t>o</w:t>
            </w:r>
            <w:r w:rsidRPr="0083263B">
              <w:rPr>
                <w:sz w:val="28"/>
                <w:szCs w:val="28"/>
              </w:rPr>
              <w:t>C</w:t>
            </w:r>
          </w:p>
        </w:tc>
      </w:tr>
      <w:tr w:rsidR="0083263B" w:rsidRPr="0083263B" w14:paraId="689BBFCE" w14:textId="77777777" w:rsidTr="0083263B">
        <w:trPr>
          <w:trHeight w:val="345"/>
        </w:trPr>
        <w:tc>
          <w:tcPr>
            <w:tcW w:w="462" w:type="pct"/>
            <w:shd w:val="clear" w:color="000000" w:fill="FFFFFF"/>
            <w:vAlign w:val="center"/>
            <w:hideMark/>
          </w:tcPr>
          <w:p w14:paraId="34234E70" w14:textId="77777777" w:rsidR="0083263B" w:rsidRPr="0083263B" w:rsidRDefault="0083263B" w:rsidP="0083263B">
            <w:pPr>
              <w:pStyle w:val="Cachdaudong"/>
              <w:spacing w:before="0" w:after="0" w:line="240" w:lineRule="auto"/>
              <w:ind w:firstLine="0"/>
              <w:rPr>
                <w:sz w:val="28"/>
                <w:szCs w:val="28"/>
              </w:rPr>
            </w:pPr>
            <w:r w:rsidRPr="0083263B">
              <w:rPr>
                <w:sz w:val="28"/>
                <w:szCs w:val="28"/>
              </w:rPr>
              <w:t>7</w:t>
            </w:r>
          </w:p>
        </w:tc>
        <w:tc>
          <w:tcPr>
            <w:tcW w:w="2308" w:type="pct"/>
            <w:shd w:val="clear" w:color="000000" w:fill="FFFFFF"/>
            <w:vAlign w:val="center"/>
            <w:hideMark/>
          </w:tcPr>
          <w:p w14:paraId="4984DF3D" w14:textId="77777777" w:rsidR="0083263B" w:rsidRPr="0083263B" w:rsidRDefault="0083263B" w:rsidP="0083263B">
            <w:pPr>
              <w:pStyle w:val="Cachdaudong"/>
              <w:spacing w:before="0" w:after="0" w:line="240" w:lineRule="auto"/>
              <w:ind w:firstLine="0"/>
              <w:rPr>
                <w:sz w:val="28"/>
                <w:szCs w:val="28"/>
              </w:rPr>
            </w:pPr>
            <w:r w:rsidRPr="0083263B">
              <w:rPr>
                <w:sz w:val="28"/>
                <w:szCs w:val="28"/>
              </w:rPr>
              <w:t>- Communicate gateway</w:t>
            </w:r>
          </w:p>
        </w:tc>
        <w:tc>
          <w:tcPr>
            <w:tcW w:w="2230" w:type="pct"/>
            <w:shd w:val="clear" w:color="000000" w:fill="FFFFFF"/>
            <w:vAlign w:val="center"/>
            <w:hideMark/>
          </w:tcPr>
          <w:p w14:paraId="0975005E" w14:textId="77777777" w:rsidR="0083263B" w:rsidRPr="0083263B" w:rsidRDefault="0083263B" w:rsidP="0083263B">
            <w:pPr>
              <w:pStyle w:val="Cachdaudong"/>
              <w:spacing w:before="0" w:after="0" w:line="240" w:lineRule="auto"/>
              <w:ind w:firstLine="0"/>
              <w:rPr>
                <w:sz w:val="28"/>
                <w:szCs w:val="28"/>
              </w:rPr>
            </w:pPr>
            <w:r w:rsidRPr="0083263B">
              <w:rPr>
                <w:sz w:val="28"/>
                <w:szCs w:val="28"/>
              </w:rPr>
              <w:t>≥ 02 cổng LAN 10/100/1000 Mbps</w:t>
            </w:r>
          </w:p>
        </w:tc>
      </w:tr>
      <w:tr w:rsidR="0083263B" w:rsidRPr="0083263B" w14:paraId="555514FC" w14:textId="77777777" w:rsidTr="0083263B">
        <w:trPr>
          <w:trHeight w:val="315"/>
        </w:trPr>
        <w:tc>
          <w:tcPr>
            <w:tcW w:w="462" w:type="pct"/>
            <w:shd w:val="clear" w:color="000000" w:fill="FFFFFF"/>
            <w:vAlign w:val="center"/>
            <w:hideMark/>
          </w:tcPr>
          <w:p w14:paraId="3A1A41BD" w14:textId="77777777" w:rsidR="0083263B" w:rsidRPr="0083263B" w:rsidRDefault="0083263B" w:rsidP="0083263B">
            <w:pPr>
              <w:pStyle w:val="Cachdaudong"/>
              <w:spacing w:before="0" w:after="0" w:line="240" w:lineRule="auto"/>
              <w:ind w:firstLine="0"/>
              <w:rPr>
                <w:sz w:val="28"/>
                <w:szCs w:val="28"/>
              </w:rPr>
            </w:pPr>
            <w:r w:rsidRPr="0083263B">
              <w:rPr>
                <w:sz w:val="28"/>
                <w:szCs w:val="28"/>
              </w:rPr>
              <w:t>8</w:t>
            </w:r>
          </w:p>
        </w:tc>
        <w:tc>
          <w:tcPr>
            <w:tcW w:w="2308" w:type="pct"/>
            <w:shd w:val="clear" w:color="000000" w:fill="FFFFFF"/>
            <w:vAlign w:val="center"/>
            <w:hideMark/>
          </w:tcPr>
          <w:p w14:paraId="1C58CBD3"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 Đèn Led </w:t>
            </w:r>
          </w:p>
        </w:tc>
        <w:tc>
          <w:tcPr>
            <w:tcW w:w="2230" w:type="pct"/>
            <w:shd w:val="clear" w:color="000000" w:fill="FFFFFF"/>
            <w:vAlign w:val="center"/>
            <w:hideMark/>
          </w:tcPr>
          <w:p w14:paraId="1590212A" w14:textId="77777777" w:rsidR="0083263B" w:rsidRPr="0083263B" w:rsidRDefault="0083263B" w:rsidP="0083263B">
            <w:pPr>
              <w:pStyle w:val="Cachdaudong"/>
              <w:spacing w:before="0" w:after="0" w:line="240" w:lineRule="auto"/>
              <w:ind w:firstLine="0"/>
              <w:rPr>
                <w:sz w:val="28"/>
                <w:szCs w:val="28"/>
              </w:rPr>
            </w:pPr>
            <w:r w:rsidRPr="0083263B">
              <w:rPr>
                <w:sz w:val="28"/>
                <w:szCs w:val="28"/>
              </w:rPr>
              <w:t>Tối thiểu bao gồm các đèn báo : trạng thái nguồn nuôi, trạng thái kết nối vệ tinh</w:t>
            </w:r>
          </w:p>
        </w:tc>
      </w:tr>
      <w:tr w:rsidR="0083263B" w:rsidRPr="0083263B" w14:paraId="2B39FA89" w14:textId="77777777" w:rsidTr="0083263B">
        <w:trPr>
          <w:trHeight w:val="315"/>
        </w:trPr>
        <w:tc>
          <w:tcPr>
            <w:tcW w:w="462" w:type="pct"/>
            <w:shd w:val="clear" w:color="000000" w:fill="FFFFFF"/>
            <w:vAlign w:val="center"/>
            <w:hideMark/>
          </w:tcPr>
          <w:p w14:paraId="3C12E163" w14:textId="77777777" w:rsidR="0083263B" w:rsidRPr="0083263B" w:rsidRDefault="0083263B" w:rsidP="0083263B">
            <w:pPr>
              <w:pStyle w:val="Cachdaudong"/>
              <w:spacing w:before="0" w:after="0" w:line="240" w:lineRule="auto"/>
              <w:ind w:firstLine="0"/>
              <w:rPr>
                <w:sz w:val="28"/>
                <w:szCs w:val="28"/>
              </w:rPr>
            </w:pPr>
            <w:r w:rsidRPr="0083263B">
              <w:rPr>
                <w:sz w:val="28"/>
                <w:szCs w:val="28"/>
              </w:rPr>
              <w:t>9</w:t>
            </w:r>
          </w:p>
        </w:tc>
        <w:tc>
          <w:tcPr>
            <w:tcW w:w="2308" w:type="pct"/>
            <w:shd w:val="clear" w:color="000000" w:fill="FFFFFF"/>
            <w:vAlign w:val="center"/>
            <w:hideMark/>
          </w:tcPr>
          <w:p w14:paraId="3B5D64A3" w14:textId="77777777" w:rsidR="0083263B" w:rsidRPr="0083263B" w:rsidRDefault="0083263B" w:rsidP="0083263B">
            <w:pPr>
              <w:pStyle w:val="Cachdaudong"/>
              <w:spacing w:before="0" w:after="0" w:line="240" w:lineRule="auto"/>
              <w:ind w:firstLine="0"/>
              <w:rPr>
                <w:sz w:val="28"/>
                <w:szCs w:val="28"/>
              </w:rPr>
            </w:pPr>
            <w:r w:rsidRPr="0083263B">
              <w:rPr>
                <w:sz w:val="28"/>
                <w:szCs w:val="28"/>
              </w:rPr>
              <w:t>- Chức năng khác ..</w:t>
            </w:r>
          </w:p>
        </w:tc>
        <w:tc>
          <w:tcPr>
            <w:tcW w:w="2230" w:type="pct"/>
            <w:shd w:val="clear" w:color="000000" w:fill="FFFFFF"/>
            <w:vAlign w:val="center"/>
            <w:hideMark/>
          </w:tcPr>
          <w:p w14:paraId="08EA9A9C" w14:textId="77777777" w:rsidR="0083263B" w:rsidRPr="0083263B" w:rsidRDefault="0083263B" w:rsidP="0083263B">
            <w:pPr>
              <w:pStyle w:val="Cachdaudong"/>
              <w:spacing w:before="0" w:after="0" w:line="240" w:lineRule="auto"/>
              <w:ind w:firstLine="0"/>
              <w:rPr>
                <w:sz w:val="28"/>
                <w:szCs w:val="28"/>
              </w:rPr>
            </w:pPr>
            <w:r w:rsidRPr="0083263B">
              <w:rPr>
                <w:sz w:val="28"/>
                <w:szCs w:val="28"/>
              </w:rPr>
              <w:t>Nêu cụ thể</w:t>
            </w:r>
          </w:p>
        </w:tc>
      </w:tr>
      <w:tr w:rsidR="0083263B" w:rsidRPr="0083263B" w14:paraId="278A3787" w14:textId="77777777" w:rsidTr="0083263B">
        <w:trPr>
          <w:trHeight w:val="630"/>
        </w:trPr>
        <w:tc>
          <w:tcPr>
            <w:tcW w:w="462" w:type="pct"/>
            <w:shd w:val="clear" w:color="000000" w:fill="FFFFFF"/>
            <w:vAlign w:val="center"/>
            <w:hideMark/>
          </w:tcPr>
          <w:p w14:paraId="6A4D2585" w14:textId="77777777" w:rsidR="0083263B" w:rsidRPr="0083263B" w:rsidRDefault="0083263B" w:rsidP="0083263B">
            <w:pPr>
              <w:pStyle w:val="Cachdaudong"/>
              <w:spacing w:before="0" w:after="0" w:line="240" w:lineRule="auto"/>
              <w:ind w:firstLine="0"/>
              <w:rPr>
                <w:sz w:val="28"/>
                <w:szCs w:val="28"/>
              </w:rPr>
            </w:pPr>
            <w:r w:rsidRPr="0083263B">
              <w:rPr>
                <w:sz w:val="28"/>
                <w:szCs w:val="28"/>
              </w:rPr>
              <w:t>10</w:t>
            </w:r>
          </w:p>
        </w:tc>
        <w:tc>
          <w:tcPr>
            <w:tcW w:w="2308" w:type="pct"/>
            <w:shd w:val="clear" w:color="000000" w:fill="FFFFFF"/>
            <w:vAlign w:val="center"/>
            <w:hideMark/>
          </w:tcPr>
          <w:p w14:paraId="2CA551A9" w14:textId="77777777" w:rsidR="0083263B" w:rsidRPr="0083263B" w:rsidRDefault="0083263B" w:rsidP="0083263B">
            <w:pPr>
              <w:pStyle w:val="Cachdaudong"/>
              <w:spacing w:before="0" w:after="0" w:line="240" w:lineRule="auto"/>
              <w:ind w:firstLine="0"/>
              <w:rPr>
                <w:sz w:val="28"/>
                <w:szCs w:val="28"/>
              </w:rPr>
            </w:pPr>
            <w:r w:rsidRPr="0083263B">
              <w:rPr>
                <w:sz w:val="28"/>
                <w:szCs w:val="28"/>
              </w:rPr>
              <w:t>- Hỗ trợ chức năng đồng bộ thời gian qua mạng Ethernet trên giao thức IEC61850</w:t>
            </w:r>
          </w:p>
        </w:tc>
        <w:tc>
          <w:tcPr>
            <w:tcW w:w="2230" w:type="pct"/>
            <w:shd w:val="clear" w:color="000000" w:fill="FFFFFF"/>
            <w:vAlign w:val="center"/>
            <w:hideMark/>
          </w:tcPr>
          <w:p w14:paraId="5D3A7AE9" w14:textId="77777777" w:rsidR="0083263B" w:rsidRPr="0083263B" w:rsidRDefault="0083263B" w:rsidP="0083263B">
            <w:pPr>
              <w:pStyle w:val="Cachdaudong"/>
              <w:spacing w:before="0" w:after="0" w:line="240" w:lineRule="auto"/>
              <w:ind w:firstLine="0"/>
              <w:rPr>
                <w:sz w:val="28"/>
                <w:szCs w:val="28"/>
              </w:rPr>
            </w:pPr>
            <w:r w:rsidRPr="0083263B">
              <w:rPr>
                <w:sz w:val="28"/>
                <w:szCs w:val="28"/>
              </w:rPr>
              <w:t>NTP, SNTP,PTP</w:t>
            </w:r>
          </w:p>
        </w:tc>
      </w:tr>
      <w:tr w:rsidR="0083263B" w:rsidRPr="0083263B" w14:paraId="0FB54F7B" w14:textId="77777777" w:rsidTr="0083263B">
        <w:trPr>
          <w:trHeight w:val="630"/>
        </w:trPr>
        <w:tc>
          <w:tcPr>
            <w:tcW w:w="462" w:type="pct"/>
            <w:shd w:val="clear" w:color="000000" w:fill="FFFFFF"/>
            <w:vAlign w:val="center"/>
          </w:tcPr>
          <w:p w14:paraId="7C810BAF" w14:textId="77777777" w:rsidR="0083263B" w:rsidRPr="0083263B" w:rsidRDefault="0083263B" w:rsidP="0083263B">
            <w:pPr>
              <w:pStyle w:val="Cachdaudong"/>
              <w:spacing w:before="0" w:after="0" w:line="240" w:lineRule="auto"/>
              <w:ind w:firstLine="0"/>
              <w:rPr>
                <w:sz w:val="28"/>
                <w:szCs w:val="28"/>
              </w:rPr>
            </w:pPr>
            <w:r w:rsidRPr="0083263B">
              <w:rPr>
                <w:sz w:val="28"/>
                <w:szCs w:val="28"/>
              </w:rPr>
              <w:t>11</w:t>
            </w:r>
          </w:p>
        </w:tc>
        <w:tc>
          <w:tcPr>
            <w:tcW w:w="2308" w:type="pct"/>
            <w:shd w:val="clear" w:color="000000" w:fill="FFFFFF"/>
            <w:vAlign w:val="center"/>
          </w:tcPr>
          <w:p w14:paraId="7DAA2A03" w14:textId="77777777" w:rsidR="0083263B" w:rsidRPr="0083263B" w:rsidRDefault="0083263B" w:rsidP="0083263B">
            <w:pPr>
              <w:pStyle w:val="Cachdaudong"/>
              <w:spacing w:before="0" w:after="0" w:line="240" w:lineRule="auto"/>
              <w:ind w:firstLine="0"/>
              <w:rPr>
                <w:sz w:val="28"/>
                <w:szCs w:val="28"/>
              </w:rPr>
            </w:pPr>
            <w:r w:rsidRPr="0083263B">
              <w:rPr>
                <w:sz w:val="28"/>
                <w:szCs w:val="28"/>
              </w:rPr>
              <w:t>Chiều dài cáp kết nối đến ăngten GPS</w:t>
            </w:r>
          </w:p>
        </w:tc>
        <w:tc>
          <w:tcPr>
            <w:tcW w:w="2230" w:type="pct"/>
            <w:shd w:val="clear" w:color="000000" w:fill="FFFFFF"/>
            <w:vAlign w:val="center"/>
          </w:tcPr>
          <w:p w14:paraId="041AB599"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Phù hợp với thực tế hiện trường </w:t>
            </w:r>
          </w:p>
        </w:tc>
      </w:tr>
      <w:tr w:rsidR="0083263B" w:rsidRPr="0083263B" w14:paraId="336CC26F" w14:textId="77777777" w:rsidTr="0083263B">
        <w:trPr>
          <w:trHeight w:val="720"/>
        </w:trPr>
        <w:tc>
          <w:tcPr>
            <w:tcW w:w="462" w:type="pct"/>
            <w:shd w:val="clear" w:color="000000" w:fill="FFFFFF"/>
            <w:vAlign w:val="center"/>
          </w:tcPr>
          <w:p w14:paraId="39B6CB32" w14:textId="77777777" w:rsidR="0083263B" w:rsidRPr="0083263B" w:rsidRDefault="0083263B" w:rsidP="0083263B">
            <w:pPr>
              <w:pStyle w:val="Cachdaudong"/>
              <w:spacing w:before="0" w:after="0" w:line="240" w:lineRule="auto"/>
              <w:ind w:firstLine="0"/>
              <w:rPr>
                <w:sz w:val="28"/>
                <w:szCs w:val="28"/>
              </w:rPr>
            </w:pPr>
            <w:r w:rsidRPr="0083263B">
              <w:rPr>
                <w:sz w:val="28"/>
                <w:szCs w:val="28"/>
              </w:rPr>
              <w:t>12</w:t>
            </w:r>
          </w:p>
        </w:tc>
        <w:tc>
          <w:tcPr>
            <w:tcW w:w="2308" w:type="pct"/>
            <w:shd w:val="clear" w:color="000000" w:fill="FFFFFF"/>
            <w:vAlign w:val="center"/>
          </w:tcPr>
          <w:p w14:paraId="349E08C5" w14:textId="77777777" w:rsidR="0083263B" w:rsidRPr="0083263B" w:rsidRDefault="0083263B" w:rsidP="0083263B">
            <w:pPr>
              <w:pStyle w:val="Cachdaudong"/>
              <w:spacing w:before="0" w:after="0" w:line="240" w:lineRule="auto"/>
              <w:ind w:firstLine="0"/>
              <w:rPr>
                <w:sz w:val="28"/>
                <w:szCs w:val="28"/>
              </w:rPr>
            </w:pPr>
            <w:r w:rsidRPr="0083263B">
              <w:rPr>
                <w:sz w:val="28"/>
                <w:szCs w:val="28"/>
              </w:rPr>
              <w:t>Ăng ten, và phụ kiện kết nối đi kèm (bao gồm chống sét)</w:t>
            </w:r>
          </w:p>
        </w:tc>
        <w:tc>
          <w:tcPr>
            <w:tcW w:w="2230" w:type="pct"/>
            <w:shd w:val="clear" w:color="000000" w:fill="FFFFFF"/>
            <w:vAlign w:val="center"/>
          </w:tcPr>
          <w:p w14:paraId="2DC32B9C" w14:textId="77777777" w:rsidR="0083263B" w:rsidRPr="0083263B" w:rsidRDefault="0083263B" w:rsidP="0083263B">
            <w:pPr>
              <w:pStyle w:val="Cachdaudong"/>
              <w:spacing w:before="0" w:after="0" w:line="240" w:lineRule="auto"/>
              <w:ind w:firstLine="0"/>
              <w:rPr>
                <w:sz w:val="28"/>
                <w:szCs w:val="28"/>
              </w:rPr>
            </w:pPr>
            <w:r w:rsidRPr="0083263B">
              <w:rPr>
                <w:sz w:val="28"/>
                <w:szCs w:val="28"/>
              </w:rPr>
              <w:t>Bắt buộc</w:t>
            </w:r>
          </w:p>
        </w:tc>
      </w:tr>
      <w:tr w:rsidR="0083263B" w:rsidRPr="0083263B" w14:paraId="281559DE" w14:textId="77777777" w:rsidTr="0083263B">
        <w:trPr>
          <w:trHeight w:val="720"/>
        </w:trPr>
        <w:tc>
          <w:tcPr>
            <w:tcW w:w="462" w:type="pct"/>
            <w:shd w:val="clear" w:color="000000" w:fill="FFFFFF"/>
            <w:vAlign w:val="center"/>
          </w:tcPr>
          <w:p w14:paraId="6E6BF017" w14:textId="77777777" w:rsidR="0083263B" w:rsidRPr="0083263B" w:rsidRDefault="0083263B" w:rsidP="0083263B">
            <w:pPr>
              <w:pStyle w:val="Cachdaudong"/>
              <w:spacing w:before="0" w:after="0" w:line="240" w:lineRule="auto"/>
              <w:ind w:firstLine="0"/>
              <w:rPr>
                <w:sz w:val="28"/>
                <w:szCs w:val="28"/>
              </w:rPr>
            </w:pPr>
            <w:r w:rsidRPr="0083263B">
              <w:rPr>
                <w:sz w:val="28"/>
                <w:szCs w:val="28"/>
              </w:rPr>
              <w:t>14</w:t>
            </w:r>
          </w:p>
        </w:tc>
        <w:tc>
          <w:tcPr>
            <w:tcW w:w="2308" w:type="pct"/>
            <w:shd w:val="clear" w:color="000000" w:fill="FFFFFF"/>
            <w:vAlign w:val="center"/>
          </w:tcPr>
          <w:p w14:paraId="3DE6A568" w14:textId="77777777" w:rsidR="0083263B" w:rsidRPr="0083263B" w:rsidRDefault="0083263B" w:rsidP="0083263B">
            <w:pPr>
              <w:pStyle w:val="Cachdaudong"/>
              <w:spacing w:before="0" w:after="0" w:line="240" w:lineRule="auto"/>
              <w:ind w:firstLine="0"/>
              <w:rPr>
                <w:sz w:val="28"/>
                <w:szCs w:val="28"/>
              </w:rPr>
            </w:pPr>
            <w:r w:rsidRPr="0083263B">
              <w:rPr>
                <w:sz w:val="28"/>
                <w:szCs w:val="28"/>
              </w:rPr>
              <w:t>Cấu hình</w:t>
            </w:r>
          </w:p>
        </w:tc>
        <w:tc>
          <w:tcPr>
            <w:tcW w:w="2230" w:type="pct"/>
            <w:shd w:val="clear" w:color="000000" w:fill="FFFFFF"/>
            <w:vAlign w:val="center"/>
          </w:tcPr>
          <w:p w14:paraId="546454C8" w14:textId="77777777" w:rsidR="0083263B" w:rsidRPr="0083263B" w:rsidRDefault="0083263B" w:rsidP="0083263B">
            <w:pPr>
              <w:pStyle w:val="Cachdaudong"/>
              <w:spacing w:before="0" w:after="0" w:line="240" w:lineRule="auto"/>
              <w:ind w:firstLine="0"/>
              <w:rPr>
                <w:sz w:val="28"/>
                <w:szCs w:val="28"/>
              </w:rPr>
            </w:pPr>
            <w:r w:rsidRPr="0083263B">
              <w:rPr>
                <w:sz w:val="28"/>
                <w:szCs w:val="28"/>
              </w:rPr>
              <w:t>Qua Web hoặc phần mềm Console</w:t>
            </w:r>
          </w:p>
        </w:tc>
      </w:tr>
      <w:tr w:rsidR="0083263B" w:rsidRPr="0083263B" w14:paraId="1132E110" w14:textId="77777777" w:rsidTr="0083263B">
        <w:trPr>
          <w:trHeight w:val="720"/>
        </w:trPr>
        <w:tc>
          <w:tcPr>
            <w:tcW w:w="462" w:type="pct"/>
            <w:shd w:val="clear" w:color="000000" w:fill="FFFFFF"/>
            <w:vAlign w:val="center"/>
          </w:tcPr>
          <w:p w14:paraId="562571FD" w14:textId="77777777" w:rsidR="0083263B" w:rsidRPr="0083263B" w:rsidRDefault="0083263B" w:rsidP="0083263B">
            <w:pPr>
              <w:pStyle w:val="Cachdaudong"/>
              <w:spacing w:before="0" w:after="0" w:line="240" w:lineRule="auto"/>
              <w:ind w:firstLine="0"/>
              <w:rPr>
                <w:sz w:val="28"/>
                <w:szCs w:val="28"/>
              </w:rPr>
            </w:pPr>
            <w:r w:rsidRPr="0083263B">
              <w:rPr>
                <w:sz w:val="28"/>
                <w:szCs w:val="28"/>
              </w:rPr>
              <w:t>15</w:t>
            </w:r>
          </w:p>
        </w:tc>
        <w:tc>
          <w:tcPr>
            <w:tcW w:w="2308" w:type="pct"/>
            <w:shd w:val="clear" w:color="000000" w:fill="FFFFFF"/>
            <w:vAlign w:val="center"/>
          </w:tcPr>
          <w:p w14:paraId="7592D6AA" w14:textId="77777777" w:rsidR="0083263B" w:rsidRPr="0083263B" w:rsidRDefault="0083263B" w:rsidP="0083263B">
            <w:pPr>
              <w:pStyle w:val="Cachdaudong"/>
              <w:spacing w:before="0" w:after="0" w:line="240" w:lineRule="auto"/>
              <w:ind w:firstLine="0"/>
              <w:rPr>
                <w:sz w:val="28"/>
                <w:szCs w:val="28"/>
              </w:rPr>
            </w:pPr>
            <w:r w:rsidRPr="0083263B">
              <w:rPr>
                <w:sz w:val="28"/>
                <w:szCs w:val="28"/>
              </w:rPr>
              <w:t>Vệ Tinh</w:t>
            </w:r>
          </w:p>
        </w:tc>
        <w:tc>
          <w:tcPr>
            <w:tcW w:w="2230" w:type="pct"/>
            <w:shd w:val="clear" w:color="000000" w:fill="FFFFFF"/>
            <w:vAlign w:val="center"/>
          </w:tcPr>
          <w:p w14:paraId="1D423D35" w14:textId="77777777" w:rsidR="0083263B" w:rsidRPr="0083263B" w:rsidRDefault="0083263B" w:rsidP="0083263B">
            <w:pPr>
              <w:pStyle w:val="Cachdaudong"/>
              <w:spacing w:before="0" w:after="0" w:line="240" w:lineRule="auto"/>
              <w:ind w:firstLine="0"/>
              <w:rPr>
                <w:sz w:val="28"/>
                <w:szCs w:val="28"/>
              </w:rPr>
            </w:pPr>
            <w:r w:rsidRPr="0083263B">
              <w:rPr>
                <w:sz w:val="28"/>
                <w:szCs w:val="28"/>
              </w:rPr>
              <w:t>GPS</w:t>
            </w:r>
          </w:p>
        </w:tc>
      </w:tr>
      <w:tr w:rsidR="0083263B" w:rsidRPr="0083263B" w14:paraId="668D8E91" w14:textId="77777777" w:rsidTr="0083263B">
        <w:trPr>
          <w:trHeight w:val="720"/>
        </w:trPr>
        <w:tc>
          <w:tcPr>
            <w:tcW w:w="462" w:type="pct"/>
            <w:shd w:val="clear" w:color="000000" w:fill="FFFFFF"/>
            <w:vAlign w:val="center"/>
          </w:tcPr>
          <w:p w14:paraId="67F0EF3D" w14:textId="77777777" w:rsidR="0083263B" w:rsidRPr="0083263B" w:rsidRDefault="0083263B" w:rsidP="0083263B">
            <w:pPr>
              <w:pStyle w:val="Cachdaudong"/>
              <w:spacing w:before="0" w:after="0" w:line="240" w:lineRule="auto"/>
              <w:ind w:firstLine="0"/>
              <w:rPr>
                <w:sz w:val="28"/>
                <w:szCs w:val="28"/>
              </w:rPr>
            </w:pPr>
            <w:r w:rsidRPr="0083263B">
              <w:rPr>
                <w:sz w:val="28"/>
                <w:szCs w:val="28"/>
              </w:rPr>
              <w:t>16</w:t>
            </w:r>
          </w:p>
        </w:tc>
        <w:tc>
          <w:tcPr>
            <w:tcW w:w="2308" w:type="pct"/>
            <w:shd w:val="clear" w:color="000000" w:fill="FFFFFF"/>
            <w:vAlign w:val="center"/>
          </w:tcPr>
          <w:p w14:paraId="2116DB7E" w14:textId="77777777" w:rsidR="0083263B" w:rsidRPr="0083263B" w:rsidRDefault="0083263B" w:rsidP="0083263B">
            <w:pPr>
              <w:pStyle w:val="Cachdaudong"/>
              <w:spacing w:before="0" w:after="0" w:line="240" w:lineRule="auto"/>
              <w:ind w:firstLine="0"/>
              <w:rPr>
                <w:sz w:val="28"/>
                <w:szCs w:val="28"/>
              </w:rPr>
            </w:pPr>
            <w:r w:rsidRPr="0083263B">
              <w:rPr>
                <w:sz w:val="28"/>
                <w:szCs w:val="28"/>
              </w:rPr>
              <w:t xml:space="preserve">Nguồn </w:t>
            </w:r>
          </w:p>
        </w:tc>
        <w:tc>
          <w:tcPr>
            <w:tcW w:w="2230" w:type="pct"/>
            <w:shd w:val="clear" w:color="000000" w:fill="FFFFFF"/>
            <w:vAlign w:val="center"/>
          </w:tcPr>
          <w:p w14:paraId="04EF2C92" w14:textId="77777777" w:rsidR="0083263B" w:rsidRPr="0083263B" w:rsidRDefault="0083263B" w:rsidP="0083263B">
            <w:pPr>
              <w:pStyle w:val="Cachdaudong"/>
              <w:spacing w:before="0" w:after="0" w:line="240" w:lineRule="auto"/>
              <w:ind w:firstLine="0"/>
              <w:rPr>
                <w:sz w:val="28"/>
                <w:szCs w:val="28"/>
              </w:rPr>
            </w:pPr>
            <w:r w:rsidRPr="0083263B">
              <w:rPr>
                <w:sz w:val="28"/>
                <w:szCs w:val="28"/>
              </w:rPr>
              <w:t>150 - 240VDC</w:t>
            </w:r>
          </w:p>
        </w:tc>
      </w:tr>
    </w:tbl>
    <w:p w14:paraId="7774A9A6" w14:textId="65B3FE9D" w:rsidR="00B642AB" w:rsidRPr="00683ED9" w:rsidRDefault="00B642AB" w:rsidP="00683ED9">
      <w:pPr>
        <w:pStyle w:val="HeaderSectionVI"/>
        <w:widowControl w:val="0"/>
        <w:spacing w:before="0" w:after="0"/>
        <w:jc w:val="both"/>
        <w:rPr>
          <w:sz w:val="28"/>
          <w:szCs w:val="28"/>
        </w:rPr>
      </w:pPr>
      <w:r w:rsidRPr="00683ED9">
        <w:rPr>
          <w:iCs/>
          <w:sz w:val="28"/>
          <w:szCs w:val="28"/>
        </w:rPr>
        <w:t>3.</w:t>
      </w:r>
      <w:r w:rsidR="00000ADB" w:rsidRPr="00683ED9">
        <w:rPr>
          <w:iCs/>
          <w:sz w:val="28"/>
          <w:szCs w:val="28"/>
        </w:rPr>
        <w:t>1.</w:t>
      </w:r>
      <w:r w:rsidR="00960A05">
        <w:rPr>
          <w:iCs/>
          <w:sz w:val="28"/>
          <w:szCs w:val="28"/>
        </w:rPr>
        <w:t>1</w:t>
      </w:r>
      <w:r w:rsidR="0083263B">
        <w:rPr>
          <w:iCs/>
          <w:sz w:val="28"/>
          <w:szCs w:val="28"/>
        </w:rPr>
        <w:t>9</w:t>
      </w:r>
      <w:r w:rsidRPr="00683ED9">
        <w:rPr>
          <w:iCs/>
          <w:sz w:val="28"/>
          <w:szCs w:val="28"/>
        </w:rPr>
        <w:t xml:space="preserve">. </w:t>
      </w:r>
      <w:r w:rsidRPr="00683ED9">
        <w:rPr>
          <w:sz w:val="28"/>
          <w:szCs w:val="28"/>
        </w:rPr>
        <w:t>Kiểm tra và thử nghiệm</w:t>
      </w:r>
    </w:p>
    <w:p w14:paraId="519D2FDA" w14:textId="77777777" w:rsidR="00B642AB" w:rsidRPr="00683ED9" w:rsidRDefault="00B642AB" w:rsidP="00683ED9">
      <w:pPr>
        <w:widowControl w:val="0"/>
        <w:ind w:firstLine="567"/>
        <w:rPr>
          <w:iCs/>
          <w:sz w:val="28"/>
          <w:szCs w:val="28"/>
        </w:rPr>
      </w:pPr>
      <w:r w:rsidRPr="00683ED9">
        <w:rPr>
          <w:iCs/>
          <w:sz w:val="28"/>
          <w:szCs w:val="28"/>
        </w:rPr>
        <w:t>Kiểm tra và thử nghiệm hàng hóa trước khi giao hàng và nhận hàng như sau:</w:t>
      </w:r>
    </w:p>
    <w:p w14:paraId="1641A36D" w14:textId="15C8A1A1" w:rsidR="00B642AB" w:rsidRPr="00683ED9" w:rsidRDefault="00B642AB" w:rsidP="00683ED9">
      <w:pPr>
        <w:widowControl w:val="0"/>
        <w:ind w:firstLine="567"/>
        <w:rPr>
          <w:iCs/>
          <w:sz w:val="28"/>
          <w:szCs w:val="28"/>
        </w:rPr>
      </w:pPr>
      <w:r w:rsidRPr="00683ED9">
        <w:rPr>
          <w:iCs/>
          <w:sz w:val="28"/>
          <w:szCs w:val="28"/>
        </w:rPr>
        <w:t xml:space="preserve">- Thực hiện </w:t>
      </w:r>
      <w:r w:rsidRPr="00683ED9">
        <w:rPr>
          <w:spacing w:val="4"/>
          <w:sz w:val="28"/>
          <w:szCs w:val="28"/>
          <w:lang w:val="nl-NL"/>
        </w:rPr>
        <w:t xml:space="preserve">các nội dung về kiểm định an toàn kỹ thuật thiết bị, dụng cụ theo Thông tư số </w:t>
      </w:r>
      <w:r w:rsidR="006D40D5" w:rsidRPr="00683ED9">
        <w:rPr>
          <w:spacing w:val="4"/>
          <w:sz w:val="28"/>
          <w:szCs w:val="28"/>
          <w:lang w:val="nl-NL"/>
        </w:rPr>
        <w:t xml:space="preserve">02/2025/TT-BCT ngày 01/02/2025 </w:t>
      </w:r>
      <w:r w:rsidRPr="00683ED9">
        <w:rPr>
          <w:spacing w:val="4"/>
          <w:sz w:val="28"/>
          <w:szCs w:val="28"/>
          <w:lang w:val="nl-NL"/>
        </w:rPr>
        <w:t>của Bộ Công Thương.</w:t>
      </w:r>
    </w:p>
    <w:p w14:paraId="6F274F48" w14:textId="77777777" w:rsidR="00B642AB" w:rsidRPr="00683ED9" w:rsidRDefault="00B642AB" w:rsidP="00683ED9">
      <w:pPr>
        <w:widowControl w:val="0"/>
        <w:ind w:firstLine="567"/>
        <w:rPr>
          <w:iCs/>
          <w:sz w:val="28"/>
          <w:szCs w:val="28"/>
        </w:rPr>
      </w:pPr>
      <w:r w:rsidRPr="00683ED9">
        <w:rPr>
          <w:iCs/>
          <w:sz w:val="28"/>
          <w:szCs w:val="28"/>
        </w:rPr>
        <w:t>- Kiểm tra và thử nghiệm hàng hóa tại xưởng trước khi giao hàng như quy định trong Tiêu chuẩn kỹ thuật nếu Chủ đầu tư yêu cầu.</w:t>
      </w:r>
    </w:p>
    <w:p w14:paraId="52197052" w14:textId="5B32D537" w:rsidR="00B642AB" w:rsidRPr="00683ED9" w:rsidRDefault="00B642AB" w:rsidP="00683ED9">
      <w:pPr>
        <w:widowControl w:val="0"/>
        <w:ind w:firstLine="567"/>
        <w:rPr>
          <w:iCs/>
          <w:sz w:val="28"/>
          <w:szCs w:val="28"/>
        </w:rPr>
      </w:pPr>
      <w:r w:rsidRPr="00683ED9">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w:t>
      </w:r>
    </w:p>
    <w:p w14:paraId="3E9E0FAA" w14:textId="77777777" w:rsidR="000F43E9" w:rsidRPr="00683ED9" w:rsidRDefault="000F43E9" w:rsidP="00683ED9">
      <w:pPr>
        <w:widowControl w:val="0"/>
        <w:ind w:firstLine="567"/>
        <w:rPr>
          <w:sz w:val="28"/>
          <w:szCs w:val="28"/>
        </w:rPr>
      </w:pPr>
      <w:r w:rsidRPr="00683ED9">
        <w:rPr>
          <w:sz w:val="28"/>
          <w:szCs w:val="28"/>
        </w:rPr>
        <w:t>- Tất cả các chi phí kiểm tra, thử nghiệm và mẫu thử bao gồm trong giá chào.</w:t>
      </w:r>
    </w:p>
    <w:p w14:paraId="10EEC1C6" w14:textId="1F634FAF" w:rsidR="001F4B88" w:rsidRPr="001F4B88" w:rsidRDefault="001F4B88" w:rsidP="001F4B88">
      <w:pPr>
        <w:widowControl w:val="0"/>
        <w:rPr>
          <w:b/>
          <w:sz w:val="28"/>
          <w:szCs w:val="28"/>
          <w:lang w:val="en-SG"/>
        </w:rPr>
      </w:pPr>
      <w:r w:rsidRPr="00683ED9">
        <w:rPr>
          <w:b/>
          <w:sz w:val="28"/>
          <w:szCs w:val="28"/>
        </w:rPr>
        <w:t>3.1.</w:t>
      </w:r>
      <w:r w:rsidR="00960A05">
        <w:rPr>
          <w:b/>
          <w:sz w:val="28"/>
          <w:szCs w:val="28"/>
        </w:rPr>
        <w:t>1</w:t>
      </w:r>
      <w:r w:rsidR="0083263B">
        <w:rPr>
          <w:b/>
          <w:sz w:val="28"/>
          <w:szCs w:val="28"/>
        </w:rPr>
        <w:t>9</w:t>
      </w:r>
      <w:r w:rsidRPr="00683ED9">
        <w:rPr>
          <w:b/>
          <w:sz w:val="28"/>
          <w:szCs w:val="28"/>
        </w:rPr>
        <w:t>.</w:t>
      </w:r>
      <w:r>
        <w:rPr>
          <w:b/>
          <w:sz w:val="28"/>
          <w:szCs w:val="28"/>
        </w:rPr>
        <w:t>1</w:t>
      </w:r>
      <w:r w:rsidRPr="00683ED9">
        <w:rPr>
          <w:b/>
          <w:bCs/>
          <w:sz w:val="28"/>
          <w:szCs w:val="28"/>
        </w:rPr>
        <w:t>.</w:t>
      </w:r>
      <w:r>
        <w:rPr>
          <w:b/>
          <w:bCs/>
          <w:sz w:val="28"/>
          <w:szCs w:val="28"/>
        </w:rPr>
        <w:t xml:space="preserve"> Kiểm tra và thử nghiệm MBA.</w:t>
      </w:r>
    </w:p>
    <w:p w14:paraId="73C509F7" w14:textId="762BF2CD" w:rsidR="001F4B88" w:rsidRPr="001F4B88" w:rsidRDefault="001F4B88" w:rsidP="001F4B88">
      <w:pPr>
        <w:widowControl w:val="0"/>
        <w:ind w:firstLine="567"/>
        <w:rPr>
          <w:bCs/>
          <w:sz w:val="28"/>
          <w:szCs w:val="28"/>
        </w:rPr>
      </w:pPr>
      <w:r w:rsidRPr="001F4B88">
        <w:rPr>
          <w:bCs/>
          <w:sz w:val="28"/>
          <w:szCs w:val="28"/>
          <w:lang w:val="en-SG"/>
        </w:rPr>
        <w:lastRenderedPageBreak/>
        <w:t xml:space="preserve"> Quy trình kiểm tra và thử nghiệm theo Quyết định số 1650/QĐ-EVN ngày 29/11/2021 của Tập đoàn Điện lực Việt Nam và chỉ đạo của EVNNPC tại văn bản số </w:t>
      </w:r>
      <w:r>
        <w:rPr>
          <w:bCs/>
          <w:sz w:val="28"/>
          <w:szCs w:val="28"/>
          <w:lang w:val="en-SG"/>
        </w:rPr>
        <w:t>1950</w:t>
      </w:r>
      <w:r w:rsidRPr="001F4B88">
        <w:rPr>
          <w:bCs/>
          <w:sz w:val="28"/>
          <w:szCs w:val="28"/>
          <w:lang w:val="en-SG"/>
        </w:rPr>
        <w:t>/EVNNPC-KT</w:t>
      </w:r>
      <w:r>
        <w:rPr>
          <w:bCs/>
          <w:sz w:val="28"/>
          <w:szCs w:val="28"/>
          <w:lang w:val="en-SG"/>
        </w:rPr>
        <w:t>+VT</w:t>
      </w:r>
      <w:r w:rsidRPr="001F4B88">
        <w:rPr>
          <w:bCs/>
          <w:sz w:val="28"/>
          <w:szCs w:val="28"/>
          <w:lang w:val="en-SG"/>
        </w:rPr>
        <w:t xml:space="preserve"> ngày </w:t>
      </w:r>
      <w:r>
        <w:rPr>
          <w:bCs/>
          <w:sz w:val="28"/>
          <w:szCs w:val="28"/>
          <w:lang w:val="en-SG"/>
        </w:rPr>
        <w:t>03</w:t>
      </w:r>
      <w:r w:rsidRPr="001F4B88">
        <w:rPr>
          <w:bCs/>
          <w:sz w:val="28"/>
          <w:szCs w:val="28"/>
          <w:lang w:val="en-SG"/>
        </w:rPr>
        <w:t>/</w:t>
      </w:r>
      <w:r>
        <w:rPr>
          <w:bCs/>
          <w:sz w:val="28"/>
          <w:szCs w:val="28"/>
          <w:lang w:val="en-SG"/>
        </w:rPr>
        <w:t>5</w:t>
      </w:r>
      <w:r w:rsidRPr="001F4B88">
        <w:rPr>
          <w:bCs/>
          <w:sz w:val="28"/>
          <w:szCs w:val="28"/>
          <w:lang w:val="en-SG"/>
        </w:rPr>
        <w:t>/202</w:t>
      </w:r>
      <w:r>
        <w:rPr>
          <w:bCs/>
          <w:sz w:val="28"/>
          <w:szCs w:val="28"/>
          <w:lang w:val="en-SG"/>
        </w:rPr>
        <w:t>4</w:t>
      </w:r>
      <w:r w:rsidR="00960A05">
        <w:rPr>
          <w:bCs/>
          <w:sz w:val="28"/>
          <w:szCs w:val="28"/>
          <w:lang w:val="en-SG"/>
        </w:rPr>
        <w:t xml:space="preserve"> (Các văn bản trong File Hồ sơ thiết kế kèm theo E-HSMT).</w:t>
      </w:r>
    </w:p>
    <w:p w14:paraId="010674F3" w14:textId="283F524A" w:rsidR="00B642AB" w:rsidRPr="00683ED9" w:rsidRDefault="001F4B88" w:rsidP="00683ED9">
      <w:pPr>
        <w:widowControl w:val="0"/>
        <w:rPr>
          <w:b/>
          <w:bCs/>
          <w:sz w:val="28"/>
          <w:szCs w:val="28"/>
        </w:rPr>
      </w:pPr>
      <w:r w:rsidRPr="00683ED9">
        <w:rPr>
          <w:b/>
          <w:sz w:val="28"/>
          <w:szCs w:val="28"/>
        </w:rPr>
        <w:t>3.1.</w:t>
      </w:r>
      <w:r w:rsidR="00960A05">
        <w:rPr>
          <w:b/>
          <w:sz w:val="28"/>
          <w:szCs w:val="28"/>
        </w:rPr>
        <w:t>1</w:t>
      </w:r>
      <w:r w:rsidR="0083263B">
        <w:rPr>
          <w:b/>
          <w:sz w:val="28"/>
          <w:szCs w:val="28"/>
        </w:rPr>
        <w:t>9</w:t>
      </w:r>
      <w:r w:rsidRPr="00683ED9">
        <w:rPr>
          <w:b/>
          <w:sz w:val="28"/>
          <w:szCs w:val="28"/>
        </w:rPr>
        <w:t>.2</w:t>
      </w:r>
      <w:r w:rsidRPr="00683ED9">
        <w:rPr>
          <w:b/>
          <w:bCs/>
          <w:sz w:val="28"/>
          <w:szCs w:val="28"/>
        </w:rPr>
        <w:t xml:space="preserve">. </w:t>
      </w:r>
      <w:r w:rsidR="00B642AB" w:rsidRPr="00683ED9">
        <w:rPr>
          <w:b/>
          <w:bCs/>
          <w:sz w:val="28"/>
          <w:szCs w:val="28"/>
        </w:rPr>
        <w:t>Kiểm tra và thử nghiệm chống sét van.</w:t>
      </w:r>
    </w:p>
    <w:p w14:paraId="11E3DCF2" w14:textId="77777777" w:rsidR="000F43E9" w:rsidRPr="00683ED9" w:rsidRDefault="000F43E9" w:rsidP="00683ED9">
      <w:pPr>
        <w:widowControl w:val="0"/>
        <w:ind w:right="2" w:firstLine="567"/>
        <w:rPr>
          <w:sz w:val="28"/>
          <w:szCs w:val="28"/>
        </w:rPr>
      </w:pPr>
      <w:r w:rsidRPr="00683ED9">
        <w:rPr>
          <w:sz w:val="28"/>
          <w:szCs w:val="28"/>
        </w:rPr>
        <w:t>Thử nghiệm nghiệm thu chống sét van theo theo Công văn số 3029/EVNNPC-KT ngày 09/6/2021 V/v quy định bổ sung về kiểm soát chất lượng VTTB trước khi lắp đặt.</w:t>
      </w:r>
    </w:p>
    <w:p w14:paraId="6D9FE8A2" w14:textId="77777777" w:rsidR="000F43E9" w:rsidRPr="00683ED9" w:rsidRDefault="000F43E9" w:rsidP="00683ED9">
      <w:pPr>
        <w:widowControl w:val="0"/>
        <w:ind w:right="2" w:firstLine="567"/>
        <w:rPr>
          <w:sz w:val="28"/>
          <w:szCs w:val="28"/>
        </w:rPr>
      </w:pPr>
      <w:r w:rsidRPr="00683ED9">
        <w:rPr>
          <w:sz w:val="28"/>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2AAC7BF3" w14:textId="77777777" w:rsidR="000F43E9" w:rsidRPr="00683ED9" w:rsidRDefault="000F43E9" w:rsidP="00683ED9">
      <w:pPr>
        <w:widowControl w:val="0"/>
        <w:ind w:right="2" w:firstLine="567"/>
        <w:rPr>
          <w:sz w:val="28"/>
          <w:szCs w:val="28"/>
        </w:rPr>
      </w:pPr>
      <w:r w:rsidRPr="00683ED9">
        <w:rPr>
          <w:sz w:val="28"/>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361BDEBD" w14:textId="77777777" w:rsidR="000F43E9" w:rsidRPr="00683ED9" w:rsidRDefault="000F43E9" w:rsidP="00683ED9">
      <w:pPr>
        <w:widowControl w:val="0"/>
        <w:ind w:right="2" w:firstLine="567"/>
        <w:rPr>
          <w:sz w:val="28"/>
          <w:szCs w:val="28"/>
        </w:rPr>
      </w:pPr>
      <w:r w:rsidRPr="00683ED9">
        <w:rPr>
          <w:sz w:val="28"/>
          <w:szCs w:val="28"/>
        </w:rPr>
        <w:t>Theo văn bản số 4754/EVNNPC-VT+KT ngày 28/09/2024 về việc thực hiện các hạng mục thử nghiệm chống sét van: Công ty Cổ phần Công nghiệp Đông Hưng(DHC) chủ động thí nghiệm xuất xưởng chống sét van (CSV) do đơn vị sản xuất.</w:t>
      </w:r>
    </w:p>
    <w:p w14:paraId="663CBABF" w14:textId="77777777" w:rsidR="000F43E9" w:rsidRPr="00683ED9" w:rsidRDefault="000F43E9" w:rsidP="00683ED9">
      <w:pPr>
        <w:widowControl w:val="0"/>
        <w:ind w:right="2" w:firstLine="567"/>
        <w:rPr>
          <w:sz w:val="28"/>
          <w:szCs w:val="28"/>
        </w:rPr>
      </w:pPr>
      <w:r w:rsidRPr="00683ED9">
        <w:rPr>
          <w:sz w:val="28"/>
          <w:szCs w:val="28"/>
        </w:rPr>
        <w:t>Theo văn bản số 836/EVNNPC-VT+KT ngày 26/02/2025 về việc thực hiện các hạng mục thử nghiệm chống sét van: Công ty Cổ phần Vina Electric chủ động thí nghiệm xuất xưởng chống sét van (CSV) do đơn vị sản xuất.</w:t>
      </w:r>
    </w:p>
    <w:p w14:paraId="2CE9D095" w14:textId="77777777" w:rsidR="00B642AB" w:rsidRPr="00683ED9" w:rsidRDefault="00B642AB" w:rsidP="00683ED9">
      <w:pPr>
        <w:widowControl w:val="0"/>
        <w:ind w:right="2" w:firstLine="567"/>
        <w:rPr>
          <w:sz w:val="28"/>
          <w:szCs w:val="28"/>
        </w:rPr>
      </w:pPr>
      <w:r w:rsidRPr="00683ED9">
        <w:rPr>
          <w:sz w:val="28"/>
          <w:szCs w:val="28"/>
        </w:rPr>
        <w:t>Các kiểm tra và thử nghiệm cần tiến hành gồm có:</w:t>
      </w:r>
    </w:p>
    <w:p w14:paraId="20F3A1DF" w14:textId="77777777" w:rsidR="00B642AB" w:rsidRPr="00683ED9" w:rsidRDefault="00B642AB" w:rsidP="00683ED9">
      <w:pPr>
        <w:widowControl w:val="0"/>
        <w:ind w:right="2"/>
        <w:rPr>
          <w:b/>
          <w:sz w:val="28"/>
          <w:szCs w:val="28"/>
        </w:rPr>
      </w:pPr>
      <w:r w:rsidRPr="00683ED9">
        <w:rPr>
          <w:b/>
          <w:sz w:val="28"/>
          <w:szCs w:val="28"/>
        </w:rPr>
        <w:t>a. Kiểm tra:</w:t>
      </w:r>
    </w:p>
    <w:p w14:paraId="03B2E7F4" w14:textId="77777777" w:rsidR="00FE707A" w:rsidRPr="00683ED9" w:rsidRDefault="00FE707A" w:rsidP="00683ED9">
      <w:pPr>
        <w:widowControl w:val="0"/>
        <w:ind w:firstLine="567"/>
        <w:rPr>
          <w:sz w:val="28"/>
          <w:szCs w:val="28"/>
        </w:rPr>
      </w:pPr>
      <w:r w:rsidRPr="00683ED9">
        <w:rPr>
          <w:sz w:val="28"/>
          <w:szCs w:val="28"/>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1791E1D" w14:textId="77777777" w:rsidR="00FE707A" w:rsidRPr="00683ED9" w:rsidRDefault="00FE707A" w:rsidP="00683ED9">
      <w:pPr>
        <w:widowControl w:val="0"/>
        <w:ind w:firstLine="567"/>
        <w:rPr>
          <w:sz w:val="28"/>
          <w:szCs w:val="28"/>
        </w:rPr>
      </w:pPr>
      <w:r w:rsidRPr="00683ED9">
        <w:rPr>
          <w:sz w:val="28"/>
          <w:szCs w:val="28"/>
        </w:rPr>
        <w:t xml:space="preserve">- Bảng thông số kỹ thuật chi tiết từng chủng loại. </w:t>
      </w:r>
    </w:p>
    <w:p w14:paraId="746C9B8A" w14:textId="57D4ADF9" w:rsidR="00B642AB" w:rsidRPr="00683ED9" w:rsidRDefault="00B642AB" w:rsidP="00683ED9">
      <w:pPr>
        <w:widowControl w:val="0"/>
        <w:ind w:right="43"/>
        <w:rPr>
          <w:b/>
          <w:sz w:val="28"/>
          <w:szCs w:val="28"/>
        </w:rPr>
      </w:pPr>
      <w:r w:rsidRPr="00683ED9">
        <w:rPr>
          <w:b/>
          <w:sz w:val="28"/>
          <w:szCs w:val="28"/>
        </w:rPr>
        <w:t xml:space="preserve">b. </w:t>
      </w:r>
      <w:r w:rsidR="00EE3FD0" w:rsidRPr="00683ED9">
        <w:rPr>
          <w:b/>
          <w:sz w:val="28"/>
          <w:szCs w:val="28"/>
        </w:rPr>
        <w:t>T</w:t>
      </w:r>
      <w:r w:rsidRPr="00683ED9">
        <w:rPr>
          <w:b/>
          <w:sz w:val="28"/>
          <w:szCs w:val="28"/>
        </w:rPr>
        <w:t xml:space="preserve">hử nghiệm, nghiệm thu: </w:t>
      </w:r>
      <w:r w:rsidRPr="00683ED9">
        <w:rPr>
          <w:rFonts w:eastAsia="SimSun"/>
          <w:sz w:val="28"/>
          <w:szCs w:val="28"/>
          <w:lang w:eastAsia="zh-CN"/>
        </w:rPr>
        <w:t xml:space="preserve">Khối </w:t>
      </w:r>
      <w:r w:rsidRPr="00683ED9">
        <w:rPr>
          <w:iCs/>
          <w:sz w:val="28"/>
          <w:szCs w:val="28"/>
          <w:lang w:val="de-DE"/>
        </w:rPr>
        <w:t>lượng mời thầu chưa bao gồm khối lượng mẫu thí nghiệm điển hình, vì vậy Nhà thầu phải</w:t>
      </w:r>
      <w:r w:rsidRPr="00683ED9">
        <w:rPr>
          <w:rFonts w:eastAsia="SimSun"/>
          <w:sz w:val="28"/>
          <w:szCs w:val="28"/>
          <w:lang w:eastAsia="zh-CN"/>
        </w:rPr>
        <w:t xml:space="preserve"> sản xuất và cung cấp đủ cả khối lượng mẫu thí nghiệm của lô hàng là 10%. </w:t>
      </w:r>
    </w:p>
    <w:p w14:paraId="0597FC97" w14:textId="77777777" w:rsidR="00B642AB" w:rsidRPr="00683ED9" w:rsidRDefault="00B642AB" w:rsidP="00683ED9">
      <w:pPr>
        <w:widowControl w:val="0"/>
        <w:ind w:firstLine="567"/>
        <w:rPr>
          <w:sz w:val="28"/>
          <w:szCs w:val="28"/>
        </w:rPr>
      </w:pPr>
      <w:r w:rsidRPr="00683ED9">
        <w:rPr>
          <w:sz w:val="28"/>
          <w:szCs w:val="28"/>
        </w:rPr>
        <w:t>Tất cả các chủng loại chống sét van được trải qua 2 bước kiểm tra thử nghiệm sau đây:</w:t>
      </w:r>
    </w:p>
    <w:p w14:paraId="32C1DF49" w14:textId="77777777" w:rsidR="00B642AB" w:rsidRPr="00683ED9" w:rsidRDefault="00B642AB" w:rsidP="00683ED9">
      <w:pPr>
        <w:widowControl w:val="0"/>
        <w:ind w:firstLine="567"/>
        <w:rPr>
          <w:sz w:val="28"/>
          <w:szCs w:val="28"/>
        </w:rPr>
      </w:pPr>
      <w:r w:rsidRPr="00683ED9">
        <w:rPr>
          <w:b/>
          <w:sz w:val="28"/>
          <w:szCs w:val="28"/>
        </w:rPr>
        <w:t>Bước 1:</w:t>
      </w:r>
      <w:r w:rsidRPr="00683ED9">
        <w:rPr>
          <w:sz w:val="28"/>
          <w:szCs w:val="28"/>
        </w:rPr>
        <w:t xml:space="preserve"> Thử nghiệm xuất xưởng: Tất cả các chủng laoị sứ đều được thử nghiệm xuất xưởng tại nơi sản xuất. Các chỉ tiêu theo tiêu chuẩn chế tạo </w:t>
      </w:r>
    </w:p>
    <w:p w14:paraId="529FB05C" w14:textId="77777777" w:rsidR="00B642AB" w:rsidRPr="00683ED9" w:rsidRDefault="00B642AB" w:rsidP="00683ED9">
      <w:pPr>
        <w:widowControl w:val="0"/>
        <w:ind w:firstLine="567"/>
        <w:rPr>
          <w:sz w:val="28"/>
          <w:szCs w:val="28"/>
        </w:rPr>
      </w:pPr>
      <w:r w:rsidRPr="00683ED9">
        <w:rPr>
          <w:b/>
          <w:sz w:val="28"/>
          <w:szCs w:val="28"/>
        </w:rPr>
        <w:t>Bước 2:</w:t>
      </w:r>
      <w:r w:rsidRPr="00683ED9">
        <w:rPr>
          <w:sz w:val="28"/>
          <w:szCs w:val="28"/>
        </w:rPr>
        <w:t xml:space="preserve"> Thử nghiệm mẫu đối với hàng hóa trong hợp đồng: Sau khi bên bán tập kết xong hàng hóa, tiến hành thử nghiệm mẫu như sau:</w:t>
      </w:r>
    </w:p>
    <w:p w14:paraId="533DA624" w14:textId="567C91B7" w:rsidR="00B642AB" w:rsidRPr="00683ED9" w:rsidRDefault="00B642AB" w:rsidP="00683ED9">
      <w:pPr>
        <w:widowControl w:val="0"/>
        <w:ind w:firstLine="567"/>
        <w:rPr>
          <w:sz w:val="28"/>
          <w:szCs w:val="28"/>
        </w:rPr>
      </w:pPr>
      <w:r w:rsidRPr="00683ED9">
        <w:rPr>
          <w:sz w:val="28"/>
          <w:szCs w:val="28"/>
        </w:rPr>
        <w:t xml:space="preserve">- Tổ chức lấy mẫu </w:t>
      </w:r>
      <w:r w:rsidR="00960A05" w:rsidRPr="00960A05">
        <w:rPr>
          <w:sz w:val="28"/>
          <w:szCs w:val="28"/>
        </w:rPr>
        <w:t>100% số lượng CSV</w:t>
      </w:r>
      <w:r w:rsidR="00960A05">
        <w:rPr>
          <w:sz w:val="28"/>
          <w:szCs w:val="28"/>
        </w:rPr>
        <w:t>.</w:t>
      </w:r>
    </w:p>
    <w:p w14:paraId="34105E41" w14:textId="77777777" w:rsidR="00B642AB" w:rsidRPr="00683ED9" w:rsidRDefault="00B642AB" w:rsidP="00683ED9">
      <w:pPr>
        <w:widowControl w:val="0"/>
        <w:ind w:firstLine="851"/>
        <w:rPr>
          <w:sz w:val="28"/>
          <w:szCs w:val="28"/>
        </w:rPr>
      </w:pPr>
      <w:r w:rsidRPr="00683ED9">
        <w:rPr>
          <w:sz w:val="28"/>
          <w:szCs w:val="28"/>
        </w:rPr>
        <w:t xml:space="preserve">+ Lập biên bản lấy mẫu tại hiện trường, ít nhất phải có đủ 3 thành phần </w:t>
      </w:r>
      <w:r w:rsidRPr="00683ED9">
        <w:rPr>
          <w:sz w:val="28"/>
          <w:szCs w:val="28"/>
        </w:rPr>
        <w:lastRenderedPageBreak/>
        <w:t>tham gia lấy mẫu: Bên mua, bên bán, bên thí nghiệm. Các mẫu được niêm phong và bảo vệ để đảm bảo không bị hư hại hao tổn cho đến khi thí nghiệm.</w:t>
      </w:r>
    </w:p>
    <w:p w14:paraId="72FCC458" w14:textId="77777777" w:rsidR="00B642AB" w:rsidRPr="00683ED9" w:rsidRDefault="00B642AB" w:rsidP="00683ED9">
      <w:pPr>
        <w:widowControl w:val="0"/>
        <w:ind w:firstLine="567"/>
        <w:rPr>
          <w:sz w:val="28"/>
          <w:szCs w:val="28"/>
        </w:rPr>
      </w:pPr>
      <w:r w:rsidRPr="00683ED9">
        <w:rPr>
          <w:sz w:val="28"/>
          <w:szCs w:val="28"/>
        </w:rPr>
        <w:t>- Đơn vị thử nghiệm mẫu là cơ quan đo lường chất lượng Nhà nước hoặc đơn vị thí nghiệm có uy tín, được bên mua chấp thuận.</w:t>
      </w:r>
    </w:p>
    <w:p w14:paraId="4F2E2143" w14:textId="77777777" w:rsidR="00B642AB" w:rsidRPr="00683ED9" w:rsidRDefault="00B642AB" w:rsidP="00683ED9">
      <w:pPr>
        <w:widowControl w:val="0"/>
        <w:ind w:firstLine="567"/>
        <w:rPr>
          <w:sz w:val="28"/>
          <w:szCs w:val="28"/>
        </w:rPr>
      </w:pPr>
      <w:r w:rsidRPr="00683ED9">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0AEF4F0" w14:textId="3C9757CB" w:rsidR="00B642AB" w:rsidRDefault="00B642AB" w:rsidP="00683ED9">
      <w:pPr>
        <w:widowControl w:val="0"/>
        <w:ind w:right="43"/>
        <w:rPr>
          <w:sz w:val="28"/>
          <w:szCs w:val="28"/>
        </w:rPr>
      </w:pPr>
      <w:r w:rsidRPr="00683ED9">
        <w:rPr>
          <w:b/>
          <w:bCs/>
          <w:sz w:val="28"/>
          <w:szCs w:val="28"/>
        </w:rPr>
        <w:t xml:space="preserve">c. Các hạng mục thí nghiệm: </w:t>
      </w:r>
      <w:r w:rsidR="008F024C" w:rsidRPr="00683ED9">
        <w:rPr>
          <w:sz w:val="28"/>
          <w:szCs w:val="28"/>
        </w:rPr>
        <w:t>Trong tiêu chuẩn kỹ thuật cụ thể theo từng loại vật tư.</w:t>
      </w:r>
    </w:p>
    <w:p w14:paraId="63C356EF" w14:textId="0771603F" w:rsidR="00D150B0" w:rsidRPr="00683ED9" w:rsidRDefault="00D150B0" w:rsidP="00D150B0">
      <w:pPr>
        <w:widowControl w:val="0"/>
        <w:rPr>
          <w:b/>
          <w:bCs/>
          <w:sz w:val="28"/>
          <w:szCs w:val="28"/>
        </w:rPr>
      </w:pPr>
      <w:r w:rsidRPr="00683ED9">
        <w:rPr>
          <w:b/>
          <w:sz w:val="28"/>
          <w:szCs w:val="28"/>
        </w:rPr>
        <w:t>3.1.</w:t>
      </w:r>
      <w:r>
        <w:rPr>
          <w:b/>
          <w:sz w:val="28"/>
          <w:szCs w:val="28"/>
        </w:rPr>
        <w:t>1</w:t>
      </w:r>
      <w:r w:rsidR="0083263B">
        <w:rPr>
          <w:b/>
          <w:sz w:val="28"/>
          <w:szCs w:val="28"/>
        </w:rPr>
        <w:t>9</w:t>
      </w:r>
      <w:r w:rsidRPr="00683ED9">
        <w:rPr>
          <w:b/>
          <w:sz w:val="28"/>
          <w:szCs w:val="28"/>
        </w:rPr>
        <w:t>.</w:t>
      </w:r>
      <w:r>
        <w:rPr>
          <w:b/>
          <w:sz w:val="28"/>
          <w:szCs w:val="28"/>
        </w:rPr>
        <w:t>3</w:t>
      </w:r>
      <w:r w:rsidRPr="00683ED9">
        <w:rPr>
          <w:b/>
          <w:bCs/>
          <w:sz w:val="28"/>
          <w:szCs w:val="28"/>
        </w:rPr>
        <w:t xml:space="preserve">. Kiểm tra và thử nghiệm </w:t>
      </w:r>
      <w:r>
        <w:rPr>
          <w:b/>
          <w:bCs/>
          <w:sz w:val="28"/>
          <w:szCs w:val="28"/>
        </w:rPr>
        <w:t>Tủ điện trung thế</w:t>
      </w:r>
      <w:r w:rsidRPr="00683ED9">
        <w:rPr>
          <w:b/>
          <w:bCs/>
          <w:sz w:val="28"/>
          <w:szCs w:val="28"/>
        </w:rPr>
        <w:t>.</w:t>
      </w:r>
    </w:p>
    <w:p w14:paraId="61007826" w14:textId="08E4BED1" w:rsidR="00D150B0" w:rsidRPr="00133C7F" w:rsidRDefault="00D150B0" w:rsidP="00133C7F">
      <w:pPr>
        <w:ind w:firstLine="634"/>
        <w:rPr>
          <w:rFonts w:eastAsia="Calibri"/>
          <w:noProof/>
          <w:sz w:val="28"/>
          <w:szCs w:val="28"/>
          <w:lang w:val="vi-VN"/>
        </w:rPr>
      </w:pPr>
      <w:r w:rsidRPr="00133C7F">
        <w:rPr>
          <w:rFonts w:eastAsia="Calibri"/>
          <w:noProof/>
          <w:sz w:val="28"/>
          <w:szCs w:val="28"/>
        </w:rPr>
        <w:t>T</w:t>
      </w:r>
      <w:r w:rsidRPr="00133C7F">
        <w:rPr>
          <w:rFonts w:eastAsia="Calibri"/>
          <w:noProof/>
          <w:sz w:val="28"/>
          <w:szCs w:val="28"/>
          <w:lang w:val="vi-VN"/>
        </w:rPr>
        <w:t>iến hành thử nghiệm mẫu</w:t>
      </w:r>
      <w:r w:rsidRPr="00133C7F">
        <w:rPr>
          <w:rFonts w:eastAsia="Calibri"/>
          <w:noProof/>
          <w:sz w:val="28"/>
          <w:szCs w:val="28"/>
        </w:rPr>
        <w:t xml:space="preserve"> đối với</w:t>
      </w:r>
      <w:r w:rsidRPr="00133C7F">
        <w:rPr>
          <w:rFonts w:eastAsia="Calibri"/>
          <w:noProof/>
          <w:sz w:val="28"/>
          <w:szCs w:val="28"/>
          <w:lang w:val="vi-VN"/>
        </w:rPr>
        <w:t xml:space="preserve"> máy biến dòng (TI), biến điện áp (TU) trong tủ.</w:t>
      </w:r>
    </w:p>
    <w:p w14:paraId="6A0E42E3" w14:textId="53D6A7CD" w:rsidR="00D150B0" w:rsidRPr="00133C7F" w:rsidRDefault="00D150B0" w:rsidP="00133C7F">
      <w:pPr>
        <w:ind w:firstLine="720"/>
        <w:rPr>
          <w:b/>
          <w:bCs/>
          <w:noProof/>
          <w:sz w:val="28"/>
          <w:szCs w:val="28"/>
          <w:lang w:val="vi-VN"/>
        </w:rPr>
      </w:pPr>
      <w:r w:rsidRPr="00133C7F">
        <w:rPr>
          <w:b/>
          <w:bCs/>
          <w:noProof/>
          <w:sz w:val="28"/>
          <w:szCs w:val="28"/>
        </w:rPr>
        <w:t xml:space="preserve">* </w:t>
      </w:r>
      <w:r w:rsidRPr="00133C7F">
        <w:rPr>
          <w:b/>
          <w:bCs/>
          <w:noProof/>
          <w:sz w:val="28"/>
          <w:szCs w:val="28"/>
          <w:lang w:val="vi-VN"/>
        </w:rPr>
        <w:t xml:space="preserve">Nguyên tắc lấy mẫu như sau: </w:t>
      </w:r>
    </w:p>
    <w:p w14:paraId="4028ECAF" w14:textId="77777777" w:rsidR="00D150B0" w:rsidRPr="00133C7F" w:rsidRDefault="00D150B0" w:rsidP="00133C7F">
      <w:pPr>
        <w:ind w:firstLine="720"/>
        <w:rPr>
          <w:b/>
          <w:noProof/>
          <w:sz w:val="28"/>
          <w:szCs w:val="28"/>
          <w:lang w:val="vi-VN"/>
        </w:rPr>
      </w:pPr>
      <w:r w:rsidRPr="00133C7F">
        <w:rPr>
          <w:b/>
          <w:noProof/>
          <w:sz w:val="28"/>
          <w:szCs w:val="28"/>
          <w:lang w:val="vi-VN"/>
        </w:rPr>
        <w:t>- Đối với các tủ máy cắt:</w:t>
      </w:r>
    </w:p>
    <w:p w14:paraId="7D0CD6D4" w14:textId="77777777" w:rsidR="00D150B0" w:rsidRPr="00133C7F" w:rsidRDefault="00D150B0" w:rsidP="00133C7F">
      <w:pPr>
        <w:ind w:firstLine="720"/>
        <w:rPr>
          <w:bCs/>
          <w:noProof/>
          <w:sz w:val="28"/>
          <w:szCs w:val="28"/>
          <w:lang w:val="vi-VN"/>
        </w:rPr>
      </w:pPr>
      <w:r w:rsidRPr="00133C7F">
        <w:rPr>
          <w:bCs/>
          <w:noProof/>
          <w:sz w:val="28"/>
          <w:szCs w:val="28"/>
          <w:lang w:val="vi-VN"/>
        </w:rPr>
        <w:t>Lựa chọn xác suất số lượng tủ theo bảng dưới đây:</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0"/>
        <w:gridCol w:w="1845"/>
        <w:gridCol w:w="1845"/>
        <w:gridCol w:w="2250"/>
      </w:tblGrid>
      <w:tr w:rsidR="00D150B0" w:rsidRPr="00133C7F" w14:paraId="15E82A4D" w14:textId="77777777" w:rsidTr="009C1049">
        <w:trPr>
          <w:tblHeader/>
        </w:trPr>
        <w:tc>
          <w:tcPr>
            <w:tcW w:w="738" w:type="dxa"/>
            <w:vAlign w:val="center"/>
          </w:tcPr>
          <w:p w14:paraId="709A7A60" w14:textId="77777777" w:rsidR="00D150B0" w:rsidRPr="00133C7F" w:rsidRDefault="00D150B0" w:rsidP="00133C7F">
            <w:pPr>
              <w:jc w:val="center"/>
              <w:rPr>
                <w:noProof/>
                <w:sz w:val="28"/>
                <w:szCs w:val="28"/>
                <w:lang w:val="vi-VN"/>
              </w:rPr>
            </w:pPr>
            <w:r w:rsidRPr="00133C7F">
              <w:rPr>
                <w:noProof/>
                <w:sz w:val="28"/>
                <w:szCs w:val="28"/>
                <w:lang w:val="vi-VN"/>
              </w:rPr>
              <w:t>STT</w:t>
            </w:r>
          </w:p>
        </w:tc>
        <w:tc>
          <w:tcPr>
            <w:tcW w:w="2970" w:type="dxa"/>
            <w:vAlign w:val="center"/>
          </w:tcPr>
          <w:p w14:paraId="71559C59" w14:textId="77777777" w:rsidR="00D150B0" w:rsidRPr="00133C7F" w:rsidRDefault="00D150B0" w:rsidP="00133C7F">
            <w:pPr>
              <w:jc w:val="center"/>
              <w:rPr>
                <w:noProof/>
                <w:sz w:val="28"/>
                <w:szCs w:val="28"/>
                <w:lang w:val="vi-VN"/>
              </w:rPr>
            </w:pPr>
            <w:r w:rsidRPr="00133C7F">
              <w:rPr>
                <w:noProof/>
                <w:sz w:val="28"/>
                <w:szCs w:val="28"/>
                <w:lang w:val="vi-VN"/>
              </w:rPr>
              <w:t>Số lượng tủ máy cắt mỗi cấp điện áp theo hợp đồng</w:t>
            </w:r>
          </w:p>
        </w:tc>
        <w:tc>
          <w:tcPr>
            <w:tcW w:w="1845" w:type="dxa"/>
            <w:vAlign w:val="center"/>
          </w:tcPr>
          <w:p w14:paraId="7C5BFCB0" w14:textId="77777777" w:rsidR="00D150B0" w:rsidRPr="00133C7F" w:rsidRDefault="00D150B0" w:rsidP="00133C7F">
            <w:pPr>
              <w:jc w:val="center"/>
              <w:rPr>
                <w:noProof/>
                <w:sz w:val="28"/>
                <w:szCs w:val="28"/>
                <w:lang w:val="vi-VN"/>
              </w:rPr>
            </w:pPr>
            <w:r w:rsidRPr="00133C7F">
              <w:rPr>
                <w:noProof/>
                <w:sz w:val="28"/>
                <w:szCs w:val="28"/>
                <w:lang w:val="vi-VN"/>
              </w:rPr>
              <w:t>Chọn mẫu tủ máy cắt tổng</w:t>
            </w:r>
          </w:p>
        </w:tc>
        <w:tc>
          <w:tcPr>
            <w:tcW w:w="1845" w:type="dxa"/>
            <w:vAlign w:val="center"/>
          </w:tcPr>
          <w:p w14:paraId="6FF9DD9A" w14:textId="77777777" w:rsidR="00D150B0" w:rsidRPr="00133C7F" w:rsidRDefault="00D150B0" w:rsidP="00133C7F">
            <w:pPr>
              <w:jc w:val="center"/>
              <w:rPr>
                <w:noProof/>
                <w:sz w:val="28"/>
                <w:szCs w:val="28"/>
                <w:lang w:val="vi-VN"/>
              </w:rPr>
            </w:pPr>
            <w:r w:rsidRPr="00133C7F">
              <w:rPr>
                <w:noProof/>
                <w:sz w:val="28"/>
                <w:szCs w:val="28"/>
                <w:lang w:val="vi-VN"/>
              </w:rPr>
              <w:t>Chọn mẫu tủ máy cắt lộ đi</w:t>
            </w:r>
          </w:p>
        </w:tc>
        <w:tc>
          <w:tcPr>
            <w:tcW w:w="2250" w:type="dxa"/>
            <w:vAlign w:val="center"/>
          </w:tcPr>
          <w:p w14:paraId="5FB74BEA" w14:textId="77777777" w:rsidR="00D150B0" w:rsidRPr="00133C7F" w:rsidRDefault="00D150B0" w:rsidP="00133C7F">
            <w:pPr>
              <w:jc w:val="center"/>
              <w:rPr>
                <w:noProof/>
                <w:sz w:val="28"/>
                <w:szCs w:val="28"/>
                <w:lang w:val="vi-VN"/>
              </w:rPr>
            </w:pPr>
            <w:r w:rsidRPr="00133C7F">
              <w:rPr>
                <w:noProof/>
                <w:sz w:val="28"/>
                <w:szCs w:val="28"/>
                <w:lang w:val="vi-VN"/>
              </w:rPr>
              <w:t>Ghi chú</w:t>
            </w:r>
          </w:p>
        </w:tc>
      </w:tr>
      <w:tr w:rsidR="00D150B0" w:rsidRPr="00133C7F" w14:paraId="60EF6014" w14:textId="77777777" w:rsidTr="009C1049">
        <w:trPr>
          <w:trHeight w:val="530"/>
        </w:trPr>
        <w:tc>
          <w:tcPr>
            <w:tcW w:w="738" w:type="dxa"/>
            <w:vAlign w:val="center"/>
          </w:tcPr>
          <w:p w14:paraId="06AB7ABB" w14:textId="77777777" w:rsidR="00D150B0" w:rsidRPr="00133C7F" w:rsidRDefault="00D150B0" w:rsidP="00133C7F">
            <w:pPr>
              <w:jc w:val="center"/>
              <w:rPr>
                <w:noProof/>
                <w:sz w:val="28"/>
                <w:szCs w:val="28"/>
                <w:lang w:val="vi-VN"/>
              </w:rPr>
            </w:pPr>
            <w:r w:rsidRPr="00133C7F">
              <w:rPr>
                <w:noProof/>
                <w:sz w:val="28"/>
                <w:szCs w:val="28"/>
                <w:lang w:val="vi-VN"/>
              </w:rPr>
              <w:t>1</w:t>
            </w:r>
          </w:p>
        </w:tc>
        <w:tc>
          <w:tcPr>
            <w:tcW w:w="2970" w:type="dxa"/>
            <w:vAlign w:val="center"/>
          </w:tcPr>
          <w:p w14:paraId="7B901898" w14:textId="77777777" w:rsidR="00D150B0" w:rsidRPr="00133C7F" w:rsidRDefault="00D150B0" w:rsidP="00133C7F">
            <w:pPr>
              <w:rPr>
                <w:noProof/>
                <w:sz w:val="28"/>
                <w:szCs w:val="28"/>
                <w:lang w:val="vi-VN"/>
              </w:rPr>
            </w:pPr>
            <w:r w:rsidRPr="00133C7F">
              <w:rPr>
                <w:noProof/>
                <w:sz w:val="28"/>
                <w:szCs w:val="28"/>
                <w:lang w:val="vi-VN"/>
              </w:rPr>
              <w:t>Dưới 12 tủ</w:t>
            </w:r>
          </w:p>
        </w:tc>
        <w:tc>
          <w:tcPr>
            <w:tcW w:w="3690" w:type="dxa"/>
            <w:gridSpan w:val="2"/>
            <w:vAlign w:val="center"/>
          </w:tcPr>
          <w:p w14:paraId="620C760E" w14:textId="77777777" w:rsidR="00D150B0" w:rsidRPr="00133C7F" w:rsidRDefault="00D150B0" w:rsidP="00133C7F">
            <w:pPr>
              <w:jc w:val="center"/>
              <w:rPr>
                <w:noProof/>
                <w:sz w:val="28"/>
                <w:szCs w:val="28"/>
                <w:lang w:val="vi-VN"/>
              </w:rPr>
            </w:pPr>
            <w:r w:rsidRPr="00133C7F">
              <w:rPr>
                <w:noProof/>
                <w:sz w:val="28"/>
                <w:szCs w:val="28"/>
                <w:lang w:val="vi-VN"/>
              </w:rPr>
              <w:t>01 tủ bất kỳ</w:t>
            </w:r>
          </w:p>
        </w:tc>
        <w:tc>
          <w:tcPr>
            <w:tcW w:w="2250" w:type="dxa"/>
          </w:tcPr>
          <w:p w14:paraId="1319D43A" w14:textId="77777777" w:rsidR="00D150B0" w:rsidRPr="00133C7F" w:rsidRDefault="00D150B0" w:rsidP="00133C7F">
            <w:pPr>
              <w:jc w:val="center"/>
              <w:rPr>
                <w:noProof/>
                <w:sz w:val="28"/>
                <w:szCs w:val="28"/>
                <w:lang w:val="vi-VN"/>
              </w:rPr>
            </w:pPr>
          </w:p>
        </w:tc>
      </w:tr>
      <w:tr w:rsidR="00D150B0" w:rsidRPr="00133C7F" w14:paraId="34B92C77" w14:textId="77777777" w:rsidTr="009C1049">
        <w:trPr>
          <w:trHeight w:val="566"/>
        </w:trPr>
        <w:tc>
          <w:tcPr>
            <w:tcW w:w="738" w:type="dxa"/>
            <w:vAlign w:val="center"/>
          </w:tcPr>
          <w:p w14:paraId="5A45C325" w14:textId="77777777" w:rsidR="00D150B0" w:rsidRPr="00133C7F" w:rsidRDefault="00D150B0" w:rsidP="00133C7F">
            <w:pPr>
              <w:jc w:val="center"/>
              <w:rPr>
                <w:noProof/>
                <w:sz w:val="28"/>
                <w:szCs w:val="28"/>
                <w:lang w:val="vi-VN"/>
              </w:rPr>
            </w:pPr>
            <w:r w:rsidRPr="00133C7F">
              <w:rPr>
                <w:noProof/>
                <w:sz w:val="28"/>
                <w:szCs w:val="28"/>
                <w:lang w:val="vi-VN"/>
              </w:rPr>
              <w:t>2</w:t>
            </w:r>
          </w:p>
        </w:tc>
        <w:tc>
          <w:tcPr>
            <w:tcW w:w="2970" w:type="dxa"/>
            <w:vAlign w:val="center"/>
          </w:tcPr>
          <w:p w14:paraId="415C4127" w14:textId="77777777" w:rsidR="00D150B0" w:rsidRPr="00133C7F" w:rsidRDefault="00D150B0" w:rsidP="00133C7F">
            <w:pPr>
              <w:rPr>
                <w:noProof/>
                <w:sz w:val="28"/>
                <w:szCs w:val="28"/>
                <w:lang w:val="vi-VN"/>
              </w:rPr>
            </w:pPr>
            <w:r w:rsidRPr="00133C7F">
              <w:rPr>
                <w:noProof/>
                <w:sz w:val="28"/>
                <w:szCs w:val="28"/>
                <w:lang w:val="vi-VN"/>
              </w:rPr>
              <w:t>Từ 13÷20 tủ</w:t>
            </w:r>
          </w:p>
        </w:tc>
        <w:tc>
          <w:tcPr>
            <w:tcW w:w="1845" w:type="dxa"/>
            <w:vAlign w:val="center"/>
          </w:tcPr>
          <w:p w14:paraId="0B3C3F6D" w14:textId="77777777" w:rsidR="00D150B0" w:rsidRPr="00133C7F" w:rsidRDefault="00D150B0" w:rsidP="00133C7F">
            <w:pPr>
              <w:jc w:val="center"/>
              <w:rPr>
                <w:noProof/>
                <w:sz w:val="28"/>
                <w:szCs w:val="28"/>
                <w:lang w:val="vi-VN"/>
              </w:rPr>
            </w:pPr>
            <w:r w:rsidRPr="00133C7F">
              <w:rPr>
                <w:noProof/>
                <w:sz w:val="28"/>
                <w:szCs w:val="28"/>
                <w:lang w:val="vi-VN"/>
              </w:rPr>
              <w:t>01 tủ</w:t>
            </w:r>
          </w:p>
        </w:tc>
        <w:tc>
          <w:tcPr>
            <w:tcW w:w="1845" w:type="dxa"/>
            <w:vAlign w:val="center"/>
          </w:tcPr>
          <w:p w14:paraId="2159EC4D" w14:textId="77777777" w:rsidR="00D150B0" w:rsidRPr="00133C7F" w:rsidRDefault="00D150B0" w:rsidP="00133C7F">
            <w:pPr>
              <w:jc w:val="center"/>
              <w:rPr>
                <w:noProof/>
                <w:sz w:val="28"/>
                <w:szCs w:val="28"/>
                <w:lang w:val="vi-VN"/>
              </w:rPr>
            </w:pPr>
            <w:r w:rsidRPr="00133C7F">
              <w:rPr>
                <w:noProof/>
                <w:sz w:val="28"/>
                <w:szCs w:val="28"/>
                <w:lang w:val="vi-VN"/>
              </w:rPr>
              <w:t>01 tủ</w:t>
            </w:r>
          </w:p>
        </w:tc>
        <w:tc>
          <w:tcPr>
            <w:tcW w:w="2250" w:type="dxa"/>
            <w:vMerge w:val="restart"/>
          </w:tcPr>
          <w:p w14:paraId="11CB0630" w14:textId="77777777" w:rsidR="00D150B0" w:rsidRPr="00133C7F" w:rsidRDefault="00D150B0" w:rsidP="00133C7F">
            <w:pPr>
              <w:jc w:val="center"/>
              <w:rPr>
                <w:noProof/>
                <w:sz w:val="28"/>
                <w:szCs w:val="28"/>
                <w:lang w:val="vi-VN"/>
              </w:rPr>
            </w:pPr>
            <w:r w:rsidRPr="00133C7F">
              <w:rPr>
                <w:noProof/>
                <w:sz w:val="28"/>
                <w:szCs w:val="28"/>
                <w:lang w:val="vi-VN"/>
              </w:rPr>
              <w:t>Nếu không có tủ tổng thì gộp số mẫu cho tủ lộ đi</w:t>
            </w:r>
          </w:p>
        </w:tc>
      </w:tr>
      <w:tr w:rsidR="00D150B0" w:rsidRPr="00133C7F" w14:paraId="5DC05FA8" w14:textId="77777777" w:rsidTr="009C1049">
        <w:tc>
          <w:tcPr>
            <w:tcW w:w="738" w:type="dxa"/>
            <w:vAlign w:val="center"/>
          </w:tcPr>
          <w:p w14:paraId="3EEBA094" w14:textId="77777777" w:rsidR="00D150B0" w:rsidRPr="00133C7F" w:rsidRDefault="00D150B0" w:rsidP="00133C7F">
            <w:pPr>
              <w:jc w:val="center"/>
              <w:rPr>
                <w:noProof/>
                <w:sz w:val="28"/>
                <w:szCs w:val="28"/>
                <w:lang w:val="vi-VN"/>
              </w:rPr>
            </w:pPr>
            <w:r w:rsidRPr="00133C7F">
              <w:rPr>
                <w:noProof/>
                <w:sz w:val="28"/>
                <w:szCs w:val="28"/>
                <w:lang w:val="vi-VN"/>
              </w:rPr>
              <w:t>3</w:t>
            </w:r>
          </w:p>
        </w:tc>
        <w:tc>
          <w:tcPr>
            <w:tcW w:w="2970" w:type="dxa"/>
            <w:vAlign w:val="center"/>
          </w:tcPr>
          <w:p w14:paraId="707C3550" w14:textId="77777777" w:rsidR="00D150B0" w:rsidRPr="00133C7F" w:rsidRDefault="00D150B0" w:rsidP="00133C7F">
            <w:pPr>
              <w:rPr>
                <w:noProof/>
                <w:sz w:val="28"/>
                <w:szCs w:val="28"/>
                <w:lang w:val="vi-VN"/>
              </w:rPr>
            </w:pPr>
            <w:r w:rsidRPr="00133C7F">
              <w:rPr>
                <w:noProof/>
                <w:sz w:val="28"/>
                <w:szCs w:val="28"/>
                <w:lang w:val="vi-VN"/>
              </w:rPr>
              <w:t>Từ 21 tủ trở lên</w:t>
            </w:r>
          </w:p>
        </w:tc>
        <w:tc>
          <w:tcPr>
            <w:tcW w:w="1845" w:type="dxa"/>
            <w:vAlign w:val="center"/>
          </w:tcPr>
          <w:p w14:paraId="68163F50" w14:textId="77777777" w:rsidR="00D150B0" w:rsidRPr="00133C7F" w:rsidRDefault="00D150B0" w:rsidP="00133C7F">
            <w:pPr>
              <w:jc w:val="center"/>
              <w:rPr>
                <w:noProof/>
                <w:sz w:val="28"/>
                <w:szCs w:val="28"/>
                <w:lang w:val="vi-VN"/>
              </w:rPr>
            </w:pPr>
            <w:r w:rsidRPr="00133C7F">
              <w:rPr>
                <w:noProof/>
                <w:sz w:val="28"/>
                <w:szCs w:val="28"/>
                <w:lang w:val="vi-VN"/>
              </w:rPr>
              <w:t>01 tủ</w:t>
            </w:r>
          </w:p>
        </w:tc>
        <w:tc>
          <w:tcPr>
            <w:tcW w:w="1845" w:type="dxa"/>
            <w:vAlign w:val="center"/>
          </w:tcPr>
          <w:p w14:paraId="3887C6A4" w14:textId="77777777" w:rsidR="00D150B0" w:rsidRPr="00133C7F" w:rsidRDefault="00D150B0" w:rsidP="00133C7F">
            <w:pPr>
              <w:jc w:val="center"/>
              <w:rPr>
                <w:noProof/>
                <w:sz w:val="28"/>
                <w:szCs w:val="28"/>
                <w:lang w:val="vi-VN"/>
              </w:rPr>
            </w:pPr>
            <w:r w:rsidRPr="00133C7F">
              <w:rPr>
                <w:noProof/>
                <w:sz w:val="28"/>
                <w:szCs w:val="28"/>
                <w:lang w:val="vi-VN"/>
              </w:rPr>
              <w:t>02 tủ</w:t>
            </w:r>
          </w:p>
        </w:tc>
        <w:tc>
          <w:tcPr>
            <w:tcW w:w="2250" w:type="dxa"/>
            <w:vMerge/>
          </w:tcPr>
          <w:p w14:paraId="4BDC4E9B" w14:textId="77777777" w:rsidR="00D150B0" w:rsidRPr="00133C7F" w:rsidRDefault="00D150B0" w:rsidP="00133C7F">
            <w:pPr>
              <w:jc w:val="center"/>
              <w:rPr>
                <w:noProof/>
                <w:sz w:val="28"/>
                <w:szCs w:val="28"/>
                <w:lang w:val="vi-VN"/>
              </w:rPr>
            </w:pPr>
          </w:p>
        </w:tc>
      </w:tr>
    </w:tbl>
    <w:p w14:paraId="221E0A05" w14:textId="77777777" w:rsidR="00D150B0" w:rsidRPr="00133C7F" w:rsidRDefault="00D150B0" w:rsidP="00133C7F">
      <w:pPr>
        <w:ind w:firstLine="720"/>
        <w:rPr>
          <w:b/>
          <w:noProof/>
          <w:sz w:val="28"/>
          <w:szCs w:val="28"/>
          <w:lang w:val="vi-VN"/>
        </w:rPr>
      </w:pPr>
      <w:r w:rsidRPr="00133C7F">
        <w:rPr>
          <w:b/>
          <w:noProof/>
          <w:sz w:val="28"/>
          <w:szCs w:val="28"/>
          <w:lang w:val="vi-VN"/>
        </w:rPr>
        <w:t xml:space="preserve">- Đối với tủ đo lường: </w:t>
      </w:r>
    </w:p>
    <w:p w14:paraId="757321F4" w14:textId="77777777" w:rsidR="00D150B0" w:rsidRPr="00133C7F" w:rsidRDefault="00D150B0" w:rsidP="00133C7F">
      <w:pPr>
        <w:ind w:firstLine="720"/>
        <w:rPr>
          <w:bCs/>
          <w:noProof/>
          <w:sz w:val="28"/>
          <w:szCs w:val="28"/>
          <w:lang w:val="vi-VN"/>
        </w:rPr>
      </w:pPr>
      <w:r w:rsidRPr="00133C7F">
        <w:rPr>
          <w:bCs/>
          <w:noProof/>
          <w:sz w:val="28"/>
          <w:szCs w:val="28"/>
          <w:lang w:val="vi-VN"/>
        </w:rPr>
        <w:t>Cứ mỗi một tủ đo lường, chọn xác suất 01 quả TU. Trường hợp TU là loại 3 pha thì thí nghiệm cả bộ TU 3 pha của tủ đó.</w:t>
      </w:r>
    </w:p>
    <w:p w14:paraId="5CEA7A0F" w14:textId="5893D936" w:rsidR="00D150B0" w:rsidRPr="00133C7F" w:rsidRDefault="00133C7F" w:rsidP="00133C7F">
      <w:pPr>
        <w:ind w:firstLine="720"/>
        <w:rPr>
          <w:noProof/>
          <w:sz w:val="28"/>
          <w:szCs w:val="28"/>
          <w:lang w:val="vi-VN"/>
        </w:rPr>
      </w:pPr>
      <w:r w:rsidRPr="00133C7F">
        <w:rPr>
          <w:noProof/>
          <w:sz w:val="28"/>
          <w:szCs w:val="28"/>
        </w:rPr>
        <w:t>*</w:t>
      </w:r>
      <w:r w:rsidR="00D150B0" w:rsidRPr="00133C7F">
        <w:rPr>
          <w:noProof/>
          <w:sz w:val="28"/>
          <w:szCs w:val="28"/>
          <w:lang w:val="vi-VN"/>
        </w:rPr>
        <w:t xml:space="preserve"> Các hạng mục thử nghiệm mẫu:</w:t>
      </w:r>
    </w:p>
    <w:tbl>
      <w:tblPr>
        <w:tblW w:w="9247" w:type="dxa"/>
        <w:tblInd w:w="131" w:type="dxa"/>
        <w:tblLook w:val="04A0" w:firstRow="1" w:lastRow="0" w:firstColumn="1" w:lastColumn="0" w:noHBand="0" w:noVBand="1"/>
      </w:tblPr>
      <w:tblGrid>
        <w:gridCol w:w="590"/>
        <w:gridCol w:w="5417"/>
        <w:gridCol w:w="1620"/>
        <w:gridCol w:w="1620"/>
      </w:tblGrid>
      <w:tr w:rsidR="00D150B0" w:rsidRPr="00133C7F" w14:paraId="6F523AD4" w14:textId="77777777" w:rsidTr="009C1049">
        <w:trPr>
          <w:trHeight w:val="496"/>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98B5C" w14:textId="77777777" w:rsidR="00D150B0" w:rsidRPr="00133C7F" w:rsidRDefault="00D150B0" w:rsidP="00133C7F">
            <w:pPr>
              <w:jc w:val="center"/>
              <w:rPr>
                <w:b/>
                <w:bCs/>
                <w:noProof/>
                <w:sz w:val="28"/>
                <w:szCs w:val="28"/>
                <w:lang w:val="vi-VN"/>
              </w:rPr>
            </w:pPr>
            <w:r w:rsidRPr="00133C7F">
              <w:rPr>
                <w:b/>
                <w:bCs/>
                <w:noProof/>
                <w:sz w:val="28"/>
                <w:szCs w:val="28"/>
                <w:lang w:val="vi-VN"/>
              </w:rPr>
              <w:t>TT</w:t>
            </w:r>
          </w:p>
        </w:tc>
        <w:tc>
          <w:tcPr>
            <w:tcW w:w="5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1034" w14:textId="77777777" w:rsidR="00D150B0" w:rsidRPr="00133C7F" w:rsidRDefault="00D150B0" w:rsidP="00133C7F">
            <w:pPr>
              <w:jc w:val="center"/>
              <w:rPr>
                <w:b/>
                <w:bCs/>
                <w:noProof/>
                <w:sz w:val="28"/>
                <w:szCs w:val="28"/>
                <w:lang w:val="vi-VN"/>
              </w:rPr>
            </w:pPr>
            <w:r w:rsidRPr="00133C7F">
              <w:rPr>
                <w:b/>
                <w:bCs/>
                <w:noProof/>
                <w:sz w:val="28"/>
                <w:szCs w:val="28"/>
                <w:lang w:val="vi-VN"/>
              </w:rPr>
              <w:t>Nội dung</w:t>
            </w:r>
          </w:p>
        </w:tc>
        <w:tc>
          <w:tcPr>
            <w:tcW w:w="3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E752D" w14:textId="77777777" w:rsidR="00D150B0" w:rsidRPr="00133C7F" w:rsidRDefault="00D150B0" w:rsidP="00133C7F">
            <w:pPr>
              <w:jc w:val="center"/>
              <w:rPr>
                <w:b/>
                <w:bCs/>
                <w:noProof/>
                <w:sz w:val="28"/>
                <w:szCs w:val="28"/>
                <w:lang w:val="vi-VN"/>
              </w:rPr>
            </w:pPr>
            <w:r w:rsidRPr="00133C7F">
              <w:rPr>
                <w:b/>
                <w:bCs/>
                <w:noProof/>
                <w:sz w:val="28"/>
                <w:szCs w:val="28"/>
                <w:lang w:val="vi-VN"/>
              </w:rPr>
              <w:t xml:space="preserve">Áp dụng </w:t>
            </w:r>
          </w:p>
        </w:tc>
      </w:tr>
      <w:tr w:rsidR="00D150B0" w:rsidRPr="00133C7F" w14:paraId="0429EF75" w14:textId="77777777" w:rsidTr="009C1049">
        <w:trPr>
          <w:trHeight w:val="833"/>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40A7BE0B" w14:textId="77777777" w:rsidR="00D150B0" w:rsidRPr="00133C7F" w:rsidRDefault="00D150B0" w:rsidP="00133C7F">
            <w:pPr>
              <w:rPr>
                <w:b/>
                <w:bCs/>
                <w:noProof/>
                <w:sz w:val="28"/>
                <w:szCs w:val="28"/>
                <w:lang w:val="vi-VN"/>
              </w:rPr>
            </w:pPr>
          </w:p>
        </w:tc>
        <w:tc>
          <w:tcPr>
            <w:tcW w:w="5417" w:type="dxa"/>
            <w:vMerge/>
            <w:tcBorders>
              <w:top w:val="single" w:sz="4" w:space="0" w:color="auto"/>
              <w:left w:val="single" w:sz="4" w:space="0" w:color="auto"/>
              <w:bottom w:val="single" w:sz="4" w:space="0" w:color="auto"/>
              <w:right w:val="single" w:sz="4" w:space="0" w:color="auto"/>
            </w:tcBorders>
            <w:vAlign w:val="center"/>
            <w:hideMark/>
          </w:tcPr>
          <w:p w14:paraId="7E327C8A" w14:textId="77777777" w:rsidR="00D150B0" w:rsidRPr="00133C7F" w:rsidRDefault="00D150B0" w:rsidP="00133C7F">
            <w:pPr>
              <w:rPr>
                <w:b/>
                <w:bCs/>
                <w:noProof/>
                <w:sz w:val="28"/>
                <w:szCs w:val="28"/>
                <w:lang w:val="vi-VN"/>
              </w:rPr>
            </w:pPr>
          </w:p>
        </w:tc>
        <w:tc>
          <w:tcPr>
            <w:tcW w:w="1620" w:type="dxa"/>
            <w:tcBorders>
              <w:top w:val="nil"/>
              <w:left w:val="nil"/>
              <w:bottom w:val="single" w:sz="4" w:space="0" w:color="auto"/>
              <w:right w:val="single" w:sz="4" w:space="0" w:color="auto"/>
            </w:tcBorders>
            <w:shd w:val="clear" w:color="auto" w:fill="auto"/>
            <w:vAlign w:val="center"/>
          </w:tcPr>
          <w:p w14:paraId="71E0C473" w14:textId="77777777" w:rsidR="00D150B0" w:rsidRPr="00133C7F" w:rsidRDefault="00D150B0" w:rsidP="00133C7F">
            <w:pPr>
              <w:jc w:val="center"/>
              <w:rPr>
                <w:b/>
                <w:bCs/>
                <w:noProof/>
                <w:sz w:val="28"/>
                <w:szCs w:val="28"/>
                <w:lang w:val="vi-VN"/>
              </w:rPr>
            </w:pPr>
            <w:r w:rsidRPr="00133C7F">
              <w:rPr>
                <w:b/>
                <w:bCs/>
                <w:noProof/>
                <w:sz w:val="28"/>
                <w:szCs w:val="28"/>
                <w:lang w:val="vi-VN"/>
              </w:rPr>
              <w:t>Máy biến dòng</w:t>
            </w:r>
          </w:p>
        </w:tc>
        <w:tc>
          <w:tcPr>
            <w:tcW w:w="1620" w:type="dxa"/>
            <w:tcBorders>
              <w:top w:val="nil"/>
              <w:left w:val="nil"/>
              <w:bottom w:val="single" w:sz="4" w:space="0" w:color="auto"/>
              <w:right w:val="single" w:sz="4" w:space="0" w:color="auto"/>
            </w:tcBorders>
            <w:shd w:val="clear" w:color="auto" w:fill="auto"/>
            <w:vAlign w:val="center"/>
            <w:hideMark/>
          </w:tcPr>
          <w:p w14:paraId="56DD559B" w14:textId="77777777" w:rsidR="00D150B0" w:rsidRPr="00133C7F" w:rsidRDefault="00D150B0" w:rsidP="00133C7F">
            <w:pPr>
              <w:jc w:val="center"/>
              <w:rPr>
                <w:b/>
                <w:bCs/>
                <w:noProof/>
                <w:sz w:val="28"/>
                <w:szCs w:val="28"/>
                <w:lang w:val="vi-VN"/>
              </w:rPr>
            </w:pPr>
            <w:r w:rsidRPr="00133C7F">
              <w:rPr>
                <w:b/>
                <w:bCs/>
                <w:noProof/>
                <w:sz w:val="28"/>
                <w:szCs w:val="28"/>
                <w:lang w:val="vi-VN"/>
              </w:rPr>
              <w:t>Máy biến điện áp</w:t>
            </w:r>
          </w:p>
        </w:tc>
      </w:tr>
      <w:tr w:rsidR="00D150B0" w:rsidRPr="00133C7F" w14:paraId="4FB3F44B" w14:textId="77777777" w:rsidTr="009C1049">
        <w:trPr>
          <w:trHeight w:val="49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7D40E4E" w14:textId="77777777" w:rsidR="00D150B0" w:rsidRPr="00133C7F" w:rsidRDefault="00D150B0" w:rsidP="00133C7F">
            <w:pPr>
              <w:jc w:val="center"/>
              <w:rPr>
                <w:noProof/>
                <w:sz w:val="28"/>
                <w:szCs w:val="28"/>
                <w:lang w:val="vi-VN"/>
              </w:rPr>
            </w:pPr>
            <w:r w:rsidRPr="00133C7F">
              <w:rPr>
                <w:noProof/>
                <w:sz w:val="28"/>
                <w:szCs w:val="28"/>
                <w:lang w:val="vi-VN"/>
              </w:rPr>
              <w:t>1</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7D35A604" w14:textId="77777777" w:rsidR="00D150B0" w:rsidRPr="00133C7F" w:rsidRDefault="00D150B0" w:rsidP="00133C7F">
            <w:pPr>
              <w:rPr>
                <w:noProof/>
                <w:sz w:val="28"/>
                <w:szCs w:val="28"/>
                <w:lang w:val="vi-VN"/>
              </w:rPr>
            </w:pPr>
            <w:r w:rsidRPr="00133C7F">
              <w:rPr>
                <w:noProof/>
                <w:sz w:val="28"/>
                <w:szCs w:val="28"/>
                <w:lang w:val="vi-VN"/>
              </w:rPr>
              <w:t>Thử nghiệm phóng điện cục bộ.</w:t>
            </w:r>
          </w:p>
        </w:tc>
        <w:tc>
          <w:tcPr>
            <w:tcW w:w="1620" w:type="dxa"/>
            <w:tcBorders>
              <w:top w:val="nil"/>
              <w:left w:val="nil"/>
              <w:bottom w:val="single" w:sz="4" w:space="0" w:color="auto"/>
              <w:right w:val="single" w:sz="4" w:space="0" w:color="auto"/>
            </w:tcBorders>
            <w:shd w:val="clear" w:color="auto" w:fill="auto"/>
            <w:vAlign w:val="center"/>
          </w:tcPr>
          <w:p w14:paraId="0E2EE5EF" w14:textId="77777777" w:rsidR="00D150B0" w:rsidRPr="00133C7F" w:rsidRDefault="00D150B0" w:rsidP="00133C7F">
            <w:pPr>
              <w:jc w:val="center"/>
              <w:rPr>
                <w:noProof/>
                <w:sz w:val="28"/>
                <w:szCs w:val="28"/>
                <w:lang w:val="vi-VN"/>
              </w:rPr>
            </w:pPr>
            <w:r w:rsidRPr="00133C7F">
              <w:rPr>
                <w:noProof/>
                <w:sz w:val="28"/>
                <w:szCs w:val="28"/>
                <w:lang w:val="vi-VN"/>
              </w:rPr>
              <w:t>x</w:t>
            </w:r>
          </w:p>
        </w:tc>
        <w:tc>
          <w:tcPr>
            <w:tcW w:w="1620" w:type="dxa"/>
            <w:tcBorders>
              <w:top w:val="nil"/>
              <w:left w:val="nil"/>
              <w:bottom w:val="single" w:sz="4" w:space="0" w:color="auto"/>
              <w:right w:val="single" w:sz="4" w:space="0" w:color="auto"/>
            </w:tcBorders>
            <w:shd w:val="clear" w:color="auto" w:fill="auto"/>
            <w:vAlign w:val="center"/>
          </w:tcPr>
          <w:p w14:paraId="3837CCAE" w14:textId="77777777" w:rsidR="00D150B0" w:rsidRPr="00133C7F" w:rsidRDefault="00D150B0" w:rsidP="00133C7F">
            <w:pPr>
              <w:jc w:val="center"/>
              <w:rPr>
                <w:noProof/>
                <w:sz w:val="28"/>
                <w:szCs w:val="28"/>
                <w:lang w:val="vi-VN"/>
              </w:rPr>
            </w:pPr>
            <w:r w:rsidRPr="00133C7F">
              <w:rPr>
                <w:noProof/>
                <w:sz w:val="28"/>
                <w:szCs w:val="28"/>
                <w:lang w:val="vi-VN"/>
              </w:rPr>
              <w:t>x</w:t>
            </w:r>
          </w:p>
        </w:tc>
      </w:tr>
      <w:tr w:rsidR="00D150B0" w:rsidRPr="00133C7F" w14:paraId="7ADD7CF4" w14:textId="77777777" w:rsidTr="009C1049">
        <w:trPr>
          <w:trHeight w:val="496"/>
        </w:trPr>
        <w:tc>
          <w:tcPr>
            <w:tcW w:w="590" w:type="dxa"/>
            <w:tcBorders>
              <w:top w:val="nil"/>
              <w:left w:val="single" w:sz="4" w:space="0" w:color="auto"/>
              <w:bottom w:val="single" w:sz="4" w:space="0" w:color="auto"/>
              <w:right w:val="single" w:sz="4" w:space="0" w:color="auto"/>
            </w:tcBorders>
            <w:shd w:val="clear" w:color="auto" w:fill="auto"/>
            <w:vAlign w:val="center"/>
          </w:tcPr>
          <w:p w14:paraId="45AFCD38" w14:textId="77777777" w:rsidR="00D150B0" w:rsidRPr="00133C7F" w:rsidRDefault="00D150B0" w:rsidP="00133C7F">
            <w:pPr>
              <w:jc w:val="center"/>
              <w:rPr>
                <w:noProof/>
                <w:sz w:val="28"/>
                <w:szCs w:val="28"/>
                <w:lang w:val="vi-VN"/>
              </w:rPr>
            </w:pPr>
            <w:r w:rsidRPr="00133C7F">
              <w:rPr>
                <w:noProof/>
                <w:sz w:val="28"/>
                <w:szCs w:val="28"/>
                <w:lang w:val="vi-VN"/>
              </w:rPr>
              <w:t>2</w:t>
            </w:r>
          </w:p>
        </w:tc>
        <w:tc>
          <w:tcPr>
            <w:tcW w:w="5417" w:type="dxa"/>
            <w:tcBorders>
              <w:top w:val="single" w:sz="4" w:space="0" w:color="auto"/>
              <w:left w:val="nil"/>
              <w:bottom w:val="single" w:sz="4" w:space="0" w:color="auto"/>
              <w:right w:val="single" w:sz="4" w:space="0" w:color="000000"/>
            </w:tcBorders>
            <w:shd w:val="clear" w:color="auto" w:fill="auto"/>
            <w:vAlign w:val="center"/>
          </w:tcPr>
          <w:p w14:paraId="0460AD5F" w14:textId="77777777" w:rsidR="00D150B0" w:rsidRPr="00133C7F" w:rsidRDefault="00D150B0" w:rsidP="00133C7F">
            <w:pPr>
              <w:rPr>
                <w:noProof/>
                <w:sz w:val="28"/>
                <w:szCs w:val="28"/>
                <w:lang w:val="vi-VN"/>
              </w:rPr>
            </w:pPr>
            <w:r w:rsidRPr="00133C7F">
              <w:rPr>
                <w:noProof/>
                <w:sz w:val="28"/>
                <w:szCs w:val="28"/>
                <w:lang w:val="vi-VN"/>
              </w:rPr>
              <w:t>Thử nghiệm độ tăng nhiệt</w:t>
            </w:r>
          </w:p>
        </w:tc>
        <w:tc>
          <w:tcPr>
            <w:tcW w:w="1620" w:type="dxa"/>
            <w:tcBorders>
              <w:top w:val="nil"/>
              <w:left w:val="nil"/>
              <w:bottom w:val="single" w:sz="4" w:space="0" w:color="auto"/>
              <w:right w:val="single" w:sz="4" w:space="0" w:color="auto"/>
            </w:tcBorders>
            <w:shd w:val="clear" w:color="auto" w:fill="auto"/>
            <w:vAlign w:val="center"/>
          </w:tcPr>
          <w:p w14:paraId="0BE7C8B1" w14:textId="77777777" w:rsidR="00D150B0" w:rsidRPr="00133C7F" w:rsidRDefault="00D150B0" w:rsidP="00133C7F">
            <w:pPr>
              <w:jc w:val="center"/>
              <w:rPr>
                <w:noProof/>
                <w:sz w:val="28"/>
                <w:szCs w:val="28"/>
                <w:lang w:val="vi-VN"/>
              </w:rPr>
            </w:pPr>
          </w:p>
        </w:tc>
        <w:tc>
          <w:tcPr>
            <w:tcW w:w="1620" w:type="dxa"/>
            <w:tcBorders>
              <w:top w:val="nil"/>
              <w:left w:val="nil"/>
              <w:bottom w:val="single" w:sz="4" w:space="0" w:color="auto"/>
              <w:right w:val="single" w:sz="4" w:space="0" w:color="auto"/>
            </w:tcBorders>
            <w:shd w:val="clear" w:color="auto" w:fill="auto"/>
            <w:vAlign w:val="center"/>
          </w:tcPr>
          <w:p w14:paraId="560AE419" w14:textId="77777777" w:rsidR="00D150B0" w:rsidRPr="00133C7F" w:rsidRDefault="00D150B0" w:rsidP="00133C7F">
            <w:pPr>
              <w:jc w:val="center"/>
              <w:rPr>
                <w:noProof/>
                <w:sz w:val="28"/>
                <w:szCs w:val="28"/>
                <w:lang w:val="vi-VN"/>
              </w:rPr>
            </w:pPr>
            <w:r w:rsidRPr="00133C7F">
              <w:rPr>
                <w:noProof/>
                <w:sz w:val="28"/>
                <w:szCs w:val="28"/>
                <w:lang w:val="vi-VN"/>
              </w:rPr>
              <w:t>x</w:t>
            </w:r>
          </w:p>
        </w:tc>
      </w:tr>
      <w:tr w:rsidR="00D150B0" w:rsidRPr="00133C7F" w14:paraId="323B0978" w14:textId="77777777" w:rsidTr="009C1049">
        <w:trPr>
          <w:trHeight w:val="496"/>
        </w:trPr>
        <w:tc>
          <w:tcPr>
            <w:tcW w:w="590" w:type="dxa"/>
            <w:tcBorders>
              <w:top w:val="nil"/>
              <w:left w:val="single" w:sz="4" w:space="0" w:color="auto"/>
              <w:bottom w:val="single" w:sz="4" w:space="0" w:color="auto"/>
              <w:right w:val="single" w:sz="4" w:space="0" w:color="auto"/>
            </w:tcBorders>
            <w:shd w:val="clear" w:color="auto" w:fill="auto"/>
            <w:vAlign w:val="center"/>
          </w:tcPr>
          <w:p w14:paraId="1E0F8FBC" w14:textId="77777777" w:rsidR="00D150B0" w:rsidRPr="00133C7F" w:rsidRDefault="00D150B0" w:rsidP="00133C7F">
            <w:pPr>
              <w:jc w:val="center"/>
              <w:rPr>
                <w:noProof/>
                <w:sz w:val="28"/>
                <w:szCs w:val="28"/>
                <w:lang w:val="vi-VN"/>
              </w:rPr>
            </w:pPr>
            <w:r w:rsidRPr="00133C7F">
              <w:rPr>
                <w:noProof/>
                <w:sz w:val="28"/>
                <w:szCs w:val="28"/>
                <w:lang w:val="vi-VN"/>
              </w:rPr>
              <w:t>3</w:t>
            </w:r>
          </w:p>
        </w:tc>
        <w:tc>
          <w:tcPr>
            <w:tcW w:w="5417" w:type="dxa"/>
            <w:tcBorders>
              <w:top w:val="single" w:sz="4" w:space="0" w:color="auto"/>
              <w:left w:val="nil"/>
              <w:bottom w:val="single" w:sz="4" w:space="0" w:color="auto"/>
              <w:right w:val="single" w:sz="4" w:space="0" w:color="000000"/>
            </w:tcBorders>
            <w:shd w:val="clear" w:color="auto" w:fill="auto"/>
            <w:vAlign w:val="center"/>
          </w:tcPr>
          <w:p w14:paraId="5609D2C6" w14:textId="77777777" w:rsidR="00D150B0" w:rsidRPr="00133C7F" w:rsidRDefault="00D150B0" w:rsidP="00133C7F">
            <w:pPr>
              <w:rPr>
                <w:noProof/>
                <w:sz w:val="28"/>
                <w:szCs w:val="28"/>
                <w:lang w:val="vi-VN"/>
              </w:rPr>
            </w:pPr>
            <w:r w:rsidRPr="00133C7F">
              <w:rPr>
                <w:noProof/>
                <w:sz w:val="28"/>
                <w:szCs w:val="28"/>
                <w:lang w:val="vi-VN"/>
              </w:rPr>
              <w:t>Thử nghiệm cách điện các vòng dây</w:t>
            </w:r>
          </w:p>
        </w:tc>
        <w:tc>
          <w:tcPr>
            <w:tcW w:w="1620" w:type="dxa"/>
            <w:tcBorders>
              <w:top w:val="nil"/>
              <w:left w:val="nil"/>
              <w:bottom w:val="single" w:sz="4" w:space="0" w:color="auto"/>
              <w:right w:val="single" w:sz="4" w:space="0" w:color="auto"/>
            </w:tcBorders>
            <w:shd w:val="clear" w:color="auto" w:fill="auto"/>
            <w:vAlign w:val="center"/>
          </w:tcPr>
          <w:p w14:paraId="51E7C79A" w14:textId="77777777" w:rsidR="00D150B0" w:rsidRPr="00133C7F" w:rsidRDefault="00D150B0" w:rsidP="00133C7F">
            <w:pPr>
              <w:jc w:val="center"/>
              <w:rPr>
                <w:noProof/>
                <w:sz w:val="28"/>
                <w:szCs w:val="28"/>
                <w:lang w:val="vi-VN"/>
              </w:rPr>
            </w:pPr>
            <w:r w:rsidRPr="00133C7F">
              <w:rPr>
                <w:noProof/>
                <w:sz w:val="28"/>
                <w:szCs w:val="28"/>
                <w:lang w:val="vi-VN"/>
              </w:rPr>
              <w:t>x</w:t>
            </w:r>
          </w:p>
        </w:tc>
        <w:tc>
          <w:tcPr>
            <w:tcW w:w="1620" w:type="dxa"/>
            <w:tcBorders>
              <w:top w:val="nil"/>
              <w:left w:val="nil"/>
              <w:bottom w:val="single" w:sz="4" w:space="0" w:color="auto"/>
              <w:right w:val="single" w:sz="4" w:space="0" w:color="auto"/>
            </w:tcBorders>
            <w:shd w:val="clear" w:color="auto" w:fill="auto"/>
            <w:vAlign w:val="center"/>
          </w:tcPr>
          <w:p w14:paraId="43E13856" w14:textId="77777777" w:rsidR="00D150B0" w:rsidRPr="00133C7F" w:rsidRDefault="00D150B0" w:rsidP="00133C7F">
            <w:pPr>
              <w:jc w:val="center"/>
              <w:rPr>
                <w:noProof/>
                <w:sz w:val="28"/>
                <w:szCs w:val="28"/>
                <w:lang w:val="vi-VN"/>
              </w:rPr>
            </w:pPr>
          </w:p>
        </w:tc>
      </w:tr>
      <w:tr w:rsidR="00D150B0" w:rsidRPr="00133C7F" w14:paraId="14E562F3" w14:textId="77777777" w:rsidTr="009C1049">
        <w:trPr>
          <w:trHeight w:val="496"/>
        </w:trPr>
        <w:tc>
          <w:tcPr>
            <w:tcW w:w="590" w:type="dxa"/>
            <w:tcBorders>
              <w:top w:val="nil"/>
              <w:left w:val="single" w:sz="4" w:space="0" w:color="auto"/>
              <w:bottom w:val="single" w:sz="4" w:space="0" w:color="auto"/>
              <w:right w:val="single" w:sz="4" w:space="0" w:color="auto"/>
            </w:tcBorders>
            <w:shd w:val="clear" w:color="auto" w:fill="auto"/>
            <w:vAlign w:val="center"/>
          </w:tcPr>
          <w:p w14:paraId="1DE70C59" w14:textId="77777777" w:rsidR="00D150B0" w:rsidRPr="00133C7F" w:rsidRDefault="00D150B0" w:rsidP="00133C7F">
            <w:pPr>
              <w:jc w:val="center"/>
              <w:rPr>
                <w:noProof/>
                <w:sz w:val="28"/>
                <w:szCs w:val="28"/>
                <w:lang w:val="vi-VN"/>
              </w:rPr>
            </w:pPr>
            <w:r w:rsidRPr="00133C7F">
              <w:rPr>
                <w:noProof/>
                <w:sz w:val="28"/>
                <w:szCs w:val="28"/>
                <w:lang w:val="vi-VN"/>
              </w:rPr>
              <w:t>4</w:t>
            </w:r>
          </w:p>
        </w:tc>
        <w:tc>
          <w:tcPr>
            <w:tcW w:w="5417" w:type="dxa"/>
            <w:tcBorders>
              <w:top w:val="single" w:sz="4" w:space="0" w:color="auto"/>
              <w:left w:val="nil"/>
              <w:bottom w:val="single" w:sz="4" w:space="0" w:color="auto"/>
              <w:right w:val="single" w:sz="4" w:space="0" w:color="000000"/>
            </w:tcBorders>
            <w:shd w:val="clear" w:color="auto" w:fill="auto"/>
            <w:vAlign w:val="center"/>
          </w:tcPr>
          <w:p w14:paraId="43D17E4F" w14:textId="77777777" w:rsidR="00D150B0" w:rsidRPr="00133C7F" w:rsidRDefault="00D150B0" w:rsidP="00133C7F">
            <w:pPr>
              <w:rPr>
                <w:noProof/>
                <w:sz w:val="28"/>
                <w:szCs w:val="28"/>
                <w:lang w:val="vi-VN"/>
              </w:rPr>
            </w:pPr>
            <w:r w:rsidRPr="00133C7F">
              <w:rPr>
                <w:noProof/>
                <w:sz w:val="28"/>
                <w:szCs w:val="28"/>
                <w:lang w:val="vi-VN"/>
              </w:rPr>
              <w:t>Thử nghiệm điện áp xung tiêu chuẩn 1,2/50µs (chỉ áp dụng với hợp đồng 6 tủ trở lên)</w:t>
            </w:r>
          </w:p>
        </w:tc>
        <w:tc>
          <w:tcPr>
            <w:tcW w:w="1620" w:type="dxa"/>
            <w:tcBorders>
              <w:top w:val="nil"/>
              <w:left w:val="nil"/>
              <w:bottom w:val="single" w:sz="4" w:space="0" w:color="auto"/>
              <w:right w:val="single" w:sz="4" w:space="0" w:color="auto"/>
            </w:tcBorders>
            <w:shd w:val="clear" w:color="auto" w:fill="auto"/>
            <w:vAlign w:val="center"/>
          </w:tcPr>
          <w:p w14:paraId="56E77D95" w14:textId="77777777" w:rsidR="00D150B0" w:rsidRPr="00133C7F" w:rsidRDefault="00D150B0" w:rsidP="00133C7F">
            <w:pPr>
              <w:jc w:val="center"/>
              <w:rPr>
                <w:noProof/>
                <w:sz w:val="28"/>
                <w:szCs w:val="28"/>
                <w:lang w:val="vi-VN"/>
              </w:rPr>
            </w:pPr>
            <w:r w:rsidRPr="00133C7F">
              <w:rPr>
                <w:noProof/>
                <w:sz w:val="28"/>
                <w:szCs w:val="28"/>
                <w:lang w:val="vi-VN"/>
              </w:rPr>
              <w:t>x</w:t>
            </w:r>
          </w:p>
        </w:tc>
        <w:tc>
          <w:tcPr>
            <w:tcW w:w="1620" w:type="dxa"/>
            <w:tcBorders>
              <w:top w:val="nil"/>
              <w:left w:val="nil"/>
              <w:bottom w:val="single" w:sz="4" w:space="0" w:color="auto"/>
              <w:right w:val="single" w:sz="4" w:space="0" w:color="auto"/>
            </w:tcBorders>
            <w:shd w:val="clear" w:color="auto" w:fill="auto"/>
            <w:vAlign w:val="center"/>
          </w:tcPr>
          <w:p w14:paraId="09C991A7" w14:textId="77777777" w:rsidR="00D150B0" w:rsidRPr="00133C7F" w:rsidRDefault="00D150B0" w:rsidP="00133C7F">
            <w:pPr>
              <w:jc w:val="center"/>
              <w:rPr>
                <w:noProof/>
                <w:sz w:val="28"/>
                <w:szCs w:val="28"/>
                <w:lang w:val="vi-VN"/>
              </w:rPr>
            </w:pPr>
            <w:r w:rsidRPr="00133C7F">
              <w:rPr>
                <w:noProof/>
                <w:sz w:val="28"/>
                <w:szCs w:val="28"/>
                <w:lang w:val="vi-VN"/>
              </w:rPr>
              <w:t>x</w:t>
            </w:r>
          </w:p>
        </w:tc>
      </w:tr>
    </w:tbl>
    <w:p w14:paraId="46FEA42E" w14:textId="662043F1" w:rsidR="00151748" w:rsidRPr="00683ED9" w:rsidRDefault="00151748" w:rsidP="00683ED9">
      <w:pPr>
        <w:widowControl w:val="0"/>
        <w:ind w:right="43"/>
        <w:rPr>
          <w:sz w:val="28"/>
          <w:szCs w:val="28"/>
        </w:rPr>
      </w:pPr>
      <w:r w:rsidRPr="00683ED9">
        <w:rPr>
          <w:b/>
          <w:sz w:val="28"/>
          <w:szCs w:val="28"/>
        </w:rPr>
        <w:t>3.1.</w:t>
      </w:r>
      <w:r w:rsidR="00960A05">
        <w:rPr>
          <w:b/>
          <w:sz w:val="28"/>
          <w:szCs w:val="28"/>
        </w:rPr>
        <w:t>1</w:t>
      </w:r>
      <w:r w:rsidR="0083263B">
        <w:rPr>
          <w:b/>
          <w:sz w:val="28"/>
          <w:szCs w:val="28"/>
        </w:rPr>
        <w:t>9</w:t>
      </w:r>
      <w:r w:rsidRPr="00683ED9">
        <w:rPr>
          <w:b/>
          <w:sz w:val="28"/>
          <w:szCs w:val="28"/>
        </w:rPr>
        <w:t>.</w:t>
      </w:r>
      <w:r w:rsidR="00133C7F">
        <w:rPr>
          <w:b/>
          <w:sz w:val="28"/>
          <w:szCs w:val="28"/>
        </w:rPr>
        <w:t>4</w:t>
      </w:r>
      <w:r w:rsidRPr="00683ED9">
        <w:rPr>
          <w:b/>
          <w:sz w:val="28"/>
          <w:szCs w:val="28"/>
        </w:rPr>
        <w:t>. Kiểm tra và thử nghiệm dây cáp điện.</w:t>
      </w:r>
    </w:p>
    <w:p w14:paraId="31ED5386" w14:textId="77777777" w:rsidR="00151748" w:rsidRPr="00683ED9" w:rsidRDefault="00151748" w:rsidP="00683ED9">
      <w:pPr>
        <w:widowControl w:val="0"/>
        <w:ind w:right="2"/>
        <w:rPr>
          <w:b/>
          <w:sz w:val="28"/>
          <w:szCs w:val="28"/>
        </w:rPr>
      </w:pPr>
      <w:r w:rsidRPr="00683ED9">
        <w:rPr>
          <w:b/>
          <w:sz w:val="28"/>
          <w:szCs w:val="28"/>
        </w:rPr>
        <w:t>a. Kiểm tra:</w:t>
      </w:r>
    </w:p>
    <w:p w14:paraId="78AA1B36" w14:textId="77777777" w:rsidR="00151748" w:rsidRPr="00683ED9" w:rsidRDefault="00151748" w:rsidP="00683ED9">
      <w:pPr>
        <w:widowControl w:val="0"/>
        <w:ind w:firstLine="567"/>
        <w:rPr>
          <w:sz w:val="28"/>
          <w:szCs w:val="28"/>
          <w:lang w:val="nl-NL"/>
        </w:rPr>
      </w:pPr>
      <w:r w:rsidRPr="00683ED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683ED9" w:rsidRDefault="00151748" w:rsidP="00683ED9">
      <w:pPr>
        <w:widowControl w:val="0"/>
        <w:ind w:firstLine="540"/>
        <w:rPr>
          <w:sz w:val="28"/>
          <w:szCs w:val="28"/>
        </w:rPr>
      </w:pPr>
      <w:r w:rsidRPr="00683ED9">
        <w:rPr>
          <w:sz w:val="28"/>
          <w:szCs w:val="28"/>
        </w:rPr>
        <w:t xml:space="preserve">- Bảng thông số kỹ thuật chi tiết từng chủng loại. </w:t>
      </w:r>
    </w:p>
    <w:p w14:paraId="2E821BD7" w14:textId="78822B65" w:rsidR="00151748" w:rsidRPr="00683ED9" w:rsidRDefault="00151748" w:rsidP="00683ED9">
      <w:pPr>
        <w:pStyle w:val="BodyText"/>
        <w:widowControl w:val="0"/>
        <w:spacing w:before="120" w:after="120"/>
        <w:rPr>
          <w:b/>
          <w:iCs/>
          <w:sz w:val="28"/>
          <w:szCs w:val="28"/>
        </w:rPr>
      </w:pPr>
      <w:r w:rsidRPr="00683ED9">
        <w:rPr>
          <w:b/>
          <w:iCs/>
          <w:sz w:val="28"/>
          <w:szCs w:val="28"/>
        </w:rPr>
        <w:lastRenderedPageBreak/>
        <w:t>b. Nhận diện thương hiệu</w:t>
      </w:r>
    </w:p>
    <w:p w14:paraId="5072CA9D"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683ED9" w:rsidRDefault="00151748" w:rsidP="00683ED9">
      <w:pPr>
        <w:pStyle w:val="BodyText"/>
        <w:widowControl w:val="0"/>
        <w:spacing w:before="120" w:after="120"/>
        <w:ind w:firstLine="720"/>
        <w:rPr>
          <w:b/>
          <w:iCs/>
          <w:sz w:val="28"/>
          <w:szCs w:val="28"/>
        </w:rPr>
      </w:pPr>
      <w:r w:rsidRPr="00683ED9">
        <w:rPr>
          <w:b/>
          <w:iCs/>
          <w:sz w:val="28"/>
          <w:szCs w:val="28"/>
        </w:rPr>
        <w:t>*1. Mẫu nhận diện thương hiệu của EVNNPC:</w:t>
      </w:r>
    </w:p>
    <w:tbl>
      <w:tblPr>
        <w:tblW w:w="0" w:type="auto"/>
        <w:jc w:val="center"/>
        <w:tblLook w:val="04A0" w:firstRow="1" w:lastRow="0" w:firstColumn="1" w:lastColumn="0" w:noHBand="0" w:noVBand="1"/>
      </w:tblPr>
      <w:tblGrid>
        <w:gridCol w:w="906"/>
        <w:gridCol w:w="1876"/>
      </w:tblGrid>
      <w:tr w:rsidR="00151748" w:rsidRPr="00683ED9" w14:paraId="16A49E50" w14:textId="77777777" w:rsidTr="00894B94">
        <w:trPr>
          <w:jc w:val="center"/>
        </w:trPr>
        <w:tc>
          <w:tcPr>
            <w:tcW w:w="887" w:type="dxa"/>
            <w:vAlign w:val="center"/>
          </w:tcPr>
          <w:p w14:paraId="00B09178" w14:textId="1F72BAC4" w:rsidR="00151748" w:rsidRPr="00683ED9" w:rsidRDefault="00151748" w:rsidP="00683ED9">
            <w:pPr>
              <w:pStyle w:val="BodyText"/>
              <w:widowControl w:val="0"/>
              <w:jc w:val="right"/>
              <w:rPr>
                <w:bCs/>
                <w:iCs/>
                <w:sz w:val="28"/>
                <w:szCs w:val="28"/>
              </w:rPr>
            </w:pPr>
            <w:r w:rsidRPr="00683ED9">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683ED9" w:rsidRDefault="00151748" w:rsidP="00683ED9">
            <w:pPr>
              <w:pStyle w:val="BodyText"/>
              <w:widowControl w:val="0"/>
              <w:spacing w:before="120" w:after="120"/>
              <w:ind w:hanging="124"/>
              <w:jc w:val="left"/>
              <w:rPr>
                <w:bCs/>
                <w:iCs/>
                <w:color w:val="0070C0"/>
                <w:sz w:val="28"/>
                <w:szCs w:val="28"/>
              </w:rPr>
            </w:pPr>
            <w:r w:rsidRPr="00683ED9">
              <w:rPr>
                <w:rFonts w:ascii="Arial Black" w:hAnsi="Arial Black" w:cs="Arial"/>
                <w:bCs/>
                <w:iCs/>
                <w:color w:val="0000BE"/>
                <w:sz w:val="28"/>
                <w:szCs w:val="28"/>
              </w:rPr>
              <w:t>EVN</w:t>
            </w:r>
            <w:r w:rsidRPr="00683ED9">
              <w:rPr>
                <w:rFonts w:ascii="Arial Black" w:hAnsi="Arial Black" w:cs="Arial"/>
                <w:bCs/>
                <w:i/>
                <w:color w:val="EE0000"/>
                <w:sz w:val="28"/>
                <w:szCs w:val="28"/>
              </w:rPr>
              <w:t>NPC</w:t>
            </w:r>
            <w:r w:rsidRPr="00683ED9">
              <w:rPr>
                <w:rFonts w:ascii="Arial Black" w:hAnsi="Arial Black" w:cs="Arial"/>
                <w:bCs/>
                <w:i/>
                <w:color w:val="0070C0"/>
                <w:sz w:val="28"/>
                <w:szCs w:val="28"/>
              </w:rPr>
              <w:t xml:space="preserve"> </w:t>
            </w:r>
          </w:p>
        </w:tc>
      </w:tr>
    </w:tbl>
    <w:p w14:paraId="445A166D"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 Cấu trúc gồm phần logo hình sao 4 cánh và phần chữ “EVNNPC”.</w:t>
      </w:r>
    </w:p>
    <w:p w14:paraId="4F1B2E00"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 xml:space="preserve">- Mẫu chi tiết logo và chữ nhận diện thương hiệu có thể tải từ đường link </w:t>
      </w:r>
      <w:hyperlink r:id="rId12" w:history="1">
        <w:r w:rsidRPr="00683ED9">
          <w:rPr>
            <w:rStyle w:val="Hyperlink"/>
            <w:bCs/>
            <w:iCs/>
            <w:color w:val="0000BE"/>
            <w:sz w:val="28"/>
            <w:szCs w:val="28"/>
          </w:rPr>
          <w:t>https://npc.com.vn/Assets/images/logo.svg?v=1.0.0</w:t>
        </w:r>
      </w:hyperlink>
    </w:p>
    <w:p w14:paraId="14E43ACC" w14:textId="1A51645E" w:rsidR="00151748" w:rsidRPr="00683ED9" w:rsidRDefault="00151748" w:rsidP="00683ED9">
      <w:pPr>
        <w:pStyle w:val="BodyText"/>
        <w:widowControl w:val="0"/>
        <w:spacing w:before="120" w:after="120"/>
        <w:ind w:firstLine="720"/>
        <w:rPr>
          <w:b/>
          <w:iCs/>
          <w:sz w:val="28"/>
          <w:szCs w:val="28"/>
        </w:rPr>
      </w:pPr>
      <w:r w:rsidRPr="00683ED9">
        <w:rPr>
          <w:b/>
          <w:iCs/>
          <w:sz w:val="28"/>
          <w:szCs w:val="28"/>
        </w:rPr>
        <w:t>*</w:t>
      </w:r>
      <w:r w:rsidR="00D150B0">
        <w:rPr>
          <w:b/>
          <w:iCs/>
          <w:sz w:val="28"/>
          <w:szCs w:val="28"/>
        </w:rPr>
        <w:t>2</w:t>
      </w:r>
      <w:r w:rsidRPr="00683ED9">
        <w:rPr>
          <w:b/>
          <w:iCs/>
          <w:sz w:val="28"/>
          <w:szCs w:val="28"/>
        </w:rPr>
        <w:t>. Trên lô quấn dây:</w:t>
      </w:r>
    </w:p>
    <w:p w14:paraId="12B06899"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 Trên cả 2 mặt của phần tang trống lô quấn dây yêu cầu sơn màu để nhận diện thương hiệu EVNNPC.</w:t>
      </w:r>
    </w:p>
    <w:p w14:paraId="14A980D0"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 Kích cỡ phần logo đường kính từ 10÷15cm, phần chữ cao từ 5÷7cm.</w:t>
      </w:r>
    </w:p>
    <w:p w14:paraId="45BF6D20" w14:textId="77777777" w:rsidR="00151748" w:rsidRPr="00683ED9" w:rsidRDefault="00151748" w:rsidP="00683ED9">
      <w:pPr>
        <w:pStyle w:val="BodyText"/>
        <w:widowControl w:val="0"/>
        <w:spacing w:before="120" w:after="120"/>
        <w:ind w:firstLine="720"/>
        <w:rPr>
          <w:bCs/>
          <w:iCs/>
          <w:sz w:val="28"/>
          <w:szCs w:val="28"/>
        </w:rPr>
      </w:pPr>
      <w:r w:rsidRPr="00683ED9">
        <w:rPr>
          <w:bCs/>
          <w:iCs/>
          <w:sz w:val="28"/>
          <w:szCs w:val="28"/>
        </w:rPr>
        <w:t>- Có thể sơn trực tiếp lên lô quấn dây hoặc in lên tấm nhãn gắn lên.</w:t>
      </w:r>
    </w:p>
    <w:p w14:paraId="09651325" w14:textId="77777777" w:rsidR="00151748" w:rsidRPr="00683ED9" w:rsidRDefault="00151748" w:rsidP="00683ED9">
      <w:pPr>
        <w:widowControl w:val="0"/>
        <w:ind w:right="43"/>
        <w:rPr>
          <w:b/>
          <w:sz w:val="28"/>
          <w:szCs w:val="28"/>
        </w:rPr>
      </w:pPr>
      <w:r w:rsidRPr="00683ED9">
        <w:rPr>
          <w:b/>
          <w:sz w:val="28"/>
          <w:szCs w:val="28"/>
        </w:rPr>
        <w:t xml:space="preserve">b. Thử nghiệm, nghiệm thu: </w:t>
      </w:r>
      <w:r w:rsidRPr="00683ED9">
        <w:rPr>
          <w:iCs/>
          <w:sz w:val="28"/>
          <w:szCs w:val="28"/>
          <w:lang w:val="de-DE"/>
        </w:rPr>
        <w:t>Với dây dẫn trần khối lượng &gt; 300kg, dây cáp có chiều dài &gt; 100m phải cắt mẫu thí nghiệm.</w:t>
      </w:r>
    </w:p>
    <w:p w14:paraId="059C1E5A" w14:textId="77777777" w:rsidR="00151748" w:rsidRPr="00683ED9" w:rsidRDefault="00151748" w:rsidP="00683ED9">
      <w:pPr>
        <w:widowControl w:val="0"/>
        <w:ind w:firstLine="567"/>
        <w:rPr>
          <w:iCs/>
          <w:sz w:val="28"/>
          <w:szCs w:val="28"/>
          <w:lang w:val="de-DE"/>
        </w:rPr>
      </w:pPr>
      <w:r w:rsidRPr="00683ED9">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683ED9" w:rsidRDefault="00151748" w:rsidP="00683ED9">
      <w:pPr>
        <w:widowControl w:val="0"/>
        <w:ind w:firstLine="567"/>
        <w:rPr>
          <w:sz w:val="28"/>
          <w:szCs w:val="28"/>
        </w:rPr>
      </w:pPr>
      <w:r w:rsidRPr="00683ED9">
        <w:rPr>
          <w:sz w:val="28"/>
          <w:szCs w:val="28"/>
        </w:rPr>
        <w:t>Thử nghiệm mẫu đối với hàng hóa trong hợp đồng: Sau khi nhà thầu tập kết xong hàng hóa, tiến hành thử nghiệm mẫu như sau:</w:t>
      </w:r>
    </w:p>
    <w:p w14:paraId="64FA0A6D" w14:textId="77777777" w:rsidR="00151748" w:rsidRPr="00683ED9" w:rsidRDefault="00151748" w:rsidP="00683ED9">
      <w:pPr>
        <w:widowControl w:val="0"/>
        <w:ind w:firstLine="567"/>
        <w:rPr>
          <w:sz w:val="28"/>
          <w:szCs w:val="28"/>
        </w:rPr>
      </w:pPr>
      <w:r w:rsidRPr="00683ED9">
        <w:rPr>
          <w:sz w:val="28"/>
          <w:szCs w:val="28"/>
        </w:rPr>
        <w:t>- Tổ chức lấy mẫu ngẫu nhiên theo nguyên tắc:</w:t>
      </w:r>
    </w:p>
    <w:p w14:paraId="676EECB5" w14:textId="77777777" w:rsidR="00151748" w:rsidRPr="00683ED9" w:rsidRDefault="00151748" w:rsidP="00683ED9">
      <w:pPr>
        <w:widowControl w:val="0"/>
        <w:ind w:firstLine="851"/>
        <w:rPr>
          <w:sz w:val="28"/>
          <w:szCs w:val="28"/>
        </w:rPr>
      </w:pPr>
      <w:r w:rsidRPr="00683ED9">
        <w:rPr>
          <w:sz w:val="28"/>
          <w:szCs w:val="28"/>
        </w:rPr>
        <w:t>+ Mỗi chủng loại dây, cáp có số lượng lô ≤ 2 lô: lấy ít nhất 01 mẫu.</w:t>
      </w:r>
    </w:p>
    <w:p w14:paraId="257BD849" w14:textId="77777777" w:rsidR="00151748" w:rsidRPr="00683ED9" w:rsidRDefault="00151748" w:rsidP="00683ED9">
      <w:pPr>
        <w:widowControl w:val="0"/>
        <w:ind w:firstLine="851"/>
        <w:rPr>
          <w:sz w:val="28"/>
          <w:szCs w:val="28"/>
        </w:rPr>
      </w:pPr>
      <w:r w:rsidRPr="00683ED9">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683ED9" w:rsidRDefault="00151748" w:rsidP="00683ED9">
      <w:pPr>
        <w:widowControl w:val="0"/>
        <w:ind w:firstLine="851"/>
        <w:rPr>
          <w:sz w:val="28"/>
          <w:szCs w:val="28"/>
        </w:rPr>
      </w:pPr>
      <w:r w:rsidRPr="00683ED9">
        <w:rPr>
          <w:sz w:val="28"/>
          <w:szCs w:val="28"/>
        </w:rPr>
        <w:t xml:space="preserve">+ </w:t>
      </w:r>
      <w:r w:rsidRPr="00683ED9">
        <w:rPr>
          <w:iCs/>
          <w:sz w:val="28"/>
          <w:szCs w:val="28"/>
          <w:lang w:val="de-DE"/>
        </w:rPr>
        <w:t>Mỗi mẫu dài 6m để</w:t>
      </w:r>
      <w:r w:rsidRPr="00683ED9">
        <w:rPr>
          <w:sz w:val="28"/>
          <w:szCs w:val="28"/>
        </w:rPr>
        <w:t xml:space="preserve"> Đơn vị thử nghiệm độc lập </w:t>
      </w:r>
      <w:r w:rsidRPr="00683ED9">
        <w:rPr>
          <w:iCs/>
          <w:sz w:val="28"/>
          <w:szCs w:val="28"/>
          <w:lang w:val="de-DE"/>
        </w:rPr>
        <w:t>thí nghiệm.</w:t>
      </w:r>
    </w:p>
    <w:p w14:paraId="7EC8DC97" w14:textId="77777777" w:rsidR="00151748" w:rsidRPr="00683ED9" w:rsidRDefault="00151748" w:rsidP="00683ED9">
      <w:pPr>
        <w:widowControl w:val="0"/>
        <w:ind w:firstLine="851"/>
        <w:rPr>
          <w:sz w:val="28"/>
          <w:szCs w:val="28"/>
        </w:rPr>
      </w:pPr>
      <w:r w:rsidRPr="00683ED9">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683ED9" w:rsidRDefault="00151748" w:rsidP="00683ED9">
      <w:pPr>
        <w:widowControl w:val="0"/>
        <w:ind w:firstLine="851"/>
        <w:rPr>
          <w:sz w:val="28"/>
          <w:szCs w:val="28"/>
        </w:rPr>
      </w:pPr>
      <w:r w:rsidRPr="00683ED9">
        <w:rPr>
          <w:sz w:val="28"/>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3C493BB6" w14:textId="77777777" w:rsidR="00151748" w:rsidRPr="00683ED9" w:rsidRDefault="00151748" w:rsidP="00683ED9">
      <w:pPr>
        <w:widowControl w:val="0"/>
        <w:ind w:firstLine="567"/>
        <w:rPr>
          <w:sz w:val="28"/>
          <w:szCs w:val="28"/>
        </w:rPr>
      </w:pPr>
      <w:r w:rsidRPr="00683ED9">
        <w:rPr>
          <w:sz w:val="28"/>
          <w:szCs w:val="28"/>
        </w:rPr>
        <w:t xml:space="preserve">- </w:t>
      </w:r>
      <w:bookmarkStart w:id="114" w:name="_Hlk83474646"/>
      <w:r w:rsidRPr="00683ED9">
        <w:rPr>
          <w:sz w:val="28"/>
          <w:szCs w:val="28"/>
        </w:rPr>
        <w:t xml:space="preserve">Đơn vị thử nghiệm mẫu </w:t>
      </w:r>
      <w:bookmarkEnd w:id="114"/>
      <w:r w:rsidRPr="00683ED9">
        <w:rPr>
          <w:sz w:val="28"/>
          <w:szCs w:val="28"/>
        </w:rPr>
        <w:t>là cơ quan đo lường chất lượng Nhà nước hoặc đơn vị thí nghiệm có uy tín, được Công ty Điện lực Thanh Hóa chấp thuận.</w:t>
      </w:r>
    </w:p>
    <w:p w14:paraId="60849459" w14:textId="77777777" w:rsidR="00151748" w:rsidRPr="00683ED9" w:rsidRDefault="00151748" w:rsidP="00683ED9">
      <w:pPr>
        <w:widowControl w:val="0"/>
        <w:ind w:firstLine="567"/>
        <w:rPr>
          <w:sz w:val="28"/>
          <w:szCs w:val="28"/>
        </w:rPr>
      </w:pPr>
      <w:r w:rsidRPr="00683ED9">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593C155D" w14:textId="77777777" w:rsidR="00151748" w:rsidRPr="00683ED9" w:rsidRDefault="00151748" w:rsidP="00683ED9">
      <w:pPr>
        <w:widowControl w:val="0"/>
        <w:ind w:right="43"/>
        <w:rPr>
          <w:sz w:val="28"/>
          <w:szCs w:val="28"/>
          <w:lang w:val="nl-NL"/>
        </w:rPr>
      </w:pPr>
      <w:r w:rsidRPr="00683ED9">
        <w:rPr>
          <w:b/>
          <w:bCs/>
          <w:sz w:val="28"/>
          <w:szCs w:val="28"/>
        </w:rPr>
        <w:t xml:space="preserve">c. Các hạng mục thử nghiệm: </w:t>
      </w:r>
      <w:r w:rsidRPr="00683ED9">
        <w:rPr>
          <w:sz w:val="28"/>
          <w:szCs w:val="28"/>
        </w:rPr>
        <w:t xml:space="preserve">Trong tiêu chuẩn </w:t>
      </w:r>
      <w:r w:rsidRPr="00683ED9">
        <w:rPr>
          <w:sz w:val="28"/>
          <w:szCs w:val="28"/>
          <w:lang w:val="nl-NL"/>
        </w:rPr>
        <w:t>kỹ thuật cụ thể theo từng loại vật tư.</w:t>
      </w:r>
    </w:p>
    <w:p w14:paraId="291AFD01" w14:textId="3E77E2B5" w:rsidR="00B642AB" w:rsidRPr="00683ED9" w:rsidRDefault="00A43FD9" w:rsidP="00683ED9">
      <w:pPr>
        <w:widowControl w:val="0"/>
        <w:ind w:right="43"/>
        <w:rPr>
          <w:b/>
          <w:sz w:val="28"/>
          <w:szCs w:val="28"/>
        </w:rPr>
      </w:pPr>
      <w:r w:rsidRPr="00683ED9">
        <w:rPr>
          <w:b/>
          <w:sz w:val="28"/>
          <w:szCs w:val="28"/>
        </w:rPr>
        <w:t>3.</w:t>
      </w:r>
      <w:r w:rsidR="003027A0" w:rsidRPr="00683ED9">
        <w:rPr>
          <w:b/>
          <w:sz w:val="28"/>
          <w:szCs w:val="28"/>
        </w:rPr>
        <w:t>1.</w:t>
      </w:r>
      <w:r w:rsidR="00D150B0">
        <w:rPr>
          <w:b/>
          <w:sz w:val="28"/>
          <w:szCs w:val="28"/>
        </w:rPr>
        <w:t>1</w:t>
      </w:r>
      <w:r w:rsidR="0083263B">
        <w:rPr>
          <w:b/>
          <w:sz w:val="28"/>
          <w:szCs w:val="28"/>
        </w:rPr>
        <w:t>9</w:t>
      </w:r>
      <w:r w:rsidR="00000ADB" w:rsidRPr="00683ED9">
        <w:rPr>
          <w:b/>
          <w:sz w:val="28"/>
          <w:szCs w:val="28"/>
        </w:rPr>
        <w:t>.</w:t>
      </w:r>
      <w:r w:rsidR="00133C7F">
        <w:rPr>
          <w:b/>
          <w:sz w:val="28"/>
          <w:szCs w:val="28"/>
        </w:rPr>
        <w:t>5</w:t>
      </w:r>
      <w:r w:rsidRPr="00683ED9">
        <w:rPr>
          <w:b/>
          <w:sz w:val="28"/>
          <w:szCs w:val="28"/>
        </w:rPr>
        <w:t>.</w:t>
      </w:r>
      <w:r w:rsidR="00B642AB" w:rsidRPr="00683ED9">
        <w:rPr>
          <w:b/>
          <w:sz w:val="28"/>
          <w:szCs w:val="28"/>
        </w:rPr>
        <w:t xml:space="preserve"> Kiểm tra và thử nghiệm vật tư, phụ kiện còn lại.</w:t>
      </w:r>
    </w:p>
    <w:p w14:paraId="470ED824" w14:textId="77777777" w:rsidR="00EE3FD0" w:rsidRPr="00683ED9" w:rsidRDefault="00EE3FD0" w:rsidP="00683ED9">
      <w:pPr>
        <w:widowControl w:val="0"/>
        <w:ind w:right="43"/>
        <w:rPr>
          <w:b/>
          <w:sz w:val="28"/>
          <w:szCs w:val="28"/>
        </w:rPr>
      </w:pPr>
      <w:r w:rsidRPr="00683ED9">
        <w:rPr>
          <w:b/>
          <w:sz w:val="28"/>
          <w:szCs w:val="28"/>
        </w:rPr>
        <w:lastRenderedPageBreak/>
        <w:t>a. Kiểm tra:</w:t>
      </w:r>
    </w:p>
    <w:p w14:paraId="1F86B319" w14:textId="77777777" w:rsidR="00EE3FD0" w:rsidRPr="00683ED9" w:rsidRDefault="00EE3FD0" w:rsidP="00683ED9">
      <w:pPr>
        <w:widowControl w:val="0"/>
        <w:ind w:firstLine="567"/>
        <w:rPr>
          <w:sz w:val="28"/>
          <w:szCs w:val="28"/>
          <w:lang w:val="nl-NL"/>
        </w:rPr>
      </w:pPr>
      <w:r w:rsidRPr="00683ED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683ED9" w:rsidRDefault="00EE3FD0" w:rsidP="00683ED9">
      <w:pPr>
        <w:widowControl w:val="0"/>
        <w:ind w:firstLine="540"/>
        <w:rPr>
          <w:sz w:val="28"/>
          <w:szCs w:val="28"/>
        </w:rPr>
      </w:pPr>
      <w:r w:rsidRPr="00683ED9">
        <w:rPr>
          <w:sz w:val="28"/>
          <w:szCs w:val="28"/>
        </w:rPr>
        <w:t xml:space="preserve">- Bảng thông số kỹ thuật chi tiết từng chủng loại. </w:t>
      </w:r>
    </w:p>
    <w:p w14:paraId="23F391F7" w14:textId="77777777" w:rsidR="00EE3FD0" w:rsidRPr="00683ED9" w:rsidRDefault="00EE3FD0" w:rsidP="00683ED9">
      <w:pPr>
        <w:widowControl w:val="0"/>
        <w:ind w:right="43"/>
        <w:rPr>
          <w:b/>
          <w:sz w:val="28"/>
          <w:szCs w:val="28"/>
        </w:rPr>
      </w:pPr>
      <w:r w:rsidRPr="00683ED9">
        <w:rPr>
          <w:b/>
          <w:sz w:val="28"/>
          <w:szCs w:val="28"/>
        </w:rPr>
        <w:t>b. Các yêu cầu về thử nghiệm, nghiệm thu:</w:t>
      </w:r>
    </w:p>
    <w:p w14:paraId="52336BD9" w14:textId="77777777" w:rsidR="00EE3FD0" w:rsidRPr="00683ED9" w:rsidRDefault="00EE3FD0" w:rsidP="00683ED9">
      <w:pPr>
        <w:widowControl w:val="0"/>
        <w:ind w:firstLine="540"/>
        <w:rPr>
          <w:sz w:val="28"/>
          <w:szCs w:val="28"/>
        </w:rPr>
      </w:pPr>
      <w:r w:rsidRPr="00683ED9">
        <w:rPr>
          <w:sz w:val="28"/>
          <w:szCs w:val="28"/>
        </w:rPr>
        <w:t>* Kiểm tra thử nghiệm tại kho, khi giao nhận hàng hóa, trước khi lắp đặt:</w:t>
      </w:r>
    </w:p>
    <w:p w14:paraId="19BD49BD" w14:textId="77777777" w:rsidR="00EE3FD0" w:rsidRPr="00683ED9" w:rsidRDefault="00EE3FD0" w:rsidP="00683ED9">
      <w:pPr>
        <w:widowControl w:val="0"/>
        <w:ind w:firstLine="540"/>
        <w:rPr>
          <w:sz w:val="28"/>
          <w:szCs w:val="28"/>
        </w:rPr>
      </w:pPr>
      <w:r w:rsidRPr="00683ED9">
        <w:rPr>
          <w:sz w:val="28"/>
          <w:szCs w:val="28"/>
        </w:rPr>
        <w:t>- Trước khi tiến hành nhận hàng hóa từ nhà cung cấp, phải thực hiện kiểm tra thử nghiệm một số các hạng mục cơ bản của vật tư.</w:t>
      </w:r>
    </w:p>
    <w:p w14:paraId="0DC28C57" w14:textId="77777777" w:rsidR="00EE3FD0" w:rsidRPr="00683ED9" w:rsidRDefault="00EE3FD0" w:rsidP="00683ED9">
      <w:pPr>
        <w:widowControl w:val="0"/>
        <w:ind w:firstLine="540"/>
        <w:rPr>
          <w:sz w:val="28"/>
          <w:szCs w:val="28"/>
        </w:rPr>
      </w:pPr>
      <w:r w:rsidRPr="00683ED9">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7B8E8D50" w14:textId="77777777" w:rsidR="00EE3FD0" w:rsidRPr="00683ED9" w:rsidRDefault="00EE3FD0" w:rsidP="00683ED9">
      <w:pPr>
        <w:widowControl w:val="0"/>
        <w:ind w:firstLine="540"/>
        <w:rPr>
          <w:b/>
          <w:sz w:val="28"/>
          <w:szCs w:val="28"/>
        </w:rPr>
      </w:pPr>
      <w:r w:rsidRPr="00683ED9">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54189F3" w14:textId="131B0596" w:rsidR="00B642AB" w:rsidRPr="00683ED9" w:rsidRDefault="00A43FD9" w:rsidP="00683ED9">
      <w:pPr>
        <w:pStyle w:val="012"/>
        <w:widowControl w:val="0"/>
        <w:spacing w:before="0" w:after="0" w:line="240" w:lineRule="auto"/>
        <w:jc w:val="both"/>
        <w:rPr>
          <w:rFonts w:ascii="Times New Roman" w:eastAsia="Calibri" w:hAnsi="Times New Roman"/>
          <w:bCs/>
          <w:noProof/>
          <w:color w:val="auto"/>
          <w:sz w:val="28"/>
          <w:szCs w:val="28"/>
        </w:rPr>
      </w:pPr>
      <w:r w:rsidRPr="00683ED9">
        <w:rPr>
          <w:rFonts w:ascii="Times New Roman" w:hAnsi="Times New Roman"/>
          <w:bCs/>
          <w:color w:val="auto"/>
          <w:sz w:val="28"/>
          <w:szCs w:val="28"/>
        </w:rPr>
        <w:t>3.</w:t>
      </w:r>
      <w:r w:rsidR="003027A0" w:rsidRPr="00683ED9">
        <w:rPr>
          <w:rFonts w:ascii="Times New Roman" w:hAnsi="Times New Roman"/>
          <w:bCs/>
          <w:color w:val="auto"/>
          <w:sz w:val="28"/>
          <w:szCs w:val="28"/>
        </w:rPr>
        <w:t>1.</w:t>
      </w:r>
      <w:r w:rsidR="00133C7F">
        <w:rPr>
          <w:rFonts w:ascii="Times New Roman" w:hAnsi="Times New Roman"/>
          <w:bCs/>
          <w:color w:val="auto"/>
          <w:sz w:val="28"/>
          <w:szCs w:val="28"/>
        </w:rPr>
        <w:t>1</w:t>
      </w:r>
      <w:r w:rsidR="0083263B">
        <w:rPr>
          <w:rFonts w:ascii="Times New Roman" w:hAnsi="Times New Roman"/>
          <w:bCs/>
          <w:color w:val="auto"/>
          <w:sz w:val="28"/>
          <w:szCs w:val="28"/>
        </w:rPr>
        <w:t>9</w:t>
      </w:r>
      <w:r w:rsidRPr="00683ED9">
        <w:rPr>
          <w:rFonts w:ascii="Times New Roman" w:hAnsi="Times New Roman"/>
          <w:bCs/>
          <w:color w:val="auto"/>
          <w:sz w:val="28"/>
          <w:szCs w:val="28"/>
        </w:rPr>
        <w:t>.</w:t>
      </w:r>
      <w:r w:rsidR="00133C7F">
        <w:rPr>
          <w:rFonts w:ascii="Times New Roman" w:hAnsi="Times New Roman"/>
          <w:bCs/>
          <w:color w:val="auto"/>
          <w:sz w:val="28"/>
          <w:szCs w:val="28"/>
          <w:lang w:val="en-US"/>
        </w:rPr>
        <w:t>6</w:t>
      </w:r>
      <w:r w:rsidR="00B642AB" w:rsidRPr="00683ED9">
        <w:rPr>
          <w:rFonts w:ascii="Times New Roman" w:eastAsia="Calibri" w:hAnsi="Times New Roman"/>
          <w:bCs/>
          <w:noProof/>
          <w:color w:val="auto"/>
          <w:sz w:val="28"/>
          <w:szCs w:val="28"/>
        </w:rPr>
        <w:t>. Quy định về thử nghiệm lặp lại và xử lý khi thử nghiệm không đạt:</w:t>
      </w:r>
    </w:p>
    <w:p w14:paraId="6E5634B9" w14:textId="5BEB94A5" w:rsidR="00B642AB" w:rsidRPr="00683ED9" w:rsidRDefault="00A43FD9" w:rsidP="00683ED9">
      <w:pPr>
        <w:pStyle w:val="012"/>
        <w:widowControl w:val="0"/>
        <w:spacing w:before="0" w:after="0" w:line="240" w:lineRule="auto"/>
        <w:jc w:val="both"/>
        <w:rPr>
          <w:rFonts w:ascii="Times New Roman" w:eastAsia="Calibri" w:hAnsi="Times New Roman"/>
          <w:noProof/>
          <w:color w:val="auto"/>
          <w:sz w:val="28"/>
          <w:szCs w:val="28"/>
        </w:rPr>
      </w:pPr>
      <w:r w:rsidRPr="00683ED9">
        <w:rPr>
          <w:rFonts w:ascii="Times New Roman" w:hAnsi="Times New Roman"/>
          <w:bCs/>
          <w:color w:val="auto"/>
          <w:sz w:val="28"/>
          <w:szCs w:val="28"/>
        </w:rPr>
        <w:t>3.1.</w:t>
      </w:r>
      <w:r w:rsidR="00133C7F">
        <w:rPr>
          <w:rFonts w:ascii="Times New Roman" w:hAnsi="Times New Roman"/>
          <w:bCs/>
          <w:color w:val="auto"/>
          <w:sz w:val="28"/>
          <w:szCs w:val="28"/>
          <w:lang w:val="en-US"/>
        </w:rPr>
        <w:t>1</w:t>
      </w:r>
      <w:r w:rsidR="0083263B">
        <w:rPr>
          <w:rFonts w:ascii="Times New Roman" w:hAnsi="Times New Roman"/>
          <w:bCs/>
          <w:color w:val="auto"/>
          <w:sz w:val="28"/>
          <w:szCs w:val="28"/>
          <w:lang w:val="en-US"/>
        </w:rPr>
        <w:t>9</w:t>
      </w:r>
      <w:r w:rsidR="003027A0" w:rsidRPr="00683ED9">
        <w:rPr>
          <w:rFonts w:ascii="Times New Roman" w:hAnsi="Times New Roman"/>
          <w:bCs/>
          <w:color w:val="auto"/>
          <w:sz w:val="28"/>
          <w:szCs w:val="28"/>
          <w:lang w:val="en-US"/>
        </w:rPr>
        <w:t>.</w:t>
      </w:r>
      <w:r w:rsidR="00133C7F">
        <w:rPr>
          <w:rFonts w:ascii="Times New Roman" w:hAnsi="Times New Roman"/>
          <w:bCs/>
          <w:color w:val="auto"/>
          <w:sz w:val="28"/>
          <w:szCs w:val="28"/>
          <w:lang w:val="en-US"/>
        </w:rPr>
        <w:t>6</w:t>
      </w:r>
      <w:r w:rsidR="00B642AB" w:rsidRPr="00683ED9">
        <w:rPr>
          <w:rFonts w:ascii="Times New Roman" w:eastAsia="Calibri" w:hAnsi="Times New Roman"/>
          <w:bCs/>
          <w:noProof/>
          <w:color w:val="auto"/>
          <w:sz w:val="28"/>
          <w:szCs w:val="28"/>
          <w:lang w:val="en-GB"/>
        </w:rPr>
        <w:t>.</w:t>
      </w:r>
      <w:r w:rsidR="00B642AB" w:rsidRPr="00683ED9">
        <w:rPr>
          <w:rFonts w:ascii="Times New Roman" w:eastAsia="Calibri" w:hAnsi="Times New Roman"/>
          <w:bCs/>
          <w:noProof/>
          <w:color w:val="auto"/>
          <w:sz w:val="28"/>
          <w:szCs w:val="28"/>
        </w:rPr>
        <w:t>1. Quy</w:t>
      </w:r>
      <w:r w:rsidR="00B642AB" w:rsidRPr="00683ED9">
        <w:rPr>
          <w:rFonts w:ascii="Times New Roman" w:eastAsia="Calibri" w:hAnsi="Times New Roman"/>
          <w:noProof/>
          <w:color w:val="auto"/>
          <w:sz w:val="28"/>
          <w:szCs w:val="28"/>
        </w:rPr>
        <w:t xml:space="preserve"> ước về thử nghiệm lặp lại:</w:t>
      </w:r>
    </w:p>
    <w:p w14:paraId="7C318A60" w14:textId="77777777" w:rsidR="00B642AB" w:rsidRPr="00683ED9" w:rsidRDefault="00B642AB" w:rsidP="00683ED9">
      <w:pPr>
        <w:pStyle w:val="012"/>
        <w:widowControl w:val="0"/>
        <w:spacing w:before="0" w:after="0" w:line="240" w:lineRule="auto"/>
        <w:ind w:firstLine="567"/>
        <w:jc w:val="both"/>
        <w:rPr>
          <w:rFonts w:ascii="Times New Roman" w:eastAsia="Calibri" w:hAnsi="Times New Roman"/>
          <w:b w:val="0"/>
          <w:bCs/>
          <w:noProof/>
          <w:color w:val="auto"/>
          <w:sz w:val="28"/>
          <w:szCs w:val="28"/>
        </w:rPr>
      </w:pPr>
      <w:r w:rsidRPr="00683ED9">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683ED9" w:rsidRDefault="00B642AB" w:rsidP="00683ED9">
      <w:pPr>
        <w:pStyle w:val="012"/>
        <w:widowControl w:val="0"/>
        <w:spacing w:before="0" w:after="0" w:line="240" w:lineRule="auto"/>
        <w:ind w:firstLine="567"/>
        <w:jc w:val="both"/>
        <w:rPr>
          <w:rFonts w:ascii="Times New Roman" w:eastAsia="Calibri" w:hAnsi="Times New Roman"/>
          <w:b w:val="0"/>
          <w:bCs/>
          <w:noProof/>
          <w:color w:val="auto"/>
          <w:sz w:val="28"/>
          <w:szCs w:val="28"/>
        </w:rPr>
      </w:pPr>
      <w:r w:rsidRPr="00683ED9">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683ED9" w:rsidRDefault="00B642AB" w:rsidP="00683ED9">
      <w:pPr>
        <w:pStyle w:val="012"/>
        <w:widowControl w:val="0"/>
        <w:spacing w:before="0" w:after="0" w:line="240" w:lineRule="auto"/>
        <w:ind w:firstLine="567"/>
        <w:jc w:val="both"/>
        <w:rPr>
          <w:rFonts w:ascii="Times New Roman" w:eastAsia="Calibri" w:hAnsi="Times New Roman"/>
          <w:b w:val="0"/>
          <w:bCs/>
          <w:noProof/>
          <w:color w:val="auto"/>
          <w:sz w:val="28"/>
          <w:szCs w:val="28"/>
        </w:rPr>
      </w:pPr>
      <w:r w:rsidRPr="00683ED9">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13BB38D8" w:rsidR="00B642AB" w:rsidRPr="00683ED9" w:rsidRDefault="00B642AB" w:rsidP="00683ED9">
      <w:pPr>
        <w:pStyle w:val="012"/>
        <w:widowControl w:val="0"/>
        <w:spacing w:before="0" w:after="0" w:line="240" w:lineRule="auto"/>
        <w:ind w:firstLine="567"/>
        <w:jc w:val="both"/>
        <w:rPr>
          <w:rFonts w:ascii="Times New Roman" w:eastAsia="Calibri" w:hAnsi="Times New Roman"/>
          <w:b w:val="0"/>
          <w:bCs/>
          <w:noProof/>
          <w:color w:val="auto"/>
          <w:sz w:val="28"/>
          <w:szCs w:val="28"/>
        </w:rPr>
      </w:pPr>
      <w:r w:rsidRPr="00683ED9">
        <w:rPr>
          <w:rFonts w:ascii="Times New Roman" w:eastAsia="Calibri" w:hAnsi="Times New Roman"/>
          <w:b w:val="0"/>
          <w:bCs/>
          <w:noProof/>
          <w:color w:val="auto"/>
          <w:sz w:val="28"/>
          <w:szCs w:val="28"/>
        </w:rPr>
        <w:t xml:space="preserve">(Chi tiết áp dụng quy ước thử nghiệm lặp lại xem tại điểm </w:t>
      </w:r>
      <w:r w:rsidR="00A43FD9" w:rsidRPr="00683ED9">
        <w:rPr>
          <w:rFonts w:ascii="Times New Roman" w:hAnsi="Times New Roman"/>
          <w:b w:val="0"/>
          <w:color w:val="auto"/>
          <w:sz w:val="28"/>
          <w:szCs w:val="28"/>
        </w:rPr>
        <w:t>3.1.</w:t>
      </w:r>
      <w:r w:rsidR="00133C7F">
        <w:rPr>
          <w:rFonts w:ascii="Times New Roman" w:hAnsi="Times New Roman"/>
          <w:b w:val="0"/>
          <w:color w:val="auto"/>
          <w:sz w:val="28"/>
          <w:szCs w:val="28"/>
        </w:rPr>
        <w:t>1</w:t>
      </w:r>
      <w:r w:rsidR="0083263B">
        <w:rPr>
          <w:rFonts w:ascii="Times New Roman" w:hAnsi="Times New Roman"/>
          <w:b w:val="0"/>
          <w:color w:val="auto"/>
          <w:sz w:val="28"/>
          <w:szCs w:val="28"/>
        </w:rPr>
        <w:t>9</w:t>
      </w:r>
      <w:r w:rsidR="003027A0" w:rsidRPr="00683ED9">
        <w:rPr>
          <w:rFonts w:ascii="Times New Roman" w:hAnsi="Times New Roman"/>
          <w:b w:val="0"/>
          <w:color w:val="auto"/>
          <w:sz w:val="28"/>
          <w:szCs w:val="28"/>
        </w:rPr>
        <w:t>.</w:t>
      </w:r>
      <w:r w:rsidR="00133C7F">
        <w:rPr>
          <w:rFonts w:ascii="Times New Roman" w:hAnsi="Times New Roman"/>
          <w:b w:val="0"/>
          <w:color w:val="auto"/>
          <w:sz w:val="28"/>
          <w:szCs w:val="28"/>
        </w:rPr>
        <w:t>6</w:t>
      </w:r>
      <w:r w:rsidR="00DF3EA4" w:rsidRPr="00683ED9">
        <w:rPr>
          <w:rFonts w:ascii="Times New Roman" w:hAnsi="Times New Roman"/>
          <w:b w:val="0"/>
          <w:color w:val="auto"/>
          <w:sz w:val="28"/>
          <w:szCs w:val="28"/>
        </w:rPr>
        <w:t>.2</w:t>
      </w:r>
      <w:r w:rsidRPr="00683ED9">
        <w:rPr>
          <w:rFonts w:ascii="Times New Roman" w:eastAsia="Calibri" w:hAnsi="Times New Roman"/>
          <w:b w:val="0"/>
          <w:bCs/>
          <w:noProof/>
          <w:color w:val="auto"/>
          <w:sz w:val="28"/>
          <w:szCs w:val="28"/>
        </w:rPr>
        <w:t xml:space="preserve"> dưới đây)</w:t>
      </w:r>
    </w:p>
    <w:p w14:paraId="12C81ACB" w14:textId="77777777" w:rsidR="00B642AB" w:rsidRPr="00683ED9" w:rsidRDefault="00B642AB" w:rsidP="00683ED9">
      <w:pPr>
        <w:pStyle w:val="012"/>
        <w:widowControl w:val="0"/>
        <w:spacing w:before="0" w:after="0" w:line="240" w:lineRule="auto"/>
        <w:ind w:firstLine="567"/>
        <w:jc w:val="both"/>
        <w:rPr>
          <w:rFonts w:ascii="Times New Roman" w:eastAsia="Calibri" w:hAnsi="Times New Roman"/>
          <w:b w:val="0"/>
          <w:bCs/>
          <w:noProof/>
          <w:color w:val="auto"/>
          <w:sz w:val="28"/>
          <w:szCs w:val="28"/>
        </w:rPr>
      </w:pPr>
      <w:r w:rsidRPr="00683ED9">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29A6B800" w:rsidR="00B642AB" w:rsidRPr="00683ED9" w:rsidRDefault="000C3C9B" w:rsidP="00683ED9">
      <w:pPr>
        <w:pStyle w:val="012"/>
        <w:widowControl w:val="0"/>
        <w:spacing w:before="0" w:after="0" w:line="240" w:lineRule="auto"/>
        <w:jc w:val="both"/>
        <w:rPr>
          <w:rFonts w:ascii="Times New Roman" w:eastAsia="Calibri" w:hAnsi="Times New Roman"/>
          <w:noProof/>
          <w:color w:val="auto"/>
          <w:sz w:val="28"/>
          <w:szCs w:val="28"/>
        </w:rPr>
      </w:pPr>
      <w:r w:rsidRPr="00683ED9">
        <w:rPr>
          <w:rFonts w:ascii="Times New Roman" w:hAnsi="Times New Roman"/>
          <w:bCs/>
          <w:color w:val="auto"/>
          <w:sz w:val="28"/>
          <w:szCs w:val="28"/>
        </w:rPr>
        <w:t>3.1.</w:t>
      </w:r>
      <w:r w:rsidR="00133C7F">
        <w:rPr>
          <w:rFonts w:ascii="Times New Roman" w:hAnsi="Times New Roman"/>
          <w:bCs/>
          <w:color w:val="auto"/>
          <w:sz w:val="28"/>
          <w:szCs w:val="28"/>
          <w:lang w:val="en-US"/>
        </w:rPr>
        <w:t>1</w:t>
      </w:r>
      <w:r w:rsidR="0083263B">
        <w:rPr>
          <w:rFonts w:ascii="Times New Roman" w:hAnsi="Times New Roman"/>
          <w:bCs/>
          <w:color w:val="auto"/>
          <w:sz w:val="28"/>
          <w:szCs w:val="28"/>
          <w:lang w:val="en-US"/>
        </w:rPr>
        <w:t>9</w:t>
      </w:r>
      <w:r w:rsidR="003027A0" w:rsidRPr="00683ED9">
        <w:rPr>
          <w:rFonts w:ascii="Times New Roman" w:hAnsi="Times New Roman"/>
          <w:bCs/>
          <w:color w:val="auto"/>
          <w:sz w:val="28"/>
          <w:szCs w:val="28"/>
          <w:lang w:val="en-US"/>
        </w:rPr>
        <w:t>.</w:t>
      </w:r>
      <w:r w:rsidR="00133C7F">
        <w:rPr>
          <w:rFonts w:ascii="Times New Roman" w:hAnsi="Times New Roman"/>
          <w:bCs/>
          <w:color w:val="auto"/>
          <w:sz w:val="28"/>
          <w:szCs w:val="28"/>
          <w:lang w:val="en-US"/>
        </w:rPr>
        <w:t>6</w:t>
      </w:r>
      <w:r w:rsidR="00DF3EA4" w:rsidRPr="00683ED9">
        <w:rPr>
          <w:rFonts w:ascii="Times New Roman" w:hAnsi="Times New Roman"/>
          <w:bCs/>
          <w:color w:val="auto"/>
          <w:sz w:val="28"/>
          <w:szCs w:val="28"/>
          <w:lang w:val="en-US"/>
        </w:rPr>
        <w:t>.2</w:t>
      </w:r>
      <w:r w:rsidR="00B642AB" w:rsidRPr="00683ED9">
        <w:rPr>
          <w:rFonts w:ascii="Times New Roman" w:eastAsia="Calibri" w:hAnsi="Times New Roman"/>
          <w:bCs/>
          <w:noProof/>
          <w:color w:val="auto"/>
          <w:sz w:val="28"/>
          <w:szCs w:val="28"/>
        </w:rPr>
        <w:t>.</w:t>
      </w:r>
      <w:r w:rsidR="00B642AB" w:rsidRPr="00683ED9">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683ED9" w:rsidRDefault="00B642AB" w:rsidP="00683ED9">
      <w:pPr>
        <w:widowControl w:val="0"/>
        <w:ind w:firstLine="634"/>
        <w:rPr>
          <w:rFonts w:eastAsia="Calibri"/>
          <w:noProof/>
          <w:sz w:val="28"/>
          <w:szCs w:val="28"/>
        </w:rPr>
      </w:pPr>
      <w:r w:rsidRPr="00683ED9">
        <w:rPr>
          <w:rFonts w:eastAsia="Calibri"/>
          <w:i/>
          <w:noProof/>
          <w:sz w:val="28"/>
          <w:szCs w:val="28"/>
        </w:rPr>
        <w:t>Lưu ý:</w:t>
      </w:r>
      <w:r w:rsidRPr="00683ED9">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350"/>
        <w:gridCol w:w="1581"/>
        <w:gridCol w:w="1248"/>
        <w:gridCol w:w="2340"/>
        <w:gridCol w:w="2211"/>
      </w:tblGrid>
      <w:tr w:rsidR="00D150B0" w:rsidRPr="00323D8F" w14:paraId="22A770B5" w14:textId="77777777" w:rsidTr="009C1049">
        <w:tc>
          <w:tcPr>
            <w:tcW w:w="738" w:type="dxa"/>
            <w:shd w:val="clear" w:color="auto" w:fill="auto"/>
            <w:vAlign w:val="center"/>
          </w:tcPr>
          <w:p w14:paraId="1B93D676" w14:textId="77777777" w:rsidR="00D150B0" w:rsidRPr="00323D8F" w:rsidRDefault="00D150B0" w:rsidP="009C1049">
            <w:pPr>
              <w:spacing w:before="60" w:after="60"/>
              <w:jc w:val="center"/>
              <w:rPr>
                <w:rFonts w:eastAsia="Calibri"/>
                <w:noProof/>
                <w:szCs w:val="22"/>
              </w:rPr>
            </w:pPr>
            <w:r w:rsidRPr="00323D8F">
              <w:rPr>
                <w:rFonts w:eastAsia="Calibri"/>
                <w:noProof/>
                <w:szCs w:val="22"/>
              </w:rPr>
              <w:t>STT</w:t>
            </w:r>
          </w:p>
        </w:tc>
        <w:tc>
          <w:tcPr>
            <w:tcW w:w="1350" w:type="dxa"/>
            <w:shd w:val="clear" w:color="auto" w:fill="auto"/>
            <w:vAlign w:val="center"/>
          </w:tcPr>
          <w:p w14:paraId="119733E7" w14:textId="77777777" w:rsidR="00D150B0" w:rsidRPr="00323D8F" w:rsidRDefault="00D150B0" w:rsidP="009C1049">
            <w:pPr>
              <w:spacing w:before="60" w:after="60"/>
              <w:jc w:val="center"/>
              <w:rPr>
                <w:rFonts w:eastAsia="Calibri"/>
                <w:noProof/>
                <w:szCs w:val="22"/>
              </w:rPr>
            </w:pPr>
            <w:r w:rsidRPr="00323D8F">
              <w:rPr>
                <w:rFonts w:eastAsia="Calibri"/>
                <w:noProof/>
                <w:szCs w:val="22"/>
              </w:rPr>
              <w:t>Chủng loại VTTB</w:t>
            </w:r>
          </w:p>
        </w:tc>
        <w:tc>
          <w:tcPr>
            <w:tcW w:w="1581" w:type="dxa"/>
            <w:shd w:val="clear" w:color="auto" w:fill="auto"/>
            <w:vAlign w:val="center"/>
          </w:tcPr>
          <w:p w14:paraId="70AEDFE2" w14:textId="77777777" w:rsidR="00D150B0" w:rsidRPr="00323D8F" w:rsidRDefault="00D150B0" w:rsidP="009C1049">
            <w:pPr>
              <w:spacing w:before="60" w:after="60"/>
              <w:jc w:val="center"/>
              <w:rPr>
                <w:rFonts w:eastAsia="Calibri"/>
                <w:noProof/>
                <w:szCs w:val="22"/>
              </w:rPr>
            </w:pPr>
            <w:r w:rsidRPr="00323D8F">
              <w:rPr>
                <w:rFonts w:eastAsia="Calibri"/>
                <w:noProof/>
                <w:szCs w:val="22"/>
              </w:rPr>
              <w:t>Hạng mục thử nghiệm</w:t>
            </w:r>
          </w:p>
        </w:tc>
        <w:tc>
          <w:tcPr>
            <w:tcW w:w="1248" w:type="dxa"/>
            <w:shd w:val="clear" w:color="auto" w:fill="auto"/>
            <w:vAlign w:val="center"/>
          </w:tcPr>
          <w:p w14:paraId="7FCFDF6D" w14:textId="77777777" w:rsidR="00D150B0" w:rsidRPr="00323D8F" w:rsidRDefault="00D150B0" w:rsidP="009C1049">
            <w:pPr>
              <w:spacing w:before="60" w:after="60"/>
              <w:jc w:val="center"/>
              <w:rPr>
                <w:rFonts w:eastAsia="Calibri"/>
                <w:noProof/>
                <w:szCs w:val="22"/>
              </w:rPr>
            </w:pPr>
            <w:r w:rsidRPr="00323D8F">
              <w:rPr>
                <w:rFonts w:eastAsia="Calibri"/>
                <w:noProof/>
                <w:szCs w:val="22"/>
              </w:rPr>
              <w:t>Thử nghiệm lặp lại</w:t>
            </w:r>
          </w:p>
        </w:tc>
        <w:tc>
          <w:tcPr>
            <w:tcW w:w="2340" w:type="dxa"/>
            <w:shd w:val="clear" w:color="auto" w:fill="auto"/>
            <w:vAlign w:val="center"/>
          </w:tcPr>
          <w:p w14:paraId="64BB6264" w14:textId="77777777" w:rsidR="00D150B0" w:rsidRPr="00323D8F" w:rsidRDefault="00D150B0" w:rsidP="009C1049">
            <w:pPr>
              <w:spacing w:before="60" w:after="60"/>
              <w:jc w:val="center"/>
              <w:rPr>
                <w:rFonts w:eastAsia="Calibri"/>
                <w:noProof/>
                <w:szCs w:val="22"/>
              </w:rPr>
            </w:pPr>
            <w:r w:rsidRPr="00323D8F">
              <w:rPr>
                <w:rFonts w:eastAsia="Calibri"/>
                <w:noProof/>
                <w:szCs w:val="22"/>
              </w:rPr>
              <w:t xml:space="preserve">Xử lý khi kết quả cuối cùng không đạt </w:t>
            </w:r>
          </w:p>
        </w:tc>
        <w:tc>
          <w:tcPr>
            <w:tcW w:w="2211" w:type="dxa"/>
            <w:shd w:val="clear" w:color="auto" w:fill="auto"/>
            <w:vAlign w:val="center"/>
          </w:tcPr>
          <w:p w14:paraId="03BA71AB" w14:textId="77777777" w:rsidR="00D150B0" w:rsidRPr="00323D8F" w:rsidRDefault="00D150B0" w:rsidP="009C1049">
            <w:pPr>
              <w:spacing w:before="60" w:after="60"/>
              <w:jc w:val="center"/>
              <w:rPr>
                <w:rFonts w:eastAsia="Calibri"/>
                <w:noProof/>
                <w:szCs w:val="22"/>
              </w:rPr>
            </w:pPr>
            <w:r w:rsidRPr="00323D8F">
              <w:rPr>
                <w:rFonts w:eastAsia="Calibri"/>
                <w:noProof/>
                <w:szCs w:val="22"/>
              </w:rPr>
              <w:t>Thử nghiệm VTTB thay thế</w:t>
            </w:r>
          </w:p>
        </w:tc>
      </w:tr>
      <w:tr w:rsidR="00D150B0" w:rsidRPr="00323D8F" w14:paraId="30248B6D" w14:textId="77777777" w:rsidTr="009C1049">
        <w:tc>
          <w:tcPr>
            <w:tcW w:w="738" w:type="dxa"/>
            <w:shd w:val="clear" w:color="auto" w:fill="auto"/>
          </w:tcPr>
          <w:p w14:paraId="0C9BA374"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lastRenderedPageBreak/>
              <w:t>(1)</w:t>
            </w:r>
          </w:p>
        </w:tc>
        <w:tc>
          <w:tcPr>
            <w:tcW w:w="1350" w:type="dxa"/>
            <w:shd w:val="clear" w:color="auto" w:fill="auto"/>
          </w:tcPr>
          <w:p w14:paraId="49DA487F"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t>(2)</w:t>
            </w:r>
          </w:p>
        </w:tc>
        <w:tc>
          <w:tcPr>
            <w:tcW w:w="1581" w:type="dxa"/>
            <w:shd w:val="clear" w:color="auto" w:fill="auto"/>
          </w:tcPr>
          <w:p w14:paraId="561C022F"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t>(3)</w:t>
            </w:r>
          </w:p>
        </w:tc>
        <w:tc>
          <w:tcPr>
            <w:tcW w:w="1248" w:type="dxa"/>
            <w:shd w:val="clear" w:color="auto" w:fill="auto"/>
          </w:tcPr>
          <w:p w14:paraId="0B8C9AF2"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t>(4)</w:t>
            </w:r>
          </w:p>
        </w:tc>
        <w:tc>
          <w:tcPr>
            <w:tcW w:w="2340" w:type="dxa"/>
            <w:shd w:val="clear" w:color="auto" w:fill="auto"/>
          </w:tcPr>
          <w:p w14:paraId="2C20EF89"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t>(5)</w:t>
            </w:r>
          </w:p>
        </w:tc>
        <w:tc>
          <w:tcPr>
            <w:tcW w:w="2211" w:type="dxa"/>
            <w:shd w:val="clear" w:color="auto" w:fill="auto"/>
          </w:tcPr>
          <w:p w14:paraId="06922866" w14:textId="77777777" w:rsidR="00D150B0" w:rsidRPr="00323D8F" w:rsidRDefault="00D150B0" w:rsidP="009C1049">
            <w:pPr>
              <w:spacing w:before="60" w:after="60"/>
              <w:jc w:val="center"/>
              <w:rPr>
                <w:rFonts w:eastAsia="Calibri"/>
                <w:noProof/>
                <w:sz w:val="26"/>
                <w:szCs w:val="26"/>
              </w:rPr>
            </w:pPr>
            <w:r w:rsidRPr="00323D8F">
              <w:rPr>
                <w:rFonts w:eastAsia="Calibri"/>
                <w:noProof/>
                <w:sz w:val="26"/>
                <w:szCs w:val="26"/>
              </w:rPr>
              <w:t>(6)</w:t>
            </w:r>
          </w:p>
        </w:tc>
      </w:tr>
      <w:tr w:rsidR="00D150B0" w:rsidRPr="00323D8F" w14:paraId="23B5B5A1" w14:textId="77777777" w:rsidTr="009C1049">
        <w:tc>
          <w:tcPr>
            <w:tcW w:w="738" w:type="dxa"/>
            <w:shd w:val="clear" w:color="auto" w:fill="auto"/>
            <w:vAlign w:val="center"/>
          </w:tcPr>
          <w:p w14:paraId="6F3DC5EE" w14:textId="1DD19D00" w:rsidR="00D150B0" w:rsidRPr="00323D8F" w:rsidRDefault="00717856" w:rsidP="009C1049">
            <w:pPr>
              <w:spacing w:before="60" w:after="60"/>
              <w:jc w:val="center"/>
              <w:rPr>
                <w:rFonts w:eastAsia="Calibri"/>
                <w:noProof/>
                <w:sz w:val="26"/>
                <w:szCs w:val="26"/>
              </w:rPr>
            </w:pPr>
            <w:r>
              <w:rPr>
                <w:rFonts w:eastAsia="Calibri"/>
                <w:noProof/>
                <w:sz w:val="26"/>
                <w:szCs w:val="26"/>
              </w:rPr>
              <w:t>1</w:t>
            </w:r>
          </w:p>
        </w:tc>
        <w:tc>
          <w:tcPr>
            <w:tcW w:w="1350" w:type="dxa"/>
            <w:shd w:val="clear" w:color="auto" w:fill="auto"/>
            <w:vAlign w:val="center"/>
          </w:tcPr>
          <w:p w14:paraId="2FDF2AA8"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Dây và cáp các loại</w:t>
            </w:r>
          </w:p>
        </w:tc>
        <w:tc>
          <w:tcPr>
            <w:tcW w:w="1581" w:type="dxa"/>
            <w:shd w:val="clear" w:color="auto" w:fill="auto"/>
            <w:vAlign w:val="center"/>
          </w:tcPr>
          <w:p w14:paraId="1F7437CA"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Các hạng mục quy định</w:t>
            </w:r>
          </w:p>
        </w:tc>
        <w:tc>
          <w:tcPr>
            <w:tcW w:w="1248" w:type="dxa"/>
            <w:shd w:val="clear" w:color="auto" w:fill="auto"/>
            <w:vAlign w:val="center"/>
          </w:tcPr>
          <w:p w14:paraId="488D022B"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Không áp dụng</w:t>
            </w:r>
          </w:p>
        </w:tc>
        <w:tc>
          <w:tcPr>
            <w:tcW w:w="2340" w:type="dxa"/>
            <w:shd w:val="clear" w:color="auto" w:fill="auto"/>
          </w:tcPr>
          <w:p w14:paraId="649917E4"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Trả lại chủng loại sản phẩm có mẫu thử không đạt</w:t>
            </w:r>
          </w:p>
        </w:tc>
        <w:tc>
          <w:tcPr>
            <w:tcW w:w="2211" w:type="dxa"/>
            <w:shd w:val="clear" w:color="auto" w:fill="auto"/>
          </w:tcPr>
          <w:p w14:paraId="603671B9"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 xml:space="preserve">Lấy mẫu xác suất thí nghiệm lại chủng loại thay thế </w:t>
            </w:r>
          </w:p>
        </w:tc>
      </w:tr>
      <w:tr w:rsidR="00D150B0" w:rsidRPr="00323D8F" w14:paraId="2EAC90C2" w14:textId="77777777" w:rsidTr="009C1049">
        <w:tc>
          <w:tcPr>
            <w:tcW w:w="738" w:type="dxa"/>
            <w:shd w:val="clear" w:color="auto" w:fill="auto"/>
            <w:vAlign w:val="center"/>
          </w:tcPr>
          <w:p w14:paraId="7F89E586" w14:textId="1FAB9BE8" w:rsidR="00D150B0" w:rsidRPr="00323D8F" w:rsidRDefault="00717856" w:rsidP="009C1049">
            <w:pPr>
              <w:spacing w:before="60" w:after="60"/>
              <w:jc w:val="center"/>
              <w:rPr>
                <w:rFonts w:eastAsia="Calibri"/>
                <w:noProof/>
                <w:sz w:val="26"/>
                <w:szCs w:val="26"/>
              </w:rPr>
            </w:pPr>
            <w:r>
              <w:rPr>
                <w:rFonts w:eastAsia="Calibri"/>
                <w:noProof/>
                <w:sz w:val="26"/>
                <w:szCs w:val="26"/>
              </w:rPr>
              <w:t>2</w:t>
            </w:r>
          </w:p>
        </w:tc>
        <w:tc>
          <w:tcPr>
            <w:tcW w:w="1350" w:type="dxa"/>
            <w:shd w:val="clear" w:color="auto" w:fill="auto"/>
            <w:vAlign w:val="center"/>
          </w:tcPr>
          <w:p w14:paraId="683743DB"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TU, TI</w:t>
            </w:r>
          </w:p>
        </w:tc>
        <w:tc>
          <w:tcPr>
            <w:tcW w:w="1581" w:type="dxa"/>
            <w:shd w:val="clear" w:color="auto" w:fill="auto"/>
            <w:vAlign w:val="center"/>
          </w:tcPr>
          <w:p w14:paraId="2B332444"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Các hạng mục quy định</w:t>
            </w:r>
          </w:p>
        </w:tc>
        <w:tc>
          <w:tcPr>
            <w:tcW w:w="1248" w:type="dxa"/>
            <w:shd w:val="clear" w:color="auto" w:fill="auto"/>
            <w:vAlign w:val="center"/>
          </w:tcPr>
          <w:p w14:paraId="64031A45"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Áp dụng</w:t>
            </w:r>
          </w:p>
        </w:tc>
        <w:tc>
          <w:tcPr>
            <w:tcW w:w="2340" w:type="dxa"/>
            <w:shd w:val="clear" w:color="auto" w:fill="auto"/>
          </w:tcPr>
          <w:p w14:paraId="6613B38A"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Trả lại chủng loại sản phẩm có mẫu thử không đạt</w:t>
            </w:r>
          </w:p>
        </w:tc>
        <w:tc>
          <w:tcPr>
            <w:tcW w:w="2211" w:type="dxa"/>
            <w:shd w:val="clear" w:color="auto" w:fill="auto"/>
          </w:tcPr>
          <w:p w14:paraId="1CDB933F"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 xml:space="preserve">Lấy mẫu xác suất thí nghiệm lại chủng loại thay thế </w:t>
            </w:r>
          </w:p>
        </w:tc>
      </w:tr>
      <w:tr w:rsidR="00D150B0" w:rsidRPr="00323D8F" w14:paraId="1D01F193" w14:textId="77777777" w:rsidTr="009C1049">
        <w:tc>
          <w:tcPr>
            <w:tcW w:w="738" w:type="dxa"/>
            <w:shd w:val="clear" w:color="auto" w:fill="auto"/>
            <w:vAlign w:val="center"/>
          </w:tcPr>
          <w:p w14:paraId="2D3A3726" w14:textId="3EBEA9CD" w:rsidR="00D150B0" w:rsidRPr="00323D8F" w:rsidRDefault="00717856" w:rsidP="009C1049">
            <w:pPr>
              <w:spacing w:before="60" w:after="60"/>
              <w:jc w:val="center"/>
              <w:rPr>
                <w:rFonts w:eastAsia="Calibri"/>
                <w:noProof/>
                <w:sz w:val="26"/>
                <w:szCs w:val="26"/>
              </w:rPr>
            </w:pPr>
            <w:r>
              <w:rPr>
                <w:rFonts w:eastAsia="Calibri"/>
                <w:noProof/>
                <w:sz w:val="26"/>
                <w:szCs w:val="26"/>
              </w:rPr>
              <w:t>3</w:t>
            </w:r>
          </w:p>
        </w:tc>
        <w:tc>
          <w:tcPr>
            <w:tcW w:w="1350" w:type="dxa"/>
            <w:shd w:val="clear" w:color="auto" w:fill="auto"/>
            <w:vAlign w:val="center"/>
          </w:tcPr>
          <w:p w14:paraId="2D626A06"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Chống sét</w:t>
            </w:r>
          </w:p>
        </w:tc>
        <w:tc>
          <w:tcPr>
            <w:tcW w:w="1581" w:type="dxa"/>
            <w:shd w:val="clear" w:color="auto" w:fill="auto"/>
            <w:vAlign w:val="center"/>
          </w:tcPr>
          <w:p w14:paraId="338A2B04"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Xung sét, điện áp dư</w:t>
            </w:r>
          </w:p>
        </w:tc>
        <w:tc>
          <w:tcPr>
            <w:tcW w:w="1248" w:type="dxa"/>
            <w:shd w:val="clear" w:color="auto" w:fill="auto"/>
            <w:vAlign w:val="center"/>
          </w:tcPr>
          <w:p w14:paraId="56A11331"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Không áp dụng</w:t>
            </w:r>
          </w:p>
        </w:tc>
        <w:tc>
          <w:tcPr>
            <w:tcW w:w="2340" w:type="dxa"/>
            <w:shd w:val="clear" w:color="auto" w:fill="auto"/>
          </w:tcPr>
          <w:p w14:paraId="7C6A175D"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Trả lại chủng loại sản phẩm có mẫu thử không đạt</w:t>
            </w:r>
          </w:p>
        </w:tc>
        <w:tc>
          <w:tcPr>
            <w:tcW w:w="2211" w:type="dxa"/>
            <w:shd w:val="clear" w:color="auto" w:fill="auto"/>
          </w:tcPr>
          <w:p w14:paraId="0D0F3F74" w14:textId="77777777" w:rsidR="00D150B0" w:rsidRPr="00323D8F" w:rsidRDefault="00D150B0" w:rsidP="009C1049">
            <w:pPr>
              <w:spacing w:before="60" w:after="60"/>
              <w:rPr>
                <w:rFonts w:eastAsia="Calibri"/>
                <w:noProof/>
                <w:sz w:val="26"/>
                <w:szCs w:val="26"/>
              </w:rPr>
            </w:pPr>
            <w:r w:rsidRPr="00323D8F">
              <w:rPr>
                <w:rFonts w:eastAsia="Calibri"/>
                <w:noProof/>
                <w:sz w:val="26"/>
                <w:szCs w:val="26"/>
              </w:rPr>
              <w:t xml:space="preserve">Lấy mẫu xác suất thí nghiệm lại chủng loại thay thế </w:t>
            </w:r>
          </w:p>
        </w:tc>
      </w:tr>
    </w:tbl>
    <w:p w14:paraId="42845351" w14:textId="3D27038F" w:rsidR="00E1136E" w:rsidRPr="00683ED9" w:rsidRDefault="00E1136E" w:rsidP="00683ED9">
      <w:pPr>
        <w:pStyle w:val="Heading3"/>
        <w:widowControl w:val="0"/>
        <w:suppressAutoHyphens w:val="0"/>
        <w:jc w:val="both"/>
        <w:rPr>
          <w:b w:val="0"/>
          <w:iCs/>
          <w:szCs w:val="28"/>
        </w:rPr>
      </w:pPr>
      <w:r w:rsidRPr="00683ED9">
        <w:rPr>
          <w:iCs/>
          <w:szCs w:val="28"/>
        </w:rPr>
        <w:t>3.2. Thiết bị máy thi công</w:t>
      </w:r>
    </w:p>
    <w:p w14:paraId="697D1F78" w14:textId="77777777" w:rsidR="00E1136E" w:rsidRPr="00683ED9" w:rsidRDefault="00E1136E" w:rsidP="00683ED9">
      <w:pPr>
        <w:widowControl w:val="0"/>
        <w:tabs>
          <w:tab w:val="left" w:pos="0"/>
          <w:tab w:val="left" w:pos="851"/>
        </w:tabs>
        <w:ind w:firstLine="567"/>
        <w:rPr>
          <w:iCs/>
          <w:sz w:val="28"/>
          <w:szCs w:val="28"/>
        </w:rPr>
      </w:pPr>
      <w:r w:rsidRPr="00683ED9">
        <w:rPr>
          <w:iCs/>
          <w:sz w:val="28"/>
          <w:szCs w:val="28"/>
        </w:rPr>
        <w:t>Nhà thầu phải tổ chức số lượng, chủng loại xe máy, phù hợp với công việc thi công đảm bảo tiến độ đề  ra.</w:t>
      </w:r>
    </w:p>
    <w:p w14:paraId="002D1EA8" w14:textId="77777777" w:rsidR="00E1136E" w:rsidRPr="00683ED9" w:rsidRDefault="00E1136E" w:rsidP="00683ED9">
      <w:pPr>
        <w:widowControl w:val="0"/>
        <w:tabs>
          <w:tab w:val="left" w:pos="0"/>
          <w:tab w:val="left" w:pos="851"/>
        </w:tabs>
        <w:ind w:firstLine="567"/>
        <w:rPr>
          <w:iCs/>
          <w:sz w:val="28"/>
          <w:szCs w:val="28"/>
        </w:rPr>
      </w:pPr>
      <w:r w:rsidRPr="00683ED9">
        <w:rPr>
          <w:iCs/>
          <w:sz w:val="28"/>
          <w:szCs w:val="28"/>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DFDC143" w14:textId="77777777" w:rsidR="00E1136E" w:rsidRPr="00683ED9" w:rsidRDefault="00E1136E" w:rsidP="00683ED9">
      <w:pPr>
        <w:widowControl w:val="0"/>
        <w:tabs>
          <w:tab w:val="left" w:pos="0"/>
          <w:tab w:val="left" w:pos="851"/>
        </w:tabs>
        <w:rPr>
          <w:b/>
          <w:iCs/>
          <w:sz w:val="28"/>
          <w:szCs w:val="28"/>
        </w:rPr>
      </w:pPr>
      <w:r w:rsidRPr="00683ED9">
        <w:rPr>
          <w:b/>
          <w:iCs/>
          <w:sz w:val="28"/>
          <w:szCs w:val="28"/>
        </w:rPr>
        <w:t>3.3. Nhân lực</w:t>
      </w:r>
    </w:p>
    <w:p w14:paraId="6AEC03F3" w14:textId="77777777" w:rsidR="00E1136E" w:rsidRPr="00683ED9" w:rsidRDefault="00E1136E" w:rsidP="00683ED9">
      <w:pPr>
        <w:widowControl w:val="0"/>
        <w:tabs>
          <w:tab w:val="left" w:pos="0"/>
          <w:tab w:val="left" w:pos="851"/>
        </w:tabs>
        <w:ind w:firstLine="567"/>
        <w:rPr>
          <w:iCs/>
          <w:sz w:val="28"/>
          <w:szCs w:val="28"/>
        </w:rPr>
      </w:pPr>
      <w:r w:rsidRPr="00683ED9">
        <w:rPr>
          <w:iCs/>
          <w:sz w:val="28"/>
          <w:szCs w:val="28"/>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7B607CFB" w14:textId="77777777" w:rsidR="00E1136E" w:rsidRPr="00683ED9" w:rsidRDefault="00E1136E" w:rsidP="00683ED9">
      <w:pPr>
        <w:widowControl w:val="0"/>
        <w:tabs>
          <w:tab w:val="left" w:pos="0"/>
        </w:tabs>
        <w:autoSpaceDE w:val="0"/>
        <w:autoSpaceDN w:val="0"/>
        <w:adjustRightInd w:val="0"/>
        <w:rPr>
          <w:b/>
          <w:sz w:val="28"/>
          <w:szCs w:val="28"/>
        </w:rPr>
      </w:pPr>
      <w:r w:rsidRPr="00683ED9">
        <w:rPr>
          <w:b/>
          <w:sz w:val="28"/>
          <w:szCs w:val="28"/>
          <w:lang w:val="vi-VN"/>
        </w:rPr>
        <w:t>4. Yêu cầu về trình tự thi công, lắp đặt</w:t>
      </w:r>
      <w:r w:rsidRPr="00683ED9">
        <w:rPr>
          <w:b/>
          <w:sz w:val="28"/>
          <w:szCs w:val="28"/>
        </w:rPr>
        <w:t>:</w:t>
      </w:r>
    </w:p>
    <w:p w14:paraId="3FA7A531" w14:textId="77777777" w:rsidR="00E1136E" w:rsidRPr="00683ED9" w:rsidRDefault="00E1136E" w:rsidP="00683ED9">
      <w:pPr>
        <w:widowControl w:val="0"/>
        <w:tabs>
          <w:tab w:val="left" w:pos="0"/>
        </w:tabs>
        <w:ind w:firstLine="567"/>
        <w:rPr>
          <w:bCs/>
          <w:sz w:val="28"/>
          <w:szCs w:val="28"/>
        </w:rPr>
      </w:pPr>
      <w:r w:rsidRPr="00683ED9">
        <w:rPr>
          <w:bCs/>
          <w:sz w:val="28"/>
          <w:szCs w:val="28"/>
        </w:rPr>
        <w:t>Trước khi thi công cần phải liên hệ xin phép địa phương tại nơi thi công để tiến hành các công việc cụ thể.</w:t>
      </w:r>
    </w:p>
    <w:p w14:paraId="1D7913F5" w14:textId="77777777" w:rsidR="00E1136E" w:rsidRPr="00683ED9" w:rsidRDefault="00E1136E" w:rsidP="00683ED9">
      <w:pPr>
        <w:widowControl w:val="0"/>
        <w:tabs>
          <w:tab w:val="left" w:pos="0"/>
        </w:tabs>
        <w:ind w:firstLine="567"/>
        <w:outlineLvl w:val="0"/>
        <w:rPr>
          <w:bCs/>
          <w:sz w:val="28"/>
          <w:szCs w:val="28"/>
        </w:rPr>
      </w:pPr>
      <w:r w:rsidRPr="00683ED9">
        <w:rPr>
          <w:bCs/>
          <w:sz w:val="28"/>
          <w:szCs w:val="28"/>
        </w:rPr>
        <w:t>Thi công, lắp đặt tất cả các hạng mục phải đảm bảo theo quy trình quy phạm, tiêu chuẩn TCVN về thi công xây dựng hiện hành.</w:t>
      </w:r>
    </w:p>
    <w:p w14:paraId="48FF5899" w14:textId="77777777" w:rsidR="00E1136E" w:rsidRPr="00683ED9" w:rsidRDefault="00E1136E" w:rsidP="00683ED9">
      <w:pPr>
        <w:widowControl w:val="0"/>
        <w:tabs>
          <w:tab w:val="left" w:pos="851"/>
        </w:tabs>
        <w:ind w:firstLine="360"/>
        <w:outlineLvl w:val="0"/>
        <w:rPr>
          <w:iCs/>
          <w:sz w:val="28"/>
          <w:szCs w:val="28"/>
        </w:rPr>
      </w:pPr>
      <w:r w:rsidRPr="00683ED9">
        <w:rPr>
          <w:iCs/>
          <w:sz w:val="28"/>
          <w:szCs w:val="28"/>
        </w:rPr>
        <w:tab/>
        <w:t>Nhà thầu sử dụng công nghệ thi công hotline khi thực hiện kéo dây dẫn giao chéo và đấu nối với các đường dây trung áp.</w:t>
      </w:r>
    </w:p>
    <w:p w14:paraId="06F6C113" w14:textId="77777777" w:rsidR="00E1136E" w:rsidRPr="00683ED9" w:rsidRDefault="00E1136E" w:rsidP="00683ED9">
      <w:pPr>
        <w:widowControl w:val="0"/>
        <w:tabs>
          <w:tab w:val="left" w:pos="0"/>
        </w:tabs>
        <w:autoSpaceDE w:val="0"/>
        <w:autoSpaceDN w:val="0"/>
        <w:adjustRightInd w:val="0"/>
        <w:rPr>
          <w:b/>
          <w:sz w:val="28"/>
          <w:szCs w:val="28"/>
        </w:rPr>
      </w:pPr>
      <w:r w:rsidRPr="00683ED9">
        <w:rPr>
          <w:b/>
          <w:sz w:val="28"/>
          <w:szCs w:val="28"/>
          <w:lang w:val="vi-VN"/>
        </w:rPr>
        <w:t>5. Yêu cầu về vận hành thử nghiệm, an toàn</w:t>
      </w:r>
      <w:r w:rsidRPr="00683ED9">
        <w:rPr>
          <w:b/>
          <w:sz w:val="28"/>
          <w:szCs w:val="28"/>
        </w:rPr>
        <w:t>:</w:t>
      </w:r>
    </w:p>
    <w:p w14:paraId="4359A110" w14:textId="77777777" w:rsidR="00E1136E" w:rsidRPr="00683ED9" w:rsidRDefault="00E1136E" w:rsidP="00683ED9">
      <w:pPr>
        <w:widowControl w:val="0"/>
        <w:tabs>
          <w:tab w:val="left" w:pos="0"/>
        </w:tabs>
        <w:ind w:firstLine="567"/>
        <w:rPr>
          <w:i/>
          <w:iCs/>
          <w:sz w:val="28"/>
          <w:szCs w:val="28"/>
        </w:rPr>
      </w:pPr>
      <w:r w:rsidRPr="00683ED9">
        <w:rPr>
          <w:i/>
          <w:iCs/>
          <w:sz w:val="28"/>
          <w:szCs w:val="28"/>
        </w:rPr>
        <w:t>+ Vận hành thử nghiệm, an toàn</w:t>
      </w:r>
    </w:p>
    <w:p w14:paraId="6084AE43" w14:textId="77777777" w:rsidR="00E1136E" w:rsidRPr="00683ED9" w:rsidRDefault="00E1136E" w:rsidP="00683ED9">
      <w:pPr>
        <w:widowControl w:val="0"/>
        <w:tabs>
          <w:tab w:val="left" w:pos="0"/>
        </w:tabs>
        <w:ind w:firstLine="567"/>
        <w:rPr>
          <w:iCs/>
          <w:sz w:val="28"/>
          <w:szCs w:val="28"/>
        </w:rPr>
      </w:pPr>
      <w:r w:rsidRPr="00683ED9">
        <w:rPr>
          <w:iCs/>
          <w:sz w:val="28"/>
          <w:szCs w:val="28"/>
        </w:rPr>
        <w:t>Quá trình vận hành thử nghiệm phải tuân thủ theo hồ sơ thiết kế, các tiêu chuẩn kỹ thuật đảm bảo an toàn tuyệt đối cho người và tài sản.</w:t>
      </w:r>
    </w:p>
    <w:p w14:paraId="5D1E3D2B" w14:textId="77777777" w:rsidR="00E1136E" w:rsidRPr="00683ED9" w:rsidRDefault="00E1136E" w:rsidP="00683ED9">
      <w:pPr>
        <w:widowControl w:val="0"/>
        <w:tabs>
          <w:tab w:val="left" w:pos="0"/>
        </w:tabs>
        <w:ind w:firstLine="567"/>
        <w:rPr>
          <w:iCs/>
          <w:sz w:val="28"/>
          <w:szCs w:val="28"/>
        </w:rPr>
      </w:pPr>
      <w:r w:rsidRPr="00683ED9">
        <w:rPr>
          <w:iCs/>
          <w:sz w:val="28"/>
          <w:szCs w:val="28"/>
        </w:rPr>
        <w:t>TCVN6614-1-3:2008 Phương pháp thử nghiệm chung đối với vật liệu cách điện và vật liệu làm vỏ bọc  của cáp điện và cáp quang</w:t>
      </w:r>
    </w:p>
    <w:p w14:paraId="6C1D8BFC" w14:textId="77777777" w:rsidR="00E1136E" w:rsidRPr="00683ED9" w:rsidRDefault="00E1136E" w:rsidP="00683ED9">
      <w:pPr>
        <w:widowControl w:val="0"/>
        <w:tabs>
          <w:tab w:val="left" w:pos="0"/>
        </w:tabs>
        <w:ind w:firstLine="567"/>
        <w:outlineLvl w:val="0"/>
        <w:rPr>
          <w:iCs/>
          <w:sz w:val="28"/>
          <w:szCs w:val="28"/>
        </w:rPr>
      </w:pPr>
      <w:r w:rsidRPr="00683ED9">
        <w:rPr>
          <w:iCs/>
          <w:sz w:val="28"/>
          <w:szCs w:val="28"/>
        </w:rPr>
        <w:t>TCVN 7447-4-4 1:2004 Hệ thống lắp điện các toà nhà; bảo vệ an toàn</w:t>
      </w:r>
    </w:p>
    <w:p w14:paraId="44903BEE" w14:textId="77777777" w:rsidR="00E1136E" w:rsidRPr="00683ED9" w:rsidRDefault="00E1136E" w:rsidP="00683ED9">
      <w:pPr>
        <w:widowControl w:val="0"/>
        <w:tabs>
          <w:tab w:val="left" w:pos="0"/>
        </w:tabs>
        <w:ind w:firstLine="567"/>
        <w:rPr>
          <w:iCs/>
          <w:sz w:val="28"/>
          <w:szCs w:val="28"/>
        </w:rPr>
      </w:pPr>
      <w:r w:rsidRPr="00683ED9">
        <w:rPr>
          <w:iCs/>
          <w:sz w:val="28"/>
          <w:szCs w:val="28"/>
        </w:rPr>
        <w:t>TCVN4756-89 Quy phạm nối đất và nối không các thiết bị điện</w:t>
      </w:r>
    </w:p>
    <w:p w14:paraId="6C57FD30" w14:textId="77777777" w:rsidR="00E1136E" w:rsidRPr="00683ED9" w:rsidRDefault="00E1136E" w:rsidP="00683ED9">
      <w:pPr>
        <w:widowControl w:val="0"/>
        <w:tabs>
          <w:tab w:val="left" w:pos="0"/>
        </w:tabs>
        <w:ind w:firstLine="567"/>
        <w:rPr>
          <w:iCs/>
          <w:sz w:val="28"/>
          <w:szCs w:val="28"/>
        </w:rPr>
      </w:pPr>
      <w:r w:rsidRPr="00683ED9">
        <w:rPr>
          <w:iCs/>
          <w:sz w:val="28"/>
          <w:szCs w:val="28"/>
        </w:rPr>
        <w:t>Các tiêu chuẩn hiện hành của nhà nước.</w:t>
      </w:r>
    </w:p>
    <w:p w14:paraId="06991194" w14:textId="77777777" w:rsidR="00E1136E" w:rsidRPr="00683ED9" w:rsidRDefault="00E1136E" w:rsidP="00683ED9">
      <w:pPr>
        <w:widowControl w:val="0"/>
        <w:tabs>
          <w:tab w:val="left" w:pos="0"/>
        </w:tabs>
        <w:ind w:firstLine="567"/>
        <w:rPr>
          <w:iCs/>
          <w:sz w:val="28"/>
          <w:szCs w:val="28"/>
        </w:rPr>
      </w:pPr>
      <w:r w:rsidRPr="00683ED9">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683ED9" w:rsidRDefault="00E1136E" w:rsidP="00683ED9">
      <w:pPr>
        <w:widowControl w:val="0"/>
        <w:tabs>
          <w:tab w:val="left" w:pos="0"/>
        </w:tabs>
        <w:ind w:firstLine="567"/>
        <w:rPr>
          <w:iCs/>
          <w:sz w:val="28"/>
          <w:szCs w:val="28"/>
        </w:rPr>
      </w:pPr>
      <w:r w:rsidRPr="00683ED9">
        <w:rPr>
          <w:iCs/>
          <w:sz w:val="28"/>
          <w:szCs w:val="28"/>
        </w:rPr>
        <w:t xml:space="preserve">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w:t>
      </w:r>
      <w:r w:rsidRPr="00683ED9">
        <w:rPr>
          <w:iCs/>
          <w:sz w:val="28"/>
          <w:szCs w:val="28"/>
        </w:rPr>
        <w:lastRenderedPageBreak/>
        <w:t>phải có nút cắt tức thời. trọn bộ đủ độ đầu cốt, tấm cách điện phân cách các pha ở cả 2 phía.</w:t>
      </w:r>
    </w:p>
    <w:p w14:paraId="01CF3E9D" w14:textId="77777777" w:rsidR="00E1136E" w:rsidRPr="00683ED9" w:rsidRDefault="00E1136E" w:rsidP="00683ED9">
      <w:pPr>
        <w:widowControl w:val="0"/>
        <w:tabs>
          <w:tab w:val="num" w:pos="426"/>
        </w:tabs>
        <w:ind w:firstLine="567"/>
        <w:rPr>
          <w:sz w:val="28"/>
          <w:szCs w:val="28"/>
        </w:rPr>
      </w:pPr>
      <w:r w:rsidRPr="00683ED9">
        <w:rPr>
          <w:sz w:val="28"/>
          <w:szCs w:val="28"/>
        </w:rPr>
        <w:t>Đo kiểm tra trị số điện trở tiếp đất, cách điện cáp và các thiết bị. Các thông số kỹ thuật nếu không đạt các yêu cầu chất lượng phải khắc phục ngay trước khi đóng điện thử nghiệm;</w:t>
      </w:r>
    </w:p>
    <w:p w14:paraId="06A1CC0E" w14:textId="77777777" w:rsidR="00E1136E" w:rsidRPr="00683ED9" w:rsidRDefault="00E1136E" w:rsidP="00683ED9">
      <w:pPr>
        <w:widowControl w:val="0"/>
        <w:tabs>
          <w:tab w:val="left" w:pos="851"/>
        </w:tabs>
        <w:ind w:firstLine="567"/>
        <w:rPr>
          <w:iCs/>
          <w:sz w:val="28"/>
          <w:szCs w:val="28"/>
        </w:rPr>
      </w:pPr>
      <w:r w:rsidRPr="00683ED9">
        <w:rPr>
          <w:sz w:val="28"/>
          <w:szCs w:val="28"/>
        </w:rPr>
        <w:t>Kiểm tra hoàn thiện, đóng điện thử nghiệm. Đo kiểm các thông số kỹ thuật của các trạm biến áp, đo kiểm chế độ phân pha của tất cả các tuyến, bảo đảm sự cân bằng tương đối giữa các pha;</w:t>
      </w:r>
    </w:p>
    <w:p w14:paraId="081DDF5A" w14:textId="77777777" w:rsidR="00E1136E" w:rsidRPr="00683ED9" w:rsidRDefault="00E1136E" w:rsidP="00683ED9">
      <w:pPr>
        <w:widowControl w:val="0"/>
        <w:tabs>
          <w:tab w:val="left" w:pos="851"/>
        </w:tabs>
        <w:ind w:firstLine="567"/>
        <w:rPr>
          <w:iCs/>
          <w:sz w:val="28"/>
          <w:szCs w:val="28"/>
        </w:rPr>
      </w:pPr>
      <w:r w:rsidRPr="00683ED9">
        <w:rPr>
          <w:iCs/>
          <w:sz w:val="28"/>
          <w:szCs w:val="28"/>
        </w:rPr>
        <w:t>Trong quá trình thi công , nếu vướng mắc gì cần xử lý về mặt kỹ thuật, đơn về thi công cần phải báo Chủ đầu tư, đơn về thiết kế biết để xử lý.</w:t>
      </w:r>
    </w:p>
    <w:p w14:paraId="7D0E34E2" w14:textId="77777777" w:rsidR="00E1136E" w:rsidRPr="00683ED9" w:rsidRDefault="00E1136E" w:rsidP="00683ED9">
      <w:pPr>
        <w:widowControl w:val="0"/>
        <w:tabs>
          <w:tab w:val="left" w:pos="851"/>
        </w:tabs>
        <w:ind w:firstLine="567"/>
        <w:rPr>
          <w:iCs/>
          <w:sz w:val="28"/>
          <w:szCs w:val="28"/>
        </w:rPr>
      </w:pPr>
      <w:r w:rsidRPr="00683ED9">
        <w:rPr>
          <w:iCs/>
          <w:sz w:val="28"/>
          <w:szCs w:val="28"/>
        </w:rPr>
        <w:t>Trước khi vận hành đơn vị thi công phải liên hệ với Điện lực sở tại đấu nối nguồn điện và kết hợp với các đơn về này để vận hành đảm bảo an toàn về điện.</w:t>
      </w:r>
    </w:p>
    <w:p w14:paraId="250FB1B3" w14:textId="77777777" w:rsidR="00E1136E" w:rsidRPr="00683ED9" w:rsidRDefault="00E1136E" w:rsidP="00683ED9">
      <w:pPr>
        <w:widowControl w:val="0"/>
        <w:tabs>
          <w:tab w:val="left" w:pos="851"/>
        </w:tabs>
        <w:ind w:firstLine="567"/>
        <w:rPr>
          <w:i/>
          <w:iCs/>
          <w:sz w:val="28"/>
          <w:szCs w:val="28"/>
        </w:rPr>
      </w:pPr>
      <w:r w:rsidRPr="00683ED9">
        <w:rPr>
          <w:i/>
          <w:iCs/>
          <w:sz w:val="28"/>
          <w:szCs w:val="28"/>
        </w:rPr>
        <w:t>+ Bảo hành sửa chữa khi có thông báo của Chủ Đầu tư.</w:t>
      </w:r>
    </w:p>
    <w:p w14:paraId="6620ECAD" w14:textId="77777777" w:rsidR="00E1136E" w:rsidRPr="00683ED9" w:rsidRDefault="00E1136E" w:rsidP="00683ED9">
      <w:pPr>
        <w:widowControl w:val="0"/>
        <w:tabs>
          <w:tab w:val="left" w:pos="851"/>
        </w:tabs>
        <w:ind w:firstLine="567"/>
        <w:rPr>
          <w:iCs/>
          <w:sz w:val="28"/>
          <w:szCs w:val="28"/>
        </w:rPr>
      </w:pPr>
      <w:r w:rsidRPr="00683ED9">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683ED9" w:rsidRDefault="00E1136E" w:rsidP="00683ED9">
      <w:pPr>
        <w:widowControl w:val="0"/>
        <w:tabs>
          <w:tab w:val="left" w:pos="851"/>
        </w:tabs>
        <w:ind w:firstLine="567"/>
        <w:rPr>
          <w:iCs/>
          <w:sz w:val="28"/>
          <w:szCs w:val="28"/>
        </w:rPr>
      </w:pPr>
      <w:r w:rsidRPr="00683ED9">
        <w:rPr>
          <w:iCs/>
          <w:sz w:val="28"/>
          <w:szCs w:val="28"/>
        </w:rPr>
        <w:t xml:space="preserve"> Nhà thầu phải có thuyết minh về quy trình thủ tục về công tác này.</w:t>
      </w:r>
    </w:p>
    <w:p w14:paraId="506AD56C" w14:textId="77777777" w:rsidR="00E1136E" w:rsidRPr="00683ED9" w:rsidRDefault="00E1136E" w:rsidP="00683ED9">
      <w:pPr>
        <w:widowControl w:val="0"/>
        <w:tabs>
          <w:tab w:val="left" w:pos="0"/>
        </w:tabs>
        <w:autoSpaceDE w:val="0"/>
        <w:autoSpaceDN w:val="0"/>
        <w:adjustRightInd w:val="0"/>
        <w:rPr>
          <w:b/>
          <w:sz w:val="28"/>
          <w:szCs w:val="28"/>
        </w:rPr>
      </w:pPr>
      <w:r w:rsidRPr="00683ED9">
        <w:rPr>
          <w:b/>
          <w:sz w:val="28"/>
          <w:szCs w:val="28"/>
          <w:lang w:val="vi-VN"/>
        </w:rPr>
        <w:t>6. Yêu cầu về phòng, chống cháy, nổ (nếu có)</w:t>
      </w:r>
      <w:r w:rsidRPr="00683ED9">
        <w:rPr>
          <w:b/>
          <w:sz w:val="28"/>
          <w:szCs w:val="28"/>
        </w:rPr>
        <w:t>:</w:t>
      </w:r>
    </w:p>
    <w:p w14:paraId="2D8A6940"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683ED9" w:rsidRDefault="00E1136E" w:rsidP="00683ED9">
      <w:pPr>
        <w:widowControl w:val="0"/>
        <w:tabs>
          <w:tab w:val="left" w:pos="0"/>
        </w:tabs>
        <w:autoSpaceDE w:val="0"/>
        <w:autoSpaceDN w:val="0"/>
        <w:adjustRightInd w:val="0"/>
        <w:rPr>
          <w:b/>
          <w:sz w:val="28"/>
          <w:szCs w:val="28"/>
        </w:rPr>
      </w:pPr>
      <w:r w:rsidRPr="00683ED9">
        <w:rPr>
          <w:b/>
          <w:sz w:val="28"/>
          <w:szCs w:val="28"/>
          <w:lang w:val="vi-VN"/>
        </w:rPr>
        <w:t>7. Yêu cầu về vệ sinh môi trường</w:t>
      </w:r>
      <w:r w:rsidRPr="00683ED9">
        <w:rPr>
          <w:b/>
          <w:sz w:val="28"/>
          <w:szCs w:val="28"/>
        </w:rPr>
        <w:t>:</w:t>
      </w:r>
    </w:p>
    <w:p w14:paraId="0A21B3BF" w14:textId="77777777" w:rsidR="00E1136E" w:rsidRPr="00683ED9" w:rsidRDefault="00E1136E" w:rsidP="00683ED9">
      <w:pPr>
        <w:widowControl w:val="0"/>
        <w:ind w:firstLine="360"/>
        <w:rPr>
          <w:b/>
          <w:bCs/>
          <w:iCs/>
          <w:sz w:val="28"/>
          <w:szCs w:val="28"/>
        </w:rPr>
      </w:pPr>
      <w:r w:rsidRPr="00683ED9">
        <w:rPr>
          <w:iCs/>
          <w:sz w:val="28"/>
          <w:szCs w:val="28"/>
        </w:rPr>
        <w:tab/>
        <w:t xml:space="preserve">+ </w:t>
      </w:r>
      <w:r w:rsidRPr="00683ED9">
        <w:rPr>
          <w:b/>
          <w:bCs/>
          <w:iCs/>
          <w:sz w:val="28"/>
          <w:szCs w:val="28"/>
        </w:rPr>
        <w:t xml:space="preserve"> Chuẩn bị thi công và thi công </w:t>
      </w:r>
    </w:p>
    <w:p w14:paraId="49F94C26" w14:textId="77777777" w:rsidR="00E1136E" w:rsidRPr="00683ED9" w:rsidRDefault="00E1136E" w:rsidP="00683ED9">
      <w:pPr>
        <w:widowControl w:val="0"/>
        <w:ind w:firstLine="360"/>
        <w:rPr>
          <w:bCs/>
          <w:i/>
          <w:iCs/>
          <w:sz w:val="28"/>
          <w:szCs w:val="28"/>
        </w:rPr>
      </w:pPr>
      <w:r w:rsidRPr="00683ED9">
        <w:rPr>
          <w:bCs/>
          <w:iCs/>
          <w:sz w:val="28"/>
          <w:szCs w:val="28"/>
        </w:rPr>
        <w:t>*</w:t>
      </w:r>
      <w:r w:rsidRPr="00683ED9">
        <w:rPr>
          <w:bCs/>
          <w:i/>
          <w:iCs/>
          <w:sz w:val="28"/>
          <w:szCs w:val="28"/>
        </w:rPr>
        <w:t xml:space="preserve">  Công tác quản lý môi trường</w:t>
      </w:r>
    </w:p>
    <w:p w14:paraId="7BEB3C9F"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683ED9">
        <w:rPr>
          <w:sz w:val="28"/>
          <w:szCs w:val="28"/>
        </w:rPr>
        <w:t xml:space="preserve"> </w:t>
      </w:r>
      <w:r w:rsidRPr="00683ED9">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683ED9" w:rsidRDefault="00E1136E" w:rsidP="00683ED9">
      <w:pPr>
        <w:widowControl w:val="0"/>
        <w:ind w:firstLine="360"/>
        <w:rPr>
          <w:bCs/>
          <w:i/>
          <w:iCs/>
          <w:sz w:val="28"/>
          <w:szCs w:val="28"/>
        </w:rPr>
      </w:pPr>
      <w:r w:rsidRPr="00683ED9">
        <w:rPr>
          <w:bCs/>
          <w:i/>
          <w:iCs/>
          <w:sz w:val="28"/>
          <w:szCs w:val="28"/>
        </w:rPr>
        <w:tab/>
        <w:t>* Tổ chức thực hiện các biện pháp bảo vệ và vệ sinh môi trường</w:t>
      </w:r>
    </w:p>
    <w:p w14:paraId="43DB7281"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Xây dựng nội quy, quy định làm việc cho cán bộ công nhân viên có ý thức bảo vệ môi trường tại công trường.</w:t>
      </w:r>
    </w:p>
    <w:p w14:paraId="16AFB138"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Khi triển khai công tác san lấp mặt bằng, đào đắp đất hố móng có ảnh hưởng </w:t>
      </w:r>
      <w:r w:rsidRPr="00683ED9">
        <w:rPr>
          <w:sz w:val="28"/>
          <w:szCs w:val="28"/>
          <w:lang w:val="sv-SE"/>
        </w:rPr>
        <w:lastRenderedPageBreak/>
        <w:t>đến dòng nước mặt, cặn lắng và hiện tượng sạt lở:</w:t>
      </w:r>
    </w:p>
    <w:p w14:paraId="6D2E6B1C"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Đảm bảo hệ thống thoát nước luôn thông thoáng. </w:t>
      </w:r>
    </w:p>
    <w:p w14:paraId="51797EB9"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Duy trì hiện trạng các khu vực không bị tác động và ảnh hưởng bởi các hoạt động xây dựng. </w:t>
      </w:r>
    </w:p>
    <w:p w14:paraId="3CFF547A"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Sử dụng kỹ thuật như dẫn dòng trong quá trình thi công để hạn chế hiện tượng xáo trộn trầm tích của dòng nước</w:t>
      </w:r>
    </w:p>
    <w:p w14:paraId="5CCC83FC"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Công nhân cần sử dụng khẩu trang chống bụi ở những nơi mức độ bụi quá mức</w:t>
      </w:r>
    </w:p>
    <w:p w14:paraId="50D03689"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Tránh đất bùn, gạch vỡ, rác rơi trên đường, trên công trường.</w:t>
      </w:r>
    </w:p>
    <w:p w14:paraId="2B7B290A"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Vệ sinh mọi chất thải lỏng rò rỉ, vệ sinh xe cộ ra vào.</w:t>
      </w:r>
    </w:p>
    <w:p w14:paraId="2EE23AF4"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Bố trí thùng rác tại công trường, đậy kín khi vận chuyển.</w:t>
      </w:r>
    </w:p>
    <w:p w14:paraId="37FC5FB5"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Bố trí khu vệ sinh sạch sẽ tại công trường.</w:t>
      </w:r>
    </w:p>
    <w:p w14:paraId="67F07E04"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Mọi xe vận chuyển vật liệu như xi măng, đá, sỏi, cát phải che bạt che bụi.</w:t>
      </w:r>
    </w:p>
    <w:p w14:paraId="101F4270"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 xml:space="preserve">Sau khi thi công hoàn thành phải vệ sinh dọn sạch trang thiết bị, vật tư và </w:t>
      </w:r>
      <w:r w:rsidRPr="00683ED9">
        <w:rPr>
          <w:sz w:val="28"/>
          <w:szCs w:val="28"/>
          <w:lang w:val="sv-SE"/>
        </w:rPr>
        <w:lastRenderedPageBreak/>
        <w:t>người ra ngoài phạm vi tuyến, trao trả mặt bẳng thi công cho đơn vị chủ quản theo quy định</w:t>
      </w:r>
    </w:p>
    <w:p w14:paraId="1A447425" w14:textId="77777777" w:rsidR="00E1136E" w:rsidRPr="00683ED9" w:rsidRDefault="00E1136E" w:rsidP="00683ED9">
      <w:pPr>
        <w:widowControl w:val="0"/>
        <w:ind w:firstLine="360"/>
        <w:rPr>
          <w:bCs/>
          <w:i/>
          <w:iCs/>
          <w:sz w:val="28"/>
          <w:szCs w:val="28"/>
        </w:rPr>
      </w:pPr>
      <w:r w:rsidRPr="00683ED9">
        <w:rPr>
          <w:bCs/>
          <w:i/>
          <w:iCs/>
          <w:sz w:val="28"/>
          <w:szCs w:val="28"/>
        </w:rPr>
        <w:tab/>
        <w:t>*  Các biện pháp an toàn lao động</w:t>
      </w:r>
    </w:p>
    <w:p w14:paraId="4F285E6C"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Áp dụng mọi biện pháp phòng cháy, chữa cháy.</w:t>
      </w:r>
    </w:p>
    <w:p w14:paraId="350CF606"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Biện pháp an toàn sử dụng dụng cụ cầm tay theo TCVN-5308-91.</w:t>
      </w:r>
    </w:p>
    <w:p w14:paraId="4D47236A"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Các biện pháp khác:</w:t>
      </w:r>
    </w:p>
    <w:p w14:paraId="3D266E2D"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Không để cho công nhân làm việc trong điều kiện mất vệ sinh, độc hại, nguy hiểm.</w:t>
      </w:r>
    </w:p>
    <w:p w14:paraId="065D97EE"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Bố trí cán bộ y té chuyên trách tại hiện trường, thực hiện nghiệp vụ bảo hiểm.</w:t>
      </w:r>
    </w:p>
    <w:p w14:paraId="4F9A484C"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An toàn trong sử dụng các thiết bị xây lắp:</w:t>
      </w:r>
    </w:p>
    <w:p w14:paraId="6CD46658"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An toàn trong bốc, vác thiết bị xây lắp.</w:t>
      </w:r>
    </w:p>
    <w:p w14:paraId="2B673CE6"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An toàn trong sử dụng di chuyển các thiết bị, máy móc, dụng cụ thi công.</w:t>
      </w:r>
    </w:p>
    <w:p w14:paraId="32981201" w14:textId="77777777" w:rsidR="00E1136E" w:rsidRPr="00683ED9" w:rsidRDefault="00E1136E" w:rsidP="00683ED9">
      <w:pPr>
        <w:widowControl w:val="0"/>
        <w:ind w:firstLine="567"/>
        <w:rPr>
          <w:bCs/>
          <w:i/>
          <w:iCs/>
          <w:sz w:val="28"/>
          <w:szCs w:val="28"/>
        </w:rPr>
      </w:pPr>
      <w:r w:rsidRPr="00683ED9">
        <w:rPr>
          <w:bCs/>
          <w:i/>
          <w:iCs/>
          <w:sz w:val="28"/>
          <w:szCs w:val="28"/>
        </w:rPr>
        <w:t>* Các biện pháp phòng chống cháy nổ:</w:t>
      </w:r>
    </w:p>
    <w:p w14:paraId="0EF79106" w14:textId="77777777" w:rsidR="00E1136E" w:rsidRPr="00683ED9" w:rsidRDefault="00E1136E" w:rsidP="00683ED9">
      <w:pPr>
        <w:widowControl w:val="0"/>
        <w:ind w:firstLine="567"/>
        <w:rPr>
          <w:sz w:val="28"/>
          <w:szCs w:val="28"/>
          <w:lang w:val="sv-SE"/>
        </w:rPr>
      </w:pPr>
      <w:r w:rsidRPr="00683ED9">
        <w:rPr>
          <w:sz w:val="28"/>
          <w:szCs w:val="28"/>
          <w:lang w:val="sv-SE"/>
        </w:rPr>
        <w:t>Tổ chức học tập các biện pháp phòng chống cháy nổ cho tất cả cán bộ công nhân và có kiểm tra ghi chép đầy đủ.</w:t>
      </w:r>
    </w:p>
    <w:p w14:paraId="4A8352CB" w14:textId="77777777" w:rsidR="00E1136E" w:rsidRPr="00683ED9" w:rsidRDefault="00E1136E" w:rsidP="00683ED9">
      <w:pPr>
        <w:widowControl w:val="0"/>
        <w:ind w:firstLine="567"/>
        <w:rPr>
          <w:sz w:val="28"/>
          <w:szCs w:val="28"/>
          <w:lang w:val="sv-SE"/>
        </w:rPr>
      </w:pPr>
      <w:r w:rsidRPr="00683ED9">
        <w:rPr>
          <w:sz w:val="28"/>
          <w:szCs w:val="28"/>
          <w:lang w:val="sv-SE"/>
        </w:rPr>
        <w:t>Không được tự ý đóng điện khi không có sự cho phép của thợ điện.</w:t>
      </w:r>
    </w:p>
    <w:p w14:paraId="2B0C17C1" w14:textId="77777777" w:rsidR="00E1136E" w:rsidRPr="00683ED9" w:rsidRDefault="00E1136E" w:rsidP="00683ED9">
      <w:pPr>
        <w:widowControl w:val="0"/>
        <w:ind w:firstLine="567"/>
        <w:rPr>
          <w:sz w:val="28"/>
          <w:szCs w:val="28"/>
          <w:lang w:val="sv-SE"/>
        </w:rPr>
      </w:pPr>
      <w:r w:rsidRPr="00683ED9">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683ED9" w:rsidRDefault="00E1136E" w:rsidP="00683ED9">
      <w:pPr>
        <w:widowControl w:val="0"/>
        <w:ind w:firstLine="567"/>
        <w:rPr>
          <w:sz w:val="28"/>
          <w:szCs w:val="28"/>
          <w:lang w:val="sv-SE"/>
        </w:rPr>
      </w:pPr>
      <w:r w:rsidRPr="00683ED9">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683ED9" w:rsidRDefault="00E1136E" w:rsidP="00683ED9">
      <w:pPr>
        <w:widowControl w:val="0"/>
        <w:ind w:firstLine="567"/>
        <w:rPr>
          <w:sz w:val="28"/>
          <w:szCs w:val="28"/>
          <w:lang w:val="sv-SE"/>
        </w:rPr>
      </w:pPr>
      <w:r w:rsidRPr="00683ED9">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683ED9" w:rsidRDefault="00E1136E" w:rsidP="00683ED9">
      <w:pPr>
        <w:widowControl w:val="0"/>
        <w:ind w:firstLine="360"/>
        <w:rPr>
          <w:b/>
          <w:i/>
          <w:sz w:val="28"/>
          <w:szCs w:val="28"/>
        </w:rPr>
      </w:pPr>
      <w:r w:rsidRPr="00683ED9">
        <w:rPr>
          <w:b/>
          <w:i/>
          <w:sz w:val="28"/>
          <w:szCs w:val="28"/>
        </w:rPr>
        <w:t>Quản lý môi trường</w:t>
      </w:r>
    </w:p>
    <w:p w14:paraId="3FAE1561" w14:textId="77777777" w:rsidR="00E1136E" w:rsidRPr="00683ED9" w:rsidRDefault="00E1136E" w:rsidP="00683ED9">
      <w:pPr>
        <w:widowControl w:val="0"/>
        <w:ind w:firstLine="360"/>
        <w:rPr>
          <w:b/>
          <w:i/>
          <w:sz w:val="28"/>
          <w:szCs w:val="28"/>
        </w:rPr>
      </w:pPr>
      <w:r w:rsidRPr="00683ED9">
        <w:rPr>
          <w:b/>
          <w:i/>
          <w:sz w:val="28"/>
          <w:szCs w:val="28"/>
        </w:rPr>
        <w:t>Trách nhiệm của nhà thầu trong việc thực hiện kế hoạch quản lý môi trường</w:t>
      </w:r>
    </w:p>
    <w:p w14:paraId="147707AD" w14:textId="77777777" w:rsidR="00E1136E" w:rsidRPr="00683ED9" w:rsidRDefault="00E1136E" w:rsidP="00683ED9">
      <w:pPr>
        <w:widowControl w:val="0"/>
        <w:ind w:firstLine="360"/>
        <w:rPr>
          <w:sz w:val="28"/>
          <w:szCs w:val="28"/>
          <w:lang w:val="sv-SE"/>
        </w:rPr>
      </w:pPr>
      <w:r w:rsidRPr="00683ED9">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683ED9" w:rsidRDefault="00E1136E" w:rsidP="00683ED9">
      <w:pPr>
        <w:widowControl w:val="0"/>
        <w:ind w:firstLine="360"/>
        <w:rPr>
          <w:sz w:val="28"/>
          <w:szCs w:val="28"/>
          <w:lang w:val="sv-SE"/>
        </w:rPr>
      </w:pPr>
      <w:r w:rsidRPr="00683ED9">
        <w:rPr>
          <w:sz w:val="28"/>
          <w:szCs w:val="28"/>
          <w:lang w:val="sv-SE"/>
        </w:rPr>
        <w:t>i) Áp dụng các biện pháp giảm thiểu tác động tiêu cực tiềm tàng phù hợp yêu cầu trong</w:t>
      </w:r>
      <w:r w:rsidR="00716E40" w:rsidRPr="00683ED9">
        <w:rPr>
          <w:sz w:val="28"/>
          <w:szCs w:val="28"/>
          <w:lang w:val="sv-SE"/>
        </w:rPr>
        <w:t xml:space="preserve"> lập, công bố </w:t>
      </w:r>
      <w:r w:rsidRPr="00683ED9">
        <w:rPr>
          <w:sz w:val="28"/>
          <w:szCs w:val="28"/>
          <w:lang w:val="sv-SE"/>
        </w:rPr>
        <w:t>KHQLMT và bố trí kinh phí thực hiện.</w:t>
      </w:r>
    </w:p>
    <w:p w14:paraId="227AF9BA" w14:textId="77777777" w:rsidR="00E1136E" w:rsidRPr="00683ED9" w:rsidRDefault="00E1136E" w:rsidP="00683ED9">
      <w:pPr>
        <w:widowControl w:val="0"/>
        <w:ind w:firstLine="360"/>
        <w:rPr>
          <w:sz w:val="28"/>
          <w:szCs w:val="28"/>
          <w:lang w:val="sv-SE"/>
        </w:rPr>
      </w:pPr>
      <w:r w:rsidRPr="00683ED9">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683ED9" w:rsidRDefault="00E1136E" w:rsidP="00683ED9">
      <w:pPr>
        <w:widowControl w:val="0"/>
        <w:ind w:firstLine="360"/>
        <w:rPr>
          <w:sz w:val="28"/>
          <w:szCs w:val="28"/>
          <w:lang w:val="sv-SE"/>
        </w:rPr>
      </w:pPr>
      <w:r w:rsidRPr="00683ED9">
        <w:rPr>
          <w:sz w:val="28"/>
          <w:szCs w:val="28"/>
          <w:lang w:val="sv-SE"/>
        </w:rPr>
        <w:t xml:space="preserve">iii) Tích cực thông tin với người dân địa phương và hành động để ngăn ngừa </w:t>
      </w:r>
      <w:r w:rsidRPr="00683ED9">
        <w:rPr>
          <w:sz w:val="28"/>
          <w:szCs w:val="28"/>
          <w:lang w:val="sv-SE"/>
        </w:rPr>
        <w:lastRenderedPageBreak/>
        <w:t>xáo trộn trong khi thi công.</w:t>
      </w:r>
    </w:p>
    <w:p w14:paraId="234DF708" w14:textId="77777777" w:rsidR="00E1136E" w:rsidRPr="00683ED9" w:rsidRDefault="00E1136E" w:rsidP="00683ED9">
      <w:pPr>
        <w:widowControl w:val="0"/>
        <w:ind w:firstLine="360"/>
        <w:rPr>
          <w:sz w:val="28"/>
          <w:szCs w:val="28"/>
          <w:lang w:val="sv-SE"/>
        </w:rPr>
      </w:pPr>
      <w:r w:rsidRPr="00683ED9">
        <w:rPr>
          <w:sz w:val="28"/>
          <w:szCs w:val="28"/>
          <w:lang w:val="sv-SE"/>
        </w:rPr>
        <w:t>iv) Đảm bảo có ít nhất một cán bộ giám sát tuân thủ KHQLMT trước và trong khi thi công.</w:t>
      </w:r>
    </w:p>
    <w:p w14:paraId="010AB59E" w14:textId="77777777" w:rsidR="00E1136E" w:rsidRPr="00683ED9" w:rsidRDefault="00E1136E" w:rsidP="00683ED9">
      <w:pPr>
        <w:widowControl w:val="0"/>
        <w:ind w:firstLine="360"/>
        <w:rPr>
          <w:sz w:val="28"/>
          <w:szCs w:val="28"/>
          <w:lang w:val="sv-SE"/>
        </w:rPr>
      </w:pPr>
      <w:r w:rsidRPr="00683ED9">
        <w:rPr>
          <w:sz w:val="28"/>
          <w:szCs w:val="28"/>
          <w:lang w:val="sv-SE"/>
        </w:rPr>
        <w:t>v) Đảm bảo tất cả các hoạt động thi công được sự đồng ý bằng văn bản của các cơ quan quản lý liên quan.</w:t>
      </w:r>
    </w:p>
    <w:p w14:paraId="12E61B5C" w14:textId="77777777" w:rsidR="00E1136E" w:rsidRPr="00683ED9" w:rsidRDefault="00E1136E" w:rsidP="00683ED9">
      <w:pPr>
        <w:widowControl w:val="0"/>
        <w:ind w:firstLine="360"/>
        <w:rPr>
          <w:sz w:val="28"/>
          <w:szCs w:val="28"/>
          <w:lang w:val="sv-SE"/>
        </w:rPr>
      </w:pPr>
      <w:r w:rsidRPr="00683ED9">
        <w:rPr>
          <w:sz w:val="28"/>
          <w:szCs w:val="28"/>
          <w:lang w:val="sv-SE"/>
        </w:rPr>
        <w:t>vi) Đảm bảo tất cả công nhân và cán bộ hiểu quy trình và nhiệm vụ của mình.</w:t>
      </w:r>
    </w:p>
    <w:p w14:paraId="20B44B4D" w14:textId="77777777" w:rsidR="00E1136E" w:rsidRPr="00683ED9" w:rsidRDefault="00E1136E" w:rsidP="00683ED9">
      <w:pPr>
        <w:widowControl w:val="0"/>
        <w:ind w:firstLine="360"/>
        <w:rPr>
          <w:sz w:val="28"/>
          <w:szCs w:val="28"/>
          <w:lang w:val="sv-SE"/>
        </w:rPr>
      </w:pPr>
      <w:r w:rsidRPr="00683ED9">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683ED9" w:rsidRDefault="00E1136E" w:rsidP="00683ED9">
      <w:pPr>
        <w:widowControl w:val="0"/>
        <w:ind w:firstLine="360"/>
        <w:rPr>
          <w:sz w:val="28"/>
          <w:szCs w:val="28"/>
          <w:lang w:val="sv-SE"/>
        </w:rPr>
      </w:pPr>
      <w:r w:rsidRPr="00683ED9">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683ED9" w:rsidRDefault="00E1136E" w:rsidP="00683ED9">
      <w:pPr>
        <w:widowControl w:val="0"/>
        <w:ind w:firstLine="360"/>
        <w:rPr>
          <w:b/>
          <w:sz w:val="28"/>
          <w:szCs w:val="28"/>
        </w:rPr>
      </w:pPr>
      <w:r w:rsidRPr="00683ED9">
        <w:rPr>
          <w:b/>
          <w:sz w:val="28"/>
          <w:szCs w:val="28"/>
        </w:rPr>
        <w:t>Cơ chế tuân thủ:</w:t>
      </w:r>
    </w:p>
    <w:p w14:paraId="306663BA" w14:textId="77777777" w:rsidR="00E1136E" w:rsidRPr="00683ED9" w:rsidRDefault="00E1136E" w:rsidP="00683ED9">
      <w:pPr>
        <w:widowControl w:val="0"/>
        <w:ind w:firstLine="360"/>
        <w:rPr>
          <w:sz w:val="28"/>
          <w:szCs w:val="28"/>
          <w:lang w:val="sv-SE"/>
        </w:rPr>
      </w:pPr>
      <w:r w:rsidRPr="00683ED9">
        <w:rPr>
          <w:sz w:val="28"/>
          <w:szCs w:val="28"/>
          <w:lang w:val="sv-SE"/>
        </w:rPr>
        <w:t>+  Nhà thầu không được tiến hành hoạt động xây dựng, kể cả việc chuẩn bị mặt bằng xây</w:t>
      </w:r>
    </w:p>
    <w:p w14:paraId="630C9B94" w14:textId="77777777" w:rsidR="00E1136E" w:rsidRPr="00683ED9" w:rsidRDefault="00E1136E" w:rsidP="00683ED9">
      <w:pPr>
        <w:widowControl w:val="0"/>
        <w:ind w:firstLine="360"/>
        <w:rPr>
          <w:sz w:val="28"/>
          <w:szCs w:val="28"/>
          <w:lang w:val="sv-SE"/>
        </w:rPr>
      </w:pPr>
      <w:r w:rsidRPr="00683ED9">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683ED9" w:rsidRDefault="00E1136E" w:rsidP="00683ED9">
      <w:pPr>
        <w:widowControl w:val="0"/>
        <w:ind w:firstLine="360"/>
        <w:rPr>
          <w:sz w:val="28"/>
          <w:szCs w:val="28"/>
          <w:lang w:val="sv-SE"/>
        </w:rPr>
      </w:pPr>
      <w:r w:rsidRPr="00683ED9">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683ED9" w:rsidRDefault="00E1136E" w:rsidP="00683ED9">
      <w:pPr>
        <w:widowControl w:val="0"/>
        <w:ind w:firstLine="360"/>
        <w:rPr>
          <w:sz w:val="28"/>
          <w:szCs w:val="28"/>
        </w:rPr>
      </w:pPr>
      <w:r w:rsidRPr="00683ED9">
        <w:rPr>
          <w:sz w:val="28"/>
          <w:szCs w:val="28"/>
          <w:lang w:val="sv-SE"/>
        </w:rPr>
        <w:t xml:space="preserve">Nhà thầu không tuân thủ KHQLMT Chủ đầu tư sẽ yêu cầu Nhà thầu có các biện pháp sửa </w:t>
      </w:r>
      <w:r w:rsidRPr="00683ED9">
        <w:rPr>
          <w:sz w:val="28"/>
          <w:szCs w:val="28"/>
        </w:rPr>
        <w:t>chữa thích hợp.</w:t>
      </w:r>
    </w:p>
    <w:p w14:paraId="6CEA9D5B" w14:textId="77777777" w:rsidR="00E1136E" w:rsidRPr="00683ED9" w:rsidRDefault="00E1136E" w:rsidP="00683ED9">
      <w:pPr>
        <w:widowControl w:val="0"/>
        <w:ind w:firstLine="360"/>
        <w:rPr>
          <w:sz w:val="28"/>
          <w:szCs w:val="28"/>
          <w:lang w:val="sv-SE"/>
        </w:rPr>
      </w:pPr>
      <w:r w:rsidRPr="00683ED9">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683ED9" w:rsidRDefault="00E1136E" w:rsidP="00683ED9">
      <w:pPr>
        <w:widowControl w:val="0"/>
        <w:ind w:firstLine="360"/>
        <w:rPr>
          <w:sz w:val="28"/>
          <w:szCs w:val="28"/>
          <w:lang w:val="sv-SE"/>
        </w:rPr>
      </w:pPr>
      <w:r w:rsidRPr="00683ED9">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683ED9" w:rsidRDefault="00E1136E" w:rsidP="00683ED9">
      <w:pPr>
        <w:widowControl w:val="0"/>
        <w:ind w:firstLine="360"/>
        <w:rPr>
          <w:sz w:val="28"/>
          <w:szCs w:val="28"/>
          <w:lang w:val="sv-SE"/>
        </w:rPr>
      </w:pPr>
      <w:r w:rsidRPr="00683ED9">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683ED9" w:rsidRDefault="00E1136E" w:rsidP="00683ED9">
      <w:pPr>
        <w:widowControl w:val="0"/>
        <w:ind w:firstLine="360"/>
        <w:rPr>
          <w:sz w:val="28"/>
          <w:szCs w:val="28"/>
          <w:lang w:val="sv-SE"/>
        </w:rPr>
      </w:pPr>
      <w:r w:rsidRPr="00683ED9">
        <w:rPr>
          <w:sz w:val="28"/>
          <w:szCs w:val="28"/>
          <w:lang w:val="sv-SE"/>
        </w:rPr>
        <w:t xml:space="preserve">+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w:t>
      </w:r>
      <w:r w:rsidRPr="00683ED9">
        <w:rPr>
          <w:sz w:val="28"/>
          <w:szCs w:val="28"/>
          <w:lang w:val="sv-SE"/>
        </w:rPr>
        <w:lastRenderedPageBreak/>
        <w:t>thầu trong lần chi trả tiếp theo.</w:t>
      </w:r>
    </w:p>
    <w:p w14:paraId="4A15CF6B" w14:textId="77777777" w:rsidR="00E1136E" w:rsidRPr="00683ED9" w:rsidRDefault="00E1136E" w:rsidP="00683ED9">
      <w:pPr>
        <w:widowControl w:val="0"/>
        <w:tabs>
          <w:tab w:val="left" w:pos="0"/>
        </w:tabs>
        <w:autoSpaceDE w:val="0"/>
        <w:autoSpaceDN w:val="0"/>
        <w:adjustRightInd w:val="0"/>
        <w:rPr>
          <w:b/>
          <w:sz w:val="28"/>
          <w:szCs w:val="28"/>
        </w:rPr>
      </w:pPr>
      <w:r w:rsidRPr="00683ED9">
        <w:rPr>
          <w:b/>
          <w:sz w:val="28"/>
          <w:szCs w:val="28"/>
        </w:rPr>
        <w:t>8. Yêu cầu về an toàn lao động:</w:t>
      </w:r>
    </w:p>
    <w:p w14:paraId="41C30FDE" w14:textId="1F0FEB02"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Nhà thầu thi công xây dựng phải lập</w:t>
      </w:r>
      <w:r w:rsidR="0082759D" w:rsidRPr="00683ED9">
        <w:rPr>
          <w:sz w:val="28"/>
          <w:szCs w:val="28"/>
        </w:rPr>
        <w:t xml:space="preserve"> </w:t>
      </w:r>
      <w:r w:rsidR="0082759D" w:rsidRPr="00683ED9">
        <w:rPr>
          <w:sz w:val="28"/>
          <w:szCs w:val="28"/>
          <w:lang w:val="sv-SE"/>
        </w:rPr>
        <w:t>và công bố</w:t>
      </w:r>
      <w:r w:rsidRPr="00683ED9">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683ED9" w:rsidRDefault="00E1136E" w:rsidP="00683ED9">
      <w:pPr>
        <w:widowControl w:val="0"/>
        <w:tabs>
          <w:tab w:val="left" w:pos="335"/>
          <w:tab w:val="left" w:pos="469"/>
        </w:tabs>
        <w:ind w:firstLine="567"/>
        <w:rPr>
          <w:sz w:val="28"/>
          <w:szCs w:val="28"/>
          <w:lang w:val="sv-SE"/>
        </w:rPr>
      </w:pPr>
      <w:r w:rsidRPr="00683ED9">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683ED9" w:rsidRDefault="00E1136E" w:rsidP="00683ED9">
      <w:pPr>
        <w:widowControl w:val="0"/>
        <w:tabs>
          <w:tab w:val="left" w:pos="0"/>
        </w:tabs>
        <w:autoSpaceDE w:val="0"/>
        <w:autoSpaceDN w:val="0"/>
        <w:adjustRightInd w:val="0"/>
        <w:rPr>
          <w:b/>
          <w:sz w:val="28"/>
          <w:szCs w:val="28"/>
          <w:lang w:val="sv-SE"/>
        </w:rPr>
      </w:pPr>
      <w:r w:rsidRPr="00683ED9">
        <w:rPr>
          <w:b/>
          <w:sz w:val="28"/>
          <w:szCs w:val="28"/>
          <w:lang w:val="sv-SE"/>
        </w:rPr>
        <w:t>9. Biện pháp huy động nhân lực và thiết bị phục vụ thi công:</w:t>
      </w:r>
    </w:p>
    <w:p w14:paraId="4428D050" w14:textId="77777777" w:rsidR="004D35C8" w:rsidRPr="00683ED9" w:rsidRDefault="004D35C8" w:rsidP="00683ED9">
      <w:pPr>
        <w:widowControl w:val="0"/>
        <w:tabs>
          <w:tab w:val="left" w:pos="851"/>
        </w:tabs>
        <w:autoSpaceDE w:val="0"/>
        <w:autoSpaceDN w:val="0"/>
        <w:adjustRightInd w:val="0"/>
        <w:ind w:firstLine="567"/>
        <w:rPr>
          <w:sz w:val="28"/>
          <w:szCs w:val="28"/>
          <w:lang w:val="sv-SE"/>
        </w:rPr>
      </w:pPr>
      <w:r w:rsidRPr="00683ED9">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683ED9" w:rsidRDefault="004D35C8" w:rsidP="00683ED9">
      <w:pPr>
        <w:widowControl w:val="0"/>
        <w:tabs>
          <w:tab w:val="left" w:pos="851"/>
        </w:tabs>
        <w:autoSpaceDE w:val="0"/>
        <w:autoSpaceDN w:val="0"/>
        <w:adjustRightInd w:val="0"/>
        <w:ind w:firstLine="567"/>
        <w:rPr>
          <w:sz w:val="28"/>
          <w:szCs w:val="28"/>
          <w:lang w:val="sv-SE"/>
        </w:rPr>
      </w:pPr>
      <w:r w:rsidRPr="00683ED9">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683ED9" w:rsidRDefault="00E1136E" w:rsidP="00683ED9">
      <w:pPr>
        <w:widowControl w:val="0"/>
        <w:tabs>
          <w:tab w:val="left" w:pos="0"/>
        </w:tabs>
        <w:autoSpaceDE w:val="0"/>
        <w:autoSpaceDN w:val="0"/>
        <w:adjustRightInd w:val="0"/>
        <w:rPr>
          <w:b/>
          <w:sz w:val="28"/>
          <w:szCs w:val="28"/>
          <w:lang w:val="sv-SE"/>
        </w:rPr>
      </w:pPr>
      <w:r w:rsidRPr="00683ED9">
        <w:rPr>
          <w:b/>
          <w:sz w:val="28"/>
          <w:szCs w:val="28"/>
          <w:lang w:val="sv-SE"/>
        </w:rPr>
        <w:t>10. Yêu cầu về biện pháp tổ chức thi công tổng thể và các hạng mục:</w:t>
      </w:r>
    </w:p>
    <w:p w14:paraId="4EBA93C3"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Trình bày về tổ chức thi công của gói thầu.</w:t>
      </w:r>
    </w:p>
    <w:p w14:paraId="75E045B4" w14:textId="77777777" w:rsidR="00E1136E" w:rsidRPr="00683ED9" w:rsidRDefault="00E1136E" w:rsidP="00683ED9">
      <w:pPr>
        <w:widowControl w:val="0"/>
        <w:autoSpaceDE w:val="0"/>
        <w:autoSpaceDN w:val="0"/>
        <w:adjustRightInd w:val="0"/>
        <w:ind w:firstLine="540"/>
        <w:rPr>
          <w:i/>
          <w:sz w:val="28"/>
          <w:szCs w:val="28"/>
          <w:lang w:val="nl-NL"/>
        </w:rPr>
      </w:pPr>
      <w:r w:rsidRPr="00683ED9">
        <w:rPr>
          <w:sz w:val="28"/>
          <w:szCs w:val="28"/>
          <w:lang w:val="sv-SE"/>
        </w:rPr>
        <w:t>- Trình bày biện pháp quản lý chất lượng của nhà thầu. Các chỉ tiêu chất lượng</w:t>
      </w:r>
      <w:r w:rsidRPr="00683ED9">
        <w:rPr>
          <w:sz w:val="28"/>
          <w:szCs w:val="28"/>
          <w:lang w:val="nl-NL"/>
        </w:rPr>
        <w:t xml:space="preserve"> công trình chủ yếu nhà thầu sẽ thực hiện được.(</w:t>
      </w:r>
      <w:r w:rsidRPr="00683ED9">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 Tổ chức thi công và tiến độ thực hiện hợp đồng: </w:t>
      </w:r>
    </w:p>
    <w:p w14:paraId="03F96BB6"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Trình bày sơ đồ tổ chức thi công của nhà thầu; lập biểu tiến độ thi công cho từng hạng mục và toàn công trình kèm theo biểu đồ phân bổ nhân lực và máy </w:t>
      </w:r>
      <w:r w:rsidRPr="00683ED9">
        <w:rPr>
          <w:sz w:val="28"/>
          <w:szCs w:val="28"/>
          <w:lang w:val="sv-SE"/>
        </w:rPr>
        <w:lastRenderedPageBreak/>
        <w:t>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  Sơ đồ tổ chức hiện trường: </w:t>
      </w:r>
    </w:p>
    <w:p w14:paraId="7C8A9262"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Bố trí lán trại, kho chứa vật tư, vật liệu;</w:t>
      </w:r>
    </w:p>
    <w:p w14:paraId="13B41235"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Tổ chức các đội thi công;</w:t>
      </w:r>
    </w:p>
    <w:p w14:paraId="7E2B2609"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Bố trí bộ máy điều hành, giám sát chất lượng thi công, nghiệm thu;</w:t>
      </w:r>
    </w:p>
    <w:p w14:paraId="585F1C9B"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Bộ phận vệ sinh môi trường, an toàn lao động.</w:t>
      </w:r>
    </w:p>
    <w:p w14:paraId="53D95188"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Sơ đồ tiến độ thi công:</w:t>
      </w:r>
    </w:p>
    <w:p w14:paraId="5319A579"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Sơ đồ bố trí nhân sự:</w:t>
      </w:r>
    </w:p>
    <w:p w14:paraId="06B54FCB"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Tổ chức bộ máy chỉ huy tại trụ sở và công trường.</w:t>
      </w:r>
    </w:p>
    <w:p w14:paraId="74C2E0AE"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Tổ chức quản lý nhân lực, vật tư thiết bị, thi công... tại công trường.</w:t>
      </w:r>
    </w:p>
    <w:p w14:paraId="73326D6B"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Tổ chức quản lý chất lượng thi công.</w:t>
      </w:r>
    </w:p>
    <w:p w14:paraId="709C8599"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683ED9" w:rsidRDefault="00E1136E" w:rsidP="00683ED9">
      <w:pPr>
        <w:widowControl w:val="0"/>
        <w:tabs>
          <w:tab w:val="left" w:pos="0"/>
        </w:tabs>
        <w:autoSpaceDE w:val="0"/>
        <w:autoSpaceDN w:val="0"/>
        <w:adjustRightInd w:val="0"/>
        <w:rPr>
          <w:b/>
          <w:sz w:val="28"/>
          <w:szCs w:val="28"/>
          <w:lang w:val="sv-SE"/>
        </w:rPr>
      </w:pPr>
      <w:r w:rsidRPr="00683ED9">
        <w:rPr>
          <w:b/>
          <w:sz w:val="28"/>
          <w:szCs w:val="28"/>
          <w:lang w:val="sv-SE"/>
        </w:rPr>
        <w:t>11. Yêu cầu về hệ thống kiểm tra, giám sát chất l</w:t>
      </w:r>
      <w:r w:rsidRPr="00683ED9">
        <w:rPr>
          <w:b/>
          <w:sz w:val="28"/>
          <w:szCs w:val="28"/>
          <w:lang w:val="vi-VN"/>
        </w:rPr>
        <w:t>ượng của nhà thầu</w:t>
      </w:r>
      <w:r w:rsidRPr="00683ED9">
        <w:rPr>
          <w:b/>
          <w:sz w:val="28"/>
          <w:szCs w:val="28"/>
          <w:lang w:val="sv-SE"/>
        </w:rPr>
        <w:t>:</w:t>
      </w:r>
    </w:p>
    <w:p w14:paraId="7F228648"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xml:space="preserve">-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w:t>
      </w:r>
      <w:r w:rsidRPr="00683ED9">
        <w:rPr>
          <w:sz w:val="28"/>
          <w:szCs w:val="28"/>
          <w:lang w:val="sv-SE"/>
        </w:rPr>
        <w:lastRenderedPageBreak/>
        <w:t>thì không những Nhà thầu có lỗi mà còn phải chịu phạt nặng do sai phạm. Nhất thiết phải có biên bản nghiệm thu chất lượng mới được chuyển bước thi công.</w:t>
      </w:r>
    </w:p>
    <w:p w14:paraId="441D4F3C"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683ED9" w:rsidRDefault="00E1136E" w:rsidP="00683ED9">
      <w:pPr>
        <w:widowControl w:val="0"/>
        <w:tabs>
          <w:tab w:val="left" w:pos="851"/>
        </w:tabs>
        <w:autoSpaceDE w:val="0"/>
        <w:autoSpaceDN w:val="0"/>
        <w:adjustRightInd w:val="0"/>
        <w:ind w:firstLine="567"/>
        <w:rPr>
          <w:sz w:val="28"/>
          <w:szCs w:val="28"/>
          <w:lang w:val="sv-SE"/>
        </w:rPr>
      </w:pPr>
      <w:r w:rsidRPr="00683ED9">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44D69C35" w14:textId="77777777" w:rsidR="00547116" w:rsidRPr="00683ED9" w:rsidRDefault="00547116" w:rsidP="00683ED9">
      <w:pPr>
        <w:widowControl w:val="0"/>
        <w:tabs>
          <w:tab w:val="left" w:pos="0"/>
        </w:tabs>
        <w:autoSpaceDE w:val="0"/>
        <w:autoSpaceDN w:val="0"/>
        <w:adjustRightInd w:val="0"/>
        <w:rPr>
          <w:b/>
          <w:sz w:val="28"/>
          <w:szCs w:val="28"/>
        </w:rPr>
      </w:pPr>
      <w:r w:rsidRPr="00683ED9">
        <w:rPr>
          <w:b/>
          <w:sz w:val="28"/>
          <w:szCs w:val="28"/>
          <w:lang w:val="vi-VN"/>
        </w:rPr>
        <w:t>1</w:t>
      </w:r>
      <w:r w:rsidRPr="00683ED9">
        <w:rPr>
          <w:b/>
          <w:sz w:val="28"/>
          <w:szCs w:val="28"/>
        </w:rPr>
        <w:t>2</w:t>
      </w:r>
      <w:r w:rsidRPr="00683ED9">
        <w:rPr>
          <w:b/>
          <w:sz w:val="28"/>
          <w:szCs w:val="28"/>
          <w:lang w:val="vi-VN"/>
        </w:rPr>
        <w:t xml:space="preserve">. Yêu cầu </w:t>
      </w:r>
      <w:r w:rsidRPr="00683ED9">
        <w:rPr>
          <w:b/>
          <w:sz w:val="28"/>
          <w:szCs w:val="28"/>
        </w:rPr>
        <w:t>đối với hạng mục SCADA</w:t>
      </w:r>
      <w:r w:rsidRPr="00683ED9">
        <w:rPr>
          <w:b/>
          <w:sz w:val="28"/>
          <w:szCs w:val="28"/>
          <w:lang w:val="vi-VN"/>
        </w:rPr>
        <w:t>:</w:t>
      </w:r>
    </w:p>
    <w:p w14:paraId="78336DB9" w14:textId="77777777" w:rsidR="00547116" w:rsidRPr="00683ED9" w:rsidRDefault="00547116" w:rsidP="00683ED9">
      <w:pPr>
        <w:widowControl w:val="0"/>
        <w:ind w:firstLine="567"/>
        <w:rPr>
          <w:sz w:val="28"/>
          <w:szCs w:val="28"/>
          <w:lang w:eastAsia="vi-VN"/>
        </w:rPr>
      </w:pPr>
      <w:r w:rsidRPr="00683ED9">
        <w:rPr>
          <w:sz w:val="28"/>
          <w:szCs w:val="28"/>
          <w:lang w:eastAsia="vi-VN"/>
        </w:rPr>
        <w:t>Hệ thống SCADA hiện hữu (hãng Siemens) của Công ty Điện lực Thanh Hóa đang vận hành phục vụ điều khiển lưới điện là hệ thống thông tin cấp độ 3. Vì vậy, khi thực hiện các công việc có liên quan đến hệ thống SCADA này thì n</w:t>
      </w:r>
      <w:r w:rsidRPr="00683ED9">
        <w:rPr>
          <w:bCs/>
          <w:sz w:val="28"/>
          <w:szCs w:val="28"/>
        </w:rPr>
        <w:t>hà thầu chính hoặc nhà thầu phụ</w:t>
      </w:r>
      <w:r w:rsidRPr="00683ED9">
        <w:rPr>
          <w:sz w:val="28"/>
          <w:szCs w:val="28"/>
          <w:lang w:eastAsia="vi-VN"/>
        </w:rPr>
        <w:t xml:space="preserve"> bắt buộc phải lập Phương án đảm bảo an toàn thông tin (ATTT) và trình đơn vị chủ quản phê duyệt trước khi triển khai. Quá trình triển khai phải tuân thủ tuyệt đối các nội dung được đơn vị chủ quản phê duyệt. Phương án đảm bảo ATTT phải thể hiện các nội dung chính sau:</w:t>
      </w:r>
    </w:p>
    <w:p w14:paraId="6805558E" w14:textId="77777777" w:rsidR="00547116" w:rsidRPr="00683ED9" w:rsidRDefault="00547116" w:rsidP="00683ED9">
      <w:pPr>
        <w:widowControl w:val="0"/>
        <w:rPr>
          <w:b/>
          <w:bCs/>
          <w:sz w:val="28"/>
          <w:szCs w:val="28"/>
          <w:lang w:eastAsia="vi-VN"/>
        </w:rPr>
      </w:pPr>
      <w:r w:rsidRPr="00683ED9">
        <w:rPr>
          <w:b/>
          <w:bCs/>
          <w:sz w:val="28"/>
          <w:szCs w:val="28"/>
          <w:lang w:eastAsia="vi-VN"/>
        </w:rPr>
        <w:t>a. Mục tiêu và phạm vi thực hiện:</w:t>
      </w:r>
    </w:p>
    <w:p w14:paraId="2FB01276" w14:textId="77777777" w:rsidR="00547116" w:rsidRPr="00683ED9" w:rsidRDefault="00547116" w:rsidP="00683ED9">
      <w:pPr>
        <w:widowControl w:val="0"/>
        <w:ind w:firstLine="567"/>
        <w:rPr>
          <w:sz w:val="28"/>
          <w:szCs w:val="28"/>
          <w:lang w:eastAsia="vi-VN"/>
        </w:rPr>
      </w:pPr>
      <w:r w:rsidRPr="00683ED9">
        <w:rPr>
          <w:sz w:val="28"/>
          <w:szCs w:val="28"/>
          <w:lang w:eastAsia="vi-VN"/>
        </w:rPr>
        <w:t>- Mô tả mục tiêu, hạng mục và phạm vi tác động vào hệ thống SCADA.</w:t>
      </w:r>
    </w:p>
    <w:p w14:paraId="10C10599" w14:textId="77777777" w:rsidR="00547116" w:rsidRPr="00683ED9" w:rsidRDefault="00547116" w:rsidP="00683ED9">
      <w:pPr>
        <w:widowControl w:val="0"/>
        <w:ind w:firstLine="567"/>
        <w:rPr>
          <w:sz w:val="28"/>
          <w:szCs w:val="28"/>
          <w:lang w:eastAsia="vi-VN"/>
        </w:rPr>
      </w:pPr>
      <w:r w:rsidRPr="00683ED9">
        <w:rPr>
          <w:sz w:val="28"/>
          <w:szCs w:val="28"/>
          <w:lang w:eastAsia="vi-VN"/>
        </w:rPr>
        <w:t>- Xác định rõ phần mềm, thiết bị, cấu hình hoặc module mà Nhà thầu sẽ thao tác.</w:t>
      </w:r>
    </w:p>
    <w:p w14:paraId="3968B618" w14:textId="77777777" w:rsidR="00C46629" w:rsidRPr="00683ED9" w:rsidRDefault="00547116" w:rsidP="00683ED9">
      <w:pPr>
        <w:widowControl w:val="0"/>
        <w:ind w:firstLine="567"/>
        <w:rPr>
          <w:b/>
          <w:bCs/>
          <w:sz w:val="28"/>
          <w:szCs w:val="28"/>
          <w:lang w:eastAsia="vi-VN"/>
        </w:rPr>
      </w:pPr>
      <w:r w:rsidRPr="00683ED9">
        <w:rPr>
          <w:b/>
          <w:bCs/>
          <w:sz w:val="28"/>
          <w:szCs w:val="28"/>
          <w:lang w:eastAsia="vi-VN"/>
        </w:rPr>
        <w:t xml:space="preserve">b. Nhân sự: </w:t>
      </w:r>
      <w:r w:rsidR="00C46629" w:rsidRPr="00683ED9">
        <w:rPr>
          <w:sz w:val="28"/>
          <w:szCs w:val="28"/>
          <w:lang w:eastAsia="vi-VN"/>
        </w:rPr>
        <w:t xml:space="preserve">Tối thiểu 01 người. Nhà thầu cung cấp danh sách nhân sự và hồ sơ năng lực của nhân sự khi thực hiện đối chiếu tài liệu </w:t>
      </w:r>
      <w:r w:rsidR="00C46629" w:rsidRPr="00683ED9">
        <w:rPr>
          <w:sz w:val="28"/>
          <w:szCs w:val="28"/>
        </w:rPr>
        <w:t>hoặc trước khi thực hiện công việc. (Nhân sự này không thuộc đánh giá E-HSDT, E-HSDT của nhà thầu vẫn được đánh giá là đáp ứng khi không có nhân sự này. Khi thực hiện hạng mục công việc này, nhân sự của nhà thầu phải đáp ứng yêu cầu mới được thực hiện công việc. Trường hợp nhà thầu không có nhân sự đáp ứng yêu cầu công việc, Chủ đầu tư sẽ đánh giá việc hoàn thành hợp đồng của nhà thầu)</w:t>
      </w:r>
      <w:r w:rsidR="00C46629" w:rsidRPr="00683ED9">
        <w:rPr>
          <w:sz w:val="28"/>
          <w:szCs w:val="28"/>
          <w:lang w:eastAsia="vi-VN"/>
        </w:rPr>
        <w:t>.</w:t>
      </w:r>
    </w:p>
    <w:p w14:paraId="24247B20" w14:textId="011E9A27" w:rsidR="00547116" w:rsidRPr="00683ED9" w:rsidRDefault="00547116" w:rsidP="00683ED9">
      <w:pPr>
        <w:widowControl w:val="0"/>
        <w:rPr>
          <w:sz w:val="28"/>
          <w:szCs w:val="28"/>
          <w:lang w:eastAsia="vi-VN"/>
        </w:rPr>
      </w:pPr>
      <w:r w:rsidRPr="00683ED9">
        <w:rPr>
          <w:sz w:val="28"/>
          <w:szCs w:val="28"/>
          <w:lang w:val="vi-VN" w:eastAsia="vi-VN"/>
        </w:rPr>
        <w:t>Nhân sự trực tiếp thao tác trên hệ thống SCADA hiện hữu của Chủ đầu tư (hệ thống SCADA</w:t>
      </w:r>
      <w:r w:rsidRPr="00683ED9">
        <w:rPr>
          <w:sz w:val="28"/>
          <w:szCs w:val="28"/>
          <w:lang w:eastAsia="vi-VN"/>
        </w:rPr>
        <w:t>-SP5</w:t>
      </w:r>
      <w:r w:rsidRPr="00683ED9">
        <w:rPr>
          <w:sz w:val="28"/>
          <w:szCs w:val="28"/>
          <w:lang w:val="vi-VN" w:eastAsia="vi-VN"/>
        </w:rPr>
        <w:t xml:space="preserve"> hãng Siemens) phải đáp ứng các yêu cầu sau:</w:t>
      </w:r>
    </w:p>
    <w:p w14:paraId="26942DA7" w14:textId="77777777" w:rsidR="00547116" w:rsidRPr="00683ED9" w:rsidRDefault="00547116" w:rsidP="00683ED9">
      <w:pPr>
        <w:widowControl w:val="0"/>
        <w:ind w:firstLine="567"/>
        <w:rPr>
          <w:vanish/>
          <w:sz w:val="28"/>
          <w:szCs w:val="28"/>
          <w:lang w:val="vi-VN" w:eastAsia="vi-VN"/>
        </w:rPr>
      </w:pPr>
    </w:p>
    <w:p w14:paraId="1DA82DE5" w14:textId="77777777" w:rsidR="00547116" w:rsidRPr="00683ED9" w:rsidRDefault="00547116" w:rsidP="00683ED9">
      <w:pPr>
        <w:pStyle w:val="ListParagraph"/>
        <w:widowControl w:val="0"/>
        <w:numPr>
          <w:ilvl w:val="0"/>
          <w:numId w:val="10"/>
        </w:numPr>
        <w:ind w:left="0" w:firstLine="567"/>
        <w:rPr>
          <w:sz w:val="28"/>
          <w:szCs w:val="28"/>
          <w:lang w:eastAsia="vi-VN"/>
        </w:rPr>
      </w:pPr>
      <w:r w:rsidRPr="00683ED9">
        <w:rPr>
          <w:sz w:val="28"/>
          <w:szCs w:val="28"/>
          <w:lang w:val="vi-VN" w:eastAsia="vi-VN"/>
        </w:rPr>
        <w:t>Tốt nghiệp đại học chuyên ngành Tự động hóa, Kỹ thuật điều khiển, Điện – Điện tử, CNTT</w:t>
      </w:r>
      <w:r w:rsidRPr="00683ED9">
        <w:rPr>
          <w:sz w:val="28"/>
          <w:szCs w:val="28"/>
          <w:lang w:eastAsia="vi-VN"/>
        </w:rPr>
        <w:t>; c</w:t>
      </w:r>
      <w:r w:rsidRPr="00683ED9">
        <w:rPr>
          <w:sz w:val="28"/>
          <w:szCs w:val="28"/>
          <w:lang w:val="vi-VN" w:eastAsia="vi-VN"/>
        </w:rPr>
        <w:t>ó chứng chỉ đào tạo về vận hành, cấu hình hoặc bảo trì hệ thống SCADA tương thích với nền tảng Siemens</w:t>
      </w:r>
      <w:r w:rsidRPr="00683ED9">
        <w:rPr>
          <w:sz w:val="28"/>
          <w:szCs w:val="28"/>
          <w:lang w:eastAsia="vi-VN"/>
        </w:rPr>
        <w:t>.</w:t>
      </w:r>
      <w:r w:rsidRPr="00683ED9">
        <w:rPr>
          <w:sz w:val="28"/>
          <w:szCs w:val="28"/>
          <w:lang w:val="vi-VN" w:eastAsia="vi-VN"/>
        </w:rPr>
        <w:t xml:space="preserve"> </w:t>
      </w:r>
    </w:p>
    <w:p w14:paraId="57F575F1" w14:textId="77777777" w:rsidR="00547116" w:rsidRPr="00683ED9" w:rsidRDefault="00547116" w:rsidP="00683ED9">
      <w:pPr>
        <w:widowControl w:val="0"/>
        <w:ind w:firstLine="567"/>
        <w:rPr>
          <w:sz w:val="28"/>
          <w:szCs w:val="28"/>
          <w:lang w:eastAsia="vi-VN"/>
        </w:rPr>
      </w:pPr>
      <w:r w:rsidRPr="00683ED9">
        <w:rPr>
          <w:sz w:val="28"/>
          <w:szCs w:val="28"/>
          <w:lang w:eastAsia="vi-VN"/>
        </w:rPr>
        <w:t xml:space="preserve">- </w:t>
      </w:r>
      <w:r w:rsidRPr="00683ED9">
        <w:rPr>
          <w:sz w:val="28"/>
          <w:szCs w:val="28"/>
          <w:lang w:val="vi-VN" w:eastAsia="vi-VN"/>
        </w:rPr>
        <w:t xml:space="preserve">Có kinh nghiệm ≥ </w:t>
      </w:r>
      <w:r w:rsidRPr="00683ED9">
        <w:rPr>
          <w:sz w:val="28"/>
          <w:szCs w:val="28"/>
          <w:lang w:eastAsia="vi-VN"/>
        </w:rPr>
        <w:t>2</w:t>
      </w:r>
      <w:r w:rsidRPr="00683ED9">
        <w:rPr>
          <w:sz w:val="28"/>
          <w:szCs w:val="28"/>
          <w:lang w:val="vi-VN" w:eastAsia="vi-VN"/>
        </w:rPr>
        <w:t xml:space="preserve"> năm làm việc trực tiếp với hệ thống SCADA Siemens</w:t>
      </w:r>
      <w:r w:rsidRPr="00683ED9">
        <w:rPr>
          <w:sz w:val="28"/>
          <w:szCs w:val="28"/>
          <w:lang w:eastAsia="vi-VN"/>
        </w:rPr>
        <w:t>.</w:t>
      </w:r>
    </w:p>
    <w:p w14:paraId="7EBA90E3" w14:textId="77777777" w:rsidR="00547116" w:rsidRPr="00683ED9" w:rsidRDefault="00547116" w:rsidP="00683ED9">
      <w:pPr>
        <w:widowControl w:val="0"/>
        <w:ind w:firstLine="567"/>
        <w:rPr>
          <w:sz w:val="28"/>
          <w:szCs w:val="28"/>
          <w:lang w:eastAsia="vi-VN"/>
        </w:rPr>
      </w:pPr>
      <w:r w:rsidRPr="00683ED9">
        <w:rPr>
          <w:sz w:val="28"/>
          <w:szCs w:val="28"/>
          <w:lang w:val="vi-VN" w:eastAsia="vi-VN"/>
        </w:rPr>
        <w:t>- Đã từng thực hiện cấu hình, khai báo, truyền thông và thí nghiệm tín hiệu cho các hệ thống SCADA cấp 3 trở lên.</w:t>
      </w:r>
    </w:p>
    <w:p w14:paraId="56555BB6" w14:textId="77777777" w:rsidR="00547116" w:rsidRPr="00683ED9" w:rsidRDefault="00547116" w:rsidP="00683ED9">
      <w:pPr>
        <w:widowControl w:val="0"/>
        <w:ind w:firstLine="567"/>
        <w:rPr>
          <w:sz w:val="28"/>
          <w:szCs w:val="28"/>
          <w:lang w:eastAsia="vi-VN"/>
        </w:rPr>
      </w:pPr>
      <w:r w:rsidRPr="00683ED9">
        <w:rPr>
          <w:sz w:val="28"/>
          <w:szCs w:val="28"/>
          <w:lang w:eastAsia="vi-VN"/>
        </w:rPr>
        <w:t>(Các giấy tờ chứng minh năng lực nhân lực bằng bản gốc hoặc công chứng)</w:t>
      </w:r>
    </w:p>
    <w:p w14:paraId="23AC29B7" w14:textId="77777777" w:rsidR="00547116" w:rsidRPr="00683ED9" w:rsidRDefault="00547116" w:rsidP="00683ED9">
      <w:pPr>
        <w:widowControl w:val="0"/>
        <w:rPr>
          <w:b/>
          <w:bCs/>
          <w:sz w:val="28"/>
          <w:szCs w:val="28"/>
          <w:lang w:eastAsia="vi-VN"/>
        </w:rPr>
      </w:pPr>
      <w:r w:rsidRPr="00683ED9">
        <w:rPr>
          <w:b/>
          <w:bCs/>
          <w:sz w:val="28"/>
          <w:szCs w:val="28"/>
          <w:lang w:eastAsia="vi-VN"/>
        </w:rPr>
        <w:t>c. Quy trình và phương pháp thực hiện:</w:t>
      </w:r>
    </w:p>
    <w:p w14:paraId="1EC907BB" w14:textId="77777777" w:rsidR="00547116" w:rsidRPr="00683ED9" w:rsidRDefault="00547116" w:rsidP="00683ED9">
      <w:pPr>
        <w:widowControl w:val="0"/>
        <w:ind w:firstLine="567"/>
        <w:rPr>
          <w:sz w:val="28"/>
          <w:szCs w:val="28"/>
          <w:lang w:eastAsia="vi-VN"/>
        </w:rPr>
      </w:pPr>
      <w:r w:rsidRPr="00683ED9">
        <w:rPr>
          <w:sz w:val="28"/>
          <w:szCs w:val="28"/>
          <w:lang w:eastAsia="vi-VN"/>
        </w:rPr>
        <w:t>- Trình bày chi tiết các bước thực hiện công việc (chuẩn bị – kiểm thử – triển khai – nghiệm thu).</w:t>
      </w:r>
    </w:p>
    <w:p w14:paraId="213A57E5" w14:textId="77777777" w:rsidR="00547116" w:rsidRPr="00683ED9" w:rsidRDefault="00547116" w:rsidP="00683ED9">
      <w:pPr>
        <w:widowControl w:val="0"/>
        <w:ind w:firstLine="567"/>
        <w:rPr>
          <w:sz w:val="28"/>
          <w:szCs w:val="28"/>
          <w:lang w:eastAsia="vi-VN"/>
        </w:rPr>
      </w:pPr>
      <w:r w:rsidRPr="00683ED9">
        <w:rPr>
          <w:sz w:val="28"/>
          <w:szCs w:val="28"/>
          <w:lang w:eastAsia="vi-VN"/>
        </w:rPr>
        <w:t>- Mô tả cách thức kết nối vào hệ thống SCADA (tại chỗ hoặc từ xa), cơ chế xác thực, cấp quyền và ghi nhận nhật ký thao tác.</w:t>
      </w:r>
    </w:p>
    <w:p w14:paraId="564AA031" w14:textId="77777777" w:rsidR="00547116" w:rsidRPr="00683ED9" w:rsidRDefault="00547116" w:rsidP="00683ED9">
      <w:pPr>
        <w:widowControl w:val="0"/>
        <w:ind w:firstLine="567"/>
        <w:rPr>
          <w:sz w:val="28"/>
          <w:szCs w:val="28"/>
          <w:lang w:eastAsia="vi-VN"/>
        </w:rPr>
      </w:pPr>
      <w:r w:rsidRPr="00683ED9">
        <w:rPr>
          <w:sz w:val="28"/>
          <w:szCs w:val="28"/>
          <w:lang w:eastAsia="vi-VN"/>
        </w:rPr>
        <w:t xml:space="preserve">- Nêu rõ công cụ, phần mềm, phiên bản và môi trường sử dụng khi thao tác </w:t>
      </w:r>
      <w:r w:rsidRPr="00683ED9">
        <w:rPr>
          <w:sz w:val="28"/>
          <w:szCs w:val="28"/>
          <w:lang w:eastAsia="vi-VN"/>
        </w:rPr>
        <w:lastRenderedPageBreak/>
        <w:t>trên hệ thống.</w:t>
      </w:r>
    </w:p>
    <w:p w14:paraId="07F053E4" w14:textId="77777777" w:rsidR="00547116" w:rsidRPr="00683ED9" w:rsidRDefault="00547116" w:rsidP="00683ED9">
      <w:pPr>
        <w:widowControl w:val="0"/>
        <w:rPr>
          <w:b/>
          <w:bCs/>
          <w:sz w:val="28"/>
          <w:szCs w:val="28"/>
          <w:lang w:eastAsia="vi-VN"/>
        </w:rPr>
      </w:pPr>
      <w:r w:rsidRPr="00683ED9">
        <w:rPr>
          <w:b/>
          <w:bCs/>
          <w:sz w:val="28"/>
          <w:szCs w:val="28"/>
          <w:lang w:eastAsia="vi-VN"/>
        </w:rPr>
        <w:t>d. Biện pháp đảm bảo an toàn và phòng ngừa rủi ro:</w:t>
      </w:r>
    </w:p>
    <w:p w14:paraId="29CF0E5F" w14:textId="77777777" w:rsidR="00547116" w:rsidRPr="00683ED9" w:rsidRDefault="00547116" w:rsidP="00683ED9">
      <w:pPr>
        <w:widowControl w:val="0"/>
        <w:ind w:firstLine="567"/>
        <w:rPr>
          <w:sz w:val="28"/>
          <w:szCs w:val="28"/>
          <w:lang w:eastAsia="vi-VN"/>
        </w:rPr>
      </w:pPr>
      <w:r w:rsidRPr="00683ED9">
        <w:rPr>
          <w:sz w:val="28"/>
          <w:szCs w:val="28"/>
          <w:lang w:eastAsia="vi-VN"/>
        </w:rPr>
        <w:t>- Xác định các rủi ro có thể phát sinh đối với hệ thống (mất kết nối, lỗi cấu hình, ảnh hưởng tới vận hành thời gian thực, v.v.).</w:t>
      </w:r>
    </w:p>
    <w:p w14:paraId="0767235D" w14:textId="77777777" w:rsidR="00547116" w:rsidRPr="00683ED9" w:rsidRDefault="00547116" w:rsidP="00683ED9">
      <w:pPr>
        <w:widowControl w:val="0"/>
        <w:ind w:firstLine="567"/>
        <w:rPr>
          <w:sz w:val="28"/>
          <w:szCs w:val="28"/>
          <w:lang w:eastAsia="vi-VN"/>
        </w:rPr>
      </w:pPr>
      <w:r w:rsidRPr="00683ED9">
        <w:rPr>
          <w:sz w:val="28"/>
          <w:szCs w:val="28"/>
          <w:lang w:eastAsia="vi-VN"/>
        </w:rPr>
        <w:t>- Đề xuất biện pháp kỹ thuật để ngăn ngừa, kiểm soát và khôi phục trong trường hợp có sự cố.</w:t>
      </w:r>
    </w:p>
    <w:p w14:paraId="1AC459E4" w14:textId="77777777" w:rsidR="00547116" w:rsidRPr="00683ED9" w:rsidRDefault="00547116" w:rsidP="00683ED9">
      <w:pPr>
        <w:widowControl w:val="0"/>
        <w:ind w:firstLine="567"/>
        <w:rPr>
          <w:sz w:val="28"/>
          <w:szCs w:val="28"/>
          <w:lang w:eastAsia="vi-VN"/>
        </w:rPr>
      </w:pPr>
      <w:r w:rsidRPr="00683ED9">
        <w:rPr>
          <w:sz w:val="28"/>
          <w:szCs w:val="28"/>
          <w:lang w:eastAsia="vi-VN"/>
        </w:rPr>
        <w:t>- Trình bày quy trình sao lưu và phục hồi dữ liệu/cấu hình trước và sau khi thực hiện.</w:t>
      </w:r>
    </w:p>
    <w:p w14:paraId="79B92EA8" w14:textId="77777777" w:rsidR="00547116" w:rsidRPr="00683ED9" w:rsidRDefault="00547116" w:rsidP="00683ED9">
      <w:pPr>
        <w:widowControl w:val="0"/>
        <w:rPr>
          <w:b/>
          <w:bCs/>
          <w:sz w:val="28"/>
          <w:szCs w:val="28"/>
          <w:lang w:eastAsia="vi-VN"/>
        </w:rPr>
      </w:pPr>
      <w:r w:rsidRPr="00683ED9">
        <w:rPr>
          <w:b/>
          <w:bCs/>
          <w:sz w:val="28"/>
          <w:szCs w:val="28"/>
          <w:lang w:eastAsia="vi-VN"/>
        </w:rPr>
        <w:t>e. Cơ chế phối hợp và giám sát:</w:t>
      </w:r>
    </w:p>
    <w:p w14:paraId="503FD106" w14:textId="77777777" w:rsidR="00547116" w:rsidRPr="00683ED9" w:rsidRDefault="00547116" w:rsidP="00683ED9">
      <w:pPr>
        <w:widowControl w:val="0"/>
        <w:ind w:firstLine="567"/>
        <w:rPr>
          <w:sz w:val="28"/>
          <w:szCs w:val="28"/>
          <w:lang w:eastAsia="vi-VN"/>
        </w:rPr>
      </w:pPr>
      <w:r w:rsidRPr="00683ED9">
        <w:rPr>
          <w:sz w:val="28"/>
          <w:szCs w:val="28"/>
          <w:lang w:eastAsia="vi-VN"/>
        </w:rPr>
        <w:t>- Nêu rõ cơ chế phối hợp giữa Nhà thầu và Chủ đầu tư trong từng giai đoạn.</w:t>
      </w:r>
    </w:p>
    <w:p w14:paraId="3B42C5E5" w14:textId="77777777" w:rsidR="00547116" w:rsidRPr="00683ED9" w:rsidRDefault="00547116" w:rsidP="00683ED9">
      <w:pPr>
        <w:widowControl w:val="0"/>
        <w:ind w:firstLine="567"/>
        <w:rPr>
          <w:sz w:val="28"/>
          <w:szCs w:val="28"/>
          <w:lang w:eastAsia="vi-VN"/>
        </w:rPr>
      </w:pPr>
      <w:r w:rsidRPr="00683ED9">
        <w:rPr>
          <w:sz w:val="28"/>
          <w:szCs w:val="28"/>
          <w:lang w:eastAsia="vi-VN"/>
        </w:rPr>
        <w:t>- Đề xuất phương án giám sát thao tác (trực tiếp hoặc từ xa), phương án báo cáo tình trạng và sự cố (nếu có).</w:t>
      </w:r>
    </w:p>
    <w:p w14:paraId="0BAEBF8E" w14:textId="77777777" w:rsidR="00547116" w:rsidRPr="00683ED9" w:rsidRDefault="00547116" w:rsidP="00683ED9">
      <w:pPr>
        <w:widowControl w:val="0"/>
        <w:ind w:firstLine="567"/>
        <w:rPr>
          <w:sz w:val="28"/>
          <w:szCs w:val="28"/>
          <w:lang w:eastAsia="vi-VN"/>
        </w:rPr>
      </w:pPr>
      <w:r w:rsidRPr="00683ED9">
        <w:rPr>
          <w:sz w:val="28"/>
          <w:szCs w:val="28"/>
          <w:lang w:eastAsia="vi-VN"/>
        </w:rPr>
        <w:t>- Quy định rõ người chịu trách nhiệm kỹ thuật và người phụ trách an toàn thông tin của Nhà thầu trong suốt quá trình thực hiện.</w:t>
      </w:r>
    </w:p>
    <w:p w14:paraId="49F76A80" w14:textId="77777777" w:rsidR="00547116" w:rsidRPr="00683ED9" w:rsidRDefault="00547116" w:rsidP="00683ED9">
      <w:pPr>
        <w:widowControl w:val="0"/>
        <w:rPr>
          <w:b/>
          <w:bCs/>
          <w:sz w:val="28"/>
          <w:szCs w:val="28"/>
          <w:lang w:eastAsia="vi-VN"/>
        </w:rPr>
      </w:pPr>
      <w:r w:rsidRPr="00683ED9">
        <w:rPr>
          <w:b/>
          <w:bCs/>
          <w:sz w:val="28"/>
          <w:szCs w:val="28"/>
          <w:lang w:eastAsia="vi-VN"/>
        </w:rPr>
        <w:t>f. Biện pháp kiểm thử và xác nhận an toàn:</w:t>
      </w:r>
    </w:p>
    <w:p w14:paraId="33BD8804" w14:textId="77777777" w:rsidR="00547116" w:rsidRPr="00683ED9" w:rsidRDefault="00547116" w:rsidP="00683ED9">
      <w:pPr>
        <w:widowControl w:val="0"/>
        <w:ind w:firstLine="567"/>
        <w:rPr>
          <w:sz w:val="28"/>
          <w:szCs w:val="28"/>
          <w:lang w:eastAsia="vi-VN"/>
        </w:rPr>
      </w:pPr>
      <w:r w:rsidRPr="00683ED9">
        <w:rPr>
          <w:sz w:val="28"/>
          <w:szCs w:val="28"/>
          <w:lang w:eastAsia="vi-VN"/>
        </w:rPr>
        <w:t>- Trình bày phương pháp kiểm thử, xác nhận an toàn hệ thống sau khi hoàn thành thao tác.</w:t>
      </w:r>
    </w:p>
    <w:p w14:paraId="0917E14A" w14:textId="77777777" w:rsidR="00547116" w:rsidRPr="00683ED9" w:rsidRDefault="00547116" w:rsidP="00683ED9">
      <w:pPr>
        <w:widowControl w:val="0"/>
        <w:ind w:firstLine="567"/>
        <w:rPr>
          <w:sz w:val="28"/>
          <w:szCs w:val="28"/>
          <w:lang w:eastAsia="vi-VN"/>
        </w:rPr>
      </w:pPr>
      <w:r w:rsidRPr="00683ED9">
        <w:rPr>
          <w:sz w:val="28"/>
          <w:szCs w:val="28"/>
          <w:lang w:eastAsia="vi-VN"/>
        </w:rPr>
        <w:t>- Đảm bảo hệ thống SCADA hoạt động ổn định, không ảnh hưởng tới dữ liệu, cấu hình và chức năng vận hành.</w:t>
      </w:r>
    </w:p>
    <w:p w14:paraId="05E95E68" w14:textId="5CF32F29" w:rsidR="00BB19C4" w:rsidRPr="00683ED9" w:rsidRDefault="00E1136E" w:rsidP="00683ED9">
      <w:pPr>
        <w:widowControl w:val="0"/>
        <w:ind w:firstLine="720"/>
        <w:rPr>
          <w:b/>
          <w:sz w:val="28"/>
          <w:szCs w:val="28"/>
          <w:lang w:val="en-GB"/>
        </w:rPr>
      </w:pPr>
      <w:r w:rsidRPr="00683ED9">
        <w:rPr>
          <w:b/>
          <w:sz w:val="28"/>
          <w:szCs w:val="28"/>
          <w:lang w:val="en-GB"/>
        </w:rPr>
        <w:t>III.</w:t>
      </w:r>
      <w:r w:rsidR="00BB19C4" w:rsidRPr="00683ED9">
        <w:rPr>
          <w:b/>
          <w:sz w:val="28"/>
          <w:szCs w:val="28"/>
          <w:lang w:val="en-GB"/>
        </w:rPr>
        <w:t xml:space="preserve">2. Yêu cầu các thông số bảo hành </w:t>
      </w:r>
    </w:p>
    <w:p w14:paraId="64D7813D" w14:textId="77777777" w:rsidR="00BB19C4" w:rsidRPr="00683ED9" w:rsidRDefault="00BB19C4" w:rsidP="00683ED9">
      <w:pPr>
        <w:widowControl w:val="0"/>
        <w:ind w:firstLine="720"/>
        <w:rPr>
          <w:sz w:val="28"/>
          <w:szCs w:val="28"/>
        </w:rPr>
      </w:pPr>
      <w:r w:rsidRPr="00683ED9">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683ED9" w14:paraId="3BAF64EA" w14:textId="77777777" w:rsidTr="0079761A">
        <w:trPr>
          <w:tblHeader/>
        </w:trPr>
        <w:tc>
          <w:tcPr>
            <w:tcW w:w="999" w:type="dxa"/>
            <w:shd w:val="clear" w:color="auto" w:fill="E2EFD9"/>
            <w:vAlign w:val="center"/>
          </w:tcPr>
          <w:p w14:paraId="12039A25" w14:textId="77777777" w:rsidR="00BB19C4" w:rsidRPr="00683ED9" w:rsidRDefault="00BB19C4" w:rsidP="00683ED9">
            <w:pPr>
              <w:widowControl w:val="0"/>
              <w:jc w:val="center"/>
              <w:rPr>
                <w:b/>
                <w:sz w:val="28"/>
                <w:szCs w:val="28"/>
              </w:rPr>
            </w:pPr>
            <w:r w:rsidRPr="00683ED9">
              <w:rPr>
                <w:b/>
                <w:sz w:val="28"/>
                <w:szCs w:val="28"/>
              </w:rPr>
              <w:t>TT</w:t>
            </w:r>
          </w:p>
        </w:tc>
        <w:tc>
          <w:tcPr>
            <w:tcW w:w="4105" w:type="dxa"/>
            <w:shd w:val="clear" w:color="auto" w:fill="E2EFD9"/>
            <w:vAlign w:val="center"/>
          </w:tcPr>
          <w:p w14:paraId="2F3D26A8" w14:textId="77777777" w:rsidR="00BB19C4" w:rsidRPr="00683ED9" w:rsidRDefault="00BB19C4" w:rsidP="00683ED9">
            <w:pPr>
              <w:widowControl w:val="0"/>
              <w:jc w:val="center"/>
              <w:rPr>
                <w:b/>
                <w:sz w:val="28"/>
                <w:szCs w:val="28"/>
              </w:rPr>
            </w:pPr>
            <w:r w:rsidRPr="00683ED9">
              <w:rPr>
                <w:b/>
                <w:sz w:val="28"/>
                <w:szCs w:val="28"/>
              </w:rPr>
              <w:t>Các thông số/yêu cầu</w:t>
            </w:r>
          </w:p>
        </w:tc>
        <w:tc>
          <w:tcPr>
            <w:tcW w:w="1983" w:type="dxa"/>
            <w:shd w:val="clear" w:color="auto" w:fill="E2EFD9"/>
            <w:vAlign w:val="center"/>
          </w:tcPr>
          <w:p w14:paraId="5800B920" w14:textId="77777777" w:rsidR="00BB19C4" w:rsidRPr="00683ED9" w:rsidRDefault="00BB19C4" w:rsidP="00683ED9">
            <w:pPr>
              <w:widowControl w:val="0"/>
              <w:jc w:val="center"/>
              <w:rPr>
                <w:b/>
                <w:sz w:val="28"/>
                <w:szCs w:val="28"/>
              </w:rPr>
            </w:pPr>
            <w:r w:rsidRPr="00683ED9">
              <w:rPr>
                <w:b/>
                <w:sz w:val="28"/>
                <w:szCs w:val="28"/>
              </w:rPr>
              <w:t>Yêu cầu tối thiểu</w:t>
            </w:r>
          </w:p>
        </w:tc>
        <w:tc>
          <w:tcPr>
            <w:tcW w:w="1980" w:type="dxa"/>
            <w:shd w:val="clear" w:color="auto" w:fill="E2EFD9"/>
            <w:vAlign w:val="center"/>
          </w:tcPr>
          <w:p w14:paraId="2ECAF896" w14:textId="77777777" w:rsidR="00BB19C4" w:rsidRPr="00683ED9" w:rsidRDefault="00BB19C4" w:rsidP="00683ED9">
            <w:pPr>
              <w:widowControl w:val="0"/>
              <w:jc w:val="center"/>
              <w:rPr>
                <w:b/>
                <w:sz w:val="28"/>
                <w:szCs w:val="28"/>
              </w:rPr>
            </w:pPr>
            <w:r w:rsidRPr="00683ED9">
              <w:rPr>
                <w:b/>
                <w:sz w:val="28"/>
                <w:szCs w:val="28"/>
              </w:rPr>
              <w:t xml:space="preserve">Đề xuất của nhà thầu </w:t>
            </w:r>
          </w:p>
        </w:tc>
      </w:tr>
      <w:tr w:rsidR="00EF3960" w:rsidRPr="00683ED9" w14:paraId="298BCBF6" w14:textId="77777777" w:rsidTr="0079761A">
        <w:tc>
          <w:tcPr>
            <w:tcW w:w="999" w:type="dxa"/>
            <w:shd w:val="clear" w:color="auto" w:fill="auto"/>
            <w:vAlign w:val="center"/>
          </w:tcPr>
          <w:p w14:paraId="52BF375A" w14:textId="77777777" w:rsidR="004D0F27" w:rsidRPr="00683ED9" w:rsidRDefault="004D0F27" w:rsidP="00683ED9">
            <w:pPr>
              <w:widowControl w:val="0"/>
              <w:jc w:val="center"/>
              <w:rPr>
                <w:b/>
                <w:bCs/>
                <w:sz w:val="28"/>
                <w:szCs w:val="28"/>
              </w:rPr>
            </w:pPr>
            <w:r w:rsidRPr="00683ED9">
              <w:rPr>
                <w:b/>
                <w:bCs/>
                <w:sz w:val="28"/>
                <w:szCs w:val="28"/>
              </w:rPr>
              <w:t>I</w:t>
            </w:r>
          </w:p>
        </w:tc>
        <w:tc>
          <w:tcPr>
            <w:tcW w:w="4105" w:type="dxa"/>
            <w:shd w:val="clear" w:color="auto" w:fill="auto"/>
            <w:vAlign w:val="center"/>
          </w:tcPr>
          <w:p w14:paraId="0CBB6971" w14:textId="77777777" w:rsidR="004D0F27" w:rsidRPr="00683ED9" w:rsidRDefault="004D0F27" w:rsidP="00683ED9">
            <w:pPr>
              <w:widowControl w:val="0"/>
              <w:rPr>
                <w:b/>
                <w:bCs/>
                <w:sz w:val="28"/>
                <w:szCs w:val="28"/>
              </w:rPr>
            </w:pPr>
            <w:r w:rsidRPr="00683ED9">
              <w:rPr>
                <w:b/>
                <w:bCs/>
                <w:sz w:val="28"/>
                <w:szCs w:val="28"/>
              </w:rPr>
              <w:t>YÊU CẦU VỀ BẢO HÀNH ĐỐI VỚI PHẦN XÂY LẮP (C)</w:t>
            </w:r>
          </w:p>
        </w:tc>
        <w:tc>
          <w:tcPr>
            <w:tcW w:w="1983" w:type="dxa"/>
            <w:shd w:val="clear" w:color="auto" w:fill="auto"/>
            <w:vAlign w:val="center"/>
          </w:tcPr>
          <w:p w14:paraId="0CC8BD31" w14:textId="707D3FC1" w:rsidR="004D0F27" w:rsidRPr="00683ED9" w:rsidRDefault="0079761A" w:rsidP="00683ED9">
            <w:pPr>
              <w:widowControl w:val="0"/>
              <w:jc w:val="center"/>
              <w:rPr>
                <w:sz w:val="28"/>
                <w:szCs w:val="28"/>
              </w:rPr>
            </w:pPr>
            <w:r w:rsidRPr="00683ED9">
              <w:rPr>
                <w:sz w:val="28"/>
                <w:szCs w:val="28"/>
              </w:rPr>
              <w:t>24 tháng</w:t>
            </w:r>
          </w:p>
        </w:tc>
        <w:tc>
          <w:tcPr>
            <w:tcW w:w="1980" w:type="dxa"/>
            <w:shd w:val="clear" w:color="auto" w:fill="auto"/>
            <w:vAlign w:val="center"/>
          </w:tcPr>
          <w:p w14:paraId="0C0EA991" w14:textId="77777777" w:rsidR="004D0F27" w:rsidRPr="00683ED9" w:rsidRDefault="004D0F27" w:rsidP="00683ED9">
            <w:pPr>
              <w:widowControl w:val="0"/>
              <w:rPr>
                <w:sz w:val="28"/>
                <w:szCs w:val="28"/>
              </w:rPr>
            </w:pPr>
          </w:p>
        </w:tc>
      </w:tr>
      <w:tr w:rsidR="00EF3960" w:rsidRPr="00683ED9" w14:paraId="4A0A0F41" w14:textId="77777777" w:rsidTr="0079761A">
        <w:tc>
          <w:tcPr>
            <w:tcW w:w="999" w:type="dxa"/>
            <w:shd w:val="clear" w:color="auto" w:fill="auto"/>
            <w:vAlign w:val="center"/>
          </w:tcPr>
          <w:p w14:paraId="1247BD7E" w14:textId="77777777" w:rsidR="004D0F27" w:rsidRPr="00683ED9" w:rsidRDefault="004D0F27" w:rsidP="00683ED9">
            <w:pPr>
              <w:widowControl w:val="0"/>
              <w:jc w:val="center"/>
              <w:rPr>
                <w:b/>
                <w:bCs/>
                <w:sz w:val="28"/>
                <w:szCs w:val="28"/>
              </w:rPr>
            </w:pPr>
            <w:r w:rsidRPr="00683ED9">
              <w:rPr>
                <w:b/>
                <w:bCs/>
                <w:sz w:val="28"/>
                <w:szCs w:val="28"/>
              </w:rPr>
              <w:t>II</w:t>
            </w:r>
          </w:p>
        </w:tc>
        <w:tc>
          <w:tcPr>
            <w:tcW w:w="4105" w:type="dxa"/>
            <w:shd w:val="clear" w:color="auto" w:fill="auto"/>
            <w:vAlign w:val="center"/>
          </w:tcPr>
          <w:p w14:paraId="653D4EA8" w14:textId="77777777" w:rsidR="004D0F27" w:rsidRPr="00683ED9" w:rsidRDefault="004D0F27" w:rsidP="00683ED9">
            <w:pPr>
              <w:widowControl w:val="0"/>
              <w:rPr>
                <w:b/>
                <w:bCs/>
                <w:sz w:val="28"/>
                <w:szCs w:val="28"/>
              </w:rPr>
            </w:pPr>
            <w:r w:rsidRPr="00683ED9">
              <w:rPr>
                <w:b/>
                <w:bCs/>
                <w:sz w:val="28"/>
                <w:szCs w:val="28"/>
              </w:rPr>
              <w:t>YÊU CẦU VỀ BẢO HÀNH ĐỐI HÀNG HÓA (P)</w:t>
            </w:r>
          </w:p>
        </w:tc>
        <w:tc>
          <w:tcPr>
            <w:tcW w:w="1983" w:type="dxa"/>
            <w:shd w:val="clear" w:color="auto" w:fill="auto"/>
            <w:vAlign w:val="center"/>
          </w:tcPr>
          <w:p w14:paraId="7BFF7299" w14:textId="42B5CD35" w:rsidR="004D0F27" w:rsidRPr="00683ED9" w:rsidRDefault="0079761A" w:rsidP="00683ED9">
            <w:pPr>
              <w:widowControl w:val="0"/>
              <w:jc w:val="center"/>
              <w:rPr>
                <w:sz w:val="28"/>
                <w:szCs w:val="28"/>
              </w:rPr>
            </w:pPr>
            <w:r w:rsidRPr="00683ED9">
              <w:rPr>
                <w:sz w:val="28"/>
                <w:szCs w:val="28"/>
              </w:rPr>
              <w:t>24 tháng</w:t>
            </w:r>
          </w:p>
        </w:tc>
        <w:tc>
          <w:tcPr>
            <w:tcW w:w="1980" w:type="dxa"/>
            <w:shd w:val="clear" w:color="auto" w:fill="auto"/>
            <w:vAlign w:val="center"/>
          </w:tcPr>
          <w:p w14:paraId="11DC432F" w14:textId="77777777" w:rsidR="004D0F27" w:rsidRPr="00683ED9" w:rsidRDefault="004D0F27" w:rsidP="00683ED9">
            <w:pPr>
              <w:widowControl w:val="0"/>
              <w:rPr>
                <w:sz w:val="28"/>
                <w:szCs w:val="28"/>
              </w:rPr>
            </w:pPr>
          </w:p>
        </w:tc>
      </w:tr>
    </w:tbl>
    <w:p w14:paraId="7C906407" w14:textId="77777777" w:rsidR="00BB19C4" w:rsidRPr="00683ED9" w:rsidRDefault="007A2BD2" w:rsidP="00683ED9">
      <w:pPr>
        <w:widowControl w:val="0"/>
        <w:ind w:firstLine="720"/>
        <w:rPr>
          <w:sz w:val="28"/>
          <w:szCs w:val="28"/>
          <w:lang w:val="en-GB"/>
        </w:rPr>
      </w:pPr>
      <w:r w:rsidRPr="00683ED9">
        <w:rPr>
          <w:sz w:val="28"/>
          <w:szCs w:val="28"/>
          <w:lang w:val="en-GB"/>
        </w:rPr>
        <w:t>E-</w:t>
      </w:r>
      <w:r w:rsidR="00BB19C4" w:rsidRPr="00683ED9">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683ED9">
        <w:rPr>
          <w:sz w:val="28"/>
          <w:szCs w:val="28"/>
          <w:lang w:val="en-GB"/>
        </w:rPr>
        <w:t>E-</w:t>
      </w:r>
      <w:r w:rsidR="00BB19C4" w:rsidRPr="00683ED9">
        <w:rPr>
          <w:sz w:val="28"/>
          <w:szCs w:val="28"/>
          <w:lang w:val="en-GB"/>
        </w:rPr>
        <w:t xml:space="preserve">HSDT sẽ được đánh giá theo nguyên tắc trên cùng một mặt bằng và tiêu chuẩn đánh giá quy định tại Chương III của </w:t>
      </w:r>
      <w:r w:rsidR="00A151A7" w:rsidRPr="00683ED9">
        <w:rPr>
          <w:sz w:val="28"/>
          <w:szCs w:val="28"/>
          <w:lang w:val="en-GB"/>
        </w:rPr>
        <w:t>E-</w:t>
      </w:r>
      <w:r w:rsidR="00BB19C4" w:rsidRPr="00683ED9">
        <w:rPr>
          <w:sz w:val="28"/>
          <w:szCs w:val="28"/>
          <w:lang w:val="en-GB"/>
        </w:rPr>
        <w:t>HSMT.</w:t>
      </w:r>
    </w:p>
    <w:p w14:paraId="062A8923" w14:textId="77DF39EC" w:rsidR="00BB19C4" w:rsidRPr="00683ED9" w:rsidRDefault="001C1654" w:rsidP="00683ED9">
      <w:pPr>
        <w:widowControl w:val="0"/>
        <w:rPr>
          <w:rStyle w:val="Heading3Char1"/>
          <w:szCs w:val="28"/>
        </w:rPr>
      </w:pPr>
      <w:r w:rsidRPr="00683ED9">
        <w:rPr>
          <w:b/>
          <w:sz w:val="28"/>
          <w:szCs w:val="28"/>
          <w:lang w:val="en-GB"/>
        </w:rPr>
        <w:tab/>
      </w:r>
      <w:r w:rsidR="00BB19C4" w:rsidRPr="00683ED9">
        <w:rPr>
          <w:rStyle w:val="Heading3Char1"/>
          <w:szCs w:val="28"/>
        </w:rPr>
        <w:t>I</w:t>
      </w:r>
      <w:r w:rsidRPr="00683ED9">
        <w:rPr>
          <w:rStyle w:val="Heading3Char1"/>
          <w:szCs w:val="28"/>
        </w:rPr>
        <w:t>V</w:t>
      </w:r>
      <w:r w:rsidR="00BB19C4" w:rsidRPr="00683ED9">
        <w:rPr>
          <w:rStyle w:val="Heading3Char1"/>
          <w:szCs w:val="28"/>
        </w:rPr>
        <w:t xml:space="preserve">. </w:t>
      </w:r>
      <w:r w:rsidR="00D01A42" w:rsidRPr="00683ED9">
        <w:rPr>
          <w:rStyle w:val="Heading3Char1"/>
          <w:szCs w:val="28"/>
        </w:rPr>
        <w:t>Các bản vẽ</w:t>
      </w:r>
    </w:p>
    <w:p w14:paraId="22068429" w14:textId="79611055" w:rsidR="00BB19C4" w:rsidRPr="00683ED9" w:rsidRDefault="00005BC1" w:rsidP="00683ED9">
      <w:pPr>
        <w:widowControl w:val="0"/>
        <w:ind w:firstLine="720"/>
        <w:rPr>
          <w:sz w:val="28"/>
          <w:szCs w:val="28"/>
          <w:lang w:val="en-GB"/>
        </w:rPr>
      </w:pPr>
      <w:r w:rsidRPr="00683ED9">
        <w:rPr>
          <w:sz w:val="28"/>
          <w:szCs w:val="28"/>
          <w:lang w:val="en-GB"/>
        </w:rPr>
        <w:t>L</w:t>
      </w:r>
      <w:r w:rsidR="00BB19C4" w:rsidRPr="00683ED9">
        <w:rPr>
          <w:sz w:val="28"/>
          <w:szCs w:val="28"/>
          <w:lang w:val="en-GB"/>
        </w:rPr>
        <w:t xml:space="preserve">iệt kê các bản vẽ  kèm theo </w:t>
      </w:r>
      <w:r w:rsidR="00A151A7" w:rsidRPr="00683ED9">
        <w:rPr>
          <w:sz w:val="28"/>
          <w:szCs w:val="28"/>
          <w:lang w:val="en-GB"/>
        </w:rPr>
        <w:t>E-</w:t>
      </w:r>
      <w:r w:rsidR="00BB19C4" w:rsidRPr="00683ED9">
        <w:rPr>
          <w:sz w:val="28"/>
          <w:szCs w:val="28"/>
          <w:lang w:val="en-GB"/>
        </w:rPr>
        <w:t>HSM</w:t>
      </w:r>
      <w:r w:rsidR="007F5E30" w:rsidRPr="00683ED9">
        <w:rPr>
          <w:sz w:val="28"/>
          <w:szCs w:val="28"/>
          <w:lang w:val="en-GB"/>
        </w:rPr>
        <w:t>T:</w:t>
      </w:r>
      <w:r w:rsidR="00DF3EA4" w:rsidRPr="00683ED9">
        <w:rPr>
          <w:sz w:val="28"/>
          <w:szCs w:val="28"/>
          <w:lang w:val="en-GB"/>
        </w:rPr>
        <w:t xml:space="preserve"> Theo File đính kèm Hồ sơ thiết kế.</w:t>
      </w:r>
      <w:r w:rsidR="007F5E30" w:rsidRPr="00683ED9">
        <w:rPr>
          <w:sz w:val="28"/>
          <w:szCs w:val="28"/>
          <w:lang w:val="en-GB"/>
        </w:rPr>
        <w:t xml:space="preserve"> </w:t>
      </w:r>
    </w:p>
    <w:bookmarkEnd w:id="0"/>
    <w:p w14:paraId="24FA56BF" w14:textId="77777777" w:rsidR="00E41CAA" w:rsidRPr="00683ED9" w:rsidRDefault="00E41CAA" w:rsidP="00683ED9">
      <w:pPr>
        <w:widowControl w:val="0"/>
        <w:ind w:firstLine="720"/>
        <w:rPr>
          <w:sz w:val="28"/>
          <w:szCs w:val="28"/>
          <w:lang w:val="en-GB"/>
        </w:rPr>
      </w:pPr>
    </w:p>
    <w:sectPr w:rsidR="00E41CAA" w:rsidRPr="00683ED9" w:rsidSect="00251764">
      <w:footerReference w:type="default" r:id="rId13"/>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FDCF" w14:textId="77777777" w:rsidR="00C914D9" w:rsidRDefault="00C914D9" w:rsidP="00E05AF1">
      <w:r>
        <w:separator/>
      </w:r>
    </w:p>
  </w:endnote>
  <w:endnote w:type="continuationSeparator" w:id="0">
    <w:p w14:paraId="6D0CE8B1" w14:textId="77777777" w:rsidR="00C914D9" w:rsidRDefault="00C914D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7" w:usb1="10000000" w:usb2="00000000" w:usb3="00000000" w:csb0="80000013"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UVnTime">
    <w:charset w:val="00"/>
    <w:family w:val="swiss"/>
    <w:pitch w:val="variable"/>
    <w:sig w:usb0="20000007" w:usb1="00000000" w:usb2="0000004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31E"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EBF4" w14:textId="77777777" w:rsidR="00C914D9" w:rsidRDefault="00C914D9" w:rsidP="00E05AF1">
      <w:r>
        <w:separator/>
      </w:r>
    </w:p>
  </w:footnote>
  <w:footnote w:type="continuationSeparator" w:id="0">
    <w:p w14:paraId="372E9998" w14:textId="77777777" w:rsidR="00C914D9" w:rsidRDefault="00C914D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6475A4"/>
    <w:multiLevelType w:val="hybridMultilevel"/>
    <w:tmpl w:val="DC8699CE"/>
    <w:lvl w:ilvl="0" w:tplc="68EED2CE">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8A1659"/>
    <w:multiLevelType w:val="hybridMultilevel"/>
    <w:tmpl w:val="35382C2E"/>
    <w:lvl w:ilvl="0" w:tplc="3358375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4"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8"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6"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8"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0C60D1A"/>
    <w:multiLevelType w:val="hybridMultilevel"/>
    <w:tmpl w:val="4832F9CE"/>
    <w:lvl w:ilvl="0" w:tplc="0409000D">
      <w:start w:val="1"/>
      <w:numFmt w:val="bullet"/>
      <w:pStyle w:val="t1"/>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2"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6"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0"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4"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8"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0"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68"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1"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7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1B625D3"/>
    <w:multiLevelType w:val="singleLevel"/>
    <w:tmpl w:val="32065D86"/>
    <w:lvl w:ilvl="0">
      <w:numFmt w:val="decimal"/>
      <w:pStyle w:val="Indent2"/>
      <w:lvlText w:val=""/>
      <w:lvlJc w:val="left"/>
    </w:lvl>
  </w:abstractNum>
  <w:abstractNum w:abstractNumId="7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4"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6" w15:restartNumberingAfterBreak="0">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0"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1"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3" w15:restartNumberingAfterBreak="0">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4"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5"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9"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E52925"/>
    <w:multiLevelType w:val="hybridMultilevel"/>
    <w:tmpl w:val="393E4A90"/>
    <w:lvl w:ilvl="0" w:tplc="F4B2F0EC">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1"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06"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8" w15:restartNumberingAfterBreak="0">
    <w:nsid w:val="627B5CE3"/>
    <w:multiLevelType w:val="hybridMultilevel"/>
    <w:tmpl w:val="8F58CBAA"/>
    <w:lvl w:ilvl="0" w:tplc="49AC9F9A">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1"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5"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19"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3"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2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0"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32"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3"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862858716">
    <w:abstractNumId w:val="75"/>
  </w:num>
  <w:num w:numId="2" w16cid:durableId="203174891">
    <w:abstractNumId w:val="26"/>
  </w:num>
  <w:num w:numId="3" w16cid:durableId="61414147">
    <w:abstractNumId w:val="128"/>
  </w:num>
  <w:num w:numId="4" w16cid:durableId="190728853">
    <w:abstractNumId w:val="69"/>
  </w:num>
  <w:num w:numId="5" w16cid:durableId="178011060">
    <w:abstractNumId w:val="76"/>
  </w:num>
  <w:num w:numId="6" w16cid:durableId="2015719660">
    <w:abstractNumId w:val="127"/>
  </w:num>
  <w:num w:numId="7" w16cid:durableId="1537617859">
    <w:abstractNumId w:val="118"/>
  </w:num>
  <w:num w:numId="8" w16cid:durableId="2044792781">
    <w:abstractNumId w:val="77"/>
  </w:num>
  <w:num w:numId="9" w16cid:durableId="1517960520">
    <w:abstractNumId w:val="16"/>
  </w:num>
  <w:num w:numId="10" w16cid:durableId="2016154328">
    <w:abstractNumId w:val="124"/>
  </w:num>
  <w:num w:numId="11" w16cid:durableId="816384516">
    <w:abstractNumId w:val="58"/>
  </w:num>
  <w:num w:numId="12" w16cid:durableId="2080054879">
    <w:abstractNumId w:val="89"/>
  </w:num>
  <w:num w:numId="13" w16cid:durableId="2018995614">
    <w:abstractNumId w:val="71"/>
  </w:num>
  <w:num w:numId="14" w16cid:durableId="155540378">
    <w:abstractNumId w:val="46"/>
  </w:num>
  <w:num w:numId="15" w16cid:durableId="1733384489">
    <w:abstractNumId w:val="91"/>
  </w:num>
  <w:num w:numId="16" w16cid:durableId="554893562">
    <w:abstractNumId w:val="12"/>
  </w:num>
  <w:num w:numId="17" w16cid:durableId="862978102">
    <w:abstractNumId w:val="101"/>
  </w:num>
  <w:num w:numId="18" w16cid:durableId="293799513">
    <w:abstractNumId w:val="20"/>
  </w:num>
  <w:num w:numId="19" w16cid:durableId="2019188810">
    <w:abstractNumId w:val="87"/>
  </w:num>
  <w:num w:numId="20" w16cid:durableId="1478256583">
    <w:abstractNumId w:val="93"/>
  </w:num>
  <w:num w:numId="21" w16cid:durableId="613440007">
    <w:abstractNumId w:val="84"/>
  </w:num>
  <w:num w:numId="22" w16cid:durableId="1406145345">
    <w:abstractNumId w:val="49"/>
  </w:num>
  <w:num w:numId="23" w16cid:durableId="693072786">
    <w:abstractNumId w:val="34"/>
  </w:num>
  <w:num w:numId="24" w16cid:durableId="1648899457">
    <w:abstractNumId w:val="79"/>
  </w:num>
  <w:num w:numId="25" w16cid:durableId="1983731957">
    <w:abstractNumId w:val="80"/>
  </w:num>
  <w:num w:numId="26" w16cid:durableId="1579244132">
    <w:abstractNumId w:val="41"/>
  </w:num>
  <w:num w:numId="27" w16cid:durableId="1478254610">
    <w:abstractNumId w:val="27"/>
  </w:num>
  <w:num w:numId="28" w16cid:durableId="39941522">
    <w:abstractNumId w:val="90"/>
  </w:num>
  <w:num w:numId="29" w16cid:durableId="1537545736">
    <w:abstractNumId w:val="1"/>
  </w:num>
  <w:num w:numId="30" w16cid:durableId="1044326307">
    <w:abstractNumId w:val="18"/>
  </w:num>
  <w:num w:numId="31" w16cid:durableId="80300064">
    <w:abstractNumId w:val="48"/>
  </w:num>
  <w:num w:numId="32" w16cid:durableId="1553226869">
    <w:abstractNumId w:val="95"/>
  </w:num>
  <w:num w:numId="33" w16cid:durableId="64958274">
    <w:abstractNumId w:val="55"/>
  </w:num>
  <w:num w:numId="34" w16cid:durableId="127088755">
    <w:abstractNumId w:val="83"/>
  </w:num>
  <w:num w:numId="35" w16cid:durableId="612253101">
    <w:abstractNumId w:val="115"/>
  </w:num>
  <w:num w:numId="36" w16cid:durableId="1805540026">
    <w:abstractNumId w:val="67"/>
  </w:num>
  <w:num w:numId="37" w16cid:durableId="1741519595">
    <w:abstractNumId w:val="132"/>
  </w:num>
  <w:num w:numId="38" w16cid:durableId="1382289914">
    <w:abstractNumId w:val="123"/>
  </w:num>
  <w:num w:numId="39" w16cid:durableId="741565622">
    <w:abstractNumId w:val="74"/>
  </w:num>
  <w:num w:numId="40" w16cid:durableId="1818642521">
    <w:abstractNumId w:val="105"/>
  </w:num>
  <w:num w:numId="41" w16cid:durableId="1646079521">
    <w:abstractNumId w:val="92"/>
  </w:num>
  <w:num w:numId="42" w16cid:durableId="482966986">
    <w:abstractNumId w:val="35"/>
  </w:num>
  <w:num w:numId="43" w16cid:durableId="334578433">
    <w:abstractNumId w:val="10"/>
  </w:num>
  <w:num w:numId="44" w16cid:durableId="1129199905">
    <w:abstractNumId w:val="37"/>
  </w:num>
  <w:num w:numId="45" w16cid:durableId="1013610885">
    <w:abstractNumId w:val="94"/>
  </w:num>
  <w:num w:numId="46" w16cid:durableId="10558106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934216">
    <w:abstractNumId w:val="99"/>
  </w:num>
  <w:num w:numId="48" w16cid:durableId="1832212882">
    <w:abstractNumId w:val="81"/>
  </w:num>
  <w:num w:numId="49" w16cid:durableId="1832022615">
    <w:abstractNumId w:val="116"/>
  </w:num>
  <w:num w:numId="50" w16cid:durableId="770853874">
    <w:abstractNumId w:val="14"/>
  </w:num>
  <w:num w:numId="51" w16cid:durableId="9458466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7731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697790">
    <w:abstractNumId w:val="85"/>
  </w:num>
  <w:num w:numId="54" w16cid:durableId="1194878716">
    <w:abstractNumId w:val="59"/>
  </w:num>
  <w:num w:numId="55" w16cid:durableId="571085620">
    <w:abstractNumId w:val="96"/>
  </w:num>
  <w:num w:numId="56" w16cid:durableId="123425451">
    <w:abstractNumId w:val="8"/>
  </w:num>
  <w:num w:numId="57" w16cid:durableId="459613260">
    <w:abstractNumId w:val="110"/>
  </w:num>
  <w:num w:numId="58" w16cid:durableId="1260522579">
    <w:abstractNumId w:val="15"/>
  </w:num>
  <w:num w:numId="59" w16cid:durableId="1575896971">
    <w:abstractNumId w:val="43"/>
  </w:num>
  <w:num w:numId="60" w16cid:durableId="342243209">
    <w:abstractNumId w:val="66"/>
  </w:num>
  <w:num w:numId="61" w16cid:durableId="1483236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656398">
    <w:abstractNumId w:val="109"/>
  </w:num>
  <w:num w:numId="63" w16cid:durableId="918752221">
    <w:abstractNumId w:val="78"/>
  </w:num>
  <w:num w:numId="64" w16cid:durableId="1347093932">
    <w:abstractNumId w:val="56"/>
  </w:num>
  <w:num w:numId="65" w16cid:durableId="1229220991">
    <w:abstractNumId w:val="57"/>
  </w:num>
  <w:num w:numId="66" w16cid:durableId="1620837806">
    <w:abstractNumId w:val="130"/>
  </w:num>
  <w:num w:numId="67" w16cid:durableId="1010328536">
    <w:abstractNumId w:val="68"/>
  </w:num>
  <w:num w:numId="68" w16cid:durableId="1888181568">
    <w:abstractNumId w:val="114"/>
  </w:num>
  <w:num w:numId="69" w16cid:durableId="411203064">
    <w:abstractNumId w:val="11"/>
  </w:num>
  <w:num w:numId="70" w16cid:durableId="1527255627">
    <w:abstractNumId w:val="28"/>
  </w:num>
  <w:num w:numId="71" w16cid:durableId="1954283977">
    <w:abstractNumId w:val="103"/>
  </w:num>
  <w:num w:numId="72" w16cid:durableId="405417015">
    <w:abstractNumId w:val="65"/>
  </w:num>
  <w:num w:numId="73" w16cid:durableId="651451037">
    <w:abstractNumId w:val="86"/>
  </w:num>
  <w:num w:numId="74" w16cid:durableId="143086450">
    <w:abstractNumId w:val="42"/>
  </w:num>
  <w:num w:numId="75" w16cid:durableId="2047944762">
    <w:abstractNumId w:val="24"/>
  </w:num>
  <w:num w:numId="76" w16cid:durableId="318340374">
    <w:abstractNumId w:val="44"/>
  </w:num>
  <w:num w:numId="77" w16cid:durableId="201603462">
    <w:abstractNumId w:val="113"/>
  </w:num>
  <w:num w:numId="78" w16cid:durableId="127940570">
    <w:abstractNumId w:val="106"/>
  </w:num>
  <w:num w:numId="79" w16cid:durableId="1368022584">
    <w:abstractNumId w:val="111"/>
  </w:num>
  <w:num w:numId="80" w16cid:durableId="435953396">
    <w:abstractNumId w:val="102"/>
  </w:num>
  <w:num w:numId="81" w16cid:durableId="2122602425">
    <w:abstractNumId w:val="61"/>
  </w:num>
  <w:num w:numId="82" w16cid:durableId="256138764">
    <w:abstractNumId w:val="133"/>
  </w:num>
  <w:num w:numId="83" w16cid:durableId="1815298320">
    <w:abstractNumId w:val="36"/>
  </w:num>
  <w:num w:numId="84" w16cid:durableId="1390376681">
    <w:abstractNumId w:val="17"/>
  </w:num>
  <w:num w:numId="85" w16cid:durableId="11998532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16cid:durableId="1994412589">
    <w:abstractNumId w:val="112"/>
  </w:num>
  <w:num w:numId="87" w16cid:durableId="767196230">
    <w:abstractNumId w:val="2"/>
  </w:num>
  <w:num w:numId="88" w16cid:durableId="1229535352">
    <w:abstractNumId w:val="126"/>
  </w:num>
  <w:num w:numId="89" w16cid:durableId="344527072">
    <w:abstractNumId w:val="129"/>
  </w:num>
  <w:num w:numId="90" w16cid:durableId="1461924114">
    <w:abstractNumId w:val="23"/>
  </w:num>
  <w:num w:numId="91" w16cid:durableId="80489031">
    <w:abstractNumId w:val="22"/>
  </w:num>
  <w:num w:numId="92" w16cid:durableId="1862933450">
    <w:abstractNumId w:val="53"/>
  </w:num>
  <w:num w:numId="93" w16cid:durableId="5325151">
    <w:abstractNumId w:val="31"/>
  </w:num>
  <w:num w:numId="94" w16cid:durableId="1284923975">
    <w:abstractNumId w:val="6"/>
  </w:num>
  <w:num w:numId="95" w16cid:durableId="317271981">
    <w:abstractNumId w:val="63"/>
  </w:num>
  <w:num w:numId="96" w16cid:durableId="680282623">
    <w:abstractNumId w:val="9"/>
  </w:num>
  <w:num w:numId="97" w16cid:durableId="1712682261">
    <w:abstractNumId w:val="72"/>
  </w:num>
  <w:num w:numId="98" w16cid:durableId="463430958">
    <w:abstractNumId w:val="131"/>
  </w:num>
  <w:num w:numId="99" w16cid:durableId="889221141">
    <w:abstractNumId w:val="32"/>
  </w:num>
  <w:num w:numId="100" w16cid:durableId="1005979165">
    <w:abstractNumId w:val="45"/>
  </w:num>
  <w:num w:numId="101" w16cid:durableId="300161627">
    <w:abstractNumId w:val="5"/>
  </w:num>
  <w:num w:numId="102" w16cid:durableId="695693697">
    <w:abstractNumId w:val="60"/>
  </w:num>
  <w:num w:numId="103" w16cid:durableId="1819760128">
    <w:abstractNumId w:val="125"/>
  </w:num>
  <w:num w:numId="104" w16cid:durableId="473330354">
    <w:abstractNumId w:val="64"/>
  </w:num>
  <w:num w:numId="105" w16cid:durableId="140853271">
    <w:abstractNumId w:val="117"/>
  </w:num>
  <w:num w:numId="106" w16cid:durableId="699211063">
    <w:abstractNumId w:val="50"/>
  </w:num>
  <w:num w:numId="107" w16cid:durableId="1685091230">
    <w:abstractNumId w:val="13"/>
  </w:num>
  <w:num w:numId="108" w16cid:durableId="18897520">
    <w:abstractNumId w:val="25"/>
  </w:num>
  <w:num w:numId="109" w16cid:durableId="646279877">
    <w:abstractNumId w:val="52"/>
  </w:num>
  <w:num w:numId="110" w16cid:durableId="459418820">
    <w:abstractNumId w:val="104"/>
  </w:num>
  <w:num w:numId="111" w16cid:durableId="312412875">
    <w:abstractNumId w:val="19"/>
  </w:num>
  <w:num w:numId="112" w16cid:durableId="1941715230">
    <w:abstractNumId w:val="121"/>
  </w:num>
  <w:num w:numId="113" w16cid:durableId="1596283678">
    <w:abstractNumId w:val="39"/>
  </w:num>
  <w:num w:numId="114" w16cid:durableId="539174169">
    <w:abstractNumId w:val="62"/>
  </w:num>
  <w:num w:numId="115" w16cid:durableId="593052733">
    <w:abstractNumId w:val="120"/>
  </w:num>
  <w:num w:numId="116" w16cid:durableId="895623762">
    <w:abstractNumId w:val="51"/>
  </w:num>
  <w:num w:numId="117" w16cid:durableId="347608514">
    <w:abstractNumId w:val="29"/>
  </w:num>
  <w:num w:numId="118" w16cid:durableId="622885420">
    <w:abstractNumId w:val="107"/>
  </w:num>
  <w:num w:numId="119" w16cid:durableId="1317757833">
    <w:abstractNumId w:val="47"/>
  </w:num>
  <w:num w:numId="120" w16cid:durableId="158106137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16cid:durableId="346830239">
    <w:abstractNumId w:val="30"/>
  </w:num>
  <w:num w:numId="122" w16cid:durableId="1151558401">
    <w:abstractNumId w:val="33"/>
  </w:num>
  <w:num w:numId="123" w16cid:durableId="1117139348">
    <w:abstractNumId w:val="21"/>
  </w:num>
  <w:num w:numId="124" w16cid:durableId="1032536030">
    <w:abstractNumId w:val="119"/>
  </w:num>
  <w:num w:numId="125" w16cid:durableId="48116472">
    <w:abstractNumId w:val="40"/>
  </w:num>
  <w:num w:numId="126" w16cid:durableId="1245870251">
    <w:abstractNumId w:val="100"/>
  </w:num>
  <w:num w:numId="127" w16cid:durableId="2090303394">
    <w:abstractNumId w:val="97"/>
  </w:num>
  <w:num w:numId="128" w16cid:durableId="2084644651">
    <w:abstractNumId w:val="88"/>
  </w:num>
  <w:num w:numId="129" w16cid:durableId="2093118445">
    <w:abstractNumId w:val="82"/>
  </w:num>
  <w:num w:numId="130" w16cid:durableId="727460534">
    <w:abstractNumId w:val="122"/>
  </w:num>
  <w:num w:numId="131" w16cid:durableId="37052087">
    <w:abstractNumId w:val="54"/>
  </w:num>
  <w:num w:numId="132" w16cid:durableId="920334931">
    <w:abstractNumId w:val="108"/>
  </w:num>
  <w:num w:numId="133" w16cid:durableId="858737422">
    <w:abstractNumId w:val="4"/>
  </w:num>
  <w:num w:numId="134" w16cid:durableId="295070494">
    <w:abstractNumId w:val="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19"/>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3502"/>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606"/>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EBD"/>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908"/>
    <w:rsid w:val="000E5BFC"/>
    <w:rsid w:val="000E6D64"/>
    <w:rsid w:val="000E7078"/>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3898"/>
    <w:rsid w:val="00133C7F"/>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1748"/>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46BC"/>
    <w:rsid w:val="00185348"/>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B88"/>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18BD"/>
    <w:rsid w:val="00222608"/>
    <w:rsid w:val="00222930"/>
    <w:rsid w:val="002231AD"/>
    <w:rsid w:val="00223747"/>
    <w:rsid w:val="00223DB8"/>
    <w:rsid w:val="00224663"/>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37B30"/>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1CB"/>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5AA5"/>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1B1"/>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0404"/>
    <w:rsid w:val="002F122E"/>
    <w:rsid w:val="002F204A"/>
    <w:rsid w:val="002F27B6"/>
    <w:rsid w:val="002F30B8"/>
    <w:rsid w:val="002F3234"/>
    <w:rsid w:val="002F35E1"/>
    <w:rsid w:val="002F4D80"/>
    <w:rsid w:val="002F7AC5"/>
    <w:rsid w:val="00300401"/>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4B9"/>
    <w:rsid w:val="003136C1"/>
    <w:rsid w:val="003142F2"/>
    <w:rsid w:val="00316747"/>
    <w:rsid w:val="00317601"/>
    <w:rsid w:val="00317F21"/>
    <w:rsid w:val="00320A74"/>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CD5"/>
    <w:rsid w:val="00392C8E"/>
    <w:rsid w:val="003931D4"/>
    <w:rsid w:val="00393A94"/>
    <w:rsid w:val="00394AB4"/>
    <w:rsid w:val="003969B6"/>
    <w:rsid w:val="00397C9D"/>
    <w:rsid w:val="003A02CA"/>
    <w:rsid w:val="003A0333"/>
    <w:rsid w:val="003A0886"/>
    <w:rsid w:val="003A0895"/>
    <w:rsid w:val="003A0E7D"/>
    <w:rsid w:val="003A18D2"/>
    <w:rsid w:val="003A1A43"/>
    <w:rsid w:val="003A1BC8"/>
    <w:rsid w:val="003A1C64"/>
    <w:rsid w:val="003A2053"/>
    <w:rsid w:val="003A29E9"/>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5DA"/>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206F"/>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B36"/>
    <w:rsid w:val="00454A33"/>
    <w:rsid w:val="0045569F"/>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917"/>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1833"/>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53F"/>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0B7"/>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1E7"/>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2776"/>
    <w:rsid w:val="005D32B9"/>
    <w:rsid w:val="005D3506"/>
    <w:rsid w:val="005D50AC"/>
    <w:rsid w:val="005D55DE"/>
    <w:rsid w:val="005D5B49"/>
    <w:rsid w:val="005D7733"/>
    <w:rsid w:val="005D7ED4"/>
    <w:rsid w:val="005D7FFA"/>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515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9E7"/>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3E9"/>
    <w:rsid w:val="0063264E"/>
    <w:rsid w:val="00633386"/>
    <w:rsid w:val="00633462"/>
    <w:rsid w:val="006336A3"/>
    <w:rsid w:val="006345D2"/>
    <w:rsid w:val="006349B2"/>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49C5"/>
    <w:rsid w:val="006752D6"/>
    <w:rsid w:val="00675319"/>
    <w:rsid w:val="00677489"/>
    <w:rsid w:val="00677CB7"/>
    <w:rsid w:val="00677D4F"/>
    <w:rsid w:val="0068008A"/>
    <w:rsid w:val="00680867"/>
    <w:rsid w:val="00680A56"/>
    <w:rsid w:val="0068103C"/>
    <w:rsid w:val="006819C0"/>
    <w:rsid w:val="00681E19"/>
    <w:rsid w:val="00682558"/>
    <w:rsid w:val="00683359"/>
    <w:rsid w:val="00683ED9"/>
    <w:rsid w:val="0068428B"/>
    <w:rsid w:val="00684815"/>
    <w:rsid w:val="00684C80"/>
    <w:rsid w:val="00684EE0"/>
    <w:rsid w:val="00685EF5"/>
    <w:rsid w:val="00686323"/>
    <w:rsid w:val="0068705B"/>
    <w:rsid w:val="00687E3C"/>
    <w:rsid w:val="00691868"/>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541"/>
    <w:rsid w:val="006B3CE3"/>
    <w:rsid w:val="006B6C23"/>
    <w:rsid w:val="006B7486"/>
    <w:rsid w:val="006B79AA"/>
    <w:rsid w:val="006C11CB"/>
    <w:rsid w:val="006C14C2"/>
    <w:rsid w:val="006C1722"/>
    <w:rsid w:val="006C1A94"/>
    <w:rsid w:val="006C2912"/>
    <w:rsid w:val="006C2985"/>
    <w:rsid w:val="006C2AAC"/>
    <w:rsid w:val="006C2C59"/>
    <w:rsid w:val="006C3E12"/>
    <w:rsid w:val="006C4156"/>
    <w:rsid w:val="006C4AB7"/>
    <w:rsid w:val="006C544E"/>
    <w:rsid w:val="006C54C2"/>
    <w:rsid w:val="006C5586"/>
    <w:rsid w:val="006C5727"/>
    <w:rsid w:val="006C5EDF"/>
    <w:rsid w:val="006C60C1"/>
    <w:rsid w:val="006C66E0"/>
    <w:rsid w:val="006C6FB9"/>
    <w:rsid w:val="006C7DCE"/>
    <w:rsid w:val="006C7DF0"/>
    <w:rsid w:val="006D019E"/>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B38"/>
    <w:rsid w:val="006E0D48"/>
    <w:rsid w:val="006E111F"/>
    <w:rsid w:val="006E293D"/>
    <w:rsid w:val="006E33F4"/>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17856"/>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47F8F"/>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667"/>
    <w:rsid w:val="00765B8D"/>
    <w:rsid w:val="00765BA0"/>
    <w:rsid w:val="00765DE2"/>
    <w:rsid w:val="00767E40"/>
    <w:rsid w:val="00770308"/>
    <w:rsid w:val="00770355"/>
    <w:rsid w:val="007705B5"/>
    <w:rsid w:val="007708E5"/>
    <w:rsid w:val="00773178"/>
    <w:rsid w:val="007738A6"/>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2C8"/>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69F0"/>
    <w:rsid w:val="008176A4"/>
    <w:rsid w:val="00817A96"/>
    <w:rsid w:val="00817E01"/>
    <w:rsid w:val="00820863"/>
    <w:rsid w:val="00820A4B"/>
    <w:rsid w:val="0082141E"/>
    <w:rsid w:val="00822BBC"/>
    <w:rsid w:val="00823050"/>
    <w:rsid w:val="0082379E"/>
    <w:rsid w:val="008241D1"/>
    <w:rsid w:val="0082447F"/>
    <w:rsid w:val="0082505E"/>
    <w:rsid w:val="008253E4"/>
    <w:rsid w:val="008265D5"/>
    <w:rsid w:val="00826C5B"/>
    <w:rsid w:val="00826C7B"/>
    <w:rsid w:val="00827114"/>
    <w:rsid w:val="0082759D"/>
    <w:rsid w:val="0083000F"/>
    <w:rsid w:val="00830F94"/>
    <w:rsid w:val="00831635"/>
    <w:rsid w:val="008318D2"/>
    <w:rsid w:val="00831AC4"/>
    <w:rsid w:val="0083263B"/>
    <w:rsid w:val="00832BE8"/>
    <w:rsid w:val="00833211"/>
    <w:rsid w:val="0083330F"/>
    <w:rsid w:val="0083391C"/>
    <w:rsid w:val="00833B6C"/>
    <w:rsid w:val="00834209"/>
    <w:rsid w:val="0083518D"/>
    <w:rsid w:val="008356CD"/>
    <w:rsid w:val="00835F3D"/>
    <w:rsid w:val="008365A9"/>
    <w:rsid w:val="00840315"/>
    <w:rsid w:val="008409AF"/>
    <w:rsid w:val="0084103B"/>
    <w:rsid w:val="0084186C"/>
    <w:rsid w:val="00841B94"/>
    <w:rsid w:val="00841F31"/>
    <w:rsid w:val="008421E8"/>
    <w:rsid w:val="00842488"/>
    <w:rsid w:val="008425F0"/>
    <w:rsid w:val="00842B2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66A"/>
    <w:rsid w:val="00914C3F"/>
    <w:rsid w:val="009150B2"/>
    <w:rsid w:val="009158E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734"/>
    <w:rsid w:val="00954B58"/>
    <w:rsid w:val="00955AD2"/>
    <w:rsid w:val="00955CDF"/>
    <w:rsid w:val="009564E9"/>
    <w:rsid w:val="009565E7"/>
    <w:rsid w:val="0095712B"/>
    <w:rsid w:val="0095717A"/>
    <w:rsid w:val="0095758D"/>
    <w:rsid w:val="009579DA"/>
    <w:rsid w:val="009609F1"/>
    <w:rsid w:val="00960A05"/>
    <w:rsid w:val="00961128"/>
    <w:rsid w:val="00961342"/>
    <w:rsid w:val="00961A13"/>
    <w:rsid w:val="00961D62"/>
    <w:rsid w:val="00961F67"/>
    <w:rsid w:val="00962119"/>
    <w:rsid w:val="00962434"/>
    <w:rsid w:val="00962B07"/>
    <w:rsid w:val="00963ECA"/>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023"/>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806"/>
    <w:rsid w:val="009E39B9"/>
    <w:rsid w:val="009E4B51"/>
    <w:rsid w:val="009E4FAE"/>
    <w:rsid w:val="009E64D4"/>
    <w:rsid w:val="009E6722"/>
    <w:rsid w:val="009E7059"/>
    <w:rsid w:val="009E71F3"/>
    <w:rsid w:val="009E7377"/>
    <w:rsid w:val="009E7E54"/>
    <w:rsid w:val="009E7F1F"/>
    <w:rsid w:val="009F0614"/>
    <w:rsid w:val="009F08E0"/>
    <w:rsid w:val="009F0CD8"/>
    <w:rsid w:val="009F0EA8"/>
    <w:rsid w:val="009F0F4B"/>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794"/>
    <w:rsid w:val="00A65A81"/>
    <w:rsid w:val="00A65C0B"/>
    <w:rsid w:val="00A66066"/>
    <w:rsid w:val="00A66860"/>
    <w:rsid w:val="00A66E60"/>
    <w:rsid w:val="00A72350"/>
    <w:rsid w:val="00A72CCD"/>
    <w:rsid w:val="00A7360B"/>
    <w:rsid w:val="00A7410B"/>
    <w:rsid w:val="00A745D9"/>
    <w:rsid w:val="00A74C76"/>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47BE"/>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0C3A"/>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3B19"/>
    <w:rsid w:val="00B4444A"/>
    <w:rsid w:val="00B44640"/>
    <w:rsid w:val="00B446FA"/>
    <w:rsid w:val="00B44A67"/>
    <w:rsid w:val="00B44B78"/>
    <w:rsid w:val="00B44BC7"/>
    <w:rsid w:val="00B44BD1"/>
    <w:rsid w:val="00B44F58"/>
    <w:rsid w:val="00B45BD9"/>
    <w:rsid w:val="00B4750F"/>
    <w:rsid w:val="00B479E2"/>
    <w:rsid w:val="00B516BA"/>
    <w:rsid w:val="00B519E3"/>
    <w:rsid w:val="00B52000"/>
    <w:rsid w:val="00B52B4C"/>
    <w:rsid w:val="00B535A3"/>
    <w:rsid w:val="00B53C77"/>
    <w:rsid w:val="00B54D42"/>
    <w:rsid w:val="00B559FD"/>
    <w:rsid w:val="00B55F04"/>
    <w:rsid w:val="00B57AE0"/>
    <w:rsid w:val="00B60188"/>
    <w:rsid w:val="00B60210"/>
    <w:rsid w:val="00B61077"/>
    <w:rsid w:val="00B614E9"/>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821"/>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33E1"/>
    <w:rsid w:val="00BA393C"/>
    <w:rsid w:val="00BA47F8"/>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1846"/>
    <w:rsid w:val="00BF1B2B"/>
    <w:rsid w:val="00BF1D7F"/>
    <w:rsid w:val="00BF2BC1"/>
    <w:rsid w:val="00BF2D31"/>
    <w:rsid w:val="00BF2FF4"/>
    <w:rsid w:val="00BF32EE"/>
    <w:rsid w:val="00BF3617"/>
    <w:rsid w:val="00BF362B"/>
    <w:rsid w:val="00BF3A06"/>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6549"/>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40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6629"/>
    <w:rsid w:val="00C47CF8"/>
    <w:rsid w:val="00C50550"/>
    <w:rsid w:val="00C50947"/>
    <w:rsid w:val="00C51413"/>
    <w:rsid w:val="00C51BD1"/>
    <w:rsid w:val="00C51C55"/>
    <w:rsid w:val="00C51E42"/>
    <w:rsid w:val="00C52777"/>
    <w:rsid w:val="00C539A9"/>
    <w:rsid w:val="00C551F0"/>
    <w:rsid w:val="00C5568D"/>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1754"/>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B6C"/>
    <w:rsid w:val="00D12E84"/>
    <w:rsid w:val="00D13479"/>
    <w:rsid w:val="00D13E11"/>
    <w:rsid w:val="00D1410A"/>
    <w:rsid w:val="00D14518"/>
    <w:rsid w:val="00D14CDA"/>
    <w:rsid w:val="00D150B0"/>
    <w:rsid w:val="00D15817"/>
    <w:rsid w:val="00D15B07"/>
    <w:rsid w:val="00D15BA7"/>
    <w:rsid w:val="00D16011"/>
    <w:rsid w:val="00D1619D"/>
    <w:rsid w:val="00D16DDB"/>
    <w:rsid w:val="00D17A7F"/>
    <w:rsid w:val="00D20182"/>
    <w:rsid w:val="00D20BAA"/>
    <w:rsid w:val="00D20C5B"/>
    <w:rsid w:val="00D21BDD"/>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649B"/>
    <w:rsid w:val="00D371FA"/>
    <w:rsid w:val="00D3727E"/>
    <w:rsid w:val="00D3734E"/>
    <w:rsid w:val="00D377F2"/>
    <w:rsid w:val="00D40190"/>
    <w:rsid w:val="00D4025E"/>
    <w:rsid w:val="00D40923"/>
    <w:rsid w:val="00D419D8"/>
    <w:rsid w:val="00D436F3"/>
    <w:rsid w:val="00D43A5B"/>
    <w:rsid w:val="00D43A85"/>
    <w:rsid w:val="00D460DD"/>
    <w:rsid w:val="00D462B0"/>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1801"/>
    <w:rsid w:val="00D61CF1"/>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578"/>
    <w:rsid w:val="00D759A7"/>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1C9B"/>
    <w:rsid w:val="00D823F9"/>
    <w:rsid w:val="00D825AC"/>
    <w:rsid w:val="00D8296D"/>
    <w:rsid w:val="00D82E17"/>
    <w:rsid w:val="00D83209"/>
    <w:rsid w:val="00D8434C"/>
    <w:rsid w:val="00D84E33"/>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2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19F"/>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2C29"/>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A6E"/>
    <w:rsid w:val="00E82FEC"/>
    <w:rsid w:val="00E83C8F"/>
    <w:rsid w:val="00E84229"/>
    <w:rsid w:val="00E84933"/>
    <w:rsid w:val="00E855AE"/>
    <w:rsid w:val="00E85E2B"/>
    <w:rsid w:val="00E85E47"/>
    <w:rsid w:val="00E86278"/>
    <w:rsid w:val="00E87468"/>
    <w:rsid w:val="00E87CFB"/>
    <w:rsid w:val="00E87E7C"/>
    <w:rsid w:val="00E90775"/>
    <w:rsid w:val="00E90B0D"/>
    <w:rsid w:val="00E90CE2"/>
    <w:rsid w:val="00E90DE5"/>
    <w:rsid w:val="00E91388"/>
    <w:rsid w:val="00E92249"/>
    <w:rsid w:val="00E937DC"/>
    <w:rsid w:val="00E94612"/>
    <w:rsid w:val="00E948C1"/>
    <w:rsid w:val="00E949E2"/>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509D"/>
    <w:rsid w:val="00EA57AF"/>
    <w:rsid w:val="00EA5879"/>
    <w:rsid w:val="00EA6D4C"/>
    <w:rsid w:val="00EA6FDC"/>
    <w:rsid w:val="00EA7210"/>
    <w:rsid w:val="00EB0346"/>
    <w:rsid w:val="00EB0A08"/>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6733"/>
    <w:rsid w:val="00ED7617"/>
    <w:rsid w:val="00EE13A5"/>
    <w:rsid w:val="00EE20EB"/>
    <w:rsid w:val="00EE27EC"/>
    <w:rsid w:val="00EE2E29"/>
    <w:rsid w:val="00EE2E6D"/>
    <w:rsid w:val="00EE371C"/>
    <w:rsid w:val="00EE3D36"/>
    <w:rsid w:val="00EE3FD0"/>
    <w:rsid w:val="00EE433D"/>
    <w:rsid w:val="00EE4A13"/>
    <w:rsid w:val="00EE5B92"/>
    <w:rsid w:val="00EE5FB1"/>
    <w:rsid w:val="00EE6EAD"/>
    <w:rsid w:val="00EE75D5"/>
    <w:rsid w:val="00EF064B"/>
    <w:rsid w:val="00EF0DFD"/>
    <w:rsid w:val="00EF0F00"/>
    <w:rsid w:val="00EF0FE6"/>
    <w:rsid w:val="00EF2145"/>
    <w:rsid w:val="00EF25A1"/>
    <w:rsid w:val="00EF264F"/>
    <w:rsid w:val="00EF2851"/>
    <w:rsid w:val="00EF2F8C"/>
    <w:rsid w:val="00EF2F8D"/>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1AFF"/>
    <w:rsid w:val="00F6223E"/>
    <w:rsid w:val="00F622B9"/>
    <w:rsid w:val="00F62699"/>
    <w:rsid w:val="00F631F1"/>
    <w:rsid w:val="00F63548"/>
    <w:rsid w:val="00F64449"/>
    <w:rsid w:val="00F644DF"/>
    <w:rsid w:val="00F64D9E"/>
    <w:rsid w:val="00F65890"/>
    <w:rsid w:val="00F65918"/>
    <w:rsid w:val="00F65AFC"/>
    <w:rsid w:val="00F65D01"/>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81A"/>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6F"/>
    <w:rsid w:val="00FA45C7"/>
    <w:rsid w:val="00FA4679"/>
    <w:rsid w:val="00FA5F0E"/>
    <w:rsid w:val="00FA6813"/>
    <w:rsid w:val="00FA6EA0"/>
    <w:rsid w:val="00FB0AB2"/>
    <w:rsid w:val="00FB2409"/>
    <w:rsid w:val="00FB244B"/>
    <w:rsid w:val="00FB32BA"/>
    <w:rsid w:val="00FB35F4"/>
    <w:rsid w:val="00FB3601"/>
    <w:rsid w:val="00FB3854"/>
    <w:rsid w:val="00FB3B2D"/>
    <w:rsid w:val="00FB4C5F"/>
    <w:rsid w:val="00FB4E01"/>
    <w:rsid w:val="00FB5CE6"/>
    <w:rsid w:val="00FB69C4"/>
    <w:rsid w:val="00FB69F6"/>
    <w:rsid w:val="00FB70D5"/>
    <w:rsid w:val="00FB7960"/>
    <w:rsid w:val="00FC0237"/>
    <w:rsid w:val="00FC0634"/>
    <w:rsid w:val="00FC067E"/>
    <w:rsid w:val="00FC06C1"/>
    <w:rsid w:val="00FC0C01"/>
    <w:rsid w:val="00FC1166"/>
    <w:rsid w:val="00FC1482"/>
    <w:rsid w:val="00FC1FEA"/>
    <w:rsid w:val="00FC2503"/>
    <w:rsid w:val="00FC27AF"/>
    <w:rsid w:val="00FC2859"/>
    <w:rsid w:val="00FC3AF4"/>
    <w:rsid w:val="00FC547F"/>
    <w:rsid w:val="00FC6459"/>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2E35"/>
    <w:rsid w:val="00FE3590"/>
    <w:rsid w:val="00FE3974"/>
    <w:rsid w:val="00FE3F6C"/>
    <w:rsid w:val="00FE4367"/>
    <w:rsid w:val="00FE4EA3"/>
    <w:rsid w:val="00FE5218"/>
    <w:rsid w:val="00FE537F"/>
    <w:rsid w:val="00FE5C78"/>
    <w:rsid w:val="00FE6655"/>
    <w:rsid w:val="00FE707A"/>
    <w:rsid w:val="00FE7C53"/>
    <w:rsid w:val="00FE7F65"/>
    <w:rsid w:val="00FF1137"/>
    <w:rsid w:val="00FF1AAC"/>
    <w:rsid w:val="00FF1C57"/>
    <w:rsid w:val="00FF1D75"/>
    <w:rsid w:val="00FF3083"/>
    <w:rsid w:val="00FF4967"/>
    <w:rsid w:val="00FF4D49"/>
    <w:rsid w:val="00FF60D8"/>
    <w:rsid w:val="00FF610E"/>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8171"/>
  <w15:chartTrackingRefBased/>
  <w15:docId w15:val="{65A71531-A3BD-4ECB-934F-B88E5CE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qFormat/>
    <w:rsid w:val="00E05AF1"/>
    <w:pPr>
      <w:keepNext/>
      <w:jc w:val="center"/>
      <w:outlineLvl w:val="6"/>
    </w:pPr>
    <w:rPr>
      <w:b/>
      <w:sz w:val="72"/>
    </w:rPr>
  </w:style>
  <w:style w:type="paragraph" w:styleId="Heading8">
    <w:name w:val="heading 8"/>
    <w:aliases w:val="Discussion,Annex,ICIT 8 (a),Appendix"/>
    <w:basedOn w:val="Normal"/>
    <w:next w:val="Normal"/>
    <w:link w:val="Heading8Char"/>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uiPriority w:val="39"/>
    <w:qFormat/>
    <w:rsid w:val="00E05AF1"/>
    <w:pPr>
      <w:tabs>
        <w:tab w:val="right" w:leader="dot" w:pos="9000"/>
      </w:tabs>
      <w:suppressAutoHyphens/>
      <w:ind w:left="1440" w:hanging="720"/>
    </w:pPr>
    <w:rPr>
      <w:i/>
    </w:rPr>
  </w:style>
  <w:style w:type="paragraph" w:styleId="TOC4">
    <w:name w:val="toc 4"/>
    <w:basedOn w:val="Normal"/>
    <w:next w:val="Normal"/>
    <w:link w:val="TOC4Char"/>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qFormat/>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uiPriority w:val="99"/>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 w:type="paragraph" w:customStyle="1" w:styleId="StyleHeading2H2CharH2CharCharH214ptBoldAutoLef1">
    <w:name w:val="Style Heading 2H 2 CharH 2 Char CharH 2 + 14 pt Bold Auto Lef..."/>
    <w:basedOn w:val="Heading2"/>
    <w:rsid w:val="00E82A6E"/>
    <w:pPr>
      <w:keepNext/>
      <w:keepLines/>
      <w:pBdr>
        <w:bottom w:val="none" w:sz="0" w:space="0" w:color="auto"/>
      </w:pBdr>
      <w:suppressAutoHyphens w:val="0"/>
      <w:spacing w:after="120" w:line="320" w:lineRule="exact"/>
      <w:ind w:left="141" w:hanging="992"/>
      <w:jc w:val="left"/>
    </w:pPr>
    <w:rPr>
      <w:rFonts w:ascii="Times New Roman" w:hAnsi="Times New Roman"/>
      <w:bCs/>
    </w:rPr>
  </w:style>
  <w:style w:type="paragraph" w:customStyle="1" w:styleId="StyleJustifiedFirstline1cmAfter9ptLinespacingMu1">
    <w:name w:val="Style Justified First line:  1 cm After:  9 pt Line spacing:  Mu..."/>
    <w:basedOn w:val="Normal"/>
    <w:autoRedefine/>
    <w:rsid w:val="00E82A6E"/>
    <w:pPr>
      <w:spacing w:after="180" w:line="288" w:lineRule="auto"/>
      <w:ind w:firstLine="567"/>
    </w:pPr>
    <w:rPr>
      <w:rFonts w:eastAsia="SimSun"/>
      <w:bCs/>
      <w:kern w:val="16"/>
      <w:sz w:val="26"/>
      <w:szCs w:val="26"/>
    </w:rPr>
  </w:style>
  <w:style w:type="character" w:customStyle="1" w:styleId="l2Char">
    <w:name w:val="l2 Char"/>
    <w:basedOn w:val="DefaultParagraphFont"/>
    <w:rsid w:val="00E82A6E"/>
    <w:rPr>
      <w:rFonts w:ascii="Arial" w:hAnsi="Arial" w:cs="Arial"/>
      <w:i/>
      <w:iCs/>
      <w:sz w:val="28"/>
      <w:szCs w:val="28"/>
      <w:lang w:val="en-US" w:eastAsia="ar-SA" w:bidi="ar-SA"/>
    </w:rPr>
  </w:style>
  <w:style w:type="paragraph" w:customStyle="1" w:styleId="t1">
    <w:name w:val="t1"/>
    <w:basedOn w:val="Normal"/>
    <w:rsid w:val="00E82A6E"/>
    <w:pPr>
      <w:numPr>
        <w:numId w:val="125"/>
      </w:numPr>
      <w:overflowPunct w:val="0"/>
      <w:autoSpaceDE w:val="0"/>
      <w:autoSpaceDN w:val="0"/>
      <w:adjustRightInd w:val="0"/>
      <w:spacing w:before="120" w:after="120" w:line="300" w:lineRule="auto"/>
      <w:textAlignment w:val="baseline"/>
    </w:pPr>
    <w:rPr>
      <w:rFonts w:ascii="UVnTime" w:hAnsi="UVnTime" w:cs="UVnTime"/>
      <w:b/>
      <w:sz w:val="26"/>
      <w:szCs w:val="26"/>
      <w:lang w:val="en-GB"/>
    </w:rPr>
  </w:style>
  <w:style w:type="character" w:customStyle="1" w:styleId="UnresolvedMention2">
    <w:name w:val="Unresolved Mention2"/>
    <w:basedOn w:val="DefaultParagraphFont"/>
    <w:uiPriority w:val="99"/>
    <w:semiHidden/>
    <w:unhideWhenUsed/>
    <w:rsid w:val="00E82A6E"/>
    <w:rPr>
      <w:color w:val="605E5C"/>
      <w:shd w:val="clear" w:color="auto" w:fill="E1DFDD"/>
    </w:rPr>
  </w:style>
  <w:style w:type="paragraph" w:customStyle="1" w:styleId="StyleCaptionBoldNotItalic">
    <w:name w:val="Style Caption + Bold Not Italic"/>
    <w:basedOn w:val="Caption"/>
    <w:link w:val="StyleCaptionBoldNotItalicChar"/>
    <w:rsid w:val="00E82A6E"/>
    <w:pPr>
      <w:spacing w:before="120" w:after="120"/>
      <w:ind w:left="737" w:firstLine="567"/>
      <w:jc w:val="center"/>
    </w:pPr>
    <w:rPr>
      <w:rFonts w:ascii="Arial" w:eastAsia="SimSun" w:hAnsi="Arial"/>
      <w:b/>
      <w:bCs/>
      <w:i/>
      <w:sz w:val="22"/>
      <w:szCs w:val="26"/>
      <w:lang w:val="x-none" w:eastAsia="x-none"/>
    </w:rPr>
  </w:style>
  <w:style w:type="character" w:customStyle="1" w:styleId="StyleCaptionBoldNotItalicChar">
    <w:name w:val="Style Caption + Bold Not Italic Char"/>
    <w:link w:val="StyleCaptionBoldNotItalic"/>
    <w:rsid w:val="00E82A6E"/>
    <w:rPr>
      <w:rFonts w:ascii="Arial" w:eastAsia="SimSun" w:hAnsi="Arial"/>
      <w:b/>
      <w:bCs/>
      <w:i/>
      <w:sz w:val="22"/>
      <w:szCs w:val="26"/>
      <w:lang w:val="x-none" w:eastAsia="x-none"/>
    </w:rPr>
  </w:style>
  <w:style w:type="paragraph" w:customStyle="1" w:styleId="nChuong">
    <w:name w:val="n_Chuong"/>
    <w:basedOn w:val="Heading6"/>
    <w:autoRedefine/>
    <w:rsid w:val="00E82A6E"/>
    <w:pPr>
      <w:keepLines w:val="0"/>
      <w:tabs>
        <w:tab w:val="num" w:pos="1152"/>
        <w:tab w:val="num" w:pos="4320"/>
      </w:tabs>
      <w:suppressAutoHyphens w:val="0"/>
      <w:spacing w:before="60" w:after="60" w:line="400" w:lineRule="exact"/>
      <w:ind w:left="1152" w:right="0" w:hanging="1152"/>
    </w:pPr>
    <w:rPr>
      <w:rFonts w:ascii=".VnTimeH" w:eastAsia="SimSun" w:hAnsi=".VnTimeH"/>
      <w:bCs/>
      <w:color w:val="000000"/>
      <w:sz w:val="24"/>
      <w:szCs w:val="22"/>
      <w:lang w:val="x-none" w:eastAsia="x-none"/>
    </w:rPr>
  </w:style>
  <w:style w:type="character" w:customStyle="1" w:styleId="CharChar1">
    <w:name w:val="Char Char1"/>
    <w:locked/>
    <w:rsid w:val="00E82A6E"/>
    <w:rPr>
      <w:b/>
      <w:bCs/>
      <w:sz w:val="28"/>
      <w:szCs w:val="28"/>
      <w:lang w:val="en-US" w:eastAsia="en-US" w:bidi="ar-SA"/>
    </w:rPr>
  </w:style>
  <w:style w:type="paragraph" w:customStyle="1" w:styleId="7CHTHNG0">
    <w:name w:val="7. CHỮ THƯỜNG"/>
    <w:basedOn w:val="Heading7"/>
    <w:rsid w:val="00E82A6E"/>
    <w:pPr>
      <w:keepNext w:val="0"/>
      <w:widowControl w:val="0"/>
      <w:spacing w:before="60" w:after="60" w:line="276" w:lineRule="auto"/>
      <w:ind w:firstLine="550"/>
      <w:jc w:val="both"/>
    </w:pPr>
    <w:rPr>
      <w:b w:val="0"/>
      <w:iCs/>
      <w:sz w:val="26"/>
      <w:szCs w:val="22"/>
    </w:rPr>
  </w:style>
  <w:style w:type="paragraph" w:customStyle="1" w:styleId="9DU0">
    <w:name w:val="9. DẤU (+)"/>
    <w:basedOn w:val="Heading9"/>
    <w:link w:val="9DUChar0"/>
    <w:rsid w:val="00E82A6E"/>
    <w:pPr>
      <w:widowControl w:val="0"/>
      <w:numPr>
        <w:ilvl w:val="0"/>
        <w:numId w:val="0"/>
      </w:numPr>
      <w:spacing w:before="60" w:line="276" w:lineRule="auto"/>
      <w:ind w:left="720" w:hanging="360"/>
    </w:pPr>
    <w:rPr>
      <w:rFonts w:ascii="Times New Roman" w:hAnsi="Times New Roman"/>
      <w:b w:val="0"/>
      <w:i w:val="0"/>
      <w:iCs/>
      <w:sz w:val="26"/>
      <w:lang w:val="en-US"/>
    </w:rPr>
  </w:style>
  <w:style w:type="character" w:customStyle="1" w:styleId="9DUChar0">
    <w:name w:val="9. DẤU (+) Char"/>
    <w:basedOn w:val="DefaultParagraphFont"/>
    <w:link w:val="9DU0"/>
    <w:rsid w:val="00E82A6E"/>
    <w:rPr>
      <w:rFonts w:ascii="Times New Roman" w:eastAsia="Times New Roman" w:hAnsi="Times New Roman"/>
      <w:iCs/>
      <w:sz w:val="26"/>
    </w:rPr>
  </w:style>
  <w:style w:type="paragraph" w:customStyle="1" w:styleId="8DU-0">
    <w:name w:val="8. DẤU (-)"/>
    <w:basedOn w:val="Heading8"/>
    <w:rsid w:val="00E82A6E"/>
    <w:pPr>
      <w:keepNext w:val="0"/>
      <w:widowControl w:val="0"/>
      <w:spacing w:before="120" w:after="120" w:line="276" w:lineRule="auto"/>
      <w:ind w:left="720" w:hanging="360"/>
      <w:jc w:val="both"/>
    </w:pPr>
    <w:rPr>
      <w:b w:val="0"/>
      <w:sz w:val="26"/>
    </w:rPr>
  </w:style>
  <w:style w:type="paragraph" w:customStyle="1" w:styleId="10Dau0">
    <w:name w:val="10. Dau (*)"/>
    <w:basedOn w:val="9DU0"/>
    <w:rsid w:val="00E82A6E"/>
  </w:style>
  <w:style w:type="paragraph" w:customStyle="1" w:styleId="Style0111Arial">
    <w:name w:val="Style 0.1.1.1 + Arial"/>
    <w:basedOn w:val="Normal"/>
    <w:rsid w:val="00E82A6E"/>
    <w:pPr>
      <w:spacing w:before="120" w:after="120" w:line="312" w:lineRule="auto"/>
      <w:ind w:left="2880" w:hanging="360"/>
      <w:jc w:val="left"/>
    </w:pPr>
    <w:rPr>
      <w:b/>
      <w:bCs/>
      <w:iCs/>
      <w:color w:val="000000"/>
      <w:sz w:val="26"/>
      <w:szCs w:val="26"/>
    </w:rPr>
  </w:style>
  <w:style w:type="character" w:customStyle="1" w:styleId="Tablecaption11">
    <w:name w:val="Table caption (11)_"/>
    <w:link w:val="Tablecaption110"/>
    <w:uiPriority w:val="99"/>
    <w:rsid w:val="00E82A6E"/>
    <w:rPr>
      <w:rFonts w:ascii="Franklin Gothic Heavy" w:hAnsi="Franklin Gothic Heavy" w:cs="Franklin Gothic Heavy"/>
      <w:spacing w:val="670"/>
      <w:sz w:val="8"/>
      <w:szCs w:val="8"/>
      <w:shd w:val="clear" w:color="auto" w:fill="FFFFFF"/>
    </w:rPr>
  </w:style>
  <w:style w:type="paragraph" w:customStyle="1" w:styleId="Tablecaption110">
    <w:name w:val="Table caption (11)"/>
    <w:basedOn w:val="Normal"/>
    <w:link w:val="Tablecaption11"/>
    <w:uiPriority w:val="99"/>
    <w:rsid w:val="00E82A6E"/>
    <w:pPr>
      <w:widowControl w:val="0"/>
      <w:shd w:val="clear" w:color="auto" w:fill="FFFFFF"/>
      <w:spacing w:line="240" w:lineRule="atLeast"/>
    </w:pPr>
    <w:rPr>
      <w:rFonts w:ascii="Franklin Gothic Heavy" w:eastAsia="MS Mincho" w:hAnsi="Franklin Gothic Heavy" w:cs="Franklin Gothic Heavy"/>
      <w:spacing w:val="670"/>
      <w:sz w:val="8"/>
      <w:szCs w:val="8"/>
    </w:rPr>
  </w:style>
  <w:style w:type="paragraph" w:customStyle="1" w:styleId="Char02">
    <w:name w:val="Char_0"/>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2">
    <w:name w:val="Char Char Char Char Char Char Char Char Char Char Char Char Char Char Char"/>
    <w:basedOn w:val="Normal"/>
    <w:rsid w:val="00F8481A"/>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1">
    <w:name w:val="Char Char Char Char Char Char Char Char Char Char Char Char Char Char Char Char Char Char Char Char Char Char Char Char Char Char Char Char Char Char Char Char Char1 Char Char Char"/>
    <w:basedOn w:val="Heading3"/>
    <w:autoRedefine/>
    <w:rsid w:val="00F8481A"/>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6">
    <w:name w:val="Char Char Char Char"/>
    <w:basedOn w:val="Normal"/>
    <w:rsid w:val="00F8481A"/>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3590</TotalTime>
  <Pages>156</Pages>
  <Words>42541</Words>
  <Characters>242487</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284460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213</cp:revision>
  <cp:lastPrinted>2026-03-19T02:40:00Z</cp:lastPrinted>
  <dcterms:created xsi:type="dcterms:W3CDTF">2024-11-27T07:17:00Z</dcterms:created>
  <dcterms:modified xsi:type="dcterms:W3CDTF">2026-04-05T01:08:00Z</dcterms:modified>
</cp:coreProperties>
</file>